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header53.xml" ContentType="application/vnd.openxmlformats-officedocument.wordprocessingml.header+xml"/>
  <Override PartName="/word/header54.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9DB" w:rsidRPr="00AA76CD" w:rsidRDefault="00D309DB" w:rsidP="00D309DB">
      <w:pPr>
        <w:pStyle w:val="Style29"/>
        <w:widowControl/>
        <w:spacing w:before="95" w:line="547" w:lineRule="exact"/>
        <w:jc w:val="left"/>
        <w:rPr>
          <w:rStyle w:val="FontStyle262"/>
          <w:lang w:val="fr-CA"/>
        </w:rPr>
      </w:pPr>
      <w:r w:rsidRPr="00AA76CD">
        <w:rPr>
          <w:rStyle w:val="FontStyle262"/>
          <w:noProof/>
          <w:lang w:val="fr-CA"/>
        </w:rPr>
        <w:t xml:space="preserve">Fragmenta Parisina (Cod. Rescrip. Paris. Lat. </w:t>
      </w:r>
      <w:r w:rsidRPr="00AA76CD">
        <w:rPr>
          <w:rStyle w:val="FontStyle262"/>
          <w:lang w:val="fr-CA"/>
        </w:rPr>
        <w:t>12161)</w:t>
      </w:r>
    </w:p>
    <w:p w:rsidR="00D309DB" w:rsidRPr="00AA76CD" w:rsidRDefault="00D309DB" w:rsidP="00D309DB">
      <w:pPr>
        <w:pStyle w:val="Style51"/>
        <w:widowControl/>
        <w:spacing w:line="240" w:lineRule="exact"/>
        <w:ind w:firstLine="484"/>
        <w:rPr>
          <w:sz w:val="20"/>
          <w:szCs w:val="20"/>
          <w:lang w:val="fr-CA"/>
        </w:rPr>
      </w:pPr>
    </w:p>
    <w:p w:rsidR="00D309DB" w:rsidRPr="00AA76CD" w:rsidRDefault="00D309DB" w:rsidP="00D309DB">
      <w:pPr>
        <w:pStyle w:val="Style51"/>
        <w:widowControl/>
        <w:spacing w:before="54" w:line="305" w:lineRule="exact"/>
        <w:ind w:firstLine="484"/>
        <w:rPr>
          <w:rStyle w:val="FontStyle246"/>
          <w:noProof/>
          <w:spacing w:val="0"/>
          <w:lang w:val="fr-CA"/>
        </w:rPr>
      </w:pPr>
      <w:r w:rsidRPr="00AA76CD">
        <w:rPr>
          <w:rStyle w:val="FontStyle246"/>
          <w:noProof/>
          <w:spacing w:val="0"/>
          <w:lang w:val="fr-CA"/>
        </w:rPr>
        <w:t>CCLXXVI.</w:t>
      </w:r>
      <w:r w:rsidRPr="00AA76CD">
        <w:rPr>
          <w:rStyle w:val="FontStyle246"/>
          <w:noProof/>
          <w:lang w:val="fr-CA"/>
        </w:rPr>
        <w:t xml:space="preserve"> </w:t>
      </w:r>
      <w:r w:rsidRPr="00AA76CD">
        <w:rPr>
          <w:rStyle w:val="FontStyle246"/>
          <w:spacing w:val="0"/>
          <w:lang w:val="fr-CA"/>
        </w:rPr>
        <w:t>...3.</w:t>
      </w:r>
      <w:r w:rsidRPr="00AA76CD">
        <w:rPr>
          <w:rStyle w:val="FontStyle246"/>
          <w:lang w:val="fr-CA"/>
        </w:rPr>
        <w:t xml:space="preserve"> </w:t>
      </w:r>
      <w:r w:rsidRPr="00AA76CD">
        <w:rPr>
          <w:rStyle w:val="FontStyle246"/>
          <w:noProof/>
          <w:spacing w:val="0"/>
          <w:lang w:val="fr-CA"/>
        </w:rPr>
        <w:t>Si</w:t>
      </w:r>
      <w:r w:rsidRPr="00AA76CD">
        <w:rPr>
          <w:rStyle w:val="FontStyle246"/>
          <w:noProof/>
          <w:lang w:val="fr-CA"/>
        </w:rPr>
        <w:t xml:space="preserve"> </w:t>
      </w:r>
      <w:r w:rsidRPr="00AA76CD">
        <w:rPr>
          <w:rStyle w:val="FontStyle246"/>
          <w:noProof/>
          <w:spacing w:val="0"/>
          <w:lang w:val="fr-CA"/>
        </w:rPr>
        <w:t>vero</w:t>
      </w:r>
      <w:r w:rsidRPr="00AA76CD">
        <w:rPr>
          <w:rStyle w:val="FontStyle246"/>
          <w:noProof/>
          <w:lang w:val="fr-CA"/>
        </w:rPr>
        <w:t xml:space="preserve"> </w:t>
      </w:r>
      <w:r w:rsidRPr="00AA76CD">
        <w:rPr>
          <w:rStyle w:val="FontStyle246"/>
          <w:noProof/>
          <w:spacing w:val="0"/>
          <w:lang w:val="fr-CA"/>
        </w:rPr>
        <w:t>fundorum</w:t>
      </w:r>
      <w:r w:rsidRPr="00AA76CD">
        <w:rPr>
          <w:rStyle w:val="FontStyle246"/>
          <w:noProof/>
          <w:lang w:val="fr-CA"/>
        </w:rPr>
        <w:t xml:space="preserve"> </w:t>
      </w:r>
      <w:r w:rsidRPr="00AA76CD">
        <w:rPr>
          <w:rStyle w:val="FontStyle246"/>
          <w:noProof/>
          <w:spacing w:val="0"/>
          <w:lang w:val="fr-CA"/>
        </w:rPr>
        <w:t>termini</w:t>
      </w:r>
      <w:r w:rsidRPr="00AA76CD">
        <w:rPr>
          <w:rStyle w:val="FontStyle246"/>
          <w:noProof/>
          <w:lang w:val="fr-CA"/>
        </w:rPr>
        <w:t xml:space="preserve"> </w:t>
      </w:r>
      <w:r w:rsidRPr="00AA76CD">
        <w:rPr>
          <w:rStyle w:val="FontStyle246"/>
          <w:noProof/>
          <w:spacing w:val="0"/>
          <w:lang w:val="fr-CA"/>
        </w:rPr>
        <w:t>in</w:t>
      </w:r>
      <w:r w:rsidRPr="00AA76CD">
        <w:rPr>
          <w:rStyle w:val="FontStyle246"/>
          <w:noProof/>
          <w:lang w:val="fr-CA"/>
        </w:rPr>
        <w:t xml:space="preserve"> </w:t>
      </w:r>
      <w:r w:rsidRPr="00AA76CD">
        <w:rPr>
          <w:rStyle w:val="FontStyle246"/>
          <w:noProof/>
          <w:spacing w:val="0"/>
          <w:lang w:val="fr-CA"/>
        </w:rPr>
        <w:t>tertiis</w:t>
      </w:r>
      <w:r w:rsidRPr="00AA76CD">
        <w:rPr>
          <w:rStyle w:val="FontStyle246"/>
          <w:noProof/>
          <w:lang w:val="fr-CA"/>
        </w:rPr>
        <w:t xml:space="preserve"> </w:t>
      </w:r>
      <w:r w:rsidRPr="00AA76CD">
        <w:rPr>
          <w:rStyle w:val="FontStyle246"/>
          <w:noProof/>
          <w:spacing w:val="0"/>
          <w:lang w:val="fr-CA"/>
        </w:rPr>
        <w:t>quas</w:t>
      </w:r>
      <w:r w:rsidRPr="00AA76CD">
        <w:rPr>
          <w:rStyle w:val="FontStyle246"/>
          <w:noProof/>
          <w:lang w:val="fr-CA"/>
        </w:rPr>
        <w:t xml:space="preserve"> </w:t>
      </w:r>
      <w:r w:rsidRPr="00AA76CD">
        <w:rPr>
          <w:rStyle w:val="FontStyle246"/>
          <w:noProof/>
          <w:spacing w:val="0"/>
          <w:lang w:val="fr-CA"/>
        </w:rPr>
        <w:t>habent</w:t>
      </w:r>
      <w:r w:rsidRPr="00AA76CD">
        <w:rPr>
          <w:rStyle w:val="FontStyle246"/>
          <w:noProof/>
          <w:lang w:val="fr-CA"/>
        </w:rPr>
        <w:t xml:space="preserve"> </w:t>
      </w:r>
      <w:r w:rsidRPr="00AA76CD">
        <w:rPr>
          <w:rStyle w:val="FontStyle246"/>
          <w:noProof/>
          <w:spacing w:val="0"/>
          <w:lang w:val="fr-CA"/>
        </w:rPr>
        <w:t>Romani fuerint,</w:t>
      </w:r>
      <w:r w:rsidRPr="00AA76CD">
        <w:rPr>
          <w:rStyle w:val="FontStyle246"/>
          <w:noProof/>
          <w:lang w:val="fr-CA"/>
        </w:rPr>
        <w:t xml:space="preserve"> </w:t>
      </w:r>
      <w:r w:rsidRPr="00AA76CD">
        <w:rPr>
          <w:rStyle w:val="FontStyle246"/>
          <w:noProof/>
          <w:spacing w:val="0"/>
          <w:lang w:val="fr-CA"/>
        </w:rPr>
        <w:t>tunc</w:t>
      </w:r>
      <w:r w:rsidRPr="00AA76CD">
        <w:rPr>
          <w:rStyle w:val="FontStyle246"/>
          <w:noProof/>
          <w:lang w:val="fr-CA"/>
        </w:rPr>
        <w:t xml:space="preserve"> </w:t>
      </w:r>
      <w:r w:rsidRPr="00AA76CD">
        <w:rPr>
          <w:rStyle w:val="FontStyle246"/>
          <w:noProof/>
          <w:spacing w:val="0"/>
          <w:lang w:val="fr-CA"/>
        </w:rPr>
        <w:t>Gothi</w:t>
      </w:r>
      <w:r w:rsidRPr="00AA76CD">
        <w:rPr>
          <w:rStyle w:val="FontStyle246"/>
          <w:noProof/>
          <w:lang w:val="fr-CA"/>
        </w:rPr>
        <w:t xml:space="preserve"> </w:t>
      </w:r>
      <w:r w:rsidRPr="00AA76CD">
        <w:rPr>
          <w:rStyle w:val="FontStyle246"/>
          <w:noProof/>
          <w:spacing w:val="0"/>
          <w:lang w:val="fr-CA"/>
        </w:rPr>
        <w:t>ingredianturin</w:t>
      </w:r>
      <w:r w:rsidRPr="00AA76CD">
        <w:rPr>
          <w:rStyle w:val="FontStyle246"/>
          <w:noProof/>
          <w:lang w:val="fr-CA"/>
        </w:rPr>
        <w:t xml:space="preserve"> </w:t>
      </w:r>
      <w:r w:rsidRPr="00AA76CD">
        <w:rPr>
          <w:rStyle w:val="FontStyle246"/>
          <w:noProof/>
          <w:spacing w:val="0"/>
          <w:lang w:val="fr-CA"/>
        </w:rPr>
        <w:t>loco</w:t>
      </w:r>
      <w:r w:rsidRPr="00AA76CD">
        <w:rPr>
          <w:rStyle w:val="FontStyle246"/>
          <w:noProof/>
          <w:lang w:val="fr-CA"/>
        </w:rPr>
        <w:t xml:space="preserve"> </w:t>
      </w:r>
      <w:r w:rsidRPr="00AA76CD">
        <w:rPr>
          <w:rStyle w:val="FontStyle246"/>
          <w:noProof/>
          <w:spacing w:val="0"/>
          <w:lang w:val="fr-CA"/>
        </w:rPr>
        <w:t>hospitum</w:t>
      </w:r>
      <w:r w:rsidRPr="00AA76CD">
        <w:rPr>
          <w:rStyle w:val="FontStyle246"/>
          <w:noProof/>
          <w:lang w:val="fr-CA"/>
        </w:rPr>
        <w:t xml:space="preserve"> </w:t>
      </w:r>
      <w:r w:rsidRPr="00AA76CD">
        <w:rPr>
          <w:rStyle w:val="FontStyle246"/>
          <w:noProof/>
          <w:spacing w:val="0"/>
          <w:lang w:val="fr-CA"/>
        </w:rPr>
        <w:t>ei</w:t>
      </w:r>
      <w:r w:rsidRPr="00AA76CD">
        <w:rPr>
          <w:rStyle w:val="FontStyle246"/>
          <w:noProof/>
          <w:lang w:val="fr-CA"/>
        </w:rPr>
        <w:t xml:space="preserve"> </w:t>
      </w:r>
      <w:r w:rsidRPr="00AA76CD">
        <w:rPr>
          <w:rStyle w:val="FontStyle246"/>
          <w:noProof/>
          <w:spacing w:val="0"/>
          <w:lang w:val="fr-CA"/>
        </w:rPr>
        <w:t>ducant</w:t>
      </w:r>
      <w:r w:rsidRPr="00AA76CD">
        <w:rPr>
          <w:rStyle w:val="FontStyle246"/>
          <w:noProof/>
          <w:lang w:val="fr-CA"/>
        </w:rPr>
        <w:t xml:space="preserve"> </w:t>
      </w:r>
      <w:r w:rsidRPr="00AA76CD">
        <w:rPr>
          <w:rStyle w:val="FontStyle246"/>
          <w:noProof/>
          <w:spacing w:val="0"/>
          <w:lang w:val="fr-CA"/>
        </w:rPr>
        <w:t>terminum</w:t>
      </w:r>
      <w:r w:rsidRPr="00AA76CD">
        <w:rPr>
          <w:rStyle w:val="FontStyle246"/>
          <w:noProof/>
          <w:lang w:val="fr-CA"/>
        </w:rPr>
        <w:t xml:space="preserve"> </w:t>
      </w:r>
      <w:r w:rsidRPr="00AA76CD">
        <w:rPr>
          <w:rStyle w:val="FontStyle246"/>
          <w:noProof/>
          <w:spacing w:val="0"/>
          <w:lang w:val="fr-CA"/>
        </w:rPr>
        <w:t>&lt;ubi&gt;</w:t>
      </w:r>
      <w:r w:rsidRPr="00AA76CD">
        <w:rPr>
          <w:rStyle w:val="FontStyle246"/>
          <w:noProof/>
          <w:lang w:val="fr-CA"/>
        </w:rPr>
        <w:t xml:space="preserve"> </w:t>
      </w:r>
      <w:r w:rsidRPr="00AA76CD">
        <w:rPr>
          <w:rStyle w:val="FontStyle246"/>
          <w:noProof/>
          <w:spacing w:val="0"/>
          <w:lang w:val="fr-CA"/>
        </w:rPr>
        <w:t>fuerat ostensus.</w:t>
      </w:r>
      <w:r w:rsidRPr="00AA76CD">
        <w:rPr>
          <w:rStyle w:val="FontStyle246"/>
          <w:noProof/>
          <w:lang w:val="fr-CA"/>
        </w:rPr>
        <w:t xml:space="preserve"> </w:t>
      </w:r>
      <w:r w:rsidRPr="00AA76CD">
        <w:rPr>
          <w:rStyle w:val="FontStyle276"/>
          <w:lang w:val="fr-CA"/>
        </w:rPr>
        <w:t xml:space="preserve">4. </w:t>
      </w:r>
      <w:r w:rsidRPr="00AA76CD">
        <w:rPr>
          <w:rStyle w:val="FontStyle246"/>
          <w:noProof/>
          <w:spacing w:val="0"/>
          <w:lang w:val="fr-CA"/>
        </w:rPr>
        <w:t>Tunc</w:t>
      </w:r>
      <w:r w:rsidRPr="00AA76CD">
        <w:rPr>
          <w:rStyle w:val="FontStyle246"/>
          <w:noProof/>
          <w:lang w:val="fr-CA"/>
        </w:rPr>
        <w:t xml:space="preserve"> </w:t>
      </w:r>
      <w:r w:rsidRPr="00AA76CD">
        <w:rPr>
          <w:rStyle w:val="FontStyle246"/>
          <w:noProof/>
          <w:spacing w:val="0"/>
          <w:lang w:val="fr-CA"/>
        </w:rPr>
        <w:t>iudex,</w:t>
      </w:r>
      <w:r w:rsidRPr="00AA76CD">
        <w:rPr>
          <w:rStyle w:val="FontStyle246"/>
          <w:noProof/>
          <w:lang w:val="fr-CA"/>
        </w:rPr>
        <w:t xml:space="preserve"> </w:t>
      </w:r>
      <w:r w:rsidRPr="00AA76CD">
        <w:rPr>
          <w:rStyle w:val="FontStyle246"/>
          <w:noProof/>
          <w:spacing w:val="0"/>
          <w:lang w:val="fr-CA"/>
        </w:rPr>
        <w:t>quos</w:t>
      </w:r>
      <w:r w:rsidRPr="00AA76CD">
        <w:rPr>
          <w:rStyle w:val="FontStyle246"/>
          <w:noProof/>
          <w:lang w:val="fr-CA"/>
        </w:rPr>
        <w:t xml:space="preserve"> </w:t>
      </w:r>
      <w:r w:rsidRPr="00AA76CD">
        <w:rPr>
          <w:rStyle w:val="FontStyle246"/>
          <w:noProof/>
          <w:spacing w:val="0"/>
          <w:lang w:val="fr-CA"/>
        </w:rPr>
        <w:t>certiores</w:t>
      </w:r>
      <w:r w:rsidRPr="00AA76CD">
        <w:rPr>
          <w:rStyle w:val="FontStyle246"/>
          <w:noProof/>
          <w:lang w:val="fr-CA"/>
        </w:rPr>
        <w:t xml:space="preserve"> </w:t>
      </w:r>
      <w:r w:rsidRPr="00AA76CD">
        <w:rPr>
          <w:rStyle w:val="FontStyle246"/>
          <w:noProof/>
          <w:spacing w:val="0"/>
          <w:lang w:val="fr-CA"/>
        </w:rPr>
        <w:t>agnoverit,</w:t>
      </w:r>
      <w:r w:rsidRPr="00AA76CD">
        <w:rPr>
          <w:rStyle w:val="FontStyle246"/>
          <w:noProof/>
          <w:lang w:val="fr-CA"/>
        </w:rPr>
        <w:t xml:space="preserve"> </w:t>
      </w:r>
      <w:r w:rsidRPr="00AA76CD">
        <w:rPr>
          <w:rStyle w:val="FontStyle246"/>
          <w:noProof/>
          <w:spacing w:val="0"/>
          <w:lang w:val="fr-CA"/>
        </w:rPr>
        <w:t>faciat</w:t>
      </w:r>
      <w:r w:rsidRPr="00AA76CD">
        <w:rPr>
          <w:rStyle w:val="FontStyle246"/>
          <w:noProof/>
          <w:lang w:val="fr-CA"/>
        </w:rPr>
        <w:t xml:space="preserve"> </w:t>
      </w:r>
      <w:r w:rsidRPr="00AA76CD">
        <w:rPr>
          <w:rStyle w:val="FontStyle246"/>
          <w:noProof/>
          <w:spacing w:val="0"/>
          <w:lang w:val="fr-CA"/>
        </w:rPr>
        <w:t>eos</w:t>
      </w:r>
      <w:r w:rsidRPr="00AA76CD">
        <w:rPr>
          <w:rStyle w:val="FontStyle246"/>
          <w:noProof/>
          <w:lang w:val="fr-CA"/>
        </w:rPr>
        <w:t xml:space="preserve"> </w:t>
      </w:r>
      <w:r w:rsidRPr="00AA76CD">
        <w:rPr>
          <w:rStyle w:val="FontStyle246"/>
          <w:noProof/>
          <w:spacing w:val="0"/>
          <w:lang w:val="fr-CA"/>
        </w:rPr>
        <w:t>sacramenta</w:t>
      </w:r>
      <w:r w:rsidRPr="00AA76CD">
        <w:rPr>
          <w:rStyle w:val="FontStyle246"/>
          <w:noProof/>
          <w:lang w:val="fr-CA"/>
        </w:rPr>
        <w:t xml:space="preserve"> </w:t>
      </w:r>
      <w:r w:rsidRPr="00AA76CD">
        <w:rPr>
          <w:rStyle w:val="FontStyle246"/>
          <w:noProof/>
          <w:spacing w:val="0"/>
          <w:lang w:val="fr-CA"/>
        </w:rPr>
        <w:t>praebere quod</w:t>
      </w:r>
      <w:r w:rsidRPr="00AA76CD">
        <w:rPr>
          <w:rStyle w:val="FontStyle246"/>
          <w:noProof/>
          <w:lang w:val="fr-CA"/>
        </w:rPr>
        <w:t xml:space="preserve"> </w:t>
      </w:r>
      <w:r w:rsidRPr="00AA76CD">
        <w:rPr>
          <w:rStyle w:val="FontStyle246"/>
          <w:noProof/>
          <w:spacing w:val="0"/>
          <w:lang w:val="fr-CA"/>
        </w:rPr>
        <w:t>termmum</w:t>
      </w:r>
      <w:r w:rsidRPr="00AA76CD">
        <w:rPr>
          <w:rStyle w:val="FontStyle246"/>
          <w:noProof/>
          <w:lang w:val="fr-CA"/>
        </w:rPr>
        <w:t xml:space="preserve"> </w:t>
      </w:r>
      <w:r w:rsidRPr="00AA76CD">
        <w:rPr>
          <w:rStyle w:val="FontStyle246"/>
          <w:noProof/>
          <w:spacing w:val="0"/>
          <w:lang w:val="fr-CA"/>
        </w:rPr>
        <w:t>sine</w:t>
      </w:r>
      <w:r w:rsidRPr="00AA76CD">
        <w:rPr>
          <w:rStyle w:val="FontStyle246"/>
          <w:noProof/>
          <w:lang w:val="fr-CA"/>
        </w:rPr>
        <w:t xml:space="preserve"> </w:t>
      </w:r>
      <w:r w:rsidRPr="00AA76CD">
        <w:rPr>
          <w:rStyle w:val="FontStyle246"/>
          <w:noProof/>
          <w:spacing w:val="0"/>
          <w:lang w:val="fr-CA"/>
        </w:rPr>
        <w:t>ulla</w:t>
      </w:r>
      <w:r w:rsidRPr="00AA76CD">
        <w:rPr>
          <w:rStyle w:val="FontStyle246"/>
          <w:noProof/>
          <w:lang w:val="fr-CA"/>
        </w:rPr>
        <w:t xml:space="preserve"> </w:t>
      </w:r>
      <w:r w:rsidRPr="00AA76CD">
        <w:rPr>
          <w:rStyle w:val="FontStyle246"/>
          <w:noProof/>
          <w:spacing w:val="0"/>
          <w:lang w:val="fr-CA"/>
        </w:rPr>
        <w:t>fraude</w:t>
      </w:r>
      <w:r w:rsidRPr="00AA76CD">
        <w:rPr>
          <w:rStyle w:val="FontStyle246"/>
          <w:noProof/>
          <w:lang w:val="fr-CA"/>
        </w:rPr>
        <w:t xml:space="preserve"> </w:t>
      </w:r>
      <w:r w:rsidRPr="00AA76CD">
        <w:rPr>
          <w:rStyle w:val="FontStyle246"/>
          <w:noProof/>
          <w:spacing w:val="0"/>
          <w:lang w:val="fr-CA"/>
        </w:rPr>
        <w:t>monstraverint.</w:t>
      </w:r>
      <w:r w:rsidRPr="00AA76CD">
        <w:rPr>
          <w:rStyle w:val="FontStyle246"/>
          <w:noProof/>
          <w:lang w:val="fr-CA"/>
        </w:rPr>
        <w:t xml:space="preserve"> </w:t>
      </w:r>
      <w:r w:rsidRPr="00AA76CD">
        <w:rPr>
          <w:rStyle w:val="FontStyle246"/>
          <w:spacing w:val="0"/>
          <w:lang w:val="fr-CA"/>
        </w:rPr>
        <w:t>5.</w:t>
      </w:r>
      <w:r w:rsidRPr="00AA76CD">
        <w:rPr>
          <w:rStyle w:val="FontStyle246"/>
          <w:lang w:val="fr-CA"/>
        </w:rPr>
        <w:t xml:space="preserve"> </w:t>
      </w:r>
      <w:r w:rsidRPr="00AA76CD">
        <w:rPr>
          <w:rStyle w:val="FontStyle246"/>
          <w:noProof/>
          <w:spacing w:val="0"/>
          <w:lang w:val="fr-CA"/>
        </w:rPr>
        <w:t>Nullus</w:t>
      </w:r>
      <w:r w:rsidRPr="00AA76CD">
        <w:rPr>
          <w:rStyle w:val="FontStyle246"/>
          <w:noProof/>
          <w:lang w:val="fr-CA"/>
        </w:rPr>
        <w:t xml:space="preserve"> </w:t>
      </w:r>
      <w:r w:rsidRPr="00AA76CD">
        <w:rPr>
          <w:rStyle w:val="FontStyle246"/>
          <w:noProof/>
          <w:spacing w:val="0"/>
          <w:lang w:val="fr-CA"/>
        </w:rPr>
        <w:t>novum</w:t>
      </w:r>
      <w:r w:rsidRPr="00AA76CD">
        <w:rPr>
          <w:rStyle w:val="FontStyle246"/>
          <w:noProof/>
          <w:lang w:val="fr-CA"/>
        </w:rPr>
        <w:t xml:space="preserve"> </w:t>
      </w:r>
      <w:r w:rsidRPr="00AA76CD">
        <w:rPr>
          <w:rStyle w:val="FontStyle246"/>
          <w:noProof/>
          <w:spacing w:val="0"/>
          <w:lang w:val="fr-CA"/>
        </w:rPr>
        <w:t>terminum</w:t>
      </w:r>
      <w:r w:rsidRPr="00AA76CD">
        <w:rPr>
          <w:rStyle w:val="FontStyle246"/>
          <w:noProof/>
          <w:lang w:val="fr-CA"/>
        </w:rPr>
        <w:t xml:space="preserve"> </w:t>
      </w:r>
      <w:r w:rsidRPr="00AA76CD">
        <w:rPr>
          <w:rStyle w:val="FontStyle246"/>
          <w:noProof/>
          <w:spacing w:val="0"/>
          <w:lang w:val="fr-CA"/>
        </w:rPr>
        <w:t>sine consorle</w:t>
      </w:r>
      <w:r w:rsidRPr="00AA76CD">
        <w:rPr>
          <w:rStyle w:val="FontStyle246"/>
          <w:noProof/>
          <w:lang w:val="fr-CA"/>
        </w:rPr>
        <w:t xml:space="preserve"> </w:t>
      </w:r>
      <w:r w:rsidRPr="00AA76CD">
        <w:rPr>
          <w:rStyle w:val="FontStyle246"/>
          <w:noProof/>
          <w:spacing w:val="0"/>
          <w:lang w:val="fr-CA"/>
        </w:rPr>
        <w:t>partis</w:t>
      </w:r>
      <w:r w:rsidRPr="00AA76CD">
        <w:rPr>
          <w:rStyle w:val="FontStyle246"/>
          <w:noProof/>
          <w:lang w:val="fr-CA"/>
        </w:rPr>
        <w:t xml:space="preserve"> </w:t>
      </w:r>
      <w:r w:rsidRPr="00AA76CD">
        <w:rPr>
          <w:rStyle w:val="FontStyle246"/>
          <w:noProof/>
          <w:spacing w:val="0"/>
          <w:lang w:val="fr-CA"/>
        </w:rPr>
        <w:t>altcrius</w:t>
      </w:r>
      <w:r w:rsidRPr="00AA76CD">
        <w:rPr>
          <w:rStyle w:val="FontStyle246"/>
          <w:noProof/>
          <w:lang w:val="fr-CA"/>
        </w:rPr>
        <w:t xml:space="preserve"> </w:t>
      </w:r>
      <w:r w:rsidRPr="00AA76CD">
        <w:rPr>
          <w:rStyle w:val="FontStyle246"/>
          <w:noProof/>
          <w:spacing w:val="0"/>
          <w:lang w:val="fr-CA"/>
        </w:rPr>
        <w:t>aut</w:t>
      </w:r>
      <w:r w:rsidRPr="00AA76CD">
        <w:rPr>
          <w:rStyle w:val="FontStyle246"/>
          <w:noProof/>
          <w:lang w:val="fr-CA"/>
        </w:rPr>
        <w:t xml:space="preserve"> </w:t>
      </w:r>
      <w:r w:rsidRPr="00AA76CD">
        <w:rPr>
          <w:rStyle w:val="FontStyle246"/>
          <w:noProof/>
          <w:spacing w:val="0"/>
          <w:lang w:val="fr-CA"/>
        </w:rPr>
        <w:t>sine</w:t>
      </w:r>
      <w:r w:rsidRPr="00AA76CD">
        <w:rPr>
          <w:rStyle w:val="FontStyle246"/>
          <w:noProof/>
          <w:lang w:val="fr-CA"/>
        </w:rPr>
        <w:t xml:space="preserve"> </w:t>
      </w:r>
      <w:r w:rsidRPr="00AA76CD">
        <w:rPr>
          <w:rStyle w:val="FontStyle246"/>
          <w:noProof/>
          <w:spacing w:val="0"/>
          <w:lang w:val="fr-CA"/>
        </w:rPr>
        <w:t>&lt;in&gt;spectore</w:t>
      </w:r>
      <w:r w:rsidRPr="00AA76CD">
        <w:rPr>
          <w:rStyle w:val="FontStyle246"/>
          <w:noProof/>
          <w:lang w:val="fr-CA"/>
        </w:rPr>
        <w:t xml:space="preserve"> </w:t>
      </w:r>
      <w:r w:rsidRPr="00AA76CD">
        <w:rPr>
          <w:rStyle w:val="FontStyle246"/>
          <w:noProof/>
          <w:spacing w:val="0"/>
          <w:lang w:val="fr-CA"/>
        </w:rPr>
        <w:t>consliuat.</w:t>
      </w:r>
      <w:r w:rsidRPr="00AA76CD">
        <w:rPr>
          <w:rStyle w:val="FontStyle246"/>
          <w:noProof/>
          <w:lang w:val="fr-CA"/>
        </w:rPr>
        <w:t xml:space="preserve"> </w:t>
      </w:r>
      <w:r w:rsidRPr="00AA76CD">
        <w:rPr>
          <w:rStyle w:val="FontStyle246"/>
          <w:spacing w:val="0"/>
          <w:lang w:val="fr-CA"/>
        </w:rPr>
        <w:t>6.</w:t>
      </w:r>
      <w:r w:rsidRPr="00AA76CD">
        <w:rPr>
          <w:rStyle w:val="FontStyle246"/>
          <w:lang w:val="fr-CA"/>
        </w:rPr>
        <w:t xml:space="preserve"> </w:t>
      </w:r>
      <w:r w:rsidRPr="00AA76CD">
        <w:rPr>
          <w:rStyle w:val="FontStyle246"/>
          <w:noProof/>
          <w:spacing w:val="0"/>
          <w:lang w:val="fr-CA"/>
        </w:rPr>
        <w:t>Quod</w:t>
      </w:r>
      <w:r w:rsidRPr="00AA76CD">
        <w:rPr>
          <w:rStyle w:val="FontStyle246"/>
          <w:noProof/>
          <w:lang w:val="fr-CA"/>
        </w:rPr>
        <w:t xml:space="preserve"> </w:t>
      </w:r>
      <w:r w:rsidRPr="00AA76CD">
        <w:rPr>
          <w:rStyle w:val="FontStyle246"/>
          <w:noProof/>
          <w:spacing w:val="0"/>
          <w:lang w:val="fr-CA"/>
        </w:rPr>
        <w:t>si</w:t>
      </w:r>
      <w:r w:rsidRPr="00AA76CD">
        <w:rPr>
          <w:rStyle w:val="FontStyle246"/>
          <w:noProof/>
          <w:lang w:val="fr-CA"/>
        </w:rPr>
        <w:t xml:space="preserve"> </w:t>
      </w:r>
      <w:r w:rsidRPr="00AA76CD">
        <w:rPr>
          <w:rStyle w:val="FontStyle246"/>
          <w:noProof/>
          <w:spacing w:val="0"/>
          <w:lang w:val="fr-CA"/>
        </w:rPr>
        <w:t>lorsitam</w:t>
      </w:r>
      <w:r w:rsidRPr="00AA76CD">
        <w:rPr>
          <w:rStyle w:val="FontStyle246"/>
          <w:noProof/>
          <w:lang w:val="fr-CA"/>
        </w:rPr>
        <w:t xml:space="preserve"> </w:t>
      </w:r>
      <w:r w:rsidRPr="00AA76CD">
        <w:rPr>
          <w:rStyle w:val="FontStyle246"/>
          <w:noProof/>
          <w:spacing w:val="0"/>
          <w:lang w:val="fr-CA"/>
        </w:rPr>
        <w:t>liber hoc</w:t>
      </w:r>
      <w:r w:rsidRPr="00AA76CD">
        <w:rPr>
          <w:rStyle w:val="FontStyle246"/>
          <w:noProof/>
          <w:lang w:val="fr-CA"/>
        </w:rPr>
        <w:t xml:space="preserve"> </w:t>
      </w:r>
      <w:r w:rsidRPr="00AA76CD">
        <w:rPr>
          <w:rStyle w:val="FontStyle246"/>
          <w:noProof/>
          <w:spacing w:val="0"/>
          <w:lang w:val="fr-CA"/>
        </w:rPr>
        <w:t>fecerit,</w:t>
      </w:r>
      <w:r w:rsidRPr="00AA76CD">
        <w:rPr>
          <w:rStyle w:val="FontStyle246"/>
          <w:noProof/>
          <w:lang w:val="fr-CA"/>
        </w:rPr>
        <w:t xml:space="preserve"> </w:t>
      </w:r>
      <w:r w:rsidRPr="00AA76CD">
        <w:rPr>
          <w:rStyle w:val="FontStyle246"/>
          <w:noProof/>
          <w:spacing w:val="0"/>
          <w:lang w:val="fr-CA"/>
        </w:rPr>
        <w:t>damnum</w:t>
      </w:r>
      <w:r w:rsidRPr="00AA76CD">
        <w:rPr>
          <w:rStyle w:val="FontStyle246"/>
          <w:noProof/>
          <w:lang w:val="fr-CA"/>
        </w:rPr>
        <w:t xml:space="preserve"> </w:t>
      </w:r>
      <w:r w:rsidRPr="00AA76CD">
        <w:rPr>
          <w:rStyle w:val="FontStyle246"/>
          <w:noProof/>
          <w:spacing w:val="0"/>
          <w:lang w:val="fr-CA"/>
        </w:rPr>
        <w:t>pcrvasoris</w:t>
      </w:r>
      <w:r w:rsidRPr="00AA76CD">
        <w:rPr>
          <w:rStyle w:val="FontStyle246"/>
          <w:noProof/>
          <w:lang w:val="fr-CA"/>
        </w:rPr>
        <w:t xml:space="preserve"> </w:t>
      </w:r>
      <w:r w:rsidRPr="00AA76CD">
        <w:rPr>
          <w:rStyle w:val="FontStyle246"/>
          <w:noProof/>
          <w:spacing w:val="0"/>
          <w:lang w:val="fr-CA"/>
        </w:rPr>
        <w:t>excipiat</w:t>
      </w:r>
      <w:r w:rsidRPr="00AA76CD">
        <w:rPr>
          <w:rStyle w:val="FontStyle246"/>
          <w:noProof/>
          <w:lang w:val="fr-CA"/>
        </w:rPr>
        <w:t xml:space="preserve"> </w:t>
      </w:r>
      <w:r w:rsidRPr="00AA76CD">
        <w:rPr>
          <w:rStyle w:val="FontStyle246"/>
          <w:noProof/>
          <w:spacing w:val="0"/>
          <w:lang w:val="fr-CA"/>
        </w:rPr>
        <w:t>quod</w:t>
      </w:r>
      <w:r w:rsidRPr="00AA76CD">
        <w:rPr>
          <w:rStyle w:val="FontStyle246"/>
          <w:noProof/>
          <w:lang w:val="fr-CA"/>
        </w:rPr>
        <w:t xml:space="preserve"> </w:t>
      </w:r>
      <w:r w:rsidRPr="00AA76CD">
        <w:rPr>
          <w:rStyle w:val="FontStyle246"/>
          <w:noProof/>
          <w:spacing w:val="0"/>
          <w:lang w:val="fr-CA"/>
        </w:rPr>
        <w:t>lcgibus</w:t>
      </w:r>
      <w:r w:rsidRPr="00AA76CD">
        <w:rPr>
          <w:rStyle w:val="FontStyle246"/>
          <w:noProof/>
          <w:lang w:val="fr-CA"/>
        </w:rPr>
        <w:t xml:space="preserve"> </w:t>
      </w:r>
      <w:r w:rsidRPr="00AA76CD">
        <w:rPr>
          <w:rStyle w:val="FontStyle246"/>
          <w:noProof/>
          <w:spacing w:val="0"/>
          <w:lang w:val="fr-CA"/>
        </w:rPr>
        <w:t>continetur.</w:t>
      </w:r>
      <w:r w:rsidRPr="00AA76CD">
        <w:rPr>
          <w:rStyle w:val="FontStyle246"/>
          <w:noProof/>
          <w:lang w:val="fr-CA"/>
        </w:rPr>
        <w:t xml:space="preserve"> </w:t>
      </w:r>
      <w:r w:rsidRPr="00AA76CD">
        <w:rPr>
          <w:rStyle w:val="FontStyle246"/>
          <w:spacing w:val="0"/>
          <w:lang w:val="fr-CA"/>
        </w:rPr>
        <w:t>7.</w:t>
      </w:r>
      <w:r w:rsidRPr="00AA76CD">
        <w:rPr>
          <w:rStyle w:val="FontStyle246"/>
          <w:lang w:val="fr-CA"/>
        </w:rPr>
        <w:t xml:space="preserve"> </w:t>
      </w:r>
      <w:r w:rsidRPr="00AA76CD">
        <w:rPr>
          <w:rStyle w:val="FontStyle246"/>
          <w:noProof/>
          <w:spacing w:val="0"/>
          <w:lang w:val="fr-CA"/>
        </w:rPr>
        <w:t>Si</w:t>
      </w:r>
      <w:r w:rsidRPr="00AA76CD">
        <w:rPr>
          <w:rStyle w:val="FontStyle246"/>
          <w:noProof/>
          <w:lang w:val="fr-CA"/>
        </w:rPr>
        <w:t xml:space="preserve"> </w:t>
      </w:r>
      <w:r w:rsidRPr="00AA76CD">
        <w:rPr>
          <w:rStyle w:val="FontStyle246"/>
          <w:noProof/>
          <w:spacing w:val="0"/>
          <w:lang w:val="fr-CA"/>
        </w:rPr>
        <w:t>vcro</w:t>
      </w:r>
      <w:r w:rsidRPr="00AA76CD">
        <w:rPr>
          <w:rStyle w:val="FontStyle246"/>
          <w:noProof/>
          <w:lang w:val="fr-CA"/>
        </w:rPr>
        <w:t xml:space="preserve"> </w:t>
      </w:r>
      <w:r w:rsidRPr="00AA76CD">
        <w:rPr>
          <w:rStyle w:val="FontStyle246"/>
          <w:noProof/>
          <w:spacing w:val="0"/>
          <w:lang w:val="fr-CA"/>
        </w:rPr>
        <w:t>hoc servusadmiserit</w:t>
      </w:r>
      <w:r w:rsidRPr="00AA76CD">
        <w:rPr>
          <w:rStyle w:val="FontStyle246"/>
          <w:noProof/>
          <w:lang w:val="fr-CA"/>
        </w:rPr>
        <w:t xml:space="preserve"> </w:t>
      </w:r>
      <w:r w:rsidRPr="00AA76CD">
        <w:rPr>
          <w:rStyle w:val="FontStyle246"/>
          <w:noProof/>
          <w:spacing w:val="0"/>
          <w:lang w:val="fr-CA"/>
        </w:rPr>
        <w:t>domino</w:t>
      </w:r>
      <w:r w:rsidRPr="00AA76CD">
        <w:rPr>
          <w:rStyle w:val="FontStyle246"/>
          <w:noProof/>
          <w:lang w:val="fr-CA"/>
        </w:rPr>
        <w:t xml:space="preserve"> </w:t>
      </w:r>
      <w:r w:rsidRPr="00AA76CD">
        <w:rPr>
          <w:rStyle w:val="FontStyle246"/>
          <w:noProof/>
          <w:spacing w:val="0"/>
          <w:lang w:val="fr-CA"/>
        </w:rPr>
        <w:t>nesciente,</w:t>
      </w:r>
      <w:r w:rsidRPr="00AA76CD">
        <w:rPr>
          <w:rStyle w:val="FontStyle246"/>
          <w:noProof/>
          <w:lang w:val="fr-CA"/>
        </w:rPr>
        <w:t xml:space="preserve"> </w:t>
      </w:r>
      <w:r w:rsidRPr="00AA76CD">
        <w:rPr>
          <w:rStyle w:val="FontStyle246"/>
          <w:noProof/>
          <w:spacing w:val="0"/>
          <w:lang w:val="fr-CA"/>
        </w:rPr>
        <w:t>CC</w:t>
      </w:r>
      <w:r w:rsidRPr="00AA76CD">
        <w:rPr>
          <w:rStyle w:val="FontStyle246"/>
          <w:noProof/>
          <w:lang w:val="fr-CA"/>
        </w:rPr>
        <w:t xml:space="preserve"> </w:t>
      </w:r>
      <w:r w:rsidRPr="00AA76CD">
        <w:rPr>
          <w:rStyle w:val="FontStyle246"/>
          <w:noProof/>
          <w:spacing w:val="0"/>
          <w:lang w:val="fr-CA"/>
        </w:rPr>
        <w:t>flagella</w:t>
      </w:r>
      <w:r w:rsidRPr="00AA76CD">
        <w:rPr>
          <w:rStyle w:val="FontStyle246"/>
          <w:noProof/>
          <w:lang w:val="fr-CA"/>
        </w:rPr>
        <w:t xml:space="preserve"> </w:t>
      </w:r>
      <w:r w:rsidRPr="00AA76CD">
        <w:rPr>
          <w:rStyle w:val="FontStyle246"/>
          <w:noProof/>
          <w:spacing w:val="0"/>
          <w:lang w:val="fr-CA"/>
        </w:rPr>
        <w:t>publicc</w:t>
      </w:r>
      <w:r w:rsidRPr="00AA76CD">
        <w:rPr>
          <w:rStyle w:val="FontStyle246"/>
          <w:noProof/>
          <w:lang w:val="fr-CA"/>
        </w:rPr>
        <w:t xml:space="preserve"> </w:t>
      </w:r>
      <w:r w:rsidRPr="00AA76CD">
        <w:rPr>
          <w:rStyle w:val="FontStyle246"/>
          <w:noProof/>
          <w:spacing w:val="0"/>
          <w:lang w:val="fr-CA"/>
        </w:rPr>
        <w:t>cxtcnsus</w:t>
      </w:r>
      <w:r w:rsidRPr="00AA76CD">
        <w:rPr>
          <w:rStyle w:val="FontStyle246"/>
          <w:noProof/>
          <w:lang w:val="fr-CA"/>
        </w:rPr>
        <w:t xml:space="preserve"> </w:t>
      </w:r>
      <w:r w:rsidRPr="00AA76CD">
        <w:rPr>
          <w:rStyle w:val="FontStyle246"/>
          <w:noProof/>
          <w:spacing w:val="0"/>
          <w:lang w:val="fr-CA"/>
        </w:rPr>
        <w:t>accipiat,</w:t>
      </w:r>
      <w:r w:rsidRPr="00AA76CD">
        <w:rPr>
          <w:rStyle w:val="FontStyle246"/>
          <w:noProof/>
          <w:lang w:val="fr-CA"/>
        </w:rPr>
        <w:t xml:space="preserve"> </w:t>
      </w:r>
      <w:r w:rsidRPr="00AA76CD">
        <w:rPr>
          <w:rStyle w:val="FontStyle246"/>
          <w:noProof/>
          <w:spacing w:val="0"/>
          <w:lang w:val="fr-CA"/>
        </w:rPr>
        <w:t>et</w:t>
      </w:r>
      <w:r w:rsidRPr="00AA76CD">
        <w:rPr>
          <w:rStyle w:val="FontStyle246"/>
          <w:noProof/>
          <w:lang w:val="fr-CA"/>
        </w:rPr>
        <w:t xml:space="preserve"> </w:t>
      </w:r>
      <w:r w:rsidRPr="00AA76CD">
        <w:rPr>
          <w:rStyle w:val="FontStyle246"/>
          <w:noProof/>
          <w:spacing w:val="0"/>
          <w:lang w:val="fr-CA"/>
        </w:rPr>
        <w:t>nullum ex</w:t>
      </w:r>
      <w:r w:rsidRPr="00AA76CD">
        <w:rPr>
          <w:rStyle w:val="FontStyle246"/>
          <w:noProof/>
          <w:lang w:val="fr-CA"/>
        </w:rPr>
        <w:t xml:space="preserve"> </w:t>
      </w:r>
      <w:r w:rsidRPr="00AA76CD">
        <w:rPr>
          <w:rStyle w:val="FontStyle246"/>
          <w:noProof/>
          <w:spacing w:val="0"/>
          <w:lang w:val="fr-CA"/>
        </w:rPr>
        <w:t>hoc</w:t>
      </w:r>
      <w:r w:rsidRPr="00AA76CD">
        <w:rPr>
          <w:rStyle w:val="FontStyle246"/>
          <w:noProof/>
          <w:lang w:val="fr-CA"/>
        </w:rPr>
        <w:t xml:space="preserve"> </w:t>
      </w:r>
      <w:r w:rsidRPr="00AA76CD">
        <w:rPr>
          <w:rStyle w:val="FontStyle246"/>
          <w:noProof/>
          <w:spacing w:val="0"/>
          <w:lang w:val="fr-CA"/>
        </w:rPr>
        <w:t>praeiudicium</w:t>
      </w:r>
      <w:r w:rsidRPr="00AA76CD">
        <w:rPr>
          <w:rStyle w:val="FontStyle246"/>
          <w:noProof/>
          <w:lang w:val="fr-CA"/>
        </w:rPr>
        <w:t xml:space="preserve"> </w:t>
      </w:r>
      <w:r w:rsidRPr="00AA76CD">
        <w:rPr>
          <w:rStyle w:val="FontStyle246"/>
          <w:noProof/>
          <w:spacing w:val="0"/>
          <w:lang w:val="fr-CA"/>
        </w:rPr>
        <w:t>domino</w:t>
      </w:r>
      <w:r w:rsidRPr="00AA76CD">
        <w:rPr>
          <w:rStyle w:val="FontStyle246"/>
          <w:noProof/>
          <w:lang w:val="fr-CA"/>
        </w:rPr>
        <w:t xml:space="preserve"> </w:t>
      </w:r>
      <w:r w:rsidRPr="00AA76CD">
        <w:rPr>
          <w:rStyle w:val="FontStyle246"/>
          <w:noProof/>
          <w:spacing w:val="0"/>
          <w:lang w:val="fr-CA"/>
        </w:rPr>
        <w:t>conparetur.</w:t>
      </w:r>
    </w:p>
    <w:p w:rsidR="00D309DB" w:rsidRPr="00AA76CD" w:rsidRDefault="00D309DB" w:rsidP="00D309DB">
      <w:pPr>
        <w:pStyle w:val="Style51"/>
        <w:widowControl/>
        <w:spacing w:line="305" w:lineRule="exact"/>
        <w:ind w:firstLine="494"/>
        <w:rPr>
          <w:rStyle w:val="FontStyle246"/>
          <w:noProof/>
          <w:spacing w:val="0"/>
          <w:lang w:val="fr-CA"/>
        </w:rPr>
      </w:pPr>
      <w:r w:rsidRPr="00AA76CD">
        <w:rPr>
          <w:rStyle w:val="FontStyle246"/>
          <w:noProof/>
          <w:spacing w:val="0"/>
          <w:lang w:val="fr-CA"/>
        </w:rPr>
        <w:t>CCLXXVII.</w:t>
      </w:r>
      <w:r w:rsidRPr="00AA76CD">
        <w:rPr>
          <w:rStyle w:val="FontStyle246"/>
          <w:noProof/>
          <w:lang w:val="fr-CA"/>
        </w:rPr>
        <w:t xml:space="preserve"> </w:t>
      </w:r>
      <w:r w:rsidRPr="00AA76CD">
        <w:rPr>
          <w:rStyle w:val="FontStyle246"/>
          <w:noProof/>
          <w:spacing w:val="0"/>
          <w:lang w:val="fr-CA"/>
        </w:rPr>
        <w:t>Sortes</w:t>
      </w:r>
      <w:r w:rsidRPr="00AA76CD">
        <w:rPr>
          <w:rStyle w:val="FontStyle246"/>
          <w:noProof/>
          <w:lang w:val="fr-CA"/>
        </w:rPr>
        <w:t xml:space="preserve"> </w:t>
      </w:r>
      <w:r w:rsidRPr="00AA76CD">
        <w:rPr>
          <w:rStyle w:val="FontStyle246"/>
          <w:noProof/>
          <w:spacing w:val="0"/>
          <w:lang w:val="fr-CA"/>
        </w:rPr>
        <w:t>Gothicas</w:t>
      </w:r>
      <w:r w:rsidRPr="00AA76CD">
        <w:rPr>
          <w:rStyle w:val="FontStyle246"/>
          <w:noProof/>
          <w:lang w:val="fr-CA"/>
        </w:rPr>
        <w:t xml:space="preserve"> </w:t>
      </w:r>
      <w:r w:rsidRPr="00AA76CD">
        <w:rPr>
          <w:rStyle w:val="FontStyle246"/>
          <w:noProof/>
          <w:spacing w:val="0"/>
          <w:lang w:val="fr-CA"/>
        </w:rPr>
        <w:t>et</w:t>
      </w:r>
      <w:r w:rsidRPr="00AA76CD">
        <w:rPr>
          <w:rStyle w:val="FontStyle246"/>
          <w:noProof/>
          <w:lang w:val="fr-CA"/>
        </w:rPr>
        <w:t xml:space="preserve"> </w:t>
      </w:r>
      <w:r w:rsidRPr="00AA76CD">
        <w:rPr>
          <w:rStyle w:val="FontStyle246"/>
          <w:noProof/>
          <w:spacing w:val="0"/>
          <w:lang w:val="fr-CA"/>
        </w:rPr>
        <w:t>tertiam</w:t>
      </w:r>
      <w:r w:rsidRPr="00AA76CD">
        <w:rPr>
          <w:rStyle w:val="FontStyle246"/>
          <w:noProof/>
          <w:lang w:val="fr-CA"/>
        </w:rPr>
        <w:t xml:space="preserve"> </w:t>
      </w:r>
      <w:r w:rsidRPr="00AA76CD">
        <w:rPr>
          <w:rStyle w:val="FontStyle246"/>
          <w:noProof/>
          <w:spacing w:val="0"/>
          <w:lang w:val="fr-CA"/>
        </w:rPr>
        <w:t>Romanorum</w:t>
      </w:r>
      <w:r w:rsidRPr="00AA76CD">
        <w:rPr>
          <w:rStyle w:val="FontStyle246"/>
          <w:noProof/>
          <w:lang w:val="fr-CA"/>
        </w:rPr>
        <w:t xml:space="preserve"> </w:t>
      </w:r>
      <w:r w:rsidRPr="00AA76CD">
        <w:rPr>
          <w:rStyle w:val="FontStyle246"/>
          <w:noProof/>
          <w:spacing w:val="0"/>
          <w:lang w:val="fr-CA"/>
        </w:rPr>
        <w:t>quae</w:t>
      </w:r>
      <w:r w:rsidRPr="00AA76CD">
        <w:rPr>
          <w:rStyle w:val="FontStyle246"/>
          <w:noProof/>
          <w:lang w:val="fr-CA"/>
        </w:rPr>
        <w:t xml:space="preserve"> </w:t>
      </w:r>
      <w:r w:rsidRPr="00AA76CD">
        <w:rPr>
          <w:rStyle w:val="FontStyle246"/>
          <w:noProof/>
          <w:spacing w:val="0"/>
          <w:lang w:val="fr-CA"/>
        </w:rPr>
        <w:t>intra</w:t>
      </w:r>
      <w:r w:rsidRPr="00AA76CD">
        <w:rPr>
          <w:rStyle w:val="FontStyle246"/>
          <w:noProof/>
          <w:lang w:val="fr-CA"/>
        </w:rPr>
        <w:t xml:space="preserve"> </w:t>
      </w:r>
      <w:r w:rsidRPr="00AA76CD">
        <w:rPr>
          <w:rStyle w:val="FontStyle246"/>
          <w:noProof/>
          <w:spacing w:val="0"/>
          <w:lang w:val="fr-CA"/>
        </w:rPr>
        <w:t>Lannis</w:t>
      </w:r>
      <w:r w:rsidRPr="00AA76CD">
        <w:rPr>
          <w:rStyle w:val="FontStyle246"/>
          <w:noProof/>
          <w:lang w:val="fr-CA"/>
        </w:rPr>
        <w:t xml:space="preserve"> </w:t>
      </w:r>
      <w:r w:rsidRPr="00AA76CD">
        <w:rPr>
          <w:rStyle w:val="FontStyle246"/>
          <w:noProof/>
          <w:spacing w:val="0"/>
          <w:lang w:val="fr-CA"/>
        </w:rPr>
        <w:t>non fucrint</w:t>
      </w:r>
      <w:r w:rsidRPr="00AA76CD">
        <w:rPr>
          <w:rStyle w:val="FontStyle246"/>
          <w:noProof/>
          <w:lang w:val="fr-CA"/>
        </w:rPr>
        <w:t xml:space="preserve"> </w:t>
      </w:r>
      <w:r w:rsidRPr="00AA76CD">
        <w:rPr>
          <w:rStyle w:val="FontStyle246"/>
          <w:noProof/>
          <w:spacing w:val="0"/>
          <w:lang w:val="fr-CA"/>
        </w:rPr>
        <w:t>rcvocate</w:t>
      </w:r>
      <w:r w:rsidRPr="00AA76CD">
        <w:rPr>
          <w:rStyle w:val="FontStyle246"/>
          <w:noProof/>
          <w:lang w:val="fr-CA"/>
        </w:rPr>
        <w:t xml:space="preserve"> </w:t>
      </w:r>
      <w:r w:rsidRPr="00AA76CD">
        <w:rPr>
          <w:rStyle w:val="FontStyle246"/>
          <w:noProof/>
          <w:spacing w:val="0"/>
          <w:lang w:val="fr-CA"/>
        </w:rPr>
        <w:t>nullo</w:t>
      </w:r>
      <w:r w:rsidRPr="00AA76CD">
        <w:rPr>
          <w:rStyle w:val="FontStyle246"/>
          <w:noProof/>
          <w:lang w:val="fr-CA"/>
        </w:rPr>
        <w:t xml:space="preserve"> </w:t>
      </w:r>
      <w:r w:rsidRPr="00AA76CD">
        <w:rPr>
          <w:rStyle w:val="FontStyle246"/>
          <w:noProof/>
          <w:spacing w:val="0"/>
          <w:lang w:val="fr-CA"/>
        </w:rPr>
        <w:t>modo</w:t>
      </w:r>
      <w:r w:rsidRPr="00AA76CD">
        <w:rPr>
          <w:rStyle w:val="FontStyle246"/>
          <w:noProof/>
          <w:lang w:val="fr-CA"/>
        </w:rPr>
        <w:t xml:space="preserve"> </w:t>
      </w:r>
      <w:r w:rsidRPr="00AA76CD">
        <w:rPr>
          <w:rStyle w:val="FontStyle246"/>
          <w:noProof/>
          <w:spacing w:val="0"/>
          <w:lang w:val="fr-CA"/>
        </w:rPr>
        <w:t>repetantur.</w:t>
      </w:r>
      <w:r w:rsidRPr="00AA76CD">
        <w:rPr>
          <w:rStyle w:val="FontStyle246"/>
          <w:noProof/>
          <w:lang w:val="fr-CA"/>
        </w:rPr>
        <w:t xml:space="preserve"> </w:t>
      </w:r>
      <w:r w:rsidRPr="00AA76CD">
        <w:rPr>
          <w:rStyle w:val="FontStyle246"/>
          <w:spacing w:val="0"/>
          <w:lang w:val="fr-CA"/>
        </w:rPr>
        <w:t>2.</w:t>
      </w:r>
      <w:r w:rsidRPr="00AA76CD">
        <w:rPr>
          <w:rStyle w:val="FontStyle246"/>
          <w:lang w:val="fr-CA"/>
        </w:rPr>
        <w:t xml:space="preserve"> </w:t>
      </w:r>
      <w:r w:rsidRPr="00AA76CD">
        <w:rPr>
          <w:rStyle w:val="FontStyle246"/>
          <w:noProof/>
          <w:spacing w:val="0"/>
          <w:lang w:val="fr-CA"/>
        </w:rPr>
        <w:t>Similiter</w:t>
      </w:r>
      <w:r w:rsidRPr="00AA76CD">
        <w:rPr>
          <w:rStyle w:val="FontStyle246"/>
          <w:noProof/>
          <w:lang w:val="fr-CA"/>
        </w:rPr>
        <w:t xml:space="preserve"> </w:t>
      </w:r>
      <w:r w:rsidRPr="00AA76CD">
        <w:rPr>
          <w:rStyle w:val="FontStyle246"/>
          <w:noProof/>
          <w:spacing w:val="0"/>
          <w:lang w:val="fr-CA"/>
        </w:rPr>
        <w:t>dc</w:t>
      </w:r>
      <w:r w:rsidRPr="00AA76CD">
        <w:rPr>
          <w:rStyle w:val="FontStyle246"/>
          <w:noProof/>
          <w:lang w:val="fr-CA"/>
        </w:rPr>
        <w:t xml:space="preserve"> </w:t>
      </w:r>
      <w:r w:rsidRPr="00AA76CD">
        <w:rPr>
          <w:rStyle w:val="FontStyle246"/>
          <w:noProof/>
          <w:spacing w:val="0"/>
          <w:lang w:val="fr-CA"/>
        </w:rPr>
        <w:t>fugitivis</w:t>
      </w:r>
      <w:r w:rsidRPr="00AA76CD">
        <w:rPr>
          <w:rStyle w:val="FontStyle246"/>
          <w:noProof/>
          <w:lang w:val="fr-CA"/>
        </w:rPr>
        <w:t xml:space="preserve"> </w:t>
      </w:r>
      <w:r w:rsidRPr="00AA76CD">
        <w:rPr>
          <w:rStyle w:val="FontStyle246"/>
          <w:noProof/>
          <w:spacing w:val="0"/>
          <w:lang w:val="fr-CA"/>
        </w:rPr>
        <w:t>qui</w:t>
      </w:r>
      <w:r w:rsidRPr="00AA76CD">
        <w:rPr>
          <w:rStyle w:val="FontStyle246"/>
          <w:noProof/>
          <w:lang w:val="fr-CA"/>
        </w:rPr>
        <w:t xml:space="preserve"> </w:t>
      </w:r>
      <w:r w:rsidRPr="00AA76CD">
        <w:rPr>
          <w:rStyle w:val="FontStyle246"/>
          <w:noProof/>
          <w:spacing w:val="0"/>
          <w:lang w:val="fr-CA"/>
        </w:rPr>
        <w:t>intra</w:t>
      </w:r>
      <w:r w:rsidRPr="00AA76CD">
        <w:rPr>
          <w:rStyle w:val="FontStyle246"/>
          <w:noProof/>
          <w:lang w:val="fr-CA"/>
        </w:rPr>
        <w:t xml:space="preserve"> </w:t>
      </w:r>
      <w:r w:rsidRPr="00AA76CD">
        <w:rPr>
          <w:rStyle w:val="FontStyle246"/>
          <w:noProof/>
          <w:spacing w:val="0"/>
          <w:lang w:val="fr-CA"/>
        </w:rPr>
        <w:t>L</w:t>
      </w:r>
      <w:r w:rsidRPr="00AA76CD">
        <w:rPr>
          <w:rStyle w:val="FontStyle246"/>
          <w:noProof/>
          <w:lang w:val="fr-CA"/>
        </w:rPr>
        <w:t xml:space="preserve"> </w:t>
      </w:r>
      <w:r w:rsidRPr="00AA76CD">
        <w:rPr>
          <w:rStyle w:val="FontStyle246"/>
          <w:noProof/>
          <w:spacing w:val="0"/>
          <w:lang w:val="fr-CA"/>
        </w:rPr>
        <w:t>annis inventi</w:t>
      </w:r>
      <w:r w:rsidRPr="00AA76CD">
        <w:rPr>
          <w:rStyle w:val="FontStyle246"/>
          <w:noProof/>
          <w:lang w:val="fr-CA"/>
        </w:rPr>
        <w:t xml:space="preserve"> </w:t>
      </w:r>
      <w:r w:rsidRPr="00AA76CD">
        <w:rPr>
          <w:rStyle w:val="FontStyle246"/>
          <w:noProof/>
          <w:spacing w:val="0"/>
          <w:lang w:val="fr-CA"/>
        </w:rPr>
        <w:t>non</w:t>
      </w:r>
      <w:r w:rsidRPr="00AA76CD">
        <w:rPr>
          <w:rStyle w:val="FontStyle246"/>
          <w:noProof/>
          <w:lang w:val="fr-CA"/>
        </w:rPr>
        <w:t xml:space="preserve"> </w:t>
      </w:r>
      <w:r w:rsidRPr="00AA76CD">
        <w:rPr>
          <w:rStyle w:val="FontStyle246"/>
          <w:noProof/>
          <w:spacing w:val="0"/>
          <w:lang w:val="fr-CA"/>
        </w:rPr>
        <w:t>fuerint,</w:t>
      </w:r>
      <w:r w:rsidRPr="00AA76CD">
        <w:rPr>
          <w:rStyle w:val="FontStyle246"/>
          <w:noProof/>
          <w:lang w:val="fr-CA"/>
        </w:rPr>
        <w:t xml:space="preserve"> </w:t>
      </w:r>
      <w:r w:rsidRPr="00AA76CD">
        <w:rPr>
          <w:rStyle w:val="FontStyle246"/>
          <w:noProof/>
          <w:spacing w:val="0"/>
          <w:lang w:val="fr-CA"/>
        </w:rPr>
        <w:t>non</w:t>
      </w:r>
      <w:r w:rsidRPr="00AA76CD">
        <w:rPr>
          <w:rStyle w:val="FontStyle246"/>
          <w:noProof/>
          <w:lang w:val="fr-CA"/>
        </w:rPr>
        <w:t xml:space="preserve"> </w:t>
      </w:r>
      <w:r w:rsidRPr="00AA76CD">
        <w:rPr>
          <w:rStyle w:val="FontStyle246"/>
          <w:noProof/>
          <w:spacing w:val="0"/>
          <w:lang w:val="fr-CA"/>
        </w:rPr>
        <w:t>liceat</w:t>
      </w:r>
      <w:r w:rsidRPr="00AA76CD">
        <w:rPr>
          <w:rStyle w:val="FontStyle246"/>
          <w:noProof/>
          <w:lang w:val="fr-CA"/>
        </w:rPr>
        <w:t xml:space="preserve"> </w:t>
      </w:r>
      <w:r w:rsidRPr="00AA76CD">
        <w:rPr>
          <w:rStyle w:val="FontStyle246"/>
          <w:noProof/>
          <w:spacing w:val="0"/>
          <w:lang w:val="fr-CA"/>
        </w:rPr>
        <w:t>eos</w:t>
      </w:r>
      <w:r w:rsidRPr="00AA76CD">
        <w:rPr>
          <w:rStyle w:val="FontStyle246"/>
          <w:noProof/>
          <w:lang w:val="fr-CA"/>
        </w:rPr>
        <w:t xml:space="preserve"> </w:t>
      </w:r>
      <w:r w:rsidRPr="00AA76CD">
        <w:rPr>
          <w:rStyle w:val="FontStyle246"/>
          <w:noProof/>
          <w:spacing w:val="0"/>
          <w:lang w:val="fr-CA"/>
        </w:rPr>
        <w:t>ad</w:t>
      </w:r>
      <w:r w:rsidRPr="00AA76CD">
        <w:rPr>
          <w:rStyle w:val="FontStyle246"/>
          <w:noProof/>
          <w:lang w:val="fr-CA"/>
        </w:rPr>
        <w:t xml:space="preserve"> </w:t>
      </w:r>
      <w:r w:rsidRPr="00AA76CD">
        <w:rPr>
          <w:rStyle w:val="FontStyle246"/>
          <w:noProof/>
          <w:spacing w:val="0"/>
          <w:lang w:val="fr-CA"/>
        </w:rPr>
        <w:t>servitium</w:t>
      </w:r>
      <w:r w:rsidRPr="00AA76CD">
        <w:rPr>
          <w:rStyle w:val="FontStyle246"/>
          <w:noProof/>
          <w:lang w:val="fr-CA"/>
        </w:rPr>
        <w:t xml:space="preserve"> </w:t>
      </w:r>
      <w:r w:rsidRPr="00AA76CD">
        <w:rPr>
          <w:rStyle w:val="FontStyle246"/>
          <w:noProof/>
          <w:spacing w:val="0"/>
          <w:lang w:val="fr-CA"/>
        </w:rPr>
        <w:t>revocare.</w:t>
      </w:r>
      <w:r w:rsidRPr="00AA76CD">
        <w:rPr>
          <w:rStyle w:val="FontStyle246"/>
          <w:noProof/>
          <w:lang w:val="fr-CA"/>
        </w:rPr>
        <w:t xml:space="preserve"> </w:t>
      </w:r>
      <w:r w:rsidRPr="00AA76CD">
        <w:rPr>
          <w:rStyle w:val="FontStyle246"/>
          <w:spacing w:val="0"/>
          <w:lang w:val="en-US"/>
        </w:rPr>
        <w:t>3.</w:t>
      </w:r>
      <w:r w:rsidRPr="00AA76CD">
        <w:rPr>
          <w:rStyle w:val="FontStyle246"/>
          <w:lang w:val="en-US"/>
        </w:rPr>
        <w:t xml:space="preserve"> </w:t>
      </w:r>
      <w:r w:rsidRPr="00AA76CD">
        <w:rPr>
          <w:rStyle w:val="FontStyle246"/>
          <w:noProof/>
          <w:spacing w:val="0"/>
          <w:lang w:val="en-US"/>
        </w:rPr>
        <w:t>Antiquos</w:t>
      </w:r>
      <w:r w:rsidRPr="00AA76CD">
        <w:rPr>
          <w:rStyle w:val="FontStyle246"/>
          <w:noProof/>
          <w:lang w:val="en-US"/>
        </w:rPr>
        <w:t xml:space="preserve"> </w:t>
      </w:r>
      <w:r w:rsidRPr="00AA76CD">
        <w:rPr>
          <w:rStyle w:val="FontStyle246"/>
          <w:noProof/>
          <w:spacing w:val="0"/>
          <w:lang w:val="en-US"/>
        </w:rPr>
        <w:t>vero</w:t>
      </w:r>
      <w:r w:rsidRPr="00AA76CD">
        <w:rPr>
          <w:rStyle w:val="FontStyle246"/>
          <w:noProof/>
          <w:lang w:val="en-US"/>
        </w:rPr>
        <w:t xml:space="preserve"> </w:t>
      </w:r>
      <w:r w:rsidRPr="00AA76CD">
        <w:rPr>
          <w:rStyle w:val="FontStyle246"/>
          <w:noProof/>
          <w:spacing w:val="0"/>
          <w:lang w:val="en-US"/>
        </w:rPr>
        <w:t>terminos sic</w:t>
      </w:r>
      <w:r w:rsidRPr="00AA76CD">
        <w:rPr>
          <w:rStyle w:val="FontStyle246"/>
          <w:noProof/>
          <w:lang w:val="en-US"/>
        </w:rPr>
        <w:t xml:space="preserve"> </w:t>
      </w:r>
      <w:r w:rsidRPr="00AA76CD">
        <w:rPr>
          <w:rStyle w:val="FontStyle246"/>
          <w:noProof/>
          <w:spacing w:val="0"/>
          <w:lang w:val="en-US"/>
        </w:rPr>
        <w:t>stare</w:t>
      </w:r>
      <w:r w:rsidRPr="00AA76CD">
        <w:rPr>
          <w:rStyle w:val="FontStyle246"/>
          <w:noProof/>
          <w:lang w:val="en-US"/>
        </w:rPr>
        <w:t xml:space="preserve"> </w:t>
      </w:r>
      <w:r w:rsidRPr="00AA76CD">
        <w:rPr>
          <w:rStyle w:val="FontStyle246"/>
          <w:noProof/>
          <w:spacing w:val="0"/>
          <w:lang w:val="en-US"/>
        </w:rPr>
        <w:t>iubemus</w:t>
      </w:r>
      <w:r w:rsidRPr="00AA76CD">
        <w:rPr>
          <w:rStyle w:val="FontStyle246"/>
          <w:noProof/>
          <w:lang w:val="en-US"/>
        </w:rPr>
        <w:t xml:space="preserve"> </w:t>
      </w:r>
      <w:r w:rsidRPr="00AA76CD">
        <w:rPr>
          <w:rStyle w:val="FontStyle246"/>
          <w:noProof/>
          <w:spacing w:val="0"/>
          <w:lang w:val="en-US"/>
        </w:rPr>
        <w:t>sicut</w:t>
      </w:r>
      <w:r w:rsidRPr="00AA76CD">
        <w:rPr>
          <w:rStyle w:val="FontStyle246"/>
          <w:noProof/>
          <w:lang w:val="en-US"/>
        </w:rPr>
        <w:t xml:space="preserve"> </w:t>
      </w:r>
      <w:r w:rsidRPr="00AA76CD">
        <w:rPr>
          <w:rStyle w:val="FontStyle246"/>
          <w:noProof/>
          <w:spacing w:val="0"/>
          <w:lang w:val="en-US"/>
        </w:rPr>
        <w:t>et</w:t>
      </w:r>
      <w:r w:rsidRPr="00AA76CD">
        <w:rPr>
          <w:rStyle w:val="FontStyle246"/>
          <w:noProof/>
          <w:lang w:val="en-US"/>
        </w:rPr>
        <w:t xml:space="preserve"> </w:t>
      </w:r>
      <w:r w:rsidRPr="00AA76CD">
        <w:rPr>
          <w:rStyle w:val="FontStyle246"/>
          <w:noProof/>
          <w:spacing w:val="0"/>
          <w:lang w:val="en-US"/>
        </w:rPr>
        <w:t>bonae</w:t>
      </w:r>
      <w:r w:rsidRPr="00AA76CD">
        <w:rPr>
          <w:rStyle w:val="FontStyle246"/>
          <w:noProof/>
          <w:lang w:val="en-US"/>
        </w:rPr>
        <w:t xml:space="preserve"> </w:t>
      </w:r>
      <w:r w:rsidRPr="00AA76CD">
        <w:rPr>
          <w:rStyle w:val="FontStyle246"/>
          <w:noProof/>
          <w:spacing w:val="0"/>
          <w:lang w:val="en-US"/>
        </w:rPr>
        <w:t>memoriae</w:t>
      </w:r>
      <w:r w:rsidRPr="00AA76CD">
        <w:rPr>
          <w:rStyle w:val="FontStyle246"/>
          <w:noProof/>
          <w:lang w:val="en-US"/>
        </w:rPr>
        <w:t xml:space="preserve"> </w:t>
      </w:r>
      <w:r w:rsidRPr="00AA76CD">
        <w:rPr>
          <w:rStyle w:val="FontStyle246"/>
          <w:noProof/>
          <w:spacing w:val="0"/>
          <w:lang w:val="en-US"/>
        </w:rPr>
        <w:t>pater</w:t>
      </w:r>
      <w:r w:rsidRPr="00AA76CD">
        <w:rPr>
          <w:rStyle w:val="FontStyle246"/>
          <w:noProof/>
          <w:lang w:val="en-US"/>
        </w:rPr>
        <w:t xml:space="preserve"> </w:t>
      </w:r>
      <w:r w:rsidRPr="00AA76CD">
        <w:rPr>
          <w:rStyle w:val="FontStyle246"/>
          <w:noProof/>
          <w:spacing w:val="0"/>
          <w:lang w:val="en-US"/>
        </w:rPr>
        <w:t>noster</w:t>
      </w:r>
      <w:r w:rsidRPr="00AA76CD">
        <w:rPr>
          <w:rStyle w:val="FontStyle246"/>
          <w:noProof/>
          <w:lang w:val="en-US"/>
        </w:rPr>
        <w:t xml:space="preserve"> </w:t>
      </w:r>
      <w:r w:rsidRPr="00AA76CD">
        <w:rPr>
          <w:rStyle w:val="FontStyle246"/>
          <w:noProof/>
          <w:spacing w:val="0"/>
          <w:lang w:val="en-US"/>
        </w:rPr>
        <w:t>in</w:t>
      </w:r>
      <w:r w:rsidRPr="00AA76CD">
        <w:rPr>
          <w:rStyle w:val="FontStyle246"/>
          <w:noProof/>
          <w:lang w:val="en-US"/>
        </w:rPr>
        <w:t xml:space="preserve"> </w:t>
      </w:r>
      <w:r w:rsidRPr="00AA76CD">
        <w:rPr>
          <w:rStyle w:val="FontStyle246"/>
          <w:noProof/>
          <w:spacing w:val="0"/>
          <w:lang w:val="en-US"/>
        </w:rPr>
        <w:t>alia</w:t>
      </w:r>
      <w:r w:rsidRPr="00AA76CD">
        <w:rPr>
          <w:rStyle w:val="FontStyle246"/>
          <w:noProof/>
          <w:lang w:val="en-US"/>
        </w:rPr>
        <w:t xml:space="preserve"> </w:t>
      </w:r>
      <w:r w:rsidRPr="00AA76CD">
        <w:rPr>
          <w:rStyle w:val="FontStyle246"/>
          <w:noProof/>
          <w:spacing w:val="0"/>
          <w:lang w:val="en-US"/>
        </w:rPr>
        <w:t>lege</w:t>
      </w:r>
      <w:r w:rsidRPr="00AA76CD">
        <w:rPr>
          <w:rStyle w:val="FontStyle246"/>
          <w:noProof/>
          <w:lang w:val="en-US"/>
        </w:rPr>
        <w:t xml:space="preserve"> </w:t>
      </w:r>
      <w:r w:rsidRPr="00AA76CD">
        <w:rPr>
          <w:rStyle w:val="FontStyle246"/>
          <w:noProof/>
          <w:spacing w:val="0"/>
          <w:lang w:val="en-US"/>
        </w:rPr>
        <w:t>praecepit.</w:t>
      </w:r>
      <w:r w:rsidRPr="00AA76CD">
        <w:rPr>
          <w:rStyle w:val="FontStyle246"/>
          <w:noProof/>
          <w:lang w:val="en-US"/>
        </w:rPr>
        <w:t xml:space="preserve"> </w:t>
      </w:r>
      <w:r w:rsidRPr="00AA76CD">
        <w:rPr>
          <w:rStyle w:val="FontStyle276"/>
          <w:lang w:val="fr-CA"/>
        </w:rPr>
        <w:t xml:space="preserve">4. </w:t>
      </w:r>
      <w:r w:rsidRPr="00AA76CD">
        <w:rPr>
          <w:rStyle w:val="FontStyle246"/>
          <w:noProof/>
          <w:spacing w:val="0"/>
          <w:lang w:val="fr-CA"/>
        </w:rPr>
        <w:t>Et alias</w:t>
      </w:r>
      <w:r w:rsidRPr="00AA76CD">
        <w:rPr>
          <w:rStyle w:val="FontStyle246"/>
          <w:noProof/>
          <w:lang w:val="fr-CA"/>
        </w:rPr>
        <w:t xml:space="preserve"> </w:t>
      </w:r>
      <w:r w:rsidRPr="00AA76CD">
        <w:rPr>
          <w:rStyle w:val="FontStyle246"/>
          <w:noProof/>
          <w:spacing w:val="0"/>
          <w:lang w:val="fr-CA"/>
        </w:rPr>
        <w:t>omnes</w:t>
      </w:r>
      <w:r w:rsidRPr="00AA76CD">
        <w:rPr>
          <w:rStyle w:val="FontStyle246"/>
          <w:noProof/>
          <w:lang w:val="fr-CA"/>
        </w:rPr>
        <w:t xml:space="preserve"> </w:t>
      </w:r>
      <w:r w:rsidRPr="00AA76CD">
        <w:rPr>
          <w:rStyle w:val="FontStyle246"/>
          <w:noProof/>
          <w:spacing w:val="0"/>
          <w:lang w:val="fr-CA"/>
        </w:rPr>
        <w:t>causas</w:t>
      </w:r>
      <w:r w:rsidRPr="00AA76CD">
        <w:rPr>
          <w:rStyle w:val="FontStyle246"/>
          <w:noProof/>
          <w:lang w:val="fr-CA"/>
        </w:rPr>
        <w:t xml:space="preserve"> </w:t>
      </w:r>
      <w:r w:rsidRPr="00AA76CD">
        <w:rPr>
          <w:rStyle w:val="FontStyle246"/>
          <w:noProof/>
          <w:spacing w:val="0"/>
          <w:lang w:val="fr-CA"/>
        </w:rPr>
        <w:t>seu</w:t>
      </w:r>
      <w:r w:rsidRPr="00AA76CD">
        <w:rPr>
          <w:rStyle w:val="FontStyle246"/>
          <w:noProof/>
          <w:lang w:val="fr-CA"/>
        </w:rPr>
        <w:t xml:space="preserve"> </w:t>
      </w:r>
      <w:r w:rsidRPr="00AA76CD">
        <w:rPr>
          <w:rStyle w:val="FontStyle246"/>
          <w:noProof/>
          <w:spacing w:val="0"/>
          <w:lang w:val="fr-CA"/>
        </w:rPr>
        <w:t>bona&lt;s&gt;</w:t>
      </w:r>
      <w:r w:rsidRPr="00AA76CD">
        <w:rPr>
          <w:rStyle w:val="FontStyle246"/>
          <w:noProof/>
          <w:lang w:val="fr-CA"/>
        </w:rPr>
        <w:t xml:space="preserve"> </w:t>
      </w:r>
      <w:r w:rsidRPr="00AA76CD">
        <w:rPr>
          <w:rStyle w:val="FontStyle246"/>
          <w:noProof/>
          <w:spacing w:val="0"/>
          <w:lang w:val="fr-CA"/>
        </w:rPr>
        <w:t>seu</w:t>
      </w:r>
      <w:r w:rsidRPr="00AA76CD">
        <w:rPr>
          <w:rStyle w:val="FontStyle246"/>
          <w:noProof/>
          <w:lang w:val="fr-CA"/>
        </w:rPr>
        <w:t xml:space="preserve"> </w:t>
      </w:r>
      <w:r w:rsidRPr="00AA76CD">
        <w:rPr>
          <w:rStyle w:val="FontStyle246"/>
          <w:noProof/>
          <w:spacing w:val="0"/>
          <w:lang w:val="fr-CA"/>
        </w:rPr>
        <w:t>&lt;malas</w:t>
      </w:r>
      <w:r w:rsidRPr="00AA76CD">
        <w:rPr>
          <w:rStyle w:val="FontStyle246"/>
          <w:noProof/>
          <w:lang w:val="fr-CA"/>
        </w:rPr>
        <w:t xml:space="preserve"> </w:t>
      </w:r>
      <w:r w:rsidRPr="00AA76CD">
        <w:rPr>
          <w:rStyle w:val="FontStyle246"/>
          <w:noProof/>
          <w:spacing w:val="0"/>
          <w:lang w:val="fr-CA"/>
        </w:rPr>
        <w:t>aut</w:t>
      </w:r>
      <w:r w:rsidRPr="00AA76CD">
        <w:rPr>
          <w:rStyle w:val="FontStyle246"/>
          <w:noProof/>
          <w:lang w:val="fr-CA"/>
        </w:rPr>
        <w:t xml:space="preserve"> </w:t>
      </w:r>
      <w:r w:rsidRPr="00AA76CD">
        <w:rPr>
          <w:rStyle w:val="FontStyle246"/>
          <w:noProof/>
          <w:spacing w:val="0"/>
          <w:lang w:val="fr-CA"/>
        </w:rPr>
        <w:t>etiam&gt;</w:t>
      </w:r>
      <w:r w:rsidRPr="00AA76CD">
        <w:rPr>
          <w:rStyle w:val="FontStyle246"/>
          <w:noProof/>
          <w:lang w:val="fr-CA"/>
        </w:rPr>
        <w:t xml:space="preserve"> </w:t>
      </w:r>
      <w:r w:rsidRPr="00AA76CD">
        <w:rPr>
          <w:rStyle w:val="FontStyle246"/>
          <w:noProof/>
          <w:spacing w:val="0"/>
          <w:lang w:val="fr-CA"/>
        </w:rPr>
        <w:t>criminales</w:t>
      </w:r>
      <w:r w:rsidRPr="00AA76CD">
        <w:rPr>
          <w:rStyle w:val="FontStyle246"/>
          <w:noProof/>
          <w:lang w:val="fr-CA"/>
        </w:rPr>
        <w:t xml:space="preserve"> </w:t>
      </w:r>
      <w:r w:rsidRPr="00AA76CD">
        <w:rPr>
          <w:rStyle w:val="FontStyle246"/>
          <w:noProof/>
          <w:spacing w:val="0"/>
          <w:lang w:val="fr-CA"/>
        </w:rPr>
        <w:t>quae</w:t>
      </w:r>
      <w:r w:rsidRPr="00AA76CD">
        <w:rPr>
          <w:rStyle w:val="FontStyle246"/>
          <w:noProof/>
          <w:lang w:val="fr-CA"/>
        </w:rPr>
        <w:t xml:space="preserve"> </w:t>
      </w:r>
      <w:r w:rsidRPr="00AA76CD">
        <w:rPr>
          <w:rStyle w:val="FontStyle246"/>
          <w:noProof/>
          <w:spacing w:val="0"/>
          <w:lang w:val="fr-CA"/>
        </w:rPr>
        <w:t>intra</w:t>
      </w:r>
      <w:r w:rsidRPr="00AA76CD">
        <w:rPr>
          <w:rStyle w:val="FontStyle246"/>
          <w:noProof/>
          <w:lang w:val="fr-CA"/>
        </w:rPr>
        <w:t xml:space="preserve"> </w:t>
      </w:r>
      <w:r w:rsidRPr="00AA76CD">
        <w:rPr>
          <w:rStyle w:val="FontStyle246"/>
          <w:noProof/>
          <w:spacing w:val="0"/>
          <w:lang w:val="fr-CA"/>
        </w:rPr>
        <w:t>XXX annis</w:t>
      </w:r>
      <w:r w:rsidRPr="00AA76CD">
        <w:rPr>
          <w:rStyle w:val="FontStyle246"/>
          <w:noProof/>
          <w:lang w:val="fr-CA"/>
        </w:rPr>
        <w:t xml:space="preserve"> </w:t>
      </w:r>
      <w:r w:rsidRPr="00AA76CD">
        <w:rPr>
          <w:rStyle w:val="FontStyle246"/>
          <w:noProof/>
          <w:spacing w:val="0"/>
          <w:lang w:val="fr-CA"/>
        </w:rPr>
        <w:t>dcfinitae</w:t>
      </w:r>
      <w:r w:rsidRPr="00AA76CD">
        <w:rPr>
          <w:rStyle w:val="FontStyle246"/>
          <w:noProof/>
          <w:lang w:val="fr-CA"/>
        </w:rPr>
        <w:t xml:space="preserve"> </w:t>
      </w:r>
      <w:r w:rsidRPr="00AA76CD">
        <w:rPr>
          <w:rStyle w:val="FontStyle246"/>
          <w:noProof/>
          <w:spacing w:val="0"/>
          <w:lang w:val="fr-CA"/>
        </w:rPr>
        <w:t>non</w:t>
      </w:r>
      <w:r w:rsidRPr="00AA76CD">
        <w:rPr>
          <w:rStyle w:val="FontStyle246"/>
          <w:noProof/>
          <w:lang w:val="fr-CA"/>
        </w:rPr>
        <w:t xml:space="preserve"> </w:t>
      </w:r>
      <w:r w:rsidRPr="00AA76CD">
        <w:rPr>
          <w:rStyle w:val="FontStyle246"/>
          <w:noProof/>
          <w:spacing w:val="0"/>
          <w:lang w:val="fr-CA"/>
        </w:rPr>
        <w:t>fuerint,</w:t>
      </w:r>
      <w:r w:rsidRPr="00AA76CD">
        <w:rPr>
          <w:rStyle w:val="FontStyle246"/>
          <w:noProof/>
          <w:lang w:val="fr-CA"/>
        </w:rPr>
        <w:t xml:space="preserve"> </w:t>
      </w:r>
      <w:r w:rsidRPr="00AA76CD">
        <w:rPr>
          <w:rStyle w:val="FontStyle246"/>
          <w:noProof/>
          <w:spacing w:val="0"/>
          <w:lang w:val="fr-CA"/>
        </w:rPr>
        <w:t>vcl</w:t>
      </w:r>
      <w:r w:rsidRPr="00AA76CD">
        <w:rPr>
          <w:rStyle w:val="FontStyle246"/>
          <w:noProof/>
          <w:lang w:val="fr-CA"/>
        </w:rPr>
        <w:t xml:space="preserve"> </w:t>
      </w:r>
      <w:r w:rsidRPr="00AA76CD">
        <w:rPr>
          <w:rStyle w:val="FontStyle246"/>
          <w:noProof/>
          <w:spacing w:val="0"/>
          <w:lang w:val="fr-CA"/>
        </w:rPr>
        <w:t>mancipia</w:t>
      </w:r>
      <w:r w:rsidRPr="00AA76CD">
        <w:rPr>
          <w:rStyle w:val="FontStyle246"/>
          <w:noProof/>
          <w:lang w:val="fr-CA"/>
        </w:rPr>
        <w:t xml:space="preserve"> </w:t>
      </w:r>
      <w:r w:rsidRPr="00AA76CD">
        <w:rPr>
          <w:rStyle w:val="FontStyle246"/>
          <w:noProof/>
          <w:spacing w:val="0"/>
          <w:lang w:val="fr-CA"/>
        </w:rPr>
        <w:t>quac</w:t>
      </w:r>
      <w:r w:rsidRPr="00AA76CD">
        <w:rPr>
          <w:rStyle w:val="FontStyle246"/>
          <w:noProof/>
          <w:lang w:val="fr-CA"/>
        </w:rPr>
        <w:t xml:space="preserve"> </w:t>
      </w:r>
      <w:r w:rsidRPr="00AA76CD">
        <w:rPr>
          <w:rStyle w:val="FontStyle246"/>
          <w:noProof/>
          <w:spacing w:val="0"/>
          <w:lang w:val="fr-CA"/>
        </w:rPr>
        <w:t>in</w:t>
      </w:r>
      <w:r w:rsidRPr="00AA76CD">
        <w:rPr>
          <w:rStyle w:val="FontStyle246"/>
          <w:noProof/>
          <w:lang w:val="fr-CA"/>
        </w:rPr>
        <w:t xml:space="preserve"> </w:t>
      </w:r>
      <w:r w:rsidRPr="00AA76CD">
        <w:rPr>
          <w:rStyle w:val="FontStyle246"/>
          <w:noProof/>
          <w:spacing w:val="0"/>
          <w:lang w:val="fr-CA"/>
        </w:rPr>
        <w:t>contcmptionc</w:t>
      </w:r>
      <w:r w:rsidRPr="00AA76CD">
        <w:rPr>
          <w:rStyle w:val="FontStyle246"/>
          <w:noProof/>
          <w:lang w:val="fr-CA"/>
        </w:rPr>
        <w:t xml:space="preserve"> </w:t>
      </w:r>
      <w:r w:rsidRPr="00AA76CD">
        <w:rPr>
          <w:rStyle w:val="FontStyle246"/>
          <w:noProof/>
          <w:spacing w:val="0"/>
          <w:lang w:val="fr-CA"/>
        </w:rPr>
        <w:t>posita</w:t>
      </w:r>
      <w:r w:rsidRPr="00AA76CD">
        <w:rPr>
          <w:rStyle w:val="FontStyle246"/>
          <w:noProof/>
          <w:lang w:val="fr-CA"/>
        </w:rPr>
        <w:t xml:space="preserve"> </w:t>
      </w:r>
      <w:r w:rsidRPr="00AA76CD">
        <w:rPr>
          <w:rStyle w:val="FontStyle246"/>
          <w:noProof/>
          <w:spacing w:val="0"/>
          <w:lang w:val="fr-CA"/>
        </w:rPr>
        <w:t>fucrant,</w:t>
      </w:r>
      <w:r w:rsidRPr="00AA76CD">
        <w:rPr>
          <w:rStyle w:val="FontStyle246"/>
          <w:noProof/>
          <w:lang w:val="fr-CA"/>
        </w:rPr>
        <w:t xml:space="preserve"> </w:t>
      </w:r>
      <w:r w:rsidRPr="00AA76CD">
        <w:rPr>
          <w:rStyle w:val="FontStyle246"/>
          <w:noProof/>
          <w:spacing w:val="0"/>
          <w:lang w:val="fr-CA"/>
        </w:rPr>
        <w:t>sinc dcbita</w:t>
      </w:r>
      <w:r w:rsidRPr="00AA76CD">
        <w:rPr>
          <w:rStyle w:val="FontStyle246"/>
          <w:noProof/>
          <w:lang w:val="fr-CA"/>
        </w:rPr>
        <w:t xml:space="preserve"> </w:t>
      </w:r>
      <w:r w:rsidRPr="00AA76CD">
        <w:rPr>
          <w:rStyle w:val="FontStyle246"/>
          <w:noProof/>
          <w:spacing w:val="0"/>
          <w:lang w:val="fr-CA"/>
        </w:rPr>
        <w:t>quae</w:t>
      </w:r>
      <w:r w:rsidRPr="00AA76CD">
        <w:rPr>
          <w:rStyle w:val="FontStyle246"/>
          <w:noProof/>
          <w:lang w:val="fr-CA"/>
        </w:rPr>
        <w:t xml:space="preserve"> </w:t>
      </w:r>
      <w:r w:rsidRPr="00AA76CD">
        <w:rPr>
          <w:rStyle w:val="FontStyle246"/>
          <w:noProof/>
          <w:spacing w:val="0"/>
          <w:lang w:val="fr-CA"/>
        </w:rPr>
        <w:t>exacta</w:t>
      </w:r>
      <w:r w:rsidRPr="00AA76CD">
        <w:rPr>
          <w:rStyle w:val="FontStyle246"/>
          <w:noProof/>
          <w:lang w:val="fr-CA"/>
        </w:rPr>
        <w:t xml:space="preserve"> </w:t>
      </w:r>
      <w:r w:rsidRPr="00AA76CD">
        <w:rPr>
          <w:rStyle w:val="FontStyle246"/>
          <w:noProof/>
          <w:spacing w:val="0"/>
          <w:lang w:val="fr-CA"/>
        </w:rPr>
        <w:t>non</w:t>
      </w:r>
      <w:r w:rsidRPr="00AA76CD">
        <w:rPr>
          <w:rStyle w:val="FontStyle246"/>
          <w:noProof/>
          <w:lang w:val="fr-CA"/>
        </w:rPr>
        <w:t xml:space="preserve"> </w:t>
      </w:r>
      <w:r w:rsidRPr="00AA76CD">
        <w:rPr>
          <w:rStyle w:val="FontStyle246"/>
          <w:noProof/>
          <w:spacing w:val="0"/>
          <w:lang w:val="fr-CA"/>
        </w:rPr>
        <w:t>fuerint,</w:t>
      </w:r>
      <w:r w:rsidRPr="00AA76CD">
        <w:rPr>
          <w:rStyle w:val="FontStyle246"/>
          <w:noProof/>
          <w:lang w:val="fr-CA"/>
        </w:rPr>
        <w:t xml:space="preserve"> </w:t>
      </w:r>
      <w:r w:rsidRPr="00AA76CD">
        <w:rPr>
          <w:rStyle w:val="FontStyle246"/>
          <w:noProof/>
          <w:spacing w:val="0"/>
          <w:lang w:val="fr-CA"/>
        </w:rPr>
        <w:t>nullo</w:t>
      </w:r>
      <w:r w:rsidRPr="00AA76CD">
        <w:rPr>
          <w:rStyle w:val="FontStyle246"/>
          <w:noProof/>
          <w:lang w:val="fr-CA"/>
        </w:rPr>
        <w:t xml:space="preserve"> </w:t>
      </w:r>
      <w:r w:rsidRPr="00AA76CD">
        <w:rPr>
          <w:rStyle w:val="FontStyle246"/>
          <w:noProof/>
          <w:spacing w:val="0"/>
          <w:lang w:val="fr-CA"/>
        </w:rPr>
        <w:t>modo</w:t>
      </w:r>
      <w:r w:rsidRPr="00AA76CD">
        <w:rPr>
          <w:rStyle w:val="FontStyle246"/>
          <w:noProof/>
          <w:lang w:val="fr-CA"/>
        </w:rPr>
        <w:t xml:space="preserve"> </w:t>
      </w:r>
      <w:r w:rsidRPr="00AA76CD">
        <w:rPr>
          <w:rStyle w:val="FontStyle246"/>
          <w:noProof/>
          <w:spacing w:val="0"/>
          <w:lang w:val="fr-CA"/>
        </w:rPr>
        <w:t>repetantur.</w:t>
      </w:r>
      <w:r w:rsidRPr="00AA76CD">
        <w:rPr>
          <w:rStyle w:val="FontStyle246"/>
          <w:noProof/>
          <w:lang w:val="fr-CA"/>
        </w:rPr>
        <w:t xml:space="preserve"> </w:t>
      </w:r>
      <w:r w:rsidRPr="00AA76CD">
        <w:rPr>
          <w:rStyle w:val="FontStyle246"/>
          <w:spacing w:val="0"/>
          <w:lang w:val="fr-CA"/>
        </w:rPr>
        <w:t>5.</w:t>
      </w:r>
      <w:r w:rsidRPr="00AA76CD">
        <w:rPr>
          <w:rStyle w:val="FontStyle246"/>
          <w:lang w:val="fr-CA"/>
        </w:rPr>
        <w:t xml:space="preserve"> </w:t>
      </w:r>
      <w:r w:rsidRPr="00AA76CD">
        <w:rPr>
          <w:rStyle w:val="FontStyle246"/>
          <w:noProof/>
          <w:spacing w:val="0"/>
          <w:lang w:val="fr-CA"/>
        </w:rPr>
        <w:t>Et</w:t>
      </w:r>
      <w:r w:rsidRPr="00AA76CD">
        <w:rPr>
          <w:rStyle w:val="FontStyle246"/>
          <w:noProof/>
          <w:lang w:val="fr-CA"/>
        </w:rPr>
        <w:t xml:space="preserve"> </w:t>
      </w:r>
      <w:r w:rsidRPr="00AA76CD">
        <w:rPr>
          <w:rStyle w:val="FontStyle246"/>
          <w:noProof/>
          <w:spacing w:val="0"/>
          <w:lang w:val="fr-CA"/>
        </w:rPr>
        <w:t>si</w:t>
      </w:r>
      <w:r w:rsidRPr="00AA76CD">
        <w:rPr>
          <w:rStyle w:val="FontStyle246"/>
          <w:noProof/>
          <w:lang w:val="fr-CA"/>
        </w:rPr>
        <w:t xml:space="preserve"> </w:t>
      </w:r>
      <w:r w:rsidRPr="00AA76CD">
        <w:rPr>
          <w:rStyle w:val="FontStyle246"/>
          <w:noProof/>
          <w:spacing w:val="0"/>
          <w:lang w:val="fr-CA"/>
        </w:rPr>
        <w:t>quis</w:t>
      </w:r>
      <w:r w:rsidRPr="00AA76CD">
        <w:rPr>
          <w:rStyle w:val="FontStyle246"/>
          <w:noProof/>
          <w:lang w:val="fr-CA"/>
        </w:rPr>
        <w:t xml:space="preserve"> </w:t>
      </w:r>
      <w:r w:rsidRPr="00AA76CD">
        <w:rPr>
          <w:rStyle w:val="FontStyle246"/>
          <w:noProof/>
          <w:spacing w:val="0"/>
          <w:lang w:val="fr-CA"/>
        </w:rPr>
        <w:t>post</w:t>
      </w:r>
      <w:r w:rsidRPr="00AA76CD">
        <w:rPr>
          <w:rStyle w:val="FontStyle246"/>
          <w:noProof/>
          <w:lang w:val="fr-CA"/>
        </w:rPr>
        <w:t xml:space="preserve"> </w:t>
      </w:r>
      <w:r w:rsidRPr="00AA76CD">
        <w:rPr>
          <w:rStyle w:val="FontStyle246"/>
          <w:noProof/>
          <w:spacing w:val="0"/>
          <w:lang w:val="fr-CA"/>
        </w:rPr>
        <w:t>hunc</w:t>
      </w:r>
      <w:r w:rsidRPr="00AA76CD">
        <w:rPr>
          <w:rStyle w:val="FontStyle246"/>
          <w:noProof/>
          <w:lang w:val="fr-CA"/>
        </w:rPr>
        <w:t xml:space="preserve"> </w:t>
      </w:r>
      <w:r w:rsidRPr="00AA76CD">
        <w:rPr>
          <w:rStyle w:val="FontStyle246"/>
          <w:noProof/>
          <w:spacing w:val="0"/>
          <w:lang w:val="fr-CA"/>
        </w:rPr>
        <w:t>XXX annorum</w:t>
      </w:r>
      <w:r w:rsidRPr="00AA76CD">
        <w:rPr>
          <w:rStyle w:val="FontStyle246"/>
          <w:noProof/>
          <w:lang w:val="fr-CA"/>
        </w:rPr>
        <w:t xml:space="preserve"> </w:t>
      </w:r>
      <w:r w:rsidRPr="00AA76CD">
        <w:rPr>
          <w:rStyle w:val="FontStyle246"/>
          <w:noProof/>
          <w:spacing w:val="0"/>
          <w:lang w:val="fr-CA"/>
        </w:rPr>
        <w:t>numcrum</w:t>
      </w:r>
      <w:r w:rsidRPr="00AA76CD">
        <w:rPr>
          <w:rStyle w:val="FontStyle246"/>
          <w:noProof/>
          <w:lang w:val="fr-CA"/>
        </w:rPr>
        <w:t xml:space="preserve"> </w:t>
      </w:r>
      <w:r w:rsidRPr="00AA76CD">
        <w:rPr>
          <w:rStyle w:val="FontStyle246"/>
          <w:noProof/>
          <w:spacing w:val="0"/>
          <w:lang w:val="fr-CA"/>
        </w:rPr>
        <w:t>causam</w:t>
      </w:r>
      <w:r w:rsidRPr="00AA76CD">
        <w:rPr>
          <w:rStyle w:val="FontStyle246"/>
          <w:noProof/>
          <w:lang w:val="fr-CA"/>
        </w:rPr>
        <w:t xml:space="preserve"> </w:t>
      </w:r>
      <w:r w:rsidRPr="00AA76CD">
        <w:rPr>
          <w:rStyle w:val="FontStyle246"/>
          <w:noProof/>
          <w:spacing w:val="0"/>
          <w:lang w:val="fr-CA"/>
        </w:rPr>
        <w:t>moverc</w:t>
      </w:r>
      <w:r w:rsidRPr="00AA76CD">
        <w:rPr>
          <w:rStyle w:val="FontStyle246"/>
          <w:noProof/>
          <w:lang w:val="fr-CA"/>
        </w:rPr>
        <w:t xml:space="preserve"> </w:t>
      </w:r>
      <w:r w:rsidRPr="00AA76CD">
        <w:rPr>
          <w:rStyle w:val="FontStyle246"/>
          <w:noProof/>
          <w:spacing w:val="0"/>
          <w:lang w:val="fr-CA"/>
        </w:rPr>
        <w:t>temptaverit,</w:t>
      </w:r>
      <w:r w:rsidRPr="00AA76CD">
        <w:rPr>
          <w:rStyle w:val="FontStyle246"/>
          <w:noProof/>
          <w:lang w:val="fr-CA"/>
        </w:rPr>
        <w:t xml:space="preserve"> </w:t>
      </w:r>
      <w:r w:rsidRPr="00AA76CD">
        <w:rPr>
          <w:rStyle w:val="FontStyle246"/>
          <w:noProof/>
          <w:spacing w:val="0"/>
          <w:lang w:val="fr-CA"/>
        </w:rPr>
        <w:t>iste</w:t>
      </w:r>
      <w:r w:rsidRPr="00AA76CD">
        <w:rPr>
          <w:rStyle w:val="FontStyle246"/>
          <w:noProof/>
          <w:lang w:val="fr-CA"/>
        </w:rPr>
        <w:t xml:space="preserve"> </w:t>
      </w:r>
      <w:r w:rsidRPr="00AA76CD">
        <w:rPr>
          <w:rStyle w:val="FontStyle246"/>
          <w:noProof/>
          <w:spacing w:val="0"/>
          <w:lang w:val="fr-CA"/>
        </w:rPr>
        <w:t>numerus</w:t>
      </w:r>
      <w:r w:rsidRPr="00AA76CD">
        <w:rPr>
          <w:rStyle w:val="FontStyle246"/>
          <w:noProof/>
          <w:lang w:val="fr-CA"/>
        </w:rPr>
        <w:t xml:space="preserve"> </w:t>
      </w:r>
      <w:r w:rsidRPr="00AA76CD">
        <w:rPr>
          <w:rStyle w:val="FontStyle246"/>
          <w:noProof/>
          <w:spacing w:val="0"/>
          <w:lang w:val="fr-CA"/>
        </w:rPr>
        <w:t>ei</w:t>
      </w:r>
      <w:r w:rsidRPr="00AA76CD">
        <w:rPr>
          <w:rStyle w:val="FontStyle246"/>
          <w:noProof/>
          <w:lang w:val="fr-CA"/>
        </w:rPr>
        <w:t xml:space="preserve"> </w:t>
      </w:r>
      <w:r w:rsidRPr="00AA76CD">
        <w:rPr>
          <w:rStyle w:val="FontStyle246"/>
          <w:noProof/>
          <w:spacing w:val="0"/>
          <w:lang w:val="fr-CA"/>
        </w:rPr>
        <w:t>resistat,</w:t>
      </w:r>
      <w:r w:rsidRPr="00AA76CD">
        <w:rPr>
          <w:rStyle w:val="FontStyle246"/>
          <w:noProof/>
          <w:lang w:val="fr-CA"/>
        </w:rPr>
        <w:t xml:space="preserve"> </w:t>
      </w:r>
      <w:r w:rsidRPr="00AA76CD">
        <w:rPr>
          <w:rStyle w:val="FontStyle246"/>
          <w:noProof/>
          <w:spacing w:val="0"/>
          <w:lang w:val="fr-CA"/>
        </w:rPr>
        <w:t>et</w:t>
      </w:r>
      <w:r w:rsidRPr="00AA76CD">
        <w:rPr>
          <w:rStyle w:val="FontStyle246"/>
          <w:noProof/>
          <w:lang w:val="fr-CA"/>
        </w:rPr>
        <w:t xml:space="preserve"> </w:t>
      </w:r>
      <w:r w:rsidRPr="00AA76CD">
        <w:rPr>
          <w:rStyle w:val="FontStyle246"/>
          <w:noProof/>
          <w:spacing w:val="0"/>
          <w:lang w:val="fr-CA"/>
        </w:rPr>
        <w:t>libram auri</w:t>
      </w:r>
      <w:r w:rsidRPr="00AA76CD">
        <w:rPr>
          <w:rStyle w:val="FontStyle246"/>
          <w:noProof/>
          <w:lang w:val="fr-CA"/>
        </w:rPr>
        <w:t xml:space="preserve"> </w:t>
      </w:r>
      <w:r w:rsidRPr="00AA76CD">
        <w:rPr>
          <w:rStyle w:val="FontStyle246"/>
          <w:noProof/>
          <w:spacing w:val="0"/>
          <w:lang w:val="fr-CA"/>
        </w:rPr>
        <w:t>cui</w:t>
      </w:r>
      <w:r w:rsidRPr="00AA76CD">
        <w:rPr>
          <w:rStyle w:val="FontStyle246"/>
          <w:noProof/>
          <w:lang w:val="fr-CA"/>
        </w:rPr>
        <w:t xml:space="preserve"> </w:t>
      </w:r>
      <w:r w:rsidRPr="00AA76CD">
        <w:rPr>
          <w:rStyle w:val="FontStyle246"/>
          <w:noProof/>
          <w:spacing w:val="0"/>
          <w:lang w:val="fr-CA"/>
        </w:rPr>
        <w:t>rex</w:t>
      </w:r>
      <w:r w:rsidRPr="00AA76CD">
        <w:rPr>
          <w:rStyle w:val="FontStyle246"/>
          <w:noProof/>
          <w:lang w:val="fr-CA"/>
        </w:rPr>
        <w:t xml:space="preserve"> </w:t>
      </w:r>
      <w:r w:rsidRPr="00AA76CD">
        <w:rPr>
          <w:rStyle w:val="FontStyle246"/>
          <w:noProof/>
          <w:spacing w:val="0"/>
          <w:lang w:val="fr-CA"/>
        </w:rPr>
        <w:t>iusserit</w:t>
      </w:r>
      <w:r w:rsidRPr="00AA76CD">
        <w:rPr>
          <w:rStyle w:val="FontStyle246"/>
          <w:noProof/>
          <w:lang w:val="fr-CA"/>
        </w:rPr>
        <w:t xml:space="preserve"> </w:t>
      </w:r>
      <w:r w:rsidRPr="00AA76CD">
        <w:rPr>
          <w:rStyle w:val="FontStyle246"/>
          <w:noProof/>
          <w:spacing w:val="0"/>
          <w:lang w:val="fr-CA"/>
        </w:rPr>
        <w:t>coactus</w:t>
      </w:r>
      <w:r w:rsidRPr="00AA76CD">
        <w:rPr>
          <w:rStyle w:val="FontStyle246"/>
          <w:noProof/>
          <w:lang w:val="fr-CA"/>
        </w:rPr>
        <w:t xml:space="preserve"> </w:t>
      </w:r>
      <w:r w:rsidRPr="00AA76CD">
        <w:rPr>
          <w:rStyle w:val="FontStyle246"/>
          <w:noProof/>
          <w:spacing w:val="0"/>
          <w:lang w:val="fr-CA"/>
        </w:rPr>
        <w:t>exsolvat.</w:t>
      </w:r>
      <w:r w:rsidRPr="00AA76CD">
        <w:rPr>
          <w:rStyle w:val="FontStyle246"/>
          <w:noProof/>
          <w:lang w:val="fr-CA"/>
        </w:rPr>
        <w:t xml:space="preserve"> </w:t>
      </w:r>
      <w:r w:rsidRPr="00AA76CD">
        <w:rPr>
          <w:rStyle w:val="FontStyle246"/>
          <w:spacing w:val="0"/>
          <w:lang w:val="fr-CA"/>
        </w:rPr>
        <w:t>6.</w:t>
      </w:r>
      <w:r w:rsidRPr="00AA76CD">
        <w:rPr>
          <w:rStyle w:val="FontStyle246"/>
          <w:lang w:val="fr-CA"/>
        </w:rPr>
        <w:t xml:space="preserve"> </w:t>
      </w:r>
      <w:r w:rsidRPr="00AA76CD">
        <w:rPr>
          <w:rStyle w:val="FontStyle246"/>
          <w:noProof/>
          <w:spacing w:val="0"/>
          <w:lang w:val="fr-CA"/>
        </w:rPr>
        <w:t>Omnes</w:t>
      </w:r>
      <w:r w:rsidRPr="00AA76CD">
        <w:rPr>
          <w:rStyle w:val="FontStyle246"/>
          <w:noProof/>
          <w:lang w:val="fr-CA"/>
        </w:rPr>
        <w:t xml:space="preserve"> </w:t>
      </w:r>
      <w:r w:rsidRPr="00AA76CD">
        <w:rPr>
          <w:rStyle w:val="FontStyle246"/>
          <w:noProof/>
          <w:spacing w:val="0"/>
          <w:lang w:val="fr-CA"/>
        </w:rPr>
        <w:t>autem</w:t>
      </w:r>
      <w:r w:rsidRPr="00AA76CD">
        <w:rPr>
          <w:rStyle w:val="FontStyle246"/>
          <w:noProof/>
          <w:lang w:val="fr-CA"/>
        </w:rPr>
        <w:t xml:space="preserve"> </w:t>
      </w:r>
      <w:r w:rsidRPr="00AA76CD">
        <w:rPr>
          <w:rStyle w:val="FontStyle246"/>
          <w:noProof/>
          <w:spacing w:val="0"/>
          <w:lang w:val="fr-CA"/>
        </w:rPr>
        <w:t>causas</w:t>
      </w:r>
      <w:r w:rsidRPr="00AA76CD">
        <w:rPr>
          <w:rStyle w:val="FontStyle246"/>
          <w:noProof/>
          <w:lang w:val="fr-CA"/>
        </w:rPr>
        <w:t xml:space="preserve"> </w:t>
      </w:r>
      <w:r w:rsidRPr="00AA76CD">
        <w:rPr>
          <w:rStyle w:val="FontStyle246"/>
          <w:noProof/>
          <w:spacing w:val="0"/>
          <w:lang w:val="fr-CA"/>
        </w:rPr>
        <w:t>quac</w:t>
      </w:r>
      <w:r w:rsidRPr="00AA76CD">
        <w:rPr>
          <w:rStyle w:val="FontStyle246"/>
          <w:noProof/>
          <w:lang w:val="fr-CA"/>
        </w:rPr>
        <w:t xml:space="preserve"> </w:t>
      </w:r>
      <w:r w:rsidRPr="00AA76CD">
        <w:rPr>
          <w:rStyle w:val="FontStyle246"/>
          <w:noProof/>
          <w:spacing w:val="0"/>
          <w:lang w:val="fr-CA"/>
        </w:rPr>
        <w:t>in</w:t>
      </w:r>
      <w:r w:rsidRPr="00AA76CD">
        <w:rPr>
          <w:rStyle w:val="FontStyle246"/>
          <w:noProof/>
          <w:lang w:val="fr-CA"/>
        </w:rPr>
        <w:t xml:space="preserve"> </w:t>
      </w:r>
      <w:r w:rsidRPr="00AA76CD">
        <w:rPr>
          <w:rStyle w:val="FontStyle246"/>
          <w:noProof/>
          <w:spacing w:val="0"/>
          <w:lang w:val="fr-CA"/>
        </w:rPr>
        <w:t>rcgno</w:t>
      </w:r>
      <w:r w:rsidRPr="00AA76CD">
        <w:rPr>
          <w:rStyle w:val="FontStyle246"/>
          <w:noProof/>
          <w:lang w:val="fr-CA"/>
        </w:rPr>
        <w:t xml:space="preserve"> </w:t>
      </w:r>
      <w:r w:rsidRPr="00AA76CD">
        <w:rPr>
          <w:rStyle w:val="FontStyle246"/>
          <w:noProof/>
          <w:spacing w:val="0"/>
          <w:lang w:val="fr-CA"/>
        </w:rPr>
        <w:t>bonac memoriae</w:t>
      </w:r>
      <w:r w:rsidRPr="00AA76CD">
        <w:rPr>
          <w:rStyle w:val="FontStyle246"/>
          <w:noProof/>
          <w:lang w:val="fr-CA"/>
        </w:rPr>
        <w:t xml:space="preserve"> </w:t>
      </w:r>
      <w:r w:rsidRPr="00AA76CD">
        <w:rPr>
          <w:rStyle w:val="FontStyle246"/>
          <w:noProof/>
          <w:spacing w:val="0"/>
          <w:lang w:val="fr-CA"/>
        </w:rPr>
        <w:t>patris</w:t>
      </w:r>
      <w:r w:rsidRPr="00AA76CD">
        <w:rPr>
          <w:rStyle w:val="FontStyle246"/>
          <w:noProof/>
          <w:lang w:val="fr-CA"/>
        </w:rPr>
        <w:t xml:space="preserve"> </w:t>
      </w:r>
      <w:r w:rsidRPr="00AA76CD">
        <w:rPr>
          <w:rStyle w:val="FontStyle246"/>
          <w:noProof/>
          <w:spacing w:val="0"/>
          <w:lang w:val="fr-CA"/>
        </w:rPr>
        <w:t>nostri,</w:t>
      </w:r>
      <w:r w:rsidRPr="00AA76CD">
        <w:rPr>
          <w:rStyle w:val="FontStyle246"/>
          <w:noProof/>
          <w:lang w:val="fr-CA"/>
        </w:rPr>
        <w:t xml:space="preserve"> </w:t>
      </w:r>
      <w:r w:rsidRPr="00AA76CD">
        <w:rPr>
          <w:rStyle w:val="FontStyle246"/>
          <w:noProof/>
          <w:spacing w:val="0"/>
          <w:lang w:val="fr-CA"/>
        </w:rPr>
        <w:t>scu</w:t>
      </w:r>
      <w:r w:rsidRPr="00AA76CD">
        <w:rPr>
          <w:rStyle w:val="FontStyle246"/>
          <w:noProof/>
          <w:lang w:val="fr-CA"/>
        </w:rPr>
        <w:t xml:space="preserve"> </w:t>
      </w:r>
      <w:r w:rsidRPr="00AA76CD">
        <w:rPr>
          <w:rStyle w:val="FontStyle246"/>
          <w:noProof/>
          <w:spacing w:val="0"/>
          <w:lang w:val="fr-CA"/>
        </w:rPr>
        <w:t>bonae</w:t>
      </w:r>
      <w:r w:rsidRPr="00AA76CD">
        <w:rPr>
          <w:rStyle w:val="FontStyle246"/>
          <w:noProof/>
          <w:lang w:val="fr-CA"/>
        </w:rPr>
        <w:t xml:space="preserve"> </w:t>
      </w:r>
      <w:r w:rsidRPr="00AA76CD">
        <w:rPr>
          <w:rStyle w:val="FontStyle246"/>
          <w:noProof/>
          <w:spacing w:val="0"/>
          <w:lang w:val="fr-CA"/>
        </w:rPr>
        <w:t>se</w:t>
      </w:r>
      <w:r w:rsidRPr="00AA76CD">
        <w:rPr>
          <w:rStyle w:val="FontStyle246"/>
          <w:noProof/>
          <w:lang w:val="fr-CA"/>
        </w:rPr>
        <w:t xml:space="preserve"> </w:t>
      </w:r>
      <w:r w:rsidRPr="00AA76CD">
        <w:rPr>
          <w:rStyle w:val="FontStyle246"/>
          <w:noProof/>
          <w:spacing w:val="0"/>
          <w:lang w:val="fr-CA"/>
        </w:rPr>
        <w:t>malae,</w:t>
      </w:r>
      <w:r w:rsidRPr="00AA76CD">
        <w:rPr>
          <w:rStyle w:val="FontStyle246"/>
          <w:noProof/>
          <w:lang w:val="fr-CA"/>
        </w:rPr>
        <w:t xml:space="preserve"> </w:t>
      </w:r>
      <w:r w:rsidRPr="00AA76CD">
        <w:rPr>
          <w:rStyle w:val="FontStyle246"/>
          <w:noProof/>
          <w:spacing w:val="0"/>
          <w:lang w:val="fr-CA"/>
        </w:rPr>
        <w:t>actae</w:t>
      </w:r>
      <w:r w:rsidRPr="00AA76CD">
        <w:rPr>
          <w:rStyle w:val="FontStyle246"/>
          <w:noProof/>
          <w:lang w:val="fr-CA"/>
        </w:rPr>
        <w:t xml:space="preserve"> </w:t>
      </w:r>
      <w:r w:rsidRPr="00AA76CD">
        <w:rPr>
          <w:rStyle w:val="FontStyle246"/>
          <w:noProof/>
          <w:spacing w:val="0"/>
          <w:lang w:val="fr-CA"/>
        </w:rPr>
        <w:t>sunt</w:t>
      </w:r>
      <w:r w:rsidRPr="00AA76CD">
        <w:rPr>
          <w:rStyle w:val="FontStyle246"/>
          <w:noProof/>
          <w:lang w:val="fr-CA"/>
        </w:rPr>
        <w:t xml:space="preserve"> </w:t>
      </w:r>
      <w:r w:rsidRPr="00AA76CD">
        <w:rPr>
          <w:rStyle w:val="FontStyle246"/>
          <w:noProof/>
          <w:spacing w:val="0"/>
          <w:lang w:val="fr-CA"/>
        </w:rPr>
        <w:t>non</w:t>
      </w:r>
      <w:r w:rsidRPr="00AA76CD">
        <w:rPr>
          <w:rStyle w:val="FontStyle246"/>
          <w:noProof/>
          <w:lang w:val="fr-CA"/>
        </w:rPr>
        <w:t xml:space="preserve"> </w:t>
      </w:r>
      <w:r w:rsidRPr="00AA76CD">
        <w:rPr>
          <w:rStyle w:val="FontStyle246"/>
          <w:noProof/>
          <w:spacing w:val="0"/>
          <w:lang w:val="fr-CA"/>
        </w:rPr>
        <w:t>pcrmittimus</w:t>
      </w:r>
      <w:r w:rsidRPr="00AA76CD">
        <w:rPr>
          <w:rStyle w:val="FontStyle246"/>
          <w:noProof/>
          <w:lang w:val="fr-CA"/>
        </w:rPr>
        <w:t xml:space="preserve"> </w:t>
      </w:r>
      <w:r w:rsidRPr="00AA76CD">
        <w:rPr>
          <w:rStyle w:val="FontStyle246"/>
          <w:noProof/>
          <w:spacing w:val="0"/>
          <w:lang w:val="fr-CA"/>
        </w:rPr>
        <w:t>penitus conmoveri</w:t>
      </w:r>
      <w:r w:rsidRPr="00AA76CD">
        <w:rPr>
          <w:rStyle w:val="FontStyle246"/>
          <w:noProof/>
          <w:lang w:val="fr-CA"/>
        </w:rPr>
        <w:t xml:space="preserve"> </w:t>
      </w:r>
      <w:r w:rsidRPr="00AA76CD">
        <w:rPr>
          <w:rStyle w:val="FontStyle246"/>
          <w:noProof/>
          <w:spacing w:val="0"/>
          <w:lang w:val="fr-CA"/>
        </w:rPr>
        <w:t>;sed</w:t>
      </w:r>
      <w:r w:rsidRPr="00AA76CD">
        <w:rPr>
          <w:rStyle w:val="FontStyle246"/>
          <w:noProof/>
          <w:lang w:val="fr-CA"/>
        </w:rPr>
        <w:t xml:space="preserve"> </w:t>
      </w:r>
      <w:r w:rsidRPr="00AA76CD">
        <w:rPr>
          <w:rStyle w:val="FontStyle246"/>
          <w:noProof/>
          <w:spacing w:val="0"/>
          <w:lang w:val="fr-CA"/>
        </w:rPr>
        <w:t>hiqui</w:t>
      </w:r>
      <w:r w:rsidRPr="00AA76CD">
        <w:rPr>
          <w:rStyle w:val="FontStyle246"/>
          <w:noProof/>
          <w:lang w:val="fr-CA"/>
        </w:rPr>
        <w:t xml:space="preserve"> </w:t>
      </w:r>
      <w:r w:rsidRPr="00AA76CD">
        <w:rPr>
          <w:rStyle w:val="FontStyle246"/>
          <w:noProof/>
          <w:spacing w:val="0"/>
          <w:lang w:val="fr-CA"/>
        </w:rPr>
        <w:t>iudicaverunt</w:t>
      </w:r>
      <w:r w:rsidRPr="00AA76CD">
        <w:rPr>
          <w:rStyle w:val="FontStyle246"/>
          <w:noProof/>
          <w:lang w:val="fr-CA"/>
        </w:rPr>
        <w:t xml:space="preserve"> </w:t>
      </w:r>
      <w:r w:rsidRPr="00AA76CD">
        <w:rPr>
          <w:rStyle w:val="FontStyle246"/>
          <w:noProof/>
          <w:spacing w:val="0"/>
          <w:lang w:val="fr-CA"/>
        </w:rPr>
        <w:t>cum</w:t>
      </w:r>
      <w:r w:rsidRPr="00AA76CD">
        <w:rPr>
          <w:rStyle w:val="FontStyle246"/>
          <w:noProof/>
          <w:lang w:val="fr-CA"/>
        </w:rPr>
        <w:t xml:space="preserve"> </w:t>
      </w:r>
      <w:r w:rsidRPr="00AA76CD">
        <w:rPr>
          <w:rStyle w:val="FontStyle246"/>
          <w:noProof/>
          <w:spacing w:val="0"/>
          <w:lang w:val="fr-CA"/>
        </w:rPr>
        <w:t>Deohabeant</w:t>
      </w:r>
      <w:r w:rsidRPr="00AA76CD">
        <w:rPr>
          <w:rStyle w:val="FontStyle246"/>
          <w:noProof/>
          <w:lang w:val="fr-CA"/>
        </w:rPr>
        <w:t xml:space="preserve"> </w:t>
      </w:r>
      <w:r w:rsidRPr="00AA76CD">
        <w:rPr>
          <w:rStyle w:val="FontStyle246"/>
          <w:noProof/>
          <w:spacing w:val="0"/>
          <w:lang w:val="fr-CA"/>
        </w:rPr>
        <w:t>rationes.</w:t>
      </w:r>
      <w:r w:rsidRPr="00AA76CD">
        <w:rPr>
          <w:rStyle w:val="FontStyle246"/>
          <w:noProof/>
          <w:lang w:val="fr-CA"/>
        </w:rPr>
        <w:t xml:space="preserve"> </w:t>
      </w:r>
      <w:r w:rsidRPr="00AA76CD">
        <w:rPr>
          <w:rStyle w:val="FontStyle246"/>
          <w:spacing w:val="0"/>
          <w:lang w:val="fr-CA"/>
        </w:rPr>
        <w:t>7.</w:t>
      </w:r>
      <w:r w:rsidRPr="00AA76CD">
        <w:rPr>
          <w:rStyle w:val="FontStyle246"/>
          <w:lang w:val="fr-CA"/>
        </w:rPr>
        <w:t xml:space="preserve"> </w:t>
      </w:r>
      <w:r w:rsidRPr="00AA76CD">
        <w:rPr>
          <w:rStyle w:val="FontStyle246"/>
          <w:noProof/>
          <w:spacing w:val="0"/>
          <w:lang w:val="fr-CA"/>
        </w:rPr>
        <w:t>De</w:t>
      </w:r>
      <w:r w:rsidRPr="00AA76CD">
        <w:rPr>
          <w:rStyle w:val="FontStyle246"/>
          <w:noProof/>
          <w:lang w:val="fr-CA"/>
        </w:rPr>
        <w:t xml:space="preserve"> </w:t>
      </w:r>
      <w:r w:rsidRPr="00AA76CD">
        <w:rPr>
          <w:rStyle w:val="FontStyle246"/>
          <w:noProof/>
          <w:spacing w:val="0"/>
          <w:lang w:val="fr-CA"/>
        </w:rPr>
        <w:t>illis</w:t>
      </w:r>
      <w:r w:rsidRPr="00AA76CD">
        <w:rPr>
          <w:rStyle w:val="FontStyle246"/>
          <w:noProof/>
          <w:lang w:val="fr-CA"/>
        </w:rPr>
        <w:t xml:space="preserve"> </w:t>
      </w:r>
      <w:r w:rsidRPr="00AA76CD">
        <w:rPr>
          <w:rStyle w:val="FontStyle246"/>
          <w:noProof/>
          <w:spacing w:val="0"/>
          <w:lang w:val="fr-CA"/>
        </w:rPr>
        <w:t>verocausis unde</w:t>
      </w:r>
      <w:r w:rsidRPr="00AA76CD">
        <w:rPr>
          <w:rStyle w:val="FontStyle246"/>
          <w:noProof/>
          <w:lang w:val="fr-CA"/>
        </w:rPr>
        <w:t xml:space="preserve"> </w:t>
      </w:r>
      <w:r w:rsidRPr="00AA76CD">
        <w:rPr>
          <w:rStyle w:val="FontStyle246"/>
          <w:noProof/>
          <w:spacing w:val="0"/>
          <w:lang w:val="fr-CA"/>
        </w:rPr>
        <w:t>duo</w:t>
      </w:r>
      <w:r w:rsidRPr="00AA76CD">
        <w:rPr>
          <w:rStyle w:val="FontStyle246"/>
          <w:noProof/>
          <w:lang w:val="fr-CA"/>
        </w:rPr>
        <w:t xml:space="preserve"> </w:t>
      </w:r>
      <w:r w:rsidRPr="00AA76CD">
        <w:rPr>
          <w:rStyle w:val="FontStyle246"/>
          <w:noProof/>
          <w:spacing w:val="0"/>
          <w:lang w:val="fr-CA"/>
        </w:rPr>
        <w:t>iudicia</w:t>
      </w:r>
      <w:r w:rsidRPr="00AA76CD">
        <w:rPr>
          <w:rStyle w:val="FontStyle246"/>
          <w:noProof/>
          <w:lang w:val="fr-CA"/>
        </w:rPr>
        <w:t xml:space="preserve"> </w:t>
      </w:r>
      <w:r w:rsidRPr="00AA76CD">
        <w:rPr>
          <w:rStyle w:val="FontStyle246"/>
          <w:noProof/>
          <w:spacing w:val="0"/>
          <w:lang w:val="fr-CA"/>
        </w:rPr>
        <w:t>proferuntur,</w:t>
      </w:r>
      <w:r w:rsidRPr="00AA76CD">
        <w:rPr>
          <w:rStyle w:val="FontStyle246"/>
          <w:noProof/>
          <w:lang w:val="fr-CA"/>
        </w:rPr>
        <w:t xml:space="preserve"> </w:t>
      </w:r>
      <w:r w:rsidRPr="00AA76CD">
        <w:rPr>
          <w:rStyle w:val="FontStyle246"/>
          <w:noProof/>
          <w:spacing w:val="0"/>
          <w:lang w:val="fr-CA"/>
        </w:rPr>
        <w:t>nobis</w:t>
      </w:r>
      <w:r w:rsidRPr="00AA76CD">
        <w:rPr>
          <w:rStyle w:val="FontStyle246"/>
          <w:noProof/>
          <w:lang w:val="fr-CA"/>
        </w:rPr>
        <w:t xml:space="preserve"> </w:t>
      </w:r>
      <w:r w:rsidRPr="00AA76CD">
        <w:rPr>
          <w:rStyle w:val="FontStyle246"/>
          <w:noProof/>
          <w:spacing w:val="0"/>
          <w:lang w:val="fr-CA"/>
        </w:rPr>
        <w:t>iubemus</w:t>
      </w:r>
      <w:r w:rsidRPr="00AA76CD">
        <w:rPr>
          <w:rStyle w:val="FontStyle246"/>
          <w:noProof/>
          <w:lang w:val="fr-CA"/>
        </w:rPr>
        <w:t xml:space="preserve"> </w:t>
      </w:r>
      <w:r w:rsidRPr="00AA76CD">
        <w:rPr>
          <w:rStyle w:val="FontStyle246"/>
          <w:noProof/>
          <w:spacing w:val="0"/>
          <w:lang w:val="fr-CA"/>
        </w:rPr>
        <w:t>ofFerri,</w:t>
      </w:r>
      <w:r w:rsidRPr="00AA76CD">
        <w:rPr>
          <w:rStyle w:val="FontStyle246"/>
          <w:noProof/>
          <w:lang w:val="fr-CA"/>
        </w:rPr>
        <w:t xml:space="preserve"> </w:t>
      </w:r>
      <w:r w:rsidRPr="00AA76CD">
        <w:rPr>
          <w:rStyle w:val="FontStyle246"/>
          <w:noProof/>
          <w:spacing w:val="0"/>
          <w:lang w:val="fr-CA"/>
        </w:rPr>
        <w:t>ut</w:t>
      </w:r>
      <w:r w:rsidRPr="00AA76CD">
        <w:rPr>
          <w:rStyle w:val="FontStyle246"/>
          <w:noProof/>
          <w:lang w:val="fr-CA"/>
        </w:rPr>
        <w:t xml:space="preserve"> </w:t>
      </w:r>
      <w:r w:rsidRPr="00AA76CD">
        <w:rPr>
          <w:rStyle w:val="FontStyle246"/>
          <w:noProof/>
          <w:spacing w:val="0"/>
          <w:lang w:val="fr-CA"/>
        </w:rPr>
        <w:t>quae</w:t>
      </w:r>
      <w:r w:rsidRPr="00AA76CD">
        <w:rPr>
          <w:rStyle w:val="FontStyle246"/>
          <w:noProof/>
          <w:lang w:val="fr-CA"/>
        </w:rPr>
        <w:t xml:space="preserve"> </w:t>
      </w:r>
      <w:r w:rsidRPr="00AA76CD">
        <w:rPr>
          <w:rStyle w:val="FontStyle246"/>
          <w:noProof/>
          <w:spacing w:val="0"/>
          <w:lang w:val="fr-CA"/>
        </w:rPr>
        <w:t>cum</w:t>
      </w:r>
      <w:r w:rsidRPr="00AA76CD">
        <w:rPr>
          <w:rStyle w:val="FontStyle246"/>
          <w:noProof/>
          <w:lang w:val="fr-CA"/>
        </w:rPr>
        <w:t xml:space="preserve"> </w:t>
      </w:r>
      <w:r w:rsidRPr="00AA76CD">
        <w:rPr>
          <w:rStyle w:val="FontStyle246"/>
          <w:noProof/>
          <w:spacing w:val="0"/>
          <w:lang w:val="fr-CA"/>
        </w:rPr>
        <w:t>lege</w:t>
      </w:r>
      <w:r w:rsidRPr="00AA76CD">
        <w:rPr>
          <w:rStyle w:val="FontStyle246"/>
          <w:noProof/>
          <w:lang w:val="fr-CA"/>
        </w:rPr>
        <w:t xml:space="preserve"> </w:t>
      </w:r>
      <w:r w:rsidRPr="00AA76CD">
        <w:rPr>
          <w:rStyle w:val="FontStyle246"/>
          <w:noProof/>
          <w:spacing w:val="0"/>
          <w:lang w:val="fr-CA"/>
        </w:rPr>
        <w:t>videremus emissa</w:t>
      </w:r>
      <w:r w:rsidRPr="00AA76CD">
        <w:rPr>
          <w:rStyle w:val="FontStyle246"/>
          <w:noProof/>
          <w:lang w:val="fr-CA"/>
        </w:rPr>
        <w:t xml:space="preserve"> </w:t>
      </w:r>
      <w:r w:rsidRPr="00AA76CD">
        <w:rPr>
          <w:rStyle w:val="FontStyle246"/>
          <w:noProof/>
          <w:spacing w:val="0"/>
          <w:lang w:val="fr-CA"/>
        </w:rPr>
        <w:t>nobis</w:t>
      </w:r>
      <w:r w:rsidRPr="00AA76CD">
        <w:rPr>
          <w:rStyle w:val="FontStyle246"/>
          <w:noProof/>
          <w:lang w:val="fr-CA"/>
        </w:rPr>
        <w:t xml:space="preserve"> </w:t>
      </w:r>
      <w:r w:rsidRPr="00AA76CD">
        <w:rPr>
          <w:rStyle w:val="FontStyle246"/>
          <w:noProof/>
          <w:spacing w:val="0"/>
          <w:lang w:val="fr-CA"/>
        </w:rPr>
        <w:t>praecipientibus</w:t>
      </w:r>
      <w:r w:rsidRPr="00AA76CD">
        <w:rPr>
          <w:rStyle w:val="FontStyle246"/>
          <w:noProof/>
          <w:lang w:val="fr-CA"/>
        </w:rPr>
        <w:t xml:space="preserve"> </w:t>
      </w:r>
      <w:r w:rsidRPr="00AA76CD">
        <w:rPr>
          <w:rStyle w:val="FontStyle246"/>
          <w:noProof/>
          <w:spacing w:val="0"/>
          <w:lang w:val="fr-CA"/>
        </w:rPr>
        <w:t>dibeat</w:t>
      </w:r>
      <w:r w:rsidRPr="00AA76CD">
        <w:rPr>
          <w:rStyle w:val="FontStyle246"/>
          <w:noProof/>
          <w:lang w:val="fr-CA"/>
        </w:rPr>
        <w:t xml:space="preserve"> </w:t>
      </w:r>
      <w:r w:rsidRPr="00AA76CD">
        <w:rPr>
          <w:rStyle w:val="FontStyle246"/>
          <w:noProof/>
          <w:spacing w:val="0"/>
          <w:lang w:val="fr-CA"/>
        </w:rPr>
        <w:t>probari.</w:t>
      </w:r>
    </w:p>
    <w:p w:rsidR="00D309DB" w:rsidRPr="00AA76CD" w:rsidRDefault="00D309DB" w:rsidP="00D309DB">
      <w:pPr>
        <w:pStyle w:val="Style26"/>
        <w:widowControl/>
        <w:spacing w:line="240" w:lineRule="exact"/>
        <w:rPr>
          <w:sz w:val="20"/>
          <w:szCs w:val="20"/>
          <w:lang w:val="fr-CA"/>
        </w:rPr>
      </w:pPr>
    </w:p>
    <w:p w:rsidR="00D309DB" w:rsidRPr="00AA76CD" w:rsidRDefault="00D309DB" w:rsidP="00D309DB">
      <w:pPr>
        <w:pStyle w:val="Style26"/>
        <w:widowControl/>
        <w:spacing w:before="149" w:line="240" w:lineRule="auto"/>
        <w:rPr>
          <w:rStyle w:val="FontStyle259"/>
          <w:noProof/>
          <w:spacing w:val="20"/>
          <w:lang w:val="fr-CA"/>
        </w:rPr>
      </w:pPr>
      <w:r w:rsidRPr="00AA76CD">
        <w:rPr>
          <w:rStyle w:val="FontStyle259"/>
          <w:noProof/>
          <w:spacing w:val="20"/>
          <w:lang w:val="fr-CA"/>
        </w:rPr>
        <w:t>Tit.</w:t>
      </w:r>
      <w:r w:rsidRPr="00AA76CD">
        <w:rPr>
          <w:rStyle w:val="FontStyle259"/>
          <w:noProof/>
          <w:lang w:val="fr-CA"/>
        </w:rPr>
        <w:t xml:space="preserve"> </w:t>
      </w:r>
      <w:r w:rsidRPr="00AA76CD">
        <w:rPr>
          <w:rStyle w:val="FontStyle259"/>
          <w:noProof/>
          <w:spacing w:val="20"/>
          <w:lang w:val="fr-CA"/>
        </w:rPr>
        <w:t>De</w:t>
      </w:r>
      <w:r w:rsidRPr="00AA76CD">
        <w:rPr>
          <w:rStyle w:val="FontStyle259"/>
          <w:noProof/>
          <w:lang w:val="fr-CA"/>
        </w:rPr>
        <w:t xml:space="preserve"> </w:t>
      </w:r>
      <w:r w:rsidRPr="00AA76CD">
        <w:rPr>
          <w:rStyle w:val="FontStyle259"/>
          <w:noProof/>
          <w:spacing w:val="20"/>
          <w:lang w:val="fr-CA"/>
        </w:rPr>
        <w:t>commendatis</w:t>
      </w:r>
      <w:r w:rsidRPr="00AA76CD">
        <w:rPr>
          <w:rStyle w:val="FontStyle259"/>
          <w:noProof/>
          <w:lang w:val="fr-CA"/>
        </w:rPr>
        <w:t xml:space="preserve"> </w:t>
      </w:r>
      <w:r w:rsidRPr="00AA76CD">
        <w:rPr>
          <w:rStyle w:val="FontStyle259"/>
          <w:noProof/>
          <w:spacing w:val="20"/>
          <w:lang w:val="fr-CA"/>
        </w:rPr>
        <w:t>vel</w:t>
      </w:r>
      <w:r w:rsidRPr="00AA76CD">
        <w:rPr>
          <w:rStyle w:val="FontStyle259"/>
          <w:noProof/>
          <w:lang w:val="fr-CA"/>
        </w:rPr>
        <w:t xml:space="preserve"> </w:t>
      </w:r>
      <w:r w:rsidRPr="00AA76CD">
        <w:rPr>
          <w:rStyle w:val="FontStyle259"/>
          <w:noProof/>
          <w:spacing w:val="20"/>
          <w:lang w:val="fr-CA"/>
        </w:rPr>
        <w:t>commodatis</w:t>
      </w:r>
    </w:p>
    <w:p w:rsidR="00D309DB" w:rsidRPr="00AA76CD" w:rsidRDefault="00D309DB" w:rsidP="00D309DB">
      <w:pPr>
        <w:pStyle w:val="Style51"/>
        <w:widowControl/>
        <w:spacing w:before="168" w:line="305" w:lineRule="exact"/>
        <w:ind w:firstLine="484"/>
        <w:rPr>
          <w:rStyle w:val="FontStyle246"/>
          <w:noProof/>
          <w:spacing w:val="0"/>
          <w:lang w:val="fr-CA"/>
        </w:rPr>
      </w:pPr>
      <w:r w:rsidRPr="00AA76CD">
        <w:rPr>
          <w:rStyle w:val="FontStyle246"/>
          <w:noProof/>
          <w:spacing w:val="0"/>
          <w:lang w:val="fr-CA"/>
        </w:rPr>
        <w:t>CCLXXVIII.</w:t>
      </w:r>
      <w:r w:rsidRPr="00AA76CD">
        <w:rPr>
          <w:rStyle w:val="FontStyle246"/>
          <w:noProof/>
          <w:lang w:val="fr-CA"/>
        </w:rPr>
        <w:t xml:space="preserve"> </w:t>
      </w:r>
      <w:r w:rsidRPr="00AA76CD">
        <w:rPr>
          <w:rStyle w:val="FontStyle246"/>
          <w:noProof/>
          <w:spacing w:val="0"/>
          <w:lang w:val="fr-CA"/>
        </w:rPr>
        <w:t>Qui</w:t>
      </w:r>
      <w:r w:rsidRPr="00AA76CD">
        <w:rPr>
          <w:rStyle w:val="FontStyle246"/>
          <w:noProof/>
          <w:lang w:val="fr-CA"/>
        </w:rPr>
        <w:t xml:space="preserve"> </w:t>
      </w:r>
      <w:r w:rsidRPr="00AA76CD">
        <w:rPr>
          <w:rStyle w:val="FontStyle246"/>
          <w:noProof/>
          <w:spacing w:val="0"/>
          <w:lang w:val="fr-CA"/>
        </w:rPr>
        <w:t>cavallum</w:t>
      </w:r>
      <w:r w:rsidRPr="00AA76CD">
        <w:rPr>
          <w:rStyle w:val="FontStyle246"/>
          <w:noProof/>
          <w:lang w:val="fr-CA"/>
        </w:rPr>
        <w:t xml:space="preserve"> </w:t>
      </w:r>
      <w:r w:rsidRPr="00AA76CD">
        <w:rPr>
          <w:rStyle w:val="FontStyle246"/>
          <w:noProof/>
          <w:spacing w:val="0"/>
          <w:lang w:val="fr-CA"/>
        </w:rPr>
        <w:t>aut</w:t>
      </w:r>
      <w:r w:rsidRPr="00AA76CD">
        <w:rPr>
          <w:rStyle w:val="FontStyle246"/>
          <w:noProof/>
          <w:lang w:val="fr-CA"/>
        </w:rPr>
        <w:t xml:space="preserve"> </w:t>
      </w:r>
      <w:r w:rsidRPr="00AA76CD">
        <w:rPr>
          <w:rStyle w:val="FontStyle246"/>
          <w:noProof/>
          <w:spacing w:val="0"/>
          <w:lang w:val="fr-CA"/>
        </w:rPr>
        <w:t>qoudlibct</w:t>
      </w:r>
      <w:r w:rsidRPr="00AA76CD">
        <w:rPr>
          <w:rStyle w:val="FontStyle246"/>
          <w:noProof/>
          <w:lang w:val="fr-CA"/>
        </w:rPr>
        <w:t xml:space="preserve"> </w:t>
      </w:r>
      <w:r w:rsidRPr="00AA76CD">
        <w:rPr>
          <w:rStyle w:val="FontStyle246"/>
          <w:noProof/>
          <w:spacing w:val="0"/>
          <w:lang w:val="fr-CA"/>
        </w:rPr>
        <w:t>animalium</w:t>
      </w:r>
      <w:r w:rsidRPr="00AA76CD">
        <w:rPr>
          <w:rStyle w:val="FontStyle246"/>
          <w:noProof/>
          <w:lang w:val="fr-CA"/>
        </w:rPr>
        <w:t xml:space="preserve"> </w:t>
      </w:r>
      <w:r w:rsidRPr="00AA76CD">
        <w:rPr>
          <w:rStyle w:val="FontStyle246"/>
          <w:noProof/>
          <w:spacing w:val="0"/>
          <w:lang w:val="fr-CA"/>
        </w:rPr>
        <w:t>gcnus</w:t>
      </w:r>
      <w:r w:rsidRPr="00AA76CD">
        <w:rPr>
          <w:rStyle w:val="FontStyle246"/>
          <w:noProof/>
          <w:lang w:val="fr-CA"/>
        </w:rPr>
        <w:t xml:space="preserve"> </w:t>
      </w:r>
      <w:r w:rsidRPr="00AA76CD">
        <w:rPr>
          <w:rStyle w:val="FontStyle246"/>
          <w:noProof/>
          <w:spacing w:val="0"/>
          <w:lang w:val="fr-CA"/>
        </w:rPr>
        <w:t>ad</w:t>
      </w:r>
      <w:r w:rsidRPr="00AA76CD">
        <w:rPr>
          <w:rStyle w:val="FontStyle246"/>
          <w:noProof/>
          <w:lang w:val="fr-CA"/>
        </w:rPr>
        <w:t xml:space="preserve"> </w:t>
      </w:r>
      <w:r w:rsidRPr="00AA76CD">
        <w:rPr>
          <w:rStyle w:val="FontStyle246"/>
          <w:noProof/>
          <w:spacing w:val="0"/>
          <w:lang w:val="fr-CA"/>
        </w:rPr>
        <w:t>custodiendum mercede</w:t>
      </w:r>
      <w:r w:rsidRPr="00AA76CD">
        <w:rPr>
          <w:rStyle w:val="FontStyle246"/>
          <w:noProof/>
          <w:lang w:val="fr-CA"/>
        </w:rPr>
        <w:t xml:space="preserve"> </w:t>
      </w:r>
      <w:r w:rsidRPr="00AA76CD">
        <w:rPr>
          <w:rStyle w:val="FontStyle246"/>
          <w:noProof/>
          <w:spacing w:val="0"/>
          <w:lang w:val="fr-CA"/>
        </w:rPr>
        <w:t>placita</w:t>
      </w:r>
      <w:r w:rsidRPr="00AA76CD">
        <w:rPr>
          <w:rStyle w:val="FontStyle246"/>
          <w:noProof/>
          <w:lang w:val="fr-CA"/>
        </w:rPr>
        <w:t xml:space="preserve"> </w:t>
      </w:r>
      <w:r w:rsidRPr="00AA76CD">
        <w:rPr>
          <w:rStyle w:val="FontStyle246"/>
          <w:noProof/>
          <w:spacing w:val="0"/>
          <w:lang w:val="fr-CA"/>
        </w:rPr>
        <w:t>commendaverit,</w:t>
      </w:r>
      <w:r w:rsidRPr="00AA76CD">
        <w:rPr>
          <w:rStyle w:val="FontStyle246"/>
          <w:noProof/>
          <w:lang w:val="fr-CA"/>
        </w:rPr>
        <w:t xml:space="preserve"> </w:t>
      </w:r>
      <w:r w:rsidRPr="00AA76CD">
        <w:rPr>
          <w:rStyle w:val="FontStyle246"/>
          <w:noProof/>
          <w:spacing w:val="0"/>
          <w:lang w:val="fr-CA"/>
        </w:rPr>
        <w:t>si</w:t>
      </w:r>
      <w:r w:rsidRPr="00AA76CD">
        <w:rPr>
          <w:rStyle w:val="FontStyle246"/>
          <w:noProof/>
          <w:lang w:val="fr-CA"/>
        </w:rPr>
        <w:t xml:space="preserve"> </w:t>
      </w:r>
      <w:r w:rsidRPr="00AA76CD">
        <w:rPr>
          <w:rStyle w:val="FontStyle246"/>
          <w:noProof/>
          <w:spacing w:val="0"/>
          <w:lang w:val="fr-CA"/>
        </w:rPr>
        <w:t>perierit</w:t>
      </w:r>
      <w:r w:rsidRPr="00AA76CD">
        <w:rPr>
          <w:rStyle w:val="FontStyle246"/>
          <w:noProof/>
          <w:lang w:val="fr-CA"/>
        </w:rPr>
        <w:t xml:space="preserve"> </w:t>
      </w:r>
      <w:r w:rsidRPr="00AA76CD">
        <w:rPr>
          <w:rStyle w:val="FontStyle246"/>
          <w:noProof/>
          <w:spacing w:val="0"/>
          <w:lang w:val="fr-CA"/>
        </w:rPr>
        <w:t>id,</w:t>
      </w:r>
      <w:r w:rsidRPr="00AA76CD">
        <w:rPr>
          <w:rStyle w:val="FontStyle246"/>
          <w:noProof/>
          <w:lang w:val="fr-CA"/>
        </w:rPr>
        <w:t xml:space="preserve"> </w:t>
      </w:r>
      <w:r w:rsidRPr="00AA76CD">
        <w:rPr>
          <w:rStyle w:val="FontStyle246"/>
          <w:noProof/>
          <w:spacing w:val="0"/>
          <w:lang w:val="fr-CA"/>
        </w:rPr>
        <w:t>aliud</w:t>
      </w:r>
      <w:r w:rsidRPr="00AA76CD">
        <w:rPr>
          <w:rStyle w:val="FontStyle246"/>
          <w:noProof/>
          <w:lang w:val="fr-CA"/>
        </w:rPr>
        <w:t xml:space="preserve"> </w:t>
      </w:r>
      <w:r w:rsidRPr="00AA76CD">
        <w:rPr>
          <w:rStyle w:val="FontStyle246"/>
          <w:noProof/>
          <w:spacing w:val="0"/>
          <w:lang w:val="fr-CA"/>
        </w:rPr>
        <w:t>ciusdem</w:t>
      </w:r>
      <w:r w:rsidRPr="00AA76CD">
        <w:rPr>
          <w:rStyle w:val="FontStyle246"/>
          <w:noProof/>
          <w:lang w:val="fr-CA"/>
        </w:rPr>
        <w:t xml:space="preserve"> </w:t>
      </w:r>
      <w:r w:rsidRPr="00AA76CD">
        <w:rPr>
          <w:rStyle w:val="FontStyle246"/>
          <w:noProof/>
          <w:spacing w:val="0"/>
          <w:lang w:val="fr-CA"/>
        </w:rPr>
        <w:t>rneriti</w:t>
      </w:r>
      <w:r w:rsidRPr="00AA76CD">
        <w:rPr>
          <w:rStyle w:val="FontStyle246"/>
          <w:noProof/>
          <w:lang w:val="fr-CA"/>
        </w:rPr>
        <w:t xml:space="preserve"> </w:t>
      </w:r>
      <w:r w:rsidRPr="00AA76CD">
        <w:rPr>
          <w:rStyle w:val="FontStyle246"/>
          <w:noProof/>
          <w:spacing w:val="0"/>
          <w:lang w:val="fr-CA"/>
        </w:rPr>
        <w:t>ille</w:t>
      </w:r>
      <w:r w:rsidRPr="00AA76CD">
        <w:rPr>
          <w:rStyle w:val="FontStyle246"/>
          <w:noProof/>
          <w:lang w:val="fr-CA"/>
        </w:rPr>
        <w:t xml:space="preserve"> </w:t>
      </w:r>
      <w:r w:rsidRPr="00AA76CD">
        <w:rPr>
          <w:rStyle w:val="FontStyle246"/>
          <w:noProof/>
          <w:spacing w:val="0"/>
          <w:lang w:val="fr-CA"/>
        </w:rPr>
        <w:t>qui</w:t>
      </w:r>
      <w:r w:rsidRPr="00AA76CD">
        <w:rPr>
          <w:rStyle w:val="FontStyle246"/>
          <w:noProof/>
          <w:lang w:val="fr-CA"/>
        </w:rPr>
        <w:t xml:space="preserve"> </w:t>
      </w:r>
      <w:r w:rsidRPr="00AA76CD">
        <w:rPr>
          <w:rStyle w:val="FontStyle246"/>
          <w:noProof/>
          <w:spacing w:val="0"/>
          <w:lang w:val="fr-CA"/>
        </w:rPr>
        <w:t>comrnen-data</w:t>
      </w:r>
      <w:r w:rsidRPr="00AA76CD">
        <w:rPr>
          <w:rStyle w:val="FontStyle246"/>
          <w:noProof/>
          <w:lang w:val="fr-CA"/>
        </w:rPr>
        <w:t xml:space="preserve"> </w:t>
      </w:r>
      <w:r w:rsidRPr="00AA76CD">
        <w:rPr>
          <w:rStyle w:val="FontStyle246"/>
          <w:noProof/>
          <w:spacing w:val="0"/>
          <w:lang w:val="fr-CA"/>
        </w:rPr>
        <w:t>suscepit</w:t>
      </w:r>
      <w:r w:rsidRPr="00AA76CD">
        <w:rPr>
          <w:rStyle w:val="FontStyle246"/>
          <w:noProof/>
          <w:lang w:val="fr-CA"/>
        </w:rPr>
        <w:t xml:space="preserve"> </w:t>
      </w:r>
      <w:r w:rsidRPr="00AA76CD">
        <w:rPr>
          <w:rStyle w:val="FontStyle246"/>
          <w:noProof/>
          <w:spacing w:val="0"/>
          <w:lang w:val="fr-CA"/>
        </w:rPr>
        <w:t>exsolvat</w:t>
      </w:r>
      <w:r w:rsidRPr="00AA76CD">
        <w:rPr>
          <w:rStyle w:val="FontStyle246"/>
          <w:spacing w:val="0"/>
          <w:lang w:val="fr-CA"/>
        </w:rPr>
        <w:t>;</w:t>
      </w:r>
      <w:r w:rsidRPr="00AA76CD">
        <w:rPr>
          <w:rStyle w:val="FontStyle246"/>
          <w:lang w:val="fr-CA"/>
        </w:rPr>
        <w:t xml:space="preserve"> </w:t>
      </w:r>
      <w:r w:rsidRPr="00AA76CD">
        <w:rPr>
          <w:rStyle w:val="FontStyle246"/>
          <w:noProof/>
          <w:spacing w:val="0"/>
          <w:lang w:val="fr-CA"/>
        </w:rPr>
        <w:t>si</w:t>
      </w:r>
      <w:r w:rsidRPr="00AA76CD">
        <w:rPr>
          <w:rStyle w:val="FontStyle246"/>
          <w:noProof/>
          <w:lang w:val="fr-CA"/>
        </w:rPr>
        <w:t xml:space="preserve"> </w:t>
      </w:r>
      <w:r w:rsidRPr="00AA76CD">
        <w:rPr>
          <w:rStyle w:val="FontStyle246"/>
          <w:noProof/>
          <w:spacing w:val="0"/>
          <w:lang w:val="fr-CA"/>
        </w:rPr>
        <w:t>tamen</w:t>
      </w:r>
      <w:r w:rsidRPr="00AA76CD">
        <w:rPr>
          <w:rStyle w:val="FontStyle246"/>
          <w:noProof/>
          <w:lang w:val="fr-CA"/>
        </w:rPr>
        <w:t xml:space="preserve"> </w:t>
      </w:r>
      <w:r w:rsidRPr="00AA76CD">
        <w:rPr>
          <w:rStyle w:val="FontStyle246"/>
          <w:noProof/>
          <w:spacing w:val="0"/>
          <w:lang w:val="fr-CA"/>
        </w:rPr>
        <w:t>mercedem</w:t>
      </w:r>
      <w:r w:rsidRPr="00AA76CD">
        <w:rPr>
          <w:rStyle w:val="FontStyle246"/>
          <w:noProof/>
          <w:lang w:val="fr-CA"/>
        </w:rPr>
        <w:t xml:space="preserve"> </w:t>
      </w:r>
      <w:r w:rsidRPr="00AA76CD">
        <w:rPr>
          <w:rStyle w:val="FontStyle246"/>
          <w:noProof/>
          <w:spacing w:val="0"/>
          <w:lang w:val="fr-CA"/>
        </w:rPr>
        <w:t>fuerit</w:t>
      </w:r>
      <w:r w:rsidRPr="00AA76CD">
        <w:rPr>
          <w:rStyle w:val="FontStyle246"/>
          <w:noProof/>
          <w:lang w:val="fr-CA"/>
        </w:rPr>
        <w:t xml:space="preserve"> </w:t>
      </w:r>
      <w:r w:rsidRPr="00AA76CD">
        <w:rPr>
          <w:rStyle w:val="FontStyle246"/>
          <w:noProof/>
          <w:spacing w:val="0"/>
          <w:lang w:val="fr-CA"/>
        </w:rPr>
        <w:t>pro</w:t>
      </w:r>
      <w:r w:rsidRPr="00AA76CD">
        <w:rPr>
          <w:rStyle w:val="FontStyle246"/>
          <w:noProof/>
          <w:lang w:val="fr-CA"/>
        </w:rPr>
        <w:t xml:space="preserve"> </w:t>
      </w:r>
      <w:r w:rsidRPr="00AA76CD">
        <w:rPr>
          <w:rStyle w:val="FontStyle246"/>
          <w:noProof/>
          <w:spacing w:val="0"/>
          <w:lang w:val="fr-CA"/>
        </w:rPr>
        <w:t>custudia</w:t>
      </w:r>
      <w:r w:rsidRPr="00AA76CD">
        <w:rPr>
          <w:rStyle w:val="FontStyle246"/>
          <w:noProof/>
          <w:lang w:val="fr-CA"/>
        </w:rPr>
        <w:t xml:space="preserve"> </w:t>
      </w:r>
      <w:r w:rsidRPr="00AA76CD">
        <w:rPr>
          <w:rStyle w:val="FontStyle246"/>
          <w:noProof/>
          <w:spacing w:val="0"/>
          <w:lang w:val="fr-CA"/>
        </w:rPr>
        <w:t>consecutus.</w:t>
      </w:r>
      <w:r w:rsidRPr="00AA76CD">
        <w:rPr>
          <w:rStyle w:val="FontStyle246"/>
          <w:noProof/>
          <w:lang w:val="fr-CA"/>
        </w:rPr>
        <w:t xml:space="preserve"> </w:t>
      </w:r>
      <w:r w:rsidRPr="00AA76CD">
        <w:rPr>
          <w:rStyle w:val="FontStyle246"/>
          <w:spacing w:val="0"/>
          <w:lang w:val="fr-CA"/>
        </w:rPr>
        <w:t>2.</w:t>
      </w:r>
      <w:r w:rsidRPr="00AA76CD">
        <w:rPr>
          <w:rStyle w:val="FontStyle246"/>
          <w:lang w:val="fr-CA"/>
        </w:rPr>
        <w:t xml:space="preserve"> </w:t>
      </w:r>
      <w:r w:rsidRPr="00AA76CD">
        <w:rPr>
          <w:rStyle w:val="FontStyle246"/>
          <w:noProof/>
          <w:spacing w:val="0"/>
          <w:lang w:val="fr-CA"/>
        </w:rPr>
        <w:t>Quod si</w:t>
      </w:r>
      <w:r w:rsidRPr="00AA76CD">
        <w:rPr>
          <w:rStyle w:val="FontStyle246"/>
          <w:noProof/>
          <w:lang w:val="fr-CA"/>
        </w:rPr>
        <w:t xml:space="preserve"> </w:t>
      </w:r>
      <w:r w:rsidRPr="00AA76CD">
        <w:rPr>
          <w:rStyle w:val="FontStyle246"/>
          <w:noProof/>
          <w:spacing w:val="0"/>
          <w:lang w:val="fr-CA"/>
        </w:rPr>
        <w:t>ctiam</w:t>
      </w:r>
      <w:r w:rsidRPr="00AA76CD">
        <w:rPr>
          <w:rStyle w:val="FontStyle246"/>
          <w:noProof/>
          <w:lang w:val="fr-CA"/>
        </w:rPr>
        <w:t xml:space="preserve"> </w:t>
      </w:r>
      <w:r w:rsidRPr="00AA76CD">
        <w:rPr>
          <w:rStyle w:val="FontStyle246"/>
          <w:noProof/>
          <w:spacing w:val="0"/>
          <w:lang w:val="fr-CA"/>
        </w:rPr>
        <w:t>qui</w:t>
      </w:r>
      <w:r w:rsidRPr="00AA76CD">
        <w:rPr>
          <w:rStyle w:val="FontStyle246"/>
          <w:noProof/>
          <w:lang w:val="fr-CA"/>
        </w:rPr>
        <w:t xml:space="preserve"> </w:t>
      </w:r>
      <w:r w:rsidRPr="00AA76CD">
        <w:rPr>
          <w:rStyle w:val="FontStyle246"/>
          <w:noProof/>
          <w:spacing w:val="0"/>
          <w:lang w:val="fr-CA"/>
        </w:rPr>
        <w:t>nulla</w:t>
      </w:r>
      <w:r w:rsidRPr="00AA76CD">
        <w:rPr>
          <w:rStyle w:val="FontStyle246"/>
          <w:noProof/>
          <w:lang w:val="fr-CA"/>
        </w:rPr>
        <w:t xml:space="preserve"> </w:t>
      </w:r>
      <w:r w:rsidRPr="00AA76CD">
        <w:rPr>
          <w:rStyle w:val="FontStyle246"/>
          <w:noProof/>
          <w:spacing w:val="0"/>
          <w:lang w:val="fr-CA"/>
        </w:rPr>
        <w:t>placita</w:t>
      </w:r>
      <w:r w:rsidRPr="00AA76CD">
        <w:rPr>
          <w:rStyle w:val="FontStyle246"/>
          <w:noProof/>
          <w:lang w:val="fr-CA"/>
        </w:rPr>
        <w:t xml:space="preserve"> </w:t>
      </w:r>
      <w:r w:rsidRPr="00AA76CD">
        <w:rPr>
          <w:rStyle w:val="FontStyle246"/>
          <w:noProof/>
          <w:spacing w:val="0"/>
          <w:lang w:val="fr-CA"/>
        </w:rPr>
        <w:t>merccdc</w:t>
      </w:r>
      <w:r w:rsidRPr="00AA76CD">
        <w:rPr>
          <w:rStyle w:val="FontStyle246"/>
          <w:noProof/>
          <w:lang w:val="fr-CA"/>
        </w:rPr>
        <w:t xml:space="preserve"> </w:t>
      </w:r>
      <w:r w:rsidRPr="00AA76CD">
        <w:rPr>
          <w:rStyle w:val="FontStyle246"/>
          <w:noProof/>
          <w:spacing w:val="0"/>
          <w:lang w:val="fr-CA"/>
        </w:rPr>
        <w:t>susceperat</w:t>
      </w:r>
      <w:r w:rsidRPr="00AA76CD">
        <w:rPr>
          <w:rStyle w:val="FontStyle246"/>
          <w:noProof/>
          <w:lang w:val="fr-CA"/>
        </w:rPr>
        <w:t xml:space="preserve"> </w:t>
      </w:r>
      <w:r w:rsidRPr="00AA76CD">
        <w:rPr>
          <w:rStyle w:val="FontStyle246"/>
          <w:noProof/>
          <w:spacing w:val="0"/>
          <w:lang w:val="fr-CA"/>
        </w:rPr>
        <w:t>ca</w:t>
      </w:r>
      <w:r w:rsidRPr="00AA76CD">
        <w:rPr>
          <w:rStyle w:val="FontStyle246"/>
          <w:noProof/>
          <w:lang w:val="fr-CA"/>
        </w:rPr>
        <w:t xml:space="preserve"> </w:t>
      </w:r>
      <w:r w:rsidRPr="00AA76CD">
        <w:rPr>
          <w:rStyle w:val="FontStyle246"/>
          <w:noProof/>
          <w:spacing w:val="0"/>
          <w:lang w:val="fr-CA"/>
        </w:rPr>
        <w:t>mortua</w:t>
      </w:r>
      <w:r w:rsidRPr="00AA76CD">
        <w:rPr>
          <w:rStyle w:val="FontStyle246"/>
          <w:noProof/>
          <w:lang w:val="fr-CA"/>
        </w:rPr>
        <w:t xml:space="preserve"> </w:t>
      </w:r>
      <w:r w:rsidRPr="00AA76CD">
        <w:rPr>
          <w:rStyle w:val="FontStyle246"/>
          <w:noProof/>
          <w:spacing w:val="0"/>
          <w:lang w:val="fr-CA"/>
        </w:rPr>
        <w:t>esse</w:t>
      </w:r>
      <w:r w:rsidRPr="00AA76CD">
        <w:rPr>
          <w:rStyle w:val="FontStyle246"/>
          <w:noProof/>
          <w:lang w:val="fr-CA"/>
        </w:rPr>
        <w:t xml:space="preserve"> </w:t>
      </w:r>
      <w:r w:rsidRPr="00AA76CD">
        <w:rPr>
          <w:rStyle w:val="FontStyle246"/>
          <w:noProof/>
          <w:spacing w:val="0"/>
          <w:lang w:val="fr-CA"/>
        </w:rPr>
        <w:t>probaverit,</w:t>
      </w:r>
      <w:r w:rsidRPr="00AA76CD">
        <w:rPr>
          <w:rStyle w:val="FontStyle246"/>
          <w:noProof/>
          <w:lang w:val="fr-CA"/>
        </w:rPr>
        <w:t xml:space="preserve"> </w:t>
      </w:r>
      <w:r w:rsidRPr="00AA76CD">
        <w:rPr>
          <w:rStyle w:val="FontStyle246"/>
          <w:noProof/>
          <w:spacing w:val="0"/>
          <w:lang w:val="fr-CA"/>
        </w:rPr>
        <w:t>nec</w:t>
      </w:r>
      <w:r w:rsidRPr="00AA76CD">
        <w:rPr>
          <w:rStyle w:val="FontStyle246"/>
          <w:noProof/>
          <w:lang w:val="fr-CA"/>
        </w:rPr>
        <w:t xml:space="preserve"> </w:t>
      </w:r>
      <w:r w:rsidRPr="00AA76CD">
        <w:rPr>
          <w:rStyle w:val="FontStyle246"/>
          <w:noProof/>
          <w:spacing w:val="0"/>
          <w:lang w:val="fr-CA"/>
        </w:rPr>
        <w:t>ille mercedem</w:t>
      </w:r>
      <w:r w:rsidRPr="00AA76CD">
        <w:rPr>
          <w:rStyle w:val="FontStyle246"/>
          <w:noProof/>
          <w:lang w:val="fr-CA"/>
        </w:rPr>
        <w:t xml:space="preserve"> </w:t>
      </w:r>
      <w:r w:rsidRPr="00AA76CD">
        <w:rPr>
          <w:rStyle w:val="FontStyle246"/>
          <w:noProof/>
          <w:spacing w:val="0"/>
          <w:lang w:val="fr-CA"/>
        </w:rPr>
        <w:t>requirat,</w:t>
      </w:r>
      <w:r w:rsidRPr="00AA76CD">
        <w:rPr>
          <w:rStyle w:val="FontStyle246"/>
          <w:noProof/>
          <w:lang w:val="fr-CA"/>
        </w:rPr>
        <w:t xml:space="preserve"> </w:t>
      </w:r>
      <w:r w:rsidRPr="00AA76CD">
        <w:rPr>
          <w:rStyle w:val="FontStyle246"/>
          <w:noProof/>
          <w:spacing w:val="0"/>
          <w:lang w:val="fr-CA"/>
        </w:rPr>
        <w:t>nec</w:t>
      </w:r>
      <w:r w:rsidRPr="00AA76CD">
        <w:rPr>
          <w:rStyle w:val="FontStyle246"/>
          <w:noProof/>
          <w:lang w:val="fr-CA"/>
        </w:rPr>
        <w:t xml:space="preserve"> </w:t>
      </w:r>
      <w:r w:rsidRPr="00AA76CD">
        <w:rPr>
          <w:rStyle w:val="FontStyle246"/>
          <w:noProof/>
          <w:spacing w:val="0"/>
          <w:lang w:val="fr-CA"/>
        </w:rPr>
        <w:t>ab</w:t>
      </w:r>
      <w:r w:rsidRPr="00AA76CD">
        <w:rPr>
          <w:rStyle w:val="FontStyle246"/>
          <w:noProof/>
          <w:lang w:val="fr-CA"/>
        </w:rPr>
        <w:t xml:space="preserve"> </w:t>
      </w:r>
      <w:r w:rsidRPr="00AA76CD">
        <w:rPr>
          <w:rStyle w:val="FontStyle246"/>
          <w:noProof/>
          <w:spacing w:val="0"/>
          <w:lang w:val="fr-CA"/>
        </w:rPr>
        <w:t>illo</w:t>
      </w:r>
      <w:r w:rsidRPr="00AA76CD">
        <w:rPr>
          <w:rStyle w:val="FontStyle246"/>
          <w:noProof/>
          <w:lang w:val="fr-CA"/>
        </w:rPr>
        <w:t xml:space="preserve"> </w:t>
      </w:r>
      <w:r w:rsidRPr="00AA76CD">
        <w:rPr>
          <w:rStyle w:val="FontStyle246"/>
          <w:noProof/>
          <w:spacing w:val="0"/>
          <w:lang w:val="fr-CA"/>
        </w:rPr>
        <w:t>aliquid</w:t>
      </w:r>
      <w:r w:rsidRPr="00AA76CD">
        <w:rPr>
          <w:rStyle w:val="FontStyle246"/>
          <w:noProof/>
          <w:lang w:val="fr-CA"/>
        </w:rPr>
        <w:t xml:space="preserve"> </w:t>
      </w:r>
      <w:r w:rsidRPr="00AA76CD">
        <w:rPr>
          <w:rStyle w:val="FontStyle246"/>
          <w:noProof/>
          <w:spacing w:val="0"/>
          <w:lang w:val="fr-CA"/>
        </w:rPr>
        <w:t>requiratur;</w:t>
      </w:r>
      <w:r w:rsidRPr="00AA76CD">
        <w:rPr>
          <w:rStyle w:val="FontStyle246"/>
          <w:noProof/>
          <w:lang w:val="fr-CA"/>
        </w:rPr>
        <w:t xml:space="preserve"> </w:t>
      </w:r>
      <w:r w:rsidRPr="00AA76CD">
        <w:rPr>
          <w:rStyle w:val="FontStyle246"/>
          <w:noProof/>
          <w:spacing w:val="0"/>
          <w:lang w:val="fr-CA"/>
        </w:rPr>
        <w:t>ea</w:t>
      </w:r>
      <w:r w:rsidRPr="00AA76CD">
        <w:rPr>
          <w:rStyle w:val="FontStyle246"/>
          <w:noProof/>
          <w:lang w:val="fr-CA"/>
        </w:rPr>
        <w:t xml:space="preserve"> </w:t>
      </w:r>
      <w:r w:rsidRPr="00AA76CD">
        <w:rPr>
          <w:rStyle w:val="FontStyle246"/>
          <w:noProof/>
          <w:spacing w:val="0"/>
          <w:lang w:val="fr-CA"/>
        </w:rPr>
        <w:t>tamen</w:t>
      </w:r>
      <w:r w:rsidRPr="00AA76CD">
        <w:rPr>
          <w:rStyle w:val="FontStyle246"/>
          <w:noProof/>
          <w:lang w:val="fr-CA"/>
        </w:rPr>
        <w:t xml:space="preserve"> </w:t>
      </w:r>
      <w:r w:rsidRPr="00AA76CD">
        <w:rPr>
          <w:rStyle w:val="FontStyle246"/>
          <w:noProof/>
          <w:spacing w:val="0"/>
          <w:lang w:val="fr-CA"/>
        </w:rPr>
        <w:t>ratione</w:t>
      </w:r>
      <w:r w:rsidRPr="00AA76CD">
        <w:rPr>
          <w:rStyle w:val="FontStyle246"/>
          <w:noProof/>
          <w:lang w:val="fr-CA"/>
        </w:rPr>
        <w:t xml:space="preserve"> </w:t>
      </w:r>
      <w:r w:rsidRPr="00AA76CD">
        <w:rPr>
          <w:rStyle w:val="FontStyle246"/>
          <w:noProof/>
          <w:spacing w:val="0"/>
          <w:lang w:val="fr-CA"/>
        </w:rPr>
        <w:t>ut</w:t>
      </w:r>
      <w:r w:rsidRPr="00AA76CD">
        <w:rPr>
          <w:rStyle w:val="FontStyle246"/>
          <w:noProof/>
          <w:lang w:val="fr-CA"/>
        </w:rPr>
        <w:t xml:space="preserve"> </w:t>
      </w:r>
      <w:r w:rsidRPr="00AA76CD">
        <w:rPr>
          <w:rStyle w:val="FontStyle246"/>
          <w:noProof/>
          <w:spacing w:val="0"/>
          <w:lang w:val="fr-CA"/>
        </w:rPr>
        <w:t>praebeat sacramentum</w:t>
      </w:r>
      <w:r w:rsidRPr="00AA76CD">
        <w:rPr>
          <w:rStyle w:val="FontStyle246"/>
          <w:noProof/>
          <w:lang w:val="fr-CA"/>
        </w:rPr>
        <w:t xml:space="preserve"> </w:t>
      </w:r>
      <w:r w:rsidRPr="00AA76CD">
        <w:rPr>
          <w:rStyle w:val="FontStyle246"/>
          <w:noProof/>
          <w:spacing w:val="0"/>
          <w:lang w:val="fr-CA"/>
        </w:rPr>
        <w:t>qui</w:t>
      </w:r>
      <w:r w:rsidRPr="00AA76CD">
        <w:rPr>
          <w:rStyle w:val="FontStyle246"/>
          <w:noProof/>
          <w:lang w:val="fr-CA"/>
        </w:rPr>
        <w:t xml:space="preserve"> </w:t>
      </w:r>
      <w:r w:rsidRPr="00AA76CD">
        <w:rPr>
          <w:rStyle w:val="FontStyle246"/>
          <w:noProof/>
          <w:spacing w:val="0"/>
          <w:lang w:val="fr-CA"/>
        </w:rPr>
        <w:t>commendata</w:t>
      </w:r>
      <w:r w:rsidRPr="00AA76CD">
        <w:rPr>
          <w:rStyle w:val="FontStyle246"/>
          <w:noProof/>
          <w:lang w:val="fr-CA"/>
        </w:rPr>
        <w:t xml:space="preserve"> </w:t>
      </w:r>
      <w:r w:rsidRPr="00AA76CD">
        <w:rPr>
          <w:rStyle w:val="FontStyle246"/>
          <w:noProof/>
          <w:spacing w:val="0"/>
          <w:lang w:val="fr-CA"/>
        </w:rPr>
        <w:t>susceperal</w:t>
      </w:r>
      <w:r w:rsidRPr="00AA76CD">
        <w:rPr>
          <w:rStyle w:val="FontStyle246"/>
          <w:noProof/>
          <w:lang w:val="fr-CA"/>
        </w:rPr>
        <w:t xml:space="preserve"> </w:t>
      </w:r>
      <w:r w:rsidRPr="00AA76CD">
        <w:rPr>
          <w:rStyle w:val="FontStyle246"/>
          <w:noProof/>
          <w:spacing w:val="0"/>
          <w:lang w:val="fr-CA"/>
        </w:rPr>
        <w:t>quod</w:t>
      </w:r>
      <w:r w:rsidRPr="00AA76CD">
        <w:rPr>
          <w:rStyle w:val="FontStyle246"/>
          <w:noProof/>
          <w:lang w:val="fr-CA"/>
        </w:rPr>
        <w:t xml:space="preserve"> </w:t>
      </w:r>
      <w:r w:rsidRPr="00AA76CD">
        <w:rPr>
          <w:rStyle w:val="FontStyle246"/>
          <w:noProof/>
          <w:spacing w:val="0"/>
          <w:lang w:val="fr-CA"/>
        </w:rPr>
        <w:t>non</w:t>
      </w:r>
      <w:r w:rsidRPr="00AA76CD">
        <w:rPr>
          <w:rStyle w:val="FontStyle246"/>
          <w:noProof/>
          <w:lang w:val="fr-CA"/>
        </w:rPr>
        <w:t xml:space="preserve"> </w:t>
      </w:r>
      <w:r w:rsidRPr="00AA76CD">
        <w:rPr>
          <w:rStyle w:val="FontStyle246"/>
          <w:noProof/>
          <w:spacing w:val="0"/>
          <w:lang w:val="fr-CA"/>
        </w:rPr>
        <w:t>per</w:t>
      </w:r>
      <w:r w:rsidRPr="00AA76CD">
        <w:rPr>
          <w:rStyle w:val="FontStyle246"/>
          <w:noProof/>
          <w:lang w:val="fr-CA"/>
        </w:rPr>
        <w:t xml:space="preserve"> </w:t>
      </w:r>
      <w:r w:rsidRPr="00AA76CD">
        <w:rPr>
          <w:rStyle w:val="FontStyle246"/>
          <w:noProof/>
          <w:spacing w:val="0"/>
          <w:lang w:val="fr-CA"/>
        </w:rPr>
        <w:t>suam</w:t>
      </w:r>
      <w:r w:rsidRPr="00AA76CD">
        <w:rPr>
          <w:rStyle w:val="FontStyle246"/>
          <w:noProof/>
          <w:lang w:val="fr-CA"/>
        </w:rPr>
        <w:t xml:space="preserve"> </w:t>
      </w:r>
      <w:r w:rsidRPr="00AA76CD">
        <w:rPr>
          <w:rStyle w:val="FontStyle246"/>
          <w:noProof/>
          <w:spacing w:val="0"/>
          <w:lang w:val="fr-CA"/>
        </w:rPr>
        <w:t>culpam</w:t>
      </w:r>
      <w:r w:rsidRPr="00AA76CD">
        <w:rPr>
          <w:rStyle w:val="FontStyle246"/>
          <w:noProof/>
          <w:lang w:val="fr-CA"/>
        </w:rPr>
        <w:t xml:space="preserve"> </w:t>
      </w:r>
      <w:r w:rsidRPr="00AA76CD">
        <w:rPr>
          <w:rStyle w:val="FontStyle246"/>
          <w:noProof/>
          <w:spacing w:val="0"/>
          <w:lang w:val="fr-CA"/>
        </w:rPr>
        <w:t>nec</w:t>
      </w:r>
      <w:r w:rsidRPr="00AA76CD">
        <w:rPr>
          <w:rStyle w:val="FontStyle246"/>
          <w:noProof/>
          <w:lang w:val="fr-CA"/>
        </w:rPr>
        <w:t xml:space="preserve"> </w:t>
      </w:r>
      <w:r w:rsidRPr="00AA76CD">
        <w:rPr>
          <w:rStyle w:val="FontStyle246"/>
          <w:noProof/>
          <w:spacing w:val="0"/>
          <w:lang w:val="fr-CA"/>
        </w:rPr>
        <w:t>per negligentiam</w:t>
      </w:r>
      <w:r w:rsidRPr="00AA76CD">
        <w:rPr>
          <w:rStyle w:val="FontStyle246"/>
          <w:noProof/>
          <w:lang w:val="fr-CA"/>
        </w:rPr>
        <w:t xml:space="preserve"> </w:t>
      </w:r>
      <w:r w:rsidRPr="00AA76CD">
        <w:rPr>
          <w:rStyle w:val="FontStyle246"/>
          <w:noProof/>
          <w:spacing w:val="0"/>
          <w:lang w:val="fr-CA"/>
        </w:rPr>
        <w:t>morte</w:t>
      </w:r>
      <w:r w:rsidRPr="00AA76CD">
        <w:rPr>
          <w:rStyle w:val="FontStyle246"/>
          <w:noProof/>
          <w:lang w:val="fr-CA"/>
        </w:rPr>
        <w:t xml:space="preserve"> </w:t>
      </w:r>
      <w:r w:rsidRPr="00AA76CD">
        <w:rPr>
          <w:rStyle w:val="FontStyle246"/>
          <w:noProof/>
          <w:spacing w:val="0"/>
          <w:lang w:val="fr-CA"/>
        </w:rPr>
        <w:t>consumpta</w:t>
      </w:r>
      <w:r w:rsidRPr="00AA76CD">
        <w:rPr>
          <w:rStyle w:val="FontStyle246"/>
          <w:noProof/>
          <w:lang w:val="fr-CA"/>
        </w:rPr>
        <w:t xml:space="preserve"> </w:t>
      </w:r>
      <w:r w:rsidRPr="00AA76CD">
        <w:rPr>
          <w:rStyle w:val="FontStyle246"/>
          <w:noProof/>
          <w:spacing w:val="0"/>
          <w:lang w:val="fr-CA"/>
        </w:rPr>
        <w:t>sint.</w:t>
      </w:r>
      <w:r w:rsidRPr="00AA76CD">
        <w:rPr>
          <w:rStyle w:val="FontStyle246"/>
          <w:noProof/>
          <w:lang w:val="fr-CA"/>
        </w:rPr>
        <w:t xml:space="preserve"> </w:t>
      </w:r>
      <w:r w:rsidRPr="00AA76CD">
        <w:rPr>
          <w:rStyle w:val="FontStyle246"/>
          <w:spacing w:val="0"/>
          <w:lang w:val="fr-CA"/>
        </w:rPr>
        <w:t>3.</w:t>
      </w:r>
      <w:r w:rsidRPr="00AA76CD">
        <w:rPr>
          <w:rStyle w:val="FontStyle246"/>
          <w:lang w:val="fr-CA"/>
        </w:rPr>
        <w:t xml:space="preserve"> </w:t>
      </w:r>
      <w:r w:rsidRPr="00AA76CD">
        <w:rPr>
          <w:rStyle w:val="FontStyle246"/>
          <w:noProof/>
          <w:spacing w:val="0"/>
          <w:lang w:val="fr-CA"/>
        </w:rPr>
        <w:t>Eadem</w:t>
      </w:r>
      <w:r w:rsidRPr="00AA76CD">
        <w:rPr>
          <w:rStyle w:val="FontStyle246"/>
          <w:noProof/>
          <w:lang w:val="fr-CA"/>
        </w:rPr>
        <w:t xml:space="preserve"> </w:t>
      </w:r>
      <w:r w:rsidRPr="00AA76CD">
        <w:rPr>
          <w:rStyle w:val="FontStyle246"/>
          <w:noProof/>
          <w:spacing w:val="0"/>
          <w:lang w:val="fr-CA"/>
        </w:rPr>
        <w:t>et</w:t>
      </w:r>
      <w:r w:rsidRPr="00AA76CD">
        <w:rPr>
          <w:rStyle w:val="FontStyle246"/>
          <w:noProof/>
          <w:lang w:val="fr-CA"/>
        </w:rPr>
        <w:t xml:space="preserve"> </w:t>
      </w:r>
      <w:r w:rsidRPr="00AA76CD">
        <w:rPr>
          <w:rStyle w:val="FontStyle246"/>
          <w:noProof/>
          <w:spacing w:val="0"/>
          <w:lang w:val="fr-CA"/>
        </w:rPr>
        <w:t>de</w:t>
      </w:r>
      <w:r w:rsidRPr="00AA76CD">
        <w:rPr>
          <w:rStyle w:val="FontStyle246"/>
          <w:noProof/>
          <w:lang w:val="fr-CA"/>
        </w:rPr>
        <w:t xml:space="preserve"> </w:t>
      </w:r>
      <w:r w:rsidRPr="00AA76CD">
        <w:rPr>
          <w:rStyle w:val="FontStyle246"/>
          <w:noProof/>
          <w:spacing w:val="0"/>
          <w:lang w:val="fr-CA"/>
        </w:rPr>
        <w:t>commodatis</w:t>
      </w:r>
      <w:r w:rsidRPr="00AA76CD">
        <w:rPr>
          <w:rStyle w:val="FontStyle246"/>
          <w:noProof/>
          <w:lang w:val="fr-CA"/>
        </w:rPr>
        <w:t xml:space="preserve"> </w:t>
      </w:r>
      <w:r w:rsidRPr="00AA76CD">
        <w:rPr>
          <w:rStyle w:val="FontStyle246"/>
          <w:noProof/>
          <w:spacing w:val="0"/>
          <w:lang w:val="fr-CA"/>
        </w:rPr>
        <w:t>forma</w:t>
      </w:r>
      <w:r w:rsidRPr="00AA76CD">
        <w:rPr>
          <w:rStyle w:val="FontStyle246"/>
          <w:noProof/>
          <w:lang w:val="fr-CA"/>
        </w:rPr>
        <w:t xml:space="preserve"> </w:t>
      </w:r>
      <w:r w:rsidRPr="00AA76CD">
        <w:rPr>
          <w:rStyle w:val="FontStyle246"/>
          <w:noProof/>
          <w:spacing w:val="0"/>
          <w:lang w:val="fr-CA"/>
        </w:rPr>
        <w:t>servetur.</w:t>
      </w:r>
    </w:p>
    <w:p w:rsidR="00D309DB" w:rsidRPr="00AA76CD" w:rsidRDefault="00D309DB" w:rsidP="00D309DB">
      <w:pPr>
        <w:pStyle w:val="Style51"/>
        <w:widowControl/>
        <w:spacing w:line="305" w:lineRule="exact"/>
        <w:rPr>
          <w:rStyle w:val="FontStyle246"/>
          <w:noProof/>
          <w:spacing w:val="0"/>
          <w:lang w:val="fr-CA"/>
        </w:rPr>
      </w:pPr>
      <w:r w:rsidRPr="00AA76CD">
        <w:rPr>
          <w:rStyle w:val="FontStyle246"/>
          <w:noProof/>
          <w:spacing w:val="0"/>
          <w:lang w:val="fr-CA"/>
        </w:rPr>
        <w:t>CCLXXVIIII.</w:t>
      </w:r>
      <w:r w:rsidRPr="00AA76CD">
        <w:rPr>
          <w:rStyle w:val="FontStyle246"/>
          <w:noProof/>
          <w:lang w:val="fr-CA"/>
        </w:rPr>
        <w:t xml:space="preserve"> </w:t>
      </w:r>
      <w:r w:rsidRPr="00AA76CD">
        <w:rPr>
          <w:rStyle w:val="FontStyle246"/>
          <w:noProof/>
          <w:spacing w:val="0"/>
          <w:lang w:val="fr-CA"/>
        </w:rPr>
        <w:t>Si</w:t>
      </w:r>
      <w:r w:rsidRPr="00AA76CD">
        <w:rPr>
          <w:rStyle w:val="FontStyle246"/>
          <w:noProof/>
          <w:lang w:val="fr-CA"/>
        </w:rPr>
        <w:t xml:space="preserve"> </w:t>
      </w:r>
      <w:r w:rsidRPr="00AA76CD">
        <w:rPr>
          <w:rStyle w:val="FontStyle246"/>
          <w:noProof/>
          <w:spacing w:val="0"/>
          <w:lang w:val="fr-CA"/>
        </w:rPr>
        <w:t>quisalicui</w:t>
      </w:r>
      <w:r w:rsidRPr="00AA76CD">
        <w:rPr>
          <w:rStyle w:val="FontStyle246"/>
          <w:noProof/>
          <w:lang w:val="fr-CA"/>
        </w:rPr>
        <w:t xml:space="preserve"> </w:t>
      </w:r>
      <w:r w:rsidRPr="00AA76CD">
        <w:rPr>
          <w:rStyle w:val="FontStyle246"/>
          <w:noProof/>
          <w:spacing w:val="0"/>
          <w:lang w:val="fr-CA"/>
        </w:rPr>
        <w:t>iumentum</w:t>
      </w:r>
      <w:r w:rsidRPr="00AA76CD">
        <w:rPr>
          <w:rStyle w:val="FontStyle246"/>
          <w:noProof/>
          <w:lang w:val="fr-CA"/>
        </w:rPr>
        <w:t xml:space="preserve"> </w:t>
      </w:r>
      <w:r w:rsidRPr="00AA76CD">
        <w:rPr>
          <w:rStyle w:val="FontStyle246"/>
          <w:noProof/>
          <w:spacing w:val="0"/>
          <w:lang w:val="fr-CA"/>
        </w:rPr>
        <w:t>praestiterit,</w:t>
      </w:r>
      <w:r w:rsidRPr="00AA76CD">
        <w:rPr>
          <w:rStyle w:val="FontStyle246"/>
          <w:noProof/>
          <w:lang w:val="fr-CA"/>
        </w:rPr>
        <w:t xml:space="preserve"> </w:t>
      </w:r>
      <w:r w:rsidRPr="00AA76CD">
        <w:rPr>
          <w:rStyle w:val="FontStyle246"/>
          <w:noProof/>
          <w:spacing w:val="0"/>
          <w:lang w:val="fr-CA"/>
        </w:rPr>
        <w:t>et</w:t>
      </w:r>
      <w:r w:rsidRPr="00AA76CD">
        <w:rPr>
          <w:rStyle w:val="FontStyle246"/>
          <w:noProof/>
          <w:lang w:val="fr-CA"/>
        </w:rPr>
        <w:t xml:space="preserve"> </w:t>
      </w:r>
      <w:r w:rsidRPr="00AA76CD">
        <w:rPr>
          <w:rStyle w:val="FontStyle246"/>
          <w:noProof/>
          <w:spacing w:val="0"/>
          <w:lang w:val="fr-CA"/>
        </w:rPr>
        <w:t>illud</w:t>
      </w:r>
      <w:r w:rsidRPr="00AA76CD">
        <w:rPr>
          <w:rStyle w:val="FontStyle246"/>
          <w:noProof/>
          <w:lang w:val="fr-CA"/>
        </w:rPr>
        <w:t xml:space="preserve"> </w:t>
      </w:r>
      <w:r w:rsidRPr="00AA76CD">
        <w:rPr>
          <w:rStyle w:val="FontStyle246"/>
          <w:noProof/>
          <w:spacing w:val="0"/>
          <w:lang w:val="fr-CA"/>
        </w:rPr>
        <w:t>peraliquam</w:t>
      </w:r>
      <w:r w:rsidRPr="00AA76CD">
        <w:rPr>
          <w:rStyle w:val="FontStyle246"/>
          <w:noProof/>
          <w:lang w:val="fr-CA"/>
        </w:rPr>
        <w:t xml:space="preserve"> </w:t>
      </w:r>
      <w:r w:rsidRPr="00AA76CD">
        <w:rPr>
          <w:rStyle w:val="FontStyle246"/>
          <w:noProof/>
          <w:spacing w:val="0"/>
          <w:lang w:val="fr-CA"/>
        </w:rPr>
        <w:t>infirmi-tatcm</w:t>
      </w:r>
      <w:r w:rsidRPr="00AA76CD">
        <w:rPr>
          <w:rStyle w:val="FontStyle246"/>
          <w:noProof/>
          <w:lang w:val="fr-CA"/>
        </w:rPr>
        <w:t xml:space="preserve"> </w:t>
      </w:r>
      <w:r w:rsidRPr="00AA76CD">
        <w:rPr>
          <w:rStyle w:val="FontStyle246"/>
          <w:noProof/>
          <w:spacing w:val="0"/>
          <w:lang w:val="fr-CA"/>
        </w:rPr>
        <w:t>aput</w:t>
      </w:r>
      <w:r w:rsidRPr="00AA76CD">
        <w:rPr>
          <w:rStyle w:val="FontStyle246"/>
          <w:noProof/>
          <w:lang w:val="fr-CA"/>
        </w:rPr>
        <w:t xml:space="preserve"> </w:t>
      </w:r>
      <w:r w:rsidRPr="00AA76CD">
        <w:rPr>
          <w:rStyle w:val="FontStyle246"/>
          <w:noProof/>
          <w:spacing w:val="0"/>
          <w:lang w:val="fr-CA"/>
        </w:rPr>
        <w:t>eum</w:t>
      </w:r>
      <w:r w:rsidRPr="00AA76CD">
        <w:rPr>
          <w:rStyle w:val="FontStyle246"/>
          <w:noProof/>
          <w:lang w:val="fr-CA"/>
        </w:rPr>
        <w:t xml:space="preserve"> </w:t>
      </w:r>
      <w:r w:rsidRPr="00AA76CD">
        <w:rPr>
          <w:rStyle w:val="FontStyle246"/>
          <w:noProof/>
          <w:spacing w:val="0"/>
          <w:lang w:val="fr-CA"/>
        </w:rPr>
        <w:t>moritur,</w:t>
      </w:r>
      <w:r w:rsidRPr="00AA76CD">
        <w:rPr>
          <w:rStyle w:val="FontStyle246"/>
          <w:noProof/>
          <w:lang w:val="fr-CA"/>
        </w:rPr>
        <w:t xml:space="preserve"> </w:t>
      </w:r>
      <w:r w:rsidRPr="00AA76CD">
        <w:rPr>
          <w:rStyle w:val="FontStyle246"/>
          <w:noProof/>
          <w:spacing w:val="0"/>
          <w:lang w:val="fr-CA"/>
        </w:rPr>
        <w:t>sacramcntum</w:t>
      </w:r>
      <w:r w:rsidRPr="00AA76CD">
        <w:rPr>
          <w:rStyle w:val="FontStyle246"/>
          <w:noProof/>
          <w:lang w:val="fr-CA"/>
        </w:rPr>
        <w:t xml:space="preserve"> </w:t>
      </w:r>
      <w:r w:rsidRPr="00AA76CD">
        <w:rPr>
          <w:rStyle w:val="FontStyle246"/>
          <w:noProof/>
          <w:spacing w:val="0"/>
          <w:lang w:val="fr-CA"/>
        </w:rPr>
        <w:t>primitus</w:t>
      </w:r>
      <w:r w:rsidRPr="00AA76CD">
        <w:rPr>
          <w:rStyle w:val="FontStyle246"/>
          <w:noProof/>
          <w:lang w:val="fr-CA"/>
        </w:rPr>
        <w:t xml:space="preserve"> </w:t>
      </w:r>
      <w:r w:rsidRPr="00AA76CD">
        <w:rPr>
          <w:rStyle w:val="FontStyle246"/>
          <w:noProof/>
          <w:spacing w:val="0"/>
          <w:lang w:val="fr-CA"/>
        </w:rPr>
        <w:t>pracbcrc</w:t>
      </w:r>
      <w:r w:rsidRPr="00AA76CD">
        <w:rPr>
          <w:rStyle w:val="FontStyle246"/>
          <w:noProof/>
          <w:lang w:val="fr-CA"/>
        </w:rPr>
        <w:t xml:space="preserve"> </w:t>
      </w:r>
      <w:r w:rsidRPr="00AA76CD">
        <w:rPr>
          <w:rStyle w:val="FontStyle246"/>
          <w:noProof/>
          <w:spacing w:val="0"/>
          <w:lang w:val="fr-CA"/>
        </w:rPr>
        <w:t>dcbct</w:t>
      </w:r>
      <w:r w:rsidRPr="00AA76CD">
        <w:rPr>
          <w:rStyle w:val="FontStyle246"/>
          <w:noProof/>
          <w:lang w:val="fr-CA"/>
        </w:rPr>
        <w:t xml:space="preserve"> </w:t>
      </w:r>
      <w:r w:rsidRPr="00AA76CD">
        <w:rPr>
          <w:rStyle w:val="FontStyle246"/>
          <w:noProof/>
          <w:spacing w:val="0"/>
          <w:lang w:val="fr-CA"/>
        </w:rPr>
        <w:t>quod</w:t>
      </w:r>
      <w:r w:rsidRPr="00AA76CD">
        <w:rPr>
          <w:rStyle w:val="FontStyle246"/>
          <w:noProof/>
          <w:lang w:val="fr-CA"/>
        </w:rPr>
        <w:t xml:space="preserve"> </w:t>
      </w:r>
      <w:r w:rsidRPr="00AA76CD">
        <w:rPr>
          <w:rStyle w:val="FontStyle246"/>
          <w:noProof/>
          <w:spacing w:val="0"/>
          <w:lang w:val="fr-CA"/>
        </w:rPr>
        <w:t>non</w:t>
      </w:r>
      <w:r w:rsidRPr="00AA76CD">
        <w:rPr>
          <w:rStyle w:val="FontStyle246"/>
          <w:noProof/>
          <w:lang w:val="fr-CA"/>
        </w:rPr>
        <w:t xml:space="preserve"> </w:t>
      </w:r>
      <w:r w:rsidRPr="00AA76CD">
        <w:rPr>
          <w:rStyle w:val="FontStyle246"/>
          <w:noProof/>
          <w:spacing w:val="0"/>
          <w:lang w:val="fr-CA"/>
        </w:rPr>
        <w:t>persuam culpam</w:t>
      </w:r>
      <w:r w:rsidRPr="00AA76CD">
        <w:rPr>
          <w:rStyle w:val="FontStyle246"/>
          <w:noProof/>
          <w:lang w:val="fr-CA"/>
        </w:rPr>
        <w:t xml:space="preserve"> </w:t>
      </w:r>
      <w:r w:rsidRPr="00AA76CD">
        <w:rPr>
          <w:rStyle w:val="FontStyle246"/>
          <w:noProof/>
          <w:spacing w:val="0"/>
          <w:lang w:val="fr-CA"/>
        </w:rPr>
        <w:t>morte</w:t>
      </w:r>
      <w:r w:rsidRPr="00AA76CD">
        <w:rPr>
          <w:rStyle w:val="FontStyle246"/>
          <w:noProof/>
          <w:lang w:val="fr-CA"/>
        </w:rPr>
        <w:t xml:space="preserve"> </w:t>
      </w:r>
      <w:r w:rsidRPr="00AA76CD">
        <w:rPr>
          <w:rStyle w:val="FontStyle246"/>
          <w:noProof/>
          <w:spacing w:val="0"/>
          <w:lang w:val="fr-CA"/>
        </w:rPr>
        <w:t>consumptum</w:t>
      </w:r>
      <w:r w:rsidRPr="00AA76CD">
        <w:rPr>
          <w:rStyle w:val="FontStyle246"/>
          <w:noProof/>
          <w:lang w:val="fr-CA"/>
        </w:rPr>
        <w:t xml:space="preserve"> </w:t>
      </w:r>
      <w:r w:rsidRPr="00AA76CD">
        <w:rPr>
          <w:rStyle w:val="FontStyle246"/>
          <w:noProof/>
          <w:spacing w:val="0"/>
          <w:lang w:val="fr-CA"/>
        </w:rPr>
        <w:t>sit,</w:t>
      </w:r>
      <w:r w:rsidRPr="00AA76CD">
        <w:rPr>
          <w:rStyle w:val="FontStyle246"/>
          <w:noProof/>
          <w:lang w:val="fr-CA"/>
        </w:rPr>
        <w:t xml:space="preserve"> </w:t>
      </w:r>
      <w:r w:rsidRPr="00AA76CD">
        <w:rPr>
          <w:rStyle w:val="FontStyle246"/>
          <w:noProof/>
          <w:spacing w:val="0"/>
          <w:lang w:val="fr-CA"/>
        </w:rPr>
        <w:t>et</w:t>
      </w:r>
      <w:r w:rsidRPr="00AA76CD">
        <w:rPr>
          <w:rStyle w:val="FontStyle246"/>
          <w:noProof/>
          <w:lang w:val="fr-CA"/>
        </w:rPr>
        <w:t xml:space="preserve"> </w:t>
      </w:r>
      <w:r w:rsidRPr="00AA76CD">
        <w:rPr>
          <w:rStyle w:val="FontStyle246"/>
          <w:noProof/>
          <w:spacing w:val="0"/>
          <w:lang w:val="fr-CA"/>
        </w:rPr>
        <w:t>nihil</w:t>
      </w:r>
      <w:r w:rsidRPr="00AA76CD">
        <w:rPr>
          <w:rStyle w:val="FontStyle246"/>
          <w:noProof/>
          <w:lang w:val="fr-CA"/>
        </w:rPr>
        <w:t xml:space="preserve"> </w:t>
      </w:r>
      <w:r w:rsidRPr="00AA76CD">
        <w:rPr>
          <w:rStyle w:val="FontStyle246"/>
          <w:noProof/>
          <w:spacing w:val="0"/>
          <w:lang w:val="fr-CA"/>
        </w:rPr>
        <w:t>cogatur</w:t>
      </w:r>
      <w:r w:rsidRPr="00AA76CD">
        <w:rPr>
          <w:rStyle w:val="FontStyle246"/>
          <w:noProof/>
          <w:lang w:val="fr-CA"/>
        </w:rPr>
        <w:t xml:space="preserve"> </w:t>
      </w:r>
      <w:r w:rsidRPr="00AA76CD">
        <w:rPr>
          <w:rStyle w:val="FontStyle246"/>
          <w:noProof/>
          <w:spacing w:val="0"/>
          <w:lang w:val="fr-CA"/>
        </w:rPr>
        <w:t>exsolvere.</w:t>
      </w:r>
      <w:r w:rsidRPr="00AA76CD">
        <w:rPr>
          <w:rStyle w:val="FontStyle246"/>
          <w:noProof/>
          <w:lang w:val="fr-CA"/>
        </w:rPr>
        <w:t xml:space="preserve"> </w:t>
      </w:r>
      <w:r w:rsidRPr="00AA76CD">
        <w:rPr>
          <w:rStyle w:val="FontStyle246"/>
          <w:spacing w:val="0"/>
          <w:lang w:val="en-US"/>
        </w:rPr>
        <w:t>2.</w:t>
      </w:r>
      <w:r w:rsidRPr="00AA76CD">
        <w:rPr>
          <w:rStyle w:val="FontStyle246"/>
          <w:lang w:val="en-US"/>
        </w:rPr>
        <w:t xml:space="preserve"> </w:t>
      </w:r>
      <w:r w:rsidRPr="00AA76CD">
        <w:rPr>
          <w:rStyle w:val="FontStyle246"/>
          <w:noProof/>
          <w:spacing w:val="0"/>
          <w:lang w:val="en-US"/>
        </w:rPr>
        <w:t>Sin</w:t>
      </w:r>
      <w:r w:rsidRPr="00AA76CD">
        <w:rPr>
          <w:rStyle w:val="FontStyle246"/>
          <w:noProof/>
          <w:lang w:val="en-US"/>
        </w:rPr>
        <w:t xml:space="preserve"> </w:t>
      </w:r>
      <w:r w:rsidRPr="00AA76CD">
        <w:rPr>
          <w:rStyle w:val="FontStyle246"/>
          <w:noProof/>
          <w:spacing w:val="0"/>
          <w:lang w:val="en-US"/>
        </w:rPr>
        <w:t>autem</w:t>
      </w:r>
      <w:r w:rsidRPr="00AA76CD">
        <w:rPr>
          <w:rStyle w:val="FontStyle246"/>
          <w:noProof/>
          <w:lang w:val="en-US"/>
        </w:rPr>
        <w:t xml:space="preserve"> </w:t>
      </w:r>
      <w:r w:rsidRPr="00AA76CD">
        <w:rPr>
          <w:rStyle w:val="FontStyle246"/>
          <w:noProof/>
          <w:spacing w:val="0"/>
          <w:lang w:val="en-US"/>
        </w:rPr>
        <w:t>nimium sedendovel</w:t>
      </w:r>
      <w:r w:rsidRPr="00AA76CD">
        <w:rPr>
          <w:rStyle w:val="FontStyle246"/>
          <w:noProof/>
          <w:lang w:val="en-US"/>
        </w:rPr>
        <w:t xml:space="preserve"> </w:t>
      </w:r>
      <w:r w:rsidRPr="00AA76CD">
        <w:rPr>
          <w:rStyle w:val="FontStyle246"/>
          <w:noProof/>
          <w:spacing w:val="0"/>
          <w:lang w:val="en-US"/>
        </w:rPr>
        <w:t>fasces</w:t>
      </w:r>
      <w:r w:rsidRPr="00AA76CD">
        <w:rPr>
          <w:rStyle w:val="FontStyle246"/>
          <w:noProof/>
          <w:lang w:val="en-US"/>
        </w:rPr>
        <w:t xml:space="preserve"> </w:t>
      </w:r>
      <w:r w:rsidRPr="00AA76CD">
        <w:rPr>
          <w:rStyle w:val="FontStyle246"/>
          <w:noProof/>
          <w:spacing w:val="0"/>
          <w:lang w:val="en-US"/>
        </w:rPr>
        <w:t>carricando</w:t>
      </w:r>
      <w:r w:rsidRPr="00AA76CD">
        <w:rPr>
          <w:rStyle w:val="FontStyle246"/>
          <w:noProof/>
          <w:lang w:val="en-US"/>
        </w:rPr>
        <w:t xml:space="preserve"> </w:t>
      </w:r>
      <w:r w:rsidRPr="00AA76CD">
        <w:rPr>
          <w:rStyle w:val="FontStyle246"/>
          <w:noProof/>
          <w:spacing w:val="0"/>
          <w:lang w:val="en-US"/>
        </w:rPr>
        <w:t>mortuum</w:t>
      </w:r>
      <w:r w:rsidRPr="00AA76CD">
        <w:rPr>
          <w:rStyle w:val="FontStyle246"/>
          <w:noProof/>
          <w:lang w:val="en-US"/>
        </w:rPr>
        <w:t xml:space="preserve"> </w:t>
      </w:r>
      <w:r w:rsidRPr="00AA76CD">
        <w:rPr>
          <w:rStyle w:val="FontStyle246"/>
          <w:noProof/>
          <w:spacing w:val="0"/>
          <w:lang w:val="en-US"/>
        </w:rPr>
        <w:t>fuerit.</w:t>
      </w:r>
      <w:r w:rsidRPr="00AA76CD">
        <w:rPr>
          <w:rStyle w:val="FontStyle246"/>
          <w:noProof/>
          <w:lang w:val="en-US"/>
        </w:rPr>
        <w:t xml:space="preserve"> </w:t>
      </w:r>
      <w:r w:rsidRPr="00AA76CD">
        <w:rPr>
          <w:rStyle w:val="FontStyle246"/>
          <w:noProof/>
          <w:spacing w:val="0"/>
          <w:lang w:val="en-US"/>
        </w:rPr>
        <w:t>eiusdcm</w:t>
      </w:r>
      <w:r w:rsidRPr="00AA76CD">
        <w:rPr>
          <w:rStyle w:val="FontStyle246"/>
          <w:noProof/>
          <w:lang w:val="en-US"/>
        </w:rPr>
        <w:t xml:space="preserve"> </w:t>
      </w:r>
      <w:r w:rsidRPr="00AA76CD">
        <w:rPr>
          <w:rStyle w:val="FontStyle246"/>
          <w:noProof/>
          <w:spacing w:val="0"/>
          <w:lang w:val="en-US"/>
        </w:rPr>
        <w:t>meriti</w:t>
      </w:r>
      <w:r w:rsidRPr="00AA76CD">
        <w:rPr>
          <w:rStyle w:val="FontStyle246"/>
          <w:noProof/>
          <w:lang w:val="en-US"/>
        </w:rPr>
        <w:t xml:space="preserve"> </w:t>
      </w:r>
      <w:r w:rsidRPr="00AA76CD">
        <w:rPr>
          <w:rStyle w:val="FontStyle246"/>
          <w:noProof/>
          <w:spacing w:val="0"/>
          <w:lang w:val="en-US"/>
        </w:rPr>
        <w:t>caballum</w:t>
      </w:r>
      <w:r w:rsidRPr="00AA76CD">
        <w:rPr>
          <w:rStyle w:val="FontStyle246"/>
          <w:noProof/>
          <w:lang w:val="en-US"/>
        </w:rPr>
        <w:t xml:space="preserve"> </w:t>
      </w:r>
      <w:r w:rsidRPr="00AA76CD">
        <w:rPr>
          <w:rStyle w:val="FontStyle246"/>
          <w:noProof/>
          <w:spacing w:val="0"/>
          <w:lang w:val="en-US"/>
        </w:rPr>
        <w:t>reddat.</w:t>
      </w:r>
      <w:r w:rsidRPr="00AA76CD">
        <w:rPr>
          <w:rStyle w:val="FontStyle246"/>
          <w:noProof/>
          <w:lang w:val="en-US"/>
        </w:rPr>
        <w:t xml:space="preserve"> </w:t>
      </w:r>
      <w:r w:rsidRPr="00AA76CD">
        <w:rPr>
          <w:rStyle w:val="FontStyle246"/>
          <w:spacing w:val="0"/>
          <w:lang w:val="fr-CA"/>
        </w:rPr>
        <w:t xml:space="preserve">3. </w:t>
      </w:r>
      <w:r w:rsidRPr="00AA76CD">
        <w:rPr>
          <w:rStyle w:val="FontStyle246"/>
          <w:noProof/>
          <w:spacing w:val="0"/>
          <w:lang w:val="fr-CA"/>
        </w:rPr>
        <w:t>Si</w:t>
      </w:r>
      <w:r w:rsidRPr="00AA76CD">
        <w:rPr>
          <w:rStyle w:val="FontStyle246"/>
          <w:noProof/>
          <w:lang w:val="fr-CA"/>
        </w:rPr>
        <w:t xml:space="preserve"> </w:t>
      </w:r>
      <w:r w:rsidRPr="00AA76CD">
        <w:rPr>
          <w:rStyle w:val="FontStyle246"/>
          <w:noProof/>
          <w:spacing w:val="0"/>
          <w:lang w:val="fr-CA"/>
        </w:rPr>
        <w:t>vero</w:t>
      </w:r>
      <w:r w:rsidRPr="00AA76CD">
        <w:rPr>
          <w:rStyle w:val="FontStyle246"/>
          <w:noProof/>
          <w:lang w:val="fr-CA"/>
        </w:rPr>
        <w:t xml:space="preserve"> </w:t>
      </w:r>
      <w:r w:rsidRPr="00AA76CD">
        <w:rPr>
          <w:rStyle w:val="FontStyle246"/>
          <w:noProof/>
          <w:spacing w:val="0"/>
          <w:lang w:val="fr-CA"/>
        </w:rPr>
        <w:t>idem</w:t>
      </w:r>
      <w:r w:rsidRPr="00AA76CD">
        <w:rPr>
          <w:rStyle w:val="FontStyle246"/>
          <w:noProof/>
          <w:lang w:val="fr-CA"/>
        </w:rPr>
        <w:t xml:space="preserve"> </w:t>
      </w:r>
      <w:r w:rsidRPr="00AA76CD">
        <w:rPr>
          <w:rStyle w:val="FontStyle246"/>
          <w:noProof/>
          <w:spacing w:val="0"/>
          <w:lang w:val="fr-CA"/>
        </w:rPr>
        <w:t>praestitus</w:t>
      </w:r>
      <w:r w:rsidRPr="00AA76CD">
        <w:rPr>
          <w:rStyle w:val="FontStyle246"/>
          <w:noProof/>
          <w:lang w:val="fr-CA"/>
        </w:rPr>
        <w:t xml:space="preserve"> </w:t>
      </w:r>
      <w:r w:rsidRPr="00AA76CD">
        <w:rPr>
          <w:rStyle w:val="FontStyle246"/>
          <w:noProof/>
          <w:spacing w:val="0"/>
          <w:lang w:val="fr-CA"/>
        </w:rPr>
        <w:t>alicui</w:t>
      </w:r>
      <w:r w:rsidRPr="00AA76CD">
        <w:rPr>
          <w:rStyle w:val="FontStyle246"/>
          <w:noProof/>
          <w:lang w:val="fr-CA"/>
        </w:rPr>
        <w:t xml:space="preserve"> </w:t>
      </w:r>
      <w:r w:rsidRPr="00AA76CD">
        <w:rPr>
          <w:rStyle w:val="FontStyle246"/>
          <w:noProof/>
          <w:spacing w:val="0"/>
          <w:lang w:val="fr-CA"/>
        </w:rPr>
        <w:t>aliquid</w:t>
      </w:r>
      <w:r w:rsidRPr="00AA76CD">
        <w:rPr>
          <w:rStyle w:val="FontStyle246"/>
          <w:noProof/>
          <w:lang w:val="fr-CA"/>
        </w:rPr>
        <w:t xml:space="preserve"> </w:t>
      </w:r>
      <w:r w:rsidRPr="00AA76CD">
        <w:rPr>
          <w:rStyle w:val="FontStyle246"/>
          <w:noProof/>
          <w:spacing w:val="0"/>
          <w:lang w:val="fr-CA"/>
        </w:rPr>
        <w:t>debilitatis</w:t>
      </w:r>
      <w:r w:rsidRPr="00AA76CD">
        <w:rPr>
          <w:rStyle w:val="FontStyle246"/>
          <w:noProof/>
          <w:lang w:val="fr-CA"/>
        </w:rPr>
        <w:t xml:space="preserve"> </w:t>
      </w:r>
      <w:r w:rsidRPr="00AA76CD">
        <w:rPr>
          <w:rStyle w:val="FontStyle246"/>
          <w:noProof/>
          <w:spacing w:val="0"/>
          <w:lang w:val="fr-CA"/>
        </w:rPr>
        <w:t>intulerit</w:t>
      </w:r>
      <w:r w:rsidRPr="00AA76CD">
        <w:rPr>
          <w:rStyle w:val="FontStyle246"/>
          <w:noProof/>
          <w:lang w:val="fr-CA"/>
        </w:rPr>
        <w:t xml:space="preserve"> </w:t>
      </w:r>
      <w:r w:rsidRPr="00AA76CD">
        <w:rPr>
          <w:rStyle w:val="FontStyle246"/>
          <w:noProof/>
          <w:spacing w:val="0"/>
          <w:lang w:val="fr-CA"/>
        </w:rPr>
        <w:t>vel</w:t>
      </w:r>
      <w:r w:rsidRPr="00AA76CD">
        <w:rPr>
          <w:rStyle w:val="FontStyle246"/>
          <w:noProof/>
          <w:lang w:val="fr-CA"/>
        </w:rPr>
        <w:t xml:space="preserve"> </w:t>
      </w:r>
      <w:r w:rsidRPr="00AA76CD">
        <w:rPr>
          <w:rStyle w:val="FontStyle246"/>
          <w:noProof/>
          <w:spacing w:val="0"/>
          <w:lang w:val="fr-CA"/>
        </w:rPr>
        <w:t>damni,</w:t>
      </w:r>
      <w:r w:rsidRPr="00AA76CD">
        <w:rPr>
          <w:rStyle w:val="FontStyle246"/>
          <w:noProof/>
          <w:lang w:val="fr-CA"/>
        </w:rPr>
        <w:t xml:space="preserve"> </w:t>
      </w:r>
      <w:r w:rsidRPr="00AA76CD">
        <w:rPr>
          <w:rStyle w:val="FontStyle246"/>
          <w:noProof/>
          <w:spacing w:val="0"/>
          <w:lang w:val="fr-CA"/>
        </w:rPr>
        <w:t>ille</w:t>
      </w:r>
      <w:r w:rsidRPr="00AA76CD">
        <w:rPr>
          <w:rStyle w:val="FontStyle246"/>
          <w:noProof/>
          <w:lang w:val="fr-CA"/>
        </w:rPr>
        <w:t xml:space="preserve"> </w:t>
      </w:r>
      <w:r w:rsidRPr="00AA76CD">
        <w:rPr>
          <w:rStyle w:val="FontStyle246"/>
          <w:noProof/>
          <w:spacing w:val="0"/>
          <w:lang w:val="fr-CA"/>
        </w:rPr>
        <w:t>conponat qui</w:t>
      </w:r>
      <w:r w:rsidRPr="00AA76CD">
        <w:rPr>
          <w:rStyle w:val="FontStyle246"/>
          <w:noProof/>
          <w:lang w:val="fr-CA"/>
        </w:rPr>
        <w:t xml:space="preserve"> </w:t>
      </w:r>
      <w:r w:rsidRPr="00AA76CD">
        <w:rPr>
          <w:rStyle w:val="FontStyle246"/>
          <w:noProof/>
          <w:spacing w:val="0"/>
          <w:lang w:val="fr-CA"/>
        </w:rPr>
        <w:t>eum</w:t>
      </w:r>
      <w:r w:rsidRPr="00AA76CD">
        <w:rPr>
          <w:rStyle w:val="FontStyle246"/>
          <w:noProof/>
          <w:lang w:val="fr-CA"/>
        </w:rPr>
        <w:t xml:space="preserve"> </w:t>
      </w:r>
      <w:r w:rsidRPr="00AA76CD">
        <w:rPr>
          <w:rStyle w:val="FontStyle246"/>
          <w:noProof/>
          <w:spacing w:val="0"/>
          <w:lang w:val="fr-CA"/>
        </w:rPr>
        <w:t>aput</w:t>
      </w:r>
      <w:r w:rsidRPr="00AA76CD">
        <w:rPr>
          <w:rStyle w:val="FontStyle246"/>
          <w:noProof/>
          <w:lang w:val="fr-CA"/>
        </w:rPr>
        <w:t xml:space="preserve"> </w:t>
      </w:r>
      <w:r w:rsidRPr="00AA76CD">
        <w:rPr>
          <w:rStyle w:val="FontStyle246"/>
          <w:noProof/>
          <w:spacing w:val="0"/>
          <w:lang w:val="fr-CA"/>
        </w:rPr>
        <w:t>sc</w:t>
      </w:r>
      <w:r w:rsidRPr="00AA76CD">
        <w:rPr>
          <w:rStyle w:val="FontStyle246"/>
          <w:noProof/>
          <w:lang w:val="fr-CA"/>
        </w:rPr>
        <w:t xml:space="preserve"> </w:t>
      </w:r>
      <w:r w:rsidRPr="00AA76CD">
        <w:rPr>
          <w:rStyle w:val="FontStyle246"/>
          <w:noProof/>
          <w:spacing w:val="0"/>
          <w:lang w:val="fr-CA"/>
        </w:rPr>
        <w:t>susceptum</w:t>
      </w:r>
      <w:r w:rsidRPr="00AA76CD">
        <w:rPr>
          <w:rStyle w:val="FontStyle246"/>
          <w:noProof/>
          <w:lang w:val="fr-CA"/>
        </w:rPr>
        <w:t xml:space="preserve"> </w:t>
      </w:r>
      <w:r w:rsidRPr="00AA76CD">
        <w:rPr>
          <w:rStyle w:val="FontStyle246"/>
          <w:noProof/>
          <w:spacing w:val="0"/>
          <w:lang w:val="fr-CA"/>
        </w:rPr>
        <w:t>habuissc</w:t>
      </w:r>
      <w:r w:rsidRPr="00AA76CD">
        <w:rPr>
          <w:rStyle w:val="FontStyle246"/>
          <w:noProof/>
          <w:lang w:val="fr-CA"/>
        </w:rPr>
        <w:t xml:space="preserve"> </w:t>
      </w:r>
      <w:r w:rsidRPr="00AA76CD">
        <w:rPr>
          <w:rStyle w:val="FontStyle246"/>
          <w:noProof/>
          <w:spacing w:val="0"/>
          <w:lang w:val="fr-CA"/>
        </w:rPr>
        <w:t>dinoscitur.</w:t>
      </w:r>
    </w:p>
    <w:p w:rsidR="00D309DB" w:rsidRPr="00AA76CD" w:rsidRDefault="00D309DB" w:rsidP="00D309DB">
      <w:pPr>
        <w:pStyle w:val="Style51"/>
        <w:widowControl/>
        <w:spacing w:line="305" w:lineRule="exact"/>
        <w:ind w:firstLine="484"/>
        <w:rPr>
          <w:rStyle w:val="FontStyle246"/>
          <w:noProof/>
          <w:spacing w:val="0"/>
          <w:lang w:val="fr-CA"/>
        </w:rPr>
      </w:pPr>
      <w:r w:rsidRPr="00AA76CD">
        <w:rPr>
          <w:rStyle w:val="FontStyle246"/>
          <w:noProof/>
          <w:spacing w:val="0"/>
          <w:lang w:val="fr-CA"/>
        </w:rPr>
        <w:t>CCLXXX.</w:t>
      </w:r>
      <w:r w:rsidRPr="00AA76CD">
        <w:rPr>
          <w:rStyle w:val="FontStyle246"/>
          <w:noProof/>
          <w:lang w:val="fr-CA"/>
        </w:rPr>
        <w:t xml:space="preserve"> </w:t>
      </w:r>
      <w:r w:rsidRPr="00AA76CD">
        <w:rPr>
          <w:rStyle w:val="FontStyle246"/>
          <w:noProof/>
          <w:spacing w:val="0"/>
          <w:lang w:val="fr-CA"/>
        </w:rPr>
        <w:t>Si</w:t>
      </w:r>
      <w:r w:rsidRPr="00AA76CD">
        <w:rPr>
          <w:rStyle w:val="FontStyle246"/>
          <w:noProof/>
          <w:lang w:val="fr-CA"/>
        </w:rPr>
        <w:t xml:space="preserve"> </w:t>
      </w:r>
      <w:r w:rsidRPr="00AA76CD">
        <w:rPr>
          <w:rStyle w:val="FontStyle246"/>
          <w:noProof/>
          <w:spacing w:val="0"/>
          <w:lang w:val="fr-CA"/>
        </w:rPr>
        <w:t>ctii</w:t>
      </w:r>
      <w:r w:rsidRPr="00AA76CD">
        <w:rPr>
          <w:rStyle w:val="FontStyle246"/>
          <w:noProof/>
          <w:lang w:val="fr-CA"/>
        </w:rPr>
        <w:t xml:space="preserve"> </w:t>
      </w:r>
      <w:r w:rsidRPr="00AA76CD">
        <w:rPr>
          <w:rStyle w:val="FontStyle246"/>
          <w:noProof/>
          <w:spacing w:val="0"/>
          <w:lang w:val="fr-CA"/>
        </w:rPr>
        <w:t>aurum,</w:t>
      </w:r>
      <w:r w:rsidRPr="00AA76CD">
        <w:rPr>
          <w:rStyle w:val="FontStyle246"/>
          <w:noProof/>
          <w:lang w:val="fr-CA"/>
        </w:rPr>
        <w:t xml:space="preserve"> </w:t>
      </w:r>
      <w:r w:rsidRPr="00AA76CD">
        <w:rPr>
          <w:rStyle w:val="FontStyle246"/>
          <w:noProof/>
          <w:spacing w:val="0"/>
          <w:lang w:val="fr-CA"/>
        </w:rPr>
        <w:t>argentum</w:t>
      </w:r>
      <w:r w:rsidRPr="00AA76CD">
        <w:rPr>
          <w:rStyle w:val="FontStyle246"/>
          <w:noProof/>
          <w:lang w:val="fr-CA"/>
        </w:rPr>
        <w:t xml:space="preserve"> </w:t>
      </w:r>
      <w:r w:rsidRPr="00AA76CD">
        <w:rPr>
          <w:rStyle w:val="FontStyle246"/>
          <w:noProof/>
          <w:spacing w:val="0"/>
          <w:lang w:val="fr-CA"/>
        </w:rPr>
        <w:t>vel</w:t>
      </w:r>
      <w:r w:rsidRPr="00AA76CD">
        <w:rPr>
          <w:rStyle w:val="FontStyle246"/>
          <w:noProof/>
          <w:lang w:val="fr-CA"/>
        </w:rPr>
        <w:t xml:space="preserve"> </w:t>
      </w:r>
      <w:r w:rsidRPr="00AA76CD">
        <w:rPr>
          <w:rStyle w:val="FontStyle246"/>
          <w:noProof/>
          <w:spacing w:val="0"/>
          <w:lang w:val="fr-CA"/>
        </w:rPr>
        <w:t>ornamenta</w:t>
      </w:r>
      <w:r w:rsidRPr="00AA76CD">
        <w:rPr>
          <w:rStyle w:val="FontStyle246"/>
          <w:noProof/>
          <w:lang w:val="fr-CA"/>
        </w:rPr>
        <w:t xml:space="preserve"> </w:t>
      </w:r>
      <w:r w:rsidRPr="00AA76CD">
        <w:rPr>
          <w:rStyle w:val="FontStyle246"/>
          <w:noProof/>
          <w:spacing w:val="0"/>
          <w:lang w:val="fr-CA"/>
        </w:rPr>
        <w:t>vel</w:t>
      </w:r>
      <w:r w:rsidRPr="00AA76CD">
        <w:rPr>
          <w:rStyle w:val="FontStyle246"/>
          <w:noProof/>
          <w:lang w:val="fr-CA"/>
        </w:rPr>
        <w:t xml:space="preserve"> </w:t>
      </w:r>
      <w:r w:rsidRPr="00AA76CD">
        <w:rPr>
          <w:rStyle w:val="FontStyle246"/>
          <w:noProof/>
          <w:spacing w:val="0"/>
          <w:lang w:val="fr-CA"/>
        </w:rPr>
        <w:t>species</w:t>
      </w:r>
      <w:r w:rsidRPr="00AA76CD">
        <w:rPr>
          <w:rStyle w:val="FontStyle246"/>
          <w:noProof/>
          <w:lang w:val="fr-CA"/>
        </w:rPr>
        <w:t xml:space="preserve"> </w:t>
      </w:r>
      <w:r w:rsidRPr="00AA76CD">
        <w:rPr>
          <w:rStyle w:val="FontStyle246"/>
          <w:noProof/>
          <w:spacing w:val="0"/>
          <w:lang w:val="fr-CA"/>
        </w:rPr>
        <w:t>fuerint</w:t>
      </w:r>
      <w:r w:rsidRPr="00AA76CD">
        <w:rPr>
          <w:rStyle w:val="FontStyle246"/>
          <w:noProof/>
          <w:lang w:val="fr-CA"/>
        </w:rPr>
        <w:t xml:space="preserve"> </w:t>
      </w:r>
      <w:r w:rsidRPr="00AA76CD">
        <w:rPr>
          <w:rStyle w:val="FontStyle246"/>
          <w:noProof/>
          <w:spacing w:val="0"/>
          <w:lang w:val="fr-CA"/>
        </w:rPr>
        <w:t>com-mendatae,</w:t>
      </w:r>
      <w:r w:rsidRPr="00AA76CD">
        <w:rPr>
          <w:rStyle w:val="FontStyle246"/>
          <w:noProof/>
          <w:lang w:val="fr-CA"/>
        </w:rPr>
        <w:t xml:space="preserve"> </w:t>
      </w:r>
      <w:r w:rsidRPr="00AA76CD">
        <w:rPr>
          <w:rStyle w:val="FontStyle246"/>
          <w:noProof/>
          <w:spacing w:val="0"/>
          <w:lang w:val="fr-CA"/>
        </w:rPr>
        <w:t>sive</w:t>
      </w:r>
      <w:r w:rsidRPr="00AA76CD">
        <w:rPr>
          <w:rStyle w:val="FontStyle246"/>
          <w:noProof/>
          <w:lang w:val="fr-CA"/>
        </w:rPr>
        <w:t xml:space="preserve"> </w:t>
      </w:r>
      <w:r w:rsidRPr="00AA76CD">
        <w:rPr>
          <w:rStyle w:val="FontStyle246"/>
          <w:noProof/>
          <w:spacing w:val="0"/>
          <w:lang w:val="fr-CA"/>
        </w:rPr>
        <w:t>custodiendae</w:t>
      </w:r>
      <w:r w:rsidRPr="00AA76CD">
        <w:rPr>
          <w:rStyle w:val="FontStyle246"/>
          <w:noProof/>
          <w:lang w:val="fr-CA"/>
        </w:rPr>
        <w:t xml:space="preserve"> </w:t>
      </w:r>
      <w:r w:rsidRPr="00AA76CD">
        <w:rPr>
          <w:rStyle w:val="FontStyle246"/>
          <w:noProof/>
          <w:spacing w:val="0"/>
          <w:lang w:val="fr-CA"/>
        </w:rPr>
        <w:t>traditae</w:t>
      </w:r>
      <w:r w:rsidRPr="00AA76CD">
        <w:rPr>
          <w:rStyle w:val="FontStyle246"/>
          <w:noProof/>
          <w:lang w:val="fr-CA"/>
        </w:rPr>
        <w:t xml:space="preserve"> </w:t>
      </w:r>
      <w:r w:rsidRPr="00AA76CD">
        <w:rPr>
          <w:rStyle w:val="FontStyle246"/>
          <w:noProof/>
          <w:spacing w:val="0"/>
          <w:lang w:val="fr-CA"/>
        </w:rPr>
        <w:t>sive</w:t>
      </w:r>
      <w:r w:rsidRPr="00AA76CD">
        <w:rPr>
          <w:rStyle w:val="FontStyle246"/>
          <w:noProof/>
          <w:lang w:val="fr-CA"/>
        </w:rPr>
        <w:t xml:space="preserve"> </w:t>
      </w:r>
      <w:r w:rsidRPr="00AA76CD">
        <w:rPr>
          <w:rStyle w:val="FontStyle246"/>
          <w:noProof/>
          <w:spacing w:val="0"/>
          <w:lang w:val="fr-CA"/>
        </w:rPr>
        <w:t>vendendae,</w:t>
      </w:r>
      <w:r w:rsidRPr="00AA76CD">
        <w:rPr>
          <w:rStyle w:val="FontStyle246"/>
          <w:noProof/>
          <w:lang w:val="fr-CA"/>
        </w:rPr>
        <w:t xml:space="preserve"> </w:t>
      </w:r>
      <w:r w:rsidRPr="00AA76CD">
        <w:rPr>
          <w:rStyle w:val="FontStyle246"/>
          <w:noProof/>
          <w:spacing w:val="0"/>
          <w:lang w:val="fr-CA"/>
        </w:rPr>
        <w:t>et</w:t>
      </w:r>
      <w:r w:rsidRPr="00AA76CD">
        <w:rPr>
          <w:rStyle w:val="FontStyle246"/>
          <w:noProof/>
          <w:lang w:val="fr-CA"/>
        </w:rPr>
        <w:t xml:space="preserve"> </w:t>
      </w:r>
      <w:r w:rsidRPr="00AA76CD">
        <w:rPr>
          <w:rStyle w:val="FontStyle246"/>
          <w:noProof/>
          <w:spacing w:val="0"/>
          <w:lang w:val="fr-CA"/>
        </w:rPr>
        <w:t>in</w:t>
      </w:r>
      <w:r w:rsidRPr="00AA76CD">
        <w:rPr>
          <w:rStyle w:val="FontStyle246"/>
          <w:noProof/>
          <w:lang w:val="fr-CA"/>
        </w:rPr>
        <w:t xml:space="preserve"> </w:t>
      </w:r>
      <w:r w:rsidRPr="00AA76CD">
        <w:rPr>
          <w:rStyle w:val="FontStyle246"/>
          <w:noProof/>
          <w:spacing w:val="0"/>
          <w:lang w:val="fr-CA"/>
        </w:rPr>
        <w:t>domo</w:t>
      </w:r>
      <w:r w:rsidRPr="00AA76CD">
        <w:rPr>
          <w:rStyle w:val="FontStyle246"/>
          <w:noProof/>
          <w:lang w:val="fr-CA"/>
        </w:rPr>
        <w:t xml:space="preserve"> </w:t>
      </w:r>
      <w:r w:rsidRPr="00AA76CD">
        <w:rPr>
          <w:rStyle w:val="FontStyle246"/>
          <w:noProof/>
          <w:spacing w:val="0"/>
          <w:lang w:val="fr-CA"/>
        </w:rPr>
        <w:t>ipsius</w:t>
      </w:r>
      <w:r w:rsidRPr="00AA76CD">
        <w:rPr>
          <w:rStyle w:val="FontStyle246"/>
          <w:noProof/>
          <w:lang w:val="fr-CA"/>
        </w:rPr>
        <w:t xml:space="preserve"> </w:t>
      </w:r>
      <w:r w:rsidRPr="00AA76CD">
        <w:rPr>
          <w:rStyle w:val="FontStyle246"/>
          <w:noProof/>
          <w:spacing w:val="0"/>
          <w:lang w:val="fr-CA"/>
        </w:rPr>
        <w:t>cum</w:t>
      </w:r>
      <w:r w:rsidRPr="00AA76CD">
        <w:rPr>
          <w:rStyle w:val="FontStyle246"/>
          <w:noProof/>
          <w:lang w:val="fr-CA"/>
        </w:rPr>
        <w:t xml:space="preserve"> </w:t>
      </w:r>
      <w:r w:rsidRPr="00AA76CD">
        <w:rPr>
          <w:rStyle w:val="FontStyle246"/>
          <w:noProof/>
          <w:spacing w:val="0"/>
          <w:lang w:val="fr-CA"/>
        </w:rPr>
        <w:t>rebus eius</w:t>
      </w:r>
      <w:r w:rsidRPr="00AA76CD">
        <w:rPr>
          <w:rStyle w:val="FontStyle246"/>
          <w:noProof/>
          <w:lang w:val="fr-CA"/>
        </w:rPr>
        <w:t xml:space="preserve"> </w:t>
      </w:r>
      <w:r w:rsidRPr="00AA76CD">
        <w:rPr>
          <w:rStyle w:val="FontStyle246"/>
          <w:noProof/>
          <w:spacing w:val="0"/>
          <w:lang w:val="fr-CA"/>
        </w:rPr>
        <w:t>fuerint</w:t>
      </w:r>
      <w:r w:rsidRPr="00AA76CD">
        <w:rPr>
          <w:rStyle w:val="FontStyle246"/>
          <w:noProof/>
          <w:lang w:val="fr-CA"/>
        </w:rPr>
        <w:t xml:space="preserve"> </w:t>
      </w:r>
      <w:r w:rsidRPr="00AA76CD">
        <w:rPr>
          <w:rStyle w:val="FontStyle246"/>
          <w:noProof/>
          <w:spacing w:val="0"/>
          <w:lang w:val="fr-CA"/>
        </w:rPr>
        <w:t>incendio</w:t>
      </w:r>
      <w:r w:rsidRPr="00AA76CD">
        <w:rPr>
          <w:rStyle w:val="FontStyle246"/>
          <w:noProof/>
          <w:lang w:val="fr-CA"/>
        </w:rPr>
        <w:t xml:space="preserve"> </w:t>
      </w:r>
      <w:r w:rsidRPr="00AA76CD">
        <w:rPr>
          <w:rStyle w:val="FontStyle246"/>
          <w:noProof/>
          <w:spacing w:val="0"/>
          <w:lang w:val="fr-CA"/>
        </w:rPr>
        <w:t>concrematae</w:t>
      </w:r>
      <w:r w:rsidRPr="00AA76CD">
        <w:rPr>
          <w:rStyle w:val="FontStyle246"/>
          <w:noProof/>
          <w:lang w:val="fr-CA"/>
        </w:rPr>
        <w:t xml:space="preserve"> </w:t>
      </w:r>
      <w:r w:rsidRPr="00AA76CD">
        <w:rPr>
          <w:rStyle w:val="FontStyle246"/>
          <w:noProof/>
          <w:spacing w:val="0"/>
          <w:lang w:val="fr-CA"/>
        </w:rPr>
        <w:t>una</w:t>
      </w:r>
      <w:r w:rsidRPr="00AA76CD">
        <w:rPr>
          <w:rStyle w:val="FontStyle246"/>
          <w:noProof/>
          <w:lang w:val="fr-CA"/>
        </w:rPr>
        <w:t xml:space="preserve"> </w:t>
      </w:r>
      <w:r w:rsidRPr="00AA76CD">
        <w:rPr>
          <w:rStyle w:val="FontStyle246"/>
          <w:noProof/>
          <w:spacing w:val="0"/>
          <w:lang w:val="fr-CA"/>
        </w:rPr>
        <w:t>cum</w:t>
      </w:r>
      <w:r w:rsidRPr="00AA76CD">
        <w:rPr>
          <w:rStyle w:val="FontStyle246"/>
          <w:noProof/>
          <w:lang w:val="fr-CA"/>
        </w:rPr>
        <w:t xml:space="preserve"> </w:t>
      </w:r>
      <w:r w:rsidRPr="00AA76CD">
        <w:rPr>
          <w:rStyle w:val="FontStyle246"/>
          <w:noProof/>
          <w:spacing w:val="0"/>
          <w:lang w:val="fr-CA"/>
        </w:rPr>
        <w:t>testibus</w:t>
      </w:r>
      <w:r w:rsidRPr="00AA76CD">
        <w:rPr>
          <w:rStyle w:val="FontStyle246"/>
          <w:noProof/>
          <w:lang w:val="fr-CA"/>
        </w:rPr>
        <w:t xml:space="preserve"> </w:t>
      </w:r>
      <w:r w:rsidRPr="00AA76CD">
        <w:rPr>
          <w:rStyle w:val="FontStyle246"/>
          <w:noProof/>
          <w:spacing w:val="0"/>
          <w:lang w:val="fr-CA"/>
        </w:rPr>
        <w:t>qui</w:t>
      </w:r>
      <w:r w:rsidRPr="00AA76CD">
        <w:rPr>
          <w:rStyle w:val="FontStyle246"/>
          <w:noProof/>
          <w:lang w:val="fr-CA"/>
        </w:rPr>
        <w:t xml:space="preserve"> </w:t>
      </w:r>
      <w:r w:rsidRPr="00AA76CD">
        <w:rPr>
          <w:rStyle w:val="FontStyle246"/>
          <w:noProof/>
          <w:spacing w:val="0"/>
          <w:lang w:val="fr-CA"/>
        </w:rPr>
        <w:t>commendata</w:t>
      </w:r>
      <w:r w:rsidRPr="00AA76CD">
        <w:rPr>
          <w:rStyle w:val="FontStyle246"/>
          <w:noProof/>
          <w:lang w:val="fr-CA"/>
        </w:rPr>
        <w:t xml:space="preserve"> </w:t>
      </w:r>
      <w:r w:rsidRPr="00AA76CD">
        <w:rPr>
          <w:rStyle w:val="FontStyle246"/>
          <w:noProof/>
          <w:spacing w:val="0"/>
          <w:lang w:val="fr-CA"/>
        </w:rPr>
        <w:t>susceperat praebeat</w:t>
      </w:r>
      <w:r w:rsidRPr="00AA76CD">
        <w:rPr>
          <w:rStyle w:val="FontStyle246"/>
          <w:noProof/>
          <w:lang w:val="fr-CA"/>
        </w:rPr>
        <w:t xml:space="preserve"> </w:t>
      </w:r>
      <w:r w:rsidRPr="00AA76CD">
        <w:rPr>
          <w:rStyle w:val="FontStyle246"/>
          <w:noProof/>
          <w:spacing w:val="0"/>
          <w:lang w:val="fr-CA"/>
        </w:rPr>
        <w:t>sacramentum</w:t>
      </w:r>
      <w:r w:rsidRPr="00AA76CD">
        <w:rPr>
          <w:rStyle w:val="FontStyle246"/>
          <w:noProof/>
          <w:lang w:val="fr-CA"/>
        </w:rPr>
        <w:t xml:space="preserve"> </w:t>
      </w:r>
      <w:r w:rsidRPr="00AA76CD">
        <w:rPr>
          <w:rStyle w:val="FontStyle246"/>
          <w:noProof/>
          <w:spacing w:val="0"/>
          <w:lang w:val="fr-CA"/>
        </w:rPr>
        <w:t>nihil</w:t>
      </w:r>
      <w:r w:rsidRPr="00AA76CD">
        <w:rPr>
          <w:rStyle w:val="FontStyle246"/>
          <w:noProof/>
          <w:lang w:val="fr-CA"/>
        </w:rPr>
        <w:t xml:space="preserve"> </w:t>
      </w:r>
      <w:r w:rsidRPr="00AA76CD">
        <w:rPr>
          <w:rStyle w:val="FontStyle246"/>
          <w:noProof/>
          <w:spacing w:val="0"/>
          <w:lang w:val="fr-CA"/>
        </w:rPr>
        <w:t>exinde</w:t>
      </w:r>
      <w:r w:rsidRPr="00AA76CD">
        <w:rPr>
          <w:rStyle w:val="FontStyle246"/>
          <w:noProof/>
          <w:lang w:val="fr-CA"/>
        </w:rPr>
        <w:t xml:space="preserve"> </w:t>
      </w:r>
      <w:r w:rsidRPr="00AA76CD">
        <w:rPr>
          <w:rStyle w:val="FontStyle246"/>
          <w:noProof/>
          <w:spacing w:val="0"/>
          <w:lang w:val="fr-CA"/>
        </w:rPr>
        <w:t>suis</w:t>
      </w:r>
      <w:r w:rsidRPr="00AA76CD">
        <w:rPr>
          <w:rStyle w:val="FontStyle246"/>
          <w:noProof/>
          <w:lang w:val="fr-CA"/>
        </w:rPr>
        <w:t xml:space="preserve"> </w:t>
      </w:r>
      <w:r w:rsidRPr="00AA76CD">
        <w:rPr>
          <w:rStyle w:val="FontStyle246"/>
          <w:noProof/>
          <w:spacing w:val="0"/>
          <w:lang w:val="fr-CA"/>
        </w:rPr>
        <w:t>profuisse</w:t>
      </w:r>
      <w:r w:rsidRPr="00AA76CD">
        <w:rPr>
          <w:rStyle w:val="FontStyle246"/>
          <w:noProof/>
          <w:lang w:val="fr-CA"/>
        </w:rPr>
        <w:t xml:space="preserve"> </w:t>
      </w:r>
      <w:r w:rsidRPr="00AA76CD">
        <w:rPr>
          <w:rStyle w:val="FontStyle246"/>
          <w:noProof/>
          <w:spacing w:val="0"/>
          <w:lang w:val="fr-CA"/>
        </w:rPr>
        <w:t>conpendi&lt;i&gt;s,</w:t>
      </w:r>
      <w:r w:rsidRPr="00AA76CD">
        <w:rPr>
          <w:rStyle w:val="FontStyle246"/>
          <w:noProof/>
          <w:lang w:val="fr-CA"/>
        </w:rPr>
        <w:t xml:space="preserve"> </w:t>
      </w:r>
      <w:r w:rsidRPr="00AA76CD">
        <w:rPr>
          <w:rStyle w:val="FontStyle246"/>
          <w:noProof/>
          <w:spacing w:val="0"/>
          <w:lang w:val="fr-CA"/>
        </w:rPr>
        <w:t>et</w:t>
      </w:r>
      <w:r w:rsidRPr="00AA76CD">
        <w:rPr>
          <w:rStyle w:val="FontStyle246"/>
          <w:noProof/>
          <w:lang w:val="fr-CA"/>
        </w:rPr>
        <w:t xml:space="preserve"> </w:t>
      </w:r>
      <w:r w:rsidRPr="00AA76CD">
        <w:rPr>
          <w:rStyle w:val="FontStyle246"/>
          <w:noProof/>
          <w:spacing w:val="0"/>
          <w:lang w:val="fr-CA"/>
        </w:rPr>
        <w:t>nihil</w:t>
      </w:r>
      <w:r w:rsidRPr="00AA76CD">
        <w:rPr>
          <w:rStyle w:val="FontStyle246"/>
          <w:noProof/>
          <w:lang w:val="fr-CA"/>
        </w:rPr>
        <w:t xml:space="preserve"> </w:t>
      </w:r>
      <w:r w:rsidRPr="00AA76CD">
        <w:rPr>
          <w:rStyle w:val="FontStyle246"/>
          <w:noProof/>
          <w:spacing w:val="0"/>
          <w:lang w:val="fr-CA"/>
        </w:rPr>
        <w:t>cogat&lt;ur&gt; exsolvere,</w:t>
      </w:r>
      <w:r w:rsidRPr="00AA76CD">
        <w:rPr>
          <w:rStyle w:val="FontStyle246"/>
          <w:noProof/>
          <w:lang w:val="fr-CA"/>
        </w:rPr>
        <w:t xml:space="preserve"> </w:t>
      </w:r>
      <w:r w:rsidRPr="00AA76CD">
        <w:rPr>
          <w:rStyle w:val="FontStyle246"/>
          <w:noProof/>
          <w:spacing w:val="0"/>
          <w:lang w:val="fr-CA"/>
        </w:rPr>
        <w:t>excepto</w:t>
      </w:r>
      <w:r w:rsidRPr="00AA76CD">
        <w:rPr>
          <w:rStyle w:val="FontStyle246"/>
          <w:noProof/>
          <w:lang w:val="fr-CA"/>
        </w:rPr>
        <w:t xml:space="preserve"> </w:t>
      </w:r>
      <w:r w:rsidRPr="00AA76CD">
        <w:rPr>
          <w:rStyle w:val="FontStyle246"/>
          <w:noProof/>
          <w:spacing w:val="0"/>
          <w:lang w:val="fr-CA"/>
        </w:rPr>
        <w:t>auro</w:t>
      </w:r>
      <w:r w:rsidRPr="00AA76CD">
        <w:rPr>
          <w:rStyle w:val="FontStyle246"/>
          <w:noProof/>
          <w:lang w:val="fr-CA"/>
        </w:rPr>
        <w:t xml:space="preserve"> </w:t>
      </w:r>
      <w:r w:rsidRPr="00AA76CD">
        <w:rPr>
          <w:rStyle w:val="FontStyle246"/>
          <w:noProof/>
          <w:spacing w:val="0"/>
          <w:lang w:val="fr-CA"/>
        </w:rPr>
        <w:t>et</w:t>
      </w:r>
      <w:r w:rsidRPr="00AA76CD">
        <w:rPr>
          <w:rStyle w:val="FontStyle246"/>
          <w:noProof/>
          <w:lang w:val="fr-CA"/>
        </w:rPr>
        <w:t xml:space="preserve"> </w:t>
      </w:r>
      <w:r w:rsidRPr="00AA76CD">
        <w:rPr>
          <w:rStyle w:val="FontStyle246"/>
          <w:noProof/>
          <w:spacing w:val="0"/>
          <w:lang w:val="fr-CA"/>
        </w:rPr>
        <w:t>argento</w:t>
      </w:r>
      <w:r w:rsidRPr="00AA76CD">
        <w:rPr>
          <w:rStyle w:val="FontStyle246"/>
          <w:noProof/>
          <w:lang w:val="fr-CA"/>
        </w:rPr>
        <w:t xml:space="preserve"> </w:t>
      </w:r>
      <w:r w:rsidRPr="00AA76CD">
        <w:rPr>
          <w:rStyle w:val="FontStyle246"/>
          <w:noProof/>
          <w:spacing w:val="0"/>
          <w:lang w:val="fr-CA"/>
        </w:rPr>
        <w:t>quod</w:t>
      </w:r>
      <w:r w:rsidRPr="00AA76CD">
        <w:rPr>
          <w:rStyle w:val="FontStyle246"/>
          <w:noProof/>
          <w:lang w:val="fr-CA"/>
        </w:rPr>
        <w:t xml:space="preserve"> </w:t>
      </w:r>
      <w:r w:rsidRPr="00AA76CD">
        <w:rPr>
          <w:rStyle w:val="FontStyle246"/>
          <w:noProof/>
          <w:spacing w:val="0"/>
          <w:lang w:val="fr-CA"/>
        </w:rPr>
        <w:t>ardere</w:t>
      </w:r>
      <w:r w:rsidRPr="00AA76CD">
        <w:rPr>
          <w:rStyle w:val="FontStyle246"/>
          <w:noProof/>
          <w:lang w:val="fr-CA"/>
        </w:rPr>
        <w:t xml:space="preserve"> </w:t>
      </w:r>
      <w:r w:rsidRPr="00AA76CD">
        <w:rPr>
          <w:rStyle w:val="FontStyle246"/>
          <w:noProof/>
          <w:spacing w:val="0"/>
          <w:lang w:val="fr-CA"/>
        </w:rPr>
        <w:t>non</w:t>
      </w:r>
      <w:r w:rsidRPr="00AA76CD">
        <w:rPr>
          <w:rStyle w:val="FontStyle246"/>
          <w:noProof/>
          <w:lang w:val="fr-CA"/>
        </w:rPr>
        <w:t xml:space="preserve"> </w:t>
      </w:r>
      <w:r w:rsidRPr="00AA76CD">
        <w:rPr>
          <w:rStyle w:val="FontStyle246"/>
          <w:noProof/>
          <w:spacing w:val="0"/>
          <w:lang w:val="fr-CA"/>
        </w:rPr>
        <w:t>potuit.</w:t>
      </w:r>
      <w:r w:rsidRPr="00AA76CD">
        <w:rPr>
          <w:rStyle w:val="FontStyle246"/>
          <w:noProof/>
          <w:lang w:val="fr-CA"/>
        </w:rPr>
        <w:t xml:space="preserve"> </w:t>
      </w:r>
      <w:r w:rsidRPr="00AA76CD">
        <w:rPr>
          <w:rStyle w:val="FontStyle275"/>
          <w:spacing w:val="0"/>
          <w:lang w:val="fr-CA"/>
        </w:rPr>
        <w:t>2.</w:t>
      </w:r>
      <w:r w:rsidRPr="00AA76CD">
        <w:rPr>
          <w:rStyle w:val="FontStyle275"/>
          <w:lang w:val="fr-CA"/>
        </w:rPr>
        <w:t xml:space="preserve"> </w:t>
      </w:r>
      <w:r w:rsidRPr="00AA76CD">
        <w:rPr>
          <w:rStyle w:val="FontStyle246"/>
          <w:noProof/>
          <w:spacing w:val="0"/>
          <w:lang w:val="fr-CA"/>
        </w:rPr>
        <w:t>Si</w:t>
      </w:r>
      <w:r w:rsidRPr="00AA76CD">
        <w:rPr>
          <w:rStyle w:val="FontStyle246"/>
          <w:noProof/>
          <w:lang w:val="fr-CA"/>
        </w:rPr>
        <w:t xml:space="preserve"> </w:t>
      </w:r>
      <w:r w:rsidRPr="00AA76CD">
        <w:rPr>
          <w:rStyle w:val="FontStyle246"/>
          <w:noProof/>
          <w:spacing w:val="0"/>
          <w:lang w:val="fr-CA"/>
        </w:rPr>
        <w:t>quis,</w:t>
      </w:r>
      <w:r w:rsidRPr="00AA76CD">
        <w:rPr>
          <w:rStyle w:val="FontStyle246"/>
          <w:noProof/>
          <w:lang w:val="fr-CA"/>
        </w:rPr>
        <w:t xml:space="preserve"> </w:t>
      </w:r>
      <w:r w:rsidRPr="00AA76CD">
        <w:rPr>
          <w:rStyle w:val="FontStyle246"/>
          <w:noProof/>
          <w:spacing w:val="0"/>
          <w:lang w:val="fr-CA"/>
        </w:rPr>
        <w:t>dum</w:t>
      </w:r>
      <w:r w:rsidRPr="00AA76CD">
        <w:rPr>
          <w:rStyle w:val="FontStyle246"/>
          <w:noProof/>
          <w:lang w:val="fr-CA"/>
        </w:rPr>
        <w:t xml:space="preserve"> </w:t>
      </w:r>
      <w:r w:rsidRPr="00AA76CD">
        <w:rPr>
          <w:rStyle w:val="FontStyle246"/>
          <w:noProof/>
          <w:spacing w:val="0"/>
          <w:lang w:val="fr-CA"/>
        </w:rPr>
        <w:t>domum flamma</w:t>
      </w:r>
      <w:r w:rsidRPr="00AA76CD">
        <w:rPr>
          <w:rStyle w:val="FontStyle246"/>
          <w:noProof/>
          <w:lang w:val="fr-CA"/>
        </w:rPr>
        <w:t xml:space="preserve"> </w:t>
      </w:r>
      <w:r w:rsidRPr="00AA76CD">
        <w:rPr>
          <w:rStyle w:val="FontStyle246"/>
          <w:noProof/>
          <w:spacing w:val="0"/>
          <w:lang w:val="fr-CA"/>
        </w:rPr>
        <w:t>consumit,</w:t>
      </w:r>
      <w:r w:rsidRPr="00AA76CD">
        <w:rPr>
          <w:rStyle w:val="FontStyle246"/>
          <w:noProof/>
          <w:lang w:val="fr-CA"/>
        </w:rPr>
        <w:t xml:space="preserve"> </w:t>
      </w:r>
      <w:r w:rsidRPr="00AA76CD">
        <w:rPr>
          <w:rStyle w:val="FontStyle246"/>
          <w:noProof/>
          <w:spacing w:val="0"/>
          <w:lang w:val="fr-CA"/>
        </w:rPr>
        <w:t>se</w:t>
      </w:r>
      <w:r w:rsidRPr="00AA76CD">
        <w:rPr>
          <w:rStyle w:val="FontStyle246"/>
          <w:noProof/>
          <w:lang w:val="fr-CA"/>
        </w:rPr>
        <w:t xml:space="preserve"> </w:t>
      </w:r>
      <w:r w:rsidRPr="00AA76CD">
        <w:rPr>
          <w:rStyle w:val="FontStyle246"/>
          <w:noProof/>
          <w:spacing w:val="0"/>
          <w:lang w:val="fr-CA"/>
        </w:rPr>
        <w:t>quasi</w:t>
      </w:r>
      <w:r w:rsidRPr="00AA76CD">
        <w:rPr>
          <w:rStyle w:val="FontStyle246"/>
          <w:noProof/>
          <w:lang w:val="fr-CA"/>
        </w:rPr>
        <w:t xml:space="preserve"> </w:t>
      </w:r>
      <w:r w:rsidRPr="00AA76CD">
        <w:rPr>
          <w:rStyle w:val="FontStyle246"/>
          <w:noProof/>
          <w:spacing w:val="0"/>
          <w:lang w:val="fr-CA"/>
        </w:rPr>
        <w:t>auxilium</w:t>
      </w:r>
      <w:r w:rsidRPr="00AA76CD">
        <w:rPr>
          <w:rStyle w:val="FontStyle246"/>
          <w:noProof/>
          <w:lang w:val="fr-CA"/>
        </w:rPr>
        <w:t xml:space="preserve"> </w:t>
      </w:r>
      <w:r w:rsidRPr="00AA76CD">
        <w:rPr>
          <w:rStyle w:val="FontStyle246"/>
          <w:noProof/>
          <w:spacing w:val="0"/>
          <w:lang w:val="fr-CA"/>
        </w:rPr>
        <w:t>praebiturus</w:t>
      </w:r>
      <w:r w:rsidRPr="00AA76CD">
        <w:rPr>
          <w:rStyle w:val="FontStyle246"/>
          <w:noProof/>
          <w:lang w:val="fr-CA"/>
        </w:rPr>
        <w:t xml:space="preserve"> </w:t>
      </w:r>
      <w:r w:rsidRPr="00AA76CD">
        <w:rPr>
          <w:rStyle w:val="FontStyle246"/>
          <w:noProof/>
          <w:spacing w:val="0"/>
          <w:lang w:val="fr-CA"/>
        </w:rPr>
        <w:t>ingresserit</w:t>
      </w:r>
      <w:r w:rsidRPr="00AA76CD">
        <w:rPr>
          <w:rStyle w:val="FontStyle246"/>
          <w:noProof/>
          <w:lang w:val="fr-CA"/>
        </w:rPr>
        <w:t xml:space="preserve"> </w:t>
      </w:r>
      <w:r w:rsidRPr="00AA76CD">
        <w:rPr>
          <w:rStyle w:val="FontStyle246"/>
          <w:noProof/>
          <w:spacing w:val="0"/>
          <w:lang w:val="fr-CA"/>
        </w:rPr>
        <w:t>et</w:t>
      </w:r>
      <w:r w:rsidRPr="00AA76CD">
        <w:rPr>
          <w:rStyle w:val="FontStyle246"/>
          <w:noProof/>
          <w:lang w:val="fr-CA"/>
        </w:rPr>
        <w:t xml:space="preserve"> </w:t>
      </w:r>
      <w:r w:rsidRPr="00AA76CD">
        <w:rPr>
          <w:rStyle w:val="FontStyle246"/>
          <w:noProof/>
          <w:spacing w:val="0"/>
          <w:lang w:val="fr-CA"/>
        </w:rPr>
        <w:t>aliquid</w:t>
      </w:r>
      <w:r w:rsidRPr="00AA76CD">
        <w:rPr>
          <w:rStyle w:val="FontStyle246"/>
          <w:noProof/>
          <w:lang w:val="fr-CA"/>
        </w:rPr>
        <w:t xml:space="preserve"> </w:t>
      </w:r>
      <w:r w:rsidRPr="00AA76CD">
        <w:rPr>
          <w:rStyle w:val="FontStyle246"/>
          <w:noProof/>
          <w:spacing w:val="0"/>
          <w:lang w:val="fr-CA"/>
        </w:rPr>
        <w:t>forte</w:t>
      </w:r>
      <w:r w:rsidRPr="00AA76CD">
        <w:rPr>
          <w:rStyle w:val="FontStyle246"/>
          <w:noProof/>
          <w:lang w:val="fr-CA"/>
        </w:rPr>
        <w:t xml:space="preserve"> </w:t>
      </w:r>
      <w:r w:rsidRPr="00AA76CD">
        <w:rPr>
          <w:rStyle w:val="FontStyle246"/>
          <w:noProof/>
          <w:spacing w:val="0"/>
          <w:lang w:val="fr-CA"/>
        </w:rPr>
        <w:t>rapuerit, dominus</w:t>
      </w:r>
      <w:r w:rsidRPr="00AA76CD">
        <w:rPr>
          <w:rStyle w:val="FontStyle246"/>
          <w:noProof/>
          <w:lang w:val="fr-CA"/>
        </w:rPr>
        <w:t xml:space="preserve"> </w:t>
      </w:r>
      <w:r w:rsidRPr="00AA76CD">
        <w:rPr>
          <w:rStyle w:val="FontStyle246"/>
          <w:noProof/>
          <w:spacing w:val="0"/>
          <w:lang w:val="fr-CA"/>
        </w:rPr>
        <w:t>domus</w:t>
      </w:r>
      <w:r w:rsidRPr="00AA76CD">
        <w:rPr>
          <w:rStyle w:val="FontStyle246"/>
          <w:noProof/>
          <w:lang w:val="fr-CA"/>
        </w:rPr>
        <w:t xml:space="preserve"> </w:t>
      </w:r>
      <w:r w:rsidRPr="00AA76CD">
        <w:rPr>
          <w:rStyle w:val="FontStyle246"/>
          <w:noProof/>
          <w:spacing w:val="0"/>
          <w:lang w:val="fr-CA"/>
        </w:rPr>
        <w:t>diligenter</w:t>
      </w:r>
      <w:r w:rsidRPr="00AA76CD">
        <w:rPr>
          <w:rStyle w:val="FontStyle246"/>
          <w:noProof/>
          <w:lang w:val="fr-CA"/>
        </w:rPr>
        <w:t xml:space="preserve"> </w:t>
      </w:r>
      <w:r w:rsidRPr="00AA76CD">
        <w:rPr>
          <w:rStyle w:val="FontStyle246"/>
          <w:noProof/>
          <w:spacing w:val="0"/>
          <w:lang w:val="fr-CA"/>
        </w:rPr>
        <w:t>inquirat,</w:t>
      </w:r>
      <w:r w:rsidRPr="00AA76CD">
        <w:rPr>
          <w:rStyle w:val="FontStyle246"/>
          <w:noProof/>
          <w:lang w:val="fr-CA"/>
        </w:rPr>
        <w:t xml:space="preserve"> </w:t>
      </w:r>
      <w:r w:rsidRPr="00AA76CD">
        <w:rPr>
          <w:rStyle w:val="FontStyle246"/>
          <w:noProof/>
          <w:spacing w:val="0"/>
          <w:lang w:val="fr-CA"/>
        </w:rPr>
        <w:t>et</w:t>
      </w:r>
      <w:r w:rsidRPr="00AA76CD">
        <w:rPr>
          <w:rStyle w:val="FontStyle246"/>
          <w:noProof/>
          <w:lang w:val="fr-CA"/>
        </w:rPr>
        <w:t xml:space="preserve"> </w:t>
      </w:r>
      <w:r w:rsidRPr="00AA76CD">
        <w:rPr>
          <w:rStyle w:val="FontStyle246"/>
          <w:noProof/>
          <w:spacing w:val="0"/>
          <w:lang w:val="fr-CA"/>
        </w:rPr>
        <w:t>si</w:t>
      </w:r>
      <w:r w:rsidRPr="00AA76CD">
        <w:rPr>
          <w:rStyle w:val="FontStyle246"/>
          <w:noProof/>
          <w:lang w:val="fr-CA"/>
        </w:rPr>
        <w:t xml:space="preserve"> </w:t>
      </w:r>
      <w:r w:rsidRPr="00AA76CD">
        <w:rPr>
          <w:rStyle w:val="FontStyle246"/>
          <w:noProof/>
          <w:spacing w:val="0"/>
          <w:lang w:val="fr-CA"/>
        </w:rPr>
        <w:t>eum</w:t>
      </w:r>
      <w:r w:rsidRPr="00AA76CD">
        <w:rPr>
          <w:rStyle w:val="FontStyle246"/>
          <w:noProof/>
          <w:lang w:val="fr-CA"/>
        </w:rPr>
        <w:t xml:space="preserve"> </w:t>
      </w:r>
      <w:r w:rsidRPr="00AA76CD">
        <w:rPr>
          <w:rStyle w:val="FontStyle246"/>
          <w:noProof/>
          <w:spacing w:val="0"/>
          <w:lang w:val="fr-CA"/>
        </w:rPr>
        <w:t>potuerit</w:t>
      </w:r>
      <w:r w:rsidRPr="00AA76CD">
        <w:rPr>
          <w:rStyle w:val="FontStyle246"/>
          <w:noProof/>
          <w:lang w:val="fr-CA"/>
        </w:rPr>
        <w:t xml:space="preserve"> </w:t>
      </w:r>
      <w:r w:rsidRPr="00AA76CD">
        <w:rPr>
          <w:rStyle w:val="FontStyle246"/>
          <w:noProof/>
          <w:spacing w:val="0"/>
          <w:lang w:val="fr-CA"/>
        </w:rPr>
        <w:t>invenire,</w:t>
      </w:r>
      <w:r w:rsidRPr="00AA76CD">
        <w:rPr>
          <w:rStyle w:val="FontStyle246"/>
          <w:noProof/>
          <w:lang w:val="fr-CA"/>
        </w:rPr>
        <w:t xml:space="preserve"> </w:t>
      </w:r>
      <w:r w:rsidRPr="00AA76CD">
        <w:rPr>
          <w:rStyle w:val="FontStyle246"/>
          <w:noProof/>
          <w:spacing w:val="0"/>
          <w:lang w:val="fr-CA"/>
        </w:rPr>
        <w:t>ille</w:t>
      </w:r>
      <w:r w:rsidRPr="00AA76CD">
        <w:rPr>
          <w:rStyle w:val="FontStyle246"/>
          <w:noProof/>
          <w:lang w:val="fr-CA"/>
        </w:rPr>
        <w:t xml:space="preserve"> </w:t>
      </w:r>
      <w:r w:rsidRPr="00AA76CD">
        <w:rPr>
          <w:rStyle w:val="FontStyle246"/>
          <w:noProof/>
          <w:spacing w:val="0"/>
          <w:lang w:val="fr-CA"/>
        </w:rPr>
        <w:t>qui</w:t>
      </w:r>
      <w:r w:rsidRPr="00AA76CD">
        <w:rPr>
          <w:rStyle w:val="FontStyle246"/>
          <w:noProof/>
          <w:lang w:val="fr-CA"/>
        </w:rPr>
        <w:t xml:space="preserve"> </w:t>
      </w:r>
      <w:r w:rsidRPr="00AA76CD">
        <w:rPr>
          <w:rStyle w:val="FontStyle246"/>
          <w:noProof/>
          <w:spacing w:val="0"/>
          <w:lang w:val="fr-CA"/>
        </w:rPr>
        <w:t>rapuerit</w:t>
      </w:r>
      <w:r w:rsidRPr="00AA76CD">
        <w:rPr>
          <w:rStyle w:val="FontStyle246"/>
          <w:noProof/>
          <w:lang w:val="fr-CA"/>
        </w:rPr>
        <w:t xml:space="preserve"> </w:t>
      </w:r>
      <w:r w:rsidRPr="00AA76CD">
        <w:rPr>
          <w:rStyle w:val="FontStyle246"/>
          <w:noProof/>
          <w:spacing w:val="0"/>
          <w:lang w:val="fr-CA"/>
        </w:rPr>
        <w:t>in quadruplum</w:t>
      </w:r>
      <w:r w:rsidRPr="00AA76CD">
        <w:rPr>
          <w:rStyle w:val="FontStyle246"/>
          <w:noProof/>
          <w:lang w:val="fr-CA"/>
        </w:rPr>
        <w:t xml:space="preserve"> </w:t>
      </w:r>
      <w:r w:rsidRPr="00AA76CD">
        <w:rPr>
          <w:rStyle w:val="FontStyle246"/>
          <w:noProof/>
          <w:spacing w:val="0"/>
          <w:lang w:val="fr-CA"/>
        </w:rPr>
        <w:t>rapta</w:t>
      </w:r>
      <w:r w:rsidRPr="00AA76CD">
        <w:rPr>
          <w:rStyle w:val="FontStyle246"/>
          <w:noProof/>
          <w:lang w:val="fr-CA"/>
        </w:rPr>
        <w:t xml:space="preserve"> </w:t>
      </w:r>
      <w:r w:rsidRPr="00AA76CD">
        <w:rPr>
          <w:rStyle w:val="FontStyle246"/>
          <w:noProof/>
          <w:spacing w:val="0"/>
          <w:lang w:val="fr-CA"/>
        </w:rPr>
        <w:t>restituat.</w:t>
      </w:r>
      <w:r w:rsidRPr="00AA76CD">
        <w:rPr>
          <w:rStyle w:val="FontStyle246"/>
          <w:noProof/>
          <w:lang w:val="fr-CA"/>
        </w:rPr>
        <w:t xml:space="preserve"> </w:t>
      </w:r>
      <w:r w:rsidRPr="00AA76CD">
        <w:rPr>
          <w:rStyle w:val="FontStyle275"/>
          <w:spacing w:val="0"/>
          <w:lang w:val="fr-CA"/>
        </w:rPr>
        <w:t>3.</w:t>
      </w:r>
      <w:r w:rsidRPr="00AA76CD">
        <w:rPr>
          <w:rStyle w:val="FontStyle275"/>
          <w:lang w:val="fr-CA"/>
        </w:rPr>
        <w:t xml:space="preserve"> </w:t>
      </w:r>
      <w:r w:rsidRPr="00AA76CD">
        <w:rPr>
          <w:rStyle w:val="FontStyle246"/>
          <w:noProof/>
          <w:spacing w:val="0"/>
          <w:lang w:val="fr-CA"/>
        </w:rPr>
        <w:t>Et</w:t>
      </w:r>
      <w:r w:rsidRPr="00AA76CD">
        <w:rPr>
          <w:rStyle w:val="FontStyle246"/>
          <w:noProof/>
          <w:lang w:val="fr-CA"/>
        </w:rPr>
        <w:t xml:space="preserve"> </w:t>
      </w:r>
      <w:r w:rsidRPr="00AA76CD">
        <w:rPr>
          <w:rStyle w:val="FontStyle246"/>
          <w:noProof/>
          <w:spacing w:val="0"/>
          <w:lang w:val="fr-CA"/>
        </w:rPr>
        <w:t>si</w:t>
      </w:r>
      <w:r w:rsidRPr="00AA76CD">
        <w:rPr>
          <w:rStyle w:val="FontStyle246"/>
          <w:noProof/>
          <w:lang w:val="fr-CA"/>
        </w:rPr>
        <w:t xml:space="preserve"> </w:t>
      </w:r>
      <w:r w:rsidRPr="00AA76CD">
        <w:rPr>
          <w:rStyle w:val="FontStyle246"/>
          <w:noProof/>
          <w:spacing w:val="0"/>
          <w:lang w:val="fr-CA"/>
        </w:rPr>
        <w:t>de</w:t>
      </w:r>
      <w:r w:rsidRPr="00AA76CD">
        <w:rPr>
          <w:rStyle w:val="FontStyle246"/>
          <w:noProof/>
          <w:lang w:val="fr-CA"/>
        </w:rPr>
        <w:t xml:space="preserve"> </w:t>
      </w:r>
      <w:r w:rsidRPr="00AA76CD">
        <w:rPr>
          <w:rStyle w:val="FontStyle246"/>
          <w:noProof/>
          <w:spacing w:val="0"/>
          <w:lang w:val="fr-CA"/>
        </w:rPr>
        <w:t>commendatis</w:t>
      </w:r>
      <w:r w:rsidRPr="00AA76CD">
        <w:rPr>
          <w:rStyle w:val="FontStyle246"/>
          <w:noProof/>
          <w:lang w:val="fr-CA"/>
        </w:rPr>
        <w:t xml:space="preserve"> </w:t>
      </w:r>
      <w:r w:rsidRPr="00AA76CD">
        <w:rPr>
          <w:rStyle w:val="FontStyle246"/>
          <w:noProof/>
          <w:spacing w:val="0"/>
          <w:lang w:val="fr-CA"/>
        </w:rPr>
        <w:t>rebus</w:t>
      </w:r>
      <w:r w:rsidRPr="00AA76CD">
        <w:rPr>
          <w:rStyle w:val="FontStyle246"/>
          <w:noProof/>
          <w:lang w:val="fr-CA"/>
        </w:rPr>
        <w:t xml:space="preserve"> </w:t>
      </w:r>
      <w:r w:rsidRPr="00AA76CD">
        <w:rPr>
          <w:rStyle w:val="FontStyle246"/>
          <w:noProof/>
          <w:spacing w:val="0"/>
          <w:lang w:val="fr-CA"/>
        </w:rPr>
        <w:t>aput</w:t>
      </w:r>
      <w:r w:rsidRPr="00AA76CD">
        <w:rPr>
          <w:rStyle w:val="FontStyle246"/>
          <w:noProof/>
          <w:lang w:val="fr-CA"/>
        </w:rPr>
        <w:t xml:space="preserve"> </w:t>
      </w:r>
      <w:r w:rsidRPr="00AA76CD">
        <w:rPr>
          <w:rStyle w:val="FontStyle246"/>
          <w:noProof/>
          <w:spacing w:val="0"/>
          <w:lang w:val="fr-CA"/>
        </w:rPr>
        <w:t>susceptorem</w:t>
      </w:r>
      <w:r w:rsidRPr="00AA76CD">
        <w:rPr>
          <w:rStyle w:val="FontStyle246"/>
          <w:noProof/>
          <w:lang w:val="fr-CA"/>
        </w:rPr>
        <w:t xml:space="preserve"> </w:t>
      </w:r>
      <w:r w:rsidRPr="00AA76CD">
        <w:rPr>
          <w:rStyle w:val="FontStyle246"/>
          <w:noProof/>
          <w:spacing w:val="0"/>
          <w:lang w:val="fr-CA"/>
        </w:rPr>
        <w:t>ali-quid</w:t>
      </w:r>
      <w:r w:rsidRPr="00AA76CD">
        <w:rPr>
          <w:rStyle w:val="FontStyle246"/>
          <w:noProof/>
          <w:lang w:val="fr-CA"/>
        </w:rPr>
        <w:t xml:space="preserve"> </w:t>
      </w:r>
      <w:r w:rsidRPr="00AA76CD">
        <w:rPr>
          <w:rStyle w:val="FontStyle246"/>
          <w:noProof/>
          <w:spacing w:val="0"/>
          <w:lang w:val="fr-CA"/>
        </w:rPr>
        <w:t>forte</w:t>
      </w:r>
      <w:r w:rsidRPr="00AA76CD">
        <w:rPr>
          <w:rStyle w:val="FontStyle246"/>
          <w:noProof/>
          <w:lang w:val="fr-CA"/>
        </w:rPr>
        <w:t xml:space="preserve"> </w:t>
      </w:r>
      <w:r w:rsidRPr="00AA76CD">
        <w:rPr>
          <w:rStyle w:val="FontStyle246"/>
          <w:noProof/>
          <w:spacing w:val="0"/>
          <w:lang w:val="fr-CA"/>
        </w:rPr>
        <w:t>repperierit,</w:t>
      </w:r>
      <w:r w:rsidRPr="00AA76CD">
        <w:rPr>
          <w:rStyle w:val="FontStyle246"/>
          <w:noProof/>
          <w:lang w:val="fr-CA"/>
        </w:rPr>
        <w:t xml:space="preserve"> </w:t>
      </w:r>
      <w:r w:rsidRPr="00AA76CD">
        <w:rPr>
          <w:rStyle w:val="FontStyle246"/>
          <w:noProof/>
          <w:spacing w:val="0"/>
          <w:lang w:val="fr-CA"/>
        </w:rPr>
        <w:t>domino</w:t>
      </w:r>
      <w:r w:rsidRPr="00AA76CD">
        <w:rPr>
          <w:rStyle w:val="FontStyle246"/>
          <w:noProof/>
          <w:lang w:val="fr-CA"/>
        </w:rPr>
        <w:t xml:space="preserve"> </w:t>
      </w:r>
      <w:r w:rsidRPr="00AA76CD">
        <w:rPr>
          <w:rStyle w:val="FontStyle246"/>
          <w:noProof/>
          <w:spacing w:val="0"/>
          <w:lang w:val="fr-CA"/>
        </w:rPr>
        <w:t>restituere</w:t>
      </w:r>
      <w:r w:rsidRPr="00AA76CD">
        <w:rPr>
          <w:rStyle w:val="FontStyle246"/>
          <w:noProof/>
          <w:lang w:val="fr-CA"/>
        </w:rPr>
        <w:t xml:space="preserve"> </w:t>
      </w:r>
      <w:r w:rsidRPr="00AA76CD">
        <w:rPr>
          <w:rStyle w:val="FontStyle246"/>
          <w:noProof/>
          <w:spacing w:val="0"/>
          <w:lang w:val="fr-CA"/>
        </w:rPr>
        <w:t>non</w:t>
      </w:r>
      <w:r w:rsidRPr="00AA76CD">
        <w:rPr>
          <w:rStyle w:val="FontStyle246"/>
          <w:noProof/>
          <w:lang w:val="fr-CA"/>
        </w:rPr>
        <w:t xml:space="preserve"> </w:t>
      </w:r>
      <w:r w:rsidRPr="00AA76CD">
        <w:rPr>
          <w:rStyle w:val="FontStyle246"/>
          <w:noProof/>
          <w:spacing w:val="0"/>
          <w:lang w:val="fr-CA"/>
        </w:rPr>
        <w:t>moretur.</w:t>
      </w:r>
      <w:r w:rsidRPr="00AA76CD">
        <w:rPr>
          <w:rStyle w:val="FontStyle246"/>
          <w:noProof/>
          <w:lang w:val="fr-CA"/>
        </w:rPr>
        <w:t xml:space="preserve"> </w:t>
      </w:r>
      <w:r w:rsidRPr="00AA76CD">
        <w:rPr>
          <w:rStyle w:val="FontStyle246"/>
          <w:spacing w:val="0"/>
          <w:lang w:val="fr-CA"/>
        </w:rPr>
        <w:t>4.</w:t>
      </w:r>
      <w:r w:rsidRPr="00AA76CD">
        <w:rPr>
          <w:rStyle w:val="FontStyle246"/>
          <w:lang w:val="fr-CA"/>
        </w:rPr>
        <w:t xml:space="preserve"> </w:t>
      </w:r>
      <w:r w:rsidRPr="00AA76CD">
        <w:rPr>
          <w:rStyle w:val="FontStyle246"/>
          <w:noProof/>
          <w:spacing w:val="0"/>
          <w:lang w:val="fr-CA"/>
        </w:rPr>
        <w:t>Si</w:t>
      </w:r>
      <w:r w:rsidRPr="00AA76CD">
        <w:rPr>
          <w:rStyle w:val="FontStyle246"/>
          <w:noProof/>
          <w:lang w:val="fr-CA"/>
        </w:rPr>
        <w:t xml:space="preserve"> </w:t>
      </w:r>
      <w:r w:rsidRPr="00AA76CD">
        <w:rPr>
          <w:rStyle w:val="FontStyle246"/>
          <w:noProof/>
          <w:spacing w:val="0"/>
          <w:lang w:val="fr-CA"/>
        </w:rPr>
        <w:t>vero</w:t>
      </w:r>
      <w:r w:rsidRPr="00AA76CD">
        <w:rPr>
          <w:rStyle w:val="FontStyle246"/>
          <w:noProof/>
          <w:lang w:val="fr-CA"/>
        </w:rPr>
        <w:t xml:space="preserve"> </w:t>
      </w:r>
      <w:r w:rsidRPr="00AA76CD">
        <w:rPr>
          <w:rStyle w:val="FontStyle246"/>
          <w:noProof/>
          <w:spacing w:val="0"/>
          <w:lang w:val="fr-CA"/>
        </w:rPr>
        <w:t>quae</w:t>
      </w:r>
      <w:r w:rsidRPr="00AA76CD">
        <w:rPr>
          <w:rStyle w:val="FontStyle246"/>
          <w:noProof/>
          <w:lang w:val="fr-CA"/>
        </w:rPr>
        <w:t xml:space="preserve"> </w:t>
      </w:r>
      <w:r w:rsidRPr="00AA76CD">
        <w:rPr>
          <w:rStyle w:val="FontStyle246"/>
          <w:noProof/>
          <w:spacing w:val="0"/>
          <w:lang w:val="fr-CA"/>
        </w:rPr>
        <w:t>commendata fuerant</w:t>
      </w:r>
      <w:r w:rsidRPr="00AA76CD">
        <w:rPr>
          <w:rStyle w:val="FontStyle246"/>
          <w:noProof/>
          <w:lang w:val="fr-CA"/>
        </w:rPr>
        <w:t xml:space="preserve"> </w:t>
      </w:r>
      <w:r w:rsidRPr="00AA76CD">
        <w:rPr>
          <w:rStyle w:val="FontStyle246"/>
          <w:noProof/>
          <w:spacing w:val="0"/>
          <w:lang w:val="fr-CA"/>
        </w:rPr>
        <w:t>furlo</w:t>
      </w:r>
      <w:r w:rsidRPr="00AA76CD">
        <w:rPr>
          <w:rStyle w:val="FontStyle246"/>
          <w:noProof/>
          <w:lang w:val="fr-CA"/>
        </w:rPr>
        <w:t xml:space="preserve"> </w:t>
      </w:r>
      <w:r w:rsidRPr="00AA76CD">
        <w:rPr>
          <w:rStyle w:val="FontStyle246"/>
          <w:noProof/>
          <w:spacing w:val="0"/>
          <w:lang w:val="fr-CA"/>
        </w:rPr>
        <w:t>probantur</w:t>
      </w:r>
      <w:r w:rsidRPr="00AA76CD">
        <w:rPr>
          <w:rStyle w:val="FontStyle246"/>
          <w:noProof/>
          <w:lang w:val="fr-CA"/>
        </w:rPr>
        <w:t xml:space="preserve"> </w:t>
      </w:r>
      <w:r w:rsidRPr="00AA76CD">
        <w:rPr>
          <w:rStyle w:val="FontStyle246"/>
          <w:noProof/>
          <w:spacing w:val="0"/>
          <w:lang w:val="fr-CA"/>
        </w:rPr>
        <w:t>ablata,</w:t>
      </w:r>
      <w:r w:rsidRPr="00AA76CD">
        <w:rPr>
          <w:rStyle w:val="FontStyle246"/>
          <w:noProof/>
          <w:lang w:val="fr-CA"/>
        </w:rPr>
        <w:t xml:space="preserve"> </w:t>
      </w:r>
      <w:r w:rsidRPr="00AA76CD">
        <w:rPr>
          <w:rStyle w:val="FontStyle246"/>
          <w:noProof/>
          <w:spacing w:val="0"/>
          <w:lang w:val="fr-CA"/>
        </w:rPr>
        <w:t>ei</w:t>
      </w:r>
      <w:r w:rsidRPr="00AA76CD">
        <w:rPr>
          <w:rStyle w:val="FontStyle246"/>
          <w:noProof/>
          <w:lang w:val="fr-CA"/>
        </w:rPr>
        <w:t xml:space="preserve"> </w:t>
      </w:r>
      <w:r w:rsidRPr="00AA76CD">
        <w:rPr>
          <w:rStyle w:val="FontStyle246"/>
          <w:noProof/>
          <w:spacing w:val="0"/>
          <w:lang w:val="fr-CA"/>
        </w:rPr>
        <w:t>qui</w:t>
      </w:r>
      <w:r w:rsidRPr="00AA76CD">
        <w:rPr>
          <w:rStyle w:val="FontStyle246"/>
          <w:noProof/>
          <w:lang w:val="fr-CA"/>
        </w:rPr>
        <w:t xml:space="preserve"> </w:t>
      </w:r>
      <w:r w:rsidRPr="00AA76CD">
        <w:rPr>
          <w:rStyle w:val="FontStyle246"/>
          <w:noProof/>
          <w:spacing w:val="0"/>
          <w:lang w:val="fr-CA"/>
        </w:rPr>
        <w:t>commendata</w:t>
      </w:r>
      <w:r w:rsidRPr="00AA76CD">
        <w:rPr>
          <w:rStyle w:val="FontStyle246"/>
          <w:noProof/>
          <w:lang w:val="fr-CA"/>
        </w:rPr>
        <w:t xml:space="preserve"> </w:t>
      </w:r>
      <w:r w:rsidRPr="00AA76CD">
        <w:rPr>
          <w:rStyle w:val="FontStyle246"/>
          <w:noProof/>
          <w:spacing w:val="0"/>
          <w:lang w:val="fr-CA"/>
        </w:rPr>
        <w:t>susceperat</w:t>
      </w:r>
      <w:r w:rsidRPr="00AA76CD">
        <w:rPr>
          <w:rStyle w:val="FontStyle246"/>
          <w:noProof/>
          <w:lang w:val="fr-CA"/>
        </w:rPr>
        <w:t xml:space="preserve"> </w:t>
      </w:r>
      <w:r w:rsidRPr="00AA76CD">
        <w:rPr>
          <w:rStyle w:val="FontStyle246"/>
          <w:noProof/>
          <w:spacing w:val="0"/>
          <w:lang w:val="fr-CA"/>
        </w:rPr>
        <w:t>spatium</w:t>
      </w:r>
      <w:r w:rsidRPr="00AA76CD">
        <w:rPr>
          <w:rStyle w:val="FontStyle246"/>
          <w:noProof/>
          <w:lang w:val="fr-CA"/>
        </w:rPr>
        <w:t xml:space="preserve"> </w:t>
      </w:r>
      <w:r w:rsidRPr="00AA76CD">
        <w:rPr>
          <w:rStyle w:val="FontStyle246"/>
          <w:noProof/>
          <w:spacing w:val="0"/>
          <w:lang w:val="fr-CA"/>
        </w:rPr>
        <w:t>iribuantur donec</w:t>
      </w:r>
      <w:r w:rsidRPr="00AA76CD">
        <w:rPr>
          <w:rStyle w:val="FontStyle246"/>
          <w:noProof/>
          <w:lang w:val="fr-CA"/>
        </w:rPr>
        <w:t xml:space="preserve"> </w:t>
      </w:r>
      <w:r w:rsidRPr="00AA76CD">
        <w:rPr>
          <w:rStyle w:val="FontStyle246"/>
          <w:noProof/>
          <w:spacing w:val="0"/>
          <w:lang w:val="fr-CA"/>
        </w:rPr>
        <w:t>furern</w:t>
      </w:r>
      <w:r w:rsidRPr="00AA76CD">
        <w:rPr>
          <w:rStyle w:val="FontStyle246"/>
          <w:noProof/>
          <w:lang w:val="fr-CA"/>
        </w:rPr>
        <w:t xml:space="preserve"> </w:t>
      </w:r>
      <w:r w:rsidRPr="00AA76CD">
        <w:rPr>
          <w:rStyle w:val="FontStyle246"/>
          <w:noProof/>
          <w:spacing w:val="0"/>
          <w:lang w:val="fr-CA"/>
        </w:rPr>
        <w:t>sua</w:t>
      </w:r>
      <w:r w:rsidRPr="00AA76CD">
        <w:rPr>
          <w:rStyle w:val="FontStyle246"/>
          <w:noProof/>
          <w:lang w:val="fr-CA"/>
        </w:rPr>
        <w:t xml:space="preserve"> </w:t>
      </w:r>
      <w:r w:rsidRPr="00AA76CD">
        <w:rPr>
          <w:rStyle w:val="FontStyle246"/>
          <w:noProof/>
          <w:spacing w:val="0"/>
          <w:lang w:val="fr-CA"/>
        </w:rPr>
        <w:t>investigatione</w:t>
      </w:r>
      <w:r w:rsidRPr="00AA76CD">
        <w:rPr>
          <w:rStyle w:val="FontStyle246"/>
          <w:noProof/>
          <w:lang w:val="fr-CA"/>
        </w:rPr>
        <w:t xml:space="preserve"> </w:t>
      </w:r>
      <w:r w:rsidRPr="00AA76CD">
        <w:rPr>
          <w:rStyle w:val="FontStyle246"/>
          <w:noProof/>
          <w:spacing w:val="0"/>
          <w:lang w:val="fr-CA"/>
        </w:rPr>
        <w:t>perquirat.</w:t>
      </w:r>
      <w:r w:rsidRPr="00AA76CD">
        <w:rPr>
          <w:rStyle w:val="FontStyle246"/>
          <w:noProof/>
          <w:lang w:val="fr-CA"/>
        </w:rPr>
        <w:t xml:space="preserve"> </w:t>
      </w:r>
      <w:r w:rsidRPr="00AA76CD">
        <w:rPr>
          <w:rStyle w:val="FontStyle246"/>
          <w:noProof/>
          <w:spacing w:val="0"/>
          <w:lang w:val="fr-CA"/>
        </w:rPr>
        <w:t>Et</w:t>
      </w:r>
      <w:r w:rsidRPr="00AA76CD">
        <w:rPr>
          <w:rStyle w:val="FontStyle246"/>
          <w:noProof/>
          <w:lang w:val="fr-CA"/>
        </w:rPr>
        <w:t xml:space="preserve"> </w:t>
      </w:r>
      <w:r w:rsidRPr="00AA76CD">
        <w:rPr>
          <w:rStyle w:val="FontStyle246"/>
          <w:noProof/>
          <w:spacing w:val="0"/>
          <w:lang w:val="fr-CA"/>
        </w:rPr>
        <w:t>si</w:t>
      </w:r>
      <w:r w:rsidRPr="00AA76CD">
        <w:rPr>
          <w:rStyle w:val="FontStyle246"/>
          <w:noProof/>
          <w:lang w:val="fr-CA"/>
        </w:rPr>
        <w:t xml:space="preserve"> </w:t>
      </w:r>
      <w:r w:rsidRPr="00AA76CD">
        <w:rPr>
          <w:rStyle w:val="FontStyle246"/>
          <w:noProof/>
          <w:spacing w:val="0"/>
          <w:lang w:val="fr-CA"/>
        </w:rPr>
        <w:t>eum</w:t>
      </w:r>
      <w:r w:rsidRPr="00AA76CD">
        <w:rPr>
          <w:rStyle w:val="FontStyle246"/>
          <w:noProof/>
          <w:lang w:val="fr-CA"/>
        </w:rPr>
        <w:t xml:space="preserve"> </w:t>
      </w:r>
      <w:r w:rsidRPr="00AA76CD">
        <w:rPr>
          <w:rStyle w:val="FontStyle246"/>
          <w:noProof/>
          <w:spacing w:val="0"/>
          <w:lang w:val="fr-CA"/>
        </w:rPr>
        <w:t>invenerit,</w:t>
      </w:r>
      <w:r w:rsidRPr="00AA76CD">
        <w:rPr>
          <w:rStyle w:val="FontStyle246"/>
          <w:noProof/>
          <w:lang w:val="fr-CA"/>
        </w:rPr>
        <w:t xml:space="preserve"> </w:t>
      </w:r>
      <w:r w:rsidRPr="00AA76CD">
        <w:rPr>
          <w:rStyle w:val="FontStyle246"/>
          <w:noProof/>
          <w:spacing w:val="0"/>
          <w:lang w:val="fr-CA"/>
        </w:rPr>
        <w:t>commendatori</w:t>
      </w:r>
      <w:r w:rsidRPr="00AA76CD">
        <w:rPr>
          <w:rStyle w:val="FontStyle246"/>
          <w:noProof/>
          <w:lang w:val="fr-CA"/>
        </w:rPr>
        <w:t xml:space="preserve"> </w:t>
      </w:r>
      <w:r w:rsidRPr="00AA76CD">
        <w:rPr>
          <w:rStyle w:val="FontStyle246"/>
          <w:noProof/>
          <w:spacing w:val="0"/>
          <w:lang w:val="fr-CA"/>
        </w:rPr>
        <w:t>res proprias</w:t>
      </w:r>
      <w:r w:rsidRPr="00AA76CD">
        <w:rPr>
          <w:rStyle w:val="FontStyle246"/>
          <w:noProof/>
          <w:lang w:val="fr-CA"/>
        </w:rPr>
        <w:t xml:space="preserve"> </w:t>
      </w:r>
      <w:r w:rsidRPr="00AA76CD">
        <w:rPr>
          <w:rStyle w:val="FontStyle246"/>
          <w:noProof/>
          <w:spacing w:val="0"/>
          <w:lang w:val="fr-CA"/>
        </w:rPr>
        <w:t>tantummodo</w:t>
      </w:r>
      <w:r w:rsidRPr="00AA76CD">
        <w:rPr>
          <w:rStyle w:val="FontStyle246"/>
          <w:noProof/>
          <w:lang w:val="fr-CA"/>
        </w:rPr>
        <w:t xml:space="preserve"> </w:t>
      </w:r>
      <w:r w:rsidRPr="00AA76CD">
        <w:rPr>
          <w:rStyle w:val="FontStyle246"/>
          <w:noProof/>
          <w:spacing w:val="0"/>
          <w:lang w:val="fr-CA"/>
        </w:rPr>
        <w:t>reformare</w:t>
      </w:r>
      <w:r w:rsidRPr="00AA76CD">
        <w:rPr>
          <w:rStyle w:val="FontStyle246"/>
          <w:noProof/>
          <w:lang w:val="fr-CA"/>
        </w:rPr>
        <w:t xml:space="preserve"> </w:t>
      </w:r>
      <w:r w:rsidRPr="00AA76CD">
        <w:rPr>
          <w:rStyle w:val="FontStyle246"/>
          <w:noProof/>
          <w:spacing w:val="0"/>
          <w:lang w:val="fr-CA"/>
        </w:rPr>
        <w:t>procuret;</w:t>
      </w:r>
      <w:r w:rsidRPr="00AA76CD">
        <w:rPr>
          <w:rStyle w:val="FontStyle246"/>
          <w:noProof/>
          <w:lang w:val="fr-CA"/>
        </w:rPr>
        <w:t xml:space="preserve"> </w:t>
      </w:r>
      <w:r w:rsidRPr="00AA76CD">
        <w:rPr>
          <w:rStyle w:val="FontStyle246"/>
          <w:noProof/>
          <w:spacing w:val="0"/>
          <w:lang w:val="fr-CA"/>
        </w:rPr>
        <w:t>conpositio</w:t>
      </w:r>
      <w:r w:rsidRPr="00AA76CD">
        <w:rPr>
          <w:rStyle w:val="FontStyle246"/>
          <w:noProof/>
          <w:lang w:val="fr-CA"/>
        </w:rPr>
        <w:t xml:space="preserve"> </w:t>
      </w:r>
      <w:r w:rsidRPr="00AA76CD">
        <w:rPr>
          <w:rStyle w:val="FontStyle246"/>
          <w:noProof/>
          <w:spacing w:val="0"/>
          <w:lang w:val="fr-CA"/>
        </w:rPr>
        <w:t>vero</w:t>
      </w:r>
      <w:r w:rsidRPr="00AA76CD">
        <w:rPr>
          <w:rStyle w:val="FontStyle246"/>
          <w:noProof/>
          <w:lang w:val="fr-CA"/>
        </w:rPr>
        <w:t xml:space="preserve"> </w:t>
      </w:r>
      <w:r w:rsidRPr="00AA76CD">
        <w:rPr>
          <w:rStyle w:val="FontStyle246"/>
          <w:noProof/>
          <w:spacing w:val="0"/>
          <w:lang w:val="fr-CA"/>
        </w:rPr>
        <w:t>turti</w:t>
      </w:r>
      <w:r w:rsidRPr="00AA76CD">
        <w:rPr>
          <w:rStyle w:val="FontStyle246"/>
          <w:noProof/>
          <w:lang w:val="fr-CA"/>
        </w:rPr>
        <w:t xml:space="preserve"> </w:t>
      </w:r>
      <w:r w:rsidRPr="00AA76CD">
        <w:rPr>
          <w:rStyle w:val="FontStyle246"/>
          <w:noProof/>
          <w:spacing w:val="0"/>
          <w:lang w:val="fr-CA"/>
        </w:rPr>
        <w:t>ad</w:t>
      </w:r>
      <w:r w:rsidRPr="00AA76CD">
        <w:rPr>
          <w:rStyle w:val="FontStyle246"/>
          <w:noProof/>
          <w:lang w:val="fr-CA"/>
        </w:rPr>
        <w:t xml:space="preserve"> </w:t>
      </w:r>
      <w:r w:rsidRPr="00AA76CD">
        <w:rPr>
          <w:rStyle w:val="FontStyle246"/>
          <w:noProof/>
          <w:spacing w:val="0"/>
          <w:lang w:val="fr-CA"/>
        </w:rPr>
        <w:t>eum</w:t>
      </w:r>
      <w:r w:rsidRPr="00AA76CD">
        <w:rPr>
          <w:rStyle w:val="FontStyle246"/>
          <w:noProof/>
          <w:lang w:val="fr-CA"/>
        </w:rPr>
        <w:t xml:space="preserve"> </w:t>
      </w:r>
      <w:r w:rsidRPr="00AA76CD">
        <w:rPr>
          <w:rStyle w:val="FontStyle246"/>
          <w:noProof/>
          <w:spacing w:val="0"/>
          <w:lang w:val="fr-CA"/>
        </w:rPr>
        <w:t>qui</w:t>
      </w:r>
      <w:r w:rsidRPr="00AA76CD">
        <w:rPr>
          <w:rStyle w:val="FontStyle246"/>
          <w:noProof/>
          <w:lang w:val="fr-CA"/>
        </w:rPr>
        <w:t xml:space="preserve"> </w:t>
      </w:r>
      <w:r w:rsidRPr="00AA76CD">
        <w:rPr>
          <w:rStyle w:val="FontStyle246"/>
          <w:noProof/>
          <w:spacing w:val="0"/>
          <w:lang w:val="fr-CA"/>
        </w:rPr>
        <w:t>habuit commendata</w:t>
      </w:r>
      <w:r w:rsidRPr="00AA76CD">
        <w:rPr>
          <w:rStyle w:val="FontStyle246"/>
          <w:noProof/>
          <w:lang w:val="fr-CA"/>
        </w:rPr>
        <w:t xml:space="preserve"> </w:t>
      </w:r>
      <w:r w:rsidRPr="00AA76CD">
        <w:rPr>
          <w:rStyle w:val="FontStyle246"/>
          <w:noProof/>
          <w:spacing w:val="0"/>
          <w:lang w:val="fr-CA"/>
        </w:rPr>
        <w:t>pertineat.</w:t>
      </w:r>
      <w:r w:rsidRPr="00AA76CD">
        <w:rPr>
          <w:rStyle w:val="FontStyle246"/>
          <w:noProof/>
          <w:lang w:val="fr-CA"/>
        </w:rPr>
        <w:t xml:space="preserve"> </w:t>
      </w:r>
      <w:r w:rsidRPr="00AA76CD">
        <w:rPr>
          <w:rStyle w:val="FontStyle275"/>
          <w:spacing w:val="0"/>
          <w:lang w:val="fr-CA"/>
        </w:rPr>
        <w:t>5.</w:t>
      </w:r>
      <w:r w:rsidRPr="00AA76CD">
        <w:rPr>
          <w:rStyle w:val="FontStyle275"/>
          <w:lang w:val="fr-CA"/>
        </w:rPr>
        <w:t xml:space="preserve"> </w:t>
      </w:r>
      <w:r w:rsidRPr="00AA76CD">
        <w:rPr>
          <w:rStyle w:val="FontStyle246"/>
          <w:noProof/>
          <w:spacing w:val="0"/>
          <w:lang w:val="fr-CA"/>
        </w:rPr>
        <w:t>Et</w:t>
      </w:r>
      <w:r w:rsidRPr="00AA76CD">
        <w:rPr>
          <w:rStyle w:val="FontStyle246"/>
          <w:noProof/>
          <w:lang w:val="fr-CA"/>
        </w:rPr>
        <w:t xml:space="preserve"> </w:t>
      </w:r>
      <w:r w:rsidRPr="00AA76CD">
        <w:rPr>
          <w:rStyle w:val="FontStyle246"/>
          <w:noProof/>
          <w:spacing w:val="0"/>
          <w:lang w:val="fr-CA"/>
        </w:rPr>
        <w:t>si</w:t>
      </w:r>
      <w:r w:rsidRPr="00AA76CD">
        <w:rPr>
          <w:rStyle w:val="FontStyle246"/>
          <w:noProof/>
          <w:lang w:val="fr-CA"/>
        </w:rPr>
        <w:t xml:space="preserve"> </w:t>
      </w:r>
      <w:r w:rsidRPr="00AA76CD">
        <w:rPr>
          <w:rStyle w:val="FontStyle246"/>
          <w:noProof/>
          <w:spacing w:val="0"/>
          <w:lang w:val="fr-CA"/>
        </w:rPr>
        <w:t>fur</w:t>
      </w:r>
      <w:r w:rsidRPr="00AA76CD">
        <w:rPr>
          <w:rStyle w:val="FontStyle246"/>
          <w:noProof/>
          <w:lang w:val="fr-CA"/>
        </w:rPr>
        <w:t xml:space="preserve"> </w:t>
      </w:r>
      <w:r w:rsidRPr="00AA76CD">
        <w:rPr>
          <w:rStyle w:val="FontStyle246"/>
          <w:noProof/>
          <w:spacing w:val="0"/>
          <w:lang w:val="fr-CA"/>
        </w:rPr>
        <w:t>non</w:t>
      </w:r>
      <w:r w:rsidRPr="00AA76CD">
        <w:rPr>
          <w:rStyle w:val="FontStyle246"/>
          <w:noProof/>
          <w:lang w:val="fr-CA"/>
        </w:rPr>
        <w:t xml:space="preserve"> </w:t>
      </w:r>
      <w:r w:rsidRPr="00AA76CD">
        <w:rPr>
          <w:rStyle w:val="FontStyle246"/>
          <w:noProof/>
          <w:spacing w:val="0"/>
          <w:lang w:val="fr-CA"/>
        </w:rPr>
        <w:t>fuerit</w:t>
      </w:r>
      <w:r w:rsidRPr="00AA76CD">
        <w:rPr>
          <w:rStyle w:val="FontStyle246"/>
          <w:noProof/>
          <w:lang w:val="fr-CA"/>
        </w:rPr>
        <w:t xml:space="preserve"> </w:t>
      </w:r>
      <w:r w:rsidRPr="00AA76CD">
        <w:rPr>
          <w:rStyle w:val="FontStyle246"/>
          <w:noProof/>
          <w:spacing w:val="0"/>
          <w:lang w:val="fr-CA"/>
        </w:rPr>
        <w:t>infra</w:t>
      </w:r>
      <w:r w:rsidRPr="00AA76CD">
        <w:rPr>
          <w:rStyle w:val="FontStyle246"/>
          <w:noProof/>
          <w:lang w:val="fr-CA"/>
        </w:rPr>
        <w:t xml:space="preserve"> </w:t>
      </w:r>
      <w:r w:rsidRPr="00AA76CD">
        <w:rPr>
          <w:rStyle w:val="FontStyle246"/>
          <w:noProof/>
          <w:spacing w:val="0"/>
          <w:lang w:val="fr-CA"/>
        </w:rPr>
        <w:t>statutum</w:t>
      </w:r>
      <w:r w:rsidRPr="00AA76CD">
        <w:rPr>
          <w:rStyle w:val="FontStyle246"/>
          <w:noProof/>
          <w:lang w:val="fr-CA"/>
        </w:rPr>
        <w:t xml:space="preserve"> </w:t>
      </w:r>
      <w:r w:rsidRPr="00AA76CD">
        <w:rPr>
          <w:rStyle w:val="FontStyle246"/>
          <w:noProof/>
          <w:spacing w:val="0"/>
          <w:lang w:val="fr-CA"/>
        </w:rPr>
        <w:t>tempus</w:t>
      </w:r>
      <w:r w:rsidRPr="00AA76CD">
        <w:rPr>
          <w:rStyle w:val="FontStyle246"/>
          <w:noProof/>
          <w:lang w:val="fr-CA"/>
        </w:rPr>
        <w:t xml:space="preserve"> </w:t>
      </w:r>
      <w:r w:rsidRPr="00AA76CD">
        <w:rPr>
          <w:rStyle w:val="FontStyle246"/>
          <w:noProof/>
          <w:spacing w:val="0"/>
          <w:lang w:val="fr-CA"/>
        </w:rPr>
        <w:t>inventus, medietas</w:t>
      </w:r>
      <w:r w:rsidRPr="00AA76CD">
        <w:rPr>
          <w:rStyle w:val="FontStyle246"/>
          <w:noProof/>
          <w:lang w:val="fr-CA"/>
        </w:rPr>
        <w:t xml:space="preserve"> </w:t>
      </w:r>
      <w:r w:rsidRPr="00AA76CD">
        <w:rPr>
          <w:rStyle w:val="FontStyle246"/>
          <w:noProof/>
          <w:spacing w:val="0"/>
          <w:lang w:val="fr-CA"/>
        </w:rPr>
        <w:t>rerum</w:t>
      </w:r>
      <w:r w:rsidRPr="00AA76CD">
        <w:rPr>
          <w:rStyle w:val="FontStyle246"/>
          <w:noProof/>
          <w:lang w:val="fr-CA"/>
        </w:rPr>
        <w:t xml:space="preserve"> </w:t>
      </w:r>
      <w:r w:rsidRPr="00AA76CD">
        <w:rPr>
          <w:rStyle w:val="FontStyle246"/>
          <w:noProof/>
          <w:spacing w:val="0"/>
          <w:lang w:val="fr-CA"/>
        </w:rPr>
        <w:t>commendatarum</w:t>
      </w:r>
      <w:r w:rsidRPr="00AA76CD">
        <w:rPr>
          <w:rStyle w:val="FontStyle246"/>
          <w:noProof/>
          <w:lang w:val="fr-CA"/>
        </w:rPr>
        <w:t xml:space="preserve"> </w:t>
      </w:r>
      <w:r w:rsidRPr="00AA76CD">
        <w:rPr>
          <w:rStyle w:val="FontStyle246"/>
          <w:noProof/>
          <w:spacing w:val="0"/>
          <w:lang w:val="fr-CA"/>
        </w:rPr>
        <w:t>domino</w:t>
      </w:r>
      <w:r w:rsidRPr="00AA76CD">
        <w:rPr>
          <w:rStyle w:val="FontStyle246"/>
          <w:noProof/>
          <w:lang w:val="fr-CA"/>
        </w:rPr>
        <w:t xml:space="preserve"> </w:t>
      </w:r>
      <w:r w:rsidRPr="00AA76CD">
        <w:rPr>
          <w:rStyle w:val="FontStyle246"/>
          <w:noProof/>
          <w:spacing w:val="0"/>
          <w:lang w:val="fr-CA"/>
        </w:rPr>
        <w:t>a</w:t>
      </w:r>
      <w:r w:rsidRPr="00AA76CD">
        <w:rPr>
          <w:rStyle w:val="FontStyle246"/>
          <w:noProof/>
          <w:lang w:val="fr-CA"/>
        </w:rPr>
        <w:t xml:space="preserve"> </w:t>
      </w:r>
      <w:r w:rsidRPr="00AA76CD">
        <w:rPr>
          <w:rStyle w:val="FontStyle246"/>
          <w:noProof/>
          <w:spacing w:val="0"/>
          <w:lang w:val="fr-CA"/>
        </w:rPr>
        <w:t>suscipiente</w:t>
      </w:r>
      <w:r w:rsidRPr="00AA76CD">
        <w:rPr>
          <w:rStyle w:val="FontStyle246"/>
          <w:noProof/>
          <w:lang w:val="fr-CA"/>
        </w:rPr>
        <w:t xml:space="preserve"> </w:t>
      </w:r>
      <w:r w:rsidRPr="00AA76CD">
        <w:rPr>
          <w:rStyle w:val="FontStyle246"/>
          <w:noProof/>
          <w:spacing w:val="0"/>
          <w:lang w:val="fr-CA"/>
        </w:rPr>
        <w:t>reddatur:</w:t>
      </w:r>
      <w:r w:rsidRPr="00AA76CD">
        <w:rPr>
          <w:rStyle w:val="FontStyle246"/>
          <w:noProof/>
          <w:lang w:val="fr-CA"/>
        </w:rPr>
        <w:t xml:space="preserve"> </w:t>
      </w:r>
      <w:r w:rsidRPr="00AA76CD">
        <w:rPr>
          <w:rStyle w:val="FontStyle246"/>
          <w:noProof/>
          <w:spacing w:val="0"/>
          <w:lang w:val="fr-CA"/>
        </w:rPr>
        <w:t>damnum</w:t>
      </w:r>
      <w:r w:rsidRPr="00AA76CD">
        <w:rPr>
          <w:rStyle w:val="FontStyle246"/>
          <w:noProof/>
          <w:lang w:val="fr-CA"/>
        </w:rPr>
        <w:t xml:space="preserve"> </w:t>
      </w:r>
      <w:r w:rsidRPr="00AA76CD">
        <w:rPr>
          <w:rStyle w:val="FontStyle246"/>
          <w:noProof/>
          <w:spacing w:val="0"/>
          <w:lang w:val="fr-CA"/>
        </w:rPr>
        <w:t>vero</w:t>
      </w:r>
      <w:r w:rsidRPr="00AA76CD">
        <w:rPr>
          <w:rStyle w:val="FontStyle246"/>
          <w:noProof/>
          <w:lang w:val="fr-CA"/>
        </w:rPr>
        <w:t xml:space="preserve"> </w:t>
      </w:r>
      <w:r w:rsidRPr="00AA76CD">
        <w:rPr>
          <w:rStyle w:val="FontStyle246"/>
          <w:noProof/>
          <w:spacing w:val="0"/>
          <w:lang w:val="fr-CA"/>
        </w:rPr>
        <w:t>ex medio</w:t>
      </w:r>
      <w:r w:rsidRPr="00AA76CD">
        <w:rPr>
          <w:rStyle w:val="FontStyle246"/>
          <w:noProof/>
          <w:lang w:val="fr-CA"/>
        </w:rPr>
        <w:t xml:space="preserve"> </w:t>
      </w:r>
      <w:r w:rsidRPr="00AA76CD">
        <w:rPr>
          <w:rStyle w:val="FontStyle246"/>
          <w:noProof/>
          <w:spacing w:val="0"/>
          <w:lang w:val="fr-CA"/>
        </w:rPr>
        <w:t>uterque</w:t>
      </w:r>
      <w:r w:rsidRPr="00AA76CD">
        <w:rPr>
          <w:rStyle w:val="FontStyle246"/>
          <w:noProof/>
          <w:lang w:val="fr-CA"/>
        </w:rPr>
        <w:t xml:space="preserve"> </w:t>
      </w:r>
      <w:r w:rsidRPr="00AA76CD">
        <w:rPr>
          <w:rStyle w:val="FontStyle246"/>
          <w:noProof/>
          <w:spacing w:val="0"/>
          <w:lang w:val="fr-CA"/>
        </w:rPr>
        <w:t>susteneant.</w:t>
      </w:r>
      <w:r w:rsidRPr="00AA76CD">
        <w:rPr>
          <w:rStyle w:val="FontStyle246"/>
          <w:noProof/>
          <w:lang w:val="fr-CA"/>
        </w:rPr>
        <w:t xml:space="preserve"> </w:t>
      </w:r>
      <w:r w:rsidRPr="00AA76CD">
        <w:rPr>
          <w:rStyle w:val="FontStyle246"/>
          <w:spacing w:val="0"/>
          <w:lang w:val="fr-CA"/>
        </w:rPr>
        <w:t>6.</w:t>
      </w:r>
      <w:r w:rsidRPr="00AA76CD">
        <w:rPr>
          <w:rStyle w:val="FontStyle246"/>
          <w:lang w:val="fr-CA"/>
        </w:rPr>
        <w:t xml:space="preserve"> </w:t>
      </w:r>
      <w:r w:rsidRPr="00AA76CD">
        <w:rPr>
          <w:rStyle w:val="FontStyle246"/>
          <w:noProof/>
          <w:spacing w:val="0"/>
          <w:lang w:val="fr-CA"/>
        </w:rPr>
        <w:t>Et</w:t>
      </w:r>
      <w:r w:rsidRPr="00AA76CD">
        <w:rPr>
          <w:rStyle w:val="FontStyle246"/>
          <w:noProof/>
          <w:lang w:val="fr-CA"/>
        </w:rPr>
        <w:t xml:space="preserve"> </w:t>
      </w:r>
      <w:r w:rsidRPr="00AA76CD">
        <w:rPr>
          <w:rStyle w:val="FontStyle246"/>
          <w:noProof/>
          <w:spacing w:val="0"/>
          <w:lang w:val="fr-CA"/>
        </w:rPr>
        <w:t>si</w:t>
      </w:r>
      <w:r w:rsidRPr="00AA76CD">
        <w:rPr>
          <w:rStyle w:val="FontStyle246"/>
          <w:noProof/>
          <w:lang w:val="fr-CA"/>
        </w:rPr>
        <w:t xml:space="preserve"> </w:t>
      </w:r>
      <w:r w:rsidRPr="00AA76CD">
        <w:rPr>
          <w:rStyle w:val="FontStyle246"/>
          <w:noProof/>
          <w:spacing w:val="0"/>
          <w:lang w:val="fr-CA"/>
        </w:rPr>
        <w:t>postmodum</w:t>
      </w:r>
      <w:r w:rsidRPr="00AA76CD">
        <w:rPr>
          <w:rStyle w:val="FontStyle246"/>
          <w:noProof/>
          <w:lang w:val="fr-CA"/>
        </w:rPr>
        <w:t xml:space="preserve"> </w:t>
      </w:r>
      <w:r w:rsidRPr="00AA76CD">
        <w:rPr>
          <w:rStyle w:val="FontStyle246"/>
          <w:noProof/>
          <w:spacing w:val="0"/>
          <w:lang w:val="fr-CA"/>
        </w:rPr>
        <w:t>dominus</w:t>
      </w:r>
      <w:r w:rsidRPr="00AA76CD">
        <w:rPr>
          <w:rStyle w:val="FontStyle246"/>
          <w:noProof/>
          <w:lang w:val="fr-CA"/>
        </w:rPr>
        <w:t xml:space="preserve"> </w:t>
      </w:r>
      <w:r w:rsidRPr="00AA76CD">
        <w:rPr>
          <w:rStyle w:val="FontStyle246"/>
          <w:noProof/>
          <w:spacing w:val="0"/>
          <w:lang w:val="fr-CA"/>
        </w:rPr>
        <w:t>rerum</w:t>
      </w:r>
      <w:r w:rsidRPr="00AA76CD">
        <w:rPr>
          <w:rStyle w:val="FontStyle246"/>
          <w:noProof/>
          <w:lang w:val="fr-CA"/>
        </w:rPr>
        <w:t xml:space="preserve"> </w:t>
      </w:r>
      <w:r w:rsidRPr="00AA76CD">
        <w:rPr>
          <w:rStyle w:val="FontStyle246"/>
          <w:noProof/>
          <w:spacing w:val="0"/>
          <w:lang w:val="fr-CA"/>
        </w:rPr>
        <w:t>apud</w:t>
      </w:r>
      <w:r w:rsidRPr="00AA76CD">
        <w:rPr>
          <w:rStyle w:val="FontStyle246"/>
          <w:noProof/>
          <w:lang w:val="fr-CA"/>
        </w:rPr>
        <w:t xml:space="preserve"> </w:t>
      </w:r>
      <w:r w:rsidRPr="00AA76CD">
        <w:rPr>
          <w:rStyle w:val="FontStyle246"/>
          <w:noProof/>
          <w:spacing w:val="0"/>
          <w:lang w:val="fr-CA"/>
        </w:rPr>
        <w:t>eum</w:t>
      </w:r>
      <w:r w:rsidRPr="00AA76CD">
        <w:rPr>
          <w:rStyle w:val="FontStyle246"/>
          <w:noProof/>
          <w:lang w:val="fr-CA"/>
        </w:rPr>
        <w:t xml:space="preserve"> </w:t>
      </w:r>
      <w:r w:rsidRPr="00AA76CD">
        <w:rPr>
          <w:rStyle w:val="FontStyle246"/>
          <w:noProof/>
          <w:spacing w:val="0"/>
          <w:lang w:val="fr-CA"/>
        </w:rPr>
        <w:t>qui</w:t>
      </w:r>
      <w:r w:rsidRPr="00AA76CD">
        <w:rPr>
          <w:rStyle w:val="FontStyle246"/>
          <w:noProof/>
          <w:lang w:val="fr-CA"/>
        </w:rPr>
        <w:t xml:space="preserve"> </w:t>
      </w:r>
      <w:r w:rsidRPr="00AA76CD">
        <w:rPr>
          <w:rStyle w:val="FontStyle246"/>
          <w:noProof/>
          <w:spacing w:val="0"/>
          <w:lang w:val="fr-CA"/>
        </w:rPr>
        <w:t>cui commendaverat</w:t>
      </w:r>
      <w:r w:rsidRPr="00AA76CD">
        <w:rPr>
          <w:rStyle w:val="FontStyle246"/>
          <w:noProof/>
          <w:lang w:val="fr-CA"/>
        </w:rPr>
        <w:t xml:space="preserve"> </w:t>
      </w:r>
      <w:r w:rsidRPr="00AA76CD">
        <w:rPr>
          <w:rStyle w:val="FontStyle246"/>
          <w:noProof/>
          <w:spacing w:val="0"/>
          <w:lang w:val="fr-CA"/>
        </w:rPr>
        <w:t>quae</w:t>
      </w:r>
      <w:r w:rsidRPr="00AA76CD">
        <w:rPr>
          <w:rStyle w:val="FontStyle246"/>
          <w:noProof/>
          <w:lang w:val="fr-CA"/>
        </w:rPr>
        <w:t xml:space="preserve"> </w:t>
      </w:r>
      <w:r w:rsidRPr="00AA76CD">
        <w:rPr>
          <w:rStyle w:val="FontStyle246"/>
          <w:noProof/>
          <w:spacing w:val="0"/>
          <w:lang w:val="fr-CA"/>
        </w:rPr>
        <w:t>fuerint</w:t>
      </w:r>
      <w:r w:rsidRPr="00AA76CD">
        <w:rPr>
          <w:rStyle w:val="FontStyle246"/>
          <w:noProof/>
          <w:lang w:val="fr-CA"/>
        </w:rPr>
        <w:t xml:space="preserve"> </w:t>
      </w:r>
      <w:r w:rsidRPr="00AA76CD">
        <w:rPr>
          <w:rStyle w:val="FontStyle246"/>
          <w:noProof/>
          <w:spacing w:val="0"/>
          <w:lang w:val="fr-CA"/>
        </w:rPr>
        <w:t>suppressa</w:t>
      </w:r>
      <w:r w:rsidRPr="00AA76CD">
        <w:rPr>
          <w:rStyle w:val="FontStyle246"/>
          <w:noProof/>
          <w:lang w:val="fr-CA"/>
        </w:rPr>
        <w:t xml:space="preserve"> </w:t>
      </w:r>
      <w:r w:rsidRPr="00AA76CD">
        <w:rPr>
          <w:rStyle w:val="FontStyle246"/>
          <w:noProof/>
          <w:spacing w:val="0"/>
          <w:lang w:val="fr-CA"/>
        </w:rPr>
        <w:t>repperierit,</w:t>
      </w:r>
      <w:r w:rsidRPr="00AA76CD">
        <w:rPr>
          <w:rStyle w:val="FontStyle246"/>
          <w:noProof/>
          <w:lang w:val="fr-CA"/>
        </w:rPr>
        <w:t xml:space="preserve"> </w:t>
      </w:r>
      <w:r w:rsidRPr="00AA76CD">
        <w:rPr>
          <w:rStyle w:val="FontStyle246"/>
          <w:noProof/>
          <w:spacing w:val="0"/>
          <w:lang w:val="fr-CA"/>
        </w:rPr>
        <w:t>cum</w:t>
      </w:r>
      <w:r w:rsidRPr="00AA76CD">
        <w:rPr>
          <w:rStyle w:val="FontStyle246"/>
          <w:noProof/>
          <w:lang w:val="fr-CA"/>
        </w:rPr>
        <w:t xml:space="preserve"> </w:t>
      </w:r>
      <w:r w:rsidRPr="00AA76CD">
        <w:rPr>
          <w:rStyle w:val="FontStyle246"/>
          <w:noProof/>
          <w:spacing w:val="0"/>
          <w:lang w:val="fr-CA"/>
        </w:rPr>
        <w:t>haec</w:t>
      </w:r>
      <w:r w:rsidRPr="00AA76CD">
        <w:rPr>
          <w:rStyle w:val="FontStyle246"/>
          <w:noProof/>
          <w:lang w:val="fr-CA"/>
        </w:rPr>
        <w:t xml:space="preserve"> </w:t>
      </w:r>
      <w:r w:rsidRPr="00AA76CD">
        <w:rPr>
          <w:rStyle w:val="FontStyle246"/>
          <w:noProof/>
          <w:spacing w:val="0"/>
          <w:lang w:val="fr-CA"/>
        </w:rPr>
        <w:t>ille</w:t>
      </w:r>
      <w:r w:rsidRPr="00AA76CD">
        <w:rPr>
          <w:rStyle w:val="FontStyle246"/>
          <w:noProof/>
          <w:lang w:val="fr-CA"/>
        </w:rPr>
        <w:t xml:space="preserve"> </w:t>
      </w:r>
      <w:r w:rsidRPr="00AA76CD">
        <w:rPr>
          <w:rStyle w:val="FontStyle246"/>
          <w:noProof/>
          <w:spacing w:val="0"/>
          <w:lang w:val="fr-CA"/>
        </w:rPr>
        <w:t>se</w:t>
      </w:r>
      <w:r w:rsidRPr="00AA76CD">
        <w:rPr>
          <w:rStyle w:val="FontStyle246"/>
          <w:noProof/>
          <w:lang w:val="fr-CA"/>
        </w:rPr>
        <w:t xml:space="preserve"> </w:t>
      </w:r>
      <w:r w:rsidRPr="00AA76CD">
        <w:rPr>
          <w:rStyle w:val="FontStyle246"/>
          <w:noProof/>
          <w:spacing w:val="0"/>
          <w:lang w:val="fr-CA"/>
        </w:rPr>
        <w:t>prius</w:t>
      </w:r>
      <w:r w:rsidRPr="00AA76CD">
        <w:rPr>
          <w:rStyle w:val="FontStyle246"/>
          <w:noProof/>
          <w:lang w:val="fr-CA"/>
        </w:rPr>
        <w:t xml:space="preserve"> </w:t>
      </w:r>
      <w:r w:rsidRPr="00AA76CD">
        <w:rPr>
          <w:rStyle w:val="FontStyle246"/>
          <w:noProof/>
          <w:spacing w:val="0"/>
          <w:lang w:val="fr-CA"/>
        </w:rPr>
        <w:t>dixerit perdedisse</w:t>
      </w:r>
      <w:r w:rsidRPr="00AA76CD">
        <w:rPr>
          <w:rStyle w:val="FontStyle246"/>
          <w:noProof/>
          <w:lang w:val="fr-CA"/>
        </w:rPr>
        <w:t xml:space="preserve"> </w:t>
      </w:r>
      <w:r w:rsidRPr="00AA76CD">
        <w:rPr>
          <w:rStyle w:val="FontStyle246"/>
          <w:noProof/>
          <w:spacing w:val="0"/>
          <w:lang w:val="fr-CA"/>
        </w:rPr>
        <w:t>vel</w:t>
      </w:r>
      <w:r w:rsidRPr="00AA76CD">
        <w:rPr>
          <w:rStyle w:val="FontStyle246"/>
          <w:noProof/>
          <w:lang w:val="fr-CA"/>
        </w:rPr>
        <w:t xml:space="preserve"> </w:t>
      </w:r>
      <w:r w:rsidRPr="00AA76CD">
        <w:rPr>
          <w:rStyle w:val="FontStyle246"/>
          <w:noProof/>
          <w:spacing w:val="0"/>
          <w:lang w:val="fr-CA"/>
        </w:rPr>
        <w:t>furto</w:t>
      </w:r>
      <w:r w:rsidRPr="00AA76CD">
        <w:rPr>
          <w:rStyle w:val="FontStyle246"/>
          <w:noProof/>
          <w:lang w:val="fr-CA"/>
        </w:rPr>
        <w:t xml:space="preserve"> </w:t>
      </w:r>
      <w:r w:rsidRPr="00AA76CD">
        <w:rPr>
          <w:rStyle w:val="FontStyle246"/>
          <w:noProof/>
          <w:spacing w:val="0"/>
          <w:lang w:val="fr-CA"/>
        </w:rPr>
        <w:t>fuisse</w:t>
      </w:r>
      <w:r w:rsidRPr="00AA76CD">
        <w:rPr>
          <w:rStyle w:val="FontStyle246"/>
          <w:noProof/>
          <w:lang w:val="fr-CA"/>
        </w:rPr>
        <w:t xml:space="preserve"> </w:t>
      </w:r>
      <w:r w:rsidRPr="00AA76CD">
        <w:rPr>
          <w:rStyle w:val="FontStyle246"/>
          <w:noProof/>
          <w:spacing w:val="0"/>
          <w:lang w:val="fr-CA"/>
        </w:rPr>
        <w:t>sublata,</w:t>
      </w:r>
      <w:r w:rsidRPr="00AA76CD">
        <w:rPr>
          <w:rStyle w:val="FontStyle246"/>
          <w:noProof/>
          <w:lang w:val="fr-CA"/>
        </w:rPr>
        <w:t xml:space="preserve"> </w:t>
      </w:r>
      <w:r w:rsidRPr="00AA76CD">
        <w:rPr>
          <w:rStyle w:val="FontStyle246"/>
          <w:noProof/>
          <w:spacing w:val="0"/>
          <w:lang w:val="fr-CA"/>
        </w:rPr>
        <w:t>sicut</w:t>
      </w:r>
      <w:r w:rsidRPr="00AA76CD">
        <w:rPr>
          <w:rStyle w:val="FontStyle246"/>
          <w:noProof/>
          <w:lang w:val="fr-CA"/>
        </w:rPr>
        <w:t xml:space="preserve"> </w:t>
      </w:r>
      <w:r w:rsidRPr="00AA76CD">
        <w:rPr>
          <w:rStyle w:val="FontStyle246"/>
          <w:noProof/>
          <w:spacing w:val="0"/>
          <w:lang w:val="fr-CA"/>
        </w:rPr>
        <w:t>fur</w:t>
      </w:r>
      <w:r w:rsidRPr="00AA76CD">
        <w:rPr>
          <w:rStyle w:val="FontStyle246"/>
          <w:noProof/>
          <w:lang w:val="fr-CA"/>
        </w:rPr>
        <w:t xml:space="preserve"> </w:t>
      </w:r>
      <w:r w:rsidRPr="00AA76CD">
        <w:rPr>
          <w:rStyle w:val="FontStyle246"/>
          <w:noProof/>
          <w:spacing w:val="0"/>
          <w:lang w:val="fr-CA"/>
        </w:rPr>
        <w:t>ea</w:t>
      </w:r>
      <w:r w:rsidRPr="00AA76CD">
        <w:rPr>
          <w:rStyle w:val="FontStyle246"/>
          <w:noProof/>
          <w:lang w:val="fr-CA"/>
        </w:rPr>
        <w:t xml:space="preserve"> </w:t>
      </w:r>
      <w:r w:rsidRPr="00AA76CD">
        <w:rPr>
          <w:rStyle w:val="FontStyle246"/>
          <w:noProof/>
          <w:spacing w:val="0"/>
          <w:lang w:val="fr-CA"/>
        </w:rPr>
        <w:t>quae</w:t>
      </w:r>
      <w:r w:rsidRPr="00AA76CD">
        <w:rPr>
          <w:rStyle w:val="FontStyle246"/>
          <w:noProof/>
          <w:lang w:val="fr-CA"/>
        </w:rPr>
        <w:t xml:space="preserve"> </w:t>
      </w:r>
      <w:r w:rsidRPr="00AA76CD">
        <w:rPr>
          <w:rStyle w:val="FontStyle246"/>
          <w:noProof/>
          <w:spacing w:val="0"/>
          <w:lang w:val="fr-CA"/>
        </w:rPr>
        <w:t>celavit,</w:t>
      </w:r>
      <w:r w:rsidRPr="00AA76CD">
        <w:rPr>
          <w:rStyle w:val="FontStyle246"/>
          <w:noProof/>
          <w:lang w:val="fr-CA"/>
        </w:rPr>
        <w:t xml:space="preserve"> </w:t>
      </w:r>
      <w:r w:rsidRPr="00AA76CD">
        <w:rPr>
          <w:rStyle w:val="FontStyle246"/>
          <w:noProof/>
          <w:spacing w:val="0"/>
          <w:lang w:val="fr-CA"/>
        </w:rPr>
        <w:t>ut</w:t>
      </w:r>
      <w:r w:rsidRPr="00AA76CD">
        <w:rPr>
          <w:rStyle w:val="FontStyle246"/>
          <w:noProof/>
          <w:lang w:val="fr-CA"/>
        </w:rPr>
        <w:t xml:space="preserve"> </w:t>
      </w:r>
      <w:r w:rsidRPr="00AA76CD">
        <w:rPr>
          <w:rStyle w:val="FontStyle246"/>
          <w:noProof/>
          <w:spacing w:val="0"/>
          <w:lang w:val="fr-CA"/>
        </w:rPr>
        <w:t>legum</w:t>
      </w:r>
      <w:r w:rsidRPr="00AA76CD">
        <w:rPr>
          <w:rStyle w:val="FontStyle246"/>
          <w:noProof/>
          <w:lang w:val="fr-CA"/>
        </w:rPr>
        <w:t xml:space="preserve"> </w:t>
      </w:r>
      <w:r w:rsidRPr="00AA76CD">
        <w:rPr>
          <w:rStyle w:val="FontStyle246"/>
          <w:noProof/>
          <w:spacing w:val="0"/>
          <w:lang w:val="fr-CA"/>
        </w:rPr>
        <w:t>statuta</w:t>
      </w:r>
      <w:r w:rsidRPr="00AA76CD">
        <w:rPr>
          <w:rStyle w:val="FontStyle246"/>
          <w:noProof/>
          <w:lang w:val="fr-CA"/>
        </w:rPr>
        <w:t xml:space="preserve"> </w:t>
      </w:r>
      <w:r w:rsidRPr="00AA76CD">
        <w:rPr>
          <w:rStyle w:val="FontStyle246"/>
          <w:noProof/>
          <w:spacing w:val="0"/>
          <w:lang w:val="fr-CA"/>
        </w:rPr>
        <w:t>prae-cipiunt,</w:t>
      </w:r>
      <w:r w:rsidRPr="00AA76CD">
        <w:rPr>
          <w:rStyle w:val="FontStyle246"/>
          <w:noProof/>
          <w:lang w:val="fr-CA"/>
        </w:rPr>
        <w:t xml:space="preserve"> </w:t>
      </w:r>
      <w:r w:rsidRPr="00AA76CD">
        <w:rPr>
          <w:rStyle w:val="FontStyle246"/>
          <w:noProof/>
          <w:spacing w:val="0"/>
          <w:lang w:val="fr-CA"/>
        </w:rPr>
        <w:t>conpositione</w:t>
      </w:r>
      <w:r w:rsidRPr="00AA76CD">
        <w:rPr>
          <w:rStyle w:val="FontStyle246"/>
          <w:noProof/>
          <w:lang w:val="fr-CA"/>
        </w:rPr>
        <w:t xml:space="preserve"> </w:t>
      </w:r>
      <w:r w:rsidRPr="00AA76CD">
        <w:rPr>
          <w:rStyle w:val="FontStyle246"/>
          <w:noProof/>
          <w:spacing w:val="0"/>
          <w:lang w:val="fr-CA"/>
        </w:rPr>
        <w:t>inplere</w:t>
      </w:r>
      <w:r w:rsidRPr="00AA76CD">
        <w:rPr>
          <w:rStyle w:val="FontStyle246"/>
          <w:noProof/>
          <w:lang w:val="fr-CA"/>
        </w:rPr>
        <w:t xml:space="preserve"> </w:t>
      </w:r>
      <w:r w:rsidRPr="00AA76CD">
        <w:rPr>
          <w:rStyle w:val="FontStyle246"/>
          <w:noProof/>
          <w:spacing w:val="0"/>
          <w:lang w:val="fr-CA"/>
        </w:rPr>
        <w:t>cogatur.</w:t>
      </w:r>
    </w:p>
    <w:p w:rsidR="00D309DB" w:rsidRPr="00AA76CD" w:rsidRDefault="00D309DB" w:rsidP="00D309DB">
      <w:pPr>
        <w:pStyle w:val="Style51"/>
        <w:widowControl/>
        <w:spacing w:before="11" w:line="315" w:lineRule="exact"/>
        <w:rPr>
          <w:rStyle w:val="FontStyle246"/>
          <w:noProof/>
          <w:spacing w:val="0"/>
          <w:lang w:val="fr-CA"/>
        </w:rPr>
      </w:pPr>
      <w:r w:rsidRPr="00AA76CD">
        <w:rPr>
          <w:rStyle w:val="FontStyle246"/>
          <w:noProof/>
          <w:spacing w:val="0"/>
          <w:lang w:val="fr-CA"/>
        </w:rPr>
        <w:t>CCLXXXI.</w:t>
      </w:r>
      <w:r w:rsidRPr="00AA76CD">
        <w:rPr>
          <w:rStyle w:val="FontStyle246"/>
          <w:noProof/>
          <w:lang w:val="fr-CA"/>
        </w:rPr>
        <w:t xml:space="preserve"> </w:t>
      </w:r>
      <w:r w:rsidRPr="00AA76CD">
        <w:rPr>
          <w:rStyle w:val="FontStyle246"/>
          <w:noProof/>
          <w:spacing w:val="0"/>
          <w:lang w:val="fr-CA"/>
        </w:rPr>
        <w:t>Si</w:t>
      </w:r>
      <w:r w:rsidRPr="00AA76CD">
        <w:rPr>
          <w:rStyle w:val="FontStyle246"/>
          <w:noProof/>
          <w:lang w:val="fr-CA"/>
        </w:rPr>
        <w:t xml:space="preserve"> </w:t>
      </w:r>
      <w:r w:rsidRPr="00AA76CD">
        <w:rPr>
          <w:rStyle w:val="FontStyle246"/>
          <w:noProof/>
          <w:spacing w:val="0"/>
          <w:lang w:val="fr-CA"/>
        </w:rPr>
        <w:t>quis</w:t>
      </w:r>
      <w:r w:rsidRPr="00AA76CD">
        <w:rPr>
          <w:rStyle w:val="FontStyle246"/>
          <w:noProof/>
          <w:lang w:val="fr-CA"/>
        </w:rPr>
        <w:t xml:space="preserve"> </w:t>
      </w:r>
      <w:r w:rsidRPr="00AA76CD">
        <w:rPr>
          <w:rStyle w:val="FontStyle246"/>
          <w:noProof/>
          <w:spacing w:val="0"/>
          <w:lang w:val="fr-CA"/>
        </w:rPr>
        <w:t>pecuniam</w:t>
      </w:r>
      <w:r w:rsidRPr="00AA76CD">
        <w:rPr>
          <w:rStyle w:val="FontStyle246"/>
          <w:noProof/>
          <w:lang w:val="fr-CA"/>
        </w:rPr>
        <w:t xml:space="preserve"> </w:t>
      </w:r>
      <w:r w:rsidRPr="00AA76CD">
        <w:rPr>
          <w:rStyle w:val="FontStyle246"/>
          <w:noProof/>
          <w:spacing w:val="0"/>
          <w:lang w:val="fr-CA"/>
        </w:rPr>
        <w:t>sub</w:t>
      </w:r>
      <w:r w:rsidRPr="00AA76CD">
        <w:rPr>
          <w:rStyle w:val="FontStyle246"/>
          <w:noProof/>
          <w:lang w:val="fr-CA"/>
        </w:rPr>
        <w:t xml:space="preserve"> </w:t>
      </w:r>
      <w:r w:rsidRPr="00AA76CD">
        <w:rPr>
          <w:rStyle w:val="FontStyle246"/>
          <w:noProof/>
          <w:spacing w:val="0"/>
          <w:lang w:val="fr-CA"/>
        </w:rPr>
        <w:t>cautione</w:t>
      </w:r>
      <w:r w:rsidRPr="00AA76CD">
        <w:rPr>
          <w:rStyle w:val="FontStyle246"/>
          <w:noProof/>
          <w:lang w:val="fr-CA"/>
        </w:rPr>
        <w:t xml:space="preserve"> </w:t>
      </w:r>
      <w:r w:rsidRPr="00AA76CD">
        <w:rPr>
          <w:rStyle w:val="FontStyle246"/>
          <w:noProof/>
          <w:spacing w:val="0"/>
          <w:lang w:val="fr-CA"/>
        </w:rPr>
        <w:t>suscepit,</w:t>
      </w:r>
      <w:r w:rsidRPr="00AA76CD">
        <w:rPr>
          <w:rStyle w:val="FontStyle246"/>
          <w:noProof/>
          <w:lang w:val="fr-CA"/>
        </w:rPr>
        <w:t xml:space="preserve"> </w:t>
      </w:r>
      <w:r w:rsidRPr="00AA76CD">
        <w:rPr>
          <w:rStyle w:val="FontStyle246"/>
          <w:noProof/>
          <w:spacing w:val="0"/>
          <w:lang w:val="fr-CA"/>
        </w:rPr>
        <w:t>daturus</w:t>
      </w:r>
      <w:r w:rsidRPr="00AA76CD">
        <w:rPr>
          <w:rStyle w:val="FontStyle246"/>
          <w:noProof/>
          <w:lang w:val="fr-CA"/>
        </w:rPr>
        <w:t xml:space="preserve"> </w:t>
      </w:r>
      <w:r w:rsidRPr="00AA76CD">
        <w:rPr>
          <w:rStyle w:val="FontStyle246"/>
          <w:noProof/>
          <w:spacing w:val="0"/>
          <w:lang w:val="fr-CA"/>
        </w:rPr>
        <w:t>usuras,</w:t>
      </w:r>
      <w:r w:rsidRPr="00AA76CD">
        <w:rPr>
          <w:rStyle w:val="FontStyle246"/>
          <w:noProof/>
          <w:lang w:val="fr-CA"/>
        </w:rPr>
        <w:t xml:space="preserve"> </w:t>
      </w:r>
      <w:r w:rsidRPr="00AA76CD">
        <w:rPr>
          <w:rStyle w:val="FontStyle246"/>
          <w:noProof/>
          <w:spacing w:val="0"/>
          <w:lang w:val="fr-CA"/>
        </w:rPr>
        <w:t>si</w:t>
      </w:r>
      <w:r w:rsidRPr="00AA76CD">
        <w:rPr>
          <w:rStyle w:val="FontStyle246"/>
          <w:noProof/>
          <w:lang w:val="fr-CA"/>
        </w:rPr>
        <w:t xml:space="preserve"> </w:t>
      </w:r>
      <w:r w:rsidRPr="00AA76CD">
        <w:rPr>
          <w:rStyle w:val="FontStyle246"/>
          <w:noProof/>
          <w:spacing w:val="0"/>
          <w:lang w:val="fr-CA"/>
        </w:rPr>
        <w:t>per casu(m)</w:t>
      </w:r>
      <w:r w:rsidRPr="00AA76CD">
        <w:rPr>
          <w:rStyle w:val="FontStyle246"/>
          <w:noProof/>
          <w:lang w:val="fr-CA"/>
        </w:rPr>
        <w:t xml:space="preserve"> </w:t>
      </w:r>
      <w:r w:rsidRPr="00AA76CD">
        <w:rPr>
          <w:rStyle w:val="FontStyle246"/>
          <w:noProof/>
          <w:spacing w:val="0"/>
          <w:lang w:val="fr-CA"/>
        </w:rPr>
        <w:t>pecunia</w:t>
      </w:r>
      <w:r w:rsidRPr="00AA76CD">
        <w:rPr>
          <w:rStyle w:val="FontStyle246"/>
          <w:noProof/>
          <w:lang w:val="fr-CA"/>
        </w:rPr>
        <w:t xml:space="preserve"> </w:t>
      </w:r>
      <w:r w:rsidRPr="00AA76CD">
        <w:rPr>
          <w:rStyle w:val="FontStyle246"/>
          <w:noProof/>
          <w:spacing w:val="0"/>
          <w:lang w:val="fr-CA"/>
        </w:rPr>
        <w:t>periit.</w:t>
      </w:r>
      <w:r w:rsidRPr="00AA76CD">
        <w:rPr>
          <w:rStyle w:val="FontStyle246"/>
          <w:noProof/>
          <w:lang w:val="fr-CA"/>
        </w:rPr>
        <w:t xml:space="preserve"> </w:t>
      </w:r>
      <w:r w:rsidRPr="00AA76CD">
        <w:rPr>
          <w:rStyle w:val="FontStyle246"/>
          <w:noProof/>
          <w:spacing w:val="0"/>
          <w:lang w:val="fr-CA"/>
        </w:rPr>
        <w:t>non</w:t>
      </w:r>
      <w:r w:rsidRPr="00AA76CD">
        <w:rPr>
          <w:rStyle w:val="FontStyle246"/>
          <w:noProof/>
          <w:lang w:val="fr-CA"/>
        </w:rPr>
        <w:t xml:space="preserve"> </w:t>
      </w:r>
      <w:r w:rsidRPr="00AA76CD">
        <w:rPr>
          <w:rStyle w:val="FontStyle246"/>
          <w:noProof/>
          <w:spacing w:val="0"/>
          <w:lang w:val="fr-CA"/>
        </w:rPr>
        <w:t>culpa</w:t>
      </w:r>
      <w:r w:rsidRPr="00AA76CD">
        <w:rPr>
          <w:rStyle w:val="FontStyle246"/>
          <w:noProof/>
          <w:lang w:val="fr-CA"/>
        </w:rPr>
        <w:t xml:space="preserve"> </w:t>
      </w:r>
      <w:r w:rsidRPr="00AA76CD">
        <w:rPr>
          <w:rStyle w:val="FontStyle246"/>
          <w:noProof/>
          <w:spacing w:val="0"/>
          <w:lang w:val="fr-CA"/>
        </w:rPr>
        <w:t>aut</w:t>
      </w:r>
      <w:r w:rsidRPr="00AA76CD">
        <w:rPr>
          <w:rStyle w:val="FontStyle246"/>
          <w:noProof/>
          <w:lang w:val="fr-CA"/>
        </w:rPr>
        <w:t xml:space="preserve"> </w:t>
      </w:r>
      <w:r w:rsidRPr="00AA76CD">
        <w:rPr>
          <w:rStyle w:val="FontStyle246"/>
          <w:noProof/>
          <w:spacing w:val="0"/>
          <w:lang w:val="fr-CA"/>
        </w:rPr>
        <w:t>negligentia</w:t>
      </w:r>
      <w:r w:rsidRPr="00AA76CD">
        <w:rPr>
          <w:rStyle w:val="FontStyle246"/>
          <w:noProof/>
          <w:lang w:val="fr-CA"/>
        </w:rPr>
        <w:t xml:space="preserve"> </w:t>
      </w:r>
      <w:r w:rsidRPr="00AA76CD">
        <w:rPr>
          <w:rStyle w:val="FontStyle246"/>
          <w:noProof/>
          <w:spacing w:val="0"/>
          <w:lang w:val="fr-CA"/>
        </w:rPr>
        <w:t>debitoris,</w:t>
      </w:r>
      <w:r w:rsidRPr="00AA76CD">
        <w:rPr>
          <w:rStyle w:val="FontStyle246"/>
          <w:noProof/>
          <w:lang w:val="fr-CA"/>
        </w:rPr>
        <w:t xml:space="preserve"> </w:t>
      </w:r>
      <w:r w:rsidRPr="00AA76CD">
        <w:rPr>
          <w:rStyle w:val="FontStyle246"/>
          <w:noProof/>
          <w:spacing w:val="0"/>
          <w:lang w:val="fr-CA"/>
        </w:rPr>
        <w:t>ille</w:t>
      </w:r>
      <w:r w:rsidRPr="00AA76CD">
        <w:rPr>
          <w:rStyle w:val="FontStyle246"/>
          <w:noProof/>
          <w:lang w:val="fr-CA"/>
        </w:rPr>
        <w:t xml:space="preserve"> </w:t>
      </w:r>
      <w:r w:rsidRPr="00AA76CD">
        <w:rPr>
          <w:rStyle w:val="FontStyle246"/>
          <w:noProof/>
          <w:spacing w:val="0"/>
          <w:lang w:val="fr-CA"/>
        </w:rPr>
        <w:t>qui</w:t>
      </w:r>
      <w:r w:rsidRPr="00AA76CD">
        <w:rPr>
          <w:rStyle w:val="FontStyle246"/>
          <w:noProof/>
          <w:lang w:val="fr-CA"/>
        </w:rPr>
        <w:t xml:space="preserve"> </w:t>
      </w:r>
      <w:r w:rsidRPr="00AA76CD">
        <w:rPr>
          <w:rStyle w:val="FontStyle246"/>
          <w:noProof/>
          <w:spacing w:val="0"/>
          <w:lang w:val="fr-CA"/>
        </w:rPr>
        <w:t>commodavit solam</w:t>
      </w:r>
      <w:r w:rsidRPr="00AA76CD">
        <w:rPr>
          <w:rStyle w:val="FontStyle246"/>
          <w:noProof/>
          <w:lang w:val="fr-CA"/>
        </w:rPr>
        <w:t xml:space="preserve"> </w:t>
      </w:r>
      <w:r w:rsidRPr="00AA76CD">
        <w:rPr>
          <w:rStyle w:val="FontStyle246"/>
          <w:noProof/>
          <w:spacing w:val="0"/>
          <w:lang w:val="fr-CA"/>
        </w:rPr>
        <w:t>pecuniae</w:t>
      </w:r>
      <w:r w:rsidRPr="00AA76CD">
        <w:rPr>
          <w:rStyle w:val="FontStyle246"/>
          <w:noProof/>
          <w:lang w:val="fr-CA"/>
        </w:rPr>
        <w:t xml:space="preserve"> </w:t>
      </w:r>
      <w:r w:rsidRPr="00AA76CD">
        <w:rPr>
          <w:rStyle w:val="FontStyle246"/>
          <w:noProof/>
          <w:spacing w:val="0"/>
          <w:lang w:val="fr-CA"/>
        </w:rPr>
        <w:lastRenderedPageBreak/>
        <w:t>summam</w:t>
      </w:r>
      <w:r w:rsidRPr="00AA76CD">
        <w:rPr>
          <w:rStyle w:val="FontStyle246"/>
          <w:noProof/>
          <w:lang w:val="fr-CA"/>
        </w:rPr>
        <w:t xml:space="preserve"> </w:t>
      </w:r>
      <w:r w:rsidRPr="00AA76CD">
        <w:rPr>
          <w:rStyle w:val="FontStyle246"/>
          <w:noProof/>
          <w:spacing w:val="0"/>
          <w:lang w:val="fr-CA"/>
        </w:rPr>
        <w:t>recipiat</w:t>
      </w:r>
      <w:r w:rsidRPr="00AA76CD">
        <w:rPr>
          <w:rStyle w:val="FontStyle246"/>
          <w:noProof/>
          <w:lang w:val="fr-CA"/>
        </w:rPr>
        <w:t xml:space="preserve"> </w:t>
      </w:r>
      <w:r w:rsidRPr="00AA76CD">
        <w:rPr>
          <w:rStyle w:val="FontStyle246"/>
          <w:noProof/>
          <w:spacing w:val="0"/>
          <w:lang w:val="fr-CA"/>
        </w:rPr>
        <w:t>et</w:t>
      </w:r>
      <w:r w:rsidRPr="00AA76CD">
        <w:rPr>
          <w:rStyle w:val="FontStyle246"/>
          <w:noProof/>
          <w:lang w:val="fr-CA"/>
        </w:rPr>
        <w:t xml:space="preserve"> </w:t>
      </w:r>
      <w:r w:rsidRPr="00AA76CD">
        <w:rPr>
          <w:rStyle w:val="FontStyle246"/>
          <w:noProof/>
          <w:spacing w:val="0"/>
          <w:lang w:val="fr-CA"/>
        </w:rPr>
        <w:t>non</w:t>
      </w:r>
      <w:r w:rsidRPr="00AA76CD">
        <w:rPr>
          <w:rStyle w:val="FontStyle246"/>
          <w:noProof/>
          <w:lang w:val="fr-CA"/>
        </w:rPr>
        <w:t xml:space="preserve"> </w:t>
      </w:r>
      <w:r w:rsidRPr="00AA76CD">
        <w:rPr>
          <w:rStyle w:val="FontStyle246"/>
          <w:noProof/>
          <w:spacing w:val="0"/>
          <w:lang w:val="fr-CA"/>
        </w:rPr>
        <w:t>requirat</w:t>
      </w:r>
      <w:r w:rsidRPr="00AA76CD">
        <w:rPr>
          <w:rStyle w:val="FontStyle246"/>
          <w:noProof/>
          <w:lang w:val="fr-CA"/>
        </w:rPr>
        <w:t xml:space="preserve"> </w:t>
      </w:r>
      <w:r w:rsidRPr="00AA76CD">
        <w:rPr>
          <w:rStyle w:val="FontStyle246"/>
          <w:noProof/>
          <w:spacing w:val="0"/>
          <w:lang w:val="fr-CA"/>
        </w:rPr>
        <w:t>usuras.</w:t>
      </w:r>
      <w:r w:rsidRPr="00AA76CD">
        <w:rPr>
          <w:rStyle w:val="FontStyle246"/>
          <w:noProof/>
          <w:lang w:val="fr-CA"/>
        </w:rPr>
        <w:t xml:space="preserve"> </w:t>
      </w:r>
      <w:r w:rsidRPr="00AA76CD">
        <w:rPr>
          <w:rStyle w:val="FontStyle275"/>
          <w:spacing w:val="0"/>
          <w:lang w:val="fr-CA"/>
        </w:rPr>
        <w:t>2.</w:t>
      </w:r>
      <w:r w:rsidRPr="00AA76CD">
        <w:rPr>
          <w:rStyle w:val="FontStyle275"/>
          <w:lang w:val="fr-CA"/>
        </w:rPr>
        <w:t xml:space="preserve"> </w:t>
      </w:r>
      <w:r w:rsidRPr="00AA76CD">
        <w:rPr>
          <w:rStyle w:val="FontStyle246"/>
          <w:noProof/>
          <w:spacing w:val="0"/>
          <w:lang w:val="fr-CA"/>
        </w:rPr>
        <w:t>Sin</w:t>
      </w:r>
      <w:r w:rsidRPr="00AA76CD">
        <w:rPr>
          <w:rStyle w:val="FontStyle246"/>
          <w:noProof/>
          <w:lang w:val="fr-CA"/>
        </w:rPr>
        <w:t xml:space="preserve"> </w:t>
      </w:r>
      <w:r w:rsidRPr="00AA76CD">
        <w:rPr>
          <w:rStyle w:val="FontStyle246"/>
          <w:noProof/>
          <w:spacing w:val="0"/>
          <w:lang w:val="fr-CA"/>
        </w:rPr>
        <w:t>vero</w:t>
      </w:r>
      <w:r w:rsidRPr="00AA76CD">
        <w:rPr>
          <w:rStyle w:val="FontStyle246"/>
          <w:noProof/>
          <w:lang w:val="fr-CA"/>
        </w:rPr>
        <w:t xml:space="preserve"> </w:t>
      </w:r>
      <w:r w:rsidRPr="00AA76CD">
        <w:rPr>
          <w:rStyle w:val="FontStyle246"/>
          <w:noProof/>
          <w:spacing w:val="0"/>
          <w:lang w:val="fr-CA"/>
        </w:rPr>
        <w:t>per</w:t>
      </w:r>
      <w:r w:rsidRPr="00AA76CD">
        <w:rPr>
          <w:rStyle w:val="FontStyle246"/>
          <w:noProof/>
          <w:lang w:val="fr-CA"/>
        </w:rPr>
        <w:t xml:space="preserve"> </w:t>
      </w:r>
      <w:r w:rsidRPr="00AA76CD">
        <w:rPr>
          <w:rStyle w:val="FontStyle246"/>
          <w:noProof/>
          <w:spacing w:val="0"/>
          <w:lang w:val="fr-CA"/>
        </w:rPr>
        <w:t>ipsius</w:t>
      </w:r>
      <w:r w:rsidRPr="00AA76CD">
        <w:rPr>
          <w:rStyle w:val="FontStyle246"/>
          <w:noProof/>
          <w:lang w:val="fr-CA"/>
        </w:rPr>
        <w:t xml:space="preserve"> </w:t>
      </w:r>
      <w:r w:rsidRPr="00AA76CD">
        <w:rPr>
          <w:rStyle w:val="FontStyle246"/>
          <w:noProof/>
          <w:spacing w:val="0"/>
          <w:lang w:val="fr-CA"/>
        </w:rPr>
        <w:t>frau-dem</w:t>
      </w:r>
      <w:r w:rsidRPr="00AA76CD">
        <w:rPr>
          <w:rStyle w:val="FontStyle246"/>
          <w:noProof/>
          <w:lang w:val="fr-CA"/>
        </w:rPr>
        <w:t xml:space="preserve"> </w:t>
      </w:r>
      <w:r w:rsidRPr="00AA76CD">
        <w:rPr>
          <w:rStyle w:val="FontStyle246"/>
          <w:noProof/>
          <w:spacing w:val="0"/>
          <w:lang w:val="fr-CA"/>
        </w:rPr>
        <w:t>vel</w:t>
      </w:r>
      <w:r w:rsidRPr="00AA76CD">
        <w:rPr>
          <w:rStyle w:val="FontStyle246"/>
          <w:noProof/>
          <w:lang w:val="fr-CA"/>
        </w:rPr>
        <w:t xml:space="preserve"> </w:t>
      </w:r>
      <w:r w:rsidRPr="00AA76CD">
        <w:rPr>
          <w:rStyle w:val="FontStyle246"/>
          <w:noProof/>
          <w:spacing w:val="0"/>
          <w:lang w:val="fr-CA"/>
        </w:rPr>
        <w:t>culpam</w:t>
      </w:r>
      <w:r w:rsidRPr="00AA76CD">
        <w:rPr>
          <w:rStyle w:val="FontStyle246"/>
          <w:noProof/>
          <w:lang w:val="fr-CA"/>
        </w:rPr>
        <w:t xml:space="preserve"> </w:t>
      </w:r>
      <w:r w:rsidRPr="00AA76CD">
        <w:rPr>
          <w:rStyle w:val="FontStyle246"/>
          <w:noProof/>
          <w:spacing w:val="0"/>
          <w:lang w:val="fr-CA"/>
        </w:rPr>
        <w:t>factum</w:t>
      </w:r>
      <w:r w:rsidRPr="00AA76CD">
        <w:rPr>
          <w:rStyle w:val="FontStyle246"/>
          <w:noProof/>
          <w:lang w:val="fr-CA"/>
        </w:rPr>
        <w:t xml:space="preserve"> </w:t>
      </w:r>
      <w:r w:rsidRPr="00AA76CD">
        <w:rPr>
          <w:rStyle w:val="FontStyle246"/>
          <w:noProof/>
          <w:spacing w:val="0"/>
          <w:lang w:val="fr-CA"/>
        </w:rPr>
        <w:t>est,</w:t>
      </w:r>
      <w:r w:rsidRPr="00AA76CD">
        <w:rPr>
          <w:rStyle w:val="FontStyle246"/>
          <w:noProof/>
          <w:lang w:val="fr-CA"/>
        </w:rPr>
        <w:t xml:space="preserve"> </w:t>
      </w:r>
      <w:r w:rsidRPr="00AA76CD">
        <w:rPr>
          <w:rStyle w:val="FontStyle246"/>
          <w:noProof/>
          <w:spacing w:val="0"/>
          <w:lang w:val="fr-CA"/>
        </w:rPr>
        <w:t>et</w:t>
      </w:r>
      <w:r w:rsidRPr="00AA76CD">
        <w:rPr>
          <w:rStyle w:val="FontStyle246"/>
          <w:noProof/>
          <w:lang w:val="fr-CA"/>
        </w:rPr>
        <w:t xml:space="preserve"> </w:t>
      </w:r>
      <w:r w:rsidRPr="00AA76CD">
        <w:rPr>
          <w:rStyle w:val="FontStyle246"/>
          <w:noProof/>
          <w:spacing w:val="0"/>
          <w:lang w:val="fr-CA"/>
        </w:rPr>
        <w:t>pecuniam</w:t>
      </w:r>
      <w:r w:rsidRPr="00AA76CD">
        <w:rPr>
          <w:rStyle w:val="FontStyle246"/>
          <w:noProof/>
          <w:lang w:val="fr-CA"/>
        </w:rPr>
        <w:t xml:space="preserve"> </w:t>
      </w:r>
      <w:r w:rsidRPr="00AA76CD">
        <w:rPr>
          <w:rStyle w:val="FontStyle246"/>
          <w:noProof/>
          <w:spacing w:val="0"/>
          <w:lang w:val="fr-CA"/>
        </w:rPr>
        <w:t>et</w:t>
      </w:r>
      <w:r w:rsidRPr="00AA76CD">
        <w:rPr>
          <w:rStyle w:val="FontStyle246"/>
          <w:noProof/>
          <w:lang w:val="fr-CA"/>
        </w:rPr>
        <w:t xml:space="preserve"> </w:t>
      </w:r>
      <w:r w:rsidRPr="00AA76CD">
        <w:rPr>
          <w:rStyle w:val="FontStyle246"/>
          <w:noProof/>
          <w:spacing w:val="0"/>
          <w:lang w:val="fr-CA"/>
        </w:rPr>
        <w:t>usuras</w:t>
      </w:r>
      <w:r w:rsidRPr="00AA76CD">
        <w:rPr>
          <w:rStyle w:val="FontStyle246"/>
          <w:noProof/>
          <w:lang w:val="fr-CA"/>
        </w:rPr>
        <w:t xml:space="preserve"> </w:t>
      </w:r>
      <w:r w:rsidRPr="00AA76CD">
        <w:rPr>
          <w:rStyle w:val="FontStyle246"/>
          <w:noProof/>
          <w:spacing w:val="0"/>
          <w:lang w:val="fr-CA"/>
        </w:rPr>
        <w:t>solvat.</w:t>
      </w:r>
      <w:r w:rsidRPr="00AA76CD">
        <w:rPr>
          <w:rStyle w:val="FontStyle246"/>
          <w:noProof/>
          <w:lang w:val="fr-CA"/>
        </w:rPr>
        <w:t xml:space="preserve"> </w:t>
      </w:r>
      <w:r w:rsidRPr="00AA76CD">
        <w:rPr>
          <w:rStyle w:val="FontStyle275"/>
          <w:spacing w:val="0"/>
          <w:lang w:val="fr-CA"/>
        </w:rPr>
        <w:t>3.</w:t>
      </w:r>
      <w:r w:rsidRPr="00AA76CD">
        <w:rPr>
          <w:rStyle w:val="FontStyle275"/>
          <w:lang w:val="fr-CA"/>
        </w:rPr>
        <w:t xml:space="preserve"> </w:t>
      </w:r>
      <w:r w:rsidRPr="00AA76CD">
        <w:rPr>
          <w:rStyle w:val="FontStyle246"/>
          <w:noProof/>
          <w:spacing w:val="0"/>
          <w:lang w:val="fr-CA"/>
        </w:rPr>
        <w:t>Et</w:t>
      </w:r>
      <w:r w:rsidRPr="00AA76CD">
        <w:rPr>
          <w:rStyle w:val="FontStyle246"/>
          <w:noProof/>
          <w:lang w:val="fr-CA"/>
        </w:rPr>
        <w:t xml:space="preserve"> </w:t>
      </w:r>
      <w:r w:rsidRPr="00AA76CD">
        <w:rPr>
          <w:rStyle w:val="FontStyle246"/>
          <w:noProof/>
          <w:spacing w:val="0"/>
          <w:lang w:val="fr-CA"/>
        </w:rPr>
        <w:t>si</w:t>
      </w:r>
      <w:r w:rsidRPr="00AA76CD">
        <w:rPr>
          <w:rStyle w:val="FontStyle246"/>
          <w:noProof/>
          <w:lang w:val="fr-CA"/>
        </w:rPr>
        <w:t xml:space="preserve"> </w:t>
      </w:r>
      <w:r w:rsidRPr="00AA76CD">
        <w:rPr>
          <w:rStyle w:val="FontStyle246"/>
          <w:noProof/>
          <w:spacing w:val="0"/>
          <w:lang w:val="fr-CA"/>
        </w:rPr>
        <w:t>aliqua</w:t>
      </w:r>
      <w:r w:rsidRPr="00AA76CD">
        <w:rPr>
          <w:rStyle w:val="FontStyle246"/>
          <w:noProof/>
          <w:lang w:val="fr-CA"/>
        </w:rPr>
        <w:t xml:space="preserve"> </w:t>
      </w:r>
      <w:r w:rsidRPr="00AA76CD">
        <w:rPr>
          <w:rStyle w:val="FontStyle246"/>
          <w:noProof/>
          <w:spacing w:val="0"/>
          <w:lang w:val="fr-CA"/>
        </w:rPr>
        <w:t>lucra</w:t>
      </w:r>
      <w:r w:rsidRPr="00AA76CD">
        <w:rPr>
          <w:rStyle w:val="FontStyle246"/>
          <w:noProof/>
          <w:lang w:val="fr-CA"/>
        </w:rPr>
        <w:t xml:space="preserve"> </w:t>
      </w:r>
      <w:r w:rsidRPr="00AA76CD">
        <w:rPr>
          <w:rStyle w:val="FontStyle246"/>
          <w:noProof/>
          <w:spacing w:val="0"/>
          <w:lang w:val="fr-CA"/>
        </w:rPr>
        <w:t>est</w:t>
      </w:r>
      <w:r w:rsidRPr="00AA76CD">
        <w:rPr>
          <w:rStyle w:val="FontStyle246"/>
          <w:noProof/>
          <w:lang w:val="fr-CA"/>
        </w:rPr>
        <w:t xml:space="preserve"> </w:t>
      </w:r>
      <w:r w:rsidRPr="00AA76CD">
        <w:rPr>
          <w:rStyle w:val="FontStyle246"/>
          <w:noProof/>
          <w:spacing w:val="0"/>
          <w:lang w:val="fr-CA"/>
        </w:rPr>
        <w:t>ex ea</w:t>
      </w:r>
      <w:r w:rsidRPr="00AA76CD">
        <w:rPr>
          <w:rStyle w:val="FontStyle246"/>
          <w:noProof/>
          <w:lang w:val="fr-CA"/>
        </w:rPr>
        <w:t xml:space="preserve"> </w:t>
      </w:r>
      <w:r w:rsidRPr="00AA76CD">
        <w:rPr>
          <w:rStyle w:val="FontStyle246"/>
          <w:noProof/>
          <w:spacing w:val="0"/>
          <w:lang w:val="fr-CA"/>
        </w:rPr>
        <w:t>pecunia</w:t>
      </w:r>
      <w:r w:rsidRPr="00AA76CD">
        <w:rPr>
          <w:rStyle w:val="FontStyle246"/>
          <w:noProof/>
          <w:lang w:val="fr-CA"/>
        </w:rPr>
        <w:t xml:space="preserve"> </w:t>
      </w:r>
      <w:r w:rsidRPr="00AA76CD">
        <w:rPr>
          <w:rStyle w:val="FontStyle246"/>
          <w:noProof/>
          <w:spacing w:val="0"/>
          <w:lang w:val="fr-CA"/>
        </w:rPr>
        <w:t>consecutus,</w:t>
      </w:r>
      <w:r w:rsidRPr="00AA76CD">
        <w:rPr>
          <w:rStyle w:val="FontStyle246"/>
          <w:noProof/>
          <w:lang w:val="fr-CA"/>
        </w:rPr>
        <w:t xml:space="preserve"> </w:t>
      </w:r>
      <w:r w:rsidRPr="00AA76CD">
        <w:rPr>
          <w:rStyle w:val="FontStyle246"/>
          <w:noProof/>
          <w:spacing w:val="0"/>
          <w:lang w:val="fr-CA"/>
        </w:rPr>
        <w:t>et</w:t>
      </w:r>
      <w:r w:rsidRPr="00AA76CD">
        <w:rPr>
          <w:rStyle w:val="FontStyle246"/>
          <w:noProof/>
          <w:lang w:val="fr-CA"/>
        </w:rPr>
        <w:t xml:space="preserve"> </w:t>
      </w:r>
      <w:r w:rsidRPr="00AA76CD">
        <w:rPr>
          <w:rStyle w:val="FontStyle246"/>
          <w:noProof/>
          <w:spacing w:val="0"/>
          <w:lang w:val="fr-CA"/>
        </w:rPr>
        <w:t>postmodum</w:t>
      </w:r>
      <w:r w:rsidRPr="00AA76CD">
        <w:rPr>
          <w:rStyle w:val="FontStyle246"/>
          <w:noProof/>
          <w:lang w:val="fr-CA"/>
        </w:rPr>
        <w:t xml:space="preserve"> </w:t>
      </w:r>
      <w:r w:rsidRPr="00AA76CD">
        <w:rPr>
          <w:rStyle w:val="FontStyle246"/>
          <w:noProof/>
          <w:spacing w:val="0"/>
          <w:lang w:val="fr-CA"/>
        </w:rPr>
        <w:t>contigit</w:t>
      </w:r>
      <w:r w:rsidRPr="00AA76CD">
        <w:rPr>
          <w:rStyle w:val="FontStyle246"/>
          <w:noProof/>
          <w:lang w:val="fr-CA"/>
        </w:rPr>
        <w:t xml:space="preserve"> </w:t>
      </w:r>
      <w:r w:rsidRPr="00AA76CD">
        <w:rPr>
          <w:rStyle w:val="FontStyle246"/>
          <w:noProof/>
          <w:spacing w:val="0"/>
          <w:lang w:val="fr-CA"/>
        </w:rPr>
        <w:t>ut</w:t>
      </w:r>
      <w:r w:rsidRPr="00AA76CD">
        <w:rPr>
          <w:rStyle w:val="FontStyle246"/>
          <w:noProof/>
          <w:lang w:val="fr-CA"/>
        </w:rPr>
        <w:t xml:space="preserve"> </w:t>
      </w:r>
      <w:r w:rsidRPr="00AA76CD">
        <w:rPr>
          <w:rStyle w:val="FontStyle246"/>
          <w:noProof/>
          <w:spacing w:val="0"/>
          <w:lang w:val="fr-CA"/>
        </w:rPr>
        <w:t>pecunia</w:t>
      </w:r>
      <w:r w:rsidRPr="00AA76CD">
        <w:rPr>
          <w:rStyle w:val="FontStyle246"/>
          <w:noProof/>
          <w:lang w:val="fr-CA"/>
        </w:rPr>
        <w:t xml:space="preserve"> </w:t>
      </w:r>
      <w:r w:rsidRPr="00AA76CD">
        <w:rPr>
          <w:rStyle w:val="FontStyle246"/>
          <w:noProof/>
          <w:spacing w:val="0"/>
          <w:lang w:val="fr-CA"/>
        </w:rPr>
        <w:t>pereat,</w:t>
      </w:r>
      <w:r w:rsidRPr="00AA76CD">
        <w:rPr>
          <w:rStyle w:val="FontStyle246"/>
          <w:noProof/>
          <w:lang w:val="fr-CA"/>
        </w:rPr>
        <w:t xml:space="preserve"> </w:t>
      </w:r>
      <w:r w:rsidRPr="00AA76CD">
        <w:rPr>
          <w:rStyle w:val="FontStyle246"/>
          <w:noProof/>
          <w:spacing w:val="0"/>
          <w:lang w:val="fr-CA"/>
        </w:rPr>
        <w:t>extra</w:t>
      </w:r>
      <w:r w:rsidRPr="00AA76CD">
        <w:rPr>
          <w:rStyle w:val="FontStyle246"/>
          <w:noProof/>
          <w:lang w:val="fr-CA"/>
        </w:rPr>
        <w:t xml:space="preserve"> </w:t>
      </w:r>
      <w:r w:rsidRPr="00AA76CD">
        <w:rPr>
          <w:rStyle w:val="FontStyle246"/>
          <w:noProof/>
          <w:spacing w:val="0"/>
          <w:lang w:val="fr-CA"/>
        </w:rPr>
        <w:t>summam quod</w:t>
      </w:r>
      <w:r w:rsidRPr="00AA76CD">
        <w:rPr>
          <w:rStyle w:val="FontStyle246"/>
          <w:noProof/>
          <w:lang w:val="fr-CA"/>
        </w:rPr>
        <w:t xml:space="preserve"> </w:t>
      </w:r>
      <w:r w:rsidRPr="00AA76CD">
        <w:rPr>
          <w:rStyle w:val="FontStyle246"/>
          <w:noProof/>
          <w:spacing w:val="0"/>
          <w:lang w:val="fr-CA"/>
        </w:rPr>
        <w:t>acceperat</w:t>
      </w:r>
      <w:r w:rsidRPr="00AA76CD">
        <w:rPr>
          <w:rStyle w:val="FontStyle246"/>
          <w:noProof/>
          <w:lang w:val="fr-CA"/>
        </w:rPr>
        <w:t xml:space="preserve"> </w:t>
      </w:r>
      <w:r w:rsidRPr="00AA76CD">
        <w:rPr>
          <w:rStyle w:val="FontStyle246"/>
          <w:noProof/>
          <w:spacing w:val="0"/>
          <w:lang w:val="fr-CA"/>
        </w:rPr>
        <w:t>mediam</w:t>
      </w:r>
      <w:r w:rsidRPr="00AA76CD">
        <w:rPr>
          <w:rStyle w:val="FontStyle246"/>
          <w:noProof/>
          <w:lang w:val="fr-CA"/>
        </w:rPr>
        <w:t xml:space="preserve"> </w:t>
      </w:r>
      <w:r w:rsidRPr="00AA76CD">
        <w:rPr>
          <w:rStyle w:val="FontStyle246"/>
          <w:spacing w:val="0"/>
          <w:lang w:val="fr-CA"/>
        </w:rPr>
        <w:t>..</w:t>
      </w:r>
      <w:r w:rsidRPr="00AA76CD">
        <w:rPr>
          <w:rStyle w:val="FontStyle246"/>
          <w:lang w:val="fr-CA"/>
        </w:rPr>
        <w:t xml:space="preserve"> </w:t>
      </w:r>
      <w:r w:rsidRPr="00AA76CD">
        <w:rPr>
          <w:rStyle w:val="FontStyle246"/>
          <w:noProof/>
          <w:spacing w:val="0"/>
          <w:lang w:val="fr-CA"/>
        </w:rPr>
        <w:t>usurarum</w:t>
      </w:r>
      <w:r w:rsidRPr="00AA76CD">
        <w:rPr>
          <w:rStyle w:val="FontStyle246"/>
          <w:noProof/>
          <w:lang w:val="fr-CA"/>
        </w:rPr>
        <w:t xml:space="preserve"> </w:t>
      </w:r>
      <w:r w:rsidRPr="00AA76CD">
        <w:rPr>
          <w:rStyle w:val="FontStyle246"/>
          <w:noProof/>
          <w:spacing w:val="0"/>
          <w:lang w:val="fr-CA"/>
        </w:rPr>
        <w:t>partem</w:t>
      </w:r>
      <w:r w:rsidRPr="00AA76CD">
        <w:rPr>
          <w:rStyle w:val="FontStyle246"/>
          <w:noProof/>
          <w:lang w:val="fr-CA"/>
        </w:rPr>
        <w:t xml:space="preserve"> </w:t>
      </w:r>
      <w:r w:rsidRPr="00AA76CD">
        <w:rPr>
          <w:rStyle w:val="FontStyle246"/>
          <w:noProof/>
          <w:spacing w:val="0"/>
          <w:lang w:val="fr-CA"/>
        </w:rPr>
        <w:t>restituat.</w:t>
      </w:r>
    </w:p>
    <w:p w:rsidR="00D309DB" w:rsidRPr="00AA76CD" w:rsidRDefault="00D309DB" w:rsidP="00D309DB">
      <w:pPr>
        <w:pStyle w:val="Style51"/>
        <w:widowControl/>
        <w:spacing w:line="315" w:lineRule="exact"/>
        <w:ind w:firstLine="494"/>
        <w:rPr>
          <w:rStyle w:val="FontStyle246"/>
          <w:noProof/>
          <w:spacing w:val="0"/>
          <w:lang w:val="fr-CA"/>
        </w:rPr>
      </w:pPr>
      <w:r w:rsidRPr="00AA76CD">
        <w:rPr>
          <w:rStyle w:val="FontStyle246"/>
          <w:noProof/>
          <w:spacing w:val="0"/>
          <w:lang w:val="fr-CA"/>
        </w:rPr>
        <w:t>CCLXXXII.</w:t>
      </w:r>
      <w:r w:rsidRPr="00AA76CD">
        <w:rPr>
          <w:rStyle w:val="FontStyle246"/>
          <w:noProof/>
          <w:lang w:val="fr-CA"/>
        </w:rPr>
        <w:t xml:space="preserve"> </w:t>
      </w:r>
      <w:r w:rsidRPr="00AA76CD">
        <w:rPr>
          <w:rStyle w:val="FontStyle246"/>
          <w:noProof/>
          <w:spacing w:val="0"/>
          <w:lang w:val="fr-CA"/>
        </w:rPr>
        <w:t>Qui</w:t>
      </w:r>
      <w:r w:rsidRPr="00AA76CD">
        <w:rPr>
          <w:rStyle w:val="FontStyle246"/>
          <w:noProof/>
          <w:lang w:val="fr-CA"/>
        </w:rPr>
        <w:t xml:space="preserve"> </w:t>
      </w:r>
      <w:r w:rsidRPr="00AA76CD">
        <w:rPr>
          <w:rStyle w:val="FontStyle246"/>
          <w:noProof/>
          <w:spacing w:val="0"/>
          <w:lang w:val="fr-CA"/>
        </w:rPr>
        <w:t>commendata</w:t>
      </w:r>
      <w:r w:rsidRPr="00AA76CD">
        <w:rPr>
          <w:rStyle w:val="FontStyle246"/>
          <w:noProof/>
          <w:lang w:val="fr-CA"/>
        </w:rPr>
        <w:t xml:space="preserve"> </w:t>
      </w:r>
      <w:r w:rsidRPr="00AA76CD">
        <w:rPr>
          <w:rStyle w:val="FontStyle246"/>
          <w:noProof/>
          <w:spacing w:val="0"/>
          <w:lang w:val="fr-CA"/>
        </w:rPr>
        <w:t>vel</w:t>
      </w:r>
      <w:r w:rsidRPr="00AA76CD">
        <w:rPr>
          <w:rStyle w:val="FontStyle246"/>
          <w:noProof/>
          <w:lang w:val="fr-CA"/>
        </w:rPr>
        <w:t xml:space="preserve"> </w:t>
      </w:r>
      <w:r w:rsidRPr="00AA76CD">
        <w:rPr>
          <w:rStyle w:val="FontStyle246"/>
          <w:noProof/>
          <w:spacing w:val="0"/>
          <w:lang w:val="fr-CA"/>
        </w:rPr>
        <w:t>commodata</w:t>
      </w:r>
      <w:r w:rsidRPr="00AA76CD">
        <w:rPr>
          <w:rStyle w:val="FontStyle246"/>
          <w:noProof/>
          <w:lang w:val="fr-CA"/>
        </w:rPr>
        <w:t xml:space="preserve"> </w:t>
      </w:r>
      <w:r w:rsidRPr="00AA76CD">
        <w:rPr>
          <w:rStyle w:val="FontStyle246"/>
          <w:noProof/>
          <w:spacing w:val="0"/>
          <w:lang w:val="fr-CA"/>
        </w:rPr>
        <w:t>susceperit</w:t>
      </w:r>
      <w:r w:rsidRPr="00AA76CD">
        <w:rPr>
          <w:rStyle w:val="FontStyle246"/>
          <w:noProof/>
          <w:lang w:val="fr-CA"/>
        </w:rPr>
        <w:t xml:space="preserve"> </w:t>
      </w:r>
      <w:r w:rsidRPr="00AA76CD">
        <w:rPr>
          <w:rStyle w:val="FontStyle246"/>
          <w:noProof/>
          <w:spacing w:val="0"/>
          <w:lang w:val="fr-CA"/>
        </w:rPr>
        <w:t>et</w:t>
      </w:r>
      <w:r w:rsidRPr="00AA76CD">
        <w:rPr>
          <w:rStyle w:val="FontStyle246"/>
          <w:noProof/>
          <w:lang w:val="fr-CA"/>
        </w:rPr>
        <w:t xml:space="preserve"> </w:t>
      </w:r>
      <w:r w:rsidRPr="00AA76CD">
        <w:rPr>
          <w:rStyle w:val="FontStyle246"/>
          <w:noProof/>
          <w:spacing w:val="0"/>
          <w:lang w:val="fr-CA"/>
        </w:rPr>
        <w:t>et</w:t>
      </w:r>
      <w:r w:rsidRPr="00AA76CD">
        <w:rPr>
          <w:rStyle w:val="FontStyle246"/>
          <w:noProof/>
          <w:lang w:val="fr-CA"/>
        </w:rPr>
        <w:t xml:space="preserve"> </w:t>
      </w:r>
      <w:r w:rsidRPr="00AA76CD">
        <w:rPr>
          <w:rStyle w:val="FontStyle246"/>
          <w:noProof/>
          <w:spacing w:val="0"/>
          <w:lang w:val="fr-CA"/>
        </w:rPr>
        <w:t>de</w:t>
      </w:r>
      <w:r w:rsidRPr="00AA76CD">
        <w:rPr>
          <w:rStyle w:val="FontStyle246"/>
          <w:noProof/>
          <w:lang w:val="fr-CA"/>
        </w:rPr>
        <w:t xml:space="preserve"> </w:t>
      </w:r>
      <w:r w:rsidRPr="00AA76CD">
        <w:rPr>
          <w:rStyle w:val="FontStyle246"/>
          <w:noProof/>
          <w:spacing w:val="0"/>
          <w:lang w:val="fr-CA"/>
        </w:rPr>
        <w:t>ruina</w:t>
      </w:r>
      <w:r w:rsidRPr="00AA76CD">
        <w:rPr>
          <w:rStyle w:val="FontStyle246"/>
          <w:noProof/>
          <w:lang w:val="fr-CA"/>
        </w:rPr>
        <w:t xml:space="preserve"> </w:t>
      </w:r>
      <w:r w:rsidRPr="00AA76CD">
        <w:rPr>
          <w:rStyle w:val="FontStyle246"/>
          <w:noProof/>
          <w:spacing w:val="0"/>
          <w:lang w:val="fr-CA"/>
        </w:rPr>
        <w:t>aut incendio</w:t>
      </w:r>
      <w:r w:rsidRPr="00AA76CD">
        <w:rPr>
          <w:rStyle w:val="FontStyle246"/>
          <w:noProof/>
          <w:lang w:val="fr-CA"/>
        </w:rPr>
        <w:t xml:space="preserve"> </w:t>
      </w:r>
      <w:r w:rsidRPr="00AA76CD">
        <w:rPr>
          <w:rStyle w:val="FontStyle246"/>
          <w:noProof/>
          <w:spacing w:val="0"/>
          <w:lang w:val="fr-CA"/>
        </w:rPr>
        <w:t>vel</w:t>
      </w:r>
      <w:r w:rsidRPr="00AA76CD">
        <w:rPr>
          <w:rStyle w:val="FontStyle246"/>
          <w:noProof/>
          <w:lang w:val="fr-CA"/>
        </w:rPr>
        <w:t xml:space="preserve"> </w:t>
      </w:r>
      <w:r w:rsidRPr="00AA76CD">
        <w:rPr>
          <w:rStyle w:val="FontStyle246"/>
          <w:noProof/>
          <w:spacing w:val="0"/>
          <w:lang w:val="fr-CA"/>
        </w:rPr>
        <w:t>hostilitate</w:t>
      </w:r>
      <w:r w:rsidRPr="00AA76CD">
        <w:rPr>
          <w:rStyle w:val="FontStyle246"/>
          <w:noProof/>
          <w:lang w:val="fr-CA"/>
        </w:rPr>
        <w:t xml:space="preserve"> </w:t>
      </w:r>
      <w:r w:rsidRPr="00AA76CD">
        <w:rPr>
          <w:rStyle w:val="FontStyle246"/>
          <w:noProof/>
          <w:spacing w:val="0"/>
          <w:lang w:val="fr-CA"/>
        </w:rPr>
        <w:t>vel</w:t>
      </w:r>
      <w:r w:rsidRPr="00AA76CD">
        <w:rPr>
          <w:rStyle w:val="FontStyle246"/>
          <w:noProof/>
          <w:lang w:val="fr-CA"/>
        </w:rPr>
        <w:t xml:space="preserve"> </w:t>
      </w:r>
      <w:r w:rsidRPr="00AA76CD">
        <w:rPr>
          <w:rStyle w:val="FontStyle246"/>
          <w:noProof/>
          <w:spacing w:val="0"/>
          <w:lang w:val="fr-CA"/>
        </w:rPr>
        <w:t>naufragio</w:t>
      </w:r>
      <w:r w:rsidRPr="00AA76CD">
        <w:rPr>
          <w:rStyle w:val="FontStyle246"/>
          <w:noProof/>
          <w:lang w:val="fr-CA"/>
        </w:rPr>
        <w:t xml:space="preserve"> </w:t>
      </w:r>
      <w:r w:rsidRPr="00AA76CD">
        <w:rPr>
          <w:rStyle w:val="FontStyle246"/>
          <w:noProof/>
          <w:spacing w:val="0"/>
          <w:lang w:val="fr-CA"/>
        </w:rPr>
        <w:t>seu</w:t>
      </w:r>
      <w:r w:rsidRPr="00AA76CD">
        <w:rPr>
          <w:rStyle w:val="FontStyle246"/>
          <w:noProof/>
          <w:lang w:val="fr-CA"/>
        </w:rPr>
        <w:t xml:space="preserve"> </w:t>
      </w:r>
      <w:r w:rsidRPr="00AA76CD">
        <w:rPr>
          <w:rStyle w:val="FontStyle246"/>
          <w:noProof/>
          <w:spacing w:val="0"/>
          <w:lang w:val="fr-CA"/>
        </w:rPr>
        <w:t>quolibet</w:t>
      </w:r>
      <w:r w:rsidRPr="00AA76CD">
        <w:rPr>
          <w:rStyle w:val="FontStyle246"/>
          <w:noProof/>
          <w:lang w:val="fr-CA"/>
        </w:rPr>
        <w:t xml:space="preserve"> </w:t>
      </w:r>
      <w:r w:rsidRPr="00AA76CD">
        <w:rPr>
          <w:rStyle w:val="FontStyle246"/>
          <w:noProof/>
          <w:spacing w:val="0"/>
          <w:lang w:val="fr-CA"/>
        </w:rPr>
        <w:t>simili</w:t>
      </w:r>
      <w:r w:rsidRPr="00AA76CD">
        <w:rPr>
          <w:rStyle w:val="FontStyle246"/>
          <w:noProof/>
          <w:lang w:val="fr-CA"/>
        </w:rPr>
        <w:t xml:space="preserve"> </w:t>
      </w:r>
      <w:r w:rsidRPr="00AA76CD">
        <w:rPr>
          <w:rStyle w:val="FontStyle246"/>
          <w:noProof/>
          <w:spacing w:val="0"/>
          <w:lang w:val="fr-CA"/>
        </w:rPr>
        <w:t>casu</w:t>
      </w:r>
      <w:r w:rsidRPr="00AA76CD">
        <w:rPr>
          <w:rStyle w:val="FontStyle246"/>
          <w:noProof/>
          <w:lang w:val="fr-CA"/>
        </w:rPr>
        <w:t xml:space="preserve"> </w:t>
      </w:r>
      <w:r w:rsidRPr="00AA76CD">
        <w:rPr>
          <w:rStyle w:val="FontStyle246"/>
          <w:noProof/>
          <w:spacing w:val="0"/>
          <w:lang w:val="fr-CA"/>
        </w:rPr>
        <w:t>sua</w:t>
      </w:r>
      <w:r w:rsidRPr="00AA76CD">
        <w:rPr>
          <w:rStyle w:val="FontStyle246"/>
          <w:noProof/>
          <w:lang w:val="fr-CA"/>
        </w:rPr>
        <w:t xml:space="preserve"> </w:t>
      </w:r>
      <w:r w:rsidRPr="00AA76CD">
        <w:rPr>
          <w:rStyle w:val="FontStyle246"/>
          <w:noProof/>
          <w:spacing w:val="0"/>
          <w:lang w:val="fr-CA"/>
        </w:rPr>
        <w:t>ornnia</w:t>
      </w:r>
      <w:r w:rsidRPr="00AA76CD">
        <w:rPr>
          <w:rStyle w:val="FontStyle246"/>
          <w:noProof/>
          <w:lang w:val="fr-CA"/>
        </w:rPr>
        <w:t xml:space="preserve"> </w:t>
      </w:r>
      <w:r w:rsidRPr="00AA76CD">
        <w:rPr>
          <w:rStyle w:val="FontStyle246"/>
          <w:noProof/>
          <w:spacing w:val="0"/>
          <w:lang w:val="fr-CA"/>
        </w:rPr>
        <w:t>liberaverit et</w:t>
      </w:r>
      <w:r w:rsidRPr="00AA76CD">
        <w:rPr>
          <w:rStyle w:val="FontStyle246"/>
          <w:noProof/>
          <w:lang w:val="fr-CA"/>
        </w:rPr>
        <w:t xml:space="preserve"> </w:t>
      </w:r>
      <w:r w:rsidRPr="00AA76CD">
        <w:rPr>
          <w:rStyle w:val="FontStyle246"/>
          <w:noProof/>
          <w:spacing w:val="0"/>
          <w:lang w:val="fr-CA"/>
        </w:rPr>
        <w:t>aliena</w:t>
      </w:r>
      <w:r w:rsidRPr="00AA76CD">
        <w:rPr>
          <w:rStyle w:val="FontStyle246"/>
          <w:noProof/>
          <w:lang w:val="fr-CA"/>
        </w:rPr>
        <w:t xml:space="preserve"> </w:t>
      </w:r>
      <w:r w:rsidRPr="00AA76CD">
        <w:rPr>
          <w:rStyle w:val="FontStyle246"/>
          <w:noProof/>
          <w:spacing w:val="0"/>
          <w:lang w:val="fr-CA"/>
        </w:rPr>
        <w:t>perdiderit,</w:t>
      </w:r>
      <w:r w:rsidRPr="00AA76CD">
        <w:rPr>
          <w:rStyle w:val="FontStyle246"/>
          <w:noProof/>
          <w:lang w:val="fr-CA"/>
        </w:rPr>
        <w:t xml:space="preserve"> </w:t>
      </w:r>
      <w:r w:rsidRPr="00AA76CD">
        <w:rPr>
          <w:rStyle w:val="FontStyle246"/>
          <w:noProof/>
          <w:spacing w:val="0"/>
          <w:lang w:val="fr-CA"/>
        </w:rPr>
        <w:t>quod</w:t>
      </w:r>
      <w:r w:rsidRPr="00AA76CD">
        <w:rPr>
          <w:rStyle w:val="FontStyle246"/>
          <w:noProof/>
          <w:lang w:val="fr-CA"/>
        </w:rPr>
        <w:t xml:space="preserve"> </w:t>
      </w:r>
      <w:r w:rsidRPr="00AA76CD">
        <w:rPr>
          <w:rStyle w:val="FontStyle246"/>
          <w:noProof/>
          <w:spacing w:val="0"/>
          <w:lang w:val="fr-CA"/>
        </w:rPr>
        <w:t>accepit</w:t>
      </w:r>
      <w:r w:rsidRPr="00AA76CD">
        <w:rPr>
          <w:rStyle w:val="FontStyle246"/>
          <w:noProof/>
          <w:lang w:val="fr-CA"/>
        </w:rPr>
        <w:t xml:space="preserve"> </w:t>
      </w:r>
      <w:r w:rsidRPr="00AA76CD">
        <w:rPr>
          <w:rStyle w:val="FontStyle246"/>
          <w:noProof/>
          <w:spacing w:val="0"/>
          <w:lang w:val="fr-CA"/>
        </w:rPr>
        <w:t>sine</w:t>
      </w:r>
      <w:r w:rsidRPr="00AA76CD">
        <w:rPr>
          <w:rStyle w:val="FontStyle246"/>
          <w:noProof/>
          <w:lang w:val="fr-CA"/>
        </w:rPr>
        <w:t xml:space="preserve"> </w:t>
      </w:r>
      <w:r w:rsidRPr="00AA76CD">
        <w:rPr>
          <w:rStyle w:val="FontStyle246"/>
          <w:noProof/>
          <w:spacing w:val="0"/>
          <w:lang w:val="fr-CA"/>
        </w:rPr>
        <w:t>aliqua</w:t>
      </w:r>
      <w:r w:rsidRPr="00AA76CD">
        <w:rPr>
          <w:rStyle w:val="FontStyle246"/>
          <w:noProof/>
          <w:lang w:val="fr-CA"/>
        </w:rPr>
        <w:t xml:space="preserve"> </w:t>
      </w:r>
      <w:r w:rsidRPr="00AA76CD">
        <w:rPr>
          <w:rStyle w:val="FontStyle246"/>
          <w:noProof/>
          <w:spacing w:val="0"/>
          <w:lang w:val="fr-CA"/>
        </w:rPr>
        <w:t>excusatione</w:t>
      </w:r>
      <w:r w:rsidRPr="00AA76CD">
        <w:rPr>
          <w:rStyle w:val="FontStyle246"/>
          <w:noProof/>
          <w:lang w:val="fr-CA"/>
        </w:rPr>
        <w:t xml:space="preserve"> </w:t>
      </w:r>
      <w:r w:rsidRPr="00AA76CD">
        <w:rPr>
          <w:rStyle w:val="FontStyle246"/>
          <w:noProof/>
          <w:spacing w:val="0"/>
          <w:lang w:val="fr-CA"/>
        </w:rPr>
        <w:t>exsolvere</w:t>
      </w:r>
      <w:r w:rsidRPr="00AA76CD">
        <w:rPr>
          <w:rStyle w:val="FontStyle246"/>
          <w:noProof/>
          <w:lang w:val="fr-CA"/>
        </w:rPr>
        <w:t xml:space="preserve"> </w:t>
      </w:r>
      <w:r w:rsidRPr="00AA76CD">
        <w:rPr>
          <w:rStyle w:val="FontStyle246"/>
          <w:noProof/>
          <w:spacing w:val="0"/>
          <w:lang w:val="fr-CA"/>
        </w:rPr>
        <w:t>cogatur.</w:t>
      </w:r>
      <w:r w:rsidRPr="00AA76CD">
        <w:rPr>
          <w:rStyle w:val="FontStyle246"/>
          <w:noProof/>
          <w:lang w:val="fr-CA"/>
        </w:rPr>
        <w:t xml:space="preserve"> </w:t>
      </w:r>
      <w:r w:rsidRPr="00AA76CD">
        <w:rPr>
          <w:rStyle w:val="FontStyle275"/>
          <w:spacing w:val="0"/>
          <w:lang w:val="fr-CA"/>
        </w:rPr>
        <w:t>2.</w:t>
      </w:r>
      <w:r w:rsidRPr="00AA76CD">
        <w:rPr>
          <w:rStyle w:val="FontStyle275"/>
          <w:lang w:val="fr-CA"/>
        </w:rPr>
        <w:t xml:space="preserve"> </w:t>
      </w:r>
      <w:r w:rsidRPr="00AA76CD">
        <w:rPr>
          <w:rStyle w:val="FontStyle246"/>
          <w:noProof/>
          <w:spacing w:val="0"/>
          <w:lang w:val="fr-CA"/>
        </w:rPr>
        <w:t>Si vero</w:t>
      </w:r>
      <w:r w:rsidRPr="00AA76CD">
        <w:rPr>
          <w:rStyle w:val="FontStyle246"/>
          <w:noProof/>
          <w:lang w:val="fr-CA"/>
        </w:rPr>
        <w:t xml:space="preserve"> </w:t>
      </w:r>
      <w:r w:rsidRPr="00AA76CD">
        <w:rPr>
          <w:rStyle w:val="FontStyle246"/>
          <w:noProof/>
          <w:spacing w:val="0"/>
          <w:lang w:val="fr-CA"/>
        </w:rPr>
        <w:t>partem</w:t>
      </w:r>
      <w:r w:rsidRPr="00AA76CD">
        <w:rPr>
          <w:rStyle w:val="FontStyle246"/>
          <w:noProof/>
          <w:lang w:val="fr-CA"/>
        </w:rPr>
        <w:t xml:space="preserve"> </w:t>
      </w:r>
      <w:r w:rsidRPr="00AA76CD">
        <w:rPr>
          <w:rStyle w:val="FontStyle246"/>
          <w:noProof/>
          <w:spacing w:val="0"/>
          <w:lang w:val="fr-CA"/>
        </w:rPr>
        <w:t>aliquam</w:t>
      </w:r>
      <w:r w:rsidRPr="00AA76CD">
        <w:rPr>
          <w:rStyle w:val="FontStyle246"/>
          <w:noProof/>
          <w:lang w:val="fr-CA"/>
        </w:rPr>
        <w:t xml:space="preserve"> </w:t>
      </w:r>
      <w:r w:rsidRPr="00AA76CD">
        <w:rPr>
          <w:rStyle w:val="FontStyle246"/>
          <w:noProof/>
          <w:spacing w:val="0"/>
          <w:lang w:val="fr-CA"/>
        </w:rPr>
        <w:t>de</w:t>
      </w:r>
      <w:r w:rsidRPr="00AA76CD">
        <w:rPr>
          <w:rStyle w:val="FontStyle246"/>
          <w:noProof/>
          <w:lang w:val="fr-CA"/>
        </w:rPr>
        <w:t xml:space="preserve"> </w:t>
      </w:r>
      <w:r w:rsidRPr="00AA76CD">
        <w:rPr>
          <w:rStyle w:val="FontStyle246"/>
          <w:noProof/>
          <w:spacing w:val="0"/>
          <w:lang w:val="fr-CA"/>
        </w:rPr>
        <w:t>rebus</w:t>
      </w:r>
      <w:r w:rsidRPr="00AA76CD">
        <w:rPr>
          <w:rStyle w:val="FontStyle246"/>
          <w:noProof/>
          <w:lang w:val="fr-CA"/>
        </w:rPr>
        <w:t xml:space="preserve"> </w:t>
      </w:r>
      <w:r w:rsidRPr="00AA76CD">
        <w:rPr>
          <w:rStyle w:val="FontStyle246"/>
          <w:noProof/>
          <w:spacing w:val="0"/>
          <w:lang w:val="fr-CA"/>
        </w:rPr>
        <w:t>propriis</w:t>
      </w:r>
      <w:r w:rsidRPr="00AA76CD">
        <w:rPr>
          <w:rStyle w:val="FontStyle246"/>
          <w:noProof/>
          <w:lang w:val="fr-CA"/>
        </w:rPr>
        <w:t xml:space="preserve"> </w:t>
      </w:r>
      <w:r w:rsidRPr="00AA76CD">
        <w:rPr>
          <w:rStyle w:val="FontStyle246"/>
          <w:noProof/>
          <w:spacing w:val="0"/>
          <w:lang w:val="fr-CA"/>
        </w:rPr>
        <w:t>liberasse</w:t>
      </w:r>
      <w:r w:rsidRPr="00AA76CD">
        <w:rPr>
          <w:rStyle w:val="FontStyle246"/>
          <w:noProof/>
          <w:lang w:val="fr-CA"/>
        </w:rPr>
        <w:t xml:space="preserve"> </w:t>
      </w:r>
      <w:r w:rsidRPr="00AA76CD">
        <w:rPr>
          <w:rStyle w:val="FontStyle246"/>
          <w:noProof/>
          <w:spacing w:val="0"/>
          <w:lang w:val="fr-CA"/>
        </w:rPr>
        <w:t>cognoscitur,</w:t>
      </w:r>
      <w:r w:rsidRPr="00AA76CD">
        <w:rPr>
          <w:rStyle w:val="FontStyle246"/>
          <w:noProof/>
          <w:lang w:val="fr-CA"/>
        </w:rPr>
        <w:t xml:space="preserve"> </w:t>
      </w:r>
      <w:r w:rsidRPr="00AA76CD">
        <w:rPr>
          <w:rStyle w:val="FontStyle246"/>
          <w:noProof/>
          <w:spacing w:val="0"/>
          <w:lang w:val="fr-CA"/>
        </w:rPr>
        <w:t>illi</w:t>
      </w:r>
      <w:r w:rsidRPr="00AA76CD">
        <w:rPr>
          <w:rStyle w:val="FontStyle246"/>
          <w:noProof/>
          <w:lang w:val="fr-CA"/>
        </w:rPr>
        <w:t xml:space="preserve"> </w:t>
      </w:r>
      <w:r w:rsidRPr="00AA76CD">
        <w:rPr>
          <w:rStyle w:val="FontStyle246"/>
          <w:noProof/>
          <w:spacing w:val="0"/>
          <w:lang w:val="fr-CA"/>
        </w:rPr>
        <w:t>cuius</w:t>
      </w:r>
      <w:r w:rsidRPr="00AA76CD">
        <w:rPr>
          <w:rStyle w:val="FontStyle246"/>
          <w:noProof/>
          <w:lang w:val="fr-CA"/>
        </w:rPr>
        <w:t xml:space="preserve"> </w:t>
      </w:r>
      <w:r w:rsidRPr="00AA76CD">
        <w:rPr>
          <w:rStyle w:val="FontStyle246"/>
          <w:noProof/>
          <w:spacing w:val="0"/>
          <w:lang w:val="fr-CA"/>
        </w:rPr>
        <w:t>res</w:t>
      </w:r>
      <w:r w:rsidRPr="00AA76CD">
        <w:rPr>
          <w:rStyle w:val="FontStyle246"/>
          <w:noProof/>
          <w:lang w:val="fr-CA"/>
        </w:rPr>
        <w:t xml:space="preserve"> </w:t>
      </w:r>
      <w:r w:rsidRPr="00AA76CD">
        <w:rPr>
          <w:rStyle w:val="FontStyle246"/>
          <w:noProof/>
          <w:spacing w:val="0"/>
          <w:lang w:val="fr-CA"/>
        </w:rPr>
        <w:t>secum habuerat,</w:t>
      </w:r>
      <w:r w:rsidRPr="00AA76CD">
        <w:rPr>
          <w:rStyle w:val="FontStyle246"/>
          <w:noProof/>
          <w:lang w:val="fr-CA"/>
        </w:rPr>
        <w:t xml:space="preserve"> </w:t>
      </w:r>
      <w:r w:rsidRPr="00AA76CD">
        <w:rPr>
          <w:rStyle w:val="FontStyle246"/>
          <w:noProof/>
          <w:spacing w:val="0"/>
          <w:lang w:val="fr-CA"/>
        </w:rPr>
        <w:t>iuxta</w:t>
      </w:r>
      <w:r w:rsidRPr="00AA76CD">
        <w:rPr>
          <w:rStyle w:val="FontStyle246"/>
          <w:noProof/>
          <w:lang w:val="fr-CA"/>
        </w:rPr>
        <w:t xml:space="preserve"> </w:t>
      </w:r>
      <w:r w:rsidRPr="00AA76CD">
        <w:rPr>
          <w:rStyle w:val="FontStyle246"/>
          <w:noProof/>
          <w:spacing w:val="0"/>
          <w:lang w:val="fr-CA"/>
        </w:rPr>
        <w:t>modum</w:t>
      </w:r>
      <w:r w:rsidRPr="00AA76CD">
        <w:rPr>
          <w:rStyle w:val="FontStyle246"/>
          <w:noProof/>
          <w:lang w:val="fr-CA"/>
        </w:rPr>
        <w:t xml:space="preserve"> </w:t>
      </w:r>
      <w:r w:rsidRPr="00AA76CD">
        <w:rPr>
          <w:rStyle w:val="FontStyle246"/>
          <w:noProof/>
          <w:spacing w:val="0"/>
          <w:lang w:val="fr-CA"/>
        </w:rPr>
        <w:t>perditae</w:t>
      </w:r>
      <w:r w:rsidRPr="00AA76CD">
        <w:rPr>
          <w:rStyle w:val="FontStyle246"/>
          <w:noProof/>
          <w:lang w:val="fr-CA"/>
        </w:rPr>
        <w:t xml:space="preserve"> </w:t>
      </w:r>
      <w:r w:rsidRPr="00AA76CD">
        <w:rPr>
          <w:rStyle w:val="FontStyle246"/>
          <w:noProof/>
          <w:spacing w:val="0"/>
          <w:lang w:val="fr-CA"/>
        </w:rPr>
        <w:t>rei</w:t>
      </w:r>
      <w:r w:rsidRPr="00AA76CD">
        <w:rPr>
          <w:rStyle w:val="FontStyle246"/>
          <w:noProof/>
          <w:lang w:val="fr-CA"/>
        </w:rPr>
        <w:t xml:space="preserve"> </w:t>
      </w:r>
      <w:r w:rsidRPr="00AA76CD">
        <w:rPr>
          <w:rStyle w:val="FontStyle246"/>
          <w:noProof/>
          <w:spacing w:val="0"/>
          <w:lang w:val="fr-CA"/>
        </w:rPr>
        <w:t>vel</w:t>
      </w:r>
      <w:r w:rsidRPr="00AA76CD">
        <w:rPr>
          <w:rStyle w:val="FontStyle246"/>
          <w:noProof/>
          <w:lang w:val="fr-CA"/>
        </w:rPr>
        <w:t xml:space="preserve"> </w:t>
      </w:r>
      <w:r w:rsidRPr="00AA76CD">
        <w:rPr>
          <w:rStyle w:val="FontStyle246"/>
          <w:noProof/>
          <w:spacing w:val="0"/>
          <w:lang w:val="fr-CA"/>
        </w:rPr>
        <w:t>iiberatae,</w:t>
      </w:r>
      <w:r w:rsidRPr="00AA76CD">
        <w:rPr>
          <w:rStyle w:val="FontStyle246"/>
          <w:noProof/>
          <w:lang w:val="fr-CA"/>
        </w:rPr>
        <w:t xml:space="preserve"> </w:t>
      </w:r>
      <w:r w:rsidRPr="00AA76CD">
        <w:rPr>
          <w:rStyle w:val="FontStyle246"/>
          <w:noProof/>
          <w:spacing w:val="0"/>
          <w:lang w:val="fr-CA"/>
        </w:rPr>
        <w:t>restituat</w:t>
      </w:r>
      <w:r w:rsidRPr="00AA76CD">
        <w:rPr>
          <w:rStyle w:val="FontStyle246"/>
          <w:noProof/>
          <w:lang w:val="fr-CA"/>
        </w:rPr>
        <w:t xml:space="preserve"> </w:t>
      </w:r>
      <w:r w:rsidRPr="00AA76CD">
        <w:rPr>
          <w:rStyle w:val="FontStyle246"/>
          <w:noProof/>
          <w:spacing w:val="0"/>
          <w:lang w:val="fr-CA"/>
        </w:rPr>
        <w:t>quam</w:t>
      </w:r>
      <w:r w:rsidRPr="00AA76CD">
        <w:rPr>
          <w:rStyle w:val="FontStyle246"/>
          <w:noProof/>
          <w:lang w:val="fr-CA"/>
        </w:rPr>
        <w:t xml:space="preserve"> </w:t>
      </w:r>
      <w:r w:rsidRPr="00AA76CD">
        <w:rPr>
          <w:rStyle w:val="FontStyle246"/>
          <w:noProof/>
          <w:spacing w:val="0"/>
          <w:lang w:val="fr-CA"/>
        </w:rPr>
        <w:t>iudex</w:t>
      </w:r>
      <w:r w:rsidRPr="00AA76CD">
        <w:rPr>
          <w:rStyle w:val="FontStyle246"/>
          <w:noProof/>
          <w:lang w:val="fr-CA"/>
        </w:rPr>
        <w:t xml:space="preserve"> </w:t>
      </w:r>
      <w:r w:rsidRPr="00AA76CD">
        <w:rPr>
          <w:rStyle w:val="FontStyle246"/>
          <w:noProof/>
          <w:spacing w:val="0"/>
          <w:lang w:val="fr-CA"/>
        </w:rPr>
        <w:t>ratione deducta</w:t>
      </w:r>
      <w:r w:rsidRPr="00AA76CD">
        <w:rPr>
          <w:rStyle w:val="FontStyle246"/>
          <w:noProof/>
          <w:lang w:val="fr-CA"/>
        </w:rPr>
        <w:t xml:space="preserve"> </w:t>
      </w:r>
      <w:r w:rsidRPr="00AA76CD">
        <w:rPr>
          <w:rStyle w:val="FontStyle246"/>
          <w:noProof/>
          <w:spacing w:val="0"/>
          <w:lang w:val="fr-CA"/>
        </w:rPr>
        <w:t>estimaverit</w:t>
      </w:r>
      <w:r w:rsidRPr="00AA76CD">
        <w:rPr>
          <w:rStyle w:val="FontStyle246"/>
          <w:noProof/>
          <w:lang w:val="fr-CA"/>
        </w:rPr>
        <w:t xml:space="preserve"> </w:t>
      </w:r>
      <w:r w:rsidRPr="00AA76CD">
        <w:rPr>
          <w:rStyle w:val="FontStyle246"/>
          <w:noProof/>
          <w:spacing w:val="0"/>
          <w:lang w:val="fr-CA"/>
        </w:rPr>
        <w:t>portionem.</w:t>
      </w:r>
      <w:r w:rsidRPr="00AA76CD">
        <w:rPr>
          <w:rStyle w:val="FontStyle246"/>
          <w:noProof/>
          <w:lang w:val="fr-CA"/>
        </w:rPr>
        <w:t xml:space="preserve"> </w:t>
      </w:r>
      <w:r w:rsidRPr="00AA76CD">
        <w:rPr>
          <w:rStyle w:val="FontStyle275"/>
          <w:spacing w:val="0"/>
          <w:lang w:val="fr-CA"/>
        </w:rPr>
        <w:t>3.</w:t>
      </w:r>
      <w:r w:rsidRPr="00AA76CD">
        <w:rPr>
          <w:rStyle w:val="FontStyle275"/>
          <w:lang w:val="fr-CA"/>
        </w:rPr>
        <w:t xml:space="preserve"> </w:t>
      </w:r>
      <w:r w:rsidRPr="00AA76CD">
        <w:rPr>
          <w:rStyle w:val="FontStyle246"/>
          <w:noProof/>
          <w:spacing w:val="0"/>
          <w:lang w:val="fr-CA"/>
        </w:rPr>
        <w:t>Sin</w:t>
      </w:r>
      <w:r w:rsidRPr="00AA76CD">
        <w:rPr>
          <w:rStyle w:val="FontStyle246"/>
          <w:noProof/>
          <w:lang w:val="fr-CA"/>
        </w:rPr>
        <w:t xml:space="preserve"> </w:t>
      </w:r>
      <w:r w:rsidRPr="00AA76CD">
        <w:rPr>
          <w:rStyle w:val="FontStyle246"/>
          <w:noProof/>
          <w:spacing w:val="0"/>
          <w:lang w:val="fr-CA"/>
        </w:rPr>
        <w:t>autem</w:t>
      </w:r>
      <w:r w:rsidRPr="00AA76CD">
        <w:rPr>
          <w:rStyle w:val="FontStyle246"/>
          <w:noProof/>
          <w:lang w:val="fr-CA"/>
        </w:rPr>
        <w:t xml:space="preserve"> </w:t>
      </w:r>
      <w:r w:rsidRPr="00AA76CD">
        <w:rPr>
          <w:rStyle w:val="FontStyle246"/>
          <w:noProof/>
          <w:spacing w:val="0"/>
          <w:lang w:val="fr-CA"/>
        </w:rPr>
        <w:t>sua</w:t>
      </w:r>
      <w:r w:rsidRPr="00AA76CD">
        <w:rPr>
          <w:rStyle w:val="FontStyle246"/>
          <w:noProof/>
          <w:lang w:val="fr-CA"/>
        </w:rPr>
        <w:t xml:space="preserve"> </w:t>
      </w:r>
      <w:r w:rsidRPr="00AA76CD">
        <w:rPr>
          <w:rStyle w:val="FontStyle246"/>
          <w:noProof/>
          <w:spacing w:val="0"/>
          <w:lang w:val="fr-CA"/>
        </w:rPr>
        <w:t>omnia</w:t>
      </w:r>
      <w:r w:rsidRPr="00AA76CD">
        <w:rPr>
          <w:rStyle w:val="FontStyle246"/>
          <w:noProof/>
          <w:lang w:val="fr-CA"/>
        </w:rPr>
        <w:t xml:space="preserve"> </w:t>
      </w:r>
      <w:r w:rsidRPr="00AA76CD">
        <w:rPr>
          <w:rStyle w:val="FontStyle246"/>
          <w:noProof/>
          <w:spacing w:val="0"/>
          <w:lang w:val="fr-CA"/>
        </w:rPr>
        <w:t>perdedit,</w:t>
      </w:r>
      <w:r w:rsidRPr="00AA76CD">
        <w:rPr>
          <w:rStyle w:val="FontStyle246"/>
          <w:noProof/>
          <w:lang w:val="fr-CA"/>
        </w:rPr>
        <w:t xml:space="preserve"> </w:t>
      </w:r>
      <w:r w:rsidRPr="00AA76CD">
        <w:rPr>
          <w:rStyle w:val="FontStyle246"/>
          <w:noProof/>
          <w:spacing w:val="0"/>
          <w:lang w:val="fr-CA"/>
        </w:rPr>
        <w:t>cum</w:t>
      </w:r>
      <w:r w:rsidRPr="00AA76CD">
        <w:rPr>
          <w:rStyle w:val="FontStyle246"/>
          <w:noProof/>
          <w:lang w:val="fr-CA"/>
        </w:rPr>
        <w:t xml:space="preserve"> </w:t>
      </w:r>
      <w:r w:rsidRPr="00AA76CD">
        <w:rPr>
          <w:rStyle w:val="FontStyle246"/>
          <w:noProof/>
          <w:spacing w:val="0"/>
          <w:lang w:val="fr-CA"/>
        </w:rPr>
        <w:t>liberaret alienam,</w:t>
      </w:r>
      <w:r w:rsidRPr="00AA76CD">
        <w:rPr>
          <w:rStyle w:val="FontStyle246"/>
          <w:noProof/>
          <w:lang w:val="fr-CA"/>
        </w:rPr>
        <w:t xml:space="preserve"> </w:t>
      </w:r>
      <w:r w:rsidRPr="00AA76CD">
        <w:rPr>
          <w:rStyle w:val="FontStyle246"/>
          <w:noProof/>
          <w:spacing w:val="0"/>
          <w:lang w:val="fr-CA"/>
        </w:rPr>
        <w:t>similis</w:t>
      </w:r>
      <w:r w:rsidRPr="00AA76CD">
        <w:rPr>
          <w:rStyle w:val="FontStyle246"/>
          <w:noProof/>
          <w:lang w:val="fr-CA"/>
        </w:rPr>
        <w:t xml:space="preserve"> </w:t>
      </w:r>
      <w:r w:rsidRPr="00AA76CD">
        <w:rPr>
          <w:rStyle w:val="FontStyle246"/>
          <w:noProof/>
          <w:spacing w:val="0"/>
          <w:lang w:val="fr-CA"/>
        </w:rPr>
        <w:t>de</w:t>
      </w:r>
      <w:r w:rsidRPr="00AA76CD">
        <w:rPr>
          <w:rStyle w:val="FontStyle246"/>
          <w:noProof/>
          <w:lang w:val="fr-CA"/>
        </w:rPr>
        <w:t xml:space="preserve"> </w:t>
      </w:r>
      <w:r w:rsidRPr="00AA76CD">
        <w:rPr>
          <w:rStyle w:val="FontStyle246"/>
          <w:noProof/>
          <w:spacing w:val="0"/>
          <w:lang w:val="fr-CA"/>
        </w:rPr>
        <w:t>liberatis</w:t>
      </w:r>
      <w:r w:rsidRPr="00AA76CD">
        <w:rPr>
          <w:rStyle w:val="FontStyle246"/>
          <w:noProof/>
          <w:lang w:val="fr-CA"/>
        </w:rPr>
        <w:t xml:space="preserve"> </w:t>
      </w:r>
      <w:r w:rsidRPr="00AA76CD">
        <w:rPr>
          <w:rStyle w:val="FontStyle246"/>
          <w:noProof/>
          <w:spacing w:val="0"/>
          <w:lang w:val="fr-CA"/>
        </w:rPr>
        <w:t>ei</w:t>
      </w:r>
      <w:r w:rsidRPr="00AA76CD">
        <w:rPr>
          <w:rStyle w:val="FontStyle246"/>
          <w:noProof/>
          <w:lang w:val="fr-CA"/>
        </w:rPr>
        <w:t xml:space="preserve"> </w:t>
      </w:r>
      <w:r w:rsidRPr="00AA76CD">
        <w:rPr>
          <w:rStyle w:val="FontStyle246"/>
          <w:noProof/>
          <w:spacing w:val="0"/>
          <w:lang w:val="fr-CA"/>
        </w:rPr>
        <w:t>de</w:t>
      </w:r>
      <w:r w:rsidRPr="00AA76CD">
        <w:rPr>
          <w:rStyle w:val="FontStyle246"/>
          <w:noProof/>
          <w:lang w:val="fr-CA"/>
        </w:rPr>
        <w:t xml:space="preserve"> </w:t>
      </w:r>
      <w:r w:rsidRPr="00AA76CD">
        <w:rPr>
          <w:rStyle w:val="FontStyle246"/>
          <w:noProof/>
          <w:spacing w:val="0"/>
          <w:lang w:val="fr-CA"/>
        </w:rPr>
        <w:t>perditis</w:t>
      </w:r>
      <w:r w:rsidRPr="00AA76CD">
        <w:rPr>
          <w:rStyle w:val="FontStyle246"/>
          <w:noProof/>
          <w:lang w:val="fr-CA"/>
        </w:rPr>
        <w:t xml:space="preserve"> </w:t>
      </w:r>
      <w:r w:rsidRPr="00AA76CD">
        <w:rPr>
          <w:rStyle w:val="FontStyle246"/>
          <w:noProof/>
          <w:spacing w:val="0"/>
          <w:lang w:val="fr-CA"/>
        </w:rPr>
        <w:t>rebus</w:t>
      </w:r>
      <w:r w:rsidRPr="00AA76CD">
        <w:rPr>
          <w:rStyle w:val="FontStyle246"/>
          <w:noProof/>
          <w:lang w:val="fr-CA"/>
        </w:rPr>
        <w:t xml:space="preserve"> </w:t>
      </w:r>
      <w:r w:rsidRPr="00AA76CD">
        <w:rPr>
          <w:rStyle w:val="FontStyle246"/>
          <w:noProof/>
          <w:spacing w:val="0"/>
          <w:lang w:val="fr-CA"/>
        </w:rPr>
        <w:t>ratio</w:t>
      </w:r>
      <w:r w:rsidRPr="00AA76CD">
        <w:rPr>
          <w:rStyle w:val="FontStyle246"/>
          <w:noProof/>
          <w:lang w:val="fr-CA"/>
        </w:rPr>
        <w:t xml:space="preserve"> </w:t>
      </w:r>
      <w:r w:rsidRPr="00AA76CD">
        <w:rPr>
          <w:rStyle w:val="FontStyle246"/>
          <w:noProof/>
          <w:spacing w:val="0"/>
          <w:lang w:val="fr-CA"/>
        </w:rPr>
        <w:t>deducatur,</w:t>
      </w:r>
      <w:r w:rsidRPr="00AA76CD">
        <w:rPr>
          <w:rStyle w:val="FontStyle246"/>
          <w:noProof/>
          <w:lang w:val="fr-CA"/>
        </w:rPr>
        <w:t xml:space="preserve"> </w:t>
      </w:r>
      <w:r w:rsidRPr="00AA76CD">
        <w:rPr>
          <w:rStyle w:val="FontStyle246"/>
          <w:noProof/>
          <w:spacing w:val="0"/>
          <w:lang w:val="fr-CA"/>
        </w:rPr>
        <w:t>ut</w:t>
      </w:r>
      <w:r w:rsidRPr="00AA76CD">
        <w:rPr>
          <w:rStyle w:val="FontStyle246"/>
          <w:noProof/>
          <w:lang w:val="fr-CA"/>
        </w:rPr>
        <w:t xml:space="preserve"> </w:t>
      </w:r>
      <w:r w:rsidRPr="00AA76CD">
        <w:rPr>
          <w:rStyle w:val="FontStyle246"/>
          <w:noProof/>
          <w:spacing w:val="0"/>
          <w:lang w:val="fr-CA"/>
        </w:rPr>
        <w:t>partem</w:t>
      </w:r>
      <w:r w:rsidRPr="00AA76CD">
        <w:rPr>
          <w:rStyle w:val="FontStyle246"/>
          <w:noProof/>
          <w:lang w:val="fr-CA"/>
        </w:rPr>
        <w:t xml:space="preserve"> </w:t>
      </w:r>
      <w:r w:rsidRPr="00AA76CD">
        <w:rPr>
          <w:rStyle w:val="FontStyle246"/>
          <w:noProof/>
          <w:spacing w:val="0"/>
          <w:lang w:val="fr-CA"/>
        </w:rPr>
        <w:t>arbilrio iudicantis</w:t>
      </w:r>
      <w:r w:rsidRPr="00AA76CD">
        <w:rPr>
          <w:rStyle w:val="FontStyle246"/>
          <w:noProof/>
          <w:lang w:val="fr-CA"/>
        </w:rPr>
        <w:t xml:space="preserve"> </w:t>
      </w:r>
      <w:r w:rsidRPr="00AA76CD">
        <w:rPr>
          <w:rStyle w:val="FontStyle246"/>
          <w:noProof/>
          <w:spacing w:val="0"/>
          <w:lang w:val="fr-CA"/>
        </w:rPr>
        <w:t>qui</w:t>
      </w:r>
      <w:r w:rsidRPr="00AA76CD">
        <w:rPr>
          <w:rStyle w:val="FontStyle246"/>
          <w:noProof/>
          <w:lang w:val="fr-CA"/>
        </w:rPr>
        <w:t xml:space="preserve"> </w:t>
      </w:r>
      <w:r w:rsidRPr="00AA76CD">
        <w:rPr>
          <w:rStyle w:val="FontStyle246"/>
          <w:noProof/>
          <w:spacing w:val="0"/>
          <w:lang w:val="fr-CA"/>
        </w:rPr>
        <w:t>liberavit</w:t>
      </w:r>
      <w:r w:rsidRPr="00AA76CD">
        <w:rPr>
          <w:rStyle w:val="FontStyle246"/>
          <w:noProof/>
          <w:lang w:val="fr-CA"/>
        </w:rPr>
        <w:t xml:space="preserve"> </w:t>
      </w:r>
      <w:r w:rsidRPr="00AA76CD">
        <w:rPr>
          <w:rStyle w:val="FontStyle246"/>
          <w:noProof/>
          <w:spacing w:val="0"/>
          <w:lang w:val="fr-CA"/>
        </w:rPr>
        <w:t>accipiat.</w:t>
      </w:r>
      <w:r w:rsidRPr="00AA76CD">
        <w:rPr>
          <w:rStyle w:val="FontStyle246"/>
          <w:noProof/>
          <w:lang w:val="fr-CA"/>
        </w:rPr>
        <w:t xml:space="preserve"> </w:t>
      </w:r>
      <w:r w:rsidRPr="00AA76CD">
        <w:rPr>
          <w:rStyle w:val="FontStyle246"/>
          <w:noProof/>
          <w:spacing w:val="0"/>
          <w:lang w:val="fr-CA"/>
        </w:rPr>
        <w:t>lustum</w:t>
      </w:r>
      <w:r w:rsidRPr="00AA76CD">
        <w:rPr>
          <w:rStyle w:val="FontStyle246"/>
          <w:noProof/>
          <w:lang w:val="fr-CA"/>
        </w:rPr>
        <w:t xml:space="preserve"> </w:t>
      </w:r>
      <w:r w:rsidRPr="00AA76CD">
        <w:rPr>
          <w:rStyle w:val="FontStyle246"/>
          <w:noProof/>
          <w:spacing w:val="0"/>
          <w:lang w:val="fr-CA"/>
        </w:rPr>
        <w:t>est</w:t>
      </w:r>
      <w:r w:rsidRPr="00AA76CD">
        <w:rPr>
          <w:rStyle w:val="FontStyle246"/>
          <w:noProof/>
          <w:lang w:val="fr-CA"/>
        </w:rPr>
        <w:t xml:space="preserve"> </w:t>
      </w:r>
      <w:r w:rsidRPr="00AA76CD">
        <w:rPr>
          <w:rStyle w:val="FontStyle246"/>
          <w:noProof/>
          <w:spacing w:val="0"/>
          <w:lang w:val="fr-CA"/>
        </w:rPr>
        <w:t>enim</w:t>
      </w:r>
      <w:r w:rsidRPr="00AA76CD">
        <w:rPr>
          <w:rStyle w:val="FontStyle246"/>
          <w:noProof/>
          <w:lang w:val="fr-CA"/>
        </w:rPr>
        <w:t xml:space="preserve"> </w:t>
      </w:r>
      <w:r w:rsidRPr="00AA76CD">
        <w:rPr>
          <w:rStyle w:val="FontStyle246"/>
          <w:noProof/>
          <w:spacing w:val="0"/>
          <w:lang w:val="fr-CA"/>
        </w:rPr>
        <w:t>ut</w:t>
      </w:r>
      <w:r w:rsidRPr="00AA76CD">
        <w:rPr>
          <w:rStyle w:val="FontStyle246"/>
          <w:noProof/>
          <w:lang w:val="fr-CA"/>
        </w:rPr>
        <w:t xml:space="preserve"> </w:t>
      </w:r>
      <w:r w:rsidRPr="00AA76CD">
        <w:rPr>
          <w:rStyle w:val="FontStyle246"/>
          <w:noProof/>
          <w:spacing w:val="0"/>
          <w:lang w:val="fr-CA"/>
        </w:rPr>
        <w:t>simili</w:t>
      </w:r>
      <w:r w:rsidRPr="00AA76CD">
        <w:rPr>
          <w:rStyle w:val="FontStyle246"/>
          <w:noProof/>
          <w:lang w:val="fr-CA"/>
        </w:rPr>
        <w:t xml:space="preserve"> </w:t>
      </w:r>
      <w:r w:rsidRPr="00AA76CD">
        <w:rPr>
          <w:rStyle w:val="FontStyle246"/>
          <w:noProof/>
          <w:spacing w:val="0"/>
          <w:lang w:val="fr-CA"/>
        </w:rPr>
        <w:t>casu</w:t>
      </w:r>
      <w:r w:rsidRPr="00AA76CD">
        <w:rPr>
          <w:rStyle w:val="FontStyle246"/>
          <w:noProof/>
          <w:lang w:val="fr-CA"/>
        </w:rPr>
        <w:t xml:space="preserve"> </w:t>
      </w:r>
      <w:r w:rsidRPr="00AA76CD">
        <w:rPr>
          <w:rStyle w:val="FontStyle246"/>
          <w:noProof/>
          <w:spacing w:val="0"/>
          <w:lang w:val="fr-CA"/>
        </w:rPr>
        <w:t>non</w:t>
      </w:r>
      <w:r w:rsidRPr="00AA76CD">
        <w:rPr>
          <w:rStyle w:val="FontStyle246"/>
          <w:noProof/>
          <w:lang w:val="fr-CA"/>
        </w:rPr>
        <w:t xml:space="preserve"> </w:t>
      </w:r>
      <w:r w:rsidRPr="00AA76CD">
        <w:rPr>
          <w:rStyle w:val="FontStyle246"/>
          <w:noProof/>
          <w:spacing w:val="0"/>
          <w:lang w:val="fr-CA"/>
        </w:rPr>
        <w:t>damnum</w:t>
      </w:r>
      <w:r w:rsidRPr="00AA76CD">
        <w:rPr>
          <w:rStyle w:val="FontStyle246"/>
          <w:noProof/>
          <w:lang w:val="fr-CA"/>
        </w:rPr>
        <w:t xml:space="preserve"> </w:t>
      </w:r>
      <w:r w:rsidRPr="00AA76CD">
        <w:rPr>
          <w:rStyle w:val="FontStyle246"/>
          <w:noProof/>
          <w:spacing w:val="0"/>
          <w:lang w:val="fr-CA"/>
        </w:rPr>
        <w:t>solus excipiat</w:t>
      </w:r>
      <w:r w:rsidRPr="00AA76CD">
        <w:rPr>
          <w:rStyle w:val="FontStyle246"/>
          <w:noProof/>
          <w:lang w:val="fr-CA"/>
        </w:rPr>
        <w:t xml:space="preserve"> </w:t>
      </w:r>
      <w:r w:rsidRPr="00AA76CD">
        <w:rPr>
          <w:rStyle w:val="FontStyle246"/>
          <w:noProof/>
          <w:spacing w:val="0"/>
          <w:lang w:val="fr-CA"/>
        </w:rPr>
        <w:t>qui</w:t>
      </w:r>
      <w:r w:rsidRPr="00AA76CD">
        <w:rPr>
          <w:rStyle w:val="FontStyle246"/>
          <w:noProof/>
          <w:lang w:val="fr-CA"/>
        </w:rPr>
        <w:t xml:space="preserve"> </w:t>
      </w:r>
      <w:r w:rsidRPr="00AA76CD">
        <w:rPr>
          <w:rStyle w:val="FontStyle246"/>
          <w:noProof/>
          <w:spacing w:val="0"/>
          <w:lang w:val="fr-CA"/>
        </w:rPr>
        <w:t>se</w:t>
      </w:r>
      <w:r w:rsidRPr="00AA76CD">
        <w:rPr>
          <w:rStyle w:val="FontStyle246"/>
          <w:noProof/>
          <w:lang w:val="fr-CA"/>
        </w:rPr>
        <w:t xml:space="preserve"> </w:t>
      </w:r>
      <w:r w:rsidRPr="00AA76CD">
        <w:rPr>
          <w:rStyle w:val="FontStyle246"/>
          <w:noProof/>
          <w:spacing w:val="0"/>
          <w:lang w:val="fr-CA"/>
        </w:rPr>
        <w:t>gravibus</w:t>
      </w:r>
      <w:r w:rsidRPr="00AA76CD">
        <w:rPr>
          <w:rStyle w:val="FontStyle246"/>
          <w:noProof/>
          <w:lang w:val="fr-CA"/>
        </w:rPr>
        <w:t xml:space="preserve"> </w:t>
      </w:r>
      <w:r w:rsidRPr="00AA76CD">
        <w:rPr>
          <w:rStyle w:val="FontStyle246"/>
          <w:noProof/>
          <w:spacing w:val="0"/>
          <w:lang w:val="fr-CA"/>
        </w:rPr>
        <w:t>periculis,</w:t>
      </w:r>
      <w:r w:rsidRPr="00AA76CD">
        <w:rPr>
          <w:rStyle w:val="FontStyle246"/>
          <w:noProof/>
          <w:lang w:val="fr-CA"/>
        </w:rPr>
        <w:t xml:space="preserve"> </w:t>
      </w:r>
      <w:r w:rsidRPr="00AA76CD">
        <w:rPr>
          <w:rStyle w:val="FontStyle246"/>
          <w:noProof/>
          <w:spacing w:val="0"/>
          <w:lang w:val="fr-CA"/>
        </w:rPr>
        <w:t>dum</w:t>
      </w:r>
      <w:r w:rsidRPr="00AA76CD">
        <w:rPr>
          <w:rStyle w:val="FontStyle246"/>
          <w:noProof/>
          <w:lang w:val="fr-CA"/>
        </w:rPr>
        <w:t xml:space="preserve"> </w:t>
      </w:r>
      <w:r w:rsidRPr="00AA76CD">
        <w:rPr>
          <w:rStyle w:val="FontStyle246"/>
          <w:noProof/>
          <w:spacing w:val="0"/>
          <w:lang w:val="fr-CA"/>
        </w:rPr>
        <w:t>sua</w:t>
      </w:r>
      <w:r w:rsidRPr="00AA76CD">
        <w:rPr>
          <w:rStyle w:val="FontStyle246"/>
          <w:noProof/>
          <w:lang w:val="fr-CA"/>
        </w:rPr>
        <w:t xml:space="preserve"> </w:t>
      </w:r>
      <w:r w:rsidRPr="00AA76CD">
        <w:rPr>
          <w:rStyle w:val="FontStyle246"/>
          <w:noProof/>
          <w:spacing w:val="0"/>
          <w:lang w:val="fr-CA"/>
        </w:rPr>
        <w:t>maiora</w:t>
      </w:r>
      <w:r w:rsidRPr="00AA76CD">
        <w:rPr>
          <w:rStyle w:val="FontStyle246"/>
          <w:noProof/>
          <w:lang w:val="fr-CA"/>
        </w:rPr>
        <w:t xml:space="preserve"> </w:t>
      </w:r>
      <w:r w:rsidRPr="00AA76CD">
        <w:rPr>
          <w:rStyle w:val="FontStyle246"/>
          <w:noProof/>
          <w:spacing w:val="0"/>
          <w:lang w:val="fr-CA"/>
        </w:rPr>
        <w:t>perdedit</w:t>
      </w:r>
      <w:r w:rsidRPr="00AA76CD">
        <w:rPr>
          <w:rStyle w:val="FontStyle246"/>
          <w:noProof/>
          <w:lang w:val="fr-CA"/>
        </w:rPr>
        <w:t xml:space="preserve"> </w:t>
      </w:r>
      <w:r w:rsidRPr="00AA76CD">
        <w:rPr>
          <w:rStyle w:val="FontStyle246"/>
          <w:noProof/>
          <w:spacing w:val="0"/>
          <w:lang w:val="fr-CA"/>
        </w:rPr>
        <w:t>et</w:t>
      </w:r>
      <w:r w:rsidRPr="00AA76CD">
        <w:rPr>
          <w:rStyle w:val="FontStyle246"/>
          <w:noProof/>
          <w:lang w:val="fr-CA"/>
        </w:rPr>
        <w:t xml:space="preserve"> </w:t>
      </w:r>
      <w:r w:rsidRPr="00AA76CD">
        <w:rPr>
          <w:rStyle w:val="FontStyle246"/>
          <w:noProof/>
          <w:spacing w:val="0"/>
          <w:lang w:val="fr-CA"/>
        </w:rPr>
        <w:t>aliena</w:t>
      </w:r>
    </w:p>
    <w:p w:rsidR="00D309DB" w:rsidRPr="00AA76CD" w:rsidRDefault="00D309DB" w:rsidP="00D309DB">
      <w:pPr>
        <w:pStyle w:val="Style51"/>
        <w:widowControl/>
        <w:spacing w:line="315" w:lineRule="exact"/>
        <w:rPr>
          <w:rStyle w:val="FontStyle246"/>
          <w:noProof/>
          <w:spacing w:val="0"/>
          <w:lang w:val="fr-CA"/>
        </w:rPr>
      </w:pPr>
      <w:r w:rsidRPr="00AA76CD">
        <w:rPr>
          <w:rStyle w:val="FontStyle246"/>
          <w:noProof/>
          <w:spacing w:val="0"/>
          <w:lang w:val="fr-CA"/>
        </w:rPr>
        <w:t>CCLXXXIII.</w:t>
      </w:r>
      <w:r w:rsidRPr="00AA76CD">
        <w:rPr>
          <w:rStyle w:val="FontStyle246"/>
          <w:noProof/>
          <w:lang w:val="fr-CA"/>
        </w:rPr>
        <w:t xml:space="preserve"> </w:t>
      </w:r>
      <w:r w:rsidRPr="00AA76CD">
        <w:rPr>
          <w:rStyle w:val="FontStyle246"/>
          <w:noProof/>
          <w:spacing w:val="0"/>
          <w:lang w:val="fr-CA"/>
        </w:rPr>
        <w:t>Quod</w:t>
      </w:r>
      <w:r w:rsidRPr="00AA76CD">
        <w:rPr>
          <w:rStyle w:val="FontStyle246"/>
          <w:noProof/>
          <w:lang w:val="fr-CA"/>
        </w:rPr>
        <w:t xml:space="preserve"> </w:t>
      </w:r>
      <w:r w:rsidRPr="00AA76CD">
        <w:rPr>
          <w:rStyle w:val="FontStyle246"/>
          <w:noProof/>
          <w:spacing w:val="0"/>
          <w:lang w:val="fr-CA"/>
        </w:rPr>
        <w:t>nesciente</w:t>
      </w:r>
      <w:r w:rsidRPr="00AA76CD">
        <w:rPr>
          <w:rStyle w:val="FontStyle246"/>
          <w:noProof/>
          <w:lang w:val="fr-CA"/>
        </w:rPr>
        <w:t xml:space="preserve"> </w:t>
      </w:r>
      <w:r w:rsidRPr="00AA76CD">
        <w:rPr>
          <w:rStyle w:val="FontStyle246"/>
          <w:noProof/>
          <w:spacing w:val="0"/>
          <w:lang w:val="fr-CA"/>
        </w:rPr>
        <w:t>dominoservisfuerit</w:t>
      </w:r>
      <w:r w:rsidRPr="00AA76CD">
        <w:rPr>
          <w:rStyle w:val="FontStyle246"/>
          <w:noProof/>
          <w:lang w:val="fr-CA"/>
        </w:rPr>
        <w:t xml:space="preserve"> </w:t>
      </w:r>
      <w:r w:rsidRPr="00AA76CD">
        <w:rPr>
          <w:rStyle w:val="FontStyle246"/>
          <w:noProof/>
          <w:spacing w:val="0"/>
          <w:lang w:val="fr-CA"/>
        </w:rPr>
        <w:t>comrnendatum,</w:t>
      </w:r>
      <w:r w:rsidRPr="00AA76CD">
        <w:rPr>
          <w:rStyle w:val="FontStyle246"/>
          <w:noProof/>
          <w:lang w:val="fr-CA"/>
        </w:rPr>
        <w:t xml:space="preserve"> </w:t>
      </w:r>
      <w:r w:rsidRPr="00AA76CD">
        <w:rPr>
          <w:rStyle w:val="FontStyle246"/>
          <w:noProof/>
          <w:spacing w:val="0"/>
          <w:lang w:val="fr-CA"/>
        </w:rPr>
        <w:t>si</w:t>
      </w:r>
      <w:r w:rsidRPr="00AA76CD">
        <w:rPr>
          <w:rStyle w:val="FontStyle246"/>
          <w:noProof/>
          <w:lang w:val="fr-CA"/>
        </w:rPr>
        <w:t xml:space="preserve"> </w:t>
      </w:r>
      <w:r w:rsidRPr="00AA76CD">
        <w:rPr>
          <w:rStyle w:val="FontStyle246"/>
          <w:noProof/>
          <w:spacing w:val="0"/>
          <w:lang w:val="fr-CA"/>
        </w:rPr>
        <w:t>id</w:t>
      </w:r>
      <w:r w:rsidRPr="00AA76CD">
        <w:rPr>
          <w:rStyle w:val="FontStyle246"/>
          <w:noProof/>
          <w:lang w:val="fr-CA"/>
        </w:rPr>
        <w:t xml:space="preserve"> </w:t>
      </w:r>
      <w:r w:rsidRPr="00AA76CD">
        <w:rPr>
          <w:rStyle w:val="FontStyle246"/>
          <w:noProof/>
          <w:spacing w:val="0"/>
          <w:lang w:val="fr-CA"/>
        </w:rPr>
        <w:t>perierit, dominusservi</w:t>
      </w:r>
      <w:r w:rsidRPr="00AA76CD">
        <w:rPr>
          <w:rStyle w:val="FontStyle246"/>
          <w:noProof/>
          <w:lang w:val="fr-CA"/>
        </w:rPr>
        <w:t xml:space="preserve"> </w:t>
      </w:r>
      <w:r w:rsidRPr="00AA76CD">
        <w:rPr>
          <w:rStyle w:val="FontStyle246"/>
          <w:noProof/>
          <w:spacing w:val="0"/>
          <w:lang w:val="fr-CA"/>
        </w:rPr>
        <w:t>nullumdairmum</w:t>
      </w:r>
      <w:r w:rsidRPr="00AA76CD">
        <w:rPr>
          <w:rStyle w:val="FontStyle246"/>
          <w:noProof/>
          <w:lang w:val="fr-CA"/>
        </w:rPr>
        <w:t xml:space="preserve"> </w:t>
      </w:r>
      <w:r w:rsidRPr="00AA76CD">
        <w:rPr>
          <w:rStyle w:val="FontStyle246"/>
          <w:noProof/>
          <w:spacing w:val="0"/>
          <w:lang w:val="fr-CA"/>
        </w:rPr>
        <w:t>incurrat.</w:t>
      </w:r>
      <w:r w:rsidRPr="00AA76CD">
        <w:rPr>
          <w:rStyle w:val="FontStyle246"/>
          <w:noProof/>
          <w:lang w:val="fr-CA"/>
        </w:rPr>
        <w:t xml:space="preserve"> </w:t>
      </w:r>
      <w:r w:rsidRPr="00AA76CD">
        <w:rPr>
          <w:rStyle w:val="FontStyle246"/>
          <w:noProof/>
          <w:spacing w:val="0"/>
          <w:lang w:val="fr-CA"/>
        </w:rPr>
        <w:t>Suaeenim</w:t>
      </w:r>
      <w:r w:rsidRPr="00AA76CD">
        <w:rPr>
          <w:rStyle w:val="FontStyle246"/>
          <w:noProof/>
          <w:lang w:val="fr-CA"/>
        </w:rPr>
        <w:t xml:space="preserve"> </w:t>
      </w:r>
      <w:r w:rsidRPr="00AA76CD">
        <w:rPr>
          <w:rStyle w:val="FontStyle246"/>
          <w:noProof/>
          <w:spacing w:val="0"/>
          <w:lang w:val="fr-CA"/>
        </w:rPr>
        <w:t>inpotet</w:t>
      </w:r>
      <w:r w:rsidRPr="00AA76CD">
        <w:rPr>
          <w:rStyle w:val="FontStyle246"/>
          <w:noProof/>
          <w:lang w:val="fr-CA"/>
        </w:rPr>
        <w:t xml:space="preserve"> </w:t>
      </w:r>
      <w:r w:rsidRPr="00AA76CD">
        <w:rPr>
          <w:rStyle w:val="FontStyle246"/>
          <w:noProof/>
          <w:spacing w:val="0"/>
          <w:lang w:val="fr-CA"/>
        </w:rPr>
        <w:t>culpaequi</w:t>
      </w:r>
      <w:r w:rsidRPr="00AA76CD">
        <w:rPr>
          <w:rStyle w:val="FontStyle246"/>
          <w:noProof/>
          <w:lang w:val="fr-CA"/>
        </w:rPr>
        <w:t xml:space="preserve"> </w:t>
      </w:r>
      <w:r w:rsidRPr="00AA76CD">
        <w:rPr>
          <w:rStyle w:val="FontStyle246"/>
          <w:noProof/>
          <w:spacing w:val="0"/>
          <w:lang w:val="fr-CA"/>
        </w:rPr>
        <w:t>servoalieno</w:t>
      </w:r>
      <w:r w:rsidRPr="00AA76CD">
        <w:rPr>
          <w:rStyle w:val="FontStyle246"/>
          <w:noProof/>
          <w:lang w:val="fr-CA"/>
        </w:rPr>
        <w:t xml:space="preserve"> </w:t>
      </w:r>
      <w:r w:rsidRPr="00AA76CD">
        <w:rPr>
          <w:rStyle w:val="FontStyle246"/>
          <w:noProof/>
          <w:spacing w:val="0"/>
          <w:lang w:val="fr-CA"/>
        </w:rPr>
        <w:t>res suas</w:t>
      </w:r>
      <w:r w:rsidRPr="00AA76CD">
        <w:rPr>
          <w:rStyle w:val="FontStyle246"/>
          <w:noProof/>
          <w:lang w:val="fr-CA"/>
        </w:rPr>
        <w:t xml:space="preserve"> </w:t>
      </w:r>
      <w:r w:rsidRPr="00AA76CD">
        <w:rPr>
          <w:rStyle w:val="FontStyle246"/>
          <w:noProof/>
          <w:spacing w:val="0"/>
          <w:lang w:val="fr-CA"/>
        </w:rPr>
        <w:t>cornmendaverit</w:t>
      </w:r>
      <w:r w:rsidRPr="00AA76CD">
        <w:rPr>
          <w:rStyle w:val="FontStyle246"/>
          <w:noProof/>
          <w:lang w:val="fr-CA"/>
        </w:rPr>
        <w:t xml:space="preserve"> </w:t>
      </w:r>
      <w:r w:rsidRPr="00AA76CD">
        <w:rPr>
          <w:rStyle w:val="FontStyle246"/>
          <w:noProof/>
          <w:spacing w:val="0"/>
          <w:lang w:val="fr-CA"/>
        </w:rPr>
        <w:t>domino</w:t>
      </w:r>
      <w:r w:rsidRPr="00AA76CD">
        <w:rPr>
          <w:rStyle w:val="FontStyle246"/>
          <w:noProof/>
          <w:lang w:val="fr-CA"/>
        </w:rPr>
        <w:t xml:space="preserve"> </w:t>
      </w:r>
      <w:r w:rsidRPr="00AA76CD">
        <w:rPr>
          <w:rStyle w:val="FontStyle246"/>
          <w:noProof/>
          <w:spacing w:val="0"/>
          <w:lang w:val="fr-CA"/>
        </w:rPr>
        <w:t>nesciente.</w:t>
      </w:r>
      <w:r w:rsidRPr="00AA76CD">
        <w:rPr>
          <w:rStyle w:val="FontStyle246"/>
          <w:noProof/>
          <w:lang w:val="fr-CA"/>
        </w:rPr>
        <w:t xml:space="preserve"> </w:t>
      </w:r>
      <w:r w:rsidRPr="00AA76CD">
        <w:rPr>
          <w:rStyle w:val="FontStyle275"/>
          <w:spacing w:val="0"/>
          <w:lang w:val="fr-CA"/>
        </w:rPr>
        <w:t>2.</w:t>
      </w:r>
      <w:r w:rsidRPr="00AA76CD">
        <w:rPr>
          <w:rStyle w:val="FontStyle275"/>
          <w:lang w:val="fr-CA"/>
        </w:rPr>
        <w:t xml:space="preserve"> </w:t>
      </w:r>
      <w:r w:rsidRPr="00AA76CD">
        <w:rPr>
          <w:rStyle w:val="FontStyle246"/>
          <w:noProof/>
          <w:spacing w:val="0"/>
          <w:lang w:val="fr-CA"/>
        </w:rPr>
        <w:t>Similis</w:t>
      </w:r>
      <w:r w:rsidRPr="00AA76CD">
        <w:rPr>
          <w:rStyle w:val="FontStyle246"/>
          <w:noProof/>
          <w:lang w:val="fr-CA"/>
        </w:rPr>
        <w:t xml:space="preserve"> </w:t>
      </w:r>
      <w:r w:rsidRPr="00AA76CD">
        <w:rPr>
          <w:rStyle w:val="FontStyle246"/>
          <w:noProof/>
          <w:spacing w:val="0"/>
          <w:lang w:val="fr-CA"/>
        </w:rPr>
        <w:t>et</w:t>
      </w:r>
      <w:r w:rsidRPr="00AA76CD">
        <w:rPr>
          <w:rStyle w:val="FontStyle246"/>
          <w:noProof/>
          <w:lang w:val="fr-CA"/>
        </w:rPr>
        <w:t xml:space="preserve"> </w:t>
      </w:r>
      <w:r w:rsidRPr="00AA76CD">
        <w:rPr>
          <w:rStyle w:val="FontStyle246"/>
          <w:noProof/>
          <w:spacing w:val="0"/>
          <w:lang w:val="fr-CA"/>
        </w:rPr>
        <w:t>de</w:t>
      </w:r>
      <w:r w:rsidRPr="00AA76CD">
        <w:rPr>
          <w:rStyle w:val="FontStyle246"/>
          <w:noProof/>
          <w:lang w:val="fr-CA"/>
        </w:rPr>
        <w:t xml:space="preserve"> </w:t>
      </w:r>
      <w:r w:rsidRPr="00AA76CD">
        <w:rPr>
          <w:rStyle w:val="FontStyle246"/>
          <w:noProof/>
          <w:spacing w:val="0"/>
          <w:lang w:val="fr-CA"/>
        </w:rPr>
        <w:t>comrnodatis</w:t>
      </w:r>
      <w:r w:rsidRPr="00AA76CD">
        <w:rPr>
          <w:rStyle w:val="FontStyle246"/>
          <w:noProof/>
          <w:lang w:val="fr-CA"/>
        </w:rPr>
        <w:t xml:space="preserve"> </w:t>
      </w:r>
      <w:r w:rsidRPr="00AA76CD">
        <w:rPr>
          <w:rStyle w:val="FontStyle246"/>
          <w:noProof/>
          <w:spacing w:val="0"/>
          <w:lang w:val="fr-CA"/>
        </w:rPr>
        <w:t>forma</w:t>
      </w:r>
      <w:r w:rsidRPr="00AA76CD">
        <w:rPr>
          <w:rStyle w:val="FontStyle246"/>
          <w:noProof/>
          <w:lang w:val="fr-CA"/>
        </w:rPr>
        <w:t xml:space="preserve"> </w:t>
      </w:r>
      <w:r w:rsidRPr="00AA76CD">
        <w:rPr>
          <w:rStyle w:val="FontStyle246"/>
          <w:noProof/>
          <w:spacing w:val="0"/>
          <w:lang w:val="fr-CA"/>
        </w:rPr>
        <w:t>servetur.</w:t>
      </w:r>
    </w:p>
    <w:p w:rsidR="00D309DB" w:rsidRPr="00AA76CD" w:rsidRDefault="00D309DB" w:rsidP="00D309DB">
      <w:pPr>
        <w:pStyle w:val="Style51"/>
        <w:widowControl/>
        <w:spacing w:line="315" w:lineRule="exact"/>
        <w:rPr>
          <w:rStyle w:val="FontStyle246"/>
          <w:noProof/>
          <w:spacing w:val="0"/>
          <w:lang w:val="fr-CA"/>
        </w:rPr>
      </w:pPr>
      <w:r w:rsidRPr="00AA76CD">
        <w:rPr>
          <w:rStyle w:val="FontStyle246"/>
          <w:noProof/>
          <w:spacing w:val="0"/>
          <w:lang w:val="fr-CA"/>
        </w:rPr>
        <w:t>CCLXXXIIII.</w:t>
      </w:r>
      <w:r w:rsidRPr="00AA76CD">
        <w:rPr>
          <w:rStyle w:val="FontStyle246"/>
          <w:noProof/>
          <w:lang w:val="fr-CA"/>
        </w:rPr>
        <w:t xml:space="preserve"> </w:t>
      </w:r>
      <w:r w:rsidRPr="00AA76CD">
        <w:rPr>
          <w:rStyle w:val="FontStyle246"/>
          <w:noProof/>
          <w:spacing w:val="0"/>
          <w:lang w:val="fr-CA"/>
        </w:rPr>
        <w:t>Si</w:t>
      </w:r>
      <w:r w:rsidRPr="00AA76CD">
        <w:rPr>
          <w:rStyle w:val="FontStyle246"/>
          <w:noProof/>
          <w:lang w:val="fr-CA"/>
        </w:rPr>
        <w:t xml:space="preserve"> </w:t>
      </w:r>
      <w:r w:rsidRPr="00AA76CD">
        <w:rPr>
          <w:rStyle w:val="FontStyle246"/>
          <w:noProof/>
          <w:spacing w:val="0"/>
          <w:lang w:val="fr-CA"/>
        </w:rPr>
        <w:t>dominus</w:t>
      </w:r>
      <w:r w:rsidRPr="00AA76CD">
        <w:rPr>
          <w:rStyle w:val="FontStyle246"/>
          <w:noProof/>
          <w:lang w:val="fr-CA"/>
        </w:rPr>
        <w:t xml:space="preserve"> </w:t>
      </w:r>
      <w:r w:rsidRPr="00AA76CD">
        <w:rPr>
          <w:rStyle w:val="FontStyle246"/>
          <w:noProof/>
          <w:spacing w:val="0"/>
          <w:lang w:val="fr-CA"/>
        </w:rPr>
        <w:t>per</w:t>
      </w:r>
      <w:r w:rsidRPr="00AA76CD">
        <w:rPr>
          <w:rStyle w:val="FontStyle246"/>
          <w:noProof/>
          <w:lang w:val="fr-CA"/>
        </w:rPr>
        <w:t xml:space="preserve"> </w:t>
      </w:r>
      <w:r w:rsidRPr="00AA76CD">
        <w:rPr>
          <w:rStyle w:val="FontStyle246"/>
          <w:noProof/>
          <w:spacing w:val="0"/>
          <w:lang w:val="fr-CA"/>
        </w:rPr>
        <w:t>servum</w:t>
      </w:r>
      <w:r w:rsidRPr="00AA76CD">
        <w:rPr>
          <w:rStyle w:val="FontStyle246"/>
          <w:noProof/>
          <w:lang w:val="fr-CA"/>
        </w:rPr>
        <w:t xml:space="preserve"> </w:t>
      </w:r>
      <w:r w:rsidRPr="00AA76CD">
        <w:rPr>
          <w:rStyle w:val="FontStyle246"/>
          <w:noProof/>
          <w:spacing w:val="0"/>
          <w:lang w:val="fr-CA"/>
        </w:rPr>
        <w:t>suum</w:t>
      </w:r>
      <w:r w:rsidRPr="00AA76CD">
        <w:rPr>
          <w:rStyle w:val="FontStyle246"/>
          <w:noProof/>
          <w:lang w:val="fr-CA"/>
        </w:rPr>
        <w:t xml:space="preserve"> </w:t>
      </w:r>
      <w:r w:rsidRPr="00AA76CD">
        <w:rPr>
          <w:rStyle w:val="FontStyle246"/>
          <w:noProof/>
          <w:spacing w:val="0"/>
          <w:lang w:val="fr-CA"/>
        </w:rPr>
        <w:t>quodcumque</w:t>
      </w:r>
      <w:r w:rsidRPr="00AA76CD">
        <w:rPr>
          <w:rStyle w:val="FontStyle246"/>
          <w:noProof/>
          <w:lang w:val="fr-CA"/>
        </w:rPr>
        <w:t xml:space="preserve"> </w:t>
      </w:r>
      <w:r w:rsidRPr="00AA76CD">
        <w:rPr>
          <w:rStyle w:val="FontStyle246"/>
          <w:noProof/>
          <w:spacing w:val="0"/>
          <w:lang w:val="fr-CA"/>
        </w:rPr>
        <w:t>sibi</w:t>
      </w:r>
      <w:r w:rsidRPr="00AA76CD">
        <w:rPr>
          <w:rStyle w:val="FontStyle246"/>
          <w:noProof/>
          <w:lang w:val="fr-CA"/>
        </w:rPr>
        <w:t xml:space="preserve"> </w:t>
      </w:r>
      <w:r w:rsidRPr="00AA76CD">
        <w:rPr>
          <w:rStyle w:val="FontStyle246"/>
          <w:noProof/>
          <w:spacing w:val="0"/>
          <w:lang w:val="fr-CA"/>
        </w:rPr>
        <w:t>petierit commodandum,</w:t>
      </w:r>
      <w:r w:rsidRPr="00AA76CD">
        <w:rPr>
          <w:rStyle w:val="FontStyle246"/>
          <w:noProof/>
          <w:lang w:val="fr-CA"/>
        </w:rPr>
        <w:t xml:space="preserve"> </w:t>
      </w:r>
      <w:r w:rsidRPr="00AA76CD">
        <w:rPr>
          <w:rStyle w:val="FontStyle246"/>
          <w:noProof/>
          <w:spacing w:val="0"/>
          <w:lang w:val="fr-CA"/>
        </w:rPr>
        <w:t>et</w:t>
      </w:r>
      <w:r w:rsidRPr="00AA76CD">
        <w:rPr>
          <w:rStyle w:val="FontStyle246"/>
          <w:noProof/>
          <w:lang w:val="fr-CA"/>
        </w:rPr>
        <w:t xml:space="preserve"> </w:t>
      </w:r>
      <w:r w:rsidRPr="00AA76CD">
        <w:rPr>
          <w:rStyle w:val="FontStyle246"/>
          <w:noProof/>
          <w:spacing w:val="0"/>
          <w:lang w:val="fr-CA"/>
        </w:rPr>
        <w:t>servus</w:t>
      </w:r>
      <w:r w:rsidRPr="00AA76CD">
        <w:rPr>
          <w:rStyle w:val="FontStyle246"/>
          <w:noProof/>
          <w:lang w:val="fr-CA"/>
        </w:rPr>
        <w:t xml:space="preserve"> </w:t>
      </w:r>
      <w:r w:rsidRPr="00AA76CD">
        <w:rPr>
          <w:rStyle w:val="FontStyle246"/>
          <w:noProof/>
          <w:spacing w:val="0"/>
          <w:lang w:val="fr-CA"/>
        </w:rPr>
        <w:t>cum</w:t>
      </w:r>
      <w:r w:rsidRPr="00AA76CD">
        <w:rPr>
          <w:rStyle w:val="FontStyle246"/>
          <w:noProof/>
          <w:lang w:val="fr-CA"/>
        </w:rPr>
        <w:t xml:space="preserve"> </w:t>
      </w:r>
      <w:r w:rsidRPr="00AA76CD">
        <w:rPr>
          <w:rStyle w:val="FontStyle246"/>
          <w:noProof/>
          <w:spacing w:val="0"/>
          <w:lang w:val="fr-CA"/>
        </w:rPr>
        <w:t>rebus</w:t>
      </w:r>
      <w:r w:rsidRPr="00AA76CD">
        <w:rPr>
          <w:rStyle w:val="FontStyle246"/>
          <w:noProof/>
          <w:lang w:val="fr-CA"/>
        </w:rPr>
        <w:t xml:space="preserve"> </w:t>
      </w:r>
      <w:r w:rsidRPr="00AA76CD">
        <w:rPr>
          <w:rStyle w:val="FontStyle246"/>
          <w:noProof/>
          <w:spacing w:val="0"/>
          <w:lang w:val="fr-CA"/>
        </w:rPr>
        <w:t>commodatis</w:t>
      </w:r>
      <w:r w:rsidRPr="00AA76CD">
        <w:rPr>
          <w:rStyle w:val="FontStyle246"/>
          <w:noProof/>
          <w:lang w:val="fr-CA"/>
        </w:rPr>
        <w:t xml:space="preserve"> </w:t>
      </w:r>
      <w:r w:rsidRPr="00AA76CD">
        <w:rPr>
          <w:rStyle w:val="FontStyle246"/>
          <w:noProof/>
          <w:spacing w:val="0"/>
          <w:lang w:val="fr-CA"/>
        </w:rPr>
        <w:t>in</w:t>
      </w:r>
      <w:r w:rsidRPr="00AA76CD">
        <w:rPr>
          <w:rStyle w:val="FontStyle246"/>
          <w:noProof/>
          <w:lang w:val="fr-CA"/>
        </w:rPr>
        <w:t xml:space="preserve"> </w:t>
      </w:r>
      <w:r w:rsidRPr="00AA76CD">
        <w:rPr>
          <w:rStyle w:val="FontStyle246"/>
          <w:noProof/>
          <w:spacing w:val="0"/>
          <w:lang w:val="fr-CA"/>
        </w:rPr>
        <w:t>fuga</w:t>
      </w:r>
      <w:r w:rsidRPr="00AA76CD">
        <w:rPr>
          <w:rStyle w:val="FontStyle246"/>
          <w:noProof/>
          <w:lang w:val="fr-CA"/>
        </w:rPr>
        <w:t xml:space="preserve"> </w:t>
      </w:r>
      <w:r w:rsidRPr="00AA76CD">
        <w:rPr>
          <w:rStyle w:val="FontStyle246"/>
          <w:noProof/>
          <w:spacing w:val="0"/>
          <w:lang w:val="fr-CA"/>
        </w:rPr>
        <w:t>fuerit</w:t>
      </w:r>
      <w:r w:rsidRPr="00AA76CD">
        <w:rPr>
          <w:rStyle w:val="FontStyle246"/>
          <w:noProof/>
          <w:lang w:val="fr-CA"/>
        </w:rPr>
        <w:t xml:space="preserve"> </w:t>
      </w:r>
      <w:r w:rsidRPr="00AA76CD">
        <w:rPr>
          <w:rStyle w:val="FontStyle246"/>
          <w:noProof/>
          <w:spacing w:val="0"/>
          <w:lang w:val="fr-CA"/>
        </w:rPr>
        <w:t>elapsus,</w:t>
      </w:r>
      <w:r w:rsidRPr="00AA76CD">
        <w:rPr>
          <w:rStyle w:val="FontStyle246"/>
          <w:noProof/>
          <w:lang w:val="fr-CA"/>
        </w:rPr>
        <w:t xml:space="preserve"> </w:t>
      </w:r>
      <w:r w:rsidRPr="00AA76CD">
        <w:rPr>
          <w:rStyle w:val="FontStyle246"/>
          <w:noProof/>
          <w:spacing w:val="0"/>
          <w:lang w:val="fr-CA"/>
        </w:rPr>
        <w:t>tunc</w:t>
      </w:r>
      <w:r w:rsidRPr="00AA76CD">
        <w:rPr>
          <w:rStyle w:val="FontStyle246"/>
          <w:noProof/>
          <w:lang w:val="fr-CA"/>
        </w:rPr>
        <w:t xml:space="preserve"> </w:t>
      </w:r>
      <w:r w:rsidRPr="00AA76CD">
        <w:rPr>
          <w:rStyle w:val="FontStyle246"/>
          <w:noProof/>
          <w:spacing w:val="0"/>
          <w:lang w:val="fr-CA"/>
        </w:rPr>
        <w:t>do-minus</w:t>
      </w:r>
      <w:r w:rsidRPr="00AA76CD">
        <w:rPr>
          <w:rStyle w:val="FontStyle246"/>
          <w:noProof/>
          <w:lang w:val="fr-CA"/>
        </w:rPr>
        <w:t xml:space="preserve"> </w:t>
      </w:r>
      <w:r w:rsidRPr="00AA76CD">
        <w:rPr>
          <w:rStyle w:val="FontStyle246"/>
          <w:noProof/>
          <w:spacing w:val="0"/>
          <w:lang w:val="fr-CA"/>
        </w:rPr>
        <w:t>obligeturut</w:t>
      </w:r>
      <w:r w:rsidRPr="00AA76CD">
        <w:rPr>
          <w:rStyle w:val="FontStyle246"/>
          <w:noProof/>
          <w:lang w:val="fr-CA"/>
        </w:rPr>
        <w:t xml:space="preserve"> </w:t>
      </w:r>
      <w:r w:rsidRPr="00AA76CD">
        <w:rPr>
          <w:rStyle w:val="FontStyle246"/>
          <w:noProof/>
          <w:spacing w:val="0"/>
          <w:lang w:val="fr-CA"/>
        </w:rPr>
        <w:t>commodata</w:t>
      </w:r>
      <w:r w:rsidRPr="00AA76CD">
        <w:rPr>
          <w:rStyle w:val="FontStyle246"/>
          <w:noProof/>
          <w:lang w:val="fr-CA"/>
        </w:rPr>
        <w:t xml:space="preserve"> </w:t>
      </w:r>
      <w:r w:rsidRPr="00AA76CD">
        <w:rPr>
          <w:rStyle w:val="FontStyle246"/>
          <w:noProof/>
          <w:spacing w:val="0"/>
          <w:lang w:val="fr-CA"/>
        </w:rPr>
        <w:t>restituat.</w:t>
      </w:r>
      <w:r w:rsidRPr="00AA76CD">
        <w:rPr>
          <w:rStyle w:val="FontStyle246"/>
          <w:noProof/>
          <w:lang w:val="fr-CA"/>
        </w:rPr>
        <w:t xml:space="preserve"> </w:t>
      </w:r>
      <w:r w:rsidRPr="00AA76CD">
        <w:rPr>
          <w:rStyle w:val="FontStyle275"/>
          <w:spacing w:val="0"/>
          <w:lang w:val="fr-CA"/>
        </w:rPr>
        <w:t>2.</w:t>
      </w:r>
      <w:r w:rsidRPr="00AA76CD">
        <w:rPr>
          <w:rStyle w:val="FontStyle275"/>
          <w:lang w:val="fr-CA"/>
        </w:rPr>
        <w:t xml:space="preserve"> </w:t>
      </w:r>
      <w:r w:rsidRPr="00AA76CD">
        <w:rPr>
          <w:rStyle w:val="FontStyle246"/>
          <w:noProof/>
          <w:spacing w:val="0"/>
          <w:lang w:val="fr-CA"/>
        </w:rPr>
        <w:t>Si</w:t>
      </w:r>
      <w:r w:rsidRPr="00AA76CD">
        <w:rPr>
          <w:rStyle w:val="FontStyle246"/>
          <w:noProof/>
          <w:lang w:val="fr-CA"/>
        </w:rPr>
        <w:t xml:space="preserve"> </w:t>
      </w:r>
      <w:r w:rsidRPr="00AA76CD">
        <w:rPr>
          <w:rStyle w:val="FontStyle246"/>
          <w:noProof/>
          <w:spacing w:val="0"/>
          <w:lang w:val="fr-CA"/>
        </w:rPr>
        <w:t>vero</w:t>
      </w:r>
      <w:r w:rsidRPr="00AA76CD">
        <w:rPr>
          <w:rStyle w:val="FontStyle246"/>
          <w:noProof/>
          <w:lang w:val="fr-CA"/>
        </w:rPr>
        <w:t xml:space="preserve"> </w:t>
      </w:r>
      <w:r w:rsidRPr="00AA76CD">
        <w:rPr>
          <w:rStyle w:val="FontStyle246"/>
          <w:noProof/>
          <w:spacing w:val="0"/>
          <w:lang w:val="fr-CA"/>
        </w:rPr>
        <w:t>servuspetisse</w:t>
      </w:r>
      <w:r w:rsidRPr="00AA76CD">
        <w:rPr>
          <w:rStyle w:val="FontStyle246"/>
          <w:noProof/>
          <w:lang w:val="fr-CA"/>
        </w:rPr>
        <w:t xml:space="preserve"> </w:t>
      </w:r>
      <w:r w:rsidRPr="00AA76CD">
        <w:rPr>
          <w:rStyle w:val="FontStyle246"/>
          <w:noProof/>
          <w:spacing w:val="0"/>
          <w:lang w:val="fr-CA"/>
        </w:rPr>
        <w:t>dominum</w:t>
      </w:r>
      <w:r w:rsidRPr="00AA76CD">
        <w:rPr>
          <w:rStyle w:val="FontStyle246"/>
          <w:noProof/>
          <w:lang w:val="fr-CA"/>
        </w:rPr>
        <w:t xml:space="preserve"> </w:t>
      </w:r>
      <w:r w:rsidRPr="00AA76CD">
        <w:rPr>
          <w:rStyle w:val="FontStyle246"/>
          <w:noProof/>
          <w:spacing w:val="0"/>
          <w:lang w:val="fr-CA"/>
        </w:rPr>
        <w:t>mentiatur et</w:t>
      </w:r>
      <w:r w:rsidRPr="00AA76CD">
        <w:rPr>
          <w:rStyle w:val="FontStyle246"/>
          <w:noProof/>
          <w:lang w:val="fr-CA"/>
        </w:rPr>
        <w:t xml:space="preserve"> </w:t>
      </w:r>
      <w:r w:rsidRPr="00AA76CD">
        <w:rPr>
          <w:rStyle w:val="FontStyle246"/>
          <w:noProof/>
          <w:spacing w:val="0"/>
          <w:lang w:val="fr-CA"/>
        </w:rPr>
        <w:t>sic</w:t>
      </w:r>
      <w:r w:rsidRPr="00AA76CD">
        <w:rPr>
          <w:rStyle w:val="FontStyle246"/>
          <w:noProof/>
          <w:lang w:val="fr-CA"/>
        </w:rPr>
        <w:t xml:space="preserve"> </w:t>
      </w:r>
      <w:r w:rsidRPr="00AA76CD">
        <w:rPr>
          <w:rStyle w:val="FontStyle246"/>
          <w:noProof/>
          <w:spacing w:val="0"/>
          <w:lang w:val="fr-CA"/>
        </w:rPr>
        <w:t>deportanda</w:t>
      </w:r>
      <w:r w:rsidRPr="00AA76CD">
        <w:rPr>
          <w:rStyle w:val="FontStyle246"/>
          <w:noProof/>
          <w:lang w:val="fr-CA"/>
        </w:rPr>
        <w:t xml:space="preserve"> </w:t>
      </w:r>
      <w:r w:rsidRPr="00AA76CD">
        <w:rPr>
          <w:rStyle w:val="FontStyle246"/>
          <w:noProof/>
          <w:spacing w:val="0"/>
          <w:lang w:val="fr-CA"/>
        </w:rPr>
        <w:t>ad</w:t>
      </w:r>
      <w:r w:rsidRPr="00AA76CD">
        <w:rPr>
          <w:rStyle w:val="FontStyle246"/>
          <w:noProof/>
          <w:lang w:val="fr-CA"/>
        </w:rPr>
        <w:t xml:space="preserve"> </w:t>
      </w:r>
      <w:r w:rsidRPr="00AA76CD">
        <w:rPr>
          <w:rStyle w:val="FontStyle246"/>
          <w:noProof/>
          <w:spacing w:val="0"/>
          <w:lang w:val="fr-CA"/>
        </w:rPr>
        <w:t>dominum</w:t>
      </w:r>
      <w:r w:rsidRPr="00AA76CD">
        <w:rPr>
          <w:rStyle w:val="FontStyle246"/>
          <w:noProof/>
          <w:lang w:val="fr-CA"/>
        </w:rPr>
        <w:t xml:space="preserve"> </w:t>
      </w:r>
      <w:r w:rsidRPr="00AA76CD">
        <w:rPr>
          <w:rStyle w:val="FontStyle246"/>
          <w:noProof/>
          <w:spacing w:val="0"/>
          <w:lang w:val="fr-CA"/>
        </w:rPr>
        <w:t>suceperit,</w:t>
      </w:r>
      <w:r w:rsidRPr="00AA76CD">
        <w:rPr>
          <w:rStyle w:val="FontStyle246"/>
          <w:noProof/>
          <w:lang w:val="fr-CA"/>
        </w:rPr>
        <w:t xml:space="preserve"> </w:t>
      </w:r>
      <w:r w:rsidRPr="00AA76CD">
        <w:rPr>
          <w:rStyle w:val="FontStyle246"/>
          <w:noProof/>
          <w:spacing w:val="0"/>
          <w:lang w:val="fr-CA"/>
        </w:rPr>
        <w:t>sed</w:t>
      </w:r>
      <w:r w:rsidRPr="00AA76CD">
        <w:rPr>
          <w:rStyle w:val="FontStyle246"/>
          <w:noProof/>
          <w:lang w:val="fr-CA"/>
        </w:rPr>
        <w:t xml:space="preserve"> </w:t>
      </w:r>
      <w:r w:rsidRPr="00AA76CD">
        <w:rPr>
          <w:rStyle w:val="FontStyle246"/>
          <w:noProof/>
          <w:spacing w:val="0"/>
          <w:lang w:val="fr-CA"/>
        </w:rPr>
        <w:t>ea</w:t>
      </w:r>
      <w:r w:rsidRPr="00AA76CD">
        <w:rPr>
          <w:rStyle w:val="FontStyle246"/>
          <w:noProof/>
          <w:lang w:val="fr-CA"/>
        </w:rPr>
        <w:t xml:space="preserve"> </w:t>
      </w:r>
      <w:r w:rsidRPr="00AA76CD">
        <w:rPr>
          <w:rStyle w:val="FontStyle246"/>
          <w:noProof/>
          <w:spacing w:val="0"/>
          <w:lang w:val="fr-CA"/>
        </w:rPr>
        <w:t>quae</w:t>
      </w:r>
      <w:r w:rsidRPr="00AA76CD">
        <w:rPr>
          <w:rStyle w:val="FontStyle246"/>
          <w:noProof/>
          <w:lang w:val="fr-CA"/>
        </w:rPr>
        <w:t xml:space="preserve"> </w:t>
      </w:r>
      <w:r w:rsidRPr="00AA76CD">
        <w:rPr>
          <w:rStyle w:val="FontStyle246"/>
          <w:noProof/>
          <w:spacing w:val="0"/>
          <w:lang w:val="fr-CA"/>
        </w:rPr>
        <w:t>susceperit</w:t>
      </w:r>
      <w:r w:rsidRPr="00AA76CD">
        <w:rPr>
          <w:rStyle w:val="FontStyle246"/>
          <w:noProof/>
          <w:lang w:val="fr-CA"/>
        </w:rPr>
        <w:t xml:space="preserve"> </w:t>
      </w:r>
      <w:r w:rsidRPr="00AA76CD">
        <w:rPr>
          <w:rStyle w:val="FontStyle246"/>
          <w:noProof/>
          <w:spacing w:val="0"/>
          <w:lang w:val="fr-CA"/>
        </w:rPr>
        <w:t>everterit</w:t>
      </w:r>
      <w:r w:rsidRPr="00AA76CD">
        <w:rPr>
          <w:rStyle w:val="FontStyle246"/>
          <w:noProof/>
          <w:lang w:val="fr-CA"/>
        </w:rPr>
        <w:t xml:space="preserve"> </w:t>
      </w:r>
      <w:r w:rsidRPr="00AA76CD">
        <w:rPr>
          <w:rStyle w:val="FontStyle246"/>
          <w:noProof/>
          <w:spacing w:val="0"/>
          <w:lang w:val="fr-CA"/>
        </w:rPr>
        <w:t>aut</w:t>
      </w:r>
      <w:r w:rsidRPr="00AA76CD">
        <w:rPr>
          <w:rStyle w:val="FontStyle246"/>
          <w:noProof/>
          <w:lang w:val="fr-CA"/>
        </w:rPr>
        <w:t xml:space="preserve"> </w:t>
      </w:r>
      <w:r w:rsidRPr="00AA76CD">
        <w:rPr>
          <w:rStyle w:val="FontStyle246"/>
          <w:noProof/>
          <w:spacing w:val="0"/>
          <w:lang w:val="fr-CA"/>
        </w:rPr>
        <w:t>forte perdiderit,</w:t>
      </w:r>
      <w:r w:rsidRPr="00AA76CD">
        <w:rPr>
          <w:rStyle w:val="FontStyle246"/>
          <w:noProof/>
          <w:lang w:val="fr-CA"/>
        </w:rPr>
        <w:t xml:space="preserve"> </w:t>
      </w:r>
      <w:r w:rsidRPr="00AA76CD">
        <w:rPr>
          <w:rStyle w:val="FontStyle246"/>
          <w:noProof/>
          <w:spacing w:val="0"/>
          <w:lang w:val="fr-CA"/>
        </w:rPr>
        <w:t>et</w:t>
      </w:r>
      <w:r w:rsidRPr="00AA76CD">
        <w:rPr>
          <w:rStyle w:val="FontStyle246"/>
          <w:noProof/>
          <w:lang w:val="fr-CA"/>
        </w:rPr>
        <w:t xml:space="preserve"> </w:t>
      </w:r>
      <w:r w:rsidRPr="00AA76CD">
        <w:rPr>
          <w:rStyle w:val="FontStyle246"/>
          <w:noProof/>
          <w:spacing w:val="0"/>
          <w:lang w:val="fr-CA"/>
        </w:rPr>
        <w:t>fugitivus</w:t>
      </w:r>
      <w:r w:rsidRPr="00AA76CD">
        <w:rPr>
          <w:rStyle w:val="FontStyle246"/>
          <w:noProof/>
          <w:lang w:val="fr-CA"/>
        </w:rPr>
        <w:t xml:space="preserve"> </w:t>
      </w:r>
      <w:r w:rsidRPr="00AA76CD">
        <w:rPr>
          <w:rStyle w:val="FontStyle246"/>
          <w:noProof/>
          <w:spacing w:val="0"/>
          <w:lang w:val="fr-CA"/>
        </w:rPr>
        <w:t>non</w:t>
      </w:r>
      <w:r w:rsidRPr="00AA76CD">
        <w:rPr>
          <w:rStyle w:val="FontStyle246"/>
          <w:noProof/>
          <w:lang w:val="fr-CA"/>
        </w:rPr>
        <w:t xml:space="preserve"> </w:t>
      </w:r>
      <w:r w:rsidRPr="00AA76CD">
        <w:rPr>
          <w:rStyle w:val="FontStyle246"/>
          <w:noProof/>
          <w:spacing w:val="0"/>
          <w:lang w:val="fr-CA"/>
        </w:rPr>
        <w:t>potuerit</w:t>
      </w:r>
      <w:r w:rsidRPr="00AA76CD">
        <w:rPr>
          <w:rStyle w:val="FontStyle246"/>
          <w:noProof/>
          <w:lang w:val="fr-CA"/>
        </w:rPr>
        <w:t xml:space="preserve"> </w:t>
      </w:r>
      <w:r w:rsidRPr="00AA76CD">
        <w:rPr>
          <w:rStyle w:val="FontStyle246"/>
          <w:noProof/>
          <w:spacing w:val="0"/>
          <w:lang w:val="fr-CA"/>
        </w:rPr>
        <w:t>inveniri,</w:t>
      </w:r>
      <w:r w:rsidRPr="00AA76CD">
        <w:rPr>
          <w:rStyle w:val="FontStyle246"/>
          <w:noProof/>
          <w:lang w:val="fr-CA"/>
        </w:rPr>
        <w:t xml:space="preserve"> </w:t>
      </w:r>
      <w:r w:rsidRPr="00AA76CD">
        <w:rPr>
          <w:rStyle w:val="FontStyle246"/>
          <w:noProof/>
          <w:spacing w:val="0"/>
          <w:lang w:val="fr-CA"/>
        </w:rPr>
        <w:t>dominus</w:t>
      </w:r>
      <w:r w:rsidRPr="00AA76CD">
        <w:rPr>
          <w:rStyle w:val="FontStyle246"/>
          <w:noProof/>
          <w:lang w:val="fr-CA"/>
        </w:rPr>
        <w:t xml:space="preserve"> </w:t>
      </w:r>
      <w:r w:rsidRPr="00AA76CD">
        <w:rPr>
          <w:rStyle w:val="FontStyle246"/>
          <w:noProof/>
          <w:spacing w:val="0"/>
          <w:lang w:val="fr-CA"/>
        </w:rPr>
        <w:t>servi</w:t>
      </w:r>
      <w:r w:rsidRPr="00AA76CD">
        <w:rPr>
          <w:rStyle w:val="FontStyle246"/>
          <w:noProof/>
          <w:lang w:val="fr-CA"/>
        </w:rPr>
        <w:t xml:space="preserve"> </w:t>
      </w:r>
      <w:r w:rsidRPr="00AA76CD">
        <w:rPr>
          <w:rStyle w:val="FontStyle246"/>
          <w:noProof/>
          <w:spacing w:val="0"/>
          <w:lang w:val="fr-CA"/>
        </w:rPr>
        <w:t>praebeat</w:t>
      </w:r>
      <w:r w:rsidRPr="00AA76CD">
        <w:rPr>
          <w:rStyle w:val="FontStyle246"/>
          <w:noProof/>
          <w:lang w:val="fr-CA"/>
        </w:rPr>
        <w:t xml:space="preserve"> </w:t>
      </w:r>
      <w:r w:rsidRPr="00AA76CD">
        <w:rPr>
          <w:rStyle w:val="FontStyle246"/>
          <w:noProof/>
          <w:spacing w:val="0"/>
          <w:lang w:val="fr-CA"/>
        </w:rPr>
        <w:t>sacramentum se</w:t>
      </w:r>
      <w:r w:rsidRPr="00AA76CD">
        <w:rPr>
          <w:rStyle w:val="FontStyle246"/>
          <w:noProof/>
          <w:lang w:val="fr-CA"/>
        </w:rPr>
        <w:t xml:space="preserve"> </w:t>
      </w:r>
      <w:r w:rsidRPr="00AA76CD">
        <w:rPr>
          <w:rStyle w:val="FontStyle246"/>
          <w:noProof/>
          <w:spacing w:val="0"/>
          <w:lang w:val="fr-CA"/>
        </w:rPr>
        <w:t>eum</w:t>
      </w:r>
      <w:r w:rsidRPr="00AA76CD">
        <w:rPr>
          <w:rStyle w:val="FontStyle246"/>
          <w:noProof/>
          <w:lang w:val="fr-CA"/>
        </w:rPr>
        <w:t xml:space="preserve"> </w:t>
      </w:r>
      <w:r w:rsidRPr="00AA76CD">
        <w:rPr>
          <w:rStyle w:val="FontStyle246"/>
          <w:noProof/>
          <w:spacing w:val="0"/>
          <w:lang w:val="fr-CA"/>
        </w:rPr>
        <w:t>ut</w:t>
      </w:r>
      <w:r w:rsidRPr="00AA76CD">
        <w:rPr>
          <w:rStyle w:val="FontStyle246"/>
          <w:noProof/>
          <w:lang w:val="fr-CA"/>
        </w:rPr>
        <w:t xml:space="preserve"> </w:t>
      </w:r>
      <w:r w:rsidRPr="00AA76CD">
        <w:rPr>
          <w:rStyle w:val="FontStyle246"/>
          <w:noProof/>
          <w:spacing w:val="0"/>
          <w:lang w:val="fr-CA"/>
        </w:rPr>
        <w:t>susciperet</w:t>
      </w:r>
      <w:r w:rsidRPr="00AA76CD">
        <w:rPr>
          <w:rStyle w:val="FontStyle246"/>
          <w:noProof/>
          <w:lang w:val="fr-CA"/>
        </w:rPr>
        <w:t xml:space="preserve"> </w:t>
      </w:r>
      <w:r w:rsidRPr="00AA76CD">
        <w:rPr>
          <w:rStyle w:val="FontStyle246"/>
          <w:noProof/>
          <w:spacing w:val="0"/>
          <w:lang w:val="fr-CA"/>
        </w:rPr>
        <w:t>non</w:t>
      </w:r>
      <w:r w:rsidRPr="00AA76CD">
        <w:rPr>
          <w:rStyle w:val="FontStyle246"/>
          <w:noProof/>
          <w:lang w:val="fr-CA"/>
        </w:rPr>
        <w:t xml:space="preserve"> </w:t>
      </w:r>
      <w:r w:rsidRPr="00AA76CD">
        <w:rPr>
          <w:rStyle w:val="FontStyle246"/>
          <w:noProof/>
          <w:spacing w:val="0"/>
          <w:lang w:val="fr-CA"/>
        </w:rPr>
        <w:t>misisse,</w:t>
      </w:r>
      <w:r w:rsidRPr="00AA76CD">
        <w:rPr>
          <w:rStyle w:val="FontStyle246"/>
          <w:noProof/>
          <w:lang w:val="fr-CA"/>
        </w:rPr>
        <w:t xml:space="preserve"> </w:t>
      </w:r>
      <w:r w:rsidRPr="00AA76CD">
        <w:rPr>
          <w:rStyle w:val="FontStyle246"/>
          <w:noProof/>
          <w:spacing w:val="0"/>
          <w:lang w:val="fr-CA"/>
        </w:rPr>
        <w:t>et</w:t>
      </w:r>
      <w:r w:rsidRPr="00AA76CD">
        <w:rPr>
          <w:rStyle w:val="FontStyle246"/>
          <w:noProof/>
          <w:lang w:val="fr-CA"/>
        </w:rPr>
        <w:t xml:space="preserve"> </w:t>
      </w:r>
      <w:r w:rsidRPr="00AA76CD">
        <w:rPr>
          <w:rStyle w:val="FontStyle246"/>
          <w:noProof/>
          <w:spacing w:val="0"/>
          <w:lang w:val="fr-CA"/>
        </w:rPr>
        <w:t>cum</w:t>
      </w:r>
      <w:r w:rsidRPr="00AA76CD">
        <w:rPr>
          <w:rStyle w:val="FontStyle246"/>
          <w:noProof/>
          <w:lang w:val="fr-CA"/>
        </w:rPr>
        <w:t xml:space="preserve"> </w:t>
      </w:r>
      <w:r w:rsidRPr="00AA76CD">
        <w:rPr>
          <w:rStyle w:val="FontStyle246"/>
          <w:noProof/>
          <w:spacing w:val="0"/>
          <w:lang w:val="fr-CA"/>
        </w:rPr>
        <w:t>id</w:t>
      </w:r>
      <w:r w:rsidRPr="00AA76CD">
        <w:rPr>
          <w:rStyle w:val="FontStyle246"/>
          <w:noProof/>
          <w:lang w:val="fr-CA"/>
        </w:rPr>
        <w:t xml:space="preserve"> </w:t>
      </w:r>
      <w:r w:rsidRPr="00AA76CD">
        <w:rPr>
          <w:rStyle w:val="FontStyle246"/>
          <w:noProof/>
          <w:spacing w:val="0"/>
          <w:lang w:val="fr-CA"/>
        </w:rPr>
        <w:t>peteret</w:t>
      </w:r>
      <w:r w:rsidRPr="00AA76CD">
        <w:rPr>
          <w:rStyle w:val="FontStyle246"/>
          <w:noProof/>
          <w:lang w:val="fr-CA"/>
        </w:rPr>
        <w:t xml:space="preserve"> </w:t>
      </w:r>
      <w:r w:rsidRPr="00AA76CD">
        <w:rPr>
          <w:rStyle w:val="FontStyle246"/>
          <w:noProof/>
          <w:spacing w:val="0"/>
          <w:lang w:val="fr-CA"/>
        </w:rPr>
        <w:t>ignorasse,</w:t>
      </w:r>
      <w:r w:rsidRPr="00AA76CD">
        <w:rPr>
          <w:rStyle w:val="FontStyle246"/>
          <w:noProof/>
          <w:lang w:val="fr-CA"/>
        </w:rPr>
        <w:t xml:space="preserve"> </w:t>
      </w:r>
      <w:r w:rsidRPr="00AA76CD">
        <w:rPr>
          <w:rStyle w:val="FontStyle246"/>
          <w:noProof/>
          <w:spacing w:val="0"/>
          <w:lang w:val="fr-CA"/>
        </w:rPr>
        <w:t>et</w:t>
      </w:r>
      <w:r w:rsidRPr="00AA76CD">
        <w:rPr>
          <w:rStyle w:val="FontStyle246"/>
          <w:noProof/>
          <w:lang w:val="fr-CA"/>
        </w:rPr>
        <w:t xml:space="preserve"> </w:t>
      </w:r>
      <w:r w:rsidRPr="00AA76CD">
        <w:rPr>
          <w:rStyle w:val="FontStyle246"/>
          <w:noProof/>
          <w:spacing w:val="0"/>
          <w:lang w:val="fr-CA"/>
        </w:rPr>
        <w:t>nihil</w:t>
      </w:r>
      <w:r w:rsidRPr="00AA76CD">
        <w:rPr>
          <w:rStyle w:val="FontStyle246"/>
          <w:noProof/>
          <w:lang w:val="fr-CA"/>
        </w:rPr>
        <w:t xml:space="preserve"> </w:t>
      </w:r>
      <w:r w:rsidRPr="00AA76CD">
        <w:rPr>
          <w:rStyle w:val="FontStyle246"/>
          <w:noProof/>
          <w:spacing w:val="0"/>
          <w:lang w:val="fr-CA"/>
        </w:rPr>
        <w:t>calumniae pertimescat.</w:t>
      </w:r>
      <w:r w:rsidRPr="00AA76CD">
        <w:rPr>
          <w:rStyle w:val="FontStyle246"/>
          <w:noProof/>
          <w:lang w:val="fr-CA"/>
        </w:rPr>
        <w:t xml:space="preserve"> </w:t>
      </w:r>
      <w:r w:rsidRPr="00AA76CD">
        <w:rPr>
          <w:rStyle w:val="FontStyle275"/>
          <w:spacing w:val="0"/>
          <w:lang w:val="fr-CA"/>
        </w:rPr>
        <w:t>3.</w:t>
      </w:r>
      <w:r w:rsidRPr="00AA76CD">
        <w:rPr>
          <w:rStyle w:val="FontStyle275"/>
          <w:lang w:val="fr-CA"/>
        </w:rPr>
        <w:t xml:space="preserve"> </w:t>
      </w:r>
      <w:r w:rsidRPr="00AA76CD">
        <w:rPr>
          <w:rStyle w:val="FontStyle246"/>
          <w:noProof/>
          <w:spacing w:val="0"/>
          <w:lang w:val="fr-CA"/>
        </w:rPr>
        <w:t>Haec</w:t>
      </w:r>
      <w:r w:rsidRPr="00AA76CD">
        <w:rPr>
          <w:rStyle w:val="FontStyle246"/>
          <w:noProof/>
          <w:lang w:val="fr-CA"/>
        </w:rPr>
        <w:t xml:space="preserve"> </w:t>
      </w:r>
      <w:r w:rsidRPr="00AA76CD">
        <w:rPr>
          <w:rStyle w:val="FontStyle246"/>
          <w:noProof/>
          <w:spacing w:val="0"/>
          <w:lang w:val="fr-CA"/>
        </w:rPr>
        <w:t>eadem</w:t>
      </w:r>
      <w:r w:rsidRPr="00AA76CD">
        <w:rPr>
          <w:rStyle w:val="FontStyle246"/>
          <w:noProof/>
          <w:lang w:val="fr-CA"/>
        </w:rPr>
        <w:t xml:space="preserve"> </w:t>
      </w:r>
      <w:r w:rsidRPr="00AA76CD">
        <w:rPr>
          <w:rStyle w:val="FontStyle246"/>
          <w:noProof/>
          <w:spacing w:val="0"/>
          <w:lang w:val="fr-CA"/>
        </w:rPr>
        <w:t>de</w:t>
      </w:r>
      <w:r w:rsidRPr="00AA76CD">
        <w:rPr>
          <w:rStyle w:val="FontStyle246"/>
          <w:noProof/>
          <w:lang w:val="fr-CA"/>
        </w:rPr>
        <w:t xml:space="preserve"> </w:t>
      </w:r>
      <w:r w:rsidRPr="00AA76CD">
        <w:rPr>
          <w:rStyle w:val="FontStyle246"/>
          <w:noProof/>
          <w:spacing w:val="0"/>
          <w:lang w:val="fr-CA"/>
        </w:rPr>
        <w:t>commendatis</w:t>
      </w:r>
      <w:r w:rsidRPr="00AA76CD">
        <w:rPr>
          <w:rStyle w:val="FontStyle246"/>
          <w:noProof/>
          <w:lang w:val="fr-CA"/>
        </w:rPr>
        <w:t xml:space="preserve"> </w:t>
      </w:r>
      <w:r w:rsidRPr="00AA76CD">
        <w:rPr>
          <w:rStyle w:val="FontStyle246"/>
          <w:noProof/>
          <w:spacing w:val="0"/>
          <w:lang w:val="fr-CA"/>
        </w:rPr>
        <w:t>praecipimus.</w:t>
      </w:r>
    </w:p>
    <w:p w:rsidR="00D309DB" w:rsidRPr="00AA76CD" w:rsidRDefault="00D309DB" w:rsidP="00D309DB">
      <w:pPr>
        <w:pStyle w:val="Style51"/>
        <w:widowControl/>
        <w:spacing w:line="315" w:lineRule="exact"/>
        <w:rPr>
          <w:rStyle w:val="FontStyle246"/>
          <w:noProof/>
          <w:spacing w:val="0"/>
          <w:lang w:val="fr-CA"/>
        </w:rPr>
      </w:pPr>
      <w:r w:rsidRPr="00AA76CD">
        <w:rPr>
          <w:rStyle w:val="FontStyle246"/>
          <w:noProof/>
          <w:spacing w:val="0"/>
          <w:lang w:val="fr-CA"/>
        </w:rPr>
        <w:t>CCLXXXV.</w:t>
      </w:r>
      <w:r w:rsidRPr="00AA76CD">
        <w:rPr>
          <w:rStyle w:val="FontStyle246"/>
          <w:noProof/>
          <w:lang w:val="fr-CA"/>
        </w:rPr>
        <w:t xml:space="preserve"> </w:t>
      </w:r>
      <w:r w:rsidRPr="00AA76CD">
        <w:rPr>
          <w:rStyle w:val="FontStyle246"/>
          <w:noProof/>
          <w:spacing w:val="0"/>
          <w:lang w:val="fr-CA"/>
        </w:rPr>
        <w:t>Nullusqui</w:t>
      </w:r>
      <w:r w:rsidRPr="00AA76CD">
        <w:rPr>
          <w:rStyle w:val="FontStyle246"/>
          <w:noProof/>
          <w:lang w:val="fr-CA"/>
        </w:rPr>
        <w:t xml:space="preserve"> </w:t>
      </w:r>
      <w:r w:rsidRPr="00AA76CD">
        <w:rPr>
          <w:rStyle w:val="FontStyle246"/>
          <w:noProof/>
          <w:spacing w:val="0"/>
          <w:lang w:val="fr-CA"/>
        </w:rPr>
        <w:t>pecuniam</w:t>
      </w:r>
      <w:r w:rsidRPr="00AA76CD">
        <w:rPr>
          <w:rStyle w:val="FontStyle246"/>
          <w:noProof/>
          <w:lang w:val="fr-CA"/>
        </w:rPr>
        <w:t xml:space="preserve"> </w:t>
      </w:r>
      <w:r w:rsidRPr="00AA76CD">
        <w:rPr>
          <w:rStyle w:val="FontStyle246"/>
          <w:noProof/>
          <w:spacing w:val="0"/>
          <w:lang w:val="fr-CA"/>
        </w:rPr>
        <w:t>commodavitad</w:t>
      </w:r>
      <w:r w:rsidRPr="00AA76CD">
        <w:rPr>
          <w:rStyle w:val="FontStyle246"/>
          <w:noProof/>
          <w:lang w:val="fr-CA"/>
        </w:rPr>
        <w:t xml:space="preserve"> </w:t>
      </w:r>
      <w:r w:rsidRPr="00AA76CD">
        <w:rPr>
          <w:rStyle w:val="FontStyle246"/>
          <w:noProof/>
          <w:spacing w:val="0"/>
          <w:lang w:val="fr-CA"/>
        </w:rPr>
        <w:t>usuram,</w:t>
      </w:r>
      <w:r w:rsidRPr="00AA76CD">
        <w:rPr>
          <w:rStyle w:val="FontStyle246"/>
          <w:noProof/>
          <w:lang w:val="fr-CA"/>
        </w:rPr>
        <w:t xml:space="preserve"> </w:t>
      </w:r>
      <w:r w:rsidRPr="00AA76CD">
        <w:rPr>
          <w:rStyle w:val="FontStyle246"/>
          <w:noProof/>
          <w:spacing w:val="0"/>
          <w:lang w:val="fr-CA"/>
        </w:rPr>
        <w:t>perannum</w:t>
      </w:r>
      <w:r w:rsidRPr="00AA76CD">
        <w:rPr>
          <w:rStyle w:val="FontStyle246"/>
          <w:noProof/>
          <w:lang w:val="fr-CA"/>
        </w:rPr>
        <w:t xml:space="preserve"> </w:t>
      </w:r>
      <w:r w:rsidRPr="00AA76CD">
        <w:rPr>
          <w:rStyle w:val="FontStyle246"/>
          <w:noProof/>
          <w:spacing w:val="0"/>
          <w:lang w:val="fr-CA"/>
        </w:rPr>
        <w:t>plusquam tres</w:t>
      </w:r>
      <w:r w:rsidRPr="00AA76CD">
        <w:rPr>
          <w:rStyle w:val="FontStyle246"/>
          <w:noProof/>
          <w:lang w:val="fr-CA"/>
        </w:rPr>
        <w:t xml:space="preserve"> </w:t>
      </w:r>
      <w:r w:rsidRPr="00AA76CD">
        <w:rPr>
          <w:rStyle w:val="FontStyle246"/>
          <w:noProof/>
          <w:spacing w:val="0"/>
          <w:lang w:val="fr-CA"/>
        </w:rPr>
        <w:t>siliquas</w:t>
      </w:r>
      <w:r w:rsidRPr="00AA76CD">
        <w:rPr>
          <w:rStyle w:val="FontStyle246"/>
          <w:noProof/>
          <w:lang w:val="fr-CA"/>
        </w:rPr>
        <w:t xml:space="preserve"> </w:t>
      </w:r>
      <w:r w:rsidRPr="00AA76CD">
        <w:rPr>
          <w:rStyle w:val="FontStyle246"/>
          <w:noProof/>
          <w:spacing w:val="0"/>
          <w:lang w:val="fr-CA"/>
        </w:rPr>
        <w:t>de</w:t>
      </w:r>
      <w:r w:rsidRPr="00AA76CD">
        <w:rPr>
          <w:rStyle w:val="FontStyle246"/>
          <w:noProof/>
          <w:lang w:val="fr-CA"/>
        </w:rPr>
        <w:t xml:space="preserve"> </w:t>
      </w:r>
      <w:r w:rsidRPr="00AA76CD">
        <w:rPr>
          <w:rStyle w:val="FontStyle246"/>
          <w:noProof/>
          <w:spacing w:val="0"/>
          <w:lang w:val="fr-CA"/>
        </w:rPr>
        <w:t>unius</w:t>
      </w:r>
      <w:r w:rsidRPr="00AA76CD">
        <w:rPr>
          <w:rStyle w:val="FontStyle246"/>
          <w:noProof/>
          <w:lang w:val="fr-CA"/>
        </w:rPr>
        <w:t xml:space="preserve"> </w:t>
      </w:r>
      <w:r w:rsidRPr="00AA76CD">
        <w:rPr>
          <w:rStyle w:val="FontStyle246"/>
          <w:noProof/>
          <w:spacing w:val="0"/>
          <w:lang w:val="fr-CA"/>
        </w:rPr>
        <w:t>solidi</w:t>
      </w:r>
      <w:r w:rsidRPr="00AA76CD">
        <w:rPr>
          <w:rStyle w:val="FontStyle246"/>
          <w:noProof/>
          <w:lang w:val="fr-CA"/>
        </w:rPr>
        <w:t xml:space="preserve"> </w:t>
      </w:r>
      <w:r w:rsidRPr="00AA76CD">
        <w:rPr>
          <w:rStyle w:val="FontStyle246"/>
          <w:noProof/>
          <w:spacing w:val="0"/>
          <w:lang w:val="fr-CA"/>
        </w:rPr>
        <w:t>poscat</w:t>
      </w:r>
      <w:r w:rsidRPr="00AA76CD">
        <w:rPr>
          <w:rStyle w:val="FontStyle246"/>
          <w:noProof/>
          <w:lang w:val="fr-CA"/>
        </w:rPr>
        <w:t xml:space="preserve"> </w:t>
      </w:r>
      <w:r w:rsidRPr="00AA76CD">
        <w:rPr>
          <w:rStyle w:val="FontStyle246"/>
          <w:noProof/>
          <w:spacing w:val="0"/>
          <w:lang w:val="fr-CA"/>
        </w:rPr>
        <w:t>usuras,</w:t>
      </w:r>
      <w:r w:rsidRPr="00AA76CD">
        <w:rPr>
          <w:rStyle w:val="FontStyle246"/>
          <w:noProof/>
          <w:lang w:val="fr-CA"/>
        </w:rPr>
        <w:t xml:space="preserve"> </w:t>
      </w:r>
      <w:r w:rsidRPr="00AA76CD">
        <w:rPr>
          <w:rStyle w:val="FontStyle246"/>
          <w:noProof/>
          <w:spacing w:val="0"/>
          <w:lang w:val="fr-CA"/>
        </w:rPr>
        <w:t>ita</w:t>
      </w:r>
      <w:r w:rsidRPr="00AA76CD">
        <w:rPr>
          <w:rStyle w:val="FontStyle246"/>
          <w:noProof/>
          <w:lang w:val="fr-CA"/>
        </w:rPr>
        <w:t xml:space="preserve"> </w:t>
      </w:r>
      <w:r w:rsidRPr="00AA76CD">
        <w:rPr>
          <w:rStyle w:val="FontStyle246"/>
          <w:noProof/>
          <w:spacing w:val="0"/>
          <w:lang w:val="fr-CA"/>
        </w:rPr>
        <w:t>ut</w:t>
      </w:r>
      <w:r w:rsidRPr="00AA76CD">
        <w:rPr>
          <w:rStyle w:val="FontStyle246"/>
          <w:noProof/>
          <w:lang w:val="fr-CA"/>
        </w:rPr>
        <w:t xml:space="preserve"> </w:t>
      </w:r>
      <w:r w:rsidRPr="00AA76CD">
        <w:rPr>
          <w:rStyle w:val="FontStyle246"/>
          <w:noProof/>
          <w:spacing w:val="0"/>
          <w:lang w:val="fr-CA"/>
        </w:rPr>
        <w:t>de</w:t>
      </w:r>
      <w:r w:rsidRPr="00AA76CD">
        <w:rPr>
          <w:rStyle w:val="FontStyle246"/>
          <w:noProof/>
          <w:lang w:val="fr-CA"/>
        </w:rPr>
        <w:t xml:space="preserve"> </w:t>
      </w:r>
      <w:r w:rsidRPr="00AA76CD">
        <w:rPr>
          <w:rStyle w:val="FontStyle246"/>
          <w:noProof/>
          <w:spacing w:val="0"/>
          <w:lang w:val="fr-CA"/>
        </w:rPr>
        <w:t>solidis</w:t>
      </w:r>
      <w:r w:rsidRPr="00AA76CD">
        <w:rPr>
          <w:rStyle w:val="FontStyle246"/>
          <w:noProof/>
          <w:lang w:val="fr-CA"/>
        </w:rPr>
        <w:t xml:space="preserve"> </w:t>
      </w:r>
      <w:r w:rsidRPr="00AA76CD">
        <w:rPr>
          <w:rStyle w:val="FontStyle246"/>
          <w:noProof/>
          <w:spacing w:val="0"/>
          <w:lang w:val="fr-CA"/>
        </w:rPr>
        <w:t>octo</w:t>
      </w:r>
      <w:r w:rsidRPr="00AA76CD">
        <w:rPr>
          <w:rStyle w:val="FontStyle246"/>
          <w:noProof/>
          <w:lang w:val="fr-CA"/>
        </w:rPr>
        <w:t xml:space="preserve"> </w:t>
      </w:r>
      <w:r w:rsidRPr="00AA76CD">
        <w:rPr>
          <w:rStyle w:val="FontStyle246"/>
          <w:noProof/>
          <w:spacing w:val="0"/>
          <w:lang w:val="fr-CA"/>
        </w:rPr>
        <w:t>nonum</w:t>
      </w:r>
      <w:r w:rsidRPr="00AA76CD">
        <w:rPr>
          <w:rStyle w:val="FontStyle246"/>
          <w:noProof/>
          <w:lang w:val="fr-CA"/>
        </w:rPr>
        <w:t xml:space="preserve"> </w:t>
      </w:r>
      <w:r w:rsidRPr="00AA76CD">
        <w:rPr>
          <w:rStyle w:val="FontStyle246"/>
          <w:noProof/>
          <w:spacing w:val="0"/>
          <w:lang w:val="fr-CA"/>
        </w:rPr>
        <w:t>solidum</w:t>
      </w:r>
      <w:r w:rsidRPr="00AA76CD">
        <w:rPr>
          <w:rStyle w:val="FontStyle246"/>
          <w:noProof/>
          <w:lang w:val="fr-CA"/>
        </w:rPr>
        <w:t xml:space="preserve"> </w:t>
      </w:r>
      <w:r w:rsidRPr="00AA76CD">
        <w:rPr>
          <w:rStyle w:val="FontStyle246"/>
          <w:noProof/>
          <w:spacing w:val="0"/>
          <w:lang w:val="fr-CA"/>
        </w:rPr>
        <w:t>cre-ditori</w:t>
      </w:r>
      <w:r w:rsidRPr="00AA76CD">
        <w:rPr>
          <w:rStyle w:val="FontStyle246"/>
          <w:noProof/>
          <w:lang w:val="fr-CA"/>
        </w:rPr>
        <w:t xml:space="preserve"> </w:t>
      </w:r>
      <w:r w:rsidRPr="00AA76CD">
        <w:rPr>
          <w:rStyle w:val="FontStyle246"/>
          <w:noProof/>
          <w:spacing w:val="0"/>
          <w:lang w:val="fr-CA"/>
        </w:rPr>
        <w:t>qui</w:t>
      </w:r>
      <w:r w:rsidRPr="00AA76CD">
        <w:rPr>
          <w:rStyle w:val="FontStyle246"/>
          <w:noProof/>
          <w:lang w:val="fr-CA"/>
        </w:rPr>
        <w:t xml:space="preserve"> </w:t>
      </w:r>
      <w:r w:rsidRPr="00AA76CD">
        <w:rPr>
          <w:rStyle w:val="FontStyle246"/>
          <w:noProof/>
          <w:spacing w:val="0"/>
          <w:lang w:val="fr-CA"/>
        </w:rPr>
        <w:t>pecuniam</w:t>
      </w:r>
      <w:r w:rsidRPr="00AA76CD">
        <w:rPr>
          <w:rStyle w:val="FontStyle246"/>
          <w:noProof/>
          <w:lang w:val="fr-CA"/>
        </w:rPr>
        <w:t xml:space="preserve"> </w:t>
      </w:r>
      <w:r w:rsidRPr="00AA76CD">
        <w:rPr>
          <w:rStyle w:val="FontStyle246"/>
          <w:noProof/>
          <w:spacing w:val="0"/>
          <w:lang w:val="fr-CA"/>
        </w:rPr>
        <w:t>ad</w:t>
      </w:r>
      <w:r w:rsidRPr="00AA76CD">
        <w:rPr>
          <w:rStyle w:val="FontStyle246"/>
          <w:noProof/>
          <w:lang w:val="fr-CA"/>
        </w:rPr>
        <w:t xml:space="preserve"> </w:t>
      </w:r>
      <w:r w:rsidRPr="00AA76CD">
        <w:rPr>
          <w:rStyle w:val="FontStyle246"/>
          <w:noProof/>
          <w:spacing w:val="0"/>
          <w:lang w:val="fr-CA"/>
        </w:rPr>
        <w:t>usuram</w:t>
      </w:r>
      <w:r w:rsidRPr="00AA76CD">
        <w:rPr>
          <w:rStyle w:val="FontStyle246"/>
          <w:noProof/>
          <w:lang w:val="fr-CA"/>
        </w:rPr>
        <w:t xml:space="preserve"> </w:t>
      </w:r>
      <w:r w:rsidRPr="00AA76CD">
        <w:rPr>
          <w:rStyle w:val="FontStyle246"/>
          <w:noProof/>
          <w:spacing w:val="0"/>
          <w:lang w:val="fr-CA"/>
        </w:rPr>
        <w:t>suscepit</w:t>
      </w:r>
      <w:r w:rsidRPr="00AA76CD">
        <w:rPr>
          <w:rStyle w:val="FontStyle246"/>
          <w:noProof/>
          <w:lang w:val="fr-CA"/>
        </w:rPr>
        <w:t xml:space="preserve"> </w:t>
      </w:r>
      <w:r w:rsidRPr="00AA76CD">
        <w:rPr>
          <w:rStyle w:val="FontStyle246"/>
          <w:noProof/>
          <w:spacing w:val="0"/>
          <w:lang w:val="fr-CA"/>
        </w:rPr>
        <w:t>exsolvat.</w:t>
      </w:r>
      <w:r w:rsidRPr="00AA76CD">
        <w:rPr>
          <w:rStyle w:val="FontStyle246"/>
          <w:noProof/>
          <w:lang w:val="fr-CA"/>
        </w:rPr>
        <w:t xml:space="preserve"> </w:t>
      </w:r>
      <w:r w:rsidRPr="00AA76CD">
        <w:rPr>
          <w:rStyle w:val="FontStyle275"/>
          <w:spacing w:val="0"/>
          <w:lang w:val="en-US"/>
        </w:rPr>
        <w:t>2.</w:t>
      </w:r>
      <w:r w:rsidRPr="00AA76CD">
        <w:rPr>
          <w:rStyle w:val="FontStyle275"/>
          <w:lang w:val="en-US"/>
        </w:rPr>
        <w:t xml:space="preserve"> </w:t>
      </w:r>
      <w:r w:rsidRPr="00AA76CD">
        <w:rPr>
          <w:rStyle w:val="FontStyle246"/>
          <w:noProof/>
          <w:spacing w:val="0"/>
          <w:lang w:val="en-US"/>
        </w:rPr>
        <w:t>Quod</w:t>
      </w:r>
      <w:r w:rsidRPr="00AA76CD">
        <w:rPr>
          <w:rStyle w:val="FontStyle246"/>
          <w:noProof/>
          <w:lang w:val="en-US"/>
        </w:rPr>
        <w:t xml:space="preserve"> </w:t>
      </w:r>
      <w:r w:rsidRPr="00AA76CD">
        <w:rPr>
          <w:rStyle w:val="FontStyle246"/>
          <w:noProof/>
          <w:spacing w:val="0"/>
          <w:lang w:val="en-US"/>
        </w:rPr>
        <w:t>si</w:t>
      </w:r>
      <w:r w:rsidRPr="00AA76CD">
        <w:rPr>
          <w:rStyle w:val="FontStyle246"/>
          <w:noProof/>
          <w:lang w:val="en-US"/>
        </w:rPr>
        <w:t xml:space="preserve"> </w:t>
      </w:r>
      <w:r w:rsidRPr="00AA76CD">
        <w:rPr>
          <w:rStyle w:val="FontStyle246"/>
          <w:noProof/>
          <w:spacing w:val="0"/>
          <w:lang w:val="en-US"/>
        </w:rPr>
        <w:t>cautionem</w:t>
      </w:r>
      <w:r w:rsidRPr="00AA76CD">
        <w:rPr>
          <w:rStyle w:val="FontStyle246"/>
          <w:noProof/>
          <w:lang w:val="en-US"/>
        </w:rPr>
        <w:t xml:space="preserve"> </w:t>
      </w:r>
      <w:r w:rsidRPr="00AA76CD">
        <w:rPr>
          <w:rStyle w:val="FontStyle246"/>
          <w:noProof/>
          <w:spacing w:val="0"/>
          <w:lang w:val="en-US"/>
        </w:rPr>
        <w:t>ultra</w:t>
      </w:r>
      <w:r w:rsidRPr="00AA76CD">
        <w:rPr>
          <w:rStyle w:val="FontStyle246"/>
          <w:noProof/>
          <w:lang w:val="en-US"/>
        </w:rPr>
        <w:t xml:space="preserve"> </w:t>
      </w:r>
      <w:r w:rsidRPr="00AA76CD">
        <w:rPr>
          <w:rStyle w:val="FontStyle246"/>
          <w:noProof/>
          <w:spacing w:val="0"/>
          <w:lang w:val="en-US"/>
        </w:rPr>
        <w:t>modum superius</w:t>
      </w:r>
      <w:r w:rsidRPr="00AA76CD">
        <w:rPr>
          <w:rStyle w:val="FontStyle246"/>
          <w:noProof/>
          <w:lang w:val="en-US"/>
        </w:rPr>
        <w:t xml:space="preserve"> </w:t>
      </w:r>
      <w:r w:rsidRPr="00AA76CD">
        <w:rPr>
          <w:rStyle w:val="FontStyle246"/>
          <w:noProof/>
          <w:spacing w:val="0"/>
          <w:lang w:val="en-US"/>
        </w:rPr>
        <w:t>conprehensum</w:t>
      </w:r>
      <w:r w:rsidRPr="00AA76CD">
        <w:rPr>
          <w:rStyle w:val="FontStyle246"/>
          <w:noProof/>
          <w:lang w:val="en-US"/>
        </w:rPr>
        <w:t xml:space="preserve"> </w:t>
      </w:r>
      <w:r w:rsidRPr="00AA76CD">
        <w:rPr>
          <w:rStyle w:val="FontStyle246"/>
          <w:noProof/>
          <w:spacing w:val="0"/>
          <w:lang w:val="en-US"/>
        </w:rPr>
        <w:t>per</w:t>
      </w:r>
      <w:r w:rsidRPr="00AA76CD">
        <w:rPr>
          <w:rStyle w:val="FontStyle246"/>
          <w:noProof/>
          <w:lang w:val="en-US"/>
        </w:rPr>
        <w:t xml:space="preserve"> </w:t>
      </w:r>
      <w:r w:rsidRPr="00AA76CD">
        <w:rPr>
          <w:rStyle w:val="FontStyle246"/>
          <w:noProof/>
          <w:spacing w:val="0"/>
          <w:lang w:val="en-US"/>
        </w:rPr>
        <w:t>necessitatem</w:t>
      </w:r>
      <w:r w:rsidRPr="00AA76CD">
        <w:rPr>
          <w:rStyle w:val="FontStyle246"/>
          <w:noProof/>
          <w:lang w:val="en-US"/>
        </w:rPr>
        <w:t xml:space="preserve"> </w:t>
      </w:r>
      <w:r w:rsidRPr="00AA76CD">
        <w:rPr>
          <w:rStyle w:val="FontStyle246"/>
          <w:noProof/>
          <w:spacing w:val="0"/>
          <w:lang w:val="en-US"/>
        </w:rPr>
        <w:t>suscipientis</w:t>
      </w:r>
      <w:r w:rsidRPr="00AA76CD">
        <w:rPr>
          <w:rStyle w:val="FontStyle246"/>
          <w:noProof/>
          <w:lang w:val="en-US"/>
        </w:rPr>
        <w:t xml:space="preserve"> </w:t>
      </w:r>
      <w:r w:rsidRPr="00AA76CD">
        <w:rPr>
          <w:rStyle w:val="FontStyle246"/>
          <w:noProof/>
          <w:spacing w:val="0"/>
          <w:lang w:val="en-US"/>
        </w:rPr>
        <w:t>creditor</w:t>
      </w:r>
      <w:r w:rsidRPr="00AA76CD">
        <w:rPr>
          <w:rStyle w:val="FontStyle246"/>
          <w:noProof/>
          <w:lang w:val="en-US"/>
        </w:rPr>
        <w:t xml:space="preserve"> </w:t>
      </w:r>
      <w:r w:rsidRPr="00AA76CD">
        <w:rPr>
          <w:rStyle w:val="FontStyle246"/>
          <w:noProof/>
          <w:spacing w:val="0"/>
          <w:lang w:val="en-US"/>
        </w:rPr>
        <w:t>extorserit,</w:t>
      </w:r>
      <w:r w:rsidRPr="00AA76CD">
        <w:rPr>
          <w:rStyle w:val="FontStyle246"/>
          <w:noProof/>
          <w:lang w:val="en-US"/>
        </w:rPr>
        <w:t xml:space="preserve"> </w:t>
      </w:r>
      <w:r w:rsidRPr="00AA76CD">
        <w:rPr>
          <w:rStyle w:val="FontStyle246"/>
          <w:noProof/>
          <w:spacing w:val="0"/>
          <w:lang w:val="en-US"/>
        </w:rPr>
        <w:t>condicio eontra</w:t>
      </w:r>
      <w:r w:rsidRPr="00AA76CD">
        <w:rPr>
          <w:rStyle w:val="FontStyle246"/>
          <w:noProof/>
          <w:lang w:val="en-US"/>
        </w:rPr>
        <w:t xml:space="preserve"> </w:t>
      </w:r>
      <w:r w:rsidRPr="00AA76CD">
        <w:rPr>
          <w:rStyle w:val="FontStyle246"/>
          <w:noProof/>
          <w:spacing w:val="0"/>
          <w:lang w:val="en-US"/>
        </w:rPr>
        <w:t>leges</w:t>
      </w:r>
      <w:r w:rsidRPr="00AA76CD">
        <w:rPr>
          <w:rStyle w:val="FontStyle246"/>
          <w:noProof/>
          <w:lang w:val="en-US"/>
        </w:rPr>
        <w:t xml:space="preserve"> </w:t>
      </w:r>
      <w:r w:rsidRPr="00AA76CD">
        <w:rPr>
          <w:rStyle w:val="FontStyle246"/>
          <w:noProof/>
          <w:spacing w:val="0"/>
          <w:lang w:val="en-US"/>
        </w:rPr>
        <w:t>inserta</w:t>
      </w:r>
      <w:r w:rsidRPr="00AA76CD">
        <w:rPr>
          <w:rStyle w:val="FontStyle246"/>
          <w:noProof/>
          <w:lang w:val="en-US"/>
        </w:rPr>
        <w:t xml:space="preserve"> </w:t>
      </w:r>
      <w:r w:rsidRPr="00AA76CD">
        <w:rPr>
          <w:rStyle w:val="FontStyle279"/>
          <w:noProof/>
          <w:lang w:val="en-US"/>
        </w:rPr>
        <w:t xml:space="preserve">non </w:t>
      </w:r>
      <w:r w:rsidRPr="00AA76CD">
        <w:rPr>
          <w:rStyle w:val="FontStyle246"/>
          <w:noProof/>
          <w:spacing w:val="0"/>
          <w:lang w:val="en-US"/>
        </w:rPr>
        <w:t>valcat.</w:t>
      </w:r>
      <w:r w:rsidRPr="00AA76CD">
        <w:rPr>
          <w:rStyle w:val="FontStyle246"/>
          <w:noProof/>
          <w:lang w:val="en-US"/>
        </w:rPr>
        <w:t xml:space="preserve"> </w:t>
      </w:r>
      <w:r w:rsidRPr="00AA76CD">
        <w:rPr>
          <w:rStyle w:val="FontStyle246"/>
          <w:noProof/>
          <w:spacing w:val="0"/>
          <w:lang w:val="fr-CA"/>
        </w:rPr>
        <w:t>Qui</w:t>
      </w:r>
      <w:r w:rsidRPr="00AA76CD">
        <w:rPr>
          <w:rStyle w:val="FontStyle246"/>
          <w:noProof/>
          <w:lang w:val="fr-CA"/>
        </w:rPr>
        <w:t xml:space="preserve"> </w:t>
      </w:r>
      <w:r w:rsidRPr="00AA76CD">
        <w:rPr>
          <w:rStyle w:val="FontStyle246"/>
          <w:noProof/>
          <w:spacing w:val="0"/>
          <w:lang w:val="fr-CA"/>
        </w:rPr>
        <w:t>conlra</w:t>
      </w:r>
      <w:r w:rsidRPr="00AA76CD">
        <w:rPr>
          <w:rStyle w:val="FontStyle246"/>
          <w:noProof/>
          <w:lang w:val="fr-CA"/>
        </w:rPr>
        <w:t xml:space="preserve"> </w:t>
      </w:r>
      <w:r w:rsidRPr="00AA76CD">
        <w:rPr>
          <w:rStyle w:val="FontStyle246"/>
          <w:noProof/>
          <w:spacing w:val="0"/>
          <w:lang w:val="fr-CA"/>
        </w:rPr>
        <w:t>hoc</w:t>
      </w:r>
      <w:r w:rsidRPr="00AA76CD">
        <w:rPr>
          <w:rStyle w:val="FontStyle246"/>
          <w:noProof/>
          <w:lang w:val="fr-CA"/>
        </w:rPr>
        <w:t xml:space="preserve"> </w:t>
      </w:r>
      <w:r w:rsidRPr="00AA76CD">
        <w:rPr>
          <w:rStyle w:val="FontStyle246"/>
          <w:noProof/>
          <w:spacing w:val="0"/>
          <w:lang w:val="fr-CA"/>
        </w:rPr>
        <w:t>fecerit,</w:t>
      </w:r>
      <w:r w:rsidRPr="00AA76CD">
        <w:rPr>
          <w:rStyle w:val="FontStyle246"/>
          <w:noProof/>
          <w:lang w:val="fr-CA"/>
        </w:rPr>
        <w:t xml:space="preserve"> </w:t>
      </w:r>
      <w:r w:rsidRPr="00AA76CD">
        <w:rPr>
          <w:rStyle w:val="FontStyle246"/>
          <w:noProof/>
          <w:spacing w:val="0"/>
          <w:lang w:val="fr-CA"/>
        </w:rPr>
        <w:t>rem</w:t>
      </w:r>
      <w:r w:rsidRPr="00AA76CD">
        <w:rPr>
          <w:rStyle w:val="FontStyle246"/>
          <w:noProof/>
          <w:lang w:val="fr-CA"/>
        </w:rPr>
        <w:t xml:space="preserve"> </w:t>
      </w:r>
      <w:r w:rsidRPr="00AA76CD">
        <w:rPr>
          <w:rStyle w:val="FontStyle246"/>
          <w:noProof/>
          <w:spacing w:val="0"/>
          <w:lang w:val="fr-CA"/>
        </w:rPr>
        <w:t>quam</w:t>
      </w:r>
      <w:r w:rsidRPr="00AA76CD">
        <w:rPr>
          <w:rStyle w:val="FontStyle246"/>
          <w:noProof/>
          <w:lang w:val="fr-CA"/>
        </w:rPr>
        <w:t xml:space="preserve"> </w:t>
      </w:r>
      <w:r w:rsidRPr="00AA76CD">
        <w:rPr>
          <w:rStyle w:val="FontStyle246"/>
          <w:noProof/>
          <w:spacing w:val="0"/>
          <w:lang w:val="fr-CA"/>
        </w:rPr>
        <w:t>commodaverat recipial</w:t>
      </w:r>
      <w:r w:rsidRPr="00AA76CD">
        <w:rPr>
          <w:rStyle w:val="FontStyle246"/>
          <w:noProof/>
          <w:lang w:val="fr-CA"/>
        </w:rPr>
        <w:t xml:space="preserve"> </w:t>
      </w:r>
      <w:r w:rsidRPr="00AA76CD">
        <w:rPr>
          <w:rStyle w:val="FontStyle246"/>
          <w:noProof/>
          <w:spacing w:val="0"/>
          <w:lang w:val="fr-CA"/>
        </w:rPr>
        <w:t>ct</w:t>
      </w:r>
      <w:r w:rsidRPr="00AA76CD">
        <w:rPr>
          <w:rStyle w:val="FontStyle246"/>
          <w:noProof/>
          <w:lang w:val="fr-CA"/>
        </w:rPr>
        <w:t xml:space="preserve"> </w:t>
      </w:r>
      <w:r w:rsidRPr="00AA76CD">
        <w:rPr>
          <w:rStyle w:val="FontStyle246"/>
          <w:noProof/>
          <w:spacing w:val="0"/>
          <w:lang w:val="fr-CA"/>
        </w:rPr>
        <w:t>nullam</w:t>
      </w:r>
      <w:r w:rsidRPr="00AA76CD">
        <w:rPr>
          <w:rStyle w:val="FontStyle246"/>
          <w:noProof/>
          <w:lang w:val="fr-CA"/>
        </w:rPr>
        <w:t xml:space="preserve"> </w:t>
      </w:r>
      <w:r w:rsidRPr="00AA76CD">
        <w:rPr>
          <w:rStyle w:val="FontStyle246"/>
          <w:noProof/>
          <w:spacing w:val="0"/>
          <w:lang w:val="fr-CA"/>
        </w:rPr>
        <w:t>usuram.</w:t>
      </w:r>
      <w:r w:rsidRPr="00AA76CD">
        <w:rPr>
          <w:rStyle w:val="FontStyle246"/>
          <w:noProof/>
          <w:lang w:val="fr-CA"/>
        </w:rPr>
        <w:t xml:space="preserve"> </w:t>
      </w:r>
      <w:r w:rsidRPr="00AA76CD">
        <w:rPr>
          <w:rStyle w:val="FontStyle275"/>
          <w:spacing w:val="0"/>
          <w:lang w:val="fr-CA"/>
        </w:rPr>
        <w:t>3.</w:t>
      </w:r>
      <w:r w:rsidRPr="00AA76CD">
        <w:rPr>
          <w:rStyle w:val="FontStyle275"/>
          <w:lang w:val="fr-CA"/>
        </w:rPr>
        <w:t xml:space="preserve"> </w:t>
      </w:r>
      <w:r w:rsidRPr="00AA76CD">
        <w:rPr>
          <w:rStyle w:val="FontStyle246"/>
          <w:noProof/>
          <w:spacing w:val="0"/>
          <w:lang w:val="fr-CA"/>
        </w:rPr>
        <w:t>Quae</w:t>
      </w:r>
      <w:r w:rsidRPr="00AA76CD">
        <w:rPr>
          <w:rStyle w:val="FontStyle246"/>
          <w:noProof/>
          <w:lang w:val="fr-CA"/>
        </w:rPr>
        <w:t xml:space="preserve"> </w:t>
      </w:r>
      <w:r w:rsidRPr="00AA76CD">
        <w:rPr>
          <w:rStyle w:val="FontStyle246"/>
          <w:noProof/>
          <w:spacing w:val="0"/>
          <w:lang w:val="fr-CA"/>
        </w:rPr>
        <w:t>vcro</w:t>
      </w:r>
      <w:r w:rsidRPr="00AA76CD">
        <w:rPr>
          <w:rStyle w:val="FontStyle246"/>
          <w:noProof/>
          <w:lang w:val="fr-CA"/>
        </w:rPr>
        <w:t xml:space="preserve"> </w:t>
      </w:r>
      <w:r w:rsidRPr="00AA76CD">
        <w:rPr>
          <w:rStyle w:val="FontStyle246"/>
          <w:noProof/>
          <w:spacing w:val="0"/>
          <w:lang w:val="fr-CA"/>
        </w:rPr>
        <w:t>cautae</w:t>
      </w:r>
      <w:r w:rsidRPr="00AA76CD">
        <w:rPr>
          <w:rStyle w:val="FontStyle246"/>
          <w:noProof/>
          <w:lang w:val="fr-CA"/>
        </w:rPr>
        <w:t xml:space="preserve"> </w:t>
      </w:r>
      <w:r w:rsidRPr="00AA76CD">
        <w:rPr>
          <w:rStyle w:val="FontStyle246"/>
          <w:noProof/>
          <w:spacing w:val="0"/>
          <w:lang w:val="fr-CA"/>
        </w:rPr>
        <w:t>non</w:t>
      </w:r>
      <w:r w:rsidRPr="00AA76CD">
        <w:rPr>
          <w:rStyle w:val="FontStyle246"/>
          <w:noProof/>
          <w:lang w:val="fr-CA"/>
        </w:rPr>
        <w:t xml:space="preserve"> </w:t>
      </w:r>
      <w:r w:rsidRPr="00AA76CD">
        <w:rPr>
          <w:rStyle w:val="FontStyle246"/>
          <w:noProof/>
          <w:spacing w:val="0"/>
          <w:lang w:val="fr-CA"/>
        </w:rPr>
        <w:t>fucrant</w:t>
      </w:r>
      <w:r w:rsidRPr="00AA76CD">
        <w:rPr>
          <w:rStyle w:val="FontStyle246"/>
          <w:noProof/>
          <w:lang w:val="fr-CA"/>
        </w:rPr>
        <w:t xml:space="preserve"> </w:t>
      </w:r>
      <w:r w:rsidRPr="00AA76CD">
        <w:rPr>
          <w:rStyle w:val="FontStyle279"/>
          <w:noProof/>
          <w:lang w:val="fr-CA"/>
        </w:rPr>
        <w:t xml:space="preserve">non </w:t>
      </w:r>
      <w:r w:rsidRPr="00AA76CD">
        <w:rPr>
          <w:rStyle w:val="FontStyle246"/>
          <w:noProof/>
          <w:spacing w:val="0"/>
          <w:lang w:val="fr-CA"/>
        </w:rPr>
        <w:t>solvantur</w:t>
      </w:r>
      <w:r w:rsidRPr="00AA76CD">
        <w:rPr>
          <w:rStyle w:val="FontStyle246"/>
          <w:noProof/>
          <w:lang w:val="fr-CA"/>
        </w:rPr>
        <w:t xml:space="preserve"> </w:t>
      </w:r>
      <w:r w:rsidRPr="00AA76CD">
        <w:rPr>
          <w:rStyle w:val="FontStyle246"/>
          <w:noProof/>
          <w:spacing w:val="0"/>
          <w:lang w:val="fr-CA"/>
        </w:rPr>
        <w:t>usure.</w:t>
      </w:r>
    </w:p>
    <w:p w:rsidR="00D309DB" w:rsidRPr="00AA76CD" w:rsidRDefault="00D309DB" w:rsidP="00D309DB">
      <w:pPr>
        <w:pStyle w:val="Style26"/>
        <w:widowControl/>
        <w:spacing w:line="240" w:lineRule="exact"/>
        <w:rPr>
          <w:sz w:val="20"/>
          <w:szCs w:val="20"/>
          <w:lang w:val="fr-CA"/>
        </w:rPr>
      </w:pPr>
    </w:p>
    <w:p w:rsidR="00D309DB" w:rsidRPr="00AA76CD" w:rsidRDefault="00D309DB" w:rsidP="00D309DB">
      <w:pPr>
        <w:pStyle w:val="Style26"/>
        <w:widowControl/>
        <w:spacing w:before="149" w:line="240" w:lineRule="auto"/>
        <w:rPr>
          <w:rStyle w:val="FontStyle259"/>
          <w:noProof/>
          <w:spacing w:val="20"/>
          <w:lang w:val="fr-CA"/>
        </w:rPr>
      </w:pPr>
      <w:r w:rsidRPr="00AA76CD">
        <w:rPr>
          <w:rStyle w:val="FontStyle259"/>
          <w:noProof/>
          <w:spacing w:val="20"/>
          <w:lang w:val="fr-CA"/>
        </w:rPr>
        <w:t>Tit.</w:t>
      </w:r>
      <w:r w:rsidRPr="00AA76CD">
        <w:rPr>
          <w:rStyle w:val="FontStyle259"/>
          <w:noProof/>
          <w:lang w:val="fr-CA"/>
        </w:rPr>
        <w:t xml:space="preserve"> </w:t>
      </w:r>
      <w:r w:rsidRPr="00AA76CD">
        <w:rPr>
          <w:rStyle w:val="FontStyle259"/>
          <w:noProof/>
          <w:spacing w:val="20"/>
          <w:lang w:val="fr-CA"/>
        </w:rPr>
        <w:t>De</w:t>
      </w:r>
      <w:r w:rsidRPr="00AA76CD">
        <w:rPr>
          <w:rStyle w:val="FontStyle259"/>
          <w:noProof/>
          <w:lang w:val="fr-CA"/>
        </w:rPr>
        <w:t xml:space="preserve"> </w:t>
      </w:r>
      <w:r w:rsidRPr="00AA76CD">
        <w:rPr>
          <w:rStyle w:val="FontStyle259"/>
          <w:noProof/>
          <w:spacing w:val="20"/>
          <w:lang w:val="fr-CA"/>
        </w:rPr>
        <w:t>venditionibus</w:t>
      </w:r>
    </w:p>
    <w:p w:rsidR="00D309DB" w:rsidRPr="00AA76CD" w:rsidRDefault="00D309DB" w:rsidP="00D309DB">
      <w:pPr>
        <w:pStyle w:val="Style51"/>
        <w:widowControl/>
        <w:spacing w:before="168" w:line="305" w:lineRule="exact"/>
        <w:rPr>
          <w:rStyle w:val="FontStyle246"/>
          <w:noProof/>
          <w:spacing w:val="0"/>
          <w:lang w:val="en-US"/>
        </w:rPr>
      </w:pPr>
      <w:r w:rsidRPr="00AA76CD">
        <w:rPr>
          <w:rStyle w:val="FontStyle246"/>
          <w:noProof/>
          <w:spacing w:val="0"/>
          <w:lang w:val="en-US"/>
        </w:rPr>
        <w:t>CCLXXXVI.</w:t>
      </w:r>
      <w:r w:rsidRPr="00AA76CD">
        <w:rPr>
          <w:rStyle w:val="FontStyle246"/>
          <w:noProof/>
          <w:lang w:val="en-US"/>
        </w:rPr>
        <w:t xml:space="preserve"> </w:t>
      </w:r>
      <w:r w:rsidRPr="00AA76CD">
        <w:rPr>
          <w:rStyle w:val="FontStyle246"/>
          <w:noProof/>
          <w:spacing w:val="0"/>
          <w:lang w:val="en-US"/>
        </w:rPr>
        <w:t>Venditio</w:t>
      </w:r>
      <w:r w:rsidRPr="00AA76CD">
        <w:rPr>
          <w:rStyle w:val="FontStyle246"/>
          <w:noProof/>
          <w:lang w:val="en-US"/>
        </w:rPr>
        <w:t xml:space="preserve"> </w:t>
      </w:r>
      <w:r w:rsidRPr="00AA76CD">
        <w:rPr>
          <w:rStyle w:val="FontStyle246"/>
          <w:noProof/>
          <w:spacing w:val="0"/>
          <w:lang w:val="en-US"/>
        </w:rPr>
        <w:t>per</w:t>
      </w:r>
      <w:r w:rsidRPr="00AA76CD">
        <w:rPr>
          <w:rStyle w:val="FontStyle246"/>
          <w:noProof/>
          <w:lang w:val="en-US"/>
        </w:rPr>
        <w:t xml:space="preserve"> </w:t>
      </w:r>
      <w:r w:rsidRPr="00AA76CD">
        <w:rPr>
          <w:rStyle w:val="FontStyle246"/>
          <w:noProof/>
          <w:spacing w:val="0"/>
          <w:lang w:val="en-US"/>
        </w:rPr>
        <w:t>scripturam</w:t>
      </w:r>
      <w:r w:rsidRPr="00AA76CD">
        <w:rPr>
          <w:rStyle w:val="FontStyle246"/>
          <w:noProof/>
          <w:lang w:val="en-US"/>
        </w:rPr>
        <w:t xml:space="preserve"> </w:t>
      </w:r>
      <w:r w:rsidRPr="00AA76CD">
        <w:rPr>
          <w:rStyle w:val="FontStyle246"/>
          <w:noProof/>
          <w:spacing w:val="0"/>
          <w:lang w:val="en-US"/>
        </w:rPr>
        <w:t>facta</w:t>
      </w:r>
      <w:r w:rsidRPr="00AA76CD">
        <w:rPr>
          <w:rStyle w:val="FontStyle246"/>
          <w:noProof/>
          <w:lang w:val="en-US"/>
        </w:rPr>
        <w:t xml:space="preserve"> </w:t>
      </w:r>
      <w:r w:rsidRPr="00AA76CD">
        <w:rPr>
          <w:rStyle w:val="FontStyle246"/>
          <w:noProof/>
          <w:spacing w:val="0"/>
          <w:lang w:val="en-US"/>
        </w:rPr>
        <w:t>plenam</w:t>
      </w:r>
      <w:r w:rsidRPr="00AA76CD">
        <w:rPr>
          <w:rStyle w:val="FontStyle246"/>
          <w:noProof/>
          <w:lang w:val="en-US"/>
        </w:rPr>
        <w:t xml:space="preserve"> </w:t>
      </w:r>
      <w:r w:rsidRPr="00AA76CD">
        <w:rPr>
          <w:rStyle w:val="FontStyle246"/>
          <w:noProof/>
          <w:spacing w:val="0"/>
          <w:lang w:val="en-US"/>
        </w:rPr>
        <w:t>habcat</w:t>
      </w:r>
      <w:r w:rsidRPr="00AA76CD">
        <w:rPr>
          <w:rStyle w:val="FontStyle246"/>
          <w:noProof/>
          <w:lang w:val="en-US"/>
        </w:rPr>
        <w:t xml:space="preserve"> </w:t>
      </w:r>
      <w:r w:rsidRPr="00AA76CD">
        <w:rPr>
          <w:rStyle w:val="FontStyle246"/>
          <w:noProof/>
          <w:spacing w:val="0"/>
          <w:lang w:val="en-US"/>
        </w:rPr>
        <w:t>firmitatem.</w:t>
      </w:r>
      <w:r w:rsidRPr="00AA76CD">
        <w:rPr>
          <w:rStyle w:val="FontStyle246"/>
          <w:noProof/>
          <w:lang w:val="en-US"/>
        </w:rPr>
        <w:t xml:space="preserve"> </w:t>
      </w:r>
      <w:r w:rsidRPr="00AA76CD">
        <w:rPr>
          <w:rStyle w:val="FontStyle275"/>
          <w:spacing w:val="0"/>
          <w:lang w:val="en-US"/>
        </w:rPr>
        <w:t>2.</w:t>
      </w:r>
      <w:r w:rsidRPr="00AA76CD">
        <w:rPr>
          <w:rStyle w:val="FontStyle275"/>
          <w:lang w:val="en-US"/>
        </w:rPr>
        <w:t xml:space="preserve"> </w:t>
      </w:r>
      <w:r w:rsidRPr="00AA76CD">
        <w:rPr>
          <w:rStyle w:val="FontStyle246"/>
          <w:noProof/>
          <w:spacing w:val="0"/>
          <w:lang w:val="en-US"/>
        </w:rPr>
        <w:t>Si ctiam</w:t>
      </w:r>
      <w:r w:rsidRPr="00AA76CD">
        <w:rPr>
          <w:rStyle w:val="FontStyle246"/>
          <w:noProof/>
          <w:lang w:val="en-US"/>
        </w:rPr>
        <w:t xml:space="preserve"> </w:t>
      </w:r>
      <w:r w:rsidRPr="00AA76CD">
        <w:rPr>
          <w:rStyle w:val="FontStyle246"/>
          <w:noProof/>
          <w:spacing w:val="0"/>
          <w:lang w:val="en-US"/>
        </w:rPr>
        <w:t>scriptura</w:t>
      </w:r>
      <w:r w:rsidRPr="00AA76CD">
        <w:rPr>
          <w:rStyle w:val="FontStyle246"/>
          <w:noProof/>
          <w:lang w:val="en-US"/>
        </w:rPr>
        <w:t xml:space="preserve"> </w:t>
      </w:r>
      <w:r w:rsidRPr="00AA76CD">
        <w:rPr>
          <w:rStyle w:val="FontStyle246"/>
          <w:noProof/>
          <w:spacing w:val="0"/>
          <w:lang w:val="en-US"/>
        </w:rPr>
        <w:t>facta</w:t>
      </w:r>
      <w:r w:rsidRPr="00AA76CD">
        <w:rPr>
          <w:rStyle w:val="FontStyle246"/>
          <w:noProof/>
          <w:lang w:val="en-US"/>
        </w:rPr>
        <w:t xml:space="preserve"> </w:t>
      </w:r>
      <w:r w:rsidRPr="00AA76CD">
        <w:rPr>
          <w:rStyle w:val="FontStyle246"/>
          <w:noProof/>
          <w:spacing w:val="0"/>
          <w:lang w:val="en-US"/>
        </w:rPr>
        <w:t>non</w:t>
      </w:r>
      <w:r w:rsidRPr="00AA76CD">
        <w:rPr>
          <w:rStyle w:val="FontStyle246"/>
          <w:noProof/>
          <w:lang w:val="en-US"/>
        </w:rPr>
        <w:t xml:space="preserve"> </w:t>
      </w:r>
      <w:r w:rsidRPr="00AA76CD">
        <w:rPr>
          <w:rStyle w:val="FontStyle246"/>
          <w:noProof/>
          <w:spacing w:val="0"/>
          <w:lang w:val="en-US"/>
        </w:rPr>
        <w:t>fuerit.</w:t>
      </w:r>
      <w:r w:rsidRPr="00AA76CD">
        <w:rPr>
          <w:rStyle w:val="FontStyle246"/>
          <w:noProof/>
          <w:lang w:val="en-US"/>
        </w:rPr>
        <w:t xml:space="preserve"> </w:t>
      </w:r>
      <w:r w:rsidRPr="00AA76CD">
        <w:rPr>
          <w:rStyle w:val="FontStyle246"/>
          <w:noProof/>
          <w:spacing w:val="0"/>
          <w:lang w:val="en-US"/>
        </w:rPr>
        <w:t>datum</w:t>
      </w:r>
      <w:r w:rsidRPr="00AA76CD">
        <w:rPr>
          <w:rStyle w:val="FontStyle246"/>
          <w:noProof/>
          <w:lang w:val="en-US"/>
        </w:rPr>
        <w:t xml:space="preserve"> </w:t>
      </w:r>
      <w:r w:rsidRPr="00AA76CD">
        <w:rPr>
          <w:rStyle w:val="FontStyle246"/>
          <w:noProof/>
          <w:spacing w:val="0"/>
          <w:lang w:val="en-US"/>
        </w:rPr>
        <w:t>practium</w:t>
      </w:r>
      <w:r w:rsidRPr="00AA76CD">
        <w:rPr>
          <w:rStyle w:val="FontStyle246"/>
          <w:noProof/>
          <w:lang w:val="en-US"/>
        </w:rPr>
        <w:t xml:space="preserve"> </w:t>
      </w:r>
      <w:r w:rsidRPr="00AA76CD">
        <w:rPr>
          <w:rStyle w:val="FontStyle246"/>
          <w:noProof/>
          <w:spacing w:val="0"/>
          <w:lang w:val="en-US"/>
        </w:rPr>
        <w:t>tcstibus</w:t>
      </w:r>
      <w:r w:rsidRPr="00AA76CD">
        <w:rPr>
          <w:rStyle w:val="FontStyle246"/>
          <w:noProof/>
          <w:lang w:val="en-US"/>
        </w:rPr>
        <w:t xml:space="preserve"> </w:t>
      </w:r>
      <w:r w:rsidRPr="00AA76CD">
        <w:rPr>
          <w:rStyle w:val="FontStyle246"/>
          <w:noProof/>
          <w:spacing w:val="0"/>
          <w:lang w:val="en-US"/>
        </w:rPr>
        <w:t>conprobatur,</w:t>
      </w:r>
      <w:r w:rsidRPr="00AA76CD">
        <w:rPr>
          <w:rStyle w:val="FontStyle246"/>
          <w:noProof/>
          <w:lang w:val="en-US"/>
        </w:rPr>
        <w:t xml:space="preserve"> </w:t>
      </w:r>
      <w:r w:rsidRPr="00AA76CD">
        <w:rPr>
          <w:rStyle w:val="FontStyle246"/>
          <w:noProof/>
          <w:spacing w:val="0"/>
          <w:lang w:val="en-US"/>
        </w:rPr>
        <w:t>et</w:t>
      </w:r>
      <w:r w:rsidRPr="00AA76CD">
        <w:rPr>
          <w:rStyle w:val="FontStyle246"/>
          <w:noProof/>
          <w:lang w:val="en-US"/>
        </w:rPr>
        <w:t xml:space="preserve"> </w:t>
      </w:r>
      <w:r w:rsidRPr="00AA76CD">
        <w:rPr>
          <w:rStyle w:val="FontStyle246"/>
          <w:noProof/>
          <w:spacing w:val="0"/>
          <w:lang w:val="en-US"/>
        </w:rPr>
        <w:t>emptio habeat</w:t>
      </w:r>
      <w:r w:rsidRPr="00AA76CD">
        <w:rPr>
          <w:rStyle w:val="FontStyle246"/>
          <w:noProof/>
          <w:lang w:val="en-US"/>
        </w:rPr>
        <w:t xml:space="preserve"> </w:t>
      </w:r>
      <w:r w:rsidRPr="00AA76CD">
        <w:rPr>
          <w:rStyle w:val="FontStyle246"/>
          <w:noProof/>
          <w:spacing w:val="0"/>
          <w:lang w:val="en-US"/>
        </w:rPr>
        <w:t>firmitatem.</w:t>
      </w:r>
      <w:r w:rsidRPr="00AA76CD">
        <w:rPr>
          <w:rStyle w:val="FontStyle246"/>
          <w:noProof/>
          <w:lang w:val="en-US"/>
        </w:rPr>
        <w:t xml:space="preserve"> </w:t>
      </w:r>
      <w:r w:rsidRPr="00AA76CD">
        <w:rPr>
          <w:rStyle w:val="FontStyle275"/>
          <w:spacing w:val="0"/>
          <w:lang w:val="en-US"/>
        </w:rPr>
        <w:t>3.</w:t>
      </w:r>
      <w:r w:rsidRPr="00AA76CD">
        <w:rPr>
          <w:rStyle w:val="FontStyle275"/>
          <w:lang w:val="en-US"/>
        </w:rPr>
        <w:t xml:space="preserve"> </w:t>
      </w:r>
      <w:r w:rsidRPr="00AA76CD">
        <w:rPr>
          <w:rStyle w:val="FontStyle246"/>
          <w:noProof/>
          <w:spacing w:val="0"/>
          <w:lang w:val="en-US"/>
        </w:rPr>
        <w:t>Venditio</w:t>
      </w:r>
      <w:r w:rsidRPr="00AA76CD">
        <w:rPr>
          <w:rStyle w:val="FontStyle246"/>
          <w:noProof/>
          <w:lang w:val="en-US"/>
        </w:rPr>
        <w:t xml:space="preserve"> </w:t>
      </w:r>
      <w:r w:rsidRPr="00AA76CD">
        <w:rPr>
          <w:rStyle w:val="FontStyle246"/>
          <w:noProof/>
          <w:spacing w:val="0"/>
          <w:lang w:val="en-US"/>
        </w:rPr>
        <w:t>si</w:t>
      </w:r>
      <w:r w:rsidRPr="00AA76CD">
        <w:rPr>
          <w:rStyle w:val="FontStyle246"/>
          <w:noProof/>
          <w:lang w:val="en-US"/>
        </w:rPr>
        <w:t xml:space="preserve"> </w:t>
      </w:r>
      <w:r w:rsidRPr="00AA76CD">
        <w:rPr>
          <w:rStyle w:val="FontStyle246"/>
          <w:noProof/>
          <w:spacing w:val="0"/>
          <w:lang w:val="en-US"/>
        </w:rPr>
        <w:t>fucrit</w:t>
      </w:r>
      <w:r w:rsidRPr="00AA76CD">
        <w:rPr>
          <w:rStyle w:val="FontStyle246"/>
          <w:noProof/>
          <w:lang w:val="en-US"/>
        </w:rPr>
        <w:t xml:space="preserve"> </w:t>
      </w:r>
      <w:r w:rsidRPr="00AA76CD">
        <w:rPr>
          <w:rStyle w:val="FontStyle246"/>
          <w:noProof/>
          <w:spacing w:val="0"/>
          <w:lang w:val="en-US"/>
        </w:rPr>
        <w:t>violenter</w:t>
      </w:r>
      <w:r w:rsidRPr="00AA76CD">
        <w:rPr>
          <w:rStyle w:val="FontStyle246"/>
          <w:noProof/>
          <w:lang w:val="en-US"/>
        </w:rPr>
        <w:t xml:space="preserve"> </w:t>
      </w:r>
      <w:r w:rsidRPr="00AA76CD">
        <w:rPr>
          <w:rStyle w:val="FontStyle246"/>
          <w:noProof/>
          <w:spacing w:val="0"/>
          <w:lang w:val="en-US"/>
        </w:rPr>
        <w:t>extorta,</w:t>
      </w:r>
      <w:r w:rsidRPr="00AA76CD">
        <w:rPr>
          <w:rStyle w:val="FontStyle246"/>
          <w:noProof/>
          <w:lang w:val="en-US"/>
        </w:rPr>
        <w:t xml:space="preserve"> </w:t>
      </w:r>
      <w:r w:rsidRPr="00AA76CD">
        <w:rPr>
          <w:rStyle w:val="FontStyle246"/>
          <w:noProof/>
          <w:spacing w:val="0"/>
          <w:lang w:val="en-US"/>
        </w:rPr>
        <w:t>id</w:t>
      </w:r>
      <w:r w:rsidRPr="00AA76CD">
        <w:rPr>
          <w:rStyle w:val="FontStyle246"/>
          <w:noProof/>
          <w:lang w:val="en-US"/>
        </w:rPr>
        <w:t xml:space="preserve"> </w:t>
      </w:r>
      <w:r w:rsidRPr="00AA76CD">
        <w:rPr>
          <w:rStyle w:val="FontStyle246"/>
          <w:noProof/>
          <w:spacing w:val="0"/>
          <w:lang w:val="en-US"/>
        </w:rPr>
        <w:t>est</w:t>
      </w:r>
      <w:r w:rsidRPr="00AA76CD">
        <w:rPr>
          <w:rStyle w:val="FontStyle246"/>
          <w:noProof/>
          <w:lang w:val="en-US"/>
        </w:rPr>
        <w:t xml:space="preserve"> </w:t>
      </w:r>
      <w:r w:rsidRPr="00AA76CD">
        <w:rPr>
          <w:rStyle w:val="FontStyle246"/>
          <w:noProof/>
          <w:spacing w:val="0"/>
          <w:lang w:val="en-US"/>
        </w:rPr>
        <w:t>per</w:t>
      </w:r>
      <w:r w:rsidRPr="00AA76CD">
        <w:rPr>
          <w:rStyle w:val="FontStyle246"/>
          <w:noProof/>
          <w:lang w:val="en-US"/>
        </w:rPr>
        <w:t xml:space="preserve"> </w:t>
      </w:r>
      <w:r w:rsidRPr="00AA76CD">
        <w:rPr>
          <w:rStyle w:val="FontStyle246"/>
          <w:noProof/>
          <w:spacing w:val="0"/>
          <w:lang w:val="en-US"/>
        </w:rPr>
        <w:t>mctum</w:t>
      </w:r>
      <w:r w:rsidRPr="00AA76CD">
        <w:rPr>
          <w:rStyle w:val="FontStyle246"/>
          <w:noProof/>
          <w:lang w:val="en-US"/>
        </w:rPr>
        <w:t xml:space="preserve"> </w:t>
      </w:r>
      <w:r w:rsidRPr="00AA76CD">
        <w:rPr>
          <w:rStyle w:val="FontStyle246"/>
          <w:noProof/>
          <w:spacing w:val="0"/>
          <w:lang w:val="en-US"/>
        </w:rPr>
        <w:t>mortis aut</w:t>
      </w:r>
      <w:r w:rsidRPr="00AA76CD">
        <w:rPr>
          <w:rStyle w:val="FontStyle246"/>
          <w:noProof/>
          <w:lang w:val="en-US"/>
        </w:rPr>
        <w:t xml:space="preserve"> </w:t>
      </w:r>
      <w:r w:rsidRPr="00AA76CD">
        <w:rPr>
          <w:rStyle w:val="FontStyle246"/>
          <w:noProof/>
          <w:spacing w:val="0"/>
          <w:lang w:val="en-US"/>
        </w:rPr>
        <w:t>per</w:t>
      </w:r>
      <w:r w:rsidRPr="00AA76CD">
        <w:rPr>
          <w:rStyle w:val="FontStyle246"/>
          <w:noProof/>
          <w:lang w:val="en-US"/>
        </w:rPr>
        <w:t xml:space="preserve"> </w:t>
      </w:r>
      <w:r w:rsidRPr="00AA76CD">
        <w:rPr>
          <w:rStyle w:val="FontStyle246"/>
          <w:noProof/>
          <w:spacing w:val="0"/>
          <w:lang w:val="en-US"/>
        </w:rPr>
        <w:t>custodiam,</w:t>
      </w:r>
      <w:r w:rsidRPr="00AA76CD">
        <w:rPr>
          <w:rStyle w:val="FontStyle246"/>
          <w:noProof/>
          <w:lang w:val="en-US"/>
        </w:rPr>
        <w:t xml:space="preserve"> </w:t>
      </w:r>
      <w:r w:rsidRPr="00AA76CD">
        <w:rPr>
          <w:rStyle w:val="FontStyle246"/>
          <w:noProof/>
          <w:spacing w:val="0"/>
          <w:lang w:val="en-US"/>
        </w:rPr>
        <w:t>nulla</w:t>
      </w:r>
      <w:r w:rsidRPr="00AA76CD">
        <w:rPr>
          <w:rStyle w:val="FontStyle246"/>
          <w:noProof/>
          <w:lang w:val="en-US"/>
        </w:rPr>
        <w:t xml:space="preserve"> </w:t>
      </w:r>
      <w:r w:rsidRPr="00AA76CD">
        <w:rPr>
          <w:rStyle w:val="FontStyle246"/>
          <w:noProof/>
          <w:spacing w:val="0"/>
          <w:lang w:val="en-US"/>
        </w:rPr>
        <w:t>valcat</w:t>
      </w:r>
      <w:r w:rsidRPr="00AA76CD">
        <w:rPr>
          <w:rStyle w:val="FontStyle246"/>
          <w:noProof/>
          <w:lang w:val="en-US"/>
        </w:rPr>
        <w:t xml:space="preserve"> </w:t>
      </w:r>
      <w:r w:rsidRPr="00AA76CD">
        <w:rPr>
          <w:rStyle w:val="FontStyle246"/>
          <w:noProof/>
          <w:spacing w:val="0"/>
          <w:lang w:val="en-US"/>
        </w:rPr>
        <w:t>ratione.</w:t>
      </w:r>
    </w:p>
    <w:p w:rsidR="00D309DB" w:rsidRPr="00AA76CD" w:rsidRDefault="00D309DB" w:rsidP="00D309DB">
      <w:pPr>
        <w:pStyle w:val="Style51"/>
        <w:widowControl/>
        <w:spacing w:line="305" w:lineRule="exact"/>
        <w:ind w:firstLine="484"/>
        <w:rPr>
          <w:rStyle w:val="FontStyle246"/>
          <w:noProof/>
          <w:spacing w:val="0"/>
          <w:lang w:val="fr-CA"/>
        </w:rPr>
      </w:pPr>
      <w:r w:rsidRPr="00AA76CD">
        <w:rPr>
          <w:rStyle w:val="FontStyle246"/>
          <w:noProof/>
          <w:spacing w:val="0"/>
          <w:lang w:val="fr-CA"/>
        </w:rPr>
        <w:t>CCLXXXVII.</w:t>
      </w:r>
      <w:r w:rsidRPr="00AA76CD">
        <w:rPr>
          <w:rStyle w:val="FontStyle246"/>
          <w:noProof/>
          <w:lang w:val="fr-CA"/>
        </w:rPr>
        <w:t xml:space="preserve"> </w:t>
      </w:r>
      <w:r w:rsidRPr="00AA76CD">
        <w:rPr>
          <w:rStyle w:val="FontStyle246"/>
          <w:noProof/>
          <w:spacing w:val="0"/>
          <w:lang w:val="fr-CA"/>
        </w:rPr>
        <w:t>Si</w:t>
      </w:r>
      <w:r w:rsidRPr="00AA76CD">
        <w:rPr>
          <w:rStyle w:val="FontStyle246"/>
          <w:noProof/>
          <w:lang w:val="fr-CA"/>
        </w:rPr>
        <w:t xml:space="preserve"> </w:t>
      </w:r>
      <w:r w:rsidRPr="00AA76CD">
        <w:rPr>
          <w:rStyle w:val="FontStyle246"/>
          <w:noProof/>
          <w:spacing w:val="0"/>
          <w:lang w:val="fr-CA"/>
        </w:rPr>
        <w:t>quid</w:t>
      </w:r>
      <w:r w:rsidRPr="00AA76CD">
        <w:rPr>
          <w:rStyle w:val="FontStyle246"/>
          <w:noProof/>
          <w:lang w:val="fr-CA"/>
        </w:rPr>
        <w:t xml:space="preserve"> </w:t>
      </w:r>
      <w:r w:rsidRPr="00AA76CD">
        <w:rPr>
          <w:rStyle w:val="FontStyle246"/>
          <w:noProof/>
          <w:spacing w:val="0"/>
          <w:lang w:val="fr-CA"/>
        </w:rPr>
        <w:t>a</w:t>
      </w:r>
      <w:r w:rsidRPr="00AA76CD">
        <w:rPr>
          <w:rStyle w:val="FontStyle246"/>
          <w:noProof/>
          <w:lang w:val="fr-CA"/>
        </w:rPr>
        <w:t xml:space="preserve"> </w:t>
      </w:r>
      <w:r w:rsidRPr="00AA76CD">
        <w:rPr>
          <w:rStyle w:val="FontStyle246"/>
          <w:noProof/>
          <w:spacing w:val="0"/>
          <w:lang w:val="fr-CA"/>
        </w:rPr>
        <w:t>servo</w:t>
      </w:r>
      <w:r w:rsidRPr="00AA76CD">
        <w:rPr>
          <w:rStyle w:val="FontStyle246"/>
          <w:noProof/>
          <w:lang w:val="fr-CA"/>
        </w:rPr>
        <w:t xml:space="preserve"> </w:t>
      </w:r>
      <w:r w:rsidRPr="00AA76CD">
        <w:rPr>
          <w:rStyle w:val="FontStyle246"/>
          <w:noProof/>
          <w:spacing w:val="0"/>
          <w:lang w:val="fr-CA"/>
        </w:rPr>
        <w:t>fuerit</w:t>
      </w:r>
      <w:r w:rsidRPr="00AA76CD">
        <w:rPr>
          <w:rStyle w:val="FontStyle246"/>
          <w:noProof/>
          <w:lang w:val="fr-CA"/>
        </w:rPr>
        <w:t xml:space="preserve"> </w:t>
      </w:r>
      <w:r w:rsidRPr="00AA76CD">
        <w:rPr>
          <w:rStyle w:val="FontStyle246"/>
          <w:noProof/>
          <w:spacing w:val="0"/>
          <w:lang w:val="fr-CA"/>
        </w:rPr>
        <w:t>conparatum</w:t>
      </w:r>
      <w:r w:rsidRPr="00AA76CD">
        <w:rPr>
          <w:rStyle w:val="FontStyle246"/>
          <w:noProof/>
          <w:lang w:val="fr-CA"/>
        </w:rPr>
        <w:t xml:space="preserve"> </w:t>
      </w:r>
      <w:r w:rsidRPr="00AA76CD">
        <w:rPr>
          <w:rStyle w:val="FontStyle246"/>
          <w:noProof/>
          <w:spacing w:val="0"/>
          <w:lang w:val="fr-CA"/>
        </w:rPr>
        <w:t>domino</w:t>
      </w:r>
      <w:r w:rsidRPr="00AA76CD">
        <w:rPr>
          <w:rStyle w:val="FontStyle246"/>
          <w:noProof/>
          <w:lang w:val="fr-CA"/>
        </w:rPr>
        <w:t xml:space="preserve"> </w:t>
      </w:r>
      <w:r w:rsidRPr="00AA76CD">
        <w:rPr>
          <w:rStyle w:val="FontStyle246"/>
          <w:noProof/>
          <w:spacing w:val="0"/>
          <w:lang w:val="fr-CA"/>
        </w:rPr>
        <w:t>nesciente,</w:t>
      </w:r>
      <w:r w:rsidRPr="00AA76CD">
        <w:rPr>
          <w:rStyle w:val="FontStyle246"/>
          <w:noProof/>
          <w:lang w:val="fr-CA"/>
        </w:rPr>
        <w:t xml:space="preserve"> </w:t>
      </w:r>
      <w:r w:rsidRPr="00AA76CD">
        <w:rPr>
          <w:rStyle w:val="FontStyle246"/>
          <w:noProof/>
          <w:spacing w:val="0"/>
          <w:lang w:val="fr-CA"/>
        </w:rPr>
        <w:t>si</w:t>
      </w:r>
      <w:r w:rsidRPr="00AA76CD">
        <w:rPr>
          <w:rStyle w:val="FontStyle246"/>
          <w:noProof/>
          <w:lang w:val="fr-CA"/>
        </w:rPr>
        <w:t xml:space="preserve"> </w:t>
      </w:r>
      <w:r w:rsidRPr="00AA76CD">
        <w:rPr>
          <w:rStyle w:val="FontStyle246"/>
          <w:noProof/>
          <w:spacing w:val="0"/>
          <w:lang w:val="fr-CA"/>
        </w:rPr>
        <w:t>dominus firma(m)</w:t>
      </w:r>
      <w:r w:rsidRPr="00AA76CD">
        <w:rPr>
          <w:rStyle w:val="FontStyle246"/>
          <w:noProof/>
          <w:lang w:val="fr-CA"/>
        </w:rPr>
        <w:t xml:space="preserve"> </w:t>
      </w:r>
      <w:r w:rsidRPr="00AA76CD">
        <w:rPr>
          <w:rStyle w:val="FontStyle246"/>
          <w:noProof/>
          <w:spacing w:val="0"/>
          <w:lang w:val="fr-CA"/>
        </w:rPr>
        <w:t>esse</w:t>
      </w:r>
      <w:r w:rsidRPr="00AA76CD">
        <w:rPr>
          <w:rStyle w:val="FontStyle246"/>
          <w:noProof/>
          <w:lang w:val="fr-CA"/>
        </w:rPr>
        <w:t xml:space="preserve"> </w:t>
      </w:r>
      <w:r w:rsidRPr="00AA76CD">
        <w:rPr>
          <w:rStyle w:val="FontStyle246"/>
          <w:noProof/>
          <w:spacing w:val="0"/>
          <w:lang w:val="fr-CA"/>
        </w:rPr>
        <w:t>noluerit</w:t>
      </w:r>
      <w:r w:rsidRPr="00AA76CD">
        <w:rPr>
          <w:rStyle w:val="FontStyle246"/>
          <w:noProof/>
          <w:lang w:val="fr-CA"/>
        </w:rPr>
        <w:t xml:space="preserve"> </w:t>
      </w:r>
      <w:r w:rsidRPr="00AA76CD">
        <w:rPr>
          <w:rStyle w:val="FontStyle246"/>
          <w:noProof/>
          <w:spacing w:val="0"/>
          <w:lang w:val="fr-CA"/>
        </w:rPr>
        <w:t>emptionem,</w:t>
      </w:r>
      <w:r w:rsidRPr="00AA76CD">
        <w:rPr>
          <w:rStyle w:val="FontStyle246"/>
          <w:noProof/>
          <w:lang w:val="fr-CA"/>
        </w:rPr>
        <w:t xml:space="preserve"> </w:t>
      </w:r>
      <w:r w:rsidRPr="00AA76CD">
        <w:rPr>
          <w:rStyle w:val="FontStyle246"/>
          <w:noProof/>
          <w:spacing w:val="0"/>
          <w:lang w:val="fr-CA"/>
        </w:rPr>
        <w:t>praetium</w:t>
      </w:r>
      <w:r w:rsidRPr="00AA76CD">
        <w:rPr>
          <w:rStyle w:val="FontStyle246"/>
          <w:noProof/>
          <w:lang w:val="fr-CA"/>
        </w:rPr>
        <w:t xml:space="preserve"> </w:t>
      </w:r>
      <w:r w:rsidRPr="00AA76CD">
        <w:rPr>
          <w:rStyle w:val="FontStyle246"/>
          <w:noProof/>
          <w:spacing w:val="0"/>
          <w:lang w:val="fr-CA"/>
        </w:rPr>
        <w:t>reddat</w:t>
      </w:r>
      <w:r w:rsidRPr="00AA76CD">
        <w:rPr>
          <w:rStyle w:val="FontStyle246"/>
          <w:noProof/>
          <w:lang w:val="fr-CA"/>
        </w:rPr>
        <w:t xml:space="preserve"> </w:t>
      </w:r>
      <w:r w:rsidRPr="00AA76CD">
        <w:rPr>
          <w:rStyle w:val="FontStyle246"/>
          <w:noProof/>
          <w:spacing w:val="0"/>
          <w:lang w:val="fr-CA"/>
        </w:rPr>
        <w:t>emptori.</w:t>
      </w:r>
      <w:r w:rsidRPr="00AA76CD">
        <w:rPr>
          <w:rStyle w:val="FontStyle246"/>
          <w:noProof/>
          <w:lang w:val="fr-CA"/>
        </w:rPr>
        <w:t xml:space="preserve"> </w:t>
      </w:r>
      <w:r w:rsidRPr="00AA76CD">
        <w:rPr>
          <w:rStyle w:val="FontStyle246"/>
          <w:noProof/>
          <w:spacing w:val="0"/>
          <w:lang w:val="fr-CA"/>
        </w:rPr>
        <w:t>et</w:t>
      </w:r>
      <w:r w:rsidRPr="00AA76CD">
        <w:rPr>
          <w:rStyle w:val="FontStyle246"/>
          <w:noProof/>
          <w:lang w:val="fr-CA"/>
        </w:rPr>
        <w:t xml:space="preserve"> </w:t>
      </w:r>
      <w:r w:rsidRPr="00AA76CD">
        <w:rPr>
          <w:rStyle w:val="FontStyle246"/>
          <w:noProof/>
          <w:spacing w:val="0"/>
          <w:lang w:val="fr-CA"/>
        </w:rPr>
        <w:t>emplio</w:t>
      </w:r>
      <w:r w:rsidRPr="00AA76CD">
        <w:rPr>
          <w:rStyle w:val="FontStyle246"/>
          <w:noProof/>
          <w:lang w:val="fr-CA"/>
        </w:rPr>
        <w:t xml:space="preserve"> </w:t>
      </w:r>
      <w:r w:rsidRPr="00AA76CD">
        <w:rPr>
          <w:rStyle w:val="FontStyle246"/>
          <w:noProof/>
          <w:spacing w:val="0"/>
          <w:lang w:val="fr-CA"/>
        </w:rPr>
        <w:t>nihil</w:t>
      </w:r>
      <w:r w:rsidRPr="00AA76CD">
        <w:rPr>
          <w:rStyle w:val="FontStyle246"/>
          <w:noProof/>
          <w:lang w:val="fr-CA"/>
        </w:rPr>
        <w:t xml:space="preserve"> </w:t>
      </w:r>
      <w:r w:rsidRPr="00AA76CD">
        <w:rPr>
          <w:rStyle w:val="FontStyle246"/>
          <w:noProof/>
          <w:spacing w:val="0"/>
          <w:lang w:val="fr-CA"/>
        </w:rPr>
        <w:t>habeai tlrmilatis.</w:t>
      </w:r>
    </w:p>
    <w:p w:rsidR="00D309DB" w:rsidRPr="00AA76CD" w:rsidRDefault="00D309DB" w:rsidP="00D309DB">
      <w:pPr>
        <w:pStyle w:val="Style51"/>
        <w:widowControl/>
        <w:spacing w:line="305" w:lineRule="exact"/>
        <w:rPr>
          <w:rStyle w:val="FontStyle246"/>
          <w:noProof/>
          <w:spacing w:val="0"/>
          <w:lang w:val="fr-CA"/>
        </w:rPr>
      </w:pPr>
      <w:r w:rsidRPr="00AA76CD">
        <w:rPr>
          <w:rStyle w:val="FontStyle246"/>
          <w:noProof/>
          <w:spacing w:val="0"/>
          <w:lang w:val="fr-CA"/>
        </w:rPr>
        <w:t>CCLXXXVIII.</w:t>
      </w:r>
      <w:r w:rsidRPr="00AA76CD">
        <w:rPr>
          <w:rStyle w:val="FontStyle246"/>
          <w:noProof/>
          <w:lang w:val="fr-CA"/>
        </w:rPr>
        <w:t xml:space="preserve"> </w:t>
      </w:r>
      <w:r w:rsidRPr="00AA76CD">
        <w:rPr>
          <w:rStyle w:val="FontStyle246"/>
          <w:noProof/>
          <w:spacing w:val="0"/>
          <w:lang w:val="fr-CA"/>
        </w:rPr>
        <w:t>Si</w:t>
      </w:r>
      <w:r w:rsidRPr="00AA76CD">
        <w:rPr>
          <w:rStyle w:val="FontStyle246"/>
          <w:noProof/>
          <w:lang w:val="fr-CA"/>
        </w:rPr>
        <w:t xml:space="preserve"> </w:t>
      </w:r>
      <w:r w:rsidRPr="00AA76CD">
        <w:rPr>
          <w:rStyle w:val="FontStyle246"/>
          <w:noProof/>
          <w:spacing w:val="0"/>
          <w:lang w:val="fr-CA"/>
        </w:rPr>
        <w:t>quis</w:t>
      </w:r>
      <w:r w:rsidRPr="00AA76CD">
        <w:rPr>
          <w:rStyle w:val="FontStyle246"/>
          <w:noProof/>
          <w:lang w:val="fr-CA"/>
        </w:rPr>
        <w:t xml:space="preserve"> </w:t>
      </w:r>
      <w:r w:rsidRPr="00AA76CD">
        <w:rPr>
          <w:rStyle w:val="FontStyle246"/>
          <w:noProof/>
          <w:spacing w:val="0"/>
          <w:lang w:val="fr-CA"/>
        </w:rPr>
        <w:t>scrvum</w:t>
      </w:r>
      <w:r w:rsidRPr="00AA76CD">
        <w:rPr>
          <w:rStyle w:val="FontStyle246"/>
          <w:noProof/>
          <w:lang w:val="fr-CA"/>
        </w:rPr>
        <w:t xml:space="preserve"> </w:t>
      </w:r>
      <w:r w:rsidRPr="00AA76CD">
        <w:rPr>
          <w:rStyle w:val="FontStyle246"/>
          <w:noProof/>
          <w:spacing w:val="0"/>
          <w:lang w:val="fr-CA"/>
        </w:rPr>
        <w:t>suum</w:t>
      </w:r>
      <w:r w:rsidRPr="00AA76CD">
        <w:rPr>
          <w:rStyle w:val="FontStyle246"/>
          <w:noProof/>
          <w:lang w:val="fr-CA"/>
        </w:rPr>
        <w:t xml:space="preserve"> </w:t>
      </w:r>
      <w:r w:rsidRPr="00AA76CD">
        <w:rPr>
          <w:rStyle w:val="FontStyle246"/>
          <w:noProof/>
          <w:spacing w:val="0"/>
          <w:lang w:val="fr-CA"/>
        </w:rPr>
        <w:t>vendcderit,</w:t>
      </w:r>
      <w:r w:rsidRPr="00AA76CD">
        <w:rPr>
          <w:rStyle w:val="FontStyle246"/>
          <w:noProof/>
          <w:lang w:val="fr-CA"/>
        </w:rPr>
        <w:t xml:space="preserve"> </w:t>
      </w:r>
      <w:r w:rsidRPr="00AA76CD">
        <w:rPr>
          <w:rStyle w:val="FontStyle246"/>
          <w:noProof/>
          <w:spacing w:val="0"/>
          <w:lang w:val="fr-CA"/>
        </w:rPr>
        <w:t>et</w:t>
      </w:r>
      <w:r w:rsidRPr="00AA76CD">
        <w:rPr>
          <w:rStyle w:val="FontStyle246"/>
          <w:noProof/>
          <w:lang w:val="fr-CA"/>
        </w:rPr>
        <w:t xml:space="preserve"> </w:t>
      </w:r>
      <w:r w:rsidRPr="00AA76CD">
        <w:rPr>
          <w:rStyle w:val="FontStyle246"/>
          <w:noProof/>
          <w:spacing w:val="0"/>
          <w:lang w:val="fr-CA"/>
        </w:rPr>
        <w:t>servus</w:t>
      </w:r>
      <w:r w:rsidRPr="00AA76CD">
        <w:rPr>
          <w:rStyle w:val="FontStyle246"/>
          <w:noProof/>
          <w:lang w:val="fr-CA"/>
        </w:rPr>
        <w:t xml:space="preserve"> </w:t>
      </w:r>
      <w:r w:rsidRPr="00AA76CD">
        <w:rPr>
          <w:rStyle w:val="FontStyle246"/>
          <w:noProof/>
          <w:spacing w:val="0"/>
          <w:lang w:val="fr-CA"/>
        </w:rPr>
        <w:t>priori</w:t>
      </w:r>
      <w:r w:rsidRPr="00AA76CD">
        <w:rPr>
          <w:rStyle w:val="FontStyle246"/>
          <w:noProof/>
          <w:lang w:val="fr-CA"/>
        </w:rPr>
        <w:t xml:space="preserve"> </w:t>
      </w:r>
      <w:r w:rsidRPr="00AA76CD">
        <w:rPr>
          <w:rStyle w:val="FontStyle246"/>
          <w:noProof/>
          <w:spacing w:val="0"/>
          <w:lang w:val="fr-CA"/>
        </w:rPr>
        <w:t>domino</w:t>
      </w:r>
      <w:r w:rsidRPr="00AA76CD">
        <w:rPr>
          <w:rStyle w:val="FontStyle246"/>
          <w:noProof/>
          <w:lang w:val="fr-CA"/>
        </w:rPr>
        <w:t xml:space="preserve"> </w:t>
      </w:r>
      <w:r w:rsidRPr="00AA76CD">
        <w:rPr>
          <w:rStyle w:val="FontStyle246"/>
          <w:noProof/>
          <w:spacing w:val="0"/>
          <w:lang w:val="fr-CA"/>
        </w:rPr>
        <w:t>ali-quod</w:t>
      </w:r>
      <w:r w:rsidRPr="00AA76CD">
        <w:rPr>
          <w:rStyle w:val="FontStyle246"/>
          <w:noProof/>
          <w:lang w:val="fr-CA"/>
        </w:rPr>
        <w:t xml:space="preserve"> </w:t>
      </w:r>
      <w:r w:rsidRPr="00AA76CD">
        <w:rPr>
          <w:rStyle w:val="FontStyle246"/>
          <w:noProof/>
          <w:spacing w:val="0"/>
          <w:lang w:val="fr-CA"/>
        </w:rPr>
        <w:t>crimcn</w:t>
      </w:r>
      <w:r w:rsidRPr="00AA76CD">
        <w:rPr>
          <w:rStyle w:val="FontStyle246"/>
          <w:noProof/>
          <w:lang w:val="fr-CA"/>
        </w:rPr>
        <w:t xml:space="preserve"> </w:t>
      </w:r>
      <w:r w:rsidRPr="00AA76CD">
        <w:rPr>
          <w:rStyle w:val="FontStyle246"/>
          <w:noProof/>
          <w:spacing w:val="0"/>
          <w:lang w:val="fr-CA"/>
        </w:rPr>
        <w:t>obicccrit,</w:t>
      </w:r>
      <w:r w:rsidRPr="00AA76CD">
        <w:rPr>
          <w:rStyle w:val="FontStyle246"/>
          <w:noProof/>
          <w:lang w:val="fr-CA"/>
        </w:rPr>
        <w:t xml:space="preserve"> </w:t>
      </w:r>
      <w:r w:rsidRPr="00AA76CD">
        <w:rPr>
          <w:rStyle w:val="FontStyle246"/>
          <w:noProof/>
          <w:spacing w:val="0"/>
          <w:lang w:val="fr-CA"/>
        </w:rPr>
        <w:t>ille</w:t>
      </w:r>
      <w:r w:rsidRPr="00AA76CD">
        <w:rPr>
          <w:rStyle w:val="FontStyle246"/>
          <w:noProof/>
          <w:lang w:val="fr-CA"/>
        </w:rPr>
        <w:t xml:space="preserve"> </w:t>
      </w:r>
      <w:r w:rsidRPr="00AA76CD">
        <w:rPr>
          <w:rStyle w:val="FontStyle246"/>
          <w:noProof/>
          <w:spacing w:val="0"/>
          <w:lang w:val="fr-CA"/>
        </w:rPr>
        <w:t>qui</w:t>
      </w:r>
      <w:r w:rsidRPr="00AA76CD">
        <w:rPr>
          <w:rStyle w:val="FontStyle246"/>
          <w:noProof/>
          <w:lang w:val="fr-CA"/>
        </w:rPr>
        <w:t xml:space="preserve"> </w:t>
      </w:r>
      <w:r w:rsidRPr="00AA76CD">
        <w:rPr>
          <w:rStyle w:val="FontStyle246"/>
          <w:noProof/>
          <w:spacing w:val="0"/>
          <w:lang w:val="fr-CA"/>
        </w:rPr>
        <w:t>vcnderit</w:t>
      </w:r>
      <w:r w:rsidRPr="00AA76CD">
        <w:rPr>
          <w:rStyle w:val="FontStyle246"/>
          <w:noProof/>
          <w:lang w:val="fr-CA"/>
        </w:rPr>
        <w:t xml:space="preserve"> </w:t>
      </w:r>
      <w:r w:rsidRPr="00AA76CD">
        <w:rPr>
          <w:rStyle w:val="FontStyle246"/>
          <w:noProof/>
          <w:spacing w:val="0"/>
          <w:lang w:val="fr-CA"/>
        </w:rPr>
        <w:t>recipiat</w:t>
      </w:r>
      <w:r w:rsidRPr="00AA76CD">
        <w:rPr>
          <w:rStyle w:val="FontStyle246"/>
          <w:noProof/>
          <w:lang w:val="fr-CA"/>
        </w:rPr>
        <w:t xml:space="preserve"> </w:t>
      </w:r>
      <w:r w:rsidRPr="00AA76CD">
        <w:rPr>
          <w:rStyle w:val="FontStyle246"/>
          <w:noProof/>
          <w:spacing w:val="0"/>
          <w:lang w:val="fr-CA"/>
        </w:rPr>
        <w:t>qucm</w:t>
      </w:r>
      <w:r w:rsidRPr="00AA76CD">
        <w:rPr>
          <w:rStyle w:val="FontStyle246"/>
          <w:noProof/>
          <w:lang w:val="fr-CA"/>
        </w:rPr>
        <w:t xml:space="preserve"> </w:t>
      </w:r>
      <w:r w:rsidRPr="00AA76CD">
        <w:rPr>
          <w:rStyle w:val="FontStyle246"/>
          <w:noProof/>
          <w:spacing w:val="0"/>
          <w:lang w:val="fr-CA"/>
        </w:rPr>
        <w:t>vindedit,</w:t>
      </w:r>
      <w:r w:rsidRPr="00AA76CD">
        <w:rPr>
          <w:rStyle w:val="FontStyle246"/>
          <w:noProof/>
          <w:lang w:val="fr-CA"/>
        </w:rPr>
        <w:t xml:space="preserve"> </w:t>
      </w:r>
      <w:r w:rsidRPr="00AA76CD">
        <w:rPr>
          <w:rStyle w:val="FontStyle246"/>
          <w:noProof/>
          <w:spacing w:val="0"/>
          <w:lang w:val="fr-CA"/>
        </w:rPr>
        <w:t>pretium</w:t>
      </w:r>
      <w:r w:rsidRPr="00AA76CD">
        <w:rPr>
          <w:rStyle w:val="FontStyle246"/>
          <w:noProof/>
          <w:lang w:val="fr-CA"/>
        </w:rPr>
        <w:t xml:space="preserve"> </w:t>
      </w:r>
      <w:r w:rsidRPr="00AA76CD">
        <w:rPr>
          <w:rStyle w:val="FontStyle246"/>
          <w:noProof/>
          <w:spacing w:val="0"/>
          <w:lang w:val="fr-CA"/>
        </w:rPr>
        <w:t>rcdditurus cmptori.</w:t>
      </w:r>
      <w:r w:rsidRPr="00AA76CD">
        <w:rPr>
          <w:rStyle w:val="FontStyle246"/>
          <w:noProof/>
          <w:lang w:val="fr-CA"/>
        </w:rPr>
        <w:t xml:space="preserve"> </w:t>
      </w:r>
      <w:r w:rsidRPr="00AA76CD">
        <w:rPr>
          <w:rStyle w:val="FontStyle246"/>
          <w:noProof/>
          <w:spacing w:val="0"/>
          <w:lang w:val="fr-CA"/>
        </w:rPr>
        <w:t>ut</w:t>
      </w:r>
      <w:r w:rsidRPr="00AA76CD">
        <w:rPr>
          <w:rStyle w:val="FontStyle246"/>
          <w:noProof/>
          <w:lang w:val="fr-CA"/>
        </w:rPr>
        <w:t xml:space="preserve"> </w:t>
      </w:r>
      <w:r w:rsidRPr="00AA76CD">
        <w:rPr>
          <w:rStyle w:val="FontStyle246"/>
          <w:noProof/>
          <w:spacing w:val="0"/>
          <w:lang w:val="fr-CA"/>
        </w:rPr>
        <w:t>iile</w:t>
      </w:r>
      <w:r w:rsidRPr="00AA76CD">
        <w:rPr>
          <w:rStyle w:val="FontStyle246"/>
          <w:noProof/>
          <w:lang w:val="fr-CA"/>
        </w:rPr>
        <w:t xml:space="preserve"> </w:t>
      </w:r>
      <w:r w:rsidRPr="00AA76CD">
        <w:rPr>
          <w:rStyle w:val="FontStyle246"/>
          <w:noProof/>
          <w:spacing w:val="0"/>
          <w:lang w:val="fr-CA"/>
        </w:rPr>
        <w:t>in</w:t>
      </w:r>
      <w:r w:rsidRPr="00AA76CD">
        <w:rPr>
          <w:rStyle w:val="FontStyle246"/>
          <w:noProof/>
          <w:lang w:val="fr-CA"/>
        </w:rPr>
        <w:t xml:space="preserve"> </w:t>
      </w:r>
      <w:r w:rsidRPr="00AA76CD">
        <w:rPr>
          <w:rStyle w:val="FontStyle246"/>
          <w:noProof/>
          <w:spacing w:val="0"/>
          <w:lang w:val="fr-CA"/>
        </w:rPr>
        <w:t>servo</w:t>
      </w:r>
      <w:r w:rsidRPr="00AA76CD">
        <w:rPr>
          <w:rStyle w:val="FontStyle246"/>
          <w:noProof/>
          <w:lang w:val="fr-CA"/>
        </w:rPr>
        <w:t xml:space="preserve"> </w:t>
      </w:r>
      <w:r w:rsidRPr="00AA76CD">
        <w:rPr>
          <w:rStyle w:val="FontStyle246"/>
          <w:noProof/>
          <w:spacing w:val="0"/>
          <w:lang w:val="fr-CA"/>
        </w:rPr>
        <w:t>suo</w:t>
      </w:r>
      <w:r w:rsidRPr="00AA76CD">
        <w:rPr>
          <w:rStyle w:val="FontStyle246"/>
          <w:noProof/>
          <w:lang w:val="fr-CA"/>
        </w:rPr>
        <w:t xml:space="preserve"> </w:t>
      </w:r>
      <w:r w:rsidRPr="00AA76CD">
        <w:rPr>
          <w:rStyle w:val="FontStyle246"/>
          <w:noProof/>
          <w:spacing w:val="0"/>
          <w:lang w:val="fr-CA"/>
        </w:rPr>
        <w:t>requirat</w:t>
      </w:r>
      <w:r w:rsidRPr="00AA76CD">
        <w:rPr>
          <w:rStyle w:val="FontStyle246"/>
          <w:noProof/>
          <w:lang w:val="fr-CA"/>
        </w:rPr>
        <w:t xml:space="preserve"> </w:t>
      </w:r>
      <w:r w:rsidRPr="00AA76CD">
        <w:rPr>
          <w:rStyle w:val="FontStyle246"/>
          <w:noProof/>
          <w:spacing w:val="0"/>
          <w:lang w:val="fr-CA"/>
        </w:rPr>
        <w:t>crimen</w:t>
      </w:r>
      <w:r w:rsidRPr="00AA76CD">
        <w:rPr>
          <w:rStyle w:val="FontStyle246"/>
          <w:noProof/>
          <w:lang w:val="fr-CA"/>
        </w:rPr>
        <w:t xml:space="preserve"> </w:t>
      </w:r>
      <w:r w:rsidRPr="00AA76CD">
        <w:rPr>
          <w:rStyle w:val="FontStyle246"/>
          <w:noProof/>
          <w:spacing w:val="0"/>
          <w:lang w:val="fr-CA"/>
        </w:rPr>
        <w:t>quod</w:t>
      </w:r>
      <w:r w:rsidRPr="00AA76CD">
        <w:rPr>
          <w:rStyle w:val="FontStyle246"/>
          <w:noProof/>
          <w:lang w:val="fr-CA"/>
        </w:rPr>
        <w:t xml:space="preserve"> </w:t>
      </w:r>
      <w:r w:rsidRPr="00AA76CD">
        <w:rPr>
          <w:rStyle w:val="FontStyle246"/>
          <w:noProof/>
          <w:spacing w:val="0"/>
          <w:lang w:val="fr-CA"/>
        </w:rPr>
        <w:t>obieeerat.</w:t>
      </w:r>
      <w:r w:rsidRPr="00AA76CD">
        <w:rPr>
          <w:rStyle w:val="FontStyle246"/>
          <w:noProof/>
          <w:lang w:val="fr-CA"/>
        </w:rPr>
        <w:t xml:space="preserve"> </w:t>
      </w:r>
      <w:r w:rsidRPr="00AA76CD">
        <w:rPr>
          <w:rStyle w:val="FontStyle275"/>
          <w:spacing w:val="0"/>
          <w:lang w:val="fr-CA"/>
        </w:rPr>
        <w:t>2.</w:t>
      </w:r>
      <w:r w:rsidRPr="00AA76CD">
        <w:rPr>
          <w:rStyle w:val="FontStyle275"/>
          <w:lang w:val="fr-CA"/>
        </w:rPr>
        <w:t xml:space="preserve"> </w:t>
      </w:r>
      <w:r w:rsidRPr="00AA76CD">
        <w:rPr>
          <w:rStyle w:val="FontStyle246"/>
          <w:noProof/>
          <w:spacing w:val="0"/>
          <w:lang w:val="fr-CA"/>
        </w:rPr>
        <w:t>Idem</w:t>
      </w:r>
      <w:r w:rsidRPr="00AA76CD">
        <w:rPr>
          <w:rStyle w:val="FontStyle246"/>
          <w:noProof/>
          <w:lang w:val="fr-CA"/>
        </w:rPr>
        <w:t xml:space="preserve"> </w:t>
      </w:r>
      <w:r w:rsidRPr="00AA76CD">
        <w:rPr>
          <w:rStyle w:val="FontStyle246"/>
          <w:noProof/>
          <w:spacing w:val="0"/>
          <w:lang w:val="fr-CA"/>
        </w:rPr>
        <w:t>de</w:t>
      </w:r>
      <w:r w:rsidRPr="00AA76CD">
        <w:rPr>
          <w:rStyle w:val="FontStyle246"/>
          <w:noProof/>
          <w:lang w:val="fr-CA"/>
        </w:rPr>
        <w:t xml:space="preserve"> </w:t>
      </w:r>
      <w:r w:rsidRPr="00AA76CD">
        <w:rPr>
          <w:rStyle w:val="FontStyle246"/>
          <w:noProof/>
          <w:spacing w:val="0"/>
          <w:lang w:val="fr-CA"/>
        </w:rPr>
        <w:t>ancillis praccipimus</w:t>
      </w:r>
      <w:r w:rsidRPr="00AA76CD">
        <w:rPr>
          <w:rStyle w:val="FontStyle246"/>
          <w:noProof/>
          <w:lang w:val="fr-CA"/>
        </w:rPr>
        <w:t xml:space="preserve"> </w:t>
      </w:r>
      <w:r w:rsidRPr="00AA76CD">
        <w:rPr>
          <w:rStyle w:val="FontStyle246"/>
          <w:noProof/>
          <w:spacing w:val="0"/>
          <w:lang w:val="fr-CA"/>
        </w:rPr>
        <w:t>custodiri.</w:t>
      </w:r>
    </w:p>
    <w:p w:rsidR="00D309DB" w:rsidRPr="00AA76CD" w:rsidRDefault="00D309DB" w:rsidP="00D309DB">
      <w:pPr>
        <w:pStyle w:val="Style51"/>
        <w:widowControl/>
        <w:spacing w:line="305" w:lineRule="exact"/>
        <w:rPr>
          <w:rStyle w:val="FontStyle246"/>
          <w:noProof/>
          <w:spacing w:val="0"/>
          <w:lang w:val="fr-CA"/>
        </w:rPr>
      </w:pPr>
      <w:r w:rsidRPr="00AA76CD">
        <w:rPr>
          <w:rStyle w:val="FontStyle246"/>
          <w:noProof/>
          <w:spacing w:val="0"/>
          <w:lang w:val="fr-CA"/>
        </w:rPr>
        <w:t>CCLXXXVIIII.</w:t>
      </w:r>
      <w:r w:rsidRPr="00AA76CD">
        <w:rPr>
          <w:rStyle w:val="FontStyle246"/>
          <w:noProof/>
          <w:lang w:val="fr-CA"/>
        </w:rPr>
        <w:t xml:space="preserve"> </w:t>
      </w:r>
      <w:r w:rsidRPr="00AA76CD">
        <w:rPr>
          <w:rStyle w:val="FontStyle246"/>
          <w:noProof/>
          <w:spacing w:val="0"/>
          <w:lang w:val="fr-CA"/>
        </w:rPr>
        <w:t>Quotics</w:t>
      </w:r>
      <w:r w:rsidRPr="00AA76CD">
        <w:rPr>
          <w:rStyle w:val="FontStyle246"/>
          <w:noProof/>
          <w:lang w:val="fr-CA"/>
        </w:rPr>
        <w:t xml:space="preserve"> </w:t>
      </w:r>
      <w:r w:rsidRPr="00AA76CD">
        <w:rPr>
          <w:rStyle w:val="FontStyle246"/>
          <w:noProof/>
          <w:spacing w:val="0"/>
          <w:lang w:val="fr-CA"/>
        </w:rPr>
        <w:t>de</w:t>
      </w:r>
      <w:r w:rsidRPr="00AA76CD">
        <w:rPr>
          <w:rStyle w:val="FontStyle246"/>
          <w:noProof/>
          <w:lang w:val="fr-CA"/>
        </w:rPr>
        <w:t xml:space="preserve"> </w:t>
      </w:r>
      <w:r w:rsidRPr="00AA76CD">
        <w:rPr>
          <w:rStyle w:val="FontStyle246"/>
          <w:noProof/>
          <w:spacing w:val="0"/>
          <w:lang w:val="fr-CA"/>
        </w:rPr>
        <w:t>vindita</w:t>
      </w:r>
      <w:r w:rsidRPr="00AA76CD">
        <w:rPr>
          <w:rStyle w:val="FontStyle246"/>
          <w:noProof/>
          <w:lang w:val="fr-CA"/>
        </w:rPr>
        <w:t xml:space="preserve"> </w:t>
      </w:r>
      <w:r w:rsidRPr="00AA76CD">
        <w:rPr>
          <w:rStyle w:val="FontStyle246"/>
          <w:noProof/>
          <w:spacing w:val="0"/>
          <w:lang w:val="fr-CA"/>
        </w:rPr>
        <w:t>re</w:t>
      </w:r>
      <w:r w:rsidRPr="00AA76CD">
        <w:rPr>
          <w:rStyle w:val="FontStyle246"/>
          <w:noProof/>
          <w:lang w:val="fr-CA"/>
        </w:rPr>
        <w:t xml:space="preserve"> </w:t>
      </w:r>
      <w:r w:rsidRPr="00AA76CD">
        <w:rPr>
          <w:rStyle w:val="FontStyle246"/>
          <w:noProof/>
          <w:spacing w:val="0"/>
          <w:lang w:val="fr-CA"/>
        </w:rPr>
        <w:t>contentio</w:t>
      </w:r>
      <w:r w:rsidRPr="00AA76CD">
        <w:rPr>
          <w:rStyle w:val="FontStyle246"/>
          <w:noProof/>
          <w:lang w:val="fr-CA"/>
        </w:rPr>
        <w:t xml:space="preserve"> </w:t>
      </w:r>
      <w:r w:rsidRPr="00AA76CD">
        <w:rPr>
          <w:rStyle w:val="FontStyle246"/>
          <w:noProof/>
          <w:spacing w:val="0"/>
          <w:lang w:val="fr-CA"/>
        </w:rPr>
        <w:t>comrnovetur,</w:t>
      </w:r>
      <w:r w:rsidRPr="00AA76CD">
        <w:rPr>
          <w:rStyle w:val="FontStyle246"/>
          <w:noProof/>
          <w:lang w:val="fr-CA"/>
        </w:rPr>
        <w:t xml:space="preserve"> </w:t>
      </w:r>
      <w:r w:rsidRPr="00AA76CD">
        <w:rPr>
          <w:rStyle w:val="FontStyle246"/>
          <w:noProof/>
          <w:spacing w:val="0"/>
          <w:lang w:val="fr-CA"/>
        </w:rPr>
        <w:t>si</w:t>
      </w:r>
      <w:r w:rsidRPr="00AA76CD">
        <w:rPr>
          <w:rStyle w:val="FontStyle246"/>
          <w:noProof/>
          <w:lang w:val="fr-CA"/>
        </w:rPr>
        <w:t xml:space="preserve"> </w:t>
      </w:r>
      <w:r w:rsidRPr="00AA76CD">
        <w:rPr>
          <w:rStyle w:val="FontStyle246"/>
          <w:noProof/>
          <w:spacing w:val="0"/>
          <w:lang w:val="fr-CA"/>
        </w:rPr>
        <w:t>alienarn</w:t>
      </w:r>
      <w:r w:rsidRPr="00AA76CD">
        <w:rPr>
          <w:rStyle w:val="FontStyle246"/>
          <w:noProof/>
          <w:lang w:val="fr-CA"/>
        </w:rPr>
        <w:t xml:space="preserve"> </w:t>
      </w:r>
      <w:r w:rsidRPr="00AA76CD">
        <w:rPr>
          <w:rStyle w:val="FontStyle246"/>
          <w:noProof/>
          <w:spacing w:val="0"/>
          <w:lang w:val="fr-CA"/>
        </w:rPr>
        <w:t>fuisse costiterit,</w:t>
      </w:r>
      <w:r w:rsidRPr="00AA76CD">
        <w:rPr>
          <w:rStyle w:val="FontStyle246"/>
          <w:noProof/>
          <w:lang w:val="fr-CA"/>
        </w:rPr>
        <w:t xml:space="preserve"> </w:t>
      </w:r>
      <w:r w:rsidRPr="00AA76CD">
        <w:rPr>
          <w:rStyle w:val="FontStyle246"/>
          <w:noProof/>
          <w:spacing w:val="0"/>
          <w:lang w:val="fr-CA"/>
        </w:rPr>
        <w:t>nullum</w:t>
      </w:r>
      <w:r w:rsidRPr="00AA76CD">
        <w:rPr>
          <w:rStyle w:val="FontStyle246"/>
          <w:noProof/>
          <w:lang w:val="fr-CA"/>
        </w:rPr>
        <w:t xml:space="preserve"> </w:t>
      </w:r>
      <w:r w:rsidRPr="00AA76CD">
        <w:rPr>
          <w:rStyle w:val="FontStyle246"/>
          <w:noProof/>
          <w:spacing w:val="0"/>
          <w:lang w:val="fr-CA"/>
        </w:rPr>
        <w:t>domino</w:t>
      </w:r>
      <w:r w:rsidRPr="00AA76CD">
        <w:rPr>
          <w:rStyle w:val="FontStyle246"/>
          <w:noProof/>
          <w:lang w:val="fr-CA"/>
        </w:rPr>
        <w:t xml:space="preserve"> </w:t>
      </w:r>
      <w:r w:rsidRPr="00AA76CD">
        <w:rPr>
          <w:rStyle w:val="FontStyle246"/>
          <w:noProof/>
          <w:spacing w:val="0"/>
          <w:lang w:val="fr-CA"/>
        </w:rPr>
        <w:t>praeiudicium</w:t>
      </w:r>
      <w:r w:rsidRPr="00AA76CD">
        <w:rPr>
          <w:rStyle w:val="FontStyle246"/>
          <w:noProof/>
          <w:lang w:val="fr-CA"/>
        </w:rPr>
        <w:t xml:space="preserve"> </w:t>
      </w:r>
      <w:r w:rsidRPr="00AA76CD">
        <w:rPr>
          <w:rStyle w:val="FontStyle246"/>
          <w:noProof/>
          <w:spacing w:val="0"/>
          <w:lang w:val="fr-CA"/>
        </w:rPr>
        <w:t>conparetur.</w:t>
      </w:r>
      <w:r w:rsidRPr="00AA76CD">
        <w:rPr>
          <w:rStyle w:val="FontStyle246"/>
          <w:noProof/>
          <w:lang w:val="fr-CA"/>
        </w:rPr>
        <w:t xml:space="preserve"> </w:t>
      </w:r>
      <w:r w:rsidRPr="00AA76CD">
        <w:rPr>
          <w:rStyle w:val="FontStyle275"/>
          <w:spacing w:val="0"/>
          <w:lang w:val="fr-CA"/>
        </w:rPr>
        <w:t>2.</w:t>
      </w:r>
      <w:r w:rsidRPr="00AA76CD">
        <w:rPr>
          <w:rStyle w:val="FontStyle275"/>
          <w:lang w:val="fr-CA"/>
        </w:rPr>
        <w:t xml:space="preserve"> </w:t>
      </w:r>
      <w:r w:rsidRPr="00AA76CD">
        <w:rPr>
          <w:rStyle w:val="FontStyle246"/>
          <w:noProof/>
          <w:spacing w:val="0"/>
          <w:lang w:val="fr-CA"/>
        </w:rPr>
        <w:t>Et</w:t>
      </w:r>
      <w:r w:rsidRPr="00AA76CD">
        <w:rPr>
          <w:rStyle w:val="FontStyle246"/>
          <w:noProof/>
          <w:lang w:val="fr-CA"/>
        </w:rPr>
        <w:t xml:space="preserve"> </w:t>
      </w:r>
      <w:r w:rsidRPr="00AA76CD">
        <w:rPr>
          <w:rStyle w:val="FontStyle246"/>
          <w:noProof/>
          <w:spacing w:val="0"/>
          <w:lang w:val="fr-CA"/>
        </w:rPr>
        <w:t>domino</w:t>
      </w:r>
      <w:r w:rsidRPr="00AA76CD">
        <w:rPr>
          <w:rStyle w:val="FontStyle246"/>
          <w:noProof/>
          <w:lang w:val="fr-CA"/>
        </w:rPr>
        <w:t xml:space="preserve"> </w:t>
      </w:r>
      <w:r w:rsidRPr="00AA76CD">
        <w:rPr>
          <w:rStyle w:val="FontStyle246"/>
          <w:noProof/>
          <w:spacing w:val="0"/>
          <w:lang w:val="fr-CA"/>
        </w:rPr>
        <w:t>qui</w:t>
      </w:r>
      <w:r w:rsidRPr="00AA76CD">
        <w:rPr>
          <w:rStyle w:val="FontStyle246"/>
          <w:noProof/>
          <w:lang w:val="fr-CA"/>
        </w:rPr>
        <w:t xml:space="preserve"> </w:t>
      </w:r>
      <w:r w:rsidRPr="00AA76CD">
        <w:rPr>
          <w:rStyle w:val="FontStyle246"/>
          <w:noProof/>
          <w:spacing w:val="0"/>
          <w:lang w:val="fr-CA"/>
        </w:rPr>
        <w:t>vendere</w:t>
      </w:r>
      <w:r w:rsidRPr="00AA76CD">
        <w:rPr>
          <w:rStyle w:val="FontStyle246"/>
          <w:noProof/>
          <w:lang w:val="fr-CA"/>
        </w:rPr>
        <w:t xml:space="preserve"> </w:t>
      </w:r>
      <w:r w:rsidRPr="00AA76CD">
        <w:rPr>
          <w:rStyle w:val="FontStyle246"/>
          <w:noProof/>
          <w:spacing w:val="0"/>
          <w:lang w:val="fr-CA"/>
        </w:rPr>
        <w:t>aliena praesumserit</w:t>
      </w:r>
      <w:r w:rsidRPr="00AA76CD">
        <w:rPr>
          <w:rStyle w:val="FontStyle246"/>
          <w:noProof/>
          <w:lang w:val="fr-CA"/>
        </w:rPr>
        <w:t xml:space="preserve"> </w:t>
      </w:r>
      <w:r w:rsidRPr="00AA76CD">
        <w:rPr>
          <w:rStyle w:val="FontStyle246"/>
          <w:noProof/>
          <w:spacing w:val="0"/>
          <w:lang w:val="fr-CA"/>
        </w:rPr>
        <w:t>duplumcogaturexsolvere,</w:t>
      </w:r>
      <w:r w:rsidRPr="00AA76CD">
        <w:rPr>
          <w:rStyle w:val="FontStyle246"/>
          <w:noProof/>
          <w:lang w:val="fr-CA"/>
        </w:rPr>
        <w:t xml:space="preserve"> </w:t>
      </w:r>
      <w:r w:rsidRPr="00AA76CD">
        <w:rPr>
          <w:rStyle w:val="FontStyle246"/>
          <w:noProof/>
          <w:spacing w:val="0"/>
          <w:lang w:val="fr-CA"/>
        </w:rPr>
        <w:t>nihilominusemptori</w:t>
      </w:r>
      <w:r w:rsidRPr="00AA76CD">
        <w:rPr>
          <w:rStyle w:val="FontStyle246"/>
          <w:noProof/>
          <w:lang w:val="fr-CA"/>
        </w:rPr>
        <w:t xml:space="preserve"> </w:t>
      </w:r>
      <w:r w:rsidRPr="00AA76CD">
        <w:rPr>
          <w:rStyle w:val="FontStyle246"/>
          <w:noProof/>
          <w:spacing w:val="0"/>
          <w:lang w:val="fr-CA"/>
        </w:rPr>
        <w:t>quod</w:t>
      </w:r>
      <w:r w:rsidRPr="00AA76CD">
        <w:rPr>
          <w:rStyle w:val="FontStyle246"/>
          <w:noProof/>
          <w:lang w:val="fr-CA"/>
        </w:rPr>
        <w:t xml:space="preserve"> </w:t>
      </w:r>
      <w:r w:rsidRPr="00AA76CD">
        <w:rPr>
          <w:rStyle w:val="FontStyle246"/>
          <w:noProof/>
          <w:spacing w:val="0"/>
          <w:lang w:val="fr-CA"/>
        </w:rPr>
        <w:t>accepil</w:t>
      </w:r>
      <w:r w:rsidRPr="00AA76CD">
        <w:rPr>
          <w:rStyle w:val="FontStyle246"/>
          <w:noProof/>
          <w:lang w:val="fr-CA"/>
        </w:rPr>
        <w:t xml:space="preserve"> </w:t>
      </w:r>
      <w:r w:rsidRPr="00AA76CD">
        <w:rPr>
          <w:rStyle w:val="FontStyle246"/>
          <w:noProof/>
          <w:spacing w:val="0"/>
          <w:lang w:val="fr-CA"/>
        </w:rPr>
        <w:t>praetium reddi</w:t>
      </w:r>
      <w:r w:rsidRPr="00AA76CD">
        <w:rPr>
          <w:rStyle w:val="FontStyle246"/>
          <w:noProof/>
          <w:lang w:val="fr-CA"/>
        </w:rPr>
        <w:t xml:space="preserve"> </w:t>
      </w:r>
      <w:r w:rsidRPr="00AA76CD">
        <w:rPr>
          <w:rStyle w:val="FontStyle246"/>
          <w:noProof/>
          <w:spacing w:val="0"/>
          <w:lang w:val="fr-CA"/>
        </w:rPr>
        <w:t>turus;</w:t>
      </w:r>
      <w:r w:rsidRPr="00AA76CD">
        <w:rPr>
          <w:rStyle w:val="FontStyle246"/>
          <w:noProof/>
          <w:lang w:val="fr-CA"/>
        </w:rPr>
        <w:t xml:space="preserve"> </w:t>
      </w:r>
      <w:r w:rsidRPr="00AA76CD">
        <w:rPr>
          <w:rStyle w:val="FontStyle275"/>
          <w:spacing w:val="0"/>
          <w:lang w:val="fr-CA"/>
        </w:rPr>
        <w:t>3.</w:t>
      </w:r>
      <w:r w:rsidRPr="00AA76CD">
        <w:rPr>
          <w:rStyle w:val="FontStyle275"/>
          <w:lang w:val="fr-CA"/>
        </w:rPr>
        <w:t xml:space="preserve"> </w:t>
      </w:r>
      <w:r w:rsidRPr="00AA76CD">
        <w:rPr>
          <w:rStyle w:val="FontStyle246"/>
          <w:noProof/>
          <w:spacing w:val="0"/>
          <w:lang w:val="fr-CA"/>
        </w:rPr>
        <w:t>et</w:t>
      </w:r>
      <w:r w:rsidRPr="00AA76CD">
        <w:rPr>
          <w:rStyle w:val="FontStyle246"/>
          <w:noProof/>
          <w:lang w:val="fr-CA"/>
        </w:rPr>
        <w:t xml:space="preserve"> </w:t>
      </w:r>
      <w:r w:rsidRPr="00AA76CD">
        <w:rPr>
          <w:rStyle w:val="FontStyle246"/>
          <w:noProof/>
          <w:spacing w:val="0"/>
          <w:lang w:val="fr-CA"/>
        </w:rPr>
        <w:t>quidquid</w:t>
      </w:r>
      <w:r w:rsidRPr="00AA76CD">
        <w:rPr>
          <w:rStyle w:val="FontStyle246"/>
          <w:noProof/>
          <w:lang w:val="fr-CA"/>
        </w:rPr>
        <w:t xml:space="preserve"> </w:t>
      </w:r>
      <w:r w:rsidRPr="00AA76CD">
        <w:rPr>
          <w:rStyle w:val="FontStyle246"/>
          <w:noProof/>
          <w:spacing w:val="0"/>
          <w:lang w:val="fr-CA"/>
        </w:rPr>
        <w:t>ad</w:t>
      </w:r>
      <w:r w:rsidRPr="00AA76CD">
        <w:rPr>
          <w:rStyle w:val="FontStyle246"/>
          <w:noProof/>
          <w:lang w:val="fr-CA"/>
        </w:rPr>
        <w:t xml:space="preserve"> </w:t>
      </w:r>
      <w:r w:rsidRPr="00AA76CD">
        <w:rPr>
          <w:rStyle w:val="FontStyle246"/>
          <w:noProof/>
          <w:spacing w:val="0"/>
          <w:lang w:val="fr-CA"/>
        </w:rPr>
        <w:t>&lt;con&gt;parate</w:t>
      </w:r>
      <w:r w:rsidRPr="00AA76CD">
        <w:rPr>
          <w:rStyle w:val="FontStyle246"/>
          <w:noProof/>
          <w:lang w:val="fr-CA"/>
        </w:rPr>
        <w:t xml:space="preserve"> </w:t>
      </w:r>
      <w:r w:rsidRPr="00AA76CD">
        <w:rPr>
          <w:rStyle w:val="FontStyle246"/>
          <w:noProof/>
          <w:spacing w:val="0"/>
          <w:lang w:val="fr-CA"/>
        </w:rPr>
        <w:t>rei</w:t>
      </w:r>
      <w:r w:rsidRPr="00AA76CD">
        <w:rPr>
          <w:rStyle w:val="FontStyle246"/>
          <w:noProof/>
          <w:lang w:val="fr-CA"/>
        </w:rPr>
        <w:t xml:space="preserve"> </w:t>
      </w:r>
      <w:r w:rsidRPr="00AA76CD">
        <w:rPr>
          <w:rStyle w:val="FontStyle246"/>
          <w:noProof/>
          <w:spacing w:val="0"/>
          <w:lang w:val="fr-CA"/>
        </w:rPr>
        <w:t>profectum</w:t>
      </w:r>
      <w:r w:rsidRPr="00AA76CD">
        <w:rPr>
          <w:rStyle w:val="FontStyle246"/>
          <w:noProof/>
          <w:lang w:val="fr-CA"/>
        </w:rPr>
        <w:t xml:space="preserve"> </w:t>
      </w:r>
      <w:r w:rsidRPr="00AA76CD">
        <w:rPr>
          <w:rStyle w:val="FontStyle246"/>
          <w:noProof/>
          <w:spacing w:val="0"/>
          <w:lang w:val="fr-CA"/>
        </w:rPr>
        <w:t>studiosuae</w:t>
      </w:r>
      <w:r w:rsidRPr="00AA76CD">
        <w:rPr>
          <w:rStyle w:val="FontStyle246"/>
          <w:noProof/>
          <w:lang w:val="fr-CA"/>
        </w:rPr>
        <w:t xml:space="preserve"> </w:t>
      </w:r>
      <w:r w:rsidRPr="00AA76CD">
        <w:rPr>
          <w:rStyle w:val="FontStyle246"/>
          <w:noProof/>
          <w:spacing w:val="0"/>
          <w:lang w:val="fr-CA"/>
        </w:rPr>
        <w:t>utilitatisemptor adiecerif,</w:t>
      </w:r>
      <w:r w:rsidRPr="00AA76CD">
        <w:rPr>
          <w:rStyle w:val="FontStyle246"/>
          <w:noProof/>
          <w:lang w:val="fr-CA"/>
        </w:rPr>
        <w:t xml:space="preserve"> </w:t>
      </w:r>
      <w:r w:rsidRPr="00AA76CD">
        <w:rPr>
          <w:rStyle w:val="FontStyle246"/>
          <w:noProof/>
          <w:spacing w:val="0"/>
          <w:lang w:val="fr-CA"/>
        </w:rPr>
        <w:t>a</w:t>
      </w:r>
      <w:r w:rsidRPr="00AA76CD">
        <w:rPr>
          <w:rStyle w:val="FontStyle246"/>
          <w:noProof/>
          <w:lang w:val="fr-CA"/>
        </w:rPr>
        <w:t xml:space="preserve"> </w:t>
      </w:r>
      <w:r w:rsidRPr="00AA76CD">
        <w:rPr>
          <w:rStyle w:val="FontStyle246"/>
          <w:noProof/>
          <w:spacing w:val="0"/>
          <w:lang w:val="fr-CA"/>
        </w:rPr>
        <w:t>locorum</w:t>
      </w:r>
      <w:r w:rsidRPr="00AA76CD">
        <w:rPr>
          <w:rStyle w:val="FontStyle246"/>
          <w:noProof/>
          <w:lang w:val="fr-CA"/>
        </w:rPr>
        <w:t xml:space="preserve"> </w:t>
      </w:r>
      <w:r w:rsidRPr="00AA76CD">
        <w:rPr>
          <w:rStyle w:val="FontStyle246"/>
          <w:noProof/>
          <w:spacing w:val="0"/>
          <w:lang w:val="fr-CA"/>
        </w:rPr>
        <w:t>iudicibuscstimetur,</w:t>
      </w:r>
      <w:r w:rsidRPr="00AA76CD">
        <w:rPr>
          <w:rStyle w:val="FontStyle246"/>
          <w:noProof/>
          <w:lang w:val="fr-CA"/>
        </w:rPr>
        <w:t xml:space="preserve"> </w:t>
      </w:r>
      <w:r w:rsidRPr="00AA76CD">
        <w:rPr>
          <w:rStyle w:val="FontStyle246"/>
          <w:noProof/>
          <w:spacing w:val="0"/>
          <w:lang w:val="fr-CA"/>
        </w:rPr>
        <w:t>et</w:t>
      </w:r>
      <w:r w:rsidRPr="00AA76CD">
        <w:rPr>
          <w:rStyle w:val="FontStyle246"/>
          <w:noProof/>
          <w:lang w:val="fr-CA"/>
        </w:rPr>
        <w:t xml:space="preserve"> </w:t>
      </w:r>
      <w:r w:rsidRPr="00AA76CD">
        <w:rPr>
          <w:rStyle w:val="FontStyle246"/>
          <w:noProof/>
          <w:spacing w:val="0"/>
          <w:lang w:val="fr-CA"/>
        </w:rPr>
        <w:t>ei</w:t>
      </w:r>
      <w:r w:rsidRPr="00AA76CD">
        <w:rPr>
          <w:rStyle w:val="FontStyle246"/>
          <w:noProof/>
          <w:lang w:val="fr-CA"/>
        </w:rPr>
        <w:t xml:space="preserve"> </w:t>
      </w:r>
      <w:r w:rsidRPr="00AA76CD">
        <w:rPr>
          <w:rStyle w:val="FontStyle246"/>
          <w:noProof/>
          <w:spacing w:val="0"/>
          <w:lang w:val="fr-CA"/>
        </w:rPr>
        <w:t>qui</w:t>
      </w:r>
      <w:r w:rsidRPr="00AA76CD">
        <w:rPr>
          <w:rStyle w:val="FontStyle246"/>
          <w:noProof/>
          <w:lang w:val="fr-CA"/>
        </w:rPr>
        <w:t xml:space="preserve"> </w:t>
      </w:r>
      <w:r w:rsidRPr="00AA76CD">
        <w:rPr>
          <w:rStyle w:val="FontStyle246"/>
          <w:noProof/>
          <w:spacing w:val="0"/>
          <w:lang w:val="fr-CA"/>
        </w:rPr>
        <w:t>laborasse</w:t>
      </w:r>
      <w:r w:rsidRPr="00AA76CD">
        <w:rPr>
          <w:rStyle w:val="FontStyle246"/>
          <w:noProof/>
          <w:lang w:val="fr-CA"/>
        </w:rPr>
        <w:t xml:space="preserve"> </w:t>
      </w:r>
      <w:r w:rsidRPr="00AA76CD">
        <w:rPr>
          <w:rStyle w:val="FontStyle246"/>
          <w:noProof/>
          <w:spacing w:val="0"/>
          <w:lang w:val="fr-CA"/>
        </w:rPr>
        <w:t>cognoscitura</w:t>
      </w:r>
      <w:r w:rsidRPr="00AA76CD">
        <w:rPr>
          <w:rStyle w:val="FontStyle246"/>
          <w:noProof/>
          <w:lang w:val="fr-CA"/>
        </w:rPr>
        <w:t xml:space="preserve"> </w:t>
      </w:r>
      <w:r w:rsidRPr="00AA76CD">
        <w:rPr>
          <w:rStyle w:val="FontStyle246"/>
          <w:noProof/>
          <w:spacing w:val="0"/>
          <w:lang w:val="fr-CA"/>
        </w:rPr>
        <w:t>venditore iuris</w:t>
      </w:r>
      <w:r w:rsidRPr="00AA76CD">
        <w:rPr>
          <w:rStyle w:val="FontStyle246"/>
          <w:noProof/>
          <w:lang w:val="fr-CA"/>
        </w:rPr>
        <w:t xml:space="preserve"> </w:t>
      </w:r>
      <w:r w:rsidRPr="00AA76CD">
        <w:rPr>
          <w:rStyle w:val="FontStyle246"/>
          <w:noProof/>
          <w:spacing w:val="0"/>
          <w:lang w:val="fr-CA"/>
        </w:rPr>
        <w:t>alieni</w:t>
      </w:r>
      <w:r w:rsidRPr="00AA76CD">
        <w:rPr>
          <w:rStyle w:val="FontStyle246"/>
          <w:noProof/>
          <w:lang w:val="fr-CA"/>
        </w:rPr>
        <w:t xml:space="preserve"> </w:t>
      </w:r>
      <w:r w:rsidRPr="00AA76CD">
        <w:rPr>
          <w:rStyle w:val="FontStyle246"/>
          <w:noProof/>
          <w:spacing w:val="0"/>
          <w:lang w:val="fr-CA"/>
        </w:rPr>
        <w:t>satisfactio</w:t>
      </w:r>
      <w:r w:rsidRPr="00AA76CD">
        <w:rPr>
          <w:rStyle w:val="FontStyle246"/>
          <w:noProof/>
          <w:lang w:val="fr-CA"/>
        </w:rPr>
        <w:t xml:space="preserve"> </w:t>
      </w:r>
      <w:r w:rsidRPr="00AA76CD">
        <w:rPr>
          <w:rStyle w:val="FontStyle246"/>
          <w:noProof/>
          <w:spacing w:val="0"/>
          <w:lang w:val="fr-CA"/>
        </w:rPr>
        <w:t>iusta</w:t>
      </w:r>
      <w:r w:rsidRPr="00AA76CD">
        <w:rPr>
          <w:rStyle w:val="FontStyle246"/>
          <w:noProof/>
          <w:lang w:val="fr-CA"/>
        </w:rPr>
        <w:t xml:space="preserve"> </w:t>
      </w:r>
      <w:r w:rsidRPr="00AA76CD">
        <w:rPr>
          <w:rStyle w:val="FontStyle246"/>
          <w:noProof/>
          <w:spacing w:val="0"/>
          <w:lang w:val="fr-CA"/>
        </w:rPr>
        <w:t>rcddatur.</w:t>
      </w:r>
    </w:p>
    <w:p w:rsidR="00D309DB" w:rsidRPr="00AA76CD" w:rsidRDefault="00D309DB" w:rsidP="00D309DB">
      <w:pPr>
        <w:pStyle w:val="Style51"/>
        <w:widowControl/>
        <w:spacing w:line="305" w:lineRule="exact"/>
        <w:rPr>
          <w:rStyle w:val="FontStyle246"/>
          <w:noProof/>
          <w:spacing w:val="0"/>
          <w:lang w:val="fr-CA"/>
        </w:rPr>
      </w:pPr>
      <w:r w:rsidRPr="00AA76CD">
        <w:rPr>
          <w:rStyle w:val="FontStyle246"/>
          <w:noProof/>
          <w:spacing w:val="0"/>
          <w:lang w:val="fr-CA"/>
        </w:rPr>
        <w:t>CCLXL</w:t>
      </w:r>
      <w:r w:rsidRPr="00AA76CD">
        <w:rPr>
          <w:rStyle w:val="FontStyle246"/>
          <w:noProof/>
          <w:lang w:val="fr-CA"/>
        </w:rPr>
        <w:t xml:space="preserve"> </w:t>
      </w:r>
      <w:r w:rsidRPr="00AA76CD">
        <w:rPr>
          <w:rStyle w:val="FontStyle246"/>
          <w:noProof/>
          <w:spacing w:val="0"/>
          <w:lang w:val="fr-CA"/>
        </w:rPr>
        <w:t>Si</w:t>
      </w:r>
      <w:r w:rsidRPr="00AA76CD">
        <w:rPr>
          <w:rStyle w:val="FontStyle246"/>
          <w:noProof/>
          <w:lang w:val="fr-CA"/>
        </w:rPr>
        <w:t xml:space="preserve"> </w:t>
      </w:r>
      <w:r w:rsidRPr="00AA76CD">
        <w:rPr>
          <w:rStyle w:val="FontStyle246"/>
          <w:noProof/>
          <w:spacing w:val="0"/>
          <w:lang w:val="fr-CA"/>
        </w:rPr>
        <w:t>quis</w:t>
      </w:r>
      <w:r w:rsidRPr="00AA76CD">
        <w:rPr>
          <w:rStyle w:val="FontStyle246"/>
          <w:noProof/>
          <w:lang w:val="fr-CA"/>
        </w:rPr>
        <w:t xml:space="preserve"> </w:t>
      </w:r>
      <w:r w:rsidRPr="00AA76CD">
        <w:rPr>
          <w:rStyle w:val="FontStyle246"/>
          <w:noProof/>
          <w:spacing w:val="0"/>
          <w:lang w:val="fr-CA"/>
        </w:rPr>
        <w:t>ingenuum</w:t>
      </w:r>
      <w:r w:rsidRPr="00AA76CD">
        <w:rPr>
          <w:rStyle w:val="FontStyle246"/>
          <w:noProof/>
          <w:lang w:val="fr-CA"/>
        </w:rPr>
        <w:t xml:space="preserve"> </w:t>
      </w:r>
      <w:r w:rsidRPr="00AA76CD">
        <w:rPr>
          <w:rStyle w:val="FontStyle246"/>
          <w:noProof/>
          <w:spacing w:val="0"/>
          <w:lang w:val="fr-CA"/>
        </w:rPr>
        <w:t>vendiderit,</w:t>
      </w:r>
      <w:r w:rsidRPr="00AA76CD">
        <w:rPr>
          <w:rStyle w:val="FontStyle246"/>
          <w:noProof/>
          <w:lang w:val="fr-CA"/>
        </w:rPr>
        <w:t xml:space="preserve"> </w:t>
      </w:r>
      <w:r w:rsidRPr="00AA76CD">
        <w:rPr>
          <w:rStyle w:val="FontStyle246"/>
          <w:noProof/>
          <w:spacing w:val="0"/>
          <w:lang w:val="fr-CA"/>
        </w:rPr>
        <w:t>cum</w:t>
      </w:r>
      <w:r w:rsidRPr="00AA76CD">
        <w:rPr>
          <w:rStyle w:val="FontStyle246"/>
          <w:noProof/>
          <w:lang w:val="fr-CA"/>
        </w:rPr>
        <w:t xml:space="preserve"> </w:t>
      </w:r>
      <w:r w:rsidRPr="00AA76CD">
        <w:rPr>
          <w:rStyle w:val="FontStyle246"/>
          <w:noProof/>
          <w:spacing w:val="0"/>
          <w:lang w:val="fr-CA"/>
        </w:rPr>
        <w:t>ille</w:t>
      </w:r>
      <w:r w:rsidRPr="00AA76CD">
        <w:rPr>
          <w:rStyle w:val="FontStyle246"/>
          <w:noProof/>
          <w:lang w:val="fr-CA"/>
        </w:rPr>
        <w:t xml:space="preserve"> </w:t>
      </w:r>
      <w:r w:rsidRPr="00AA76CD">
        <w:rPr>
          <w:rStyle w:val="FontStyle246"/>
          <w:noProof/>
          <w:spacing w:val="0"/>
          <w:lang w:val="fr-CA"/>
        </w:rPr>
        <w:t>suam</w:t>
      </w:r>
      <w:r w:rsidRPr="00AA76CD">
        <w:rPr>
          <w:rStyle w:val="FontStyle246"/>
          <w:noProof/>
          <w:lang w:val="fr-CA"/>
        </w:rPr>
        <w:t xml:space="preserve"> </w:t>
      </w:r>
      <w:r w:rsidRPr="00AA76CD">
        <w:rPr>
          <w:rStyle w:val="FontStyle246"/>
          <w:noProof/>
          <w:spacing w:val="0"/>
          <w:lang w:val="fr-CA"/>
        </w:rPr>
        <w:t>probaverit</w:t>
      </w:r>
      <w:r w:rsidRPr="00AA76CD">
        <w:rPr>
          <w:rStyle w:val="FontStyle246"/>
          <w:noProof/>
          <w:lang w:val="fr-CA"/>
        </w:rPr>
        <w:t xml:space="preserve"> </w:t>
      </w:r>
      <w:r w:rsidRPr="00AA76CD">
        <w:rPr>
          <w:rStyle w:val="FontStyle246"/>
          <w:noProof/>
          <w:spacing w:val="0"/>
          <w:lang w:val="fr-CA"/>
        </w:rPr>
        <w:t>libertatem, servum</w:t>
      </w:r>
      <w:r w:rsidRPr="00AA76CD">
        <w:rPr>
          <w:rStyle w:val="FontStyle246"/>
          <w:noProof/>
          <w:lang w:val="fr-CA"/>
        </w:rPr>
        <w:t xml:space="preserve"> </w:t>
      </w:r>
      <w:r w:rsidRPr="00AA76CD">
        <w:rPr>
          <w:rStyle w:val="FontStyle246"/>
          <w:noProof/>
          <w:spacing w:val="0"/>
          <w:lang w:val="fr-CA"/>
        </w:rPr>
        <w:t>aut</w:t>
      </w:r>
      <w:r w:rsidRPr="00AA76CD">
        <w:rPr>
          <w:rStyle w:val="FontStyle246"/>
          <w:noProof/>
          <w:lang w:val="fr-CA"/>
        </w:rPr>
        <w:t xml:space="preserve"> </w:t>
      </w:r>
      <w:r w:rsidRPr="00AA76CD">
        <w:rPr>
          <w:rStyle w:val="FontStyle246"/>
          <w:noProof/>
          <w:spacing w:val="0"/>
          <w:lang w:val="fr-CA"/>
        </w:rPr>
        <w:t>praetium</w:t>
      </w:r>
      <w:r w:rsidRPr="00AA76CD">
        <w:rPr>
          <w:rStyle w:val="FontStyle246"/>
          <w:noProof/>
          <w:lang w:val="fr-CA"/>
        </w:rPr>
        <w:t xml:space="preserve"> </w:t>
      </w:r>
      <w:r w:rsidRPr="00AA76CD">
        <w:rPr>
          <w:rStyle w:val="FontStyle246"/>
          <w:noProof/>
          <w:spacing w:val="0"/>
          <w:lang w:val="fr-CA"/>
        </w:rPr>
        <w:t>servi</w:t>
      </w:r>
      <w:r w:rsidRPr="00AA76CD">
        <w:rPr>
          <w:rStyle w:val="FontStyle246"/>
          <w:noProof/>
          <w:lang w:val="fr-CA"/>
        </w:rPr>
        <w:t xml:space="preserve"> </w:t>
      </w:r>
      <w:r w:rsidRPr="00AA76CD">
        <w:rPr>
          <w:rStyle w:val="FontStyle246"/>
          <w:noProof/>
          <w:spacing w:val="0"/>
          <w:lang w:val="fr-CA"/>
        </w:rPr>
        <w:t>ab</w:t>
      </w:r>
      <w:r w:rsidRPr="00AA76CD">
        <w:rPr>
          <w:rStyle w:val="FontStyle246"/>
          <w:noProof/>
          <w:lang w:val="fr-CA"/>
        </w:rPr>
        <w:t xml:space="preserve"> </w:t>
      </w:r>
      <w:r w:rsidRPr="00AA76CD">
        <w:rPr>
          <w:rStyle w:val="FontStyle246"/>
          <w:noProof/>
          <w:spacing w:val="0"/>
          <w:lang w:val="fr-CA"/>
        </w:rPr>
        <w:t>illo</w:t>
      </w:r>
      <w:r w:rsidRPr="00AA76CD">
        <w:rPr>
          <w:rStyle w:val="FontStyle246"/>
          <w:noProof/>
          <w:lang w:val="fr-CA"/>
        </w:rPr>
        <w:t xml:space="preserve"> </w:t>
      </w:r>
      <w:r w:rsidRPr="00AA76CD">
        <w:rPr>
          <w:rStyle w:val="FontStyle246"/>
          <w:noProof/>
          <w:spacing w:val="0"/>
          <w:lang w:val="fr-CA"/>
        </w:rPr>
        <w:t>qui</w:t>
      </w:r>
      <w:r w:rsidRPr="00AA76CD">
        <w:rPr>
          <w:rStyle w:val="FontStyle246"/>
          <w:noProof/>
          <w:lang w:val="fr-CA"/>
        </w:rPr>
        <w:t xml:space="preserve"> </w:t>
      </w:r>
      <w:r w:rsidRPr="00AA76CD">
        <w:rPr>
          <w:rStyle w:val="FontStyle246"/>
          <w:noProof/>
          <w:spacing w:val="0"/>
          <w:lang w:val="fr-CA"/>
        </w:rPr>
        <w:t>vendcdit</w:t>
      </w:r>
      <w:r w:rsidRPr="00AA76CD">
        <w:rPr>
          <w:rStyle w:val="FontStyle246"/>
          <w:noProof/>
          <w:lang w:val="fr-CA"/>
        </w:rPr>
        <w:t xml:space="preserve"> </w:t>
      </w:r>
      <w:r w:rsidRPr="00AA76CD">
        <w:rPr>
          <w:rStyle w:val="FontStyle246"/>
          <w:noProof/>
          <w:spacing w:val="0"/>
          <w:lang w:val="fr-CA"/>
        </w:rPr>
        <w:t>accipiat</w:t>
      </w:r>
      <w:r w:rsidRPr="00AA76CD">
        <w:rPr>
          <w:rStyle w:val="FontStyle246"/>
          <w:noProof/>
          <w:lang w:val="fr-CA"/>
        </w:rPr>
        <w:t xml:space="preserve"> </w:t>
      </w:r>
      <w:r w:rsidRPr="00AA76CD">
        <w:rPr>
          <w:rStyle w:val="FontStyle246"/>
          <w:noProof/>
          <w:spacing w:val="0"/>
          <w:lang w:val="fr-CA"/>
        </w:rPr>
        <w:t>ille</w:t>
      </w:r>
      <w:r w:rsidRPr="00AA76CD">
        <w:rPr>
          <w:rStyle w:val="FontStyle246"/>
          <w:noProof/>
          <w:lang w:val="fr-CA"/>
        </w:rPr>
        <w:t xml:space="preserve"> </w:t>
      </w:r>
      <w:r w:rsidRPr="00AA76CD">
        <w:rPr>
          <w:rStyle w:val="FontStyle246"/>
          <w:noProof/>
          <w:spacing w:val="0"/>
          <w:lang w:val="fr-CA"/>
        </w:rPr>
        <w:t>sibi</w:t>
      </w:r>
      <w:r w:rsidRPr="00AA76CD">
        <w:rPr>
          <w:rStyle w:val="FontStyle246"/>
          <w:noProof/>
          <w:lang w:val="fr-CA"/>
        </w:rPr>
        <w:t xml:space="preserve"> </w:t>
      </w:r>
      <w:r w:rsidRPr="00AA76CD">
        <w:rPr>
          <w:rStyle w:val="FontStyle246"/>
          <w:noProof/>
          <w:spacing w:val="0"/>
          <w:lang w:val="fr-CA"/>
        </w:rPr>
        <w:t>quem</w:t>
      </w:r>
      <w:r w:rsidRPr="00AA76CD">
        <w:rPr>
          <w:rStyle w:val="FontStyle246"/>
          <w:noProof/>
          <w:lang w:val="fr-CA"/>
        </w:rPr>
        <w:t xml:space="preserve"> </w:t>
      </w:r>
      <w:r w:rsidRPr="00AA76CD">
        <w:rPr>
          <w:rStyle w:val="FontStyle246"/>
          <w:noProof/>
          <w:spacing w:val="0"/>
          <w:lang w:val="fr-CA"/>
        </w:rPr>
        <w:t>vinditum fuissc</w:t>
      </w:r>
      <w:r w:rsidRPr="00AA76CD">
        <w:rPr>
          <w:rStyle w:val="FontStyle246"/>
          <w:noProof/>
          <w:lang w:val="fr-CA"/>
        </w:rPr>
        <w:t xml:space="preserve"> </w:t>
      </w:r>
      <w:r w:rsidRPr="00AA76CD">
        <w:rPr>
          <w:rStyle w:val="FontStyle246"/>
          <w:noProof/>
          <w:spacing w:val="0"/>
          <w:lang w:val="fr-CA"/>
        </w:rPr>
        <w:t>constitcrit,</w:t>
      </w:r>
      <w:r w:rsidRPr="00AA76CD">
        <w:rPr>
          <w:rStyle w:val="FontStyle246"/>
          <w:noProof/>
          <w:lang w:val="fr-CA"/>
        </w:rPr>
        <w:t xml:space="preserve"> </w:t>
      </w:r>
      <w:r w:rsidRPr="00AA76CD">
        <w:rPr>
          <w:rStyle w:val="FontStyle246"/>
          <w:noProof/>
          <w:spacing w:val="0"/>
          <w:lang w:val="fr-CA"/>
        </w:rPr>
        <w:t>cxccpto</w:t>
      </w:r>
      <w:r w:rsidRPr="00AA76CD">
        <w:rPr>
          <w:rStyle w:val="FontStyle246"/>
          <w:noProof/>
          <w:lang w:val="fr-CA"/>
        </w:rPr>
        <w:t xml:space="preserve"> </w:t>
      </w:r>
      <w:r w:rsidRPr="00AA76CD">
        <w:rPr>
          <w:rStyle w:val="FontStyle246"/>
          <w:noProof/>
          <w:spacing w:val="0"/>
          <w:lang w:val="fr-CA"/>
        </w:rPr>
        <w:t>quod</w:t>
      </w:r>
      <w:r w:rsidRPr="00AA76CD">
        <w:rPr>
          <w:rStyle w:val="FontStyle246"/>
          <w:noProof/>
          <w:lang w:val="fr-CA"/>
        </w:rPr>
        <w:t xml:space="preserve"> </w:t>
      </w:r>
      <w:r w:rsidRPr="00AA76CD">
        <w:rPr>
          <w:rStyle w:val="FontStyle246"/>
          <w:noProof/>
          <w:spacing w:val="0"/>
          <w:lang w:val="fr-CA"/>
        </w:rPr>
        <w:t>cmptori</w:t>
      </w:r>
      <w:r w:rsidRPr="00AA76CD">
        <w:rPr>
          <w:rStyle w:val="FontStyle246"/>
          <w:noProof/>
          <w:lang w:val="fr-CA"/>
        </w:rPr>
        <w:t xml:space="preserve"> </w:t>
      </w:r>
      <w:r w:rsidRPr="00AA76CD">
        <w:rPr>
          <w:rStyle w:val="FontStyle246"/>
          <w:noProof/>
          <w:spacing w:val="0"/>
          <w:lang w:val="fr-CA"/>
        </w:rPr>
        <w:t>in</w:t>
      </w:r>
      <w:r w:rsidRPr="00AA76CD">
        <w:rPr>
          <w:rStyle w:val="FontStyle246"/>
          <w:noProof/>
          <w:lang w:val="fr-CA"/>
        </w:rPr>
        <w:t xml:space="preserve"> </w:t>
      </w:r>
      <w:r w:rsidRPr="00AA76CD">
        <w:rPr>
          <w:rStyle w:val="FontStyle246"/>
          <w:noProof/>
          <w:spacing w:val="0"/>
          <w:lang w:val="fr-CA"/>
        </w:rPr>
        <w:t>duplum</w:t>
      </w:r>
      <w:r w:rsidRPr="00AA76CD">
        <w:rPr>
          <w:rStyle w:val="FontStyle246"/>
          <w:noProof/>
          <w:lang w:val="fr-CA"/>
        </w:rPr>
        <w:t xml:space="preserve"> </w:t>
      </w:r>
      <w:r w:rsidRPr="00AA76CD">
        <w:rPr>
          <w:rStyle w:val="FontStyle246"/>
          <w:noProof/>
          <w:spacing w:val="0"/>
          <w:lang w:val="fr-CA"/>
        </w:rPr>
        <w:t>practium</w:t>
      </w:r>
      <w:r w:rsidRPr="00AA76CD">
        <w:rPr>
          <w:rStyle w:val="FontStyle246"/>
          <w:noProof/>
          <w:lang w:val="fr-CA"/>
        </w:rPr>
        <w:t xml:space="preserve"> </w:t>
      </w:r>
      <w:r w:rsidRPr="00AA76CD">
        <w:rPr>
          <w:rStyle w:val="FontStyle246"/>
          <w:noProof/>
          <w:spacing w:val="0"/>
          <w:lang w:val="fr-CA"/>
        </w:rPr>
        <w:t>quod</w:t>
      </w:r>
      <w:r w:rsidRPr="00AA76CD">
        <w:rPr>
          <w:rStyle w:val="FontStyle246"/>
          <w:noProof/>
          <w:lang w:val="fr-CA"/>
        </w:rPr>
        <w:t xml:space="preserve"> </w:t>
      </w:r>
      <w:r w:rsidRPr="00AA76CD">
        <w:rPr>
          <w:rStyle w:val="FontStyle246"/>
          <w:noProof/>
          <w:spacing w:val="0"/>
          <w:lang w:val="fr-CA"/>
        </w:rPr>
        <w:t>accepit</w:t>
      </w:r>
      <w:r w:rsidRPr="00AA76CD">
        <w:rPr>
          <w:rStyle w:val="FontStyle246"/>
          <w:noProof/>
          <w:lang w:val="fr-CA"/>
        </w:rPr>
        <w:t xml:space="preserve"> </w:t>
      </w:r>
      <w:r w:rsidRPr="00AA76CD">
        <w:rPr>
          <w:rStyle w:val="FontStyle246"/>
          <w:noProof/>
          <w:spacing w:val="0"/>
          <w:lang w:val="fr-CA"/>
        </w:rPr>
        <w:t>cogatur exsolverere.</w:t>
      </w:r>
      <w:r w:rsidRPr="00AA76CD">
        <w:rPr>
          <w:rStyle w:val="FontStyle246"/>
          <w:noProof/>
          <w:lang w:val="fr-CA"/>
        </w:rPr>
        <w:t xml:space="preserve"> </w:t>
      </w:r>
      <w:r w:rsidRPr="00AA76CD">
        <w:rPr>
          <w:rStyle w:val="FontStyle275"/>
          <w:spacing w:val="0"/>
          <w:lang w:val="fr-CA"/>
        </w:rPr>
        <w:t>2.</w:t>
      </w:r>
      <w:r w:rsidRPr="00AA76CD">
        <w:rPr>
          <w:rStyle w:val="FontStyle275"/>
          <w:lang w:val="fr-CA"/>
        </w:rPr>
        <w:t xml:space="preserve"> </w:t>
      </w:r>
      <w:r w:rsidRPr="00AA76CD">
        <w:rPr>
          <w:rStyle w:val="FontStyle246"/>
          <w:noProof/>
          <w:spacing w:val="0"/>
          <w:lang w:val="fr-CA"/>
        </w:rPr>
        <w:t>Haec</w:t>
      </w:r>
      <w:r w:rsidRPr="00AA76CD">
        <w:rPr>
          <w:rStyle w:val="FontStyle246"/>
          <w:noProof/>
          <w:lang w:val="fr-CA"/>
        </w:rPr>
        <w:t xml:space="preserve"> </w:t>
      </w:r>
      <w:r w:rsidRPr="00AA76CD">
        <w:rPr>
          <w:rStyle w:val="FontStyle246"/>
          <w:noProof/>
          <w:spacing w:val="0"/>
          <w:lang w:val="fr-CA"/>
        </w:rPr>
        <w:t>et</w:t>
      </w:r>
      <w:r w:rsidRPr="00AA76CD">
        <w:rPr>
          <w:rStyle w:val="FontStyle246"/>
          <w:noProof/>
          <w:lang w:val="fr-CA"/>
        </w:rPr>
        <w:t xml:space="preserve"> </w:t>
      </w:r>
      <w:r w:rsidRPr="00AA76CD">
        <w:rPr>
          <w:rStyle w:val="FontStyle246"/>
          <w:noProof/>
          <w:spacing w:val="0"/>
          <w:lang w:val="fr-CA"/>
        </w:rPr>
        <w:t>de</w:t>
      </w:r>
      <w:r w:rsidRPr="00AA76CD">
        <w:rPr>
          <w:rStyle w:val="FontStyle246"/>
          <w:noProof/>
          <w:lang w:val="fr-CA"/>
        </w:rPr>
        <w:t xml:space="preserve"> </w:t>
      </w:r>
      <w:r w:rsidRPr="00AA76CD">
        <w:rPr>
          <w:rStyle w:val="FontStyle246"/>
          <w:noProof/>
          <w:spacing w:val="0"/>
          <w:lang w:val="fr-CA"/>
        </w:rPr>
        <w:t>mulieribus</w:t>
      </w:r>
      <w:r w:rsidRPr="00AA76CD">
        <w:rPr>
          <w:rStyle w:val="FontStyle246"/>
          <w:noProof/>
          <w:lang w:val="fr-CA"/>
        </w:rPr>
        <w:t xml:space="preserve"> </w:t>
      </w:r>
      <w:r w:rsidRPr="00AA76CD">
        <w:rPr>
          <w:rStyle w:val="FontStyle246"/>
          <w:noProof/>
          <w:spacing w:val="0"/>
          <w:lang w:val="fr-CA"/>
        </w:rPr>
        <w:t>forma</w:t>
      </w:r>
      <w:r w:rsidRPr="00AA76CD">
        <w:rPr>
          <w:rStyle w:val="FontStyle246"/>
          <w:noProof/>
          <w:lang w:val="fr-CA"/>
        </w:rPr>
        <w:t xml:space="preserve"> </w:t>
      </w:r>
      <w:r w:rsidRPr="00AA76CD">
        <w:rPr>
          <w:rStyle w:val="FontStyle246"/>
          <w:noProof/>
          <w:spacing w:val="0"/>
          <w:lang w:val="fr-CA"/>
        </w:rPr>
        <w:t>servetur.</w:t>
      </w:r>
    </w:p>
    <w:p w:rsidR="00D309DB" w:rsidRPr="00AA76CD" w:rsidRDefault="00D309DB" w:rsidP="00D309DB">
      <w:pPr>
        <w:pStyle w:val="Style51"/>
        <w:widowControl/>
        <w:spacing w:line="305" w:lineRule="exact"/>
        <w:ind w:firstLine="494"/>
        <w:rPr>
          <w:rStyle w:val="FontStyle246"/>
          <w:noProof/>
          <w:spacing w:val="0"/>
          <w:lang w:val="fr-CA"/>
        </w:rPr>
      </w:pPr>
      <w:r w:rsidRPr="00AA76CD">
        <w:rPr>
          <w:rStyle w:val="FontStyle246"/>
          <w:noProof/>
          <w:spacing w:val="0"/>
          <w:lang w:val="fr-CA"/>
        </w:rPr>
        <w:t>CCLXLI.</w:t>
      </w:r>
      <w:r w:rsidRPr="00AA76CD">
        <w:rPr>
          <w:rStyle w:val="FontStyle246"/>
          <w:noProof/>
          <w:lang w:val="fr-CA"/>
        </w:rPr>
        <w:t xml:space="preserve"> </w:t>
      </w:r>
      <w:r w:rsidRPr="00AA76CD">
        <w:rPr>
          <w:rStyle w:val="FontStyle246"/>
          <w:noProof/>
          <w:spacing w:val="0"/>
          <w:lang w:val="fr-CA"/>
        </w:rPr>
        <w:t>Si</w:t>
      </w:r>
      <w:r w:rsidRPr="00AA76CD">
        <w:rPr>
          <w:rStyle w:val="FontStyle246"/>
          <w:noProof/>
          <w:lang w:val="fr-CA"/>
        </w:rPr>
        <w:t xml:space="preserve"> </w:t>
      </w:r>
      <w:r w:rsidRPr="00AA76CD">
        <w:rPr>
          <w:rStyle w:val="FontStyle246"/>
          <w:noProof/>
          <w:spacing w:val="0"/>
          <w:lang w:val="fr-CA"/>
        </w:rPr>
        <w:t>quis</w:t>
      </w:r>
      <w:r w:rsidRPr="00AA76CD">
        <w:rPr>
          <w:rStyle w:val="FontStyle246"/>
          <w:noProof/>
          <w:lang w:val="fr-CA"/>
        </w:rPr>
        <w:t xml:space="preserve"> </w:t>
      </w:r>
      <w:r w:rsidRPr="00AA76CD">
        <w:rPr>
          <w:rStyle w:val="FontStyle246"/>
          <w:noProof/>
          <w:spacing w:val="0"/>
          <w:lang w:val="fr-CA"/>
        </w:rPr>
        <w:t>servum</w:t>
      </w:r>
      <w:r w:rsidRPr="00AA76CD">
        <w:rPr>
          <w:rStyle w:val="FontStyle246"/>
          <w:noProof/>
          <w:lang w:val="fr-CA"/>
        </w:rPr>
        <w:t xml:space="preserve"> </w:t>
      </w:r>
      <w:r w:rsidRPr="00AA76CD">
        <w:rPr>
          <w:rStyle w:val="FontStyle246"/>
          <w:noProof/>
          <w:spacing w:val="0"/>
          <w:lang w:val="fr-CA"/>
        </w:rPr>
        <w:t>suum</w:t>
      </w:r>
      <w:r w:rsidRPr="00AA76CD">
        <w:rPr>
          <w:rStyle w:val="FontStyle246"/>
          <w:noProof/>
          <w:lang w:val="fr-CA"/>
        </w:rPr>
        <w:t xml:space="preserve"> </w:t>
      </w:r>
      <w:r w:rsidRPr="00AA76CD">
        <w:rPr>
          <w:rStyle w:val="FontStyle246"/>
          <w:noProof/>
          <w:spacing w:val="0"/>
          <w:lang w:val="fr-CA"/>
        </w:rPr>
        <w:t>vendederit</w:t>
      </w:r>
      <w:r w:rsidRPr="00AA76CD">
        <w:rPr>
          <w:rStyle w:val="FontStyle246"/>
          <w:noProof/>
          <w:lang w:val="fr-CA"/>
        </w:rPr>
        <w:t xml:space="preserve"> </w:t>
      </w:r>
      <w:r w:rsidRPr="00AA76CD">
        <w:rPr>
          <w:rStyle w:val="FontStyle246"/>
          <w:noProof/>
          <w:spacing w:val="0"/>
          <w:lang w:val="fr-CA"/>
        </w:rPr>
        <w:t>forsitam</w:t>
      </w:r>
      <w:r w:rsidRPr="00AA76CD">
        <w:rPr>
          <w:rStyle w:val="FontStyle246"/>
          <w:noProof/>
          <w:lang w:val="fr-CA"/>
        </w:rPr>
        <w:t xml:space="preserve"> </w:t>
      </w:r>
      <w:r w:rsidRPr="00AA76CD">
        <w:rPr>
          <w:rStyle w:val="FontStyle246"/>
          <w:noProof/>
          <w:spacing w:val="0"/>
          <w:lang w:val="fr-CA"/>
        </w:rPr>
        <w:t>eius</w:t>
      </w:r>
      <w:r w:rsidRPr="00AA76CD">
        <w:rPr>
          <w:rStyle w:val="FontStyle246"/>
          <w:noProof/>
          <w:lang w:val="fr-CA"/>
        </w:rPr>
        <w:t xml:space="preserve"> </w:t>
      </w:r>
      <w:r w:rsidRPr="00AA76CD">
        <w:rPr>
          <w:rStyle w:val="FontStyle246"/>
          <w:noProof/>
          <w:spacing w:val="0"/>
          <w:lang w:val="fr-CA"/>
        </w:rPr>
        <w:t>nesciens</w:t>
      </w:r>
      <w:r w:rsidRPr="00AA76CD">
        <w:rPr>
          <w:rStyle w:val="FontStyle246"/>
          <w:noProof/>
          <w:lang w:val="fr-CA"/>
        </w:rPr>
        <w:t xml:space="preserve"> </w:t>
      </w:r>
      <w:r w:rsidRPr="00AA76CD">
        <w:rPr>
          <w:rStyle w:val="FontStyle246"/>
          <w:noProof/>
          <w:spacing w:val="0"/>
          <w:lang w:val="fr-CA"/>
        </w:rPr>
        <w:t>facultates, habeat</w:t>
      </w:r>
      <w:r w:rsidRPr="00AA76CD">
        <w:rPr>
          <w:rStyle w:val="FontStyle246"/>
          <w:noProof/>
          <w:lang w:val="fr-CA"/>
        </w:rPr>
        <w:t xml:space="preserve"> </w:t>
      </w:r>
      <w:r w:rsidRPr="00AA76CD">
        <w:rPr>
          <w:rStyle w:val="FontStyle246"/>
          <w:noProof/>
          <w:spacing w:val="0"/>
          <w:lang w:val="fr-CA"/>
        </w:rPr>
        <w:t>inquiren&lt;di&gt;</w:t>
      </w:r>
      <w:r w:rsidRPr="00AA76CD">
        <w:rPr>
          <w:rStyle w:val="FontStyle246"/>
          <w:noProof/>
          <w:lang w:val="fr-CA"/>
        </w:rPr>
        <w:t xml:space="preserve"> </w:t>
      </w:r>
      <w:r w:rsidRPr="00AA76CD">
        <w:rPr>
          <w:rStyle w:val="FontStyle246"/>
          <w:noProof/>
          <w:spacing w:val="0"/>
          <w:lang w:val="fr-CA"/>
        </w:rPr>
        <w:t>liberam</w:t>
      </w:r>
      <w:r w:rsidRPr="00AA76CD">
        <w:rPr>
          <w:rStyle w:val="FontStyle246"/>
          <w:noProof/>
          <w:lang w:val="fr-CA"/>
        </w:rPr>
        <w:t xml:space="preserve"> </w:t>
      </w:r>
      <w:r w:rsidRPr="00AA76CD">
        <w:rPr>
          <w:rStyle w:val="FontStyle246"/>
          <w:noProof/>
          <w:spacing w:val="0"/>
          <w:lang w:val="fr-CA"/>
        </w:rPr>
        <w:t>potestatem,</w:t>
      </w:r>
      <w:r w:rsidRPr="00AA76CD">
        <w:rPr>
          <w:rStyle w:val="FontStyle246"/>
          <w:noProof/>
          <w:lang w:val="fr-CA"/>
        </w:rPr>
        <w:t xml:space="preserve"> </w:t>
      </w:r>
      <w:r w:rsidRPr="00AA76CD">
        <w:rPr>
          <w:rStyle w:val="FontStyle246"/>
          <w:noProof/>
          <w:spacing w:val="0"/>
          <w:lang w:val="fr-CA"/>
        </w:rPr>
        <w:t>et</w:t>
      </w:r>
      <w:r w:rsidRPr="00AA76CD">
        <w:rPr>
          <w:rStyle w:val="FontStyle246"/>
          <w:noProof/>
          <w:lang w:val="fr-CA"/>
        </w:rPr>
        <w:t xml:space="preserve"> </w:t>
      </w:r>
      <w:r w:rsidRPr="00AA76CD">
        <w:rPr>
          <w:rStyle w:val="FontStyle246"/>
          <w:noProof/>
          <w:spacing w:val="0"/>
          <w:lang w:val="fr-CA"/>
        </w:rPr>
        <w:t>sibi</w:t>
      </w:r>
      <w:r w:rsidRPr="00AA76CD">
        <w:rPr>
          <w:rStyle w:val="FontStyle246"/>
          <w:noProof/>
          <w:lang w:val="fr-CA"/>
        </w:rPr>
        <w:t xml:space="preserve"> </w:t>
      </w:r>
      <w:r w:rsidRPr="00AA76CD">
        <w:rPr>
          <w:rStyle w:val="FontStyle246"/>
          <w:noProof/>
          <w:spacing w:val="0"/>
          <w:lang w:val="fr-CA"/>
        </w:rPr>
        <w:t>vindicet</w:t>
      </w:r>
      <w:r w:rsidRPr="00AA76CD">
        <w:rPr>
          <w:rStyle w:val="FontStyle246"/>
          <w:noProof/>
          <w:lang w:val="fr-CA"/>
        </w:rPr>
        <w:t xml:space="preserve"> </w:t>
      </w:r>
      <w:r w:rsidRPr="00AA76CD">
        <w:rPr>
          <w:rStyle w:val="FontStyle246"/>
          <w:noProof/>
          <w:spacing w:val="0"/>
          <w:lang w:val="fr-CA"/>
        </w:rPr>
        <w:t>ille</w:t>
      </w:r>
      <w:r w:rsidRPr="00AA76CD">
        <w:rPr>
          <w:rStyle w:val="FontStyle246"/>
          <w:noProof/>
          <w:lang w:val="fr-CA"/>
        </w:rPr>
        <w:t xml:space="preserve"> </w:t>
      </w:r>
      <w:r w:rsidRPr="00AA76CD">
        <w:rPr>
          <w:rStyle w:val="FontStyle246"/>
          <w:noProof/>
          <w:spacing w:val="0"/>
          <w:lang w:val="fr-CA"/>
        </w:rPr>
        <w:t>qui</w:t>
      </w:r>
      <w:r w:rsidRPr="00AA76CD">
        <w:rPr>
          <w:rStyle w:val="FontStyle246"/>
          <w:noProof/>
          <w:lang w:val="fr-CA"/>
        </w:rPr>
        <w:t xml:space="preserve"> </w:t>
      </w:r>
      <w:r w:rsidRPr="00AA76CD">
        <w:rPr>
          <w:rStyle w:val="FontStyle246"/>
          <w:noProof/>
          <w:spacing w:val="0"/>
          <w:lang w:val="fr-CA"/>
        </w:rPr>
        <w:t>vendidit,</w:t>
      </w:r>
      <w:r w:rsidRPr="00AA76CD">
        <w:rPr>
          <w:rStyle w:val="FontStyle246"/>
          <w:noProof/>
          <w:lang w:val="fr-CA"/>
        </w:rPr>
        <w:t xml:space="preserve"> </w:t>
      </w:r>
      <w:r w:rsidRPr="00AA76CD">
        <w:rPr>
          <w:rStyle w:val="FontStyle246"/>
          <w:noProof/>
          <w:spacing w:val="0"/>
          <w:lang w:val="fr-CA"/>
        </w:rPr>
        <w:t>cum potucril</w:t>
      </w:r>
      <w:r w:rsidRPr="00AA76CD">
        <w:rPr>
          <w:rStyle w:val="FontStyle246"/>
          <w:noProof/>
          <w:lang w:val="fr-CA"/>
        </w:rPr>
        <w:t xml:space="preserve"> </w:t>
      </w:r>
      <w:r w:rsidRPr="00AA76CD">
        <w:rPr>
          <w:rStyle w:val="FontStyle246"/>
          <w:noProof/>
          <w:spacing w:val="0"/>
          <w:lang w:val="fr-CA"/>
        </w:rPr>
        <w:t>invenirc.</w:t>
      </w:r>
    </w:p>
    <w:p w:rsidR="00D309DB" w:rsidRPr="00AA76CD" w:rsidRDefault="00D309DB" w:rsidP="00D309DB">
      <w:pPr>
        <w:pStyle w:val="Style51"/>
        <w:widowControl/>
        <w:spacing w:line="305" w:lineRule="exact"/>
        <w:ind w:firstLine="494"/>
        <w:rPr>
          <w:rStyle w:val="FontStyle246"/>
          <w:noProof/>
          <w:spacing w:val="0"/>
          <w:lang w:val="fr-CA"/>
        </w:rPr>
      </w:pPr>
      <w:r w:rsidRPr="00AA76CD">
        <w:rPr>
          <w:rStyle w:val="FontStyle246"/>
          <w:noProof/>
          <w:spacing w:val="0"/>
          <w:lang w:val="fr-CA"/>
        </w:rPr>
        <w:t>CCLXLII.</w:t>
      </w:r>
      <w:r w:rsidRPr="00AA76CD">
        <w:rPr>
          <w:rStyle w:val="FontStyle246"/>
          <w:noProof/>
          <w:lang w:val="fr-CA"/>
        </w:rPr>
        <w:t xml:space="preserve"> </w:t>
      </w:r>
      <w:r w:rsidRPr="00AA76CD">
        <w:rPr>
          <w:rStyle w:val="FontStyle246"/>
          <w:noProof/>
          <w:spacing w:val="0"/>
          <w:lang w:val="fr-CA"/>
        </w:rPr>
        <w:t>Si</w:t>
      </w:r>
      <w:r w:rsidRPr="00AA76CD">
        <w:rPr>
          <w:rStyle w:val="FontStyle246"/>
          <w:noProof/>
          <w:lang w:val="fr-CA"/>
        </w:rPr>
        <w:t xml:space="preserve"> </w:t>
      </w:r>
      <w:r w:rsidRPr="00AA76CD">
        <w:rPr>
          <w:rStyle w:val="FontStyle246"/>
          <w:noProof/>
          <w:spacing w:val="0"/>
          <w:lang w:val="fr-CA"/>
        </w:rPr>
        <w:t>servus</w:t>
      </w:r>
      <w:r w:rsidRPr="00AA76CD">
        <w:rPr>
          <w:rStyle w:val="FontStyle246"/>
          <w:noProof/>
          <w:lang w:val="fr-CA"/>
        </w:rPr>
        <w:t xml:space="preserve"> </w:t>
      </w:r>
      <w:r w:rsidRPr="00AA76CD">
        <w:rPr>
          <w:rStyle w:val="FontStyle246"/>
          <w:noProof/>
          <w:spacing w:val="0"/>
          <w:lang w:val="fr-CA"/>
        </w:rPr>
        <w:t>de</w:t>
      </w:r>
      <w:r w:rsidRPr="00AA76CD">
        <w:rPr>
          <w:rStyle w:val="FontStyle246"/>
          <w:noProof/>
          <w:lang w:val="fr-CA"/>
        </w:rPr>
        <w:t xml:space="preserve"> </w:t>
      </w:r>
      <w:r w:rsidRPr="00AA76CD">
        <w:rPr>
          <w:rStyle w:val="FontStyle246"/>
          <w:noProof/>
          <w:spacing w:val="0"/>
          <w:lang w:val="fr-CA"/>
        </w:rPr>
        <w:t>peculio</w:t>
      </w:r>
      <w:r w:rsidRPr="00AA76CD">
        <w:rPr>
          <w:rStyle w:val="FontStyle246"/>
          <w:noProof/>
          <w:lang w:val="fr-CA"/>
        </w:rPr>
        <w:t xml:space="preserve"> </w:t>
      </w:r>
      <w:r w:rsidRPr="00AA76CD">
        <w:rPr>
          <w:rStyle w:val="FontStyle246"/>
          <w:noProof/>
          <w:spacing w:val="0"/>
          <w:lang w:val="fr-CA"/>
        </w:rPr>
        <w:t>suo</w:t>
      </w:r>
      <w:r w:rsidRPr="00AA76CD">
        <w:rPr>
          <w:rStyle w:val="FontStyle246"/>
          <w:noProof/>
          <w:lang w:val="fr-CA"/>
        </w:rPr>
        <w:t xml:space="preserve"> </w:t>
      </w:r>
      <w:r w:rsidRPr="00AA76CD">
        <w:rPr>
          <w:rStyle w:val="FontStyle246"/>
          <w:noProof/>
          <w:spacing w:val="0"/>
          <w:lang w:val="fr-CA"/>
        </w:rPr>
        <w:t>fuerit</w:t>
      </w:r>
      <w:r w:rsidRPr="00AA76CD">
        <w:rPr>
          <w:rStyle w:val="FontStyle246"/>
          <w:noProof/>
          <w:lang w:val="fr-CA"/>
        </w:rPr>
        <w:t xml:space="preserve"> </w:t>
      </w:r>
      <w:r w:rsidRPr="00AA76CD">
        <w:rPr>
          <w:rStyle w:val="FontStyle246"/>
          <w:noProof/>
          <w:spacing w:val="0"/>
          <w:lang w:val="fr-CA"/>
        </w:rPr>
        <w:t>cmptus,</w:t>
      </w:r>
      <w:r w:rsidRPr="00AA76CD">
        <w:rPr>
          <w:rStyle w:val="FontStyle246"/>
          <w:noProof/>
          <w:lang w:val="fr-CA"/>
        </w:rPr>
        <w:t xml:space="preserve"> </w:t>
      </w:r>
      <w:r w:rsidRPr="00AA76CD">
        <w:rPr>
          <w:rStyle w:val="FontStyle246"/>
          <w:noProof/>
          <w:spacing w:val="0"/>
          <w:lang w:val="fr-CA"/>
        </w:rPr>
        <w:t>cl</w:t>
      </w:r>
      <w:r w:rsidRPr="00AA76CD">
        <w:rPr>
          <w:rStyle w:val="FontStyle246"/>
          <w:noProof/>
          <w:lang w:val="fr-CA"/>
        </w:rPr>
        <w:t xml:space="preserve"> </w:t>
      </w:r>
      <w:r w:rsidRPr="00AA76CD">
        <w:rPr>
          <w:rStyle w:val="FontStyle246"/>
          <w:noProof/>
          <w:spacing w:val="0"/>
          <w:lang w:val="fr-CA"/>
        </w:rPr>
        <w:t>hoc</w:t>
      </w:r>
      <w:r w:rsidRPr="00AA76CD">
        <w:rPr>
          <w:rStyle w:val="FontStyle246"/>
          <w:noProof/>
          <w:lang w:val="fr-CA"/>
        </w:rPr>
        <w:t xml:space="preserve"> </w:t>
      </w:r>
      <w:r w:rsidRPr="00AA76CD">
        <w:rPr>
          <w:rStyle w:val="FontStyle246"/>
          <w:noProof/>
          <w:spacing w:val="0"/>
          <w:lang w:val="fr-CA"/>
        </w:rPr>
        <w:t>dominus</w:t>
      </w:r>
      <w:r w:rsidRPr="00AA76CD">
        <w:rPr>
          <w:rStyle w:val="FontStyle246"/>
          <w:noProof/>
          <w:lang w:val="fr-CA"/>
        </w:rPr>
        <w:t xml:space="preserve"> </w:t>
      </w:r>
      <w:r w:rsidRPr="00AA76CD">
        <w:rPr>
          <w:rStyle w:val="FontStyle246"/>
          <w:noProof/>
          <w:spacing w:val="0"/>
          <w:lang w:val="fr-CA"/>
        </w:rPr>
        <w:t>eius</w:t>
      </w:r>
      <w:r w:rsidRPr="00AA76CD">
        <w:rPr>
          <w:rStyle w:val="FontStyle246"/>
          <w:noProof/>
          <w:lang w:val="fr-CA"/>
        </w:rPr>
        <w:t xml:space="preserve"> </w:t>
      </w:r>
      <w:r w:rsidRPr="00AA76CD">
        <w:rPr>
          <w:rStyle w:val="FontStyle246"/>
          <w:noProof/>
          <w:spacing w:val="0"/>
          <w:lang w:val="fr-CA"/>
        </w:rPr>
        <w:t>fortc nescierit,</w:t>
      </w:r>
      <w:r w:rsidRPr="00AA76CD">
        <w:rPr>
          <w:rStyle w:val="FontStyle246"/>
          <w:noProof/>
          <w:lang w:val="fr-CA"/>
        </w:rPr>
        <w:t xml:space="preserve"> </w:t>
      </w:r>
      <w:r w:rsidRPr="00AA76CD">
        <w:rPr>
          <w:rStyle w:val="FontStyle246"/>
          <w:noProof/>
          <w:spacing w:val="0"/>
          <w:lang w:val="fr-CA"/>
        </w:rPr>
        <w:t>de</w:t>
      </w:r>
      <w:r w:rsidRPr="00AA76CD">
        <w:rPr>
          <w:rStyle w:val="FontStyle246"/>
          <w:noProof/>
          <w:lang w:val="fr-CA"/>
        </w:rPr>
        <w:t xml:space="preserve"> </w:t>
      </w:r>
      <w:r w:rsidRPr="00AA76CD">
        <w:rPr>
          <w:rStyle w:val="FontStyle246"/>
          <w:noProof/>
          <w:spacing w:val="0"/>
          <w:lang w:val="fr-CA"/>
        </w:rPr>
        <w:t>domini</w:t>
      </w:r>
      <w:r w:rsidRPr="00AA76CD">
        <w:rPr>
          <w:rStyle w:val="FontStyle246"/>
          <w:noProof/>
          <w:lang w:val="fr-CA"/>
        </w:rPr>
        <w:t xml:space="preserve"> </w:t>
      </w:r>
      <w:r w:rsidRPr="00AA76CD">
        <w:rPr>
          <w:rStyle w:val="FontStyle246"/>
          <w:noProof/>
          <w:spacing w:val="0"/>
          <w:lang w:val="fr-CA"/>
        </w:rPr>
        <w:t>polestale</w:t>
      </w:r>
      <w:r w:rsidRPr="00AA76CD">
        <w:rPr>
          <w:rStyle w:val="FontStyle246"/>
          <w:noProof/>
          <w:lang w:val="fr-CA"/>
        </w:rPr>
        <w:t xml:space="preserve"> </w:t>
      </w:r>
      <w:r w:rsidRPr="00AA76CD">
        <w:rPr>
          <w:rStyle w:val="FontStyle246"/>
          <w:noProof/>
          <w:spacing w:val="0"/>
          <w:lang w:val="fr-CA"/>
        </w:rPr>
        <w:t>non</w:t>
      </w:r>
      <w:r w:rsidRPr="00AA76CD">
        <w:rPr>
          <w:rStyle w:val="FontStyle246"/>
          <w:noProof/>
          <w:lang w:val="fr-CA"/>
        </w:rPr>
        <w:t xml:space="preserve"> </w:t>
      </w:r>
      <w:r w:rsidRPr="00AA76CD">
        <w:rPr>
          <w:rStyle w:val="FontStyle246"/>
          <w:noProof/>
          <w:spacing w:val="0"/>
          <w:lang w:val="fr-CA"/>
        </w:rPr>
        <w:t>cxeat;</w:t>
      </w:r>
      <w:r w:rsidRPr="00AA76CD">
        <w:rPr>
          <w:rStyle w:val="FontStyle246"/>
          <w:noProof/>
          <w:lang w:val="fr-CA"/>
        </w:rPr>
        <w:t xml:space="preserve"> </w:t>
      </w:r>
      <w:r w:rsidRPr="00AA76CD">
        <w:rPr>
          <w:rStyle w:val="FontStyle246"/>
          <w:noProof/>
          <w:spacing w:val="0"/>
          <w:lang w:val="fr-CA"/>
        </w:rPr>
        <w:t>quia</w:t>
      </w:r>
      <w:r w:rsidRPr="00AA76CD">
        <w:rPr>
          <w:rStyle w:val="FontStyle246"/>
          <w:noProof/>
          <w:lang w:val="fr-CA"/>
        </w:rPr>
        <w:t xml:space="preserve"> </w:t>
      </w:r>
      <w:r w:rsidRPr="00AA76CD">
        <w:rPr>
          <w:rStyle w:val="FontStyle246"/>
          <w:noProof/>
          <w:spacing w:val="0"/>
          <w:lang w:val="fr-CA"/>
        </w:rPr>
        <w:t>non</w:t>
      </w:r>
      <w:r w:rsidRPr="00AA76CD">
        <w:rPr>
          <w:rStyle w:val="FontStyle246"/>
          <w:noProof/>
          <w:lang w:val="fr-CA"/>
        </w:rPr>
        <w:t xml:space="preserve"> </w:t>
      </w:r>
      <w:r w:rsidRPr="00AA76CD">
        <w:rPr>
          <w:rStyle w:val="FontStyle246"/>
          <w:noProof/>
          <w:spacing w:val="0"/>
          <w:lang w:val="fr-CA"/>
        </w:rPr>
        <w:t>praetium</w:t>
      </w:r>
      <w:r w:rsidRPr="00AA76CD">
        <w:rPr>
          <w:rStyle w:val="FontStyle246"/>
          <w:noProof/>
          <w:lang w:val="fr-CA"/>
        </w:rPr>
        <w:t xml:space="preserve"> </w:t>
      </w:r>
      <w:r w:rsidRPr="00AA76CD">
        <w:rPr>
          <w:rStyle w:val="FontStyle246"/>
          <w:noProof/>
          <w:spacing w:val="0"/>
          <w:lang w:val="fr-CA"/>
        </w:rPr>
        <w:t>sed</w:t>
      </w:r>
      <w:r w:rsidRPr="00AA76CD">
        <w:rPr>
          <w:rStyle w:val="FontStyle246"/>
          <w:noProof/>
          <w:lang w:val="fr-CA"/>
        </w:rPr>
        <w:t xml:space="preserve"> </w:t>
      </w:r>
      <w:r w:rsidRPr="00AA76CD">
        <w:rPr>
          <w:rStyle w:val="FontStyle246"/>
          <w:noProof/>
          <w:spacing w:val="0"/>
          <w:lang w:val="fr-CA"/>
        </w:rPr>
        <w:t>res</w:t>
      </w:r>
      <w:r w:rsidRPr="00AA76CD">
        <w:rPr>
          <w:rStyle w:val="FontStyle246"/>
          <w:noProof/>
          <w:lang w:val="fr-CA"/>
        </w:rPr>
        <w:t xml:space="preserve"> </w:t>
      </w:r>
      <w:r w:rsidRPr="00AA76CD">
        <w:rPr>
          <w:rStyle w:val="FontStyle246"/>
          <w:noProof/>
          <w:spacing w:val="0"/>
          <w:lang w:val="fr-CA"/>
        </w:rPr>
        <w:t>servi</w:t>
      </w:r>
      <w:r w:rsidRPr="00AA76CD">
        <w:rPr>
          <w:rStyle w:val="FontStyle246"/>
          <w:noProof/>
          <w:lang w:val="fr-CA"/>
        </w:rPr>
        <w:t xml:space="preserve"> </w:t>
      </w:r>
      <w:r w:rsidRPr="00AA76CD">
        <w:rPr>
          <w:rStyle w:val="FontStyle246"/>
          <w:noProof/>
          <w:spacing w:val="0"/>
          <w:lang w:val="fr-CA"/>
        </w:rPr>
        <w:t>sui,</w:t>
      </w:r>
      <w:r w:rsidRPr="00AA76CD">
        <w:rPr>
          <w:rStyle w:val="FontStyle246"/>
          <w:noProof/>
          <w:lang w:val="fr-CA"/>
        </w:rPr>
        <w:t xml:space="preserve"> </w:t>
      </w:r>
      <w:r w:rsidRPr="00AA76CD">
        <w:rPr>
          <w:rStyle w:val="FontStyle246"/>
          <w:noProof/>
          <w:spacing w:val="0"/>
          <w:lang w:val="fr-CA"/>
        </w:rPr>
        <w:t>dum ignorat,</w:t>
      </w:r>
      <w:r w:rsidRPr="00AA76CD">
        <w:rPr>
          <w:rStyle w:val="FontStyle246"/>
          <w:noProof/>
          <w:lang w:val="fr-CA"/>
        </w:rPr>
        <w:t xml:space="preserve"> </w:t>
      </w:r>
      <w:r w:rsidRPr="00AA76CD">
        <w:rPr>
          <w:rStyle w:val="FontStyle246"/>
          <w:noProof/>
          <w:spacing w:val="0"/>
          <w:lang w:val="fr-CA"/>
        </w:rPr>
        <w:t>accepit.</w:t>
      </w:r>
    </w:p>
    <w:p w:rsidR="00D309DB" w:rsidRPr="00AA76CD" w:rsidRDefault="00D309DB" w:rsidP="00D309DB">
      <w:pPr>
        <w:pStyle w:val="Style51"/>
        <w:widowControl/>
        <w:spacing w:line="305" w:lineRule="exact"/>
        <w:ind w:left="505" w:firstLine="0"/>
        <w:jc w:val="left"/>
        <w:rPr>
          <w:rStyle w:val="FontStyle246"/>
          <w:noProof/>
          <w:spacing w:val="0"/>
          <w:lang w:val="en-US"/>
        </w:rPr>
      </w:pPr>
      <w:r w:rsidRPr="00AA76CD">
        <w:rPr>
          <w:rStyle w:val="FontStyle246"/>
          <w:noProof/>
          <w:spacing w:val="0"/>
          <w:lang w:val="en-US"/>
        </w:rPr>
        <w:t>CCLXLIIl.</w:t>
      </w:r>
      <w:r w:rsidRPr="00AA76CD">
        <w:rPr>
          <w:rStyle w:val="FontStyle246"/>
          <w:noProof/>
          <w:lang w:val="en-US"/>
        </w:rPr>
        <w:t xml:space="preserve"> </w:t>
      </w:r>
      <w:r w:rsidRPr="00AA76CD">
        <w:rPr>
          <w:rStyle w:val="FontStyle246"/>
          <w:noProof/>
          <w:spacing w:val="0"/>
          <w:lang w:val="en-US"/>
        </w:rPr>
        <w:t>Conmutatio</w:t>
      </w:r>
      <w:r w:rsidRPr="00AA76CD">
        <w:rPr>
          <w:rStyle w:val="FontStyle246"/>
          <w:noProof/>
          <w:lang w:val="en-US"/>
        </w:rPr>
        <w:t xml:space="preserve"> </w:t>
      </w:r>
      <w:r w:rsidRPr="00AA76CD">
        <w:rPr>
          <w:rStyle w:val="FontStyle246"/>
          <w:noProof/>
          <w:spacing w:val="0"/>
          <w:lang w:val="en-US"/>
        </w:rPr>
        <w:t>talcrn</w:t>
      </w:r>
      <w:r w:rsidRPr="00AA76CD">
        <w:rPr>
          <w:rStyle w:val="FontStyle246"/>
          <w:noProof/>
          <w:lang w:val="en-US"/>
        </w:rPr>
        <w:t xml:space="preserve"> </w:t>
      </w:r>
      <w:r w:rsidRPr="00AA76CD">
        <w:rPr>
          <w:rStyle w:val="FontStyle246"/>
          <w:noProof/>
          <w:spacing w:val="0"/>
          <w:lang w:val="en-US"/>
        </w:rPr>
        <w:t>qualcm</w:t>
      </w:r>
      <w:r w:rsidRPr="00AA76CD">
        <w:rPr>
          <w:rStyle w:val="FontStyle246"/>
          <w:noProof/>
          <w:lang w:val="en-US"/>
        </w:rPr>
        <w:t xml:space="preserve"> </w:t>
      </w:r>
      <w:r w:rsidRPr="00AA76CD">
        <w:rPr>
          <w:rStyle w:val="FontStyle246"/>
          <w:noProof/>
          <w:spacing w:val="0"/>
          <w:lang w:val="en-US"/>
        </w:rPr>
        <w:t>cmptio</w:t>
      </w:r>
      <w:r w:rsidRPr="00AA76CD">
        <w:rPr>
          <w:rStyle w:val="FontStyle246"/>
          <w:noProof/>
          <w:lang w:val="en-US"/>
        </w:rPr>
        <w:t xml:space="preserve"> </w:t>
      </w:r>
      <w:r w:rsidRPr="00AA76CD">
        <w:rPr>
          <w:rStyle w:val="FontStyle246"/>
          <w:noProof/>
          <w:spacing w:val="0"/>
          <w:lang w:val="en-US"/>
        </w:rPr>
        <w:t>habcat</w:t>
      </w:r>
      <w:r w:rsidRPr="00AA76CD">
        <w:rPr>
          <w:rStyle w:val="FontStyle246"/>
          <w:noProof/>
          <w:lang w:val="en-US"/>
        </w:rPr>
        <w:t xml:space="preserve"> </w:t>
      </w:r>
      <w:r w:rsidRPr="00AA76CD">
        <w:rPr>
          <w:rStyle w:val="FontStyle246"/>
          <w:noProof/>
          <w:spacing w:val="0"/>
          <w:lang w:val="en-US"/>
        </w:rPr>
        <w:t>firmitatem.</w:t>
      </w:r>
    </w:p>
    <w:p w:rsidR="00D309DB" w:rsidRPr="00AA76CD" w:rsidRDefault="00D309DB" w:rsidP="00D309DB">
      <w:pPr>
        <w:pStyle w:val="Style51"/>
        <w:widowControl/>
        <w:spacing w:line="305" w:lineRule="exact"/>
        <w:ind w:firstLine="494"/>
        <w:rPr>
          <w:rStyle w:val="FontStyle246"/>
          <w:noProof/>
          <w:spacing w:val="0"/>
          <w:lang w:val="fr-CA"/>
        </w:rPr>
      </w:pPr>
      <w:r w:rsidRPr="00AA76CD">
        <w:rPr>
          <w:rStyle w:val="FontStyle246"/>
          <w:noProof/>
          <w:spacing w:val="0"/>
          <w:lang w:val="fr-CA"/>
        </w:rPr>
        <w:lastRenderedPageBreak/>
        <w:t>CCLXLIIII.</w:t>
      </w:r>
      <w:r w:rsidRPr="00AA76CD">
        <w:rPr>
          <w:rStyle w:val="FontStyle246"/>
          <w:noProof/>
          <w:lang w:val="fr-CA"/>
        </w:rPr>
        <w:t xml:space="preserve"> </w:t>
      </w:r>
      <w:r w:rsidRPr="00AA76CD">
        <w:rPr>
          <w:rStyle w:val="FontStyle246"/>
          <w:noProof/>
          <w:spacing w:val="0"/>
          <w:lang w:val="fr-CA"/>
        </w:rPr>
        <w:t>Venditionis</w:t>
      </w:r>
      <w:r w:rsidRPr="00AA76CD">
        <w:rPr>
          <w:rStyle w:val="FontStyle246"/>
          <w:noProof/>
          <w:lang w:val="fr-CA"/>
        </w:rPr>
        <w:t xml:space="preserve"> </w:t>
      </w:r>
      <w:r w:rsidRPr="00AA76CD">
        <w:rPr>
          <w:rStyle w:val="FontStyle246"/>
          <w:noProof/>
          <w:spacing w:val="0"/>
          <w:lang w:val="fr-CA"/>
        </w:rPr>
        <w:t>haec</w:t>
      </w:r>
      <w:r w:rsidRPr="00AA76CD">
        <w:rPr>
          <w:rStyle w:val="FontStyle246"/>
          <w:noProof/>
          <w:lang w:val="fr-CA"/>
        </w:rPr>
        <w:t xml:space="preserve"> </w:t>
      </w:r>
      <w:r w:rsidRPr="00AA76CD">
        <w:rPr>
          <w:rStyle w:val="FontStyle246"/>
          <w:noProof/>
          <w:spacing w:val="0"/>
          <w:lang w:val="fr-CA"/>
        </w:rPr>
        <w:t>forma</w:t>
      </w:r>
      <w:r w:rsidRPr="00AA76CD">
        <w:rPr>
          <w:rStyle w:val="FontStyle246"/>
          <w:noProof/>
          <w:lang w:val="fr-CA"/>
        </w:rPr>
        <w:t xml:space="preserve"> </w:t>
      </w:r>
      <w:r w:rsidRPr="00AA76CD">
        <w:rPr>
          <w:rStyle w:val="FontStyle246"/>
          <w:noProof/>
          <w:spacing w:val="0"/>
          <w:lang w:val="fr-CA"/>
        </w:rPr>
        <w:t>servetur</w:t>
      </w:r>
      <w:r w:rsidRPr="00AA76CD">
        <w:rPr>
          <w:rStyle w:val="FontStyle246"/>
          <w:noProof/>
          <w:lang w:val="fr-CA"/>
        </w:rPr>
        <w:t xml:space="preserve"> </w:t>
      </w:r>
      <w:r w:rsidRPr="00AA76CD">
        <w:rPr>
          <w:rStyle w:val="FontStyle246"/>
          <w:noProof/>
          <w:spacing w:val="0"/>
          <w:lang w:val="fr-CA"/>
        </w:rPr>
        <w:t>ut</w:t>
      </w:r>
      <w:r w:rsidRPr="00AA76CD">
        <w:rPr>
          <w:rStyle w:val="FontStyle246"/>
          <w:noProof/>
          <w:lang w:val="fr-CA"/>
        </w:rPr>
        <w:t xml:space="preserve"> </w:t>
      </w:r>
      <w:r w:rsidRPr="00AA76CD">
        <w:rPr>
          <w:rStyle w:val="FontStyle246"/>
          <w:noProof/>
          <w:spacing w:val="0"/>
          <w:lang w:val="fr-CA"/>
        </w:rPr>
        <w:t>&lt;seu</w:t>
      </w:r>
      <w:r w:rsidRPr="00AA76CD">
        <w:rPr>
          <w:rStyle w:val="FontStyle246"/>
          <w:noProof/>
          <w:lang w:val="fr-CA"/>
        </w:rPr>
        <w:t xml:space="preserve"> </w:t>
      </w:r>
      <w:r w:rsidRPr="00AA76CD">
        <w:rPr>
          <w:rStyle w:val="FontStyle246"/>
          <w:noProof/>
          <w:spacing w:val="0"/>
          <w:lang w:val="fr-CA"/>
        </w:rPr>
        <w:t>res&gt;</w:t>
      </w:r>
      <w:r w:rsidRPr="00AA76CD">
        <w:rPr>
          <w:rStyle w:val="FontStyle246"/>
          <w:noProof/>
          <w:lang w:val="fr-CA"/>
        </w:rPr>
        <w:t xml:space="preserve"> </w:t>
      </w:r>
      <w:r w:rsidRPr="00AA76CD">
        <w:rPr>
          <w:rStyle w:val="FontStyle246"/>
          <w:noProof/>
          <w:spacing w:val="0"/>
          <w:lang w:val="fr-CA"/>
        </w:rPr>
        <w:t>seu</w:t>
      </w:r>
      <w:r w:rsidRPr="00AA76CD">
        <w:rPr>
          <w:rStyle w:val="FontStyle246"/>
          <w:noProof/>
          <w:lang w:val="fr-CA"/>
        </w:rPr>
        <w:t xml:space="preserve"> </w:t>
      </w:r>
      <w:r w:rsidRPr="00AA76CD">
        <w:rPr>
          <w:rStyle w:val="FontStyle246"/>
          <w:noProof/>
          <w:spacing w:val="0"/>
          <w:lang w:val="fr-CA"/>
        </w:rPr>
        <w:t>mancipia</w:t>
      </w:r>
      <w:r w:rsidRPr="00AA76CD">
        <w:rPr>
          <w:rStyle w:val="FontStyle246"/>
          <w:noProof/>
          <w:lang w:val="fr-CA"/>
        </w:rPr>
        <w:t xml:space="preserve"> </w:t>
      </w:r>
      <w:r w:rsidRPr="00AA76CD">
        <w:rPr>
          <w:rStyle w:val="FontStyle246"/>
          <w:noProof/>
          <w:spacing w:val="0"/>
          <w:lang w:val="fr-CA"/>
        </w:rPr>
        <w:t>seu quodlibet</w:t>
      </w:r>
      <w:r w:rsidRPr="00AA76CD">
        <w:rPr>
          <w:rStyle w:val="FontStyle246"/>
          <w:noProof/>
          <w:lang w:val="fr-CA"/>
        </w:rPr>
        <w:t xml:space="preserve"> </w:t>
      </w:r>
      <w:r w:rsidRPr="00AA76CD">
        <w:rPr>
          <w:rStyle w:val="FontStyle246"/>
          <w:noProof/>
          <w:spacing w:val="0"/>
          <w:lang w:val="fr-CA"/>
        </w:rPr>
        <w:t>animalium</w:t>
      </w:r>
      <w:r w:rsidRPr="00AA76CD">
        <w:rPr>
          <w:rStyle w:val="FontStyle246"/>
          <w:noProof/>
          <w:lang w:val="fr-CA"/>
        </w:rPr>
        <w:t xml:space="preserve"> </w:t>
      </w:r>
      <w:r w:rsidRPr="00AA76CD">
        <w:rPr>
          <w:rStyle w:val="FontStyle246"/>
          <w:noProof/>
          <w:spacing w:val="0"/>
          <w:lang w:val="fr-CA"/>
        </w:rPr>
        <w:t>genus</w:t>
      </w:r>
      <w:r w:rsidRPr="00AA76CD">
        <w:rPr>
          <w:rStyle w:val="FontStyle246"/>
          <w:noProof/>
          <w:lang w:val="fr-CA"/>
        </w:rPr>
        <w:t xml:space="preserve"> </w:t>
      </w:r>
      <w:r w:rsidRPr="00AA76CD">
        <w:rPr>
          <w:rStyle w:val="FontStyle246"/>
          <w:noProof/>
          <w:spacing w:val="0"/>
          <w:lang w:val="fr-CA"/>
        </w:rPr>
        <w:t>venditur,</w:t>
      </w:r>
      <w:r w:rsidRPr="00AA76CD">
        <w:rPr>
          <w:rStyle w:val="FontStyle246"/>
          <w:noProof/>
          <w:lang w:val="fr-CA"/>
        </w:rPr>
        <w:t xml:space="preserve"> </w:t>
      </w:r>
      <w:r w:rsidRPr="00AA76CD">
        <w:rPr>
          <w:rStyle w:val="FontStyle246"/>
          <w:noProof/>
          <w:spacing w:val="0"/>
          <w:lang w:val="fr-CA"/>
        </w:rPr>
        <w:t>nemo</w:t>
      </w:r>
      <w:r w:rsidRPr="00AA76CD">
        <w:rPr>
          <w:rStyle w:val="FontStyle246"/>
          <w:noProof/>
          <w:lang w:val="fr-CA"/>
        </w:rPr>
        <w:t xml:space="preserve"> </w:t>
      </w:r>
      <w:r w:rsidRPr="00AA76CD">
        <w:rPr>
          <w:rStyle w:val="FontStyle246"/>
          <w:noProof/>
          <w:spacing w:val="0"/>
          <w:lang w:val="fr-CA"/>
        </w:rPr>
        <w:t>propterea</w:t>
      </w:r>
      <w:r w:rsidRPr="00AA76CD">
        <w:rPr>
          <w:rStyle w:val="FontStyle246"/>
          <w:noProof/>
          <w:lang w:val="fr-CA"/>
        </w:rPr>
        <w:t xml:space="preserve"> </w:t>
      </w:r>
      <w:r w:rsidRPr="00AA76CD">
        <w:rPr>
          <w:rStyle w:val="FontStyle246"/>
          <w:noProof/>
          <w:spacing w:val="0"/>
          <w:lang w:val="fr-CA"/>
        </w:rPr>
        <w:t>flrmitatem</w:t>
      </w:r>
      <w:r w:rsidRPr="00AA76CD">
        <w:rPr>
          <w:rStyle w:val="FontStyle246"/>
          <w:noProof/>
          <w:lang w:val="fr-CA"/>
        </w:rPr>
        <w:t xml:space="preserve"> </w:t>
      </w:r>
      <w:r w:rsidRPr="00AA76CD">
        <w:rPr>
          <w:rStyle w:val="FontStyle246"/>
          <w:noProof/>
          <w:spacing w:val="0"/>
          <w:lang w:val="fr-CA"/>
        </w:rPr>
        <w:t>venditionis</w:t>
      </w:r>
      <w:r w:rsidRPr="00AA76CD">
        <w:rPr>
          <w:rStyle w:val="FontStyle246"/>
          <w:noProof/>
          <w:lang w:val="fr-CA"/>
        </w:rPr>
        <w:t xml:space="preserve"> </w:t>
      </w:r>
      <w:r w:rsidRPr="00AA76CD">
        <w:rPr>
          <w:rStyle w:val="FontStyle246"/>
          <w:noProof/>
          <w:spacing w:val="0"/>
          <w:lang w:val="fr-CA"/>
        </w:rPr>
        <w:t>in-rumpat</w:t>
      </w:r>
      <w:r w:rsidRPr="00AA76CD">
        <w:rPr>
          <w:rStyle w:val="FontStyle246"/>
          <w:noProof/>
          <w:lang w:val="fr-CA"/>
        </w:rPr>
        <w:t xml:space="preserve"> </w:t>
      </w:r>
      <w:r w:rsidRPr="00AA76CD">
        <w:rPr>
          <w:rStyle w:val="FontStyle246"/>
          <w:noProof/>
          <w:spacing w:val="0"/>
          <w:lang w:val="fr-CA"/>
        </w:rPr>
        <w:t>quod</w:t>
      </w:r>
      <w:r w:rsidRPr="00AA76CD">
        <w:rPr>
          <w:rStyle w:val="FontStyle246"/>
          <w:noProof/>
          <w:lang w:val="fr-CA"/>
        </w:rPr>
        <w:t xml:space="preserve"> </w:t>
      </w:r>
      <w:r w:rsidRPr="00AA76CD">
        <w:rPr>
          <w:rStyle w:val="FontStyle246"/>
          <w:noProof/>
          <w:spacing w:val="0"/>
          <w:lang w:val="fr-CA"/>
        </w:rPr>
        <w:t>dicat</w:t>
      </w:r>
      <w:r w:rsidRPr="00AA76CD">
        <w:rPr>
          <w:rStyle w:val="FontStyle246"/>
          <w:noProof/>
          <w:lang w:val="fr-CA"/>
        </w:rPr>
        <w:t xml:space="preserve"> </w:t>
      </w:r>
      <w:r w:rsidRPr="00AA76CD">
        <w:rPr>
          <w:rStyle w:val="FontStyle246"/>
          <w:noProof/>
          <w:spacing w:val="0"/>
          <w:lang w:val="fr-CA"/>
        </w:rPr>
        <w:t>rem</w:t>
      </w:r>
      <w:r w:rsidRPr="00AA76CD">
        <w:rPr>
          <w:rStyle w:val="FontStyle246"/>
          <w:noProof/>
          <w:lang w:val="fr-CA"/>
        </w:rPr>
        <w:t xml:space="preserve"> </w:t>
      </w:r>
      <w:r w:rsidRPr="00AA76CD">
        <w:rPr>
          <w:rStyle w:val="FontStyle246"/>
          <w:noProof/>
          <w:spacing w:val="0"/>
          <w:lang w:val="fr-CA"/>
        </w:rPr>
        <w:t>vili</w:t>
      </w:r>
      <w:r w:rsidRPr="00AA76CD">
        <w:rPr>
          <w:rStyle w:val="FontStyle246"/>
          <w:noProof/>
          <w:lang w:val="fr-CA"/>
        </w:rPr>
        <w:t xml:space="preserve"> </w:t>
      </w:r>
      <w:r w:rsidRPr="00AA76CD">
        <w:rPr>
          <w:rStyle w:val="FontStyle246"/>
          <w:noProof/>
          <w:spacing w:val="0"/>
          <w:lang w:val="fr-CA"/>
        </w:rPr>
        <w:t>praetio</w:t>
      </w:r>
      <w:r w:rsidRPr="00AA76CD">
        <w:rPr>
          <w:rStyle w:val="FontStyle246"/>
          <w:noProof/>
          <w:lang w:val="fr-CA"/>
        </w:rPr>
        <w:t xml:space="preserve"> </w:t>
      </w:r>
      <w:r w:rsidRPr="00AA76CD">
        <w:rPr>
          <w:rStyle w:val="FontStyle246"/>
          <w:noProof/>
          <w:spacing w:val="0"/>
          <w:lang w:val="fr-CA"/>
        </w:rPr>
        <w:t>vendidisse.</w:t>
      </w:r>
    </w:p>
    <w:p w:rsidR="00D309DB" w:rsidRPr="00AA76CD" w:rsidRDefault="00D309DB" w:rsidP="00D309DB">
      <w:pPr>
        <w:pStyle w:val="Style51"/>
        <w:widowControl/>
        <w:spacing w:line="305" w:lineRule="exact"/>
        <w:ind w:left="505" w:firstLine="0"/>
        <w:jc w:val="left"/>
        <w:rPr>
          <w:rStyle w:val="FontStyle246"/>
          <w:noProof/>
          <w:spacing w:val="0"/>
          <w:lang w:val="fr-CA"/>
        </w:rPr>
      </w:pPr>
      <w:r w:rsidRPr="00AA76CD">
        <w:rPr>
          <w:rStyle w:val="FontStyle246"/>
          <w:noProof/>
          <w:spacing w:val="0"/>
          <w:lang w:val="fr-CA"/>
        </w:rPr>
        <w:t>CCLXLV.</w:t>
      </w:r>
      <w:r w:rsidRPr="00AA76CD">
        <w:rPr>
          <w:rStyle w:val="FontStyle246"/>
          <w:noProof/>
          <w:lang w:val="fr-CA"/>
        </w:rPr>
        <w:t xml:space="preserve"> </w:t>
      </w:r>
      <w:r w:rsidRPr="00AA76CD">
        <w:rPr>
          <w:rStyle w:val="FontStyle246"/>
          <w:noProof/>
          <w:spacing w:val="0"/>
          <w:lang w:val="fr-CA"/>
        </w:rPr>
        <w:t>Si</w:t>
      </w:r>
      <w:r w:rsidRPr="00AA76CD">
        <w:rPr>
          <w:rStyle w:val="FontStyle246"/>
          <w:noProof/>
          <w:lang w:val="fr-CA"/>
        </w:rPr>
        <w:t xml:space="preserve"> </w:t>
      </w:r>
      <w:r w:rsidRPr="00AA76CD">
        <w:rPr>
          <w:rStyle w:val="FontStyle246"/>
          <w:noProof/>
          <w:spacing w:val="0"/>
          <w:lang w:val="fr-CA"/>
        </w:rPr>
        <w:t>venditor</w:t>
      </w:r>
      <w:r w:rsidRPr="00AA76CD">
        <w:rPr>
          <w:rStyle w:val="FontStyle246"/>
          <w:noProof/>
          <w:lang w:val="fr-CA"/>
        </w:rPr>
        <w:t xml:space="preserve"> </w:t>
      </w:r>
      <w:r w:rsidRPr="00AA76CD">
        <w:rPr>
          <w:rStyle w:val="FontStyle246"/>
          <w:noProof/>
          <w:spacing w:val="0"/>
          <w:lang w:val="fr-CA"/>
        </w:rPr>
        <w:t>non</w:t>
      </w:r>
      <w:r w:rsidRPr="00AA76CD">
        <w:rPr>
          <w:rStyle w:val="FontStyle246"/>
          <w:noProof/>
          <w:lang w:val="fr-CA"/>
        </w:rPr>
        <w:t xml:space="preserve"> </w:t>
      </w:r>
      <w:r w:rsidRPr="00AA76CD">
        <w:rPr>
          <w:rStyle w:val="FontStyle246"/>
          <w:noProof/>
          <w:spacing w:val="0"/>
          <w:lang w:val="fr-CA"/>
        </w:rPr>
        <w:t>fuerit</w:t>
      </w:r>
      <w:r w:rsidRPr="00AA76CD">
        <w:rPr>
          <w:rStyle w:val="FontStyle246"/>
          <w:noProof/>
          <w:lang w:val="fr-CA"/>
        </w:rPr>
        <w:t xml:space="preserve"> </w:t>
      </w:r>
      <w:r w:rsidRPr="00AA76CD">
        <w:rPr>
          <w:rStyle w:val="FontStyle246"/>
          <w:noProof/>
          <w:spacing w:val="0"/>
          <w:lang w:val="fr-CA"/>
        </w:rPr>
        <w:t>idoneus,</w:t>
      </w:r>
      <w:r w:rsidRPr="00AA76CD">
        <w:rPr>
          <w:rStyle w:val="FontStyle246"/>
          <w:noProof/>
          <w:lang w:val="fr-CA"/>
        </w:rPr>
        <w:t xml:space="preserve"> </w:t>
      </w:r>
      <w:r w:rsidRPr="00AA76CD">
        <w:rPr>
          <w:rStyle w:val="FontStyle246"/>
          <w:noProof/>
          <w:spacing w:val="0"/>
          <w:lang w:val="fr-CA"/>
        </w:rPr>
        <w:t>fideiussorem</w:t>
      </w:r>
      <w:r w:rsidRPr="00AA76CD">
        <w:rPr>
          <w:rStyle w:val="FontStyle246"/>
          <w:noProof/>
          <w:lang w:val="fr-CA"/>
        </w:rPr>
        <w:t xml:space="preserve"> </w:t>
      </w:r>
      <w:r w:rsidRPr="00AA76CD">
        <w:rPr>
          <w:rStyle w:val="FontStyle246"/>
          <w:noProof/>
          <w:spacing w:val="0"/>
          <w:lang w:val="fr-CA"/>
        </w:rPr>
        <w:t>dare</w:t>
      </w:r>
      <w:r w:rsidRPr="00AA76CD">
        <w:rPr>
          <w:rStyle w:val="FontStyle246"/>
          <w:noProof/>
          <w:lang w:val="fr-CA"/>
        </w:rPr>
        <w:t xml:space="preserve"> </w:t>
      </w:r>
      <w:r w:rsidRPr="00AA76CD">
        <w:rPr>
          <w:rStyle w:val="FontStyle246"/>
          <w:noProof/>
          <w:spacing w:val="0"/>
          <w:lang w:val="fr-CA"/>
        </w:rPr>
        <w:t>debet</w:t>
      </w:r>
      <w:r w:rsidRPr="00AA76CD">
        <w:rPr>
          <w:rStyle w:val="FontStyle246"/>
          <w:noProof/>
          <w:lang w:val="fr-CA"/>
        </w:rPr>
        <w:t xml:space="preserve"> </w:t>
      </w:r>
      <w:r w:rsidRPr="00AA76CD">
        <w:rPr>
          <w:rStyle w:val="FontStyle246"/>
          <w:noProof/>
          <w:spacing w:val="0"/>
          <w:lang w:val="fr-CA"/>
        </w:rPr>
        <w:t>emptori.</w:t>
      </w:r>
    </w:p>
    <w:p w:rsidR="00D309DB" w:rsidRPr="00AA76CD" w:rsidRDefault="00D309DB" w:rsidP="00D309DB">
      <w:pPr>
        <w:pStyle w:val="Style51"/>
        <w:widowControl/>
        <w:spacing w:line="305" w:lineRule="exact"/>
        <w:ind w:firstLine="484"/>
        <w:rPr>
          <w:rStyle w:val="FontStyle246"/>
          <w:noProof/>
          <w:spacing w:val="0"/>
          <w:lang w:val="fr-CA"/>
        </w:rPr>
      </w:pPr>
      <w:r w:rsidRPr="00AA76CD">
        <w:rPr>
          <w:rStyle w:val="FontStyle246"/>
          <w:noProof/>
          <w:spacing w:val="0"/>
          <w:lang w:val="fr-CA"/>
        </w:rPr>
        <w:t>CCLXLVI.</w:t>
      </w:r>
      <w:r w:rsidRPr="00AA76CD">
        <w:rPr>
          <w:rStyle w:val="FontStyle246"/>
          <w:noProof/>
          <w:lang w:val="fr-CA"/>
        </w:rPr>
        <w:t xml:space="preserve"> </w:t>
      </w:r>
      <w:r w:rsidRPr="00AA76CD">
        <w:rPr>
          <w:rStyle w:val="FontStyle246"/>
          <w:noProof/>
          <w:spacing w:val="0"/>
          <w:lang w:val="fr-CA"/>
        </w:rPr>
        <w:t>Si</w:t>
      </w:r>
      <w:r w:rsidRPr="00AA76CD">
        <w:rPr>
          <w:rStyle w:val="FontStyle246"/>
          <w:noProof/>
          <w:lang w:val="fr-CA"/>
        </w:rPr>
        <w:t xml:space="preserve"> </w:t>
      </w:r>
      <w:r w:rsidRPr="00AA76CD">
        <w:rPr>
          <w:rStyle w:val="FontStyle246"/>
          <w:noProof/>
          <w:spacing w:val="0"/>
          <w:lang w:val="fr-CA"/>
        </w:rPr>
        <w:t>pars</w:t>
      </w:r>
      <w:r w:rsidRPr="00AA76CD">
        <w:rPr>
          <w:rStyle w:val="FontStyle246"/>
          <w:noProof/>
          <w:lang w:val="fr-CA"/>
        </w:rPr>
        <w:t xml:space="preserve"> </w:t>
      </w:r>
      <w:r w:rsidRPr="00AA76CD">
        <w:rPr>
          <w:rStyle w:val="FontStyle246"/>
          <w:noProof/>
          <w:spacing w:val="0"/>
          <w:lang w:val="fr-CA"/>
        </w:rPr>
        <w:t>praetii</w:t>
      </w:r>
      <w:r w:rsidRPr="00AA76CD">
        <w:rPr>
          <w:rStyle w:val="FontStyle246"/>
          <w:noProof/>
          <w:lang w:val="fr-CA"/>
        </w:rPr>
        <w:t xml:space="preserve"> </w:t>
      </w:r>
      <w:r w:rsidRPr="00AA76CD">
        <w:rPr>
          <w:rStyle w:val="FontStyle246"/>
          <w:noProof/>
          <w:spacing w:val="0"/>
          <w:lang w:val="fr-CA"/>
        </w:rPr>
        <w:t>data</w:t>
      </w:r>
      <w:r w:rsidRPr="00AA76CD">
        <w:rPr>
          <w:rStyle w:val="FontStyle246"/>
          <w:noProof/>
          <w:lang w:val="fr-CA"/>
        </w:rPr>
        <w:t xml:space="preserve"> </w:t>
      </w:r>
      <w:r w:rsidRPr="00AA76CD">
        <w:rPr>
          <w:rStyle w:val="FontStyle246"/>
          <w:noProof/>
          <w:spacing w:val="0"/>
          <w:lang w:val="fr-CA"/>
        </w:rPr>
        <w:t>est,</w:t>
      </w:r>
      <w:r w:rsidRPr="00AA76CD">
        <w:rPr>
          <w:rStyle w:val="FontStyle246"/>
          <w:noProof/>
          <w:lang w:val="fr-CA"/>
        </w:rPr>
        <w:t xml:space="preserve"> </w:t>
      </w:r>
      <w:r w:rsidRPr="00AA76CD">
        <w:rPr>
          <w:rStyle w:val="FontStyle246"/>
          <w:noProof/>
          <w:spacing w:val="0"/>
          <w:lang w:val="fr-CA"/>
        </w:rPr>
        <w:t>pars</w:t>
      </w:r>
      <w:r w:rsidRPr="00AA76CD">
        <w:rPr>
          <w:rStyle w:val="FontStyle246"/>
          <w:noProof/>
          <w:lang w:val="fr-CA"/>
        </w:rPr>
        <w:t xml:space="preserve"> </w:t>
      </w:r>
      <w:r w:rsidRPr="00AA76CD">
        <w:rPr>
          <w:rStyle w:val="FontStyle246"/>
          <w:noProof/>
          <w:spacing w:val="0"/>
          <w:lang w:val="fr-CA"/>
        </w:rPr>
        <w:t>promissa,</w:t>
      </w:r>
      <w:r w:rsidRPr="00AA76CD">
        <w:rPr>
          <w:rStyle w:val="FontStyle246"/>
          <w:noProof/>
          <w:lang w:val="fr-CA"/>
        </w:rPr>
        <w:t xml:space="preserve"> </w:t>
      </w:r>
      <w:r w:rsidRPr="00AA76CD">
        <w:rPr>
          <w:rStyle w:val="FontStyle279"/>
          <w:noProof/>
          <w:lang w:val="fr-CA"/>
        </w:rPr>
        <w:t xml:space="preserve">non </w:t>
      </w:r>
      <w:r w:rsidRPr="00AA76CD">
        <w:rPr>
          <w:rStyle w:val="FontStyle246"/>
          <w:noProof/>
          <w:spacing w:val="0"/>
          <w:lang w:val="fr-CA"/>
        </w:rPr>
        <w:t>propter</w:t>
      </w:r>
      <w:r w:rsidRPr="00AA76CD">
        <w:rPr>
          <w:rStyle w:val="FontStyle246"/>
          <w:noProof/>
          <w:lang w:val="fr-CA"/>
        </w:rPr>
        <w:t xml:space="preserve"> </w:t>
      </w:r>
      <w:r w:rsidRPr="00AA76CD">
        <w:rPr>
          <w:rStyle w:val="FontStyle246"/>
          <w:noProof/>
          <w:spacing w:val="0"/>
          <w:lang w:val="fr-CA"/>
        </w:rPr>
        <w:t>hoc</w:t>
      </w:r>
      <w:r w:rsidRPr="00AA76CD">
        <w:rPr>
          <w:rStyle w:val="FontStyle246"/>
          <w:noProof/>
          <w:lang w:val="fr-CA"/>
        </w:rPr>
        <w:t xml:space="preserve"> </w:t>
      </w:r>
      <w:r w:rsidRPr="00AA76CD">
        <w:rPr>
          <w:rStyle w:val="FontStyle246"/>
          <w:noProof/>
          <w:spacing w:val="0"/>
          <w:lang w:val="fr-CA"/>
        </w:rPr>
        <w:t>venditio facta</w:t>
      </w:r>
      <w:r w:rsidRPr="00AA76CD">
        <w:rPr>
          <w:rStyle w:val="FontStyle246"/>
          <w:noProof/>
          <w:lang w:val="fr-CA"/>
        </w:rPr>
        <w:t xml:space="preserve"> </w:t>
      </w:r>
      <w:r w:rsidRPr="00AA76CD">
        <w:rPr>
          <w:rStyle w:val="FontStyle246"/>
          <w:noProof/>
          <w:spacing w:val="0"/>
          <w:lang w:val="fr-CA"/>
        </w:rPr>
        <w:t>rumpatur</w:t>
      </w:r>
      <w:r w:rsidRPr="00AA76CD">
        <w:rPr>
          <w:rStyle w:val="FontStyle246"/>
          <w:spacing w:val="0"/>
          <w:lang w:val="fr-CA"/>
        </w:rPr>
        <w:t>;</w:t>
      </w:r>
      <w:r w:rsidRPr="00AA76CD">
        <w:rPr>
          <w:rStyle w:val="FontStyle246"/>
          <w:lang w:val="fr-CA"/>
        </w:rPr>
        <w:t xml:space="preserve"> </w:t>
      </w:r>
      <w:r w:rsidRPr="00AA76CD">
        <w:rPr>
          <w:rStyle w:val="FontStyle275"/>
          <w:spacing w:val="0"/>
          <w:lang w:val="fr-CA"/>
        </w:rPr>
        <w:t>2.</w:t>
      </w:r>
      <w:r w:rsidRPr="00AA76CD">
        <w:rPr>
          <w:rStyle w:val="FontStyle275"/>
          <w:lang w:val="fr-CA"/>
        </w:rPr>
        <w:t xml:space="preserve"> </w:t>
      </w:r>
      <w:r w:rsidRPr="00AA76CD">
        <w:rPr>
          <w:rStyle w:val="FontStyle246"/>
          <w:noProof/>
          <w:spacing w:val="0"/>
          <w:lang w:val="fr-CA"/>
        </w:rPr>
        <w:t>sed</w:t>
      </w:r>
      <w:r w:rsidRPr="00AA76CD">
        <w:rPr>
          <w:rStyle w:val="FontStyle246"/>
          <w:noProof/>
          <w:lang w:val="fr-CA"/>
        </w:rPr>
        <w:t xml:space="preserve"> </w:t>
      </w:r>
      <w:r w:rsidRPr="00AA76CD">
        <w:rPr>
          <w:rStyle w:val="FontStyle246"/>
          <w:noProof/>
          <w:spacing w:val="0"/>
          <w:lang w:val="fr-CA"/>
        </w:rPr>
        <w:t>si</w:t>
      </w:r>
      <w:r w:rsidRPr="00AA76CD">
        <w:rPr>
          <w:rStyle w:val="FontStyle246"/>
          <w:noProof/>
          <w:lang w:val="fr-CA"/>
        </w:rPr>
        <w:t xml:space="preserve"> </w:t>
      </w:r>
      <w:r w:rsidRPr="00AA76CD">
        <w:rPr>
          <w:rStyle w:val="FontStyle246"/>
          <w:noProof/>
          <w:spacing w:val="0"/>
          <w:lang w:val="fr-CA"/>
        </w:rPr>
        <w:t>emptor</w:t>
      </w:r>
      <w:r w:rsidRPr="00AA76CD">
        <w:rPr>
          <w:rStyle w:val="FontStyle246"/>
          <w:noProof/>
          <w:lang w:val="fr-CA"/>
        </w:rPr>
        <w:t xml:space="preserve"> </w:t>
      </w:r>
      <w:r w:rsidRPr="00AA76CD">
        <w:rPr>
          <w:rStyle w:val="FontStyle246"/>
          <w:noProof/>
          <w:spacing w:val="0"/>
          <w:lang w:val="fr-CA"/>
        </w:rPr>
        <w:t>ad</w:t>
      </w:r>
      <w:r w:rsidRPr="00AA76CD">
        <w:rPr>
          <w:rStyle w:val="FontStyle246"/>
          <w:noProof/>
          <w:lang w:val="fr-CA"/>
        </w:rPr>
        <w:t xml:space="preserve"> </w:t>
      </w:r>
      <w:r w:rsidRPr="00AA76CD">
        <w:rPr>
          <w:rStyle w:val="FontStyle246"/>
          <w:noProof/>
          <w:spacing w:val="0"/>
          <w:lang w:val="fr-CA"/>
        </w:rPr>
        <w:t>placilum</w:t>
      </w:r>
      <w:r w:rsidRPr="00AA76CD">
        <w:rPr>
          <w:rStyle w:val="FontStyle246"/>
          <w:noProof/>
          <w:lang w:val="fr-CA"/>
        </w:rPr>
        <w:t xml:space="preserve"> </w:t>
      </w:r>
      <w:r w:rsidRPr="00AA76CD">
        <w:rPr>
          <w:rStyle w:val="FontStyle246"/>
          <w:noProof/>
          <w:spacing w:val="0"/>
          <w:lang w:val="fr-CA"/>
        </w:rPr>
        <w:t>tcmpus</w:t>
      </w:r>
      <w:r w:rsidRPr="00AA76CD">
        <w:rPr>
          <w:rStyle w:val="FontStyle246"/>
          <w:noProof/>
          <w:lang w:val="fr-CA"/>
        </w:rPr>
        <w:t xml:space="preserve"> </w:t>
      </w:r>
      <w:r w:rsidRPr="00AA76CD">
        <w:rPr>
          <w:rStyle w:val="FontStyle246"/>
          <w:noProof/>
          <w:spacing w:val="0"/>
          <w:lang w:val="fr-CA"/>
        </w:rPr>
        <w:t>non</w:t>
      </w:r>
      <w:r w:rsidRPr="00AA76CD">
        <w:rPr>
          <w:rStyle w:val="FontStyle246"/>
          <w:noProof/>
          <w:lang w:val="fr-CA"/>
        </w:rPr>
        <w:t xml:space="preserve"> </w:t>
      </w:r>
      <w:r w:rsidRPr="00AA76CD">
        <w:rPr>
          <w:rStyle w:val="FontStyle246"/>
          <w:noProof/>
          <w:spacing w:val="0"/>
          <w:lang w:val="fr-CA"/>
        </w:rPr>
        <w:t>solverit</w:t>
      </w:r>
      <w:r w:rsidRPr="00AA76CD">
        <w:rPr>
          <w:rStyle w:val="FontStyle246"/>
          <w:noProof/>
          <w:lang w:val="fr-CA"/>
        </w:rPr>
        <w:t xml:space="preserve"> </w:t>
      </w:r>
      <w:r w:rsidRPr="00AA76CD">
        <w:rPr>
          <w:rStyle w:val="FontStyle246"/>
          <w:noProof/>
          <w:spacing w:val="0"/>
          <w:lang w:val="fr-CA"/>
        </w:rPr>
        <w:t>praetii</w:t>
      </w:r>
      <w:r w:rsidRPr="00AA76CD">
        <w:rPr>
          <w:rStyle w:val="FontStyle246"/>
          <w:noProof/>
          <w:lang w:val="fr-CA"/>
        </w:rPr>
        <w:t xml:space="preserve"> </w:t>
      </w:r>
      <w:r w:rsidRPr="00AA76CD">
        <w:rPr>
          <w:rStyle w:val="FontStyle246"/>
          <w:noProof/>
          <w:spacing w:val="0"/>
          <w:lang w:val="fr-CA"/>
        </w:rPr>
        <w:t>rcliquam portioncm,</w:t>
      </w:r>
      <w:r w:rsidRPr="00AA76CD">
        <w:rPr>
          <w:rStyle w:val="FontStyle246"/>
          <w:noProof/>
          <w:lang w:val="fr-CA"/>
        </w:rPr>
        <w:t xml:space="preserve"> </w:t>
      </w:r>
      <w:r w:rsidRPr="00AA76CD">
        <w:rPr>
          <w:rStyle w:val="FontStyle246"/>
          <w:noProof/>
          <w:spacing w:val="0"/>
          <w:lang w:val="fr-CA"/>
        </w:rPr>
        <w:t>pro</w:t>
      </w:r>
      <w:r w:rsidRPr="00AA76CD">
        <w:rPr>
          <w:rStyle w:val="FontStyle246"/>
          <w:noProof/>
          <w:lang w:val="fr-CA"/>
        </w:rPr>
        <w:t xml:space="preserve"> </w:t>
      </w:r>
      <w:r w:rsidRPr="00AA76CD">
        <w:rPr>
          <w:rStyle w:val="FontStyle246"/>
          <w:noProof/>
          <w:spacing w:val="0"/>
          <w:lang w:val="fr-CA"/>
        </w:rPr>
        <w:t>parte</w:t>
      </w:r>
      <w:r w:rsidRPr="00AA76CD">
        <w:rPr>
          <w:rStyle w:val="FontStyle246"/>
          <w:noProof/>
          <w:lang w:val="fr-CA"/>
        </w:rPr>
        <w:t xml:space="preserve"> </w:t>
      </w:r>
      <w:r w:rsidRPr="00AA76CD">
        <w:rPr>
          <w:rStyle w:val="FontStyle246"/>
          <w:noProof/>
          <w:spacing w:val="0"/>
          <w:lang w:val="fr-CA"/>
        </w:rPr>
        <w:t>quarn</w:t>
      </w:r>
      <w:r w:rsidRPr="00AA76CD">
        <w:rPr>
          <w:rStyle w:val="FontStyle246"/>
          <w:noProof/>
          <w:lang w:val="fr-CA"/>
        </w:rPr>
        <w:t xml:space="preserve"> </w:t>
      </w:r>
      <w:r w:rsidRPr="00AA76CD">
        <w:rPr>
          <w:rStyle w:val="FontStyle246"/>
          <w:noProof/>
          <w:spacing w:val="0"/>
          <w:lang w:val="fr-CA"/>
        </w:rPr>
        <w:t>debct</w:t>
      </w:r>
      <w:r w:rsidRPr="00AA76CD">
        <w:rPr>
          <w:rStyle w:val="FontStyle246"/>
          <w:noProof/>
          <w:lang w:val="fr-CA"/>
        </w:rPr>
        <w:t xml:space="preserve"> </w:t>
      </w:r>
      <w:r w:rsidRPr="00AA76CD">
        <w:rPr>
          <w:rStyle w:val="FontStyle246"/>
          <w:noProof/>
          <w:spacing w:val="0"/>
          <w:lang w:val="fr-CA"/>
        </w:rPr>
        <w:t>solvat</w:t>
      </w:r>
      <w:r w:rsidRPr="00AA76CD">
        <w:rPr>
          <w:rStyle w:val="FontStyle246"/>
          <w:noProof/>
          <w:lang w:val="fr-CA"/>
        </w:rPr>
        <w:t xml:space="preserve"> </w:t>
      </w:r>
      <w:r w:rsidRPr="00AA76CD">
        <w:rPr>
          <w:rStyle w:val="FontStyle246"/>
          <w:noProof/>
          <w:spacing w:val="0"/>
          <w:lang w:val="fr-CA"/>
        </w:rPr>
        <w:t>usuras;</w:t>
      </w:r>
      <w:r w:rsidRPr="00AA76CD">
        <w:rPr>
          <w:rStyle w:val="FontStyle246"/>
          <w:noProof/>
          <w:lang w:val="fr-CA"/>
        </w:rPr>
        <w:t xml:space="preserve"> </w:t>
      </w:r>
      <w:r w:rsidRPr="00AA76CD">
        <w:rPr>
          <w:rStyle w:val="FontStyle246"/>
          <w:noProof/>
          <w:spacing w:val="0"/>
          <w:lang w:val="fr-CA"/>
        </w:rPr>
        <w:t>nisi</w:t>
      </w:r>
      <w:r w:rsidRPr="00AA76CD">
        <w:rPr>
          <w:rStyle w:val="FontStyle246"/>
          <w:noProof/>
          <w:lang w:val="fr-CA"/>
        </w:rPr>
        <w:t xml:space="preserve"> </w:t>
      </w:r>
      <w:r w:rsidRPr="00AA76CD">
        <w:rPr>
          <w:rStyle w:val="FontStyle246"/>
          <w:noProof/>
          <w:spacing w:val="0"/>
          <w:lang w:val="fr-CA"/>
        </w:rPr>
        <w:t>hoc</w:t>
      </w:r>
      <w:r w:rsidRPr="00AA76CD">
        <w:rPr>
          <w:rStyle w:val="FontStyle246"/>
          <w:noProof/>
          <w:lang w:val="fr-CA"/>
        </w:rPr>
        <w:t xml:space="preserve"> </w:t>
      </w:r>
      <w:r w:rsidRPr="00AA76CD">
        <w:rPr>
          <w:rStyle w:val="FontStyle246"/>
          <w:noProof/>
          <w:spacing w:val="0"/>
          <w:lang w:val="fr-CA"/>
        </w:rPr>
        <w:t>fortc</w:t>
      </w:r>
      <w:r w:rsidRPr="00AA76CD">
        <w:rPr>
          <w:rStyle w:val="FontStyle246"/>
          <w:noProof/>
          <w:lang w:val="fr-CA"/>
        </w:rPr>
        <w:t xml:space="preserve"> </w:t>
      </w:r>
      <w:r w:rsidRPr="00AA76CD">
        <w:rPr>
          <w:rStyle w:val="FontStyle246"/>
          <w:noProof/>
          <w:spacing w:val="0"/>
          <w:lang w:val="fr-CA"/>
        </w:rPr>
        <w:t>convcncrit</w:t>
      </w:r>
      <w:r w:rsidRPr="00AA76CD">
        <w:rPr>
          <w:rStyle w:val="FontStyle246"/>
          <w:noProof/>
          <w:lang w:val="fr-CA"/>
        </w:rPr>
        <w:t xml:space="preserve"> </w:t>
      </w:r>
      <w:r w:rsidRPr="00AA76CD">
        <w:rPr>
          <w:rStyle w:val="FontStyle246"/>
          <w:noProof/>
          <w:spacing w:val="0"/>
          <w:lang w:val="fr-CA"/>
        </w:rPr>
        <w:t>ut</w:t>
      </w:r>
      <w:r w:rsidRPr="00AA76CD">
        <w:rPr>
          <w:rStyle w:val="FontStyle246"/>
          <w:noProof/>
          <w:lang w:val="fr-CA"/>
        </w:rPr>
        <w:t xml:space="preserve"> </w:t>
      </w:r>
      <w:r w:rsidRPr="00AA76CD">
        <w:rPr>
          <w:rStyle w:val="FontStyle246"/>
          <w:noProof/>
          <w:spacing w:val="0"/>
          <w:lang w:val="fr-CA"/>
        </w:rPr>
        <w:t>res vcndita</w:t>
      </w:r>
      <w:r w:rsidRPr="00AA76CD">
        <w:rPr>
          <w:rStyle w:val="FontStyle246"/>
          <w:noProof/>
          <w:lang w:val="fr-CA"/>
        </w:rPr>
        <w:t xml:space="preserve"> </w:t>
      </w:r>
      <w:r w:rsidRPr="00AA76CD">
        <w:rPr>
          <w:rStyle w:val="FontStyle246"/>
          <w:noProof/>
          <w:spacing w:val="0"/>
          <w:lang w:val="fr-CA"/>
        </w:rPr>
        <w:t>reformetur.</w:t>
      </w:r>
    </w:p>
    <w:p w:rsidR="00D309DB" w:rsidRPr="00AA76CD" w:rsidRDefault="00D309DB" w:rsidP="00D309DB">
      <w:pPr>
        <w:pStyle w:val="Style51"/>
        <w:widowControl/>
        <w:spacing w:line="305" w:lineRule="exact"/>
        <w:ind w:firstLine="494"/>
        <w:rPr>
          <w:rStyle w:val="FontStyle246"/>
          <w:noProof/>
          <w:spacing w:val="0"/>
          <w:lang w:val="fr-CA"/>
        </w:rPr>
      </w:pPr>
      <w:r w:rsidRPr="00AA76CD">
        <w:rPr>
          <w:rStyle w:val="FontStyle246"/>
          <w:noProof/>
          <w:spacing w:val="0"/>
          <w:lang w:val="fr-CA"/>
        </w:rPr>
        <w:t>CCLXLVII.</w:t>
      </w:r>
      <w:r w:rsidRPr="00AA76CD">
        <w:rPr>
          <w:rStyle w:val="FontStyle246"/>
          <w:noProof/>
          <w:lang w:val="fr-CA"/>
        </w:rPr>
        <w:t xml:space="preserve"> </w:t>
      </w:r>
      <w:r w:rsidRPr="00AA76CD">
        <w:rPr>
          <w:rStyle w:val="FontStyle246"/>
          <w:noProof/>
          <w:spacing w:val="0"/>
          <w:lang w:val="fr-CA"/>
        </w:rPr>
        <w:t>Qui</w:t>
      </w:r>
      <w:r w:rsidRPr="00AA76CD">
        <w:rPr>
          <w:rStyle w:val="FontStyle246"/>
          <w:noProof/>
          <w:lang w:val="fr-CA"/>
        </w:rPr>
        <w:t xml:space="preserve"> </w:t>
      </w:r>
      <w:r w:rsidRPr="00AA76CD">
        <w:rPr>
          <w:rStyle w:val="FontStyle246"/>
          <w:noProof/>
          <w:spacing w:val="0"/>
          <w:lang w:val="fr-CA"/>
        </w:rPr>
        <w:t>arras</w:t>
      </w:r>
      <w:r w:rsidRPr="00AA76CD">
        <w:rPr>
          <w:rStyle w:val="FontStyle246"/>
          <w:noProof/>
          <w:lang w:val="fr-CA"/>
        </w:rPr>
        <w:t xml:space="preserve"> </w:t>
      </w:r>
      <w:r w:rsidRPr="00AA76CD">
        <w:rPr>
          <w:rStyle w:val="FontStyle246"/>
          <w:noProof/>
          <w:spacing w:val="0"/>
          <w:lang w:val="fr-CA"/>
        </w:rPr>
        <w:t>pro</w:t>
      </w:r>
      <w:r w:rsidRPr="00AA76CD">
        <w:rPr>
          <w:rStyle w:val="FontStyle246"/>
          <w:noProof/>
          <w:lang w:val="fr-CA"/>
        </w:rPr>
        <w:t xml:space="preserve"> </w:t>
      </w:r>
      <w:r w:rsidRPr="00AA76CD">
        <w:rPr>
          <w:rStyle w:val="FontStyle246"/>
          <w:noProof/>
          <w:spacing w:val="0"/>
          <w:lang w:val="fr-CA"/>
        </w:rPr>
        <w:t>quacumque</w:t>
      </w:r>
      <w:r w:rsidRPr="00AA76CD">
        <w:rPr>
          <w:rStyle w:val="FontStyle246"/>
          <w:noProof/>
          <w:lang w:val="fr-CA"/>
        </w:rPr>
        <w:t xml:space="preserve"> </w:t>
      </w:r>
      <w:r w:rsidRPr="00AA76CD">
        <w:rPr>
          <w:rStyle w:val="FontStyle246"/>
          <w:noProof/>
          <w:spacing w:val="0"/>
          <w:lang w:val="fr-CA"/>
        </w:rPr>
        <w:t>dederit</w:t>
      </w:r>
      <w:r w:rsidRPr="00AA76CD">
        <w:rPr>
          <w:rStyle w:val="FontStyle246"/>
          <w:noProof/>
          <w:lang w:val="fr-CA"/>
        </w:rPr>
        <w:t xml:space="preserve"> </w:t>
      </w:r>
      <w:r w:rsidRPr="00AA76CD">
        <w:rPr>
          <w:rStyle w:val="FontStyle246"/>
          <w:noProof/>
          <w:spacing w:val="0"/>
          <w:lang w:val="fr-CA"/>
        </w:rPr>
        <w:t>rc.</w:t>
      </w:r>
      <w:r w:rsidRPr="00AA76CD">
        <w:rPr>
          <w:rStyle w:val="FontStyle246"/>
          <w:noProof/>
          <w:lang w:val="fr-CA"/>
        </w:rPr>
        <w:t xml:space="preserve"> </w:t>
      </w:r>
      <w:r w:rsidRPr="00AA76CD">
        <w:rPr>
          <w:rStyle w:val="FontStyle246"/>
          <w:noProof/>
          <w:spacing w:val="0"/>
          <w:lang w:val="fr-CA"/>
        </w:rPr>
        <w:t>practium</w:t>
      </w:r>
      <w:r w:rsidRPr="00AA76CD">
        <w:rPr>
          <w:rStyle w:val="FontStyle246"/>
          <w:noProof/>
          <w:lang w:val="fr-CA"/>
        </w:rPr>
        <w:t xml:space="preserve"> </w:t>
      </w:r>
      <w:r w:rsidRPr="00AA76CD">
        <w:rPr>
          <w:rStyle w:val="FontStyle246"/>
          <w:noProof/>
          <w:spacing w:val="0"/>
          <w:lang w:val="fr-CA"/>
        </w:rPr>
        <w:t>cogatur</w:t>
      </w:r>
      <w:r w:rsidRPr="00AA76CD">
        <w:rPr>
          <w:rStyle w:val="FontStyle246"/>
          <w:noProof/>
          <w:lang w:val="fr-CA"/>
        </w:rPr>
        <w:t xml:space="preserve"> </w:t>
      </w:r>
      <w:r w:rsidRPr="00AA76CD">
        <w:rPr>
          <w:rStyle w:val="FontStyle246"/>
          <w:noProof/>
          <w:spacing w:val="0"/>
          <w:lang w:val="fr-CA"/>
        </w:rPr>
        <w:t>implere quod</w:t>
      </w:r>
      <w:r w:rsidRPr="00AA76CD">
        <w:rPr>
          <w:rStyle w:val="FontStyle246"/>
          <w:noProof/>
          <w:lang w:val="fr-CA"/>
        </w:rPr>
        <w:t xml:space="preserve"> </w:t>
      </w:r>
      <w:r w:rsidRPr="00AA76CD">
        <w:rPr>
          <w:rStyle w:val="FontStyle246"/>
          <w:noProof/>
          <w:spacing w:val="0"/>
          <w:lang w:val="fr-CA"/>
        </w:rPr>
        <w:t>placuit.</w:t>
      </w:r>
      <w:r w:rsidRPr="00AA76CD">
        <w:rPr>
          <w:rStyle w:val="FontStyle246"/>
          <w:noProof/>
          <w:lang w:val="fr-CA"/>
        </w:rPr>
        <w:t xml:space="preserve"> </w:t>
      </w:r>
      <w:r w:rsidRPr="00AA76CD">
        <w:rPr>
          <w:rStyle w:val="FontStyle275"/>
          <w:spacing w:val="0"/>
          <w:lang w:val="fr-CA"/>
        </w:rPr>
        <w:t>2.</w:t>
      </w:r>
      <w:r w:rsidRPr="00AA76CD">
        <w:rPr>
          <w:rStyle w:val="FontStyle275"/>
          <w:lang w:val="fr-CA"/>
        </w:rPr>
        <w:t xml:space="preserve"> </w:t>
      </w:r>
      <w:r w:rsidRPr="00AA76CD">
        <w:rPr>
          <w:rStyle w:val="FontStyle246"/>
          <w:noProof/>
          <w:spacing w:val="0"/>
          <w:lang w:val="fr-CA"/>
        </w:rPr>
        <w:t>Emptor</w:t>
      </w:r>
      <w:r w:rsidRPr="00AA76CD">
        <w:rPr>
          <w:rStyle w:val="FontStyle246"/>
          <w:noProof/>
          <w:lang w:val="fr-CA"/>
        </w:rPr>
        <w:t xml:space="preserve"> </w:t>
      </w:r>
      <w:r w:rsidRPr="00AA76CD">
        <w:rPr>
          <w:rStyle w:val="FontStyle246"/>
          <w:noProof/>
          <w:spacing w:val="0"/>
          <w:lang w:val="fr-CA"/>
        </w:rPr>
        <w:t>vero,</w:t>
      </w:r>
      <w:r w:rsidRPr="00AA76CD">
        <w:rPr>
          <w:rStyle w:val="FontStyle246"/>
          <w:noProof/>
          <w:lang w:val="fr-CA"/>
        </w:rPr>
        <w:t xml:space="preserve"> </w:t>
      </w:r>
      <w:r w:rsidRPr="00AA76CD">
        <w:rPr>
          <w:rStyle w:val="FontStyle246"/>
          <w:noProof/>
          <w:spacing w:val="0"/>
          <w:lang w:val="fr-CA"/>
        </w:rPr>
        <w:t>si</w:t>
      </w:r>
      <w:r w:rsidRPr="00AA76CD">
        <w:rPr>
          <w:rStyle w:val="FontStyle246"/>
          <w:noProof/>
          <w:lang w:val="fr-CA"/>
        </w:rPr>
        <w:t xml:space="preserve"> </w:t>
      </w:r>
      <w:r w:rsidRPr="00AA76CD">
        <w:rPr>
          <w:rStyle w:val="FontStyle246"/>
          <w:noProof/>
          <w:spacing w:val="0"/>
          <w:lang w:val="fr-CA"/>
        </w:rPr>
        <w:t>non</w:t>
      </w:r>
      <w:r w:rsidRPr="00AA76CD">
        <w:rPr>
          <w:rStyle w:val="FontStyle246"/>
          <w:noProof/>
          <w:lang w:val="fr-CA"/>
        </w:rPr>
        <w:t xml:space="preserve"> </w:t>
      </w:r>
      <w:r w:rsidRPr="00AA76CD">
        <w:rPr>
          <w:rStyle w:val="FontStyle246"/>
          <w:noProof/>
          <w:spacing w:val="0"/>
          <w:lang w:val="fr-CA"/>
        </w:rPr>
        <w:t>ocurr&lt;er&gt;it</w:t>
      </w:r>
      <w:r w:rsidRPr="00AA76CD">
        <w:rPr>
          <w:rStyle w:val="FontStyle246"/>
          <w:noProof/>
          <w:lang w:val="fr-CA"/>
        </w:rPr>
        <w:t xml:space="preserve"> </w:t>
      </w:r>
      <w:r w:rsidRPr="00AA76CD">
        <w:rPr>
          <w:rStyle w:val="FontStyle246"/>
          <w:noProof/>
          <w:spacing w:val="0"/>
          <w:lang w:val="fr-CA"/>
        </w:rPr>
        <w:t>ad</w:t>
      </w:r>
      <w:r w:rsidRPr="00AA76CD">
        <w:rPr>
          <w:rStyle w:val="FontStyle246"/>
          <w:noProof/>
          <w:lang w:val="fr-CA"/>
        </w:rPr>
        <w:t xml:space="preserve"> </w:t>
      </w:r>
      <w:r w:rsidRPr="00AA76CD">
        <w:rPr>
          <w:rStyle w:val="FontStyle246"/>
          <w:noProof/>
          <w:spacing w:val="0"/>
          <w:lang w:val="fr-CA"/>
        </w:rPr>
        <w:t>diem</w:t>
      </w:r>
      <w:r w:rsidRPr="00AA76CD">
        <w:rPr>
          <w:rStyle w:val="FontStyle246"/>
          <w:noProof/>
          <w:lang w:val="fr-CA"/>
        </w:rPr>
        <w:t xml:space="preserve"> </w:t>
      </w:r>
      <w:r w:rsidRPr="00AA76CD">
        <w:rPr>
          <w:rStyle w:val="FontStyle246"/>
          <w:noProof/>
          <w:spacing w:val="0"/>
          <w:lang w:val="fr-CA"/>
        </w:rPr>
        <w:t>constitulum,</w:t>
      </w:r>
      <w:r w:rsidRPr="00AA76CD">
        <w:rPr>
          <w:rStyle w:val="FontStyle246"/>
          <w:noProof/>
          <w:lang w:val="fr-CA"/>
        </w:rPr>
        <w:t xml:space="preserve"> </w:t>
      </w:r>
      <w:r w:rsidRPr="00AA76CD">
        <w:rPr>
          <w:rStyle w:val="FontStyle246"/>
          <w:noProof/>
          <w:spacing w:val="0"/>
          <w:lang w:val="fr-CA"/>
        </w:rPr>
        <w:t>arras</w:t>
      </w:r>
      <w:r w:rsidRPr="00AA76CD">
        <w:rPr>
          <w:rStyle w:val="FontStyle246"/>
          <w:noProof/>
          <w:lang w:val="fr-CA"/>
        </w:rPr>
        <w:t xml:space="preserve"> </w:t>
      </w:r>
      <w:r w:rsidRPr="00AA76CD">
        <w:rPr>
          <w:rStyle w:val="FontStyle246"/>
          <w:noProof/>
          <w:spacing w:val="0"/>
          <w:lang w:val="fr-CA"/>
        </w:rPr>
        <w:t>tan-tummodo</w:t>
      </w:r>
      <w:r w:rsidRPr="00AA76CD">
        <w:rPr>
          <w:rStyle w:val="FontStyle246"/>
          <w:noProof/>
          <w:lang w:val="fr-CA"/>
        </w:rPr>
        <w:t xml:space="preserve"> </w:t>
      </w:r>
      <w:r w:rsidRPr="00AA76CD">
        <w:rPr>
          <w:rStyle w:val="FontStyle246"/>
          <w:noProof/>
          <w:spacing w:val="0"/>
          <w:lang w:val="fr-CA"/>
        </w:rPr>
        <w:t>recipiat</w:t>
      </w:r>
      <w:r w:rsidRPr="00AA76CD">
        <w:rPr>
          <w:rStyle w:val="FontStyle246"/>
          <w:noProof/>
          <w:lang w:val="fr-CA"/>
        </w:rPr>
        <w:t xml:space="preserve"> </w:t>
      </w:r>
      <w:r w:rsidRPr="00AA76CD">
        <w:rPr>
          <w:rStyle w:val="FontStyle246"/>
          <w:noProof/>
          <w:spacing w:val="0"/>
          <w:lang w:val="fr-CA"/>
        </w:rPr>
        <w:t>quas</w:t>
      </w:r>
      <w:r w:rsidRPr="00AA76CD">
        <w:rPr>
          <w:rStyle w:val="FontStyle246"/>
          <w:noProof/>
          <w:lang w:val="fr-CA"/>
        </w:rPr>
        <w:t xml:space="preserve"> </w:t>
      </w:r>
      <w:r w:rsidRPr="00AA76CD">
        <w:rPr>
          <w:rStyle w:val="FontStyle246"/>
          <w:noProof/>
          <w:spacing w:val="0"/>
          <w:lang w:val="fr-CA"/>
        </w:rPr>
        <w:t>dedit,</w:t>
      </w:r>
      <w:r w:rsidRPr="00AA76CD">
        <w:rPr>
          <w:rStyle w:val="FontStyle246"/>
          <w:noProof/>
          <w:lang w:val="fr-CA"/>
        </w:rPr>
        <w:t xml:space="preserve"> </w:t>
      </w:r>
      <w:r w:rsidRPr="00AA76CD">
        <w:rPr>
          <w:rStyle w:val="FontStyle246"/>
          <w:noProof/>
          <w:spacing w:val="0"/>
          <w:lang w:val="fr-CA"/>
        </w:rPr>
        <w:t>et</w:t>
      </w:r>
      <w:r w:rsidRPr="00AA76CD">
        <w:rPr>
          <w:rStyle w:val="FontStyle246"/>
          <w:noProof/>
          <w:lang w:val="fr-CA"/>
        </w:rPr>
        <w:t xml:space="preserve"> </w:t>
      </w:r>
      <w:r w:rsidRPr="00AA76CD">
        <w:rPr>
          <w:rStyle w:val="FontStyle246"/>
          <w:noProof/>
          <w:spacing w:val="0"/>
          <w:lang w:val="fr-CA"/>
        </w:rPr>
        <w:t>res</w:t>
      </w:r>
      <w:r w:rsidRPr="00AA76CD">
        <w:rPr>
          <w:rStyle w:val="FontStyle246"/>
          <w:noProof/>
          <w:lang w:val="fr-CA"/>
        </w:rPr>
        <w:t xml:space="preserve"> </w:t>
      </w:r>
      <w:r w:rsidRPr="00AA76CD">
        <w:rPr>
          <w:rStyle w:val="FontStyle246"/>
          <w:noProof/>
          <w:spacing w:val="0"/>
          <w:lang w:val="fr-CA"/>
        </w:rPr>
        <w:t>definita</w:t>
      </w:r>
      <w:r w:rsidRPr="00AA76CD">
        <w:rPr>
          <w:rStyle w:val="FontStyle246"/>
          <w:noProof/>
          <w:lang w:val="fr-CA"/>
        </w:rPr>
        <w:t xml:space="preserve"> </w:t>
      </w:r>
      <w:r w:rsidRPr="00AA76CD">
        <w:rPr>
          <w:rStyle w:val="FontStyle246"/>
          <w:noProof/>
          <w:spacing w:val="0"/>
          <w:lang w:val="fr-CA"/>
        </w:rPr>
        <w:t>non</w:t>
      </w:r>
      <w:r w:rsidRPr="00AA76CD">
        <w:rPr>
          <w:rStyle w:val="FontStyle246"/>
          <w:noProof/>
          <w:lang w:val="fr-CA"/>
        </w:rPr>
        <w:t xml:space="preserve"> </w:t>
      </w:r>
      <w:r w:rsidRPr="00AA76CD">
        <w:rPr>
          <w:rStyle w:val="FontStyle246"/>
          <w:noProof/>
          <w:spacing w:val="0"/>
          <w:lang w:val="fr-CA"/>
        </w:rPr>
        <w:t>valeat.</w:t>
      </w:r>
    </w:p>
    <w:p w:rsidR="00D309DB" w:rsidRPr="00AA76CD" w:rsidRDefault="00D309DB" w:rsidP="00D309DB">
      <w:pPr>
        <w:pStyle w:val="Style51"/>
        <w:widowControl/>
        <w:spacing w:before="53" w:line="315" w:lineRule="exact"/>
        <w:ind w:left="515" w:firstLine="0"/>
        <w:jc w:val="left"/>
        <w:rPr>
          <w:rStyle w:val="FontStyle246"/>
          <w:noProof/>
          <w:lang w:val="en-US"/>
        </w:rPr>
      </w:pPr>
      <w:r w:rsidRPr="00AA76CD">
        <w:rPr>
          <w:rStyle w:val="FontStyle246"/>
          <w:noProof/>
          <w:lang w:val="en-US"/>
        </w:rPr>
        <w:t xml:space="preserve">CCLXLVIII. Rem in contemptione positam non liceat donare </w:t>
      </w:r>
      <w:r>
        <w:rPr>
          <w:rStyle w:val="FontStyle246"/>
        </w:rPr>
        <w:t>пес</w:t>
      </w:r>
      <w:r w:rsidRPr="00AA76CD">
        <w:rPr>
          <w:rStyle w:val="FontStyle246"/>
          <w:lang w:val="en-US"/>
        </w:rPr>
        <w:t xml:space="preserve"> </w:t>
      </w:r>
      <w:r w:rsidRPr="00AA76CD">
        <w:rPr>
          <w:rStyle w:val="FontStyle246"/>
          <w:noProof/>
          <w:lang w:val="en-US"/>
        </w:rPr>
        <w:t>vindere.</w:t>
      </w:r>
    </w:p>
    <w:p w:rsidR="00D309DB" w:rsidRPr="00AA76CD" w:rsidRDefault="00D309DB" w:rsidP="00D309DB">
      <w:pPr>
        <w:pStyle w:val="Style51"/>
        <w:widowControl/>
        <w:spacing w:line="315" w:lineRule="exact"/>
        <w:ind w:firstLine="515"/>
        <w:rPr>
          <w:rStyle w:val="FontStyle246"/>
          <w:noProof/>
          <w:lang w:val="en-US"/>
        </w:rPr>
      </w:pPr>
      <w:r w:rsidRPr="00AA76CD">
        <w:rPr>
          <w:rStyle w:val="FontStyle246"/>
          <w:noProof/>
          <w:lang w:val="en-US"/>
        </w:rPr>
        <w:t xml:space="preserve">CCLXVIIII. Parentibus fllios suos vendere aut donare &lt;non Iiceat&gt; </w:t>
      </w:r>
      <w:r>
        <w:rPr>
          <w:rStyle w:val="FontStyle246"/>
        </w:rPr>
        <w:t>пес</w:t>
      </w:r>
      <w:r w:rsidRPr="00AA76CD">
        <w:rPr>
          <w:rStyle w:val="FontStyle246"/>
          <w:lang w:val="en-US"/>
        </w:rPr>
        <w:t xml:space="preserve"> </w:t>
      </w:r>
      <w:r w:rsidRPr="00AA76CD">
        <w:rPr>
          <w:rStyle w:val="FontStyle246"/>
          <w:noProof/>
          <w:lang w:val="en-US"/>
        </w:rPr>
        <w:t xml:space="preserve">obpi-gnerare; </w:t>
      </w:r>
      <w:r>
        <w:rPr>
          <w:rStyle w:val="FontStyle246"/>
        </w:rPr>
        <w:t>пес</w:t>
      </w:r>
      <w:r w:rsidRPr="00AA76CD">
        <w:rPr>
          <w:rStyle w:val="FontStyle246"/>
          <w:lang w:val="en-US"/>
        </w:rPr>
        <w:t xml:space="preserve"> </w:t>
      </w:r>
      <w:r w:rsidRPr="00AA76CD">
        <w:rPr>
          <w:rStyle w:val="FontStyle246"/>
          <w:noProof/>
          <w:lang w:val="en-US"/>
        </w:rPr>
        <w:t>aliud suo iure vendicabit qui acceperit sed magis praetium quod dedit perdat qui a parentibus filium comparauit.</w:t>
      </w:r>
    </w:p>
    <w:p w:rsidR="00D309DB" w:rsidRPr="00AA76CD" w:rsidRDefault="00D309DB" w:rsidP="00D309DB">
      <w:pPr>
        <w:pStyle w:val="Style51"/>
        <w:widowControl/>
        <w:spacing w:line="315" w:lineRule="exact"/>
        <w:ind w:firstLine="494"/>
        <w:rPr>
          <w:rStyle w:val="FontStyle246"/>
          <w:noProof/>
          <w:lang w:val="fr-CA"/>
        </w:rPr>
      </w:pPr>
      <w:r w:rsidRPr="00AA76CD">
        <w:rPr>
          <w:rStyle w:val="FontStyle246"/>
          <w:noProof/>
          <w:lang w:val="fr-CA"/>
        </w:rPr>
        <w:t xml:space="preserve">CCC. Quicumque ingenuus post annum vicisimum se vindi permiserit et prae-lium cum venditore partibus est ut circumveniret emptorem, proclamans postea nullatenus audiaiur, sed ea qua voluit servitute permaneai; quoniam </w:t>
      </w:r>
      <w:r>
        <w:rPr>
          <w:rStyle w:val="FontStyle246"/>
        </w:rPr>
        <w:t>поп</w:t>
      </w:r>
      <w:r w:rsidRPr="00AA76CD">
        <w:rPr>
          <w:rStyle w:val="FontStyle246"/>
          <w:lang w:val="fr-CA"/>
        </w:rPr>
        <w:t xml:space="preserve"> </w:t>
      </w:r>
      <w:r w:rsidRPr="00AA76CD">
        <w:rPr>
          <w:rStyle w:val="FontStyle246"/>
          <w:noProof/>
          <w:lang w:val="fr-CA"/>
        </w:rPr>
        <w:t>est dignus ut liber sit qui se volens subdidit servituti.</w:t>
      </w:r>
    </w:p>
    <w:p w:rsidR="00D309DB" w:rsidRPr="00AA76CD" w:rsidRDefault="00D309DB" w:rsidP="00D309DB">
      <w:pPr>
        <w:pStyle w:val="Style51"/>
        <w:widowControl/>
        <w:spacing w:line="315" w:lineRule="exact"/>
        <w:ind w:left="515" w:firstLine="0"/>
        <w:jc w:val="left"/>
        <w:rPr>
          <w:rStyle w:val="FontStyle246"/>
          <w:lang w:val="fr-CA"/>
        </w:rPr>
      </w:pPr>
      <w:r w:rsidRPr="00AA76CD">
        <w:rPr>
          <w:rStyle w:val="FontStyle246"/>
          <w:noProof/>
          <w:lang w:val="fr-CA"/>
        </w:rPr>
        <w:t xml:space="preserve">CCCI. Nullo </w:t>
      </w:r>
      <w:r w:rsidRPr="00AA76CD">
        <w:rPr>
          <w:rStyle w:val="FontStyle246"/>
          <w:lang w:val="fr-CA"/>
        </w:rPr>
        <w:t xml:space="preserve">... </w:t>
      </w:r>
      <w:r w:rsidRPr="00AA76CD">
        <w:rPr>
          <w:rStyle w:val="FontStyle246"/>
          <w:noProof/>
          <w:lang w:val="fr-CA"/>
        </w:rPr>
        <w:t xml:space="preserve">ro cuius ut in Roman- </w:t>
      </w:r>
      <w:r w:rsidRPr="00AA76CD">
        <w:rPr>
          <w:rStyle w:val="FontStyle246"/>
          <w:lang w:val="fr-CA"/>
        </w:rPr>
        <w:t xml:space="preserve">... </w:t>
      </w:r>
      <w:r w:rsidRPr="00AA76CD">
        <w:rPr>
          <w:rStyle w:val="FontStyle246"/>
          <w:noProof/>
          <w:lang w:val="fr-CA"/>
        </w:rPr>
        <w:t xml:space="preserve">et facultat- </w:t>
      </w:r>
      <w:r w:rsidRPr="00AA76CD">
        <w:rPr>
          <w:rStyle w:val="FontStyle246"/>
          <w:lang w:val="fr-CA"/>
        </w:rPr>
        <w:t xml:space="preserve">... </w:t>
      </w:r>
      <w:r w:rsidRPr="00AA76CD">
        <w:rPr>
          <w:rStyle w:val="FontStyle246"/>
          <w:noProof/>
          <w:lang w:val="fr-CA"/>
        </w:rPr>
        <w:t xml:space="preserve">qui proclama- </w:t>
      </w:r>
      <w:r w:rsidRPr="00AA76CD">
        <w:rPr>
          <w:rStyle w:val="FontStyle246"/>
          <w:lang w:val="fr-CA"/>
        </w:rPr>
        <w:t>...</w:t>
      </w:r>
    </w:p>
    <w:p w:rsidR="00D309DB" w:rsidRPr="00AA76CD" w:rsidRDefault="00D309DB" w:rsidP="00D309DB">
      <w:pPr>
        <w:pStyle w:val="Style51"/>
        <w:widowControl/>
        <w:spacing w:line="315" w:lineRule="exact"/>
        <w:rPr>
          <w:rStyle w:val="FontStyle246"/>
          <w:noProof/>
          <w:lang w:val="fr-CA"/>
        </w:rPr>
      </w:pPr>
      <w:r w:rsidRPr="00AA76CD">
        <w:rPr>
          <w:rStyle w:val="FontStyle246"/>
          <w:noProof/>
          <w:lang w:val="fr-CA"/>
        </w:rPr>
        <w:t>CCCII. NuIIus</w:t>
      </w:r>
      <w:r w:rsidRPr="00AA76CD">
        <w:rPr>
          <w:rStyle w:val="FontStyle246"/>
          <w:lang w:val="fr-CA"/>
        </w:rPr>
        <w:t xml:space="preserve">... </w:t>
      </w:r>
      <w:r w:rsidRPr="00AA76CD">
        <w:rPr>
          <w:rStyle w:val="FontStyle246"/>
          <w:noProof/>
          <w:lang w:val="fr-CA"/>
        </w:rPr>
        <w:t>regisaut iudicis</w:t>
      </w:r>
      <w:r w:rsidRPr="00AA76CD">
        <w:rPr>
          <w:rStyle w:val="FontStyle246"/>
          <w:lang w:val="fr-CA"/>
        </w:rPr>
        <w:t xml:space="preserve">... </w:t>
      </w:r>
      <w:r w:rsidRPr="00AA76CD">
        <w:rPr>
          <w:rStyle w:val="FontStyle246"/>
          <w:noProof/>
          <w:lang w:val="fr-CA"/>
        </w:rPr>
        <w:t>usaudeat</w:t>
      </w:r>
      <w:r w:rsidRPr="00AA76CD">
        <w:rPr>
          <w:rStyle w:val="FontStyle246"/>
          <w:lang w:val="fr-CA"/>
        </w:rPr>
        <w:t xml:space="preserve">... </w:t>
      </w:r>
      <w:r w:rsidRPr="00AA76CD">
        <w:rPr>
          <w:rStyle w:val="FontStyle246"/>
          <w:noProof/>
          <w:lang w:val="fr-CA"/>
        </w:rPr>
        <w:t>verborum placit-</w:t>
      </w:r>
      <w:r w:rsidRPr="00AA76CD">
        <w:rPr>
          <w:rStyle w:val="FontStyle246"/>
          <w:lang w:val="fr-CA"/>
        </w:rPr>
        <w:t xml:space="preserve">... — </w:t>
      </w:r>
      <w:r w:rsidRPr="00AA76CD">
        <w:rPr>
          <w:rStyle w:val="FontStyle246"/>
          <w:noProof/>
          <w:lang w:val="fr-CA"/>
        </w:rPr>
        <w:t xml:space="preserve">Desunt </w:t>
      </w:r>
      <w:r w:rsidRPr="00AA76CD">
        <w:rPr>
          <w:rStyle w:val="FontStyle259"/>
          <w:spacing w:val="20"/>
          <w:lang w:val="fr-CA"/>
        </w:rPr>
        <w:t>6</w:t>
      </w:r>
      <w:r w:rsidRPr="00AA76CD">
        <w:rPr>
          <w:rStyle w:val="FontStyle259"/>
          <w:lang w:val="fr-CA"/>
        </w:rPr>
        <w:t xml:space="preserve"> </w:t>
      </w:r>
      <w:r w:rsidRPr="00AA76CD">
        <w:rPr>
          <w:rStyle w:val="FontStyle246"/>
          <w:noProof/>
          <w:lang w:val="fr-CA"/>
        </w:rPr>
        <w:t>versus</w:t>
      </w:r>
    </w:p>
    <w:p w:rsidR="00D309DB" w:rsidRPr="00AA76CD" w:rsidRDefault="00D309DB" w:rsidP="00D309DB">
      <w:pPr>
        <w:pStyle w:val="Style51"/>
        <w:widowControl/>
        <w:spacing w:line="315" w:lineRule="exact"/>
        <w:rPr>
          <w:rStyle w:val="FontStyle246"/>
          <w:noProof/>
          <w:lang w:val="fr-CA"/>
        </w:rPr>
      </w:pPr>
      <w:r w:rsidRPr="00AA76CD">
        <w:rPr>
          <w:rStyle w:val="FontStyle246"/>
          <w:noProof/>
          <w:lang w:val="fr-CA"/>
        </w:rPr>
        <w:t xml:space="preserve">CCCIII. </w:t>
      </w:r>
      <w:r w:rsidRPr="00AA76CD">
        <w:rPr>
          <w:rStyle w:val="FontStyle246"/>
          <w:lang w:val="fr-CA"/>
        </w:rPr>
        <w:t xml:space="preserve">... </w:t>
      </w:r>
      <w:r w:rsidRPr="00AA76CD">
        <w:rPr>
          <w:rStyle w:val="FontStyle246"/>
          <w:noProof/>
          <w:lang w:val="fr-CA"/>
        </w:rPr>
        <w:t xml:space="preserve">onis null- </w:t>
      </w:r>
      <w:r w:rsidRPr="00AA76CD">
        <w:rPr>
          <w:rStyle w:val="FontStyle246"/>
          <w:lang w:val="fr-CA"/>
        </w:rPr>
        <w:t xml:space="preserve">... </w:t>
      </w:r>
      <w:r w:rsidRPr="00AA76CD">
        <w:rPr>
          <w:rStyle w:val="FontStyle246"/>
          <w:noProof/>
          <w:lang w:val="fr-CA"/>
        </w:rPr>
        <w:t xml:space="preserve">aut pro </w:t>
      </w:r>
      <w:r w:rsidRPr="00AA76CD">
        <w:rPr>
          <w:rStyle w:val="FontStyle246"/>
          <w:lang w:val="fr-CA"/>
        </w:rPr>
        <w:t xml:space="preserve">... </w:t>
      </w:r>
      <w:r w:rsidRPr="00AA76CD">
        <w:rPr>
          <w:rStyle w:val="FontStyle246"/>
          <w:noProof/>
          <w:lang w:val="fr-CA"/>
        </w:rPr>
        <w:t xml:space="preserve">mum quod </w:t>
      </w:r>
      <w:r w:rsidRPr="00AA76CD">
        <w:rPr>
          <w:rStyle w:val="FontStyle246"/>
          <w:lang w:val="fr-CA"/>
        </w:rPr>
        <w:t xml:space="preserve">... </w:t>
      </w:r>
      <w:r w:rsidRPr="00AA76CD">
        <w:rPr>
          <w:rStyle w:val="FontStyle246"/>
          <w:noProof/>
          <w:lang w:val="fr-CA"/>
        </w:rPr>
        <w:t xml:space="preserve">nt in qua </w:t>
      </w:r>
      <w:r w:rsidRPr="00AA76CD">
        <w:rPr>
          <w:rStyle w:val="FontStyle246"/>
          <w:lang w:val="fr-CA"/>
        </w:rPr>
        <w:t xml:space="preserve">... </w:t>
      </w:r>
      <w:r w:rsidRPr="00AA76CD">
        <w:rPr>
          <w:rStyle w:val="FontStyle246"/>
          <w:noProof/>
          <w:lang w:val="fr-CA"/>
        </w:rPr>
        <w:t xml:space="preserve">mora exi </w:t>
      </w:r>
      <w:r w:rsidRPr="00AA76CD">
        <w:rPr>
          <w:rStyle w:val="FontStyle246"/>
          <w:lang w:val="fr-CA"/>
        </w:rPr>
        <w:t xml:space="preserve">... </w:t>
      </w:r>
      <w:r w:rsidRPr="00AA76CD">
        <w:rPr>
          <w:rStyle w:val="FontStyle246"/>
          <w:noProof/>
          <w:lang w:val="fr-CA"/>
        </w:rPr>
        <w:t xml:space="preserve">quamdiu </w:t>
      </w:r>
      <w:r w:rsidRPr="00AA76CD">
        <w:rPr>
          <w:rStyle w:val="FontStyle246"/>
          <w:lang w:val="fr-CA"/>
        </w:rPr>
        <w:t xml:space="preserve">... — </w:t>
      </w:r>
      <w:r w:rsidRPr="00AA76CD">
        <w:rPr>
          <w:rStyle w:val="FontStyle246"/>
          <w:noProof/>
          <w:lang w:val="fr-CA"/>
        </w:rPr>
        <w:t>Vacat.</w:t>
      </w:r>
    </w:p>
    <w:p w:rsidR="00D309DB" w:rsidRPr="00AA76CD" w:rsidRDefault="00D309DB" w:rsidP="00D309DB">
      <w:pPr>
        <w:pStyle w:val="Style51"/>
        <w:widowControl/>
        <w:spacing w:line="315" w:lineRule="exact"/>
        <w:ind w:firstLine="494"/>
        <w:rPr>
          <w:rStyle w:val="FontStyle246"/>
          <w:noProof/>
          <w:lang w:val="fr-CA"/>
        </w:rPr>
      </w:pPr>
      <w:r w:rsidRPr="00AA76CD">
        <w:rPr>
          <w:rStyle w:val="FontStyle246"/>
          <w:noProof/>
          <w:lang w:val="fr-CA"/>
        </w:rPr>
        <w:t xml:space="preserve">CCCIIII. </w:t>
      </w:r>
      <w:r w:rsidRPr="00AA76CD">
        <w:rPr>
          <w:rStyle w:val="FontStyle246"/>
          <w:lang w:val="fr-CA"/>
        </w:rPr>
        <w:t xml:space="preserve">... </w:t>
      </w:r>
      <w:r w:rsidRPr="00AA76CD">
        <w:rPr>
          <w:rStyle w:val="FontStyle246"/>
          <w:noProof/>
          <w:lang w:val="fr-CA"/>
        </w:rPr>
        <w:t xml:space="preserve">sterras </w:t>
      </w:r>
      <w:r w:rsidRPr="00AA76CD">
        <w:rPr>
          <w:rStyle w:val="FontStyle246"/>
          <w:lang w:val="fr-CA"/>
        </w:rPr>
        <w:t xml:space="preserve">.. </w:t>
      </w:r>
      <w:r w:rsidRPr="00AA76CD">
        <w:rPr>
          <w:rStyle w:val="FontStyle246"/>
          <w:noProof/>
          <w:lang w:val="fr-CA"/>
        </w:rPr>
        <w:t xml:space="preserve">transferre </w:t>
      </w:r>
      <w:r w:rsidRPr="00AA76CD">
        <w:rPr>
          <w:rStyle w:val="FontStyle246"/>
          <w:lang w:val="fr-CA"/>
        </w:rPr>
        <w:t xml:space="preserve">... </w:t>
      </w:r>
      <w:r w:rsidRPr="00AA76CD">
        <w:rPr>
          <w:rStyle w:val="FontStyle246"/>
          <w:noProof/>
          <w:lang w:val="fr-CA"/>
        </w:rPr>
        <w:t xml:space="preserve">terras suarum </w:t>
      </w:r>
      <w:r w:rsidRPr="00AA76CD">
        <w:rPr>
          <w:rStyle w:val="FontStyle246"/>
          <w:lang w:val="fr-CA"/>
        </w:rPr>
        <w:t xml:space="preserve">... </w:t>
      </w:r>
      <w:r w:rsidRPr="00AA76CD">
        <w:rPr>
          <w:rStyle w:val="FontStyle246"/>
          <w:noProof/>
          <w:lang w:val="fr-CA"/>
        </w:rPr>
        <w:t xml:space="preserve">ut forte </w:t>
      </w:r>
      <w:r w:rsidRPr="00AA76CD">
        <w:rPr>
          <w:rStyle w:val="FontStyle246"/>
          <w:lang w:val="fr-CA"/>
        </w:rPr>
        <w:t xml:space="preserve">... </w:t>
      </w:r>
      <w:r w:rsidRPr="00AA76CD">
        <w:rPr>
          <w:rStyle w:val="FontStyle246"/>
          <w:noProof/>
          <w:lang w:val="fr-CA"/>
        </w:rPr>
        <w:t xml:space="preserve">Romanus </w:t>
      </w:r>
      <w:r w:rsidRPr="00AA76CD">
        <w:rPr>
          <w:rStyle w:val="FontStyle246"/>
          <w:lang w:val="fr-CA"/>
        </w:rPr>
        <w:t xml:space="preserve">... </w:t>
      </w:r>
      <w:r w:rsidRPr="00AA76CD">
        <w:rPr>
          <w:rStyle w:val="FontStyle246"/>
          <w:noProof/>
          <w:lang w:val="fr-CA"/>
        </w:rPr>
        <w:t>Gothus qui</w:t>
      </w:r>
      <w:r w:rsidRPr="00AA76CD">
        <w:rPr>
          <w:rStyle w:val="FontStyle246"/>
          <w:lang w:val="fr-CA"/>
        </w:rPr>
        <w:t xml:space="preserve">... </w:t>
      </w:r>
      <w:r w:rsidRPr="00AA76CD">
        <w:rPr>
          <w:rStyle w:val="FontStyle246"/>
          <w:noProof/>
          <w:lang w:val="fr-CA"/>
        </w:rPr>
        <w:t>re cogatur</w:t>
      </w:r>
      <w:r w:rsidRPr="00AA76CD">
        <w:rPr>
          <w:rStyle w:val="FontStyle246"/>
          <w:lang w:val="fr-CA"/>
        </w:rPr>
        <w:t xml:space="preserve">... </w:t>
      </w:r>
      <w:r w:rsidRPr="00AA76CD">
        <w:rPr>
          <w:rStyle w:val="FontStyle246"/>
          <w:noProof/>
          <w:lang w:val="fr-CA"/>
        </w:rPr>
        <w:t xml:space="preserve">territorio civitatis </w:t>
      </w:r>
      <w:r w:rsidRPr="00AA76CD">
        <w:rPr>
          <w:rStyle w:val="FontStyle246"/>
          <w:lang w:val="fr-CA"/>
        </w:rPr>
        <w:t xml:space="preserve">... </w:t>
      </w:r>
      <w:r w:rsidRPr="00AA76CD">
        <w:rPr>
          <w:rStyle w:val="FontStyle246"/>
          <w:noProof/>
          <w:lang w:val="fr-CA"/>
        </w:rPr>
        <w:t xml:space="preserve">addatur augmentum </w:t>
      </w:r>
      <w:r w:rsidRPr="00AA76CD">
        <w:rPr>
          <w:rStyle w:val="FontStyle246"/>
          <w:lang w:val="fr-CA"/>
        </w:rPr>
        <w:t xml:space="preserve">.. </w:t>
      </w:r>
      <w:r w:rsidRPr="00AA76CD">
        <w:rPr>
          <w:rStyle w:val="FontStyle246"/>
          <w:noProof/>
          <w:lang w:val="fr-CA"/>
        </w:rPr>
        <w:t xml:space="preserve">merito sibi </w:t>
      </w:r>
      <w:r w:rsidRPr="00AA76CD">
        <w:rPr>
          <w:rStyle w:val="FontStyle246"/>
          <w:lang w:val="fr-CA"/>
        </w:rPr>
        <w:t xml:space="preserve">... — </w:t>
      </w:r>
      <w:r w:rsidRPr="00AA76CD">
        <w:rPr>
          <w:rStyle w:val="FontStyle246"/>
          <w:noProof/>
          <w:lang w:val="fr-CA"/>
        </w:rPr>
        <w:t xml:space="preserve">Desunt </w:t>
      </w:r>
      <w:r w:rsidRPr="00AA76CD">
        <w:rPr>
          <w:rStyle w:val="FontStyle259"/>
          <w:spacing w:val="20"/>
          <w:lang w:val="fr-CA"/>
        </w:rPr>
        <w:t>6</w:t>
      </w:r>
      <w:r w:rsidRPr="00AA76CD">
        <w:rPr>
          <w:rStyle w:val="FontStyle259"/>
          <w:lang w:val="fr-CA"/>
        </w:rPr>
        <w:t xml:space="preserve"> </w:t>
      </w:r>
      <w:r w:rsidRPr="00AA76CD">
        <w:rPr>
          <w:rStyle w:val="FontStyle246"/>
          <w:noProof/>
          <w:lang w:val="fr-CA"/>
        </w:rPr>
        <w:t>versus.</w:t>
      </w:r>
    </w:p>
    <w:p w:rsidR="00D309DB" w:rsidRPr="00AA76CD" w:rsidRDefault="00D309DB" w:rsidP="00D309DB">
      <w:pPr>
        <w:pStyle w:val="Style26"/>
        <w:widowControl/>
        <w:spacing w:line="240" w:lineRule="exact"/>
        <w:rPr>
          <w:sz w:val="20"/>
          <w:szCs w:val="20"/>
          <w:lang w:val="fr-CA"/>
        </w:rPr>
      </w:pPr>
    </w:p>
    <w:p w:rsidR="00D309DB" w:rsidRPr="00AA76CD" w:rsidRDefault="00D309DB" w:rsidP="00D309DB">
      <w:pPr>
        <w:pStyle w:val="Style26"/>
        <w:widowControl/>
        <w:spacing w:before="159" w:line="240" w:lineRule="auto"/>
        <w:rPr>
          <w:rStyle w:val="FontStyle259"/>
          <w:noProof/>
          <w:spacing w:val="20"/>
          <w:lang w:val="fr-CA"/>
        </w:rPr>
      </w:pPr>
      <w:r w:rsidRPr="00AA76CD">
        <w:rPr>
          <w:rStyle w:val="FontStyle259"/>
          <w:noProof/>
          <w:spacing w:val="20"/>
          <w:lang w:val="fr-CA"/>
        </w:rPr>
        <w:t>Tit.</w:t>
      </w:r>
      <w:r w:rsidRPr="00AA76CD">
        <w:rPr>
          <w:rStyle w:val="FontStyle259"/>
          <w:noProof/>
          <w:lang w:val="fr-CA"/>
        </w:rPr>
        <w:t xml:space="preserve"> </w:t>
      </w:r>
      <w:r w:rsidRPr="00AA76CD">
        <w:rPr>
          <w:rStyle w:val="FontStyle259"/>
          <w:noProof/>
          <w:spacing w:val="20"/>
          <w:lang w:val="fr-CA"/>
        </w:rPr>
        <w:t>De</w:t>
      </w:r>
      <w:r w:rsidRPr="00AA76CD">
        <w:rPr>
          <w:rStyle w:val="FontStyle259"/>
          <w:noProof/>
          <w:lang w:val="fr-CA"/>
        </w:rPr>
        <w:t xml:space="preserve"> </w:t>
      </w:r>
      <w:r w:rsidRPr="00AA76CD">
        <w:rPr>
          <w:rStyle w:val="FontStyle259"/>
          <w:noProof/>
          <w:spacing w:val="20"/>
          <w:lang w:val="fr-CA"/>
        </w:rPr>
        <w:t>donationibus</w:t>
      </w:r>
    </w:p>
    <w:p w:rsidR="00D309DB" w:rsidRPr="00AA76CD" w:rsidRDefault="00D309DB" w:rsidP="00D309DB">
      <w:pPr>
        <w:pStyle w:val="Style51"/>
        <w:widowControl/>
        <w:spacing w:before="168" w:line="315" w:lineRule="exact"/>
        <w:rPr>
          <w:rStyle w:val="FontStyle246"/>
          <w:noProof/>
          <w:lang w:val="fr-CA"/>
        </w:rPr>
      </w:pPr>
      <w:r w:rsidRPr="00AA76CD">
        <w:rPr>
          <w:rStyle w:val="FontStyle246"/>
          <w:noProof/>
          <w:lang w:val="fr-CA"/>
        </w:rPr>
        <w:t xml:space="preserve">CCCV. De his donationibus quae a regibus ad ingenuos conferuntur sive antea conlate sunt, hoc observandum esse iubemus quod gloriosae memoriae patris nostri vel decessorum nostrorum constiluit mansuetudo: quia iniquum esset res donatas </w:t>
      </w:r>
      <w:r w:rsidRPr="00AA76CD">
        <w:rPr>
          <w:rStyle w:val="FontStyle246"/>
          <w:lang w:val="fr-CA"/>
        </w:rPr>
        <w:t xml:space="preserve">... </w:t>
      </w:r>
      <w:r w:rsidRPr="00AA76CD">
        <w:rPr>
          <w:rStyle w:val="FontStyle246"/>
          <w:noProof/>
          <w:lang w:val="fr-CA"/>
        </w:rPr>
        <w:t>convelli.</w:t>
      </w:r>
    </w:p>
    <w:p w:rsidR="00D309DB" w:rsidRPr="00AA76CD" w:rsidRDefault="00D309DB" w:rsidP="00D309DB">
      <w:pPr>
        <w:pStyle w:val="Style51"/>
        <w:widowControl/>
        <w:spacing w:line="315" w:lineRule="exact"/>
        <w:ind w:firstLine="494"/>
        <w:rPr>
          <w:rStyle w:val="FontStyle246"/>
          <w:noProof/>
          <w:lang w:val="fr-CA"/>
        </w:rPr>
      </w:pPr>
      <w:r w:rsidRPr="00AA76CD">
        <w:rPr>
          <w:rStyle w:val="FontStyle246"/>
          <w:noProof/>
          <w:lang w:val="fr-CA"/>
        </w:rPr>
        <w:t xml:space="preserve">CCCVI. Si quis ep(iscopus) vel presbyter aliquid praeter consensu omnium clericorum de rebus aeclesiae facere crediderit, hoc firmum </w:t>
      </w:r>
      <w:r>
        <w:rPr>
          <w:rStyle w:val="FontStyle246"/>
        </w:rPr>
        <w:t>поп</w:t>
      </w:r>
      <w:r w:rsidRPr="00AA76CD">
        <w:rPr>
          <w:rStyle w:val="FontStyle246"/>
          <w:lang w:val="fr-CA"/>
        </w:rPr>
        <w:t xml:space="preserve"> </w:t>
      </w:r>
      <w:r w:rsidRPr="00AA76CD">
        <w:rPr>
          <w:rStyle w:val="FontStyle246"/>
          <w:noProof/>
          <w:lang w:val="fr-CA"/>
        </w:rPr>
        <w:t xml:space="preserve">esse precipimus; nisi praebeat omnis clericus consensum suum, seu de fundo seu de hereditale. </w:t>
      </w:r>
      <w:r w:rsidRPr="00AA76CD">
        <w:rPr>
          <w:rStyle w:val="FontStyle259"/>
          <w:spacing w:val="20"/>
          <w:lang w:val="fr-CA"/>
        </w:rPr>
        <w:t>2.</w:t>
      </w:r>
      <w:r w:rsidRPr="00AA76CD">
        <w:rPr>
          <w:rStyle w:val="FontStyle259"/>
          <w:lang w:val="fr-CA"/>
        </w:rPr>
        <w:t xml:space="preserve"> </w:t>
      </w:r>
      <w:r w:rsidRPr="00AA76CD">
        <w:rPr>
          <w:rStyle w:val="FontStyle246"/>
          <w:noProof/>
          <w:lang w:val="fr-CA"/>
        </w:rPr>
        <w:t xml:space="preserve">Item filii clericorum qui terras vel aliquid ex numificentia aeclisiae possident, si in laicos conversi fuerint vel de servitio aeclesiae discesserint ve amittani </w:t>
      </w:r>
      <w:r w:rsidRPr="00AA76CD">
        <w:rPr>
          <w:rStyle w:val="FontStyle246"/>
          <w:lang w:val="fr-CA"/>
        </w:rPr>
        <w:t xml:space="preserve">... </w:t>
      </w:r>
      <w:r w:rsidRPr="00AA76CD">
        <w:rPr>
          <w:rStyle w:val="FontStyle246"/>
          <w:noProof/>
          <w:lang w:val="fr-CA"/>
        </w:rPr>
        <w:t xml:space="preserve">iuste rebus lat </w:t>
      </w:r>
      <w:r w:rsidRPr="00AA76CD">
        <w:rPr>
          <w:rStyle w:val="FontStyle246"/>
          <w:lang w:val="fr-CA"/>
        </w:rPr>
        <w:t xml:space="preserve">... </w:t>
      </w:r>
      <w:r w:rsidRPr="00AA76CD">
        <w:rPr>
          <w:rStyle w:val="FontStyle246"/>
          <w:noProof/>
          <w:lang w:val="fr-CA"/>
        </w:rPr>
        <w:t xml:space="preserve">vel </w:t>
      </w:r>
      <w:r w:rsidRPr="00AA76CD">
        <w:rPr>
          <w:rStyle w:val="FontStyle246"/>
          <w:lang w:val="fr-CA"/>
        </w:rPr>
        <w:t xml:space="preserve">... — </w:t>
      </w:r>
      <w:r w:rsidRPr="00AA76CD">
        <w:rPr>
          <w:rStyle w:val="FontStyle246"/>
          <w:noProof/>
          <w:lang w:val="fr-CA"/>
        </w:rPr>
        <w:t xml:space="preserve">Desunt </w:t>
      </w:r>
      <w:r w:rsidRPr="00AA76CD">
        <w:rPr>
          <w:rStyle w:val="FontStyle259"/>
          <w:spacing w:val="20"/>
          <w:lang w:val="fr-CA"/>
        </w:rPr>
        <w:t>6</w:t>
      </w:r>
      <w:r w:rsidRPr="00AA76CD">
        <w:rPr>
          <w:rStyle w:val="FontStyle259"/>
          <w:lang w:val="fr-CA"/>
        </w:rPr>
        <w:t xml:space="preserve"> </w:t>
      </w:r>
      <w:r w:rsidRPr="00AA76CD">
        <w:rPr>
          <w:rStyle w:val="FontStyle246"/>
          <w:noProof/>
          <w:lang w:val="fr-CA"/>
        </w:rPr>
        <w:t>versus</w:t>
      </w:r>
    </w:p>
    <w:p w:rsidR="00D309DB" w:rsidRPr="00AA76CD" w:rsidRDefault="00D309DB" w:rsidP="00D309DB">
      <w:pPr>
        <w:pStyle w:val="Style51"/>
        <w:widowControl/>
        <w:spacing w:line="315" w:lineRule="exact"/>
        <w:ind w:firstLine="515"/>
        <w:rPr>
          <w:rStyle w:val="FontStyle246"/>
          <w:noProof/>
          <w:lang w:val="fr-CA"/>
        </w:rPr>
      </w:pPr>
      <w:r w:rsidRPr="00AA76CD">
        <w:rPr>
          <w:rStyle w:val="FontStyle246"/>
          <w:noProof/>
          <w:lang w:val="fr-CA"/>
        </w:rPr>
        <w:t>CCCVII. Maritus si uxori suae aliquid donaverit. de hoc quod voluerit scriptura sua manu signo sive subscriptione confirmet. ita ut duo aut tres testes</w:t>
      </w:r>
    </w:p>
    <w:p w:rsidR="00D309DB" w:rsidRPr="00AA76CD" w:rsidRDefault="00D309DB" w:rsidP="00D309DB">
      <w:pPr>
        <w:pStyle w:val="Style51"/>
        <w:widowControl/>
        <w:spacing w:line="315" w:lineRule="exact"/>
        <w:rPr>
          <w:rStyle w:val="FontStyle246"/>
          <w:noProof/>
          <w:lang w:val="fr-CA"/>
        </w:rPr>
      </w:pPr>
      <w:r w:rsidRPr="00AA76CD">
        <w:rPr>
          <w:rStyle w:val="FontStyle246"/>
          <w:noProof/>
          <w:lang w:val="fr-CA"/>
        </w:rPr>
        <w:t xml:space="preserve">CCCVIII. Res donata, si in praesenti traditur, nullo modo a donatore repeta-tur, nisi causis certis et probatis. </w:t>
      </w:r>
      <w:r w:rsidRPr="00AA76CD">
        <w:rPr>
          <w:rStyle w:val="FontStyle259"/>
          <w:spacing w:val="20"/>
          <w:lang w:val="fr-CA"/>
        </w:rPr>
        <w:t>2.</w:t>
      </w:r>
      <w:r w:rsidRPr="00AA76CD">
        <w:rPr>
          <w:rStyle w:val="FontStyle259"/>
          <w:lang w:val="fr-CA"/>
        </w:rPr>
        <w:t xml:space="preserve"> </w:t>
      </w:r>
      <w:r w:rsidRPr="00AA76CD">
        <w:rPr>
          <w:rStyle w:val="FontStyle246"/>
          <w:noProof/>
          <w:lang w:val="fr-CA"/>
        </w:rPr>
        <w:t xml:space="preserve">Qui vero sub hac occasione largitur ul post eius mortem ad illum cui donaverit res donata pertineat, quia similitudo est testamenti, habebit licentiam inmutandi voluntatem suam quando voluerit, etiam si in nullo laesum fuisse se dixerit. </w:t>
      </w:r>
      <w:r w:rsidRPr="00AA76CD">
        <w:rPr>
          <w:rStyle w:val="FontStyle259"/>
          <w:spacing w:val="20"/>
          <w:lang w:val="fr-CA"/>
        </w:rPr>
        <w:t>3.</w:t>
      </w:r>
      <w:r w:rsidRPr="00AA76CD">
        <w:rPr>
          <w:rStyle w:val="FontStyle259"/>
          <w:lang w:val="fr-CA"/>
        </w:rPr>
        <w:t xml:space="preserve"> </w:t>
      </w:r>
      <w:r w:rsidRPr="00AA76CD">
        <w:rPr>
          <w:rStyle w:val="FontStyle246"/>
          <w:noProof/>
          <w:lang w:val="fr-CA"/>
        </w:rPr>
        <w:t>Ille vero qui falsa donatione circumventus aliquid in utiiitate donaloris expendit, aut ab ipso donatore recipiat vel ab eius heredib(us), ne iniusle damna sustineat qui honestum lucrum de inani promissione speraverat.</w:t>
      </w:r>
    </w:p>
    <w:p w:rsidR="00D309DB" w:rsidRPr="00AA76CD" w:rsidRDefault="00D309DB" w:rsidP="00D309DB">
      <w:pPr>
        <w:pStyle w:val="Style51"/>
        <w:widowControl/>
        <w:spacing w:line="315" w:lineRule="exact"/>
        <w:ind w:firstLine="494"/>
        <w:rPr>
          <w:rStyle w:val="FontStyle246"/>
          <w:noProof/>
          <w:lang w:val="fr-CA"/>
        </w:rPr>
      </w:pPr>
      <w:r w:rsidRPr="00AA76CD">
        <w:rPr>
          <w:rStyle w:val="FontStyle246"/>
          <w:noProof/>
          <w:lang w:val="fr-CA"/>
        </w:rPr>
        <w:t>CCCVIIII. Donaiio que per vim et metum probatur exotorta, nullam habeat tlrmitatem.</w:t>
      </w:r>
    </w:p>
    <w:p w:rsidR="00D309DB" w:rsidRPr="00AA76CD" w:rsidRDefault="00D309DB" w:rsidP="00D309DB">
      <w:pPr>
        <w:pStyle w:val="Style51"/>
        <w:widowControl/>
        <w:spacing w:line="315" w:lineRule="exact"/>
        <w:ind w:firstLine="494"/>
        <w:rPr>
          <w:rStyle w:val="FontStyle246"/>
          <w:noProof/>
          <w:lang w:val="fr-CA"/>
        </w:rPr>
      </w:pPr>
      <w:r w:rsidRPr="00AA76CD">
        <w:rPr>
          <w:rStyle w:val="FontStyle246"/>
          <w:noProof/>
          <w:lang w:val="fr-CA"/>
        </w:rPr>
        <w:t xml:space="preserve">CCCX. Si quis buccellario arma dederit vel aliquid donaverit, si in patroni sui manserit obsequio, aput ipsum quae sunt donata permaneant. </w:t>
      </w:r>
      <w:r w:rsidRPr="00AA76CD">
        <w:rPr>
          <w:rStyle w:val="FontStyle259"/>
          <w:spacing w:val="20"/>
          <w:lang w:val="fr-CA"/>
        </w:rPr>
        <w:t>2.</w:t>
      </w:r>
      <w:r w:rsidRPr="00AA76CD">
        <w:rPr>
          <w:rStyle w:val="FontStyle259"/>
          <w:lang w:val="fr-CA"/>
        </w:rPr>
        <w:t xml:space="preserve"> </w:t>
      </w:r>
      <w:r w:rsidRPr="00AA76CD">
        <w:rPr>
          <w:rStyle w:val="FontStyle246"/>
          <w:noProof/>
          <w:lang w:val="fr-CA"/>
        </w:rPr>
        <w:t xml:space="preserve">Si vero alium sibi patronum elegerit, habeat licentiam cui se voluerit commendare, quoniam inge-nuus homo </w:t>
      </w:r>
      <w:r>
        <w:rPr>
          <w:rStyle w:val="FontStyle246"/>
        </w:rPr>
        <w:t>поп</w:t>
      </w:r>
      <w:r w:rsidRPr="00AA76CD">
        <w:rPr>
          <w:rStyle w:val="FontStyle246"/>
          <w:lang w:val="fr-CA"/>
        </w:rPr>
        <w:t xml:space="preserve"> </w:t>
      </w:r>
      <w:r w:rsidRPr="00AA76CD">
        <w:rPr>
          <w:rStyle w:val="FontStyle246"/>
          <w:noProof/>
          <w:lang w:val="fr-CA"/>
        </w:rPr>
        <w:t xml:space="preserve">potest prohiberi. quia in sua potestate consistit; sed reddat omnia patrono quem deseruit. </w:t>
      </w:r>
      <w:r w:rsidRPr="00AA76CD">
        <w:rPr>
          <w:rStyle w:val="FontStyle246"/>
          <w:lang w:val="fr-CA"/>
        </w:rPr>
        <w:t xml:space="preserve">3. </w:t>
      </w:r>
      <w:r w:rsidRPr="00AA76CD">
        <w:rPr>
          <w:rStyle w:val="FontStyle246"/>
          <w:noProof/>
          <w:lang w:val="fr-CA"/>
        </w:rPr>
        <w:t xml:space="preserve">Similis et de circa filios patroni &lt;vel&gt; buccellarii forma servetur: </w:t>
      </w:r>
      <w:r w:rsidRPr="00AA76CD">
        <w:rPr>
          <w:rStyle w:val="FontStyle246"/>
          <w:noProof/>
          <w:lang w:val="fr-CA"/>
        </w:rPr>
        <w:lastRenderedPageBreak/>
        <w:t xml:space="preserve">ut si ipsi quidcm cis obsequi volueri&lt;n&gt;t, donata po.ssideant; si vero pa-troni (llios vel nepotes crediderint relinquendos, rcddant universa quae parentibus eomm a patrono donata sunt. </w:t>
      </w:r>
      <w:r w:rsidRPr="00AA76CD">
        <w:rPr>
          <w:rStyle w:val="FontStyle246"/>
          <w:lang w:val="fr-CA"/>
        </w:rPr>
        <w:t xml:space="preserve">4. </w:t>
      </w:r>
      <w:r w:rsidRPr="00AA76CD">
        <w:rPr>
          <w:rStyle w:val="FontStyle246"/>
          <w:noProof/>
          <w:lang w:val="fr-CA"/>
        </w:rPr>
        <w:t xml:space="preserve">Et si aliquid buccellarius sub patrono adquisierit, modietasex omnibusin patroni vel filiorum eius potestateconsistat, aliam medieta-tem buccellarius qui adquacsivit obtineat; </w:t>
      </w:r>
      <w:r w:rsidRPr="00AA76CD">
        <w:rPr>
          <w:rStyle w:val="FontStyle246"/>
          <w:lang w:val="fr-CA"/>
        </w:rPr>
        <w:t xml:space="preserve">5. </w:t>
      </w:r>
      <w:r w:rsidRPr="00AA76CD">
        <w:rPr>
          <w:rStyle w:val="FontStyle246"/>
          <w:noProof/>
          <w:lang w:val="fr-CA"/>
        </w:rPr>
        <w:t xml:space="preserve">et si filiam reliquirit, ipsam in patroni potestatc manere iubcmus; sic tamcn ut ipse patronus acqualcm ci providcat qui cam sibi possit in matrimonium sociare. </w:t>
      </w:r>
      <w:r w:rsidRPr="00AA76CD">
        <w:rPr>
          <w:rStyle w:val="FontStyle246"/>
          <w:lang w:val="fr-CA"/>
        </w:rPr>
        <w:t xml:space="preserve">6. </w:t>
      </w:r>
      <w:r w:rsidRPr="00AA76CD">
        <w:rPr>
          <w:rStyle w:val="FontStyle246"/>
          <w:noProof/>
          <w:lang w:val="fr-CA"/>
        </w:rPr>
        <w:t>Quod si ipsa sibi contra volumtatem patroni aiium forte elegerit, quidquid patri eius a patrono fuerit donatum vel a parentibus patroni, omnia patrono vel hcredibus eius &lt;restituat&gt;.</w:t>
      </w:r>
    </w:p>
    <w:p w:rsidR="00D309DB" w:rsidRPr="00AA76CD" w:rsidRDefault="00D309DB" w:rsidP="00D309DB">
      <w:pPr>
        <w:pStyle w:val="Style51"/>
        <w:widowControl/>
        <w:spacing w:line="305" w:lineRule="exact"/>
        <w:ind w:firstLine="494"/>
        <w:rPr>
          <w:rStyle w:val="FontStyle246"/>
          <w:noProof/>
          <w:lang w:val="fr-CA"/>
        </w:rPr>
      </w:pPr>
      <w:r w:rsidRPr="00AA76CD">
        <w:rPr>
          <w:rStyle w:val="FontStyle246"/>
          <w:noProof/>
          <w:lang w:val="fr-CA"/>
        </w:rPr>
        <w:t xml:space="preserve">CCCXI. Armaquae saionibusproobsequioda&lt;n&gt;tur, nulla ratione repetaniur; </w:t>
      </w:r>
      <w:r w:rsidRPr="00AA76CD">
        <w:rPr>
          <w:rStyle w:val="FontStyle246"/>
          <w:lang w:val="fr-CA"/>
        </w:rPr>
        <w:t xml:space="preserve">2. </w:t>
      </w:r>
      <w:r w:rsidRPr="00AA76CD">
        <w:rPr>
          <w:rStyle w:val="FontStyle246"/>
          <w:noProof/>
          <w:lang w:val="fr-CA"/>
        </w:rPr>
        <w:t>sed illa que, dum saius est, adquisivit. in patroni potestatc consistant.</w:t>
      </w:r>
    </w:p>
    <w:p w:rsidR="00D309DB" w:rsidRPr="00AA76CD" w:rsidRDefault="00D309DB" w:rsidP="00D309DB">
      <w:pPr>
        <w:pStyle w:val="Style51"/>
        <w:widowControl/>
        <w:spacing w:line="305" w:lineRule="exact"/>
        <w:rPr>
          <w:rStyle w:val="FontStyle246"/>
          <w:lang w:val="fr-CA"/>
        </w:rPr>
      </w:pPr>
      <w:r w:rsidRPr="00AA76CD">
        <w:rPr>
          <w:rStyle w:val="FontStyle246"/>
          <w:noProof/>
          <w:lang w:val="fr-CA"/>
        </w:rPr>
        <w:t xml:space="preserve">CCCXII. Romanus qui Gotho donaverit rem que est iudicio repetenda, aut tradcderit occupandam priusquam advcrsarium iudicio superarit. si ctiam Gothus invascrit, tum posessor rem suam per cxccutioncm iudicis quae occupata fuerit statim recipiat, nec de eius postmodum repetitione pulsetur, etiam si bona sit causa repetentis; </w:t>
      </w:r>
      <w:r w:rsidRPr="00AA76CD">
        <w:rPr>
          <w:rStyle w:val="FontStyle246"/>
          <w:lang w:val="fr-CA"/>
        </w:rPr>
        <w:t xml:space="preserve">2. </w:t>
      </w:r>
      <w:r w:rsidRPr="00AA76CD">
        <w:rPr>
          <w:rStyle w:val="FontStyle246"/>
          <w:noProof/>
          <w:lang w:val="fr-CA"/>
        </w:rPr>
        <w:t xml:space="preserve">sed Romanus Gotho eiusdem meriti </w:t>
      </w:r>
      <w:r w:rsidRPr="00AA76CD">
        <w:rPr>
          <w:rStyle w:val="FontStyle246"/>
          <w:lang w:val="fr-CA"/>
        </w:rPr>
        <w:t xml:space="preserve">/ </w:t>
      </w:r>
      <w:r w:rsidRPr="00AA76CD">
        <w:rPr>
          <w:rStyle w:val="FontStyle246"/>
          <w:noProof/>
          <w:lang w:val="fr-CA"/>
        </w:rPr>
        <w:t xml:space="preserve">rem aut pretium repensare cogatur. </w:t>
      </w:r>
      <w:r w:rsidRPr="00AA76CD">
        <w:rPr>
          <w:rStyle w:val="FontStyle246"/>
          <w:lang w:val="fr-CA"/>
        </w:rPr>
        <w:t xml:space="preserve">— </w:t>
      </w:r>
      <w:r w:rsidRPr="00AA76CD">
        <w:rPr>
          <w:rStyle w:val="FontStyle246"/>
          <w:noProof/>
          <w:lang w:val="fr-CA"/>
        </w:rPr>
        <w:t xml:space="preserve">Desunt </w:t>
      </w:r>
      <w:r w:rsidRPr="00AA76CD">
        <w:rPr>
          <w:rStyle w:val="FontStyle246"/>
          <w:lang w:val="fr-CA"/>
        </w:rPr>
        <w:t xml:space="preserve">2 </w:t>
      </w:r>
      <w:r w:rsidRPr="00AA76CD">
        <w:rPr>
          <w:rStyle w:val="FontStyle246"/>
          <w:noProof/>
          <w:lang w:val="fr-CA"/>
        </w:rPr>
        <w:t xml:space="preserve">paginae (cap. </w:t>
      </w:r>
      <w:r w:rsidRPr="00AA76CD">
        <w:rPr>
          <w:rStyle w:val="FontStyle246"/>
          <w:lang w:val="fr-CA"/>
        </w:rPr>
        <w:t>313—318).</w:t>
      </w:r>
    </w:p>
    <w:p w:rsidR="00D309DB" w:rsidRPr="00AA76CD" w:rsidRDefault="00D309DB" w:rsidP="00D309DB">
      <w:pPr>
        <w:pStyle w:val="Style51"/>
        <w:widowControl/>
        <w:spacing w:line="305" w:lineRule="exact"/>
        <w:ind w:left="505" w:firstLine="0"/>
        <w:jc w:val="left"/>
        <w:rPr>
          <w:rStyle w:val="FontStyle246"/>
          <w:lang w:val="en-US"/>
        </w:rPr>
      </w:pPr>
      <w:r w:rsidRPr="00AA76CD">
        <w:rPr>
          <w:rStyle w:val="FontStyle246"/>
          <w:noProof/>
          <w:lang w:val="en-US"/>
        </w:rPr>
        <w:t>(CCCXVIII)</w:t>
      </w:r>
      <w:r w:rsidRPr="00AA76CD">
        <w:rPr>
          <w:rStyle w:val="FontStyle246"/>
          <w:lang w:val="en-US"/>
        </w:rPr>
        <w:t xml:space="preserve">... </w:t>
      </w:r>
      <w:r w:rsidRPr="00AA76CD">
        <w:rPr>
          <w:rStyle w:val="FontStyle246"/>
          <w:noProof/>
          <w:lang w:val="en-US"/>
        </w:rPr>
        <w:t xml:space="preserve">so </w:t>
      </w:r>
      <w:r w:rsidRPr="00AA76CD">
        <w:rPr>
          <w:rStyle w:val="FontStyle246"/>
          <w:lang w:val="en-US"/>
        </w:rPr>
        <w:t xml:space="preserve">... </w:t>
      </w:r>
      <w:r w:rsidRPr="00AA76CD">
        <w:rPr>
          <w:rStyle w:val="FontStyle246"/>
          <w:noProof/>
          <w:lang w:val="en-US"/>
        </w:rPr>
        <w:t>t</w:t>
      </w:r>
      <w:r w:rsidRPr="00AA76CD">
        <w:rPr>
          <w:rStyle w:val="FontStyle246"/>
          <w:lang w:val="en-US"/>
        </w:rPr>
        <w:t xml:space="preserve">... </w:t>
      </w:r>
      <w:r w:rsidRPr="00AA76CD">
        <w:rPr>
          <w:rStyle w:val="FontStyle246"/>
          <w:noProof/>
          <w:lang w:val="en-US"/>
        </w:rPr>
        <w:t xml:space="preserve">nihil potestate </w:t>
      </w:r>
      <w:r w:rsidRPr="00AA76CD">
        <w:rPr>
          <w:rStyle w:val="FontStyle246"/>
          <w:lang w:val="en-US"/>
        </w:rPr>
        <w:t xml:space="preserve">... </w:t>
      </w:r>
      <w:r>
        <w:rPr>
          <w:rStyle w:val="FontStyle246"/>
        </w:rPr>
        <w:t>а</w:t>
      </w:r>
      <w:r w:rsidRPr="00AA76CD">
        <w:rPr>
          <w:rStyle w:val="FontStyle246"/>
          <w:lang w:val="en-US"/>
        </w:rPr>
        <w:t xml:space="preserve"> ... </w:t>
      </w:r>
      <w:r w:rsidRPr="00AA76CD">
        <w:rPr>
          <w:rStyle w:val="FontStyle246"/>
          <w:noProof/>
          <w:lang w:val="en-US"/>
        </w:rPr>
        <w:t xml:space="preserve">u </w:t>
      </w:r>
      <w:r w:rsidRPr="00AA76CD">
        <w:rPr>
          <w:rStyle w:val="FontStyle246"/>
          <w:lang w:val="en-US"/>
        </w:rPr>
        <w:t xml:space="preserve">... </w:t>
      </w:r>
      <w:r w:rsidRPr="00AA76CD">
        <w:rPr>
          <w:rStyle w:val="FontStyle246"/>
          <w:noProof/>
          <w:lang w:val="en-US"/>
        </w:rPr>
        <w:t xml:space="preserve">mi </w:t>
      </w:r>
      <w:r w:rsidRPr="00AA76CD">
        <w:rPr>
          <w:rStyle w:val="FontStyle246"/>
          <w:lang w:val="en-US"/>
        </w:rPr>
        <w:t>...</w:t>
      </w:r>
    </w:p>
    <w:p w:rsidR="00D309DB" w:rsidRPr="00AA76CD" w:rsidRDefault="00D309DB" w:rsidP="00D309DB">
      <w:pPr>
        <w:pStyle w:val="Style51"/>
        <w:widowControl/>
        <w:spacing w:line="305" w:lineRule="exact"/>
        <w:rPr>
          <w:rStyle w:val="FontStyle246"/>
          <w:noProof/>
          <w:lang w:val="en-US"/>
        </w:rPr>
      </w:pPr>
      <w:r w:rsidRPr="00AA76CD">
        <w:rPr>
          <w:rStyle w:val="FontStyle246"/>
          <w:noProof/>
          <w:lang w:val="en-US"/>
        </w:rPr>
        <w:t xml:space="preserve">CCCXVIIII. Maritussi uxori suae aliquid donaverit, cl ipsa post obitum mariti sui in nullo scelere adulterii fucrit convesata sed in pudicitia pcrmanserit, aut si certe ab alium maritum honcsta coiunctionc pcrvcncrit, de re(bus) sibi a marito donatis possidendi et post obitum suum relinquendi cui voluerit habeat potestatem. </w:t>
      </w:r>
      <w:r w:rsidRPr="00AA76CD">
        <w:rPr>
          <w:rStyle w:val="FontStyle246"/>
          <w:lang w:val="en-US"/>
        </w:rPr>
        <w:t xml:space="preserve">2. </w:t>
      </w:r>
      <w:r w:rsidRPr="00AA76CD">
        <w:rPr>
          <w:rStyle w:val="FontStyle246"/>
          <w:noProof/>
          <w:lang w:val="en-US"/>
        </w:rPr>
        <w:t>Sin autem per adulteriu(m) seu inhonestam coniunctionem se miscuisse convincitur, quidquid de facultate mariti sui fuerat consecuta, totum incunctanter amittat, et ad heredes donatoris lcgitimos revetatur.</w:t>
      </w:r>
    </w:p>
    <w:p w:rsidR="00D309DB" w:rsidRPr="00AA76CD" w:rsidRDefault="00D309DB" w:rsidP="00D309DB">
      <w:pPr>
        <w:pStyle w:val="Style26"/>
        <w:widowControl/>
        <w:spacing w:line="240" w:lineRule="exact"/>
        <w:rPr>
          <w:sz w:val="20"/>
          <w:szCs w:val="20"/>
          <w:lang w:val="en-US"/>
        </w:rPr>
      </w:pPr>
    </w:p>
    <w:p w:rsidR="00D309DB" w:rsidRPr="00AA76CD" w:rsidRDefault="00D309DB" w:rsidP="00D309DB">
      <w:pPr>
        <w:pStyle w:val="Style26"/>
        <w:widowControl/>
        <w:spacing w:before="159" w:line="240" w:lineRule="auto"/>
        <w:rPr>
          <w:rStyle w:val="FontStyle259"/>
          <w:noProof/>
          <w:spacing w:val="20"/>
          <w:lang w:val="en-US"/>
        </w:rPr>
      </w:pPr>
      <w:r w:rsidRPr="00AA76CD">
        <w:rPr>
          <w:rStyle w:val="FontStyle259"/>
          <w:noProof/>
          <w:spacing w:val="20"/>
          <w:lang w:val="en-US"/>
        </w:rPr>
        <w:t>Tit.</w:t>
      </w:r>
      <w:r w:rsidRPr="00AA76CD">
        <w:rPr>
          <w:rStyle w:val="FontStyle259"/>
          <w:noProof/>
          <w:lang w:val="en-US"/>
        </w:rPr>
        <w:t xml:space="preserve"> </w:t>
      </w:r>
      <w:r w:rsidRPr="00AA76CD">
        <w:rPr>
          <w:rStyle w:val="FontStyle259"/>
          <w:noProof/>
          <w:spacing w:val="20"/>
          <w:lang w:val="en-US"/>
        </w:rPr>
        <w:t>De</w:t>
      </w:r>
      <w:r w:rsidRPr="00AA76CD">
        <w:rPr>
          <w:rStyle w:val="FontStyle259"/>
          <w:noProof/>
          <w:lang w:val="en-US"/>
        </w:rPr>
        <w:t xml:space="preserve"> </w:t>
      </w:r>
      <w:r w:rsidRPr="00AA76CD">
        <w:rPr>
          <w:rStyle w:val="FontStyle259"/>
          <w:noProof/>
          <w:spacing w:val="20"/>
          <w:lang w:val="en-US"/>
        </w:rPr>
        <w:t>successionibus</w:t>
      </w:r>
    </w:p>
    <w:p w:rsidR="00D309DB" w:rsidRPr="00AA76CD" w:rsidRDefault="00D309DB" w:rsidP="00D309DB">
      <w:pPr>
        <w:pStyle w:val="Style51"/>
        <w:widowControl/>
        <w:spacing w:before="168" w:line="305" w:lineRule="exact"/>
        <w:rPr>
          <w:rStyle w:val="FontStyle246"/>
          <w:noProof/>
          <w:lang w:val="en-US"/>
        </w:rPr>
      </w:pPr>
      <w:r w:rsidRPr="00AA76CD">
        <w:rPr>
          <w:rStyle w:val="FontStyle246"/>
          <w:noProof/>
          <w:lang w:val="en-US"/>
        </w:rPr>
        <w:t xml:space="preserve">CCCXX. Si parentcstestati decesserint </w:t>
      </w:r>
      <w:r w:rsidRPr="00AA76CD">
        <w:rPr>
          <w:rStyle w:val="FontStyle246"/>
          <w:lang w:val="en-US"/>
        </w:rPr>
        <w:t xml:space="preserve">— </w:t>
      </w:r>
      <w:r w:rsidRPr="00AA76CD">
        <w:rPr>
          <w:rStyle w:val="FontStyle246"/>
          <w:noProof/>
          <w:lang w:val="en-US"/>
        </w:rPr>
        <w:t xml:space="preserve">scquuntur4 versus in quibussingulae tantum litterae legi possunt </w:t>
      </w:r>
      <w:r w:rsidRPr="00AA76CD">
        <w:rPr>
          <w:rStyle w:val="FontStyle246"/>
          <w:lang w:val="en-US"/>
        </w:rPr>
        <w:t xml:space="preserve">— </w:t>
      </w:r>
      <w:r w:rsidRPr="00AA76CD">
        <w:rPr>
          <w:rStyle w:val="FontStyle246"/>
          <w:noProof/>
          <w:lang w:val="en-US"/>
        </w:rPr>
        <w:t xml:space="preserve">dc ea </w:t>
      </w:r>
      <w:r w:rsidRPr="00AA76CD">
        <w:rPr>
          <w:rStyle w:val="FontStyle246"/>
          <w:lang w:val="en-US"/>
        </w:rPr>
        <w:t xml:space="preserve">... </w:t>
      </w:r>
      <w:r w:rsidRPr="00AA76CD">
        <w:rPr>
          <w:rStyle w:val="FontStyle246"/>
          <w:noProof/>
          <w:lang w:val="en-US"/>
        </w:rPr>
        <w:t xml:space="preserve">eas ad facu&lt;l&gt;tates </w:t>
      </w:r>
      <w:r w:rsidRPr="00AA76CD">
        <w:rPr>
          <w:rStyle w:val="FontStyle246"/>
          <w:lang w:val="en-US"/>
        </w:rPr>
        <w:t xml:space="preserve">... </w:t>
      </w:r>
      <w:r w:rsidRPr="00AA76CD">
        <w:rPr>
          <w:rStyle w:val="FontStyle246"/>
          <w:noProof/>
          <w:lang w:val="en-US"/>
        </w:rPr>
        <w:t xml:space="preserve">sorores </w:t>
      </w:r>
      <w:r w:rsidRPr="00AA76CD">
        <w:rPr>
          <w:rStyle w:val="FontStyle246"/>
          <w:lang w:val="en-US"/>
        </w:rPr>
        <w:t xml:space="preserve">... </w:t>
      </w:r>
      <w:r w:rsidRPr="00AA76CD">
        <w:rPr>
          <w:rStyle w:val="FontStyle246"/>
          <w:noProof/>
          <w:lang w:val="en-US"/>
        </w:rPr>
        <w:t>ccipient</w:t>
      </w:r>
      <w:r w:rsidRPr="00AA76CD">
        <w:rPr>
          <w:rStyle w:val="FontStyle246"/>
          <w:lang w:val="en-US"/>
        </w:rPr>
        <w:t xml:space="preserve">... </w:t>
      </w:r>
      <w:r w:rsidRPr="00AA76CD">
        <w:rPr>
          <w:rStyle w:val="FontStyle246"/>
          <w:noProof/>
          <w:lang w:val="en-US"/>
        </w:rPr>
        <w:t xml:space="preserve">cum fratribus suis in terris vel in aliis rebus aequalem habeant portionem. </w:t>
      </w:r>
      <w:r w:rsidRPr="00AA76CD">
        <w:rPr>
          <w:rStyle w:val="FontStyle246"/>
          <w:lang w:val="en-US"/>
        </w:rPr>
        <w:t xml:space="preserve">2. </w:t>
      </w:r>
      <w:r w:rsidRPr="00AA76CD">
        <w:rPr>
          <w:rStyle w:val="FontStyle246"/>
          <w:noProof/>
          <w:lang w:val="en-US"/>
        </w:rPr>
        <w:t xml:space="preserve">Quod si aliqua sinc viro fuerit relicta, et ad coniugium cxpctcns sponte transierit, totam portionem quam acceperat suis fratribus vel eorum heredibus relinquat. </w:t>
      </w:r>
      <w:r w:rsidRPr="00AA76CD">
        <w:rPr>
          <w:rStyle w:val="FontStyle246"/>
          <w:lang w:val="en-US"/>
        </w:rPr>
        <w:t xml:space="preserve">3. </w:t>
      </w:r>
      <w:r w:rsidRPr="00AA76CD">
        <w:rPr>
          <w:rStyle w:val="FontStyle246"/>
          <w:noProof/>
          <w:lang w:val="en-US"/>
        </w:rPr>
        <w:t xml:space="preserve">Quod si ipsa vipgo permanserit, quamdiu advixerit in rebus vel in eulturis cum fratribus ha-beat ponionem; post obitum vero eius terras ad heredes superius conprehcnsos sine mora revertantur, reliquas facultates cui voluerit donatura. </w:t>
      </w:r>
      <w:r w:rsidRPr="00AA76CD">
        <w:rPr>
          <w:rStyle w:val="FontStyle246"/>
          <w:lang w:val="en-US"/>
        </w:rPr>
        <w:t xml:space="preserve">4. </w:t>
      </w:r>
      <w:r w:rsidRPr="00AA76CD">
        <w:rPr>
          <w:rStyle w:val="FontStyle246"/>
          <w:noProof/>
          <w:lang w:val="en-US"/>
        </w:rPr>
        <w:t xml:space="preserve">Circa sanctimonialem autem quae in castitate permanserit voluntate parentum, praecipinuis permanere. </w:t>
      </w:r>
      <w:r w:rsidRPr="00AA76CD">
        <w:rPr>
          <w:rStyle w:val="FontStyle246"/>
          <w:lang w:val="en-US"/>
        </w:rPr>
        <w:t xml:space="preserve">5. </w:t>
      </w:r>
      <w:r w:rsidRPr="00AA76CD">
        <w:rPr>
          <w:rStyle w:val="FontStyle246"/>
          <w:noProof/>
          <w:lang w:val="en-US"/>
        </w:rPr>
        <w:t>Quod si parcntcssic transierit ul nullum fuerit tcstamcntum. ca puclla intcr fratrcs aequalem in omnibus habeat portioncm, quam usquc ad tcmpus vitae suae usu-fructuario iurc possideat, post obitum vcro suum tcrras suis hcredibus rclinquat; de rcliqua facultate faciendi quod volucrit in ei&lt;u&gt;s potestate consistat</w:t>
      </w:r>
    </w:p>
    <w:p w:rsidR="00D309DB" w:rsidRPr="00AA76CD" w:rsidRDefault="00D309DB" w:rsidP="00D309DB">
      <w:pPr>
        <w:pStyle w:val="Style51"/>
        <w:widowControl/>
        <w:spacing w:line="305" w:lineRule="exact"/>
        <w:rPr>
          <w:rStyle w:val="FontStyle246"/>
          <w:noProof/>
          <w:lang w:val="fr-CA"/>
        </w:rPr>
      </w:pPr>
      <w:r w:rsidRPr="00AA76CD">
        <w:rPr>
          <w:rStyle w:val="FontStyle246"/>
          <w:noProof/>
          <w:lang w:val="fr-CA"/>
        </w:rPr>
        <w:t xml:space="preserve">CCCXXI. Si marito superstite uxor forsitan moriatur, filii qui sunt eodem coniugio procreati in patris potestate consistant, ei res eorum. si novercam non superduxerit, </w:t>
      </w:r>
      <w:proofErr w:type="spellStart"/>
      <w:r>
        <w:rPr>
          <w:rStyle w:val="FontStyle246"/>
        </w:rPr>
        <w:t>еа</w:t>
      </w:r>
      <w:proofErr w:type="spellEnd"/>
      <w:r w:rsidRPr="00AA76CD">
        <w:rPr>
          <w:rStyle w:val="FontStyle246"/>
          <w:lang w:val="fr-CA"/>
        </w:rPr>
        <w:t xml:space="preserve"> </w:t>
      </w:r>
      <w:r w:rsidRPr="00AA76CD">
        <w:rPr>
          <w:rStyle w:val="FontStyle246"/>
          <w:noProof/>
          <w:lang w:val="fr-CA"/>
        </w:rPr>
        <w:t xml:space="preserve">conditione possideat ut nihil exinde aut vendere aut evertere aut quocumque pacto alienare praesumat, sed ornnia filiis suis integra et intemerata conservet. </w:t>
      </w:r>
      <w:r w:rsidRPr="00AA76CD">
        <w:rPr>
          <w:rStyle w:val="FontStyle246"/>
          <w:lang w:val="fr-CA"/>
        </w:rPr>
        <w:t xml:space="preserve">2. </w:t>
      </w:r>
      <w:r w:rsidRPr="00AA76CD">
        <w:rPr>
          <w:rStyle w:val="FontStyle246"/>
          <w:noProof/>
          <w:lang w:val="fr-CA"/>
        </w:rPr>
        <w:t xml:space="preserve">Fructos tamen omnes pro suo iure percipiat &lt;et&gt; una cum filiis com-munibus consumat expensis. </w:t>
      </w:r>
      <w:r w:rsidRPr="00AA76CD">
        <w:rPr>
          <w:rStyle w:val="FontStyle246"/>
          <w:lang w:val="fr-CA"/>
        </w:rPr>
        <w:t xml:space="preserve">3. </w:t>
      </w:r>
      <w:r w:rsidRPr="00AA76CD">
        <w:rPr>
          <w:rStyle w:val="FontStyle246"/>
          <w:noProof/>
          <w:lang w:val="fr-CA"/>
        </w:rPr>
        <w:t xml:space="preserve">Cum vero filius duxerit uxorem aut filia maritum acceperit, statim a patre de rebus maternis suam recipiat portionem, ita ut usu-fructuaria patri lertia derelinquatur. </w:t>
      </w:r>
      <w:r w:rsidRPr="00AA76CD">
        <w:rPr>
          <w:rStyle w:val="FontStyle246"/>
          <w:lang w:val="fr-CA"/>
        </w:rPr>
        <w:t xml:space="preserve">4. </w:t>
      </w:r>
      <w:r w:rsidRPr="00AA76CD">
        <w:rPr>
          <w:rStyle w:val="FontStyle246"/>
          <w:noProof/>
          <w:lang w:val="fr-CA"/>
        </w:rPr>
        <w:t xml:space="preserve">Pater autem tam filio quam filiae, cum XX annosaetatis impleverit, mediam ex eadem quam unumquemque contigit de rebus maternis restituat portionem. etiam si nullis fuerint nuptiis copulati; medietatem vero dum advixerit patersibi vindicet filiis post obitum relinquendani. </w:t>
      </w:r>
      <w:r w:rsidRPr="00AA76CD">
        <w:rPr>
          <w:rStyle w:val="FontStyle246"/>
          <w:lang w:val="fr-CA"/>
        </w:rPr>
        <w:t xml:space="preserve">5. </w:t>
      </w:r>
      <w:r w:rsidRPr="00AA76CD">
        <w:rPr>
          <w:rStyle w:val="FontStyle246"/>
          <w:noProof/>
          <w:lang w:val="fr-CA"/>
        </w:rPr>
        <w:t xml:space="preserve">Qui autem novercam superduxerit, omnes facultates maternas flliis mox reformet, ne, dum fllii cum rebus ad domum transeunt alienam, novercae suae vexentur iniuriis. </w:t>
      </w:r>
      <w:r w:rsidRPr="00AA76CD">
        <w:rPr>
          <w:rStyle w:val="FontStyle246"/>
          <w:lang w:val="fr-CA"/>
        </w:rPr>
        <w:t xml:space="preserve">6. </w:t>
      </w:r>
      <w:r w:rsidRPr="00AA76CD">
        <w:rPr>
          <w:rStyle w:val="FontStyle246"/>
          <w:noProof/>
          <w:lang w:val="fr-CA"/>
        </w:rPr>
        <w:t>Eadem quoque de nepotibus forma servetur.</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 xml:space="preserve">CCCXXII. Mater, si in viduitate permansit, aequalem inter filios. id est qualem unus ex filiis, usufructuariam habeat portionem; qua(m) usque ad tempus vitae suae </w:t>
      </w:r>
      <w:r w:rsidRPr="00AA76CD">
        <w:rPr>
          <w:rStyle w:val="FontStyle246"/>
          <w:noProof/>
          <w:lang w:val="fr-CA"/>
        </w:rPr>
        <w:lastRenderedPageBreak/>
        <w:t xml:space="preserve">usufructuario iure possideat, ceterum nec donare nec vindere nec uni ex filiis </w:t>
      </w:r>
      <w:r w:rsidRPr="00AA76CD">
        <w:rPr>
          <w:rStyle w:val="FontStyle246"/>
          <w:lang w:val="fr-CA"/>
        </w:rPr>
        <w:t xml:space="preserve">... </w:t>
      </w:r>
      <w:r w:rsidRPr="00AA76CD">
        <w:rPr>
          <w:rStyle w:val="FontStyle246"/>
          <w:noProof/>
          <w:lang w:val="fr-CA"/>
        </w:rPr>
        <w:t xml:space="preserve">e conferre praesumat. </w:t>
      </w:r>
      <w:r w:rsidRPr="00AA76CD">
        <w:rPr>
          <w:rStyle w:val="FontStyle246"/>
          <w:lang w:val="fr-CA"/>
        </w:rPr>
        <w:t xml:space="preserve">2. </w:t>
      </w:r>
      <w:r w:rsidRPr="00AA76CD">
        <w:rPr>
          <w:rStyle w:val="FontStyle246"/>
          <w:noProof/>
          <w:lang w:val="fr-CA"/>
        </w:rPr>
        <w:t xml:space="preserve">Quod si ea m filii hanc portionem matris &lt;evertere&gt; sive per negligentiam sive perodiu(m) eorum forte prospexerint, ad millenarium vel ad comitem civitatisaut iudicem referre non different, ut matrem suam contestatione commoneant ne resquasad usu(m)fructum accepit evertat. </w:t>
      </w:r>
      <w:r w:rsidRPr="00AA76CD">
        <w:rPr>
          <w:rStyle w:val="FontStyle246"/>
          <w:lang w:val="fr-CA"/>
        </w:rPr>
        <w:t xml:space="preserve">3. </w:t>
      </w:r>
      <w:r w:rsidRPr="00AA76CD">
        <w:rPr>
          <w:rStyle w:val="FontStyle246"/>
          <w:noProof/>
          <w:lang w:val="fr-CA"/>
        </w:rPr>
        <w:t xml:space="preserve">Nam usumfructu(rn) quem ipsa fuerat perceptura dare cui voluerit, filio vel filiae, non vetetur. </w:t>
      </w:r>
      <w:r w:rsidRPr="00AA76CD">
        <w:rPr>
          <w:rStyle w:val="FontStyle246"/>
          <w:lang w:val="fr-CA"/>
        </w:rPr>
        <w:t xml:space="preserve">4. </w:t>
      </w:r>
      <w:r w:rsidRPr="00AA76CD">
        <w:rPr>
          <w:rStyle w:val="FontStyle246"/>
          <w:noProof/>
          <w:lang w:val="fr-CA"/>
        </w:rPr>
        <w:t xml:space="preserve">Verum si ex usufructuaria portione aliquid probatur eversum, filiis post mortem matris de eius facultatibus sarciatur. </w:t>
      </w:r>
      <w:r w:rsidRPr="00AA76CD">
        <w:rPr>
          <w:rStyle w:val="FontStyle246"/>
          <w:lang w:val="fr-CA"/>
        </w:rPr>
        <w:t xml:space="preserve">5. </w:t>
      </w:r>
      <w:r w:rsidRPr="00AA76CD">
        <w:rPr>
          <w:rStyle w:val="FontStyle246"/>
          <w:noProof/>
          <w:lang w:val="fr-CA"/>
        </w:rPr>
        <w:t xml:space="preserve">Post obitum vero matris, portio quam acceperat ad filios equaliter revertatur, quia non possunt de paterna hereditate fraudari. </w:t>
      </w:r>
      <w:r w:rsidRPr="00AA76CD">
        <w:rPr>
          <w:rStyle w:val="FontStyle246"/>
          <w:lang w:val="fr-CA"/>
        </w:rPr>
        <w:t xml:space="preserve">6. </w:t>
      </w:r>
      <w:r w:rsidRPr="00AA76CD">
        <w:rPr>
          <w:rStyle w:val="FontStyle246"/>
          <w:noProof/>
          <w:lang w:val="fr-CA"/>
        </w:rPr>
        <w:t>Quod si materad alias nuptias forte transierit, ex ea die usufructuariam portionem, quam de bonis mariti fuerat consecuta, filii inter reliquas res paternas, qui ex eo nati sunl eoniugio, vindicabunt.</w:t>
      </w:r>
    </w:p>
    <w:p w:rsidR="00D309DB" w:rsidRPr="00AA76CD" w:rsidRDefault="00D309DB" w:rsidP="00D309DB">
      <w:pPr>
        <w:pStyle w:val="Style57"/>
        <w:widowControl/>
        <w:spacing w:before="11" w:line="315" w:lineRule="exact"/>
        <w:rPr>
          <w:rStyle w:val="FontStyle246"/>
          <w:noProof/>
          <w:lang w:val="fr-CA"/>
        </w:rPr>
      </w:pPr>
      <w:r w:rsidRPr="00AA76CD">
        <w:rPr>
          <w:rStyle w:val="FontStyle246"/>
          <w:noProof/>
          <w:lang w:val="fr-CA"/>
        </w:rPr>
        <w:t>CCCXXIII. Maritus si cum servis uxoris vel suis in expeditione aliquid lucri fuerit consecutus, nihil exinde uxor a viro suo praesumat repetere, nec ipso vivenle nec post eius obitum; sed vir. qui uxorem suam secundum Sactam Scriptura(m) in potestate habet, similiter et in servis eius potestatem habebit, et omnia quae cum servis uxoris vel suis in expeditionem adquisivit in sua potestate permaneant; pro eadem scilicet ratione quia si servi, dum cum domino suo in expeditione conver-sabantur, aliquid adrnisissent forte damnosum, ille qui eos secum duxerat ipse pro eis daturus esset conpositionem, ut sicut lucrum ita et damnum ad se dominus noverit pertinendum.</w:t>
      </w:r>
    </w:p>
    <w:p w:rsidR="00D309DB" w:rsidRPr="00AA76CD" w:rsidRDefault="00D309DB" w:rsidP="00D309DB">
      <w:pPr>
        <w:pStyle w:val="Style57"/>
        <w:widowControl/>
        <w:tabs>
          <w:tab w:val="left" w:leader="dot" w:pos="2354"/>
        </w:tabs>
        <w:spacing w:before="11" w:line="315" w:lineRule="exact"/>
        <w:ind w:left="505" w:firstLine="0"/>
        <w:jc w:val="left"/>
        <w:rPr>
          <w:rStyle w:val="FontStyle246"/>
          <w:lang w:val="fr-CA"/>
        </w:rPr>
      </w:pPr>
      <w:r w:rsidRPr="00AA76CD">
        <w:rPr>
          <w:rStyle w:val="FontStyle246"/>
          <w:noProof/>
          <w:lang w:val="fr-CA"/>
        </w:rPr>
        <w:t>CCCXXIIII</w:t>
      </w:r>
      <w:r w:rsidRPr="00AA76CD">
        <w:rPr>
          <w:rStyle w:val="FontStyle246"/>
          <w:noProof/>
          <w:spacing w:val="0"/>
          <w:lang w:val="fr-CA"/>
        </w:rPr>
        <w:tab/>
      </w:r>
      <w:r w:rsidRPr="00AA76CD">
        <w:rPr>
          <w:rStyle w:val="FontStyle246"/>
          <w:noProof/>
          <w:lang w:val="fr-CA"/>
        </w:rPr>
        <w:t xml:space="preserve">Ilam ad </w:t>
      </w:r>
      <w:r w:rsidRPr="00AA76CD">
        <w:rPr>
          <w:rStyle w:val="FontStyle246"/>
          <w:lang w:val="fr-CA"/>
        </w:rPr>
        <w:t xml:space="preserve">... </w:t>
      </w:r>
      <w:r w:rsidRPr="00AA76CD">
        <w:rPr>
          <w:rStyle w:val="FontStyle246"/>
          <w:noProof/>
          <w:lang w:val="fr-CA"/>
        </w:rPr>
        <w:t xml:space="preserve">it usus </w:t>
      </w:r>
      <w:r w:rsidRPr="00AA76CD">
        <w:rPr>
          <w:rStyle w:val="FontStyle246"/>
          <w:lang w:val="fr-CA"/>
        </w:rPr>
        <w:t xml:space="preserve">... </w:t>
      </w:r>
      <w:r w:rsidRPr="00AA76CD">
        <w:rPr>
          <w:rStyle w:val="FontStyle246"/>
          <w:noProof/>
          <w:lang w:val="fr-CA"/>
        </w:rPr>
        <w:t>inter</w:t>
      </w:r>
      <w:r w:rsidRPr="00AA76CD">
        <w:rPr>
          <w:rStyle w:val="FontStyle246"/>
          <w:lang w:val="fr-CA"/>
        </w:rPr>
        <w:t xml:space="preserve">... </w:t>
      </w:r>
      <w:r w:rsidRPr="00AA76CD">
        <w:rPr>
          <w:rStyle w:val="FontStyle246"/>
          <w:noProof/>
          <w:lang w:val="fr-CA"/>
        </w:rPr>
        <w:t xml:space="preserve">tatem pa </w:t>
      </w:r>
      <w:r w:rsidRPr="00AA76CD">
        <w:rPr>
          <w:rStyle w:val="FontStyle246"/>
          <w:lang w:val="fr-CA"/>
        </w:rPr>
        <w:t xml:space="preserve">... </w:t>
      </w:r>
      <w:r w:rsidRPr="00AA76CD">
        <w:rPr>
          <w:rStyle w:val="FontStyle246"/>
          <w:noProof/>
          <w:lang w:val="fr-CA"/>
        </w:rPr>
        <w:t xml:space="preserve">inter </w:t>
      </w:r>
      <w:r w:rsidRPr="00AA76CD">
        <w:rPr>
          <w:rStyle w:val="FontStyle246"/>
          <w:lang w:val="fr-CA"/>
        </w:rPr>
        <w:t xml:space="preserve">... </w:t>
      </w:r>
      <w:r w:rsidRPr="00AA76CD">
        <w:rPr>
          <w:rStyle w:val="FontStyle246"/>
          <w:noProof/>
          <w:lang w:val="fr-CA"/>
        </w:rPr>
        <w:t xml:space="preserve">ns que de </w:t>
      </w:r>
      <w:r w:rsidRPr="00AA76CD">
        <w:rPr>
          <w:rStyle w:val="FontStyle246"/>
          <w:lang w:val="fr-CA"/>
        </w:rPr>
        <w:t>...</w:t>
      </w:r>
    </w:p>
    <w:p w:rsidR="00D309DB" w:rsidRPr="00AA76CD" w:rsidRDefault="00D309DB" w:rsidP="00D309DB">
      <w:pPr>
        <w:pStyle w:val="Style57"/>
        <w:widowControl/>
        <w:spacing w:line="315" w:lineRule="exact"/>
        <w:rPr>
          <w:rStyle w:val="FontStyle246"/>
          <w:lang w:val="fr-CA"/>
        </w:rPr>
      </w:pPr>
      <w:r w:rsidRPr="00AA76CD">
        <w:rPr>
          <w:rStyle w:val="FontStyle246"/>
          <w:noProof/>
          <w:lang w:val="fr-CA"/>
        </w:rPr>
        <w:t xml:space="preserve">CCCXXV </w:t>
      </w:r>
      <w:r w:rsidRPr="00AA76CD">
        <w:rPr>
          <w:rStyle w:val="FontStyle246"/>
          <w:lang w:val="fr-CA"/>
        </w:rPr>
        <w:t xml:space="preserve">... </w:t>
      </w:r>
      <w:r w:rsidRPr="00AA76CD">
        <w:rPr>
          <w:rStyle w:val="FontStyle246"/>
          <w:noProof/>
          <w:lang w:val="fr-CA"/>
        </w:rPr>
        <w:t xml:space="preserve">si </w:t>
      </w:r>
      <w:r w:rsidRPr="00AA76CD">
        <w:rPr>
          <w:rStyle w:val="FontStyle246"/>
          <w:lang w:val="fr-CA"/>
        </w:rPr>
        <w:t xml:space="preserve">... </w:t>
      </w:r>
      <w:r w:rsidRPr="00AA76CD">
        <w:rPr>
          <w:rStyle w:val="FontStyle246"/>
          <w:noProof/>
          <w:lang w:val="fr-CA"/>
        </w:rPr>
        <w:t xml:space="preserve">I la </w:t>
      </w:r>
      <w:r w:rsidRPr="00AA76CD">
        <w:rPr>
          <w:rStyle w:val="FontStyle246"/>
          <w:lang w:val="fr-CA"/>
        </w:rPr>
        <w:t xml:space="preserve">... </w:t>
      </w:r>
      <w:r w:rsidRPr="00AA76CD">
        <w:rPr>
          <w:rStyle w:val="FontStyle246"/>
          <w:noProof/>
          <w:lang w:val="fr-CA"/>
        </w:rPr>
        <w:t xml:space="preserve">cipiis </w:t>
      </w:r>
      <w:r w:rsidRPr="00AA76CD">
        <w:rPr>
          <w:rStyle w:val="FontStyle246"/>
          <w:lang w:val="fr-CA"/>
        </w:rPr>
        <w:t xml:space="preserve">... </w:t>
      </w:r>
      <w:r w:rsidRPr="00AA76CD">
        <w:rPr>
          <w:rStyle w:val="FontStyle246"/>
          <w:noProof/>
          <w:lang w:val="fr-CA"/>
        </w:rPr>
        <w:t xml:space="preserve">au </w:t>
      </w:r>
      <w:r w:rsidRPr="00AA76CD">
        <w:rPr>
          <w:rStyle w:val="FontStyle246"/>
          <w:lang w:val="fr-CA"/>
        </w:rPr>
        <w:t xml:space="preserve">... </w:t>
      </w:r>
      <w:r w:rsidRPr="00AA76CD">
        <w:rPr>
          <w:rStyle w:val="FontStyle246"/>
          <w:noProof/>
          <w:lang w:val="fr-CA"/>
        </w:rPr>
        <w:t xml:space="preserve">et ipsum </w:t>
      </w:r>
      <w:r w:rsidRPr="00AA76CD">
        <w:rPr>
          <w:rStyle w:val="FontStyle246"/>
          <w:lang w:val="fr-CA"/>
        </w:rPr>
        <w:t xml:space="preserve">.. </w:t>
      </w:r>
      <w:r w:rsidRPr="00AA76CD">
        <w:rPr>
          <w:rStyle w:val="FontStyle246"/>
          <w:noProof/>
          <w:lang w:val="fr-CA"/>
        </w:rPr>
        <w:t xml:space="preserve">filium post mortem </w:t>
      </w:r>
      <w:r w:rsidRPr="00AA76CD">
        <w:rPr>
          <w:rStyle w:val="FontStyle246"/>
          <w:lang w:val="fr-CA"/>
        </w:rPr>
        <w:t xml:space="preserve">... </w:t>
      </w:r>
      <w:r w:rsidRPr="00AA76CD">
        <w:rPr>
          <w:rStyle w:val="FontStyle246"/>
          <w:noProof/>
          <w:lang w:val="fr-CA"/>
        </w:rPr>
        <w:t xml:space="preserve">um con </w:t>
      </w:r>
      <w:r w:rsidRPr="00AA76CD">
        <w:rPr>
          <w:rStyle w:val="FontStyle246"/>
          <w:lang w:val="fr-CA"/>
        </w:rPr>
        <w:t xml:space="preserve">... </w:t>
      </w:r>
      <w:r w:rsidRPr="00AA76CD">
        <w:rPr>
          <w:rStyle w:val="FontStyle246"/>
          <w:noProof/>
          <w:lang w:val="fr-CA"/>
        </w:rPr>
        <w:t xml:space="preserve">re marito </w:t>
      </w:r>
      <w:r w:rsidRPr="00AA76CD">
        <w:rPr>
          <w:rStyle w:val="FontStyle246"/>
          <w:lang w:val="fr-CA"/>
        </w:rPr>
        <w:t xml:space="preserve">... </w:t>
      </w:r>
      <w:r w:rsidRPr="00AA76CD">
        <w:rPr>
          <w:rStyle w:val="FontStyle246"/>
          <w:noProof/>
          <w:lang w:val="fr-CA"/>
        </w:rPr>
        <w:t xml:space="preserve">tantum fi </w:t>
      </w:r>
      <w:r w:rsidRPr="00AA76CD">
        <w:rPr>
          <w:rStyle w:val="FontStyle246"/>
          <w:lang w:val="fr-CA"/>
        </w:rPr>
        <w:t xml:space="preserve">... </w:t>
      </w:r>
      <w:r w:rsidRPr="00AA76CD">
        <w:rPr>
          <w:rStyle w:val="FontStyle246"/>
          <w:noProof/>
          <w:lang w:val="fr-CA"/>
        </w:rPr>
        <w:t xml:space="preserve">s relin </w:t>
      </w:r>
      <w:r w:rsidRPr="00AA76CD">
        <w:rPr>
          <w:rStyle w:val="FontStyle246"/>
          <w:lang w:val="fr-CA"/>
        </w:rPr>
        <w:t xml:space="preserve">... — </w:t>
      </w:r>
      <w:r w:rsidRPr="00AA76CD">
        <w:rPr>
          <w:rStyle w:val="FontStyle246"/>
          <w:noProof/>
          <w:lang w:val="fr-CA"/>
        </w:rPr>
        <w:t xml:space="preserve">Desunt </w:t>
      </w:r>
      <w:r w:rsidRPr="00AA76CD">
        <w:rPr>
          <w:rStyle w:val="FontStyle246"/>
          <w:lang w:val="fr-CA"/>
        </w:rPr>
        <w:t xml:space="preserve">6 </w:t>
      </w:r>
      <w:r w:rsidRPr="00AA76CD">
        <w:rPr>
          <w:rStyle w:val="FontStyle246"/>
          <w:noProof/>
          <w:lang w:val="fr-CA"/>
        </w:rPr>
        <w:t xml:space="preserve">versus (cap. </w:t>
      </w:r>
      <w:r w:rsidRPr="00AA76CD">
        <w:rPr>
          <w:rStyle w:val="FontStyle246"/>
          <w:lang w:val="fr-CA"/>
        </w:rPr>
        <w:t>326).</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 xml:space="preserve">CCCXXVII. In priori lege fuerat constitutum ut si patruus aut patnri filii cum matre </w:t>
      </w:r>
      <w:r w:rsidRPr="00AA76CD">
        <w:rPr>
          <w:rStyle w:val="FontStyle246"/>
          <w:lang w:val="fr-CA"/>
        </w:rPr>
        <w:t xml:space="preserve">... </w:t>
      </w:r>
      <w:r w:rsidRPr="00AA76CD">
        <w:rPr>
          <w:rStyle w:val="FontStyle246"/>
          <w:noProof/>
          <w:lang w:val="fr-CA"/>
        </w:rPr>
        <w:t xml:space="preserve">vindicarentur. </w:t>
      </w:r>
      <w:r w:rsidRPr="00AA76CD">
        <w:rPr>
          <w:rStyle w:val="FontStyle246"/>
          <w:lang w:val="fr-CA"/>
        </w:rPr>
        <w:t xml:space="preserve">2. </w:t>
      </w:r>
      <w:r w:rsidRPr="00AA76CD">
        <w:rPr>
          <w:rStyle w:val="FontStyle246"/>
          <w:noProof/>
          <w:lang w:val="fr-CA"/>
        </w:rPr>
        <w:t xml:space="preserve">Nos modo meliori ordinatione censuimus ut patre de-functo, si filius decesserit, omnem facultatem eius sibi mater dibeat vindicare, quae tamen sit post obitum vidua. </w:t>
      </w:r>
      <w:r w:rsidRPr="00AA76CD">
        <w:rPr>
          <w:rStyle w:val="FontStyle246"/>
          <w:lang w:val="fr-CA"/>
        </w:rPr>
        <w:t xml:space="preserve">3. </w:t>
      </w:r>
      <w:r w:rsidRPr="00AA76CD">
        <w:rPr>
          <w:rStyle w:val="FontStyle246"/>
          <w:noProof/>
          <w:lang w:val="fr-CA"/>
        </w:rPr>
        <w:t>Si vero qui moritur filios. nepotes et pronepotes relinquerit, ipsi omnes habeant facultates, ea condicione servata ut nepotes ex eo tllio qui patre superstite mortuus fuerit integram de avi bonis quam fuerat pater</w:t>
      </w:r>
    </w:p>
    <w:p w:rsidR="00D309DB" w:rsidRPr="00AA76CD" w:rsidRDefault="00D309DB" w:rsidP="00D309DB">
      <w:pPr>
        <w:pStyle w:val="Style57"/>
        <w:widowControl/>
        <w:spacing w:line="315" w:lineRule="exact"/>
        <w:ind w:firstLine="494"/>
        <w:rPr>
          <w:rStyle w:val="FontStyle246"/>
          <w:noProof/>
          <w:lang w:val="fr-CA"/>
        </w:rPr>
        <w:sectPr w:rsidR="00D309DB" w:rsidRPr="00AA76CD">
          <w:headerReference w:type="even" r:id="rId5"/>
          <w:headerReference w:type="default" r:id="rId6"/>
          <w:footerReference w:type="even" r:id="rId7"/>
          <w:footerReference w:type="default" r:id="rId8"/>
          <w:pgSz w:w="16837" w:h="23810"/>
          <w:pgMar w:top="4823" w:right="3935" w:bottom="1440" w:left="3935" w:header="720" w:footer="720" w:gutter="0"/>
          <w:cols w:space="60"/>
          <w:noEndnote/>
        </w:sectPr>
      </w:pPr>
    </w:p>
    <w:p w:rsidR="00D309DB" w:rsidRPr="00AA76CD" w:rsidRDefault="00D309DB" w:rsidP="00D309DB">
      <w:pPr>
        <w:pStyle w:val="Style57"/>
        <w:widowControl/>
        <w:spacing w:before="53" w:line="305" w:lineRule="exact"/>
        <w:ind w:firstLine="0"/>
        <w:rPr>
          <w:rStyle w:val="FontStyle246"/>
          <w:noProof/>
          <w:lang w:val="fr-CA"/>
        </w:rPr>
      </w:pPr>
      <w:r w:rsidRPr="00AA76CD">
        <w:rPr>
          <w:rStyle w:val="FontStyle246"/>
          <w:noProof/>
          <w:lang w:val="fr-CA"/>
        </w:rPr>
        <w:lastRenderedPageBreak/>
        <w:t xml:space="preserve">corum, si vixisset, habilurus pcrcipia&lt;n&gt;t portionem; </w:t>
      </w:r>
      <w:r w:rsidRPr="00AA76CD">
        <w:rPr>
          <w:rStyle w:val="FontStyle246"/>
          <w:lang w:val="fr-CA"/>
        </w:rPr>
        <w:t xml:space="preserve">4. </w:t>
      </w:r>
      <w:r w:rsidRPr="00AA76CD">
        <w:rPr>
          <w:rStyle w:val="FontStyle246"/>
          <w:noProof/>
          <w:lang w:val="fr-CA"/>
        </w:rPr>
        <w:t xml:space="preserve">nam nepotes ex ea filia quae ante patre(m) mortua est dc ea portionc quam matcr fucrat habitura terlia(m) portionem perdant. </w:t>
      </w:r>
      <w:r w:rsidRPr="00AA76CD">
        <w:rPr>
          <w:rStyle w:val="FontStyle246"/>
          <w:lang w:val="fr-CA"/>
        </w:rPr>
        <w:t xml:space="preserve">— </w:t>
      </w:r>
      <w:r w:rsidRPr="00AA76CD">
        <w:rPr>
          <w:rStyle w:val="FontStyle246"/>
          <w:noProof/>
          <w:lang w:val="fr-CA"/>
        </w:rPr>
        <w:t xml:space="preserve">Desunt </w:t>
      </w:r>
      <w:r w:rsidRPr="00AA76CD">
        <w:rPr>
          <w:rStyle w:val="FontStyle246"/>
          <w:lang w:val="fr-CA"/>
        </w:rPr>
        <w:t xml:space="preserve">6 </w:t>
      </w:r>
      <w:r w:rsidRPr="00AA76CD">
        <w:rPr>
          <w:rStyle w:val="FontStyle246"/>
          <w:noProof/>
          <w:lang w:val="fr-CA"/>
        </w:rPr>
        <w:t>versus</w:t>
      </w:r>
    </w:p>
    <w:p w:rsidR="00D309DB" w:rsidRPr="00AA76CD" w:rsidRDefault="00D309DB" w:rsidP="00D309DB">
      <w:pPr>
        <w:pStyle w:val="Style57"/>
        <w:widowControl/>
        <w:spacing w:line="305" w:lineRule="exact"/>
        <w:ind w:left="526" w:firstLine="0"/>
        <w:jc w:val="left"/>
        <w:rPr>
          <w:rStyle w:val="FontStyle246"/>
          <w:noProof/>
          <w:lang w:val="en-US"/>
        </w:rPr>
      </w:pPr>
      <w:r w:rsidRPr="00AA76CD">
        <w:rPr>
          <w:rStyle w:val="FontStyle246"/>
          <w:noProof/>
          <w:lang w:val="en-US"/>
        </w:rPr>
        <w:t xml:space="preserve">In primis </w:t>
      </w:r>
      <w:r w:rsidRPr="00AA76CD">
        <w:rPr>
          <w:rStyle w:val="FontStyle246"/>
          <w:lang w:val="en-US"/>
        </w:rPr>
        <w:t xml:space="preserve">10 </w:t>
      </w:r>
      <w:r w:rsidRPr="00AA76CD">
        <w:rPr>
          <w:rStyle w:val="FontStyle246"/>
          <w:noProof/>
          <w:lang w:val="en-US"/>
        </w:rPr>
        <w:t>versibus singulae tantum litterae legi possunt.</w:t>
      </w:r>
    </w:p>
    <w:p w:rsidR="00D309DB" w:rsidRPr="00AA76CD" w:rsidRDefault="00D309DB" w:rsidP="00D309DB">
      <w:pPr>
        <w:pStyle w:val="Style57"/>
        <w:widowControl/>
        <w:spacing w:line="305" w:lineRule="exact"/>
        <w:ind w:firstLine="494"/>
        <w:rPr>
          <w:rStyle w:val="FontStyle246"/>
          <w:noProof/>
          <w:lang w:val="fr-CA"/>
        </w:rPr>
      </w:pPr>
      <w:r w:rsidRPr="00AA76CD">
        <w:rPr>
          <w:rStyle w:val="FontStyle246"/>
          <w:noProof/>
          <w:lang w:val="fr-CA"/>
        </w:rPr>
        <w:t xml:space="preserve">CCCXXVIII. Qui morilur, si avum patcrnum et matcrnum relinquit, ad avum patcrnum hereditas mortui univcrsa pertincat. </w:t>
      </w:r>
      <w:r w:rsidRPr="00AA76CD">
        <w:rPr>
          <w:rStyle w:val="FontStyle246"/>
          <w:lang w:val="fr-CA"/>
        </w:rPr>
        <w:t xml:space="preserve">2. </w:t>
      </w:r>
      <w:r w:rsidRPr="00AA76CD">
        <w:rPr>
          <w:rStyle w:val="FontStyle246"/>
          <w:noProof/>
          <w:lang w:val="fr-CA"/>
        </w:rPr>
        <w:t>Si autem avum paternum et aviam matcrnam rcliqucrit. acqualcs capiant portionem.</w:t>
      </w:r>
    </w:p>
    <w:p w:rsidR="00D309DB" w:rsidRPr="00AA76CD" w:rsidRDefault="00D309DB" w:rsidP="00D309DB">
      <w:pPr>
        <w:pStyle w:val="Style57"/>
        <w:widowControl/>
        <w:spacing w:line="305" w:lineRule="exact"/>
        <w:ind w:firstLine="494"/>
        <w:rPr>
          <w:rStyle w:val="FontStyle246"/>
          <w:lang w:val="fr-CA"/>
        </w:rPr>
      </w:pPr>
      <w:r w:rsidRPr="00AA76CD">
        <w:rPr>
          <w:rStyle w:val="FontStyle246"/>
          <w:noProof/>
          <w:lang w:val="fr-CA"/>
        </w:rPr>
        <w:t xml:space="preserve">CCCXXVIIII. Qui moritur, si tantummodo amitam, hoc esi patris sororem, et materteram, hoc est matris sororem, relinquit, aequali iure succedant in hereditate defuncti. </w:t>
      </w:r>
      <w:r w:rsidRPr="00AA76CD">
        <w:rPr>
          <w:rStyle w:val="FontStyle246"/>
          <w:lang w:val="fr-CA"/>
        </w:rPr>
        <w:t xml:space="preserve">— </w:t>
      </w:r>
      <w:r w:rsidRPr="00AA76CD">
        <w:rPr>
          <w:rStyle w:val="FontStyle246"/>
          <w:noProof/>
          <w:lang w:val="fr-CA"/>
        </w:rPr>
        <w:t xml:space="preserve">Desunt alii </w:t>
      </w:r>
      <w:r w:rsidRPr="00AA76CD">
        <w:rPr>
          <w:rStyle w:val="FontStyle246"/>
          <w:lang w:val="fr-CA"/>
        </w:rPr>
        <w:t xml:space="preserve">4 </w:t>
      </w:r>
      <w:r w:rsidRPr="00AA76CD">
        <w:rPr>
          <w:rStyle w:val="FontStyle246"/>
          <w:noProof/>
          <w:lang w:val="fr-CA"/>
        </w:rPr>
        <w:t xml:space="preserve">versus (cap. </w:t>
      </w:r>
      <w:r w:rsidRPr="00AA76CD">
        <w:rPr>
          <w:rStyle w:val="FontStyle246"/>
          <w:lang w:val="fr-CA"/>
        </w:rPr>
        <w:t>330).</w:t>
      </w:r>
    </w:p>
    <w:p w:rsidR="00D309DB" w:rsidRPr="00AA76CD" w:rsidRDefault="00D309DB" w:rsidP="00D309DB">
      <w:pPr>
        <w:pStyle w:val="Style57"/>
        <w:widowControl/>
        <w:spacing w:line="305" w:lineRule="exact"/>
        <w:rPr>
          <w:rStyle w:val="FontStyle246"/>
          <w:lang w:val="fr-CA"/>
        </w:rPr>
      </w:pPr>
      <w:r w:rsidRPr="00AA76CD">
        <w:rPr>
          <w:rStyle w:val="FontStyle246"/>
          <w:noProof/>
          <w:lang w:val="fr-CA"/>
        </w:rPr>
        <w:t>CCCXXXI. Qui moritur. si fratres et sorores non relinquerit ct filios fralrum vel sororum relinquerit et f</w:t>
      </w:r>
      <w:r w:rsidRPr="00AA76CD">
        <w:rPr>
          <w:rStyle w:val="FontStyle246"/>
          <w:lang w:val="fr-CA"/>
        </w:rPr>
        <w:t xml:space="preserve">... </w:t>
      </w:r>
      <w:r w:rsidRPr="00AA76CD">
        <w:rPr>
          <w:rStyle w:val="FontStyle246"/>
          <w:noProof/>
          <w:lang w:val="fr-CA"/>
        </w:rPr>
        <w:t xml:space="preserve">universa praes </w:t>
      </w:r>
      <w:r w:rsidRPr="00AA76CD">
        <w:rPr>
          <w:rStyle w:val="FontStyle246"/>
          <w:lang w:val="fr-CA"/>
        </w:rPr>
        <w:t xml:space="preserve">... </w:t>
      </w:r>
      <w:r w:rsidRPr="00AA76CD">
        <w:rPr>
          <w:rStyle w:val="FontStyle246"/>
          <w:noProof/>
          <w:lang w:val="fr-CA"/>
        </w:rPr>
        <w:t xml:space="preserve">hac heredi </w:t>
      </w:r>
      <w:r w:rsidRPr="00AA76CD">
        <w:rPr>
          <w:rStyle w:val="FontStyle246"/>
          <w:lang w:val="fr-CA"/>
        </w:rPr>
        <w:t xml:space="preserve">... </w:t>
      </w:r>
      <w:r w:rsidRPr="00AA76CD">
        <w:rPr>
          <w:rStyle w:val="FontStyle246"/>
          <w:noProof/>
          <w:lang w:val="fr-CA"/>
        </w:rPr>
        <w:t xml:space="preserve">vero ceterorum </w:t>
      </w:r>
      <w:r w:rsidRPr="00AA76CD">
        <w:rPr>
          <w:rStyle w:val="FontStyle246"/>
          <w:lang w:val="fr-CA"/>
        </w:rPr>
        <w:t xml:space="preserve">... </w:t>
      </w:r>
      <w:r w:rsidRPr="00AA76CD">
        <w:rPr>
          <w:rStyle w:val="FontStyle246"/>
          <w:noProof/>
          <w:lang w:val="fr-CA"/>
        </w:rPr>
        <w:t>et der</w:t>
      </w:r>
      <w:r w:rsidRPr="00AA76CD">
        <w:rPr>
          <w:rStyle w:val="FontStyle246"/>
          <w:lang w:val="fr-CA"/>
        </w:rPr>
        <w:t xml:space="preserve">... </w:t>
      </w:r>
      <w:r w:rsidRPr="00AA76CD">
        <w:rPr>
          <w:rStyle w:val="FontStyle246"/>
          <w:noProof/>
          <w:lang w:val="fr-CA"/>
        </w:rPr>
        <w:t xml:space="preserve">memoriae </w:t>
      </w:r>
      <w:r w:rsidRPr="00AA76CD">
        <w:rPr>
          <w:rStyle w:val="FontStyle246"/>
          <w:lang w:val="fr-CA"/>
        </w:rPr>
        <w:t>...</w:t>
      </w:r>
    </w:p>
    <w:p w:rsidR="00D309DB" w:rsidRPr="00AA76CD" w:rsidRDefault="00D309DB" w:rsidP="00D309DB">
      <w:pPr>
        <w:pStyle w:val="Style57"/>
        <w:widowControl/>
        <w:spacing w:line="305" w:lineRule="exact"/>
        <w:rPr>
          <w:rStyle w:val="FontStyle246"/>
          <w:lang w:val="en-US"/>
        </w:rPr>
      </w:pPr>
      <w:r w:rsidRPr="00AA76CD">
        <w:rPr>
          <w:rStyle w:val="FontStyle246"/>
          <w:noProof/>
          <w:lang w:val="fr-CA"/>
        </w:rPr>
        <w:t xml:space="preserve">CCCXXXII. </w:t>
      </w:r>
      <w:r w:rsidRPr="00AA76CD">
        <w:rPr>
          <w:rStyle w:val="FontStyle246"/>
          <w:noProof/>
          <w:lang w:val="en-US"/>
        </w:rPr>
        <w:t xml:space="preserve">Fcmina ad hcrcditatcm patris aut matris, avorum vel aviarum tam paternorum quam maternorum </w:t>
      </w:r>
      <w:r w:rsidRPr="00AA76CD">
        <w:rPr>
          <w:rStyle w:val="FontStyle246"/>
          <w:lang w:val="en-US"/>
        </w:rPr>
        <w:t xml:space="preserve">... </w:t>
      </w:r>
      <w:r w:rsidRPr="00AA76CD">
        <w:rPr>
          <w:rStyle w:val="FontStyle246"/>
          <w:noProof/>
          <w:lang w:val="en-US"/>
        </w:rPr>
        <w:t xml:space="preserve">femina ct </w:t>
      </w:r>
      <w:r w:rsidRPr="00AA76CD">
        <w:rPr>
          <w:rStyle w:val="FontStyle246"/>
          <w:lang w:val="en-US"/>
        </w:rPr>
        <w:t xml:space="preserve">... </w:t>
      </w:r>
      <w:r w:rsidRPr="00AA76CD">
        <w:rPr>
          <w:rStyle w:val="FontStyle246"/>
          <w:noProof/>
          <w:lang w:val="en-US"/>
        </w:rPr>
        <w:t xml:space="preserve">sive ad </w:t>
      </w:r>
      <w:r w:rsidRPr="00AA76CD">
        <w:rPr>
          <w:rStyle w:val="FontStyle246"/>
          <w:lang w:val="en-US"/>
        </w:rPr>
        <w:t xml:space="preserve">... — </w:t>
      </w:r>
      <w:r w:rsidRPr="00AA76CD">
        <w:rPr>
          <w:rStyle w:val="FontStyle246"/>
          <w:noProof/>
          <w:lang w:val="en-US"/>
        </w:rPr>
        <w:t xml:space="preserve">Dcsunt </w:t>
      </w:r>
      <w:r w:rsidRPr="00AA76CD">
        <w:rPr>
          <w:rStyle w:val="FontStyle246"/>
          <w:lang w:val="en-US"/>
        </w:rPr>
        <w:t xml:space="preserve">6 </w:t>
      </w:r>
      <w:r w:rsidRPr="00AA76CD">
        <w:rPr>
          <w:rStyle w:val="FontStyle246"/>
          <w:noProof/>
          <w:lang w:val="en-US"/>
        </w:rPr>
        <w:t xml:space="preserve">versus (cap. </w:t>
      </w:r>
      <w:r w:rsidRPr="00AA76CD">
        <w:rPr>
          <w:rStyle w:val="FontStyle246"/>
          <w:lang w:val="en-US"/>
        </w:rPr>
        <w:t>333)./</w:t>
      </w:r>
    </w:p>
    <w:p w:rsidR="00D309DB" w:rsidRPr="00AA76CD" w:rsidRDefault="00D309DB" w:rsidP="00D309DB">
      <w:pPr>
        <w:pStyle w:val="Style57"/>
        <w:widowControl/>
        <w:spacing w:line="305" w:lineRule="exact"/>
        <w:ind w:firstLine="494"/>
        <w:rPr>
          <w:rStyle w:val="FontStyle246"/>
          <w:noProof/>
          <w:lang w:val="fr-CA"/>
        </w:rPr>
      </w:pPr>
      <w:r w:rsidRPr="00AA76CD">
        <w:rPr>
          <w:rStyle w:val="FontStyle246"/>
          <w:noProof/>
          <w:lang w:val="fr-CA"/>
        </w:rPr>
        <w:t>CCCXXXIIII. Maritus et uxor tunc sibi hereditario iure succedant quando nullus usque ad septimum gradum de propinquis aut quibuscumque pareniibus invenitur.</w:t>
      </w:r>
    </w:p>
    <w:p w:rsidR="00D309DB" w:rsidRPr="00AA76CD" w:rsidRDefault="00D309DB" w:rsidP="00D309DB">
      <w:pPr>
        <w:pStyle w:val="Style57"/>
        <w:widowControl/>
        <w:spacing w:line="305" w:lineRule="exact"/>
        <w:ind w:firstLine="484"/>
        <w:rPr>
          <w:rStyle w:val="FontStyle246"/>
          <w:noProof/>
          <w:lang w:val="fr-CA"/>
        </w:rPr>
      </w:pPr>
      <w:r w:rsidRPr="00AA76CD">
        <w:rPr>
          <w:rStyle w:val="FontStyle246"/>
          <w:noProof/>
          <w:lang w:val="fr-CA"/>
        </w:rPr>
        <w:t>CCCXXXV. Clerici, monaci vel sanctimonialesqui usque ad septimum gradum non relinqucrint heredes propinquos parentesve, si nihil de suis facultatibus ordi-navcrint, totam sibi ccclesia cui servierunt corum substantiam vindicabit.</w:t>
      </w:r>
    </w:p>
    <w:p w:rsidR="00D309DB" w:rsidRDefault="00D309DB" w:rsidP="00D309DB">
      <w:pPr>
        <w:pStyle w:val="Style57"/>
        <w:widowControl/>
        <w:spacing w:line="305" w:lineRule="exact"/>
        <w:ind w:firstLine="494"/>
        <w:rPr>
          <w:rStyle w:val="FontStyle246"/>
        </w:rPr>
      </w:pPr>
      <w:r w:rsidRPr="00AA76CD">
        <w:rPr>
          <w:rStyle w:val="FontStyle246"/>
          <w:noProof/>
          <w:lang w:val="en-US"/>
        </w:rPr>
        <w:t xml:space="preserve">CCCXXXVI. In hcreditate illiusqui moritur intestatus, si filii desunt. nepotibus debetur hereditas. Si nec nepotes fuerint, pronepotes vocantur ad hereditatem. </w:t>
      </w:r>
      <w:r w:rsidRPr="00AA76CD">
        <w:rPr>
          <w:rStyle w:val="FontStyle246"/>
          <w:lang w:val="fr-CA"/>
        </w:rPr>
        <w:t xml:space="preserve">2. </w:t>
      </w:r>
      <w:r w:rsidRPr="00AA76CD">
        <w:rPr>
          <w:rStyle w:val="FontStyle246"/>
          <w:noProof/>
          <w:lang w:val="fr-CA"/>
        </w:rPr>
        <w:t xml:space="preserve">Si vero qui moritur nec filios nec nepotes nec pronepotes relinquerit. pater aut mater hereditatem sibi vindicabit. </w:t>
      </w:r>
      <w:r>
        <w:rPr>
          <w:rStyle w:val="FontStyle246"/>
        </w:rPr>
        <w:t xml:space="preserve">3. </w:t>
      </w:r>
      <w:r>
        <w:rPr>
          <w:rStyle w:val="FontStyle246"/>
          <w:noProof/>
        </w:rPr>
        <w:t xml:space="preserve">Si pcrsonae dcsun </w:t>
      </w:r>
      <w:r>
        <w:rPr>
          <w:rStyle w:val="FontStyle246"/>
        </w:rPr>
        <w:t>/ ...</w:t>
      </w:r>
    </w:p>
    <w:p w:rsidR="00D309DB" w:rsidRDefault="00D309DB" w:rsidP="00D309DB">
      <w:pPr>
        <w:pStyle w:val="Style57"/>
        <w:widowControl/>
        <w:spacing w:line="305" w:lineRule="exact"/>
        <w:ind w:firstLine="494"/>
        <w:rPr>
          <w:rStyle w:val="FontStyle246"/>
        </w:rPr>
        <w:sectPr w:rsidR="00D309DB">
          <w:headerReference w:type="even" r:id="rId9"/>
          <w:headerReference w:type="default" r:id="rId10"/>
          <w:footerReference w:type="even" r:id="rId11"/>
          <w:footerReference w:type="default" r:id="rId12"/>
          <w:pgSz w:w="16837" w:h="23810"/>
          <w:pgMar w:top="2699" w:right="3935" w:bottom="1440" w:left="3935" w:header="720" w:footer="720" w:gutter="0"/>
          <w:cols w:space="60"/>
          <w:noEndnote/>
        </w:sectPr>
      </w:pPr>
    </w:p>
    <w:p w:rsidR="00D309DB" w:rsidRDefault="00D309DB" w:rsidP="00D309DB">
      <w:pPr>
        <w:pStyle w:val="Style24"/>
        <w:widowControl/>
        <w:spacing w:before="105" w:line="746" w:lineRule="exact"/>
        <w:ind w:left="2165" w:right="2155"/>
        <w:rPr>
          <w:rStyle w:val="FontStyle262"/>
          <w:noProof/>
        </w:rPr>
      </w:pPr>
      <w:r>
        <w:rPr>
          <w:rStyle w:val="FontStyle289"/>
          <w:noProof/>
        </w:rPr>
        <w:lastRenderedPageBreak/>
        <w:t xml:space="preserve">Liber primus </w:t>
      </w:r>
      <w:r>
        <w:rPr>
          <w:rStyle w:val="FontStyle262"/>
          <w:noProof/>
        </w:rPr>
        <w:t>De instrumentis legalibus</w:t>
      </w:r>
    </w:p>
    <w:p w:rsidR="00D309DB" w:rsidRDefault="00D309DB" w:rsidP="00D309DB">
      <w:pPr>
        <w:pStyle w:val="Style26"/>
        <w:widowControl/>
        <w:spacing w:line="240" w:lineRule="exact"/>
        <w:rPr>
          <w:sz w:val="20"/>
          <w:szCs w:val="20"/>
        </w:rPr>
      </w:pPr>
    </w:p>
    <w:p w:rsidR="00D309DB" w:rsidRDefault="00D309DB" w:rsidP="00D309DB">
      <w:pPr>
        <w:pStyle w:val="Style26"/>
        <w:widowControl/>
        <w:spacing w:before="212" w:line="240" w:lineRule="auto"/>
        <w:rPr>
          <w:rStyle w:val="FontStyle259"/>
          <w:noProof/>
          <w:spacing w:val="20"/>
        </w:rPr>
      </w:pPr>
      <w:r>
        <w:rPr>
          <w:rStyle w:val="FontStyle277"/>
          <w:spacing w:val="20"/>
        </w:rPr>
        <w:t>1.1.</w:t>
      </w:r>
      <w:r>
        <w:rPr>
          <w:rStyle w:val="FontStyle277"/>
        </w:rPr>
        <w:t xml:space="preserve"> </w:t>
      </w:r>
      <w:r>
        <w:rPr>
          <w:rStyle w:val="FontStyle259"/>
          <w:noProof/>
          <w:spacing w:val="20"/>
        </w:rPr>
        <w:t>De</w:t>
      </w:r>
      <w:r>
        <w:rPr>
          <w:rStyle w:val="FontStyle259"/>
          <w:noProof/>
        </w:rPr>
        <w:t xml:space="preserve"> </w:t>
      </w:r>
      <w:r>
        <w:rPr>
          <w:rStyle w:val="FontStyle259"/>
          <w:noProof/>
          <w:spacing w:val="20"/>
        </w:rPr>
        <w:t>legislatore</w:t>
      </w:r>
    </w:p>
    <w:p w:rsidR="00D309DB" w:rsidRPr="00AA76CD" w:rsidRDefault="00D309DB" w:rsidP="00D309DB">
      <w:pPr>
        <w:pStyle w:val="Style83"/>
        <w:widowControl/>
        <w:numPr>
          <w:ilvl w:val="0"/>
          <w:numId w:val="1"/>
        </w:numPr>
        <w:tabs>
          <w:tab w:val="left" w:pos="862"/>
        </w:tabs>
        <w:spacing w:before="137" w:line="284" w:lineRule="exact"/>
        <w:ind w:left="515"/>
        <w:jc w:val="left"/>
        <w:rPr>
          <w:rStyle w:val="FontStyle277"/>
          <w:spacing w:val="20"/>
          <w:lang w:val="en-US"/>
        </w:rPr>
      </w:pPr>
      <w:r w:rsidRPr="00AA76CD">
        <w:rPr>
          <w:rStyle w:val="FontStyle275"/>
          <w:noProof/>
          <w:spacing w:val="0"/>
          <w:lang w:val="en-US"/>
        </w:rPr>
        <w:t>Quod</w:t>
      </w:r>
      <w:r w:rsidRPr="00AA76CD">
        <w:rPr>
          <w:rStyle w:val="FontStyle275"/>
          <w:noProof/>
          <w:lang w:val="en-US"/>
        </w:rPr>
        <w:t xml:space="preserve"> </w:t>
      </w:r>
      <w:r w:rsidRPr="00AA76CD">
        <w:rPr>
          <w:rStyle w:val="FontStyle275"/>
          <w:noProof/>
          <w:spacing w:val="0"/>
          <w:lang w:val="en-US"/>
        </w:rPr>
        <w:t>sit</w:t>
      </w:r>
      <w:r w:rsidRPr="00AA76CD">
        <w:rPr>
          <w:rStyle w:val="FontStyle275"/>
          <w:noProof/>
          <w:lang w:val="en-US"/>
        </w:rPr>
        <w:t xml:space="preserve"> </w:t>
      </w:r>
      <w:r w:rsidRPr="00AA76CD">
        <w:rPr>
          <w:rStyle w:val="FontStyle275"/>
          <w:noProof/>
          <w:spacing w:val="0"/>
          <w:lang w:val="en-US"/>
        </w:rPr>
        <w:t>artificium</w:t>
      </w:r>
      <w:r w:rsidRPr="00AA76CD">
        <w:rPr>
          <w:rStyle w:val="FontStyle275"/>
          <w:noProof/>
          <w:lang w:val="en-US"/>
        </w:rPr>
        <w:t xml:space="preserve"> </w:t>
      </w:r>
      <w:r w:rsidRPr="00AA76CD">
        <w:rPr>
          <w:rStyle w:val="FontStyle275"/>
          <w:noProof/>
          <w:spacing w:val="0"/>
          <w:lang w:val="en-US"/>
        </w:rPr>
        <w:t>condendarum</w:t>
      </w:r>
      <w:r w:rsidRPr="00AA76CD">
        <w:rPr>
          <w:rStyle w:val="FontStyle275"/>
          <w:noProof/>
          <w:lang w:val="en-US"/>
        </w:rPr>
        <w:t xml:space="preserve"> </w:t>
      </w:r>
      <w:r w:rsidRPr="00AA76CD">
        <w:rPr>
          <w:rStyle w:val="FontStyle275"/>
          <w:noProof/>
          <w:spacing w:val="0"/>
          <w:lang w:val="en-US"/>
        </w:rPr>
        <w:t>legum.</w:t>
      </w:r>
    </w:p>
    <w:p w:rsidR="00D309DB" w:rsidRPr="00AA76CD" w:rsidRDefault="00D309DB" w:rsidP="00D309DB">
      <w:pPr>
        <w:pStyle w:val="Style83"/>
        <w:widowControl/>
        <w:numPr>
          <w:ilvl w:val="0"/>
          <w:numId w:val="2"/>
        </w:numPr>
        <w:tabs>
          <w:tab w:val="left" w:pos="862"/>
        </w:tabs>
        <w:spacing w:line="284" w:lineRule="exact"/>
        <w:ind w:left="515"/>
        <w:jc w:val="left"/>
        <w:rPr>
          <w:rStyle w:val="FontStyle263"/>
          <w:lang w:val="en-US"/>
        </w:rPr>
      </w:pPr>
      <w:r w:rsidRPr="00AA76CD">
        <w:rPr>
          <w:rStyle w:val="FontStyle275"/>
          <w:noProof/>
          <w:spacing w:val="0"/>
          <w:lang w:val="en-US"/>
        </w:rPr>
        <w:t>Quo</w:t>
      </w:r>
      <w:r w:rsidRPr="00AA76CD">
        <w:rPr>
          <w:rStyle w:val="FontStyle275"/>
          <w:noProof/>
          <w:lang w:val="en-US"/>
        </w:rPr>
        <w:t xml:space="preserve"> </w:t>
      </w:r>
      <w:r w:rsidRPr="00AA76CD">
        <w:rPr>
          <w:rStyle w:val="FontStyle275"/>
          <w:noProof/>
          <w:spacing w:val="0"/>
          <w:lang w:val="en-US"/>
        </w:rPr>
        <w:t>modo</w:t>
      </w:r>
      <w:r w:rsidRPr="00AA76CD">
        <w:rPr>
          <w:rStyle w:val="FontStyle275"/>
          <w:noProof/>
          <w:lang w:val="en-US"/>
        </w:rPr>
        <w:t xml:space="preserve"> </w:t>
      </w:r>
      <w:r w:rsidRPr="00AA76CD">
        <w:rPr>
          <w:rStyle w:val="FontStyle275"/>
          <w:noProof/>
          <w:spacing w:val="0"/>
          <w:lang w:val="en-US"/>
        </w:rPr>
        <w:t>uti</w:t>
      </w:r>
      <w:r w:rsidRPr="00AA76CD">
        <w:rPr>
          <w:rStyle w:val="FontStyle275"/>
          <w:noProof/>
          <w:lang w:val="en-US"/>
        </w:rPr>
        <w:t xml:space="preserve"> </w:t>
      </w:r>
      <w:r w:rsidRPr="00AA76CD">
        <w:rPr>
          <w:rStyle w:val="FontStyle275"/>
          <w:noProof/>
          <w:spacing w:val="0"/>
          <w:lang w:val="en-US"/>
        </w:rPr>
        <w:t>debet</w:t>
      </w:r>
      <w:r w:rsidRPr="00AA76CD">
        <w:rPr>
          <w:rStyle w:val="FontStyle275"/>
          <w:noProof/>
          <w:lang w:val="en-US"/>
        </w:rPr>
        <w:t xml:space="preserve"> </w:t>
      </w:r>
      <w:r w:rsidRPr="00AA76CD">
        <w:rPr>
          <w:rStyle w:val="FontStyle275"/>
          <w:noProof/>
          <w:spacing w:val="0"/>
          <w:lang w:val="en-US"/>
        </w:rPr>
        <w:t>artifex</w:t>
      </w:r>
      <w:r w:rsidRPr="00AA76CD">
        <w:rPr>
          <w:rStyle w:val="FontStyle275"/>
          <w:noProof/>
          <w:lang w:val="en-US"/>
        </w:rPr>
        <w:t xml:space="preserve"> </w:t>
      </w:r>
      <w:r w:rsidRPr="00AA76CD">
        <w:rPr>
          <w:rStyle w:val="FontStyle275"/>
          <w:noProof/>
          <w:spacing w:val="0"/>
          <w:lang w:val="en-US"/>
        </w:rPr>
        <w:t>legum.</w:t>
      </w:r>
    </w:p>
    <w:p w:rsidR="00D309DB" w:rsidRPr="00AA76CD" w:rsidRDefault="00D309DB" w:rsidP="00D309DB">
      <w:pPr>
        <w:pStyle w:val="Style83"/>
        <w:widowControl/>
        <w:numPr>
          <w:ilvl w:val="0"/>
          <w:numId w:val="2"/>
        </w:numPr>
        <w:tabs>
          <w:tab w:val="left" w:pos="862"/>
        </w:tabs>
        <w:spacing w:line="284" w:lineRule="exact"/>
        <w:ind w:left="515"/>
        <w:jc w:val="left"/>
        <w:rPr>
          <w:rStyle w:val="FontStyle263"/>
          <w:lang w:val="en-US"/>
        </w:rPr>
      </w:pPr>
      <w:r w:rsidRPr="00AA76CD">
        <w:rPr>
          <w:rStyle w:val="FontStyle275"/>
          <w:noProof/>
          <w:spacing w:val="0"/>
          <w:lang w:val="en-US"/>
        </w:rPr>
        <w:t>Quod</w:t>
      </w:r>
      <w:r w:rsidRPr="00AA76CD">
        <w:rPr>
          <w:rStyle w:val="FontStyle275"/>
          <w:noProof/>
          <w:lang w:val="en-US"/>
        </w:rPr>
        <w:t xml:space="preserve"> </w:t>
      </w:r>
      <w:r w:rsidRPr="00AA76CD">
        <w:rPr>
          <w:rStyle w:val="FontStyle275"/>
          <w:noProof/>
          <w:spacing w:val="0"/>
          <w:lang w:val="en-US"/>
        </w:rPr>
        <w:t>requiriendum</w:t>
      </w:r>
      <w:r w:rsidRPr="00AA76CD">
        <w:rPr>
          <w:rStyle w:val="FontStyle275"/>
          <w:noProof/>
          <w:lang w:val="en-US"/>
        </w:rPr>
        <w:t xml:space="preserve"> </w:t>
      </w:r>
      <w:r w:rsidRPr="00AA76CD">
        <w:rPr>
          <w:rStyle w:val="FontStyle275"/>
          <w:noProof/>
          <w:spacing w:val="0"/>
          <w:lang w:val="en-US"/>
        </w:rPr>
        <w:t>est</w:t>
      </w:r>
      <w:r w:rsidRPr="00AA76CD">
        <w:rPr>
          <w:rStyle w:val="FontStyle275"/>
          <w:noProof/>
          <w:lang w:val="en-US"/>
        </w:rPr>
        <w:t xml:space="preserve"> </w:t>
      </w:r>
      <w:r w:rsidRPr="00AA76CD">
        <w:rPr>
          <w:rStyle w:val="FontStyle275"/>
          <w:noProof/>
          <w:spacing w:val="0"/>
          <w:lang w:val="en-US"/>
        </w:rPr>
        <w:t>in</w:t>
      </w:r>
      <w:r w:rsidRPr="00AA76CD">
        <w:rPr>
          <w:rStyle w:val="FontStyle275"/>
          <w:noProof/>
          <w:lang w:val="en-US"/>
        </w:rPr>
        <w:t xml:space="preserve"> </w:t>
      </w:r>
      <w:r w:rsidRPr="00AA76CD">
        <w:rPr>
          <w:rStyle w:val="FontStyle275"/>
          <w:noProof/>
          <w:spacing w:val="0"/>
          <w:lang w:val="en-US"/>
        </w:rPr>
        <w:t>artificem</w:t>
      </w:r>
      <w:r w:rsidRPr="00AA76CD">
        <w:rPr>
          <w:rStyle w:val="FontStyle275"/>
          <w:noProof/>
          <w:lang w:val="en-US"/>
        </w:rPr>
        <w:t xml:space="preserve"> </w:t>
      </w:r>
      <w:r w:rsidRPr="00AA76CD">
        <w:rPr>
          <w:rStyle w:val="FontStyle275"/>
          <w:noProof/>
          <w:spacing w:val="0"/>
          <w:lang w:val="en-US"/>
        </w:rPr>
        <w:t>legum.</w:t>
      </w:r>
    </w:p>
    <w:p w:rsidR="00D309DB" w:rsidRPr="00AA76CD" w:rsidRDefault="00D309DB" w:rsidP="00D309DB">
      <w:pPr>
        <w:pStyle w:val="Style83"/>
        <w:widowControl/>
        <w:numPr>
          <w:ilvl w:val="0"/>
          <w:numId w:val="2"/>
        </w:numPr>
        <w:tabs>
          <w:tab w:val="left" w:pos="862"/>
        </w:tabs>
        <w:spacing w:line="284" w:lineRule="exact"/>
        <w:ind w:left="515"/>
        <w:jc w:val="left"/>
        <w:rPr>
          <w:rStyle w:val="FontStyle263"/>
          <w:lang w:val="en-US"/>
        </w:rPr>
      </w:pPr>
      <w:r w:rsidRPr="00AA76CD">
        <w:rPr>
          <w:rStyle w:val="FontStyle275"/>
          <w:noProof/>
          <w:spacing w:val="0"/>
          <w:lang w:val="en-US"/>
        </w:rPr>
        <w:t>Qualis</w:t>
      </w:r>
      <w:r w:rsidRPr="00AA76CD">
        <w:rPr>
          <w:rStyle w:val="FontStyle275"/>
          <w:noProof/>
          <w:lang w:val="en-US"/>
        </w:rPr>
        <w:t xml:space="preserve"> </w:t>
      </w:r>
      <w:r w:rsidRPr="00AA76CD">
        <w:rPr>
          <w:rStyle w:val="FontStyle275"/>
          <w:noProof/>
          <w:spacing w:val="0"/>
          <w:lang w:val="en-US"/>
        </w:rPr>
        <w:t>erit</w:t>
      </w:r>
      <w:r w:rsidRPr="00AA76CD">
        <w:rPr>
          <w:rStyle w:val="FontStyle275"/>
          <w:noProof/>
          <w:lang w:val="en-US"/>
        </w:rPr>
        <w:t xml:space="preserve"> </w:t>
      </w:r>
      <w:r w:rsidRPr="00AA76CD">
        <w:rPr>
          <w:rStyle w:val="FontStyle275"/>
          <w:noProof/>
          <w:spacing w:val="0"/>
          <w:lang w:val="en-US"/>
        </w:rPr>
        <w:t>in</w:t>
      </w:r>
      <w:r w:rsidRPr="00AA76CD">
        <w:rPr>
          <w:rStyle w:val="FontStyle275"/>
          <w:noProof/>
          <w:lang w:val="en-US"/>
        </w:rPr>
        <w:t xml:space="preserve"> </w:t>
      </w:r>
      <w:r w:rsidRPr="00AA76CD">
        <w:rPr>
          <w:rStyle w:val="FontStyle275"/>
          <w:noProof/>
          <w:spacing w:val="0"/>
          <w:lang w:val="en-US"/>
        </w:rPr>
        <w:t>consiliandurn</w:t>
      </w:r>
      <w:r w:rsidRPr="00AA76CD">
        <w:rPr>
          <w:rStyle w:val="FontStyle275"/>
          <w:noProof/>
          <w:lang w:val="en-US"/>
        </w:rPr>
        <w:t xml:space="preserve"> </w:t>
      </w:r>
      <w:r w:rsidRPr="00AA76CD">
        <w:rPr>
          <w:rStyle w:val="FontStyle275"/>
          <w:noProof/>
          <w:spacing w:val="0"/>
          <w:lang w:val="en-US"/>
        </w:rPr>
        <w:t>artifex</w:t>
      </w:r>
      <w:r w:rsidRPr="00AA76CD">
        <w:rPr>
          <w:rStyle w:val="FontStyle275"/>
          <w:noProof/>
          <w:lang w:val="en-US"/>
        </w:rPr>
        <w:t xml:space="preserve"> </w:t>
      </w:r>
      <w:r w:rsidRPr="00AA76CD">
        <w:rPr>
          <w:rStyle w:val="FontStyle275"/>
          <w:noProof/>
          <w:spacing w:val="0"/>
          <w:lang w:val="en-US"/>
        </w:rPr>
        <w:t>legum.</w:t>
      </w:r>
    </w:p>
    <w:p w:rsidR="00D309DB" w:rsidRDefault="00D309DB" w:rsidP="00D309DB">
      <w:pPr>
        <w:pStyle w:val="Style83"/>
        <w:widowControl/>
        <w:numPr>
          <w:ilvl w:val="0"/>
          <w:numId w:val="2"/>
        </w:numPr>
        <w:tabs>
          <w:tab w:val="left" w:pos="862"/>
        </w:tabs>
        <w:spacing w:line="284" w:lineRule="exact"/>
        <w:ind w:left="515"/>
        <w:jc w:val="left"/>
        <w:rPr>
          <w:rStyle w:val="FontStyle263"/>
        </w:rPr>
      </w:pPr>
      <w:r>
        <w:rPr>
          <w:rStyle w:val="FontStyle275"/>
          <w:noProof/>
          <w:spacing w:val="0"/>
        </w:rPr>
        <w:t>Qualis</w:t>
      </w:r>
      <w:r>
        <w:rPr>
          <w:rStyle w:val="FontStyle275"/>
          <w:noProof/>
        </w:rPr>
        <w:t xml:space="preserve"> </w:t>
      </w:r>
      <w:r>
        <w:rPr>
          <w:rStyle w:val="FontStyle275"/>
          <w:noProof/>
          <w:spacing w:val="0"/>
        </w:rPr>
        <w:t>erit</w:t>
      </w:r>
      <w:r>
        <w:rPr>
          <w:rStyle w:val="FontStyle275"/>
          <w:noProof/>
        </w:rPr>
        <w:t xml:space="preserve"> </w:t>
      </w:r>
      <w:r>
        <w:rPr>
          <w:rStyle w:val="FontStyle275"/>
          <w:noProof/>
          <w:spacing w:val="0"/>
        </w:rPr>
        <w:t>in</w:t>
      </w:r>
      <w:r>
        <w:rPr>
          <w:rStyle w:val="FontStyle275"/>
          <w:noProof/>
        </w:rPr>
        <w:t xml:space="preserve"> </w:t>
      </w:r>
      <w:r>
        <w:rPr>
          <w:rStyle w:val="FontStyle275"/>
          <w:noProof/>
          <w:spacing w:val="0"/>
        </w:rPr>
        <w:t>consiliandum</w:t>
      </w:r>
      <w:r>
        <w:rPr>
          <w:rStyle w:val="FontStyle275"/>
          <w:noProof/>
        </w:rPr>
        <w:t xml:space="preserve"> </w:t>
      </w:r>
      <w:r>
        <w:rPr>
          <w:rStyle w:val="FontStyle275"/>
          <w:noProof/>
          <w:spacing w:val="0"/>
        </w:rPr>
        <w:t>artifex</w:t>
      </w:r>
      <w:r>
        <w:rPr>
          <w:rStyle w:val="FontStyle275"/>
          <w:noProof/>
        </w:rPr>
        <w:t xml:space="preserve"> </w:t>
      </w:r>
      <w:r>
        <w:rPr>
          <w:rStyle w:val="FontStyle275"/>
          <w:noProof/>
          <w:spacing w:val="0"/>
        </w:rPr>
        <w:t>legum.</w:t>
      </w:r>
    </w:p>
    <w:p w:rsidR="00D309DB" w:rsidRDefault="00D309DB" w:rsidP="00D309DB">
      <w:pPr>
        <w:pStyle w:val="Style83"/>
        <w:widowControl/>
        <w:numPr>
          <w:ilvl w:val="0"/>
          <w:numId w:val="2"/>
        </w:numPr>
        <w:tabs>
          <w:tab w:val="left" w:pos="862"/>
        </w:tabs>
        <w:spacing w:line="284" w:lineRule="exact"/>
        <w:ind w:left="515"/>
        <w:jc w:val="left"/>
        <w:rPr>
          <w:rStyle w:val="FontStyle263"/>
        </w:rPr>
      </w:pPr>
      <w:r>
        <w:rPr>
          <w:rStyle w:val="FontStyle275"/>
          <w:noProof/>
          <w:spacing w:val="0"/>
        </w:rPr>
        <w:t>Qualis</w:t>
      </w:r>
      <w:r>
        <w:rPr>
          <w:rStyle w:val="FontStyle275"/>
          <w:noProof/>
        </w:rPr>
        <w:t xml:space="preserve"> </w:t>
      </w:r>
      <w:r>
        <w:rPr>
          <w:rStyle w:val="FontStyle275"/>
          <w:noProof/>
          <w:spacing w:val="0"/>
        </w:rPr>
        <w:t>erit</w:t>
      </w:r>
      <w:r>
        <w:rPr>
          <w:rStyle w:val="FontStyle275"/>
          <w:noProof/>
        </w:rPr>
        <w:t xml:space="preserve"> </w:t>
      </w:r>
      <w:r>
        <w:rPr>
          <w:rStyle w:val="FontStyle275"/>
          <w:noProof/>
          <w:spacing w:val="0"/>
        </w:rPr>
        <w:t>in</w:t>
      </w:r>
      <w:r>
        <w:rPr>
          <w:rStyle w:val="FontStyle275"/>
          <w:noProof/>
        </w:rPr>
        <w:t xml:space="preserve"> </w:t>
      </w:r>
      <w:r>
        <w:rPr>
          <w:rStyle w:val="FontStyle275"/>
          <w:noProof/>
          <w:spacing w:val="0"/>
        </w:rPr>
        <w:t>eloquendo</w:t>
      </w:r>
      <w:r>
        <w:rPr>
          <w:rStyle w:val="FontStyle275"/>
          <w:noProof/>
        </w:rPr>
        <w:t xml:space="preserve"> </w:t>
      </w:r>
      <w:r>
        <w:rPr>
          <w:rStyle w:val="FontStyle275"/>
          <w:noProof/>
          <w:spacing w:val="0"/>
        </w:rPr>
        <w:t>artifex</w:t>
      </w:r>
      <w:r>
        <w:rPr>
          <w:rStyle w:val="FontStyle275"/>
          <w:noProof/>
        </w:rPr>
        <w:t xml:space="preserve"> </w:t>
      </w:r>
      <w:r>
        <w:rPr>
          <w:rStyle w:val="FontStyle275"/>
          <w:noProof/>
          <w:spacing w:val="0"/>
        </w:rPr>
        <w:t>legum.</w:t>
      </w:r>
    </w:p>
    <w:p w:rsidR="00D309DB" w:rsidRPr="00AA76CD" w:rsidRDefault="00D309DB" w:rsidP="00D309DB">
      <w:pPr>
        <w:pStyle w:val="Style83"/>
        <w:widowControl/>
        <w:numPr>
          <w:ilvl w:val="0"/>
          <w:numId w:val="1"/>
        </w:numPr>
        <w:tabs>
          <w:tab w:val="left" w:pos="862"/>
        </w:tabs>
        <w:spacing w:line="284" w:lineRule="exact"/>
        <w:ind w:left="515"/>
        <w:jc w:val="left"/>
        <w:rPr>
          <w:rStyle w:val="FontStyle277"/>
          <w:spacing w:val="20"/>
          <w:lang w:val="en-US"/>
        </w:rPr>
      </w:pPr>
      <w:r w:rsidRPr="00AA76CD">
        <w:rPr>
          <w:rStyle w:val="FontStyle275"/>
          <w:noProof/>
          <w:spacing w:val="0"/>
          <w:lang w:val="en-US"/>
        </w:rPr>
        <w:t>Qualis</w:t>
      </w:r>
      <w:r w:rsidRPr="00AA76CD">
        <w:rPr>
          <w:rStyle w:val="FontStyle275"/>
          <w:noProof/>
          <w:lang w:val="en-US"/>
        </w:rPr>
        <w:t xml:space="preserve"> </w:t>
      </w:r>
      <w:r w:rsidRPr="00AA76CD">
        <w:rPr>
          <w:rStyle w:val="FontStyle275"/>
          <w:noProof/>
          <w:spacing w:val="0"/>
          <w:lang w:val="en-US"/>
        </w:rPr>
        <w:t>erit</w:t>
      </w:r>
      <w:r w:rsidRPr="00AA76CD">
        <w:rPr>
          <w:rStyle w:val="FontStyle275"/>
          <w:noProof/>
          <w:lang w:val="en-US"/>
        </w:rPr>
        <w:t xml:space="preserve"> </w:t>
      </w:r>
      <w:r w:rsidRPr="00AA76CD">
        <w:rPr>
          <w:rStyle w:val="FontStyle275"/>
          <w:noProof/>
          <w:spacing w:val="0"/>
          <w:lang w:val="en-US"/>
        </w:rPr>
        <w:t>in</w:t>
      </w:r>
      <w:r w:rsidRPr="00AA76CD">
        <w:rPr>
          <w:rStyle w:val="FontStyle275"/>
          <w:noProof/>
          <w:lang w:val="en-US"/>
        </w:rPr>
        <w:t xml:space="preserve"> </w:t>
      </w:r>
      <w:r w:rsidRPr="00AA76CD">
        <w:rPr>
          <w:rStyle w:val="FontStyle275"/>
          <w:noProof/>
          <w:spacing w:val="0"/>
          <w:lang w:val="en-US"/>
        </w:rPr>
        <w:t>iudicando</w:t>
      </w:r>
      <w:r w:rsidRPr="00AA76CD">
        <w:rPr>
          <w:rStyle w:val="FontStyle275"/>
          <w:noProof/>
          <w:lang w:val="en-US"/>
        </w:rPr>
        <w:t xml:space="preserve"> </w:t>
      </w:r>
      <w:r w:rsidRPr="00AA76CD">
        <w:rPr>
          <w:rStyle w:val="FontStyle275"/>
          <w:noProof/>
          <w:spacing w:val="0"/>
          <w:lang w:val="en-US"/>
        </w:rPr>
        <w:t>artifex</w:t>
      </w:r>
      <w:r w:rsidRPr="00AA76CD">
        <w:rPr>
          <w:rStyle w:val="FontStyle275"/>
          <w:noProof/>
          <w:lang w:val="en-US"/>
        </w:rPr>
        <w:t xml:space="preserve"> </w:t>
      </w:r>
      <w:r w:rsidRPr="00AA76CD">
        <w:rPr>
          <w:rStyle w:val="FontStyle275"/>
          <w:noProof/>
          <w:spacing w:val="0"/>
          <w:lang w:val="en-US"/>
        </w:rPr>
        <w:t>legum.</w:t>
      </w:r>
    </w:p>
    <w:p w:rsidR="00D309DB" w:rsidRDefault="00D309DB" w:rsidP="00D309DB">
      <w:pPr>
        <w:pStyle w:val="Style83"/>
        <w:widowControl/>
        <w:numPr>
          <w:ilvl w:val="0"/>
          <w:numId w:val="2"/>
        </w:numPr>
        <w:tabs>
          <w:tab w:val="left" w:pos="862"/>
        </w:tabs>
        <w:spacing w:line="284" w:lineRule="exact"/>
        <w:ind w:left="515"/>
        <w:jc w:val="left"/>
        <w:rPr>
          <w:rStyle w:val="FontStyle263"/>
        </w:rPr>
      </w:pPr>
      <w:r>
        <w:rPr>
          <w:rStyle w:val="FontStyle275"/>
          <w:noProof/>
          <w:spacing w:val="0"/>
        </w:rPr>
        <w:t>Qualis</w:t>
      </w:r>
      <w:r>
        <w:rPr>
          <w:rStyle w:val="FontStyle275"/>
          <w:noProof/>
        </w:rPr>
        <w:t xml:space="preserve"> </w:t>
      </w:r>
      <w:r>
        <w:rPr>
          <w:rStyle w:val="FontStyle275"/>
          <w:noProof/>
          <w:spacing w:val="0"/>
        </w:rPr>
        <w:t>in</w:t>
      </w:r>
      <w:r>
        <w:rPr>
          <w:rStyle w:val="FontStyle275"/>
          <w:noProof/>
        </w:rPr>
        <w:t xml:space="preserve"> </w:t>
      </w:r>
      <w:r>
        <w:rPr>
          <w:rStyle w:val="FontStyle275"/>
          <w:noProof/>
          <w:spacing w:val="0"/>
        </w:rPr>
        <w:t>publicis,</w:t>
      </w:r>
      <w:r>
        <w:rPr>
          <w:rStyle w:val="FontStyle275"/>
          <w:noProof/>
        </w:rPr>
        <w:t xml:space="preserve"> </w:t>
      </w:r>
      <w:r>
        <w:rPr>
          <w:rStyle w:val="FontStyle275"/>
          <w:noProof/>
          <w:spacing w:val="0"/>
        </w:rPr>
        <w:t>qualis</w:t>
      </w:r>
      <w:r>
        <w:rPr>
          <w:rStyle w:val="FontStyle275"/>
          <w:noProof/>
        </w:rPr>
        <w:t xml:space="preserve"> </w:t>
      </w:r>
      <w:r>
        <w:rPr>
          <w:rStyle w:val="FontStyle275"/>
          <w:noProof/>
          <w:spacing w:val="0"/>
        </w:rPr>
        <w:t>in</w:t>
      </w:r>
      <w:r>
        <w:rPr>
          <w:rStyle w:val="FontStyle275"/>
          <w:noProof/>
        </w:rPr>
        <w:t xml:space="preserve"> </w:t>
      </w:r>
      <w:r>
        <w:rPr>
          <w:rStyle w:val="FontStyle275"/>
          <w:noProof/>
          <w:spacing w:val="0"/>
        </w:rPr>
        <w:t>privatis</w:t>
      </w:r>
      <w:r>
        <w:rPr>
          <w:rStyle w:val="FontStyle275"/>
          <w:noProof/>
        </w:rPr>
        <w:t xml:space="preserve"> </w:t>
      </w:r>
      <w:r>
        <w:rPr>
          <w:rStyle w:val="FontStyle275"/>
          <w:noProof/>
          <w:spacing w:val="0"/>
        </w:rPr>
        <w:t>erit</w:t>
      </w:r>
      <w:r>
        <w:rPr>
          <w:rStyle w:val="FontStyle275"/>
          <w:noProof/>
        </w:rPr>
        <w:t xml:space="preserve"> </w:t>
      </w:r>
      <w:r>
        <w:rPr>
          <w:rStyle w:val="FontStyle275"/>
          <w:noProof/>
          <w:spacing w:val="0"/>
        </w:rPr>
        <w:t>artifex</w:t>
      </w:r>
      <w:r>
        <w:rPr>
          <w:rStyle w:val="FontStyle275"/>
          <w:noProof/>
        </w:rPr>
        <w:t xml:space="preserve"> </w:t>
      </w:r>
      <w:r>
        <w:rPr>
          <w:rStyle w:val="FontStyle275"/>
          <w:noProof/>
          <w:spacing w:val="0"/>
        </w:rPr>
        <w:t>legis.</w:t>
      </w:r>
    </w:p>
    <w:p w:rsidR="00D309DB" w:rsidRDefault="00D309DB" w:rsidP="00D309DB">
      <w:pPr>
        <w:pStyle w:val="Style83"/>
        <w:widowControl/>
        <w:numPr>
          <w:ilvl w:val="0"/>
          <w:numId w:val="2"/>
        </w:numPr>
        <w:tabs>
          <w:tab w:val="left" w:pos="862"/>
        </w:tabs>
        <w:spacing w:line="284" w:lineRule="exact"/>
        <w:ind w:left="515"/>
        <w:rPr>
          <w:rStyle w:val="FontStyle263"/>
        </w:rPr>
      </w:pPr>
      <w:r>
        <w:rPr>
          <w:rStyle w:val="FontStyle275"/>
          <w:noProof/>
          <w:spacing w:val="0"/>
        </w:rPr>
        <w:t>Quod</w:t>
      </w:r>
      <w:r>
        <w:rPr>
          <w:rStyle w:val="FontStyle275"/>
          <w:noProof/>
        </w:rPr>
        <w:t xml:space="preserve"> </w:t>
      </w:r>
      <w:r>
        <w:rPr>
          <w:rStyle w:val="FontStyle275"/>
          <w:noProof/>
          <w:spacing w:val="0"/>
        </w:rPr>
        <w:t>dare</w:t>
      </w:r>
      <w:r>
        <w:rPr>
          <w:rStyle w:val="FontStyle275"/>
          <w:noProof/>
        </w:rPr>
        <w:t xml:space="preserve"> </w:t>
      </w:r>
      <w:r>
        <w:rPr>
          <w:rStyle w:val="FontStyle275"/>
          <w:noProof/>
          <w:spacing w:val="0"/>
        </w:rPr>
        <w:t>debeat</w:t>
      </w:r>
      <w:r>
        <w:rPr>
          <w:rStyle w:val="FontStyle275"/>
          <w:noProof/>
        </w:rPr>
        <w:t xml:space="preserve"> </w:t>
      </w:r>
      <w:r>
        <w:rPr>
          <w:rStyle w:val="FontStyle275"/>
          <w:noProof/>
          <w:spacing w:val="0"/>
        </w:rPr>
        <w:t>legibus</w:t>
      </w:r>
      <w:r>
        <w:rPr>
          <w:rStyle w:val="FontStyle275"/>
          <w:noProof/>
        </w:rPr>
        <w:t xml:space="preserve"> </w:t>
      </w:r>
      <w:r>
        <w:rPr>
          <w:rStyle w:val="FontStyle275"/>
          <w:noProof/>
          <w:spacing w:val="0"/>
        </w:rPr>
        <w:t>disciplinam</w:t>
      </w:r>
      <w:r>
        <w:rPr>
          <w:rStyle w:val="FontStyle275"/>
          <w:noProof/>
        </w:rPr>
        <w:t xml:space="preserve"> </w:t>
      </w:r>
      <w:r>
        <w:rPr>
          <w:rStyle w:val="FontStyle275"/>
          <w:noProof/>
          <w:spacing w:val="0"/>
        </w:rPr>
        <w:t>artifex</w:t>
      </w:r>
      <w:r>
        <w:rPr>
          <w:rStyle w:val="FontStyle275"/>
          <w:noProof/>
        </w:rPr>
        <w:t xml:space="preserve"> </w:t>
      </w:r>
      <w:r>
        <w:rPr>
          <w:rStyle w:val="FontStyle275"/>
          <w:noProof/>
          <w:spacing w:val="0"/>
        </w:rPr>
        <w:t>legum.</w:t>
      </w:r>
    </w:p>
    <w:p w:rsidR="00D309DB" w:rsidRDefault="00D309DB" w:rsidP="00D309DB">
      <w:pPr>
        <w:pStyle w:val="Style83"/>
        <w:widowControl/>
        <w:spacing w:line="240" w:lineRule="exact"/>
        <w:jc w:val="left"/>
        <w:rPr>
          <w:sz w:val="20"/>
          <w:szCs w:val="20"/>
        </w:rPr>
      </w:pPr>
    </w:p>
    <w:p w:rsidR="00D309DB" w:rsidRDefault="00D309DB" w:rsidP="00D309DB">
      <w:pPr>
        <w:pStyle w:val="Style83"/>
        <w:widowControl/>
        <w:spacing w:line="240" w:lineRule="exact"/>
        <w:jc w:val="left"/>
        <w:rPr>
          <w:sz w:val="20"/>
          <w:szCs w:val="20"/>
        </w:rPr>
      </w:pPr>
    </w:p>
    <w:p w:rsidR="00D309DB" w:rsidRPr="00AA76CD" w:rsidRDefault="00D309DB" w:rsidP="00D309DB">
      <w:pPr>
        <w:pStyle w:val="Style83"/>
        <w:widowControl/>
        <w:tabs>
          <w:tab w:val="left" w:pos="778"/>
        </w:tabs>
        <w:spacing w:before="4" w:line="315" w:lineRule="exact"/>
        <w:jc w:val="left"/>
        <w:rPr>
          <w:rStyle w:val="FontStyle275"/>
          <w:noProof/>
          <w:spacing w:val="0"/>
          <w:lang w:val="en-US"/>
        </w:rPr>
      </w:pPr>
      <w:r w:rsidRPr="00AA76CD">
        <w:rPr>
          <w:rStyle w:val="FontStyle263"/>
          <w:lang w:val="en-US"/>
        </w:rPr>
        <w:t>1.1.1.</w:t>
      </w:r>
      <w:r w:rsidRPr="00AA76CD">
        <w:rPr>
          <w:rStyle w:val="FontStyle263"/>
          <w:rFonts w:ascii="Times New Roman" w:hAnsi="Times New Roman" w:cs="Times New Roman"/>
          <w:b w:val="0"/>
          <w:bCs w:val="0"/>
          <w:sz w:val="20"/>
          <w:szCs w:val="20"/>
          <w:lang w:val="en-US"/>
        </w:rPr>
        <w:tab/>
      </w:r>
      <w:r w:rsidRPr="00AA76CD">
        <w:rPr>
          <w:rStyle w:val="FontStyle275"/>
          <w:noProof/>
          <w:spacing w:val="0"/>
          <w:lang w:val="en-US"/>
        </w:rPr>
        <w:t>Quod</w:t>
      </w:r>
      <w:r w:rsidRPr="00AA76CD">
        <w:rPr>
          <w:rStyle w:val="FontStyle275"/>
          <w:noProof/>
          <w:lang w:val="en-US"/>
        </w:rPr>
        <w:t xml:space="preserve"> </w:t>
      </w:r>
      <w:r w:rsidRPr="00AA76CD">
        <w:rPr>
          <w:rStyle w:val="FontStyle275"/>
          <w:noProof/>
          <w:spacing w:val="0"/>
          <w:lang w:val="en-US"/>
        </w:rPr>
        <w:t>sit</w:t>
      </w:r>
      <w:r w:rsidRPr="00AA76CD">
        <w:rPr>
          <w:rStyle w:val="FontStyle275"/>
          <w:noProof/>
          <w:lang w:val="en-US"/>
        </w:rPr>
        <w:t xml:space="preserve"> </w:t>
      </w:r>
      <w:r w:rsidRPr="00AA76CD">
        <w:rPr>
          <w:rStyle w:val="FontStyle275"/>
          <w:noProof/>
          <w:spacing w:val="0"/>
          <w:lang w:val="en-US"/>
        </w:rPr>
        <w:t>artificium</w:t>
      </w:r>
      <w:r w:rsidRPr="00AA76CD">
        <w:rPr>
          <w:rStyle w:val="FontStyle275"/>
          <w:noProof/>
          <w:lang w:val="en-US"/>
        </w:rPr>
        <w:t xml:space="preserve"> </w:t>
      </w:r>
      <w:r w:rsidRPr="00AA76CD">
        <w:rPr>
          <w:rStyle w:val="FontStyle275"/>
          <w:noProof/>
          <w:spacing w:val="0"/>
          <w:lang w:val="en-US"/>
        </w:rPr>
        <w:t>condendarum</w:t>
      </w:r>
      <w:r w:rsidRPr="00AA76CD">
        <w:rPr>
          <w:rStyle w:val="FontStyle275"/>
          <w:noProof/>
          <w:lang w:val="en-US"/>
        </w:rPr>
        <w:t xml:space="preserve"> </w:t>
      </w:r>
      <w:r w:rsidRPr="00AA76CD">
        <w:rPr>
          <w:rStyle w:val="FontStyle275"/>
          <w:noProof/>
          <w:spacing w:val="0"/>
          <w:lang w:val="en-US"/>
        </w:rPr>
        <w:t>legum.</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en-US"/>
        </w:rPr>
        <w:t xml:space="preserve">Salutare daturi in legum contemtione preconium. ad nove operationisformam antiquorum istudiis novus artus aptamus. reserantes virtutem tam formandae legis quam peritiam formantis articulis. </w:t>
      </w:r>
      <w:r w:rsidRPr="00AA76CD">
        <w:rPr>
          <w:rStyle w:val="FontStyle246"/>
          <w:noProof/>
          <w:lang w:val="fr-CA"/>
        </w:rPr>
        <w:t>Cuius artis insigne ex hoc decenlius enitere probabitur, si non ex coniectura trahat formam similitudinis, sed ex veritate formet speciem sanctionis, neque sillogismorum acumine figuras inprimat disputalionis, sed puris honestique preceptis modeste statuat articulos legis. Etenim ut ars ope-ris huius se in hac dispensatione conponat. ordo magne rationalionibus exoptat. Namque cum experimenta rerum manus tenet artificis, ad dispositionem forme frustra queritur investigatio rationis. In inprovisis certe acuta expetit se ratio indagatione cognosci; in non ignotis autem experimento faciendi se properat re-serari. Laientis ergo rei quia species ignoratur, non inmerito considerationis ordo requiritur. Cum vero expertos usus in speculo visionis fides veritatis adducit, non iam materia forme ratiocinationem dicti, sed operationem facti deposcit. Unde nos, melius mores quam eloquia ordinantes, non personam oratoris indicimus, sed recioris iura disponimus.</w:t>
      </w:r>
    </w:p>
    <w:p w:rsidR="00D309DB" w:rsidRPr="00AA76CD" w:rsidRDefault="00D309DB" w:rsidP="00D309DB">
      <w:pPr>
        <w:pStyle w:val="Style83"/>
        <w:widowControl/>
        <w:tabs>
          <w:tab w:val="left" w:pos="778"/>
        </w:tabs>
        <w:spacing w:before="221" w:line="315" w:lineRule="exact"/>
        <w:jc w:val="left"/>
        <w:rPr>
          <w:rStyle w:val="FontStyle275"/>
          <w:noProof/>
          <w:spacing w:val="0"/>
          <w:lang w:val="fr-CA"/>
        </w:rPr>
      </w:pPr>
      <w:r w:rsidRPr="00AA76CD">
        <w:rPr>
          <w:rStyle w:val="FontStyle263"/>
          <w:lang w:val="fr-CA"/>
        </w:rPr>
        <w:t>1.1.2.</w:t>
      </w:r>
      <w:r w:rsidRPr="00AA76CD">
        <w:rPr>
          <w:rStyle w:val="FontStyle263"/>
          <w:rFonts w:ascii="Times New Roman" w:hAnsi="Times New Roman" w:cs="Times New Roman"/>
          <w:b w:val="0"/>
          <w:bCs w:val="0"/>
          <w:sz w:val="20"/>
          <w:szCs w:val="20"/>
          <w:lang w:val="fr-CA"/>
        </w:rPr>
        <w:tab/>
      </w:r>
      <w:r w:rsidRPr="00AA76CD">
        <w:rPr>
          <w:rStyle w:val="FontStyle275"/>
          <w:noProof/>
          <w:spacing w:val="0"/>
          <w:lang w:val="fr-CA"/>
        </w:rPr>
        <w:t>Quo</w:t>
      </w:r>
      <w:r w:rsidRPr="00AA76CD">
        <w:rPr>
          <w:rStyle w:val="FontStyle275"/>
          <w:noProof/>
          <w:lang w:val="fr-CA"/>
        </w:rPr>
        <w:t xml:space="preserve"> </w:t>
      </w:r>
      <w:r w:rsidRPr="00AA76CD">
        <w:rPr>
          <w:rStyle w:val="FontStyle275"/>
          <w:noProof/>
          <w:spacing w:val="0"/>
          <w:lang w:val="fr-CA"/>
        </w:rPr>
        <w:t>modo</w:t>
      </w:r>
      <w:r w:rsidRPr="00AA76CD">
        <w:rPr>
          <w:rStyle w:val="FontStyle275"/>
          <w:noProof/>
          <w:lang w:val="fr-CA"/>
        </w:rPr>
        <w:t xml:space="preserve"> </w:t>
      </w:r>
      <w:r w:rsidRPr="00AA76CD">
        <w:rPr>
          <w:rStyle w:val="FontStyle275"/>
          <w:noProof/>
          <w:spacing w:val="0"/>
          <w:lang w:val="fr-CA"/>
        </w:rPr>
        <w:t>uti</w:t>
      </w:r>
      <w:r w:rsidRPr="00AA76CD">
        <w:rPr>
          <w:rStyle w:val="FontStyle275"/>
          <w:noProof/>
          <w:lang w:val="fr-CA"/>
        </w:rPr>
        <w:t xml:space="preserve"> </w:t>
      </w:r>
      <w:r w:rsidRPr="00AA76CD">
        <w:rPr>
          <w:rStyle w:val="FontStyle275"/>
          <w:noProof/>
          <w:spacing w:val="0"/>
          <w:lang w:val="fr-CA"/>
        </w:rPr>
        <w:t>debet</w:t>
      </w:r>
      <w:r w:rsidRPr="00AA76CD">
        <w:rPr>
          <w:rStyle w:val="FontStyle275"/>
          <w:noProof/>
          <w:lang w:val="fr-CA"/>
        </w:rPr>
        <w:t xml:space="preserve"> </w:t>
      </w:r>
      <w:r w:rsidRPr="00AA76CD">
        <w:rPr>
          <w:rStyle w:val="FontStyle275"/>
          <w:noProof/>
          <w:spacing w:val="0"/>
          <w:lang w:val="fr-CA"/>
        </w:rPr>
        <w:t>artifex</w:t>
      </w:r>
      <w:r w:rsidRPr="00AA76CD">
        <w:rPr>
          <w:rStyle w:val="FontStyle275"/>
          <w:noProof/>
          <w:lang w:val="fr-CA"/>
        </w:rPr>
        <w:t xml:space="preserve"> </w:t>
      </w:r>
      <w:r w:rsidRPr="00AA76CD">
        <w:rPr>
          <w:rStyle w:val="FontStyle275"/>
          <w:noProof/>
          <w:spacing w:val="0"/>
          <w:lang w:val="fr-CA"/>
        </w:rPr>
        <w:t>legum.</w:t>
      </w:r>
    </w:p>
    <w:p w:rsidR="00D309DB" w:rsidRPr="00AA76CD" w:rsidRDefault="00D309DB" w:rsidP="00D309DB">
      <w:pPr>
        <w:pStyle w:val="Style57"/>
        <w:widowControl/>
        <w:spacing w:line="315" w:lineRule="exact"/>
        <w:ind w:firstLine="515"/>
        <w:rPr>
          <w:rStyle w:val="FontStyle246"/>
          <w:noProof/>
          <w:lang w:val="en-US"/>
        </w:rPr>
      </w:pPr>
      <w:r w:rsidRPr="00AA76CD">
        <w:rPr>
          <w:rStyle w:val="FontStyle246"/>
          <w:noProof/>
          <w:lang w:val="en-US"/>
        </w:rPr>
        <w:t xml:space="preserve">Formandarum artifex legum non disceptatione debet uti, sed iure; nec videri congruum sibi contentione legem condidisse, sed ordine. Ab illo enim negotia rerum </w:t>
      </w:r>
      <w:r w:rsidRPr="00AA76CD">
        <w:rPr>
          <w:rStyle w:val="FontStyle275"/>
          <w:noProof/>
          <w:spacing w:val="0"/>
          <w:lang w:val="en-US"/>
        </w:rPr>
        <w:t>non</w:t>
      </w:r>
      <w:r w:rsidRPr="00AA76CD">
        <w:rPr>
          <w:rStyle w:val="FontStyle275"/>
          <w:noProof/>
          <w:lang w:val="en-US"/>
        </w:rPr>
        <w:t xml:space="preserve"> </w:t>
      </w:r>
      <w:r w:rsidRPr="00AA76CD">
        <w:rPr>
          <w:rStyle w:val="FontStyle246"/>
          <w:noProof/>
          <w:lang w:val="en-US"/>
        </w:rPr>
        <w:t>expetunt in teatrali labore clamorem, sed in exoptata salvatione populi legem.</w:t>
      </w:r>
    </w:p>
    <w:p w:rsidR="00D309DB" w:rsidRPr="00AA76CD" w:rsidRDefault="00D309DB" w:rsidP="00D309DB">
      <w:pPr>
        <w:pStyle w:val="Style83"/>
        <w:widowControl/>
        <w:tabs>
          <w:tab w:val="left" w:pos="778"/>
        </w:tabs>
        <w:spacing w:before="210" w:line="315" w:lineRule="exact"/>
        <w:jc w:val="left"/>
        <w:rPr>
          <w:rStyle w:val="FontStyle275"/>
          <w:noProof/>
          <w:spacing w:val="0"/>
          <w:lang w:val="en-US"/>
        </w:rPr>
      </w:pPr>
      <w:r w:rsidRPr="00AA76CD">
        <w:rPr>
          <w:rStyle w:val="FontStyle263"/>
          <w:lang w:val="en-US"/>
        </w:rPr>
        <w:t>1.1.3.</w:t>
      </w:r>
      <w:r w:rsidRPr="00AA76CD">
        <w:rPr>
          <w:rStyle w:val="FontStyle263"/>
          <w:rFonts w:ascii="Times New Roman" w:hAnsi="Times New Roman" w:cs="Times New Roman"/>
          <w:b w:val="0"/>
          <w:bCs w:val="0"/>
          <w:sz w:val="20"/>
          <w:szCs w:val="20"/>
          <w:lang w:val="en-US"/>
        </w:rPr>
        <w:tab/>
      </w:r>
      <w:r w:rsidRPr="00AA76CD">
        <w:rPr>
          <w:rStyle w:val="FontStyle275"/>
          <w:noProof/>
          <w:spacing w:val="0"/>
          <w:lang w:val="en-US"/>
        </w:rPr>
        <w:t>Quod</w:t>
      </w:r>
      <w:r w:rsidRPr="00AA76CD">
        <w:rPr>
          <w:rStyle w:val="FontStyle275"/>
          <w:noProof/>
          <w:lang w:val="en-US"/>
        </w:rPr>
        <w:t xml:space="preserve"> </w:t>
      </w:r>
      <w:r w:rsidRPr="00AA76CD">
        <w:rPr>
          <w:rStyle w:val="FontStyle275"/>
          <w:noProof/>
          <w:spacing w:val="0"/>
          <w:lang w:val="en-US"/>
        </w:rPr>
        <w:t>requiriendum</w:t>
      </w:r>
      <w:r w:rsidRPr="00AA76CD">
        <w:rPr>
          <w:rStyle w:val="FontStyle275"/>
          <w:noProof/>
          <w:lang w:val="en-US"/>
        </w:rPr>
        <w:t xml:space="preserve"> </w:t>
      </w:r>
      <w:r w:rsidRPr="00AA76CD">
        <w:rPr>
          <w:rStyle w:val="FontStyle275"/>
          <w:noProof/>
          <w:spacing w:val="0"/>
          <w:lang w:val="en-US"/>
        </w:rPr>
        <w:t>est</w:t>
      </w:r>
      <w:r w:rsidRPr="00AA76CD">
        <w:rPr>
          <w:rStyle w:val="FontStyle275"/>
          <w:noProof/>
          <w:lang w:val="en-US"/>
        </w:rPr>
        <w:t xml:space="preserve"> </w:t>
      </w:r>
      <w:r w:rsidRPr="00AA76CD">
        <w:rPr>
          <w:rStyle w:val="FontStyle275"/>
          <w:noProof/>
          <w:spacing w:val="0"/>
          <w:lang w:val="en-US"/>
        </w:rPr>
        <w:t>in</w:t>
      </w:r>
      <w:r w:rsidRPr="00AA76CD">
        <w:rPr>
          <w:rStyle w:val="FontStyle275"/>
          <w:noProof/>
          <w:lang w:val="en-US"/>
        </w:rPr>
        <w:t xml:space="preserve"> </w:t>
      </w:r>
      <w:r w:rsidRPr="00AA76CD">
        <w:rPr>
          <w:rStyle w:val="FontStyle275"/>
          <w:noProof/>
          <w:spacing w:val="0"/>
          <w:lang w:val="en-US"/>
        </w:rPr>
        <w:t>artificem</w:t>
      </w:r>
      <w:r w:rsidRPr="00AA76CD">
        <w:rPr>
          <w:rStyle w:val="FontStyle275"/>
          <w:noProof/>
          <w:lang w:val="en-US"/>
        </w:rPr>
        <w:t xml:space="preserve"> </w:t>
      </w:r>
      <w:r w:rsidRPr="00AA76CD">
        <w:rPr>
          <w:rStyle w:val="FontStyle275"/>
          <w:noProof/>
          <w:spacing w:val="0"/>
          <w:lang w:val="en-US"/>
        </w:rPr>
        <w:t>legum.</w:t>
      </w:r>
    </w:p>
    <w:p w:rsidR="00D309DB" w:rsidRPr="00AA76CD" w:rsidRDefault="00D309DB" w:rsidP="00D309DB">
      <w:pPr>
        <w:pStyle w:val="Style57"/>
        <w:widowControl/>
        <w:spacing w:line="315" w:lineRule="exact"/>
        <w:ind w:firstLine="494"/>
        <w:rPr>
          <w:rStyle w:val="FontStyle246"/>
          <w:noProof/>
          <w:lang w:val="en-US"/>
        </w:rPr>
      </w:pPr>
      <w:r w:rsidRPr="00AA76CD">
        <w:rPr>
          <w:rStyle w:val="FontStyle246"/>
          <w:noProof/>
          <w:lang w:val="en-US"/>
        </w:rPr>
        <w:t>Tunc primo requiriendum est, ut id, quod inducitur, possibile credatur. Novis-sime ostendendum, si non pro familiari conpendio. sed pro utilitate populi suadetur, ut appareat eurru qui legislatorexislit. nullo privatim commodo, sed omnium civium utilitali communi moium presidiumque oporiune legis inducere.</w:t>
      </w:r>
    </w:p>
    <w:p w:rsidR="00D309DB" w:rsidRPr="00AA76CD" w:rsidRDefault="00D309DB" w:rsidP="00D309DB">
      <w:pPr>
        <w:pStyle w:val="Style57"/>
        <w:widowControl/>
        <w:spacing w:line="315" w:lineRule="exact"/>
        <w:ind w:firstLine="494"/>
        <w:rPr>
          <w:rStyle w:val="FontStyle246"/>
          <w:noProof/>
          <w:lang w:val="en-US"/>
        </w:rPr>
        <w:sectPr w:rsidR="00D309DB" w:rsidRPr="00AA76CD">
          <w:headerReference w:type="even" r:id="rId13"/>
          <w:headerReference w:type="default" r:id="rId14"/>
          <w:footerReference w:type="even" r:id="rId15"/>
          <w:footerReference w:type="default" r:id="rId16"/>
          <w:pgSz w:w="16837" w:h="23810"/>
          <w:pgMar w:top="4738" w:right="3909" w:bottom="1440" w:left="3909" w:header="720" w:footer="720" w:gutter="0"/>
          <w:cols w:space="60"/>
          <w:noEndnote/>
        </w:sectPr>
      </w:pPr>
    </w:p>
    <w:p w:rsidR="00D309DB" w:rsidRPr="00AA76CD" w:rsidRDefault="00D309DB" w:rsidP="00D309DB">
      <w:pPr>
        <w:pStyle w:val="Style83"/>
        <w:widowControl/>
        <w:tabs>
          <w:tab w:val="left" w:pos="767"/>
        </w:tabs>
        <w:spacing w:before="53" w:line="315" w:lineRule="exact"/>
        <w:jc w:val="left"/>
        <w:rPr>
          <w:rStyle w:val="FontStyle275"/>
          <w:noProof/>
          <w:spacing w:val="0"/>
          <w:lang w:val="en-US"/>
        </w:rPr>
      </w:pPr>
      <w:r w:rsidRPr="00AA76CD">
        <w:rPr>
          <w:rStyle w:val="FontStyle263"/>
          <w:lang w:val="en-US"/>
        </w:rPr>
        <w:lastRenderedPageBreak/>
        <w:t>1.1.4.</w:t>
      </w:r>
      <w:r w:rsidRPr="00AA76CD">
        <w:rPr>
          <w:rStyle w:val="FontStyle263"/>
          <w:rFonts w:ascii="Times New Roman" w:hAnsi="Times New Roman" w:cs="Times New Roman"/>
          <w:b w:val="0"/>
          <w:bCs w:val="0"/>
          <w:sz w:val="20"/>
          <w:szCs w:val="20"/>
          <w:lang w:val="en-US"/>
        </w:rPr>
        <w:tab/>
      </w:r>
      <w:r w:rsidRPr="00AA76CD">
        <w:rPr>
          <w:rStyle w:val="FontStyle275"/>
          <w:noProof/>
          <w:spacing w:val="0"/>
          <w:lang w:val="en-US"/>
        </w:rPr>
        <w:t>Qualis</w:t>
      </w:r>
      <w:r w:rsidRPr="00AA76CD">
        <w:rPr>
          <w:rStyle w:val="FontStyle275"/>
          <w:noProof/>
          <w:lang w:val="en-US"/>
        </w:rPr>
        <w:t xml:space="preserve"> </w:t>
      </w:r>
      <w:r w:rsidRPr="00AA76CD">
        <w:rPr>
          <w:rStyle w:val="FontStyle275"/>
          <w:noProof/>
          <w:spacing w:val="0"/>
          <w:lang w:val="en-US"/>
        </w:rPr>
        <w:t>erit</w:t>
      </w:r>
      <w:r w:rsidRPr="00AA76CD">
        <w:rPr>
          <w:rStyle w:val="FontStyle275"/>
          <w:noProof/>
          <w:lang w:val="en-US"/>
        </w:rPr>
        <w:t xml:space="preserve"> </w:t>
      </w:r>
      <w:r w:rsidRPr="00AA76CD">
        <w:rPr>
          <w:rStyle w:val="FontStyle275"/>
          <w:noProof/>
          <w:spacing w:val="0"/>
          <w:lang w:val="en-US"/>
        </w:rPr>
        <w:t>in</w:t>
      </w:r>
      <w:r w:rsidRPr="00AA76CD">
        <w:rPr>
          <w:rStyle w:val="FontStyle275"/>
          <w:noProof/>
          <w:lang w:val="en-US"/>
        </w:rPr>
        <w:t xml:space="preserve"> </w:t>
      </w:r>
      <w:r w:rsidRPr="00AA76CD">
        <w:rPr>
          <w:rStyle w:val="FontStyle275"/>
          <w:noProof/>
          <w:spacing w:val="0"/>
          <w:lang w:val="en-US"/>
        </w:rPr>
        <w:t>consiliandum</w:t>
      </w:r>
      <w:r w:rsidRPr="00AA76CD">
        <w:rPr>
          <w:rStyle w:val="FontStyle275"/>
          <w:noProof/>
          <w:lang w:val="en-US"/>
        </w:rPr>
        <w:t xml:space="preserve"> </w:t>
      </w:r>
      <w:r w:rsidRPr="00AA76CD">
        <w:rPr>
          <w:rStyle w:val="FontStyle275"/>
          <w:noProof/>
          <w:spacing w:val="0"/>
          <w:lang w:val="en-US"/>
        </w:rPr>
        <w:t>artifex</w:t>
      </w:r>
      <w:r w:rsidRPr="00AA76CD">
        <w:rPr>
          <w:rStyle w:val="FontStyle275"/>
          <w:noProof/>
          <w:lang w:val="en-US"/>
        </w:rPr>
        <w:t xml:space="preserve"> </w:t>
      </w:r>
      <w:r w:rsidRPr="00AA76CD">
        <w:rPr>
          <w:rStyle w:val="FontStyle275"/>
          <w:noProof/>
          <w:spacing w:val="0"/>
          <w:lang w:val="en-US"/>
        </w:rPr>
        <w:t>legum.</w:t>
      </w:r>
    </w:p>
    <w:p w:rsidR="00D309DB" w:rsidRPr="00AA76CD" w:rsidRDefault="00D309DB" w:rsidP="00D309DB">
      <w:pPr>
        <w:pStyle w:val="Style57"/>
        <w:widowControl/>
        <w:spacing w:line="315" w:lineRule="exact"/>
        <w:ind w:firstLine="515"/>
        <w:rPr>
          <w:rStyle w:val="FontStyle246"/>
          <w:noProof/>
          <w:lang w:val="fr-CA"/>
        </w:rPr>
      </w:pPr>
      <w:r w:rsidRPr="00AA76CD">
        <w:rPr>
          <w:rStyle w:val="FontStyle246"/>
          <w:noProof/>
          <w:lang w:val="en-US"/>
        </w:rPr>
        <w:t xml:space="preserve">Erit consequenter idem lator iuris hac legis moreseloquiis anteponens, ut conten-tio illius plus virtuie personat quam sermone. </w:t>
      </w:r>
      <w:r w:rsidRPr="00AA76CD">
        <w:rPr>
          <w:rStyle w:val="FontStyle246"/>
          <w:noProof/>
          <w:lang w:val="fr-CA"/>
        </w:rPr>
        <w:t>Sicquc ut quod dixcrit amplius factis quam dictis exorncl priusque promenda conpleat, quam inplcnda depromat.</w:t>
      </w:r>
    </w:p>
    <w:p w:rsidR="00D309DB" w:rsidRPr="00AA76CD" w:rsidRDefault="00D309DB" w:rsidP="00D309DB">
      <w:pPr>
        <w:pStyle w:val="Style83"/>
        <w:widowControl/>
        <w:spacing w:line="240" w:lineRule="exact"/>
        <w:jc w:val="left"/>
        <w:rPr>
          <w:sz w:val="20"/>
          <w:szCs w:val="20"/>
          <w:lang w:val="fr-CA"/>
        </w:rPr>
      </w:pPr>
    </w:p>
    <w:p w:rsidR="00D309DB" w:rsidRPr="00AA76CD" w:rsidRDefault="00D309DB" w:rsidP="00D309DB">
      <w:pPr>
        <w:pStyle w:val="Style83"/>
        <w:widowControl/>
        <w:tabs>
          <w:tab w:val="left" w:pos="767"/>
        </w:tabs>
        <w:spacing w:before="54" w:line="315" w:lineRule="exact"/>
        <w:jc w:val="left"/>
        <w:rPr>
          <w:rStyle w:val="FontStyle275"/>
          <w:noProof/>
          <w:spacing w:val="0"/>
          <w:lang w:val="fr-CA"/>
        </w:rPr>
      </w:pPr>
      <w:r w:rsidRPr="00AA76CD">
        <w:rPr>
          <w:rStyle w:val="FontStyle263"/>
          <w:lang w:val="fr-CA"/>
        </w:rPr>
        <w:t>1.1.5.</w:t>
      </w:r>
      <w:r w:rsidRPr="00AA76CD">
        <w:rPr>
          <w:rStyle w:val="FontStyle263"/>
          <w:rFonts w:ascii="Times New Roman" w:hAnsi="Times New Roman" w:cs="Times New Roman"/>
          <w:b w:val="0"/>
          <w:bCs w:val="0"/>
          <w:sz w:val="20"/>
          <w:szCs w:val="20"/>
          <w:lang w:val="fr-CA"/>
        </w:rPr>
        <w:tab/>
      </w:r>
      <w:r w:rsidRPr="00AA76CD">
        <w:rPr>
          <w:rStyle w:val="FontStyle275"/>
          <w:noProof/>
          <w:spacing w:val="0"/>
          <w:lang w:val="fr-CA"/>
        </w:rPr>
        <w:t>Qualis</w:t>
      </w:r>
      <w:r w:rsidRPr="00AA76CD">
        <w:rPr>
          <w:rStyle w:val="FontStyle275"/>
          <w:noProof/>
          <w:lang w:val="fr-CA"/>
        </w:rPr>
        <w:t xml:space="preserve"> </w:t>
      </w:r>
      <w:r w:rsidRPr="00AA76CD">
        <w:rPr>
          <w:rStyle w:val="FontStyle275"/>
          <w:noProof/>
          <w:spacing w:val="0"/>
          <w:lang w:val="fr-CA"/>
        </w:rPr>
        <w:t>erit</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consiliandum</w:t>
      </w:r>
      <w:r w:rsidRPr="00AA76CD">
        <w:rPr>
          <w:rStyle w:val="FontStyle275"/>
          <w:noProof/>
          <w:lang w:val="fr-CA"/>
        </w:rPr>
        <w:t xml:space="preserve"> </w:t>
      </w:r>
      <w:r w:rsidRPr="00AA76CD">
        <w:rPr>
          <w:rStyle w:val="FontStyle275"/>
          <w:noProof/>
          <w:spacing w:val="0"/>
          <w:lang w:val="fr-CA"/>
        </w:rPr>
        <w:t>artifex</w:t>
      </w:r>
      <w:r w:rsidRPr="00AA76CD">
        <w:rPr>
          <w:rStyle w:val="FontStyle275"/>
          <w:noProof/>
          <w:lang w:val="fr-CA"/>
        </w:rPr>
        <w:t xml:space="preserve"> </w:t>
      </w:r>
      <w:r w:rsidRPr="00AA76CD">
        <w:rPr>
          <w:rStyle w:val="FontStyle275"/>
          <w:noProof/>
          <w:spacing w:val="0"/>
          <w:lang w:val="fr-CA"/>
        </w:rPr>
        <w:t>legum.</w:t>
      </w:r>
    </w:p>
    <w:p w:rsidR="00D309DB" w:rsidRPr="00AA76CD" w:rsidRDefault="00D309DB" w:rsidP="00D309DB">
      <w:pPr>
        <w:pStyle w:val="Style57"/>
        <w:widowControl/>
        <w:spacing w:line="315" w:lineRule="exact"/>
        <w:ind w:firstLine="526"/>
        <w:rPr>
          <w:rStyle w:val="FontStyle246"/>
          <w:noProof/>
          <w:lang w:val="fr-CA"/>
        </w:rPr>
      </w:pPr>
      <w:r w:rsidRPr="00AA76CD">
        <w:rPr>
          <w:rStyle w:val="FontStyle246"/>
          <w:noProof/>
          <w:lang w:val="fr-CA"/>
        </w:rPr>
        <w:t>Erit in adventione Deo sibique tantummodo conscius, consilio probis et parvis admixtus, adsensu civibus populisque conmunis, ut aliene provisor salutis com-modius ex universali consensu exerceat gubemaculum, quam ingerat ex singulari potcstate iudicium.</w:t>
      </w:r>
    </w:p>
    <w:p w:rsidR="00D309DB" w:rsidRPr="00AA76CD" w:rsidRDefault="00D309DB" w:rsidP="00D309DB">
      <w:pPr>
        <w:pStyle w:val="Style83"/>
        <w:widowControl/>
        <w:spacing w:line="240" w:lineRule="exact"/>
        <w:jc w:val="left"/>
        <w:rPr>
          <w:sz w:val="20"/>
          <w:szCs w:val="20"/>
          <w:lang w:val="fr-CA"/>
        </w:rPr>
      </w:pPr>
    </w:p>
    <w:p w:rsidR="00D309DB" w:rsidRPr="00AA76CD" w:rsidRDefault="00D309DB" w:rsidP="00D309DB">
      <w:pPr>
        <w:pStyle w:val="Style83"/>
        <w:widowControl/>
        <w:tabs>
          <w:tab w:val="left" w:pos="767"/>
        </w:tabs>
        <w:spacing w:before="54" w:line="315" w:lineRule="exact"/>
        <w:jc w:val="left"/>
        <w:rPr>
          <w:rStyle w:val="FontStyle275"/>
          <w:noProof/>
          <w:spacing w:val="0"/>
          <w:lang w:val="fr-CA"/>
        </w:rPr>
      </w:pPr>
      <w:r w:rsidRPr="00AA76CD">
        <w:rPr>
          <w:rStyle w:val="FontStyle263"/>
          <w:lang w:val="fr-CA"/>
        </w:rPr>
        <w:lastRenderedPageBreak/>
        <w:t>1.1.6.</w:t>
      </w:r>
      <w:r w:rsidRPr="00AA76CD">
        <w:rPr>
          <w:rStyle w:val="FontStyle263"/>
          <w:rFonts w:ascii="Times New Roman" w:hAnsi="Times New Roman" w:cs="Times New Roman"/>
          <w:b w:val="0"/>
          <w:bCs w:val="0"/>
          <w:sz w:val="20"/>
          <w:szCs w:val="20"/>
          <w:lang w:val="fr-CA"/>
        </w:rPr>
        <w:tab/>
      </w:r>
      <w:r w:rsidRPr="00AA76CD">
        <w:rPr>
          <w:rStyle w:val="FontStyle275"/>
          <w:noProof/>
          <w:spacing w:val="0"/>
          <w:lang w:val="fr-CA"/>
        </w:rPr>
        <w:t>Qualis</w:t>
      </w:r>
      <w:r w:rsidRPr="00AA76CD">
        <w:rPr>
          <w:rStyle w:val="FontStyle275"/>
          <w:noProof/>
          <w:lang w:val="fr-CA"/>
        </w:rPr>
        <w:t xml:space="preserve"> </w:t>
      </w:r>
      <w:r w:rsidRPr="00AA76CD">
        <w:rPr>
          <w:rStyle w:val="FontStyle275"/>
          <w:noProof/>
          <w:spacing w:val="0"/>
          <w:lang w:val="fr-CA"/>
        </w:rPr>
        <w:t>erit</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eloquendo</w:t>
      </w:r>
      <w:r w:rsidRPr="00AA76CD">
        <w:rPr>
          <w:rStyle w:val="FontStyle275"/>
          <w:noProof/>
          <w:lang w:val="fr-CA"/>
        </w:rPr>
        <w:t xml:space="preserve"> </w:t>
      </w:r>
      <w:r w:rsidRPr="00AA76CD">
        <w:rPr>
          <w:rStyle w:val="FontStyle275"/>
          <w:noProof/>
          <w:spacing w:val="0"/>
          <w:lang w:val="fr-CA"/>
        </w:rPr>
        <w:t>artifex</w:t>
      </w:r>
      <w:r w:rsidRPr="00AA76CD">
        <w:rPr>
          <w:rStyle w:val="FontStyle275"/>
          <w:noProof/>
          <w:lang w:val="fr-CA"/>
        </w:rPr>
        <w:t xml:space="preserve"> </w:t>
      </w:r>
      <w:r w:rsidRPr="00AA76CD">
        <w:rPr>
          <w:rStyle w:val="FontStyle275"/>
          <w:noProof/>
          <w:spacing w:val="0"/>
          <w:lang w:val="fr-CA"/>
        </w:rPr>
        <w:t>legum.</w:t>
      </w:r>
    </w:p>
    <w:p w:rsidR="00D309DB" w:rsidRPr="00AA76CD" w:rsidRDefault="00D309DB" w:rsidP="00D309DB">
      <w:pPr>
        <w:pStyle w:val="Style57"/>
        <w:widowControl/>
        <w:spacing w:line="315" w:lineRule="exact"/>
        <w:ind w:firstLine="515"/>
        <w:rPr>
          <w:rStyle w:val="FontStyle246"/>
          <w:noProof/>
          <w:lang w:val="fr-CA"/>
        </w:rPr>
      </w:pPr>
      <w:r w:rsidRPr="00AA76CD">
        <w:rPr>
          <w:rStyle w:val="FontStyle246"/>
          <w:noProof/>
          <w:lang w:val="fr-CA"/>
        </w:rPr>
        <w:t xml:space="preserve">Erit concionans eloquio clarus, sciencia </w:t>
      </w:r>
      <w:r w:rsidRPr="00AA76CD">
        <w:rPr>
          <w:rStyle w:val="FontStyle293"/>
          <w:noProof/>
          <w:lang w:val="fr-CA"/>
        </w:rPr>
        <w:t xml:space="preserve">non </w:t>
      </w:r>
      <w:r w:rsidRPr="00AA76CD">
        <w:rPr>
          <w:rStyle w:val="FontStyle246"/>
          <w:noProof/>
          <w:lang w:val="fr-CA"/>
        </w:rPr>
        <w:t xml:space="preserve">dubius, evidentia plenus, ut, quidquid ex legali fonte prodierit, </w:t>
      </w:r>
      <w:r w:rsidRPr="00AA76CD">
        <w:rPr>
          <w:rStyle w:val="FontStyle293"/>
          <w:noProof/>
          <w:lang w:val="fr-CA"/>
        </w:rPr>
        <w:t xml:space="preserve">in </w:t>
      </w:r>
      <w:r w:rsidRPr="00AA76CD">
        <w:rPr>
          <w:rStyle w:val="FontStyle246"/>
          <w:noProof/>
          <w:lang w:val="fr-CA"/>
        </w:rPr>
        <w:t>rivulis audientium sine retardatione decurrat, totumque qui audierit ila cognoscat, ut nulla hunc difflcultas dubium reddat.</w:t>
      </w:r>
    </w:p>
    <w:p w:rsidR="00D309DB" w:rsidRPr="00AA76CD" w:rsidRDefault="00D309DB" w:rsidP="00D309DB">
      <w:pPr>
        <w:pStyle w:val="Style83"/>
        <w:widowControl/>
        <w:tabs>
          <w:tab w:val="left" w:pos="767"/>
        </w:tabs>
        <w:spacing w:before="210" w:line="315" w:lineRule="exact"/>
        <w:jc w:val="left"/>
        <w:rPr>
          <w:rStyle w:val="FontStyle275"/>
          <w:noProof/>
          <w:spacing w:val="0"/>
          <w:lang w:val="en-US"/>
        </w:rPr>
      </w:pPr>
      <w:r w:rsidRPr="00AA76CD">
        <w:rPr>
          <w:rStyle w:val="FontStyle263"/>
          <w:lang w:val="en-US"/>
        </w:rPr>
        <w:t>1.1.7.</w:t>
      </w:r>
      <w:r w:rsidRPr="00AA76CD">
        <w:rPr>
          <w:rStyle w:val="FontStyle263"/>
          <w:rFonts w:ascii="Times New Roman" w:hAnsi="Times New Roman" w:cs="Times New Roman"/>
          <w:b w:val="0"/>
          <w:bCs w:val="0"/>
          <w:sz w:val="20"/>
          <w:szCs w:val="20"/>
          <w:lang w:val="en-US"/>
        </w:rPr>
        <w:tab/>
      </w:r>
      <w:r w:rsidRPr="00AA76CD">
        <w:rPr>
          <w:rStyle w:val="FontStyle275"/>
          <w:noProof/>
          <w:spacing w:val="0"/>
          <w:lang w:val="en-US"/>
        </w:rPr>
        <w:t>Qualis</w:t>
      </w:r>
      <w:r w:rsidRPr="00AA76CD">
        <w:rPr>
          <w:rStyle w:val="FontStyle275"/>
          <w:noProof/>
          <w:lang w:val="en-US"/>
        </w:rPr>
        <w:t xml:space="preserve"> </w:t>
      </w:r>
      <w:r w:rsidRPr="00AA76CD">
        <w:rPr>
          <w:rStyle w:val="FontStyle275"/>
          <w:noProof/>
          <w:spacing w:val="0"/>
          <w:lang w:val="en-US"/>
        </w:rPr>
        <w:t>erit</w:t>
      </w:r>
      <w:r w:rsidRPr="00AA76CD">
        <w:rPr>
          <w:rStyle w:val="FontStyle275"/>
          <w:noProof/>
          <w:lang w:val="en-US"/>
        </w:rPr>
        <w:t xml:space="preserve"> </w:t>
      </w:r>
      <w:r w:rsidRPr="00AA76CD">
        <w:rPr>
          <w:rStyle w:val="FontStyle275"/>
          <w:noProof/>
          <w:spacing w:val="0"/>
          <w:lang w:val="en-US"/>
        </w:rPr>
        <w:t>in</w:t>
      </w:r>
      <w:r w:rsidRPr="00AA76CD">
        <w:rPr>
          <w:rStyle w:val="FontStyle275"/>
          <w:noProof/>
          <w:lang w:val="en-US"/>
        </w:rPr>
        <w:t xml:space="preserve"> </w:t>
      </w:r>
      <w:r w:rsidRPr="00AA76CD">
        <w:rPr>
          <w:rStyle w:val="FontStyle246"/>
          <w:noProof/>
          <w:lang w:val="en-US"/>
        </w:rPr>
        <w:t xml:space="preserve">iudicando </w:t>
      </w:r>
      <w:r w:rsidRPr="00AA76CD">
        <w:rPr>
          <w:rStyle w:val="FontStyle275"/>
          <w:noProof/>
          <w:spacing w:val="0"/>
          <w:lang w:val="en-US"/>
        </w:rPr>
        <w:t>artifex</w:t>
      </w:r>
      <w:r w:rsidRPr="00AA76CD">
        <w:rPr>
          <w:rStyle w:val="FontStyle275"/>
          <w:noProof/>
          <w:lang w:val="en-US"/>
        </w:rPr>
        <w:t xml:space="preserve"> </w:t>
      </w:r>
      <w:r w:rsidRPr="00AA76CD">
        <w:rPr>
          <w:rStyle w:val="FontStyle275"/>
          <w:noProof/>
          <w:spacing w:val="0"/>
          <w:lang w:val="en-US"/>
        </w:rPr>
        <w:t>legum.</w:t>
      </w:r>
    </w:p>
    <w:p w:rsidR="00D309DB" w:rsidRPr="00AA76CD" w:rsidRDefault="00D309DB" w:rsidP="00D309DB">
      <w:pPr>
        <w:pStyle w:val="Style57"/>
        <w:widowControl/>
        <w:spacing w:line="315" w:lineRule="exact"/>
        <w:ind w:firstLine="515"/>
        <w:rPr>
          <w:rStyle w:val="FontStyle246"/>
          <w:noProof/>
          <w:lang w:val="fr-CA"/>
        </w:rPr>
      </w:pPr>
      <w:r w:rsidRPr="00AA76CD">
        <w:rPr>
          <w:rStyle w:val="FontStyle246"/>
          <w:noProof/>
          <w:lang w:val="en-US"/>
        </w:rPr>
        <w:t xml:space="preserve">Erit iudicans </w:t>
      </w:r>
      <w:r w:rsidRPr="00AA76CD">
        <w:rPr>
          <w:rStyle w:val="FontStyle293"/>
          <w:noProof/>
          <w:lang w:val="en-US"/>
        </w:rPr>
        <w:t xml:space="preserve">in </w:t>
      </w:r>
      <w:r w:rsidRPr="00AA76CD">
        <w:rPr>
          <w:rStyle w:val="FontStyle246"/>
          <w:noProof/>
          <w:lang w:val="en-US"/>
        </w:rPr>
        <w:t xml:space="preserve">indagando vivax, </w:t>
      </w:r>
      <w:r w:rsidRPr="00AA76CD">
        <w:rPr>
          <w:rStyle w:val="FontStyle275"/>
          <w:noProof/>
          <w:spacing w:val="0"/>
          <w:lang w:val="en-US"/>
        </w:rPr>
        <w:t>in</w:t>
      </w:r>
      <w:r w:rsidRPr="00AA76CD">
        <w:rPr>
          <w:rStyle w:val="FontStyle275"/>
          <w:noProof/>
          <w:lang w:val="en-US"/>
        </w:rPr>
        <w:t xml:space="preserve"> </w:t>
      </w:r>
      <w:r w:rsidRPr="00AA76CD">
        <w:rPr>
          <w:rStyle w:val="FontStyle246"/>
          <w:noProof/>
          <w:lang w:val="en-US"/>
        </w:rPr>
        <w:t xml:space="preserve">prevenicndo fixus, </w:t>
      </w:r>
      <w:r w:rsidRPr="00AA76CD">
        <w:rPr>
          <w:rStyle w:val="FontStyle275"/>
          <w:noProof/>
          <w:spacing w:val="0"/>
          <w:lang w:val="en-US"/>
        </w:rPr>
        <w:t>in</w:t>
      </w:r>
      <w:r w:rsidRPr="00AA76CD">
        <w:rPr>
          <w:rStyle w:val="FontStyle275"/>
          <w:noProof/>
          <w:lang w:val="en-US"/>
        </w:rPr>
        <w:t xml:space="preserve"> </w:t>
      </w:r>
      <w:r w:rsidRPr="00AA76CD">
        <w:rPr>
          <w:rStyle w:val="FontStyle246"/>
          <w:noProof/>
          <w:lang w:val="en-US"/>
        </w:rPr>
        <w:t xml:space="preserve">decerncndo </w:t>
      </w:r>
      <w:r w:rsidRPr="00AA76CD">
        <w:rPr>
          <w:rStyle w:val="FontStyle275"/>
          <w:noProof/>
          <w:spacing w:val="0"/>
          <w:lang w:val="en-US"/>
        </w:rPr>
        <w:t xml:space="preserve">non </w:t>
      </w:r>
      <w:r w:rsidRPr="00AA76CD">
        <w:rPr>
          <w:rStyle w:val="FontStyle246"/>
          <w:noProof/>
          <w:lang w:val="en-US"/>
        </w:rPr>
        <w:t xml:space="preserve">anxius, </w:t>
      </w:r>
      <w:r w:rsidRPr="00AA76CD">
        <w:rPr>
          <w:rStyle w:val="FontStyle275"/>
          <w:noProof/>
          <w:spacing w:val="0"/>
          <w:lang w:val="en-US"/>
        </w:rPr>
        <w:t>in</w:t>
      </w:r>
      <w:r w:rsidRPr="00AA76CD">
        <w:rPr>
          <w:rStyle w:val="FontStyle275"/>
          <w:noProof/>
          <w:lang w:val="en-US"/>
        </w:rPr>
        <w:t xml:space="preserve"> </w:t>
      </w:r>
      <w:r w:rsidRPr="00AA76CD">
        <w:rPr>
          <w:rStyle w:val="FontStyle246"/>
          <w:noProof/>
          <w:lang w:val="en-US"/>
        </w:rPr>
        <w:t xml:space="preserve">percutiendo parcns, </w:t>
      </w:r>
      <w:r w:rsidRPr="00AA76CD">
        <w:rPr>
          <w:rStyle w:val="FontStyle293"/>
          <w:noProof/>
          <w:lang w:val="en-US"/>
        </w:rPr>
        <w:t xml:space="preserve">in </w:t>
      </w:r>
      <w:r w:rsidRPr="00AA76CD">
        <w:rPr>
          <w:rStyle w:val="FontStyle246"/>
          <w:noProof/>
          <w:lang w:val="en-US"/>
        </w:rPr>
        <w:t xml:space="preserve">parcendo adsiduus, </w:t>
      </w:r>
      <w:r w:rsidRPr="00AA76CD">
        <w:rPr>
          <w:rStyle w:val="FontStyle293"/>
          <w:noProof/>
          <w:lang w:val="en-US"/>
        </w:rPr>
        <w:t xml:space="preserve">in </w:t>
      </w:r>
      <w:r w:rsidRPr="00AA76CD">
        <w:rPr>
          <w:rStyle w:val="FontStyle246"/>
          <w:noProof/>
          <w:lang w:val="en-US"/>
        </w:rPr>
        <w:t xml:space="preserve">innocente vindex, </w:t>
      </w:r>
      <w:r w:rsidRPr="00AA76CD">
        <w:rPr>
          <w:rStyle w:val="FontStyle293"/>
          <w:noProof/>
          <w:lang w:val="en-US"/>
        </w:rPr>
        <w:t xml:space="preserve">in </w:t>
      </w:r>
      <w:r w:rsidRPr="00AA76CD">
        <w:rPr>
          <w:rStyle w:val="FontStyle246"/>
          <w:noProof/>
          <w:lang w:val="en-US"/>
        </w:rPr>
        <w:t xml:space="preserve">noxio temperatus. </w:t>
      </w:r>
      <w:r w:rsidRPr="00AA76CD">
        <w:rPr>
          <w:rStyle w:val="FontStyle293"/>
          <w:noProof/>
          <w:lang w:val="en-US"/>
        </w:rPr>
        <w:t xml:space="preserve">in </w:t>
      </w:r>
      <w:r w:rsidRPr="00AA76CD">
        <w:rPr>
          <w:rStyle w:val="FontStyle246"/>
          <w:noProof/>
          <w:lang w:val="en-US"/>
        </w:rPr>
        <w:t xml:space="preserve">advena sollicitus, </w:t>
      </w:r>
      <w:r w:rsidRPr="00AA76CD">
        <w:rPr>
          <w:rStyle w:val="FontStyle293"/>
          <w:noProof/>
          <w:lang w:val="en-US"/>
        </w:rPr>
        <w:t xml:space="preserve">in </w:t>
      </w:r>
      <w:r w:rsidRPr="00AA76CD">
        <w:rPr>
          <w:rStyle w:val="FontStyle246"/>
          <w:noProof/>
          <w:lang w:val="en-US"/>
        </w:rPr>
        <w:t xml:space="preserve">indigena mansuetus. </w:t>
      </w:r>
      <w:r w:rsidRPr="00AA76CD">
        <w:rPr>
          <w:rStyle w:val="FontStyle246"/>
          <w:noProof/>
          <w:lang w:val="fr-CA"/>
        </w:rPr>
        <w:t>Personam tantum nosciat accipere, quanto et contcmnet eligere.</w:t>
      </w:r>
    </w:p>
    <w:p w:rsidR="00D309DB" w:rsidRPr="00AA76CD" w:rsidRDefault="00D309DB" w:rsidP="00D309DB">
      <w:pPr>
        <w:pStyle w:val="Style83"/>
        <w:widowControl/>
        <w:tabs>
          <w:tab w:val="left" w:pos="767"/>
        </w:tabs>
        <w:spacing w:before="210" w:line="305" w:lineRule="exact"/>
        <w:jc w:val="left"/>
        <w:rPr>
          <w:rStyle w:val="FontStyle275"/>
          <w:noProof/>
          <w:spacing w:val="0"/>
          <w:lang w:val="fr-CA"/>
        </w:rPr>
      </w:pPr>
      <w:r w:rsidRPr="00AA76CD">
        <w:rPr>
          <w:rStyle w:val="FontStyle263"/>
          <w:lang w:val="fr-CA"/>
        </w:rPr>
        <w:t>1.1.8.</w:t>
      </w:r>
      <w:r w:rsidRPr="00AA76CD">
        <w:rPr>
          <w:rStyle w:val="FontStyle263"/>
          <w:rFonts w:ascii="Times New Roman" w:hAnsi="Times New Roman" w:cs="Times New Roman"/>
          <w:b w:val="0"/>
          <w:bCs w:val="0"/>
          <w:sz w:val="20"/>
          <w:szCs w:val="20"/>
          <w:lang w:val="fr-CA"/>
        </w:rPr>
        <w:tab/>
      </w:r>
      <w:r w:rsidRPr="00AA76CD">
        <w:rPr>
          <w:rStyle w:val="FontStyle275"/>
          <w:noProof/>
          <w:spacing w:val="0"/>
          <w:lang w:val="fr-CA"/>
        </w:rPr>
        <w:t>Qualis</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publicis,</w:t>
      </w:r>
      <w:r w:rsidRPr="00AA76CD">
        <w:rPr>
          <w:rStyle w:val="FontStyle275"/>
          <w:noProof/>
          <w:lang w:val="fr-CA"/>
        </w:rPr>
        <w:t xml:space="preserve"> </w:t>
      </w:r>
      <w:r w:rsidRPr="00AA76CD">
        <w:rPr>
          <w:rStyle w:val="FontStyle275"/>
          <w:noProof/>
          <w:spacing w:val="0"/>
          <w:lang w:val="fr-CA"/>
        </w:rPr>
        <w:t>qualis</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privatis</w:t>
      </w:r>
      <w:r w:rsidRPr="00AA76CD">
        <w:rPr>
          <w:rStyle w:val="FontStyle275"/>
          <w:noProof/>
          <w:lang w:val="fr-CA"/>
        </w:rPr>
        <w:t xml:space="preserve"> </w:t>
      </w:r>
      <w:r w:rsidRPr="00AA76CD">
        <w:rPr>
          <w:rStyle w:val="FontStyle275"/>
          <w:noProof/>
          <w:spacing w:val="0"/>
          <w:lang w:val="fr-CA"/>
        </w:rPr>
        <w:t>erit</w:t>
      </w:r>
      <w:r w:rsidRPr="00AA76CD">
        <w:rPr>
          <w:rStyle w:val="FontStyle275"/>
          <w:noProof/>
          <w:lang w:val="fr-CA"/>
        </w:rPr>
        <w:t xml:space="preserve"> </w:t>
      </w:r>
      <w:r w:rsidRPr="00AA76CD">
        <w:rPr>
          <w:rStyle w:val="FontStyle275"/>
          <w:noProof/>
          <w:spacing w:val="0"/>
          <w:lang w:val="fr-CA"/>
        </w:rPr>
        <w:t>artifex</w:t>
      </w:r>
      <w:r w:rsidRPr="00AA76CD">
        <w:rPr>
          <w:rStyle w:val="FontStyle275"/>
          <w:noProof/>
          <w:lang w:val="fr-CA"/>
        </w:rPr>
        <w:t xml:space="preserve"> </w:t>
      </w:r>
      <w:r w:rsidRPr="00AA76CD">
        <w:rPr>
          <w:rStyle w:val="FontStyle275"/>
          <w:noProof/>
          <w:spacing w:val="0"/>
          <w:lang w:val="fr-CA"/>
        </w:rPr>
        <w:t>legis.</w:t>
      </w:r>
    </w:p>
    <w:p w:rsidR="00D309DB" w:rsidRPr="00AA76CD" w:rsidRDefault="00D309DB" w:rsidP="00D309DB">
      <w:pPr>
        <w:pStyle w:val="Style57"/>
        <w:widowControl/>
        <w:spacing w:line="305" w:lineRule="exact"/>
        <w:ind w:firstLine="515"/>
        <w:rPr>
          <w:rStyle w:val="FontStyle246"/>
          <w:noProof/>
          <w:lang w:val="fr-CA"/>
        </w:rPr>
      </w:pPr>
      <w:r w:rsidRPr="00AA76CD">
        <w:rPr>
          <w:rStyle w:val="FontStyle246"/>
          <w:noProof/>
          <w:lang w:val="fr-CA"/>
        </w:rPr>
        <w:t xml:space="preserve">Erit quecumque sunt publica patrio recturus amore, quecumque private </w:t>
      </w:r>
      <w:r w:rsidRPr="00AA76CD">
        <w:rPr>
          <w:rStyle w:val="FontStyle293"/>
          <w:noProof/>
          <w:lang w:val="fr-CA"/>
        </w:rPr>
        <w:t xml:space="preserve">erili </w:t>
      </w:r>
      <w:r w:rsidRPr="00AA76CD">
        <w:rPr>
          <w:rStyle w:val="FontStyle246"/>
          <w:noProof/>
          <w:lang w:val="fr-CA"/>
        </w:rPr>
        <w:t xml:space="preserve">dispensaturus ex potestate, ut hunc universitas patrem, parvitas habeat dominum, sicque diligatur in </w:t>
      </w:r>
      <w:r w:rsidRPr="00AA76CD">
        <w:rPr>
          <w:rStyle w:val="FontStyle293"/>
          <w:noProof/>
          <w:lang w:val="fr-CA"/>
        </w:rPr>
        <w:t xml:space="preserve">toto, </w:t>
      </w:r>
      <w:r w:rsidRPr="00AA76CD">
        <w:rPr>
          <w:rStyle w:val="FontStyle246"/>
          <w:noProof/>
          <w:lang w:val="fr-CA"/>
        </w:rPr>
        <w:t xml:space="preserve">ut timeatur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parvo, quatenus et nullus huic servire paveat, et omnes amorcm eius morte compensaturiim cxoptent.</w:t>
      </w:r>
    </w:p>
    <w:p w:rsidR="00D309DB" w:rsidRPr="00AA76CD" w:rsidRDefault="00D309DB" w:rsidP="00D309DB">
      <w:pPr>
        <w:pStyle w:val="Style83"/>
        <w:widowControl/>
        <w:tabs>
          <w:tab w:val="left" w:pos="767"/>
        </w:tabs>
        <w:spacing w:before="210" w:line="305" w:lineRule="exact"/>
        <w:jc w:val="left"/>
        <w:rPr>
          <w:rStyle w:val="FontStyle275"/>
          <w:noProof/>
          <w:spacing w:val="0"/>
          <w:lang w:val="fr-CA"/>
        </w:rPr>
      </w:pPr>
      <w:r w:rsidRPr="00AA76CD">
        <w:rPr>
          <w:rStyle w:val="FontStyle263"/>
          <w:lang w:val="fr-CA"/>
        </w:rPr>
        <w:t>1.1.9.</w:t>
      </w:r>
      <w:r w:rsidRPr="00AA76CD">
        <w:rPr>
          <w:rStyle w:val="FontStyle263"/>
          <w:rFonts w:ascii="Times New Roman" w:hAnsi="Times New Roman" w:cs="Times New Roman"/>
          <w:b w:val="0"/>
          <w:bCs w:val="0"/>
          <w:sz w:val="20"/>
          <w:szCs w:val="20"/>
          <w:lang w:val="fr-CA"/>
        </w:rPr>
        <w:tab/>
      </w:r>
      <w:r w:rsidRPr="00AA76CD">
        <w:rPr>
          <w:rStyle w:val="FontStyle275"/>
          <w:noProof/>
          <w:spacing w:val="0"/>
          <w:lang w:val="fr-CA"/>
        </w:rPr>
        <w:t>Quod</w:t>
      </w:r>
      <w:r w:rsidRPr="00AA76CD">
        <w:rPr>
          <w:rStyle w:val="FontStyle275"/>
          <w:noProof/>
          <w:lang w:val="fr-CA"/>
        </w:rPr>
        <w:t xml:space="preserve"> </w:t>
      </w:r>
      <w:r w:rsidRPr="00AA76CD">
        <w:rPr>
          <w:rStyle w:val="FontStyle275"/>
          <w:noProof/>
          <w:spacing w:val="0"/>
          <w:lang w:val="fr-CA"/>
        </w:rPr>
        <w:t>dare</w:t>
      </w:r>
      <w:r w:rsidRPr="00AA76CD">
        <w:rPr>
          <w:rStyle w:val="FontStyle275"/>
          <w:noProof/>
          <w:lang w:val="fr-CA"/>
        </w:rPr>
        <w:t xml:space="preserve"> </w:t>
      </w:r>
      <w:r w:rsidRPr="00AA76CD">
        <w:rPr>
          <w:rStyle w:val="FontStyle275"/>
          <w:noProof/>
          <w:spacing w:val="0"/>
          <w:lang w:val="fr-CA"/>
        </w:rPr>
        <w:t>debeat</w:t>
      </w:r>
      <w:r w:rsidRPr="00AA76CD">
        <w:rPr>
          <w:rStyle w:val="FontStyle275"/>
          <w:noProof/>
          <w:lang w:val="fr-CA"/>
        </w:rPr>
        <w:t xml:space="preserve"> </w:t>
      </w:r>
      <w:r w:rsidRPr="00AA76CD">
        <w:rPr>
          <w:rStyle w:val="FontStyle275"/>
          <w:noProof/>
          <w:spacing w:val="0"/>
          <w:lang w:val="fr-CA"/>
        </w:rPr>
        <w:t>legibus</w:t>
      </w:r>
      <w:r w:rsidRPr="00AA76CD">
        <w:rPr>
          <w:rStyle w:val="FontStyle275"/>
          <w:noProof/>
          <w:lang w:val="fr-CA"/>
        </w:rPr>
        <w:t xml:space="preserve"> </w:t>
      </w:r>
      <w:r w:rsidRPr="00AA76CD">
        <w:rPr>
          <w:rStyle w:val="FontStyle275"/>
          <w:noProof/>
          <w:spacing w:val="0"/>
          <w:lang w:val="fr-CA"/>
        </w:rPr>
        <w:t>disciplinam</w:t>
      </w:r>
      <w:r w:rsidRPr="00AA76CD">
        <w:rPr>
          <w:rStyle w:val="FontStyle275"/>
          <w:noProof/>
          <w:lang w:val="fr-CA"/>
        </w:rPr>
        <w:t xml:space="preserve"> </w:t>
      </w:r>
      <w:r w:rsidRPr="00AA76CD">
        <w:rPr>
          <w:rStyle w:val="FontStyle275"/>
          <w:noProof/>
          <w:spacing w:val="0"/>
          <w:lang w:val="fr-CA"/>
        </w:rPr>
        <w:t>artifex</w:t>
      </w:r>
      <w:r w:rsidRPr="00AA76CD">
        <w:rPr>
          <w:rStyle w:val="FontStyle275"/>
          <w:noProof/>
          <w:lang w:val="fr-CA"/>
        </w:rPr>
        <w:t xml:space="preserve"> </w:t>
      </w:r>
      <w:r w:rsidRPr="00AA76CD">
        <w:rPr>
          <w:rStyle w:val="FontStyle275"/>
          <w:noProof/>
          <w:spacing w:val="0"/>
          <w:lang w:val="fr-CA"/>
        </w:rPr>
        <w:t>legum.</w:t>
      </w:r>
    </w:p>
    <w:p w:rsidR="00D309DB" w:rsidRPr="00AA76CD" w:rsidRDefault="00D309DB" w:rsidP="00D309DB">
      <w:pPr>
        <w:pStyle w:val="Style57"/>
        <w:widowControl/>
        <w:spacing w:line="305" w:lineRule="exact"/>
        <w:ind w:firstLine="473"/>
        <w:rPr>
          <w:rStyle w:val="FontStyle246"/>
          <w:noProof/>
          <w:lang w:val="en-US"/>
        </w:rPr>
      </w:pPr>
      <w:r w:rsidRPr="00AA76CD">
        <w:rPr>
          <w:rStyle w:val="FontStyle246"/>
          <w:noProof/>
          <w:lang w:val="fr-CA"/>
        </w:rPr>
        <w:t xml:space="preserve">Tunc deinde sciet in hoc maxime istare gravitatis publice gloriam, si dct ipsis legibus disciplinam. </w:t>
      </w:r>
      <w:r w:rsidRPr="00AA76CD">
        <w:rPr>
          <w:rStyle w:val="FontStyle246"/>
          <w:noProof/>
          <w:lang w:val="en-US"/>
        </w:rPr>
        <w:t xml:space="preserve">Nam cum salus tota plebium </w:t>
      </w:r>
      <w:r w:rsidRPr="00AA76CD">
        <w:rPr>
          <w:rStyle w:val="FontStyle293"/>
          <w:noProof/>
          <w:lang w:val="en-US"/>
        </w:rPr>
        <w:t xml:space="preserve">in </w:t>
      </w:r>
      <w:r w:rsidRPr="00AA76CD">
        <w:rPr>
          <w:rStyle w:val="FontStyle246"/>
          <w:noProof/>
          <w:lang w:val="en-US"/>
        </w:rPr>
        <w:t xml:space="preserve">conservando iure constat, leges ipsas corrigere debet antc quam morcs. Veniunt enim, ut cuique libet, </w:t>
      </w:r>
      <w:r w:rsidRPr="00AA76CD">
        <w:rPr>
          <w:rStyle w:val="FontStyle293"/>
          <w:noProof/>
          <w:lang w:val="en-US"/>
        </w:rPr>
        <w:t xml:space="preserve">in </w:t>
      </w:r>
      <w:r w:rsidRPr="00AA76CD">
        <w:rPr>
          <w:rStyle w:val="FontStyle246"/>
          <w:noProof/>
          <w:lang w:val="en-US"/>
        </w:rPr>
        <w:t xml:space="preserve">conten-tionem, leges pro arbilrio suo ferunt, induunt sibi fictam de grabitate hac pudore personam; adeo ut sit </w:t>
      </w:r>
      <w:r w:rsidRPr="00AA76CD">
        <w:rPr>
          <w:rStyle w:val="FontStyle293"/>
          <w:noProof/>
          <w:lang w:val="en-US"/>
        </w:rPr>
        <w:t xml:space="preserve">illis </w:t>
      </w:r>
      <w:r w:rsidRPr="00AA76CD">
        <w:rPr>
          <w:rStyle w:val="FontStyle246"/>
          <w:noProof/>
          <w:lang w:val="en-US"/>
        </w:rPr>
        <w:t>lex publica, inhonestas private, sicque obtentu legum contraria legibus adoperiunl, qui vigore legis obvia legibus evellere debuerunt.</w:t>
      </w:r>
    </w:p>
    <w:p w:rsidR="00D309DB" w:rsidRPr="00AA76CD" w:rsidRDefault="00D309DB" w:rsidP="00D309DB">
      <w:pPr>
        <w:pStyle w:val="Style26"/>
        <w:widowControl/>
        <w:spacing w:line="240" w:lineRule="exact"/>
        <w:rPr>
          <w:sz w:val="20"/>
          <w:szCs w:val="20"/>
          <w:lang w:val="en-US"/>
        </w:rPr>
      </w:pPr>
    </w:p>
    <w:p w:rsidR="00D309DB" w:rsidRPr="00AA76CD" w:rsidRDefault="00D309DB" w:rsidP="00D309DB">
      <w:pPr>
        <w:pStyle w:val="Style26"/>
        <w:widowControl/>
        <w:spacing w:line="240" w:lineRule="exact"/>
        <w:rPr>
          <w:sz w:val="20"/>
          <w:szCs w:val="20"/>
          <w:lang w:val="en-US"/>
        </w:rPr>
      </w:pPr>
    </w:p>
    <w:p w:rsidR="00D309DB" w:rsidRPr="00AA76CD" w:rsidRDefault="00D309DB" w:rsidP="00D309DB">
      <w:pPr>
        <w:pStyle w:val="Style26"/>
        <w:widowControl/>
        <w:spacing w:before="193" w:line="240" w:lineRule="auto"/>
        <w:rPr>
          <w:rStyle w:val="FontStyle259"/>
          <w:noProof/>
          <w:spacing w:val="20"/>
          <w:lang w:val="en-US"/>
        </w:rPr>
      </w:pPr>
      <w:r w:rsidRPr="00AA76CD">
        <w:rPr>
          <w:rStyle w:val="FontStyle287"/>
          <w:lang w:val="en-US"/>
        </w:rPr>
        <w:t xml:space="preserve">1.2. </w:t>
      </w:r>
      <w:r w:rsidRPr="00AA76CD">
        <w:rPr>
          <w:rStyle w:val="FontStyle259"/>
          <w:noProof/>
          <w:spacing w:val="20"/>
          <w:lang w:val="en-US"/>
        </w:rPr>
        <w:t>De</w:t>
      </w:r>
      <w:r w:rsidRPr="00AA76CD">
        <w:rPr>
          <w:rStyle w:val="FontStyle259"/>
          <w:noProof/>
          <w:lang w:val="en-US"/>
        </w:rPr>
        <w:t xml:space="preserve"> </w:t>
      </w:r>
      <w:r w:rsidRPr="00AA76CD">
        <w:rPr>
          <w:rStyle w:val="FontStyle259"/>
          <w:noProof/>
          <w:spacing w:val="20"/>
          <w:lang w:val="en-US"/>
        </w:rPr>
        <w:t>lege</w:t>
      </w:r>
    </w:p>
    <w:p w:rsidR="00D309DB" w:rsidRPr="00AA76CD" w:rsidRDefault="00D309DB" w:rsidP="00D309DB">
      <w:pPr>
        <w:pStyle w:val="Style74"/>
        <w:widowControl/>
        <w:spacing w:before="158"/>
        <w:ind w:left="862" w:right="2523"/>
        <w:rPr>
          <w:rStyle w:val="FontStyle275"/>
          <w:noProof/>
          <w:spacing w:val="0"/>
          <w:lang w:val="fr-CA"/>
        </w:rPr>
      </w:pPr>
      <w:r w:rsidRPr="00AA76CD">
        <w:rPr>
          <w:rStyle w:val="FontStyle275"/>
          <w:noProof/>
          <w:spacing w:val="0"/>
          <w:lang w:val="en-US"/>
        </w:rPr>
        <w:t>Quod</w:t>
      </w:r>
      <w:r w:rsidRPr="00AA76CD">
        <w:rPr>
          <w:rStyle w:val="FontStyle275"/>
          <w:noProof/>
          <w:lang w:val="en-US"/>
        </w:rPr>
        <w:t xml:space="preserve"> </w:t>
      </w:r>
      <w:r w:rsidRPr="00AA76CD">
        <w:rPr>
          <w:rStyle w:val="FontStyle275"/>
          <w:noProof/>
          <w:spacing w:val="0"/>
          <w:lang w:val="en-US"/>
        </w:rPr>
        <w:t>observabit</w:t>
      </w:r>
      <w:r w:rsidRPr="00AA76CD">
        <w:rPr>
          <w:rStyle w:val="FontStyle275"/>
          <w:noProof/>
          <w:lang w:val="en-US"/>
        </w:rPr>
        <w:t xml:space="preserve"> </w:t>
      </w:r>
      <w:r w:rsidRPr="00AA76CD">
        <w:rPr>
          <w:rStyle w:val="FontStyle275"/>
          <w:noProof/>
          <w:spacing w:val="0"/>
          <w:lang w:val="en-US"/>
        </w:rPr>
        <w:t>legislator</w:t>
      </w:r>
      <w:r w:rsidRPr="00AA76CD">
        <w:rPr>
          <w:rStyle w:val="FontStyle275"/>
          <w:noProof/>
          <w:lang w:val="en-US"/>
        </w:rPr>
        <w:t xml:space="preserve"> </w:t>
      </w:r>
      <w:r w:rsidRPr="00AA76CD">
        <w:rPr>
          <w:rStyle w:val="FontStyle275"/>
          <w:noProof/>
          <w:spacing w:val="0"/>
          <w:lang w:val="en-US"/>
        </w:rPr>
        <w:t>in</w:t>
      </w:r>
      <w:r w:rsidRPr="00AA76CD">
        <w:rPr>
          <w:rStyle w:val="FontStyle275"/>
          <w:noProof/>
          <w:lang w:val="en-US"/>
        </w:rPr>
        <w:t xml:space="preserve"> </w:t>
      </w:r>
      <w:r w:rsidRPr="00AA76CD">
        <w:rPr>
          <w:rStyle w:val="FontStyle275"/>
          <w:noProof/>
          <w:spacing w:val="0"/>
          <w:lang w:val="en-US"/>
        </w:rPr>
        <w:t>legibus</w:t>
      </w:r>
      <w:r w:rsidRPr="00AA76CD">
        <w:rPr>
          <w:rStyle w:val="FontStyle275"/>
          <w:noProof/>
          <w:lang w:val="en-US"/>
        </w:rPr>
        <w:t xml:space="preserve"> </w:t>
      </w:r>
      <w:r w:rsidRPr="00AA76CD">
        <w:rPr>
          <w:rStyle w:val="FontStyle275"/>
          <w:noProof/>
          <w:spacing w:val="0"/>
          <w:lang w:val="en-US"/>
        </w:rPr>
        <w:t xml:space="preserve">suadendis. </w:t>
      </w:r>
      <w:r w:rsidRPr="00AA76CD">
        <w:rPr>
          <w:rStyle w:val="FontStyle275"/>
          <w:noProof/>
          <w:spacing w:val="0"/>
          <w:lang w:val="fr-CA"/>
        </w:rPr>
        <w:t>Quid</w:t>
      </w:r>
      <w:r w:rsidRPr="00AA76CD">
        <w:rPr>
          <w:rStyle w:val="FontStyle275"/>
          <w:noProof/>
          <w:lang w:val="fr-CA"/>
        </w:rPr>
        <w:t xml:space="preserve"> </w:t>
      </w:r>
      <w:r w:rsidRPr="00AA76CD">
        <w:rPr>
          <w:rStyle w:val="FontStyle275"/>
          <w:noProof/>
          <w:spacing w:val="0"/>
          <w:lang w:val="fr-CA"/>
        </w:rPr>
        <w:t>sit</w:t>
      </w:r>
      <w:r w:rsidRPr="00AA76CD">
        <w:rPr>
          <w:rStyle w:val="FontStyle275"/>
          <w:noProof/>
          <w:lang w:val="fr-CA"/>
        </w:rPr>
        <w:t xml:space="preserve"> </w:t>
      </w:r>
      <w:r w:rsidRPr="00AA76CD">
        <w:rPr>
          <w:rStyle w:val="FontStyle275"/>
          <w:noProof/>
          <w:spacing w:val="0"/>
          <w:lang w:val="fr-CA"/>
        </w:rPr>
        <w:t>lex. Quid</w:t>
      </w:r>
      <w:r w:rsidRPr="00AA76CD">
        <w:rPr>
          <w:rStyle w:val="FontStyle275"/>
          <w:noProof/>
          <w:lang w:val="fr-CA"/>
        </w:rPr>
        <w:t xml:space="preserve"> </w:t>
      </w:r>
      <w:r w:rsidRPr="00AA76CD">
        <w:rPr>
          <w:rStyle w:val="FontStyle275"/>
          <w:noProof/>
          <w:spacing w:val="0"/>
          <w:lang w:val="fr-CA"/>
        </w:rPr>
        <w:t>agit</w:t>
      </w:r>
      <w:r w:rsidRPr="00AA76CD">
        <w:rPr>
          <w:rStyle w:val="FontStyle275"/>
          <w:noProof/>
          <w:lang w:val="fr-CA"/>
        </w:rPr>
        <w:t xml:space="preserve"> </w:t>
      </w:r>
      <w:r w:rsidRPr="00AA76CD">
        <w:rPr>
          <w:rStyle w:val="FontStyle275"/>
          <w:noProof/>
          <w:spacing w:val="0"/>
          <w:lang w:val="fr-CA"/>
        </w:rPr>
        <w:t>lex. Qualis</w:t>
      </w:r>
      <w:r w:rsidRPr="00AA76CD">
        <w:rPr>
          <w:rStyle w:val="FontStyle275"/>
          <w:noProof/>
          <w:lang w:val="fr-CA"/>
        </w:rPr>
        <w:t xml:space="preserve"> </w:t>
      </w:r>
      <w:r w:rsidRPr="00AA76CD">
        <w:rPr>
          <w:rStyle w:val="FontStyle275"/>
          <w:noProof/>
          <w:spacing w:val="0"/>
          <w:lang w:val="fr-CA"/>
        </w:rPr>
        <w:t>erit</w:t>
      </w:r>
      <w:r w:rsidRPr="00AA76CD">
        <w:rPr>
          <w:rStyle w:val="FontStyle275"/>
          <w:noProof/>
          <w:lang w:val="fr-CA"/>
        </w:rPr>
        <w:t xml:space="preserve"> </w:t>
      </w:r>
      <w:r w:rsidRPr="00AA76CD">
        <w:rPr>
          <w:rStyle w:val="FontStyle275"/>
          <w:noProof/>
          <w:spacing w:val="0"/>
          <w:lang w:val="fr-CA"/>
        </w:rPr>
        <w:t>lex. Quare</w:t>
      </w:r>
      <w:r w:rsidRPr="00AA76CD">
        <w:rPr>
          <w:rStyle w:val="FontStyle275"/>
          <w:noProof/>
          <w:lang w:val="fr-CA"/>
        </w:rPr>
        <w:t xml:space="preserve"> </w:t>
      </w:r>
      <w:r w:rsidRPr="00AA76CD">
        <w:rPr>
          <w:rStyle w:val="FontStyle275"/>
          <w:noProof/>
          <w:spacing w:val="0"/>
          <w:lang w:val="fr-CA"/>
        </w:rPr>
        <w:t>fit</w:t>
      </w:r>
      <w:r w:rsidRPr="00AA76CD">
        <w:rPr>
          <w:rStyle w:val="FontStyle275"/>
          <w:noProof/>
          <w:lang w:val="fr-CA"/>
        </w:rPr>
        <w:t xml:space="preserve"> </w:t>
      </w:r>
      <w:r w:rsidRPr="00AA76CD">
        <w:rPr>
          <w:rStyle w:val="FontStyle275"/>
          <w:noProof/>
          <w:spacing w:val="0"/>
          <w:lang w:val="fr-CA"/>
        </w:rPr>
        <w:t>lex.</w:t>
      </w:r>
    </w:p>
    <w:p w:rsidR="00D309DB" w:rsidRPr="00AA76CD" w:rsidRDefault="00D309DB" w:rsidP="00D309DB">
      <w:pPr>
        <w:pStyle w:val="Style74"/>
        <w:widowControl/>
        <w:ind w:left="862"/>
        <w:rPr>
          <w:rStyle w:val="FontStyle275"/>
          <w:noProof/>
          <w:spacing w:val="0"/>
          <w:lang w:val="fr-CA"/>
        </w:rPr>
      </w:pPr>
      <w:r w:rsidRPr="00AA76CD">
        <w:rPr>
          <w:rStyle w:val="FontStyle275"/>
          <w:noProof/>
          <w:spacing w:val="0"/>
          <w:lang w:val="fr-CA"/>
        </w:rPr>
        <w:t>Quod</w:t>
      </w:r>
      <w:r w:rsidRPr="00AA76CD">
        <w:rPr>
          <w:rStyle w:val="FontStyle275"/>
          <w:noProof/>
          <w:lang w:val="fr-CA"/>
        </w:rPr>
        <w:t xml:space="preserve"> </w:t>
      </w:r>
      <w:r w:rsidRPr="00AA76CD">
        <w:rPr>
          <w:rStyle w:val="FontStyle275"/>
          <w:noProof/>
          <w:spacing w:val="0"/>
          <w:lang w:val="fr-CA"/>
        </w:rPr>
        <w:t>triumphet</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hostibus</w:t>
      </w:r>
      <w:r w:rsidRPr="00AA76CD">
        <w:rPr>
          <w:rStyle w:val="FontStyle275"/>
          <w:noProof/>
          <w:lang w:val="fr-CA"/>
        </w:rPr>
        <w:t xml:space="preserve"> </w:t>
      </w:r>
      <w:r w:rsidRPr="00AA76CD">
        <w:rPr>
          <w:rStyle w:val="FontStyle275"/>
          <w:noProof/>
          <w:spacing w:val="0"/>
          <w:lang w:val="fr-CA"/>
        </w:rPr>
        <w:t>lex.</w:t>
      </w:r>
    </w:p>
    <w:p w:rsidR="00D309DB" w:rsidRPr="00AA76CD" w:rsidRDefault="00D309DB" w:rsidP="00D309DB">
      <w:pPr>
        <w:pStyle w:val="Style80"/>
        <w:widowControl/>
        <w:tabs>
          <w:tab w:val="left" w:pos="778"/>
        </w:tabs>
        <w:spacing w:before="53" w:line="315" w:lineRule="exact"/>
        <w:rPr>
          <w:rStyle w:val="FontStyle246"/>
          <w:noProof/>
          <w:lang w:val="en-US"/>
        </w:rPr>
      </w:pPr>
      <w:r w:rsidRPr="00AA76CD">
        <w:rPr>
          <w:rStyle w:val="FontStyle263"/>
          <w:lang w:val="en-US"/>
        </w:rPr>
        <w:t>1.2.1.</w:t>
      </w:r>
      <w:r w:rsidRPr="00AA76CD">
        <w:rPr>
          <w:rStyle w:val="FontStyle263"/>
          <w:rFonts w:ascii="Times New Roman" w:hAnsi="Times New Roman" w:cs="Times New Roman"/>
          <w:b w:val="0"/>
          <w:bCs w:val="0"/>
          <w:sz w:val="20"/>
          <w:szCs w:val="20"/>
          <w:lang w:val="en-US"/>
        </w:rPr>
        <w:tab/>
      </w:r>
      <w:r w:rsidRPr="00AA76CD">
        <w:rPr>
          <w:rStyle w:val="FontStyle246"/>
          <w:noProof/>
          <w:lang w:val="en-US"/>
        </w:rPr>
        <w:t>Quod observabit legislator in legibus suadendis.</w:t>
      </w:r>
    </w:p>
    <w:p w:rsidR="00D309DB" w:rsidRPr="00AA76CD" w:rsidRDefault="00D309DB" w:rsidP="00D309DB">
      <w:pPr>
        <w:pStyle w:val="Style57"/>
        <w:widowControl/>
        <w:spacing w:line="315" w:lineRule="exact"/>
        <w:ind w:firstLine="515"/>
        <w:rPr>
          <w:rStyle w:val="FontStyle246"/>
          <w:lang w:val="en-US"/>
        </w:rPr>
      </w:pPr>
      <w:r w:rsidRPr="00AA76CD">
        <w:rPr>
          <w:rStyle w:val="FontStyle246"/>
          <w:noProof/>
          <w:lang w:val="en-US"/>
        </w:rPr>
        <w:t xml:space="preserve">In suadendibus legibus erit plena causa dicendi, non ut partem oralionis me-ditandi videatur graiia obtinere, sed desideratum perfectionis obtinuisse Iaborem. In earum namque formationibus non sofismata disputationis, sed virtutem iuris mavult causa discriminis. Querilur enim illic non, quid contenlio dicat, sed quid action promat, quia et excessus morum non coercendi sunt cuturno locutionum, sed temperamento vinutum </w:t>
      </w:r>
      <w:r w:rsidRPr="00AA76CD">
        <w:rPr>
          <w:rStyle w:val="FontStyle246"/>
          <w:lang w:val="en-US"/>
        </w:rPr>
        <w:t>».</w:t>
      </w:r>
    </w:p>
    <w:p w:rsidR="00D309DB" w:rsidRPr="00AA76CD" w:rsidRDefault="00D309DB" w:rsidP="00D309DB">
      <w:pPr>
        <w:pStyle w:val="Style80"/>
        <w:widowControl/>
        <w:spacing w:line="240" w:lineRule="exact"/>
        <w:rPr>
          <w:sz w:val="20"/>
          <w:szCs w:val="20"/>
          <w:lang w:val="en-US"/>
        </w:rPr>
      </w:pPr>
    </w:p>
    <w:p w:rsidR="00D309DB" w:rsidRPr="00AA76CD" w:rsidRDefault="00D309DB" w:rsidP="00D309DB">
      <w:pPr>
        <w:pStyle w:val="Style80"/>
        <w:widowControl/>
        <w:tabs>
          <w:tab w:val="left" w:pos="778"/>
        </w:tabs>
        <w:spacing w:before="54" w:line="315" w:lineRule="exact"/>
        <w:rPr>
          <w:rStyle w:val="FontStyle246"/>
          <w:noProof/>
          <w:lang w:val="fr-CA"/>
        </w:rPr>
      </w:pPr>
      <w:r w:rsidRPr="00AA76CD">
        <w:rPr>
          <w:rStyle w:val="FontStyle290"/>
          <w:noProof/>
          <w:spacing w:val="-20"/>
          <w:lang w:val="fr-CA"/>
        </w:rPr>
        <w:t>1.2.2.</w:t>
      </w:r>
      <w:r w:rsidRPr="00AA76CD">
        <w:rPr>
          <w:rStyle w:val="FontStyle290"/>
          <w:rFonts w:ascii="Times New Roman" w:hAnsi="Times New Roman" w:cs="Times New Roman"/>
          <w:b w:val="0"/>
          <w:bCs w:val="0"/>
          <w:noProof/>
          <w:spacing w:val="0"/>
          <w:sz w:val="20"/>
          <w:szCs w:val="20"/>
          <w:lang w:val="fr-CA"/>
        </w:rPr>
        <w:tab/>
      </w:r>
      <w:r w:rsidRPr="00AA76CD">
        <w:rPr>
          <w:rStyle w:val="FontStyle246"/>
          <w:noProof/>
          <w:lang w:val="fr-CA"/>
        </w:rPr>
        <w:t>Quid sit lex.</w:t>
      </w:r>
    </w:p>
    <w:p w:rsidR="00D309DB" w:rsidRPr="00AA76CD" w:rsidRDefault="00D309DB" w:rsidP="00D309DB">
      <w:pPr>
        <w:pStyle w:val="Style57"/>
        <w:widowControl/>
        <w:spacing w:line="315" w:lineRule="exact"/>
        <w:ind w:firstLine="515"/>
        <w:rPr>
          <w:rStyle w:val="FontStyle246"/>
          <w:noProof/>
          <w:lang w:val="fr-CA"/>
        </w:rPr>
      </w:pPr>
      <w:r w:rsidRPr="00AA76CD">
        <w:rPr>
          <w:rStyle w:val="FontStyle246"/>
          <w:noProof/>
          <w:lang w:val="fr-CA"/>
        </w:rPr>
        <w:t>Lex est emula divinitatis, antestis religionis, fons disciplinarum, artifex iuris, boni mores inveniens adque conplnens. gubernaculum civitatis, iustitie nimtia, magistra vite, anima totius corporis popularis.</w:t>
      </w:r>
    </w:p>
    <w:p w:rsidR="00D309DB" w:rsidRPr="00AA76CD" w:rsidRDefault="00D309DB" w:rsidP="00D309DB">
      <w:pPr>
        <w:pStyle w:val="Style80"/>
        <w:widowControl/>
        <w:spacing w:line="240" w:lineRule="exact"/>
        <w:rPr>
          <w:sz w:val="20"/>
          <w:szCs w:val="20"/>
          <w:lang w:val="fr-CA"/>
        </w:rPr>
      </w:pPr>
    </w:p>
    <w:p w:rsidR="00D309DB" w:rsidRPr="00AA76CD" w:rsidRDefault="00D309DB" w:rsidP="00D309DB">
      <w:pPr>
        <w:pStyle w:val="Style80"/>
        <w:widowControl/>
        <w:tabs>
          <w:tab w:val="left" w:pos="778"/>
        </w:tabs>
        <w:spacing w:before="75" w:line="315" w:lineRule="exact"/>
        <w:rPr>
          <w:rStyle w:val="FontStyle246"/>
          <w:noProof/>
          <w:lang w:val="fr-CA"/>
        </w:rPr>
      </w:pPr>
      <w:r w:rsidRPr="00AA76CD">
        <w:rPr>
          <w:rStyle w:val="FontStyle290"/>
          <w:spacing w:val="-20"/>
          <w:lang w:val="fr-CA"/>
        </w:rPr>
        <w:t>1.2.3.</w:t>
      </w:r>
      <w:r w:rsidRPr="00AA76CD">
        <w:rPr>
          <w:rStyle w:val="FontStyle290"/>
          <w:rFonts w:ascii="Times New Roman" w:hAnsi="Times New Roman" w:cs="Times New Roman"/>
          <w:b w:val="0"/>
          <w:bCs w:val="0"/>
          <w:spacing w:val="0"/>
          <w:sz w:val="20"/>
          <w:szCs w:val="20"/>
          <w:lang w:val="fr-CA"/>
        </w:rPr>
        <w:tab/>
      </w:r>
      <w:r w:rsidRPr="00AA76CD">
        <w:rPr>
          <w:rStyle w:val="FontStyle246"/>
          <w:noProof/>
          <w:lang w:val="fr-CA"/>
        </w:rPr>
        <w:t>Quid agit lex.</w:t>
      </w:r>
    </w:p>
    <w:p w:rsidR="00D309DB" w:rsidRPr="00AA76CD" w:rsidRDefault="00D309DB" w:rsidP="00D309DB">
      <w:pPr>
        <w:pStyle w:val="Style57"/>
        <w:widowControl/>
        <w:spacing w:line="315" w:lineRule="exact"/>
        <w:ind w:firstLine="515"/>
        <w:rPr>
          <w:rStyle w:val="FontStyle246"/>
          <w:noProof/>
          <w:lang w:val="fr-CA"/>
        </w:rPr>
      </w:pPr>
      <w:r w:rsidRPr="00AA76CD">
        <w:rPr>
          <w:rStyle w:val="FontStyle246"/>
          <w:noProof/>
          <w:lang w:val="fr-CA"/>
        </w:rPr>
        <w:t>Lex regit omnem civitatis ordinerru omnem horninis etatem, que sic femi-nis datur ut maribus, iuventute conplectitur et senectute, tam prudcntibus quam indoctis, tam urbanis, quam rusticis fertur, que summum salutis principum hac populorum culmen obtinet, et cum manifesto preclaroque preconio in modum lucidissimi solis effulgit.</w:t>
      </w:r>
    </w:p>
    <w:p w:rsidR="00D309DB" w:rsidRPr="00AA76CD" w:rsidRDefault="00D309DB" w:rsidP="00D309DB">
      <w:pPr>
        <w:pStyle w:val="Style68"/>
        <w:widowControl/>
        <w:spacing w:line="240" w:lineRule="exact"/>
        <w:jc w:val="left"/>
        <w:rPr>
          <w:sz w:val="20"/>
          <w:szCs w:val="20"/>
          <w:lang w:val="fr-CA"/>
        </w:rPr>
      </w:pPr>
    </w:p>
    <w:p w:rsidR="00D309DB" w:rsidRPr="00AA76CD" w:rsidRDefault="00D309DB" w:rsidP="00D309DB">
      <w:pPr>
        <w:pStyle w:val="Style68"/>
        <w:widowControl/>
        <w:spacing w:before="54" w:line="315" w:lineRule="exact"/>
        <w:jc w:val="left"/>
        <w:rPr>
          <w:rStyle w:val="FontStyle246"/>
          <w:noProof/>
          <w:lang w:val="fr-CA"/>
        </w:rPr>
      </w:pPr>
      <w:r w:rsidRPr="00AA76CD">
        <w:rPr>
          <w:rStyle w:val="FontStyle263"/>
          <w:lang w:val="fr-CA"/>
        </w:rPr>
        <w:t xml:space="preserve">1-2.4. </w:t>
      </w:r>
      <w:r w:rsidRPr="00AA76CD">
        <w:rPr>
          <w:rStyle w:val="FontStyle246"/>
          <w:noProof/>
          <w:lang w:val="fr-CA"/>
        </w:rPr>
        <w:t>Qualis erit lex.</w:t>
      </w:r>
    </w:p>
    <w:p w:rsidR="00D309DB" w:rsidRPr="00AA76CD" w:rsidRDefault="00D309DB" w:rsidP="00D309DB">
      <w:pPr>
        <w:pStyle w:val="Style57"/>
        <w:widowControl/>
        <w:spacing w:line="315" w:lineRule="exact"/>
        <w:ind w:firstLine="515"/>
        <w:rPr>
          <w:rStyle w:val="FontStyle246"/>
          <w:noProof/>
          <w:lang w:val="fr-CA"/>
        </w:rPr>
      </w:pPr>
      <w:r w:rsidRPr="00AA76CD">
        <w:rPr>
          <w:rStyle w:val="FontStyle246"/>
          <w:noProof/>
          <w:lang w:val="fr-CA"/>
        </w:rPr>
        <w:t xml:space="preserve">Lex erit manifesta nec quemdam in captionem civium devocabit. Erit secun-dum naturam, secundum consuetudinem civitatis. loco temporeque conveniens, iusta et equabilia prescribens, congruens, honesta et digna, utilis, necessaria. in qua previdendum et ex utilitate, que pretenditur, amplius commodi, amplius iniquitatis oriatiir, ut dinosci possit, si plus veritati prospiciat publice. quarn </w:t>
      </w:r>
      <w:r w:rsidRPr="00AA76CD">
        <w:rPr>
          <w:rStyle w:val="FontStyle246"/>
          <w:noProof/>
          <w:lang w:val="fr-CA"/>
        </w:rPr>
        <w:lastRenderedPageBreak/>
        <w:t>religioni videatur obesse, an et si honestatem tuetur et non cum salutis periculo arguit</w:t>
      </w:r>
    </w:p>
    <w:p w:rsidR="00D309DB" w:rsidRPr="00AA76CD" w:rsidRDefault="00D309DB" w:rsidP="00D309DB">
      <w:pPr>
        <w:pStyle w:val="Style80"/>
        <w:widowControl/>
        <w:spacing w:line="240" w:lineRule="exact"/>
        <w:rPr>
          <w:sz w:val="20"/>
          <w:szCs w:val="20"/>
          <w:lang w:val="fr-CA"/>
        </w:rPr>
      </w:pPr>
    </w:p>
    <w:p w:rsidR="00D309DB" w:rsidRPr="00AA76CD" w:rsidRDefault="00D309DB" w:rsidP="00D309DB">
      <w:pPr>
        <w:pStyle w:val="Style80"/>
        <w:widowControl/>
        <w:tabs>
          <w:tab w:val="left" w:pos="778"/>
        </w:tabs>
        <w:spacing w:before="65" w:line="315" w:lineRule="exact"/>
        <w:rPr>
          <w:rStyle w:val="FontStyle246"/>
          <w:noProof/>
          <w:lang w:val="fr-CA"/>
        </w:rPr>
      </w:pPr>
      <w:r w:rsidRPr="00AA76CD">
        <w:rPr>
          <w:rStyle w:val="FontStyle290"/>
          <w:spacing w:val="-20"/>
          <w:lang w:val="fr-CA"/>
        </w:rPr>
        <w:t>1.2.5.</w:t>
      </w:r>
      <w:r w:rsidRPr="00AA76CD">
        <w:rPr>
          <w:rStyle w:val="FontStyle290"/>
          <w:rFonts w:ascii="Times New Roman" w:hAnsi="Times New Roman" w:cs="Times New Roman"/>
          <w:b w:val="0"/>
          <w:bCs w:val="0"/>
          <w:spacing w:val="0"/>
          <w:sz w:val="20"/>
          <w:szCs w:val="20"/>
          <w:lang w:val="fr-CA"/>
        </w:rPr>
        <w:tab/>
      </w:r>
      <w:r w:rsidRPr="00AA76CD">
        <w:rPr>
          <w:rStyle w:val="FontStyle246"/>
          <w:noProof/>
          <w:lang w:val="fr-CA"/>
        </w:rPr>
        <w:t>Quare fit lex.</w:t>
      </w:r>
    </w:p>
    <w:p w:rsidR="00D309DB" w:rsidRPr="00AA76CD" w:rsidRDefault="00D309DB" w:rsidP="00D309DB">
      <w:pPr>
        <w:pStyle w:val="Style57"/>
        <w:widowControl/>
        <w:spacing w:line="315" w:lineRule="exact"/>
        <w:ind w:firstLine="515"/>
        <w:rPr>
          <w:rStyle w:val="FontStyle246"/>
          <w:noProof/>
          <w:lang w:val="fr-CA"/>
        </w:rPr>
      </w:pPr>
      <w:r w:rsidRPr="00AA76CD">
        <w:rPr>
          <w:rStyle w:val="FontStyle246"/>
          <w:noProof/>
          <w:lang w:val="fr-CA"/>
        </w:rPr>
        <w:t>Fieri autem leges nec ratio cogit, ut earum melu humana coerceatur inprobitas, sitque tuta inter noxios innocentium vita, atque in ipsis inprobis formidato supplicio frenetur nocendi presumptio.</w:t>
      </w:r>
    </w:p>
    <w:p w:rsidR="00D309DB" w:rsidRPr="00AA76CD" w:rsidRDefault="00D309DB" w:rsidP="00D309DB">
      <w:pPr>
        <w:pStyle w:val="Style80"/>
        <w:widowControl/>
        <w:spacing w:line="240" w:lineRule="exact"/>
        <w:rPr>
          <w:sz w:val="20"/>
          <w:szCs w:val="20"/>
          <w:lang w:val="fr-CA"/>
        </w:rPr>
      </w:pPr>
    </w:p>
    <w:p w:rsidR="00D309DB" w:rsidRPr="00AA76CD" w:rsidRDefault="00D309DB" w:rsidP="00D309DB">
      <w:pPr>
        <w:pStyle w:val="Style80"/>
        <w:widowControl/>
        <w:tabs>
          <w:tab w:val="left" w:pos="778"/>
        </w:tabs>
        <w:spacing w:before="65" w:line="315" w:lineRule="exact"/>
        <w:rPr>
          <w:rStyle w:val="FontStyle246"/>
          <w:noProof/>
          <w:lang w:val="fr-CA"/>
        </w:rPr>
      </w:pPr>
      <w:r w:rsidRPr="00AA76CD">
        <w:rPr>
          <w:rStyle w:val="FontStyle263"/>
          <w:lang w:val="fr-CA"/>
        </w:rPr>
        <w:t>1.2.6.</w:t>
      </w:r>
      <w:r w:rsidRPr="00AA76CD">
        <w:rPr>
          <w:rStyle w:val="FontStyle263"/>
          <w:rFonts w:ascii="Times New Roman" w:hAnsi="Times New Roman" w:cs="Times New Roman"/>
          <w:b w:val="0"/>
          <w:bCs w:val="0"/>
          <w:sz w:val="20"/>
          <w:szCs w:val="20"/>
          <w:lang w:val="fr-CA"/>
        </w:rPr>
        <w:tab/>
      </w:r>
      <w:r w:rsidRPr="00AA76CD">
        <w:rPr>
          <w:rStyle w:val="FontStyle246"/>
          <w:noProof/>
          <w:lang w:val="fr-CA"/>
        </w:rPr>
        <w:t>Quod triumphet de hostibus lex.</w:t>
      </w:r>
    </w:p>
    <w:p w:rsidR="00D309DB" w:rsidRPr="00AA76CD" w:rsidRDefault="00D309DB" w:rsidP="00D309DB">
      <w:pPr>
        <w:pStyle w:val="Style57"/>
        <w:widowControl/>
        <w:spacing w:line="315" w:lineRule="exact"/>
        <w:ind w:firstLine="515"/>
        <w:rPr>
          <w:rStyle w:val="FontStyle246"/>
          <w:noProof/>
          <w:lang w:val="fr-CA"/>
        </w:rPr>
      </w:pPr>
      <w:r w:rsidRPr="00AA76CD">
        <w:rPr>
          <w:rStyle w:val="FontStyle246"/>
          <w:noProof/>
          <w:lang w:val="fr-CA"/>
        </w:rPr>
        <w:t xml:space="preserve">His in domestica </w:t>
      </w:r>
      <w:r>
        <w:rPr>
          <w:rStyle w:val="FontStyle246"/>
        </w:rPr>
        <w:t>расе</w:t>
      </w:r>
      <w:r w:rsidRPr="00AA76CD">
        <w:rPr>
          <w:rStyle w:val="FontStyle246"/>
          <w:lang w:val="fr-CA"/>
        </w:rPr>
        <w:t xml:space="preserve"> </w:t>
      </w:r>
      <w:r w:rsidRPr="00AA76CD">
        <w:rPr>
          <w:rStyle w:val="FontStyle246"/>
          <w:noProof/>
          <w:lang w:val="fr-CA"/>
        </w:rPr>
        <w:t xml:space="preserve">ita perfectis, totaque primo a principibus. secundo a civibus, exhinc a populis et a domo iurgiorum peste seclusa, eundum et in adversis et obviandum hostibus potentialiter ac fidenter, tanto in externis spe fida victorie, quanto nil erit, quod ex internis formidari valeat aul timeri. Pacis enim oleo et legum vino lota plebium massa in statu salutari concreta exeret hostibus indevic-tos, unde inlesos artus, producentur iustis adiuta Iegibus tela. Eruntque viri melius equitate quam telo muniti, ut contra hostem ante iustitiam dirigat princeps. quam vibret spicula miles. Felicior iam tunc illa principis congressio erit, quam domestica cquitas anteibit </w:t>
      </w:r>
      <w:r w:rsidRPr="00AA76CD">
        <w:rPr>
          <w:rStyle w:val="FontStyle246"/>
          <w:lang w:val="fr-CA"/>
        </w:rPr>
        <w:t xml:space="preserve">; </w:t>
      </w:r>
      <w:r w:rsidRPr="00AA76CD">
        <w:rPr>
          <w:rStyle w:val="FontStyle246"/>
          <w:noProof/>
          <w:lang w:val="fr-CA"/>
        </w:rPr>
        <w:t>quia et severiores erunt in hostium populatione mucrones. quos de domibus modeste produxerint leges. Experimentum enim naturalis est rei, ut</w:t>
      </w:r>
    </w:p>
    <w:p w:rsidR="00D309DB" w:rsidRPr="00AA76CD" w:rsidRDefault="00D309DB" w:rsidP="00D309DB">
      <w:pPr>
        <w:pStyle w:val="Style57"/>
        <w:widowControl/>
        <w:spacing w:line="315" w:lineRule="exact"/>
        <w:ind w:firstLine="515"/>
        <w:rPr>
          <w:rStyle w:val="FontStyle246"/>
          <w:noProof/>
          <w:lang w:val="fr-CA"/>
        </w:rPr>
        <w:sectPr w:rsidR="00D309DB" w:rsidRPr="00AA76CD">
          <w:headerReference w:type="even" r:id="rId17"/>
          <w:headerReference w:type="default" r:id="rId18"/>
          <w:footerReference w:type="even" r:id="rId19"/>
          <w:footerReference w:type="default" r:id="rId20"/>
          <w:type w:val="continuous"/>
          <w:pgSz w:w="16837" w:h="23810"/>
          <w:pgMar w:top="4622" w:right="3935" w:bottom="1440" w:left="3935" w:header="720" w:footer="720" w:gutter="0"/>
          <w:cols w:space="60"/>
          <w:noEndnote/>
        </w:sectPr>
      </w:pPr>
    </w:p>
    <w:p w:rsidR="00D309DB" w:rsidRPr="00AA76CD" w:rsidRDefault="00D309DB" w:rsidP="00D309DB">
      <w:pPr>
        <w:pStyle w:val="Style57"/>
        <w:widowControl/>
        <w:spacing w:before="53" w:line="305" w:lineRule="exact"/>
        <w:ind w:firstLine="0"/>
        <w:rPr>
          <w:rStyle w:val="FontStyle246"/>
          <w:noProof/>
          <w:lang w:val="fr-CA"/>
        </w:rPr>
      </w:pPr>
      <w:r w:rsidRPr="00AA76CD">
        <w:rPr>
          <w:rStyle w:val="FontStyle246"/>
          <w:noProof/>
          <w:lang w:val="fr-CA"/>
        </w:rPr>
        <w:lastRenderedPageBreak/>
        <w:t>iustitia illa confodiat hostem, que tutaverit civem externam inde perimat litem, unde suorum intcma possederit pacem. Sicut ergo modestia principum tcmperan-tia est legum, ita coneordia civium victoria est hostium. Ex mansuetudine etenim principum oboritur dispositio legum, ex dispositione legum institutio morum, ex institutione morum concordia civium, ex concordia civium triumphus hostium. Sicquc bonus princeps, intema rcgens et externa conquirens, dum suam paccm possidct ct alicnam iitcm obrumpit, cclcbraet in civibus rcctor et in hostibus victor, habiturus post labenlia tempora requiem sempiterna, post luteum aurum celestem regnum, post diadema et purpuram gloriam et coronam: quin pocius nec deficiet esse rex, quoniarn, dum regnum terre relinquit et celeste conquirit, non erit amisisse regni gloriam, sed ausissc.</w:t>
      </w:r>
    </w:p>
    <w:p w:rsidR="00D309DB" w:rsidRPr="00AA76CD" w:rsidRDefault="00D309DB" w:rsidP="00D309DB">
      <w:pPr>
        <w:pStyle w:val="Style57"/>
        <w:widowControl/>
        <w:spacing w:before="53" w:line="305" w:lineRule="exact"/>
        <w:ind w:firstLine="0"/>
        <w:rPr>
          <w:rStyle w:val="FontStyle246"/>
          <w:noProof/>
          <w:lang w:val="fr-CA"/>
        </w:rPr>
        <w:sectPr w:rsidR="00D309DB" w:rsidRPr="00AA76CD">
          <w:headerReference w:type="even" r:id="rId21"/>
          <w:headerReference w:type="default" r:id="rId22"/>
          <w:footerReference w:type="even" r:id="rId23"/>
          <w:footerReference w:type="default" r:id="rId24"/>
          <w:pgSz w:w="16837" w:h="23810"/>
          <w:pgMar w:top="2274" w:right="3946" w:bottom="1440" w:left="3946" w:header="720" w:footer="720" w:gutter="0"/>
          <w:cols w:space="60"/>
          <w:noEndnote/>
        </w:sectPr>
      </w:pPr>
    </w:p>
    <w:p w:rsidR="00D309DB" w:rsidRPr="00AA76CD" w:rsidRDefault="00D309DB" w:rsidP="00D309DB">
      <w:pPr>
        <w:pStyle w:val="Style76"/>
        <w:widowControl/>
        <w:spacing w:before="105" w:line="357" w:lineRule="exact"/>
        <w:ind w:left="2764"/>
        <w:jc w:val="both"/>
        <w:rPr>
          <w:rStyle w:val="FontStyle289"/>
          <w:noProof/>
          <w:position w:val="-6"/>
          <w:lang w:val="fr-CA"/>
        </w:rPr>
      </w:pPr>
      <w:r w:rsidRPr="00AA76CD">
        <w:rPr>
          <w:rStyle w:val="FontStyle289"/>
          <w:noProof/>
          <w:position w:val="-6"/>
          <w:lang w:val="fr-CA"/>
        </w:rPr>
        <w:lastRenderedPageBreak/>
        <w:t>Liber secundus</w:t>
      </w:r>
    </w:p>
    <w:p w:rsidR="00D309DB" w:rsidRPr="00AA76CD" w:rsidRDefault="00D309DB" w:rsidP="00D309DB">
      <w:pPr>
        <w:pStyle w:val="Style32"/>
        <w:widowControl/>
        <w:spacing w:line="240" w:lineRule="exact"/>
        <w:ind w:left="2018"/>
        <w:rPr>
          <w:sz w:val="20"/>
          <w:szCs w:val="20"/>
          <w:lang w:val="fr-CA"/>
        </w:rPr>
      </w:pPr>
    </w:p>
    <w:p w:rsidR="00D309DB" w:rsidRPr="00AA76CD" w:rsidRDefault="00D309DB" w:rsidP="00D309DB">
      <w:pPr>
        <w:pStyle w:val="Style32"/>
        <w:widowControl/>
        <w:spacing w:before="170" w:line="431" w:lineRule="exact"/>
        <w:ind w:left="2018"/>
        <w:rPr>
          <w:rStyle w:val="FontStyle262"/>
          <w:noProof/>
          <w:position w:val="1"/>
          <w:lang w:val="fr-CA"/>
        </w:rPr>
      </w:pPr>
      <w:r w:rsidRPr="00AA76CD">
        <w:rPr>
          <w:rStyle w:val="FontStyle262"/>
          <w:noProof/>
          <w:position w:val="1"/>
          <w:lang w:val="fr-CA"/>
        </w:rPr>
        <w:t>De negotiis causarum</w:t>
      </w:r>
    </w:p>
    <w:p w:rsidR="00D309DB" w:rsidRPr="00AA76CD" w:rsidRDefault="00D309DB" w:rsidP="00D309DB">
      <w:pPr>
        <w:pStyle w:val="Style81"/>
        <w:widowControl/>
        <w:spacing w:line="240" w:lineRule="exact"/>
        <w:jc w:val="center"/>
        <w:rPr>
          <w:sz w:val="20"/>
          <w:szCs w:val="20"/>
          <w:lang w:val="fr-CA"/>
        </w:rPr>
      </w:pPr>
    </w:p>
    <w:p w:rsidR="00D309DB" w:rsidRPr="00AA76CD" w:rsidRDefault="00D309DB" w:rsidP="00D309DB">
      <w:pPr>
        <w:pStyle w:val="Style81"/>
        <w:widowControl/>
        <w:spacing w:line="240" w:lineRule="exact"/>
        <w:jc w:val="center"/>
        <w:rPr>
          <w:sz w:val="20"/>
          <w:szCs w:val="20"/>
          <w:lang w:val="fr-CA"/>
        </w:rPr>
      </w:pPr>
    </w:p>
    <w:p w:rsidR="00D309DB" w:rsidRPr="00AA76CD" w:rsidRDefault="00D309DB" w:rsidP="00D309DB">
      <w:pPr>
        <w:pStyle w:val="Style81"/>
        <w:widowControl/>
        <w:spacing w:before="77"/>
        <w:jc w:val="center"/>
        <w:rPr>
          <w:rStyle w:val="FontStyle290"/>
          <w:noProof/>
          <w:lang w:val="fr-CA"/>
        </w:rPr>
      </w:pPr>
      <w:r w:rsidRPr="00AA76CD">
        <w:rPr>
          <w:rStyle w:val="FontStyle290"/>
          <w:lang w:val="fr-CA"/>
        </w:rPr>
        <w:t xml:space="preserve">11.1. </w:t>
      </w:r>
      <w:r w:rsidRPr="00AA76CD">
        <w:rPr>
          <w:rStyle w:val="FontStyle290"/>
          <w:noProof/>
          <w:lang w:val="fr-CA"/>
        </w:rPr>
        <w:t>De iudicibus et iudicatis</w:t>
      </w:r>
    </w:p>
    <w:p w:rsidR="00D309DB" w:rsidRPr="00AA76CD" w:rsidRDefault="00D309DB" w:rsidP="00D309DB">
      <w:pPr>
        <w:pStyle w:val="Style82"/>
        <w:widowControl/>
        <w:numPr>
          <w:ilvl w:val="0"/>
          <w:numId w:val="3"/>
        </w:numPr>
        <w:tabs>
          <w:tab w:val="left" w:pos="420"/>
        </w:tabs>
        <w:spacing w:before="158" w:line="284" w:lineRule="exact"/>
        <w:ind w:firstLine="0"/>
        <w:rPr>
          <w:rStyle w:val="FontStyle277"/>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tempore,</w:t>
      </w:r>
      <w:r w:rsidRPr="00AA76CD">
        <w:rPr>
          <w:rStyle w:val="FontStyle275"/>
          <w:noProof/>
          <w:lang w:val="fr-CA"/>
        </w:rPr>
        <w:t xml:space="preserve"> </w:t>
      </w:r>
      <w:r w:rsidRPr="00AA76CD">
        <w:rPr>
          <w:rStyle w:val="FontStyle275"/>
          <w:noProof/>
          <w:spacing w:val="0"/>
          <w:lang w:val="fr-CA"/>
        </w:rPr>
        <w:t>quo</w:t>
      </w:r>
      <w:r w:rsidRPr="00AA76CD">
        <w:rPr>
          <w:rStyle w:val="FontStyle275"/>
          <w:noProof/>
          <w:lang w:val="fr-CA"/>
        </w:rPr>
        <w:t xml:space="preserve"> </w:t>
      </w:r>
      <w:r w:rsidRPr="00AA76CD">
        <w:rPr>
          <w:rStyle w:val="FontStyle275"/>
          <w:noProof/>
          <w:spacing w:val="0"/>
          <w:lang w:val="fr-CA"/>
        </w:rPr>
        <w:t>debeant</w:t>
      </w:r>
      <w:r w:rsidRPr="00AA76CD">
        <w:rPr>
          <w:rStyle w:val="FontStyle275"/>
          <w:noProof/>
          <w:lang w:val="fr-CA"/>
        </w:rPr>
        <w:t xml:space="preserve"> </w:t>
      </w:r>
      <w:r w:rsidRPr="00AA76CD">
        <w:rPr>
          <w:rStyle w:val="FontStyle275"/>
          <w:noProof/>
          <w:spacing w:val="0"/>
          <w:lang w:val="fr-CA"/>
        </w:rPr>
        <w:t>leges</w:t>
      </w:r>
      <w:r w:rsidRPr="00AA76CD">
        <w:rPr>
          <w:rStyle w:val="FontStyle275"/>
          <w:noProof/>
          <w:lang w:val="fr-CA"/>
        </w:rPr>
        <w:t xml:space="preserve"> </w:t>
      </w:r>
      <w:r w:rsidRPr="00AA76CD">
        <w:rPr>
          <w:rStyle w:val="FontStyle275"/>
          <w:noProof/>
          <w:spacing w:val="0"/>
          <w:lang w:val="fr-CA"/>
        </w:rPr>
        <w:t>emendate</w:t>
      </w:r>
      <w:r w:rsidRPr="00AA76CD">
        <w:rPr>
          <w:rStyle w:val="FontStyle275"/>
          <w:noProof/>
          <w:lang w:val="fr-CA"/>
        </w:rPr>
        <w:t xml:space="preserve"> </w:t>
      </w:r>
      <w:r w:rsidRPr="00AA76CD">
        <w:rPr>
          <w:rStyle w:val="FontStyle275"/>
          <w:noProof/>
          <w:spacing w:val="0"/>
          <w:lang w:val="fr-CA"/>
        </w:rPr>
        <w:t>valere.</w:t>
      </w:r>
    </w:p>
    <w:p w:rsidR="00D309DB" w:rsidRDefault="00D309DB" w:rsidP="00D309DB">
      <w:pPr>
        <w:pStyle w:val="Style82"/>
        <w:widowControl/>
        <w:numPr>
          <w:ilvl w:val="0"/>
          <w:numId w:val="3"/>
        </w:numPr>
        <w:tabs>
          <w:tab w:val="left" w:pos="420"/>
        </w:tabs>
        <w:spacing w:line="284" w:lineRule="exact"/>
        <w:ind w:left="420"/>
        <w:rPr>
          <w:rStyle w:val="FontStyle277"/>
          <w:spacing w:val="20"/>
        </w:rPr>
      </w:pPr>
      <w:r>
        <w:rPr>
          <w:rStyle w:val="FontStyle275"/>
          <w:noProof/>
          <w:spacing w:val="0"/>
        </w:rPr>
        <w:t>Quod</w:t>
      </w:r>
      <w:r>
        <w:rPr>
          <w:rStyle w:val="FontStyle275"/>
          <w:noProof/>
        </w:rPr>
        <w:t xml:space="preserve"> </w:t>
      </w:r>
      <w:r>
        <w:rPr>
          <w:rStyle w:val="FontStyle275"/>
          <w:noProof/>
          <w:spacing w:val="0"/>
        </w:rPr>
        <w:t>tam</w:t>
      </w:r>
      <w:r>
        <w:rPr>
          <w:rStyle w:val="FontStyle275"/>
          <w:noProof/>
        </w:rPr>
        <w:t xml:space="preserve"> </w:t>
      </w:r>
      <w:r>
        <w:rPr>
          <w:rStyle w:val="FontStyle275"/>
          <w:noProof/>
          <w:spacing w:val="0"/>
        </w:rPr>
        <w:t>regia</w:t>
      </w:r>
      <w:r>
        <w:rPr>
          <w:rStyle w:val="FontStyle275"/>
          <w:noProof/>
        </w:rPr>
        <w:t xml:space="preserve"> </w:t>
      </w:r>
      <w:r>
        <w:rPr>
          <w:rStyle w:val="FontStyle275"/>
          <w:noProof/>
          <w:spacing w:val="0"/>
        </w:rPr>
        <w:t>potestas</w:t>
      </w:r>
      <w:r>
        <w:rPr>
          <w:rStyle w:val="FontStyle275"/>
          <w:noProof/>
        </w:rPr>
        <w:t xml:space="preserve"> </w:t>
      </w:r>
      <w:r>
        <w:rPr>
          <w:rStyle w:val="FontStyle275"/>
          <w:noProof/>
          <w:spacing w:val="0"/>
        </w:rPr>
        <w:t>quam</w:t>
      </w:r>
      <w:r>
        <w:rPr>
          <w:rStyle w:val="FontStyle275"/>
          <w:noProof/>
        </w:rPr>
        <w:t xml:space="preserve"> </w:t>
      </w:r>
      <w:r>
        <w:rPr>
          <w:rStyle w:val="FontStyle275"/>
          <w:noProof/>
          <w:spacing w:val="0"/>
        </w:rPr>
        <w:t>populorum</w:t>
      </w:r>
      <w:r>
        <w:rPr>
          <w:rStyle w:val="FontStyle275"/>
          <w:noProof/>
        </w:rPr>
        <w:t xml:space="preserve"> </w:t>
      </w:r>
      <w:r>
        <w:rPr>
          <w:rStyle w:val="FontStyle275"/>
          <w:noProof/>
          <w:spacing w:val="0"/>
        </w:rPr>
        <w:t>universitas</w:t>
      </w:r>
      <w:r>
        <w:rPr>
          <w:rStyle w:val="FontStyle275"/>
          <w:noProof/>
        </w:rPr>
        <w:t xml:space="preserve"> </w:t>
      </w:r>
      <w:r>
        <w:rPr>
          <w:rStyle w:val="FontStyle275"/>
          <w:noProof/>
          <w:spacing w:val="0"/>
        </w:rPr>
        <w:t>legum</w:t>
      </w:r>
      <w:r>
        <w:rPr>
          <w:rStyle w:val="FontStyle275"/>
          <w:noProof/>
        </w:rPr>
        <w:t xml:space="preserve"> </w:t>
      </w:r>
      <w:r>
        <w:rPr>
          <w:rStyle w:val="FontStyle275"/>
          <w:noProof/>
          <w:spacing w:val="0"/>
        </w:rPr>
        <w:t>reverentie sit</w:t>
      </w:r>
      <w:r>
        <w:rPr>
          <w:rStyle w:val="FontStyle275"/>
          <w:noProof/>
        </w:rPr>
        <w:t xml:space="preserve"> </w:t>
      </w:r>
      <w:r>
        <w:rPr>
          <w:rStyle w:val="FontStyle275"/>
          <w:noProof/>
          <w:spacing w:val="0"/>
        </w:rPr>
        <w:t>subiecta.</w:t>
      </w:r>
    </w:p>
    <w:p w:rsidR="00D309DB" w:rsidRDefault="00D309DB" w:rsidP="00D309DB">
      <w:pPr>
        <w:pStyle w:val="Style82"/>
        <w:widowControl/>
        <w:numPr>
          <w:ilvl w:val="0"/>
          <w:numId w:val="3"/>
        </w:numPr>
        <w:tabs>
          <w:tab w:val="left" w:pos="420"/>
        </w:tabs>
        <w:spacing w:line="284" w:lineRule="exact"/>
        <w:ind w:firstLine="0"/>
        <w:rPr>
          <w:rStyle w:val="FontStyle277"/>
          <w:spacing w:val="20"/>
        </w:rPr>
      </w:pPr>
      <w:r>
        <w:rPr>
          <w:rStyle w:val="FontStyle275"/>
          <w:noProof/>
          <w:spacing w:val="0"/>
        </w:rPr>
        <w:t>Quod</w:t>
      </w:r>
      <w:r>
        <w:rPr>
          <w:rStyle w:val="FontStyle275"/>
          <w:noProof/>
        </w:rPr>
        <w:t xml:space="preserve"> </w:t>
      </w:r>
      <w:r>
        <w:rPr>
          <w:rStyle w:val="FontStyle275"/>
          <w:noProof/>
          <w:spacing w:val="0"/>
        </w:rPr>
        <w:t>nulli</w:t>
      </w:r>
      <w:r>
        <w:rPr>
          <w:rStyle w:val="FontStyle275"/>
          <w:noProof/>
        </w:rPr>
        <w:t xml:space="preserve"> </w:t>
      </w:r>
      <w:r>
        <w:rPr>
          <w:rStyle w:val="FontStyle275"/>
          <w:noProof/>
          <w:spacing w:val="0"/>
        </w:rPr>
        <w:t>leges</w:t>
      </w:r>
      <w:r>
        <w:rPr>
          <w:rStyle w:val="FontStyle275"/>
          <w:noProof/>
        </w:rPr>
        <w:t xml:space="preserve"> </w:t>
      </w:r>
      <w:r>
        <w:rPr>
          <w:rStyle w:val="FontStyle275"/>
          <w:noProof/>
          <w:spacing w:val="0"/>
        </w:rPr>
        <w:t>nescire</w:t>
      </w:r>
      <w:r>
        <w:rPr>
          <w:rStyle w:val="FontStyle275"/>
          <w:noProof/>
        </w:rPr>
        <w:t xml:space="preserve"> </w:t>
      </w:r>
      <w:r>
        <w:rPr>
          <w:rStyle w:val="FontStyle275"/>
          <w:noProof/>
          <w:spacing w:val="0"/>
        </w:rPr>
        <w:t>liceat.</w:t>
      </w:r>
    </w:p>
    <w:p w:rsidR="00D309DB" w:rsidRPr="00AA76CD" w:rsidRDefault="00D309DB" w:rsidP="00D309DB">
      <w:pPr>
        <w:pStyle w:val="Style83"/>
        <w:widowControl/>
        <w:tabs>
          <w:tab w:val="left" w:pos="431"/>
        </w:tabs>
        <w:spacing w:line="284" w:lineRule="exact"/>
        <w:jc w:val="left"/>
        <w:rPr>
          <w:rStyle w:val="FontStyle275"/>
          <w:noProof/>
          <w:spacing w:val="0"/>
          <w:lang w:val="fr-CA"/>
        </w:rPr>
      </w:pPr>
      <w:r w:rsidRPr="00AA76CD">
        <w:rPr>
          <w:rStyle w:val="FontStyle277"/>
          <w:spacing w:val="20"/>
          <w:lang w:val="en-US"/>
        </w:rPr>
        <w:t>4.</w:t>
      </w:r>
      <w:r w:rsidRPr="00AA76CD">
        <w:rPr>
          <w:rStyle w:val="FontStyle277"/>
          <w:rFonts w:ascii="Times New Roman" w:hAnsi="Times New Roman" w:cs="Times New Roman"/>
          <w:b w:val="0"/>
          <w:bCs w:val="0"/>
          <w:lang w:val="en-US"/>
        </w:rPr>
        <w:tab/>
      </w:r>
      <w:r w:rsidRPr="00AA76CD">
        <w:rPr>
          <w:rStyle w:val="FontStyle275"/>
          <w:noProof/>
          <w:spacing w:val="0"/>
          <w:lang w:val="en-US"/>
        </w:rPr>
        <w:t>Quod</w:t>
      </w:r>
      <w:r w:rsidRPr="00AA76CD">
        <w:rPr>
          <w:rStyle w:val="FontStyle275"/>
          <w:noProof/>
          <w:lang w:val="en-US"/>
        </w:rPr>
        <w:t xml:space="preserve"> </w:t>
      </w:r>
      <w:r w:rsidRPr="00AA76CD">
        <w:rPr>
          <w:rStyle w:val="FontStyle275"/>
          <w:noProof/>
          <w:spacing w:val="0"/>
          <w:lang w:val="en-US"/>
        </w:rPr>
        <w:t>antea</w:t>
      </w:r>
      <w:r w:rsidRPr="00AA76CD">
        <w:rPr>
          <w:rStyle w:val="FontStyle275"/>
          <w:noProof/>
          <w:lang w:val="en-US"/>
        </w:rPr>
        <w:t xml:space="preserve"> </w:t>
      </w:r>
      <w:r w:rsidRPr="00AA76CD">
        <w:rPr>
          <w:rStyle w:val="FontStyle275"/>
          <w:noProof/>
          <w:spacing w:val="0"/>
          <w:lang w:val="en-US"/>
        </w:rPr>
        <w:t>ordinari</w:t>
      </w:r>
      <w:r w:rsidRPr="00AA76CD">
        <w:rPr>
          <w:rStyle w:val="FontStyle275"/>
          <w:noProof/>
          <w:lang w:val="en-US"/>
        </w:rPr>
        <w:t xml:space="preserve"> </w:t>
      </w:r>
      <w:r w:rsidRPr="00AA76CD">
        <w:rPr>
          <w:rStyle w:val="FontStyle275"/>
          <w:noProof/>
          <w:spacing w:val="0"/>
          <w:lang w:val="en-US"/>
        </w:rPr>
        <w:t>oportuit</w:t>
      </w:r>
      <w:r w:rsidRPr="00AA76CD">
        <w:rPr>
          <w:rStyle w:val="FontStyle275"/>
          <w:noProof/>
          <w:lang w:val="en-US"/>
        </w:rPr>
        <w:t xml:space="preserve"> </w:t>
      </w:r>
      <w:r w:rsidRPr="00AA76CD">
        <w:rPr>
          <w:rStyle w:val="FontStyle275"/>
          <w:noProof/>
          <w:spacing w:val="0"/>
          <w:lang w:val="en-US"/>
        </w:rPr>
        <w:t>negotia</w:t>
      </w:r>
      <w:r w:rsidRPr="00AA76CD">
        <w:rPr>
          <w:rStyle w:val="FontStyle275"/>
          <w:noProof/>
          <w:lang w:val="en-US"/>
        </w:rPr>
        <w:t xml:space="preserve"> </w:t>
      </w:r>
      <w:r w:rsidRPr="00AA76CD">
        <w:rPr>
          <w:rStyle w:val="FontStyle275"/>
          <w:noProof/>
          <w:spacing w:val="0"/>
          <w:lang w:val="en-US"/>
        </w:rPr>
        <w:t>principum,</w:t>
      </w:r>
      <w:r w:rsidRPr="00AA76CD">
        <w:rPr>
          <w:rStyle w:val="FontStyle275"/>
          <w:noProof/>
          <w:lang w:val="en-US"/>
        </w:rPr>
        <w:t xml:space="preserve"> </w:t>
      </w:r>
      <w:r w:rsidRPr="00AA76CD">
        <w:rPr>
          <w:rStyle w:val="FontStyle275"/>
          <w:noProof/>
          <w:spacing w:val="0"/>
          <w:lang w:val="en-US"/>
        </w:rPr>
        <w:t>postea</w:t>
      </w:r>
      <w:r w:rsidRPr="00AA76CD">
        <w:rPr>
          <w:rStyle w:val="FontStyle275"/>
          <w:noProof/>
          <w:lang w:val="en-US"/>
        </w:rPr>
        <w:t xml:space="preserve"> </w:t>
      </w:r>
      <w:r w:rsidRPr="00AA76CD">
        <w:rPr>
          <w:rStyle w:val="FontStyle275"/>
          <w:noProof/>
          <w:spacing w:val="0"/>
          <w:lang w:val="en-US"/>
        </w:rPr>
        <w:t>populorum.</w:t>
      </w:r>
      <w:r w:rsidRPr="00AA76CD">
        <w:rPr>
          <w:rStyle w:val="FontStyle275"/>
          <w:noProof/>
          <w:spacing w:val="0"/>
          <w:lang w:val="en-US"/>
        </w:rPr>
        <w:br/>
      </w:r>
      <w:r w:rsidRPr="00AA76CD">
        <w:rPr>
          <w:rStyle w:val="FontStyle277"/>
          <w:spacing w:val="20"/>
          <w:lang w:val="fr-CA"/>
        </w:rPr>
        <w:t>5-</w:t>
      </w:r>
      <w:r w:rsidRPr="00AA76CD">
        <w:rPr>
          <w:rStyle w:val="FontStyle277"/>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principum</w:t>
      </w:r>
      <w:r w:rsidRPr="00AA76CD">
        <w:rPr>
          <w:rStyle w:val="FontStyle275"/>
          <w:noProof/>
          <w:lang w:val="fr-CA"/>
        </w:rPr>
        <w:t xml:space="preserve"> </w:t>
      </w:r>
      <w:r w:rsidRPr="00AA76CD">
        <w:rPr>
          <w:rStyle w:val="FontStyle275"/>
          <w:noProof/>
          <w:spacing w:val="0"/>
          <w:lang w:val="fr-CA"/>
        </w:rPr>
        <w:t>cupiditate</w:t>
      </w:r>
      <w:r w:rsidRPr="00AA76CD">
        <w:rPr>
          <w:rStyle w:val="FontStyle275"/>
          <w:noProof/>
          <w:lang w:val="fr-CA"/>
        </w:rPr>
        <w:t xml:space="preserve"> </w:t>
      </w:r>
      <w:r w:rsidRPr="00AA76CD">
        <w:rPr>
          <w:rStyle w:val="FontStyle275"/>
          <w:noProof/>
          <w:spacing w:val="0"/>
          <w:lang w:val="fr-CA"/>
        </w:rPr>
        <w:t>damnata</w:t>
      </w:r>
      <w:r w:rsidRPr="00AA76CD">
        <w:rPr>
          <w:rStyle w:val="FontStyle275"/>
          <w:noProof/>
          <w:lang w:val="fr-CA"/>
        </w:rPr>
        <w:t xml:space="preserve"> </w:t>
      </w:r>
      <w:r w:rsidRPr="00AA76CD">
        <w:rPr>
          <w:rStyle w:val="FontStyle275"/>
          <w:noProof/>
          <w:spacing w:val="0"/>
          <w:lang w:val="fr-CA"/>
        </w:rPr>
        <w:t>eorumque</w:t>
      </w:r>
      <w:r w:rsidRPr="00AA76CD">
        <w:rPr>
          <w:rStyle w:val="FontStyle275"/>
          <w:noProof/>
          <w:lang w:val="fr-CA"/>
        </w:rPr>
        <w:t xml:space="preserve"> </w:t>
      </w:r>
      <w:r w:rsidRPr="00AA76CD">
        <w:rPr>
          <w:rStyle w:val="FontStyle275"/>
          <w:noProof/>
          <w:spacing w:val="0"/>
          <w:lang w:val="fr-CA"/>
        </w:rPr>
        <w:t>initiis</w:t>
      </w:r>
      <w:r w:rsidRPr="00AA76CD">
        <w:rPr>
          <w:rStyle w:val="FontStyle275"/>
          <w:noProof/>
          <w:lang w:val="fr-CA"/>
        </w:rPr>
        <w:t xml:space="preserve"> </w:t>
      </w:r>
      <w:r w:rsidRPr="00AA76CD">
        <w:rPr>
          <w:rStyle w:val="FontStyle275"/>
          <w:noProof/>
          <w:spacing w:val="0"/>
          <w:lang w:val="fr-CA"/>
        </w:rPr>
        <w:t>ordinandis,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qualiter</w:t>
      </w:r>
    </w:p>
    <w:p w:rsidR="00D309DB" w:rsidRPr="00AA76CD" w:rsidRDefault="00D309DB" w:rsidP="00D309DB">
      <w:pPr>
        <w:pStyle w:val="Style73"/>
        <w:widowControl/>
        <w:ind w:left="420" w:firstLine="0"/>
        <w:rPr>
          <w:rStyle w:val="FontStyle275"/>
          <w:noProof/>
          <w:spacing w:val="0"/>
          <w:lang w:val="fr-CA"/>
        </w:rPr>
      </w:pPr>
      <w:r w:rsidRPr="00AA76CD">
        <w:rPr>
          <w:rStyle w:val="FontStyle275"/>
          <w:noProof/>
          <w:spacing w:val="0"/>
          <w:lang w:val="fr-CA"/>
        </w:rPr>
        <w:t>conficiende</w:t>
      </w:r>
      <w:r w:rsidRPr="00AA76CD">
        <w:rPr>
          <w:rStyle w:val="FontStyle275"/>
          <w:noProof/>
          <w:lang w:val="fr-CA"/>
        </w:rPr>
        <w:t xml:space="preserve"> </w:t>
      </w:r>
      <w:r w:rsidRPr="00AA76CD">
        <w:rPr>
          <w:rStyle w:val="FontStyle275"/>
          <w:noProof/>
          <w:spacing w:val="0"/>
          <w:lang w:val="fr-CA"/>
        </w:rPr>
        <w:t>sunt</w:t>
      </w:r>
      <w:r w:rsidRPr="00AA76CD">
        <w:rPr>
          <w:rStyle w:val="FontStyle275"/>
          <w:noProof/>
          <w:lang w:val="fr-CA"/>
        </w:rPr>
        <w:t xml:space="preserve"> </w:t>
      </w:r>
      <w:r w:rsidRPr="00AA76CD">
        <w:rPr>
          <w:rStyle w:val="FontStyle275"/>
          <w:noProof/>
          <w:spacing w:val="0"/>
          <w:lang w:val="fr-CA"/>
        </w:rPr>
        <w:t>scripture</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nomine</w:t>
      </w:r>
      <w:r w:rsidRPr="00AA76CD">
        <w:rPr>
          <w:rStyle w:val="FontStyle275"/>
          <w:noProof/>
          <w:lang w:val="fr-CA"/>
        </w:rPr>
        <w:t xml:space="preserve"> </w:t>
      </w:r>
      <w:r w:rsidRPr="00AA76CD">
        <w:rPr>
          <w:rStyle w:val="FontStyle275"/>
          <w:noProof/>
          <w:spacing w:val="0"/>
          <w:lang w:val="fr-CA"/>
        </w:rPr>
        <w:t>principum</w:t>
      </w:r>
      <w:r w:rsidRPr="00AA76CD">
        <w:rPr>
          <w:rStyle w:val="FontStyle275"/>
          <w:noProof/>
          <w:lang w:val="fr-CA"/>
        </w:rPr>
        <w:t xml:space="preserve"> </w:t>
      </w:r>
      <w:r w:rsidRPr="00AA76CD">
        <w:rPr>
          <w:rStyle w:val="FontStyle275"/>
          <w:noProof/>
          <w:spacing w:val="0"/>
          <w:lang w:val="fr-CA"/>
        </w:rPr>
        <w:t>facte.</w:t>
      </w:r>
    </w:p>
    <w:p w:rsidR="00D309DB" w:rsidRPr="00AA76CD" w:rsidRDefault="00D309DB" w:rsidP="00D309DB">
      <w:pPr>
        <w:pStyle w:val="Style82"/>
        <w:widowControl/>
        <w:numPr>
          <w:ilvl w:val="0"/>
          <w:numId w:val="4"/>
        </w:numPr>
        <w:tabs>
          <w:tab w:val="left" w:pos="420"/>
        </w:tabs>
        <w:spacing w:line="284" w:lineRule="exact"/>
        <w:ind w:left="420"/>
        <w:rPr>
          <w:rStyle w:val="FontStyle277"/>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contra</w:t>
      </w:r>
      <w:r w:rsidRPr="00AA76CD">
        <w:rPr>
          <w:rStyle w:val="FontStyle275"/>
          <w:noProof/>
          <w:lang w:val="fr-CA"/>
        </w:rPr>
        <w:t xml:space="preserve"> </w:t>
      </w:r>
      <w:r w:rsidRPr="00AA76CD">
        <w:rPr>
          <w:rStyle w:val="FontStyle275"/>
          <w:noProof/>
          <w:spacing w:val="0"/>
          <w:lang w:val="fr-CA"/>
        </w:rPr>
        <w:t>principem</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gentem</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patriam</w:t>
      </w:r>
      <w:r w:rsidRPr="00AA76CD">
        <w:rPr>
          <w:rStyle w:val="FontStyle275"/>
          <w:noProof/>
          <w:lang w:val="fr-CA"/>
        </w:rPr>
        <w:t xml:space="preserve"> </w:t>
      </w:r>
      <w:r w:rsidRPr="00AA76CD">
        <w:rPr>
          <w:rStyle w:val="FontStyle275"/>
          <w:noProof/>
          <w:spacing w:val="0"/>
          <w:lang w:val="fr-CA"/>
        </w:rPr>
        <w:t>refugi</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insulentes existunt.</w:t>
      </w:r>
    </w:p>
    <w:p w:rsidR="00D309DB" w:rsidRPr="00AA76CD" w:rsidRDefault="00D309DB" w:rsidP="00D309DB">
      <w:pPr>
        <w:pStyle w:val="Style82"/>
        <w:widowControl/>
        <w:numPr>
          <w:ilvl w:val="0"/>
          <w:numId w:val="4"/>
        </w:numPr>
        <w:tabs>
          <w:tab w:val="left" w:pos="420"/>
        </w:tabs>
        <w:spacing w:line="284" w:lineRule="exact"/>
        <w:ind w:firstLine="0"/>
        <w:rPr>
          <w:rStyle w:val="FontStyle277"/>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criminando</w:t>
      </w:r>
      <w:r w:rsidRPr="00AA76CD">
        <w:rPr>
          <w:rStyle w:val="FontStyle275"/>
          <w:noProof/>
          <w:lang w:val="fr-CA"/>
        </w:rPr>
        <w:t xml:space="preserve"> </w:t>
      </w:r>
      <w:r w:rsidRPr="00AA76CD">
        <w:rPr>
          <w:rStyle w:val="FontStyle275"/>
          <w:noProof/>
          <w:spacing w:val="0"/>
          <w:lang w:val="fr-CA"/>
        </w:rPr>
        <w:t>principem</w:t>
      </w:r>
      <w:r w:rsidRPr="00AA76CD">
        <w:rPr>
          <w:rStyle w:val="FontStyle275"/>
          <w:noProof/>
          <w:lang w:val="fr-CA"/>
        </w:rPr>
        <w:t xml:space="preserve"> </w:t>
      </w:r>
      <w:r w:rsidRPr="00AA76CD">
        <w:rPr>
          <w:rStyle w:val="FontStyle275"/>
          <w:noProof/>
          <w:spacing w:val="0"/>
          <w:lang w:val="fr-CA"/>
        </w:rPr>
        <w:t>nec</w:t>
      </w:r>
      <w:r w:rsidRPr="00AA76CD">
        <w:rPr>
          <w:rStyle w:val="FontStyle275"/>
          <w:noProof/>
          <w:lang w:val="fr-CA"/>
        </w:rPr>
        <w:t xml:space="preserve"> </w:t>
      </w:r>
      <w:r w:rsidRPr="00AA76CD">
        <w:rPr>
          <w:rStyle w:val="FontStyle275"/>
          <w:noProof/>
          <w:spacing w:val="0"/>
          <w:lang w:val="fr-CA"/>
        </w:rPr>
        <w:t>maledicendo</w:t>
      </w:r>
      <w:r w:rsidRPr="00AA76CD">
        <w:rPr>
          <w:rStyle w:val="FontStyle275"/>
          <w:noProof/>
          <w:lang w:val="fr-CA"/>
        </w:rPr>
        <w:t xml:space="preserve"> </w:t>
      </w:r>
      <w:r w:rsidRPr="00AA76CD">
        <w:rPr>
          <w:rStyle w:val="FontStyle275"/>
          <w:noProof/>
          <w:spacing w:val="0"/>
          <w:lang w:val="fr-CA"/>
        </w:rPr>
        <w:t>illi.</w:t>
      </w:r>
    </w:p>
    <w:p w:rsidR="00D309DB" w:rsidRPr="00AA76CD" w:rsidRDefault="00D309DB" w:rsidP="00D309DB">
      <w:pPr>
        <w:pStyle w:val="Style82"/>
        <w:widowControl/>
        <w:numPr>
          <w:ilvl w:val="0"/>
          <w:numId w:val="4"/>
        </w:numPr>
        <w:tabs>
          <w:tab w:val="left" w:pos="420"/>
        </w:tabs>
        <w:spacing w:line="284" w:lineRule="exact"/>
        <w:ind w:firstLine="0"/>
        <w:rPr>
          <w:rStyle w:val="FontStyle277"/>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remotis</w:t>
      </w:r>
      <w:r w:rsidRPr="00AA76CD">
        <w:rPr>
          <w:rStyle w:val="FontStyle275"/>
          <w:noProof/>
          <w:lang w:val="fr-CA"/>
        </w:rPr>
        <w:t xml:space="preserve"> </w:t>
      </w:r>
      <w:r w:rsidRPr="00AA76CD">
        <w:rPr>
          <w:rStyle w:val="FontStyle275"/>
          <w:noProof/>
          <w:spacing w:val="0"/>
          <w:lang w:val="fr-CA"/>
        </w:rPr>
        <w:t>alienarum</w:t>
      </w:r>
      <w:r w:rsidRPr="00AA76CD">
        <w:rPr>
          <w:rStyle w:val="FontStyle275"/>
          <w:noProof/>
          <w:lang w:val="fr-CA"/>
        </w:rPr>
        <w:t xml:space="preserve"> </w:t>
      </w:r>
      <w:r w:rsidRPr="00AA76CD">
        <w:rPr>
          <w:rStyle w:val="FontStyle275"/>
          <w:noProof/>
          <w:spacing w:val="0"/>
          <w:lang w:val="fr-CA"/>
        </w:rPr>
        <w:t>gentium</w:t>
      </w:r>
      <w:r w:rsidRPr="00AA76CD">
        <w:rPr>
          <w:rStyle w:val="FontStyle275"/>
          <w:noProof/>
          <w:lang w:val="fr-CA"/>
        </w:rPr>
        <w:t xml:space="preserve"> </w:t>
      </w:r>
      <w:r w:rsidRPr="00AA76CD">
        <w:rPr>
          <w:rStyle w:val="FontStyle275"/>
          <w:noProof/>
          <w:spacing w:val="0"/>
          <w:lang w:val="fr-CA"/>
        </w:rPr>
        <w:t>legibus.</w:t>
      </w:r>
    </w:p>
    <w:p w:rsidR="00D309DB" w:rsidRPr="00AA76CD" w:rsidRDefault="00D309DB" w:rsidP="00D309DB">
      <w:pPr>
        <w:pStyle w:val="Style82"/>
        <w:widowControl/>
        <w:numPr>
          <w:ilvl w:val="0"/>
          <w:numId w:val="4"/>
        </w:numPr>
        <w:tabs>
          <w:tab w:val="left" w:pos="420"/>
        </w:tabs>
        <w:spacing w:line="284" w:lineRule="exact"/>
        <w:ind w:left="420"/>
        <w:rPr>
          <w:rStyle w:val="FontStyle277"/>
          <w:spacing w:val="2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excepto</w:t>
      </w:r>
      <w:r w:rsidRPr="00AA76CD">
        <w:rPr>
          <w:rStyle w:val="FontStyle275"/>
          <w:noProof/>
          <w:lang w:val="fr-CA"/>
        </w:rPr>
        <w:t xml:space="preserve"> </w:t>
      </w:r>
      <w:r w:rsidRPr="00AA76CD">
        <w:rPr>
          <w:rStyle w:val="FontStyle275"/>
          <w:noProof/>
          <w:spacing w:val="0"/>
          <w:lang w:val="fr-CA"/>
        </w:rPr>
        <w:t>talem</w:t>
      </w:r>
      <w:r w:rsidRPr="00AA76CD">
        <w:rPr>
          <w:rStyle w:val="FontStyle275"/>
          <w:noProof/>
          <w:lang w:val="fr-CA"/>
        </w:rPr>
        <w:t xml:space="preserve"> </w:t>
      </w:r>
      <w:r w:rsidRPr="00AA76CD">
        <w:rPr>
          <w:rStyle w:val="FontStyle275"/>
          <w:noProof/>
          <w:spacing w:val="0"/>
          <w:lang w:val="fr-CA"/>
        </w:rPr>
        <w:t>librum,</w:t>
      </w:r>
      <w:r w:rsidRPr="00AA76CD">
        <w:rPr>
          <w:rStyle w:val="FontStyle275"/>
          <w:noProof/>
          <w:lang w:val="fr-CA"/>
        </w:rPr>
        <w:t xml:space="preserve"> </w:t>
      </w:r>
      <w:r w:rsidRPr="00AA76CD">
        <w:rPr>
          <w:rStyle w:val="FontStyle275"/>
          <w:noProof/>
          <w:spacing w:val="0"/>
          <w:lang w:val="fr-CA"/>
        </w:rPr>
        <w:t>qualis</w:t>
      </w:r>
      <w:r w:rsidRPr="00AA76CD">
        <w:rPr>
          <w:rStyle w:val="FontStyle275"/>
          <w:noProof/>
          <w:lang w:val="fr-CA"/>
        </w:rPr>
        <w:t xml:space="preserve"> </w:t>
      </w:r>
      <w:r w:rsidRPr="00AA76CD">
        <w:rPr>
          <w:rStyle w:val="FontStyle275"/>
          <w:noProof/>
          <w:spacing w:val="0"/>
          <w:lang w:val="fr-CA"/>
        </w:rPr>
        <w:t>hic,</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nuper</w:t>
      </w:r>
      <w:r w:rsidRPr="00AA76CD">
        <w:rPr>
          <w:rStyle w:val="FontStyle275"/>
          <w:noProof/>
          <w:lang w:val="fr-CA"/>
        </w:rPr>
        <w:t xml:space="preserve"> </w:t>
      </w:r>
      <w:r w:rsidRPr="00AA76CD">
        <w:rPr>
          <w:rStyle w:val="FontStyle275"/>
          <w:noProof/>
          <w:spacing w:val="0"/>
          <w:lang w:val="fr-CA"/>
        </w:rPr>
        <w:t>est</w:t>
      </w:r>
      <w:r w:rsidRPr="00AA76CD">
        <w:rPr>
          <w:rStyle w:val="FontStyle275"/>
          <w:noProof/>
          <w:lang w:val="fr-CA"/>
        </w:rPr>
        <w:t xml:space="preserve"> </w:t>
      </w:r>
      <w:r w:rsidRPr="00AA76CD">
        <w:rPr>
          <w:rStyle w:val="FontStyle275"/>
          <w:noProof/>
          <w:spacing w:val="0"/>
          <w:lang w:val="fr-CA"/>
        </w:rPr>
        <w:t>editus,</w:t>
      </w:r>
      <w:r w:rsidRPr="00AA76CD">
        <w:rPr>
          <w:rStyle w:val="FontStyle275"/>
          <w:noProof/>
          <w:lang w:val="fr-CA"/>
        </w:rPr>
        <w:t xml:space="preserve"> </w:t>
      </w:r>
      <w:r w:rsidRPr="00AA76CD">
        <w:rPr>
          <w:rStyle w:val="FontStyle275"/>
          <w:noProof/>
          <w:spacing w:val="0"/>
          <w:lang w:val="fr-CA"/>
        </w:rPr>
        <w:t>alterum</w:t>
      </w:r>
      <w:r w:rsidRPr="00AA76CD">
        <w:rPr>
          <w:rStyle w:val="FontStyle275"/>
          <w:noProof/>
          <w:lang w:val="fr-CA"/>
        </w:rPr>
        <w:t xml:space="preserve"> </w:t>
      </w:r>
      <w:r w:rsidRPr="00AA76CD">
        <w:rPr>
          <w:rStyle w:val="FontStyle275"/>
          <w:noProof/>
          <w:spacing w:val="0"/>
          <w:lang w:val="fr-CA"/>
        </w:rPr>
        <w:t>quis-que</w:t>
      </w:r>
      <w:r w:rsidRPr="00AA76CD">
        <w:rPr>
          <w:rStyle w:val="FontStyle275"/>
          <w:noProof/>
          <w:lang w:val="fr-CA"/>
        </w:rPr>
        <w:t xml:space="preserve"> </w:t>
      </w:r>
      <w:r w:rsidRPr="00AA76CD">
        <w:rPr>
          <w:rStyle w:val="FontStyle275"/>
          <w:noProof/>
          <w:spacing w:val="0"/>
          <w:lang w:val="fr-CA"/>
        </w:rPr>
        <w:t>presumat</w:t>
      </w:r>
      <w:r w:rsidRPr="00AA76CD">
        <w:rPr>
          <w:rStyle w:val="FontStyle275"/>
          <w:noProof/>
          <w:lang w:val="fr-CA"/>
        </w:rPr>
        <w:t xml:space="preserve"> </w:t>
      </w:r>
      <w:r w:rsidRPr="00AA76CD">
        <w:rPr>
          <w:rStyle w:val="FontStyle275"/>
          <w:noProof/>
          <w:spacing w:val="0"/>
          <w:lang w:val="fr-CA"/>
        </w:rPr>
        <w:t>habere.</w:t>
      </w:r>
    </w:p>
    <w:p w:rsidR="00D309DB" w:rsidRPr="00AA76CD" w:rsidRDefault="00D309DB" w:rsidP="00D309DB">
      <w:pPr>
        <w:pStyle w:val="Style82"/>
        <w:widowControl/>
        <w:numPr>
          <w:ilvl w:val="0"/>
          <w:numId w:val="4"/>
        </w:numPr>
        <w:tabs>
          <w:tab w:val="left" w:pos="420"/>
        </w:tabs>
        <w:spacing w:line="284" w:lineRule="exact"/>
        <w:ind w:firstLine="0"/>
        <w:rPr>
          <w:rStyle w:val="FontStyle277"/>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diebus</w:t>
      </w:r>
      <w:r w:rsidRPr="00AA76CD">
        <w:rPr>
          <w:rStyle w:val="FontStyle275"/>
          <w:noProof/>
          <w:lang w:val="fr-CA"/>
        </w:rPr>
        <w:t xml:space="preserve"> </w:t>
      </w:r>
      <w:r w:rsidRPr="00AA76CD">
        <w:rPr>
          <w:rStyle w:val="FontStyle275"/>
          <w:noProof/>
          <w:spacing w:val="0"/>
          <w:lang w:val="fr-CA"/>
        </w:rPr>
        <w:t>festis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feriatis,</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quibus</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sunt</w:t>
      </w:r>
      <w:r w:rsidRPr="00AA76CD">
        <w:rPr>
          <w:rStyle w:val="FontStyle275"/>
          <w:noProof/>
          <w:lang w:val="fr-CA"/>
        </w:rPr>
        <w:t xml:space="preserve"> </w:t>
      </w:r>
      <w:r w:rsidRPr="00AA76CD">
        <w:rPr>
          <w:rStyle w:val="FontStyle275"/>
          <w:noProof/>
          <w:spacing w:val="0"/>
          <w:lang w:val="fr-CA"/>
        </w:rPr>
        <w:t>negotia</w:t>
      </w:r>
      <w:r w:rsidRPr="00AA76CD">
        <w:rPr>
          <w:rStyle w:val="FontStyle275"/>
          <w:noProof/>
          <w:lang w:val="fr-CA"/>
        </w:rPr>
        <w:t xml:space="preserve"> </w:t>
      </w:r>
      <w:r w:rsidRPr="00AA76CD">
        <w:rPr>
          <w:rStyle w:val="FontStyle275"/>
          <w:noProof/>
          <w:spacing w:val="0"/>
          <w:lang w:val="fr-CA"/>
        </w:rPr>
        <w:t>exsequenda.</w:t>
      </w:r>
    </w:p>
    <w:p w:rsidR="00D309DB" w:rsidRPr="00AA76CD" w:rsidRDefault="00D309DB" w:rsidP="00D309DB">
      <w:pPr>
        <w:pStyle w:val="Style82"/>
        <w:widowControl/>
        <w:numPr>
          <w:ilvl w:val="0"/>
          <w:numId w:val="4"/>
        </w:numPr>
        <w:tabs>
          <w:tab w:val="left" w:pos="420"/>
        </w:tabs>
        <w:spacing w:line="284" w:lineRule="exact"/>
        <w:ind w:firstLine="0"/>
        <w:rPr>
          <w:rStyle w:val="FontStyle277"/>
          <w:spacing w:val="2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nulla</w:t>
      </w:r>
      <w:r w:rsidRPr="00AA76CD">
        <w:rPr>
          <w:rStyle w:val="FontStyle275"/>
          <w:noProof/>
          <w:lang w:val="fr-CA"/>
        </w:rPr>
        <w:t xml:space="preserve"> </w:t>
      </w:r>
      <w:r w:rsidRPr="00AA76CD">
        <w:rPr>
          <w:rStyle w:val="FontStyle275"/>
          <w:noProof/>
          <w:spacing w:val="0"/>
          <w:lang w:val="fr-CA"/>
        </w:rPr>
        <w:t>causa</w:t>
      </w:r>
      <w:r w:rsidRPr="00AA76CD">
        <w:rPr>
          <w:rStyle w:val="FontStyle275"/>
          <w:noProof/>
          <w:lang w:val="fr-CA"/>
        </w:rPr>
        <w:t xml:space="preserve"> </w:t>
      </w:r>
      <w:r w:rsidRPr="00AA76CD">
        <w:rPr>
          <w:rStyle w:val="FontStyle275"/>
          <w:noProof/>
          <w:spacing w:val="0"/>
          <w:lang w:val="fr-CA"/>
        </w:rPr>
        <w:t>a</w:t>
      </w:r>
      <w:r w:rsidRPr="00AA76CD">
        <w:rPr>
          <w:rStyle w:val="FontStyle275"/>
          <w:noProof/>
          <w:lang w:val="fr-CA"/>
        </w:rPr>
        <w:t xml:space="preserve"> </w:t>
      </w:r>
      <w:r w:rsidRPr="00AA76CD">
        <w:rPr>
          <w:rStyle w:val="FontStyle275"/>
          <w:noProof/>
          <w:spacing w:val="0"/>
          <w:lang w:val="fr-CA"/>
        </w:rPr>
        <w:t>iudicibus</w:t>
      </w:r>
      <w:r w:rsidRPr="00AA76CD">
        <w:rPr>
          <w:rStyle w:val="FontStyle275"/>
          <w:noProof/>
          <w:lang w:val="fr-CA"/>
        </w:rPr>
        <w:t xml:space="preserve"> </w:t>
      </w:r>
      <w:r w:rsidRPr="00AA76CD">
        <w:rPr>
          <w:rStyle w:val="FontStyle275"/>
          <w:noProof/>
          <w:spacing w:val="0"/>
          <w:lang w:val="fr-CA"/>
        </w:rPr>
        <w:t>audiatur,</w:t>
      </w:r>
      <w:r w:rsidRPr="00AA76CD">
        <w:rPr>
          <w:rStyle w:val="FontStyle275"/>
          <w:noProof/>
          <w:lang w:val="fr-CA"/>
        </w:rPr>
        <w:t xml:space="preserve"> </w:t>
      </w:r>
      <w:r w:rsidRPr="00AA76CD">
        <w:rPr>
          <w:rStyle w:val="FontStyle275"/>
          <w:noProof/>
          <w:spacing w:val="0"/>
          <w:lang w:val="fr-CA"/>
        </w:rPr>
        <w:t>que</w:t>
      </w:r>
      <w:r w:rsidRPr="00AA76CD">
        <w:rPr>
          <w:rStyle w:val="FontStyle275"/>
          <w:noProof/>
          <w:lang w:val="fr-CA"/>
        </w:rPr>
        <w:t xml:space="preserve"> </w:t>
      </w:r>
      <w:r w:rsidRPr="00AA76CD">
        <w:rPr>
          <w:rStyle w:val="FontStyle275"/>
          <w:noProof/>
          <w:spacing w:val="0"/>
          <w:lang w:val="fr-CA"/>
        </w:rPr>
        <w:t>legibus</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tenetur.</w:t>
      </w:r>
    </w:p>
    <w:p w:rsidR="00D309DB" w:rsidRPr="00AA76CD" w:rsidRDefault="00D309DB" w:rsidP="00D309DB">
      <w:pPr>
        <w:pStyle w:val="Style61"/>
        <w:widowControl/>
        <w:spacing w:line="284" w:lineRule="exact"/>
        <w:ind w:firstLine="0"/>
        <w:jc w:val="both"/>
        <w:rPr>
          <w:rStyle w:val="FontStyle275"/>
          <w:noProof/>
          <w:spacing w:val="0"/>
          <w:lang w:val="fr-CA"/>
        </w:rPr>
      </w:pPr>
      <w:r w:rsidRPr="00AA76CD">
        <w:rPr>
          <w:rStyle w:val="FontStyle277"/>
          <w:noProof/>
          <w:spacing w:val="20"/>
          <w:lang w:val="fr-CA"/>
        </w:rPr>
        <w:t>12</w:t>
      </w: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terminato</w:t>
      </w:r>
      <w:r w:rsidRPr="00AA76CD">
        <w:rPr>
          <w:rStyle w:val="FontStyle275"/>
          <w:noProof/>
          <w:lang w:val="fr-CA"/>
        </w:rPr>
        <w:t xml:space="preserve"> </w:t>
      </w:r>
      <w:r w:rsidRPr="00AA76CD">
        <w:rPr>
          <w:rStyle w:val="FontStyle275"/>
          <w:noProof/>
          <w:spacing w:val="0"/>
          <w:lang w:val="fr-CA"/>
        </w:rPr>
        <w:t>cause</w:t>
      </w:r>
      <w:r w:rsidRPr="00AA76CD">
        <w:rPr>
          <w:rStyle w:val="FontStyle275"/>
          <w:noProof/>
          <w:lang w:val="fr-CA"/>
        </w:rPr>
        <w:t xml:space="preserve"> </w:t>
      </w:r>
      <w:r w:rsidRPr="00AA76CD">
        <w:rPr>
          <w:rStyle w:val="FontStyle275"/>
          <w:noProof/>
          <w:spacing w:val="0"/>
          <w:lang w:val="fr-CA"/>
        </w:rPr>
        <w:t>nullatenus</w:t>
      </w:r>
      <w:r w:rsidRPr="00AA76CD">
        <w:rPr>
          <w:rStyle w:val="FontStyle275"/>
          <w:noProof/>
          <w:lang w:val="fr-CA"/>
        </w:rPr>
        <w:t xml:space="preserve"> </w:t>
      </w:r>
      <w:r w:rsidRPr="00AA76CD">
        <w:rPr>
          <w:rStyle w:val="FontStyle275"/>
          <w:noProof/>
          <w:spacing w:val="0"/>
          <w:lang w:val="fr-CA"/>
        </w:rPr>
        <w:t>revolvantur,</w:t>
      </w:r>
      <w:r w:rsidRPr="00AA76CD">
        <w:rPr>
          <w:rStyle w:val="FontStyle275"/>
          <w:noProof/>
          <w:lang w:val="fr-CA"/>
        </w:rPr>
        <w:t xml:space="preserve"> </w:t>
      </w:r>
      <w:r w:rsidRPr="00AA76CD">
        <w:rPr>
          <w:rStyle w:val="FontStyle275"/>
          <w:noProof/>
          <w:spacing w:val="0"/>
          <w:lang w:val="fr-CA"/>
        </w:rPr>
        <w:t>relique</w:t>
      </w:r>
      <w:r w:rsidRPr="00AA76CD">
        <w:rPr>
          <w:rStyle w:val="FontStyle275"/>
          <w:noProof/>
          <w:lang w:val="fr-CA"/>
        </w:rPr>
        <w:t xml:space="preserve"> </w:t>
      </w:r>
      <w:r w:rsidRPr="00AA76CD">
        <w:rPr>
          <w:rStyle w:val="FontStyle275"/>
          <w:noProof/>
          <w:spacing w:val="0"/>
          <w:lang w:val="fr-CA"/>
        </w:rPr>
        <w:t>vero</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libri</w:t>
      </w:r>
      <w:r w:rsidRPr="00AA76CD">
        <w:rPr>
          <w:rStyle w:val="FontStyle275"/>
          <w:noProof/>
          <w:lang w:val="fr-CA"/>
        </w:rPr>
        <w:t xml:space="preserve"> </w:t>
      </w:r>
      <w:r w:rsidRPr="00AA76CD">
        <w:rPr>
          <w:rStyle w:val="FontStyle275"/>
          <w:noProof/>
          <w:spacing w:val="0"/>
          <w:lang w:val="fr-CA"/>
        </w:rPr>
        <w:t>huius</w:t>
      </w:r>
    </w:p>
    <w:p w:rsidR="00D309DB" w:rsidRPr="00AA76CD" w:rsidRDefault="00D309DB" w:rsidP="00D309DB">
      <w:pPr>
        <w:pStyle w:val="Style73"/>
        <w:widowControl/>
        <w:rPr>
          <w:rStyle w:val="FontStyle275"/>
          <w:noProof/>
          <w:spacing w:val="0"/>
          <w:lang w:val="fr-CA"/>
        </w:rPr>
      </w:pPr>
      <w:r w:rsidRPr="00AA76CD">
        <w:rPr>
          <w:rStyle w:val="FontStyle275"/>
          <w:noProof/>
          <w:spacing w:val="0"/>
          <w:lang w:val="fr-CA"/>
        </w:rPr>
        <w:t>seriem</w:t>
      </w:r>
      <w:r w:rsidRPr="00AA76CD">
        <w:rPr>
          <w:rStyle w:val="FontStyle275"/>
          <w:noProof/>
          <w:lang w:val="fr-CA"/>
        </w:rPr>
        <w:t xml:space="preserve"> </w:t>
      </w:r>
      <w:r w:rsidRPr="00AA76CD">
        <w:rPr>
          <w:rStyle w:val="FontStyle275"/>
          <w:noProof/>
          <w:spacing w:val="0"/>
          <w:lang w:val="fr-CA"/>
        </w:rPr>
        <w:t>terminentur,</w:t>
      </w:r>
      <w:r w:rsidRPr="00AA76CD">
        <w:rPr>
          <w:rStyle w:val="FontStyle275"/>
          <w:noProof/>
          <w:lang w:val="fr-CA"/>
        </w:rPr>
        <w:t xml:space="preserve"> </w:t>
      </w:r>
      <w:r w:rsidRPr="00AA76CD">
        <w:rPr>
          <w:rStyle w:val="FontStyle275"/>
          <w:noProof/>
          <w:spacing w:val="0"/>
          <w:lang w:val="fr-CA"/>
        </w:rPr>
        <w:t>adiciendi</w:t>
      </w:r>
      <w:r w:rsidRPr="00AA76CD">
        <w:rPr>
          <w:rStyle w:val="FontStyle275"/>
          <w:noProof/>
          <w:lang w:val="fr-CA"/>
        </w:rPr>
        <w:t xml:space="preserve"> </w:t>
      </w:r>
      <w:r w:rsidRPr="00AA76CD">
        <w:rPr>
          <w:rStyle w:val="FontStyle275"/>
          <w:noProof/>
          <w:spacing w:val="0"/>
          <w:lang w:val="fr-CA"/>
        </w:rPr>
        <w:t>leges</w:t>
      </w:r>
      <w:r w:rsidRPr="00AA76CD">
        <w:rPr>
          <w:rStyle w:val="FontStyle275"/>
          <w:noProof/>
          <w:lang w:val="fr-CA"/>
        </w:rPr>
        <w:t xml:space="preserve"> </w:t>
      </w:r>
      <w:r w:rsidRPr="00AA76CD">
        <w:rPr>
          <w:rStyle w:val="FontStyle275"/>
          <w:noProof/>
          <w:spacing w:val="0"/>
          <w:lang w:val="fr-CA"/>
        </w:rPr>
        <w:t>principibus</w:t>
      </w:r>
      <w:r w:rsidRPr="00AA76CD">
        <w:rPr>
          <w:rStyle w:val="FontStyle275"/>
          <w:noProof/>
          <w:lang w:val="fr-CA"/>
        </w:rPr>
        <w:t xml:space="preserve"> </w:t>
      </w:r>
      <w:r w:rsidRPr="00AA76CD">
        <w:rPr>
          <w:rStyle w:val="FontStyle275"/>
          <w:noProof/>
          <w:spacing w:val="0"/>
          <w:lang w:val="fr-CA"/>
        </w:rPr>
        <w:t>libertate</w:t>
      </w:r>
      <w:r w:rsidRPr="00AA76CD">
        <w:rPr>
          <w:rStyle w:val="FontStyle275"/>
          <w:noProof/>
          <w:lang w:val="fr-CA"/>
        </w:rPr>
        <w:t xml:space="preserve"> </w:t>
      </w:r>
      <w:r w:rsidRPr="00AA76CD">
        <w:rPr>
          <w:rStyle w:val="FontStyle275"/>
          <w:noProof/>
          <w:spacing w:val="0"/>
          <w:lang w:val="fr-CA"/>
        </w:rPr>
        <w:t xml:space="preserve">manente. </w:t>
      </w:r>
      <w:r w:rsidRPr="00AA76CD">
        <w:rPr>
          <w:rStyle w:val="FontStyle277"/>
          <w:spacing w:val="20"/>
          <w:lang w:val="fr-CA"/>
        </w:rPr>
        <w:t>13.</w:t>
      </w:r>
      <w:r w:rsidRPr="00AA76CD">
        <w:rPr>
          <w:rStyle w:val="FontStyle277"/>
          <w:lang w:val="fr-CA"/>
        </w:rPr>
        <w:t xml:space="preserve"> </w:t>
      </w:r>
      <w:r w:rsidRPr="00AA76CD">
        <w:rPr>
          <w:rStyle w:val="FontStyle275"/>
          <w:noProof/>
          <w:spacing w:val="0"/>
          <w:lang w:val="fr-CA"/>
        </w:rPr>
        <w:t>Quod</w:t>
      </w:r>
      <w:r w:rsidRPr="00AA76CD">
        <w:rPr>
          <w:rStyle w:val="FontStyle275"/>
          <w:noProof/>
          <w:lang w:val="fr-CA"/>
        </w:rPr>
        <w:t xml:space="preserve"> </w:t>
      </w:r>
      <w:r w:rsidRPr="00AA76CD">
        <w:rPr>
          <w:rStyle w:val="FontStyle275"/>
          <w:noProof/>
          <w:spacing w:val="0"/>
          <w:lang w:val="fr-CA"/>
        </w:rPr>
        <w:t>nulli</w:t>
      </w:r>
      <w:r w:rsidRPr="00AA76CD">
        <w:rPr>
          <w:rStyle w:val="FontStyle275"/>
          <w:noProof/>
          <w:lang w:val="fr-CA"/>
        </w:rPr>
        <w:t xml:space="preserve"> </w:t>
      </w:r>
      <w:r w:rsidRPr="00AA76CD">
        <w:rPr>
          <w:rStyle w:val="FontStyle275"/>
          <w:noProof/>
          <w:spacing w:val="0"/>
          <w:lang w:val="fr-CA"/>
        </w:rPr>
        <w:t>liceat</w:t>
      </w:r>
      <w:r w:rsidRPr="00AA76CD">
        <w:rPr>
          <w:rStyle w:val="FontStyle275"/>
          <w:noProof/>
          <w:lang w:val="fr-CA"/>
        </w:rPr>
        <w:t xml:space="preserve"> </w:t>
      </w:r>
      <w:r w:rsidRPr="00AA76CD">
        <w:rPr>
          <w:rStyle w:val="FontStyle275"/>
          <w:noProof/>
          <w:spacing w:val="0"/>
          <w:lang w:val="fr-CA"/>
        </w:rPr>
        <w:t>dirimere</w:t>
      </w:r>
      <w:r w:rsidRPr="00AA76CD">
        <w:rPr>
          <w:rStyle w:val="FontStyle275"/>
          <w:noProof/>
          <w:lang w:val="fr-CA"/>
        </w:rPr>
        <w:t xml:space="preserve"> </w:t>
      </w:r>
      <w:r w:rsidRPr="00AA76CD">
        <w:rPr>
          <w:rStyle w:val="FontStyle275"/>
          <w:noProof/>
          <w:spacing w:val="0"/>
          <w:lang w:val="fr-CA"/>
        </w:rPr>
        <w:t>causas,</w:t>
      </w:r>
      <w:r w:rsidRPr="00AA76CD">
        <w:rPr>
          <w:rStyle w:val="FontStyle275"/>
          <w:noProof/>
          <w:lang w:val="fr-CA"/>
        </w:rPr>
        <w:t xml:space="preserve"> </w:t>
      </w:r>
      <w:r w:rsidRPr="00AA76CD">
        <w:rPr>
          <w:rStyle w:val="FontStyle275"/>
          <w:noProof/>
          <w:spacing w:val="0"/>
          <w:lang w:val="fr-CA"/>
        </w:rPr>
        <w:t>nisi</w:t>
      </w:r>
      <w:r w:rsidRPr="00AA76CD">
        <w:rPr>
          <w:rStyle w:val="FontStyle275"/>
          <w:noProof/>
          <w:lang w:val="fr-CA"/>
        </w:rPr>
        <w:t xml:space="preserve"> </w:t>
      </w:r>
      <w:r w:rsidRPr="00AA76CD">
        <w:rPr>
          <w:rStyle w:val="FontStyle275"/>
          <w:noProof/>
          <w:spacing w:val="0"/>
          <w:lang w:val="fr-CA"/>
        </w:rPr>
        <w:t>quibus</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princeps</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consensio</w:t>
      </w:r>
    </w:p>
    <w:p w:rsidR="00D309DB" w:rsidRPr="00AA76CD" w:rsidRDefault="00D309DB" w:rsidP="00D309DB">
      <w:pPr>
        <w:pStyle w:val="Style73"/>
        <w:widowControl/>
        <w:ind w:firstLine="399"/>
        <w:rPr>
          <w:rStyle w:val="FontStyle275"/>
          <w:noProof/>
          <w:spacing w:val="0"/>
          <w:lang w:val="fr-CA"/>
        </w:rPr>
      </w:pPr>
      <w:r w:rsidRPr="00AA76CD">
        <w:rPr>
          <w:rStyle w:val="FontStyle275"/>
          <w:noProof/>
          <w:spacing w:val="0"/>
          <w:lang w:val="fr-CA"/>
        </w:rPr>
        <w:t>voluntatis</w:t>
      </w:r>
      <w:r w:rsidRPr="00AA76CD">
        <w:rPr>
          <w:rStyle w:val="FontStyle275"/>
          <w:noProof/>
          <w:lang w:val="fr-CA"/>
        </w:rPr>
        <w:t xml:space="preserve"> </w:t>
      </w:r>
      <w:r w:rsidRPr="00AA76CD">
        <w:rPr>
          <w:rStyle w:val="FontStyle275"/>
          <w:noProof/>
          <w:spacing w:val="0"/>
          <w:lang w:val="fr-CA"/>
        </w:rPr>
        <w:t>potestatem</w:t>
      </w:r>
      <w:r w:rsidRPr="00AA76CD">
        <w:rPr>
          <w:rStyle w:val="FontStyle275"/>
          <w:noProof/>
          <w:lang w:val="fr-CA"/>
        </w:rPr>
        <w:t xml:space="preserve"> </w:t>
      </w:r>
      <w:r w:rsidRPr="00AA76CD">
        <w:rPr>
          <w:rStyle w:val="FontStyle275"/>
          <w:noProof/>
          <w:spacing w:val="0"/>
          <w:lang w:val="fr-CA"/>
        </w:rPr>
        <w:t>dederit</w:t>
      </w:r>
      <w:r w:rsidRPr="00AA76CD">
        <w:rPr>
          <w:rStyle w:val="FontStyle275"/>
          <w:noProof/>
          <w:lang w:val="fr-CA"/>
        </w:rPr>
        <w:t xml:space="preserve"> </w:t>
      </w:r>
      <w:r w:rsidRPr="00AA76CD">
        <w:rPr>
          <w:rStyle w:val="FontStyle275"/>
          <w:noProof/>
          <w:spacing w:val="0"/>
          <w:lang w:val="fr-CA"/>
        </w:rPr>
        <w:t xml:space="preserve">iudicandi. </w:t>
      </w:r>
      <w:r w:rsidRPr="00AA76CD">
        <w:rPr>
          <w:rStyle w:val="FontStyle277"/>
          <w:noProof/>
          <w:spacing w:val="20"/>
          <w:lang w:val="fr-CA"/>
        </w:rPr>
        <w:t>14</w:t>
      </w:r>
      <w:r w:rsidRPr="00AA76CD">
        <w:rPr>
          <w:rStyle w:val="FontStyle275"/>
          <w:noProof/>
          <w:spacing w:val="0"/>
          <w:lang w:val="fr-CA"/>
        </w:rPr>
        <w:t>.Quales</w:t>
      </w:r>
      <w:r w:rsidRPr="00AA76CD">
        <w:rPr>
          <w:rStyle w:val="FontStyle275"/>
          <w:noProof/>
          <w:lang w:val="fr-CA"/>
        </w:rPr>
        <w:t xml:space="preserve"> </w:t>
      </w:r>
      <w:r w:rsidRPr="00AA76CD">
        <w:rPr>
          <w:rStyle w:val="FontStyle275"/>
          <w:noProof/>
          <w:spacing w:val="0"/>
          <w:lang w:val="fr-CA"/>
        </w:rPr>
        <w:t>causas</w:t>
      </w:r>
      <w:r w:rsidRPr="00AA76CD">
        <w:rPr>
          <w:rStyle w:val="FontStyle275"/>
          <w:noProof/>
          <w:lang w:val="fr-CA"/>
        </w:rPr>
        <w:t xml:space="preserve"> </w:t>
      </w:r>
      <w:r w:rsidRPr="00AA76CD">
        <w:rPr>
          <w:rStyle w:val="FontStyle275"/>
          <w:noProof/>
          <w:spacing w:val="0"/>
          <w:lang w:val="fr-CA"/>
        </w:rPr>
        <w:t>debeant</w:t>
      </w:r>
      <w:r w:rsidRPr="00AA76CD">
        <w:rPr>
          <w:rStyle w:val="FontStyle275"/>
          <w:noProof/>
          <w:lang w:val="fr-CA"/>
        </w:rPr>
        <w:t xml:space="preserve"> </w:t>
      </w:r>
      <w:r w:rsidRPr="00AA76CD">
        <w:rPr>
          <w:rStyle w:val="FontStyle275"/>
          <w:noProof/>
          <w:spacing w:val="0"/>
          <w:lang w:val="fr-CA"/>
        </w:rPr>
        <w:t>audire</w:t>
      </w:r>
      <w:r w:rsidRPr="00AA76CD">
        <w:rPr>
          <w:rStyle w:val="FontStyle275"/>
          <w:noProof/>
          <w:lang w:val="fr-CA"/>
        </w:rPr>
        <w:t xml:space="preserve"> </w:t>
      </w:r>
      <w:r w:rsidRPr="00AA76CD">
        <w:rPr>
          <w:rStyle w:val="FontStyle275"/>
          <w:noProof/>
          <w:spacing w:val="0"/>
          <w:lang w:val="fr-CA"/>
        </w:rPr>
        <w:t>thiuphadi</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qualibus</w:t>
      </w:r>
      <w:r w:rsidRPr="00AA76CD">
        <w:rPr>
          <w:rStyle w:val="FontStyle275"/>
          <w:noProof/>
          <w:lang w:val="fr-CA"/>
        </w:rPr>
        <w:t xml:space="preserve"> </w:t>
      </w:r>
      <w:r w:rsidRPr="00AA76CD">
        <w:rPr>
          <w:rStyle w:val="FontStyle275"/>
          <w:noProof/>
          <w:spacing w:val="0"/>
          <w:lang w:val="fr-CA"/>
        </w:rPr>
        <w:t>personis</w:t>
      </w:r>
      <w:r w:rsidRPr="00AA76CD">
        <w:rPr>
          <w:rStyle w:val="FontStyle275"/>
          <w:noProof/>
          <w:lang w:val="fr-CA"/>
        </w:rPr>
        <w:t xml:space="preserve"> </w:t>
      </w:r>
      <w:r w:rsidRPr="00AA76CD">
        <w:rPr>
          <w:rStyle w:val="FontStyle275"/>
          <w:noProof/>
          <w:spacing w:val="0"/>
          <w:lang w:val="fr-CA"/>
        </w:rPr>
        <w:t>causas</w:t>
      </w:r>
    </w:p>
    <w:p w:rsidR="00D309DB" w:rsidRPr="00AA76CD" w:rsidRDefault="00D309DB" w:rsidP="00D309DB">
      <w:pPr>
        <w:pStyle w:val="Style73"/>
        <w:widowControl/>
        <w:rPr>
          <w:rStyle w:val="FontStyle275"/>
          <w:noProof/>
          <w:spacing w:val="0"/>
          <w:lang w:val="fr-CA"/>
        </w:rPr>
      </w:pPr>
      <w:r w:rsidRPr="00AA76CD">
        <w:rPr>
          <w:rStyle w:val="FontStyle275"/>
          <w:noProof/>
          <w:spacing w:val="0"/>
          <w:lang w:val="fr-CA"/>
        </w:rPr>
        <w:t>audiendas</w:t>
      </w:r>
      <w:r w:rsidRPr="00AA76CD">
        <w:rPr>
          <w:rStyle w:val="FontStyle275"/>
          <w:noProof/>
          <w:lang w:val="fr-CA"/>
        </w:rPr>
        <w:t xml:space="preserve"> </w:t>
      </w:r>
      <w:r w:rsidRPr="00AA76CD">
        <w:rPr>
          <w:rStyle w:val="FontStyle275"/>
          <w:noProof/>
          <w:spacing w:val="0"/>
          <w:lang w:val="fr-CA"/>
        </w:rPr>
        <w:t xml:space="preserve">iniungant. </w:t>
      </w:r>
      <w:r w:rsidRPr="00AA76CD">
        <w:rPr>
          <w:rStyle w:val="FontStyle277"/>
          <w:noProof/>
          <w:spacing w:val="20"/>
          <w:lang w:val="fr-CA"/>
        </w:rPr>
        <w:t>15</w:t>
      </w: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iudices</w:t>
      </w:r>
      <w:r w:rsidRPr="00AA76CD">
        <w:rPr>
          <w:rStyle w:val="FontStyle275"/>
          <w:noProof/>
          <w:lang w:val="fr-CA"/>
        </w:rPr>
        <w:t xml:space="preserve"> </w:t>
      </w:r>
      <w:r w:rsidRPr="00AA76CD">
        <w:rPr>
          <w:rStyle w:val="FontStyle275"/>
          <w:noProof/>
          <w:spacing w:val="0"/>
          <w:lang w:val="fr-CA"/>
        </w:rPr>
        <w:t>tam</w:t>
      </w:r>
      <w:r w:rsidRPr="00AA76CD">
        <w:rPr>
          <w:rStyle w:val="FontStyle275"/>
          <w:noProof/>
          <w:lang w:val="fr-CA"/>
        </w:rPr>
        <w:t xml:space="preserve"> </w:t>
      </w:r>
      <w:r w:rsidRPr="00AA76CD">
        <w:rPr>
          <w:rStyle w:val="FontStyle275"/>
          <w:noProof/>
          <w:spacing w:val="0"/>
          <w:lang w:val="fr-CA"/>
        </w:rPr>
        <w:t>criminales</w:t>
      </w:r>
      <w:r w:rsidRPr="00AA76CD">
        <w:rPr>
          <w:rStyle w:val="FontStyle275"/>
          <w:noProof/>
          <w:lang w:val="fr-CA"/>
        </w:rPr>
        <w:t xml:space="preserve"> </w:t>
      </w:r>
      <w:r w:rsidRPr="00AA76CD">
        <w:rPr>
          <w:rStyle w:val="FontStyle275"/>
          <w:noProof/>
          <w:spacing w:val="0"/>
          <w:lang w:val="fr-CA"/>
        </w:rPr>
        <w:t>quam</w:t>
      </w:r>
      <w:r w:rsidRPr="00AA76CD">
        <w:rPr>
          <w:rStyle w:val="FontStyle275"/>
          <w:noProof/>
          <w:lang w:val="fr-CA"/>
        </w:rPr>
        <w:t xml:space="preserve"> </w:t>
      </w:r>
      <w:r w:rsidRPr="00AA76CD">
        <w:rPr>
          <w:rStyle w:val="FontStyle275"/>
          <w:noProof/>
          <w:spacing w:val="0"/>
          <w:lang w:val="fr-CA"/>
        </w:rPr>
        <w:t>communes</w:t>
      </w:r>
      <w:r w:rsidRPr="00AA76CD">
        <w:rPr>
          <w:rStyle w:val="FontStyle275"/>
          <w:noProof/>
          <w:lang w:val="fr-CA"/>
        </w:rPr>
        <w:t xml:space="preserve"> </w:t>
      </w:r>
      <w:r w:rsidRPr="00AA76CD">
        <w:rPr>
          <w:rStyle w:val="FontStyle275"/>
          <w:noProof/>
          <w:spacing w:val="0"/>
          <w:lang w:val="fr-CA"/>
        </w:rPr>
        <w:t>terminent</w:t>
      </w:r>
      <w:r w:rsidRPr="00AA76CD">
        <w:rPr>
          <w:rStyle w:val="FontStyle275"/>
          <w:noProof/>
          <w:lang w:val="fr-CA"/>
        </w:rPr>
        <w:t xml:space="preserve"> </w:t>
      </w:r>
      <w:r w:rsidRPr="00AA76CD">
        <w:rPr>
          <w:rStyle w:val="FontStyle275"/>
          <w:noProof/>
          <w:spacing w:val="0"/>
          <w:lang w:val="fr-CA"/>
        </w:rPr>
        <w:t>causas.</w:t>
      </w:r>
      <w:r w:rsidRPr="00AA76CD">
        <w:rPr>
          <w:rStyle w:val="FontStyle275"/>
          <w:noProof/>
          <w:lang w:val="fr-CA"/>
        </w:rPr>
        <w:t xml:space="preserve"> </w:t>
      </w:r>
      <w:r w:rsidRPr="00AA76CD">
        <w:rPr>
          <w:rStyle w:val="FontStyle275"/>
          <w:noProof/>
          <w:spacing w:val="0"/>
          <w:lang w:val="fr-CA"/>
        </w:rPr>
        <w:t>Pacis</w:t>
      </w:r>
    </w:p>
    <w:p w:rsidR="00D309DB" w:rsidRPr="00AA76CD" w:rsidRDefault="00D309DB" w:rsidP="00D309DB">
      <w:pPr>
        <w:pStyle w:val="Style73"/>
        <w:widowControl/>
        <w:ind w:left="431" w:firstLine="0"/>
        <w:rPr>
          <w:rStyle w:val="FontStyle275"/>
          <w:noProof/>
          <w:spacing w:val="0"/>
          <w:lang w:val="fr-CA"/>
        </w:rPr>
      </w:pPr>
      <w:r w:rsidRPr="00AA76CD">
        <w:rPr>
          <w:rStyle w:val="FontStyle275"/>
          <w:noProof/>
          <w:spacing w:val="0"/>
          <w:lang w:val="fr-CA"/>
        </w:rPr>
        <w:t>autem</w:t>
      </w:r>
      <w:r w:rsidRPr="00AA76CD">
        <w:rPr>
          <w:rStyle w:val="FontStyle275"/>
          <w:noProof/>
          <w:lang w:val="fr-CA"/>
        </w:rPr>
        <w:t xml:space="preserve"> </w:t>
      </w:r>
      <w:r w:rsidRPr="00AA76CD">
        <w:rPr>
          <w:rStyle w:val="FontStyle275"/>
          <w:noProof/>
          <w:spacing w:val="0"/>
          <w:lang w:val="fr-CA"/>
        </w:rPr>
        <w:t>adsertores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sola</w:t>
      </w:r>
      <w:r w:rsidRPr="00AA76CD">
        <w:rPr>
          <w:rStyle w:val="FontStyle275"/>
          <w:noProof/>
          <w:lang w:val="fr-CA"/>
        </w:rPr>
        <w:t xml:space="preserve"> </w:t>
      </w:r>
      <w:r w:rsidRPr="00AA76CD">
        <w:rPr>
          <w:rStyle w:val="FontStyle275"/>
          <w:noProof/>
          <w:spacing w:val="0"/>
          <w:lang w:val="fr-CA"/>
        </w:rPr>
        <w:t>regia</w:t>
      </w:r>
      <w:r w:rsidRPr="00AA76CD">
        <w:rPr>
          <w:rStyle w:val="FontStyle275"/>
          <w:noProof/>
          <w:lang w:val="fr-CA"/>
        </w:rPr>
        <w:t xml:space="preserve"> </w:t>
      </w:r>
      <w:r w:rsidRPr="00AA76CD">
        <w:rPr>
          <w:rStyle w:val="FontStyle275"/>
          <w:noProof/>
          <w:spacing w:val="0"/>
          <w:lang w:val="fr-CA"/>
        </w:rPr>
        <w:t>potestas</w:t>
      </w:r>
      <w:r w:rsidRPr="00AA76CD">
        <w:rPr>
          <w:rStyle w:val="FontStyle275"/>
          <w:noProof/>
          <w:lang w:val="fr-CA"/>
        </w:rPr>
        <w:t xml:space="preserve"> </w:t>
      </w:r>
      <w:r w:rsidRPr="00AA76CD">
        <w:rPr>
          <w:rStyle w:val="FontStyle275"/>
          <w:noProof/>
          <w:spacing w:val="0"/>
          <w:lang w:val="fr-CA"/>
        </w:rPr>
        <w:t>ordinet,</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sic</w:t>
      </w:r>
      <w:r w:rsidRPr="00AA76CD">
        <w:rPr>
          <w:rStyle w:val="FontStyle275"/>
          <w:noProof/>
          <w:lang w:val="fr-CA"/>
        </w:rPr>
        <w:t xml:space="preserve"> </w:t>
      </w:r>
      <w:r w:rsidRPr="00AA76CD">
        <w:rPr>
          <w:rStyle w:val="FontStyle275"/>
          <w:noProof/>
          <w:spacing w:val="0"/>
          <w:lang w:val="fr-CA"/>
        </w:rPr>
        <w:t>tantundem</w:t>
      </w:r>
      <w:r w:rsidRPr="00AA76CD">
        <w:rPr>
          <w:rStyle w:val="FontStyle275"/>
          <w:noProof/>
          <w:lang w:val="fr-CA"/>
        </w:rPr>
        <w:t xml:space="preserve"> </w:t>
      </w:r>
      <w:r w:rsidRPr="00AA76CD">
        <w:rPr>
          <w:rStyle w:val="FontStyle275"/>
          <w:noProof/>
          <w:spacing w:val="0"/>
          <w:lang w:val="fr-CA"/>
        </w:rPr>
        <w:t>a</w:t>
      </w:r>
      <w:r w:rsidRPr="00AA76CD">
        <w:rPr>
          <w:rStyle w:val="FontStyle275"/>
          <w:noProof/>
          <w:lang w:val="fr-CA"/>
        </w:rPr>
        <w:t xml:space="preserve"> </w:t>
      </w:r>
      <w:r w:rsidRPr="00AA76CD">
        <w:rPr>
          <w:rStyle w:val="FontStyle275"/>
          <w:noProof/>
          <w:spacing w:val="0"/>
          <w:lang w:val="fr-CA"/>
        </w:rPr>
        <w:t>rege</w:t>
      </w:r>
    </w:p>
    <w:p w:rsidR="00D309DB" w:rsidRPr="00AA76CD" w:rsidRDefault="00D309DB" w:rsidP="00D309DB">
      <w:pPr>
        <w:pStyle w:val="Style73"/>
        <w:widowControl/>
        <w:ind w:firstLine="399"/>
        <w:rPr>
          <w:rStyle w:val="FontStyle275"/>
          <w:noProof/>
          <w:spacing w:val="0"/>
          <w:lang w:val="fr-CA"/>
        </w:rPr>
      </w:pPr>
      <w:r w:rsidRPr="00AA76CD">
        <w:rPr>
          <w:rStyle w:val="FontStyle275"/>
          <w:noProof/>
          <w:spacing w:val="0"/>
          <w:lang w:val="fr-CA"/>
        </w:rPr>
        <w:t>commissa</w:t>
      </w:r>
      <w:r w:rsidRPr="00AA76CD">
        <w:rPr>
          <w:rStyle w:val="FontStyle275"/>
          <w:noProof/>
          <w:lang w:val="fr-CA"/>
        </w:rPr>
        <w:t xml:space="preserve"> </w:t>
      </w:r>
      <w:r w:rsidRPr="00AA76CD">
        <w:rPr>
          <w:rStyle w:val="FontStyle275"/>
          <w:noProof/>
          <w:spacing w:val="0"/>
          <w:lang w:val="fr-CA"/>
        </w:rPr>
        <w:t>negotia</w:t>
      </w:r>
      <w:r w:rsidRPr="00AA76CD">
        <w:rPr>
          <w:rStyle w:val="FontStyle275"/>
          <w:noProof/>
          <w:lang w:val="fr-CA"/>
        </w:rPr>
        <w:t xml:space="preserve"> </w:t>
      </w:r>
      <w:r w:rsidRPr="00AA76CD">
        <w:rPr>
          <w:rStyle w:val="FontStyle275"/>
          <w:noProof/>
          <w:spacing w:val="0"/>
          <w:lang w:val="fr-CA"/>
        </w:rPr>
        <w:t xml:space="preserve">iudicent. </w:t>
      </w:r>
      <w:hyperlink r:id="rId25" w:history="1">
        <w:r w:rsidRPr="00AA76CD">
          <w:rPr>
            <w:rStyle w:val="FontStyle277"/>
            <w:spacing w:val="20"/>
            <w:u w:val="single"/>
            <w:lang w:val="fr-CA"/>
          </w:rPr>
          <w:t>16</w:t>
        </w:r>
        <w:r w:rsidRPr="00AA76CD">
          <w:rPr>
            <w:rStyle w:val="FontStyle275"/>
            <w:spacing w:val="0"/>
            <w:u w:val="single"/>
            <w:lang w:val="fr-CA"/>
          </w:rPr>
          <w:t>.De</w:t>
        </w:r>
      </w:hyperlink>
      <w:r w:rsidRPr="00AA76CD">
        <w:rPr>
          <w:rStyle w:val="FontStyle275"/>
          <w:lang w:val="fr-CA"/>
        </w:rPr>
        <w:t xml:space="preserve"> </w:t>
      </w:r>
      <w:r w:rsidRPr="00AA76CD">
        <w:rPr>
          <w:rStyle w:val="FontStyle275"/>
          <w:noProof/>
          <w:spacing w:val="0"/>
          <w:lang w:val="fr-CA"/>
        </w:rPr>
        <w:t>damnis</w:t>
      </w:r>
      <w:r w:rsidRPr="00AA76CD">
        <w:rPr>
          <w:rStyle w:val="FontStyle275"/>
          <w:noProof/>
          <w:lang w:val="fr-CA"/>
        </w:rPr>
        <w:t xml:space="preserve"> </w:t>
      </w:r>
      <w:r w:rsidRPr="00AA76CD">
        <w:rPr>
          <w:rStyle w:val="FontStyle275"/>
          <w:noProof/>
          <w:spacing w:val="0"/>
          <w:lang w:val="fr-CA"/>
        </w:rPr>
        <w:t>eorum,</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accepta</w:t>
      </w:r>
      <w:r w:rsidRPr="00AA76CD">
        <w:rPr>
          <w:rStyle w:val="FontStyle275"/>
          <w:noProof/>
          <w:lang w:val="fr-CA"/>
        </w:rPr>
        <w:t xml:space="preserve"> </w:t>
      </w:r>
      <w:r w:rsidRPr="00AA76CD">
        <w:rPr>
          <w:rStyle w:val="FontStyle275"/>
          <w:noProof/>
          <w:spacing w:val="0"/>
          <w:lang w:val="fr-CA"/>
        </w:rPr>
        <w:t>potestate</w:t>
      </w:r>
      <w:r w:rsidRPr="00AA76CD">
        <w:rPr>
          <w:rStyle w:val="FontStyle275"/>
          <w:noProof/>
          <w:lang w:val="fr-CA"/>
        </w:rPr>
        <w:t xml:space="preserve"> </w:t>
      </w:r>
      <w:r w:rsidRPr="00AA76CD">
        <w:rPr>
          <w:rStyle w:val="FontStyle275"/>
          <w:noProof/>
          <w:spacing w:val="0"/>
          <w:lang w:val="fr-CA"/>
        </w:rPr>
        <w:t>presumserint</w:t>
      </w:r>
      <w:r w:rsidRPr="00AA76CD">
        <w:rPr>
          <w:rStyle w:val="FontStyle275"/>
          <w:noProof/>
          <w:lang w:val="fr-CA"/>
        </w:rPr>
        <w:t xml:space="preserve"> </w:t>
      </w:r>
      <w:r w:rsidRPr="00AA76CD">
        <w:rPr>
          <w:rStyle w:val="FontStyle275"/>
          <w:noProof/>
          <w:spacing w:val="0"/>
          <w:lang w:val="fr-CA"/>
        </w:rPr>
        <w:t xml:space="preserve">iudicare. </w:t>
      </w:r>
      <w:hyperlink r:id="rId26" w:history="1">
        <w:r w:rsidRPr="00AA76CD">
          <w:rPr>
            <w:rStyle w:val="FontStyle277"/>
            <w:spacing w:val="20"/>
            <w:u w:val="single"/>
            <w:lang w:val="fr-CA"/>
          </w:rPr>
          <w:t>17</w:t>
        </w:r>
        <w:r w:rsidRPr="00AA76CD">
          <w:rPr>
            <w:rStyle w:val="FontStyle275"/>
            <w:spacing w:val="0"/>
            <w:u w:val="single"/>
            <w:lang w:val="fr-CA"/>
          </w:rPr>
          <w:t>.De</w:t>
        </w:r>
      </w:hyperlink>
      <w:r w:rsidRPr="00AA76CD">
        <w:rPr>
          <w:rStyle w:val="FontStyle275"/>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admoniti</w:t>
      </w:r>
      <w:r w:rsidRPr="00AA76CD">
        <w:rPr>
          <w:rStyle w:val="FontStyle275"/>
          <w:noProof/>
          <w:lang w:val="fr-CA"/>
        </w:rPr>
        <w:t xml:space="preserve"> </w:t>
      </w:r>
      <w:r w:rsidRPr="00AA76CD">
        <w:rPr>
          <w:rStyle w:val="FontStyle275"/>
          <w:noProof/>
          <w:spacing w:val="0"/>
          <w:lang w:val="fr-CA"/>
        </w:rPr>
        <w:t>iudicis</w:t>
      </w:r>
      <w:r w:rsidRPr="00AA76CD">
        <w:rPr>
          <w:rStyle w:val="FontStyle275"/>
          <w:noProof/>
          <w:lang w:val="fr-CA"/>
        </w:rPr>
        <w:t xml:space="preserve"> </w:t>
      </w:r>
      <w:r w:rsidRPr="00AA76CD">
        <w:rPr>
          <w:rStyle w:val="FontStyle275"/>
          <w:noProof/>
          <w:spacing w:val="0"/>
          <w:lang w:val="fr-CA"/>
        </w:rPr>
        <w:t>epistula</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sigillo</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iudicium</w:t>
      </w:r>
      <w:r w:rsidRPr="00AA76CD">
        <w:rPr>
          <w:rStyle w:val="FontStyle275"/>
          <w:noProof/>
          <w:lang w:val="fr-CA"/>
        </w:rPr>
        <w:t xml:space="preserve"> </w:t>
      </w:r>
      <w:r w:rsidRPr="00AA76CD">
        <w:rPr>
          <w:rStyle w:val="FontStyle275"/>
          <w:noProof/>
          <w:spacing w:val="0"/>
          <w:lang w:val="fr-CA"/>
        </w:rPr>
        <w:t>venire</w:t>
      </w:r>
      <w:r w:rsidRPr="00AA76CD">
        <w:rPr>
          <w:rStyle w:val="FontStyle275"/>
          <w:noProof/>
          <w:lang w:val="fr-CA"/>
        </w:rPr>
        <w:t xml:space="preserve"> </w:t>
      </w:r>
      <w:r w:rsidRPr="00AA76CD">
        <w:rPr>
          <w:rStyle w:val="FontStyle275"/>
          <w:noProof/>
          <w:spacing w:val="0"/>
          <w:lang w:val="fr-CA"/>
        </w:rPr>
        <w:t>con-</w:t>
      </w:r>
    </w:p>
    <w:p w:rsidR="00D309DB" w:rsidRPr="00AA76CD" w:rsidRDefault="00D309DB" w:rsidP="00D309DB">
      <w:pPr>
        <w:pStyle w:val="Style73"/>
        <w:widowControl/>
        <w:ind w:left="420" w:firstLine="0"/>
        <w:rPr>
          <w:rStyle w:val="FontStyle275"/>
          <w:noProof/>
          <w:spacing w:val="0"/>
          <w:lang w:val="fr-CA"/>
        </w:rPr>
      </w:pPr>
      <w:r w:rsidRPr="00AA76CD">
        <w:rPr>
          <w:rStyle w:val="FontStyle275"/>
          <w:noProof/>
          <w:spacing w:val="0"/>
          <w:lang w:val="fr-CA"/>
        </w:rPr>
        <w:t>temnunt.</w:t>
      </w:r>
    </w:p>
    <w:p w:rsidR="00D309DB" w:rsidRPr="00AA76CD" w:rsidRDefault="00D309DB" w:rsidP="00D309DB">
      <w:pPr>
        <w:pStyle w:val="Style61"/>
        <w:widowControl/>
        <w:spacing w:line="284" w:lineRule="exact"/>
        <w:ind w:left="410" w:hanging="410"/>
        <w:rPr>
          <w:rStyle w:val="FontStyle275"/>
          <w:noProof/>
          <w:spacing w:val="0"/>
          <w:lang w:val="fr-CA"/>
        </w:rPr>
      </w:pPr>
      <w:r w:rsidRPr="00AA76CD">
        <w:rPr>
          <w:rStyle w:val="FontStyle277"/>
          <w:noProof/>
          <w:spacing w:val="20"/>
          <w:lang w:val="fr-CA"/>
        </w:rPr>
        <w:t>18</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iudex</w:t>
      </w:r>
      <w:r w:rsidRPr="00AA76CD">
        <w:rPr>
          <w:rStyle w:val="FontStyle275"/>
          <w:noProof/>
          <w:lang w:val="fr-CA"/>
        </w:rPr>
        <w:t xml:space="preserve"> </w:t>
      </w:r>
      <w:r w:rsidRPr="00AA76CD">
        <w:rPr>
          <w:rStyle w:val="FontStyle275"/>
          <w:noProof/>
          <w:spacing w:val="0"/>
          <w:lang w:val="fr-CA"/>
        </w:rPr>
        <w:t>interpellantem</w:t>
      </w:r>
      <w:r w:rsidRPr="00AA76CD">
        <w:rPr>
          <w:rStyle w:val="FontStyle275"/>
          <w:noProof/>
          <w:lang w:val="fr-CA"/>
        </w:rPr>
        <w:t xml:space="preserve"> </w:t>
      </w:r>
      <w:r w:rsidRPr="00AA76CD">
        <w:rPr>
          <w:rStyle w:val="FontStyle275"/>
          <w:noProof/>
          <w:spacing w:val="0"/>
          <w:lang w:val="fr-CA"/>
        </w:rPr>
        <w:t>audire</w:t>
      </w:r>
      <w:r w:rsidRPr="00AA76CD">
        <w:rPr>
          <w:rStyle w:val="FontStyle275"/>
          <w:noProof/>
          <w:lang w:val="fr-CA"/>
        </w:rPr>
        <w:t xml:space="preserve"> </w:t>
      </w:r>
      <w:r w:rsidRPr="00AA76CD">
        <w:rPr>
          <w:rStyle w:val="FontStyle275"/>
          <w:noProof/>
          <w:spacing w:val="0"/>
          <w:lang w:val="fr-CA"/>
        </w:rPr>
        <w:t>contemnat,</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utrum</w:t>
      </w:r>
      <w:r w:rsidRPr="00AA76CD">
        <w:rPr>
          <w:rStyle w:val="FontStyle275"/>
          <w:noProof/>
          <w:lang w:val="fr-CA"/>
        </w:rPr>
        <w:t xml:space="preserve"> </w:t>
      </w:r>
      <w:r w:rsidRPr="00AA76CD">
        <w:rPr>
          <w:rStyle w:val="FontStyle275"/>
          <w:noProof/>
          <w:spacing w:val="0"/>
          <w:lang w:val="fr-CA"/>
        </w:rPr>
        <w:t>fraudulenter</w:t>
      </w:r>
      <w:r w:rsidRPr="00AA76CD">
        <w:rPr>
          <w:rStyle w:val="FontStyle275"/>
          <w:noProof/>
          <w:lang w:val="fr-CA"/>
        </w:rPr>
        <w:t xml:space="preserve"> </w:t>
      </w:r>
      <w:r w:rsidRPr="00AA76CD">
        <w:rPr>
          <w:rStyle w:val="FontStyle275"/>
          <w:noProof/>
          <w:spacing w:val="0"/>
          <w:lang w:val="fr-CA"/>
        </w:rPr>
        <w:t>an ignoranter</w:t>
      </w:r>
      <w:r w:rsidRPr="00AA76CD">
        <w:rPr>
          <w:rStyle w:val="FontStyle275"/>
          <w:noProof/>
          <w:lang w:val="fr-CA"/>
        </w:rPr>
        <w:t xml:space="preserve"> </w:t>
      </w:r>
      <w:r w:rsidRPr="00AA76CD">
        <w:rPr>
          <w:rStyle w:val="FontStyle275"/>
          <w:noProof/>
          <w:spacing w:val="0"/>
          <w:lang w:val="fr-CA"/>
        </w:rPr>
        <w:t>iudicium</w:t>
      </w:r>
      <w:r w:rsidRPr="00AA76CD">
        <w:rPr>
          <w:rStyle w:val="FontStyle275"/>
          <w:noProof/>
          <w:lang w:val="fr-CA"/>
        </w:rPr>
        <w:t xml:space="preserve"> </w:t>
      </w:r>
      <w:r w:rsidRPr="00AA76CD">
        <w:rPr>
          <w:rStyle w:val="FontStyle275"/>
          <w:noProof/>
          <w:spacing w:val="0"/>
          <w:lang w:val="fr-CA"/>
        </w:rPr>
        <w:t>promat.</w:t>
      </w:r>
    </w:p>
    <w:p w:rsidR="00D309DB" w:rsidRDefault="00D309DB" w:rsidP="00D309DB">
      <w:pPr>
        <w:pStyle w:val="Style82"/>
        <w:widowControl/>
        <w:numPr>
          <w:ilvl w:val="0"/>
          <w:numId w:val="5"/>
        </w:numPr>
        <w:tabs>
          <w:tab w:val="left" w:pos="420"/>
        </w:tabs>
        <w:spacing w:line="284" w:lineRule="exact"/>
        <w:ind w:firstLine="0"/>
        <w:rPr>
          <w:rStyle w:val="FontStyle277"/>
          <w:spacing w:val="20"/>
        </w:rPr>
      </w:pPr>
      <w:r>
        <w:rPr>
          <w:rStyle w:val="FontStyle275"/>
          <w:noProof/>
          <w:spacing w:val="0"/>
        </w:rPr>
        <w:t>Si</w:t>
      </w:r>
      <w:r>
        <w:rPr>
          <w:rStyle w:val="FontStyle275"/>
          <w:noProof/>
        </w:rPr>
        <w:t xml:space="preserve"> </w:t>
      </w:r>
      <w:r>
        <w:rPr>
          <w:rStyle w:val="FontStyle275"/>
          <w:noProof/>
          <w:spacing w:val="0"/>
        </w:rPr>
        <w:t>iudex</w:t>
      </w:r>
      <w:r>
        <w:rPr>
          <w:rStyle w:val="FontStyle275"/>
          <w:noProof/>
        </w:rPr>
        <w:t xml:space="preserve"> </w:t>
      </w:r>
      <w:r>
        <w:rPr>
          <w:rStyle w:val="FontStyle275"/>
          <w:noProof/>
          <w:spacing w:val="0"/>
        </w:rPr>
        <w:t>aut</w:t>
      </w:r>
      <w:r>
        <w:rPr>
          <w:rStyle w:val="FontStyle275"/>
          <w:noProof/>
        </w:rPr>
        <w:t xml:space="preserve"> </w:t>
      </w:r>
      <w:r>
        <w:rPr>
          <w:rStyle w:val="FontStyle275"/>
          <w:noProof/>
          <w:spacing w:val="0"/>
        </w:rPr>
        <w:t>per</w:t>
      </w:r>
      <w:r>
        <w:rPr>
          <w:rStyle w:val="FontStyle275"/>
          <w:noProof/>
        </w:rPr>
        <w:t xml:space="preserve"> </w:t>
      </w:r>
      <w:r>
        <w:rPr>
          <w:rStyle w:val="FontStyle275"/>
          <w:noProof/>
          <w:spacing w:val="0"/>
        </w:rPr>
        <w:t>commodum</w:t>
      </w:r>
      <w:r>
        <w:rPr>
          <w:rStyle w:val="FontStyle275"/>
          <w:noProof/>
        </w:rPr>
        <w:t xml:space="preserve"> </w:t>
      </w:r>
      <w:r>
        <w:rPr>
          <w:rStyle w:val="FontStyle275"/>
          <w:noProof/>
          <w:spacing w:val="0"/>
        </w:rPr>
        <w:t>aut</w:t>
      </w:r>
      <w:r>
        <w:rPr>
          <w:rStyle w:val="FontStyle275"/>
          <w:noProof/>
        </w:rPr>
        <w:t xml:space="preserve"> </w:t>
      </w:r>
      <w:r>
        <w:rPr>
          <w:rStyle w:val="FontStyle275"/>
          <w:noProof/>
          <w:spacing w:val="0"/>
        </w:rPr>
        <w:t>per</w:t>
      </w:r>
      <w:r>
        <w:rPr>
          <w:rStyle w:val="FontStyle275"/>
          <w:noProof/>
        </w:rPr>
        <w:t xml:space="preserve"> </w:t>
      </w:r>
      <w:r>
        <w:rPr>
          <w:rStyle w:val="FontStyle275"/>
          <w:noProof/>
          <w:spacing w:val="0"/>
        </w:rPr>
        <w:t>ignorantiam</w:t>
      </w:r>
      <w:r>
        <w:rPr>
          <w:rStyle w:val="FontStyle275"/>
          <w:noProof/>
        </w:rPr>
        <w:t xml:space="preserve"> </w:t>
      </w:r>
      <w:r>
        <w:rPr>
          <w:rStyle w:val="FontStyle275"/>
          <w:noProof/>
          <w:spacing w:val="0"/>
        </w:rPr>
        <w:t>iudicet</w:t>
      </w:r>
      <w:r>
        <w:rPr>
          <w:rStyle w:val="FontStyle275"/>
          <w:noProof/>
        </w:rPr>
        <w:t xml:space="preserve"> </w:t>
      </w:r>
      <w:r>
        <w:rPr>
          <w:rStyle w:val="FontStyle275"/>
          <w:noProof/>
          <w:spacing w:val="0"/>
        </w:rPr>
        <w:t>causam.</w:t>
      </w:r>
    </w:p>
    <w:p w:rsidR="00D309DB" w:rsidRPr="00AA76CD" w:rsidRDefault="00D309DB" w:rsidP="00D309DB">
      <w:pPr>
        <w:pStyle w:val="Style82"/>
        <w:widowControl/>
        <w:numPr>
          <w:ilvl w:val="0"/>
          <w:numId w:val="5"/>
        </w:numPr>
        <w:tabs>
          <w:tab w:val="left" w:pos="420"/>
        </w:tabs>
        <w:spacing w:line="284" w:lineRule="exact"/>
        <w:ind w:left="420"/>
        <w:rPr>
          <w:rStyle w:val="FontStyle277"/>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iudex</w:t>
      </w:r>
      <w:r w:rsidRPr="00AA76CD">
        <w:rPr>
          <w:rStyle w:val="FontStyle275"/>
          <w:noProof/>
          <w:lang w:val="fr-CA"/>
        </w:rPr>
        <w:t xml:space="preserve"> </w:t>
      </w:r>
      <w:r w:rsidRPr="00AA76CD">
        <w:rPr>
          <w:rStyle w:val="FontStyle275"/>
          <w:noProof/>
          <w:spacing w:val="0"/>
          <w:lang w:val="fr-CA"/>
        </w:rPr>
        <w:t>dolo</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calliditate</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unam</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ambas</w:t>
      </w:r>
      <w:r w:rsidRPr="00AA76CD">
        <w:rPr>
          <w:rStyle w:val="FontStyle275"/>
          <w:noProof/>
          <w:lang w:val="fr-CA"/>
        </w:rPr>
        <w:t xml:space="preserve"> </w:t>
      </w:r>
      <w:r w:rsidRPr="00AA76CD">
        <w:rPr>
          <w:rStyle w:val="FontStyle275"/>
          <w:noProof/>
          <w:spacing w:val="0"/>
          <w:lang w:val="fr-CA"/>
        </w:rPr>
        <w:t>causantium</w:t>
      </w:r>
      <w:r w:rsidRPr="00AA76CD">
        <w:rPr>
          <w:rStyle w:val="FontStyle275"/>
          <w:noProof/>
          <w:lang w:val="fr-CA"/>
        </w:rPr>
        <w:t xml:space="preserve"> </w:t>
      </w:r>
      <w:r w:rsidRPr="00AA76CD">
        <w:rPr>
          <w:rStyle w:val="FontStyle275"/>
          <w:noProof/>
          <w:spacing w:val="0"/>
          <w:lang w:val="fr-CA"/>
        </w:rPr>
        <w:t>partes dispendia</w:t>
      </w:r>
      <w:r w:rsidRPr="00AA76CD">
        <w:rPr>
          <w:rStyle w:val="FontStyle275"/>
          <w:noProof/>
          <w:lang w:val="fr-CA"/>
        </w:rPr>
        <w:t xml:space="preserve"> </w:t>
      </w:r>
      <w:r w:rsidRPr="00AA76CD">
        <w:rPr>
          <w:rStyle w:val="FontStyle275"/>
          <w:noProof/>
          <w:spacing w:val="0"/>
          <w:lang w:val="fr-CA"/>
        </w:rPr>
        <w:t>facit</w:t>
      </w:r>
      <w:r w:rsidRPr="00AA76CD">
        <w:rPr>
          <w:rStyle w:val="FontStyle275"/>
          <w:noProof/>
          <w:lang w:val="fr-CA"/>
        </w:rPr>
        <w:t xml:space="preserve"> </w:t>
      </w:r>
      <w:r w:rsidRPr="00AA76CD">
        <w:rPr>
          <w:rStyle w:val="FontStyle275"/>
          <w:noProof/>
          <w:spacing w:val="0"/>
          <w:lang w:val="fr-CA"/>
        </w:rPr>
        <w:t>sustinere.</w:t>
      </w:r>
    </w:p>
    <w:p w:rsidR="00D309DB" w:rsidRPr="00AA76CD" w:rsidRDefault="00D309DB" w:rsidP="00D309DB">
      <w:pPr>
        <w:pStyle w:val="Style61"/>
        <w:widowControl/>
        <w:spacing w:line="284" w:lineRule="exact"/>
        <w:ind w:firstLine="0"/>
        <w:rPr>
          <w:rStyle w:val="FontStyle275"/>
          <w:noProof/>
          <w:spacing w:val="0"/>
          <w:lang w:val="en-US"/>
        </w:rPr>
      </w:pPr>
      <w:r w:rsidRPr="00AA76CD">
        <w:rPr>
          <w:rStyle w:val="FontStyle277"/>
          <w:spacing w:val="20"/>
          <w:lang w:val="en-US"/>
        </w:rPr>
        <w:t>21</w:t>
      </w:r>
      <w:r w:rsidRPr="00AA76CD">
        <w:rPr>
          <w:rStyle w:val="FontStyle277"/>
          <w:lang w:val="en-US"/>
        </w:rPr>
        <w:t xml:space="preserve"> </w:t>
      </w:r>
      <w:r w:rsidRPr="00AA76CD">
        <w:rPr>
          <w:rStyle w:val="FontStyle275"/>
          <w:noProof/>
          <w:spacing w:val="0"/>
          <w:lang w:val="en-US"/>
        </w:rPr>
        <w:t>.Quid</w:t>
      </w:r>
      <w:r w:rsidRPr="00AA76CD">
        <w:rPr>
          <w:rStyle w:val="FontStyle275"/>
          <w:noProof/>
          <w:lang w:val="en-US"/>
        </w:rPr>
        <w:t xml:space="preserve"> </w:t>
      </w:r>
      <w:r w:rsidRPr="00AA76CD">
        <w:rPr>
          <w:rStyle w:val="FontStyle275"/>
          <w:noProof/>
          <w:spacing w:val="0"/>
          <w:lang w:val="en-US"/>
        </w:rPr>
        <w:t>primo</w:t>
      </w:r>
      <w:r w:rsidRPr="00AA76CD">
        <w:rPr>
          <w:rStyle w:val="FontStyle275"/>
          <w:noProof/>
          <w:lang w:val="en-US"/>
        </w:rPr>
        <w:t xml:space="preserve"> </w:t>
      </w:r>
      <w:r w:rsidRPr="00AA76CD">
        <w:rPr>
          <w:rStyle w:val="FontStyle275"/>
          <w:noProof/>
          <w:spacing w:val="0"/>
          <w:lang w:val="en-US"/>
        </w:rPr>
        <w:t>iudex</w:t>
      </w:r>
      <w:r w:rsidRPr="00AA76CD">
        <w:rPr>
          <w:rStyle w:val="FontStyle275"/>
          <w:noProof/>
          <w:lang w:val="en-US"/>
        </w:rPr>
        <w:t xml:space="preserve"> </w:t>
      </w:r>
      <w:r w:rsidRPr="00AA76CD">
        <w:rPr>
          <w:rStyle w:val="FontStyle275"/>
          <w:noProof/>
          <w:spacing w:val="0"/>
          <w:lang w:val="en-US"/>
        </w:rPr>
        <w:t>servare</w:t>
      </w:r>
      <w:r w:rsidRPr="00AA76CD">
        <w:rPr>
          <w:rStyle w:val="FontStyle275"/>
          <w:noProof/>
          <w:lang w:val="en-US"/>
        </w:rPr>
        <w:t xml:space="preserve"> </w:t>
      </w:r>
      <w:r w:rsidRPr="00AA76CD">
        <w:rPr>
          <w:rStyle w:val="FontStyle275"/>
          <w:noProof/>
          <w:spacing w:val="0"/>
          <w:lang w:val="en-US"/>
        </w:rPr>
        <w:t>debeat,</w:t>
      </w:r>
      <w:r w:rsidRPr="00AA76CD">
        <w:rPr>
          <w:rStyle w:val="FontStyle275"/>
          <w:noProof/>
          <w:lang w:val="en-US"/>
        </w:rPr>
        <w:t xml:space="preserve"> </w:t>
      </w:r>
      <w:r w:rsidRPr="00AA76CD">
        <w:rPr>
          <w:rStyle w:val="FontStyle275"/>
          <w:noProof/>
          <w:spacing w:val="0"/>
          <w:lang w:val="en-US"/>
        </w:rPr>
        <w:t>ut</w:t>
      </w:r>
      <w:r w:rsidRPr="00AA76CD">
        <w:rPr>
          <w:rStyle w:val="FontStyle275"/>
          <w:noProof/>
          <w:lang w:val="en-US"/>
        </w:rPr>
        <w:t xml:space="preserve"> </w:t>
      </w:r>
      <w:r w:rsidRPr="00AA76CD">
        <w:rPr>
          <w:rStyle w:val="FontStyle275"/>
          <w:noProof/>
          <w:spacing w:val="0"/>
          <w:lang w:val="en-US"/>
        </w:rPr>
        <w:t>causam</w:t>
      </w:r>
      <w:r w:rsidRPr="00AA76CD">
        <w:rPr>
          <w:rStyle w:val="FontStyle275"/>
          <w:noProof/>
          <w:lang w:val="en-US"/>
        </w:rPr>
        <w:t xml:space="preserve"> </w:t>
      </w:r>
      <w:r w:rsidRPr="00AA76CD">
        <w:rPr>
          <w:rStyle w:val="FontStyle275"/>
          <w:noProof/>
          <w:spacing w:val="0"/>
          <w:lang w:val="en-US"/>
        </w:rPr>
        <w:t>bene</w:t>
      </w:r>
      <w:r w:rsidRPr="00AA76CD">
        <w:rPr>
          <w:rStyle w:val="FontStyle275"/>
          <w:noProof/>
          <w:lang w:val="en-US"/>
        </w:rPr>
        <w:t xml:space="preserve"> </w:t>
      </w:r>
      <w:r w:rsidRPr="00AA76CD">
        <w:rPr>
          <w:rStyle w:val="FontStyle275"/>
          <w:noProof/>
          <w:spacing w:val="0"/>
          <w:lang w:val="en-US"/>
        </w:rPr>
        <w:t>cognoscat.</w:t>
      </w:r>
    </w:p>
    <w:p w:rsidR="00D309DB" w:rsidRPr="00AA76CD" w:rsidRDefault="00D309DB" w:rsidP="00D309DB">
      <w:pPr>
        <w:pStyle w:val="Style82"/>
        <w:widowControl/>
        <w:numPr>
          <w:ilvl w:val="0"/>
          <w:numId w:val="6"/>
        </w:numPr>
        <w:tabs>
          <w:tab w:val="left" w:pos="420"/>
        </w:tabs>
        <w:spacing w:line="284" w:lineRule="exact"/>
        <w:ind w:left="420"/>
        <w:rPr>
          <w:rStyle w:val="FontStyle277"/>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cuiuscumque</w:t>
      </w:r>
      <w:r w:rsidRPr="00AA76CD">
        <w:rPr>
          <w:rStyle w:val="FontStyle275"/>
          <w:noProof/>
          <w:lang w:val="fr-CA"/>
        </w:rPr>
        <w:t xml:space="preserve"> </w:t>
      </w:r>
      <w:r w:rsidRPr="00AA76CD">
        <w:rPr>
          <w:rStyle w:val="FontStyle275"/>
          <w:noProof/>
          <w:spacing w:val="0"/>
          <w:lang w:val="fr-CA"/>
        </w:rPr>
        <w:t>honoris</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ordinis</w:t>
      </w:r>
      <w:r w:rsidRPr="00AA76CD">
        <w:rPr>
          <w:rStyle w:val="FontStyle275"/>
          <w:noProof/>
          <w:lang w:val="fr-CA"/>
        </w:rPr>
        <w:t xml:space="preserve"> </w:t>
      </w:r>
      <w:r w:rsidRPr="00AA76CD">
        <w:rPr>
          <w:rStyle w:val="FontStyle275"/>
          <w:noProof/>
          <w:spacing w:val="0"/>
          <w:lang w:val="fr-CA"/>
        </w:rPr>
        <w:t>iudex</w:t>
      </w:r>
      <w:r w:rsidRPr="00AA76CD">
        <w:rPr>
          <w:rStyle w:val="FontStyle275"/>
          <w:noProof/>
          <w:lang w:val="fr-CA"/>
        </w:rPr>
        <w:t xml:space="preserve"> </w:t>
      </w:r>
      <w:r w:rsidRPr="00AA76CD">
        <w:rPr>
          <w:rStyle w:val="FontStyle275"/>
          <w:noProof/>
          <w:spacing w:val="0"/>
          <w:lang w:val="fr-CA"/>
        </w:rPr>
        <w:t>dicatur</w:t>
      </w:r>
      <w:r w:rsidRPr="00AA76CD">
        <w:rPr>
          <w:rStyle w:val="FontStyle275"/>
          <w:noProof/>
          <w:lang w:val="fr-CA"/>
        </w:rPr>
        <w:t xml:space="preserve"> </w:t>
      </w:r>
      <w:r w:rsidRPr="00AA76CD">
        <w:rPr>
          <w:rStyle w:val="FontStyle275"/>
          <w:noProof/>
          <w:spacing w:val="0"/>
          <w:lang w:val="fr-CA"/>
        </w:rPr>
        <w:t>haberi</w:t>
      </w:r>
      <w:r w:rsidRPr="00AA76CD">
        <w:rPr>
          <w:rStyle w:val="FontStyle275"/>
          <w:noProof/>
          <w:lang w:val="fr-CA"/>
        </w:rPr>
        <w:t xml:space="preserve"> </w:t>
      </w:r>
      <w:r w:rsidRPr="00AA76CD">
        <w:rPr>
          <w:rStyle w:val="FontStyle275"/>
          <w:noProof/>
          <w:spacing w:val="0"/>
          <w:lang w:val="fr-CA"/>
        </w:rPr>
        <w:t>suspectus,</w:t>
      </w:r>
      <w:r w:rsidRPr="00AA76CD">
        <w:rPr>
          <w:rStyle w:val="FontStyle275"/>
          <w:noProof/>
          <w:lang w:val="fr-CA"/>
        </w:rPr>
        <w:t xml:space="preserve"> </w:t>
      </w:r>
      <w:r w:rsidRPr="00AA76CD">
        <w:rPr>
          <w:rStyle w:val="FontStyle275"/>
          <w:noProof/>
          <w:spacing w:val="0"/>
          <w:lang w:val="fr-CA"/>
        </w:rPr>
        <w:t>vel si</w:t>
      </w:r>
      <w:r w:rsidRPr="00AA76CD">
        <w:rPr>
          <w:rStyle w:val="FontStyle275"/>
          <w:noProof/>
          <w:lang w:val="fr-CA"/>
        </w:rPr>
        <w:t xml:space="preserve"> </w:t>
      </w:r>
      <w:r w:rsidRPr="00AA76CD">
        <w:rPr>
          <w:rStyle w:val="FontStyle275"/>
          <w:noProof/>
          <w:spacing w:val="0"/>
          <w:lang w:val="fr-CA"/>
        </w:rPr>
        <w:t>iudex</w:t>
      </w:r>
      <w:r w:rsidRPr="00AA76CD">
        <w:rPr>
          <w:rStyle w:val="FontStyle275"/>
          <w:noProof/>
          <w:lang w:val="fr-CA"/>
        </w:rPr>
        <w:t xml:space="preserve"> </w:t>
      </w:r>
      <w:r w:rsidRPr="00AA76CD">
        <w:rPr>
          <w:rStyle w:val="FontStyle275"/>
          <w:noProof/>
          <w:spacing w:val="0"/>
          <w:lang w:val="fr-CA"/>
        </w:rPr>
        <w:t>contra</w:t>
      </w:r>
      <w:r w:rsidRPr="00AA76CD">
        <w:rPr>
          <w:rStyle w:val="FontStyle275"/>
          <w:noProof/>
          <w:lang w:val="fr-CA"/>
        </w:rPr>
        <w:t xml:space="preserve"> </w:t>
      </w:r>
      <w:r w:rsidRPr="00AA76CD">
        <w:rPr>
          <w:rStyle w:val="FontStyle275"/>
          <w:noProof/>
          <w:spacing w:val="0"/>
          <w:lang w:val="fr-CA"/>
        </w:rPr>
        <w:t>leges</w:t>
      </w:r>
      <w:r w:rsidRPr="00AA76CD">
        <w:rPr>
          <w:rStyle w:val="FontStyle275"/>
          <w:noProof/>
          <w:lang w:val="fr-CA"/>
        </w:rPr>
        <w:t xml:space="preserve"> </w:t>
      </w:r>
      <w:r w:rsidRPr="00AA76CD">
        <w:rPr>
          <w:rStyle w:val="FontStyle275"/>
          <w:noProof/>
          <w:spacing w:val="0"/>
          <w:lang w:val="fr-CA"/>
        </w:rPr>
        <w:t>presumat</w:t>
      </w:r>
      <w:r w:rsidRPr="00AA76CD">
        <w:rPr>
          <w:rStyle w:val="FontStyle275"/>
          <w:noProof/>
          <w:lang w:val="fr-CA"/>
        </w:rPr>
        <w:t xml:space="preserve"> </w:t>
      </w:r>
      <w:r w:rsidRPr="00AA76CD">
        <w:rPr>
          <w:rStyle w:val="FontStyle275"/>
          <w:noProof/>
          <w:spacing w:val="0"/>
          <w:lang w:val="fr-CA"/>
        </w:rPr>
        <w:t>dare</w:t>
      </w:r>
      <w:r w:rsidRPr="00AA76CD">
        <w:rPr>
          <w:rStyle w:val="FontStyle275"/>
          <w:noProof/>
          <w:lang w:val="fr-CA"/>
        </w:rPr>
        <w:t xml:space="preserve"> </w:t>
      </w:r>
      <w:r w:rsidRPr="00AA76CD">
        <w:rPr>
          <w:rStyle w:val="FontStyle275"/>
          <w:noProof/>
          <w:spacing w:val="0"/>
          <w:lang w:val="fr-CA"/>
        </w:rPr>
        <w:t>iudicium.</w:t>
      </w:r>
    </w:p>
    <w:p w:rsidR="00D309DB" w:rsidRDefault="00D309DB" w:rsidP="00D309DB">
      <w:pPr>
        <w:pStyle w:val="Style82"/>
        <w:widowControl/>
        <w:numPr>
          <w:ilvl w:val="0"/>
          <w:numId w:val="6"/>
        </w:numPr>
        <w:tabs>
          <w:tab w:val="left" w:pos="420"/>
        </w:tabs>
        <w:spacing w:line="284" w:lineRule="exact"/>
        <w:ind w:firstLine="0"/>
        <w:rPr>
          <w:rStyle w:val="FontStyle277"/>
          <w:spacing w:val="20"/>
        </w:rPr>
      </w:pPr>
      <w:r>
        <w:rPr>
          <w:rStyle w:val="FontStyle275"/>
          <w:noProof/>
          <w:spacing w:val="0"/>
        </w:rPr>
        <w:t>ludex</w:t>
      </w:r>
      <w:r>
        <w:rPr>
          <w:rStyle w:val="FontStyle275"/>
          <w:noProof/>
        </w:rPr>
        <w:t xml:space="preserve"> </w:t>
      </w:r>
      <w:r>
        <w:rPr>
          <w:rStyle w:val="FontStyle275"/>
          <w:noProof/>
          <w:spacing w:val="0"/>
        </w:rPr>
        <w:t>qualiter</w:t>
      </w:r>
      <w:r>
        <w:rPr>
          <w:rStyle w:val="FontStyle275"/>
          <w:noProof/>
        </w:rPr>
        <w:t xml:space="preserve"> </w:t>
      </w:r>
      <w:r>
        <w:rPr>
          <w:rStyle w:val="FontStyle275"/>
          <w:noProof/>
          <w:spacing w:val="0"/>
        </w:rPr>
        <w:t>faciat</w:t>
      </w:r>
      <w:r>
        <w:rPr>
          <w:rStyle w:val="FontStyle275"/>
          <w:noProof/>
        </w:rPr>
        <w:t xml:space="preserve"> </w:t>
      </w:r>
      <w:r>
        <w:rPr>
          <w:rStyle w:val="FontStyle275"/>
          <w:noProof/>
          <w:spacing w:val="0"/>
        </w:rPr>
        <w:t>iudicatum.</w:t>
      </w:r>
    </w:p>
    <w:p w:rsidR="00D309DB" w:rsidRPr="00AA76CD" w:rsidRDefault="00D309DB" w:rsidP="00D309DB">
      <w:pPr>
        <w:pStyle w:val="Style83"/>
        <w:widowControl/>
        <w:tabs>
          <w:tab w:val="left" w:pos="441"/>
        </w:tabs>
        <w:spacing w:line="284" w:lineRule="exact"/>
        <w:jc w:val="left"/>
        <w:rPr>
          <w:rStyle w:val="FontStyle275"/>
          <w:noProof/>
          <w:spacing w:val="0"/>
          <w:lang w:val="fr-CA"/>
        </w:rPr>
      </w:pPr>
      <w:r w:rsidRPr="00AA76CD">
        <w:rPr>
          <w:rStyle w:val="FontStyle277"/>
          <w:spacing w:val="20"/>
          <w:lang w:val="fr-CA"/>
        </w:rPr>
        <w:t>24.</w:t>
      </w:r>
      <w:r w:rsidRPr="00AA76CD">
        <w:rPr>
          <w:rStyle w:val="FontStyle277"/>
          <w:rFonts w:ascii="Times New Roman" w:hAnsi="Times New Roman" w:cs="Times New Roman"/>
          <w:b w:val="0"/>
          <w:bCs w:val="0"/>
          <w:lang w:val="fr-CA"/>
        </w:rPr>
        <w:tab/>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commodis</w:t>
      </w:r>
      <w:r w:rsidRPr="00AA76CD">
        <w:rPr>
          <w:rStyle w:val="FontStyle275"/>
          <w:noProof/>
          <w:lang w:val="fr-CA"/>
        </w:rPr>
        <w:t xml:space="preserve"> </w:t>
      </w:r>
      <w:r w:rsidRPr="00AA76CD">
        <w:rPr>
          <w:rStyle w:val="FontStyle275"/>
          <w:noProof/>
          <w:spacing w:val="0"/>
          <w:lang w:val="fr-CA"/>
        </w:rPr>
        <w:t>adque</w:t>
      </w:r>
      <w:r w:rsidRPr="00AA76CD">
        <w:rPr>
          <w:rStyle w:val="FontStyle275"/>
          <w:noProof/>
          <w:lang w:val="fr-CA"/>
        </w:rPr>
        <w:t xml:space="preserve"> </w:t>
      </w:r>
      <w:r w:rsidRPr="00AA76CD">
        <w:rPr>
          <w:rStyle w:val="FontStyle275"/>
          <w:noProof/>
          <w:spacing w:val="0"/>
          <w:lang w:val="fr-CA"/>
        </w:rPr>
        <w:t>damnis</w:t>
      </w:r>
      <w:r w:rsidRPr="00AA76CD">
        <w:rPr>
          <w:rStyle w:val="FontStyle275"/>
          <w:noProof/>
          <w:lang w:val="fr-CA"/>
        </w:rPr>
        <w:t xml:space="preserve"> </w:t>
      </w:r>
      <w:r w:rsidRPr="00AA76CD">
        <w:rPr>
          <w:rStyle w:val="FontStyle275"/>
          <w:noProof/>
          <w:spacing w:val="0"/>
          <w:lang w:val="fr-CA"/>
        </w:rPr>
        <w:t>iudicis</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saionis.</w:t>
      </w:r>
      <w:r w:rsidRPr="00AA76CD">
        <w:rPr>
          <w:rStyle w:val="FontStyle275"/>
          <w:noProof/>
          <w:spacing w:val="0"/>
          <w:lang w:val="fr-CA"/>
        </w:rPr>
        <w:br/>
      </w:r>
      <w:r w:rsidRPr="00AA76CD">
        <w:rPr>
          <w:rStyle w:val="FontStyle277"/>
          <w:noProof/>
          <w:spacing w:val="20"/>
          <w:lang w:val="fr-CA"/>
        </w:rPr>
        <w:t>25</w:t>
      </w:r>
      <w:r w:rsidRPr="00AA76CD">
        <w:rPr>
          <w:rStyle w:val="FontStyle275"/>
          <w:noProof/>
          <w:spacing w:val="0"/>
          <w:lang w:val="fr-CA"/>
        </w:rPr>
        <w:t>.Quodomnis,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potestatemaccipitiudicandi,</w:t>
      </w:r>
      <w:r w:rsidRPr="00AA76CD">
        <w:rPr>
          <w:rStyle w:val="FontStyle275"/>
          <w:noProof/>
          <w:lang w:val="fr-CA"/>
        </w:rPr>
        <w:t xml:space="preserve"> </w:t>
      </w:r>
      <w:r w:rsidRPr="00AA76CD">
        <w:rPr>
          <w:rStyle w:val="FontStyle275"/>
          <w:noProof/>
          <w:spacing w:val="0"/>
          <w:lang w:val="fr-CA"/>
        </w:rPr>
        <w:t>iudicis</w:t>
      </w:r>
      <w:r w:rsidRPr="00AA76CD">
        <w:rPr>
          <w:rStyle w:val="FontStyle275"/>
          <w:noProof/>
          <w:lang w:val="fr-CA"/>
        </w:rPr>
        <w:t xml:space="preserve"> </w:t>
      </w:r>
      <w:r w:rsidRPr="00AA76CD">
        <w:rPr>
          <w:rStyle w:val="FontStyle275"/>
          <w:noProof/>
          <w:spacing w:val="0"/>
          <w:lang w:val="fr-CA"/>
        </w:rPr>
        <w:t>nomine</w:t>
      </w:r>
      <w:r w:rsidRPr="00AA76CD">
        <w:rPr>
          <w:rStyle w:val="FontStyle275"/>
          <w:noProof/>
          <w:lang w:val="fr-CA"/>
        </w:rPr>
        <w:t xml:space="preserve"> </w:t>
      </w:r>
      <w:r w:rsidRPr="00AA76CD">
        <w:rPr>
          <w:rStyle w:val="FontStyle275"/>
          <w:noProof/>
          <w:spacing w:val="0"/>
          <w:lang w:val="fr-CA"/>
        </w:rPr>
        <w:t>censeatur</w:t>
      </w:r>
    </w:p>
    <w:p w:rsidR="00D309DB" w:rsidRDefault="00D309DB" w:rsidP="00D309DB">
      <w:pPr>
        <w:pStyle w:val="Style73"/>
        <w:widowControl/>
        <w:ind w:left="420" w:firstLine="0"/>
        <w:rPr>
          <w:rStyle w:val="FontStyle275"/>
          <w:noProof/>
          <w:spacing w:val="0"/>
        </w:rPr>
      </w:pPr>
      <w:r>
        <w:rPr>
          <w:rStyle w:val="FontStyle275"/>
          <w:noProof/>
          <w:spacing w:val="0"/>
        </w:rPr>
        <w:t>ex</w:t>
      </w:r>
      <w:r>
        <w:rPr>
          <w:rStyle w:val="FontStyle275"/>
          <w:noProof/>
        </w:rPr>
        <w:t xml:space="preserve"> </w:t>
      </w:r>
      <w:r>
        <w:rPr>
          <w:rStyle w:val="FontStyle275"/>
          <w:noProof/>
          <w:spacing w:val="0"/>
        </w:rPr>
        <w:t>lege.</w:t>
      </w:r>
    </w:p>
    <w:p w:rsidR="00D309DB" w:rsidRDefault="00D309DB" w:rsidP="00D309DB">
      <w:pPr>
        <w:pStyle w:val="Style73"/>
        <w:widowControl/>
        <w:ind w:left="420" w:firstLine="0"/>
        <w:rPr>
          <w:rStyle w:val="FontStyle275"/>
          <w:noProof/>
          <w:spacing w:val="0"/>
        </w:rPr>
        <w:sectPr w:rsidR="00D309DB">
          <w:headerReference w:type="even" r:id="rId27"/>
          <w:headerReference w:type="default" r:id="rId28"/>
          <w:footerReference w:type="even" r:id="rId29"/>
          <w:footerReference w:type="default" r:id="rId30"/>
          <w:pgSz w:w="16837" w:h="23810"/>
          <w:pgMar w:top="4769" w:right="4419" w:bottom="1440" w:left="4419" w:header="720" w:footer="720" w:gutter="0"/>
          <w:cols w:space="60"/>
          <w:noEndnote/>
        </w:sectPr>
      </w:pPr>
    </w:p>
    <w:p w:rsidR="00D309DB" w:rsidRDefault="00D309DB" w:rsidP="00D309DB">
      <w:pPr>
        <w:widowControl/>
        <w:spacing w:before="89" w:line="240" w:lineRule="exact"/>
        <w:rPr>
          <w:sz w:val="20"/>
          <w:szCs w:val="20"/>
        </w:rPr>
      </w:pPr>
    </w:p>
    <w:p w:rsidR="00D309DB" w:rsidRDefault="00D309DB" w:rsidP="00D309DB">
      <w:pPr>
        <w:pStyle w:val="Style61"/>
        <w:widowControl/>
        <w:spacing w:before="53" w:line="284" w:lineRule="exact"/>
        <w:ind w:left="925" w:hanging="410"/>
        <w:rPr>
          <w:rStyle w:val="FontStyle275"/>
          <w:noProof/>
          <w:spacing w:val="0"/>
        </w:rPr>
      </w:pPr>
      <w:r>
        <w:rPr>
          <w:rStyle w:val="FontStyle277"/>
          <w:spacing w:val="20"/>
        </w:rPr>
        <w:t>26.</w:t>
      </w:r>
      <w:r>
        <w:rPr>
          <w:rStyle w:val="FontStyle275"/>
          <w:noProof/>
          <w:spacing w:val="0"/>
        </w:rPr>
        <w:t>Ut</w:t>
      </w:r>
      <w:r>
        <w:rPr>
          <w:rStyle w:val="FontStyle275"/>
          <w:noProof/>
        </w:rPr>
        <w:t xml:space="preserve"> </w:t>
      </w:r>
      <w:r>
        <w:rPr>
          <w:rStyle w:val="FontStyle275"/>
          <w:noProof/>
          <w:spacing w:val="0"/>
        </w:rPr>
        <w:t>omne</w:t>
      </w:r>
      <w:r>
        <w:rPr>
          <w:rStyle w:val="FontStyle275"/>
          <w:noProof/>
        </w:rPr>
        <w:t xml:space="preserve"> </w:t>
      </w:r>
      <w:r>
        <w:rPr>
          <w:rStyle w:val="FontStyle275"/>
          <w:noProof/>
          <w:spacing w:val="0"/>
        </w:rPr>
        <w:t>vinculum,</w:t>
      </w:r>
      <w:r>
        <w:rPr>
          <w:rStyle w:val="FontStyle275"/>
          <w:noProof/>
        </w:rPr>
        <w:t xml:space="preserve"> </w:t>
      </w:r>
      <w:r>
        <w:rPr>
          <w:rStyle w:val="FontStyle275"/>
          <w:noProof/>
          <w:spacing w:val="0"/>
        </w:rPr>
        <w:t>quod</w:t>
      </w:r>
      <w:r>
        <w:rPr>
          <w:rStyle w:val="FontStyle275"/>
          <w:noProof/>
        </w:rPr>
        <w:t xml:space="preserve"> </w:t>
      </w:r>
      <w:r>
        <w:rPr>
          <w:rStyle w:val="FontStyle275"/>
          <w:noProof/>
          <w:spacing w:val="0"/>
        </w:rPr>
        <w:t>post</w:t>
      </w:r>
      <w:r>
        <w:rPr>
          <w:rStyle w:val="FontStyle275"/>
          <w:noProof/>
        </w:rPr>
        <w:t xml:space="preserve"> </w:t>
      </w:r>
      <w:r>
        <w:rPr>
          <w:rStyle w:val="FontStyle275"/>
          <w:noProof/>
          <w:spacing w:val="0"/>
        </w:rPr>
        <w:t>datum</w:t>
      </w:r>
      <w:r>
        <w:rPr>
          <w:rStyle w:val="FontStyle275"/>
          <w:noProof/>
        </w:rPr>
        <w:t xml:space="preserve"> </w:t>
      </w:r>
      <w:r>
        <w:rPr>
          <w:rStyle w:val="FontStyle275"/>
          <w:noProof/>
          <w:spacing w:val="0"/>
        </w:rPr>
        <w:t>iniustum</w:t>
      </w:r>
      <w:r>
        <w:rPr>
          <w:rStyle w:val="FontStyle275"/>
          <w:noProof/>
        </w:rPr>
        <w:t xml:space="preserve"> </w:t>
      </w:r>
      <w:r>
        <w:rPr>
          <w:rStyle w:val="FontStyle275"/>
          <w:noProof/>
          <w:spacing w:val="0"/>
        </w:rPr>
        <w:t>iudicium</w:t>
      </w:r>
      <w:r>
        <w:rPr>
          <w:rStyle w:val="FontStyle275"/>
          <w:noProof/>
        </w:rPr>
        <w:t xml:space="preserve"> </w:t>
      </w:r>
      <w:r>
        <w:rPr>
          <w:rStyle w:val="FontStyle275"/>
          <w:noProof/>
          <w:spacing w:val="0"/>
        </w:rPr>
        <w:t>a</w:t>
      </w:r>
      <w:r>
        <w:rPr>
          <w:rStyle w:val="FontStyle275"/>
          <w:noProof/>
        </w:rPr>
        <w:t xml:space="preserve"> </w:t>
      </w:r>
      <w:r>
        <w:rPr>
          <w:rStyle w:val="FontStyle275"/>
          <w:noProof/>
          <w:spacing w:val="0"/>
        </w:rPr>
        <w:t>causidicis fuerit</w:t>
      </w:r>
      <w:r>
        <w:rPr>
          <w:rStyle w:val="FontStyle275"/>
          <w:noProof/>
        </w:rPr>
        <w:t xml:space="preserve"> </w:t>
      </w:r>
      <w:r>
        <w:rPr>
          <w:rStyle w:val="FontStyle275"/>
          <w:noProof/>
          <w:spacing w:val="0"/>
        </w:rPr>
        <w:t>exactum,</w:t>
      </w:r>
      <w:r>
        <w:rPr>
          <w:rStyle w:val="FontStyle275"/>
          <w:noProof/>
        </w:rPr>
        <w:t xml:space="preserve"> </w:t>
      </w:r>
      <w:r>
        <w:rPr>
          <w:rStyle w:val="FontStyle275"/>
          <w:noProof/>
          <w:spacing w:val="0"/>
        </w:rPr>
        <w:t>habeatur</w:t>
      </w:r>
      <w:r>
        <w:rPr>
          <w:rStyle w:val="FontStyle275"/>
          <w:noProof/>
        </w:rPr>
        <w:t xml:space="preserve"> </w:t>
      </w:r>
      <w:r>
        <w:rPr>
          <w:rStyle w:val="FontStyle275"/>
          <w:noProof/>
          <w:spacing w:val="0"/>
        </w:rPr>
        <w:t>invalidum.</w:t>
      </w:r>
    </w:p>
    <w:p w:rsidR="00D309DB" w:rsidRDefault="00D309DB" w:rsidP="00D309DB">
      <w:pPr>
        <w:pStyle w:val="Style82"/>
        <w:widowControl/>
        <w:numPr>
          <w:ilvl w:val="0"/>
          <w:numId w:val="7"/>
        </w:numPr>
        <w:tabs>
          <w:tab w:val="left" w:pos="935"/>
        </w:tabs>
        <w:spacing w:line="284" w:lineRule="exact"/>
        <w:ind w:left="935" w:hanging="431"/>
        <w:rPr>
          <w:rStyle w:val="FontStyle277"/>
          <w:spacing w:val="20"/>
        </w:rPr>
      </w:pPr>
      <w:r>
        <w:rPr>
          <w:rStyle w:val="FontStyle275"/>
          <w:noProof/>
          <w:spacing w:val="0"/>
        </w:rPr>
        <w:t>Ut</w:t>
      </w:r>
      <w:r>
        <w:rPr>
          <w:rStyle w:val="FontStyle275"/>
          <w:noProof/>
        </w:rPr>
        <w:t xml:space="preserve"> </w:t>
      </w:r>
      <w:r>
        <w:rPr>
          <w:rStyle w:val="FontStyle275"/>
          <w:noProof/>
          <w:spacing w:val="0"/>
        </w:rPr>
        <w:t>iniustum</w:t>
      </w:r>
      <w:r>
        <w:rPr>
          <w:rStyle w:val="FontStyle275"/>
          <w:noProof/>
        </w:rPr>
        <w:t xml:space="preserve"> </w:t>
      </w:r>
      <w:r>
        <w:rPr>
          <w:rStyle w:val="FontStyle275"/>
          <w:noProof/>
          <w:spacing w:val="0"/>
        </w:rPr>
        <w:t>iudicium</w:t>
      </w:r>
      <w:r>
        <w:rPr>
          <w:rStyle w:val="FontStyle275"/>
          <w:noProof/>
        </w:rPr>
        <w:t xml:space="preserve"> </w:t>
      </w:r>
      <w:r>
        <w:rPr>
          <w:rStyle w:val="FontStyle275"/>
          <w:noProof/>
          <w:spacing w:val="0"/>
        </w:rPr>
        <w:t>et</w:t>
      </w:r>
      <w:r>
        <w:rPr>
          <w:rStyle w:val="FontStyle275"/>
          <w:noProof/>
        </w:rPr>
        <w:t xml:space="preserve"> </w:t>
      </w:r>
      <w:r>
        <w:rPr>
          <w:rStyle w:val="FontStyle275"/>
          <w:noProof/>
          <w:spacing w:val="0"/>
        </w:rPr>
        <w:t>definitio</w:t>
      </w:r>
      <w:r>
        <w:rPr>
          <w:rStyle w:val="FontStyle275"/>
          <w:noProof/>
        </w:rPr>
        <w:t xml:space="preserve"> </w:t>
      </w:r>
      <w:r>
        <w:rPr>
          <w:rStyle w:val="FontStyle275"/>
          <w:noProof/>
          <w:spacing w:val="0"/>
        </w:rPr>
        <w:t>iniusta</w:t>
      </w:r>
      <w:r>
        <w:rPr>
          <w:rStyle w:val="FontStyle275"/>
          <w:noProof/>
        </w:rPr>
        <w:t xml:space="preserve"> </w:t>
      </w:r>
      <w:r>
        <w:rPr>
          <w:rStyle w:val="FontStyle275"/>
          <w:noProof/>
          <w:spacing w:val="0"/>
        </w:rPr>
        <w:t>regio</w:t>
      </w:r>
      <w:r>
        <w:rPr>
          <w:rStyle w:val="FontStyle275"/>
          <w:noProof/>
        </w:rPr>
        <w:t xml:space="preserve"> </w:t>
      </w:r>
      <w:r>
        <w:rPr>
          <w:rStyle w:val="FontStyle275"/>
          <w:noProof/>
          <w:spacing w:val="0"/>
        </w:rPr>
        <w:t>metu</w:t>
      </w:r>
      <w:r>
        <w:rPr>
          <w:rStyle w:val="FontStyle275"/>
          <w:noProof/>
        </w:rPr>
        <w:t xml:space="preserve"> </w:t>
      </w:r>
      <w:r>
        <w:rPr>
          <w:rStyle w:val="FontStyle275"/>
          <w:noProof/>
          <w:spacing w:val="0"/>
        </w:rPr>
        <w:t>vel</w:t>
      </w:r>
      <w:r>
        <w:rPr>
          <w:rStyle w:val="FontStyle275"/>
          <w:noProof/>
        </w:rPr>
        <w:t xml:space="preserve"> </w:t>
      </w:r>
      <w:r>
        <w:rPr>
          <w:rStyle w:val="FontStyle275"/>
          <w:noProof/>
          <w:spacing w:val="0"/>
        </w:rPr>
        <w:t>iussu</w:t>
      </w:r>
      <w:r>
        <w:rPr>
          <w:rStyle w:val="FontStyle275"/>
          <w:noProof/>
        </w:rPr>
        <w:t xml:space="preserve"> </w:t>
      </w:r>
      <w:r>
        <w:rPr>
          <w:rStyle w:val="FontStyle275"/>
          <w:noProof/>
          <w:spacing w:val="0"/>
        </w:rPr>
        <w:t>a</w:t>
      </w:r>
      <w:r>
        <w:rPr>
          <w:rStyle w:val="FontStyle275"/>
          <w:noProof/>
        </w:rPr>
        <w:t xml:space="preserve"> </w:t>
      </w:r>
      <w:r>
        <w:rPr>
          <w:rStyle w:val="FontStyle275"/>
          <w:noProof/>
          <w:spacing w:val="0"/>
        </w:rPr>
        <w:t>iudicibus ordinata</w:t>
      </w:r>
      <w:r>
        <w:rPr>
          <w:rStyle w:val="FontStyle275"/>
          <w:noProof/>
        </w:rPr>
        <w:t xml:space="preserve"> </w:t>
      </w:r>
      <w:r>
        <w:rPr>
          <w:rStyle w:val="FontStyle275"/>
          <w:noProof/>
          <w:spacing w:val="0"/>
        </w:rPr>
        <w:t>non</w:t>
      </w:r>
      <w:r>
        <w:rPr>
          <w:rStyle w:val="FontStyle275"/>
          <w:noProof/>
        </w:rPr>
        <w:t xml:space="preserve"> </w:t>
      </w:r>
      <w:r>
        <w:rPr>
          <w:rStyle w:val="FontStyle275"/>
          <w:noProof/>
          <w:spacing w:val="0"/>
        </w:rPr>
        <w:t>valeat.</w:t>
      </w:r>
    </w:p>
    <w:p w:rsidR="00D309DB" w:rsidRDefault="00D309DB" w:rsidP="00D309DB">
      <w:pPr>
        <w:pStyle w:val="Style82"/>
        <w:widowControl/>
        <w:numPr>
          <w:ilvl w:val="0"/>
          <w:numId w:val="8"/>
        </w:numPr>
        <w:tabs>
          <w:tab w:val="left" w:pos="935"/>
        </w:tabs>
        <w:spacing w:line="284" w:lineRule="exact"/>
        <w:ind w:left="505" w:firstLine="0"/>
        <w:jc w:val="both"/>
        <w:rPr>
          <w:rStyle w:val="FontStyle277"/>
          <w:spacing w:val="20"/>
        </w:rPr>
      </w:pPr>
      <w:r>
        <w:rPr>
          <w:rStyle w:val="FontStyle275"/>
          <w:noProof/>
          <w:spacing w:val="0"/>
        </w:rPr>
        <w:t>De</w:t>
      </w:r>
      <w:r>
        <w:rPr>
          <w:rStyle w:val="FontStyle275"/>
          <w:noProof/>
        </w:rPr>
        <w:t xml:space="preserve"> </w:t>
      </w:r>
      <w:r>
        <w:rPr>
          <w:rStyle w:val="FontStyle275"/>
          <w:noProof/>
          <w:spacing w:val="0"/>
        </w:rPr>
        <w:t>data</w:t>
      </w:r>
      <w:r>
        <w:rPr>
          <w:rStyle w:val="FontStyle275"/>
          <w:noProof/>
        </w:rPr>
        <w:t xml:space="preserve"> </w:t>
      </w:r>
      <w:r>
        <w:rPr>
          <w:rStyle w:val="FontStyle275"/>
          <w:noProof/>
          <w:spacing w:val="0"/>
        </w:rPr>
        <w:t>episcopis</w:t>
      </w:r>
      <w:r>
        <w:rPr>
          <w:rStyle w:val="FontStyle275"/>
          <w:noProof/>
        </w:rPr>
        <w:t xml:space="preserve"> </w:t>
      </w:r>
      <w:r>
        <w:rPr>
          <w:rStyle w:val="FontStyle275"/>
          <w:noProof/>
          <w:spacing w:val="0"/>
        </w:rPr>
        <w:t>potestatem</w:t>
      </w:r>
      <w:r>
        <w:rPr>
          <w:rStyle w:val="FontStyle275"/>
          <w:noProof/>
        </w:rPr>
        <w:t xml:space="preserve"> </w:t>
      </w:r>
      <w:r>
        <w:rPr>
          <w:rStyle w:val="FontStyle275"/>
          <w:noProof/>
          <w:spacing w:val="0"/>
        </w:rPr>
        <w:t>distringendi</w:t>
      </w:r>
      <w:r>
        <w:rPr>
          <w:rStyle w:val="FontStyle275"/>
          <w:noProof/>
        </w:rPr>
        <w:t xml:space="preserve"> </w:t>
      </w:r>
      <w:r>
        <w:rPr>
          <w:rStyle w:val="FontStyle275"/>
          <w:noProof/>
          <w:spacing w:val="0"/>
        </w:rPr>
        <w:t>iudices</w:t>
      </w:r>
      <w:r>
        <w:rPr>
          <w:rStyle w:val="FontStyle275"/>
          <w:noProof/>
        </w:rPr>
        <w:t xml:space="preserve"> </w:t>
      </w:r>
      <w:r>
        <w:rPr>
          <w:rStyle w:val="FontStyle275"/>
          <w:noProof/>
          <w:spacing w:val="0"/>
        </w:rPr>
        <w:t>nequiter</w:t>
      </w:r>
      <w:r>
        <w:rPr>
          <w:rStyle w:val="FontStyle275"/>
          <w:noProof/>
        </w:rPr>
        <w:t xml:space="preserve"> </w:t>
      </w:r>
      <w:r>
        <w:rPr>
          <w:rStyle w:val="FontStyle275"/>
          <w:noProof/>
          <w:spacing w:val="0"/>
        </w:rPr>
        <w:t>iudicantes.</w:t>
      </w:r>
    </w:p>
    <w:p w:rsidR="00D309DB" w:rsidRDefault="00D309DB" w:rsidP="00D309DB">
      <w:pPr>
        <w:pStyle w:val="Style82"/>
        <w:widowControl/>
        <w:numPr>
          <w:ilvl w:val="0"/>
          <w:numId w:val="7"/>
        </w:numPr>
        <w:tabs>
          <w:tab w:val="left" w:pos="935"/>
        </w:tabs>
        <w:spacing w:line="284" w:lineRule="exact"/>
        <w:ind w:left="935" w:hanging="431"/>
        <w:rPr>
          <w:rStyle w:val="FontStyle277"/>
          <w:spacing w:val="20"/>
        </w:rPr>
      </w:pPr>
      <w:r>
        <w:rPr>
          <w:rStyle w:val="FontStyle275"/>
          <w:noProof/>
          <w:spacing w:val="0"/>
        </w:rPr>
        <w:t>Ut</w:t>
      </w:r>
      <w:r>
        <w:rPr>
          <w:rStyle w:val="FontStyle275"/>
          <w:noProof/>
        </w:rPr>
        <w:t xml:space="preserve"> </w:t>
      </w:r>
      <w:r>
        <w:rPr>
          <w:rStyle w:val="FontStyle275"/>
          <w:noProof/>
          <w:spacing w:val="0"/>
        </w:rPr>
        <w:t>iudex,</w:t>
      </w:r>
      <w:r>
        <w:rPr>
          <w:rStyle w:val="FontStyle275"/>
          <w:noProof/>
        </w:rPr>
        <w:t xml:space="preserve"> </w:t>
      </w:r>
      <w:r>
        <w:rPr>
          <w:rStyle w:val="FontStyle275"/>
          <w:noProof/>
          <w:spacing w:val="0"/>
        </w:rPr>
        <w:t>si</w:t>
      </w:r>
      <w:r>
        <w:rPr>
          <w:rStyle w:val="FontStyle275"/>
          <w:noProof/>
        </w:rPr>
        <w:t xml:space="preserve"> </w:t>
      </w:r>
      <w:r>
        <w:rPr>
          <w:rStyle w:val="FontStyle275"/>
          <w:noProof/>
          <w:spacing w:val="0"/>
        </w:rPr>
        <w:t>a</w:t>
      </w:r>
      <w:r>
        <w:rPr>
          <w:rStyle w:val="FontStyle275"/>
          <w:noProof/>
        </w:rPr>
        <w:t xml:space="preserve"> </w:t>
      </w:r>
      <w:r>
        <w:rPr>
          <w:rStyle w:val="FontStyle275"/>
          <w:noProof/>
          <w:spacing w:val="0"/>
        </w:rPr>
        <w:t>quocumque</w:t>
      </w:r>
      <w:r>
        <w:rPr>
          <w:rStyle w:val="FontStyle275"/>
          <w:noProof/>
        </w:rPr>
        <w:t xml:space="preserve"> </w:t>
      </w:r>
      <w:r>
        <w:rPr>
          <w:rStyle w:val="FontStyle275"/>
          <w:noProof/>
          <w:spacing w:val="0"/>
        </w:rPr>
        <w:t>fuerit</w:t>
      </w:r>
      <w:r>
        <w:rPr>
          <w:rStyle w:val="FontStyle275"/>
          <w:noProof/>
        </w:rPr>
        <w:t xml:space="preserve"> </w:t>
      </w:r>
      <w:r>
        <w:rPr>
          <w:rStyle w:val="FontStyle275"/>
          <w:noProof/>
          <w:spacing w:val="0"/>
        </w:rPr>
        <w:t>pulsatus,</w:t>
      </w:r>
      <w:r>
        <w:rPr>
          <w:rStyle w:val="FontStyle275"/>
          <w:noProof/>
        </w:rPr>
        <w:t xml:space="preserve"> </w:t>
      </w:r>
      <w:r>
        <w:rPr>
          <w:rStyle w:val="FontStyle275"/>
          <w:noProof/>
          <w:spacing w:val="0"/>
        </w:rPr>
        <w:t>noverit</w:t>
      </w:r>
      <w:r>
        <w:rPr>
          <w:rStyle w:val="FontStyle275"/>
          <w:noProof/>
        </w:rPr>
        <w:t xml:space="preserve"> </w:t>
      </w:r>
      <w:r>
        <w:rPr>
          <w:rStyle w:val="FontStyle275"/>
          <w:noProof/>
          <w:spacing w:val="0"/>
        </w:rPr>
        <w:t>se</w:t>
      </w:r>
      <w:r>
        <w:rPr>
          <w:rStyle w:val="FontStyle275"/>
          <w:noProof/>
        </w:rPr>
        <w:t xml:space="preserve"> </w:t>
      </w:r>
      <w:r>
        <w:rPr>
          <w:rStyle w:val="FontStyle275"/>
          <w:noProof/>
          <w:spacing w:val="0"/>
        </w:rPr>
        <w:t>petenti</w:t>
      </w:r>
      <w:r>
        <w:rPr>
          <w:rStyle w:val="FontStyle275"/>
          <w:noProof/>
        </w:rPr>
        <w:t xml:space="preserve"> </w:t>
      </w:r>
      <w:r>
        <w:rPr>
          <w:rStyle w:val="FontStyle275"/>
          <w:noProof/>
          <w:spacing w:val="0"/>
        </w:rPr>
        <w:t>reddere rationem.</w:t>
      </w:r>
    </w:p>
    <w:p w:rsidR="00D309DB" w:rsidRPr="00AA76CD" w:rsidRDefault="00D309DB" w:rsidP="00D309DB">
      <w:pPr>
        <w:pStyle w:val="Style82"/>
        <w:widowControl/>
        <w:numPr>
          <w:ilvl w:val="0"/>
          <w:numId w:val="8"/>
        </w:numPr>
        <w:tabs>
          <w:tab w:val="left" w:pos="935"/>
        </w:tabs>
        <w:spacing w:line="284" w:lineRule="exact"/>
        <w:ind w:left="505" w:firstLine="0"/>
        <w:rPr>
          <w:rStyle w:val="FontStyle277"/>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damnis</w:t>
      </w:r>
      <w:r w:rsidRPr="00AA76CD">
        <w:rPr>
          <w:rStyle w:val="FontStyle275"/>
          <w:noProof/>
          <w:lang w:val="fr-CA"/>
        </w:rPr>
        <w:t xml:space="preserve"> </w:t>
      </w:r>
      <w:r w:rsidRPr="00AA76CD">
        <w:rPr>
          <w:rStyle w:val="FontStyle275"/>
          <w:noProof/>
          <w:spacing w:val="0"/>
          <w:lang w:val="fr-CA"/>
        </w:rPr>
        <w:t>iudicum</w:t>
      </w:r>
      <w:r w:rsidRPr="00AA76CD">
        <w:rPr>
          <w:rStyle w:val="FontStyle275"/>
          <w:noProof/>
          <w:lang w:val="fr-CA"/>
        </w:rPr>
        <w:t xml:space="preserve"> </w:t>
      </w:r>
      <w:r w:rsidRPr="00AA76CD">
        <w:rPr>
          <w:rStyle w:val="FontStyle275"/>
          <w:noProof/>
          <w:spacing w:val="0"/>
          <w:lang w:val="fr-CA"/>
        </w:rPr>
        <w:t>aliena</w:t>
      </w:r>
      <w:r w:rsidRPr="00AA76CD">
        <w:rPr>
          <w:rStyle w:val="FontStyle275"/>
          <w:noProof/>
          <w:lang w:val="fr-CA"/>
        </w:rPr>
        <w:t xml:space="preserve"> </w:t>
      </w:r>
      <w:r w:rsidRPr="00AA76CD">
        <w:rPr>
          <w:rStyle w:val="FontStyle275"/>
          <w:noProof/>
          <w:spacing w:val="0"/>
          <w:lang w:val="fr-CA"/>
        </w:rPr>
        <w:t>contingentium.</w:t>
      </w:r>
    </w:p>
    <w:p w:rsidR="00D309DB" w:rsidRDefault="00D309DB" w:rsidP="00D309DB">
      <w:pPr>
        <w:pStyle w:val="Style82"/>
        <w:widowControl/>
        <w:numPr>
          <w:ilvl w:val="0"/>
          <w:numId w:val="8"/>
        </w:numPr>
        <w:tabs>
          <w:tab w:val="left" w:pos="935"/>
        </w:tabs>
        <w:spacing w:line="284" w:lineRule="exact"/>
        <w:ind w:left="505" w:firstLine="0"/>
        <w:rPr>
          <w:rStyle w:val="FontStyle277"/>
          <w:spacing w:val="20"/>
        </w:rPr>
      </w:pPr>
      <w:r>
        <w:rPr>
          <w:rStyle w:val="FontStyle275"/>
          <w:noProof/>
          <w:spacing w:val="0"/>
        </w:rPr>
        <w:t>De</w:t>
      </w:r>
      <w:r>
        <w:rPr>
          <w:rStyle w:val="FontStyle275"/>
          <w:noProof/>
        </w:rPr>
        <w:t xml:space="preserve"> </w:t>
      </w:r>
      <w:r>
        <w:rPr>
          <w:rStyle w:val="FontStyle275"/>
          <w:noProof/>
          <w:spacing w:val="0"/>
        </w:rPr>
        <w:t>his,</w:t>
      </w:r>
      <w:r>
        <w:rPr>
          <w:rStyle w:val="FontStyle275"/>
          <w:noProof/>
        </w:rPr>
        <w:t xml:space="preserve"> </w:t>
      </w:r>
      <w:r>
        <w:rPr>
          <w:rStyle w:val="FontStyle275"/>
          <w:noProof/>
          <w:spacing w:val="0"/>
        </w:rPr>
        <w:t>qui</w:t>
      </w:r>
      <w:r>
        <w:rPr>
          <w:rStyle w:val="FontStyle275"/>
          <w:noProof/>
        </w:rPr>
        <w:t xml:space="preserve"> </w:t>
      </w:r>
      <w:r>
        <w:rPr>
          <w:rStyle w:val="FontStyle275"/>
          <w:noProof/>
          <w:spacing w:val="0"/>
        </w:rPr>
        <w:t>regiam</w:t>
      </w:r>
      <w:r>
        <w:rPr>
          <w:rStyle w:val="FontStyle275"/>
          <w:noProof/>
        </w:rPr>
        <w:t xml:space="preserve"> </w:t>
      </w:r>
      <w:r>
        <w:rPr>
          <w:rStyle w:val="FontStyle275"/>
          <w:noProof/>
          <w:spacing w:val="0"/>
        </w:rPr>
        <w:t>contemserint</w:t>
      </w:r>
      <w:r>
        <w:rPr>
          <w:rStyle w:val="FontStyle275"/>
          <w:noProof/>
        </w:rPr>
        <w:t xml:space="preserve"> </w:t>
      </w:r>
      <w:r>
        <w:rPr>
          <w:rStyle w:val="FontStyle275"/>
          <w:noProof/>
          <w:spacing w:val="0"/>
        </w:rPr>
        <w:t>iussionem.</w:t>
      </w:r>
    </w:p>
    <w:p w:rsidR="00D309DB" w:rsidRDefault="00D309DB" w:rsidP="00D309DB">
      <w:pPr>
        <w:pStyle w:val="Style77"/>
        <w:widowControl/>
        <w:spacing w:line="240" w:lineRule="exact"/>
        <w:rPr>
          <w:sz w:val="20"/>
          <w:szCs w:val="20"/>
        </w:rPr>
      </w:pPr>
    </w:p>
    <w:p w:rsidR="00D309DB" w:rsidRDefault="00D309DB" w:rsidP="00D309DB">
      <w:pPr>
        <w:pStyle w:val="Style77"/>
        <w:widowControl/>
        <w:spacing w:line="240" w:lineRule="exact"/>
        <w:rPr>
          <w:sz w:val="20"/>
          <w:szCs w:val="20"/>
        </w:rPr>
      </w:pPr>
    </w:p>
    <w:p w:rsidR="00D309DB" w:rsidRDefault="00D309DB" w:rsidP="00D309DB">
      <w:pPr>
        <w:pStyle w:val="Style77"/>
        <w:widowControl/>
        <w:spacing w:before="140"/>
        <w:rPr>
          <w:rStyle w:val="FontStyle277"/>
          <w:noProof/>
          <w:spacing w:val="20"/>
        </w:rPr>
      </w:pPr>
      <w:r>
        <w:rPr>
          <w:rStyle w:val="FontStyle277"/>
          <w:noProof/>
          <w:spacing w:val="20"/>
        </w:rPr>
        <w:t>IN</w:t>
      </w:r>
      <w:r>
        <w:rPr>
          <w:rStyle w:val="FontStyle277"/>
          <w:noProof/>
        </w:rPr>
        <w:t xml:space="preserve"> </w:t>
      </w:r>
      <w:r>
        <w:rPr>
          <w:rStyle w:val="FontStyle277"/>
          <w:noProof/>
          <w:spacing w:val="20"/>
        </w:rPr>
        <w:t>NOMINE</w:t>
      </w:r>
      <w:r>
        <w:rPr>
          <w:rStyle w:val="FontStyle277"/>
          <w:noProof/>
        </w:rPr>
        <w:t xml:space="preserve"> </w:t>
      </w:r>
      <w:r>
        <w:rPr>
          <w:rStyle w:val="FontStyle277"/>
          <w:noProof/>
          <w:spacing w:val="20"/>
        </w:rPr>
        <w:t>DOMINI</w:t>
      </w:r>
    </w:p>
    <w:p w:rsidR="00D309DB" w:rsidRDefault="00D309DB" w:rsidP="00D309DB">
      <w:pPr>
        <w:pStyle w:val="Style84"/>
        <w:widowControl/>
        <w:tabs>
          <w:tab w:val="left" w:pos="851"/>
        </w:tabs>
        <w:spacing w:before="63" w:line="305" w:lineRule="exact"/>
        <w:rPr>
          <w:rStyle w:val="FontStyle277"/>
          <w:noProof/>
          <w:spacing w:val="20"/>
        </w:rPr>
      </w:pPr>
      <w:r>
        <w:rPr>
          <w:rStyle w:val="FontStyle263"/>
        </w:rPr>
        <w:t>11.1.1.</w:t>
      </w:r>
      <w:r>
        <w:rPr>
          <w:rStyle w:val="FontStyle263"/>
          <w:rFonts w:ascii="Times New Roman" w:hAnsi="Times New Roman" w:cs="Times New Roman"/>
          <w:b w:val="0"/>
          <w:bCs w:val="0"/>
          <w:sz w:val="20"/>
          <w:szCs w:val="20"/>
        </w:rPr>
        <w:tab/>
      </w:r>
      <w:r>
        <w:rPr>
          <w:rStyle w:val="FontStyle277"/>
          <w:noProof/>
          <w:spacing w:val="20"/>
        </w:rPr>
        <w:t>FLAVIUS</w:t>
      </w:r>
      <w:r>
        <w:rPr>
          <w:rStyle w:val="FontStyle277"/>
          <w:noProof/>
        </w:rPr>
        <w:t xml:space="preserve"> </w:t>
      </w:r>
      <w:r>
        <w:rPr>
          <w:rStyle w:val="FontStyle277"/>
          <w:noProof/>
          <w:spacing w:val="20"/>
        </w:rPr>
        <w:t>GLORIOSUS</w:t>
      </w:r>
      <w:r>
        <w:rPr>
          <w:rStyle w:val="FontStyle277"/>
          <w:noProof/>
        </w:rPr>
        <w:t xml:space="preserve"> </w:t>
      </w:r>
      <w:r>
        <w:rPr>
          <w:rStyle w:val="FontStyle277"/>
          <w:noProof/>
          <w:spacing w:val="20"/>
        </w:rPr>
        <w:t>ERVIGIUS</w:t>
      </w:r>
      <w:r>
        <w:rPr>
          <w:rStyle w:val="FontStyle277"/>
          <w:noProof/>
        </w:rPr>
        <w:t xml:space="preserve"> </w:t>
      </w:r>
      <w:r>
        <w:rPr>
          <w:rStyle w:val="FontStyle277"/>
          <w:noProof/>
          <w:spacing w:val="20"/>
        </w:rPr>
        <w:t>REX</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75"/>
          <w:noProof/>
          <w:spacing w:val="0"/>
          <w:lang w:val="fr-CA"/>
        </w:rPr>
        <w:lastRenderedPageBreak/>
        <w:t>De</w:t>
      </w:r>
      <w:r w:rsidRPr="00AA76CD">
        <w:rPr>
          <w:rStyle w:val="FontStyle275"/>
          <w:noProof/>
          <w:lang w:val="fr-CA"/>
        </w:rPr>
        <w:t xml:space="preserve"> </w:t>
      </w:r>
      <w:r w:rsidRPr="00AA76CD">
        <w:rPr>
          <w:rStyle w:val="FontStyle275"/>
          <w:noProof/>
          <w:spacing w:val="0"/>
          <w:lang w:val="fr-CA"/>
        </w:rPr>
        <w:t>tempore,</w:t>
      </w:r>
      <w:r w:rsidRPr="00AA76CD">
        <w:rPr>
          <w:rStyle w:val="FontStyle275"/>
          <w:noProof/>
          <w:lang w:val="fr-CA"/>
        </w:rPr>
        <w:t xml:space="preserve"> </w:t>
      </w:r>
      <w:r w:rsidRPr="00AA76CD">
        <w:rPr>
          <w:rStyle w:val="FontStyle275"/>
          <w:noProof/>
          <w:spacing w:val="0"/>
          <w:lang w:val="fr-CA"/>
        </w:rPr>
        <w:t>quo</w:t>
      </w:r>
      <w:r w:rsidRPr="00AA76CD">
        <w:rPr>
          <w:rStyle w:val="FontStyle275"/>
          <w:noProof/>
          <w:lang w:val="fr-CA"/>
        </w:rPr>
        <w:t xml:space="preserve"> </w:t>
      </w:r>
      <w:r w:rsidRPr="00AA76CD">
        <w:rPr>
          <w:rStyle w:val="FontStyle275"/>
          <w:noProof/>
          <w:spacing w:val="0"/>
          <w:lang w:val="fr-CA"/>
        </w:rPr>
        <w:t>debeant</w:t>
      </w:r>
      <w:r w:rsidRPr="00AA76CD">
        <w:rPr>
          <w:rStyle w:val="FontStyle275"/>
          <w:noProof/>
          <w:lang w:val="fr-CA"/>
        </w:rPr>
        <w:t xml:space="preserve"> </w:t>
      </w:r>
      <w:r w:rsidRPr="00AA76CD">
        <w:rPr>
          <w:rStyle w:val="FontStyle275"/>
          <w:noProof/>
          <w:spacing w:val="0"/>
          <w:lang w:val="fr-CA"/>
        </w:rPr>
        <w:t>leges</w:t>
      </w:r>
      <w:r w:rsidRPr="00AA76CD">
        <w:rPr>
          <w:rStyle w:val="FontStyle275"/>
          <w:noProof/>
          <w:lang w:val="fr-CA"/>
        </w:rPr>
        <w:t xml:space="preserve"> </w:t>
      </w:r>
      <w:r w:rsidRPr="00AA76CD">
        <w:rPr>
          <w:rStyle w:val="FontStyle275"/>
          <w:noProof/>
          <w:spacing w:val="0"/>
          <w:lang w:val="fr-CA"/>
        </w:rPr>
        <w:t>emendate</w:t>
      </w:r>
      <w:r w:rsidRPr="00AA76CD">
        <w:rPr>
          <w:rStyle w:val="FontStyle275"/>
          <w:noProof/>
          <w:lang w:val="fr-CA"/>
        </w:rPr>
        <w:t xml:space="preserve"> </w:t>
      </w:r>
      <w:r w:rsidRPr="00AA76CD">
        <w:rPr>
          <w:rStyle w:val="FontStyle275"/>
          <w:noProof/>
          <w:spacing w:val="0"/>
          <w:lang w:val="fr-CA"/>
        </w:rPr>
        <w:t>valere.</w:t>
      </w:r>
    </w:p>
    <w:p w:rsidR="00D309DB" w:rsidRPr="00AA76CD" w:rsidRDefault="00D309DB" w:rsidP="00D309DB">
      <w:pPr>
        <w:pStyle w:val="Style57"/>
        <w:widowControl/>
        <w:spacing w:line="305" w:lineRule="exact"/>
        <w:ind w:firstLine="515"/>
        <w:rPr>
          <w:rStyle w:val="FontStyle246"/>
          <w:noProof/>
          <w:lang w:val="fr-CA"/>
        </w:rPr>
      </w:pPr>
      <w:r w:rsidRPr="00AA76CD">
        <w:rPr>
          <w:rStyle w:val="FontStyle246"/>
          <w:noProof/>
          <w:lang w:val="fr-CA"/>
        </w:rPr>
        <w:t xml:space="preserve">Pragma suum cmendatis legibus adsignantes. illud primum ordine prefationis et loco premitiimus, quia, sicul legum evidcntia populorum est excessibus utilis, ita sanctionum obscuritas turbat ordines equitatis. Nam plcrumque, dum quedam, bene ordinata nebuloso verborum tractu consistunt, ipsa sibi repugnantiam nutriunt, dum litigantium controvcrsias lucide non cxcludunt, sicquc, ubi dcbucrunt </w:t>
      </w:r>
      <w:r w:rsidRPr="00AA76CD">
        <w:rPr>
          <w:rStyle w:val="FontStyle275"/>
          <w:noProof/>
          <w:spacing w:val="0"/>
          <w:lang w:val="fr-CA"/>
        </w:rPr>
        <w:t>fincm</w:t>
      </w:r>
      <w:r w:rsidRPr="00AA76CD">
        <w:rPr>
          <w:rStyle w:val="FontStyle275"/>
          <w:noProof/>
          <w:lang w:val="fr-CA"/>
        </w:rPr>
        <w:t xml:space="preserve"> </w:t>
      </w:r>
      <w:r w:rsidRPr="00AA76CD">
        <w:rPr>
          <w:rStyle w:val="FontStyle246"/>
          <w:noProof/>
          <w:lang w:val="fr-CA"/>
        </w:rPr>
        <w:t xml:space="preserve">ferrc ca-lumniis, ibi novos contra sc pariunt laqucos captionis. Hinc ergo divcrsitas causarum exoritui; hinc controversie litigantium generantur, hinc eiiam hesitatio iudicum nascitur. ita ut in fmiendis vel compescendis calumniis habere terminum nesciant. que utique nutantiascmperadprobanluret dubia. Et ideo, quia perstringi tota, que in controversiam vcniunl, brcvi conplicationc non possunt. saltim vcl ca, que in contioncm perlractanda sese gloriosis nostro celsitudinis sensibus ingesserunt, ea in hoc libro specialiter corrigi et elimata probitatis sententia decrevimus ordinari </w:t>
      </w:r>
      <w:r w:rsidRPr="00AA76CD">
        <w:rPr>
          <w:rStyle w:val="FontStyle246"/>
          <w:lang w:val="fr-CA"/>
        </w:rPr>
        <w:t xml:space="preserve">— </w:t>
      </w:r>
      <w:r w:rsidRPr="00AA76CD">
        <w:rPr>
          <w:rStyle w:val="FontStyle246"/>
          <w:noProof/>
          <w:lang w:val="fr-CA"/>
        </w:rPr>
        <w:t xml:space="preserve">evidentia videlicet dubiis, prestantia noxiis, clcmcntiora mortifcris. adapcrtioncm clausis, pcrfcctioncm ccptis inprimcns institutis </w:t>
      </w:r>
      <w:r w:rsidRPr="00AA76CD">
        <w:rPr>
          <w:rStyle w:val="FontStyle246"/>
          <w:lang w:val="fr-CA"/>
        </w:rPr>
        <w:t xml:space="preserve">— </w:t>
      </w:r>
      <w:r w:rsidRPr="00AA76CD">
        <w:rPr>
          <w:rStyle w:val="FontStyle246"/>
          <w:noProof/>
          <w:lang w:val="fr-CA"/>
        </w:rPr>
        <w:t xml:space="preserve">,quo nostri regni populos, quos una et evidcns pax nostri rcgiminis continct, hec deinceps instituliocorrectarum legum ordinandosadstringat aique retentet. Et ideo harum legum correctio vel novellarum nostrarum sanctionum ordinata constructio. sicuti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hoc</w:t>
      </w:r>
      <w:r w:rsidRPr="00AA76CD">
        <w:rPr>
          <w:rStyle w:val="FontStyle275"/>
          <w:noProof/>
          <w:lang w:val="fr-CA"/>
        </w:rPr>
        <w:t xml:space="preserve"> </w:t>
      </w:r>
      <w:r w:rsidRPr="00AA76CD">
        <w:rPr>
          <w:rStyle w:val="FontStyle246"/>
          <w:noProof/>
          <w:lang w:val="fr-CA"/>
        </w:rPr>
        <w:t xml:space="preserve">libro et ordinatis titulis posita et subsequenti est serie adnotata, ita ab </w:t>
      </w:r>
      <w:r w:rsidRPr="00AA76CD">
        <w:rPr>
          <w:rStyle w:val="FontStyle275"/>
          <w:noProof/>
          <w:spacing w:val="0"/>
          <w:lang w:val="fr-CA"/>
        </w:rPr>
        <w:t>anno</w:t>
      </w:r>
      <w:r w:rsidRPr="00AA76CD">
        <w:rPr>
          <w:rStyle w:val="FontStyle275"/>
          <w:noProof/>
          <w:lang w:val="fr-CA"/>
        </w:rPr>
        <w:t xml:space="preserve"> </w:t>
      </w:r>
      <w:r w:rsidRPr="00AA76CD">
        <w:rPr>
          <w:rStyle w:val="FontStyle246"/>
          <w:noProof/>
          <w:lang w:val="fr-CA"/>
        </w:rPr>
        <w:t>secundo regni nostri a duodecimo Kalendis Novembribus in cunctis personis ac gcntibus nostre amplitudinis imperio subiugatis innexum sibi a nostra gloria valorem obtincat, et inconvulso celebritatis oraculo valitura consistat.</w:t>
      </w:r>
    </w:p>
    <w:p w:rsidR="00D309DB" w:rsidRPr="00AA76CD" w:rsidRDefault="00D309DB" w:rsidP="00D309DB">
      <w:pPr>
        <w:pStyle w:val="Style57"/>
        <w:widowControl/>
        <w:spacing w:line="305" w:lineRule="exact"/>
        <w:ind w:firstLine="515"/>
        <w:rPr>
          <w:rStyle w:val="FontStyle246"/>
          <w:noProof/>
          <w:lang w:val="fr-CA"/>
        </w:rPr>
      </w:pPr>
      <w:r w:rsidRPr="00AA76CD">
        <w:rPr>
          <w:rStyle w:val="FontStyle246"/>
          <w:noProof/>
          <w:lang w:val="fr-CA"/>
        </w:rPr>
        <w:t>Leges sanc, quas in Iudcorum excessibus nostra gloria promulgabit, ab eo temporc valituras esse decernimus, ex quo his confirmationem gloriosa serenitatis nostre renotatione inpressimus.</w:t>
      </w:r>
    </w:p>
    <w:p w:rsidR="00D309DB" w:rsidRPr="00AA76CD" w:rsidRDefault="00D309DB" w:rsidP="00D309DB">
      <w:pPr>
        <w:pStyle w:val="Style84"/>
        <w:widowControl/>
        <w:spacing w:line="240" w:lineRule="exact"/>
        <w:rPr>
          <w:sz w:val="20"/>
          <w:szCs w:val="20"/>
          <w:lang w:val="fr-CA"/>
        </w:rPr>
      </w:pPr>
    </w:p>
    <w:p w:rsidR="00D309DB" w:rsidRPr="00AA76CD" w:rsidRDefault="00D309DB" w:rsidP="00D309DB">
      <w:pPr>
        <w:pStyle w:val="Style84"/>
        <w:widowControl/>
        <w:tabs>
          <w:tab w:val="left" w:pos="851"/>
        </w:tabs>
        <w:spacing w:before="107"/>
        <w:rPr>
          <w:rStyle w:val="FontStyle277"/>
          <w:noProof/>
          <w:spacing w:val="20"/>
          <w:lang w:val="fr-CA"/>
        </w:rPr>
      </w:pPr>
      <w:r w:rsidRPr="00AA76CD">
        <w:rPr>
          <w:rStyle w:val="FontStyle263"/>
          <w:lang w:val="fr-CA"/>
        </w:rPr>
        <w:t>11.1.2.</w:t>
      </w:r>
      <w:r w:rsidRPr="00AA76CD">
        <w:rPr>
          <w:rStyle w:val="FontStyle263"/>
          <w:rFonts w:ascii="Times New Roman" w:hAnsi="Times New Roman" w:cs="Times New Roman"/>
          <w:b w:val="0"/>
          <w:bCs w:val="0"/>
          <w:sz w:val="20"/>
          <w:szCs w:val="20"/>
          <w:lang w:val="fr-CA"/>
        </w:rPr>
        <w:tab/>
      </w:r>
      <w:r w:rsidRPr="00AA76CD">
        <w:rPr>
          <w:rStyle w:val="FontStyle277"/>
          <w:noProof/>
          <w:spacing w:val="20"/>
          <w:lang w:val="fr-CA"/>
        </w:rPr>
        <w:t>FLAVIUS</w:t>
      </w:r>
      <w:r w:rsidRPr="00AA76CD">
        <w:rPr>
          <w:rStyle w:val="FontStyle277"/>
          <w:noProof/>
          <w:lang w:val="fr-CA"/>
        </w:rPr>
        <w:t xml:space="preserve"> </w:t>
      </w:r>
      <w:r w:rsidRPr="00AA76CD">
        <w:rPr>
          <w:rStyle w:val="FontStyle277"/>
          <w:noProof/>
          <w:spacing w:val="20"/>
          <w:lang w:val="fr-CA"/>
        </w:rPr>
        <w:t>GLORIOSUS</w:t>
      </w:r>
      <w:r w:rsidRPr="00AA76CD">
        <w:rPr>
          <w:rStyle w:val="FontStyle277"/>
          <w:noProof/>
          <w:lang w:val="fr-CA"/>
        </w:rPr>
        <w:t xml:space="preserve"> </w:t>
      </w:r>
      <w:r w:rsidRPr="00AA76CD">
        <w:rPr>
          <w:rStyle w:val="FontStyle277"/>
          <w:noProof/>
          <w:spacing w:val="20"/>
          <w:lang w:val="fr-CA"/>
        </w:rPr>
        <w:t>RECCESSVINDUS</w:t>
      </w:r>
      <w:r w:rsidRPr="00AA76CD">
        <w:rPr>
          <w:rStyle w:val="FontStyle277"/>
          <w:noProof/>
          <w:lang w:val="fr-CA"/>
        </w:rPr>
        <w:t xml:space="preserve"> </w:t>
      </w:r>
      <w:r w:rsidRPr="00AA76CD">
        <w:rPr>
          <w:rStyle w:val="FontStyle277"/>
          <w:noProof/>
          <w:spacing w:val="20"/>
          <w:lang w:val="fr-CA"/>
        </w:rPr>
        <w:t>REX</w:t>
      </w:r>
    </w:p>
    <w:p w:rsidR="00D309DB" w:rsidRPr="00AA76CD" w:rsidRDefault="00D309DB" w:rsidP="00D309DB">
      <w:pPr>
        <w:pStyle w:val="Style87"/>
        <w:widowControl/>
        <w:spacing w:before="21" w:line="305" w:lineRule="exact"/>
        <w:rPr>
          <w:rStyle w:val="FontStyle275"/>
          <w:noProof/>
          <w:spacing w:val="0"/>
          <w:lang w:val="fr-CA"/>
        </w:rPr>
      </w:pPr>
      <w:r w:rsidRPr="00AA76CD">
        <w:rPr>
          <w:rStyle w:val="FontStyle246"/>
          <w:noProof/>
          <w:lang w:val="fr-CA"/>
        </w:rPr>
        <w:t xml:space="preserve">Quod </w:t>
      </w:r>
      <w:r w:rsidRPr="00AA76CD">
        <w:rPr>
          <w:rStyle w:val="FontStyle275"/>
          <w:noProof/>
          <w:spacing w:val="0"/>
          <w:lang w:val="fr-CA"/>
        </w:rPr>
        <w:t>tam</w:t>
      </w:r>
      <w:r w:rsidRPr="00AA76CD">
        <w:rPr>
          <w:rStyle w:val="FontStyle275"/>
          <w:noProof/>
          <w:lang w:val="fr-CA"/>
        </w:rPr>
        <w:t xml:space="preserve"> </w:t>
      </w:r>
      <w:r w:rsidRPr="00AA76CD">
        <w:rPr>
          <w:rStyle w:val="FontStyle275"/>
          <w:noProof/>
          <w:spacing w:val="0"/>
          <w:lang w:val="fr-CA"/>
        </w:rPr>
        <w:t>regia</w:t>
      </w:r>
      <w:r w:rsidRPr="00AA76CD">
        <w:rPr>
          <w:rStyle w:val="FontStyle275"/>
          <w:noProof/>
          <w:lang w:val="fr-CA"/>
        </w:rPr>
        <w:t xml:space="preserve"> </w:t>
      </w:r>
      <w:r w:rsidRPr="00AA76CD">
        <w:rPr>
          <w:rStyle w:val="FontStyle275"/>
          <w:noProof/>
          <w:spacing w:val="0"/>
          <w:lang w:val="fr-CA"/>
        </w:rPr>
        <w:t>potestas</w:t>
      </w:r>
      <w:r w:rsidRPr="00AA76CD">
        <w:rPr>
          <w:rStyle w:val="FontStyle275"/>
          <w:noProof/>
          <w:lang w:val="fr-CA"/>
        </w:rPr>
        <w:t xml:space="preserve"> </w:t>
      </w:r>
      <w:r w:rsidRPr="00AA76CD">
        <w:rPr>
          <w:rStyle w:val="FontStyle275"/>
          <w:noProof/>
          <w:spacing w:val="0"/>
          <w:lang w:val="fr-CA"/>
        </w:rPr>
        <w:t>quam</w:t>
      </w:r>
      <w:r w:rsidRPr="00AA76CD">
        <w:rPr>
          <w:rStyle w:val="FontStyle275"/>
          <w:noProof/>
          <w:lang w:val="fr-CA"/>
        </w:rPr>
        <w:t xml:space="preserve"> </w:t>
      </w:r>
      <w:r w:rsidRPr="00AA76CD">
        <w:rPr>
          <w:rStyle w:val="FontStyle275"/>
          <w:noProof/>
          <w:spacing w:val="0"/>
          <w:lang w:val="fr-CA"/>
        </w:rPr>
        <w:t>populorum</w:t>
      </w:r>
      <w:r w:rsidRPr="00AA76CD">
        <w:rPr>
          <w:rStyle w:val="FontStyle275"/>
          <w:noProof/>
          <w:lang w:val="fr-CA"/>
        </w:rPr>
        <w:t xml:space="preserve"> </w:t>
      </w:r>
      <w:r w:rsidRPr="00AA76CD">
        <w:rPr>
          <w:rStyle w:val="FontStyle275"/>
          <w:noProof/>
          <w:spacing w:val="0"/>
          <w:lang w:val="fr-CA"/>
        </w:rPr>
        <w:t>universitas</w:t>
      </w:r>
      <w:r w:rsidRPr="00AA76CD">
        <w:rPr>
          <w:rStyle w:val="FontStyle275"/>
          <w:noProof/>
          <w:lang w:val="fr-CA"/>
        </w:rPr>
        <w:t xml:space="preserve"> </w:t>
      </w:r>
      <w:r w:rsidRPr="00AA76CD">
        <w:rPr>
          <w:rStyle w:val="FontStyle275"/>
          <w:noProof/>
          <w:spacing w:val="0"/>
          <w:lang w:val="fr-CA"/>
        </w:rPr>
        <w:t>legum</w:t>
      </w:r>
      <w:r w:rsidRPr="00AA76CD">
        <w:rPr>
          <w:rStyle w:val="FontStyle275"/>
          <w:noProof/>
          <w:lang w:val="fr-CA"/>
        </w:rPr>
        <w:t xml:space="preserve"> </w:t>
      </w:r>
      <w:r w:rsidRPr="00AA76CD">
        <w:rPr>
          <w:rStyle w:val="FontStyle275"/>
          <w:noProof/>
          <w:spacing w:val="0"/>
          <w:lang w:val="fr-CA"/>
        </w:rPr>
        <w:t>reverentie sit</w:t>
      </w:r>
      <w:r w:rsidRPr="00AA76CD">
        <w:rPr>
          <w:rStyle w:val="FontStyle275"/>
          <w:noProof/>
          <w:lang w:val="fr-CA"/>
        </w:rPr>
        <w:t xml:space="preserve"> </w:t>
      </w:r>
      <w:r w:rsidRPr="00AA76CD">
        <w:rPr>
          <w:rStyle w:val="FontStyle275"/>
          <w:noProof/>
          <w:spacing w:val="0"/>
          <w:lang w:val="fr-CA"/>
        </w:rPr>
        <w:t>subiecta.</w:t>
      </w:r>
    </w:p>
    <w:p w:rsidR="00D309DB" w:rsidRPr="00AA76CD" w:rsidRDefault="00D309DB" w:rsidP="00D309DB">
      <w:pPr>
        <w:pStyle w:val="Style57"/>
        <w:widowControl/>
        <w:spacing w:line="305" w:lineRule="exact"/>
        <w:ind w:firstLine="484"/>
        <w:rPr>
          <w:rStyle w:val="FontStyle246"/>
          <w:noProof/>
          <w:lang w:val="fr-CA"/>
        </w:rPr>
      </w:pPr>
      <w:r w:rsidRPr="00AA76CD">
        <w:rPr>
          <w:rStyle w:val="FontStyle246"/>
          <w:noProof/>
          <w:lang w:val="fr-CA"/>
        </w:rPr>
        <w:t>Omnipotcns rerum dominus ct conditor unus, providens commoda humane sa-lutis, discere iustitiam habitatores terre, sacre legis sacris decenter imperabit oraculis. Et quia solius tam inmense divinitatis imperiis hec cordibus inprimuntur humanis.</w:t>
      </w:r>
    </w:p>
    <w:p w:rsidR="00D309DB" w:rsidRPr="00AA76CD" w:rsidRDefault="00D309DB" w:rsidP="00D309DB">
      <w:pPr>
        <w:pStyle w:val="Style68"/>
        <w:widowControl/>
        <w:spacing w:before="53" w:line="315" w:lineRule="exact"/>
        <w:rPr>
          <w:rStyle w:val="FontStyle246"/>
          <w:noProof/>
          <w:lang w:val="fr-CA"/>
        </w:rPr>
      </w:pPr>
      <w:r w:rsidRPr="00AA76CD">
        <w:rPr>
          <w:rStyle w:val="FontStyle246"/>
          <w:noProof/>
          <w:lang w:val="fr-CA"/>
        </w:rPr>
        <w:t>convenit omnium terrenorum quamvis excellentissimas potestates illi colla submittere montis, cui etiam militie celestisfamulaturdignitas servitutis. Quaproptersi obedien-dum est Deo, diligenda est iustitia; que si fuerit dilecta, erit instanter operandum in illa, quam quisque tunc verius et ardentius diligit, cum unius equitatis sententia cum proximo semetipsum adstringit. Gratanter ei^o iussa celestia amplectentes, damus modestas simul nobis et subditis leges, quibus ita et nostri culminis clementia et succedentium regum nobiiasadfutura una cum regimonii nostri generali multitudine universa obedire decernitur hac parere iubetur. ut nullis factionibus a custodia legum, que inicitur subditis. sese alienam reddat cuiuslibet persona vel potentia dignitatis, quatenus subiectos ad reverentiam legis inpellat necessitas, principis voluntas.</w:t>
      </w:r>
    </w:p>
    <w:p w:rsidR="00D309DB" w:rsidRPr="00AA76CD" w:rsidRDefault="00D309DB" w:rsidP="00D309DB">
      <w:pPr>
        <w:pStyle w:val="Style84"/>
        <w:widowControl/>
        <w:spacing w:line="240" w:lineRule="exact"/>
        <w:rPr>
          <w:sz w:val="20"/>
          <w:szCs w:val="20"/>
          <w:lang w:val="fr-CA"/>
        </w:rPr>
      </w:pPr>
    </w:p>
    <w:p w:rsidR="00D309DB" w:rsidRPr="00AA76CD" w:rsidRDefault="00D309DB" w:rsidP="00D309DB">
      <w:pPr>
        <w:pStyle w:val="Style84"/>
        <w:widowControl/>
        <w:tabs>
          <w:tab w:val="left" w:pos="862"/>
        </w:tabs>
        <w:spacing w:before="65" w:line="315" w:lineRule="exact"/>
        <w:rPr>
          <w:rStyle w:val="FontStyle277"/>
          <w:noProof/>
          <w:spacing w:val="20"/>
          <w:lang w:val="fr-CA"/>
        </w:rPr>
      </w:pPr>
      <w:r w:rsidRPr="00AA76CD">
        <w:rPr>
          <w:rStyle w:val="FontStyle277"/>
          <w:spacing w:val="20"/>
          <w:lang w:val="fr-CA"/>
        </w:rPr>
        <w:t>11.1.3.</w:t>
      </w:r>
      <w:r w:rsidRPr="00AA76CD">
        <w:rPr>
          <w:rStyle w:val="FontStyle277"/>
          <w:rFonts w:ascii="Times New Roman" w:hAnsi="Times New Roman" w:cs="Times New Roman"/>
          <w:b w:val="0"/>
          <w:bCs w:val="0"/>
          <w:lang w:val="fr-CA"/>
        </w:rPr>
        <w:tab/>
      </w:r>
      <w:r w:rsidRPr="00AA76CD">
        <w:rPr>
          <w:rStyle w:val="FontStyle277"/>
          <w:noProof/>
          <w:spacing w:val="20"/>
          <w:lang w:val="fr-CA"/>
        </w:rPr>
        <w:t>FLAVIUS</w:t>
      </w:r>
      <w:r w:rsidRPr="00AA76CD">
        <w:rPr>
          <w:rStyle w:val="FontStyle277"/>
          <w:noProof/>
          <w:lang w:val="fr-CA"/>
        </w:rPr>
        <w:t xml:space="preserve"> </w:t>
      </w:r>
      <w:r w:rsidRPr="00AA76CD">
        <w:rPr>
          <w:rStyle w:val="FontStyle277"/>
          <w:noProof/>
          <w:spacing w:val="20"/>
          <w:lang w:val="fr-CA"/>
        </w:rPr>
        <w:t>GLORIOSUS</w:t>
      </w:r>
      <w:r w:rsidRPr="00AA76CD">
        <w:rPr>
          <w:rStyle w:val="FontStyle277"/>
          <w:noProof/>
          <w:lang w:val="fr-CA"/>
        </w:rPr>
        <w:t xml:space="preserve"> </w:t>
      </w:r>
      <w:r w:rsidRPr="00AA76CD">
        <w:rPr>
          <w:rStyle w:val="FontStyle277"/>
          <w:noProof/>
          <w:spacing w:val="20"/>
          <w:lang w:val="fr-CA"/>
        </w:rPr>
        <w:t>RECCESSVINDUS</w:t>
      </w:r>
      <w:r w:rsidRPr="00AA76CD">
        <w:rPr>
          <w:rStyle w:val="FontStyle277"/>
          <w:noProof/>
          <w:lang w:val="fr-CA"/>
        </w:rPr>
        <w:t xml:space="preserve"> </w:t>
      </w:r>
      <w:r w:rsidRPr="00AA76CD">
        <w:rPr>
          <w:rStyle w:val="FontStyle277"/>
          <w:noProof/>
          <w:spacing w:val="20"/>
          <w:lang w:val="fr-CA"/>
        </w:rPr>
        <w:t>REX</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Quod</w:t>
      </w:r>
      <w:r w:rsidRPr="00AA76CD">
        <w:rPr>
          <w:rStyle w:val="FontStyle275"/>
          <w:noProof/>
          <w:lang w:val="fr-CA"/>
        </w:rPr>
        <w:t xml:space="preserve"> </w:t>
      </w:r>
      <w:r w:rsidRPr="00AA76CD">
        <w:rPr>
          <w:rStyle w:val="FontStyle275"/>
          <w:noProof/>
          <w:spacing w:val="0"/>
          <w:lang w:val="fr-CA"/>
        </w:rPr>
        <w:t>nulli</w:t>
      </w:r>
      <w:r w:rsidRPr="00AA76CD">
        <w:rPr>
          <w:rStyle w:val="FontStyle275"/>
          <w:noProof/>
          <w:lang w:val="fr-CA"/>
        </w:rPr>
        <w:t xml:space="preserve"> </w:t>
      </w:r>
      <w:r w:rsidRPr="00AA76CD">
        <w:rPr>
          <w:rStyle w:val="FontStyle275"/>
          <w:noProof/>
          <w:spacing w:val="0"/>
          <w:lang w:val="fr-CA"/>
        </w:rPr>
        <w:t>leges</w:t>
      </w:r>
      <w:r w:rsidRPr="00AA76CD">
        <w:rPr>
          <w:rStyle w:val="FontStyle275"/>
          <w:noProof/>
          <w:lang w:val="fr-CA"/>
        </w:rPr>
        <w:t xml:space="preserve"> </w:t>
      </w:r>
      <w:r w:rsidRPr="00AA76CD">
        <w:rPr>
          <w:rStyle w:val="FontStyle275"/>
          <w:noProof/>
          <w:spacing w:val="0"/>
          <w:lang w:val="fr-CA"/>
        </w:rPr>
        <w:t>nescire</w:t>
      </w:r>
      <w:r w:rsidRPr="00AA76CD">
        <w:rPr>
          <w:rStyle w:val="FontStyle275"/>
          <w:noProof/>
          <w:lang w:val="fr-CA"/>
        </w:rPr>
        <w:t xml:space="preserve"> </w:t>
      </w:r>
      <w:r w:rsidRPr="00AA76CD">
        <w:rPr>
          <w:rStyle w:val="FontStyle275"/>
          <w:noProof/>
          <w:spacing w:val="0"/>
          <w:lang w:val="fr-CA"/>
        </w:rPr>
        <w:t>liceat.</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Omnis scientia sana ordinabiliter vitat ignorantiam execrandam. Nam cum scriptum sit: 'Noluil inteilegere, ut bene ageret\ certuni est, quia qui intellegere noluit bene agere non contendit. Nullus ergo idcirco sibi extimet inlicitum faciendi Iicere quodlibei, quia se novit legum decreta sanctionesque nescire; nam non insontem faciet ignorantie causa, quem noxiorum damnis inplicaverit culpa.</w:t>
      </w:r>
    </w:p>
    <w:p w:rsidR="00D309DB" w:rsidRPr="00AA76CD" w:rsidRDefault="00D309DB" w:rsidP="00D309DB">
      <w:pPr>
        <w:pStyle w:val="Style84"/>
        <w:widowControl/>
        <w:spacing w:line="240" w:lineRule="exact"/>
        <w:rPr>
          <w:sz w:val="20"/>
          <w:szCs w:val="20"/>
          <w:lang w:val="fr-CA"/>
        </w:rPr>
      </w:pPr>
    </w:p>
    <w:p w:rsidR="00D309DB" w:rsidRPr="00AA76CD" w:rsidRDefault="00D309DB" w:rsidP="00D309DB">
      <w:pPr>
        <w:pStyle w:val="Style84"/>
        <w:widowControl/>
        <w:tabs>
          <w:tab w:val="left" w:pos="862"/>
        </w:tabs>
        <w:spacing w:before="65" w:line="315" w:lineRule="exact"/>
        <w:rPr>
          <w:rStyle w:val="FontStyle277"/>
          <w:noProof/>
          <w:spacing w:val="20"/>
          <w:lang w:val="fr-CA"/>
        </w:rPr>
      </w:pPr>
      <w:r w:rsidRPr="00AA76CD">
        <w:rPr>
          <w:rStyle w:val="FontStyle277"/>
          <w:spacing w:val="20"/>
          <w:lang w:val="fr-CA"/>
        </w:rPr>
        <w:t>11.1.4.</w:t>
      </w:r>
      <w:r w:rsidRPr="00AA76CD">
        <w:rPr>
          <w:rStyle w:val="FontStyle277"/>
          <w:rFonts w:ascii="Times New Roman" w:hAnsi="Times New Roman" w:cs="Times New Roman"/>
          <w:b w:val="0"/>
          <w:bCs w:val="0"/>
          <w:lang w:val="fr-CA"/>
        </w:rPr>
        <w:tab/>
      </w:r>
      <w:r w:rsidRPr="00AA76CD">
        <w:rPr>
          <w:rStyle w:val="FontStyle277"/>
          <w:noProof/>
          <w:spacing w:val="20"/>
          <w:lang w:val="fr-CA"/>
        </w:rPr>
        <w:t>FLAVIUS</w:t>
      </w:r>
      <w:r w:rsidRPr="00AA76CD">
        <w:rPr>
          <w:rStyle w:val="FontStyle277"/>
          <w:noProof/>
          <w:lang w:val="fr-CA"/>
        </w:rPr>
        <w:t xml:space="preserve"> </w:t>
      </w:r>
      <w:r w:rsidRPr="00AA76CD">
        <w:rPr>
          <w:rStyle w:val="FontStyle277"/>
          <w:noProof/>
          <w:spacing w:val="20"/>
          <w:lang w:val="fr-CA"/>
        </w:rPr>
        <w:t>GLORIOSUS</w:t>
      </w:r>
      <w:r w:rsidRPr="00AA76CD">
        <w:rPr>
          <w:rStyle w:val="FontStyle277"/>
          <w:noProof/>
          <w:lang w:val="fr-CA"/>
        </w:rPr>
        <w:t xml:space="preserve"> </w:t>
      </w:r>
      <w:r w:rsidRPr="00AA76CD">
        <w:rPr>
          <w:rStyle w:val="FontStyle277"/>
          <w:noProof/>
          <w:spacing w:val="20"/>
          <w:lang w:val="fr-CA"/>
        </w:rPr>
        <w:t>RECCESSVINDUS</w:t>
      </w:r>
      <w:r w:rsidRPr="00AA76CD">
        <w:rPr>
          <w:rStyle w:val="FontStyle277"/>
          <w:noProof/>
          <w:lang w:val="fr-CA"/>
        </w:rPr>
        <w:t xml:space="preserve"> </w:t>
      </w:r>
      <w:r w:rsidRPr="00AA76CD">
        <w:rPr>
          <w:rStyle w:val="FontStyle277"/>
          <w:noProof/>
          <w:spacing w:val="20"/>
          <w:lang w:val="fr-CA"/>
        </w:rPr>
        <w:t>REX</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lastRenderedPageBreak/>
        <w:t>Quod</w:t>
      </w:r>
      <w:r w:rsidRPr="00AA76CD">
        <w:rPr>
          <w:rStyle w:val="FontStyle275"/>
          <w:noProof/>
          <w:lang w:val="fr-CA"/>
        </w:rPr>
        <w:t xml:space="preserve"> </w:t>
      </w:r>
      <w:r w:rsidRPr="00AA76CD">
        <w:rPr>
          <w:rStyle w:val="FontStyle275"/>
          <w:noProof/>
          <w:spacing w:val="0"/>
          <w:lang w:val="fr-CA"/>
        </w:rPr>
        <w:t>antea</w:t>
      </w:r>
      <w:r w:rsidRPr="00AA76CD">
        <w:rPr>
          <w:rStyle w:val="FontStyle275"/>
          <w:noProof/>
          <w:lang w:val="fr-CA"/>
        </w:rPr>
        <w:t xml:space="preserve"> </w:t>
      </w:r>
      <w:r w:rsidRPr="00AA76CD">
        <w:rPr>
          <w:rStyle w:val="FontStyle275"/>
          <w:noProof/>
          <w:spacing w:val="0"/>
          <w:lang w:val="fr-CA"/>
        </w:rPr>
        <w:t>ordinari</w:t>
      </w:r>
      <w:r w:rsidRPr="00AA76CD">
        <w:rPr>
          <w:rStyle w:val="FontStyle275"/>
          <w:noProof/>
          <w:lang w:val="fr-CA"/>
        </w:rPr>
        <w:t xml:space="preserve"> </w:t>
      </w:r>
      <w:r w:rsidRPr="00AA76CD">
        <w:rPr>
          <w:rStyle w:val="FontStyle275"/>
          <w:noProof/>
          <w:spacing w:val="0"/>
          <w:lang w:val="fr-CA"/>
        </w:rPr>
        <w:t>oportiut</w:t>
      </w:r>
      <w:r w:rsidRPr="00AA76CD">
        <w:rPr>
          <w:rStyle w:val="FontStyle275"/>
          <w:noProof/>
          <w:lang w:val="fr-CA"/>
        </w:rPr>
        <w:t xml:space="preserve"> </w:t>
      </w:r>
      <w:r w:rsidRPr="00AA76CD">
        <w:rPr>
          <w:rStyle w:val="FontStyle275"/>
          <w:noProof/>
          <w:spacing w:val="0"/>
          <w:lang w:val="fr-CA"/>
        </w:rPr>
        <w:t>negotia</w:t>
      </w:r>
      <w:r w:rsidRPr="00AA76CD">
        <w:rPr>
          <w:rStyle w:val="FontStyle275"/>
          <w:noProof/>
          <w:lang w:val="fr-CA"/>
        </w:rPr>
        <w:t xml:space="preserve"> </w:t>
      </w:r>
      <w:r w:rsidRPr="00AA76CD">
        <w:rPr>
          <w:rStyle w:val="FontStyle275"/>
          <w:noProof/>
          <w:spacing w:val="0"/>
          <w:lang w:val="fr-CA"/>
        </w:rPr>
        <w:t>principum</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postea</w:t>
      </w:r>
      <w:r w:rsidRPr="00AA76CD">
        <w:rPr>
          <w:rStyle w:val="FontStyle275"/>
          <w:noProof/>
          <w:lang w:val="fr-CA"/>
        </w:rPr>
        <w:t xml:space="preserve"> </w:t>
      </w:r>
      <w:r w:rsidRPr="00AA76CD">
        <w:rPr>
          <w:rStyle w:val="FontStyle275"/>
          <w:noProof/>
          <w:spacing w:val="0"/>
          <w:lang w:val="fr-CA"/>
        </w:rPr>
        <w:t>populorum.</w:t>
      </w:r>
    </w:p>
    <w:p w:rsidR="00D309DB" w:rsidRPr="00AA76CD" w:rsidRDefault="00D309DB" w:rsidP="00D309DB">
      <w:pPr>
        <w:pStyle w:val="Style57"/>
        <w:widowControl/>
        <w:spacing w:line="315" w:lineRule="exact"/>
        <w:ind w:firstLine="526"/>
        <w:rPr>
          <w:rStyle w:val="FontStyle246"/>
          <w:noProof/>
          <w:lang w:val="fr-CA"/>
        </w:rPr>
      </w:pPr>
      <w:r w:rsidRPr="00AA76CD">
        <w:rPr>
          <w:rStyle w:val="FontStyle246"/>
          <w:noProof/>
          <w:lang w:val="fr-CA"/>
        </w:rPr>
        <w:t>Bene Deus, conditor rerum, disponens humani corporis formam, in sublimem caput erexit adque ex illo cunctas membrorum fibrasexoriri decrevit; unde hoc etiam a capiendis initiis captit vocari precensuit, fonnans in illo et fulgorem luminum, ex quo prospici possent, quecumque noxia concurrissent. constituens in eo et intelligendi vigorerru per quem conexa et subdita membra vel dispositio regeret vel providentia ordinaret. Hinc est et peritorum medicorum precipua cura. ut ante capiti quam mem-bris incipiat disponi medella. Que ideo non inmerito ordinabiliter exerceri censetur, cum artificis peritia hec dispensari patescunt; quia si salutare caput extiterit, ratione colligil, qualiter curare membra cetera possil. Nam si arcem molestia occupaverit ca-pitis, non potuerit in artus dirivationes dare salutis, quas in se consumserit iugis causa langoris. Ordinanda ergo sunt primo negotia principum, tutanda salus, defendenda vita, sicque in statu et negotiis plebium ordinatio dirigenda, ut dum salus conpetens prospicitur regum, fida valentius teneatursalvatio populorum.</w:t>
      </w:r>
    </w:p>
    <w:p w:rsidR="00D309DB" w:rsidRPr="00AA76CD" w:rsidRDefault="00D309DB" w:rsidP="00D309DB">
      <w:pPr>
        <w:pStyle w:val="Style77"/>
        <w:widowControl/>
        <w:spacing w:line="240" w:lineRule="exact"/>
        <w:rPr>
          <w:sz w:val="20"/>
          <w:szCs w:val="20"/>
          <w:lang w:val="fr-CA"/>
        </w:rPr>
      </w:pPr>
    </w:p>
    <w:p w:rsidR="00D309DB" w:rsidRPr="00AA76CD" w:rsidRDefault="00D309DB" w:rsidP="00D309DB">
      <w:pPr>
        <w:pStyle w:val="Style77"/>
        <w:widowControl/>
        <w:spacing w:before="65" w:line="315" w:lineRule="exact"/>
        <w:rPr>
          <w:rStyle w:val="FontStyle277"/>
          <w:noProof/>
          <w:spacing w:val="20"/>
          <w:lang w:val="fr-CA"/>
        </w:rPr>
      </w:pPr>
      <w:r w:rsidRPr="00AA76CD">
        <w:rPr>
          <w:rStyle w:val="FontStyle277"/>
          <w:spacing w:val="20"/>
          <w:lang w:val="fr-CA"/>
        </w:rPr>
        <w:t>11.1.5(6).</w:t>
      </w:r>
      <w:r w:rsidRPr="00AA76CD">
        <w:rPr>
          <w:rStyle w:val="FontStyle277"/>
          <w:lang w:val="fr-CA"/>
        </w:rPr>
        <w:t xml:space="preserve"> </w:t>
      </w:r>
      <w:r w:rsidRPr="00AA76CD">
        <w:rPr>
          <w:rStyle w:val="FontStyle277"/>
          <w:noProof/>
          <w:spacing w:val="20"/>
          <w:lang w:val="fr-CA"/>
        </w:rPr>
        <w:t>FLAVIUS</w:t>
      </w:r>
      <w:r w:rsidRPr="00AA76CD">
        <w:rPr>
          <w:rStyle w:val="FontStyle277"/>
          <w:noProof/>
          <w:lang w:val="fr-CA"/>
        </w:rPr>
        <w:t xml:space="preserve"> </w:t>
      </w:r>
      <w:r w:rsidRPr="00AA76CD">
        <w:rPr>
          <w:rStyle w:val="FontStyle277"/>
          <w:noProof/>
          <w:spacing w:val="20"/>
          <w:lang w:val="fr-CA"/>
        </w:rPr>
        <w:t>GLORIOSUS</w:t>
      </w:r>
      <w:r w:rsidRPr="00AA76CD">
        <w:rPr>
          <w:rStyle w:val="FontStyle277"/>
          <w:noProof/>
          <w:lang w:val="fr-CA"/>
        </w:rPr>
        <w:t xml:space="preserve"> </w:t>
      </w:r>
      <w:r w:rsidRPr="00AA76CD">
        <w:rPr>
          <w:rStyle w:val="FontStyle277"/>
          <w:noProof/>
          <w:spacing w:val="20"/>
          <w:lang w:val="fr-CA"/>
        </w:rPr>
        <w:t>RECCESSVINDUS</w:t>
      </w:r>
      <w:r w:rsidRPr="00AA76CD">
        <w:rPr>
          <w:rStyle w:val="FontStyle277"/>
          <w:noProof/>
          <w:lang w:val="fr-CA"/>
        </w:rPr>
        <w:t xml:space="preserve"> </w:t>
      </w:r>
      <w:r w:rsidRPr="00AA76CD">
        <w:rPr>
          <w:rStyle w:val="FontStyle277"/>
          <w:noProof/>
          <w:spacing w:val="20"/>
          <w:lang w:val="fr-CA"/>
        </w:rPr>
        <w:t>REX</w:t>
      </w:r>
    </w:p>
    <w:p w:rsidR="00D309DB" w:rsidRPr="00AA76CD" w:rsidRDefault="00D309DB" w:rsidP="00D309DB">
      <w:pPr>
        <w:pStyle w:val="Style87"/>
        <w:widowControl/>
        <w:spacing w:before="11"/>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principum</w:t>
      </w:r>
      <w:r w:rsidRPr="00AA76CD">
        <w:rPr>
          <w:rStyle w:val="FontStyle275"/>
          <w:noProof/>
          <w:lang w:val="fr-CA"/>
        </w:rPr>
        <w:t xml:space="preserve"> </w:t>
      </w:r>
      <w:r w:rsidRPr="00AA76CD">
        <w:rPr>
          <w:rStyle w:val="FontStyle275"/>
          <w:noProof/>
          <w:spacing w:val="0"/>
          <w:lang w:val="fr-CA"/>
        </w:rPr>
        <w:t>cupiditate</w:t>
      </w:r>
      <w:r w:rsidRPr="00AA76CD">
        <w:rPr>
          <w:rStyle w:val="FontStyle275"/>
          <w:noProof/>
          <w:lang w:val="fr-CA"/>
        </w:rPr>
        <w:t xml:space="preserve"> </w:t>
      </w:r>
      <w:r w:rsidRPr="00AA76CD">
        <w:rPr>
          <w:rStyle w:val="FontStyle275"/>
          <w:noProof/>
          <w:spacing w:val="0"/>
          <w:lang w:val="fr-CA"/>
        </w:rPr>
        <w:t>damnata</w:t>
      </w:r>
      <w:r w:rsidRPr="00AA76CD">
        <w:rPr>
          <w:rStyle w:val="FontStyle275"/>
          <w:noProof/>
          <w:lang w:val="fr-CA"/>
        </w:rPr>
        <w:t xml:space="preserve"> </w:t>
      </w:r>
      <w:r w:rsidRPr="00AA76CD">
        <w:rPr>
          <w:rStyle w:val="FontStyle275"/>
          <w:noProof/>
          <w:spacing w:val="0"/>
          <w:lang w:val="fr-CA"/>
        </w:rPr>
        <w:t>eorumque</w:t>
      </w:r>
      <w:r w:rsidRPr="00AA76CD">
        <w:rPr>
          <w:rStyle w:val="FontStyle275"/>
          <w:noProof/>
          <w:lang w:val="fr-CA"/>
        </w:rPr>
        <w:t xml:space="preserve"> </w:t>
      </w:r>
      <w:r w:rsidRPr="00AA76CD">
        <w:rPr>
          <w:rStyle w:val="FontStyle275"/>
          <w:noProof/>
          <w:spacing w:val="0"/>
          <w:lang w:val="fr-CA"/>
        </w:rPr>
        <w:t>initiis</w:t>
      </w:r>
      <w:r w:rsidRPr="00AA76CD">
        <w:rPr>
          <w:rStyle w:val="FontStyle275"/>
          <w:noProof/>
          <w:lang w:val="fr-CA"/>
        </w:rPr>
        <w:t xml:space="preserve"> </w:t>
      </w:r>
      <w:r w:rsidRPr="00AA76CD">
        <w:rPr>
          <w:rStyle w:val="FontStyle275"/>
          <w:noProof/>
          <w:spacing w:val="0"/>
          <w:lang w:val="fr-CA"/>
        </w:rPr>
        <w:t>ordinandis,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qualiter conficiende</w:t>
      </w:r>
      <w:r w:rsidRPr="00AA76CD">
        <w:rPr>
          <w:rStyle w:val="FontStyle275"/>
          <w:noProof/>
          <w:lang w:val="fr-CA"/>
        </w:rPr>
        <w:t xml:space="preserve"> </w:t>
      </w:r>
      <w:r w:rsidRPr="00AA76CD">
        <w:rPr>
          <w:rStyle w:val="FontStyle275"/>
          <w:noProof/>
          <w:spacing w:val="0"/>
          <w:lang w:val="fr-CA"/>
        </w:rPr>
        <w:t>sunt</w:t>
      </w:r>
      <w:r w:rsidRPr="00AA76CD">
        <w:rPr>
          <w:rStyle w:val="FontStyle275"/>
          <w:noProof/>
          <w:lang w:val="fr-CA"/>
        </w:rPr>
        <w:t xml:space="preserve"> </w:t>
      </w:r>
      <w:r w:rsidRPr="00AA76CD">
        <w:rPr>
          <w:rStyle w:val="FontStyle275"/>
          <w:noProof/>
          <w:spacing w:val="0"/>
          <w:lang w:val="fr-CA"/>
        </w:rPr>
        <w:t>scripture</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nomino</w:t>
      </w:r>
      <w:r w:rsidRPr="00AA76CD">
        <w:rPr>
          <w:rStyle w:val="FontStyle275"/>
          <w:noProof/>
          <w:lang w:val="fr-CA"/>
        </w:rPr>
        <w:t xml:space="preserve"> </w:t>
      </w:r>
      <w:r w:rsidRPr="00AA76CD">
        <w:rPr>
          <w:rStyle w:val="FontStyle275"/>
          <w:noProof/>
          <w:spacing w:val="0"/>
          <w:lang w:val="fr-CA"/>
        </w:rPr>
        <w:t>principum</w:t>
      </w:r>
      <w:r w:rsidRPr="00AA76CD">
        <w:rPr>
          <w:rStyle w:val="FontStyle275"/>
          <w:noProof/>
          <w:lang w:val="fr-CA"/>
        </w:rPr>
        <w:t xml:space="preserve"> </w:t>
      </w:r>
      <w:r w:rsidRPr="00AA76CD">
        <w:rPr>
          <w:rStyle w:val="FontStyle275"/>
          <w:noProof/>
          <w:spacing w:val="0"/>
          <w:lang w:val="fr-CA"/>
        </w:rPr>
        <w:t>facte.</w:t>
      </w:r>
    </w:p>
    <w:p w:rsidR="00D309DB" w:rsidRPr="00AA76CD" w:rsidRDefault="00D309DB" w:rsidP="00D309DB">
      <w:pPr>
        <w:pStyle w:val="Style57"/>
        <w:widowControl/>
        <w:spacing w:line="315" w:lineRule="exact"/>
        <w:ind w:firstLine="515"/>
        <w:rPr>
          <w:rStyle w:val="FontStyle246"/>
          <w:noProof/>
          <w:lang w:val="fr-CA"/>
        </w:rPr>
      </w:pPr>
      <w:r w:rsidRPr="00AA76CD">
        <w:rPr>
          <w:rStyle w:val="FontStyle246"/>
          <w:noProof/>
          <w:lang w:val="fr-CA"/>
        </w:rPr>
        <w:t xml:space="preserve">Eminentie celsitudo terrene timc salubrius sublimia probatur adpetere, cum saluti proximorum pia cernitur conpassione prodesse; unde solet contingere, ut plus commodi de aliena salute conquirat, quam de propria utilitale quisque percipiat. In mullis enim, quia multorum salus adtenditur. maioris lucri summa percipilur; in se autem, quia privati commodi fructusadpetitur, non satisest, si uniusbeneficii premia conquirantur. Hinc et illa regendarum tantundem salus est plebium, que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suos fines privata voluntate eoncludit, sed que universitatis limites communi prosperitatis lege defendit. Quapropter, nc salutaris ordo impcrialibus videatur verbis potius oblineri quam factis, de sublimitatis obtentu reclinamus ad vota supplicum tranquille visio-nis aspectum, ut inde salularis conpassio habeat commodum, unde turme plebium adcpte fucrint supplicationis cfTectum. Cum igitur precedcntium serie tcmporum inmodcratior aviditas principum scse prona diffundcrct in spoliis populorum, et au-gcrct rci proprie ccnsum crumna flcbilis subicctorum, tandcm superne respectionis adflatu nobis est divinitus inspiratum, ut, quia subiectis leges reverentie dederamus, principum quoque excessibus retinaculum temperantie poneremus. Proinde sincera mansuetudinis deliberatione tam nobis quam cunctis nostre glorie successoribus ad-futuris Deo mediante legem poninuis dccrctumque divalis obscrvantie promulgamus: ul nullus regum inpulsionis sue quibuscumque motibus aut factionibus scripturas de quibuslibet rebus aiteri debitis ita extorqueat vel extorquendas instituat, quatenus iniuste hac nolcntcr dcbitarum sibi quisquc privari possit dominio rcrum. Quod si alicuius gratissima volumtate quippiam de rebus aquocumque pcrccpcrit vcl pro evidenti prestatione lucratus aliquid fuerit, in eadem scripturam patens volumtatis hac prestiti condicio adnotetun pcrquam aut inpressio principisaut conferentis fraus cvidentissime detegatur. El si patucrit a nolente fuisse inscriptura cxacla, aut resipiscat inprobitas principis et evacuet quod male contraxit, aut certe post eius morlem ad eum, cui exacta est scriptura, vel ad heredes eius res ipse sine cunctatione debeant revocari. IIlc autem res, que, seclusa omni conpressionis argumentatione, directo modo transicrint in principis potcstate, in eius percnnitcr iure pcrdurcnt, ct quidquid ex rebus ipsis idem princeps ordinare volucrit, sue potestatis arbitrio subiacebit. Verum ut omne eius negotium actionis roboret sinceritas veritatis. cum quarumcumque rerum iscripture in principis nomine extiterint facte, mox testes, qui in eadem scripturam suscriptores acccsserint, ab his, quos elcgerit princeps, diligentissime perquirantur, si non aliquod indicium aut </w:t>
      </w:r>
      <w:r w:rsidRPr="00AA76CD">
        <w:rPr>
          <w:rStyle w:val="FontStyle246"/>
          <w:noProof/>
          <w:lang w:val="fr-CA"/>
        </w:rPr>
        <w:lastRenderedPageBreak/>
        <w:t>de inpressione principis aut de fraude scriptumm facientis modo quocumque cognoverint: ac sic aut rito facta series scripture permaneat, aut irrite confecta vanescat. Similisquoque ordodc terris, vineisadque familiisobservetur, si sinc scripture textum tantumodo coram tcstibus quelibet facta fuerit defmitio. Dc rcbus autem omnibus a tempore Svintilani regis hucusque a principibus adquisitis aut deinceps, si provcnerit, adquirendis quccumque forsitan princeps inordinata sive reliquid seu reliquerit, quoniam pro regni apice probantur adquisita fuisse, ad suc-cessorem tantundem regni decemimus perlinere; ita habita potestate, ut quidquid ex his helegerit facere, liberum habeat velle. In illis autem rebus, que ipsi aut de bonis parentum aut dc quorumcumquc provenerint successionibus proximorum, ita cidcm principi eiusquc filiis aut, si filii defuerint, heredibus quoque legilimis hereditatis iura patebunt, sicut etiam ceteris lege vel successione patere noscuntur. Quod si aliquid cx rcbus dc quommcumque parentum aut proximorum non solum succcssione, sed ctiam qualibct conlatione aut quocunquc contractu ad ius ipsius pervenisse patuerit, si contingat hec inordinata relinqui, non ad successorem regni, sed ad filios vel heredes eius, qui conquisibit, specialiter omnis eadem conquisitio pertinebit. Nam et de illis rebus, quas idcm princeps ante regnum aut cx proprio aut ex iustissime conquisito dinosciturabuisse, inrebocabili ordinc aut faciendi quod volucrit potcstalem habcbit.</w:t>
      </w:r>
    </w:p>
    <w:p w:rsidR="00D309DB" w:rsidRPr="00AA76CD" w:rsidRDefault="00D309DB" w:rsidP="00D309DB">
      <w:pPr>
        <w:pStyle w:val="Style68"/>
        <w:widowControl/>
        <w:spacing w:before="53" w:line="315" w:lineRule="exact"/>
        <w:rPr>
          <w:rStyle w:val="FontStyle246"/>
          <w:noProof/>
          <w:lang w:val="fr-CA"/>
        </w:rPr>
      </w:pPr>
      <w:r w:rsidRPr="00AA76CD">
        <w:rPr>
          <w:rStyle w:val="FontStyle246"/>
          <w:noProof/>
          <w:lang w:val="fr-CA"/>
        </w:rPr>
        <w:t xml:space="preserve">aut certe filiis eius successio plena patebit. Quod si filii defuerint, legitimis heredibus ex his. que inordinata reliquerit, hereditatem hadire licebit. Huiussane legissententia in solis erit principum negotiis observanda adque ita perpetim valitura, ut non ante quispiam solium regale conscendat, quam iuramenti federe hanc legem se in omnibus implere promittat. Quemcumque vero aut per tumultuosas plebes aut per absconsa dignitati publice macinamenta adepturn esse constiterit regni fastigia, </w:t>
      </w:r>
      <w:r w:rsidRPr="00AA76CD">
        <w:rPr>
          <w:rStyle w:val="FontStyle275"/>
          <w:noProof/>
          <w:spacing w:val="0"/>
          <w:lang w:val="fr-CA"/>
        </w:rPr>
        <w:t>mox</w:t>
      </w:r>
      <w:r w:rsidRPr="00AA76CD">
        <w:rPr>
          <w:rStyle w:val="FontStyle275"/>
          <w:noProof/>
          <w:lang w:val="fr-CA"/>
        </w:rPr>
        <w:t xml:space="preserve"> </w:t>
      </w:r>
      <w:r w:rsidRPr="00AA76CD">
        <w:rPr>
          <w:rStyle w:val="FontStyle246"/>
          <w:noProof/>
          <w:lang w:val="fr-CA"/>
        </w:rPr>
        <w:t xml:space="preserve">idem cum omnibus tam nefarie sibi consentientibus et anathema fiat et christianorum commu-nionem amittat, tam dire percussionisultione conlisus, ut omnisdivini ordiniscultor, qui illi communicare presumserit, simili cum ipso damnatione dispereat et pena tabescat. Nam et si quis legis huius seriem ex officio palatino malivole detrahendo Iacerare voluerit aut evacuandam quandoque, vel silenter musitans vel aperte resul-tans, proloqui detectus extiterit, cunctis palatine dignitatis et consortiis et officiis </w:t>
      </w:r>
      <w:r w:rsidRPr="00AA76CD">
        <w:rPr>
          <w:rStyle w:val="FontStyle275"/>
          <w:noProof/>
          <w:spacing w:val="0"/>
          <w:lang w:val="fr-CA"/>
        </w:rPr>
        <w:t xml:space="preserve">mox </w:t>
      </w:r>
      <w:r w:rsidRPr="00AA76CD">
        <w:rPr>
          <w:rStyle w:val="FontStyle246"/>
          <w:noProof/>
          <w:lang w:val="fr-CA"/>
        </w:rPr>
        <w:t>nudatus, omnium rerurn suarum dimidiam partem amittat et, in deputato sibi loco redactus. a totius palatii maneat societate seclusus. Religiosus etiam, qui se in eadem culpam devolverii, simili rerum proprietalis sue dispendio subiacebit.</w:t>
      </w:r>
    </w:p>
    <w:p w:rsidR="00D309DB" w:rsidRPr="00AA76CD" w:rsidRDefault="00D309DB" w:rsidP="00D309DB">
      <w:pPr>
        <w:pStyle w:val="Style77"/>
        <w:widowControl/>
        <w:spacing w:line="240" w:lineRule="exact"/>
        <w:rPr>
          <w:sz w:val="20"/>
          <w:szCs w:val="20"/>
          <w:lang w:val="fr-CA"/>
        </w:rPr>
      </w:pPr>
    </w:p>
    <w:p w:rsidR="00D309DB" w:rsidRPr="00AA76CD" w:rsidRDefault="00D309DB" w:rsidP="00D309DB">
      <w:pPr>
        <w:pStyle w:val="Style77"/>
        <w:widowControl/>
        <w:spacing w:before="65" w:line="315" w:lineRule="exact"/>
        <w:rPr>
          <w:rStyle w:val="FontStyle277"/>
          <w:noProof/>
          <w:spacing w:val="20"/>
          <w:lang w:val="fr-CA"/>
        </w:rPr>
      </w:pPr>
      <w:r w:rsidRPr="00AA76CD">
        <w:rPr>
          <w:rStyle w:val="FontStyle277"/>
          <w:spacing w:val="20"/>
          <w:lang w:val="fr-CA"/>
        </w:rPr>
        <w:t>(11.1.7).</w:t>
      </w:r>
      <w:r w:rsidRPr="00AA76CD">
        <w:rPr>
          <w:rStyle w:val="FontStyle277"/>
          <w:lang w:val="fr-CA"/>
        </w:rPr>
        <w:t xml:space="preserve"> </w:t>
      </w:r>
      <w:r w:rsidRPr="00AA76CD">
        <w:rPr>
          <w:rStyle w:val="FontStyle277"/>
          <w:noProof/>
          <w:spacing w:val="20"/>
          <w:lang w:val="fr-CA"/>
        </w:rPr>
        <w:t>Novella.</w:t>
      </w:r>
      <w:r w:rsidRPr="00AA76CD">
        <w:rPr>
          <w:rStyle w:val="FontStyle277"/>
          <w:noProof/>
          <w:lang w:val="fr-CA"/>
        </w:rPr>
        <w:t xml:space="preserve"> </w:t>
      </w:r>
      <w:r w:rsidRPr="00AA76CD">
        <w:rPr>
          <w:rStyle w:val="FontStyle277"/>
          <w:noProof/>
          <w:spacing w:val="20"/>
          <w:lang w:val="fr-CA"/>
        </w:rPr>
        <w:t>FLAVIUS</w:t>
      </w:r>
      <w:r w:rsidRPr="00AA76CD">
        <w:rPr>
          <w:rStyle w:val="FontStyle277"/>
          <w:noProof/>
          <w:lang w:val="fr-CA"/>
        </w:rPr>
        <w:t xml:space="preserve"> </w:t>
      </w:r>
      <w:r w:rsidRPr="00AA76CD">
        <w:rPr>
          <w:rStyle w:val="FontStyle277"/>
          <w:noProof/>
          <w:spacing w:val="20"/>
          <w:lang w:val="fr-CA"/>
        </w:rPr>
        <w:t>GLORIOSUS</w:t>
      </w:r>
      <w:r w:rsidRPr="00AA76CD">
        <w:rPr>
          <w:rStyle w:val="FontStyle277"/>
          <w:noProof/>
          <w:lang w:val="fr-CA"/>
        </w:rPr>
        <w:t xml:space="preserve"> </w:t>
      </w:r>
      <w:r w:rsidRPr="00AA76CD">
        <w:rPr>
          <w:rStyle w:val="FontStyle277"/>
          <w:noProof/>
          <w:spacing w:val="20"/>
          <w:lang w:val="fr-CA"/>
        </w:rPr>
        <w:t>EGICA</w:t>
      </w:r>
      <w:r w:rsidRPr="00AA76CD">
        <w:rPr>
          <w:rStyle w:val="FontStyle277"/>
          <w:noProof/>
          <w:lang w:val="fr-CA"/>
        </w:rPr>
        <w:t xml:space="preserve"> </w:t>
      </w:r>
      <w:r w:rsidRPr="00AA76CD">
        <w:rPr>
          <w:rStyle w:val="FontStyle277"/>
          <w:noProof/>
          <w:spacing w:val="20"/>
          <w:lang w:val="fr-CA"/>
        </w:rPr>
        <w:t>REX</w:t>
      </w:r>
    </w:p>
    <w:p w:rsidR="00D309DB" w:rsidRPr="00AA76CD" w:rsidRDefault="00D309DB" w:rsidP="00D309DB">
      <w:pPr>
        <w:pStyle w:val="Style87"/>
        <w:widowControl/>
        <w:spacing w:before="11"/>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fidelitate</w:t>
      </w:r>
      <w:r w:rsidRPr="00AA76CD">
        <w:rPr>
          <w:rStyle w:val="FontStyle275"/>
          <w:noProof/>
          <w:lang w:val="fr-CA"/>
        </w:rPr>
        <w:t xml:space="preserve"> </w:t>
      </w:r>
      <w:r w:rsidRPr="00AA76CD">
        <w:rPr>
          <w:rStyle w:val="FontStyle275"/>
          <w:noProof/>
          <w:spacing w:val="0"/>
          <w:lang w:val="fr-CA"/>
        </w:rPr>
        <w:t>novis</w:t>
      </w:r>
      <w:r w:rsidRPr="00AA76CD">
        <w:rPr>
          <w:rStyle w:val="FontStyle275"/>
          <w:noProof/>
          <w:lang w:val="fr-CA"/>
        </w:rPr>
        <w:t xml:space="preserve"> </w:t>
      </w:r>
      <w:r w:rsidRPr="00AA76CD">
        <w:rPr>
          <w:rStyle w:val="FontStyle275"/>
          <w:noProof/>
          <w:spacing w:val="0"/>
          <w:lang w:val="fr-CA"/>
        </w:rPr>
        <w:t>principibus</w:t>
      </w:r>
      <w:r w:rsidRPr="00AA76CD">
        <w:rPr>
          <w:rStyle w:val="FontStyle275"/>
          <w:noProof/>
          <w:lang w:val="fr-CA"/>
        </w:rPr>
        <w:t xml:space="preserve"> </w:t>
      </w:r>
      <w:r w:rsidRPr="00AA76CD">
        <w:rPr>
          <w:rStyle w:val="FontStyle275"/>
          <w:noProof/>
          <w:spacing w:val="0"/>
          <w:lang w:val="fr-CA"/>
        </w:rPr>
        <w:t>reddenda</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pena</w:t>
      </w:r>
      <w:r w:rsidRPr="00AA76CD">
        <w:rPr>
          <w:rStyle w:val="FontStyle275"/>
          <w:noProof/>
          <w:lang w:val="fr-CA"/>
        </w:rPr>
        <w:t xml:space="preserve"> </w:t>
      </w:r>
      <w:r w:rsidRPr="00AA76CD">
        <w:rPr>
          <w:rStyle w:val="FontStyle275"/>
          <w:noProof/>
          <w:spacing w:val="0"/>
          <w:lang w:val="fr-CA"/>
        </w:rPr>
        <w:t>huius</w:t>
      </w:r>
      <w:r w:rsidRPr="00AA76CD">
        <w:rPr>
          <w:rStyle w:val="FontStyle275"/>
          <w:noProof/>
          <w:lang w:val="fr-CA"/>
        </w:rPr>
        <w:t xml:space="preserve"> </w:t>
      </w:r>
      <w:r w:rsidRPr="00AA76CD">
        <w:rPr>
          <w:rStyle w:val="FontStyle275"/>
          <w:noProof/>
          <w:spacing w:val="0"/>
          <w:lang w:val="fr-CA"/>
        </w:rPr>
        <w:t>transgressionis.</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Cum divine voluntatis imperio principale caput regnandi sumat sceptrum, non levi quisque culpa constringitur, si in ipso sue electionis primordio aut iurare se, ut moris est, pro fide regia differat aut, si ex palatino officio fuerit, ad eiusdem novi principis visurus presentiam venire desistai. Si quissane ingenuorum de sublimatione principali cognoverit et, dum discussor iuramenti in territorio illo accesserit, ubi eum habitare consliterit, quesiia occasione se fraudulenter distulerit in eo, ut pro fide regia conservanda iuramenti se vinculo alliget, aul ille, qui, sicut premisimus, ex ordine palatino fuerit, minime regisobtutibusse presenlandum ingesserit, quicquid de eo vel de omnibus rebus suis principalis auctoritas facere vel iudicare voluerit, sui sit incunctanter arbitrii. Quod si aut egritudo illi obstiterit aut quelibet publice utilitatis actio eum retinucrit, ut regis visibus se nullatenus representet, dum regie electionis sublimitas quibuslibet modis ad eius cognitionem pervenerit, statim per suam iussionem id ipsum clementie sue auditibus intirnare procurel, qualiter fidei sue sinceritatem ostendens huius legis sententiam evadere possit.</w:t>
      </w:r>
    </w:p>
    <w:p w:rsidR="00D309DB" w:rsidRPr="00AA76CD" w:rsidRDefault="00D309DB" w:rsidP="00D309DB">
      <w:pPr>
        <w:pStyle w:val="Style77"/>
        <w:widowControl/>
        <w:spacing w:line="240" w:lineRule="exact"/>
        <w:rPr>
          <w:sz w:val="20"/>
          <w:szCs w:val="20"/>
          <w:lang w:val="fr-CA"/>
        </w:rPr>
      </w:pPr>
    </w:p>
    <w:p w:rsidR="00D309DB" w:rsidRPr="00AA76CD" w:rsidRDefault="00D309DB" w:rsidP="00D309DB">
      <w:pPr>
        <w:pStyle w:val="Style77"/>
        <w:widowControl/>
        <w:spacing w:before="54" w:line="315" w:lineRule="exact"/>
        <w:rPr>
          <w:rStyle w:val="FontStyle277"/>
          <w:noProof/>
          <w:spacing w:val="20"/>
          <w:lang w:val="fr-CA"/>
        </w:rPr>
      </w:pPr>
      <w:r w:rsidRPr="00AA76CD">
        <w:rPr>
          <w:rStyle w:val="FontStyle277"/>
          <w:spacing w:val="20"/>
          <w:lang w:val="fr-CA"/>
        </w:rPr>
        <w:lastRenderedPageBreak/>
        <w:t>11.1.6(8).</w:t>
      </w:r>
      <w:r w:rsidRPr="00AA76CD">
        <w:rPr>
          <w:rStyle w:val="FontStyle277"/>
          <w:lang w:val="fr-CA"/>
        </w:rPr>
        <w:t xml:space="preserve"> </w:t>
      </w:r>
      <w:r w:rsidRPr="00AA76CD">
        <w:rPr>
          <w:rStyle w:val="FontStyle277"/>
          <w:noProof/>
          <w:spacing w:val="20"/>
          <w:lang w:val="fr-CA"/>
        </w:rPr>
        <w:t>FLAVIUS</w:t>
      </w:r>
      <w:r w:rsidRPr="00AA76CD">
        <w:rPr>
          <w:rStyle w:val="FontStyle277"/>
          <w:noProof/>
          <w:lang w:val="fr-CA"/>
        </w:rPr>
        <w:t xml:space="preserve"> </w:t>
      </w:r>
      <w:r w:rsidRPr="00AA76CD">
        <w:rPr>
          <w:rStyle w:val="FontStyle277"/>
          <w:noProof/>
          <w:spacing w:val="20"/>
          <w:lang w:val="fr-CA"/>
        </w:rPr>
        <w:t>CHINDASVINDUS</w:t>
      </w:r>
      <w:r w:rsidRPr="00AA76CD">
        <w:rPr>
          <w:rStyle w:val="FontStyle277"/>
          <w:noProof/>
          <w:lang w:val="fr-CA"/>
        </w:rPr>
        <w:t xml:space="preserve"> </w:t>
      </w:r>
      <w:r w:rsidRPr="00AA76CD">
        <w:rPr>
          <w:rStyle w:val="FontStyle277"/>
          <w:noProof/>
          <w:spacing w:val="20"/>
          <w:lang w:val="fr-CA"/>
        </w:rPr>
        <w:t>REX</w:t>
      </w:r>
    </w:p>
    <w:p w:rsidR="00D309DB" w:rsidRPr="00AA76CD" w:rsidRDefault="00D309DB" w:rsidP="00D309DB">
      <w:pPr>
        <w:pStyle w:val="Style87"/>
        <w:widowControl/>
        <w:spacing w:before="11"/>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contra</w:t>
      </w:r>
      <w:r w:rsidRPr="00AA76CD">
        <w:rPr>
          <w:rStyle w:val="FontStyle275"/>
          <w:noProof/>
          <w:lang w:val="fr-CA"/>
        </w:rPr>
        <w:t xml:space="preserve"> </w:t>
      </w:r>
      <w:r w:rsidRPr="00AA76CD">
        <w:rPr>
          <w:rStyle w:val="FontStyle275"/>
          <w:noProof/>
          <w:spacing w:val="0"/>
          <w:lang w:val="fr-CA"/>
        </w:rPr>
        <w:t>principem</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gentem</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patriam</w:t>
      </w:r>
      <w:r w:rsidRPr="00AA76CD">
        <w:rPr>
          <w:rStyle w:val="FontStyle275"/>
          <w:noProof/>
          <w:lang w:val="fr-CA"/>
        </w:rPr>
        <w:t xml:space="preserve"> </w:t>
      </w:r>
      <w:r w:rsidRPr="00AA76CD">
        <w:rPr>
          <w:rStyle w:val="FontStyle275"/>
          <w:noProof/>
          <w:spacing w:val="0"/>
          <w:lang w:val="fr-CA"/>
        </w:rPr>
        <w:t>refugi</w:t>
      </w:r>
      <w:r w:rsidRPr="00AA76CD">
        <w:rPr>
          <w:rStyle w:val="FontStyle275"/>
          <w:noProof/>
          <w:lang w:val="fr-CA"/>
        </w:rPr>
        <w:t xml:space="preserve"> </w:t>
      </w:r>
      <w:r w:rsidRPr="00AA76CD">
        <w:rPr>
          <w:rStyle w:val="FontStyle275"/>
          <w:noProof/>
          <w:spacing w:val="0"/>
          <w:lang w:val="fr-CA"/>
        </w:rPr>
        <w:t>sive</w:t>
      </w:r>
      <w:r w:rsidRPr="00AA76CD">
        <w:rPr>
          <w:rStyle w:val="FontStyle275"/>
          <w:noProof/>
          <w:lang w:val="fr-CA"/>
        </w:rPr>
        <w:t xml:space="preserve"> </w:t>
      </w:r>
      <w:r w:rsidRPr="00AA76CD">
        <w:rPr>
          <w:rStyle w:val="FontStyle275"/>
          <w:noProof/>
          <w:spacing w:val="0"/>
          <w:lang w:val="fr-CA"/>
        </w:rPr>
        <w:t>insulentes existunt</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 xml:space="preserve">Quantis hactenus Gothorum patria concussa sit cladibus, quantisque iugiter quatiatur stimulis profugorum ac nefanda superbia deditorum, ex eo pene cunctis est cognitum, quod et patrie diminutionem agnoscunu et hac occasione polius quam expugnandorum hostium externorum arma sumere sepe conpellimur. Ut ergo tam dira temeritas tandem victa depereat, et in huiusmodi transgressoribus manifesla scelera non relinqLiantur ulierius inpunita, hac omne per evum valitura lege san-cimus, ut quicunque ex tempore reverende memorie Chintilani principis usque ad annum regni nostri Deo favente secundum vel amodo et ultra ad adversam gentem vel extraneam paitem perrexit sive perrexerit aut etiam ire voluii vel quandoque vo-kierit, ut scelcratissimo ausu contra gentem Gothorum vcl patriam ageret aut fortasse conctur aliquatenus agere, et caplus sive detectus extitit vel extilerit, seu ab anno regni nostri primo vel deinceps quispiam infra fines patrie Gothorum quamcumque conturbationem aut scandalum in contrarietatem rcgni nostri vcl gentis facere voluc-rit, sive ex tempore nostri regiminis tale aliquid agere vel disponere conatus est aut fucrit, atquc, quod indignum dictum vidctur, in </w:t>
      </w:r>
      <w:r>
        <w:rPr>
          <w:rStyle w:val="FontStyle246"/>
        </w:rPr>
        <w:t>песет</w:t>
      </w:r>
      <w:r w:rsidRPr="00AA76CD">
        <w:rPr>
          <w:rStyle w:val="FontStyle246"/>
          <w:lang w:val="fr-CA"/>
        </w:rPr>
        <w:t xml:space="preserve"> </w:t>
      </w:r>
      <w:r w:rsidRPr="00AA76CD">
        <w:rPr>
          <w:rStyle w:val="FontStyle246"/>
          <w:noProof/>
          <w:lang w:val="fr-CA"/>
        </w:rPr>
        <w:t xml:space="preserve">vcl abicctioncm nostram sive subsequentium regum intendere vel intendisse proditus videtur esse vel fuerit: horum omnium scelerum vel unius ex his quisque reus inventus, et si nulla mortis ullione plectalur, aut efTosionem perferat oculorum, secundum quod in lege hac hucusque fuerat constitutum, decalvalus tamen </w:t>
      </w:r>
      <w:r>
        <w:rPr>
          <w:rStyle w:val="FontStyle246"/>
        </w:rPr>
        <w:t>С</w:t>
      </w:r>
      <w:r w:rsidRPr="00AA76CD">
        <w:rPr>
          <w:rStyle w:val="FontStyle246"/>
          <w:lang w:val="fr-CA"/>
        </w:rPr>
        <w:t xml:space="preserve"> </w:t>
      </w:r>
      <w:r w:rsidRPr="00AA76CD">
        <w:rPr>
          <w:rStyle w:val="FontStyle246"/>
          <w:noProof/>
          <w:lang w:val="fr-CA"/>
        </w:rPr>
        <w:t xml:space="preserve">flagella suscipiat el sub artiori vel perpctuo erit religandusexilio pcne et insuper nullo umquam tempore ad palatini ofllcii rever-surus est dignitatem; sed servus principis factus et sub perpetua servitutis catena in principis potcstate redactus, ctcrna tencbitur cxilii religatione obnoxius. Rcs tamcn omnes huius tam nefarii transgressoris in regis ad integrum potestate persistant, et cui donate fuerint, ita perpetim secure possideat, ut nullus umquam succedentium regum. causam suam et gentis vitiaturus, has ullatenus auferre presumat. Verum quia multi plcrumque repperiuntur, qui, dum his et lalibus pravis meditationibus occupantur, argumento quodam fallaei in ecclesiis aut uxoribus vel filiis alque amicis, seu iu aliis quibuscumque personis suas inveniuntur transduxisse vel transducere facultates, etiam et ipsa, que fraudulenter in dominio alieno contulcrant. iure precario reposccntes sub calliditatis studio in suo denuo domimo possidcnda rccipiant, unde nihil dc suis rcbus visi sunt amisisse, nisi solum concinnatione falsissima fictas quasi veridicas videanturscripturasconficere; ideoque hanc nequissimam argumentatione presentis legis decreto amputare elegimus, ut, calcatis vel evacuatis seu rescissis scripturis hac fraude confectis, quidquid eo quisque tempore possiderc repperiatur, quo fuerit in predictis criminibus deprehensus. totum continuo fisci viribus ad integrum adplicetur, ut concedero iam dictas facultatcs, sicul supra diclum est, cui rex voluerit vel facere exinde quidquid elegerit, in sue potestatis consistat arbitrio; alia vero quecunquo ab hac frandc aliena inventa extiterint ordinata legibusque confecta, vigore legum maneant solidata, illis ab huiuis legis sententia personis evidenter exceptis, quibus a precedentibus rcgibus culpa dinoscitur fuisse concessa. Nam si humanitatis aliquid cuicunque perfido rex largire voluerit, </w:t>
      </w:r>
      <w:r>
        <w:rPr>
          <w:rStyle w:val="FontStyle246"/>
        </w:rPr>
        <w:t>поп</w:t>
      </w:r>
      <w:r w:rsidRPr="00AA76CD">
        <w:rPr>
          <w:rStyle w:val="FontStyle246"/>
          <w:lang w:val="fr-CA"/>
        </w:rPr>
        <w:t xml:space="preserve"> </w:t>
      </w:r>
      <w:r w:rsidRPr="00AA76CD">
        <w:rPr>
          <w:rStyle w:val="FontStyle246"/>
          <w:noProof/>
          <w:lang w:val="fr-CA"/>
        </w:rPr>
        <w:t>de facultate eius, sed unde placuerit ces-surus est, quantum vicesima portio fuisse.</w:t>
      </w:r>
    </w:p>
    <w:p w:rsidR="00D309DB" w:rsidRPr="00AA76CD" w:rsidRDefault="00D309DB" w:rsidP="00D309DB">
      <w:pPr>
        <w:pStyle w:val="Style77"/>
        <w:widowControl/>
        <w:spacing w:line="240" w:lineRule="exact"/>
        <w:rPr>
          <w:sz w:val="20"/>
          <w:szCs w:val="20"/>
          <w:lang w:val="fr-CA"/>
        </w:rPr>
      </w:pPr>
    </w:p>
    <w:p w:rsidR="00D309DB" w:rsidRPr="00AA76CD" w:rsidRDefault="00D309DB" w:rsidP="00D309DB">
      <w:pPr>
        <w:pStyle w:val="Style77"/>
        <w:widowControl/>
        <w:spacing w:before="54" w:line="305" w:lineRule="exact"/>
        <w:rPr>
          <w:rStyle w:val="FontStyle277"/>
          <w:noProof/>
          <w:spacing w:val="20"/>
          <w:lang w:val="fr-CA"/>
        </w:rPr>
      </w:pPr>
      <w:r w:rsidRPr="00AA76CD">
        <w:rPr>
          <w:rStyle w:val="FontStyle277"/>
          <w:spacing w:val="20"/>
          <w:lang w:val="fr-CA"/>
        </w:rPr>
        <w:t>11.1.7(9).</w:t>
      </w:r>
      <w:r w:rsidRPr="00AA76CD">
        <w:rPr>
          <w:rStyle w:val="FontStyle277"/>
          <w:lang w:val="fr-CA"/>
        </w:rPr>
        <w:t xml:space="preserve"> </w:t>
      </w:r>
      <w:r w:rsidRPr="00AA76CD">
        <w:rPr>
          <w:rStyle w:val="FontStyle277"/>
          <w:noProof/>
          <w:spacing w:val="20"/>
          <w:lang w:val="fr-CA"/>
        </w:rPr>
        <w:t>FLAVIUS</w:t>
      </w:r>
      <w:r w:rsidRPr="00AA76CD">
        <w:rPr>
          <w:rStyle w:val="FontStyle277"/>
          <w:noProof/>
          <w:lang w:val="fr-CA"/>
        </w:rPr>
        <w:t xml:space="preserve"> </w:t>
      </w:r>
      <w:r w:rsidRPr="00AA76CD">
        <w:rPr>
          <w:rStyle w:val="FontStyle277"/>
          <w:noProof/>
          <w:spacing w:val="20"/>
          <w:lang w:val="fr-CA"/>
        </w:rPr>
        <w:t>GLORIOSUS</w:t>
      </w:r>
      <w:r w:rsidRPr="00AA76CD">
        <w:rPr>
          <w:rStyle w:val="FontStyle277"/>
          <w:noProof/>
          <w:lang w:val="fr-CA"/>
        </w:rPr>
        <w:t xml:space="preserve"> </w:t>
      </w:r>
      <w:r w:rsidRPr="00AA76CD">
        <w:rPr>
          <w:rStyle w:val="FontStyle277"/>
          <w:noProof/>
          <w:spacing w:val="20"/>
          <w:lang w:val="fr-CA"/>
        </w:rPr>
        <w:t>RECCESSVINDUS</w:t>
      </w:r>
      <w:r w:rsidRPr="00AA76CD">
        <w:rPr>
          <w:rStyle w:val="FontStyle277"/>
          <w:noProof/>
          <w:lang w:val="fr-CA"/>
        </w:rPr>
        <w:t xml:space="preserve"> </w:t>
      </w:r>
      <w:r w:rsidRPr="00AA76CD">
        <w:rPr>
          <w:rStyle w:val="FontStyle277"/>
          <w:noProof/>
          <w:spacing w:val="20"/>
          <w:lang w:val="fr-CA"/>
        </w:rPr>
        <w:t>REX</w:t>
      </w:r>
    </w:p>
    <w:p w:rsidR="00D309DB" w:rsidRPr="00AA76CD" w:rsidRDefault="00D309DB" w:rsidP="00D309DB">
      <w:pPr>
        <w:pStyle w:val="Style68"/>
        <w:widowControl/>
        <w:spacing w:line="305" w:lineRule="exact"/>
        <w:jc w:val="left"/>
        <w:rPr>
          <w:rStyle w:val="FontStyle246"/>
          <w:noProof/>
          <w:lang w:val="fr-CA"/>
        </w:rPr>
      </w:pPr>
      <w:r w:rsidRPr="00AA76CD">
        <w:rPr>
          <w:rStyle w:val="FontStyle246"/>
          <w:noProof/>
          <w:lang w:val="fr-CA"/>
        </w:rPr>
        <w:t xml:space="preserve">De </w:t>
      </w:r>
      <w:r>
        <w:rPr>
          <w:rStyle w:val="FontStyle246"/>
        </w:rPr>
        <w:t>поп</w:t>
      </w:r>
      <w:r w:rsidRPr="00AA76CD">
        <w:rPr>
          <w:rStyle w:val="FontStyle246"/>
          <w:lang w:val="fr-CA"/>
        </w:rPr>
        <w:t xml:space="preserve"> </w:t>
      </w:r>
      <w:r w:rsidRPr="00AA76CD">
        <w:rPr>
          <w:rStyle w:val="FontStyle246"/>
          <w:noProof/>
          <w:lang w:val="fr-CA"/>
        </w:rPr>
        <w:t xml:space="preserve">criminando principe </w:t>
      </w:r>
      <w:r>
        <w:rPr>
          <w:rStyle w:val="FontStyle246"/>
        </w:rPr>
        <w:t>пес</w:t>
      </w:r>
      <w:r w:rsidRPr="00AA76CD">
        <w:rPr>
          <w:rStyle w:val="FontStyle246"/>
          <w:lang w:val="fr-CA"/>
        </w:rPr>
        <w:t xml:space="preserve"> </w:t>
      </w:r>
      <w:r w:rsidRPr="00AA76CD">
        <w:rPr>
          <w:rStyle w:val="FontStyle246"/>
          <w:noProof/>
          <w:lang w:val="fr-CA"/>
        </w:rPr>
        <w:t>maledicendo illi.</w:t>
      </w:r>
    </w:p>
    <w:p w:rsidR="00D309DB" w:rsidRPr="00AA76CD" w:rsidRDefault="00D309DB" w:rsidP="00D309DB">
      <w:pPr>
        <w:pStyle w:val="Style57"/>
        <w:widowControl/>
        <w:spacing w:line="305" w:lineRule="exact"/>
        <w:rPr>
          <w:rStyle w:val="FontStyle246"/>
          <w:noProof/>
          <w:lang w:val="fr-CA"/>
        </w:rPr>
      </w:pPr>
      <w:r w:rsidRPr="00AA76CD">
        <w:rPr>
          <w:rStyle w:val="FontStyle246"/>
          <w:noProof/>
          <w:lang w:val="fr-CA"/>
        </w:rPr>
        <w:t xml:space="preserve">Sicut in personam principis omnibus proibemus aut commovere ncquitiam cogitationis aut manus inicere ultionis, ita etiam nullum patimur in cum aut notam ponere criminis aut verba congerere maledictionis. Sacre namque auctoritas scripture el </w:t>
      </w:r>
      <w:r>
        <w:rPr>
          <w:rStyle w:val="FontStyle246"/>
        </w:rPr>
        <w:t>поп</w:t>
      </w:r>
      <w:r w:rsidRPr="00AA76CD">
        <w:rPr>
          <w:rStyle w:val="FontStyle246"/>
          <w:lang w:val="fr-CA"/>
        </w:rPr>
        <w:t xml:space="preserve"> </w:t>
      </w:r>
      <w:r w:rsidRPr="00AA76CD">
        <w:rPr>
          <w:rStyle w:val="FontStyle246"/>
          <w:noProof/>
          <w:lang w:val="fr-CA"/>
        </w:rPr>
        <w:t xml:space="preserve">iubet accipi obproprium adversus proximum suum et hunc, qui maledixerit principi populi sui, demonsirat existere reum. Quapropter quicumque </w:t>
      </w:r>
      <w:r w:rsidRPr="00AA76CD">
        <w:rPr>
          <w:rStyle w:val="FontStyle246"/>
          <w:noProof/>
          <w:lang w:val="fr-CA"/>
        </w:rPr>
        <w:lastRenderedPageBreak/>
        <w:t xml:space="preserve">in principem aut crimen iniecerit aut maledictum intulerit, ita ut hunc de vita sua </w:t>
      </w:r>
      <w:r>
        <w:rPr>
          <w:rStyle w:val="FontStyle246"/>
        </w:rPr>
        <w:t>поп</w:t>
      </w:r>
      <w:r w:rsidRPr="00AA76CD">
        <w:rPr>
          <w:rStyle w:val="FontStyle246"/>
          <w:lang w:val="fr-CA"/>
        </w:rPr>
        <w:t xml:space="preserve"> </w:t>
      </w:r>
      <w:r w:rsidRPr="00AA76CD">
        <w:rPr>
          <w:rStyle w:val="FontStyle246"/>
          <w:noProof/>
          <w:lang w:val="fr-CA"/>
        </w:rPr>
        <w:t xml:space="preserve">humiliter et silenter admonere procuret, sed huic superve et contumeliose insultare pertemtet sive etiam in detractionis eius ignominia turpia et iniuriosa presumat, si ex nobilibus idoneisque personis fuerit, seu sit religiosus sive etiam laicus, </w:t>
      </w:r>
      <w:r w:rsidRPr="00AA76CD">
        <w:rPr>
          <w:rStyle w:val="FontStyle275"/>
          <w:noProof/>
          <w:spacing w:val="0"/>
          <w:lang w:val="fr-CA"/>
        </w:rPr>
        <w:t>mox</w:t>
      </w:r>
      <w:r w:rsidRPr="00AA76CD">
        <w:rPr>
          <w:rStyle w:val="FontStyle275"/>
          <w:noProof/>
          <w:lang w:val="fr-CA"/>
        </w:rPr>
        <w:t xml:space="preserve"> </w:t>
      </w:r>
      <w:r w:rsidRPr="00AA76CD">
        <w:rPr>
          <w:rStyle w:val="FontStyle246"/>
          <w:noProof/>
          <w:lang w:val="fr-CA"/>
        </w:rPr>
        <w:t xml:space="preserve">detectus extiterit et inventus, dimidiam omnium rerum suarum partem amittat, de qua idem princeps faciendi quod sibi placuerit potestatem obiineat. </w:t>
      </w:r>
      <w:r w:rsidRPr="00AA76CD">
        <w:rPr>
          <w:rStyle w:val="FontStyle275"/>
          <w:noProof/>
          <w:spacing w:val="0"/>
          <w:lang w:val="fr-CA"/>
        </w:rPr>
        <w:t>Nam</w:t>
      </w:r>
      <w:r w:rsidRPr="00AA76CD">
        <w:rPr>
          <w:rStyle w:val="FontStyle275"/>
          <w:noProof/>
          <w:lang w:val="fr-CA"/>
        </w:rPr>
        <w:t xml:space="preserve"> </w:t>
      </w:r>
      <w:r w:rsidRPr="00AA76CD">
        <w:rPr>
          <w:rStyle w:val="FontStyle246"/>
          <w:noProof/>
          <w:lang w:val="fr-CA"/>
        </w:rPr>
        <w:t xml:space="preserve">si de vilioribus humilioribusque personis fuerit, aut certe quem nulla dignitas exornabit, quod de illo vel de rebus eius princeps voluerit iudicandi licentiam habebit. Simili quoque precepto defuncto etiam principi ausum oportune interdicimus detrahendi. Incassum elenim his qui vivit detractionis in defunctum iacula mittit, cum iam defunctus nec constitutionibus imbui nec increpationibus possit urgueri. Sed quia pro certo illius insania innotescit, qui frustra in non sentientem detractoris verba transmittit, ideo hisdem presumptor Lverberibus vapulavit et presumtionis sue oportuna silentia dabit reservata cunctis </w:t>
      </w:r>
      <w:r w:rsidRPr="00AA76CD">
        <w:rPr>
          <w:rStyle w:val="FontStyle275"/>
          <w:noProof/>
          <w:spacing w:val="0"/>
          <w:lang w:val="fr-CA"/>
        </w:rPr>
        <w:t>hac</w:t>
      </w:r>
      <w:r w:rsidRPr="00AA76CD">
        <w:rPr>
          <w:rStyle w:val="FontStyle275"/>
          <w:noProof/>
          <w:lang w:val="fr-CA"/>
        </w:rPr>
        <w:t xml:space="preserve"> </w:t>
      </w:r>
      <w:r w:rsidRPr="00AA76CD">
        <w:rPr>
          <w:rStyle w:val="FontStyle246"/>
          <w:noProof/>
          <w:lang w:val="fr-CA"/>
        </w:rPr>
        <w:t xml:space="preserve">plenius libertate, ut principem, tam supreste quam mortuo, liceat unicuique pro negotiis </w:t>
      </w:r>
      <w:r w:rsidRPr="00AA76CD">
        <w:rPr>
          <w:rStyle w:val="FontStyle275"/>
          <w:noProof/>
          <w:spacing w:val="0"/>
          <w:lang w:val="fr-CA"/>
        </w:rPr>
        <w:t>hac</w:t>
      </w:r>
      <w:r w:rsidRPr="00AA76CD">
        <w:rPr>
          <w:rStyle w:val="FontStyle275"/>
          <w:noProof/>
          <w:lang w:val="fr-CA"/>
        </w:rPr>
        <w:t xml:space="preserve"> </w:t>
      </w:r>
      <w:r w:rsidRPr="00AA76CD">
        <w:rPr>
          <w:rStyle w:val="FontStyle246"/>
          <w:noProof/>
          <w:lang w:val="fr-CA"/>
        </w:rPr>
        <w:t>rebus omnibus et loqui, quod ad causam pertinet, et contendere, sicut decet, et iudicium promereri, quod debet; ita enim ponere nitimur humane reveren-tiam dignitati, ut devotius servare probemur iustitiam Dei.</w:t>
      </w:r>
    </w:p>
    <w:p w:rsidR="00D309DB" w:rsidRPr="00AA76CD" w:rsidRDefault="00D309DB" w:rsidP="00D309DB">
      <w:pPr>
        <w:pStyle w:val="Style77"/>
        <w:widowControl/>
        <w:spacing w:line="240" w:lineRule="exact"/>
        <w:rPr>
          <w:sz w:val="20"/>
          <w:szCs w:val="20"/>
          <w:lang w:val="fr-CA"/>
        </w:rPr>
      </w:pPr>
    </w:p>
    <w:p w:rsidR="00D309DB" w:rsidRPr="00AA76CD" w:rsidRDefault="00D309DB" w:rsidP="00D309DB">
      <w:pPr>
        <w:pStyle w:val="Style77"/>
        <w:widowControl/>
        <w:spacing w:before="65" w:line="315" w:lineRule="exact"/>
        <w:rPr>
          <w:rStyle w:val="FontStyle277"/>
          <w:noProof/>
          <w:spacing w:val="20"/>
          <w:lang w:val="fr-CA"/>
        </w:rPr>
      </w:pPr>
      <w:r w:rsidRPr="00AA76CD">
        <w:rPr>
          <w:rStyle w:val="FontStyle277"/>
          <w:spacing w:val="20"/>
          <w:lang w:val="fr-CA"/>
        </w:rPr>
        <w:t>11.1.8(10).</w:t>
      </w:r>
      <w:r w:rsidRPr="00AA76CD">
        <w:rPr>
          <w:rStyle w:val="FontStyle277"/>
          <w:lang w:val="fr-CA"/>
        </w:rPr>
        <w:t xml:space="preserve"> </w:t>
      </w:r>
      <w:r w:rsidRPr="00AA76CD">
        <w:rPr>
          <w:rStyle w:val="FontStyle277"/>
          <w:noProof/>
          <w:spacing w:val="20"/>
          <w:lang w:val="fr-CA"/>
        </w:rPr>
        <w:t>FLAVIUS</w:t>
      </w:r>
      <w:r w:rsidRPr="00AA76CD">
        <w:rPr>
          <w:rStyle w:val="FontStyle277"/>
          <w:noProof/>
          <w:lang w:val="fr-CA"/>
        </w:rPr>
        <w:t xml:space="preserve"> </w:t>
      </w:r>
      <w:r w:rsidRPr="00AA76CD">
        <w:rPr>
          <w:rStyle w:val="FontStyle277"/>
          <w:noProof/>
          <w:spacing w:val="20"/>
          <w:lang w:val="fr-CA"/>
        </w:rPr>
        <w:t>GLORIOSUS</w:t>
      </w:r>
      <w:r w:rsidRPr="00AA76CD">
        <w:rPr>
          <w:rStyle w:val="FontStyle277"/>
          <w:noProof/>
          <w:lang w:val="fr-CA"/>
        </w:rPr>
        <w:t xml:space="preserve"> </w:t>
      </w:r>
      <w:r w:rsidRPr="00AA76CD">
        <w:rPr>
          <w:rStyle w:val="FontStyle277"/>
          <w:noProof/>
          <w:spacing w:val="20"/>
          <w:lang w:val="fr-CA"/>
        </w:rPr>
        <w:t>RECCESSVINDUS</w:t>
      </w:r>
      <w:r w:rsidRPr="00AA76CD">
        <w:rPr>
          <w:rStyle w:val="FontStyle277"/>
          <w:noProof/>
          <w:lang w:val="fr-CA"/>
        </w:rPr>
        <w:t xml:space="preserve"> </w:t>
      </w:r>
      <w:r w:rsidRPr="00AA76CD">
        <w:rPr>
          <w:rStyle w:val="FontStyle277"/>
          <w:noProof/>
          <w:spacing w:val="20"/>
          <w:lang w:val="fr-CA"/>
        </w:rPr>
        <w:t>REX</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remotis</w:t>
      </w:r>
      <w:r w:rsidRPr="00AA76CD">
        <w:rPr>
          <w:rStyle w:val="FontStyle275"/>
          <w:noProof/>
          <w:lang w:val="fr-CA"/>
        </w:rPr>
        <w:t xml:space="preserve"> </w:t>
      </w:r>
      <w:r w:rsidRPr="00AA76CD">
        <w:rPr>
          <w:rStyle w:val="FontStyle275"/>
          <w:noProof/>
          <w:spacing w:val="0"/>
          <w:lang w:val="fr-CA"/>
        </w:rPr>
        <w:t>alienarum</w:t>
      </w:r>
      <w:r w:rsidRPr="00AA76CD">
        <w:rPr>
          <w:rStyle w:val="FontStyle275"/>
          <w:noProof/>
          <w:lang w:val="fr-CA"/>
        </w:rPr>
        <w:t xml:space="preserve"> </w:t>
      </w:r>
      <w:r w:rsidRPr="00AA76CD">
        <w:rPr>
          <w:rStyle w:val="FontStyle275"/>
          <w:noProof/>
          <w:spacing w:val="0"/>
          <w:lang w:val="fr-CA"/>
        </w:rPr>
        <w:t>gentium</w:t>
      </w:r>
      <w:r w:rsidRPr="00AA76CD">
        <w:rPr>
          <w:rStyle w:val="FontStyle275"/>
          <w:noProof/>
          <w:lang w:val="fr-CA"/>
        </w:rPr>
        <w:t xml:space="preserve"> </w:t>
      </w:r>
      <w:r w:rsidRPr="00AA76CD">
        <w:rPr>
          <w:rStyle w:val="FontStyle275"/>
          <w:noProof/>
          <w:spacing w:val="0"/>
          <w:lang w:val="fr-CA"/>
        </w:rPr>
        <w:t>legibus.</w:t>
      </w:r>
    </w:p>
    <w:p w:rsidR="00D309DB" w:rsidRPr="00AA76CD" w:rsidRDefault="00D309DB" w:rsidP="00D309DB">
      <w:pPr>
        <w:pStyle w:val="Style57"/>
        <w:widowControl/>
        <w:spacing w:before="11" w:line="315" w:lineRule="exact"/>
        <w:ind w:firstLine="494"/>
        <w:rPr>
          <w:rStyle w:val="FontStyle246"/>
          <w:noProof/>
          <w:lang w:val="fr-CA"/>
        </w:rPr>
      </w:pPr>
      <w:r w:rsidRPr="00AA76CD">
        <w:rPr>
          <w:rStyle w:val="FontStyle246"/>
          <w:noProof/>
          <w:lang w:val="fr-CA"/>
        </w:rPr>
        <w:t xml:space="preserve">Aliene gentis legibus ad exercitiam hutilitatis inbui et permittimus et optamus; ad negotiorum verodiscussionem et resultamuset proibemus. Quamvisenim eloquiis polleant. tamen difTicultalibus herent. Adeo, cum sufficiat ad iustitie plenitudinem el prescrutatio rationum et conpetentium ordo </w:t>
      </w:r>
      <w:r w:rsidRPr="00AA76CD">
        <w:rPr>
          <w:rStyle w:val="FontStyle275"/>
          <w:noProof/>
          <w:spacing w:val="0"/>
          <w:lang w:val="fr-CA"/>
        </w:rPr>
        <w:t>verborum,</w:t>
      </w:r>
      <w:r w:rsidRPr="00AA76CD">
        <w:rPr>
          <w:rStyle w:val="FontStyle275"/>
          <w:noProof/>
          <w:lang w:val="fr-CA"/>
        </w:rPr>
        <w:t xml:space="preserve"> </w:t>
      </w:r>
      <w:r w:rsidRPr="00AA76CD">
        <w:rPr>
          <w:rStyle w:val="FontStyle246"/>
          <w:noProof/>
          <w:lang w:val="fr-CA"/>
        </w:rPr>
        <w:t>que codicis huius series agnoscilur continere, nolumus sive Romanis legibus seu alienis institutionibus amodo ampiius convexari.</w:t>
      </w:r>
    </w:p>
    <w:p w:rsidR="00D309DB" w:rsidRPr="00AA76CD" w:rsidRDefault="00D309DB" w:rsidP="00D309DB">
      <w:pPr>
        <w:pStyle w:val="Style77"/>
        <w:widowControl/>
        <w:spacing w:line="240" w:lineRule="exact"/>
        <w:rPr>
          <w:sz w:val="20"/>
          <w:szCs w:val="20"/>
          <w:lang w:val="fr-CA"/>
        </w:rPr>
      </w:pPr>
    </w:p>
    <w:p w:rsidR="00D309DB" w:rsidRPr="00AA76CD" w:rsidRDefault="00D309DB" w:rsidP="00D309DB">
      <w:pPr>
        <w:pStyle w:val="Style77"/>
        <w:widowControl/>
        <w:spacing w:before="65" w:line="315" w:lineRule="exact"/>
        <w:rPr>
          <w:rStyle w:val="FontStyle277"/>
          <w:noProof/>
          <w:spacing w:val="20"/>
          <w:lang w:val="fr-CA"/>
        </w:rPr>
      </w:pPr>
      <w:r w:rsidRPr="00AA76CD">
        <w:rPr>
          <w:rStyle w:val="FontStyle277"/>
          <w:spacing w:val="20"/>
          <w:lang w:val="fr-CA"/>
        </w:rPr>
        <w:t>11.1.9(11).</w:t>
      </w:r>
      <w:r w:rsidRPr="00AA76CD">
        <w:rPr>
          <w:rStyle w:val="FontStyle277"/>
          <w:lang w:val="fr-CA"/>
        </w:rPr>
        <w:t xml:space="preserve"> </w:t>
      </w:r>
      <w:r w:rsidRPr="00AA76CD">
        <w:rPr>
          <w:rStyle w:val="FontStyle277"/>
          <w:noProof/>
          <w:spacing w:val="20"/>
          <w:lang w:val="fr-CA"/>
        </w:rPr>
        <w:t>FLAVIUS</w:t>
      </w:r>
      <w:r w:rsidRPr="00AA76CD">
        <w:rPr>
          <w:rStyle w:val="FontStyle277"/>
          <w:noProof/>
          <w:lang w:val="fr-CA"/>
        </w:rPr>
        <w:t xml:space="preserve"> </w:t>
      </w:r>
      <w:r w:rsidRPr="00AA76CD">
        <w:rPr>
          <w:rStyle w:val="FontStyle277"/>
          <w:noProof/>
          <w:spacing w:val="20"/>
          <w:lang w:val="fr-CA"/>
        </w:rPr>
        <w:t>GLORIOSUS</w:t>
      </w:r>
      <w:r w:rsidRPr="00AA76CD">
        <w:rPr>
          <w:rStyle w:val="FontStyle277"/>
          <w:noProof/>
          <w:lang w:val="fr-CA"/>
        </w:rPr>
        <w:t xml:space="preserve"> </w:t>
      </w:r>
      <w:r w:rsidRPr="00AA76CD">
        <w:rPr>
          <w:rStyle w:val="FontStyle277"/>
          <w:noProof/>
          <w:spacing w:val="20"/>
          <w:lang w:val="fr-CA"/>
        </w:rPr>
        <w:t>RECCESSVINDUS</w:t>
      </w:r>
      <w:r w:rsidRPr="00AA76CD">
        <w:rPr>
          <w:rStyle w:val="FontStyle277"/>
          <w:noProof/>
          <w:lang w:val="fr-CA"/>
        </w:rPr>
        <w:t xml:space="preserve"> </w:t>
      </w:r>
      <w:r w:rsidRPr="00AA76CD">
        <w:rPr>
          <w:rStyle w:val="FontStyle277"/>
          <w:noProof/>
          <w:spacing w:val="20"/>
          <w:lang w:val="fr-CA"/>
        </w:rPr>
        <w:t>REX.</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excepto</w:t>
      </w:r>
      <w:r w:rsidRPr="00AA76CD">
        <w:rPr>
          <w:rStyle w:val="FontStyle275"/>
          <w:noProof/>
          <w:lang w:val="fr-CA"/>
        </w:rPr>
        <w:t xml:space="preserve"> </w:t>
      </w:r>
      <w:r w:rsidRPr="00AA76CD">
        <w:rPr>
          <w:rStyle w:val="FontStyle275"/>
          <w:noProof/>
          <w:spacing w:val="0"/>
          <w:lang w:val="fr-CA"/>
        </w:rPr>
        <w:t>talem</w:t>
      </w:r>
      <w:r w:rsidRPr="00AA76CD">
        <w:rPr>
          <w:rStyle w:val="FontStyle275"/>
          <w:noProof/>
          <w:lang w:val="fr-CA"/>
        </w:rPr>
        <w:t xml:space="preserve"> </w:t>
      </w:r>
      <w:r w:rsidRPr="00AA76CD">
        <w:rPr>
          <w:rStyle w:val="FontStyle275"/>
          <w:noProof/>
          <w:spacing w:val="0"/>
          <w:lang w:val="fr-CA"/>
        </w:rPr>
        <w:t>librum,</w:t>
      </w:r>
      <w:r w:rsidRPr="00AA76CD">
        <w:rPr>
          <w:rStyle w:val="FontStyle275"/>
          <w:noProof/>
          <w:lang w:val="fr-CA"/>
        </w:rPr>
        <w:t xml:space="preserve"> </w:t>
      </w:r>
      <w:r w:rsidRPr="00AA76CD">
        <w:rPr>
          <w:rStyle w:val="FontStyle275"/>
          <w:noProof/>
          <w:spacing w:val="0"/>
          <w:lang w:val="fr-CA"/>
        </w:rPr>
        <w:t>qualis</w:t>
      </w:r>
      <w:r w:rsidRPr="00AA76CD">
        <w:rPr>
          <w:rStyle w:val="FontStyle275"/>
          <w:noProof/>
          <w:lang w:val="fr-CA"/>
        </w:rPr>
        <w:t xml:space="preserve"> </w:t>
      </w:r>
      <w:r w:rsidRPr="00AA76CD">
        <w:rPr>
          <w:rStyle w:val="FontStyle275"/>
          <w:noProof/>
          <w:spacing w:val="0"/>
          <w:lang w:val="fr-CA"/>
        </w:rPr>
        <w:t>hic,</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nuper</w:t>
      </w:r>
      <w:r w:rsidRPr="00AA76CD">
        <w:rPr>
          <w:rStyle w:val="FontStyle275"/>
          <w:noProof/>
          <w:lang w:val="fr-CA"/>
        </w:rPr>
        <w:t xml:space="preserve"> </w:t>
      </w:r>
      <w:r w:rsidRPr="00AA76CD">
        <w:rPr>
          <w:rStyle w:val="FontStyle275"/>
          <w:noProof/>
          <w:spacing w:val="0"/>
          <w:lang w:val="fr-CA"/>
        </w:rPr>
        <w:t>est</w:t>
      </w:r>
      <w:r w:rsidRPr="00AA76CD">
        <w:rPr>
          <w:rStyle w:val="FontStyle275"/>
          <w:noProof/>
          <w:lang w:val="fr-CA"/>
        </w:rPr>
        <w:t xml:space="preserve"> </w:t>
      </w:r>
      <w:r w:rsidRPr="00AA76CD">
        <w:rPr>
          <w:rStyle w:val="FontStyle275"/>
          <w:noProof/>
          <w:spacing w:val="0"/>
          <w:lang w:val="fr-CA"/>
        </w:rPr>
        <w:t>editus,</w:t>
      </w:r>
      <w:r w:rsidRPr="00AA76CD">
        <w:rPr>
          <w:rStyle w:val="FontStyle275"/>
          <w:noProof/>
          <w:lang w:val="fr-CA"/>
        </w:rPr>
        <w:t xml:space="preserve"> </w:t>
      </w:r>
      <w:r w:rsidRPr="00AA76CD">
        <w:rPr>
          <w:rStyle w:val="FontStyle275"/>
          <w:noProof/>
          <w:spacing w:val="0"/>
          <w:lang w:val="fr-CA"/>
        </w:rPr>
        <w:t>alterum</w:t>
      </w:r>
      <w:r w:rsidRPr="00AA76CD">
        <w:rPr>
          <w:rStyle w:val="FontStyle275"/>
          <w:noProof/>
          <w:lang w:val="fr-CA"/>
        </w:rPr>
        <w:t xml:space="preserve"> </w:t>
      </w:r>
      <w:r w:rsidRPr="00AA76CD">
        <w:rPr>
          <w:rStyle w:val="FontStyle275"/>
          <w:noProof/>
          <w:spacing w:val="0"/>
          <w:lang w:val="fr-CA"/>
        </w:rPr>
        <w:t>quisque presumat</w:t>
      </w:r>
      <w:r w:rsidRPr="00AA76CD">
        <w:rPr>
          <w:rStyle w:val="FontStyle275"/>
          <w:noProof/>
          <w:lang w:val="fr-CA"/>
        </w:rPr>
        <w:t xml:space="preserve"> </w:t>
      </w:r>
      <w:r w:rsidRPr="00AA76CD">
        <w:rPr>
          <w:rStyle w:val="FontStyle275"/>
          <w:noProof/>
          <w:spacing w:val="0"/>
          <w:lang w:val="fr-CA"/>
        </w:rPr>
        <w:t>habere.</w:t>
      </w:r>
    </w:p>
    <w:p w:rsidR="00D309DB" w:rsidRPr="00AA76CD" w:rsidRDefault="00D309DB" w:rsidP="00D309DB">
      <w:pPr>
        <w:pStyle w:val="Style57"/>
        <w:widowControl/>
        <w:spacing w:line="315" w:lineRule="exact"/>
        <w:rPr>
          <w:rStyle w:val="FontStyle246"/>
          <w:noProof/>
          <w:lang w:val="fr-CA"/>
        </w:rPr>
      </w:pPr>
      <w:r w:rsidRPr="00AA76CD">
        <w:rPr>
          <w:rStyle w:val="FontStyle246"/>
          <w:lang w:val="fr-CA"/>
        </w:rPr>
        <w:t xml:space="preserve">N </w:t>
      </w:r>
      <w:r w:rsidRPr="00AA76CD">
        <w:rPr>
          <w:rStyle w:val="FontStyle246"/>
          <w:noProof/>
          <w:lang w:val="fr-CA"/>
        </w:rPr>
        <w:t>ullus prorsus ex omnibus regni nostri preter hunc librum. qui nuper est editus, atque secundum seriem huius amodo translatum, librum alium legum pro quocu-mque negotio iudici oflerre pertemtet. Quod si presumserit, triginta Iibras auri fisco persolvat. ludex quoque, si vetitum librum sibi postea oblatum disrumpere fortasse distulerit, predicte damnationis dispendio subiacebit. Illos tamen a damno huius legis inmunes esse iubemus, qui preleritas et anteriores leges non ad confutationem harum legum nostrarum, sed ad conprobationem preteritarum causarum proferre in iudicio fortasse voluerint.</w:t>
      </w:r>
    </w:p>
    <w:p w:rsidR="00D309DB" w:rsidRPr="00AA76CD" w:rsidRDefault="00D309DB" w:rsidP="00D309DB">
      <w:pPr>
        <w:pStyle w:val="Style77"/>
        <w:widowControl/>
        <w:spacing w:line="240" w:lineRule="exact"/>
        <w:rPr>
          <w:sz w:val="20"/>
          <w:szCs w:val="20"/>
          <w:lang w:val="fr-CA"/>
        </w:rPr>
      </w:pPr>
    </w:p>
    <w:p w:rsidR="00D309DB" w:rsidRPr="00AA76CD" w:rsidRDefault="00D309DB" w:rsidP="00D309DB">
      <w:pPr>
        <w:pStyle w:val="Style77"/>
        <w:widowControl/>
        <w:spacing w:before="54" w:line="315" w:lineRule="exact"/>
        <w:rPr>
          <w:rStyle w:val="FontStyle277"/>
          <w:noProof/>
          <w:spacing w:val="20"/>
          <w:lang w:val="fr-CA"/>
        </w:rPr>
      </w:pPr>
      <w:r w:rsidRPr="00AA76CD">
        <w:rPr>
          <w:rStyle w:val="FontStyle277"/>
          <w:spacing w:val="20"/>
          <w:lang w:val="fr-CA"/>
        </w:rPr>
        <w:t>11.1.10(12).</w:t>
      </w:r>
      <w:r w:rsidRPr="00AA76CD">
        <w:rPr>
          <w:rStyle w:val="FontStyle277"/>
          <w:lang w:val="fr-CA"/>
        </w:rPr>
        <w:t xml:space="preserve"> </w:t>
      </w:r>
      <w:r w:rsidRPr="00AA76CD">
        <w:rPr>
          <w:rStyle w:val="FontStyle277"/>
          <w:noProof/>
          <w:spacing w:val="20"/>
          <w:lang w:val="fr-CA"/>
        </w:rPr>
        <w:t>FLAVIUS</w:t>
      </w:r>
      <w:r w:rsidRPr="00AA76CD">
        <w:rPr>
          <w:rStyle w:val="FontStyle277"/>
          <w:noProof/>
          <w:lang w:val="fr-CA"/>
        </w:rPr>
        <w:t xml:space="preserve"> </w:t>
      </w:r>
      <w:r w:rsidRPr="00AA76CD">
        <w:rPr>
          <w:rStyle w:val="FontStyle277"/>
          <w:noProof/>
          <w:spacing w:val="20"/>
          <w:lang w:val="fr-CA"/>
        </w:rPr>
        <w:t>CHINDASVINDUS</w:t>
      </w:r>
      <w:r w:rsidRPr="00AA76CD">
        <w:rPr>
          <w:rStyle w:val="FontStyle277"/>
          <w:noProof/>
          <w:lang w:val="fr-CA"/>
        </w:rPr>
        <w:t xml:space="preserve"> </w:t>
      </w:r>
      <w:r w:rsidRPr="00AA76CD">
        <w:rPr>
          <w:rStyle w:val="FontStyle277"/>
          <w:noProof/>
          <w:spacing w:val="20"/>
          <w:lang w:val="fr-CA"/>
        </w:rPr>
        <w:t>REX</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diebus</w:t>
      </w:r>
      <w:r w:rsidRPr="00AA76CD">
        <w:rPr>
          <w:rStyle w:val="FontStyle275"/>
          <w:noProof/>
          <w:lang w:val="fr-CA"/>
        </w:rPr>
        <w:t xml:space="preserve"> </w:t>
      </w:r>
      <w:r w:rsidRPr="00AA76CD">
        <w:rPr>
          <w:rStyle w:val="FontStyle275"/>
          <w:noProof/>
          <w:spacing w:val="0"/>
          <w:lang w:val="fr-CA"/>
        </w:rPr>
        <w:t>festis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feriatis,</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quibus</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sunt</w:t>
      </w:r>
      <w:r w:rsidRPr="00AA76CD">
        <w:rPr>
          <w:rStyle w:val="FontStyle275"/>
          <w:noProof/>
          <w:lang w:val="fr-CA"/>
        </w:rPr>
        <w:t xml:space="preserve"> </w:t>
      </w:r>
      <w:r w:rsidRPr="00AA76CD">
        <w:rPr>
          <w:rStyle w:val="FontStyle275"/>
          <w:noProof/>
          <w:spacing w:val="0"/>
          <w:lang w:val="fr-CA"/>
        </w:rPr>
        <w:t>negotia</w:t>
      </w:r>
      <w:r w:rsidRPr="00AA76CD">
        <w:rPr>
          <w:rStyle w:val="FontStyle275"/>
          <w:noProof/>
          <w:lang w:val="fr-CA"/>
        </w:rPr>
        <w:t xml:space="preserve"> </w:t>
      </w:r>
      <w:r w:rsidRPr="00AA76CD">
        <w:rPr>
          <w:rStyle w:val="FontStyle275"/>
          <w:noProof/>
          <w:spacing w:val="0"/>
          <w:lang w:val="fr-CA"/>
        </w:rPr>
        <w:t>exequenda.</w:t>
      </w:r>
    </w:p>
    <w:p w:rsidR="00D309DB" w:rsidRPr="00AA76CD" w:rsidRDefault="00D309DB" w:rsidP="00D309DB">
      <w:pPr>
        <w:pStyle w:val="Style57"/>
        <w:widowControl/>
        <w:spacing w:line="315" w:lineRule="exact"/>
        <w:ind w:firstLine="526"/>
        <w:rPr>
          <w:rStyle w:val="FontStyle246"/>
          <w:noProof/>
          <w:lang w:val="fr-CA"/>
        </w:rPr>
      </w:pPr>
      <w:r w:rsidRPr="00AA76CD">
        <w:rPr>
          <w:rStyle w:val="FontStyle246"/>
          <w:noProof/>
          <w:lang w:val="fr-CA"/>
        </w:rPr>
        <w:t>Die dominico neminem liceat executione constringi, quia omnes causas religio debet excludere; in quo nullus ad causam dicendam nec propter aliquod debitum fortasse solvendum quemquam inquietare presumat. Diebus etiam Pascalibus nulla patimur quemlibet executione teneri, id est perXVdies, septem, qui Pascalem sol-lemnitatem precedunt, et septem alios, qui secuntur. Nativitatis quoque dominice.</w:t>
      </w:r>
    </w:p>
    <w:p w:rsidR="00D309DB" w:rsidRPr="00AA76CD" w:rsidRDefault="00D309DB" w:rsidP="00D309DB">
      <w:pPr>
        <w:pStyle w:val="Style68"/>
        <w:widowControl/>
        <w:spacing w:before="53" w:line="305" w:lineRule="exact"/>
        <w:rPr>
          <w:rStyle w:val="FontStyle246"/>
          <w:noProof/>
          <w:lang w:val="fr-CA"/>
        </w:rPr>
      </w:pPr>
      <w:r w:rsidRPr="00AA76CD">
        <w:rPr>
          <w:rStyle w:val="FontStyle246"/>
          <w:noProof/>
          <w:lang w:val="fr-CA"/>
        </w:rPr>
        <w:t xml:space="preserve">Circumcisionis, Epiphanie, Ascensioniset Pentecosten singuli diessimili reverentia vcnerentur. Nccnon et pro messivis feriis </w:t>
      </w:r>
      <w:r>
        <w:rPr>
          <w:rStyle w:val="FontStyle246"/>
        </w:rPr>
        <w:t>а</w:t>
      </w:r>
      <w:r w:rsidRPr="00AA76CD">
        <w:rPr>
          <w:rStyle w:val="FontStyle246"/>
          <w:lang w:val="fr-CA"/>
        </w:rPr>
        <w:t xml:space="preserve"> </w:t>
      </w:r>
      <w:r w:rsidRPr="00AA76CD">
        <w:rPr>
          <w:rStyle w:val="FontStyle246"/>
          <w:noProof/>
          <w:lang w:val="fr-CA"/>
        </w:rPr>
        <w:t xml:space="preserve">XV kalendas Agustas usquc ad XV ka-lendas Septembres, in Cartaginensi vero provincia propter loeustarum vastationem adsiduam </w:t>
      </w:r>
      <w:r>
        <w:rPr>
          <w:rStyle w:val="FontStyle246"/>
        </w:rPr>
        <w:t>а</w:t>
      </w:r>
      <w:r w:rsidRPr="00AA76CD">
        <w:rPr>
          <w:rStyle w:val="FontStyle246"/>
          <w:lang w:val="fr-CA"/>
        </w:rPr>
        <w:t xml:space="preserve"> </w:t>
      </w:r>
      <w:r w:rsidRPr="00AA76CD">
        <w:rPr>
          <w:rStyle w:val="FontStyle246"/>
          <w:noProof/>
          <w:lang w:val="fr-CA"/>
        </w:rPr>
        <w:t xml:space="preserve">XV kalcndas lulias usque in kalendas Agustas messivasferias precipimus observandas et propter vindemias colligcndas </w:t>
      </w:r>
      <w:r>
        <w:rPr>
          <w:rStyle w:val="FontStyle246"/>
        </w:rPr>
        <w:t>а</w:t>
      </w:r>
      <w:r w:rsidRPr="00AA76CD">
        <w:rPr>
          <w:rStyle w:val="FontStyle246"/>
          <w:lang w:val="fr-CA"/>
        </w:rPr>
        <w:t xml:space="preserve"> </w:t>
      </w:r>
      <w:r w:rsidRPr="00AA76CD">
        <w:rPr>
          <w:rStyle w:val="FontStyle246"/>
          <w:noProof/>
          <w:lang w:val="fr-CA"/>
        </w:rPr>
        <w:t xml:space="preserve">XV kalendas Octobres usque ad XV kalcndas Novembres. Omnibus hanc constitutioncm conccdimus, ut pcrhec tcmpora nullus ad causam dicendam vcnire cogatur vel sub cxccutionc aliqua deputctur; nisi forte causa, pro qua conpellitur, cepta iam aput iudicem </w:t>
      </w:r>
      <w:r w:rsidRPr="00AA76CD">
        <w:rPr>
          <w:rStyle w:val="FontStyle246"/>
          <w:noProof/>
          <w:lang w:val="fr-CA"/>
        </w:rPr>
        <w:lastRenderedPageBreak/>
        <w:t>fuisse videatur. Nam procul dubio, si inquoata fuisse hactio repperitur, ad peragendum negotium absque ulla feriatorum dierum obiectione cogendus est qui pulsatur; ita ut, si persona est, cui facile crcdi possit, placitodistrictus absccdat; si certe sit, de cuius fide dubitetur, pro se fideiussorcm adhibeat, quatenus peractis tcmporibus supradictis ad finiendam cum petitorecausam, ubi iudex elegerit, remotadilationc occurrat. Prcterqui taleerimen admiserint, quos ncccsse sit scntcntia mortis puniri, qui etiam in talibus omnino diebus et conprehendcndi sunt et ardua in vinculis custodia retinondi, quousque, peracto die dorninico vel feriis supradictis. debita eos subsequattir ultio iudicantis. Messivis sane vel vindemialibus feriis in criminosas et dignas morti personas legalis nullatenus censura cessabit. Sed ncc illum ista lex excusatum habebit, qui nccdum ad iudicium ante conpulsus, et tamen, sciens esse se quandoquidem conpellendo, rcliquis se lemporibus dilalans, ad hoc in predictis feriis illi, a quo pulsandus est, se indubitanterostendit, quia putat, sc ad causam dicendam nulla lcgissanctionc posse tcncri. Qucm tamcn aut pcr placitum distringi prccipimus, quando cum petitorc causam finire sit prestus; aut si forte talis est, de quo suspecta sit placiti fides, nequc fideiussorem pro se adhibere potuerit, aput iudicem sub custodia maneat, ut, expleto ternpore feriato, causa, pro qua conpellitur. finem accipiat. Si quis autem contra decretum legis huius agere presumserit, et ad iudiccm ex hoc querella pervenerit, quinquaginta hictus flagellorum publico extensus accipiat.</w:t>
      </w:r>
    </w:p>
    <w:p w:rsidR="00D309DB" w:rsidRPr="00AA76CD" w:rsidRDefault="00D309DB" w:rsidP="00D309DB">
      <w:pPr>
        <w:pStyle w:val="Style87"/>
        <w:widowControl/>
        <w:spacing w:line="240" w:lineRule="exact"/>
        <w:rPr>
          <w:sz w:val="20"/>
          <w:szCs w:val="20"/>
          <w:lang w:val="fr-CA"/>
        </w:rPr>
      </w:pPr>
    </w:p>
    <w:p w:rsidR="00D309DB" w:rsidRPr="00AA76CD" w:rsidRDefault="00D309DB" w:rsidP="00D309DB">
      <w:pPr>
        <w:pStyle w:val="Style87"/>
        <w:widowControl/>
        <w:spacing w:before="54"/>
        <w:rPr>
          <w:rStyle w:val="FontStyle275"/>
          <w:noProof/>
          <w:spacing w:val="0"/>
          <w:lang w:val="fr-CA"/>
        </w:rPr>
      </w:pPr>
      <w:r w:rsidRPr="00AA76CD">
        <w:rPr>
          <w:rStyle w:val="FontStyle277"/>
          <w:spacing w:val="20"/>
          <w:lang w:val="fr-CA"/>
        </w:rPr>
        <w:t>11.1.11(13).</w:t>
      </w:r>
      <w:r w:rsidRPr="00AA76CD">
        <w:rPr>
          <w:rStyle w:val="FontStyle277"/>
          <w:lang w:val="fr-CA"/>
        </w:rPr>
        <w:t xml:space="preserve"> </w:t>
      </w: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nulla</w:t>
      </w:r>
      <w:r w:rsidRPr="00AA76CD">
        <w:rPr>
          <w:rStyle w:val="FontStyle275"/>
          <w:noProof/>
          <w:lang w:val="fr-CA"/>
        </w:rPr>
        <w:t xml:space="preserve"> </w:t>
      </w:r>
      <w:r w:rsidRPr="00AA76CD">
        <w:rPr>
          <w:rStyle w:val="FontStyle275"/>
          <w:noProof/>
          <w:spacing w:val="0"/>
          <w:lang w:val="fr-CA"/>
        </w:rPr>
        <w:t>causa</w:t>
      </w:r>
      <w:r w:rsidRPr="00AA76CD">
        <w:rPr>
          <w:rStyle w:val="FontStyle275"/>
          <w:noProof/>
          <w:lang w:val="fr-CA"/>
        </w:rPr>
        <w:t xml:space="preserve"> </w:t>
      </w:r>
      <w:r w:rsidRPr="00AA76CD">
        <w:rPr>
          <w:rStyle w:val="FontStyle275"/>
          <w:noProof/>
          <w:spacing w:val="0"/>
          <w:lang w:val="fr-CA"/>
        </w:rPr>
        <w:t>a</w:t>
      </w:r>
      <w:r w:rsidRPr="00AA76CD">
        <w:rPr>
          <w:rStyle w:val="FontStyle275"/>
          <w:noProof/>
          <w:lang w:val="fr-CA"/>
        </w:rPr>
        <w:t xml:space="preserve"> </w:t>
      </w:r>
      <w:r w:rsidRPr="00AA76CD">
        <w:rPr>
          <w:rStyle w:val="FontStyle275"/>
          <w:noProof/>
          <w:spacing w:val="0"/>
          <w:lang w:val="fr-CA"/>
        </w:rPr>
        <w:t>iudicibus</w:t>
      </w:r>
      <w:r w:rsidRPr="00AA76CD">
        <w:rPr>
          <w:rStyle w:val="FontStyle275"/>
          <w:noProof/>
          <w:lang w:val="fr-CA"/>
        </w:rPr>
        <w:t xml:space="preserve"> </w:t>
      </w:r>
      <w:r w:rsidRPr="00AA76CD">
        <w:rPr>
          <w:rStyle w:val="FontStyle275"/>
          <w:noProof/>
          <w:spacing w:val="0"/>
          <w:lang w:val="fr-CA"/>
        </w:rPr>
        <w:t>audiatur,</w:t>
      </w:r>
      <w:r w:rsidRPr="00AA76CD">
        <w:rPr>
          <w:rStyle w:val="FontStyle275"/>
          <w:noProof/>
          <w:lang w:val="fr-CA"/>
        </w:rPr>
        <w:t xml:space="preserve"> </w:t>
      </w:r>
      <w:r w:rsidRPr="00AA76CD">
        <w:rPr>
          <w:rStyle w:val="FontStyle275"/>
          <w:noProof/>
          <w:spacing w:val="0"/>
          <w:lang w:val="fr-CA"/>
        </w:rPr>
        <w:t>que</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legibus</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corv tinetur.</w:t>
      </w:r>
    </w:p>
    <w:p w:rsidR="00D309DB" w:rsidRPr="00AA76CD" w:rsidRDefault="00D309DB" w:rsidP="00D309DB">
      <w:pPr>
        <w:pStyle w:val="Style57"/>
        <w:widowControl/>
        <w:spacing w:line="315" w:lineRule="exact"/>
        <w:ind w:firstLine="515"/>
        <w:rPr>
          <w:rStyle w:val="FontStyle246"/>
          <w:noProof/>
          <w:lang w:val="fr-CA"/>
        </w:rPr>
      </w:pPr>
      <w:r w:rsidRPr="00AA76CD">
        <w:rPr>
          <w:rStyle w:val="FontStyle246"/>
          <w:noProof/>
          <w:lang w:val="fr-CA"/>
        </w:rPr>
        <w:t>Nullus iudex causam audire presumat, que in legibus non continetur; sed comes civitatis vel iudex aut per se aut per exsecutorem suum conspectui principis utrasque parles prescntarc procuret, quo facilius et res finem accipiat ct potestatis regie discretione tractetur, qualiter exorlum negotium lcgibus inseralur.</w:t>
      </w:r>
    </w:p>
    <w:p w:rsidR="00D309DB" w:rsidRPr="00AA76CD" w:rsidRDefault="00D309DB" w:rsidP="00D309DB">
      <w:pPr>
        <w:pStyle w:val="Style77"/>
        <w:widowControl/>
        <w:spacing w:line="240" w:lineRule="exact"/>
        <w:rPr>
          <w:sz w:val="20"/>
          <w:szCs w:val="20"/>
          <w:lang w:val="fr-CA"/>
        </w:rPr>
      </w:pPr>
    </w:p>
    <w:p w:rsidR="00D309DB" w:rsidRPr="00AA76CD" w:rsidRDefault="00D309DB" w:rsidP="00D309DB">
      <w:pPr>
        <w:pStyle w:val="Style77"/>
        <w:widowControl/>
        <w:spacing w:before="54" w:line="305" w:lineRule="exact"/>
        <w:rPr>
          <w:rStyle w:val="FontStyle277"/>
          <w:noProof/>
          <w:spacing w:val="20"/>
          <w:lang w:val="fr-CA"/>
        </w:rPr>
      </w:pPr>
      <w:r w:rsidRPr="00AA76CD">
        <w:rPr>
          <w:rStyle w:val="FontStyle277"/>
          <w:spacing w:val="20"/>
          <w:lang w:val="fr-CA"/>
        </w:rPr>
        <w:t>11.1.12(14).</w:t>
      </w:r>
      <w:r w:rsidRPr="00AA76CD">
        <w:rPr>
          <w:rStyle w:val="FontStyle277"/>
          <w:lang w:val="fr-CA"/>
        </w:rPr>
        <w:t xml:space="preserve"> </w:t>
      </w:r>
      <w:r w:rsidRPr="00AA76CD">
        <w:rPr>
          <w:rStyle w:val="FontStyle277"/>
          <w:noProof/>
          <w:spacing w:val="20"/>
          <w:lang w:val="fr-CA"/>
        </w:rPr>
        <w:t>FLAVIUS</w:t>
      </w:r>
      <w:r w:rsidRPr="00AA76CD">
        <w:rPr>
          <w:rStyle w:val="FontStyle277"/>
          <w:noProof/>
          <w:lang w:val="fr-CA"/>
        </w:rPr>
        <w:t xml:space="preserve"> </w:t>
      </w:r>
      <w:r w:rsidRPr="00AA76CD">
        <w:rPr>
          <w:rStyle w:val="FontStyle277"/>
          <w:noProof/>
          <w:spacing w:val="20"/>
          <w:lang w:val="fr-CA"/>
        </w:rPr>
        <w:t>GLORIOSUS</w:t>
      </w:r>
      <w:r w:rsidRPr="00AA76CD">
        <w:rPr>
          <w:rStyle w:val="FontStyle277"/>
          <w:noProof/>
          <w:lang w:val="fr-CA"/>
        </w:rPr>
        <w:t xml:space="preserve"> </w:t>
      </w:r>
      <w:r w:rsidRPr="00AA76CD">
        <w:rPr>
          <w:rStyle w:val="FontStyle277"/>
          <w:noProof/>
          <w:spacing w:val="20"/>
          <w:lang w:val="fr-CA"/>
        </w:rPr>
        <w:t>RECCESVINDUS</w:t>
      </w:r>
      <w:r w:rsidRPr="00AA76CD">
        <w:rPr>
          <w:rStyle w:val="FontStyle277"/>
          <w:noProof/>
          <w:lang w:val="fr-CA"/>
        </w:rPr>
        <w:t xml:space="preserve"> </w:t>
      </w:r>
      <w:r w:rsidRPr="00AA76CD">
        <w:rPr>
          <w:rStyle w:val="FontStyle277"/>
          <w:noProof/>
          <w:spacing w:val="20"/>
          <w:lang w:val="fr-CA"/>
        </w:rPr>
        <w:t>REX</w:t>
      </w:r>
    </w:p>
    <w:p w:rsidR="00D309DB" w:rsidRPr="00AA76CD" w:rsidRDefault="00D309DB" w:rsidP="00D309DB">
      <w:pPr>
        <w:pStyle w:val="Style87"/>
        <w:widowControl/>
        <w:spacing w:line="305" w:lineRule="exact"/>
        <w:rPr>
          <w:rStyle w:val="FontStyle275"/>
          <w:noProof/>
          <w:spacing w:val="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terminate</w:t>
      </w:r>
      <w:r w:rsidRPr="00AA76CD">
        <w:rPr>
          <w:rStyle w:val="FontStyle275"/>
          <w:noProof/>
          <w:lang w:val="fr-CA"/>
        </w:rPr>
        <w:t xml:space="preserve"> </w:t>
      </w:r>
      <w:r w:rsidRPr="00AA76CD">
        <w:rPr>
          <w:rStyle w:val="FontStyle275"/>
          <w:noProof/>
          <w:spacing w:val="0"/>
          <w:lang w:val="fr-CA"/>
        </w:rPr>
        <w:t>cause</w:t>
      </w:r>
      <w:r w:rsidRPr="00AA76CD">
        <w:rPr>
          <w:rStyle w:val="FontStyle275"/>
          <w:noProof/>
          <w:lang w:val="fr-CA"/>
        </w:rPr>
        <w:t xml:space="preserve"> </w:t>
      </w:r>
      <w:r w:rsidRPr="00AA76CD">
        <w:rPr>
          <w:rStyle w:val="FontStyle275"/>
          <w:noProof/>
          <w:spacing w:val="0"/>
          <w:lang w:val="fr-CA"/>
        </w:rPr>
        <w:t>nullatenus</w:t>
      </w:r>
      <w:r w:rsidRPr="00AA76CD">
        <w:rPr>
          <w:rStyle w:val="FontStyle275"/>
          <w:noProof/>
          <w:lang w:val="fr-CA"/>
        </w:rPr>
        <w:t xml:space="preserve"> </w:t>
      </w:r>
      <w:r w:rsidRPr="00AA76CD">
        <w:rPr>
          <w:rStyle w:val="FontStyle275"/>
          <w:noProof/>
          <w:spacing w:val="0"/>
          <w:lang w:val="fr-CA"/>
        </w:rPr>
        <w:t>revolvantur,</w:t>
      </w:r>
      <w:r w:rsidRPr="00AA76CD">
        <w:rPr>
          <w:rStyle w:val="FontStyle275"/>
          <w:noProof/>
          <w:lang w:val="fr-CA"/>
        </w:rPr>
        <w:t xml:space="preserve"> </w:t>
      </w:r>
      <w:r w:rsidRPr="00AA76CD">
        <w:rPr>
          <w:rStyle w:val="FontStyle275"/>
          <w:noProof/>
          <w:spacing w:val="0"/>
          <w:lang w:val="fr-CA"/>
        </w:rPr>
        <w:t>relique</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libri</w:t>
      </w:r>
      <w:r w:rsidRPr="00AA76CD">
        <w:rPr>
          <w:rStyle w:val="FontStyle275"/>
          <w:noProof/>
          <w:lang w:val="fr-CA"/>
        </w:rPr>
        <w:t xml:space="preserve"> </w:t>
      </w:r>
      <w:r w:rsidRPr="00AA76CD">
        <w:rPr>
          <w:rStyle w:val="FontStyle275"/>
          <w:noProof/>
          <w:spacing w:val="0"/>
          <w:lang w:val="fr-CA"/>
        </w:rPr>
        <w:t>huius</w:t>
      </w:r>
      <w:r w:rsidRPr="00AA76CD">
        <w:rPr>
          <w:rStyle w:val="FontStyle275"/>
          <w:noProof/>
          <w:lang w:val="fr-CA"/>
        </w:rPr>
        <w:t xml:space="preserve"> </w:t>
      </w:r>
      <w:r w:rsidRPr="00AA76CD">
        <w:rPr>
          <w:rStyle w:val="FontStyle275"/>
          <w:noProof/>
          <w:spacing w:val="0"/>
          <w:lang w:val="fr-CA"/>
        </w:rPr>
        <w:t>seriem terminentur,</w:t>
      </w:r>
      <w:r w:rsidRPr="00AA76CD">
        <w:rPr>
          <w:rStyle w:val="FontStyle275"/>
          <w:noProof/>
          <w:lang w:val="fr-CA"/>
        </w:rPr>
        <w:t xml:space="preserve"> </w:t>
      </w:r>
      <w:r w:rsidRPr="00AA76CD">
        <w:rPr>
          <w:rStyle w:val="FontStyle275"/>
          <w:noProof/>
          <w:spacing w:val="0"/>
          <w:lang w:val="fr-CA"/>
        </w:rPr>
        <w:t>adiciendi</w:t>
      </w:r>
      <w:r w:rsidRPr="00AA76CD">
        <w:rPr>
          <w:rStyle w:val="FontStyle275"/>
          <w:noProof/>
          <w:lang w:val="fr-CA"/>
        </w:rPr>
        <w:t xml:space="preserve"> </w:t>
      </w:r>
      <w:r w:rsidRPr="00AA76CD">
        <w:rPr>
          <w:rStyle w:val="FontStyle275"/>
          <w:noProof/>
          <w:spacing w:val="0"/>
          <w:lang w:val="fr-CA"/>
        </w:rPr>
        <w:t>leges</w:t>
      </w:r>
      <w:r w:rsidRPr="00AA76CD">
        <w:rPr>
          <w:rStyle w:val="FontStyle275"/>
          <w:noProof/>
          <w:lang w:val="fr-CA"/>
        </w:rPr>
        <w:t xml:space="preserve"> </w:t>
      </w:r>
      <w:r w:rsidRPr="00AA76CD">
        <w:rPr>
          <w:rStyle w:val="FontStyle275"/>
          <w:noProof/>
          <w:spacing w:val="0"/>
          <w:lang w:val="fr-CA"/>
        </w:rPr>
        <w:t>principibus</w:t>
      </w:r>
      <w:r w:rsidRPr="00AA76CD">
        <w:rPr>
          <w:rStyle w:val="FontStyle275"/>
          <w:noProof/>
          <w:lang w:val="fr-CA"/>
        </w:rPr>
        <w:t xml:space="preserve"> </w:t>
      </w:r>
      <w:r w:rsidRPr="00AA76CD">
        <w:rPr>
          <w:rStyle w:val="FontStyle275"/>
          <w:noProof/>
          <w:spacing w:val="0"/>
          <w:lang w:val="fr-CA"/>
        </w:rPr>
        <w:t>libertate</w:t>
      </w:r>
      <w:r w:rsidRPr="00AA76CD">
        <w:rPr>
          <w:rStyle w:val="FontStyle275"/>
          <w:noProof/>
          <w:lang w:val="fr-CA"/>
        </w:rPr>
        <w:t xml:space="preserve"> </w:t>
      </w:r>
      <w:r w:rsidRPr="00AA76CD">
        <w:rPr>
          <w:rStyle w:val="FontStyle275"/>
          <w:noProof/>
          <w:spacing w:val="0"/>
          <w:lang w:val="fr-CA"/>
        </w:rPr>
        <w:t>manente.</w:t>
      </w:r>
    </w:p>
    <w:p w:rsidR="00D309DB" w:rsidRPr="00AA76CD" w:rsidRDefault="00D309DB" w:rsidP="00D309DB">
      <w:pPr>
        <w:pStyle w:val="Style57"/>
        <w:widowControl/>
        <w:spacing w:line="305" w:lineRule="exact"/>
        <w:ind w:firstLine="494"/>
        <w:rPr>
          <w:rStyle w:val="FontStyle246"/>
          <w:noProof/>
          <w:lang w:val="fr-CA"/>
        </w:rPr>
      </w:pPr>
      <w:r w:rsidRPr="00AA76CD">
        <w:rPr>
          <w:rStyle w:val="FontStyle246"/>
          <w:noProof/>
          <w:lang w:val="fr-CA"/>
        </w:rPr>
        <w:t>Quccumque causarum ncgotia inquoata sunt, nondum vero finita, sccundum haslegesdeterminarisancimus. Illasautem causas, queantequam istelegesa nostra gloriaemendarentur, legaliterdeterminalesunt, id est secundum Iegum modurruqui abannoprimo regni nostri in preteritisobservatusest, resuscitari nullatenuspatimur. Sanc lcgcsadicicndi, si iusta novitascausarum cxcgerit, prinicipalis elcctio liccntiam habcbil, quc ad instar prcscntium Icgum vigorcm plcnissimum obtinebunt.</w:t>
      </w:r>
    </w:p>
    <w:p w:rsidR="00D309DB" w:rsidRPr="00AA76CD" w:rsidRDefault="00D309DB" w:rsidP="00D309DB">
      <w:pPr>
        <w:pStyle w:val="Style77"/>
        <w:widowControl/>
        <w:spacing w:before="53" w:line="315" w:lineRule="exact"/>
        <w:rPr>
          <w:rStyle w:val="FontStyle277"/>
          <w:noProof/>
          <w:spacing w:val="20"/>
          <w:lang w:val="fr-CA"/>
        </w:rPr>
      </w:pPr>
      <w:r w:rsidRPr="00AA76CD">
        <w:rPr>
          <w:rStyle w:val="FontStyle277"/>
          <w:spacing w:val="20"/>
          <w:lang w:val="fr-CA"/>
        </w:rPr>
        <w:t>11.1.13(15).</w:t>
      </w:r>
      <w:r w:rsidRPr="00AA76CD">
        <w:rPr>
          <w:rStyle w:val="FontStyle277"/>
          <w:lang w:val="fr-CA"/>
        </w:rPr>
        <w:t xml:space="preserve"> </w:t>
      </w:r>
      <w:r w:rsidRPr="00AA76CD">
        <w:rPr>
          <w:rStyle w:val="FontStyle277"/>
          <w:noProof/>
          <w:spacing w:val="20"/>
          <w:lang w:val="fr-CA"/>
        </w:rPr>
        <w:t>FLAVIUS</w:t>
      </w:r>
      <w:r w:rsidRPr="00AA76CD">
        <w:rPr>
          <w:rStyle w:val="FontStyle277"/>
          <w:noProof/>
          <w:lang w:val="fr-CA"/>
        </w:rPr>
        <w:t xml:space="preserve"> </w:t>
      </w:r>
      <w:r w:rsidRPr="00AA76CD">
        <w:rPr>
          <w:rStyle w:val="FontStyle277"/>
          <w:noProof/>
          <w:spacing w:val="20"/>
          <w:lang w:val="fr-CA"/>
        </w:rPr>
        <w:t>GLORIOSUS</w:t>
      </w:r>
      <w:r w:rsidRPr="00AA76CD">
        <w:rPr>
          <w:rStyle w:val="FontStyle277"/>
          <w:noProof/>
          <w:lang w:val="fr-CA"/>
        </w:rPr>
        <w:t xml:space="preserve"> </w:t>
      </w:r>
      <w:r w:rsidRPr="00AA76CD">
        <w:rPr>
          <w:rStyle w:val="FontStyle277"/>
          <w:noProof/>
          <w:spacing w:val="20"/>
          <w:lang w:val="fr-CA"/>
        </w:rPr>
        <w:t>RECCESSVINDUS</w:t>
      </w:r>
      <w:r w:rsidRPr="00AA76CD">
        <w:rPr>
          <w:rStyle w:val="FontStyle277"/>
          <w:noProof/>
          <w:lang w:val="fr-CA"/>
        </w:rPr>
        <w:t xml:space="preserve"> </w:t>
      </w:r>
      <w:r w:rsidRPr="00AA76CD">
        <w:rPr>
          <w:rStyle w:val="FontStyle277"/>
          <w:noProof/>
          <w:spacing w:val="20"/>
          <w:lang w:val="fr-CA"/>
        </w:rPr>
        <w:t>REX</w:t>
      </w:r>
    </w:p>
    <w:p w:rsidR="00D309DB" w:rsidRPr="00AA76CD" w:rsidRDefault="00D309DB" w:rsidP="00D309DB">
      <w:pPr>
        <w:pStyle w:val="Style87"/>
        <w:widowControl/>
        <w:spacing w:before="11"/>
        <w:rPr>
          <w:rStyle w:val="FontStyle275"/>
          <w:noProof/>
          <w:spacing w:val="0"/>
          <w:lang w:val="fr-CA"/>
        </w:rPr>
      </w:pPr>
      <w:r w:rsidRPr="00AA76CD">
        <w:rPr>
          <w:rStyle w:val="FontStyle275"/>
          <w:noProof/>
          <w:spacing w:val="0"/>
          <w:lang w:val="fr-CA"/>
        </w:rPr>
        <w:t>Quod</w:t>
      </w:r>
      <w:r w:rsidRPr="00AA76CD">
        <w:rPr>
          <w:rStyle w:val="FontStyle275"/>
          <w:noProof/>
          <w:lang w:val="fr-CA"/>
        </w:rPr>
        <w:t xml:space="preserve"> </w:t>
      </w:r>
      <w:r w:rsidRPr="00AA76CD">
        <w:rPr>
          <w:rStyle w:val="FontStyle275"/>
          <w:noProof/>
          <w:spacing w:val="0"/>
          <w:lang w:val="fr-CA"/>
        </w:rPr>
        <w:t>nulli</w:t>
      </w:r>
      <w:r w:rsidRPr="00AA76CD">
        <w:rPr>
          <w:rStyle w:val="FontStyle275"/>
          <w:noProof/>
          <w:lang w:val="fr-CA"/>
        </w:rPr>
        <w:t xml:space="preserve"> </w:t>
      </w:r>
      <w:r w:rsidRPr="00AA76CD">
        <w:rPr>
          <w:rStyle w:val="FontStyle275"/>
          <w:noProof/>
          <w:spacing w:val="0"/>
          <w:lang w:val="fr-CA"/>
        </w:rPr>
        <w:t>liceat</w:t>
      </w:r>
      <w:r w:rsidRPr="00AA76CD">
        <w:rPr>
          <w:rStyle w:val="FontStyle275"/>
          <w:noProof/>
          <w:lang w:val="fr-CA"/>
        </w:rPr>
        <w:t xml:space="preserve"> </w:t>
      </w:r>
      <w:r w:rsidRPr="00AA76CD">
        <w:rPr>
          <w:rStyle w:val="FontStyle275"/>
          <w:noProof/>
          <w:spacing w:val="0"/>
          <w:lang w:val="fr-CA"/>
        </w:rPr>
        <w:t>dirimere</w:t>
      </w:r>
      <w:r w:rsidRPr="00AA76CD">
        <w:rPr>
          <w:rStyle w:val="FontStyle275"/>
          <w:noProof/>
          <w:lang w:val="fr-CA"/>
        </w:rPr>
        <w:t xml:space="preserve"> </w:t>
      </w:r>
      <w:r w:rsidRPr="00AA76CD">
        <w:rPr>
          <w:rStyle w:val="FontStyle275"/>
          <w:noProof/>
          <w:spacing w:val="0"/>
          <w:lang w:val="fr-CA"/>
        </w:rPr>
        <w:t>causas,</w:t>
      </w:r>
      <w:r w:rsidRPr="00AA76CD">
        <w:rPr>
          <w:rStyle w:val="FontStyle275"/>
          <w:noProof/>
          <w:lang w:val="fr-CA"/>
        </w:rPr>
        <w:t xml:space="preserve"> </w:t>
      </w:r>
      <w:r w:rsidRPr="00AA76CD">
        <w:rPr>
          <w:rStyle w:val="FontStyle275"/>
          <w:noProof/>
          <w:spacing w:val="0"/>
          <w:lang w:val="fr-CA"/>
        </w:rPr>
        <w:t>nisi</w:t>
      </w:r>
      <w:r w:rsidRPr="00AA76CD">
        <w:rPr>
          <w:rStyle w:val="FontStyle275"/>
          <w:noProof/>
          <w:lang w:val="fr-CA"/>
        </w:rPr>
        <w:t xml:space="preserve"> </w:t>
      </w:r>
      <w:r w:rsidRPr="00AA76CD">
        <w:rPr>
          <w:rStyle w:val="FontStyle275"/>
          <w:noProof/>
          <w:spacing w:val="0"/>
          <w:lang w:val="fr-CA"/>
        </w:rPr>
        <w:t>quibus</w:t>
      </w:r>
      <w:r w:rsidRPr="00AA76CD">
        <w:rPr>
          <w:rStyle w:val="FontStyle275"/>
          <w:noProof/>
          <w:lang w:val="fr-CA"/>
        </w:rPr>
        <w:t xml:space="preserve"> </w:t>
      </w:r>
      <w:r w:rsidRPr="00AA76CD">
        <w:rPr>
          <w:rStyle w:val="FontStyle275"/>
          <w:noProof/>
          <w:spacing w:val="0"/>
          <w:lang w:val="fr-CA"/>
        </w:rPr>
        <w:t>fiut</w:t>
      </w:r>
      <w:r w:rsidRPr="00AA76CD">
        <w:rPr>
          <w:rStyle w:val="FontStyle275"/>
          <w:noProof/>
          <w:lang w:val="fr-CA"/>
        </w:rPr>
        <w:t xml:space="preserve"> </w:t>
      </w:r>
      <w:r w:rsidRPr="00AA76CD">
        <w:rPr>
          <w:rStyle w:val="FontStyle275"/>
          <w:noProof/>
          <w:spacing w:val="0"/>
          <w:lang w:val="fr-CA"/>
        </w:rPr>
        <w:t>princeps</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consensio voluntatis</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informatio</w:t>
      </w:r>
      <w:r w:rsidRPr="00AA76CD">
        <w:rPr>
          <w:rStyle w:val="FontStyle275"/>
          <w:noProof/>
          <w:lang w:val="fr-CA"/>
        </w:rPr>
        <w:t xml:space="preserve"> </w:t>
      </w:r>
      <w:r w:rsidRPr="00AA76CD">
        <w:rPr>
          <w:rStyle w:val="FontStyle275"/>
          <w:noProof/>
          <w:spacing w:val="0"/>
          <w:lang w:val="fr-CA"/>
        </w:rPr>
        <w:t>iudicum</w:t>
      </w:r>
      <w:r w:rsidRPr="00AA76CD">
        <w:rPr>
          <w:rStyle w:val="FontStyle275"/>
          <w:noProof/>
          <w:lang w:val="fr-CA"/>
        </w:rPr>
        <w:t xml:space="preserve"> </w:t>
      </w:r>
      <w:r w:rsidRPr="00AA76CD">
        <w:rPr>
          <w:rStyle w:val="FontStyle275"/>
          <w:noProof/>
          <w:spacing w:val="0"/>
          <w:lang w:val="fr-CA"/>
        </w:rPr>
        <w:t>potestatem</w:t>
      </w:r>
      <w:r w:rsidRPr="00AA76CD">
        <w:rPr>
          <w:rStyle w:val="FontStyle275"/>
          <w:noProof/>
          <w:lang w:val="fr-CA"/>
        </w:rPr>
        <w:t xml:space="preserve"> </w:t>
      </w:r>
      <w:r w:rsidRPr="00AA76CD">
        <w:rPr>
          <w:rStyle w:val="FontStyle275"/>
          <w:noProof/>
          <w:spacing w:val="0"/>
          <w:lang w:val="fr-CA"/>
        </w:rPr>
        <w:t>dederit</w:t>
      </w:r>
      <w:r w:rsidRPr="00AA76CD">
        <w:rPr>
          <w:rStyle w:val="FontStyle275"/>
          <w:noProof/>
          <w:lang w:val="fr-CA"/>
        </w:rPr>
        <w:t xml:space="preserve"> </w:t>
      </w:r>
      <w:r w:rsidRPr="00AA76CD">
        <w:rPr>
          <w:rStyle w:val="FontStyle275"/>
          <w:noProof/>
          <w:spacing w:val="0"/>
          <w:lang w:val="fr-CA"/>
        </w:rPr>
        <w:t>iudicandi.</w:t>
      </w:r>
    </w:p>
    <w:p w:rsidR="00D309DB" w:rsidRPr="00AA76CD" w:rsidRDefault="00D309DB" w:rsidP="00D309DB">
      <w:pPr>
        <w:pStyle w:val="Style57"/>
        <w:widowControl/>
        <w:spacing w:line="315" w:lineRule="exact"/>
        <w:ind w:firstLine="526"/>
        <w:rPr>
          <w:rStyle w:val="FontStyle246"/>
          <w:noProof/>
          <w:lang w:val="fr-CA"/>
        </w:rPr>
      </w:pPr>
      <w:r w:rsidRPr="00AA76CD">
        <w:rPr>
          <w:rStyle w:val="FontStyle246"/>
          <w:noProof/>
          <w:lang w:val="fr-CA"/>
        </w:rPr>
        <w:t>Dirimere causas nulli Iicebit, nisi aut a principibus potestate concessa, aut ex consensu partium eleclo iudice trium tesiium fuerit electionis pactio signis vel su-bscriptionibus roborata. Nam et si hii, qui potestate iudicandi a rege accipiunt, seu etiam hii, qui per commissoriam comitum vel iudicum iudiciaria potestate utunuir, vices suas aliis, quibus fas fuerit, scriptis peragendas iniunxerint, licitum illis per omnia erit, similemque et ipsi, qui informati a iudicibus fuerint in iudicando, sicut ei illi, a quibus determinandi acceperunt vigorem, habebunt in discernendis vel ordinandis quibusque negotiis potestatem.</w:t>
      </w:r>
    </w:p>
    <w:p w:rsidR="00D309DB" w:rsidRPr="00AA76CD" w:rsidRDefault="00D309DB" w:rsidP="00D309DB">
      <w:pPr>
        <w:pStyle w:val="Style77"/>
        <w:widowControl/>
        <w:spacing w:line="240" w:lineRule="exact"/>
        <w:rPr>
          <w:sz w:val="20"/>
          <w:szCs w:val="20"/>
          <w:lang w:val="fr-CA"/>
        </w:rPr>
      </w:pPr>
    </w:p>
    <w:p w:rsidR="00D309DB" w:rsidRPr="00AA76CD" w:rsidRDefault="00D309DB" w:rsidP="00D309DB">
      <w:pPr>
        <w:pStyle w:val="Style77"/>
        <w:widowControl/>
        <w:spacing w:before="65" w:line="315" w:lineRule="exact"/>
        <w:rPr>
          <w:rStyle w:val="FontStyle277"/>
          <w:noProof/>
          <w:spacing w:val="20"/>
          <w:lang w:val="fr-CA"/>
        </w:rPr>
      </w:pPr>
      <w:r w:rsidRPr="00AA76CD">
        <w:rPr>
          <w:rStyle w:val="FontStyle277"/>
          <w:spacing w:val="20"/>
          <w:lang w:val="fr-CA"/>
        </w:rPr>
        <w:t>11.1.14(16).</w:t>
      </w:r>
      <w:r w:rsidRPr="00AA76CD">
        <w:rPr>
          <w:rStyle w:val="FontStyle277"/>
          <w:lang w:val="fr-CA"/>
        </w:rPr>
        <w:t xml:space="preserve"> </w:t>
      </w:r>
      <w:r w:rsidRPr="00AA76CD">
        <w:rPr>
          <w:rStyle w:val="FontStyle277"/>
          <w:noProof/>
          <w:spacing w:val="20"/>
          <w:lang w:val="fr-CA"/>
        </w:rPr>
        <w:t>FLAVIUS</w:t>
      </w:r>
      <w:r w:rsidRPr="00AA76CD">
        <w:rPr>
          <w:rStyle w:val="FontStyle277"/>
          <w:noProof/>
          <w:lang w:val="fr-CA"/>
        </w:rPr>
        <w:t xml:space="preserve"> </w:t>
      </w:r>
      <w:r w:rsidRPr="00AA76CD">
        <w:rPr>
          <w:rStyle w:val="FontStyle277"/>
          <w:noProof/>
          <w:spacing w:val="20"/>
          <w:lang w:val="fr-CA"/>
        </w:rPr>
        <w:t>GLORIOSUS</w:t>
      </w:r>
      <w:r w:rsidRPr="00AA76CD">
        <w:rPr>
          <w:rStyle w:val="FontStyle277"/>
          <w:noProof/>
          <w:lang w:val="fr-CA"/>
        </w:rPr>
        <w:t xml:space="preserve"> </w:t>
      </w:r>
      <w:r w:rsidRPr="00AA76CD">
        <w:rPr>
          <w:rStyle w:val="FontStyle277"/>
          <w:noProof/>
          <w:spacing w:val="20"/>
          <w:lang w:val="fr-CA"/>
        </w:rPr>
        <w:t>RECCESSVINDUS</w:t>
      </w:r>
      <w:r w:rsidRPr="00AA76CD">
        <w:rPr>
          <w:rStyle w:val="FontStyle277"/>
          <w:noProof/>
          <w:lang w:val="fr-CA"/>
        </w:rPr>
        <w:t xml:space="preserve"> </w:t>
      </w:r>
      <w:r w:rsidRPr="00AA76CD">
        <w:rPr>
          <w:rStyle w:val="FontStyle277"/>
          <w:noProof/>
          <w:spacing w:val="20"/>
          <w:lang w:val="fr-CA"/>
        </w:rPr>
        <w:t>REX</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Quales</w:t>
      </w:r>
      <w:r w:rsidRPr="00AA76CD">
        <w:rPr>
          <w:rStyle w:val="FontStyle275"/>
          <w:noProof/>
          <w:lang w:val="fr-CA"/>
        </w:rPr>
        <w:t xml:space="preserve"> </w:t>
      </w:r>
      <w:r w:rsidRPr="00AA76CD">
        <w:rPr>
          <w:rStyle w:val="FontStyle275"/>
          <w:noProof/>
          <w:spacing w:val="0"/>
          <w:lang w:val="fr-CA"/>
        </w:rPr>
        <w:t>causas</w:t>
      </w:r>
      <w:r w:rsidRPr="00AA76CD">
        <w:rPr>
          <w:rStyle w:val="FontStyle275"/>
          <w:noProof/>
          <w:lang w:val="fr-CA"/>
        </w:rPr>
        <w:t xml:space="preserve"> </w:t>
      </w:r>
      <w:r w:rsidRPr="00AA76CD">
        <w:rPr>
          <w:rStyle w:val="FontStyle275"/>
          <w:noProof/>
          <w:spacing w:val="0"/>
          <w:lang w:val="fr-CA"/>
        </w:rPr>
        <w:t>debeant</w:t>
      </w:r>
      <w:r w:rsidRPr="00AA76CD">
        <w:rPr>
          <w:rStyle w:val="FontStyle275"/>
          <w:noProof/>
          <w:lang w:val="fr-CA"/>
        </w:rPr>
        <w:t xml:space="preserve"> </w:t>
      </w:r>
      <w:r w:rsidRPr="00AA76CD">
        <w:rPr>
          <w:rStyle w:val="FontStyle275"/>
          <w:noProof/>
          <w:spacing w:val="0"/>
          <w:lang w:val="fr-CA"/>
        </w:rPr>
        <w:t>audire</w:t>
      </w:r>
      <w:r w:rsidRPr="00AA76CD">
        <w:rPr>
          <w:rStyle w:val="FontStyle275"/>
          <w:noProof/>
          <w:lang w:val="fr-CA"/>
        </w:rPr>
        <w:t xml:space="preserve"> </w:t>
      </w:r>
      <w:r w:rsidRPr="00AA76CD">
        <w:rPr>
          <w:rStyle w:val="FontStyle275"/>
          <w:noProof/>
          <w:spacing w:val="0"/>
          <w:lang w:val="fr-CA"/>
        </w:rPr>
        <w:t>thiuphadi,</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qualibus</w:t>
      </w:r>
      <w:r w:rsidRPr="00AA76CD">
        <w:rPr>
          <w:rStyle w:val="FontStyle275"/>
          <w:noProof/>
          <w:lang w:val="fr-CA"/>
        </w:rPr>
        <w:t xml:space="preserve"> </w:t>
      </w:r>
      <w:r w:rsidRPr="00AA76CD">
        <w:rPr>
          <w:rStyle w:val="FontStyle275"/>
          <w:noProof/>
          <w:spacing w:val="0"/>
          <w:lang w:val="fr-CA"/>
        </w:rPr>
        <w:t>personis</w:t>
      </w:r>
      <w:r w:rsidRPr="00AA76CD">
        <w:rPr>
          <w:rStyle w:val="FontStyle275"/>
          <w:noProof/>
          <w:lang w:val="fr-CA"/>
        </w:rPr>
        <w:t xml:space="preserve"> </w:t>
      </w:r>
      <w:r w:rsidRPr="00AA76CD">
        <w:rPr>
          <w:rStyle w:val="FontStyle275"/>
          <w:noProof/>
          <w:spacing w:val="0"/>
          <w:lang w:val="fr-CA"/>
        </w:rPr>
        <w:t>causas audiendas</w:t>
      </w:r>
      <w:r w:rsidRPr="00AA76CD">
        <w:rPr>
          <w:rStyle w:val="FontStyle275"/>
          <w:noProof/>
          <w:lang w:val="fr-CA"/>
        </w:rPr>
        <w:t xml:space="preserve"> </w:t>
      </w:r>
      <w:r w:rsidRPr="00AA76CD">
        <w:rPr>
          <w:rStyle w:val="FontStyle275"/>
          <w:noProof/>
          <w:spacing w:val="0"/>
          <w:lang w:val="fr-CA"/>
        </w:rPr>
        <w:t>iniungant.</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 xml:space="preserve">Cum ceteris negotiis criminalium etiam causarum Ihiuphadis iudicandi concessa licentia. criminosos a legum sententiis ipsi vindicare non audeant, sed debita in eis, ut conpetit, censura exerceant. Qui thiufadi tales eligant, quibus </w:t>
      </w:r>
      <w:r w:rsidRPr="00AA76CD">
        <w:rPr>
          <w:rStyle w:val="FontStyle246"/>
          <w:noProof/>
          <w:lang w:val="fr-CA"/>
        </w:rPr>
        <w:lastRenderedPageBreak/>
        <w:t>vicissitudines suas audiendas iniungant, ut ipsis absentibus illi causas et temperanter discutiant et iuste decernant.</w:t>
      </w:r>
    </w:p>
    <w:p w:rsidR="00D309DB" w:rsidRPr="00AA76CD" w:rsidRDefault="00D309DB" w:rsidP="00D309DB">
      <w:pPr>
        <w:pStyle w:val="Style77"/>
        <w:widowControl/>
        <w:spacing w:line="240" w:lineRule="exact"/>
        <w:rPr>
          <w:sz w:val="20"/>
          <w:szCs w:val="20"/>
          <w:lang w:val="fr-CA"/>
        </w:rPr>
      </w:pPr>
    </w:p>
    <w:p w:rsidR="00D309DB" w:rsidRPr="00AA76CD" w:rsidRDefault="00D309DB" w:rsidP="00D309DB">
      <w:pPr>
        <w:pStyle w:val="Style77"/>
        <w:widowControl/>
        <w:spacing w:before="54" w:line="315" w:lineRule="exact"/>
        <w:rPr>
          <w:rStyle w:val="FontStyle277"/>
          <w:noProof/>
          <w:spacing w:val="20"/>
          <w:lang w:val="fr-CA"/>
        </w:rPr>
      </w:pPr>
      <w:r w:rsidRPr="00AA76CD">
        <w:rPr>
          <w:rStyle w:val="FontStyle277"/>
          <w:spacing w:val="20"/>
          <w:lang w:val="fr-CA"/>
        </w:rPr>
        <w:t>11.1.15(17).</w:t>
      </w:r>
      <w:r w:rsidRPr="00AA76CD">
        <w:rPr>
          <w:rStyle w:val="FontStyle277"/>
          <w:lang w:val="fr-CA"/>
        </w:rPr>
        <w:t xml:space="preserve"> </w:t>
      </w:r>
      <w:r w:rsidRPr="00AA76CD">
        <w:rPr>
          <w:rStyle w:val="FontStyle277"/>
          <w:noProof/>
          <w:spacing w:val="20"/>
          <w:lang w:val="fr-CA"/>
        </w:rPr>
        <w:t>FLAVIUS</w:t>
      </w:r>
      <w:r w:rsidRPr="00AA76CD">
        <w:rPr>
          <w:rStyle w:val="FontStyle277"/>
          <w:noProof/>
          <w:lang w:val="fr-CA"/>
        </w:rPr>
        <w:t xml:space="preserve"> </w:t>
      </w:r>
      <w:r w:rsidRPr="00AA76CD">
        <w:rPr>
          <w:rStyle w:val="FontStyle277"/>
          <w:noProof/>
          <w:spacing w:val="20"/>
          <w:lang w:val="fr-CA"/>
        </w:rPr>
        <w:t>GLORIOSUS</w:t>
      </w:r>
      <w:r w:rsidRPr="00AA76CD">
        <w:rPr>
          <w:rStyle w:val="FontStyle277"/>
          <w:noProof/>
          <w:lang w:val="fr-CA"/>
        </w:rPr>
        <w:t xml:space="preserve"> </w:t>
      </w:r>
      <w:r w:rsidRPr="00AA76CD">
        <w:rPr>
          <w:rStyle w:val="FontStyle277"/>
          <w:noProof/>
          <w:spacing w:val="20"/>
          <w:lang w:val="fr-CA"/>
        </w:rPr>
        <w:t>RECCESSVINDUS</w:t>
      </w:r>
      <w:r w:rsidRPr="00AA76CD">
        <w:rPr>
          <w:rStyle w:val="FontStyle277"/>
          <w:noProof/>
          <w:lang w:val="fr-CA"/>
        </w:rPr>
        <w:t xml:space="preserve"> </w:t>
      </w:r>
      <w:r w:rsidRPr="00AA76CD">
        <w:rPr>
          <w:rStyle w:val="FontStyle277"/>
          <w:noProof/>
          <w:spacing w:val="20"/>
          <w:lang w:val="fr-CA"/>
        </w:rPr>
        <w:t>REX</w:t>
      </w:r>
    </w:p>
    <w:p w:rsidR="00D309DB" w:rsidRPr="00AA76CD" w:rsidRDefault="00D309DB" w:rsidP="00D309DB">
      <w:pPr>
        <w:pStyle w:val="Style87"/>
        <w:widowControl/>
        <w:spacing w:before="11"/>
        <w:jc w:val="left"/>
        <w:rPr>
          <w:rStyle w:val="FontStyle275"/>
          <w:noProof/>
          <w:spacing w:val="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iudices</w:t>
      </w:r>
      <w:r w:rsidRPr="00AA76CD">
        <w:rPr>
          <w:rStyle w:val="FontStyle275"/>
          <w:noProof/>
          <w:lang w:val="fr-CA"/>
        </w:rPr>
        <w:t xml:space="preserve"> </w:t>
      </w:r>
      <w:r w:rsidRPr="00AA76CD">
        <w:rPr>
          <w:rStyle w:val="FontStyle275"/>
          <w:noProof/>
          <w:spacing w:val="0"/>
          <w:lang w:val="fr-CA"/>
        </w:rPr>
        <w:t>tam</w:t>
      </w:r>
      <w:r w:rsidRPr="00AA76CD">
        <w:rPr>
          <w:rStyle w:val="FontStyle275"/>
          <w:noProof/>
          <w:lang w:val="fr-CA"/>
        </w:rPr>
        <w:t xml:space="preserve"> </w:t>
      </w:r>
      <w:r w:rsidRPr="00AA76CD">
        <w:rPr>
          <w:rStyle w:val="FontStyle275"/>
          <w:noProof/>
          <w:spacing w:val="0"/>
          <w:lang w:val="fr-CA"/>
        </w:rPr>
        <w:t>criminales</w:t>
      </w:r>
      <w:r w:rsidRPr="00AA76CD">
        <w:rPr>
          <w:rStyle w:val="FontStyle275"/>
          <w:noProof/>
          <w:lang w:val="fr-CA"/>
        </w:rPr>
        <w:t xml:space="preserve"> </w:t>
      </w:r>
      <w:r w:rsidRPr="00AA76CD">
        <w:rPr>
          <w:rStyle w:val="FontStyle275"/>
          <w:noProof/>
          <w:spacing w:val="0"/>
          <w:lang w:val="fr-CA"/>
        </w:rPr>
        <w:t>quam</w:t>
      </w:r>
      <w:r w:rsidRPr="00AA76CD">
        <w:rPr>
          <w:rStyle w:val="FontStyle275"/>
          <w:noProof/>
          <w:lang w:val="fr-CA"/>
        </w:rPr>
        <w:t xml:space="preserve"> </w:t>
      </w:r>
      <w:r w:rsidRPr="00AA76CD">
        <w:rPr>
          <w:rStyle w:val="FontStyle275"/>
          <w:noProof/>
          <w:spacing w:val="0"/>
          <w:lang w:val="fr-CA"/>
        </w:rPr>
        <w:t>communes</w:t>
      </w:r>
      <w:r w:rsidRPr="00AA76CD">
        <w:rPr>
          <w:rStyle w:val="FontStyle275"/>
          <w:noProof/>
          <w:lang w:val="fr-CA"/>
        </w:rPr>
        <w:t xml:space="preserve"> </w:t>
      </w:r>
      <w:r w:rsidRPr="00AA76CD">
        <w:rPr>
          <w:rStyle w:val="FontStyle275"/>
          <w:noProof/>
          <w:spacing w:val="0"/>
          <w:lang w:val="fr-CA"/>
        </w:rPr>
        <w:t>terminent</w:t>
      </w:r>
      <w:r w:rsidRPr="00AA76CD">
        <w:rPr>
          <w:rStyle w:val="FontStyle275"/>
          <w:noProof/>
          <w:lang w:val="fr-CA"/>
        </w:rPr>
        <w:t xml:space="preserve"> </w:t>
      </w:r>
      <w:r w:rsidRPr="00AA76CD">
        <w:rPr>
          <w:rStyle w:val="FontStyle275"/>
          <w:noProof/>
          <w:spacing w:val="0"/>
          <w:lang w:val="fr-CA"/>
        </w:rPr>
        <w:t>causas.</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Omnium negotiorum causas ita iudices habeant deputatas, ut et criminalia et cetera negotia terminandi sit illis concessa Iicentia. Pacis vero adsertores non alias dirimant causas, nisi quas illis regia deputaverit ordinandi potestas. Pacis autem adsertor est, qui sola faciende pacis intentione regali sola distinatur autoritate.</w:t>
      </w:r>
    </w:p>
    <w:p w:rsidR="00D309DB" w:rsidRPr="00AA76CD" w:rsidRDefault="00D309DB" w:rsidP="00D309DB">
      <w:pPr>
        <w:pStyle w:val="Style77"/>
        <w:widowControl/>
        <w:spacing w:line="240" w:lineRule="exact"/>
        <w:rPr>
          <w:sz w:val="20"/>
          <w:szCs w:val="20"/>
          <w:lang w:val="fr-CA"/>
        </w:rPr>
      </w:pPr>
    </w:p>
    <w:p w:rsidR="00D309DB" w:rsidRPr="00AA76CD" w:rsidRDefault="00D309DB" w:rsidP="00D309DB">
      <w:pPr>
        <w:pStyle w:val="Style77"/>
        <w:widowControl/>
        <w:spacing w:before="65" w:line="315" w:lineRule="exact"/>
        <w:rPr>
          <w:rStyle w:val="FontStyle277"/>
          <w:noProof/>
          <w:spacing w:val="20"/>
          <w:lang w:val="fr-CA"/>
        </w:rPr>
      </w:pPr>
      <w:r w:rsidRPr="00AA76CD">
        <w:rPr>
          <w:rStyle w:val="FontStyle277"/>
          <w:spacing w:val="20"/>
          <w:lang w:val="fr-CA"/>
        </w:rPr>
        <w:t>11.1.16(18).</w:t>
      </w:r>
      <w:r w:rsidRPr="00AA76CD">
        <w:rPr>
          <w:rStyle w:val="FontStyle277"/>
          <w:lang w:val="fr-CA"/>
        </w:rPr>
        <w:t xml:space="preserve"> </w:t>
      </w:r>
      <w:r w:rsidRPr="00AA76CD">
        <w:rPr>
          <w:rStyle w:val="FontStyle277"/>
          <w:noProof/>
          <w:spacing w:val="20"/>
          <w:lang w:val="fr-CA"/>
        </w:rPr>
        <w:t>FLAVIUS</w:t>
      </w:r>
      <w:r w:rsidRPr="00AA76CD">
        <w:rPr>
          <w:rStyle w:val="FontStyle277"/>
          <w:noProof/>
          <w:lang w:val="fr-CA"/>
        </w:rPr>
        <w:t xml:space="preserve"> </w:t>
      </w:r>
      <w:r w:rsidRPr="00AA76CD">
        <w:rPr>
          <w:rStyle w:val="FontStyle277"/>
          <w:noProof/>
          <w:spacing w:val="20"/>
          <w:lang w:val="fr-CA"/>
        </w:rPr>
        <w:t>CHINDASVINDUS</w:t>
      </w:r>
      <w:r w:rsidRPr="00AA76CD">
        <w:rPr>
          <w:rStyle w:val="FontStyle277"/>
          <w:noProof/>
          <w:lang w:val="fr-CA"/>
        </w:rPr>
        <w:t xml:space="preserve"> </w:t>
      </w:r>
      <w:r w:rsidRPr="00AA76CD">
        <w:rPr>
          <w:rStyle w:val="FontStyle277"/>
          <w:noProof/>
          <w:spacing w:val="20"/>
          <w:lang w:val="fr-CA"/>
        </w:rPr>
        <w:t>REX</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damnis</w:t>
      </w:r>
      <w:r w:rsidRPr="00AA76CD">
        <w:rPr>
          <w:rStyle w:val="FontStyle275"/>
          <w:noProof/>
          <w:lang w:val="fr-CA"/>
        </w:rPr>
        <w:t xml:space="preserve"> </w:t>
      </w:r>
      <w:r w:rsidRPr="00AA76CD">
        <w:rPr>
          <w:rStyle w:val="FontStyle275"/>
          <w:noProof/>
          <w:spacing w:val="0"/>
          <w:lang w:val="fr-CA"/>
        </w:rPr>
        <w:t>eorum,</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accepta</w:t>
      </w:r>
      <w:r w:rsidRPr="00AA76CD">
        <w:rPr>
          <w:rStyle w:val="FontStyle275"/>
          <w:noProof/>
          <w:lang w:val="fr-CA"/>
        </w:rPr>
        <w:t xml:space="preserve"> </w:t>
      </w:r>
      <w:r w:rsidRPr="00AA76CD">
        <w:rPr>
          <w:rStyle w:val="FontStyle275"/>
          <w:noProof/>
          <w:spacing w:val="0"/>
          <w:lang w:val="fr-CA"/>
        </w:rPr>
        <w:t>potestate</w:t>
      </w:r>
      <w:r w:rsidRPr="00AA76CD">
        <w:rPr>
          <w:rStyle w:val="FontStyle275"/>
          <w:noProof/>
          <w:lang w:val="fr-CA"/>
        </w:rPr>
        <w:t xml:space="preserve"> </w:t>
      </w:r>
      <w:r w:rsidRPr="00AA76CD">
        <w:rPr>
          <w:rStyle w:val="FontStyle275"/>
          <w:noProof/>
          <w:spacing w:val="0"/>
          <w:lang w:val="fr-CA"/>
        </w:rPr>
        <w:t>presumpserint</w:t>
      </w:r>
      <w:r w:rsidRPr="00AA76CD">
        <w:rPr>
          <w:rStyle w:val="FontStyle275"/>
          <w:noProof/>
          <w:lang w:val="fr-CA"/>
        </w:rPr>
        <w:t xml:space="preserve"> </w:t>
      </w:r>
      <w:r w:rsidRPr="00AA76CD">
        <w:rPr>
          <w:rStyle w:val="FontStyle275"/>
          <w:noProof/>
          <w:spacing w:val="0"/>
          <w:lang w:val="fr-CA"/>
        </w:rPr>
        <w:t>iudicare.</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 xml:space="preserve">Nullus in territorio non sibi commisso vel ille, qui iudicandi potestatem nullam habet omnino commissam, quemcumque presumat per iussionem aut saionem vel distringere vel in aliquo molestiusconvexare, nisi ex regia iussione vel partium electione sive consensu vel commissoriisatque informationibus comitum seu etiam iudicum, sicut in lege superiori tenetur, iudex quisque fuerit institutus. Certe qui non predictus iudex presumptiosus inlicite hec que prohibcnturpresumpserit agere, confestim ut causa per-venerit ad provincie ducem, an perse vollit, an perquem ipso preceperit, tam inlicitam presumptionem cohercere procuret. Et illi siquidem, qui presumptiosus presumptor extitil, si solum contumeliam vel iniuriam fecerit, libram auri coactusexsolvat; si vero rem aliquam lemeranter abstulerit vel auferri preceperit, tanlundem cum eadem re, quam tulerit, aliud tantum de suo coactus restitLiat. Quod si cumquo index servum suum seu alienum ad discutienda negotia elegerit deputandum, pro his, que idem servus contra iustitiam et leges adtemptaverit agere, ad omnem satisfactionem legis iudex, qui hunc ordinaverit, se novcrit retineri. Saio vero, seu quisquis fuerit, qui huic obsequens presumptori alium consenserit comprehendere, dislringere vel aliquid rerum auferre, </w:t>
      </w:r>
      <w:r>
        <w:rPr>
          <w:rStyle w:val="FontStyle246"/>
        </w:rPr>
        <w:t>С</w:t>
      </w:r>
      <w:r w:rsidRPr="00AA76CD">
        <w:rPr>
          <w:rStyle w:val="FontStyle246"/>
          <w:lang w:val="fr-CA"/>
        </w:rPr>
        <w:t xml:space="preserve"> </w:t>
      </w:r>
      <w:r w:rsidRPr="00AA76CD">
        <w:rPr>
          <w:rStyle w:val="FontStyle246"/>
          <w:noProof/>
          <w:lang w:val="fr-CA"/>
        </w:rPr>
        <w:t>ictus flagellorum accipint ct prcsumptionem tali emendatione coherceat.</w:t>
      </w:r>
    </w:p>
    <w:p w:rsidR="00D309DB" w:rsidRPr="00AA76CD" w:rsidRDefault="00D309DB" w:rsidP="00D309DB">
      <w:pPr>
        <w:pStyle w:val="Style77"/>
        <w:widowControl/>
        <w:spacing w:line="240" w:lineRule="exact"/>
        <w:rPr>
          <w:sz w:val="20"/>
          <w:szCs w:val="20"/>
          <w:lang w:val="fr-CA"/>
        </w:rPr>
      </w:pPr>
    </w:p>
    <w:p w:rsidR="00D309DB" w:rsidRPr="00AA76CD" w:rsidRDefault="00D309DB" w:rsidP="00D309DB">
      <w:pPr>
        <w:pStyle w:val="Style77"/>
        <w:widowControl/>
        <w:spacing w:before="54" w:line="305" w:lineRule="exact"/>
        <w:rPr>
          <w:rStyle w:val="FontStyle277"/>
          <w:noProof/>
          <w:spacing w:val="20"/>
          <w:lang w:val="fr-CA"/>
        </w:rPr>
      </w:pPr>
      <w:r w:rsidRPr="00AA76CD">
        <w:rPr>
          <w:rStyle w:val="FontStyle277"/>
          <w:spacing w:val="20"/>
          <w:lang w:val="fr-CA"/>
        </w:rPr>
        <w:t>11.1.17(19).</w:t>
      </w:r>
      <w:r w:rsidRPr="00AA76CD">
        <w:rPr>
          <w:rStyle w:val="FontStyle277"/>
          <w:lang w:val="fr-CA"/>
        </w:rPr>
        <w:t xml:space="preserve"> </w:t>
      </w:r>
      <w:r w:rsidRPr="00AA76CD">
        <w:rPr>
          <w:rStyle w:val="FontStyle277"/>
          <w:noProof/>
          <w:spacing w:val="20"/>
          <w:lang w:val="fr-CA"/>
        </w:rPr>
        <w:t>FLAVIUS</w:t>
      </w:r>
      <w:r w:rsidRPr="00AA76CD">
        <w:rPr>
          <w:rStyle w:val="FontStyle277"/>
          <w:noProof/>
          <w:lang w:val="fr-CA"/>
        </w:rPr>
        <w:t xml:space="preserve"> </w:t>
      </w:r>
      <w:r w:rsidRPr="00AA76CD">
        <w:rPr>
          <w:rStyle w:val="FontStyle277"/>
          <w:noProof/>
          <w:spacing w:val="20"/>
          <w:lang w:val="fr-CA"/>
        </w:rPr>
        <w:t>CHINDASVINDUS</w:t>
      </w:r>
      <w:r w:rsidRPr="00AA76CD">
        <w:rPr>
          <w:rStyle w:val="FontStyle277"/>
          <w:noProof/>
          <w:lang w:val="fr-CA"/>
        </w:rPr>
        <w:t xml:space="preserve"> </w:t>
      </w:r>
      <w:r w:rsidRPr="00AA76CD">
        <w:rPr>
          <w:rStyle w:val="FontStyle277"/>
          <w:noProof/>
          <w:spacing w:val="20"/>
          <w:lang w:val="fr-CA"/>
        </w:rPr>
        <w:t>REX</w:t>
      </w:r>
    </w:p>
    <w:p w:rsidR="00D309DB" w:rsidRPr="00AA76CD" w:rsidRDefault="00D309DB" w:rsidP="00D309DB">
      <w:pPr>
        <w:pStyle w:val="Style68"/>
        <w:widowControl/>
        <w:spacing w:line="305" w:lineRule="exact"/>
        <w:rPr>
          <w:rStyle w:val="FontStyle246"/>
          <w:noProof/>
          <w:lang w:val="fr-CA"/>
        </w:rPr>
      </w:pPr>
      <w:r w:rsidRPr="00AA76CD">
        <w:rPr>
          <w:rStyle w:val="FontStyle246"/>
          <w:noProof/>
          <w:lang w:val="fr-CA"/>
        </w:rPr>
        <w:t>De his, qui admoniti iudicis epistula vel sigillo ad iudicium venire con-temnunt.</w:t>
      </w:r>
    </w:p>
    <w:p w:rsidR="00D309DB" w:rsidRPr="00AA76CD" w:rsidRDefault="00D309DB" w:rsidP="00D309DB">
      <w:pPr>
        <w:pStyle w:val="Style57"/>
        <w:widowControl/>
        <w:spacing w:line="305" w:lineRule="exact"/>
        <w:ind w:firstLine="515"/>
        <w:rPr>
          <w:rStyle w:val="FontStyle246"/>
          <w:noProof/>
          <w:lang w:val="fr-CA"/>
        </w:rPr>
      </w:pPr>
      <w:r w:rsidRPr="00AA76CD">
        <w:rPr>
          <w:rStyle w:val="FontStyle246"/>
          <w:noProof/>
          <w:lang w:val="fr-CA"/>
        </w:rPr>
        <w:t xml:space="preserve">ludex cum ab aliquo fuerit interpellatus, adversarium querellantis admonitione uniusepistule vel sigilli ad iudicium venire conpellat, sub ea videlicet ratione, ut coram ingentiispersonishis, qui a iudice missusextiterit, illi, qui ad causam dicendam conpel-litur, offerat epistulam vel sigillum. Et si tali admonitione conventus aut se dilataverit aut ad iudicium venire contemserit, pro dilatione sola quinque auri solidos petitori et pro contcmtu quinquc alios iudici coactusexolvat. Quod si non habucrit, undc conponat, quinquaginta flagcllacontcmtoridcm vel dilatatorcoram iudicc verberctui; ita ut </w:t>
      </w:r>
      <w:r w:rsidRPr="00AA76CD">
        <w:rPr>
          <w:rStyle w:val="FontStyle275"/>
          <w:noProof/>
          <w:spacing w:val="0"/>
          <w:lang w:val="fr-CA"/>
        </w:rPr>
        <w:t xml:space="preserve">non </w:t>
      </w:r>
      <w:r w:rsidRPr="00AA76CD">
        <w:rPr>
          <w:rStyle w:val="FontStyle246"/>
          <w:noProof/>
          <w:lang w:val="fr-CA"/>
        </w:rPr>
        <w:t xml:space="preserve">ei flagellorum ista correptio inducat notam infamie. Sin autem solummodo contemtor extiterit et </w:t>
      </w:r>
      <w:r w:rsidRPr="00AA76CD">
        <w:rPr>
          <w:rStyle w:val="FontStyle293"/>
          <w:noProof/>
          <w:lang w:val="fr-CA"/>
        </w:rPr>
        <w:t xml:space="preserve">non </w:t>
      </w:r>
      <w:r w:rsidRPr="00AA76CD">
        <w:rPr>
          <w:rStyle w:val="FontStyle246"/>
          <w:noProof/>
          <w:lang w:val="fr-CA"/>
        </w:rPr>
        <w:t xml:space="preserve">habuerit. unde conpositionem exolvat, absque ulla testificandi iactura XXX flagclla suscipiat. His autcm, qui pulsatur, si ad accipicndam admonitioncm iudicis sese dixerit nullatenus dilatassc vel contemsisse ct hoc nullo potuerit teste convinci, dum sacramentum reddiderit, quod per nullam occasionem vel contemtum hoc fecerit, a damnis vel flagellis superius conprehensis habeatur indemnis. Quod si quilibet episcopus admonitionem iudicis, fretus honore sacerdotali, contemserit ct pro sua pcrsona adsertorem darc distulcrit, confestim a iudicc ncgotii scu a provincic suc duce vel comite conpulsus quinquaginta solidorum danmum excipiat, ex qua sum-ma pecunie XX solidi iudici contemto proficiant, XXX vero sacerdoti ipsius petitor conscquatur. Si certe presbiter, diaconus vcl subdiaconus adque clericus vel monacus ad accipiendam iudicis epistulam vel sigiilum se dilataverint aut pro sui pcrsona ad respondendum minime direxerinl prosecutorem vel contumaciter fueriitl conlemtores, unusqiiisque eorum iuxta legis luiius sententiam, que </w:t>
      </w:r>
      <w:r w:rsidRPr="00AA76CD">
        <w:rPr>
          <w:rStyle w:val="FontStyle293"/>
          <w:noProof/>
          <w:lang w:val="fr-CA"/>
        </w:rPr>
        <w:t xml:space="preserve">in </w:t>
      </w:r>
      <w:r w:rsidRPr="00AA76CD">
        <w:rPr>
          <w:rStyle w:val="FontStyle246"/>
          <w:noProof/>
          <w:lang w:val="fr-CA"/>
        </w:rPr>
        <w:t xml:space="preserve">laicis </w:t>
      </w:r>
      <w:r w:rsidRPr="00AA76CD">
        <w:rPr>
          <w:rStyle w:val="FontStyle246"/>
          <w:noProof/>
          <w:lang w:val="fr-CA"/>
        </w:rPr>
        <w:lastRenderedPageBreak/>
        <w:t xml:space="preserve">superius lata est, indicta damna suscipiat; et si non habuerit, undc conponat, eius episcopus moncatur, ut pro eo satisfacere, si voluerit, licentiam habcat. Sin autcm noluerit, sacramcntis coram iudice se noverit obligandum, quod supradictis personis districtionem talem adibeat, ut per XXX dicrum spatium ieiuniis continuis adfligantur, sutTiciatque illis circa solis hoccasum per dies singulos panis vel aque refectionem accipere, que contumacis vitam rationabili possit districtione corrigere. Illa omnino discrctione servata, ut, si aut etatis aut egriludinis instantia patuerit, que hanc disciplinam sustinere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posse demonslret, tam </w:t>
      </w:r>
      <w:r w:rsidRPr="00AA76CD">
        <w:rPr>
          <w:rStyle w:val="FontStyle293"/>
          <w:noProof/>
          <w:lang w:val="fr-CA"/>
        </w:rPr>
        <w:t xml:space="preserve">in </w:t>
      </w:r>
      <w:r w:rsidRPr="00AA76CD">
        <w:rPr>
          <w:rStyle w:val="FontStyle246"/>
          <w:noProof/>
          <w:lang w:val="fr-CA"/>
        </w:rPr>
        <w:t xml:space="preserve">clericis cuiuscumque ordinis quam </w:t>
      </w:r>
      <w:r w:rsidRPr="00AA76CD">
        <w:rPr>
          <w:rStyle w:val="FontStyle293"/>
          <w:noProof/>
          <w:lang w:val="fr-CA"/>
        </w:rPr>
        <w:t xml:space="preserve">in </w:t>
      </w:r>
      <w:r w:rsidRPr="00AA76CD">
        <w:rPr>
          <w:rStyle w:val="FontStyle246"/>
          <w:noProof/>
          <w:lang w:val="fr-CA"/>
        </w:rPr>
        <w:t xml:space="preserve">laicis,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tam durissime sententiam castigationis instantia conpleat iudicis, sed habita considcrationc pro egri-tudinc vel ctate, ita contemtore corrigat, </w:t>
      </w:r>
      <w:r w:rsidRPr="00AA76CD">
        <w:rPr>
          <w:rStyle w:val="FontStyle275"/>
          <w:noProof/>
          <w:spacing w:val="0"/>
          <w:lang w:val="fr-CA"/>
        </w:rPr>
        <w:t>ne</w:t>
      </w:r>
      <w:r w:rsidRPr="00AA76CD">
        <w:rPr>
          <w:rStyle w:val="FontStyle275"/>
          <w:noProof/>
          <w:lang w:val="fr-CA"/>
        </w:rPr>
        <w:t xml:space="preserve"> </w:t>
      </w:r>
      <w:r w:rsidRPr="00AA76CD">
        <w:rPr>
          <w:rStyle w:val="FontStyle246"/>
          <w:noProof/>
          <w:lang w:val="fr-CA"/>
        </w:rPr>
        <w:t xml:space="preserve">ipse contcmtor aut langorem maximum aut debilitationem vel mortem incurrat. Ille vero, qui ad inplcndam commonitionem iudicis contemtor extiterit seque ita dilataverit. ut eum iudex tam facile repperire non possit, et </w:t>
      </w:r>
      <w:r w:rsidRPr="00AA76CD">
        <w:rPr>
          <w:rStyle w:val="FontStyle293"/>
          <w:noProof/>
          <w:lang w:val="fr-CA"/>
        </w:rPr>
        <w:t xml:space="preserve">si </w:t>
      </w:r>
      <w:r w:rsidRPr="00AA76CD">
        <w:rPr>
          <w:rStyle w:val="FontStyle246"/>
          <w:noProof/>
          <w:lang w:val="fr-CA"/>
        </w:rPr>
        <w:t xml:space="preserve">post tempus indictum </w:t>
      </w:r>
      <w:r w:rsidRPr="00AA76CD">
        <w:rPr>
          <w:rStyle w:val="FontStyle293"/>
          <w:noProof/>
          <w:lang w:val="fr-CA"/>
        </w:rPr>
        <w:t xml:space="preserve">in </w:t>
      </w:r>
      <w:r w:rsidRPr="00AA76CD">
        <w:rPr>
          <w:rStyle w:val="FontStyle246"/>
          <w:noProof/>
          <w:lang w:val="fr-CA"/>
        </w:rPr>
        <w:t xml:space="preserve">diebus quattuor </w:t>
      </w:r>
      <w:r w:rsidRPr="00AA76CD">
        <w:rPr>
          <w:rStyle w:val="FontStyle293"/>
          <w:noProof/>
          <w:lang w:val="fr-CA"/>
        </w:rPr>
        <w:t xml:space="preserve">non </w:t>
      </w:r>
      <w:r w:rsidRPr="00AA76CD">
        <w:rPr>
          <w:rStyle w:val="FontStyle246"/>
          <w:noProof/>
          <w:lang w:val="fr-CA"/>
        </w:rPr>
        <w:t xml:space="preserve">occurrat, </w:t>
      </w:r>
      <w:r w:rsidRPr="00AA76CD">
        <w:rPr>
          <w:rStyle w:val="FontStyle293"/>
          <w:noProof/>
          <w:lang w:val="fr-CA"/>
        </w:rPr>
        <w:t xml:space="preserve">si </w:t>
      </w:r>
      <w:r w:rsidRPr="00AA76CD">
        <w:rPr>
          <w:rStyle w:val="FontStyle246"/>
          <w:noProof/>
          <w:lang w:val="fr-CA"/>
        </w:rPr>
        <w:t xml:space="preserve">quinto die venerit, omnem huius legis sentcntiam se noverit evasurum. Pari modo et qui longius centum milibus pervenilur, si ad undecimum diem post tempus institutum occurrerit, et hunc nullatenus sanctionis huius pena danmabit. Similiter ct qui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ducentorum milium spatio constitutus </w:t>
      </w:r>
      <w:r w:rsidRPr="00AA76CD">
        <w:rPr>
          <w:rStyle w:val="FontStyle293"/>
          <w:noProof/>
          <w:lang w:val="fr-CA"/>
        </w:rPr>
        <w:t xml:space="preserve">in </w:t>
      </w:r>
      <w:r w:rsidRPr="00AA76CD">
        <w:rPr>
          <w:rStyle w:val="FontStyle246"/>
          <w:noProof/>
          <w:lang w:val="fr-CA"/>
        </w:rPr>
        <w:t xml:space="preserve">vicensima prima die, poslquam iussus fuerat, se ipsum iudici presentarerit audiendum, </w:t>
      </w:r>
      <w:proofErr w:type="spellStart"/>
      <w:r>
        <w:rPr>
          <w:rStyle w:val="FontStyle246"/>
        </w:rPr>
        <w:t>ео</w:t>
      </w:r>
      <w:proofErr w:type="spellEnd"/>
      <w:r w:rsidRPr="00AA76CD">
        <w:rPr>
          <w:rStyle w:val="FontStyle246"/>
          <w:lang w:val="fr-CA"/>
        </w:rPr>
        <w:t xml:space="preserve"> </w:t>
      </w:r>
      <w:r w:rsidRPr="00AA76CD">
        <w:rPr>
          <w:rStyle w:val="FontStyle246"/>
          <w:noProof/>
          <w:lang w:val="fr-CA"/>
        </w:rPr>
        <w:t xml:space="preserve">modo </w:t>
      </w:r>
      <w:r>
        <w:rPr>
          <w:rStyle w:val="FontStyle246"/>
        </w:rPr>
        <w:t>а</w:t>
      </w:r>
      <w:r w:rsidRPr="00AA76CD">
        <w:rPr>
          <w:rStyle w:val="FontStyle246"/>
          <w:lang w:val="fr-CA"/>
        </w:rPr>
        <w:t xml:space="preserve"> </w:t>
      </w:r>
      <w:r w:rsidRPr="00AA76CD">
        <w:rPr>
          <w:rStyle w:val="FontStyle246"/>
          <w:noProof/>
          <w:lang w:val="fr-CA"/>
        </w:rPr>
        <w:t>iactura legis huius habeatur indenmis. Similis quoqueservabiturordo, ubi fuerit amplius itineris longitudo. Hii denique, quibustarn rationabile tempus adiectum est, si se ulterius dilatantes minime ad institutum diem superadiectionis occurrerint, confestim iudex ea, que pars petit querellantis, reservato negotio dilatatoris, tradere non differat petitori, ita ut, dum contemtor in postmodum ad negotium dicendum successerit, si vicensimum primum diem trariscenderit, XX auri solidos coactus exolvat. Nam et his, qui de centum milibus superiorem ordinem preteriens constitutionem undecimi diei fuerit supergressus, et idem decem solido-rum damnum excipiat, de quibus danmis superius institutis medietatem sibi iudex adquirat, alteram vero medietatem pars petitoris obtineat. Si tamen admonitum aut egritudo ad veniendum nulla suspenderit, aut inundatio fluminum non retinuerit, vel aditum non obstruxerit, in quo montes transituri sunt, conspersio superflua nivium; que necessitas utrum evidenter evenerit, an per excusationem videatur opponi, aut idoneis testibus aut suo iuramento firmabit.</w:t>
      </w:r>
    </w:p>
    <w:p w:rsidR="00D309DB" w:rsidRPr="00AA76CD" w:rsidRDefault="00D309DB" w:rsidP="00D309DB">
      <w:pPr>
        <w:pStyle w:val="Style77"/>
        <w:widowControl/>
        <w:spacing w:line="240" w:lineRule="exact"/>
        <w:rPr>
          <w:sz w:val="20"/>
          <w:szCs w:val="20"/>
          <w:lang w:val="fr-CA"/>
        </w:rPr>
      </w:pPr>
    </w:p>
    <w:p w:rsidR="00D309DB" w:rsidRPr="00AA76CD" w:rsidRDefault="00D309DB" w:rsidP="00D309DB">
      <w:pPr>
        <w:pStyle w:val="Style77"/>
        <w:widowControl/>
        <w:spacing w:before="65" w:line="315" w:lineRule="exact"/>
        <w:rPr>
          <w:rStyle w:val="FontStyle277"/>
          <w:noProof/>
          <w:spacing w:val="20"/>
          <w:lang w:val="fr-CA"/>
        </w:rPr>
      </w:pPr>
      <w:r w:rsidRPr="00AA76CD">
        <w:rPr>
          <w:rStyle w:val="FontStyle277"/>
          <w:spacing w:val="20"/>
          <w:lang w:val="fr-CA"/>
        </w:rPr>
        <w:t>11.1.18(20).</w:t>
      </w:r>
      <w:r w:rsidRPr="00AA76CD">
        <w:rPr>
          <w:rStyle w:val="FontStyle277"/>
          <w:lang w:val="fr-CA"/>
        </w:rPr>
        <w:t xml:space="preserve"> </w:t>
      </w:r>
      <w:r w:rsidRPr="00AA76CD">
        <w:rPr>
          <w:rStyle w:val="FontStyle277"/>
          <w:noProof/>
          <w:spacing w:val="20"/>
          <w:lang w:val="fr-CA"/>
        </w:rPr>
        <w:t>FLAVIUS</w:t>
      </w:r>
      <w:r w:rsidRPr="00AA76CD">
        <w:rPr>
          <w:rStyle w:val="FontStyle277"/>
          <w:noProof/>
          <w:lang w:val="fr-CA"/>
        </w:rPr>
        <w:t xml:space="preserve"> </w:t>
      </w:r>
      <w:r w:rsidRPr="00AA76CD">
        <w:rPr>
          <w:rStyle w:val="FontStyle277"/>
          <w:noProof/>
          <w:spacing w:val="20"/>
          <w:lang w:val="fr-CA"/>
        </w:rPr>
        <w:t>CHINDASVINDUS</w:t>
      </w:r>
      <w:r w:rsidRPr="00AA76CD">
        <w:rPr>
          <w:rStyle w:val="FontStyle277"/>
          <w:noProof/>
          <w:lang w:val="fr-CA"/>
        </w:rPr>
        <w:t xml:space="preserve"> </w:t>
      </w:r>
      <w:r w:rsidRPr="00AA76CD">
        <w:rPr>
          <w:rStyle w:val="FontStyle277"/>
          <w:noProof/>
          <w:spacing w:val="20"/>
          <w:lang w:val="fr-CA"/>
        </w:rPr>
        <w:t>REX</w:t>
      </w:r>
    </w:p>
    <w:p w:rsidR="00D309DB" w:rsidRPr="00AA76CD" w:rsidRDefault="00D309DB" w:rsidP="00D309DB">
      <w:pPr>
        <w:pStyle w:val="Style68"/>
        <w:widowControl/>
        <w:spacing w:line="315" w:lineRule="exact"/>
        <w:rPr>
          <w:rStyle w:val="FontStyle246"/>
          <w:noProof/>
          <w:lang w:val="fr-CA"/>
        </w:rPr>
      </w:pPr>
      <w:r w:rsidRPr="00AA76CD">
        <w:rPr>
          <w:rStyle w:val="FontStyle246"/>
          <w:noProof/>
          <w:lang w:val="fr-CA"/>
        </w:rPr>
        <w:t>Si iudex interpellantem audire contemnat, vel utrum fraudulenter an ignoranter iudicium promat.</w:t>
      </w:r>
    </w:p>
    <w:p w:rsidR="00D309DB" w:rsidRPr="00AA76CD" w:rsidRDefault="00D309DB" w:rsidP="00D309DB">
      <w:pPr>
        <w:pStyle w:val="Style57"/>
        <w:widowControl/>
        <w:spacing w:before="11" w:line="315" w:lineRule="exact"/>
        <w:rPr>
          <w:rStyle w:val="FontStyle246"/>
          <w:noProof/>
          <w:lang w:val="fr-CA"/>
        </w:rPr>
      </w:pPr>
      <w:r w:rsidRPr="00AA76CD">
        <w:rPr>
          <w:rStyle w:val="FontStyle246"/>
          <w:noProof/>
          <w:lang w:val="fr-CA"/>
        </w:rPr>
        <w:t>Si quis iudici proadversariosuoquerellam intulerit. et ipseeum audire noluerit aut sigillum negaverit et perdiversas occasiones causam eius protaxerit, pro patrocinio aut amicitia nolens legibusobtemperare, et ipse, qui petit, hoc testibus potuerit adprobare; det ille iudex ei, quem audire noluit, pro fatigationem eius tantum, quantum ipse ab adversario suo secundum legalem iudicium fuerai accepturus, et ipsam causam ille, qui petit, usque ad tempus legibus constilutum ita habeat reservatam, ut, cum eam proponere voluerit, debitam sibi percipiat veritatem. Certe si fraudem aui dilationeni iudicis non potuerit petitor adprobare. sacramento suam iudex conscientiam expiet, quod eum nullo malignitatisobtentu vel quolibet favoreaut amicitia audire distuleril, et propter hoc culpabilis idem iudex nullatenus habeatur. Eidem tamen iudici liceat, ut in una ebdomada duobus diebus vel omnibus meridianis horis, si voluerit, absque causarum audientia sue vacet domui pro quiete. Reliquo vero tempore prolata sibi negotia frequens et absque dilatione qualibet examinet.</w:t>
      </w:r>
    </w:p>
    <w:p w:rsidR="00D309DB" w:rsidRPr="00AA76CD" w:rsidRDefault="00D309DB" w:rsidP="00D309DB">
      <w:pPr>
        <w:pStyle w:val="Style77"/>
        <w:widowControl/>
        <w:spacing w:line="240" w:lineRule="exact"/>
        <w:rPr>
          <w:sz w:val="20"/>
          <w:szCs w:val="20"/>
          <w:lang w:val="fr-CA"/>
        </w:rPr>
      </w:pPr>
    </w:p>
    <w:p w:rsidR="00D309DB" w:rsidRPr="00AA76CD" w:rsidRDefault="00D309DB" w:rsidP="00D309DB">
      <w:pPr>
        <w:pStyle w:val="Style77"/>
        <w:widowControl/>
        <w:spacing w:before="65" w:line="315" w:lineRule="exact"/>
        <w:rPr>
          <w:rStyle w:val="FontStyle277"/>
          <w:noProof/>
          <w:spacing w:val="20"/>
          <w:lang w:val="fr-CA"/>
        </w:rPr>
      </w:pPr>
      <w:r w:rsidRPr="00AA76CD">
        <w:rPr>
          <w:rStyle w:val="FontStyle277"/>
          <w:spacing w:val="20"/>
          <w:lang w:val="fr-CA"/>
        </w:rPr>
        <w:t>11.1.19(21).</w:t>
      </w:r>
      <w:r w:rsidRPr="00AA76CD">
        <w:rPr>
          <w:rStyle w:val="FontStyle277"/>
          <w:lang w:val="fr-CA"/>
        </w:rPr>
        <w:t xml:space="preserve"> </w:t>
      </w:r>
      <w:r w:rsidRPr="00AA76CD">
        <w:rPr>
          <w:rStyle w:val="FontStyle277"/>
          <w:noProof/>
          <w:spacing w:val="20"/>
          <w:lang w:val="fr-CA"/>
        </w:rPr>
        <w:t>ANTIQUA</w:t>
      </w:r>
    </w:p>
    <w:p w:rsidR="00D309DB" w:rsidRPr="00AA76CD" w:rsidRDefault="00D309DB" w:rsidP="00D309DB">
      <w:pPr>
        <w:pStyle w:val="Style68"/>
        <w:widowControl/>
        <w:spacing w:line="315" w:lineRule="exact"/>
        <w:jc w:val="left"/>
        <w:rPr>
          <w:rStyle w:val="FontStyle246"/>
          <w:noProof/>
          <w:lang w:val="fr-CA"/>
        </w:rPr>
      </w:pPr>
      <w:r w:rsidRPr="00AA76CD">
        <w:rPr>
          <w:rStyle w:val="FontStyle246"/>
          <w:noProof/>
          <w:lang w:val="fr-CA"/>
        </w:rPr>
        <w:t>Si iudex aut per commodum aut per ignorantiam iudicet causam.</w:t>
      </w:r>
    </w:p>
    <w:p w:rsidR="00D309DB" w:rsidRPr="00AA76CD" w:rsidRDefault="00D309DB" w:rsidP="00D309DB">
      <w:pPr>
        <w:pStyle w:val="Style57"/>
        <w:widowControl/>
        <w:spacing w:before="11" w:line="315" w:lineRule="exact"/>
        <w:ind w:firstLine="526"/>
        <w:rPr>
          <w:rStyle w:val="FontStyle246"/>
          <w:noProof/>
          <w:lang w:val="fr-CA"/>
        </w:rPr>
      </w:pPr>
      <w:r w:rsidRPr="00AA76CD">
        <w:rPr>
          <w:rStyle w:val="FontStyle246"/>
          <w:noProof/>
          <w:lang w:val="fr-CA"/>
        </w:rPr>
        <w:lastRenderedPageBreak/>
        <w:t>ludex si perquodlibet commodum male iudicaverit et cuicumque iniuste quic-quam auferri preceperit, ille, qui a iudice ordinatusad tollendum tuerat deslinatus, ea, que tulit, restituat. Nam ipso iudex contrarius equitati aliud tantum de suo, quantum auterri iusserat, mox reformet, id est, ablata rei simpla redintegratione concessa, pro satisfactione sue temeritatis aliud tantum. quantum auferri preceperat, de sua facultate illi, quem iniuste domnaverat, reddat. Quod si tantum, quantum abstulit, non habueril unde conponat, saltim vel id ipsum ex toto, quod habere videtur, illi, quem damnaverat, pro omni conpositione restilual. Quod si ex omnibus nihil rerum habuerit, unde conpositionem exsolvat, L publice extensus flagella suscipiat. Sin autem per ignorantiam iniuste iudicaverit et sacramentis se potuerit excusare, quod non per amicitiam vel cupiditatem aut percommodum quodlibet, sed tantumdem ignoranter hoc fecerit: quod iudicabit non valeat. et ipse iudex non inplicelur in culpa.</w:t>
      </w:r>
    </w:p>
    <w:p w:rsidR="00D309DB" w:rsidRPr="00AA76CD" w:rsidRDefault="00D309DB" w:rsidP="00D309DB">
      <w:pPr>
        <w:pStyle w:val="Style77"/>
        <w:widowControl/>
        <w:spacing w:line="240" w:lineRule="exact"/>
        <w:rPr>
          <w:sz w:val="20"/>
          <w:szCs w:val="20"/>
          <w:lang w:val="fr-CA"/>
        </w:rPr>
      </w:pPr>
    </w:p>
    <w:p w:rsidR="00D309DB" w:rsidRPr="00AA76CD" w:rsidRDefault="00D309DB" w:rsidP="00D309DB">
      <w:pPr>
        <w:pStyle w:val="Style77"/>
        <w:widowControl/>
        <w:spacing w:before="54" w:line="305" w:lineRule="exact"/>
        <w:rPr>
          <w:rStyle w:val="FontStyle277"/>
          <w:noProof/>
          <w:spacing w:val="20"/>
          <w:lang w:val="fr-CA"/>
        </w:rPr>
      </w:pPr>
      <w:r w:rsidRPr="00AA76CD">
        <w:rPr>
          <w:rStyle w:val="FontStyle277"/>
          <w:spacing w:val="20"/>
          <w:lang w:val="fr-CA"/>
        </w:rPr>
        <w:t>11.1.20(22).</w:t>
      </w:r>
      <w:r w:rsidRPr="00AA76CD">
        <w:rPr>
          <w:rStyle w:val="FontStyle277"/>
          <w:lang w:val="fr-CA"/>
        </w:rPr>
        <w:t xml:space="preserve"> </w:t>
      </w:r>
      <w:r w:rsidRPr="00AA76CD">
        <w:rPr>
          <w:rStyle w:val="FontStyle277"/>
          <w:noProof/>
          <w:spacing w:val="20"/>
          <w:lang w:val="fr-CA"/>
        </w:rPr>
        <w:t>FLAVIUS</w:t>
      </w:r>
      <w:r w:rsidRPr="00AA76CD">
        <w:rPr>
          <w:rStyle w:val="FontStyle277"/>
          <w:noProof/>
          <w:lang w:val="fr-CA"/>
        </w:rPr>
        <w:t xml:space="preserve"> </w:t>
      </w:r>
      <w:r w:rsidRPr="00AA76CD">
        <w:rPr>
          <w:rStyle w:val="FontStyle277"/>
          <w:noProof/>
          <w:spacing w:val="20"/>
          <w:lang w:val="fr-CA"/>
        </w:rPr>
        <w:t>CHINDASVINDUS</w:t>
      </w:r>
      <w:r w:rsidRPr="00AA76CD">
        <w:rPr>
          <w:rStyle w:val="FontStyle277"/>
          <w:noProof/>
          <w:lang w:val="fr-CA"/>
        </w:rPr>
        <w:t xml:space="preserve"> </w:t>
      </w:r>
      <w:r w:rsidRPr="00AA76CD">
        <w:rPr>
          <w:rStyle w:val="FontStyle277"/>
          <w:noProof/>
          <w:spacing w:val="20"/>
          <w:lang w:val="fr-CA"/>
        </w:rPr>
        <w:t>REX</w:t>
      </w:r>
    </w:p>
    <w:p w:rsidR="00D309DB" w:rsidRPr="00AA76CD" w:rsidRDefault="00D309DB" w:rsidP="00D309DB">
      <w:pPr>
        <w:pStyle w:val="Style68"/>
        <w:widowControl/>
        <w:spacing w:line="305" w:lineRule="exact"/>
        <w:rPr>
          <w:rStyle w:val="FontStyle246"/>
          <w:noProof/>
          <w:lang w:val="fr-CA"/>
        </w:rPr>
      </w:pPr>
      <w:r w:rsidRPr="00AA76CD">
        <w:rPr>
          <w:rStyle w:val="FontStyle246"/>
          <w:noProof/>
          <w:lang w:val="fr-CA"/>
        </w:rPr>
        <w:t>Si iudex dolo vel calliditate aut unam aut ambas causantium partes dis-pendia faciat sustinere.</w:t>
      </w:r>
    </w:p>
    <w:p w:rsidR="00D309DB" w:rsidRPr="00AA76CD" w:rsidRDefault="00D309DB" w:rsidP="00D309DB">
      <w:pPr>
        <w:pStyle w:val="Style57"/>
        <w:widowControl/>
        <w:spacing w:line="305" w:lineRule="exact"/>
        <w:ind w:firstLine="484"/>
        <w:rPr>
          <w:rStyle w:val="FontStyle246"/>
          <w:noProof/>
          <w:lang w:val="fr-CA"/>
        </w:rPr>
      </w:pPr>
      <w:r w:rsidRPr="00AA76CD">
        <w:rPr>
          <w:rStyle w:val="FontStyle246"/>
          <w:noProof/>
          <w:lang w:val="fr-CA"/>
        </w:rPr>
        <w:t xml:space="preserve">Tranquille hac sollicite instantia mansuetudinis nostrc premonct, iudicesomnes non debere dilatare causidicos, </w:t>
      </w:r>
      <w:r w:rsidRPr="00AA76CD">
        <w:rPr>
          <w:rStyle w:val="FontStyle293"/>
          <w:noProof/>
          <w:lang w:val="fr-CA"/>
        </w:rPr>
        <w:t xml:space="preserve">ne </w:t>
      </w:r>
      <w:r w:rsidRPr="00AA76CD">
        <w:rPr>
          <w:rStyle w:val="FontStyle246"/>
          <w:noProof/>
          <w:lang w:val="fr-CA"/>
        </w:rPr>
        <w:t>gravi dispendio aliquatenus honerentur. Quod si dolo aul calliditate aliqua ad hoc videtur iudex differre negotium, ut una pars aut ambe naufragium perferant, quidquid dispendiis superocto dies a die cepte accionis causantes pertulerinU redditosacramento, totum eis iudex reddere conpellatur. Sin autem vcl egritudo vel publice utilitatis indiclio suspenderit iudiccm a ncgotio pera-gcndum. nullam nioram exibeat litigantibus, sed sub hac cos definitionc confestim absolvat, ut ad causam expedicndam conpetenti temporc indubitanter occurrant.</w:t>
      </w:r>
    </w:p>
    <w:p w:rsidR="00D309DB" w:rsidRPr="00AA76CD" w:rsidRDefault="00D309DB" w:rsidP="00D309DB">
      <w:pPr>
        <w:pStyle w:val="Style77"/>
        <w:widowControl/>
        <w:spacing w:line="240" w:lineRule="exact"/>
        <w:rPr>
          <w:sz w:val="20"/>
          <w:szCs w:val="20"/>
          <w:lang w:val="fr-CA"/>
        </w:rPr>
      </w:pPr>
    </w:p>
    <w:p w:rsidR="00D309DB" w:rsidRPr="00AA76CD" w:rsidRDefault="00D309DB" w:rsidP="00D309DB">
      <w:pPr>
        <w:pStyle w:val="Style77"/>
        <w:widowControl/>
        <w:spacing w:before="54" w:line="305" w:lineRule="exact"/>
        <w:rPr>
          <w:rStyle w:val="FontStyle277"/>
          <w:noProof/>
          <w:spacing w:val="20"/>
          <w:lang w:val="en-US"/>
        </w:rPr>
      </w:pPr>
      <w:r w:rsidRPr="00AA76CD">
        <w:rPr>
          <w:rStyle w:val="FontStyle277"/>
          <w:spacing w:val="20"/>
          <w:lang w:val="en-US"/>
        </w:rPr>
        <w:t>11.1.21(23).</w:t>
      </w:r>
      <w:r w:rsidRPr="00AA76CD">
        <w:rPr>
          <w:rStyle w:val="FontStyle277"/>
          <w:lang w:val="en-US"/>
        </w:rPr>
        <w:t xml:space="preserve"> </w:t>
      </w:r>
      <w:r w:rsidRPr="00AA76CD">
        <w:rPr>
          <w:rStyle w:val="FontStyle277"/>
          <w:noProof/>
          <w:spacing w:val="20"/>
          <w:lang w:val="en-US"/>
        </w:rPr>
        <w:t>ANTIQUA</w:t>
      </w:r>
    </w:p>
    <w:p w:rsidR="00D309DB" w:rsidRPr="00AA76CD" w:rsidRDefault="00D309DB" w:rsidP="00D309DB">
      <w:pPr>
        <w:pStyle w:val="Style68"/>
        <w:widowControl/>
        <w:spacing w:line="305" w:lineRule="exact"/>
        <w:jc w:val="left"/>
        <w:rPr>
          <w:rStyle w:val="FontStyle246"/>
          <w:noProof/>
          <w:lang w:val="en-US"/>
        </w:rPr>
      </w:pPr>
      <w:r w:rsidRPr="00AA76CD">
        <w:rPr>
          <w:rStyle w:val="FontStyle246"/>
          <w:noProof/>
          <w:lang w:val="en-US"/>
        </w:rPr>
        <w:t>Quid primo iudex servare debeat, ut causan bene cognoscat.</w:t>
      </w:r>
    </w:p>
    <w:p w:rsidR="00D309DB" w:rsidRPr="00AA76CD" w:rsidRDefault="00D309DB" w:rsidP="00D309DB">
      <w:pPr>
        <w:pStyle w:val="Style57"/>
        <w:widowControl/>
        <w:spacing w:line="305" w:lineRule="exact"/>
        <w:ind w:firstLine="515"/>
        <w:rPr>
          <w:rStyle w:val="FontStyle246"/>
          <w:noProof/>
          <w:lang w:val="fr-CA"/>
        </w:rPr>
      </w:pPr>
      <w:r w:rsidRPr="00AA76CD">
        <w:rPr>
          <w:rStyle w:val="FontStyle246"/>
          <w:noProof/>
          <w:lang w:val="en-US"/>
        </w:rPr>
        <w:t xml:space="preserve">ludex, ut bene causam agnoscat, primum testes interroget, deinde scripturam rcquirat, ut veritas possit certius invcniri, nc ad sacramentum facile veniatur. </w:t>
      </w:r>
      <w:r>
        <w:rPr>
          <w:rStyle w:val="FontStyle246"/>
        </w:rPr>
        <w:t>Нос</w:t>
      </w:r>
      <w:r w:rsidRPr="00AA76CD">
        <w:rPr>
          <w:rStyle w:val="FontStyle246"/>
          <w:lang w:val="fr-CA"/>
        </w:rPr>
        <w:t xml:space="preserve"> </w:t>
      </w:r>
      <w:r w:rsidRPr="00AA76CD">
        <w:rPr>
          <w:rStyle w:val="FontStyle246"/>
          <w:noProof/>
          <w:lang w:val="fr-CA"/>
        </w:rPr>
        <w:t>enim iustitie potius indagatio vera comrncndat, ut scripture ex ornnibiis intcrcur-rant ct iurandi necessitas sese omnino suspondat. In his vero causis sacramenta prestentur, in quibus nullam scripturam vel probationem seu corta indicia veritatis discussio iudicantis invenerit. In quibus tamen causis et a quo iuramentum detur pro sola investigatione iustitie, in iudicis potestate consistat.</w:t>
      </w:r>
    </w:p>
    <w:p w:rsidR="00D309DB" w:rsidRPr="00AA76CD" w:rsidRDefault="00D309DB" w:rsidP="00D309DB">
      <w:pPr>
        <w:pStyle w:val="Style77"/>
        <w:widowControl/>
        <w:spacing w:line="240" w:lineRule="exact"/>
        <w:rPr>
          <w:sz w:val="20"/>
          <w:szCs w:val="20"/>
          <w:lang w:val="fr-CA"/>
        </w:rPr>
      </w:pPr>
    </w:p>
    <w:p w:rsidR="00D309DB" w:rsidRPr="00AA76CD" w:rsidRDefault="00D309DB" w:rsidP="00D309DB">
      <w:pPr>
        <w:pStyle w:val="Style77"/>
        <w:widowControl/>
        <w:spacing w:line="240" w:lineRule="exact"/>
        <w:rPr>
          <w:sz w:val="20"/>
          <w:szCs w:val="20"/>
          <w:lang w:val="fr-CA"/>
        </w:rPr>
      </w:pPr>
    </w:p>
    <w:p w:rsidR="00D309DB" w:rsidRPr="00AA76CD" w:rsidRDefault="00D309DB" w:rsidP="00D309DB">
      <w:pPr>
        <w:pStyle w:val="Style77"/>
        <w:widowControl/>
        <w:spacing w:before="140" w:line="305" w:lineRule="exact"/>
        <w:rPr>
          <w:rStyle w:val="FontStyle277"/>
          <w:noProof/>
          <w:spacing w:val="20"/>
          <w:lang w:val="fr-CA"/>
        </w:rPr>
      </w:pPr>
      <w:r w:rsidRPr="00AA76CD">
        <w:rPr>
          <w:rStyle w:val="FontStyle277"/>
          <w:spacing w:val="20"/>
          <w:lang w:val="fr-CA"/>
        </w:rPr>
        <w:t>11.1.22(24).</w:t>
      </w:r>
      <w:r w:rsidRPr="00AA76CD">
        <w:rPr>
          <w:rStyle w:val="FontStyle277"/>
          <w:lang w:val="fr-CA"/>
        </w:rPr>
        <w:t xml:space="preserve"> </w:t>
      </w:r>
      <w:r w:rsidRPr="00AA76CD">
        <w:rPr>
          <w:rStyle w:val="FontStyle277"/>
          <w:noProof/>
          <w:spacing w:val="20"/>
          <w:lang w:val="fr-CA"/>
        </w:rPr>
        <w:t>FLAVIUS</w:t>
      </w:r>
      <w:r w:rsidRPr="00AA76CD">
        <w:rPr>
          <w:rStyle w:val="FontStyle277"/>
          <w:noProof/>
          <w:lang w:val="fr-CA"/>
        </w:rPr>
        <w:t xml:space="preserve"> </w:t>
      </w:r>
      <w:r w:rsidRPr="00AA76CD">
        <w:rPr>
          <w:rStyle w:val="FontStyle277"/>
          <w:noProof/>
          <w:spacing w:val="20"/>
          <w:lang w:val="fr-CA"/>
        </w:rPr>
        <w:t>CHINDASVINDUS</w:t>
      </w:r>
      <w:r w:rsidRPr="00AA76CD">
        <w:rPr>
          <w:rStyle w:val="FontStyle277"/>
          <w:noProof/>
          <w:lang w:val="fr-CA"/>
        </w:rPr>
        <w:t xml:space="preserve"> </w:t>
      </w:r>
      <w:r w:rsidRPr="00AA76CD">
        <w:rPr>
          <w:rStyle w:val="FontStyle277"/>
          <w:noProof/>
          <w:spacing w:val="20"/>
          <w:lang w:val="fr-CA"/>
        </w:rPr>
        <w:t>REX</w:t>
      </w:r>
    </w:p>
    <w:p w:rsidR="00D309DB" w:rsidRPr="00AA76CD" w:rsidRDefault="00D309DB" w:rsidP="00D309DB">
      <w:pPr>
        <w:pStyle w:val="Style68"/>
        <w:widowControl/>
        <w:spacing w:line="305" w:lineRule="exact"/>
        <w:jc w:val="left"/>
        <w:rPr>
          <w:rStyle w:val="FontStyle246"/>
          <w:noProof/>
          <w:lang w:val="fr-CA"/>
        </w:rPr>
      </w:pPr>
      <w:r w:rsidRPr="00AA76CD">
        <w:rPr>
          <w:rStyle w:val="FontStyle246"/>
          <w:noProof/>
          <w:lang w:val="fr-CA"/>
        </w:rPr>
        <w:t>Si cuiuscumque honoris aut ordinis iudex dicatur haberi suspectus.</w:t>
      </w:r>
    </w:p>
    <w:p w:rsidR="00D309DB" w:rsidRPr="00AA76CD" w:rsidRDefault="00D309DB" w:rsidP="00D309DB">
      <w:pPr>
        <w:pStyle w:val="Style57"/>
        <w:widowControl/>
        <w:spacing w:line="305" w:lineRule="exact"/>
        <w:ind w:firstLine="494"/>
        <w:rPr>
          <w:rStyle w:val="FontStyle246"/>
          <w:noProof/>
          <w:lang w:val="fr-CA"/>
        </w:rPr>
      </w:pPr>
      <w:r w:rsidRPr="00AA76CD">
        <w:rPr>
          <w:rStyle w:val="FontStyle246"/>
          <w:noProof/>
          <w:lang w:val="fr-CA"/>
        </w:rPr>
        <w:t xml:space="preserve">Si quis iudicem aut comitem aut vicarium comitis seu thuiphadum suspectos habere se dixerit et ad suum ducem aditum accedendi poposcerit aut fortasse eun-dem ducem suspcetum habere dixerit, non sub hac occasione petitor ac presertim pauper quilibel patiatur ultra dilatione. Sed ipsi, qui iudicant eius negolium, unde suspecti dieuntur haberi, cum episcopo civiiatis ad liquidum discutiant adquc per-tractent ct dc quo iudicaverint pariter conscribant suscribantque iudicium. Et qui suspectum iudiccm habere se dixerat, si contra eum dcinceps fuerit quercllatus, conplctis prius, quo per iudicium statuta sunt, sciat sibi aput audicntiam principis appcllare iudicem esse permissum; ita ut, si iudex vel sacerdos repperti fuerint </w:t>
      </w:r>
      <w:r w:rsidRPr="00AA76CD">
        <w:rPr>
          <w:rStyle w:val="FontStyle293"/>
          <w:noProof/>
          <w:lang w:val="fr-CA"/>
        </w:rPr>
        <w:t>ne-</w:t>
      </w:r>
      <w:r w:rsidRPr="00AA76CD">
        <w:rPr>
          <w:rStyle w:val="FontStyle246"/>
          <w:noProof/>
          <w:lang w:val="fr-CA"/>
        </w:rPr>
        <w:t xml:space="preserve">quiter iudicasse, et res ablata querellanti restituatur ad integrum, et a quibus aliter, quam veritas habuit, iudicatum est aliut tantum de rebus propriis ei sit satisfactum. Si certe iniustam conlra iudicem querellam detulerit et causam, de qua agitur, iuste iudicaiam fuisse constiterit, danmum, quod iudexsortiredebuit, petitorsorliatur. Et si non habucrit, unde conposilionem exolvat, </w:t>
      </w:r>
      <w:r>
        <w:rPr>
          <w:rStyle w:val="FontStyle246"/>
        </w:rPr>
        <w:t>С</w:t>
      </w:r>
      <w:r w:rsidRPr="00AA76CD">
        <w:rPr>
          <w:rStyle w:val="FontStyle246"/>
          <w:lang w:val="fr-CA"/>
        </w:rPr>
        <w:t xml:space="preserve"> </w:t>
      </w:r>
      <w:r w:rsidRPr="00AA76CD">
        <w:rPr>
          <w:rStyle w:val="FontStyle246"/>
          <w:noProof/>
          <w:lang w:val="fr-CA"/>
        </w:rPr>
        <w:t>flagellisextensuspublice in eiusdcm iudicis presentiam verberctur. Nam si fortc quisquam pro utilitatem regiam aliquid scire se dixerit, aditus ei ad conspectum nostre glorie negari non poterit.</w:t>
      </w:r>
    </w:p>
    <w:p w:rsidR="00D309DB" w:rsidRPr="00AA76CD" w:rsidRDefault="00D309DB" w:rsidP="00D309DB">
      <w:pPr>
        <w:pStyle w:val="Style77"/>
        <w:widowControl/>
        <w:spacing w:before="53" w:line="315" w:lineRule="exact"/>
        <w:rPr>
          <w:rStyle w:val="FontStyle277"/>
          <w:noProof/>
          <w:spacing w:val="20"/>
          <w:lang w:val="fr-CA"/>
        </w:rPr>
      </w:pPr>
      <w:r w:rsidRPr="00AA76CD">
        <w:rPr>
          <w:rStyle w:val="FontStyle277"/>
          <w:spacing w:val="20"/>
          <w:lang w:val="fr-CA"/>
        </w:rPr>
        <w:lastRenderedPageBreak/>
        <w:t>11.1.23(25).</w:t>
      </w:r>
      <w:r w:rsidRPr="00AA76CD">
        <w:rPr>
          <w:rStyle w:val="FontStyle277"/>
          <w:lang w:val="fr-CA"/>
        </w:rPr>
        <w:t xml:space="preserve"> </w:t>
      </w:r>
      <w:r w:rsidRPr="00AA76CD">
        <w:rPr>
          <w:rStyle w:val="FontStyle277"/>
          <w:noProof/>
          <w:spacing w:val="20"/>
          <w:lang w:val="fr-CA"/>
        </w:rPr>
        <w:t>FLAVIUS</w:t>
      </w:r>
      <w:r w:rsidRPr="00AA76CD">
        <w:rPr>
          <w:rStyle w:val="FontStyle277"/>
          <w:noProof/>
          <w:lang w:val="fr-CA"/>
        </w:rPr>
        <w:t xml:space="preserve"> </w:t>
      </w:r>
      <w:r w:rsidRPr="00AA76CD">
        <w:rPr>
          <w:rStyle w:val="FontStyle277"/>
          <w:noProof/>
          <w:spacing w:val="20"/>
          <w:lang w:val="fr-CA"/>
        </w:rPr>
        <w:t>CHINDASVINDUS</w:t>
      </w:r>
      <w:r w:rsidRPr="00AA76CD">
        <w:rPr>
          <w:rStyle w:val="FontStyle277"/>
          <w:noProof/>
          <w:lang w:val="fr-CA"/>
        </w:rPr>
        <w:t xml:space="preserve"> </w:t>
      </w:r>
      <w:r w:rsidRPr="00AA76CD">
        <w:rPr>
          <w:rStyle w:val="FontStyle277"/>
          <w:noProof/>
          <w:spacing w:val="20"/>
          <w:lang w:val="fr-CA"/>
        </w:rPr>
        <w:t>REX</w:t>
      </w:r>
    </w:p>
    <w:p w:rsidR="00D309DB" w:rsidRPr="00AA76CD" w:rsidRDefault="00D309DB" w:rsidP="00D309DB">
      <w:pPr>
        <w:pStyle w:val="Style65"/>
        <w:widowControl/>
        <w:spacing w:before="11"/>
        <w:jc w:val="left"/>
        <w:rPr>
          <w:rStyle w:val="FontStyle275"/>
          <w:noProof/>
          <w:spacing w:val="0"/>
          <w:lang w:val="fr-CA"/>
        </w:rPr>
      </w:pPr>
      <w:r w:rsidRPr="00AA76CD">
        <w:rPr>
          <w:rStyle w:val="FontStyle275"/>
          <w:noProof/>
          <w:spacing w:val="0"/>
          <w:lang w:val="fr-CA"/>
        </w:rPr>
        <w:t>ludex,</w:t>
      </w:r>
      <w:r w:rsidRPr="00AA76CD">
        <w:rPr>
          <w:rStyle w:val="FontStyle275"/>
          <w:noProof/>
          <w:lang w:val="fr-CA"/>
        </w:rPr>
        <w:t xml:space="preserve"> </w:t>
      </w:r>
      <w:r w:rsidRPr="00AA76CD">
        <w:rPr>
          <w:rStyle w:val="FontStyle275"/>
          <w:noProof/>
          <w:spacing w:val="0"/>
          <w:lang w:val="fr-CA"/>
        </w:rPr>
        <w:t>qualiter</w:t>
      </w:r>
      <w:r w:rsidRPr="00AA76CD">
        <w:rPr>
          <w:rStyle w:val="FontStyle275"/>
          <w:noProof/>
          <w:lang w:val="fr-CA"/>
        </w:rPr>
        <w:t xml:space="preserve"> </w:t>
      </w:r>
      <w:r w:rsidRPr="00AA76CD">
        <w:rPr>
          <w:rStyle w:val="FontStyle275"/>
          <w:noProof/>
          <w:spacing w:val="0"/>
          <w:lang w:val="fr-CA"/>
        </w:rPr>
        <w:t>faciat</w:t>
      </w:r>
      <w:r w:rsidRPr="00AA76CD">
        <w:rPr>
          <w:rStyle w:val="FontStyle275"/>
          <w:noProof/>
          <w:lang w:val="fr-CA"/>
        </w:rPr>
        <w:t xml:space="preserve"> </w:t>
      </w:r>
      <w:r w:rsidRPr="00AA76CD">
        <w:rPr>
          <w:rStyle w:val="FontStyle275"/>
          <w:noProof/>
          <w:spacing w:val="0"/>
          <w:lang w:val="fr-CA"/>
        </w:rPr>
        <w:t>iudicatum.</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 xml:space="preserve">Si de facultalibus vel de rebus maximis aut etiam dignis negotium agitetur, iudex, presentibus utrisque partibus, duo iudicia de re discussa conscribat, que simili textu et suscriplione roborata litiganiium partes accipiant. Corie si de rebus modicis mota fueril actio, sole condiciones, ad quas iuraiur. aput eum, qui victor extiterit, pro ordine iudicii habeantur. De quibus tamen condicionibus et ille, qui victus est. ab eisdem testibus roboratum exemplar habebit. Quod si pars, que pro negotio quocumque conpellitur, professa fuerit aput iudicem, non esse necessa-rium a peiitore dari probationem, quamlibet parve rei sit actio, conscribendum est a iudice suaque manu iudicium roborandum, ne forlasse quelibei ad futurum ex </w:t>
      </w:r>
      <w:r w:rsidRPr="00AA76CD">
        <w:rPr>
          <w:rStyle w:val="FontStyle275"/>
          <w:noProof/>
          <w:spacing w:val="0"/>
          <w:lang w:val="fr-CA"/>
        </w:rPr>
        <w:t>hoc</w:t>
      </w:r>
      <w:r w:rsidRPr="00AA76CD">
        <w:rPr>
          <w:rStyle w:val="FontStyle275"/>
          <w:noProof/>
          <w:lang w:val="fr-CA"/>
        </w:rPr>
        <w:t xml:space="preserve"> </w:t>
      </w:r>
      <w:r w:rsidRPr="00AA76CD">
        <w:rPr>
          <w:rStyle w:val="FontStyle246"/>
          <w:noProof/>
          <w:lang w:val="fr-CA"/>
        </w:rPr>
        <w:t xml:space="preserve">imentio moveatur. Si vero, hordinanie iudice, una pars testes adduxerit, et dum oporiuerit eorum testimonium debere recipi, pars altera de iudicio se absque iudicis consultum subtraxeriu liceat iudici prolatos testes accipere, et quod ipsi testimonio suo firmaverint, illi, qui eos protulit, sua instantia consignare. Nam ei, qui fraudulenier se de iudicio sustulit, producere testem alium omnino erit inlicitum; qui scilicet </w:t>
      </w:r>
      <w:r w:rsidRPr="00AA76CD">
        <w:rPr>
          <w:rStyle w:val="FontStyle275"/>
          <w:noProof/>
          <w:spacing w:val="0"/>
          <w:lang w:val="fr-CA"/>
        </w:rPr>
        <w:t>hoc</w:t>
      </w:r>
      <w:r w:rsidRPr="00AA76CD">
        <w:rPr>
          <w:rStyle w:val="FontStyle275"/>
          <w:noProof/>
          <w:lang w:val="fr-CA"/>
        </w:rPr>
        <w:t xml:space="preserve"> </w:t>
      </w:r>
      <w:r w:rsidRPr="00AA76CD">
        <w:rPr>
          <w:rStyle w:val="FontStyle246"/>
          <w:noProof/>
          <w:lang w:val="fr-CA"/>
        </w:rPr>
        <w:t xml:space="preserve">sibi tantum noverit esse concessum, ut antequam testes illi, qui testimonium dederant, moriantur, si habuerit quod rationabiliter in eis ac-cuset, patienler audiatur a iudice; et si accusatus testis fuerit evidenter convictus, eius testimonium pro nihilo habeatur. Unde et si duo testes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remanserint, qui digni in eodem testimonio maneant, ille, qui primum tesiem obtulerat, infra trium mensium spatium testes alios, qui ceptum negotium firment, inquirere non desistat. Quod si invenire nequiverit, rem universam ille recipiat, qui eam ante visus fueral possedisse. ludex sane de omnibus causis, que ludieaverit, exemplar penes se </w:t>
      </w:r>
      <w:r w:rsidRPr="00AA76CD">
        <w:rPr>
          <w:rStyle w:val="FontStyle275"/>
          <w:noProof/>
          <w:spacing w:val="0"/>
          <w:lang w:val="fr-CA"/>
        </w:rPr>
        <w:t xml:space="preserve">pro </w:t>
      </w:r>
      <w:r w:rsidRPr="00AA76CD">
        <w:rPr>
          <w:rStyle w:val="FontStyle246"/>
          <w:noProof/>
          <w:lang w:val="fr-CA"/>
        </w:rPr>
        <w:t>conpescendis controversiis reservare curabit.</w:t>
      </w:r>
    </w:p>
    <w:p w:rsidR="00D309DB" w:rsidRPr="00AA76CD" w:rsidRDefault="00D309DB" w:rsidP="00D309DB">
      <w:pPr>
        <w:pStyle w:val="Style77"/>
        <w:widowControl/>
        <w:spacing w:line="240" w:lineRule="exact"/>
        <w:rPr>
          <w:sz w:val="20"/>
          <w:szCs w:val="20"/>
          <w:lang w:val="fr-CA"/>
        </w:rPr>
      </w:pPr>
    </w:p>
    <w:p w:rsidR="00D309DB" w:rsidRPr="00AA76CD" w:rsidRDefault="00D309DB" w:rsidP="00D309DB">
      <w:pPr>
        <w:pStyle w:val="Style77"/>
        <w:widowControl/>
        <w:spacing w:before="54" w:line="315" w:lineRule="exact"/>
        <w:rPr>
          <w:rStyle w:val="FontStyle277"/>
          <w:noProof/>
          <w:spacing w:val="20"/>
          <w:lang w:val="fr-CA"/>
        </w:rPr>
      </w:pPr>
      <w:r w:rsidRPr="00AA76CD">
        <w:rPr>
          <w:rStyle w:val="FontStyle277"/>
          <w:spacing w:val="20"/>
          <w:lang w:val="fr-CA"/>
        </w:rPr>
        <w:t>11.1.24(26).</w:t>
      </w:r>
      <w:r w:rsidRPr="00AA76CD">
        <w:rPr>
          <w:rStyle w:val="FontStyle277"/>
          <w:lang w:val="fr-CA"/>
        </w:rPr>
        <w:t xml:space="preserve"> </w:t>
      </w:r>
      <w:r w:rsidRPr="00AA76CD">
        <w:rPr>
          <w:rStyle w:val="FontStyle277"/>
          <w:noProof/>
          <w:spacing w:val="20"/>
          <w:lang w:val="fr-CA"/>
        </w:rPr>
        <w:t>FLAVIUS</w:t>
      </w:r>
      <w:r w:rsidRPr="00AA76CD">
        <w:rPr>
          <w:rStyle w:val="FontStyle277"/>
          <w:noProof/>
          <w:lang w:val="fr-CA"/>
        </w:rPr>
        <w:t xml:space="preserve"> </w:t>
      </w:r>
      <w:r w:rsidRPr="00AA76CD">
        <w:rPr>
          <w:rStyle w:val="FontStyle277"/>
          <w:noProof/>
          <w:spacing w:val="20"/>
          <w:lang w:val="fr-CA"/>
        </w:rPr>
        <w:t>CHINDASVINDUS</w:t>
      </w:r>
      <w:r w:rsidRPr="00AA76CD">
        <w:rPr>
          <w:rStyle w:val="FontStyle277"/>
          <w:noProof/>
          <w:lang w:val="fr-CA"/>
        </w:rPr>
        <w:t xml:space="preserve"> </w:t>
      </w:r>
      <w:r w:rsidRPr="00AA76CD">
        <w:rPr>
          <w:rStyle w:val="FontStyle277"/>
          <w:noProof/>
          <w:spacing w:val="20"/>
          <w:lang w:val="fr-CA"/>
        </w:rPr>
        <w:t>REX.</w:t>
      </w:r>
      <w:r w:rsidRPr="00AA76CD">
        <w:rPr>
          <w:rStyle w:val="FontStyle277"/>
          <w:noProof/>
          <w:lang w:val="fr-CA"/>
        </w:rPr>
        <w:t xml:space="preserve"> </w:t>
      </w:r>
      <w:r w:rsidRPr="00AA76CD">
        <w:rPr>
          <w:rStyle w:val="FontStyle277"/>
          <w:noProof/>
          <w:spacing w:val="20"/>
          <w:lang w:val="fr-CA"/>
        </w:rPr>
        <w:t>EMENDATA</w:t>
      </w:r>
    </w:p>
    <w:p w:rsidR="00D309DB" w:rsidRPr="00AA76CD" w:rsidRDefault="00D309DB" w:rsidP="00D309DB">
      <w:pPr>
        <w:pStyle w:val="Style65"/>
        <w:widowControl/>
        <w:spacing w:before="11"/>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commodis</w:t>
      </w:r>
      <w:r w:rsidRPr="00AA76CD">
        <w:rPr>
          <w:rStyle w:val="FontStyle275"/>
          <w:noProof/>
          <w:lang w:val="fr-CA"/>
        </w:rPr>
        <w:t xml:space="preserve"> </w:t>
      </w:r>
      <w:r w:rsidRPr="00AA76CD">
        <w:rPr>
          <w:rStyle w:val="FontStyle275"/>
          <w:noProof/>
          <w:spacing w:val="0"/>
          <w:lang w:val="fr-CA"/>
        </w:rPr>
        <w:t>atque</w:t>
      </w:r>
      <w:r w:rsidRPr="00AA76CD">
        <w:rPr>
          <w:rStyle w:val="FontStyle275"/>
          <w:noProof/>
          <w:lang w:val="fr-CA"/>
        </w:rPr>
        <w:t xml:space="preserve"> </w:t>
      </w:r>
      <w:r w:rsidRPr="00AA76CD">
        <w:rPr>
          <w:rStyle w:val="FontStyle275"/>
          <w:noProof/>
          <w:spacing w:val="0"/>
          <w:lang w:val="fr-CA"/>
        </w:rPr>
        <w:t>damnis</w:t>
      </w:r>
      <w:r w:rsidRPr="00AA76CD">
        <w:rPr>
          <w:rStyle w:val="FontStyle275"/>
          <w:noProof/>
          <w:lang w:val="fr-CA"/>
        </w:rPr>
        <w:t xml:space="preserve"> </w:t>
      </w:r>
      <w:r w:rsidRPr="00AA76CD">
        <w:rPr>
          <w:rStyle w:val="FontStyle275"/>
          <w:noProof/>
          <w:spacing w:val="0"/>
          <w:lang w:val="fr-CA"/>
        </w:rPr>
        <w:t>iudicis</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saionis.</w:t>
      </w:r>
    </w:p>
    <w:p w:rsidR="00D309DB" w:rsidRPr="00AA76CD" w:rsidRDefault="00D309DB" w:rsidP="00D309DB">
      <w:pPr>
        <w:pStyle w:val="Style57"/>
        <w:widowControl/>
        <w:spacing w:line="315" w:lineRule="exact"/>
        <w:ind w:firstLine="515"/>
        <w:rPr>
          <w:rStyle w:val="FontStyle246"/>
          <w:noProof/>
          <w:lang w:val="fr-CA"/>
        </w:rPr>
      </w:pPr>
      <w:r w:rsidRPr="00AA76CD">
        <w:rPr>
          <w:rStyle w:val="FontStyle246"/>
          <w:noProof/>
          <w:lang w:val="fr-CA"/>
        </w:rPr>
        <w:t xml:space="preserve">Cognovimus multos iudices eo, quod, per cupiditatis occasionem super-gredientes Iegum ordinem, ex causis tertiam sibi presumant tollere partem. Propterea nunc presenti lege eonstituitur, ut hec talis iudicum cupiditas au-feralnr, et non amplius iudex </w:t>
      </w:r>
      <w:r w:rsidRPr="00AA76CD">
        <w:rPr>
          <w:rStyle w:val="FontStyle275"/>
          <w:noProof/>
          <w:spacing w:val="0"/>
          <w:lang w:val="fr-CA"/>
        </w:rPr>
        <w:t>pro</w:t>
      </w:r>
      <w:r w:rsidRPr="00AA76CD">
        <w:rPr>
          <w:rStyle w:val="FontStyle275"/>
          <w:noProof/>
          <w:lang w:val="fr-CA"/>
        </w:rPr>
        <w:t xml:space="preserve"> </w:t>
      </w:r>
      <w:r w:rsidRPr="00AA76CD">
        <w:rPr>
          <w:rStyle w:val="FontStyle246"/>
          <w:noProof/>
          <w:lang w:val="fr-CA"/>
        </w:rPr>
        <w:t>labore suo et pro iudicata causa ac Iegitime deliberata, quam, sicut consiitutum fuerat in lege priori, vicensimum solidum presumal accipere. Quod si quacumque fraude quisquam super hunc nume-rum plus auferrre temtaverit, omnia, que legitime debuerat accipere, perdat. Illud vero</w:t>
      </w:r>
      <w:r w:rsidRPr="00AA76CD">
        <w:rPr>
          <w:rStyle w:val="FontStyle246"/>
          <w:noProof/>
          <w:vertAlign w:val="subscript"/>
          <w:lang w:val="fr-CA"/>
        </w:rPr>
        <w:t>?</w:t>
      </w:r>
      <w:r w:rsidRPr="00AA76CD">
        <w:rPr>
          <w:rStyle w:val="FontStyle246"/>
          <w:noProof/>
          <w:lang w:val="fr-CA"/>
        </w:rPr>
        <w:t xml:space="preserve"> quod iniuste contra huius legis ordinem super vicensimum solidum lulerit, duplum illi exsolvat, cui hoc auferri precepit. Similiter quoque, quia cognovimus, quod saiones, qui pro causis alienis vadunt, maiores pro labore suo mercedes. quam merentur, accipiant, propterea simili decreto legis huius edicitur, ut qui pro causis alienis vadunt decimum tantundem solidum pro suo labore conquiraut. Quod si aiiquis super hunc constitutum numerum usurpare presumpserit, et mercedes, quas legitime debuit accipere. perdat, et quidquid super decimum solidum fraude quacumque perceperit, duplum illi, cui abstu-lit. reddat. Quam datam commodi summam ex lege lam iudex quam saio de restitute rei conpositionem conquirat. Id tamen noviter adiciendum huic legi innectimus, ut, si talis causa occurrerit, undc compositio cxsolvi minime possit, tunc ab illo ratio prescripta commodi exigenda est iudicis vel saionis, qui aut commodatam sibi rem in conslituto die reddere non occurrit. aut qui rei aliene debitor vcl iniustus possessor extitcrit. Pro celebrandis autem divisionibus, si causa extiterit. iam quia utraque pars et competentia sibi iura reposcit ct debitam sibi partem portionis rcquirit, ab utrisquc parlibus prcdicta commoda cxigcnda sunt. Similiter autem et in huiusmodi causis, ubi nulla est culpa, presumptio. usurpatio vel debitum possessorum, hic ordo servabitur, ut commodum iudicis vel saionis de utrisque causantium partibus exigatur. Quod si divisioncm quisque cupiens </w:t>
      </w:r>
      <w:r w:rsidRPr="00AA76CD">
        <w:rPr>
          <w:rStyle w:val="FontStyle246"/>
          <w:noProof/>
          <w:lang w:val="fr-CA"/>
        </w:rPr>
        <w:lastRenderedPageBreak/>
        <w:t xml:space="preserve">celebrarc dilationem ab credc suo pertulerit, cum hec causa ab eo, qui dilationcm pertulit, iudici intimata extiterit, ab eo iudex commodum suum vel saionis exigere debeat, qui tardus pro ipsa divisione extitit facienda. Quod si ea, quc iudcx ordinarc dcccrnit. saio callidus implcrc neglcxcrit, si rcs, de qua agitur, si unciam auri vcl infra valcrc constitcrit, illi, cui res debita est, idem saio de suo auri solidum reddat. Si certe plus valuerit, per singulas uncias singulos solidos pro sua tarditate persolvat. Idem vero saiones, cum pro causis alienis vadunt, si minor causa est et persona, duos caballos tantum ab </w:t>
      </w:r>
      <w:r>
        <w:rPr>
          <w:rStyle w:val="FontStyle246"/>
        </w:rPr>
        <w:t>со</w:t>
      </w:r>
      <w:r w:rsidRPr="00AA76CD">
        <w:rPr>
          <w:rStyle w:val="FontStyle246"/>
          <w:lang w:val="fr-CA"/>
        </w:rPr>
        <w:t xml:space="preserve">, </w:t>
      </w:r>
      <w:r w:rsidRPr="00AA76CD">
        <w:rPr>
          <w:rStyle w:val="FontStyle246"/>
          <w:noProof/>
          <w:lang w:val="fr-CA"/>
        </w:rPr>
        <w:t>cuius causa est, accipiat fatigandos; si vero maior pcrsona fuerit el causa, non amplius quam sex caballos et pro itinere et pro dignitate debebit accipere.</w:t>
      </w:r>
    </w:p>
    <w:p w:rsidR="00D309DB" w:rsidRPr="00AA76CD" w:rsidRDefault="00D309DB" w:rsidP="00D309DB">
      <w:pPr>
        <w:pStyle w:val="Style77"/>
        <w:widowControl/>
        <w:spacing w:line="240" w:lineRule="exact"/>
        <w:rPr>
          <w:sz w:val="20"/>
          <w:szCs w:val="20"/>
          <w:lang w:val="fr-CA"/>
        </w:rPr>
      </w:pPr>
    </w:p>
    <w:p w:rsidR="00D309DB" w:rsidRPr="00AA76CD" w:rsidRDefault="00D309DB" w:rsidP="00D309DB">
      <w:pPr>
        <w:pStyle w:val="Style77"/>
        <w:widowControl/>
        <w:spacing w:before="54" w:line="305" w:lineRule="exact"/>
        <w:rPr>
          <w:rStyle w:val="FontStyle277"/>
          <w:noProof/>
          <w:spacing w:val="20"/>
          <w:lang w:val="fr-CA"/>
        </w:rPr>
      </w:pPr>
      <w:r w:rsidRPr="00AA76CD">
        <w:rPr>
          <w:rStyle w:val="FontStyle277"/>
          <w:spacing w:val="20"/>
          <w:lang w:val="fr-CA"/>
        </w:rPr>
        <w:t>11.1.25(27).</w:t>
      </w:r>
      <w:r w:rsidRPr="00AA76CD">
        <w:rPr>
          <w:rStyle w:val="FontStyle277"/>
          <w:lang w:val="fr-CA"/>
        </w:rPr>
        <w:t xml:space="preserve"> </w:t>
      </w:r>
      <w:r w:rsidRPr="00AA76CD">
        <w:rPr>
          <w:rStyle w:val="FontStyle277"/>
          <w:noProof/>
          <w:spacing w:val="20"/>
          <w:lang w:val="fr-CA"/>
        </w:rPr>
        <w:t>FLAVIUS</w:t>
      </w:r>
      <w:r w:rsidRPr="00AA76CD">
        <w:rPr>
          <w:rStyle w:val="FontStyle277"/>
          <w:noProof/>
          <w:lang w:val="fr-CA"/>
        </w:rPr>
        <w:t xml:space="preserve"> </w:t>
      </w:r>
      <w:r w:rsidRPr="00AA76CD">
        <w:rPr>
          <w:rStyle w:val="FontStyle277"/>
          <w:noProof/>
          <w:spacing w:val="20"/>
          <w:lang w:val="fr-CA"/>
        </w:rPr>
        <w:t>GLORIOSUS</w:t>
      </w:r>
      <w:r w:rsidRPr="00AA76CD">
        <w:rPr>
          <w:rStyle w:val="FontStyle277"/>
          <w:noProof/>
          <w:lang w:val="fr-CA"/>
        </w:rPr>
        <w:t xml:space="preserve"> </w:t>
      </w:r>
      <w:r w:rsidRPr="00AA76CD">
        <w:rPr>
          <w:rStyle w:val="FontStyle277"/>
          <w:noProof/>
          <w:spacing w:val="20"/>
          <w:lang w:val="fr-CA"/>
        </w:rPr>
        <w:t>RECCESSVINDUS</w:t>
      </w:r>
      <w:r w:rsidRPr="00AA76CD">
        <w:rPr>
          <w:rStyle w:val="FontStyle277"/>
          <w:noProof/>
          <w:lang w:val="fr-CA"/>
        </w:rPr>
        <w:t xml:space="preserve"> </w:t>
      </w:r>
      <w:r w:rsidRPr="00AA76CD">
        <w:rPr>
          <w:rStyle w:val="FontStyle277"/>
          <w:noProof/>
          <w:spacing w:val="20"/>
          <w:lang w:val="fr-CA"/>
        </w:rPr>
        <w:t>REX</w:t>
      </w:r>
    </w:p>
    <w:p w:rsidR="00D309DB" w:rsidRPr="00AA76CD" w:rsidRDefault="00D309DB" w:rsidP="00D309DB">
      <w:pPr>
        <w:pStyle w:val="Style68"/>
        <w:widowControl/>
        <w:spacing w:line="305" w:lineRule="exact"/>
        <w:rPr>
          <w:rStyle w:val="FontStyle275"/>
          <w:noProof/>
          <w:spacing w:val="0"/>
          <w:lang w:val="fr-CA"/>
        </w:rPr>
      </w:pPr>
      <w:r w:rsidRPr="00AA76CD">
        <w:rPr>
          <w:rStyle w:val="FontStyle246"/>
          <w:noProof/>
          <w:lang w:val="fr-CA"/>
        </w:rPr>
        <w:t xml:space="preserve">Quod omnis, qui potestatem accipit iudicandi, iudicis nomine censeatur </w:t>
      </w:r>
      <w:r w:rsidRPr="00AA76CD">
        <w:rPr>
          <w:rStyle w:val="FontStyle275"/>
          <w:noProof/>
          <w:spacing w:val="0"/>
          <w:lang w:val="fr-CA"/>
        </w:rPr>
        <w:t>ex</w:t>
      </w:r>
      <w:r w:rsidRPr="00AA76CD">
        <w:rPr>
          <w:rStyle w:val="FontStyle275"/>
          <w:noProof/>
          <w:lang w:val="fr-CA"/>
        </w:rPr>
        <w:t xml:space="preserve"> </w:t>
      </w:r>
      <w:r w:rsidRPr="00AA76CD">
        <w:rPr>
          <w:rStyle w:val="FontStyle275"/>
          <w:noProof/>
          <w:spacing w:val="0"/>
          <w:lang w:val="fr-CA"/>
        </w:rPr>
        <w:t>lege.</w:t>
      </w:r>
    </w:p>
    <w:p w:rsidR="00D309DB" w:rsidRPr="00AA76CD" w:rsidRDefault="00D309DB" w:rsidP="00D309DB">
      <w:pPr>
        <w:pStyle w:val="Style57"/>
        <w:widowControl/>
        <w:spacing w:line="305" w:lineRule="exact"/>
        <w:rPr>
          <w:rStyle w:val="FontStyle246"/>
          <w:noProof/>
          <w:lang w:val="fr-CA"/>
        </w:rPr>
      </w:pPr>
      <w:r w:rsidRPr="00AA76CD">
        <w:rPr>
          <w:rStyle w:val="FontStyle246"/>
          <w:noProof/>
          <w:lang w:val="fr-CA"/>
        </w:rPr>
        <w:t>Quoniam ncgotiorum remedia muitimodediversitalisconpendiogaudent, adeo dux, comes, vicarius, pacis adsertor, thiuphadus, millenarius, quingentenarius, centenarius, defensor, numerarius, vel qui ex regia iussione aut etiam ex consensu partium iudices in negotiis cliguntur, sive cuiuscumque ordinis omnino persona, cui dcbitc iudicarc conccditur, ita omnes, in quantum iudicandi polcstatcm acccpc-rint, iudicis nomine censeaturex lege; ut, sicut iudicii acceperint iura, ita et legum sustineant sive commoda, sive damna.</w:t>
      </w:r>
    </w:p>
    <w:p w:rsidR="00D309DB" w:rsidRPr="00AA76CD" w:rsidRDefault="00D309DB" w:rsidP="00D309DB">
      <w:pPr>
        <w:pStyle w:val="Style77"/>
        <w:widowControl/>
        <w:spacing w:line="240" w:lineRule="exact"/>
        <w:rPr>
          <w:sz w:val="20"/>
          <w:szCs w:val="20"/>
          <w:lang w:val="fr-CA"/>
        </w:rPr>
      </w:pPr>
    </w:p>
    <w:p w:rsidR="00D309DB" w:rsidRPr="00AA76CD" w:rsidRDefault="00D309DB" w:rsidP="00D309DB">
      <w:pPr>
        <w:pStyle w:val="Style77"/>
        <w:widowControl/>
        <w:spacing w:before="54" w:line="305" w:lineRule="exact"/>
        <w:rPr>
          <w:rStyle w:val="FontStyle277"/>
          <w:noProof/>
          <w:spacing w:val="20"/>
          <w:lang w:val="fr-CA"/>
        </w:rPr>
      </w:pPr>
      <w:r w:rsidRPr="00AA76CD">
        <w:rPr>
          <w:rStyle w:val="FontStyle277"/>
          <w:spacing w:val="20"/>
          <w:lang w:val="fr-CA"/>
        </w:rPr>
        <w:t>11.1.26(28).</w:t>
      </w:r>
      <w:r w:rsidRPr="00AA76CD">
        <w:rPr>
          <w:rStyle w:val="FontStyle277"/>
          <w:lang w:val="fr-CA"/>
        </w:rPr>
        <w:t xml:space="preserve"> </w:t>
      </w:r>
      <w:r w:rsidRPr="00AA76CD">
        <w:rPr>
          <w:rStyle w:val="FontStyle277"/>
          <w:noProof/>
          <w:spacing w:val="20"/>
          <w:lang w:val="fr-CA"/>
        </w:rPr>
        <w:t>FLAVIUS</w:t>
      </w:r>
      <w:r w:rsidRPr="00AA76CD">
        <w:rPr>
          <w:rStyle w:val="FontStyle277"/>
          <w:noProof/>
          <w:lang w:val="fr-CA"/>
        </w:rPr>
        <w:t xml:space="preserve"> </w:t>
      </w:r>
      <w:r w:rsidRPr="00AA76CD">
        <w:rPr>
          <w:rStyle w:val="FontStyle277"/>
          <w:noProof/>
          <w:spacing w:val="20"/>
          <w:lang w:val="fr-CA"/>
        </w:rPr>
        <w:t>GLORIOSUS</w:t>
      </w:r>
      <w:r w:rsidRPr="00AA76CD">
        <w:rPr>
          <w:rStyle w:val="FontStyle277"/>
          <w:noProof/>
          <w:lang w:val="fr-CA"/>
        </w:rPr>
        <w:t xml:space="preserve"> </w:t>
      </w:r>
      <w:r w:rsidRPr="00AA76CD">
        <w:rPr>
          <w:rStyle w:val="FontStyle277"/>
          <w:noProof/>
          <w:spacing w:val="20"/>
          <w:lang w:val="fr-CA"/>
        </w:rPr>
        <w:t>RECCESSVINDUS</w:t>
      </w:r>
      <w:r w:rsidRPr="00AA76CD">
        <w:rPr>
          <w:rStyle w:val="FontStyle277"/>
          <w:noProof/>
          <w:lang w:val="fr-CA"/>
        </w:rPr>
        <w:t xml:space="preserve"> </w:t>
      </w:r>
      <w:r w:rsidRPr="00AA76CD">
        <w:rPr>
          <w:rStyle w:val="FontStyle277"/>
          <w:noProof/>
          <w:spacing w:val="20"/>
          <w:lang w:val="fr-CA"/>
        </w:rPr>
        <w:t>REX</w:t>
      </w:r>
    </w:p>
    <w:p w:rsidR="00D309DB" w:rsidRPr="00AA76CD" w:rsidRDefault="00D309DB" w:rsidP="00D309DB">
      <w:pPr>
        <w:pStyle w:val="Style68"/>
        <w:widowControl/>
        <w:spacing w:line="305" w:lineRule="exact"/>
        <w:rPr>
          <w:rStyle w:val="FontStyle246"/>
          <w:noProof/>
          <w:lang w:val="fr-CA"/>
        </w:rPr>
      </w:pPr>
      <w:r w:rsidRPr="00AA76CD">
        <w:rPr>
          <w:rStyle w:val="FontStyle246"/>
          <w:noProof/>
          <w:lang w:val="fr-CA"/>
        </w:rPr>
        <w:t>Ut omne vinculum, quod post datum iniustum iudicium a causidicis fuerit exactum, habeatur invalidum.</w:t>
      </w:r>
    </w:p>
    <w:p w:rsidR="00D309DB" w:rsidRPr="00AA76CD" w:rsidRDefault="00D309DB" w:rsidP="00D309DB">
      <w:pPr>
        <w:pStyle w:val="Style57"/>
        <w:widowControl/>
        <w:spacing w:line="305" w:lineRule="exact"/>
        <w:ind w:firstLine="494"/>
        <w:rPr>
          <w:rStyle w:val="FontStyle246"/>
          <w:noProof/>
          <w:lang w:val="fr-CA"/>
        </w:rPr>
      </w:pPr>
      <w:r w:rsidRPr="00AA76CD">
        <w:rPr>
          <w:rStyle w:val="FontStyle246"/>
          <w:noProof/>
          <w:lang w:val="fr-CA"/>
        </w:rPr>
        <w:t>Vidimus interdum iustitiam ab iniquis iudicibus et suo loco scclusam et devito vigore solutam, iniustitiam autem et Ioco iustitiae introductam et multis modis dccretorum vincuiis adligatam. Quidam enim, postquam iudicia iniusta conscripscrint, aut unam ant ambascausantium partes placitorum intcrse nexibus ligant, ne iniuste datum iudicium quandoque iusta contentione resolvani. Adeo, ubi non directus et beneplacitus est convenientie modus, sed ubi pro conprimenda iuste causantis intentione vel voce repperiuntur quocumque modum definitionum vincula conligata, omnimodis habcantur invalida nec sint cidinvcntionis alicuius concxione firmata.</w:t>
      </w:r>
    </w:p>
    <w:p w:rsidR="00D309DB" w:rsidRPr="00AA76CD" w:rsidRDefault="00D309DB" w:rsidP="00D309DB">
      <w:pPr>
        <w:pStyle w:val="Style77"/>
        <w:widowControl/>
        <w:spacing w:before="53" w:line="315" w:lineRule="exact"/>
        <w:rPr>
          <w:rStyle w:val="FontStyle277"/>
          <w:noProof/>
          <w:spacing w:val="20"/>
          <w:lang w:val="fr-CA"/>
        </w:rPr>
      </w:pPr>
      <w:r w:rsidRPr="00AA76CD">
        <w:rPr>
          <w:rStyle w:val="FontStyle277"/>
          <w:spacing w:val="20"/>
          <w:lang w:val="fr-CA"/>
        </w:rPr>
        <w:t>11.1.27(29)</w:t>
      </w:r>
      <w:r w:rsidRPr="00AA76CD">
        <w:rPr>
          <w:rStyle w:val="FontStyle277"/>
          <w:lang w:val="fr-CA"/>
        </w:rPr>
        <w:t xml:space="preserve"> </w:t>
      </w:r>
      <w:r w:rsidRPr="00AA76CD">
        <w:rPr>
          <w:rStyle w:val="FontStyle277"/>
          <w:noProof/>
          <w:spacing w:val="20"/>
          <w:lang w:val="fr-CA"/>
        </w:rPr>
        <w:t>FLAVIUS</w:t>
      </w:r>
      <w:r w:rsidRPr="00AA76CD">
        <w:rPr>
          <w:rStyle w:val="FontStyle277"/>
          <w:noProof/>
          <w:lang w:val="fr-CA"/>
        </w:rPr>
        <w:t xml:space="preserve"> </w:t>
      </w:r>
      <w:r w:rsidRPr="00AA76CD">
        <w:rPr>
          <w:rStyle w:val="FontStyle277"/>
          <w:noProof/>
          <w:spacing w:val="20"/>
          <w:lang w:val="fr-CA"/>
        </w:rPr>
        <w:t>GLORIOSUS</w:t>
      </w:r>
      <w:r w:rsidRPr="00AA76CD">
        <w:rPr>
          <w:rStyle w:val="FontStyle277"/>
          <w:noProof/>
          <w:lang w:val="fr-CA"/>
        </w:rPr>
        <w:t xml:space="preserve"> </w:t>
      </w:r>
      <w:r w:rsidRPr="00AA76CD">
        <w:rPr>
          <w:rStyle w:val="FontStyle277"/>
          <w:noProof/>
          <w:spacing w:val="20"/>
          <w:lang w:val="fr-CA"/>
        </w:rPr>
        <w:t>RECCESSVINDUS</w:t>
      </w:r>
      <w:r w:rsidRPr="00AA76CD">
        <w:rPr>
          <w:rStyle w:val="FontStyle277"/>
          <w:noProof/>
          <w:lang w:val="fr-CA"/>
        </w:rPr>
        <w:t xml:space="preserve"> </w:t>
      </w:r>
      <w:r w:rsidRPr="00AA76CD">
        <w:rPr>
          <w:rStyle w:val="FontStyle277"/>
          <w:noProof/>
          <w:spacing w:val="20"/>
          <w:lang w:val="fr-CA"/>
        </w:rPr>
        <w:t>REX</w:t>
      </w:r>
    </w:p>
    <w:p w:rsidR="00D309DB" w:rsidRPr="00AA76CD" w:rsidRDefault="00D309DB" w:rsidP="00D309DB">
      <w:pPr>
        <w:pStyle w:val="Style87"/>
        <w:widowControl/>
        <w:spacing w:before="11"/>
        <w:rPr>
          <w:rStyle w:val="FontStyle275"/>
          <w:noProof/>
          <w:spacing w:val="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iniustum</w:t>
      </w:r>
      <w:r w:rsidRPr="00AA76CD">
        <w:rPr>
          <w:rStyle w:val="FontStyle275"/>
          <w:noProof/>
          <w:lang w:val="fr-CA"/>
        </w:rPr>
        <w:t xml:space="preserve"> </w:t>
      </w:r>
      <w:r w:rsidRPr="00AA76CD">
        <w:rPr>
          <w:rStyle w:val="FontStyle275"/>
          <w:noProof/>
          <w:spacing w:val="0"/>
          <w:lang w:val="fr-CA"/>
        </w:rPr>
        <w:t>iudicium</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definitio</w:t>
      </w:r>
      <w:r w:rsidRPr="00AA76CD">
        <w:rPr>
          <w:rStyle w:val="FontStyle275"/>
          <w:noProof/>
          <w:lang w:val="fr-CA"/>
        </w:rPr>
        <w:t xml:space="preserve"> </w:t>
      </w:r>
      <w:r w:rsidRPr="00AA76CD">
        <w:rPr>
          <w:rStyle w:val="FontStyle275"/>
          <w:noProof/>
          <w:spacing w:val="0"/>
          <w:lang w:val="fr-CA"/>
        </w:rPr>
        <w:t>iniusta,</w:t>
      </w:r>
      <w:r w:rsidRPr="00AA76CD">
        <w:rPr>
          <w:rStyle w:val="FontStyle275"/>
          <w:noProof/>
          <w:lang w:val="fr-CA"/>
        </w:rPr>
        <w:t xml:space="preserve"> </w:t>
      </w:r>
      <w:r w:rsidRPr="00AA76CD">
        <w:rPr>
          <w:rStyle w:val="FontStyle275"/>
          <w:noProof/>
          <w:spacing w:val="0"/>
          <w:lang w:val="fr-CA"/>
        </w:rPr>
        <w:t>regio</w:t>
      </w:r>
      <w:r w:rsidRPr="00AA76CD">
        <w:rPr>
          <w:rStyle w:val="FontStyle275"/>
          <w:noProof/>
          <w:lang w:val="fr-CA"/>
        </w:rPr>
        <w:t xml:space="preserve"> </w:t>
      </w:r>
      <w:r w:rsidRPr="00AA76CD">
        <w:rPr>
          <w:rStyle w:val="FontStyle275"/>
          <w:noProof/>
          <w:spacing w:val="0"/>
          <w:lang w:val="fr-CA"/>
        </w:rPr>
        <w:t>metu</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iussu</w:t>
      </w:r>
      <w:r w:rsidRPr="00AA76CD">
        <w:rPr>
          <w:rStyle w:val="FontStyle275"/>
          <w:noProof/>
          <w:lang w:val="fr-CA"/>
        </w:rPr>
        <w:t xml:space="preserve"> </w:t>
      </w:r>
      <w:r w:rsidRPr="00AA76CD">
        <w:rPr>
          <w:rStyle w:val="FontStyle275"/>
          <w:noProof/>
          <w:spacing w:val="0"/>
          <w:lang w:val="fr-CA"/>
        </w:rPr>
        <w:t>a</w:t>
      </w:r>
      <w:r w:rsidRPr="00AA76CD">
        <w:rPr>
          <w:rStyle w:val="FontStyle275"/>
          <w:noProof/>
          <w:lang w:val="fr-CA"/>
        </w:rPr>
        <w:t xml:space="preserve"> </w:t>
      </w:r>
      <w:r w:rsidRPr="00AA76CD">
        <w:rPr>
          <w:rStyle w:val="FontStyle275"/>
          <w:noProof/>
          <w:spacing w:val="0"/>
          <w:lang w:val="fr-CA"/>
        </w:rPr>
        <w:t>iudicibus ordinata,</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valeant.</w:t>
      </w:r>
    </w:p>
    <w:p w:rsidR="00D309DB" w:rsidRPr="00AA76CD" w:rsidRDefault="00D309DB" w:rsidP="00D309DB">
      <w:pPr>
        <w:pStyle w:val="Style57"/>
        <w:widowControl/>
        <w:spacing w:line="315" w:lineRule="exact"/>
        <w:ind w:firstLine="515"/>
        <w:rPr>
          <w:rStyle w:val="FontStyle246"/>
          <w:noProof/>
          <w:lang w:val="fr-CA"/>
        </w:rPr>
      </w:pPr>
      <w:r w:rsidRPr="00AA76CD">
        <w:rPr>
          <w:rStyle w:val="FontStyle246"/>
          <w:noProof/>
          <w:lang w:val="fr-CA"/>
        </w:rPr>
        <w:t xml:space="preserve">Nonnumquam gravedo potestatis depravare solet iustitiam actionis, que, </w:t>
      </w:r>
      <w:r w:rsidRPr="00AA76CD">
        <w:rPr>
          <w:rStyle w:val="FontStyle275"/>
          <w:noProof/>
          <w:spacing w:val="0"/>
          <w:lang w:val="fr-CA"/>
        </w:rPr>
        <w:t xml:space="preserve">dum </w:t>
      </w:r>
      <w:r w:rsidRPr="00AA76CD">
        <w:rPr>
          <w:rStyle w:val="FontStyle246"/>
          <w:noProof/>
          <w:lang w:val="fr-CA"/>
        </w:rPr>
        <w:t xml:space="preserve">sepe valet, certo est, quod semper nocet; quia, dum frequenter vigore ponderis iu-stitiam premit, numquam in statu sue rectitudinis hanc redire permitlit. Ideoque, quia sepe principum metu </w:t>
      </w:r>
      <w:r w:rsidRPr="00AA76CD">
        <w:rPr>
          <w:rStyle w:val="FontStyle275"/>
          <w:noProof/>
          <w:spacing w:val="0"/>
          <w:lang w:val="fr-CA"/>
        </w:rPr>
        <w:t>vel</w:t>
      </w:r>
      <w:r w:rsidRPr="00AA76CD">
        <w:rPr>
          <w:rStyle w:val="FontStyle275"/>
          <w:noProof/>
          <w:lang w:val="fr-CA"/>
        </w:rPr>
        <w:t xml:space="preserve"> </w:t>
      </w:r>
      <w:r w:rsidRPr="00AA76CD">
        <w:rPr>
          <w:rStyle w:val="FontStyle246"/>
          <w:noProof/>
          <w:lang w:val="fr-CA"/>
        </w:rPr>
        <w:t xml:space="preserve">iussu soient iudices interdum iustitie, interdum legibus contraria iudicare, propter </w:t>
      </w:r>
      <w:r w:rsidRPr="00AA76CD">
        <w:rPr>
          <w:rStyle w:val="FontStyle275"/>
          <w:noProof/>
          <w:spacing w:val="0"/>
          <w:lang w:val="fr-CA"/>
        </w:rPr>
        <w:t>hoc</w:t>
      </w:r>
      <w:r w:rsidRPr="00AA76CD">
        <w:rPr>
          <w:rStyle w:val="FontStyle275"/>
          <w:noProof/>
          <w:lang w:val="fr-CA"/>
        </w:rPr>
        <w:t xml:space="preserve"> </w:t>
      </w:r>
      <w:r w:rsidRPr="00AA76CD">
        <w:rPr>
          <w:rStyle w:val="FontStyle246"/>
          <w:noProof/>
          <w:lang w:val="fr-CA"/>
        </w:rPr>
        <w:t xml:space="preserve">tranquillitatis nostre uno medicamine concedimus duo mala sanare, decernentes, ut, cum repertum fucrit, qualemcumque scripturc contracturn seu quodcumque iudicium non iustitia vel debitis legibus, sed iussu aut metu principum esse contectum, et </w:t>
      </w:r>
      <w:r w:rsidRPr="00AA76CD">
        <w:rPr>
          <w:rStyle w:val="FontStyle275"/>
          <w:noProof/>
          <w:spacing w:val="0"/>
          <w:lang w:val="fr-CA"/>
        </w:rPr>
        <w:t>hoc,</w:t>
      </w:r>
      <w:r w:rsidRPr="00AA76CD">
        <w:rPr>
          <w:rStyle w:val="FontStyle275"/>
          <w:noProof/>
          <w:lang w:val="fr-CA"/>
        </w:rPr>
        <w:t xml:space="preserve"> </w:t>
      </w:r>
      <w:r w:rsidRPr="00AA76CD">
        <w:rPr>
          <w:rStyle w:val="FontStyle246"/>
          <w:noProof/>
          <w:lang w:val="fr-CA"/>
        </w:rPr>
        <w:t xml:space="preserve">quod obvium iustitie </w:t>
      </w:r>
      <w:r w:rsidRPr="00AA76CD">
        <w:rPr>
          <w:rStyle w:val="FontStyle275"/>
          <w:noProof/>
          <w:spacing w:val="0"/>
          <w:lang w:val="fr-CA"/>
        </w:rPr>
        <w:t>vel</w:t>
      </w:r>
      <w:r w:rsidRPr="00AA76CD">
        <w:rPr>
          <w:rStyle w:val="FontStyle275"/>
          <w:noProof/>
          <w:lang w:val="fr-CA"/>
        </w:rPr>
        <w:t xml:space="preserve"> </w:t>
      </w:r>
      <w:r w:rsidRPr="00AA76CD">
        <w:rPr>
          <w:rStyle w:val="FontStyle246"/>
          <w:noProof/>
          <w:lang w:val="fr-CA"/>
        </w:rPr>
        <w:t>legibis iudicatum est adque concretum, in nihilo redeat, et eos, qui iudicaverunt vel hoc facere coe-gerunt, nullius infamie nota conspergat vel rei alicuius damnum adfligat; qui tamen iudices lunc erunl a legum damnis inmunes, si se iuramento firmaverint, non sua pravitate, sed regio vigore nequiter iudicasse.</w:t>
      </w:r>
    </w:p>
    <w:p w:rsidR="00D309DB" w:rsidRPr="00AA76CD" w:rsidRDefault="00D309DB" w:rsidP="00D309DB">
      <w:pPr>
        <w:pStyle w:val="Style77"/>
        <w:widowControl/>
        <w:spacing w:line="240" w:lineRule="exact"/>
        <w:rPr>
          <w:sz w:val="20"/>
          <w:szCs w:val="20"/>
          <w:lang w:val="fr-CA"/>
        </w:rPr>
      </w:pPr>
    </w:p>
    <w:p w:rsidR="00D309DB" w:rsidRPr="00AA76CD" w:rsidRDefault="00D309DB" w:rsidP="00D309DB">
      <w:pPr>
        <w:pStyle w:val="Style77"/>
        <w:widowControl/>
        <w:spacing w:before="54" w:line="315" w:lineRule="exact"/>
        <w:rPr>
          <w:rStyle w:val="FontStyle277"/>
          <w:noProof/>
          <w:spacing w:val="20"/>
          <w:lang w:val="fr-CA"/>
        </w:rPr>
      </w:pPr>
      <w:r w:rsidRPr="00AA76CD">
        <w:rPr>
          <w:rStyle w:val="FontStyle277"/>
          <w:spacing w:val="20"/>
          <w:lang w:val="fr-CA"/>
        </w:rPr>
        <w:t>11.1.28(30).</w:t>
      </w:r>
      <w:r w:rsidRPr="00AA76CD">
        <w:rPr>
          <w:rStyle w:val="FontStyle277"/>
          <w:lang w:val="fr-CA"/>
        </w:rPr>
        <w:t xml:space="preserve"> </w:t>
      </w:r>
      <w:r w:rsidRPr="00AA76CD">
        <w:rPr>
          <w:rStyle w:val="FontStyle277"/>
          <w:noProof/>
          <w:spacing w:val="20"/>
          <w:lang w:val="fr-CA"/>
        </w:rPr>
        <w:t>FLAVIUS</w:t>
      </w:r>
      <w:r w:rsidRPr="00AA76CD">
        <w:rPr>
          <w:rStyle w:val="FontStyle277"/>
          <w:noProof/>
          <w:lang w:val="fr-CA"/>
        </w:rPr>
        <w:t xml:space="preserve"> </w:t>
      </w:r>
      <w:r w:rsidRPr="00AA76CD">
        <w:rPr>
          <w:rStyle w:val="FontStyle277"/>
          <w:noProof/>
          <w:spacing w:val="20"/>
          <w:lang w:val="fr-CA"/>
        </w:rPr>
        <w:t>GLORIOSUS</w:t>
      </w:r>
      <w:r w:rsidRPr="00AA76CD">
        <w:rPr>
          <w:rStyle w:val="FontStyle277"/>
          <w:noProof/>
          <w:lang w:val="fr-CA"/>
        </w:rPr>
        <w:t xml:space="preserve"> </w:t>
      </w:r>
      <w:r w:rsidRPr="00AA76CD">
        <w:rPr>
          <w:rStyle w:val="FontStyle277"/>
          <w:noProof/>
          <w:spacing w:val="20"/>
          <w:lang w:val="fr-CA"/>
        </w:rPr>
        <w:t>RECCESSVINDUS</w:t>
      </w:r>
      <w:r w:rsidRPr="00AA76CD">
        <w:rPr>
          <w:rStyle w:val="FontStyle277"/>
          <w:noProof/>
          <w:lang w:val="fr-CA"/>
        </w:rPr>
        <w:t xml:space="preserve"> </w:t>
      </w:r>
      <w:r w:rsidRPr="00AA76CD">
        <w:rPr>
          <w:rStyle w:val="FontStyle277"/>
          <w:noProof/>
          <w:spacing w:val="20"/>
          <w:lang w:val="fr-CA"/>
        </w:rPr>
        <w:t>REX</w:t>
      </w:r>
    </w:p>
    <w:p w:rsidR="00D309DB" w:rsidRPr="00AA76CD" w:rsidRDefault="00D309DB" w:rsidP="00D309DB">
      <w:pPr>
        <w:pStyle w:val="Style87"/>
        <w:widowControl/>
        <w:spacing w:before="11"/>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data</w:t>
      </w:r>
      <w:r w:rsidRPr="00AA76CD">
        <w:rPr>
          <w:rStyle w:val="FontStyle275"/>
          <w:noProof/>
          <w:lang w:val="fr-CA"/>
        </w:rPr>
        <w:t xml:space="preserve"> </w:t>
      </w:r>
      <w:r w:rsidRPr="00AA76CD">
        <w:rPr>
          <w:rStyle w:val="FontStyle275"/>
          <w:noProof/>
          <w:spacing w:val="0"/>
          <w:lang w:val="fr-CA"/>
        </w:rPr>
        <w:t>episcopis</w:t>
      </w:r>
      <w:r w:rsidRPr="00AA76CD">
        <w:rPr>
          <w:rStyle w:val="FontStyle275"/>
          <w:noProof/>
          <w:lang w:val="fr-CA"/>
        </w:rPr>
        <w:t xml:space="preserve"> </w:t>
      </w:r>
      <w:r w:rsidRPr="00AA76CD">
        <w:rPr>
          <w:rStyle w:val="FontStyle275"/>
          <w:noProof/>
          <w:spacing w:val="0"/>
          <w:lang w:val="fr-CA"/>
        </w:rPr>
        <w:t>potestate</w:t>
      </w:r>
      <w:r w:rsidRPr="00AA76CD">
        <w:rPr>
          <w:rStyle w:val="FontStyle275"/>
          <w:noProof/>
          <w:lang w:val="fr-CA"/>
        </w:rPr>
        <w:t xml:space="preserve"> </w:t>
      </w:r>
      <w:r w:rsidRPr="00AA76CD">
        <w:rPr>
          <w:rStyle w:val="FontStyle275"/>
          <w:noProof/>
          <w:spacing w:val="0"/>
          <w:lang w:val="fr-CA"/>
        </w:rPr>
        <w:t>admonendi</w:t>
      </w:r>
      <w:r w:rsidRPr="00AA76CD">
        <w:rPr>
          <w:rStyle w:val="FontStyle275"/>
          <w:noProof/>
          <w:lang w:val="fr-CA"/>
        </w:rPr>
        <w:t xml:space="preserve"> </w:t>
      </w:r>
      <w:r w:rsidRPr="00AA76CD">
        <w:rPr>
          <w:rStyle w:val="FontStyle275"/>
          <w:noProof/>
          <w:spacing w:val="0"/>
          <w:lang w:val="fr-CA"/>
        </w:rPr>
        <w:t>iudices</w:t>
      </w:r>
      <w:r w:rsidRPr="00AA76CD">
        <w:rPr>
          <w:rStyle w:val="FontStyle275"/>
          <w:noProof/>
          <w:lang w:val="fr-CA"/>
        </w:rPr>
        <w:t xml:space="preserve"> </w:t>
      </w:r>
      <w:r w:rsidRPr="00AA76CD">
        <w:rPr>
          <w:rStyle w:val="FontStyle275"/>
          <w:noProof/>
          <w:spacing w:val="0"/>
          <w:lang w:val="fr-CA"/>
        </w:rPr>
        <w:t>nequiter</w:t>
      </w:r>
      <w:r w:rsidRPr="00AA76CD">
        <w:rPr>
          <w:rStyle w:val="FontStyle275"/>
          <w:noProof/>
          <w:lang w:val="fr-CA"/>
        </w:rPr>
        <w:t xml:space="preserve"> </w:t>
      </w:r>
      <w:r w:rsidRPr="00AA76CD">
        <w:rPr>
          <w:rStyle w:val="FontStyle275"/>
          <w:noProof/>
          <w:spacing w:val="0"/>
          <w:lang w:val="fr-CA"/>
        </w:rPr>
        <w:t>indicantes.</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 xml:space="preserve">Sacerdotes Dei, quibus pro remediis oppressorum vel pauperum divinitus cura commissa est, Deo mediante testamui; ut iudices perversis iudiciis populos oppri-mentes paierna pietate commoneant, quo male iudicata meliori debeant emendari </w:t>
      </w:r>
      <w:r w:rsidRPr="00AA76CD">
        <w:rPr>
          <w:rStyle w:val="FontStyle246"/>
          <w:noProof/>
          <w:lang w:val="fr-CA"/>
        </w:rPr>
        <w:lastRenderedPageBreak/>
        <w:t xml:space="preserve">sententia. Quod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hii,</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46"/>
          <w:noProof/>
          <w:lang w:val="fr-CA"/>
        </w:rPr>
        <w:t xml:space="preserve">iudiciaria potestate funguntur, aut iniuste iudicaverint causam, aut perversam voluerinl in quolibet ferre senientiam. tunc episcopus, in cuius </w:t>
      </w:r>
      <w:r w:rsidRPr="00AA76CD">
        <w:rPr>
          <w:rStyle w:val="FontStyle275"/>
          <w:noProof/>
          <w:spacing w:val="0"/>
          <w:lang w:val="fr-CA"/>
        </w:rPr>
        <w:t>hoc</w:t>
      </w:r>
      <w:r w:rsidRPr="00AA76CD">
        <w:rPr>
          <w:rStyle w:val="FontStyle275"/>
          <w:noProof/>
          <w:lang w:val="fr-CA"/>
        </w:rPr>
        <w:t xml:space="preserve"> </w:t>
      </w:r>
      <w:r w:rsidRPr="00AA76CD">
        <w:rPr>
          <w:rStyle w:val="FontStyle246"/>
          <w:noProof/>
          <w:lang w:val="fr-CA"/>
        </w:rPr>
        <w:t xml:space="preserve">territorio agitur, convocalo iudice ipso, qui iniustus asseritur, atque sacerdotibus vel idoneis aliis viris, negotium ipsud una cum iudice communi sentenlia iustissime terminabit. Qiiod $i perversa contentione iudex ipse permotus iniquum a se datum iudicium exhortante episcopo noluerit retormare in melius, tunc episcopo ipsi licitum erit iudicium de oppressi causa emittere, ita ut, quid a iudice </w:t>
      </w:r>
      <w:r w:rsidRPr="00AA76CD">
        <w:rPr>
          <w:rStyle w:val="FontStyle275"/>
          <w:noProof/>
          <w:spacing w:val="0"/>
          <w:lang w:val="fr-CA"/>
        </w:rPr>
        <w:t>ipso</w:t>
      </w:r>
      <w:r w:rsidRPr="00AA76CD">
        <w:rPr>
          <w:rStyle w:val="FontStyle275"/>
          <w:noProof/>
          <w:lang w:val="fr-CA"/>
        </w:rPr>
        <w:t xml:space="preserve"> </w:t>
      </w:r>
      <w:r w:rsidRPr="00AA76CD">
        <w:rPr>
          <w:rStyle w:val="FontStyle246"/>
          <w:noProof/>
          <w:lang w:val="fr-CA"/>
        </w:rPr>
        <w:t xml:space="preserve">perverse iudicatum quidve a se correctum extiterit, in speciali formula iudicii sui debeat adnotari. Sicque idern episcopus et eum, qui opprimitur, et emissum a se de oppressi causa iudicium nostris procuret dirigere sensibus pertractandum. ut, que pars videatur veritatis habere statum, glorioso serenitatis nostre oraculo confirmetur. Iam vero si iudex eiim, qui male opprimitun episcopo </w:t>
      </w:r>
      <w:r w:rsidRPr="00AA76CD">
        <w:rPr>
          <w:rStyle w:val="FontStyle275"/>
          <w:noProof/>
          <w:spacing w:val="0"/>
          <w:lang w:val="fr-CA"/>
        </w:rPr>
        <w:t>dare</w:t>
      </w:r>
      <w:r w:rsidRPr="00AA76CD">
        <w:rPr>
          <w:rStyle w:val="FontStyle275"/>
          <w:noProof/>
          <w:lang w:val="fr-CA"/>
        </w:rPr>
        <w:t xml:space="preserve"> </w:t>
      </w:r>
      <w:r w:rsidRPr="00AA76CD">
        <w:rPr>
          <w:rStyle w:val="FontStyle246"/>
          <w:noProof/>
          <w:lang w:val="fr-CA"/>
        </w:rPr>
        <w:t>distulerit, quomodo nostre glorie debeat presentari, iudex ipse duas auri libras nostre glorie partibus persolvebit.</w:t>
      </w:r>
    </w:p>
    <w:p w:rsidR="00D309DB" w:rsidRPr="00AA76CD" w:rsidRDefault="00D309DB" w:rsidP="00D309DB">
      <w:pPr>
        <w:pStyle w:val="Style77"/>
        <w:widowControl/>
        <w:spacing w:line="240" w:lineRule="exact"/>
        <w:rPr>
          <w:sz w:val="20"/>
          <w:szCs w:val="20"/>
          <w:lang w:val="fr-CA"/>
        </w:rPr>
      </w:pPr>
    </w:p>
    <w:p w:rsidR="00D309DB" w:rsidRPr="00AA76CD" w:rsidRDefault="00D309DB" w:rsidP="00D309DB">
      <w:pPr>
        <w:pStyle w:val="Style77"/>
        <w:widowControl/>
        <w:spacing w:before="65" w:line="315" w:lineRule="exact"/>
        <w:rPr>
          <w:rStyle w:val="FontStyle277"/>
          <w:noProof/>
          <w:spacing w:val="20"/>
          <w:lang w:val="fr-CA"/>
        </w:rPr>
      </w:pPr>
      <w:r w:rsidRPr="00AA76CD">
        <w:rPr>
          <w:rStyle w:val="FontStyle277"/>
          <w:spacing w:val="20"/>
          <w:lang w:val="fr-CA"/>
        </w:rPr>
        <w:t>11.1.29(31).</w:t>
      </w:r>
      <w:r w:rsidRPr="00AA76CD">
        <w:rPr>
          <w:rStyle w:val="FontStyle277"/>
          <w:lang w:val="fr-CA"/>
        </w:rPr>
        <w:t xml:space="preserve"> </w:t>
      </w:r>
      <w:r w:rsidRPr="00AA76CD">
        <w:rPr>
          <w:rStyle w:val="FontStyle277"/>
          <w:noProof/>
          <w:spacing w:val="20"/>
          <w:lang w:val="fr-CA"/>
        </w:rPr>
        <w:t>FLAVIUS</w:t>
      </w:r>
      <w:r w:rsidRPr="00AA76CD">
        <w:rPr>
          <w:rStyle w:val="FontStyle277"/>
          <w:noProof/>
          <w:lang w:val="fr-CA"/>
        </w:rPr>
        <w:t xml:space="preserve"> </w:t>
      </w:r>
      <w:r w:rsidRPr="00AA76CD">
        <w:rPr>
          <w:rStyle w:val="FontStyle277"/>
          <w:noProof/>
          <w:spacing w:val="20"/>
          <w:lang w:val="fr-CA"/>
        </w:rPr>
        <w:t>CHINDASVINDUS</w:t>
      </w:r>
      <w:r w:rsidRPr="00AA76CD">
        <w:rPr>
          <w:rStyle w:val="FontStyle277"/>
          <w:noProof/>
          <w:lang w:val="fr-CA"/>
        </w:rPr>
        <w:t xml:space="preserve"> </w:t>
      </w:r>
      <w:r w:rsidRPr="00AA76CD">
        <w:rPr>
          <w:rStyle w:val="FontStyle277"/>
          <w:noProof/>
          <w:spacing w:val="20"/>
          <w:lang w:val="fr-CA"/>
        </w:rPr>
        <w:t>REX</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iudex,</w:t>
      </w:r>
      <w:r w:rsidRPr="00AA76CD">
        <w:rPr>
          <w:rStyle w:val="FontStyle275"/>
          <w:noProof/>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a</w:t>
      </w:r>
      <w:r w:rsidRPr="00AA76CD">
        <w:rPr>
          <w:rStyle w:val="FontStyle275"/>
          <w:noProof/>
          <w:lang w:val="fr-CA"/>
        </w:rPr>
        <w:t xml:space="preserve"> </w:t>
      </w:r>
      <w:r w:rsidRPr="00AA76CD">
        <w:rPr>
          <w:rStyle w:val="FontStyle275"/>
          <w:noProof/>
          <w:spacing w:val="0"/>
          <w:lang w:val="fr-CA"/>
        </w:rPr>
        <w:t>quocumque</w:t>
      </w:r>
      <w:r w:rsidRPr="00AA76CD">
        <w:rPr>
          <w:rStyle w:val="FontStyle275"/>
          <w:noProof/>
          <w:lang w:val="fr-CA"/>
        </w:rPr>
        <w:t xml:space="preserve"> </w:t>
      </w:r>
      <w:r w:rsidRPr="00AA76CD">
        <w:rPr>
          <w:rStyle w:val="FontStyle275"/>
          <w:noProof/>
          <w:spacing w:val="0"/>
          <w:lang w:val="fr-CA"/>
        </w:rPr>
        <w:t>fuerit</w:t>
      </w:r>
      <w:r w:rsidRPr="00AA76CD">
        <w:rPr>
          <w:rStyle w:val="FontStyle275"/>
          <w:noProof/>
          <w:lang w:val="fr-CA"/>
        </w:rPr>
        <w:t xml:space="preserve"> </w:t>
      </w:r>
      <w:r w:rsidRPr="00AA76CD">
        <w:rPr>
          <w:rStyle w:val="FontStyle275"/>
          <w:noProof/>
          <w:spacing w:val="0"/>
          <w:lang w:val="fr-CA"/>
        </w:rPr>
        <w:t>pulsatus,</w:t>
      </w:r>
      <w:r w:rsidRPr="00AA76CD">
        <w:rPr>
          <w:rStyle w:val="FontStyle275"/>
          <w:noProof/>
          <w:lang w:val="fr-CA"/>
        </w:rPr>
        <w:t xml:space="preserve"> </w:t>
      </w:r>
      <w:r w:rsidRPr="00AA76CD">
        <w:rPr>
          <w:rStyle w:val="FontStyle275"/>
          <w:noProof/>
          <w:spacing w:val="0"/>
          <w:lang w:val="fr-CA"/>
        </w:rPr>
        <w:t>noverit</w:t>
      </w:r>
      <w:r w:rsidRPr="00AA76CD">
        <w:rPr>
          <w:rStyle w:val="FontStyle275"/>
          <w:noProof/>
          <w:lang w:val="fr-CA"/>
        </w:rPr>
        <w:t xml:space="preserve"> </w:t>
      </w:r>
      <w:r w:rsidRPr="00AA76CD">
        <w:rPr>
          <w:rStyle w:val="FontStyle275"/>
          <w:noProof/>
          <w:spacing w:val="0"/>
          <w:lang w:val="fr-CA"/>
        </w:rPr>
        <w:t>se</w:t>
      </w:r>
      <w:r w:rsidRPr="00AA76CD">
        <w:rPr>
          <w:rStyle w:val="FontStyle275"/>
          <w:noProof/>
          <w:lang w:val="fr-CA"/>
        </w:rPr>
        <w:t xml:space="preserve"> </w:t>
      </w:r>
      <w:r w:rsidRPr="00AA76CD">
        <w:rPr>
          <w:rStyle w:val="FontStyle275"/>
          <w:noProof/>
          <w:spacing w:val="0"/>
          <w:lang w:val="fr-CA"/>
        </w:rPr>
        <w:t>petenti</w:t>
      </w:r>
      <w:r w:rsidRPr="00AA76CD">
        <w:rPr>
          <w:rStyle w:val="FontStyle275"/>
          <w:noProof/>
          <w:lang w:val="fr-CA"/>
        </w:rPr>
        <w:t xml:space="preserve"> </w:t>
      </w:r>
      <w:r w:rsidRPr="00AA76CD">
        <w:rPr>
          <w:rStyle w:val="FontStyle275"/>
          <w:noProof/>
          <w:spacing w:val="0"/>
          <w:lang w:val="fr-CA"/>
        </w:rPr>
        <w:t>reddere rationem.</w:t>
      </w:r>
    </w:p>
    <w:p w:rsidR="00D309DB" w:rsidRPr="00AA76CD" w:rsidRDefault="00D309DB" w:rsidP="00D309DB">
      <w:pPr>
        <w:pStyle w:val="Style57"/>
        <w:widowControl/>
        <w:spacing w:line="315" w:lineRule="exact"/>
        <w:ind w:firstLine="515"/>
        <w:rPr>
          <w:rStyle w:val="FontStyle246"/>
          <w:noProof/>
          <w:lang w:val="fr-CA"/>
        </w:rPr>
      </w:pPr>
      <w:r w:rsidRPr="00AA76CD">
        <w:rPr>
          <w:rStyle w:val="FontStyle246"/>
          <w:noProof/>
          <w:lang w:val="fr-CA"/>
        </w:rPr>
        <w:t xml:space="preserve">ludex si a quacumque fuerit persona pulsatus, sciat se vel ante comitem civitatis vel </w:t>
      </w:r>
      <w:r w:rsidRPr="00AA76CD">
        <w:rPr>
          <w:rStyle w:val="FontStyle275"/>
          <w:noProof/>
          <w:spacing w:val="0"/>
          <w:lang w:val="fr-CA"/>
        </w:rPr>
        <w:t>ante</w:t>
      </w:r>
      <w:r w:rsidRPr="00AA76CD">
        <w:rPr>
          <w:rStyle w:val="FontStyle275"/>
          <w:noProof/>
          <w:lang w:val="fr-CA"/>
        </w:rPr>
        <w:t xml:space="preserve"> </w:t>
      </w:r>
      <w:r w:rsidRPr="00AA76CD">
        <w:rPr>
          <w:rStyle w:val="FontStyle246"/>
          <w:noProof/>
          <w:lang w:val="fr-CA"/>
        </w:rPr>
        <w:t xml:space="preserve">eos, quos ad personam suam comes elegerit, rationem plenissimam legali ordine redditurum. Sane si regia in </w:t>
      </w:r>
      <w:r w:rsidRPr="00AA76CD">
        <w:rPr>
          <w:rStyle w:val="FontStyle275"/>
          <w:noProof/>
          <w:spacing w:val="0"/>
          <w:lang w:val="fr-CA"/>
        </w:rPr>
        <w:t>hoc</w:t>
      </w:r>
      <w:r w:rsidRPr="00AA76CD">
        <w:rPr>
          <w:rStyle w:val="FontStyle275"/>
          <w:noProof/>
          <w:lang w:val="fr-CA"/>
        </w:rPr>
        <w:t xml:space="preserve"> </w:t>
      </w:r>
      <w:r w:rsidRPr="00AA76CD">
        <w:rPr>
          <w:rStyle w:val="FontStyle246"/>
          <w:noProof/>
          <w:lang w:val="fr-CA"/>
        </w:rPr>
        <w:t xml:space="preserve">negotio fuerit postolata preceptio, remoto episcopo aliisque iudicibus, causam qui fuerint iudices instituti lerminare curabunt.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46"/>
          <w:noProof/>
          <w:lang w:val="fr-CA"/>
        </w:rPr>
        <w:t xml:space="preserve">cepta iam aut finita, seu aput sacerdotem sive aput </w:t>
      </w:r>
      <w:r w:rsidRPr="00AA76CD">
        <w:rPr>
          <w:rStyle w:val="FontStyle275"/>
          <w:noProof/>
          <w:spacing w:val="0"/>
          <w:lang w:val="fr-CA"/>
        </w:rPr>
        <w:t>comilem,</w:t>
      </w:r>
      <w:r w:rsidRPr="00AA76CD">
        <w:rPr>
          <w:rStyle w:val="FontStyle275"/>
          <w:noProof/>
          <w:lang w:val="fr-CA"/>
        </w:rPr>
        <w:t xml:space="preserve"> </w:t>
      </w:r>
      <w:r w:rsidRPr="00AA76CD">
        <w:rPr>
          <w:rStyle w:val="FontStyle246"/>
          <w:noProof/>
          <w:lang w:val="fr-CA"/>
        </w:rPr>
        <w:t xml:space="preserve">actionem, cau-sidicus ille iterum </w:t>
      </w:r>
      <w:r w:rsidRPr="00AA76CD">
        <w:rPr>
          <w:rStyle w:val="FontStyle275"/>
          <w:noProof/>
          <w:spacing w:val="0"/>
          <w:lang w:val="fr-CA"/>
        </w:rPr>
        <w:t>cum</w:t>
      </w:r>
      <w:r w:rsidRPr="00AA76CD">
        <w:rPr>
          <w:rStyle w:val="FontStyle275"/>
          <w:noProof/>
          <w:lang w:val="fr-CA"/>
        </w:rPr>
        <w:t xml:space="preserve"> </w:t>
      </w:r>
      <w:r w:rsidRPr="00AA76CD">
        <w:rPr>
          <w:rStyle w:val="FontStyle246"/>
          <w:noProof/>
          <w:lang w:val="fr-CA"/>
        </w:rPr>
        <w:t xml:space="preserve">regali iussione hoccurrerit, his, qui causam iudicare cepil seu </w:t>
      </w:r>
      <w:r w:rsidRPr="00AA76CD">
        <w:rPr>
          <w:rStyle w:val="FontStyle275"/>
          <w:noProof/>
          <w:spacing w:val="0"/>
          <w:lang w:val="fr-CA"/>
        </w:rPr>
        <w:t>finibii,</w:t>
      </w:r>
      <w:r w:rsidRPr="00AA76CD">
        <w:rPr>
          <w:rStyle w:val="FontStyle275"/>
          <w:noProof/>
          <w:lang w:val="fr-CA"/>
        </w:rPr>
        <w:t xml:space="preserve"> </w:t>
      </w:r>
      <w:r w:rsidRPr="00AA76CD">
        <w:rPr>
          <w:rStyle w:val="FontStyle246"/>
          <w:noProof/>
          <w:lang w:val="fr-CA"/>
        </w:rPr>
        <w:t>illis rei gesle redditurus est rationem, qui per regium decretum instiluii sunt iudiccs; quatenus, si malc iudicasse convincitur, iuxta Icges satisfaciat pctitori. Certe si iniuste fueril advexatus, iegali se noverit petitor sententiam damnaturum.</w:t>
      </w:r>
    </w:p>
    <w:p w:rsidR="00D309DB" w:rsidRPr="00AA76CD" w:rsidRDefault="00D309DB" w:rsidP="00D309DB">
      <w:pPr>
        <w:pStyle w:val="Style77"/>
        <w:widowControl/>
        <w:spacing w:line="240" w:lineRule="exact"/>
        <w:rPr>
          <w:sz w:val="20"/>
          <w:szCs w:val="20"/>
          <w:lang w:val="fr-CA"/>
        </w:rPr>
      </w:pPr>
    </w:p>
    <w:p w:rsidR="00D309DB" w:rsidRPr="00AA76CD" w:rsidRDefault="00D309DB" w:rsidP="00D309DB">
      <w:pPr>
        <w:pStyle w:val="Style77"/>
        <w:widowControl/>
        <w:spacing w:before="54" w:line="305" w:lineRule="exact"/>
        <w:rPr>
          <w:rStyle w:val="FontStyle277"/>
          <w:noProof/>
          <w:spacing w:val="20"/>
          <w:lang w:val="fr-CA"/>
        </w:rPr>
      </w:pPr>
      <w:r w:rsidRPr="00AA76CD">
        <w:rPr>
          <w:rStyle w:val="FontStyle277"/>
          <w:spacing w:val="20"/>
          <w:lang w:val="fr-CA"/>
        </w:rPr>
        <w:t>11.1.30(32).</w:t>
      </w:r>
      <w:r w:rsidRPr="00AA76CD">
        <w:rPr>
          <w:rStyle w:val="FontStyle277"/>
          <w:lang w:val="fr-CA"/>
        </w:rPr>
        <w:t xml:space="preserve"> </w:t>
      </w:r>
      <w:r w:rsidRPr="00AA76CD">
        <w:rPr>
          <w:rStyle w:val="FontStyle277"/>
          <w:noProof/>
          <w:spacing w:val="20"/>
          <w:lang w:val="fr-CA"/>
        </w:rPr>
        <w:t>FLAVIUS</w:t>
      </w:r>
      <w:r w:rsidRPr="00AA76CD">
        <w:rPr>
          <w:rStyle w:val="FontStyle277"/>
          <w:noProof/>
          <w:lang w:val="fr-CA"/>
        </w:rPr>
        <w:t xml:space="preserve"> </w:t>
      </w:r>
      <w:r w:rsidRPr="00AA76CD">
        <w:rPr>
          <w:rStyle w:val="FontStyle277"/>
          <w:noProof/>
          <w:spacing w:val="20"/>
          <w:lang w:val="fr-CA"/>
        </w:rPr>
        <w:t>GLORIOSUS</w:t>
      </w:r>
      <w:r w:rsidRPr="00AA76CD">
        <w:rPr>
          <w:rStyle w:val="FontStyle277"/>
          <w:noProof/>
          <w:lang w:val="fr-CA"/>
        </w:rPr>
        <w:t xml:space="preserve"> </w:t>
      </w:r>
      <w:r w:rsidRPr="00AA76CD">
        <w:rPr>
          <w:rStyle w:val="FontStyle277"/>
          <w:noProof/>
          <w:spacing w:val="20"/>
          <w:lang w:val="fr-CA"/>
        </w:rPr>
        <w:t>RECCESSVINDUS</w:t>
      </w:r>
      <w:r w:rsidRPr="00AA76CD">
        <w:rPr>
          <w:rStyle w:val="FontStyle277"/>
          <w:noProof/>
          <w:lang w:val="fr-CA"/>
        </w:rPr>
        <w:t xml:space="preserve"> </w:t>
      </w:r>
      <w:r w:rsidRPr="00AA76CD">
        <w:rPr>
          <w:rStyle w:val="FontStyle277"/>
          <w:noProof/>
          <w:spacing w:val="20"/>
          <w:lang w:val="fr-CA"/>
        </w:rPr>
        <w:t>REX</w:t>
      </w:r>
    </w:p>
    <w:p w:rsidR="00D309DB" w:rsidRPr="00AA76CD" w:rsidRDefault="00D309DB" w:rsidP="00D309DB">
      <w:pPr>
        <w:pStyle w:val="Style65"/>
        <w:widowControl/>
        <w:spacing w:line="305" w:lineRule="exact"/>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damnis</w:t>
      </w:r>
      <w:r w:rsidRPr="00AA76CD">
        <w:rPr>
          <w:rStyle w:val="FontStyle275"/>
          <w:noProof/>
          <w:lang w:val="fr-CA"/>
        </w:rPr>
        <w:t xml:space="preserve"> </w:t>
      </w:r>
      <w:r w:rsidRPr="00AA76CD">
        <w:rPr>
          <w:rStyle w:val="FontStyle275"/>
          <w:noProof/>
          <w:spacing w:val="0"/>
          <w:lang w:val="fr-CA"/>
        </w:rPr>
        <w:t>iudicum</w:t>
      </w:r>
      <w:r w:rsidRPr="00AA76CD">
        <w:rPr>
          <w:rStyle w:val="FontStyle275"/>
          <w:noProof/>
          <w:lang w:val="fr-CA"/>
        </w:rPr>
        <w:t xml:space="preserve"> </w:t>
      </w:r>
      <w:r w:rsidRPr="00AA76CD">
        <w:rPr>
          <w:rStyle w:val="FontStyle275"/>
          <w:noProof/>
          <w:spacing w:val="0"/>
          <w:lang w:val="fr-CA"/>
        </w:rPr>
        <w:t>aliena</w:t>
      </w:r>
      <w:r w:rsidRPr="00AA76CD">
        <w:rPr>
          <w:rStyle w:val="FontStyle275"/>
          <w:noProof/>
          <w:lang w:val="fr-CA"/>
        </w:rPr>
        <w:t xml:space="preserve"> </w:t>
      </w:r>
      <w:r w:rsidRPr="00AA76CD">
        <w:rPr>
          <w:rStyle w:val="FontStyle275"/>
          <w:noProof/>
          <w:spacing w:val="0"/>
          <w:lang w:val="fr-CA"/>
        </w:rPr>
        <w:t>contingentium.</w:t>
      </w:r>
    </w:p>
    <w:p w:rsidR="00D309DB" w:rsidRPr="00AA76CD" w:rsidRDefault="00D309DB" w:rsidP="00D309DB">
      <w:pPr>
        <w:pStyle w:val="Style57"/>
        <w:widowControl/>
        <w:spacing w:line="305" w:lineRule="exact"/>
        <w:ind w:firstLine="494"/>
        <w:rPr>
          <w:rStyle w:val="FontStyle246"/>
          <w:noProof/>
          <w:lang w:val="fr-CA"/>
        </w:rPr>
      </w:pPr>
      <w:r w:rsidRPr="00AA76CD">
        <w:rPr>
          <w:rStyle w:val="FontStyle246"/>
          <w:noProof/>
          <w:lang w:val="fr-CA"/>
        </w:rPr>
        <w:t xml:space="preserve">Cum constct iudices remediorum causa esse creatos. quidam ex his percontra-rium, quod debuerunt iudicii equitate defendere, inlatiscontendunt presumtionibus inpugnare. Accepta namque aucloritate iudieii, presumunt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debitam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alienis rebus exercere licentiam et, prout cuique libet, </w:t>
      </w:r>
      <w:r w:rsidRPr="00AA76CD">
        <w:rPr>
          <w:rStyle w:val="FontStyle293"/>
          <w:noProof/>
          <w:lang w:val="fr-CA"/>
        </w:rPr>
        <w:t xml:space="preserve">non </w:t>
      </w:r>
      <w:r w:rsidRPr="00AA76CD">
        <w:rPr>
          <w:rStyle w:val="FontStyle246"/>
          <w:noProof/>
          <w:lang w:val="fr-CA"/>
        </w:rPr>
        <w:t xml:space="preserve">metuunt aliorum bonis inferre dispendia noxie potestatis. Proinde quicumque iudicum contra iussa et ordines lcgum de alienis rebus quippiam auferre vel </w:t>
      </w:r>
      <w:r w:rsidRPr="00AA76CD">
        <w:rPr>
          <w:rStyle w:val="FontStyle293"/>
          <w:noProof/>
          <w:lang w:val="fr-CA"/>
        </w:rPr>
        <w:t xml:space="preserve">in </w:t>
      </w:r>
      <w:r w:rsidRPr="00AA76CD">
        <w:rPr>
          <w:rStyle w:val="FontStyle246"/>
          <w:noProof/>
          <w:lang w:val="fr-CA"/>
        </w:rPr>
        <w:t>eis aliquid noxium presumserint agere, iuxta omnem censuram damni, qua poterant alios iudicare, severitas illos legis debeat condemnarc.</w:t>
      </w:r>
    </w:p>
    <w:p w:rsidR="00D309DB" w:rsidRPr="00AA76CD" w:rsidRDefault="00D309DB" w:rsidP="00D309DB">
      <w:pPr>
        <w:pStyle w:val="Style77"/>
        <w:widowControl/>
        <w:spacing w:line="240" w:lineRule="exact"/>
        <w:rPr>
          <w:sz w:val="20"/>
          <w:szCs w:val="20"/>
          <w:lang w:val="fr-CA"/>
        </w:rPr>
      </w:pPr>
    </w:p>
    <w:p w:rsidR="00D309DB" w:rsidRPr="00AA76CD" w:rsidRDefault="00D309DB" w:rsidP="00D309DB">
      <w:pPr>
        <w:pStyle w:val="Style77"/>
        <w:widowControl/>
        <w:spacing w:before="54" w:line="305" w:lineRule="exact"/>
        <w:rPr>
          <w:rStyle w:val="FontStyle277"/>
          <w:noProof/>
          <w:spacing w:val="20"/>
          <w:lang w:val="fr-CA"/>
        </w:rPr>
      </w:pPr>
      <w:r w:rsidRPr="00AA76CD">
        <w:rPr>
          <w:rStyle w:val="FontStyle277"/>
          <w:spacing w:val="20"/>
          <w:lang w:val="fr-CA"/>
        </w:rPr>
        <w:t>11.1.31(33).</w:t>
      </w:r>
      <w:r w:rsidRPr="00AA76CD">
        <w:rPr>
          <w:rStyle w:val="FontStyle277"/>
          <w:lang w:val="fr-CA"/>
        </w:rPr>
        <w:t xml:space="preserve"> </w:t>
      </w:r>
      <w:r w:rsidRPr="00AA76CD">
        <w:rPr>
          <w:rStyle w:val="FontStyle277"/>
          <w:noProof/>
          <w:spacing w:val="20"/>
          <w:lang w:val="fr-CA"/>
        </w:rPr>
        <w:t>FLAVIUS</w:t>
      </w:r>
      <w:r w:rsidRPr="00AA76CD">
        <w:rPr>
          <w:rStyle w:val="FontStyle277"/>
          <w:noProof/>
          <w:lang w:val="fr-CA"/>
        </w:rPr>
        <w:t xml:space="preserve"> </w:t>
      </w:r>
      <w:r w:rsidRPr="00AA76CD">
        <w:rPr>
          <w:rStyle w:val="FontStyle277"/>
          <w:noProof/>
          <w:spacing w:val="20"/>
          <w:lang w:val="fr-CA"/>
        </w:rPr>
        <w:t>GLORIOSUS</w:t>
      </w:r>
      <w:r w:rsidRPr="00AA76CD">
        <w:rPr>
          <w:rStyle w:val="FontStyle277"/>
          <w:noProof/>
          <w:lang w:val="fr-CA"/>
        </w:rPr>
        <w:t xml:space="preserve"> </w:t>
      </w:r>
      <w:r w:rsidRPr="00AA76CD">
        <w:rPr>
          <w:rStyle w:val="FontStyle277"/>
          <w:noProof/>
          <w:spacing w:val="20"/>
          <w:lang w:val="fr-CA"/>
        </w:rPr>
        <w:t>RECCESSVINDUS</w:t>
      </w:r>
      <w:r w:rsidRPr="00AA76CD">
        <w:rPr>
          <w:rStyle w:val="FontStyle277"/>
          <w:noProof/>
          <w:lang w:val="fr-CA"/>
        </w:rPr>
        <w:t xml:space="preserve"> </w:t>
      </w:r>
      <w:r w:rsidRPr="00AA76CD">
        <w:rPr>
          <w:rStyle w:val="FontStyle277"/>
          <w:noProof/>
          <w:spacing w:val="20"/>
          <w:lang w:val="fr-CA"/>
        </w:rPr>
        <w:t>REX</w:t>
      </w:r>
    </w:p>
    <w:p w:rsidR="00D309DB" w:rsidRPr="00AA76CD" w:rsidRDefault="00D309DB" w:rsidP="00D309DB">
      <w:pPr>
        <w:pStyle w:val="Style65"/>
        <w:widowControl/>
        <w:spacing w:line="305" w:lineRule="exact"/>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regiam</w:t>
      </w:r>
      <w:r w:rsidRPr="00AA76CD">
        <w:rPr>
          <w:rStyle w:val="FontStyle275"/>
          <w:noProof/>
          <w:lang w:val="fr-CA"/>
        </w:rPr>
        <w:t xml:space="preserve"> </w:t>
      </w:r>
      <w:r w:rsidRPr="00AA76CD">
        <w:rPr>
          <w:rStyle w:val="FontStyle275"/>
          <w:noProof/>
          <w:spacing w:val="0"/>
          <w:lang w:val="fr-CA"/>
        </w:rPr>
        <w:t>conteraserint</w:t>
      </w:r>
      <w:r w:rsidRPr="00AA76CD">
        <w:rPr>
          <w:rStyle w:val="FontStyle275"/>
          <w:noProof/>
          <w:lang w:val="fr-CA"/>
        </w:rPr>
        <w:t xml:space="preserve"> </w:t>
      </w:r>
      <w:r w:rsidRPr="00AA76CD">
        <w:rPr>
          <w:rStyle w:val="FontStyle275"/>
          <w:noProof/>
          <w:spacing w:val="0"/>
          <w:lang w:val="fr-CA"/>
        </w:rPr>
        <w:t>iussionem.</w:t>
      </w:r>
    </w:p>
    <w:p w:rsidR="00D309DB" w:rsidRPr="00AA76CD" w:rsidRDefault="00D309DB" w:rsidP="00D309DB">
      <w:pPr>
        <w:pStyle w:val="Style57"/>
        <w:widowControl/>
        <w:spacing w:line="305" w:lineRule="exact"/>
        <w:rPr>
          <w:rStyle w:val="FontStyle246"/>
          <w:noProof/>
          <w:lang w:val="fr-CA"/>
        </w:rPr>
      </w:pPr>
      <w:r w:rsidRPr="00AA76CD">
        <w:rPr>
          <w:rStyle w:val="FontStyle246"/>
          <w:noProof/>
          <w:lang w:val="fr-CA"/>
        </w:rPr>
        <w:t xml:space="preserve">Quicumque ingenuorum regiam iussionem contemnere invenitur aut taliter se egissc probatur, quod sub calliditatis aliqua finctionc proponat ct dicat eandcm iussionem se nec vidisse nec acccpisse, dum calliditatis huius fraus manifeste pa-tuerit, si nobilior pcrsona est, trcs libras auri fisco pcrsolvat; si autem talis sit, qui </w:t>
      </w:r>
      <w:r w:rsidRPr="00AA76CD">
        <w:rPr>
          <w:rStyle w:val="FontStyle293"/>
          <w:noProof/>
          <w:lang w:val="fr-CA"/>
        </w:rPr>
        <w:t xml:space="preserve">non </w:t>
      </w:r>
      <w:r w:rsidRPr="00AA76CD">
        <w:rPr>
          <w:rStyle w:val="FontStyle246"/>
          <w:noProof/>
          <w:lang w:val="fr-CA"/>
        </w:rPr>
        <w:t xml:space="preserve">habeat, unde hanc rei summam adimplcat, sine sue infamio dignitatis </w:t>
      </w:r>
      <w:r>
        <w:rPr>
          <w:rStyle w:val="FontStyle293"/>
        </w:rPr>
        <w:t>С</w:t>
      </w:r>
      <w:r w:rsidRPr="00AA76CD">
        <w:rPr>
          <w:rStyle w:val="FontStyle293"/>
          <w:lang w:val="fr-CA"/>
        </w:rPr>
        <w:t xml:space="preserve"> </w:t>
      </w:r>
      <w:r w:rsidRPr="00AA76CD">
        <w:rPr>
          <w:rStyle w:val="FontStyle246"/>
          <w:noProof/>
          <w:lang w:val="fr-CA"/>
        </w:rPr>
        <w:t xml:space="preserve">ictus flagellorum accipiat. Quod si eventus egritudinis, commotio tempestatis, inundatio fluminis, conspersio nivis, vel si qnid inevitabile noxie rei obviasse veris patuerit indieiis, </w:t>
      </w:r>
      <w:r w:rsidRPr="00AA76CD">
        <w:rPr>
          <w:rStyle w:val="FontStyle293"/>
          <w:noProof/>
          <w:lang w:val="fr-CA"/>
        </w:rPr>
        <w:t xml:space="preserve">non </w:t>
      </w:r>
      <w:r w:rsidRPr="00AA76CD">
        <w:rPr>
          <w:rStyle w:val="FontStyle246"/>
          <w:noProof/>
          <w:lang w:val="fr-CA"/>
        </w:rPr>
        <w:t>erit reus regie iussionis aut damnis indictis, cui obvians fuit causa manifeste necessitatis.</w:t>
      </w:r>
    </w:p>
    <w:p w:rsidR="00D309DB" w:rsidRPr="00AA76CD" w:rsidRDefault="00D309DB" w:rsidP="00D309DB">
      <w:pPr>
        <w:pStyle w:val="Style26"/>
        <w:widowControl/>
        <w:spacing w:line="240" w:lineRule="exact"/>
        <w:rPr>
          <w:sz w:val="20"/>
          <w:szCs w:val="20"/>
          <w:lang w:val="fr-CA"/>
        </w:rPr>
      </w:pPr>
    </w:p>
    <w:p w:rsidR="00D309DB" w:rsidRPr="00AA76CD" w:rsidRDefault="00D309DB" w:rsidP="00D309DB">
      <w:pPr>
        <w:pStyle w:val="Style26"/>
        <w:widowControl/>
        <w:spacing w:line="240" w:lineRule="exact"/>
        <w:rPr>
          <w:sz w:val="20"/>
          <w:szCs w:val="20"/>
          <w:lang w:val="fr-CA"/>
        </w:rPr>
      </w:pPr>
    </w:p>
    <w:p w:rsidR="00D309DB" w:rsidRPr="00AA76CD" w:rsidRDefault="00D309DB" w:rsidP="00D309DB">
      <w:pPr>
        <w:pStyle w:val="Style26"/>
        <w:widowControl/>
        <w:spacing w:line="240" w:lineRule="exact"/>
        <w:rPr>
          <w:sz w:val="20"/>
          <w:szCs w:val="20"/>
          <w:lang w:val="fr-CA"/>
        </w:rPr>
      </w:pPr>
    </w:p>
    <w:p w:rsidR="00D309DB" w:rsidRDefault="00D309DB" w:rsidP="00D309DB">
      <w:pPr>
        <w:pStyle w:val="Style26"/>
        <w:widowControl/>
        <w:spacing w:before="26" w:line="240" w:lineRule="auto"/>
        <w:rPr>
          <w:rStyle w:val="FontStyle259"/>
          <w:noProof/>
          <w:spacing w:val="20"/>
        </w:rPr>
      </w:pPr>
      <w:r>
        <w:rPr>
          <w:rStyle w:val="FontStyle259"/>
          <w:noProof/>
          <w:spacing w:val="20"/>
        </w:rPr>
        <w:t>II.</w:t>
      </w:r>
      <w:r>
        <w:rPr>
          <w:rStyle w:val="FontStyle290"/>
        </w:rPr>
        <w:t xml:space="preserve">2. </w:t>
      </w:r>
      <w:r>
        <w:rPr>
          <w:rStyle w:val="FontStyle259"/>
          <w:noProof/>
          <w:spacing w:val="20"/>
        </w:rPr>
        <w:t>De</w:t>
      </w:r>
      <w:r>
        <w:rPr>
          <w:rStyle w:val="FontStyle259"/>
          <w:noProof/>
        </w:rPr>
        <w:t xml:space="preserve"> </w:t>
      </w:r>
      <w:r>
        <w:rPr>
          <w:rStyle w:val="FontStyle259"/>
          <w:noProof/>
          <w:spacing w:val="20"/>
        </w:rPr>
        <w:t>negotiorum</w:t>
      </w:r>
      <w:r>
        <w:rPr>
          <w:rStyle w:val="FontStyle259"/>
          <w:noProof/>
        </w:rPr>
        <w:t xml:space="preserve"> </w:t>
      </w:r>
      <w:r>
        <w:rPr>
          <w:rStyle w:val="FontStyle259"/>
          <w:noProof/>
          <w:spacing w:val="20"/>
        </w:rPr>
        <w:t>exordiis</w:t>
      </w:r>
    </w:p>
    <w:p w:rsidR="00D309DB" w:rsidRDefault="00D309DB" w:rsidP="00D309DB">
      <w:pPr>
        <w:pStyle w:val="Style82"/>
        <w:widowControl/>
        <w:numPr>
          <w:ilvl w:val="0"/>
          <w:numId w:val="9"/>
        </w:numPr>
        <w:tabs>
          <w:tab w:val="left" w:pos="862"/>
        </w:tabs>
        <w:spacing w:before="179" w:line="273" w:lineRule="exact"/>
        <w:ind w:left="862" w:hanging="357"/>
        <w:rPr>
          <w:rStyle w:val="FontStyle255"/>
          <w:spacing w:val="20"/>
        </w:rPr>
      </w:pPr>
      <w:r>
        <w:rPr>
          <w:rStyle w:val="FontStyle275"/>
          <w:noProof/>
          <w:spacing w:val="0"/>
        </w:rPr>
        <w:lastRenderedPageBreak/>
        <w:t>Quod</w:t>
      </w:r>
      <w:r>
        <w:rPr>
          <w:rStyle w:val="FontStyle275"/>
          <w:noProof/>
        </w:rPr>
        <w:t xml:space="preserve"> </w:t>
      </w:r>
      <w:r>
        <w:rPr>
          <w:rStyle w:val="FontStyle275"/>
          <w:noProof/>
          <w:spacing w:val="0"/>
        </w:rPr>
        <w:t>nullus</w:t>
      </w:r>
      <w:r>
        <w:rPr>
          <w:rStyle w:val="FontStyle275"/>
          <w:noProof/>
        </w:rPr>
        <w:t xml:space="preserve"> </w:t>
      </w:r>
      <w:r>
        <w:rPr>
          <w:rStyle w:val="FontStyle275"/>
          <w:noProof/>
          <w:spacing w:val="0"/>
        </w:rPr>
        <w:t>se</w:t>
      </w:r>
      <w:r>
        <w:rPr>
          <w:rStyle w:val="FontStyle275"/>
          <w:noProof/>
        </w:rPr>
        <w:t xml:space="preserve"> </w:t>
      </w:r>
      <w:r>
        <w:rPr>
          <w:rStyle w:val="FontStyle275"/>
          <w:noProof/>
          <w:spacing w:val="0"/>
        </w:rPr>
        <w:t>ideo</w:t>
      </w:r>
      <w:r>
        <w:rPr>
          <w:rStyle w:val="FontStyle275"/>
          <w:noProof/>
        </w:rPr>
        <w:t xml:space="preserve"> </w:t>
      </w:r>
      <w:r>
        <w:rPr>
          <w:rStyle w:val="FontStyle275"/>
          <w:noProof/>
          <w:spacing w:val="0"/>
        </w:rPr>
        <w:t>denegari</w:t>
      </w:r>
      <w:r>
        <w:rPr>
          <w:rStyle w:val="FontStyle275"/>
          <w:noProof/>
        </w:rPr>
        <w:t xml:space="preserve"> </w:t>
      </w:r>
      <w:r>
        <w:rPr>
          <w:rStyle w:val="FontStyle275"/>
          <w:noProof/>
          <w:spacing w:val="0"/>
        </w:rPr>
        <w:t>poterit</w:t>
      </w:r>
      <w:r>
        <w:rPr>
          <w:rStyle w:val="FontStyle275"/>
          <w:noProof/>
        </w:rPr>
        <w:t xml:space="preserve"> </w:t>
      </w:r>
      <w:r>
        <w:rPr>
          <w:rStyle w:val="FontStyle275"/>
          <w:noProof/>
          <w:spacing w:val="0"/>
        </w:rPr>
        <w:t>respondere</w:t>
      </w:r>
      <w:r>
        <w:rPr>
          <w:rStyle w:val="FontStyle275"/>
          <w:noProof/>
        </w:rPr>
        <w:t xml:space="preserve"> </w:t>
      </w:r>
      <w:r>
        <w:rPr>
          <w:rStyle w:val="FontStyle275"/>
          <w:noProof/>
          <w:spacing w:val="0"/>
        </w:rPr>
        <w:t>petenti,</w:t>
      </w:r>
      <w:r>
        <w:rPr>
          <w:rStyle w:val="FontStyle275"/>
          <w:noProof/>
        </w:rPr>
        <w:t xml:space="preserve"> </w:t>
      </w:r>
      <w:r>
        <w:rPr>
          <w:rStyle w:val="FontStyle275"/>
          <w:noProof/>
          <w:spacing w:val="0"/>
        </w:rPr>
        <w:t>quare</w:t>
      </w:r>
      <w:r>
        <w:rPr>
          <w:rStyle w:val="FontStyle275"/>
          <w:noProof/>
        </w:rPr>
        <w:t xml:space="preserve"> </w:t>
      </w:r>
      <w:r>
        <w:rPr>
          <w:rStyle w:val="FontStyle275"/>
          <w:noProof/>
          <w:spacing w:val="0"/>
        </w:rPr>
        <w:t>causam cum</w:t>
      </w:r>
      <w:r>
        <w:rPr>
          <w:rStyle w:val="FontStyle275"/>
          <w:noProof/>
        </w:rPr>
        <w:t xml:space="preserve"> </w:t>
      </w:r>
      <w:r>
        <w:rPr>
          <w:rStyle w:val="FontStyle275"/>
          <w:noProof/>
          <w:spacing w:val="0"/>
        </w:rPr>
        <w:t>petentis</w:t>
      </w:r>
      <w:r>
        <w:rPr>
          <w:rStyle w:val="FontStyle275"/>
          <w:noProof/>
        </w:rPr>
        <w:t xml:space="preserve"> </w:t>
      </w:r>
      <w:r>
        <w:rPr>
          <w:rStyle w:val="FontStyle275"/>
          <w:noProof/>
          <w:spacing w:val="0"/>
        </w:rPr>
        <w:t>auctorem</w:t>
      </w:r>
      <w:r>
        <w:rPr>
          <w:rStyle w:val="FontStyle275"/>
          <w:noProof/>
        </w:rPr>
        <w:t xml:space="preserve"> </w:t>
      </w:r>
      <w:r>
        <w:rPr>
          <w:rStyle w:val="FontStyle275"/>
          <w:noProof/>
          <w:spacing w:val="0"/>
        </w:rPr>
        <w:t>non</w:t>
      </w:r>
      <w:r>
        <w:rPr>
          <w:rStyle w:val="FontStyle275"/>
          <w:noProof/>
        </w:rPr>
        <w:t xml:space="preserve"> </w:t>
      </w:r>
      <w:r>
        <w:rPr>
          <w:rStyle w:val="FontStyle275"/>
          <w:noProof/>
          <w:spacing w:val="0"/>
        </w:rPr>
        <w:t>dixerit.</w:t>
      </w:r>
    </w:p>
    <w:p w:rsidR="00D309DB" w:rsidRPr="00AA76CD" w:rsidRDefault="00D309DB" w:rsidP="00D309DB">
      <w:pPr>
        <w:pStyle w:val="Style82"/>
        <w:widowControl/>
        <w:numPr>
          <w:ilvl w:val="0"/>
          <w:numId w:val="10"/>
        </w:numPr>
        <w:tabs>
          <w:tab w:val="left" w:pos="862"/>
        </w:tabs>
        <w:spacing w:before="11" w:line="273" w:lineRule="exact"/>
        <w:ind w:left="505" w:firstLine="0"/>
        <w:rPr>
          <w:rStyle w:val="FontStyle277"/>
          <w:spacing w:val="2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nullo</w:t>
      </w:r>
      <w:r w:rsidRPr="00AA76CD">
        <w:rPr>
          <w:rStyle w:val="FontStyle275"/>
          <w:noProof/>
          <w:lang w:val="fr-CA"/>
        </w:rPr>
        <w:t xml:space="preserve"> </w:t>
      </w:r>
      <w:r w:rsidRPr="00AA76CD">
        <w:rPr>
          <w:rStyle w:val="FontStyle275"/>
          <w:noProof/>
          <w:spacing w:val="0"/>
          <w:lang w:val="fr-CA"/>
        </w:rPr>
        <w:t>audientia</w:t>
      </w:r>
      <w:r w:rsidRPr="00AA76CD">
        <w:rPr>
          <w:rStyle w:val="FontStyle275"/>
          <w:noProof/>
          <w:lang w:val="fr-CA"/>
        </w:rPr>
        <w:t xml:space="preserve"> </w:t>
      </w:r>
      <w:r w:rsidRPr="00AA76CD">
        <w:rPr>
          <w:rStyle w:val="FontStyle275"/>
          <w:noProof/>
          <w:spacing w:val="0"/>
          <w:lang w:val="fr-CA"/>
        </w:rPr>
        <w:t>clamore</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tumultu</w:t>
      </w:r>
      <w:r w:rsidRPr="00AA76CD">
        <w:rPr>
          <w:rStyle w:val="FontStyle275"/>
          <w:noProof/>
          <w:lang w:val="fr-CA"/>
        </w:rPr>
        <w:t xml:space="preserve"> </w:t>
      </w:r>
      <w:r w:rsidRPr="00AA76CD">
        <w:rPr>
          <w:rStyle w:val="FontStyle275"/>
          <w:noProof/>
          <w:spacing w:val="0"/>
          <w:lang w:val="fr-CA"/>
        </w:rPr>
        <w:t>turbetur.</w:t>
      </w:r>
    </w:p>
    <w:p w:rsidR="00D309DB" w:rsidRPr="00AA76CD" w:rsidRDefault="00D309DB" w:rsidP="00D309DB">
      <w:pPr>
        <w:pStyle w:val="Style82"/>
        <w:widowControl/>
        <w:numPr>
          <w:ilvl w:val="0"/>
          <w:numId w:val="10"/>
        </w:numPr>
        <w:tabs>
          <w:tab w:val="left" w:pos="862"/>
        </w:tabs>
        <w:spacing w:line="273" w:lineRule="exact"/>
        <w:ind w:left="862" w:hanging="357"/>
        <w:rPr>
          <w:rStyle w:val="FontStyle277"/>
          <w:spacing w:val="2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plurimis</w:t>
      </w:r>
      <w:r w:rsidRPr="00AA76CD">
        <w:rPr>
          <w:rStyle w:val="FontStyle275"/>
          <w:noProof/>
          <w:lang w:val="fr-CA"/>
        </w:rPr>
        <w:t xml:space="preserve"> </w:t>
      </w:r>
      <w:r w:rsidRPr="00AA76CD">
        <w:rPr>
          <w:rStyle w:val="FontStyle275"/>
          <w:noProof/>
          <w:spacing w:val="0"/>
          <w:lang w:val="fr-CA"/>
        </w:rPr>
        <w:t>litigatoribus</w:t>
      </w:r>
      <w:r w:rsidRPr="00AA76CD">
        <w:rPr>
          <w:rStyle w:val="FontStyle275"/>
          <w:noProof/>
          <w:lang w:val="fr-CA"/>
        </w:rPr>
        <w:t xml:space="preserve"> </w:t>
      </w:r>
      <w:r w:rsidRPr="00AA76CD">
        <w:rPr>
          <w:rStyle w:val="FontStyle275"/>
          <w:noProof/>
          <w:spacing w:val="0"/>
          <w:lang w:val="fr-CA"/>
        </w:rPr>
        <w:t>duo</w:t>
      </w:r>
      <w:r w:rsidRPr="00AA76CD">
        <w:rPr>
          <w:rStyle w:val="FontStyle275"/>
          <w:noProof/>
          <w:lang w:val="fr-CA"/>
        </w:rPr>
        <w:t xml:space="preserve"> </w:t>
      </w:r>
      <w:r w:rsidRPr="00AA76CD">
        <w:rPr>
          <w:rStyle w:val="FontStyle275"/>
          <w:noProof/>
          <w:spacing w:val="0"/>
          <w:lang w:val="fr-CA"/>
        </w:rPr>
        <w:t>eligantur,</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suscepta</w:t>
      </w:r>
      <w:r w:rsidRPr="00AA76CD">
        <w:rPr>
          <w:rStyle w:val="FontStyle275"/>
          <w:noProof/>
          <w:lang w:val="fr-CA"/>
        </w:rPr>
        <w:t xml:space="preserve"> </w:t>
      </w:r>
      <w:r w:rsidRPr="00AA76CD">
        <w:rPr>
          <w:rStyle w:val="FontStyle275"/>
          <w:noProof/>
          <w:spacing w:val="0"/>
          <w:lang w:val="fr-CA"/>
        </w:rPr>
        <w:t>valeant</w:t>
      </w:r>
      <w:r w:rsidRPr="00AA76CD">
        <w:rPr>
          <w:rStyle w:val="FontStyle275"/>
          <w:noProof/>
          <w:lang w:val="fr-CA"/>
        </w:rPr>
        <w:t xml:space="preserve"> </w:t>
      </w:r>
      <w:r w:rsidRPr="00AA76CD">
        <w:rPr>
          <w:rStyle w:val="FontStyle275"/>
          <w:noProof/>
          <w:spacing w:val="0"/>
          <w:lang w:val="fr-CA"/>
        </w:rPr>
        <w:t>expedire negotia.</w:t>
      </w:r>
    </w:p>
    <w:p w:rsidR="00D309DB" w:rsidRDefault="00D309DB" w:rsidP="00D309DB">
      <w:pPr>
        <w:pStyle w:val="Style82"/>
        <w:widowControl/>
        <w:numPr>
          <w:ilvl w:val="0"/>
          <w:numId w:val="10"/>
        </w:numPr>
        <w:tabs>
          <w:tab w:val="left" w:pos="862"/>
        </w:tabs>
        <w:spacing w:line="273" w:lineRule="exact"/>
        <w:ind w:left="862" w:hanging="357"/>
        <w:rPr>
          <w:rStyle w:val="FontStyle277"/>
          <w:spacing w:val="20"/>
        </w:rPr>
      </w:pPr>
      <w:r>
        <w:rPr>
          <w:rStyle w:val="FontStyle275"/>
          <w:noProof/>
          <w:spacing w:val="0"/>
        </w:rPr>
        <w:t>Ut</w:t>
      </w:r>
      <w:r>
        <w:rPr>
          <w:rStyle w:val="FontStyle275"/>
          <w:noProof/>
        </w:rPr>
        <w:t xml:space="preserve"> </w:t>
      </w:r>
      <w:r>
        <w:rPr>
          <w:rStyle w:val="FontStyle275"/>
          <w:noProof/>
          <w:spacing w:val="0"/>
        </w:rPr>
        <w:t>ambe</w:t>
      </w:r>
      <w:r>
        <w:rPr>
          <w:rStyle w:val="FontStyle275"/>
          <w:noProof/>
        </w:rPr>
        <w:t xml:space="preserve"> </w:t>
      </w:r>
      <w:r>
        <w:rPr>
          <w:rStyle w:val="FontStyle275"/>
          <w:noProof/>
          <w:spacing w:val="0"/>
        </w:rPr>
        <w:t>partes</w:t>
      </w:r>
      <w:r>
        <w:rPr>
          <w:rStyle w:val="FontStyle275"/>
          <w:noProof/>
        </w:rPr>
        <w:t xml:space="preserve"> </w:t>
      </w:r>
      <w:r>
        <w:rPr>
          <w:rStyle w:val="FontStyle275"/>
          <w:noProof/>
          <w:spacing w:val="0"/>
        </w:rPr>
        <w:t>causantium</w:t>
      </w:r>
      <w:r>
        <w:rPr>
          <w:rStyle w:val="FontStyle275"/>
          <w:noProof/>
        </w:rPr>
        <w:t xml:space="preserve"> </w:t>
      </w:r>
      <w:r>
        <w:rPr>
          <w:rStyle w:val="FontStyle275"/>
          <w:noProof/>
          <w:spacing w:val="0"/>
        </w:rPr>
        <w:t>a</w:t>
      </w:r>
      <w:r>
        <w:rPr>
          <w:rStyle w:val="FontStyle275"/>
          <w:noProof/>
        </w:rPr>
        <w:t xml:space="preserve"> </w:t>
      </w:r>
      <w:r>
        <w:rPr>
          <w:rStyle w:val="FontStyle275"/>
          <w:noProof/>
          <w:spacing w:val="0"/>
        </w:rPr>
        <w:t>iudice</w:t>
      </w:r>
      <w:r>
        <w:rPr>
          <w:rStyle w:val="FontStyle275"/>
          <w:noProof/>
        </w:rPr>
        <w:t xml:space="preserve"> </w:t>
      </w:r>
      <w:r>
        <w:rPr>
          <w:rStyle w:val="FontStyle275"/>
          <w:noProof/>
          <w:spacing w:val="0"/>
        </w:rPr>
        <w:t>vel</w:t>
      </w:r>
      <w:r>
        <w:rPr>
          <w:rStyle w:val="FontStyle275"/>
          <w:noProof/>
        </w:rPr>
        <w:t xml:space="preserve"> </w:t>
      </w:r>
      <w:r>
        <w:rPr>
          <w:rStyle w:val="FontStyle275"/>
          <w:noProof/>
          <w:spacing w:val="0"/>
        </w:rPr>
        <w:t>saione</w:t>
      </w:r>
      <w:r>
        <w:rPr>
          <w:rStyle w:val="FontStyle275"/>
          <w:noProof/>
        </w:rPr>
        <w:t xml:space="preserve"> </w:t>
      </w:r>
      <w:r>
        <w:rPr>
          <w:rStyle w:val="FontStyle275"/>
          <w:noProof/>
          <w:spacing w:val="0"/>
        </w:rPr>
        <w:t>per</w:t>
      </w:r>
      <w:r>
        <w:rPr>
          <w:rStyle w:val="FontStyle275"/>
          <w:noProof/>
        </w:rPr>
        <w:t xml:space="preserve"> </w:t>
      </w:r>
      <w:r>
        <w:rPr>
          <w:rStyle w:val="FontStyle275"/>
          <w:noProof/>
          <w:spacing w:val="0"/>
        </w:rPr>
        <w:t>placitum</w:t>
      </w:r>
      <w:r>
        <w:rPr>
          <w:rStyle w:val="FontStyle275"/>
          <w:noProof/>
        </w:rPr>
        <w:t xml:space="preserve"> </w:t>
      </w:r>
      <w:r>
        <w:rPr>
          <w:rStyle w:val="FontStyle275"/>
          <w:noProof/>
          <w:spacing w:val="0"/>
        </w:rPr>
        <w:t>distringantur, quod</w:t>
      </w:r>
      <w:r>
        <w:rPr>
          <w:rStyle w:val="FontStyle275"/>
          <w:noProof/>
        </w:rPr>
        <w:t xml:space="preserve"> </w:t>
      </w:r>
      <w:r>
        <w:rPr>
          <w:rStyle w:val="FontStyle275"/>
          <w:noProof/>
          <w:spacing w:val="0"/>
        </w:rPr>
        <w:t>possint</w:t>
      </w:r>
      <w:r>
        <w:rPr>
          <w:rStyle w:val="FontStyle275"/>
          <w:noProof/>
        </w:rPr>
        <w:t xml:space="preserve"> </w:t>
      </w:r>
      <w:r>
        <w:rPr>
          <w:rStyle w:val="FontStyle275"/>
          <w:noProof/>
          <w:spacing w:val="0"/>
        </w:rPr>
        <w:t>ad</w:t>
      </w:r>
      <w:r>
        <w:rPr>
          <w:rStyle w:val="FontStyle275"/>
          <w:noProof/>
        </w:rPr>
        <w:t xml:space="preserve"> </w:t>
      </w:r>
      <w:r>
        <w:rPr>
          <w:rStyle w:val="FontStyle275"/>
          <w:noProof/>
          <w:spacing w:val="0"/>
        </w:rPr>
        <w:t>prosequendum</w:t>
      </w:r>
      <w:r>
        <w:rPr>
          <w:rStyle w:val="FontStyle275"/>
          <w:noProof/>
        </w:rPr>
        <w:t xml:space="preserve"> </w:t>
      </w:r>
      <w:r>
        <w:rPr>
          <w:rStyle w:val="FontStyle275"/>
          <w:noProof/>
          <w:spacing w:val="0"/>
        </w:rPr>
        <w:t>negotium</w:t>
      </w:r>
      <w:r>
        <w:rPr>
          <w:rStyle w:val="FontStyle275"/>
          <w:noProof/>
        </w:rPr>
        <w:t xml:space="preserve"> </w:t>
      </w:r>
      <w:r>
        <w:rPr>
          <w:rStyle w:val="FontStyle275"/>
          <w:noProof/>
          <w:spacing w:val="0"/>
        </w:rPr>
        <w:t>pariter</w:t>
      </w:r>
      <w:r>
        <w:rPr>
          <w:rStyle w:val="FontStyle275"/>
          <w:noProof/>
        </w:rPr>
        <w:t xml:space="preserve"> </w:t>
      </w:r>
      <w:r>
        <w:rPr>
          <w:rStyle w:val="FontStyle275"/>
          <w:noProof/>
          <w:spacing w:val="0"/>
        </w:rPr>
        <w:t>convenire.</w:t>
      </w:r>
    </w:p>
    <w:p w:rsidR="00D309DB" w:rsidRDefault="00D309DB" w:rsidP="00D309DB">
      <w:pPr>
        <w:pStyle w:val="Style82"/>
        <w:widowControl/>
        <w:numPr>
          <w:ilvl w:val="0"/>
          <w:numId w:val="10"/>
        </w:numPr>
        <w:tabs>
          <w:tab w:val="left" w:pos="862"/>
        </w:tabs>
        <w:spacing w:line="284" w:lineRule="exact"/>
        <w:ind w:left="505" w:firstLine="0"/>
        <w:rPr>
          <w:rStyle w:val="FontStyle277"/>
          <w:spacing w:val="20"/>
        </w:rPr>
      </w:pPr>
      <w:r>
        <w:rPr>
          <w:rStyle w:val="FontStyle275"/>
          <w:noProof/>
          <w:spacing w:val="0"/>
        </w:rPr>
        <w:t>Quod</w:t>
      </w:r>
      <w:r>
        <w:rPr>
          <w:rStyle w:val="FontStyle275"/>
          <w:noProof/>
        </w:rPr>
        <w:t xml:space="preserve"> </w:t>
      </w:r>
      <w:r>
        <w:rPr>
          <w:rStyle w:val="FontStyle275"/>
          <w:noProof/>
          <w:spacing w:val="0"/>
        </w:rPr>
        <w:t>ab</w:t>
      </w:r>
      <w:r>
        <w:rPr>
          <w:rStyle w:val="FontStyle275"/>
          <w:noProof/>
        </w:rPr>
        <w:t xml:space="preserve"> </w:t>
      </w:r>
      <w:r>
        <w:rPr>
          <w:rStyle w:val="FontStyle275"/>
          <w:noProof/>
          <w:spacing w:val="0"/>
        </w:rPr>
        <w:t>utraque</w:t>
      </w:r>
      <w:r>
        <w:rPr>
          <w:rStyle w:val="FontStyle275"/>
          <w:noProof/>
        </w:rPr>
        <w:t xml:space="preserve"> </w:t>
      </w:r>
      <w:r>
        <w:rPr>
          <w:rStyle w:val="FontStyle275"/>
          <w:noProof/>
          <w:spacing w:val="0"/>
        </w:rPr>
        <w:t>causantium</w:t>
      </w:r>
      <w:r>
        <w:rPr>
          <w:rStyle w:val="FontStyle275"/>
          <w:noProof/>
        </w:rPr>
        <w:t xml:space="preserve"> </w:t>
      </w:r>
      <w:r>
        <w:rPr>
          <w:rStyle w:val="FontStyle275"/>
          <w:noProof/>
          <w:spacing w:val="0"/>
        </w:rPr>
        <w:t>parte</w:t>
      </w:r>
      <w:r>
        <w:rPr>
          <w:rStyle w:val="FontStyle275"/>
          <w:noProof/>
        </w:rPr>
        <w:t xml:space="preserve"> </w:t>
      </w:r>
      <w:r>
        <w:rPr>
          <w:rStyle w:val="FontStyle275"/>
          <w:noProof/>
          <w:spacing w:val="0"/>
        </w:rPr>
        <w:t>sit</w:t>
      </w:r>
      <w:r>
        <w:rPr>
          <w:rStyle w:val="FontStyle275"/>
          <w:noProof/>
        </w:rPr>
        <w:t xml:space="preserve"> </w:t>
      </w:r>
      <w:r>
        <w:rPr>
          <w:rStyle w:val="FontStyle275"/>
          <w:noProof/>
          <w:spacing w:val="0"/>
        </w:rPr>
        <w:t>probatio</w:t>
      </w:r>
      <w:r>
        <w:rPr>
          <w:rStyle w:val="FontStyle275"/>
          <w:noProof/>
        </w:rPr>
        <w:t xml:space="preserve"> </w:t>
      </w:r>
      <w:r>
        <w:rPr>
          <w:rStyle w:val="FontStyle275"/>
          <w:noProof/>
          <w:spacing w:val="0"/>
        </w:rPr>
        <w:t>requirenda.</w:t>
      </w:r>
    </w:p>
    <w:p w:rsidR="00D309DB" w:rsidRPr="00AA76CD" w:rsidRDefault="00D309DB" w:rsidP="00D309DB">
      <w:pPr>
        <w:pStyle w:val="Style82"/>
        <w:widowControl/>
        <w:numPr>
          <w:ilvl w:val="0"/>
          <w:numId w:val="10"/>
        </w:numPr>
        <w:tabs>
          <w:tab w:val="left" w:pos="862"/>
        </w:tabs>
        <w:spacing w:line="284" w:lineRule="exact"/>
        <w:ind w:left="862" w:hanging="357"/>
        <w:rPr>
          <w:rStyle w:val="FontStyle277"/>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quantitate</w:t>
      </w:r>
      <w:r w:rsidRPr="00AA76CD">
        <w:rPr>
          <w:rStyle w:val="FontStyle275"/>
          <w:noProof/>
          <w:lang w:val="fr-CA"/>
        </w:rPr>
        <w:t xml:space="preserve"> </w:t>
      </w:r>
      <w:r w:rsidRPr="00AA76CD">
        <w:rPr>
          <w:rStyle w:val="FontStyle275"/>
          <w:noProof/>
          <w:spacing w:val="0"/>
          <w:lang w:val="fr-CA"/>
        </w:rPr>
        <w:t>itineris,</w:t>
      </w:r>
      <w:r w:rsidRPr="00AA76CD">
        <w:rPr>
          <w:rStyle w:val="FontStyle275"/>
          <w:noProof/>
          <w:lang w:val="fr-CA"/>
        </w:rPr>
        <w:t xml:space="preserve"> </w:t>
      </w:r>
      <w:r w:rsidRPr="00AA76CD">
        <w:rPr>
          <w:rStyle w:val="FontStyle275"/>
          <w:noProof/>
          <w:spacing w:val="0"/>
          <w:lang w:val="fr-CA"/>
        </w:rPr>
        <w:t>quod</w:t>
      </w:r>
      <w:r w:rsidRPr="00AA76CD">
        <w:rPr>
          <w:rStyle w:val="FontStyle275"/>
          <w:noProof/>
          <w:lang w:val="fr-CA"/>
        </w:rPr>
        <w:t xml:space="preserve"> </w:t>
      </w:r>
      <w:r w:rsidRPr="00AA76CD">
        <w:rPr>
          <w:rStyle w:val="FontStyle275"/>
          <w:noProof/>
          <w:spacing w:val="0"/>
          <w:lang w:val="fr-CA"/>
        </w:rPr>
        <w:t>alium</w:t>
      </w:r>
      <w:r w:rsidRPr="00AA76CD">
        <w:rPr>
          <w:rStyle w:val="FontStyle275"/>
          <w:noProof/>
          <w:lang w:val="fr-CA"/>
        </w:rPr>
        <w:t xml:space="preserve"> </w:t>
      </w:r>
      <w:r w:rsidRPr="00AA76CD">
        <w:rPr>
          <w:rStyle w:val="FontStyle275"/>
          <w:noProof/>
          <w:spacing w:val="0"/>
          <w:lang w:val="fr-CA"/>
        </w:rPr>
        <w:t>quisque</w:t>
      </w:r>
      <w:r w:rsidRPr="00AA76CD">
        <w:rPr>
          <w:rStyle w:val="FontStyle275"/>
          <w:noProof/>
          <w:lang w:val="fr-CA"/>
        </w:rPr>
        <w:t xml:space="preserve"> </w:t>
      </w:r>
      <w:r w:rsidRPr="00AA76CD">
        <w:rPr>
          <w:rStyle w:val="FontStyle275"/>
          <w:noProof/>
          <w:spacing w:val="0"/>
          <w:lang w:val="fr-CA"/>
        </w:rPr>
        <w:t>innocentem</w:t>
      </w:r>
      <w:r w:rsidRPr="00AA76CD">
        <w:rPr>
          <w:rStyle w:val="FontStyle275"/>
          <w:noProof/>
          <w:lang w:val="fr-CA"/>
        </w:rPr>
        <w:t xml:space="preserve"> </w:t>
      </w:r>
      <w:r w:rsidRPr="00AA76CD">
        <w:rPr>
          <w:rStyle w:val="FontStyle275"/>
          <w:noProof/>
          <w:spacing w:val="0"/>
          <w:lang w:val="fr-CA"/>
        </w:rPr>
        <w:t>fatigare</w:t>
      </w:r>
      <w:r w:rsidRPr="00AA76CD">
        <w:rPr>
          <w:rStyle w:val="FontStyle275"/>
          <w:noProof/>
          <w:lang w:val="fr-CA"/>
        </w:rPr>
        <w:t xml:space="preserve"> </w:t>
      </w:r>
      <w:r w:rsidRPr="00AA76CD">
        <w:rPr>
          <w:rStyle w:val="FontStyle275"/>
          <w:noProof/>
          <w:spacing w:val="0"/>
          <w:lang w:val="fr-CA"/>
        </w:rPr>
        <w:t>presu-mserit.</w:t>
      </w:r>
    </w:p>
    <w:p w:rsidR="00D309DB" w:rsidRPr="00AA76CD" w:rsidRDefault="00D309DB" w:rsidP="00D309DB">
      <w:pPr>
        <w:pStyle w:val="Style82"/>
        <w:widowControl/>
        <w:numPr>
          <w:ilvl w:val="0"/>
          <w:numId w:val="10"/>
        </w:numPr>
        <w:tabs>
          <w:tab w:val="left" w:pos="862"/>
        </w:tabs>
        <w:spacing w:line="284" w:lineRule="exact"/>
        <w:ind w:left="862" w:hanging="357"/>
        <w:rPr>
          <w:rStyle w:val="FontStyle277"/>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quilibet</w:t>
      </w:r>
      <w:r w:rsidRPr="00AA76CD">
        <w:rPr>
          <w:rStyle w:val="FontStyle275"/>
          <w:noProof/>
          <w:lang w:val="fr-CA"/>
        </w:rPr>
        <w:t xml:space="preserve"> </w:t>
      </w:r>
      <w:r w:rsidRPr="00AA76CD">
        <w:rPr>
          <w:rStyle w:val="FontStyle275"/>
          <w:noProof/>
          <w:spacing w:val="0"/>
          <w:lang w:val="fr-CA"/>
        </w:rPr>
        <w:t>ex</w:t>
      </w:r>
      <w:r w:rsidRPr="00AA76CD">
        <w:rPr>
          <w:rStyle w:val="FontStyle275"/>
          <w:noProof/>
          <w:lang w:val="fr-CA"/>
        </w:rPr>
        <w:t xml:space="preserve"> </w:t>
      </w:r>
      <w:r w:rsidRPr="00AA76CD">
        <w:rPr>
          <w:rStyle w:val="FontStyle275"/>
          <w:noProof/>
          <w:spacing w:val="0"/>
          <w:lang w:val="fr-CA"/>
        </w:rPr>
        <w:t>alterius</w:t>
      </w:r>
      <w:r w:rsidRPr="00AA76CD">
        <w:rPr>
          <w:rStyle w:val="FontStyle275"/>
          <w:noProof/>
          <w:lang w:val="fr-CA"/>
        </w:rPr>
        <w:t xml:space="preserve"> </w:t>
      </w:r>
      <w:r w:rsidRPr="00AA76CD">
        <w:rPr>
          <w:rStyle w:val="FontStyle275"/>
          <w:noProof/>
          <w:spacing w:val="0"/>
          <w:lang w:val="fr-CA"/>
        </w:rPr>
        <w:t>iudicis</w:t>
      </w:r>
      <w:r w:rsidRPr="00AA76CD">
        <w:rPr>
          <w:rStyle w:val="FontStyle275"/>
          <w:noProof/>
          <w:lang w:val="fr-CA"/>
        </w:rPr>
        <w:t xml:space="preserve"> </w:t>
      </w:r>
      <w:r w:rsidRPr="00AA76CD">
        <w:rPr>
          <w:rStyle w:val="FontStyle275"/>
          <w:noProof/>
          <w:spacing w:val="0"/>
          <w:lang w:val="fr-CA"/>
        </w:rPr>
        <w:t>potestate</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alterius</w:t>
      </w:r>
      <w:r w:rsidRPr="00AA76CD">
        <w:rPr>
          <w:rStyle w:val="FontStyle275"/>
          <w:noProof/>
          <w:lang w:val="fr-CA"/>
        </w:rPr>
        <w:t xml:space="preserve"> </w:t>
      </w:r>
      <w:r w:rsidRPr="00AA76CD">
        <w:rPr>
          <w:rStyle w:val="FontStyle275"/>
          <w:noProof/>
          <w:spacing w:val="0"/>
          <w:lang w:val="fr-CA"/>
        </w:rPr>
        <w:t>iudicis</w:t>
      </w:r>
      <w:r w:rsidRPr="00AA76CD">
        <w:rPr>
          <w:rStyle w:val="FontStyle275"/>
          <w:noProof/>
          <w:lang w:val="fr-CA"/>
        </w:rPr>
        <w:t xml:space="preserve"> </w:t>
      </w:r>
      <w:r w:rsidRPr="00AA76CD">
        <w:rPr>
          <w:rStyle w:val="FontStyle275"/>
          <w:noProof/>
          <w:spacing w:val="0"/>
          <w:lang w:val="fr-CA"/>
        </w:rPr>
        <w:t>territorio</w:t>
      </w:r>
      <w:r w:rsidRPr="00AA76CD">
        <w:rPr>
          <w:rStyle w:val="FontStyle275"/>
          <w:noProof/>
          <w:lang w:val="fr-CA"/>
        </w:rPr>
        <w:t xml:space="preserve"> </w:t>
      </w:r>
      <w:r w:rsidRPr="00AA76CD">
        <w:rPr>
          <w:rStyle w:val="FontStyle275"/>
          <w:noProof/>
          <w:spacing w:val="0"/>
          <w:lang w:val="fr-CA"/>
        </w:rPr>
        <w:t>habeat causarn.</w:t>
      </w:r>
    </w:p>
    <w:p w:rsidR="00D309DB" w:rsidRDefault="00D309DB" w:rsidP="00D309DB">
      <w:pPr>
        <w:pStyle w:val="Style82"/>
        <w:widowControl/>
        <w:numPr>
          <w:ilvl w:val="0"/>
          <w:numId w:val="10"/>
        </w:numPr>
        <w:tabs>
          <w:tab w:val="left" w:pos="862"/>
        </w:tabs>
        <w:spacing w:line="284" w:lineRule="exact"/>
        <w:ind w:left="505" w:firstLine="0"/>
        <w:rPr>
          <w:rStyle w:val="FontStyle277"/>
          <w:spacing w:val="20"/>
        </w:rPr>
      </w:pPr>
      <w:r>
        <w:rPr>
          <w:rStyle w:val="FontStyle275"/>
          <w:noProof/>
          <w:spacing w:val="0"/>
        </w:rPr>
        <w:t>De</w:t>
      </w:r>
      <w:r>
        <w:rPr>
          <w:rStyle w:val="FontStyle275"/>
          <w:noProof/>
        </w:rPr>
        <w:t xml:space="preserve"> </w:t>
      </w:r>
      <w:r>
        <w:rPr>
          <w:rStyle w:val="FontStyle275"/>
          <w:noProof/>
          <w:spacing w:val="0"/>
        </w:rPr>
        <w:t>his,</w:t>
      </w:r>
      <w:r>
        <w:rPr>
          <w:rStyle w:val="FontStyle275"/>
          <w:noProof/>
        </w:rPr>
        <w:t xml:space="preserve"> </w:t>
      </w:r>
      <w:r>
        <w:rPr>
          <w:rStyle w:val="FontStyle275"/>
          <w:noProof/>
          <w:spacing w:val="0"/>
        </w:rPr>
        <w:t>qui</w:t>
      </w:r>
      <w:r>
        <w:rPr>
          <w:rStyle w:val="FontStyle275"/>
          <w:noProof/>
        </w:rPr>
        <w:t xml:space="preserve"> </w:t>
      </w:r>
      <w:r>
        <w:rPr>
          <w:rStyle w:val="FontStyle275"/>
          <w:noProof/>
          <w:spacing w:val="0"/>
        </w:rPr>
        <w:t>in</w:t>
      </w:r>
      <w:r>
        <w:rPr>
          <w:rStyle w:val="FontStyle275"/>
          <w:noProof/>
        </w:rPr>
        <w:t xml:space="preserve"> </w:t>
      </w:r>
      <w:r>
        <w:rPr>
          <w:rStyle w:val="FontStyle275"/>
          <w:noProof/>
          <w:spacing w:val="0"/>
        </w:rPr>
        <w:t>causis</w:t>
      </w:r>
      <w:r>
        <w:rPr>
          <w:rStyle w:val="FontStyle275"/>
          <w:noProof/>
        </w:rPr>
        <w:t xml:space="preserve"> </w:t>
      </w:r>
      <w:r>
        <w:rPr>
          <w:rStyle w:val="FontStyle275"/>
          <w:noProof/>
          <w:spacing w:val="0"/>
        </w:rPr>
        <w:t>alienis</w:t>
      </w:r>
      <w:r>
        <w:rPr>
          <w:rStyle w:val="FontStyle275"/>
          <w:noProof/>
        </w:rPr>
        <w:t xml:space="preserve"> </w:t>
      </w:r>
      <w:r>
        <w:rPr>
          <w:rStyle w:val="FontStyle275"/>
          <w:noProof/>
          <w:spacing w:val="0"/>
        </w:rPr>
        <w:t>patrocinare</w:t>
      </w:r>
      <w:r>
        <w:rPr>
          <w:rStyle w:val="FontStyle275"/>
          <w:noProof/>
        </w:rPr>
        <w:t xml:space="preserve"> </w:t>
      </w:r>
      <w:r>
        <w:rPr>
          <w:rStyle w:val="FontStyle275"/>
          <w:noProof/>
          <w:spacing w:val="0"/>
        </w:rPr>
        <w:t>presumserint.</w:t>
      </w:r>
    </w:p>
    <w:p w:rsidR="00D309DB" w:rsidRDefault="00D309DB" w:rsidP="00D309DB">
      <w:pPr>
        <w:pStyle w:val="Style82"/>
        <w:widowControl/>
        <w:numPr>
          <w:ilvl w:val="0"/>
          <w:numId w:val="10"/>
        </w:numPr>
        <w:tabs>
          <w:tab w:val="left" w:pos="862"/>
        </w:tabs>
        <w:spacing w:line="284" w:lineRule="exact"/>
        <w:ind w:left="505" w:firstLine="0"/>
        <w:rPr>
          <w:rStyle w:val="FontStyle277"/>
          <w:spacing w:val="20"/>
        </w:rPr>
      </w:pPr>
      <w:r>
        <w:rPr>
          <w:rStyle w:val="FontStyle275"/>
          <w:noProof/>
          <w:spacing w:val="0"/>
        </w:rPr>
        <w:t>Ut</w:t>
      </w:r>
      <w:r>
        <w:rPr>
          <w:rStyle w:val="FontStyle275"/>
          <w:noProof/>
        </w:rPr>
        <w:t xml:space="preserve"> </w:t>
      </w:r>
      <w:r>
        <w:rPr>
          <w:rStyle w:val="FontStyle275"/>
          <w:noProof/>
          <w:spacing w:val="0"/>
        </w:rPr>
        <w:t>petenti</w:t>
      </w:r>
      <w:r>
        <w:rPr>
          <w:rStyle w:val="FontStyle275"/>
          <w:noProof/>
        </w:rPr>
        <w:t xml:space="preserve"> </w:t>
      </w:r>
      <w:r>
        <w:rPr>
          <w:rStyle w:val="FontStyle275"/>
          <w:noProof/>
          <w:spacing w:val="0"/>
        </w:rPr>
        <w:t>servo</w:t>
      </w:r>
      <w:r>
        <w:rPr>
          <w:rStyle w:val="FontStyle275"/>
          <w:noProof/>
        </w:rPr>
        <w:t xml:space="preserve"> </w:t>
      </w:r>
      <w:r>
        <w:rPr>
          <w:rStyle w:val="FontStyle275"/>
          <w:noProof/>
          <w:spacing w:val="0"/>
        </w:rPr>
        <w:t>alieno</w:t>
      </w:r>
      <w:r>
        <w:rPr>
          <w:rStyle w:val="FontStyle275"/>
          <w:noProof/>
        </w:rPr>
        <w:t xml:space="preserve"> </w:t>
      </w:r>
      <w:r>
        <w:rPr>
          <w:rStyle w:val="FontStyle275"/>
          <w:noProof/>
          <w:spacing w:val="0"/>
        </w:rPr>
        <w:t>respondere</w:t>
      </w:r>
      <w:r>
        <w:rPr>
          <w:rStyle w:val="FontStyle275"/>
          <w:noProof/>
        </w:rPr>
        <w:t xml:space="preserve"> </w:t>
      </w:r>
      <w:r>
        <w:rPr>
          <w:rStyle w:val="FontStyle275"/>
          <w:noProof/>
          <w:spacing w:val="0"/>
        </w:rPr>
        <w:t>ingenuus</w:t>
      </w:r>
      <w:r>
        <w:rPr>
          <w:rStyle w:val="FontStyle275"/>
          <w:noProof/>
        </w:rPr>
        <w:t xml:space="preserve"> </w:t>
      </w:r>
      <w:r>
        <w:rPr>
          <w:rStyle w:val="FontStyle275"/>
          <w:noProof/>
          <w:spacing w:val="0"/>
        </w:rPr>
        <w:t>non</w:t>
      </w:r>
      <w:r>
        <w:rPr>
          <w:rStyle w:val="FontStyle275"/>
          <w:noProof/>
        </w:rPr>
        <w:t xml:space="preserve"> </w:t>
      </w:r>
      <w:r>
        <w:rPr>
          <w:rStyle w:val="FontStyle275"/>
          <w:noProof/>
          <w:spacing w:val="0"/>
        </w:rPr>
        <w:t>recuset.</w:t>
      </w:r>
    </w:p>
    <w:p w:rsidR="00D309DB" w:rsidRDefault="00D309DB" w:rsidP="00D309DB">
      <w:pPr>
        <w:pStyle w:val="Style83"/>
        <w:widowControl/>
        <w:tabs>
          <w:tab w:val="left" w:pos="872"/>
        </w:tabs>
        <w:spacing w:before="63" w:line="315" w:lineRule="exact"/>
        <w:rPr>
          <w:rStyle w:val="FontStyle275"/>
          <w:noProof/>
          <w:spacing w:val="0"/>
        </w:rPr>
      </w:pPr>
      <w:r>
        <w:rPr>
          <w:rStyle w:val="FontStyle259"/>
          <w:spacing w:val="-10"/>
        </w:rPr>
        <w:t>11</w:t>
      </w:r>
      <w:r>
        <w:rPr>
          <w:rStyle w:val="FontStyle277"/>
          <w:spacing w:val="20"/>
        </w:rPr>
        <w:t>.2</w:t>
      </w:r>
      <w:r>
        <w:rPr>
          <w:rStyle w:val="FontStyle259"/>
          <w:spacing w:val="20"/>
        </w:rPr>
        <w:t>.1.</w:t>
      </w:r>
      <w:r>
        <w:rPr>
          <w:rStyle w:val="FontStyle259"/>
          <w:rFonts w:ascii="Times New Roman" w:hAnsi="Times New Roman" w:cs="Times New Roman"/>
          <w:b w:val="0"/>
          <w:bCs w:val="0"/>
          <w:sz w:val="20"/>
          <w:szCs w:val="20"/>
        </w:rPr>
        <w:tab/>
      </w:r>
      <w:r>
        <w:rPr>
          <w:rStyle w:val="FontStyle275"/>
          <w:noProof/>
          <w:spacing w:val="0"/>
        </w:rPr>
        <w:t>Quod</w:t>
      </w:r>
      <w:r>
        <w:rPr>
          <w:rStyle w:val="FontStyle275"/>
          <w:noProof/>
        </w:rPr>
        <w:t xml:space="preserve"> </w:t>
      </w:r>
      <w:r>
        <w:rPr>
          <w:rStyle w:val="FontStyle275"/>
          <w:noProof/>
          <w:spacing w:val="0"/>
        </w:rPr>
        <w:t>nullus</w:t>
      </w:r>
      <w:r>
        <w:rPr>
          <w:rStyle w:val="FontStyle275"/>
          <w:noProof/>
        </w:rPr>
        <w:t xml:space="preserve"> </w:t>
      </w:r>
      <w:r>
        <w:rPr>
          <w:rStyle w:val="FontStyle275"/>
          <w:noProof/>
          <w:spacing w:val="0"/>
        </w:rPr>
        <w:t>se</w:t>
      </w:r>
      <w:r>
        <w:rPr>
          <w:rStyle w:val="FontStyle275"/>
          <w:noProof/>
        </w:rPr>
        <w:t xml:space="preserve"> </w:t>
      </w:r>
      <w:r>
        <w:rPr>
          <w:rStyle w:val="FontStyle246"/>
          <w:noProof/>
        </w:rPr>
        <w:t xml:space="preserve">ideo </w:t>
      </w:r>
      <w:r>
        <w:rPr>
          <w:rStyle w:val="FontStyle275"/>
          <w:noProof/>
          <w:spacing w:val="0"/>
        </w:rPr>
        <w:t>denegare</w:t>
      </w:r>
      <w:r>
        <w:rPr>
          <w:rStyle w:val="FontStyle275"/>
          <w:noProof/>
        </w:rPr>
        <w:t xml:space="preserve"> </w:t>
      </w:r>
      <w:r>
        <w:rPr>
          <w:rStyle w:val="FontStyle275"/>
          <w:noProof/>
          <w:spacing w:val="0"/>
        </w:rPr>
        <w:t>poterit</w:t>
      </w:r>
      <w:r>
        <w:rPr>
          <w:rStyle w:val="FontStyle275"/>
          <w:noProof/>
        </w:rPr>
        <w:t xml:space="preserve"> </w:t>
      </w:r>
      <w:r>
        <w:rPr>
          <w:rStyle w:val="FontStyle275"/>
          <w:noProof/>
          <w:spacing w:val="0"/>
        </w:rPr>
        <w:t>respondere</w:t>
      </w:r>
      <w:r>
        <w:rPr>
          <w:rStyle w:val="FontStyle275"/>
          <w:noProof/>
        </w:rPr>
        <w:t xml:space="preserve"> </w:t>
      </w:r>
      <w:r>
        <w:rPr>
          <w:rStyle w:val="FontStyle275"/>
          <w:noProof/>
          <w:spacing w:val="0"/>
        </w:rPr>
        <w:t>petenti,</w:t>
      </w:r>
      <w:r>
        <w:rPr>
          <w:rStyle w:val="FontStyle275"/>
          <w:noProof/>
        </w:rPr>
        <w:t xml:space="preserve"> </w:t>
      </w:r>
      <w:r>
        <w:rPr>
          <w:rStyle w:val="FontStyle275"/>
          <w:noProof/>
          <w:spacing w:val="0"/>
        </w:rPr>
        <w:t>quare</w:t>
      </w:r>
      <w:r>
        <w:rPr>
          <w:rStyle w:val="FontStyle275"/>
          <w:noProof/>
          <w:spacing w:val="0"/>
        </w:rPr>
        <w:br/>
        <w:t>causam</w:t>
      </w:r>
      <w:r>
        <w:rPr>
          <w:rStyle w:val="FontStyle275"/>
          <w:noProof/>
        </w:rPr>
        <w:t xml:space="preserve"> </w:t>
      </w:r>
      <w:r>
        <w:rPr>
          <w:rStyle w:val="FontStyle275"/>
          <w:noProof/>
          <w:spacing w:val="0"/>
        </w:rPr>
        <w:t>cum</w:t>
      </w:r>
      <w:r>
        <w:rPr>
          <w:rStyle w:val="FontStyle275"/>
          <w:noProof/>
        </w:rPr>
        <w:t xml:space="preserve"> </w:t>
      </w:r>
      <w:r>
        <w:rPr>
          <w:rStyle w:val="FontStyle275"/>
          <w:noProof/>
          <w:spacing w:val="0"/>
        </w:rPr>
        <w:t>petentis</w:t>
      </w:r>
      <w:r>
        <w:rPr>
          <w:rStyle w:val="FontStyle275"/>
          <w:noProof/>
        </w:rPr>
        <w:t xml:space="preserve"> </w:t>
      </w:r>
      <w:r>
        <w:rPr>
          <w:rStyle w:val="FontStyle275"/>
          <w:noProof/>
          <w:spacing w:val="0"/>
        </w:rPr>
        <w:t>auctorem</w:t>
      </w:r>
      <w:r>
        <w:rPr>
          <w:rStyle w:val="FontStyle275"/>
          <w:noProof/>
        </w:rPr>
        <w:t xml:space="preserve"> </w:t>
      </w:r>
      <w:r>
        <w:rPr>
          <w:rStyle w:val="FontStyle246"/>
          <w:noProof/>
        </w:rPr>
        <w:t xml:space="preserve">non </w:t>
      </w:r>
      <w:r>
        <w:rPr>
          <w:rStyle w:val="FontStyle275"/>
          <w:noProof/>
          <w:spacing w:val="0"/>
        </w:rPr>
        <w:t>dixerit.</w:t>
      </w:r>
    </w:p>
    <w:p w:rsidR="00D309DB" w:rsidRPr="00AA76CD" w:rsidRDefault="00D309DB" w:rsidP="00D309DB">
      <w:pPr>
        <w:pStyle w:val="Style57"/>
        <w:widowControl/>
        <w:spacing w:line="315" w:lineRule="exact"/>
        <w:rPr>
          <w:rStyle w:val="FontStyle246"/>
          <w:noProof/>
          <w:lang w:val="fr-CA"/>
        </w:rPr>
      </w:pPr>
      <w:r w:rsidRPr="00AA76CD">
        <w:rPr>
          <w:rStyle w:val="FontStyle275"/>
          <w:noProof/>
          <w:spacing w:val="0"/>
          <w:lang w:val="fr-CA"/>
        </w:rPr>
        <w:t>Nullus</w:t>
      </w:r>
      <w:r w:rsidRPr="00AA76CD">
        <w:rPr>
          <w:rStyle w:val="FontStyle275"/>
          <w:noProof/>
          <w:lang w:val="fr-CA"/>
        </w:rPr>
        <w:t xml:space="preserve"> </w:t>
      </w:r>
      <w:r w:rsidRPr="00AA76CD">
        <w:rPr>
          <w:rStyle w:val="FontStyle246"/>
          <w:noProof/>
          <w:lang w:val="fr-CA"/>
        </w:rPr>
        <w:t>quecumque repetenlem ac obiectione suspendat, ut dicat idcirco se non posse de negotio conveniri, quia ille. qui pulsat, causam cum eius auclorem non dixerii nec eum aliqua repetitione pulsaverit, excepto si legum tempora obviare monstraverit.</w:t>
      </w:r>
    </w:p>
    <w:p w:rsidR="00D309DB" w:rsidRPr="00AA76CD" w:rsidRDefault="00D309DB" w:rsidP="00D309DB">
      <w:pPr>
        <w:pStyle w:val="Style84"/>
        <w:widowControl/>
        <w:spacing w:line="240" w:lineRule="exact"/>
        <w:rPr>
          <w:sz w:val="20"/>
          <w:szCs w:val="20"/>
          <w:lang w:val="fr-CA"/>
        </w:rPr>
      </w:pPr>
    </w:p>
    <w:p w:rsidR="00D309DB" w:rsidRPr="00AA76CD" w:rsidRDefault="00D309DB" w:rsidP="00D309DB">
      <w:pPr>
        <w:pStyle w:val="Style84"/>
        <w:widowControl/>
        <w:tabs>
          <w:tab w:val="left" w:pos="872"/>
        </w:tabs>
        <w:spacing w:before="65" w:line="315" w:lineRule="exact"/>
        <w:rPr>
          <w:rStyle w:val="FontStyle277"/>
          <w:noProof/>
          <w:spacing w:val="20"/>
          <w:lang w:val="fr-CA"/>
        </w:rPr>
      </w:pPr>
      <w:r w:rsidRPr="00AA76CD">
        <w:rPr>
          <w:rStyle w:val="FontStyle277"/>
          <w:noProof/>
          <w:spacing w:val="20"/>
          <w:lang w:val="fr-CA"/>
        </w:rPr>
        <w:t>11.</w:t>
      </w:r>
      <w:r w:rsidRPr="00AA76CD">
        <w:rPr>
          <w:rStyle w:val="FontStyle277"/>
          <w:spacing w:val="20"/>
          <w:lang w:val="fr-CA"/>
        </w:rPr>
        <w:t>2.2.</w:t>
      </w:r>
      <w:r w:rsidRPr="00AA76CD">
        <w:rPr>
          <w:rStyle w:val="FontStyle277"/>
          <w:rFonts w:ascii="Times New Roman" w:hAnsi="Times New Roman" w:cs="Times New Roman"/>
          <w:b w:val="0"/>
          <w:bCs w:val="0"/>
          <w:lang w:val="fr-CA"/>
        </w:rPr>
        <w:tab/>
      </w:r>
      <w:r w:rsidRPr="00AA76CD">
        <w:rPr>
          <w:rStyle w:val="FontStyle277"/>
          <w:noProof/>
          <w:spacing w:val="20"/>
          <w:lang w:val="fr-CA"/>
        </w:rPr>
        <w:t>FLAVIUS</w:t>
      </w:r>
      <w:r w:rsidRPr="00AA76CD">
        <w:rPr>
          <w:rStyle w:val="FontStyle277"/>
          <w:noProof/>
          <w:lang w:val="fr-CA"/>
        </w:rPr>
        <w:t xml:space="preserve"> </w:t>
      </w:r>
      <w:r w:rsidRPr="00AA76CD">
        <w:rPr>
          <w:rStyle w:val="FontStyle277"/>
          <w:noProof/>
          <w:spacing w:val="20"/>
          <w:lang w:val="fr-CA"/>
        </w:rPr>
        <w:t>CHINDASVINDUS</w:t>
      </w:r>
      <w:r w:rsidRPr="00AA76CD">
        <w:rPr>
          <w:rStyle w:val="FontStyle277"/>
          <w:noProof/>
          <w:lang w:val="fr-CA"/>
        </w:rPr>
        <w:t xml:space="preserve"> </w:t>
      </w:r>
      <w:r w:rsidRPr="00AA76CD">
        <w:rPr>
          <w:rStyle w:val="FontStyle277"/>
          <w:noProof/>
          <w:spacing w:val="20"/>
          <w:lang w:val="fr-CA"/>
        </w:rPr>
        <w:t>REX</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nullo</w:t>
      </w:r>
      <w:r w:rsidRPr="00AA76CD">
        <w:rPr>
          <w:rStyle w:val="FontStyle275"/>
          <w:noProof/>
          <w:lang w:val="fr-CA"/>
        </w:rPr>
        <w:t xml:space="preserve"> </w:t>
      </w:r>
      <w:r w:rsidRPr="00AA76CD">
        <w:rPr>
          <w:rStyle w:val="FontStyle275"/>
          <w:noProof/>
          <w:spacing w:val="0"/>
          <w:lang w:val="fr-CA"/>
        </w:rPr>
        <w:t>audientia</w:t>
      </w:r>
      <w:r w:rsidRPr="00AA76CD">
        <w:rPr>
          <w:rStyle w:val="FontStyle275"/>
          <w:noProof/>
          <w:lang w:val="fr-CA"/>
        </w:rPr>
        <w:t xml:space="preserve"> </w:t>
      </w:r>
      <w:r w:rsidRPr="00AA76CD">
        <w:rPr>
          <w:rStyle w:val="FontStyle275"/>
          <w:noProof/>
          <w:spacing w:val="0"/>
          <w:lang w:val="fr-CA"/>
        </w:rPr>
        <w:t>clamore</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tumultu</w:t>
      </w:r>
      <w:r w:rsidRPr="00AA76CD">
        <w:rPr>
          <w:rStyle w:val="FontStyle275"/>
          <w:noProof/>
          <w:lang w:val="fr-CA"/>
        </w:rPr>
        <w:t xml:space="preserve"> </w:t>
      </w:r>
      <w:r w:rsidRPr="00AA76CD">
        <w:rPr>
          <w:rStyle w:val="FontStyle275"/>
          <w:noProof/>
          <w:spacing w:val="0"/>
          <w:lang w:val="fr-CA"/>
        </w:rPr>
        <w:t>turbetur.</w:t>
      </w:r>
    </w:p>
    <w:p w:rsidR="00D309DB" w:rsidRPr="00AA76CD" w:rsidRDefault="00D309DB" w:rsidP="00D309DB">
      <w:pPr>
        <w:pStyle w:val="Style57"/>
        <w:widowControl/>
        <w:spacing w:line="315" w:lineRule="exact"/>
        <w:ind w:firstLine="484"/>
        <w:rPr>
          <w:rStyle w:val="FontStyle246"/>
          <w:noProof/>
          <w:lang w:val="fr-CA"/>
        </w:rPr>
      </w:pPr>
      <w:r w:rsidRPr="00AA76CD">
        <w:rPr>
          <w:rStyle w:val="FontStyle246"/>
          <w:noProof/>
          <w:lang w:val="fr-CA"/>
        </w:rPr>
        <w:t xml:space="preserve">Audientia non tumultu aut clamore turbetur, sed in parte positis, qui causam non habent, illi soli in iudicio ingrediantur, quos constat interesse debere. ludex autem si elegerit auditores alios securn esse presentes aut forte causam, que proponitur, cum eis conferre voluerit, sue sit potestatis. Si ceile noluerit, nullusse in audientiam ingerat, partem alterius quacumque superfluitate </w:t>
      </w:r>
      <w:r w:rsidRPr="00AA76CD">
        <w:rPr>
          <w:rStyle w:val="FontStyle275"/>
          <w:noProof/>
          <w:spacing w:val="0"/>
          <w:lang w:val="fr-CA"/>
        </w:rPr>
        <w:t>aut</w:t>
      </w:r>
      <w:r w:rsidRPr="00AA76CD">
        <w:rPr>
          <w:rStyle w:val="FontStyle275"/>
          <w:noProof/>
          <w:lang w:val="fr-CA"/>
        </w:rPr>
        <w:t xml:space="preserve"> </w:t>
      </w:r>
      <w:r w:rsidRPr="00AA76CD">
        <w:rPr>
          <w:rStyle w:val="FontStyle246"/>
          <w:noProof/>
          <w:lang w:val="fr-CA"/>
        </w:rPr>
        <w:t xml:space="preserve">obiectu inpugnaturus, qualiter uni </w:t>
      </w:r>
      <w:r w:rsidRPr="00AA76CD">
        <w:rPr>
          <w:rStyle w:val="FontStyle275"/>
          <w:noProof/>
          <w:spacing w:val="0"/>
          <w:lang w:val="fr-CA"/>
        </w:rPr>
        <w:t xml:space="preserve">parti </w:t>
      </w:r>
      <w:r w:rsidRPr="00AA76CD">
        <w:rPr>
          <w:rStyle w:val="FontStyle246"/>
          <w:noProof/>
          <w:lang w:val="fr-CA"/>
        </w:rPr>
        <w:t xml:space="preserve">ruuriri possit inpedimentum. Quod si admonitusquisquam a iudicem fuerit, ut in causa taceat hac prestare causando </w:t>
      </w:r>
      <w:r w:rsidRPr="00AA76CD">
        <w:rPr>
          <w:rStyle w:val="FontStyle275"/>
          <w:noProof/>
          <w:spacing w:val="0"/>
          <w:lang w:val="fr-CA"/>
        </w:rPr>
        <w:t>patrocinium</w:t>
      </w:r>
      <w:r w:rsidRPr="00AA76CD">
        <w:rPr>
          <w:rStyle w:val="FontStyle275"/>
          <w:noProof/>
          <w:lang w:val="fr-CA"/>
        </w:rPr>
        <w:t xml:space="preserve"> </w:t>
      </w:r>
      <w:r w:rsidRPr="00AA76CD">
        <w:rPr>
          <w:rStyle w:val="FontStyle246"/>
          <w:noProof/>
          <w:lang w:val="fr-CA"/>
        </w:rPr>
        <w:t>non presumat, et ausus ultra fuerit parli cuiuslibet patroeinare, decem auri solidos eidem iudici profuturos coactus exolvat, ipse vero, in nullo resultans, contumeliose de iudicio proiectus abscedat.</w:t>
      </w:r>
    </w:p>
    <w:p w:rsidR="00D309DB" w:rsidRPr="00AA76CD" w:rsidRDefault="00D309DB" w:rsidP="00D309DB">
      <w:pPr>
        <w:pStyle w:val="Style84"/>
        <w:widowControl/>
        <w:spacing w:line="240" w:lineRule="exact"/>
        <w:rPr>
          <w:sz w:val="20"/>
          <w:szCs w:val="20"/>
          <w:lang w:val="fr-CA"/>
        </w:rPr>
      </w:pPr>
    </w:p>
    <w:p w:rsidR="00D309DB" w:rsidRPr="00AA76CD" w:rsidRDefault="00D309DB" w:rsidP="00D309DB">
      <w:pPr>
        <w:pStyle w:val="Style84"/>
        <w:widowControl/>
        <w:tabs>
          <w:tab w:val="left" w:pos="872"/>
        </w:tabs>
        <w:spacing w:before="54" w:line="315" w:lineRule="exact"/>
        <w:rPr>
          <w:rStyle w:val="FontStyle277"/>
          <w:noProof/>
          <w:spacing w:val="20"/>
          <w:lang w:val="fr-CA"/>
        </w:rPr>
      </w:pPr>
      <w:r w:rsidRPr="00AA76CD">
        <w:rPr>
          <w:rStyle w:val="FontStyle277"/>
          <w:noProof/>
          <w:spacing w:val="20"/>
          <w:lang w:val="fr-CA"/>
        </w:rPr>
        <w:t>11.</w:t>
      </w:r>
      <w:r w:rsidRPr="00AA76CD">
        <w:rPr>
          <w:rStyle w:val="FontStyle277"/>
          <w:spacing w:val="20"/>
          <w:lang w:val="fr-CA"/>
        </w:rPr>
        <w:t>2.3.</w:t>
      </w:r>
      <w:r w:rsidRPr="00AA76CD">
        <w:rPr>
          <w:rStyle w:val="FontStyle277"/>
          <w:rFonts w:ascii="Times New Roman" w:hAnsi="Times New Roman" w:cs="Times New Roman"/>
          <w:b w:val="0"/>
          <w:bCs w:val="0"/>
          <w:lang w:val="fr-CA"/>
        </w:rPr>
        <w:tab/>
      </w:r>
      <w:r w:rsidRPr="00AA76CD">
        <w:rPr>
          <w:rStyle w:val="FontStyle277"/>
          <w:noProof/>
          <w:spacing w:val="20"/>
          <w:lang w:val="fr-CA"/>
        </w:rPr>
        <w:t>ANTIQUA</w:t>
      </w:r>
    </w:p>
    <w:p w:rsidR="00D309DB" w:rsidRPr="00AA76CD" w:rsidRDefault="00D309DB" w:rsidP="00D309DB">
      <w:pPr>
        <w:pStyle w:val="Style87"/>
        <w:widowControl/>
        <w:spacing w:before="11"/>
        <w:rPr>
          <w:rStyle w:val="FontStyle275"/>
          <w:noProof/>
          <w:spacing w:val="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plurimis</w:t>
      </w:r>
      <w:r w:rsidRPr="00AA76CD">
        <w:rPr>
          <w:rStyle w:val="FontStyle275"/>
          <w:noProof/>
          <w:lang w:val="fr-CA"/>
        </w:rPr>
        <w:t xml:space="preserve"> </w:t>
      </w:r>
      <w:r w:rsidRPr="00AA76CD">
        <w:rPr>
          <w:rStyle w:val="FontStyle275"/>
          <w:noProof/>
          <w:spacing w:val="0"/>
          <w:lang w:val="fr-CA"/>
        </w:rPr>
        <w:t>litigatoribus</w:t>
      </w:r>
      <w:r w:rsidRPr="00AA76CD">
        <w:rPr>
          <w:rStyle w:val="FontStyle275"/>
          <w:noProof/>
          <w:lang w:val="fr-CA"/>
        </w:rPr>
        <w:t xml:space="preserve"> </w:t>
      </w:r>
      <w:r w:rsidRPr="00AA76CD">
        <w:rPr>
          <w:rStyle w:val="FontStyle275"/>
          <w:noProof/>
          <w:spacing w:val="0"/>
          <w:lang w:val="fr-CA"/>
        </w:rPr>
        <w:t>duo</w:t>
      </w:r>
      <w:r w:rsidRPr="00AA76CD">
        <w:rPr>
          <w:rStyle w:val="FontStyle275"/>
          <w:noProof/>
          <w:lang w:val="fr-CA"/>
        </w:rPr>
        <w:t xml:space="preserve"> </w:t>
      </w:r>
      <w:r w:rsidRPr="00AA76CD">
        <w:rPr>
          <w:rStyle w:val="FontStyle275"/>
          <w:noProof/>
          <w:spacing w:val="0"/>
          <w:lang w:val="fr-CA"/>
        </w:rPr>
        <w:t>eligantur,</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suscepta</w:t>
      </w:r>
      <w:r w:rsidRPr="00AA76CD">
        <w:rPr>
          <w:rStyle w:val="FontStyle275"/>
          <w:noProof/>
          <w:lang w:val="fr-CA"/>
        </w:rPr>
        <w:t xml:space="preserve"> </w:t>
      </w:r>
      <w:r w:rsidRPr="00AA76CD">
        <w:rPr>
          <w:rStyle w:val="FontStyle275"/>
          <w:noProof/>
          <w:spacing w:val="0"/>
          <w:lang w:val="fr-CA"/>
        </w:rPr>
        <w:t>valeant</w:t>
      </w:r>
      <w:r w:rsidRPr="00AA76CD">
        <w:rPr>
          <w:rStyle w:val="FontStyle275"/>
          <w:noProof/>
          <w:lang w:val="fr-CA"/>
        </w:rPr>
        <w:t xml:space="preserve"> </w:t>
      </w:r>
      <w:r w:rsidRPr="00AA76CD">
        <w:rPr>
          <w:rStyle w:val="FontStyle275"/>
          <w:noProof/>
          <w:spacing w:val="0"/>
          <w:lang w:val="fr-CA"/>
        </w:rPr>
        <w:t>expedire negotia.</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Si pars adversariorum iitigatores una plures habeat el alia pauciores, iudicantis inter eos erit electio, ut utrasque partes inpugnantes se invicem eligant, qui eorum negotiasuscipiant. Quia omnesad causam dicendam consurgere non debebunt, set, ut diximus, ab utraque parle electi in iudicio ingrediantur, ut nulla pars multorum intentione aut clamore turbetur.</w:t>
      </w:r>
    </w:p>
    <w:p w:rsidR="00D309DB" w:rsidRPr="00AA76CD" w:rsidRDefault="00D309DB" w:rsidP="00D309DB">
      <w:pPr>
        <w:pStyle w:val="Style84"/>
        <w:widowControl/>
        <w:spacing w:line="240" w:lineRule="exact"/>
        <w:rPr>
          <w:sz w:val="20"/>
          <w:szCs w:val="20"/>
          <w:lang w:val="fr-CA"/>
        </w:rPr>
      </w:pPr>
    </w:p>
    <w:p w:rsidR="00D309DB" w:rsidRPr="00AA76CD" w:rsidRDefault="00D309DB" w:rsidP="00D309DB">
      <w:pPr>
        <w:pStyle w:val="Style84"/>
        <w:widowControl/>
        <w:tabs>
          <w:tab w:val="left" w:pos="872"/>
        </w:tabs>
        <w:spacing w:before="65" w:line="315" w:lineRule="exact"/>
        <w:rPr>
          <w:rStyle w:val="FontStyle277"/>
          <w:noProof/>
          <w:spacing w:val="20"/>
          <w:lang w:val="fr-CA"/>
        </w:rPr>
      </w:pPr>
      <w:r w:rsidRPr="00AA76CD">
        <w:rPr>
          <w:rStyle w:val="FontStyle277"/>
          <w:noProof/>
          <w:spacing w:val="20"/>
          <w:lang w:val="fr-CA"/>
        </w:rPr>
        <w:t>11.2.4.</w:t>
      </w:r>
      <w:r w:rsidRPr="00AA76CD">
        <w:rPr>
          <w:rStyle w:val="FontStyle277"/>
          <w:rFonts w:ascii="Times New Roman" w:hAnsi="Times New Roman" w:cs="Times New Roman"/>
          <w:b w:val="0"/>
          <w:bCs w:val="0"/>
          <w:noProof/>
          <w:lang w:val="fr-CA"/>
        </w:rPr>
        <w:tab/>
      </w:r>
      <w:r w:rsidRPr="00AA76CD">
        <w:rPr>
          <w:rStyle w:val="FontStyle277"/>
          <w:noProof/>
          <w:spacing w:val="20"/>
          <w:lang w:val="fr-CA"/>
        </w:rPr>
        <w:t>FLAVIUS</w:t>
      </w:r>
      <w:r w:rsidRPr="00AA76CD">
        <w:rPr>
          <w:rStyle w:val="FontStyle277"/>
          <w:noProof/>
          <w:lang w:val="fr-CA"/>
        </w:rPr>
        <w:t xml:space="preserve"> </w:t>
      </w:r>
      <w:r w:rsidRPr="00AA76CD">
        <w:rPr>
          <w:rStyle w:val="FontStyle277"/>
          <w:noProof/>
          <w:spacing w:val="20"/>
          <w:lang w:val="fr-CA"/>
        </w:rPr>
        <w:t>CHINDASVINDUS</w:t>
      </w:r>
      <w:r w:rsidRPr="00AA76CD">
        <w:rPr>
          <w:rStyle w:val="FontStyle277"/>
          <w:noProof/>
          <w:lang w:val="fr-CA"/>
        </w:rPr>
        <w:t xml:space="preserve"> </w:t>
      </w:r>
      <w:r w:rsidRPr="00AA76CD">
        <w:rPr>
          <w:rStyle w:val="FontStyle277"/>
          <w:noProof/>
          <w:spacing w:val="20"/>
          <w:lang w:val="fr-CA"/>
        </w:rPr>
        <w:t>REX</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ambe</w:t>
      </w:r>
      <w:r w:rsidRPr="00AA76CD">
        <w:rPr>
          <w:rStyle w:val="FontStyle275"/>
          <w:noProof/>
          <w:lang w:val="fr-CA"/>
        </w:rPr>
        <w:t xml:space="preserve"> </w:t>
      </w:r>
      <w:r w:rsidRPr="00AA76CD">
        <w:rPr>
          <w:rStyle w:val="FontStyle275"/>
          <w:noProof/>
          <w:spacing w:val="0"/>
          <w:lang w:val="fr-CA"/>
        </w:rPr>
        <w:t>partes</w:t>
      </w:r>
      <w:r w:rsidRPr="00AA76CD">
        <w:rPr>
          <w:rStyle w:val="FontStyle275"/>
          <w:noProof/>
          <w:lang w:val="fr-CA"/>
        </w:rPr>
        <w:t xml:space="preserve"> </w:t>
      </w:r>
      <w:r w:rsidRPr="00AA76CD">
        <w:rPr>
          <w:rStyle w:val="FontStyle275"/>
          <w:noProof/>
          <w:spacing w:val="0"/>
          <w:lang w:val="fr-CA"/>
        </w:rPr>
        <w:t>causantium</w:t>
      </w:r>
      <w:r w:rsidRPr="00AA76CD">
        <w:rPr>
          <w:rStyle w:val="FontStyle275"/>
          <w:noProof/>
          <w:lang w:val="fr-CA"/>
        </w:rPr>
        <w:t xml:space="preserve"> </w:t>
      </w:r>
      <w:r w:rsidRPr="00AA76CD">
        <w:rPr>
          <w:rStyle w:val="FontStyle275"/>
          <w:noProof/>
          <w:spacing w:val="0"/>
          <w:lang w:val="fr-CA"/>
        </w:rPr>
        <w:t>a</w:t>
      </w:r>
      <w:r w:rsidRPr="00AA76CD">
        <w:rPr>
          <w:rStyle w:val="FontStyle275"/>
          <w:noProof/>
          <w:lang w:val="fr-CA"/>
        </w:rPr>
        <w:t xml:space="preserve"> </w:t>
      </w:r>
      <w:r w:rsidRPr="00AA76CD">
        <w:rPr>
          <w:rStyle w:val="FontStyle275"/>
          <w:noProof/>
          <w:spacing w:val="0"/>
          <w:lang w:val="fr-CA"/>
        </w:rPr>
        <w:t>iudice</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saione</w:t>
      </w:r>
      <w:r w:rsidRPr="00AA76CD">
        <w:rPr>
          <w:rStyle w:val="FontStyle275"/>
          <w:noProof/>
          <w:lang w:val="fr-CA"/>
        </w:rPr>
        <w:t xml:space="preserve"> </w:t>
      </w:r>
      <w:r w:rsidRPr="00AA76CD">
        <w:rPr>
          <w:rStyle w:val="FontStyle275"/>
          <w:noProof/>
          <w:spacing w:val="0"/>
          <w:lang w:val="fr-CA"/>
        </w:rPr>
        <w:t>placito</w:t>
      </w:r>
      <w:r w:rsidRPr="00AA76CD">
        <w:rPr>
          <w:rStyle w:val="FontStyle275"/>
          <w:noProof/>
          <w:lang w:val="fr-CA"/>
        </w:rPr>
        <w:t xml:space="preserve"> </w:t>
      </w:r>
      <w:r w:rsidRPr="00AA76CD">
        <w:rPr>
          <w:rStyle w:val="FontStyle275"/>
          <w:noProof/>
          <w:spacing w:val="0"/>
          <w:lang w:val="fr-CA"/>
        </w:rPr>
        <w:t>distringantur,</w:t>
      </w:r>
      <w:r w:rsidRPr="00AA76CD">
        <w:rPr>
          <w:rStyle w:val="FontStyle275"/>
          <w:noProof/>
          <w:lang w:val="fr-CA"/>
        </w:rPr>
        <w:t xml:space="preserve"> </w:t>
      </w:r>
      <w:r w:rsidRPr="00AA76CD">
        <w:rPr>
          <w:rStyle w:val="FontStyle275"/>
          <w:noProof/>
          <w:spacing w:val="0"/>
          <w:lang w:val="fr-CA"/>
        </w:rPr>
        <w:t>quo possint</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prosequendum</w:t>
      </w:r>
      <w:r w:rsidRPr="00AA76CD">
        <w:rPr>
          <w:rStyle w:val="FontStyle275"/>
          <w:noProof/>
          <w:lang w:val="fr-CA"/>
        </w:rPr>
        <w:t xml:space="preserve"> </w:t>
      </w:r>
      <w:r w:rsidRPr="00AA76CD">
        <w:rPr>
          <w:rStyle w:val="FontStyle275"/>
          <w:noProof/>
          <w:spacing w:val="0"/>
          <w:lang w:val="fr-CA"/>
        </w:rPr>
        <w:t>negotium</w:t>
      </w:r>
      <w:r w:rsidRPr="00AA76CD">
        <w:rPr>
          <w:rStyle w:val="FontStyle275"/>
          <w:noProof/>
          <w:lang w:val="fr-CA"/>
        </w:rPr>
        <w:t xml:space="preserve"> </w:t>
      </w:r>
      <w:r w:rsidRPr="00AA76CD">
        <w:rPr>
          <w:rStyle w:val="FontStyle275"/>
          <w:noProof/>
          <w:spacing w:val="0"/>
          <w:lang w:val="fr-CA"/>
        </w:rPr>
        <w:t>pariter</w:t>
      </w:r>
      <w:r w:rsidRPr="00AA76CD">
        <w:rPr>
          <w:rStyle w:val="FontStyle275"/>
          <w:noProof/>
          <w:lang w:val="fr-CA"/>
        </w:rPr>
        <w:t xml:space="preserve"> </w:t>
      </w:r>
      <w:r w:rsidRPr="00AA76CD">
        <w:rPr>
          <w:rStyle w:val="FontStyle275"/>
          <w:noProof/>
          <w:spacing w:val="0"/>
          <w:lang w:val="fr-CA"/>
        </w:rPr>
        <w:t>convenire.</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 xml:space="preserve">Sepe neglegentia iudicum vel saionum, dum duarum paitium sponsio non exigitur, una pars superflue convexatur. Nam occurrente uno ad placitum et alio differente, non parvum dispendium uni parti concutitur. Statuimusergo cunctosque iudices, vel quibuscumque iudicandi potestas est, commonemus, ut, quotiens pro quocumque negotio per sponsionem placiti constituendum est tempus, quando aut ubi causa dicatur vel debitum fortasse reddatur, pars utraque, hoc est tam petentis quam petitu ita placito distringantur, ut in constituto die aut per se aut per mandatarios suos presti sint in iudicio, qualiter aut propositum negotium finiatur aut debitum reformetur, el pars, que distulerit hac sese a prefiniio die suspenderit, aut si infirmitas eum vel itineris necessitas inpedierit, hoc ipsut iudici aut causidico suo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intimaverit neque ad peragendum negotium infra tempus alia lege constitutum occurrerit, stanle negotio penam placiti sui illi cogaturexolvere, quem iuxtasuam promissionem iudicioadesse constiterit. Quod si iudex hec aut saio </w:t>
      </w:r>
      <w:r w:rsidRPr="00AA76CD">
        <w:rPr>
          <w:rStyle w:val="FontStyle246"/>
          <w:noProof/>
          <w:lang w:val="fr-CA"/>
        </w:rPr>
        <w:lastRenderedPageBreak/>
        <w:t>adinplere neglexerit et unam partem placito distringens alteram pretermiserit, penam illam, quam illum damnare VOluit, quem solum sub placito misit, de suo adinplcat, cui placiium visus est exegisse. Certe si in damno parlis alterius placitum, quod ab altero exegit, alteri parti iudex vel saio reddi-clerit aut fortasse ruperit vcl absconderit, penam quidem, quc in placito inserta fuerat, de suo illi pcrsolvat, pro cuius causa conscriptum placitum essc constabat; actioncm tamcn ille, cui conpetit, peragendam insistat. Damnum sane, quod pcr placitum in nominc iudicis vel saionis institutum essc dinoscitur, non ad saioncm vel iudiccm cx omnibus pertinebit; sed, salvo negotio veritatem habentis, medietatem sibi exinde iudex vel saio et medietatem pars petentis per omnia vindicabit.</w:t>
      </w:r>
    </w:p>
    <w:p w:rsidR="00D309DB" w:rsidRPr="00AA76CD" w:rsidRDefault="00D309DB" w:rsidP="00D309DB">
      <w:pPr>
        <w:pStyle w:val="Style84"/>
        <w:widowControl/>
        <w:spacing w:line="240" w:lineRule="exact"/>
        <w:rPr>
          <w:sz w:val="20"/>
          <w:szCs w:val="20"/>
          <w:lang w:val="fr-CA"/>
        </w:rPr>
      </w:pPr>
    </w:p>
    <w:p w:rsidR="00D309DB" w:rsidRPr="00AA76CD" w:rsidRDefault="00D309DB" w:rsidP="00D309DB">
      <w:pPr>
        <w:pStyle w:val="Style84"/>
        <w:widowControl/>
        <w:tabs>
          <w:tab w:val="left" w:pos="862"/>
        </w:tabs>
        <w:spacing w:before="54" w:line="315" w:lineRule="exact"/>
        <w:rPr>
          <w:rStyle w:val="FontStyle277"/>
          <w:noProof/>
          <w:spacing w:val="20"/>
          <w:lang w:val="fr-CA"/>
        </w:rPr>
      </w:pPr>
      <w:r w:rsidRPr="00AA76CD">
        <w:rPr>
          <w:rStyle w:val="FontStyle277"/>
          <w:spacing w:val="20"/>
          <w:lang w:val="fr-CA"/>
        </w:rPr>
        <w:t>11.2.5.</w:t>
      </w:r>
      <w:r w:rsidRPr="00AA76CD">
        <w:rPr>
          <w:rStyle w:val="FontStyle277"/>
          <w:rFonts w:ascii="Times New Roman" w:hAnsi="Times New Roman" w:cs="Times New Roman"/>
          <w:b w:val="0"/>
          <w:bCs w:val="0"/>
          <w:lang w:val="fr-CA"/>
        </w:rPr>
        <w:tab/>
      </w:r>
      <w:r w:rsidRPr="00AA76CD">
        <w:rPr>
          <w:rStyle w:val="FontStyle277"/>
          <w:noProof/>
          <w:spacing w:val="20"/>
          <w:lang w:val="fr-CA"/>
        </w:rPr>
        <w:t>FLAVIUS</w:t>
      </w:r>
      <w:r w:rsidRPr="00AA76CD">
        <w:rPr>
          <w:rStyle w:val="FontStyle277"/>
          <w:noProof/>
          <w:lang w:val="fr-CA"/>
        </w:rPr>
        <w:t xml:space="preserve"> </w:t>
      </w:r>
      <w:r w:rsidRPr="00AA76CD">
        <w:rPr>
          <w:rStyle w:val="FontStyle277"/>
          <w:noProof/>
          <w:spacing w:val="20"/>
          <w:lang w:val="fr-CA"/>
        </w:rPr>
        <w:t>CHINDASVINDUS</w:t>
      </w:r>
      <w:r w:rsidRPr="00AA76CD">
        <w:rPr>
          <w:rStyle w:val="FontStyle277"/>
          <w:noProof/>
          <w:lang w:val="fr-CA"/>
        </w:rPr>
        <w:t xml:space="preserve"> </w:t>
      </w:r>
      <w:r w:rsidRPr="00AA76CD">
        <w:rPr>
          <w:rStyle w:val="FontStyle277"/>
          <w:noProof/>
          <w:spacing w:val="20"/>
          <w:lang w:val="fr-CA"/>
        </w:rPr>
        <w:t>REX</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Quod</w:t>
      </w:r>
      <w:r w:rsidRPr="00AA76CD">
        <w:rPr>
          <w:rStyle w:val="FontStyle275"/>
          <w:noProof/>
          <w:lang w:val="fr-CA"/>
        </w:rPr>
        <w:t xml:space="preserve"> </w:t>
      </w:r>
      <w:r w:rsidRPr="00AA76CD">
        <w:rPr>
          <w:rStyle w:val="FontStyle275"/>
          <w:noProof/>
          <w:spacing w:val="0"/>
          <w:lang w:val="fr-CA"/>
        </w:rPr>
        <w:t>ab</w:t>
      </w:r>
      <w:r w:rsidRPr="00AA76CD">
        <w:rPr>
          <w:rStyle w:val="FontStyle275"/>
          <w:noProof/>
          <w:lang w:val="fr-CA"/>
        </w:rPr>
        <w:t xml:space="preserve"> </w:t>
      </w:r>
      <w:r w:rsidRPr="00AA76CD">
        <w:rPr>
          <w:rStyle w:val="FontStyle275"/>
          <w:noProof/>
          <w:spacing w:val="0"/>
          <w:lang w:val="fr-CA"/>
        </w:rPr>
        <w:t>utraque</w:t>
      </w:r>
      <w:r w:rsidRPr="00AA76CD">
        <w:rPr>
          <w:rStyle w:val="FontStyle275"/>
          <w:noProof/>
          <w:lang w:val="fr-CA"/>
        </w:rPr>
        <w:t xml:space="preserve"> </w:t>
      </w:r>
      <w:r w:rsidRPr="00AA76CD">
        <w:rPr>
          <w:rStyle w:val="FontStyle275"/>
          <w:noProof/>
          <w:spacing w:val="0"/>
          <w:lang w:val="fr-CA"/>
        </w:rPr>
        <w:t>causantium</w:t>
      </w:r>
      <w:r w:rsidRPr="00AA76CD">
        <w:rPr>
          <w:rStyle w:val="FontStyle275"/>
          <w:noProof/>
          <w:lang w:val="fr-CA"/>
        </w:rPr>
        <w:t xml:space="preserve"> </w:t>
      </w:r>
      <w:r w:rsidRPr="00AA76CD">
        <w:rPr>
          <w:rStyle w:val="FontStyle275"/>
          <w:noProof/>
          <w:spacing w:val="0"/>
          <w:lang w:val="fr-CA"/>
        </w:rPr>
        <w:t>parte</w:t>
      </w:r>
      <w:r w:rsidRPr="00AA76CD">
        <w:rPr>
          <w:rStyle w:val="FontStyle275"/>
          <w:noProof/>
          <w:lang w:val="fr-CA"/>
        </w:rPr>
        <w:t xml:space="preserve"> </w:t>
      </w:r>
      <w:r w:rsidRPr="00AA76CD">
        <w:rPr>
          <w:rStyle w:val="FontStyle275"/>
          <w:noProof/>
          <w:spacing w:val="0"/>
          <w:lang w:val="fr-CA"/>
        </w:rPr>
        <w:t>sit</w:t>
      </w:r>
      <w:r w:rsidRPr="00AA76CD">
        <w:rPr>
          <w:rStyle w:val="FontStyle275"/>
          <w:noProof/>
          <w:lang w:val="fr-CA"/>
        </w:rPr>
        <w:t xml:space="preserve"> </w:t>
      </w:r>
      <w:r w:rsidRPr="00AA76CD">
        <w:rPr>
          <w:rStyle w:val="FontStyle275"/>
          <w:noProof/>
          <w:spacing w:val="0"/>
          <w:lang w:val="fr-CA"/>
        </w:rPr>
        <w:t>probatio</w:t>
      </w:r>
      <w:r w:rsidRPr="00AA76CD">
        <w:rPr>
          <w:rStyle w:val="FontStyle275"/>
          <w:noProof/>
          <w:lang w:val="fr-CA"/>
        </w:rPr>
        <w:t xml:space="preserve"> </w:t>
      </w:r>
      <w:r w:rsidRPr="00AA76CD">
        <w:rPr>
          <w:rStyle w:val="FontStyle275"/>
          <w:noProof/>
          <w:spacing w:val="0"/>
          <w:lang w:val="fr-CA"/>
        </w:rPr>
        <w:t>requirenda.</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Quotiens causa auditur, probatio quidcm ab utraque parte, hoc est tam a pctentc quam ab eo. qui petitur, debet inquiri, et que magis recipi debeat, iudiccm discernere conpetenter oportet. Tamen si per probationem rei veritas investigare nequiverit, tunc ille, qui pulsatun sacramentis se expiet, rem, vel si quid ab eo requiritur, nequc habuisse nequc habere nec aliquid dc causa, unde interrogatur, se conscium esse vel quidquarn inde in veritate scire nec id, quod dicitur, et illi partL cui dicitur, commisisso; et postquam ita iuraverit qui pulsatus est, quinque solidos ille, qui pulsavit, ei cogatur exolvere.</w:t>
      </w:r>
    </w:p>
    <w:p w:rsidR="00D309DB" w:rsidRPr="00AA76CD" w:rsidRDefault="00D309DB" w:rsidP="00D309DB">
      <w:pPr>
        <w:pStyle w:val="Style84"/>
        <w:widowControl/>
        <w:spacing w:line="240" w:lineRule="exact"/>
        <w:rPr>
          <w:sz w:val="20"/>
          <w:szCs w:val="20"/>
          <w:lang w:val="fr-CA"/>
        </w:rPr>
      </w:pPr>
    </w:p>
    <w:p w:rsidR="00D309DB" w:rsidRPr="00AA76CD" w:rsidRDefault="00D309DB" w:rsidP="00D309DB">
      <w:pPr>
        <w:pStyle w:val="Style84"/>
        <w:widowControl/>
        <w:tabs>
          <w:tab w:val="left" w:pos="862"/>
        </w:tabs>
        <w:spacing w:before="54" w:line="305" w:lineRule="exact"/>
        <w:rPr>
          <w:rStyle w:val="FontStyle277"/>
          <w:noProof/>
          <w:spacing w:val="20"/>
          <w:lang w:val="fr-CA"/>
        </w:rPr>
      </w:pPr>
      <w:r w:rsidRPr="00AA76CD">
        <w:rPr>
          <w:rStyle w:val="FontStyle277"/>
          <w:spacing w:val="20"/>
          <w:lang w:val="fr-CA"/>
        </w:rPr>
        <w:t>11.2.6.</w:t>
      </w:r>
      <w:r w:rsidRPr="00AA76CD">
        <w:rPr>
          <w:rStyle w:val="FontStyle277"/>
          <w:rFonts w:ascii="Times New Roman" w:hAnsi="Times New Roman" w:cs="Times New Roman"/>
          <w:b w:val="0"/>
          <w:bCs w:val="0"/>
          <w:lang w:val="fr-CA"/>
        </w:rPr>
        <w:tab/>
      </w:r>
      <w:r w:rsidRPr="00AA76CD">
        <w:rPr>
          <w:rStyle w:val="FontStyle277"/>
          <w:noProof/>
          <w:spacing w:val="20"/>
          <w:lang w:val="fr-CA"/>
        </w:rPr>
        <w:t>FLAVIUS</w:t>
      </w:r>
      <w:r w:rsidRPr="00AA76CD">
        <w:rPr>
          <w:rStyle w:val="FontStyle277"/>
          <w:noProof/>
          <w:lang w:val="fr-CA"/>
        </w:rPr>
        <w:t xml:space="preserve"> </w:t>
      </w:r>
      <w:r w:rsidRPr="00AA76CD">
        <w:rPr>
          <w:rStyle w:val="FontStyle277"/>
          <w:noProof/>
          <w:spacing w:val="20"/>
          <w:lang w:val="fr-CA"/>
        </w:rPr>
        <w:t>GLORIOSUS</w:t>
      </w:r>
      <w:r w:rsidRPr="00AA76CD">
        <w:rPr>
          <w:rStyle w:val="FontStyle277"/>
          <w:noProof/>
          <w:lang w:val="fr-CA"/>
        </w:rPr>
        <w:t xml:space="preserve"> </w:t>
      </w:r>
      <w:r w:rsidRPr="00AA76CD">
        <w:rPr>
          <w:rStyle w:val="FontStyle277"/>
          <w:noProof/>
          <w:spacing w:val="20"/>
          <w:lang w:val="fr-CA"/>
        </w:rPr>
        <w:t>RECCESSVINDUS</w:t>
      </w:r>
      <w:r w:rsidRPr="00AA76CD">
        <w:rPr>
          <w:rStyle w:val="FontStyle277"/>
          <w:noProof/>
          <w:lang w:val="fr-CA"/>
        </w:rPr>
        <w:t xml:space="preserve"> </w:t>
      </w:r>
      <w:r w:rsidRPr="00AA76CD">
        <w:rPr>
          <w:rStyle w:val="FontStyle277"/>
          <w:noProof/>
          <w:spacing w:val="20"/>
          <w:lang w:val="fr-CA"/>
        </w:rPr>
        <w:t>REX</w:t>
      </w:r>
    </w:p>
    <w:p w:rsidR="00D309DB" w:rsidRPr="00AA76CD" w:rsidRDefault="00D309DB" w:rsidP="00D309DB">
      <w:pPr>
        <w:pStyle w:val="Style87"/>
        <w:widowControl/>
        <w:spacing w:line="305" w:lineRule="exac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quantitate</w:t>
      </w:r>
      <w:r w:rsidRPr="00AA76CD">
        <w:rPr>
          <w:rStyle w:val="FontStyle275"/>
          <w:noProof/>
          <w:lang w:val="fr-CA"/>
        </w:rPr>
        <w:t xml:space="preserve"> </w:t>
      </w:r>
      <w:r w:rsidRPr="00AA76CD">
        <w:rPr>
          <w:rStyle w:val="FontStyle275"/>
          <w:noProof/>
          <w:spacing w:val="0"/>
          <w:lang w:val="fr-CA"/>
        </w:rPr>
        <w:t>itineris,</w:t>
      </w:r>
      <w:r w:rsidRPr="00AA76CD">
        <w:rPr>
          <w:rStyle w:val="FontStyle275"/>
          <w:noProof/>
          <w:lang w:val="fr-CA"/>
        </w:rPr>
        <w:t xml:space="preserve"> </w:t>
      </w:r>
      <w:r w:rsidRPr="00AA76CD">
        <w:rPr>
          <w:rStyle w:val="FontStyle275"/>
          <w:noProof/>
          <w:spacing w:val="0"/>
          <w:lang w:val="fr-CA"/>
        </w:rPr>
        <w:t>quod</w:t>
      </w:r>
      <w:r w:rsidRPr="00AA76CD">
        <w:rPr>
          <w:rStyle w:val="FontStyle275"/>
          <w:noProof/>
          <w:lang w:val="fr-CA"/>
        </w:rPr>
        <w:t xml:space="preserve"> </w:t>
      </w:r>
      <w:r w:rsidRPr="00AA76CD">
        <w:rPr>
          <w:rStyle w:val="FontStyle275"/>
          <w:noProof/>
          <w:spacing w:val="0"/>
          <w:lang w:val="fr-CA"/>
        </w:rPr>
        <w:t>alium</w:t>
      </w:r>
      <w:r w:rsidRPr="00AA76CD">
        <w:rPr>
          <w:rStyle w:val="FontStyle275"/>
          <w:noProof/>
          <w:lang w:val="fr-CA"/>
        </w:rPr>
        <w:t xml:space="preserve"> </w:t>
      </w:r>
      <w:r w:rsidRPr="00AA76CD">
        <w:rPr>
          <w:rStyle w:val="FontStyle275"/>
          <w:noProof/>
          <w:spacing w:val="0"/>
          <w:lang w:val="fr-CA"/>
        </w:rPr>
        <w:t>quisque</w:t>
      </w:r>
      <w:r w:rsidRPr="00AA76CD">
        <w:rPr>
          <w:rStyle w:val="FontStyle275"/>
          <w:noProof/>
          <w:lang w:val="fr-CA"/>
        </w:rPr>
        <w:t xml:space="preserve"> </w:t>
      </w:r>
      <w:r w:rsidRPr="00AA76CD">
        <w:rPr>
          <w:rStyle w:val="FontStyle275"/>
          <w:noProof/>
          <w:spacing w:val="0"/>
          <w:lang w:val="fr-CA"/>
        </w:rPr>
        <w:t>innocentem</w:t>
      </w:r>
      <w:r w:rsidRPr="00AA76CD">
        <w:rPr>
          <w:rStyle w:val="FontStyle275"/>
          <w:noProof/>
          <w:lang w:val="fr-CA"/>
        </w:rPr>
        <w:t xml:space="preserve"> </w:t>
      </w:r>
      <w:r w:rsidRPr="00AA76CD">
        <w:rPr>
          <w:rStyle w:val="FontStyle275"/>
          <w:noProof/>
          <w:spacing w:val="0"/>
          <w:lang w:val="fr-CA"/>
        </w:rPr>
        <w:t>fatigare</w:t>
      </w:r>
      <w:r w:rsidRPr="00AA76CD">
        <w:rPr>
          <w:rStyle w:val="FontStyle275"/>
          <w:noProof/>
          <w:lang w:val="fr-CA"/>
        </w:rPr>
        <w:t xml:space="preserve"> </w:t>
      </w:r>
      <w:r w:rsidRPr="00AA76CD">
        <w:rPr>
          <w:rStyle w:val="FontStyle275"/>
          <w:noProof/>
          <w:spacing w:val="0"/>
          <w:lang w:val="fr-CA"/>
        </w:rPr>
        <w:t>presu-mserit.</w:t>
      </w:r>
    </w:p>
    <w:p w:rsidR="00D309DB" w:rsidRPr="00AA76CD" w:rsidRDefault="00D309DB" w:rsidP="00D309DB">
      <w:pPr>
        <w:pStyle w:val="Style57"/>
        <w:widowControl/>
        <w:spacing w:line="305" w:lineRule="exact"/>
        <w:ind w:firstLine="515"/>
        <w:rPr>
          <w:rStyle w:val="FontStyle246"/>
          <w:noProof/>
          <w:lang w:val="en-US"/>
        </w:rPr>
      </w:pPr>
      <w:r w:rsidRPr="00AA76CD">
        <w:rPr>
          <w:rStyle w:val="FontStyle246"/>
          <w:noProof/>
          <w:lang w:val="en-US"/>
        </w:rPr>
        <w:t xml:space="preserve">Remeveri debet iniuriam ab his, quorum probatur innocentia a molestiis inpro-borum existerc aliena. Proinde cum quisquc alium ad principis conspectum vel ad discussionem quorumlibet iudicum iniustc conpulcrit ad prosequcndum negotium, mox probata fuerit non iusta pctcntis esse conlcntio, si supra L milium vel infra L milium quamlibet parvum spatium conpulsus iniuste extiterit convexatus, quinque solidos pro iniusta tantundem petitioncm a petitore percipiat. Si per LX milia, idem iniustus pe-titorsex solidos reddat; </w:t>
      </w:r>
      <w:r w:rsidRPr="00AA76CD">
        <w:rPr>
          <w:rStyle w:val="FontStyle275"/>
          <w:noProof/>
          <w:spacing w:val="0"/>
          <w:lang w:val="en-US"/>
        </w:rPr>
        <w:t>ac</w:t>
      </w:r>
      <w:r w:rsidRPr="00AA76CD">
        <w:rPr>
          <w:rStyle w:val="FontStyle275"/>
          <w:noProof/>
          <w:lang w:val="en-US"/>
        </w:rPr>
        <w:t xml:space="preserve"> </w:t>
      </w:r>
      <w:r w:rsidRPr="00AA76CD">
        <w:rPr>
          <w:rStyle w:val="FontStyle246"/>
          <w:noProof/>
          <w:lang w:val="en-US"/>
        </w:rPr>
        <w:t xml:space="preserve">sic deinceps, cresccntem X milium numerum, singulorum solidorum crescat et numeais, et perC milia indebite fatigato X solidi a petitore dentur iniusto, sicque ex hoc per L milia solidis quinque et per </w:t>
      </w:r>
      <w:r>
        <w:rPr>
          <w:rStyle w:val="FontStyle246"/>
        </w:rPr>
        <w:t>С</w:t>
      </w:r>
      <w:r w:rsidRPr="00AA76CD">
        <w:rPr>
          <w:rStyle w:val="FontStyle246"/>
          <w:lang w:val="en-US"/>
        </w:rPr>
        <w:t xml:space="preserve"> </w:t>
      </w:r>
      <w:r w:rsidRPr="00AA76CD">
        <w:rPr>
          <w:rStyle w:val="FontStyle246"/>
          <w:noProof/>
          <w:lang w:val="en-US"/>
        </w:rPr>
        <w:t>milia crescentibus solidis X, usquc ad eo perveniat summa conpositionis, usquequo pervenerit el ductus itineris.</w:t>
      </w:r>
    </w:p>
    <w:p w:rsidR="00D309DB" w:rsidRPr="00AA76CD" w:rsidRDefault="00D309DB" w:rsidP="00D309DB">
      <w:pPr>
        <w:pStyle w:val="Style84"/>
        <w:widowControl/>
        <w:spacing w:line="240" w:lineRule="exact"/>
        <w:rPr>
          <w:sz w:val="20"/>
          <w:szCs w:val="20"/>
          <w:lang w:val="en-US"/>
        </w:rPr>
      </w:pPr>
    </w:p>
    <w:p w:rsidR="00D309DB" w:rsidRPr="00AA76CD" w:rsidRDefault="00D309DB" w:rsidP="00D309DB">
      <w:pPr>
        <w:pStyle w:val="Style84"/>
        <w:widowControl/>
        <w:tabs>
          <w:tab w:val="left" w:pos="862"/>
        </w:tabs>
        <w:spacing w:before="117"/>
        <w:rPr>
          <w:rStyle w:val="FontStyle277"/>
          <w:noProof/>
          <w:spacing w:val="20"/>
          <w:lang w:val="fr-CA"/>
        </w:rPr>
      </w:pPr>
      <w:r w:rsidRPr="00AA76CD">
        <w:rPr>
          <w:rStyle w:val="FontStyle277"/>
          <w:spacing w:val="20"/>
          <w:lang w:val="fr-CA"/>
        </w:rPr>
        <w:t>11.2.7.</w:t>
      </w:r>
      <w:r w:rsidRPr="00AA76CD">
        <w:rPr>
          <w:rStyle w:val="FontStyle277"/>
          <w:rFonts w:ascii="Times New Roman" w:hAnsi="Times New Roman" w:cs="Times New Roman"/>
          <w:b w:val="0"/>
          <w:bCs w:val="0"/>
          <w:lang w:val="fr-CA"/>
        </w:rPr>
        <w:tab/>
      </w:r>
      <w:r w:rsidRPr="00AA76CD">
        <w:rPr>
          <w:rStyle w:val="FontStyle277"/>
          <w:noProof/>
          <w:spacing w:val="20"/>
          <w:lang w:val="fr-CA"/>
        </w:rPr>
        <w:t>FLAVIUS</w:t>
      </w:r>
      <w:r w:rsidRPr="00AA76CD">
        <w:rPr>
          <w:rStyle w:val="FontStyle277"/>
          <w:noProof/>
          <w:lang w:val="fr-CA"/>
        </w:rPr>
        <w:t xml:space="preserve"> </w:t>
      </w:r>
      <w:r w:rsidRPr="00AA76CD">
        <w:rPr>
          <w:rStyle w:val="FontStyle277"/>
          <w:noProof/>
          <w:spacing w:val="20"/>
          <w:lang w:val="fr-CA"/>
        </w:rPr>
        <w:t>CHINDASVINDUS</w:t>
      </w:r>
      <w:r w:rsidRPr="00AA76CD">
        <w:rPr>
          <w:rStyle w:val="FontStyle277"/>
          <w:noProof/>
          <w:lang w:val="fr-CA"/>
        </w:rPr>
        <w:t xml:space="preserve"> </w:t>
      </w:r>
      <w:r w:rsidRPr="00AA76CD">
        <w:rPr>
          <w:rStyle w:val="FontStyle277"/>
          <w:noProof/>
          <w:spacing w:val="20"/>
          <w:lang w:val="fr-CA"/>
        </w:rPr>
        <w:t>REX</w:t>
      </w:r>
    </w:p>
    <w:p w:rsidR="00D309DB" w:rsidRPr="00AA76CD" w:rsidRDefault="00D309DB" w:rsidP="00D309DB">
      <w:pPr>
        <w:pStyle w:val="Style87"/>
        <w:widowControl/>
        <w:spacing w:before="21" w:line="305" w:lineRule="exac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quilibet</w:t>
      </w:r>
      <w:r w:rsidRPr="00AA76CD">
        <w:rPr>
          <w:rStyle w:val="FontStyle275"/>
          <w:noProof/>
          <w:lang w:val="fr-CA"/>
        </w:rPr>
        <w:t xml:space="preserve"> </w:t>
      </w:r>
      <w:r w:rsidRPr="00AA76CD">
        <w:rPr>
          <w:rStyle w:val="FontStyle275"/>
          <w:noProof/>
          <w:spacing w:val="0"/>
          <w:lang w:val="fr-CA"/>
        </w:rPr>
        <w:t>ex</w:t>
      </w:r>
      <w:r w:rsidRPr="00AA76CD">
        <w:rPr>
          <w:rStyle w:val="FontStyle275"/>
          <w:noProof/>
          <w:lang w:val="fr-CA"/>
        </w:rPr>
        <w:t xml:space="preserve"> </w:t>
      </w:r>
      <w:r w:rsidRPr="00AA76CD">
        <w:rPr>
          <w:rStyle w:val="FontStyle275"/>
          <w:noProof/>
          <w:spacing w:val="0"/>
          <w:lang w:val="fr-CA"/>
        </w:rPr>
        <w:t>alterius</w:t>
      </w:r>
      <w:r w:rsidRPr="00AA76CD">
        <w:rPr>
          <w:rStyle w:val="FontStyle275"/>
          <w:noProof/>
          <w:lang w:val="fr-CA"/>
        </w:rPr>
        <w:t xml:space="preserve"> </w:t>
      </w:r>
      <w:r w:rsidRPr="00AA76CD">
        <w:rPr>
          <w:rStyle w:val="FontStyle275"/>
          <w:noProof/>
          <w:spacing w:val="0"/>
          <w:lang w:val="fr-CA"/>
        </w:rPr>
        <w:t>iudicis</w:t>
      </w:r>
      <w:r w:rsidRPr="00AA76CD">
        <w:rPr>
          <w:rStyle w:val="FontStyle275"/>
          <w:noProof/>
          <w:lang w:val="fr-CA"/>
        </w:rPr>
        <w:t xml:space="preserve"> </w:t>
      </w:r>
      <w:r w:rsidRPr="00AA76CD">
        <w:rPr>
          <w:rStyle w:val="FontStyle275"/>
          <w:noProof/>
          <w:spacing w:val="0"/>
          <w:lang w:val="fr-CA"/>
        </w:rPr>
        <w:t>potestate</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alterius</w:t>
      </w:r>
      <w:r w:rsidRPr="00AA76CD">
        <w:rPr>
          <w:rStyle w:val="FontStyle275"/>
          <w:noProof/>
          <w:lang w:val="fr-CA"/>
        </w:rPr>
        <w:t xml:space="preserve"> </w:t>
      </w:r>
      <w:r w:rsidRPr="00AA76CD">
        <w:rPr>
          <w:rStyle w:val="FontStyle275"/>
          <w:noProof/>
          <w:spacing w:val="0"/>
          <w:lang w:val="fr-CA"/>
        </w:rPr>
        <w:t>iudicis</w:t>
      </w:r>
      <w:r w:rsidRPr="00AA76CD">
        <w:rPr>
          <w:rStyle w:val="FontStyle275"/>
          <w:noProof/>
          <w:lang w:val="fr-CA"/>
        </w:rPr>
        <w:t xml:space="preserve"> </w:t>
      </w:r>
      <w:r w:rsidRPr="00AA76CD">
        <w:rPr>
          <w:rStyle w:val="FontStyle275"/>
          <w:noProof/>
          <w:spacing w:val="0"/>
          <w:lang w:val="fr-CA"/>
        </w:rPr>
        <w:t>territorio</w:t>
      </w:r>
      <w:r w:rsidRPr="00AA76CD">
        <w:rPr>
          <w:rStyle w:val="FontStyle275"/>
          <w:noProof/>
          <w:lang w:val="fr-CA"/>
        </w:rPr>
        <w:t xml:space="preserve"> </w:t>
      </w:r>
      <w:r w:rsidRPr="00AA76CD">
        <w:rPr>
          <w:rStyle w:val="FontStyle275"/>
          <w:noProof/>
          <w:spacing w:val="0"/>
          <w:lang w:val="fr-CA"/>
        </w:rPr>
        <w:t>habeat causam.</w:t>
      </w:r>
    </w:p>
    <w:p w:rsidR="00D309DB" w:rsidRPr="00AA76CD" w:rsidRDefault="00D309DB" w:rsidP="00D309DB">
      <w:pPr>
        <w:pStyle w:val="Style57"/>
        <w:widowControl/>
        <w:spacing w:line="305" w:lineRule="exact"/>
        <w:ind w:firstLine="484"/>
        <w:rPr>
          <w:rStyle w:val="FontStyle246"/>
          <w:noProof/>
          <w:lang w:val="fr-CA"/>
        </w:rPr>
      </w:pPr>
      <w:r w:rsidRPr="00AA76CD">
        <w:rPr>
          <w:rStyle w:val="FontStyle246"/>
          <w:noProof/>
          <w:lang w:val="fr-CA"/>
        </w:rPr>
        <w:t>Si quisquam ingenuorum adque servorum extra territorium, in quo conmanent, in alterius territorio iudicis causationem habuerint, iudex, ad cuius ordinationem idem petitor pertinct, epistula sua manu suscripta adquc signata eidem iudici diri-gat, in qua prcmoneai, ut ncgotium qucrcllantis audirc et ordinare non differat. Et si ad unam conventionem sperationem eius inplere distulerit, tunc ille iudex, dc cuius territorio est ille, qui petit. de rebus iudicis illius, ad quem direxit epistulam.</w:t>
      </w:r>
    </w:p>
    <w:p w:rsidR="00D309DB" w:rsidRPr="00AA76CD" w:rsidRDefault="00D309DB" w:rsidP="00D309DB">
      <w:pPr>
        <w:pStyle w:val="Style68"/>
        <w:widowControl/>
        <w:spacing w:before="53" w:line="315" w:lineRule="exact"/>
        <w:rPr>
          <w:rStyle w:val="FontStyle246"/>
          <w:noProof/>
          <w:lang w:val="fr-CA"/>
        </w:rPr>
      </w:pPr>
      <w:r w:rsidRPr="00AA76CD">
        <w:rPr>
          <w:rStyle w:val="FontStyle293"/>
          <w:noProof/>
          <w:lang w:val="fr-CA"/>
        </w:rPr>
        <w:t xml:space="preserve">in </w:t>
      </w:r>
      <w:r w:rsidRPr="00AA76CD">
        <w:rPr>
          <w:rStyle w:val="FontStyle246"/>
          <w:noProof/>
          <w:lang w:val="fr-CA"/>
        </w:rPr>
        <w:t xml:space="preserve">quibuscumque locis repperire potuerit, tantum usurpet, quantum res illa esse dinoscitur, de qua petitor querellam intulerit, quod eidem petitori possidendum nihilominus dabit; quam rem ita possideat qui acceperit, ut, conservatis aliis rebus, de solis frugibus usum et expensas obtineat. Cum vero ille iudex, qui ad episiulam alterius iudicis negotium querellantis audire noluerit, iustitiam ex eodem negotium querellanti priori fecerit, ea, quo ille iudex, qui commonuiude rebuseiusabstulerat, ipse alteri iudici sine retardatione restituat; de frugibus vero rationabiliter expensis ille. qui expendit, nihil reddat. Quod si postea, iustissime discusso negotio. invenia-tur iudex ille per iniustam petitoris querellam rem indebite amisisse, tunc iniustus petitor rem, quam accepit, illi iudici, cuius fuit, ex integro reddat et aliut tantum de </w:t>
      </w:r>
      <w:r w:rsidRPr="00AA76CD">
        <w:rPr>
          <w:rStyle w:val="FontStyle246"/>
          <w:noProof/>
          <w:lang w:val="fr-CA"/>
        </w:rPr>
        <w:lastRenderedPageBreak/>
        <w:t xml:space="preserve">suo ei coactus exolvat. Quod si iudex ille, qui dilationem facit, rerum suarum possibilitatern </w:t>
      </w:r>
      <w:r w:rsidRPr="00AA76CD">
        <w:rPr>
          <w:rStyle w:val="FontStyle293"/>
          <w:noProof/>
          <w:lang w:val="fr-CA"/>
        </w:rPr>
        <w:t xml:space="preserve">in </w:t>
      </w:r>
      <w:r w:rsidRPr="00AA76CD">
        <w:rPr>
          <w:rStyle w:val="FontStyle246"/>
          <w:noProof/>
          <w:lang w:val="fr-CA"/>
        </w:rPr>
        <w:t xml:space="preserve">vicino non habet, unde alter iudex, qui commonuit, petitori repen-set, tunc de territorio eiusdem iudicis differentis cuiuscumque rem tantum auferat, quantum petenti consignet, aut certe obsignatam petitori faciat iussionem, in qua pigneris quantilatem adnotet, per quam petitor presumendi sibi habeat potestalem. Dum vero ille, qui pigneratus extiterit, regi, duci vel comiti pro tali fuerit pignere querellatus. eadem pigneris damna. que idem suggerens pertulit, </w:t>
      </w:r>
      <w:r w:rsidRPr="00AA76CD">
        <w:rPr>
          <w:rStyle w:val="FontStyle293"/>
          <w:noProof/>
          <w:lang w:val="fr-CA"/>
        </w:rPr>
        <w:t xml:space="preserve">in </w:t>
      </w:r>
      <w:r w:rsidRPr="00AA76CD">
        <w:rPr>
          <w:rStyle w:val="FontStyle246"/>
          <w:noProof/>
          <w:lang w:val="fr-CA"/>
        </w:rPr>
        <w:t xml:space="preserve">quadruplum ei de suo iudex ipse dilationis coactus restituat. Quod si de rebus debitoris petitor pignus abstulerit, ad superiorem satisfactionein iudex teneri non poterit. Certe si idem iudex admonitus absque dilationem causam audierit petitoris, </w:t>
      </w:r>
      <w:r w:rsidRPr="00AA76CD">
        <w:rPr>
          <w:rStyle w:val="FontStyle293"/>
          <w:noProof/>
          <w:lang w:val="fr-CA"/>
        </w:rPr>
        <w:t xml:space="preserve">in </w:t>
      </w:r>
      <w:r w:rsidRPr="00AA76CD">
        <w:rPr>
          <w:rStyle w:val="FontStyle246"/>
          <w:noProof/>
          <w:lang w:val="fr-CA"/>
        </w:rPr>
        <w:t xml:space="preserve">qua eum perveniat habere nullatenus veritatem, iudicium. per quod eius iniustilia patuit, evidentibus scriptis emittat, de cuius textu exemplar fideliter translatum suaque manu suscriptum adque signatum iudici, a quo admonitus fuerat, dirigere non moretur. Et si post hoc equitatis iudicium patuerit presumtio pignerantis, ingenuus siquidem ea, que causa pigneris abstulit, duplam, id est amissam rem cum simili re, </w:t>
      </w:r>
      <w:r w:rsidRPr="00AA76CD">
        <w:rPr>
          <w:rStyle w:val="FontStyle293"/>
          <w:noProof/>
          <w:lang w:val="fr-CA"/>
        </w:rPr>
        <w:t xml:space="preserve">in </w:t>
      </w:r>
      <w:r w:rsidRPr="00AA76CD">
        <w:rPr>
          <w:rStyle w:val="FontStyle246"/>
          <w:noProof/>
          <w:lang w:val="fr-CA"/>
        </w:rPr>
        <w:t xml:space="preserve">satisfactione restituat. Servusautem, qui talia commisisso detegitur, </w:t>
      </w:r>
      <w:r>
        <w:rPr>
          <w:rStyle w:val="FontStyle293"/>
        </w:rPr>
        <w:t>С</w:t>
      </w:r>
      <w:r w:rsidRPr="00AA76CD">
        <w:rPr>
          <w:rStyle w:val="FontStyle293"/>
          <w:lang w:val="fr-CA"/>
        </w:rPr>
        <w:t xml:space="preserve"> </w:t>
      </w:r>
      <w:r w:rsidRPr="00AA76CD">
        <w:rPr>
          <w:rStyle w:val="FontStyle246"/>
          <w:noProof/>
          <w:lang w:val="fr-CA"/>
        </w:rPr>
        <w:t>hictus accipiat flagellorum adque turpiterdecalvatus in integrum mox reformet rem, quam causa pigneris occupabil. Illi vero, qui ad pignerandum convenerint, si servi sint et suo sponte concurrerint, centenis et ipsi verberentur flagellis; si vero ingenui. aliut tantum domino restituant, quantum ei abstulisse probantur, sequestrata conpositione illius, qui pignus indebite fecisse convincitur.</w:t>
      </w:r>
    </w:p>
    <w:p w:rsidR="00D309DB" w:rsidRPr="00AA76CD" w:rsidRDefault="00D309DB" w:rsidP="00D309DB">
      <w:pPr>
        <w:pStyle w:val="Style77"/>
        <w:widowControl/>
        <w:spacing w:line="240" w:lineRule="exact"/>
        <w:rPr>
          <w:sz w:val="20"/>
          <w:szCs w:val="20"/>
          <w:lang w:val="fr-CA"/>
        </w:rPr>
      </w:pPr>
    </w:p>
    <w:p w:rsidR="00D309DB" w:rsidRPr="00AA76CD" w:rsidRDefault="00D309DB" w:rsidP="00D309DB">
      <w:pPr>
        <w:pStyle w:val="Style77"/>
        <w:widowControl/>
        <w:spacing w:before="65" w:line="315" w:lineRule="exact"/>
        <w:rPr>
          <w:rStyle w:val="FontStyle277"/>
          <w:noProof/>
          <w:spacing w:val="20"/>
          <w:lang w:val="fr-CA"/>
        </w:rPr>
      </w:pPr>
      <w:r w:rsidRPr="00AA76CD">
        <w:rPr>
          <w:rStyle w:val="FontStyle277"/>
          <w:spacing w:val="20"/>
          <w:lang w:val="fr-CA"/>
        </w:rPr>
        <w:t>11.2.8.</w:t>
      </w:r>
      <w:r w:rsidRPr="00AA76CD">
        <w:rPr>
          <w:rStyle w:val="FontStyle277"/>
          <w:lang w:val="fr-CA"/>
        </w:rPr>
        <w:t xml:space="preserve"> </w:t>
      </w:r>
      <w:r w:rsidRPr="00AA76CD">
        <w:rPr>
          <w:rStyle w:val="FontStyle277"/>
          <w:noProof/>
          <w:spacing w:val="20"/>
          <w:lang w:val="fr-CA"/>
        </w:rPr>
        <w:t>ANTIQUA</w:t>
      </w:r>
    </w:p>
    <w:p w:rsidR="00D309DB" w:rsidRPr="00AA76CD" w:rsidRDefault="00D309DB" w:rsidP="00D309DB">
      <w:pPr>
        <w:pStyle w:val="Style65"/>
        <w:widowControl/>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causis</w:t>
      </w:r>
      <w:r w:rsidRPr="00AA76CD">
        <w:rPr>
          <w:rStyle w:val="FontStyle275"/>
          <w:noProof/>
          <w:lang w:val="fr-CA"/>
        </w:rPr>
        <w:t xml:space="preserve"> </w:t>
      </w:r>
      <w:r w:rsidRPr="00AA76CD">
        <w:rPr>
          <w:rStyle w:val="FontStyle275"/>
          <w:noProof/>
          <w:spacing w:val="0"/>
          <w:lang w:val="fr-CA"/>
        </w:rPr>
        <w:t>alienis</w:t>
      </w:r>
      <w:r w:rsidRPr="00AA76CD">
        <w:rPr>
          <w:rStyle w:val="FontStyle275"/>
          <w:noProof/>
          <w:lang w:val="fr-CA"/>
        </w:rPr>
        <w:t xml:space="preserve"> </w:t>
      </w:r>
      <w:r w:rsidRPr="00AA76CD">
        <w:rPr>
          <w:rStyle w:val="FontStyle275"/>
          <w:noProof/>
          <w:spacing w:val="0"/>
          <w:lang w:val="fr-CA"/>
        </w:rPr>
        <w:t>patrocinare</w:t>
      </w:r>
      <w:r w:rsidRPr="00AA76CD">
        <w:rPr>
          <w:rStyle w:val="FontStyle275"/>
          <w:noProof/>
          <w:lang w:val="fr-CA"/>
        </w:rPr>
        <w:t xml:space="preserve"> </w:t>
      </w:r>
      <w:r w:rsidRPr="00AA76CD">
        <w:rPr>
          <w:rStyle w:val="FontStyle275"/>
          <w:noProof/>
          <w:spacing w:val="0"/>
          <w:lang w:val="fr-CA"/>
        </w:rPr>
        <w:t>presumpserint.</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Quicumque habens causam ad maiorem personam se propterea conlulerit, ut in iudicio per illius palrocinium adversarium suum possit opprimere, ipsam cau-sam, de qua agitur, etsi iusta fuerit, quasi victus perdat; liceat iudici, mox viderit quemcumque potentem in causa cuiuslibet patrocinare, de iudicio eum abicere. Quod si potens contempserit iudicem et proterve resistens de iudicio egredi vel locum dare iudicanti noluerit, potestatem habeat iudex ab ipso potente duas auri libras, unam sibi, alteram pani eius, cui potens ipse adversarius extitit, profuturam, exigere et hunc cum iniuria violenta a iudicio propulsare. Reliqui vero ingenui sive servi, qui admoniti a iudice de iudicio abscedere non consenserint, singuli publice extendantur et quinquagenis flagellorum ictibus verberentur.</w:t>
      </w:r>
    </w:p>
    <w:p w:rsidR="00D309DB" w:rsidRPr="00AA76CD" w:rsidRDefault="00D309DB" w:rsidP="00D309DB">
      <w:pPr>
        <w:pStyle w:val="Style77"/>
        <w:widowControl/>
        <w:spacing w:before="53" w:line="305" w:lineRule="exact"/>
        <w:rPr>
          <w:rStyle w:val="FontStyle277"/>
          <w:noProof/>
          <w:spacing w:val="20"/>
          <w:lang w:val="fr-CA"/>
        </w:rPr>
      </w:pPr>
      <w:r w:rsidRPr="00AA76CD">
        <w:rPr>
          <w:rStyle w:val="FontStyle277"/>
          <w:spacing w:val="20"/>
          <w:lang w:val="fr-CA"/>
        </w:rPr>
        <w:t>11.2.9.</w:t>
      </w:r>
      <w:r w:rsidRPr="00AA76CD">
        <w:rPr>
          <w:rStyle w:val="FontStyle277"/>
          <w:lang w:val="fr-CA"/>
        </w:rPr>
        <w:t xml:space="preserve"> </w:t>
      </w:r>
      <w:r w:rsidRPr="00AA76CD">
        <w:rPr>
          <w:rStyle w:val="FontStyle277"/>
          <w:noProof/>
          <w:spacing w:val="20"/>
          <w:lang w:val="fr-CA"/>
        </w:rPr>
        <w:t>FLAVIUS</w:t>
      </w:r>
      <w:r w:rsidRPr="00AA76CD">
        <w:rPr>
          <w:rStyle w:val="FontStyle277"/>
          <w:noProof/>
          <w:lang w:val="fr-CA"/>
        </w:rPr>
        <w:t xml:space="preserve"> </w:t>
      </w:r>
      <w:r w:rsidRPr="00AA76CD">
        <w:rPr>
          <w:rStyle w:val="FontStyle277"/>
          <w:noProof/>
          <w:spacing w:val="20"/>
          <w:lang w:val="fr-CA"/>
        </w:rPr>
        <w:t>CHINDASVINDUS</w:t>
      </w:r>
      <w:r w:rsidRPr="00AA76CD">
        <w:rPr>
          <w:rStyle w:val="FontStyle277"/>
          <w:noProof/>
          <w:lang w:val="fr-CA"/>
        </w:rPr>
        <w:t xml:space="preserve"> </w:t>
      </w:r>
      <w:r w:rsidRPr="00AA76CD">
        <w:rPr>
          <w:rStyle w:val="FontStyle277"/>
          <w:noProof/>
          <w:spacing w:val="20"/>
          <w:lang w:val="fr-CA"/>
        </w:rPr>
        <w:t>REX</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petenti</w:t>
      </w:r>
      <w:r w:rsidRPr="00AA76CD">
        <w:rPr>
          <w:rStyle w:val="FontStyle275"/>
          <w:noProof/>
          <w:lang w:val="fr-CA"/>
        </w:rPr>
        <w:t xml:space="preserve"> </w:t>
      </w:r>
      <w:r w:rsidRPr="00AA76CD">
        <w:rPr>
          <w:rStyle w:val="FontStyle275"/>
          <w:noProof/>
          <w:spacing w:val="0"/>
          <w:lang w:val="fr-CA"/>
        </w:rPr>
        <w:t>servo</w:t>
      </w:r>
      <w:r w:rsidRPr="00AA76CD">
        <w:rPr>
          <w:rStyle w:val="FontStyle275"/>
          <w:noProof/>
          <w:lang w:val="fr-CA"/>
        </w:rPr>
        <w:t xml:space="preserve"> </w:t>
      </w:r>
      <w:r w:rsidRPr="00AA76CD">
        <w:rPr>
          <w:rStyle w:val="FontStyle275"/>
          <w:noProof/>
          <w:spacing w:val="0"/>
          <w:lang w:val="fr-CA"/>
        </w:rPr>
        <w:t>alieno</w:t>
      </w:r>
      <w:r w:rsidRPr="00AA76CD">
        <w:rPr>
          <w:rStyle w:val="FontStyle275"/>
          <w:noProof/>
          <w:lang w:val="fr-CA"/>
        </w:rPr>
        <w:t xml:space="preserve"> </w:t>
      </w:r>
      <w:r w:rsidRPr="00AA76CD">
        <w:rPr>
          <w:rStyle w:val="FontStyle275"/>
          <w:noProof/>
          <w:spacing w:val="0"/>
          <w:lang w:val="fr-CA"/>
        </w:rPr>
        <w:t>respondere</w:t>
      </w:r>
      <w:r w:rsidRPr="00AA76CD">
        <w:rPr>
          <w:rStyle w:val="FontStyle275"/>
          <w:noProof/>
          <w:lang w:val="fr-CA"/>
        </w:rPr>
        <w:t xml:space="preserve"> </w:t>
      </w:r>
      <w:r w:rsidRPr="00AA76CD">
        <w:rPr>
          <w:rStyle w:val="FontStyle275"/>
          <w:noProof/>
          <w:spacing w:val="0"/>
          <w:lang w:val="fr-CA"/>
        </w:rPr>
        <w:t>ingenuus</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recuset.</w:t>
      </w:r>
    </w:p>
    <w:p w:rsidR="00D309DB" w:rsidRPr="00AA76CD" w:rsidRDefault="00D309DB" w:rsidP="00D309DB">
      <w:pPr>
        <w:pStyle w:val="Style57"/>
        <w:widowControl/>
        <w:spacing w:line="305" w:lineRule="exact"/>
        <w:ind w:firstLine="494"/>
        <w:rPr>
          <w:rStyle w:val="FontStyle246"/>
          <w:noProof/>
          <w:lang w:val="fr-CA"/>
        </w:rPr>
      </w:pPr>
      <w:r w:rsidRPr="00AA76CD">
        <w:rPr>
          <w:rStyle w:val="FontStyle246"/>
          <w:noProof/>
          <w:lang w:val="fr-CA"/>
        </w:rPr>
        <w:t xml:space="preserve">Superflua excusantcm lcx idco corripit, ut omnis prcsumptio cocrccri facil-lime possit. Nonnulli cnim ingenui servos alicnos Iederc promti sunt ct ad servi petitionem iudicio adesse contemnunt, adserentes, se utique cum eo causam di-ccrc non dcbcrc, a quo eis conponi non potcrit, si victores extitcrint. Sed nc per hanc dilationem, dum etiam servi dominus supra L milia absens est, aut utilitati domini sui fiat inpedimentum, aut ipse servus indebite perferat fortasse periculum. id consultissime decernendum elegimus: ut nulli penitus audientia denegetur, sed cuiuscumque servus cum quolibet se adseruerit seu suum sive domini sui vcl </w:t>
      </w:r>
      <w:r w:rsidRPr="00AA76CD">
        <w:rPr>
          <w:rStyle w:val="FontStyle275"/>
          <w:noProof/>
          <w:spacing w:val="0"/>
          <w:lang w:val="fr-CA"/>
        </w:rPr>
        <w:t>do-</w:t>
      </w:r>
      <w:r w:rsidRPr="00AA76CD">
        <w:rPr>
          <w:rStyle w:val="FontStyle246"/>
          <w:noProof/>
          <w:lang w:val="fr-CA"/>
        </w:rPr>
        <w:t xml:space="preserve">minc habere ncgotium, statim illc. contra qucm habet, prcstus esse ad iudicium conpcllatur. aut pctenti procul dubio responsurus aut conpositionis summam lega-liter inpleturus, si a servo fuerit iustissime superatus; ita ut, si servus quod proponit convinccrc non potucrit, ingcnuus idcm conscicntiam suam cxpiet sacramcntis, sc nihil horum, unde appellatur. scire vel habere neque fccisse vel tlcri prccepisse. Et post tale sacramentum servus </w:t>
      </w:r>
      <w:r w:rsidRPr="00AA76CD">
        <w:rPr>
          <w:rStyle w:val="FontStyle275"/>
          <w:noProof/>
          <w:spacing w:val="0"/>
          <w:lang w:val="fr-CA"/>
        </w:rPr>
        <w:t>pro</w:t>
      </w:r>
      <w:r w:rsidRPr="00AA76CD">
        <w:rPr>
          <w:rStyle w:val="FontStyle275"/>
          <w:noProof/>
          <w:lang w:val="fr-CA"/>
        </w:rPr>
        <w:t xml:space="preserve"> </w:t>
      </w:r>
      <w:r w:rsidRPr="00AA76CD">
        <w:rPr>
          <w:rStyle w:val="FontStyle246"/>
          <w:noProof/>
          <w:lang w:val="fr-CA"/>
        </w:rPr>
        <w:t xml:space="preserve">iniusta petitione, sicut et ingenuus, conponere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moretur. Nec tamen pro eadem conpositione ultra resultet dominus eius; </w:t>
      </w:r>
      <w:r w:rsidRPr="00AA76CD">
        <w:rPr>
          <w:rStyle w:val="FontStyle275"/>
          <w:noProof/>
          <w:spacing w:val="0"/>
          <w:lang w:val="fr-CA"/>
        </w:rPr>
        <w:t>tan-</w:t>
      </w:r>
      <w:r w:rsidRPr="00AA76CD">
        <w:rPr>
          <w:rStyle w:val="FontStyle246"/>
          <w:noProof/>
          <w:lang w:val="fr-CA"/>
        </w:rPr>
        <w:t xml:space="preserve">tum ut, si minor est actio, quam decem solidi possunt valere, servus conpositionis medietatem, hoc est duos semis solidos, cogatur exsolvere. Quod si infra L milia scrvi dominum esse constitcril,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alitcr servus ingcnuum pctcrc </w:t>
      </w:r>
      <w:r w:rsidRPr="00AA76CD">
        <w:rPr>
          <w:rStyle w:val="FontStyle246"/>
          <w:noProof/>
          <w:lang w:val="fr-CA"/>
        </w:rPr>
        <w:lastRenderedPageBreak/>
        <w:t>poterit, nisi for-te per se dominus cius in iudicium adcssc non possit et ad proponendurn a servo negotium epistulam manu sua subscriptam per eumdcm servum iudici destinaverit. Quod si servus domini sui proponens ncgotium aut fraude aut neglegentia domini sui viciaverit vel perdiderit causam, liceat domino eius eandem vitiatam causam aut perse aut per legitimum mandatarium suum revolvere et iustissimis iterum vocibus partissue negotium reparare.</w:t>
      </w:r>
    </w:p>
    <w:p w:rsidR="00D309DB" w:rsidRPr="00AA76CD" w:rsidRDefault="00D309DB" w:rsidP="00D309DB">
      <w:pPr>
        <w:pStyle w:val="Style77"/>
        <w:widowControl/>
        <w:spacing w:line="240" w:lineRule="exact"/>
        <w:rPr>
          <w:sz w:val="20"/>
          <w:szCs w:val="20"/>
          <w:lang w:val="fr-CA"/>
        </w:rPr>
      </w:pPr>
    </w:p>
    <w:p w:rsidR="00D309DB" w:rsidRPr="00AA76CD" w:rsidRDefault="00D309DB" w:rsidP="00D309DB">
      <w:pPr>
        <w:pStyle w:val="Style77"/>
        <w:widowControl/>
        <w:spacing w:before="107"/>
        <w:rPr>
          <w:rStyle w:val="FontStyle277"/>
          <w:noProof/>
          <w:spacing w:val="20"/>
          <w:lang w:val="fr-CA"/>
        </w:rPr>
      </w:pPr>
      <w:r w:rsidRPr="00AA76CD">
        <w:rPr>
          <w:rStyle w:val="FontStyle277"/>
          <w:spacing w:val="20"/>
          <w:lang w:val="fr-CA"/>
        </w:rPr>
        <w:t>(11.2.10)</w:t>
      </w:r>
      <w:r w:rsidRPr="00AA76CD">
        <w:rPr>
          <w:rStyle w:val="FontStyle277"/>
          <w:lang w:val="fr-CA"/>
        </w:rPr>
        <w:t xml:space="preserve"> </w:t>
      </w:r>
      <w:r w:rsidRPr="00AA76CD">
        <w:rPr>
          <w:rStyle w:val="FontStyle277"/>
          <w:noProof/>
          <w:spacing w:val="20"/>
          <w:lang w:val="fr-CA"/>
        </w:rPr>
        <w:t>Novella.</w:t>
      </w:r>
      <w:r w:rsidRPr="00AA76CD">
        <w:rPr>
          <w:rStyle w:val="FontStyle277"/>
          <w:noProof/>
          <w:lang w:val="fr-CA"/>
        </w:rPr>
        <w:t xml:space="preserve"> </w:t>
      </w:r>
      <w:r w:rsidRPr="00AA76CD">
        <w:rPr>
          <w:rStyle w:val="FontStyle277"/>
          <w:noProof/>
          <w:spacing w:val="20"/>
          <w:lang w:val="fr-CA"/>
        </w:rPr>
        <w:t>FLAVIUS</w:t>
      </w:r>
      <w:r w:rsidRPr="00AA76CD">
        <w:rPr>
          <w:rStyle w:val="FontStyle277"/>
          <w:noProof/>
          <w:lang w:val="fr-CA"/>
        </w:rPr>
        <w:t xml:space="preserve"> </w:t>
      </w:r>
      <w:r w:rsidRPr="00AA76CD">
        <w:rPr>
          <w:rStyle w:val="FontStyle277"/>
          <w:noProof/>
          <w:spacing w:val="20"/>
          <w:lang w:val="fr-CA"/>
        </w:rPr>
        <w:t>GLORIOSUS</w:t>
      </w:r>
      <w:r w:rsidRPr="00AA76CD">
        <w:rPr>
          <w:rStyle w:val="FontStyle277"/>
          <w:noProof/>
          <w:lang w:val="fr-CA"/>
        </w:rPr>
        <w:t xml:space="preserve"> </w:t>
      </w:r>
      <w:r w:rsidRPr="00AA76CD">
        <w:rPr>
          <w:rStyle w:val="FontStyle277"/>
          <w:noProof/>
          <w:spacing w:val="20"/>
          <w:lang w:val="fr-CA"/>
        </w:rPr>
        <w:t>EGIGA</w:t>
      </w:r>
      <w:r w:rsidRPr="00AA76CD">
        <w:rPr>
          <w:rStyle w:val="FontStyle277"/>
          <w:noProof/>
          <w:lang w:val="fr-CA"/>
        </w:rPr>
        <w:t xml:space="preserve"> </w:t>
      </w:r>
      <w:r w:rsidRPr="00AA76CD">
        <w:rPr>
          <w:rStyle w:val="FontStyle277"/>
          <w:noProof/>
          <w:spacing w:val="20"/>
          <w:lang w:val="fr-CA"/>
        </w:rPr>
        <w:t>REX</w:t>
      </w:r>
    </w:p>
    <w:p w:rsidR="00D309DB" w:rsidRPr="00AA76CD" w:rsidRDefault="00D309DB" w:rsidP="00D309DB">
      <w:pPr>
        <w:pStyle w:val="Style87"/>
        <w:widowControl/>
        <w:spacing w:before="11" w:line="305" w:lineRule="exact"/>
        <w:rPr>
          <w:rStyle w:val="FontStyle246"/>
          <w:noProof/>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negotia</w:t>
      </w:r>
      <w:r w:rsidRPr="00AA76CD">
        <w:rPr>
          <w:rStyle w:val="FontStyle275"/>
          <w:noProof/>
          <w:lang w:val="fr-CA"/>
        </w:rPr>
        <w:t xml:space="preserve"> </w:t>
      </w:r>
      <w:r w:rsidRPr="00AA76CD">
        <w:rPr>
          <w:rStyle w:val="FontStyle275"/>
          <w:noProof/>
          <w:spacing w:val="0"/>
          <w:lang w:val="fr-CA"/>
        </w:rPr>
        <w:t>sua</w:t>
      </w:r>
      <w:r w:rsidRPr="00AA76CD">
        <w:rPr>
          <w:rStyle w:val="FontStyle275"/>
          <w:noProof/>
          <w:lang w:val="fr-CA"/>
        </w:rPr>
        <w:t xml:space="preserve"> </w:t>
      </w:r>
      <w:r w:rsidRPr="00AA76CD">
        <w:rPr>
          <w:rStyle w:val="FontStyle275"/>
          <w:noProof/>
          <w:spacing w:val="0"/>
          <w:lang w:val="fr-CA"/>
        </w:rPr>
        <w:t>iure</w:t>
      </w:r>
      <w:r w:rsidRPr="00AA76CD">
        <w:rPr>
          <w:rStyle w:val="FontStyle275"/>
          <w:noProof/>
          <w:lang w:val="fr-CA"/>
        </w:rPr>
        <w:t xml:space="preserve"> </w:t>
      </w:r>
      <w:r w:rsidRPr="00AA76CD">
        <w:rPr>
          <w:rStyle w:val="FontStyle275"/>
          <w:noProof/>
          <w:spacing w:val="0"/>
          <w:lang w:val="fr-CA"/>
        </w:rPr>
        <w:t>principali</w:t>
      </w:r>
      <w:r w:rsidRPr="00AA76CD">
        <w:rPr>
          <w:rStyle w:val="FontStyle275"/>
          <w:noProof/>
          <w:lang w:val="fr-CA"/>
        </w:rPr>
        <w:t xml:space="preserve"> </w:t>
      </w:r>
      <w:r w:rsidRPr="00AA76CD">
        <w:rPr>
          <w:rStyle w:val="FontStyle275"/>
          <w:noProof/>
          <w:spacing w:val="0"/>
          <w:lang w:val="fr-CA"/>
        </w:rPr>
        <w:t>iudicialiter</w:t>
      </w:r>
      <w:r w:rsidRPr="00AA76CD">
        <w:rPr>
          <w:rStyle w:val="FontStyle275"/>
          <w:noProof/>
          <w:lang w:val="fr-CA"/>
        </w:rPr>
        <w:t xml:space="preserve"> </w:t>
      </w:r>
      <w:r w:rsidRPr="00AA76CD">
        <w:rPr>
          <w:rStyle w:val="FontStyle275"/>
          <w:noProof/>
          <w:spacing w:val="0"/>
          <w:lang w:val="fr-CA"/>
        </w:rPr>
        <w:t>incipiunt</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postea</w:t>
      </w:r>
      <w:r w:rsidRPr="00AA76CD">
        <w:rPr>
          <w:rStyle w:val="FontStyle275"/>
          <w:noProof/>
          <w:lang w:val="fr-CA"/>
        </w:rPr>
        <w:t xml:space="preserve"> </w:t>
      </w:r>
      <w:r w:rsidRPr="00AA76CD">
        <w:rPr>
          <w:rStyle w:val="FontStyle275"/>
          <w:noProof/>
          <w:spacing w:val="0"/>
          <w:lang w:val="fr-CA"/>
        </w:rPr>
        <w:t>inter se</w:t>
      </w:r>
      <w:r w:rsidRPr="00AA76CD">
        <w:rPr>
          <w:rStyle w:val="FontStyle275"/>
          <w:noProof/>
          <w:lang w:val="fr-CA"/>
        </w:rPr>
        <w:t xml:space="preserve"> </w:t>
      </w:r>
      <w:r w:rsidRPr="00AA76CD">
        <w:rPr>
          <w:rStyle w:val="FontStyle275"/>
          <w:noProof/>
          <w:spacing w:val="0"/>
          <w:lang w:val="fr-CA"/>
        </w:rPr>
        <w:t>citra</w:t>
      </w:r>
      <w:r w:rsidRPr="00AA76CD">
        <w:rPr>
          <w:rStyle w:val="FontStyle275"/>
          <w:noProof/>
          <w:lang w:val="fr-CA"/>
        </w:rPr>
        <w:t xml:space="preserve"> </w:t>
      </w:r>
      <w:r w:rsidRPr="00AA76CD">
        <w:rPr>
          <w:rStyle w:val="FontStyle275"/>
          <w:noProof/>
          <w:spacing w:val="0"/>
          <w:lang w:val="fr-CA"/>
        </w:rPr>
        <w:t>iudicium</w:t>
      </w:r>
      <w:r w:rsidRPr="00AA76CD">
        <w:rPr>
          <w:rStyle w:val="FontStyle275"/>
          <w:noProof/>
          <w:lang w:val="fr-CA"/>
        </w:rPr>
        <w:t xml:space="preserve"> </w:t>
      </w:r>
      <w:r w:rsidRPr="00AA76CD">
        <w:rPr>
          <w:rStyle w:val="FontStyle275"/>
          <w:noProof/>
          <w:spacing w:val="0"/>
          <w:lang w:val="fr-CA"/>
        </w:rPr>
        <w:t>pacificare</w:t>
      </w:r>
      <w:r w:rsidRPr="00AA76CD">
        <w:rPr>
          <w:rStyle w:val="FontStyle275"/>
          <w:noProof/>
          <w:lang w:val="fr-CA"/>
        </w:rPr>
        <w:t xml:space="preserve"> </w:t>
      </w:r>
      <w:r w:rsidRPr="00AA76CD">
        <w:rPr>
          <w:rStyle w:val="FontStyle275"/>
          <w:noProof/>
          <w:spacing w:val="0"/>
          <w:lang w:val="fr-CA"/>
        </w:rPr>
        <w:t>presumunt</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convenientiam</w:t>
      </w:r>
      <w:r w:rsidRPr="00AA76CD">
        <w:rPr>
          <w:rStyle w:val="FontStyle275"/>
          <w:noProof/>
          <w:lang w:val="fr-CA"/>
        </w:rPr>
        <w:t xml:space="preserve"> </w:t>
      </w:r>
      <w:r w:rsidRPr="00AA76CD">
        <w:rPr>
          <w:rStyle w:val="FontStyle246"/>
          <w:noProof/>
          <w:lang w:val="fr-CA"/>
        </w:rPr>
        <w:t>redire.</w:t>
      </w:r>
    </w:p>
    <w:p w:rsidR="00D309DB" w:rsidRPr="00AA76CD" w:rsidRDefault="00D309DB" w:rsidP="00D309DB">
      <w:pPr>
        <w:pStyle w:val="Style57"/>
        <w:widowControl/>
        <w:spacing w:line="305" w:lineRule="exact"/>
        <w:rPr>
          <w:rStyle w:val="FontStyle246"/>
          <w:noProof/>
          <w:lang w:val="fr-CA"/>
        </w:rPr>
      </w:pPr>
      <w:r w:rsidRPr="00AA76CD">
        <w:rPr>
          <w:rStyle w:val="FontStyle246"/>
          <w:noProof/>
          <w:lang w:val="fr-CA"/>
        </w:rPr>
        <w:t xml:space="preserve">Si cepta causantium negotia dirimentis non terminet discreta censura, non solum difficile sedantur altercantium negotia, sed et diversis causatur obiectio-nibus iustitia perquisita. Solent enim plerique, postquam suarum intentionum iurgia principali adpetunt examine finienda, quandoque resoluti licentia legalem fugicndo iacturam ad convenientie finem deducere, quam regiis auditibus protu-lerant causam. Nc crgo sub fraudis huius argumento pars causantium iudicialis fori equitatcm effugiat, ideo presentis legis sanctione decernimis, ut, quicumquc dcinccps causam suam contra alium rcgio intimaverit culmini decernendam, nulla ratione sc de iudicio submovcat nec quamlibct cum suo adversario convenicntiam agat; sed tam diu cepti negotii propositionem intendat, donec regalis clementia speciale partibus iudicium promat. Quod si inchoatum negotium coram principe, vel quos idem princeps arbitrio suo clegerit, expedire neglexerit et quamcumque dcfinitionem eum suo causidico peregerit, tam petitor quam pulsatus tantum regic potestati persolvere se noverint, quantum ille, cuius petitio extiterit, per causam ipsam conquirere poterat; ita videlicet ut. quod regia potestas exinde facere vel iudicare decreverit, in arbitrio volunlatis illius subiaceat. Simili quoque damno et illi mulctandi sunt, qui post cause initium renuentes iudicium de inchoato presum-pserint inter se pactitare negotio. </w:t>
      </w:r>
      <w:r w:rsidRPr="00AA76CD">
        <w:rPr>
          <w:rStyle w:val="FontStyle246"/>
          <w:noProof/>
          <w:lang w:val="en-US"/>
        </w:rPr>
        <w:t xml:space="preserve">Sic quoque tam iudex quam saio damni ipsius exsolutionem interse dividere debeant. </w:t>
      </w:r>
      <w:r w:rsidRPr="00AA76CD">
        <w:rPr>
          <w:rStyle w:val="FontStyle246"/>
          <w:noProof/>
          <w:lang w:val="fr-CA"/>
        </w:rPr>
        <w:t>Quod si ipsi causidici non habuerint, unde conponant, CC flagellorum ictus utrique accipiant; sicque denuo iudex ille causam ipsam terminandi licentiam habeat. IIIos tantundem a legis huius iactura indemnes efficiant, quibus aut regia iussio licentiam deliberationis indulserit, aut quos iudex ille, qui causam terminat, interse paciflcandos absolverit.</w:t>
      </w:r>
    </w:p>
    <w:p w:rsidR="00D309DB" w:rsidRPr="00AA76CD" w:rsidRDefault="00D309DB" w:rsidP="00D309DB">
      <w:pPr>
        <w:pStyle w:val="Style81"/>
        <w:widowControl/>
        <w:spacing w:line="240" w:lineRule="exact"/>
        <w:jc w:val="center"/>
        <w:rPr>
          <w:sz w:val="20"/>
          <w:szCs w:val="20"/>
          <w:lang w:val="fr-CA"/>
        </w:rPr>
      </w:pPr>
    </w:p>
    <w:p w:rsidR="00D309DB" w:rsidRPr="00AA76CD" w:rsidRDefault="00D309DB" w:rsidP="00D309DB">
      <w:pPr>
        <w:pStyle w:val="Style81"/>
        <w:widowControl/>
        <w:spacing w:line="240" w:lineRule="exact"/>
        <w:jc w:val="center"/>
        <w:rPr>
          <w:sz w:val="20"/>
          <w:szCs w:val="20"/>
          <w:lang w:val="fr-CA"/>
        </w:rPr>
      </w:pPr>
    </w:p>
    <w:p w:rsidR="00D309DB" w:rsidRPr="00AA76CD" w:rsidRDefault="00D309DB" w:rsidP="00D309DB">
      <w:pPr>
        <w:pStyle w:val="Style81"/>
        <w:widowControl/>
        <w:spacing w:line="240" w:lineRule="exact"/>
        <w:jc w:val="center"/>
        <w:rPr>
          <w:sz w:val="20"/>
          <w:szCs w:val="20"/>
          <w:lang w:val="fr-CA"/>
        </w:rPr>
      </w:pPr>
    </w:p>
    <w:p w:rsidR="00D309DB" w:rsidRDefault="00D309DB" w:rsidP="00D309DB">
      <w:pPr>
        <w:pStyle w:val="Style81"/>
        <w:widowControl/>
        <w:spacing w:before="16"/>
        <w:jc w:val="center"/>
        <w:rPr>
          <w:rStyle w:val="FontStyle290"/>
          <w:noProof/>
        </w:rPr>
      </w:pPr>
      <w:r>
        <w:rPr>
          <w:rStyle w:val="FontStyle290"/>
        </w:rPr>
        <w:t xml:space="preserve">11.3. </w:t>
      </w:r>
      <w:r>
        <w:rPr>
          <w:rStyle w:val="FontStyle290"/>
          <w:noProof/>
        </w:rPr>
        <w:t>De mandatoribus et mandatis</w:t>
      </w:r>
    </w:p>
    <w:p w:rsidR="00D309DB" w:rsidRPr="00AA76CD" w:rsidRDefault="00D309DB" w:rsidP="00D309DB">
      <w:pPr>
        <w:pStyle w:val="Style82"/>
        <w:widowControl/>
        <w:numPr>
          <w:ilvl w:val="0"/>
          <w:numId w:val="11"/>
        </w:numPr>
        <w:tabs>
          <w:tab w:val="left" w:pos="999"/>
        </w:tabs>
        <w:spacing w:before="158" w:line="284" w:lineRule="exact"/>
        <w:ind w:left="999" w:hanging="484"/>
        <w:jc w:val="both"/>
        <w:rPr>
          <w:rStyle w:val="FontStyle255"/>
          <w:spacing w:val="20"/>
          <w:lang w:val="en-US"/>
        </w:rPr>
      </w:pPr>
      <w:r w:rsidRPr="00AA76CD">
        <w:rPr>
          <w:rStyle w:val="FontStyle275"/>
          <w:noProof/>
          <w:spacing w:val="0"/>
          <w:lang w:val="en-US"/>
        </w:rPr>
        <w:t>Quod</w:t>
      </w:r>
      <w:r w:rsidRPr="00AA76CD">
        <w:rPr>
          <w:rStyle w:val="FontStyle275"/>
          <w:noProof/>
          <w:lang w:val="en-US"/>
        </w:rPr>
        <w:t xml:space="preserve"> </w:t>
      </w:r>
      <w:r w:rsidRPr="00AA76CD">
        <w:rPr>
          <w:rStyle w:val="FontStyle275"/>
          <w:noProof/>
          <w:spacing w:val="0"/>
          <w:lang w:val="en-US"/>
        </w:rPr>
        <w:t>principum</w:t>
      </w:r>
      <w:r w:rsidRPr="00AA76CD">
        <w:rPr>
          <w:rStyle w:val="FontStyle275"/>
          <w:noProof/>
          <w:lang w:val="en-US"/>
        </w:rPr>
        <w:t xml:space="preserve"> </w:t>
      </w:r>
      <w:r w:rsidRPr="00AA76CD">
        <w:rPr>
          <w:rStyle w:val="FontStyle275"/>
          <w:noProof/>
          <w:spacing w:val="0"/>
          <w:lang w:val="en-US"/>
        </w:rPr>
        <w:t>et</w:t>
      </w:r>
      <w:r w:rsidRPr="00AA76CD">
        <w:rPr>
          <w:rStyle w:val="FontStyle275"/>
          <w:noProof/>
          <w:lang w:val="en-US"/>
        </w:rPr>
        <w:t xml:space="preserve"> </w:t>
      </w:r>
      <w:r w:rsidRPr="00AA76CD">
        <w:rPr>
          <w:rStyle w:val="FontStyle275"/>
          <w:noProof/>
          <w:spacing w:val="0"/>
          <w:lang w:val="en-US"/>
        </w:rPr>
        <w:t>episcoporum</w:t>
      </w:r>
      <w:r w:rsidRPr="00AA76CD">
        <w:rPr>
          <w:rStyle w:val="FontStyle275"/>
          <w:noProof/>
          <w:lang w:val="en-US"/>
        </w:rPr>
        <w:t xml:space="preserve"> </w:t>
      </w:r>
      <w:r w:rsidRPr="00AA76CD">
        <w:rPr>
          <w:rStyle w:val="FontStyle275"/>
          <w:noProof/>
          <w:spacing w:val="0"/>
          <w:lang w:val="en-US"/>
        </w:rPr>
        <w:t>negotia</w:t>
      </w:r>
      <w:r w:rsidRPr="00AA76CD">
        <w:rPr>
          <w:rStyle w:val="FontStyle275"/>
          <w:noProof/>
          <w:lang w:val="en-US"/>
        </w:rPr>
        <w:t xml:space="preserve"> </w:t>
      </w:r>
      <w:r w:rsidRPr="00AA76CD">
        <w:rPr>
          <w:rStyle w:val="FontStyle275"/>
          <w:noProof/>
          <w:spacing w:val="0"/>
          <w:lang w:val="en-US"/>
        </w:rPr>
        <w:t>non</w:t>
      </w:r>
      <w:r w:rsidRPr="00AA76CD">
        <w:rPr>
          <w:rStyle w:val="FontStyle275"/>
          <w:noProof/>
          <w:lang w:val="en-US"/>
        </w:rPr>
        <w:t xml:space="preserve"> </w:t>
      </w:r>
      <w:r w:rsidRPr="00AA76CD">
        <w:rPr>
          <w:rStyle w:val="FontStyle275"/>
          <w:noProof/>
          <w:spacing w:val="0"/>
          <w:lang w:val="en-US"/>
        </w:rPr>
        <w:t>per</w:t>
      </w:r>
      <w:r w:rsidRPr="00AA76CD">
        <w:rPr>
          <w:rStyle w:val="FontStyle275"/>
          <w:noProof/>
          <w:lang w:val="en-US"/>
        </w:rPr>
        <w:t xml:space="preserve"> </w:t>
      </w:r>
      <w:r w:rsidRPr="00AA76CD">
        <w:rPr>
          <w:rStyle w:val="FontStyle275"/>
          <w:noProof/>
          <w:spacing w:val="0"/>
          <w:lang w:val="en-US"/>
        </w:rPr>
        <w:t>eos,</w:t>
      </w:r>
      <w:r w:rsidRPr="00AA76CD">
        <w:rPr>
          <w:rStyle w:val="FontStyle275"/>
          <w:noProof/>
          <w:lang w:val="en-US"/>
        </w:rPr>
        <w:t xml:space="preserve"> </w:t>
      </w:r>
      <w:r w:rsidRPr="00AA76CD">
        <w:rPr>
          <w:rStyle w:val="FontStyle275"/>
          <w:noProof/>
          <w:spacing w:val="0"/>
          <w:lang w:val="en-US"/>
        </w:rPr>
        <w:t>sed</w:t>
      </w:r>
      <w:r w:rsidRPr="00AA76CD">
        <w:rPr>
          <w:rStyle w:val="FontStyle275"/>
          <w:noProof/>
          <w:lang w:val="en-US"/>
        </w:rPr>
        <w:t xml:space="preserve"> </w:t>
      </w:r>
      <w:r w:rsidRPr="00AA76CD">
        <w:rPr>
          <w:rStyle w:val="FontStyle275"/>
          <w:noProof/>
          <w:spacing w:val="0"/>
          <w:lang w:val="en-US"/>
        </w:rPr>
        <w:t>per</w:t>
      </w:r>
      <w:r w:rsidRPr="00AA76CD">
        <w:rPr>
          <w:rStyle w:val="FontStyle275"/>
          <w:noProof/>
          <w:lang w:val="en-US"/>
        </w:rPr>
        <w:t xml:space="preserve"> </w:t>
      </w:r>
      <w:r w:rsidRPr="00AA76CD">
        <w:rPr>
          <w:rStyle w:val="FontStyle275"/>
          <w:noProof/>
          <w:spacing w:val="0"/>
          <w:lang w:val="en-US"/>
        </w:rPr>
        <w:t>subditos sint</w:t>
      </w:r>
      <w:r w:rsidRPr="00AA76CD">
        <w:rPr>
          <w:rStyle w:val="FontStyle275"/>
          <w:noProof/>
          <w:lang w:val="en-US"/>
        </w:rPr>
        <w:t xml:space="preserve"> </w:t>
      </w:r>
      <w:r w:rsidRPr="00AA76CD">
        <w:rPr>
          <w:rStyle w:val="FontStyle275"/>
          <w:noProof/>
          <w:spacing w:val="0"/>
          <w:lang w:val="en-US"/>
        </w:rPr>
        <w:t>agenda.</w:t>
      </w:r>
    </w:p>
    <w:p w:rsidR="00D309DB" w:rsidRDefault="00D309DB" w:rsidP="00D309DB">
      <w:pPr>
        <w:pStyle w:val="Style82"/>
        <w:widowControl/>
        <w:numPr>
          <w:ilvl w:val="0"/>
          <w:numId w:val="12"/>
        </w:numPr>
        <w:tabs>
          <w:tab w:val="left" w:pos="999"/>
        </w:tabs>
        <w:spacing w:line="284" w:lineRule="exact"/>
        <w:ind w:left="999" w:hanging="484"/>
        <w:jc w:val="both"/>
        <w:rPr>
          <w:rStyle w:val="FontStyle263"/>
        </w:rPr>
      </w:pPr>
      <w:r>
        <w:rPr>
          <w:rStyle w:val="FontStyle275"/>
          <w:noProof/>
          <w:spacing w:val="0"/>
        </w:rPr>
        <w:t>Ut</w:t>
      </w:r>
      <w:r>
        <w:rPr>
          <w:rStyle w:val="FontStyle275"/>
          <w:noProof/>
        </w:rPr>
        <w:t xml:space="preserve"> </w:t>
      </w:r>
      <w:r>
        <w:rPr>
          <w:rStyle w:val="FontStyle275"/>
          <w:noProof/>
          <w:spacing w:val="0"/>
        </w:rPr>
        <w:t>iudex</w:t>
      </w:r>
      <w:r>
        <w:rPr>
          <w:rStyle w:val="FontStyle275"/>
          <w:noProof/>
        </w:rPr>
        <w:t xml:space="preserve"> </w:t>
      </w:r>
      <w:r>
        <w:rPr>
          <w:rStyle w:val="FontStyle275"/>
          <w:noProof/>
          <w:spacing w:val="0"/>
        </w:rPr>
        <w:t>a</w:t>
      </w:r>
      <w:r>
        <w:rPr>
          <w:rStyle w:val="FontStyle275"/>
          <w:noProof/>
        </w:rPr>
        <w:t xml:space="preserve"> </w:t>
      </w:r>
      <w:r>
        <w:rPr>
          <w:rStyle w:val="FontStyle275"/>
          <w:noProof/>
          <w:spacing w:val="0"/>
        </w:rPr>
        <w:t>litigatore</w:t>
      </w:r>
      <w:r>
        <w:rPr>
          <w:rStyle w:val="FontStyle275"/>
          <w:noProof/>
        </w:rPr>
        <w:t xml:space="preserve"> </w:t>
      </w:r>
      <w:r>
        <w:rPr>
          <w:rStyle w:val="FontStyle275"/>
          <w:noProof/>
          <w:spacing w:val="0"/>
        </w:rPr>
        <w:t>perquirat,</w:t>
      </w:r>
      <w:r>
        <w:rPr>
          <w:rStyle w:val="FontStyle275"/>
          <w:noProof/>
        </w:rPr>
        <w:t xml:space="preserve"> </w:t>
      </w:r>
      <w:r>
        <w:rPr>
          <w:rStyle w:val="FontStyle275"/>
          <w:noProof/>
          <w:spacing w:val="0"/>
        </w:rPr>
        <w:t>utrum</w:t>
      </w:r>
      <w:r>
        <w:rPr>
          <w:rStyle w:val="FontStyle275"/>
          <w:noProof/>
        </w:rPr>
        <w:t xml:space="preserve"> </w:t>
      </w:r>
      <w:r>
        <w:rPr>
          <w:rStyle w:val="FontStyle275"/>
          <w:noProof/>
          <w:spacing w:val="0"/>
        </w:rPr>
        <w:t>propria</w:t>
      </w:r>
      <w:r>
        <w:rPr>
          <w:rStyle w:val="FontStyle275"/>
          <w:noProof/>
        </w:rPr>
        <w:t xml:space="preserve"> </w:t>
      </w:r>
      <w:r>
        <w:rPr>
          <w:rStyle w:val="FontStyle275"/>
          <w:noProof/>
          <w:spacing w:val="0"/>
        </w:rPr>
        <w:t>an</w:t>
      </w:r>
      <w:r>
        <w:rPr>
          <w:rStyle w:val="FontStyle275"/>
          <w:noProof/>
        </w:rPr>
        <w:t xml:space="preserve"> </w:t>
      </w:r>
      <w:r>
        <w:rPr>
          <w:rStyle w:val="FontStyle275"/>
          <w:noProof/>
          <w:spacing w:val="0"/>
        </w:rPr>
        <w:t>aliena</w:t>
      </w:r>
      <w:r>
        <w:rPr>
          <w:rStyle w:val="FontStyle275"/>
          <w:noProof/>
        </w:rPr>
        <w:t xml:space="preserve"> </w:t>
      </w:r>
      <w:r>
        <w:rPr>
          <w:rStyle w:val="FontStyle275"/>
          <w:noProof/>
          <w:spacing w:val="0"/>
        </w:rPr>
        <w:t>sit</w:t>
      </w:r>
      <w:r>
        <w:rPr>
          <w:rStyle w:val="FontStyle275"/>
          <w:noProof/>
        </w:rPr>
        <w:t xml:space="preserve"> </w:t>
      </w:r>
      <w:r>
        <w:rPr>
          <w:rStyle w:val="FontStyle275"/>
          <w:noProof/>
          <w:spacing w:val="0"/>
        </w:rPr>
        <w:t>causa</w:t>
      </w:r>
      <w:r>
        <w:rPr>
          <w:rStyle w:val="FontStyle275"/>
          <w:noProof/>
        </w:rPr>
        <w:t xml:space="preserve"> </w:t>
      </w:r>
      <w:r>
        <w:rPr>
          <w:rStyle w:val="FontStyle275"/>
          <w:noProof/>
          <w:spacing w:val="0"/>
        </w:rPr>
        <w:t>prola-ta.</w:t>
      </w:r>
    </w:p>
    <w:p w:rsidR="00D309DB" w:rsidRPr="00AA76CD" w:rsidRDefault="00D309DB" w:rsidP="00D309DB">
      <w:pPr>
        <w:pStyle w:val="Style82"/>
        <w:widowControl/>
        <w:numPr>
          <w:ilvl w:val="0"/>
          <w:numId w:val="13"/>
        </w:numPr>
        <w:tabs>
          <w:tab w:val="left" w:pos="999"/>
        </w:tabs>
        <w:spacing w:line="284" w:lineRule="exact"/>
        <w:ind w:left="515" w:firstLine="0"/>
        <w:rPr>
          <w:rStyle w:val="FontStyle277"/>
          <w:spacing w:val="2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per</w:t>
      </w:r>
      <w:r w:rsidRPr="00AA76CD">
        <w:rPr>
          <w:rStyle w:val="FontStyle275"/>
          <w:noProof/>
          <w:lang w:val="fr-CA"/>
        </w:rPr>
        <w:t xml:space="preserve"> </w:t>
      </w:r>
      <w:r w:rsidRPr="00AA76CD">
        <w:rPr>
          <w:rStyle w:val="FontStyle275"/>
          <w:noProof/>
          <w:spacing w:val="0"/>
          <w:lang w:val="fr-CA"/>
        </w:rPr>
        <w:t>se</w:t>
      </w:r>
      <w:r w:rsidRPr="00AA76CD">
        <w:rPr>
          <w:rStyle w:val="FontStyle275"/>
          <w:noProof/>
          <w:lang w:val="fr-CA"/>
        </w:rPr>
        <w:t xml:space="preserve"> </w:t>
      </w:r>
      <w:r w:rsidRPr="00AA76CD">
        <w:rPr>
          <w:rStyle w:val="FontStyle275"/>
          <w:noProof/>
          <w:spacing w:val="0"/>
          <w:lang w:val="fr-CA"/>
        </w:rPr>
        <w:t>causam</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dicit,</w:t>
      </w:r>
      <w:r w:rsidRPr="00AA76CD">
        <w:rPr>
          <w:rStyle w:val="FontStyle275"/>
          <w:noProof/>
          <w:lang w:val="fr-CA"/>
        </w:rPr>
        <w:t xml:space="preserve"> </w:t>
      </w:r>
      <w:r w:rsidRPr="00AA76CD">
        <w:rPr>
          <w:rStyle w:val="FontStyle275"/>
          <w:noProof/>
          <w:spacing w:val="0"/>
          <w:lang w:val="fr-CA"/>
        </w:rPr>
        <w:t>scriptis</w:t>
      </w:r>
      <w:r w:rsidRPr="00AA76CD">
        <w:rPr>
          <w:rStyle w:val="FontStyle275"/>
          <w:noProof/>
          <w:lang w:val="fr-CA"/>
        </w:rPr>
        <w:t xml:space="preserve"> </w:t>
      </w:r>
      <w:r w:rsidRPr="00AA76CD">
        <w:rPr>
          <w:rStyle w:val="FontStyle275"/>
          <w:noProof/>
          <w:spacing w:val="0"/>
          <w:lang w:val="fr-CA"/>
        </w:rPr>
        <w:t>adsertorem</w:t>
      </w:r>
      <w:r w:rsidRPr="00AA76CD">
        <w:rPr>
          <w:rStyle w:val="FontStyle275"/>
          <w:noProof/>
          <w:lang w:val="fr-CA"/>
        </w:rPr>
        <w:t xml:space="preserve"> </w:t>
      </w:r>
      <w:r w:rsidRPr="00AA76CD">
        <w:rPr>
          <w:rStyle w:val="FontStyle275"/>
          <w:noProof/>
          <w:spacing w:val="0"/>
          <w:lang w:val="fr-CA"/>
        </w:rPr>
        <w:t>informet.</w:t>
      </w:r>
    </w:p>
    <w:p w:rsidR="00D309DB" w:rsidRPr="00AA76CD" w:rsidRDefault="00D309DB" w:rsidP="00D309DB">
      <w:pPr>
        <w:pStyle w:val="Style82"/>
        <w:widowControl/>
        <w:numPr>
          <w:ilvl w:val="0"/>
          <w:numId w:val="13"/>
        </w:numPr>
        <w:tabs>
          <w:tab w:val="left" w:pos="999"/>
        </w:tabs>
        <w:spacing w:line="284" w:lineRule="exact"/>
        <w:ind w:left="999" w:hanging="484"/>
        <w:jc w:val="both"/>
        <w:rPr>
          <w:rStyle w:val="FontStyle277"/>
          <w:spacing w:val="2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personis</w:t>
      </w:r>
      <w:r w:rsidRPr="00AA76CD">
        <w:rPr>
          <w:rStyle w:val="FontStyle275"/>
          <w:noProof/>
          <w:lang w:val="fr-CA"/>
        </w:rPr>
        <w:t xml:space="preserve"> </w:t>
      </w:r>
      <w:r w:rsidRPr="00AA76CD">
        <w:rPr>
          <w:rStyle w:val="FontStyle275"/>
          <w:noProof/>
          <w:spacing w:val="0"/>
          <w:lang w:val="fr-CA"/>
        </w:rPr>
        <w:t>nobilibus</w:t>
      </w:r>
      <w:r w:rsidRPr="00AA76CD">
        <w:rPr>
          <w:rStyle w:val="FontStyle275"/>
          <w:noProof/>
          <w:lang w:val="fr-CA"/>
        </w:rPr>
        <w:t xml:space="preserve"> </w:t>
      </w:r>
      <w:r w:rsidRPr="00AA76CD">
        <w:rPr>
          <w:rStyle w:val="FontStyle275"/>
          <w:noProof/>
          <w:spacing w:val="0"/>
          <w:lang w:val="fr-CA"/>
        </w:rPr>
        <w:t>questio</w:t>
      </w:r>
      <w:r w:rsidRPr="00AA76CD">
        <w:rPr>
          <w:rStyle w:val="FontStyle275"/>
          <w:noProof/>
          <w:lang w:val="fr-CA"/>
        </w:rPr>
        <w:t xml:space="preserve"> </w:t>
      </w:r>
      <w:r w:rsidRPr="00AA76CD">
        <w:rPr>
          <w:rStyle w:val="FontStyle275"/>
          <w:noProof/>
          <w:spacing w:val="0"/>
          <w:lang w:val="fr-CA"/>
        </w:rPr>
        <w:t>per</w:t>
      </w:r>
      <w:r w:rsidRPr="00AA76CD">
        <w:rPr>
          <w:rStyle w:val="FontStyle275"/>
          <w:noProof/>
          <w:lang w:val="fr-CA"/>
        </w:rPr>
        <w:t xml:space="preserve"> </w:t>
      </w:r>
      <w:r w:rsidRPr="00AA76CD">
        <w:rPr>
          <w:rStyle w:val="FontStyle275"/>
          <w:noProof/>
          <w:spacing w:val="0"/>
          <w:lang w:val="fr-CA"/>
        </w:rPr>
        <w:t>mandatum</w:t>
      </w:r>
      <w:r w:rsidRPr="00AA76CD">
        <w:rPr>
          <w:rStyle w:val="FontStyle275"/>
          <w:noProof/>
          <w:lang w:val="fr-CA"/>
        </w:rPr>
        <w:t xml:space="preserve"> </w:t>
      </w:r>
      <w:r w:rsidRPr="00AA76CD">
        <w:rPr>
          <w:rStyle w:val="FontStyle275"/>
          <w:noProof/>
          <w:spacing w:val="0"/>
          <w:lang w:val="fr-CA"/>
        </w:rPr>
        <w:t>nullatenus</w:t>
      </w:r>
      <w:r w:rsidRPr="00AA76CD">
        <w:rPr>
          <w:rStyle w:val="FontStyle275"/>
          <w:noProof/>
          <w:lang w:val="fr-CA"/>
        </w:rPr>
        <w:t xml:space="preserve"> </w:t>
      </w:r>
      <w:r w:rsidRPr="00AA76CD">
        <w:rPr>
          <w:rStyle w:val="FontStyle275"/>
          <w:noProof/>
          <w:spacing w:val="0"/>
          <w:lang w:val="fr-CA"/>
        </w:rPr>
        <w:t>agitetur,</w:t>
      </w:r>
      <w:r w:rsidRPr="00AA76CD">
        <w:rPr>
          <w:rStyle w:val="FontStyle275"/>
          <w:noProof/>
          <w:lang w:val="fr-CA"/>
        </w:rPr>
        <w:t xml:space="preserve"> </w:t>
      </w:r>
      <w:r w:rsidRPr="00AA76CD">
        <w:rPr>
          <w:rStyle w:val="FontStyle275"/>
          <w:noProof/>
          <w:spacing w:val="0"/>
          <w:lang w:val="fr-CA"/>
        </w:rPr>
        <w:t>et qualiter</w:t>
      </w:r>
      <w:r w:rsidRPr="00AA76CD">
        <w:rPr>
          <w:rStyle w:val="FontStyle275"/>
          <w:noProof/>
          <w:lang w:val="fr-CA"/>
        </w:rPr>
        <w:t xml:space="preserve"> </w:t>
      </w:r>
      <w:r w:rsidRPr="00AA76CD">
        <w:rPr>
          <w:rStyle w:val="FontStyle275"/>
          <w:noProof/>
          <w:spacing w:val="0"/>
          <w:lang w:val="fr-CA"/>
        </w:rPr>
        <w:t>humilior</w:t>
      </w:r>
      <w:r w:rsidRPr="00AA76CD">
        <w:rPr>
          <w:rStyle w:val="FontStyle275"/>
          <w:noProof/>
          <w:lang w:val="fr-CA"/>
        </w:rPr>
        <w:t xml:space="preserve"> </w:t>
      </w:r>
      <w:r w:rsidRPr="00AA76CD">
        <w:rPr>
          <w:rStyle w:val="FontStyle275"/>
          <w:noProof/>
          <w:spacing w:val="0"/>
          <w:lang w:val="fr-CA"/>
        </w:rPr>
        <w:t>ingenuus</w:t>
      </w:r>
      <w:r w:rsidRPr="00AA76CD">
        <w:rPr>
          <w:rStyle w:val="FontStyle275"/>
          <w:noProof/>
          <w:lang w:val="fr-CA"/>
        </w:rPr>
        <w:t xml:space="preserve"> </w:t>
      </w:r>
      <w:r w:rsidRPr="00AA76CD">
        <w:rPr>
          <w:rStyle w:val="FontStyle275"/>
          <w:noProof/>
          <w:spacing w:val="0"/>
          <w:lang w:val="fr-CA"/>
        </w:rPr>
        <w:t>sive</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per</w:t>
      </w:r>
      <w:r w:rsidRPr="00AA76CD">
        <w:rPr>
          <w:rStyle w:val="FontStyle275"/>
          <w:noProof/>
          <w:lang w:val="fr-CA"/>
        </w:rPr>
        <w:t xml:space="preserve"> </w:t>
      </w:r>
      <w:r w:rsidRPr="00AA76CD">
        <w:rPr>
          <w:rStyle w:val="FontStyle275"/>
          <w:noProof/>
          <w:spacing w:val="0"/>
          <w:lang w:val="fr-CA"/>
        </w:rPr>
        <w:t>mandatum</w:t>
      </w:r>
      <w:r w:rsidRPr="00AA76CD">
        <w:rPr>
          <w:rStyle w:val="FontStyle275"/>
          <w:noProof/>
          <w:lang w:val="fr-CA"/>
        </w:rPr>
        <w:t xml:space="preserve"> </w:t>
      </w:r>
      <w:r w:rsidRPr="00AA76CD">
        <w:rPr>
          <w:rStyle w:val="FontStyle275"/>
          <w:noProof/>
          <w:spacing w:val="0"/>
          <w:lang w:val="fr-CA"/>
        </w:rPr>
        <w:t>questioni</w:t>
      </w:r>
      <w:r w:rsidRPr="00AA76CD">
        <w:rPr>
          <w:rStyle w:val="FontStyle275"/>
          <w:noProof/>
          <w:lang w:val="fr-CA"/>
        </w:rPr>
        <w:t xml:space="preserve"> </w:t>
      </w:r>
      <w:r w:rsidRPr="00AA76CD">
        <w:rPr>
          <w:rStyle w:val="FontStyle275"/>
          <w:noProof/>
          <w:spacing w:val="0"/>
          <w:lang w:val="fr-CA"/>
        </w:rPr>
        <w:t>sub-datur.</w:t>
      </w:r>
    </w:p>
    <w:p w:rsidR="00D309DB" w:rsidRPr="00AA76CD" w:rsidRDefault="00D309DB" w:rsidP="00D309DB">
      <w:pPr>
        <w:pStyle w:val="Style82"/>
        <w:widowControl/>
        <w:numPr>
          <w:ilvl w:val="0"/>
          <w:numId w:val="12"/>
        </w:numPr>
        <w:tabs>
          <w:tab w:val="left" w:pos="999"/>
        </w:tabs>
        <w:spacing w:line="284" w:lineRule="exact"/>
        <w:ind w:left="999" w:hanging="484"/>
        <w:jc w:val="both"/>
        <w:rPr>
          <w:rStyle w:val="FontStyle263"/>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dilationem</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causa</w:t>
      </w:r>
      <w:r w:rsidRPr="00AA76CD">
        <w:rPr>
          <w:rStyle w:val="FontStyle275"/>
          <w:noProof/>
          <w:lang w:val="fr-CA"/>
        </w:rPr>
        <w:t xml:space="preserve"> </w:t>
      </w:r>
      <w:r w:rsidRPr="00AA76CD">
        <w:rPr>
          <w:rStyle w:val="FontStyle275"/>
          <w:noProof/>
          <w:spacing w:val="0"/>
          <w:lang w:val="fr-CA"/>
        </w:rPr>
        <w:t>patiatur</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mandatum</w:t>
      </w:r>
      <w:r w:rsidRPr="00AA76CD">
        <w:rPr>
          <w:rStyle w:val="FontStyle275"/>
          <w:noProof/>
          <w:lang w:val="fr-CA"/>
        </w:rPr>
        <w:t xml:space="preserve"> </w:t>
      </w:r>
      <w:r w:rsidRPr="00AA76CD">
        <w:rPr>
          <w:rStyle w:val="FontStyle275"/>
          <w:noProof/>
          <w:spacing w:val="0"/>
          <w:lang w:val="fr-CA"/>
        </w:rPr>
        <w:t>facit,</w:t>
      </w:r>
      <w:r w:rsidRPr="00AA76CD">
        <w:rPr>
          <w:rStyle w:val="FontStyle275"/>
          <w:noProof/>
          <w:lang w:val="fr-CA"/>
        </w:rPr>
        <w:t xml:space="preserve"> </w:t>
      </w:r>
      <w:r w:rsidRPr="00AA76CD">
        <w:rPr>
          <w:rStyle w:val="FontStyle275"/>
          <w:noProof/>
          <w:spacing w:val="0"/>
          <w:lang w:val="fr-CA"/>
        </w:rPr>
        <w:t>liceat</w:t>
      </w:r>
      <w:r w:rsidRPr="00AA76CD">
        <w:rPr>
          <w:rStyle w:val="FontStyle275"/>
          <w:noProof/>
          <w:lang w:val="fr-CA"/>
        </w:rPr>
        <w:t xml:space="preserve"> </w:t>
      </w:r>
      <w:r w:rsidRPr="00AA76CD">
        <w:rPr>
          <w:rStyle w:val="FontStyle275"/>
          <w:noProof/>
          <w:spacing w:val="0"/>
          <w:lang w:val="fr-CA"/>
        </w:rPr>
        <w:t>ei</w:t>
      </w:r>
      <w:r w:rsidRPr="00AA76CD">
        <w:rPr>
          <w:rStyle w:val="FontStyle275"/>
          <w:noProof/>
          <w:lang w:val="fr-CA"/>
        </w:rPr>
        <w:t xml:space="preserve"> </w:t>
      </w:r>
      <w:r w:rsidRPr="00AA76CD">
        <w:rPr>
          <w:rStyle w:val="FontStyle275"/>
          <w:noProof/>
          <w:spacing w:val="0"/>
          <w:lang w:val="fr-CA"/>
        </w:rPr>
        <w:t>inmutare mandatum.</w:t>
      </w:r>
    </w:p>
    <w:p w:rsidR="00D309DB" w:rsidRPr="00AA76CD" w:rsidRDefault="00D309DB" w:rsidP="00D309DB">
      <w:pPr>
        <w:pStyle w:val="Style82"/>
        <w:widowControl/>
        <w:numPr>
          <w:ilvl w:val="0"/>
          <w:numId w:val="13"/>
        </w:numPr>
        <w:tabs>
          <w:tab w:val="left" w:pos="999"/>
        </w:tabs>
        <w:spacing w:line="284" w:lineRule="exact"/>
        <w:ind w:left="999" w:hanging="484"/>
        <w:jc w:val="both"/>
        <w:rPr>
          <w:rStyle w:val="FontStyle277"/>
          <w:spacing w:val="2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causam</w:t>
      </w:r>
      <w:r w:rsidRPr="00AA76CD">
        <w:rPr>
          <w:rStyle w:val="FontStyle275"/>
          <w:noProof/>
          <w:lang w:val="fr-CA"/>
        </w:rPr>
        <w:t xml:space="preserve"> </w:t>
      </w:r>
      <w:r w:rsidRPr="00AA76CD">
        <w:rPr>
          <w:rStyle w:val="FontStyle275"/>
          <w:noProof/>
          <w:spacing w:val="0"/>
          <w:lang w:val="fr-CA"/>
        </w:rPr>
        <w:t>suscipiat</w:t>
      </w:r>
      <w:r w:rsidRPr="00AA76CD">
        <w:rPr>
          <w:rStyle w:val="FontStyle275"/>
          <w:noProof/>
          <w:lang w:val="fr-CA"/>
        </w:rPr>
        <w:t xml:space="preserve"> </w:t>
      </w:r>
      <w:r w:rsidRPr="00AA76CD">
        <w:rPr>
          <w:rStyle w:val="FontStyle275"/>
          <w:noProof/>
          <w:spacing w:val="0"/>
          <w:lang w:val="fr-CA"/>
        </w:rPr>
        <w:t>femina</w:t>
      </w:r>
      <w:r w:rsidRPr="00AA76CD">
        <w:rPr>
          <w:rStyle w:val="FontStyle275"/>
          <w:noProof/>
          <w:lang w:val="fr-CA"/>
        </w:rPr>
        <w:t xml:space="preserve"> </w:t>
      </w:r>
      <w:r w:rsidRPr="00AA76CD">
        <w:rPr>
          <w:rStyle w:val="FontStyle275"/>
          <w:noProof/>
          <w:spacing w:val="0"/>
          <w:lang w:val="fr-CA"/>
        </w:rPr>
        <w:t>per</w:t>
      </w:r>
      <w:r w:rsidRPr="00AA76CD">
        <w:rPr>
          <w:rStyle w:val="FontStyle275"/>
          <w:noProof/>
          <w:lang w:val="fr-CA"/>
        </w:rPr>
        <w:t xml:space="preserve"> </w:t>
      </w:r>
      <w:r w:rsidRPr="00AA76CD">
        <w:rPr>
          <w:rStyle w:val="FontStyle275"/>
          <w:noProof/>
          <w:spacing w:val="0"/>
          <w:lang w:val="fr-CA"/>
        </w:rPr>
        <w:t>mandatum,</w:t>
      </w:r>
      <w:r w:rsidRPr="00AA76CD">
        <w:rPr>
          <w:rStyle w:val="FontStyle275"/>
          <w:noProof/>
          <w:lang w:val="fr-CA"/>
        </w:rPr>
        <w:t xml:space="preserve"> </w:t>
      </w:r>
      <w:r w:rsidRPr="00AA76CD">
        <w:rPr>
          <w:rStyle w:val="FontStyle275"/>
          <w:noProof/>
          <w:spacing w:val="0"/>
          <w:lang w:val="fr-CA"/>
        </w:rPr>
        <w:t>licite</w:t>
      </w:r>
      <w:r w:rsidRPr="00AA76CD">
        <w:rPr>
          <w:rStyle w:val="FontStyle275"/>
          <w:noProof/>
          <w:lang w:val="fr-CA"/>
        </w:rPr>
        <w:t xml:space="preserve"> </w:t>
      </w:r>
      <w:r w:rsidRPr="00AA76CD">
        <w:rPr>
          <w:rStyle w:val="FontStyle275"/>
          <w:noProof/>
          <w:spacing w:val="0"/>
          <w:lang w:val="fr-CA"/>
        </w:rPr>
        <w:t>vero</w:t>
      </w:r>
      <w:r w:rsidRPr="00AA76CD">
        <w:rPr>
          <w:rStyle w:val="FontStyle275"/>
          <w:noProof/>
          <w:lang w:val="fr-CA"/>
        </w:rPr>
        <w:t xml:space="preserve"> </w:t>
      </w:r>
      <w:r w:rsidRPr="00AA76CD">
        <w:rPr>
          <w:rStyle w:val="FontStyle275"/>
          <w:noProof/>
          <w:spacing w:val="0"/>
          <w:lang w:val="fr-CA"/>
        </w:rPr>
        <w:t>propriam</w:t>
      </w:r>
      <w:r w:rsidRPr="00AA76CD">
        <w:rPr>
          <w:rStyle w:val="FontStyle275"/>
          <w:noProof/>
          <w:lang w:val="fr-CA"/>
        </w:rPr>
        <w:t xml:space="preserve"> </w:t>
      </w:r>
      <w:r w:rsidRPr="00AA76CD">
        <w:rPr>
          <w:rStyle w:val="FontStyle275"/>
          <w:noProof/>
          <w:spacing w:val="0"/>
          <w:lang w:val="fr-CA"/>
        </w:rPr>
        <w:t>ex-sequatur.</w:t>
      </w:r>
    </w:p>
    <w:p w:rsidR="00D309DB" w:rsidRDefault="00D309DB" w:rsidP="00D309DB">
      <w:pPr>
        <w:pStyle w:val="Style82"/>
        <w:widowControl/>
        <w:numPr>
          <w:ilvl w:val="0"/>
          <w:numId w:val="13"/>
        </w:numPr>
        <w:tabs>
          <w:tab w:val="left" w:pos="999"/>
        </w:tabs>
        <w:spacing w:line="284" w:lineRule="exact"/>
        <w:ind w:left="999" w:hanging="484"/>
        <w:jc w:val="both"/>
        <w:rPr>
          <w:rStyle w:val="FontStyle277"/>
          <w:spacing w:val="20"/>
        </w:rPr>
      </w:pPr>
      <w:r>
        <w:rPr>
          <w:rStyle w:val="FontStyle275"/>
          <w:noProof/>
          <w:spacing w:val="0"/>
        </w:rPr>
        <w:t>Ut,</w:t>
      </w:r>
      <w:r>
        <w:rPr>
          <w:rStyle w:val="FontStyle275"/>
          <w:noProof/>
        </w:rPr>
        <w:t xml:space="preserve"> </w:t>
      </w:r>
      <w:r>
        <w:rPr>
          <w:rStyle w:val="FontStyle275"/>
          <w:noProof/>
          <w:spacing w:val="0"/>
        </w:rPr>
        <w:t>sicut</w:t>
      </w:r>
      <w:r>
        <w:rPr>
          <w:rStyle w:val="FontStyle275"/>
          <w:noProof/>
        </w:rPr>
        <w:t xml:space="preserve"> </w:t>
      </w:r>
      <w:r>
        <w:rPr>
          <w:rStyle w:val="FontStyle275"/>
          <w:noProof/>
          <w:spacing w:val="0"/>
        </w:rPr>
        <w:t>lucrum,</w:t>
      </w:r>
      <w:r>
        <w:rPr>
          <w:rStyle w:val="FontStyle275"/>
          <w:noProof/>
        </w:rPr>
        <w:t xml:space="preserve"> </w:t>
      </w:r>
      <w:r>
        <w:rPr>
          <w:rStyle w:val="FontStyle275"/>
          <w:noProof/>
          <w:spacing w:val="0"/>
        </w:rPr>
        <w:t>ita</w:t>
      </w:r>
      <w:r>
        <w:rPr>
          <w:rStyle w:val="FontStyle275"/>
          <w:noProof/>
        </w:rPr>
        <w:t xml:space="preserve"> </w:t>
      </w:r>
      <w:r>
        <w:rPr>
          <w:rStyle w:val="FontStyle275"/>
          <w:noProof/>
          <w:spacing w:val="0"/>
        </w:rPr>
        <w:t>et</w:t>
      </w:r>
      <w:r>
        <w:rPr>
          <w:rStyle w:val="FontStyle275"/>
          <w:noProof/>
        </w:rPr>
        <w:t xml:space="preserve"> </w:t>
      </w:r>
      <w:r>
        <w:rPr>
          <w:rStyle w:val="FontStyle275"/>
          <w:noProof/>
          <w:spacing w:val="0"/>
        </w:rPr>
        <w:t>damnum</w:t>
      </w:r>
      <w:r>
        <w:rPr>
          <w:rStyle w:val="FontStyle275"/>
          <w:noProof/>
        </w:rPr>
        <w:t xml:space="preserve"> </w:t>
      </w:r>
      <w:r>
        <w:rPr>
          <w:rStyle w:val="FontStyle275"/>
          <w:noProof/>
          <w:spacing w:val="0"/>
        </w:rPr>
        <w:t>revertatur</w:t>
      </w:r>
      <w:r>
        <w:rPr>
          <w:rStyle w:val="FontStyle275"/>
          <w:noProof/>
        </w:rPr>
        <w:t xml:space="preserve"> </w:t>
      </w:r>
      <w:r>
        <w:rPr>
          <w:rStyle w:val="FontStyle275"/>
          <w:noProof/>
          <w:spacing w:val="0"/>
        </w:rPr>
        <w:t>ad</w:t>
      </w:r>
      <w:r>
        <w:rPr>
          <w:rStyle w:val="FontStyle275"/>
          <w:noProof/>
        </w:rPr>
        <w:t xml:space="preserve"> </w:t>
      </w:r>
      <w:r>
        <w:rPr>
          <w:rStyle w:val="FontStyle275"/>
          <w:noProof/>
          <w:spacing w:val="0"/>
        </w:rPr>
        <w:t>mandatorem.</w:t>
      </w:r>
      <w:r>
        <w:rPr>
          <w:rStyle w:val="FontStyle275"/>
          <w:noProof/>
        </w:rPr>
        <w:t xml:space="preserve"> </w:t>
      </w:r>
      <w:r>
        <w:rPr>
          <w:rStyle w:val="FontStyle275"/>
          <w:noProof/>
          <w:spacing w:val="0"/>
        </w:rPr>
        <w:t>De</w:t>
      </w:r>
      <w:r>
        <w:rPr>
          <w:rStyle w:val="FontStyle275"/>
          <w:noProof/>
        </w:rPr>
        <w:t xml:space="preserve"> </w:t>
      </w:r>
      <w:r>
        <w:rPr>
          <w:rStyle w:val="FontStyle275"/>
          <w:noProof/>
          <w:spacing w:val="0"/>
        </w:rPr>
        <w:t>com-modis</w:t>
      </w:r>
      <w:r>
        <w:rPr>
          <w:rStyle w:val="FontStyle275"/>
          <w:noProof/>
        </w:rPr>
        <w:t xml:space="preserve"> </w:t>
      </w:r>
      <w:r>
        <w:rPr>
          <w:rStyle w:val="FontStyle275"/>
          <w:noProof/>
          <w:spacing w:val="0"/>
        </w:rPr>
        <w:t>etiam</w:t>
      </w:r>
      <w:r>
        <w:rPr>
          <w:rStyle w:val="FontStyle275"/>
          <w:noProof/>
        </w:rPr>
        <w:t xml:space="preserve"> </w:t>
      </w:r>
      <w:r>
        <w:rPr>
          <w:rStyle w:val="FontStyle275"/>
          <w:noProof/>
          <w:spacing w:val="0"/>
        </w:rPr>
        <w:t>mandatum</w:t>
      </w:r>
      <w:r>
        <w:rPr>
          <w:rStyle w:val="FontStyle275"/>
          <w:noProof/>
        </w:rPr>
        <w:t xml:space="preserve"> </w:t>
      </w:r>
      <w:r>
        <w:rPr>
          <w:rStyle w:val="FontStyle275"/>
          <w:noProof/>
          <w:spacing w:val="0"/>
        </w:rPr>
        <w:t>accipientis.</w:t>
      </w:r>
    </w:p>
    <w:p w:rsidR="00D309DB" w:rsidRPr="00AA76CD" w:rsidRDefault="00D309DB" w:rsidP="00D309DB">
      <w:pPr>
        <w:pStyle w:val="Style82"/>
        <w:widowControl/>
        <w:numPr>
          <w:ilvl w:val="0"/>
          <w:numId w:val="13"/>
        </w:numPr>
        <w:tabs>
          <w:tab w:val="left" w:pos="999"/>
        </w:tabs>
        <w:spacing w:line="284" w:lineRule="exact"/>
        <w:ind w:left="999" w:hanging="484"/>
        <w:jc w:val="both"/>
        <w:rPr>
          <w:rStyle w:val="FontStyle277"/>
          <w:spacing w:val="2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mortuus</w:t>
      </w:r>
      <w:r w:rsidRPr="00AA76CD">
        <w:rPr>
          <w:rStyle w:val="FontStyle275"/>
          <w:noProof/>
          <w:lang w:val="fr-CA"/>
        </w:rPr>
        <w:t xml:space="preserve"> </w:t>
      </w:r>
      <w:r w:rsidRPr="00AA76CD">
        <w:rPr>
          <w:rStyle w:val="FontStyle275"/>
          <w:noProof/>
          <w:spacing w:val="0"/>
          <w:lang w:val="fr-CA"/>
        </w:rPr>
        <w:t>fuerit</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mandatum</w:t>
      </w:r>
      <w:r w:rsidRPr="00AA76CD">
        <w:rPr>
          <w:rStyle w:val="FontStyle275"/>
          <w:noProof/>
          <w:lang w:val="fr-CA"/>
        </w:rPr>
        <w:t xml:space="preserve"> </w:t>
      </w:r>
      <w:r w:rsidRPr="00AA76CD">
        <w:rPr>
          <w:rStyle w:val="FontStyle275"/>
          <w:noProof/>
          <w:spacing w:val="0"/>
          <w:lang w:val="fr-CA"/>
        </w:rPr>
        <w:t>accipit,</w:t>
      </w:r>
      <w:r w:rsidRPr="00AA76CD">
        <w:rPr>
          <w:rStyle w:val="FontStyle275"/>
          <w:noProof/>
          <w:lang w:val="fr-CA"/>
        </w:rPr>
        <w:t xml:space="preserve"> </w:t>
      </w:r>
      <w:r w:rsidRPr="00AA76CD">
        <w:rPr>
          <w:rStyle w:val="FontStyle275"/>
          <w:noProof/>
          <w:spacing w:val="0"/>
          <w:lang w:val="fr-CA"/>
        </w:rPr>
        <w:t>commodum</w:t>
      </w:r>
      <w:r w:rsidRPr="00AA76CD">
        <w:rPr>
          <w:rStyle w:val="FontStyle275"/>
          <w:noProof/>
          <w:lang w:val="fr-CA"/>
        </w:rPr>
        <w:t xml:space="preserve"> </w:t>
      </w:r>
      <w:r w:rsidRPr="00AA76CD">
        <w:rPr>
          <w:rStyle w:val="FontStyle275"/>
          <w:noProof/>
          <w:spacing w:val="0"/>
          <w:lang w:val="fr-CA"/>
        </w:rPr>
        <w:t>illi</w:t>
      </w:r>
      <w:r w:rsidRPr="00AA76CD">
        <w:rPr>
          <w:rStyle w:val="FontStyle275"/>
          <w:noProof/>
          <w:lang w:val="fr-CA"/>
        </w:rPr>
        <w:t xml:space="preserve"> </w:t>
      </w:r>
      <w:r w:rsidRPr="00AA76CD">
        <w:rPr>
          <w:rStyle w:val="FontStyle275"/>
          <w:noProof/>
          <w:spacing w:val="0"/>
          <w:lang w:val="fr-CA"/>
        </w:rPr>
        <w:t>debitum heres</w:t>
      </w:r>
      <w:r w:rsidRPr="00AA76CD">
        <w:rPr>
          <w:rStyle w:val="FontStyle275"/>
          <w:noProof/>
          <w:lang w:val="fr-CA"/>
        </w:rPr>
        <w:t xml:space="preserve"> </w:t>
      </w:r>
      <w:r w:rsidRPr="00AA76CD">
        <w:rPr>
          <w:rStyle w:val="FontStyle275"/>
          <w:noProof/>
          <w:spacing w:val="0"/>
          <w:lang w:val="fr-CA"/>
        </w:rPr>
        <w:t>eius</w:t>
      </w:r>
      <w:r w:rsidRPr="00AA76CD">
        <w:rPr>
          <w:rStyle w:val="FontStyle275"/>
          <w:noProof/>
          <w:lang w:val="fr-CA"/>
        </w:rPr>
        <w:t xml:space="preserve"> </w:t>
      </w:r>
      <w:r w:rsidRPr="00AA76CD">
        <w:rPr>
          <w:rStyle w:val="FontStyle275"/>
          <w:noProof/>
          <w:spacing w:val="0"/>
          <w:lang w:val="fr-CA"/>
        </w:rPr>
        <w:t>accipiat.</w:t>
      </w:r>
    </w:p>
    <w:p w:rsidR="00D309DB" w:rsidRPr="00AA76CD" w:rsidRDefault="00D309DB" w:rsidP="00D309DB">
      <w:pPr>
        <w:pStyle w:val="Style82"/>
        <w:widowControl/>
        <w:numPr>
          <w:ilvl w:val="0"/>
          <w:numId w:val="13"/>
        </w:numPr>
        <w:tabs>
          <w:tab w:val="left" w:pos="999"/>
        </w:tabs>
        <w:spacing w:line="284" w:lineRule="exact"/>
        <w:ind w:left="999" w:hanging="484"/>
        <w:jc w:val="both"/>
        <w:rPr>
          <w:rStyle w:val="FontStyle277"/>
          <w:spacing w:val="20"/>
          <w:lang w:val="fr-CA"/>
        </w:rPr>
      </w:pPr>
      <w:r w:rsidRPr="00AA76CD">
        <w:rPr>
          <w:rStyle w:val="FontStyle275"/>
          <w:noProof/>
          <w:spacing w:val="0"/>
          <w:lang w:val="fr-CA"/>
        </w:rPr>
        <w:t>Qualibus</w:t>
      </w:r>
      <w:r w:rsidRPr="00AA76CD">
        <w:rPr>
          <w:rStyle w:val="FontStyle275"/>
          <w:noProof/>
          <w:lang w:val="fr-CA"/>
        </w:rPr>
        <w:t xml:space="preserve"> </w:t>
      </w:r>
      <w:r w:rsidRPr="00AA76CD">
        <w:rPr>
          <w:rStyle w:val="FontStyle275"/>
          <w:noProof/>
          <w:spacing w:val="0"/>
          <w:lang w:val="fr-CA"/>
        </w:rPr>
        <w:t>personis</w:t>
      </w:r>
      <w:r w:rsidRPr="00AA76CD">
        <w:rPr>
          <w:rStyle w:val="FontStyle275"/>
          <w:noProof/>
          <w:lang w:val="fr-CA"/>
        </w:rPr>
        <w:t xml:space="preserve"> </w:t>
      </w:r>
      <w:r w:rsidRPr="00AA76CD">
        <w:rPr>
          <w:rStyle w:val="FontStyle275"/>
          <w:noProof/>
          <w:spacing w:val="0"/>
          <w:lang w:val="fr-CA"/>
        </w:rPr>
        <w:t>potentes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qualibus</w:t>
      </w:r>
      <w:r w:rsidRPr="00AA76CD">
        <w:rPr>
          <w:rStyle w:val="FontStyle275"/>
          <w:noProof/>
          <w:lang w:val="fr-CA"/>
        </w:rPr>
        <w:t xml:space="preserve"> </w:t>
      </w:r>
      <w:r w:rsidRPr="00AA76CD">
        <w:rPr>
          <w:rStyle w:val="FontStyle275"/>
          <w:noProof/>
          <w:spacing w:val="0"/>
          <w:lang w:val="fr-CA"/>
        </w:rPr>
        <w:t>pauperes</w:t>
      </w:r>
      <w:r w:rsidRPr="00AA76CD">
        <w:rPr>
          <w:rStyle w:val="FontStyle275"/>
          <w:noProof/>
          <w:lang w:val="fr-CA"/>
        </w:rPr>
        <w:t xml:space="preserve"> </w:t>
      </w:r>
      <w:r w:rsidRPr="00AA76CD">
        <w:rPr>
          <w:rStyle w:val="FontStyle275"/>
          <w:noProof/>
          <w:spacing w:val="0"/>
          <w:lang w:val="fr-CA"/>
        </w:rPr>
        <w:t>prosequendas</w:t>
      </w:r>
      <w:r w:rsidRPr="00AA76CD">
        <w:rPr>
          <w:rStyle w:val="FontStyle275"/>
          <w:noProof/>
          <w:lang w:val="fr-CA"/>
        </w:rPr>
        <w:t xml:space="preserve"> </w:t>
      </w:r>
      <w:r w:rsidRPr="00AA76CD">
        <w:rPr>
          <w:rStyle w:val="FontStyle275"/>
          <w:noProof/>
          <w:spacing w:val="0"/>
          <w:lang w:val="fr-CA"/>
        </w:rPr>
        <w:t>ac-tiones</w:t>
      </w:r>
      <w:r w:rsidRPr="00AA76CD">
        <w:rPr>
          <w:rStyle w:val="FontStyle275"/>
          <w:noProof/>
          <w:lang w:val="fr-CA"/>
        </w:rPr>
        <w:t xml:space="preserve"> </w:t>
      </w:r>
      <w:r w:rsidRPr="00AA76CD">
        <w:rPr>
          <w:rStyle w:val="FontStyle275"/>
          <w:noProof/>
          <w:spacing w:val="0"/>
          <w:lang w:val="fr-CA"/>
        </w:rPr>
        <w:t>iniungant.</w:t>
      </w:r>
    </w:p>
    <w:p w:rsidR="00D309DB" w:rsidRDefault="00D309DB" w:rsidP="00D309DB">
      <w:pPr>
        <w:pStyle w:val="Style82"/>
        <w:widowControl/>
        <w:numPr>
          <w:ilvl w:val="0"/>
          <w:numId w:val="11"/>
        </w:numPr>
        <w:tabs>
          <w:tab w:val="left" w:pos="999"/>
        </w:tabs>
        <w:spacing w:line="284" w:lineRule="exact"/>
        <w:ind w:left="999" w:hanging="484"/>
        <w:jc w:val="both"/>
        <w:rPr>
          <w:rStyle w:val="FontStyle255"/>
          <w:spacing w:val="20"/>
        </w:rPr>
      </w:pPr>
      <w:r>
        <w:rPr>
          <w:rStyle w:val="FontStyle275"/>
          <w:noProof/>
          <w:spacing w:val="0"/>
        </w:rPr>
        <w:t>Quod</w:t>
      </w:r>
      <w:r>
        <w:rPr>
          <w:rStyle w:val="FontStyle275"/>
          <w:noProof/>
        </w:rPr>
        <w:t xml:space="preserve"> </w:t>
      </w:r>
      <w:r>
        <w:rPr>
          <w:rStyle w:val="FontStyle275"/>
          <w:noProof/>
          <w:spacing w:val="0"/>
        </w:rPr>
        <w:t>liceat</w:t>
      </w:r>
      <w:r>
        <w:rPr>
          <w:rStyle w:val="FontStyle275"/>
          <w:noProof/>
        </w:rPr>
        <w:t xml:space="preserve"> </w:t>
      </w:r>
      <w:r>
        <w:rPr>
          <w:rStyle w:val="FontStyle275"/>
          <w:noProof/>
          <w:spacing w:val="0"/>
        </w:rPr>
        <w:t>his,</w:t>
      </w:r>
      <w:r>
        <w:rPr>
          <w:rStyle w:val="FontStyle275"/>
          <w:noProof/>
        </w:rPr>
        <w:t xml:space="preserve"> </w:t>
      </w:r>
      <w:r>
        <w:rPr>
          <w:rStyle w:val="FontStyle275"/>
          <w:noProof/>
          <w:spacing w:val="0"/>
        </w:rPr>
        <w:t>quibus</w:t>
      </w:r>
      <w:r>
        <w:rPr>
          <w:rStyle w:val="FontStyle275"/>
          <w:noProof/>
        </w:rPr>
        <w:t xml:space="preserve"> </w:t>
      </w:r>
      <w:r>
        <w:rPr>
          <w:rStyle w:val="FontStyle275"/>
          <w:noProof/>
          <w:spacing w:val="0"/>
        </w:rPr>
        <w:t>commissus</w:t>
      </w:r>
      <w:r>
        <w:rPr>
          <w:rStyle w:val="FontStyle275"/>
          <w:noProof/>
        </w:rPr>
        <w:t xml:space="preserve"> </w:t>
      </w:r>
      <w:r>
        <w:rPr>
          <w:rStyle w:val="FontStyle275"/>
          <w:noProof/>
          <w:spacing w:val="0"/>
        </w:rPr>
        <w:t>est</w:t>
      </w:r>
      <w:r>
        <w:rPr>
          <w:rStyle w:val="FontStyle275"/>
          <w:noProof/>
        </w:rPr>
        <w:t xml:space="preserve"> </w:t>
      </w:r>
      <w:r>
        <w:rPr>
          <w:rStyle w:val="FontStyle275"/>
          <w:noProof/>
          <w:spacing w:val="0"/>
        </w:rPr>
        <w:t>fiscus</w:t>
      </w:r>
      <w:r>
        <w:rPr>
          <w:rStyle w:val="FontStyle275"/>
          <w:noProof/>
          <w:spacing w:val="0"/>
          <w:vertAlign w:val="subscript"/>
        </w:rPr>
        <w:t>t</w:t>
      </w:r>
      <w:r>
        <w:rPr>
          <w:rStyle w:val="FontStyle275"/>
          <w:noProof/>
        </w:rPr>
        <w:t xml:space="preserve"> </w:t>
      </w:r>
      <w:r>
        <w:rPr>
          <w:rStyle w:val="FontStyle275"/>
          <w:noProof/>
          <w:spacing w:val="0"/>
        </w:rPr>
        <w:t>pro</w:t>
      </w:r>
      <w:r>
        <w:rPr>
          <w:rStyle w:val="FontStyle275"/>
          <w:noProof/>
        </w:rPr>
        <w:t xml:space="preserve"> </w:t>
      </w:r>
      <w:r>
        <w:rPr>
          <w:rStyle w:val="FontStyle275"/>
          <w:noProof/>
          <w:spacing w:val="0"/>
        </w:rPr>
        <w:t>re</w:t>
      </w:r>
      <w:r>
        <w:rPr>
          <w:rStyle w:val="FontStyle275"/>
          <w:noProof/>
        </w:rPr>
        <w:t xml:space="preserve"> </w:t>
      </w:r>
      <w:r>
        <w:rPr>
          <w:rStyle w:val="FontStyle275"/>
          <w:noProof/>
          <w:spacing w:val="0"/>
        </w:rPr>
        <w:t>fisci</w:t>
      </w:r>
      <w:r>
        <w:rPr>
          <w:rStyle w:val="FontStyle275"/>
          <w:noProof/>
        </w:rPr>
        <w:t xml:space="preserve"> </w:t>
      </w:r>
      <w:r>
        <w:rPr>
          <w:rStyle w:val="FontStyle275"/>
          <w:noProof/>
          <w:spacing w:val="0"/>
        </w:rPr>
        <w:t>quibus</w:t>
      </w:r>
      <w:r>
        <w:rPr>
          <w:rStyle w:val="FontStyle275"/>
          <w:noProof/>
        </w:rPr>
        <w:t xml:space="preserve"> </w:t>
      </w:r>
      <w:r>
        <w:rPr>
          <w:rStyle w:val="FontStyle275"/>
          <w:noProof/>
          <w:spacing w:val="0"/>
        </w:rPr>
        <w:t>vo-luerint</w:t>
      </w:r>
      <w:r>
        <w:rPr>
          <w:rStyle w:val="FontStyle275"/>
          <w:noProof/>
        </w:rPr>
        <w:t xml:space="preserve"> </w:t>
      </w:r>
      <w:r>
        <w:rPr>
          <w:rStyle w:val="FontStyle275"/>
          <w:noProof/>
          <w:spacing w:val="0"/>
        </w:rPr>
        <w:t>exsequendas</w:t>
      </w:r>
      <w:r>
        <w:rPr>
          <w:rStyle w:val="FontStyle275"/>
          <w:noProof/>
        </w:rPr>
        <w:t xml:space="preserve"> </w:t>
      </w:r>
      <w:r>
        <w:rPr>
          <w:rStyle w:val="FontStyle275"/>
          <w:noProof/>
          <w:spacing w:val="0"/>
        </w:rPr>
        <w:t>iniungere</w:t>
      </w:r>
      <w:r>
        <w:rPr>
          <w:rStyle w:val="FontStyle275"/>
          <w:noProof/>
        </w:rPr>
        <w:t xml:space="preserve"> </w:t>
      </w:r>
      <w:r>
        <w:rPr>
          <w:rStyle w:val="FontStyle275"/>
          <w:noProof/>
          <w:spacing w:val="0"/>
        </w:rPr>
        <w:t>actiones.</w:t>
      </w:r>
    </w:p>
    <w:p w:rsidR="00D309DB" w:rsidRDefault="00D309DB" w:rsidP="00D309DB">
      <w:pPr>
        <w:pStyle w:val="Style77"/>
        <w:widowControl/>
        <w:spacing w:line="240" w:lineRule="exact"/>
        <w:rPr>
          <w:sz w:val="20"/>
          <w:szCs w:val="20"/>
        </w:rPr>
      </w:pPr>
    </w:p>
    <w:p w:rsidR="00D309DB" w:rsidRDefault="00D309DB" w:rsidP="00D309DB">
      <w:pPr>
        <w:pStyle w:val="Style77"/>
        <w:widowControl/>
        <w:spacing w:line="240" w:lineRule="exact"/>
        <w:rPr>
          <w:sz w:val="20"/>
          <w:szCs w:val="20"/>
        </w:rPr>
      </w:pPr>
    </w:p>
    <w:p w:rsidR="00D309DB" w:rsidRDefault="00D309DB" w:rsidP="00D309DB">
      <w:pPr>
        <w:pStyle w:val="Style77"/>
        <w:widowControl/>
        <w:spacing w:before="88" w:line="315" w:lineRule="exact"/>
        <w:rPr>
          <w:rStyle w:val="FontStyle277"/>
          <w:noProof/>
          <w:spacing w:val="20"/>
        </w:rPr>
      </w:pPr>
      <w:r>
        <w:rPr>
          <w:rStyle w:val="FontStyle277"/>
          <w:spacing w:val="20"/>
        </w:rPr>
        <w:lastRenderedPageBreak/>
        <w:t>11.3.1.</w:t>
      </w:r>
      <w:r>
        <w:rPr>
          <w:rStyle w:val="FontStyle277"/>
        </w:rPr>
        <w:t xml:space="preserve"> </w:t>
      </w:r>
      <w:r>
        <w:rPr>
          <w:rStyle w:val="FontStyle277"/>
          <w:noProof/>
          <w:spacing w:val="20"/>
        </w:rPr>
        <w:t>FLAVIUS</w:t>
      </w:r>
      <w:r>
        <w:rPr>
          <w:rStyle w:val="FontStyle277"/>
          <w:noProof/>
        </w:rPr>
        <w:t xml:space="preserve"> </w:t>
      </w:r>
      <w:r>
        <w:rPr>
          <w:rStyle w:val="FontStyle277"/>
          <w:noProof/>
          <w:spacing w:val="20"/>
        </w:rPr>
        <w:t>GLORIOSUS</w:t>
      </w:r>
      <w:r>
        <w:rPr>
          <w:rStyle w:val="FontStyle277"/>
          <w:noProof/>
        </w:rPr>
        <w:t xml:space="preserve"> </w:t>
      </w:r>
      <w:r>
        <w:rPr>
          <w:rStyle w:val="FontStyle277"/>
          <w:noProof/>
          <w:spacing w:val="20"/>
        </w:rPr>
        <w:t>RECCESSVINDUS</w:t>
      </w:r>
      <w:r>
        <w:rPr>
          <w:rStyle w:val="FontStyle277"/>
          <w:noProof/>
        </w:rPr>
        <w:t xml:space="preserve"> </w:t>
      </w:r>
      <w:r>
        <w:rPr>
          <w:rStyle w:val="FontStyle277"/>
          <w:noProof/>
          <w:spacing w:val="20"/>
        </w:rPr>
        <w:t>REX</w:t>
      </w:r>
    </w:p>
    <w:p w:rsidR="00D309DB" w:rsidRDefault="00D309DB" w:rsidP="00D309DB">
      <w:pPr>
        <w:pStyle w:val="Style87"/>
        <w:widowControl/>
        <w:rPr>
          <w:rStyle w:val="FontStyle275"/>
          <w:noProof/>
          <w:spacing w:val="0"/>
        </w:rPr>
      </w:pPr>
      <w:r>
        <w:rPr>
          <w:rStyle w:val="FontStyle275"/>
          <w:noProof/>
          <w:spacing w:val="0"/>
        </w:rPr>
        <w:t>Quod</w:t>
      </w:r>
      <w:r>
        <w:rPr>
          <w:rStyle w:val="FontStyle275"/>
          <w:noProof/>
        </w:rPr>
        <w:t xml:space="preserve"> </w:t>
      </w:r>
      <w:r>
        <w:rPr>
          <w:rStyle w:val="FontStyle275"/>
          <w:noProof/>
          <w:spacing w:val="0"/>
        </w:rPr>
        <w:t>principum</w:t>
      </w:r>
      <w:r>
        <w:rPr>
          <w:rStyle w:val="FontStyle275"/>
          <w:noProof/>
        </w:rPr>
        <w:t xml:space="preserve"> </w:t>
      </w:r>
      <w:r>
        <w:rPr>
          <w:rStyle w:val="FontStyle275"/>
          <w:noProof/>
          <w:spacing w:val="0"/>
        </w:rPr>
        <w:t>et</w:t>
      </w:r>
      <w:r>
        <w:rPr>
          <w:rStyle w:val="FontStyle275"/>
          <w:noProof/>
        </w:rPr>
        <w:t xml:space="preserve"> </w:t>
      </w:r>
      <w:r>
        <w:rPr>
          <w:rStyle w:val="FontStyle275"/>
          <w:noProof/>
          <w:spacing w:val="0"/>
        </w:rPr>
        <w:t>episcoporum</w:t>
      </w:r>
      <w:r>
        <w:rPr>
          <w:rStyle w:val="FontStyle275"/>
          <w:noProof/>
        </w:rPr>
        <w:t xml:space="preserve"> </w:t>
      </w:r>
      <w:r>
        <w:rPr>
          <w:rStyle w:val="FontStyle275"/>
          <w:noProof/>
          <w:spacing w:val="0"/>
        </w:rPr>
        <w:t>negotia</w:t>
      </w:r>
      <w:r>
        <w:rPr>
          <w:rStyle w:val="FontStyle275"/>
          <w:noProof/>
        </w:rPr>
        <w:t xml:space="preserve"> </w:t>
      </w:r>
      <w:r>
        <w:rPr>
          <w:rStyle w:val="FontStyle275"/>
          <w:noProof/>
          <w:spacing w:val="0"/>
        </w:rPr>
        <w:t>non</w:t>
      </w:r>
      <w:r>
        <w:rPr>
          <w:rStyle w:val="FontStyle275"/>
          <w:noProof/>
        </w:rPr>
        <w:t xml:space="preserve"> </w:t>
      </w:r>
      <w:r>
        <w:rPr>
          <w:rStyle w:val="FontStyle275"/>
          <w:noProof/>
          <w:spacing w:val="0"/>
        </w:rPr>
        <w:t>per</w:t>
      </w:r>
      <w:r>
        <w:rPr>
          <w:rStyle w:val="FontStyle275"/>
          <w:noProof/>
        </w:rPr>
        <w:t xml:space="preserve"> </w:t>
      </w:r>
      <w:r>
        <w:rPr>
          <w:rStyle w:val="FontStyle275"/>
          <w:noProof/>
          <w:spacing w:val="0"/>
        </w:rPr>
        <w:t>se,</w:t>
      </w:r>
      <w:r>
        <w:rPr>
          <w:rStyle w:val="FontStyle275"/>
          <w:noProof/>
        </w:rPr>
        <w:t xml:space="preserve"> </w:t>
      </w:r>
      <w:r>
        <w:rPr>
          <w:rStyle w:val="FontStyle275"/>
          <w:noProof/>
          <w:spacing w:val="0"/>
        </w:rPr>
        <w:t>sed</w:t>
      </w:r>
      <w:r>
        <w:rPr>
          <w:rStyle w:val="FontStyle275"/>
          <w:noProof/>
        </w:rPr>
        <w:t xml:space="preserve"> </w:t>
      </w:r>
      <w:r>
        <w:rPr>
          <w:rStyle w:val="FontStyle275"/>
          <w:noProof/>
          <w:spacing w:val="0"/>
        </w:rPr>
        <w:t>per</w:t>
      </w:r>
      <w:r>
        <w:rPr>
          <w:rStyle w:val="FontStyle275"/>
          <w:noProof/>
        </w:rPr>
        <w:t xml:space="preserve"> </w:t>
      </w:r>
      <w:r>
        <w:rPr>
          <w:rStyle w:val="FontStyle246"/>
          <w:noProof/>
        </w:rPr>
        <w:t xml:space="preserve">subditos </w:t>
      </w:r>
      <w:r>
        <w:rPr>
          <w:rStyle w:val="FontStyle275"/>
          <w:noProof/>
          <w:spacing w:val="0"/>
        </w:rPr>
        <w:t>sint</w:t>
      </w:r>
      <w:r>
        <w:rPr>
          <w:rStyle w:val="FontStyle275"/>
          <w:noProof/>
        </w:rPr>
        <w:t xml:space="preserve"> </w:t>
      </w:r>
      <w:r>
        <w:rPr>
          <w:rStyle w:val="FontStyle275"/>
          <w:noProof/>
          <w:spacing w:val="0"/>
        </w:rPr>
        <w:t>agenda.</w:t>
      </w:r>
    </w:p>
    <w:p w:rsidR="00D309DB" w:rsidRPr="00AA76CD" w:rsidRDefault="00D309DB" w:rsidP="00D309DB">
      <w:pPr>
        <w:pStyle w:val="Style57"/>
        <w:widowControl/>
        <w:spacing w:line="315" w:lineRule="exact"/>
        <w:ind w:firstLine="515"/>
        <w:rPr>
          <w:rStyle w:val="FontStyle246"/>
          <w:noProof/>
          <w:lang w:val="fr-CA"/>
        </w:rPr>
      </w:pPr>
      <w:r>
        <w:rPr>
          <w:rStyle w:val="FontStyle246"/>
          <w:noProof/>
        </w:rPr>
        <w:t xml:space="preserve">Magnorum culminum excellentia, quanto negotiis rerum dare iudicium decet, tanto negotiorum molestiis et se inplicare non debet. Si ergo principem vel episco-pum cum aliquibus constiterit habere negotium, ipsi pro suis personis eligant, quibus negotia sua dicenda conmittani; quia tantis culminibus videri poterit conlumelia inrogari, si contra eos vilior persona in contradictione cause videatur adsistere. </w:t>
      </w:r>
      <w:r w:rsidRPr="00AA76CD">
        <w:rPr>
          <w:rStyle w:val="FontStyle246"/>
          <w:noProof/>
          <w:lang w:val="fr-CA"/>
        </w:rPr>
        <w:t>Ceterum et si rex voluerit de re qualibet propositionem adsumere, quis erit, qui ei audeat ullatenus resultare? Itaque ne magnitudo culminis eius evacuet veritatis, non per se, sed per subditos agant negotium actionis.</w:t>
      </w:r>
    </w:p>
    <w:p w:rsidR="00D309DB" w:rsidRPr="00AA76CD" w:rsidRDefault="00D309DB" w:rsidP="00D309DB">
      <w:pPr>
        <w:pStyle w:val="Style78"/>
        <w:widowControl/>
        <w:tabs>
          <w:tab w:val="left" w:pos="799"/>
        </w:tabs>
        <w:spacing w:before="53" w:line="305" w:lineRule="exact"/>
        <w:rPr>
          <w:rStyle w:val="FontStyle255"/>
          <w:noProof/>
          <w:spacing w:val="20"/>
          <w:lang w:val="fr-CA"/>
        </w:rPr>
      </w:pPr>
      <w:r w:rsidRPr="00AA76CD">
        <w:rPr>
          <w:rStyle w:val="FontStyle277"/>
          <w:spacing w:val="20"/>
          <w:lang w:val="fr-CA"/>
        </w:rPr>
        <w:t>11</w:t>
      </w:r>
      <w:r w:rsidRPr="00AA76CD">
        <w:rPr>
          <w:rStyle w:val="FontStyle255"/>
          <w:spacing w:val="20"/>
          <w:lang w:val="fr-CA"/>
        </w:rPr>
        <w:t>.3.2.</w:t>
      </w:r>
      <w:r w:rsidRPr="00AA76CD">
        <w:rPr>
          <w:rStyle w:val="FontStyle255"/>
          <w:b w:val="0"/>
          <w:bCs w:val="0"/>
          <w:sz w:val="20"/>
          <w:szCs w:val="20"/>
          <w:lang w:val="fr-CA"/>
        </w:rPr>
        <w:tab/>
      </w:r>
      <w:r w:rsidRPr="00AA76CD">
        <w:rPr>
          <w:rStyle w:val="FontStyle255"/>
          <w:noProof/>
          <w:spacing w:val="20"/>
          <w:lang w:val="fr-CA"/>
        </w:rPr>
        <w:t>ANTIQUA</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iudex</w:t>
      </w:r>
      <w:r w:rsidRPr="00AA76CD">
        <w:rPr>
          <w:rStyle w:val="FontStyle275"/>
          <w:noProof/>
          <w:lang w:val="fr-CA"/>
        </w:rPr>
        <w:t xml:space="preserve"> </w:t>
      </w:r>
      <w:r w:rsidRPr="00AA76CD">
        <w:rPr>
          <w:rStyle w:val="FontStyle275"/>
          <w:noProof/>
          <w:spacing w:val="0"/>
          <w:lang w:val="fr-CA"/>
        </w:rPr>
        <w:t>a</w:t>
      </w:r>
      <w:r w:rsidRPr="00AA76CD">
        <w:rPr>
          <w:rStyle w:val="FontStyle275"/>
          <w:noProof/>
          <w:lang w:val="fr-CA"/>
        </w:rPr>
        <w:t xml:space="preserve"> </w:t>
      </w:r>
      <w:r w:rsidRPr="00AA76CD">
        <w:rPr>
          <w:rStyle w:val="FontStyle275"/>
          <w:noProof/>
          <w:spacing w:val="0"/>
          <w:lang w:val="fr-CA"/>
        </w:rPr>
        <w:t>litigatore</w:t>
      </w:r>
      <w:r w:rsidRPr="00AA76CD">
        <w:rPr>
          <w:rStyle w:val="FontStyle275"/>
          <w:noProof/>
          <w:lang w:val="fr-CA"/>
        </w:rPr>
        <w:t xml:space="preserve"> </w:t>
      </w:r>
      <w:r w:rsidRPr="00AA76CD">
        <w:rPr>
          <w:rStyle w:val="FontStyle275"/>
          <w:noProof/>
          <w:spacing w:val="0"/>
          <w:lang w:val="fr-CA"/>
        </w:rPr>
        <w:t>perquirat,</w:t>
      </w:r>
      <w:r w:rsidRPr="00AA76CD">
        <w:rPr>
          <w:rStyle w:val="FontStyle275"/>
          <w:noProof/>
          <w:lang w:val="fr-CA"/>
        </w:rPr>
        <w:t xml:space="preserve"> </w:t>
      </w:r>
      <w:r w:rsidRPr="00AA76CD">
        <w:rPr>
          <w:rStyle w:val="FontStyle275"/>
          <w:noProof/>
          <w:spacing w:val="0"/>
          <w:lang w:val="fr-CA"/>
        </w:rPr>
        <w:t>utrum</w:t>
      </w:r>
      <w:r w:rsidRPr="00AA76CD">
        <w:rPr>
          <w:rStyle w:val="FontStyle275"/>
          <w:noProof/>
          <w:lang w:val="fr-CA"/>
        </w:rPr>
        <w:t xml:space="preserve"> </w:t>
      </w:r>
      <w:r w:rsidRPr="00AA76CD">
        <w:rPr>
          <w:rStyle w:val="FontStyle275"/>
          <w:noProof/>
          <w:spacing w:val="0"/>
          <w:lang w:val="fr-CA"/>
        </w:rPr>
        <w:t>propria</w:t>
      </w:r>
      <w:r w:rsidRPr="00AA76CD">
        <w:rPr>
          <w:rStyle w:val="FontStyle275"/>
          <w:noProof/>
          <w:lang w:val="fr-CA"/>
        </w:rPr>
        <w:t xml:space="preserve"> </w:t>
      </w:r>
      <w:r w:rsidRPr="00AA76CD">
        <w:rPr>
          <w:rStyle w:val="FontStyle275"/>
          <w:noProof/>
          <w:spacing w:val="0"/>
          <w:lang w:val="fr-CA"/>
        </w:rPr>
        <w:t>an</w:t>
      </w:r>
      <w:r w:rsidRPr="00AA76CD">
        <w:rPr>
          <w:rStyle w:val="FontStyle275"/>
          <w:noProof/>
          <w:lang w:val="fr-CA"/>
        </w:rPr>
        <w:t xml:space="preserve"> </w:t>
      </w:r>
      <w:r w:rsidRPr="00AA76CD">
        <w:rPr>
          <w:rStyle w:val="FontStyle275"/>
          <w:noProof/>
          <w:spacing w:val="0"/>
          <w:lang w:val="fr-CA"/>
        </w:rPr>
        <w:t>atiena</w:t>
      </w:r>
      <w:r w:rsidRPr="00AA76CD">
        <w:rPr>
          <w:rStyle w:val="FontStyle275"/>
          <w:noProof/>
          <w:lang w:val="fr-CA"/>
        </w:rPr>
        <w:t xml:space="preserve"> </w:t>
      </w:r>
      <w:r w:rsidRPr="00AA76CD">
        <w:rPr>
          <w:rStyle w:val="FontStyle275"/>
          <w:noProof/>
          <w:spacing w:val="0"/>
          <w:lang w:val="fr-CA"/>
        </w:rPr>
        <w:t>sit</w:t>
      </w:r>
      <w:r w:rsidRPr="00AA76CD">
        <w:rPr>
          <w:rStyle w:val="FontStyle275"/>
          <w:noProof/>
          <w:lang w:val="fr-CA"/>
        </w:rPr>
        <w:t xml:space="preserve"> </w:t>
      </w:r>
      <w:r w:rsidRPr="00AA76CD">
        <w:rPr>
          <w:rStyle w:val="FontStyle275"/>
          <w:noProof/>
          <w:spacing w:val="0"/>
          <w:lang w:val="fr-CA"/>
        </w:rPr>
        <w:t>causa</w:t>
      </w:r>
      <w:r w:rsidRPr="00AA76CD">
        <w:rPr>
          <w:rStyle w:val="FontStyle275"/>
          <w:noProof/>
          <w:lang w:val="fr-CA"/>
        </w:rPr>
        <w:t xml:space="preserve"> </w:t>
      </w:r>
      <w:r w:rsidRPr="00AA76CD">
        <w:rPr>
          <w:rStyle w:val="FontStyle275"/>
          <w:noProof/>
          <w:spacing w:val="0"/>
          <w:lang w:val="fr-CA"/>
        </w:rPr>
        <w:t>prolata.</w:t>
      </w:r>
    </w:p>
    <w:p w:rsidR="00D309DB" w:rsidRPr="00AA76CD" w:rsidRDefault="00D309DB" w:rsidP="00D309DB">
      <w:pPr>
        <w:pStyle w:val="Style57"/>
        <w:widowControl/>
        <w:spacing w:line="305" w:lineRule="exact"/>
        <w:ind w:firstLine="515"/>
        <w:rPr>
          <w:rStyle w:val="FontStyle246"/>
          <w:noProof/>
          <w:lang w:val="fr-CA"/>
        </w:rPr>
      </w:pPr>
      <w:r w:rsidRPr="00AA76CD">
        <w:rPr>
          <w:rStyle w:val="FontStyle246"/>
          <w:noProof/>
          <w:lang w:val="fr-CA"/>
        </w:rPr>
        <w:t>ludcx primum a litigatorc pcrquirat, utrum propriam causam dicat, an alicna fortasse suscepcrit. Interrogetur etiam, cuius mandatum habeat; ct postquam causam iudicaverit, iudex conprehendat in iudicio, quem aut ex cuius mandatum audierit negotium proscquentcm, hac prctcrca mandati cxemplar accipiat illius adscrtoris aput se cum iudicati exemplaribus reservandum. Liceat tamen illi, qui pulsatus est, mandatum a petitore coram iudice petere, ut, quam ob causam fuerit indicio presentatus, vel quid tenor mandati contineat, indubitanter possit agnoscere.</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tabs>
          <w:tab w:val="left" w:pos="799"/>
        </w:tabs>
        <w:spacing w:before="107"/>
        <w:rPr>
          <w:rStyle w:val="FontStyle255"/>
          <w:noProof/>
          <w:spacing w:val="20"/>
          <w:lang w:val="fr-CA"/>
        </w:rPr>
      </w:pPr>
      <w:r w:rsidRPr="00AA76CD">
        <w:rPr>
          <w:rStyle w:val="FontStyle277"/>
          <w:spacing w:val="20"/>
          <w:lang w:val="fr-CA"/>
        </w:rPr>
        <w:t>11</w:t>
      </w:r>
      <w:r w:rsidRPr="00AA76CD">
        <w:rPr>
          <w:rStyle w:val="FontStyle255"/>
          <w:spacing w:val="20"/>
          <w:lang w:val="fr-CA"/>
        </w:rPr>
        <w:t>.3.3.</w:t>
      </w:r>
      <w:r w:rsidRPr="00AA76CD">
        <w:rPr>
          <w:rStyle w:val="FontStyle255"/>
          <w:b w:val="0"/>
          <w:bCs w:val="0"/>
          <w:sz w:val="20"/>
          <w:szCs w:val="20"/>
          <w:lang w:val="fr-CA"/>
        </w:rPr>
        <w:tab/>
      </w:r>
      <w:r w:rsidRPr="00AA76CD">
        <w:rPr>
          <w:rStyle w:val="FontStyle255"/>
          <w:noProof/>
          <w:spacing w:val="20"/>
          <w:lang w:val="fr-CA"/>
        </w:rPr>
        <w:t>ANTIQUA</w:t>
      </w:r>
    </w:p>
    <w:p w:rsidR="00D309DB" w:rsidRPr="00AA76CD" w:rsidRDefault="00D309DB" w:rsidP="00D309DB">
      <w:pPr>
        <w:pStyle w:val="Style87"/>
        <w:widowControl/>
        <w:spacing w:before="63" w:line="240" w:lineRule="auto"/>
        <w:jc w:val="left"/>
        <w:rPr>
          <w:rStyle w:val="FontStyle275"/>
          <w:noProof/>
          <w:spacing w:val="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per</w:t>
      </w:r>
      <w:r w:rsidRPr="00AA76CD">
        <w:rPr>
          <w:rStyle w:val="FontStyle275"/>
          <w:noProof/>
          <w:lang w:val="fr-CA"/>
        </w:rPr>
        <w:t xml:space="preserve"> </w:t>
      </w:r>
      <w:r w:rsidRPr="00AA76CD">
        <w:rPr>
          <w:rStyle w:val="FontStyle275"/>
          <w:noProof/>
          <w:spacing w:val="0"/>
          <w:lang w:val="fr-CA"/>
        </w:rPr>
        <w:t>causam</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dicit,</w:t>
      </w:r>
      <w:r w:rsidRPr="00AA76CD">
        <w:rPr>
          <w:rStyle w:val="FontStyle275"/>
          <w:noProof/>
          <w:lang w:val="fr-CA"/>
        </w:rPr>
        <w:t xml:space="preserve"> </w:t>
      </w:r>
      <w:r w:rsidRPr="00AA76CD">
        <w:rPr>
          <w:rStyle w:val="FontStyle275"/>
          <w:noProof/>
          <w:spacing w:val="0"/>
          <w:lang w:val="fr-CA"/>
        </w:rPr>
        <w:t>scriptis</w:t>
      </w:r>
      <w:r w:rsidRPr="00AA76CD">
        <w:rPr>
          <w:rStyle w:val="FontStyle275"/>
          <w:noProof/>
          <w:lang w:val="fr-CA"/>
        </w:rPr>
        <w:t xml:space="preserve"> </w:t>
      </w:r>
      <w:r w:rsidRPr="00AA76CD">
        <w:rPr>
          <w:rStyle w:val="FontStyle275"/>
          <w:noProof/>
          <w:spacing w:val="0"/>
          <w:lang w:val="fr-CA"/>
        </w:rPr>
        <w:t>adsertorem</w:t>
      </w:r>
      <w:r w:rsidRPr="00AA76CD">
        <w:rPr>
          <w:rStyle w:val="FontStyle275"/>
          <w:noProof/>
          <w:lang w:val="fr-CA"/>
        </w:rPr>
        <w:t xml:space="preserve"> </w:t>
      </w:r>
      <w:r w:rsidRPr="00AA76CD">
        <w:rPr>
          <w:rStyle w:val="FontStyle275"/>
          <w:noProof/>
          <w:spacing w:val="0"/>
          <w:lang w:val="fr-CA"/>
        </w:rPr>
        <w:t>informet.</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Si quis per sc causam diccre non potuerit ant forlc noluerit, adsertorcm pcr scrip-turam, sue manus vel testium signis aut subscriptionibus roboratam, dare debebit; ita ut, si isdem adsertor aliquod conludium fecerit, qualiler ab adversario suo possit in iudicio superari, aliud tantum de facultate sua mandatori restituat, quantum de rebus eius perdidit aut evcrlit, vel etiam qnc ipsc mandator obtincre seu adquirerc dcbuit. Servo tamen non liccbit pcr mandalum causasquorumlibct susciperc, nisi tantum domini vel domine sue, ecclesiarum quoque vel paupemm seu etiam negoliorum flscalium.</w:t>
      </w:r>
    </w:p>
    <w:p w:rsidR="00D309DB" w:rsidRPr="00AA76CD" w:rsidRDefault="00D309DB" w:rsidP="00D309DB">
      <w:pPr>
        <w:pStyle w:val="Style83"/>
        <w:widowControl/>
        <w:spacing w:line="240" w:lineRule="exact"/>
        <w:rPr>
          <w:sz w:val="20"/>
          <w:szCs w:val="20"/>
          <w:lang w:val="fr-CA"/>
        </w:rPr>
      </w:pPr>
    </w:p>
    <w:p w:rsidR="00D309DB" w:rsidRPr="00AA76CD" w:rsidRDefault="00D309DB" w:rsidP="00D309DB">
      <w:pPr>
        <w:pStyle w:val="Style83"/>
        <w:widowControl/>
        <w:tabs>
          <w:tab w:val="left" w:pos="799"/>
        </w:tabs>
        <w:spacing w:before="54" w:line="315" w:lineRule="exact"/>
        <w:rPr>
          <w:rStyle w:val="FontStyle275"/>
          <w:noProof/>
          <w:spacing w:val="0"/>
          <w:lang w:val="fr-CA"/>
        </w:rPr>
      </w:pPr>
      <w:r w:rsidRPr="00AA76CD">
        <w:rPr>
          <w:rStyle w:val="FontStyle277"/>
          <w:spacing w:val="20"/>
          <w:lang w:val="fr-CA"/>
        </w:rPr>
        <w:t>11</w:t>
      </w:r>
      <w:r w:rsidRPr="00AA76CD">
        <w:rPr>
          <w:rStyle w:val="FontStyle255"/>
          <w:spacing w:val="20"/>
          <w:lang w:val="fr-CA"/>
        </w:rPr>
        <w:t>.3</w:t>
      </w:r>
      <w:r w:rsidRPr="00AA76CD">
        <w:rPr>
          <w:rStyle w:val="FontStyle277"/>
          <w:spacing w:val="20"/>
          <w:lang w:val="fr-CA"/>
        </w:rPr>
        <w:t>.4.</w:t>
      </w:r>
      <w:r w:rsidRPr="00AA76CD">
        <w:rPr>
          <w:rStyle w:val="FontStyle277"/>
          <w:rFonts w:ascii="Times New Roman" w:hAnsi="Times New Roman" w:cs="Times New Roman"/>
          <w:b w:val="0"/>
          <w:bCs w:val="0"/>
          <w:lang w:val="fr-CA"/>
        </w:rPr>
        <w:tab/>
      </w: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personis</w:t>
      </w:r>
      <w:r w:rsidRPr="00AA76CD">
        <w:rPr>
          <w:rStyle w:val="FontStyle275"/>
          <w:noProof/>
          <w:lang w:val="fr-CA"/>
        </w:rPr>
        <w:t xml:space="preserve"> </w:t>
      </w:r>
      <w:r w:rsidRPr="00AA76CD">
        <w:rPr>
          <w:rStyle w:val="FontStyle275"/>
          <w:noProof/>
          <w:spacing w:val="0"/>
          <w:lang w:val="fr-CA"/>
        </w:rPr>
        <w:t>nobilibus</w:t>
      </w:r>
      <w:r w:rsidRPr="00AA76CD">
        <w:rPr>
          <w:rStyle w:val="FontStyle275"/>
          <w:noProof/>
          <w:lang w:val="fr-CA"/>
        </w:rPr>
        <w:t xml:space="preserve"> </w:t>
      </w:r>
      <w:r w:rsidRPr="00AA76CD">
        <w:rPr>
          <w:rStyle w:val="FontStyle275"/>
          <w:noProof/>
          <w:spacing w:val="0"/>
          <w:lang w:val="fr-CA"/>
        </w:rPr>
        <w:t>questio</w:t>
      </w:r>
      <w:r w:rsidRPr="00AA76CD">
        <w:rPr>
          <w:rStyle w:val="FontStyle275"/>
          <w:noProof/>
          <w:lang w:val="fr-CA"/>
        </w:rPr>
        <w:t xml:space="preserve"> </w:t>
      </w:r>
      <w:r w:rsidRPr="00AA76CD">
        <w:rPr>
          <w:rStyle w:val="FontStyle275"/>
          <w:noProof/>
          <w:spacing w:val="0"/>
          <w:lang w:val="fr-CA"/>
        </w:rPr>
        <w:t>per</w:t>
      </w:r>
      <w:r w:rsidRPr="00AA76CD">
        <w:rPr>
          <w:rStyle w:val="FontStyle275"/>
          <w:noProof/>
          <w:lang w:val="fr-CA"/>
        </w:rPr>
        <w:t xml:space="preserve"> </w:t>
      </w:r>
      <w:r w:rsidRPr="00AA76CD">
        <w:rPr>
          <w:rStyle w:val="FontStyle275"/>
          <w:noProof/>
          <w:spacing w:val="0"/>
          <w:lang w:val="fr-CA"/>
        </w:rPr>
        <w:t>mandatum</w:t>
      </w:r>
      <w:r w:rsidRPr="00AA76CD">
        <w:rPr>
          <w:rStyle w:val="FontStyle275"/>
          <w:noProof/>
          <w:lang w:val="fr-CA"/>
        </w:rPr>
        <w:t xml:space="preserve"> </w:t>
      </w:r>
      <w:r w:rsidRPr="00AA76CD">
        <w:rPr>
          <w:rStyle w:val="FontStyle275"/>
          <w:noProof/>
          <w:spacing w:val="0"/>
          <w:lang w:val="fr-CA"/>
        </w:rPr>
        <w:t>nullatenus</w:t>
      </w:r>
      <w:r w:rsidRPr="00AA76CD">
        <w:rPr>
          <w:rStyle w:val="FontStyle275"/>
          <w:noProof/>
          <w:lang w:val="fr-CA"/>
        </w:rPr>
        <w:t xml:space="preserve"> </w:t>
      </w:r>
      <w:r w:rsidRPr="00AA76CD">
        <w:rPr>
          <w:rStyle w:val="FontStyle275"/>
          <w:noProof/>
          <w:spacing w:val="0"/>
          <w:lang w:val="fr-CA"/>
        </w:rPr>
        <w:t>agitetur,</w:t>
      </w:r>
      <w:r w:rsidRPr="00AA76CD">
        <w:rPr>
          <w:rStyle w:val="FontStyle275"/>
          <w:noProof/>
          <w:lang w:val="fr-CA"/>
        </w:rPr>
        <w:t xml:space="preserve"> </w:t>
      </w:r>
      <w:r w:rsidRPr="00AA76CD">
        <w:rPr>
          <w:rStyle w:val="FontStyle275"/>
          <w:noProof/>
          <w:spacing w:val="0"/>
          <w:lang w:val="fr-CA"/>
        </w:rPr>
        <w:t>et</w:t>
      </w:r>
      <w:r w:rsidRPr="00AA76CD">
        <w:rPr>
          <w:rStyle w:val="FontStyle275"/>
          <w:noProof/>
          <w:spacing w:val="0"/>
          <w:lang w:val="fr-CA"/>
        </w:rPr>
        <w:br/>
        <w:t>qualiter</w:t>
      </w:r>
      <w:r w:rsidRPr="00AA76CD">
        <w:rPr>
          <w:rStyle w:val="FontStyle275"/>
          <w:noProof/>
          <w:lang w:val="fr-CA"/>
        </w:rPr>
        <w:t xml:space="preserve"> </w:t>
      </w:r>
      <w:r w:rsidRPr="00AA76CD">
        <w:rPr>
          <w:rStyle w:val="FontStyle275"/>
          <w:noProof/>
          <w:spacing w:val="0"/>
          <w:lang w:val="fr-CA"/>
        </w:rPr>
        <w:t>humilior</w:t>
      </w:r>
      <w:r w:rsidRPr="00AA76CD">
        <w:rPr>
          <w:rStyle w:val="FontStyle275"/>
          <w:noProof/>
          <w:lang w:val="fr-CA"/>
        </w:rPr>
        <w:t xml:space="preserve"> </w:t>
      </w:r>
      <w:r w:rsidRPr="00AA76CD">
        <w:rPr>
          <w:rStyle w:val="FontStyle275"/>
          <w:noProof/>
          <w:spacing w:val="0"/>
          <w:lang w:val="fr-CA"/>
        </w:rPr>
        <w:t>ingenuus</w:t>
      </w:r>
      <w:r w:rsidRPr="00AA76CD">
        <w:rPr>
          <w:rStyle w:val="FontStyle275"/>
          <w:noProof/>
          <w:lang w:val="fr-CA"/>
        </w:rPr>
        <w:t xml:space="preserve"> </w:t>
      </w:r>
      <w:r w:rsidRPr="00AA76CD">
        <w:rPr>
          <w:rStyle w:val="FontStyle275"/>
          <w:noProof/>
          <w:spacing w:val="0"/>
          <w:lang w:val="fr-CA"/>
        </w:rPr>
        <w:t>sive</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per</w:t>
      </w:r>
      <w:r w:rsidRPr="00AA76CD">
        <w:rPr>
          <w:rStyle w:val="FontStyle275"/>
          <w:noProof/>
          <w:lang w:val="fr-CA"/>
        </w:rPr>
        <w:t xml:space="preserve"> </w:t>
      </w:r>
      <w:r w:rsidRPr="00AA76CD">
        <w:rPr>
          <w:rStyle w:val="FontStyle275"/>
          <w:noProof/>
          <w:spacing w:val="0"/>
          <w:lang w:val="fr-CA"/>
        </w:rPr>
        <w:t>mandatum</w:t>
      </w:r>
      <w:r w:rsidRPr="00AA76CD">
        <w:rPr>
          <w:rStyle w:val="FontStyle275"/>
          <w:noProof/>
          <w:lang w:val="fr-CA"/>
        </w:rPr>
        <w:t xml:space="preserve"> </w:t>
      </w:r>
      <w:r w:rsidRPr="00AA76CD">
        <w:rPr>
          <w:rStyle w:val="FontStyle275"/>
          <w:noProof/>
          <w:spacing w:val="0"/>
          <w:lang w:val="fr-CA"/>
        </w:rPr>
        <w:t>questioni</w:t>
      </w:r>
      <w:r w:rsidRPr="00AA76CD">
        <w:rPr>
          <w:rStyle w:val="FontStyle275"/>
          <w:noProof/>
          <w:lang w:val="fr-CA"/>
        </w:rPr>
        <w:t xml:space="preserve"> </w:t>
      </w:r>
      <w:r w:rsidRPr="00AA76CD">
        <w:rPr>
          <w:rStyle w:val="FontStyle275"/>
          <w:noProof/>
          <w:spacing w:val="0"/>
          <w:lang w:val="fr-CA"/>
        </w:rPr>
        <w:t>subdatur.</w:t>
      </w:r>
    </w:p>
    <w:p w:rsidR="00D309DB" w:rsidRPr="00AA76CD" w:rsidRDefault="00D309DB" w:rsidP="00D309DB">
      <w:pPr>
        <w:pStyle w:val="Style57"/>
        <w:widowControl/>
        <w:spacing w:line="305" w:lineRule="exact"/>
        <w:ind w:firstLine="484"/>
        <w:rPr>
          <w:rStyle w:val="FontStyle246"/>
          <w:noProof/>
          <w:lang w:val="fr-CA"/>
        </w:rPr>
      </w:pPr>
      <w:r w:rsidRPr="00AA76CD">
        <w:rPr>
          <w:rStyle w:val="FontStyle246"/>
          <w:noProof/>
          <w:lang w:val="fr-CA"/>
        </w:rPr>
        <w:t>Questionem in personis nobilibus nullatenus per mandatum patimur agitari. Ingenuam veroet pauperem pcrsonam atque in crimine iam ante repertam non aliter ex mandatosubdendam quiestioni permittimus, quam ut mandator de eadem persona non servo, sed ingenuo per rnandaium, manu sua vel triurn tcstium adnotatione flr-matum, spccialiter committat agcndum. Et si fortasse innoccntcm fecerit tormentis afiligi, sciat sc idcm mandator censura illius legis noxium rctincri, quc continctur in libro sexto, titulo primo, era secunda, ubi precipitur, pro quibus et qualibus rebus ingenuorum persone subdende sint questioni. Reliquas autem criminales causas ita per mandatum liceat committendas, ut, sicut predictum est, contra personam ingenui ingenuo adsertori questionis actio commitlatur. Servum vero per mandatum subdere questioni tam ingenuo quam servo suo iure conceditur; hac videlicet constitutione servata, ut, si tormenta vel damna innocentibns fuerint inrogata, ad omnem satisfac-tioncm mandator iudicis conpcllatur instantia. Ncc dimittcndus cst tamcn his, qui mandatum accepit, donec aut mandator sit coram iudice prcstus, aut satisfactioncm adimpleat legum. Et tamen qui questionem cx mandato agitaturus est, ante se, velut proprii iuris dominus, per placiti vinculum a iudice se noverit obligandum.</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tabs>
          <w:tab w:val="left" w:pos="799"/>
        </w:tabs>
        <w:spacing w:before="54" w:line="315" w:lineRule="exact"/>
        <w:rPr>
          <w:rStyle w:val="FontStyle255"/>
          <w:noProof/>
          <w:spacing w:val="20"/>
          <w:lang w:val="fr-CA"/>
        </w:rPr>
      </w:pPr>
      <w:r w:rsidRPr="00AA76CD">
        <w:rPr>
          <w:rStyle w:val="FontStyle277"/>
          <w:spacing w:val="20"/>
          <w:lang w:val="fr-CA"/>
        </w:rPr>
        <w:t>11</w:t>
      </w:r>
      <w:r w:rsidRPr="00AA76CD">
        <w:rPr>
          <w:rStyle w:val="FontStyle255"/>
          <w:spacing w:val="20"/>
          <w:lang w:val="fr-CA"/>
        </w:rPr>
        <w:t>.3.5.</w:t>
      </w:r>
      <w:r w:rsidRPr="00AA76CD">
        <w:rPr>
          <w:rStyle w:val="FontStyle255"/>
          <w:b w:val="0"/>
          <w:bCs w:val="0"/>
          <w:sz w:val="20"/>
          <w:szCs w:val="20"/>
          <w:lang w:val="fr-CA"/>
        </w:rPr>
        <w:tab/>
      </w:r>
      <w:r w:rsidRPr="00AA76CD">
        <w:rPr>
          <w:rStyle w:val="FontStyle255"/>
          <w:noProof/>
          <w:spacing w:val="20"/>
          <w:lang w:val="fr-CA"/>
        </w:rPr>
        <w:t>ANTIQUA</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dilationem</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causa</w:t>
      </w:r>
      <w:r w:rsidRPr="00AA76CD">
        <w:rPr>
          <w:rStyle w:val="FontStyle275"/>
          <w:noProof/>
          <w:lang w:val="fr-CA"/>
        </w:rPr>
        <w:t xml:space="preserve"> </w:t>
      </w:r>
      <w:r w:rsidRPr="00AA76CD">
        <w:rPr>
          <w:rStyle w:val="FontStyle275"/>
          <w:noProof/>
          <w:spacing w:val="0"/>
          <w:lang w:val="fr-CA"/>
        </w:rPr>
        <w:t>patiatur</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mandatum</w:t>
      </w:r>
      <w:r w:rsidRPr="00AA76CD">
        <w:rPr>
          <w:rStyle w:val="FontStyle275"/>
          <w:noProof/>
          <w:lang w:val="fr-CA"/>
        </w:rPr>
        <w:t xml:space="preserve"> </w:t>
      </w:r>
      <w:r w:rsidRPr="00AA76CD">
        <w:rPr>
          <w:rStyle w:val="FontStyle275"/>
          <w:noProof/>
          <w:spacing w:val="0"/>
          <w:lang w:val="fr-CA"/>
        </w:rPr>
        <w:t>facit,</w:t>
      </w:r>
      <w:r w:rsidRPr="00AA76CD">
        <w:rPr>
          <w:rStyle w:val="FontStyle275"/>
          <w:noProof/>
          <w:lang w:val="fr-CA"/>
        </w:rPr>
        <w:t xml:space="preserve"> </w:t>
      </w:r>
      <w:r w:rsidRPr="00AA76CD">
        <w:rPr>
          <w:rStyle w:val="FontStyle275"/>
          <w:noProof/>
          <w:spacing w:val="0"/>
          <w:lang w:val="fr-CA"/>
        </w:rPr>
        <w:t>liceat</w:t>
      </w:r>
      <w:r w:rsidRPr="00AA76CD">
        <w:rPr>
          <w:rStyle w:val="FontStyle275"/>
          <w:noProof/>
          <w:lang w:val="fr-CA"/>
        </w:rPr>
        <w:t xml:space="preserve"> </w:t>
      </w:r>
      <w:r w:rsidRPr="00AA76CD">
        <w:rPr>
          <w:rStyle w:val="FontStyle275"/>
          <w:noProof/>
          <w:spacing w:val="0"/>
          <w:lang w:val="fr-CA"/>
        </w:rPr>
        <w:t>ei</w:t>
      </w:r>
      <w:r w:rsidRPr="00AA76CD">
        <w:rPr>
          <w:rStyle w:val="FontStyle275"/>
          <w:noProof/>
          <w:lang w:val="fr-CA"/>
        </w:rPr>
        <w:t xml:space="preserve"> </w:t>
      </w:r>
      <w:r w:rsidRPr="00AA76CD">
        <w:rPr>
          <w:rStyle w:val="FontStyle275"/>
          <w:noProof/>
          <w:spacing w:val="0"/>
          <w:lang w:val="fr-CA"/>
        </w:rPr>
        <w:t>inmutare mandatum,</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lastRenderedPageBreak/>
        <w:t>Qui causam alicuius ex mandato susceperit, ut negotium peragatur, insistat; quod si protrahit tempus, et causa, que forsitan celerius potuerat expediri, hoc</w:t>
      </w:r>
      <w:r w:rsidRPr="00AA76CD">
        <w:rPr>
          <w:rStyle w:val="FontStyle246"/>
          <w:noProof/>
          <w:lang w:val="fr-CA"/>
        </w:rPr>
        <w:softHyphen/>
        <w:t>casionibus superfluis aut fraudulenta dilatione suspenditur, mandator recurrat ad iudicem. Et qui mandatum acceperat, si malitie alicuius aut cupiditatis vei negle-gentie vitio, adversario presente vel iudice, susceptum negotium ultra decem dies absque precepto iudicis dilataverit, his, qui mandaverat, aut per se proponere aut alicui elegerit suam liceat committere actionem.</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tabs>
          <w:tab w:val="left" w:pos="851"/>
        </w:tabs>
        <w:spacing w:before="65" w:line="315" w:lineRule="exact"/>
        <w:rPr>
          <w:rStyle w:val="FontStyle255"/>
          <w:noProof/>
          <w:spacing w:val="20"/>
          <w:lang w:val="fr-CA"/>
        </w:rPr>
      </w:pPr>
      <w:r w:rsidRPr="00AA76CD">
        <w:rPr>
          <w:rStyle w:val="FontStyle255"/>
          <w:spacing w:val="20"/>
          <w:lang w:val="fr-CA"/>
        </w:rPr>
        <w:t>11.3.6.</w:t>
      </w:r>
      <w:r w:rsidRPr="00AA76CD">
        <w:rPr>
          <w:rStyle w:val="FontStyle255"/>
          <w:b w:val="0"/>
          <w:bCs w:val="0"/>
          <w:sz w:val="20"/>
          <w:szCs w:val="20"/>
          <w:lang w:val="fr-CA"/>
        </w:rPr>
        <w:tab/>
      </w:r>
      <w:r w:rsidRPr="00AA76CD">
        <w:rPr>
          <w:rStyle w:val="FontStyle255"/>
          <w:noProof/>
          <w:spacing w:val="20"/>
          <w:lang w:val="fr-CA"/>
        </w:rPr>
        <w:t>ANTIQUA</w:t>
      </w:r>
    </w:p>
    <w:p w:rsidR="00D309DB" w:rsidRPr="00AA76CD" w:rsidRDefault="00D309DB" w:rsidP="00D309DB">
      <w:pPr>
        <w:pStyle w:val="Style68"/>
        <w:widowControl/>
        <w:spacing w:line="315" w:lineRule="exact"/>
        <w:rPr>
          <w:rStyle w:val="FontStyle246"/>
          <w:noProof/>
          <w:lang w:val="fr-CA"/>
        </w:rPr>
      </w:pPr>
      <w:r w:rsidRPr="00AA76CD">
        <w:rPr>
          <w:rStyle w:val="FontStyle246"/>
          <w:noProof/>
          <w:lang w:val="fr-CA"/>
        </w:rPr>
        <w:t>Ne causam suscipiat femina per mandatum, licite vero propriam exequatur.</w:t>
      </w:r>
    </w:p>
    <w:p w:rsidR="00D309DB" w:rsidRPr="00AA76CD" w:rsidRDefault="00D309DB" w:rsidP="00D309DB">
      <w:pPr>
        <w:pStyle w:val="Style57"/>
        <w:widowControl/>
        <w:spacing w:before="11" w:line="315" w:lineRule="exact"/>
        <w:rPr>
          <w:rStyle w:val="FontStyle246"/>
          <w:noProof/>
          <w:lang w:val="fr-CA"/>
        </w:rPr>
      </w:pPr>
      <w:r w:rsidRPr="00AA76CD">
        <w:rPr>
          <w:rStyle w:val="FontStyle246"/>
          <w:noProof/>
          <w:lang w:val="en-US"/>
        </w:rPr>
        <w:t xml:space="preserve">Femina per mandatum causam non suscipiat, sed suum proprium negotium in iudicio proponere non vetetur. </w:t>
      </w:r>
      <w:r w:rsidRPr="00AA76CD">
        <w:rPr>
          <w:rStyle w:val="FontStyle246"/>
          <w:noProof/>
          <w:lang w:val="fr-CA"/>
        </w:rPr>
        <w:t>Maritussane non sine mandatum causam dicat uxoris, aut certe ante iudicem se tali obliget cautione, quod uxor negotium eius non revoIvaU et si revolverit, damnum. quod cautio demonstrat, maritus recipiat, qui sine manda-lum causam dicere presumsit uxoris. Quod si maritus causam, quam sine mandatum coniugis suo prosequebatur, amiserit, uxor nullum preiudicium pertimescat; sed aut per se negotium prosequatur aut cui voluerit ea, que ipsi conpetunt, prosequenda conmendet; ita ut, si, marito per iudicium iustesuperato, denuo ad causam dicendarn adversarium illum, qui victor extiterat, pars mulicris crediderit convexandum, adquc in iudicio secundo patuerit eundem eius maritum non indebite victum fuisse. noverit eadem mulier non solum se iudici, qui causam prius examinabit, sed et illi causidico, quem iteratim ad iudicium conpulit, iuxla legis sententiam esse satisfacturam.</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tabs>
          <w:tab w:val="left" w:pos="851"/>
        </w:tabs>
        <w:spacing w:before="54" w:line="315" w:lineRule="exact"/>
        <w:rPr>
          <w:rStyle w:val="FontStyle255"/>
          <w:noProof/>
          <w:spacing w:val="20"/>
          <w:lang w:val="fr-CA"/>
        </w:rPr>
      </w:pPr>
      <w:r w:rsidRPr="00AA76CD">
        <w:rPr>
          <w:rStyle w:val="FontStyle255"/>
          <w:spacing w:val="20"/>
          <w:lang w:val="fr-CA"/>
        </w:rPr>
        <w:t>11.3.7.</w:t>
      </w:r>
      <w:r w:rsidRPr="00AA76CD">
        <w:rPr>
          <w:rStyle w:val="FontStyle255"/>
          <w:b w:val="0"/>
          <w:bCs w:val="0"/>
          <w:sz w:val="20"/>
          <w:szCs w:val="20"/>
          <w:lang w:val="fr-CA"/>
        </w:rPr>
        <w:tab/>
      </w:r>
      <w:r w:rsidRPr="00AA76CD">
        <w:rPr>
          <w:rStyle w:val="FontStyle255"/>
          <w:noProof/>
          <w:spacing w:val="20"/>
          <w:lang w:val="fr-CA"/>
        </w:rPr>
        <w:t>ANTIQUA</w:t>
      </w:r>
    </w:p>
    <w:p w:rsidR="00D309DB" w:rsidRPr="00AA76CD" w:rsidRDefault="00D309DB" w:rsidP="00D309DB">
      <w:pPr>
        <w:pStyle w:val="Style68"/>
        <w:widowControl/>
        <w:spacing w:line="315" w:lineRule="exact"/>
        <w:rPr>
          <w:rStyle w:val="FontStyle246"/>
          <w:noProof/>
          <w:lang w:val="fr-CA"/>
        </w:rPr>
      </w:pPr>
      <w:r w:rsidRPr="00AA76CD">
        <w:rPr>
          <w:rStyle w:val="FontStyle246"/>
          <w:noProof/>
          <w:lang w:val="fr-CA"/>
        </w:rPr>
        <w:t>Ut, sicut lucrum, ita et damnum revertatur ad mandatorem. De commodis etiam mandatum accipientis.</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Sicut lucrum, ita et damnum iuxta condicionem mandati ad eum, qui cau-sam mandaverit, revertatur; ita ut, qui causam ex mandato dixerit et fideliter, ut negotium peragatur, institerit, ab eo mandator nec mandatum repetat, nec ipsam postea ad alium transferat actionem; quia iniustum est, ut mercedem sui laboris amittat, qui pro suscepta causa fideliter laborasse cognoscitur; ita ut his, qui nego-lium prosecuturus est, ante cause principium cum mandatore defmiat, quantum pro commodo sui laboris finito negotium ab eo sit accepturus. Quod si acceptam rem prosecutor infra tres menses reddere neclexerit mandatori, quidquid de eadem causam per quacumque definitionem consequi potuit, perdat, et mandator iudicis instantia rem sibi conpetentem accipiat.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tabs>
          <w:tab w:val="left" w:pos="851"/>
        </w:tabs>
        <w:spacing w:before="65" w:line="315" w:lineRule="exact"/>
        <w:rPr>
          <w:rStyle w:val="FontStyle255"/>
          <w:noProof/>
          <w:spacing w:val="20"/>
          <w:lang w:val="fr-CA"/>
        </w:rPr>
      </w:pPr>
      <w:r w:rsidRPr="00AA76CD">
        <w:rPr>
          <w:rStyle w:val="FontStyle255"/>
          <w:spacing w:val="20"/>
          <w:lang w:val="fr-CA"/>
        </w:rPr>
        <w:t>11.3.8.</w:t>
      </w:r>
      <w:r w:rsidRPr="00AA76CD">
        <w:rPr>
          <w:rStyle w:val="FontStyle255"/>
          <w:b w:val="0"/>
          <w:bCs w:val="0"/>
          <w:sz w:val="20"/>
          <w:szCs w:val="20"/>
          <w:lang w:val="fr-CA"/>
        </w:rPr>
        <w:tab/>
      </w:r>
      <w:r w:rsidRPr="00AA76CD">
        <w:rPr>
          <w:rStyle w:val="FontStyle255"/>
          <w:noProof/>
          <w:spacing w:val="20"/>
          <w:lang w:val="fr-CA"/>
        </w:rPr>
        <w:t>ANTIQUA</w:t>
      </w:r>
    </w:p>
    <w:p w:rsidR="00D309DB" w:rsidRPr="00AA76CD" w:rsidRDefault="00D309DB" w:rsidP="00D309DB">
      <w:pPr>
        <w:pStyle w:val="Style68"/>
        <w:widowControl/>
        <w:spacing w:line="315" w:lineRule="exact"/>
        <w:rPr>
          <w:rStyle w:val="FontStyle246"/>
          <w:noProof/>
          <w:lang w:val="fr-CA"/>
        </w:rPr>
      </w:pPr>
      <w:r w:rsidRPr="00AA76CD">
        <w:rPr>
          <w:rStyle w:val="FontStyle246"/>
          <w:noProof/>
          <w:lang w:val="fr-CA"/>
        </w:rPr>
        <w:t>Ut, si mortuus fuerit qui mandatum accepit, commodum illi debitum heredes eius accipiant.</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Qui mandatum fecit si mortuus fuerit, antequam causa dicatur, mandatum, quod fecerat, non valeat: et qui mandatum suscepit si, antequam causa dicatui; fuerit morte preventus, mandatum nullam habeat firmitatem. Quod si, aniequam morerelur, causam dixisse dinoscitur adque per suam instantiam ad fines usque legitimos perduxisse, et tamen, quocumque casu intercedente, necdum perfinita res aut exacta remansit, si ad huc fone terminum fuerit causa deducta, quo eam ille, qui per mandatum secutusesl, iam anle adceleraveral, omne lucrum, quod ipse fucrat habiturus. hcrcdibus cius a mandaloris parlibus cxolvatur.</w:t>
      </w:r>
    </w:p>
    <w:p w:rsidR="00D309DB" w:rsidRPr="00AA76CD" w:rsidRDefault="00D309DB" w:rsidP="00D309DB">
      <w:pPr>
        <w:pStyle w:val="Style84"/>
        <w:widowControl/>
        <w:spacing w:line="240" w:lineRule="exact"/>
        <w:rPr>
          <w:sz w:val="20"/>
          <w:szCs w:val="20"/>
          <w:lang w:val="fr-CA"/>
        </w:rPr>
      </w:pPr>
    </w:p>
    <w:p w:rsidR="00D309DB" w:rsidRPr="00AA76CD" w:rsidRDefault="00D309DB" w:rsidP="00D309DB">
      <w:pPr>
        <w:pStyle w:val="Style84"/>
        <w:widowControl/>
        <w:tabs>
          <w:tab w:val="left" w:pos="851"/>
        </w:tabs>
        <w:spacing w:before="54" w:line="305" w:lineRule="exact"/>
        <w:rPr>
          <w:rStyle w:val="FontStyle277"/>
          <w:noProof/>
          <w:spacing w:val="20"/>
          <w:lang w:val="fr-CA"/>
        </w:rPr>
      </w:pPr>
      <w:r w:rsidRPr="00AA76CD">
        <w:rPr>
          <w:rStyle w:val="FontStyle277"/>
          <w:spacing w:val="20"/>
          <w:lang w:val="fr-CA"/>
        </w:rPr>
        <w:t>11.3.9.</w:t>
      </w:r>
      <w:r w:rsidRPr="00AA76CD">
        <w:rPr>
          <w:rStyle w:val="FontStyle277"/>
          <w:rFonts w:ascii="Times New Roman" w:hAnsi="Times New Roman" w:cs="Times New Roman"/>
          <w:b w:val="0"/>
          <w:bCs w:val="0"/>
          <w:lang w:val="fr-CA"/>
        </w:rPr>
        <w:tab/>
      </w:r>
      <w:r w:rsidRPr="00AA76CD">
        <w:rPr>
          <w:rStyle w:val="FontStyle277"/>
          <w:noProof/>
          <w:spacing w:val="20"/>
          <w:lang w:val="fr-CA"/>
        </w:rPr>
        <w:t>FLAVIUS</w:t>
      </w:r>
      <w:r w:rsidRPr="00AA76CD">
        <w:rPr>
          <w:rStyle w:val="FontStyle277"/>
          <w:noProof/>
          <w:lang w:val="fr-CA"/>
        </w:rPr>
        <w:t xml:space="preserve"> </w:t>
      </w:r>
      <w:r w:rsidRPr="00AA76CD">
        <w:rPr>
          <w:rStyle w:val="FontStyle277"/>
          <w:noProof/>
          <w:spacing w:val="20"/>
          <w:lang w:val="fr-CA"/>
        </w:rPr>
        <w:t>CHINDASVINDUS</w:t>
      </w:r>
      <w:r w:rsidRPr="00AA76CD">
        <w:rPr>
          <w:rStyle w:val="FontStyle277"/>
          <w:noProof/>
          <w:lang w:val="fr-CA"/>
        </w:rPr>
        <w:t xml:space="preserve"> </w:t>
      </w:r>
      <w:r w:rsidRPr="00AA76CD">
        <w:rPr>
          <w:rStyle w:val="FontStyle277"/>
          <w:noProof/>
          <w:spacing w:val="20"/>
          <w:lang w:val="fr-CA"/>
        </w:rPr>
        <w:t>REX</w:t>
      </w:r>
    </w:p>
    <w:p w:rsidR="00D309DB" w:rsidRPr="00AA76CD" w:rsidRDefault="00D309DB" w:rsidP="00D309DB">
      <w:pPr>
        <w:pStyle w:val="Style87"/>
        <w:widowControl/>
        <w:spacing w:line="305" w:lineRule="exact"/>
        <w:rPr>
          <w:rStyle w:val="FontStyle275"/>
          <w:noProof/>
          <w:spacing w:val="0"/>
          <w:lang w:val="fr-CA"/>
        </w:rPr>
      </w:pPr>
      <w:r w:rsidRPr="00AA76CD">
        <w:rPr>
          <w:rStyle w:val="FontStyle275"/>
          <w:noProof/>
          <w:spacing w:val="0"/>
          <w:lang w:val="fr-CA"/>
        </w:rPr>
        <w:t>Qualibus</w:t>
      </w:r>
      <w:r w:rsidRPr="00AA76CD">
        <w:rPr>
          <w:rStyle w:val="FontStyle275"/>
          <w:noProof/>
          <w:lang w:val="fr-CA"/>
        </w:rPr>
        <w:t xml:space="preserve"> </w:t>
      </w:r>
      <w:r w:rsidRPr="00AA76CD">
        <w:rPr>
          <w:rStyle w:val="FontStyle275"/>
          <w:noProof/>
          <w:spacing w:val="0"/>
          <w:lang w:val="fr-CA"/>
        </w:rPr>
        <w:t>personis</w:t>
      </w:r>
      <w:r w:rsidRPr="00AA76CD">
        <w:rPr>
          <w:rStyle w:val="FontStyle275"/>
          <w:noProof/>
          <w:lang w:val="fr-CA"/>
        </w:rPr>
        <w:t xml:space="preserve"> </w:t>
      </w:r>
      <w:r w:rsidRPr="00AA76CD">
        <w:rPr>
          <w:rStyle w:val="FontStyle275"/>
          <w:noProof/>
          <w:spacing w:val="0"/>
          <w:lang w:val="fr-CA"/>
        </w:rPr>
        <w:t>potentes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qualibus</w:t>
      </w:r>
      <w:r w:rsidRPr="00AA76CD">
        <w:rPr>
          <w:rStyle w:val="FontStyle275"/>
          <w:noProof/>
          <w:lang w:val="fr-CA"/>
        </w:rPr>
        <w:t xml:space="preserve"> </w:t>
      </w:r>
      <w:r w:rsidRPr="00AA76CD">
        <w:rPr>
          <w:rStyle w:val="FontStyle275"/>
          <w:noProof/>
          <w:spacing w:val="0"/>
          <w:lang w:val="fr-CA"/>
        </w:rPr>
        <w:t>pauperes</w:t>
      </w:r>
      <w:r w:rsidRPr="00AA76CD">
        <w:rPr>
          <w:rStyle w:val="FontStyle275"/>
          <w:noProof/>
          <w:lang w:val="fr-CA"/>
        </w:rPr>
        <w:t xml:space="preserve"> </w:t>
      </w:r>
      <w:r w:rsidRPr="00AA76CD">
        <w:rPr>
          <w:rStyle w:val="FontStyle275"/>
          <w:noProof/>
          <w:spacing w:val="0"/>
          <w:lang w:val="fr-CA"/>
        </w:rPr>
        <w:t>prosequendas</w:t>
      </w:r>
      <w:r w:rsidRPr="00AA76CD">
        <w:rPr>
          <w:rStyle w:val="FontStyle275"/>
          <w:noProof/>
          <w:lang w:val="fr-CA"/>
        </w:rPr>
        <w:t xml:space="preserve"> </w:t>
      </w:r>
      <w:r w:rsidRPr="00AA76CD">
        <w:rPr>
          <w:rStyle w:val="FontStyle275"/>
          <w:noProof/>
          <w:spacing w:val="0"/>
          <w:lang w:val="fr-CA"/>
        </w:rPr>
        <w:t>actionos iniungant.</w:t>
      </w:r>
    </w:p>
    <w:p w:rsidR="00D309DB" w:rsidRPr="00AA76CD" w:rsidRDefault="00D309DB" w:rsidP="00D309DB">
      <w:pPr>
        <w:pStyle w:val="Style57"/>
        <w:widowControl/>
        <w:spacing w:line="305" w:lineRule="exact"/>
        <w:ind w:firstLine="515"/>
        <w:rPr>
          <w:rStyle w:val="FontStyle246"/>
          <w:noProof/>
          <w:lang w:val="fr-CA"/>
        </w:rPr>
      </w:pPr>
      <w:r w:rsidRPr="00AA76CD">
        <w:rPr>
          <w:rStyle w:val="FontStyle246"/>
          <w:noProof/>
          <w:lang w:val="fr-CA"/>
        </w:rPr>
        <w:t xml:space="preserve">Nulli liceat potentiori, quam ipse est, qui committit, causam suam ulla rationc committere, ut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equalissibi eiuspossit potentiaopprimi vel terreri. Nam etiam si </w:t>
      </w:r>
      <w:r w:rsidRPr="00AA76CD">
        <w:rPr>
          <w:rStyle w:val="FontStyle246"/>
          <w:noProof/>
          <w:lang w:val="fr-CA"/>
        </w:rPr>
        <w:lastRenderedPageBreak/>
        <w:t xml:space="preserve">potens cum pauperem causam habuerit et per se asserere noluerit,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aliter quam equali pauperi aut fortasse inferiori a potente poterit causa committi. Pauper vero, si voluerit, tam potenti suam causam debeat committere. quare potens ille est, cum quo negotium vidctur habcre.</w:t>
      </w:r>
    </w:p>
    <w:p w:rsidR="00D309DB" w:rsidRPr="00AA76CD" w:rsidRDefault="00D309DB" w:rsidP="00D309DB">
      <w:pPr>
        <w:pStyle w:val="Style84"/>
        <w:widowControl/>
        <w:spacing w:line="240" w:lineRule="exact"/>
        <w:rPr>
          <w:sz w:val="20"/>
          <w:szCs w:val="20"/>
          <w:lang w:val="fr-CA"/>
        </w:rPr>
      </w:pPr>
    </w:p>
    <w:p w:rsidR="00D309DB" w:rsidRPr="00AA76CD" w:rsidRDefault="00D309DB" w:rsidP="00D309DB">
      <w:pPr>
        <w:pStyle w:val="Style84"/>
        <w:widowControl/>
        <w:tabs>
          <w:tab w:val="left" w:pos="1030"/>
        </w:tabs>
        <w:spacing w:before="117"/>
        <w:rPr>
          <w:rStyle w:val="FontStyle277"/>
          <w:noProof/>
          <w:spacing w:val="20"/>
          <w:lang w:val="fr-CA"/>
        </w:rPr>
      </w:pPr>
      <w:r w:rsidRPr="00AA76CD">
        <w:rPr>
          <w:rStyle w:val="FontStyle277"/>
          <w:spacing w:val="20"/>
          <w:lang w:val="fr-CA"/>
        </w:rPr>
        <w:t>11.3.10.</w:t>
      </w:r>
      <w:r w:rsidRPr="00AA76CD">
        <w:rPr>
          <w:rStyle w:val="FontStyle277"/>
          <w:rFonts w:ascii="Times New Roman" w:hAnsi="Times New Roman" w:cs="Times New Roman"/>
          <w:b w:val="0"/>
          <w:bCs w:val="0"/>
          <w:lang w:val="fr-CA"/>
        </w:rPr>
        <w:tab/>
      </w:r>
      <w:r w:rsidRPr="00AA76CD">
        <w:rPr>
          <w:rStyle w:val="FontStyle277"/>
          <w:noProof/>
          <w:spacing w:val="20"/>
          <w:lang w:val="fr-CA"/>
        </w:rPr>
        <w:t>FLAVIUS</w:t>
      </w:r>
      <w:r w:rsidRPr="00AA76CD">
        <w:rPr>
          <w:rStyle w:val="FontStyle277"/>
          <w:noProof/>
          <w:lang w:val="fr-CA"/>
        </w:rPr>
        <w:t xml:space="preserve"> </w:t>
      </w:r>
      <w:r w:rsidRPr="00AA76CD">
        <w:rPr>
          <w:rStyle w:val="FontStyle277"/>
          <w:noProof/>
          <w:spacing w:val="20"/>
          <w:lang w:val="fr-CA"/>
        </w:rPr>
        <w:t>CHINDASVINDUS</w:t>
      </w:r>
      <w:r w:rsidRPr="00AA76CD">
        <w:rPr>
          <w:rStyle w:val="FontStyle277"/>
          <w:noProof/>
          <w:lang w:val="fr-CA"/>
        </w:rPr>
        <w:t xml:space="preserve"> </w:t>
      </w:r>
      <w:r w:rsidRPr="00AA76CD">
        <w:rPr>
          <w:rStyle w:val="FontStyle277"/>
          <w:noProof/>
          <w:spacing w:val="20"/>
          <w:lang w:val="fr-CA"/>
        </w:rPr>
        <w:t>REX</w:t>
      </w:r>
    </w:p>
    <w:p w:rsidR="00D309DB" w:rsidRPr="00AA76CD" w:rsidRDefault="00D309DB" w:rsidP="00D309DB">
      <w:pPr>
        <w:pStyle w:val="Style87"/>
        <w:widowControl/>
        <w:spacing w:before="21" w:line="305" w:lineRule="exact"/>
        <w:rPr>
          <w:rStyle w:val="FontStyle275"/>
          <w:noProof/>
          <w:spacing w:val="0"/>
          <w:lang w:val="fr-CA"/>
        </w:rPr>
      </w:pPr>
      <w:r w:rsidRPr="00AA76CD">
        <w:rPr>
          <w:rStyle w:val="FontStyle275"/>
          <w:noProof/>
          <w:spacing w:val="0"/>
          <w:lang w:val="fr-CA"/>
        </w:rPr>
        <w:t>Quod</w:t>
      </w:r>
      <w:r w:rsidRPr="00AA76CD">
        <w:rPr>
          <w:rStyle w:val="FontStyle275"/>
          <w:noProof/>
          <w:lang w:val="fr-CA"/>
        </w:rPr>
        <w:t xml:space="preserve"> </w:t>
      </w:r>
      <w:r w:rsidRPr="00AA76CD">
        <w:rPr>
          <w:rStyle w:val="FontStyle275"/>
          <w:noProof/>
          <w:spacing w:val="0"/>
          <w:lang w:val="fr-CA"/>
        </w:rPr>
        <w:t>liceat</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quibus</w:t>
      </w:r>
      <w:r w:rsidRPr="00AA76CD">
        <w:rPr>
          <w:rStyle w:val="FontStyle275"/>
          <w:noProof/>
          <w:lang w:val="fr-CA"/>
        </w:rPr>
        <w:t xml:space="preserve"> </w:t>
      </w:r>
      <w:r w:rsidRPr="00AA76CD">
        <w:rPr>
          <w:rStyle w:val="FontStyle275"/>
          <w:noProof/>
          <w:spacing w:val="0"/>
          <w:lang w:val="fr-CA"/>
        </w:rPr>
        <w:t>conmissus</w:t>
      </w:r>
      <w:r w:rsidRPr="00AA76CD">
        <w:rPr>
          <w:rStyle w:val="FontStyle275"/>
          <w:noProof/>
          <w:lang w:val="fr-CA"/>
        </w:rPr>
        <w:t xml:space="preserve"> </w:t>
      </w:r>
      <w:r w:rsidRPr="00AA76CD">
        <w:rPr>
          <w:rStyle w:val="FontStyle275"/>
          <w:noProof/>
          <w:spacing w:val="0"/>
          <w:lang w:val="fr-CA"/>
        </w:rPr>
        <w:t>est</w:t>
      </w:r>
      <w:r w:rsidRPr="00AA76CD">
        <w:rPr>
          <w:rStyle w:val="FontStyle275"/>
          <w:noProof/>
          <w:lang w:val="fr-CA"/>
        </w:rPr>
        <w:t xml:space="preserve"> </w:t>
      </w:r>
      <w:r w:rsidRPr="00AA76CD">
        <w:rPr>
          <w:rStyle w:val="FontStyle275"/>
          <w:noProof/>
          <w:spacing w:val="0"/>
          <w:lang w:val="fr-CA"/>
        </w:rPr>
        <w:t>fiscus,</w:t>
      </w:r>
      <w:r w:rsidRPr="00AA76CD">
        <w:rPr>
          <w:rStyle w:val="FontStyle275"/>
          <w:noProof/>
          <w:lang w:val="fr-CA"/>
        </w:rPr>
        <w:t xml:space="preserve"> </w:t>
      </w:r>
      <w:r w:rsidRPr="00AA76CD">
        <w:rPr>
          <w:rStyle w:val="FontStyle275"/>
          <w:noProof/>
          <w:spacing w:val="0"/>
          <w:lang w:val="fr-CA"/>
        </w:rPr>
        <w:t>pro</w:t>
      </w:r>
      <w:r w:rsidRPr="00AA76CD">
        <w:rPr>
          <w:rStyle w:val="FontStyle275"/>
          <w:noProof/>
          <w:lang w:val="fr-CA"/>
        </w:rPr>
        <w:t xml:space="preserve"> </w:t>
      </w:r>
      <w:r w:rsidRPr="00AA76CD">
        <w:rPr>
          <w:rStyle w:val="FontStyle275"/>
          <w:noProof/>
          <w:spacing w:val="0"/>
          <w:lang w:val="fr-CA"/>
        </w:rPr>
        <w:t>re</w:t>
      </w:r>
      <w:r w:rsidRPr="00AA76CD">
        <w:rPr>
          <w:rStyle w:val="FontStyle275"/>
          <w:noProof/>
          <w:lang w:val="fr-CA"/>
        </w:rPr>
        <w:t xml:space="preserve"> </w:t>
      </w:r>
      <w:r w:rsidRPr="00AA76CD">
        <w:rPr>
          <w:rStyle w:val="FontStyle275"/>
          <w:noProof/>
          <w:spacing w:val="0"/>
          <w:lang w:val="fr-CA"/>
        </w:rPr>
        <w:t>fisci</w:t>
      </w:r>
      <w:r w:rsidRPr="00AA76CD">
        <w:rPr>
          <w:rStyle w:val="FontStyle275"/>
          <w:noProof/>
          <w:lang w:val="fr-CA"/>
        </w:rPr>
        <w:t xml:space="preserve"> </w:t>
      </w:r>
      <w:r w:rsidRPr="00AA76CD">
        <w:rPr>
          <w:rStyle w:val="FontStyle275"/>
          <w:noProof/>
          <w:spacing w:val="0"/>
          <w:lang w:val="fr-CA"/>
        </w:rPr>
        <w:t>quibus</w:t>
      </w:r>
      <w:r w:rsidRPr="00AA76CD">
        <w:rPr>
          <w:rStyle w:val="FontStyle275"/>
          <w:noProof/>
          <w:lang w:val="fr-CA"/>
        </w:rPr>
        <w:t xml:space="preserve"> </w:t>
      </w:r>
      <w:r w:rsidRPr="00AA76CD">
        <w:rPr>
          <w:rStyle w:val="FontStyle275"/>
          <w:noProof/>
          <w:spacing w:val="0"/>
          <w:lang w:val="fr-CA"/>
        </w:rPr>
        <w:t>voluerint exequendas</w:t>
      </w:r>
      <w:r w:rsidRPr="00AA76CD">
        <w:rPr>
          <w:rStyle w:val="FontStyle275"/>
          <w:noProof/>
          <w:lang w:val="fr-CA"/>
        </w:rPr>
        <w:t xml:space="preserve"> </w:t>
      </w:r>
      <w:r w:rsidRPr="00AA76CD">
        <w:rPr>
          <w:rStyle w:val="FontStyle275"/>
          <w:noProof/>
          <w:spacing w:val="0"/>
          <w:lang w:val="fr-CA"/>
        </w:rPr>
        <w:t>iniungere</w:t>
      </w:r>
      <w:r w:rsidRPr="00AA76CD">
        <w:rPr>
          <w:rStyle w:val="FontStyle275"/>
          <w:noProof/>
          <w:lang w:val="fr-CA"/>
        </w:rPr>
        <w:t xml:space="preserve"> </w:t>
      </w:r>
      <w:r w:rsidRPr="00AA76CD">
        <w:rPr>
          <w:rStyle w:val="FontStyle275"/>
          <w:noProof/>
          <w:spacing w:val="0"/>
          <w:lang w:val="fr-CA"/>
        </w:rPr>
        <w:t>actiones.</w:t>
      </w:r>
    </w:p>
    <w:p w:rsidR="00D309DB" w:rsidRPr="00AA76CD" w:rsidRDefault="00D309DB" w:rsidP="00D309DB">
      <w:pPr>
        <w:pStyle w:val="Style57"/>
        <w:widowControl/>
        <w:spacing w:line="305" w:lineRule="exact"/>
        <w:ind w:firstLine="494"/>
        <w:rPr>
          <w:rStyle w:val="FontStyle246"/>
          <w:noProof/>
          <w:lang w:val="fr-CA"/>
        </w:rPr>
      </w:pPr>
      <w:r w:rsidRPr="00AA76CD">
        <w:rPr>
          <w:rStyle w:val="FontStyle246"/>
          <w:noProof/>
          <w:lang w:val="fr-CA"/>
        </w:rPr>
        <w:t xml:space="preserve">NuIIusquidem rerum fiscalium temeratordebet existere. Tamen si quandoquidem </w:t>
      </w:r>
      <w:r w:rsidRPr="00AA76CD">
        <w:rPr>
          <w:rStyle w:val="FontStyle275"/>
          <w:noProof/>
          <w:spacing w:val="0"/>
          <w:lang w:val="fr-CA"/>
        </w:rPr>
        <w:t>pro</w:t>
      </w:r>
      <w:r w:rsidRPr="00AA76CD">
        <w:rPr>
          <w:rStyle w:val="FontStyle275"/>
          <w:noProof/>
          <w:lang w:val="fr-CA"/>
        </w:rPr>
        <w:t xml:space="preserve"> </w:t>
      </w:r>
      <w:r w:rsidRPr="00AA76CD">
        <w:rPr>
          <w:rStyle w:val="FontStyle246"/>
          <w:noProof/>
          <w:lang w:val="fr-CA"/>
        </w:rPr>
        <w:t xml:space="preserve">iure fisci contra quemlibet provenerit intenlione moveri, ille, cui commissa resest, aput comitem civitatis vel iudicem habcbit liccnliam lcgalitcr ncgotium proscqucndi; qucm si </w:t>
      </w:r>
      <w:r w:rsidRPr="00AA76CD">
        <w:rPr>
          <w:rStyle w:val="FontStyle275"/>
          <w:noProof/>
          <w:spacing w:val="0"/>
          <w:lang w:val="fr-CA"/>
        </w:rPr>
        <w:t>abscntcm</w:t>
      </w:r>
      <w:r w:rsidRPr="00AA76CD">
        <w:rPr>
          <w:rStyle w:val="FontStyle275"/>
          <w:noProof/>
          <w:lang w:val="fr-CA"/>
        </w:rPr>
        <w:t xml:space="preserve"> </w:t>
      </w:r>
      <w:r w:rsidRPr="00AA76CD">
        <w:rPr>
          <w:rStyle w:val="FontStyle246"/>
          <w:noProof/>
          <w:lang w:val="fr-CA"/>
        </w:rPr>
        <w:t>a loco, ubi rcs agenda est, essc constiterit, vel occasio cum quocumquc suspendcrit, aut ctiam perse proponcre fortassc nolucrit, eandcm utilitatis publice actio-nem per mandatum iniungcrc prosequendam cui elegerit sui erit indubitanter arbitrii.</w:t>
      </w:r>
    </w:p>
    <w:p w:rsidR="00D309DB" w:rsidRPr="00AA76CD" w:rsidRDefault="00D309DB" w:rsidP="00D309DB">
      <w:pPr>
        <w:pStyle w:val="Style26"/>
        <w:widowControl/>
        <w:spacing w:line="240" w:lineRule="exact"/>
        <w:rPr>
          <w:sz w:val="20"/>
          <w:szCs w:val="20"/>
          <w:lang w:val="fr-CA"/>
        </w:rPr>
      </w:pPr>
    </w:p>
    <w:p w:rsidR="00D309DB" w:rsidRPr="00AA76CD" w:rsidRDefault="00D309DB" w:rsidP="00D309DB">
      <w:pPr>
        <w:pStyle w:val="Style26"/>
        <w:widowControl/>
        <w:spacing w:line="240" w:lineRule="exact"/>
        <w:rPr>
          <w:sz w:val="20"/>
          <w:szCs w:val="20"/>
          <w:lang w:val="fr-CA"/>
        </w:rPr>
      </w:pPr>
    </w:p>
    <w:p w:rsidR="00D309DB" w:rsidRPr="00AA76CD" w:rsidRDefault="00D309DB" w:rsidP="00D309DB">
      <w:pPr>
        <w:pStyle w:val="Style26"/>
        <w:widowControl/>
        <w:spacing w:line="240" w:lineRule="exact"/>
        <w:rPr>
          <w:sz w:val="20"/>
          <w:szCs w:val="20"/>
          <w:lang w:val="fr-CA"/>
        </w:rPr>
      </w:pPr>
    </w:p>
    <w:p w:rsidR="00D309DB" w:rsidRDefault="00D309DB" w:rsidP="00D309DB">
      <w:pPr>
        <w:pStyle w:val="Style26"/>
        <w:widowControl/>
        <w:spacing w:before="26" w:line="240" w:lineRule="auto"/>
        <w:rPr>
          <w:rStyle w:val="FontStyle259"/>
          <w:noProof/>
          <w:spacing w:val="20"/>
        </w:rPr>
      </w:pPr>
      <w:r>
        <w:rPr>
          <w:rStyle w:val="FontStyle259"/>
          <w:noProof/>
          <w:spacing w:val="20"/>
        </w:rPr>
        <w:t>II.</w:t>
      </w:r>
      <w:r>
        <w:rPr>
          <w:rStyle w:val="FontStyle255"/>
          <w:spacing w:val="20"/>
        </w:rPr>
        <w:t>4.</w:t>
      </w:r>
      <w:r>
        <w:rPr>
          <w:rStyle w:val="FontStyle255"/>
        </w:rPr>
        <w:t xml:space="preserve"> </w:t>
      </w:r>
      <w:r>
        <w:rPr>
          <w:rStyle w:val="FontStyle259"/>
          <w:noProof/>
          <w:spacing w:val="20"/>
        </w:rPr>
        <w:t>De</w:t>
      </w:r>
      <w:r>
        <w:rPr>
          <w:rStyle w:val="FontStyle259"/>
          <w:noProof/>
        </w:rPr>
        <w:t xml:space="preserve"> </w:t>
      </w:r>
      <w:r>
        <w:rPr>
          <w:rStyle w:val="FontStyle259"/>
          <w:noProof/>
          <w:spacing w:val="20"/>
        </w:rPr>
        <w:t>testibus</w:t>
      </w:r>
      <w:r>
        <w:rPr>
          <w:rStyle w:val="FontStyle259"/>
          <w:noProof/>
        </w:rPr>
        <w:t xml:space="preserve"> </w:t>
      </w:r>
      <w:r>
        <w:rPr>
          <w:rStyle w:val="FontStyle259"/>
          <w:noProof/>
          <w:spacing w:val="20"/>
        </w:rPr>
        <w:t>et</w:t>
      </w:r>
      <w:r>
        <w:rPr>
          <w:rStyle w:val="FontStyle259"/>
          <w:noProof/>
        </w:rPr>
        <w:t xml:space="preserve"> </w:t>
      </w:r>
      <w:r>
        <w:rPr>
          <w:rStyle w:val="FontStyle259"/>
          <w:noProof/>
          <w:spacing w:val="20"/>
        </w:rPr>
        <w:t>testimoniis</w:t>
      </w:r>
    </w:p>
    <w:p w:rsidR="00D309DB" w:rsidRPr="00AA76CD" w:rsidRDefault="00D309DB" w:rsidP="00D309DB">
      <w:pPr>
        <w:pStyle w:val="Style82"/>
        <w:widowControl/>
        <w:numPr>
          <w:ilvl w:val="0"/>
          <w:numId w:val="14"/>
        </w:numPr>
        <w:tabs>
          <w:tab w:val="left" w:pos="999"/>
        </w:tabs>
        <w:spacing w:before="158" w:line="284" w:lineRule="exact"/>
        <w:ind w:left="505" w:firstLine="0"/>
        <w:rPr>
          <w:rStyle w:val="FontStyle255"/>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personis,</w:t>
      </w:r>
      <w:r w:rsidRPr="00AA76CD">
        <w:rPr>
          <w:rStyle w:val="FontStyle275"/>
          <w:noProof/>
          <w:lang w:val="fr-CA"/>
        </w:rPr>
        <w:t xml:space="preserve"> </w:t>
      </w:r>
      <w:r w:rsidRPr="00AA76CD">
        <w:rPr>
          <w:rStyle w:val="FontStyle275"/>
          <w:noProof/>
          <w:spacing w:val="0"/>
          <w:lang w:val="fr-CA"/>
        </w:rPr>
        <w:t>quibus</w:t>
      </w:r>
      <w:r w:rsidRPr="00AA76CD">
        <w:rPr>
          <w:rStyle w:val="FontStyle275"/>
          <w:noProof/>
          <w:lang w:val="fr-CA"/>
        </w:rPr>
        <w:t xml:space="preserve"> </w:t>
      </w:r>
      <w:r w:rsidRPr="00AA76CD">
        <w:rPr>
          <w:rStyle w:val="FontStyle275"/>
          <w:noProof/>
          <w:spacing w:val="0"/>
          <w:lang w:val="fr-CA"/>
        </w:rPr>
        <w:t>testificari</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licet.</w:t>
      </w:r>
    </w:p>
    <w:p w:rsidR="00D309DB" w:rsidRPr="00AA76CD" w:rsidRDefault="00D309DB" w:rsidP="00D309DB">
      <w:pPr>
        <w:pStyle w:val="Style82"/>
        <w:widowControl/>
        <w:numPr>
          <w:ilvl w:val="0"/>
          <w:numId w:val="14"/>
        </w:numPr>
        <w:tabs>
          <w:tab w:val="left" w:pos="999"/>
        </w:tabs>
        <w:spacing w:line="284" w:lineRule="exact"/>
        <w:ind w:left="999" w:hanging="494"/>
        <w:jc w:val="both"/>
        <w:rPr>
          <w:rStyle w:val="FontStyle255"/>
          <w:spacing w:val="20"/>
          <w:lang w:val="fr-CA"/>
        </w:rPr>
      </w:pPr>
      <w:r w:rsidRPr="00AA76CD">
        <w:rPr>
          <w:rStyle w:val="FontStyle275"/>
          <w:noProof/>
          <w:spacing w:val="0"/>
          <w:lang w:val="fr-CA"/>
        </w:rPr>
        <w:t>Quod</w:t>
      </w:r>
      <w:r w:rsidRPr="00AA76CD">
        <w:rPr>
          <w:rStyle w:val="FontStyle275"/>
          <w:noProof/>
          <w:lang w:val="fr-CA"/>
        </w:rPr>
        <w:t xml:space="preserve"> </w:t>
      </w:r>
      <w:r w:rsidRPr="00AA76CD">
        <w:rPr>
          <w:rStyle w:val="FontStyle275"/>
          <w:noProof/>
          <w:spacing w:val="0"/>
          <w:lang w:val="fr-CA"/>
        </w:rPr>
        <w:t>testibus</w:t>
      </w:r>
      <w:r w:rsidRPr="00AA76CD">
        <w:rPr>
          <w:rStyle w:val="FontStyle275"/>
          <w:noProof/>
          <w:lang w:val="fr-CA"/>
        </w:rPr>
        <w:t xml:space="preserve"> </w:t>
      </w:r>
      <w:r w:rsidRPr="00AA76CD">
        <w:rPr>
          <w:rStyle w:val="FontStyle275"/>
          <w:noProof/>
          <w:spacing w:val="0"/>
          <w:lang w:val="fr-CA"/>
        </w:rPr>
        <w:t>sine</w:t>
      </w:r>
      <w:r w:rsidRPr="00AA76CD">
        <w:rPr>
          <w:rStyle w:val="FontStyle275"/>
          <w:noProof/>
          <w:lang w:val="fr-CA"/>
        </w:rPr>
        <w:t xml:space="preserve"> </w:t>
      </w:r>
      <w:r w:rsidRPr="00AA76CD">
        <w:rPr>
          <w:rStyle w:val="FontStyle275"/>
          <w:noProof/>
          <w:spacing w:val="0"/>
          <w:lang w:val="fr-CA"/>
        </w:rPr>
        <w:t>sacramento</w:t>
      </w:r>
      <w:r w:rsidRPr="00AA76CD">
        <w:rPr>
          <w:rStyle w:val="FontStyle275"/>
          <w:noProof/>
          <w:lang w:val="fr-CA"/>
        </w:rPr>
        <w:t xml:space="preserve"> </w:t>
      </w:r>
      <w:r w:rsidRPr="00AA76CD">
        <w:rPr>
          <w:rStyle w:val="FontStyle275"/>
          <w:noProof/>
          <w:spacing w:val="0"/>
          <w:lang w:val="fr-CA"/>
        </w:rPr>
        <w:t>credi</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possit;</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utraque</w:t>
      </w:r>
      <w:r w:rsidRPr="00AA76CD">
        <w:rPr>
          <w:rStyle w:val="FontStyle275"/>
          <w:noProof/>
          <w:lang w:val="fr-CA"/>
        </w:rPr>
        <w:t xml:space="preserve"> </w:t>
      </w:r>
      <w:r w:rsidRPr="00AA76CD">
        <w:rPr>
          <w:rStyle w:val="FontStyle275"/>
          <w:noProof/>
          <w:spacing w:val="0"/>
          <w:lang w:val="fr-CA"/>
        </w:rPr>
        <w:t>pars</w:t>
      </w:r>
      <w:r w:rsidRPr="00AA76CD">
        <w:rPr>
          <w:rStyle w:val="FontStyle275"/>
          <w:noProof/>
          <w:lang w:val="fr-CA"/>
        </w:rPr>
        <w:t xml:space="preserve"> </w:t>
      </w:r>
      <w:r w:rsidRPr="00AA76CD">
        <w:rPr>
          <w:rStyle w:val="FontStyle275"/>
          <w:noProof/>
          <w:spacing w:val="0"/>
          <w:lang w:val="fr-CA"/>
        </w:rPr>
        <w:t>pro-ferat</w:t>
      </w:r>
      <w:r w:rsidRPr="00AA76CD">
        <w:rPr>
          <w:rStyle w:val="FontStyle275"/>
          <w:noProof/>
          <w:lang w:val="fr-CA"/>
        </w:rPr>
        <w:t xml:space="preserve"> </w:t>
      </w:r>
      <w:r w:rsidRPr="00AA76CD">
        <w:rPr>
          <w:rStyle w:val="FontStyle275"/>
          <w:noProof/>
          <w:spacing w:val="0"/>
          <w:lang w:val="fr-CA"/>
        </w:rPr>
        <w:t>testem,</w:t>
      </w:r>
      <w:r w:rsidRPr="00AA76CD">
        <w:rPr>
          <w:rStyle w:val="FontStyle275"/>
          <w:noProof/>
          <w:lang w:val="fr-CA"/>
        </w:rPr>
        <w:t xml:space="preserve"> </w:t>
      </w:r>
      <w:r w:rsidRPr="00AA76CD">
        <w:rPr>
          <w:rStyle w:val="FontStyle275"/>
          <w:noProof/>
          <w:spacing w:val="0"/>
          <w:lang w:val="fr-CA"/>
        </w:rPr>
        <w:t>cui</w:t>
      </w:r>
      <w:r w:rsidRPr="00AA76CD">
        <w:rPr>
          <w:rStyle w:val="FontStyle275"/>
          <w:noProof/>
          <w:lang w:val="fr-CA"/>
        </w:rPr>
        <w:t xml:space="preserve"> </w:t>
      </w:r>
      <w:r w:rsidRPr="00AA76CD">
        <w:rPr>
          <w:rStyle w:val="FontStyle275"/>
          <w:noProof/>
          <w:spacing w:val="0"/>
          <w:lang w:val="fr-CA"/>
        </w:rPr>
        <w:t>debeat</w:t>
      </w:r>
      <w:r w:rsidRPr="00AA76CD">
        <w:rPr>
          <w:rStyle w:val="FontStyle275"/>
          <w:noProof/>
          <w:lang w:val="fr-CA"/>
        </w:rPr>
        <w:t xml:space="preserve"> </w:t>
      </w:r>
      <w:r w:rsidRPr="00AA76CD">
        <w:rPr>
          <w:rStyle w:val="FontStyle275"/>
          <w:noProof/>
          <w:spacing w:val="0"/>
          <w:lang w:val="fr-CA"/>
        </w:rPr>
        <w:t>credi;</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vera</w:t>
      </w:r>
      <w:r w:rsidRPr="00AA76CD">
        <w:rPr>
          <w:rStyle w:val="FontStyle275"/>
          <w:noProof/>
          <w:lang w:val="fr-CA"/>
        </w:rPr>
        <w:t xml:space="preserve"> </w:t>
      </w:r>
      <w:r w:rsidRPr="00AA76CD">
        <w:rPr>
          <w:rStyle w:val="FontStyle275"/>
          <w:noProof/>
          <w:spacing w:val="0"/>
          <w:lang w:val="fr-CA"/>
        </w:rPr>
        <w:t>testificare</w:t>
      </w:r>
      <w:r w:rsidRPr="00AA76CD">
        <w:rPr>
          <w:rStyle w:val="FontStyle275"/>
          <w:noProof/>
          <w:lang w:val="fr-CA"/>
        </w:rPr>
        <w:t xml:space="preserve"> </w:t>
      </w:r>
      <w:r w:rsidRPr="00AA76CD">
        <w:rPr>
          <w:rStyle w:val="FontStyle275"/>
          <w:noProof/>
          <w:spacing w:val="0"/>
          <w:lang w:val="fr-CA"/>
        </w:rPr>
        <w:t>neclexerit</w:t>
      </w:r>
      <w:r w:rsidRPr="00AA76CD">
        <w:rPr>
          <w:rStyle w:val="FontStyle275"/>
          <w:noProof/>
          <w:lang w:val="fr-CA"/>
        </w:rPr>
        <w:t xml:space="preserve"> </w:t>
      </w:r>
      <w:r w:rsidRPr="00AA76CD">
        <w:rPr>
          <w:rStyle w:val="FontStyle275"/>
          <w:noProof/>
          <w:spacing w:val="0"/>
          <w:lang w:val="fr-CA"/>
        </w:rPr>
        <w:t>testis.</w:t>
      </w:r>
    </w:p>
    <w:p w:rsidR="00D309DB" w:rsidRPr="00AA76CD" w:rsidRDefault="00D309DB" w:rsidP="00D309DB">
      <w:pPr>
        <w:pStyle w:val="Style82"/>
        <w:widowControl/>
        <w:numPr>
          <w:ilvl w:val="0"/>
          <w:numId w:val="15"/>
        </w:numPr>
        <w:tabs>
          <w:tab w:val="left" w:pos="999"/>
        </w:tabs>
        <w:spacing w:line="284" w:lineRule="exact"/>
        <w:ind w:left="505" w:firstLine="0"/>
        <w:rPr>
          <w:rStyle w:val="FontStyle277"/>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investiganda</w:t>
      </w:r>
      <w:r w:rsidRPr="00AA76CD">
        <w:rPr>
          <w:rStyle w:val="FontStyle275"/>
          <w:noProof/>
          <w:lang w:val="fr-CA"/>
        </w:rPr>
        <w:t xml:space="preserve"> </w:t>
      </w:r>
      <w:r w:rsidRPr="00AA76CD">
        <w:rPr>
          <w:rStyle w:val="FontStyle275"/>
          <w:noProof/>
          <w:spacing w:val="0"/>
          <w:lang w:val="fr-CA"/>
        </w:rPr>
        <w:t>iustitia,</w:t>
      </w:r>
      <w:r w:rsidRPr="00AA76CD">
        <w:rPr>
          <w:rStyle w:val="FontStyle275"/>
          <w:noProof/>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aliut</w:t>
      </w:r>
      <w:r w:rsidRPr="00AA76CD">
        <w:rPr>
          <w:rStyle w:val="FontStyle275"/>
          <w:noProof/>
          <w:lang w:val="fr-CA"/>
        </w:rPr>
        <w:t xml:space="preserve"> </w:t>
      </w:r>
      <w:r w:rsidRPr="00AA76CD">
        <w:rPr>
          <w:rStyle w:val="FontStyle275"/>
          <w:noProof/>
          <w:spacing w:val="0"/>
          <w:lang w:val="fr-CA"/>
        </w:rPr>
        <w:t>loquatur</w:t>
      </w:r>
      <w:r w:rsidRPr="00AA76CD">
        <w:rPr>
          <w:rStyle w:val="FontStyle275"/>
          <w:noProof/>
          <w:lang w:val="fr-CA"/>
        </w:rPr>
        <w:t xml:space="preserve"> </w:t>
      </w:r>
      <w:r w:rsidRPr="00AA76CD">
        <w:rPr>
          <w:rStyle w:val="FontStyle275"/>
          <w:noProof/>
          <w:spacing w:val="0"/>
          <w:lang w:val="fr-CA"/>
        </w:rPr>
        <w:t>testis,</w:t>
      </w:r>
      <w:r w:rsidRPr="00AA76CD">
        <w:rPr>
          <w:rStyle w:val="FontStyle275"/>
          <w:noProof/>
          <w:lang w:val="fr-CA"/>
        </w:rPr>
        <w:t xml:space="preserve"> </w:t>
      </w:r>
      <w:r w:rsidRPr="00AA76CD">
        <w:rPr>
          <w:rStyle w:val="FontStyle275"/>
          <w:noProof/>
          <w:spacing w:val="0"/>
          <w:lang w:val="fr-CA"/>
        </w:rPr>
        <w:t>aliut</w:t>
      </w:r>
      <w:r w:rsidRPr="00AA76CD">
        <w:rPr>
          <w:rStyle w:val="FontStyle275"/>
          <w:noProof/>
          <w:lang w:val="fr-CA"/>
        </w:rPr>
        <w:t xml:space="preserve"> </w:t>
      </w:r>
      <w:r w:rsidRPr="00AA76CD">
        <w:rPr>
          <w:rStyle w:val="FontStyle275"/>
          <w:noProof/>
          <w:spacing w:val="0"/>
          <w:lang w:val="fr-CA"/>
        </w:rPr>
        <w:t>scriptura.</w:t>
      </w:r>
    </w:p>
    <w:p w:rsidR="00D309DB" w:rsidRDefault="00D309DB" w:rsidP="00D309DB">
      <w:pPr>
        <w:pStyle w:val="Style82"/>
        <w:widowControl/>
        <w:numPr>
          <w:ilvl w:val="0"/>
          <w:numId w:val="15"/>
        </w:numPr>
        <w:tabs>
          <w:tab w:val="left" w:pos="999"/>
        </w:tabs>
        <w:spacing w:line="284" w:lineRule="exact"/>
        <w:ind w:left="505" w:firstLine="0"/>
        <w:rPr>
          <w:rStyle w:val="FontStyle293"/>
        </w:rPr>
      </w:pPr>
      <w:r>
        <w:rPr>
          <w:rStyle w:val="FontStyle275"/>
          <w:noProof/>
          <w:spacing w:val="0"/>
        </w:rPr>
        <w:t>Servo</w:t>
      </w:r>
      <w:r>
        <w:rPr>
          <w:rStyle w:val="FontStyle275"/>
          <w:noProof/>
        </w:rPr>
        <w:t xml:space="preserve"> </w:t>
      </w:r>
      <w:r>
        <w:rPr>
          <w:rStyle w:val="FontStyle275"/>
          <w:noProof/>
          <w:spacing w:val="0"/>
        </w:rPr>
        <w:t>non</w:t>
      </w:r>
      <w:r>
        <w:rPr>
          <w:rStyle w:val="FontStyle275"/>
          <w:noProof/>
        </w:rPr>
        <w:t xml:space="preserve"> </w:t>
      </w:r>
      <w:r>
        <w:rPr>
          <w:rStyle w:val="FontStyle275"/>
          <w:noProof/>
          <w:spacing w:val="0"/>
        </w:rPr>
        <w:t>credendum;</w:t>
      </w:r>
      <w:r>
        <w:rPr>
          <w:rStyle w:val="FontStyle275"/>
          <w:noProof/>
        </w:rPr>
        <w:t xml:space="preserve"> </w:t>
      </w:r>
      <w:r>
        <w:rPr>
          <w:rStyle w:val="FontStyle275"/>
          <w:noProof/>
          <w:spacing w:val="0"/>
        </w:rPr>
        <w:t>et</w:t>
      </w:r>
      <w:r>
        <w:rPr>
          <w:rStyle w:val="FontStyle275"/>
          <w:noProof/>
        </w:rPr>
        <w:t xml:space="preserve"> </w:t>
      </w:r>
      <w:r>
        <w:rPr>
          <w:rStyle w:val="FontStyle275"/>
          <w:noProof/>
          <w:spacing w:val="0"/>
        </w:rPr>
        <w:t>qualibus</w:t>
      </w:r>
      <w:r>
        <w:rPr>
          <w:rStyle w:val="FontStyle275"/>
          <w:noProof/>
        </w:rPr>
        <w:t xml:space="preserve"> </w:t>
      </w:r>
      <w:r>
        <w:rPr>
          <w:rStyle w:val="FontStyle275"/>
          <w:noProof/>
          <w:spacing w:val="0"/>
        </w:rPr>
        <w:t>regis</w:t>
      </w:r>
      <w:r>
        <w:rPr>
          <w:rStyle w:val="FontStyle275"/>
          <w:noProof/>
        </w:rPr>
        <w:t xml:space="preserve"> </w:t>
      </w:r>
      <w:r>
        <w:rPr>
          <w:rStyle w:val="FontStyle275"/>
          <w:noProof/>
          <w:spacing w:val="0"/>
        </w:rPr>
        <w:t>servis</w:t>
      </w:r>
      <w:r>
        <w:rPr>
          <w:rStyle w:val="FontStyle275"/>
          <w:noProof/>
        </w:rPr>
        <w:t xml:space="preserve"> </w:t>
      </w:r>
      <w:r>
        <w:rPr>
          <w:rStyle w:val="FontStyle275"/>
          <w:noProof/>
          <w:spacing w:val="0"/>
        </w:rPr>
        <w:t>debeat</w:t>
      </w:r>
      <w:r>
        <w:rPr>
          <w:rStyle w:val="FontStyle275"/>
          <w:noProof/>
        </w:rPr>
        <w:t xml:space="preserve"> </w:t>
      </w:r>
      <w:r>
        <w:rPr>
          <w:rStyle w:val="FontStyle275"/>
          <w:noProof/>
          <w:spacing w:val="0"/>
        </w:rPr>
        <w:t>credi.</w:t>
      </w:r>
    </w:p>
    <w:p w:rsidR="00D309DB" w:rsidRDefault="00D309DB" w:rsidP="00D309DB">
      <w:pPr>
        <w:pStyle w:val="Style82"/>
        <w:widowControl/>
        <w:numPr>
          <w:ilvl w:val="0"/>
          <w:numId w:val="15"/>
        </w:numPr>
        <w:tabs>
          <w:tab w:val="left" w:pos="999"/>
        </w:tabs>
        <w:spacing w:line="284" w:lineRule="exact"/>
        <w:ind w:left="999" w:hanging="494"/>
        <w:jc w:val="both"/>
        <w:rPr>
          <w:rStyle w:val="FontStyle277"/>
          <w:spacing w:val="20"/>
        </w:rPr>
      </w:pPr>
      <w:r>
        <w:rPr>
          <w:rStyle w:val="FontStyle275"/>
          <w:noProof/>
          <w:spacing w:val="0"/>
        </w:rPr>
        <w:t>Ne</w:t>
      </w:r>
      <w:r>
        <w:rPr>
          <w:rStyle w:val="FontStyle275"/>
          <w:noProof/>
        </w:rPr>
        <w:t xml:space="preserve"> </w:t>
      </w:r>
      <w:r>
        <w:rPr>
          <w:rStyle w:val="FontStyle275"/>
          <w:noProof/>
          <w:spacing w:val="0"/>
        </w:rPr>
        <w:t>testes</w:t>
      </w:r>
      <w:r>
        <w:rPr>
          <w:rStyle w:val="FontStyle275"/>
          <w:noProof/>
        </w:rPr>
        <w:t xml:space="preserve"> </w:t>
      </w:r>
      <w:r>
        <w:rPr>
          <w:rStyle w:val="FontStyle275"/>
          <w:noProof/>
          <w:spacing w:val="0"/>
        </w:rPr>
        <w:t>per</w:t>
      </w:r>
      <w:r>
        <w:rPr>
          <w:rStyle w:val="FontStyle275"/>
          <w:noProof/>
        </w:rPr>
        <w:t xml:space="preserve"> </w:t>
      </w:r>
      <w:r>
        <w:rPr>
          <w:rStyle w:val="FontStyle275"/>
          <w:noProof/>
          <w:spacing w:val="0"/>
        </w:rPr>
        <w:t>epistolam</w:t>
      </w:r>
      <w:r>
        <w:rPr>
          <w:rStyle w:val="FontStyle275"/>
          <w:noProof/>
        </w:rPr>
        <w:t xml:space="preserve"> </w:t>
      </w:r>
      <w:r>
        <w:rPr>
          <w:rStyle w:val="FontStyle275"/>
          <w:noProof/>
          <w:spacing w:val="0"/>
        </w:rPr>
        <w:t>testimonium</w:t>
      </w:r>
      <w:r>
        <w:rPr>
          <w:rStyle w:val="FontStyle275"/>
          <w:noProof/>
        </w:rPr>
        <w:t xml:space="preserve"> </w:t>
      </w:r>
      <w:r>
        <w:rPr>
          <w:rStyle w:val="FontStyle275"/>
          <w:noProof/>
          <w:spacing w:val="0"/>
        </w:rPr>
        <w:t>reddant;</w:t>
      </w:r>
      <w:r>
        <w:rPr>
          <w:rStyle w:val="FontStyle275"/>
          <w:noProof/>
        </w:rPr>
        <w:t xml:space="preserve"> </w:t>
      </w:r>
      <w:r>
        <w:rPr>
          <w:rStyle w:val="FontStyle275"/>
          <w:noProof/>
          <w:spacing w:val="0"/>
        </w:rPr>
        <w:t>et</w:t>
      </w:r>
      <w:r>
        <w:rPr>
          <w:rStyle w:val="FontStyle275"/>
          <w:noProof/>
        </w:rPr>
        <w:t xml:space="preserve"> </w:t>
      </w:r>
      <w:r>
        <w:rPr>
          <w:rStyle w:val="FontStyle275"/>
          <w:noProof/>
          <w:spacing w:val="0"/>
        </w:rPr>
        <w:t>qualiter</w:t>
      </w:r>
      <w:r>
        <w:rPr>
          <w:rStyle w:val="FontStyle275"/>
          <w:noProof/>
        </w:rPr>
        <w:t xml:space="preserve"> </w:t>
      </w:r>
      <w:r>
        <w:rPr>
          <w:rStyle w:val="FontStyle275"/>
          <w:noProof/>
          <w:spacing w:val="0"/>
        </w:rPr>
        <w:t>iniungi</w:t>
      </w:r>
      <w:r>
        <w:rPr>
          <w:rStyle w:val="FontStyle275"/>
          <w:noProof/>
        </w:rPr>
        <w:t xml:space="preserve"> </w:t>
      </w:r>
      <w:r>
        <w:rPr>
          <w:rStyle w:val="FontStyle275"/>
          <w:noProof/>
          <w:spacing w:val="0"/>
        </w:rPr>
        <w:t>tes-timonium</w:t>
      </w:r>
      <w:r>
        <w:rPr>
          <w:rStyle w:val="FontStyle275"/>
          <w:noProof/>
        </w:rPr>
        <w:t xml:space="preserve"> </w:t>
      </w:r>
      <w:r>
        <w:rPr>
          <w:rStyle w:val="FontStyle275"/>
          <w:noProof/>
          <w:spacing w:val="0"/>
        </w:rPr>
        <w:t>possit.</w:t>
      </w:r>
    </w:p>
    <w:p w:rsidR="00D309DB" w:rsidRPr="00AA76CD" w:rsidRDefault="00D309DB" w:rsidP="00D309DB">
      <w:pPr>
        <w:pStyle w:val="Style82"/>
        <w:widowControl/>
        <w:numPr>
          <w:ilvl w:val="0"/>
          <w:numId w:val="15"/>
        </w:numPr>
        <w:tabs>
          <w:tab w:val="left" w:pos="999"/>
        </w:tabs>
        <w:spacing w:line="284" w:lineRule="exact"/>
        <w:ind w:left="505" w:firstLine="0"/>
        <w:rPr>
          <w:rStyle w:val="FontStyle277"/>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falsum</w:t>
      </w:r>
      <w:r w:rsidRPr="00AA76CD">
        <w:rPr>
          <w:rStyle w:val="FontStyle275"/>
          <w:noProof/>
          <w:lang w:val="fr-CA"/>
        </w:rPr>
        <w:t xml:space="preserve"> </w:t>
      </w:r>
      <w:r w:rsidRPr="00AA76CD">
        <w:rPr>
          <w:rStyle w:val="FontStyle275"/>
          <w:noProof/>
          <w:spacing w:val="0"/>
          <w:lang w:val="fr-CA"/>
        </w:rPr>
        <w:t>testimonium</w:t>
      </w:r>
      <w:r w:rsidRPr="00AA76CD">
        <w:rPr>
          <w:rStyle w:val="FontStyle275"/>
          <w:noProof/>
          <w:lang w:val="fr-CA"/>
        </w:rPr>
        <w:t xml:space="preserve"> </w:t>
      </w:r>
      <w:r w:rsidRPr="00AA76CD">
        <w:rPr>
          <w:rStyle w:val="FontStyle275"/>
          <w:noProof/>
          <w:spacing w:val="0"/>
          <w:lang w:val="fr-CA"/>
        </w:rPr>
        <w:t>dicunt.</w:t>
      </w:r>
    </w:p>
    <w:p w:rsidR="00D309DB" w:rsidRPr="00AA76CD" w:rsidRDefault="00D309DB" w:rsidP="00D309DB">
      <w:pPr>
        <w:pStyle w:val="Style82"/>
        <w:widowControl/>
        <w:numPr>
          <w:ilvl w:val="0"/>
          <w:numId w:val="15"/>
        </w:numPr>
        <w:tabs>
          <w:tab w:val="left" w:pos="999"/>
        </w:tabs>
        <w:spacing w:line="284" w:lineRule="exact"/>
        <w:ind w:left="999" w:hanging="494"/>
        <w:jc w:val="both"/>
        <w:rPr>
          <w:rStyle w:val="FontStyle277"/>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falsum</w:t>
      </w:r>
      <w:r w:rsidRPr="00AA76CD">
        <w:rPr>
          <w:rStyle w:val="FontStyle275"/>
          <w:noProof/>
          <w:lang w:val="fr-CA"/>
        </w:rPr>
        <w:t xml:space="preserve"> </w:t>
      </w:r>
      <w:r w:rsidRPr="00AA76CD">
        <w:rPr>
          <w:rStyle w:val="FontStyle275"/>
          <w:noProof/>
          <w:spacing w:val="0"/>
          <w:lang w:val="fr-CA"/>
        </w:rPr>
        <w:t>probantur</w:t>
      </w:r>
      <w:r w:rsidRPr="00AA76CD">
        <w:rPr>
          <w:rStyle w:val="FontStyle275"/>
          <w:noProof/>
          <w:lang w:val="fr-CA"/>
        </w:rPr>
        <w:t xml:space="preserve"> </w:t>
      </w:r>
      <w:r w:rsidRPr="00AA76CD">
        <w:rPr>
          <w:rStyle w:val="FontStyle275"/>
          <w:noProof/>
          <w:spacing w:val="0"/>
          <w:lang w:val="fr-CA"/>
        </w:rPr>
        <w:t>testimonium</w:t>
      </w:r>
      <w:r w:rsidRPr="00AA76CD">
        <w:rPr>
          <w:rStyle w:val="FontStyle275"/>
          <w:noProof/>
          <w:lang w:val="fr-CA"/>
        </w:rPr>
        <w:t xml:space="preserve"> </w:t>
      </w:r>
      <w:r w:rsidRPr="00AA76CD">
        <w:rPr>
          <w:rStyle w:val="FontStyle275"/>
          <w:noProof/>
          <w:spacing w:val="0"/>
          <w:lang w:val="fr-CA"/>
        </w:rPr>
        <w:t>protulisse,</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spatium sex</w:t>
      </w:r>
      <w:r w:rsidRPr="00AA76CD">
        <w:rPr>
          <w:rStyle w:val="FontStyle275"/>
          <w:noProof/>
          <w:lang w:val="fr-CA"/>
        </w:rPr>
        <w:t xml:space="preserve"> </w:t>
      </w:r>
      <w:r w:rsidRPr="00AA76CD">
        <w:rPr>
          <w:rStyle w:val="FontStyle275"/>
          <w:noProof/>
          <w:spacing w:val="0"/>
          <w:lang w:val="fr-CA"/>
        </w:rPr>
        <w:t>mensuum,</w:t>
      </w:r>
      <w:r w:rsidRPr="00AA76CD">
        <w:rPr>
          <w:rStyle w:val="FontStyle275"/>
          <w:noProof/>
          <w:lang w:val="fr-CA"/>
        </w:rPr>
        <w:t xml:space="preserve"> </w:t>
      </w:r>
      <w:r w:rsidRPr="00AA76CD">
        <w:rPr>
          <w:rStyle w:val="FontStyle275"/>
          <w:noProof/>
          <w:spacing w:val="0"/>
          <w:lang w:val="fr-CA"/>
        </w:rPr>
        <w:t>quotestem</w:t>
      </w:r>
      <w:r w:rsidRPr="00AA76CD">
        <w:rPr>
          <w:rStyle w:val="FontStyle275"/>
          <w:noProof/>
          <w:lang w:val="fr-CA"/>
        </w:rPr>
        <w:t xml:space="preserve"> </w:t>
      </w:r>
      <w:r w:rsidRPr="00AA76CD">
        <w:rPr>
          <w:rStyle w:val="FontStyle275"/>
          <w:noProof/>
          <w:spacing w:val="0"/>
          <w:lang w:val="fr-CA"/>
        </w:rPr>
        <w:t>liceat</w:t>
      </w:r>
      <w:r w:rsidRPr="00AA76CD">
        <w:rPr>
          <w:rStyle w:val="FontStyle275"/>
          <w:noProof/>
          <w:lang w:val="fr-CA"/>
        </w:rPr>
        <w:t xml:space="preserve"> </w:t>
      </w:r>
      <w:r w:rsidRPr="00AA76CD">
        <w:rPr>
          <w:rStyle w:val="FontStyle275"/>
          <w:noProof/>
          <w:spacing w:val="0"/>
          <w:lang w:val="fr-CA"/>
        </w:rPr>
        <w:t>infamare,</w:t>
      </w:r>
      <w:r w:rsidRPr="00AA76CD">
        <w:rPr>
          <w:rStyle w:val="FontStyle275"/>
          <w:noProof/>
          <w:lang w:val="fr-CA"/>
        </w:rPr>
        <w:t xml:space="preserve"> </w:t>
      </w:r>
      <w:r w:rsidRPr="00AA76CD">
        <w:rPr>
          <w:rStyle w:val="FontStyle275"/>
          <w:noProof/>
          <w:spacing w:val="0"/>
          <w:lang w:val="fr-CA"/>
        </w:rPr>
        <w:t>sive</w:t>
      </w:r>
      <w:r w:rsidRPr="00AA76CD">
        <w:rPr>
          <w:rStyle w:val="FontStyle275"/>
          <w:noProof/>
          <w:lang w:val="fr-CA"/>
        </w:rPr>
        <w:t xml:space="preserve"> </w:t>
      </w: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super</w:t>
      </w:r>
      <w:r w:rsidRPr="00AA76CD">
        <w:rPr>
          <w:rStyle w:val="FontStyle275"/>
          <w:noProof/>
          <w:lang w:val="fr-CA"/>
        </w:rPr>
        <w:t xml:space="preserve"> </w:t>
      </w:r>
      <w:r w:rsidRPr="00AA76CD">
        <w:rPr>
          <w:rStyle w:val="FontStyle275"/>
          <w:noProof/>
          <w:spacing w:val="0"/>
          <w:lang w:val="fr-CA"/>
        </w:rPr>
        <w:t>mortuum</w:t>
      </w:r>
      <w:r w:rsidRPr="00AA76CD">
        <w:rPr>
          <w:rStyle w:val="FontStyle275"/>
          <w:noProof/>
          <w:lang w:val="fr-CA"/>
        </w:rPr>
        <w:t xml:space="preserve"> </w:t>
      </w:r>
      <w:r w:rsidRPr="00AA76CD">
        <w:rPr>
          <w:rStyle w:val="FontStyle275"/>
          <w:noProof/>
          <w:spacing w:val="0"/>
          <w:lang w:val="fr-CA"/>
        </w:rPr>
        <w:t>non liceat</w:t>
      </w:r>
      <w:r w:rsidRPr="00AA76CD">
        <w:rPr>
          <w:rStyle w:val="FontStyle275"/>
          <w:noProof/>
          <w:lang w:val="fr-CA"/>
        </w:rPr>
        <w:t xml:space="preserve"> </w:t>
      </w:r>
      <w:r w:rsidRPr="00AA76CD">
        <w:rPr>
          <w:rStyle w:val="FontStyle275"/>
          <w:noProof/>
          <w:spacing w:val="0"/>
          <w:lang w:val="fr-CA"/>
        </w:rPr>
        <w:t>testimonium</w:t>
      </w:r>
      <w:r w:rsidRPr="00AA76CD">
        <w:rPr>
          <w:rStyle w:val="FontStyle275"/>
          <w:noProof/>
          <w:lang w:val="fr-CA"/>
        </w:rPr>
        <w:t xml:space="preserve"> </w:t>
      </w:r>
      <w:r w:rsidRPr="00AA76CD">
        <w:rPr>
          <w:rStyle w:val="FontStyle275"/>
          <w:noProof/>
          <w:spacing w:val="0"/>
          <w:lang w:val="fr-CA"/>
        </w:rPr>
        <w:t>dicere.</w:t>
      </w:r>
    </w:p>
    <w:p w:rsidR="00D309DB" w:rsidRDefault="00D309DB" w:rsidP="00D309DB">
      <w:pPr>
        <w:pStyle w:val="Style82"/>
        <w:widowControl/>
        <w:numPr>
          <w:ilvl w:val="0"/>
          <w:numId w:val="15"/>
        </w:numPr>
        <w:tabs>
          <w:tab w:val="left" w:pos="999"/>
        </w:tabs>
        <w:spacing w:line="284" w:lineRule="exact"/>
        <w:ind w:left="999" w:hanging="494"/>
        <w:jc w:val="both"/>
        <w:rPr>
          <w:rStyle w:val="FontStyle277"/>
          <w:spacing w:val="20"/>
        </w:rPr>
      </w:pPr>
      <w:r>
        <w:rPr>
          <w:rStyle w:val="FontStyle275"/>
          <w:noProof/>
          <w:spacing w:val="0"/>
        </w:rPr>
        <w:t>De</w:t>
      </w:r>
      <w:r>
        <w:rPr>
          <w:rStyle w:val="FontStyle275"/>
          <w:noProof/>
        </w:rPr>
        <w:t xml:space="preserve"> </w:t>
      </w:r>
      <w:r>
        <w:rPr>
          <w:rStyle w:val="FontStyle275"/>
          <w:noProof/>
          <w:spacing w:val="0"/>
        </w:rPr>
        <w:t>his,</w:t>
      </w:r>
      <w:r>
        <w:rPr>
          <w:rStyle w:val="FontStyle275"/>
          <w:noProof/>
        </w:rPr>
        <w:t xml:space="preserve"> </w:t>
      </w:r>
      <w:r>
        <w:rPr>
          <w:rStyle w:val="FontStyle275"/>
          <w:noProof/>
          <w:spacing w:val="0"/>
        </w:rPr>
        <w:t>qui</w:t>
      </w:r>
      <w:r>
        <w:rPr>
          <w:rStyle w:val="FontStyle275"/>
          <w:noProof/>
        </w:rPr>
        <w:t xml:space="preserve"> </w:t>
      </w:r>
      <w:r>
        <w:rPr>
          <w:rStyle w:val="FontStyle275"/>
          <w:noProof/>
          <w:spacing w:val="0"/>
        </w:rPr>
        <w:t>ad</w:t>
      </w:r>
      <w:r>
        <w:rPr>
          <w:rStyle w:val="FontStyle275"/>
          <w:noProof/>
        </w:rPr>
        <w:t xml:space="preserve"> </w:t>
      </w:r>
      <w:r>
        <w:rPr>
          <w:rStyle w:val="FontStyle275"/>
          <w:noProof/>
          <w:spacing w:val="0"/>
        </w:rPr>
        <w:t>falsum</w:t>
      </w:r>
      <w:r>
        <w:rPr>
          <w:rStyle w:val="FontStyle275"/>
          <w:noProof/>
        </w:rPr>
        <w:t xml:space="preserve"> </w:t>
      </w:r>
      <w:r>
        <w:rPr>
          <w:rStyle w:val="FontStyle275"/>
          <w:noProof/>
          <w:spacing w:val="0"/>
        </w:rPr>
        <w:t>testimonium</w:t>
      </w:r>
      <w:r>
        <w:rPr>
          <w:rStyle w:val="FontStyle275"/>
          <w:noProof/>
        </w:rPr>
        <w:t xml:space="preserve"> </w:t>
      </w:r>
      <w:r>
        <w:rPr>
          <w:rStyle w:val="FontStyle275"/>
          <w:noProof/>
          <w:spacing w:val="0"/>
        </w:rPr>
        <w:t>dicendum</w:t>
      </w:r>
      <w:r>
        <w:rPr>
          <w:rStyle w:val="FontStyle275"/>
          <w:noProof/>
        </w:rPr>
        <w:t xml:space="preserve"> </w:t>
      </w:r>
      <w:r>
        <w:rPr>
          <w:rStyle w:val="FontStyle275"/>
          <w:noProof/>
          <w:spacing w:val="0"/>
        </w:rPr>
        <w:t>alios</w:t>
      </w:r>
      <w:r>
        <w:rPr>
          <w:rStyle w:val="FontStyle275"/>
          <w:noProof/>
        </w:rPr>
        <w:t xml:space="preserve"> </w:t>
      </w:r>
      <w:r>
        <w:rPr>
          <w:rStyle w:val="FontStyle275"/>
          <w:noProof/>
          <w:spacing w:val="0"/>
        </w:rPr>
        <w:t>provocant</w:t>
      </w:r>
      <w:r>
        <w:rPr>
          <w:rStyle w:val="FontStyle275"/>
          <w:noProof/>
        </w:rPr>
        <w:t xml:space="preserve"> </w:t>
      </w:r>
      <w:r>
        <w:rPr>
          <w:rStyle w:val="FontStyle275"/>
          <w:noProof/>
          <w:spacing w:val="0"/>
        </w:rPr>
        <w:t>vel</w:t>
      </w:r>
      <w:r>
        <w:rPr>
          <w:rStyle w:val="FontStyle275"/>
          <w:noProof/>
        </w:rPr>
        <w:t xml:space="preserve"> </w:t>
      </w:r>
      <w:r>
        <w:rPr>
          <w:rStyle w:val="FontStyle275"/>
          <w:noProof/>
          <w:spacing w:val="0"/>
        </w:rPr>
        <w:t>servos alienos</w:t>
      </w:r>
      <w:r>
        <w:rPr>
          <w:rStyle w:val="FontStyle275"/>
          <w:noProof/>
        </w:rPr>
        <w:t xml:space="preserve"> </w:t>
      </w:r>
      <w:r>
        <w:rPr>
          <w:rStyle w:val="FontStyle275"/>
          <w:noProof/>
          <w:spacing w:val="0"/>
        </w:rPr>
        <w:t>ad</w:t>
      </w:r>
      <w:r>
        <w:rPr>
          <w:rStyle w:val="FontStyle275"/>
          <w:noProof/>
        </w:rPr>
        <w:t xml:space="preserve"> </w:t>
      </w:r>
      <w:r>
        <w:rPr>
          <w:rStyle w:val="FontStyle275"/>
          <w:noProof/>
          <w:spacing w:val="0"/>
        </w:rPr>
        <w:t>libertatem</w:t>
      </w:r>
      <w:r>
        <w:rPr>
          <w:rStyle w:val="FontStyle275"/>
          <w:noProof/>
        </w:rPr>
        <w:t xml:space="preserve"> </w:t>
      </w:r>
      <w:r>
        <w:rPr>
          <w:rStyle w:val="FontStyle275"/>
          <w:noProof/>
          <w:spacing w:val="0"/>
        </w:rPr>
        <w:t>inpellunt.</w:t>
      </w:r>
    </w:p>
    <w:p w:rsidR="00D309DB" w:rsidRDefault="00D309DB" w:rsidP="00D309DB">
      <w:pPr>
        <w:pStyle w:val="Style82"/>
        <w:widowControl/>
        <w:numPr>
          <w:ilvl w:val="0"/>
          <w:numId w:val="16"/>
        </w:numPr>
        <w:tabs>
          <w:tab w:val="left" w:pos="999"/>
        </w:tabs>
        <w:spacing w:line="284" w:lineRule="exact"/>
        <w:ind w:left="505" w:firstLine="0"/>
        <w:rPr>
          <w:rStyle w:val="FontStyle263"/>
        </w:rPr>
      </w:pPr>
      <w:r>
        <w:rPr>
          <w:rStyle w:val="FontStyle275"/>
          <w:noProof/>
          <w:spacing w:val="0"/>
        </w:rPr>
        <w:t>In</w:t>
      </w:r>
      <w:r>
        <w:rPr>
          <w:rStyle w:val="FontStyle275"/>
          <w:noProof/>
        </w:rPr>
        <w:t xml:space="preserve"> </w:t>
      </w:r>
      <w:r>
        <w:rPr>
          <w:rStyle w:val="FontStyle275"/>
          <w:noProof/>
          <w:spacing w:val="0"/>
        </w:rPr>
        <w:t>quibus</w:t>
      </w:r>
      <w:r>
        <w:rPr>
          <w:rStyle w:val="FontStyle275"/>
          <w:noProof/>
        </w:rPr>
        <w:t xml:space="preserve"> </w:t>
      </w:r>
      <w:r>
        <w:rPr>
          <w:rStyle w:val="FontStyle275"/>
          <w:noProof/>
          <w:spacing w:val="0"/>
        </w:rPr>
        <w:t>causis</w:t>
      </w:r>
      <w:r>
        <w:rPr>
          <w:rStyle w:val="FontStyle275"/>
          <w:noProof/>
        </w:rPr>
        <w:t xml:space="preserve"> </w:t>
      </w:r>
      <w:r>
        <w:rPr>
          <w:rStyle w:val="FontStyle275"/>
          <w:noProof/>
          <w:spacing w:val="0"/>
        </w:rPr>
        <w:t>possunt</w:t>
      </w:r>
      <w:r>
        <w:rPr>
          <w:rStyle w:val="FontStyle275"/>
          <w:noProof/>
        </w:rPr>
        <w:t xml:space="preserve"> </w:t>
      </w:r>
      <w:r>
        <w:rPr>
          <w:rStyle w:val="FontStyle275"/>
          <w:noProof/>
          <w:spacing w:val="0"/>
        </w:rPr>
        <w:t>testificari</w:t>
      </w:r>
      <w:r>
        <w:rPr>
          <w:rStyle w:val="FontStyle275"/>
          <w:noProof/>
        </w:rPr>
        <w:t xml:space="preserve"> </w:t>
      </w:r>
      <w:r>
        <w:rPr>
          <w:rStyle w:val="FontStyle275"/>
          <w:noProof/>
          <w:spacing w:val="0"/>
        </w:rPr>
        <w:t>servi.</w:t>
      </w:r>
    </w:p>
    <w:p w:rsidR="00D309DB" w:rsidRPr="00AA76CD" w:rsidRDefault="00D309DB" w:rsidP="00D309DB">
      <w:pPr>
        <w:pStyle w:val="Style82"/>
        <w:widowControl/>
        <w:numPr>
          <w:ilvl w:val="0"/>
          <w:numId w:val="14"/>
        </w:numPr>
        <w:tabs>
          <w:tab w:val="left" w:pos="999"/>
        </w:tabs>
        <w:spacing w:line="284" w:lineRule="exact"/>
        <w:ind w:left="999" w:hanging="494"/>
        <w:jc w:val="both"/>
        <w:rPr>
          <w:rStyle w:val="FontStyle255"/>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se</w:t>
      </w:r>
      <w:r w:rsidRPr="00AA76CD">
        <w:rPr>
          <w:rStyle w:val="FontStyle275"/>
          <w:noProof/>
          <w:lang w:val="fr-CA"/>
        </w:rPr>
        <w:t xml:space="preserve"> </w:t>
      </w:r>
      <w:r w:rsidRPr="00AA76CD">
        <w:rPr>
          <w:rStyle w:val="FontStyle275"/>
          <w:noProof/>
          <w:spacing w:val="0"/>
          <w:lang w:val="fr-CA"/>
        </w:rPr>
        <w:t>placitorum</w:t>
      </w:r>
      <w:r w:rsidRPr="00AA76CD">
        <w:rPr>
          <w:rStyle w:val="FontStyle275"/>
          <w:noProof/>
          <w:lang w:val="fr-CA"/>
        </w:rPr>
        <w:t xml:space="preserve"> </w:t>
      </w:r>
      <w:r w:rsidRPr="00AA76CD">
        <w:rPr>
          <w:rStyle w:val="FontStyle275"/>
          <w:noProof/>
          <w:spacing w:val="0"/>
          <w:lang w:val="fr-CA"/>
        </w:rPr>
        <w:t>scriptis</w:t>
      </w:r>
      <w:r w:rsidRPr="00AA76CD">
        <w:rPr>
          <w:rStyle w:val="FontStyle275"/>
          <w:noProof/>
          <w:lang w:val="fr-CA"/>
        </w:rPr>
        <w:t xml:space="preserve"> </w:t>
      </w:r>
      <w:r w:rsidRPr="00AA76CD">
        <w:rPr>
          <w:rStyle w:val="FontStyle275"/>
          <w:noProof/>
          <w:spacing w:val="0"/>
          <w:lang w:val="fr-CA"/>
        </w:rPr>
        <w:t>obligant,</w:t>
      </w:r>
      <w:r w:rsidRPr="00AA76CD">
        <w:rPr>
          <w:rStyle w:val="FontStyle275"/>
          <w:noProof/>
          <w:lang w:val="fr-CA"/>
        </w:rPr>
        <w:t xml:space="preserve"> </w:t>
      </w: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pro</w:t>
      </w:r>
      <w:r w:rsidRPr="00AA76CD">
        <w:rPr>
          <w:rStyle w:val="FontStyle275"/>
          <w:noProof/>
          <w:lang w:val="fr-CA"/>
        </w:rPr>
        <w:t xml:space="preserve"> </w:t>
      </w:r>
      <w:r w:rsidRPr="00AA76CD">
        <w:rPr>
          <w:rStyle w:val="FontStyle275"/>
          <w:noProof/>
          <w:spacing w:val="0"/>
          <w:lang w:val="fr-CA"/>
        </w:rPr>
        <w:t>aliorum</w:t>
      </w:r>
      <w:r w:rsidRPr="00AA76CD">
        <w:rPr>
          <w:rStyle w:val="FontStyle275"/>
          <w:noProof/>
          <w:lang w:val="fr-CA"/>
        </w:rPr>
        <w:t xml:space="preserve"> </w:t>
      </w:r>
      <w:r w:rsidRPr="00AA76CD">
        <w:rPr>
          <w:rStyle w:val="FontStyle275"/>
          <w:noProof/>
          <w:spacing w:val="0"/>
          <w:lang w:val="fr-CA"/>
        </w:rPr>
        <w:t>causis</w:t>
      </w:r>
      <w:r w:rsidRPr="00AA76CD">
        <w:rPr>
          <w:rStyle w:val="FontStyle275"/>
          <w:noProof/>
          <w:lang w:val="fr-CA"/>
        </w:rPr>
        <w:t xml:space="preserve"> </w:t>
      </w:r>
      <w:r w:rsidRPr="00AA76CD">
        <w:rPr>
          <w:rStyle w:val="FontStyle275"/>
          <w:noProof/>
          <w:spacing w:val="0"/>
          <w:lang w:val="fr-CA"/>
        </w:rPr>
        <w:t>veri-tatem</w:t>
      </w:r>
      <w:r w:rsidRPr="00AA76CD">
        <w:rPr>
          <w:rStyle w:val="FontStyle275"/>
          <w:noProof/>
          <w:lang w:val="fr-CA"/>
        </w:rPr>
        <w:t xml:space="preserve"> </w:t>
      </w:r>
      <w:r w:rsidRPr="00AA76CD">
        <w:rPr>
          <w:rStyle w:val="FontStyle275"/>
          <w:noProof/>
          <w:spacing w:val="0"/>
          <w:lang w:val="fr-CA"/>
        </w:rPr>
        <w:t>dicant.</w:t>
      </w:r>
    </w:p>
    <w:p w:rsidR="00D309DB" w:rsidRPr="00AA76CD" w:rsidRDefault="00D309DB" w:rsidP="00D309DB">
      <w:pPr>
        <w:pStyle w:val="Style82"/>
        <w:widowControl/>
        <w:numPr>
          <w:ilvl w:val="0"/>
          <w:numId w:val="14"/>
        </w:numPr>
        <w:tabs>
          <w:tab w:val="left" w:pos="999"/>
        </w:tabs>
        <w:spacing w:line="284" w:lineRule="exact"/>
        <w:ind w:left="505" w:firstLine="0"/>
        <w:rPr>
          <w:rStyle w:val="FontStyle255"/>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quibus</w:t>
      </w:r>
      <w:r w:rsidRPr="00AA76CD">
        <w:rPr>
          <w:rStyle w:val="FontStyle275"/>
          <w:noProof/>
          <w:lang w:val="fr-CA"/>
        </w:rPr>
        <w:t xml:space="preserve"> </w:t>
      </w:r>
      <w:r w:rsidRPr="00AA76CD">
        <w:rPr>
          <w:rStyle w:val="FontStyle275"/>
          <w:noProof/>
          <w:spacing w:val="0"/>
          <w:lang w:val="fr-CA"/>
        </w:rPr>
        <w:t>annis</w:t>
      </w:r>
      <w:r w:rsidRPr="00AA76CD">
        <w:rPr>
          <w:rStyle w:val="FontStyle275"/>
          <w:noProof/>
          <w:lang w:val="fr-CA"/>
        </w:rPr>
        <w:t xml:space="preserve"> </w:t>
      </w:r>
      <w:r w:rsidRPr="00AA76CD">
        <w:rPr>
          <w:rStyle w:val="FontStyle275"/>
          <w:noProof/>
          <w:spacing w:val="0"/>
          <w:lang w:val="fr-CA"/>
        </w:rPr>
        <w:t>poterunt</w:t>
      </w:r>
      <w:r w:rsidRPr="00AA76CD">
        <w:rPr>
          <w:rStyle w:val="FontStyle275"/>
          <w:noProof/>
          <w:lang w:val="fr-CA"/>
        </w:rPr>
        <w:t xml:space="preserve"> </w:t>
      </w:r>
      <w:r w:rsidRPr="00AA76CD">
        <w:rPr>
          <w:rStyle w:val="FontStyle275"/>
          <w:noProof/>
          <w:spacing w:val="0"/>
          <w:lang w:val="fr-CA"/>
        </w:rPr>
        <w:t>testificari</w:t>
      </w:r>
      <w:r w:rsidRPr="00AA76CD">
        <w:rPr>
          <w:rStyle w:val="FontStyle275"/>
          <w:noProof/>
          <w:lang w:val="fr-CA"/>
        </w:rPr>
        <w:t xml:space="preserve"> </w:t>
      </w:r>
      <w:r w:rsidRPr="00AA76CD">
        <w:rPr>
          <w:rStyle w:val="FontStyle275"/>
          <w:noProof/>
          <w:spacing w:val="0"/>
          <w:lang w:val="fr-CA"/>
        </w:rPr>
        <w:t>minores.</w:t>
      </w:r>
    </w:p>
    <w:p w:rsidR="00D309DB" w:rsidRPr="00AA76CD" w:rsidRDefault="00D309DB" w:rsidP="00D309DB">
      <w:pPr>
        <w:pStyle w:val="Style82"/>
        <w:widowControl/>
        <w:numPr>
          <w:ilvl w:val="0"/>
          <w:numId w:val="14"/>
        </w:numPr>
        <w:tabs>
          <w:tab w:val="left" w:pos="999"/>
        </w:tabs>
        <w:spacing w:line="284" w:lineRule="exact"/>
        <w:ind w:left="999" w:hanging="494"/>
        <w:jc w:val="both"/>
        <w:rPr>
          <w:rStyle w:val="FontStyle255"/>
          <w:spacing w:val="2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contra</w:t>
      </w:r>
      <w:r w:rsidRPr="00AA76CD">
        <w:rPr>
          <w:rStyle w:val="FontStyle275"/>
          <w:noProof/>
          <w:lang w:val="fr-CA"/>
        </w:rPr>
        <w:t xml:space="preserve"> </w:t>
      </w:r>
      <w:r w:rsidRPr="00AA76CD">
        <w:rPr>
          <w:rStyle w:val="FontStyle275"/>
          <w:noProof/>
          <w:spacing w:val="0"/>
          <w:lang w:val="fr-CA"/>
        </w:rPr>
        <w:t>extraneos</w:t>
      </w:r>
      <w:r w:rsidRPr="00AA76CD">
        <w:rPr>
          <w:rStyle w:val="FontStyle275"/>
          <w:noProof/>
          <w:lang w:val="fr-CA"/>
        </w:rPr>
        <w:t xml:space="preserve"> </w:t>
      </w:r>
      <w:r w:rsidRPr="00AA76CD">
        <w:rPr>
          <w:rStyle w:val="FontStyle275"/>
          <w:noProof/>
          <w:spacing w:val="0"/>
          <w:lang w:val="fr-CA"/>
        </w:rPr>
        <w:t>parentela</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propinquitas</w:t>
      </w:r>
      <w:r w:rsidRPr="00AA76CD">
        <w:rPr>
          <w:rStyle w:val="FontStyle275"/>
          <w:noProof/>
          <w:lang w:val="fr-CA"/>
        </w:rPr>
        <w:t xml:space="preserve"> </w:t>
      </w:r>
      <w:r w:rsidRPr="00AA76CD">
        <w:rPr>
          <w:rStyle w:val="FontStyle275"/>
          <w:noProof/>
          <w:spacing w:val="0"/>
          <w:lang w:val="fr-CA"/>
        </w:rPr>
        <w:t>testimonium</w:t>
      </w:r>
      <w:r w:rsidRPr="00AA76CD">
        <w:rPr>
          <w:rStyle w:val="FontStyle275"/>
          <w:noProof/>
          <w:lang w:val="fr-CA"/>
        </w:rPr>
        <w:t xml:space="preserve"> </w:t>
      </w:r>
      <w:r w:rsidRPr="00AA76CD">
        <w:rPr>
          <w:rStyle w:val="FontStyle275"/>
          <w:noProof/>
          <w:spacing w:val="0"/>
          <w:lang w:val="fr-CA"/>
        </w:rPr>
        <w:t>minime dicant.</w:t>
      </w:r>
    </w:p>
    <w:p w:rsidR="00D309DB" w:rsidRPr="00AA76CD" w:rsidRDefault="00D309DB" w:rsidP="00D309DB">
      <w:pPr>
        <w:pStyle w:val="Style78"/>
        <w:widowControl/>
        <w:tabs>
          <w:tab w:val="left" w:pos="851"/>
        </w:tabs>
        <w:spacing w:before="53" w:line="315" w:lineRule="exact"/>
        <w:rPr>
          <w:rStyle w:val="FontStyle255"/>
          <w:noProof/>
          <w:spacing w:val="20"/>
          <w:lang w:val="fr-CA"/>
        </w:rPr>
      </w:pPr>
      <w:r w:rsidRPr="00AA76CD">
        <w:rPr>
          <w:rStyle w:val="FontStyle255"/>
          <w:spacing w:val="20"/>
          <w:lang w:val="fr-CA"/>
        </w:rPr>
        <w:t>11.4.1.</w:t>
      </w:r>
      <w:r w:rsidRPr="00AA76CD">
        <w:rPr>
          <w:rStyle w:val="FontStyle255"/>
          <w:b w:val="0"/>
          <w:bCs w:val="0"/>
          <w:sz w:val="20"/>
          <w:szCs w:val="20"/>
          <w:lang w:val="fr-CA"/>
        </w:rPr>
        <w:tab/>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before="11" w:line="315" w:lineRule="exact"/>
        <w:jc w:val="left"/>
        <w:rPr>
          <w:rStyle w:val="FontStyle246"/>
          <w:noProof/>
          <w:lang w:val="fr-CA"/>
        </w:rPr>
      </w:pPr>
      <w:r w:rsidRPr="00AA76CD">
        <w:rPr>
          <w:rStyle w:val="FontStyle246"/>
          <w:noProof/>
          <w:lang w:val="fr-CA"/>
        </w:rPr>
        <w:t>De personis, quibus testificari non liceat.</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Homicide, malefici, fures, criminosi sive venefici, et qui raptum fecerint vel falsum testimonium dixerint, seu qui ad sortilegos divinosque concurrerint, nulla-</w:t>
      </w:r>
      <w:r w:rsidRPr="00AA76CD">
        <w:rPr>
          <w:rStyle w:val="FontStyle291"/>
          <w:noProof/>
          <w:spacing w:val="0"/>
          <w:lang w:val="fr-CA"/>
        </w:rPr>
        <w:t>Icmuis</w:t>
      </w:r>
      <w:r w:rsidRPr="00AA76CD">
        <w:rPr>
          <w:rStyle w:val="FontStyle291"/>
          <w:noProof/>
          <w:lang w:val="fr-CA"/>
        </w:rPr>
        <w:t xml:space="preserve"> </w:t>
      </w:r>
      <w:r w:rsidRPr="00AA76CD">
        <w:rPr>
          <w:rStyle w:val="FontStyle246"/>
          <w:noProof/>
          <w:lang w:val="fr-CA"/>
        </w:rPr>
        <w:t>ertint ad teslimonium admittendi.</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tabs>
          <w:tab w:val="left" w:pos="851"/>
        </w:tabs>
        <w:spacing w:before="54" w:line="315" w:lineRule="exact"/>
        <w:rPr>
          <w:rStyle w:val="FontStyle255"/>
          <w:noProof/>
          <w:spacing w:val="20"/>
          <w:lang w:val="fr-CA"/>
        </w:rPr>
      </w:pPr>
      <w:r w:rsidRPr="00AA76CD">
        <w:rPr>
          <w:rStyle w:val="FontStyle255"/>
          <w:noProof/>
          <w:spacing w:val="20"/>
          <w:lang w:val="fr-CA"/>
        </w:rPr>
        <w:t>11.4.2.</w:t>
      </w:r>
      <w:r w:rsidRPr="00AA76CD">
        <w:rPr>
          <w:rStyle w:val="FontStyle255"/>
          <w:b w:val="0"/>
          <w:bCs w:val="0"/>
          <w:noProof/>
          <w:sz w:val="20"/>
          <w:szCs w:val="20"/>
          <w:lang w:val="fr-CA"/>
        </w:rPr>
        <w:tab/>
      </w:r>
      <w:r w:rsidRPr="00AA76CD">
        <w:rPr>
          <w:rStyle w:val="FontStyle255"/>
          <w:noProof/>
          <w:spacing w:val="20"/>
          <w:lang w:val="fr-CA"/>
        </w:rPr>
        <w:t>ANTIQUA</w:t>
      </w:r>
    </w:p>
    <w:p w:rsidR="00D309DB" w:rsidRPr="00AA76CD" w:rsidRDefault="00D309DB" w:rsidP="00D309DB">
      <w:pPr>
        <w:pStyle w:val="Style68"/>
        <w:widowControl/>
        <w:spacing w:before="11" w:line="315" w:lineRule="exact"/>
        <w:rPr>
          <w:rStyle w:val="FontStyle246"/>
          <w:noProof/>
          <w:lang w:val="fr-CA"/>
        </w:rPr>
      </w:pPr>
      <w:r w:rsidRPr="00AA76CD">
        <w:rPr>
          <w:rStyle w:val="FontStyle246"/>
          <w:noProof/>
          <w:lang w:val="fr-CA"/>
        </w:rPr>
        <w:t xml:space="preserve">Quod testibus sine sacramento credi </w:t>
      </w:r>
      <w:r>
        <w:rPr>
          <w:rStyle w:val="FontStyle246"/>
        </w:rPr>
        <w:t>поп</w:t>
      </w:r>
      <w:r w:rsidRPr="00AA76CD">
        <w:rPr>
          <w:rStyle w:val="FontStyle246"/>
          <w:lang w:val="fr-CA"/>
        </w:rPr>
        <w:t xml:space="preserve"> </w:t>
      </w:r>
      <w:r w:rsidRPr="00AA76CD">
        <w:rPr>
          <w:rStyle w:val="FontStyle246"/>
          <w:noProof/>
          <w:lang w:val="fr-CA"/>
        </w:rPr>
        <w:t>possit; et si utraque pars proferat testem, cui debeat credi; et si vera testificari neglexerit testis.</w:t>
      </w:r>
    </w:p>
    <w:p w:rsidR="00D309DB" w:rsidRPr="00AA76CD" w:rsidRDefault="00D309DB" w:rsidP="00D309DB">
      <w:pPr>
        <w:pStyle w:val="Style57"/>
        <w:widowControl/>
        <w:spacing w:line="315" w:lineRule="exact"/>
        <w:ind w:firstLine="526"/>
        <w:rPr>
          <w:rStyle w:val="FontStyle246"/>
          <w:noProof/>
          <w:lang w:val="fr-CA"/>
        </w:rPr>
      </w:pPr>
      <w:r w:rsidRPr="00AA76CD">
        <w:rPr>
          <w:rStyle w:val="FontStyle246"/>
          <w:noProof/>
          <w:lang w:val="fr-CA"/>
        </w:rPr>
        <w:t xml:space="preserve">ludex, causa finita et sacramentum secundum leges, sicut ipse ordinaverit, a testibus dato, iudicium emittai; quia testessine sacramento testimonium peribere </w:t>
      </w:r>
      <w:r>
        <w:rPr>
          <w:rStyle w:val="FontStyle246"/>
        </w:rPr>
        <w:t>поп</w:t>
      </w:r>
      <w:r w:rsidRPr="00AA76CD">
        <w:rPr>
          <w:rStyle w:val="FontStyle246"/>
          <w:lang w:val="fr-CA"/>
        </w:rPr>
        <w:t xml:space="preserve"> </w:t>
      </w:r>
      <w:r w:rsidRPr="00AA76CD">
        <w:rPr>
          <w:rStyle w:val="FontStyle246"/>
          <w:noProof/>
          <w:lang w:val="fr-CA"/>
        </w:rPr>
        <w:t xml:space="preserve">possunt. Quod si ab ulraque parle testimonia equaliter proferantur, discussa prius veritale verborum, quibus magis debeat credi, iudicis extimabit eleclio. Certe si admonitus quisquam a iudico de re, quam novit, testimonium peribere noluerit, aut si nescire se dixerit, id ipsum etiam iurare distulerit et pergratiam aut per venalitatem vera subpresserit: si nobilis fuerit, testimonium postea in nullo iudicio dicere permittatur, </w:t>
      </w:r>
      <w:r>
        <w:rPr>
          <w:rStyle w:val="FontStyle246"/>
        </w:rPr>
        <w:t>пес</w:t>
      </w:r>
      <w:r w:rsidRPr="00AA76CD">
        <w:rPr>
          <w:rStyle w:val="FontStyle246"/>
          <w:lang w:val="fr-CA"/>
        </w:rPr>
        <w:t xml:space="preserve"> </w:t>
      </w:r>
      <w:r w:rsidRPr="00AA76CD">
        <w:rPr>
          <w:rStyle w:val="FontStyle246"/>
          <w:noProof/>
          <w:lang w:val="fr-CA"/>
        </w:rPr>
        <w:t xml:space="preserve">testimonium ipsius recipiatur ulterius. Quod si, licet ingenue, minoris tamen fuerint dignitatis persone, et testimonium careant et </w:t>
      </w:r>
      <w:r>
        <w:rPr>
          <w:rStyle w:val="FontStyle246"/>
        </w:rPr>
        <w:t>С</w:t>
      </w:r>
      <w:r w:rsidRPr="00AA76CD">
        <w:rPr>
          <w:rStyle w:val="FontStyle246"/>
          <w:lang w:val="fr-CA"/>
        </w:rPr>
        <w:t xml:space="preserve"> </w:t>
      </w:r>
      <w:r w:rsidRPr="00AA76CD">
        <w:rPr>
          <w:rStyle w:val="FontStyle246"/>
          <w:noProof/>
          <w:lang w:val="fr-CA"/>
        </w:rPr>
        <w:t xml:space="preserve">fiagella infamati suscipiant; quia </w:t>
      </w:r>
      <w:r>
        <w:rPr>
          <w:rStyle w:val="FontStyle246"/>
        </w:rPr>
        <w:t>поп</w:t>
      </w:r>
      <w:r w:rsidRPr="00AA76CD">
        <w:rPr>
          <w:rStyle w:val="FontStyle246"/>
          <w:lang w:val="fr-CA"/>
        </w:rPr>
        <w:t xml:space="preserve"> </w:t>
      </w:r>
      <w:r w:rsidRPr="00AA76CD">
        <w:rPr>
          <w:rStyle w:val="FontStyle246"/>
          <w:noProof/>
          <w:lang w:val="fr-CA"/>
        </w:rPr>
        <w:t>minor reatus est vera subprimere quam falsa confingere.</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tabs>
          <w:tab w:val="left" w:pos="851"/>
        </w:tabs>
        <w:spacing w:before="54" w:line="315" w:lineRule="exact"/>
        <w:rPr>
          <w:rStyle w:val="FontStyle255"/>
          <w:noProof/>
          <w:spacing w:val="20"/>
          <w:lang w:val="fr-CA"/>
        </w:rPr>
      </w:pPr>
      <w:r w:rsidRPr="00AA76CD">
        <w:rPr>
          <w:rStyle w:val="FontStyle255"/>
          <w:spacing w:val="20"/>
          <w:lang w:val="fr-CA"/>
        </w:rPr>
        <w:lastRenderedPageBreak/>
        <w:t>11.4.3.</w:t>
      </w:r>
      <w:r w:rsidRPr="00AA76CD">
        <w:rPr>
          <w:rStyle w:val="FontStyle255"/>
          <w:b w:val="0"/>
          <w:bCs w:val="0"/>
          <w:sz w:val="20"/>
          <w:szCs w:val="20"/>
          <w:lang w:val="fr-CA"/>
        </w:rPr>
        <w:tab/>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before="11" w:line="315" w:lineRule="exact"/>
        <w:jc w:val="left"/>
        <w:rPr>
          <w:rStyle w:val="FontStyle246"/>
          <w:noProof/>
          <w:lang w:val="fr-CA"/>
        </w:rPr>
      </w:pPr>
      <w:r w:rsidRPr="00AA76CD">
        <w:rPr>
          <w:rStyle w:val="FontStyle246"/>
          <w:noProof/>
          <w:lang w:val="fr-CA"/>
        </w:rPr>
        <w:t>De investiganda iustitia, si aliut loquatur testis, aliut scriptura.</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 xml:space="preserve">Quotiens aliut testis loquitur, quam ea scriptura continet, in qua ipse suscri-psisse dinoscitur, quamvis contra scripture textum diversa verborum sit a testibus inpugnatio, scripture tamen potius constat esse credendum. Quod si testes dixerint ea, que offertur, scriptura minime roborasse, prolator eius probare debebit, utrum ab eisdem testibus scriptura fuisse roborata constiterit. Et si hoc ipse quibuslibet aliis documentis convincere fortasse nequiverit, experientia iudicis id requirere sol-lerter curabit; ita ut pro manus conlropatione testis ille, qui negat, iudice presente scribat, qui etiam plus cogatur scribere, ut veritas facilius innotescat: ubi scilicet et hoc omnino querendum est, ut scripture querantur et presententur, quas antea fecit sive suseripsit. Et si tota ista defecerint, tunc condicionibus editis iurare </w:t>
      </w:r>
      <w:r>
        <w:rPr>
          <w:rStyle w:val="FontStyle246"/>
        </w:rPr>
        <w:t>поп</w:t>
      </w:r>
      <w:r w:rsidRPr="00AA76CD">
        <w:rPr>
          <w:rStyle w:val="FontStyle246"/>
          <w:lang w:val="fr-CA"/>
        </w:rPr>
        <w:t xml:space="preserve"> </w:t>
      </w:r>
      <w:r w:rsidRPr="00AA76CD">
        <w:rPr>
          <w:rStyle w:val="FontStyle246"/>
          <w:noProof/>
          <w:lang w:val="fr-CA"/>
        </w:rPr>
        <w:t xml:space="preserve">dilTerat. quod nequaquam inibi suscriptor accesserit. Et si post haec quocumque modo patuerit, pro extinguenda veritate mentitum eum fuisse, falsitatis notatus infamia, si honestior persona fuerit, quantum ille perdere potuerat, cuius parti te-stimonium peribere contemsit, tantum dupla ei satisfactione conpellatur exolvere. Si certe inferior est persona et undo duplam rem dare </w:t>
      </w:r>
      <w:r>
        <w:rPr>
          <w:rStyle w:val="FontStyle246"/>
        </w:rPr>
        <w:t>поп</w:t>
      </w:r>
      <w:r w:rsidRPr="00AA76CD">
        <w:rPr>
          <w:rStyle w:val="FontStyle246"/>
          <w:lang w:val="fr-CA"/>
        </w:rPr>
        <w:t xml:space="preserve"> </w:t>
      </w:r>
      <w:r w:rsidRPr="00AA76CD">
        <w:rPr>
          <w:rStyle w:val="FontStyle246"/>
          <w:noProof/>
          <w:lang w:val="fr-CA"/>
        </w:rPr>
        <w:t xml:space="preserve">habeat, et testimonium amittat et </w:t>
      </w:r>
      <w:r>
        <w:rPr>
          <w:rStyle w:val="FontStyle246"/>
        </w:rPr>
        <w:t>С</w:t>
      </w:r>
      <w:r w:rsidRPr="00AA76CD">
        <w:rPr>
          <w:rStyle w:val="FontStyle246"/>
          <w:lang w:val="fr-CA"/>
        </w:rPr>
        <w:t xml:space="preserve"> </w:t>
      </w:r>
      <w:r w:rsidRPr="00AA76CD">
        <w:rPr>
          <w:rStyle w:val="FontStyle246"/>
          <w:noProof/>
          <w:lang w:val="fr-CA"/>
        </w:rPr>
        <w:t xml:space="preserve">flagellorum hictus extensus accipiat. in duobus autem idoneis testibus, quos prisca legum recipiendos sane sit auctoritas, </w:t>
      </w:r>
      <w:r>
        <w:rPr>
          <w:rStyle w:val="FontStyle246"/>
        </w:rPr>
        <w:t>поп</w:t>
      </w:r>
      <w:r w:rsidRPr="00AA76CD">
        <w:rPr>
          <w:rStyle w:val="FontStyle246"/>
          <w:lang w:val="fr-CA"/>
        </w:rPr>
        <w:t xml:space="preserve"> </w:t>
      </w:r>
      <w:r w:rsidRPr="00AA76CD">
        <w:rPr>
          <w:rStyle w:val="FontStyle246"/>
          <w:noProof/>
          <w:lang w:val="fr-CA"/>
        </w:rPr>
        <w:t xml:space="preserve">solum considerandum est, quam sint idonei genere, hoc est indubitanter ingenui, sed etiam, si sint honestate mentis perspicui adque reriim plenitudine opulenti. Nam videtur esse cavendum, ne forte quisque conpulsus inopia, dum necessitatem </w:t>
      </w:r>
      <w:r>
        <w:rPr>
          <w:rStyle w:val="FontStyle246"/>
        </w:rPr>
        <w:t>поп</w:t>
      </w:r>
      <w:r w:rsidRPr="00AA76CD">
        <w:rPr>
          <w:rStyle w:val="FontStyle246"/>
          <w:lang w:val="fr-CA"/>
        </w:rPr>
        <w:t xml:space="preserve"> </w:t>
      </w:r>
      <w:r w:rsidRPr="00AA76CD">
        <w:rPr>
          <w:rStyle w:val="FontStyle246"/>
          <w:noProof/>
          <w:lang w:val="fr-CA"/>
        </w:rPr>
        <w:t xml:space="preserve">tolerat, precipitanter periurare </w:t>
      </w:r>
      <w:r>
        <w:rPr>
          <w:rStyle w:val="FontStyle246"/>
        </w:rPr>
        <w:t>поп</w:t>
      </w:r>
      <w:r w:rsidRPr="00AA76CD">
        <w:rPr>
          <w:rStyle w:val="FontStyle246"/>
          <w:lang w:val="fr-CA"/>
        </w:rPr>
        <w:t xml:space="preserve"> </w:t>
      </w:r>
      <w:r w:rsidRPr="00AA76CD">
        <w:rPr>
          <w:rStyle w:val="FontStyle246"/>
          <w:noProof/>
          <w:lang w:val="fr-CA"/>
        </w:rPr>
        <w:t>metuat.</w:t>
      </w:r>
    </w:p>
    <w:p w:rsidR="00D309DB" w:rsidRPr="00AA76CD" w:rsidRDefault="00D309DB" w:rsidP="00D309DB">
      <w:pPr>
        <w:pStyle w:val="Style78"/>
        <w:widowControl/>
        <w:tabs>
          <w:tab w:val="left" w:pos="851"/>
        </w:tabs>
        <w:spacing w:before="53" w:line="305" w:lineRule="exact"/>
        <w:rPr>
          <w:rStyle w:val="FontStyle255"/>
          <w:noProof/>
          <w:spacing w:val="20"/>
          <w:lang w:val="fr-CA"/>
        </w:rPr>
      </w:pPr>
      <w:r w:rsidRPr="00AA76CD">
        <w:rPr>
          <w:rStyle w:val="FontStyle255"/>
          <w:spacing w:val="20"/>
          <w:lang w:val="fr-CA"/>
        </w:rPr>
        <w:t>11.4.4.</w:t>
      </w:r>
      <w:r w:rsidRPr="00AA76CD">
        <w:rPr>
          <w:rStyle w:val="FontStyle255"/>
          <w:b w:val="0"/>
          <w:bCs w:val="0"/>
          <w:sz w:val="20"/>
          <w:szCs w:val="20"/>
          <w:lang w:val="fr-CA"/>
        </w:rPr>
        <w:tab/>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line="305" w:lineRule="exact"/>
        <w:jc w:val="left"/>
        <w:rPr>
          <w:rStyle w:val="FontStyle246"/>
          <w:noProof/>
          <w:lang w:val="fr-CA"/>
        </w:rPr>
      </w:pPr>
      <w:r w:rsidRPr="00AA76CD">
        <w:rPr>
          <w:rStyle w:val="FontStyle246"/>
          <w:noProof/>
          <w:lang w:val="fr-CA"/>
        </w:rPr>
        <w:t>Servo non credendum; et qualibus regis servis debeat credi.</w:t>
      </w:r>
    </w:p>
    <w:p w:rsidR="00D309DB" w:rsidRPr="00AA76CD" w:rsidRDefault="00D309DB" w:rsidP="00D309DB">
      <w:pPr>
        <w:pStyle w:val="Style57"/>
        <w:widowControl/>
        <w:spacing w:line="305" w:lineRule="exact"/>
        <w:rPr>
          <w:rStyle w:val="FontStyle246"/>
          <w:noProof/>
          <w:lang w:val="fr-CA"/>
        </w:rPr>
      </w:pPr>
      <w:r w:rsidRPr="00AA76CD">
        <w:rPr>
          <w:rStyle w:val="FontStyle246"/>
          <w:noProof/>
          <w:lang w:val="fr-CA"/>
        </w:rPr>
        <w:t xml:space="preserve">Scrvo penitus </w:t>
      </w:r>
      <w:r w:rsidRPr="00AA76CD">
        <w:rPr>
          <w:rStyle w:val="FontStyle293"/>
          <w:noProof/>
          <w:lang w:val="fr-CA"/>
        </w:rPr>
        <w:t xml:space="preserve">non </w:t>
      </w:r>
      <w:r w:rsidRPr="00AA76CD">
        <w:rPr>
          <w:rStyle w:val="FontStyle246"/>
          <w:noProof/>
          <w:lang w:val="fr-CA"/>
        </w:rPr>
        <w:t xml:space="preserve">credatur, si super aliqucm erimen obicccrit, aut ctiam si dominum suum in crimine inpetierit. Nam etiam si in tormentis positus exponat quod obicit, credi tamcn illi nullo modo oportebit; excepto servis nostris, qui ad hoc rcgalibus servitiis mancipantur. ut non inmcrito palatinis officiis libcralitcr honorentur, id est stabulariorum, gillonariorum, argentariorum coquorumque pre-positi, vel si qui preter his superiori ordine vel gradu procedunt; quos tamen omnes et regia potestas iugiter non habet ignotos, et nullis eos esse constat pravitatibus aut criminibus inplieatos. Quibus utiquc vera diccndi </w:t>
      </w:r>
      <w:r w:rsidRPr="00AA76CD">
        <w:rPr>
          <w:rStyle w:val="FontStyle293"/>
          <w:noProof/>
          <w:lang w:val="fr-CA"/>
        </w:rPr>
        <w:t xml:space="preserve">vcl </w:t>
      </w:r>
      <w:r w:rsidRPr="00AA76CD">
        <w:rPr>
          <w:rStyle w:val="FontStyle246"/>
          <w:noProof/>
          <w:lang w:val="fr-CA"/>
        </w:rPr>
        <w:t xml:space="preserve">tcstificandi licentia, sicut ct cclcris ingcnuis, </w:t>
      </w:r>
      <w:r w:rsidRPr="00AA76CD">
        <w:rPr>
          <w:rStyle w:val="FontStyle292"/>
          <w:noProof/>
          <w:lang w:val="fr-CA"/>
        </w:rPr>
        <w:t xml:space="preserve">hac </w:t>
      </w:r>
      <w:r w:rsidRPr="00AA76CD">
        <w:rPr>
          <w:rStyle w:val="FontStyle246"/>
          <w:noProof/>
          <w:lang w:val="fr-CA"/>
        </w:rPr>
        <w:t xml:space="preserve">legc conccditur. Dc reliquis autcm ad palatinum servitium porlinentibus, </w:t>
      </w:r>
      <w:r w:rsidRPr="00AA76CD">
        <w:rPr>
          <w:rStyle w:val="FontStyle292"/>
          <w:noProof/>
          <w:lang w:val="fr-CA"/>
        </w:rPr>
        <w:t xml:space="preserve">qLiicumquc </w:t>
      </w:r>
      <w:r w:rsidRPr="00AA76CD">
        <w:rPr>
          <w:rStyle w:val="FontStyle246"/>
          <w:noProof/>
          <w:lang w:val="fr-CA"/>
        </w:rPr>
        <w:t xml:space="preserve">aliqucm ad teslimonium crediderit advocandum, </w:t>
      </w:r>
      <w:r w:rsidRPr="00AA76CD">
        <w:rPr>
          <w:rStyle w:val="FontStyle293"/>
          <w:noProof/>
          <w:lang w:val="fr-CA"/>
        </w:rPr>
        <w:t xml:space="preserve">non </w:t>
      </w:r>
      <w:r w:rsidRPr="00AA76CD">
        <w:rPr>
          <w:rStyle w:val="FontStyle246"/>
          <w:noProof/>
          <w:lang w:val="fr-CA"/>
        </w:rPr>
        <w:t xml:space="preserve">aliter ei fldes adcommodabitur, nisi regie potestatis clectio iusta et honesta permiserit csse credcndum, quod </w:t>
      </w:r>
      <w:r w:rsidRPr="00AA76CD">
        <w:rPr>
          <w:rStyle w:val="FontStyle293"/>
          <w:noProof/>
          <w:lang w:val="fr-CA"/>
        </w:rPr>
        <w:t xml:space="preserve">illc </w:t>
      </w:r>
      <w:r w:rsidRPr="00AA76CD">
        <w:rPr>
          <w:rStyle w:val="FontStyle246"/>
          <w:noProof/>
          <w:lang w:val="fr-CA"/>
        </w:rPr>
        <w:t>a sc noverit essc testificandum.</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tabs>
          <w:tab w:val="left" w:pos="851"/>
        </w:tabs>
        <w:spacing w:before="54" w:line="305" w:lineRule="exact"/>
        <w:rPr>
          <w:rStyle w:val="FontStyle255"/>
          <w:noProof/>
          <w:spacing w:val="20"/>
          <w:lang w:val="fr-CA"/>
        </w:rPr>
      </w:pPr>
      <w:r w:rsidRPr="00AA76CD">
        <w:rPr>
          <w:rStyle w:val="FontStyle255"/>
          <w:spacing w:val="20"/>
          <w:lang w:val="fr-CA"/>
        </w:rPr>
        <w:t>11.4.5.</w:t>
      </w:r>
      <w:r w:rsidRPr="00AA76CD">
        <w:rPr>
          <w:rStyle w:val="FontStyle255"/>
          <w:b w:val="0"/>
          <w:bCs w:val="0"/>
          <w:sz w:val="20"/>
          <w:szCs w:val="20"/>
          <w:lang w:val="fr-CA"/>
        </w:rPr>
        <w:tab/>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line="305" w:lineRule="exact"/>
        <w:rPr>
          <w:rStyle w:val="FontStyle246"/>
          <w:noProof/>
          <w:lang w:val="fr-CA"/>
        </w:rPr>
      </w:pPr>
      <w:r w:rsidRPr="00AA76CD">
        <w:rPr>
          <w:rStyle w:val="FontStyle246"/>
          <w:noProof/>
          <w:lang w:val="fr-CA"/>
        </w:rPr>
        <w:t>De testes per epistulam testimonium reddant; et qualiter iniungi testimonium possit.</w:t>
      </w:r>
    </w:p>
    <w:p w:rsidR="00D309DB" w:rsidRPr="00AA76CD" w:rsidRDefault="00D309DB" w:rsidP="00D309DB">
      <w:pPr>
        <w:pStyle w:val="Style57"/>
        <w:widowControl/>
        <w:spacing w:line="305" w:lineRule="exact"/>
        <w:ind w:firstLine="494"/>
        <w:rPr>
          <w:rStyle w:val="FontStyle246"/>
          <w:noProof/>
          <w:lang w:val="fr-CA"/>
        </w:rPr>
      </w:pPr>
      <w:r w:rsidRPr="00AA76CD">
        <w:rPr>
          <w:rStyle w:val="FontStyle246"/>
          <w:noProof/>
          <w:lang w:val="fr-CA"/>
        </w:rPr>
        <w:t xml:space="preserve">Testes non perepislulam testimonium dicanl, sed presentesquam noverunt non taceant veritatem nec de aliis negotiis testimonium dicant, nisi de his tantummodo, que sub prescntia corum acta esse noscuntur. Certe si idcm tcstes, aut parcntes vel amici, seu etate decrepiti vel infirmitale gravati aut in aliam et longinquam provin-ciam constiluti, de re, que ipsis est cognita, testimonium aliquibus iniungendum putaverint, et si non sint omnes de uno territorio, qui testimonium dicendum con-mittunt, in eo tamcn territorio, ubi ille conmanct, qui plus ex his videtur idoneus, congrcgentur et ante ciusdem territorii iudiccm vel coram his, quos iudex elegerit, cl mandatum faciant idoneis ingenuis, quibus voluerint, et quod illis esl cognilum per condicionum scricm iurare procurent; qualitcr, quibus testiticandi vicissitudo conmittitur, id indubitantcr, ubi necesse fucrit, suo sacramcnto confirment, quod iurare mandatores suos iustissime et evidentissime per semetipsos audierint. Alitcr </w:t>
      </w:r>
      <w:r w:rsidRPr="00AA76CD">
        <w:rPr>
          <w:rStyle w:val="FontStyle246"/>
          <w:noProof/>
          <w:lang w:val="fr-CA"/>
        </w:rPr>
        <w:lastRenderedPageBreak/>
        <w:t>autem mandatum de talibus negotiis editum aput omnes iudices erit semper inva-lidum.</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tabs>
          <w:tab w:val="left" w:pos="851"/>
        </w:tabs>
        <w:spacing w:before="54" w:line="305" w:lineRule="exact"/>
        <w:rPr>
          <w:rStyle w:val="FontStyle255"/>
          <w:noProof/>
          <w:spacing w:val="20"/>
          <w:lang w:val="fr-CA"/>
        </w:rPr>
      </w:pPr>
      <w:r w:rsidRPr="00AA76CD">
        <w:rPr>
          <w:rStyle w:val="FontStyle255"/>
          <w:spacing w:val="20"/>
          <w:lang w:val="fr-CA"/>
        </w:rPr>
        <w:t>11.4.6.</w:t>
      </w:r>
      <w:r w:rsidRPr="00AA76CD">
        <w:rPr>
          <w:rStyle w:val="FontStyle255"/>
          <w:b w:val="0"/>
          <w:bCs w:val="0"/>
          <w:sz w:val="20"/>
          <w:szCs w:val="20"/>
          <w:lang w:val="fr-CA"/>
        </w:rPr>
        <w:tab/>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line="305" w:lineRule="exact"/>
        <w:jc w:val="left"/>
        <w:rPr>
          <w:rStyle w:val="FontStyle246"/>
          <w:noProof/>
          <w:lang w:val="fr-CA"/>
        </w:rPr>
      </w:pPr>
      <w:r w:rsidRPr="00AA76CD">
        <w:rPr>
          <w:rStyle w:val="FontStyle246"/>
          <w:noProof/>
          <w:lang w:val="fr-CA"/>
        </w:rPr>
        <w:t>De his, qui falsum testimonium dicunt.</w:t>
      </w:r>
    </w:p>
    <w:p w:rsidR="00D309DB" w:rsidRPr="00AA76CD" w:rsidRDefault="00D309DB" w:rsidP="00D309DB">
      <w:pPr>
        <w:pStyle w:val="Style57"/>
        <w:widowControl/>
        <w:spacing w:line="305" w:lineRule="exact"/>
        <w:rPr>
          <w:rStyle w:val="FontStyle246"/>
          <w:noProof/>
          <w:lang w:val="fr-CA"/>
        </w:rPr>
      </w:pPr>
      <w:r w:rsidRPr="00AA76CD">
        <w:rPr>
          <w:rStyle w:val="FontStyle246"/>
          <w:noProof/>
          <w:lang w:val="fr-CA"/>
        </w:rPr>
        <w:t xml:space="preserve">Si quis contra alium falsum testimonium dixerit et in mcndacio invcniatur, aut certe si ipse dixerit, quia falstim testimonium dedit: si maioris loci persona est. det il!i de propria facultate sua, contra quem falsurn testimonium dixerat, tantum, quan-tum pcr tcstimonium cius perdcrc debuit, et se testificarc ultra non noverit. Quod si minoris loci persona est ei </w:t>
      </w:r>
      <w:r w:rsidRPr="00AA76CD">
        <w:rPr>
          <w:rStyle w:val="FontStyle293"/>
          <w:noProof/>
          <w:lang w:val="fr-CA"/>
        </w:rPr>
        <w:t xml:space="preserve">non </w:t>
      </w:r>
      <w:r w:rsidRPr="00AA76CD">
        <w:rPr>
          <w:rStyle w:val="FontStyle246"/>
          <w:noProof/>
          <w:lang w:val="fr-CA"/>
        </w:rPr>
        <w:t xml:space="preserve">habuerit unde conponat, ipse tradatur in potestate illi, conlra qucm falsum lestimonium dixerat, serviturus. Nam omnino per talium </w:t>
      </w:r>
      <w:r w:rsidRPr="00AA76CD">
        <w:rPr>
          <w:rStyle w:val="FontStyle293"/>
          <w:noProof/>
          <w:lang w:val="fr-CA"/>
        </w:rPr>
        <w:t xml:space="preserve">testimomum, </w:t>
      </w:r>
      <w:r w:rsidRPr="00AA76CD">
        <w:rPr>
          <w:rStyle w:val="FontStyle246"/>
          <w:noProof/>
          <w:lang w:val="fr-CA"/>
        </w:rPr>
        <w:t xml:space="preserve">qui se primilus falsa testificasse prodiderint, causa ipsa revolvi non poterit; excepto si aliter cvidcntior ordo veritatis claruerit, id est aut per legitimum alium et melioralum testem aut per iustos et legales ordines scripture. Quicumquc autem vel beneflcio corruperit aliquem vel circumventione qualibet falsum testimo-nium dicere persuaserit, dum evidens huius rei commentum patuerit, tam auctor sceleris, qui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interitum intendit alterius, quam </w:t>
      </w:r>
      <w:r w:rsidRPr="00AA76CD">
        <w:rPr>
          <w:rStyle w:val="FontStyle275"/>
          <w:noProof/>
          <w:spacing w:val="0"/>
          <w:lang w:val="fr-CA"/>
        </w:rPr>
        <w:t>is,</w:t>
      </w:r>
      <w:r w:rsidRPr="00AA76CD">
        <w:rPr>
          <w:rStyle w:val="FontStyle275"/>
          <w:noProof/>
          <w:lang w:val="fr-CA"/>
        </w:rPr>
        <w:t xml:space="preserve"> </w:t>
      </w:r>
      <w:r w:rsidRPr="00AA76CD">
        <w:rPr>
          <w:rStyle w:val="FontStyle246"/>
          <w:noProof/>
          <w:lang w:val="fr-CA"/>
        </w:rPr>
        <w:t>qui rerum aviditate cupidus testitlcande prebuit falsitatis adsensum, pari simul sententia falsarii teneantur.</w:t>
      </w:r>
    </w:p>
    <w:p w:rsidR="00D309DB" w:rsidRPr="00AA76CD" w:rsidRDefault="00D309DB" w:rsidP="00D309DB">
      <w:pPr>
        <w:pStyle w:val="Style34"/>
        <w:widowControl/>
        <w:spacing w:line="240" w:lineRule="exact"/>
        <w:rPr>
          <w:sz w:val="20"/>
          <w:szCs w:val="20"/>
          <w:lang w:val="fr-CA"/>
        </w:rPr>
      </w:pPr>
    </w:p>
    <w:p w:rsidR="00D309DB" w:rsidRPr="00AA76CD" w:rsidRDefault="00D309DB" w:rsidP="00D309DB">
      <w:pPr>
        <w:pStyle w:val="Style34"/>
        <w:widowControl/>
        <w:spacing w:before="65" w:line="315" w:lineRule="exact"/>
        <w:rPr>
          <w:rStyle w:val="FontStyle255"/>
          <w:noProof/>
          <w:spacing w:val="20"/>
          <w:lang w:val="fr-CA"/>
        </w:rPr>
      </w:pPr>
      <w:r w:rsidRPr="00AA76CD">
        <w:rPr>
          <w:rStyle w:val="FontStyle255"/>
          <w:spacing w:val="20"/>
          <w:lang w:val="fr-CA"/>
        </w:rPr>
        <w:t>11.4.7.</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ERVIGIUS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74"/>
        <w:widowControl/>
        <w:spacing w:line="315" w:lineRule="exact"/>
        <w:jc w:val="both"/>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falsum</w:t>
      </w:r>
      <w:r w:rsidRPr="00AA76CD">
        <w:rPr>
          <w:rStyle w:val="FontStyle275"/>
          <w:noProof/>
          <w:lang w:val="fr-CA"/>
        </w:rPr>
        <w:t xml:space="preserve"> </w:t>
      </w:r>
      <w:r w:rsidRPr="00AA76CD">
        <w:rPr>
          <w:rStyle w:val="FontStyle275"/>
          <w:noProof/>
          <w:spacing w:val="0"/>
          <w:lang w:val="fr-CA"/>
        </w:rPr>
        <w:t>probantur</w:t>
      </w:r>
      <w:r w:rsidRPr="00AA76CD">
        <w:rPr>
          <w:rStyle w:val="FontStyle275"/>
          <w:noProof/>
          <w:lang w:val="fr-CA"/>
        </w:rPr>
        <w:t xml:space="preserve"> </w:t>
      </w:r>
      <w:r w:rsidRPr="00AA76CD">
        <w:rPr>
          <w:rStyle w:val="FontStyle275"/>
          <w:noProof/>
          <w:spacing w:val="0"/>
          <w:lang w:val="fr-CA"/>
        </w:rPr>
        <w:t>testimonium</w:t>
      </w:r>
      <w:r w:rsidRPr="00AA76CD">
        <w:rPr>
          <w:rStyle w:val="FontStyle275"/>
          <w:noProof/>
          <w:lang w:val="fr-CA"/>
        </w:rPr>
        <w:t xml:space="preserve"> </w:t>
      </w:r>
      <w:r w:rsidRPr="00AA76CD">
        <w:rPr>
          <w:rStyle w:val="FontStyle275"/>
          <w:noProof/>
          <w:spacing w:val="0"/>
          <w:lang w:val="fr-CA"/>
        </w:rPr>
        <w:t>protulisse,</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spatio</w:t>
      </w:r>
      <w:r w:rsidRPr="00AA76CD">
        <w:rPr>
          <w:rStyle w:val="FontStyle275"/>
          <w:noProof/>
          <w:lang w:val="fr-CA"/>
        </w:rPr>
        <w:t xml:space="preserve"> </w:t>
      </w:r>
      <w:r w:rsidRPr="00AA76CD">
        <w:rPr>
          <w:rStyle w:val="FontStyle275"/>
          <w:noProof/>
          <w:spacing w:val="0"/>
          <w:lang w:val="fr-CA"/>
        </w:rPr>
        <w:t>sex mensuum,</w:t>
      </w:r>
      <w:r w:rsidRPr="00AA76CD">
        <w:rPr>
          <w:rStyle w:val="FontStyle275"/>
          <w:noProof/>
          <w:lang w:val="fr-CA"/>
        </w:rPr>
        <w:t xml:space="preserve"> </w:t>
      </w:r>
      <w:r w:rsidRPr="00AA76CD">
        <w:rPr>
          <w:rStyle w:val="FontStyle275"/>
          <w:noProof/>
          <w:spacing w:val="0"/>
          <w:lang w:val="fr-CA"/>
        </w:rPr>
        <w:t>quo</w:t>
      </w:r>
      <w:r w:rsidRPr="00AA76CD">
        <w:rPr>
          <w:rStyle w:val="FontStyle275"/>
          <w:noProof/>
          <w:lang w:val="fr-CA"/>
        </w:rPr>
        <w:t xml:space="preserve"> </w:t>
      </w:r>
      <w:r w:rsidRPr="00AA76CD">
        <w:rPr>
          <w:rStyle w:val="FontStyle275"/>
          <w:noProof/>
          <w:spacing w:val="0"/>
          <w:lang w:val="fr-CA"/>
        </w:rPr>
        <w:t>testem</w:t>
      </w:r>
      <w:r w:rsidRPr="00AA76CD">
        <w:rPr>
          <w:rStyle w:val="FontStyle275"/>
          <w:noProof/>
          <w:lang w:val="fr-CA"/>
        </w:rPr>
        <w:t xml:space="preserve"> </w:t>
      </w:r>
      <w:r w:rsidRPr="00AA76CD">
        <w:rPr>
          <w:rStyle w:val="FontStyle275"/>
          <w:noProof/>
          <w:spacing w:val="0"/>
          <w:lang w:val="fr-CA"/>
        </w:rPr>
        <w:t>liceat</w:t>
      </w:r>
      <w:r w:rsidRPr="00AA76CD">
        <w:rPr>
          <w:rStyle w:val="FontStyle275"/>
          <w:noProof/>
          <w:lang w:val="fr-CA"/>
        </w:rPr>
        <w:t xml:space="preserve"> </w:t>
      </w:r>
      <w:r w:rsidRPr="00AA76CD">
        <w:rPr>
          <w:rStyle w:val="FontStyle275"/>
          <w:noProof/>
          <w:spacing w:val="0"/>
          <w:lang w:val="fr-CA"/>
        </w:rPr>
        <w:t>infamare,</w:t>
      </w:r>
      <w:r w:rsidRPr="00AA76CD">
        <w:rPr>
          <w:rStyle w:val="FontStyle275"/>
          <w:noProof/>
          <w:lang w:val="fr-CA"/>
        </w:rPr>
        <w:t xml:space="preserve"> </w:t>
      </w:r>
      <w:r w:rsidRPr="00AA76CD">
        <w:rPr>
          <w:rStyle w:val="FontStyle275"/>
          <w:noProof/>
          <w:spacing w:val="0"/>
          <w:lang w:val="fr-CA"/>
        </w:rPr>
        <w:t>sive</w:t>
      </w:r>
      <w:r w:rsidRPr="00AA76CD">
        <w:rPr>
          <w:rStyle w:val="FontStyle275"/>
          <w:noProof/>
          <w:lang w:val="fr-CA"/>
        </w:rPr>
        <w:t xml:space="preserve"> </w:t>
      </w: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super</w:t>
      </w:r>
      <w:r w:rsidRPr="00AA76CD">
        <w:rPr>
          <w:rStyle w:val="FontStyle275"/>
          <w:noProof/>
          <w:lang w:val="fr-CA"/>
        </w:rPr>
        <w:t xml:space="preserve"> </w:t>
      </w:r>
      <w:r w:rsidRPr="00AA76CD">
        <w:rPr>
          <w:rStyle w:val="FontStyle275"/>
          <w:noProof/>
          <w:spacing w:val="0"/>
          <w:lang w:val="fr-CA"/>
        </w:rPr>
        <w:t>mortuum</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liceat testimonium</w:t>
      </w:r>
      <w:r w:rsidRPr="00AA76CD">
        <w:rPr>
          <w:rStyle w:val="FontStyle275"/>
          <w:noProof/>
          <w:lang w:val="fr-CA"/>
        </w:rPr>
        <w:t xml:space="preserve"> </w:t>
      </w:r>
      <w:r w:rsidRPr="00AA76CD">
        <w:rPr>
          <w:rStyle w:val="FontStyle275"/>
          <w:noProof/>
          <w:spacing w:val="0"/>
          <w:lang w:val="fr-CA"/>
        </w:rPr>
        <w:t>dicere.</w:t>
      </w:r>
    </w:p>
    <w:p w:rsidR="00D309DB" w:rsidRPr="00AA76CD" w:rsidRDefault="00D309DB" w:rsidP="00D309DB">
      <w:pPr>
        <w:pStyle w:val="Style57"/>
        <w:widowControl/>
        <w:spacing w:before="11" w:line="315" w:lineRule="exact"/>
        <w:ind w:firstLine="515"/>
        <w:rPr>
          <w:rStyle w:val="FontStyle246"/>
          <w:noProof/>
          <w:lang w:val="fr-CA"/>
        </w:rPr>
      </w:pPr>
      <w:r w:rsidRPr="00AA76CD">
        <w:rPr>
          <w:rStyle w:val="FontStyle246"/>
          <w:noProof/>
          <w:lang w:val="fr-CA"/>
        </w:rPr>
        <w:t xml:space="preserve">Falsorum testium obstinata nequitia nescit habere modum falsa dicendi, sed crimini crimen nititur copulare periurii. Et ideo. quia detestandos huiusmodi sceleris presumptores divina lex mortis sententia damnat, illos scilicet, quos </w:t>
      </w:r>
      <w:r w:rsidRPr="00AA76CD">
        <w:rPr>
          <w:rStyle w:val="FontStyle275"/>
          <w:noProof/>
          <w:spacing w:val="0"/>
          <w:lang w:val="fr-CA"/>
        </w:rPr>
        <w:t>con-</w:t>
      </w:r>
      <w:r w:rsidRPr="00AA76CD">
        <w:rPr>
          <w:rStyle w:val="FontStyle246"/>
          <w:noProof/>
          <w:lang w:val="fr-CA"/>
        </w:rPr>
        <w:t xml:space="preserve">ira fratrem suum falsum dixisse testimonium poiestas iudiciaria comprobat, nos proinde tam nefariis personis ausum secundo testificandi subducimus, quos </w:t>
      </w:r>
      <w:r w:rsidRPr="00AA76CD">
        <w:rPr>
          <w:rStyle w:val="FontStyle275"/>
          <w:noProof/>
          <w:spacing w:val="0"/>
          <w:lang w:val="fr-CA"/>
        </w:rPr>
        <w:t xml:space="preserve">non </w:t>
      </w:r>
      <w:r w:rsidRPr="00AA76CD">
        <w:rPr>
          <w:rStyle w:val="FontStyle246"/>
          <w:noProof/>
          <w:lang w:val="fr-CA"/>
        </w:rPr>
        <w:t xml:space="preserve">humanis, sed divinis vocibus iarn mortuos adprobamus. Et ideo, si quis testimo-nium pro qualibet re in presentia iudicis dederit, et causa per eius testimonium adprobata extiterit, si forte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postmodum favore, terrore vel munere pulsatus illius causidici, qui victus primum per eius testimonium fuit, dicat se idem testis falsum dixisse testimonium, quod primitus protulit, et secundo aliud testificare, unde prima, que dixerat, subvertere velit, stante superiori lege id novella tenendum sanctione precipimus, ut nec testificari illi secundo sit, licitum, nec causa ipsa, de qua ipse periurus testis ante iuraverat, ullerius per eius testimonium revolva-tur; excepto si aliis melioribus ei legiiimis testibus seu etiam veridicis scripturis revoluiio ordinate cause possit accidere, ut secunda determinatione iudicii per aliun% sicut dictum esu testem vel verissimam scripiure ostensionem licentia sit negolium reparande cause retexere. Nam el si quis, cause sue cupiens accelerare propositum, testem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iudicio prolulerit, si ille. contra quem causam habet, pre-sens adluerit. et quid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reprobatione oblati testis opponat, nescire se dixerit, res siquidem ipsa, de qua agitur, per oblatorum testium testimonium in iure illius, ad cuius partem testificaverunt, iudicis instantia contradatur. Uli tamen persone, que se in derogatione prolati testis nescire dixit, quid obicere possit. licentiam consulta pietate porrigimus, qualiter infra sex menses et vitia ignorat testis per-quirat et cause sue negotium reparare intendat. Quod si infra sex menses non potuerit et vitia predictorum testium querere et coram iudice eorum infamiam conprobare, exactis sex mensibus nullum iam ei ultra temporis spatium dabitur, quod aut prolatum testem infamem esse convincat aut alium testem </w:t>
      </w:r>
      <w:r w:rsidRPr="00AA76CD">
        <w:rPr>
          <w:rStyle w:val="FontStyle275"/>
          <w:noProof/>
          <w:spacing w:val="0"/>
          <w:lang w:val="fr-CA"/>
        </w:rPr>
        <w:t>pro</w:t>
      </w:r>
      <w:r w:rsidRPr="00AA76CD">
        <w:rPr>
          <w:rStyle w:val="FontStyle275"/>
          <w:noProof/>
          <w:lang w:val="fr-CA"/>
        </w:rPr>
        <w:t xml:space="preserve"> </w:t>
      </w:r>
      <w:r w:rsidRPr="00AA76CD">
        <w:rPr>
          <w:rStyle w:val="FontStyle246"/>
          <w:noProof/>
          <w:lang w:val="fr-CA"/>
        </w:rPr>
        <w:t xml:space="preserve">eadem causa in iudicio proferat; sed quod testimonio eoaim exliterit alligatum, valebit perpetuo modis omnibus inconvulsum. Et tamen si is, cui licitum est per sex menses vitia testium accusare, legitimam fortasse infra constitutum tempus probationem invenerit. qua prolatum contra se testem infamem possit convincere, supra eos, </w:t>
      </w:r>
      <w:r w:rsidRPr="00AA76CD">
        <w:rPr>
          <w:rStyle w:val="FontStyle246"/>
          <w:noProof/>
          <w:lang w:val="fr-CA"/>
        </w:rPr>
        <w:lastRenderedPageBreak/>
        <w:t xml:space="preserve">quos viventes potuerit infamare, licitum erit causidico adductum testem produ-cere. Nam si aliquem de numero illorum testium, qui primum iurasse noscunlur, constiterit fuisse defunctum, nullum super mortuum testirnonium dabitur; nec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talibus vel quibuslibet aliis causis testimonium vivi super mortuum ullo modo admiitetur, excepto si per legitimum et manifestum seripuire textum, ubi ipso, qui defunctus est, aut reum se eriminis esse agnoscens suscripsit aut iusto equitalis iudicio publice denoiatus apparuit. Et hec quidem de infamatione, qua quisquis ille obnoxius ad dicendum lestimonium non admittatur. dicta sufficiant. Ceterum si debitum defuncti vel presumptio accusetur, iuxta legem aliam licitum crit cau-sidico aut pcr vcridicum tcstem aut pcr legitimam scripturam debitum mortui vel prcsumptioncm convinccre et prepositum partis suc ncgotium consummare.</w:t>
      </w:r>
    </w:p>
    <w:p w:rsidR="00D309DB" w:rsidRPr="00AA76CD" w:rsidRDefault="00D309DB" w:rsidP="00D309DB">
      <w:pPr>
        <w:pStyle w:val="Style34"/>
        <w:widowControl/>
        <w:spacing w:line="240" w:lineRule="exact"/>
        <w:rPr>
          <w:sz w:val="20"/>
          <w:szCs w:val="20"/>
          <w:lang w:val="fr-CA"/>
        </w:rPr>
      </w:pPr>
    </w:p>
    <w:p w:rsidR="00D309DB" w:rsidRPr="00AA76CD" w:rsidRDefault="00D309DB" w:rsidP="00D309DB">
      <w:pPr>
        <w:pStyle w:val="Style34"/>
        <w:widowControl/>
        <w:spacing w:before="54" w:line="305" w:lineRule="exact"/>
        <w:rPr>
          <w:rStyle w:val="FontStyle255"/>
          <w:noProof/>
          <w:spacing w:val="20"/>
          <w:lang w:val="fr-CA"/>
        </w:rPr>
      </w:pPr>
      <w:r w:rsidRPr="00AA76CD">
        <w:rPr>
          <w:rStyle w:val="FontStyle255"/>
          <w:spacing w:val="20"/>
          <w:lang w:val="fr-CA"/>
        </w:rPr>
        <w:t>(11.4.8).</w:t>
      </w:r>
      <w:r w:rsidRPr="00AA76CD">
        <w:rPr>
          <w:rStyle w:val="FontStyle255"/>
          <w:lang w:val="fr-CA"/>
        </w:rPr>
        <w:t xml:space="preserve"> </w:t>
      </w:r>
      <w:r w:rsidRPr="00AA76CD">
        <w:rPr>
          <w:rStyle w:val="FontStyle255"/>
          <w:noProof/>
          <w:spacing w:val="20"/>
          <w:lang w:val="fr-CA"/>
        </w:rPr>
        <w:t>Novella.</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EGICA</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line="305" w:lineRule="exac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derogandis</w:t>
      </w:r>
      <w:r w:rsidRPr="00AA76CD">
        <w:rPr>
          <w:rStyle w:val="FontStyle275"/>
          <w:noProof/>
          <w:lang w:val="fr-CA"/>
        </w:rPr>
        <w:t xml:space="preserve"> </w:t>
      </w:r>
      <w:r w:rsidRPr="00AA76CD">
        <w:rPr>
          <w:rStyle w:val="FontStyle275"/>
          <w:noProof/>
          <w:spacing w:val="0"/>
          <w:lang w:val="fr-CA"/>
        </w:rPr>
        <w:t>testibus,</w:t>
      </w:r>
      <w:r w:rsidRPr="00AA76CD">
        <w:rPr>
          <w:rStyle w:val="FontStyle275"/>
          <w:noProof/>
          <w:lang w:val="fr-CA"/>
        </w:rPr>
        <w:t xml:space="preserve"> </w:t>
      </w:r>
      <w:r w:rsidRPr="00AA76CD">
        <w:rPr>
          <w:rStyle w:val="FontStyle275"/>
          <w:noProof/>
          <w:spacing w:val="0"/>
          <w:lang w:val="fr-CA"/>
        </w:rPr>
        <w:t>quod</w:t>
      </w:r>
      <w:r w:rsidRPr="00AA76CD">
        <w:rPr>
          <w:rStyle w:val="FontStyle275"/>
          <w:noProof/>
          <w:lang w:val="fr-CA"/>
        </w:rPr>
        <w:t xml:space="preserve"> </w:t>
      </w:r>
      <w:r w:rsidRPr="00AA76CD">
        <w:rPr>
          <w:rStyle w:val="FontStyle275"/>
          <w:noProof/>
          <w:spacing w:val="0"/>
          <w:lang w:val="fr-CA"/>
        </w:rPr>
        <w:t>per</w:t>
      </w:r>
      <w:r w:rsidRPr="00AA76CD">
        <w:rPr>
          <w:rStyle w:val="FontStyle275"/>
          <w:noProof/>
          <w:lang w:val="fr-CA"/>
        </w:rPr>
        <w:t xml:space="preserve"> </w:t>
      </w:r>
      <w:r w:rsidRPr="00AA76CD">
        <w:rPr>
          <w:rStyle w:val="FontStyle275"/>
          <w:noProof/>
          <w:spacing w:val="0"/>
          <w:lang w:val="fr-CA"/>
        </w:rPr>
        <w:t>triginta</w:t>
      </w:r>
      <w:r w:rsidRPr="00AA76CD">
        <w:rPr>
          <w:rStyle w:val="FontStyle275"/>
          <w:noProof/>
          <w:lang w:val="fr-CA"/>
        </w:rPr>
        <w:t xml:space="preserve"> </w:t>
      </w:r>
      <w:r w:rsidRPr="00AA76CD">
        <w:rPr>
          <w:rStyle w:val="FontStyle275"/>
          <w:noProof/>
          <w:spacing w:val="0"/>
          <w:lang w:val="fr-CA"/>
        </w:rPr>
        <w:t>annorum</w:t>
      </w:r>
      <w:r w:rsidRPr="00AA76CD">
        <w:rPr>
          <w:rStyle w:val="FontStyle275"/>
          <w:noProof/>
          <w:lang w:val="fr-CA"/>
        </w:rPr>
        <w:t xml:space="preserve"> </w:t>
      </w:r>
      <w:r w:rsidRPr="00AA76CD">
        <w:rPr>
          <w:rStyle w:val="FontStyle275"/>
          <w:noProof/>
          <w:spacing w:val="0"/>
          <w:lang w:val="fr-CA"/>
        </w:rPr>
        <w:t>spatium</w:t>
      </w:r>
      <w:r w:rsidRPr="00AA76CD">
        <w:rPr>
          <w:rStyle w:val="FontStyle275"/>
          <w:noProof/>
          <w:lang w:val="fr-CA"/>
        </w:rPr>
        <w:t xml:space="preserve"> </w:t>
      </w:r>
      <w:r w:rsidRPr="00AA76CD">
        <w:rPr>
          <w:rStyle w:val="FontStyle275"/>
          <w:noProof/>
          <w:spacing w:val="0"/>
          <w:lang w:val="fr-CA"/>
        </w:rPr>
        <w:t>protelentur ad</w:t>
      </w:r>
      <w:r w:rsidRPr="00AA76CD">
        <w:rPr>
          <w:rStyle w:val="FontStyle275"/>
          <w:noProof/>
          <w:lang w:val="fr-CA"/>
        </w:rPr>
        <w:t xml:space="preserve"> </w:t>
      </w:r>
      <w:r w:rsidRPr="00AA76CD">
        <w:rPr>
          <w:rStyle w:val="FontStyle275"/>
          <w:noProof/>
          <w:spacing w:val="0"/>
          <w:lang w:val="fr-CA"/>
        </w:rPr>
        <w:t>obiectum</w:t>
      </w:r>
      <w:r w:rsidRPr="00AA76CD">
        <w:rPr>
          <w:rStyle w:val="FontStyle275"/>
          <w:noProof/>
          <w:lang w:val="fr-CA"/>
        </w:rPr>
        <w:t xml:space="preserve"> </w:t>
      </w:r>
      <w:r w:rsidRPr="00AA76CD">
        <w:rPr>
          <w:rStyle w:val="FontStyle275"/>
          <w:noProof/>
          <w:spacing w:val="0"/>
          <w:lang w:val="fr-CA"/>
        </w:rPr>
        <w:t>illis</w:t>
      </w:r>
      <w:r w:rsidRPr="00AA76CD">
        <w:rPr>
          <w:rStyle w:val="FontStyle275"/>
          <w:noProof/>
          <w:lang w:val="fr-CA"/>
        </w:rPr>
        <w:t xml:space="preserve"> </w:t>
      </w:r>
      <w:r w:rsidRPr="00AA76CD">
        <w:rPr>
          <w:rStyle w:val="FontStyle275"/>
          <w:noProof/>
          <w:spacing w:val="0"/>
          <w:lang w:val="fr-CA"/>
        </w:rPr>
        <w:t>infamium</w:t>
      </w:r>
      <w:r w:rsidRPr="00AA76CD">
        <w:rPr>
          <w:rStyle w:val="FontStyle275"/>
          <w:noProof/>
          <w:lang w:val="fr-CA"/>
        </w:rPr>
        <w:t xml:space="preserve"> </w:t>
      </w:r>
      <w:r w:rsidRPr="00AA76CD">
        <w:rPr>
          <w:rStyle w:val="FontStyle275"/>
          <w:noProof/>
          <w:spacing w:val="0"/>
          <w:lang w:val="fr-CA"/>
        </w:rPr>
        <w:t>comprobandum.</w:t>
      </w:r>
    </w:p>
    <w:p w:rsidR="00D309DB" w:rsidRPr="00AA76CD" w:rsidRDefault="00D309DB" w:rsidP="00D309DB">
      <w:pPr>
        <w:pStyle w:val="Style57"/>
        <w:widowControl/>
        <w:spacing w:line="305" w:lineRule="exact"/>
        <w:rPr>
          <w:rStyle w:val="FontStyle246"/>
          <w:noProof/>
          <w:lang w:val="fr-CA"/>
        </w:rPr>
      </w:pPr>
      <w:r w:rsidRPr="00AA76CD">
        <w:rPr>
          <w:rStyle w:val="FontStyle246"/>
          <w:noProof/>
          <w:lang w:val="fr-CA"/>
        </w:rPr>
        <w:t xml:space="preserve">Divalis est officii proprium et iustitiam populis panderc et indiscreto iure lcgum promulgatas sentcntias cquitatis sanctionc corrigere. Undc, quia hactcnus in lege </w:t>
      </w:r>
      <w:r w:rsidRPr="00AA76CD">
        <w:rPr>
          <w:rStyle w:val="FontStyle246"/>
          <w:lang w:val="fr-CA"/>
        </w:rPr>
        <w:t xml:space="preserve">— </w:t>
      </w:r>
      <w:r w:rsidRPr="00AA76CD">
        <w:rPr>
          <w:rStyle w:val="FontStyle246"/>
          <w:noProof/>
          <w:lang w:val="fr-CA"/>
        </w:rPr>
        <w:t xml:space="preserve">constitutum fuisse cognovimus, ut, si quispiam in derogatione prolati testis nescire se diceret, quod presentialiter obicere possit, infra sex menses et vitia ignoti testis pcrquirerel et cause sue negotium repararct; quod si hoc probare non potuisset, exactis sex mensibus nullum in postmodum lemporis spatium haberet, quando testem ipsum infamare [aut alium] proferre deberet; sed quod probalione eiusdem testis alligatum fuisset inconvulsa stabilitate valeret, et alium testem dare ulterius non auderet </w:t>
      </w:r>
      <w:r w:rsidRPr="00AA76CD">
        <w:rPr>
          <w:rStyle w:val="FontStyle246"/>
          <w:lang w:val="fr-CA"/>
        </w:rPr>
        <w:t xml:space="preserve">— </w:t>
      </w:r>
      <w:r w:rsidRPr="00AA76CD">
        <w:rPr>
          <w:rStyle w:val="FontStyle246"/>
          <w:noProof/>
          <w:lang w:val="fr-CA"/>
        </w:rPr>
        <w:t xml:space="preserve">quod iniustum omnino nostra perpendit clcmcntia, ut iu-stitia, quc Deus cst, tcmporibus brevitatis succumbat, dum nullo scculorum finc deficiat </w:t>
      </w:r>
      <w:r w:rsidRPr="00AA76CD">
        <w:rPr>
          <w:rStyle w:val="FontStyle246"/>
          <w:lang w:val="fr-CA"/>
        </w:rPr>
        <w:t xml:space="preserve">—: </w:t>
      </w:r>
      <w:r w:rsidRPr="00AA76CD">
        <w:rPr>
          <w:rStyle w:val="FontStyle246"/>
          <w:noProof/>
          <w:lang w:val="fr-CA"/>
        </w:rPr>
        <w:t>adeo sub generali edicto omnibus regni nostri populis reparabilem in huiusmodi negotiis causandi licentiam pandimus, ut ex tempore, quo idem legis ordo est conditus, tam cause, que in pretcritis per eius sanctionem discusse iustitia caruerint, quam etiam ille, que dcinccps novis intenlionibus fuerint orte, ad eiu-sdem legisseriem eodern capiiulo non leneantur adstricte. Sed disrupta mensuum ipsorum institutionc cunctis liceat causas suas per XXX annonim spatium legitima testium probatione iuxta antcriorem domini Chindasvindi principis lcgem proprium ncgotium rcpararc ct alium tcstem proferrc, quod dcbita cunctis iustitia iudicium discreto examine debeat promulgari.</w:t>
      </w:r>
    </w:p>
    <w:p w:rsidR="00D309DB" w:rsidRPr="00AA76CD" w:rsidRDefault="00D309DB" w:rsidP="00D309DB">
      <w:pPr>
        <w:pStyle w:val="Style34"/>
        <w:widowControl/>
        <w:spacing w:line="240" w:lineRule="exact"/>
        <w:rPr>
          <w:sz w:val="20"/>
          <w:szCs w:val="20"/>
          <w:lang w:val="fr-CA"/>
        </w:rPr>
      </w:pPr>
    </w:p>
    <w:p w:rsidR="00D309DB" w:rsidRPr="00AA76CD" w:rsidRDefault="00D309DB" w:rsidP="00D309DB">
      <w:pPr>
        <w:pStyle w:val="Style34"/>
        <w:widowControl/>
        <w:spacing w:before="54" w:line="305" w:lineRule="exact"/>
        <w:rPr>
          <w:rStyle w:val="FontStyle255"/>
          <w:noProof/>
          <w:spacing w:val="20"/>
          <w:lang w:val="fr-CA"/>
        </w:rPr>
      </w:pPr>
      <w:r w:rsidRPr="00AA76CD">
        <w:rPr>
          <w:rStyle w:val="FontStyle255"/>
          <w:spacing w:val="20"/>
          <w:lang w:val="fr-CA"/>
        </w:rPr>
        <w:t>11.4.8</w:t>
      </w:r>
      <w:r w:rsidRPr="00AA76CD">
        <w:rPr>
          <w:rStyle w:val="FontStyle255"/>
          <w:lang w:val="fr-CA"/>
        </w:rPr>
        <w:t xml:space="preserve"> </w:t>
      </w:r>
      <w:r w:rsidRPr="00AA76CD">
        <w:rPr>
          <w:rStyle w:val="FontStyle255"/>
          <w:spacing w:val="20"/>
          <w:lang w:val="fr-CA"/>
        </w:rPr>
        <w:t>(9).</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line="305" w:lineRule="exac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falsum</w:t>
      </w:r>
      <w:r w:rsidRPr="00AA76CD">
        <w:rPr>
          <w:rStyle w:val="FontStyle275"/>
          <w:noProof/>
          <w:lang w:val="fr-CA"/>
        </w:rPr>
        <w:t xml:space="preserve"> </w:t>
      </w:r>
      <w:r w:rsidRPr="00AA76CD">
        <w:rPr>
          <w:rStyle w:val="FontStyle275"/>
          <w:noProof/>
          <w:spacing w:val="0"/>
          <w:lang w:val="fr-CA"/>
        </w:rPr>
        <w:t>testimonium</w:t>
      </w:r>
      <w:r w:rsidRPr="00AA76CD">
        <w:rPr>
          <w:rStyle w:val="FontStyle275"/>
          <w:noProof/>
          <w:lang w:val="fr-CA"/>
        </w:rPr>
        <w:t xml:space="preserve"> </w:t>
      </w:r>
      <w:r w:rsidRPr="00AA76CD">
        <w:rPr>
          <w:rStyle w:val="FontStyle275"/>
          <w:noProof/>
          <w:spacing w:val="0"/>
          <w:lang w:val="fr-CA"/>
        </w:rPr>
        <w:t>dicendum</w:t>
      </w:r>
      <w:r w:rsidRPr="00AA76CD">
        <w:rPr>
          <w:rStyle w:val="FontStyle275"/>
          <w:noProof/>
          <w:lang w:val="fr-CA"/>
        </w:rPr>
        <w:t xml:space="preserve"> </w:t>
      </w:r>
      <w:r w:rsidRPr="00AA76CD">
        <w:rPr>
          <w:rStyle w:val="FontStyle275"/>
          <w:noProof/>
          <w:spacing w:val="0"/>
          <w:lang w:val="fr-CA"/>
        </w:rPr>
        <w:t>alios</w:t>
      </w:r>
      <w:r w:rsidRPr="00AA76CD">
        <w:rPr>
          <w:rStyle w:val="FontStyle275"/>
          <w:noProof/>
          <w:lang w:val="fr-CA"/>
        </w:rPr>
        <w:t xml:space="preserve"> </w:t>
      </w:r>
      <w:r w:rsidRPr="00AA76CD">
        <w:rPr>
          <w:rStyle w:val="FontStyle275"/>
          <w:noProof/>
          <w:spacing w:val="0"/>
          <w:lang w:val="fr-CA"/>
        </w:rPr>
        <w:t>provocant</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servos alienos</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libertatem</w:t>
      </w:r>
      <w:r w:rsidRPr="00AA76CD">
        <w:rPr>
          <w:rStyle w:val="FontStyle275"/>
          <w:noProof/>
          <w:lang w:val="fr-CA"/>
        </w:rPr>
        <w:t xml:space="preserve"> </w:t>
      </w:r>
      <w:r w:rsidRPr="00AA76CD">
        <w:rPr>
          <w:rStyle w:val="FontStyle275"/>
          <w:noProof/>
          <w:spacing w:val="0"/>
          <w:lang w:val="fr-CA"/>
        </w:rPr>
        <w:t>inpellunt.</w:t>
      </w:r>
    </w:p>
    <w:p w:rsidR="00D309DB" w:rsidRPr="00AA76CD" w:rsidRDefault="00D309DB" w:rsidP="00D309DB">
      <w:pPr>
        <w:pStyle w:val="Style57"/>
        <w:widowControl/>
        <w:spacing w:line="305" w:lineRule="exact"/>
        <w:rPr>
          <w:rStyle w:val="FontStyle246"/>
          <w:noProof/>
          <w:lang w:val="fr-CA"/>
        </w:rPr>
      </w:pPr>
      <w:r w:rsidRPr="00AA76CD">
        <w:rPr>
          <w:rStyle w:val="FontStyle246"/>
          <w:noProof/>
          <w:lang w:val="fr-CA"/>
        </w:rPr>
        <w:t>Si quis contra homincm ingenuum ct adversus libertum aiiquem provocasse convincitur falsum diccre tcstimonium, tantum illi conponat, qucm pcr falsam testificationcm conabatur addicere vel damnare, quantum. si iustc cum obtinuisse, poterat de istatu vel de rebus eius adquirere. Si vero testis, sirnpliciter ab alio ad testimonium invitatus, false contra ingenuum adque libertum testificarc dinoscitur, qualiierper eius testimonium in servilute quisque humiliaretur, et tamen ille, qui teslem prolulit, conscius fraudis huius non invenitur, solus testis ipse superiori sen-tentia, id est, sicut ille, qui testem ad falsum testimoniurn provocabit, ei, quem suo tcstimonio decipcrc volucrit. obnoxius mancat; ita ut, si non habucrit undc conpo-nat, in potcslate eius cum id, quod habcre vidctur, perennitcr serviturus tradatur.</w:t>
      </w:r>
    </w:p>
    <w:p w:rsidR="00D309DB" w:rsidRPr="00AA76CD" w:rsidRDefault="00D309DB" w:rsidP="00D309DB">
      <w:pPr>
        <w:pStyle w:val="Style68"/>
        <w:widowControl/>
        <w:spacing w:before="53" w:line="315" w:lineRule="exact"/>
        <w:rPr>
          <w:rStyle w:val="FontStyle246"/>
          <w:noProof/>
          <w:lang w:val="fr-CA"/>
        </w:rPr>
      </w:pPr>
      <w:r w:rsidRPr="00AA76CD">
        <w:rPr>
          <w:rStyle w:val="FontStyle246"/>
          <w:noProof/>
          <w:lang w:val="fr-CA"/>
        </w:rPr>
        <w:t>Id autem et de illis decernimus observandum. qui, ut servos alienos ad libertatem perducerent, aut falsum testimonium dixisse repperiuntur aut eam intentionem adibere conati sunt, ut ab eis provocati per eorum instantiam ad ingenuitatis liber-tatem indebita possent aliquatenus insultatione venire.</w:t>
      </w:r>
    </w:p>
    <w:p w:rsidR="00D309DB" w:rsidRPr="00AA76CD" w:rsidRDefault="00D309DB" w:rsidP="00D309DB">
      <w:pPr>
        <w:pStyle w:val="Style34"/>
        <w:widowControl/>
        <w:spacing w:line="240" w:lineRule="exact"/>
        <w:rPr>
          <w:sz w:val="20"/>
          <w:szCs w:val="20"/>
          <w:lang w:val="fr-CA"/>
        </w:rPr>
      </w:pPr>
    </w:p>
    <w:p w:rsidR="00D309DB" w:rsidRPr="00AA76CD" w:rsidRDefault="00D309DB" w:rsidP="00D309DB">
      <w:pPr>
        <w:pStyle w:val="Style34"/>
        <w:widowControl/>
        <w:spacing w:before="65" w:line="315" w:lineRule="exact"/>
        <w:rPr>
          <w:rStyle w:val="FontStyle255"/>
          <w:noProof/>
          <w:spacing w:val="20"/>
          <w:lang w:val="fr-CA"/>
        </w:rPr>
      </w:pPr>
      <w:r w:rsidRPr="00AA76CD">
        <w:rPr>
          <w:rStyle w:val="FontStyle255"/>
          <w:spacing w:val="20"/>
          <w:lang w:val="fr-CA"/>
        </w:rPr>
        <w:t>11.4.9</w:t>
      </w:r>
      <w:r w:rsidRPr="00AA76CD">
        <w:rPr>
          <w:rStyle w:val="FontStyle255"/>
          <w:lang w:val="fr-CA"/>
        </w:rPr>
        <w:t xml:space="preserve"> </w:t>
      </w:r>
      <w:r w:rsidRPr="00AA76CD">
        <w:rPr>
          <w:rStyle w:val="FontStyle255"/>
          <w:spacing w:val="20"/>
          <w:lang w:val="fr-CA"/>
        </w:rPr>
        <w:t>(10).</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lastRenderedPageBreak/>
        <w:t>In</w:t>
      </w:r>
      <w:r w:rsidRPr="00AA76CD">
        <w:rPr>
          <w:rStyle w:val="FontStyle275"/>
          <w:noProof/>
          <w:lang w:val="fr-CA"/>
        </w:rPr>
        <w:t xml:space="preserve"> </w:t>
      </w:r>
      <w:r w:rsidRPr="00AA76CD">
        <w:rPr>
          <w:rStyle w:val="FontStyle275"/>
          <w:noProof/>
          <w:spacing w:val="0"/>
          <w:lang w:val="fr-CA"/>
        </w:rPr>
        <w:t>quibus</w:t>
      </w:r>
      <w:r w:rsidRPr="00AA76CD">
        <w:rPr>
          <w:rStyle w:val="FontStyle275"/>
          <w:noProof/>
          <w:lang w:val="fr-CA"/>
        </w:rPr>
        <w:t xml:space="preserve"> </w:t>
      </w:r>
      <w:r w:rsidRPr="00AA76CD">
        <w:rPr>
          <w:rStyle w:val="FontStyle275"/>
          <w:noProof/>
          <w:spacing w:val="0"/>
          <w:lang w:val="fr-CA"/>
        </w:rPr>
        <w:t>causis</w:t>
      </w:r>
      <w:r w:rsidRPr="00AA76CD">
        <w:rPr>
          <w:rStyle w:val="FontStyle275"/>
          <w:noProof/>
          <w:lang w:val="fr-CA"/>
        </w:rPr>
        <w:t xml:space="preserve"> </w:t>
      </w:r>
      <w:r w:rsidRPr="00AA76CD">
        <w:rPr>
          <w:rStyle w:val="FontStyle275"/>
          <w:noProof/>
          <w:spacing w:val="0"/>
          <w:lang w:val="fr-CA"/>
        </w:rPr>
        <w:t>possint</w:t>
      </w:r>
      <w:r w:rsidRPr="00AA76CD">
        <w:rPr>
          <w:rStyle w:val="FontStyle275"/>
          <w:noProof/>
          <w:lang w:val="fr-CA"/>
        </w:rPr>
        <w:t xml:space="preserve"> </w:t>
      </w:r>
      <w:r w:rsidRPr="00AA76CD">
        <w:rPr>
          <w:rStyle w:val="FontStyle275"/>
          <w:noProof/>
          <w:spacing w:val="0"/>
          <w:lang w:val="fr-CA"/>
        </w:rPr>
        <w:t>testificari</w:t>
      </w:r>
      <w:r w:rsidRPr="00AA76CD">
        <w:rPr>
          <w:rStyle w:val="FontStyle275"/>
          <w:noProof/>
          <w:lang w:val="fr-CA"/>
        </w:rPr>
        <w:t xml:space="preserve"> </w:t>
      </w:r>
      <w:r w:rsidRPr="00AA76CD">
        <w:rPr>
          <w:rStyle w:val="FontStyle275"/>
          <w:noProof/>
          <w:spacing w:val="0"/>
          <w:lang w:val="fr-CA"/>
        </w:rPr>
        <w:t>servi.</w:t>
      </w:r>
    </w:p>
    <w:p w:rsidR="00D309DB" w:rsidRPr="00AA76CD" w:rsidRDefault="00D309DB" w:rsidP="00D309DB">
      <w:pPr>
        <w:pStyle w:val="Style57"/>
        <w:widowControl/>
        <w:spacing w:before="11" w:line="315" w:lineRule="exact"/>
        <w:ind w:firstLine="484"/>
        <w:rPr>
          <w:rStyle w:val="FontStyle246"/>
          <w:noProof/>
          <w:lang w:val="fr-CA"/>
        </w:rPr>
      </w:pPr>
      <w:r w:rsidRPr="00AA76CD">
        <w:rPr>
          <w:rStyle w:val="FontStyle246"/>
          <w:noProof/>
          <w:lang w:val="fr-CA"/>
        </w:rPr>
        <w:t xml:space="preserve">Quod utilitati multorum est congruum, non est nostre iegis decreto preter-mittendum; ne tanto cuiquam pateat nocendi facilitas, quanto nihil esse putat ex lege quod metuat. Qiiia ergo multotiens inter ingenuos repperitur exorta cedes, et nullus adesse ingenuus, qui cedis ipsius patefaciat evidenter scelus, adeo, si nullus ingenuorum adfuerit, credi servis omninooportebit. ut, qualiter intereos cesio facta constiterit, agnosci eisdem testificantibus possit. Verum quia et interdum iustilie cognitio deperit, dum ingenuorum dignilas aut longe posita aut de proximo ignota consistit, tunc credi permittitur servis, cum ingenui nullatenus adfuerint, qui aut vicini sim aut de re, qua agitur, cogniti habeantur. Certe nec de aliis causis nec de maioribus rebus esse sibi credendum scient, nisi do minimis quibuscumque rebus ac de terris aut vineis vel edifieiis, que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grandia esse constiterint, propter quod solet inter heredes aut vicinos possessores intentio exoriri. Sed et de mancipiis credendum est eis, quare contingit ea vel ab aiiis occupari vel indebite retineri aut etiam a dominorum iure inlicite evagare: ut pereorum veram cogniiionem valeant res ipse dominis reddi, ul ipsorum indubitata notitia iuste possit inteniionis causa sopiri. Non tamen aliter illis credi poterit. nisi et ab onini crimine alieni extiterint et gravi depressi paupertatem non fuerint, ita ut contra ingenuorum dignitaiem eorum testimonium accipi nullaienus possit, nisi, ut supra dictum est, cedem exoriri contigerit.</w:t>
      </w:r>
    </w:p>
    <w:p w:rsidR="00D309DB" w:rsidRPr="00AA76CD" w:rsidRDefault="00D309DB" w:rsidP="00D309DB">
      <w:pPr>
        <w:pStyle w:val="Style34"/>
        <w:widowControl/>
        <w:spacing w:line="240" w:lineRule="exact"/>
        <w:rPr>
          <w:sz w:val="20"/>
          <w:szCs w:val="20"/>
          <w:lang w:val="fr-CA"/>
        </w:rPr>
      </w:pPr>
    </w:p>
    <w:p w:rsidR="00D309DB" w:rsidRPr="00AA76CD" w:rsidRDefault="00D309DB" w:rsidP="00D309DB">
      <w:pPr>
        <w:pStyle w:val="Style34"/>
        <w:widowControl/>
        <w:spacing w:before="65" w:line="315" w:lineRule="exact"/>
        <w:rPr>
          <w:rStyle w:val="FontStyle255"/>
          <w:noProof/>
          <w:spacing w:val="20"/>
          <w:lang w:val="fr-CA"/>
        </w:rPr>
      </w:pPr>
      <w:r w:rsidRPr="00AA76CD">
        <w:rPr>
          <w:rStyle w:val="FontStyle255"/>
          <w:spacing w:val="20"/>
          <w:lang w:val="fr-CA"/>
        </w:rPr>
        <w:t>11.4.10(11).</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se</w:t>
      </w:r>
      <w:r w:rsidRPr="00AA76CD">
        <w:rPr>
          <w:rStyle w:val="FontStyle275"/>
          <w:noProof/>
          <w:lang w:val="fr-CA"/>
        </w:rPr>
        <w:t xml:space="preserve"> </w:t>
      </w:r>
      <w:r w:rsidRPr="00AA76CD">
        <w:rPr>
          <w:rStyle w:val="FontStyle275"/>
          <w:noProof/>
          <w:spacing w:val="0"/>
          <w:lang w:val="fr-CA"/>
        </w:rPr>
        <w:t>placitorum</w:t>
      </w:r>
      <w:r w:rsidRPr="00AA76CD">
        <w:rPr>
          <w:rStyle w:val="FontStyle275"/>
          <w:noProof/>
          <w:lang w:val="fr-CA"/>
        </w:rPr>
        <w:t xml:space="preserve"> </w:t>
      </w:r>
      <w:r w:rsidRPr="00AA76CD">
        <w:rPr>
          <w:rStyle w:val="FontStyle275"/>
          <w:noProof/>
          <w:spacing w:val="0"/>
          <w:lang w:val="fr-CA"/>
        </w:rPr>
        <w:t>scriptis</w:t>
      </w:r>
      <w:r w:rsidRPr="00AA76CD">
        <w:rPr>
          <w:rStyle w:val="FontStyle275"/>
          <w:noProof/>
          <w:lang w:val="fr-CA"/>
        </w:rPr>
        <w:t xml:space="preserve"> </w:t>
      </w:r>
      <w:r w:rsidRPr="00AA76CD">
        <w:rPr>
          <w:rStyle w:val="FontStyle275"/>
          <w:noProof/>
          <w:spacing w:val="0"/>
          <w:lang w:val="fr-CA"/>
        </w:rPr>
        <w:t>obligant,</w:t>
      </w:r>
      <w:r w:rsidRPr="00AA76CD">
        <w:rPr>
          <w:rStyle w:val="FontStyle275"/>
          <w:noProof/>
          <w:lang w:val="fr-CA"/>
        </w:rPr>
        <w:t xml:space="preserve"> </w:t>
      </w:r>
      <w:r w:rsidRPr="00AA76CD">
        <w:rPr>
          <w:rStyle w:val="FontStyle275"/>
          <w:noProof/>
          <w:spacing w:val="0"/>
          <w:lang w:val="fr-CA"/>
        </w:rPr>
        <w:t>ne</w:t>
      </w:r>
      <w:r w:rsidRPr="00AA76CD">
        <w:rPr>
          <w:rStyle w:val="FontStyle275"/>
          <w:noProof/>
          <w:lang w:val="fr-CA"/>
        </w:rPr>
        <w:t xml:space="preserve"> </w:t>
      </w:r>
      <w:r w:rsidRPr="00AA76CD">
        <w:rPr>
          <w:rStyle w:val="FontStyle246"/>
          <w:noProof/>
          <w:lang w:val="fr-CA"/>
        </w:rPr>
        <w:t xml:space="preserve">pro </w:t>
      </w:r>
      <w:r w:rsidRPr="00AA76CD">
        <w:rPr>
          <w:rStyle w:val="FontStyle275"/>
          <w:noProof/>
          <w:spacing w:val="0"/>
          <w:lang w:val="fr-CA"/>
        </w:rPr>
        <w:t>aliorum</w:t>
      </w:r>
      <w:r w:rsidRPr="00AA76CD">
        <w:rPr>
          <w:rStyle w:val="FontStyle275"/>
          <w:noProof/>
          <w:lang w:val="fr-CA"/>
        </w:rPr>
        <w:t xml:space="preserve"> </w:t>
      </w:r>
      <w:r w:rsidRPr="00AA76CD">
        <w:rPr>
          <w:rStyle w:val="FontStyle246"/>
          <w:noProof/>
          <w:lang w:val="fr-CA"/>
        </w:rPr>
        <w:t xml:space="preserve">causis </w:t>
      </w:r>
      <w:r w:rsidRPr="00AA76CD">
        <w:rPr>
          <w:rStyle w:val="FontStyle275"/>
          <w:noProof/>
          <w:spacing w:val="0"/>
          <w:lang w:val="fr-CA"/>
        </w:rPr>
        <w:t>veritatem dicant.</w:t>
      </w:r>
    </w:p>
    <w:p w:rsidR="00D309DB" w:rsidRPr="00AA76CD" w:rsidRDefault="00D309DB" w:rsidP="00D309DB">
      <w:pPr>
        <w:pStyle w:val="Style57"/>
        <w:widowControl/>
        <w:spacing w:line="315" w:lineRule="exact"/>
        <w:ind w:firstLine="526"/>
        <w:rPr>
          <w:rStyle w:val="FontStyle246"/>
          <w:noProof/>
          <w:lang w:val="fr-CA"/>
        </w:rPr>
      </w:pPr>
      <w:r w:rsidRPr="00AA76CD">
        <w:rPr>
          <w:rStyle w:val="FontStyle246"/>
          <w:noProof/>
          <w:lang w:val="fr-CA"/>
        </w:rPr>
        <w:t>Plerosque cognovimus ita sese interdum per placitum obligare, ut pro sua suorumque utilitaie testificare non differant; si quis autem contra eos habuerit testimonium dicere, nullatenus adquiescant. Quod quia satis est contrarium veri-tati, hanc omnes iudices se noverint habere licentiam, ut talia conmenta instanler inquirant et invenla disrumpant, adque quos eadem placiia nominaverint, centenis Ilagellis verberandos insistant; ita tamen, ut ista disciplina non ad infamie notam eis pertineat, sed testificandi, quod cognitum habent, sit illis ex lege concessa semper et indubitata libertas.</w:t>
      </w:r>
    </w:p>
    <w:p w:rsidR="00D309DB" w:rsidRPr="00AA76CD" w:rsidRDefault="00D309DB" w:rsidP="00D309DB">
      <w:pPr>
        <w:pStyle w:val="Style34"/>
        <w:widowControl/>
        <w:spacing w:line="240" w:lineRule="exact"/>
        <w:rPr>
          <w:sz w:val="20"/>
          <w:szCs w:val="20"/>
          <w:lang w:val="fr-CA"/>
        </w:rPr>
      </w:pPr>
    </w:p>
    <w:p w:rsidR="00D309DB" w:rsidRPr="00AA76CD" w:rsidRDefault="00D309DB" w:rsidP="00D309DB">
      <w:pPr>
        <w:pStyle w:val="Style34"/>
        <w:widowControl/>
        <w:spacing w:before="54" w:line="315" w:lineRule="exact"/>
        <w:rPr>
          <w:rStyle w:val="FontStyle255"/>
          <w:noProof/>
          <w:spacing w:val="20"/>
          <w:lang w:val="fr-CA"/>
        </w:rPr>
      </w:pPr>
      <w:r w:rsidRPr="00AA76CD">
        <w:rPr>
          <w:rStyle w:val="FontStyle255"/>
          <w:spacing w:val="20"/>
          <w:lang w:val="fr-CA"/>
        </w:rPr>
        <w:t>11.4.11(12).</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before="11"/>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quibus</w:t>
      </w:r>
      <w:r w:rsidRPr="00AA76CD">
        <w:rPr>
          <w:rStyle w:val="FontStyle275"/>
          <w:noProof/>
          <w:lang w:val="fr-CA"/>
        </w:rPr>
        <w:t xml:space="preserve"> </w:t>
      </w:r>
      <w:r w:rsidRPr="00AA76CD">
        <w:rPr>
          <w:rStyle w:val="FontStyle275"/>
          <w:noProof/>
          <w:spacing w:val="0"/>
          <w:lang w:val="fr-CA"/>
        </w:rPr>
        <w:t>annis</w:t>
      </w:r>
      <w:r w:rsidRPr="00AA76CD">
        <w:rPr>
          <w:rStyle w:val="FontStyle275"/>
          <w:noProof/>
          <w:lang w:val="fr-CA"/>
        </w:rPr>
        <w:t xml:space="preserve"> </w:t>
      </w:r>
      <w:r w:rsidRPr="00AA76CD">
        <w:rPr>
          <w:rStyle w:val="FontStyle275"/>
          <w:noProof/>
          <w:spacing w:val="0"/>
          <w:lang w:val="fr-CA"/>
        </w:rPr>
        <w:t>poterunt</w:t>
      </w:r>
      <w:r w:rsidRPr="00AA76CD">
        <w:rPr>
          <w:rStyle w:val="FontStyle275"/>
          <w:noProof/>
          <w:lang w:val="fr-CA"/>
        </w:rPr>
        <w:t xml:space="preserve"> </w:t>
      </w:r>
      <w:r w:rsidRPr="00AA76CD">
        <w:rPr>
          <w:rStyle w:val="FontStyle275"/>
          <w:noProof/>
          <w:spacing w:val="0"/>
          <w:lang w:val="fr-CA"/>
        </w:rPr>
        <w:t>testificare</w:t>
      </w:r>
      <w:r w:rsidRPr="00AA76CD">
        <w:rPr>
          <w:rStyle w:val="FontStyle275"/>
          <w:noProof/>
          <w:lang w:val="fr-CA"/>
        </w:rPr>
        <w:t xml:space="preserve"> </w:t>
      </w:r>
      <w:r w:rsidRPr="00AA76CD">
        <w:rPr>
          <w:rStyle w:val="FontStyle275"/>
          <w:noProof/>
          <w:spacing w:val="0"/>
          <w:lang w:val="fr-CA"/>
        </w:rPr>
        <w:t>minores.</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Haec elas erit constitutis in rninoribus annis ad testimonium admittenda, ut, postquam puer aut puella XIV vite sue annos inpleverinl, sit illis in causis omnibus testificandi indubitata licentia.</w:t>
      </w:r>
    </w:p>
    <w:p w:rsidR="00D309DB" w:rsidRPr="00AA76CD" w:rsidRDefault="00D309DB" w:rsidP="00D309DB">
      <w:pPr>
        <w:pStyle w:val="Style34"/>
        <w:widowControl/>
        <w:spacing w:before="53" w:line="305" w:lineRule="exact"/>
        <w:rPr>
          <w:rStyle w:val="FontStyle255"/>
          <w:noProof/>
          <w:spacing w:val="20"/>
          <w:lang w:val="fr-CA"/>
        </w:rPr>
      </w:pPr>
      <w:r w:rsidRPr="00AA76CD">
        <w:rPr>
          <w:rStyle w:val="FontStyle255"/>
          <w:spacing w:val="20"/>
          <w:lang w:val="fr-CA"/>
        </w:rPr>
        <w:t>11.4.12(13).</w:t>
      </w:r>
      <w:r w:rsidRPr="00AA76CD">
        <w:rPr>
          <w:rStyle w:val="FontStyle255"/>
          <w:lang w:val="fr-CA"/>
        </w:rPr>
        <w:t xml:space="preserve"> </w:t>
      </w:r>
      <w:r w:rsidRPr="00AA76CD">
        <w:rPr>
          <w:rStyle w:val="FontStyle255"/>
          <w:noProof/>
          <w:spacing w:val="20"/>
          <w:lang w:val="fr-CA"/>
        </w:rPr>
        <w:t>ANTIQUA</w:t>
      </w:r>
      <w:r w:rsidRPr="00AA76CD">
        <w:rPr>
          <w:rStyle w:val="FontStyle255"/>
          <w:noProof/>
          <w:lang w:val="fr-CA"/>
        </w:rPr>
        <w:t xml:space="preserve"> </w:t>
      </w:r>
      <w:r w:rsidRPr="00AA76CD">
        <w:rPr>
          <w:rStyle w:val="FontStyle255"/>
          <w:noProof/>
          <w:spacing w:val="20"/>
          <w:lang w:val="fr-CA"/>
        </w:rPr>
        <w:t>EMENDATA</w:t>
      </w:r>
    </w:p>
    <w:p w:rsidR="00D309DB" w:rsidRPr="00AA76CD" w:rsidRDefault="00D309DB" w:rsidP="00D309DB">
      <w:pPr>
        <w:pStyle w:val="Style87"/>
        <w:widowControl/>
        <w:spacing w:line="305" w:lineRule="exact"/>
        <w:rPr>
          <w:rStyle w:val="FontStyle275"/>
          <w:noProof/>
          <w:spacing w:val="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contra</w:t>
      </w:r>
      <w:r w:rsidRPr="00AA76CD">
        <w:rPr>
          <w:rStyle w:val="FontStyle275"/>
          <w:noProof/>
          <w:lang w:val="fr-CA"/>
        </w:rPr>
        <w:t xml:space="preserve"> </w:t>
      </w:r>
      <w:r w:rsidRPr="00AA76CD">
        <w:rPr>
          <w:rStyle w:val="FontStyle275"/>
          <w:noProof/>
          <w:spacing w:val="0"/>
          <w:lang w:val="fr-CA"/>
        </w:rPr>
        <w:t>extraneos</w:t>
      </w:r>
      <w:r w:rsidRPr="00AA76CD">
        <w:rPr>
          <w:rStyle w:val="FontStyle275"/>
          <w:noProof/>
          <w:lang w:val="fr-CA"/>
        </w:rPr>
        <w:t xml:space="preserve"> </w:t>
      </w:r>
      <w:r w:rsidRPr="00AA76CD">
        <w:rPr>
          <w:rStyle w:val="FontStyle275"/>
          <w:noProof/>
          <w:spacing w:val="0"/>
          <w:lang w:val="fr-CA"/>
        </w:rPr>
        <w:t>parentela</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propinquitas</w:t>
      </w:r>
      <w:r w:rsidRPr="00AA76CD">
        <w:rPr>
          <w:rStyle w:val="FontStyle275"/>
          <w:noProof/>
          <w:lang w:val="fr-CA"/>
        </w:rPr>
        <w:t xml:space="preserve"> </w:t>
      </w:r>
      <w:r w:rsidRPr="00AA76CD">
        <w:rPr>
          <w:rStyle w:val="FontStyle275"/>
          <w:noProof/>
          <w:spacing w:val="0"/>
          <w:lang w:val="fr-CA"/>
        </w:rPr>
        <w:t>testimonium</w:t>
      </w:r>
      <w:r w:rsidRPr="00AA76CD">
        <w:rPr>
          <w:rStyle w:val="FontStyle275"/>
          <w:noProof/>
          <w:lang w:val="fr-CA"/>
        </w:rPr>
        <w:t xml:space="preserve"> </w:t>
      </w:r>
      <w:r w:rsidRPr="00AA76CD">
        <w:rPr>
          <w:rStyle w:val="FontStyle275"/>
          <w:noProof/>
          <w:spacing w:val="0"/>
          <w:lang w:val="fr-CA"/>
        </w:rPr>
        <w:t>minime</w:t>
      </w:r>
      <w:r w:rsidRPr="00AA76CD">
        <w:rPr>
          <w:rStyle w:val="FontStyle275"/>
          <w:noProof/>
          <w:lang w:val="fr-CA"/>
        </w:rPr>
        <w:t xml:space="preserve"> </w:t>
      </w:r>
      <w:r w:rsidRPr="00AA76CD">
        <w:rPr>
          <w:rStyle w:val="FontStyle275"/>
          <w:noProof/>
          <w:spacing w:val="0"/>
          <w:lang w:val="fr-CA"/>
        </w:rPr>
        <w:t>di-cant.</w:t>
      </w:r>
    </w:p>
    <w:p w:rsidR="00D309DB" w:rsidRPr="00AA76CD" w:rsidRDefault="00D309DB" w:rsidP="00D309DB">
      <w:pPr>
        <w:pStyle w:val="Style57"/>
        <w:widowControl/>
        <w:spacing w:line="305" w:lineRule="exact"/>
        <w:rPr>
          <w:rStyle w:val="FontStyle246"/>
          <w:noProof/>
          <w:lang w:val="fr-CA"/>
        </w:rPr>
      </w:pPr>
      <w:r w:rsidRPr="00AA76CD">
        <w:rPr>
          <w:rStyle w:val="FontStyle246"/>
          <w:noProof/>
          <w:lang w:val="fr-CA"/>
        </w:rPr>
        <w:t>Fratres, sororcs uterini, patrui, amite, avunculi, matertcre siveeorum filii, itcm nepos, neptis, consubrini velamitini in iudicioadversusextraneostestimoniumdiccre non admittantur, nisi forsitan parentcsciusdcm cognationis intcrsc litcm habucrint. aut in causa, de qua agitur, aliam omnino ingenuitatem deesse constiterit.</w:t>
      </w:r>
    </w:p>
    <w:p w:rsidR="00D309DB" w:rsidRPr="00AA76CD" w:rsidRDefault="00D309DB" w:rsidP="00D309DB">
      <w:pPr>
        <w:pStyle w:val="Style26"/>
        <w:widowControl/>
        <w:spacing w:line="240" w:lineRule="exact"/>
        <w:ind w:left="1125"/>
        <w:rPr>
          <w:sz w:val="20"/>
          <w:szCs w:val="20"/>
          <w:lang w:val="fr-CA"/>
        </w:rPr>
      </w:pPr>
    </w:p>
    <w:p w:rsidR="00D309DB" w:rsidRPr="00AA76CD" w:rsidRDefault="00D309DB" w:rsidP="00D309DB">
      <w:pPr>
        <w:pStyle w:val="Style26"/>
        <w:widowControl/>
        <w:spacing w:line="240" w:lineRule="exact"/>
        <w:ind w:left="1125"/>
        <w:rPr>
          <w:sz w:val="20"/>
          <w:szCs w:val="20"/>
          <w:lang w:val="fr-CA"/>
        </w:rPr>
      </w:pPr>
    </w:p>
    <w:p w:rsidR="00D309DB" w:rsidRPr="00AA76CD" w:rsidRDefault="00D309DB" w:rsidP="00D309DB">
      <w:pPr>
        <w:pStyle w:val="Style26"/>
        <w:widowControl/>
        <w:spacing w:before="214" w:line="357" w:lineRule="exact"/>
        <w:ind w:left="1125"/>
        <w:rPr>
          <w:rStyle w:val="FontStyle259"/>
          <w:noProof/>
          <w:spacing w:val="20"/>
          <w:lang w:val="fr-CA"/>
        </w:rPr>
      </w:pPr>
      <w:r w:rsidRPr="00AA76CD">
        <w:rPr>
          <w:rStyle w:val="FontStyle259"/>
          <w:noProof/>
          <w:spacing w:val="20"/>
          <w:lang w:val="fr-CA"/>
        </w:rPr>
        <w:t>II.</w:t>
      </w:r>
      <w:r w:rsidRPr="00AA76CD">
        <w:rPr>
          <w:rStyle w:val="FontStyle290"/>
          <w:lang w:val="fr-CA"/>
        </w:rPr>
        <w:t xml:space="preserve">5. </w:t>
      </w:r>
      <w:r w:rsidRPr="00AA76CD">
        <w:rPr>
          <w:rStyle w:val="FontStyle259"/>
          <w:noProof/>
          <w:spacing w:val="20"/>
          <w:lang w:val="fr-CA"/>
        </w:rPr>
        <w:t>De</w:t>
      </w:r>
      <w:r w:rsidRPr="00AA76CD">
        <w:rPr>
          <w:rStyle w:val="FontStyle259"/>
          <w:noProof/>
          <w:lang w:val="fr-CA"/>
        </w:rPr>
        <w:t xml:space="preserve"> </w:t>
      </w:r>
      <w:r w:rsidRPr="00AA76CD">
        <w:rPr>
          <w:rStyle w:val="FontStyle259"/>
          <w:noProof/>
          <w:spacing w:val="20"/>
          <w:lang w:val="fr-CA"/>
        </w:rPr>
        <w:t>scripturis</w:t>
      </w:r>
      <w:r w:rsidRPr="00AA76CD">
        <w:rPr>
          <w:rStyle w:val="FontStyle259"/>
          <w:noProof/>
          <w:lang w:val="fr-CA"/>
        </w:rPr>
        <w:t xml:space="preserve"> </w:t>
      </w:r>
      <w:r w:rsidRPr="00AA76CD">
        <w:rPr>
          <w:rStyle w:val="FontStyle259"/>
          <w:noProof/>
          <w:spacing w:val="20"/>
          <w:lang w:val="fr-CA"/>
        </w:rPr>
        <w:t>valituris</w:t>
      </w:r>
      <w:r w:rsidRPr="00AA76CD">
        <w:rPr>
          <w:rStyle w:val="FontStyle259"/>
          <w:noProof/>
          <w:lang w:val="fr-CA"/>
        </w:rPr>
        <w:t xml:space="preserve"> </w:t>
      </w:r>
      <w:r w:rsidRPr="00AA76CD">
        <w:rPr>
          <w:rStyle w:val="FontStyle259"/>
          <w:noProof/>
          <w:spacing w:val="20"/>
          <w:lang w:val="fr-CA"/>
        </w:rPr>
        <w:t>et</w:t>
      </w:r>
      <w:r w:rsidRPr="00AA76CD">
        <w:rPr>
          <w:rStyle w:val="FontStyle259"/>
          <w:noProof/>
          <w:lang w:val="fr-CA"/>
        </w:rPr>
        <w:t xml:space="preserve"> </w:t>
      </w:r>
      <w:r w:rsidRPr="00AA76CD">
        <w:rPr>
          <w:rStyle w:val="FontStyle259"/>
          <w:noProof/>
          <w:spacing w:val="20"/>
          <w:lang w:val="fr-CA"/>
        </w:rPr>
        <w:t>infirmandis</w:t>
      </w:r>
      <w:r w:rsidRPr="00AA76CD">
        <w:rPr>
          <w:rStyle w:val="FontStyle259"/>
          <w:noProof/>
          <w:lang w:val="fr-CA"/>
        </w:rPr>
        <w:t xml:space="preserve"> </w:t>
      </w:r>
      <w:r w:rsidRPr="00AA76CD">
        <w:rPr>
          <w:rStyle w:val="FontStyle259"/>
          <w:noProof/>
          <w:spacing w:val="20"/>
          <w:lang w:val="fr-CA"/>
        </w:rPr>
        <w:t>ac defunctorum</w:t>
      </w:r>
      <w:r w:rsidRPr="00AA76CD">
        <w:rPr>
          <w:rStyle w:val="FontStyle259"/>
          <w:noProof/>
          <w:lang w:val="fr-CA"/>
        </w:rPr>
        <w:t xml:space="preserve"> </w:t>
      </w:r>
      <w:r w:rsidRPr="00AA76CD">
        <w:rPr>
          <w:rStyle w:val="FontStyle259"/>
          <w:noProof/>
          <w:spacing w:val="20"/>
          <w:lang w:val="fr-CA"/>
        </w:rPr>
        <w:t>voluntatibus</w:t>
      </w:r>
      <w:r w:rsidRPr="00AA76CD">
        <w:rPr>
          <w:rStyle w:val="FontStyle259"/>
          <w:noProof/>
          <w:lang w:val="fr-CA"/>
        </w:rPr>
        <w:t xml:space="preserve"> </w:t>
      </w:r>
      <w:r w:rsidRPr="00AA76CD">
        <w:rPr>
          <w:rStyle w:val="FontStyle259"/>
          <w:noProof/>
          <w:spacing w:val="20"/>
          <w:lang w:val="fr-CA"/>
        </w:rPr>
        <w:t>conscribendis</w:t>
      </w:r>
    </w:p>
    <w:p w:rsidR="00D309DB" w:rsidRDefault="00D309DB" w:rsidP="00D309DB">
      <w:pPr>
        <w:pStyle w:val="Style79"/>
        <w:widowControl/>
        <w:numPr>
          <w:ilvl w:val="0"/>
          <w:numId w:val="17"/>
        </w:numPr>
        <w:tabs>
          <w:tab w:val="left" w:pos="999"/>
        </w:tabs>
        <w:spacing w:before="147"/>
        <w:ind w:left="505" w:firstLine="0"/>
        <w:rPr>
          <w:rStyle w:val="FontStyle293"/>
        </w:rPr>
      </w:pPr>
      <w:r>
        <w:rPr>
          <w:rStyle w:val="FontStyle270"/>
          <w:noProof/>
        </w:rPr>
        <w:t>Quales debeant scripture valere.</w:t>
      </w:r>
    </w:p>
    <w:p w:rsidR="00D309DB" w:rsidRPr="00AA76CD" w:rsidRDefault="00D309DB" w:rsidP="00D309DB">
      <w:pPr>
        <w:pStyle w:val="Style79"/>
        <w:widowControl/>
        <w:numPr>
          <w:ilvl w:val="0"/>
          <w:numId w:val="17"/>
        </w:numPr>
        <w:tabs>
          <w:tab w:val="left" w:pos="999"/>
        </w:tabs>
        <w:ind w:left="505" w:firstLine="0"/>
        <w:rPr>
          <w:rStyle w:val="FontStyle293"/>
          <w:lang w:val="fr-CA"/>
        </w:rPr>
      </w:pPr>
      <w:r w:rsidRPr="00AA76CD">
        <w:rPr>
          <w:rStyle w:val="FontStyle270"/>
          <w:noProof/>
          <w:lang w:val="fr-CA"/>
        </w:rPr>
        <w:t>De pactis et placitis conscribendis.</w:t>
      </w:r>
    </w:p>
    <w:p w:rsidR="00D309DB" w:rsidRDefault="00D309DB" w:rsidP="00D309DB">
      <w:pPr>
        <w:pStyle w:val="Style79"/>
        <w:widowControl/>
        <w:numPr>
          <w:ilvl w:val="0"/>
          <w:numId w:val="17"/>
        </w:numPr>
        <w:tabs>
          <w:tab w:val="left" w:pos="999"/>
        </w:tabs>
        <w:ind w:left="505" w:firstLine="0"/>
        <w:rPr>
          <w:rStyle w:val="FontStyle293"/>
        </w:rPr>
      </w:pPr>
      <w:r>
        <w:rPr>
          <w:rStyle w:val="FontStyle270"/>
          <w:noProof/>
        </w:rPr>
        <w:t>Contra priorum definitionem filio vel heredi non liceat venire.</w:t>
      </w:r>
    </w:p>
    <w:p w:rsidR="00D309DB" w:rsidRPr="00AA76CD" w:rsidRDefault="00D309DB" w:rsidP="00D309DB">
      <w:pPr>
        <w:pStyle w:val="Style79"/>
        <w:widowControl/>
        <w:numPr>
          <w:ilvl w:val="0"/>
          <w:numId w:val="17"/>
        </w:numPr>
        <w:tabs>
          <w:tab w:val="left" w:pos="999"/>
        </w:tabs>
        <w:ind w:left="999"/>
        <w:rPr>
          <w:rStyle w:val="FontStyle293"/>
          <w:lang w:val="fr-CA"/>
        </w:rPr>
      </w:pPr>
      <w:r w:rsidRPr="00AA76CD">
        <w:rPr>
          <w:rStyle w:val="FontStyle270"/>
          <w:noProof/>
          <w:lang w:val="fr-CA"/>
        </w:rPr>
        <w:t>De damnis eorum, qui contra pacta vel placita sua venire conten-dunt.</w:t>
      </w:r>
    </w:p>
    <w:p w:rsidR="00D309DB" w:rsidRPr="00AA76CD" w:rsidRDefault="00D309DB" w:rsidP="00D309DB">
      <w:pPr>
        <w:pStyle w:val="Style79"/>
        <w:widowControl/>
        <w:numPr>
          <w:ilvl w:val="0"/>
          <w:numId w:val="17"/>
        </w:numPr>
        <w:tabs>
          <w:tab w:val="left" w:pos="999"/>
        </w:tabs>
        <w:ind w:left="505" w:firstLine="0"/>
        <w:rPr>
          <w:rStyle w:val="FontStyle293"/>
          <w:lang w:val="fr-CA"/>
        </w:rPr>
      </w:pPr>
      <w:r w:rsidRPr="00AA76CD">
        <w:rPr>
          <w:rStyle w:val="FontStyle270"/>
          <w:noProof/>
          <w:lang w:val="fr-CA"/>
        </w:rPr>
        <w:t>Ne valeant definitiones vel placita servorum.</w:t>
      </w:r>
    </w:p>
    <w:p w:rsidR="00D309DB" w:rsidRPr="00AA76CD" w:rsidRDefault="00D309DB" w:rsidP="00D309DB">
      <w:pPr>
        <w:pStyle w:val="Style79"/>
        <w:widowControl/>
        <w:numPr>
          <w:ilvl w:val="0"/>
          <w:numId w:val="18"/>
        </w:numPr>
        <w:tabs>
          <w:tab w:val="left" w:pos="999"/>
        </w:tabs>
        <w:ind w:left="505" w:firstLine="0"/>
        <w:rPr>
          <w:rStyle w:val="FontStyle255"/>
          <w:spacing w:val="20"/>
          <w:lang w:val="fr-CA"/>
        </w:rPr>
      </w:pPr>
      <w:r w:rsidRPr="00AA76CD">
        <w:rPr>
          <w:rStyle w:val="FontStyle270"/>
          <w:noProof/>
          <w:lang w:val="fr-CA"/>
        </w:rPr>
        <w:t>De turpibus et inlicitis rebus.</w:t>
      </w:r>
    </w:p>
    <w:p w:rsidR="00D309DB" w:rsidRDefault="00D309DB" w:rsidP="00D309DB">
      <w:pPr>
        <w:pStyle w:val="Style79"/>
        <w:widowControl/>
        <w:numPr>
          <w:ilvl w:val="0"/>
          <w:numId w:val="17"/>
        </w:numPr>
        <w:tabs>
          <w:tab w:val="left" w:pos="999"/>
        </w:tabs>
        <w:ind w:left="999"/>
        <w:rPr>
          <w:rStyle w:val="FontStyle277"/>
          <w:spacing w:val="20"/>
        </w:rPr>
      </w:pPr>
      <w:r w:rsidRPr="00AA76CD">
        <w:rPr>
          <w:rStyle w:val="FontStyle270"/>
          <w:noProof/>
          <w:lang w:val="fr-CA"/>
        </w:rPr>
        <w:lastRenderedPageBreak/>
        <w:t xml:space="preserve">Ne sub unius nomine cause res alia vel persona callidis definitionibus obligetur. </w:t>
      </w:r>
      <w:r>
        <w:rPr>
          <w:rStyle w:val="FontStyle270"/>
          <w:noProof/>
        </w:rPr>
        <w:t>8.De pena etiam, que sit in placitis inserenda.</w:t>
      </w:r>
    </w:p>
    <w:p w:rsidR="00D309DB" w:rsidRPr="00AA76CD" w:rsidRDefault="00D309DB" w:rsidP="00D309DB">
      <w:pPr>
        <w:pStyle w:val="Style79"/>
        <w:widowControl/>
        <w:numPr>
          <w:ilvl w:val="0"/>
          <w:numId w:val="17"/>
        </w:numPr>
        <w:tabs>
          <w:tab w:val="left" w:pos="999"/>
        </w:tabs>
        <w:ind w:left="999"/>
        <w:rPr>
          <w:rStyle w:val="FontStyle277"/>
          <w:spacing w:val="20"/>
          <w:lang w:val="fr-CA"/>
        </w:rPr>
      </w:pPr>
      <w:r w:rsidRPr="00AA76CD">
        <w:rPr>
          <w:rStyle w:val="FontStyle270"/>
          <w:noProof/>
          <w:lang w:val="fr-CA"/>
        </w:rPr>
        <w:t>Quod omnis scriptura vel definitio, que per vim et metu extorta fuerit, valere non poterit.</w:t>
      </w:r>
    </w:p>
    <w:p w:rsidR="00D309DB" w:rsidRPr="00AA76CD" w:rsidRDefault="00D309DB" w:rsidP="00D309DB">
      <w:pPr>
        <w:pStyle w:val="Style79"/>
        <w:widowControl/>
        <w:numPr>
          <w:ilvl w:val="0"/>
          <w:numId w:val="17"/>
        </w:numPr>
        <w:tabs>
          <w:tab w:val="left" w:pos="999"/>
        </w:tabs>
        <w:ind w:left="999"/>
        <w:rPr>
          <w:rStyle w:val="FontStyle277"/>
          <w:spacing w:val="20"/>
          <w:lang w:val="fr-CA"/>
        </w:rPr>
      </w:pPr>
      <w:r w:rsidRPr="00AA76CD">
        <w:rPr>
          <w:rStyle w:val="FontStyle270"/>
          <w:noProof/>
          <w:lang w:val="fr-CA"/>
        </w:rPr>
        <w:t>Que scripture valere poterunt, si ab his facte fuerint, qui sunt in annis minoribus constituti.</w:t>
      </w:r>
    </w:p>
    <w:p w:rsidR="00D309DB" w:rsidRDefault="00D309DB" w:rsidP="00D309DB">
      <w:pPr>
        <w:pStyle w:val="Style79"/>
        <w:widowControl/>
        <w:numPr>
          <w:ilvl w:val="0"/>
          <w:numId w:val="17"/>
        </w:numPr>
        <w:tabs>
          <w:tab w:val="left" w:pos="999"/>
        </w:tabs>
        <w:ind w:left="505" w:firstLine="0"/>
        <w:rPr>
          <w:rStyle w:val="FontStyle293"/>
        </w:rPr>
      </w:pPr>
      <w:r>
        <w:rPr>
          <w:rStyle w:val="FontStyle270"/>
          <w:noProof/>
        </w:rPr>
        <w:t>Qualiter confici vel firmari conveniat ultimas hominum volumtates.</w:t>
      </w:r>
    </w:p>
    <w:p w:rsidR="00D309DB" w:rsidRDefault="00D309DB" w:rsidP="00D309DB">
      <w:pPr>
        <w:pStyle w:val="Style79"/>
        <w:widowControl/>
        <w:numPr>
          <w:ilvl w:val="0"/>
          <w:numId w:val="17"/>
        </w:numPr>
        <w:tabs>
          <w:tab w:val="left" w:pos="999"/>
        </w:tabs>
        <w:ind w:left="505" w:firstLine="0"/>
        <w:rPr>
          <w:rStyle w:val="FontStyle293"/>
        </w:rPr>
      </w:pPr>
      <w:r>
        <w:rPr>
          <w:rStyle w:val="FontStyle270"/>
          <w:noProof/>
        </w:rPr>
        <w:t>Qualiter firmentur volumtates eorum, qui in itinere moriuntur.</w:t>
      </w:r>
    </w:p>
    <w:p w:rsidR="00D309DB" w:rsidRPr="00AA76CD" w:rsidRDefault="00D309DB" w:rsidP="00D309DB">
      <w:pPr>
        <w:pStyle w:val="Style79"/>
        <w:widowControl/>
        <w:numPr>
          <w:ilvl w:val="0"/>
          <w:numId w:val="17"/>
        </w:numPr>
        <w:tabs>
          <w:tab w:val="left" w:pos="999"/>
        </w:tabs>
        <w:ind w:left="999"/>
        <w:rPr>
          <w:rStyle w:val="FontStyle293"/>
          <w:lang w:val="fr-CA"/>
        </w:rPr>
      </w:pPr>
      <w:r w:rsidRPr="00AA76CD">
        <w:rPr>
          <w:rStyle w:val="FontStyle270"/>
          <w:noProof/>
          <w:lang w:val="fr-CA"/>
        </w:rPr>
        <w:t>Ut defuncti volumtas ante sex menses sacerdoti vel testibus publice-tur.</w:t>
      </w:r>
    </w:p>
    <w:p w:rsidR="00D309DB" w:rsidRPr="00AA76CD" w:rsidRDefault="00D309DB" w:rsidP="00D309DB">
      <w:pPr>
        <w:pStyle w:val="Style79"/>
        <w:widowControl/>
        <w:numPr>
          <w:ilvl w:val="0"/>
          <w:numId w:val="17"/>
        </w:numPr>
        <w:tabs>
          <w:tab w:val="left" w:pos="999"/>
        </w:tabs>
        <w:ind w:left="505" w:firstLine="0"/>
        <w:rPr>
          <w:rStyle w:val="FontStyle293"/>
          <w:lang w:val="fr-CA"/>
        </w:rPr>
      </w:pPr>
      <w:r w:rsidRPr="00AA76CD">
        <w:rPr>
          <w:rStyle w:val="FontStyle270"/>
          <w:noProof/>
          <w:lang w:val="fr-CA"/>
        </w:rPr>
        <w:t>De contropatione manuum, si scriptura vertatur in dubium.</w:t>
      </w:r>
    </w:p>
    <w:p w:rsidR="00D309DB" w:rsidRDefault="00D309DB" w:rsidP="00D309DB">
      <w:pPr>
        <w:pStyle w:val="Style79"/>
        <w:widowControl/>
        <w:numPr>
          <w:ilvl w:val="0"/>
          <w:numId w:val="17"/>
        </w:numPr>
        <w:tabs>
          <w:tab w:val="left" w:pos="999"/>
        </w:tabs>
        <w:ind w:left="505" w:firstLine="0"/>
        <w:rPr>
          <w:rStyle w:val="FontStyle293"/>
        </w:rPr>
      </w:pPr>
      <w:r>
        <w:rPr>
          <w:rStyle w:val="FontStyle270"/>
          <w:noProof/>
        </w:rPr>
        <w:t>De holografis scripturis.</w:t>
      </w:r>
    </w:p>
    <w:p w:rsidR="00D309DB" w:rsidRDefault="00D309DB" w:rsidP="00D309DB">
      <w:pPr>
        <w:pStyle w:val="Style79"/>
        <w:widowControl/>
        <w:numPr>
          <w:ilvl w:val="0"/>
          <w:numId w:val="17"/>
        </w:numPr>
        <w:tabs>
          <w:tab w:val="left" w:pos="999"/>
        </w:tabs>
        <w:ind w:left="505" w:firstLine="0"/>
        <w:rPr>
          <w:rStyle w:val="FontStyle293"/>
        </w:rPr>
      </w:pPr>
      <w:r>
        <w:rPr>
          <w:rStyle w:val="FontStyle270"/>
          <w:noProof/>
        </w:rPr>
        <w:t>Do contropatione scripturarum et earum pena solvenda.</w:t>
      </w:r>
    </w:p>
    <w:p w:rsidR="00D309DB" w:rsidRDefault="00D309DB" w:rsidP="00D309DB">
      <w:pPr>
        <w:pStyle w:val="Style34"/>
        <w:widowControl/>
        <w:spacing w:line="240" w:lineRule="exact"/>
        <w:rPr>
          <w:sz w:val="20"/>
          <w:szCs w:val="20"/>
        </w:rPr>
      </w:pPr>
    </w:p>
    <w:p w:rsidR="00D309DB" w:rsidRDefault="00D309DB" w:rsidP="00D309DB">
      <w:pPr>
        <w:pStyle w:val="Style34"/>
        <w:widowControl/>
        <w:spacing w:line="240" w:lineRule="exact"/>
        <w:rPr>
          <w:sz w:val="20"/>
          <w:szCs w:val="20"/>
        </w:rPr>
      </w:pPr>
    </w:p>
    <w:p w:rsidR="00D309DB" w:rsidRDefault="00D309DB" w:rsidP="00D309DB">
      <w:pPr>
        <w:pStyle w:val="Style34"/>
        <w:widowControl/>
        <w:spacing w:before="77" w:line="305" w:lineRule="exact"/>
        <w:rPr>
          <w:rStyle w:val="FontStyle255"/>
          <w:noProof/>
          <w:spacing w:val="20"/>
        </w:rPr>
      </w:pPr>
      <w:r>
        <w:rPr>
          <w:rStyle w:val="FontStyle255"/>
          <w:spacing w:val="20"/>
        </w:rPr>
        <w:t>11.5.1.</w:t>
      </w:r>
      <w:r>
        <w:rPr>
          <w:rStyle w:val="FontStyle255"/>
        </w:rPr>
        <w:t xml:space="preserve"> </w:t>
      </w:r>
      <w:r>
        <w:rPr>
          <w:rStyle w:val="FontStyle255"/>
          <w:noProof/>
          <w:spacing w:val="20"/>
        </w:rPr>
        <w:t>FLAVIUS</w:t>
      </w:r>
      <w:r>
        <w:rPr>
          <w:rStyle w:val="FontStyle255"/>
          <w:noProof/>
        </w:rPr>
        <w:t xml:space="preserve"> </w:t>
      </w:r>
      <w:r>
        <w:rPr>
          <w:rStyle w:val="FontStyle255"/>
          <w:noProof/>
          <w:spacing w:val="20"/>
        </w:rPr>
        <w:t>CHINDASVINDUS</w:t>
      </w:r>
      <w:r>
        <w:rPr>
          <w:rStyle w:val="FontStyle255"/>
          <w:noProof/>
        </w:rPr>
        <w:t xml:space="preserve"> </w:t>
      </w:r>
      <w:r>
        <w:rPr>
          <w:rStyle w:val="FontStyle255"/>
          <w:noProof/>
          <w:spacing w:val="20"/>
        </w:rPr>
        <w:t>REX</w:t>
      </w:r>
    </w:p>
    <w:p w:rsidR="00D309DB" w:rsidRDefault="00D309DB" w:rsidP="00D309DB">
      <w:pPr>
        <w:pStyle w:val="Style87"/>
        <w:widowControl/>
        <w:spacing w:line="305" w:lineRule="exact"/>
        <w:jc w:val="left"/>
        <w:rPr>
          <w:rStyle w:val="FontStyle275"/>
          <w:noProof/>
          <w:spacing w:val="0"/>
        </w:rPr>
      </w:pPr>
      <w:r>
        <w:rPr>
          <w:rStyle w:val="FontStyle275"/>
          <w:noProof/>
          <w:spacing w:val="0"/>
        </w:rPr>
        <w:t>Quales</w:t>
      </w:r>
      <w:r>
        <w:rPr>
          <w:rStyle w:val="FontStyle275"/>
          <w:noProof/>
        </w:rPr>
        <w:t xml:space="preserve"> </w:t>
      </w:r>
      <w:r>
        <w:rPr>
          <w:rStyle w:val="FontStyle275"/>
          <w:noProof/>
          <w:spacing w:val="0"/>
        </w:rPr>
        <w:t>debeant</w:t>
      </w:r>
      <w:r>
        <w:rPr>
          <w:rStyle w:val="FontStyle275"/>
          <w:noProof/>
        </w:rPr>
        <w:t xml:space="preserve"> </w:t>
      </w:r>
      <w:r>
        <w:rPr>
          <w:rStyle w:val="FontStyle275"/>
          <w:noProof/>
          <w:spacing w:val="0"/>
        </w:rPr>
        <w:t>scripture</w:t>
      </w:r>
      <w:r>
        <w:rPr>
          <w:rStyle w:val="FontStyle275"/>
          <w:noProof/>
        </w:rPr>
        <w:t xml:space="preserve"> </w:t>
      </w:r>
      <w:r>
        <w:rPr>
          <w:rStyle w:val="FontStyle275"/>
          <w:noProof/>
          <w:spacing w:val="0"/>
        </w:rPr>
        <w:t>valere.</w:t>
      </w:r>
    </w:p>
    <w:p w:rsidR="00D309DB" w:rsidRPr="00AA76CD" w:rsidRDefault="00D309DB" w:rsidP="00D309DB">
      <w:pPr>
        <w:pStyle w:val="Style57"/>
        <w:widowControl/>
        <w:spacing w:line="305" w:lineRule="exact"/>
        <w:ind w:firstLine="494"/>
        <w:rPr>
          <w:rStyle w:val="FontStyle246"/>
          <w:noProof/>
          <w:lang w:val="fr-CA"/>
        </w:rPr>
      </w:pPr>
      <w:r w:rsidRPr="00AA76CD">
        <w:rPr>
          <w:rStyle w:val="FontStyle246"/>
          <w:noProof/>
          <w:lang w:val="fr-CA"/>
        </w:rPr>
        <w:t>Scripture, quc dicm et annum habuerint evidenter expressum atque sccundum legis ordinem conscripte noscuntur, seu conditoris vel testium fuerint signis aut suscriptionibus roborate, omni habeantur stabiles firmitate. Simili quoque et ille scripturc valore constabunt, quas etsi auctor suscribere egritudinc obsistente non valuit, in eis lamen qui suscriptores accederent postulabit, sicque suscriptionem vel signum ad vicem illius auctoris ille, qui est rogatus, inpresserit, hoc tantum est observandum, ut si conditor talium scripturarum de hac ipsa egritudine, qua deti-nebatur, revaluerit, si hoc ipsud, quod in huiusmodi scripturis testavit, firmum esse volucrit, manu sua illud solita suscriptionc eonroborct, cl sic plcnam quod tcstarc visus cst obtineat firmitatem. Sin autem eundem testatorem de hac ipsa egritudine</w:t>
      </w:r>
      <w:r w:rsidRPr="00AA76CD">
        <w:rPr>
          <w:rStyle w:val="FontStyle246"/>
          <w:lang w:val="fr-CA"/>
        </w:rPr>
        <w:t xml:space="preserve"> </w:t>
      </w:r>
      <w:r>
        <w:rPr>
          <w:rStyle w:val="FontStyle246"/>
        </w:rPr>
        <w:t>топ</w:t>
      </w:r>
      <w:r w:rsidRPr="00AA76CD">
        <w:rPr>
          <w:rStyle w:val="FontStyle246"/>
          <w:lang w:val="fr-CA"/>
        </w:rPr>
        <w:t xml:space="preserve"> </w:t>
      </w:r>
      <w:r w:rsidRPr="00AA76CD">
        <w:rPr>
          <w:rStyle w:val="FontStyle246"/>
          <w:noProof/>
          <w:lang w:val="fr-CA"/>
        </w:rPr>
        <w:t>contigerit, testis ipse, qui ab eo rogatus accessit, iuxta aliam legem infra sex menses suscriptas a se scripturas roborare curabit.</w:t>
      </w:r>
    </w:p>
    <w:p w:rsidR="00D309DB" w:rsidRPr="00AA76CD" w:rsidRDefault="00D309DB" w:rsidP="00D309DB">
      <w:pPr>
        <w:pStyle w:val="Style34"/>
        <w:widowControl/>
        <w:spacing w:line="240" w:lineRule="exact"/>
        <w:rPr>
          <w:sz w:val="20"/>
          <w:szCs w:val="20"/>
          <w:lang w:val="fr-CA"/>
        </w:rPr>
      </w:pPr>
    </w:p>
    <w:p w:rsidR="00D309DB" w:rsidRPr="00AA76CD" w:rsidRDefault="00D309DB" w:rsidP="00D309DB">
      <w:pPr>
        <w:pStyle w:val="Style34"/>
        <w:widowControl/>
        <w:spacing w:before="65" w:line="315" w:lineRule="exact"/>
        <w:rPr>
          <w:rStyle w:val="FontStyle255"/>
          <w:noProof/>
          <w:spacing w:val="20"/>
          <w:lang w:val="fr-CA"/>
        </w:rPr>
      </w:pPr>
      <w:r w:rsidRPr="00AA76CD">
        <w:rPr>
          <w:rStyle w:val="FontStyle255"/>
          <w:spacing w:val="20"/>
          <w:lang w:val="fr-CA"/>
        </w:rPr>
        <w:t>11.5.2.</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65"/>
        <w:widowControl/>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pactis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placitis</w:t>
      </w:r>
      <w:r w:rsidRPr="00AA76CD">
        <w:rPr>
          <w:rStyle w:val="FontStyle275"/>
          <w:noProof/>
          <w:lang w:val="fr-CA"/>
        </w:rPr>
        <w:t xml:space="preserve"> </w:t>
      </w:r>
      <w:r w:rsidRPr="00AA76CD">
        <w:rPr>
          <w:rStyle w:val="FontStyle275"/>
          <w:noProof/>
          <w:spacing w:val="0"/>
          <w:lang w:val="fr-CA"/>
        </w:rPr>
        <w:t>conscribendis.</w:t>
      </w:r>
    </w:p>
    <w:p w:rsidR="00D309DB" w:rsidRPr="00AA76CD" w:rsidRDefault="00D309DB" w:rsidP="00D309DB">
      <w:pPr>
        <w:pStyle w:val="Style57"/>
        <w:widowControl/>
        <w:spacing w:line="315" w:lineRule="exact"/>
        <w:ind w:firstLine="526"/>
        <w:rPr>
          <w:rStyle w:val="FontStyle246"/>
          <w:noProof/>
          <w:lang w:val="fr-CA"/>
        </w:rPr>
      </w:pPr>
      <w:r w:rsidRPr="00AA76CD">
        <w:rPr>
          <w:rStyle w:val="FontStyle246"/>
          <w:noProof/>
          <w:lang w:val="fr-CA"/>
        </w:rPr>
        <w:t>Pacta vel placita, quo perscripturam iustissime hac legitime facta sunt. dummo-do in his dies vel annus sit evidenter expressus, nullatenus inmutari permittimus.</w:t>
      </w:r>
    </w:p>
    <w:p w:rsidR="00D309DB" w:rsidRPr="00AA76CD" w:rsidRDefault="00D309DB" w:rsidP="00D309DB">
      <w:pPr>
        <w:pStyle w:val="Style34"/>
        <w:widowControl/>
        <w:spacing w:line="240" w:lineRule="exact"/>
        <w:rPr>
          <w:sz w:val="20"/>
          <w:szCs w:val="20"/>
          <w:lang w:val="fr-CA"/>
        </w:rPr>
      </w:pPr>
    </w:p>
    <w:p w:rsidR="00D309DB" w:rsidRPr="00AA76CD" w:rsidRDefault="00D309DB" w:rsidP="00D309DB">
      <w:pPr>
        <w:pStyle w:val="Style34"/>
        <w:widowControl/>
        <w:spacing w:before="65" w:line="315" w:lineRule="exact"/>
        <w:rPr>
          <w:rStyle w:val="FontStyle255"/>
          <w:noProof/>
          <w:spacing w:val="20"/>
          <w:lang w:val="fr-CA"/>
        </w:rPr>
      </w:pPr>
      <w:r w:rsidRPr="00AA76CD">
        <w:rPr>
          <w:rStyle w:val="FontStyle255"/>
          <w:spacing w:val="20"/>
          <w:lang w:val="fr-CA"/>
        </w:rPr>
        <w:t>(11.5.3).</w:t>
      </w:r>
      <w:r w:rsidRPr="00AA76CD">
        <w:rPr>
          <w:rStyle w:val="FontStyle255"/>
          <w:lang w:val="fr-CA"/>
        </w:rPr>
        <w:t xml:space="preserve"> </w:t>
      </w:r>
      <w:r w:rsidRPr="00AA76CD">
        <w:rPr>
          <w:rStyle w:val="FontStyle255"/>
          <w:noProof/>
          <w:spacing w:val="20"/>
          <w:lang w:val="fr-CA"/>
        </w:rPr>
        <w:t>Novella.</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EGIGA</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5"/>
        <w:widowControl/>
        <w:jc w:val="left"/>
        <w:rPr>
          <w:rStyle w:val="FontStyle275"/>
          <w:noProof/>
          <w:spacing w:val="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incognitam</w:t>
      </w:r>
      <w:r w:rsidRPr="00AA76CD">
        <w:rPr>
          <w:rStyle w:val="FontStyle275"/>
          <w:noProof/>
          <w:lang w:val="fr-CA"/>
        </w:rPr>
        <w:t xml:space="preserve"> </w:t>
      </w:r>
      <w:r w:rsidRPr="00AA76CD">
        <w:rPr>
          <w:rStyle w:val="FontStyle275"/>
          <w:noProof/>
          <w:spacing w:val="0"/>
          <w:lang w:val="fr-CA"/>
        </w:rPr>
        <w:t>sibi</w:t>
      </w:r>
      <w:r w:rsidRPr="00AA76CD">
        <w:rPr>
          <w:rStyle w:val="FontStyle275"/>
          <w:noProof/>
          <w:lang w:val="fr-CA"/>
        </w:rPr>
        <w:t xml:space="preserve"> </w:t>
      </w:r>
      <w:r w:rsidRPr="00AA76CD">
        <w:rPr>
          <w:rStyle w:val="FontStyle275"/>
          <w:noProof/>
          <w:spacing w:val="0"/>
          <w:lang w:val="fr-CA"/>
        </w:rPr>
        <w:t>scripturam</w:t>
      </w:r>
      <w:r w:rsidRPr="00AA76CD">
        <w:rPr>
          <w:rStyle w:val="FontStyle275"/>
          <w:noProof/>
          <w:lang w:val="fr-CA"/>
        </w:rPr>
        <w:t xml:space="preserve"> </w:t>
      </w:r>
      <w:r w:rsidRPr="00AA76CD">
        <w:rPr>
          <w:rStyle w:val="FontStyle275"/>
          <w:noProof/>
          <w:spacing w:val="0"/>
          <w:lang w:val="fr-CA"/>
        </w:rPr>
        <w:t>quisquis</w:t>
      </w:r>
      <w:r w:rsidRPr="00AA76CD">
        <w:rPr>
          <w:rStyle w:val="FontStyle275"/>
          <w:noProof/>
          <w:lang w:val="fr-CA"/>
        </w:rPr>
        <w:t xml:space="preserve"> </w:t>
      </w:r>
      <w:r w:rsidRPr="00AA76CD">
        <w:rPr>
          <w:rStyle w:val="FontStyle275"/>
          <w:noProof/>
          <w:spacing w:val="0"/>
          <w:lang w:val="fr-CA"/>
        </w:rPr>
        <w:t>ille</w:t>
      </w:r>
      <w:r w:rsidRPr="00AA76CD">
        <w:rPr>
          <w:rStyle w:val="FontStyle275"/>
          <w:noProof/>
          <w:lang w:val="fr-CA"/>
        </w:rPr>
        <w:t xml:space="preserve"> </w:t>
      </w:r>
      <w:r w:rsidRPr="00AA76CD">
        <w:rPr>
          <w:rStyle w:val="FontStyle275"/>
          <w:noProof/>
          <w:spacing w:val="0"/>
          <w:lang w:val="fr-CA"/>
        </w:rPr>
        <w:t>testis</w:t>
      </w:r>
      <w:r w:rsidRPr="00AA76CD">
        <w:rPr>
          <w:rStyle w:val="FontStyle275"/>
          <w:noProof/>
          <w:lang w:val="fr-CA"/>
        </w:rPr>
        <w:t xml:space="preserve"> </w:t>
      </w:r>
      <w:r w:rsidRPr="00AA76CD">
        <w:rPr>
          <w:rStyle w:val="FontStyle275"/>
          <w:noProof/>
          <w:spacing w:val="0"/>
          <w:lang w:val="fr-CA"/>
        </w:rPr>
        <w:t>suscribere</w:t>
      </w:r>
      <w:r w:rsidRPr="00AA76CD">
        <w:rPr>
          <w:rStyle w:val="FontStyle275"/>
          <w:noProof/>
          <w:lang w:val="fr-CA"/>
        </w:rPr>
        <w:t xml:space="preserve"> </w:t>
      </w:r>
      <w:r w:rsidRPr="00AA76CD">
        <w:rPr>
          <w:rStyle w:val="FontStyle275"/>
          <w:noProof/>
          <w:spacing w:val="0"/>
          <w:lang w:val="fr-CA"/>
        </w:rPr>
        <w:t>audeat.</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Quarumlibet scripturarum seriem advocatus testis, si non aut per se antea legerit aut coram se legentem audierit, suscribere penitus non audebit. Quod si presumpserit, testimonium eius, quod illic incaute perhibuit, in nullo permittimus accipi, quia incognitus illic suscriptoraccessit, nec stabilis illa iudicabiturscriptura, quam nulla testium firmaverit cognitio vera.</w:t>
      </w:r>
    </w:p>
    <w:p w:rsidR="00D309DB" w:rsidRPr="00AA76CD" w:rsidRDefault="00D309DB" w:rsidP="00D309DB">
      <w:pPr>
        <w:pStyle w:val="Style34"/>
        <w:widowControl/>
        <w:spacing w:line="240" w:lineRule="exact"/>
        <w:rPr>
          <w:sz w:val="20"/>
          <w:szCs w:val="20"/>
          <w:lang w:val="fr-CA"/>
        </w:rPr>
      </w:pPr>
    </w:p>
    <w:p w:rsidR="00D309DB" w:rsidRPr="00AA76CD" w:rsidRDefault="00D309DB" w:rsidP="00D309DB">
      <w:pPr>
        <w:pStyle w:val="Style34"/>
        <w:widowControl/>
        <w:spacing w:before="54" w:line="315" w:lineRule="exact"/>
        <w:rPr>
          <w:rStyle w:val="FontStyle255"/>
          <w:noProof/>
          <w:spacing w:val="20"/>
          <w:lang w:val="fr-CA"/>
        </w:rPr>
      </w:pPr>
      <w:r w:rsidRPr="00AA76CD">
        <w:rPr>
          <w:rStyle w:val="FontStyle255"/>
          <w:spacing w:val="20"/>
          <w:lang w:val="fr-CA"/>
        </w:rPr>
        <w:t>11.5.3(4).</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65"/>
        <w:widowControl/>
        <w:jc w:val="left"/>
        <w:rPr>
          <w:rStyle w:val="FontStyle275"/>
          <w:noProof/>
          <w:spacing w:val="0"/>
          <w:lang w:val="fr-CA"/>
        </w:rPr>
      </w:pPr>
      <w:r w:rsidRPr="00AA76CD">
        <w:rPr>
          <w:rStyle w:val="FontStyle275"/>
          <w:noProof/>
          <w:spacing w:val="0"/>
          <w:lang w:val="fr-CA"/>
        </w:rPr>
        <w:t>Contra</w:t>
      </w:r>
      <w:r w:rsidRPr="00AA76CD">
        <w:rPr>
          <w:rStyle w:val="FontStyle275"/>
          <w:noProof/>
          <w:lang w:val="fr-CA"/>
        </w:rPr>
        <w:t xml:space="preserve"> </w:t>
      </w:r>
      <w:r w:rsidRPr="00AA76CD">
        <w:rPr>
          <w:rStyle w:val="FontStyle275"/>
          <w:noProof/>
          <w:spacing w:val="0"/>
          <w:lang w:val="fr-CA"/>
        </w:rPr>
        <w:t>priorum</w:t>
      </w:r>
      <w:r w:rsidRPr="00AA76CD">
        <w:rPr>
          <w:rStyle w:val="FontStyle275"/>
          <w:noProof/>
          <w:lang w:val="fr-CA"/>
        </w:rPr>
        <w:t xml:space="preserve"> </w:t>
      </w:r>
      <w:r w:rsidRPr="00AA76CD">
        <w:rPr>
          <w:rStyle w:val="FontStyle275"/>
          <w:noProof/>
          <w:spacing w:val="0"/>
          <w:lang w:val="fr-CA"/>
        </w:rPr>
        <w:t>definitionem</w:t>
      </w:r>
      <w:r w:rsidRPr="00AA76CD">
        <w:rPr>
          <w:rStyle w:val="FontStyle275"/>
          <w:noProof/>
          <w:lang w:val="fr-CA"/>
        </w:rPr>
        <w:t xml:space="preserve"> </w:t>
      </w:r>
      <w:r w:rsidRPr="00AA76CD">
        <w:rPr>
          <w:rStyle w:val="FontStyle275"/>
          <w:noProof/>
          <w:spacing w:val="0"/>
          <w:lang w:val="fr-CA"/>
        </w:rPr>
        <w:t>filio</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heredi</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liceat</w:t>
      </w:r>
      <w:r w:rsidRPr="00AA76CD">
        <w:rPr>
          <w:rStyle w:val="FontStyle275"/>
          <w:noProof/>
          <w:lang w:val="fr-CA"/>
        </w:rPr>
        <w:t xml:space="preserve"> </w:t>
      </w:r>
      <w:r w:rsidRPr="00AA76CD">
        <w:rPr>
          <w:rStyle w:val="FontStyle275"/>
          <w:noProof/>
          <w:spacing w:val="0"/>
          <w:lang w:val="fr-CA"/>
        </w:rPr>
        <w:t>venire.</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Filio vel heredi contra priorum iustam ac legitimam definitionem venire non liceat; quia iusto repellitur presumptio illius, qui facta seniorum iniuste conatur inrumpere.</w:t>
      </w:r>
    </w:p>
    <w:p w:rsidR="00D309DB" w:rsidRPr="00AA76CD" w:rsidRDefault="00D309DB" w:rsidP="00D309DB">
      <w:pPr>
        <w:pStyle w:val="Style34"/>
        <w:widowControl/>
        <w:spacing w:line="240" w:lineRule="exact"/>
        <w:rPr>
          <w:sz w:val="20"/>
          <w:szCs w:val="20"/>
          <w:lang w:val="fr-CA"/>
        </w:rPr>
      </w:pPr>
    </w:p>
    <w:p w:rsidR="00D309DB" w:rsidRPr="00AA76CD" w:rsidRDefault="00D309DB" w:rsidP="00D309DB">
      <w:pPr>
        <w:pStyle w:val="Style34"/>
        <w:widowControl/>
        <w:spacing w:before="65" w:line="315" w:lineRule="exact"/>
        <w:rPr>
          <w:rStyle w:val="FontStyle255"/>
          <w:noProof/>
          <w:spacing w:val="20"/>
          <w:lang w:val="fr-CA"/>
        </w:rPr>
      </w:pPr>
      <w:r w:rsidRPr="00AA76CD">
        <w:rPr>
          <w:rStyle w:val="FontStyle255"/>
          <w:spacing w:val="20"/>
          <w:lang w:val="fr-CA"/>
        </w:rPr>
        <w:t>11.5.4(5).</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5"/>
        <w:widowControl/>
        <w:spacing w:before="11"/>
        <w:jc w:val="both"/>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damnis</w:t>
      </w:r>
      <w:r w:rsidRPr="00AA76CD">
        <w:rPr>
          <w:rStyle w:val="FontStyle275"/>
          <w:noProof/>
          <w:lang w:val="fr-CA"/>
        </w:rPr>
        <w:t xml:space="preserve"> </w:t>
      </w:r>
      <w:r w:rsidRPr="00AA76CD">
        <w:rPr>
          <w:rStyle w:val="FontStyle275"/>
          <w:noProof/>
          <w:spacing w:val="0"/>
          <w:lang w:val="fr-CA"/>
        </w:rPr>
        <w:t>eorum,</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contra</w:t>
      </w:r>
      <w:r w:rsidRPr="00AA76CD">
        <w:rPr>
          <w:rStyle w:val="FontStyle275"/>
          <w:noProof/>
          <w:lang w:val="fr-CA"/>
        </w:rPr>
        <w:t xml:space="preserve"> </w:t>
      </w:r>
      <w:r w:rsidRPr="00AA76CD">
        <w:rPr>
          <w:rStyle w:val="FontStyle275"/>
          <w:noProof/>
          <w:spacing w:val="0"/>
          <w:lang w:val="fr-CA"/>
        </w:rPr>
        <w:t>pacta</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placita</w:t>
      </w:r>
      <w:r w:rsidRPr="00AA76CD">
        <w:rPr>
          <w:rStyle w:val="FontStyle275"/>
          <w:noProof/>
          <w:lang w:val="fr-CA"/>
        </w:rPr>
        <w:t xml:space="preserve"> </w:t>
      </w:r>
      <w:r w:rsidRPr="00AA76CD">
        <w:rPr>
          <w:rStyle w:val="FontStyle275"/>
          <w:noProof/>
          <w:spacing w:val="0"/>
          <w:lang w:val="fr-CA"/>
        </w:rPr>
        <w:t>sua</w:t>
      </w:r>
      <w:r w:rsidRPr="00AA76CD">
        <w:rPr>
          <w:rStyle w:val="FontStyle275"/>
          <w:noProof/>
          <w:lang w:val="fr-CA"/>
        </w:rPr>
        <w:t xml:space="preserve"> </w:t>
      </w:r>
      <w:r w:rsidRPr="00AA76CD">
        <w:rPr>
          <w:rStyle w:val="FontStyle275"/>
          <w:noProof/>
          <w:spacing w:val="0"/>
          <w:lang w:val="fr-CA"/>
        </w:rPr>
        <w:t>venire</w:t>
      </w:r>
      <w:r w:rsidRPr="00AA76CD">
        <w:rPr>
          <w:rStyle w:val="FontStyle275"/>
          <w:noProof/>
          <w:lang w:val="fr-CA"/>
        </w:rPr>
        <w:t xml:space="preserve"> </w:t>
      </w:r>
      <w:r w:rsidRPr="00AA76CD">
        <w:rPr>
          <w:rStyle w:val="FontStyle275"/>
          <w:noProof/>
          <w:spacing w:val="0"/>
          <w:lang w:val="fr-CA"/>
        </w:rPr>
        <w:t>contendunt.</w:t>
      </w:r>
    </w:p>
    <w:p w:rsidR="00D309DB" w:rsidRPr="00AA76CD" w:rsidRDefault="00D309DB" w:rsidP="00D309DB">
      <w:pPr>
        <w:pStyle w:val="Style57"/>
        <w:widowControl/>
        <w:spacing w:line="315" w:lineRule="exact"/>
        <w:ind w:firstLine="484"/>
        <w:rPr>
          <w:rStyle w:val="FontStyle246"/>
          <w:noProof/>
          <w:lang w:val="fr-CA"/>
        </w:rPr>
      </w:pPr>
      <w:r w:rsidRPr="00AA76CD">
        <w:rPr>
          <w:rStyle w:val="FontStyle246"/>
          <w:noProof/>
          <w:lang w:val="fr-CA"/>
        </w:rPr>
        <w:t xml:space="preserve">Qui contra pactum vel placitum iuste hac legitime conscripium venerit, quod non forsitan persona potentior violenterextorserit: antequam causa dicatur, penam, que in pacto vel placito legitime continetun exolvat; deinde que sunt in pacto vel placito definita serventur. Pactum vero vel placitum convenienter hac iustissime </w:t>
      </w:r>
      <w:r w:rsidRPr="00AA76CD">
        <w:rPr>
          <w:rStyle w:val="FontStyle246"/>
          <w:noProof/>
          <w:lang w:val="fr-CA"/>
        </w:rPr>
        <w:lastRenderedPageBreak/>
        <w:t>inter partes conscripium, si etiarn penam in eis inserta non fuerit, revolvi aut inmulari nulla ratione permittimus. Et ideo que pactis vel piacitis continentur vel monstrantur scripta plenam habeanl firmitatem; si tamen quisque illo pactum vel placitum iustissime et de re sibi debita conscripsisse videatur.</w:t>
      </w:r>
    </w:p>
    <w:p w:rsidR="00D309DB" w:rsidRPr="00AA76CD" w:rsidRDefault="00D309DB" w:rsidP="00D309DB">
      <w:pPr>
        <w:pStyle w:val="Style34"/>
        <w:widowControl/>
        <w:spacing w:line="240" w:lineRule="exact"/>
        <w:rPr>
          <w:sz w:val="20"/>
          <w:szCs w:val="20"/>
          <w:lang w:val="fr-CA"/>
        </w:rPr>
      </w:pPr>
    </w:p>
    <w:p w:rsidR="00D309DB" w:rsidRPr="00AA76CD" w:rsidRDefault="00D309DB" w:rsidP="00D309DB">
      <w:pPr>
        <w:pStyle w:val="Style34"/>
        <w:widowControl/>
        <w:spacing w:before="54" w:line="315" w:lineRule="exact"/>
        <w:rPr>
          <w:rStyle w:val="FontStyle255"/>
          <w:noProof/>
          <w:spacing w:val="20"/>
          <w:lang w:val="fr-CA"/>
        </w:rPr>
      </w:pPr>
      <w:r w:rsidRPr="00AA76CD">
        <w:rPr>
          <w:rStyle w:val="FontStyle255"/>
          <w:spacing w:val="20"/>
          <w:lang w:val="fr-CA"/>
        </w:rPr>
        <w:t>11.5.5(6).</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5"/>
        <w:widowControl/>
        <w:jc w:val="left"/>
        <w:rPr>
          <w:rStyle w:val="FontStyle275"/>
          <w:noProof/>
          <w:spacing w:val="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valeant</w:t>
      </w:r>
      <w:r w:rsidRPr="00AA76CD">
        <w:rPr>
          <w:rStyle w:val="FontStyle275"/>
          <w:noProof/>
          <w:lang w:val="fr-CA"/>
        </w:rPr>
        <w:t xml:space="preserve"> </w:t>
      </w:r>
      <w:r w:rsidRPr="00AA76CD">
        <w:rPr>
          <w:rStyle w:val="FontStyle275"/>
          <w:noProof/>
          <w:spacing w:val="0"/>
          <w:lang w:val="fr-CA"/>
        </w:rPr>
        <w:t>definitiones</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placita</w:t>
      </w:r>
      <w:r w:rsidRPr="00AA76CD">
        <w:rPr>
          <w:rStyle w:val="FontStyle275"/>
          <w:noProof/>
          <w:lang w:val="fr-CA"/>
        </w:rPr>
        <w:t xml:space="preserve"> </w:t>
      </w:r>
      <w:r w:rsidRPr="00AA76CD">
        <w:rPr>
          <w:rStyle w:val="FontStyle275"/>
          <w:noProof/>
          <w:spacing w:val="0"/>
          <w:lang w:val="fr-CA"/>
        </w:rPr>
        <w:t>servorum.</w:t>
      </w:r>
    </w:p>
    <w:p w:rsidR="00D309DB" w:rsidRPr="00AA76CD" w:rsidRDefault="00D309DB" w:rsidP="00D309DB">
      <w:pPr>
        <w:pStyle w:val="Style57"/>
        <w:widowControl/>
        <w:spacing w:line="315" w:lineRule="exact"/>
        <w:ind w:firstLine="526"/>
        <w:rPr>
          <w:rStyle w:val="FontStyle246"/>
          <w:noProof/>
          <w:lang w:val="fr-CA"/>
        </w:rPr>
      </w:pPr>
      <w:r w:rsidRPr="00AA76CD">
        <w:rPr>
          <w:rStyle w:val="FontStyle246"/>
          <w:noProof/>
          <w:lang w:val="fr-CA"/>
        </w:rPr>
        <w:t>Et honestas hoc habet, et iustitia hoc adfirrnat, ut quo servi non iubentibus dominis suis seu per scripturam paciscuntur sive per testem definiunt, nullo firmo robore penitus habeantur.</w:t>
      </w:r>
    </w:p>
    <w:p w:rsidR="00D309DB" w:rsidRPr="00AA76CD" w:rsidRDefault="00D309DB" w:rsidP="00D309DB">
      <w:pPr>
        <w:pStyle w:val="Style34"/>
        <w:widowControl/>
        <w:spacing w:line="240" w:lineRule="exact"/>
        <w:rPr>
          <w:sz w:val="20"/>
          <w:szCs w:val="20"/>
          <w:lang w:val="fr-CA"/>
        </w:rPr>
      </w:pPr>
    </w:p>
    <w:p w:rsidR="00D309DB" w:rsidRPr="00AA76CD" w:rsidRDefault="00D309DB" w:rsidP="00D309DB">
      <w:pPr>
        <w:pStyle w:val="Style34"/>
        <w:widowControl/>
        <w:spacing w:before="65" w:line="315" w:lineRule="exact"/>
        <w:rPr>
          <w:rStyle w:val="FontStyle255"/>
          <w:noProof/>
          <w:spacing w:val="20"/>
          <w:lang w:val="fr-CA"/>
        </w:rPr>
      </w:pPr>
      <w:r w:rsidRPr="00AA76CD">
        <w:rPr>
          <w:rStyle w:val="FontStyle255"/>
          <w:spacing w:val="20"/>
          <w:lang w:val="fr-CA"/>
        </w:rPr>
        <w:t>11.5.6(7).</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5"/>
        <w:widowControl/>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turpibus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inlicitis</w:t>
      </w:r>
      <w:r w:rsidRPr="00AA76CD">
        <w:rPr>
          <w:rStyle w:val="FontStyle275"/>
          <w:noProof/>
          <w:lang w:val="fr-CA"/>
        </w:rPr>
        <w:t xml:space="preserve"> </w:t>
      </w:r>
      <w:r w:rsidRPr="00AA76CD">
        <w:rPr>
          <w:rStyle w:val="FontStyle275"/>
          <w:noProof/>
          <w:spacing w:val="0"/>
          <w:lang w:val="fr-CA"/>
        </w:rPr>
        <w:t>rebus.</w:t>
      </w:r>
    </w:p>
    <w:p w:rsidR="00D309DB" w:rsidRPr="00AA76CD" w:rsidRDefault="00D309DB" w:rsidP="00D309DB">
      <w:pPr>
        <w:pStyle w:val="Style57"/>
        <w:widowControl/>
        <w:spacing w:line="315" w:lineRule="exact"/>
        <w:ind w:firstLine="526"/>
        <w:rPr>
          <w:rStyle w:val="FontStyle246"/>
          <w:noProof/>
          <w:lang w:val="fr-CA"/>
        </w:rPr>
      </w:pPr>
      <w:r w:rsidRPr="00AA76CD">
        <w:rPr>
          <w:rStyle w:val="FontStyle246"/>
          <w:noProof/>
          <w:lang w:val="fr-CA"/>
        </w:rPr>
        <w:t>De turpibus et inlicitis rebus inter quascumque personas, sicut nullum pactum aut mandatum vel placitum, ita nec damnum seu quamcumque definitionem ex omnibus nullo tempore decernimus posse valere.</w:t>
      </w:r>
    </w:p>
    <w:p w:rsidR="00D309DB" w:rsidRPr="00AA76CD" w:rsidRDefault="00D309DB" w:rsidP="00D309DB">
      <w:pPr>
        <w:pStyle w:val="Style34"/>
        <w:widowControl/>
        <w:spacing w:before="53" w:line="305" w:lineRule="exact"/>
        <w:rPr>
          <w:rStyle w:val="FontStyle255"/>
          <w:noProof/>
          <w:spacing w:val="20"/>
          <w:lang w:val="fr-CA"/>
        </w:rPr>
      </w:pPr>
      <w:r w:rsidRPr="00AA76CD">
        <w:rPr>
          <w:rStyle w:val="FontStyle255"/>
          <w:spacing w:val="20"/>
          <w:lang w:val="fr-CA"/>
        </w:rPr>
        <w:t>11.5.7(8).</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line="305" w:lineRule="exact"/>
        <w:rPr>
          <w:rStyle w:val="FontStyle275"/>
          <w:noProof/>
          <w:spacing w:val="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sub</w:t>
      </w:r>
      <w:r w:rsidRPr="00AA76CD">
        <w:rPr>
          <w:rStyle w:val="FontStyle275"/>
          <w:noProof/>
          <w:lang w:val="fr-CA"/>
        </w:rPr>
        <w:t xml:space="preserve"> </w:t>
      </w:r>
      <w:r w:rsidRPr="00AA76CD">
        <w:rPr>
          <w:rStyle w:val="FontStyle275"/>
          <w:noProof/>
          <w:spacing w:val="0"/>
          <w:lang w:val="fr-CA"/>
        </w:rPr>
        <w:t>unius</w:t>
      </w:r>
      <w:r w:rsidRPr="00AA76CD">
        <w:rPr>
          <w:rStyle w:val="FontStyle275"/>
          <w:noProof/>
          <w:lang w:val="fr-CA"/>
        </w:rPr>
        <w:t xml:space="preserve"> </w:t>
      </w:r>
      <w:r w:rsidRPr="00AA76CD">
        <w:rPr>
          <w:rStyle w:val="FontStyle275"/>
          <w:noProof/>
          <w:spacing w:val="0"/>
          <w:lang w:val="fr-CA"/>
        </w:rPr>
        <w:t>nomine</w:t>
      </w:r>
      <w:r w:rsidRPr="00AA76CD">
        <w:rPr>
          <w:rStyle w:val="FontStyle275"/>
          <w:noProof/>
          <w:lang w:val="fr-CA"/>
        </w:rPr>
        <w:t xml:space="preserve"> </w:t>
      </w:r>
      <w:r w:rsidRPr="00AA76CD">
        <w:rPr>
          <w:rStyle w:val="FontStyle275"/>
          <w:noProof/>
          <w:spacing w:val="0"/>
          <w:lang w:val="fr-CA"/>
        </w:rPr>
        <w:t>cause</w:t>
      </w:r>
      <w:r w:rsidRPr="00AA76CD">
        <w:rPr>
          <w:rStyle w:val="FontStyle275"/>
          <w:noProof/>
          <w:lang w:val="fr-CA"/>
        </w:rPr>
        <w:t xml:space="preserve"> </w:t>
      </w:r>
      <w:r w:rsidRPr="00AA76CD">
        <w:rPr>
          <w:rStyle w:val="FontStyle275"/>
          <w:noProof/>
          <w:spacing w:val="0"/>
          <w:lang w:val="fr-CA"/>
        </w:rPr>
        <w:t>res</w:t>
      </w:r>
      <w:r w:rsidRPr="00AA76CD">
        <w:rPr>
          <w:rStyle w:val="FontStyle275"/>
          <w:noProof/>
          <w:lang w:val="fr-CA"/>
        </w:rPr>
        <w:t xml:space="preserve"> </w:t>
      </w:r>
      <w:r w:rsidRPr="00AA76CD">
        <w:rPr>
          <w:rStyle w:val="FontStyle275"/>
          <w:noProof/>
          <w:spacing w:val="0"/>
          <w:lang w:val="fr-CA"/>
        </w:rPr>
        <w:t>alia</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persona</w:t>
      </w:r>
      <w:r w:rsidRPr="00AA76CD">
        <w:rPr>
          <w:rStyle w:val="FontStyle275"/>
          <w:noProof/>
          <w:lang w:val="fr-CA"/>
        </w:rPr>
        <w:t xml:space="preserve"> </w:t>
      </w:r>
      <w:r w:rsidRPr="00AA76CD">
        <w:rPr>
          <w:rStyle w:val="FontStyle275"/>
          <w:noProof/>
          <w:spacing w:val="0"/>
          <w:lang w:val="fr-CA"/>
        </w:rPr>
        <w:t>callidis</w:t>
      </w:r>
      <w:r w:rsidRPr="00AA76CD">
        <w:rPr>
          <w:rStyle w:val="FontStyle275"/>
          <w:noProof/>
          <w:lang w:val="fr-CA"/>
        </w:rPr>
        <w:t xml:space="preserve"> </w:t>
      </w:r>
      <w:r w:rsidRPr="00AA76CD">
        <w:rPr>
          <w:rStyle w:val="FontStyle275"/>
          <w:noProof/>
          <w:spacing w:val="0"/>
          <w:lang w:val="fr-CA"/>
        </w:rPr>
        <w:t>definitionibus obligetur.</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pena</w:t>
      </w:r>
      <w:r w:rsidRPr="00AA76CD">
        <w:rPr>
          <w:rStyle w:val="FontStyle275"/>
          <w:noProof/>
          <w:lang w:val="fr-CA"/>
        </w:rPr>
        <w:t xml:space="preserve"> </w:t>
      </w:r>
      <w:r w:rsidRPr="00AA76CD">
        <w:rPr>
          <w:rStyle w:val="FontStyle275"/>
          <w:noProof/>
          <w:spacing w:val="0"/>
          <w:lang w:val="fr-CA"/>
        </w:rPr>
        <w:t>etiam,</w:t>
      </w:r>
      <w:r w:rsidRPr="00AA76CD">
        <w:rPr>
          <w:rStyle w:val="FontStyle275"/>
          <w:noProof/>
          <w:lang w:val="fr-CA"/>
        </w:rPr>
        <w:t xml:space="preserve"> </w:t>
      </w:r>
      <w:r w:rsidRPr="00AA76CD">
        <w:rPr>
          <w:rStyle w:val="FontStyle275"/>
          <w:noProof/>
          <w:spacing w:val="0"/>
          <w:lang w:val="fr-CA"/>
        </w:rPr>
        <w:t>que</w:t>
      </w:r>
      <w:r w:rsidRPr="00AA76CD">
        <w:rPr>
          <w:rStyle w:val="FontStyle275"/>
          <w:noProof/>
          <w:lang w:val="fr-CA"/>
        </w:rPr>
        <w:t xml:space="preserve"> </w:t>
      </w:r>
      <w:r w:rsidRPr="00AA76CD">
        <w:rPr>
          <w:rStyle w:val="FontStyle275"/>
          <w:noProof/>
          <w:spacing w:val="0"/>
          <w:lang w:val="fr-CA"/>
        </w:rPr>
        <w:t>sit</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placitis</w:t>
      </w:r>
      <w:r w:rsidRPr="00AA76CD">
        <w:rPr>
          <w:rStyle w:val="FontStyle275"/>
          <w:noProof/>
          <w:lang w:val="fr-CA"/>
        </w:rPr>
        <w:t xml:space="preserve"> </w:t>
      </w:r>
      <w:r w:rsidRPr="00AA76CD">
        <w:rPr>
          <w:rStyle w:val="FontStyle275"/>
          <w:noProof/>
          <w:spacing w:val="0"/>
          <w:lang w:val="fr-CA"/>
        </w:rPr>
        <w:t>iuserenda.</w:t>
      </w:r>
    </w:p>
    <w:p w:rsidR="00D309DB" w:rsidRPr="00AA76CD" w:rsidRDefault="00D309DB" w:rsidP="00D309DB">
      <w:pPr>
        <w:pStyle w:val="Style57"/>
        <w:widowControl/>
        <w:spacing w:line="305" w:lineRule="exact"/>
        <w:ind w:firstLine="515"/>
        <w:rPr>
          <w:rStyle w:val="FontStyle246"/>
          <w:noProof/>
          <w:lang w:val="fr-CA"/>
        </w:rPr>
      </w:pPr>
      <w:r w:rsidRPr="00AA76CD">
        <w:rPr>
          <w:rStyle w:val="FontStyle246"/>
          <w:noProof/>
          <w:lang w:val="fr-CA"/>
        </w:rPr>
        <w:t xml:space="preserve">Pravis ac malignis moribus inproborum iustitie semper est sententiis obviandum. Ideoque, quia dira perversorum cupiditas ita sepe plurimos </w:t>
      </w:r>
      <w:r w:rsidRPr="00AA76CD">
        <w:rPr>
          <w:rStyle w:val="FontStyle293"/>
          <w:noProof/>
          <w:lang w:val="fr-CA"/>
        </w:rPr>
        <w:t>no-</w:t>
      </w:r>
      <w:r w:rsidRPr="00AA76CD">
        <w:rPr>
          <w:rStyle w:val="FontStyle246"/>
          <w:noProof/>
          <w:lang w:val="fr-CA"/>
        </w:rPr>
        <w:t xml:space="preserve">varum fraudium molitionc conlaqucat, ut, curn pro </w:t>
      </w:r>
      <w:r w:rsidRPr="00AA76CD">
        <w:rPr>
          <w:rStyle w:val="FontStyle293"/>
          <w:noProof/>
          <w:lang w:val="fr-CA"/>
        </w:rPr>
        <w:t xml:space="preserve">re </w:t>
      </w:r>
      <w:r w:rsidRPr="00AA76CD">
        <w:rPr>
          <w:rStyle w:val="FontStyle246"/>
          <w:noProof/>
          <w:lang w:val="fr-CA"/>
        </w:rPr>
        <w:t xml:space="preserve">qualibct adinplcnda sit pactio, res eorum simul obligent ac personas, hoc fieri omnimodo prohibemus. Sed quotiens undelibet placitum conscribetur, non amplius </w:t>
      </w:r>
      <w:r w:rsidRPr="00AA76CD">
        <w:rPr>
          <w:rStyle w:val="FontStyle293"/>
          <w:noProof/>
          <w:lang w:val="fr-CA"/>
        </w:rPr>
        <w:t xml:space="preserve">in </w:t>
      </w:r>
      <w:r w:rsidRPr="00AA76CD">
        <w:rPr>
          <w:rStyle w:val="FontStyle246"/>
          <w:noProof/>
          <w:lang w:val="fr-CA"/>
        </w:rPr>
        <w:t xml:space="preserve">transgressoris pena, quam duplatio reddende rei vel triplatio nummorum satisfactione taxe-tur. Rcs tamcn omnis aut persona nullatcnus obligetur; quia iniustum peniius adprobamus, ut unius causa debiti rcrum fiat omnium pcrditio vcl personc. Quodcumquc igitur contra lcgis huius decretum conscriplum placilum sive definitio facta tuerit, ubicumque repcrta, vacua omnismodis et invalida repu-tctur. Sola vcro potcstas rcgia erit </w:t>
      </w:r>
      <w:r w:rsidRPr="00AA76CD">
        <w:rPr>
          <w:rStyle w:val="FontStyle293"/>
          <w:noProof/>
          <w:lang w:val="fr-CA"/>
        </w:rPr>
        <w:t xml:space="preserve">in </w:t>
      </w:r>
      <w:r w:rsidRPr="00AA76CD">
        <w:rPr>
          <w:rStyle w:val="FontStyle246"/>
          <w:noProof/>
          <w:lang w:val="fr-CA"/>
        </w:rPr>
        <w:t xml:space="preserve">omnibus libcra qualcmcumquc iusscrit </w:t>
      </w:r>
      <w:r w:rsidRPr="00AA76CD">
        <w:rPr>
          <w:rStyle w:val="FontStyle293"/>
          <w:noProof/>
          <w:lang w:val="fr-CA"/>
        </w:rPr>
        <w:t xml:space="preserve">in </w:t>
      </w:r>
      <w:r w:rsidRPr="00AA76CD">
        <w:rPr>
          <w:rStyle w:val="FontStyle246"/>
          <w:noProof/>
          <w:lang w:val="fr-CA"/>
        </w:rPr>
        <w:t>placitis inscrere penam.</w:t>
      </w:r>
    </w:p>
    <w:p w:rsidR="00D309DB" w:rsidRPr="00AA76CD" w:rsidRDefault="00D309DB" w:rsidP="00D309DB">
      <w:pPr>
        <w:pStyle w:val="Style34"/>
        <w:widowControl/>
        <w:spacing w:line="240" w:lineRule="exact"/>
        <w:rPr>
          <w:sz w:val="20"/>
          <w:szCs w:val="20"/>
          <w:lang w:val="fr-CA"/>
        </w:rPr>
      </w:pPr>
    </w:p>
    <w:p w:rsidR="00D309DB" w:rsidRPr="00AA76CD" w:rsidRDefault="00D309DB" w:rsidP="00D309DB">
      <w:pPr>
        <w:pStyle w:val="Style34"/>
        <w:widowControl/>
        <w:spacing w:before="54" w:line="305" w:lineRule="exact"/>
        <w:rPr>
          <w:rStyle w:val="FontStyle255"/>
          <w:noProof/>
          <w:spacing w:val="20"/>
          <w:lang w:val="fr-CA"/>
        </w:rPr>
      </w:pPr>
      <w:r w:rsidRPr="00AA76CD">
        <w:rPr>
          <w:rStyle w:val="FontStyle255"/>
          <w:spacing w:val="20"/>
          <w:lang w:val="fr-CA"/>
        </w:rPr>
        <w:t>11.5.8(10).</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line="305" w:lineRule="exact"/>
        <w:rPr>
          <w:rStyle w:val="FontStyle275"/>
          <w:noProof/>
          <w:spacing w:val="0"/>
          <w:lang w:val="fr-CA"/>
        </w:rPr>
      </w:pPr>
      <w:r w:rsidRPr="00AA76CD">
        <w:rPr>
          <w:rStyle w:val="FontStyle275"/>
          <w:noProof/>
          <w:spacing w:val="0"/>
          <w:lang w:val="fr-CA"/>
        </w:rPr>
        <w:t>Quod</w:t>
      </w:r>
      <w:r w:rsidRPr="00AA76CD">
        <w:rPr>
          <w:rStyle w:val="FontStyle275"/>
          <w:noProof/>
          <w:lang w:val="fr-CA"/>
        </w:rPr>
        <w:t xml:space="preserve"> </w:t>
      </w:r>
      <w:r w:rsidRPr="00AA76CD">
        <w:rPr>
          <w:rStyle w:val="FontStyle275"/>
          <w:noProof/>
          <w:spacing w:val="0"/>
          <w:lang w:val="fr-CA"/>
        </w:rPr>
        <w:t>omnis</w:t>
      </w:r>
      <w:r w:rsidRPr="00AA76CD">
        <w:rPr>
          <w:rStyle w:val="FontStyle275"/>
          <w:noProof/>
          <w:lang w:val="fr-CA"/>
        </w:rPr>
        <w:t xml:space="preserve"> </w:t>
      </w:r>
      <w:r w:rsidRPr="00AA76CD">
        <w:rPr>
          <w:rStyle w:val="FontStyle275"/>
          <w:noProof/>
          <w:spacing w:val="0"/>
          <w:lang w:val="fr-CA"/>
        </w:rPr>
        <w:t>scriptura</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definitio,</w:t>
      </w:r>
      <w:r w:rsidRPr="00AA76CD">
        <w:rPr>
          <w:rStyle w:val="FontStyle275"/>
          <w:noProof/>
          <w:lang w:val="fr-CA"/>
        </w:rPr>
        <w:t xml:space="preserve"> </w:t>
      </w:r>
      <w:r w:rsidRPr="00AA76CD">
        <w:rPr>
          <w:rStyle w:val="FontStyle275"/>
          <w:noProof/>
          <w:spacing w:val="0"/>
          <w:lang w:val="fr-CA"/>
        </w:rPr>
        <w:t>que</w:t>
      </w:r>
      <w:r w:rsidRPr="00AA76CD">
        <w:rPr>
          <w:rStyle w:val="FontStyle275"/>
          <w:noProof/>
          <w:lang w:val="fr-CA"/>
        </w:rPr>
        <w:t xml:space="preserve"> </w:t>
      </w:r>
      <w:r w:rsidRPr="00AA76CD">
        <w:rPr>
          <w:rStyle w:val="FontStyle275"/>
          <w:noProof/>
          <w:spacing w:val="0"/>
          <w:lang w:val="fr-CA"/>
        </w:rPr>
        <w:t>per</w:t>
      </w:r>
      <w:r w:rsidRPr="00AA76CD">
        <w:rPr>
          <w:rStyle w:val="FontStyle275"/>
          <w:noProof/>
          <w:lang w:val="fr-CA"/>
        </w:rPr>
        <w:t xml:space="preserve"> </w:t>
      </w:r>
      <w:r w:rsidRPr="00AA76CD">
        <w:rPr>
          <w:rStyle w:val="FontStyle275"/>
          <w:noProof/>
          <w:spacing w:val="0"/>
          <w:lang w:val="fr-CA"/>
        </w:rPr>
        <w:t>vim</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metum</w:t>
      </w:r>
      <w:r w:rsidRPr="00AA76CD">
        <w:rPr>
          <w:rStyle w:val="FontStyle275"/>
          <w:noProof/>
          <w:lang w:val="fr-CA"/>
        </w:rPr>
        <w:t xml:space="preserve"> </w:t>
      </w:r>
      <w:r w:rsidRPr="00AA76CD">
        <w:rPr>
          <w:rStyle w:val="FontStyle275"/>
          <w:noProof/>
          <w:spacing w:val="0"/>
          <w:lang w:val="fr-CA"/>
        </w:rPr>
        <w:t>extorta</w:t>
      </w:r>
      <w:r w:rsidRPr="00AA76CD">
        <w:rPr>
          <w:rStyle w:val="FontStyle275"/>
          <w:noProof/>
          <w:lang w:val="fr-CA"/>
        </w:rPr>
        <w:t xml:space="preserve"> </w:t>
      </w:r>
      <w:r w:rsidRPr="00AA76CD">
        <w:rPr>
          <w:rStyle w:val="FontStyle275"/>
          <w:noProof/>
          <w:spacing w:val="0"/>
          <w:lang w:val="fr-CA"/>
        </w:rPr>
        <w:t>fuerit, valere</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poterit.</w:t>
      </w:r>
    </w:p>
    <w:p w:rsidR="00D309DB" w:rsidRPr="00AA76CD" w:rsidRDefault="00D309DB" w:rsidP="00D309DB">
      <w:pPr>
        <w:pStyle w:val="Style57"/>
        <w:widowControl/>
        <w:spacing w:line="305" w:lineRule="exact"/>
        <w:ind w:firstLine="515"/>
        <w:rPr>
          <w:rStyle w:val="FontStyle246"/>
          <w:noProof/>
          <w:lang w:val="fr-CA"/>
        </w:rPr>
      </w:pPr>
      <w:r w:rsidRPr="00AA76CD">
        <w:rPr>
          <w:rStyle w:val="FontStyle246"/>
          <w:noProof/>
          <w:lang w:val="fr-CA"/>
        </w:rPr>
        <w:t xml:space="preserve">Pactum quod per vim extorserit persona potentior vel inferior. sive placita vel rcliquas scripturas, id est, si illc, qui paciscitur, aut </w:t>
      </w:r>
      <w:r w:rsidRPr="00AA76CD">
        <w:rPr>
          <w:rStyle w:val="FontStyle293"/>
          <w:noProof/>
          <w:lang w:val="fr-CA"/>
        </w:rPr>
        <w:t xml:space="preserve">in </w:t>
      </w:r>
      <w:r w:rsidRPr="00AA76CD">
        <w:rPr>
          <w:rStyle w:val="FontStyle246"/>
          <w:noProof/>
          <w:lang w:val="fr-CA"/>
        </w:rPr>
        <w:t xml:space="preserve">custodia mittitur aut sub gladio mortem forte timuerit, aut </w:t>
      </w:r>
      <w:r w:rsidRPr="00AA76CD">
        <w:rPr>
          <w:rStyle w:val="FontStyle293"/>
          <w:noProof/>
          <w:lang w:val="fr-CA"/>
        </w:rPr>
        <w:t xml:space="preserve">ne </w:t>
      </w:r>
      <w:r w:rsidRPr="00AA76CD">
        <w:rPr>
          <w:rStyle w:val="FontStyle246"/>
          <w:noProof/>
          <w:lang w:val="fr-CA"/>
        </w:rPr>
        <w:t>penas quascumque vel ignominia patiatur, vel certe si aliquam iniuriam passus fuerit, huiusmodi pactio vel scriptura quelibet nullam habeat firmitatem.</w:t>
      </w:r>
    </w:p>
    <w:p w:rsidR="00D309DB" w:rsidRPr="00AA76CD" w:rsidRDefault="00D309DB" w:rsidP="00D309DB">
      <w:pPr>
        <w:pStyle w:val="Style34"/>
        <w:widowControl/>
        <w:spacing w:line="240" w:lineRule="exact"/>
        <w:rPr>
          <w:sz w:val="20"/>
          <w:szCs w:val="20"/>
          <w:lang w:val="fr-CA"/>
        </w:rPr>
      </w:pPr>
    </w:p>
    <w:p w:rsidR="00D309DB" w:rsidRPr="00AA76CD" w:rsidRDefault="00D309DB" w:rsidP="00D309DB">
      <w:pPr>
        <w:pStyle w:val="Style34"/>
        <w:widowControl/>
        <w:spacing w:before="107"/>
        <w:rPr>
          <w:rStyle w:val="FontStyle255"/>
          <w:noProof/>
          <w:spacing w:val="20"/>
          <w:lang w:val="fr-CA"/>
        </w:rPr>
      </w:pPr>
      <w:r w:rsidRPr="00AA76CD">
        <w:rPr>
          <w:rStyle w:val="FontStyle255"/>
          <w:spacing w:val="20"/>
          <w:lang w:val="fr-CA"/>
        </w:rPr>
        <w:t>11.5.9(11).</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before="11" w:line="305" w:lineRule="exact"/>
        <w:rPr>
          <w:rStyle w:val="FontStyle275"/>
          <w:noProof/>
          <w:spacing w:val="0"/>
          <w:lang w:val="fr-CA"/>
        </w:rPr>
      </w:pPr>
      <w:r w:rsidRPr="00AA76CD">
        <w:rPr>
          <w:rStyle w:val="FontStyle275"/>
          <w:noProof/>
          <w:spacing w:val="0"/>
          <w:lang w:val="fr-CA"/>
        </w:rPr>
        <w:t>Que</w:t>
      </w:r>
      <w:r w:rsidRPr="00AA76CD">
        <w:rPr>
          <w:rStyle w:val="FontStyle275"/>
          <w:noProof/>
          <w:lang w:val="fr-CA"/>
        </w:rPr>
        <w:t xml:space="preserve"> </w:t>
      </w:r>
      <w:r w:rsidRPr="00AA76CD">
        <w:rPr>
          <w:rStyle w:val="FontStyle275"/>
          <w:noProof/>
          <w:spacing w:val="0"/>
          <w:lang w:val="fr-CA"/>
        </w:rPr>
        <w:t>scripture</w:t>
      </w:r>
      <w:r w:rsidRPr="00AA76CD">
        <w:rPr>
          <w:rStyle w:val="FontStyle275"/>
          <w:noProof/>
          <w:lang w:val="fr-CA"/>
        </w:rPr>
        <w:t xml:space="preserve"> </w:t>
      </w:r>
      <w:r w:rsidRPr="00AA76CD">
        <w:rPr>
          <w:rStyle w:val="FontStyle275"/>
          <w:noProof/>
          <w:spacing w:val="0"/>
          <w:lang w:val="fr-CA"/>
        </w:rPr>
        <w:t>valere</w:t>
      </w:r>
      <w:r w:rsidRPr="00AA76CD">
        <w:rPr>
          <w:rStyle w:val="FontStyle275"/>
          <w:noProof/>
          <w:lang w:val="fr-CA"/>
        </w:rPr>
        <w:t xml:space="preserve"> </w:t>
      </w:r>
      <w:r w:rsidRPr="00AA76CD">
        <w:rPr>
          <w:rStyle w:val="FontStyle275"/>
          <w:noProof/>
          <w:spacing w:val="0"/>
          <w:lang w:val="fr-CA"/>
        </w:rPr>
        <w:t>poterunt,</w:t>
      </w:r>
      <w:r w:rsidRPr="00AA76CD">
        <w:rPr>
          <w:rStyle w:val="FontStyle275"/>
          <w:noProof/>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ab</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facte</w:t>
      </w:r>
      <w:r w:rsidRPr="00AA76CD">
        <w:rPr>
          <w:rStyle w:val="FontStyle275"/>
          <w:noProof/>
          <w:lang w:val="fr-CA"/>
        </w:rPr>
        <w:t xml:space="preserve"> </w:t>
      </w:r>
      <w:r w:rsidRPr="00AA76CD">
        <w:rPr>
          <w:rStyle w:val="FontStyle275"/>
          <w:noProof/>
          <w:spacing w:val="0"/>
          <w:lang w:val="fr-CA"/>
        </w:rPr>
        <w:t>fuerint,</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sunt</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annis minoribus</w:t>
      </w:r>
      <w:r w:rsidRPr="00AA76CD">
        <w:rPr>
          <w:rStyle w:val="FontStyle275"/>
          <w:noProof/>
          <w:lang w:val="fr-CA"/>
        </w:rPr>
        <w:t xml:space="preserve"> </w:t>
      </w:r>
      <w:r w:rsidRPr="00AA76CD">
        <w:rPr>
          <w:rStyle w:val="FontStyle275"/>
          <w:noProof/>
          <w:spacing w:val="0"/>
          <w:lang w:val="fr-CA"/>
        </w:rPr>
        <w:t>constituti.</w:t>
      </w:r>
    </w:p>
    <w:p w:rsidR="00D309DB" w:rsidRPr="00AA76CD" w:rsidRDefault="00D309DB" w:rsidP="00D309DB">
      <w:pPr>
        <w:pStyle w:val="Style57"/>
        <w:widowControl/>
        <w:spacing w:line="305" w:lineRule="exact"/>
        <w:ind w:firstLine="515"/>
        <w:rPr>
          <w:rStyle w:val="FontStyle246"/>
          <w:noProof/>
          <w:lang w:val="fr-CA"/>
        </w:rPr>
      </w:pPr>
      <w:r w:rsidRPr="00AA76CD">
        <w:rPr>
          <w:rStyle w:val="FontStyle293"/>
          <w:noProof/>
          <w:lang w:val="fr-CA"/>
        </w:rPr>
        <w:t xml:space="preserve">In </w:t>
      </w:r>
      <w:r w:rsidRPr="00AA76CD">
        <w:rPr>
          <w:rStyle w:val="FontStyle246"/>
          <w:noProof/>
          <w:lang w:val="fr-CA"/>
        </w:rPr>
        <w:t xml:space="preserve">minoribus annis constitutis testandi de rebus suis vel alias quascumque definitiones faciendi seu per scripturam sive per idoneum testem. </w:t>
      </w:r>
      <w:r w:rsidRPr="00AA76CD">
        <w:rPr>
          <w:rStyle w:val="FontStyle293"/>
          <w:noProof/>
          <w:lang w:val="fr-CA"/>
        </w:rPr>
        <w:t xml:space="preserve">in </w:t>
      </w:r>
      <w:r w:rsidRPr="00AA76CD">
        <w:rPr>
          <w:rStyle w:val="FontStyle246"/>
          <w:noProof/>
          <w:lang w:val="fr-CA"/>
        </w:rPr>
        <w:t xml:space="preserve">quibuscu-mque personis elegerint, infra quartum dccimum annum </w:t>
      </w:r>
      <w:r w:rsidRPr="00AA76CD">
        <w:rPr>
          <w:rStyle w:val="FontStyle293"/>
          <w:noProof/>
          <w:lang w:val="fr-CA"/>
        </w:rPr>
        <w:t xml:space="preserve">non </w:t>
      </w:r>
      <w:r w:rsidRPr="00AA76CD">
        <w:rPr>
          <w:rStyle w:val="FontStyle246"/>
          <w:noProof/>
          <w:lang w:val="fr-CA"/>
        </w:rPr>
        <w:t xml:space="preserve">illis aliter licentia erit, nisi gravis langor occurrerit, per quod eos fortasse mori suspicio sit. Quod si eos necessitas huius cause conpresserit, utrisque a decimo elatis ipsorum anno faciendi quod voluerint libertas plena manebit. Qui si ab egritudine convalescere potucrint, quidquid cos ordinasse constitcrit, totum invalidum crit, doncc aut rur-sus egrotantes iterum que ordinavcrant nova ordinationc rcforment, aut venientcs usque ad plenum quartum decimum annum </w:t>
      </w:r>
      <w:r w:rsidRPr="00AA76CD">
        <w:rPr>
          <w:rStyle w:val="FontStyle293"/>
          <w:noProof/>
          <w:lang w:val="fr-CA"/>
        </w:rPr>
        <w:t xml:space="preserve">in </w:t>
      </w:r>
      <w:r w:rsidRPr="00AA76CD">
        <w:rPr>
          <w:rStyle w:val="FontStyle246"/>
          <w:noProof/>
          <w:lang w:val="fr-CA"/>
        </w:rPr>
        <w:t xml:space="preserve">omnibus iudicandi dc rebus suis liberam habeant absolutamque liccntiam. Ab infantia vero vel </w:t>
      </w:r>
      <w:r w:rsidRPr="00AA76CD">
        <w:rPr>
          <w:rStyle w:val="FontStyle293"/>
          <w:noProof/>
          <w:lang w:val="fr-CA"/>
        </w:rPr>
        <w:t xml:space="preserve">in </w:t>
      </w:r>
      <w:r w:rsidRPr="00AA76CD">
        <w:rPr>
          <w:rStyle w:val="FontStyle246"/>
          <w:noProof/>
          <w:lang w:val="fr-CA"/>
        </w:rPr>
        <w:t xml:space="preserve">qualibet etate demcntcs effecti et </w:t>
      </w:r>
      <w:r w:rsidRPr="00AA76CD">
        <w:rPr>
          <w:rStyle w:val="FontStyle293"/>
          <w:noProof/>
          <w:lang w:val="fr-CA"/>
        </w:rPr>
        <w:t xml:space="preserve">in </w:t>
      </w:r>
      <w:r w:rsidRPr="00AA76CD">
        <w:rPr>
          <w:rStyle w:val="FontStyle246"/>
          <w:noProof/>
          <w:lang w:val="fr-CA"/>
        </w:rPr>
        <w:t>eo vitio absquc intermissionc tcmporis permanentes nec testimonium reddere nec, si quam forte volumtatem edidcrim. nullam poterit firmiiatem habere. Nam qui per iniervalla tcmporum vel orarum salutem viden-tur recipere et integra interdum mente persistere, de suis rebus ferre iudicium proiberi non poterunt.</w:t>
      </w:r>
    </w:p>
    <w:p w:rsidR="00D309DB" w:rsidRPr="00AA76CD" w:rsidRDefault="00D309DB" w:rsidP="00D309DB">
      <w:pPr>
        <w:pStyle w:val="Style34"/>
        <w:widowControl/>
        <w:spacing w:before="53" w:line="315" w:lineRule="exact"/>
        <w:rPr>
          <w:rStyle w:val="FontStyle255"/>
          <w:noProof/>
          <w:spacing w:val="20"/>
          <w:lang w:val="fr-CA"/>
        </w:rPr>
      </w:pPr>
      <w:r w:rsidRPr="00AA76CD">
        <w:rPr>
          <w:rStyle w:val="FontStyle255"/>
          <w:spacing w:val="20"/>
          <w:lang w:val="fr-CA"/>
        </w:rPr>
        <w:lastRenderedPageBreak/>
        <w:t>11.5.10(12)</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5"/>
        <w:widowControl/>
        <w:spacing w:before="11"/>
        <w:jc w:val="left"/>
        <w:rPr>
          <w:rStyle w:val="FontStyle246"/>
          <w:noProof/>
          <w:lang w:val="fr-CA"/>
        </w:rPr>
      </w:pPr>
      <w:r w:rsidRPr="00AA76CD">
        <w:rPr>
          <w:rStyle w:val="FontStyle275"/>
          <w:noProof/>
          <w:spacing w:val="0"/>
          <w:lang w:val="fr-CA"/>
        </w:rPr>
        <w:t>Qualiter</w:t>
      </w:r>
      <w:r w:rsidRPr="00AA76CD">
        <w:rPr>
          <w:rStyle w:val="FontStyle275"/>
          <w:noProof/>
          <w:lang w:val="fr-CA"/>
        </w:rPr>
        <w:t xml:space="preserve"> </w:t>
      </w:r>
      <w:r w:rsidRPr="00AA76CD">
        <w:rPr>
          <w:rStyle w:val="FontStyle275"/>
          <w:noProof/>
          <w:spacing w:val="0"/>
          <w:lang w:val="fr-CA"/>
        </w:rPr>
        <w:t>confici</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firmari</w:t>
      </w:r>
      <w:r w:rsidRPr="00AA76CD">
        <w:rPr>
          <w:rStyle w:val="FontStyle275"/>
          <w:noProof/>
          <w:lang w:val="fr-CA"/>
        </w:rPr>
        <w:t xml:space="preserve"> </w:t>
      </w:r>
      <w:r w:rsidRPr="00AA76CD">
        <w:rPr>
          <w:rStyle w:val="FontStyle275"/>
          <w:noProof/>
          <w:spacing w:val="0"/>
          <w:lang w:val="fr-CA"/>
        </w:rPr>
        <w:t>conveniant</w:t>
      </w:r>
      <w:r w:rsidRPr="00AA76CD">
        <w:rPr>
          <w:rStyle w:val="FontStyle275"/>
          <w:noProof/>
          <w:lang w:val="fr-CA"/>
        </w:rPr>
        <w:t xml:space="preserve"> </w:t>
      </w:r>
      <w:r w:rsidRPr="00AA76CD">
        <w:rPr>
          <w:rStyle w:val="FontStyle246"/>
          <w:noProof/>
          <w:lang w:val="fr-CA"/>
        </w:rPr>
        <w:t xml:space="preserve">ultimas </w:t>
      </w:r>
      <w:r w:rsidRPr="00AA76CD">
        <w:rPr>
          <w:rStyle w:val="FontStyle275"/>
          <w:noProof/>
          <w:spacing w:val="0"/>
          <w:lang w:val="fr-CA"/>
        </w:rPr>
        <w:t>hominum</w:t>
      </w:r>
      <w:r w:rsidRPr="00AA76CD">
        <w:rPr>
          <w:rStyle w:val="FontStyle275"/>
          <w:noProof/>
          <w:lang w:val="fr-CA"/>
        </w:rPr>
        <w:t xml:space="preserve"> </w:t>
      </w:r>
      <w:r w:rsidRPr="00AA76CD">
        <w:rPr>
          <w:rStyle w:val="FontStyle246"/>
          <w:noProof/>
          <w:lang w:val="fr-CA"/>
        </w:rPr>
        <w:t>voluntates.</w:t>
      </w:r>
    </w:p>
    <w:p w:rsidR="00D309DB" w:rsidRPr="00AA76CD" w:rsidRDefault="00D309DB" w:rsidP="00D309DB">
      <w:pPr>
        <w:pStyle w:val="Style57"/>
        <w:widowControl/>
        <w:spacing w:line="315" w:lineRule="exact"/>
        <w:ind w:firstLine="515"/>
        <w:rPr>
          <w:rStyle w:val="FontStyle246"/>
          <w:noProof/>
          <w:lang w:val="fr-CA"/>
        </w:rPr>
      </w:pPr>
      <w:r w:rsidRPr="00AA76CD">
        <w:rPr>
          <w:rStyle w:val="FontStyle246"/>
          <w:noProof/>
          <w:lang w:val="fr-CA"/>
        </w:rPr>
        <w:t xml:space="preserve">Morientium extrema voluntas, sive sit auctoris et testium manu suscripta, sive utramque partium signis extiterit roborata, seu etiam, etsi auctor suscribere vel signum facere non prevaleal, alium tamen cum legitimis testibus suscriptorem vel signatorem ordinalionissue instituat, sivequoque, si tantummodo verbiscoram pro-bationem ordinatio eius, qui moriiur, patuerit promulgata: hec ordinationum quatuor genera </w:t>
      </w:r>
      <w:r w:rsidRPr="00AA76CD">
        <w:rPr>
          <w:rStyle w:val="FontStyle275"/>
          <w:noProof/>
          <w:spacing w:val="0"/>
          <w:lang w:val="fr-CA"/>
        </w:rPr>
        <w:t>omni</w:t>
      </w:r>
      <w:r w:rsidRPr="00AA76CD">
        <w:rPr>
          <w:rStyle w:val="FontStyle275"/>
          <w:noProof/>
          <w:lang w:val="fr-CA"/>
        </w:rPr>
        <w:t xml:space="preserve"> </w:t>
      </w:r>
      <w:r w:rsidRPr="00AA76CD">
        <w:rPr>
          <w:rStyle w:val="FontStyle246"/>
          <w:noProof/>
          <w:lang w:val="fr-CA"/>
        </w:rPr>
        <w:t xml:space="preserve">perenniter valere subsistant. Id tantum magno opere procurandum est, ut scripture ille, que secundum primi et secundi ordinis confectionem sunt alligate, id est, sive que auctoris et testium manu suscripto. seu que utrarumque partium signis extiterint roborate, infra sex menses an iuxta legem aliam sacerdoti pateant publicande. Et si forsitan contigerit, ut in huiusmodi scripmris auctor, qui suscribere debuit, signum inpressit, hoc ipsud testis, qui in eadem scriplura suacriptor accessit, iurare curabit, quia signum ipsud a conditore factum extileril. Ille vero scriplure, que sub tenii ordinis alligatione sunt edite, id est, in quibus advocatus a conditore legitimus testis suscripsit, tunc </w:t>
      </w:r>
      <w:r w:rsidRPr="00AA76CD">
        <w:rPr>
          <w:rStyle w:val="FontStyle275"/>
          <w:noProof/>
          <w:spacing w:val="0"/>
          <w:lang w:val="fr-CA"/>
        </w:rPr>
        <w:t>omni</w:t>
      </w:r>
      <w:r w:rsidRPr="00AA76CD">
        <w:rPr>
          <w:rStyle w:val="FontStyle275"/>
          <w:noProof/>
          <w:lang w:val="fr-CA"/>
        </w:rPr>
        <w:t xml:space="preserve"> </w:t>
      </w:r>
      <w:r w:rsidRPr="00AA76CD">
        <w:rPr>
          <w:rStyle w:val="FontStyle246"/>
          <w:noProof/>
          <w:lang w:val="fr-CA"/>
        </w:rPr>
        <w:t xml:space="preserve">habebuntur stabiles firmitate, quando infra sex menses et ille, qui in eadem scriptura ad vicem morientis suscriptor accessit, et reliqui testes, qui ab eo rogati sunt, coram iudice condicionibus factis iurave-rint, quod in eadem scriptura a se suscripta nulla sit fraus inpressa, sed secundtim voluntatem ipsius conditoris habeatur conscripta, et quod ab eo, qui eam condcre voluit, rogiti extitissent. ut in eadem scriptura suscriptores accederent et ad vicem conditoris eam legitime roborarent. Illa vero voluntas defuncti. que iusta quarti ordinis modum verbis tantummodo coram probatione promulgata patuerit, que instante quocumque periculo conscribi nequiverit, et tamen ab eo, qui moritur, iussa fuerit alligari, tunc </w:t>
      </w:r>
      <w:r w:rsidRPr="00AA76CD">
        <w:rPr>
          <w:rStyle w:val="FontStyle275"/>
          <w:noProof/>
          <w:spacing w:val="0"/>
          <w:lang w:val="fr-CA"/>
        </w:rPr>
        <w:t>robur</w:t>
      </w:r>
      <w:r w:rsidRPr="00AA76CD">
        <w:rPr>
          <w:rStyle w:val="FontStyle275"/>
          <w:noProof/>
          <w:lang w:val="fr-CA"/>
        </w:rPr>
        <w:t xml:space="preserve"> </w:t>
      </w:r>
      <w:r w:rsidRPr="00AA76CD">
        <w:rPr>
          <w:rStyle w:val="FontStyle246"/>
          <w:noProof/>
          <w:lang w:val="fr-CA"/>
        </w:rPr>
        <w:t xml:space="preserve">plenissimum obtinebit, si testes ipsi, qui hoc audierint, et rogati a conditore extiterint, infra sex mensuum spatium, hoc, quod iniunctum habuerint, sua </w:t>
      </w:r>
      <w:r w:rsidRPr="00AA76CD">
        <w:rPr>
          <w:rStyle w:val="FontStyle275"/>
          <w:noProof/>
          <w:spacing w:val="0"/>
          <w:lang w:val="fr-CA"/>
        </w:rPr>
        <w:t>coram</w:t>
      </w:r>
      <w:r w:rsidRPr="00AA76CD">
        <w:rPr>
          <w:rStyle w:val="FontStyle275"/>
          <w:noProof/>
          <w:lang w:val="fr-CA"/>
        </w:rPr>
        <w:t xml:space="preserve"> </w:t>
      </w:r>
      <w:r w:rsidRPr="00AA76CD">
        <w:rPr>
          <w:rStyle w:val="FontStyle246"/>
          <w:noProof/>
          <w:lang w:val="fr-CA"/>
        </w:rPr>
        <w:t xml:space="preserve">iudice iuratione confirment eiusdemque iuramenti conditio-nem tam sua, quam testium manu corroborent. Dumque hec res plenum venerit in effectum, pro instantia sui laboris idem testes ex defuncti bonis tricesime pretiarn portionis prosequantur in </w:t>
      </w:r>
      <w:r w:rsidRPr="00AA76CD">
        <w:rPr>
          <w:rStyle w:val="FontStyle275"/>
          <w:noProof/>
          <w:spacing w:val="0"/>
          <w:lang w:val="fr-CA"/>
        </w:rPr>
        <w:t>solis</w:t>
      </w:r>
      <w:r w:rsidRPr="00AA76CD">
        <w:rPr>
          <w:rStyle w:val="FontStyle275"/>
          <w:noProof/>
          <w:lang w:val="fr-CA"/>
        </w:rPr>
        <w:t xml:space="preserve"> </w:t>
      </w:r>
      <w:r w:rsidRPr="00AA76CD">
        <w:rPr>
          <w:rStyle w:val="FontStyle246"/>
          <w:noProof/>
          <w:lang w:val="fr-CA"/>
        </w:rPr>
        <w:t xml:space="preserve">tantummodo nummis; cartarum instrumentis et librorum voluminibus sequesiratis, que pertinebunt ad heredes integritate succes-sionis. Qui testes infra sex menses procurent </w:t>
      </w:r>
      <w:r w:rsidRPr="00AA76CD">
        <w:rPr>
          <w:rStyle w:val="FontStyle275"/>
          <w:noProof/>
          <w:spacing w:val="0"/>
          <w:lang w:val="fr-CA"/>
        </w:rPr>
        <w:t>illi</w:t>
      </w:r>
      <w:r w:rsidRPr="00AA76CD">
        <w:rPr>
          <w:rStyle w:val="FontStyle275"/>
          <w:noProof/>
          <w:lang w:val="fr-CA"/>
        </w:rPr>
        <w:t xml:space="preserve"> </w:t>
      </w:r>
      <w:r w:rsidRPr="00AA76CD">
        <w:rPr>
          <w:rStyle w:val="FontStyle246"/>
          <w:noProof/>
          <w:lang w:val="fr-CA"/>
        </w:rPr>
        <w:t>denuntiare, in cuius nomine per talem ordinationem res translata dinoscitur extitisse.</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Quod si omnem legis huius decretum testes illi, quibus commissum est, infra constitutum tempus distulerint adimplere, noverint se falsariorum damno multari. Excepto si se aliorum fraude vel calliditate seu etiam regia iussione, qua id infra sex menses explere nequiverint, inpoditos esse probaverint.</w:t>
      </w:r>
    </w:p>
    <w:p w:rsidR="00D309DB" w:rsidRPr="00AA76CD" w:rsidRDefault="00D309DB" w:rsidP="00D309DB">
      <w:pPr>
        <w:pStyle w:val="Style34"/>
        <w:widowControl/>
        <w:spacing w:line="240" w:lineRule="exact"/>
        <w:rPr>
          <w:sz w:val="20"/>
          <w:szCs w:val="20"/>
          <w:lang w:val="fr-CA"/>
        </w:rPr>
      </w:pPr>
    </w:p>
    <w:p w:rsidR="00D309DB" w:rsidRPr="00AA76CD" w:rsidRDefault="00D309DB" w:rsidP="00D309DB">
      <w:pPr>
        <w:pStyle w:val="Style34"/>
        <w:widowControl/>
        <w:spacing w:before="54" w:line="315" w:lineRule="exact"/>
        <w:rPr>
          <w:rStyle w:val="FontStyle255"/>
          <w:noProof/>
          <w:spacing w:val="20"/>
          <w:lang w:val="fr-CA"/>
        </w:rPr>
      </w:pPr>
      <w:r w:rsidRPr="00AA76CD">
        <w:rPr>
          <w:rStyle w:val="FontStyle255"/>
          <w:spacing w:val="20"/>
          <w:lang w:val="fr-CA"/>
        </w:rPr>
        <w:t>11.5.11(13).</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5"/>
        <w:widowControl/>
        <w:spacing w:before="11"/>
        <w:jc w:val="left"/>
        <w:rPr>
          <w:rStyle w:val="FontStyle246"/>
          <w:noProof/>
          <w:lang w:val="fr-CA"/>
        </w:rPr>
      </w:pPr>
      <w:r w:rsidRPr="00AA76CD">
        <w:rPr>
          <w:rStyle w:val="FontStyle275"/>
          <w:noProof/>
          <w:spacing w:val="0"/>
          <w:lang w:val="fr-CA"/>
        </w:rPr>
        <w:t>Qualiter</w:t>
      </w:r>
      <w:r w:rsidRPr="00AA76CD">
        <w:rPr>
          <w:rStyle w:val="FontStyle275"/>
          <w:noProof/>
          <w:lang w:val="fr-CA"/>
        </w:rPr>
        <w:t xml:space="preserve"> </w:t>
      </w:r>
      <w:r w:rsidRPr="00AA76CD">
        <w:rPr>
          <w:rStyle w:val="FontStyle275"/>
          <w:noProof/>
          <w:spacing w:val="0"/>
          <w:lang w:val="fr-CA"/>
        </w:rPr>
        <w:t>firmentur</w:t>
      </w:r>
      <w:r w:rsidRPr="00AA76CD">
        <w:rPr>
          <w:rStyle w:val="FontStyle275"/>
          <w:noProof/>
          <w:lang w:val="fr-CA"/>
        </w:rPr>
        <w:t xml:space="preserve"> </w:t>
      </w:r>
      <w:r w:rsidRPr="00AA76CD">
        <w:rPr>
          <w:rStyle w:val="FontStyle246"/>
          <w:noProof/>
          <w:lang w:val="fr-CA"/>
        </w:rPr>
        <w:t xml:space="preserve">volumtates </w:t>
      </w:r>
      <w:r w:rsidRPr="00AA76CD">
        <w:rPr>
          <w:rStyle w:val="FontStyle275"/>
          <w:noProof/>
          <w:spacing w:val="0"/>
          <w:lang w:val="fr-CA"/>
        </w:rPr>
        <w:t>eorum,</w:t>
      </w:r>
      <w:r w:rsidRPr="00AA76CD">
        <w:rPr>
          <w:rStyle w:val="FontStyle275"/>
          <w:noProof/>
          <w:lang w:val="fr-CA"/>
        </w:rPr>
        <w:t xml:space="preserve"> </w:t>
      </w:r>
      <w:r w:rsidRPr="00AA76CD">
        <w:rPr>
          <w:rStyle w:val="FontStyle246"/>
          <w:noProof/>
          <w:lang w:val="fr-CA"/>
        </w:rPr>
        <w:t xml:space="preserve">qui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itinere</w:t>
      </w:r>
      <w:r w:rsidRPr="00AA76CD">
        <w:rPr>
          <w:rStyle w:val="FontStyle275"/>
          <w:noProof/>
          <w:lang w:val="fr-CA"/>
        </w:rPr>
        <w:t xml:space="preserve"> </w:t>
      </w:r>
      <w:r w:rsidRPr="00AA76CD">
        <w:rPr>
          <w:rStyle w:val="FontStyle246"/>
          <w:noProof/>
          <w:lang w:val="fr-CA"/>
        </w:rPr>
        <w:t>moriuntur.</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In itinere pergens aut in expeditione publica moriens, si ingenuos secum non habeat, volumtatem suam propria manu conscribat. Quod si litteras nescierit aut pre langore scribere non potueril, eandem volumtatem servis insinuet, quorum fidem episcopus adque iudex probare debebunt. Et si nullaienus antea fraudulenti fuisse patuerint, quod sub iuramenti taxatione proiuierint, conscribatur, ut sacerdotis adque iudicis suscriptionc firmetur; hac postmodum autoritate regia roboratum, lirmum quod decreverit habeatur.</w:t>
      </w:r>
    </w:p>
    <w:p w:rsidR="00D309DB" w:rsidRPr="00AA76CD" w:rsidRDefault="00D309DB" w:rsidP="00D309DB">
      <w:pPr>
        <w:pStyle w:val="Style34"/>
        <w:widowControl/>
        <w:spacing w:line="240" w:lineRule="exact"/>
        <w:rPr>
          <w:sz w:val="20"/>
          <w:szCs w:val="20"/>
          <w:lang w:val="fr-CA"/>
        </w:rPr>
      </w:pPr>
    </w:p>
    <w:p w:rsidR="00D309DB" w:rsidRPr="00AA76CD" w:rsidRDefault="00D309DB" w:rsidP="00D309DB">
      <w:pPr>
        <w:pStyle w:val="Style34"/>
        <w:widowControl/>
        <w:spacing w:before="54" w:line="305" w:lineRule="exact"/>
        <w:rPr>
          <w:rStyle w:val="FontStyle255"/>
          <w:noProof/>
          <w:spacing w:val="20"/>
          <w:lang w:val="fr-CA"/>
        </w:rPr>
      </w:pPr>
      <w:r w:rsidRPr="00AA76CD">
        <w:rPr>
          <w:rStyle w:val="FontStyle255"/>
          <w:spacing w:val="20"/>
          <w:lang w:val="fr-CA"/>
        </w:rPr>
        <w:t>11.5.12(14).</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5"/>
        <w:widowControl/>
        <w:spacing w:line="305" w:lineRule="exact"/>
        <w:jc w:val="both"/>
        <w:rPr>
          <w:rStyle w:val="FontStyle275"/>
          <w:noProof/>
          <w:spacing w:val="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defuncti</w:t>
      </w:r>
      <w:r w:rsidRPr="00AA76CD">
        <w:rPr>
          <w:rStyle w:val="FontStyle275"/>
          <w:noProof/>
          <w:lang w:val="fr-CA"/>
        </w:rPr>
        <w:t xml:space="preserve"> </w:t>
      </w:r>
      <w:r w:rsidRPr="00AA76CD">
        <w:rPr>
          <w:rStyle w:val="FontStyle275"/>
          <w:noProof/>
          <w:spacing w:val="0"/>
          <w:lang w:val="fr-CA"/>
        </w:rPr>
        <w:t>volumtas</w:t>
      </w:r>
      <w:r w:rsidRPr="00AA76CD">
        <w:rPr>
          <w:rStyle w:val="FontStyle275"/>
          <w:noProof/>
          <w:lang w:val="fr-CA"/>
        </w:rPr>
        <w:t xml:space="preserve"> </w:t>
      </w:r>
      <w:r w:rsidRPr="00AA76CD">
        <w:rPr>
          <w:rStyle w:val="FontStyle275"/>
          <w:noProof/>
          <w:spacing w:val="0"/>
          <w:lang w:val="fr-CA"/>
        </w:rPr>
        <w:t>ante</w:t>
      </w:r>
      <w:r w:rsidRPr="00AA76CD">
        <w:rPr>
          <w:rStyle w:val="FontStyle275"/>
          <w:noProof/>
          <w:lang w:val="fr-CA"/>
        </w:rPr>
        <w:t xml:space="preserve"> </w:t>
      </w:r>
      <w:r w:rsidRPr="00AA76CD">
        <w:rPr>
          <w:rStyle w:val="FontStyle275"/>
          <w:noProof/>
          <w:spacing w:val="0"/>
          <w:lang w:val="fr-CA"/>
        </w:rPr>
        <w:t>sex</w:t>
      </w:r>
      <w:r w:rsidRPr="00AA76CD">
        <w:rPr>
          <w:rStyle w:val="FontStyle275"/>
          <w:noProof/>
          <w:lang w:val="fr-CA"/>
        </w:rPr>
        <w:t xml:space="preserve"> </w:t>
      </w:r>
      <w:r w:rsidRPr="00AA76CD">
        <w:rPr>
          <w:rStyle w:val="FontStyle275"/>
          <w:noProof/>
          <w:spacing w:val="0"/>
          <w:lang w:val="fr-CA"/>
        </w:rPr>
        <w:t>menses</w:t>
      </w:r>
      <w:r w:rsidRPr="00AA76CD">
        <w:rPr>
          <w:rStyle w:val="FontStyle275"/>
          <w:noProof/>
          <w:lang w:val="fr-CA"/>
        </w:rPr>
        <w:t xml:space="preserve"> </w:t>
      </w:r>
      <w:r w:rsidRPr="00AA76CD">
        <w:rPr>
          <w:rStyle w:val="FontStyle275"/>
          <w:noProof/>
          <w:spacing w:val="0"/>
          <w:lang w:val="fr-CA"/>
        </w:rPr>
        <w:t>sacerdoti</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testibus</w:t>
      </w:r>
      <w:r w:rsidRPr="00AA76CD">
        <w:rPr>
          <w:rStyle w:val="FontStyle275"/>
          <w:noProof/>
          <w:lang w:val="fr-CA"/>
        </w:rPr>
        <w:t xml:space="preserve"> </w:t>
      </w:r>
      <w:r w:rsidRPr="00AA76CD">
        <w:rPr>
          <w:rStyle w:val="FontStyle275"/>
          <w:noProof/>
          <w:spacing w:val="0"/>
          <w:lang w:val="fr-CA"/>
        </w:rPr>
        <w:t>publicetur.</w:t>
      </w:r>
    </w:p>
    <w:p w:rsidR="00D309DB" w:rsidRPr="00AA76CD" w:rsidRDefault="00D309DB" w:rsidP="00D309DB">
      <w:pPr>
        <w:pStyle w:val="Style57"/>
        <w:widowControl/>
        <w:spacing w:line="305" w:lineRule="exact"/>
        <w:rPr>
          <w:rStyle w:val="FontStyle246"/>
          <w:noProof/>
          <w:lang w:val="fr-CA"/>
        </w:rPr>
      </w:pPr>
      <w:r w:rsidRPr="00AA76CD">
        <w:rPr>
          <w:rStyle w:val="FontStyle246"/>
          <w:noProof/>
          <w:lang w:val="fr-CA"/>
        </w:rPr>
        <w:t xml:space="preserve">Scripta volumtas dcfuncti ante sex menses coram quolibet sacerdote vel te-slibus publicetur. Et si quis eandem qualibet fraudc subpresserit, lantum illis, in </w:t>
      </w:r>
      <w:r w:rsidRPr="00AA76CD">
        <w:rPr>
          <w:rStyle w:val="FontStyle246"/>
          <w:noProof/>
          <w:lang w:val="fr-CA"/>
        </w:rPr>
        <w:lastRenderedPageBreak/>
        <w:t>quibus testatus est, de proprio cogatur exolvere, quantum eiusdem scripture serie, conquirere potuerant vel habere.</w:t>
      </w:r>
    </w:p>
    <w:p w:rsidR="00D309DB" w:rsidRPr="00AA76CD" w:rsidRDefault="00D309DB" w:rsidP="00D309DB">
      <w:pPr>
        <w:pStyle w:val="Style34"/>
        <w:widowControl/>
        <w:spacing w:line="240" w:lineRule="exact"/>
        <w:rPr>
          <w:sz w:val="20"/>
          <w:szCs w:val="20"/>
          <w:lang w:val="fr-CA"/>
        </w:rPr>
      </w:pPr>
    </w:p>
    <w:p w:rsidR="00D309DB" w:rsidRPr="00AA76CD" w:rsidRDefault="00D309DB" w:rsidP="00D309DB">
      <w:pPr>
        <w:pStyle w:val="Style34"/>
        <w:widowControl/>
        <w:spacing w:before="65" w:line="305" w:lineRule="exact"/>
        <w:rPr>
          <w:rStyle w:val="FontStyle255"/>
          <w:noProof/>
          <w:spacing w:val="20"/>
          <w:lang w:val="fr-CA"/>
        </w:rPr>
      </w:pPr>
      <w:r w:rsidRPr="00AA76CD">
        <w:rPr>
          <w:rStyle w:val="FontStyle255"/>
          <w:spacing w:val="20"/>
          <w:lang w:val="fr-CA"/>
        </w:rPr>
        <w:t>11.5.13(15).</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5"/>
        <w:widowControl/>
        <w:spacing w:line="305" w:lineRule="exact"/>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contropatione</w:t>
      </w:r>
      <w:r w:rsidRPr="00AA76CD">
        <w:rPr>
          <w:rStyle w:val="FontStyle275"/>
          <w:noProof/>
          <w:lang w:val="fr-CA"/>
        </w:rPr>
        <w:t xml:space="preserve"> </w:t>
      </w:r>
      <w:r w:rsidRPr="00AA76CD">
        <w:rPr>
          <w:rStyle w:val="FontStyle275"/>
          <w:noProof/>
          <w:spacing w:val="0"/>
          <w:lang w:val="fr-CA"/>
        </w:rPr>
        <w:t>manuum,</w:t>
      </w:r>
      <w:r w:rsidRPr="00AA76CD">
        <w:rPr>
          <w:rStyle w:val="FontStyle275"/>
          <w:noProof/>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scriptura</w:t>
      </w:r>
      <w:r w:rsidRPr="00AA76CD">
        <w:rPr>
          <w:rStyle w:val="FontStyle275"/>
          <w:noProof/>
          <w:lang w:val="fr-CA"/>
        </w:rPr>
        <w:t xml:space="preserve"> </w:t>
      </w:r>
      <w:r w:rsidRPr="00AA76CD">
        <w:rPr>
          <w:rStyle w:val="FontStyle275"/>
          <w:noProof/>
          <w:spacing w:val="0"/>
          <w:lang w:val="fr-CA"/>
        </w:rPr>
        <w:t>vertatur</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dubium.</w:t>
      </w:r>
    </w:p>
    <w:p w:rsidR="00D309DB" w:rsidRPr="00AA76CD" w:rsidRDefault="00D309DB" w:rsidP="00D309DB">
      <w:pPr>
        <w:pStyle w:val="Style57"/>
        <w:widowControl/>
        <w:spacing w:line="305" w:lineRule="exact"/>
        <w:rPr>
          <w:rStyle w:val="FontStyle246"/>
          <w:noProof/>
          <w:lang w:val="fr-CA"/>
        </w:rPr>
      </w:pPr>
      <w:r w:rsidRPr="00AA76CD">
        <w:rPr>
          <w:rStyle w:val="FontStyle246"/>
          <w:noProof/>
          <w:lang w:val="fr-CA"/>
        </w:rPr>
        <w:t>Omnes scripture, quarum et auctor et testis defunctus est, in quibus tamen suscriptio vel signum conditoris adque testium firmitas repperitur, dum in audientia prolate constiterint, ex aliis cartarum signis vel suscriptionibus contropentur, suffi-ciatque ad firmitatem vel veritatis huiuis indaginem agnoscendam trium aut quatluor scripturarum similis et evidens prolata suseriplio. Quod si talibus scripturis legum tcmpora obviaverint, pro certo dccernitur, quia valcrc non potcrunt.</w:t>
      </w:r>
    </w:p>
    <w:p w:rsidR="00D309DB" w:rsidRPr="00AA76CD" w:rsidRDefault="00D309DB" w:rsidP="00D309DB">
      <w:pPr>
        <w:pStyle w:val="Style34"/>
        <w:widowControl/>
        <w:spacing w:line="240" w:lineRule="exact"/>
        <w:rPr>
          <w:sz w:val="20"/>
          <w:szCs w:val="20"/>
          <w:lang w:val="fr-CA"/>
        </w:rPr>
      </w:pPr>
    </w:p>
    <w:p w:rsidR="00D309DB" w:rsidRPr="00AA76CD" w:rsidRDefault="00D309DB" w:rsidP="00D309DB">
      <w:pPr>
        <w:pStyle w:val="Style34"/>
        <w:widowControl/>
        <w:spacing w:before="107"/>
        <w:rPr>
          <w:rStyle w:val="FontStyle255"/>
          <w:noProof/>
          <w:spacing w:val="20"/>
          <w:lang w:val="fr-CA"/>
        </w:rPr>
      </w:pPr>
      <w:r w:rsidRPr="00AA76CD">
        <w:rPr>
          <w:rStyle w:val="FontStyle255"/>
          <w:spacing w:val="20"/>
          <w:lang w:val="fr-CA"/>
        </w:rPr>
        <w:t>11.5.14(16).</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5"/>
        <w:widowControl/>
        <w:spacing w:before="11" w:line="305" w:lineRule="exact"/>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olografis</w:t>
      </w:r>
      <w:r w:rsidRPr="00AA76CD">
        <w:rPr>
          <w:rStyle w:val="FontStyle275"/>
          <w:noProof/>
          <w:lang w:val="fr-CA"/>
        </w:rPr>
        <w:t xml:space="preserve"> </w:t>
      </w:r>
      <w:r w:rsidRPr="00AA76CD">
        <w:rPr>
          <w:rStyle w:val="FontStyle275"/>
          <w:noProof/>
          <w:spacing w:val="0"/>
          <w:lang w:val="fr-CA"/>
        </w:rPr>
        <w:t>scripturis.</w:t>
      </w:r>
    </w:p>
    <w:p w:rsidR="00D309DB" w:rsidRPr="00AA76CD" w:rsidRDefault="00D309DB" w:rsidP="00D309DB">
      <w:pPr>
        <w:pStyle w:val="Style57"/>
        <w:widowControl/>
        <w:spacing w:line="305" w:lineRule="exact"/>
        <w:ind w:firstLine="494"/>
        <w:rPr>
          <w:rStyle w:val="FontStyle246"/>
          <w:noProof/>
          <w:lang w:val="fr-CA"/>
        </w:rPr>
      </w:pPr>
      <w:r w:rsidRPr="00AA76CD">
        <w:rPr>
          <w:rStyle w:val="FontStyle246"/>
          <w:noProof/>
          <w:lang w:val="fr-CA"/>
        </w:rPr>
        <w:t xml:space="preserve">Quia interdum necessitas ita sepe concurrit, ut sollemnitas legum libere conpleri non possit, adeo, ubi qualitas locorum ita eonstitcrit, ut </w:t>
      </w:r>
      <w:r w:rsidRPr="00AA76CD">
        <w:rPr>
          <w:rStyle w:val="FontStyle293"/>
          <w:noProof/>
          <w:lang w:val="fr-CA"/>
        </w:rPr>
        <w:t xml:space="preserve">non </w:t>
      </w:r>
      <w:r w:rsidRPr="00AA76CD">
        <w:rPr>
          <w:rStyle w:val="FontStyle246"/>
          <w:noProof/>
          <w:lang w:val="fr-CA"/>
        </w:rPr>
        <w:t xml:space="preserve">invcniantur testes, per quos iuxta legum ordinem unusquisquc suam adliget volumtatcm, manu propria scribat ea, que hordinare desiderat; ita ut specialiler adnotetur, quecumque iudi-carc volucrint, vel quc dc rebus suis habcrc quemquam clcgcrint. Dics quoque et annus habcatur in eis evidcntcr expressus. Dcinde, </w:t>
      </w:r>
      <w:r w:rsidRPr="00AA76CD">
        <w:rPr>
          <w:rStyle w:val="FontStyle293"/>
          <w:noProof/>
          <w:lang w:val="fr-CA"/>
        </w:rPr>
        <w:t xml:space="preserve">toto </w:t>
      </w:r>
      <w:r w:rsidRPr="00AA76CD">
        <w:rPr>
          <w:rStyle w:val="FontStyle246"/>
          <w:noProof/>
          <w:lang w:val="fr-CA"/>
        </w:rPr>
        <w:t xml:space="preserve">scripturc textu conscripto. rursum auctor ipse suscribat. Et dum hec scriptura infra XXX annos ad eum, in cuius nomine facta est, vel ad successores eius pervenerit, eam episcopo vel iudici infra sex menses </w:t>
      </w:r>
      <w:r w:rsidRPr="00AA76CD">
        <w:rPr>
          <w:rStyle w:val="FontStyle293"/>
          <w:noProof/>
          <w:lang w:val="fr-CA"/>
        </w:rPr>
        <w:t xml:space="preserve">non </w:t>
      </w:r>
      <w:r w:rsidRPr="00AA76CD">
        <w:rPr>
          <w:rStyle w:val="FontStyle246"/>
          <w:noProof/>
          <w:lang w:val="fr-CA"/>
        </w:rPr>
        <w:t>differat presentare. Quam sacerdos idem et iudex, adlatis sibimet tribus aliis seripluris, in quibus testaloris suscriptio repperilun ex carum conlropationem considerent, si certa ct cvidens scriptura csi, quam idcm conditor olografa ralionc conscripsit. Et dum sta previderint, eadem cartula, quc offcrtur, vera nihilominus habcatur, adquc etiam continuo sacerdos ipse vel iudex sivc alii testes idonei eandem olografam scripturam sua denuo suscriptione confirment. Et sic volumtas ipsius testatoris plenissimam obtincat firmitatem.</w:t>
      </w:r>
    </w:p>
    <w:p w:rsidR="00D309DB" w:rsidRPr="00AA76CD" w:rsidRDefault="00D309DB" w:rsidP="00D309DB">
      <w:pPr>
        <w:pStyle w:val="Style34"/>
        <w:widowControl/>
        <w:spacing w:line="240" w:lineRule="exact"/>
        <w:rPr>
          <w:sz w:val="20"/>
          <w:szCs w:val="20"/>
          <w:lang w:val="fr-CA"/>
        </w:rPr>
      </w:pPr>
    </w:p>
    <w:p w:rsidR="00D309DB" w:rsidRPr="00AA76CD" w:rsidRDefault="00D309DB" w:rsidP="00D309DB">
      <w:pPr>
        <w:pStyle w:val="Style34"/>
        <w:widowControl/>
        <w:spacing w:before="65" w:line="305" w:lineRule="exact"/>
        <w:rPr>
          <w:rStyle w:val="FontStyle255"/>
          <w:noProof/>
          <w:spacing w:val="20"/>
          <w:lang w:val="fr-CA"/>
        </w:rPr>
      </w:pPr>
      <w:r w:rsidRPr="00AA76CD">
        <w:rPr>
          <w:rStyle w:val="FontStyle255"/>
          <w:spacing w:val="20"/>
          <w:lang w:val="fr-CA"/>
        </w:rPr>
        <w:t>11.5.15(17).</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5"/>
        <w:widowControl/>
        <w:spacing w:line="305" w:lineRule="exact"/>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contropatione</w:t>
      </w:r>
      <w:r w:rsidRPr="00AA76CD">
        <w:rPr>
          <w:rStyle w:val="FontStyle275"/>
          <w:noProof/>
          <w:lang w:val="fr-CA"/>
        </w:rPr>
        <w:t xml:space="preserve"> </w:t>
      </w:r>
      <w:r w:rsidRPr="00AA76CD">
        <w:rPr>
          <w:rStyle w:val="FontStyle275"/>
          <w:noProof/>
          <w:spacing w:val="0"/>
          <w:lang w:val="fr-CA"/>
        </w:rPr>
        <w:t>scripturarum</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earum</w:t>
      </w:r>
      <w:r w:rsidRPr="00AA76CD">
        <w:rPr>
          <w:rStyle w:val="FontStyle275"/>
          <w:noProof/>
          <w:lang w:val="fr-CA"/>
        </w:rPr>
        <w:t xml:space="preserve"> </w:t>
      </w:r>
      <w:r w:rsidRPr="00AA76CD">
        <w:rPr>
          <w:rStyle w:val="FontStyle275"/>
          <w:noProof/>
          <w:spacing w:val="0"/>
          <w:lang w:val="fr-CA"/>
        </w:rPr>
        <w:t>pena</w:t>
      </w:r>
      <w:r w:rsidRPr="00AA76CD">
        <w:rPr>
          <w:rStyle w:val="FontStyle275"/>
          <w:noProof/>
          <w:lang w:val="fr-CA"/>
        </w:rPr>
        <w:t xml:space="preserve"> </w:t>
      </w:r>
      <w:r w:rsidRPr="00AA76CD">
        <w:rPr>
          <w:rStyle w:val="FontStyle275"/>
          <w:noProof/>
          <w:spacing w:val="0"/>
          <w:lang w:val="fr-CA"/>
        </w:rPr>
        <w:t>solvenda.</w:t>
      </w:r>
    </w:p>
    <w:p w:rsidR="00D309DB" w:rsidRPr="00AA76CD" w:rsidRDefault="00D309DB" w:rsidP="00D309DB">
      <w:pPr>
        <w:pStyle w:val="Style57"/>
        <w:widowControl/>
        <w:spacing w:line="305" w:lineRule="exact"/>
        <w:ind w:firstLine="494"/>
        <w:rPr>
          <w:rStyle w:val="FontStyle246"/>
          <w:noProof/>
          <w:lang w:val="fr-CA"/>
        </w:rPr>
      </w:pPr>
      <w:r w:rsidRPr="00AA76CD">
        <w:rPr>
          <w:rStyle w:val="FontStyle246"/>
          <w:noProof/>
          <w:lang w:val="fr-CA"/>
        </w:rPr>
        <w:t xml:space="preserve">Sicut, ubi convenit miseranter hoccurrerc. salutaria rcmedia non negamus, ita, ubi contcntio inrationabilis exoritur, ccnsuram ponerc iuste debemus. Proinde cum dc quibuslibet scripturis parentum, quas tamen iustissime hac legitime et de rcbus sibi debitis patuerit esse conscriptas, fuerit exorta contentio, si ille, cui scriptura profertur, nescire se dixerit ipsius scripture veritatem, mox prolator ille iurare co-gatur: nihil fraudis, nihil lesionis in ea quandoque aut a se factum esse aut ab aiio quocumque factum omnimodo cognovisse vel nosse; sed ita manere, sicut auctor eius eam voluit vel ordinare vel roborare. Deinde ille, qui hanc rennuit accipere, cogatur iurare: se hanc scripturam veram esse nescire nullaque evidenti cogni-tione sapere, seu ab auctore suo legitime hac legaliter confectarn existere, neque suscriplionem vel signum auctoris veridici facta cognoscere. Post hec querenda ab utrisque partibus in scriniis domesticis instrumenta cartaram. ut contropatis aiiarum scripturarum suscriptionibus adque signis possit agnosci, utram habeatur idonea, an, reprobetur indigna. lam tunc, si in domesticis scriniis scripture auctoris repperte non fuerint. ad quarum similitudinem scriptura prolata firmetur, ita demum ille, qui scripturam protert, ubicumque potuerit alias scripturas auctoris procuret inquirere, perquarum similitudinem scripturam, quam profert, veram esse confirmet. Sicque pertalem convenientiani latenti veritate repperta. nec ille, qui scripturam profen, in convincendo eam esse idoneam ex longinquo testes advocans damna susiineat, nec ille, qui hanc contemnit recipere, penam scripture cogatur inplere. Quibus ita actis, si ille, qui scripturam indignam esse contendiu non pro veritatis cognitione, sed pro sola conmotione partis adverse, ad convincendam </w:t>
      </w:r>
      <w:r w:rsidRPr="00AA76CD">
        <w:rPr>
          <w:rStyle w:val="FontStyle246"/>
          <w:noProof/>
          <w:lang w:val="fr-CA"/>
        </w:rPr>
        <w:lastRenderedPageBreak/>
        <w:t>dignitatem scripture et in adducendis testibus et in sustinendis dispendiis laborare fecerit adversantem, tunc ipse, qui scripturam profert, exibitis testibus esse idoneam et inlesam scripturam adfirmet, hac postea sic ille, qui per contentionem indebitam in adducendis testi-bus laborem intulit adversanti, penam damni, quam scriptura continet, evidenter adinpleat. Certe si aut tanta res non est, unde penam suppleat, quam auctor eius instituit, quam de rebus suis legitimum iudicium ferret, aut etiam sponte suo hanc ipsam penam nolit inplere, rem, que illi de eiusdem auctoris conpetit iure, ei, quem convexabit indebite, cogatur cessionis ordinem dare. Hanc sane legem in solis pa-rentum scripturis servanda esse decernimus, propter quod filios vel nepotes iniusta contentione ab alterutrum aut se aut extraneorum partes vidimus convexare; ista evidenter condicione servata, ut, si ex aliis obpositionibus legum eadem scriptura dicitur convellenda, vox inpugnantis pro certo sit libera.</w:t>
      </w:r>
    </w:p>
    <w:p w:rsidR="00D309DB" w:rsidRPr="00AA76CD" w:rsidRDefault="00D309DB" w:rsidP="00D309DB">
      <w:pPr>
        <w:pStyle w:val="Style34"/>
        <w:widowControl/>
        <w:spacing w:line="240" w:lineRule="exact"/>
        <w:rPr>
          <w:sz w:val="20"/>
          <w:szCs w:val="20"/>
          <w:lang w:val="fr-CA"/>
        </w:rPr>
      </w:pPr>
    </w:p>
    <w:p w:rsidR="00D309DB" w:rsidRPr="00AA76CD" w:rsidRDefault="00D309DB" w:rsidP="00D309DB">
      <w:pPr>
        <w:pStyle w:val="Style34"/>
        <w:widowControl/>
        <w:spacing w:before="65" w:line="315" w:lineRule="exact"/>
        <w:rPr>
          <w:rStyle w:val="FontStyle255"/>
          <w:noProof/>
          <w:spacing w:val="20"/>
          <w:lang w:val="fr-CA"/>
        </w:rPr>
      </w:pPr>
      <w:r w:rsidRPr="00AA76CD">
        <w:rPr>
          <w:rStyle w:val="FontStyle255"/>
          <w:spacing w:val="20"/>
          <w:lang w:val="fr-CA"/>
        </w:rPr>
        <w:t>(11.5.18).</w:t>
      </w:r>
      <w:r w:rsidRPr="00AA76CD">
        <w:rPr>
          <w:rStyle w:val="FontStyle255"/>
          <w:lang w:val="fr-CA"/>
        </w:rPr>
        <w:t xml:space="preserve"> </w:t>
      </w:r>
      <w:r w:rsidRPr="00AA76CD">
        <w:rPr>
          <w:rStyle w:val="FontStyle255"/>
          <w:noProof/>
          <w:spacing w:val="20"/>
          <w:lang w:val="fr-CA"/>
        </w:rPr>
        <w:t>Novella.</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EGICA</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5"/>
        <w:widowControl/>
        <w:jc w:val="left"/>
        <w:rPr>
          <w:rStyle w:val="FontStyle275"/>
          <w:noProof/>
          <w:spacing w:val="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aliut</w:t>
      </w:r>
      <w:r w:rsidRPr="00AA76CD">
        <w:rPr>
          <w:rStyle w:val="FontStyle275"/>
          <w:noProof/>
          <w:lang w:val="fr-CA"/>
        </w:rPr>
        <w:t xml:space="preserve"> </w:t>
      </w:r>
      <w:r w:rsidRPr="00AA76CD">
        <w:rPr>
          <w:rStyle w:val="FontStyle275"/>
          <w:noProof/>
          <w:spacing w:val="0"/>
          <w:lang w:val="fr-CA"/>
        </w:rPr>
        <w:t>quis</w:t>
      </w:r>
      <w:r w:rsidRPr="00AA76CD">
        <w:rPr>
          <w:rStyle w:val="FontStyle275"/>
          <w:noProof/>
          <w:lang w:val="fr-CA"/>
        </w:rPr>
        <w:t xml:space="preserve"> </w:t>
      </w:r>
      <w:r w:rsidRPr="00AA76CD">
        <w:rPr>
          <w:rStyle w:val="FontStyle275"/>
          <w:noProof/>
          <w:spacing w:val="0"/>
          <w:lang w:val="fr-CA"/>
        </w:rPr>
        <w:t>per</w:t>
      </w:r>
      <w:r w:rsidRPr="00AA76CD">
        <w:rPr>
          <w:rStyle w:val="FontStyle275"/>
          <w:noProof/>
          <w:lang w:val="fr-CA"/>
        </w:rPr>
        <w:t xml:space="preserve"> </w:t>
      </w:r>
      <w:r w:rsidRPr="00AA76CD">
        <w:rPr>
          <w:rStyle w:val="FontStyle275"/>
          <w:noProof/>
          <w:spacing w:val="0"/>
          <w:lang w:val="fr-CA"/>
        </w:rPr>
        <w:t>testem,</w:t>
      </w:r>
      <w:r w:rsidRPr="00AA76CD">
        <w:rPr>
          <w:rStyle w:val="FontStyle275"/>
          <w:noProof/>
          <w:lang w:val="fr-CA"/>
        </w:rPr>
        <w:t xml:space="preserve"> </w:t>
      </w:r>
      <w:r w:rsidRPr="00AA76CD">
        <w:rPr>
          <w:rStyle w:val="FontStyle275"/>
          <w:noProof/>
          <w:spacing w:val="0"/>
          <w:lang w:val="fr-CA"/>
        </w:rPr>
        <w:t>aliut</w:t>
      </w:r>
      <w:r w:rsidRPr="00AA76CD">
        <w:rPr>
          <w:rStyle w:val="FontStyle275"/>
          <w:noProof/>
          <w:lang w:val="fr-CA"/>
        </w:rPr>
        <w:t xml:space="preserve"> </w:t>
      </w:r>
      <w:r w:rsidRPr="00AA76CD">
        <w:rPr>
          <w:rStyle w:val="FontStyle275"/>
          <w:noProof/>
          <w:spacing w:val="0"/>
          <w:lang w:val="fr-CA"/>
        </w:rPr>
        <w:t>per</w:t>
      </w:r>
      <w:r w:rsidRPr="00AA76CD">
        <w:rPr>
          <w:rStyle w:val="FontStyle275"/>
          <w:noProof/>
          <w:lang w:val="fr-CA"/>
        </w:rPr>
        <w:t xml:space="preserve"> </w:t>
      </w:r>
      <w:r w:rsidRPr="00AA76CD">
        <w:rPr>
          <w:rStyle w:val="FontStyle275"/>
          <w:noProof/>
          <w:spacing w:val="0"/>
          <w:lang w:val="fr-CA"/>
        </w:rPr>
        <w:t>scripturam</w:t>
      </w:r>
      <w:r w:rsidRPr="00AA76CD">
        <w:rPr>
          <w:rStyle w:val="FontStyle275"/>
          <w:noProof/>
          <w:lang w:val="fr-CA"/>
        </w:rPr>
        <w:t xml:space="preserve"> </w:t>
      </w:r>
      <w:r w:rsidRPr="00AA76CD">
        <w:rPr>
          <w:rStyle w:val="FontStyle275"/>
          <w:noProof/>
          <w:spacing w:val="0"/>
          <w:lang w:val="fr-CA"/>
        </w:rPr>
        <w:t>alligare</w:t>
      </w:r>
      <w:r w:rsidRPr="00AA76CD">
        <w:rPr>
          <w:rStyle w:val="FontStyle275"/>
          <w:noProof/>
          <w:lang w:val="fr-CA"/>
        </w:rPr>
        <w:t xml:space="preserve"> </w:t>
      </w:r>
      <w:r w:rsidRPr="00AA76CD">
        <w:rPr>
          <w:rStyle w:val="FontStyle275"/>
          <w:noProof/>
          <w:spacing w:val="0"/>
          <w:lang w:val="fr-CA"/>
        </w:rPr>
        <w:t>presumat.</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Cum sive sint verba sive scripturarum quedam indicia, que tamen vera esse oporleal adque simplicia, perque unus in alterius cognitionem, transferat notitiam suam. novellis nunc agitatur argumentis, ut in donationibus vel transhactionibus scripturarum promta videatur quorundam donatorum voluntas; que tamen testibus aliut alliget occulte, quam quod per scripture seriem noscitur detlnisse. In qua bifarie duplicitatis astutia quid aliut quam duplex comprobatur voluntas, quia, simplicitatis puritate exclusa, aliut foris publicat, aliut per occultum alligat testem? Quapropter, cum quisquis de quibuslibet rebus scripturam donationis vel venditionis in alterius faciens nomine aliut reperiatur conligare per tesiem, quam quod per manifestam scripturam cognoscitur definisse, noverit se parti illi penam scripture debere persol-vere, cui civcumventione callida noscitur inlusisse, et insupercum infamio sue per</w:t>
      </w:r>
      <w:r w:rsidRPr="00AA76CD">
        <w:rPr>
          <w:rStyle w:val="FontStyle246"/>
          <w:noProof/>
          <w:lang w:val="fr-CA"/>
        </w:rPr>
        <w:softHyphen/>
      </w:r>
    </w:p>
    <w:p w:rsidR="00D309DB" w:rsidRPr="00AA76CD" w:rsidRDefault="00D309DB" w:rsidP="00D309DB">
      <w:pPr>
        <w:pStyle w:val="Style57"/>
        <w:widowControl/>
        <w:spacing w:line="315" w:lineRule="exact"/>
        <w:rPr>
          <w:rStyle w:val="FontStyle246"/>
          <w:noProof/>
          <w:lang w:val="fr-CA"/>
        </w:rPr>
        <w:sectPr w:rsidR="00D309DB" w:rsidRPr="00AA76CD">
          <w:headerReference w:type="even" r:id="rId31"/>
          <w:headerReference w:type="default" r:id="rId32"/>
          <w:footerReference w:type="even" r:id="rId33"/>
          <w:footerReference w:type="default" r:id="rId34"/>
          <w:type w:val="continuous"/>
          <w:pgSz w:w="16837" w:h="23810"/>
          <w:pgMar w:top="5365" w:right="3935" w:bottom="1440" w:left="3935" w:header="720" w:footer="720" w:gutter="0"/>
          <w:cols w:space="60"/>
          <w:noEndnote/>
        </w:sectPr>
      </w:pPr>
    </w:p>
    <w:p w:rsidR="00D309DB" w:rsidRPr="00AA76CD" w:rsidRDefault="00D309DB" w:rsidP="00D309DB">
      <w:pPr>
        <w:pStyle w:val="Style57"/>
        <w:widowControl/>
        <w:spacing w:before="53" w:line="305" w:lineRule="exact"/>
        <w:ind w:firstLine="0"/>
        <w:rPr>
          <w:rStyle w:val="FontStyle246"/>
          <w:noProof/>
          <w:lang w:val="fr-CA"/>
        </w:rPr>
      </w:pPr>
      <w:r w:rsidRPr="00AA76CD">
        <w:rPr>
          <w:rStyle w:val="FontStyle246"/>
          <w:noProof/>
          <w:lang w:val="fr-CA"/>
        </w:rPr>
        <w:lastRenderedPageBreak/>
        <w:t xml:space="preserve">sone, quod semel eum constat dedisse, nulla unquam poterit repetitione reposcere. Nec testis illic ad testificandum aliut admittatur, qui aliquid aliul protestetur, quam quod prolata donatorisscriptura testalur, ut, repulsa deincepsomni argumentationis sollicitudine, quidquid per manifestam et legitimam scripturarum seriem definitur. nulla subordinati testis macliinatione devocctur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irritum. Et hec quidcm lex inter cqualesgradu vci ordine promulgata servabitur. Ceterum si eiusdem potestatis atque conpassionis sit ille, qui scripturam sc acccpisse obiccerit, ut potius cxacta ab eo, quam oblata ei scriptura credatur, quidquid de huiusmodi occasionibus ab auctore scripture convinci poterit, tunc et scriptura ipsa invalida erit, et res in donatoris iure possessura transibit.</w:t>
      </w:r>
    </w:p>
    <w:p w:rsidR="00D309DB" w:rsidRPr="00AA76CD" w:rsidRDefault="00D309DB" w:rsidP="00D309DB">
      <w:pPr>
        <w:pStyle w:val="Style34"/>
        <w:widowControl/>
        <w:spacing w:line="240" w:lineRule="exact"/>
        <w:rPr>
          <w:sz w:val="20"/>
          <w:szCs w:val="20"/>
          <w:lang w:val="fr-CA"/>
        </w:rPr>
      </w:pPr>
    </w:p>
    <w:p w:rsidR="00D309DB" w:rsidRPr="00AA76CD" w:rsidRDefault="00D309DB" w:rsidP="00D309DB">
      <w:pPr>
        <w:pStyle w:val="Style34"/>
        <w:widowControl/>
        <w:spacing w:before="54" w:line="305" w:lineRule="exact"/>
        <w:rPr>
          <w:rStyle w:val="FontStyle255"/>
          <w:noProof/>
          <w:spacing w:val="20"/>
          <w:lang w:val="fr-CA"/>
        </w:rPr>
      </w:pPr>
      <w:r w:rsidRPr="00AA76CD">
        <w:rPr>
          <w:rStyle w:val="FontStyle255"/>
          <w:spacing w:val="20"/>
          <w:lang w:val="fr-CA"/>
        </w:rPr>
        <w:t>(11.5.19).</w:t>
      </w:r>
      <w:r w:rsidRPr="00AA76CD">
        <w:rPr>
          <w:rStyle w:val="FontStyle255"/>
          <w:lang w:val="fr-CA"/>
        </w:rPr>
        <w:t xml:space="preserve"> </w:t>
      </w:r>
      <w:r w:rsidRPr="00AA76CD">
        <w:rPr>
          <w:rStyle w:val="FontStyle255"/>
          <w:noProof/>
          <w:spacing w:val="20"/>
          <w:lang w:val="fr-CA"/>
        </w:rPr>
        <w:t>Novella.</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EGIGA</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74"/>
        <w:widowControl/>
        <w:spacing w:line="305" w:lineRule="exact"/>
        <w:jc w:val="both"/>
        <w:rPr>
          <w:rStyle w:val="FontStyle275"/>
          <w:noProof/>
          <w:spacing w:val="0"/>
          <w:lang w:val="fr-CA"/>
        </w:rPr>
      </w:pPr>
      <w:r w:rsidRPr="00AA76CD">
        <w:rPr>
          <w:rStyle w:val="FontStyle246"/>
          <w:noProof/>
          <w:lang w:val="fr-CA"/>
        </w:rPr>
        <w:t xml:space="preserve">Ut </w:t>
      </w:r>
      <w:r w:rsidRPr="00AA76CD">
        <w:rPr>
          <w:rStyle w:val="FontStyle275"/>
          <w:noProof/>
          <w:spacing w:val="0"/>
          <w:lang w:val="fr-CA"/>
        </w:rPr>
        <w:t>nemo</w:t>
      </w:r>
      <w:r w:rsidRPr="00AA76CD">
        <w:rPr>
          <w:rStyle w:val="FontStyle275"/>
          <w:noProof/>
          <w:lang w:val="fr-CA"/>
        </w:rPr>
        <w:t xml:space="preserve"> </w:t>
      </w:r>
      <w:r w:rsidRPr="00AA76CD">
        <w:rPr>
          <w:rStyle w:val="FontStyle275"/>
          <w:noProof/>
          <w:spacing w:val="0"/>
          <w:lang w:val="fr-CA"/>
        </w:rPr>
        <w:t>deinceps</w:t>
      </w:r>
      <w:r w:rsidRPr="00AA76CD">
        <w:rPr>
          <w:rStyle w:val="FontStyle275"/>
          <w:noProof/>
          <w:lang w:val="fr-CA"/>
        </w:rPr>
        <w:t xml:space="preserve"> </w:t>
      </w:r>
      <w:r w:rsidRPr="00AA76CD">
        <w:rPr>
          <w:rStyle w:val="FontStyle275"/>
          <w:noProof/>
          <w:spacing w:val="0"/>
          <w:lang w:val="fr-CA"/>
        </w:rPr>
        <w:t>citra</w:t>
      </w:r>
      <w:r w:rsidRPr="00AA76CD">
        <w:rPr>
          <w:rStyle w:val="FontStyle275"/>
          <w:noProof/>
          <w:lang w:val="fr-CA"/>
        </w:rPr>
        <w:t xml:space="preserve"> </w:t>
      </w:r>
      <w:r w:rsidRPr="00AA76CD">
        <w:rPr>
          <w:rStyle w:val="FontStyle275"/>
          <w:noProof/>
          <w:spacing w:val="0"/>
          <w:lang w:val="fr-CA"/>
        </w:rPr>
        <w:t>fidem</w:t>
      </w:r>
      <w:r w:rsidRPr="00AA76CD">
        <w:rPr>
          <w:rStyle w:val="FontStyle275"/>
          <w:noProof/>
          <w:lang w:val="fr-CA"/>
        </w:rPr>
        <w:t xml:space="preserve"> </w:t>
      </w:r>
      <w:r w:rsidRPr="00AA76CD">
        <w:rPr>
          <w:rStyle w:val="FontStyle275"/>
          <w:noProof/>
          <w:spacing w:val="0"/>
          <w:lang w:val="fr-CA"/>
        </w:rPr>
        <w:t>regiam</w:t>
      </w:r>
      <w:r w:rsidRPr="00AA76CD">
        <w:rPr>
          <w:rStyle w:val="FontStyle275"/>
          <w:noProof/>
          <w:lang w:val="fr-CA"/>
        </w:rPr>
        <w:t xml:space="preserve"> </w:t>
      </w:r>
      <w:r w:rsidRPr="00AA76CD">
        <w:rPr>
          <w:rStyle w:val="FontStyle246"/>
          <w:noProof/>
          <w:lang w:val="fr-CA"/>
        </w:rPr>
        <w:t xml:space="preserve">vel propria </w:t>
      </w:r>
      <w:r w:rsidRPr="00AA76CD">
        <w:rPr>
          <w:rStyle w:val="FontStyle275"/>
          <w:noProof/>
          <w:spacing w:val="0"/>
          <w:lang w:val="fr-CA"/>
        </w:rPr>
        <w:t>causarum</w:t>
      </w:r>
      <w:r w:rsidRPr="00AA76CD">
        <w:rPr>
          <w:rStyle w:val="FontStyle275"/>
          <w:noProof/>
          <w:lang w:val="fr-CA"/>
        </w:rPr>
        <w:t xml:space="preserve"> </w:t>
      </w:r>
      <w:r w:rsidRPr="00AA76CD">
        <w:rPr>
          <w:rStyle w:val="FontStyle275"/>
          <w:noProof/>
          <w:spacing w:val="0"/>
          <w:lang w:val="fr-CA"/>
        </w:rPr>
        <w:t>negotia</w:t>
      </w:r>
      <w:r w:rsidRPr="00AA76CD">
        <w:rPr>
          <w:rStyle w:val="FontStyle275"/>
          <w:noProof/>
          <w:lang w:val="fr-CA"/>
        </w:rPr>
        <w:t xml:space="preserve"> </w:t>
      </w:r>
      <w:r w:rsidRPr="00AA76CD">
        <w:rPr>
          <w:rStyle w:val="FontStyle246"/>
          <w:noProof/>
          <w:lang w:val="fr-CA"/>
        </w:rPr>
        <w:t xml:space="preserve">in </w:t>
      </w:r>
      <w:r w:rsidRPr="00AA76CD">
        <w:rPr>
          <w:rStyle w:val="FontStyle275"/>
          <w:noProof/>
          <w:spacing w:val="0"/>
          <w:lang w:val="fr-CA"/>
        </w:rPr>
        <w:t>deceptione</w:t>
      </w:r>
      <w:r w:rsidRPr="00AA76CD">
        <w:rPr>
          <w:rStyle w:val="FontStyle275"/>
          <w:noProof/>
          <w:lang w:val="fr-CA"/>
        </w:rPr>
        <w:t xml:space="preserve"> </w:t>
      </w:r>
      <w:r w:rsidRPr="00AA76CD">
        <w:rPr>
          <w:rStyle w:val="FontStyle275"/>
          <w:noProof/>
          <w:spacing w:val="0"/>
          <w:lang w:val="fr-CA"/>
        </w:rPr>
        <w:t>regie</w:t>
      </w:r>
      <w:r w:rsidRPr="00AA76CD">
        <w:rPr>
          <w:rStyle w:val="FontStyle275"/>
          <w:noProof/>
          <w:lang w:val="fr-CA"/>
        </w:rPr>
        <w:t xml:space="preserve"> </w:t>
      </w:r>
      <w:r w:rsidRPr="00AA76CD">
        <w:rPr>
          <w:rStyle w:val="FontStyle275"/>
          <w:noProof/>
          <w:spacing w:val="0"/>
          <w:lang w:val="fr-CA"/>
        </w:rPr>
        <w:t>potestatis</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cuiuslibet</w:t>
      </w:r>
      <w:r w:rsidRPr="00AA76CD">
        <w:rPr>
          <w:rStyle w:val="FontStyle275"/>
          <w:noProof/>
          <w:lang w:val="fr-CA"/>
        </w:rPr>
        <w:t xml:space="preserve"> </w:t>
      </w:r>
      <w:r w:rsidRPr="00AA76CD">
        <w:rPr>
          <w:rStyle w:val="FontStyle275"/>
          <w:noProof/>
          <w:spacing w:val="0"/>
          <w:lang w:val="fr-CA"/>
        </w:rPr>
        <w:t>alterius</w:t>
      </w:r>
      <w:r w:rsidRPr="00AA76CD">
        <w:rPr>
          <w:rStyle w:val="FontStyle275"/>
          <w:noProof/>
          <w:lang w:val="fr-CA"/>
        </w:rPr>
        <w:t xml:space="preserve"> </w:t>
      </w:r>
      <w:r w:rsidRPr="00AA76CD">
        <w:rPr>
          <w:rStyle w:val="FontStyle275"/>
          <w:noProof/>
          <w:spacing w:val="0"/>
          <w:lang w:val="fr-CA"/>
        </w:rPr>
        <w:t>se</w:t>
      </w:r>
      <w:r w:rsidRPr="00AA76CD">
        <w:rPr>
          <w:rStyle w:val="FontStyle275"/>
          <w:noProof/>
          <w:lang w:val="fr-CA"/>
        </w:rPr>
        <w:t xml:space="preserve"> </w:t>
      </w:r>
      <w:r w:rsidRPr="00AA76CD">
        <w:rPr>
          <w:rStyle w:val="FontStyle275"/>
          <w:noProof/>
          <w:spacing w:val="0"/>
          <w:lang w:val="fr-CA"/>
        </w:rPr>
        <w:t>iuramenti</w:t>
      </w:r>
      <w:r w:rsidRPr="00AA76CD">
        <w:rPr>
          <w:rStyle w:val="FontStyle275"/>
          <w:noProof/>
          <w:lang w:val="fr-CA"/>
        </w:rPr>
        <w:t xml:space="preserve"> </w:t>
      </w:r>
      <w:r w:rsidRPr="00AA76CD">
        <w:rPr>
          <w:rStyle w:val="FontStyle275"/>
          <w:noProof/>
          <w:spacing w:val="0"/>
          <w:lang w:val="fr-CA"/>
        </w:rPr>
        <w:t>vinculo alligare</w:t>
      </w:r>
      <w:r w:rsidRPr="00AA76CD">
        <w:rPr>
          <w:rStyle w:val="FontStyle275"/>
          <w:noProof/>
          <w:lang w:val="fr-CA"/>
        </w:rPr>
        <w:t xml:space="preserve"> </w:t>
      </w:r>
      <w:r w:rsidRPr="00AA76CD">
        <w:rPr>
          <w:rStyle w:val="FontStyle275"/>
          <w:noProof/>
          <w:spacing w:val="0"/>
          <w:lang w:val="fr-CA"/>
        </w:rPr>
        <w:t>presumat.</w:t>
      </w:r>
    </w:p>
    <w:p w:rsidR="00D309DB" w:rsidRPr="00AA76CD" w:rsidRDefault="00D309DB" w:rsidP="00D309DB">
      <w:pPr>
        <w:pStyle w:val="Style57"/>
        <w:widowControl/>
        <w:spacing w:line="305" w:lineRule="exact"/>
        <w:rPr>
          <w:rStyle w:val="FontStyle246"/>
          <w:noProof/>
          <w:lang w:val="fr-CA"/>
        </w:rPr>
      </w:pPr>
      <w:r w:rsidRPr="00AA76CD">
        <w:rPr>
          <w:rStyle w:val="FontStyle246"/>
          <w:noProof/>
          <w:lang w:val="fr-CA"/>
        </w:rPr>
        <w:t xml:space="preserve">Plemmque solet humani gcneris inimicus pravis corda hominum suggestionibus inrctirc et fidelium animos peslifcro vencni poculo sauciare. Inde quod, quanto plebs regio celsitudinis culmen sincera debet reverentia honorare, tanto amplius vel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eius deceptione vel aliarum personarum videntur mentes plebium excitari. Quidam enirru dum sententiam illam canonis Toletani adtcndunt,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qua dccre-tum est, ncmincm licere citra manifcstum et evidcns culpc indicium ab honorc sui ordinis vel servitio domus regie deici et nec antea vinculorum nexibus inligari vel questionibus subdi, nisi prius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publica fuerint examinatione deducti, subtili se quodammodo iuramento in neccm vel abicctioncm regiam perfidie nituntur fraudibus alligare; ne ea, que fraudis moliuntur peragenda consiliis, ab alierutro cernantur quandoquidem propalari. Quod et temporibus nostris detectum facinus manifesliseoriim contcssionibus iviinctur. qui ITOStram glorhim eonati sunl </w:t>
      </w:r>
      <w:r>
        <w:rPr>
          <w:rStyle w:val="FontStyle294"/>
        </w:rPr>
        <w:t>Ш</w:t>
      </w:r>
      <w:r w:rsidRPr="00AA76CD">
        <w:rPr>
          <w:rStyle w:val="FontStyle294"/>
          <w:lang w:val="fr-CA"/>
        </w:rPr>
        <w:t xml:space="preserve"> </w:t>
      </w:r>
      <w:r w:rsidRPr="00AA76CD">
        <w:rPr>
          <w:rStyle w:val="FontStyle246"/>
          <w:noProof/>
          <w:lang w:val="fr-CA"/>
        </w:rPr>
        <w:t xml:space="preserve">glailio interimere aut mortifcra vcncni potione dccipcre. His igitur nefaric argumentationis consiliis lcgalibus congruit obviare censuris, quod nec principalis honor qualibct possit gravitate devolvi, et intldelium pectora condigna debeant ultione retundi. </w:t>
      </w:r>
      <w:r w:rsidRPr="00AA76CD">
        <w:rPr>
          <w:rStyle w:val="FontStyle246"/>
          <w:noProof/>
          <w:lang w:val="en-US"/>
        </w:rPr>
        <w:t xml:space="preserve">Undc speciali edicto decernimus. ut nemo deinceps citra fidem regiam vel propria causarum negotia se cum alio presumat vinculis nectere iuramenti aut in deceptione potestatis regie vel cuiuslibet alterius tam scclerate fraudis audeat actione constringi. </w:t>
      </w:r>
      <w:r w:rsidRPr="00AA76CD">
        <w:rPr>
          <w:rStyle w:val="FontStyle275"/>
          <w:noProof/>
          <w:spacing w:val="0"/>
          <w:lang w:val="fr-CA"/>
        </w:rPr>
        <w:t>Si</w:t>
      </w:r>
      <w:r w:rsidRPr="00AA76CD">
        <w:rPr>
          <w:rStyle w:val="FontStyle275"/>
          <w:noProof/>
          <w:lang w:val="fr-CA"/>
        </w:rPr>
        <w:t xml:space="preserve"> </w:t>
      </w:r>
      <w:r w:rsidRPr="00AA76CD">
        <w:rPr>
          <w:rStyle w:val="FontStyle246"/>
          <w:noProof/>
          <w:lang w:val="fr-CA"/>
        </w:rPr>
        <w:t>quis vero amodo aliter, quam premissum est, huiusmodi iuramento sc alligare presumserit, illius se noverit lcgis perculi sanctione, que perfidis noscitur et contra regem agentibus promulgata existere.</w:t>
      </w:r>
    </w:p>
    <w:p w:rsidR="00D309DB" w:rsidRPr="00AA76CD" w:rsidRDefault="00D309DB" w:rsidP="00D309DB">
      <w:pPr>
        <w:pStyle w:val="Style57"/>
        <w:widowControl/>
        <w:spacing w:line="305" w:lineRule="exact"/>
        <w:rPr>
          <w:rStyle w:val="FontStyle246"/>
          <w:noProof/>
          <w:lang w:val="fr-CA"/>
        </w:rPr>
        <w:sectPr w:rsidR="00D309DB" w:rsidRPr="00AA76CD">
          <w:headerReference w:type="even" r:id="rId35"/>
          <w:headerReference w:type="default" r:id="rId36"/>
          <w:footerReference w:type="even" r:id="rId37"/>
          <w:footerReference w:type="default" r:id="rId38"/>
          <w:pgSz w:w="16837" w:h="23810"/>
          <w:pgMar w:top="3380" w:right="3930" w:bottom="1440" w:left="3930" w:header="720" w:footer="720" w:gutter="0"/>
          <w:cols w:space="60"/>
          <w:noEndnote/>
        </w:sectPr>
      </w:pPr>
    </w:p>
    <w:p w:rsidR="00D309DB" w:rsidRPr="00AA76CD" w:rsidRDefault="00D309DB" w:rsidP="00D309DB">
      <w:pPr>
        <w:pStyle w:val="Style76"/>
        <w:widowControl/>
        <w:spacing w:before="105" w:line="357" w:lineRule="exact"/>
        <w:ind w:left="3521"/>
        <w:jc w:val="both"/>
        <w:rPr>
          <w:rStyle w:val="FontStyle289"/>
          <w:noProof/>
          <w:position w:val="-6"/>
          <w:lang w:val="fr-CA"/>
        </w:rPr>
      </w:pPr>
      <w:r w:rsidRPr="00AA76CD">
        <w:rPr>
          <w:rStyle w:val="FontStyle289"/>
          <w:noProof/>
          <w:position w:val="-6"/>
          <w:lang w:val="fr-CA"/>
        </w:rPr>
        <w:lastRenderedPageBreak/>
        <w:t>Liber tertius</w:t>
      </w:r>
    </w:p>
    <w:p w:rsidR="00D309DB" w:rsidRPr="00AA76CD" w:rsidRDefault="00D309DB" w:rsidP="00D309DB">
      <w:pPr>
        <w:pStyle w:val="Style32"/>
        <w:widowControl/>
        <w:spacing w:line="240" w:lineRule="exact"/>
        <w:ind w:left="2722"/>
        <w:rPr>
          <w:sz w:val="20"/>
          <w:szCs w:val="20"/>
          <w:lang w:val="fr-CA"/>
        </w:rPr>
      </w:pPr>
    </w:p>
    <w:p w:rsidR="00D309DB" w:rsidRPr="00AA76CD" w:rsidRDefault="00D309DB" w:rsidP="00D309DB">
      <w:pPr>
        <w:pStyle w:val="Style32"/>
        <w:widowControl/>
        <w:spacing w:before="170" w:line="431" w:lineRule="exact"/>
        <w:ind w:left="2722"/>
        <w:rPr>
          <w:rStyle w:val="FontStyle262"/>
          <w:noProof/>
          <w:position w:val="1"/>
          <w:lang w:val="fr-CA"/>
        </w:rPr>
      </w:pPr>
      <w:r w:rsidRPr="00AA76CD">
        <w:rPr>
          <w:rStyle w:val="FontStyle262"/>
          <w:noProof/>
          <w:position w:val="1"/>
          <w:lang w:val="fr-CA"/>
        </w:rPr>
        <w:t>De ordine coniugali</w:t>
      </w:r>
    </w:p>
    <w:p w:rsidR="00D309DB" w:rsidRPr="00AA76CD" w:rsidRDefault="00D309DB" w:rsidP="00D309DB">
      <w:pPr>
        <w:pStyle w:val="Style81"/>
        <w:widowControl/>
        <w:spacing w:line="240" w:lineRule="exact"/>
        <w:jc w:val="center"/>
        <w:rPr>
          <w:sz w:val="20"/>
          <w:szCs w:val="20"/>
          <w:lang w:val="fr-CA"/>
        </w:rPr>
      </w:pPr>
    </w:p>
    <w:p w:rsidR="00D309DB" w:rsidRPr="00AA76CD" w:rsidRDefault="00D309DB" w:rsidP="00D309DB">
      <w:pPr>
        <w:pStyle w:val="Style81"/>
        <w:widowControl/>
        <w:spacing w:line="240" w:lineRule="exact"/>
        <w:jc w:val="center"/>
        <w:rPr>
          <w:sz w:val="20"/>
          <w:szCs w:val="20"/>
          <w:lang w:val="fr-CA"/>
        </w:rPr>
      </w:pPr>
    </w:p>
    <w:p w:rsidR="00D309DB" w:rsidRDefault="00D309DB" w:rsidP="00D309DB">
      <w:pPr>
        <w:pStyle w:val="Style81"/>
        <w:widowControl/>
        <w:spacing w:before="77"/>
        <w:jc w:val="center"/>
        <w:rPr>
          <w:rStyle w:val="FontStyle290"/>
          <w:noProof/>
        </w:rPr>
      </w:pPr>
      <w:r w:rsidRPr="00AA76CD">
        <w:rPr>
          <w:rStyle w:val="FontStyle290"/>
          <w:noProof/>
          <w:lang w:val="fr-CA"/>
        </w:rPr>
        <w:t>III.</w:t>
      </w:r>
      <w:r w:rsidRPr="00AA76CD">
        <w:rPr>
          <w:rStyle w:val="FontStyle268"/>
          <w:spacing w:val="10"/>
          <w:lang w:val="fr-CA"/>
        </w:rPr>
        <w:t>1.</w:t>
      </w:r>
      <w:r w:rsidRPr="00AA76CD">
        <w:rPr>
          <w:rStyle w:val="FontStyle268"/>
          <w:lang w:val="fr-CA"/>
        </w:rPr>
        <w:t xml:space="preserve"> </w:t>
      </w:r>
      <w:r>
        <w:rPr>
          <w:rStyle w:val="FontStyle290"/>
          <w:noProof/>
        </w:rPr>
        <w:t>De dispositionibus nuptiarum</w:t>
      </w:r>
    </w:p>
    <w:p w:rsidR="00D309DB" w:rsidRPr="00AA76CD" w:rsidRDefault="00D309DB" w:rsidP="00D309DB">
      <w:pPr>
        <w:pStyle w:val="Style82"/>
        <w:widowControl/>
        <w:numPr>
          <w:ilvl w:val="0"/>
          <w:numId w:val="19"/>
        </w:numPr>
        <w:tabs>
          <w:tab w:val="left" w:pos="862"/>
        </w:tabs>
        <w:spacing w:before="158" w:line="284" w:lineRule="exact"/>
        <w:ind w:left="862" w:hanging="347"/>
        <w:rPr>
          <w:rStyle w:val="FontStyle255"/>
          <w:spacing w:val="20"/>
          <w:lang w:val="en-US"/>
        </w:rPr>
      </w:pPr>
      <w:r w:rsidRPr="00AA76CD">
        <w:rPr>
          <w:rStyle w:val="FontStyle275"/>
          <w:noProof/>
          <w:spacing w:val="0"/>
          <w:lang w:val="en-US"/>
        </w:rPr>
        <w:t>Ut</w:t>
      </w:r>
      <w:r w:rsidRPr="00AA76CD">
        <w:rPr>
          <w:rStyle w:val="FontStyle275"/>
          <w:noProof/>
          <w:lang w:val="en-US"/>
        </w:rPr>
        <w:t xml:space="preserve"> </w:t>
      </w:r>
      <w:r w:rsidRPr="00AA76CD">
        <w:rPr>
          <w:rStyle w:val="FontStyle275"/>
          <w:noProof/>
          <w:spacing w:val="0"/>
          <w:lang w:val="en-US"/>
        </w:rPr>
        <w:t>tam</w:t>
      </w:r>
      <w:r w:rsidRPr="00AA76CD">
        <w:rPr>
          <w:rStyle w:val="FontStyle275"/>
          <w:noProof/>
          <w:lang w:val="en-US"/>
        </w:rPr>
        <w:t xml:space="preserve"> </w:t>
      </w:r>
      <w:r w:rsidRPr="00AA76CD">
        <w:rPr>
          <w:rStyle w:val="FontStyle275"/>
          <w:noProof/>
          <w:spacing w:val="0"/>
          <w:lang w:val="en-US"/>
        </w:rPr>
        <w:t>Goto</w:t>
      </w:r>
      <w:r w:rsidRPr="00AA76CD">
        <w:rPr>
          <w:rStyle w:val="FontStyle275"/>
          <w:noProof/>
          <w:lang w:val="en-US"/>
        </w:rPr>
        <w:t xml:space="preserve"> </w:t>
      </w:r>
      <w:r w:rsidRPr="00AA76CD">
        <w:rPr>
          <w:rStyle w:val="FontStyle275"/>
          <w:noProof/>
          <w:spacing w:val="0"/>
          <w:lang w:val="en-US"/>
        </w:rPr>
        <w:t>Romana,</w:t>
      </w:r>
      <w:r w:rsidRPr="00AA76CD">
        <w:rPr>
          <w:rStyle w:val="FontStyle275"/>
          <w:noProof/>
          <w:lang w:val="en-US"/>
        </w:rPr>
        <w:t xml:space="preserve"> </w:t>
      </w:r>
      <w:r w:rsidRPr="00AA76CD">
        <w:rPr>
          <w:rStyle w:val="FontStyle275"/>
          <w:noProof/>
          <w:spacing w:val="0"/>
          <w:lang w:val="en-US"/>
        </w:rPr>
        <w:t>quam</w:t>
      </w:r>
      <w:r w:rsidRPr="00AA76CD">
        <w:rPr>
          <w:rStyle w:val="FontStyle275"/>
          <w:noProof/>
          <w:lang w:val="en-US"/>
        </w:rPr>
        <w:t xml:space="preserve"> </w:t>
      </w:r>
      <w:r w:rsidRPr="00AA76CD">
        <w:rPr>
          <w:rStyle w:val="FontStyle275"/>
          <w:noProof/>
          <w:spacing w:val="0"/>
          <w:lang w:val="en-US"/>
        </w:rPr>
        <w:t>Romano</w:t>
      </w:r>
      <w:r w:rsidRPr="00AA76CD">
        <w:rPr>
          <w:rStyle w:val="FontStyle275"/>
          <w:noProof/>
          <w:lang w:val="en-US"/>
        </w:rPr>
        <w:t xml:space="preserve"> </w:t>
      </w:r>
      <w:r w:rsidRPr="00AA76CD">
        <w:rPr>
          <w:rStyle w:val="FontStyle275"/>
          <w:noProof/>
          <w:spacing w:val="0"/>
          <w:lang w:val="en-US"/>
        </w:rPr>
        <w:t>Gotam</w:t>
      </w:r>
      <w:r w:rsidRPr="00AA76CD">
        <w:rPr>
          <w:rStyle w:val="FontStyle275"/>
          <w:noProof/>
          <w:lang w:val="en-US"/>
        </w:rPr>
        <w:t xml:space="preserve"> </w:t>
      </w:r>
      <w:r w:rsidRPr="00AA76CD">
        <w:rPr>
          <w:rStyle w:val="FontStyle275"/>
          <w:noProof/>
          <w:spacing w:val="0"/>
          <w:lang w:val="en-US"/>
        </w:rPr>
        <w:t>matrimonio</w:t>
      </w:r>
      <w:r w:rsidRPr="00AA76CD">
        <w:rPr>
          <w:rStyle w:val="FontStyle275"/>
          <w:noProof/>
          <w:lang w:val="en-US"/>
        </w:rPr>
        <w:t xml:space="preserve"> </w:t>
      </w:r>
      <w:r w:rsidRPr="00AA76CD">
        <w:rPr>
          <w:rStyle w:val="FontStyle275"/>
          <w:noProof/>
          <w:spacing w:val="0"/>
          <w:lang w:val="en-US"/>
        </w:rPr>
        <w:t>liceat</w:t>
      </w:r>
      <w:r w:rsidRPr="00AA76CD">
        <w:rPr>
          <w:rStyle w:val="FontStyle275"/>
          <w:noProof/>
          <w:lang w:val="en-US"/>
        </w:rPr>
        <w:t xml:space="preserve"> </w:t>
      </w:r>
      <w:r w:rsidRPr="00AA76CD">
        <w:rPr>
          <w:rStyle w:val="FontStyle275"/>
          <w:noProof/>
          <w:spacing w:val="0"/>
          <w:lang w:val="en-US"/>
        </w:rPr>
        <w:t>so-ciari.</w:t>
      </w:r>
    </w:p>
    <w:p w:rsidR="00D309DB" w:rsidRPr="00AA76CD" w:rsidRDefault="00D309DB" w:rsidP="00D309DB">
      <w:pPr>
        <w:pStyle w:val="Style82"/>
        <w:widowControl/>
        <w:numPr>
          <w:ilvl w:val="0"/>
          <w:numId w:val="20"/>
        </w:numPr>
        <w:tabs>
          <w:tab w:val="left" w:pos="862"/>
        </w:tabs>
        <w:spacing w:line="284" w:lineRule="exact"/>
        <w:ind w:left="862" w:hanging="347"/>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puella</w:t>
      </w:r>
      <w:r w:rsidRPr="00AA76CD">
        <w:rPr>
          <w:rStyle w:val="FontStyle275"/>
          <w:noProof/>
          <w:lang w:val="fr-CA"/>
        </w:rPr>
        <w:t xml:space="preserve"> </w:t>
      </w:r>
      <w:r w:rsidRPr="00AA76CD">
        <w:rPr>
          <w:rStyle w:val="FontStyle275"/>
          <w:noProof/>
          <w:spacing w:val="0"/>
          <w:lang w:val="fr-CA"/>
        </w:rPr>
        <w:t>contra</w:t>
      </w:r>
      <w:r w:rsidRPr="00AA76CD">
        <w:rPr>
          <w:rStyle w:val="FontStyle275"/>
          <w:noProof/>
          <w:lang w:val="fr-CA"/>
        </w:rPr>
        <w:t xml:space="preserve"> </w:t>
      </w:r>
      <w:r w:rsidRPr="00AA76CD">
        <w:rPr>
          <w:rStyle w:val="FontStyle275"/>
          <w:noProof/>
          <w:spacing w:val="0"/>
          <w:lang w:val="fr-CA"/>
        </w:rPr>
        <w:t>volumtate</w:t>
      </w:r>
      <w:r w:rsidRPr="00AA76CD">
        <w:rPr>
          <w:rStyle w:val="FontStyle275"/>
          <w:noProof/>
          <w:lang w:val="fr-CA"/>
        </w:rPr>
        <w:t xml:space="preserve"> </w:t>
      </w:r>
      <w:r w:rsidRPr="00AA76CD">
        <w:rPr>
          <w:rStyle w:val="FontStyle275"/>
          <w:noProof/>
          <w:spacing w:val="0"/>
          <w:lang w:val="fr-CA"/>
        </w:rPr>
        <w:t>patris</w:t>
      </w:r>
      <w:r w:rsidRPr="00AA76CD">
        <w:rPr>
          <w:rStyle w:val="FontStyle275"/>
          <w:noProof/>
          <w:lang w:val="fr-CA"/>
        </w:rPr>
        <w:t xml:space="preserve"> </w:t>
      </w:r>
      <w:r w:rsidRPr="00AA76CD">
        <w:rPr>
          <w:rStyle w:val="FontStyle275"/>
          <w:noProof/>
          <w:spacing w:val="0"/>
          <w:lang w:val="fr-CA"/>
        </w:rPr>
        <w:t>alio</w:t>
      </w:r>
      <w:r w:rsidRPr="00AA76CD">
        <w:rPr>
          <w:rStyle w:val="FontStyle275"/>
          <w:noProof/>
          <w:lang w:val="fr-CA"/>
        </w:rPr>
        <w:t xml:space="preserve"> </w:t>
      </w:r>
      <w:r w:rsidRPr="00AA76CD">
        <w:rPr>
          <w:rStyle w:val="FontStyle275"/>
          <w:noProof/>
          <w:spacing w:val="0"/>
          <w:lang w:val="fr-CA"/>
        </w:rPr>
        <w:t>nubat,</w:t>
      </w:r>
      <w:r w:rsidRPr="00AA76CD">
        <w:rPr>
          <w:rStyle w:val="FontStyle275"/>
          <w:noProof/>
          <w:lang w:val="fr-CA"/>
        </w:rPr>
        <w:t xml:space="preserve"> </w:t>
      </w:r>
      <w:r w:rsidRPr="00AA76CD">
        <w:rPr>
          <w:rStyle w:val="FontStyle275"/>
          <w:noProof/>
          <w:spacing w:val="0"/>
          <w:lang w:val="fr-CA"/>
        </w:rPr>
        <w:t>cum</w:t>
      </w:r>
      <w:r w:rsidRPr="00AA76CD">
        <w:rPr>
          <w:rStyle w:val="FontStyle275"/>
          <w:noProof/>
          <w:lang w:val="fr-CA"/>
        </w:rPr>
        <w:t xml:space="preserve"> </w:t>
      </w:r>
      <w:r w:rsidRPr="00AA76CD">
        <w:rPr>
          <w:rStyle w:val="FontStyle275"/>
          <w:noProof/>
          <w:spacing w:val="0"/>
          <w:lang w:val="fr-CA"/>
        </w:rPr>
        <w:t>sit</w:t>
      </w:r>
      <w:r w:rsidRPr="00AA76CD">
        <w:rPr>
          <w:rStyle w:val="FontStyle275"/>
          <w:noProof/>
          <w:lang w:val="fr-CA"/>
        </w:rPr>
        <w:t xml:space="preserve"> </w:t>
      </w:r>
      <w:r w:rsidRPr="00AA76CD">
        <w:rPr>
          <w:rStyle w:val="FontStyle275"/>
          <w:noProof/>
          <w:spacing w:val="0"/>
          <w:lang w:val="fr-CA"/>
        </w:rPr>
        <w:t>alteri</w:t>
      </w:r>
      <w:r w:rsidRPr="00AA76CD">
        <w:rPr>
          <w:rStyle w:val="FontStyle275"/>
          <w:noProof/>
          <w:lang w:val="fr-CA"/>
        </w:rPr>
        <w:t xml:space="preserve"> </w:t>
      </w:r>
      <w:r w:rsidRPr="00AA76CD">
        <w:rPr>
          <w:rStyle w:val="FontStyle275"/>
          <w:noProof/>
          <w:spacing w:val="0"/>
          <w:lang w:val="fr-CA"/>
        </w:rPr>
        <w:t>dispon-sata.</w:t>
      </w:r>
    </w:p>
    <w:p w:rsidR="00D309DB" w:rsidRPr="00AA76CD" w:rsidRDefault="00D309DB" w:rsidP="00D309DB">
      <w:pPr>
        <w:pStyle w:val="Style82"/>
        <w:widowControl/>
        <w:numPr>
          <w:ilvl w:val="0"/>
          <w:numId w:val="20"/>
        </w:numPr>
        <w:tabs>
          <w:tab w:val="left" w:pos="862"/>
        </w:tabs>
        <w:spacing w:line="284" w:lineRule="exact"/>
        <w:ind w:left="515" w:firstLine="0"/>
        <w:rPr>
          <w:rStyle w:val="FontStyle293"/>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revocandis</w:t>
      </w:r>
      <w:r w:rsidRPr="00AA76CD">
        <w:rPr>
          <w:rStyle w:val="FontStyle275"/>
          <w:noProof/>
          <w:lang w:val="fr-CA"/>
        </w:rPr>
        <w:t xml:space="preserve"> </w:t>
      </w:r>
      <w:r w:rsidRPr="00AA76CD">
        <w:rPr>
          <w:rStyle w:val="FontStyle275"/>
          <w:noProof/>
          <w:spacing w:val="0"/>
          <w:lang w:val="fr-CA"/>
        </w:rPr>
        <w:t>datis</w:t>
      </w:r>
      <w:r w:rsidRPr="00AA76CD">
        <w:rPr>
          <w:rStyle w:val="FontStyle275"/>
          <w:noProof/>
          <w:lang w:val="fr-CA"/>
        </w:rPr>
        <w:t xml:space="preserve"> </w:t>
      </w:r>
      <w:r w:rsidRPr="00AA76CD">
        <w:rPr>
          <w:rStyle w:val="FontStyle275"/>
          <w:noProof/>
          <w:spacing w:val="0"/>
          <w:lang w:val="fr-CA"/>
        </w:rPr>
        <w:t>arris.</w:t>
      </w:r>
    </w:p>
    <w:p w:rsidR="00D309DB" w:rsidRPr="00AA76CD" w:rsidRDefault="00D309DB" w:rsidP="00D309DB">
      <w:pPr>
        <w:pStyle w:val="Style82"/>
        <w:widowControl/>
        <w:numPr>
          <w:ilvl w:val="0"/>
          <w:numId w:val="19"/>
        </w:numPr>
        <w:tabs>
          <w:tab w:val="left" w:pos="862"/>
        </w:tabs>
        <w:spacing w:line="284" w:lineRule="exact"/>
        <w:ind w:left="515" w:firstLine="0"/>
        <w:rPr>
          <w:rStyle w:val="FontStyle255"/>
          <w:spacing w:val="2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viris</w:t>
      </w:r>
      <w:r w:rsidRPr="00AA76CD">
        <w:rPr>
          <w:rStyle w:val="FontStyle275"/>
          <w:noProof/>
          <w:lang w:val="fr-CA"/>
        </w:rPr>
        <w:t xml:space="preserve"> </w:t>
      </w:r>
      <w:r w:rsidRPr="00AA76CD">
        <w:rPr>
          <w:rStyle w:val="FontStyle275"/>
          <w:noProof/>
          <w:spacing w:val="0"/>
          <w:lang w:val="fr-CA"/>
        </w:rPr>
        <w:t>minoris</w:t>
      </w:r>
      <w:r w:rsidRPr="00AA76CD">
        <w:rPr>
          <w:rStyle w:val="FontStyle275"/>
          <w:noProof/>
          <w:lang w:val="fr-CA"/>
        </w:rPr>
        <w:t xml:space="preserve"> </w:t>
      </w:r>
      <w:r w:rsidRPr="00AA76CD">
        <w:rPr>
          <w:rStyle w:val="FontStyle275"/>
          <w:noProof/>
          <w:spacing w:val="0"/>
          <w:lang w:val="fr-CA"/>
        </w:rPr>
        <w:t>etatis</w:t>
      </w:r>
      <w:r w:rsidRPr="00AA76CD">
        <w:rPr>
          <w:rStyle w:val="FontStyle275"/>
          <w:noProof/>
          <w:lang w:val="fr-CA"/>
        </w:rPr>
        <w:t xml:space="preserve"> </w:t>
      </w:r>
      <w:r w:rsidRPr="00AA76CD">
        <w:rPr>
          <w:rStyle w:val="FontStyle275"/>
          <w:noProof/>
          <w:spacing w:val="0"/>
          <w:lang w:val="fr-CA"/>
        </w:rPr>
        <w:t>maiores</w:t>
      </w:r>
      <w:r w:rsidRPr="00AA76CD">
        <w:rPr>
          <w:rStyle w:val="FontStyle275"/>
          <w:noProof/>
          <w:lang w:val="fr-CA"/>
        </w:rPr>
        <w:t xml:space="preserve"> </w:t>
      </w:r>
      <w:r w:rsidRPr="00AA76CD">
        <w:rPr>
          <w:rStyle w:val="FontStyle275"/>
          <w:noProof/>
          <w:spacing w:val="0"/>
          <w:lang w:val="fr-CA"/>
        </w:rPr>
        <w:t>femine</w:t>
      </w:r>
      <w:r w:rsidRPr="00AA76CD">
        <w:rPr>
          <w:rStyle w:val="FontStyle275"/>
          <w:noProof/>
          <w:lang w:val="fr-CA"/>
        </w:rPr>
        <w:t xml:space="preserve"> </w:t>
      </w:r>
      <w:r w:rsidRPr="00AA76CD">
        <w:rPr>
          <w:rStyle w:val="FontStyle275"/>
          <w:noProof/>
          <w:spacing w:val="0"/>
          <w:lang w:val="fr-CA"/>
        </w:rPr>
        <w:t>disponsentur.</w:t>
      </w:r>
    </w:p>
    <w:p w:rsidR="00D309DB" w:rsidRPr="00AA76CD" w:rsidRDefault="00D309DB" w:rsidP="00D309DB">
      <w:pPr>
        <w:pStyle w:val="Style82"/>
        <w:widowControl/>
        <w:numPr>
          <w:ilvl w:val="0"/>
          <w:numId w:val="20"/>
        </w:numPr>
        <w:tabs>
          <w:tab w:val="left" w:pos="862"/>
        </w:tabs>
        <w:spacing w:line="284" w:lineRule="exact"/>
        <w:ind w:left="515" w:firstLine="0"/>
        <w:rPr>
          <w:rStyle w:val="FontStyle277"/>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quantitate</w:t>
      </w:r>
      <w:r w:rsidRPr="00AA76CD">
        <w:rPr>
          <w:rStyle w:val="FontStyle275"/>
          <w:noProof/>
          <w:lang w:val="fr-CA"/>
        </w:rPr>
        <w:t xml:space="preserve"> </w:t>
      </w:r>
      <w:r w:rsidRPr="00AA76CD">
        <w:rPr>
          <w:rStyle w:val="FontStyle275"/>
          <w:noProof/>
          <w:spacing w:val="0"/>
          <w:lang w:val="fr-CA"/>
        </w:rPr>
        <w:t>rerum</w:t>
      </w:r>
      <w:r w:rsidRPr="00AA76CD">
        <w:rPr>
          <w:rStyle w:val="FontStyle275"/>
          <w:noProof/>
          <w:lang w:val="fr-CA"/>
        </w:rPr>
        <w:t xml:space="preserve"> </w:t>
      </w:r>
      <w:r w:rsidRPr="00AA76CD">
        <w:rPr>
          <w:rStyle w:val="FontStyle275"/>
          <w:noProof/>
          <w:spacing w:val="0"/>
          <w:lang w:val="fr-CA"/>
        </w:rPr>
        <w:t>conscribende</w:t>
      </w:r>
      <w:r w:rsidRPr="00AA76CD">
        <w:rPr>
          <w:rStyle w:val="FontStyle275"/>
          <w:noProof/>
          <w:lang w:val="fr-CA"/>
        </w:rPr>
        <w:t xml:space="preserve"> </w:t>
      </w:r>
      <w:r w:rsidRPr="00AA76CD">
        <w:rPr>
          <w:rStyle w:val="FontStyle275"/>
          <w:noProof/>
          <w:spacing w:val="0"/>
          <w:lang w:val="fr-CA"/>
        </w:rPr>
        <w:t>dotis.</w:t>
      </w:r>
    </w:p>
    <w:p w:rsidR="00D309DB" w:rsidRPr="00AA76CD" w:rsidRDefault="00D309DB" w:rsidP="00D309DB">
      <w:pPr>
        <w:pStyle w:val="Style82"/>
        <w:widowControl/>
        <w:numPr>
          <w:ilvl w:val="0"/>
          <w:numId w:val="19"/>
        </w:numPr>
        <w:tabs>
          <w:tab w:val="left" w:pos="862"/>
        </w:tabs>
        <w:spacing w:line="284" w:lineRule="exact"/>
        <w:ind w:left="515" w:firstLine="0"/>
        <w:rPr>
          <w:rStyle w:val="FontStyle255"/>
          <w:spacing w:val="2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dotem</w:t>
      </w:r>
      <w:r w:rsidRPr="00AA76CD">
        <w:rPr>
          <w:rStyle w:val="FontStyle275"/>
          <w:noProof/>
          <w:lang w:val="fr-CA"/>
        </w:rPr>
        <w:t xml:space="preserve"> </w:t>
      </w:r>
      <w:r w:rsidRPr="00AA76CD">
        <w:rPr>
          <w:rStyle w:val="FontStyle275"/>
          <w:noProof/>
          <w:spacing w:val="0"/>
          <w:lang w:val="fr-CA"/>
        </w:rPr>
        <w:t>puelle</w:t>
      </w:r>
      <w:r w:rsidRPr="00AA76CD">
        <w:rPr>
          <w:rStyle w:val="FontStyle275"/>
          <w:noProof/>
          <w:lang w:val="fr-CA"/>
        </w:rPr>
        <w:t xml:space="preserve"> </w:t>
      </w:r>
      <w:r w:rsidRPr="00AA76CD">
        <w:rPr>
          <w:rStyle w:val="FontStyle275"/>
          <w:noProof/>
          <w:spacing w:val="0"/>
          <w:lang w:val="fr-CA"/>
        </w:rPr>
        <w:t>pater</w:t>
      </w:r>
      <w:r w:rsidRPr="00AA76CD">
        <w:rPr>
          <w:rStyle w:val="FontStyle275"/>
          <w:noProof/>
          <w:lang w:val="fr-CA"/>
        </w:rPr>
        <w:t xml:space="preserve"> </w:t>
      </w:r>
      <w:r w:rsidRPr="00AA76CD">
        <w:rPr>
          <w:rStyle w:val="FontStyle275"/>
          <w:noProof/>
          <w:spacing w:val="0"/>
          <w:lang w:val="fr-CA"/>
        </w:rPr>
        <w:t>exigat</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conservet.</w:t>
      </w:r>
    </w:p>
    <w:p w:rsidR="00D309DB" w:rsidRPr="00AA76CD" w:rsidRDefault="00D309DB" w:rsidP="00D309DB">
      <w:pPr>
        <w:pStyle w:val="Style82"/>
        <w:widowControl/>
        <w:numPr>
          <w:ilvl w:val="0"/>
          <w:numId w:val="19"/>
        </w:numPr>
        <w:tabs>
          <w:tab w:val="left" w:pos="862"/>
        </w:tabs>
        <w:spacing w:line="284" w:lineRule="exact"/>
        <w:ind w:left="862" w:hanging="347"/>
        <w:rPr>
          <w:rStyle w:val="FontStyle255"/>
          <w:spacing w:val="2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patre</w:t>
      </w:r>
      <w:r w:rsidRPr="00AA76CD">
        <w:rPr>
          <w:rStyle w:val="FontStyle275"/>
          <w:noProof/>
          <w:lang w:val="fr-CA"/>
        </w:rPr>
        <w:t xml:space="preserve"> </w:t>
      </w:r>
      <w:r w:rsidRPr="00AA76CD">
        <w:rPr>
          <w:rStyle w:val="FontStyle275"/>
          <w:noProof/>
          <w:spacing w:val="0"/>
          <w:lang w:val="fr-CA"/>
        </w:rPr>
        <w:t>mortuo</w:t>
      </w:r>
      <w:r w:rsidRPr="00AA76CD">
        <w:rPr>
          <w:rStyle w:val="FontStyle275"/>
          <w:noProof/>
          <w:lang w:val="fr-CA"/>
        </w:rPr>
        <w:t xml:space="preserve"> </w:t>
      </w:r>
      <w:r w:rsidRPr="00AA76CD">
        <w:rPr>
          <w:rStyle w:val="FontStyle275"/>
          <w:noProof/>
          <w:spacing w:val="0"/>
          <w:lang w:val="fr-CA"/>
        </w:rPr>
        <w:t>utriusque</w:t>
      </w:r>
      <w:r w:rsidRPr="00AA76CD">
        <w:rPr>
          <w:rStyle w:val="FontStyle275"/>
          <w:noProof/>
          <w:lang w:val="fr-CA"/>
        </w:rPr>
        <w:t xml:space="preserve"> </w:t>
      </w:r>
      <w:r w:rsidRPr="00AA76CD">
        <w:rPr>
          <w:rStyle w:val="FontStyle275"/>
          <w:noProof/>
          <w:spacing w:val="0"/>
          <w:lang w:val="fr-CA"/>
        </w:rPr>
        <w:t>sexus</w:t>
      </w:r>
      <w:r w:rsidRPr="00AA76CD">
        <w:rPr>
          <w:rStyle w:val="FontStyle275"/>
          <w:noProof/>
          <w:lang w:val="fr-CA"/>
        </w:rPr>
        <w:t xml:space="preserve"> </w:t>
      </w:r>
      <w:r w:rsidRPr="00AA76CD">
        <w:rPr>
          <w:rStyle w:val="FontStyle275"/>
          <w:noProof/>
          <w:spacing w:val="0"/>
          <w:lang w:val="fr-CA"/>
        </w:rPr>
        <w:t>filiorum</w:t>
      </w:r>
      <w:r w:rsidRPr="00AA76CD">
        <w:rPr>
          <w:rStyle w:val="FontStyle275"/>
          <w:noProof/>
          <w:lang w:val="fr-CA"/>
        </w:rPr>
        <w:t xml:space="preserve"> </w:t>
      </w:r>
      <w:r w:rsidRPr="00AA76CD">
        <w:rPr>
          <w:rStyle w:val="FontStyle275"/>
          <w:noProof/>
          <w:spacing w:val="0"/>
          <w:lang w:val="fr-CA"/>
        </w:rPr>
        <w:t>coniunctio</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matris</w:t>
      </w:r>
      <w:r w:rsidRPr="00AA76CD">
        <w:rPr>
          <w:rStyle w:val="FontStyle275"/>
          <w:noProof/>
          <w:lang w:val="fr-CA"/>
        </w:rPr>
        <w:t xml:space="preserve"> </w:t>
      </w:r>
      <w:r w:rsidRPr="00AA76CD">
        <w:rPr>
          <w:rStyle w:val="FontStyle275"/>
          <w:noProof/>
          <w:spacing w:val="0"/>
          <w:lang w:val="fr-CA"/>
        </w:rPr>
        <w:t>potestate consistat.</w:t>
      </w:r>
    </w:p>
    <w:p w:rsidR="00D309DB" w:rsidRPr="00AA76CD" w:rsidRDefault="00D309DB" w:rsidP="00D309DB">
      <w:pPr>
        <w:pStyle w:val="Style82"/>
        <w:widowControl/>
        <w:numPr>
          <w:ilvl w:val="0"/>
          <w:numId w:val="21"/>
        </w:numPr>
        <w:tabs>
          <w:tab w:val="left" w:pos="862"/>
        </w:tabs>
        <w:spacing w:line="284" w:lineRule="exact"/>
        <w:ind w:left="862" w:hanging="347"/>
        <w:rPr>
          <w:rStyle w:val="FontStyle26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fratres</w:t>
      </w:r>
      <w:r w:rsidRPr="00AA76CD">
        <w:rPr>
          <w:rStyle w:val="FontStyle275"/>
          <w:noProof/>
          <w:lang w:val="fr-CA"/>
        </w:rPr>
        <w:t xml:space="preserve"> </w:t>
      </w:r>
      <w:r w:rsidRPr="00AA76CD">
        <w:rPr>
          <w:rStyle w:val="FontStyle275"/>
          <w:noProof/>
          <w:spacing w:val="0"/>
          <w:lang w:val="fr-CA"/>
        </w:rPr>
        <w:t>nuptias</w:t>
      </w:r>
      <w:r w:rsidRPr="00AA76CD">
        <w:rPr>
          <w:rStyle w:val="FontStyle275"/>
          <w:noProof/>
          <w:lang w:val="fr-CA"/>
        </w:rPr>
        <w:t xml:space="preserve"> </w:t>
      </w:r>
      <w:r w:rsidRPr="00AA76CD">
        <w:rPr>
          <w:rStyle w:val="FontStyle275"/>
          <w:noProof/>
          <w:spacing w:val="0"/>
          <w:lang w:val="fr-CA"/>
        </w:rPr>
        <w:t>puelle</w:t>
      </w:r>
      <w:r w:rsidRPr="00AA76CD">
        <w:rPr>
          <w:rStyle w:val="FontStyle275"/>
          <w:noProof/>
          <w:lang w:val="fr-CA"/>
        </w:rPr>
        <w:t xml:space="preserve"> </w:t>
      </w:r>
      <w:r w:rsidRPr="00AA76CD">
        <w:rPr>
          <w:rStyle w:val="FontStyle275"/>
          <w:noProof/>
          <w:spacing w:val="0"/>
          <w:lang w:val="fr-CA"/>
        </w:rPr>
        <w:t>differant,</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puella</w:t>
      </w:r>
      <w:r w:rsidRPr="00AA76CD">
        <w:rPr>
          <w:rStyle w:val="FontStyle275"/>
          <w:noProof/>
          <w:lang w:val="fr-CA"/>
        </w:rPr>
        <w:t xml:space="preserve"> </w:t>
      </w:r>
      <w:r w:rsidRPr="00AA76CD">
        <w:rPr>
          <w:rStyle w:val="FontStyle275"/>
          <w:noProof/>
          <w:spacing w:val="0"/>
          <w:lang w:val="fr-CA"/>
        </w:rPr>
        <w:t>inpudice</w:t>
      </w:r>
      <w:r w:rsidRPr="00AA76CD">
        <w:rPr>
          <w:rStyle w:val="FontStyle275"/>
          <w:noProof/>
          <w:lang w:val="fr-CA"/>
        </w:rPr>
        <w:t xml:space="preserve"> </w:t>
      </w:r>
      <w:r w:rsidRPr="00AA76CD">
        <w:rPr>
          <w:rStyle w:val="FontStyle275"/>
          <w:noProof/>
          <w:spacing w:val="0"/>
          <w:lang w:val="fr-CA"/>
        </w:rPr>
        <w:t>nuptias</w:t>
      </w:r>
      <w:r w:rsidRPr="00AA76CD">
        <w:rPr>
          <w:rStyle w:val="FontStyle275"/>
          <w:noProof/>
          <w:lang w:val="fr-CA"/>
        </w:rPr>
        <w:t xml:space="preserve"> </w:t>
      </w:r>
      <w:r w:rsidRPr="00AA76CD">
        <w:rPr>
          <w:rStyle w:val="FontStyle275"/>
          <w:noProof/>
          <w:spacing w:val="0"/>
          <w:lang w:val="fr-CA"/>
        </w:rPr>
        <w:t>presu-mat.</w:t>
      </w:r>
    </w:p>
    <w:p w:rsidR="00D309DB" w:rsidRPr="00AA76CD" w:rsidRDefault="00D309DB" w:rsidP="00D309DB">
      <w:pPr>
        <w:pStyle w:val="Style82"/>
        <w:widowControl/>
        <w:numPr>
          <w:ilvl w:val="0"/>
          <w:numId w:val="20"/>
        </w:numPr>
        <w:tabs>
          <w:tab w:val="left" w:pos="862"/>
        </w:tabs>
        <w:spacing w:line="284" w:lineRule="exact"/>
        <w:ind w:left="862" w:hanging="347"/>
        <w:rPr>
          <w:rStyle w:val="FontStyle277"/>
          <w:spacing w:val="2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sine</w:t>
      </w:r>
      <w:r w:rsidRPr="00AA76CD">
        <w:rPr>
          <w:rStyle w:val="FontStyle275"/>
          <w:noProof/>
          <w:lang w:val="fr-CA"/>
        </w:rPr>
        <w:t xml:space="preserve"> </w:t>
      </w:r>
      <w:r w:rsidRPr="00AA76CD">
        <w:rPr>
          <w:rStyle w:val="FontStyle275"/>
          <w:noProof/>
          <w:spacing w:val="0"/>
          <w:lang w:val="fr-CA"/>
        </w:rPr>
        <w:t>dote</w:t>
      </w:r>
      <w:r w:rsidRPr="00AA76CD">
        <w:rPr>
          <w:rStyle w:val="FontStyle275"/>
          <w:noProof/>
          <w:lang w:val="fr-CA"/>
        </w:rPr>
        <w:t xml:space="preserve"> </w:t>
      </w:r>
      <w:r w:rsidRPr="00AA76CD">
        <w:rPr>
          <w:rStyle w:val="FontStyle275"/>
          <w:noProof/>
          <w:spacing w:val="0"/>
          <w:lang w:val="fr-CA"/>
        </w:rPr>
        <w:t>coniugium</w:t>
      </w:r>
      <w:r w:rsidRPr="00AA76CD">
        <w:rPr>
          <w:rStyle w:val="FontStyle275"/>
          <w:noProof/>
          <w:lang w:val="fr-CA"/>
        </w:rPr>
        <w:t xml:space="preserve"> </w:t>
      </w:r>
      <w:r w:rsidRPr="00AA76CD">
        <w:rPr>
          <w:rStyle w:val="FontStyle275"/>
          <w:noProof/>
          <w:spacing w:val="0"/>
          <w:lang w:val="fr-CA"/>
        </w:rPr>
        <w:t>fiat,</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quibuscumque</w:t>
      </w:r>
      <w:r w:rsidRPr="00AA76CD">
        <w:rPr>
          <w:rStyle w:val="FontStyle275"/>
          <w:noProof/>
          <w:lang w:val="fr-CA"/>
        </w:rPr>
        <w:t xml:space="preserve"> </w:t>
      </w:r>
      <w:r w:rsidRPr="00AA76CD">
        <w:rPr>
          <w:rStyle w:val="FontStyle275"/>
          <w:noProof/>
          <w:spacing w:val="0"/>
          <w:lang w:val="fr-CA"/>
        </w:rPr>
        <w:t>rebus</w:t>
      </w:r>
      <w:r w:rsidRPr="00AA76CD">
        <w:rPr>
          <w:rStyle w:val="FontStyle275"/>
          <w:noProof/>
          <w:lang w:val="fr-CA"/>
        </w:rPr>
        <w:t xml:space="preserve"> </w:t>
      </w:r>
      <w:r w:rsidRPr="00AA76CD">
        <w:rPr>
          <w:rStyle w:val="FontStyle275"/>
          <w:noProof/>
          <w:spacing w:val="0"/>
          <w:lang w:val="fr-CA"/>
        </w:rPr>
        <w:t>dos</w:t>
      </w:r>
      <w:r w:rsidRPr="00AA76CD">
        <w:rPr>
          <w:rStyle w:val="FontStyle275"/>
          <w:noProof/>
          <w:lang w:val="fr-CA"/>
        </w:rPr>
        <w:t xml:space="preserve"> </w:t>
      </w:r>
      <w:r w:rsidRPr="00AA76CD">
        <w:rPr>
          <w:rStyle w:val="FontStyle275"/>
          <w:noProof/>
          <w:spacing w:val="0"/>
          <w:lang w:val="fr-CA"/>
        </w:rPr>
        <w:t>conscripta fuerit,</w:t>
      </w:r>
      <w:r w:rsidRPr="00AA76CD">
        <w:rPr>
          <w:rStyle w:val="FontStyle275"/>
          <w:noProof/>
          <w:lang w:val="fr-CA"/>
        </w:rPr>
        <w:t xml:space="preserve"> </w:t>
      </w:r>
      <w:r w:rsidRPr="00AA76CD">
        <w:rPr>
          <w:rStyle w:val="FontStyle275"/>
          <w:noProof/>
          <w:spacing w:val="0"/>
          <w:lang w:val="fr-CA"/>
        </w:rPr>
        <w:t>firmitatem</w:t>
      </w:r>
      <w:r w:rsidRPr="00AA76CD">
        <w:rPr>
          <w:rStyle w:val="FontStyle275"/>
          <w:noProof/>
          <w:lang w:val="fr-CA"/>
        </w:rPr>
        <w:t xml:space="preserve"> </w:t>
      </w:r>
      <w:r w:rsidRPr="00AA76CD">
        <w:rPr>
          <w:rStyle w:val="FontStyle275"/>
          <w:noProof/>
          <w:spacing w:val="0"/>
          <w:lang w:val="fr-CA"/>
        </w:rPr>
        <w:t>obtineat.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tabs>
          <w:tab w:val="left" w:pos="935"/>
        </w:tabs>
        <w:spacing w:before="88" w:line="315" w:lineRule="exact"/>
        <w:rPr>
          <w:rStyle w:val="FontStyle255"/>
          <w:noProof/>
          <w:spacing w:val="20"/>
          <w:lang w:val="fr-CA"/>
        </w:rPr>
      </w:pPr>
      <w:r w:rsidRPr="00AA76CD">
        <w:rPr>
          <w:rStyle w:val="FontStyle255"/>
          <w:noProof/>
          <w:spacing w:val="20"/>
          <w:lang w:val="fr-CA"/>
        </w:rPr>
        <w:t>111.</w:t>
      </w:r>
      <w:r w:rsidRPr="00AA76CD">
        <w:rPr>
          <w:rStyle w:val="FontStyle255"/>
          <w:spacing w:val="20"/>
          <w:lang w:val="fr-CA"/>
        </w:rPr>
        <w:t>1.1.</w:t>
      </w:r>
      <w:r w:rsidRPr="00AA76CD">
        <w:rPr>
          <w:rStyle w:val="FontStyle255"/>
          <w:b w:val="0"/>
          <w:bCs w:val="0"/>
          <w:sz w:val="20"/>
          <w:szCs w:val="20"/>
          <w:lang w:val="fr-CA"/>
        </w:rPr>
        <w:tab/>
      </w:r>
      <w:r w:rsidRPr="00AA76CD">
        <w:rPr>
          <w:rStyle w:val="FontStyle255"/>
          <w:noProof/>
          <w:spacing w:val="20"/>
          <w:lang w:val="fr-CA"/>
        </w:rPr>
        <w:t>ANTIQUA</w:t>
      </w:r>
    </w:p>
    <w:p w:rsidR="00D309DB" w:rsidRPr="00AA76CD" w:rsidRDefault="00D309DB" w:rsidP="00D309DB">
      <w:pPr>
        <w:pStyle w:val="Style68"/>
        <w:widowControl/>
        <w:spacing w:line="315" w:lineRule="exact"/>
        <w:rPr>
          <w:rStyle w:val="FontStyle246"/>
          <w:noProof/>
          <w:lang w:val="fr-CA"/>
        </w:rPr>
      </w:pPr>
      <w:r w:rsidRPr="00AA76CD">
        <w:rPr>
          <w:rStyle w:val="FontStyle246"/>
          <w:noProof/>
          <w:lang w:val="fr-CA"/>
        </w:rPr>
        <w:t>Ut tam Goto Romana, quam Romano Gotam matrimonio liceat sociari.</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Sollicita cura in principem esse dinoscitur, cum pro futuris utilitatibus beneficia populo providentur; nec parum exultare debet libertas ingenita, cum fractas vires habuerit prisce legis aboliia sententia. que incongrue dividere maluit personas in coniuges, quas dignitas conpares exequabit in genere. Ob hoc meliori proposito salubriter censentes, prisce legis remota sententia, hac in perpetuum vaiitura lege sanccimus: ut tam Gotus Romanam. quam etiam Gotam Romanus si coniugem habere voluerit, promissa petitione dignissimam, facultas eis nubendi subiaceat, liberumque sit libero liberam, quam voluerit, honesta coniunctione, consultum perquirendo, prosapie sollernniter consensu comite, percipere coniugem.</w:t>
      </w:r>
    </w:p>
    <w:p w:rsidR="00D309DB" w:rsidRPr="00AA76CD" w:rsidRDefault="00D309DB" w:rsidP="00D309DB">
      <w:pPr>
        <w:pStyle w:val="Style75"/>
        <w:widowControl/>
        <w:spacing w:line="240" w:lineRule="exact"/>
        <w:rPr>
          <w:sz w:val="20"/>
          <w:szCs w:val="20"/>
          <w:lang w:val="fr-CA"/>
        </w:rPr>
      </w:pPr>
    </w:p>
    <w:p w:rsidR="00D309DB" w:rsidRPr="00AA76CD" w:rsidRDefault="00D309DB" w:rsidP="00D309DB">
      <w:pPr>
        <w:pStyle w:val="Style75"/>
        <w:widowControl/>
        <w:tabs>
          <w:tab w:val="left" w:pos="935"/>
        </w:tabs>
        <w:spacing w:before="75" w:line="315" w:lineRule="exact"/>
        <w:rPr>
          <w:rStyle w:val="FontStyle255"/>
          <w:noProof/>
          <w:spacing w:val="20"/>
          <w:lang w:val="fr-CA"/>
        </w:rPr>
      </w:pPr>
      <w:r w:rsidRPr="00AA76CD">
        <w:rPr>
          <w:rStyle w:val="FontStyle296"/>
          <w:spacing w:val="-30"/>
          <w:lang w:val="fr-CA"/>
        </w:rPr>
        <w:t>111.1.2.</w:t>
      </w:r>
      <w:r w:rsidRPr="00AA76CD">
        <w:rPr>
          <w:rStyle w:val="FontStyle296"/>
          <w:rFonts w:ascii="Times New Roman" w:hAnsi="Times New Roman" w:cs="Times New Roman"/>
          <w:b w:val="0"/>
          <w:bCs w:val="0"/>
          <w:spacing w:val="0"/>
          <w:sz w:val="20"/>
          <w:szCs w:val="20"/>
          <w:lang w:val="fr-CA"/>
        </w:rPr>
        <w:tab/>
      </w:r>
      <w:r w:rsidRPr="00AA76CD">
        <w:rPr>
          <w:rStyle w:val="FontStyle255"/>
          <w:noProof/>
          <w:spacing w:val="20"/>
          <w:lang w:val="fr-CA"/>
        </w:rPr>
        <w:t>ANTIQUA</w:t>
      </w:r>
    </w:p>
    <w:p w:rsidR="00D309DB" w:rsidRPr="00AA76CD" w:rsidRDefault="00D309DB" w:rsidP="00D309DB">
      <w:pPr>
        <w:pStyle w:val="Style68"/>
        <w:widowControl/>
        <w:spacing w:line="315" w:lineRule="exact"/>
        <w:jc w:val="left"/>
        <w:rPr>
          <w:rStyle w:val="FontStyle246"/>
          <w:noProof/>
          <w:lang w:val="fr-CA"/>
        </w:rPr>
      </w:pPr>
      <w:r w:rsidRPr="00AA76CD">
        <w:rPr>
          <w:rStyle w:val="FontStyle246"/>
          <w:noProof/>
          <w:lang w:val="fr-CA"/>
        </w:rPr>
        <w:t>Si puella contra voluntatem patris alio nubat, cum sit alteri disponsata.</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Si quis puellam cum voluntate patris aut aliorum propinquorum parentum, quibus ex lege huiusmodi potestas tribuitur, sponsatam habuerit, et ipsa puella, contemnens voluntatem parentum, ad alium tendens, parentibuscontradicat, ut illi non detun cui a parentibus tuerit pacta, hoc ita cam nullo modo facere permittimus. Quod si ipsa puella contra voluntatem parentum ad alium, quem ipsa cupieraU forte perveneriu et ipse eam uxorem habere forte presumserit, ambo in potestate eius tradantur. qui eam cum volunlate parentum sponsatam habuerat. Et si fratres vel</w:t>
      </w:r>
    </w:p>
    <w:p w:rsidR="00D309DB" w:rsidRPr="00AA76CD" w:rsidRDefault="00D309DB" w:rsidP="00D309DB">
      <w:pPr>
        <w:pStyle w:val="Style57"/>
        <w:widowControl/>
        <w:spacing w:line="315" w:lineRule="exact"/>
        <w:rPr>
          <w:rStyle w:val="FontStyle246"/>
          <w:noProof/>
          <w:lang w:val="fr-CA"/>
        </w:rPr>
        <w:sectPr w:rsidR="00D309DB" w:rsidRPr="00AA76CD">
          <w:headerReference w:type="even" r:id="rId39"/>
          <w:headerReference w:type="default" r:id="rId40"/>
          <w:footerReference w:type="even" r:id="rId41"/>
          <w:footerReference w:type="default" r:id="rId42"/>
          <w:pgSz w:w="16837" w:h="23810"/>
          <w:pgMar w:top="5137" w:right="3904" w:bottom="1440" w:left="3904" w:header="720" w:footer="720" w:gutter="0"/>
          <w:cols w:space="60"/>
          <w:noEndnote/>
        </w:sectPr>
      </w:pPr>
    </w:p>
    <w:p w:rsidR="00D309DB" w:rsidRPr="00AA76CD" w:rsidRDefault="00D309DB" w:rsidP="00D309DB">
      <w:pPr>
        <w:pStyle w:val="Style68"/>
        <w:widowControl/>
        <w:spacing w:before="53" w:line="305" w:lineRule="exact"/>
        <w:rPr>
          <w:rStyle w:val="FontStyle246"/>
          <w:noProof/>
          <w:lang w:val="fr-CA"/>
        </w:rPr>
      </w:pPr>
      <w:r w:rsidRPr="00AA76CD">
        <w:rPr>
          <w:rStyle w:val="FontStyle246"/>
          <w:noProof/>
          <w:lang w:val="fr-CA"/>
        </w:rPr>
        <w:lastRenderedPageBreak/>
        <w:t xml:space="preserve">maier eius aul alii parentes male voluntati eius consenserint, ut eam illi traderent, qucm ipsa sibi contra patcrna volumtatc cupierat, et hoc ad efTcctum perduxerint, illi, qui hoc machinaverunt, libram auri dent, cui rex iusserit; sic tamen, ut voluntas corum </w:t>
      </w:r>
      <w:r w:rsidRPr="00AA76CD">
        <w:rPr>
          <w:rStyle w:val="FontStyle293"/>
          <w:noProof/>
          <w:lang w:val="fr-CA"/>
        </w:rPr>
        <w:t xml:space="preserve">non </w:t>
      </w:r>
      <w:r w:rsidRPr="00AA76CD">
        <w:rPr>
          <w:rStyle w:val="FontStyle246"/>
          <w:noProof/>
          <w:lang w:val="fr-CA"/>
        </w:rPr>
        <w:t xml:space="preserve">habeat firmitatem, sed ipsi, sicut superius diximus, ambo tradantur cum omni substantia sua </w:t>
      </w:r>
      <w:r w:rsidRPr="00AA76CD">
        <w:rPr>
          <w:rStyle w:val="FontStyle293"/>
          <w:noProof/>
          <w:lang w:val="fr-CA"/>
        </w:rPr>
        <w:t xml:space="preserve">illi, </w:t>
      </w:r>
      <w:r w:rsidRPr="00AA76CD">
        <w:rPr>
          <w:rStyle w:val="FontStyle246"/>
          <w:noProof/>
          <w:lang w:val="fr-CA"/>
        </w:rPr>
        <w:t xml:space="preserve">cui antea fucrat disponsata. Eandem lcgem precipimus custodiri, si patcr dc filie nuptiis dcfmierit et de pretio convcnerit, ac si ab hac vita transierit, antcquam cam pater suus nuptui tradat: ut </w:t>
      </w:r>
      <w:r w:rsidRPr="00AA76CD">
        <w:rPr>
          <w:rStyle w:val="FontStyle293"/>
          <w:noProof/>
          <w:lang w:val="fr-CA"/>
        </w:rPr>
        <w:t xml:space="preserve">illi </w:t>
      </w:r>
      <w:r w:rsidRPr="00AA76CD">
        <w:rPr>
          <w:rStyle w:val="FontStyle246"/>
          <w:noProof/>
          <w:lang w:val="fr-CA"/>
        </w:rPr>
        <w:t>puclla tradatur, cui a patre vel a matre pacta constiterit.</w:t>
      </w:r>
    </w:p>
    <w:p w:rsidR="00D309DB" w:rsidRPr="00AA76CD" w:rsidRDefault="00D309DB" w:rsidP="00D309DB">
      <w:pPr>
        <w:pStyle w:val="Style34"/>
        <w:widowControl/>
        <w:spacing w:line="240" w:lineRule="exact"/>
        <w:rPr>
          <w:sz w:val="20"/>
          <w:szCs w:val="20"/>
          <w:lang w:val="fr-CA"/>
        </w:rPr>
      </w:pPr>
    </w:p>
    <w:p w:rsidR="00D309DB" w:rsidRPr="00AA76CD" w:rsidRDefault="00D309DB" w:rsidP="00D309DB">
      <w:pPr>
        <w:pStyle w:val="Style34"/>
        <w:widowControl/>
        <w:spacing w:before="107"/>
        <w:rPr>
          <w:rStyle w:val="FontStyle255"/>
          <w:noProof/>
          <w:spacing w:val="20"/>
          <w:lang w:val="fr-CA"/>
        </w:rPr>
      </w:pPr>
      <w:r w:rsidRPr="00AA76CD">
        <w:rPr>
          <w:rStyle w:val="FontStyle255"/>
          <w:noProof/>
          <w:spacing w:val="20"/>
          <w:lang w:val="fr-CA"/>
        </w:rPr>
        <w:t>III.</w:t>
      </w:r>
      <w:r w:rsidRPr="00AA76CD">
        <w:rPr>
          <w:rStyle w:val="FontStyle255"/>
          <w:noProof/>
          <w:lang w:val="fr-CA"/>
        </w:rPr>
        <w:t xml:space="preserve"> </w:t>
      </w:r>
      <w:r w:rsidRPr="00AA76CD">
        <w:rPr>
          <w:rStyle w:val="FontStyle277"/>
          <w:spacing w:val="20"/>
          <w:lang w:val="fr-CA"/>
        </w:rPr>
        <w:t>1.3.</w:t>
      </w:r>
      <w:r w:rsidRPr="00AA76CD">
        <w:rPr>
          <w:rStyle w:val="FontStyle277"/>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before="21" w:line="305" w:lineRule="exact"/>
        <w:jc w:val="left"/>
        <w:rPr>
          <w:rStyle w:val="FontStyle246"/>
          <w:noProof/>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46"/>
          <w:noProof/>
          <w:lang w:val="fr-CA"/>
        </w:rPr>
        <w:t>non revocandis datis arris.</w:t>
      </w:r>
    </w:p>
    <w:p w:rsidR="00D309DB" w:rsidRPr="00AA76CD" w:rsidRDefault="00D309DB" w:rsidP="00D309DB">
      <w:pPr>
        <w:pStyle w:val="Style57"/>
        <w:widowControl/>
        <w:spacing w:line="305" w:lineRule="exact"/>
        <w:ind w:firstLine="515"/>
        <w:rPr>
          <w:rStyle w:val="FontStyle246"/>
          <w:noProof/>
          <w:lang w:val="fr-CA"/>
        </w:rPr>
      </w:pPr>
      <w:r w:rsidRPr="00AA76CD">
        <w:rPr>
          <w:rStyle w:val="FontStyle246"/>
          <w:noProof/>
          <w:lang w:val="fr-CA"/>
        </w:rPr>
        <w:t xml:space="preserve">Dum pretcritorum facta recoiimus, futuris ponere presumtionibus terminum consultissimum arbitramur. Quia ergo sunt plcriquc, qui facte sponsionis inmc-mores nuptialium federum definitioncm differant adinplere, abrogari decet huius rei licentiam, ut </w:t>
      </w:r>
      <w:r w:rsidRPr="00AA76CD">
        <w:rPr>
          <w:rStyle w:val="FontStyle293"/>
          <w:noProof/>
          <w:lang w:val="fr-CA"/>
        </w:rPr>
        <w:t xml:space="preserve">non </w:t>
      </w:r>
      <w:r w:rsidRPr="00AA76CD">
        <w:rPr>
          <w:rStyle w:val="FontStyle246"/>
          <w:noProof/>
          <w:lang w:val="fr-CA"/>
        </w:rPr>
        <w:t xml:space="preserve">unusquisque pro suo velle alteri dilationem exibeat. Ideoque a dic </w:t>
      </w:r>
      <w:r w:rsidRPr="00AA76CD">
        <w:rPr>
          <w:rStyle w:val="FontStyle246"/>
          <w:noProof/>
          <w:lang w:val="fr-CA"/>
        </w:rPr>
        <w:lastRenderedPageBreak/>
        <w:t xml:space="preserve">late huius legis decernimus, ut, cum inter eos, qui disponsandi sunt, sive inter corum parentes aut fortasse propinquos pro filiorum nuptiis corarn lcstibus precesserit definitio, et anulus arrarum nomine datus fuerit vel acceptus, quamvis scripture </w:t>
      </w:r>
      <w:r w:rsidRPr="00AA76CD">
        <w:rPr>
          <w:rStyle w:val="FontStyle293"/>
          <w:noProof/>
          <w:lang w:val="fr-CA"/>
        </w:rPr>
        <w:t xml:space="preserve">non </w:t>
      </w:r>
      <w:r w:rsidRPr="00AA76CD">
        <w:rPr>
          <w:rStyle w:val="FontStyle246"/>
          <w:noProof/>
          <w:lang w:val="fr-CA"/>
        </w:rPr>
        <w:t>intercurrant, nullatenus promissio violetur. Nec liceat uni parti suam inmutarc aliquatenus volumtatem, si pars altera prebere consensum noluerit; sed, sccundum legem altcram constitutioncm dotis inplcta, nuptiarum intcr cos pcra-gatur festa celebritas.</w:t>
      </w:r>
    </w:p>
    <w:p w:rsidR="00D309DB" w:rsidRPr="00AA76CD" w:rsidRDefault="00D309DB" w:rsidP="00D309DB">
      <w:pPr>
        <w:pStyle w:val="Style34"/>
        <w:widowControl/>
        <w:spacing w:line="240" w:lineRule="exact"/>
        <w:rPr>
          <w:sz w:val="20"/>
          <w:szCs w:val="20"/>
          <w:lang w:val="fr-CA"/>
        </w:rPr>
      </w:pPr>
    </w:p>
    <w:p w:rsidR="00D309DB" w:rsidRPr="00AA76CD" w:rsidRDefault="00D309DB" w:rsidP="00D309DB">
      <w:pPr>
        <w:pStyle w:val="Style34"/>
        <w:widowControl/>
        <w:spacing w:before="54" w:line="305" w:lineRule="exact"/>
        <w:rPr>
          <w:rStyle w:val="FontStyle255"/>
          <w:noProof/>
          <w:spacing w:val="20"/>
          <w:lang w:val="fr-CA"/>
        </w:rPr>
      </w:pPr>
      <w:r w:rsidRPr="00AA76CD">
        <w:rPr>
          <w:rStyle w:val="FontStyle255"/>
          <w:noProof/>
          <w:spacing w:val="20"/>
          <w:lang w:val="fr-CA"/>
        </w:rPr>
        <w:t>III.</w:t>
      </w:r>
      <w:r w:rsidRPr="00AA76CD">
        <w:rPr>
          <w:rStyle w:val="FontStyle277"/>
          <w:spacing w:val="20"/>
          <w:lang w:val="fr-CA"/>
        </w:rPr>
        <w:t>1</w:t>
      </w:r>
      <w:r w:rsidRPr="00AA76CD">
        <w:rPr>
          <w:rStyle w:val="FontStyle255"/>
          <w:spacing w:val="20"/>
          <w:lang w:val="fr-CA"/>
        </w:rPr>
        <w:t>.4.</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line="305" w:lineRule="exact"/>
        <w:jc w:val="left"/>
        <w:rPr>
          <w:rStyle w:val="FontStyle246"/>
          <w:noProof/>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46"/>
          <w:noProof/>
          <w:lang w:val="fr-CA"/>
        </w:rPr>
        <w:t>viris minoris etatis maiores femine disponsentur.</w:t>
      </w:r>
    </w:p>
    <w:p w:rsidR="00D309DB" w:rsidRPr="00AA76CD" w:rsidRDefault="00D309DB" w:rsidP="00D309DB">
      <w:pPr>
        <w:pStyle w:val="Style57"/>
        <w:widowControl/>
        <w:spacing w:line="305" w:lineRule="exact"/>
        <w:ind w:firstLine="494"/>
        <w:rPr>
          <w:rStyle w:val="FontStyle246"/>
          <w:noProof/>
          <w:lang w:val="fr-CA"/>
        </w:rPr>
      </w:pPr>
      <w:r w:rsidRPr="00AA76CD">
        <w:rPr>
          <w:rStyle w:val="FontStyle246"/>
          <w:noProof/>
          <w:lang w:val="fr-CA"/>
        </w:rPr>
        <w:t xml:space="preserve">lus nature tunc directi in spem procreationis future transmittitur, cum nuptiarum fedus totius sollemnitatis concordia ordinatur. Nam si aut etatum aut personarum inconpetenti condicione adnectitur copulum nuptiale, quid restat </w:t>
      </w:r>
      <w:r w:rsidRPr="00AA76CD">
        <w:rPr>
          <w:rStyle w:val="FontStyle293"/>
          <w:noProof/>
          <w:lang w:val="fr-CA"/>
        </w:rPr>
        <w:t xml:space="preserve">in </w:t>
      </w:r>
      <w:r w:rsidRPr="00AA76CD">
        <w:rPr>
          <w:rStyle w:val="FontStyle246"/>
          <w:noProof/>
          <w:lang w:val="fr-CA"/>
        </w:rPr>
        <w:t xml:space="preserve">procreationis origine. nisi ut quod nasciturus est aut dissimilc maneat aut biforme? Nec enim poterii </w:t>
      </w:r>
      <w:r w:rsidRPr="00AA76CD">
        <w:rPr>
          <w:rStyle w:val="FontStyle293"/>
          <w:noProof/>
          <w:lang w:val="fr-CA"/>
        </w:rPr>
        <w:t xml:space="preserve">in </w:t>
      </w:r>
      <w:r w:rsidRPr="00AA76CD">
        <w:rPr>
          <w:rStyle w:val="FontStyle246"/>
          <w:noProof/>
          <w:lang w:val="fr-CA"/>
        </w:rPr>
        <w:t xml:space="preserve">pacis concordia nasci, quod per discordiam originis noscitur seminari. Vidimus enim quosdam non avidos amore nature. sed inlectos cupiditatis ardore filiis suis tam inordinatim disponere federa nuptiarum, ut in eorum actis nec etatum concors sit ordo, nec morum. Nam cum viris res illa dederit nomcn, quod vi fcminas agant, sti per repugnantia nature conamina maribus puellulas antcponunt, dum infantibus adulesccntulas disponsationis copula iungunt sicque per etatis prepostere lempus honestatis lucrum dilabi cogunt ad inpudicitie lapsum, dum puellarum avidior et maxima etas seros tardosque virorum contcmnit expectare proventus. Ut ergo male </w:t>
      </w:r>
      <w:r w:rsidRPr="00AA76CD">
        <w:rPr>
          <w:rStyle w:val="FontStyle293"/>
          <w:noProof/>
          <w:lang w:val="fr-CA"/>
        </w:rPr>
        <w:t>or-</w:t>
      </w:r>
      <w:r w:rsidRPr="00AA76CD">
        <w:rPr>
          <w:rStyle w:val="FontStyle246"/>
          <w:noProof/>
          <w:lang w:val="fr-CA"/>
        </w:rPr>
        <w:t xml:space="preserve">dinata propagatio generis </w:t>
      </w:r>
      <w:r w:rsidRPr="00AA76CD">
        <w:rPr>
          <w:rStyle w:val="FontStyle293"/>
          <w:noProof/>
          <w:lang w:val="fr-CA"/>
        </w:rPr>
        <w:t xml:space="preserve">in </w:t>
      </w:r>
      <w:r w:rsidRPr="00AA76CD">
        <w:rPr>
          <w:rStyle w:val="FontStyle246"/>
          <w:noProof/>
          <w:lang w:val="fr-CA"/>
        </w:rPr>
        <w:t xml:space="preserve">ordine a transductionibus rcducatur inlicitis, huius sanctione deeemitur legis, ut femine minoris semper etate viris maioribus </w:t>
      </w:r>
      <w:r w:rsidRPr="00AA76CD">
        <w:rPr>
          <w:rStyle w:val="FontStyle293"/>
          <w:noProof/>
          <w:lang w:val="fr-CA"/>
        </w:rPr>
        <w:t xml:space="preserve">in </w:t>
      </w:r>
      <w:r w:rsidRPr="00AA76CD">
        <w:rPr>
          <w:rStyle w:val="FontStyle246"/>
          <w:noProof/>
          <w:lang w:val="fr-CA"/>
        </w:rPr>
        <w:t xml:space="preserve">matrimonium disponsentur. Aliter disponsatio facta, si una pars contradicere videatur, nullo modo manere iubetur. A die vero sponsionis usque ad nuptiarum dicm non ampliusquam bionnium expectetur, nisi aut parcntum aut cognationis vel ccrtc ipsorum sponsorum, si profectc sunt iam etatis, honesta et convcnicns adtuerit consonsio volumtatis. </w:t>
      </w:r>
      <w:r w:rsidRPr="00AA76CD">
        <w:rPr>
          <w:rStyle w:val="FontStyle246"/>
          <w:noProof/>
          <w:lang w:val="en-US"/>
        </w:rPr>
        <w:t xml:space="preserve">Sin autem </w:t>
      </w:r>
      <w:r w:rsidRPr="00AA76CD">
        <w:rPr>
          <w:rStyle w:val="FontStyle293"/>
          <w:noProof/>
          <w:lang w:val="en-US"/>
        </w:rPr>
        <w:t xml:space="preserve">in </w:t>
      </w:r>
      <w:r w:rsidRPr="00AA76CD">
        <w:rPr>
          <w:rStyle w:val="FontStyle246"/>
          <w:noProof/>
          <w:lang w:val="en-US"/>
        </w:rPr>
        <w:t xml:space="preserve">hoc federe inita pacta vel defini-tiones pro elongatione nuptiarum communis volumtas inmutare decreverit, aut si per necessitatem una persona defuerit, non amplius quam duorum annorum tempus prolongatio continebit. </w:t>
      </w:r>
      <w:r w:rsidRPr="00AA76CD">
        <w:rPr>
          <w:rStyle w:val="FontStyle246"/>
          <w:noProof/>
          <w:lang w:val="fr-CA"/>
        </w:rPr>
        <w:t xml:space="preserve">Et si rursum vel quotiens fieri ita convenerit, biennii tantummodo </w:t>
      </w:r>
      <w:r w:rsidRPr="00AA76CD">
        <w:rPr>
          <w:rStyle w:val="FontStyle293"/>
          <w:noProof/>
          <w:lang w:val="fr-CA"/>
        </w:rPr>
        <w:t xml:space="preserve">in </w:t>
      </w:r>
      <w:r w:rsidRPr="00AA76CD">
        <w:rPr>
          <w:rStyle w:val="FontStyle246"/>
          <w:noProof/>
          <w:lang w:val="fr-CA"/>
        </w:rPr>
        <w:t>definitione spatium erit. Aliter quandoque aut arrarum aut scripture celebrata confectio non valebit. Si quis sane constitutum definilionis tempus absque necessitatem vel volumtatis consensionem transcendere voluerit suamque volumtatem a promissione coniugali removerit, et petiam, que in pla-cito continetur, adinpleat, et quod definitum est inmutare non liceat. Mulier autem, quam constiterit aut unum aut plures habuisse maritos, post eorumdem virorum obitum alii viro ab adulescentie eius annis, seu illi, qui necdum uxorem habuit, sive ei, quem unius vel plurimorum coniugum vita destituit, honeste hac legaliter nubere nuilatenus inlicita erit.</w:t>
      </w:r>
    </w:p>
    <w:p w:rsidR="00D309DB" w:rsidRPr="00AA76CD" w:rsidRDefault="00D309DB" w:rsidP="00D309DB">
      <w:pPr>
        <w:pStyle w:val="Style34"/>
        <w:widowControl/>
        <w:spacing w:line="240" w:lineRule="exact"/>
        <w:rPr>
          <w:sz w:val="20"/>
          <w:szCs w:val="20"/>
          <w:lang w:val="fr-CA"/>
        </w:rPr>
      </w:pPr>
    </w:p>
    <w:p w:rsidR="00D309DB" w:rsidRPr="00AA76CD" w:rsidRDefault="00D309DB" w:rsidP="00D309DB">
      <w:pPr>
        <w:pStyle w:val="Style34"/>
        <w:widowControl/>
        <w:spacing w:before="65" w:line="315" w:lineRule="exact"/>
        <w:rPr>
          <w:rStyle w:val="FontStyle255"/>
          <w:noProof/>
          <w:spacing w:val="20"/>
          <w:lang w:val="fr-CA"/>
        </w:rPr>
      </w:pPr>
      <w:r w:rsidRPr="00AA76CD">
        <w:rPr>
          <w:rStyle w:val="FontStyle255"/>
          <w:noProof/>
          <w:spacing w:val="20"/>
          <w:lang w:val="fr-CA"/>
        </w:rPr>
        <w:t>III.</w:t>
      </w:r>
      <w:r w:rsidRPr="00AA76CD">
        <w:rPr>
          <w:rStyle w:val="FontStyle255"/>
          <w:spacing w:val="20"/>
          <w:lang w:val="fr-CA"/>
        </w:rPr>
        <w:t>1.5.</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line="315" w:lineRule="exact"/>
        <w:jc w:val="left"/>
        <w:rPr>
          <w:rStyle w:val="FontStyle246"/>
          <w:noProof/>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46"/>
          <w:noProof/>
          <w:lang w:val="fr-CA"/>
        </w:rPr>
        <w:t xml:space="preserve">quantitate </w:t>
      </w:r>
      <w:r w:rsidRPr="00AA76CD">
        <w:rPr>
          <w:rStyle w:val="FontStyle275"/>
          <w:noProof/>
          <w:spacing w:val="0"/>
          <w:lang w:val="fr-CA"/>
        </w:rPr>
        <w:t>rerum</w:t>
      </w:r>
      <w:r w:rsidRPr="00AA76CD">
        <w:rPr>
          <w:rStyle w:val="FontStyle275"/>
          <w:noProof/>
          <w:lang w:val="fr-CA"/>
        </w:rPr>
        <w:t xml:space="preserve"> </w:t>
      </w:r>
      <w:r w:rsidRPr="00AA76CD">
        <w:rPr>
          <w:rStyle w:val="FontStyle246"/>
          <w:noProof/>
          <w:lang w:val="fr-CA"/>
        </w:rPr>
        <w:t>conscribenda dotis.</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 xml:space="preserve">Cum de dotibus diversa sepe inter nubentes oriatur intentio, plurirnorum fit utilitati consultum, si evidens rei huius institutio nihil ultra relinquat ambignum. Decernimus igitur hac legis huius perpetim servatura sanctione censemus, ut qui-cumque ex palatii nostri primatibus vel senioribus genlis Gotorum filiam allerius vel cuiuslibet relictam fiiio suo poposcerit </w:t>
      </w:r>
      <w:r w:rsidRPr="00AA76CD">
        <w:rPr>
          <w:rStyle w:val="FontStyle293"/>
          <w:noProof/>
          <w:lang w:val="fr-CA"/>
        </w:rPr>
        <w:t xml:space="preserve">in </w:t>
      </w:r>
      <w:r w:rsidRPr="00AA76CD">
        <w:rPr>
          <w:rStyle w:val="FontStyle246"/>
          <w:noProof/>
          <w:lang w:val="fr-CA"/>
        </w:rPr>
        <w:t xml:space="preserve">coniugio copulandam, seu quisquis ex predicto ordine uxorem sibi elegerit expetendam, </w:t>
      </w:r>
      <w:r w:rsidRPr="00AA76CD">
        <w:rPr>
          <w:rStyle w:val="FontStyle293"/>
          <w:noProof/>
          <w:lang w:val="fr-CA"/>
        </w:rPr>
        <w:t xml:space="preserve">non </w:t>
      </w:r>
      <w:r w:rsidRPr="00AA76CD">
        <w:rPr>
          <w:rStyle w:val="FontStyle246"/>
          <w:noProof/>
          <w:lang w:val="fr-CA"/>
        </w:rPr>
        <w:t xml:space="preserve">amplius unusquisque </w:t>
      </w:r>
      <w:r w:rsidRPr="00AA76CD">
        <w:rPr>
          <w:rStyle w:val="FontStyle293"/>
          <w:noProof/>
          <w:lang w:val="fr-CA"/>
        </w:rPr>
        <w:t xml:space="preserve">in </w:t>
      </w:r>
      <w:r w:rsidRPr="00AA76CD">
        <w:rPr>
          <w:rStyle w:val="FontStyle246"/>
          <w:noProof/>
          <w:lang w:val="fr-CA"/>
        </w:rPr>
        <w:t xml:space="preserve">puelle vel mulieris nomino dotis titulo conferat vel conscribat, quam quod decimam parlem rerum suarum esse constiterit. Quod si contigerit, ut quicumque parentum pro filio suo in nurus sue nomine dolem conscribere debeat, eodem modo de id, quod eidem filio post obitum parentum suorum in porlione evenire poterat, decimam exinde partem per dotis titulum conferat, quod mulier vel puella nuptiis traditura obtineat, atque insuper decem pueros decemque puellas et caballos viginti, seu </w:t>
      </w:r>
      <w:r w:rsidRPr="00AA76CD">
        <w:rPr>
          <w:rStyle w:val="FontStyle293"/>
          <w:noProof/>
          <w:lang w:val="fr-CA"/>
        </w:rPr>
        <w:t xml:space="preserve">in </w:t>
      </w:r>
      <w:r w:rsidRPr="00AA76CD">
        <w:rPr>
          <w:rStyle w:val="FontStyle246"/>
          <w:noProof/>
          <w:lang w:val="fr-CA"/>
        </w:rPr>
        <w:t xml:space="preserve">ornamentis, </w:t>
      </w:r>
      <w:r w:rsidRPr="00AA76CD">
        <w:rPr>
          <w:rStyle w:val="FontStyle246"/>
          <w:noProof/>
          <w:lang w:val="fr-CA"/>
        </w:rPr>
        <w:lastRenderedPageBreak/>
        <w:t xml:space="preserve">quantum mille solidorum summa esse constiterit, dare debebit; ita ut de his omnibus rebus </w:t>
      </w:r>
      <w:r w:rsidRPr="00AA76CD">
        <w:rPr>
          <w:rStyle w:val="FontStyle293"/>
          <w:noProof/>
          <w:lang w:val="fr-CA"/>
        </w:rPr>
        <w:t xml:space="preserve">in </w:t>
      </w:r>
      <w:r w:rsidRPr="00AA76CD">
        <w:rPr>
          <w:rStyle w:val="FontStyle246"/>
          <w:noProof/>
          <w:lang w:val="fr-CA"/>
        </w:rPr>
        <w:t xml:space="preserve">coniugio mulier adsumpta, si </w:t>
      </w:r>
      <w:r w:rsidRPr="00AA76CD">
        <w:rPr>
          <w:rStyle w:val="FontStyle293"/>
          <w:noProof/>
          <w:lang w:val="fr-CA"/>
        </w:rPr>
        <w:t xml:space="preserve">non </w:t>
      </w:r>
      <w:r w:rsidRPr="00AA76CD">
        <w:rPr>
          <w:rStyle w:val="FontStyle246"/>
          <w:noProof/>
          <w:lang w:val="fr-CA"/>
        </w:rPr>
        <w:t xml:space="preserve">reliquerit filios, facere quod voluerit liberam se noverit habere licentiam; aut si intestata discesserit, ad maritum aut ad propinquos mariti heredes eadem donatio redeat. Nec erit ultra licilum puelle parentibus seu etiam puelle vel mulieri ab sponso vel ab sponsi parentibus plus quicquam potere vel </w:t>
      </w:r>
      <w:r w:rsidRPr="00AA76CD">
        <w:rPr>
          <w:rStyle w:val="FontStyle293"/>
          <w:noProof/>
          <w:lang w:val="fr-CA"/>
        </w:rPr>
        <w:t xml:space="preserve">in </w:t>
      </w:r>
      <w:r w:rsidRPr="00AA76CD">
        <w:rPr>
          <w:rStyle w:val="FontStyle246"/>
          <w:noProof/>
          <w:lang w:val="fr-CA"/>
        </w:rPr>
        <w:t xml:space="preserve">suo nomine conscribendum optare, nisi quantum nunc legis huius institulio continel; aut si forte, iuxla quod el legibus Romanis recolimus fuisse decretum, tantum puella vel mulier de suis rebus sponso dare elegerit, quantum sibi ipsa dari poposcerit. Quod si forsitan preventus spon-sus scripture alicuius vel sacramenti vinculo nuptiarum tempore alligetur, amplius se sponse daturum, quam quod hac lege constat esse permissum, id postea ipso convellere et </w:t>
      </w:r>
      <w:r w:rsidRPr="00AA76CD">
        <w:rPr>
          <w:rStyle w:val="FontStyle293"/>
          <w:noProof/>
          <w:lang w:val="fr-CA"/>
        </w:rPr>
        <w:t xml:space="preserve">in </w:t>
      </w:r>
      <w:r w:rsidRPr="00AA76CD">
        <w:rPr>
          <w:rStyle w:val="FontStyle246"/>
          <w:noProof/>
          <w:lang w:val="fr-CA"/>
        </w:rPr>
        <w:t xml:space="preserve">iuris sui potestatem reducere libero potiatur arbitrio. Sin autem iuramenti reverentia pavidus auu ut solet, negligentia deditus, quod amplius sponse dederat revocare aut evacuare noluerit vel nequiverit, non oportebii unius topiditate mullis ad futurum damna nutriri; sed dum sponsi parentes vel propinqui tale factum agnoverim, universa, que plus, quam supra taxatum est, sponse conlata sunt, suo iuri absque euiusquam preiudicio perenniter vindicabuni. </w:t>
      </w:r>
      <w:r w:rsidRPr="00AA76CD">
        <w:rPr>
          <w:rStyle w:val="FontStyle246"/>
          <w:noProof/>
          <w:lang w:val="en-US"/>
        </w:rPr>
        <w:t xml:space="preserve">Certe si iam vir habens uxorcm, transacto scilicct anno, pro dilcctione vel mcrito coniugalis obsequii ei aliquid donare elegerit, licentiam incunctanter habebit. Nam non aliler infra anni circulum maritus iti uxorem seu mulier in maritum, excepto dotem, ut predictum est, aliam donationcm conscribere potcrint, nisi gravali infirmitatc periculum sibi moriis immincre prespexcrint. De ceteris vcro, qui nubcndi voluntatcm habuerint, salubri ctiam proposito providcndum decernendumque curavimus, ut qui in rcbus omnibus decem millium solidorum dominus esse dinoscitur, ad mille solidos, re-rum universarum contropatione habita, in nomine sponse sue dotem conscribat. </w:t>
      </w:r>
      <w:r w:rsidRPr="00AA76CD">
        <w:rPr>
          <w:rStyle w:val="FontStyle246"/>
          <w:noProof/>
          <w:lang w:val="fr-CA"/>
        </w:rPr>
        <w:t>Cui autem mille solidorum facultas est, de centum solidis tali aderatione dotem facturus est. Et sic sta constitutio dotalis tituli ad ultimam usque summam omni controversia sopita pcrveniet.</w:t>
      </w:r>
    </w:p>
    <w:p w:rsidR="00D309DB" w:rsidRPr="00AA76CD" w:rsidRDefault="00D309DB" w:rsidP="00D309DB">
      <w:pPr>
        <w:pStyle w:val="Style84"/>
        <w:widowControl/>
        <w:spacing w:line="240" w:lineRule="exact"/>
        <w:rPr>
          <w:sz w:val="20"/>
          <w:szCs w:val="20"/>
          <w:lang w:val="fr-CA"/>
        </w:rPr>
      </w:pPr>
    </w:p>
    <w:p w:rsidR="00D309DB" w:rsidRPr="00AA76CD" w:rsidRDefault="00D309DB" w:rsidP="00D309DB">
      <w:pPr>
        <w:pStyle w:val="Style84"/>
        <w:widowControl/>
        <w:tabs>
          <w:tab w:val="left" w:pos="925"/>
        </w:tabs>
        <w:spacing w:before="65" w:line="305" w:lineRule="exact"/>
        <w:rPr>
          <w:rStyle w:val="FontStyle277"/>
          <w:noProof/>
          <w:spacing w:val="20"/>
          <w:lang w:val="fr-CA"/>
        </w:rPr>
      </w:pPr>
      <w:r w:rsidRPr="00AA76CD">
        <w:rPr>
          <w:rStyle w:val="FontStyle277"/>
          <w:lang w:val="fr-CA"/>
        </w:rPr>
        <w:t>111.1.6.</w:t>
      </w:r>
      <w:r w:rsidRPr="00AA76CD">
        <w:rPr>
          <w:rStyle w:val="FontStyle277"/>
          <w:rFonts w:ascii="Times New Roman" w:hAnsi="Times New Roman" w:cs="Times New Roman"/>
          <w:b w:val="0"/>
          <w:bCs w:val="0"/>
          <w:lang w:val="fr-CA"/>
        </w:rPr>
        <w:tab/>
      </w:r>
      <w:r w:rsidRPr="00AA76CD">
        <w:rPr>
          <w:rStyle w:val="FontStyle277"/>
          <w:noProof/>
          <w:spacing w:val="20"/>
          <w:lang w:val="fr-CA"/>
        </w:rPr>
        <w:t>ANTIQUA</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dotem</w:t>
      </w:r>
      <w:r w:rsidRPr="00AA76CD">
        <w:rPr>
          <w:rStyle w:val="FontStyle275"/>
          <w:noProof/>
          <w:lang w:val="fr-CA"/>
        </w:rPr>
        <w:t xml:space="preserve"> </w:t>
      </w:r>
      <w:r w:rsidRPr="00AA76CD">
        <w:rPr>
          <w:rStyle w:val="FontStyle275"/>
          <w:noProof/>
          <w:spacing w:val="0"/>
          <w:lang w:val="fr-CA"/>
        </w:rPr>
        <w:t>puelle</w:t>
      </w:r>
      <w:r w:rsidRPr="00AA76CD">
        <w:rPr>
          <w:rStyle w:val="FontStyle275"/>
          <w:noProof/>
          <w:lang w:val="fr-CA"/>
        </w:rPr>
        <w:t xml:space="preserve"> </w:t>
      </w:r>
      <w:r w:rsidRPr="00AA76CD">
        <w:rPr>
          <w:rStyle w:val="FontStyle275"/>
          <w:noProof/>
          <w:spacing w:val="0"/>
          <w:lang w:val="fr-CA"/>
        </w:rPr>
        <w:t>pater</w:t>
      </w:r>
      <w:r w:rsidRPr="00AA76CD">
        <w:rPr>
          <w:rStyle w:val="FontStyle275"/>
          <w:noProof/>
          <w:lang w:val="fr-CA"/>
        </w:rPr>
        <w:t xml:space="preserve"> </w:t>
      </w:r>
      <w:r w:rsidRPr="00AA76CD">
        <w:rPr>
          <w:rStyle w:val="FontStyle275"/>
          <w:noProof/>
          <w:spacing w:val="0"/>
          <w:lang w:val="fr-CA"/>
        </w:rPr>
        <w:t>exigat</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conservet.</w:t>
      </w:r>
    </w:p>
    <w:p w:rsidR="00D309DB" w:rsidRPr="00AA76CD" w:rsidRDefault="00D309DB" w:rsidP="00D309DB">
      <w:pPr>
        <w:pStyle w:val="Style57"/>
        <w:widowControl/>
        <w:spacing w:line="305" w:lineRule="exact"/>
        <w:ind w:firstLine="526"/>
        <w:rPr>
          <w:rStyle w:val="FontStyle246"/>
          <w:noProof/>
          <w:lang w:val="fr-CA"/>
        </w:rPr>
      </w:pPr>
      <w:r w:rsidRPr="00AA76CD">
        <w:rPr>
          <w:rStyle w:val="FontStyle246"/>
          <w:noProof/>
          <w:lang w:val="fr-CA"/>
        </w:rPr>
        <w:t>Dotem puclle traditam pater exigendi vel conservandi ipsi puelle habeat pote-statem. Quod si pater vcl mater dcfucrint, tunc fralres vel proximi parcntcs dotcm. quam susceperint, ipsi consorori sue ad integrum restituant.</w:t>
      </w:r>
    </w:p>
    <w:p w:rsidR="00D309DB" w:rsidRPr="00AA76CD" w:rsidRDefault="00D309DB" w:rsidP="00D309DB">
      <w:pPr>
        <w:pStyle w:val="Style84"/>
        <w:widowControl/>
        <w:spacing w:line="240" w:lineRule="exact"/>
        <w:rPr>
          <w:sz w:val="20"/>
          <w:szCs w:val="20"/>
          <w:lang w:val="fr-CA"/>
        </w:rPr>
      </w:pPr>
    </w:p>
    <w:p w:rsidR="00D309DB" w:rsidRPr="00AA76CD" w:rsidRDefault="00D309DB" w:rsidP="00D309DB">
      <w:pPr>
        <w:pStyle w:val="Style84"/>
        <w:widowControl/>
        <w:tabs>
          <w:tab w:val="left" w:pos="925"/>
        </w:tabs>
        <w:spacing w:before="96"/>
        <w:rPr>
          <w:rStyle w:val="FontStyle277"/>
          <w:noProof/>
          <w:spacing w:val="20"/>
          <w:lang w:val="fr-CA"/>
        </w:rPr>
      </w:pPr>
      <w:r w:rsidRPr="00AA76CD">
        <w:rPr>
          <w:rStyle w:val="FontStyle277"/>
          <w:lang w:val="fr-CA"/>
        </w:rPr>
        <w:t>111.1.7.</w:t>
      </w:r>
      <w:r w:rsidRPr="00AA76CD">
        <w:rPr>
          <w:rStyle w:val="FontStyle277"/>
          <w:rFonts w:ascii="Times New Roman" w:hAnsi="Times New Roman" w:cs="Times New Roman"/>
          <w:b w:val="0"/>
          <w:bCs w:val="0"/>
          <w:lang w:val="fr-CA"/>
        </w:rPr>
        <w:tab/>
      </w:r>
      <w:r w:rsidRPr="00AA76CD">
        <w:rPr>
          <w:rStyle w:val="FontStyle277"/>
          <w:noProof/>
          <w:spacing w:val="20"/>
          <w:lang w:val="fr-CA"/>
        </w:rPr>
        <w:t>ANTIQUA</w:t>
      </w:r>
    </w:p>
    <w:p w:rsidR="00D309DB" w:rsidRPr="00AA76CD" w:rsidRDefault="00D309DB" w:rsidP="00D309DB">
      <w:pPr>
        <w:pStyle w:val="Style87"/>
        <w:widowControl/>
        <w:spacing w:before="32" w:line="305" w:lineRule="exact"/>
        <w:rPr>
          <w:rStyle w:val="FontStyle275"/>
          <w:noProof/>
          <w:spacing w:val="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patre</w:t>
      </w:r>
      <w:r w:rsidRPr="00AA76CD">
        <w:rPr>
          <w:rStyle w:val="FontStyle275"/>
          <w:noProof/>
          <w:lang w:val="fr-CA"/>
        </w:rPr>
        <w:t xml:space="preserve"> </w:t>
      </w:r>
      <w:r w:rsidRPr="00AA76CD">
        <w:rPr>
          <w:rStyle w:val="FontStyle275"/>
          <w:noProof/>
          <w:spacing w:val="0"/>
          <w:lang w:val="fr-CA"/>
        </w:rPr>
        <w:t>mortuo</w:t>
      </w:r>
      <w:r w:rsidRPr="00AA76CD">
        <w:rPr>
          <w:rStyle w:val="FontStyle275"/>
          <w:noProof/>
          <w:lang w:val="fr-CA"/>
        </w:rPr>
        <w:t xml:space="preserve"> </w:t>
      </w:r>
      <w:r w:rsidRPr="00AA76CD">
        <w:rPr>
          <w:rStyle w:val="FontStyle275"/>
          <w:noProof/>
          <w:spacing w:val="0"/>
          <w:lang w:val="fr-CA"/>
        </w:rPr>
        <w:t>utriusque</w:t>
      </w:r>
      <w:r w:rsidRPr="00AA76CD">
        <w:rPr>
          <w:rStyle w:val="FontStyle275"/>
          <w:noProof/>
          <w:lang w:val="fr-CA"/>
        </w:rPr>
        <w:t xml:space="preserve"> </w:t>
      </w:r>
      <w:r w:rsidRPr="00AA76CD">
        <w:rPr>
          <w:rStyle w:val="FontStyle275"/>
          <w:noProof/>
          <w:spacing w:val="0"/>
          <w:lang w:val="fr-CA"/>
        </w:rPr>
        <w:t>sexus</w:t>
      </w:r>
      <w:r w:rsidRPr="00AA76CD">
        <w:rPr>
          <w:rStyle w:val="FontStyle275"/>
          <w:noProof/>
          <w:lang w:val="fr-CA"/>
        </w:rPr>
        <w:t xml:space="preserve"> </w:t>
      </w:r>
      <w:r w:rsidRPr="00AA76CD">
        <w:rPr>
          <w:rStyle w:val="FontStyle275"/>
          <w:noProof/>
          <w:spacing w:val="0"/>
          <w:lang w:val="fr-CA"/>
        </w:rPr>
        <w:t>filiorum</w:t>
      </w:r>
      <w:r w:rsidRPr="00AA76CD">
        <w:rPr>
          <w:rStyle w:val="FontStyle275"/>
          <w:noProof/>
          <w:lang w:val="fr-CA"/>
        </w:rPr>
        <w:t xml:space="preserve"> </w:t>
      </w:r>
      <w:r w:rsidRPr="00AA76CD">
        <w:rPr>
          <w:rStyle w:val="FontStyle275"/>
          <w:noProof/>
          <w:spacing w:val="0"/>
          <w:lang w:val="fr-CA"/>
        </w:rPr>
        <w:t>coniunctio</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matris</w:t>
      </w:r>
      <w:r w:rsidRPr="00AA76CD">
        <w:rPr>
          <w:rStyle w:val="FontStyle275"/>
          <w:noProof/>
          <w:lang w:val="fr-CA"/>
        </w:rPr>
        <w:t xml:space="preserve"> </w:t>
      </w:r>
      <w:r w:rsidRPr="00AA76CD">
        <w:rPr>
          <w:rStyle w:val="FontStyle275"/>
          <w:noProof/>
          <w:spacing w:val="0"/>
          <w:lang w:val="fr-CA"/>
        </w:rPr>
        <w:t>potestate consistat.</w:t>
      </w:r>
    </w:p>
    <w:p w:rsidR="00D309DB" w:rsidRPr="00AA76CD" w:rsidRDefault="00D309DB" w:rsidP="00D309DB">
      <w:pPr>
        <w:pStyle w:val="Style57"/>
        <w:widowControl/>
        <w:spacing w:line="305" w:lineRule="exact"/>
        <w:rPr>
          <w:rStyle w:val="FontStyle246"/>
          <w:noProof/>
          <w:lang w:val="fr-CA"/>
        </w:rPr>
      </w:pPr>
      <w:r w:rsidRPr="00AA76CD">
        <w:rPr>
          <w:rStyle w:val="FontStyle246"/>
          <w:noProof/>
          <w:lang w:val="fr-CA"/>
        </w:rPr>
        <w:t>Patre mortuo utriusque sexus filiorum coniunctio in rnatris potestate consistat; matre vero mortua, aut si ad alias nuptias forte transierit, fratres eligant, cui dignius puer vcl puella iungatur. Quod si fratres eius etatis non fuerint, ut eorum iudicio debeat gcrmanusautgermanaconmitti, tunc patruusde coniunclione corum habeat potestatem. Certe si gcrmanus iam adulescentie habct etatem ct proximorum rcnuit sollicitudincm, sit illi potestas condignam sibi coniunctionis qucrcre copulam. Dc puella vero, si ad petitionem ipsius his, qui natalibus eius videtur equalis, accesserit petitor, tunc patruus sive fratres cum proximis parentibus conloquantur, si velit suscipere petitorem, ut aut communi vokmtate iungantur, aut omnium iudicio denegetur.</w:t>
      </w:r>
    </w:p>
    <w:p w:rsidR="00D309DB" w:rsidRPr="00AA76CD" w:rsidRDefault="00D309DB" w:rsidP="00D309DB">
      <w:pPr>
        <w:pStyle w:val="Style84"/>
        <w:widowControl/>
        <w:spacing w:line="240" w:lineRule="exact"/>
        <w:rPr>
          <w:sz w:val="20"/>
          <w:szCs w:val="20"/>
          <w:lang w:val="fr-CA"/>
        </w:rPr>
      </w:pPr>
    </w:p>
    <w:p w:rsidR="00D309DB" w:rsidRPr="00AA76CD" w:rsidRDefault="00D309DB" w:rsidP="00D309DB">
      <w:pPr>
        <w:pStyle w:val="Style84"/>
        <w:widowControl/>
        <w:tabs>
          <w:tab w:val="left" w:pos="925"/>
        </w:tabs>
        <w:spacing w:before="65" w:line="305" w:lineRule="exact"/>
        <w:rPr>
          <w:rStyle w:val="FontStyle277"/>
          <w:noProof/>
          <w:spacing w:val="20"/>
          <w:lang w:val="fr-CA"/>
        </w:rPr>
      </w:pPr>
      <w:r w:rsidRPr="00AA76CD">
        <w:rPr>
          <w:rStyle w:val="FontStyle277"/>
          <w:noProof/>
          <w:lang w:val="fr-CA"/>
        </w:rPr>
        <w:t>111.</w:t>
      </w:r>
      <w:r w:rsidRPr="00AA76CD">
        <w:rPr>
          <w:rStyle w:val="FontStyle277"/>
          <w:spacing w:val="20"/>
          <w:lang w:val="fr-CA"/>
        </w:rPr>
        <w:t>1.8.</w:t>
      </w:r>
      <w:r w:rsidRPr="00AA76CD">
        <w:rPr>
          <w:rStyle w:val="FontStyle277"/>
          <w:rFonts w:ascii="Times New Roman" w:hAnsi="Times New Roman" w:cs="Times New Roman"/>
          <w:b w:val="0"/>
          <w:bCs w:val="0"/>
          <w:lang w:val="fr-CA"/>
        </w:rPr>
        <w:tab/>
      </w:r>
      <w:r w:rsidRPr="00AA76CD">
        <w:rPr>
          <w:rStyle w:val="FontStyle277"/>
          <w:noProof/>
          <w:spacing w:val="20"/>
          <w:lang w:val="fr-CA"/>
        </w:rPr>
        <w:t>ANTIQUA</w:t>
      </w:r>
    </w:p>
    <w:p w:rsidR="00D309DB" w:rsidRPr="00AA76CD" w:rsidRDefault="00D309DB" w:rsidP="00D309DB">
      <w:pPr>
        <w:pStyle w:val="Style87"/>
        <w:widowControl/>
        <w:spacing w:line="305" w:lineRule="exact"/>
        <w:rPr>
          <w:rStyle w:val="FontStyle275"/>
          <w:noProof/>
          <w:spacing w:val="0"/>
          <w:lang w:val="fr-CA"/>
        </w:rPr>
      </w:pPr>
      <w:r w:rsidRPr="00AA76CD">
        <w:rPr>
          <w:rStyle w:val="FontStyle246"/>
          <w:noProof/>
          <w:lang w:val="fr-CA"/>
        </w:rPr>
        <w:t xml:space="preserve">Si </w:t>
      </w:r>
      <w:r w:rsidRPr="00AA76CD">
        <w:rPr>
          <w:rStyle w:val="FontStyle275"/>
          <w:noProof/>
          <w:spacing w:val="0"/>
          <w:lang w:val="fr-CA"/>
        </w:rPr>
        <w:t>fratres</w:t>
      </w:r>
      <w:r w:rsidRPr="00AA76CD">
        <w:rPr>
          <w:rStyle w:val="FontStyle275"/>
          <w:noProof/>
          <w:lang w:val="fr-CA"/>
        </w:rPr>
        <w:t xml:space="preserve"> </w:t>
      </w:r>
      <w:r w:rsidRPr="00AA76CD">
        <w:rPr>
          <w:rStyle w:val="FontStyle275"/>
          <w:noProof/>
          <w:spacing w:val="0"/>
          <w:lang w:val="fr-CA"/>
        </w:rPr>
        <w:t>nuptias</w:t>
      </w:r>
      <w:r w:rsidRPr="00AA76CD">
        <w:rPr>
          <w:rStyle w:val="FontStyle275"/>
          <w:noProof/>
          <w:lang w:val="fr-CA"/>
        </w:rPr>
        <w:t xml:space="preserve"> </w:t>
      </w:r>
      <w:r w:rsidRPr="00AA76CD">
        <w:rPr>
          <w:rStyle w:val="FontStyle275"/>
          <w:noProof/>
          <w:spacing w:val="0"/>
          <w:lang w:val="fr-CA"/>
        </w:rPr>
        <w:t>puelle</w:t>
      </w:r>
      <w:r w:rsidRPr="00AA76CD">
        <w:rPr>
          <w:rStyle w:val="FontStyle275"/>
          <w:noProof/>
          <w:lang w:val="fr-CA"/>
        </w:rPr>
        <w:t xml:space="preserve"> </w:t>
      </w:r>
      <w:r w:rsidRPr="00AA76CD">
        <w:rPr>
          <w:rStyle w:val="FontStyle275"/>
          <w:noProof/>
          <w:spacing w:val="0"/>
          <w:lang w:val="fr-CA"/>
        </w:rPr>
        <w:t>differant,</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puella</w:t>
      </w:r>
      <w:r w:rsidRPr="00AA76CD">
        <w:rPr>
          <w:rStyle w:val="FontStyle275"/>
          <w:noProof/>
          <w:lang w:val="fr-CA"/>
        </w:rPr>
        <w:t xml:space="preserve"> </w:t>
      </w:r>
      <w:r w:rsidRPr="00AA76CD">
        <w:rPr>
          <w:rStyle w:val="FontStyle275"/>
          <w:noProof/>
          <w:spacing w:val="0"/>
          <w:lang w:val="fr-CA"/>
        </w:rPr>
        <w:t>inpudice</w:t>
      </w:r>
      <w:r w:rsidRPr="00AA76CD">
        <w:rPr>
          <w:rStyle w:val="FontStyle275"/>
          <w:noProof/>
          <w:lang w:val="fr-CA"/>
        </w:rPr>
        <w:t xml:space="preserve"> </w:t>
      </w:r>
      <w:r w:rsidRPr="00AA76CD">
        <w:rPr>
          <w:rStyle w:val="FontStyle275"/>
          <w:noProof/>
          <w:spacing w:val="0"/>
          <w:lang w:val="fr-CA"/>
        </w:rPr>
        <w:t>nuptias</w:t>
      </w:r>
      <w:r w:rsidRPr="00AA76CD">
        <w:rPr>
          <w:rStyle w:val="FontStyle275"/>
          <w:noProof/>
          <w:lang w:val="fr-CA"/>
        </w:rPr>
        <w:t xml:space="preserve"> </w:t>
      </w:r>
      <w:r w:rsidRPr="00AA76CD">
        <w:rPr>
          <w:rStyle w:val="FontStyle275"/>
          <w:noProof/>
          <w:spacing w:val="0"/>
          <w:lang w:val="fr-CA"/>
        </w:rPr>
        <w:t>presu-mat.</w:t>
      </w:r>
    </w:p>
    <w:p w:rsidR="00D309DB" w:rsidRPr="00AA76CD" w:rsidRDefault="00D309DB" w:rsidP="00D309DB">
      <w:pPr>
        <w:pStyle w:val="Style57"/>
        <w:widowControl/>
        <w:spacing w:line="305" w:lineRule="exact"/>
        <w:ind w:firstLine="494"/>
        <w:rPr>
          <w:rStyle w:val="FontStyle246"/>
          <w:noProof/>
          <w:lang w:val="en-US"/>
        </w:rPr>
      </w:pPr>
      <w:r w:rsidRPr="00AA76CD">
        <w:rPr>
          <w:rStyle w:val="FontStyle246"/>
          <w:noProof/>
          <w:lang w:val="fr-CA"/>
        </w:rPr>
        <w:t xml:space="preserve">Si fratres nuptias puelle sub ea conditione suspcndant, ut ad maritum illa confugiens, iuxta legem porlionem inter fratres suos de bonis parentum non possit accipere, et bis aut tertio removerint petitorem: puella, que, fratrum calliditate prespecta, maritum natalibus suis equalem crediderit expetendum, tunc integram a fratribus, que ei de parentum. hercditate debelur, percipiat portionem. Quod si a rursum nihil fratrcs contra sororcm mcditentur advcrsum et idcirco morcntur, ut </w:t>
      </w:r>
      <w:r w:rsidRPr="00AA76CD">
        <w:rPr>
          <w:rStyle w:val="FontStyle246"/>
          <w:noProof/>
          <w:lang w:val="fr-CA"/>
        </w:rPr>
        <w:lastRenderedPageBreak/>
        <w:t>sorori provideant digniorem, et illa, honeslatis sue oblita, persone suc non cogitans statum, ad infcriorcm forte maritum devenerit, portioncm suam, sive divisam sive</w:t>
      </w:r>
      <w:r w:rsidRPr="00AA76CD">
        <w:rPr>
          <w:rStyle w:val="FontStyle246"/>
          <w:lang w:val="fr-CA"/>
        </w:rPr>
        <w:t xml:space="preserve"> </w:t>
      </w:r>
      <w:r>
        <w:rPr>
          <w:rStyle w:val="FontStyle246"/>
        </w:rPr>
        <w:t>поп</w:t>
      </w:r>
      <w:r w:rsidRPr="00AA76CD">
        <w:rPr>
          <w:rStyle w:val="FontStyle246"/>
          <w:lang w:val="fr-CA"/>
        </w:rPr>
        <w:t xml:space="preserve"> </w:t>
      </w:r>
      <w:r w:rsidRPr="00AA76CD">
        <w:rPr>
          <w:rStyle w:val="FontStyle246"/>
          <w:noProof/>
          <w:lang w:val="fr-CA"/>
        </w:rPr>
        <w:t xml:space="preserve">divisam. quam de facultate parentum tuerat consecutura, amittat. </w:t>
      </w:r>
      <w:r w:rsidRPr="00AA76CD">
        <w:rPr>
          <w:rStyle w:val="FontStyle246"/>
          <w:noProof/>
          <w:lang w:val="en-US"/>
        </w:rPr>
        <w:t>In fratrum vero et sororum vel aliorum parentum hereditatem ingrediendi ei concedimus potestatem.</w:t>
      </w:r>
    </w:p>
    <w:p w:rsidR="00D309DB" w:rsidRPr="00AA76CD" w:rsidRDefault="00D309DB" w:rsidP="00D309DB">
      <w:pPr>
        <w:pStyle w:val="Style34"/>
        <w:widowControl/>
        <w:spacing w:line="240" w:lineRule="exact"/>
        <w:rPr>
          <w:sz w:val="20"/>
          <w:szCs w:val="20"/>
          <w:lang w:val="en-US"/>
        </w:rPr>
      </w:pPr>
    </w:p>
    <w:p w:rsidR="00D309DB" w:rsidRPr="00AA76CD" w:rsidRDefault="00D309DB" w:rsidP="00D309DB">
      <w:pPr>
        <w:pStyle w:val="Style34"/>
        <w:widowControl/>
        <w:spacing w:before="65" w:line="315" w:lineRule="exact"/>
        <w:rPr>
          <w:rStyle w:val="FontStyle255"/>
          <w:noProof/>
          <w:spacing w:val="20"/>
          <w:lang w:val="fr-CA"/>
        </w:rPr>
      </w:pPr>
      <w:r w:rsidRPr="00AA76CD">
        <w:rPr>
          <w:rStyle w:val="FontStyle255"/>
          <w:noProof/>
          <w:spacing w:val="20"/>
          <w:lang w:val="fr-CA"/>
        </w:rPr>
        <w:t>III.</w:t>
      </w:r>
      <w:r w:rsidRPr="00AA76CD">
        <w:rPr>
          <w:rStyle w:val="FontStyle255"/>
          <w:noProof/>
          <w:lang w:val="fr-CA"/>
        </w:rPr>
        <w:t xml:space="preserve"> </w:t>
      </w:r>
      <w:r w:rsidRPr="00AA76CD">
        <w:rPr>
          <w:rStyle w:val="FontStyle255"/>
          <w:spacing w:val="20"/>
          <w:lang w:val="fr-CA"/>
        </w:rPr>
        <w:t>1.9.</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line="315" w:lineRule="exact"/>
        <w:rPr>
          <w:rStyle w:val="FontStyle246"/>
          <w:noProof/>
          <w:lang w:val="fr-CA"/>
        </w:rPr>
      </w:pPr>
      <w:r w:rsidRPr="00AA76CD">
        <w:rPr>
          <w:rStyle w:val="FontStyle246"/>
          <w:noProof/>
          <w:lang w:val="fr-CA"/>
        </w:rPr>
        <w:t>Non sine dote coniugium fiat, et ut de quibuscumque rebus dos conscripta fuerit, firmitatem obtineat.</w:t>
      </w:r>
    </w:p>
    <w:p w:rsidR="00D309DB" w:rsidRDefault="00D309DB" w:rsidP="00D309DB">
      <w:pPr>
        <w:pStyle w:val="Style57"/>
        <w:widowControl/>
        <w:spacing w:line="315" w:lineRule="exact"/>
        <w:ind w:firstLine="515"/>
        <w:rPr>
          <w:rStyle w:val="FontStyle246"/>
          <w:noProof/>
        </w:rPr>
      </w:pPr>
      <w:r w:rsidRPr="00AA76CD">
        <w:rPr>
          <w:rStyle w:val="FontStyle246"/>
          <w:noProof/>
          <w:lang w:val="fr-CA"/>
        </w:rPr>
        <w:t xml:space="preserve">Nuptiarum opus in hoc dinoscitur habere dignitatis nobile decus, si dolalium scripturarum hoc evidens precesserit munus. Nam ubi dos </w:t>
      </w:r>
      <w:r>
        <w:rPr>
          <w:rStyle w:val="FontStyle246"/>
        </w:rPr>
        <w:t>пес</w:t>
      </w:r>
      <w:r w:rsidRPr="00AA76CD">
        <w:rPr>
          <w:rStyle w:val="FontStyle246"/>
          <w:lang w:val="fr-CA"/>
        </w:rPr>
        <w:t xml:space="preserve"> </w:t>
      </w:r>
      <w:r w:rsidRPr="00AA76CD">
        <w:rPr>
          <w:rStyle w:val="FontStyle246"/>
          <w:noProof/>
          <w:lang w:val="fr-CA"/>
        </w:rPr>
        <w:t xml:space="preserve">data est </w:t>
      </w:r>
      <w:r>
        <w:rPr>
          <w:rStyle w:val="FontStyle246"/>
        </w:rPr>
        <w:t>пес</w:t>
      </w:r>
      <w:r w:rsidRPr="00AA76CD">
        <w:rPr>
          <w:rStyle w:val="FontStyle246"/>
          <w:lang w:val="fr-CA"/>
        </w:rPr>
        <w:t xml:space="preserve"> </w:t>
      </w:r>
      <w:r w:rsidRPr="00AA76CD">
        <w:rPr>
          <w:rStyle w:val="FontStyle246"/>
          <w:noProof/>
          <w:lang w:val="fr-CA"/>
        </w:rPr>
        <w:t xml:space="preserve">con-scripia, quod testimonium esse poterit in coniugii dignitate futura, quando </w:t>
      </w:r>
      <w:r>
        <w:rPr>
          <w:rStyle w:val="FontStyle246"/>
        </w:rPr>
        <w:t>пес</w:t>
      </w:r>
      <w:r w:rsidRPr="00AA76CD">
        <w:rPr>
          <w:rStyle w:val="FontStyle246"/>
          <w:lang w:val="fr-CA"/>
        </w:rPr>
        <w:t xml:space="preserve"> </w:t>
      </w:r>
      <w:r w:rsidRPr="00AA76CD">
        <w:rPr>
          <w:rStyle w:val="FontStyle246"/>
          <w:noProof/>
          <w:lang w:val="fr-CA"/>
        </w:rPr>
        <w:t xml:space="preserve">coniunctionem celebratam publica roborat dignitas, </w:t>
      </w:r>
      <w:r>
        <w:rPr>
          <w:rStyle w:val="FontStyle246"/>
        </w:rPr>
        <w:t>пес</w:t>
      </w:r>
      <w:r w:rsidRPr="00AA76CD">
        <w:rPr>
          <w:rStyle w:val="FontStyle246"/>
          <w:lang w:val="fr-CA"/>
        </w:rPr>
        <w:t xml:space="preserve"> </w:t>
      </w:r>
      <w:r w:rsidRPr="00AA76CD">
        <w:rPr>
          <w:rStyle w:val="FontStyle246"/>
          <w:noProof/>
          <w:lang w:val="fr-CA"/>
        </w:rPr>
        <w:t xml:space="preserve">dotalium tabularum hanc comitatur honeslas? Proinde cum quisque aut pro se aut. pro filio vel etiam proximo suo coniunctionis copulam adpetit, an de rebus propriis. an de principum dono conlatis, an de quibuscLimque iustis profligationibus conquisitis iuxta modum legis late conscribendi dotem habeat potestatem. </w:t>
      </w:r>
      <w:r>
        <w:rPr>
          <w:rStyle w:val="FontStyle246"/>
          <w:noProof/>
        </w:rPr>
        <w:t>Quodcumque autem legitime in dotem conscripserit, modis onmibus plenum robor habebit.</w:t>
      </w:r>
    </w:p>
    <w:p w:rsidR="00D309DB" w:rsidRDefault="00D309DB" w:rsidP="00D309DB">
      <w:pPr>
        <w:pStyle w:val="Style26"/>
        <w:widowControl/>
        <w:spacing w:line="240" w:lineRule="exact"/>
        <w:rPr>
          <w:sz w:val="20"/>
          <w:szCs w:val="20"/>
        </w:rPr>
      </w:pPr>
    </w:p>
    <w:p w:rsidR="00D309DB" w:rsidRDefault="00D309DB" w:rsidP="00D309DB">
      <w:pPr>
        <w:pStyle w:val="Style26"/>
        <w:widowControl/>
        <w:spacing w:line="240" w:lineRule="exact"/>
        <w:rPr>
          <w:sz w:val="20"/>
          <w:szCs w:val="20"/>
        </w:rPr>
      </w:pPr>
    </w:p>
    <w:p w:rsidR="00D309DB" w:rsidRDefault="00D309DB" w:rsidP="00D309DB">
      <w:pPr>
        <w:pStyle w:val="Style26"/>
        <w:widowControl/>
        <w:spacing w:line="240" w:lineRule="exact"/>
        <w:rPr>
          <w:sz w:val="20"/>
          <w:szCs w:val="20"/>
        </w:rPr>
      </w:pPr>
    </w:p>
    <w:p w:rsidR="00D309DB" w:rsidRDefault="00D309DB" w:rsidP="00D309DB">
      <w:pPr>
        <w:pStyle w:val="Style26"/>
        <w:widowControl/>
        <w:spacing w:before="37" w:line="240" w:lineRule="auto"/>
        <w:rPr>
          <w:rStyle w:val="FontStyle259"/>
          <w:noProof/>
          <w:spacing w:val="20"/>
        </w:rPr>
      </w:pPr>
      <w:r>
        <w:rPr>
          <w:rStyle w:val="FontStyle259"/>
          <w:noProof/>
          <w:spacing w:val="20"/>
        </w:rPr>
        <w:t>III.</w:t>
      </w:r>
      <w:r>
        <w:rPr>
          <w:rStyle w:val="FontStyle290"/>
        </w:rPr>
        <w:t xml:space="preserve">2. </w:t>
      </w:r>
      <w:r>
        <w:rPr>
          <w:rStyle w:val="FontStyle259"/>
          <w:noProof/>
          <w:spacing w:val="20"/>
        </w:rPr>
        <w:t>De</w:t>
      </w:r>
      <w:r>
        <w:rPr>
          <w:rStyle w:val="FontStyle259"/>
          <w:noProof/>
        </w:rPr>
        <w:t xml:space="preserve"> </w:t>
      </w:r>
      <w:r>
        <w:rPr>
          <w:rStyle w:val="FontStyle259"/>
          <w:noProof/>
          <w:spacing w:val="20"/>
        </w:rPr>
        <w:t>nuptiis</w:t>
      </w:r>
      <w:r>
        <w:rPr>
          <w:rStyle w:val="FontStyle259"/>
          <w:noProof/>
        </w:rPr>
        <w:t xml:space="preserve"> </w:t>
      </w:r>
      <w:r>
        <w:rPr>
          <w:rStyle w:val="FontStyle259"/>
          <w:noProof/>
          <w:spacing w:val="20"/>
        </w:rPr>
        <w:t>inlicitis</w:t>
      </w:r>
    </w:p>
    <w:p w:rsidR="00D309DB" w:rsidRPr="00AA76CD" w:rsidRDefault="00D309DB" w:rsidP="00D309DB">
      <w:pPr>
        <w:pStyle w:val="Style82"/>
        <w:widowControl/>
        <w:numPr>
          <w:ilvl w:val="0"/>
          <w:numId w:val="22"/>
        </w:numPr>
        <w:tabs>
          <w:tab w:val="left" w:pos="872"/>
        </w:tabs>
        <w:spacing w:before="168" w:line="284" w:lineRule="exact"/>
        <w:ind w:left="505" w:firstLine="0"/>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post</w:t>
      </w:r>
      <w:r w:rsidRPr="00AA76CD">
        <w:rPr>
          <w:rStyle w:val="FontStyle275"/>
          <w:noProof/>
          <w:lang w:val="fr-CA"/>
        </w:rPr>
        <w:t xml:space="preserve"> </w:t>
      </w:r>
      <w:r w:rsidRPr="00AA76CD">
        <w:rPr>
          <w:rStyle w:val="FontStyle275"/>
          <w:noProof/>
          <w:spacing w:val="0"/>
          <w:lang w:val="fr-CA"/>
        </w:rPr>
        <w:t>mortem</w:t>
      </w:r>
      <w:r w:rsidRPr="00AA76CD">
        <w:rPr>
          <w:rStyle w:val="FontStyle275"/>
          <w:noProof/>
          <w:lang w:val="fr-CA"/>
        </w:rPr>
        <w:t xml:space="preserve"> </w:t>
      </w:r>
      <w:r w:rsidRPr="00AA76CD">
        <w:rPr>
          <w:rStyle w:val="FontStyle275"/>
          <w:noProof/>
          <w:spacing w:val="0"/>
          <w:lang w:val="fr-CA"/>
        </w:rPr>
        <w:t>mariti</w:t>
      </w:r>
      <w:r w:rsidRPr="00AA76CD">
        <w:rPr>
          <w:rStyle w:val="FontStyle275"/>
          <w:noProof/>
          <w:lang w:val="fr-CA"/>
        </w:rPr>
        <w:t xml:space="preserve"> </w:t>
      </w:r>
      <w:r w:rsidRPr="00AA76CD">
        <w:rPr>
          <w:rStyle w:val="FontStyle275"/>
          <w:noProof/>
          <w:spacing w:val="0"/>
          <w:lang w:val="fr-CA"/>
        </w:rPr>
        <w:t>infra</w:t>
      </w:r>
      <w:r w:rsidRPr="00AA76CD">
        <w:rPr>
          <w:rStyle w:val="FontStyle275"/>
          <w:noProof/>
          <w:lang w:val="fr-CA"/>
        </w:rPr>
        <w:t xml:space="preserve"> </w:t>
      </w:r>
      <w:r w:rsidRPr="00AA76CD">
        <w:rPr>
          <w:rStyle w:val="FontStyle275"/>
          <w:noProof/>
          <w:spacing w:val="0"/>
          <w:lang w:val="fr-CA"/>
        </w:rPr>
        <w:t>annum</w:t>
      </w:r>
      <w:r w:rsidRPr="00AA76CD">
        <w:rPr>
          <w:rStyle w:val="FontStyle275"/>
          <w:noProof/>
          <w:lang w:val="fr-CA"/>
        </w:rPr>
        <w:t xml:space="preserve"> </w:t>
      </w:r>
      <w:r w:rsidRPr="00AA76CD">
        <w:rPr>
          <w:rStyle w:val="FontStyle275"/>
          <w:noProof/>
          <w:spacing w:val="0"/>
          <w:lang w:val="fr-CA"/>
        </w:rPr>
        <w:t>mulier</w:t>
      </w:r>
      <w:r w:rsidRPr="00AA76CD">
        <w:rPr>
          <w:rStyle w:val="FontStyle275"/>
          <w:noProof/>
          <w:lang w:val="fr-CA"/>
        </w:rPr>
        <w:t xml:space="preserve"> </w:t>
      </w:r>
      <w:r w:rsidRPr="00AA76CD">
        <w:rPr>
          <w:rStyle w:val="FontStyle275"/>
          <w:noProof/>
          <w:spacing w:val="0"/>
          <w:lang w:val="fr-CA"/>
        </w:rPr>
        <w:t>nubat.</w:t>
      </w:r>
    </w:p>
    <w:p w:rsidR="00D309DB" w:rsidRDefault="00D309DB" w:rsidP="00D309DB">
      <w:pPr>
        <w:pStyle w:val="Style82"/>
        <w:widowControl/>
        <w:numPr>
          <w:ilvl w:val="0"/>
          <w:numId w:val="23"/>
        </w:numPr>
        <w:tabs>
          <w:tab w:val="left" w:pos="872"/>
        </w:tabs>
        <w:spacing w:line="284" w:lineRule="exact"/>
        <w:ind w:left="505" w:firstLine="0"/>
        <w:rPr>
          <w:rStyle w:val="FontStyle293"/>
        </w:rPr>
      </w:pPr>
      <w:r>
        <w:rPr>
          <w:rStyle w:val="FontStyle275"/>
          <w:noProof/>
          <w:spacing w:val="0"/>
        </w:rPr>
        <w:t>Si</w:t>
      </w:r>
      <w:r>
        <w:rPr>
          <w:rStyle w:val="FontStyle275"/>
          <w:noProof/>
        </w:rPr>
        <w:t xml:space="preserve"> </w:t>
      </w:r>
      <w:r>
        <w:rPr>
          <w:rStyle w:val="FontStyle275"/>
          <w:noProof/>
          <w:spacing w:val="0"/>
        </w:rPr>
        <w:t>mulier</w:t>
      </w:r>
      <w:r>
        <w:rPr>
          <w:rStyle w:val="FontStyle275"/>
          <w:noProof/>
        </w:rPr>
        <w:t xml:space="preserve"> </w:t>
      </w:r>
      <w:r>
        <w:rPr>
          <w:rStyle w:val="FontStyle275"/>
          <w:noProof/>
          <w:spacing w:val="0"/>
        </w:rPr>
        <w:t>ingenua</w:t>
      </w:r>
      <w:r>
        <w:rPr>
          <w:rStyle w:val="FontStyle275"/>
          <w:noProof/>
        </w:rPr>
        <w:t xml:space="preserve"> </w:t>
      </w:r>
      <w:r>
        <w:rPr>
          <w:rStyle w:val="FontStyle275"/>
          <w:noProof/>
          <w:spacing w:val="0"/>
        </w:rPr>
        <w:t>servo</w:t>
      </w:r>
      <w:r>
        <w:rPr>
          <w:rStyle w:val="FontStyle275"/>
          <w:noProof/>
        </w:rPr>
        <w:t xml:space="preserve"> </w:t>
      </w:r>
      <w:r>
        <w:rPr>
          <w:rStyle w:val="FontStyle275"/>
          <w:noProof/>
          <w:spacing w:val="0"/>
        </w:rPr>
        <w:t>vel</w:t>
      </w:r>
      <w:r>
        <w:rPr>
          <w:rStyle w:val="FontStyle275"/>
          <w:noProof/>
        </w:rPr>
        <w:t xml:space="preserve"> </w:t>
      </w:r>
      <w:r>
        <w:rPr>
          <w:rStyle w:val="FontStyle275"/>
          <w:noProof/>
          <w:spacing w:val="0"/>
        </w:rPr>
        <w:t>liberto</w:t>
      </w:r>
      <w:r>
        <w:rPr>
          <w:rStyle w:val="FontStyle275"/>
          <w:noProof/>
        </w:rPr>
        <w:t xml:space="preserve"> </w:t>
      </w:r>
      <w:r>
        <w:rPr>
          <w:rStyle w:val="FontStyle275"/>
          <w:noProof/>
          <w:spacing w:val="0"/>
        </w:rPr>
        <w:t>proprio</w:t>
      </w:r>
      <w:r>
        <w:rPr>
          <w:rStyle w:val="FontStyle275"/>
          <w:noProof/>
        </w:rPr>
        <w:t xml:space="preserve"> </w:t>
      </w:r>
      <w:r>
        <w:rPr>
          <w:rStyle w:val="FontStyle275"/>
          <w:noProof/>
          <w:spacing w:val="0"/>
        </w:rPr>
        <w:t>sese</w:t>
      </w:r>
      <w:r>
        <w:rPr>
          <w:rStyle w:val="FontStyle275"/>
          <w:noProof/>
        </w:rPr>
        <w:t xml:space="preserve"> </w:t>
      </w:r>
      <w:r>
        <w:rPr>
          <w:rStyle w:val="FontStyle275"/>
          <w:noProof/>
          <w:spacing w:val="0"/>
        </w:rPr>
        <w:t>commisceat.</w:t>
      </w:r>
    </w:p>
    <w:p w:rsidR="00D309DB" w:rsidRPr="00AA76CD" w:rsidRDefault="00D309DB" w:rsidP="00D309DB">
      <w:pPr>
        <w:pStyle w:val="Style82"/>
        <w:widowControl/>
        <w:numPr>
          <w:ilvl w:val="0"/>
          <w:numId w:val="24"/>
        </w:numPr>
        <w:tabs>
          <w:tab w:val="left" w:pos="872"/>
        </w:tabs>
        <w:spacing w:line="284" w:lineRule="exact"/>
        <w:ind w:left="872" w:hanging="368"/>
        <w:rPr>
          <w:rStyle w:val="FontStyle277"/>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mulier</w:t>
      </w:r>
      <w:r w:rsidRPr="00AA76CD">
        <w:rPr>
          <w:rStyle w:val="FontStyle275"/>
          <w:noProof/>
          <w:lang w:val="fr-CA"/>
        </w:rPr>
        <w:t xml:space="preserve"> </w:t>
      </w:r>
      <w:r w:rsidRPr="00AA76CD">
        <w:rPr>
          <w:rStyle w:val="FontStyle275"/>
          <w:noProof/>
          <w:spacing w:val="0"/>
          <w:lang w:val="fr-CA"/>
        </w:rPr>
        <w:t>ingenua</w:t>
      </w:r>
      <w:r w:rsidRPr="00AA76CD">
        <w:rPr>
          <w:rStyle w:val="FontStyle275"/>
          <w:noProof/>
          <w:lang w:val="fr-CA"/>
        </w:rPr>
        <w:t xml:space="preserve"> </w:t>
      </w:r>
      <w:r w:rsidRPr="00AA76CD">
        <w:rPr>
          <w:rStyle w:val="FontStyle275"/>
          <w:noProof/>
          <w:spacing w:val="0"/>
          <w:lang w:val="fr-CA"/>
        </w:rPr>
        <w:t>servo</w:t>
      </w:r>
      <w:r w:rsidRPr="00AA76CD">
        <w:rPr>
          <w:rStyle w:val="FontStyle275"/>
          <w:noProof/>
          <w:lang w:val="fr-CA"/>
        </w:rPr>
        <w:t xml:space="preserve"> </w:t>
      </w:r>
      <w:r w:rsidRPr="00AA76CD">
        <w:rPr>
          <w:rStyle w:val="FontStyle275"/>
          <w:noProof/>
          <w:spacing w:val="0"/>
          <w:lang w:val="fr-CA"/>
        </w:rPr>
        <w:t>alieno,</w:t>
      </w:r>
      <w:r w:rsidRPr="00AA76CD">
        <w:rPr>
          <w:rStyle w:val="FontStyle275"/>
          <w:noProof/>
          <w:lang w:val="fr-CA"/>
        </w:rPr>
        <w:t xml:space="preserve"> </w:t>
      </w:r>
      <w:r w:rsidRPr="00AA76CD">
        <w:rPr>
          <w:rStyle w:val="FontStyle275"/>
          <w:noProof/>
          <w:spacing w:val="0"/>
          <w:lang w:val="fr-CA"/>
        </w:rPr>
        <w:t>seu</w:t>
      </w:r>
      <w:r w:rsidRPr="00AA76CD">
        <w:rPr>
          <w:rStyle w:val="FontStyle275"/>
          <w:noProof/>
          <w:lang w:val="fr-CA"/>
        </w:rPr>
        <w:t xml:space="preserve"> </w:t>
      </w:r>
      <w:r w:rsidRPr="00AA76CD">
        <w:rPr>
          <w:rStyle w:val="FontStyle275"/>
          <w:noProof/>
          <w:spacing w:val="0"/>
          <w:lang w:val="fr-CA"/>
        </w:rPr>
        <w:t>ingenuus</w:t>
      </w:r>
      <w:r w:rsidRPr="00AA76CD">
        <w:rPr>
          <w:rStyle w:val="FontStyle275"/>
          <w:noProof/>
          <w:lang w:val="fr-CA"/>
        </w:rPr>
        <w:t xml:space="preserve"> </w:t>
      </w:r>
      <w:r w:rsidRPr="00AA76CD">
        <w:rPr>
          <w:rStyle w:val="FontStyle275"/>
          <w:noProof/>
          <w:spacing w:val="0"/>
          <w:lang w:val="fr-CA"/>
        </w:rPr>
        <w:t>ancille</w:t>
      </w:r>
      <w:r w:rsidRPr="00AA76CD">
        <w:rPr>
          <w:rStyle w:val="FontStyle275"/>
          <w:noProof/>
          <w:lang w:val="fr-CA"/>
        </w:rPr>
        <w:t xml:space="preserve"> </w:t>
      </w:r>
      <w:r w:rsidRPr="00AA76CD">
        <w:rPr>
          <w:rStyle w:val="FontStyle275"/>
          <w:noProof/>
          <w:spacing w:val="0"/>
          <w:lang w:val="fr-CA"/>
        </w:rPr>
        <w:t>aliene</w:t>
      </w:r>
      <w:r w:rsidRPr="00AA76CD">
        <w:rPr>
          <w:rStyle w:val="FontStyle275"/>
          <w:noProof/>
          <w:lang w:val="fr-CA"/>
        </w:rPr>
        <w:t xml:space="preserve"> </w:t>
      </w:r>
      <w:r w:rsidRPr="00AA76CD">
        <w:rPr>
          <w:rStyle w:val="FontStyle275"/>
          <w:noProof/>
          <w:spacing w:val="0"/>
          <w:lang w:val="fr-CA"/>
        </w:rPr>
        <w:t>sese</w:t>
      </w:r>
      <w:r w:rsidRPr="00AA76CD">
        <w:rPr>
          <w:rStyle w:val="FontStyle275"/>
          <w:noProof/>
          <w:lang w:val="fr-CA"/>
        </w:rPr>
        <w:t xml:space="preserve"> </w:t>
      </w:r>
      <w:r w:rsidRPr="00AA76CD">
        <w:rPr>
          <w:rStyle w:val="FontStyle275"/>
          <w:noProof/>
          <w:spacing w:val="0"/>
          <w:lang w:val="fr-CA"/>
        </w:rPr>
        <w:t>coniun-gant.</w:t>
      </w:r>
    </w:p>
    <w:p w:rsidR="00D309DB" w:rsidRPr="00AA76CD" w:rsidRDefault="00D309DB" w:rsidP="00D309DB">
      <w:pPr>
        <w:pStyle w:val="Style82"/>
        <w:widowControl/>
        <w:numPr>
          <w:ilvl w:val="0"/>
          <w:numId w:val="22"/>
        </w:numPr>
        <w:tabs>
          <w:tab w:val="left" w:pos="872"/>
        </w:tabs>
        <w:spacing w:line="284" w:lineRule="exact"/>
        <w:ind w:left="505" w:firstLine="0"/>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mulier</w:t>
      </w:r>
      <w:r w:rsidRPr="00AA76CD">
        <w:rPr>
          <w:rStyle w:val="FontStyle275"/>
          <w:noProof/>
          <w:lang w:val="fr-CA"/>
        </w:rPr>
        <w:t xml:space="preserve"> </w:t>
      </w:r>
      <w:r w:rsidRPr="00AA76CD">
        <w:rPr>
          <w:rStyle w:val="FontStyle275"/>
          <w:noProof/>
          <w:spacing w:val="0"/>
          <w:lang w:val="fr-CA"/>
        </w:rPr>
        <w:t>liberta</w:t>
      </w:r>
      <w:r w:rsidRPr="00AA76CD">
        <w:rPr>
          <w:rStyle w:val="FontStyle275"/>
          <w:noProof/>
          <w:lang w:val="fr-CA"/>
        </w:rPr>
        <w:t xml:space="preserve"> </w:t>
      </w:r>
      <w:r w:rsidRPr="00AA76CD">
        <w:rPr>
          <w:rStyle w:val="FontStyle275"/>
          <w:noProof/>
          <w:spacing w:val="0"/>
          <w:lang w:val="fr-CA"/>
        </w:rPr>
        <w:t>servo</w:t>
      </w:r>
      <w:r w:rsidRPr="00AA76CD">
        <w:rPr>
          <w:rStyle w:val="FontStyle275"/>
          <w:noProof/>
          <w:lang w:val="fr-CA"/>
        </w:rPr>
        <w:t xml:space="preserve"> </w:t>
      </w:r>
      <w:r w:rsidRPr="00AA76CD">
        <w:rPr>
          <w:rStyle w:val="FontStyle275"/>
          <w:noProof/>
          <w:spacing w:val="0"/>
          <w:lang w:val="fr-CA"/>
        </w:rPr>
        <w:t>alieno,</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libertus</w:t>
      </w:r>
      <w:r w:rsidRPr="00AA76CD">
        <w:rPr>
          <w:rStyle w:val="FontStyle275"/>
          <w:noProof/>
          <w:lang w:val="fr-CA"/>
        </w:rPr>
        <w:t xml:space="preserve"> </w:t>
      </w:r>
      <w:r w:rsidRPr="00AA76CD">
        <w:rPr>
          <w:rStyle w:val="FontStyle275"/>
          <w:noProof/>
          <w:spacing w:val="0"/>
          <w:lang w:val="fr-CA"/>
        </w:rPr>
        <w:t>ancille</w:t>
      </w:r>
      <w:r w:rsidRPr="00AA76CD">
        <w:rPr>
          <w:rStyle w:val="FontStyle275"/>
          <w:noProof/>
          <w:lang w:val="fr-CA"/>
        </w:rPr>
        <w:t xml:space="preserve"> </w:t>
      </w:r>
      <w:r w:rsidRPr="00AA76CD">
        <w:rPr>
          <w:rStyle w:val="FontStyle275"/>
          <w:noProof/>
          <w:spacing w:val="0"/>
          <w:lang w:val="fr-CA"/>
        </w:rPr>
        <w:t>se</w:t>
      </w:r>
      <w:r w:rsidRPr="00AA76CD">
        <w:rPr>
          <w:rStyle w:val="FontStyle275"/>
          <w:noProof/>
          <w:lang w:val="fr-CA"/>
        </w:rPr>
        <w:t xml:space="preserve"> </w:t>
      </w:r>
      <w:r w:rsidRPr="00AA76CD">
        <w:rPr>
          <w:rStyle w:val="FontStyle275"/>
          <w:noProof/>
          <w:spacing w:val="0"/>
          <w:lang w:val="fr-CA"/>
        </w:rPr>
        <w:t>societ.</w:t>
      </w:r>
    </w:p>
    <w:p w:rsidR="00D309DB" w:rsidRPr="00AA76CD" w:rsidRDefault="00D309DB" w:rsidP="00D309DB">
      <w:pPr>
        <w:pStyle w:val="Style82"/>
        <w:widowControl/>
        <w:numPr>
          <w:ilvl w:val="0"/>
          <w:numId w:val="24"/>
        </w:numPr>
        <w:tabs>
          <w:tab w:val="left" w:pos="872"/>
        </w:tabs>
        <w:spacing w:line="284" w:lineRule="exact"/>
        <w:ind w:left="872" w:hanging="368"/>
        <w:rPr>
          <w:rStyle w:val="FontStyle277"/>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quicumqueservo</w:t>
      </w:r>
      <w:r w:rsidRPr="00AA76CD">
        <w:rPr>
          <w:rStyle w:val="FontStyle275"/>
          <w:noProof/>
          <w:lang w:val="fr-CA"/>
        </w:rPr>
        <w:t xml:space="preserve"> </w:t>
      </w:r>
      <w:r w:rsidRPr="00AA76CD">
        <w:rPr>
          <w:rStyle w:val="FontStyle275"/>
          <w:noProof/>
          <w:spacing w:val="0"/>
          <w:lang w:val="fr-CA"/>
        </w:rPr>
        <w:t>alieno</w:t>
      </w:r>
      <w:r w:rsidRPr="00AA76CD">
        <w:rPr>
          <w:rStyle w:val="FontStyle275"/>
          <w:noProof/>
          <w:lang w:val="fr-CA"/>
        </w:rPr>
        <w:t xml:space="preserve"> </w:t>
      </w:r>
      <w:r w:rsidRPr="00AA76CD">
        <w:rPr>
          <w:rStyle w:val="FontStyle275"/>
          <w:noProof/>
          <w:spacing w:val="0"/>
          <w:lang w:val="fr-CA"/>
        </w:rPr>
        <w:t>ancillam</w:t>
      </w:r>
      <w:r w:rsidRPr="00AA76CD">
        <w:rPr>
          <w:rStyle w:val="FontStyle275"/>
          <w:noProof/>
          <w:lang w:val="fr-CA"/>
        </w:rPr>
        <w:t xml:space="preserve"> </w:t>
      </w:r>
      <w:r w:rsidRPr="00AA76CD">
        <w:rPr>
          <w:rStyle w:val="FontStyle275"/>
          <w:noProof/>
          <w:spacing w:val="0"/>
          <w:lang w:val="fr-CA"/>
        </w:rPr>
        <w:t>suam</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servosuoalienam</w:t>
      </w:r>
      <w:r w:rsidRPr="00AA76CD">
        <w:rPr>
          <w:rStyle w:val="FontStyle275"/>
          <w:noProof/>
          <w:lang w:val="fr-CA"/>
        </w:rPr>
        <w:t xml:space="preserve"> </w:t>
      </w:r>
      <w:r w:rsidRPr="00AA76CD">
        <w:rPr>
          <w:rStyle w:val="FontStyle275"/>
          <w:noProof/>
          <w:spacing w:val="0"/>
          <w:lang w:val="fr-CA"/>
        </w:rPr>
        <w:t>coniungat ancillam.</w:t>
      </w:r>
    </w:p>
    <w:p w:rsidR="00D309DB" w:rsidRPr="00AA76CD" w:rsidRDefault="00D309DB" w:rsidP="00D309DB">
      <w:pPr>
        <w:pStyle w:val="Style82"/>
        <w:widowControl/>
        <w:numPr>
          <w:ilvl w:val="0"/>
          <w:numId w:val="22"/>
        </w:numPr>
        <w:tabs>
          <w:tab w:val="left" w:pos="872"/>
        </w:tabs>
        <w:spacing w:line="284" w:lineRule="exact"/>
        <w:ind w:left="505" w:firstLine="0"/>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mulier</w:t>
      </w:r>
      <w:r w:rsidRPr="00AA76CD">
        <w:rPr>
          <w:rStyle w:val="FontStyle275"/>
          <w:noProof/>
          <w:lang w:val="fr-CA"/>
        </w:rPr>
        <w:t xml:space="preserve"> </w:t>
      </w:r>
      <w:r w:rsidRPr="00AA76CD">
        <w:rPr>
          <w:rStyle w:val="FontStyle275"/>
          <w:noProof/>
          <w:spacing w:val="0"/>
          <w:lang w:val="fr-CA"/>
        </w:rPr>
        <w:t>absente</w:t>
      </w:r>
      <w:r w:rsidRPr="00AA76CD">
        <w:rPr>
          <w:rStyle w:val="FontStyle275"/>
          <w:noProof/>
          <w:lang w:val="fr-CA"/>
        </w:rPr>
        <w:t xml:space="preserve"> </w:t>
      </w:r>
      <w:r w:rsidRPr="00AA76CD">
        <w:rPr>
          <w:rStyle w:val="FontStyle275"/>
          <w:noProof/>
          <w:spacing w:val="0"/>
          <w:lang w:val="fr-CA"/>
        </w:rPr>
        <w:t>viro</w:t>
      </w:r>
      <w:r w:rsidRPr="00AA76CD">
        <w:rPr>
          <w:rStyle w:val="FontStyle275"/>
          <w:noProof/>
          <w:lang w:val="fr-CA"/>
        </w:rPr>
        <w:t xml:space="preserve"> </w:t>
      </w:r>
      <w:r w:rsidRPr="00AA76CD">
        <w:rPr>
          <w:rStyle w:val="FontStyle275"/>
          <w:noProof/>
          <w:spacing w:val="0"/>
          <w:lang w:val="fr-CA"/>
        </w:rPr>
        <w:t>alium</w:t>
      </w:r>
      <w:r w:rsidRPr="00AA76CD">
        <w:rPr>
          <w:rStyle w:val="FontStyle275"/>
          <w:noProof/>
          <w:lang w:val="fr-CA"/>
        </w:rPr>
        <w:t xml:space="preserve"> </w:t>
      </w:r>
      <w:r w:rsidRPr="00AA76CD">
        <w:rPr>
          <w:rStyle w:val="FontStyle275"/>
          <w:noProof/>
          <w:spacing w:val="0"/>
          <w:lang w:val="fr-CA"/>
        </w:rPr>
        <w:t>sibi</w:t>
      </w:r>
      <w:r w:rsidRPr="00AA76CD">
        <w:rPr>
          <w:rStyle w:val="FontStyle275"/>
          <w:noProof/>
          <w:lang w:val="fr-CA"/>
        </w:rPr>
        <w:t xml:space="preserve"> </w:t>
      </w:r>
      <w:r w:rsidRPr="00AA76CD">
        <w:rPr>
          <w:rStyle w:val="FontStyle275"/>
          <w:noProof/>
          <w:spacing w:val="0"/>
          <w:lang w:val="fr-CA"/>
        </w:rPr>
        <w:t>maritum</w:t>
      </w:r>
      <w:r w:rsidRPr="00AA76CD">
        <w:rPr>
          <w:rStyle w:val="FontStyle275"/>
          <w:noProof/>
          <w:lang w:val="fr-CA"/>
        </w:rPr>
        <w:t xml:space="preserve"> </w:t>
      </w:r>
      <w:r w:rsidRPr="00AA76CD">
        <w:rPr>
          <w:rStyle w:val="FontStyle275"/>
          <w:noProof/>
          <w:spacing w:val="0"/>
          <w:lang w:val="fr-CA"/>
        </w:rPr>
        <w:t>adsumat.</w:t>
      </w:r>
    </w:p>
    <w:p w:rsidR="00D309DB" w:rsidRPr="00AA76CD" w:rsidRDefault="00D309DB" w:rsidP="00D309DB">
      <w:pPr>
        <w:pStyle w:val="Style82"/>
        <w:widowControl/>
        <w:numPr>
          <w:ilvl w:val="0"/>
          <w:numId w:val="24"/>
        </w:numPr>
        <w:tabs>
          <w:tab w:val="left" w:pos="872"/>
        </w:tabs>
        <w:spacing w:line="284" w:lineRule="exact"/>
        <w:ind w:left="872" w:hanging="368"/>
        <w:rPr>
          <w:rStyle w:val="FontStyle284"/>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domini,</w:t>
      </w:r>
      <w:r w:rsidRPr="00AA76CD">
        <w:rPr>
          <w:rStyle w:val="FontStyle275"/>
          <w:noProof/>
          <w:lang w:val="fr-CA"/>
        </w:rPr>
        <w:t xml:space="preserve"> </w:t>
      </w:r>
      <w:r w:rsidRPr="00AA76CD">
        <w:rPr>
          <w:rStyle w:val="FontStyle275"/>
          <w:noProof/>
          <w:spacing w:val="0"/>
          <w:lang w:val="fr-CA"/>
        </w:rPr>
        <w:t>servos</w:t>
      </w:r>
      <w:r w:rsidRPr="00AA76CD">
        <w:rPr>
          <w:rStyle w:val="FontStyle275"/>
          <w:noProof/>
          <w:lang w:val="fr-CA"/>
        </w:rPr>
        <w:t xml:space="preserve"> </w:t>
      </w:r>
      <w:r w:rsidRPr="00AA76CD">
        <w:rPr>
          <w:rStyle w:val="FontStyle275"/>
          <w:noProof/>
          <w:spacing w:val="0"/>
          <w:lang w:val="fr-CA"/>
        </w:rPr>
        <w:t>suos</w:t>
      </w:r>
      <w:r w:rsidRPr="00AA76CD">
        <w:rPr>
          <w:rStyle w:val="FontStyle275"/>
          <w:noProof/>
          <w:lang w:val="fr-CA"/>
        </w:rPr>
        <w:t xml:space="preserve"> </w:t>
      </w:r>
      <w:r w:rsidRPr="00AA76CD">
        <w:rPr>
          <w:rStyle w:val="FontStyle275"/>
          <w:noProof/>
          <w:spacing w:val="0"/>
          <w:lang w:val="fr-CA"/>
        </w:rPr>
        <w:t>esse</w:t>
      </w:r>
      <w:r w:rsidRPr="00AA76CD">
        <w:rPr>
          <w:rStyle w:val="FontStyle275"/>
          <w:noProof/>
          <w:lang w:val="fr-CA"/>
        </w:rPr>
        <w:t xml:space="preserve"> </w:t>
      </w:r>
      <w:r w:rsidRPr="00AA76CD">
        <w:rPr>
          <w:rStyle w:val="FontStyle275"/>
          <w:noProof/>
          <w:spacing w:val="0"/>
          <w:lang w:val="fr-CA"/>
        </w:rPr>
        <w:t>mentientes</w:t>
      </w:r>
      <w:r w:rsidRPr="00AA76CD">
        <w:rPr>
          <w:rStyle w:val="FontStyle275"/>
          <w:noProof/>
          <w:lang w:val="fr-CA"/>
        </w:rPr>
        <w:t xml:space="preserve"> </w:t>
      </w:r>
      <w:r w:rsidRPr="00AA76CD">
        <w:rPr>
          <w:rStyle w:val="FontStyle275"/>
          <w:noProof/>
          <w:spacing w:val="0"/>
          <w:lang w:val="fr-CA"/>
        </w:rPr>
        <w:t>ingenuos,</w:t>
      </w:r>
      <w:r w:rsidRPr="00AA76CD">
        <w:rPr>
          <w:rStyle w:val="FontStyle275"/>
          <w:noProof/>
          <w:lang w:val="fr-CA"/>
        </w:rPr>
        <w:t xml:space="preserve"> </w:t>
      </w:r>
      <w:r w:rsidRPr="00AA76CD">
        <w:rPr>
          <w:rStyle w:val="FontStyle275"/>
          <w:noProof/>
          <w:spacing w:val="0"/>
          <w:lang w:val="fr-CA"/>
        </w:rPr>
        <w:t>mulieribus</w:t>
      </w:r>
      <w:r w:rsidRPr="00AA76CD">
        <w:rPr>
          <w:rStyle w:val="FontStyle275"/>
          <w:noProof/>
          <w:lang w:val="fr-CA"/>
        </w:rPr>
        <w:t xml:space="preserve"> </w:t>
      </w:r>
      <w:r w:rsidRPr="00AA76CD">
        <w:rPr>
          <w:rStyle w:val="FontStyle275"/>
          <w:noProof/>
          <w:spacing w:val="0"/>
          <w:lang w:val="fr-CA"/>
        </w:rPr>
        <w:t>eos</w:t>
      </w:r>
      <w:r w:rsidRPr="00AA76CD">
        <w:rPr>
          <w:rStyle w:val="FontStyle275"/>
          <w:noProof/>
          <w:lang w:val="fr-CA"/>
        </w:rPr>
        <w:t xml:space="preserve"> </w:t>
      </w:r>
      <w:r w:rsidRPr="00AA76CD">
        <w:rPr>
          <w:rStyle w:val="FontStyle275"/>
          <w:noProof/>
          <w:spacing w:val="0"/>
          <w:lang w:val="fr-CA"/>
        </w:rPr>
        <w:t>co-niungant</w:t>
      </w:r>
      <w:r w:rsidRPr="00AA76CD">
        <w:rPr>
          <w:rStyle w:val="FontStyle275"/>
          <w:noProof/>
          <w:lang w:val="fr-CA"/>
        </w:rPr>
        <w:t xml:space="preserve"> </w:t>
      </w:r>
      <w:r w:rsidRPr="00AA76CD">
        <w:rPr>
          <w:rStyle w:val="FontStyle275"/>
          <w:noProof/>
          <w:spacing w:val="0"/>
          <w:lang w:val="fr-CA"/>
        </w:rPr>
        <w:t>ingenuis.</w:t>
      </w:r>
    </w:p>
    <w:p w:rsidR="00D309DB" w:rsidRPr="00AA76CD" w:rsidRDefault="00D309DB" w:rsidP="00D309DB">
      <w:pPr>
        <w:pStyle w:val="Style82"/>
        <w:widowControl/>
        <w:numPr>
          <w:ilvl w:val="0"/>
          <w:numId w:val="25"/>
        </w:numPr>
        <w:tabs>
          <w:tab w:val="left" w:pos="872"/>
        </w:tabs>
        <w:spacing w:line="284" w:lineRule="exact"/>
        <w:ind w:left="872" w:hanging="368"/>
        <w:rPr>
          <w:rStyle w:val="FontStyle26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absque</w:t>
      </w:r>
      <w:r w:rsidRPr="00AA76CD">
        <w:rPr>
          <w:rStyle w:val="FontStyle275"/>
          <w:noProof/>
          <w:lang w:val="fr-CA"/>
        </w:rPr>
        <w:t xml:space="preserve"> </w:t>
      </w:r>
      <w:r w:rsidRPr="00AA76CD">
        <w:rPr>
          <w:rStyle w:val="FontStyle275"/>
          <w:noProof/>
          <w:spacing w:val="0"/>
          <w:lang w:val="fr-CA"/>
        </w:rPr>
        <w:t>volumtate</w:t>
      </w:r>
      <w:r w:rsidRPr="00AA76CD">
        <w:rPr>
          <w:rStyle w:val="FontStyle275"/>
          <w:noProof/>
          <w:lang w:val="fr-CA"/>
        </w:rPr>
        <w:t xml:space="preserve"> </w:t>
      </w:r>
      <w:r w:rsidRPr="00AA76CD">
        <w:rPr>
          <w:rStyle w:val="FontStyle275"/>
          <w:noProof/>
          <w:spacing w:val="0"/>
          <w:lang w:val="fr-CA"/>
        </w:rPr>
        <w:t>parentum</w:t>
      </w:r>
      <w:r w:rsidRPr="00AA76CD">
        <w:rPr>
          <w:rStyle w:val="FontStyle275"/>
          <w:noProof/>
          <w:lang w:val="fr-CA"/>
        </w:rPr>
        <w:t xml:space="preserve"> </w:t>
      </w:r>
      <w:r w:rsidRPr="00AA76CD">
        <w:rPr>
          <w:rStyle w:val="FontStyle275"/>
          <w:noProof/>
          <w:spacing w:val="0"/>
          <w:lang w:val="fr-CA"/>
        </w:rPr>
        <w:t>mulier</w:t>
      </w:r>
      <w:r w:rsidRPr="00AA76CD">
        <w:rPr>
          <w:rStyle w:val="FontStyle275"/>
          <w:noProof/>
          <w:lang w:val="fr-CA"/>
        </w:rPr>
        <w:t xml:space="preserve"> </w:t>
      </w:r>
      <w:r w:rsidRPr="00AA76CD">
        <w:rPr>
          <w:rStyle w:val="FontStyle275"/>
          <w:noProof/>
          <w:spacing w:val="0"/>
          <w:lang w:val="fr-CA"/>
        </w:rPr>
        <w:t>ingenua</w:t>
      </w:r>
      <w:r w:rsidRPr="00AA76CD">
        <w:rPr>
          <w:rStyle w:val="FontStyle275"/>
          <w:noProof/>
          <w:lang w:val="fr-CA"/>
        </w:rPr>
        <w:t xml:space="preserve"> </w:t>
      </w:r>
      <w:r w:rsidRPr="00AA76CD">
        <w:rPr>
          <w:rStyle w:val="FontStyle275"/>
          <w:noProof/>
          <w:spacing w:val="0"/>
          <w:lang w:val="fr-CA"/>
        </w:rPr>
        <w:t>sese</w:t>
      </w:r>
      <w:r w:rsidRPr="00AA76CD">
        <w:rPr>
          <w:rStyle w:val="FontStyle275"/>
          <w:noProof/>
          <w:lang w:val="fr-CA"/>
        </w:rPr>
        <w:t xml:space="preserve"> </w:t>
      </w:r>
      <w:r w:rsidRPr="00AA76CD">
        <w:rPr>
          <w:rStyle w:val="FontStyle275"/>
          <w:noProof/>
          <w:spacing w:val="0"/>
          <w:lang w:val="fr-CA"/>
        </w:rPr>
        <w:t>marito</w:t>
      </w:r>
      <w:r w:rsidRPr="00AA76CD">
        <w:rPr>
          <w:rStyle w:val="FontStyle275"/>
          <w:noProof/>
          <w:lang w:val="fr-CA"/>
        </w:rPr>
        <w:t xml:space="preserve"> </w:t>
      </w:r>
      <w:r w:rsidRPr="00AA76CD">
        <w:rPr>
          <w:rStyle w:val="FontStyle275"/>
          <w:noProof/>
          <w:spacing w:val="0"/>
          <w:lang w:val="fr-CA"/>
        </w:rPr>
        <w:t>coniungat ingenuo.</w:t>
      </w:r>
    </w:p>
    <w:p w:rsidR="00D309DB" w:rsidRPr="00AA76CD" w:rsidRDefault="00D309DB" w:rsidP="00D309DB">
      <w:pPr>
        <w:pStyle w:val="Style34"/>
        <w:widowControl/>
        <w:spacing w:line="240" w:lineRule="exact"/>
        <w:rPr>
          <w:sz w:val="20"/>
          <w:szCs w:val="20"/>
          <w:lang w:val="fr-CA"/>
        </w:rPr>
      </w:pPr>
    </w:p>
    <w:p w:rsidR="00D309DB" w:rsidRPr="00AA76CD" w:rsidRDefault="00D309DB" w:rsidP="00D309DB">
      <w:pPr>
        <w:pStyle w:val="Style34"/>
        <w:widowControl/>
        <w:spacing w:line="240" w:lineRule="exact"/>
        <w:rPr>
          <w:sz w:val="20"/>
          <w:szCs w:val="20"/>
          <w:lang w:val="fr-CA"/>
        </w:rPr>
      </w:pPr>
    </w:p>
    <w:p w:rsidR="00D309DB" w:rsidRPr="00AA76CD" w:rsidRDefault="00D309DB" w:rsidP="00D309DB">
      <w:pPr>
        <w:pStyle w:val="Style34"/>
        <w:widowControl/>
        <w:spacing w:before="88" w:line="315" w:lineRule="exact"/>
        <w:rPr>
          <w:rStyle w:val="FontStyle255"/>
          <w:noProof/>
          <w:spacing w:val="20"/>
          <w:lang w:val="fr-CA"/>
        </w:rPr>
      </w:pPr>
      <w:r w:rsidRPr="00AA76CD">
        <w:rPr>
          <w:rStyle w:val="FontStyle255"/>
          <w:spacing w:val="20"/>
          <w:lang w:val="fr-CA"/>
        </w:rPr>
        <w:t>111.2.1.</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68"/>
        <w:widowControl/>
        <w:spacing w:line="315" w:lineRule="exact"/>
        <w:jc w:val="left"/>
        <w:rPr>
          <w:rStyle w:val="FontStyle246"/>
          <w:noProof/>
          <w:lang w:val="fr-CA"/>
        </w:rPr>
      </w:pPr>
      <w:r w:rsidRPr="00AA76CD">
        <w:rPr>
          <w:rStyle w:val="FontStyle246"/>
          <w:noProof/>
          <w:lang w:val="fr-CA"/>
        </w:rPr>
        <w:t>Si post mortem mariti infra annum mulier nubat.</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Si qua mulierpost mortem mariti sui se alio infra annum coniunxerit vel adul-terium fecerit, medietatem rerum suarum fllii sui ex priori coniugio procreati aut, si filii desunt, alii propinquiores detuncti viri heredes per iudicis insiantiam ipsarum rerum consequantur medietatem. Quam idcirco mulierem precipue huic volumus subiacere dispendio, ne hec, que a marilo gravida relinquilur, dum immoderato desiderio ad secundi coniugii vota festinat vel adulterium perpetrat, spem partus, priusquam nascatur. extingmat. Illas lantundem a legis huius sentenlia iubemus manerc indemnes, quas principalis auctoritas infra tempus hac lcge constitutum cuilibet in coniugio decreverit copulandas.</w:t>
      </w:r>
    </w:p>
    <w:p w:rsidR="00D309DB" w:rsidRPr="00AA76CD" w:rsidRDefault="00D309DB" w:rsidP="00D309DB">
      <w:pPr>
        <w:pStyle w:val="Style81"/>
        <w:widowControl/>
        <w:spacing w:before="74" w:line="305" w:lineRule="exact"/>
        <w:rPr>
          <w:rStyle w:val="FontStyle255"/>
          <w:noProof/>
          <w:spacing w:val="20"/>
          <w:lang w:val="fr-CA"/>
        </w:rPr>
      </w:pPr>
      <w:r w:rsidRPr="00AA76CD">
        <w:rPr>
          <w:rStyle w:val="FontStyle290"/>
          <w:spacing w:val="-20"/>
          <w:lang w:val="fr-CA"/>
        </w:rPr>
        <w:t>111.2.2.</w:t>
      </w:r>
      <w:r w:rsidRPr="00AA76CD">
        <w:rPr>
          <w:rStyle w:val="FontStyle290"/>
          <w:lang w:val="fr-CA"/>
        </w:rPr>
        <w:t xml:space="preserve"> </w:t>
      </w:r>
      <w:r w:rsidRPr="00AA76CD">
        <w:rPr>
          <w:rStyle w:val="FontStyle255"/>
          <w:noProof/>
          <w:spacing w:val="20"/>
          <w:lang w:val="fr-CA"/>
        </w:rPr>
        <w:t>ANTIQUA</w:t>
      </w:r>
    </w:p>
    <w:p w:rsidR="00D309DB" w:rsidRPr="00AA76CD" w:rsidRDefault="00D309DB" w:rsidP="00D309DB">
      <w:pPr>
        <w:pStyle w:val="Style65"/>
        <w:widowControl/>
        <w:spacing w:line="305" w:lineRule="exact"/>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mulier</w:t>
      </w:r>
      <w:r w:rsidRPr="00AA76CD">
        <w:rPr>
          <w:rStyle w:val="FontStyle275"/>
          <w:noProof/>
          <w:lang w:val="fr-CA"/>
        </w:rPr>
        <w:t xml:space="preserve"> </w:t>
      </w:r>
      <w:r w:rsidRPr="00AA76CD">
        <w:rPr>
          <w:rStyle w:val="FontStyle275"/>
          <w:noProof/>
          <w:spacing w:val="0"/>
          <w:lang w:val="fr-CA"/>
        </w:rPr>
        <w:t>ingenua</w:t>
      </w:r>
      <w:r w:rsidRPr="00AA76CD">
        <w:rPr>
          <w:rStyle w:val="FontStyle275"/>
          <w:noProof/>
          <w:lang w:val="fr-CA"/>
        </w:rPr>
        <w:t xml:space="preserve"> </w:t>
      </w:r>
      <w:r w:rsidRPr="00AA76CD">
        <w:rPr>
          <w:rStyle w:val="FontStyle275"/>
          <w:noProof/>
          <w:spacing w:val="0"/>
          <w:lang w:val="fr-CA"/>
        </w:rPr>
        <w:t>servo</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liberto</w:t>
      </w:r>
      <w:r w:rsidRPr="00AA76CD">
        <w:rPr>
          <w:rStyle w:val="FontStyle275"/>
          <w:noProof/>
          <w:lang w:val="fr-CA"/>
        </w:rPr>
        <w:t xml:space="preserve"> </w:t>
      </w:r>
      <w:r w:rsidRPr="00AA76CD">
        <w:rPr>
          <w:rStyle w:val="FontStyle275"/>
          <w:noProof/>
          <w:spacing w:val="0"/>
          <w:lang w:val="fr-CA"/>
        </w:rPr>
        <w:t>proprio</w:t>
      </w:r>
      <w:r w:rsidRPr="00AA76CD">
        <w:rPr>
          <w:rStyle w:val="FontStyle275"/>
          <w:noProof/>
          <w:lang w:val="fr-CA"/>
        </w:rPr>
        <w:t xml:space="preserve"> </w:t>
      </w:r>
      <w:r w:rsidRPr="00AA76CD">
        <w:rPr>
          <w:rStyle w:val="FontStyle275"/>
          <w:noProof/>
          <w:spacing w:val="0"/>
          <w:lang w:val="fr-CA"/>
        </w:rPr>
        <w:t>sese</w:t>
      </w:r>
      <w:r w:rsidRPr="00AA76CD">
        <w:rPr>
          <w:rStyle w:val="FontStyle275"/>
          <w:noProof/>
          <w:lang w:val="fr-CA"/>
        </w:rPr>
        <w:t xml:space="preserve"> </w:t>
      </w:r>
      <w:r w:rsidRPr="00AA76CD">
        <w:rPr>
          <w:rStyle w:val="FontStyle275"/>
          <w:noProof/>
          <w:spacing w:val="0"/>
          <w:lang w:val="fr-CA"/>
        </w:rPr>
        <w:t>conmisceat.</w:t>
      </w:r>
    </w:p>
    <w:p w:rsidR="00D309DB" w:rsidRPr="00AA76CD" w:rsidRDefault="00D309DB" w:rsidP="00D309DB">
      <w:pPr>
        <w:pStyle w:val="Style57"/>
        <w:widowControl/>
        <w:spacing w:line="305" w:lineRule="exact"/>
        <w:rPr>
          <w:rStyle w:val="FontStyle246"/>
          <w:noProof/>
          <w:lang w:val="fr-CA"/>
        </w:rPr>
      </w:pPr>
      <w:r w:rsidRPr="00AA76CD">
        <w:rPr>
          <w:rStyle w:val="FontStyle246"/>
          <w:noProof/>
          <w:lang w:val="fr-CA"/>
        </w:rPr>
        <w:t xml:space="preserve">Si ingcnua mulierservo suovcl propriolibcrtoscinadultcriomiscucritaut forsitan cum maritum habcre volucril ct cx hoc manifesta probatione convincitur, occidatur; ita ut adulter et adultera ante iudice publico fustigcntur et ignibus concrcmentur. Cum autcm pcr rcatum tam turpis admissi quicumquc iudex. in quacumquc rcgni nostri provincia constitutus, agnoverit dominam servo suo sive patronam libeilo fuisse </w:t>
      </w:r>
      <w:r w:rsidRPr="00AA76CD">
        <w:rPr>
          <w:rStyle w:val="FontStyle293"/>
          <w:noProof/>
          <w:lang w:val="fr-CA"/>
        </w:rPr>
        <w:t>co-</w:t>
      </w:r>
      <w:r w:rsidRPr="00AA76CD">
        <w:rPr>
          <w:rStyle w:val="FontStyle246"/>
          <w:noProof/>
          <w:lang w:val="fr-CA"/>
        </w:rPr>
        <w:t xml:space="preserve">niunctam, eos separare </w:t>
      </w:r>
      <w:r w:rsidRPr="00AA76CD">
        <w:rPr>
          <w:rStyle w:val="FontStyle293"/>
          <w:noProof/>
          <w:lang w:val="fr-CA"/>
        </w:rPr>
        <w:t xml:space="preserve">non </w:t>
      </w:r>
      <w:r w:rsidRPr="00AA76CD">
        <w:rPr>
          <w:rStyle w:val="FontStyle246"/>
          <w:noProof/>
          <w:lang w:val="fr-CA"/>
        </w:rPr>
        <w:t xml:space="preserve">differat; ita ut bona eiusdem mulieris, aut si sunt de alio viro idonei filii, evidenterobtineant, aut propinquiseius legali successione proficiant. Quod si usque ad tcrtium gradum defcccrit hcrcs, tunc omnia fiscus usurpet; ex tali cnim consortio lllios procreatos constitui </w:t>
      </w:r>
      <w:r w:rsidRPr="00AA76CD">
        <w:rPr>
          <w:rStyle w:val="FontStyle293"/>
          <w:noProof/>
          <w:lang w:val="fr-CA"/>
        </w:rPr>
        <w:t xml:space="preserve">non </w:t>
      </w:r>
      <w:r w:rsidRPr="00AA76CD">
        <w:rPr>
          <w:rStyle w:val="FontStyle246"/>
          <w:noProof/>
          <w:lang w:val="fr-CA"/>
        </w:rPr>
        <w:t xml:space="preserve">oporlet hcredcs. Illa vero, seu virgo sive vidua fueril, penam excipiat superius </w:t>
      </w:r>
      <w:r w:rsidRPr="00AA76CD">
        <w:rPr>
          <w:rStyle w:val="FontStyle246"/>
          <w:noProof/>
          <w:lang w:val="fr-CA"/>
        </w:rPr>
        <w:lastRenderedPageBreak/>
        <w:t>conprehensam. Quod si ad altaria sancta confugerit, donetura rege, cui iussum fuerit, pcrenniter servitura.</w:t>
      </w:r>
    </w:p>
    <w:p w:rsidR="00D309DB" w:rsidRPr="00AA76CD" w:rsidRDefault="00D309DB" w:rsidP="00D309DB">
      <w:pPr>
        <w:pStyle w:val="Style34"/>
        <w:widowControl/>
        <w:spacing w:line="240" w:lineRule="exact"/>
        <w:rPr>
          <w:sz w:val="20"/>
          <w:szCs w:val="20"/>
          <w:lang w:val="fr-CA"/>
        </w:rPr>
      </w:pPr>
    </w:p>
    <w:p w:rsidR="00D309DB" w:rsidRPr="00AA76CD" w:rsidRDefault="00D309DB" w:rsidP="00D309DB">
      <w:pPr>
        <w:pStyle w:val="Style34"/>
        <w:widowControl/>
        <w:spacing w:before="54" w:line="305" w:lineRule="exact"/>
        <w:rPr>
          <w:rStyle w:val="FontStyle255"/>
          <w:noProof/>
          <w:spacing w:val="20"/>
          <w:lang w:val="fr-CA"/>
        </w:rPr>
      </w:pPr>
      <w:r w:rsidRPr="00AA76CD">
        <w:rPr>
          <w:rStyle w:val="FontStyle255"/>
          <w:noProof/>
          <w:spacing w:val="20"/>
          <w:lang w:val="fr-CA"/>
        </w:rPr>
        <w:t>III.</w:t>
      </w:r>
      <w:r w:rsidRPr="00AA76CD">
        <w:rPr>
          <w:rStyle w:val="FontStyle255"/>
          <w:spacing w:val="20"/>
          <w:lang w:val="fr-CA"/>
        </w:rPr>
        <w:t>2.3-</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65"/>
        <w:widowControl/>
        <w:spacing w:line="305" w:lineRule="exact"/>
        <w:jc w:val="both"/>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mulier</w:t>
      </w:r>
      <w:r w:rsidRPr="00AA76CD">
        <w:rPr>
          <w:rStyle w:val="FontStyle275"/>
          <w:noProof/>
          <w:lang w:val="fr-CA"/>
        </w:rPr>
        <w:t xml:space="preserve"> </w:t>
      </w:r>
      <w:r w:rsidRPr="00AA76CD">
        <w:rPr>
          <w:rStyle w:val="FontStyle275"/>
          <w:noProof/>
          <w:spacing w:val="0"/>
          <w:lang w:val="fr-CA"/>
        </w:rPr>
        <w:t>ingenua</w:t>
      </w:r>
      <w:r w:rsidRPr="00AA76CD">
        <w:rPr>
          <w:rStyle w:val="FontStyle275"/>
          <w:noProof/>
          <w:lang w:val="fr-CA"/>
        </w:rPr>
        <w:t xml:space="preserve"> </w:t>
      </w:r>
      <w:r w:rsidRPr="00AA76CD">
        <w:rPr>
          <w:rStyle w:val="FontStyle275"/>
          <w:noProof/>
          <w:spacing w:val="0"/>
          <w:lang w:val="fr-CA"/>
        </w:rPr>
        <w:t>servo</w:t>
      </w:r>
      <w:r w:rsidRPr="00AA76CD">
        <w:rPr>
          <w:rStyle w:val="FontStyle275"/>
          <w:noProof/>
          <w:lang w:val="fr-CA"/>
        </w:rPr>
        <w:t xml:space="preserve"> </w:t>
      </w:r>
      <w:r w:rsidRPr="00AA76CD">
        <w:rPr>
          <w:rStyle w:val="FontStyle275"/>
          <w:noProof/>
          <w:spacing w:val="0"/>
          <w:lang w:val="fr-CA"/>
        </w:rPr>
        <w:t>alieno,</w:t>
      </w:r>
      <w:r w:rsidRPr="00AA76CD">
        <w:rPr>
          <w:rStyle w:val="FontStyle275"/>
          <w:noProof/>
          <w:lang w:val="fr-CA"/>
        </w:rPr>
        <w:t xml:space="preserve"> </w:t>
      </w:r>
      <w:r w:rsidRPr="00AA76CD">
        <w:rPr>
          <w:rStyle w:val="FontStyle275"/>
          <w:noProof/>
          <w:spacing w:val="0"/>
          <w:lang w:val="fr-CA"/>
        </w:rPr>
        <w:t>seu</w:t>
      </w:r>
      <w:r w:rsidRPr="00AA76CD">
        <w:rPr>
          <w:rStyle w:val="FontStyle275"/>
          <w:noProof/>
          <w:lang w:val="fr-CA"/>
        </w:rPr>
        <w:t xml:space="preserve"> </w:t>
      </w:r>
      <w:r w:rsidRPr="00AA76CD">
        <w:rPr>
          <w:rStyle w:val="FontStyle275"/>
          <w:noProof/>
          <w:spacing w:val="0"/>
          <w:lang w:val="fr-CA"/>
        </w:rPr>
        <w:t>ingenuus</w:t>
      </w:r>
      <w:r w:rsidRPr="00AA76CD">
        <w:rPr>
          <w:rStyle w:val="FontStyle275"/>
          <w:noProof/>
          <w:lang w:val="fr-CA"/>
        </w:rPr>
        <w:t xml:space="preserve"> </w:t>
      </w:r>
      <w:r w:rsidRPr="00AA76CD">
        <w:rPr>
          <w:rStyle w:val="FontStyle275"/>
          <w:noProof/>
          <w:spacing w:val="0"/>
          <w:lang w:val="fr-CA"/>
        </w:rPr>
        <w:t>ancille</w:t>
      </w:r>
      <w:r w:rsidRPr="00AA76CD">
        <w:rPr>
          <w:rStyle w:val="FontStyle275"/>
          <w:noProof/>
          <w:lang w:val="fr-CA"/>
        </w:rPr>
        <w:t xml:space="preserve"> </w:t>
      </w:r>
      <w:r w:rsidRPr="00AA76CD">
        <w:rPr>
          <w:rStyle w:val="FontStyle275"/>
          <w:noProof/>
          <w:spacing w:val="0"/>
          <w:lang w:val="fr-CA"/>
        </w:rPr>
        <w:t>aliene</w:t>
      </w:r>
      <w:r w:rsidRPr="00AA76CD">
        <w:rPr>
          <w:rStyle w:val="FontStyle275"/>
          <w:noProof/>
          <w:lang w:val="fr-CA"/>
        </w:rPr>
        <w:t xml:space="preserve"> </w:t>
      </w:r>
      <w:r w:rsidRPr="00AA76CD">
        <w:rPr>
          <w:rStyle w:val="FontStyle275"/>
          <w:noProof/>
          <w:spacing w:val="0"/>
          <w:lang w:val="fr-CA"/>
        </w:rPr>
        <w:t>sese</w:t>
      </w:r>
      <w:r w:rsidRPr="00AA76CD">
        <w:rPr>
          <w:rStyle w:val="FontStyle275"/>
          <w:noProof/>
          <w:lang w:val="fr-CA"/>
        </w:rPr>
        <w:t xml:space="preserve"> </w:t>
      </w:r>
      <w:r w:rsidRPr="00AA76CD">
        <w:rPr>
          <w:rStyle w:val="FontStyle275"/>
          <w:noProof/>
          <w:spacing w:val="0"/>
          <w:lang w:val="fr-CA"/>
        </w:rPr>
        <w:t>coniungat.</w:t>
      </w:r>
    </w:p>
    <w:p w:rsidR="00D309DB" w:rsidRPr="00AA76CD" w:rsidRDefault="00D309DB" w:rsidP="00D309DB">
      <w:pPr>
        <w:pStyle w:val="Style57"/>
        <w:widowControl/>
        <w:spacing w:line="305" w:lineRule="exact"/>
        <w:ind w:firstLine="494"/>
        <w:rPr>
          <w:rStyle w:val="FontStyle246"/>
          <w:noProof/>
          <w:lang w:val="fr-CA"/>
        </w:rPr>
      </w:pPr>
      <w:r w:rsidRPr="00AA76CD">
        <w:rPr>
          <w:rStyle w:val="FontStyle246"/>
          <w:noProof/>
          <w:lang w:val="fr-CA"/>
        </w:rPr>
        <w:t xml:space="preserve">Si mulier ingcnua servo alicno, sive regis, sc niatrimonio sociavcrit sivc etiam peradultcrium iungcre presumpserit, statirn, ubi primum hoc iudex agnoverit, eos ad separandum festinarc non differat, ut penam, quam merenlur, </w:t>
      </w:r>
      <w:r w:rsidRPr="00AA76CD">
        <w:rPr>
          <w:rStyle w:val="FontStyle275"/>
          <w:noProof/>
          <w:spacing w:val="0"/>
          <w:lang w:val="fr-CA"/>
        </w:rPr>
        <w:t>hoc</w:t>
      </w:r>
      <w:r w:rsidRPr="00AA76CD">
        <w:rPr>
          <w:rStyle w:val="FontStyle275"/>
          <w:noProof/>
          <w:lang w:val="fr-CA"/>
        </w:rPr>
        <w:t xml:space="preserve"> </w:t>
      </w:r>
      <w:r w:rsidRPr="00AA76CD">
        <w:rPr>
          <w:rStyle w:val="FontStyle246"/>
          <w:noProof/>
          <w:lang w:val="fr-CA"/>
        </w:rPr>
        <w:t xml:space="preserve">est, singuli eomm centena flagella suscipiant. Et si post hanc contradictioncm se iterum co-niuncxcrint, cos iudex conprchcndi iubeat ct </w:t>
      </w:r>
      <w:r w:rsidRPr="00AA76CD">
        <w:rPr>
          <w:rStyle w:val="FontStyle293"/>
          <w:noProof/>
          <w:lang w:val="fr-CA"/>
        </w:rPr>
        <w:t xml:space="preserve">in </w:t>
      </w:r>
      <w:r w:rsidRPr="00AA76CD">
        <w:rPr>
          <w:rStyle w:val="FontStyle246"/>
          <w:noProof/>
          <w:lang w:val="fr-CA"/>
        </w:rPr>
        <w:t xml:space="preserve">sua prcsentia cxhibcri. ut unicuiquc eorum iteratim centena flagella imponere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desistat. Qiiod </w:t>
      </w:r>
      <w:r w:rsidRPr="00AA76CD">
        <w:rPr>
          <w:rStyle w:val="FontStyle246"/>
          <w:noProof/>
          <w:vertAlign w:val="subscript"/>
          <w:lang w:val="fr-CA"/>
        </w:rPr>
        <w:t>s</w:t>
      </w:r>
      <w:r w:rsidRPr="00AA76CD">
        <w:rPr>
          <w:rStyle w:val="FontStyle246"/>
          <w:noProof/>
          <w:lang w:val="fr-CA"/>
        </w:rPr>
        <w:t xml:space="preserve">i tertia vice se separare noluerint, similiter centena flagella eis imponi iubemus, et ipsa mulier paremibus </w:t>
      </w:r>
      <w:r w:rsidRPr="00AA76CD">
        <w:rPr>
          <w:rStyle w:val="FontStyle293"/>
          <w:noProof/>
          <w:lang w:val="fr-CA"/>
        </w:rPr>
        <w:t xml:space="preserve">suis in </w:t>
      </w:r>
      <w:r w:rsidRPr="00AA76CD">
        <w:rPr>
          <w:rStyle w:val="FontStyle246"/>
          <w:noProof/>
          <w:lang w:val="fr-CA"/>
        </w:rPr>
        <w:t xml:space="preserve">potestate tradatur. Quod </w:t>
      </w:r>
      <w:r w:rsidRPr="00AA76CD">
        <w:rPr>
          <w:rStyle w:val="FontStyle293"/>
          <w:noProof/>
          <w:lang w:val="fr-CA"/>
        </w:rPr>
        <w:t xml:space="preserve">si </w:t>
      </w:r>
      <w:r w:rsidRPr="00AA76CD">
        <w:rPr>
          <w:rStyle w:val="FontStyle246"/>
          <w:noProof/>
          <w:lang w:val="fr-CA"/>
        </w:rPr>
        <w:t xml:space="preserve">postmodum earn parentes retrorsum dimiserint, sit ancilla domino eius servi. Filii tamen, et, quandocumque et quanticumque, qui ex ea iniquitate fuerinl procrcati, condicioncm patris sequantur, ut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servitio per-maneant; facilitatem vero mulicris propinqui sui legali succesione conquirant. Quod si hii, qui de tali contubcmio extitcrint gcniti, XXX annos per testem lcgitirnum sc ingenuos mansisse docuerint, a scrvitutis catcna soluti ingcnuitatis sc gaudcant titulo decorari; si tamcn parentcs eorum infra illud tricennium, quo filii ipsorum se ingenuos esse probaverint, nihil de conditione servitutis dominis suis persolverint. unde ipsi filii eorum videbantur obnoxii servituti. Ipsam autem legcm precipimus custodiri et de viris ingenuis, qui regias ancillas vel etiam cuiuscumque habuerinl copulatas, ut conditionis haec forma servetur.</w:t>
      </w:r>
    </w:p>
    <w:p w:rsidR="00D309DB" w:rsidRPr="00AA76CD" w:rsidRDefault="00D309DB" w:rsidP="00D309DB">
      <w:pPr>
        <w:pStyle w:val="Style34"/>
        <w:widowControl/>
        <w:spacing w:line="240" w:lineRule="exact"/>
        <w:rPr>
          <w:sz w:val="20"/>
          <w:szCs w:val="20"/>
          <w:lang w:val="fr-CA"/>
        </w:rPr>
      </w:pPr>
    </w:p>
    <w:p w:rsidR="00D309DB" w:rsidRPr="00AA76CD" w:rsidRDefault="00D309DB" w:rsidP="00D309DB">
      <w:pPr>
        <w:pStyle w:val="Style34"/>
        <w:widowControl/>
        <w:spacing w:before="54" w:line="305" w:lineRule="exact"/>
        <w:rPr>
          <w:rStyle w:val="FontStyle255"/>
          <w:noProof/>
          <w:spacing w:val="20"/>
          <w:lang w:val="fr-CA"/>
        </w:rPr>
      </w:pPr>
      <w:r w:rsidRPr="00AA76CD">
        <w:rPr>
          <w:rStyle w:val="FontStyle255"/>
          <w:noProof/>
          <w:spacing w:val="20"/>
          <w:lang w:val="fr-CA"/>
        </w:rPr>
        <w:t>III.</w:t>
      </w:r>
      <w:r w:rsidRPr="00AA76CD">
        <w:rPr>
          <w:rStyle w:val="FontStyle255"/>
          <w:spacing w:val="20"/>
          <w:lang w:val="fr-CA"/>
        </w:rPr>
        <w:t>2.4.</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65"/>
        <w:widowControl/>
        <w:spacing w:line="305" w:lineRule="exact"/>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mulier</w:t>
      </w:r>
      <w:r w:rsidRPr="00AA76CD">
        <w:rPr>
          <w:rStyle w:val="FontStyle275"/>
          <w:noProof/>
          <w:lang w:val="fr-CA"/>
        </w:rPr>
        <w:t xml:space="preserve"> </w:t>
      </w:r>
      <w:r w:rsidRPr="00AA76CD">
        <w:rPr>
          <w:rStyle w:val="FontStyle275"/>
          <w:noProof/>
          <w:spacing w:val="0"/>
          <w:lang w:val="fr-CA"/>
        </w:rPr>
        <w:t>liberta</w:t>
      </w:r>
      <w:r w:rsidRPr="00AA76CD">
        <w:rPr>
          <w:rStyle w:val="FontStyle275"/>
          <w:noProof/>
          <w:lang w:val="fr-CA"/>
        </w:rPr>
        <w:t xml:space="preserve"> </w:t>
      </w:r>
      <w:r w:rsidRPr="00AA76CD">
        <w:rPr>
          <w:rStyle w:val="FontStyle275"/>
          <w:noProof/>
          <w:spacing w:val="0"/>
          <w:lang w:val="fr-CA"/>
        </w:rPr>
        <w:t>servo</w:t>
      </w:r>
      <w:r w:rsidRPr="00AA76CD">
        <w:rPr>
          <w:rStyle w:val="FontStyle275"/>
          <w:noProof/>
          <w:lang w:val="fr-CA"/>
        </w:rPr>
        <w:t xml:space="preserve"> </w:t>
      </w:r>
      <w:r w:rsidRPr="00AA76CD">
        <w:rPr>
          <w:rStyle w:val="FontStyle275"/>
          <w:noProof/>
          <w:spacing w:val="0"/>
          <w:lang w:val="fr-CA"/>
        </w:rPr>
        <w:t>alieno,</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libertus</w:t>
      </w:r>
      <w:r w:rsidRPr="00AA76CD">
        <w:rPr>
          <w:rStyle w:val="FontStyle275"/>
          <w:noProof/>
          <w:lang w:val="fr-CA"/>
        </w:rPr>
        <w:t xml:space="preserve"> </w:t>
      </w:r>
      <w:r w:rsidRPr="00AA76CD">
        <w:rPr>
          <w:rStyle w:val="FontStyle275"/>
          <w:noProof/>
          <w:spacing w:val="0"/>
          <w:lang w:val="fr-CA"/>
        </w:rPr>
        <w:t>ancille</w:t>
      </w:r>
      <w:r w:rsidRPr="00AA76CD">
        <w:rPr>
          <w:rStyle w:val="FontStyle275"/>
          <w:noProof/>
          <w:lang w:val="fr-CA"/>
        </w:rPr>
        <w:t xml:space="preserve"> </w:t>
      </w:r>
      <w:r w:rsidRPr="00AA76CD">
        <w:rPr>
          <w:rStyle w:val="FontStyle275"/>
          <w:noProof/>
          <w:spacing w:val="0"/>
          <w:lang w:val="fr-CA"/>
        </w:rPr>
        <w:t>se</w:t>
      </w:r>
      <w:r w:rsidRPr="00AA76CD">
        <w:rPr>
          <w:rStyle w:val="FontStyle275"/>
          <w:noProof/>
          <w:lang w:val="fr-CA"/>
        </w:rPr>
        <w:t xml:space="preserve"> </w:t>
      </w:r>
      <w:r w:rsidRPr="00AA76CD">
        <w:rPr>
          <w:rStyle w:val="FontStyle275"/>
          <w:noProof/>
          <w:spacing w:val="0"/>
          <w:lang w:val="fr-CA"/>
        </w:rPr>
        <w:t>socient.</w:t>
      </w:r>
    </w:p>
    <w:p w:rsidR="00D309DB" w:rsidRPr="00AA76CD" w:rsidRDefault="00D309DB" w:rsidP="00D309DB">
      <w:pPr>
        <w:pStyle w:val="Style57"/>
        <w:widowControl/>
        <w:spacing w:line="305" w:lineRule="exact"/>
        <w:ind w:firstLine="494"/>
        <w:rPr>
          <w:rStyle w:val="FontStyle246"/>
          <w:noProof/>
          <w:lang w:val="fr-CA"/>
        </w:rPr>
      </w:pPr>
      <w:r w:rsidRPr="00AA76CD">
        <w:rPr>
          <w:rStyle w:val="FontStyle246"/>
          <w:noProof/>
          <w:lang w:val="fr-CA"/>
        </w:rPr>
        <w:t xml:space="preserve">Si liberta mulier servo alieno se coniuncxerit aut </w:t>
      </w:r>
      <w:r w:rsidRPr="00AA76CD">
        <w:rPr>
          <w:rStyle w:val="FontStyle293"/>
          <w:noProof/>
          <w:lang w:val="fr-CA"/>
        </w:rPr>
        <w:t xml:space="preserve">in </w:t>
      </w:r>
      <w:r w:rsidRPr="00AA76CD">
        <w:rPr>
          <w:rStyle w:val="FontStyle246"/>
          <w:noProof/>
          <w:lang w:val="fr-CA"/>
        </w:rPr>
        <w:t>matrimonio sociaverit, contesteturei teitiodominusservi presentibustribus testibus, ut ab hac coniunctiono discedat, et post trinam conventionem, si se separare noluerit, sit ancilla domino eius, cuiusscrvo scconiuncsit. Si vero non contestata fuerit, antequam filii nascantur, illa in liberlate permaneat, agnatio autem servi domino deputetur, quia liberi esse non possunt, qui ex tali condicione nascuntur. Similis et de manumissis viris, qui se curn ancillis alienis miscucrunt, huius legis forma servetur. Nam si cum domini volumtate et permissione servo alieno manumissicia se forte coniuncserit et cum ipso domino servi placitum fecerit, omnino placitum ipsut iubemus stare.</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tabs>
          <w:tab w:val="left" w:pos="935"/>
        </w:tabs>
        <w:spacing w:before="54" w:line="315" w:lineRule="exact"/>
        <w:rPr>
          <w:rStyle w:val="FontStyle255"/>
          <w:noProof/>
          <w:spacing w:val="20"/>
          <w:lang w:val="fr-CA"/>
        </w:rPr>
      </w:pPr>
      <w:r w:rsidRPr="00AA76CD">
        <w:rPr>
          <w:rStyle w:val="FontStyle255"/>
          <w:noProof/>
          <w:spacing w:val="20"/>
          <w:lang w:val="fr-CA"/>
        </w:rPr>
        <w:t>111.</w:t>
      </w:r>
      <w:r w:rsidRPr="00AA76CD">
        <w:rPr>
          <w:rStyle w:val="FontStyle255"/>
          <w:spacing w:val="20"/>
          <w:lang w:val="fr-CA"/>
        </w:rPr>
        <w:t>2.5.</w:t>
      </w:r>
      <w:r w:rsidRPr="00AA76CD">
        <w:rPr>
          <w:rStyle w:val="FontStyle255"/>
          <w:b w:val="0"/>
          <w:bCs w:val="0"/>
          <w:sz w:val="20"/>
          <w:szCs w:val="20"/>
          <w:lang w:val="fr-CA"/>
        </w:rPr>
        <w:tab/>
      </w:r>
      <w:r w:rsidRPr="00AA76CD">
        <w:rPr>
          <w:rStyle w:val="FontStyle255"/>
          <w:noProof/>
          <w:spacing w:val="20"/>
          <w:lang w:val="fr-CA"/>
        </w:rPr>
        <w:t>ANTIQUA</w:t>
      </w:r>
    </w:p>
    <w:p w:rsidR="00D309DB" w:rsidRPr="00AA76CD" w:rsidRDefault="00D309DB" w:rsidP="00D309DB">
      <w:pPr>
        <w:pStyle w:val="Style87"/>
        <w:widowControl/>
        <w:spacing w:before="11"/>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quicumque</w:t>
      </w:r>
      <w:r w:rsidRPr="00AA76CD">
        <w:rPr>
          <w:rStyle w:val="FontStyle275"/>
          <w:noProof/>
          <w:lang w:val="fr-CA"/>
        </w:rPr>
        <w:t xml:space="preserve"> </w:t>
      </w:r>
      <w:r w:rsidRPr="00AA76CD">
        <w:rPr>
          <w:rStyle w:val="FontStyle275"/>
          <w:noProof/>
          <w:spacing w:val="0"/>
          <w:lang w:val="fr-CA"/>
        </w:rPr>
        <w:t>servo</w:t>
      </w:r>
      <w:r w:rsidRPr="00AA76CD">
        <w:rPr>
          <w:rStyle w:val="FontStyle275"/>
          <w:noProof/>
          <w:lang w:val="fr-CA"/>
        </w:rPr>
        <w:t xml:space="preserve"> </w:t>
      </w:r>
      <w:r w:rsidRPr="00AA76CD">
        <w:rPr>
          <w:rStyle w:val="FontStyle275"/>
          <w:noProof/>
          <w:spacing w:val="0"/>
          <w:lang w:val="fr-CA"/>
        </w:rPr>
        <w:t>alieno</w:t>
      </w:r>
      <w:r w:rsidRPr="00AA76CD">
        <w:rPr>
          <w:rStyle w:val="FontStyle275"/>
          <w:noProof/>
          <w:lang w:val="fr-CA"/>
        </w:rPr>
        <w:t xml:space="preserve"> </w:t>
      </w:r>
      <w:r w:rsidRPr="00AA76CD">
        <w:rPr>
          <w:rStyle w:val="FontStyle275"/>
          <w:noProof/>
          <w:spacing w:val="0"/>
          <w:lang w:val="fr-CA"/>
        </w:rPr>
        <w:t>ancillam</w:t>
      </w:r>
      <w:r w:rsidRPr="00AA76CD">
        <w:rPr>
          <w:rStyle w:val="FontStyle275"/>
          <w:noProof/>
          <w:lang w:val="fr-CA"/>
        </w:rPr>
        <w:t xml:space="preserve"> </w:t>
      </w:r>
      <w:r w:rsidRPr="00AA76CD">
        <w:rPr>
          <w:rStyle w:val="FontStyle275"/>
          <w:noProof/>
          <w:spacing w:val="0"/>
          <w:lang w:val="fr-CA"/>
        </w:rPr>
        <w:t>suam</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servo</w:t>
      </w:r>
      <w:r w:rsidRPr="00AA76CD">
        <w:rPr>
          <w:rStyle w:val="FontStyle275"/>
          <w:noProof/>
          <w:lang w:val="fr-CA"/>
        </w:rPr>
        <w:t xml:space="preserve"> </w:t>
      </w:r>
      <w:r w:rsidRPr="00AA76CD">
        <w:rPr>
          <w:rStyle w:val="FontStyle246"/>
          <w:noProof/>
          <w:lang w:val="fr-CA"/>
        </w:rPr>
        <w:t xml:space="preserve">suo </w:t>
      </w:r>
      <w:r w:rsidRPr="00AA76CD">
        <w:rPr>
          <w:rStyle w:val="FontStyle275"/>
          <w:noProof/>
          <w:spacing w:val="0"/>
          <w:lang w:val="fr-CA"/>
        </w:rPr>
        <w:t>alienam</w:t>
      </w:r>
      <w:r w:rsidRPr="00AA76CD">
        <w:rPr>
          <w:rStyle w:val="FontStyle275"/>
          <w:noProof/>
          <w:lang w:val="fr-CA"/>
        </w:rPr>
        <w:t xml:space="preserve"> </w:t>
      </w:r>
      <w:r w:rsidRPr="00AA76CD">
        <w:rPr>
          <w:rStyle w:val="FontStyle275"/>
          <w:noProof/>
          <w:spacing w:val="0"/>
          <w:lang w:val="fr-CA"/>
        </w:rPr>
        <w:t>coniungat ancillam.</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 xml:space="preserve">Quicumque ancillam suam servo alieno sine conscientia domini sui uxorem dederit, et </w:t>
      </w:r>
      <w:r w:rsidRPr="00AA76CD">
        <w:rPr>
          <w:rStyle w:val="FontStyle275"/>
          <w:noProof/>
          <w:spacing w:val="0"/>
          <w:lang w:val="fr-CA"/>
        </w:rPr>
        <w:t>hoc</w:t>
      </w:r>
      <w:r w:rsidRPr="00AA76CD">
        <w:rPr>
          <w:rStyle w:val="FontStyle275"/>
          <w:noProof/>
          <w:lang w:val="fr-CA"/>
        </w:rPr>
        <w:t xml:space="preserve"> </w:t>
      </w:r>
      <w:r w:rsidRPr="00AA76CD">
        <w:rPr>
          <w:rStyle w:val="FontStyle246"/>
          <w:noProof/>
          <w:lang w:val="fr-CA"/>
        </w:rPr>
        <w:t>certis probationibus inveniatur, dominus servi ancillam ipsam cum filiis omnismodis suis vindicavit. Similiter et de illis ordinamus. qui servo suo an-cillam alienam coniuncxerit, ut conditionis hec forma servetur.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tabs>
          <w:tab w:val="left" w:pos="935"/>
        </w:tabs>
        <w:spacing w:before="54" w:line="315" w:lineRule="exact"/>
        <w:rPr>
          <w:rStyle w:val="FontStyle255"/>
          <w:noProof/>
          <w:spacing w:val="20"/>
          <w:lang w:val="fr-CA"/>
        </w:rPr>
      </w:pPr>
      <w:r w:rsidRPr="00AA76CD">
        <w:rPr>
          <w:rStyle w:val="FontStyle255"/>
          <w:noProof/>
          <w:spacing w:val="20"/>
          <w:lang w:val="fr-CA"/>
        </w:rPr>
        <w:t>111.</w:t>
      </w:r>
      <w:r w:rsidRPr="00AA76CD">
        <w:rPr>
          <w:rStyle w:val="FontStyle255"/>
          <w:spacing w:val="20"/>
          <w:lang w:val="fr-CA"/>
        </w:rPr>
        <w:t>2.6.</w:t>
      </w:r>
      <w:r w:rsidRPr="00AA76CD">
        <w:rPr>
          <w:rStyle w:val="FontStyle255"/>
          <w:b w:val="0"/>
          <w:bCs w:val="0"/>
          <w:sz w:val="20"/>
          <w:szCs w:val="20"/>
          <w:lang w:val="fr-CA"/>
        </w:rPr>
        <w:tab/>
      </w:r>
      <w:r w:rsidRPr="00AA76CD">
        <w:rPr>
          <w:rStyle w:val="FontStyle255"/>
          <w:noProof/>
          <w:spacing w:val="2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mulier</w:t>
      </w:r>
      <w:r w:rsidRPr="00AA76CD">
        <w:rPr>
          <w:rStyle w:val="FontStyle275"/>
          <w:noProof/>
          <w:lang w:val="fr-CA"/>
        </w:rPr>
        <w:t xml:space="preserve"> </w:t>
      </w:r>
      <w:r w:rsidRPr="00AA76CD">
        <w:rPr>
          <w:rStyle w:val="FontStyle275"/>
          <w:noProof/>
          <w:spacing w:val="0"/>
          <w:lang w:val="fr-CA"/>
        </w:rPr>
        <w:t>absente</w:t>
      </w:r>
      <w:r w:rsidRPr="00AA76CD">
        <w:rPr>
          <w:rStyle w:val="FontStyle275"/>
          <w:noProof/>
          <w:lang w:val="fr-CA"/>
        </w:rPr>
        <w:t xml:space="preserve"> </w:t>
      </w:r>
      <w:r w:rsidRPr="00AA76CD">
        <w:rPr>
          <w:rStyle w:val="FontStyle275"/>
          <w:noProof/>
          <w:spacing w:val="0"/>
          <w:lang w:val="fr-CA"/>
        </w:rPr>
        <w:t>viro</w:t>
      </w:r>
      <w:r w:rsidRPr="00AA76CD">
        <w:rPr>
          <w:rStyle w:val="FontStyle275"/>
          <w:noProof/>
          <w:lang w:val="fr-CA"/>
        </w:rPr>
        <w:t xml:space="preserve"> </w:t>
      </w:r>
      <w:r w:rsidRPr="00AA76CD">
        <w:rPr>
          <w:rStyle w:val="FontStyle275"/>
          <w:noProof/>
          <w:spacing w:val="0"/>
          <w:lang w:val="fr-CA"/>
        </w:rPr>
        <w:t>alium</w:t>
      </w:r>
      <w:r w:rsidRPr="00AA76CD">
        <w:rPr>
          <w:rStyle w:val="FontStyle275"/>
          <w:noProof/>
          <w:lang w:val="fr-CA"/>
        </w:rPr>
        <w:t xml:space="preserve"> </w:t>
      </w:r>
      <w:r w:rsidRPr="00AA76CD">
        <w:rPr>
          <w:rStyle w:val="FontStyle275"/>
          <w:noProof/>
          <w:spacing w:val="0"/>
          <w:lang w:val="fr-CA"/>
        </w:rPr>
        <w:t>sibi</w:t>
      </w:r>
      <w:r w:rsidRPr="00AA76CD">
        <w:rPr>
          <w:rStyle w:val="FontStyle275"/>
          <w:noProof/>
          <w:lang w:val="fr-CA"/>
        </w:rPr>
        <w:t xml:space="preserve"> </w:t>
      </w:r>
      <w:r w:rsidRPr="00AA76CD">
        <w:rPr>
          <w:rStyle w:val="FontStyle275"/>
          <w:noProof/>
          <w:spacing w:val="0"/>
          <w:lang w:val="fr-CA"/>
        </w:rPr>
        <w:t>maritum</w:t>
      </w:r>
      <w:r w:rsidRPr="00AA76CD">
        <w:rPr>
          <w:rStyle w:val="FontStyle275"/>
          <w:noProof/>
          <w:lang w:val="fr-CA"/>
        </w:rPr>
        <w:t xml:space="preserve"> </w:t>
      </w:r>
      <w:r w:rsidRPr="00AA76CD">
        <w:rPr>
          <w:rStyle w:val="FontStyle275"/>
          <w:noProof/>
          <w:spacing w:val="0"/>
          <w:lang w:val="fr-CA"/>
        </w:rPr>
        <w:t>adsumat.</w:t>
      </w:r>
    </w:p>
    <w:p w:rsidR="00D309DB" w:rsidRPr="00AA76CD" w:rsidRDefault="00D309DB" w:rsidP="00D309DB">
      <w:pPr>
        <w:pStyle w:val="Style57"/>
        <w:widowControl/>
        <w:spacing w:line="315" w:lineRule="exact"/>
        <w:ind w:firstLine="515"/>
        <w:rPr>
          <w:rStyle w:val="FontStyle246"/>
          <w:noProof/>
          <w:lang w:val="fr-CA"/>
        </w:rPr>
      </w:pPr>
      <w:r w:rsidRPr="00AA76CD">
        <w:rPr>
          <w:rStyle w:val="FontStyle246"/>
          <w:noProof/>
          <w:lang w:val="fr-CA"/>
        </w:rPr>
        <w:t xml:space="preserve">Nulla mulier viro suo absente alteri viro se presumat coniungere, usque dum de viro suo certis agnoscat indiciis, si vere morluus fuerit. Quod similiter et ille inquirat, qui eam sibi vult in coniugio copulare. Si vero </w:t>
      </w:r>
      <w:r w:rsidRPr="00AA76CD">
        <w:rPr>
          <w:rStyle w:val="FontStyle275"/>
          <w:noProof/>
          <w:spacing w:val="0"/>
          <w:lang w:val="fr-CA"/>
        </w:rPr>
        <w:t>hoc</w:t>
      </w:r>
      <w:r w:rsidRPr="00AA76CD">
        <w:rPr>
          <w:rStyle w:val="FontStyle275"/>
          <w:noProof/>
          <w:lang w:val="fr-CA"/>
        </w:rPr>
        <w:t xml:space="preserve"> </w:t>
      </w:r>
      <w:r w:rsidRPr="00AA76CD">
        <w:rPr>
          <w:rStyle w:val="FontStyle246"/>
          <w:noProof/>
          <w:lang w:val="fr-CA"/>
        </w:rPr>
        <w:t>facere distulerint et sic se inlicita presumlione coniuncxerint, et poslmodum prior maritus reversus fuerit, ambo ei in potestate tradantur, ut, quod de eis facere voluerit, seu vindendi, seu quid aliut faciendi habeat potestatem.</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tabs>
          <w:tab w:val="left" w:pos="935"/>
        </w:tabs>
        <w:spacing w:before="54" w:line="315" w:lineRule="exact"/>
        <w:rPr>
          <w:rStyle w:val="FontStyle255"/>
          <w:noProof/>
          <w:spacing w:val="20"/>
          <w:lang w:val="fr-CA"/>
        </w:rPr>
      </w:pPr>
      <w:r w:rsidRPr="00AA76CD">
        <w:rPr>
          <w:rStyle w:val="FontStyle255"/>
          <w:noProof/>
          <w:spacing w:val="20"/>
          <w:lang w:val="fr-CA"/>
        </w:rPr>
        <w:t>111.</w:t>
      </w:r>
      <w:r w:rsidRPr="00AA76CD">
        <w:rPr>
          <w:rStyle w:val="FontStyle255"/>
          <w:spacing w:val="20"/>
          <w:lang w:val="fr-CA"/>
        </w:rPr>
        <w:t>2.7.</w:t>
      </w:r>
      <w:r w:rsidRPr="00AA76CD">
        <w:rPr>
          <w:rStyle w:val="FontStyle255"/>
          <w:b w:val="0"/>
          <w:bCs w:val="0"/>
          <w:sz w:val="20"/>
          <w:szCs w:val="20"/>
          <w:lang w:val="fr-CA"/>
        </w:rPr>
        <w:tab/>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before="11"/>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domini,</w:t>
      </w:r>
      <w:r w:rsidRPr="00AA76CD">
        <w:rPr>
          <w:rStyle w:val="FontStyle275"/>
          <w:noProof/>
          <w:lang w:val="fr-CA"/>
        </w:rPr>
        <w:t xml:space="preserve"> </w:t>
      </w:r>
      <w:r w:rsidRPr="00AA76CD">
        <w:rPr>
          <w:rStyle w:val="FontStyle275"/>
          <w:noProof/>
          <w:spacing w:val="0"/>
          <w:lang w:val="fr-CA"/>
        </w:rPr>
        <w:t>servos</w:t>
      </w:r>
      <w:r w:rsidRPr="00AA76CD">
        <w:rPr>
          <w:rStyle w:val="FontStyle275"/>
          <w:noProof/>
          <w:lang w:val="fr-CA"/>
        </w:rPr>
        <w:t xml:space="preserve"> </w:t>
      </w:r>
      <w:r w:rsidRPr="00AA76CD">
        <w:rPr>
          <w:rStyle w:val="FontStyle275"/>
          <w:noProof/>
          <w:spacing w:val="0"/>
          <w:lang w:val="fr-CA"/>
        </w:rPr>
        <w:t>suos</w:t>
      </w:r>
      <w:r w:rsidRPr="00AA76CD">
        <w:rPr>
          <w:rStyle w:val="FontStyle275"/>
          <w:noProof/>
          <w:lang w:val="fr-CA"/>
        </w:rPr>
        <w:t xml:space="preserve"> </w:t>
      </w:r>
      <w:r w:rsidRPr="00AA76CD">
        <w:rPr>
          <w:rStyle w:val="FontStyle275"/>
          <w:noProof/>
          <w:spacing w:val="0"/>
          <w:lang w:val="fr-CA"/>
        </w:rPr>
        <w:t>esse</w:t>
      </w:r>
      <w:r w:rsidRPr="00AA76CD">
        <w:rPr>
          <w:rStyle w:val="FontStyle275"/>
          <w:noProof/>
          <w:lang w:val="fr-CA"/>
        </w:rPr>
        <w:t xml:space="preserve"> </w:t>
      </w:r>
      <w:r w:rsidRPr="00AA76CD">
        <w:rPr>
          <w:rStyle w:val="FontStyle275"/>
          <w:noProof/>
          <w:spacing w:val="0"/>
          <w:lang w:val="fr-CA"/>
        </w:rPr>
        <w:t>mentientes</w:t>
      </w:r>
      <w:r w:rsidRPr="00AA76CD">
        <w:rPr>
          <w:rStyle w:val="FontStyle275"/>
          <w:noProof/>
          <w:lang w:val="fr-CA"/>
        </w:rPr>
        <w:t xml:space="preserve"> </w:t>
      </w:r>
      <w:r w:rsidRPr="00AA76CD">
        <w:rPr>
          <w:rStyle w:val="FontStyle275"/>
          <w:noProof/>
          <w:spacing w:val="0"/>
          <w:lang w:val="fr-CA"/>
        </w:rPr>
        <w:t>ingenuos,</w:t>
      </w:r>
      <w:r w:rsidRPr="00AA76CD">
        <w:rPr>
          <w:rStyle w:val="FontStyle275"/>
          <w:noProof/>
          <w:lang w:val="fr-CA"/>
        </w:rPr>
        <w:t xml:space="preserve"> </w:t>
      </w:r>
      <w:r w:rsidRPr="00AA76CD">
        <w:rPr>
          <w:rStyle w:val="FontStyle275"/>
          <w:noProof/>
          <w:spacing w:val="0"/>
          <w:lang w:val="fr-CA"/>
        </w:rPr>
        <w:t>mulieribus</w:t>
      </w:r>
      <w:r w:rsidRPr="00AA76CD">
        <w:rPr>
          <w:rStyle w:val="FontStyle275"/>
          <w:noProof/>
          <w:lang w:val="fr-CA"/>
        </w:rPr>
        <w:t xml:space="preserve"> </w:t>
      </w:r>
      <w:r w:rsidRPr="00AA76CD">
        <w:rPr>
          <w:rStyle w:val="FontStyle275"/>
          <w:noProof/>
          <w:spacing w:val="0"/>
          <w:lang w:val="fr-CA"/>
        </w:rPr>
        <w:t>eos</w:t>
      </w:r>
      <w:r w:rsidRPr="00AA76CD">
        <w:rPr>
          <w:rStyle w:val="FontStyle275"/>
          <w:noProof/>
          <w:lang w:val="fr-CA"/>
        </w:rPr>
        <w:t xml:space="preserve"> </w:t>
      </w:r>
      <w:r w:rsidRPr="00AA76CD">
        <w:rPr>
          <w:rStyle w:val="FontStyle275"/>
          <w:noProof/>
          <w:spacing w:val="0"/>
          <w:lang w:val="fr-CA"/>
        </w:rPr>
        <w:t>coniungant ingenuis.</w:t>
      </w:r>
    </w:p>
    <w:p w:rsidR="00D309DB" w:rsidRPr="00AA76CD" w:rsidRDefault="00D309DB" w:rsidP="00D309DB">
      <w:pPr>
        <w:pStyle w:val="Style57"/>
        <w:widowControl/>
        <w:spacing w:line="315" w:lineRule="exact"/>
        <w:ind w:firstLine="526"/>
        <w:rPr>
          <w:rStyle w:val="FontStyle246"/>
          <w:noProof/>
          <w:lang w:val="fr-CA"/>
        </w:rPr>
      </w:pPr>
      <w:r w:rsidRPr="00AA76CD">
        <w:rPr>
          <w:rStyle w:val="FontStyle246"/>
          <w:noProof/>
          <w:lang w:val="fr-CA"/>
        </w:rPr>
        <w:lastRenderedPageBreak/>
        <w:t>Resistendum est pravorum ausibus, ne pravitatis amplius frena laxentur. Plerique enim, studio cupiditatis inlecti, solent interdum mulieres ingenuas puellasque prave decipere, et simulantes ad tempus servos suos esse ingenuos, ortantur eas maritos illos accipere, quos postea, natisprolibus, in servitute facile possint reducere. Ut ergo fraudis huius aditus extirpetur, presenti iugiter mansura lege sanccimus, ut deceptores rei istius manifeste detecli crimine notentur infamie, et illi, quossub nomine ingenuitatisantedictis personis repperiuntur adsociasse, sic ingenui cum filiis suis perenniter maneant, sicut eos ipsorum domini ingenuos professi iam antea fuerani; sed et res omnes, tempore nuptiarum acceptas seu promissas, mulier vel puella sibimet vindicabit, si per idoneam probalionem convicerit, maritum, de quo agitur, sub ingenuiiatis spe sibi sociatum fuisse. Certe si puelle vel mulieres aut etiam ipsomm parentes id, quod predictum est, ita factum adprobare nequiverint, servos pariter et eoaim tllios una eum rebusomnibus indubitanterpetitorobtinebit. Hicet de illisancillisordoservandusest. que virisingenuis tali fraude noscuntur esse coniuncte. Nam ut de libertis, quos ita constiterit copulatus existere ancillis aut servis, huius servanda erit sanctio Iegis.</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tabs>
          <w:tab w:val="left" w:pos="935"/>
        </w:tabs>
        <w:spacing w:before="54" w:line="315" w:lineRule="exact"/>
        <w:rPr>
          <w:rStyle w:val="FontStyle255"/>
          <w:noProof/>
          <w:spacing w:val="20"/>
          <w:lang w:val="fr-CA"/>
        </w:rPr>
      </w:pPr>
      <w:r w:rsidRPr="00AA76CD">
        <w:rPr>
          <w:rStyle w:val="FontStyle255"/>
          <w:noProof/>
          <w:spacing w:val="20"/>
          <w:lang w:val="fr-CA"/>
        </w:rPr>
        <w:t>111.</w:t>
      </w:r>
      <w:r w:rsidRPr="00AA76CD">
        <w:rPr>
          <w:rStyle w:val="FontStyle255"/>
          <w:spacing w:val="20"/>
          <w:lang w:val="fr-CA"/>
        </w:rPr>
        <w:t>2.8.</w:t>
      </w:r>
      <w:r w:rsidRPr="00AA76CD">
        <w:rPr>
          <w:rStyle w:val="FontStyle255"/>
          <w:b w:val="0"/>
          <w:bCs w:val="0"/>
          <w:sz w:val="20"/>
          <w:szCs w:val="20"/>
          <w:lang w:val="fr-CA"/>
        </w:rPr>
        <w:tab/>
      </w:r>
      <w:r w:rsidRPr="00AA76CD">
        <w:rPr>
          <w:rStyle w:val="FontStyle255"/>
          <w:noProof/>
          <w:spacing w:val="20"/>
          <w:lang w:val="fr-CA"/>
        </w:rPr>
        <w:t>ANTIQUA</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absque</w:t>
      </w:r>
      <w:r w:rsidRPr="00AA76CD">
        <w:rPr>
          <w:rStyle w:val="FontStyle275"/>
          <w:noProof/>
          <w:lang w:val="fr-CA"/>
        </w:rPr>
        <w:t xml:space="preserve"> </w:t>
      </w:r>
      <w:r w:rsidRPr="00AA76CD">
        <w:rPr>
          <w:rStyle w:val="FontStyle275"/>
          <w:noProof/>
          <w:spacing w:val="0"/>
          <w:lang w:val="fr-CA"/>
        </w:rPr>
        <w:t>volumtate</w:t>
      </w:r>
      <w:r w:rsidRPr="00AA76CD">
        <w:rPr>
          <w:rStyle w:val="FontStyle275"/>
          <w:noProof/>
          <w:lang w:val="fr-CA"/>
        </w:rPr>
        <w:t xml:space="preserve"> </w:t>
      </w:r>
      <w:r w:rsidRPr="00AA76CD">
        <w:rPr>
          <w:rStyle w:val="FontStyle275"/>
          <w:noProof/>
          <w:spacing w:val="0"/>
          <w:lang w:val="fr-CA"/>
        </w:rPr>
        <w:t>parentum</w:t>
      </w:r>
      <w:r w:rsidRPr="00AA76CD">
        <w:rPr>
          <w:rStyle w:val="FontStyle275"/>
          <w:noProof/>
          <w:lang w:val="fr-CA"/>
        </w:rPr>
        <w:t xml:space="preserve"> </w:t>
      </w:r>
      <w:r w:rsidRPr="00AA76CD">
        <w:rPr>
          <w:rStyle w:val="FontStyle275"/>
          <w:noProof/>
          <w:spacing w:val="0"/>
          <w:lang w:val="fr-CA"/>
        </w:rPr>
        <w:t>mulier</w:t>
      </w:r>
      <w:r w:rsidRPr="00AA76CD">
        <w:rPr>
          <w:rStyle w:val="FontStyle275"/>
          <w:noProof/>
          <w:lang w:val="fr-CA"/>
        </w:rPr>
        <w:t xml:space="preserve"> </w:t>
      </w:r>
      <w:r w:rsidRPr="00AA76CD">
        <w:rPr>
          <w:rStyle w:val="FontStyle275"/>
          <w:noProof/>
          <w:spacing w:val="0"/>
          <w:lang w:val="fr-CA"/>
        </w:rPr>
        <w:t>ingenua</w:t>
      </w:r>
      <w:r w:rsidRPr="00AA76CD">
        <w:rPr>
          <w:rStyle w:val="FontStyle275"/>
          <w:noProof/>
          <w:lang w:val="fr-CA"/>
        </w:rPr>
        <w:t xml:space="preserve"> </w:t>
      </w:r>
      <w:r w:rsidRPr="00AA76CD">
        <w:rPr>
          <w:rStyle w:val="FontStyle275"/>
          <w:noProof/>
          <w:spacing w:val="0"/>
          <w:lang w:val="fr-CA"/>
        </w:rPr>
        <w:t>marito</w:t>
      </w:r>
      <w:r w:rsidRPr="00AA76CD">
        <w:rPr>
          <w:rStyle w:val="FontStyle275"/>
          <w:noProof/>
          <w:lang w:val="fr-CA"/>
        </w:rPr>
        <w:t xml:space="preserve"> </w:t>
      </w:r>
      <w:r w:rsidRPr="00AA76CD">
        <w:rPr>
          <w:rStyle w:val="FontStyle275"/>
          <w:noProof/>
          <w:spacing w:val="0"/>
          <w:lang w:val="fr-CA"/>
        </w:rPr>
        <w:t>se</w:t>
      </w:r>
      <w:r w:rsidRPr="00AA76CD">
        <w:rPr>
          <w:rStyle w:val="FontStyle275"/>
          <w:noProof/>
          <w:lang w:val="fr-CA"/>
        </w:rPr>
        <w:t xml:space="preserve"> </w:t>
      </w:r>
      <w:r w:rsidRPr="00AA76CD">
        <w:rPr>
          <w:rStyle w:val="FontStyle275"/>
          <w:noProof/>
          <w:spacing w:val="0"/>
          <w:lang w:val="fr-CA"/>
        </w:rPr>
        <w:t>coniungat</w:t>
      </w:r>
      <w:r w:rsidRPr="00AA76CD">
        <w:rPr>
          <w:rStyle w:val="FontStyle275"/>
          <w:noProof/>
          <w:lang w:val="fr-CA"/>
        </w:rPr>
        <w:t xml:space="preserve"> </w:t>
      </w:r>
      <w:r w:rsidRPr="00AA76CD">
        <w:rPr>
          <w:rStyle w:val="FontStyle275"/>
          <w:noProof/>
          <w:spacing w:val="0"/>
          <w:lang w:val="fr-CA"/>
        </w:rPr>
        <w:t>in-genuo.</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Six puella ingenua ad quemlibet ingenuum venerit in ea condicione, ut eum sibi maritum adquirat, priuseum puellc parentibus conloquatur; et si obtinuerit, ut cam uxorem habere possit, pretium dotis parentibus eius, ut iustum est, inpleatur. Si vcro hoc non potueril obtincre, puclla in parcntum potestate consistat. Quod si absque cognitione et consensu parcntum eadem puella sponie fuerit viro coniuncla, et eam parentes in gratia recipere noluerint, mulier cum fratribus suis in facultate parentum non succedat, pro eo, quod sine volumtatc parentum transicrit pronior ad maritum. Nam de rebus suis si aliquid ci parcntcs donare voluerint, habeant potestatem. Ipsa quoque dc donatis ct profligatis rebus faciendi quod voluerit li-bertatem habebit.</w:t>
      </w:r>
    </w:p>
    <w:p w:rsidR="00D309DB" w:rsidRPr="00AA76CD" w:rsidRDefault="00D309DB" w:rsidP="00D309DB">
      <w:pPr>
        <w:pStyle w:val="Style26"/>
        <w:widowControl/>
        <w:spacing w:line="240" w:lineRule="exact"/>
        <w:rPr>
          <w:sz w:val="20"/>
          <w:szCs w:val="20"/>
          <w:lang w:val="fr-CA"/>
        </w:rPr>
      </w:pPr>
    </w:p>
    <w:p w:rsidR="00D309DB" w:rsidRPr="00AA76CD" w:rsidRDefault="00D309DB" w:rsidP="00D309DB">
      <w:pPr>
        <w:pStyle w:val="Style26"/>
        <w:widowControl/>
        <w:spacing w:line="240" w:lineRule="exact"/>
        <w:rPr>
          <w:sz w:val="20"/>
          <w:szCs w:val="20"/>
          <w:lang w:val="fr-CA"/>
        </w:rPr>
      </w:pPr>
    </w:p>
    <w:p w:rsidR="00D309DB" w:rsidRPr="00AA76CD" w:rsidRDefault="00D309DB" w:rsidP="00D309DB">
      <w:pPr>
        <w:pStyle w:val="Style26"/>
        <w:widowControl/>
        <w:spacing w:line="240" w:lineRule="exact"/>
        <w:rPr>
          <w:sz w:val="20"/>
          <w:szCs w:val="20"/>
          <w:lang w:val="fr-CA"/>
        </w:rPr>
      </w:pPr>
    </w:p>
    <w:p w:rsidR="00D309DB" w:rsidRPr="00AA76CD" w:rsidRDefault="00D309DB" w:rsidP="00D309DB">
      <w:pPr>
        <w:pStyle w:val="Style26"/>
        <w:widowControl/>
        <w:spacing w:before="100" w:line="240" w:lineRule="auto"/>
        <w:rPr>
          <w:rStyle w:val="FontStyle259"/>
          <w:noProof/>
          <w:spacing w:val="20"/>
          <w:lang w:val="fr-CA"/>
        </w:rPr>
      </w:pPr>
      <w:r w:rsidRPr="00AA76CD">
        <w:rPr>
          <w:rStyle w:val="FontStyle259"/>
          <w:noProof/>
          <w:spacing w:val="20"/>
          <w:lang w:val="fr-CA"/>
        </w:rPr>
        <w:t>III.</w:t>
      </w:r>
      <w:r w:rsidRPr="00AA76CD">
        <w:rPr>
          <w:rStyle w:val="FontStyle290"/>
          <w:lang w:val="fr-CA"/>
        </w:rPr>
        <w:t xml:space="preserve">3. </w:t>
      </w:r>
      <w:r w:rsidRPr="00AA76CD">
        <w:rPr>
          <w:rStyle w:val="FontStyle259"/>
          <w:noProof/>
          <w:spacing w:val="20"/>
          <w:lang w:val="fr-CA"/>
        </w:rPr>
        <w:t>De</w:t>
      </w:r>
      <w:r w:rsidRPr="00AA76CD">
        <w:rPr>
          <w:rStyle w:val="FontStyle259"/>
          <w:noProof/>
          <w:lang w:val="fr-CA"/>
        </w:rPr>
        <w:t xml:space="preserve"> </w:t>
      </w:r>
      <w:r w:rsidRPr="00AA76CD">
        <w:rPr>
          <w:rStyle w:val="FontStyle259"/>
          <w:noProof/>
          <w:spacing w:val="20"/>
          <w:lang w:val="fr-CA"/>
        </w:rPr>
        <w:t>raptu</w:t>
      </w:r>
      <w:r w:rsidRPr="00AA76CD">
        <w:rPr>
          <w:rStyle w:val="FontStyle259"/>
          <w:noProof/>
          <w:lang w:val="fr-CA"/>
        </w:rPr>
        <w:t xml:space="preserve"> </w:t>
      </w:r>
      <w:r w:rsidRPr="00AA76CD">
        <w:rPr>
          <w:rStyle w:val="FontStyle259"/>
          <w:noProof/>
          <w:spacing w:val="20"/>
          <w:lang w:val="fr-CA"/>
        </w:rPr>
        <w:t>virginum</w:t>
      </w:r>
      <w:r w:rsidRPr="00AA76CD">
        <w:rPr>
          <w:rStyle w:val="FontStyle259"/>
          <w:noProof/>
          <w:lang w:val="fr-CA"/>
        </w:rPr>
        <w:t xml:space="preserve"> </w:t>
      </w:r>
      <w:r w:rsidRPr="00AA76CD">
        <w:rPr>
          <w:rStyle w:val="FontStyle259"/>
          <w:noProof/>
          <w:spacing w:val="20"/>
          <w:lang w:val="fr-CA"/>
        </w:rPr>
        <w:t>vel</w:t>
      </w:r>
      <w:r w:rsidRPr="00AA76CD">
        <w:rPr>
          <w:rStyle w:val="FontStyle259"/>
          <w:noProof/>
          <w:lang w:val="fr-CA"/>
        </w:rPr>
        <w:t xml:space="preserve"> </w:t>
      </w:r>
      <w:r w:rsidRPr="00AA76CD">
        <w:rPr>
          <w:rStyle w:val="FontStyle259"/>
          <w:noProof/>
          <w:spacing w:val="20"/>
          <w:lang w:val="fr-CA"/>
        </w:rPr>
        <w:t>viduarum</w:t>
      </w:r>
    </w:p>
    <w:p w:rsidR="00D309DB" w:rsidRPr="00AA76CD" w:rsidRDefault="00D309DB" w:rsidP="00D309DB">
      <w:pPr>
        <w:pStyle w:val="Style82"/>
        <w:widowControl/>
        <w:numPr>
          <w:ilvl w:val="0"/>
          <w:numId w:val="26"/>
        </w:numPr>
        <w:tabs>
          <w:tab w:val="left" w:pos="1020"/>
        </w:tabs>
        <w:spacing w:before="158" w:line="284" w:lineRule="exact"/>
        <w:ind w:left="1020" w:hanging="505"/>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ingenuus</w:t>
      </w:r>
      <w:r w:rsidRPr="00AA76CD">
        <w:rPr>
          <w:rStyle w:val="FontStyle275"/>
          <w:noProof/>
          <w:lang w:val="fr-CA"/>
        </w:rPr>
        <w:t xml:space="preserve"> </w:t>
      </w:r>
      <w:r w:rsidRPr="00AA76CD">
        <w:rPr>
          <w:rStyle w:val="FontStyle275"/>
          <w:noProof/>
          <w:spacing w:val="0"/>
          <w:lang w:val="fr-CA"/>
        </w:rPr>
        <w:t>ingenuam</w:t>
      </w:r>
      <w:r w:rsidRPr="00AA76CD">
        <w:rPr>
          <w:rStyle w:val="FontStyle275"/>
          <w:noProof/>
          <w:lang w:val="fr-CA"/>
        </w:rPr>
        <w:t xml:space="preserve"> </w:t>
      </w:r>
      <w:r w:rsidRPr="00AA76CD">
        <w:rPr>
          <w:rStyle w:val="FontStyle275"/>
          <w:noProof/>
          <w:spacing w:val="0"/>
          <w:lang w:val="fr-CA"/>
        </w:rPr>
        <w:t>rapiat</w:t>
      </w:r>
      <w:r w:rsidRPr="00AA76CD">
        <w:rPr>
          <w:rStyle w:val="FontStyle275"/>
          <w:noProof/>
          <w:lang w:val="fr-CA"/>
        </w:rPr>
        <w:t xml:space="preserve"> </w:t>
      </w:r>
      <w:r w:rsidRPr="00AA76CD">
        <w:rPr>
          <w:rStyle w:val="FontStyle275"/>
          <w:noProof/>
          <w:spacing w:val="0"/>
          <w:lang w:val="fr-CA"/>
        </w:rPr>
        <w:t>mulierem,</w:t>
      </w:r>
      <w:r w:rsidRPr="00AA76CD">
        <w:rPr>
          <w:rStyle w:val="FontStyle275"/>
          <w:noProof/>
          <w:lang w:val="fr-CA"/>
        </w:rPr>
        <w:t xml:space="preserve"> </w:t>
      </w:r>
      <w:r w:rsidRPr="00AA76CD">
        <w:rPr>
          <w:rStyle w:val="FontStyle275"/>
          <w:noProof/>
          <w:spacing w:val="0"/>
          <w:lang w:val="fr-CA"/>
        </w:rPr>
        <w:t>licet</w:t>
      </w:r>
      <w:r w:rsidRPr="00AA76CD">
        <w:rPr>
          <w:rStyle w:val="FontStyle275"/>
          <w:noProof/>
          <w:lang w:val="fr-CA"/>
        </w:rPr>
        <w:t xml:space="preserve"> </w:t>
      </w:r>
      <w:r w:rsidRPr="00AA76CD">
        <w:rPr>
          <w:rStyle w:val="FontStyle275"/>
          <w:noProof/>
          <w:spacing w:val="0"/>
          <w:lang w:val="fr-CA"/>
        </w:rPr>
        <w:t>illa</w:t>
      </w:r>
      <w:r w:rsidRPr="00AA76CD">
        <w:rPr>
          <w:rStyle w:val="FontStyle275"/>
          <w:noProof/>
          <w:lang w:val="fr-CA"/>
        </w:rPr>
        <w:t xml:space="preserve"> </w:t>
      </w:r>
      <w:r w:rsidRPr="00AA76CD">
        <w:rPr>
          <w:rStyle w:val="FontStyle275"/>
          <w:noProof/>
          <w:spacing w:val="0"/>
          <w:lang w:val="fr-CA"/>
        </w:rPr>
        <w:t>virginitatem</w:t>
      </w:r>
      <w:r w:rsidRPr="00AA76CD">
        <w:rPr>
          <w:rStyle w:val="FontStyle275"/>
          <w:noProof/>
          <w:lang w:val="fr-CA"/>
        </w:rPr>
        <w:t xml:space="preserve"> </w:t>
      </w:r>
      <w:r w:rsidRPr="00AA76CD">
        <w:rPr>
          <w:rStyle w:val="FontStyle275"/>
          <w:noProof/>
          <w:spacing w:val="0"/>
          <w:lang w:val="fr-CA"/>
        </w:rPr>
        <w:t>perdat, ste</w:t>
      </w:r>
      <w:r w:rsidRPr="00AA76CD">
        <w:rPr>
          <w:rStyle w:val="FontStyle275"/>
          <w:noProof/>
          <w:lang w:val="fr-CA"/>
        </w:rPr>
        <w:t xml:space="preserve"> </w:t>
      </w:r>
      <w:r w:rsidRPr="00AA76CD">
        <w:rPr>
          <w:rStyle w:val="FontStyle275"/>
          <w:noProof/>
          <w:spacing w:val="0"/>
          <w:lang w:val="fr-CA"/>
        </w:rPr>
        <w:t>tamen</w:t>
      </w:r>
      <w:r w:rsidRPr="00AA76CD">
        <w:rPr>
          <w:rStyle w:val="FontStyle275"/>
          <w:noProof/>
          <w:lang w:val="fr-CA"/>
        </w:rPr>
        <w:t xml:space="preserve"> </w:t>
      </w:r>
      <w:r w:rsidRPr="00AA76CD">
        <w:rPr>
          <w:rStyle w:val="FontStyle275"/>
          <w:noProof/>
          <w:spacing w:val="0"/>
          <w:lang w:val="fr-CA"/>
        </w:rPr>
        <w:t>illi</w:t>
      </w:r>
      <w:r w:rsidRPr="00AA76CD">
        <w:rPr>
          <w:rStyle w:val="FontStyle275"/>
          <w:noProof/>
          <w:lang w:val="fr-CA"/>
        </w:rPr>
        <w:t xml:space="preserve"> </w:t>
      </w:r>
      <w:r w:rsidRPr="00AA76CD">
        <w:rPr>
          <w:rStyle w:val="FontStyle275"/>
          <w:noProof/>
          <w:spacing w:val="0"/>
          <w:lang w:val="fr-CA"/>
        </w:rPr>
        <w:t>coniungi</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valeat.</w:t>
      </w:r>
    </w:p>
    <w:p w:rsidR="00D309DB" w:rsidRPr="00AA76CD" w:rsidRDefault="00D309DB" w:rsidP="00D309DB">
      <w:pPr>
        <w:pStyle w:val="Style82"/>
        <w:widowControl/>
        <w:numPr>
          <w:ilvl w:val="0"/>
          <w:numId w:val="26"/>
        </w:numPr>
        <w:tabs>
          <w:tab w:val="left" w:pos="1020"/>
        </w:tabs>
        <w:spacing w:line="284" w:lineRule="exact"/>
        <w:ind w:left="515" w:firstLine="0"/>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a</w:t>
      </w:r>
      <w:r w:rsidRPr="00AA76CD">
        <w:rPr>
          <w:rStyle w:val="FontStyle275"/>
          <w:noProof/>
          <w:lang w:val="fr-CA"/>
        </w:rPr>
        <w:t xml:space="preserve"> </w:t>
      </w:r>
      <w:r w:rsidRPr="00AA76CD">
        <w:rPr>
          <w:rStyle w:val="FontStyle275"/>
          <w:noProof/>
          <w:spacing w:val="0"/>
          <w:lang w:val="fr-CA"/>
        </w:rPr>
        <w:t>potestate</w:t>
      </w:r>
      <w:r w:rsidRPr="00AA76CD">
        <w:rPr>
          <w:rStyle w:val="FontStyle275"/>
          <w:noProof/>
          <w:lang w:val="fr-CA"/>
        </w:rPr>
        <w:t xml:space="preserve"> </w:t>
      </w:r>
      <w:r w:rsidRPr="00AA76CD">
        <w:rPr>
          <w:rStyle w:val="FontStyle275"/>
          <w:noProof/>
          <w:spacing w:val="0"/>
          <w:lang w:val="fr-CA"/>
        </w:rPr>
        <w:t>raptoris</w:t>
      </w:r>
      <w:r w:rsidRPr="00AA76CD">
        <w:rPr>
          <w:rStyle w:val="FontStyle275"/>
          <w:noProof/>
          <w:lang w:val="fr-CA"/>
        </w:rPr>
        <w:t xml:space="preserve"> </w:t>
      </w:r>
      <w:r w:rsidRPr="00AA76CD">
        <w:rPr>
          <w:rStyle w:val="FontStyle275"/>
          <w:noProof/>
          <w:spacing w:val="0"/>
          <w:lang w:val="fr-CA"/>
        </w:rPr>
        <w:t>puellam</w:t>
      </w:r>
      <w:r w:rsidRPr="00AA76CD">
        <w:rPr>
          <w:rStyle w:val="FontStyle275"/>
          <w:noProof/>
          <w:lang w:val="fr-CA"/>
        </w:rPr>
        <w:t xml:space="preserve"> </w:t>
      </w:r>
      <w:r w:rsidRPr="00AA76CD">
        <w:rPr>
          <w:rStyle w:val="FontStyle275"/>
          <w:noProof/>
          <w:spacing w:val="0"/>
          <w:lang w:val="fr-CA"/>
        </w:rPr>
        <w:t>parentes</w:t>
      </w:r>
      <w:r w:rsidRPr="00AA76CD">
        <w:rPr>
          <w:rStyle w:val="FontStyle275"/>
          <w:noProof/>
          <w:lang w:val="fr-CA"/>
        </w:rPr>
        <w:t xml:space="preserve"> </w:t>
      </w:r>
      <w:r w:rsidRPr="00AA76CD">
        <w:rPr>
          <w:rStyle w:val="FontStyle275"/>
          <w:noProof/>
          <w:spacing w:val="0"/>
          <w:lang w:val="fr-CA"/>
        </w:rPr>
        <w:t>eripere</w:t>
      </w:r>
      <w:r w:rsidRPr="00AA76CD">
        <w:rPr>
          <w:rStyle w:val="FontStyle275"/>
          <w:noProof/>
          <w:lang w:val="fr-CA"/>
        </w:rPr>
        <w:t xml:space="preserve"> </w:t>
      </w:r>
      <w:r w:rsidRPr="00AA76CD">
        <w:rPr>
          <w:rStyle w:val="FontStyle275"/>
          <w:noProof/>
          <w:spacing w:val="0"/>
          <w:lang w:val="fr-CA"/>
        </w:rPr>
        <w:t>potuerint.</w:t>
      </w:r>
    </w:p>
    <w:p w:rsidR="00D309DB" w:rsidRPr="00AA76CD" w:rsidRDefault="00D309DB" w:rsidP="00D309DB">
      <w:pPr>
        <w:pStyle w:val="Style82"/>
        <w:widowControl/>
        <w:numPr>
          <w:ilvl w:val="0"/>
          <w:numId w:val="27"/>
        </w:numPr>
        <w:tabs>
          <w:tab w:val="left" w:pos="1020"/>
        </w:tabs>
        <w:spacing w:line="284" w:lineRule="exact"/>
        <w:ind w:left="515" w:firstLine="0"/>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consentiant</w:t>
      </w:r>
      <w:r w:rsidRPr="00AA76CD">
        <w:rPr>
          <w:rStyle w:val="FontStyle275"/>
          <w:noProof/>
          <w:lang w:val="fr-CA"/>
        </w:rPr>
        <w:t xml:space="preserve"> </w:t>
      </w:r>
      <w:r w:rsidRPr="00AA76CD">
        <w:rPr>
          <w:rStyle w:val="FontStyle275"/>
          <w:noProof/>
          <w:spacing w:val="0"/>
          <w:lang w:val="fr-CA"/>
        </w:rPr>
        <w:t>raptori</w:t>
      </w:r>
      <w:r w:rsidRPr="00AA76CD">
        <w:rPr>
          <w:rStyle w:val="FontStyle275"/>
          <w:noProof/>
          <w:lang w:val="fr-CA"/>
        </w:rPr>
        <w:t xml:space="preserve"> </w:t>
      </w:r>
      <w:r w:rsidRPr="00AA76CD">
        <w:rPr>
          <w:rStyle w:val="FontStyle275"/>
          <w:noProof/>
          <w:spacing w:val="0"/>
          <w:lang w:val="fr-CA"/>
        </w:rPr>
        <w:t>parentes</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disponsata</w:t>
      </w:r>
      <w:r w:rsidRPr="00AA76CD">
        <w:rPr>
          <w:rStyle w:val="FontStyle275"/>
          <w:noProof/>
          <w:lang w:val="fr-CA"/>
        </w:rPr>
        <w:t xml:space="preserve"> </w:t>
      </w:r>
      <w:r w:rsidRPr="00AA76CD">
        <w:rPr>
          <w:rStyle w:val="FontStyle275"/>
          <w:noProof/>
          <w:spacing w:val="0"/>
          <w:lang w:val="fr-CA"/>
        </w:rPr>
        <w:t>puella.</w:t>
      </w:r>
    </w:p>
    <w:p w:rsidR="00D309DB" w:rsidRPr="00AA76CD" w:rsidRDefault="00D309DB" w:rsidP="00D309DB">
      <w:pPr>
        <w:pStyle w:val="Style82"/>
        <w:widowControl/>
        <w:numPr>
          <w:ilvl w:val="0"/>
          <w:numId w:val="26"/>
        </w:numPr>
        <w:tabs>
          <w:tab w:val="left" w:pos="1020"/>
        </w:tabs>
        <w:spacing w:line="284" w:lineRule="exact"/>
        <w:ind w:left="515" w:firstLine="0"/>
        <w:rPr>
          <w:rStyle w:val="FontStyle277"/>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fratres</w:t>
      </w:r>
      <w:r w:rsidRPr="00AA76CD">
        <w:rPr>
          <w:rStyle w:val="FontStyle275"/>
          <w:noProof/>
          <w:lang w:val="fr-CA"/>
        </w:rPr>
        <w:t xml:space="preserve"> </w:t>
      </w:r>
      <w:r w:rsidRPr="00AA76CD">
        <w:rPr>
          <w:rStyle w:val="FontStyle275"/>
          <w:noProof/>
          <w:spacing w:val="0"/>
          <w:lang w:val="fr-CA"/>
        </w:rPr>
        <w:t>vivo</w:t>
      </w:r>
      <w:r w:rsidRPr="00AA76CD">
        <w:rPr>
          <w:rStyle w:val="FontStyle275"/>
          <w:noProof/>
          <w:lang w:val="fr-CA"/>
        </w:rPr>
        <w:t xml:space="preserve"> </w:t>
      </w:r>
      <w:r w:rsidRPr="00AA76CD">
        <w:rPr>
          <w:rStyle w:val="FontStyle275"/>
          <w:noProof/>
          <w:spacing w:val="0"/>
          <w:lang w:val="fr-CA"/>
        </w:rPr>
        <w:t>an</w:t>
      </w:r>
      <w:r w:rsidRPr="00AA76CD">
        <w:rPr>
          <w:rStyle w:val="FontStyle275"/>
          <w:noProof/>
          <w:lang w:val="fr-CA"/>
        </w:rPr>
        <w:t xml:space="preserve"> </w:t>
      </w:r>
      <w:r w:rsidRPr="00AA76CD">
        <w:rPr>
          <w:rStyle w:val="FontStyle275"/>
          <w:noProof/>
          <w:spacing w:val="0"/>
          <w:lang w:val="fr-CA"/>
        </w:rPr>
        <w:t>defuncto</w:t>
      </w:r>
      <w:r w:rsidRPr="00AA76CD">
        <w:rPr>
          <w:rStyle w:val="FontStyle275"/>
          <w:noProof/>
          <w:lang w:val="fr-CA"/>
        </w:rPr>
        <w:t xml:space="preserve"> </w:t>
      </w:r>
      <w:r w:rsidRPr="00AA76CD">
        <w:rPr>
          <w:rStyle w:val="FontStyle275"/>
          <w:noProof/>
          <w:spacing w:val="0"/>
          <w:lang w:val="fr-CA"/>
        </w:rPr>
        <w:t>patre</w:t>
      </w:r>
      <w:r w:rsidRPr="00AA76CD">
        <w:rPr>
          <w:rStyle w:val="FontStyle275"/>
          <w:noProof/>
          <w:lang w:val="fr-CA"/>
        </w:rPr>
        <w:t xml:space="preserve"> </w:t>
      </w:r>
      <w:r w:rsidRPr="00AA76CD">
        <w:rPr>
          <w:rStyle w:val="FontStyle275"/>
          <w:noProof/>
          <w:spacing w:val="0"/>
          <w:lang w:val="fr-CA"/>
        </w:rPr>
        <w:t>consentiant</w:t>
      </w:r>
      <w:r w:rsidRPr="00AA76CD">
        <w:rPr>
          <w:rStyle w:val="FontStyle275"/>
          <w:noProof/>
          <w:lang w:val="fr-CA"/>
        </w:rPr>
        <w:t xml:space="preserve"> </w:t>
      </w:r>
      <w:r w:rsidRPr="00AA76CD">
        <w:rPr>
          <w:rStyle w:val="FontStyle275"/>
          <w:noProof/>
          <w:spacing w:val="0"/>
          <w:lang w:val="fr-CA"/>
        </w:rPr>
        <w:t>raptori.</w:t>
      </w:r>
    </w:p>
    <w:p w:rsidR="00D309DB" w:rsidRPr="00AA76CD" w:rsidRDefault="00D309DB" w:rsidP="00D309DB">
      <w:pPr>
        <w:pStyle w:val="Style82"/>
        <w:widowControl/>
        <w:numPr>
          <w:ilvl w:val="0"/>
          <w:numId w:val="28"/>
        </w:numPr>
        <w:tabs>
          <w:tab w:val="left" w:pos="1020"/>
        </w:tabs>
        <w:spacing w:line="284" w:lineRule="exact"/>
        <w:ind w:left="515" w:firstLine="0"/>
        <w:rPr>
          <w:rStyle w:val="FontStyle26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quicumque</w:t>
      </w:r>
      <w:r w:rsidRPr="00AA76CD">
        <w:rPr>
          <w:rStyle w:val="FontStyle275"/>
          <w:noProof/>
          <w:lang w:val="fr-CA"/>
        </w:rPr>
        <w:t xml:space="preserve"> </w:t>
      </w:r>
      <w:r w:rsidRPr="00AA76CD">
        <w:rPr>
          <w:rStyle w:val="FontStyle275"/>
          <w:noProof/>
          <w:spacing w:val="0"/>
          <w:lang w:val="fr-CA"/>
        </w:rPr>
        <w:t>rapiat</w:t>
      </w:r>
      <w:r w:rsidRPr="00AA76CD">
        <w:rPr>
          <w:rStyle w:val="FontStyle275"/>
          <w:noProof/>
          <w:lang w:val="fr-CA"/>
        </w:rPr>
        <w:t xml:space="preserve"> </w:t>
      </w:r>
      <w:r w:rsidRPr="00AA76CD">
        <w:rPr>
          <w:rStyle w:val="FontStyle275"/>
          <w:noProof/>
          <w:spacing w:val="0"/>
          <w:lang w:val="fr-CA"/>
        </w:rPr>
        <w:t>alienam</w:t>
      </w:r>
      <w:r w:rsidRPr="00AA76CD">
        <w:rPr>
          <w:rStyle w:val="FontStyle275"/>
          <w:noProof/>
          <w:lang w:val="fr-CA"/>
        </w:rPr>
        <w:t xml:space="preserve"> </w:t>
      </w:r>
      <w:r w:rsidRPr="00AA76CD">
        <w:rPr>
          <w:rStyle w:val="FontStyle275"/>
          <w:noProof/>
          <w:spacing w:val="0"/>
          <w:lang w:val="fr-CA"/>
        </w:rPr>
        <w:t>sponsam.</w:t>
      </w:r>
    </w:p>
    <w:p w:rsidR="00D309DB" w:rsidRPr="00AA76CD" w:rsidRDefault="00D309DB" w:rsidP="00D309DB">
      <w:pPr>
        <w:pStyle w:val="Style82"/>
        <w:widowControl/>
        <w:numPr>
          <w:ilvl w:val="0"/>
          <w:numId w:val="27"/>
        </w:numPr>
        <w:tabs>
          <w:tab w:val="left" w:pos="1020"/>
        </w:tabs>
        <w:spacing w:line="284" w:lineRule="exact"/>
        <w:ind w:left="515" w:firstLine="0"/>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quispiam</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raptoribus</w:t>
      </w:r>
      <w:r w:rsidRPr="00AA76CD">
        <w:rPr>
          <w:rStyle w:val="FontStyle275"/>
          <w:noProof/>
          <w:lang w:val="fr-CA"/>
        </w:rPr>
        <w:t xml:space="preserve"> </w:t>
      </w:r>
      <w:r w:rsidRPr="00AA76CD">
        <w:rPr>
          <w:rStyle w:val="FontStyle275"/>
          <w:noProof/>
          <w:spacing w:val="0"/>
          <w:lang w:val="fr-CA"/>
        </w:rPr>
        <w:t>occidatur.</w:t>
      </w:r>
    </w:p>
    <w:p w:rsidR="00D309DB" w:rsidRDefault="00D309DB" w:rsidP="00D309DB">
      <w:pPr>
        <w:pStyle w:val="Style82"/>
        <w:widowControl/>
        <w:numPr>
          <w:ilvl w:val="0"/>
          <w:numId w:val="27"/>
        </w:numPr>
        <w:tabs>
          <w:tab w:val="left" w:pos="1020"/>
        </w:tabs>
        <w:spacing w:line="284" w:lineRule="exact"/>
        <w:ind w:left="515" w:firstLine="0"/>
        <w:rPr>
          <w:rStyle w:val="FontStyle255"/>
          <w:spacing w:val="20"/>
        </w:rPr>
      </w:pPr>
      <w:r>
        <w:rPr>
          <w:rStyle w:val="FontStyle275"/>
          <w:noProof/>
          <w:spacing w:val="0"/>
        </w:rPr>
        <w:t>Infra</w:t>
      </w:r>
      <w:r>
        <w:rPr>
          <w:rStyle w:val="FontStyle275"/>
          <w:noProof/>
        </w:rPr>
        <w:t xml:space="preserve"> </w:t>
      </w:r>
      <w:r>
        <w:rPr>
          <w:rStyle w:val="FontStyle275"/>
          <w:noProof/>
          <w:spacing w:val="0"/>
        </w:rPr>
        <w:t>quod</w:t>
      </w:r>
      <w:r>
        <w:rPr>
          <w:rStyle w:val="FontStyle275"/>
          <w:noProof/>
        </w:rPr>
        <w:t xml:space="preserve"> </w:t>
      </w:r>
      <w:r>
        <w:rPr>
          <w:rStyle w:val="FontStyle275"/>
          <w:noProof/>
          <w:spacing w:val="0"/>
        </w:rPr>
        <w:t>tempus</w:t>
      </w:r>
      <w:r>
        <w:rPr>
          <w:rStyle w:val="FontStyle275"/>
          <w:noProof/>
        </w:rPr>
        <w:t xml:space="preserve"> </w:t>
      </w:r>
      <w:r>
        <w:rPr>
          <w:rStyle w:val="FontStyle275"/>
          <w:noProof/>
          <w:spacing w:val="0"/>
        </w:rPr>
        <w:t>liceat</w:t>
      </w:r>
      <w:r>
        <w:rPr>
          <w:rStyle w:val="FontStyle275"/>
          <w:noProof/>
        </w:rPr>
        <w:t xml:space="preserve"> </w:t>
      </w:r>
      <w:r>
        <w:rPr>
          <w:rStyle w:val="FontStyle275"/>
          <w:noProof/>
          <w:spacing w:val="0"/>
        </w:rPr>
        <w:t>accusare</w:t>
      </w:r>
      <w:r>
        <w:rPr>
          <w:rStyle w:val="FontStyle275"/>
          <w:noProof/>
        </w:rPr>
        <w:t xml:space="preserve"> </w:t>
      </w:r>
      <w:r>
        <w:rPr>
          <w:rStyle w:val="FontStyle275"/>
          <w:noProof/>
          <w:spacing w:val="0"/>
        </w:rPr>
        <w:t>raptorem.</w:t>
      </w:r>
    </w:p>
    <w:p w:rsidR="00D309DB" w:rsidRPr="00AA76CD" w:rsidRDefault="00D309DB" w:rsidP="00D309DB">
      <w:pPr>
        <w:pStyle w:val="Style82"/>
        <w:widowControl/>
        <w:numPr>
          <w:ilvl w:val="0"/>
          <w:numId w:val="28"/>
        </w:numPr>
        <w:tabs>
          <w:tab w:val="left" w:pos="1020"/>
        </w:tabs>
        <w:spacing w:line="284" w:lineRule="exact"/>
        <w:ind w:left="515" w:firstLine="0"/>
        <w:rPr>
          <w:rStyle w:val="FontStyle26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servi</w:t>
      </w:r>
      <w:r w:rsidRPr="00AA76CD">
        <w:rPr>
          <w:rStyle w:val="FontStyle275"/>
          <w:noProof/>
          <w:lang w:val="fr-CA"/>
        </w:rPr>
        <w:t xml:space="preserve"> </w:t>
      </w:r>
      <w:r w:rsidRPr="00AA76CD">
        <w:rPr>
          <w:rStyle w:val="FontStyle275"/>
          <w:noProof/>
          <w:spacing w:val="0"/>
          <w:lang w:val="fr-CA"/>
        </w:rPr>
        <w:t>mulierem</w:t>
      </w:r>
      <w:r w:rsidRPr="00AA76CD">
        <w:rPr>
          <w:rStyle w:val="FontStyle275"/>
          <w:noProof/>
          <w:lang w:val="fr-CA"/>
        </w:rPr>
        <w:t xml:space="preserve"> </w:t>
      </w:r>
      <w:r w:rsidRPr="00AA76CD">
        <w:rPr>
          <w:rStyle w:val="FontStyle275"/>
          <w:noProof/>
          <w:spacing w:val="0"/>
          <w:lang w:val="fr-CA"/>
        </w:rPr>
        <w:t>ingenuam</w:t>
      </w:r>
      <w:r w:rsidRPr="00AA76CD">
        <w:rPr>
          <w:rStyle w:val="FontStyle275"/>
          <w:noProof/>
          <w:lang w:val="fr-CA"/>
        </w:rPr>
        <w:t xml:space="preserve"> </w:t>
      </w:r>
      <w:r w:rsidRPr="00AA76CD">
        <w:rPr>
          <w:rStyle w:val="FontStyle275"/>
          <w:noProof/>
          <w:spacing w:val="0"/>
          <w:lang w:val="fr-CA"/>
        </w:rPr>
        <w:t>rapuerint.</w:t>
      </w:r>
    </w:p>
    <w:p w:rsidR="00D309DB" w:rsidRPr="00AA76CD" w:rsidRDefault="00D309DB" w:rsidP="00D309DB">
      <w:pPr>
        <w:pStyle w:val="Style82"/>
        <w:widowControl/>
        <w:numPr>
          <w:ilvl w:val="0"/>
          <w:numId w:val="27"/>
        </w:numPr>
        <w:tabs>
          <w:tab w:val="left" w:pos="1020"/>
        </w:tabs>
        <w:spacing w:line="284" w:lineRule="exact"/>
        <w:ind w:left="515" w:firstLine="0"/>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mulierem</w:t>
      </w:r>
      <w:r w:rsidRPr="00AA76CD">
        <w:rPr>
          <w:rStyle w:val="FontStyle275"/>
          <w:noProof/>
          <w:lang w:val="fr-CA"/>
        </w:rPr>
        <w:t xml:space="preserve"> </w:t>
      </w:r>
      <w:r w:rsidRPr="00AA76CD">
        <w:rPr>
          <w:rStyle w:val="FontStyle275"/>
          <w:noProof/>
          <w:spacing w:val="0"/>
          <w:lang w:val="fr-CA"/>
        </w:rPr>
        <w:t>libertati</w:t>
      </w:r>
      <w:r w:rsidRPr="00AA76CD">
        <w:rPr>
          <w:rStyle w:val="FontStyle275"/>
          <w:noProof/>
          <w:lang w:val="fr-CA"/>
        </w:rPr>
        <w:t xml:space="preserve"> </w:t>
      </w:r>
      <w:r w:rsidRPr="00AA76CD">
        <w:rPr>
          <w:rStyle w:val="FontStyle275"/>
          <w:noProof/>
          <w:spacing w:val="0"/>
          <w:lang w:val="fr-CA"/>
        </w:rPr>
        <w:t>traditam</w:t>
      </w:r>
      <w:r w:rsidRPr="00AA76CD">
        <w:rPr>
          <w:rStyle w:val="FontStyle275"/>
          <w:noProof/>
          <w:lang w:val="fr-CA"/>
        </w:rPr>
        <w:t xml:space="preserve"> </w:t>
      </w:r>
      <w:r w:rsidRPr="00AA76CD">
        <w:rPr>
          <w:rStyle w:val="FontStyle275"/>
          <w:noProof/>
          <w:spacing w:val="0"/>
          <w:lang w:val="fr-CA"/>
        </w:rPr>
        <w:t>rapuerit.</w:t>
      </w:r>
    </w:p>
    <w:p w:rsidR="00D309DB" w:rsidRPr="00AA76CD" w:rsidRDefault="00D309DB" w:rsidP="00D309DB">
      <w:pPr>
        <w:pStyle w:val="Style82"/>
        <w:widowControl/>
        <w:numPr>
          <w:ilvl w:val="0"/>
          <w:numId w:val="26"/>
        </w:numPr>
        <w:tabs>
          <w:tab w:val="left" w:pos="1020"/>
        </w:tabs>
        <w:spacing w:line="284" w:lineRule="exact"/>
        <w:ind w:left="515" w:firstLine="0"/>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ancillam</w:t>
      </w:r>
      <w:r w:rsidRPr="00AA76CD">
        <w:rPr>
          <w:rStyle w:val="FontStyle275"/>
          <w:noProof/>
          <w:lang w:val="fr-CA"/>
        </w:rPr>
        <w:t xml:space="preserve"> </w:t>
      </w:r>
      <w:r w:rsidRPr="00AA76CD">
        <w:rPr>
          <w:rStyle w:val="FontStyle275"/>
          <w:noProof/>
          <w:spacing w:val="0"/>
          <w:lang w:val="fr-CA"/>
        </w:rPr>
        <w:t>alterius</w:t>
      </w:r>
      <w:r w:rsidRPr="00AA76CD">
        <w:rPr>
          <w:rStyle w:val="FontStyle275"/>
          <w:noProof/>
          <w:lang w:val="fr-CA"/>
        </w:rPr>
        <w:t xml:space="preserve"> </w:t>
      </w:r>
      <w:r w:rsidRPr="00AA76CD">
        <w:rPr>
          <w:rStyle w:val="FontStyle275"/>
          <w:noProof/>
          <w:spacing w:val="0"/>
          <w:lang w:val="fr-CA"/>
        </w:rPr>
        <w:t>rapuerit.</w:t>
      </w:r>
    </w:p>
    <w:p w:rsidR="00D309DB" w:rsidRPr="00AA76CD" w:rsidRDefault="00D309DB" w:rsidP="00D309DB">
      <w:pPr>
        <w:pStyle w:val="Style82"/>
        <w:widowControl/>
        <w:numPr>
          <w:ilvl w:val="0"/>
          <w:numId w:val="26"/>
        </w:numPr>
        <w:tabs>
          <w:tab w:val="left" w:pos="1020"/>
        </w:tabs>
        <w:spacing w:line="284" w:lineRule="exact"/>
        <w:ind w:left="515" w:firstLine="0"/>
        <w:rPr>
          <w:rStyle w:val="FontStyle293"/>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sollicitatoribus</w:t>
      </w:r>
      <w:r w:rsidRPr="00AA76CD">
        <w:rPr>
          <w:rStyle w:val="FontStyle275"/>
          <w:noProof/>
          <w:lang w:val="fr-CA"/>
        </w:rPr>
        <w:t xml:space="preserve"> </w:t>
      </w:r>
      <w:r w:rsidRPr="00AA76CD">
        <w:rPr>
          <w:rStyle w:val="FontStyle275"/>
          <w:noProof/>
          <w:spacing w:val="0"/>
          <w:lang w:val="fr-CA"/>
        </w:rPr>
        <w:t>filiarum</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uxorum</w:t>
      </w:r>
      <w:r w:rsidRPr="00AA76CD">
        <w:rPr>
          <w:rStyle w:val="FontStyle275"/>
          <w:noProof/>
          <w:lang w:val="fr-CA"/>
        </w:rPr>
        <w:t xml:space="preserve"> </w:t>
      </w:r>
      <w:r w:rsidRPr="00AA76CD">
        <w:rPr>
          <w:rStyle w:val="FontStyle275"/>
          <w:noProof/>
          <w:spacing w:val="0"/>
          <w:lang w:val="fr-CA"/>
        </w:rPr>
        <w:t>alienarum.</w:t>
      </w:r>
    </w:p>
    <w:p w:rsidR="00D309DB" w:rsidRDefault="00D309DB" w:rsidP="00D309DB">
      <w:pPr>
        <w:pStyle w:val="Style82"/>
        <w:widowControl/>
        <w:numPr>
          <w:ilvl w:val="0"/>
          <w:numId w:val="26"/>
        </w:numPr>
        <w:tabs>
          <w:tab w:val="left" w:pos="1020"/>
        </w:tabs>
        <w:spacing w:line="284" w:lineRule="exact"/>
        <w:ind w:left="515" w:firstLine="0"/>
        <w:rPr>
          <w:rStyle w:val="FontStyle293"/>
        </w:rPr>
      </w:pPr>
      <w:r>
        <w:rPr>
          <w:rStyle w:val="FontStyle275"/>
          <w:noProof/>
          <w:spacing w:val="0"/>
        </w:rPr>
        <w:t>De</w:t>
      </w:r>
      <w:r>
        <w:rPr>
          <w:rStyle w:val="FontStyle275"/>
          <w:noProof/>
        </w:rPr>
        <w:t xml:space="preserve"> </w:t>
      </w:r>
      <w:r>
        <w:rPr>
          <w:rStyle w:val="FontStyle275"/>
          <w:noProof/>
          <w:spacing w:val="0"/>
        </w:rPr>
        <w:t>ingenuis</w:t>
      </w:r>
      <w:r>
        <w:rPr>
          <w:rStyle w:val="FontStyle275"/>
          <w:noProof/>
        </w:rPr>
        <w:t xml:space="preserve"> </w:t>
      </w:r>
      <w:r>
        <w:rPr>
          <w:rStyle w:val="FontStyle275"/>
          <w:noProof/>
          <w:spacing w:val="0"/>
        </w:rPr>
        <w:t>adque</w:t>
      </w:r>
      <w:r>
        <w:rPr>
          <w:rStyle w:val="FontStyle275"/>
          <w:noProof/>
        </w:rPr>
        <w:t xml:space="preserve"> </w:t>
      </w:r>
      <w:r>
        <w:rPr>
          <w:rStyle w:val="FontStyle275"/>
          <w:noProof/>
          <w:spacing w:val="0"/>
        </w:rPr>
        <w:t>servis,</w:t>
      </w:r>
      <w:r>
        <w:rPr>
          <w:rStyle w:val="FontStyle275"/>
          <w:noProof/>
        </w:rPr>
        <w:t xml:space="preserve"> </w:t>
      </w:r>
      <w:r>
        <w:rPr>
          <w:rStyle w:val="FontStyle275"/>
          <w:noProof/>
          <w:spacing w:val="0"/>
        </w:rPr>
        <w:t>quos</w:t>
      </w:r>
      <w:r>
        <w:rPr>
          <w:rStyle w:val="FontStyle275"/>
          <w:noProof/>
        </w:rPr>
        <w:t xml:space="preserve"> </w:t>
      </w:r>
      <w:r>
        <w:rPr>
          <w:rStyle w:val="FontStyle275"/>
          <w:noProof/>
          <w:spacing w:val="0"/>
        </w:rPr>
        <w:t>in</w:t>
      </w:r>
      <w:r>
        <w:rPr>
          <w:rStyle w:val="FontStyle275"/>
          <w:noProof/>
        </w:rPr>
        <w:t xml:space="preserve"> </w:t>
      </w:r>
      <w:r>
        <w:rPr>
          <w:rStyle w:val="FontStyle275"/>
          <w:noProof/>
          <w:spacing w:val="0"/>
        </w:rPr>
        <w:t>rapto</w:t>
      </w:r>
      <w:r>
        <w:rPr>
          <w:rStyle w:val="FontStyle275"/>
          <w:noProof/>
        </w:rPr>
        <w:t xml:space="preserve"> </w:t>
      </w:r>
      <w:r>
        <w:rPr>
          <w:rStyle w:val="FontStyle275"/>
          <w:noProof/>
          <w:spacing w:val="0"/>
        </w:rPr>
        <w:t>interesse</w:t>
      </w:r>
      <w:r>
        <w:rPr>
          <w:rStyle w:val="FontStyle275"/>
          <w:noProof/>
        </w:rPr>
        <w:t xml:space="preserve"> </w:t>
      </w:r>
      <w:r>
        <w:rPr>
          <w:rStyle w:val="FontStyle275"/>
          <w:noProof/>
          <w:spacing w:val="0"/>
        </w:rPr>
        <w:t>constiterit.</w:t>
      </w:r>
    </w:p>
    <w:p w:rsidR="00D309DB" w:rsidRDefault="00D309DB" w:rsidP="00D309DB">
      <w:pPr>
        <w:pStyle w:val="Style34"/>
        <w:widowControl/>
        <w:spacing w:line="240" w:lineRule="exact"/>
        <w:rPr>
          <w:sz w:val="20"/>
          <w:szCs w:val="20"/>
        </w:rPr>
      </w:pPr>
    </w:p>
    <w:p w:rsidR="00D309DB" w:rsidRDefault="00D309DB" w:rsidP="00D309DB">
      <w:pPr>
        <w:pStyle w:val="Style34"/>
        <w:widowControl/>
        <w:spacing w:line="240" w:lineRule="exact"/>
        <w:rPr>
          <w:sz w:val="20"/>
          <w:szCs w:val="20"/>
        </w:rPr>
      </w:pPr>
    </w:p>
    <w:p w:rsidR="00D309DB" w:rsidRDefault="00D309DB" w:rsidP="00D309DB">
      <w:pPr>
        <w:pStyle w:val="Style34"/>
        <w:widowControl/>
        <w:spacing w:before="77" w:line="305" w:lineRule="exact"/>
        <w:rPr>
          <w:rStyle w:val="FontStyle255"/>
          <w:noProof/>
          <w:spacing w:val="20"/>
        </w:rPr>
      </w:pPr>
      <w:r>
        <w:rPr>
          <w:rStyle w:val="FontStyle255"/>
          <w:noProof/>
          <w:spacing w:val="20"/>
        </w:rPr>
        <w:t>III.</w:t>
      </w:r>
      <w:r>
        <w:rPr>
          <w:rStyle w:val="FontStyle255"/>
          <w:spacing w:val="20"/>
        </w:rPr>
        <w:t>3.1.</w:t>
      </w:r>
      <w:r>
        <w:rPr>
          <w:rStyle w:val="FontStyle255"/>
        </w:rPr>
        <w:t xml:space="preserve"> </w:t>
      </w:r>
      <w:r>
        <w:rPr>
          <w:rStyle w:val="FontStyle255"/>
          <w:noProof/>
          <w:spacing w:val="20"/>
        </w:rPr>
        <w:t>ANTIQUA</w:t>
      </w:r>
    </w:p>
    <w:p w:rsidR="00D309DB" w:rsidRPr="00AA76CD" w:rsidRDefault="00D309DB" w:rsidP="00D309DB">
      <w:pPr>
        <w:pStyle w:val="Style87"/>
        <w:widowControl/>
        <w:spacing w:line="305" w:lineRule="exac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ingenuus</w:t>
      </w:r>
      <w:r w:rsidRPr="00AA76CD">
        <w:rPr>
          <w:rStyle w:val="FontStyle275"/>
          <w:noProof/>
          <w:lang w:val="fr-CA"/>
        </w:rPr>
        <w:t xml:space="preserve"> </w:t>
      </w:r>
      <w:r w:rsidRPr="00AA76CD">
        <w:rPr>
          <w:rStyle w:val="FontStyle275"/>
          <w:noProof/>
          <w:spacing w:val="0"/>
          <w:lang w:val="fr-CA"/>
        </w:rPr>
        <w:t>ingenuam</w:t>
      </w:r>
      <w:r w:rsidRPr="00AA76CD">
        <w:rPr>
          <w:rStyle w:val="FontStyle275"/>
          <w:noProof/>
          <w:lang w:val="fr-CA"/>
        </w:rPr>
        <w:t xml:space="preserve"> </w:t>
      </w:r>
      <w:r w:rsidRPr="00AA76CD">
        <w:rPr>
          <w:rStyle w:val="FontStyle275"/>
          <w:noProof/>
          <w:spacing w:val="0"/>
          <w:lang w:val="fr-CA"/>
        </w:rPr>
        <w:t>rapiat</w:t>
      </w:r>
      <w:r w:rsidRPr="00AA76CD">
        <w:rPr>
          <w:rStyle w:val="FontStyle275"/>
          <w:noProof/>
          <w:lang w:val="fr-CA"/>
        </w:rPr>
        <w:t xml:space="preserve"> </w:t>
      </w:r>
      <w:r w:rsidRPr="00AA76CD">
        <w:rPr>
          <w:rStyle w:val="FontStyle275"/>
          <w:noProof/>
          <w:spacing w:val="0"/>
          <w:lang w:val="fr-CA"/>
        </w:rPr>
        <w:t>mulierem,</w:t>
      </w:r>
      <w:r w:rsidRPr="00AA76CD">
        <w:rPr>
          <w:rStyle w:val="FontStyle275"/>
          <w:noProof/>
          <w:lang w:val="fr-CA"/>
        </w:rPr>
        <w:t xml:space="preserve"> </w:t>
      </w:r>
      <w:r w:rsidRPr="00AA76CD">
        <w:rPr>
          <w:rStyle w:val="FontStyle275"/>
          <w:noProof/>
          <w:spacing w:val="0"/>
          <w:lang w:val="fr-CA"/>
        </w:rPr>
        <w:t>licet</w:t>
      </w:r>
      <w:r w:rsidRPr="00AA76CD">
        <w:rPr>
          <w:rStyle w:val="FontStyle275"/>
          <w:noProof/>
          <w:lang w:val="fr-CA"/>
        </w:rPr>
        <w:t xml:space="preserve"> </w:t>
      </w:r>
      <w:r w:rsidRPr="00AA76CD">
        <w:rPr>
          <w:rStyle w:val="FontStyle275"/>
          <w:noProof/>
          <w:spacing w:val="0"/>
          <w:lang w:val="fr-CA"/>
        </w:rPr>
        <w:t>illa</w:t>
      </w:r>
      <w:r w:rsidRPr="00AA76CD">
        <w:rPr>
          <w:rStyle w:val="FontStyle275"/>
          <w:noProof/>
          <w:lang w:val="fr-CA"/>
        </w:rPr>
        <w:t xml:space="preserve"> </w:t>
      </w:r>
      <w:r w:rsidRPr="00AA76CD">
        <w:rPr>
          <w:rStyle w:val="FontStyle275"/>
          <w:noProof/>
          <w:spacing w:val="0"/>
          <w:lang w:val="fr-CA"/>
        </w:rPr>
        <w:t>virginitatem</w:t>
      </w:r>
      <w:r w:rsidRPr="00AA76CD">
        <w:rPr>
          <w:rStyle w:val="FontStyle275"/>
          <w:noProof/>
          <w:lang w:val="fr-CA"/>
        </w:rPr>
        <w:t xml:space="preserve"> </w:t>
      </w:r>
      <w:r w:rsidRPr="00AA76CD">
        <w:rPr>
          <w:rStyle w:val="FontStyle275"/>
          <w:noProof/>
          <w:spacing w:val="0"/>
          <w:lang w:val="fr-CA"/>
        </w:rPr>
        <w:t>perdat,</w:t>
      </w:r>
      <w:r w:rsidRPr="00AA76CD">
        <w:rPr>
          <w:rStyle w:val="FontStyle275"/>
          <w:noProof/>
          <w:lang w:val="fr-CA"/>
        </w:rPr>
        <w:t xml:space="preserve"> </w:t>
      </w:r>
      <w:r w:rsidRPr="00AA76CD">
        <w:rPr>
          <w:rStyle w:val="FontStyle275"/>
          <w:noProof/>
          <w:spacing w:val="0"/>
          <w:lang w:val="fr-CA"/>
        </w:rPr>
        <w:t>iste tamen</w:t>
      </w:r>
      <w:r w:rsidRPr="00AA76CD">
        <w:rPr>
          <w:rStyle w:val="FontStyle275"/>
          <w:noProof/>
          <w:lang w:val="fr-CA"/>
        </w:rPr>
        <w:t xml:space="preserve"> </w:t>
      </w:r>
      <w:r w:rsidRPr="00AA76CD">
        <w:rPr>
          <w:rStyle w:val="FontStyle275"/>
          <w:noProof/>
          <w:spacing w:val="0"/>
          <w:lang w:val="fr-CA"/>
        </w:rPr>
        <w:t>illi</w:t>
      </w:r>
      <w:r w:rsidRPr="00AA76CD">
        <w:rPr>
          <w:rStyle w:val="FontStyle275"/>
          <w:noProof/>
          <w:lang w:val="fr-CA"/>
        </w:rPr>
        <w:t xml:space="preserve"> </w:t>
      </w:r>
      <w:r w:rsidRPr="00AA76CD">
        <w:rPr>
          <w:rStyle w:val="FontStyle275"/>
          <w:noProof/>
          <w:spacing w:val="0"/>
          <w:lang w:val="fr-CA"/>
        </w:rPr>
        <w:t>coniungi</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valeat.</w:t>
      </w:r>
    </w:p>
    <w:p w:rsidR="00D309DB" w:rsidRPr="00AA76CD" w:rsidRDefault="00D309DB" w:rsidP="00D309DB">
      <w:pPr>
        <w:pStyle w:val="Style57"/>
        <w:widowControl/>
        <w:spacing w:line="305" w:lineRule="exact"/>
        <w:rPr>
          <w:rStyle w:val="FontStyle246"/>
          <w:noProof/>
          <w:lang w:val="fr-CA"/>
        </w:rPr>
      </w:pPr>
      <w:r w:rsidRPr="00AA76CD">
        <w:rPr>
          <w:rStyle w:val="FontStyle246"/>
          <w:noProof/>
          <w:lang w:val="fr-CA"/>
        </w:rPr>
        <w:t xml:space="preserve">Si quis ingenuus rapuerit virginem vel viduam, si antequam intcgritatem virginitatis aut castitatus amittat, puella vcl vidua potucrit a raptu revocari, medic-tatcm rcrum suarum ille, qui rapuit. perdat, ei, quam rapucrat, consignandarn. Si vero ad innumditiam, quam voluerit, raptor potuerit pervenire, in coniugio puelle vei vidue mulieris, quam rapuerat, per nullam conpositionem iungatur; sed cum </w:t>
      </w:r>
      <w:r w:rsidRPr="00AA76CD">
        <w:rPr>
          <w:rStyle w:val="FontStyle246"/>
          <w:noProof/>
          <w:lang w:val="fr-CA"/>
        </w:rPr>
        <w:lastRenderedPageBreak/>
        <w:t>omnibus rebus suis tradatur ei, cui violentus fuil, et ducentos insuper in conspectu omnium publice ictus accipiat flagcllorum et careat ingenuitatis sue stalum, pa-rcntibus ciusdcm, cui violentus extiterat, aut ipsi virgini vel viduc, quam rapuerat, in perpetuum scrviturus; ita ul ad eius, qualem rapuerat, coniugium nullo unquam tcmpore rcdeat. Quod si facturn fortassc constiterit, quidquid de raptoris rebus pro contumclio sui percepcrat, una cum ipso raptore amittat, illis procul dubio paren-tibus profutura, quorum hoc negotium fuerit executum instantia. Quod si vir, de alia uxore filios habens legitimos, raptum postea fecisse convincitui; ipse videlicet solus in eius, quam rapuit, serviturus potestatem tradatur; res tamen raploris filii eius legitimi obtinebunt.</w:t>
      </w:r>
    </w:p>
    <w:p w:rsidR="00D309DB" w:rsidRPr="00AA76CD" w:rsidRDefault="00D309DB" w:rsidP="00D309DB">
      <w:pPr>
        <w:pStyle w:val="Style34"/>
        <w:widowControl/>
        <w:spacing w:before="53" w:line="315" w:lineRule="exact"/>
        <w:rPr>
          <w:rStyle w:val="FontStyle255"/>
          <w:noProof/>
          <w:spacing w:val="20"/>
          <w:lang w:val="fr-CA"/>
        </w:rPr>
      </w:pPr>
      <w:r w:rsidRPr="00AA76CD">
        <w:rPr>
          <w:rStyle w:val="FontStyle255"/>
          <w:spacing w:val="20"/>
          <w:lang w:val="fr-CA"/>
        </w:rPr>
        <w:t>N1.3.2.</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before="11"/>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Pr>
          <w:rStyle w:val="FontStyle275"/>
          <w:spacing w:val="0"/>
        </w:rPr>
        <w:t>а</w:t>
      </w:r>
      <w:r w:rsidRPr="00AA76CD">
        <w:rPr>
          <w:rStyle w:val="FontStyle275"/>
          <w:lang w:val="fr-CA"/>
        </w:rPr>
        <w:t xml:space="preserve"> </w:t>
      </w:r>
      <w:r w:rsidRPr="00AA76CD">
        <w:rPr>
          <w:rStyle w:val="FontStyle275"/>
          <w:noProof/>
          <w:spacing w:val="0"/>
          <w:lang w:val="fr-CA"/>
        </w:rPr>
        <w:t>potestate</w:t>
      </w:r>
      <w:r w:rsidRPr="00AA76CD">
        <w:rPr>
          <w:rStyle w:val="FontStyle275"/>
          <w:noProof/>
          <w:lang w:val="fr-CA"/>
        </w:rPr>
        <w:t xml:space="preserve"> </w:t>
      </w:r>
      <w:r w:rsidRPr="00AA76CD">
        <w:rPr>
          <w:rStyle w:val="FontStyle275"/>
          <w:noProof/>
          <w:spacing w:val="0"/>
          <w:lang w:val="fr-CA"/>
        </w:rPr>
        <w:t>raptoris</w:t>
      </w:r>
      <w:r w:rsidRPr="00AA76CD">
        <w:rPr>
          <w:rStyle w:val="FontStyle275"/>
          <w:noProof/>
          <w:lang w:val="fr-CA"/>
        </w:rPr>
        <w:t xml:space="preserve"> </w:t>
      </w:r>
      <w:r w:rsidRPr="00AA76CD">
        <w:rPr>
          <w:rStyle w:val="FontStyle275"/>
          <w:noProof/>
          <w:spacing w:val="0"/>
          <w:lang w:val="fr-CA"/>
        </w:rPr>
        <w:t>puellam</w:t>
      </w:r>
      <w:r w:rsidRPr="00AA76CD">
        <w:rPr>
          <w:rStyle w:val="FontStyle275"/>
          <w:noProof/>
          <w:lang w:val="fr-CA"/>
        </w:rPr>
        <w:t xml:space="preserve"> </w:t>
      </w:r>
      <w:r w:rsidRPr="00AA76CD">
        <w:rPr>
          <w:rStyle w:val="FontStyle275"/>
          <w:noProof/>
          <w:spacing w:val="0"/>
          <w:lang w:val="fr-CA"/>
        </w:rPr>
        <w:t>parentes</w:t>
      </w:r>
      <w:r w:rsidRPr="00AA76CD">
        <w:rPr>
          <w:rStyle w:val="FontStyle275"/>
          <w:noProof/>
          <w:lang w:val="fr-CA"/>
        </w:rPr>
        <w:t xml:space="preserve"> </w:t>
      </w:r>
      <w:r w:rsidRPr="00AA76CD">
        <w:rPr>
          <w:rStyle w:val="FontStyle275"/>
          <w:noProof/>
          <w:spacing w:val="0"/>
          <w:lang w:val="fr-CA"/>
        </w:rPr>
        <w:t>eripere</w:t>
      </w:r>
      <w:r w:rsidRPr="00AA76CD">
        <w:rPr>
          <w:rStyle w:val="FontStyle275"/>
          <w:noProof/>
          <w:lang w:val="fr-CA"/>
        </w:rPr>
        <w:t xml:space="preserve"> </w:t>
      </w:r>
      <w:r w:rsidRPr="00AA76CD">
        <w:rPr>
          <w:rStyle w:val="FontStyle275"/>
          <w:noProof/>
          <w:spacing w:val="0"/>
          <w:lang w:val="fr-CA"/>
        </w:rPr>
        <w:t>potuerint.</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 xml:space="preserve">Si parentes mulierem vel puellam raptam excusserint, ipse raptor parentibus eiusdem mulieris vel puelle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potestate tradatur, et ipsi mulieri penitus non liceat ad eundem virum se coniungere. Quod si facere presuraserit, ambo morti iradantur. Si certe ad episcopum vel ad altaria sancta confugerint, vita concessa, omnismodis separenturet parentibus rapte servituri tradantur.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tabs>
          <w:tab w:val="left" w:pos="935"/>
        </w:tabs>
        <w:spacing w:before="65" w:line="315" w:lineRule="exact"/>
        <w:rPr>
          <w:rStyle w:val="FontStyle255"/>
          <w:noProof/>
          <w:spacing w:val="20"/>
          <w:lang w:val="fr-CA"/>
        </w:rPr>
      </w:pPr>
      <w:r w:rsidRPr="00AA76CD">
        <w:rPr>
          <w:rStyle w:val="FontStyle255"/>
          <w:noProof/>
          <w:spacing w:val="20"/>
          <w:lang w:val="fr-CA"/>
        </w:rPr>
        <w:t>111.</w:t>
      </w:r>
      <w:r w:rsidRPr="00AA76CD">
        <w:rPr>
          <w:rStyle w:val="FontStyle255"/>
          <w:spacing w:val="20"/>
          <w:lang w:val="fr-CA"/>
        </w:rPr>
        <w:t>3.3.</w:t>
      </w:r>
      <w:r w:rsidRPr="00AA76CD">
        <w:rPr>
          <w:rStyle w:val="FontStyle255"/>
          <w:b w:val="0"/>
          <w:bCs w:val="0"/>
          <w:sz w:val="20"/>
          <w:szCs w:val="20"/>
          <w:lang w:val="fr-CA"/>
        </w:rPr>
        <w:tab/>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consentiant</w:t>
      </w:r>
      <w:r w:rsidRPr="00AA76CD">
        <w:rPr>
          <w:rStyle w:val="FontStyle275"/>
          <w:noProof/>
          <w:lang w:val="fr-CA"/>
        </w:rPr>
        <w:t xml:space="preserve"> </w:t>
      </w:r>
      <w:r w:rsidRPr="00AA76CD">
        <w:rPr>
          <w:rStyle w:val="FontStyle275"/>
          <w:noProof/>
          <w:spacing w:val="0"/>
          <w:lang w:val="fr-CA"/>
        </w:rPr>
        <w:t>raptori</w:t>
      </w:r>
      <w:r w:rsidRPr="00AA76CD">
        <w:rPr>
          <w:rStyle w:val="FontStyle275"/>
          <w:noProof/>
          <w:lang w:val="fr-CA"/>
        </w:rPr>
        <w:t xml:space="preserve"> </w:t>
      </w:r>
      <w:r w:rsidRPr="00AA76CD">
        <w:rPr>
          <w:rStyle w:val="FontStyle275"/>
          <w:noProof/>
          <w:spacing w:val="0"/>
          <w:lang w:val="fr-CA"/>
        </w:rPr>
        <w:t>parentes</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disponsata</w:t>
      </w:r>
      <w:r w:rsidRPr="00AA76CD">
        <w:rPr>
          <w:rStyle w:val="FontStyle275"/>
          <w:noProof/>
          <w:lang w:val="fr-CA"/>
        </w:rPr>
        <w:t xml:space="preserve"> </w:t>
      </w:r>
      <w:r w:rsidRPr="00AA76CD">
        <w:rPr>
          <w:rStyle w:val="FontStyle275"/>
          <w:noProof/>
          <w:spacing w:val="0"/>
          <w:lang w:val="fr-CA"/>
        </w:rPr>
        <w:t>puella.</w:t>
      </w:r>
    </w:p>
    <w:p w:rsidR="00D309DB" w:rsidRPr="00AA76CD" w:rsidRDefault="00D309DB" w:rsidP="00D309DB">
      <w:pPr>
        <w:pStyle w:val="Style57"/>
        <w:widowControl/>
        <w:spacing w:line="315" w:lineRule="exact"/>
        <w:ind w:firstLine="515"/>
        <w:rPr>
          <w:rStyle w:val="FontStyle246"/>
          <w:noProof/>
          <w:lang w:val="fr-CA"/>
        </w:rPr>
      </w:pPr>
      <w:r w:rsidRPr="00AA76CD">
        <w:rPr>
          <w:rStyle w:val="FontStyle246"/>
          <w:noProof/>
          <w:lang w:val="fr-CA"/>
        </w:rPr>
        <w:t xml:space="preserve">Si parenies raptori consenserint, pretium filie sue, quod </w:t>
      </w:r>
      <w:r w:rsidRPr="00AA76CD">
        <w:rPr>
          <w:rStyle w:val="FontStyle275"/>
          <w:noProof/>
          <w:spacing w:val="0"/>
          <w:lang w:val="fr-CA"/>
        </w:rPr>
        <w:t>cum</w:t>
      </w:r>
      <w:r w:rsidRPr="00AA76CD">
        <w:rPr>
          <w:rStyle w:val="FontStyle275"/>
          <w:noProof/>
          <w:lang w:val="fr-CA"/>
        </w:rPr>
        <w:t xml:space="preserve"> </w:t>
      </w:r>
      <w:r w:rsidRPr="00AA76CD">
        <w:rPr>
          <w:rStyle w:val="FontStyle246"/>
          <w:noProof/>
          <w:lang w:val="fr-CA"/>
        </w:rPr>
        <w:t xml:space="preserve">priore </w:t>
      </w:r>
      <w:r w:rsidRPr="00AA76CD">
        <w:rPr>
          <w:rStyle w:val="FontStyle275"/>
          <w:noProof/>
          <w:spacing w:val="0"/>
          <w:lang w:val="fr-CA"/>
        </w:rPr>
        <w:t xml:space="preserve">sponso </w:t>
      </w:r>
      <w:r w:rsidRPr="00AA76CD">
        <w:rPr>
          <w:rStyle w:val="FontStyle246"/>
          <w:noProof/>
          <w:lang w:val="fr-CA"/>
        </w:rPr>
        <w:t xml:space="preserve">definisse noscuniur, in quadruplum eidem sponso cogaturexolvere; idem </w:t>
      </w:r>
      <w:r w:rsidRPr="00AA76CD">
        <w:rPr>
          <w:rStyle w:val="FontStyle275"/>
          <w:noProof/>
          <w:spacing w:val="0"/>
          <w:lang w:val="fr-CA"/>
        </w:rPr>
        <w:t>vero</w:t>
      </w:r>
      <w:r w:rsidRPr="00AA76CD">
        <w:rPr>
          <w:rStyle w:val="FontStyle275"/>
          <w:noProof/>
          <w:lang w:val="fr-CA"/>
        </w:rPr>
        <w:t xml:space="preserve"> </w:t>
      </w:r>
      <w:r w:rsidRPr="00AA76CD">
        <w:rPr>
          <w:rStyle w:val="FontStyle246"/>
          <w:noProof/>
          <w:lang w:val="fr-CA"/>
        </w:rPr>
        <w:t>raptor legibus sponso inexcusabiliter maneat abdicalus.</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tabs>
          <w:tab w:val="left" w:pos="935"/>
        </w:tabs>
        <w:spacing w:before="65" w:line="315" w:lineRule="exact"/>
        <w:rPr>
          <w:rStyle w:val="FontStyle255"/>
          <w:noProof/>
          <w:spacing w:val="20"/>
          <w:lang w:val="fr-CA"/>
        </w:rPr>
      </w:pPr>
      <w:r w:rsidRPr="00AA76CD">
        <w:rPr>
          <w:rStyle w:val="FontStyle255"/>
          <w:noProof/>
          <w:spacing w:val="20"/>
          <w:lang w:val="fr-CA"/>
        </w:rPr>
        <w:t>111.</w:t>
      </w:r>
      <w:r w:rsidRPr="00AA76CD">
        <w:rPr>
          <w:rStyle w:val="FontStyle255"/>
          <w:spacing w:val="20"/>
          <w:lang w:val="fr-CA"/>
        </w:rPr>
        <w:t>3.4.</w:t>
      </w:r>
      <w:r w:rsidRPr="00AA76CD">
        <w:rPr>
          <w:rStyle w:val="FontStyle255"/>
          <w:b w:val="0"/>
          <w:bCs w:val="0"/>
          <w:sz w:val="20"/>
          <w:szCs w:val="20"/>
          <w:lang w:val="fr-CA"/>
        </w:rPr>
        <w:tab/>
      </w:r>
      <w:r w:rsidRPr="00AA76CD">
        <w:rPr>
          <w:rStyle w:val="FontStyle255"/>
          <w:noProof/>
          <w:spacing w:val="2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fratres</w:t>
      </w:r>
      <w:r w:rsidRPr="00AA76CD">
        <w:rPr>
          <w:rStyle w:val="FontStyle275"/>
          <w:noProof/>
          <w:lang w:val="fr-CA"/>
        </w:rPr>
        <w:t xml:space="preserve"> </w:t>
      </w:r>
      <w:r w:rsidRPr="00AA76CD">
        <w:rPr>
          <w:rStyle w:val="FontStyle275"/>
          <w:noProof/>
          <w:spacing w:val="0"/>
          <w:lang w:val="fr-CA"/>
        </w:rPr>
        <w:t>vivo</w:t>
      </w:r>
      <w:r w:rsidRPr="00AA76CD">
        <w:rPr>
          <w:rStyle w:val="FontStyle275"/>
          <w:noProof/>
          <w:lang w:val="fr-CA"/>
        </w:rPr>
        <w:t xml:space="preserve"> </w:t>
      </w:r>
      <w:r w:rsidRPr="00AA76CD">
        <w:rPr>
          <w:rStyle w:val="FontStyle275"/>
          <w:noProof/>
          <w:spacing w:val="0"/>
          <w:lang w:val="fr-CA"/>
        </w:rPr>
        <w:t>an</w:t>
      </w:r>
      <w:r w:rsidRPr="00AA76CD">
        <w:rPr>
          <w:rStyle w:val="FontStyle275"/>
          <w:noProof/>
          <w:lang w:val="fr-CA"/>
        </w:rPr>
        <w:t xml:space="preserve"> </w:t>
      </w:r>
      <w:r w:rsidRPr="00AA76CD">
        <w:rPr>
          <w:rStyle w:val="FontStyle275"/>
          <w:noProof/>
          <w:spacing w:val="0"/>
          <w:lang w:val="fr-CA"/>
        </w:rPr>
        <w:t>defuncto</w:t>
      </w:r>
      <w:r w:rsidRPr="00AA76CD">
        <w:rPr>
          <w:rStyle w:val="FontStyle275"/>
          <w:noProof/>
          <w:lang w:val="fr-CA"/>
        </w:rPr>
        <w:t xml:space="preserve"> </w:t>
      </w:r>
      <w:r w:rsidRPr="00AA76CD">
        <w:rPr>
          <w:rStyle w:val="FontStyle275"/>
          <w:noProof/>
          <w:spacing w:val="0"/>
          <w:lang w:val="fr-CA"/>
        </w:rPr>
        <w:t>patre</w:t>
      </w:r>
      <w:r w:rsidRPr="00AA76CD">
        <w:rPr>
          <w:rStyle w:val="FontStyle275"/>
          <w:noProof/>
          <w:lang w:val="fr-CA"/>
        </w:rPr>
        <w:t xml:space="preserve"> </w:t>
      </w:r>
      <w:r w:rsidRPr="00AA76CD">
        <w:rPr>
          <w:rStyle w:val="FontStyle275"/>
          <w:noProof/>
          <w:spacing w:val="0"/>
          <w:lang w:val="fr-CA"/>
        </w:rPr>
        <w:t>consentiant</w:t>
      </w:r>
      <w:r w:rsidRPr="00AA76CD">
        <w:rPr>
          <w:rStyle w:val="FontStyle275"/>
          <w:noProof/>
          <w:lang w:val="fr-CA"/>
        </w:rPr>
        <w:t xml:space="preserve"> </w:t>
      </w:r>
      <w:r w:rsidRPr="00AA76CD">
        <w:rPr>
          <w:rStyle w:val="FontStyle275"/>
          <w:noProof/>
          <w:spacing w:val="0"/>
          <w:lang w:val="fr-CA"/>
        </w:rPr>
        <w:t>raptori</w:t>
      </w:r>
      <w:r w:rsidRPr="00AA76CD">
        <w:rPr>
          <w:rStyle w:val="FontStyle275"/>
          <w:noProof/>
          <w:lang w:val="fr-CA"/>
        </w:rPr>
        <w:t xml:space="preserve"> </w:t>
      </w:r>
      <w:r w:rsidRPr="00AA76CD">
        <w:rPr>
          <w:rStyle w:val="FontStyle275"/>
          <w:noProof/>
          <w:spacing w:val="0"/>
          <w:lang w:val="fr-CA"/>
        </w:rPr>
        <w:t>sororis.</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 xml:space="preserve">Si vivo patre fratres raptori consenserint aut in rapto sororis conscii conprobantur, excepto mortem damnum, quod de raptoribus est constitutum. excipiant. Si vero post obitum patris fratres sororem suam raptori tradiderint vel raptori levandam consense-rint, pro eo, quod eam vel vili persone vel contra volumtatem suam nuptui tradiderint, cuius etiam honorem debuerant exaliare, medietatem facultatis sue amittant, ipsi nihilhominus sorori tradendam, et insuper in presentia aliorum a iudice Lflagella suscipiant, ut hoc alii comnoniti terrore formident. Adiutores vero raptoris, qui </w:t>
      </w:r>
      <w:r w:rsidRPr="00AA76CD">
        <w:rPr>
          <w:rStyle w:val="FontStyle275"/>
          <w:noProof/>
          <w:spacing w:val="0"/>
          <w:lang w:val="fr-CA"/>
        </w:rPr>
        <w:t xml:space="preserve">cum </w:t>
      </w:r>
      <w:r w:rsidRPr="00AA76CD">
        <w:rPr>
          <w:rStyle w:val="FontStyle246"/>
          <w:noProof/>
          <w:lang w:val="fr-CA"/>
        </w:rPr>
        <w:t xml:space="preserve">ipso fuerint, disciplinam accipiant, sicut est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lege alia constitutum. Raptor autem inexcusabiliter superiori lege et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rebus et in status sui dignitate damnetur.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tabs>
          <w:tab w:val="left" w:pos="935"/>
        </w:tabs>
        <w:spacing w:before="65" w:line="315" w:lineRule="exact"/>
        <w:rPr>
          <w:rStyle w:val="FontStyle255"/>
          <w:noProof/>
          <w:spacing w:val="20"/>
          <w:lang w:val="fr-CA"/>
        </w:rPr>
      </w:pPr>
      <w:r w:rsidRPr="00AA76CD">
        <w:rPr>
          <w:rStyle w:val="FontStyle255"/>
          <w:spacing w:val="20"/>
          <w:lang w:val="fr-CA"/>
        </w:rPr>
        <w:t>111.3.5.</w:t>
      </w:r>
      <w:r w:rsidRPr="00AA76CD">
        <w:rPr>
          <w:rStyle w:val="FontStyle255"/>
          <w:b w:val="0"/>
          <w:bCs w:val="0"/>
          <w:sz w:val="20"/>
          <w:szCs w:val="20"/>
          <w:lang w:val="fr-CA"/>
        </w:rPr>
        <w:tab/>
      </w:r>
      <w:r w:rsidRPr="00AA76CD">
        <w:rPr>
          <w:rStyle w:val="FontStyle255"/>
          <w:noProof/>
          <w:spacing w:val="2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quicumque</w:t>
      </w:r>
      <w:r w:rsidRPr="00AA76CD">
        <w:rPr>
          <w:rStyle w:val="FontStyle275"/>
          <w:noProof/>
          <w:lang w:val="fr-CA"/>
        </w:rPr>
        <w:t xml:space="preserve"> </w:t>
      </w:r>
      <w:r w:rsidRPr="00AA76CD">
        <w:rPr>
          <w:rStyle w:val="FontStyle275"/>
          <w:noProof/>
          <w:spacing w:val="0"/>
          <w:lang w:val="fr-CA"/>
        </w:rPr>
        <w:t>rapiat</w:t>
      </w:r>
      <w:r w:rsidRPr="00AA76CD">
        <w:rPr>
          <w:rStyle w:val="FontStyle275"/>
          <w:noProof/>
          <w:lang w:val="fr-CA"/>
        </w:rPr>
        <w:t xml:space="preserve"> </w:t>
      </w:r>
      <w:r w:rsidRPr="00AA76CD">
        <w:rPr>
          <w:rStyle w:val="FontStyle275"/>
          <w:noProof/>
          <w:spacing w:val="0"/>
          <w:lang w:val="fr-CA"/>
        </w:rPr>
        <w:t>alienam</w:t>
      </w:r>
      <w:r w:rsidRPr="00AA76CD">
        <w:rPr>
          <w:rStyle w:val="FontStyle275"/>
          <w:noProof/>
          <w:lang w:val="fr-CA"/>
        </w:rPr>
        <w:t xml:space="preserve"> </w:t>
      </w:r>
      <w:r w:rsidRPr="00AA76CD">
        <w:rPr>
          <w:rStyle w:val="FontStyle275"/>
          <w:noProof/>
          <w:spacing w:val="0"/>
          <w:lang w:val="fr-CA"/>
        </w:rPr>
        <w:t>sponsam.</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Si alienam sponsam quicumque rapuerit, de raptoris ipsius facultatibus me-dietatem puelle, alia vero medietatem sponso iubemus addici. Quod si minimam aut nullam habeat facultatem, his, quos supra rnemoravimus, cum omnibus, que habuerii, tradatur ad integrum; ita ut, venundalo raptore. de eius pretium equales habeant portiones. Ipse autem raptor, si peractum scelus est, puniatur.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tabs>
          <w:tab w:val="left" w:pos="935"/>
        </w:tabs>
        <w:spacing w:before="65" w:line="315" w:lineRule="exact"/>
        <w:rPr>
          <w:rStyle w:val="FontStyle255"/>
          <w:noProof/>
          <w:spacing w:val="20"/>
          <w:lang w:val="fr-CA"/>
        </w:rPr>
      </w:pPr>
      <w:r w:rsidRPr="00AA76CD">
        <w:rPr>
          <w:rStyle w:val="FontStyle255"/>
          <w:noProof/>
          <w:spacing w:val="20"/>
          <w:lang w:val="fr-CA"/>
        </w:rPr>
        <w:t>111.</w:t>
      </w:r>
      <w:r w:rsidRPr="00AA76CD">
        <w:rPr>
          <w:rStyle w:val="FontStyle255"/>
          <w:spacing w:val="20"/>
          <w:lang w:val="fr-CA"/>
        </w:rPr>
        <w:t>3.6.</w:t>
      </w:r>
      <w:r w:rsidRPr="00AA76CD">
        <w:rPr>
          <w:rStyle w:val="FontStyle255"/>
          <w:b w:val="0"/>
          <w:bCs w:val="0"/>
          <w:sz w:val="20"/>
          <w:szCs w:val="20"/>
          <w:lang w:val="fr-CA"/>
        </w:rPr>
        <w:tab/>
      </w:r>
      <w:r w:rsidRPr="00AA76CD">
        <w:rPr>
          <w:rStyle w:val="FontStyle255"/>
          <w:noProof/>
          <w:spacing w:val="2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quispiam</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raptoribus</w:t>
      </w:r>
      <w:r w:rsidRPr="00AA76CD">
        <w:rPr>
          <w:rStyle w:val="FontStyle275"/>
          <w:noProof/>
          <w:lang w:val="fr-CA"/>
        </w:rPr>
        <w:t xml:space="preserve"> </w:t>
      </w:r>
      <w:r w:rsidRPr="00AA76CD">
        <w:rPr>
          <w:rStyle w:val="FontStyle275"/>
          <w:noProof/>
          <w:spacing w:val="0"/>
          <w:lang w:val="fr-CA"/>
        </w:rPr>
        <w:t>occidatur.</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Si quis de raptoribus fuerit occisus, homicidium non teneatur, quod pro de-fendenda castitate commissum est.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tabs>
          <w:tab w:val="left" w:pos="935"/>
        </w:tabs>
        <w:spacing w:before="65" w:line="315" w:lineRule="exact"/>
        <w:rPr>
          <w:rStyle w:val="FontStyle255"/>
          <w:noProof/>
          <w:spacing w:val="20"/>
          <w:lang w:val="fr-CA"/>
        </w:rPr>
      </w:pPr>
      <w:r w:rsidRPr="00AA76CD">
        <w:rPr>
          <w:rStyle w:val="FontStyle255"/>
          <w:noProof/>
          <w:spacing w:val="20"/>
          <w:lang w:val="fr-CA"/>
        </w:rPr>
        <w:t>111.</w:t>
      </w:r>
      <w:r w:rsidRPr="00AA76CD">
        <w:rPr>
          <w:rStyle w:val="FontStyle255"/>
          <w:spacing w:val="20"/>
          <w:lang w:val="fr-CA"/>
        </w:rPr>
        <w:t>3.7.</w:t>
      </w:r>
      <w:r w:rsidRPr="00AA76CD">
        <w:rPr>
          <w:rStyle w:val="FontStyle255"/>
          <w:b w:val="0"/>
          <w:bCs w:val="0"/>
          <w:sz w:val="20"/>
          <w:szCs w:val="20"/>
          <w:lang w:val="fr-CA"/>
        </w:rPr>
        <w:tab/>
      </w:r>
      <w:r w:rsidRPr="00AA76CD">
        <w:rPr>
          <w:rStyle w:val="FontStyle255"/>
          <w:noProof/>
          <w:spacing w:val="20"/>
          <w:lang w:val="fr-CA"/>
        </w:rPr>
        <w:t>ANTIQUA</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Infra</w:t>
      </w:r>
      <w:r w:rsidRPr="00AA76CD">
        <w:rPr>
          <w:rStyle w:val="FontStyle275"/>
          <w:noProof/>
          <w:lang w:val="fr-CA"/>
        </w:rPr>
        <w:t xml:space="preserve"> </w:t>
      </w:r>
      <w:r w:rsidRPr="00AA76CD">
        <w:rPr>
          <w:rStyle w:val="FontStyle275"/>
          <w:noProof/>
          <w:spacing w:val="0"/>
          <w:lang w:val="fr-CA"/>
        </w:rPr>
        <w:t>quod</w:t>
      </w:r>
      <w:r w:rsidRPr="00AA76CD">
        <w:rPr>
          <w:rStyle w:val="FontStyle275"/>
          <w:noProof/>
          <w:lang w:val="fr-CA"/>
        </w:rPr>
        <w:t xml:space="preserve"> </w:t>
      </w:r>
      <w:r w:rsidRPr="00AA76CD">
        <w:rPr>
          <w:rStyle w:val="FontStyle275"/>
          <w:noProof/>
          <w:spacing w:val="0"/>
          <w:lang w:val="fr-CA"/>
        </w:rPr>
        <w:t>tempus</w:t>
      </w:r>
      <w:r w:rsidRPr="00AA76CD">
        <w:rPr>
          <w:rStyle w:val="FontStyle275"/>
          <w:noProof/>
          <w:lang w:val="fr-CA"/>
        </w:rPr>
        <w:t xml:space="preserve"> </w:t>
      </w:r>
      <w:r w:rsidRPr="00AA76CD">
        <w:rPr>
          <w:rStyle w:val="FontStyle275"/>
          <w:noProof/>
          <w:spacing w:val="0"/>
          <w:lang w:val="fr-CA"/>
        </w:rPr>
        <w:t>liceat</w:t>
      </w:r>
      <w:r w:rsidRPr="00AA76CD">
        <w:rPr>
          <w:rStyle w:val="FontStyle275"/>
          <w:noProof/>
          <w:lang w:val="fr-CA"/>
        </w:rPr>
        <w:t xml:space="preserve"> </w:t>
      </w:r>
      <w:r w:rsidRPr="00AA76CD">
        <w:rPr>
          <w:rStyle w:val="FontStyle275"/>
          <w:noProof/>
          <w:spacing w:val="0"/>
          <w:lang w:val="fr-CA"/>
        </w:rPr>
        <w:t>accusare</w:t>
      </w:r>
      <w:r w:rsidRPr="00AA76CD">
        <w:rPr>
          <w:rStyle w:val="FontStyle275"/>
          <w:noProof/>
          <w:lang w:val="fr-CA"/>
        </w:rPr>
        <w:t xml:space="preserve"> </w:t>
      </w:r>
      <w:r w:rsidRPr="00AA76CD">
        <w:rPr>
          <w:rStyle w:val="FontStyle275"/>
          <w:noProof/>
          <w:spacing w:val="0"/>
          <w:lang w:val="fr-CA"/>
        </w:rPr>
        <w:t>raptorem,</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parentibus</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puelle cum</w:t>
      </w:r>
      <w:r w:rsidRPr="00AA76CD">
        <w:rPr>
          <w:rStyle w:val="FontStyle275"/>
          <w:noProof/>
          <w:lang w:val="fr-CA"/>
        </w:rPr>
        <w:t xml:space="preserve"> </w:t>
      </w:r>
      <w:r w:rsidRPr="00AA76CD">
        <w:rPr>
          <w:rStyle w:val="FontStyle275"/>
          <w:noProof/>
          <w:spacing w:val="0"/>
          <w:lang w:val="fr-CA"/>
        </w:rPr>
        <w:t>raptore</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nuptiarum</w:t>
      </w:r>
      <w:r w:rsidRPr="00AA76CD">
        <w:rPr>
          <w:rStyle w:val="FontStyle275"/>
          <w:noProof/>
          <w:lang w:val="fr-CA"/>
        </w:rPr>
        <w:t xml:space="preserve"> </w:t>
      </w:r>
      <w:r w:rsidRPr="00AA76CD">
        <w:rPr>
          <w:rStyle w:val="FontStyle275"/>
          <w:noProof/>
          <w:spacing w:val="0"/>
          <w:lang w:val="fr-CA"/>
        </w:rPr>
        <w:t>definitione</w:t>
      </w:r>
      <w:r w:rsidRPr="00AA76CD">
        <w:rPr>
          <w:rStyle w:val="FontStyle275"/>
          <w:noProof/>
          <w:lang w:val="fr-CA"/>
        </w:rPr>
        <w:t xml:space="preserve"> </w:t>
      </w:r>
      <w:r w:rsidRPr="00AA76CD">
        <w:rPr>
          <w:rStyle w:val="FontStyle275"/>
          <w:noProof/>
          <w:spacing w:val="0"/>
          <w:lang w:val="fr-CA"/>
        </w:rPr>
        <w:t>conveniat.</w:t>
      </w:r>
    </w:p>
    <w:p w:rsidR="00D309DB" w:rsidRPr="00AA76CD" w:rsidRDefault="00D309DB" w:rsidP="00D309DB">
      <w:pPr>
        <w:pStyle w:val="Style57"/>
        <w:widowControl/>
        <w:spacing w:line="315" w:lineRule="exact"/>
        <w:ind w:firstLine="526"/>
        <w:rPr>
          <w:rStyle w:val="FontStyle246"/>
          <w:noProof/>
          <w:lang w:val="fr-CA"/>
        </w:rPr>
      </w:pPr>
      <w:r w:rsidRPr="00AA76CD">
        <w:rPr>
          <w:rStyle w:val="FontStyle246"/>
          <w:noProof/>
          <w:lang w:val="fr-CA"/>
        </w:rPr>
        <w:lastRenderedPageBreak/>
        <w:t>Raptorem virginis vel vidue infra XXX annos omnino liceat accusare. Quod si cum puelle parentibus sive cum eadem puella vel vidua de nuptiis fortasse con</w:t>
      </w:r>
      <w:r w:rsidRPr="00AA76CD">
        <w:rPr>
          <w:rStyle w:val="FontStyle246"/>
          <w:noProof/>
          <w:lang w:val="fr-CA"/>
        </w:rPr>
        <w:softHyphen/>
        <w:t xml:space="preserve">venerit, inter se agendi licentiam negari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poterit. Transactis autem </w:t>
      </w:r>
      <w:r w:rsidRPr="00AA76CD">
        <w:rPr>
          <w:rStyle w:val="FontStyle255"/>
          <w:noProof/>
          <w:spacing w:val="20"/>
          <w:lang w:val="fr-CA"/>
        </w:rPr>
        <w:t>XXX</w:t>
      </w:r>
      <w:r w:rsidRPr="00AA76CD">
        <w:rPr>
          <w:rStyle w:val="FontStyle255"/>
          <w:noProof/>
          <w:lang w:val="fr-CA"/>
        </w:rPr>
        <w:t xml:space="preserve"> </w:t>
      </w:r>
      <w:r w:rsidRPr="00AA76CD">
        <w:rPr>
          <w:rStyle w:val="FontStyle246"/>
          <w:noProof/>
          <w:lang w:val="fr-CA"/>
        </w:rPr>
        <w:t>annis, omnis accusatio sopita manebit.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tabs>
          <w:tab w:val="left" w:pos="935"/>
        </w:tabs>
        <w:spacing w:before="54" w:line="305" w:lineRule="exact"/>
        <w:rPr>
          <w:rStyle w:val="FontStyle255"/>
          <w:noProof/>
          <w:spacing w:val="20"/>
          <w:lang w:val="fr-CA"/>
        </w:rPr>
      </w:pPr>
      <w:r w:rsidRPr="00AA76CD">
        <w:rPr>
          <w:rStyle w:val="FontStyle255"/>
          <w:noProof/>
          <w:spacing w:val="20"/>
          <w:lang w:val="fr-CA"/>
        </w:rPr>
        <w:t>111.</w:t>
      </w:r>
      <w:r w:rsidRPr="00AA76CD">
        <w:rPr>
          <w:rStyle w:val="FontStyle255"/>
          <w:spacing w:val="20"/>
          <w:lang w:val="fr-CA"/>
        </w:rPr>
        <w:t>3.8.</w:t>
      </w:r>
      <w:r w:rsidRPr="00AA76CD">
        <w:rPr>
          <w:rStyle w:val="FontStyle255"/>
          <w:b w:val="0"/>
          <w:bCs w:val="0"/>
          <w:sz w:val="20"/>
          <w:szCs w:val="20"/>
          <w:lang w:val="fr-CA"/>
        </w:rPr>
        <w:tab/>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48"/>
        <w:widowControl/>
        <w:spacing w:line="305" w:lineRule="exac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servi</w:t>
      </w:r>
      <w:r w:rsidRPr="00AA76CD">
        <w:rPr>
          <w:rStyle w:val="FontStyle275"/>
          <w:noProof/>
          <w:lang w:val="fr-CA"/>
        </w:rPr>
        <w:t xml:space="preserve"> </w:t>
      </w:r>
      <w:r w:rsidRPr="00AA76CD">
        <w:rPr>
          <w:rStyle w:val="FontStyle275"/>
          <w:noProof/>
          <w:spacing w:val="0"/>
          <w:lang w:val="fr-CA"/>
        </w:rPr>
        <w:t>mulierem</w:t>
      </w:r>
      <w:r w:rsidRPr="00AA76CD">
        <w:rPr>
          <w:rStyle w:val="FontStyle275"/>
          <w:noProof/>
          <w:lang w:val="fr-CA"/>
        </w:rPr>
        <w:t xml:space="preserve"> </w:t>
      </w:r>
      <w:r w:rsidRPr="00AA76CD">
        <w:rPr>
          <w:rStyle w:val="FontStyle275"/>
          <w:noProof/>
          <w:spacing w:val="0"/>
          <w:lang w:val="fr-CA"/>
        </w:rPr>
        <w:t>ingenuam</w:t>
      </w:r>
      <w:r w:rsidRPr="00AA76CD">
        <w:rPr>
          <w:rStyle w:val="FontStyle275"/>
          <w:noProof/>
          <w:lang w:val="fr-CA"/>
        </w:rPr>
        <w:t xml:space="preserve"> </w:t>
      </w:r>
      <w:r w:rsidRPr="00AA76CD">
        <w:rPr>
          <w:rStyle w:val="FontStyle275"/>
          <w:noProof/>
          <w:spacing w:val="0"/>
          <w:lang w:val="fr-CA"/>
        </w:rPr>
        <w:t>rapuerint.</w:t>
      </w:r>
    </w:p>
    <w:p w:rsidR="00D309DB" w:rsidRPr="00AA76CD" w:rsidRDefault="00D309DB" w:rsidP="00D309DB">
      <w:pPr>
        <w:pStyle w:val="Style57"/>
        <w:widowControl/>
        <w:spacing w:line="305" w:lineRule="exact"/>
        <w:rPr>
          <w:rStyle w:val="FontStyle246"/>
          <w:noProof/>
          <w:lang w:val="fr-CA"/>
        </w:rPr>
      </w:pPr>
      <w:r w:rsidRPr="00AA76CD">
        <w:rPr>
          <w:rStyle w:val="FontStyle246"/>
          <w:noProof/>
          <w:lang w:val="fr-CA"/>
        </w:rPr>
        <w:t xml:space="preserve">Equitatis oportunitas exigit legem poncrc secuturis, undc dubitationis occasio inter presentes occurrit. Servi igitur si sciente domino vel iubente raptum facere presumserinu ad omnem legalem satisfaclionem servorum dominus iudicis instantia conpellendus est. </w:t>
      </w:r>
      <w:r w:rsidRPr="00AA76CD">
        <w:rPr>
          <w:rStyle w:val="FontStyle275"/>
          <w:noProof/>
          <w:spacing w:val="0"/>
          <w:lang w:val="fr-CA"/>
        </w:rPr>
        <w:t>Quod</w:t>
      </w:r>
      <w:r w:rsidRPr="00AA76CD">
        <w:rPr>
          <w:rStyle w:val="FontStyle275"/>
          <w:noProof/>
          <w:lang w:val="fr-CA"/>
        </w:rPr>
        <w:t xml:space="preserve"> </w:t>
      </w:r>
      <w:r w:rsidRPr="00AA76CD">
        <w:rPr>
          <w:rStyle w:val="FontStyle246"/>
          <w:noProof/>
          <w:lang w:val="fr-CA"/>
        </w:rPr>
        <w:t xml:space="preserve">si extra voiumtate </w:t>
      </w:r>
      <w:r w:rsidRPr="00AA76CD">
        <w:rPr>
          <w:rStyle w:val="FontStyle275"/>
          <w:noProof/>
          <w:spacing w:val="0"/>
          <w:lang w:val="fr-CA"/>
        </w:rPr>
        <w:t>domini</w:t>
      </w:r>
      <w:r w:rsidRPr="00AA76CD">
        <w:rPr>
          <w:rStyle w:val="FontStyle275"/>
          <w:noProof/>
          <w:lang w:val="fr-CA"/>
        </w:rPr>
        <w:t xml:space="preserve"> </w:t>
      </w:r>
      <w:r w:rsidRPr="00AA76CD">
        <w:rPr>
          <w:rStyle w:val="FontStyle246"/>
          <w:noProof/>
          <w:lang w:val="fr-CA"/>
        </w:rPr>
        <w:t>servi talia perpetraverint, iudicis idem sententia conprehensi hac decalvationis feditate multati, trecentenis insuper singuli flagellorum hictibus vcrberentur. Ille tamen servus, qui idem se ingenue mulicri pcr rapinam copulari qucsibit, pcnali scntentia subiaccbit.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tabs>
          <w:tab w:val="left" w:pos="935"/>
        </w:tabs>
        <w:spacing w:before="54" w:line="305" w:lineRule="exact"/>
        <w:rPr>
          <w:rStyle w:val="FontStyle255"/>
          <w:noProof/>
          <w:spacing w:val="20"/>
          <w:lang w:val="fr-CA"/>
        </w:rPr>
      </w:pPr>
      <w:r w:rsidRPr="00AA76CD">
        <w:rPr>
          <w:rStyle w:val="FontStyle255"/>
          <w:noProof/>
          <w:spacing w:val="20"/>
          <w:lang w:val="fr-CA"/>
        </w:rPr>
        <w:t>111.</w:t>
      </w:r>
      <w:r w:rsidRPr="00AA76CD">
        <w:rPr>
          <w:rStyle w:val="FontStyle255"/>
          <w:spacing w:val="20"/>
          <w:lang w:val="fr-CA"/>
        </w:rPr>
        <w:t>3.9.</w:t>
      </w:r>
      <w:r w:rsidRPr="00AA76CD">
        <w:rPr>
          <w:rStyle w:val="FontStyle255"/>
          <w:b w:val="0"/>
          <w:bCs w:val="0"/>
          <w:sz w:val="20"/>
          <w:szCs w:val="20"/>
          <w:lang w:val="fr-CA"/>
        </w:rPr>
        <w:tab/>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48"/>
        <w:widowControl/>
        <w:spacing w:line="305" w:lineRule="exac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mulierem</w:t>
      </w:r>
      <w:r w:rsidRPr="00AA76CD">
        <w:rPr>
          <w:rStyle w:val="FontStyle275"/>
          <w:noProof/>
          <w:lang w:val="fr-CA"/>
        </w:rPr>
        <w:t xml:space="preserve"> </w:t>
      </w:r>
      <w:r w:rsidRPr="00AA76CD">
        <w:rPr>
          <w:rStyle w:val="FontStyle275"/>
          <w:noProof/>
          <w:spacing w:val="0"/>
          <w:lang w:val="fr-CA"/>
        </w:rPr>
        <w:t>libertati</w:t>
      </w:r>
      <w:r w:rsidRPr="00AA76CD">
        <w:rPr>
          <w:rStyle w:val="FontStyle275"/>
          <w:noProof/>
          <w:lang w:val="fr-CA"/>
        </w:rPr>
        <w:t xml:space="preserve"> </w:t>
      </w:r>
      <w:r w:rsidRPr="00AA76CD">
        <w:rPr>
          <w:rStyle w:val="FontStyle275"/>
          <w:noProof/>
          <w:spacing w:val="0"/>
          <w:lang w:val="fr-CA"/>
        </w:rPr>
        <w:t>traditam</w:t>
      </w:r>
      <w:r w:rsidRPr="00AA76CD">
        <w:rPr>
          <w:rStyle w:val="FontStyle275"/>
          <w:noProof/>
          <w:lang w:val="fr-CA"/>
        </w:rPr>
        <w:t xml:space="preserve"> </w:t>
      </w:r>
      <w:r w:rsidRPr="00AA76CD">
        <w:rPr>
          <w:rStyle w:val="FontStyle275"/>
          <w:noProof/>
          <w:spacing w:val="0"/>
          <w:lang w:val="fr-CA"/>
        </w:rPr>
        <w:t>rapuerit.</w:t>
      </w:r>
    </w:p>
    <w:p w:rsidR="00D309DB" w:rsidRPr="00AA76CD" w:rsidRDefault="00D309DB" w:rsidP="00D309DB">
      <w:pPr>
        <w:pStyle w:val="Style57"/>
        <w:widowControl/>
        <w:spacing w:line="305" w:lineRule="exact"/>
        <w:ind w:firstLine="494"/>
        <w:rPr>
          <w:rStyle w:val="FontStyle246"/>
          <w:noProof/>
          <w:lang w:val="fr-CA"/>
        </w:rPr>
      </w:pPr>
      <w:r w:rsidRPr="00AA76CD">
        <w:rPr>
          <w:rStyle w:val="FontStyle246"/>
          <w:noProof/>
          <w:lang w:val="fr-CA"/>
        </w:rPr>
        <w:t xml:space="preserve">Si servus iiberlam rapuisse detegitur, quoniam </w:t>
      </w:r>
      <w:r w:rsidRPr="00AA76CD">
        <w:rPr>
          <w:rStyle w:val="FontStyle293"/>
          <w:noProof/>
          <w:lang w:val="fr-CA"/>
        </w:rPr>
        <w:t xml:space="preserve">non </w:t>
      </w:r>
      <w:r w:rsidRPr="00AA76CD">
        <w:rPr>
          <w:rStyle w:val="FontStyle246"/>
          <w:noProof/>
          <w:lang w:val="fr-CA"/>
        </w:rPr>
        <w:t xml:space="preserve">iam unius conditionis esse noscuntur, ideo, si idoncus scrvus est, qui talia commisissc dctegitur ct idoneam libertam rapuisse invenitur, si voluerit, dominus eius centum solidos </w:t>
      </w:r>
      <w:r w:rsidRPr="00AA76CD">
        <w:rPr>
          <w:rStyle w:val="FontStyle275"/>
          <w:noProof/>
          <w:spacing w:val="0"/>
          <w:lang w:val="fr-CA"/>
        </w:rPr>
        <w:t>pro</w:t>
      </w:r>
      <w:r w:rsidRPr="00AA76CD">
        <w:rPr>
          <w:rStyle w:val="FontStyle275"/>
          <w:noProof/>
          <w:lang w:val="fr-CA"/>
        </w:rPr>
        <w:t xml:space="preserve"> </w:t>
      </w:r>
      <w:r w:rsidRPr="00AA76CD">
        <w:rPr>
          <w:rStyle w:val="FontStyle246"/>
          <w:noProof/>
          <w:lang w:val="fr-CA"/>
        </w:rPr>
        <w:t xml:space="preserve">eo </w:t>
      </w:r>
      <w:r w:rsidRPr="00AA76CD">
        <w:rPr>
          <w:rStyle w:val="FontStyle275"/>
          <w:noProof/>
          <w:spacing w:val="0"/>
          <w:lang w:val="fr-CA"/>
        </w:rPr>
        <w:t>conpo-</w:t>
      </w:r>
      <w:r w:rsidRPr="00AA76CD">
        <w:rPr>
          <w:rStyle w:val="FontStyle246"/>
          <w:noProof/>
          <w:lang w:val="fr-CA"/>
        </w:rPr>
        <w:t xml:space="preserve">nat. Si certe nolueriu cundcm servum tradere </w:t>
      </w:r>
      <w:r w:rsidRPr="00AA76CD">
        <w:rPr>
          <w:rStyle w:val="FontStyle293"/>
          <w:noProof/>
          <w:lang w:val="fr-CA"/>
        </w:rPr>
        <w:t xml:space="preserve">non </w:t>
      </w:r>
      <w:r w:rsidRPr="00AA76CD">
        <w:rPr>
          <w:rStyle w:val="FontStyle246"/>
          <w:noProof/>
          <w:lang w:val="fr-CA"/>
        </w:rPr>
        <w:t xml:space="preserve">desistat. ita ul ipsi mulieri ultra non liceat eundcm raptorcm sibi in coniugio copulare. </w:t>
      </w:r>
      <w:r w:rsidRPr="00AA76CD">
        <w:rPr>
          <w:rStyle w:val="FontStyle275"/>
          <w:noProof/>
          <w:spacing w:val="0"/>
          <w:lang w:val="fr-CA"/>
        </w:rPr>
        <w:t>Quod</w:t>
      </w:r>
      <w:r w:rsidRPr="00AA76CD">
        <w:rPr>
          <w:rStyle w:val="FontStyle275"/>
          <w:noProof/>
          <w:lang w:val="fr-CA"/>
        </w:rPr>
        <w:t xml:space="preserve"> </w:t>
      </w:r>
      <w:r w:rsidRPr="00AA76CD">
        <w:rPr>
          <w:rStyle w:val="FontStyle246"/>
          <w:noProof/>
          <w:lang w:val="fr-CA"/>
        </w:rPr>
        <w:t xml:space="preserve">si ad eius aliquando coniugium venerit, et filii exinde fuerint procrcati. dominus illc. cuius scrvus rapti crimen admiserat, et scrvum et hagnationem sibi vindicet servituram. Sin autem rusticusaut vilissimusservusesse noscaturet similem libertam rapuissecognoscilur, quantum ipsum servum valere constiterit, tantum pretium dominus servi predicte mulieri persolvere procurabit; ipse vero servus centenis flagellorum ictibus verberetur ac turpiter decalvatus </w:t>
      </w:r>
      <w:r w:rsidRPr="00AA76CD">
        <w:rPr>
          <w:rStyle w:val="FontStyle293"/>
          <w:noProof/>
          <w:lang w:val="fr-CA"/>
        </w:rPr>
        <w:t xml:space="preserve">in </w:t>
      </w:r>
      <w:r w:rsidRPr="00AA76CD">
        <w:rPr>
          <w:rStyle w:val="FontStyle246"/>
          <w:noProof/>
          <w:lang w:val="fr-CA"/>
        </w:rPr>
        <w:t xml:space="preserve">potestatc </w:t>
      </w:r>
      <w:r w:rsidRPr="00AA76CD">
        <w:rPr>
          <w:rStyle w:val="FontStyle275"/>
          <w:noProof/>
          <w:spacing w:val="0"/>
          <w:lang w:val="fr-CA"/>
        </w:rPr>
        <w:t>domini</w:t>
      </w:r>
      <w:r w:rsidRPr="00AA76CD">
        <w:rPr>
          <w:rStyle w:val="FontStyle275"/>
          <w:noProof/>
          <w:lang w:val="fr-CA"/>
        </w:rPr>
        <w:t xml:space="preserve"> </w:t>
      </w:r>
      <w:r w:rsidRPr="00AA76CD">
        <w:rPr>
          <w:rStyle w:val="FontStyle246"/>
          <w:noProof/>
          <w:lang w:val="fr-CA"/>
        </w:rPr>
        <w:t>sui erit perpctim permansurus.</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tabs>
          <w:tab w:val="left" w:pos="1114"/>
        </w:tabs>
        <w:spacing w:before="54" w:line="315" w:lineRule="exact"/>
        <w:rPr>
          <w:rStyle w:val="FontStyle255"/>
          <w:noProof/>
          <w:spacing w:val="20"/>
          <w:lang w:val="fr-CA"/>
        </w:rPr>
      </w:pPr>
      <w:r w:rsidRPr="00AA76CD">
        <w:rPr>
          <w:rStyle w:val="FontStyle255"/>
          <w:noProof/>
          <w:spacing w:val="20"/>
          <w:lang w:val="fr-CA"/>
        </w:rPr>
        <w:t>111.</w:t>
      </w:r>
      <w:r w:rsidRPr="00AA76CD">
        <w:rPr>
          <w:rStyle w:val="FontStyle255"/>
          <w:spacing w:val="20"/>
          <w:lang w:val="fr-CA"/>
        </w:rPr>
        <w:t>3.10.</w:t>
      </w:r>
      <w:r w:rsidRPr="00AA76CD">
        <w:rPr>
          <w:rStyle w:val="FontStyle255"/>
          <w:b w:val="0"/>
          <w:bCs w:val="0"/>
          <w:sz w:val="20"/>
          <w:szCs w:val="20"/>
          <w:lang w:val="fr-CA"/>
        </w:rPr>
        <w:tab/>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48"/>
        <w:widowControl/>
        <w:spacing w:line="315" w:lineRule="exac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ancillam</w:t>
      </w:r>
      <w:r w:rsidRPr="00AA76CD">
        <w:rPr>
          <w:rStyle w:val="FontStyle275"/>
          <w:noProof/>
          <w:lang w:val="fr-CA"/>
        </w:rPr>
        <w:t xml:space="preserve"> </w:t>
      </w:r>
      <w:r w:rsidRPr="00AA76CD">
        <w:rPr>
          <w:rStyle w:val="FontStyle275"/>
          <w:noProof/>
          <w:spacing w:val="0"/>
          <w:lang w:val="fr-CA"/>
        </w:rPr>
        <w:t>alterius</w:t>
      </w:r>
      <w:r w:rsidRPr="00AA76CD">
        <w:rPr>
          <w:rStyle w:val="FontStyle275"/>
          <w:noProof/>
          <w:lang w:val="fr-CA"/>
        </w:rPr>
        <w:t xml:space="preserve"> </w:t>
      </w:r>
      <w:r w:rsidRPr="00AA76CD">
        <w:rPr>
          <w:rStyle w:val="FontStyle275"/>
          <w:noProof/>
          <w:spacing w:val="0"/>
          <w:lang w:val="fr-CA"/>
        </w:rPr>
        <w:t>rapuerit.</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Si servus ancillam iuris alieni rapuerit, ducentorum flagellorum verberibus cesus ac decalvatus, ab ancilla etiam, si dominus ancillo voluerit, absque dubio separetur.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tabs>
          <w:tab w:val="left" w:pos="1114"/>
        </w:tabs>
        <w:spacing w:before="54" w:line="305" w:lineRule="exact"/>
        <w:rPr>
          <w:rStyle w:val="FontStyle255"/>
          <w:noProof/>
          <w:spacing w:val="20"/>
          <w:lang w:val="fr-CA"/>
        </w:rPr>
      </w:pPr>
      <w:r w:rsidRPr="00AA76CD">
        <w:rPr>
          <w:rStyle w:val="FontStyle255"/>
          <w:noProof/>
          <w:spacing w:val="20"/>
          <w:lang w:val="fr-CA"/>
        </w:rPr>
        <w:t>111.</w:t>
      </w:r>
      <w:r w:rsidRPr="00AA76CD">
        <w:rPr>
          <w:rStyle w:val="FontStyle255"/>
          <w:spacing w:val="20"/>
          <w:lang w:val="fr-CA"/>
        </w:rPr>
        <w:t>3.11.</w:t>
      </w:r>
      <w:r w:rsidRPr="00AA76CD">
        <w:rPr>
          <w:rStyle w:val="FontStyle255"/>
          <w:b w:val="0"/>
          <w:bCs w:val="0"/>
          <w:sz w:val="20"/>
          <w:szCs w:val="20"/>
          <w:lang w:val="fr-CA"/>
        </w:rPr>
        <w:tab/>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48"/>
        <w:widowControl/>
        <w:spacing w:line="305" w:lineRule="exact"/>
        <w:jc w:val="both"/>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sollicitatoribus</w:t>
      </w:r>
      <w:r w:rsidRPr="00AA76CD">
        <w:rPr>
          <w:rStyle w:val="FontStyle275"/>
          <w:noProof/>
          <w:lang w:val="fr-CA"/>
        </w:rPr>
        <w:t xml:space="preserve"> </w:t>
      </w:r>
      <w:r w:rsidRPr="00AA76CD">
        <w:rPr>
          <w:rStyle w:val="FontStyle275"/>
          <w:noProof/>
          <w:spacing w:val="0"/>
          <w:lang w:val="fr-CA"/>
        </w:rPr>
        <w:t>filiarum</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uxorum</w:t>
      </w:r>
      <w:r w:rsidRPr="00AA76CD">
        <w:rPr>
          <w:rStyle w:val="FontStyle275"/>
          <w:noProof/>
          <w:lang w:val="fr-CA"/>
        </w:rPr>
        <w:t xml:space="preserve"> </w:t>
      </w:r>
      <w:r w:rsidRPr="00AA76CD">
        <w:rPr>
          <w:rStyle w:val="FontStyle275"/>
          <w:noProof/>
          <w:spacing w:val="0"/>
          <w:lang w:val="fr-CA"/>
        </w:rPr>
        <w:t>alienarum</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etiam</w:t>
      </w:r>
      <w:r w:rsidRPr="00AA76CD">
        <w:rPr>
          <w:rStyle w:val="FontStyle275"/>
          <w:noProof/>
          <w:lang w:val="fr-CA"/>
        </w:rPr>
        <w:t xml:space="preserve"> </w:t>
      </w:r>
      <w:r w:rsidRPr="00AA76CD">
        <w:rPr>
          <w:rStyle w:val="FontStyle275"/>
          <w:noProof/>
          <w:spacing w:val="0"/>
          <w:lang w:val="fr-CA"/>
        </w:rPr>
        <w:t>viduarum</w:t>
      </w:r>
      <w:r w:rsidRPr="00AA76CD">
        <w:rPr>
          <w:rStyle w:val="FontStyle275"/>
          <w:noProof/>
          <w:lang w:val="fr-CA"/>
        </w:rPr>
        <w:t xml:space="preserve"> </w:t>
      </w:r>
      <w:r w:rsidRPr="00AA76CD">
        <w:rPr>
          <w:rStyle w:val="FontStyle275"/>
          <w:noProof/>
          <w:spacing w:val="0"/>
          <w:lang w:val="fr-CA"/>
        </w:rPr>
        <w:t>ac 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puellam</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viduam</w:t>
      </w:r>
      <w:r w:rsidRPr="00AA76CD">
        <w:rPr>
          <w:rStyle w:val="FontStyle275"/>
          <w:noProof/>
          <w:lang w:val="fr-CA"/>
        </w:rPr>
        <w:t xml:space="preserve"> </w:t>
      </w:r>
      <w:r w:rsidRPr="00AA76CD">
        <w:rPr>
          <w:rStyle w:val="FontStyle275"/>
          <w:noProof/>
          <w:spacing w:val="0"/>
          <w:lang w:val="fr-CA"/>
        </w:rPr>
        <w:t>ingenuam</w:t>
      </w:r>
      <w:r w:rsidRPr="00AA76CD">
        <w:rPr>
          <w:rStyle w:val="FontStyle275"/>
          <w:noProof/>
          <w:lang w:val="fr-CA"/>
        </w:rPr>
        <w:t xml:space="preserve"> </w:t>
      </w:r>
      <w:r w:rsidRPr="00AA76CD">
        <w:rPr>
          <w:rStyle w:val="FontStyle275"/>
          <w:noProof/>
          <w:spacing w:val="0"/>
          <w:lang w:val="fr-CA"/>
        </w:rPr>
        <w:t>absque</w:t>
      </w:r>
      <w:r w:rsidRPr="00AA76CD">
        <w:rPr>
          <w:rStyle w:val="FontStyle275"/>
          <w:noProof/>
          <w:lang w:val="fr-CA"/>
        </w:rPr>
        <w:t xml:space="preserve"> </w:t>
      </w:r>
      <w:r w:rsidRPr="00AA76CD">
        <w:rPr>
          <w:rStyle w:val="FontStyle275"/>
          <w:noProof/>
          <w:spacing w:val="0"/>
          <w:lang w:val="fr-CA"/>
        </w:rPr>
        <w:t>regio</w:t>
      </w:r>
      <w:r w:rsidRPr="00AA76CD">
        <w:rPr>
          <w:rStyle w:val="FontStyle275"/>
          <w:noProof/>
          <w:lang w:val="fr-CA"/>
        </w:rPr>
        <w:t xml:space="preserve"> </w:t>
      </w:r>
      <w:r w:rsidRPr="00AA76CD">
        <w:rPr>
          <w:rStyle w:val="FontStyle275"/>
          <w:noProof/>
          <w:spacing w:val="0"/>
          <w:lang w:val="fr-CA"/>
        </w:rPr>
        <w:t>iussu</w:t>
      </w:r>
      <w:r w:rsidRPr="00AA76CD">
        <w:rPr>
          <w:rStyle w:val="FontStyle275"/>
          <w:noProof/>
          <w:lang w:val="fr-CA"/>
        </w:rPr>
        <w:t xml:space="preserve"> </w:t>
      </w:r>
      <w:r w:rsidRPr="00AA76CD">
        <w:rPr>
          <w:rStyle w:val="FontStyle275"/>
          <w:noProof/>
          <w:spacing w:val="0"/>
          <w:lang w:val="fr-CA"/>
        </w:rPr>
        <w:t>violenter dare</w:t>
      </w:r>
      <w:r w:rsidRPr="00AA76CD">
        <w:rPr>
          <w:rStyle w:val="FontStyle275"/>
          <w:noProof/>
          <w:lang w:val="fr-CA"/>
        </w:rPr>
        <w:t xml:space="preserve"> </w:t>
      </w:r>
      <w:r w:rsidRPr="00AA76CD">
        <w:rPr>
          <w:rStyle w:val="FontStyle275"/>
          <w:noProof/>
          <w:spacing w:val="0"/>
          <w:lang w:val="fr-CA"/>
        </w:rPr>
        <w:t>marito</w:t>
      </w:r>
      <w:r w:rsidRPr="00AA76CD">
        <w:rPr>
          <w:rStyle w:val="FontStyle275"/>
          <w:noProof/>
          <w:lang w:val="fr-CA"/>
        </w:rPr>
        <w:t xml:space="preserve"> </w:t>
      </w:r>
      <w:r w:rsidRPr="00AA76CD">
        <w:rPr>
          <w:rStyle w:val="FontStyle275"/>
          <w:noProof/>
          <w:spacing w:val="0"/>
          <w:lang w:val="fr-CA"/>
        </w:rPr>
        <w:t>presumserint.</w:t>
      </w:r>
    </w:p>
    <w:p w:rsidR="00D309DB" w:rsidRPr="00AA76CD" w:rsidRDefault="00D309DB" w:rsidP="00D309DB">
      <w:pPr>
        <w:pStyle w:val="Style57"/>
        <w:widowControl/>
        <w:spacing w:line="305" w:lineRule="exact"/>
        <w:ind w:firstLine="494"/>
        <w:rPr>
          <w:rStyle w:val="FontStyle246"/>
          <w:noProof/>
          <w:lang w:val="fr-CA"/>
        </w:rPr>
      </w:pPr>
      <w:r w:rsidRPr="00AA76CD">
        <w:rPr>
          <w:rStyle w:val="FontStyle246"/>
          <w:noProof/>
          <w:lang w:val="fr-CA"/>
        </w:rPr>
        <w:t xml:space="preserve">Omne, quod honestalcm vite conrnaculat, legalis necesse est ut censura eoei-ceat. </w:t>
      </w:r>
      <w:r w:rsidRPr="00AA76CD">
        <w:rPr>
          <w:rStyle w:val="FontStyle275"/>
          <w:noProof/>
          <w:spacing w:val="0"/>
          <w:lang w:val="fr-CA"/>
        </w:rPr>
        <w:t>Idcirco</w:t>
      </w:r>
      <w:r w:rsidRPr="00AA76CD">
        <w:rPr>
          <w:rStyle w:val="FontStyle275"/>
          <w:noProof/>
          <w:lang w:val="fr-CA"/>
        </w:rPr>
        <w:t xml:space="preserve"> </w:t>
      </w:r>
      <w:r w:rsidRPr="00AA76CD">
        <w:rPr>
          <w:rStyle w:val="FontStyle246"/>
          <w:noProof/>
          <w:lang w:val="fr-CA"/>
        </w:rPr>
        <w:t xml:space="preserve">sollicitatores adulterii </w:t>
      </w:r>
      <w:r w:rsidRPr="00AA76CD">
        <w:rPr>
          <w:rStyle w:val="FontStyle275"/>
          <w:noProof/>
          <w:spacing w:val="0"/>
          <w:lang w:val="fr-CA"/>
        </w:rPr>
        <w:t>uxorum</w:t>
      </w:r>
      <w:r w:rsidRPr="00AA76CD">
        <w:rPr>
          <w:rStyle w:val="FontStyle275"/>
          <w:noProof/>
          <w:lang w:val="fr-CA"/>
        </w:rPr>
        <w:t xml:space="preserve"> </w:t>
      </w:r>
      <w:r w:rsidRPr="00AA76CD">
        <w:rPr>
          <w:rStyle w:val="FontStyle246"/>
          <w:noProof/>
          <w:lang w:val="fr-CA"/>
        </w:rPr>
        <w:t xml:space="preserve">vel filiarum alienarum atque viduarum sive sponsarum, si </w:t>
      </w:r>
      <w:r w:rsidRPr="00AA76CD">
        <w:rPr>
          <w:rStyle w:val="FontStyle275"/>
          <w:noProof/>
          <w:spacing w:val="0"/>
          <w:lang w:val="fr-CA"/>
        </w:rPr>
        <w:t>per</w:t>
      </w:r>
      <w:r w:rsidRPr="00AA76CD">
        <w:rPr>
          <w:rStyle w:val="FontStyle275"/>
          <w:noProof/>
          <w:lang w:val="fr-CA"/>
        </w:rPr>
        <w:t xml:space="preserve"> </w:t>
      </w:r>
      <w:r w:rsidRPr="00AA76CD">
        <w:rPr>
          <w:rStyle w:val="FontStyle246"/>
          <w:noProof/>
          <w:lang w:val="fr-CA"/>
        </w:rPr>
        <w:t xml:space="preserve">ingenuum </w:t>
      </w:r>
      <w:r w:rsidRPr="00AA76CD">
        <w:rPr>
          <w:rStyle w:val="FontStyle275"/>
          <w:noProof/>
          <w:spacing w:val="0"/>
          <w:lang w:val="fr-CA"/>
        </w:rPr>
        <w:t>vel</w:t>
      </w:r>
      <w:r w:rsidRPr="00AA76CD">
        <w:rPr>
          <w:rStyle w:val="FontStyle275"/>
          <w:noProof/>
          <w:lang w:val="fr-CA"/>
        </w:rPr>
        <w:t xml:space="preserve"> </w:t>
      </w:r>
      <w:r w:rsidRPr="00AA76CD">
        <w:rPr>
          <w:rStyle w:val="FontStyle246"/>
          <w:noProof/>
          <w:lang w:val="fr-CA"/>
        </w:rPr>
        <w:t xml:space="preserve">ingenuam, seu pcr servum aut ancillam atque ctiam libertum aut libertam, mox manifestis iudiciis taliurn scelerum mandata dcferentcs patuerint. cum his ctiam, a quibus missi fucrinU iudicis instanlia con-prehensi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eius potestate tradantun cuius uxorem vel </w:t>
      </w:r>
      <w:r w:rsidRPr="00AA76CD">
        <w:rPr>
          <w:rStyle w:val="FontStyle275"/>
          <w:noProof/>
          <w:spacing w:val="0"/>
          <w:lang w:val="fr-CA"/>
        </w:rPr>
        <w:t>filiam</w:t>
      </w:r>
      <w:r w:rsidRPr="00AA76CD">
        <w:rPr>
          <w:rStyle w:val="FontStyle275"/>
          <w:noProof/>
          <w:lang w:val="fr-CA"/>
        </w:rPr>
        <w:t xml:space="preserve"> </w:t>
      </w:r>
      <w:r w:rsidRPr="00AA76CD">
        <w:rPr>
          <w:rStyle w:val="FontStyle246"/>
          <w:noProof/>
          <w:lang w:val="fr-CA"/>
        </w:rPr>
        <w:t>aut sponsam sollicitasse repperiuntur: ut illi quoque de eis quod voiuerint sit iudicandi libertas, qnem vel coniugalis ordo vel parentalis propinquitas huius ultorem criminis legaliter esse demonstrat. Illi quoque, qui puellam ingenuam viduamvel absque regia iussione marito violenter presumpserint tradere, quinque libras auri ei, cui vim fecerint, coganturexsolvere; et huiusmodi coniugium, si mulierdissentire probatur, irritum nihilominus habeatur.</w:t>
      </w:r>
    </w:p>
    <w:p w:rsidR="00D309DB" w:rsidRPr="00AA76CD" w:rsidRDefault="00D309DB" w:rsidP="00D309DB">
      <w:pPr>
        <w:pStyle w:val="Style34"/>
        <w:widowControl/>
        <w:spacing w:line="240" w:lineRule="exact"/>
        <w:rPr>
          <w:sz w:val="20"/>
          <w:szCs w:val="20"/>
          <w:lang w:val="fr-CA"/>
        </w:rPr>
      </w:pPr>
    </w:p>
    <w:p w:rsidR="00D309DB" w:rsidRPr="00AA76CD" w:rsidRDefault="00D309DB" w:rsidP="00D309DB">
      <w:pPr>
        <w:pStyle w:val="Style34"/>
        <w:widowControl/>
        <w:spacing w:before="65" w:line="315" w:lineRule="exact"/>
        <w:rPr>
          <w:rStyle w:val="FontStyle255"/>
          <w:noProof/>
          <w:spacing w:val="20"/>
          <w:lang w:val="fr-CA"/>
        </w:rPr>
      </w:pPr>
      <w:r w:rsidRPr="00AA76CD">
        <w:rPr>
          <w:rStyle w:val="FontStyle255"/>
          <w:noProof/>
          <w:spacing w:val="20"/>
          <w:lang w:val="fr-CA"/>
        </w:rPr>
        <w:t>III.</w:t>
      </w:r>
      <w:r w:rsidRPr="00AA76CD">
        <w:rPr>
          <w:rStyle w:val="FontStyle255"/>
          <w:spacing w:val="20"/>
          <w:lang w:val="fr-CA"/>
        </w:rPr>
        <w:t>3.12.</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5"/>
        <w:widowControl/>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ingenuis</w:t>
      </w:r>
      <w:r w:rsidRPr="00AA76CD">
        <w:rPr>
          <w:rStyle w:val="FontStyle275"/>
          <w:noProof/>
          <w:lang w:val="fr-CA"/>
        </w:rPr>
        <w:t xml:space="preserve"> </w:t>
      </w:r>
      <w:r w:rsidRPr="00AA76CD">
        <w:rPr>
          <w:rStyle w:val="FontStyle275"/>
          <w:noProof/>
          <w:spacing w:val="0"/>
          <w:lang w:val="fr-CA"/>
        </w:rPr>
        <w:t>adque</w:t>
      </w:r>
      <w:r w:rsidRPr="00AA76CD">
        <w:rPr>
          <w:rStyle w:val="FontStyle275"/>
          <w:noProof/>
          <w:lang w:val="fr-CA"/>
        </w:rPr>
        <w:t xml:space="preserve"> </w:t>
      </w:r>
      <w:r w:rsidRPr="00AA76CD">
        <w:rPr>
          <w:rStyle w:val="FontStyle275"/>
          <w:noProof/>
          <w:spacing w:val="0"/>
          <w:lang w:val="fr-CA"/>
        </w:rPr>
        <w:t>servis,</w:t>
      </w:r>
      <w:r w:rsidRPr="00AA76CD">
        <w:rPr>
          <w:rStyle w:val="FontStyle275"/>
          <w:noProof/>
          <w:lang w:val="fr-CA"/>
        </w:rPr>
        <w:t xml:space="preserve"> </w:t>
      </w:r>
      <w:r w:rsidRPr="00AA76CD">
        <w:rPr>
          <w:rStyle w:val="FontStyle275"/>
          <w:noProof/>
          <w:spacing w:val="0"/>
          <w:lang w:val="fr-CA"/>
        </w:rPr>
        <w:t>quos</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raptum</w:t>
      </w:r>
      <w:r w:rsidRPr="00AA76CD">
        <w:rPr>
          <w:rStyle w:val="FontStyle275"/>
          <w:noProof/>
          <w:lang w:val="fr-CA"/>
        </w:rPr>
        <w:t xml:space="preserve"> </w:t>
      </w:r>
      <w:r w:rsidRPr="00AA76CD">
        <w:rPr>
          <w:rStyle w:val="FontStyle275"/>
          <w:noProof/>
          <w:spacing w:val="0"/>
          <w:lang w:val="fr-CA"/>
        </w:rPr>
        <w:t>interesse</w:t>
      </w:r>
      <w:r w:rsidRPr="00AA76CD">
        <w:rPr>
          <w:rStyle w:val="FontStyle275"/>
          <w:noProof/>
          <w:lang w:val="fr-CA"/>
        </w:rPr>
        <w:t xml:space="preserve"> </w:t>
      </w:r>
      <w:r w:rsidRPr="00AA76CD">
        <w:rPr>
          <w:rStyle w:val="FontStyle275"/>
          <w:noProof/>
          <w:spacing w:val="0"/>
          <w:lang w:val="fr-CA"/>
        </w:rPr>
        <w:t>constiterit.</w:t>
      </w:r>
    </w:p>
    <w:p w:rsidR="00D309DB" w:rsidRPr="00AA76CD" w:rsidRDefault="00D309DB" w:rsidP="00D309DB">
      <w:pPr>
        <w:pStyle w:val="Style57"/>
        <w:widowControl/>
        <w:spacing w:before="11" w:line="315" w:lineRule="exact"/>
        <w:ind w:firstLine="484"/>
        <w:rPr>
          <w:rStyle w:val="FontStyle246"/>
          <w:noProof/>
          <w:lang w:val="fr-CA"/>
        </w:rPr>
      </w:pPr>
      <w:r w:rsidRPr="00AA76CD">
        <w:rPr>
          <w:rStyle w:val="FontStyle246"/>
          <w:noProof/>
          <w:lang w:val="fr-CA"/>
        </w:rPr>
        <w:t xml:space="preserve">Qui in raptu interfuisse cognoscitur, si iiber est, sex auri uncias reddat et L hictus flagellorum publice extensus accipiat. Nam si servus fuerit et sine domini voluntate hoc fecerit, centum publice flagella suscipiat. </w:t>
      </w:r>
      <w:r w:rsidRPr="00AA76CD">
        <w:rPr>
          <w:rStyle w:val="FontStyle275"/>
          <w:noProof/>
          <w:spacing w:val="0"/>
          <w:lang w:val="fr-CA"/>
        </w:rPr>
        <w:t>Quod</w:t>
      </w:r>
      <w:r w:rsidRPr="00AA76CD">
        <w:rPr>
          <w:rStyle w:val="FontStyle275"/>
          <w:noProof/>
          <w:lang w:val="fr-CA"/>
        </w:rPr>
        <w:t xml:space="preserve"> </w:t>
      </w:r>
      <w:r w:rsidRPr="00AA76CD">
        <w:rPr>
          <w:rStyle w:val="FontStyle246"/>
          <w:noProof/>
          <w:lang w:val="fr-CA"/>
        </w:rPr>
        <w:t xml:space="preserve">si servus in raptum </w:t>
      </w:r>
      <w:r w:rsidRPr="00AA76CD">
        <w:rPr>
          <w:rStyle w:val="FontStyle246"/>
          <w:noProof/>
          <w:lang w:val="fr-CA"/>
        </w:rPr>
        <w:lastRenderedPageBreak/>
        <w:t>interfuerit cum domini volumtate. dominus ita pro eo conponat, sicut de ingenuis est constitutum.</w:t>
      </w:r>
    </w:p>
    <w:p w:rsidR="00D309DB" w:rsidRPr="00AA76CD" w:rsidRDefault="00D309DB" w:rsidP="00D309DB">
      <w:pPr>
        <w:pStyle w:val="Style81"/>
        <w:widowControl/>
        <w:spacing w:line="240" w:lineRule="exact"/>
        <w:jc w:val="center"/>
        <w:rPr>
          <w:sz w:val="20"/>
          <w:szCs w:val="20"/>
          <w:lang w:val="fr-CA"/>
        </w:rPr>
      </w:pPr>
    </w:p>
    <w:p w:rsidR="00D309DB" w:rsidRPr="00AA76CD" w:rsidRDefault="00D309DB" w:rsidP="00D309DB">
      <w:pPr>
        <w:pStyle w:val="Style81"/>
        <w:widowControl/>
        <w:spacing w:line="240" w:lineRule="exact"/>
        <w:jc w:val="center"/>
        <w:rPr>
          <w:sz w:val="20"/>
          <w:szCs w:val="20"/>
          <w:lang w:val="fr-CA"/>
        </w:rPr>
      </w:pPr>
    </w:p>
    <w:p w:rsidR="00D309DB" w:rsidRPr="00AA76CD" w:rsidRDefault="00D309DB" w:rsidP="00D309DB">
      <w:pPr>
        <w:pStyle w:val="Style81"/>
        <w:widowControl/>
        <w:spacing w:line="240" w:lineRule="exact"/>
        <w:jc w:val="center"/>
        <w:rPr>
          <w:sz w:val="20"/>
          <w:szCs w:val="20"/>
          <w:lang w:val="fr-CA"/>
        </w:rPr>
      </w:pPr>
    </w:p>
    <w:p w:rsidR="00D309DB" w:rsidRDefault="00D309DB" w:rsidP="00D309DB">
      <w:pPr>
        <w:pStyle w:val="Style81"/>
        <w:widowControl/>
        <w:spacing w:before="79"/>
        <w:jc w:val="center"/>
        <w:rPr>
          <w:rStyle w:val="FontStyle290"/>
          <w:noProof/>
        </w:rPr>
      </w:pPr>
      <w:r>
        <w:rPr>
          <w:rStyle w:val="FontStyle290"/>
          <w:noProof/>
        </w:rPr>
        <w:t>III.</w:t>
      </w:r>
      <w:r>
        <w:rPr>
          <w:rStyle w:val="FontStyle268"/>
          <w:spacing w:val="10"/>
        </w:rPr>
        <w:t>4.</w:t>
      </w:r>
      <w:r>
        <w:rPr>
          <w:rStyle w:val="FontStyle268"/>
        </w:rPr>
        <w:t xml:space="preserve"> </w:t>
      </w:r>
      <w:r>
        <w:rPr>
          <w:rStyle w:val="FontStyle290"/>
          <w:noProof/>
        </w:rPr>
        <w:t>De adulteriis</w:t>
      </w:r>
    </w:p>
    <w:p w:rsidR="00D309DB" w:rsidRPr="00AA76CD" w:rsidRDefault="00D309DB" w:rsidP="00D309DB">
      <w:pPr>
        <w:pStyle w:val="Style82"/>
        <w:widowControl/>
        <w:numPr>
          <w:ilvl w:val="0"/>
          <w:numId w:val="29"/>
        </w:numPr>
        <w:tabs>
          <w:tab w:val="left" w:pos="1009"/>
        </w:tabs>
        <w:spacing w:before="147" w:line="284" w:lineRule="exact"/>
        <w:ind w:left="515" w:firstLine="0"/>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conibente</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conibente</w:t>
      </w:r>
      <w:r w:rsidRPr="00AA76CD">
        <w:rPr>
          <w:rStyle w:val="FontStyle275"/>
          <w:noProof/>
          <w:lang w:val="fr-CA"/>
        </w:rPr>
        <w:t xml:space="preserve"> </w:t>
      </w:r>
      <w:r w:rsidRPr="00AA76CD">
        <w:rPr>
          <w:rStyle w:val="FontStyle275"/>
          <w:noProof/>
          <w:spacing w:val="0"/>
          <w:lang w:val="fr-CA"/>
        </w:rPr>
        <w:t>uxorem</w:t>
      </w:r>
      <w:r w:rsidRPr="00AA76CD">
        <w:rPr>
          <w:rStyle w:val="FontStyle275"/>
          <w:noProof/>
          <w:lang w:val="fr-CA"/>
        </w:rPr>
        <w:t xml:space="preserve"> </w:t>
      </w:r>
      <w:r w:rsidRPr="00AA76CD">
        <w:rPr>
          <w:rStyle w:val="FontStyle275"/>
          <w:noProof/>
          <w:spacing w:val="0"/>
          <w:lang w:val="fr-CA"/>
        </w:rPr>
        <w:t>cum</w:t>
      </w:r>
      <w:r w:rsidRPr="00AA76CD">
        <w:rPr>
          <w:rStyle w:val="FontStyle275"/>
          <w:noProof/>
          <w:lang w:val="fr-CA"/>
        </w:rPr>
        <w:t xml:space="preserve"> </w:t>
      </w:r>
      <w:r w:rsidRPr="00AA76CD">
        <w:rPr>
          <w:rStyle w:val="FontStyle275"/>
          <w:noProof/>
          <w:spacing w:val="0"/>
          <w:lang w:val="fr-CA"/>
        </w:rPr>
        <w:t>alio</w:t>
      </w:r>
      <w:r w:rsidRPr="00AA76CD">
        <w:rPr>
          <w:rStyle w:val="FontStyle275"/>
          <w:noProof/>
          <w:lang w:val="fr-CA"/>
        </w:rPr>
        <w:t xml:space="preserve"> </w:t>
      </w:r>
      <w:r w:rsidRPr="00AA76CD">
        <w:rPr>
          <w:rStyle w:val="FontStyle275"/>
          <w:noProof/>
          <w:spacing w:val="0"/>
          <w:lang w:val="fr-CA"/>
        </w:rPr>
        <w:t>viro</w:t>
      </w:r>
      <w:r w:rsidRPr="00AA76CD">
        <w:rPr>
          <w:rStyle w:val="FontStyle275"/>
          <w:noProof/>
          <w:lang w:val="fr-CA"/>
        </w:rPr>
        <w:t xml:space="preserve"> </w:t>
      </w:r>
      <w:r w:rsidRPr="00AA76CD">
        <w:rPr>
          <w:rStyle w:val="FontStyle275"/>
          <w:noProof/>
          <w:spacing w:val="0"/>
          <w:lang w:val="fr-CA"/>
        </w:rPr>
        <w:t>adulterium</w:t>
      </w:r>
      <w:r w:rsidRPr="00AA76CD">
        <w:rPr>
          <w:rStyle w:val="FontStyle275"/>
          <w:noProof/>
          <w:lang w:val="fr-CA"/>
        </w:rPr>
        <w:t xml:space="preserve"> </w:t>
      </w:r>
      <w:r w:rsidRPr="00AA76CD">
        <w:rPr>
          <w:rStyle w:val="FontStyle275"/>
          <w:noProof/>
          <w:spacing w:val="0"/>
          <w:lang w:val="fr-CA"/>
        </w:rPr>
        <w:t>faciat.</w:t>
      </w:r>
    </w:p>
    <w:p w:rsidR="00D309DB" w:rsidRPr="00AA76CD" w:rsidRDefault="00D309DB" w:rsidP="00D309DB">
      <w:pPr>
        <w:pStyle w:val="Style82"/>
        <w:widowControl/>
        <w:numPr>
          <w:ilvl w:val="0"/>
          <w:numId w:val="29"/>
        </w:numPr>
        <w:tabs>
          <w:tab w:val="left" w:pos="1009"/>
        </w:tabs>
        <w:spacing w:line="284" w:lineRule="exact"/>
        <w:ind w:left="515" w:firstLine="0"/>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puella</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mulier</w:t>
      </w:r>
      <w:r w:rsidRPr="00AA76CD">
        <w:rPr>
          <w:rStyle w:val="FontStyle275"/>
          <w:noProof/>
          <w:lang w:val="fr-CA"/>
        </w:rPr>
        <w:t xml:space="preserve"> </w:t>
      </w:r>
      <w:r w:rsidRPr="00AA76CD">
        <w:rPr>
          <w:rStyle w:val="FontStyle275"/>
          <w:noProof/>
          <w:spacing w:val="0"/>
          <w:lang w:val="fr-CA"/>
        </w:rPr>
        <w:t>disponsata</w:t>
      </w:r>
      <w:r w:rsidRPr="00AA76CD">
        <w:rPr>
          <w:rStyle w:val="FontStyle275"/>
          <w:noProof/>
          <w:lang w:val="fr-CA"/>
        </w:rPr>
        <w:t xml:space="preserve"> </w:t>
      </w:r>
      <w:r w:rsidRPr="00AA76CD">
        <w:rPr>
          <w:rStyle w:val="FontStyle275"/>
          <w:noProof/>
          <w:spacing w:val="0"/>
          <w:lang w:val="fr-CA"/>
        </w:rPr>
        <w:t>adulterasse</w:t>
      </w:r>
      <w:r w:rsidRPr="00AA76CD">
        <w:rPr>
          <w:rStyle w:val="FontStyle275"/>
          <w:noProof/>
          <w:lang w:val="fr-CA"/>
        </w:rPr>
        <w:t xml:space="preserve"> </w:t>
      </w:r>
      <w:r w:rsidRPr="00AA76CD">
        <w:rPr>
          <w:rStyle w:val="FontStyle275"/>
          <w:noProof/>
          <w:spacing w:val="0"/>
          <w:lang w:val="fr-CA"/>
        </w:rPr>
        <w:t>repperiatur.</w:t>
      </w:r>
    </w:p>
    <w:p w:rsidR="00D309DB" w:rsidRDefault="00D309DB" w:rsidP="00D309DB">
      <w:pPr>
        <w:pStyle w:val="Style82"/>
        <w:widowControl/>
        <w:numPr>
          <w:ilvl w:val="0"/>
          <w:numId w:val="29"/>
        </w:numPr>
        <w:tabs>
          <w:tab w:val="left" w:pos="1009"/>
        </w:tabs>
        <w:spacing w:line="284" w:lineRule="exact"/>
        <w:ind w:left="515" w:firstLine="0"/>
        <w:rPr>
          <w:rStyle w:val="FontStyle293"/>
        </w:rPr>
      </w:pPr>
      <w:r>
        <w:rPr>
          <w:rStyle w:val="FontStyle275"/>
          <w:noProof/>
          <w:spacing w:val="0"/>
        </w:rPr>
        <w:t>De</w:t>
      </w:r>
      <w:r>
        <w:rPr>
          <w:rStyle w:val="FontStyle275"/>
          <w:noProof/>
        </w:rPr>
        <w:t xml:space="preserve"> </w:t>
      </w:r>
      <w:r>
        <w:rPr>
          <w:rStyle w:val="FontStyle275"/>
          <w:noProof/>
          <w:spacing w:val="0"/>
        </w:rPr>
        <w:t>adulterium</w:t>
      </w:r>
      <w:r>
        <w:rPr>
          <w:rStyle w:val="FontStyle275"/>
          <w:noProof/>
        </w:rPr>
        <w:t xml:space="preserve"> </w:t>
      </w:r>
      <w:r>
        <w:rPr>
          <w:rStyle w:val="FontStyle275"/>
          <w:noProof/>
          <w:spacing w:val="0"/>
        </w:rPr>
        <w:t>uxoris.</w:t>
      </w:r>
    </w:p>
    <w:p w:rsidR="00D309DB" w:rsidRPr="00AA76CD" w:rsidRDefault="00D309DB" w:rsidP="00D309DB">
      <w:pPr>
        <w:pStyle w:val="Style82"/>
        <w:widowControl/>
        <w:numPr>
          <w:ilvl w:val="0"/>
          <w:numId w:val="29"/>
        </w:numPr>
        <w:tabs>
          <w:tab w:val="left" w:pos="1009"/>
        </w:tabs>
        <w:spacing w:line="284" w:lineRule="exact"/>
        <w:ind w:left="515" w:firstLine="0"/>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adulter</w:t>
      </w:r>
      <w:r w:rsidRPr="00AA76CD">
        <w:rPr>
          <w:rStyle w:val="FontStyle275"/>
          <w:noProof/>
          <w:lang w:val="fr-CA"/>
        </w:rPr>
        <w:t xml:space="preserve"> </w:t>
      </w:r>
      <w:r w:rsidRPr="00AA76CD">
        <w:rPr>
          <w:rStyle w:val="FontStyle275"/>
          <w:noProof/>
          <w:spacing w:val="0"/>
          <w:lang w:val="fr-CA"/>
        </w:rPr>
        <w:t>cum</w:t>
      </w:r>
      <w:r w:rsidRPr="00AA76CD">
        <w:rPr>
          <w:rStyle w:val="FontStyle275"/>
          <w:noProof/>
          <w:lang w:val="fr-CA"/>
        </w:rPr>
        <w:t xml:space="preserve"> </w:t>
      </w:r>
      <w:r w:rsidRPr="00AA76CD">
        <w:rPr>
          <w:rStyle w:val="FontStyle275"/>
          <w:noProof/>
          <w:spacing w:val="0"/>
          <w:lang w:val="fr-CA"/>
        </w:rPr>
        <w:t>adultera</w:t>
      </w:r>
      <w:r w:rsidRPr="00AA76CD">
        <w:rPr>
          <w:rStyle w:val="FontStyle275"/>
          <w:noProof/>
          <w:lang w:val="fr-CA"/>
        </w:rPr>
        <w:t xml:space="preserve"> </w:t>
      </w:r>
      <w:r w:rsidRPr="00AA76CD">
        <w:rPr>
          <w:rStyle w:val="FontStyle275"/>
          <w:noProof/>
          <w:spacing w:val="0"/>
          <w:lang w:val="fr-CA"/>
        </w:rPr>
        <w:t>occidatur.</w:t>
      </w:r>
    </w:p>
    <w:p w:rsidR="00D309DB" w:rsidRPr="00AA76CD" w:rsidRDefault="00D309DB" w:rsidP="00D309DB">
      <w:pPr>
        <w:pStyle w:val="Style82"/>
        <w:widowControl/>
        <w:numPr>
          <w:ilvl w:val="0"/>
          <w:numId w:val="29"/>
        </w:numPr>
        <w:tabs>
          <w:tab w:val="left" w:pos="1009"/>
        </w:tabs>
        <w:spacing w:line="284" w:lineRule="exact"/>
        <w:ind w:left="515" w:firstLine="0"/>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pater</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propinqui</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domo</w:t>
      </w:r>
      <w:r w:rsidRPr="00AA76CD">
        <w:rPr>
          <w:rStyle w:val="FontStyle275"/>
          <w:noProof/>
          <w:lang w:val="fr-CA"/>
        </w:rPr>
        <w:t xml:space="preserve"> </w:t>
      </w:r>
      <w:r w:rsidRPr="00AA76CD">
        <w:rPr>
          <w:rStyle w:val="FontStyle275"/>
          <w:noProof/>
          <w:spacing w:val="0"/>
          <w:lang w:val="fr-CA"/>
        </w:rPr>
        <w:t>adulteram</w:t>
      </w:r>
      <w:r w:rsidRPr="00AA76CD">
        <w:rPr>
          <w:rStyle w:val="FontStyle275"/>
          <w:noProof/>
          <w:lang w:val="fr-CA"/>
        </w:rPr>
        <w:t xml:space="preserve"> </w:t>
      </w:r>
      <w:r w:rsidRPr="00AA76CD">
        <w:rPr>
          <w:rStyle w:val="FontStyle275"/>
          <w:noProof/>
          <w:spacing w:val="0"/>
          <w:lang w:val="fr-CA"/>
        </w:rPr>
        <w:t>occiderint</w:t>
      </w:r>
      <w:r w:rsidRPr="00AA76CD">
        <w:rPr>
          <w:rStyle w:val="FontStyle275"/>
          <w:noProof/>
          <w:lang w:val="fr-CA"/>
        </w:rPr>
        <w:t xml:space="preserve"> </w:t>
      </w:r>
      <w:r w:rsidRPr="00AA76CD">
        <w:rPr>
          <w:rStyle w:val="FontStyle275"/>
          <w:noProof/>
          <w:spacing w:val="0"/>
          <w:lang w:val="fr-CA"/>
        </w:rPr>
        <w:t>filiam.</w:t>
      </w:r>
    </w:p>
    <w:p w:rsidR="00D309DB" w:rsidRPr="00AA76CD" w:rsidRDefault="00D309DB" w:rsidP="00D309DB">
      <w:pPr>
        <w:pStyle w:val="Style82"/>
        <w:widowControl/>
        <w:numPr>
          <w:ilvl w:val="0"/>
          <w:numId w:val="29"/>
        </w:numPr>
        <w:tabs>
          <w:tab w:val="left" w:pos="1009"/>
        </w:tabs>
        <w:spacing w:line="284" w:lineRule="exact"/>
        <w:ind w:left="515" w:firstLine="0"/>
        <w:rPr>
          <w:rStyle w:val="FontStyle293"/>
          <w:lang w:val="fr-CA"/>
        </w:rPr>
      </w:pPr>
      <w:r w:rsidRPr="00AA76CD">
        <w:rPr>
          <w:rStyle w:val="FontStyle275"/>
          <w:noProof/>
          <w:spacing w:val="0"/>
          <w:lang w:val="fr-CA"/>
        </w:rPr>
        <w:t>Quod</w:t>
      </w:r>
      <w:r w:rsidRPr="00AA76CD">
        <w:rPr>
          <w:rStyle w:val="FontStyle275"/>
          <w:noProof/>
          <w:lang w:val="fr-CA"/>
        </w:rPr>
        <w:t xml:space="preserve"> </w:t>
      </w:r>
      <w:r w:rsidRPr="00AA76CD">
        <w:rPr>
          <w:rStyle w:val="FontStyle275"/>
          <w:noProof/>
          <w:spacing w:val="0"/>
          <w:lang w:val="fr-CA"/>
        </w:rPr>
        <w:t>servi</w:t>
      </w:r>
      <w:r w:rsidRPr="00AA76CD">
        <w:rPr>
          <w:rStyle w:val="FontStyle275"/>
          <w:noProof/>
          <w:lang w:val="fr-CA"/>
        </w:rPr>
        <w:t xml:space="preserve"> </w:t>
      </w:r>
      <w:r w:rsidRPr="00AA76CD">
        <w:rPr>
          <w:rStyle w:val="FontStyle275"/>
          <w:noProof/>
          <w:spacing w:val="0"/>
          <w:lang w:val="fr-CA"/>
        </w:rPr>
        <w:t>perventos</w:t>
      </w:r>
      <w:r w:rsidRPr="00AA76CD">
        <w:rPr>
          <w:rStyle w:val="FontStyle275"/>
          <w:noProof/>
          <w:lang w:val="fr-CA"/>
        </w:rPr>
        <w:t xml:space="preserve"> </w:t>
      </w:r>
      <w:r w:rsidRPr="00AA76CD">
        <w:rPr>
          <w:rStyle w:val="FontStyle275"/>
          <w:noProof/>
          <w:spacing w:val="0"/>
          <w:lang w:val="fr-CA"/>
        </w:rPr>
        <w:t>adulteros</w:t>
      </w:r>
      <w:r w:rsidRPr="00AA76CD">
        <w:rPr>
          <w:rStyle w:val="FontStyle275"/>
          <w:noProof/>
          <w:lang w:val="fr-CA"/>
        </w:rPr>
        <w:t xml:space="preserve"> </w:t>
      </w:r>
      <w:r w:rsidRPr="00AA76CD">
        <w:rPr>
          <w:rStyle w:val="FontStyle275"/>
          <w:noProof/>
          <w:spacing w:val="0"/>
          <w:lang w:val="fr-CA"/>
        </w:rPr>
        <w:t>occidere</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iubentur.</w:t>
      </w:r>
    </w:p>
    <w:p w:rsidR="00D309DB" w:rsidRDefault="00D309DB" w:rsidP="00D309DB">
      <w:pPr>
        <w:pStyle w:val="Style82"/>
        <w:widowControl/>
        <w:numPr>
          <w:ilvl w:val="0"/>
          <w:numId w:val="29"/>
        </w:numPr>
        <w:tabs>
          <w:tab w:val="left" w:pos="1009"/>
        </w:tabs>
        <w:spacing w:line="284" w:lineRule="exact"/>
        <w:ind w:left="1009" w:hanging="494"/>
        <w:rPr>
          <w:rStyle w:val="FontStyle293"/>
        </w:rPr>
      </w:pPr>
      <w:r>
        <w:rPr>
          <w:rStyle w:val="FontStyle275"/>
          <w:noProof/>
          <w:spacing w:val="0"/>
        </w:rPr>
        <w:t>Si</w:t>
      </w:r>
      <w:r>
        <w:rPr>
          <w:rStyle w:val="FontStyle275"/>
          <w:noProof/>
        </w:rPr>
        <w:t xml:space="preserve"> </w:t>
      </w:r>
      <w:r>
        <w:rPr>
          <w:rStyle w:val="FontStyle275"/>
          <w:noProof/>
          <w:spacing w:val="0"/>
        </w:rPr>
        <w:t>puella</w:t>
      </w:r>
      <w:r>
        <w:rPr>
          <w:rStyle w:val="FontStyle275"/>
          <w:noProof/>
        </w:rPr>
        <w:t xml:space="preserve"> </w:t>
      </w:r>
      <w:r>
        <w:rPr>
          <w:rStyle w:val="FontStyle275"/>
          <w:noProof/>
          <w:spacing w:val="0"/>
        </w:rPr>
        <w:t>vel</w:t>
      </w:r>
      <w:r>
        <w:rPr>
          <w:rStyle w:val="FontStyle275"/>
          <w:noProof/>
        </w:rPr>
        <w:t xml:space="preserve"> </w:t>
      </w:r>
      <w:r>
        <w:rPr>
          <w:rStyle w:val="FontStyle275"/>
          <w:noProof/>
          <w:spacing w:val="0"/>
        </w:rPr>
        <w:t>vidua</w:t>
      </w:r>
      <w:r>
        <w:rPr>
          <w:rStyle w:val="FontStyle275"/>
          <w:noProof/>
        </w:rPr>
        <w:t xml:space="preserve"> </w:t>
      </w:r>
      <w:r>
        <w:rPr>
          <w:rStyle w:val="FontStyle275"/>
          <w:noProof/>
          <w:spacing w:val="0"/>
        </w:rPr>
        <w:t>ad</w:t>
      </w:r>
      <w:r>
        <w:rPr>
          <w:rStyle w:val="FontStyle275"/>
          <w:noProof/>
        </w:rPr>
        <w:t xml:space="preserve"> </w:t>
      </w:r>
      <w:r>
        <w:rPr>
          <w:rStyle w:val="FontStyle275"/>
          <w:noProof/>
          <w:spacing w:val="0"/>
        </w:rPr>
        <w:t>domum</w:t>
      </w:r>
      <w:r>
        <w:rPr>
          <w:rStyle w:val="FontStyle275"/>
          <w:noProof/>
        </w:rPr>
        <w:t xml:space="preserve"> </w:t>
      </w:r>
      <w:r>
        <w:rPr>
          <w:rStyle w:val="FontStyle275"/>
          <w:noProof/>
          <w:spacing w:val="0"/>
        </w:rPr>
        <w:t>alterius</w:t>
      </w:r>
      <w:r>
        <w:rPr>
          <w:rStyle w:val="FontStyle275"/>
          <w:noProof/>
        </w:rPr>
        <w:t xml:space="preserve"> </w:t>
      </w:r>
      <w:r>
        <w:rPr>
          <w:rStyle w:val="FontStyle275"/>
          <w:noProof/>
          <w:spacing w:val="0"/>
        </w:rPr>
        <w:t>pro</w:t>
      </w:r>
      <w:r>
        <w:rPr>
          <w:rStyle w:val="FontStyle275"/>
          <w:noProof/>
        </w:rPr>
        <w:t xml:space="preserve"> </w:t>
      </w:r>
      <w:r>
        <w:rPr>
          <w:rStyle w:val="FontStyle275"/>
          <w:noProof/>
          <w:spacing w:val="0"/>
        </w:rPr>
        <w:t>adulterium</w:t>
      </w:r>
      <w:r>
        <w:rPr>
          <w:rStyle w:val="FontStyle275"/>
          <w:noProof/>
        </w:rPr>
        <w:t xml:space="preserve"> </w:t>
      </w:r>
      <w:r>
        <w:rPr>
          <w:rStyle w:val="FontStyle275"/>
          <w:noProof/>
          <w:spacing w:val="0"/>
        </w:rPr>
        <w:t>venerit,</w:t>
      </w:r>
      <w:r>
        <w:rPr>
          <w:rStyle w:val="FontStyle275"/>
          <w:noProof/>
        </w:rPr>
        <w:t xml:space="preserve"> </w:t>
      </w:r>
      <w:r>
        <w:rPr>
          <w:rStyle w:val="FontStyle275"/>
          <w:noProof/>
          <w:spacing w:val="0"/>
        </w:rPr>
        <w:t>eamque vir</w:t>
      </w:r>
      <w:r>
        <w:rPr>
          <w:rStyle w:val="FontStyle275"/>
          <w:noProof/>
        </w:rPr>
        <w:t xml:space="preserve"> </w:t>
      </w:r>
      <w:r>
        <w:rPr>
          <w:rStyle w:val="FontStyle275"/>
          <w:noProof/>
          <w:spacing w:val="0"/>
        </w:rPr>
        <w:t>ipse</w:t>
      </w:r>
      <w:r>
        <w:rPr>
          <w:rStyle w:val="FontStyle275"/>
          <w:noProof/>
        </w:rPr>
        <w:t xml:space="preserve"> </w:t>
      </w:r>
      <w:r>
        <w:rPr>
          <w:rStyle w:val="FontStyle275"/>
          <w:noProof/>
          <w:spacing w:val="0"/>
        </w:rPr>
        <w:t>habere</w:t>
      </w:r>
      <w:r>
        <w:rPr>
          <w:rStyle w:val="FontStyle275"/>
          <w:noProof/>
        </w:rPr>
        <w:t xml:space="preserve"> </w:t>
      </w:r>
      <w:r>
        <w:rPr>
          <w:rStyle w:val="FontStyle275"/>
          <w:noProof/>
          <w:spacing w:val="0"/>
        </w:rPr>
        <w:t>coniugem</w:t>
      </w:r>
      <w:r>
        <w:rPr>
          <w:rStyle w:val="FontStyle275"/>
          <w:noProof/>
        </w:rPr>
        <w:t xml:space="preserve"> </w:t>
      </w:r>
      <w:r>
        <w:rPr>
          <w:rStyle w:val="FontStyle275"/>
          <w:noProof/>
          <w:spacing w:val="0"/>
        </w:rPr>
        <w:t>vellit.</w:t>
      </w:r>
    </w:p>
    <w:p w:rsidR="00D309DB" w:rsidRPr="00AA76CD" w:rsidRDefault="00D309DB" w:rsidP="00D309DB">
      <w:pPr>
        <w:pStyle w:val="Style82"/>
        <w:widowControl/>
        <w:numPr>
          <w:ilvl w:val="0"/>
          <w:numId w:val="29"/>
        </w:numPr>
        <w:tabs>
          <w:tab w:val="left" w:pos="1009"/>
        </w:tabs>
        <w:spacing w:line="284" w:lineRule="exact"/>
        <w:ind w:left="515" w:firstLine="0"/>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mulier</w:t>
      </w:r>
      <w:r w:rsidRPr="00AA76CD">
        <w:rPr>
          <w:rStyle w:val="FontStyle275"/>
          <w:noProof/>
          <w:lang w:val="fr-CA"/>
        </w:rPr>
        <w:t xml:space="preserve"> </w:t>
      </w:r>
      <w:r w:rsidRPr="00AA76CD">
        <w:rPr>
          <w:rStyle w:val="FontStyle275"/>
          <w:noProof/>
          <w:spacing w:val="0"/>
          <w:lang w:val="fr-CA"/>
        </w:rPr>
        <w:t>ingenua</w:t>
      </w:r>
      <w:r w:rsidRPr="00AA76CD">
        <w:rPr>
          <w:rStyle w:val="FontStyle275"/>
          <w:noProof/>
          <w:lang w:val="fr-CA"/>
        </w:rPr>
        <w:t xml:space="preserve"> </w:t>
      </w:r>
      <w:r w:rsidRPr="00AA76CD">
        <w:rPr>
          <w:rStyle w:val="FontStyle275"/>
          <w:noProof/>
          <w:spacing w:val="0"/>
          <w:lang w:val="fr-CA"/>
        </w:rPr>
        <w:t>sponte</w:t>
      </w:r>
      <w:r w:rsidRPr="00AA76CD">
        <w:rPr>
          <w:rStyle w:val="FontStyle275"/>
          <w:noProof/>
          <w:lang w:val="fr-CA"/>
        </w:rPr>
        <w:t xml:space="preserve"> </w:t>
      </w:r>
      <w:r w:rsidRPr="00AA76CD">
        <w:rPr>
          <w:rStyle w:val="FontStyle275"/>
          <w:noProof/>
          <w:spacing w:val="0"/>
          <w:lang w:val="fr-CA"/>
        </w:rPr>
        <w:t>adulterio</w:t>
      </w:r>
      <w:r w:rsidRPr="00AA76CD">
        <w:rPr>
          <w:rStyle w:val="FontStyle275"/>
          <w:noProof/>
          <w:lang w:val="fr-CA"/>
        </w:rPr>
        <w:t xml:space="preserve"> </w:t>
      </w:r>
      <w:r w:rsidRPr="00AA76CD">
        <w:rPr>
          <w:rStyle w:val="FontStyle275"/>
          <w:noProof/>
          <w:spacing w:val="0"/>
          <w:lang w:val="fr-CA"/>
        </w:rPr>
        <w:t>cuicumque</w:t>
      </w:r>
      <w:r w:rsidRPr="00AA76CD">
        <w:rPr>
          <w:rStyle w:val="FontStyle275"/>
          <w:noProof/>
          <w:lang w:val="fr-CA"/>
        </w:rPr>
        <w:t xml:space="preserve"> </w:t>
      </w:r>
      <w:r w:rsidRPr="00AA76CD">
        <w:rPr>
          <w:rStyle w:val="FontStyle275"/>
          <w:noProof/>
          <w:spacing w:val="0"/>
          <w:lang w:val="fr-CA"/>
        </w:rPr>
        <w:t>se</w:t>
      </w:r>
      <w:r w:rsidRPr="00AA76CD">
        <w:rPr>
          <w:rStyle w:val="FontStyle275"/>
          <w:noProof/>
          <w:lang w:val="fr-CA"/>
        </w:rPr>
        <w:t xml:space="preserve"> </w:t>
      </w:r>
      <w:r w:rsidRPr="00AA76CD">
        <w:rPr>
          <w:rStyle w:val="FontStyle275"/>
          <w:noProof/>
          <w:spacing w:val="0"/>
          <w:lang w:val="fr-CA"/>
        </w:rPr>
        <w:t>misceat</w:t>
      </w:r>
      <w:r w:rsidRPr="00AA76CD">
        <w:rPr>
          <w:rStyle w:val="FontStyle275"/>
          <w:noProof/>
          <w:lang w:val="fr-CA"/>
        </w:rPr>
        <w:t xml:space="preserve"> </w:t>
      </w:r>
      <w:r w:rsidRPr="00AA76CD">
        <w:rPr>
          <w:rStyle w:val="FontStyle275"/>
          <w:noProof/>
          <w:spacing w:val="0"/>
          <w:lang w:val="fr-CA"/>
        </w:rPr>
        <w:t>viro.</w:t>
      </w:r>
    </w:p>
    <w:p w:rsidR="00D309DB" w:rsidRDefault="00D309DB" w:rsidP="00D309DB">
      <w:pPr>
        <w:pStyle w:val="Style82"/>
        <w:widowControl/>
        <w:numPr>
          <w:ilvl w:val="0"/>
          <w:numId w:val="30"/>
        </w:numPr>
        <w:tabs>
          <w:tab w:val="left" w:pos="1009"/>
        </w:tabs>
        <w:spacing w:line="284" w:lineRule="exact"/>
        <w:ind w:left="515" w:firstLine="0"/>
        <w:rPr>
          <w:rStyle w:val="FontStyle255"/>
          <w:spacing w:val="20"/>
        </w:rPr>
      </w:pPr>
      <w:r>
        <w:rPr>
          <w:rStyle w:val="FontStyle275"/>
          <w:noProof/>
          <w:spacing w:val="0"/>
        </w:rPr>
        <w:t>Si</w:t>
      </w:r>
      <w:r>
        <w:rPr>
          <w:rStyle w:val="FontStyle275"/>
          <w:noProof/>
        </w:rPr>
        <w:t xml:space="preserve"> </w:t>
      </w:r>
      <w:r>
        <w:rPr>
          <w:rStyle w:val="FontStyle275"/>
          <w:noProof/>
          <w:spacing w:val="0"/>
        </w:rPr>
        <w:t>mulier</w:t>
      </w:r>
      <w:r>
        <w:rPr>
          <w:rStyle w:val="FontStyle275"/>
          <w:noProof/>
        </w:rPr>
        <w:t xml:space="preserve"> </w:t>
      </w:r>
      <w:r>
        <w:rPr>
          <w:rStyle w:val="FontStyle275"/>
          <w:noProof/>
          <w:spacing w:val="0"/>
        </w:rPr>
        <w:t>ingenua</w:t>
      </w:r>
      <w:r>
        <w:rPr>
          <w:rStyle w:val="FontStyle275"/>
          <w:noProof/>
        </w:rPr>
        <w:t xml:space="preserve"> </w:t>
      </w:r>
      <w:r>
        <w:rPr>
          <w:rStyle w:val="FontStyle275"/>
          <w:noProof/>
          <w:spacing w:val="0"/>
        </w:rPr>
        <w:t>marito</w:t>
      </w:r>
      <w:r>
        <w:rPr>
          <w:rStyle w:val="FontStyle275"/>
          <w:noProof/>
        </w:rPr>
        <w:t xml:space="preserve"> </w:t>
      </w:r>
      <w:r>
        <w:rPr>
          <w:rStyle w:val="FontStyle275"/>
          <w:noProof/>
          <w:spacing w:val="0"/>
        </w:rPr>
        <w:t>alterius</w:t>
      </w:r>
      <w:r>
        <w:rPr>
          <w:rStyle w:val="FontStyle275"/>
          <w:noProof/>
        </w:rPr>
        <w:t xml:space="preserve"> </w:t>
      </w:r>
      <w:r>
        <w:rPr>
          <w:rStyle w:val="FontStyle275"/>
          <w:noProof/>
          <w:spacing w:val="0"/>
        </w:rPr>
        <w:t>se</w:t>
      </w:r>
      <w:r>
        <w:rPr>
          <w:rStyle w:val="FontStyle275"/>
          <w:noProof/>
        </w:rPr>
        <w:t xml:space="preserve"> </w:t>
      </w:r>
      <w:r>
        <w:rPr>
          <w:rStyle w:val="FontStyle275"/>
          <w:noProof/>
          <w:spacing w:val="0"/>
        </w:rPr>
        <w:t>adulterii</w:t>
      </w:r>
      <w:r>
        <w:rPr>
          <w:rStyle w:val="FontStyle275"/>
          <w:noProof/>
        </w:rPr>
        <w:t xml:space="preserve"> </w:t>
      </w:r>
      <w:r>
        <w:rPr>
          <w:rStyle w:val="FontStyle275"/>
          <w:noProof/>
          <w:spacing w:val="0"/>
        </w:rPr>
        <w:t>iungat</w:t>
      </w:r>
      <w:r>
        <w:rPr>
          <w:rStyle w:val="FontStyle275"/>
          <w:noProof/>
        </w:rPr>
        <w:t xml:space="preserve"> </w:t>
      </w:r>
      <w:r>
        <w:rPr>
          <w:rStyle w:val="FontStyle275"/>
          <w:noProof/>
          <w:spacing w:val="0"/>
        </w:rPr>
        <w:t>stupro.</w:t>
      </w:r>
    </w:p>
    <w:p w:rsidR="00D309DB" w:rsidRDefault="00D309DB" w:rsidP="00D309DB">
      <w:pPr>
        <w:pStyle w:val="Style82"/>
        <w:widowControl/>
        <w:numPr>
          <w:ilvl w:val="0"/>
          <w:numId w:val="29"/>
        </w:numPr>
        <w:tabs>
          <w:tab w:val="left" w:pos="1009"/>
        </w:tabs>
        <w:spacing w:line="284" w:lineRule="exact"/>
        <w:ind w:left="515" w:firstLine="0"/>
        <w:rPr>
          <w:rStyle w:val="FontStyle293"/>
        </w:rPr>
      </w:pPr>
      <w:r>
        <w:rPr>
          <w:rStyle w:val="FontStyle275"/>
          <w:noProof/>
          <w:spacing w:val="0"/>
        </w:rPr>
        <w:t>Pro</w:t>
      </w:r>
      <w:r>
        <w:rPr>
          <w:rStyle w:val="FontStyle275"/>
          <w:noProof/>
        </w:rPr>
        <w:t xml:space="preserve"> </w:t>
      </w:r>
      <w:r>
        <w:rPr>
          <w:rStyle w:val="FontStyle275"/>
          <w:noProof/>
          <w:spacing w:val="0"/>
        </w:rPr>
        <w:t>adulterio</w:t>
      </w:r>
      <w:r>
        <w:rPr>
          <w:rStyle w:val="FontStyle275"/>
          <w:noProof/>
        </w:rPr>
        <w:t xml:space="preserve"> </w:t>
      </w:r>
      <w:r>
        <w:rPr>
          <w:rStyle w:val="FontStyle275"/>
          <w:noProof/>
          <w:spacing w:val="0"/>
        </w:rPr>
        <w:t>torquendos</w:t>
      </w:r>
      <w:r>
        <w:rPr>
          <w:rStyle w:val="FontStyle275"/>
          <w:noProof/>
        </w:rPr>
        <w:t xml:space="preserve"> </w:t>
      </w:r>
      <w:r>
        <w:rPr>
          <w:rStyle w:val="FontStyle275"/>
          <w:noProof/>
          <w:spacing w:val="0"/>
        </w:rPr>
        <w:t>servos</w:t>
      </w:r>
      <w:r>
        <w:rPr>
          <w:rStyle w:val="FontStyle275"/>
          <w:noProof/>
        </w:rPr>
        <w:t xml:space="preserve"> </w:t>
      </w:r>
      <w:r>
        <w:rPr>
          <w:rStyle w:val="FontStyle275"/>
          <w:noProof/>
          <w:spacing w:val="0"/>
        </w:rPr>
        <w:t>et</w:t>
      </w:r>
      <w:r>
        <w:rPr>
          <w:rStyle w:val="FontStyle275"/>
          <w:noProof/>
        </w:rPr>
        <w:t xml:space="preserve"> </w:t>
      </w:r>
      <w:r>
        <w:rPr>
          <w:rStyle w:val="FontStyle275"/>
          <w:noProof/>
          <w:spacing w:val="0"/>
        </w:rPr>
        <w:t>ancillas</w:t>
      </w:r>
      <w:r>
        <w:rPr>
          <w:rStyle w:val="FontStyle275"/>
          <w:noProof/>
        </w:rPr>
        <w:t xml:space="preserve"> </w:t>
      </w:r>
      <w:r>
        <w:rPr>
          <w:rStyle w:val="FontStyle275"/>
          <w:noProof/>
          <w:spacing w:val="0"/>
        </w:rPr>
        <w:t>in</w:t>
      </w:r>
      <w:r>
        <w:rPr>
          <w:rStyle w:val="FontStyle275"/>
          <w:noProof/>
        </w:rPr>
        <w:t xml:space="preserve"> </w:t>
      </w:r>
      <w:r>
        <w:rPr>
          <w:rStyle w:val="FontStyle275"/>
          <w:noProof/>
          <w:spacing w:val="0"/>
        </w:rPr>
        <w:t>capite</w:t>
      </w:r>
      <w:r>
        <w:rPr>
          <w:rStyle w:val="FontStyle275"/>
          <w:noProof/>
        </w:rPr>
        <w:t xml:space="preserve"> </w:t>
      </w:r>
      <w:r>
        <w:rPr>
          <w:rStyle w:val="FontStyle275"/>
          <w:noProof/>
          <w:spacing w:val="0"/>
        </w:rPr>
        <w:t>dominorum.</w:t>
      </w:r>
    </w:p>
    <w:p w:rsidR="00D309DB" w:rsidRDefault="00D309DB" w:rsidP="00D309DB">
      <w:pPr>
        <w:pStyle w:val="Style82"/>
        <w:widowControl/>
        <w:numPr>
          <w:ilvl w:val="0"/>
          <w:numId w:val="29"/>
        </w:numPr>
        <w:tabs>
          <w:tab w:val="left" w:pos="1009"/>
        </w:tabs>
        <w:spacing w:line="284" w:lineRule="exact"/>
        <w:ind w:left="515" w:firstLine="0"/>
        <w:rPr>
          <w:rStyle w:val="FontStyle293"/>
        </w:rPr>
      </w:pPr>
      <w:r>
        <w:rPr>
          <w:rStyle w:val="FontStyle275"/>
          <w:noProof/>
          <w:spacing w:val="0"/>
        </w:rPr>
        <w:t>Si</w:t>
      </w:r>
      <w:r>
        <w:rPr>
          <w:rStyle w:val="FontStyle275"/>
          <w:noProof/>
        </w:rPr>
        <w:t xml:space="preserve"> </w:t>
      </w:r>
      <w:r>
        <w:rPr>
          <w:rStyle w:val="FontStyle275"/>
          <w:noProof/>
          <w:spacing w:val="0"/>
        </w:rPr>
        <w:t>pro</w:t>
      </w:r>
      <w:r>
        <w:rPr>
          <w:rStyle w:val="FontStyle275"/>
          <w:noProof/>
        </w:rPr>
        <w:t xml:space="preserve"> </w:t>
      </w:r>
      <w:r>
        <w:rPr>
          <w:rStyle w:val="FontStyle275"/>
          <w:noProof/>
          <w:spacing w:val="0"/>
        </w:rPr>
        <w:t>celando</w:t>
      </w:r>
      <w:r>
        <w:rPr>
          <w:rStyle w:val="FontStyle275"/>
          <w:noProof/>
        </w:rPr>
        <w:t xml:space="preserve"> </w:t>
      </w:r>
      <w:r>
        <w:rPr>
          <w:rStyle w:val="FontStyle275"/>
          <w:noProof/>
          <w:spacing w:val="0"/>
        </w:rPr>
        <w:t>adulterii</w:t>
      </w:r>
      <w:r>
        <w:rPr>
          <w:rStyle w:val="FontStyle275"/>
          <w:noProof/>
        </w:rPr>
        <w:t xml:space="preserve"> </w:t>
      </w:r>
      <w:r>
        <w:rPr>
          <w:rStyle w:val="FontStyle275"/>
          <w:noProof/>
          <w:spacing w:val="0"/>
        </w:rPr>
        <w:t>scelere</w:t>
      </w:r>
      <w:r>
        <w:rPr>
          <w:rStyle w:val="FontStyle275"/>
          <w:noProof/>
        </w:rPr>
        <w:t xml:space="preserve"> </w:t>
      </w:r>
      <w:r>
        <w:rPr>
          <w:rStyle w:val="FontStyle275"/>
          <w:noProof/>
          <w:spacing w:val="0"/>
        </w:rPr>
        <w:t>mancipium</w:t>
      </w:r>
      <w:r>
        <w:rPr>
          <w:rStyle w:val="FontStyle275"/>
          <w:noProof/>
        </w:rPr>
        <w:t xml:space="preserve"> </w:t>
      </w:r>
      <w:r>
        <w:rPr>
          <w:rStyle w:val="FontStyle275"/>
          <w:noProof/>
          <w:spacing w:val="0"/>
        </w:rPr>
        <w:t>libertati</w:t>
      </w:r>
      <w:r>
        <w:rPr>
          <w:rStyle w:val="FontStyle275"/>
          <w:noProof/>
        </w:rPr>
        <w:t xml:space="preserve"> </w:t>
      </w:r>
      <w:r>
        <w:rPr>
          <w:rStyle w:val="FontStyle275"/>
          <w:noProof/>
          <w:spacing w:val="0"/>
        </w:rPr>
        <w:t>tradatur.</w:t>
      </w:r>
    </w:p>
    <w:p w:rsidR="00D309DB" w:rsidRDefault="00D309DB" w:rsidP="00D309DB">
      <w:pPr>
        <w:pStyle w:val="Style82"/>
        <w:widowControl/>
        <w:numPr>
          <w:ilvl w:val="0"/>
          <w:numId w:val="29"/>
        </w:numPr>
        <w:tabs>
          <w:tab w:val="left" w:pos="1009"/>
        </w:tabs>
        <w:spacing w:line="284" w:lineRule="exact"/>
        <w:ind w:left="515" w:firstLine="0"/>
        <w:rPr>
          <w:rStyle w:val="FontStyle293"/>
        </w:rPr>
      </w:pPr>
      <w:r>
        <w:rPr>
          <w:rStyle w:val="FontStyle275"/>
          <w:noProof/>
          <w:spacing w:val="0"/>
        </w:rPr>
        <w:t>De</w:t>
      </w:r>
      <w:r>
        <w:rPr>
          <w:rStyle w:val="FontStyle275"/>
          <w:noProof/>
        </w:rPr>
        <w:t xml:space="preserve"> </w:t>
      </w:r>
      <w:r>
        <w:rPr>
          <w:rStyle w:val="FontStyle275"/>
          <w:noProof/>
          <w:spacing w:val="0"/>
        </w:rPr>
        <w:t>adulterorum</w:t>
      </w:r>
      <w:r>
        <w:rPr>
          <w:rStyle w:val="FontStyle275"/>
          <w:noProof/>
        </w:rPr>
        <w:t xml:space="preserve"> </w:t>
      </w:r>
      <w:r>
        <w:rPr>
          <w:rStyle w:val="FontStyle275"/>
          <w:noProof/>
          <w:spacing w:val="0"/>
        </w:rPr>
        <w:t>coniugum</w:t>
      </w:r>
      <w:r>
        <w:rPr>
          <w:rStyle w:val="FontStyle275"/>
          <w:noProof/>
        </w:rPr>
        <w:t xml:space="preserve"> </w:t>
      </w:r>
      <w:r>
        <w:rPr>
          <w:rStyle w:val="FontStyle275"/>
          <w:noProof/>
          <w:spacing w:val="0"/>
        </w:rPr>
        <w:t>rebus.</w:t>
      </w:r>
    </w:p>
    <w:p w:rsidR="00D309DB" w:rsidRPr="00AA76CD" w:rsidRDefault="00D309DB" w:rsidP="00D309DB">
      <w:pPr>
        <w:pStyle w:val="Style82"/>
        <w:widowControl/>
        <w:numPr>
          <w:ilvl w:val="0"/>
          <w:numId w:val="29"/>
        </w:numPr>
        <w:tabs>
          <w:tab w:val="left" w:pos="1009"/>
        </w:tabs>
        <w:spacing w:line="284" w:lineRule="exact"/>
        <w:ind w:left="1009" w:hanging="494"/>
        <w:rPr>
          <w:rStyle w:val="FontStyle293"/>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personis,</w:t>
      </w:r>
      <w:r w:rsidRPr="00AA76CD">
        <w:rPr>
          <w:rStyle w:val="FontStyle275"/>
          <w:noProof/>
          <w:lang w:val="fr-CA"/>
        </w:rPr>
        <w:t xml:space="preserve"> </w:t>
      </w:r>
      <w:r w:rsidRPr="00AA76CD">
        <w:rPr>
          <w:rStyle w:val="FontStyle275"/>
          <w:noProof/>
          <w:spacing w:val="0"/>
          <w:lang w:val="fr-CA"/>
        </w:rPr>
        <w:t>quibus</w:t>
      </w:r>
      <w:r w:rsidRPr="00AA76CD">
        <w:rPr>
          <w:rStyle w:val="FontStyle275"/>
          <w:noProof/>
          <w:lang w:val="fr-CA"/>
        </w:rPr>
        <w:t xml:space="preserve"> </w:t>
      </w:r>
      <w:r w:rsidRPr="00AA76CD">
        <w:rPr>
          <w:rStyle w:val="FontStyle275"/>
          <w:noProof/>
          <w:spacing w:val="0"/>
          <w:lang w:val="fr-CA"/>
        </w:rPr>
        <w:t>adulterium</w:t>
      </w:r>
      <w:r w:rsidRPr="00AA76CD">
        <w:rPr>
          <w:rStyle w:val="FontStyle275"/>
          <w:noProof/>
          <w:lang w:val="fr-CA"/>
        </w:rPr>
        <w:t xml:space="preserve"> </w:t>
      </w:r>
      <w:r w:rsidRPr="00AA76CD">
        <w:rPr>
          <w:rStyle w:val="FontStyle275"/>
          <w:noProof/>
          <w:spacing w:val="0"/>
          <w:lang w:val="fr-CA"/>
        </w:rPr>
        <w:t>accusare</w:t>
      </w:r>
      <w:r w:rsidRPr="00AA76CD">
        <w:rPr>
          <w:rStyle w:val="FontStyle275"/>
          <w:noProof/>
          <w:lang w:val="fr-CA"/>
        </w:rPr>
        <w:t xml:space="preserve"> </w:t>
      </w:r>
      <w:r w:rsidRPr="00AA76CD">
        <w:rPr>
          <w:rStyle w:val="FontStyle275"/>
          <w:noProof/>
          <w:spacing w:val="0"/>
          <w:lang w:val="fr-CA"/>
        </w:rPr>
        <w:t>conceditur,</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qualiter</w:t>
      </w:r>
      <w:r w:rsidRPr="00AA76CD">
        <w:rPr>
          <w:rStyle w:val="FontStyle275"/>
          <w:noProof/>
          <w:lang w:val="fr-CA"/>
        </w:rPr>
        <w:t xml:space="preserve"> </w:t>
      </w:r>
      <w:r w:rsidRPr="00AA76CD">
        <w:rPr>
          <w:rStyle w:val="FontStyle275"/>
          <w:noProof/>
          <w:spacing w:val="0"/>
          <w:lang w:val="fr-CA"/>
        </w:rPr>
        <w:t>perquiri aut</w:t>
      </w:r>
      <w:r w:rsidRPr="00AA76CD">
        <w:rPr>
          <w:rStyle w:val="FontStyle275"/>
          <w:noProof/>
          <w:lang w:val="fr-CA"/>
        </w:rPr>
        <w:t xml:space="preserve"> </w:t>
      </w:r>
      <w:r w:rsidRPr="00AA76CD">
        <w:rPr>
          <w:rStyle w:val="FontStyle275"/>
          <w:noProof/>
          <w:spacing w:val="0"/>
          <w:lang w:val="fr-CA"/>
        </w:rPr>
        <w:t>convinci</w:t>
      </w:r>
      <w:r w:rsidRPr="00AA76CD">
        <w:rPr>
          <w:rStyle w:val="FontStyle275"/>
          <w:noProof/>
          <w:lang w:val="fr-CA"/>
        </w:rPr>
        <w:t xml:space="preserve"> </w:t>
      </w:r>
      <w:r w:rsidRPr="00AA76CD">
        <w:rPr>
          <w:rStyle w:val="FontStyle275"/>
          <w:noProof/>
          <w:spacing w:val="0"/>
          <w:lang w:val="fr-CA"/>
        </w:rPr>
        <w:t>iubetur.</w:t>
      </w:r>
    </w:p>
    <w:p w:rsidR="00D309DB" w:rsidRPr="00AA76CD" w:rsidRDefault="00D309DB" w:rsidP="00D309DB">
      <w:pPr>
        <w:pStyle w:val="Style82"/>
        <w:widowControl/>
        <w:numPr>
          <w:ilvl w:val="0"/>
          <w:numId w:val="29"/>
        </w:numPr>
        <w:tabs>
          <w:tab w:val="left" w:pos="1009"/>
        </w:tabs>
        <w:spacing w:line="284" w:lineRule="exact"/>
        <w:ind w:left="1009" w:hanging="494"/>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ingenuus</w:t>
      </w:r>
      <w:r w:rsidRPr="00AA76CD">
        <w:rPr>
          <w:rStyle w:val="FontStyle275"/>
          <w:noProof/>
          <w:lang w:val="fr-CA"/>
        </w:rPr>
        <w:t xml:space="preserve"> </w:t>
      </w:r>
      <w:r w:rsidRPr="00AA76CD">
        <w:rPr>
          <w:rStyle w:val="FontStyle275"/>
          <w:noProof/>
          <w:spacing w:val="0"/>
          <w:lang w:val="fr-CA"/>
        </w:rPr>
        <w:t>sive</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virginem</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viduam</w:t>
      </w:r>
      <w:r w:rsidRPr="00AA76CD">
        <w:rPr>
          <w:rStyle w:val="FontStyle275"/>
          <w:noProof/>
          <w:lang w:val="fr-CA"/>
        </w:rPr>
        <w:t xml:space="preserve"> </w:t>
      </w:r>
      <w:r w:rsidRPr="00AA76CD">
        <w:rPr>
          <w:rStyle w:val="FontStyle275"/>
          <w:noProof/>
          <w:spacing w:val="0"/>
          <w:lang w:val="fr-CA"/>
        </w:rPr>
        <w:t>ingenuam</w:t>
      </w:r>
      <w:r w:rsidRPr="00AA76CD">
        <w:rPr>
          <w:rStyle w:val="FontStyle275"/>
          <w:noProof/>
          <w:lang w:val="fr-CA"/>
        </w:rPr>
        <w:t xml:space="preserve"> </w:t>
      </w:r>
      <w:r w:rsidRPr="00AA76CD">
        <w:rPr>
          <w:rStyle w:val="FontStyle275"/>
          <w:noProof/>
          <w:spacing w:val="0"/>
          <w:lang w:val="fr-CA"/>
        </w:rPr>
        <w:t>violenter polluisse</w:t>
      </w:r>
      <w:r w:rsidRPr="00AA76CD">
        <w:rPr>
          <w:rStyle w:val="FontStyle275"/>
          <w:noProof/>
          <w:lang w:val="fr-CA"/>
        </w:rPr>
        <w:t xml:space="preserve"> </w:t>
      </w:r>
      <w:r w:rsidRPr="00AA76CD">
        <w:rPr>
          <w:rStyle w:val="FontStyle275"/>
          <w:noProof/>
          <w:spacing w:val="0"/>
          <w:lang w:val="fr-CA"/>
        </w:rPr>
        <w:t>adulterio</w:t>
      </w:r>
      <w:r w:rsidRPr="00AA76CD">
        <w:rPr>
          <w:rStyle w:val="FontStyle275"/>
          <w:noProof/>
          <w:lang w:val="fr-CA"/>
        </w:rPr>
        <w:t xml:space="preserve"> </w:t>
      </w:r>
      <w:r w:rsidRPr="00AA76CD">
        <w:rPr>
          <w:rStyle w:val="FontStyle275"/>
          <w:noProof/>
          <w:spacing w:val="0"/>
          <w:lang w:val="fr-CA"/>
        </w:rPr>
        <w:t>detegitur.</w:t>
      </w:r>
    </w:p>
    <w:p w:rsidR="00D309DB" w:rsidRPr="00AA76CD" w:rsidRDefault="00D309DB" w:rsidP="00D309DB">
      <w:pPr>
        <w:pStyle w:val="Style82"/>
        <w:widowControl/>
        <w:numPr>
          <w:ilvl w:val="0"/>
          <w:numId w:val="29"/>
        </w:numPr>
        <w:tabs>
          <w:tab w:val="left" w:pos="1009"/>
        </w:tabs>
        <w:spacing w:line="284" w:lineRule="exact"/>
        <w:ind w:left="1009" w:hanging="494"/>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ingenuus</w:t>
      </w:r>
      <w:r w:rsidRPr="00AA76CD">
        <w:rPr>
          <w:rStyle w:val="FontStyle275"/>
          <w:noProof/>
          <w:lang w:val="fr-CA"/>
        </w:rPr>
        <w:t xml:space="preserve"> </w:t>
      </w:r>
      <w:r w:rsidRPr="00AA76CD">
        <w:rPr>
          <w:rStyle w:val="FontStyle275"/>
          <w:noProof/>
          <w:spacing w:val="0"/>
          <w:lang w:val="fr-CA"/>
        </w:rPr>
        <w:t>sive</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nesciente</w:t>
      </w:r>
      <w:r w:rsidRPr="00AA76CD">
        <w:rPr>
          <w:rStyle w:val="FontStyle275"/>
          <w:noProof/>
          <w:lang w:val="fr-CA"/>
        </w:rPr>
        <w:t xml:space="preserve"> </w:t>
      </w:r>
      <w:r w:rsidRPr="00AA76CD">
        <w:rPr>
          <w:rStyle w:val="FontStyle275"/>
          <w:noProof/>
          <w:spacing w:val="0"/>
          <w:lang w:val="fr-CA"/>
        </w:rPr>
        <w:t>domino</w:t>
      </w:r>
      <w:r w:rsidRPr="00AA76CD">
        <w:rPr>
          <w:rStyle w:val="FontStyle275"/>
          <w:noProof/>
          <w:lang w:val="fr-CA"/>
        </w:rPr>
        <w:t xml:space="preserve"> </w:t>
      </w:r>
      <w:r w:rsidRPr="00AA76CD">
        <w:rPr>
          <w:rStyle w:val="FontStyle275"/>
          <w:noProof/>
          <w:spacing w:val="0"/>
          <w:lang w:val="fr-CA"/>
        </w:rPr>
        <w:t>alienam</w:t>
      </w:r>
      <w:r w:rsidRPr="00AA76CD">
        <w:rPr>
          <w:rStyle w:val="FontStyle275"/>
          <w:noProof/>
          <w:lang w:val="fr-CA"/>
        </w:rPr>
        <w:t xml:space="preserve"> </w:t>
      </w:r>
      <w:r w:rsidRPr="00AA76CD">
        <w:rPr>
          <w:rStyle w:val="FontStyle275"/>
          <w:noProof/>
          <w:spacing w:val="0"/>
          <w:lang w:val="fr-CA"/>
        </w:rPr>
        <w:t>consentientem adulterasse</w:t>
      </w:r>
      <w:r w:rsidRPr="00AA76CD">
        <w:rPr>
          <w:rStyle w:val="FontStyle275"/>
          <w:noProof/>
          <w:lang w:val="fr-CA"/>
        </w:rPr>
        <w:t xml:space="preserve"> </w:t>
      </w:r>
      <w:r w:rsidRPr="00AA76CD">
        <w:rPr>
          <w:rStyle w:val="FontStyle275"/>
          <w:noProof/>
          <w:spacing w:val="0"/>
          <w:lang w:val="fr-CA"/>
        </w:rPr>
        <w:t>convincitur</w:t>
      </w:r>
      <w:r w:rsidRPr="00AA76CD">
        <w:rPr>
          <w:rStyle w:val="FontStyle275"/>
          <w:noProof/>
          <w:lang w:val="fr-CA"/>
        </w:rPr>
        <w:t xml:space="preserve"> </w:t>
      </w:r>
      <w:r w:rsidRPr="00AA76CD">
        <w:rPr>
          <w:rStyle w:val="FontStyle275"/>
          <w:noProof/>
          <w:spacing w:val="0"/>
          <w:lang w:val="fr-CA"/>
        </w:rPr>
        <w:t>ancillam.</w:t>
      </w:r>
    </w:p>
    <w:p w:rsidR="00D309DB" w:rsidRPr="00AA76CD" w:rsidRDefault="00D309DB" w:rsidP="00D309DB">
      <w:pPr>
        <w:pStyle w:val="Style82"/>
        <w:widowControl/>
        <w:numPr>
          <w:ilvl w:val="0"/>
          <w:numId w:val="29"/>
        </w:numPr>
        <w:tabs>
          <w:tab w:val="left" w:pos="1009"/>
        </w:tabs>
        <w:spacing w:line="284" w:lineRule="exact"/>
        <w:ind w:left="515" w:firstLine="0"/>
        <w:jc w:val="both"/>
        <w:rPr>
          <w:rStyle w:val="FontStyle293"/>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adulterio</w:t>
      </w:r>
      <w:r w:rsidRPr="00AA76CD">
        <w:rPr>
          <w:rStyle w:val="FontStyle275"/>
          <w:noProof/>
          <w:lang w:val="fr-CA"/>
        </w:rPr>
        <w:t xml:space="preserve"> </w:t>
      </w:r>
      <w:r w:rsidRPr="00AA76CD">
        <w:rPr>
          <w:rStyle w:val="FontStyle275"/>
          <w:noProof/>
          <w:spacing w:val="0"/>
          <w:lang w:val="fr-CA"/>
        </w:rPr>
        <w:t>ancille,</w:t>
      </w:r>
      <w:r w:rsidRPr="00AA76CD">
        <w:rPr>
          <w:rStyle w:val="FontStyle275"/>
          <w:noProof/>
          <w:lang w:val="fr-CA"/>
        </w:rPr>
        <w:t xml:space="preserve"> </w:t>
      </w:r>
      <w:r w:rsidRPr="00AA76CD">
        <w:rPr>
          <w:rStyle w:val="FontStyle275"/>
          <w:noProof/>
          <w:spacing w:val="0"/>
          <w:lang w:val="fr-CA"/>
        </w:rPr>
        <w:t>seu</w:t>
      </w:r>
      <w:r w:rsidRPr="00AA76CD">
        <w:rPr>
          <w:rStyle w:val="FontStyle275"/>
          <w:noProof/>
          <w:lang w:val="fr-CA"/>
        </w:rPr>
        <w:t xml:space="preserve"> </w:t>
      </w:r>
      <w:r w:rsidRPr="00AA76CD">
        <w:rPr>
          <w:rStyle w:val="FontStyle275"/>
          <w:noProof/>
          <w:spacing w:val="0"/>
          <w:lang w:val="fr-CA"/>
        </w:rPr>
        <w:t>id</w:t>
      </w:r>
      <w:r w:rsidRPr="00AA76CD">
        <w:rPr>
          <w:rStyle w:val="FontStyle275"/>
          <w:noProof/>
          <w:lang w:val="fr-CA"/>
        </w:rPr>
        <w:t xml:space="preserve"> </w:t>
      </w:r>
      <w:r w:rsidRPr="00AA76CD">
        <w:rPr>
          <w:rStyle w:val="FontStyle275"/>
          <w:noProof/>
          <w:spacing w:val="0"/>
          <w:lang w:val="fr-CA"/>
        </w:rPr>
        <w:t>cum</w:t>
      </w:r>
      <w:r w:rsidRPr="00AA76CD">
        <w:rPr>
          <w:rStyle w:val="FontStyle275"/>
          <w:noProof/>
          <w:lang w:val="fr-CA"/>
        </w:rPr>
        <w:t xml:space="preserve"> </w:t>
      </w:r>
      <w:r w:rsidRPr="00AA76CD">
        <w:rPr>
          <w:rStyle w:val="FontStyle275"/>
          <w:noProof/>
          <w:spacing w:val="0"/>
          <w:lang w:val="fr-CA"/>
        </w:rPr>
        <w:t>adultero</w:t>
      </w:r>
      <w:r w:rsidRPr="00AA76CD">
        <w:rPr>
          <w:rStyle w:val="FontStyle275"/>
          <w:noProof/>
          <w:lang w:val="fr-CA"/>
        </w:rPr>
        <w:t xml:space="preserve"> </w:t>
      </w:r>
      <w:r w:rsidRPr="00AA76CD">
        <w:rPr>
          <w:rStyle w:val="FontStyle275"/>
          <w:noProof/>
          <w:spacing w:val="0"/>
          <w:lang w:val="fr-CA"/>
        </w:rPr>
        <w:t>violenter</w:t>
      </w:r>
      <w:r w:rsidRPr="00AA76CD">
        <w:rPr>
          <w:rStyle w:val="FontStyle275"/>
          <w:noProof/>
          <w:lang w:val="fr-CA"/>
        </w:rPr>
        <w:t xml:space="preserve"> </w:t>
      </w:r>
      <w:r w:rsidRPr="00AA76CD">
        <w:rPr>
          <w:rStyle w:val="FontStyle275"/>
          <w:noProof/>
          <w:spacing w:val="0"/>
          <w:lang w:val="fr-CA"/>
        </w:rPr>
        <w:t>fecisse</w:t>
      </w:r>
      <w:r w:rsidRPr="00AA76CD">
        <w:rPr>
          <w:rStyle w:val="FontStyle275"/>
          <w:noProof/>
          <w:lang w:val="fr-CA"/>
        </w:rPr>
        <w:t xml:space="preserve"> </w:t>
      </w:r>
      <w:r w:rsidRPr="00AA76CD">
        <w:rPr>
          <w:rStyle w:val="FontStyle275"/>
          <w:noProof/>
          <w:spacing w:val="0"/>
          <w:lang w:val="fr-CA"/>
        </w:rPr>
        <w:t>probentur.</w:t>
      </w:r>
    </w:p>
    <w:p w:rsidR="00D309DB" w:rsidRPr="00AA76CD" w:rsidRDefault="00D309DB" w:rsidP="00D309DB">
      <w:pPr>
        <w:pStyle w:val="Style82"/>
        <w:widowControl/>
        <w:numPr>
          <w:ilvl w:val="0"/>
          <w:numId w:val="29"/>
        </w:numPr>
        <w:tabs>
          <w:tab w:val="left" w:pos="1009"/>
        </w:tabs>
        <w:spacing w:line="284" w:lineRule="exact"/>
        <w:ind w:left="1009" w:hanging="494"/>
        <w:rPr>
          <w:rStyle w:val="FontStyle293"/>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meretricibus</w:t>
      </w:r>
      <w:r w:rsidRPr="00AA76CD">
        <w:rPr>
          <w:rStyle w:val="FontStyle275"/>
          <w:noProof/>
          <w:lang w:val="fr-CA"/>
        </w:rPr>
        <w:t xml:space="preserve"> </w:t>
      </w:r>
      <w:r w:rsidRPr="00AA76CD">
        <w:rPr>
          <w:rStyle w:val="FontStyle275"/>
          <w:noProof/>
          <w:spacing w:val="0"/>
          <w:lang w:val="fr-CA"/>
        </w:rPr>
        <w:t>ingenuis</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ancillis,</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earum</w:t>
      </w:r>
      <w:r w:rsidRPr="00AA76CD">
        <w:rPr>
          <w:rStyle w:val="FontStyle275"/>
          <w:noProof/>
          <w:lang w:val="fr-CA"/>
        </w:rPr>
        <w:t xml:space="preserve"> </w:t>
      </w:r>
      <w:r w:rsidRPr="00AA76CD">
        <w:rPr>
          <w:rStyle w:val="FontStyle275"/>
          <w:noProof/>
          <w:spacing w:val="0"/>
          <w:lang w:val="fr-CA"/>
        </w:rPr>
        <w:t>scelus</w:t>
      </w:r>
      <w:r w:rsidRPr="00AA76CD">
        <w:rPr>
          <w:rStyle w:val="FontStyle275"/>
          <w:noProof/>
          <w:lang w:val="fr-CA"/>
        </w:rPr>
        <w:t xml:space="preserve"> </w:t>
      </w:r>
      <w:r w:rsidRPr="00AA76CD">
        <w:rPr>
          <w:rStyle w:val="FontStyle275"/>
          <w:noProof/>
          <w:spacing w:val="0"/>
          <w:lang w:val="fr-CA"/>
        </w:rPr>
        <w:t>iudices perquirere</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corrigere</w:t>
      </w:r>
      <w:r w:rsidRPr="00AA76CD">
        <w:rPr>
          <w:rStyle w:val="FontStyle275"/>
          <w:noProof/>
          <w:lang w:val="fr-CA"/>
        </w:rPr>
        <w:t xml:space="preserve"> </w:t>
      </w:r>
      <w:r w:rsidRPr="00AA76CD">
        <w:rPr>
          <w:rStyle w:val="FontStyle275"/>
          <w:noProof/>
          <w:spacing w:val="0"/>
          <w:lang w:val="fr-CA"/>
        </w:rPr>
        <w:t>noluerint.</w:t>
      </w:r>
    </w:p>
    <w:p w:rsidR="00D309DB" w:rsidRPr="00AA76CD" w:rsidRDefault="00D309DB" w:rsidP="00D309DB">
      <w:pPr>
        <w:pStyle w:val="Style82"/>
        <w:widowControl/>
        <w:numPr>
          <w:ilvl w:val="0"/>
          <w:numId w:val="29"/>
        </w:numPr>
        <w:tabs>
          <w:tab w:val="left" w:pos="1009"/>
        </w:tabs>
        <w:spacing w:line="284" w:lineRule="exact"/>
        <w:ind w:left="515" w:firstLine="0"/>
        <w:rPr>
          <w:rStyle w:val="FontStyle293"/>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inmunditia</w:t>
      </w:r>
      <w:r w:rsidRPr="00AA76CD">
        <w:rPr>
          <w:rStyle w:val="FontStyle275"/>
          <w:noProof/>
          <w:lang w:val="fr-CA"/>
        </w:rPr>
        <w:t xml:space="preserve"> </w:t>
      </w:r>
      <w:r w:rsidRPr="00AA76CD">
        <w:rPr>
          <w:rStyle w:val="FontStyle275"/>
          <w:noProof/>
          <w:spacing w:val="0"/>
          <w:lang w:val="fr-CA"/>
        </w:rPr>
        <w:t>sacerdotum</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ministrorum.</w:t>
      </w:r>
    </w:p>
    <w:p w:rsidR="00D309DB" w:rsidRPr="00AA76CD" w:rsidRDefault="00D309DB" w:rsidP="00D309DB">
      <w:pPr>
        <w:pStyle w:val="Style34"/>
        <w:widowControl/>
        <w:spacing w:line="240" w:lineRule="exact"/>
        <w:rPr>
          <w:sz w:val="20"/>
          <w:szCs w:val="20"/>
          <w:lang w:val="fr-CA"/>
        </w:rPr>
      </w:pPr>
    </w:p>
    <w:p w:rsidR="00D309DB" w:rsidRPr="00AA76CD" w:rsidRDefault="00D309DB" w:rsidP="00D309DB">
      <w:pPr>
        <w:pStyle w:val="Style34"/>
        <w:widowControl/>
        <w:spacing w:line="240" w:lineRule="exact"/>
        <w:rPr>
          <w:sz w:val="20"/>
          <w:szCs w:val="20"/>
          <w:lang w:val="fr-CA"/>
        </w:rPr>
      </w:pPr>
    </w:p>
    <w:p w:rsidR="00D309DB" w:rsidRPr="00AA76CD" w:rsidRDefault="00D309DB" w:rsidP="00D309DB">
      <w:pPr>
        <w:pStyle w:val="Style34"/>
        <w:widowControl/>
        <w:spacing w:before="98" w:line="305" w:lineRule="exact"/>
        <w:rPr>
          <w:rStyle w:val="FontStyle255"/>
          <w:noProof/>
          <w:spacing w:val="20"/>
          <w:lang w:val="fr-CA"/>
        </w:rPr>
      </w:pPr>
      <w:r w:rsidRPr="00AA76CD">
        <w:rPr>
          <w:rStyle w:val="FontStyle255"/>
          <w:spacing w:val="20"/>
          <w:lang w:val="fr-CA"/>
        </w:rPr>
        <w:t>N1.4.1.</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65"/>
        <w:widowControl/>
        <w:spacing w:line="305" w:lineRule="exact"/>
        <w:jc w:val="both"/>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conibente</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conibente</w:t>
      </w:r>
      <w:r w:rsidRPr="00AA76CD">
        <w:rPr>
          <w:rStyle w:val="FontStyle275"/>
          <w:noProof/>
          <w:lang w:val="fr-CA"/>
        </w:rPr>
        <w:t xml:space="preserve"> </w:t>
      </w:r>
      <w:r w:rsidRPr="00AA76CD">
        <w:rPr>
          <w:rStyle w:val="FontStyle275"/>
          <w:noProof/>
          <w:spacing w:val="0"/>
          <w:lang w:val="fr-CA"/>
        </w:rPr>
        <w:t>uxorem</w:t>
      </w:r>
      <w:r w:rsidRPr="00AA76CD">
        <w:rPr>
          <w:rStyle w:val="FontStyle275"/>
          <w:noProof/>
          <w:lang w:val="fr-CA"/>
        </w:rPr>
        <w:t xml:space="preserve"> </w:t>
      </w:r>
      <w:r w:rsidRPr="00AA76CD">
        <w:rPr>
          <w:rStyle w:val="FontStyle275"/>
          <w:noProof/>
          <w:spacing w:val="0"/>
          <w:lang w:val="fr-CA"/>
        </w:rPr>
        <w:t>cum</w:t>
      </w:r>
      <w:r w:rsidRPr="00AA76CD">
        <w:rPr>
          <w:rStyle w:val="FontStyle275"/>
          <w:noProof/>
          <w:lang w:val="fr-CA"/>
        </w:rPr>
        <w:t xml:space="preserve"> </w:t>
      </w:r>
      <w:r w:rsidRPr="00AA76CD">
        <w:rPr>
          <w:rStyle w:val="FontStyle275"/>
          <w:noProof/>
          <w:spacing w:val="0"/>
          <w:lang w:val="fr-CA"/>
        </w:rPr>
        <w:t>alio</w:t>
      </w:r>
      <w:r w:rsidRPr="00AA76CD">
        <w:rPr>
          <w:rStyle w:val="FontStyle275"/>
          <w:noProof/>
          <w:lang w:val="fr-CA"/>
        </w:rPr>
        <w:t xml:space="preserve"> </w:t>
      </w:r>
      <w:r w:rsidRPr="00AA76CD">
        <w:rPr>
          <w:rStyle w:val="FontStyle275"/>
          <w:noProof/>
          <w:spacing w:val="0"/>
          <w:lang w:val="fr-CA"/>
        </w:rPr>
        <w:t>viro</w:t>
      </w:r>
      <w:r w:rsidRPr="00AA76CD">
        <w:rPr>
          <w:rStyle w:val="FontStyle275"/>
          <w:noProof/>
          <w:lang w:val="fr-CA"/>
        </w:rPr>
        <w:t xml:space="preserve"> </w:t>
      </w:r>
      <w:r w:rsidRPr="00AA76CD">
        <w:rPr>
          <w:rStyle w:val="FontStyle275"/>
          <w:noProof/>
          <w:spacing w:val="0"/>
          <w:lang w:val="fr-CA"/>
        </w:rPr>
        <w:t>adulterium</w:t>
      </w:r>
      <w:r w:rsidRPr="00AA76CD">
        <w:rPr>
          <w:rStyle w:val="FontStyle275"/>
          <w:noProof/>
          <w:lang w:val="fr-CA"/>
        </w:rPr>
        <w:t xml:space="preserve"> </w:t>
      </w:r>
      <w:r w:rsidRPr="00AA76CD">
        <w:rPr>
          <w:rStyle w:val="FontStyle275"/>
          <w:noProof/>
          <w:spacing w:val="0"/>
          <w:lang w:val="fr-CA"/>
        </w:rPr>
        <w:t>faciat.</w:t>
      </w:r>
    </w:p>
    <w:p w:rsidR="00D309DB" w:rsidRPr="00AA76CD" w:rsidRDefault="00D309DB" w:rsidP="00D309DB">
      <w:pPr>
        <w:pStyle w:val="Style57"/>
        <w:widowControl/>
        <w:spacing w:line="305" w:lineRule="exact"/>
        <w:ind w:firstLine="484"/>
        <w:rPr>
          <w:rStyle w:val="FontStyle246"/>
          <w:noProof/>
          <w:lang w:val="fr-CA"/>
        </w:rPr>
      </w:pPr>
      <w:r w:rsidRPr="00AA76CD">
        <w:rPr>
          <w:rStyle w:val="FontStyle246"/>
          <w:noProof/>
          <w:lang w:val="fr-CA"/>
        </w:rPr>
        <w:t xml:space="preserve">Si quis uxori aliene adulterium intulerit violenter, si ipse adulter filios habens legitimos talia perpetraverit, ipse solus absque rebus addicatur marito mulieris. Si autem filios legitimos non habuerit, quibus facultas sua deberi legitime possit, cum omnibus rcbussuis </w:t>
      </w:r>
      <w:r w:rsidRPr="00AA76CD">
        <w:rPr>
          <w:rStyle w:val="FontStyle295"/>
          <w:noProof/>
          <w:lang w:val="fr-CA"/>
        </w:rPr>
        <w:t xml:space="preserve">jn </w:t>
      </w:r>
      <w:r w:rsidRPr="00AA76CD">
        <w:rPr>
          <w:rStyle w:val="FontStyle246"/>
          <w:noProof/>
          <w:lang w:val="fr-CA"/>
        </w:rPr>
        <w:t>potestate mariti mulierisdeveniat, ut in eius polcstate vindicta consistat. Quod si mulieris fuerit foriasse consensus, marito similis sit potestas de eis faciendi quod ei placet.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tabs>
          <w:tab w:val="left" w:pos="925"/>
        </w:tabs>
        <w:spacing w:before="107"/>
        <w:rPr>
          <w:rStyle w:val="FontStyle255"/>
          <w:noProof/>
          <w:spacing w:val="20"/>
          <w:lang w:val="fr-CA"/>
        </w:rPr>
      </w:pPr>
      <w:r w:rsidRPr="00AA76CD">
        <w:rPr>
          <w:rStyle w:val="FontStyle255"/>
          <w:noProof/>
          <w:spacing w:val="20"/>
          <w:lang w:val="fr-CA"/>
        </w:rPr>
        <w:t>111.</w:t>
      </w:r>
      <w:r w:rsidRPr="00AA76CD">
        <w:rPr>
          <w:rStyle w:val="FontStyle255"/>
          <w:spacing w:val="20"/>
          <w:lang w:val="fr-CA"/>
        </w:rPr>
        <w:t>4.2.</w:t>
      </w:r>
      <w:r w:rsidRPr="00AA76CD">
        <w:rPr>
          <w:rStyle w:val="FontStyle255"/>
          <w:b w:val="0"/>
          <w:bCs w:val="0"/>
          <w:sz w:val="20"/>
          <w:szCs w:val="20"/>
          <w:lang w:val="fr-CA"/>
        </w:rPr>
        <w:tab/>
      </w:r>
      <w:r w:rsidRPr="00AA76CD">
        <w:rPr>
          <w:rStyle w:val="FontStyle255"/>
          <w:noProof/>
          <w:spacing w:val="20"/>
          <w:lang w:val="fr-CA"/>
        </w:rPr>
        <w:t>ANTIQUA</w:t>
      </w:r>
    </w:p>
    <w:p w:rsidR="00D309DB" w:rsidRPr="00AA76CD" w:rsidRDefault="00D309DB" w:rsidP="00D309DB">
      <w:pPr>
        <w:pStyle w:val="Style65"/>
        <w:widowControl/>
        <w:spacing w:before="21" w:line="305" w:lineRule="exact"/>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puella</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mulier</w:t>
      </w:r>
      <w:r w:rsidRPr="00AA76CD">
        <w:rPr>
          <w:rStyle w:val="FontStyle275"/>
          <w:noProof/>
          <w:lang w:val="fr-CA"/>
        </w:rPr>
        <w:t xml:space="preserve"> </w:t>
      </w:r>
      <w:r w:rsidRPr="00AA76CD">
        <w:rPr>
          <w:rStyle w:val="FontStyle275"/>
          <w:noProof/>
          <w:spacing w:val="0"/>
          <w:lang w:val="fr-CA"/>
        </w:rPr>
        <w:t>disponsata</w:t>
      </w:r>
      <w:r w:rsidRPr="00AA76CD">
        <w:rPr>
          <w:rStyle w:val="FontStyle275"/>
          <w:noProof/>
          <w:lang w:val="fr-CA"/>
        </w:rPr>
        <w:t xml:space="preserve"> </w:t>
      </w:r>
      <w:r w:rsidRPr="00AA76CD">
        <w:rPr>
          <w:rStyle w:val="FontStyle275"/>
          <w:noProof/>
          <w:spacing w:val="0"/>
          <w:lang w:val="fr-CA"/>
        </w:rPr>
        <w:t>adulterasse</w:t>
      </w:r>
      <w:r w:rsidRPr="00AA76CD">
        <w:rPr>
          <w:rStyle w:val="FontStyle275"/>
          <w:noProof/>
          <w:lang w:val="fr-CA"/>
        </w:rPr>
        <w:t xml:space="preserve"> </w:t>
      </w:r>
      <w:r w:rsidRPr="00AA76CD">
        <w:rPr>
          <w:rStyle w:val="FontStyle275"/>
          <w:noProof/>
          <w:spacing w:val="0"/>
          <w:lang w:val="fr-CA"/>
        </w:rPr>
        <w:t>reperiantur.</w:t>
      </w:r>
    </w:p>
    <w:p w:rsidR="00D309DB" w:rsidRPr="00AA76CD" w:rsidRDefault="00D309DB" w:rsidP="00D309DB">
      <w:pPr>
        <w:pStyle w:val="Style57"/>
        <w:widowControl/>
        <w:spacing w:line="305" w:lineRule="exact"/>
        <w:ind w:firstLine="494"/>
        <w:rPr>
          <w:rStyle w:val="FontStyle246"/>
          <w:noProof/>
          <w:lang w:val="fr-CA"/>
        </w:rPr>
      </w:pPr>
      <w:r w:rsidRPr="00AA76CD">
        <w:rPr>
          <w:rStyle w:val="FontStyle246"/>
          <w:noProof/>
          <w:lang w:val="fr-CA"/>
        </w:rPr>
        <w:t xml:space="preserve">Si inter sponsum et sponse parentes aut cum ipsa forsitan mulierem, que in suo consistat arbitrio, dato pretio et, sicut consuetudo est, ante testes facto placito de futuro coniugio aut cum parentibus </w:t>
      </w:r>
      <w:r w:rsidRPr="00AA76CD">
        <w:rPr>
          <w:rStyle w:val="FontStyle295"/>
          <w:noProof/>
          <w:spacing w:val="-20"/>
          <w:lang w:val="fr-CA"/>
        </w:rPr>
        <w:t>eiUS,</w:t>
      </w:r>
      <w:r w:rsidRPr="00AA76CD">
        <w:rPr>
          <w:rStyle w:val="FontStyle295"/>
          <w:noProof/>
          <w:lang w:val="fr-CA"/>
        </w:rPr>
        <w:t xml:space="preserve"> </w:t>
      </w:r>
      <w:r w:rsidRPr="00AA76CD">
        <w:rPr>
          <w:rStyle w:val="FontStyle246"/>
          <w:noProof/>
          <w:lang w:val="fr-CA"/>
        </w:rPr>
        <w:t xml:space="preserve">quibus lex potestatern tri-buit, facta fuerit definitio, et postea puella vel mulier adulterium commisisse dctegitur aul fortasse alteri viro se dispondissc vel in coniugio sociasse proba-tur, una cum adultcro sive iniusto marito vel sponso inlicito, quem sibi contra priorem deflnitionem sociare presumpsit, in potcstate prioris tradantur sponsi cum rebus suis omnibus scrvituri; si tamen filios de priori coniugio adulter ille vel transgressor seu mulier ipsa non habuerit. Quod si filios legitimos haberc probantur, tunc omnes res ad eosdem filios perlinebunt; ipsi tamen, id est tam mulier ipsa scelerata quam etiam vir ille, qui eam adulterasse aut disponsasse vel </w:t>
      </w:r>
      <w:r w:rsidRPr="00AA76CD">
        <w:rPr>
          <w:rStyle w:val="FontStyle295"/>
          <w:noProof/>
          <w:lang w:val="fr-CA"/>
        </w:rPr>
        <w:t xml:space="preserve">in </w:t>
      </w:r>
      <w:r w:rsidRPr="00AA76CD">
        <w:rPr>
          <w:rStyle w:val="FontStyle246"/>
          <w:noProof/>
          <w:lang w:val="fr-CA"/>
        </w:rPr>
        <w:t xml:space="preserve">coniugio sibi sociasse dinoscitur, </w:t>
      </w:r>
      <w:r w:rsidRPr="00AA76CD">
        <w:rPr>
          <w:rStyle w:val="FontStyle295"/>
          <w:noProof/>
          <w:lang w:val="fr-CA"/>
        </w:rPr>
        <w:t xml:space="preserve">in </w:t>
      </w:r>
      <w:r w:rsidRPr="00AA76CD">
        <w:rPr>
          <w:rStyle w:val="FontStyle246"/>
          <w:noProof/>
          <w:lang w:val="fr-CA"/>
        </w:rPr>
        <w:t>potestate illius, cui primum predicta mulier pactita lucrat, servituri tradanlur.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tabs>
          <w:tab w:val="left" w:pos="925"/>
        </w:tabs>
        <w:spacing w:before="65" w:line="305" w:lineRule="exact"/>
        <w:rPr>
          <w:rStyle w:val="FontStyle255"/>
          <w:noProof/>
          <w:spacing w:val="20"/>
          <w:lang w:val="fr-CA"/>
        </w:rPr>
      </w:pPr>
      <w:r w:rsidRPr="00AA76CD">
        <w:rPr>
          <w:rStyle w:val="FontStyle255"/>
          <w:spacing w:val="20"/>
          <w:lang w:val="fr-CA"/>
        </w:rPr>
        <w:t>111.4.3.</w:t>
      </w:r>
      <w:r w:rsidRPr="00AA76CD">
        <w:rPr>
          <w:rStyle w:val="FontStyle255"/>
          <w:b w:val="0"/>
          <w:bCs w:val="0"/>
          <w:sz w:val="20"/>
          <w:szCs w:val="20"/>
          <w:lang w:val="fr-CA"/>
        </w:rPr>
        <w:tab/>
      </w:r>
      <w:r w:rsidRPr="00AA76CD">
        <w:rPr>
          <w:rStyle w:val="FontStyle255"/>
          <w:noProof/>
          <w:spacing w:val="20"/>
          <w:lang w:val="fr-CA"/>
        </w:rPr>
        <w:t>ANTIQUA</w:t>
      </w:r>
    </w:p>
    <w:p w:rsidR="00D309DB" w:rsidRPr="00AA76CD" w:rsidRDefault="00D309DB" w:rsidP="00D309DB">
      <w:pPr>
        <w:pStyle w:val="Style65"/>
        <w:widowControl/>
        <w:spacing w:line="305" w:lineRule="exact"/>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adulterio</w:t>
      </w:r>
      <w:r w:rsidRPr="00AA76CD">
        <w:rPr>
          <w:rStyle w:val="FontStyle275"/>
          <w:noProof/>
          <w:lang w:val="fr-CA"/>
        </w:rPr>
        <w:t xml:space="preserve"> </w:t>
      </w:r>
      <w:r w:rsidRPr="00AA76CD">
        <w:rPr>
          <w:rStyle w:val="FontStyle275"/>
          <w:noProof/>
          <w:spacing w:val="0"/>
          <w:lang w:val="fr-CA"/>
        </w:rPr>
        <w:t>uxoris.</w:t>
      </w:r>
    </w:p>
    <w:p w:rsidR="00D309DB" w:rsidRPr="00AA76CD" w:rsidRDefault="00D309DB" w:rsidP="00D309DB">
      <w:pPr>
        <w:pStyle w:val="Style57"/>
        <w:widowControl/>
        <w:spacing w:line="305" w:lineRule="exact"/>
        <w:rPr>
          <w:rStyle w:val="FontStyle246"/>
          <w:noProof/>
          <w:lang w:val="fr-CA"/>
        </w:rPr>
      </w:pPr>
      <w:r w:rsidRPr="00AA76CD">
        <w:rPr>
          <w:rStyle w:val="FontStyle246"/>
          <w:noProof/>
          <w:lang w:val="fr-CA"/>
        </w:rPr>
        <w:lastRenderedPageBreak/>
        <w:t xml:space="preserve">Si cuiuslibet uxor adulterium fecerit et deprehensa non fuerit, ante iudicem conpetentibussignis vel indiciis maritusaccuset. Etsi mulierisadulterium manifeste patuerit, adulter et adultera sccundum superioris legis ordinem ipsi tradantur, ul quod de eis lacere volucrit </w:t>
      </w:r>
      <w:r w:rsidRPr="00AA76CD">
        <w:rPr>
          <w:rStyle w:val="FontStyle295"/>
          <w:noProof/>
          <w:lang w:val="fr-CA"/>
        </w:rPr>
        <w:t xml:space="preserve">in </w:t>
      </w:r>
      <w:r w:rsidRPr="00AA76CD">
        <w:rPr>
          <w:rStyle w:val="FontStyle246"/>
          <w:noProof/>
          <w:lang w:val="fr-CA"/>
        </w:rPr>
        <w:t>cius proprio consistat arbitrio.</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tabs>
          <w:tab w:val="left" w:pos="925"/>
        </w:tabs>
        <w:spacing w:before="54" w:line="315" w:lineRule="exact"/>
        <w:rPr>
          <w:rStyle w:val="FontStyle255"/>
          <w:noProof/>
          <w:spacing w:val="20"/>
          <w:lang w:val="fr-CA"/>
        </w:rPr>
      </w:pPr>
      <w:r w:rsidRPr="00AA76CD">
        <w:rPr>
          <w:rStyle w:val="FontStyle255"/>
          <w:spacing w:val="20"/>
          <w:lang w:val="fr-CA"/>
        </w:rPr>
        <w:t>111.4.4.</w:t>
      </w:r>
      <w:r w:rsidRPr="00AA76CD">
        <w:rPr>
          <w:rStyle w:val="FontStyle255"/>
          <w:b w:val="0"/>
          <w:bCs w:val="0"/>
          <w:sz w:val="20"/>
          <w:szCs w:val="20"/>
          <w:lang w:val="fr-CA"/>
        </w:rPr>
        <w:tab/>
      </w:r>
      <w:r w:rsidRPr="00AA76CD">
        <w:rPr>
          <w:rStyle w:val="FontStyle255"/>
          <w:noProof/>
          <w:spacing w:val="20"/>
          <w:lang w:val="fr-CA"/>
        </w:rPr>
        <w:t>ANTIQUA</w:t>
      </w:r>
    </w:p>
    <w:p w:rsidR="00D309DB" w:rsidRPr="00AA76CD" w:rsidRDefault="00D309DB" w:rsidP="00D309DB">
      <w:pPr>
        <w:pStyle w:val="Style65"/>
        <w:widowControl/>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adulter</w:t>
      </w:r>
      <w:r w:rsidRPr="00AA76CD">
        <w:rPr>
          <w:rStyle w:val="FontStyle275"/>
          <w:noProof/>
          <w:lang w:val="fr-CA"/>
        </w:rPr>
        <w:t xml:space="preserve"> </w:t>
      </w:r>
      <w:r w:rsidRPr="00AA76CD">
        <w:rPr>
          <w:rStyle w:val="FontStyle275"/>
          <w:noProof/>
          <w:spacing w:val="0"/>
          <w:lang w:val="fr-CA"/>
        </w:rPr>
        <w:t>cum</w:t>
      </w:r>
      <w:r w:rsidRPr="00AA76CD">
        <w:rPr>
          <w:rStyle w:val="FontStyle275"/>
          <w:noProof/>
          <w:lang w:val="fr-CA"/>
        </w:rPr>
        <w:t xml:space="preserve"> </w:t>
      </w:r>
      <w:r w:rsidRPr="00AA76CD">
        <w:rPr>
          <w:rStyle w:val="FontStyle275"/>
          <w:noProof/>
          <w:spacing w:val="0"/>
          <w:lang w:val="fr-CA"/>
        </w:rPr>
        <w:t>adultera</w:t>
      </w:r>
      <w:r w:rsidRPr="00AA76CD">
        <w:rPr>
          <w:rStyle w:val="FontStyle275"/>
          <w:noProof/>
          <w:lang w:val="fr-CA"/>
        </w:rPr>
        <w:t xml:space="preserve"> </w:t>
      </w:r>
      <w:r w:rsidRPr="00AA76CD">
        <w:rPr>
          <w:rStyle w:val="FontStyle275"/>
          <w:noProof/>
          <w:spacing w:val="0"/>
          <w:lang w:val="fr-CA"/>
        </w:rPr>
        <w:t>occidatur.</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Si adulterum cum adultera maritus vel sponsus acciderit, pro homicidio non teneatur.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tabs>
          <w:tab w:val="left" w:pos="925"/>
        </w:tabs>
        <w:spacing w:before="54" w:line="315" w:lineRule="exact"/>
        <w:rPr>
          <w:rStyle w:val="FontStyle255"/>
          <w:noProof/>
          <w:spacing w:val="20"/>
          <w:lang w:val="fr-CA"/>
        </w:rPr>
      </w:pPr>
      <w:r w:rsidRPr="00AA76CD">
        <w:rPr>
          <w:rStyle w:val="FontStyle255"/>
          <w:spacing w:val="20"/>
          <w:lang w:val="fr-CA"/>
        </w:rPr>
        <w:t>111.4.5.</w:t>
      </w:r>
      <w:r w:rsidRPr="00AA76CD">
        <w:rPr>
          <w:rStyle w:val="FontStyle255"/>
          <w:b w:val="0"/>
          <w:bCs w:val="0"/>
          <w:sz w:val="20"/>
          <w:szCs w:val="20"/>
          <w:lang w:val="fr-CA"/>
        </w:rPr>
        <w:tab/>
      </w:r>
      <w:r w:rsidRPr="00AA76CD">
        <w:rPr>
          <w:rStyle w:val="FontStyle255"/>
          <w:noProof/>
          <w:spacing w:val="20"/>
          <w:lang w:val="fr-CA"/>
        </w:rPr>
        <w:t>ANTIQUA</w:t>
      </w:r>
    </w:p>
    <w:p w:rsidR="00D309DB" w:rsidRPr="00AA76CD" w:rsidRDefault="00D309DB" w:rsidP="00D309DB">
      <w:pPr>
        <w:pStyle w:val="Style65"/>
        <w:widowControl/>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pater</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propinqui</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domo</w:t>
      </w:r>
      <w:r w:rsidRPr="00AA76CD">
        <w:rPr>
          <w:rStyle w:val="FontStyle275"/>
          <w:noProof/>
          <w:lang w:val="fr-CA"/>
        </w:rPr>
        <w:t xml:space="preserve"> </w:t>
      </w:r>
      <w:r w:rsidRPr="00AA76CD">
        <w:rPr>
          <w:rStyle w:val="FontStyle275"/>
          <w:noProof/>
          <w:spacing w:val="0"/>
          <w:lang w:val="fr-CA"/>
        </w:rPr>
        <w:t>adulteram</w:t>
      </w:r>
      <w:r w:rsidRPr="00AA76CD">
        <w:rPr>
          <w:rStyle w:val="FontStyle275"/>
          <w:noProof/>
          <w:lang w:val="fr-CA"/>
        </w:rPr>
        <w:t xml:space="preserve"> </w:t>
      </w:r>
      <w:r w:rsidRPr="00AA76CD">
        <w:rPr>
          <w:rStyle w:val="FontStyle275"/>
          <w:noProof/>
          <w:spacing w:val="0"/>
          <w:lang w:val="fr-CA"/>
        </w:rPr>
        <w:t>occiderint</w:t>
      </w:r>
      <w:r w:rsidRPr="00AA76CD">
        <w:rPr>
          <w:rStyle w:val="FontStyle275"/>
          <w:noProof/>
          <w:lang w:val="fr-CA"/>
        </w:rPr>
        <w:t xml:space="preserve"> </w:t>
      </w:r>
      <w:r w:rsidRPr="00AA76CD">
        <w:rPr>
          <w:rStyle w:val="FontStyle275"/>
          <w:noProof/>
          <w:spacing w:val="0"/>
          <w:lang w:val="fr-CA"/>
        </w:rPr>
        <w:t>filiam.</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en-US"/>
        </w:rPr>
        <w:t xml:space="preserve">Si filiam in adulterium pater in domo sua; occiderit, nullam penam aut ca-lumniam incurrat. </w:t>
      </w:r>
      <w:r w:rsidRPr="00AA76CD">
        <w:rPr>
          <w:rStyle w:val="FontStyle246"/>
          <w:noProof/>
          <w:lang w:val="fr-CA"/>
        </w:rPr>
        <w:t>Si certe reservare eam voiuertt, faciendi de ea et de adultero quod volucril habcat potestatcm. Similitcr et fratres sive patrui post obitum patris faciendi habeant libertalem.</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tabs>
          <w:tab w:val="left" w:pos="925"/>
        </w:tabs>
        <w:spacing w:before="54" w:line="315" w:lineRule="exact"/>
        <w:rPr>
          <w:rStyle w:val="FontStyle255"/>
          <w:noProof/>
          <w:spacing w:val="20"/>
          <w:lang w:val="fr-CA"/>
        </w:rPr>
      </w:pPr>
      <w:r w:rsidRPr="00AA76CD">
        <w:rPr>
          <w:rStyle w:val="FontStyle255"/>
          <w:lang w:val="fr-CA"/>
        </w:rPr>
        <w:t>111.4.6.</w:t>
      </w:r>
      <w:r w:rsidRPr="00AA76CD">
        <w:rPr>
          <w:rStyle w:val="FontStyle255"/>
          <w:b w:val="0"/>
          <w:bCs w:val="0"/>
          <w:sz w:val="20"/>
          <w:szCs w:val="20"/>
          <w:lang w:val="fr-CA"/>
        </w:rPr>
        <w:tab/>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5"/>
        <w:widowControl/>
        <w:jc w:val="left"/>
        <w:rPr>
          <w:rStyle w:val="FontStyle275"/>
          <w:noProof/>
          <w:spacing w:val="0"/>
          <w:lang w:val="fr-CA"/>
        </w:rPr>
      </w:pPr>
      <w:r w:rsidRPr="00AA76CD">
        <w:rPr>
          <w:rStyle w:val="FontStyle275"/>
          <w:noProof/>
          <w:spacing w:val="0"/>
          <w:lang w:val="fr-CA"/>
        </w:rPr>
        <w:t>Quod</w:t>
      </w:r>
      <w:r w:rsidRPr="00AA76CD">
        <w:rPr>
          <w:rStyle w:val="FontStyle275"/>
          <w:noProof/>
          <w:lang w:val="fr-CA"/>
        </w:rPr>
        <w:t xml:space="preserve"> </w:t>
      </w:r>
      <w:r w:rsidRPr="00AA76CD">
        <w:rPr>
          <w:rStyle w:val="FontStyle275"/>
          <w:noProof/>
          <w:spacing w:val="0"/>
          <w:lang w:val="fr-CA"/>
        </w:rPr>
        <w:t>servi</w:t>
      </w:r>
      <w:r w:rsidRPr="00AA76CD">
        <w:rPr>
          <w:rStyle w:val="FontStyle275"/>
          <w:noProof/>
          <w:lang w:val="fr-CA"/>
        </w:rPr>
        <w:t xml:space="preserve"> </w:t>
      </w:r>
      <w:r w:rsidRPr="00AA76CD">
        <w:rPr>
          <w:rStyle w:val="FontStyle275"/>
          <w:noProof/>
          <w:spacing w:val="0"/>
          <w:lang w:val="fr-CA"/>
        </w:rPr>
        <w:t>perventos</w:t>
      </w:r>
      <w:r w:rsidRPr="00AA76CD">
        <w:rPr>
          <w:rStyle w:val="FontStyle275"/>
          <w:noProof/>
          <w:lang w:val="fr-CA"/>
        </w:rPr>
        <w:t xml:space="preserve"> </w:t>
      </w:r>
      <w:r w:rsidRPr="00AA76CD">
        <w:rPr>
          <w:rStyle w:val="FontStyle275"/>
          <w:noProof/>
          <w:spacing w:val="0"/>
          <w:lang w:val="fr-CA"/>
        </w:rPr>
        <w:t>adulteros</w:t>
      </w:r>
      <w:r w:rsidRPr="00AA76CD">
        <w:rPr>
          <w:rStyle w:val="FontStyle275"/>
          <w:noProof/>
          <w:lang w:val="fr-CA"/>
        </w:rPr>
        <w:t xml:space="preserve"> </w:t>
      </w:r>
      <w:r w:rsidRPr="00AA76CD">
        <w:rPr>
          <w:rStyle w:val="FontStyle275"/>
          <w:noProof/>
          <w:spacing w:val="0"/>
          <w:lang w:val="fr-CA"/>
        </w:rPr>
        <w:t>occidere</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iubentur.</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 xml:space="preserve">Sicut parentibus in domo reppertos adulteros necare conceditur, ita perventos a servis perimi non iubetur. Sed cum eos servi rcppercrint, sub honcsta custodia teneant, donec </w:t>
      </w:r>
      <w:r w:rsidRPr="00AA76CD">
        <w:rPr>
          <w:rStyle w:val="FontStyle275"/>
          <w:noProof/>
          <w:spacing w:val="0"/>
          <w:lang w:val="fr-CA"/>
        </w:rPr>
        <w:t>aut</w:t>
      </w:r>
      <w:r w:rsidRPr="00AA76CD">
        <w:rPr>
          <w:rStyle w:val="FontStyle275"/>
          <w:noProof/>
          <w:lang w:val="fr-CA"/>
        </w:rPr>
        <w:t xml:space="preserve"> </w:t>
      </w:r>
      <w:r w:rsidRPr="00AA76CD">
        <w:rPr>
          <w:rStyle w:val="FontStyle246"/>
          <w:noProof/>
          <w:lang w:val="fr-CA"/>
        </w:rPr>
        <w:t xml:space="preserve">domino domus aut </w:t>
      </w:r>
      <w:r w:rsidRPr="00AA76CD">
        <w:rPr>
          <w:rStyle w:val="FontStyle275"/>
          <w:noProof/>
          <w:spacing w:val="0"/>
          <w:lang w:val="fr-CA"/>
        </w:rPr>
        <w:t>iudici</w:t>
      </w:r>
      <w:r w:rsidRPr="00AA76CD">
        <w:rPr>
          <w:rStyle w:val="FontStyle275"/>
          <w:noProof/>
          <w:lang w:val="fr-CA"/>
        </w:rPr>
        <w:t xml:space="preserve"> </w:t>
      </w:r>
      <w:r w:rsidRPr="00AA76CD">
        <w:rPr>
          <w:rStyle w:val="FontStyle246"/>
          <w:noProof/>
          <w:lang w:val="fr-CA"/>
        </w:rPr>
        <w:t xml:space="preserve">presentandos exibeant, et detectos certis </w:t>
      </w:r>
      <w:r w:rsidRPr="00AA76CD">
        <w:rPr>
          <w:rStyle w:val="FontStyle275"/>
          <w:noProof/>
          <w:spacing w:val="0"/>
          <w:lang w:val="fr-CA"/>
        </w:rPr>
        <w:t>indiciis</w:t>
      </w:r>
      <w:r w:rsidRPr="00AA76CD">
        <w:rPr>
          <w:rStyle w:val="FontStyle275"/>
          <w:noProof/>
          <w:lang w:val="fr-CA"/>
        </w:rPr>
        <w:t xml:space="preserve"> </w:t>
      </w:r>
      <w:r w:rsidRPr="00AA76CD">
        <w:rPr>
          <w:rStyle w:val="FontStyle246"/>
          <w:noProof/>
          <w:lang w:val="fr-CA"/>
        </w:rPr>
        <w:t>legalis pena precellat.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tabs>
          <w:tab w:val="left" w:pos="935"/>
        </w:tabs>
        <w:spacing w:before="65" w:line="315" w:lineRule="exact"/>
        <w:rPr>
          <w:rStyle w:val="FontStyle255"/>
          <w:noProof/>
          <w:spacing w:val="20"/>
          <w:lang w:val="fr-CA"/>
        </w:rPr>
      </w:pPr>
      <w:r w:rsidRPr="00AA76CD">
        <w:rPr>
          <w:rStyle w:val="FontStyle255"/>
          <w:spacing w:val="20"/>
          <w:lang w:val="fr-CA"/>
        </w:rPr>
        <w:t>111.4.7.</w:t>
      </w:r>
      <w:r w:rsidRPr="00AA76CD">
        <w:rPr>
          <w:rStyle w:val="FontStyle255"/>
          <w:b w:val="0"/>
          <w:bCs w:val="0"/>
          <w:sz w:val="20"/>
          <w:szCs w:val="20"/>
          <w:lang w:val="fr-CA"/>
        </w:rPr>
        <w:tab/>
      </w:r>
      <w:r w:rsidRPr="00AA76CD">
        <w:rPr>
          <w:rStyle w:val="FontStyle255"/>
          <w:noProof/>
          <w:spacing w:val="20"/>
          <w:lang w:val="fr-CA"/>
        </w:rPr>
        <w:t>ANTIQUA</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puella</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vidua</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domum</w:t>
      </w:r>
      <w:r w:rsidRPr="00AA76CD">
        <w:rPr>
          <w:rStyle w:val="FontStyle275"/>
          <w:noProof/>
          <w:lang w:val="fr-CA"/>
        </w:rPr>
        <w:t xml:space="preserve"> </w:t>
      </w:r>
      <w:r w:rsidRPr="00AA76CD">
        <w:rPr>
          <w:rStyle w:val="FontStyle275"/>
          <w:noProof/>
          <w:spacing w:val="0"/>
          <w:lang w:val="fr-CA"/>
        </w:rPr>
        <w:t>alterius</w:t>
      </w:r>
      <w:r w:rsidRPr="00AA76CD">
        <w:rPr>
          <w:rStyle w:val="FontStyle275"/>
          <w:noProof/>
          <w:lang w:val="fr-CA"/>
        </w:rPr>
        <w:t xml:space="preserve"> </w:t>
      </w:r>
      <w:r w:rsidRPr="00AA76CD">
        <w:rPr>
          <w:rStyle w:val="FontStyle275"/>
          <w:noProof/>
          <w:spacing w:val="0"/>
          <w:lang w:val="fr-CA"/>
        </w:rPr>
        <w:t>pro</w:t>
      </w:r>
      <w:r w:rsidRPr="00AA76CD">
        <w:rPr>
          <w:rStyle w:val="FontStyle275"/>
          <w:noProof/>
          <w:lang w:val="fr-CA"/>
        </w:rPr>
        <w:t xml:space="preserve"> </w:t>
      </w:r>
      <w:r w:rsidRPr="00AA76CD">
        <w:rPr>
          <w:rStyle w:val="FontStyle275"/>
          <w:noProof/>
          <w:spacing w:val="0"/>
          <w:lang w:val="fr-CA"/>
        </w:rPr>
        <w:t>adulterio</w:t>
      </w:r>
      <w:r w:rsidRPr="00AA76CD">
        <w:rPr>
          <w:rStyle w:val="FontStyle275"/>
          <w:noProof/>
          <w:lang w:val="fr-CA"/>
        </w:rPr>
        <w:t xml:space="preserve"> </w:t>
      </w:r>
      <w:r w:rsidRPr="00AA76CD">
        <w:rPr>
          <w:rStyle w:val="FontStyle275"/>
          <w:noProof/>
          <w:spacing w:val="0"/>
          <w:lang w:val="fr-CA"/>
        </w:rPr>
        <w:t>venerit,</w:t>
      </w:r>
      <w:r w:rsidRPr="00AA76CD">
        <w:rPr>
          <w:rStyle w:val="FontStyle275"/>
          <w:noProof/>
          <w:lang w:val="fr-CA"/>
        </w:rPr>
        <w:t xml:space="preserve"> </w:t>
      </w:r>
      <w:r w:rsidRPr="00AA76CD">
        <w:rPr>
          <w:rStyle w:val="FontStyle275"/>
          <w:noProof/>
          <w:spacing w:val="0"/>
          <w:lang w:val="fr-CA"/>
        </w:rPr>
        <w:t>eamque</w:t>
      </w:r>
      <w:r w:rsidRPr="00AA76CD">
        <w:rPr>
          <w:rStyle w:val="FontStyle275"/>
          <w:noProof/>
          <w:lang w:val="fr-CA"/>
        </w:rPr>
        <w:t xml:space="preserve"> </w:t>
      </w:r>
      <w:r w:rsidRPr="00AA76CD">
        <w:rPr>
          <w:rStyle w:val="FontStyle275"/>
          <w:noProof/>
          <w:spacing w:val="0"/>
          <w:lang w:val="fr-CA"/>
        </w:rPr>
        <w:t>vir ipse</w:t>
      </w:r>
      <w:r w:rsidRPr="00AA76CD">
        <w:rPr>
          <w:rStyle w:val="FontStyle275"/>
          <w:noProof/>
          <w:lang w:val="fr-CA"/>
        </w:rPr>
        <w:t xml:space="preserve"> </w:t>
      </w:r>
      <w:r w:rsidRPr="00AA76CD">
        <w:rPr>
          <w:rStyle w:val="FontStyle275"/>
          <w:noProof/>
          <w:spacing w:val="0"/>
          <w:lang w:val="fr-CA"/>
        </w:rPr>
        <w:t>habere</w:t>
      </w:r>
      <w:r w:rsidRPr="00AA76CD">
        <w:rPr>
          <w:rStyle w:val="FontStyle275"/>
          <w:noProof/>
          <w:lang w:val="fr-CA"/>
        </w:rPr>
        <w:t xml:space="preserve"> </w:t>
      </w:r>
      <w:r w:rsidRPr="00AA76CD">
        <w:rPr>
          <w:rStyle w:val="FontStyle275"/>
          <w:noProof/>
          <w:spacing w:val="0"/>
          <w:lang w:val="fr-CA"/>
        </w:rPr>
        <w:t>coniugem</w:t>
      </w:r>
      <w:r w:rsidRPr="00AA76CD">
        <w:rPr>
          <w:rStyle w:val="FontStyle275"/>
          <w:noProof/>
          <w:lang w:val="fr-CA"/>
        </w:rPr>
        <w:t xml:space="preserve"> </w:t>
      </w:r>
      <w:r w:rsidRPr="00AA76CD">
        <w:rPr>
          <w:rStyle w:val="FontStyle275"/>
          <w:noProof/>
          <w:spacing w:val="0"/>
          <w:lang w:val="fr-CA"/>
        </w:rPr>
        <w:t>vellit.</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 xml:space="preserve">Si puella ingenua sive vidua ad domum alienam adulterii perpetratione conve-ncrit, et ipsam ille uxorem habere voluerit, et parentes, ut se habeant, adquiescant: </w:t>
      </w:r>
      <w:r w:rsidRPr="00AA76CD">
        <w:rPr>
          <w:rStyle w:val="FontStyle275"/>
          <w:noProof/>
          <w:spacing w:val="0"/>
          <w:lang w:val="fr-CA"/>
        </w:rPr>
        <w:t>ilie</w:t>
      </w:r>
      <w:r w:rsidRPr="00AA76CD">
        <w:rPr>
          <w:rStyle w:val="FontStyle275"/>
          <w:noProof/>
          <w:lang w:val="fr-CA"/>
        </w:rPr>
        <w:t xml:space="preserve"> </w:t>
      </w:r>
      <w:r w:rsidRPr="00AA76CD">
        <w:rPr>
          <w:rStyle w:val="FontStyle246"/>
          <w:noProof/>
          <w:lang w:val="fr-CA"/>
        </w:rPr>
        <w:t xml:space="preserve">pretium </w:t>
      </w:r>
      <w:r w:rsidRPr="00AA76CD">
        <w:rPr>
          <w:rStyle w:val="FontStyle275"/>
          <w:noProof/>
          <w:spacing w:val="0"/>
          <w:lang w:val="fr-CA"/>
        </w:rPr>
        <w:t>det</w:t>
      </w:r>
      <w:r w:rsidRPr="00AA76CD">
        <w:rPr>
          <w:rStyle w:val="FontStyle275"/>
          <w:noProof/>
          <w:lang w:val="fr-CA"/>
        </w:rPr>
        <w:t xml:space="preserve"> </w:t>
      </w:r>
      <w:r w:rsidRPr="00AA76CD">
        <w:rPr>
          <w:rStyle w:val="FontStyle246"/>
          <w:noProof/>
          <w:lang w:val="fr-CA"/>
        </w:rPr>
        <w:t xml:space="preserve">parentibus. quanlum parentes puelle vellint, </w:t>
      </w:r>
      <w:r w:rsidRPr="00AA76CD">
        <w:rPr>
          <w:rStyle w:val="FontStyle275"/>
          <w:noProof/>
          <w:spacing w:val="0"/>
          <w:lang w:val="fr-CA"/>
        </w:rPr>
        <w:t>vel</w:t>
      </w:r>
      <w:r w:rsidRPr="00AA76CD">
        <w:rPr>
          <w:rStyle w:val="FontStyle275"/>
          <w:noProof/>
          <w:lang w:val="fr-CA"/>
        </w:rPr>
        <w:t xml:space="preserve"> </w:t>
      </w:r>
      <w:r w:rsidRPr="00AA76CD">
        <w:rPr>
          <w:rStyle w:val="FontStyle246"/>
          <w:noProof/>
          <w:lang w:val="fr-CA"/>
        </w:rPr>
        <w:t xml:space="preserve">quantum ei cum ipsa muliere convenire potuerit. Mulierverode parentum rebus nullam interfratres </w:t>
      </w:r>
      <w:r w:rsidRPr="00AA76CD">
        <w:rPr>
          <w:rStyle w:val="FontStyle275"/>
          <w:noProof/>
          <w:spacing w:val="0"/>
          <w:lang w:val="fr-CA"/>
        </w:rPr>
        <w:t>suos,</w:t>
      </w:r>
      <w:r w:rsidRPr="00AA76CD">
        <w:rPr>
          <w:rStyle w:val="FontStyle275"/>
          <w:noProof/>
          <w:lang w:val="fr-CA"/>
        </w:rPr>
        <w:t xml:space="preserve"> </w:t>
      </w:r>
      <w:r w:rsidRPr="00AA76CD">
        <w:rPr>
          <w:rStyle w:val="FontStyle246"/>
          <w:noProof/>
          <w:lang w:val="fr-CA"/>
        </w:rPr>
        <w:t>nisi parentes voluerint, habeat portionem.</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tabs>
          <w:tab w:val="left" w:pos="935"/>
        </w:tabs>
        <w:spacing w:before="65" w:line="315" w:lineRule="exact"/>
        <w:rPr>
          <w:rStyle w:val="FontStyle255"/>
          <w:noProof/>
          <w:spacing w:val="20"/>
          <w:lang w:val="fr-CA"/>
        </w:rPr>
      </w:pPr>
      <w:r w:rsidRPr="00AA76CD">
        <w:rPr>
          <w:rStyle w:val="FontStyle255"/>
          <w:spacing w:val="20"/>
          <w:lang w:val="fr-CA"/>
        </w:rPr>
        <w:t>111.4.8.</w:t>
      </w:r>
      <w:r w:rsidRPr="00AA76CD">
        <w:rPr>
          <w:rStyle w:val="FontStyle255"/>
          <w:b w:val="0"/>
          <w:bCs w:val="0"/>
          <w:sz w:val="20"/>
          <w:szCs w:val="20"/>
          <w:lang w:val="fr-CA"/>
        </w:rPr>
        <w:tab/>
      </w:r>
      <w:r w:rsidRPr="00AA76CD">
        <w:rPr>
          <w:rStyle w:val="FontStyle255"/>
          <w:noProof/>
          <w:spacing w:val="2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mulier</w:t>
      </w:r>
      <w:r w:rsidRPr="00AA76CD">
        <w:rPr>
          <w:rStyle w:val="FontStyle275"/>
          <w:noProof/>
          <w:lang w:val="fr-CA"/>
        </w:rPr>
        <w:t xml:space="preserve"> </w:t>
      </w:r>
      <w:r w:rsidRPr="00AA76CD">
        <w:rPr>
          <w:rStyle w:val="FontStyle275"/>
          <w:noProof/>
          <w:spacing w:val="0"/>
          <w:lang w:val="fr-CA"/>
        </w:rPr>
        <w:t>ingenua</w:t>
      </w:r>
      <w:r w:rsidRPr="00AA76CD">
        <w:rPr>
          <w:rStyle w:val="FontStyle275"/>
          <w:noProof/>
          <w:lang w:val="fr-CA"/>
        </w:rPr>
        <w:t xml:space="preserve"> </w:t>
      </w:r>
      <w:r w:rsidRPr="00AA76CD">
        <w:rPr>
          <w:rStyle w:val="FontStyle275"/>
          <w:noProof/>
          <w:spacing w:val="0"/>
          <w:lang w:val="fr-CA"/>
        </w:rPr>
        <w:t>sponte</w:t>
      </w:r>
      <w:r w:rsidRPr="00AA76CD">
        <w:rPr>
          <w:rStyle w:val="FontStyle275"/>
          <w:noProof/>
          <w:lang w:val="fr-CA"/>
        </w:rPr>
        <w:t xml:space="preserve"> </w:t>
      </w:r>
      <w:r w:rsidRPr="00AA76CD">
        <w:rPr>
          <w:rStyle w:val="FontStyle275"/>
          <w:noProof/>
          <w:spacing w:val="0"/>
          <w:lang w:val="fr-CA"/>
        </w:rPr>
        <w:t>adulterio</w:t>
      </w:r>
      <w:r w:rsidRPr="00AA76CD">
        <w:rPr>
          <w:rStyle w:val="FontStyle275"/>
          <w:noProof/>
          <w:lang w:val="fr-CA"/>
        </w:rPr>
        <w:t xml:space="preserve"> </w:t>
      </w:r>
      <w:r w:rsidRPr="00AA76CD">
        <w:rPr>
          <w:rStyle w:val="FontStyle275"/>
          <w:noProof/>
          <w:spacing w:val="0"/>
          <w:lang w:val="fr-CA"/>
        </w:rPr>
        <w:t>cuicumque</w:t>
      </w:r>
      <w:r w:rsidRPr="00AA76CD">
        <w:rPr>
          <w:rStyle w:val="FontStyle275"/>
          <w:noProof/>
          <w:lang w:val="fr-CA"/>
        </w:rPr>
        <w:t xml:space="preserve"> </w:t>
      </w:r>
      <w:r w:rsidRPr="00AA76CD">
        <w:rPr>
          <w:rStyle w:val="FontStyle275"/>
          <w:noProof/>
          <w:spacing w:val="0"/>
          <w:lang w:val="fr-CA"/>
        </w:rPr>
        <w:t>se</w:t>
      </w:r>
      <w:r w:rsidRPr="00AA76CD">
        <w:rPr>
          <w:rStyle w:val="FontStyle275"/>
          <w:noProof/>
          <w:lang w:val="fr-CA"/>
        </w:rPr>
        <w:t xml:space="preserve"> </w:t>
      </w:r>
      <w:r w:rsidRPr="00AA76CD">
        <w:rPr>
          <w:rStyle w:val="FontStyle275"/>
          <w:noProof/>
          <w:spacing w:val="0"/>
          <w:lang w:val="fr-CA"/>
        </w:rPr>
        <w:t>misceat</w:t>
      </w:r>
      <w:r w:rsidRPr="00AA76CD">
        <w:rPr>
          <w:rStyle w:val="FontStyle275"/>
          <w:noProof/>
          <w:lang w:val="fr-CA"/>
        </w:rPr>
        <w:t xml:space="preserve"> </w:t>
      </w:r>
      <w:r w:rsidRPr="00AA76CD">
        <w:rPr>
          <w:rStyle w:val="FontStyle275"/>
          <w:noProof/>
          <w:spacing w:val="0"/>
          <w:lang w:val="fr-CA"/>
        </w:rPr>
        <w:t>viro.</w:t>
      </w:r>
    </w:p>
    <w:p w:rsidR="00D309DB" w:rsidRPr="00AA76CD" w:rsidRDefault="00D309DB" w:rsidP="00D309DB">
      <w:pPr>
        <w:pStyle w:val="Style57"/>
        <w:widowControl/>
        <w:spacing w:line="315" w:lineRule="exact"/>
        <w:ind w:firstLine="515"/>
        <w:rPr>
          <w:rStyle w:val="FontStyle246"/>
          <w:noProof/>
          <w:lang w:val="fr-CA"/>
        </w:rPr>
      </w:pPr>
      <w:r w:rsidRPr="00AA76CD">
        <w:rPr>
          <w:rStyle w:val="FontStyle246"/>
          <w:noProof/>
          <w:lang w:val="fr-CA"/>
        </w:rPr>
        <w:t xml:space="preserve">Si ingenua mulier cuicumque se viro adulterio volens miscuisse detegitur, si eam ipse uxorem habere voluerit, habeat potestatem. Sin </w:t>
      </w:r>
      <w:r w:rsidRPr="00AA76CD">
        <w:rPr>
          <w:rStyle w:val="FontStyle275"/>
          <w:noProof/>
          <w:spacing w:val="0"/>
          <w:lang w:val="fr-CA"/>
        </w:rPr>
        <w:t>autem</w:t>
      </w:r>
      <w:r w:rsidRPr="00AA76CD">
        <w:rPr>
          <w:rStyle w:val="FontStyle275"/>
          <w:noProof/>
          <w:lang w:val="fr-CA"/>
        </w:rPr>
        <w:t xml:space="preserve"> </w:t>
      </w:r>
      <w:r w:rsidRPr="00AA76CD">
        <w:rPr>
          <w:rStyle w:val="FontStyle246"/>
          <w:noProof/>
          <w:lang w:val="fr-CA"/>
        </w:rPr>
        <w:t xml:space="preserve">noluerit. sue inputet culpe, </w:t>
      </w:r>
      <w:r w:rsidRPr="00AA76CD">
        <w:rPr>
          <w:rStyle w:val="FontStyle275"/>
          <w:noProof/>
          <w:spacing w:val="0"/>
          <w:lang w:val="fr-CA"/>
        </w:rPr>
        <w:t>que</w:t>
      </w:r>
      <w:r w:rsidRPr="00AA76CD">
        <w:rPr>
          <w:rStyle w:val="FontStyle275"/>
          <w:noProof/>
          <w:lang w:val="fr-CA"/>
        </w:rPr>
        <w:t xml:space="preserve"> </w:t>
      </w:r>
      <w:r w:rsidRPr="00AA76CD">
        <w:rPr>
          <w:rStyle w:val="FontStyle246"/>
          <w:noProof/>
          <w:lang w:val="fr-CA"/>
        </w:rPr>
        <w:t>se adulterio volens miscuisse cognoscitur.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tabs>
          <w:tab w:val="left" w:pos="935"/>
        </w:tabs>
        <w:spacing w:before="54" w:line="315" w:lineRule="exact"/>
        <w:rPr>
          <w:rStyle w:val="FontStyle255"/>
          <w:noProof/>
          <w:spacing w:val="20"/>
          <w:lang w:val="fr-CA"/>
        </w:rPr>
      </w:pPr>
      <w:r w:rsidRPr="00AA76CD">
        <w:rPr>
          <w:rStyle w:val="FontStyle255"/>
          <w:spacing w:val="20"/>
          <w:lang w:val="fr-CA"/>
        </w:rPr>
        <w:t>111.4.9.</w:t>
      </w:r>
      <w:r w:rsidRPr="00AA76CD">
        <w:rPr>
          <w:rStyle w:val="FontStyle255"/>
          <w:b w:val="0"/>
          <w:bCs w:val="0"/>
          <w:sz w:val="20"/>
          <w:szCs w:val="20"/>
          <w:lang w:val="fr-CA"/>
        </w:rPr>
        <w:tab/>
      </w:r>
      <w:r w:rsidRPr="00AA76CD">
        <w:rPr>
          <w:rStyle w:val="FontStyle255"/>
          <w:noProof/>
          <w:spacing w:val="20"/>
          <w:lang w:val="fr-CA"/>
        </w:rPr>
        <w:t>ANTIQUA</w:t>
      </w:r>
    </w:p>
    <w:p w:rsidR="00D309DB" w:rsidRPr="00AA76CD" w:rsidRDefault="00D309DB" w:rsidP="00D309DB">
      <w:pPr>
        <w:pStyle w:val="Style87"/>
        <w:widowControl/>
        <w:spacing w:before="11"/>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mulier</w:t>
      </w:r>
      <w:r w:rsidRPr="00AA76CD">
        <w:rPr>
          <w:rStyle w:val="FontStyle275"/>
          <w:noProof/>
          <w:lang w:val="fr-CA"/>
        </w:rPr>
        <w:t xml:space="preserve"> </w:t>
      </w:r>
      <w:r w:rsidRPr="00AA76CD">
        <w:rPr>
          <w:rStyle w:val="FontStyle275"/>
          <w:noProof/>
          <w:spacing w:val="0"/>
          <w:lang w:val="fr-CA"/>
        </w:rPr>
        <w:t>ingenua</w:t>
      </w:r>
      <w:r w:rsidRPr="00AA76CD">
        <w:rPr>
          <w:rStyle w:val="FontStyle275"/>
          <w:noProof/>
          <w:lang w:val="fr-CA"/>
        </w:rPr>
        <w:t xml:space="preserve"> </w:t>
      </w:r>
      <w:r w:rsidRPr="00AA76CD">
        <w:rPr>
          <w:rStyle w:val="FontStyle275"/>
          <w:noProof/>
          <w:spacing w:val="0"/>
          <w:lang w:val="fr-CA"/>
        </w:rPr>
        <w:t>marito</w:t>
      </w:r>
      <w:r w:rsidRPr="00AA76CD">
        <w:rPr>
          <w:rStyle w:val="FontStyle275"/>
          <w:noProof/>
          <w:lang w:val="fr-CA"/>
        </w:rPr>
        <w:t xml:space="preserve"> </w:t>
      </w:r>
      <w:r w:rsidRPr="00AA76CD">
        <w:rPr>
          <w:rStyle w:val="FontStyle275"/>
          <w:noProof/>
          <w:spacing w:val="0"/>
          <w:lang w:val="fr-CA"/>
        </w:rPr>
        <w:t>alterius</w:t>
      </w:r>
      <w:r w:rsidRPr="00AA76CD">
        <w:rPr>
          <w:rStyle w:val="FontStyle275"/>
          <w:noProof/>
          <w:lang w:val="fr-CA"/>
        </w:rPr>
        <w:t xml:space="preserve"> </w:t>
      </w:r>
      <w:r w:rsidRPr="00AA76CD">
        <w:rPr>
          <w:rStyle w:val="FontStyle275"/>
          <w:noProof/>
          <w:spacing w:val="0"/>
          <w:lang w:val="fr-CA"/>
        </w:rPr>
        <w:t>sese</w:t>
      </w:r>
      <w:r w:rsidRPr="00AA76CD">
        <w:rPr>
          <w:rStyle w:val="FontStyle275"/>
          <w:noProof/>
          <w:lang w:val="fr-CA"/>
        </w:rPr>
        <w:t xml:space="preserve"> </w:t>
      </w:r>
      <w:r w:rsidRPr="00AA76CD">
        <w:rPr>
          <w:rStyle w:val="FontStyle275"/>
          <w:noProof/>
          <w:spacing w:val="0"/>
          <w:lang w:val="fr-CA"/>
        </w:rPr>
        <w:t>adulterii</w:t>
      </w:r>
      <w:r w:rsidRPr="00AA76CD">
        <w:rPr>
          <w:rStyle w:val="FontStyle275"/>
          <w:noProof/>
          <w:lang w:val="fr-CA"/>
        </w:rPr>
        <w:t xml:space="preserve"> </w:t>
      </w:r>
      <w:r w:rsidRPr="00AA76CD">
        <w:rPr>
          <w:rStyle w:val="FontStyle275"/>
          <w:noProof/>
          <w:spacing w:val="0"/>
          <w:lang w:val="fr-CA"/>
        </w:rPr>
        <w:t>iungat</w:t>
      </w:r>
      <w:r w:rsidRPr="00AA76CD">
        <w:rPr>
          <w:rStyle w:val="FontStyle275"/>
          <w:noProof/>
          <w:lang w:val="fr-CA"/>
        </w:rPr>
        <w:t xml:space="preserve"> </w:t>
      </w:r>
      <w:r w:rsidRPr="00AA76CD">
        <w:rPr>
          <w:rStyle w:val="FontStyle275"/>
          <w:noProof/>
          <w:spacing w:val="0"/>
          <w:lang w:val="fr-CA"/>
        </w:rPr>
        <w:t>stupro.</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 xml:space="preserve">Si </w:t>
      </w:r>
      <w:r w:rsidRPr="00AA76CD">
        <w:rPr>
          <w:rStyle w:val="FontStyle275"/>
          <w:noProof/>
          <w:spacing w:val="0"/>
          <w:lang w:val="fr-CA"/>
        </w:rPr>
        <w:t>qua</w:t>
      </w:r>
      <w:r w:rsidRPr="00AA76CD">
        <w:rPr>
          <w:rStyle w:val="FontStyle275"/>
          <w:noProof/>
          <w:lang w:val="fr-CA"/>
        </w:rPr>
        <w:t xml:space="preserve"> </w:t>
      </w:r>
      <w:r w:rsidRPr="00AA76CD">
        <w:rPr>
          <w:rStyle w:val="FontStyle246"/>
          <w:noProof/>
          <w:lang w:val="fr-CA"/>
        </w:rPr>
        <w:t xml:space="preserve">mulier ingenua marito alicuius adulterio se sociaverit, et ex hoc </w:t>
      </w:r>
      <w:r w:rsidRPr="00AA76CD">
        <w:rPr>
          <w:rStyle w:val="FontStyle275"/>
          <w:noProof/>
          <w:spacing w:val="0"/>
          <w:lang w:val="fr-CA"/>
        </w:rPr>
        <w:t>mani-</w:t>
      </w:r>
      <w:r w:rsidRPr="00AA76CD">
        <w:rPr>
          <w:rStyle w:val="FontStyle246"/>
          <w:noProof/>
          <w:lang w:val="fr-CA"/>
        </w:rPr>
        <w:t>festa probatione convincitur, addicatur uxori, cuius marito se miscuit, ut in ipsius potestate vindicta consistat.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tabs>
          <w:tab w:val="left" w:pos="1104"/>
        </w:tabs>
        <w:spacing w:before="75" w:line="305" w:lineRule="exact"/>
        <w:rPr>
          <w:rStyle w:val="FontStyle255"/>
          <w:noProof/>
          <w:spacing w:val="20"/>
          <w:lang w:val="fr-CA"/>
        </w:rPr>
      </w:pPr>
      <w:r w:rsidRPr="00AA76CD">
        <w:rPr>
          <w:rStyle w:val="FontStyle255"/>
          <w:spacing w:val="20"/>
          <w:lang w:val="fr-CA"/>
        </w:rPr>
        <w:t>111.4.10.</w:t>
      </w:r>
      <w:r w:rsidRPr="00AA76CD">
        <w:rPr>
          <w:rStyle w:val="FontStyle255"/>
          <w:b w:val="0"/>
          <w:bCs w:val="0"/>
          <w:sz w:val="20"/>
          <w:szCs w:val="20"/>
          <w:lang w:val="fr-CA"/>
        </w:rPr>
        <w:tab/>
      </w:r>
      <w:r w:rsidRPr="00AA76CD">
        <w:rPr>
          <w:rStyle w:val="FontStyle255"/>
          <w:noProof/>
          <w:spacing w:val="20"/>
          <w:lang w:val="fr-CA"/>
        </w:rPr>
        <w:t>ANTIQUA</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75"/>
          <w:noProof/>
          <w:spacing w:val="0"/>
          <w:lang w:val="fr-CA"/>
        </w:rPr>
        <w:t>Pro</w:t>
      </w:r>
      <w:r w:rsidRPr="00AA76CD">
        <w:rPr>
          <w:rStyle w:val="FontStyle275"/>
          <w:noProof/>
          <w:lang w:val="fr-CA"/>
        </w:rPr>
        <w:t xml:space="preserve"> </w:t>
      </w:r>
      <w:r w:rsidRPr="00AA76CD">
        <w:rPr>
          <w:rStyle w:val="FontStyle275"/>
          <w:noProof/>
          <w:spacing w:val="0"/>
          <w:lang w:val="fr-CA"/>
        </w:rPr>
        <w:t>adulterio</w:t>
      </w:r>
      <w:r w:rsidRPr="00AA76CD">
        <w:rPr>
          <w:rStyle w:val="FontStyle275"/>
          <w:noProof/>
          <w:lang w:val="fr-CA"/>
        </w:rPr>
        <w:t xml:space="preserve"> </w:t>
      </w:r>
      <w:r w:rsidRPr="00AA76CD">
        <w:rPr>
          <w:rStyle w:val="FontStyle275"/>
          <w:noProof/>
          <w:spacing w:val="0"/>
          <w:lang w:val="fr-CA"/>
        </w:rPr>
        <w:t>torquendos</w:t>
      </w:r>
      <w:r w:rsidRPr="00AA76CD">
        <w:rPr>
          <w:rStyle w:val="FontStyle275"/>
          <w:noProof/>
          <w:lang w:val="fr-CA"/>
        </w:rPr>
        <w:t xml:space="preserve"> </w:t>
      </w:r>
      <w:r w:rsidRPr="00AA76CD">
        <w:rPr>
          <w:rStyle w:val="FontStyle275"/>
          <w:noProof/>
          <w:spacing w:val="0"/>
          <w:lang w:val="fr-CA"/>
        </w:rPr>
        <w:t>servos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ancillas</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capite</w:t>
      </w:r>
      <w:r w:rsidRPr="00AA76CD">
        <w:rPr>
          <w:rStyle w:val="FontStyle275"/>
          <w:noProof/>
          <w:lang w:val="fr-CA"/>
        </w:rPr>
        <w:t xml:space="preserve"> </w:t>
      </w:r>
      <w:r w:rsidRPr="00AA76CD">
        <w:rPr>
          <w:rStyle w:val="FontStyle275"/>
          <w:noProof/>
          <w:spacing w:val="0"/>
          <w:lang w:val="fr-CA"/>
        </w:rPr>
        <w:t>dominorum.</w:t>
      </w:r>
    </w:p>
    <w:p w:rsidR="00D309DB" w:rsidRPr="00AA76CD" w:rsidRDefault="00D309DB" w:rsidP="00D309DB">
      <w:pPr>
        <w:pStyle w:val="Style57"/>
        <w:widowControl/>
        <w:spacing w:line="305" w:lineRule="exact"/>
        <w:ind w:firstLine="526"/>
        <w:rPr>
          <w:rStyle w:val="FontStyle246"/>
          <w:noProof/>
          <w:lang w:val="fr-CA"/>
        </w:rPr>
      </w:pPr>
      <w:r w:rsidRPr="00AA76CD">
        <w:rPr>
          <w:rStyle w:val="FontStyle246"/>
          <w:noProof/>
          <w:lang w:val="fr-CA"/>
        </w:rPr>
        <w:t xml:space="preserve">Pro causa adulterii etiam in domini domineve capite servi </w:t>
      </w:r>
      <w:r w:rsidRPr="00AA76CD">
        <w:rPr>
          <w:rStyle w:val="FontStyle275"/>
          <w:noProof/>
          <w:spacing w:val="0"/>
          <w:lang w:val="fr-CA"/>
        </w:rPr>
        <w:t>vel</w:t>
      </w:r>
      <w:r w:rsidRPr="00AA76CD">
        <w:rPr>
          <w:rStyle w:val="FontStyle275"/>
          <w:noProof/>
          <w:lang w:val="fr-CA"/>
        </w:rPr>
        <w:t xml:space="preserve"> </w:t>
      </w:r>
      <w:r w:rsidRPr="00AA76CD">
        <w:rPr>
          <w:rStyle w:val="FontStyle246"/>
          <w:noProof/>
          <w:lang w:val="fr-CA"/>
        </w:rPr>
        <w:t>ancille torquendi sunt, ut veritas certius possit inveniri et indubitanter agnosci.</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tabs>
          <w:tab w:val="left" w:pos="1104"/>
        </w:tabs>
        <w:spacing w:before="54" w:line="315" w:lineRule="exact"/>
        <w:rPr>
          <w:rStyle w:val="FontStyle255"/>
          <w:noProof/>
          <w:spacing w:val="20"/>
          <w:lang w:val="fr-CA"/>
        </w:rPr>
      </w:pPr>
      <w:r w:rsidRPr="00AA76CD">
        <w:rPr>
          <w:rStyle w:val="FontStyle255"/>
          <w:spacing w:val="20"/>
          <w:lang w:val="fr-CA"/>
        </w:rPr>
        <w:t>111.4.11.</w:t>
      </w:r>
      <w:r w:rsidRPr="00AA76CD">
        <w:rPr>
          <w:rStyle w:val="FontStyle255"/>
          <w:b w:val="0"/>
          <w:bCs w:val="0"/>
          <w:sz w:val="20"/>
          <w:szCs w:val="20"/>
          <w:lang w:val="fr-CA"/>
        </w:rPr>
        <w:tab/>
      </w:r>
      <w:r w:rsidRPr="00AA76CD">
        <w:rPr>
          <w:rStyle w:val="FontStyle255"/>
          <w:noProof/>
          <w:spacing w:val="20"/>
          <w:lang w:val="fr-CA"/>
        </w:rPr>
        <w:t>ANTIQUA</w:t>
      </w:r>
    </w:p>
    <w:p w:rsidR="00D309DB" w:rsidRPr="00AA76CD" w:rsidRDefault="00D309DB" w:rsidP="00D309DB">
      <w:pPr>
        <w:pStyle w:val="Style87"/>
        <w:widowControl/>
        <w:spacing w:before="11"/>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46"/>
          <w:noProof/>
          <w:lang w:val="fr-CA"/>
        </w:rPr>
        <w:t xml:space="preserve">pro </w:t>
      </w:r>
      <w:r w:rsidRPr="00AA76CD">
        <w:rPr>
          <w:rStyle w:val="FontStyle275"/>
          <w:noProof/>
          <w:spacing w:val="0"/>
          <w:lang w:val="fr-CA"/>
        </w:rPr>
        <w:t>celando</w:t>
      </w:r>
      <w:r w:rsidRPr="00AA76CD">
        <w:rPr>
          <w:rStyle w:val="FontStyle275"/>
          <w:noProof/>
          <w:lang w:val="fr-CA"/>
        </w:rPr>
        <w:t xml:space="preserve"> </w:t>
      </w:r>
      <w:r w:rsidRPr="00AA76CD">
        <w:rPr>
          <w:rStyle w:val="FontStyle275"/>
          <w:noProof/>
          <w:spacing w:val="0"/>
          <w:lang w:val="fr-CA"/>
        </w:rPr>
        <w:t>adulterii</w:t>
      </w:r>
      <w:r w:rsidRPr="00AA76CD">
        <w:rPr>
          <w:rStyle w:val="FontStyle275"/>
          <w:noProof/>
          <w:lang w:val="fr-CA"/>
        </w:rPr>
        <w:t xml:space="preserve"> </w:t>
      </w:r>
      <w:r w:rsidRPr="00AA76CD">
        <w:rPr>
          <w:rStyle w:val="FontStyle275"/>
          <w:noProof/>
          <w:spacing w:val="0"/>
          <w:lang w:val="fr-CA"/>
        </w:rPr>
        <w:t>scelere</w:t>
      </w:r>
      <w:r w:rsidRPr="00AA76CD">
        <w:rPr>
          <w:rStyle w:val="FontStyle275"/>
          <w:noProof/>
          <w:lang w:val="fr-CA"/>
        </w:rPr>
        <w:t xml:space="preserve"> </w:t>
      </w:r>
      <w:r w:rsidRPr="00AA76CD">
        <w:rPr>
          <w:rStyle w:val="FontStyle275"/>
          <w:noProof/>
          <w:spacing w:val="0"/>
          <w:lang w:val="fr-CA"/>
        </w:rPr>
        <w:t>mancipium</w:t>
      </w:r>
      <w:r w:rsidRPr="00AA76CD">
        <w:rPr>
          <w:rStyle w:val="FontStyle275"/>
          <w:noProof/>
          <w:lang w:val="fr-CA"/>
        </w:rPr>
        <w:t xml:space="preserve"> </w:t>
      </w:r>
      <w:r w:rsidRPr="00AA76CD">
        <w:rPr>
          <w:rStyle w:val="FontStyle275"/>
          <w:noProof/>
          <w:spacing w:val="0"/>
          <w:lang w:val="fr-CA"/>
        </w:rPr>
        <w:t>libertati</w:t>
      </w:r>
      <w:r w:rsidRPr="00AA76CD">
        <w:rPr>
          <w:rStyle w:val="FontStyle275"/>
          <w:noProof/>
          <w:lang w:val="fr-CA"/>
        </w:rPr>
        <w:t xml:space="preserve"> </w:t>
      </w:r>
      <w:r w:rsidRPr="00AA76CD">
        <w:rPr>
          <w:rStyle w:val="FontStyle275"/>
          <w:noProof/>
          <w:spacing w:val="0"/>
          <w:lang w:val="fr-CA"/>
        </w:rPr>
        <w:t>tradatur.</w:t>
      </w:r>
    </w:p>
    <w:p w:rsidR="00D309DB" w:rsidRPr="00AA76CD" w:rsidRDefault="00D309DB" w:rsidP="00D309DB">
      <w:pPr>
        <w:pStyle w:val="Style57"/>
        <w:widowControl/>
        <w:spacing w:line="315" w:lineRule="exact"/>
        <w:ind w:firstLine="515"/>
        <w:rPr>
          <w:rStyle w:val="FontStyle246"/>
          <w:noProof/>
          <w:lang w:val="fr-CA"/>
        </w:rPr>
      </w:pPr>
      <w:r w:rsidRPr="00AA76CD">
        <w:rPr>
          <w:rStyle w:val="FontStyle246"/>
          <w:noProof/>
          <w:lang w:val="fr-CA"/>
        </w:rPr>
        <w:t xml:space="preserve">Si quis pro occultandam veritatem mancipium manumittat, ne possit pro adulterii probationce torqueri. libertas </w:t>
      </w:r>
      <w:r w:rsidRPr="00AA76CD">
        <w:rPr>
          <w:rStyle w:val="FontStyle275"/>
          <w:noProof/>
          <w:spacing w:val="0"/>
          <w:lang w:val="fr-CA"/>
        </w:rPr>
        <w:t>data</w:t>
      </w:r>
      <w:r w:rsidRPr="00AA76CD">
        <w:rPr>
          <w:rStyle w:val="FontStyle275"/>
          <w:noProof/>
          <w:lang w:val="fr-CA"/>
        </w:rPr>
        <w:t xml:space="preserve"> </w:t>
      </w:r>
      <w:r w:rsidRPr="00AA76CD">
        <w:rPr>
          <w:rStyle w:val="FontStyle246"/>
          <w:noProof/>
          <w:lang w:val="fr-CA"/>
        </w:rPr>
        <w:t>non valeat.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tabs>
          <w:tab w:val="left" w:pos="1104"/>
        </w:tabs>
        <w:spacing w:before="65" w:line="315" w:lineRule="exact"/>
        <w:rPr>
          <w:rStyle w:val="FontStyle255"/>
          <w:noProof/>
          <w:spacing w:val="20"/>
          <w:lang w:val="fr-CA"/>
        </w:rPr>
      </w:pPr>
      <w:r w:rsidRPr="00AA76CD">
        <w:rPr>
          <w:rStyle w:val="FontStyle255"/>
          <w:spacing w:val="20"/>
          <w:lang w:val="fr-CA"/>
        </w:rPr>
        <w:lastRenderedPageBreak/>
        <w:t>111.4.12.</w:t>
      </w:r>
      <w:r w:rsidRPr="00AA76CD">
        <w:rPr>
          <w:rStyle w:val="FontStyle255"/>
          <w:b w:val="0"/>
          <w:bCs w:val="0"/>
          <w:sz w:val="20"/>
          <w:szCs w:val="20"/>
          <w:lang w:val="fr-CA"/>
        </w:rPr>
        <w:tab/>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adulterorum</w:t>
      </w:r>
      <w:r w:rsidRPr="00AA76CD">
        <w:rPr>
          <w:rStyle w:val="FontStyle275"/>
          <w:noProof/>
          <w:lang w:val="fr-CA"/>
        </w:rPr>
        <w:t xml:space="preserve"> </w:t>
      </w:r>
      <w:r w:rsidRPr="00AA76CD">
        <w:rPr>
          <w:rStyle w:val="FontStyle275"/>
          <w:noProof/>
          <w:spacing w:val="0"/>
          <w:lang w:val="fr-CA"/>
        </w:rPr>
        <w:t>coniugum</w:t>
      </w:r>
      <w:r w:rsidRPr="00AA76CD">
        <w:rPr>
          <w:rStyle w:val="FontStyle275"/>
          <w:noProof/>
          <w:lang w:val="fr-CA"/>
        </w:rPr>
        <w:t xml:space="preserve"> </w:t>
      </w:r>
      <w:r w:rsidRPr="00AA76CD">
        <w:rPr>
          <w:rStyle w:val="FontStyle275"/>
          <w:noProof/>
          <w:spacing w:val="0"/>
          <w:lang w:val="fr-CA"/>
        </w:rPr>
        <w:t>rebus.</w:t>
      </w:r>
    </w:p>
    <w:p w:rsidR="00D309DB" w:rsidRPr="00AA76CD" w:rsidRDefault="00D309DB" w:rsidP="00D309DB">
      <w:pPr>
        <w:pStyle w:val="Style57"/>
        <w:widowControl/>
        <w:spacing w:line="315" w:lineRule="exact"/>
        <w:ind w:firstLine="515"/>
        <w:rPr>
          <w:rStyle w:val="FontStyle246"/>
          <w:noProof/>
          <w:lang w:val="fr-CA"/>
        </w:rPr>
      </w:pPr>
      <w:r w:rsidRPr="00AA76CD">
        <w:rPr>
          <w:rStyle w:val="FontStyle246"/>
          <w:noProof/>
          <w:lang w:val="fr-CA"/>
        </w:rPr>
        <w:t xml:space="preserve">Preterite quidom legis sanctione constitutum recolimus, adulteram mulierem pariler et adulicrum marilo </w:t>
      </w:r>
      <w:r w:rsidRPr="00AA76CD">
        <w:rPr>
          <w:rStyle w:val="FontStyle275"/>
          <w:noProof/>
          <w:spacing w:val="0"/>
          <w:lang w:val="fr-CA"/>
        </w:rPr>
        <w:t>eius</w:t>
      </w:r>
      <w:r w:rsidRPr="00AA76CD">
        <w:rPr>
          <w:rStyle w:val="FontStyle275"/>
          <w:noProof/>
          <w:lang w:val="fr-CA"/>
        </w:rPr>
        <w:t xml:space="preserve"> </w:t>
      </w:r>
      <w:r w:rsidRPr="00AA76CD">
        <w:rPr>
          <w:rStyle w:val="FontStyle275"/>
          <w:noProof/>
          <w:spacing w:val="0"/>
          <w:lang w:val="fr-CA"/>
        </w:rPr>
        <w:t>Iradi</w:t>
      </w:r>
      <w:r w:rsidRPr="00AA76CD">
        <w:rPr>
          <w:rStyle w:val="FontStyle275"/>
          <w:noProof/>
          <w:lang w:val="fr-CA"/>
        </w:rPr>
        <w:t xml:space="preserve"> </w:t>
      </w:r>
      <w:r w:rsidRPr="00AA76CD">
        <w:rPr>
          <w:rStyle w:val="FontStyle246"/>
          <w:noProof/>
          <w:lang w:val="fr-CA"/>
        </w:rPr>
        <w:t xml:space="preserve">debere; tarneru quia de rebus eorum sepe iu-dices dubitare contingit, ideospecialiterdecemere necessarium extitit, ut, si uxoris adulterium proponente </w:t>
      </w:r>
      <w:r w:rsidRPr="00AA76CD">
        <w:rPr>
          <w:rStyle w:val="FontStyle275"/>
          <w:noProof/>
          <w:spacing w:val="0"/>
          <w:lang w:val="fr-CA"/>
        </w:rPr>
        <w:t>viro</w:t>
      </w:r>
      <w:r w:rsidRPr="00AA76CD">
        <w:rPr>
          <w:rStyle w:val="FontStyle275"/>
          <w:noProof/>
          <w:lang w:val="fr-CA"/>
        </w:rPr>
        <w:t xml:space="preserve"> </w:t>
      </w:r>
      <w:r w:rsidRPr="00AA76CD">
        <w:rPr>
          <w:rStyle w:val="FontStyle246"/>
          <w:noProof/>
          <w:lang w:val="fr-CA"/>
        </w:rPr>
        <w:t xml:space="preserve">manileste patuerit, et </w:t>
      </w:r>
      <w:r w:rsidRPr="00AA76CD">
        <w:rPr>
          <w:rStyle w:val="FontStyle275"/>
          <w:noProof/>
          <w:spacing w:val="0"/>
          <w:lang w:val="fr-CA"/>
        </w:rPr>
        <w:t>tam</w:t>
      </w:r>
      <w:r w:rsidRPr="00AA76CD">
        <w:rPr>
          <w:rStyle w:val="FontStyle275"/>
          <w:noProof/>
          <w:lang w:val="fr-CA"/>
        </w:rPr>
        <w:t xml:space="preserve"> </w:t>
      </w:r>
      <w:r w:rsidRPr="00AA76CD">
        <w:rPr>
          <w:rStyle w:val="FontStyle246"/>
          <w:noProof/>
          <w:lang w:val="fr-CA"/>
        </w:rPr>
        <w:t xml:space="preserve">adultera quam adulter de priori coniugio legitimos filios non habuerint, omniseorum hereditas marito mulieris adultcre cum personis pariier addicatur. Certe si filios legitimos </w:t>
      </w:r>
      <w:r w:rsidRPr="00AA76CD">
        <w:rPr>
          <w:rStyle w:val="FontStyle275"/>
          <w:noProof/>
          <w:spacing w:val="0"/>
          <w:lang w:val="fr-CA"/>
        </w:rPr>
        <w:t>dc</w:t>
      </w:r>
      <w:r w:rsidRPr="00AA76CD">
        <w:rPr>
          <w:rStyle w:val="FontStyle275"/>
          <w:noProof/>
          <w:lang w:val="fr-CA"/>
        </w:rPr>
        <w:t xml:space="preserve"> </w:t>
      </w:r>
      <w:r w:rsidRPr="00AA76CD">
        <w:rPr>
          <w:rStyle w:val="FontStyle246"/>
          <w:noProof/>
          <w:lang w:val="fr-CA"/>
        </w:rPr>
        <w:t xml:space="preserve">priori coniugio adulter habueriu ipsiseuis hereditasex omnibus pertinebit, et huius tanium persona marito adultere subiacebit. Uxorautem adultera sive de priori coniugio </w:t>
      </w:r>
      <w:r w:rsidRPr="00AA76CD">
        <w:rPr>
          <w:rStyle w:val="FontStyle275"/>
          <w:noProof/>
          <w:spacing w:val="0"/>
          <w:lang w:val="fr-CA"/>
        </w:rPr>
        <w:t>vel</w:t>
      </w:r>
      <w:r w:rsidRPr="00AA76CD">
        <w:rPr>
          <w:rStyle w:val="FontStyle275"/>
          <w:noProof/>
          <w:lang w:val="fr-CA"/>
        </w:rPr>
        <w:t xml:space="preserve"> </w:t>
      </w:r>
      <w:r w:rsidRPr="00AA76CD">
        <w:rPr>
          <w:rStyle w:val="FontStyle246"/>
          <w:noProof/>
          <w:lang w:val="fr-CA"/>
        </w:rPr>
        <w:t xml:space="preserve">postremo legitimos filios habere dinoscitur, sequestraia filiis de </w:t>
      </w:r>
      <w:r w:rsidRPr="00AA76CD">
        <w:rPr>
          <w:rStyle w:val="FontStyle275"/>
          <w:noProof/>
          <w:spacing w:val="0"/>
          <w:lang w:val="fr-CA"/>
        </w:rPr>
        <w:t>priori</w:t>
      </w:r>
      <w:r w:rsidRPr="00AA76CD">
        <w:rPr>
          <w:rStyle w:val="FontStyle275"/>
          <w:noProof/>
          <w:lang w:val="fr-CA"/>
        </w:rPr>
        <w:t xml:space="preserve"> </w:t>
      </w:r>
      <w:r w:rsidRPr="00AA76CD">
        <w:rPr>
          <w:rStyle w:val="FontStyle246"/>
          <w:noProof/>
          <w:lang w:val="fr-CA"/>
        </w:rPr>
        <w:t xml:space="preserve">coniugio porlionem cl in eorum potestate relicta, sic suorum flliorum ex eadem, quc postmodum </w:t>
      </w:r>
      <w:r w:rsidRPr="00AA76CD">
        <w:rPr>
          <w:rStyle w:val="FontStyle275"/>
          <w:noProof/>
          <w:spacing w:val="0"/>
          <w:lang w:val="fr-CA"/>
        </w:rPr>
        <w:t xml:space="preserve">in </w:t>
      </w:r>
      <w:r w:rsidRPr="00AA76CD">
        <w:rPr>
          <w:rStyle w:val="FontStyle246"/>
          <w:noProof/>
          <w:lang w:val="fr-CA"/>
        </w:rPr>
        <w:t xml:space="preserve">adulterio convincitur, coniuge creatorum maritus eius portionem obtineat, ut post suum obitum eisdem filiis possidendam relinquat; ita tairien, ut, postquam uxor adultcra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potestatc fuerit mariti redacta, nulla sit illi ultcrius vel fornicandi cum ea vel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coniugium illam sibi sociandi iicentia. Nam si feccrit, ipse quidcm </w:t>
      </w:r>
      <w:r w:rsidRPr="00AA76CD">
        <w:rPr>
          <w:rStyle w:val="FontStyle275"/>
          <w:noProof/>
          <w:spacing w:val="0"/>
          <w:lang w:val="fr-CA"/>
        </w:rPr>
        <w:t>dc</w:t>
      </w:r>
      <w:r w:rsidRPr="00AA76CD">
        <w:rPr>
          <w:rStyle w:val="FontStyle275"/>
          <w:noProof/>
          <w:lang w:val="fr-CA"/>
        </w:rPr>
        <w:t xml:space="preserve"> </w:t>
      </w:r>
      <w:r w:rsidRPr="00AA76CD">
        <w:rPr>
          <w:rStyle w:val="FontStyle246"/>
          <w:noProof/>
          <w:lang w:val="fr-CA"/>
        </w:rPr>
        <w:t>rebus cius nihil habiturus est; omnis tamen mulieris facultas aut filiis eius legitimis, aut, si filii defuerint, heredibus mulieris ex toto proficiet. Similis ratio et de sponsatis forma servetun</w:t>
      </w:r>
    </w:p>
    <w:p w:rsidR="00D309DB" w:rsidRPr="00AA76CD" w:rsidRDefault="00D309DB" w:rsidP="00D309DB">
      <w:pPr>
        <w:pStyle w:val="Style34"/>
        <w:widowControl/>
        <w:spacing w:line="240" w:lineRule="exact"/>
        <w:rPr>
          <w:sz w:val="20"/>
          <w:szCs w:val="20"/>
          <w:lang w:val="fr-CA"/>
        </w:rPr>
      </w:pPr>
    </w:p>
    <w:p w:rsidR="00D309DB" w:rsidRPr="00AA76CD" w:rsidRDefault="00D309DB" w:rsidP="00D309DB">
      <w:pPr>
        <w:pStyle w:val="Style34"/>
        <w:widowControl/>
        <w:spacing w:before="54" w:line="305" w:lineRule="exact"/>
        <w:rPr>
          <w:rStyle w:val="FontStyle255"/>
          <w:noProof/>
          <w:spacing w:val="20"/>
          <w:lang w:val="fr-CA"/>
        </w:rPr>
      </w:pPr>
      <w:r w:rsidRPr="00AA76CD">
        <w:rPr>
          <w:rStyle w:val="FontStyle255"/>
          <w:noProof/>
          <w:spacing w:val="20"/>
          <w:lang w:val="fr-CA"/>
        </w:rPr>
        <w:t>II</w:t>
      </w:r>
      <w:r w:rsidRPr="00AA76CD">
        <w:rPr>
          <w:rStyle w:val="FontStyle255"/>
          <w:noProof/>
          <w:lang w:val="fr-CA"/>
        </w:rPr>
        <w:t xml:space="preserve"> I.4.</w:t>
      </w:r>
      <w:r w:rsidRPr="00AA76CD">
        <w:rPr>
          <w:rStyle w:val="FontStyle255"/>
          <w:spacing w:val="20"/>
          <w:lang w:val="fr-CA"/>
        </w:rPr>
        <w:t>13.</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CHUSDASVINDUS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line="305" w:lineRule="exac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personis,</w:t>
      </w:r>
      <w:r w:rsidRPr="00AA76CD">
        <w:rPr>
          <w:rStyle w:val="FontStyle275"/>
          <w:noProof/>
          <w:lang w:val="fr-CA"/>
        </w:rPr>
        <w:t xml:space="preserve"> </w:t>
      </w:r>
      <w:r w:rsidRPr="00AA76CD">
        <w:rPr>
          <w:rStyle w:val="FontStyle275"/>
          <w:noProof/>
          <w:spacing w:val="0"/>
          <w:lang w:val="fr-CA"/>
        </w:rPr>
        <w:t>quibus</w:t>
      </w:r>
      <w:r w:rsidRPr="00AA76CD">
        <w:rPr>
          <w:rStyle w:val="FontStyle275"/>
          <w:noProof/>
          <w:lang w:val="fr-CA"/>
        </w:rPr>
        <w:t xml:space="preserve"> </w:t>
      </w:r>
      <w:r w:rsidRPr="00AA76CD">
        <w:rPr>
          <w:rStyle w:val="FontStyle275"/>
          <w:noProof/>
          <w:spacing w:val="0"/>
          <w:lang w:val="fr-CA"/>
        </w:rPr>
        <w:t>adulterium</w:t>
      </w:r>
      <w:r w:rsidRPr="00AA76CD">
        <w:rPr>
          <w:rStyle w:val="FontStyle275"/>
          <w:noProof/>
          <w:lang w:val="fr-CA"/>
        </w:rPr>
        <w:t xml:space="preserve"> </w:t>
      </w:r>
      <w:r w:rsidRPr="00AA76CD">
        <w:rPr>
          <w:rStyle w:val="FontStyle275"/>
          <w:noProof/>
          <w:spacing w:val="0"/>
          <w:lang w:val="fr-CA"/>
        </w:rPr>
        <w:t>accusare</w:t>
      </w:r>
      <w:r w:rsidRPr="00AA76CD">
        <w:rPr>
          <w:rStyle w:val="FontStyle275"/>
          <w:noProof/>
          <w:lang w:val="fr-CA"/>
        </w:rPr>
        <w:t xml:space="preserve"> </w:t>
      </w:r>
      <w:r w:rsidRPr="00AA76CD">
        <w:rPr>
          <w:rStyle w:val="FontStyle275"/>
          <w:noProof/>
          <w:spacing w:val="0"/>
          <w:lang w:val="fr-CA"/>
        </w:rPr>
        <w:t>conceditur,</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qualiter</w:t>
      </w:r>
      <w:r w:rsidRPr="00AA76CD">
        <w:rPr>
          <w:rStyle w:val="FontStyle275"/>
          <w:noProof/>
          <w:lang w:val="fr-CA"/>
        </w:rPr>
        <w:t xml:space="preserve"> </w:t>
      </w:r>
      <w:r w:rsidRPr="00AA76CD">
        <w:rPr>
          <w:rStyle w:val="FontStyle275"/>
          <w:noProof/>
          <w:spacing w:val="0"/>
          <w:lang w:val="fr-CA"/>
        </w:rPr>
        <w:t>perquiri aut</w:t>
      </w:r>
      <w:r w:rsidRPr="00AA76CD">
        <w:rPr>
          <w:rStyle w:val="FontStyle275"/>
          <w:noProof/>
          <w:lang w:val="fr-CA"/>
        </w:rPr>
        <w:t xml:space="preserve"> </w:t>
      </w:r>
      <w:r w:rsidRPr="00AA76CD">
        <w:rPr>
          <w:rStyle w:val="FontStyle275"/>
          <w:noProof/>
          <w:spacing w:val="0"/>
          <w:lang w:val="fr-CA"/>
        </w:rPr>
        <w:t>convinci</w:t>
      </w:r>
      <w:r w:rsidRPr="00AA76CD">
        <w:rPr>
          <w:rStyle w:val="FontStyle275"/>
          <w:noProof/>
          <w:lang w:val="fr-CA"/>
        </w:rPr>
        <w:t xml:space="preserve"> </w:t>
      </w:r>
      <w:r w:rsidRPr="00AA76CD">
        <w:rPr>
          <w:rStyle w:val="FontStyle275"/>
          <w:noProof/>
          <w:spacing w:val="0"/>
          <w:lang w:val="fr-CA"/>
        </w:rPr>
        <w:t>iubetur.</w:t>
      </w:r>
    </w:p>
    <w:p w:rsidR="00D309DB" w:rsidRPr="00AA76CD" w:rsidRDefault="00D309DB" w:rsidP="00D309DB">
      <w:pPr>
        <w:pStyle w:val="Style57"/>
        <w:widowControl/>
        <w:spacing w:line="305" w:lineRule="exact"/>
        <w:rPr>
          <w:rStyle w:val="FontStyle246"/>
          <w:noProof/>
          <w:lang w:val="fr-CA"/>
        </w:rPr>
      </w:pPr>
      <w:r w:rsidRPr="00AA76CD">
        <w:rPr>
          <w:rStyle w:val="FontStyle246"/>
          <w:noProof/>
          <w:lang w:val="fr-CA"/>
        </w:rPr>
        <w:t xml:space="preserve">Si perpetratum scclus legalis censura non reprimit. scelcratorum temeritas ab adsuetis vitiis nequaquam quiescit. Ideoque, quia quorundam interdum uxores, viros suos abhominantes seseque adulterio polluentes, ita potionibus quibusdam vel ma-lcficiorum factionibus eorundem virorum mcntes alienant atque preeipitant, ut ncc agnitum uxoris adulterium aecusare publice vel defendere valeant, nec ab eiusdem adultere coniugisconsortio vel dilectione discedant. id in causis talibus omnino ser-vandum est: ut, si eiusdem adultcre aut decepti </w:t>
      </w:r>
      <w:r w:rsidRPr="00AA76CD">
        <w:rPr>
          <w:rStyle w:val="FontStyle275"/>
          <w:noProof/>
          <w:spacing w:val="0"/>
          <w:lang w:val="fr-CA"/>
        </w:rPr>
        <w:t>mariti</w:t>
      </w:r>
      <w:r w:rsidRPr="00AA76CD">
        <w:rPr>
          <w:rStyle w:val="FontStyle275"/>
          <w:noProof/>
          <w:lang w:val="fr-CA"/>
        </w:rPr>
        <w:t xml:space="preserve"> </w:t>
      </w:r>
      <w:r w:rsidRPr="00AA76CD">
        <w:rPr>
          <w:rStyle w:val="FontStyle246"/>
          <w:noProof/>
          <w:lang w:val="fr-CA"/>
        </w:rPr>
        <w:t xml:space="preserve">etate sunt legitimi filii, ipsis, iuxta quod maritus adultcrc rcquircre potcrat, sit apud iudiccm mulicris adultcrium accusandi vel conprobandi licentia. Certe si aut filii desunt, aut non eiusdem etatis vel sollertie, qui hoc expedire legitime possint, ne fortasse, </w:t>
      </w:r>
      <w:r w:rsidRPr="00AA76CD">
        <w:rPr>
          <w:rStyle w:val="FontStyle275"/>
          <w:noProof/>
          <w:spacing w:val="0"/>
          <w:lang w:val="fr-CA"/>
        </w:rPr>
        <w:t>dum</w:t>
      </w:r>
      <w:r w:rsidRPr="00AA76CD">
        <w:rPr>
          <w:rStyle w:val="FontStyle275"/>
          <w:noProof/>
          <w:lang w:val="fr-CA"/>
        </w:rPr>
        <w:t xml:space="preserve"> </w:t>
      </w:r>
      <w:r w:rsidRPr="00AA76CD">
        <w:rPr>
          <w:rStyle w:val="FontStyle246"/>
          <w:noProof/>
          <w:lang w:val="fr-CA"/>
        </w:rPr>
        <w:t xml:space="preserve">dilatio ulciscendi adulterii intercedit. aut dcccptum maritum fraudulenteradultera perimat, aut facultas eius filiis suis aut propinquis ex hac occasione depereat, propinquos mariti adul-tere sub hac discretione accusandi adulteram lex ista constituit, ut si\ accusationis huius fiduciam adsumentes, adulterium mulieris eorum inquisitione </w:t>
      </w:r>
      <w:r w:rsidRPr="00AA76CD">
        <w:rPr>
          <w:rStyle w:val="FontStyle275"/>
          <w:noProof/>
          <w:spacing w:val="0"/>
          <w:lang w:val="fr-CA"/>
        </w:rPr>
        <w:t>coram</w:t>
      </w:r>
      <w:r w:rsidRPr="00AA76CD">
        <w:rPr>
          <w:rStyle w:val="FontStyle275"/>
          <w:noProof/>
          <w:lang w:val="fr-CA"/>
        </w:rPr>
        <w:t xml:space="preserve"> </w:t>
      </w:r>
      <w:r w:rsidRPr="00AA76CD">
        <w:rPr>
          <w:rStyle w:val="FontStyle246"/>
          <w:noProof/>
          <w:lang w:val="fr-CA"/>
        </w:rPr>
        <w:t xml:space="preserve">iudicc manifcste patuerit, tunc adultcr sive etiam adultcra, qui </w:t>
      </w:r>
      <w:r w:rsidRPr="00AA76CD">
        <w:rPr>
          <w:rStyle w:val="FontStyle275"/>
          <w:noProof/>
          <w:spacing w:val="0"/>
          <w:lang w:val="fr-CA"/>
        </w:rPr>
        <w:t>hoc</w:t>
      </w:r>
      <w:r w:rsidRPr="00AA76CD">
        <w:rPr>
          <w:rStyle w:val="FontStyle275"/>
          <w:noProof/>
          <w:lang w:val="fr-CA"/>
        </w:rPr>
        <w:t xml:space="preserve"> </w:t>
      </w:r>
      <w:r w:rsidRPr="00AA76CD">
        <w:rPr>
          <w:rStyle w:val="FontStyle246"/>
          <w:noProof/>
          <w:lang w:val="fr-CA"/>
        </w:rPr>
        <w:t xml:space="preserve">scelus convicti fuerint commisissc, cum omnibus rcbus illis incunctantcr tradendi sunt servituri, qui hanc causationem secundum institutionem legis visi fuerint iustissime prosequi, salvas tamen animas, quc ad lamenta penitentie pietatis indulgentia reservamus; ettamen. que in detruncatione vel flagello </w:t>
      </w:r>
      <w:r w:rsidRPr="00AA76CD">
        <w:rPr>
          <w:rStyle w:val="FontStyle275"/>
          <w:noProof/>
          <w:spacing w:val="0"/>
          <w:lang w:val="fr-CA"/>
        </w:rPr>
        <w:t>corporis</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eis inpertire voluerint, licentiam per huius legis sanctione decemimus. Verumtamen tam eiusdem adultere filii ex ipso iam tcmpore, quo convicta fuerit tale facinus </w:t>
      </w:r>
      <w:r w:rsidRPr="00AA76CD">
        <w:rPr>
          <w:rStyle w:val="FontStyle246"/>
          <w:lang w:val="fr-CA"/>
        </w:rPr>
        <w:t>pe</w:t>
      </w:r>
      <w:r>
        <w:rPr>
          <w:rStyle w:val="FontStyle246"/>
        </w:rPr>
        <w:t>ф</w:t>
      </w:r>
      <w:r w:rsidRPr="00AA76CD">
        <w:rPr>
          <w:rStyle w:val="FontStyle246"/>
          <w:lang w:val="fr-CA"/>
        </w:rPr>
        <w:t xml:space="preserve">etrasse, </w:t>
      </w:r>
      <w:r w:rsidRPr="00AA76CD">
        <w:rPr>
          <w:rStyle w:val="FontStyle246"/>
          <w:noProof/>
          <w:lang w:val="fr-CA"/>
        </w:rPr>
        <w:t xml:space="preserve">quam etiam propinqui sui post eius viri obitum, si filii defuerint, adultere mulieris obtineant facullatem. </w:t>
      </w:r>
      <w:r w:rsidRPr="00AA76CD">
        <w:rPr>
          <w:rStyle w:val="FontStyle275"/>
          <w:noProof/>
          <w:spacing w:val="0"/>
          <w:lang w:val="fr-CA"/>
        </w:rPr>
        <w:t>Sin</w:t>
      </w:r>
      <w:r w:rsidRPr="00AA76CD">
        <w:rPr>
          <w:rStyle w:val="FontStyle275"/>
          <w:noProof/>
          <w:lang w:val="fr-CA"/>
        </w:rPr>
        <w:t xml:space="preserve"> </w:t>
      </w:r>
      <w:r w:rsidRPr="00AA76CD">
        <w:rPr>
          <w:rStyle w:val="FontStyle246"/>
          <w:noProof/>
          <w:lang w:val="fr-CA"/>
        </w:rPr>
        <w:t xml:space="preserve">autem fflii supprcstcs cxtitcrint, et </w:t>
      </w:r>
      <w:r w:rsidRPr="00AA76CD">
        <w:rPr>
          <w:rStyle w:val="FontStyle275"/>
          <w:noProof/>
          <w:spacing w:val="0"/>
          <w:lang w:val="fr-CA"/>
        </w:rPr>
        <w:t>tamcn</w:t>
      </w:r>
      <w:r w:rsidRPr="00AA76CD">
        <w:rPr>
          <w:rStyle w:val="FontStyle275"/>
          <w:noProof/>
          <w:lang w:val="fr-CA"/>
        </w:rPr>
        <w:t xml:space="preserve"> </w:t>
      </w:r>
      <w:r w:rsidRPr="00AA76CD">
        <w:rPr>
          <w:rStyle w:val="FontStyle246"/>
          <w:noProof/>
          <w:lang w:val="fr-CA"/>
        </w:rPr>
        <w:t>aut non ciusdem etatis aut non talis cxperientie, qui mulieris adultcrium accusare vel convincere conpetentcr inlcn-</w:t>
      </w:r>
      <w:r w:rsidRPr="00AA76CD">
        <w:rPr>
          <w:rStyle w:val="FontStyle275"/>
          <w:noProof/>
          <w:spacing w:val="0"/>
          <w:lang w:val="fr-CA"/>
        </w:rPr>
        <w:t>dant,</w:t>
      </w:r>
      <w:r w:rsidRPr="00AA76CD">
        <w:rPr>
          <w:rStyle w:val="FontStyle275"/>
          <w:noProof/>
          <w:lang w:val="fr-CA"/>
        </w:rPr>
        <w:t xml:space="preserve"> </w:t>
      </w:r>
      <w:r w:rsidRPr="00AA76CD">
        <w:rPr>
          <w:rStyle w:val="FontStyle246"/>
          <w:noProof/>
          <w:lang w:val="fr-CA"/>
        </w:rPr>
        <w:t xml:space="preserve">tunc </w:t>
      </w:r>
      <w:r w:rsidRPr="00AA76CD">
        <w:rPr>
          <w:rStyle w:val="FontStyle275"/>
          <w:noProof/>
          <w:spacing w:val="0"/>
          <w:lang w:val="fr-CA"/>
        </w:rPr>
        <w:t>illc</w:t>
      </w:r>
      <w:r w:rsidRPr="00AA76CD">
        <w:rPr>
          <w:rStyle w:val="FontStyle275"/>
          <w:noProof/>
          <w:lang w:val="fr-CA"/>
        </w:rPr>
        <w:t xml:space="preserve"> </w:t>
      </w:r>
      <w:r w:rsidRPr="00AA76CD">
        <w:rPr>
          <w:rStyle w:val="FontStyle246"/>
          <w:noProof/>
          <w:lang w:val="fr-CA"/>
        </w:rPr>
        <w:t xml:space="preserve">propinquus mariti, qui manifestum mulieris adulterium ultus fuerit, quintam partem facultatis adultere pro labore suo percipiat; quatuor autem partes ad integrum predictorum filii sibi vindicent ac defendant. Narn si, aut propinquo-rum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hac parle tepiditas aut filiorum neglegentia vel fortasse muneris acceptio utrosque corrumpens, minime fuerit eadem actio a talibus personis queslta* dum ad regiam cogniiionem eadem causa pervenerit, ipse procul dubio </w:t>
      </w:r>
      <w:r w:rsidRPr="00AA76CD">
        <w:rPr>
          <w:rStyle w:val="FontStyle275"/>
          <w:noProof/>
          <w:spacing w:val="0"/>
          <w:lang w:val="fr-CA"/>
        </w:rPr>
        <w:t>pro</w:t>
      </w:r>
      <w:r w:rsidRPr="00AA76CD">
        <w:rPr>
          <w:rStyle w:val="FontStyle275"/>
          <w:noProof/>
          <w:lang w:val="fr-CA"/>
        </w:rPr>
        <w:t xml:space="preserve"> </w:t>
      </w:r>
      <w:r w:rsidRPr="00AA76CD">
        <w:rPr>
          <w:rStyle w:val="FontStyle246"/>
          <w:noProof/>
          <w:lang w:val="fr-CA"/>
        </w:rPr>
        <w:t xml:space="preserve">mercede sua constiturus est, vel a quo debeat tale negotium prosequi. vel quantum proseculor de rebus scelerate mulieris pro commodo sui laboris incunctanter consequi possit. Verum quia difficile fieri potest, ut per liberas personas mulieris adulterium indage-tur, </w:t>
      </w:r>
      <w:r w:rsidRPr="00AA76CD">
        <w:rPr>
          <w:rStyle w:val="FontStyle246"/>
          <w:noProof/>
          <w:lang w:val="fr-CA"/>
        </w:rPr>
        <w:lastRenderedPageBreak/>
        <w:t xml:space="preserve">dum frequenter </w:t>
      </w:r>
      <w:r w:rsidRPr="00AA76CD">
        <w:rPr>
          <w:rStyle w:val="FontStyle275"/>
          <w:noProof/>
          <w:spacing w:val="0"/>
          <w:lang w:val="fr-CA"/>
        </w:rPr>
        <w:t>hoc</w:t>
      </w:r>
      <w:r w:rsidRPr="00AA76CD">
        <w:rPr>
          <w:rStyle w:val="FontStyle275"/>
          <w:noProof/>
          <w:lang w:val="fr-CA"/>
        </w:rPr>
        <w:t xml:space="preserve"> </w:t>
      </w:r>
      <w:r w:rsidRPr="00AA76CD">
        <w:rPr>
          <w:rStyle w:val="FontStyle246"/>
          <w:noProof/>
          <w:lang w:val="fr-CA"/>
        </w:rPr>
        <w:t xml:space="preserve">vitium occulte perpetrari sit solitum, proinde, quando ad convincendum adulterium accusate mulieris ingenuitas omnino defuerit, predictis personis, quibus eius adulterium accusare presenti lege permissum est, </w:t>
      </w:r>
      <w:r w:rsidRPr="00AA76CD">
        <w:rPr>
          <w:rStyle w:val="FontStyle275"/>
          <w:noProof/>
          <w:spacing w:val="0"/>
          <w:lang w:val="fr-CA"/>
        </w:rPr>
        <w:t>hoc</w:t>
      </w:r>
      <w:r w:rsidRPr="00AA76CD">
        <w:rPr>
          <w:rStyle w:val="FontStyle275"/>
          <w:noProof/>
          <w:lang w:val="fr-CA"/>
        </w:rPr>
        <w:t xml:space="preserve"> </w:t>
      </w:r>
      <w:r w:rsidRPr="00AA76CD">
        <w:rPr>
          <w:rStyle w:val="FontStyle246"/>
          <w:noProof/>
          <w:lang w:val="fr-CA"/>
        </w:rPr>
        <w:t>etiam aperte licitum eril, ut per questionem familio utriusque domini accusate mulieris adulterium coram iudice iusiissime requiratur.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tabs>
          <w:tab w:val="left" w:pos="1104"/>
        </w:tabs>
        <w:spacing w:before="65" w:line="315" w:lineRule="exact"/>
        <w:rPr>
          <w:rStyle w:val="FontStyle255"/>
          <w:noProof/>
          <w:spacing w:val="20"/>
          <w:lang w:val="fr-CA"/>
        </w:rPr>
      </w:pPr>
      <w:r w:rsidRPr="00AA76CD">
        <w:rPr>
          <w:rStyle w:val="FontStyle255"/>
          <w:lang w:val="fr-CA"/>
        </w:rPr>
        <w:t>111.4.14.</w:t>
      </w:r>
      <w:r w:rsidRPr="00AA76CD">
        <w:rPr>
          <w:rStyle w:val="FontStyle255"/>
          <w:b w:val="0"/>
          <w:bCs w:val="0"/>
          <w:sz w:val="20"/>
          <w:szCs w:val="20"/>
          <w:lang w:val="fr-CA"/>
        </w:rPr>
        <w:tab/>
      </w:r>
      <w:r w:rsidRPr="00AA76CD">
        <w:rPr>
          <w:rStyle w:val="FontStyle255"/>
          <w:noProof/>
          <w:spacing w:val="20"/>
          <w:lang w:val="fr-CA"/>
        </w:rPr>
        <w:t>ANTIQUA</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ingenuus</w:t>
      </w:r>
      <w:r w:rsidRPr="00AA76CD">
        <w:rPr>
          <w:rStyle w:val="FontStyle275"/>
          <w:noProof/>
          <w:lang w:val="fr-CA"/>
        </w:rPr>
        <w:t xml:space="preserve"> </w:t>
      </w:r>
      <w:r w:rsidRPr="00AA76CD">
        <w:rPr>
          <w:rStyle w:val="FontStyle275"/>
          <w:noProof/>
          <w:spacing w:val="0"/>
          <w:lang w:val="fr-CA"/>
        </w:rPr>
        <w:t>sive</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virginem</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viduam</w:t>
      </w:r>
      <w:r w:rsidRPr="00AA76CD">
        <w:rPr>
          <w:rStyle w:val="FontStyle275"/>
          <w:noProof/>
          <w:lang w:val="fr-CA"/>
        </w:rPr>
        <w:t xml:space="preserve"> </w:t>
      </w:r>
      <w:r w:rsidRPr="00AA76CD">
        <w:rPr>
          <w:rStyle w:val="FontStyle275"/>
          <w:noProof/>
          <w:spacing w:val="0"/>
          <w:lang w:val="fr-CA"/>
        </w:rPr>
        <w:t>ingenuam</w:t>
      </w:r>
      <w:r w:rsidRPr="00AA76CD">
        <w:rPr>
          <w:rStyle w:val="FontStyle275"/>
          <w:noProof/>
          <w:lang w:val="fr-CA"/>
        </w:rPr>
        <w:t xml:space="preserve"> </w:t>
      </w:r>
      <w:r w:rsidRPr="00AA76CD">
        <w:rPr>
          <w:rStyle w:val="FontStyle275"/>
          <w:noProof/>
          <w:spacing w:val="0"/>
          <w:lang w:val="fr-CA"/>
        </w:rPr>
        <w:t>violenter</w:t>
      </w:r>
      <w:r w:rsidRPr="00AA76CD">
        <w:rPr>
          <w:rStyle w:val="FontStyle275"/>
          <w:noProof/>
          <w:lang w:val="fr-CA"/>
        </w:rPr>
        <w:t xml:space="preserve"> </w:t>
      </w:r>
      <w:r w:rsidRPr="00AA76CD">
        <w:rPr>
          <w:rStyle w:val="FontStyle275"/>
          <w:noProof/>
          <w:spacing w:val="0"/>
          <w:lang w:val="fr-CA"/>
        </w:rPr>
        <w:t>polluisse adulterio</w:t>
      </w:r>
      <w:r w:rsidRPr="00AA76CD">
        <w:rPr>
          <w:rStyle w:val="FontStyle275"/>
          <w:noProof/>
          <w:lang w:val="fr-CA"/>
        </w:rPr>
        <w:t xml:space="preserve"> </w:t>
      </w:r>
      <w:r w:rsidRPr="00AA76CD">
        <w:rPr>
          <w:rStyle w:val="FontStyle275"/>
          <w:noProof/>
          <w:spacing w:val="0"/>
          <w:lang w:val="fr-CA"/>
        </w:rPr>
        <w:t>detegatur.</w:t>
      </w:r>
    </w:p>
    <w:p w:rsidR="00D309DB" w:rsidRPr="00AA76CD" w:rsidRDefault="00D309DB" w:rsidP="00D309DB">
      <w:pPr>
        <w:pStyle w:val="Style57"/>
        <w:widowControl/>
        <w:spacing w:before="11" w:line="315" w:lineRule="exact"/>
        <w:ind w:firstLine="494"/>
        <w:rPr>
          <w:rStyle w:val="FontStyle246"/>
          <w:noProof/>
          <w:lang w:val="en-US"/>
        </w:rPr>
      </w:pPr>
      <w:r w:rsidRPr="00AA76CD">
        <w:rPr>
          <w:rStyle w:val="FontStyle246"/>
          <w:noProof/>
          <w:lang w:val="fr-CA"/>
        </w:rPr>
        <w:t xml:space="preserve">Si viduam quisque vel virginem ingenuam violenter adulterandam conpresserit vel stupri forsitan commixtione pollueril, si ingenuus est, </w:t>
      </w:r>
      <w:r>
        <w:rPr>
          <w:rStyle w:val="FontStyle246"/>
        </w:rPr>
        <w:t>С</w:t>
      </w:r>
      <w:r w:rsidRPr="00AA76CD">
        <w:rPr>
          <w:rStyle w:val="FontStyle246"/>
          <w:lang w:val="fr-CA"/>
        </w:rPr>
        <w:t xml:space="preserve"> </w:t>
      </w:r>
      <w:r w:rsidRPr="00AA76CD">
        <w:rPr>
          <w:rStyle w:val="FontStyle246"/>
          <w:noProof/>
          <w:lang w:val="fr-CA"/>
        </w:rPr>
        <w:t xml:space="preserve">flageliis cesus illi con-tinuo, cui violentus extiterit, serviturus tradatur; servus vero conprehensus a iudice ignibusconcremetur. </w:t>
      </w:r>
      <w:r w:rsidRPr="00AA76CD">
        <w:rPr>
          <w:rStyle w:val="FontStyle246"/>
          <w:noProof/>
          <w:lang w:val="en-US"/>
        </w:rPr>
        <w:t xml:space="preserve">Ingenuustamen pro huiusmodi scelere traditus, nullo umquam tempore ad eius, quam conpressit vel stupravit, pervenire coniugium admittatur. Quod si hec ipsa mulier, que violentiam pertulit, postea eum sibi traditum servum acceperit, qualibet occasione eum sibi </w:t>
      </w:r>
      <w:r w:rsidRPr="00AA76CD">
        <w:rPr>
          <w:rStyle w:val="FontStyle293"/>
          <w:noProof/>
          <w:lang w:val="en-US"/>
        </w:rPr>
        <w:t xml:space="preserve">in </w:t>
      </w:r>
      <w:r w:rsidRPr="00AA76CD">
        <w:rPr>
          <w:rStyle w:val="FontStyle246"/>
          <w:noProof/>
          <w:lang w:val="en-US"/>
        </w:rPr>
        <w:t>coniugio copulare presumpserit. tunc ipsa mulier, turpissime factionis sue sentiens damna, cum omnibus rebus suis propriis heredibus servitura subiaceat.</w:t>
      </w:r>
    </w:p>
    <w:p w:rsidR="00D309DB" w:rsidRPr="00AA76CD" w:rsidRDefault="00D309DB" w:rsidP="00D309DB">
      <w:pPr>
        <w:pStyle w:val="Style78"/>
        <w:widowControl/>
        <w:spacing w:line="240" w:lineRule="exact"/>
        <w:rPr>
          <w:sz w:val="20"/>
          <w:szCs w:val="20"/>
          <w:lang w:val="en-US"/>
        </w:rPr>
      </w:pPr>
    </w:p>
    <w:p w:rsidR="00D309DB" w:rsidRPr="00AA76CD" w:rsidRDefault="00D309DB" w:rsidP="00D309DB">
      <w:pPr>
        <w:pStyle w:val="Style78"/>
        <w:widowControl/>
        <w:tabs>
          <w:tab w:val="left" w:pos="1104"/>
        </w:tabs>
        <w:spacing w:before="65" w:line="315" w:lineRule="exact"/>
        <w:rPr>
          <w:rStyle w:val="FontStyle255"/>
          <w:noProof/>
          <w:spacing w:val="20"/>
          <w:lang w:val="fr-CA"/>
        </w:rPr>
      </w:pPr>
      <w:r w:rsidRPr="00AA76CD">
        <w:rPr>
          <w:rStyle w:val="FontStyle255"/>
          <w:spacing w:val="20"/>
          <w:lang w:val="fr-CA"/>
        </w:rPr>
        <w:t>111.4.15.</w:t>
      </w:r>
      <w:r w:rsidRPr="00AA76CD">
        <w:rPr>
          <w:rStyle w:val="FontStyle255"/>
          <w:b w:val="0"/>
          <w:bCs w:val="0"/>
          <w:sz w:val="20"/>
          <w:szCs w:val="20"/>
          <w:lang w:val="fr-CA"/>
        </w:rPr>
        <w:tab/>
      </w:r>
      <w:r w:rsidRPr="00AA76CD">
        <w:rPr>
          <w:rStyle w:val="FontStyle255"/>
          <w:noProof/>
          <w:spacing w:val="20"/>
          <w:lang w:val="fr-CA"/>
        </w:rPr>
        <w:t>ANTIQUA</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ingenuus</w:t>
      </w:r>
      <w:r w:rsidRPr="00AA76CD">
        <w:rPr>
          <w:rStyle w:val="FontStyle275"/>
          <w:noProof/>
          <w:lang w:val="fr-CA"/>
        </w:rPr>
        <w:t xml:space="preserve"> </w:t>
      </w:r>
      <w:r w:rsidRPr="00AA76CD">
        <w:rPr>
          <w:rStyle w:val="FontStyle275"/>
          <w:noProof/>
          <w:spacing w:val="0"/>
          <w:lang w:val="fr-CA"/>
        </w:rPr>
        <w:t>sive</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nesciente</w:t>
      </w:r>
      <w:r w:rsidRPr="00AA76CD">
        <w:rPr>
          <w:rStyle w:val="FontStyle275"/>
          <w:noProof/>
          <w:lang w:val="fr-CA"/>
        </w:rPr>
        <w:t xml:space="preserve"> </w:t>
      </w:r>
      <w:r w:rsidRPr="00AA76CD">
        <w:rPr>
          <w:rStyle w:val="FontStyle275"/>
          <w:noProof/>
          <w:spacing w:val="0"/>
          <w:lang w:val="fr-CA"/>
        </w:rPr>
        <w:t>domino</w:t>
      </w:r>
      <w:r w:rsidRPr="00AA76CD">
        <w:rPr>
          <w:rStyle w:val="FontStyle275"/>
          <w:noProof/>
          <w:lang w:val="fr-CA"/>
        </w:rPr>
        <w:t xml:space="preserve"> </w:t>
      </w:r>
      <w:r w:rsidRPr="00AA76CD">
        <w:rPr>
          <w:rStyle w:val="FontStyle275"/>
          <w:noProof/>
          <w:spacing w:val="0"/>
          <w:lang w:val="fr-CA"/>
        </w:rPr>
        <w:t>alienam</w:t>
      </w:r>
      <w:r w:rsidRPr="00AA76CD">
        <w:rPr>
          <w:rStyle w:val="FontStyle275"/>
          <w:noProof/>
          <w:lang w:val="fr-CA"/>
        </w:rPr>
        <w:t xml:space="preserve"> </w:t>
      </w:r>
      <w:r w:rsidRPr="00AA76CD">
        <w:rPr>
          <w:rStyle w:val="FontStyle275"/>
          <w:noProof/>
          <w:spacing w:val="0"/>
          <w:lang w:val="fr-CA"/>
        </w:rPr>
        <w:t>consentientem</w:t>
      </w:r>
      <w:r w:rsidRPr="00AA76CD">
        <w:rPr>
          <w:rStyle w:val="FontStyle275"/>
          <w:noProof/>
          <w:lang w:val="fr-CA"/>
        </w:rPr>
        <w:t xml:space="preserve"> </w:t>
      </w:r>
      <w:r w:rsidRPr="00AA76CD">
        <w:rPr>
          <w:rStyle w:val="FontStyle275"/>
          <w:noProof/>
          <w:spacing w:val="0"/>
          <w:lang w:val="fr-CA"/>
        </w:rPr>
        <w:t>adulterasse convincitur</w:t>
      </w:r>
      <w:r w:rsidRPr="00AA76CD">
        <w:rPr>
          <w:rStyle w:val="FontStyle275"/>
          <w:noProof/>
          <w:lang w:val="fr-CA"/>
        </w:rPr>
        <w:t xml:space="preserve"> </w:t>
      </w:r>
      <w:r w:rsidRPr="00AA76CD">
        <w:rPr>
          <w:rStyle w:val="FontStyle275"/>
          <w:noProof/>
          <w:spacing w:val="0"/>
          <w:lang w:val="fr-CA"/>
        </w:rPr>
        <w:t>ancillam.</w:t>
      </w:r>
    </w:p>
    <w:p w:rsidR="00D309DB" w:rsidRPr="00AA76CD" w:rsidRDefault="00D309DB" w:rsidP="00D309DB">
      <w:pPr>
        <w:pStyle w:val="Style57"/>
        <w:widowControl/>
        <w:spacing w:before="11" w:line="315" w:lineRule="exact"/>
        <w:ind w:firstLine="494"/>
        <w:rPr>
          <w:rStyle w:val="FontStyle246"/>
          <w:noProof/>
          <w:lang w:val="fr-CA"/>
        </w:rPr>
      </w:pPr>
      <w:r w:rsidRPr="00AA76CD">
        <w:rPr>
          <w:rStyle w:val="FontStyle246"/>
          <w:noProof/>
          <w:lang w:val="fr-CA"/>
        </w:rPr>
        <w:t xml:space="preserve">Si extra domum domini sui se adulterio volens ancilla miscuisse convincitur, </w:t>
      </w:r>
      <w:r w:rsidRPr="00AA76CD">
        <w:rPr>
          <w:rStyle w:val="FontStyle293"/>
          <w:noProof/>
          <w:lang w:val="fr-CA"/>
        </w:rPr>
        <w:t xml:space="preserve">in </w:t>
      </w:r>
      <w:r w:rsidRPr="00AA76CD">
        <w:rPr>
          <w:rStyle w:val="FontStyle246"/>
          <w:noProof/>
          <w:lang w:val="fr-CA"/>
        </w:rPr>
        <w:t xml:space="preserve">ancilla tantummodo vindicandi dominus habeat potestatem. Si vero ingenuus aut servus cum ancilla ex consensu </w:t>
      </w:r>
      <w:r w:rsidRPr="00AA76CD">
        <w:rPr>
          <w:rStyle w:val="FontStyle293"/>
          <w:noProof/>
          <w:lang w:val="fr-CA"/>
        </w:rPr>
        <w:t xml:space="preserve">in </w:t>
      </w:r>
      <w:r w:rsidRPr="00AA76CD">
        <w:rPr>
          <w:rStyle w:val="FontStyle246"/>
          <w:noProof/>
          <w:lang w:val="fr-CA"/>
        </w:rPr>
        <w:t xml:space="preserve">domo domini ancille repperiuntur talia con-misisse, ingenuus quidem pro idonea ancilla absque infamio </w:t>
      </w:r>
      <w:r>
        <w:rPr>
          <w:rStyle w:val="FontStyle246"/>
        </w:rPr>
        <w:t>С</w:t>
      </w:r>
      <w:r w:rsidRPr="00AA76CD">
        <w:rPr>
          <w:rStyle w:val="FontStyle246"/>
          <w:lang w:val="fr-CA"/>
        </w:rPr>
        <w:t xml:space="preserve"> </w:t>
      </w:r>
      <w:r w:rsidRPr="00AA76CD">
        <w:rPr>
          <w:rStyle w:val="FontStyle246"/>
          <w:noProof/>
          <w:lang w:val="fr-CA"/>
        </w:rPr>
        <w:t>verbera ferat, pro inferiori vero L; servus autem CL flagella suscipiat.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tabs>
          <w:tab w:val="left" w:pos="1104"/>
        </w:tabs>
        <w:spacing w:before="65" w:line="315" w:lineRule="exact"/>
        <w:rPr>
          <w:rStyle w:val="FontStyle255"/>
          <w:noProof/>
          <w:spacing w:val="20"/>
          <w:lang w:val="fr-CA"/>
        </w:rPr>
      </w:pPr>
      <w:r w:rsidRPr="00AA76CD">
        <w:rPr>
          <w:rStyle w:val="FontStyle255"/>
          <w:spacing w:val="20"/>
          <w:lang w:val="fr-CA"/>
        </w:rPr>
        <w:t>111.4.16.</w:t>
      </w:r>
      <w:r w:rsidRPr="00AA76CD">
        <w:rPr>
          <w:rStyle w:val="FontStyle255"/>
          <w:b w:val="0"/>
          <w:bCs w:val="0"/>
          <w:sz w:val="20"/>
          <w:szCs w:val="20"/>
          <w:lang w:val="fr-CA"/>
        </w:rPr>
        <w:tab/>
      </w:r>
      <w:r w:rsidRPr="00AA76CD">
        <w:rPr>
          <w:rStyle w:val="FontStyle255"/>
          <w:noProof/>
          <w:spacing w:val="2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adulterio</w:t>
      </w:r>
      <w:r w:rsidRPr="00AA76CD">
        <w:rPr>
          <w:rStyle w:val="FontStyle275"/>
          <w:noProof/>
          <w:lang w:val="fr-CA"/>
        </w:rPr>
        <w:t xml:space="preserve"> </w:t>
      </w:r>
      <w:r w:rsidRPr="00AA76CD">
        <w:rPr>
          <w:rStyle w:val="FontStyle275"/>
          <w:noProof/>
          <w:spacing w:val="0"/>
          <w:lang w:val="fr-CA"/>
        </w:rPr>
        <w:t>ancille,</w:t>
      </w:r>
      <w:r w:rsidRPr="00AA76CD">
        <w:rPr>
          <w:rStyle w:val="FontStyle275"/>
          <w:noProof/>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cum</w:t>
      </w:r>
      <w:r w:rsidRPr="00AA76CD">
        <w:rPr>
          <w:rStyle w:val="FontStyle275"/>
          <w:noProof/>
          <w:lang w:val="fr-CA"/>
        </w:rPr>
        <w:t xml:space="preserve"> </w:t>
      </w:r>
      <w:r w:rsidRPr="00AA76CD">
        <w:rPr>
          <w:rStyle w:val="FontStyle275"/>
          <w:noProof/>
          <w:spacing w:val="0"/>
          <w:lang w:val="fr-CA"/>
        </w:rPr>
        <w:t>adultero</w:t>
      </w:r>
      <w:r w:rsidRPr="00AA76CD">
        <w:rPr>
          <w:rStyle w:val="FontStyle275"/>
          <w:noProof/>
          <w:lang w:val="fr-CA"/>
        </w:rPr>
        <w:t xml:space="preserve"> </w:t>
      </w:r>
      <w:r w:rsidRPr="00AA76CD">
        <w:rPr>
          <w:rStyle w:val="FontStyle275"/>
          <w:noProof/>
          <w:spacing w:val="0"/>
          <w:lang w:val="fr-CA"/>
        </w:rPr>
        <w:t>violenter</w:t>
      </w:r>
      <w:r w:rsidRPr="00AA76CD">
        <w:rPr>
          <w:rStyle w:val="FontStyle275"/>
          <w:noProof/>
          <w:lang w:val="fr-CA"/>
        </w:rPr>
        <w:t xml:space="preserve"> </w:t>
      </w:r>
      <w:r w:rsidRPr="00AA76CD">
        <w:rPr>
          <w:rStyle w:val="FontStyle275"/>
          <w:noProof/>
          <w:spacing w:val="0"/>
          <w:lang w:val="fr-CA"/>
        </w:rPr>
        <w:t>id</w:t>
      </w:r>
      <w:r w:rsidRPr="00AA76CD">
        <w:rPr>
          <w:rStyle w:val="FontStyle275"/>
          <w:noProof/>
          <w:lang w:val="fr-CA"/>
        </w:rPr>
        <w:t xml:space="preserve"> </w:t>
      </w:r>
      <w:r w:rsidRPr="00AA76CD">
        <w:rPr>
          <w:rStyle w:val="FontStyle275"/>
          <w:noProof/>
          <w:spacing w:val="0"/>
          <w:lang w:val="fr-CA"/>
        </w:rPr>
        <w:t>fecisse</w:t>
      </w:r>
      <w:r w:rsidRPr="00AA76CD">
        <w:rPr>
          <w:rStyle w:val="FontStyle275"/>
          <w:noProof/>
          <w:lang w:val="fr-CA"/>
        </w:rPr>
        <w:t xml:space="preserve"> </w:t>
      </w:r>
      <w:r w:rsidRPr="00AA76CD">
        <w:rPr>
          <w:rStyle w:val="FontStyle275"/>
          <w:noProof/>
          <w:spacing w:val="0"/>
          <w:lang w:val="fr-CA"/>
        </w:rPr>
        <w:t>probentur.</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 xml:space="preserve">Si ancillam quicumque violenter conpresserit alienam eamque adulteraverit et vel in domo domini sui fuerit conprehensus vel in quocumque loco violentus extitisse convincitur, servus quidem CC hictus accipiat flagcllorum, ingenuus vero </w:t>
      </w:r>
      <w:r>
        <w:rPr>
          <w:rStyle w:val="FontStyle246"/>
        </w:rPr>
        <w:t>Ц</w:t>
      </w:r>
      <w:r w:rsidRPr="00AA76CD">
        <w:rPr>
          <w:rStyle w:val="FontStyle246"/>
          <w:lang w:val="fr-CA"/>
        </w:rPr>
        <w:t xml:space="preserve"> </w:t>
      </w:r>
      <w:r w:rsidRPr="00AA76CD">
        <w:rPr>
          <w:rStyle w:val="FontStyle246"/>
          <w:noProof/>
          <w:lang w:val="fr-CA"/>
        </w:rPr>
        <w:t xml:space="preserve">et insuper </w:t>
      </w:r>
      <w:r w:rsidRPr="00AA76CD">
        <w:rPr>
          <w:rStyle w:val="FontStyle275"/>
          <w:noProof/>
          <w:spacing w:val="0"/>
          <w:lang w:val="fr-CA"/>
        </w:rPr>
        <w:t>hoc</w:t>
      </w:r>
      <w:r w:rsidRPr="00AA76CD">
        <w:rPr>
          <w:rStyle w:val="FontStyle275"/>
          <w:noProof/>
          <w:lang w:val="fr-CA"/>
        </w:rPr>
        <w:t xml:space="preserve"> </w:t>
      </w:r>
      <w:r w:rsidRPr="00AA76CD">
        <w:rPr>
          <w:rStyle w:val="FontStyle246"/>
          <w:noProof/>
          <w:lang w:val="fr-CA"/>
        </w:rPr>
        <w:t>XX solidos ancille domino coactus exolvat. Dorninus tamen, si id servo faciendum iussisse probatur, superiori ingenuorum et darnno et flagello subiaceat,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tabs>
          <w:tab w:val="left" w:pos="1104"/>
        </w:tabs>
        <w:spacing w:before="54" w:line="315" w:lineRule="exact"/>
        <w:rPr>
          <w:rStyle w:val="FontStyle255"/>
          <w:noProof/>
          <w:spacing w:val="20"/>
          <w:lang w:val="fr-CA"/>
        </w:rPr>
      </w:pPr>
      <w:r w:rsidRPr="00AA76CD">
        <w:rPr>
          <w:rStyle w:val="FontStyle255"/>
          <w:spacing w:val="20"/>
          <w:lang w:val="fr-CA"/>
        </w:rPr>
        <w:t>111.4.17.</w:t>
      </w:r>
      <w:r w:rsidRPr="00AA76CD">
        <w:rPr>
          <w:rStyle w:val="FontStyle255"/>
          <w:b w:val="0"/>
          <w:bCs w:val="0"/>
          <w:sz w:val="20"/>
          <w:szCs w:val="20"/>
          <w:lang w:val="fr-CA"/>
        </w:rPr>
        <w:tab/>
      </w:r>
      <w:r w:rsidRPr="00AA76CD">
        <w:rPr>
          <w:rStyle w:val="FontStyle255"/>
          <w:noProof/>
          <w:spacing w:val="20"/>
          <w:lang w:val="fr-CA"/>
        </w:rPr>
        <w:t>ANTIQUA</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meretricibus</w:t>
      </w:r>
      <w:r w:rsidRPr="00AA76CD">
        <w:rPr>
          <w:rStyle w:val="FontStyle275"/>
          <w:noProof/>
          <w:lang w:val="fr-CA"/>
        </w:rPr>
        <w:t xml:space="preserve"> </w:t>
      </w:r>
      <w:r w:rsidRPr="00AA76CD">
        <w:rPr>
          <w:rStyle w:val="FontStyle275"/>
          <w:noProof/>
          <w:spacing w:val="0"/>
          <w:lang w:val="fr-CA"/>
        </w:rPr>
        <w:t>ingenuis</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ancillis,</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earum</w:t>
      </w:r>
      <w:r w:rsidRPr="00AA76CD">
        <w:rPr>
          <w:rStyle w:val="FontStyle275"/>
          <w:noProof/>
          <w:lang w:val="fr-CA"/>
        </w:rPr>
        <w:t xml:space="preserve"> </w:t>
      </w:r>
      <w:r w:rsidRPr="00AA76CD">
        <w:rPr>
          <w:rStyle w:val="FontStyle275"/>
          <w:noProof/>
          <w:spacing w:val="0"/>
          <w:lang w:val="fr-CA"/>
        </w:rPr>
        <w:t>scelus</w:t>
      </w:r>
      <w:r w:rsidRPr="00AA76CD">
        <w:rPr>
          <w:rStyle w:val="FontStyle275"/>
          <w:noProof/>
          <w:lang w:val="fr-CA"/>
        </w:rPr>
        <w:t xml:space="preserve"> </w:t>
      </w:r>
      <w:r w:rsidRPr="00AA76CD">
        <w:rPr>
          <w:rStyle w:val="FontStyle275"/>
          <w:noProof/>
          <w:spacing w:val="0"/>
          <w:lang w:val="fr-CA"/>
        </w:rPr>
        <w:t>iudices</w:t>
      </w:r>
      <w:r w:rsidRPr="00AA76CD">
        <w:rPr>
          <w:rStyle w:val="FontStyle275"/>
          <w:noProof/>
          <w:lang w:val="fr-CA"/>
        </w:rPr>
        <w:t xml:space="preserve"> </w:t>
      </w:r>
      <w:r w:rsidRPr="00AA76CD">
        <w:rPr>
          <w:rStyle w:val="FontStyle275"/>
          <w:noProof/>
          <w:spacing w:val="0"/>
          <w:lang w:val="fr-CA"/>
        </w:rPr>
        <w:t>perquirere vel</w:t>
      </w:r>
      <w:r w:rsidRPr="00AA76CD">
        <w:rPr>
          <w:rStyle w:val="FontStyle275"/>
          <w:noProof/>
          <w:lang w:val="fr-CA"/>
        </w:rPr>
        <w:t xml:space="preserve"> </w:t>
      </w:r>
      <w:r w:rsidRPr="00AA76CD">
        <w:rPr>
          <w:rStyle w:val="FontStyle275"/>
          <w:noProof/>
          <w:spacing w:val="0"/>
          <w:lang w:val="fr-CA"/>
        </w:rPr>
        <w:t>corrigere</w:t>
      </w:r>
      <w:r w:rsidRPr="00AA76CD">
        <w:rPr>
          <w:rStyle w:val="FontStyle275"/>
          <w:noProof/>
          <w:lang w:val="fr-CA"/>
        </w:rPr>
        <w:t xml:space="preserve"> </w:t>
      </w:r>
      <w:r w:rsidRPr="00AA76CD">
        <w:rPr>
          <w:rStyle w:val="FontStyle275"/>
          <w:noProof/>
          <w:spacing w:val="0"/>
          <w:lang w:val="fr-CA"/>
        </w:rPr>
        <w:t>noluerint.</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 xml:space="preserve">Si aliqua puella ingenua sive mulier in civitate publice fornicationem exercens meretrix agnoscatur et frequenter deprehensa </w:t>
      </w:r>
      <w:r w:rsidRPr="00AA76CD">
        <w:rPr>
          <w:rStyle w:val="FontStyle293"/>
          <w:noProof/>
          <w:lang w:val="fr-CA"/>
        </w:rPr>
        <w:t xml:space="preserve">in </w:t>
      </w:r>
      <w:r w:rsidRPr="00AA76CD">
        <w:rPr>
          <w:rStyle w:val="FontStyle246"/>
          <w:noProof/>
          <w:lang w:val="fr-CA"/>
        </w:rPr>
        <w:t>adulterio, nullo modo erubescens.</w:t>
      </w:r>
    </w:p>
    <w:p w:rsidR="00D309DB" w:rsidRPr="00AA76CD" w:rsidRDefault="00D309DB" w:rsidP="00D309DB">
      <w:pPr>
        <w:pStyle w:val="Style68"/>
        <w:widowControl/>
        <w:spacing w:before="53" w:line="305" w:lineRule="exact"/>
        <w:rPr>
          <w:rStyle w:val="FontStyle246"/>
          <w:noProof/>
          <w:lang w:val="fr-CA"/>
        </w:rPr>
      </w:pPr>
      <w:r w:rsidRPr="00AA76CD">
        <w:rPr>
          <w:rStyle w:val="FontStyle246"/>
          <w:noProof/>
          <w:lang w:val="fr-CA"/>
        </w:rPr>
        <w:t xml:space="preserve">iugiter multos viros per turpem suam consueludinem adtrahere cognoscatur, huiusmodi a comite eivitatis conprchensa CCC flagellis publicc vcrbcretur et discussa ante populum dimitlalur sub ea condicione, ut postmodum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turpibus viciis ruillatenus deprehendatun nec umquam </w:t>
      </w:r>
      <w:r w:rsidRPr="00AA76CD">
        <w:rPr>
          <w:rStyle w:val="FontStyle293"/>
          <w:noProof/>
          <w:lang w:val="fr-CA"/>
        </w:rPr>
        <w:t xml:space="preserve">in </w:t>
      </w:r>
      <w:r w:rsidRPr="00AA76CD">
        <w:rPr>
          <w:rStyle w:val="FontStyle246"/>
          <w:noProof/>
          <w:lang w:val="fr-CA"/>
        </w:rPr>
        <w:t xml:space="preserve">civitatem ei veniendi aditus detur. Et si postmodum ad pristina facta redisse cognoscltur, iteratim a comite CCC flagella suscipiat et donctur a nobis alicui pauperi, ubi </w:t>
      </w:r>
      <w:r w:rsidRPr="00AA76CD">
        <w:rPr>
          <w:rStyle w:val="FontStyle293"/>
          <w:noProof/>
          <w:lang w:val="fr-CA"/>
        </w:rPr>
        <w:t xml:space="preserve">in </w:t>
      </w:r>
      <w:r w:rsidRPr="00AA76CD">
        <w:rPr>
          <w:rStyle w:val="FontStyle246"/>
          <w:noProof/>
          <w:lang w:val="fr-CA"/>
        </w:rPr>
        <w:t xml:space="preserve">gravi servitio pcrmancat et numquam </w:t>
      </w:r>
      <w:r w:rsidRPr="00AA76CD">
        <w:rPr>
          <w:rStyle w:val="FontStyle293"/>
          <w:noProof/>
          <w:lang w:val="fr-CA"/>
        </w:rPr>
        <w:t xml:space="preserve">in </w:t>
      </w:r>
      <w:r w:rsidRPr="00AA76CD">
        <w:rPr>
          <w:rStyle w:val="FontStyle246"/>
          <w:noProof/>
          <w:lang w:val="fr-CA"/>
        </w:rPr>
        <w:t xml:space="preserve">civitatem ambulare permittatur. Et si ita forte contingat, ut cum conscientiam patris sui vel matris adulterium </w:t>
      </w:r>
      <w:r w:rsidRPr="00AA76CD">
        <w:rPr>
          <w:rStyle w:val="FontStyle293"/>
          <w:noProof/>
          <w:lang w:val="fr-CA"/>
        </w:rPr>
        <w:t xml:space="preserve">admittat, </w:t>
      </w:r>
      <w:r w:rsidRPr="00AA76CD">
        <w:rPr>
          <w:rStyle w:val="FontStyle246"/>
          <w:noProof/>
          <w:lang w:val="fr-CA"/>
        </w:rPr>
        <w:t xml:space="preserve">ut quasi per turpem con-suetudinem et conversationem victum sibi vel parentibus suis adquirere videatur, et ex hoc pater vel mater fuerint pro hac iniqua conscientia fortasse convicti, singuli corum centena flagclla suscipiant. Si vero ancilla cuiuscumque in civitate simili convcrsalione habitare dinoscitur, a iudice correpta treccntenis similiicr flagellis publicc verberetur et decalvata domino reformetur sub ea condicione, ut cam longiusa civitatc faciat convcrsari aut ccrtc tali loco transvcndat, ubi pcnitus ad </w:t>
      </w:r>
      <w:r w:rsidRPr="00AA76CD">
        <w:rPr>
          <w:rStyle w:val="FontStyle246"/>
          <w:noProof/>
          <w:lang w:val="fr-CA"/>
        </w:rPr>
        <w:lastRenderedPageBreak/>
        <w:t xml:space="preserve">civitatcm accessum non habeat. Quod si forsitam nec ad villa transmittere nec vendere voluerit, et ilerum ad civitatem reversa fuerit, huiusmodi dominus </w:t>
      </w:r>
      <w:r w:rsidRPr="00AA76CD">
        <w:rPr>
          <w:rStyle w:val="FontStyle293"/>
          <w:noProof/>
          <w:lang w:val="fr-CA"/>
        </w:rPr>
        <w:t xml:space="preserve">in </w:t>
      </w:r>
      <w:r w:rsidRPr="00AA76CD">
        <w:rPr>
          <w:rStyle w:val="FontStyle246"/>
          <w:noProof/>
          <w:lang w:val="fr-CA"/>
        </w:rPr>
        <w:t xml:space="preserve">conventu publice L flagella suscipiat. Ipsa vero ancilla donetur alicui pauperi. cui rex aut dux vel comes eligere volucrit, ita ut postmodum ad eandem civitatem illi venicndi aditus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prestetur. Quod si contigerit, ut cum domini volumtatem adulterium admisisset, adquirens per fomicationes pecuniam domino suo, et ex hoc publicc fuerit convictus, ipse dominus cundem numcrum flagcllorum, qui superius de eadcm continctur ancilla, suscipiat. Similitcr et de ipsis prccipimus custodiri, que per vicos et villas </w:t>
      </w:r>
      <w:r w:rsidRPr="00AA76CD">
        <w:rPr>
          <w:rStyle w:val="FontStyle293"/>
          <w:noProof/>
          <w:lang w:val="fr-CA"/>
        </w:rPr>
        <w:t xml:space="preserve">in </w:t>
      </w:r>
      <w:r w:rsidRPr="00AA76CD">
        <w:rPr>
          <w:rStyle w:val="FontStyle246"/>
          <w:noProof/>
          <w:lang w:val="fr-CA"/>
        </w:rPr>
        <w:t xml:space="preserve">fornicandi consuetudine fuerint deprehense. Quod si iudex per neglegentiam, aut forte redemtus, talia vitia requirere aut contestari vel distringero noluerit, a comite civitatis </w:t>
      </w:r>
      <w:r>
        <w:rPr>
          <w:rStyle w:val="FontStyle246"/>
        </w:rPr>
        <w:t>С</w:t>
      </w:r>
      <w:r w:rsidRPr="00AA76CD">
        <w:rPr>
          <w:rStyle w:val="FontStyle246"/>
          <w:lang w:val="fr-CA"/>
        </w:rPr>
        <w:t xml:space="preserve"> </w:t>
      </w:r>
      <w:r w:rsidRPr="00AA76CD">
        <w:rPr>
          <w:rStyle w:val="FontStyle246"/>
          <w:noProof/>
          <w:lang w:val="fr-CA"/>
        </w:rPr>
        <w:t>flagella suscipiat et XXX solidos reddat ei, cui a nobis fucrit ordinatum.</w:t>
      </w:r>
    </w:p>
    <w:p w:rsidR="00D309DB" w:rsidRPr="00AA76CD" w:rsidRDefault="00D309DB" w:rsidP="00D309DB">
      <w:pPr>
        <w:pStyle w:val="Style34"/>
        <w:widowControl/>
        <w:spacing w:line="240" w:lineRule="exact"/>
        <w:rPr>
          <w:sz w:val="20"/>
          <w:szCs w:val="20"/>
          <w:lang w:val="fr-CA"/>
        </w:rPr>
      </w:pPr>
    </w:p>
    <w:p w:rsidR="00D309DB" w:rsidRPr="00AA76CD" w:rsidRDefault="00D309DB" w:rsidP="00D309DB">
      <w:pPr>
        <w:pStyle w:val="Style34"/>
        <w:widowControl/>
        <w:spacing w:before="54" w:line="305" w:lineRule="exact"/>
        <w:rPr>
          <w:rStyle w:val="FontStyle255"/>
          <w:noProof/>
          <w:spacing w:val="20"/>
          <w:lang w:val="fr-CA"/>
        </w:rPr>
      </w:pPr>
      <w:r w:rsidRPr="00AA76CD">
        <w:rPr>
          <w:rStyle w:val="FontStyle255"/>
          <w:spacing w:val="20"/>
          <w:lang w:val="fr-CA"/>
        </w:rPr>
        <w:t>N1.4.18.</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line="305" w:lineRule="exact"/>
        <w:jc w:val="left"/>
        <w:rPr>
          <w:rStyle w:val="FontStyle246"/>
          <w:noProof/>
          <w:lang w:val="fr-CA"/>
        </w:rPr>
      </w:pPr>
      <w:r w:rsidRPr="00AA76CD">
        <w:rPr>
          <w:rStyle w:val="FontStyle246"/>
          <w:noProof/>
          <w:lang w:val="fr-CA"/>
        </w:rPr>
        <w:t>De inmundicia sacerdotum et ministrorum.</w:t>
      </w:r>
    </w:p>
    <w:p w:rsidR="00D309DB" w:rsidRPr="00AA76CD" w:rsidRDefault="00D309DB" w:rsidP="00D309DB">
      <w:pPr>
        <w:pStyle w:val="Style57"/>
        <w:widowControl/>
        <w:spacing w:line="305" w:lineRule="exact"/>
        <w:ind w:firstLine="484"/>
        <w:rPr>
          <w:rStyle w:val="FontStyle246"/>
          <w:noProof/>
          <w:lang w:val="fr-CA"/>
        </w:rPr>
      </w:pPr>
      <w:r w:rsidRPr="00AA76CD">
        <w:rPr>
          <w:rStyle w:val="FontStyle246"/>
          <w:noProof/>
          <w:lang w:val="fr-CA"/>
        </w:rPr>
        <w:t xml:space="preserve">Quia, quanto munditia carnis sacra auctoritas inperat, tanto hanc adpctcre ipsius ministros eius clamor intormat, adeo et nos ponere finem inlicitis ausibus rite conpcllimur; quoniam ct ipsi divinis nutibus devotissime placere conamur. Igitur quemcumquc presbiterum, diaconem adque etiam subdiaconem dcvote vidue. penitcnti seu cuicumquc virgini vel mulicrcule seculari aut coniugio aul adulterio conmixtum esse evidentissime patuerit, mox hoc episcopus sive iudex repperierini, talem conmixtionem disrumpere non retardent. Redacto autem illo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sui pon-tificis poteslatcm, sub penitentie lamenta iuxta sacros canoncs deputctur; quam districtioniseius severitatem si pontificum torpor inplere ncclexerit, idem pontifex duas libras auri fisco persolvat et conmissum malum vindicare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differat. Quod si corrigere hoc nequiverit, aut concilium adpellct aut regis hoc auditibus nuntiet. Mulieres vero, que illis fuerint prodictis innumdiciis inplicate, centenis flagellis a iudicibus verberentur, et conmiscendi se illis aditus omnino negetur, servata ab episcopis eliam super hoc scelere in utroque sexu patrum sententia, que canonum decretis agnoscitur ordinata. In ulciscendis autem talibus sceleribus non passim damus accusandi vel puniendi licentiam. nisi aut manifestis indiciis patuerit scelus, aut legitime fuerit id ipsum malum adcusatum adque convictum; quatenus nulla videamur intentione vel ordine patrum transgredi precepta sanctorum aut obviare sacris regulis antiquorum.</w:t>
      </w:r>
    </w:p>
    <w:p w:rsidR="00D309DB" w:rsidRPr="00AA76CD" w:rsidRDefault="00D309DB" w:rsidP="00D309DB">
      <w:pPr>
        <w:pStyle w:val="Style26"/>
        <w:widowControl/>
        <w:spacing w:line="240" w:lineRule="exact"/>
        <w:jc w:val="right"/>
        <w:rPr>
          <w:sz w:val="20"/>
          <w:szCs w:val="20"/>
          <w:lang w:val="fr-CA"/>
        </w:rPr>
      </w:pPr>
    </w:p>
    <w:p w:rsidR="00D309DB" w:rsidRPr="00AA76CD" w:rsidRDefault="00D309DB" w:rsidP="00D309DB">
      <w:pPr>
        <w:pStyle w:val="Style26"/>
        <w:widowControl/>
        <w:spacing w:line="240" w:lineRule="exact"/>
        <w:jc w:val="right"/>
        <w:rPr>
          <w:sz w:val="20"/>
          <w:szCs w:val="20"/>
          <w:lang w:val="fr-CA"/>
        </w:rPr>
      </w:pPr>
    </w:p>
    <w:p w:rsidR="00D309DB" w:rsidRPr="00AA76CD" w:rsidRDefault="00D309DB" w:rsidP="00D309DB">
      <w:pPr>
        <w:pStyle w:val="Style26"/>
        <w:widowControl/>
        <w:spacing w:line="240" w:lineRule="exact"/>
        <w:jc w:val="right"/>
        <w:rPr>
          <w:sz w:val="20"/>
          <w:szCs w:val="20"/>
          <w:lang w:val="fr-CA"/>
        </w:rPr>
      </w:pPr>
    </w:p>
    <w:p w:rsidR="00D309DB" w:rsidRPr="00AA76CD" w:rsidRDefault="00D309DB" w:rsidP="00D309DB">
      <w:pPr>
        <w:pStyle w:val="Style26"/>
        <w:widowControl/>
        <w:spacing w:before="37" w:line="240" w:lineRule="auto"/>
        <w:jc w:val="right"/>
        <w:rPr>
          <w:rStyle w:val="FontStyle259"/>
          <w:noProof/>
          <w:spacing w:val="20"/>
          <w:lang w:val="fr-CA"/>
        </w:rPr>
      </w:pPr>
      <w:r w:rsidRPr="00AA76CD">
        <w:rPr>
          <w:rStyle w:val="FontStyle259"/>
          <w:noProof/>
          <w:spacing w:val="20"/>
          <w:lang w:val="fr-CA"/>
        </w:rPr>
        <w:t>III.</w:t>
      </w:r>
      <w:r w:rsidRPr="00AA76CD">
        <w:rPr>
          <w:rStyle w:val="FontStyle290"/>
          <w:lang w:val="fr-CA"/>
        </w:rPr>
        <w:t xml:space="preserve">5. </w:t>
      </w:r>
      <w:r w:rsidRPr="00AA76CD">
        <w:rPr>
          <w:rStyle w:val="FontStyle259"/>
          <w:noProof/>
          <w:spacing w:val="20"/>
          <w:lang w:val="fr-CA"/>
        </w:rPr>
        <w:t>De</w:t>
      </w:r>
      <w:r w:rsidRPr="00AA76CD">
        <w:rPr>
          <w:rStyle w:val="FontStyle259"/>
          <w:noProof/>
          <w:lang w:val="fr-CA"/>
        </w:rPr>
        <w:t xml:space="preserve"> </w:t>
      </w:r>
      <w:r w:rsidRPr="00AA76CD">
        <w:rPr>
          <w:rStyle w:val="FontStyle259"/>
          <w:noProof/>
          <w:spacing w:val="20"/>
          <w:lang w:val="fr-CA"/>
        </w:rPr>
        <w:t>incestis</w:t>
      </w:r>
      <w:r w:rsidRPr="00AA76CD">
        <w:rPr>
          <w:rStyle w:val="FontStyle259"/>
          <w:noProof/>
          <w:lang w:val="fr-CA"/>
        </w:rPr>
        <w:t xml:space="preserve"> </w:t>
      </w:r>
      <w:r w:rsidRPr="00AA76CD">
        <w:rPr>
          <w:rStyle w:val="FontStyle259"/>
          <w:noProof/>
          <w:spacing w:val="20"/>
          <w:lang w:val="fr-CA"/>
        </w:rPr>
        <w:t>et</w:t>
      </w:r>
      <w:r w:rsidRPr="00AA76CD">
        <w:rPr>
          <w:rStyle w:val="FontStyle259"/>
          <w:noProof/>
          <w:lang w:val="fr-CA"/>
        </w:rPr>
        <w:t xml:space="preserve"> </w:t>
      </w:r>
      <w:r w:rsidRPr="00AA76CD">
        <w:rPr>
          <w:rStyle w:val="FontStyle259"/>
          <w:noProof/>
          <w:spacing w:val="20"/>
          <w:lang w:val="fr-CA"/>
        </w:rPr>
        <w:t>apostatis</w:t>
      </w:r>
      <w:r w:rsidRPr="00AA76CD">
        <w:rPr>
          <w:rStyle w:val="FontStyle259"/>
          <w:noProof/>
          <w:lang w:val="fr-CA"/>
        </w:rPr>
        <w:t xml:space="preserve"> </w:t>
      </w:r>
      <w:r w:rsidRPr="00AA76CD">
        <w:rPr>
          <w:rStyle w:val="FontStyle259"/>
          <w:noProof/>
          <w:spacing w:val="20"/>
          <w:lang w:val="fr-CA"/>
        </w:rPr>
        <w:t>adque</w:t>
      </w:r>
      <w:r w:rsidRPr="00AA76CD">
        <w:rPr>
          <w:rStyle w:val="FontStyle259"/>
          <w:noProof/>
          <w:lang w:val="fr-CA"/>
        </w:rPr>
        <w:t xml:space="preserve"> </w:t>
      </w:r>
      <w:r w:rsidRPr="00AA76CD">
        <w:rPr>
          <w:rStyle w:val="FontStyle259"/>
          <w:noProof/>
          <w:spacing w:val="20"/>
          <w:lang w:val="fr-CA"/>
        </w:rPr>
        <w:t>masculorum</w:t>
      </w:r>
    </w:p>
    <w:p w:rsidR="00D309DB" w:rsidRDefault="00D309DB" w:rsidP="00D309DB">
      <w:pPr>
        <w:pStyle w:val="Style85"/>
        <w:widowControl/>
        <w:spacing w:before="11"/>
        <w:jc w:val="center"/>
        <w:rPr>
          <w:rStyle w:val="FontStyle296"/>
          <w:noProof/>
        </w:rPr>
      </w:pPr>
      <w:r>
        <w:rPr>
          <w:rStyle w:val="FontStyle296"/>
          <w:noProof/>
        </w:rPr>
        <w:t>concubitoribus</w:t>
      </w:r>
    </w:p>
    <w:p w:rsidR="00D309DB" w:rsidRPr="00AA76CD" w:rsidRDefault="00D309DB" w:rsidP="00D309DB">
      <w:pPr>
        <w:pStyle w:val="Style83"/>
        <w:widowControl/>
        <w:numPr>
          <w:ilvl w:val="0"/>
          <w:numId w:val="31"/>
        </w:numPr>
        <w:tabs>
          <w:tab w:val="left" w:pos="883"/>
        </w:tabs>
        <w:spacing w:before="147" w:line="284" w:lineRule="exact"/>
        <w:ind w:left="515"/>
        <w:jc w:val="left"/>
        <w:rPr>
          <w:rStyle w:val="FontStyle255"/>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coniugiis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adulteriis</w:t>
      </w:r>
      <w:r w:rsidRPr="00AA76CD">
        <w:rPr>
          <w:rStyle w:val="FontStyle275"/>
          <w:noProof/>
          <w:lang w:val="fr-CA"/>
        </w:rPr>
        <w:t xml:space="preserve"> </w:t>
      </w:r>
      <w:r w:rsidRPr="00AA76CD">
        <w:rPr>
          <w:rStyle w:val="FontStyle275"/>
          <w:noProof/>
          <w:spacing w:val="0"/>
          <w:lang w:val="fr-CA"/>
        </w:rPr>
        <w:t>incestivis.</w:t>
      </w:r>
    </w:p>
    <w:p w:rsidR="00D309DB" w:rsidRPr="00AA76CD" w:rsidRDefault="00D309DB" w:rsidP="00D309DB">
      <w:pPr>
        <w:pStyle w:val="Style83"/>
        <w:widowControl/>
        <w:numPr>
          <w:ilvl w:val="0"/>
          <w:numId w:val="31"/>
        </w:numPr>
        <w:tabs>
          <w:tab w:val="left" w:pos="883"/>
        </w:tabs>
        <w:spacing w:line="284" w:lineRule="exact"/>
        <w:ind w:left="515"/>
        <w:jc w:val="left"/>
        <w:rPr>
          <w:rStyle w:val="FontStyle255"/>
          <w:spacing w:val="20"/>
          <w:lang w:val="fr-CA"/>
        </w:rPr>
      </w:pPr>
      <w:r w:rsidRPr="00AA76CD">
        <w:rPr>
          <w:rStyle w:val="FontStyle275"/>
          <w:noProof/>
          <w:spacing w:val="0"/>
          <w:lang w:val="fr-CA"/>
        </w:rPr>
        <w:t>Item</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coniugiis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adulteriis</w:t>
      </w:r>
      <w:r w:rsidRPr="00AA76CD">
        <w:rPr>
          <w:rStyle w:val="FontStyle275"/>
          <w:noProof/>
          <w:lang w:val="fr-CA"/>
        </w:rPr>
        <w:t xml:space="preserve"> </w:t>
      </w:r>
      <w:r w:rsidRPr="00AA76CD">
        <w:rPr>
          <w:rStyle w:val="FontStyle275"/>
          <w:noProof/>
          <w:spacing w:val="0"/>
          <w:lang w:val="fr-CA"/>
        </w:rPr>
        <w:t>incestivis</w:t>
      </w:r>
      <w:r w:rsidRPr="00AA76CD">
        <w:rPr>
          <w:rStyle w:val="FontStyle275"/>
          <w:noProof/>
          <w:lang w:val="fr-CA"/>
        </w:rPr>
        <w:t xml:space="preserve"> </w:t>
      </w:r>
      <w:r w:rsidRPr="00AA76CD">
        <w:rPr>
          <w:rStyle w:val="FontStyle275"/>
          <w:noProof/>
          <w:spacing w:val="0"/>
          <w:lang w:val="fr-CA"/>
        </w:rPr>
        <w:t>seu</w:t>
      </w:r>
      <w:r w:rsidRPr="00AA76CD">
        <w:rPr>
          <w:rStyle w:val="FontStyle275"/>
          <w:noProof/>
          <w:lang w:val="fr-CA"/>
        </w:rPr>
        <w:t xml:space="preserve"> </w:t>
      </w:r>
      <w:r w:rsidRPr="00AA76CD">
        <w:rPr>
          <w:rStyle w:val="FontStyle275"/>
          <w:noProof/>
          <w:spacing w:val="0"/>
          <w:lang w:val="fr-CA"/>
        </w:rPr>
        <w:t>virginibus</w:t>
      </w:r>
      <w:r w:rsidRPr="00AA76CD">
        <w:rPr>
          <w:rStyle w:val="FontStyle275"/>
          <w:noProof/>
          <w:lang w:val="fr-CA"/>
        </w:rPr>
        <w:t xml:space="preserve"> </w:t>
      </w:r>
      <w:r w:rsidRPr="00AA76CD">
        <w:rPr>
          <w:rStyle w:val="FontStyle275"/>
          <w:noProof/>
          <w:spacing w:val="0"/>
          <w:lang w:val="fr-CA"/>
        </w:rPr>
        <w:t>sacris.</w:t>
      </w:r>
    </w:p>
    <w:p w:rsidR="00D309DB" w:rsidRPr="00AA76CD" w:rsidRDefault="00D309DB" w:rsidP="00D309DB">
      <w:pPr>
        <w:pStyle w:val="Style83"/>
        <w:widowControl/>
        <w:numPr>
          <w:ilvl w:val="0"/>
          <w:numId w:val="32"/>
        </w:numPr>
        <w:tabs>
          <w:tab w:val="left" w:pos="883"/>
        </w:tabs>
        <w:spacing w:line="284" w:lineRule="exact"/>
        <w:ind w:left="515"/>
        <w:rPr>
          <w:rStyle w:val="FontStyle277"/>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viris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mulieribus</w:t>
      </w:r>
      <w:r w:rsidRPr="00AA76CD">
        <w:rPr>
          <w:rStyle w:val="FontStyle275"/>
          <w:noProof/>
          <w:lang w:val="fr-CA"/>
        </w:rPr>
        <w:t xml:space="preserve"> </w:t>
      </w:r>
      <w:r w:rsidRPr="00AA76CD">
        <w:rPr>
          <w:rStyle w:val="FontStyle275"/>
          <w:noProof/>
          <w:spacing w:val="0"/>
          <w:lang w:val="fr-CA"/>
        </w:rPr>
        <w:t>tonsuram</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vestem</w:t>
      </w:r>
      <w:r w:rsidRPr="00AA76CD">
        <w:rPr>
          <w:rStyle w:val="FontStyle275"/>
          <w:noProof/>
          <w:lang w:val="fr-CA"/>
        </w:rPr>
        <w:t xml:space="preserve"> </w:t>
      </w:r>
      <w:r w:rsidRPr="00AA76CD">
        <w:rPr>
          <w:rStyle w:val="FontStyle275"/>
          <w:noProof/>
          <w:spacing w:val="0"/>
          <w:lang w:val="fr-CA"/>
        </w:rPr>
        <w:t>religionis</w:t>
      </w:r>
      <w:r w:rsidRPr="00AA76CD">
        <w:rPr>
          <w:rStyle w:val="FontStyle275"/>
          <w:noProof/>
          <w:lang w:val="fr-CA"/>
        </w:rPr>
        <w:t xml:space="preserve"> </w:t>
      </w:r>
      <w:r w:rsidRPr="00AA76CD">
        <w:rPr>
          <w:rStyle w:val="FontStyle275"/>
          <w:noProof/>
          <w:spacing w:val="0"/>
          <w:lang w:val="fr-CA"/>
        </w:rPr>
        <w:t>prevaricantibus.</w:t>
      </w:r>
    </w:p>
    <w:p w:rsidR="00D309DB" w:rsidRDefault="00D309DB" w:rsidP="00D309DB">
      <w:pPr>
        <w:pStyle w:val="Style83"/>
        <w:widowControl/>
        <w:numPr>
          <w:ilvl w:val="0"/>
          <w:numId w:val="32"/>
        </w:numPr>
        <w:tabs>
          <w:tab w:val="left" w:pos="883"/>
        </w:tabs>
        <w:spacing w:line="284" w:lineRule="exact"/>
        <w:ind w:left="515"/>
        <w:jc w:val="left"/>
        <w:rPr>
          <w:rStyle w:val="FontStyle277"/>
          <w:spacing w:val="20"/>
        </w:rPr>
      </w:pPr>
      <w:r>
        <w:rPr>
          <w:rStyle w:val="FontStyle275"/>
          <w:noProof/>
          <w:spacing w:val="0"/>
        </w:rPr>
        <w:t>De</w:t>
      </w:r>
      <w:r>
        <w:rPr>
          <w:rStyle w:val="FontStyle275"/>
          <w:noProof/>
        </w:rPr>
        <w:t xml:space="preserve"> </w:t>
      </w:r>
      <w:r>
        <w:rPr>
          <w:rStyle w:val="FontStyle275"/>
          <w:noProof/>
          <w:spacing w:val="0"/>
        </w:rPr>
        <w:t>masculorum</w:t>
      </w:r>
      <w:r>
        <w:rPr>
          <w:rStyle w:val="FontStyle275"/>
          <w:noProof/>
        </w:rPr>
        <w:t xml:space="preserve"> </w:t>
      </w:r>
      <w:r>
        <w:rPr>
          <w:rStyle w:val="FontStyle275"/>
          <w:noProof/>
          <w:spacing w:val="0"/>
        </w:rPr>
        <w:t>stupris.</w:t>
      </w:r>
    </w:p>
    <w:p w:rsidR="00D309DB" w:rsidRPr="00AA76CD" w:rsidRDefault="00D309DB" w:rsidP="00D309DB">
      <w:pPr>
        <w:pStyle w:val="Style83"/>
        <w:widowControl/>
        <w:numPr>
          <w:ilvl w:val="0"/>
          <w:numId w:val="33"/>
        </w:numPr>
        <w:tabs>
          <w:tab w:val="left" w:pos="883"/>
        </w:tabs>
        <w:spacing w:line="284" w:lineRule="exact"/>
        <w:ind w:left="515"/>
        <w:jc w:val="left"/>
        <w:rPr>
          <w:rStyle w:val="FontStyle276"/>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violantibus</w:t>
      </w:r>
      <w:r w:rsidRPr="00AA76CD">
        <w:rPr>
          <w:rStyle w:val="FontStyle275"/>
          <w:noProof/>
          <w:lang w:val="fr-CA"/>
        </w:rPr>
        <w:t xml:space="preserve"> </w:t>
      </w:r>
      <w:r w:rsidRPr="00AA76CD">
        <w:rPr>
          <w:rStyle w:val="FontStyle275"/>
          <w:noProof/>
          <w:spacing w:val="0"/>
          <w:lang w:val="fr-CA"/>
        </w:rPr>
        <w:t>paternum</w:t>
      </w:r>
      <w:r w:rsidRPr="00AA76CD">
        <w:rPr>
          <w:rStyle w:val="FontStyle275"/>
          <w:noProof/>
          <w:lang w:val="fr-CA"/>
        </w:rPr>
        <w:t xml:space="preserve"> </w:t>
      </w:r>
      <w:r w:rsidRPr="00AA76CD">
        <w:rPr>
          <w:rStyle w:val="FontStyle275"/>
          <w:noProof/>
          <w:spacing w:val="0"/>
          <w:lang w:val="fr-CA"/>
        </w:rPr>
        <w:t>adque</w:t>
      </w:r>
      <w:r w:rsidRPr="00AA76CD">
        <w:rPr>
          <w:rStyle w:val="FontStyle275"/>
          <w:noProof/>
          <w:lang w:val="fr-CA"/>
        </w:rPr>
        <w:t xml:space="preserve"> </w:t>
      </w:r>
      <w:r w:rsidRPr="00AA76CD">
        <w:rPr>
          <w:rStyle w:val="FontStyle275"/>
          <w:noProof/>
          <w:spacing w:val="0"/>
          <w:lang w:val="fr-CA"/>
        </w:rPr>
        <w:t>fraternum</w:t>
      </w:r>
      <w:r w:rsidRPr="00AA76CD">
        <w:rPr>
          <w:rStyle w:val="FontStyle275"/>
          <w:noProof/>
          <w:lang w:val="fr-CA"/>
        </w:rPr>
        <w:t xml:space="preserve"> </w:t>
      </w:r>
      <w:r w:rsidRPr="00AA76CD">
        <w:rPr>
          <w:rStyle w:val="FontStyle275"/>
          <w:noProof/>
          <w:spacing w:val="0"/>
          <w:lang w:val="fr-CA"/>
        </w:rPr>
        <w:t>torum.</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tabs>
          <w:tab w:val="left" w:pos="946"/>
        </w:tabs>
        <w:spacing w:before="214" w:line="315" w:lineRule="exact"/>
        <w:rPr>
          <w:rStyle w:val="FontStyle255"/>
          <w:noProof/>
          <w:spacing w:val="20"/>
          <w:lang w:val="fr-CA"/>
        </w:rPr>
      </w:pPr>
      <w:r w:rsidRPr="00AA76CD">
        <w:rPr>
          <w:rStyle w:val="FontStyle255"/>
          <w:noProof/>
          <w:spacing w:val="20"/>
          <w:lang w:val="fr-CA"/>
        </w:rPr>
        <w:t>111.</w:t>
      </w:r>
      <w:r w:rsidRPr="00AA76CD">
        <w:rPr>
          <w:rStyle w:val="FontStyle255"/>
          <w:spacing w:val="20"/>
          <w:lang w:val="fr-CA"/>
        </w:rPr>
        <w:t>5.1.</w:t>
      </w:r>
      <w:r w:rsidRPr="00AA76CD">
        <w:rPr>
          <w:rStyle w:val="FontStyle255"/>
          <w:b w:val="0"/>
          <w:bCs w:val="0"/>
          <w:sz w:val="20"/>
          <w:szCs w:val="20"/>
          <w:lang w:val="fr-CA"/>
        </w:rPr>
        <w:tab/>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coniugiis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adulteriis</w:t>
      </w:r>
      <w:r w:rsidRPr="00AA76CD">
        <w:rPr>
          <w:rStyle w:val="FontStyle275"/>
          <w:noProof/>
          <w:lang w:val="fr-CA"/>
        </w:rPr>
        <w:t xml:space="preserve"> </w:t>
      </w:r>
      <w:r w:rsidRPr="00AA76CD">
        <w:rPr>
          <w:rStyle w:val="FontStyle275"/>
          <w:noProof/>
          <w:spacing w:val="0"/>
          <w:lang w:val="fr-CA"/>
        </w:rPr>
        <w:t>incestivis.</w:t>
      </w:r>
    </w:p>
    <w:p w:rsidR="00D309DB" w:rsidRPr="00AA76CD" w:rsidRDefault="00D309DB" w:rsidP="00D309DB">
      <w:pPr>
        <w:pStyle w:val="Style57"/>
        <w:widowControl/>
        <w:spacing w:line="315" w:lineRule="exact"/>
        <w:ind w:firstLine="515"/>
        <w:rPr>
          <w:rStyle w:val="FontStyle246"/>
          <w:noProof/>
          <w:lang w:val="fr-CA"/>
        </w:rPr>
      </w:pPr>
      <w:r w:rsidRPr="00AA76CD">
        <w:rPr>
          <w:rStyle w:val="FontStyle246"/>
          <w:noProof/>
          <w:lang w:val="fr-CA"/>
        </w:rPr>
        <w:t xml:space="preserve">Nullus presumat de genere patris vel matris, avi quoque vel avie seu parentum uxoris, patris etiam disponsatam aut viduam vel propinquorum suoaim relictam sibi in matrimonio copulare vel adulterio polluere; ita ut usque ad sexlum gcnerisgradum nulli liceat sanguinis propinquitatem libidinose tedare vel coniugio adpetere, excepto illas personas, quas perordinationern adque consensum principurn ante hanc legem constitit adeptos fuisse coniugium, qui nequaquam per legis huius edictum teneri polerunt ad reatum. Similis et de mulieribus ordo servandus est. Qui vero contra hanc constitutionem presumserint facere, iudex eos non differat </w:t>
      </w:r>
      <w:r w:rsidRPr="00AA76CD">
        <w:rPr>
          <w:rStyle w:val="FontStyle246"/>
          <w:noProof/>
          <w:lang w:val="fr-CA"/>
        </w:rPr>
        <w:lastRenderedPageBreak/>
        <w:t>separare, ut a tam nefandam pollutionem divisi iuxta qualitatem sexus in monasteriis delegentur, illic iugiter permansuri. Quid vero de eorum facullatibus observari conveniat, subterius correcte legis senlentia manifestat.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tabs>
          <w:tab w:val="left" w:pos="946"/>
        </w:tabs>
        <w:spacing w:before="65" w:line="315" w:lineRule="exact"/>
        <w:rPr>
          <w:rStyle w:val="FontStyle255"/>
          <w:noProof/>
          <w:spacing w:val="20"/>
          <w:lang w:val="fr-CA"/>
        </w:rPr>
      </w:pPr>
      <w:r w:rsidRPr="00AA76CD">
        <w:rPr>
          <w:rStyle w:val="FontStyle255"/>
          <w:noProof/>
          <w:spacing w:val="20"/>
          <w:lang w:val="fr-CA"/>
        </w:rPr>
        <w:t>111.</w:t>
      </w:r>
      <w:r w:rsidRPr="00AA76CD">
        <w:rPr>
          <w:rStyle w:val="FontStyle255"/>
          <w:spacing w:val="20"/>
          <w:lang w:val="fr-CA"/>
        </w:rPr>
        <w:t>5.2.</w:t>
      </w:r>
      <w:r w:rsidRPr="00AA76CD">
        <w:rPr>
          <w:rStyle w:val="FontStyle255"/>
          <w:b w:val="0"/>
          <w:bCs w:val="0"/>
          <w:sz w:val="20"/>
          <w:szCs w:val="20"/>
          <w:lang w:val="fr-CA"/>
        </w:rPr>
        <w:tab/>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RECCAREDUS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Item</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coniugiis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adulteriis</w:t>
      </w:r>
      <w:r w:rsidRPr="00AA76CD">
        <w:rPr>
          <w:rStyle w:val="FontStyle275"/>
          <w:noProof/>
          <w:lang w:val="fr-CA"/>
        </w:rPr>
        <w:t xml:space="preserve"> </w:t>
      </w:r>
      <w:r w:rsidRPr="00AA76CD">
        <w:rPr>
          <w:rStyle w:val="FontStyle275"/>
          <w:noProof/>
          <w:spacing w:val="0"/>
          <w:lang w:val="fr-CA"/>
        </w:rPr>
        <w:t>incestivis,</w:t>
      </w:r>
      <w:r w:rsidRPr="00AA76CD">
        <w:rPr>
          <w:rStyle w:val="FontStyle275"/>
          <w:noProof/>
          <w:lang w:val="fr-CA"/>
        </w:rPr>
        <w:t xml:space="preserve"> </w:t>
      </w:r>
      <w:r w:rsidRPr="00AA76CD">
        <w:rPr>
          <w:rStyle w:val="FontStyle275"/>
          <w:noProof/>
          <w:spacing w:val="0"/>
          <w:lang w:val="fr-CA"/>
        </w:rPr>
        <w:t>seu</w:t>
      </w:r>
      <w:r w:rsidRPr="00AA76CD">
        <w:rPr>
          <w:rStyle w:val="FontStyle275"/>
          <w:noProof/>
          <w:lang w:val="fr-CA"/>
        </w:rPr>
        <w:t xml:space="preserve"> </w:t>
      </w:r>
      <w:r w:rsidRPr="00AA76CD">
        <w:rPr>
          <w:rStyle w:val="FontStyle275"/>
          <w:noProof/>
          <w:spacing w:val="0"/>
          <w:lang w:val="fr-CA"/>
        </w:rPr>
        <w:t>virginibus</w:t>
      </w:r>
      <w:r w:rsidRPr="00AA76CD">
        <w:rPr>
          <w:rStyle w:val="FontStyle275"/>
          <w:noProof/>
          <w:lang w:val="fr-CA"/>
        </w:rPr>
        <w:t xml:space="preserve"> </w:t>
      </w:r>
      <w:r w:rsidRPr="00AA76CD">
        <w:rPr>
          <w:rStyle w:val="FontStyle275"/>
          <w:noProof/>
          <w:spacing w:val="0"/>
          <w:lang w:val="fr-CA"/>
        </w:rPr>
        <w:t>sacris</w:t>
      </w:r>
      <w:r w:rsidRPr="00AA76CD">
        <w:rPr>
          <w:rStyle w:val="FontStyle275"/>
          <w:noProof/>
          <w:lang w:val="fr-CA"/>
        </w:rPr>
        <w:t xml:space="preserve"> </w:t>
      </w:r>
      <w:r w:rsidRPr="00AA76CD">
        <w:rPr>
          <w:rStyle w:val="FontStyle275"/>
          <w:noProof/>
          <w:spacing w:val="0"/>
          <w:lang w:val="fr-CA"/>
        </w:rPr>
        <w:t>ac</w:t>
      </w:r>
      <w:r w:rsidRPr="00AA76CD">
        <w:rPr>
          <w:rStyle w:val="FontStyle275"/>
          <w:noProof/>
          <w:lang w:val="fr-CA"/>
        </w:rPr>
        <w:t xml:space="preserve"> </w:t>
      </w:r>
      <w:r w:rsidRPr="00AA76CD">
        <w:rPr>
          <w:rStyle w:val="FontStyle275"/>
          <w:noProof/>
          <w:spacing w:val="0"/>
          <w:lang w:val="fr-CA"/>
        </w:rPr>
        <w:t>viduis et</w:t>
      </w:r>
      <w:r w:rsidRPr="00AA76CD">
        <w:rPr>
          <w:rStyle w:val="FontStyle275"/>
          <w:noProof/>
          <w:lang w:val="fr-CA"/>
        </w:rPr>
        <w:t xml:space="preserve"> </w:t>
      </w:r>
      <w:r w:rsidRPr="00AA76CD">
        <w:rPr>
          <w:rStyle w:val="FontStyle275"/>
          <w:noProof/>
          <w:spacing w:val="0"/>
          <w:lang w:val="fr-CA"/>
        </w:rPr>
        <w:t>penitentibus</w:t>
      </w:r>
      <w:r w:rsidRPr="00AA76CD">
        <w:rPr>
          <w:rStyle w:val="FontStyle275"/>
          <w:noProof/>
          <w:lang w:val="fr-CA"/>
        </w:rPr>
        <w:t xml:space="preserve"> </w:t>
      </w:r>
      <w:r w:rsidRPr="00AA76CD">
        <w:rPr>
          <w:rStyle w:val="FontStyle275"/>
          <w:noProof/>
          <w:spacing w:val="0"/>
          <w:lang w:val="fr-CA"/>
        </w:rPr>
        <w:t>laicali</w:t>
      </w:r>
      <w:r w:rsidRPr="00AA76CD">
        <w:rPr>
          <w:rStyle w:val="FontStyle275"/>
          <w:noProof/>
          <w:lang w:val="fr-CA"/>
        </w:rPr>
        <w:t xml:space="preserve"> </w:t>
      </w:r>
      <w:r w:rsidRPr="00AA76CD">
        <w:rPr>
          <w:rStyle w:val="FontStyle275"/>
          <w:noProof/>
          <w:spacing w:val="0"/>
          <w:lang w:val="fr-CA"/>
        </w:rPr>
        <w:t>veste</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coitu</w:t>
      </w:r>
      <w:r w:rsidRPr="00AA76CD">
        <w:rPr>
          <w:rStyle w:val="FontStyle275"/>
          <w:noProof/>
          <w:lang w:val="fr-CA"/>
        </w:rPr>
        <w:t xml:space="preserve"> </w:t>
      </w:r>
      <w:r w:rsidRPr="00AA76CD">
        <w:rPr>
          <w:rStyle w:val="FontStyle275"/>
          <w:noProof/>
          <w:spacing w:val="0"/>
          <w:lang w:val="fr-CA"/>
        </w:rPr>
        <w:t>sordidatis.</w:t>
      </w:r>
    </w:p>
    <w:p w:rsidR="00D309DB" w:rsidRPr="00AA76CD" w:rsidRDefault="00D309DB" w:rsidP="00D309DB">
      <w:pPr>
        <w:pStyle w:val="Style57"/>
        <w:widowControl/>
        <w:spacing w:line="315" w:lineRule="exact"/>
        <w:ind w:firstLine="515"/>
        <w:rPr>
          <w:rStyle w:val="FontStyle246"/>
          <w:noProof/>
          <w:lang w:val="fr-CA"/>
        </w:rPr>
      </w:pPr>
      <w:r w:rsidRPr="00AA76CD">
        <w:rPr>
          <w:rStyle w:val="FontStyle246"/>
          <w:noProof/>
          <w:lang w:val="fr-CA"/>
        </w:rPr>
        <w:t xml:space="preserve">Flavius Reccaredus rex universis provinciis Domino ordinante ad regni nostri dicionem pertinentibus. Noxia preteritorum operum pravitas fecit fu-turis temporibus legem ponere et viciosis facinoribus licentius inolitis termino iustitie obviare. Audetur denique a multis contra divine legis monita vel contra honestos vite communis mores devotas Deo virgines et continentiam viduitatis eum benedictionem sacerdotis iuxta morem canonum profitentes seu adfini-tatis consanguinitate coniunctas feminas aut viotenter aut per consensum sibi coniuges sumere et Deo dicatam castitatem vel referendam generis copulatio-nem inconcesse libidinis inmunditia sordidare. Que temeritas. dum vel a viris vel a feminis eiusdem professionis admittitur, et castis aborret moribus et fidem veram inpugnat. Zelamus enim pro veriiatem zelo Dei adque ecclesiam sanctam catholicam his fidci nostre conmonemus decreiis, ut deinceps, sicut et canones ecclesiastici proibent, nullus Dco devotam virginem, nullussub rcligionis abitum consistentem sive viduitalis continentiam profiientem seu agentem peniientiam vel sui proximam generis aut eam, de cuius admixtione incestive notam possit subire infamie, non licito conubio aut vim aut consensu accipiat coniugcm; quia nec verum poterit essc coniugium, quod a meliori proposito dcducitur ad dete-rius, et sub falsi nominis copula incestiva pollutio et fornicationis inmunditia perpetratur. </w:t>
      </w:r>
      <w:r>
        <w:rPr>
          <w:rStyle w:val="FontStyle246"/>
        </w:rPr>
        <w:t>Нос</w:t>
      </w:r>
      <w:r w:rsidRPr="00AA76CD">
        <w:rPr>
          <w:rStyle w:val="FontStyle246"/>
          <w:lang w:val="fr-CA"/>
        </w:rPr>
        <w:t xml:space="preserve"> </w:t>
      </w:r>
      <w:r w:rsidRPr="00AA76CD">
        <w:rPr>
          <w:rStyle w:val="FontStyle246"/>
          <w:noProof/>
          <w:lang w:val="fr-CA"/>
        </w:rPr>
        <w:t xml:space="preserve">vero nefas si agere amodo provinciarum nostrarum cuiuslibet gentis homines sexus utriusque temtaverint. insistente sacerdote vel iudice, etiam si nullus accuset, omnismodis separati exilio perpctuo religentur nec aliqua in defensionern sui, quousquc vixerini, longitudinc lemporis excuscnlur. Eorum vero bona, qui talia gesscrint et pro talibus culpis damna legis huius exceperint, si eisde priori coniugio filii defuerint, ipsorum filiis absquc infamie notam omnino proficicnt, qui, licet sint scclcrate concepti, sunt tamen unda sacri baptismatis expiati. </w:t>
      </w:r>
      <w:r w:rsidRPr="00AA76CD">
        <w:rPr>
          <w:rStyle w:val="FontStyle246"/>
          <w:noProof/>
          <w:lang w:val="en-US"/>
        </w:rPr>
        <w:t xml:space="preserve">Quod si filii forte defuerint, illi ad capiendam hereditatem in, succcdant, quibus priscarum Iegum sanctio legitimam successionem indulgit. Similis quoque de religiosis forma servabitur. quibus nubere canonum sententia proibetur; illis lantum teminis ab ac scntentia segregatis, que violentiam coniunctionis indebite sinc precedenti vel sequenti consensione pertulerint. </w:t>
      </w:r>
      <w:r w:rsidRPr="00AA76CD">
        <w:rPr>
          <w:rStyle w:val="FontStyle246"/>
          <w:noProof/>
          <w:lang w:val="fr-CA"/>
        </w:rPr>
        <w:t>Sacerdotes vero vel iudices, si talia cognoscentes ulcisci fortasse distulerint, quinas auri libras fisco cogantur cxolvere. Quod si fortc id rcdarguerc voluerint, nec potuerint, regis hoc auditibus insinuarc procurent; ut, quod corum non potuit vindicarc sententia, principalis damnet omnino censura.</w:t>
      </w:r>
    </w:p>
    <w:p w:rsidR="00D309DB" w:rsidRPr="00AA76CD" w:rsidRDefault="00D309DB" w:rsidP="00D309DB">
      <w:pPr>
        <w:pStyle w:val="Style34"/>
        <w:widowControl/>
        <w:spacing w:line="240" w:lineRule="exact"/>
        <w:rPr>
          <w:sz w:val="20"/>
          <w:szCs w:val="20"/>
          <w:lang w:val="fr-CA"/>
        </w:rPr>
      </w:pPr>
    </w:p>
    <w:p w:rsidR="00D309DB" w:rsidRPr="00AA76CD" w:rsidRDefault="00D309DB" w:rsidP="00D309DB">
      <w:pPr>
        <w:pStyle w:val="Style34"/>
        <w:widowControl/>
        <w:spacing w:before="107"/>
        <w:rPr>
          <w:rStyle w:val="FontStyle255"/>
          <w:noProof/>
          <w:spacing w:val="20"/>
          <w:lang w:val="fr-CA"/>
        </w:rPr>
      </w:pPr>
      <w:r w:rsidRPr="00AA76CD">
        <w:rPr>
          <w:rStyle w:val="FontStyle255"/>
          <w:noProof/>
          <w:spacing w:val="20"/>
          <w:lang w:val="fr-CA"/>
        </w:rPr>
        <w:t>III.</w:t>
      </w:r>
      <w:r w:rsidRPr="00AA76CD">
        <w:rPr>
          <w:rStyle w:val="FontStyle255"/>
          <w:spacing w:val="20"/>
          <w:lang w:val="fr-CA"/>
        </w:rPr>
        <w:t>5.3.</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before="21" w:line="305" w:lineRule="exact"/>
        <w:jc w:val="left"/>
        <w:rPr>
          <w:rStyle w:val="FontStyle246"/>
          <w:noProof/>
          <w:lang w:val="fr-CA"/>
        </w:rPr>
      </w:pPr>
      <w:r w:rsidRPr="00AA76CD">
        <w:rPr>
          <w:rStyle w:val="FontStyle246"/>
          <w:noProof/>
          <w:lang w:val="fr-CA"/>
        </w:rPr>
        <w:t>De viris et mulieribus tonsuram et vestem religionis prevaricantibus.</w:t>
      </w:r>
    </w:p>
    <w:p w:rsidR="00D309DB" w:rsidRPr="00AA76CD" w:rsidRDefault="00D309DB" w:rsidP="00D309DB">
      <w:pPr>
        <w:pStyle w:val="Style57"/>
        <w:widowControl/>
        <w:spacing w:line="305" w:lineRule="exact"/>
        <w:ind w:firstLine="484"/>
        <w:rPr>
          <w:rStyle w:val="FontStyle246"/>
          <w:noProof/>
          <w:lang w:val="fr-CA"/>
        </w:rPr>
      </w:pPr>
      <w:r w:rsidRPr="00AA76CD">
        <w:rPr>
          <w:rStyle w:val="FontStyle246"/>
          <w:noProof/>
          <w:lang w:val="fr-CA"/>
        </w:rPr>
        <w:t>Apostatice calamitatis obprobrium ex hoc merito funditus extirpari conpelli-mur, ex quo Deum nobis propitium forc coufidimus. Si cnim, cum minima peccata corrigimus, pictatem cius fautriccm nobis cfficimus, quanto magis, si scelus in di-vinitate conmissum severissima censure falce recidimus? Ideoque hac in perpetuum mansura lege sancimus, ut, quicumquc religionis abitum per honorabile tonsure signum aut temporc pcnitentie petcndo suscepcrint, aut non fraudulcnta, sed pia parentum oblationem meruerint, aut proprie volumtatis devolione tcnucrint, et ad laicalem convcrsationem postmodum apostizando redicrint, iuxta scntentia canonum ad cumdem religionis ordinem quolibet prosequente reducantur invi-ti</w:t>
      </w:r>
      <w:r w:rsidRPr="00AA76CD">
        <w:rPr>
          <w:rStyle w:val="FontStyle246"/>
          <w:noProof/>
          <w:vertAlign w:val="subscript"/>
          <w:lang w:val="fr-CA"/>
        </w:rPr>
        <w:t>4</w:t>
      </w:r>
      <w:r w:rsidRPr="00AA76CD">
        <w:rPr>
          <w:rStyle w:val="FontStyle246"/>
          <w:noProof/>
          <w:lang w:val="fr-CA"/>
        </w:rPr>
        <w:t xml:space="preserve"> adque infamie nota respcrsi et in monasteriis percnnitcr religati, districtiori macercntur penitcntia corrigendi; illis tantum supplicio severitatis huius indulto, quos aut aliene fraudie coegit inpulsio, aut ad ordinis omissi regressum volumtatis </w:t>
      </w:r>
      <w:r w:rsidRPr="00AA76CD">
        <w:rPr>
          <w:rStyle w:val="FontStyle246"/>
          <w:noProof/>
          <w:lang w:val="fr-CA"/>
        </w:rPr>
        <w:lastRenderedPageBreak/>
        <w:t>proprie reduxerit votum; si tamen nec Vir post hoc uxorem duxerit, nec mulier maritum alteram acceperit. Illos otiarn ab hac sententia inmunes efficimus, qui sic invalescente langore ad penitentie vel tonsure pervenerint ordine, ut id se nec accepisse tunc noverint nec petisse mcminerint. Prevaricaniium vero bona eorum filiis aut propinquis hac discretione pertineant, Ut vir habens uxorem, si filios ctiam ex eadem abuerit et donatum aliquid ab ipsa percepcrit, si suprestis uxor est, ita possideat, ut post suum obitum communibus filiis possidendum relinquat. Certe si aut ipsa discesserit, aut communes filii desunt, proprietatem prevaricatoris viri propinqui eius heredes incunctanter obtineant. Nam quod ab uxore quolibet tempore donatum fortasse perceperat, propinquis uxoris heredibus absque dubita-tione proficiat. Adque hec etiam de feminis omnino servabitur forma, ut penitens virgo vel vidua, si, vesie laicali deposita, secularia denuo sumserit indumenta aut inieril fortasse coniugia, similis eas et in amissione rerum iuxia superiorem de viris taxatum ordinem censura redarguat, et districtionis pena percellat; ita vide-iicet, ut proprietatem femine eius filii aut heredes habeant, donationem autem a viro perceptam propinqui mariti, a quo conscripta donatio noscitur, deberi sibi cognoscant. Et quoniam apostizaridi precipitatio fraude potius mulierum sepissime perpetratur, id etiam oportuit presenti lege censendum, ut, quidquid a viro seu ame nuptias sive post nuptias in nomine sponse vel uxoris titulo fuerit dotali conscriptum, non mulieris heredes, sod heredes eius, qui dotem conscrip-sit, sibimet peromnia noverint vindicandum. Personis vero talibus accusandi vel testificandi adque aliena negotia prosequendi licentiam penitus abnegamus; quia non poterunt in negotiis secularibus fideles existere, qui devotionem sanctam ausu conprobantur sacrilego temerasse.</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tabs>
          <w:tab w:val="left" w:pos="946"/>
        </w:tabs>
        <w:spacing w:before="180" w:line="315" w:lineRule="exact"/>
        <w:rPr>
          <w:rStyle w:val="FontStyle255"/>
          <w:noProof/>
          <w:spacing w:val="20"/>
          <w:lang w:val="fr-CA"/>
        </w:rPr>
      </w:pPr>
      <w:r w:rsidRPr="00AA76CD">
        <w:rPr>
          <w:rStyle w:val="FontStyle255"/>
          <w:noProof/>
          <w:spacing w:val="20"/>
          <w:lang w:val="fr-CA"/>
        </w:rPr>
        <w:t>111.</w:t>
      </w:r>
      <w:r w:rsidRPr="00AA76CD">
        <w:rPr>
          <w:rStyle w:val="FontStyle255"/>
          <w:spacing w:val="20"/>
          <w:lang w:val="fr-CA"/>
        </w:rPr>
        <w:t>5.4.</w:t>
      </w:r>
      <w:r w:rsidRPr="00AA76CD">
        <w:rPr>
          <w:rStyle w:val="FontStyle255"/>
          <w:b w:val="0"/>
          <w:bCs w:val="0"/>
          <w:sz w:val="20"/>
          <w:szCs w:val="20"/>
          <w:lang w:val="fr-CA"/>
        </w:rPr>
        <w:tab/>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before="11" w:line="315" w:lineRule="exact"/>
        <w:jc w:val="left"/>
        <w:rPr>
          <w:rStyle w:val="FontStyle246"/>
          <w:noProof/>
          <w:lang w:val="fr-CA"/>
        </w:rPr>
      </w:pPr>
      <w:r w:rsidRPr="00AA76CD">
        <w:rPr>
          <w:rStyle w:val="FontStyle246"/>
          <w:noProof/>
          <w:lang w:val="fr-CA"/>
        </w:rPr>
        <w:t>De masculorum stupris.</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 xml:space="preserve">Non relinquendum est scelus inultum, quod detestandum semper execrabile morum pravitate censetur. Masculorum ergo concubitores, vel qui lalia consen-tientes pertuleriut, sta sunt legis huius sententia feriendi, ut scilicet, mox taie nefas admissum iudex evidenier investigaverit, uirosque continuo castrare procuret, et tradens eos pontifici territorii huius, ubi id perpetrari contigerit, sequestratim ardue mancipentur detrusioni, vel invili saltim luituri commissa, qui voluntarie perpetrasse noscuntur inlicita. </w:t>
      </w:r>
      <w:r>
        <w:rPr>
          <w:rStyle w:val="FontStyle246"/>
        </w:rPr>
        <w:t>Нос</w:t>
      </w:r>
      <w:r w:rsidRPr="00AA76CD">
        <w:rPr>
          <w:rStyle w:val="FontStyle246"/>
          <w:lang w:val="fr-CA"/>
        </w:rPr>
        <w:t xml:space="preserve"> </w:t>
      </w:r>
      <w:r w:rsidRPr="00AA76CD">
        <w:rPr>
          <w:rStyle w:val="FontStyle246"/>
          <w:noProof/>
          <w:lang w:val="fr-CA"/>
        </w:rPr>
        <w:t xml:space="preserve">interim orrendum dedecus si inferens quisque vel patiens non voluntarius, sed invitus explesse dinoscitur, tunc a reatu poterit inmunis haberi, si nefandi huius sceleris ipse detector extiterit; ille procul dubio tenendus est ad penam, quem in hac sponte devolulum constat insaniam. Ha-bentes autem uxores, qui de consensus talia gesserint, facultatem eorum filii aut heredes legitimi poterunt obtinere; nam coniuge. sua tantum dotem percepta suarumque </w:t>
      </w:r>
      <w:r w:rsidRPr="00AA76CD">
        <w:rPr>
          <w:rStyle w:val="FontStyle275"/>
          <w:noProof/>
          <w:spacing w:val="0"/>
          <w:lang w:val="fr-CA"/>
        </w:rPr>
        <w:t>rerum</w:t>
      </w:r>
      <w:r w:rsidRPr="00AA76CD">
        <w:rPr>
          <w:rStyle w:val="FontStyle275"/>
          <w:noProof/>
          <w:lang w:val="fr-CA"/>
        </w:rPr>
        <w:t xml:space="preserve"> </w:t>
      </w:r>
      <w:r w:rsidRPr="00AA76CD">
        <w:rPr>
          <w:rStyle w:val="FontStyle246"/>
          <w:noProof/>
          <w:lang w:val="fr-CA"/>
        </w:rPr>
        <w:t>integritate retenta, nubendi cui voluerint indubitata manebit et absoluta licentia.</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tabs>
          <w:tab w:val="left" w:pos="946"/>
        </w:tabs>
        <w:spacing w:before="180" w:line="315" w:lineRule="exact"/>
        <w:rPr>
          <w:rStyle w:val="FontStyle255"/>
          <w:noProof/>
          <w:spacing w:val="20"/>
          <w:lang w:val="fr-CA"/>
        </w:rPr>
      </w:pPr>
      <w:r w:rsidRPr="00AA76CD">
        <w:rPr>
          <w:rStyle w:val="FontStyle255"/>
          <w:noProof/>
          <w:spacing w:val="20"/>
          <w:lang w:val="fr-CA"/>
        </w:rPr>
        <w:t>111.</w:t>
      </w:r>
      <w:r w:rsidRPr="00AA76CD">
        <w:rPr>
          <w:rStyle w:val="FontStyle255"/>
          <w:spacing w:val="20"/>
          <w:lang w:val="fr-CA"/>
        </w:rPr>
        <w:t>5.5.</w:t>
      </w:r>
      <w:r w:rsidRPr="00AA76CD">
        <w:rPr>
          <w:rStyle w:val="FontStyle255"/>
          <w:b w:val="0"/>
          <w:bCs w:val="0"/>
          <w:sz w:val="20"/>
          <w:szCs w:val="20"/>
          <w:lang w:val="fr-CA"/>
        </w:rPr>
        <w:tab/>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before="11" w:line="315" w:lineRule="exact"/>
        <w:jc w:val="left"/>
        <w:rPr>
          <w:rStyle w:val="FontStyle246"/>
          <w:noProof/>
          <w:lang w:val="fr-CA"/>
        </w:rPr>
      </w:pPr>
      <w:r w:rsidRPr="00AA76CD">
        <w:rPr>
          <w:rStyle w:val="FontStyle246"/>
          <w:noProof/>
          <w:lang w:val="fr-CA"/>
        </w:rPr>
        <w:t>De violantibus paternum adque fraternum torum</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 xml:space="preserve">Superiori quidem lege de propinquorum incestu quid debeat observari decre-tum est; tamen. quia non minoris constat sceleris paternum torum sive fraternum conmaculari, constituentes adicimus, ut concubinam patris sui vel fratris aut eam, quam scierit patrem suum aut fratrem vel semel adulterasse, seu sit libera sive an-cilla, nullus umquam propinquorum adulterare presurnat; neque pater adulteratam a lllio stupri feditate aliquatenus polluat. Quod si talia quisquam sciens facere fortasse prcsumserit, facultatcm eius, si filios lcgitimos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abucrit, heredes, quos successio expectat, obtineant; ipse vero sub penitentia religatus, perennis exilii damnationem excipiat.</w:t>
      </w:r>
    </w:p>
    <w:p w:rsidR="00D309DB" w:rsidRPr="00AA76CD" w:rsidRDefault="00D309DB" w:rsidP="00D309DB">
      <w:pPr>
        <w:pStyle w:val="Style68"/>
        <w:widowControl/>
        <w:spacing w:line="240" w:lineRule="exact"/>
        <w:jc w:val="left"/>
        <w:rPr>
          <w:sz w:val="20"/>
          <w:szCs w:val="20"/>
          <w:lang w:val="fr-CA"/>
        </w:rPr>
      </w:pPr>
    </w:p>
    <w:p w:rsidR="00D309DB" w:rsidRPr="00AA76CD" w:rsidRDefault="00D309DB" w:rsidP="00D309DB">
      <w:pPr>
        <w:pStyle w:val="Style68"/>
        <w:widowControl/>
        <w:spacing w:before="180" w:line="305" w:lineRule="exact"/>
        <w:jc w:val="left"/>
        <w:rPr>
          <w:rStyle w:val="FontStyle246"/>
          <w:noProof/>
          <w:lang w:val="fr-CA"/>
        </w:rPr>
      </w:pPr>
      <w:r w:rsidRPr="00AA76CD">
        <w:rPr>
          <w:rStyle w:val="FontStyle246"/>
          <w:noProof/>
          <w:lang w:val="fr-CA"/>
        </w:rPr>
        <w:t>(III.</w:t>
      </w:r>
      <w:r w:rsidRPr="00AA76CD">
        <w:rPr>
          <w:rStyle w:val="FontStyle255"/>
          <w:spacing w:val="20"/>
          <w:lang w:val="fr-CA"/>
        </w:rPr>
        <w:t>5.6).</w:t>
      </w:r>
      <w:r w:rsidRPr="00AA76CD">
        <w:rPr>
          <w:rStyle w:val="FontStyle255"/>
          <w:lang w:val="fr-CA"/>
        </w:rPr>
        <w:t xml:space="preserve"> </w:t>
      </w:r>
      <w:r w:rsidRPr="00AA76CD">
        <w:rPr>
          <w:rStyle w:val="FontStyle255"/>
          <w:noProof/>
          <w:spacing w:val="20"/>
          <w:lang w:val="fr-CA"/>
        </w:rPr>
        <w:t>Novella.</w:t>
      </w:r>
      <w:r w:rsidRPr="00AA76CD">
        <w:rPr>
          <w:rStyle w:val="FontStyle255"/>
          <w:noProof/>
          <w:lang w:val="fr-CA"/>
        </w:rPr>
        <w:t xml:space="preserve"> </w:t>
      </w:r>
      <w:r w:rsidRPr="00AA76CD">
        <w:rPr>
          <w:rStyle w:val="FontStyle246"/>
          <w:noProof/>
          <w:lang w:val="fr-CA"/>
        </w:rPr>
        <w:t>FLAVIUS GLORIOSUS EGICA REX</w:t>
      </w:r>
    </w:p>
    <w:p w:rsidR="00D309DB" w:rsidRPr="00AA76CD" w:rsidRDefault="00D309DB" w:rsidP="00D309DB">
      <w:pPr>
        <w:pStyle w:val="Style65"/>
        <w:widowControl/>
        <w:spacing w:line="305" w:lineRule="exact"/>
        <w:jc w:val="left"/>
        <w:rPr>
          <w:rStyle w:val="FontStyle275"/>
          <w:noProof/>
          <w:spacing w:val="0"/>
          <w:lang w:val="fr-CA"/>
        </w:rPr>
      </w:pPr>
      <w:r w:rsidRPr="00AA76CD">
        <w:rPr>
          <w:rStyle w:val="FontStyle275"/>
          <w:noProof/>
          <w:spacing w:val="0"/>
          <w:lang w:val="fr-CA"/>
        </w:rPr>
        <w:lastRenderedPageBreak/>
        <w:t>De</w:t>
      </w:r>
      <w:r w:rsidRPr="00AA76CD">
        <w:rPr>
          <w:rStyle w:val="FontStyle275"/>
          <w:noProof/>
          <w:lang w:val="fr-CA"/>
        </w:rPr>
        <w:t xml:space="preserve"> </w:t>
      </w:r>
      <w:r w:rsidRPr="00AA76CD">
        <w:rPr>
          <w:rStyle w:val="FontStyle275"/>
          <w:noProof/>
          <w:spacing w:val="0"/>
          <w:lang w:val="fr-CA"/>
        </w:rPr>
        <w:t>speciali</w:t>
      </w:r>
      <w:r w:rsidRPr="00AA76CD">
        <w:rPr>
          <w:rStyle w:val="FontStyle275"/>
          <w:noProof/>
          <w:lang w:val="fr-CA"/>
        </w:rPr>
        <w:t xml:space="preserve"> </w:t>
      </w:r>
      <w:r w:rsidRPr="00AA76CD">
        <w:rPr>
          <w:rStyle w:val="FontStyle275"/>
          <w:noProof/>
          <w:spacing w:val="0"/>
          <w:lang w:val="fr-CA"/>
        </w:rPr>
        <w:t>viduarum</w:t>
      </w:r>
      <w:r w:rsidRPr="00AA76CD">
        <w:rPr>
          <w:rStyle w:val="FontStyle275"/>
          <w:noProof/>
          <w:lang w:val="fr-CA"/>
        </w:rPr>
        <w:t xml:space="preserve"> </w:t>
      </w:r>
      <w:r w:rsidRPr="00AA76CD">
        <w:rPr>
          <w:rStyle w:val="FontStyle275"/>
          <w:noProof/>
          <w:spacing w:val="0"/>
          <w:lang w:val="fr-CA"/>
        </w:rPr>
        <w:t>fraudulentia</w:t>
      </w:r>
      <w:r w:rsidRPr="00AA76CD">
        <w:rPr>
          <w:rStyle w:val="FontStyle275"/>
          <w:noProof/>
          <w:lang w:val="fr-CA"/>
        </w:rPr>
        <w:t xml:space="preserve"> </w:t>
      </w:r>
      <w:r w:rsidRPr="00AA76CD">
        <w:rPr>
          <w:rStyle w:val="FontStyle275"/>
          <w:noProof/>
          <w:spacing w:val="0"/>
          <w:lang w:val="fr-CA"/>
        </w:rPr>
        <w:t>conpescenda.</w:t>
      </w:r>
    </w:p>
    <w:p w:rsidR="00D309DB" w:rsidRPr="00AA76CD" w:rsidRDefault="00D309DB" w:rsidP="00D309DB">
      <w:pPr>
        <w:pStyle w:val="Style57"/>
        <w:widowControl/>
        <w:spacing w:line="305" w:lineRule="exact"/>
        <w:rPr>
          <w:rStyle w:val="FontStyle246"/>
          <w:noProof/>
          <w:lang w:val="fr-CA"/>
        </w:rPr>
      </w:pPr>
      <w:r w:rsidRPr="00AA76CD">
        <w:rPr>
          <w:rStyle w:val="FontStyle246"/>
          <w:noProof/>
          <w:lang w:val="fr-CA"/>
        </w:rPr>
        <w:t xml:space="preserve">Solet quarundam infclicium viduarum astutia fraudem devotioni admiscere et permixta vestium simultate transgressionis sibi, </w:t>
      </w:r>
      <w:r w:rsidRPr="00AA76CD">
        <w:rPr>
          <w:rStyle w:val="FontStyle275"/>
          <w:noProof/>
          <w:spacing w:val="0"/>
          <w:lang w:val="fr-CA"/>
        </w:rPr>
        <w:t>cum</w:t>
      </w:r>
      <w:r w:rsidRPr="00AA76CD">
        <w:rPr>
          <w:rStyle w:val="FontStyle275"/>
          <w:noProof/>
          <w:lang w:val="fr-CA"/>
        </w:rPr>
        <w:t xml:space="preserve"> </w:t>
      </w:r>
      <w:r w:rsidRPr="00AA76CD">
        <w:rPr>
          <w:rStyle w:val="FontStyle246"/>
          <w:noProof/>
          <w:lang w:val="fr-CA"/>
        </w:rPr>
        <w:t xml:space="preserve">voluerint, aditum reservare. Agunt enim tempore luctus sui, ut religiosa veste forte se induant et postea, tran-sgressionis meditantes insaniam, replicatos abintus clavos suis tunicis insuant, quos induissc se sub tali fraudium argumentatione contcndant, sicquc per hoc visum intucntium fallant, quia aliut </w:t>
      </w:r>
      <w:r w:rsidRPr="00AA76CD">
        <w:rPr>
          <w:rStyle w:val="FontStyle293"/>
          <w:noProof/>
          <w:lang w:val="fr-CA"/>
        </w:rPr>
        <w:t xml:space="preserve">in </w:t>
      </w:r>
      <w:r w:rsidRPr="00AA76CD">
        <w:rPr>
          <w:rStyle w:val="FontStyle246"/>
          <w:noProof/>
          <w:lang w:val="fr-CA"/>
        </w:rPr>
        <w:t xml:space="preserve">eis publicc videre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possunt, quam quod foris patula omnibus cognitione monstratur. Quapropter, ut omnis de cetero simultatis arnputetur occasio, id tenendum presentis legis sanctione decernimus, ut abin-</w:t>
      </w:r>
      <w:r w:rsidRPr="00AA76CD">
        <w:rPr>
          <w:rStyle w:val="FontStyle275"/>
          <w:noProof/>
          <w:spacing w:val="0"/>
          <w:lang w:val="fr-CA"/>
        </w:rPr>
        <w:t>ccps</w:t>
      </w:r>
      <w:r w:rsidRPr="00AA76CD">
        <w:rPr>
          <w:rStyle w:val="FontStyle275"/>
          <w:noProof/>
          <w:lang w:val="fr-CA"/>
        </w:rPr>
        <w:t xml:space="preserve"> </w:t>
      </w:r>
      <w:r w:rsidRPr="00AA76CD">
        <w:rPr>
          <w:rStyle w:val="FontStyle246"/>
          <w:noProof/>
          <w:lang w:val="fr-CA"/>
        </w:rPr>
        <w:t xml:space="preserve">quccumque vidua sto sc fraudium argumento excusare voluerit, ut abintus aliut replicet aliutque ostendat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superficie tunice, hoc illi religionis deputetur </w:t>
      </w:r>
      <w:r w:rsidRPr="00AA76CD">
        <w:rPr>
          <w:rStyle w:val="FontStyle293"/>
          <w:noProof/>
          <w:lang w:val="fr-CA"/>
        </w:rPr>
        <w:t xml:space="preserve">in </w:t>
      </w:r>
      <w:r w:rsidRPr="00AA76CD">
        <w:rPr>
          <w:rStyle w:val="FontStyle246"/>
          <w:noProof/>
          <w:lang w:val="fr-CA"/>
        </w:rPr>
        <w:t xml:space="preserve">signo, quo se transgressionis delitisci nisa est argumento. Quia </w:t>
      </w:r>
      <w:r w:rsidRPr="00AA76CD">
        <w:rPr>
          <w:rStyle w:val="FontStyle293"/>
          <w:noProof/>
          <w:lang w:val="fr-CA"/>
        </w:rPr>
        <w:t xml:space="preserve">non </w:t>
      </w:r>
      <w:r w:rsidRPr="00AA76CD">
        <w:rPr>
          <w:rStyle w:val="FontStyle246"/>
          <w:noProof/>
          <w:lang w:val="fr-CA"/>
        </w:rPr>
        <w:t xml:space="preserve">quod illa ad transgressionem sibi usurpet, sed quod intuentium fides clamat, hec certa, hec vera religionis adprobanda sunt signa. lam vero vidua, que deinceps tali se voluerit obicctione defendere vel excusatione celare,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solum quia preeise vocis huius sustinebit iacturam, sed et, transgressionis omnimode nexibus inligata, constituta canonum ct lcgum </w:t>
      </w:r>
      <w:r w:rsidRPr="00AA76CD">
        <w:rPr>
          <w:rStyle w:val="FontStyle293"/>
          <w:noProof/>
          <w:lang w:val="fr-CA"/>
        </w:rPr>
        <w:t xml:space="preserve">non </w:t>
      </w:r>
      <w:r w:rsidRPr="00AA76CD">
        <w:rPr>
          <w:rStyle w:val="FontStyle246"/>
          <w:noProof/>
          <w:lang w:val="fr-CA"/>
        </w:rPr>
        <w:t>cffugiat damna.</w:t>
      </w:r>
    </w:p>
    <w:p w:rsidR="00D309DB" w:rsidRPr="00AA76CD" w:rsidRDefault="00D309DB" w:rsidP="00D309DB">
      <w:pPr>
        <w:pStyle w:val="Style68"/>
        <w:widowControl/>
        <w:spacing w:line="240" w:lineRule="exact"/>
        <w:jc w:val="left"/>
        <w:rPr>
          <w:sz w:val="20"/>
          <w:szCs w:val="20"/>
          <w:lang w:val="fr-CA"/>
        </w:rPr>
      </w:pPr>
    </w:p>
    <w:p w:rsidR="00D309DB" w:rsidRPr="00AA76CD" w:rsidRDefault="00D309DB" w:rsidP="00D309DB">
      <w:pPr>
        <w:pStyle w:val="Style68"/>
        <w:widowControl/>
        <w:spacing w:before="180" w:line="305" w:lineRule="exact"/>
        <w:jc w:val="left"/>
        <w:rPr>
          <w:rStyle w:val="FontStyle246"/>
          <w:noProof/>
          <w:lang w:val="fr-CA"/>
        </w:rPr>
      </w:pPr>
      <w:r w:rsidRPr="00AA76CD">
        <w:rPr>
          <w:rStyle w:val="FontStyle246"/>
          <w:noProof/>
          <w:lang w:val="fr-CA"/>
        </w:rPr>
        <w:t>(III.</w:t>
      </w:r>
      <w:r w:rsidRPr="00AA76CD">
        <w:rPr>
          <w:rStyle w:val="FontStyle255"/>
          <w:spacing w:val="20"/>
          <w:lang w:val="fr-CA"/>
        </w:rPr>
        <w:t>5.7).</w:t>
      </w:r>
      <w:r w:rsidRPr="00AA76CD">
        <w:rPr>
          <w:rStyle w:val="FontStyle255"/>
          <w:lang w:val="fr-CA"/>
        </w:rPr>
        <w:t xml:space="preserve"> </w:t>
      </w:r>
      <w:r w:rsidRPr="00AA76CD">
        <w:rPr>
          <w:rStyle w:val="FontStyle255"/>
          <w:noProof/>
          <w:spacing w:val="20"/>
          <w:lang w:val="fr-CA"/>
        </w:rPr>
        <w:t>Novella.</w:t>
      </w:r>
      <w:r w:rsidRPr="00AA76CD">
        <w:rPr>
          <w:rStyle w:val="FontStyle255"/>
          <w:noProof/>
          <w:lang w:val="fr-CA"/>
        </w:rPr>
        <w:t xml:space="preserve"> </w:t>
      </w:r>
      <w:r w:rsidRPr="00AA76CD">
        <w:rPr>
          <w:rStyle w:val="FontStyle246"/>
          <w:noProof/>
          <w:lang w:val="fr-CA"/>
        </w:rPr>
        <w:t>FLAVIUS EGICA REX</w:t>
      </w:r>
    </w:p>
    <w:p w:rsidR="00D309DB" w:rsidRPr="00AA76CD" w:rsidRDefault="00D309DB" w:rsidP="00D309DB">
      <w:pPr>
        <w:pStyle w:val="Style65"/>
        <w:widowControl/>
        <w:spacing w:line="305" w:lineRule="exact"/>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sodomitis,</w:t>
      </w:r>
      <w:r w:rsidRPr="00AA76CD">
        <w:rPr>
          <w:rStyle w:val="FontStyle275"/>
          <w:noProof/>
          <w:lang w:val="fr-CA"/>
        </w:rPr>
        <w:t xml:space="preserve"> </w:t>
      </w:r>
      <w:r w:rsidRPr="00AA76CD">
        <w:rPr>
          <w:rStyle w:val="FontStyle275"/>
          <w:noProof/>
          <w:spacing w:val="0"/>
          <w:lang w:val="fr-CA"/>
        </w:rPr>
        <w:t>qua</w:t>
      </w:r>
      <w:r w:rsidRPr="00AA76CD">
        <w:rPr>
          <w:rStyle w:val="FontStyle275"/>
          <w:noProof/>
          <w:lang w:val="fr-CA"/>
        </w:rPr>
        <w:t xml:space="preserve"> </w:t>
      </w:r>
      <w:r w:rsidRPr="00AA76CD">
        <w:rPr>
          <w:rStyle w:val="FontStyle275"/>
          <w:noProof/>
          <w:spacing w:val="0"/>
          <w:lang w:val="fr-CA"/>
        </w:rPr>
        <w:t>debeant</w:t>
      </w:r>
      <w:r w:rsidRPr="00AA76CD">
        <w:rPr>
          <w:rStyle w:val="FontStyle275"/>
          <w:noProof/>
          <w:lang w:val="fr-CA"/>
        </w:rPr>
        <w:t xml:space="preserve"> </w:t>
      </w:r>
      <w:r w:rsidRPr="00AA76CD">
        <w:rPr>
          <w:rStyle w:val="FontStyle275"/>
          <w:noProof/>
          <w:spacing w:val="0"/>
          <w:lang w:val="fr-CA"/>
        </w:rPr>
        <w:t>ultionis</w:t>
      </w:r>
      <w:r w:rsidRPr="00AA76CD">
        <w:rPr>
          <w:rStyle w:val="FontStyle275"/>
          <w:noProof/>
          <w:lang w:val="fr-CA"/>
        </w:rPr>
        <w:t xml:space="preserve"> </w:t>
      </w:r>
      <w:r w:rsidRPr="00AA76CD">
        <w:rPr>
          <w:rStyle w:val="FontStyle275"/>
          <w:noProof/>
          <w:spacing w:val="0"/>
          <w:lang w:val="fr-CA"/>
        </w:rPr>
        <w:t>sententia</w:t>
      </w:r>
      <w:r w:rsidRPr="00AA76CD">
        <w:rPr>
          <w:rStyle w:val="FontStyle275"/>
          <w:noProof/>
          <w:lang w:val="fr-CA"/>
        </w:rPr>
        <w:t xml:space="preserve"> </w:t>
      </w:r>
      <w:r w:rsidRPr="00AA76CD">
        <w:rPr>
          <w:rStyle w:val="FontStyle275"/>
          <w:noProof/>
          <w:spacing w:val="0"/>
          <w:lang w:val="fr-CA"/>
        </w:rPr>
        <w:t>perculi.</w:t>
      </w:r>
    </w:p>
    <w:p w:rsidR="00D309DB" w:rsidRPr="00AA76CD" w:rsidRDefault="00D309DB" w:rsidP="00D309DB">
      <w:pPr>
        <w:pStyle w:val="Style57"/>
        <w:widowControl/>
        <w:spacing w:line="305" w:lineRule="exact"/>
        <w:ind w:firstLine="494"/>
        <w:rPr>
          <w:rStyle w:val="FontStyle246"/>
          <w:noProof/>
          <w:lang w:val="fr-CA"/>
        </w:rPr>
      </w:pPr>
      <w:r w:rsidRPr="00AA76CD">
        <w:rPr>
          <w:rStyle w:val="FontStyle246"/>
          <w:noProof/>
          <w:lang w:val="fr-CA"/>
        </w:rPr>
        <w:t xml:space="preserve">Ortodoxe fidei rationc conpcllimur, legalem censuram inonestis exibere </w:t>
      </w:r>
      <w:r w:rsidRPr="00AA76CD">
        <w:rPr>
          <w:rStyle w:val="FontStyle275"/>
          <w:noProof/>
          <w:spacing w:val="0"/>
          <w:lang w:val="fr-CA"/>
        </w:rPr>
        <w:t>mo-</w:t>
      </w:r>
      <w:r w:rsidRPr="00AA76CD">
        <w:rPr>
          <w:rStyle w:val="FontStyle246"/>
          <w:noProof/>
          <w:lang w:val="fr-CA"/>
        </w:rPr>
        <w:t xml:space="preserve">ribus et continentie freno restringere carnis lapsibus inpiicatos. Nam tunc potius genti ac patrie nostre clementi pietate consulimus, cum et pravorum funditus sceleraextirparecuramuset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male actis vitiorum terminum ponimus. Illiussane facinus dctestandc libidinis abrogarc contendimus, quibus masculi masculos inli-cita stupri actione inmundis sordibus maculare </w:t>
      </w:r>
      <w:r w:rsidRPr="00AA76CD">
        <w:rPr>
          <w:rStyle w:val="FontStyle293"/>
          <w:noProof/>
          <w:lang w:val="fr-CA"/>
        </w:rPr>
        <w:t xml:space="preserve">non </w:t>
      </w:r>
      <w:r w:rsidRPr="00AA76CD">
        <w:rPr>
          <w:rStyle w:val="FontStyle246"/>
          <w:noProof/>
          <w:lang w:val="fr-CA"/>
        </w:rPr>
        <w:t xml:space="preserve">metuunt, tantique se flagitii quo inquinationibus polluunt, quanto ea et divinis adversa cultibus et contraria castitati conspicimus. </w:t>
      </w:r>
      <w:r w:rsidRPr="00AA76CD">
        <w:rPr>
          <w:rStyle w:val="FontStyle275"/>
          <w:noProof/>
          <w:spacing w:val="0"/>
          <w:lang w:val="fr-CA"/>
        </w:rPr>
        <w:t>At</w:t>
      </w:r>
      <w:r w:rsidRPr="00AA76CD">
        <w:rPr>
          <w:rStyle w:val="FontStyle275"/>
          <w:noProof/>
          <w:lang w:val="fr-CA"/>
        </w:rPr>
        <w:t xml:space="preserve"> </w:t>
      </w:r>
      <w:r w:rsidRPr="00AA76CD">
        <w:rPr>
          <w:rStyle w:val="FontStyle246"/>
          <w:noProof/>
          <w:lang w:val="fr-CA"/>
        </w:rPr>
        <w:t xml:space="preserve">vero, licel huiusmodi lapsus et sacre scripture auctoritas et mundane sanctionis proibeat omnino censura, novelle tamen legis necesse est abrogari scntentia, ne, dum emcndatio opportuna diflertur, pcioribus crescere vitiis dinoscatur. </w:t>
      </w:r>
      <w:r w:rsidRPr="00AA76CD">
        <w:rPr>
          <w:rStyle w:val="FontStyle275"/>
          <w:noProof/>
          <w:spacing w:val="0"/>
          <w:lang w:val="fr-CA"/>
        </w:rPr>
        <w:t>Et</w:t>
      </w:r>
      <w:r w:rsidRPr="00AA76CD">
        <w:rPr>
          <w:rStyle w:val="FontStyle275"/>
          <w:noProof/>
          <w:lang w:val="fr-CA"/>
        </w:rPr>
        <w:t xml:space="preserve"> </w:t>
      </w:r>
      <w:r w:rsidRPr="00AA76CD">
        <w:rPr>
          <w:rStyle w:val="FontStyle246"/>
          <w:noProof/>
          <w:lang w:val="fr-CA"/>
        </w:rPr>
        <w:t xml:space="preserve">ideo huius legis edicto decernimus. ut quiscumque amodo vel deinceps, seu de religiosis, sive ex laicis, cuiuslibet etatis aut generis homo prcscripto fucrit seclcrc quibuscumquc indiciis manifcstc dctcctus, mox iubcntc principc vel quolibet iudice insistente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solum castrationem virium perferat. sed insuper illam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se iacturam excipiat ultionis, quam pro his causis nuper, in anno videlicet tertio regni nostri, sacerdotalis decreti promulgata sententia evidenti prescriptionc dcpromsit.</w:t>
      </w:r>
    </w:p>
    <w:p w:rsidR="00D309DB" w:rsidRPr="00AA76CD" w:rsidRDefault="00D309DB" w:rsidP="00D309DB">
      <w:pPr>
        <w:pStyle w:val="Style81"/>
        <w:widowControl/>
        <w:spacing w:before="74"/>
        <w:ind w:left="610"/>
        <w:jc w:val="both"/>
        <w:rPr>
          <w:rStyle w:val="FontStyle290"/>
          <w:noProof/>
          <w:lang w:val="fr-CA"/>
        </w:rPr>
      </w:pPr>
      <w:r w:rsidRPr="00AA76CD">
        <w:rPr>
          <w:rStyle w:val="FontStyle290"/>
          <w:lang w:val="fr-CA"/>
        </w:rPr>
        <w:t>III.</w:t>
      </w:r>
      <w:r w:rsidRPr="00AA76CD">
        <w:rPr>
          <w:rStyle w:val="FontStyle255"/>
          <w:spacing w:val="20"/>
          <w:lang w:val="fr-CA"/>
        </w:rPr>
        <w:t>6.</w:t>
      </w:r>
      <w:r w:rsidRPr="00AA76CD">
        <w:rPr>
          <w:rStyle w:val="FontStyle255"/>
          <w:lang w:val="fr-CA"/>
        </w:rPr>
        <w:t xml:space="preserve"> </w:t>
      </w:r>
      <w:r w:rsidRPr="00AA76CD">
        <w:rPr>
          <w:rStyle w:val="FontStyle290"/>
          <w:noProof/>
          <w:lang w:val="fr-CA"/>
        </w:rPr>
        <w:t>De divortiis nuptiarum et discidio sponsorum</w:t>
      </w:r>
    </w:p>
    <w:p w:rsidR="00D309DB" w:rsidRPr="00AA76CD" w:rsidRDefault="00D309DB" w:rsidP="00D309DB">
      <w:pPr>
        <w:pStyle w:val="Style92"/>
        <w:widowControl/>
        <w:numPr>
          <w:ilvl w:val="0"/>
          <w:numId w:val="34"/>
        </w:numPr>
        <w:tabs>
          <w:tab w:val="left" w:pos="872"/>
        </w:tabs>
        <w:spacing w:before="158" w:line="284" w:lineRule="exact"/>
        <w:ind w:left="515"/>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mulier</w:t>
      </w:r>
      <w:r w:rsidRPr="00AA76CD">
        <w:rPr>
          <w:rStyle w:val="FontStyle275"/>
          <w:noProof/>
          <w:lang w:val="fr-CA"/>
        </w:rPr>
        <w:t xml:space="preserve"> </w:t>
      </w:r>
      <w:r w:rsidRPr="00AA76CD">
        <w:rPr>
          <w:rStyle w:val="FontStyle275"/>
          <w:noProof/>
          <w:spacing w:val="0"/>
          <w:lang w:val="fr-CA"/>
        </w:rPr>
        <w:t>viri</w:t>
      </w:r>
      <w:r w:rsidRPr="00AA76CD">
        <w:rPr>
          <w:rStyle w:val="FontStyle275"/>
          <w:noProof/>
          <w:lang w:val="fr-CA"/>
        </w:rPr>
        <w:t xml:space="preserve"> </w:t>
      </w:r>
      <w:r w:rsidRPr="00AA76CD">
        <w:rPr>
          <w:rStyle w:val="FontStyle275"/>
          <w:noProof/>
          <w:spacing w:val="0"/>
          <w:lang w:val="fr-CA"/>
        </w:rPr>
        <w:t>sui</w:t>
      </w:r>
      <w:r w:rsidRPr="00AA76CD">
        <w:rPr>
          <w:rStyle w:val="FontStyle275"/>
          <w:noProof/>
          <w:lang w:val="fr-CA"/>
        </w:rPr>
        <w:t xml:space="preserve"> </w:t>
      </w:r>
      <w:r w:rsidRPr="00AA76CD">
        <w:rPr>
          <w:rStyle w:val="FontStyle275"/>
          <w:noProof/>
          <w:spacing w:val="0"/>
          <w:lang w:val="fr-CA"/>
        </w:rPr>
        <w:t>iuste</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iniuste</w:t>
      </w:r>
      <w:r w:rsidRPr="00AA76CD">
        <w:rPr>
          <w:rStyle w:val="FontStyle275"/>
          <w:noProof/>
          <w:lang w:val="fr-CA"/>
        </w:rPr>
        <w:t xml:space="preserve"> </w:t>
      </w:r>
      <w:r w:rsidRPr="00AA76CD">
        <w:rPr>
          <w:rStyle w:val="FontStyle275"/>
          <w:noProof/>
          <w:spacing w:val="0"/>
          <w:lang w:val="fr-CA"/>
        </w:rPr>
        <w:t>divortium</w:t>
      </w:r>
      <w:r w:rsidRPr="00AA76CD">
        <w:rPr>
          <w:rStyle w:val="FontStyle275"/>
          <w:noProof/>
          <w:lang w:val="fr-CA"/>
        </w:rPr>
        <w:t xml:space="preserve"> </w:t>
      </w:r>
      <w:r w:rsidRPr="00AA76CD">
        <w:rPr>
          <w:rStyle w:val="FontStyle275"/>
          <w:noProof/>
          <w:spacing w:val="0"/>
          <w:lang w:val="fr-CA"/>
        </w:rPr>
        <w:t>patiatur.</w:t>
      </w:r>
    </w:p>
    <w:p w:rsidR="00D309DB" w:rsidRPr="00AA76CD" w:rsidRDefault="00D309DB" w:rsidP="00D309DB">
      <w:pPr>
        <w:pStyle w:val="Style92"/>
        <w:widowControl/>
        <w:numPr>
          <w:ilvl w:val="0"/>
          <w:numId w:val="35"/>
        </w:numPr>
        <w:tabs>
          <w:tab w:val="left" w:pos="872"/>
        </w:tabs>
        <w:spacing w:line="284" w:lineRule="exact"/>
        <w:ind w:left="515"/>
        <w:rPr>
          <w:rStyle w:val="FontStyle255"/>
          <w:spacing w:val="2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inter</w:t>
      </w:r>
      <w:r w:rsidRPr="00AA76CD">
        <w:rPr>
          <w:rStyle w:val="FontStyle275"/>
          <w:noProof/>
          <w:lang w:val="fr-CA"/>
        </w:rPr>
        <w:t xml:space="preserve"> </w:t>
      </w:r>
      <w:r w:rsidRPr="00AA76CD">
        <w:rPr>
          <w:rStyle w:val="FontStyle275"/>
          <w:noProof/>
          <w:spacing w:val="0"/>
          <w:lang w:val="fr-CA"/>
        </w:rPr>
        <w:t>coniuges</w:t>
      </w:r>
      <w:r w:rsidRPr="00AA76CD">
        <w:rPr>
          <w:rStyle w:val="FontStyle275"/>
          <w:noProof/>
          <w:lang w:val="fr-CA"/>
        </w:rPr>
        <w:t xml:space="preserve"> </w:t>
      </w:r>
      <w:r w:rsidRPr="00AA76CD">
        <w:rPr>
          <w:rStyle w:val="FontStyle275"/>
          <w:noProof/>
          <w:spacing w:val="0"/>
          <w:lang w:val="fr-CA"/>
        </w:rPr>
        <w:t>divortium</w:t>
      </w:r>
      <w:r w:rsidRPr="00AA76CD">
        <w:rPr>
          <w:rStyle w:val="FontStyle275"/>
          <w:noProof/>
          <w:lang w:val="fr-CA"/>
        </w:rPr>
        <w:t xml:space="preserve"> </w:t>
      </w:r>
      <w:r w:rsidRPr="00AA76CD">
        <w:rPr>
          <w:rStyle w:val="FontStyle275"/>
          <w:noProof/>
          <w:spacing w:val="0"/>
          <w:lang w:val="fr-CA"/>
        </w:rPr>
        <w:t>fiat.</w:t>
      </w:r>
    </w:p>
    <w:p w:rsidR="00D309DB" w:rsidRPr="00AA76CD" w:rsidRDefault="00D309DB" w:rsidP="00D309DB">
      <w:pPr>
        <w:pStyle w:val="Style92"/>
        <w:widowControl/>
        <w:numPr>
          <w:ilvl w:val="0"/>
          <w:numId w:val="35"/>
        </w:numPr>
        <w:tabs>
          <w:tab w:val="left" w:pos="872"/>
        </w:tabs>
        <w:spacing w:line="284" w:lineRule="exact"/>
        <w:ind w:left="515"/>
        <w:rPr>
          <w:rStyle w:val="FontStyle255"/>
          <w:spacing w:val="2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inter</w:t>
      </w:r>
      <w:r w:rsidRPr="00AA76CD">
        <w:rPr>
          <w:rStyle w:val="FontStyle275"/>
          <w:noProof/>
          <w:lang w:val="fr-CA"/>
        </w:rPr>
        <w:t xml:space="preserve"> </w:t>
      </w:r>
      <w:r w:rsidRPr="00AA76CD">
        <w:rPr>
          <w:rStyle w:val="FontStyle275"/>
          <w:noProof/>
          <w:spacing w:val="0"/>
          <w:lang w:val="fr-CA"/>
        </w:rPr>
        <w:t>sponsos</w:t>
      </w:r>
      <w:r w:rsidRPr="00AA76CD">
        <w:rPr>
          <w:rStyle w:val="FontStyle275"/>
          <w:noProof/>
          <w:lang w:val="fr-CA"/>
        </w:rPr>
        <w:t xml:space="preserve"> </w:t>
      </w:r>
      <w:r w:rsidRPr="00AA76CD">
        <w:rPr>
          <w:rStyle w:val="FontStyle275"/>
          <w:noProof/>
          <w:spacing w:val="0"/>
          <w:lang w:val="fr-CA"/>
        </w:rPr>
        <w:t>discidium</w:t>
      </w:r>
      <w:r w:rsidRPr="00AA76CD">
        <w:rPr>
          <w:rStyle w:val="FontStyle275"/>
          <w:noProof/>
          <w:lang w:val="fr-CA"/>
        </w:rPr>
        <w:t xml:space="preserve"> </w:t>
      </w:r>
      <w:r w:rsidRPr="00AA76CD">
        <w:rPr>
          <w:rStyle w:val="FontStyle275"/>
          <w:noProof/>
          <w:spacing w:val="0"/>
          <w:lang w:val="fr-CA"/>
        </w:rPr>
        <w:t>fiat.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7" w:line="315" w:lineRule="exact"/>
        <w:rPr>
          <w:rStyle w:val="FontStyle255"/>
          <w:noProof/>
          <w:spacing w:val="20"/>
          <w:lang w:val="fr-CA"/>
        </w:rPr>
      </w:pPr>
      <w:r w:rsidRPr="00AA76CD">
        <w:rPr>
          <w:rStyle w:val="FontStyle255"/>
          <w:spacing w:val="20"/>
          <w:lang w:val="fr-CA"/>
        </w:rPr>
        <w:t>N1.6.1.</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80"/>
        <w:widowControl/>
        <w:spacing w:before="11" w:line="315" w:lineRule="exact"/>
        <w:rPr>
          <w:rStyle w:val="FontStyle246"/>
          <w:noProof/>
          <w:lang w:val="fr-CA"/>
        </w:rPr>
      </w:pPr>
      <w:r w:rsidRPr="00AA76CD">
        <w:rPr>
          <w:rStyle w:val="FontStyle246"/>
          <w:noProof/>
          <w:lang w:val="fr-CA"/>
        </w:rPr>
        <w:t>Si mulier viri sui iuste vel iniuste divortium patiatur.</w:t>
      </w:r>
    </w:p>
    <w:p w:rsidR="00D309DB" w:rsidRPr="00AA76CD" w:rsidRDefault="00D309DB" w:rsidP="00D309DB">
      <w:pPr>
        <w:pStyle w:val="Style57"/>
        <w:widowControl/>
        <w:spacing w:line="315" w:lineRule="exact"/>
        <w:ind w:firstLine="515"/>
        <w:rPr>
          <w:rStyle w:val="FontStyle246"/>
          <w:noProof/>
          <w:lang w:val="fr-CA"/>
        </w:rPr>
      </w:pPr>
      <w:r w:rsidRPr="00AA76CD">
        <w:rPr>
          <w:rStyle w:val="FontStyle246"/>
          <w:noProof/>
          <w:lang w:val="fr-CA"/>
        </w:rPr>
        <w:t xml:space="preserve">Mulierem ingenuam a viro suo repudiatam nullus sibi in coniugio adsociare prosumat, nisi aut scriptis aut coram testibus divortium inter eos fuisse factum evidenter agnoscat. Quod si aliter facere quicumque presumserit, mox comes civitatis vel vicarius aut territorii iudex tale nefas conmissum agnoverit, si nobiles fuerint forlasse persone, quos iudex distringere aut separare non possit, nostris id audiiibus contestim publicare non differat, ut severitatem legis, quam mereniur, excipiant. Nam si minoris loci persone sunt, iudex eos continuo separare ne-quaquam moretur; ita ut tam mulier, que se alteri extra volumtatem mariti prioris in coniugium copulavit, quam etiam ille, qui eam sibi adsumere uxorem presu-msit, in potestate tradantur anterioris mariti, ut quod de eis facere voluerit sui sit </w:t>
      </w:r>
      <w:r w:rsidRPr="00AA76CD">
        <w:rPr>
          <w:rStyle w:val="FontStyle246"/>
          <w:noProof/>
          <w:lang w:val="fr-CA"/>
        </w:rPr>
        <w:lastRenderedPageBreak/>
        <w:t>incunctanter arbitrii; si tamen causam inter priorem mavitum et uxorem adhuc inaudita manere constiterit, aut si hisdem maritus alteri se niulieri in matrimonio non coniuncxerit. Cerle si maritus uxorem iniuste reliquerit. et donationem doiis amitlat, quam ei contulerat, eidem mulieri procul dubio profuturam, et de rebus eiusdem mulieris nihil se habiturum esse cognoscat. Sed quidquid etiam de facul-tatem mulieris vel alienasse vel defraudasse dinoscitur, ad integrum distringente iudice mulieri restituat. Quod si mulier sub metu viri consistens, quocumquc argumento persuasa sive decepta, aliquam de suis rebus in nomine illius viri, qui eam reliquid. scripturam conscripserit. huiusmodi scriptura nullam omnimodo firmitatem habebit, sed universa, que pereandem scripturam mulier dederat, iuri suo perenniter vindicabit.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III.</w:t>
      </w:r>
      <w:r w:rsidRPr="00AA76CD">
        <w:rPr>
          <w:rStyle w:val="FontStyle255"/>
          <w:spacing w:val="20"/>
          <w:lang w:val="fr-CA"/>
        </w:rPr>
        <w:t>6.2.</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0"/>
        <w:widowControl/>
        <w:spacing w:before="11" w:line="315" w:lineRule="exact"/>
        <w:rPr>
          <w:rStyle w:val="FontStyle246"/>
          <w:noProof/>
          <w:lang w:val="fr-CA"/>
        </w:rPr>
      </w:pPr>
      <w:r w:rsidRPr="00AA76CD">
        <w:rPr>
          <w:rStyle w:val="FontStyle246"/>
          <w:noProof/>
          <w:lang w:val="fr-CA"/>
        </w:rPr>
        <w:t>Ne inter coniuges divortium fiat.</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 xml:space="preserve">Si alienam coniugem violare res sine crimine non est, quanto magis illa contemnere, quam sponte sua unusquisque possidendam sortitus est? Quia ergo plerosque tam precipites habet vel rerum ambitio vel effrenata libido, ut quadam fraude, coniugibus suis spretis, alias videantur uxores adpetere, constitutionis huius est perenniter forma servanda: ut nullus virorum, excepta manitesta fornicationis causa, uxorem suam aliquando relinquat et neque pertestem neque perscripturam seu sub quocumque argumento facere divortium inter se et suam coniugem audeat. Sed si adulteram maritus dixerit fortasse redarguendarn, iuxta legem aliam, eius publice scelere conprobato, a iudice sibi traditam, faciendi de ea quod volueril sit illi potestas. Cerie si conversionis ad Deum volumtas extiterit, communem adsensum viri scilicet et mulieris sacerdos evidenter agnoscat, ut nullam postmodum cuilibet corum ad coniugalem aliam copulam reverlendi excusatio intercedat. Quod si aliter quisque uxorem suam spernensquacumque calliditato scripturam ab ea, sibi suisque volumtatibus profuturam, exigerit, non solum talem vinculum quandoque reppertum nihil omnino firmitatis habebit, sed et eadem mulier tam facultatem suam quam dotem ab ipso viro acccptam sibi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omnibus vindicabit. Et si quid aliut facultatis eius-dcm pcssimi viri fuerit, cunctis eorum filiis ad intcgrum pcrtinebit. Quod si aul conmunes filii aut eiusdem viri ex coniugio precedenti non fuerint. universam viri facultatem mulier, que per nequitiam illius a coniugio resoiuta est, incunctanter poterit obtinere, et hanc accusationem, si mulierem constiterit fortasse defunctam, eius filii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cuiuscumque volucrint proponendi iudicio Iicentiam habituri sunt, ut, reppcrlo tali erimine, vir utiquc huius scclcrisstius legis multetur senlentia. Et om-nibus filiis, seu ex eodcm pari coniugio, sive ex precedenli ipsius viri, ut diximus, procreatis, equaliter facultas eius obtinenda patescat. Certo si nec communes filii nec cx priori ipsius viri coniugio gcniti suprcstes cxtitcrint, et ca forsitam mulicr, que relicta est, ex priori digno coniugio filios videatur habere, ipsis procul dubio licitum erit maternam vocem adscrere, ut, eorum instantia cum fuerit iusta pre-sentem legem scelerati persona damnata, facultatem eius indubitanter obtineant. lam vero, si predictarum personarum. vel viri vel mulieris, secundum prefatum ordinem filii deesse noscuntur, conlemte mulieris hereditatem tunc recte propin-quis eius capiendi licitum erit, si, despectum propinque vindicaturi, spernentis viri prestimtionem Icgalitcr condemnandam institerint. Maritus autem, qui vel divortii vcl securitatis a coniuge scripturam quamlibct cxcgcrit, seu fortasse non exigens, contemta tamen uxorem, aliam sibi uxorem adsumserit, ducentispublice verbcribus flagellatus </w:t>
      </w:r>
      <w:r>
        <w:rPr>
          <w:rStyle w:val="FontStyle246"/>
        </w:rPr>
        <w:t>ас</w:t>
      </w:r>
      <w:r w:rsidRPr="00AA76CD">
        <w:rPr>
          <w:rStyle w:val="FontStyle246"/>
          <w:lang w:val="fr-CA"/>
        </w:rPr>
        <w:t xml:space="preserve"> </w:t>
      </w:r>
      <w:proofErr w:type="spellStart"/>
      <w:r>
        <w:rPr>
          <w:rStyle w:val="FontStyle246"/>
        </w:rPr>
        <w:t>Шфкег</w:t>
      </w:r>
      <w:proofErr w:type="spellEnd"/>
      <w:r w:rsidRPr="00AA76CD">
        <w:rPr>
          <w:rStyle w:val="FontStyle246"/>
          <w:lang w:val="fr-CA"/>
        </w:rPr>
        <w:t xml:space="preserve"> </w:t>
      </w:r>
      <w:r w:rsidRPr="00AA76CD">
        <w:rPr>
          <w:rStyle w:val="FontStyle246"/>
          <w:noProof/>
          <w:lang w:val="fr-CA"/>
        </w:rPr>
        <w:t xml:space="preserve">decalvatione fedatus, aut </w:t>
      </w:r>
      <w:proofErr w:type="spellStart"/>
      <w:r>
        <w:rPr>
          <w:rStyle w:val="FontStyle246"/>
        </w:rPr>
        <w:t>рефешо</w:t>
      </w:r>
      <w:proofErr w:type="spellEnd"/>
      <w:r w:rsidRPr="00AA76CD">
        <w:rPr>
          <w:rStyle w:val="FontStyle246"/>
          <w:lang w:val="fr-CA"/>
        </w:rPr>
        <w:t xml:space="preserve"> </w:t>
      </w:r>
      <w:r w:rsidRPr="00AA76CD">
        <w:rPr>
          <w:rStyle w:val="FontStyle246"/>
          <w:noProof/>
          <w:lang w:val="fr-CA"/>
        </w:rPr>
        <w:t xml:space="preserve">condemnetur exilio, aut si donare illum cuicumque principis potestas elegerit, in suo consistat arbitrio. Sed et mulier, que, sciens aut occasione qualibet agnoscens virum haberc suprestem uxorem, eius vanilali consenserit, </w:t>
      </w:r>
      <w:r w:rsidRPr="00AA76CD">
        <w:rPr>
          <w:rStyle w:val="FontStyle275"/>
          <w:noProof/>
          <w:spacing w:val="0"/>
          <w:lang w:val="fr-CA"/>
        </w:rPr>
        <w:t>ut</w:t>
      </w:r>
      <w:r w:rsidRPr="00AA76CD">
        <w:rPr>
          <w:rStyle w:val="FontStyle275"/>
          <w:noProof/>
          <w:lang w:val="fr-CA"/>
        </w:rPr>
        <w:t xml:space="preserve"> </w:t>
      </w:r>
      <w:r w:rsidRPr="00AA76CD">
        <w:rPr>
          <w:rStyle w:val="FontStyle246"/>
          <w:noProof/>
          <w:lang w:val="fr-CA"/>
        </w:rPr>
        <w:t xml:space="preserve">ipsi se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coniugiocopulct, </w:t>
      </w:r>
      <w:r w:rsidRPr="00AA76CD">
        <w:rPr>
          <w:rStyle w:val="FontStyle275"/>
          <w:noProof/>
          <w:spacing w:val="0"/>
          <w:lang w:val="fr-CA"/>
        </w:rPr>
        <w:t>illi</w:t>
      </w:r>
      <w:r w:rsidRPr="00AA76CD">
        <w:rPr>
          <w:rStyle w:val="FontStyle275"/>
          <w:noProof/>
          <w:lang w:val="fr-CA"/>
        </w:rPr>
        <w:t xml:space="preserve"> </w:t>
      </w:r>
      <w:r w:rsidRPr="00AA76CD">
        <w:rPr>
          <w:rStyle w:val="FontStyle246"/>
          <w:noProof/>
          <w:lang w:val="fr-CA"/>
        </w:rPr>
        <w:t xml:space="preserve">protinus mulicri Iradenda est, que contemta ab eodem marito, quem illa sortila est, esse dinoscitur; ita ut, vita tantum concessa, faciendi de ca quod elegerit sit illi libcrtas. Certe si post mulicris </w:t>
      </w:r>
      <w:r w:rsidRPr="00AA76CD">
        <w:rPr>
          <w:rStyle w:val="FontStyle246"/>
          <w:noProof/>
          <w:lang w:val="fr-CA"/>
        </w:rPr>
        <w:lastRenderedPageBreak/>
        <w:t xml:space="preserve">obitum filiorum cius adsertionc tale nefas fucrit conprobatum, aut si filii desunt, a propinquis hcrcdibus extitcrit huius rei negotium prosecutum. ipsis similiter provaricatrix mulier tradatur in potestatem, ut eodem iudicio, quo mulier contemta debuerat, de persona eius absque mortis interitum sententiam ferant. Sane quia per mulieres etiam huius rei interdum fieri solet scandalum, ut favorem regum vel iudicum viros proprios spernere videantur, ideo si quecumque mulier sive principis opem ant quocumquc ingcnio scu cuiuslibct auxilio inlenderit intcr se et virum suum divortium llcri, vel ad alterius viri coniugium transire consenserit,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eiusdem legitimi viri sui cum omnibus rebus suis potestate redacta. eadem qua superius maritum pcna constringit vel que de rebus eorum cst sententia constituta sccleratc mulieris damnetur temeritas. Similis quoque et de viris forma servabitur, qui uxorem altcrius vel sponsam sibi in coniugium sociare prosumpserit; ea tantum condicione retenta, ut, si mulieris maritus masculorum concubitor adprobatur, aut eandem suam uxorem, ea nolente, adulteranda cuicumque viro dcdisse vel permi-sisseconvincitur. quia tale nefasficri nequaquam interchristianosoportet, nubendi</w:t>
      </w:r>
    </w:p>
    <w:p w:rsidR="00D309DB" w:rsidRPr="00AA76CD" w:rsidRDefault="00D309DB" w:rsidP="00D309DB">
      <w:pPr>
        <w:pStyle w:val="Style57"/>
        <w:widowControl/>
        <w:spacing w:line="315" w:lineRule="exact"/>
        <w:rPr>
          <w:rStyle w:val="FontStyle246"/>
          <w:noProof/>
          <w:lang w:val="fr-CA"/>
        </w:rPr>
        <w:sectPr w:rsidR="00D309DB" w:rsidRPr="00AA76CD">
          <w:headerReference w:type="even" r:id="rId43"/>
          <w:headerReference w:type="default" r:id="rId44"/>
          <w:footerReference w:type="even" r:id="rId45"/>
          <w:footerReference w:type="default" r:id="rId46"/>
          <w:type w:val="continuous"/>
          <w:pgSz w:w="16837" w:h="23810"/>
          <w:pgMar w:top="4940" w:right="3936" w:bottom="1440" w:left="3936" w:header="720" w:footer="720" w:gutter="0"/>
          <w:cols w:space="60"/>
          <w:noEndnote/>
        </w:sectPr>
      </w:pPr>
    </w:p>
    <w:p w:rsidR="00D309DB" w:rsidRPr="00AA76CD" w:rsidRDefault="00D309DB" w:rsidP="00D309DB">
      <w:pPr>
        <w:pStyle w:val="Style68"/>
        <w:widowControl/>
        <w:spacing w:before="53" w:line="315" w:lineRule="exact"/>
        <w:rPr>
          <w:rStyle w:val="FontStyle246"/>
          <w:noProof/>
          <w:lang w:val="fr-CA"/>
        </w:rPr>
      </w:pPr>
      <w:r w:rsidRPr="00AA76CD">
        <w:rPr>
          <w:rStyle w:val="FontStyle246"/>
          <w:noProof/>
          <w:lang w:val="fr-CA"/>
        </w:rPr>
        <w:lastRenderedPageBreak/>
        <w:t>mulieri alteri viro, si volumtas eius extiterit, nullatenus inlicitum erit. Nam si in coniugio positis, uxorem videlicet et marito, maritum forte constiterit iuste cuilibet servum addictum, si noluerit mulier manere illum in coniugali secum consortio, tam diu se noverit caste vite freno manere constrictam nec nubendi alteri viro concedi sibi licentiam, donec eius maritus, de quo dictum est, debitam extreme vite sortem exolvat.</w:t>
      </w:r>
    </w:p>
    <w:p w:rsidR="00D309DB" w:rsidRPr="00AA76CD" w:rsidRDefault="00D309DB" w:rsidP="00D309DB">
      <w:pPr>
        <w:pStyle w:val="Style84"/>
        <w:widowControl/>
        <w:spacing w:line="240" w:lineRule="exact"/>
        <w:rPr>
          <w:sz w:val="20"/>
          <w:szCs w:val="20"/>
          <w:lang w:val="fr-CA"/>
        </w:rPr>
      </w:pPr>
    </w:p>
    <w:p w:rsidR="00D309DB" w:rsidRPr="00AA76CD" w:rsidRDefault="00D309DB" w:rsidP="00D309DB">
      <w:pPr>
        <w:pStyle w:val="Style84"/>
        <w:widowControl/>
        <w:spacing w:before="54" w:line="315" w:lineRule="exact"/>
        <w:rPr>
          <w:rStyle w:val="FontStyle277"/>
          <w:noProof/>
          <w:spacing w:val="20"/>
          <w:lang w:val="fr-CA"/>
        </w:rPr>
      </w:pPr>
      <w:r w:rsidRPr="00AA76CD">
        <w:rPr>
          <w:rStyle w:val="FontStyle277"/>
          <w:spacing w:val="20"/>
          <w:lang w:val="fr-CA"/>
        </w:rPr>
        <w:t>111.6.3.</w:t>
      </w:r>
      <w:r w:rsidRPr="00AA76CD">
        <w:rPr>
          <w:rStyle w:val="FontStyle277"/>
          <w:lang w:val="fr-CA"/>
        </w:rPr>
        <w:t xml:space="preserve"> </w:t>
      </w:r>
      <w:r w:rsidRPr="00AA76CD">
        <w:rPr>
          <w:rStyle w:val="FontStyle277"/>
          <w:noProof/>
          <w:spacing w:val="20"/>
          <w:lang w:val="fr-CA"/>
        </w:rPr>
        <w:t>FLAVIUS</w:t>
      </w:r>
      <w:r w:rsidRPr="00AA76CD">
        <w:rPr>
          <w:rStyle w:val="FontStyle277"/>
          <w:noProof/>
          <w:lang w:val="fr-CA"/>
        </w:rPr>
        <w:t xml:space="preserve"> </w:t>
      </w:r>
      <w:r w:rsidRPr="00AA76CD">
        <w:rPr>
          <w:rStyle w:val="FontStyle277"/>
          <w:noProof/>
          <w:spacing w:val="20"/>
          <w:lang w:val="fr-CA"/>
        </w:rPr>
        <w:t>GLORIOSUS</w:t>
      </w:r>
      <w:r w:rsidRPr="00AA76CD">
        <w:rPr>
          <w:rStyle w:val="FontStyle277"/>
          <w:noProof/>
          <w:lang w:val="fr-CA"/>
        </w:rPr>
        <w:t xml:space="preserve"> </w:t>
      </w:r>
      <w:r w:rsidRPr="00AA76CD">
        <w:rPr>
          <w:rStyle w:val="FontStyle277"/>
          <w:noProof/>
          <w:spacing w:val="20"/>
          <w:lang w:val="fr-CA"/>
        </w:rPr>
        <w:t>RECCESSVINDUS</w:t>
      </w:r>
      <w:r w:rsidRPr="00AA76CD">
        <w:rPr>
          <w:rStyle w:val="FontStyle277"/>
          <w:noProof/>
          <w:lang w:val="fr-CA"/>
        </w:rPr>
        <w:t xml:space="preserve"> </w:t>
      </w:r>
      <w:r w:rsidRPr="00AA76CD">
        <w:rPr>
          <w:rStyle w:val="FontStyle277"/>
          <w:noProof/>
          <w:spacing w:val="20"/>
          <w:lang w:val="fr-CA"/>
        </w:rPr>
        <w:t>REX</w:t>
      </w:r>
    </w:p>
    <w:p w:rsidR="00D309DB" w:rsidRPr="00AA76CD" w:rsidRDefault="00D309DB" w:rsidP="00D309DB">
      <w:pPr>
        <w:pStyle w:val="Style68"/>
        <w:widowControl/>
        <w:spacing w:before="11" w:line="315" w:lineRule="exact"/>
        <w:jc w:val="left"/>
        <w:rPr>
          <w:rStyle w:val="FontStyle246"/>
          <w:noProof/>
          <w:lang w:val="fr-CA"/>
        </w:rPr>
      </w:pPr>
      <w:r w:rsidRPr="00AA76CD">
        <w:rPr>
          <w:rStyle w:val="FontStyle246"/>
          <w:noProof/>
          <w:lang w:val="fr-CA"/>
        </w:rPr>
        <w:t>Ne inter sponsos discidium fiat.</w:t>
      </w:r>
    </w:p>
    <w:p w:rsidR="00D309DB" w:rsidRPr="00AA76CD" w:rsidRDefault="00D309DB" w:rsidP="00D309DB">
      <w:pPr>
        <w:pStyle w:val="Style57"/>
        <w:widowControl/>
        <w:spacing w:line="315" w:lineRule="exact"/>
        <w:ind w:firstLine="515"/>
        <w:rPr>
          <w:rStyle w:val="FontStyle246"/>
          <w:noProof/>
          <w:lang w:val="fr-CA"/>
        </w:rPr>
      </w:pPr>
      <w:r w:rsidRPr="00AA76CD">
        <w:rPr>
          <w:rStyle w:val="FontStyle246"/>
          <w:noProof/>
          <w:lang w:val="fr-CA"/>
        </w:rPr>
        <w:t>Equali placet transgressum damnalione multari, quod inlesum equali constabat dignitate manere. Igitur iuxta presentem superiorem legem et de viris et de mulie-ribus sponsatis tam in personis quam in rebus forma servanda est, qui post arrarum traditionem, aut facta secundum leges definitionis sponsione, coniugale fedus con-lemnentes aliis se personis in coniugium copulaverint, seu sine pari consensu aut egritudinis fortasse manifesto periculo ad religionis propositum calliditate magis, quam devotione conversionis adspirare presumserinl.</w:t>
      </w:r>
    </w:p>
    <w:p w:rsidR="00D309DB" w:rsidRPr="00AA76CD" w:rsidRDefault="00D309DB" w:rsidP="00D309DB">
      <w:pPr>
        <w:pStyle w:val="Style57"/>
        <w:widowControl/>
        <w:spacing w:line="315" w:lineRule="exact"/>
        <w:ind w:firstLine="515"/>
        <w:rPr>
          <w:rStyle w:val="FontStyle246"/>
          <w:noProof/>
          <w:lang w:val="fr-CA"/>
        </w:rPr>
        <w:sectPr w:rsidR="00D309DB" w:rsidRPr="00AA76CD">
          <w:headerReference w:type="even" r:id="rId47"/>
          <w:headerReference w:type="default" r:id="rId48"/>
          <w:footerReference w:type="even" r:id="rId49"/>
          <w:footerReference w:type="default" r:id="rId50"/>
          <w:pgSz w:w="16837" w:h="23810"/>
          <w:pgMar w:top="2429" w:right="3909" w:bottom="1440" w:left="3909" w:header="720" w:footer="720" w:gutter="0"/>
          <w:cols w:space="60"/>
          <w:noEndnote/>
        </w:sectPr>
      </w:pPr>
    </w:p>
    <w:p w:rsidR="00D309DB" w:rsidRDefault="00D309DB" w:rsidP="00D309DB">
      <w:pPr>
        <w:pStyle w:val="Style76"/>
        <w:widowControl/>
        <w:spacing w:before="105" w:line="441" w:lineRule="exact"/>
        <w:ind w:left="3395"/>
        <w:jc w:val="both"/>
        <w:rPr>
          <w:rStyle w:val="FontStyle289"/>
          <w:noProof/>
          <w:position w:val="1"/>
        </w:rPr>
      </w:pPr>
      <w:r>
        <w:rPr>
          <w:rStyle w:val="FontStyle289"/>
          <w:noProof/>
          <w:position w:val="1"/>
        </w:rPr>
        <w:lastRenderedPageBreak/>
        <w:t>Liber quartus</w:t>
      </w:r>
    </w:p>
    <w:p w:rsidR="00D309DB" w:rsidRDefault="00D309DB" w:rsidP="00D309DB">
      <w:pPr>
        <w:pStyle w:val="Style32"/>
        <w:widowControl/>
        <w:spacing w:line="240" w:lineRule="exact"/>
        <w:ind w:left="2764"/>
        <w:rPr>
          <w:sz w:val="20"/>
          <w:szCs w:val="20"/>
        </w:rPr>
      </w:pPr>
    </w:p>
    <w:p w:rsidR="00D309DB" w:rsidRDefault="00D309DB" w:rsidP="00D309DB">
      <w:pPr>
        <w:pStyle w:val="Style32"/>
        <w:widowControl/>
        <w:spacing w:before="65" w:line="441" w:lineRule="exact"/>
        <w:ind w:left="2764"/>
        <w:rPr>
          <w:rStyle w:val="FontStyle262"/>
          <w:noProof/>
          <w:position w:val="2"/>
        </w:rPr>
      </w:pPr>
      <w:r>
        <w:rPr>
          <w:rStyle w:val="FontStyle262"/>
          <w:noProof/>
          <w:position w:val="2"/>
        </w:rPr>
        <w:t>De origine naturali</w:t>
      </w:r>
    </w:p>
    <w:p w:rsidR="00D309DB" w:rsidRDefault="00D309DB" w:rsidP="00D309DB">
      <w:pPr>
        <w:widowControl/>
        <w:spacing w:after="347" w:line="1" w:lineRule="exact"/>
        <w:rPr>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799"/>
        <w:gridCol w:w="8178"/>
      </w:tblGrid>
      <w:tr w:rsidR="00D309DB" w:rsidTr="005B0F62">
        <w:tblPrEx>
          <w:tblCellMar>
            <w:top w:w="0" w:type="dxa"/>
            <w:bottom w:w="0" w:type="dxa"/>
          </w:tblCellMar>
        </w:tblPrEx>
        <w:tc>
          <w:tcPr>
            <w:tcW w:w="799" w:type="dxa"/>
            <w:tcBorders>
              <w:top w:val="single" w:sz="6" w:space="0" w:color="auto"/>
              <w:left w:val="single" w:sz="6" w:space="0" w:color="auto"/>
              <w:bottom w:val="nil"/>
              <w:right w:val="nil"/>
            </w:tcBorders>
          </w:tcPr>
          <w:p w:rsidR="00D309DB" w:rsidRDefault="00D309DB" w:rsidP="005B0F62">
            <w:pPr>
              <w:pStyle w:val="Style97"/>
              <w:widowControl/>
            </w:pPr>
          </w:p>
        </w:tc>
        <w:tc>
          <w:tcPr>
            <w:tcW w:w="8178" w:type="dxa"/>
            <w:tcBorders>
              <w:top w:val="single" w:sz="6" w:space="0" w:color="auto"/>
              <w:left w:val="nil"/>
              <w:bottom w:val="nil"/>
              <w:right w:val="single" w:sz="6" w:space="0" w:color="auto"/>
            </w:tcBorders>
          </w:tcPr>
          <w:p w:rsidR="00D309DB" w:rsidRDefault="00D309DB" w:rsidP="005B0F62">
            <w:pPr>
              <w:pStyle w:val="Style99"/>
              <w:widowControl/>
              <w:ind w:left="2291"/>
              <w:rPr>
                <w:rStyle w:val="FontStyle277"/>
                <w:noProof/>
                <w:spacing w:val="20"/>
              </w:rPr>
            </w:pPr>
            <w:r>
              <w:rPr>
                <w:rStyle w:val="FontStyle277"/>
                <w:noProof/>
                <w:spacing w:val="20"/>
              </w:rPr>
              <w:t>IV.</w:t>
            </w:r>
            <w:r>
              <w:rPr>
                <w:rStyle w:val="FontStyle277"/>
                <w:noProof/>
              </w:rPr>
              <w:t xml:space="preserve"> </w:t>
            </w:r>
            <w:r>
              <w:rPr>
                <w:rStyle w:val="FontStyle277"/>
                <w:spacing w:val="20"/>
              </w:rPr>
              <w:t>1.</w:t>
            </w:r>
            <w:r>
              <w:rPr>
                <w:rStyle w:val="FontStyle277"/>
              </w:rPr>
              <w:t xml:space="preserve"> </w:t>
            </w:r>
            <w:r>
              <w:rPr>
                <w:rStyle w:val="FontStyle277"/>
                <w:noProof/>
                <w:spacing w:val="20"/>
              </w:rPr>
              <w:t>De</w:t>
            </w:r>
            <w:r>
              <w:rPr>
                <w:rStyle w:val="FontStyle277"/>
                <w:noProof/>
              </w:rPr>
              <w:t xml:space="preserve"> </w:t>
            </w:r>
            <w:r>
              <w:rPr>
                <w:rStyle w:val="FontStyle277"/>
                <w:noProof/>
                <w:spacing w:val="20"/>
              </w:rPr>
              <w:t>gradibus</w:t>
            </w:r>
          </w:p>
        </w:tc>
      </w:tr>
      <w:tr w:rsidR="00D309DB" w:rsidTr="005B0F62">
        <w:tblPrEx>
          <w:tblCellMar>
            <w:top w:w="0" w:type="dxa"/>
            <w:bottom w:w="0" w:type="dxa"/>
          </w:tblCellMar>
        </w:tblPrEx>
        <w:tc>
          <w:tcPr>
            <w:tcW w:w="799" w:type="dxa"/>
            <w:tcBorders>
              <w:top w:val="nil"/>
              <w:left w:val="single" w:sz="6" w:space="0" w:color="auto"/>
              <w:bottom w:val="nil"/>
              <w:right w:val="nil"/>
            </w:tcBorders>
          </w:tcPr>
          <w:p w:rsidR="00D309DB" w:rsidRDefault="00D309DB" w:rsidP="005B0F62">
            <w:pPr>
              <w:pStyle w:val="Style99"/>
              <w:widowControl/>
              <w:ind w:left="431"/>
              <w:rPr>
                <w:rStyle w:val="FontStyle277"/>
                <w:spacing w:val="20"/>
              </w:rPr>
            </w:pPr>
            <w:r>
              <w:rPr>
                <w:rStyle w:val="FontStyle277"/>
                <w:spacing w:val="20"/>
              </w:rPr>
              <w:t>1.</w:t>
            </w:r>
          </w:p>
        </w:tc>
        <w:tc>
          <w:tcPr>
            <w:tcW w:w="8178" w:type="dxa"/>
            <w:tcBorders>
              <w:top w:val="nil"/>
              <w:left w:val="nil"/>
              <w:bottom w:val="nil"/>
              <w:right w:val="single" w:sz="6" w:space="0" w:color="auto"/>
            </w:tcBorders>
          </w:tcPr>
          <w:p w:rsidR="00D309DB" w:rsidRDefault="00D309DB" w:rsidP="005B0F62">
            <w:pPr>
              <w:pStyle w:val="Style101"/>
              <w:widowControl/>
              <w:rPr>
                <w:rStyle w:val="FontStyle275"/>
                <w:noProof/>
                <w:spacing w:val="0"/>
              </w:rPr>
            </w:pPr>
            <w:r>
              <w:rPr>
                <w:rStyle w:val="FontStyle275"/>
                <w:noProof/>
                <w:spacing w:val="0"/>
              </w:rPr>
              <w:t>De</w:t>
            </w:r>
            <w:r>
              <w:rPr>
                <w:rStyle w:val="FontStyle275"/>
                <w:noProof/>
              </w:rPr>
              <w:t xml:space="preserve"> </w:t>
            </w:r>
            <w:r>
              <w:rPr>
                <w:rStyle w:val="FontStyle275"/>
                <w:noProof/>
                <w:spacing w:val="0"/>
              </w:rPr>
              <w:t>primi</w:t>
            </w:r>
            <w:r>
              <w:rPr>
                <w:rStyle w:val="FontStyle275"/>
                <w:noProof/>
              </w:rPr>
              <w:t xml:space="preserve"> </w:t>
            </w:r>
            <w:r>
              <w:rPr>
                <w:rStyle w:val="FontStyle275"/>
                <w:noProof/>
                <w:spacing w:val="0"/>
              </w:rPr>
              <w:t>gradus</w:t>
            </w:r>
            <w:r>
              <w:rPr>
                <w:rStyle w:val="FontStyle275"/>
                <w:noProof/>
              </w:rPr>
              <w:t xml:space="preserve"> </w:t>
            </w:r>
            <w:r>
              <w:rPr>
                <w:rStyle w:val="FontStyle275"/>
                <w:noProof/>
                <w:spacing w:val="0"/>
              </w:rPr>
              <w:t>natura.</w:t>
            </w:r>
          </w:p>
        </w:tc>
      </w:tr>
      <w:tr w:rsidR="00D309DB" w:rsidTr="005B0F62">
        <w:tblPrEx>
          <w:tblCellMar>
            <w:top w:w="0" w:type="dxa"/>
            <w:bottom w:w="0" w:type="dxa"/>
          </w:tblCellMar>
        </w:tblPrEx>
        <w:tc>
          <w:tcPr>
            <w:tcW w:w="799" w:type="dxa"/>
            <w:tcBorders>
              <w:top w:val="nil"/>
              <w:left w:val="single" w:sz="6" w:space="0" w:color="auto"/>
              <w:bottom w:val="nil"/>
              <w:right w:val="nil"/>
            </w:tcBorders>
          </w:tcPr>
          <w:p w:rsidR="00D309DB" w:rsidRDefault="00D309DB" w:rsidP="005B0F62">
            <w:pPr>
              <w:pStyle w:val="Style99"/>
              <w:widowControl/>
              <w:ind w:left="420"/>
              <w:rPr>
                <w:rStyle w:val="FontStyle277"/>
                <w:spacing w:val="20"/>
              </w:rPr>
            </w:pPr>
            <w:r>
              <w:rPr>
                <w:rStyle w:val="FontStyle277"/>
                <w:spacing w:val="20"/>
              </w:rPr>
              <w:t>2.</w:t>
            </w:r>
          </w:p>
        </w:tc>
        <w:tc>
          <w:tcPr>
            <w:tcW w:w="8178" w:type="dxa"/>
            <w:tcBorders>
              <w:top w:val="nil"/>
              <w:left w:val="nil"/>
              <w:bottom w:val="nil"/>
              <w:right w:val="single" w:sz="6" w:space="0" w:color="auto"/>
            </w:tcBorders>
          </w:tcPr>
          <w:p w:rsidR="00D309DB" w:rsidRDefault="00D309DB" w:rsidP="005B0F62">
            <w:pPr>
              <w:pStyle w:val="Style101"/>
              <w:widowControl/>
              <w:rPr>
                <w:rStyle w:val="FontStyle275"/>
                <w:noProof/>
                <w:spacing w:val="0"/>
              </w:rPr>
            </w:pPr>
            <w:r>
              <w:rPr>
                <w:rStyle w:val="FontStyle275"/>
                <w:noProof/>
                <w:spacing w:val="0"/>
              </w:rPr>
              <w:t>De</w:t>
            </w:r>
            <w:r>
              <w:rPr>
                <w:rStyle w:val="FontStyle275"/>
                <w:noProof/>
              </w:rPr>
              <w:t xml:space="preserve"> </w:t>
            </w:r>
            <w:r>
              <w:rPr>
                <w:rStyle w:val="FontStyle275"/>
                <w:noProof/>
                <w:spacing w:val="0"/>
              </w:rPr>
              <w:t>secundi</w:t>
            </w:r>
            <w:r>
              <w:rPr>
                <w:rStyle w:val="FontStyle275"/>
                <w:noProof/>
              </w:rPr>
              <w:t xml:space="preserve"> </w:t>
            </w:r>
            <w:r>
              <w:rPr>
                <w:rStyle w:val="FontStyle275"/>
                <w:noProof/>
                <w:spacing w:val="0"/>
              </w:rPr>
              <w:t>gradus</w:t>
            </w:r>
            <w:r>
              <w:rPr>
                <w:rStyle w:val="FontStyle275"/>
                <w:noProof/>
              </w:rPr>
              <w:t xml:space="preserve"> </w:t>
            </w:r>
            <w:r>
              <w:rPr>
                <w:rStyle w:val="FontStyle275"/>
                <w:noProof/>
                <w:spacing w:val="0"/>
              </w:rPr>
              <w:t>adfinitate.</w:t>
            </w:r>
          </w:p>
        </w:tc>
      </w:tr>
      <w:tr w:rsidR="00D309DB" w:rsidTr="005B0F62">
        <w:tblPrEx>
          <w:tblCellMar>
            <w:top w:w="0" w:type="dxa"/>
            <w:bottom w:w="0" w:type="dxa"/>
          </w:tblCellMar>
        </w:tblPrEx>
        <w:tc>
          <w:tcPr>
            <w:tcW w:w="799" w:type="dxa"/>
            <w:tcBorders>
              <w:top w:val="nil"/>
              <w:left w:val="single" w:sz="6" w:space="0" w:color="auto"/>
              <w:bottom w:val="nil"/>
              <w:right w:val="nil"/>
            </w:tcBorders>
          </w:tcPr>
          <w:p w:rsidR="00D309DB" w:rsidRDefault="00D309DB" w:rsidP="005B0F62">
            <w:pPr>
              <w:pStyle w:val="Style99"/>
              <w:widowControl/>
              <w:ind w:left="410"/>
              <w:rPr>
                <w:rStyle w:val="FontStyle277"/>
                <w:spacing w:val="20"/>
              </w:rPr>
            </w:pPr>
            <w:r>
              <w:rPr>
                <w:rStyle w:val="FontStyle277"/>
                <w:spacing w:val="20"/>
              </w:rPr>
              <w:t>3.</w:t>
            </w:r>
          </w:p>
        </w:tc>
        <w:tc>
          <w:tcPr>
            <w:tcW w:w="8178" w:type="dxa"/>
            <w:tcBorders>
              <w:top w:val="nil"/>
              <w:left w:val="nil"/>
              <w:bottom w:val="nil"/>
              <w:right w:val="single" w:sz="6" w:space="0" w:color="auto"/>
            </w:tcBorders>
          </w:tcPr>
          <w:p w:rsidR="00D309DB" w:rsidRDefault="00D309DB" w:rsidP="005B0F62">
            <w:pPr>
              <w:pStyle w:val="Style101"/>
              <w:widowControl/>
              <w:rPr>
                <w:rStyle w:val="FontStyle275"/>
                <w:noProof/>
                <w:spacing w:val="0"/>
              </w:rPr>
            </w:pPr>
            <w:r>
              <w:rPr>
                <w:rStyle w:val="FontStyle275"/>
                <w:noProof/>
                <w:spacing w:val="0"/>
              </w:rPr>
              <w:t>De</w:t>
            </w:r>
            <w:r>
              <w:rPr>
                <w:rStyle w:val="FontStyle275"/>
                <w:noProof/>
              </w:rPr>
              <w:t xml:space="preserve"> </w:t>
            </w:r>
            <w:r>
              <w:rPr>
                <w:rStyle w:val="FontStyle275"/>
                <w:noProof/>
                <w:spacing w:val="0"/>
              </w:rPr>
              <w:t>tertii</w:t>
            </w:r>
            <w:r>
              <w:rPr>
                <w:rStyle w:val="FontStyle275"/>
                <w:noProof/>
              </w:rPr>
              <w:t xml:space="preserve"> </w:t>
            </w:r>
            <w:r>
              <w:rPr>
                <w:rStyle w:val="FontStyle275"/>
                <w:noProof/>
                <w:spacing w:val="0"/>
              </w:rPr>
              <w:t>gradus</w:t>
            </w:r>
            <w:r>
              <w:rPr>
                <w:rStyle w:val="FontStyle275"/>
                <w:noProof/>
              </w:rPr>
              <w:t xml:space="preserve"> </w:t>
            </w:r>
            <w:r>
              <w:rPr>
                <w:rStyle w:val="FontStyle275"/>
                <w:noProof/>
                <w:spacing w:val="0"/>
              </w:rPr>
              <w:t>parentela.</w:t>
            </w:r>
          </w:p>
        </w:tc>
      </w:tr>
      <w:tr w:rsidR="00D309DB" w:rsidTr="005B0F62">
        <w:tblPrEx>
          <w:tblCellMar>
            <w:top w:w="0" w:type="dxa"/>
            <w:bottom w:w="0" w:type="dxa"/>
          </w:tblCellMar>
        </w:tblPrEx>
        <w:tc>
          <w:tcPr>
            <w:tcW w:w="799" w:type="dxa"/>
            <w:tcBorders>
              <w:top w:val="nil"/>
              <w:left w:val="single" w:sz="6" w:space="0" w:color="auto"/>
              <w:bottom w:val="nil"/>
              <w:right w:val="nil"/>
            </w:tcBorders>
          </w:tcPr>
          <w:p w:rsidR="00D309DB" w:rsidRDefault="00D309DB" w:rsidP="005B0F62">
            <w:pPr>
              <w:pStyle w:val="Style99"/>
              <w:widowControl/>
              <w:ind w:left="410"/>
              <w:rPr>
                <w:rStyle w:val="FontStyle277"/>
                <w:spacing w:val="20"/>
              </w:rPr>
            </w:pPr>
            <w:r>
              <w:rPr>
                <w:rStyle w:val="FontStyle277"/>
                <w:spacing w:val="20"/>
              </w:rPr>
              <w:t>4.</w:t>
            </w:r>
          </w:p>
        </w:tc>
        <w:tc>
          <w:tcPr>
            <w:tcW w:w="8178" w:type="dxa"/>
            <w:tcBorders>
              <w:top w:val="nil"/>
              <w:left w:val="nil"/>
              <w:bottom w:val="nil"/>
              <w:right w:val="single" w:sz="6" w:space="0" w:color="auto"/>
            </w:tcBorders>
          </w:tcPr>
          <w:p w:rsidR="00D309DB" w:rsidRDefault="00D309DB" w:rsidP="005B0F62">
            <w:pPr>
              <w:pStyle w:val="Style101"/>
              <w:widowControl/>
              <w:rPr>
                <w:rStyle w:val="FontStyle275"/>
                <w:noProof/>
                <w:spacing w:val="0"/>
              </w:rPr>
            </w:pPr>
            <w:r>
              <w:rPr>
                <w:rStyle w:val="FontStyle275"/>
                <w:noProof/>
                <w:spacing w:val="0"/>
              </w:rPr>
              <w:t>De</w:t>
            </w:r>
            <w:r>
              <w:rPr>
                <w:rStyle w:val="FontStyle275"/>
                <w:noProof/>
              </w:rPr>
              <w:t xml:space="preserve"> </w:t>
            </w:r>
            <w:r>
              <w:rPr>
                <w:rStyle w:val="FontStyle275"/>
                <w:noProof/>
                <w:spacing w:val="0"/>
              </w:rPr>
              <w:t>quarti</w:t>
            </w:r>
            <w:r>
              <w:rPr>
                <w:rStyle w:val="FontStyle275"/>
                <w:noProof/>
              </w:rPr>
              <w:t xml:space="preserve"> </w:t>
            </w:r>
            <w:r>
              <w:rPr>
                <w:rStyle w:val="FontStyle275"/>
                <w:noProof/>
                <w:spacing w:val="0"/>
              </w:rPr>
              <w:t>gradus</w:t>
            </w:r>
            <w:r>
              <w:rPr>
                <w:rStyle w:val="FontStyle275"/>
                <w:noProof/>
              </w:rPr>
              <w:t xml:space="preserve"> </w:t>
            </w:r>
            <w:r>
              <w:rPr>
                <w:rStyle w:val="FontStyle275"/>
                <w:noProof/>
                <w:spacing w:val="0"/>
              </w:rPr>
              <w:t>consanguinitate.</w:t>
            </w:r>
          </w:p>
        </w:tc>
      </w:tr>
      <w:tr w:rsidR="00D309DB" w:rsidTr="005B0F62">
        <w:tblPrEx>
          <w:tblCellMar>
            <w:top w:w="0" w:type="dxa"/>
            <w:bottom w:w="0" w:type="dxa"/>
          </w:tblCellMar>
        </w:tblPrEx>
        <w:tc>
          <w:tcPr>
            <w:tcW w:w="799" w:type="dxa"/>
            <w:tcBorders>
              <w:top w:val="nil"/>
              <w:left w:val="single" w:sz="6" w:space="0" w:color="auto"/>
              <w:bottom w:val="nil"/>
              <w:right w:val="nil"/>
            </w:tcBorders>
          </w:tcPr>
          <w:p w:rsidR="00D309DB" w:rsidRDefault="00D309DB" w:rsidP="005B0F62">
            <w:pPr>
              <w:pStyle w:val="Style99"/>
              <w:widowControl/>
              <w:ind w:left="410"/>
              <w:rPr>
                <w:rStyle w:val="FontStyle277"/>
                <w:spacing w:val="20"/>
              </w:rPr>
            </w:pPr>
            <w:r>
              <w:rPr>
                <w:rStyle w:val="FontStyle277"/>
                <w:spacing w:val="20"/>
              </w:rPr>
              <w:t>5.</w:t>
            </w:r>
          </w:p>
        </w:tc>
        <w:tc>
          <w:tcPr>
            <w:tcW w:w="8178" w:type="dxa"/>
            <w:tcBorders>
              <w:top w:val="nil"/>
              <w:left w:val="nil"/>
              <w:bottom w:val="nil"/>
              <w:right w:val="single" w:sz="6" w:space="0" w:color="auto"/>
            </w:tcBorders>
          </w:tcPr>
          <w:p w:rsidR="00D309DB" w:rsidRDefault="00D309DB" w:rsidP="005B0F62">
            <w:pPr>
              <w:pStyle w:val="Style101"/>
              <w:widowControl/>
              <w:rPr>
                <w:rStyle w:val="FontStyle275"/>
                <w:noProof/>
                <w:spacing w:val="0"/>
              </w:rPr>
            </w:pPr>
            <w:r>
              <w:rPr>
                <w:rStyle w:val="FontStyle275"/>
                <w:noProof/>
                <w:spacing w:val="0"/>
              </w:rPr>
              <w:t>De</w:t>
            </w:r>
            <w:r>
              <w:rPr>
                <w:rStyle w:val="FontStyle275"/>
                <w:noProof/>
              </w:rPr>
              <w:t xml:space="preserve"> </w:t>
            </w:r>
            <w:r>
              <w:rPr>
                <w:rStyle w:val="FontStyle275"/>
                <w:noProof/>
                <w:spacing w:val="0"/>
              </w:rPr>
              <w:t>quinti</w:t>
            </w:r>
            <w:r>
              <w:rPr>
                <w:rStyle w:val="FontStyle275"/>
                <w:noProof/>
              </w:rPr>
              <w:t xml:space="preserve"> </w:t>
            </w:r>
            <w:r>
              <w:rPr>
                <w:rStyle w:val="FontStyle275"/>
                <w:noProof/>
                <w:spacing w:val="0"/>
              </w:rPr>
              <w:t>gradus</w:t>
            </w:r>
            <w:r>
              <w:rPr>
                <w:rStyle w:val="FontStyle275"/>
                <w:noProof/>
              </w:rPr>
              <w:t xml:space="preserve"> </w:t>
            </w:r>
            <w:r>
              <w:rPr>
                <w:rStyle w:val="FontStyle275"/>
                <w:noProof/>
                <w:spacing w:val="0"/>
              </w:rPr>
              <w:t>origine.</w:t>
            </w:r>
          </w:p>
        </w:tc>
      </w:tr>
      <w:tr w:rsidR="00D309DB" w:rsidTr="005B0F62">
        <w:tblPrEx>
          <w:tblCellMar>
            <w:top w:w="0" w:type="dxa"/>
            <w:bottom w:w="0" w:type="dxa"/>
          </w:tblCellMar>
        </w:tblPrEx>
        <w:tc>
          <w:tcPr>
            <w:tcW w:w="799" w:type="dxa"/>
            <w:tcBorders>
              <w:top w:val="nil"/>
              <w:left w:val="single" w:sz="6" w:space="0" w:color="auto"/>
              <w:bottom w:val="nil"/>
              <w:right w:val="nil"/>
            </w:tcBorders>
          </w:tcPr>
          <w:p w:rsidR="00D309DB" w:rsidRDefault="00D309DB" w:rsidP="005B0F62">
            <w:pPr>
              <w:pStyle w:val="Style99"/>
              <w:widowControl/>
              <w:ind w:left="410"/>
              <w:rPr>
                <w:rStyle w:val="FontStyle277"/>
                <w:spacing w:val="20"/>
              </w:rPr>
            </w:pPr>
            <w:r>
              <w:rPr>
                <w:rStyle w:val="FontStyle277"/>
                <w:spacing w:val="20"/>
              </w:rPr>
              <w:t>6.</w:t>
            </w:r>
          </w:p>
        </w:tc>
        <w:tc>
          <w:tcPr>
            <w:tcW w:w="8178" w:type="dxa"/>
            <w:tcBorders>
              <w:top w:val="nil"/>
              <w:left w:val="nil"/>
              <w:bottom w:val="nil"/>
              <w:right w:val="single" w:sz="6" w:space="0" w:color="auto"/>
            </w:tcBorders>
          </w:tcPr>
          <w:p w:rsidR="00D309DB" w:rsidRDefault="00D309DB" w:rsidP="005B0F62">
            <w:pPr>
              <w:pStyle w:val="Style101"/>
              <w:widowControl/>
              <w:rPr>
                <w:rStyle w:val="FontStyle275"/>
                <w:noProof/>
                <w:spacing w:val="0"/>
              </w:rPr>
            </w:pPr>
            <w:r>
              <w:rPr>
                <w:rStyle w:val="FontStyle275"/>
                <w:noProof/>
                <w:spacing w:val="0"/>
              </w:rPr>
              <w:t>De</w:t>
            </w:r>
            <w:r>
              <w:rPr>
                <w:rStyle w:val="FontStyle275"/>
                <w:noProof/>
              </w:rPr>
              <w:t xml:space="preserve"> </w:t>
            </w:r>
            <w:r>
              <w:rPr>
                <w:rStyle w:val="FontStyle275"/>
                <w:noProof/>
                <w:spacing w:val="0"/>
              </w:rPr>
              <w:t>sexti</w:t>
            </w:r>
            <w:r>
              <w:rPr>
                <w:rStyle w:val="FontStyle275"/>
                <w:noProof/>
              </w:rPr>
              <w:t xml:space="preserve"> </w:t>
            </w:r>
            <w:r>
              <w:rPr>
                <w:rStyle w:val="FontStyle275"/>
                <w:noProof/>
                <w:spacing w:val="0"/>
              </w:rPr>
              <w:t>gradus</w:t>
            </w:r>
            <w:r>
              <w:rPr>
                <w:rStyle w:val="FontStyle275"/>
                <w:noProof/>
              </w:rPr>
              <w:t xml:space="preserve"> </w:t>
            </w:r>
            <w:r>
              <w:rPr>
                <w:rStyle w:val="FontStyle275"/>
                <w:noProof/>
                <w:spacing w:val="0"/>
              </w:rPr>
              <w:t>extremitate.</w:t>
            </w:r>
          </w:p>
        </w:tc>
      </w:tr>
      <w:tr w:rsidR="00D309DB" w:rsidRPr="00AA76CD" w:rsidTr="005B0F62">
        <w:tblPrEx>
          <w:tblCellMar>
            <w:top w:w="0" w:type="dxa"/>
            <w:bottom w:w="0" w:type="dxa"/>
          </w:tblCellMar>
        </w:tblPrEx>
        <w:tc>
          <w:tcPr>
            <w:tcW w:w="799" w:type="dxa"/>
            <w:tcBorders>
              <w:top w:val="nil"/>
              <w:left w:val="single" w:sz="6" w:space="0" w:color="auto"/>
              <w:bottom w:val="single" w:sz="6" w:space="0" w:color="auto"/>
              <w:right w:val="nil"/>
            </w:tcBorders>
          </w:tcPr>
          <w:p w:rsidR="00D309DB" w:rsidRDefault="00D309DB" w:rsidP="005B0F62">
            <w:pPr>
              <w:pStyle w:val="Style99"/>
              <w:widowControl/>
              <w:ind w:left="410"/>
              <w:rPr>
                <w:rStyle w:val="FontStyle277"/>
                <w:spacing w:val="20"/>
              </w:rPr>
            </w:pPr>
            <w:r>
              <w:rPr>
                <w:rStyle w:val="FontStyle277"/>
                <w:spacing w:val="20"/>
              </w:rPr>
              <w:t>7.</w:t>
            </w:r>
          </w:p>
        </w:tc>
        <w:tc>
          <w:tcPr>
            <w:tcW w:w="8178" w:type="dxa"/>
            <w:tcBorders>
              <w:top w:val="nil"/>
              <w:left w:val="nil"/>
              <w:bottom w:val="single" w:sz="6" w:space="0" w:color="auto"/>
              <w:right w:val="single" w:sz="6" w:space="0" w:color="auto"/>
            </w:tcBorders>
          </w:tcPr>
          <w:p w:rsidR="00D309DB" w:rsidRPr="00AA76CD" w:rsidRDefault="00D309DB" w:rsidP="005B0F62">
            <w:pPr>
              <w:pStyle w:val="Style101"/>
              <w:widowControl/>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personis</w:t>
            </w:r>
            <w:r w:rsidRPr="00AA76CD">
              <w:rPr>
                <w:rStyle w:val="FontStyle275"/>
                <w:noProof/>
                <w:lang w:val="fr-CA"/>
              </w:rPr>
              <w:t xml:space="preserve"> </w:t>
            </w:r>
            <w:r w:rsidRPr="00AA76CD">
              <w:rPr>
                <w:rStyle w:val="FontStyle275"/>
                <w:noProof/>
                <w:spacing w:val="0"/>
                <w:lang w:val="fr-CA"/>
              </w:rPr>
              <w:t>septimi</w:t>
            </w:r>
            <w:r w:rsidRPr="00AA76CD">
              <w:rPr>
                <w:rStyle w:val="FontStyle275"/>
                <w:noProof/>
                <w:lang w:val="fr-CA"/>
              </w:rPr>
              <w:t xml:space="preserve"> </w:t>
            </w:r>
            <w:r w:rsidRPr="00AA76CD">
              <w:rPr>
                <w:rStyle w:val="FontStyle275"/>
                <w:noProof/>
                <w:spacing w:val="0"/>
                <w:lang w:val="fr-CA"/>
              </w:rPr>
              <w:t>generis,</w:t>
            </w:r>
            <w:r w:rsidRPr="00AA76CD">
              <w:rPr>
                <w:rStyle w:val="FontStyle275"/>
                <w:noProof/>
                <w:lang w:val="fr-CA"/>
              </w:rPr>
              <w:t xml:space="preserve"> </w:t>
            </w:r>
            <w:r w:rsidRPr="00AA76CD">
              <w:rPr>
                <w:rStyle w:val="FontStyle275"/>
                <w:noProof/>
                <w:spacing w:val="0"/>
                <w:lang w:val="fr-CA"/>
              </w:rPr>
              <w:t>que</w:t>
            </w:r>
            <w:r w:rsidRPr="00AA76CD">
              <w:rPr>
                <w:rStyle w:val="FontStyle275"/>
                <w:noProof/>
                <w:lang w:val="fr-CA"/>
              </w:rPr>
              <w:t xml:space="preserve"> </w:t>
            </w:r>
            <w:r w:rsidRPr="00AA76CD">
              <w:rPr>
                <w:rStyle w:val="FontStyle275"/>
                <w:noProof/>
                <w:spacing w:val="0"/>
                <w:lang w:val="fr-CA"/>
              </w:rPr>
              <w:t>legibus</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tenentur.</w:t>
            </w:r>
          </w:p>
        </w:tc>
      </w:tr>
    </w:tbl>
    <w:p w:rsidR="00D309DB" w:rsidRPr="00AA76CD" w:rsidRDefault="00D309DB" w:rsidP="00D309DB">
      <w:pPr>
        <w:pStyle w:val="Style84"/>
        <w:widowControl/>
        <w:spacing w:line="240" w:lineRule="exact"/>
        <w:rPr>
          <w:sz w:val="20"/>
          <w:szCs w:val="20"/>
          <w:lang w:val="fr-CA"/>
        </w:rPr>
      </w:pPr>
    </w:p>
    <w:p w:rsidR="00D309DB" w:rsidRPr="00AA76CD" w:rsidRDefault="00D309DB" w:rsidP="00D309DB">
      <w:pPr>
        <w:pStyle w:val="Style84"/>
        <w:widowControl/>
        <w:spacing w:before="12" w:line="315" w:lineRule="exact"/>
        <w:rPr>
          <w:rStyle w:val="FontStyle277"/>
          <w:noProof/>
          <w:spacing w:val="20"/>
          <w:lang w:val="fr-CA"/>
        </w:rPr>
      </w:pPr>
      <w:r w:rsidRPr="00AA76CD">
        <w:rPr>
          <w:rStyle w:val="FontStyle277"/>
          <w:noProof/>
          <w:spacing w:val="20"/>
          <w:lang w:val="fr-CA"/>
        </w:rPr>
        <w:t>IV.1.1.</w:t>
      </w:r>
      <w:r w:rsidRPr="00AA76CD">
        <w:rPr>
          <w:rStyle w:val="FontStyle277"/>
          <w:noProof/>
          <w:lang w:val="fr-CA"/>
        </w:rPr>
        <w:t xml:space="preserve"> </w:t>
      </w:r>
      <w:r w:rsidRPr="00AA76CD">
        <w:rPr>
          <w:rStyle w:val="FontStyle277"/>
          <w:noProof/>
          <w:spacing w:val="20"/>
          <w:lang w:val="fr-CA"/>
        </w:rPr>
        <w:t>ANTIQUA</w:t>
      </w:r>
    </w:p>
    <w:p w:rsidR="00D309DB" w:rsidRPr="00AA76CD" w:rsidRDefault="00D309DB" w:rsidP="00D309DB">
      <w:pPr>
        <w:pStyle w:val="Style87"/>
        <w:widowControl/>
        <w:spacing w:before="11"/>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primi</w:t>
      </w:r>
      <w:r w:rsidRPr="00AA76CD">
        <w:rPr>
          <w:rStyle w:val="FontStyle275"/>
          <w:noProof/>
          <w:lang w:val="fr-CA"/>
        </w:rPr>
        <w:t xml:space="preserve"> </w:t>
      </w:r>
      <w:r w:rsidRPr="00AA76CD">
        <w:rPr>
          <w:rStyle w:val="FontStyle275"/>
          <w:noProof/>
          <w:spacing w:val="0"/>
          <w:lang w:val="fr-CA"/>
        </w:rPr>
        <w:t>gradus</w:t>
      </w:r>
      <w:r w:rsidRPr="00AA76CD">
        <w:rPr>
          <w:rStyle w:val="FontStyle275"/>
          <w:noProof/>
          <w:lang w:val="fr-CA"/>
        </w:rPr>
        <w:t xml:space="preserve"> </w:t>
      </w:r>
      <w:r w:rsidRPr="00AA76CD">
        <w:rPr>
          <w:rStyle w:val="FontStyle275"/>
          <w:noProof/>
          <w:spacing w:val="0"/>
          <w:lang w:val="fr-CA"/>
        </w:rPr>
        <w:t>natura.</w:t>
      </w:r>
    </w:p>
    <w:p w:rsidR="00D309DB" w:rsidRPr="00AA76CD" w:rsidRDefault="00D309DB" w:rsidP="00D309DB">
      <w:pPr>
        <w:pStyle w:val="Style57"/>
        <w:widowControl/>
        <w:spacing w:line="315" w:lineRule="exact"/>
        <w:ind w:firstLine="515"/>
        <w:rPr>
          <w:rStyle w:val="FontStyle246"/>
          <w:noProof/>
          <w:lang w:val="fr-CA"/>
        </w:rPr>
      </w:pPr>
      <w:r w:rsidRPr="00AA76CD">
        <w:rPr>
          <w:rStyle w:val="FontStyle246"/>
          <w:noProof/>
          <w:lang w:val="fr-CA"/>
        </w:rPr>
        <w:t>Primo gradu continentur superiori linea: patcr, matcr; inferiori: filius, filia quibus nullc alie persone iunguntur.</w:t>
      </w:r>
    </w:p>
    <w:p w:rsidR="00D309DB" w:rsidRPr="00AA76CD" w:rsidRDefault="00D309DB" w:rsidP="00D309DB">
      <w:pPr>
        <w:pStyle w:val="Style87"/>
        <w:widowControl/>
        <w:spacing w:line="240" w:lineRule="exact"/>
        <w:jc w:val="left"/>
        <w:rPr>
          <w:sz w:val="20"/>
          <w:szCs w:val="20"/>
          <w:lang w:val="fr-CA"/>
        </w:rPr>
      </w:pPr>
    </w:p>
    <w:p w:rsidR="00D309DB" w:rsidRPr="00AA76CD" w:rsidRDefault="00D309DB" w:rsidP="00D309DB">
      <w:pPr>
        <w:pStyle w:val="Style87"/>
        <w:widowControl/>
        <w:spacing w:before="54" w:line="305" w:lineRule="exact"/>
        <w:jc w:val="left"/>
        <w:rPr>
          <w:rStyle w:val="FontStyle275"/>
          <w:noProof/>
          <w:spacing w:val="0"/>
          <w:lang w:val="fr-CA"/>
        </w:rPr>
      </w:pPr>
      <w:r w:rsidRPr="00AA76CD">
        <w:rPr>
          <w:rStyle w:val="FontStyle277"/>
          <w:noProof/>
          <w:spacing w:val="20"/>
          <w:lang w:val="fr-CA"/>
        </w:rPr>
        <w:t>IV.1.2.</w:t>
      </w:r>
      <w:r w:rsidRPr="00AA76CD">
        <w:rPr>
          <w:rStyle w:val="FontStyle277"/>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secundi</w:t>
      </w:r>
      <w:r w:rsidRPr="00AA76CD">
        <w:rPr>
          <w:rStyle w:val="FontStyle275"/>
          <w:noProof/>
          <w:lang w:val="fr-CA"/>
        </w:rPr>
        <w:t xml:space="preserve"> </w:t>
      </w:r>
      <w:r w:rsidRPr="00AA76CD">
        <w:rPr>
          <w:rStyle w:val="FontStyle275"/>
          <w:noProof/>
          <w:spacing w:val="0"/>
          <w:lang w:val="fr-CA"/>
        </w:rPr>
        <w:t>gradus</w:t>
      </w:r>
      <w:r w:rsidRPr="00AA76CD">
        <w:rPr>
          <w:rStyle w:val="FontStyle275"/>
          <w:noProof/>
          <w:lang w:val="fr-CA"/>
        </w:rPr>
        <w:t xml:space="preserve"> </w:t>
      </w:r>
      <w:r w:rsidRPr="00AA76CD">
        <w:rPr>
          <w:rStyle w:val="FontStyle275"/>
          <w:noProof/>
          <w:spacing w:val="0"/>
          <w:lang w:val="fr-CA"/>
        </w:rPr>
        <w:t>adfinitate.</w:t>
      </w:r>
    </w:p>
    <w:p w:rsidR="00D309DB" w:rsidRPr="00AA76CD" w:rsidRDefault="00D309DB" w:rsidP="00D309DB">
      <w:pPr>
        <w:pStyle w:val="Style57"/>
        <w:widowControl/>
        <w:spacing w:line="305" w:lineRule="exact"/>
        <w:ind w:firstLine="494"/>
        <w:rPr>
          <w:rStyle w:val="FontStyle246"/>
          <w:noProof/>
          <w:lang w:val="fr-CA"/>
        </w:rPr>
      </w:pPr>
      <w:r w:rsidRPr="00AA76CD">
        <w:rPr>
          <w:rStyle w:val="FontStyle246"/>
          <w:noProof/>
          <w:lang w:val="fr-CA"/>
        </w:rPr>
        <w:t xml:space="preserve">SecundograducontinentiirsLiperiori linea: avus, avia; inferiori: nepus, neptis; transversa: frater ei </w:t>
      </w:r>
      <w:r w:rsidRPr="00AA76CD">
        <w:rPr>
          <w:rStyle w:val="FontStyle275"/>
          <w:noProof/>
          <w:spacing w:val="0"/>
          <w:lang w:val="fr-CA"/>
        </w:rPr>
        <w:t>soror.</w:t>
      </w:r>
      <w:r w:rsidRPr="00AA76CD">
        <w:rPr>
          <w:rStyle w:val="FontStyle275"/>
          <w:noProof/>
          <w:lang w:val="fr-CA"/>
        </w:rPr>
        <w:t xml:space="preserve"> </w:t>
      </w:r>
      <w:r w:rsidRPr="00AA76CD">
        <w:rPr>
          <w:rStyle w:val="FontStyle246"/>
          <w:noProof/>
          <w:lang w:val="fr-CA"/>
        </w:rPr>
        <w:t xml:space="preserve">Quo persone duplicantur; avus enim et avia tam ex patre quam ex matre, nepos, neptis tam ex filio quam ex filia, frater et </w:t>
      </w:r>
      <w:r w:rsidRPr="00AA76CD">
        <w:rPr>
          <w:rStyle w:val="FontStyle275"/>
          <w:noProof/>
          <w:spacing w:val="0"/>
          <w:lang w:val="fr-CA"/>
        </w:rPr>
        <w:t>soror</w:t>
      </w:r>
      <w:r w:rsidRPr="00AA76CD">
        <w:rPr>
          <w:rStyle w:val="FontStyle275"/>
          <w:noProof/>
          <w:lang w:val="fr-CA"/>
        </w:rPr>
        <w:t xml:space="preserve"> </w:t>
      </w:r>
      <w:r w:rsidRPr="00AA76CD">
        <w:rPr>
          <w:rStyle w:val="FontStyle246"/>
          <w:noProof/>
          <w:lang w:val="fr-CA"/>
        </w:rPr>
        <w:t xml:space="preserve">tam ex patre qaam cx matre accipiuntur. Quc pcrsonc sequentibus quoquc gradibus similiter </w:t>
      </w:r>
      <w:r w:rsidRPr="00AA76CD">
        <w:rPr>
          <w:rStyle w:val="FontStyle275"/>
          <w:noProof/>
          <w:spacing w:val="0"/>
          <w:lang w:val="fr-CA"/>
        </w:rPr>
        <w:t xml:space="preserve">pro </w:t>
      </w:r>
      <w:r w:rsidRPr="00AA76CD">
        <w:rPr>
          <w:rStyle w:val="FontStyle246"/>
          <w:noProof/>
          <w:lang w:val="fr-CA"/>
        </w:rPr>
        <w:t>substantia eorum, quc in quoquo gradu consistunt, ipso ordine duplicantur.</w:t>
      </w:r>
    </w:p>
    <w:p w:rsidR="00D309DB" w:rsidRPr="00AA76CD" w:rsidRDefault="00D309DB" w:rsidP="00D309DB">
      <w:pPr>
        <w:pStyle w:val="Style57"/>
        <w:widowControl/>
        <w:spacing w:line="305" w:lineRule="exact"/>
        <w:ind w:firstLine="515"/>
        <w:rPr>
          <w:rStyle w:val="FontStyle246"/>
          <w:noProof/>
          <w:lang w:val="fr-CA"/>
        </w:rPr>
      </w:pPr>
      <w:r w:rsidRPr="00AA76CD">
        <w:rPr>
          <w:rStyle w:val="FontStyle246"/>
          <w:noProof/>
          <w:lang w:val="fr-CA"/>
        </w:rPr>
        <w:t>Et ste pcrsone in secundo gradu ideo duplicos appellantur, quia duo avi, et patcmus et maternus. Item duo gencra nepotum sunt, sive ex filio, sive ex fllia procreati. Frater et soror ex transverso veninut, id est frater patris aut frater matris, qui aut patruus aut avunculus nominantur; qui et ipsi hoc ordine duplicantur.</w:t>
      </w:r>
    </w:p>
    <w:p w:rsidR="00D309DB" w:rsidRPr="00AA76CD" w:rsidRDefault="00D309DB" w:rsidP="00D309DB">
      <w:pPr>
        <w:pStyle w:val="Style87"/>
        <w:widowControl/>
        <w:spacing w:line="240" w:lineRule="exact"/>
        <w:jc w:val="left"/>
        <w:rPr>
          <w:sz w:val="20"/>
          <w:szCs w:val="20"/>
          <w:lang w:val="fr-CA"/>
        </w:rPr>
      </w:pPr>
    </w:p>
    <w:p w:rsidR="00D309DB" w:rsidRPr="00AA76CD" w:rsidRDefault="00D309DB" w:rsidP="00D309DB">
      <w:pPr>
        <w:pStyle w:val="Style87"/>
        <w:widowControl/>
        <w:spacing w:before="54"/>
        <w:jc w:val="left"/>
        <w:rPr>
          <w:rStyle w:val="FontStyle275"/>
          <w:noProof/>
          <w:spacing w:val="0"/>
          <w:lang w:val="fr-CA"/>
        </w:rPr>
      </w:pPr>
      <w:r w:rsidRPr="00AA76CD">
        <w:rPr>
          <w:rStyle w:val="FontStyle277"/>
          <w:noProof/>
          <w:lang w:val="fr-CA"/>
        </w:rPr>
        <w:t xml:space="preserve">IV.1.3.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tertii</w:t>
      </w:r>
      <w:r w:rsidRPr="00AA76CD">
        <w:rPr>
          <w:rStyle w:val="FontStyle275"/>
          <w:noProof/>
          <w:lang w:val="fr-CA"/>
        </w:rPr>
        <w:t xml:space="preserve"> </w:t>
      </w:r>
      <w:r w:rsidRPr="00AA76CD">
        <w:rPr>
          <w:rStyle w:val="FontStyle275"/>
          <w:noProof/>
          <w:spacing w:val="0"/>
          <w:lang w:val="fr-CA"/>
        </w:rPr>
        <w:t>gradus</w:t>
      </w:r>
      <w:r w:rsidRPr="00AA76CD">
        <w:rPr>
          <w:rStyle w:val="FontStyle275"/>
          <w:noProof/>
          <w:lang w:val="fr-CA"/>
        </w:rPr>
        <w:t xml:space="preserve"> </w:t>
      </w:r>
      <w:r w:rsidRPr="00AA76CD">
        <w:rPr>
          <w:rStyle w:val="FontStyle275"/>
          <w:noProof/>
          <w:spacing w:val="0"/>
          <w:lang w:val="fr-CA"/>
        </w:rPr>
        <w:t>parentela.</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 xml:space="preserve">Tertio gradu veniunt supra: proavus, proavia; infra: pronepos, pronentis; ex oblico: fratris sororisque filius, tilia, patruus et amita, id est patris frater et </w:t>
      </w:r>
      <w:r w:rsidRPr="00AA76CD">
        <w:rPr>
          <w:rStyle w:val="FontStyle275"/>
          <w:noProof/>
          <w:spacing w:val="0"/>
          <w:lang w:val="fr-CA"/>
        </w:rPr>
        <w:t xml:space="preserve">soror. </w:t>
      </w:r>
      <w:r w:rsidRPr="00AA76CD">
        <w:rPr>
          <w:rStyle w:val="FontStyle246"/>
          <w:noProof/>
          <w:lang w:val="fr-CA"/>
        </w:rPr>
        <w:t>avunculus et matertera, id est matris frateret soror.</w:t>
      </w:r>
    </w:p>
    <w:p w:rsidR="00D309DB" w:rsidRPr="00AA76CD" w:rsidRDefault="00D309DB" w:rsidP="00D309DB">
      <w:pPr>
        <w:pStyle w:val="Style87"/>
        <w:widowControl/>
        <w:spacing w:line="240" w:lineRule="exact"/>
        <w:jc w:val="left"/>
        <w:rPr>
          <w:sz w:val="20"/>
          <w:szCs w:val="20"/>
          <w:lang w:val="fr-CA"/>
        </w:rPr>
      </w:pPr>
    </w:p>
    <w:p w:rsidR="00D309DB" w:rsidRPr="00AA76CD" w:rsidRDefault="00D309DB" w:rsidP="00D309DB">
      <w:pPr>
        <w:pStyle w:val="Style87"/>
        <w:widowControl/>
        <w:spacing w:before="54" w:line="305" w:lineRule="exact"/>
        <w:jc w:val="left"/>
        <w:rPr>
          <w:rStyle w:val="FontStyle275"/>
          <w:noProof/>
          <w:spacing w:val="0"/>
          <w:lang w:val="fr-CA"/>
        </w:rPr>
      </w:pPr>
      <w:r w:rsidRPr="00AA76CD">
        <w:rPr>
          <w:rStyle w:val="FontStyle277"/>
          <w:noProof/>
          <w:spacing w:val="20"/>
          <w:lang w:val="fr-CA"/>
        </w:rPr>
        <w:t>IV.</w:t>
      </w:r>
      <w:r w:rsidRPr="00AA76CD">
        <w:rPr>
          <w:rStyle w:val="FontStyle277"/>
          <w:noProof/>
          <w:lang w:val="fr-CA"/>
        </w:rPr>
        <w:t xml:space="preserve"> </w:t>
      </w:r>
      <w:r w:rsidRPr="00AA76CD">
        <w:rPr>
          <w:rStyle w:val="FontStyle277"/>
          <w:spacing w:val="20"/>
          <w:lang w:val="fr-CA"/>
        </w:rPr>
        <w:t>1.4.</w:t>
      </w:r>
      <w:r w:rsidRPr="00AA76CD">
        <w:rPr>
          <w:rStyle w:val="FontStyle277"/>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quarti</w:t>
      </w:r>
      <w:r w:rsidRPr="00AA76CD">
        <w:rPr>
          <w:rStyle w:val="FontStyle275"/>
          <w:noProof/>
          <w:lang w:val="fr-CA"/>
        </w:rPr>
        <w:t xml:space="preserve"> </w:t>
      </w:r>
      <w:r w:rsidRPr="00AA76CD">
        <w:rPr>
          <w:rStyle w:val="FontStyle275"/>
          <w:noProof/>
          <w:spacing w:val="0"/>
          <w:lang w:val="fr-CA"/>
        </w:rPr>
        <w:t>gradus</w:t>
      </w:r>
      <w:r w:rsidRPr="00AA76CD">
        <w:rPr>
          <w:rStyle w:val="FontStyle275"/>
          <w:noProof/>
          <w:lang w:val="fr-CA"/>
        </w:rPr>
        <w:t xml:space="preserve"> </w:t>
      </w:r>
      <w:r w:rsidRPr="00AA76CD">
        <w:rPr>
          <w:rStyle w:val="FontStyle275"/>
          <w:noProof/>
          <w:spacing w:val="0"/>
          <w:lang w:val="fr-CA"/>
        </w:rPr>
        <w:t>consanguinitate.</w:t>
      </w:r>
    </w:p>
    <w:p w:rsidR="00D309DB" w:rsidRPr="00AA76CD" w:rsidRDefault="00D309DB" w:rsidP="00D309DB">
      <w:pPr>
        <w:pStyle w:val="Style57"/>
        <w:widowControl/>
        <w:spacing w:line="305" w:lineRule="exact"/>
        <w:ind w:firstLine="494"/>
        <w:rPr>
          <w:rStyle w:val="FontStyle246"/>
          <w:noProof/>
          <w:lang w:val="fr-CA"/>
        </w:rPr>
      </w:pPr>
      <w:r w:rsidRPr="00AA76CD">
        <w:rPr>
          <w:rStyle w:val="FontStyle246"/>
          <w:noProof/>
          <w:lang w:val="fr-CA"/>
        </w:rPr>
        <w:t>Quartogradu veniunt supra: abavus, abavia; infra: abncpos, abneptis; ex oblico: fratriS et sororis nepos, neptis, frater patruelis, soror patruelis, id est patrui filius filiave, consubrinus et consubrina, id est avunculi et matertere filius, filia, amiti-nus, amitina, id est amite filius, filia, itemque consubrini, qui ex duobus sororibus nascuntur. Quibus adcrcscit patruus magnus, amita magna, id cst avi patcrni fratcr et soror, avunculus magnus, matertera magna, id est avie, tam paterne, quam ma-teme frater et soror.</w:t>
      </w:r>
    </w:p>
    <w:p w:rsidR="00D309DB" w:rsidRPr="00AA76CD" w:rsidRDefault="00D309DB" w:rsidP="00D309DB">
      <w:pPr>
        <w:pStyle w:val="Style57"/>
        <w:widowControl/>
        <w:spacing w:line="315" w:lineRule="exact"/>
        <w:ind w:left="526" w:firstLine="0"/>
        <w:jc w:val="left"/>
        <w:rPr>
          <w:rStyle w:val="FontStyle246"/>
          <w:noProof/>
          <w:lang w:val="fr-CA"/>
        </w:rPr>
      </w:pPr>
      <w:r w:rsidRPr="00AA76CD">
        <w:rPr>
          <w:rStyle w:val="FontStyle246"/>
          <w:noProof/>
          <w:lang w:val="fr-CA"/>
        </w:rPr>
        <w:t>Hic plus exponi opus non est, quam lectio ista declarat.</w:t>
      </w:r>
    </w:p>
    <w:p w:rsidR="00D309DB" w:rsidRPr="00AA76CD" w:rsidRDefault="00D309DB" w:rsidP="00D309DB">
      <w:pPr>
        <w:pStyle w:val="Style87"/>
        <w:widowControl/>
        <w:spacing w:line="240" w:lineRule="exact"/>
        <w:jc w:val="left"/>
        <w:rPr>
          <w:sz w:val="20"/>
          <w:szCs w:val="20"/>
          <w:lang w:val="fr-CA"/>
        </w:rPr>
      </w:pPr>
    </w:p>
    <w:p w:rsidR="00D309DB" w:rsidRPr="00AA76CD" w:rsidRDefault="00D309DB" w:rsidP="00D309DB">
      <w:pPr>
        <w:pStyle w:val="Style87"/>
        <w:widowControl/>
        <w:spacing w:before="54"/>
        <w:jc w:val="left"/>
        <w:rPr>
          <w:rStyle w:val="FontStyle275"/>
          <w:noProof/>
          <w:spacing w:val="0"/>
          <w:lang w:val="fr-CA"/>
        </w:rPr>
      </w:pPr>
      <w:r w:rsidRPr="00AA76CD">
        <w:rPr>
          <w:rStyle w:val="FontStyle255"/>
          <w:noProof/>
          <w:spacing w:val="20"/>
          <w:lang w:val="fr-CA"/>
        </w:rPr>
        <w:t>IV.</w:t>
      </w:r>
      <w:r w:rsidRPr="00AA76CD">
        <w:rPr>
          <w:rStyle w:val="FontStyle255"/>
          <w:noProof/>
          <w:lang w:val="fr-CA"/>
        </w:rPr>
        <w:t xml:space="preserve"> </w:t>
      </w:r>
      <w:r w:rsidRPr="00AA76CD">
        <w:rPr>
          <w:rStyle w:val="FontStyle255"/>
          <w:spacing w:val="20"/>
          <w:lang w:val="fr-CA"/>
        </w:rPr>
        <w:t>1.5.</w:t>
      </w:r>
      <w:r w:rsidRPr="00AA76CD">
        <w:rPr>
          <w:rStyle w:val="FontStyle255"/>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quinti</w:t>
      </w:r>
      <w:r w:rsidRPr="00AA76CD">
        <w:rPr>
          <w:rStyle w:val="FontStyle275"/>
          <w:noProof/>
          <w:lang w:val="fr-CA"/>
        </w:rPr>
        <w:t xml:space="preserve"> </w:t>
      </w:r>
      <w:r w:rsidRPr="00AA76CD">
        <w:rPr>
          <w:rStyle w:val="FontStyle275"/>
          <w:noProof/>
          <w:spacing w:val="0"/>
          <w:lang w:val="fr-CA"/>
        </w:rPr>
        <w:t>gradus</w:t>
      </w:r>
      <w:r w:rsidRPr="00AA76CD">
        <w:rPr>
          <w:rStyle w:val="FontStyle275"/>
          <w:noProof/>
          <w:lang w:val="fr-CA"/>
        </w:rPr>
        <w:t xml:space="preserve"> </w:t>
      </w:r>
      <w:r w:rsidRPr="00AA76CD">
        <w:rPr>
          <w:rStyle w:val="FontStyle275"/>
          <w:noProof/>
          <w:spacing w:val="0"/>
          <w:lang w:val="fr-CA"/>
        </w:rPr>
        <w:t>origine.</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 xml:space="preserve">Quintogradu veniunt supra qnidem: atavus, atavia; infra: adnepos, adneptis; ex oblico: fratris et sororis pronepos, proneptis. fratres patrueles, sorores patrueles, amiti-ni, amitine, consubrini. consubrine ffiius, filia, proprius subrinus, subrina. id est patrui magni, amite magne, avunculi magni, mateitere magne lllius, filia. His adcrescunt propatruus, proamita, hi sunt proavi patemi frateret </w:t>
      </w:r>
      <w:r w:rsidRPr="00AA76CD">
        <w:rPr>
          <w:rStyle w:val="FontStyle275"/>
          <w:noProof/>
          <w:spacing w:val="0"/>
          <w:lang w:val="fr-CA"/>
        </w:rPr>
        <w:t>soror,</w:t>
      </w:r>
      <w:r w:rsidRPr="00AA76CD">
        <w:rPr>
          <w:rStyle w:val="FontStyle275"/>
          <w:noProof/>
          <w:lang w:val="fr-CA"/>
        </w:rPr>
        <w:t xml:space="preserve"> </w:t>
      </w:r>
      <w:r w:rsidRPr="00AA76CD">
        <w:rPr>
          <w:rStyle w:val="FontStyle246"/>
          <w:noProof/>
          <w:lang w:val="fr-CA"/>
        </w:rPr>
        <w:t xml:space="preserve">proavunculus, promatertera, hi sunt proavie pateme matemeque frater et </w:t>
      </w:r>
      <w:r w:rsidRPr="00AA76CD">
        <w:rPr>
          <w:rStyle w:val="FontStyle275"/>
          <w:noProof/>
          <w:spacing w:val="0"/>
          <w:lang w:val="fr-CA"/>
        </w:rPr>
        <w:t>soror</w:t>
      </w:r>
      <w:r w:rsidRPr="00AA76CD">
        <w:rPr>
          <w:rStyle w:val="FontStyle275"/>
          <w:noProof/>
          <w:lang w:val="fr-CA"/>
        </w:rPr>
        <w:t xml:space="preserve"> </w:t>
      </w:r>
      <w:r w:rsidRPr="00AA76CD">
        <w:rPr>
          <w:rStyle w:val="FontStyle246"/>
          <w:noProof/>
          <w:lang w:val="fr-CA"/>
        </w:rPr>
        <w:t>proavique materni.</w:t>
      </w:r>
    </w:p>
    <w:p w:rsidR="00D309DB" w:rsidRPr="00AA76CD" w:rsidRDefault="00D309DB" w:rsidP="00D309DB">
      <w:pPr>
        <w:pStyle w:val="Style57"/>
        <w:widowControl/>
        <w:spacing w:line="315" w:lineRule="exact"/>
        <w:ind w:firstLine="515"/>
        <w:rPr>
          <w:rStyle w:val="FontStyle246"/>
          <w:noProof/>
          <w:lang w:val="fr-CA"/>
        </w:rPr>
      </w:pPr>
      <w:r>
        <w:rPr>
          <w:rStyle w:val="FontStyle246"/>
        </w:rPr>
        <w:t>Нес</w:t>
      </w:r>
      <w:r w:rsidRPr="00AA76CD">
        <w:rPr>
          <w:rStyle w:val="FontStyle246"/>
          <w:lang w:val="fr-CA"/>
        </w:rPr>
        <w:t xml:space="preserve"> </w:t>
      </w:r>
      <w:r w:rsidRPr="00AA76CD">
        <w:rPr>
          <w:rStyle w:val="FontStyle246"/>
          <w:noProof/>
          <w:lang w:val="fr-CA"/>
        </w:rPr>
        <w:t>species nec aliis gradibus, quam scripta est, nec aliis vocabulis declarari potest.</w:t>
      </w:r>
    </w:p>
    <w:p w:rsidR="00D309DB" w:rsidRPr="00AA76CD" w:rsidRDefault="00D309DB" w:rsidP="00D309DB">
      <w:pPr>
        <w:pStyle w:val="Style87"/>
        <w:widowControl/>
        <w:spacing w:line="240" w:lineRule="exact"/>
        <w:jc w:val="left"/>
        <w:rPr>
          <w:sz w:val="20"/>
          <w:szCs w:val="20"/>
          <w:lang w:val="fr-CA"/>
        </w:rPr>
      </w:pPr>
    </w:p>
    <w:p w:rsidR="00D309DB" w:rsidRPr="00AA76CD" w:rsidRDefault="00D309DB" w:rsidP="00D309DB">
      <w:pPr>
        <w:pStyle w:val="Style87"/>
        <w:widowControl/>
        <w:spacing w:before="44"/>
        <w:jc w:val="left"/>
        <w:rPr>
          <w:rStyle w:val="FontStyle275"/>
          <w:noProof/>
          <w:spacing w:val="0"/>
          <w:lang w:val="fr-CA"/>
        </w:rPr>
      </w:pPr>
      <w:r w:rsidRPr="00AA76CD">
        <w:rPr>
          <w:rStyle w:val="FontStyle255"/>
          <w:noProof/>
          <w:spacing w:val="20"/>
          <w:lang w:val="fr-CA"/>
        </w:rPr>
        <w:lastRenderedPageBreak/>
        <w:t>IV.1.6.</w:t>
      </w:r>
      <w:r w:rsidRPr="00AA76CD">
        <w:rPr>
          <w:rStyle w:val="FontStyle25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sexti</w:t>
      </w:r>
      <w:r w:rsidRPr="00AA76CD">
        <w:rPr>
          <w:rStyle w:val="FontStyle275"/>
          <w:noProof/>
          <w:lang w:val="fr-CA"/>
        </w:rPr>
        <w:t xml:space="preserve"> </w:t>
      </w:r>
      <w:r w:rsidRPr="00AA76CD">
        <w:rPr>
          <w:rStyle w:val="FontStyle275"/>
          <w:noProof/>
          <w:spacing w:val="0"/>
          <w:lang w:val="fr-CA"/>
        </w:rPr>
        <w:t>gradus</w:t>
      </w:r>
      <w:r w:rsidRPr="00AA76CD">
        <w:rPr>
          <w:rStyle w:val="FontStyle275"/>
          <w:noProof/>
          <w:lang w:val="fr-CA"/>
        </w:rPr>
        <w:t xml:space="preserve"> </w:t>
      </w:r>
      <w:r w:rsidRPr="00AA76CD">
        <w:rPr>
          <w:rStyle w:val="FontStyle275"/>
          <w:noProof/>
          <w:spacing w:val="0"/>
          <w:lang w:val="fr-CA"/>
        </w:rPr>
        <w:t>extremitate.</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Sextu gradu veniunl supra: iritavus, tritavia; infra: trinepos, trineptis; ex oblico: fratris et sororis abnepus, abneptis, fratres patrueles, sorores patrueles, amitini, ami-tine consubrini, consubrine, pairui magni, amite magne, avunculi magni, matertere magne nepos, neptis, propriorissubrini filius filia. qui consubrini appellantur. Quibus ex latere adcrescunt: propatrui, proamite, proavunculi, promatertere filius, filia, adpalruus, adamita, hi sunt abavi paterni frateret soror, abavunculus. abmatertera, hi sunt abavie paterne materneque frater et soror abavique materni.</w:t>
      </w:r>
    </w:p>
    <w:p w:rsidR="00D309DB" w:rsidRPr="00AA76CD" w:rsidRDefault="00D309DB" w:rsidP="00D309DB">
      <w:pPr>
        <w:pStyle w:val="Style57"/>
        <w:widowControl/>
        <w:spacing w:line="315" w:lineRule="exact"/>
        <w:ind w:left="526" w:firstLine="0"/>
        <w:jc w:val="left"/>
        <w:rPr>
          <w:rStyle w:val="FontStyle246"/>
          <w:noProof/>
          <w:lang w:val="fr-CA"/>
        </w:rPr>
      </w:pPr>
      <w:r>
        <w:rPr>
          <w:rStyle w:val="FontStyle246"/>
        </w:rPr>
        <w:t>Нес</w:t>
      </w:r>
      <w:r w:rsidRPr="00AA76CD">
        <w:rPr>
          <w:rStyle w:val="FontStyle246"/>
          <w:lang w:val="fr-CA"/>
        </w:rPr>
        <w:t xml:space="preserve"> </w:t>
      </w:r>
      <w:r w:rsidRPr="00AA76CD">
        <w:rPr>
          <w:rStyle w:val="FontStyle246"/>
          <w:noProof/>
          <w:lang w:val="fr-CA"/>
        </w:rPr>
        <w:t>quoque explanari amplius iam possunt, quam auctor ipse disseruit.</w:t>
      </w:r>
    </w:p>
    <w:p w:rsidR="00D309DB" w:rsidRPr="00AA76CD" w:rsidRDefault="00D309DB" w:rsidP="00D309DB">
      <w:pPr>
        <w:pStyle w:val="Style87"/>
        <w:widowControl/>
        <w:spacing w:line="240" w:lineRule="exact"/>
        <w:jc w:val="left"/>
        <w:rPr>
          <w:sz w:val="20"/>
          <w:szCs w:val="20"/>
          <w:lang w:val="fr-CA"/>
        </w:rPr>
      </w:pPr>
    </w:p>
    <w:p w:rsidR="00D309DB" w:rsidRPr="00AA76CD" w:rsidRDefault="00D309DB" w:rsidP="00D309DB">
      <w:pPr>
        <w:pStyle w:val="Style87"/>
        <w:widowControl/>
        <w:spacing w:before="44"/>
        <w:jc w:val="left"/>
        <w:rPr>
          <w:rStyle w:val="FontStyle275"/>
          <w:noProof/>
          <w:spacing w:val="0"/>
          <w:lang w:val="fr-CA"/>
        </w:rPr>
      </w:pPr>
      <w:r w:rsidRPr="00AA76CD">
        <w:rPr>
          <w:rStyle w:val="FontStyle290"/>
          <w:noProof/>
          <w:spacing w:val="-10"/>
          <w:lang w:val="fr-CA"/>
        </w:rPr>
        <w:t>IV.</w:t>
      </w:r>
      <w:r w:rsidRPr="00AA76CD">
        <w:rPr>
          <w:rStyle w:val="FontStyle290"/>
          <w:noProof/>
          <w:lang w:val="fr-CA"/>
        </w:rPr>
        <w:t xml:space="preserve"> </w:t>
      </w:r>
      <w:r w:rsidRPr="00AA76CD">
        <w:rPr>
          <w:rStyle w:val="FontStyle290"/>
          <w:spacing w:val="-10"/>
          <w:lang w:val="fr-CA"/>
        </w:rPr>
        <w:t>1.7.</w:t>
      </w:r>
      <w:r w:rsidRPr="00AA76CD">
        <w:rPr>
          <w:rStyle w:val="FontStyle290"/>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personis</w:t>
      </w:r>
      <w:r w:rsidRPr="00AA76CD">
        <w:rPr>
          <w:rStyle w:val="FontStyle275"/>
          <w:noProof/>
          <w:lang w:val="fr-CA"/>
        </w:rPr>
        <w:t xml:space="preserve"> </w:t>
      </w:r>
      <w:r w:rsidRPr="00AA76CD">
        <w:rPr>
          <w:rStyle w:val="FontStyle275"/>
          <w:noProof/>
          <w:spacing w:val="0"/>
          <w:lang w:val="fr-CA"/>
        </w:rPr>
        <w:t>septimi</w:t>
      </w:r>
      <w:r w:rsidRPr="00AA76CD">
        <w:rPr>
          <w:rStyle w:val="FontStyle275"/>
          <w:noProof/>
          <w:lang w:val="fr-CA"/>
        </w:rPr>
        <w:t xml:space="preserve"> </w:t>
      </w:r>
      <w:r w:rsidRPr="00AA76CD">
        <w:rPr>
          <w:rStyle w:val="FontStyle275"/>
          <w:noProof/>
          <w:spacing w:val="0"/>
          <w:lang w:val="fr-CA"/>
        </w:rPr>
        <w:t>generis,</w:t>
      </w:r>
      <w:r w:rsidRPr="00AA76CD">
        <w:rPr>
          <w:rStyle w:val="FontStyle275"/>
          <w:noProof/>
          <w:lang w:val="fr-CA"/>
        </w:rPr>
        <w:t xml:space="preserve"> </w:t>
      </w:r>
      <w:r w:rsidRPr="00AA76CD">
        <w:rPr>
          <w:rStyle w:val="FontStyle275"/>
          <w:noProof/>
          <w:spacing w:val="0"/>
          <w:lang w:val="fr-CA"/>
        </w:rPr>
        <w:t>que</w:t>
      </w:r>
      <w:r w:rsidRPr="00AA76CD">
        <w:rPr>
          <w:rStyle w:val="FontStyle275"/>
          <w:noProof/>
          <w:lang w:val="fr-CA"/>
        </w:rPr>
        <w:t xml:space="preserve"> </w:t>
      </w:r>
      <w:r w:rsidRPr="00AA76CD">
        <w:rPr>
          <w:rStyle w:val="FontStyle275"/>
          <w:noProof/>
          <w:spacing w:val="0"/>
          <w:lang w:val="fr-CA"/>
        </w:rPr>
        <w:t>legibus</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tenentur.</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 xml:space="preserve">Septimo gradu qui sunt cognati recta Iinea supra infraque propriis nominibus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appellantur; sed ex transversa linea continentur fratris sororisve adnepotes, adneptes, consubrini, consubrine filii filieque.</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 xml:space="preserve">Successionis autem idcirco gradus septem constituti </w:t>
      </w:r>
      <w:r w:rsidRPr="00AA76CD">
        <w:rPr>
          <w:rStyle w:val="FontStyle256"/>
          <w:noProof/>
          <w:spacing w:val="-10"/>
          <w:lang w:val="fr-CA"/>
        </w:rPr>
        <w:t>suht,</w:t>
      </w:r>
      <w:r w:rsidRPr="00AA76CD">
        <w:rPr>
          <w:rStyle w:val="FontStyle256"/>
          <w:noProof/>
          <w:lang w:val="fr-CA"/>
        </w:rPr>
        <w:t xml:space="preserve"> </w:t>
      </w:r>
      <w:r w:rsidRPr="00AA76CD">
        <w:rPr>
          <w:rStyle w:val="FontStyle246"/>
          <w:noProof/>
          <w:lang w:val="fr-CA"/>
        </w:rPr>
        <w:t>quia ulterius per rerum natura nec nomina inveniri nec vita succedentibus propagari potest.</w:t>
      </w:r>
    </w:p>
    <w:p w:rsidR="00D309DB" w:rsidRPr="00AA76CD" w:rsidRDefault="00D309DB" w:rsidP="00D309DB">
      <w:pPr>
        <w:pStyle w:val="Style81"/>
        <w:widowControl/>
        <w:spacing w:line="240" w:lineRule="exact"/>
        <w:jc w:val="center"/>
        <w:rPr>
          <w:sz w:val="20"/>
          <w:szCs w:val="20"/>
          <w:lang w:val="fr-CA"/>
        </w:rPr>
      </w:pPr>
    </w:p>
    <w:p w:rsidR="00D309DB" w:rsidRPr="00AA76CD" w:rsidRDefault="00D309DB" w:rsidP="00D309DB">
      <w:pPr>
        <w:pStyle w:val="Style81"/>
        <w:widowControl/>
        <w:spacing w:line="240" w:lineRule="exact"/>
        <w:jc w:val="center"/>
        <w:rPr>
          <w:sz w:val="20"/>
          <w:szCs w:val="20"/>
          <w:lang w:val="fr-CA"/>
        </w:rPr>
      </w:pPr>
    </w:p>
    <w:p w:rsidR="00D309DB" w:rsidRDefault="00D309DB" w:rsidP="00D309DB">
      <w:pPr>
        <w:pStyle w:val="Style81"/>
        <w:widowControl/>
        <w:spacing w:before="98"/>
        <w:jc w:val="center"/>
        <w:rPr>
          <w:rStyle w:val="FontStyle290"/>
          <w:noProof/>
        </w:rPr>
      </w:pPr>
      <w:r>
        <w:rPr>
          <w:rStyle w:val="FontStyle290"/>
          <w:noProof/>
        </w:rPr>
        <w:t>IV.2. De successionibus</w:t>
      </w:r>
    </w:p>
    <w:p w:rsidR="00D309DB" w:rsidRPr="00AA76CD" w:rsidRDefault="00D309DB" w:rsidP="00D309DB">
      <w:pPr>
        <w:pStyle w:val="Style100"/>
        <w:widowControl/>
        <w:numPr>
          <w:ilvl w:val="0"/>
          <w:numId w:val="36"/>
        </w:numPr>
        <w:tabs>
          <w:tab w:val="left" w:pos="872"/>
        </w:tabs>
        <w:spacing w:before="179"/>
        <w:ind w:left="515" w:firstLine="0"/>
        <w:rPr>
          <w:rStyle w:val="FontStyle293"/>
          <w:lang w:val="en-US"/>
        </w:rPr>
      </w:pPr>
      <w:r w:rsidRPr="00AA76CD">
        <w:rPr>
          <w:rStyle w:val="FontStyle275"/>
          <w:noProof/>
          <w:spacing w:val="0"/>
          <w:lang w:val="en-US"/>
        </w:rPr>
        <w:t>Ut</w:t>
      </w:r>
      <w:r w:rsidRPr="00AA76CD">
        <w:rPr>
          <w:rStyle w:val="FontStyle275"/>
          <w:noProof/>
          <w:lang w:val="en-US"/>
        </w:rPr>
        <w:t xml:space="preserve"> </w:t>
      </w:r>
      <w:r w:rsidRPr="00AA76CD">
        <w:rPr>
          <w:rStyle w:val="FontStyle275"/>
          <w:noProof/>
          <w:spacing w:val="0"/>
          <w:lang w:val="en-US"/>
        </w:rPr>
        <w:t>sorores</w:t>
      </w:r>
      <w:r w:rsidRPr="00AA76CD">
        <w:rPr>
          <w:rStyle w:val="FontStyle275"/>
          <w:noProof/>
          <w:lang w:val="en-US"/>
        </w:rPr>
        <w:t xml:space="preserve"> </w:t>
      </w:r>
      <w:r w:rsidRPr="00AA76CD">
        <w:rPr>
          <w:rStyle w:val="FontStyle275"/>
          <w:noProof/>
          <w:spacing w:val="0"/>
          <w:lang w:val="en-US"/>
        </w:rPr>
        <w:t>cum</w:t>
      </w:r>
      <w:r w:rsidRPr="00AA76CD">
        <w:rPr>
          <w:rStyle w:val="FontStyle275"/>
          <w:noProof/>
          <w:lang w:val="en-US"/>
        </w:rPr>
        <w:t xml:space="preserve"> </w:t>
      </w:r>
      <w:r w:rsidRPr="00AA76CD">
        <w:rPr>
          <w:rStyle w:val="FontStyle275"/>
          <w:noProof/>
          <w:spacing w:val="0"/>
          <w:lang w:val="en-US"/>
        </w:rPr>
        <w:t>fratribus</w:t>
      </w:r>
      <w:r w:rsidRPr="00AA76CD">
        <w:rPr>
          <w:rStyle w:val="FontStyle275"/>
          <w:noProof/>
          <w:lang w:val="en-US"/>
        </w:rPr>
        <w:t xml:space="preserve"> </w:t>
      </w:r>
      <w:r w:rsidRPr="00AA76CD">
        <w:rPr>
          <w:rStyle w:val="FontStyle275"/>
          <w:noProof/>
          <w:spacing w:val="0"/>
          <w:lang w:val="en-US"/>
        </w:rPr>
        <w:t>equaliter</w:t>
      </w:r>
      <w:r w:rsidRPr="00AA76CD">
        <w:rPr>
          <w:rStyle w:val="FontStyle275"/>
          <w:noProof/>
          <w:lang w:val="en-US"/>
        </w:rPr>
        <w:t xml:space="preserve"> </w:t>
      </w:r>
      <w:r w:rsidRPr="00AA76CD">
        <w:rPr>
          <w:rStyle w:val="FontStyle275"/>
          <w:noProof/>
          <w:spacing w:val="0"/>
          <w:lang w:val="en-US"/>
        </w:rPr>
        <w:t>in</w:t>
      </w:r>
      <w:r w:rsidRPr="00AA76CD">
        <w:rPr>
          <w:rStyle w:val="FontStyle275"/>
          <w:noProof/>
          <w:lang w:val="en-US"/>
        </w:rPr>
        <w:t xml:space="preserve"> </w:t>
      </w:r>
      <w:r w:rsidRPr="00AA76CD">
        <w:rPr>
          <w:rStyle w:val="FontStyle275"/>
          <w:noProof/>
          <w:spacing w:val="0"/>
          <w:lang w:val="en-US"/>
        </w:rPr>
        <w:t>parentum</w:t>
      </w:r>
      <w:r w:rsidRPr="00AA76CD">
        <w:rPr>
          <w:rStyle w:val="FontStyle275"/>
          <w:noProof/>
          <w:lang w:val="en-US"/>
        </w:rPr>
        <w:t xml:space="preserve"> </w:t>
      </w:r>
      <w:r w:rsidRPr="00AA76CD">
        <w:rPr>
          <w:rStyle w:val="FontStyle275"/>
          <w:noProof/>
          <w:spacing w:val="0"/>
          <w:lang w:val="en-US"/>
        </w:rPr>
        <w:t>hereditate</w:t>
      </w:r>
      <w:r w:rsidRPr="00AA76CD">
        <w:rPr>
          <w:rStyle w:val="FontStyle275"/>
          <w:noProof/>
          <w:lang w:val="en-US"/>
        </w:rPr>
        <w:t xml:space="preserve"> </w:t>
      </w:r>
      <w:r w:rsidRPr="00AA76CD">
        <w:rPr>
          <w:rStyle w:val="FontStyle275"/>
          <w:noProof/>
          <w:spacing w:val="0"/>
          <w:lang w:val="en-US"/>
        </w:rPr>
        <w:t>succedant.</w:t>
      </w:r>
    </w:p>
    <w:p w:rsidR="00D309DB" w:rsidRPr="00AA76CD" w:rsidRDefault="00D309DB" w:rsidP="00D309DB">
      <w:pPr>
        <w:pStyle w:val="Style100"/>
        <w:widowControl/>
        <w:numPr>
          <w:ilvl w:val="0"/>
          <w:numId w:val="37"/>
        </w:numPr>
        <w:tabs>
          <w:tab w:val="left" w:pos="872"/>
        </w:tabs>
        <w:ind w:left="515" w:firstLine="0"/>
        <w:rPr>
          <w:rStyle w:val="FontStyle255"/>
          <w:spacing w:val="20"/>
          <w:lang w:val="en-US"/>
        </w:rPr>
      </w:pPr>
      <w:r w:rsidRPr="00AA76CD">
        <w:rPr>
          <w:rStyle w:val="FontStyle275"/>
          <w:noProof/>
          <w:spacing w:val="0"/>
          <w:lang w:val="en-US"/>
        </w:rPr>
        <w:t>Quod</w:t>
      </w:r>
      <w:r w:rsidRPr="00AA76CD">
        <w:rPr>
          <w:rStyle w:val="FontStyle275"/>
          <w:noProof/>
          <w:lang w:val="en-US"/>
        </w:rPr>
        <w:t xml:space="preserve"> </w:t>
      </w:r>
      <w:r w:rsidRPr="00AA76CD">
        <w:rPr>
          <w:rStyle w:val="FontStyle275"/>
          <w:noProof/>
          <w:spacing w:val="0"/>
          <w:lang w:val="en-US"/>
        </w:rPr>
        <w:t>in</w:t>
      </w:r>
      <w:r w:rsidRPr="00AA76CD">
        <w:rPr>
          <w:rStyle w:val="FontStyle275"/>
          <w:noProof/>
          <w:lang w:val="en-US"/>
        </w:rPr>
        <w:t xml:space="preserve"> </w:t>
      </w:r>
      <w:r w:rsidRPr="00AA76CD">
        <w:rPr>
          <w:rStyle w:val="FontStyle275"/>
          <w:noProof/>
          <w:spacing w:val="0"/>
          <w:lang w:val="en-US"/>
        </w:rPr>
        <w:t>hereditatis</w:t>
      </w:r>
      <w:r w:rsidRPr="00AA76CD">
        <w:rPr>
          <w:rStyle w:val="FontStyle275"/>
          <w:noProof/>
          <w:lang w:val="en-US"/>
        </w:rPr>
        <w:t xml:space="preserve"> </w:t>
      </w:r>
      <w:r w:rsidRPr="00AA76CD">
        <w:rPr>
          <w:rStyle w:val="FontStyle275"/>
          <w:noProof/>
          <w:spacing w:val="0"/>
          <w:lang w:val="en-US"/>
        </w:rPr>
        <w:t>successione</w:t>
      </w:r>
      <w:r w:rsidRPr="00AA76CD">
        <w:rPr>
          <w:rStyle w:val="FontStyle275"/>
          <w:noProof/>
          <w:lang w:val="en-US"/>
        </w:rPr>
        <w:t xml:space="preserve"> </w:t>
      </w:r>
      <w:r w:rsidRPr="00AA76CD">
        <w:rPr>
          <w:rStyle w:val="FontStyle275"/>
          <w:noProof/>
          <w:spacing w:val="0"/>
          <w:lang w:val="en-US"/>
        </w:rPr>
        <w:t>filii</w:t>
      </w:r>
      <w:r w:rsidRPr="00AA76CD">
        <w:rPr>
          <w:rStyle w:val="FontStyle275"/>
          <w:noProof/>
          <w:lang w:val="en-US"/>
        </w:rPr>
        <w:t xml:space="preserve"> </w:t>
      </w:r>
      <w:r w:rsidRPr="00AA76CD">
        <w:rPr>
          <w:rStyle w:val="FontStyle275"/>
          <w:noProof/>
          <w:spacing w:val="0"/>
          <w:lang w:val="en-US"/>
        </w:rPr>
        <w:t>primi</w:t>
      </w:r>
      <w:r w:rsidRPr="00AA76CD">
        <w:rPr>
          <w:rStyle w:val="FontStyle275"/>
          <w:noProof/>
          <w:lang w:val="en-US"/>
        </w:rPr>
        <w:t xml:space="preserve"> </w:t>
      </w:r>
      <w:r w:rsidRPr="00AA76CD">
        <w:rPr>
          <w:rStyle w:val="FontStyle275"/>
          <w:noProof/>
          <w:spacing w:val="0"/>
          <w:lang w:val="en-US"/>
        </w:rPr>
        <w:t>sunt.</w:t>
      </w:r>
    </w:p>
    <w:p w:rsidR="00D309DB" w:rsidRPr="00AA76CD" w:rsidRDefault="00D309DB" w:rsidP="00D309DB">
      <w:pPr>
        <w:pStyle w:val="Style100"/>
        <w:widowControl/>
        <w:numPr>
          <w:ilvl w:val="0"/>
          <w:numId w:val="37"/>
        </w:numPr>
        <w:tabs>
          <w:tab w:val="left" w:pos="872"/>
        </w:tabs>
        <w:ind w:left="872"/>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superiori</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inferiori</w:t>
      </w:r>
      <w:r w:rsidRPr="00AA76CD">
        <w:rPr>
          <w:rStyle w:val="FontStyle275"/>
          <w:noProof/>
          <w:lang w:val="fr-CA"/>
        </w:rPr>
        <w:t xml:space="preserve"> </w:t>
      </w:r>
      <w:r w:rsidRPr="00AA76CD">
        <w:rPr>
          <w:rStyle w:val="FontStyle275"/>
          <w:noProof/>
          <w:spacing w:val="0"/>
          <w:lang w:val="fr-CA"/>
        </w:rPr>
        <w:t>genere</w:t>
      </w:r>
      <w:r w:rsidRPr="00AA76CD">
        <w:rPr>
          <w:rStyle w:val="FontStyle275"/>
          <w:noProof/>
          <w:lang w:val="fr-CA"/>
        </w:rPr>
        <w:t xml:space="preserve"> </w:t>
      </w:r>
      <w:r w:rsidRPr="00AA76CD">
        <w:rPr>
          <w:rStyle w:val="FontStyle275"/>
          <w:noProof/>
          <w:spacing w:val="0"/>
          <w:lang w:val="fr-CA"/>
        </w:rPr>
        <w:t>directi</w:t>
      </w:r>
      <w:r w:rsidRPr="00AA76CD">
        <w:rPr>
          <w:rStyle w:val="FontStyle275"/>
          <w:noProof/>
          <w:lang w:val="fr-CA"/>
        </w:rPr>
        <w:t xml:space="preserve"> </w:t>
      </w:r>
      <w:r w:rsidRPr="00AA76CD">
        <w:rPr>
          <w:rStyle w:val="FontStyle275"/>
          <w:noProof/>
          <w:spacing w:val="0"/>
          <w:lang w:val="fr-CA"/>
        </w:rPr>
        <w:t>ordinis</w:t>
      </w:r>
      <w:r w:rsidRPr="00AA76CD">
        <w:rPr>
          <w:rStyle w:val="FontStyle275"/>
          <w:noProof/>
          <w:lang w:val="fr-CA"/>
        </w:rPr>
        <w:t xml:space="preserve"> </w:t>
      </w:r>
      <w:r w:rsidRPr="00AA76CD">
        <w:rPr>
          <w:rStyle w:val="FontStyle275"/>
          <w:noProof/>
          <w:spacing w:val="0"/>
          <w:lang w:val="fr-CA"/>
        </w:rPr>
        <w:t>persone</w:t>
      </w:r>
      <w:r w:rsidRPr="00AA76CD">
        <w:rPr>
          <w:rStyle w:val="FontStyle275"/>
          <w:noProof/>
          <w:lang w:val="fr-CA"/>
        </w:rPr>
        <w:t xml:space="preserve"> </w:t>
      </w:r>
      <w:r w:rsidRPr="00AA76CD">
        <w:rPr>
          <w:rStyle w:val="FontStyle275"/>
          <w:noProof/>
          <w:spacing w:val="0"/>
          <w:lang w:val="fr-CA"/>
        </w:rPr>
        <w:t>defue-rint,</w:t>
      </w:r>
      <w:r w:rsidRPr="00AA76CD">
        <w:rPr>
          <w:rStyle w:val="FontStyle275"/>
          <w:noProof/>
          <w:lang w:val="fr-CA"/>
        </w:rPr>
        <w:t xml:space="preserve"> </w:t>
      </w:r>
      <w:r w:rsidRPr="00AA76CD">
        <w:rPr>
          <w:rStyle w:val="FontStyle275"/>
          <w:noProof/>
          <w:spacing w:val="0"/>
          <w:lang w:val="fr-CA"/>
        </w:rPr>
        <w:t>tunc</w:t>
      </w:r>
      <w:r w:rsidRPr="00AA76CD">
        <w:rPr>
          <w:rStyle w:val="FontStyle275"/>
          <w:noProof/>
          <w:lang w:val="fr-CA"/>
        </w:rPr>
        <w:t xml:space="preserve"> </w:t>
      </w:r>
      <w:r w:rsidRPr="00AA76CD">
        <w:rPr>
          <w:rStyle w:val="FontStyle275"/>
          <w:noProof/>
          <w:spacing w:val="0"/>
          <w:lang w:val="fr-CA"/>
        </w:rPr>
        <w:t>a</w:t>
      </w:r>
      <w:r w:rsidRPr="00AA76CD">
        <w:rPr>
          <w:rStyle w:val="FontStyle275"/>
          <w:noProof/>
          <w:lang w:val="fr-CA"/>
        </w:rPr>
        <w:t xml:space="preserve"> </w:t>
      </w:r>
      <w:r w:rsidRPr="00AA76CD">
        <w:rPr>
          <w:rStyle w:val="FontStyle275"/>
          <w:noProof/>
          <w:spacing w:val="0"/>
          <w:lang w:val="fr-CA"/>
        </w:rPr>
        <w:t>latere</w:t>
      </w:r>
      <w:r w:rsidRPr="00AA76CD">
        <w:rPr>
          <w:rStyle w:val="FontStyle275"/>
          <w:noProof/>
          <w:lang w:val="fr-CA"/>
        </w:rPr>
        <w:t xml:space="preserve"> </w:t>
      </w:r>
      <w:r w:rsidRPr="00AA76CD">
        <w:rPr>
          <w:rStyle w:val="FontStyle275"/>
          <w:noProof/>
          <w:spacing w:val="0"/>
          <w:lang w:val="fr-CA"/>
        </w:rPr>
        <w:t>venientes</w:t>
      </w:r>
      <w:r w:rsidRPr="00AA76CD">
        <w:rPr>
          <w:rStyle w:val="FontStyle275"/>
          <w:noProof/>
          <w:lang w:val="fr-CA"/>
        </w:rPr>
        <w:t xml:space="preserve"> </w:t>
      </w:r>
      <w:r w:rsidRPr="00AA76CD">
        <w:rPr>
          <w:rStyle w:val="FontStyle275"/>
          <w:noProof/>
          <w:spacing w:val="0"/>
          <w:lang w:val="fr-CA"/>
        </w:rPr>
        <w:t>facultatis</w:t>
      </w:r>
      <w:r w:rsidRPr="00AA76CD">
        <w:rPr>
          <w:rStyle w:val="FontStyle275"/>
          <w:noProof/>
          <w:lang w:val="fr-CA"/>
        </w:rPr>
        <w:t xml:space="preserve"> </w:t>
      </w:r>
      <w:r w:rsidRPr="00AA76CD">
        <w:rPr>
          <w:rStyle w:val="FontStyle275"/>
          <w:noProof/>
          <w:spacing w:val="0"/>
          <w:lang w:val="fr-CA"/>
        </w:rPr>
        <w:t>accipiant</w:t>
      </w:r>
      <w:r w:rsidRPr="00AA76CD">
        <w:rPr>
          <w:rStyle w:val="FontStyle275"/>
          <w:noProof/>
          <w:lang w:val="fr-CA"/>
        </w:rPr>
        <w:t xml:space="preserve"> </w:t>
      </w:r>
      <w:r w:rsidRPr="00AA76CD">
        <w:rPr>
          <w:rStyle w:val="FontStyle275"/>
          <w:noProof/>
          <w:spacing w:val="0"/>
          <w:lang w:val="fr-CA"/>
        </w:rPr>
        <w:t>portiones.</w:t>
      </w:r>
    </w:p>
    <w:p w:rsidR="00D309DB" w:rsidRDefault="00D309DB" w:rsidP="00D309DB">
      <w:pPr>
        <w:pStyle w:val="Style100"/>
        <w:widowControl/>
        <w:numPr>
          <w:ilvl w:val="0"/>
          <w:numId w:val="36"/>
        </w:numPr>
        <w:tabs>
          <w:tab w:val="left" w:pos="872"/>
        </w:tabs>
        <w:ind w:left="872"/>
        <w:rPr>
          <w:rStyle w:val="FontStyle277"/>
          <w:spacing w:val="20"/>
        </w:rPr>
      </w:pPr>
      <w:r>
        <w:rPr>
          <w:rStyle w:val="FontStyle275"/>
          <w:noProof/>
          <w:spacing w:val="0"/>
        </w:rPr>
        <w:t>Qui</w:t>
      </w:r>
      <w:r>
        <w:rPr>
          <w:rStyle w:val="FontStyle275"/>
          <w:noProof/>
        </w:rPr>
        <w:t xml:space="preserve"> </w:t>
      </w:r>
      <w:r>
        <w:rPr>
          <w:rStyle w:val="FontStyle275"/>
          <w:noProof/>
          <w:spacing w:val="0"/>
        </w:rPr>
        <w:t>succedere</w:t>
      </w:r>
      <w:r>
        <w:rPr>
          <w:rStyle w:val="FontStyle275"/>
          <w:noProof/>
        </w:rPr>
        <w:t xml:space="preserve"> </w:t>
      </w:r>
      <w:r>
        <w:rPr>
          <w:rStyle w:val="FontStyle275"/>
          <w:noProof/>
          <w:spacing w:val="0"/>
        </w:rPr>
        <w:t>possunt</w:t>
      </w:r>
      <w:r>
        <w:rPr>
          <w:rStyle w:val="FontStyle275"/>
          <w:noProof/>
        </w:rPr>
        <w:t xml:space="preserve"> </w:t>
      </w:r>
      <w:r>
        <w:rPr>
          <w:rStyle w:val="FontStyle275"/>
          <w:noProof/>
          <w:spacing w:val="0"/>
        </w:rPr>
        <w:t>in</w:t>
      </w:r>
      <w:r>
        <w:rPr>
          <w:rStyle w:val="FontStyle275"/>
          <w:noProof/>
        </w:rPr>
        <w:t xml:space="preserve"> </w:t>
      </w:r>
      <w:r>
        <w:rPr>
          <w:rStyle w:val="FontStyle275"/>
          <w:noProof/>
          <w:spacing w:val="0"/>
        </w:rPr>
        <w:t>eorum</w:t>
      </w:r>
      <w:r>
        <w:rPr>
          <w:rStyle w:val="FontStyle275"/>
          <w:noProof/>
        </w:rPr>
        <w:t xml:space="preserve"> </w:t>
      </w:r>
      <w:r>
        <w:rPr>
          <w:rStyle w:val="FontStyle275"/>
          <w:noProof/>
          <w:spacing w:val="0"/>
        </w:rPr>
        <w:t>facultatibus,</w:t>
      </w:r>
      <w:r>
        <w:rPr>
          <w:rStyle w:val="FontStyle275"/>
          <w:noProof/>
        </w:rPr>
        <w:t xml:space="preserve"> </w:t>
      </w:r>
      <w:r>
        <w:rPr>
          <w:rStyle w:val="FontStyle275"/>
          <w:noProof/>
          <w:spacing w:val="0"/>
        </w:rPr>
        <w:t>qui</w:t>
      </w:r>
      <w:r>
        <w:rPr>
          <w:rStyle w:val="FontStyle275"/>
          <w:noProof/>
        </w:rPr>
        <w:t xml:space="preserve"> </w:t>
      </w:r>
      <w:r>
        <w:rPr>
          <w:rStyle w:val="FontStyle275"/>
          <w:noProof/>
          <w:spacing w:val="0"/>
        </w:rPr>
        <w:t>nec</w:t>
      </w:r>
      <w:r>
        <w:rPr>
          <w:rStyle w:val="FontStyle275"/>
          <w:noProof/>
        </w:rPr>
        <w:t xml:space="preserve"> </w:t>
      </w:r>
      <w:r>
        <w:rPr>
          <w:rStyle w:val="FontStyle275"/>
          <w:noProof/>
          <w:spacing w:val="0"/>
        </w:rPr>
        <w:t>scriptis</w:t>
      </w:r>
      <w:r>
        <w:rPr>
          <w:rStyle w:val="FontStyle275"/>
          <w:noProof/>
        </w:rPr>
        <w:t xml:space="preserve"> </w:t>
      </w:r>
      <w:r>
        <w:rPr>
          <w:rStyle w:val="FontStyle275"/>
          <w:noProof/>
          <w:spacing w:val="0"/>
        </w:rPr>
        <w:t>nec</w:t>
      </w:r>
      <w:r>
        <w:rPr>
          <w:rStyle w:val="FontStyle275"/>
          <w:noProof/>
        </w:rPr>
        <w:t xml:space="preserve"> </w:t>
      </w:r>
      <w:r>
        <w:rPr>
          <w:rStyle w:val="FontStyle275"/>
          <w:noProof/>
          <w:spacing w:val="0"/>
        </w:rPr>
        <w:t>te-stibus</w:t>
      </w:r>
      <w:r>
        <w:rPr>
          <w:rStyle w:val="FontStyle275"/>
          <w:noProof/>
        </w:rPr>
        <w:t xml:space="preserve"> </w:t>
      </w:r>
      <w:r>
        <w:rPr>
          <w:rStyle w:val="FontStyle275"/>
          <w:noProof/>
          <w:spacing w:val="0"/>
        </w:rPr>
        <w:t>suam</w:t>
      </w:r>
      <w:r>
        <w:rPr>
          <w:rStyle w:val="FontStyle275"/>
          <w:noProof/>
        </w:rPr>
        <w:t xml:space="preserve"> </w:t>
      </w:r>
      <w:r>
        <w:rPr>
          <w:rStyle w:val="FontStyle275"/>
          <w:noProof/>
          <w:spacing w:val="0"/>
        </w:rPr>
        <w:t>alligant</w:t>
      </w:r>
      <w:r>
        <w:rPr>
          <w:rStyle w:val="FontStyle275"/>
          <w:noProof/>
        </w:rPr>
        <w:t xml:space="preserve"> </w:t>
      </w:r>
      <w:r>
        <w:rPr>
          <w:rStyle w:val="FontStyle275"/>
          <w:noProof/>
          <w:spacing w:val="0"/>
        </w:rPr>
        <w:t>volumtatem.</w:t>
      </w:r>
    </w:p>
    <w:p w:rsidR="00D309DB" w:rsidRPr="00AA76CD" w:rsidRDefault="00D309DB" w:rsidP="00D309DB">
      <w:pPr>
        <w:pStyle w:val="Style100"/>
        <w:widowControl/>
        <w:numPr>
          <w:ilvl w:val="0"/>
          <w:numId w:val="37"/>
        </w:numPr>
        <w:tabs>
          <w:tab w:val="left" w:pos="872"/>
        </w:tabs>
        <w:ind w:left="872"/>
        <w:rPr>
          <w:rStyle w:val="FontStyle255"/>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successione</w:t>
      </w:r>
      <w:r w:rsidRPr="00AA76CD">
        <w:rPr>
          <w:rStyle w:val="FontStyle275"/>
          <w:noProof/>
          <w:lang w:val="fr-CA"/>
        </w:rPr>
        <w:t xml:space="preserve"> </w:t>
      </w:r>
      <w:r w:rsidRPr="00AA76CD">
        <w:rPr>
          <w:rStyle w:val="FontStyle275"/>
          <w:noProof/>
          <w:spacing w:val="0"/>
          <w:lang w:val="fr-CA"/>
        </w:rPr>
        <w:t>fratrum</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sororum</w:t>
      </w:r>
      <w:r w:rsidRPr="00AA76CD">
        <w:rPr>
          <w:rStyle w:val="FontStyle275"/>
          <w:noProof/>
          <w:lang w:val="fr-CA"/>
        </w:rPr>
        <w:t xml:space="preserve"> </w:t>
      </w:r>
      <w:r w:rsidRPr="00AA76CD">
        <w:rPr>
          <w:rStyle w:val="FontStyle275"/>
          <w:noProof/>
          <w:spacing w:val="0"/>
          <w:lang w:val="fr-CA"/>
        </w:rPr>
        <w:t>sive</w:t>
      </w:r>
      <w:r w:rsidRPr="00AA76CD">
        <w:rPr>
          <w:rStyle w:val="FontStyle275"/>
          <w:noProof/>
          <w:lang w:val="fr-CA"/>
        </w:rPr>
        <w:t xml:space="preserve"> </w:t>
      </w:r>
      <w:r w:rsidRPr="00AA76CD">
        <w:rPr>
          <w:rStyle w:val="FontStyle275"/>
          <w:noProof/>
          <w:spacing w:val="0"/>
          <w:lang w:val="fr-CA"/>
        </w:rPr>
        <w:t>illorum,</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diversis</w:t>
      </w:r>
      <w:r w:rsidRPr="00AA76CD">
        <w:rPr>
          <w:rStyle w:val="FontStyle275"/>
          <w:noProof/>
          <w:lang w:val="fr-CA"/>
        </w:rPr>
        <w:t xml:space="preserve"> </w:t>
      </w:r>
      <w:r w:rsidRPr="00AA76CD">
        <w:rPr>
          <w:rStyle w:val="FontStyle275"/>
          <w:noProof/>
          <w:spacing w:val="0"/>
          <w:lang w:val="fr-CA"/>
        </w:rPr>
        <w:t>paren-tibus</w:t>
      </w:r>
      <w:r w:rsidRPr="00AA76CD">
        <w:rPr>
          <w:rStyle w:val="FontStyle275"/>
          <w:noProof/>
          <w:lang w:val="fr-CA"/>
        </w:rPr>
        <w:t xml:space="preserve"> </w:t>
      </w:r>
      <w:r w:rsidRPr="00AA76CD">
        <w:rPr>
          <w:rStyle w:val="FontStyle275"/>
          <w:noProof/>
          <w:spacing w:val="0"/>
          <w:lang w:val="fr-CA"/>
        </w:rPr>
        <w:t>generantur.</w:t>
      </w:r>
    </w:p>
    <w:p w:rsidR="00D309DB" w:rsidRPr="00AA76CD" w:rsidRDefault="00D309DB" w:rsidP="00D309DB">
      <w:pPr>
        <w:pStyle w:val="Style100"/>
        <w:widowControl/>
        <w:numPr>
          <w:ilvl w:val="0"/>
          <w:numId w:val="37"/>
        </w:numPr>
        <w:tabs>
          <w:tab w:val="left" w:pos="872"/>
        </w:tabs>
        <w:ind w:left="515" w:firstLine="0"/>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moritur,</w:t>
      </w:r>
      <w:r w:rsidRPr="00AA76CD">
        <w:rPr>
          <w:rStyle w:val="FontStyle275"/>
          <w:noProof/>
          <w:lang w:val="fr-CA"/>
        </w:rPr>
        <w:t xml:space="preserve"> </w:t>
      </w:r>
      <w:r w:rsidRPr="00AA76CD">
        <w:rPr>
          <w:rStyle w:val="FontStyle275"/>
          <w:noProof/>
          <w:spacing w:val="0"/>
          <w:lang w:val="fr-CA"/>
        </w:rPr>
        <w:t>avus</w:t>
      </w:r>
      <w:r w:rsidRPr="00AA76CD">
        <w:rPr>
          <w:rStyle w:val="FontStyle275"/>
          <w:noProof/>
          <w:lang w:val="fr-CA"/>
        </w:rPr>
        <w:t xml:space="preserve"> </w:t>
      </w:r>
      <w:r w:rsidRPr="00AA76CD">
        <w:rPr>
          <w:rStyle w:val="FontStyle275"/>
          <w:noProof/>
          <w:spacing w:val="0"/>
          <w:lang w:val="fr-CA"/>
        </w:rPr>
        <w:t>relinquat</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avias.</w:t>
      </w:r>
    </w:p>
    <w:p w:rsidR="00D309DB" w:rsidRPr="00AA76CD" w:rsidRDefault="00D309DB" w:rsidP="00D309DB">
      <w:pPr>
        <w:pStyle w:val="Style100"/>
        <w:widowControl/>
        <w:numPr>
          <w:ilvl w:val="0"/>
          <w:numId w:val="36"/>
        </w:numPr>
        <w:tabs>
          <w:tab w:val="left" w:pos="872"/>
        </w:tabs>
        <w:ind w:left="515" w:firstLine="0"/>
        <w:rPr>
          <w:rStyle w:val="FontStyle284"/>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moritur,</w:t>
      </w:r>
      <w:r w:rsidRPr="00AA76CD">
        <w:rPr>
          <w:rStyle w:val="FontStyle275"/>
          <w:noProof/>
          <w:lang w:val="fr-CA"/>
        </w:rPr>
        <w:t xml:space="preserve"> </w:t>
      </w:r>
      <w:r w:rsidRPr="00AA76CD">
        <w:rPr>
          <w:rStyle w:val="FontStyle275"/>
          <w:noProof/>
          <w:spacing w:val="0"/>
          <w:lang w:val="fr-CA"/>
        </w:rPr>
        <w:t>sorores</w:t>
      </w:r>
      <w:r w:rsidRPr="00AA76CD">
        <w:rPr>
          <w:rStyle w:val="FontStyle275"/>
          <w:noProof/>
          <w:lang w:val="fr-CA"/>
        </w:rPr>
        <w:t xml:space="preserve"> </w:t>
      </w:r>
      <w:r w:rsidRPr="00AA76CD">
        <w:rPr>
          <w:rStyle w:val="FontStyle275"/>
          <w:noProof/>
          <w:spacing w:val="0"/>
          <w:lang w:val="fr-CA"/>
        </w:rPr>
        <w:t>relinquat</w:t>
      </w:r>
      <w:r w:rsidRPr="00AA76CD">
        <w:rPr>
          <w:rStyle w:val="FontStyle275"/>
          <w:noProof/>
          <w:lang w:val="fr-CA"/>
        </w:rPr>
        <w:t xml:space="preserve"> </w:t>
      </w:r>
      <w:r w:rsidRPr="00AA76CD">
        <w:rPr>
          <w:rStyle w:val="FontStyle275"/>
          <w:noProof/>
          <w:spacing w:val="0"/>
          <w:lang w:val="fr-CA"/>
        </w:rPr>
        <w:t>patris</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matris.</w:t>
      </w:r>
    </w:p>
    <w:p w:rsidR="00D309DB" w:rsidRPr="00AA76CD" w:rsidRDefault="00D309DB" w:rsidP="00D309DB">
      <w:pPr>
        <w:pStyle w:val="Style100"/>
        <w:widowControl/>
        <w:tabs>
          <w:tab w:val="left" w:pos="1020"/>
        </w:tabs>
        <w:ind w:left="515" w:firstLine="0"/>
        <w:rPr>
          <w:rStyle w:val="FontStyle275"/>
          <w:noProof/>
          <w:spacing w:val="0"/>
          <w:lang w:val="fr-CA"/>
        </w:rPr>
      </w:pPr>
      <w:r w:rsidRPr="00AA76CD">
        <w:rPr>
          <w:rStyle w:val="FontStyle255"/>
          <w:spacing w:val="20"/>
          <w:lang w:val="fr-CA"/>
        </w:rPr>
        <w:t>8.</w:t>
      </w:r>
      <w:r w:rsidRPr="00AA76CD">
        <w:rPr>
          <w:rStyle w:val="FontStyle255"/>
          <w:b w:val="0"/>
          <w:bCs w:val="0"/>
          <w:sz w:val="20"/>
          <w:szCs w:val="20"/>
          <w:lang w:val="fr-CA"/>
        </w:rPr>
        <w:tab/>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moritur,</w:t>
      </w:r>
      <w:r w:rsidRPr="00AA76CD">
        <w:rPr>
          <w:rStyle w:val="FontStyle275"/>
          <w:noProof/>
          <w:lang w:val="fr-CA"/>
        </w:rPr>
        <w:t xml:space="preserve"> </w:t>
      </w:r>
      <w:r w:rsidRPr="00AA76CD">
        <w:rPr>
          <w:rStyle w:val="FontStyle275"/>
          <w:noProof/>
          <w:spacing w:val="0"/>
          <w:lang w:val="fr-CA"/>
        </w:rPr>
        <w:t>filios</w:t>
      </w:r>
      <w:r w:rsidRPr="00AA76CD">
        <w:rPr>
          <w:rStyle w:val="FontStyle275"/>
          <w:noProof/>
          <w:lang w:val="fr-CA"/>
        </w:rPr>
        <w:t xml:space="preserve"> </w:t>
      </w:r>
      <w:r w:rsidRPr="00AA76CD">
        <w:rPr>
          <w:rStyle w:val="FontStyle275"/>
          <w:noProof/>
          <w:spacing w:val="0"/>
          <w:lang w:val="fr-CA"/>
        </w:rPr>
        <w:t>fratris</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sororis</w:t>
      </w:r>
      <w:r w:rsidRPr="00AA76CD">
        <w:rPr>
          <w:rStyle w:val="FontStyle275"/>
          <w:noProof/>
          <w:lang w:val="fr-CA"/>
        </w:rPr>
        <w:t xml:space="preserve"> </w:t>
      </w:r>
      <w:r w:rsidRPr="00AA76CD">
        <w:rPr>
          <w:rStyle w:val="FontStyle275"/>
          <w:noProof/>
          <w:spacing w:val="0"/>
          <w:lang w:val="fr-CA"/>
        </w:rPr>
        <w:t>relinquere</w:t>
      </w:r>
      <w:r w:rsidRPr="00AA76CD">
        <w:rPr>
          <w:rStyle w:val="FontStyle275"/>
          <w:noProof/>
          <w:lang w:val="fr-CA"/>
        </w:rPr>
        <w:t xml:space="preserve"> </w:t>
      </w:r>
      <w:r w:rsidRPr="00AA76CD">
        <w:rPr>
          <w:rStyle w:val="FontStyle275"/>
          <w:noProof/>
          <w:spacing w:val="0"/>
          <w:lang w:val="fr-CA"/>
        </w:rPr>
        <w:t>videatur.</w:t>
      </w:r>
    </w:p>
    <w:p w:rsidR="00D309DB" w:rsidRPr="00AA76CD" w:rsidRDefault="00D309DB" w:rsidP="00D309DB">
      <w:pPr>
        <w:pStyle w:val="Style93"/>
        <w:widowControl/>
        <w:numPr>
          <w:ilvl w:val="0"/>
          <w:numId w:val="38"/>
        </w:numPr>
        <w:tabs>
          <w:tab w:val="left" w:pos="1009"/>
        </w:tabs>
        <w:spacing w:before="63"/>
        <w:ind w:left="526" w:firstLine="0"/>
        <w:rPr>
          <w:rStyle w:val="FontStyle255"/>
          <w:spacing w:val="20"/>
          <w:lang w:val="en-US"/>
        </w:rPr>
      </w:pPr>
      <w:r w:rsidRPr="00AA76CD">
        <w:rPr>
          <w:rStyle w:val="FontStyle270"/>
          <w:noProof/>
          <w:lang w:val="en-US"/>
        </w:rPr>
        <w:t>Quod in omnem hereditatem femina accipi debeat.</w:t>
      </w:r>
    </w:p>
    <w:p w:rsidR="00D309DB" w:rsidRPr="00AA76CD" w:rsidRDefault="00D309DB" w:rsidP="00D309DB">
      <w:pPr>
        <w:pStyle w:val="Style93"/>
        <w:widowControl/>
        <w:numPr>
          <w:ilvl w:val="0"/>
          <w:numId w:val="39"/>
        </w:numPr>
        <w:tabs>
          <w:tab w:val="left" w:pos="1009"/>
        </w:tabs>
        <w:ind w:left="1009"/>
        <w:rPr>
          <w:rStyle w:val="FontStyle255"/>
          <w:spacing w:val="20"/>
          <w:lang w:val="en-US"/>
        </w:rPr>
      </w:pPr>
      <w:r w:rsidRPr="00AA76CD">
        <w:rPr>
          <w:rStyle w:val="FontStyle270"/>
          <w:noProof/>
          <w:lang w:val="en-US"/>
        </w:rPr>
        <w:t>Item, ut in omnem hereditatem femina accipi debeat; et quod, qui gradu alterum precedit, ille successionem vicinior capiat.</w:t>
      </w:r>
    </w:p>
    <w:p w:rsidR="00D309DB" w:rsidRPr="00AA76CD" w:rsidRDefault="00D309DB" w:rsidP="00D309DB">
      <w:pPr>
        <w:pStyle w:val="Style93"/>
        <w:widowControl/>
        <w:numPr>
          <w:ilvl w:val="0"/>
          <w:numId w:val="38"/>
        </w:numPr>
        <w:tabs>
          <w:tab w:val="left" w:pos="1009"/>
        </w:tabs>
        <w:ind w:left="526" w:firstLine="0"/>
        <w:rPr>
          <w:rStyle w:val="FontStyle255"/>
          <w:spacing w:val="20"/>
          <w:lang w:val="fr-CA"/>
        </w:rPr>
      </w:pPr>
      <w:r w:rsidRPr="00AA76CD">
        <w:rPr>
          <w:rStyle w:val="FontStyle270"/>
          <w:noProof/>
          <w:lang w:val="fr-CA"/>
        </w:rPr>
        <w:t>De successionem mariti et uxoris.</w:t>
      </w:r>
    </w:p>
    <w:p w:rsidR="00D309DB" w:rsidRDefault="00D309DB" w:rsidP="00D309DB">
      <w:pPr>
        <w:pStyle w:val="Style93"/>
        <w:widowControl/>
        <w:numPr>
          <w:ilvl w:val="0"/>
          <w:numId w:val="38"/>
        </w:numPr>
        <w:tabs>
          <w:tab w:val="left" w:pos="1009"/>
        </w:tabs>
        <w:ind w:left="526" w:firstLine="0"/>
        <w:rPr>
          <w:rStyle w:val="FontStyle255"/>
          <w:spacing w:val="20"/>
        </w:rPr>
      </w:pPr>
      <w:r>
        <w:rPr>
          <w:rStyle w:val="FontStyle270"/>
          <w:noProof/>
        </w:rPr>
        <w:t>De hereditate clericorum et monacorum.</w:t>
      </w:r>
    </w:p>
    <w:p w:rsidR="00D309DB" w:rsidRPr="00AA76CD" w:rsidRDefault="00D309DB" w:rsidP="00D309DB">
      <w:pPr>
        <w:pStyle w:val="Style93"/>
        <w:widowControl/>
        <w:numPr>
          <w:ilvl w:val="0"/>
          <w:numId w:val="39"/>
        </w:numPr>
        <w:tabs>
          <w:tab w:val="left" w:pos="1009"/>
        </w:tabs>
        <w:ind w:left="1009"/>
        <w:rPr>
          <w:rStyle w:val="FontStyle255"/>
          <w:spacing w:val="20"/>
          <w:lang w:val="fr-CA"/>
        </w:rPr>
      </w:pPr>
      <w:r w:rsidRPr="00AA76CD">
        <w:rPr>
          <w:rStyle w:val="FontStyle270"/>
          <w:noProof/>
          <w:lang w:val="fr-CA"/>
        </w:rPr>
        <w:t>Ut post mortem matris filii in patris potestate consistant; et quid de rebus filiorum agere conveniat patrem.</w:t>
      </w:r>
    </w:p>
    <w:p w:rsidR="00D309DB" w:rsidRPr="00AA76CD" w:rsidRDefault="00D309DB" w:rsidP="00D309DB">
      <w:pPr>
        <w:pStyle w:val="Style93"/>
        <w:widowControl/>
        <w:numPr>
          <w:ilvl w:val="0"/>
          <w:numId w:val="39"/>
        </w:numPr>
        <w:tabs>
          <w:tab w:val="left" w:pos="1009"/>
        </w:tabs>
        <w:ind w:left="1009"/>
        <w:rPr>
          <w:rStyle w:val="FontStyle255"/>
          <w:spacing w:val="20"/>
          <w:lang w:val="fr-CA"/>
        </w:rPr>
      </w:pPr>
      <w:r w:rsidRPr="00AA76CD">
        <w:rPr>
          <w:rStyle w:val="FontStyle270"/>
          <w:noProof/>
          <w:lang w:val="fr-CA"/>
        </w:rPr>
        <w:t>Si mater in viduitate permanserit, equalem inter filios capiat portionem; et quid de rebus filiorum agere conveniat matrem.</w:t>
      </w:r>
    </w:p>
    <w:p w:rsidR="00D309DB" w:rsidRPr="00AA76CD" w:rsidRDefault="00D309DB" w:rsidP="00D309DB">
      <w:pPr>
        <w:pStyle w:val="Style93"/>
        <w:widowControl/>
        <w:numPr>
          <w:ilvl w:val="0"/>
          <w:numId w:val="39"/>
        </w:numPr>
        <w:tabs>
          <w:tab w:val="left" w:pos="1009"/>
        </w:tabs>
        <w:ind w:left="1009"/>
        <w:rPr>
          <w:rStyle w:val="FontStyle255"/>
          <w:spacing w:val="20"/>
          <w:lang w:val="fr-CA"/>
        </w:rPr>
      </w:pPr>
      <w:r w:rsidRPr="00AA76CD">
        <w:rPr>
          <w:rStyle w:val="FontStyle270"/>
          <w:noProof/>
          <w:lang w:val="fr-CA"/>
        </w:rPr>
        <w:t>Ne uxor sibi vindicet quod maritus cum servis eius adquississe consti-terit.</w:t>
      </w:r>
    </w:p>
    <w:p w:rsidR="00D309DB" w:rsidRPr="00AA76CD" w:rsidRDefault="00D309DB" w:rsidP="00D309DB">
      <w:pPr>
        <w:pStyle w:val="Style93"/>
        <w:widowControl/>
        <w:numPr>
          <w:ilvl w:val="0"/>
          <w:numId w:val="38"/>
        </w:numPr>
        <w:tabs>
          <w:tab w:val="left" w:pos="1009"/>
        </w:tabs>
        <w:ind w:left="526" w:firstLine="0"/>
        <w:rPr>
          <w:rStyle w:val="FontStyle255"/>
          <w:spacing w:val="20"/>
          <w:lang w:val="fr-CA"/>
        </w:rPr>
      </w:pPr>
      <w:r w:rsidRPr="00AA76CD">
        <w:rPr>
          <w:rStyle w:val="FontStyle270"/>
          <w:noProof/>
          <w:lang w:val="fr-CA"/>
        </w:rPr>
        <w:t>De his, que vir et uxor in coniugio constituti conquirere potuerunt.</w:t>
      </w:r>
    </w:p>
    <w:p w:rsidR="00D309DB" w:rsidRPr="00AA76CD" w:rsidRDefault="00D309DB" w:rsidP="00D309DB">
      <w:pPr>
        <w:pStyle w:val="Style93"/>
        <w:widowControl/>
        <w:numPr>
          <w:ilvl w:val="0"/>
          <w:numId w:val="38"/>
        </w:numPr>
        <w:tabs>
          <w:tab w:val="left" w:pos="1009"/>
        </w:tabs>
        <w:ind w:left="526" w:firstLine="0"/>
        <w:rPr>
          <w:rStyle w:val="FontStyle255"/>
          <w:spacing w:val="20"/>
          <w:lang w:val="en-US"/>
        </w:rPr>
      </w:pPr>
      <w:r w:rsidRPr="00AA76CD">
        <w:rPr>
          <w:rStyle w:val="FontStyle270"/>
          <w:noProof/>
          <w:lang w:val="en-US"/>
        </w:rPr>
        <w:t>De parvulo, qualiter hereditatem capere possit.</w:t>
      </w:r>
    </w:p>
    <w:p w:rsidR="00D309DB" w:rsidRDefault="00D309DB" w:rsidP="00D309DB">
      <w:pPr>
        <w:pStyle w:val="Style93"/>
        <w:widowControl/>
        <w:numPr>
          <w:ilvl w:val="0"/>
          <w:numId w:val="38"/>
        </w:numPr>
        <w:tabs>
          <w:tab w:val="left" w:pos="1009"/>
        </w:tabs>
        <w:ind w:left="526" w:firstLine="0"/>
        <w:rPr>
          <w:rStyle w:val="FontStyle255"/>
          <w:spacing w:val="20"/>
        </w:rPr>
      </w:pPr>
      <w:r>
        <w:rPr>
          <w:rStyle w:val="FontStyle270"/>
          <w:noProof/>
        </w:rPr>
        <w:t>Qualiter hereditatem parvuli parentes adsequi possint.</w:t>
      </w:r>
    </w:p>
    <w:p w:rsidR="00D309DB" w:rsidRDefault="00D309DB" w:rsidP="00D309DB">
      <w:pPr>
        <w:pStyle w:val="Style93"/>
        <w:widowControl/>
        <w:numPr>
          <w:ilvl w:val="0"/>
          <w:numId w:val="38"/>
        </w:numPr>
        <w:tabs>
          <w:tab w:val="left" w:pos="1009"/>
        </w:tabs>
        <w:ind w:left="526" w:firstLine="0"/>
        <w:rPr>
          <w:rStyle w:val="FontStyle255"/>
          <w:spacing w:val="20"/>
        </w:rPr>
      </w:pPr>
      <w:r>
        <w:rPr>
          <w:rStyle w:val="FontStyle270"/>
          <w:noProof/>
        </w:rPr>
        <w:t>De postumis.</w:t>
      </w:r>
    </w:p>
    <w:p w:rsidR="00D309DB" w:rsidRPr="00AA76CD" w:rsidRDefault="00D309DB" w:rsidP="00D309DB">
      <w:pPr>
        <w:pStyle w:val="Style93"/>
        <w:widowControl/>
        <w:numPr>
          <w:ilvl w:val="0"/>
          <w:numId w:val="39"/>
        </w:numPr>
        <w:tabs>
          <w:tab w:val="left" w:pos="1009"/>
        </w:tabs>
        <w:ind w:left="1009"/>
        <w:rPr>
          <w:rStyle w:val="FontStyle255"/>
          <w:spacing w:val="20"/>
          <w:lang w:val="fr-CA"/>
        </w:rPr>
      </w:pPr>
      <w:r w:rsidRPr="00AA76CD">
        <w:rPr>
          <w:rStyle w:val="FontStyle270"/>
          <w:noProof/>
          <w:lang w:val="fr-CA"/>
        </w:rPr>
        <w:t>Ut qui filios non reliquerit faciendi de rebus suis quod voluerit habeat potestatem.</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88" w:line="315" w:lineRule="exact"/>
        <w:rPr>
          <w:rStyle w:val="FontStyle255"/>
          <w:noProof/>
          <w:spacing w:val="20"/>
          <w:lang w:val="en-US"/>
        </w:rPr>
      </w:pPr>
      <w:r w:rsidRPr="00AA76CD">
        <w:rPr>
          <w:rStyle w:val="FontStyle255"/>
          <w:noProof/>
          <w:spacing w:val="20"/>
          <w:lang w:val="en-US"/>
        </w:rPr>
        <w:t>IV.2.1.</w:t>
      </w:r>
      <w:r w:rsidRPr="00AA76CD">
        <w:rPr>
          <w:rStyle w:val="FontStyle255"/>
          <w:noProof/>
          <w:lang w:val="en-US"/>
        </w:rPr>
        <w:t xml:space="preserve"> </w:t>
      </w:r>
      <w:r w:rsidRPr="00AA76CD">
        <w:rPr>
          <w:rStyle w:val="FontStyle255"/>
          <w:noProof/>
          <w:spacing w:val="20"/>
          <w:lang w:val="en-US"/>
        </w:rPr>
        <w:t>ANTIQUA</w:t>
      </w:r>
    </w:p>
    <w:p w:rsidR="00D309DB" w:rsidRPr="00AA76CD" w:rsidRDefault="00D309DB" w:rsidP="00D309DB">
      <w:pPr>
        <w:pStyle w:val="Style87"/>
        <w:widowControl/>
        <w:rPr>
          <w:rStyle w:val="FontStyle275"/>
          <w:noProof/>
          <w:spacing w:val="0"/>
          <w:lang w:val="en-US"/>
        </w:rPr>
      </w:pPr>
      <w:r w:rsidRPr="00AA76CD">
        <w:rPr>
          <w:rStyle w:val="FontStyle275"/>
          <w:noProof/>
          <w:spacing w:val="0"/>
          <w:lang w:val="en-US"/>
        </w:rPr>
        <w:t>Ut</w:t>
      </w:r>
      <w:r w:rsidRPr="00AA76CD">
        <w:rPr>
          <w:rStyle w:val="FontStyle275"/>
          <w:noProof/>
          <w:lang w:val="en-US"/>
        </w:rPr>
        <w:t xml:space="preserve"> </w:t>
      </w:r>
      <w:r w:rsidRPr="00AA76CD">
        <w:rPr>
          <w:rStyle w:val="FontStyle275"/>
          <w:noProof/>
          <w:spacing w:val="0"/>
          <w:lang w:val="en-US"/>
        </w:rPr>
        <w:t>sorores</w:t>
      </w:r>
      <w:r w:rsidRPr="00AA76CD">
        <w:rPr>
          <w:rStyle w:val="FontStyle275"/>
          <w:noProof/>
          <w:lang w:val="en-US"/>
        </w:rPr>
        <w:t xml:space="preserve"> </w:t>
      </w:r>
      <w:r w:rsidRPr="00AA76CD">
        <w:rPr>
          <w:rStyle w:val="FontStyle275"/>
          <w:noProof/>
          <w:spacing w:val="0"/>
          <w:lang w:val="en-US"/>
        </w:rPr>
        <w:t>cum</w:t>
      </w:r>
      <w:r w:rsidRPr="00AA76CD">
        <w:rPr>
          <w:rStyle w:val="FontStyle275"/>
          <w:noProof/>
          <w:lang w:val="en-US"/>
        </w:rPr>
        <w:t xml:space="preserve"> </w:t>
      </w:r>
      <w:r w:rsidRPr="00AA76CD">
        <w:rPr>
          <w:rStyle w:val="FontStyle275"/>
          <w:noProof/>
          <w:spacing w:val="0"/>
          <w:lang w:val="en-US"/>
        </w:rPr>
        <w:t>fratribus</w:t>
      </w:r>
      <w:r w:rsidRPr="00AA76CD">
        <w:rPr>
          <w:rStyle w:val="FontStyle275"/>
          <w:noProof/>
          <w:lang w:val="en-US"/>
        </w:rPr>
        <w:t xml:space="preserve"> </w:t>
      </w:r>
      <w:r w:rsidRPr="00AA76CD">
        <w:rPr>
          <w:rStyle w:val="FontStyle275"/>
          <w:noProof/>
          <w:spacing w:val="0"/>
          <w:lang w:val="en-US"/>
        </w:rPr>
        <w:t>equaliter</w:t>
      </w:r>
      <w:r w:rsidRPr="00AA76CD">
        <w:rPr>
          <w:rStyle w:val="FontStyle275"/>
          <w:noProof/>
          <w:lang w:val="en-US"/>
        </w:rPr>
        <w:t xml:space="preserve"> </w:t>
      </w:r>
      <w:r w:rsidRPr="00AA76CD">
        <w:rPr>
          <w:rStyle w:val="FontStyle275"/>
          <w:noProof/>
          <w:spacing w:val="0"/>
          <w:lang w:val="en-US"/>
        </w:rPr>
        <w:t>in</w:t>
      </w:r>
      <w:r w:rsidRPr="00AA76CD">
        <w:rPr>
          <w:rStyle w:val="FontStyle275"/>
          <w:noProof/>
          <w:lang w:val="en-US"/>
        </w:rPr>
        <w:t xml:space="preserve"> </w:t>
      </w:r>
      <w:r w:rsidRPr="00AA76CD">
        <w:rPr>
          <w:rStyle w:val="FontStyle275"/>
          <w:noProof/>
          <w:spacing w:val="0"/>
          <w:lang w:val="en-US"/>
        </w:rPr>
        <w:t>parentum</w:t>
      </w:r>
      <w:r w:rsidRPr="00AA76CD">
        <w:rPr>
          <w:rStyle w:val="FontStyle275"/>
          <w:noProof/>
          <w:lang w:val="en-US"/>
        </w:rPr>
        <w:t xml:space="preserve"> </w:t>
      </w:r>
      <w:r w:rsidRPr="00AA76CD">
        <w:rPr>
          <w:rStyle w:val="FontStyle275"/>
          <w:noProof/>
          <w:spacing w:val="0"/>
          <w:lang w:val="en-US"/>
        </w:rPr>
        <w:t>hereditatem</w:t>
      </w:r>
      <w:r w:rsidRPr="00AA76CD">
        <w:rPr>
          <w:rStyle w:val="FontStyle275"/>
          <w:noProof/>
          <w:lang w:val="en-US"/>
        </w:rPr>
        <w:t xml:space="preserve"> </w:t>
      </w:r>
      <w:r w:rsidRPr="00AA76CD">
        <w:rPr>
          <w:rStyle w:val="FontStyle275"/>
          <w:noProof/>
          <w:spacing w:val="0"/>
          <w:lang w:val="en-US"/>
        </w:rPr>
        <w:t>succedant.</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Si patervel mater inteslali discesserint, sororescum fratiibus in omni parentum facultaie absque aliquo obiectu equali divisione succedant.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IV.2.2.</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line="305" w:lineRule="exact"/>
        <w:jc w:val="left"/>
        <w:rPr>
          <w:rStyle w:val="FontStyle275"/>
          <w:noProof/>
          <w:spacing w:val="0"/>
          <w:lang w:val="en-US"/>
        </w:rPr>
      </w:pPr>
      <w:r w:rsidRPr="00AA76CD">
        <w:rPr>
          <w:rStyle w:val="FontStyle275"/>
          <w:noProof/>
          <w:spacing w:val="0"/>
          <w:lang w:val="en-US"/>
        </w:rPr>
        <w:t>Quod</w:t>
      </w:r>
      <w:r w:rsidRPr="00AA76CD">
        <w:rPr>
          <w:rStyle w:val="FontStyle275"/>
          <w:noProof/>
          <w:lang w:val="en-US"/>
        </w:rPr>
        <w:t xml:space="preserve"> </w:t>
      </w:r>
      <w:r w:rsidRPr="00AA76CD">
        <w:rPr>
          <w:rStyle w:val="FontStyle275"/>
          <w:noProof/>
          <w:spacing w:val="0"/>
          <w:lang w:val="en-US"/>
        </w:rPr>
        <w:t>in</w:t>
      </w:r>
      <w:r w:rsidRPr="00AA76CD">
        <w:rPr>
          <w:rStyle w:val="FontStyle275"/>
          <w:noProof/>
          <w:lang w:val="en-US"/>
        </w:rPr>
        <w:t xml:space="preserve"> </w:t>
      </w:r>
      <w:r w:rsidRPr="00AA76CD">
        <w:rPr>
          <w:rStyle w:val="FontStyle275"/>
          <w:noProof/>
          <w:spacing w:val="0"/>
          <w:lang w:val="en-US"/>
        </w:rPr>
        <w:t>hereditatis</w:t>
      </w:r>
      <w:r w:rsidRPr="00AA76CD">
        <w:rPr>
          <w:rStyle w:val="FontStyle275"/>
          <w:noProof/>
          <w:lang w:val="en-US"/>
        </w:rPr>
        <w:t xml:space="preserve"> </w:t>
      </w:r>
      <w:r w:rsidRPr="00AA76CD">
        <w:rPr>
          <w:rStyle w:val="FontStyle275"/>
          <w:noProof/>
          <w:spacing w:val="0"/>
          <w:lang w:val="en-US"/>
        </w:rPr>
        <w:t>successione</w:t>
      </w:r>
      <w:r w:rsidRPr="00AA76CD">
        <w:rPr>
          <w:rStyle w:val="FontStyle275"/>
          <w:noProof/>
          <w:lang w:val="en-US"/>
        </w:rPr>
        <w:t xml:space="preserve"> </w:t>
      </w:r>
      <w:r w:rsidRPr="00AA76CD">
        <w:rPr>
          <w:rStyle w:val="FontStyle275"/>
          <w:noProof/>
          <w:spacing w:val="0"/>
          <w:lang w:val="en-US"/>
        </w:rPr>
        <w:t>filii</w:t>
      </w:r>
      <w:r w:rsidRPr="00AA76CD">
        <w:rPr>
          <w:rStyle w:val="FontStyle275"/>
          <w:noProof/>
          <w:lang w:val="en-US"/>
        </w:rPr>
        <w:t xml:space="preserve"> </w:t>
      </w:r>
      <w:r w:rsidRPr="00AA76CD">
        <w:rPr>
          <w:rStyle w:val="FontStyle275"/>
          <w:noProof/>
          <w:spacing w:val="0"/>
          <w:lang w:val="en-US"/>
        </w:rPr>
        <w:t>primi</w:t>
      </w:r>
      <w:r w:rsidRPr="00AA76CD">
        <w:rPr>
          <w:rStyle w:val="FontStyle275"/>
          <w:noProof/>
          <w:lang w:val="en-US"/>
        </w:rPr>
        <w:t xml:space="preserve"> </w:t>
      </w:r>
      <w:r w:rsidRPr="00AA76CD">
        <w:rPr>
          <w:rStyle w:val="FontStyle275"/>
          <w:noProof/>
          <w:spacing w:val="0"/>
          <w:lang w:val="en-US"/>
        </w:rPr>
        <w:t>sunt.</w:t>
      </w:r>
    </w:p>
    <w:p w:rsidR="00D309DB" w:rsidRPr="00AA76CD" w:rsidRDefault="00D309DB" w:rsidP="00D309DB">
      <w:pPr>
        <w:pStyle w:val="Style57"/>
        <w:widowControl/>
        <w:spacing w:line="305" w:lineRule="exact"/>
        <w:ind w:firstLine="526"/>
        <w:rPr>
          <w:rStyle w:val="FontStyle246"/>
          <w:noProof/>
          <w:lang w:val="fr-CA"/>
        </w:rPr>
      </w:pPr>
      <w:r w:rsidRPr="00AA76CD">
        <w:rPr>
          <w:rStyle w:val="FontStyle246"/>
          <w:noProof/>
          <w:lang w:val="fr-CA"/>
        </w:rPr>
        <w:lastRenderedPageBreak/>
        <w:t xml:space="preserve">In hercditate illius, qui moritur, si intestatus discesserit, filii primi sunt. </w:t>
      </w:r>
      <w:r w:rsidRPr="00AA76CD">
        <w:rPr>
          <w:rStyle w:val="FontStyle246"/>
          <w:noProof/>
          <w:lang w:val="en-US"/>
        </w:rPr>
        <w:t xml:space="preserve">Si filii desunt, nepotibus dcbctur hereditas. Si nec nepotcs fuerint, pronepotes ad heredi-tatem vocantur. </w:t>
      </w:r>
      <w:r w:rsidRPr="00AA76CD">
        <w:rPr>
          <w:rStyle w:val="FontStyle246"/>
          <w:noProof/>
          <w:lang w:val="fr-CA"/>
        </w:rPr>
        <w:t>Si vero qui rnoritur nec filios nec nepotes seu patrem vel rnatrem relinquid, tunc avus aut avia heredilatem sibimet vindicabit.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05" w:lineRule="exact"/>
        <w:rPr>
          <w:rStyle w:val="FontStyle255"/>
          <w:noProof/>
          <w:spacing w:val="20"/>
          <w:lang w:val="fr-CA"/>
        </w:rPr>
      </w:pPr>
      <w:r w:rsidRPr="00AA76CD">
        <w:rPr>
          <w:rStyle w:val="FontStyle255"/>
          <w:noProof/>
          <w:spacing w:val="20"/>
          <w:lang w:val="fr-CA"/>
        </w:rPr>
        <w:t>IV.2.3.</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line="305" w:lineRule="exac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superiori</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inferiori</w:t>
      </w:r>
      <w:r w:rsidRPr="00AA76CD">
        <w:rPr>
          <w:rStyle w:val="FontStyle275"/>
          <w:noProof/>
          <w:lang w:val="fr-CA"/>
        </w:rPr>
        <w:t xml:space="preserve"> </w:t>
      </w:r>
      <w:r w:rsidRPr="00AA76CD">
        <w:rPr>
          <w:rStyle w:val="FontStyle275"/>
          <w:noProof/>
          <w:spacing w:val="0"/>
          <w:lang w:val="fr-CA"/>
        </w:rPr>
        <w:t>genere</w:t>
      </w:r>
      <w:r w:rsidRPr="00AA76CD">
        <w:rPr>
          <w:rStyle w:val="FontStyle275"/>
          <w:noProof/>
          <w:lang w:val="fr-CA"/>
        </w:rPr>
        <w:t xml:space="preserve"> </w:t>
      </w:r>
      <w:r w:rsidRPr="00AA76CD">
        <w:rPr>
          <w:rStyle w:val="FontStyle275"/>
          <w:noProof/>
          <w:spacing w:val="0"/>
          <w:lang w:val="fr-CA"/>
        </w:rPr>
        <w:t>directi</w:t>
      </w:r>
      <w:r w:rsidRPr="00AA76CD">
        <w:rPr>
          <w:rStyle w:val="FontStyle275"/>
          <w:noProof/>
          <w:lang w:val="fr-CA"/>
        </w:rPr>
        <w:t xml:space="preserve"> </w:t>
      </w:r>
      <w:r w:rsidRPr="00AA76CD">
        <w:rPr>
          <w:rStyle w:val="FontStyle275"/>
          <w:noProof/>
          <w:spacing w:val="0"/>
          <w:lang w:val="fr-CA"/>
        </w:rPr>
        <w:t>ordinis</w:t>
      </w:r>
      <w:r w:rsidRPr="00AA76CD">
        <w:rPr>
          <w:rStyle w:val="FontStyle275"/>
          <w:noProof/>
          <w:lang w:val="fr-CA"/>
        </w:rPr>
        <w:t xml:space="preserve"> </w:t>
      </w:r>
      <w:r w:rsidRPr="00AA76CD">
        <w:rPr>
          <w:rStyle w:val="FontStyle275"/>
          <w:noProof/>
          <w:spacing w:val="0"/>
          <w:lang w:val="fr-CA"/>
        </w:rPr>
        <w:t>persone</w:t>
      </w:r>
      <w:r w:rsidRPr="00AA76CD">
        <w:rPr>
          <w:rStyle w:val="FontStyle275"/>
          <w:noProof/>
          <w:lang w:val="fr-CA"/>
        </w:rPr>
        <w:t xml:space="preserve"> </w:t>
      </w:r>
      <w:r w:rsidRPr="00AA76CD">
        <w:rPr>
          <w:rStyle w:val="FontStyle275"/>
          <w:noProof/>
          <w:spacing w:val="0"/>
          <w:lang w:val="fr-CA"/>
        </w:rPr>
        <w:t>defuerint, tunc</w:t>
      </w:r>
      <w:r w:rsidRPr="00AA76CD">
        <w:rPr>
          <w:rStyle w:val="FontStyle275"/>
          <w:noProof/>
          <w:lang w:val="fr-CA"/>
        </w:rPr>
        <w:t xml:space="preserve"> </w:t>
      </w:r>
      <w:r w:rsidRPr="00AA76CD">
        <w:rPr>
          <w:rStyle w:val="FontStyle275"/>
          <w:noProof/>
          <w:spacing w:val="0"/>
          <w:lang w:val="fr-CA"/>
        </w:rPr>
        <w:t>a</w:t>
      </w:r>
      <w:r w:rsidRPr="00AA76CD">
        <w:rPr>
          <w:rStyle w:val="FontStyle275"/>
          <w:noProof/>
          <w:lang w:val="fr-CA"/>
        </w:rPr>
        <w:t xml:space="preserve"> </w:t>
      </w:r>
      <w:r w:rsidRPr="00AA76CD">
        <w:rPr>
          <w:rStyle w:val="FontStyle275"/>
          <w:noProof/>
          <w:spacing w:val="0"/>
          <w:lang w:val="fr-CA"/>
        </w:rPr>
        <w:t>latere</w:t>
      </w:r>
      <w:r w:rsidRPr="00AA76CD">
        <w:rPr>
          <w:rStyle w:val="FontStyle275"/>
          <w:noProof/>
          <w:lang w:val="fr-CA"/>
        </w:rPr>
        <w:t xml:space="preserve"> </w:t>
      </w:r>
      <w:r w:rsidRPr="00AA76CD">
        <w:rPr>
          <w:rStyle w:val="FontStyle275"/>
          <w:noProof/>
          <w:spacing w:val="0"/>
          <w:lang w:val="fr-CA"/>
        </w:rPr>
        <w:t>venientes</w:t>
      </w:r>
      <w:r w:rsidRPr="00AA76CD">
        <w:rPr>
          <w:rStyle w:val="FontStyle275"/>
          <w:noProof/>
          <w:lang w:val="fr-CA"/>
        </w:rPr>
        <w:t xml:space="preserve"> </w:t>
      </w:r>
      <w:r w:rsidRPr="00AA76CD">
        <w:rPr>
          <w:rStyle w:val="FontStyle275"/>
          <w:noProof/>
          <w:spacing w:val="0"/>
          <w:lang w:val="fr-CA"/>
        </w:rPr>
        <w:t>facultatis</w:t>
      </w:r>
      <w:r w:rsidRPr="00AA76CD">
        <w:rPr>
          <w:rStyle w:val="FontStyle275"/>
          <w:noProof/>
          <w:lang w:val="fr-CA"/>
        </w:rPr>
        <w:t xml:space="preserve"> </w:t>
      </w:r>
      <w:r w:rsidRPr="00AA76CD">
        <w:rPr>
          <w:rStyle w:val="FontStyle275"/>
          <w:noProof/>
          <w:spacing w:val="0"/>
          <w:lang w:val="fr-CA"/>
        </w:rPr>
        <w:t>accipiant</w:t>
      </w:r>
      <w:r w:rsidRPr="00AA76CD">
        <w:rPr>
          <w:rStyle w:val="FontStyle275"/>
          <w:noProof/>
          <w:lang w:val="fr-CA"/>
        </w:rPr>
        <w:t xml:space="preserve"> </w:t>
      </w:r>
      <w:r w:rsidRPr="00AA76CD">
        <w:rPr>
          <w:rStyle w:val="FontStyle275"/>
          <w:noProof/>
          <w:spacing w:val="0"/>
          <w:lang w:val="fr-CA"/>
        </w:rPr>
        <w:t>portiones.</w:t>
      </w:r>
    </w:p>
    <w:p w:rsidR="00D309DB" w:rsidRPr="00AA76CD" w:rsidRDefault="00D309DB" w:rsidP="00D309DB">
      <w:pPr>
        <w:pStyle w:val="Style57"/>
        <w:widowControl/>
        <w:spacing w:line="305" w:lineRule="exact"/>
        <w:rPr>
          <w:rStyle w:val="FontStyle246"/>
          <w:noProof/>
          <w:lang w:val="fr-CA"/>
        </w:rPr>
      </w:pPr>
      <w:r w:rsidRPr="00AA76CD">
        <w:rPr>
          <w:rStyle w:val="FontStyle246"/>
          <w:noProof/>
          <w:lang w:val="fr-CA"/>
        </w:rPr>
        <w:t>Quando supradicte pcrsone desunt, que aut de superiori aut de inferiori genere discreto ordine veniunt, tunc ille persone, que sunt a latere constitute, requirantur, ut hereditatem accipiant defuncti, qui intestatus discesserit. Nam ille persone, que sunt a longinquioribus constitute, nihil se extimcnt illis prioribus posse repelere.</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IV.2.4.</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succedere</w:t>
      </w:r>
      <w:r w:rsidRPr="00AA76CD">
        <w:rPr>
          <w:rStyle w:val="FontStyle275"/>
          <w:noProof/>
          <w:lang w:val="fr-CA"/>
        </w:rPr>
        <w:t xml:space="preserve"> </w:t>
      </w:r>
      <w:r w:rsidRPr="00AA76CD">
        <w:rPr>
          <w:rStyle w:val="FontStyle275"/>
          <w:noProof/>
          <w:spacing w:val="0"/>
          <w:lang w:val="fr-CA"/>
        </w:rPr>
        <w:t>possunt</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eorum</w:t>
      </w:r>
      <w:r w:rsidRPr="00AA76CD">
        <w:rPr>
          <w:rStyle w:val="FontStyle275"/>
          <w:noProof/>
          <w:lang w:val="fr-CA"/>
        </w:rPr>
        <w:t xml:space="preserve"> </w:t>
      </w:r>
      <w:r w:rsidRPr="00AA76CD">
        <w:rPr>
          <w:rStyle w:val="FontStyle275"/>
          <w:noProof/>
          <w:spacing w:val="0"/>
          <w:lang w:val="fr-CA"/>
        </w:rPr>
        <w:t>facultatibus,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nec</w:t>
      </w:r>
      <w:r w:rsidRPr="00AA76CD">
        <w:rPr>
          <w:rStyle w:val="FontStyle275"/>
          <w:noProof/>
          <w:lang w:val="fr-CA"/>
        </w:rPr>
        <w:t xml:space="preserve"> </w:t>
      </w:r>
      <w:r w:rsidRPr="00AA76CD">
        <w:rPr>
          <w:rStyle w:val="FontStyle275"/>
          <w:noProof/>
          <w:spacing w:val="0"/>
          <w:lang w:val="fr-CA"/>
        </w:rPr>
        <w:t>scriptis</w:t>
      </w:r>
      <w:r w:rsidRPr="00AA76CD">
        <w:rPr>
          <w:rStyle w:val="FontStyle275"/>
          <w:noProof/>
          <w:lang w:val="fr-CA"/>
        </w:rPr>
        <w:t xml:space="preserve"> </w:t>
      </w:r>
      <w:r w:rsidRPr="00AA76CD">
        <w:rPr>
          <w:rStyle w:val="FontStyle275"/>
          <w:noProof/>
          <w:spacing w:val="0"/>
          <w:lang w:val="fr-CA"/>
        </w:rPr>
        <w:t>nec</w:t>
      </w:r>
      <w:r w:rsidRPr="00AA76CD">
        <w:rPr>
          <w:rStyle w:val="FontStyle275"/>
          <w:noProof/>
          <w:lang w:val="fr-CA"/>
        </w:rPr>
        <w:t xml:space="preserve"> </w:t>
      </w:r>
      <w:r w:rsidRPr="00AA76CD">
        <w:rPr>
          <w:rStyle w:val="FontStyle275"/>
          <w:noProof/>
          <w:spacing w:val="0"/>
          <w:lang w:val="fr-CA"/>
        </w:rPr>
        <w:t>testibus suam</w:t>
      </w:r>
      <w:r w:rsidRPr="00AA76CD">
        <w:rPr>
          <w:rStyle w:val="FontStyle275"/>
          <w:noProof/>
          <w:lang w:val="fr-CA"/>
        </w:rPr>
        <w:t xml:space="preserve"> </w:t>
      </w:r>
      <w:r w:rsidRPr="00AA76CD">
        <w:rPr>
          <w:rStyle w:val="FontStyle275"/>
          <w:noProof/>
          <w:spacing w:val="0"/>
          <w:lang w:val="fr-CA"/>
        </w:rPr>
        <w:t>alligant</w:t>
      </w:r>
      <w:r w:rsidRPr="00AA76CD">
        <w:rPr>
          <w:rStyle w:val="FontStyle275"/>
          <w:noProof/>
          <w:lang w:val="fr-CA"/>
        </w:rPr>
        <w:t xml:space="preserve"> </w:t>
      </w:r>
      <w:r w:rsidRPr="00AA76CD">
        <w:rPr>
          <w:rStyle w:val="FontStyle275"/>
          <w:noProof/>
          <w:spacing w:val="0"/>
          <w:lang w:val="fr-CA"/>
        </w:rPr>
        <w:t>volumtatem.</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De successionibus eorum, qui sic rnoriuntur, ut nec donationem nec ullum faciant testamenlum nec presentibus testibus suam ordinent volumlatem, qui gradu illis proximi fucrint, eorum obtincbunl hercdilatem.</w:t>
      </w:r>
    </w:p>
    <w:p w:rsidR="00D309DB" w:rsidRPr="00AA76CD" w:rsidRDefault="00D309DB" w:rsidP="00D309DB">
      <w:pPr>
        <w:pStyle w:val="Style78"/>
        <w:widowControl/>
        <w:spacing w:before="53" w:line="305" w:lineRule="exact"/>
        <w:rPr>
          <w:rStyle w:val="FontStyle255"/>
          <w:noProof/>
          <w:spacing w:val="20"/>
          <w:lang w:val="fr-CA"/>
        </w:rPr>
      </w:pPr>
      <w:r w:rsidRPr="00AA76CD">
        <w:rPr>
          <w:rStyle w:val="FontStyle255"/>
          <w:noProof/>
          <w:spacing w:val="20"/>
          <w:lang w:val="fr-CA"/>
        </w:rPr>
        <w:t>IV.2.5.</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line="305" w:lineRule="exac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successione</w:t>
      </w:r>
      <w:r w:rsidRPr="00AA76CD">
        <w:rPr>
          <w:rStyle w:val="FontStyle275"/>
          <w:noProof/>
          <w:lang w:val="fr-CA"/>
        </w:rPr>
        <w:t xml:space="preserve"> </w:t>
      </w:r>
      <w:r w:rsidRPr="00AA76CD">
        <w:rPr>
          <w:rStyle w:val="FontStyle275"/>
          <w:noProof/>
          <w:spacing w:val="0"/>
          <w:lang w:val="fr-CA"/>
        </w:rPr>
        <w:t>fratrum</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sororum</w:t>
      </w:r>
      <w:r w:rsidRPr="00AA76CD">
        <w:rPr>
          <w:rStyle w:val="FontStyle275"/>
          <w:noProof/>
          <w:lang w:val="fr-CA"/>
        </w:rPr>
        <w:t xml:space="preserve"> </w:t>
      </w:r>
      <w:r w:rsidRPr="00AA76CD">
        <w:rPr>
          <w:rStyle w:val="FontStyle275"/>
          <w:noProof/>
          <w:spacing w:val="0"/>
          <w:lang w:val="fr-CA"/>
        </w:rPr>
        <w:t>sive</w:t>
      </w:r>
      <w:r w:rsidRPr="00AA76CD">
        <w:rPr>
          <w:rStyle w:val="FontStyle275"/>
          <w:noProof/>
          <w:lang w:val="fr-CA"/>
        </w:rPr>
        <w:t xml:space="preserve"> </w:t>
      </w:r>
      <w:r w:rsidRPr="00AA76CD">
        <w:rPr>
          <w:rStyle w:val="FontStyle275"/>
          <w:noProof/>
          <w:spacing w:val="0"/>
          <w:lang w:val="fr-CA"/>
        </w:rPr>
        <w:t>illorum,</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diversis</w:t>
      </w:r>
      <w:r w:rsidRPr="00AA76CD">
        <w:rPr>
          <w:rStyle w:val="FontStyle275"/>
          <w:noProof/>
          <w:lang w:val="fr-CA"/>
        </w:rPr>
        <w:t xml:space="preserve"> </w:t>
      </w:r>
      <w:r w:rsidRPr="00AA76CD">
        <w:rPr>
          <w:rStyle w:val="FontStyle275"/>
          <w:noProof/>
          <w:spacing w:val="0"/>
          <w:lang w:val="fr-CA"/>
        </w:rPr>
        <w:t>parentibus generantur.</w:t>
      </w:r>
    </w:p>
    <w:p w:rsidR="00D309DB" w:rsidRPr="00AA76CD" w:rsidRDefault="00D309DB" w:rsidP="00D309DB">
      <w:pPr>
        <w:pStyle w:val="Style57"/>
        <w:widowControl/>
        <w:spacing w:line="305" w:lineRule="exact"/>
        <w:rPr>
          <w:rStyle w:val="FontStyle246"/>
          <w:noProof/>
          <w:lang w:val="fr-CA"/>
        </w:rPr>
      </w:pPr>
      <w:r w:rsidRPr="00AA76CD">
        <w:rPr>
          <w:rStyle w:val="FontStyle246"/>
          <w:noProof/>
          <w:lang w:val="fr-CA"/>
        </w:rPr>
        <w:t>Qui fratres tanlummodo et sorores relinquid, in eius hereditale fralres et sorores equaliter succedant; si tamen unius patris et matris filii esse videantur. Nam si de alio patre vel de alia matre alii esse noscuntur, unusquisque tratris sui aut sororis, qui ex uno patre vel ex una matre sunt geniti, sequantur hereditatem. Filii tamen, qui exdiversis palribuset una matre suntgeniti, ad capiendam matemam facultatem equali successione deveniant. Similiter quoque et hi, qui de diversis matribus et uno patre oriuntur, divisionis ordinem teneant.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33" w:line="305" w:lineRule="exact"/>
        <w:rPr>
          <w:rStyle w:val="FontStyle255"/>
          <w:noProof/>
          <w:spacing w:val="20"/>
          <w:lang w:val="fr-CA"/>
        </w:rPr>
      </w:pPr>
      <w:r w:rsidRPr="00AA76CD">
        <w:rPr>
          <w:rStyle w:val="FontStyle255"/>
          <w:noProof/>
          <w:spacing w:val="20"/>
          <w:lang w:val="fr-CA"/>
        </w:rPr>
        <w:t>IV.2.6.</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moritur,</w:t>
      </w:r>
      <w:r w:rsidRPr="00AA76CD">
        <w:rPr>
          <w:rStyle w:val="FontStyle275"/>
          <w:noProof/>
          <w:lang w:val="fr-CA"/>
        </w:rPr>
        <w:t xml:space="preserve"> </w:t>
      </w:r>
      <w:r w:rsidRPr="00AA76CD">
        <w:rPr>
          <w:rStyle w:val="FontStyle275"/>
          <w:noProof/>
          <w:spacing w:val="0"/>
          <w:lang w:val="fr-CA"/>
        </w:rPr>
        <w:t>avos</w:t>
      </w:r>
      <w:r w:rsidRPr="00AA76CD">
        <w:rPr>
          <w:rStyle w:val="FontStyle275"/>
          <w:noProof/>
          <w:lang w:val="fr-CA"/>
        </w:rPr>
        <w:t xml:space="preserve"> </w:t>
      </w:r>
      <w:r w:rsidRPr="00AA76CD">
        <w:rPr>
          <w:rStyle w:val="FontStyle275"/>
          <w:noProof/>
          <w:spacing w:val="0"/>
          <w:lang w:val="fr-CA"/>
        </w:rPr>
        <w:t>relinquat</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avias.</w:t>
      </w:r>
    </w:p>
    <w:p w:rsidR="00D309DB" w:rsidRPr="00AA76CD" w:rsidRDefault="00D309DB" w:rsidP="00D309DB">
      <w:pPr>
        <w:pStyle w:val="Style57"/>
        <w:widowControl/>
        <w:spacing w:line="305" w:lineRule="exact"/>
        <w:ind w:firstLine="494"/>
        <w:rPr>
          <w:rStyle w:val="FontStyle246"/>
          <w:noProof/>
          <w:lang w:val="fr-CA"/>
        </w:rPr>
      </w:pPr>
      <w:r w:rsidRPr="00AA76CD">
        <w:rPr>
          <w:rStyle w:val="FontStyle246"/>
          <w:noProof/>
          <w:lang w:val="fr-CA"/>
        </w:rPr>
        <w:t xml:space="preserve">Quotiens qui moritur, si </w:t>
      </w:r>
      <w:r w:rsidRPr="00AA76CD">
        <w:rPr>
          <w:rStyle w:val="FontStyle275"/>
          <w:noProof/>
          <w:spacing w:val="0"/>
          <w:lang w:val="fr-CA"/>
        </w:rPr>
        <w:t>avum</w:t>
      </w:r>
      <w:r w:rsidRPr="00AA76CD">
        <w:rPr>
          <w:rStyle w:val="FontStyle275"/>
          <w:noProof/>
          <w:lang w:val="fr-CA"/>
        </w:rPr>
        <w:t xml:space="preserve"> </w:t>
      </w:r>
      <w:r w:rsidRPr="00AA76CD">
        <w:rPr>
          <w:rStyle w:val="FontStyle246"/>
          <w:noProof/>
          <w:lang w:val="fr-CA"/>
        </w:rPr>
        <w:t xml:space="preserve">paternum aul malernum relinquau tam ad avuni patemum </w:t>
      </w:r>
      <w:r w:rsidRPr="00AA76CD">
        <w:rPr>
          <w:rStyle w:val="FontStyle275"/>
          <w:noProof/>
          <w:spacing w:val="0"/>
          <w:lang w:val="fr-CA"/>
        </w:rPr>
        <w:t>quam</w:t>
      </w:r>
      <w:r w:rsidRPr="00AA76CD">
        <w:rPr>
          <w:rStyle w:val="FontStyle275"/>
          <w:noProof/>
          <w:lang w:val="fr-CA"/>
        </w:rPr>
        <w:t xml:space="preserve"> </w:t>
      </w:r>
      <w:r w:rsidRPr="00AA76CD">
        <w:rPr>
          <w:rStyle w:val="FontStyle246"/>
          <w:noProof/>
          <w:lang w:val="fr-CA"/>
        </w:rPr>
        <w:t xml:space="preserve">ad </w:t>
      </w:r>
      <w:r w:rsidRPr="00AA76CD">
        <w:rPr>
          <w:rStyle w:val="FontStyle275"/>
          <w:noProof/>
          <w:spacing w:val="0"/>
          <w:lang w:val="fr-CA"/>
        </w:rPr>
        <w:t>avum</w:t>
      </w:r>
      <w:r w:rsidRPr="00AA76CD">
        <w:rPr>
          <w:rStyle w:val="FontStyle275"/>
          <w:noProof/>
          <w:lang w:val="fr-CA"/>
        </w:rPr>
        <w:t xml:space="preserve"> </w:t>
      </w:r>
      <w:r w:rsidRPr="00AA76CD">
        <w:rPr>
          <w:rStyle w:val="FontStyle246"/>
          <w:noProof/>
          <w:lang w:val="fr-CA"/>
        </w:rPr>
        <w:t xml:space="preserve">maternum hereditas mortui universa peilineat. Si autem qui morituravum patemum et aviam maternam reliquerit, equalescapiant portiones. Ita quoque erit, si paternam et rnatemam aviam qui moritur relinquere videatur. Et hec quidem equitas portionis de illis rebus erit, que moriuus conquisisse cognoscitur. De illis vero rebus. que ab avis vel parentibus habuit, ad </w:t>
      </w:r>
      <w:r w:rsidRPr="00AA76CD">
        <w:rPr>
          <w:rStyle w:val="FontStyle275"/>
          <w:noProof/>
          <w:spacing w:val="0"/>
          <w:lang w:val="fr-CA"/>
        </w:rPr>
        <w:t>avos</w:t>
      </w:r>
      <w:r w:rsidRPr="00AA76CD">
        <w:rPr>
          <w:rStyle w:val="FontStyle275"/>
          <w:noProof/>
          <w:lang w:val="fr-CA"/>
        </w:rPr>
        <w:t xml:space="preserve"> </w:t>
      </w:r>
      <w:r w:rsidRPr="00AA76CD">
        <w:rPr>
          <w:rStyle w:val="FontStyle246"/>
          <w:noProof/>
          <w:lang w:val="fr-CA"/>
        </w:rPr>
        <w:t>directa linea revocabunt.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33" w:line="305" w:lineRule="exact"/>
        <w:rPr>
          <w:rStyle w:val="FontStyle255"/>
          <w:noProof/>
          <w:spacing w:val="20"/>
          <w:lang w:val="fr-CA"/>
        </w:rPr>
      </w:pPr>
      <w:r w:rsidRPr="00AA76CD">
        <w:rPr>
          <w:rStyle w:val="FontStyle255"/>
          <w:noProof/>
          <w:spacing w:val="20"/>
          <w:lang w:val="fr-CA"/>
        </w:rPr>
        <w:t>IV.2.7.</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moritur,</w:t>
      </w:r>
      <w:r w:rsidRPr="00AA76CD">
        <w:rPr>
          <w:rStyle w:val="FontStyle275"/>
          <w:noProof/>
          <w:lang w:val="fr-CA"/>
        </w:rPr>
        <w:t xml:space="preserve"> </w:t>
      </w:r>
      <w:r w:rsidRPr="00AA76CD">
        <w:rPr>
          <w:rStyle w:val="FontStyle275"/>
          <w:noProof/>
          <w:spacing w:val="0"/>
          <w:lang w:val="fr-CA"/>
        </w:rPr>
        <w:t>sorores</w:t>
      </w:r>
      <w:r w:rsidRPr="00AA76CD">
        <w:rPr>
          <w:rStyle w:val="FontStyle275"/>
          <w:noProof/>
          <w:lang w:val="fr-CA"/>
        </w:rPr>
        <w:t xml:space="preserve"> </w:t>
      </w:r>
      <w:r w:rsidRPr="00AA76CD">
        <w:rPr>
          <w:rStyle w:val="FontStyle275"/>
          <w:noProof/>
          <w:spacing w:val="0"/>
          <w:lang w:val="fr-CA"/>
        </w:rPr>
        <w:t>relinquat</w:t>
      </w:r>
      <w:r w:rsidRPr="00AA76CD">
        <w:rPr>
          <w:rStyle w:val="FontStyle275"/>
          <w:noProof/>
          <w:lang w:val="fr-CA"/>
        </w:rPr>
        <w:t xml:space="preserve"> </w:t>
      </w:r>
      <w:r w:rsidRPr="00AA76CD">
        <w:rPr>
          <w:rStyle w:val="FontStyle275"/>
          <w:noProof/>
          <w:spacing w:val="0"/>
          <w:lang w:val="fr-CA"/>
        </w:rPr>
        <w:t>patris</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matris.</w:t>
      </w:r>
    </w:p>
    <w:p w:rsidR="00D309DB" w:rsidRPr="00AA76CD" w:rsidRDefault="00D309DB" w:rsidP="00D309DB">
      <w:pPr>
        <w:pStyle w:val="Style57"/>
        <w:widowControl/>
        <w:spacing w:line="305" w:lineRule="exact"/>
        <w:ind w:firstLine="494"/>
        <w:rPr>
          <w:rStyle w:val="FontStyle246"/>
          <w:noProof/>
          <w:lang w:val="fr-CA"/>
        </w:rPr>
      </w:pPr>
      <w:r w:rsidRPr="00AA76CD">
        <w:rPr>
          <w:rStyle w:val="FontStyle246"/>
          <w:noProof/>
          <w:lang w:val="fr-CA"/>
        </w:rPr>
        <w:t xml:space="preserve">Qui moritur si tantummodo amitam, </w:t>
      </w:r>
      <w:r w:rsidRPr="00AA76CD">
        <w:rPr>
          <w:rStyle w:val="FontStyle275"/>
          <w:noProof/>
          <w:spacing w:val="0"/>
          <w:lang w:val="fr-CA"/>
        </w:rPr>
        <w:t>hoc</w:t>
      </w:r>
      <w:r w:rsidRPr="00AA76CD">
        <w:rPr>
          <w:rStyle w:val="FontStyle275"/>
          <w:noProof/>
          <w:lang w:val="fr-CA"/>
        </w:rPr>
        <w:t xml:space="preserve"> </w:t>
      </w:r>
      <w:r w:rsidRPr="00AA76CD">
        <w:rPr>
          <w:rStyle w:val="FontStyle246"/>
          <w:noProof/>
          <w:lang w:val="fr-CA"/>
        </w:rPr>
        <w:t xml:space="preserve">est patris sororem, et materteram, </w:t>
      </w:r>
      <w:r w:rsidRPr="00AA76CD">
        <w:rPr>
          <w:rStyle w:val="FontStyle275"/>
          <w:noProof/>
          <w:spacing w:val="0"/>
          <w:lang w:val="fr-CA"/>
        </w:rPr>
        <w:t>hoc</w:t>
      </w:r>
      <w:r w:rsidRPr="00AA76CD">
        <w:rPr>
          <w:rStyle w:val="FontStyle275"/>
          <w:noProof/>
          <w:lang w:val="fr-CA"/>
        </w:rPr>
        <w:t xml:space="preserve"> </w:t>
      </w:r>
      <w:r w:rsidRPr="00AA76CD">
        <w:rPr>
          <w:rStyle w:val="FontStyle246"/>
          <w:noProof/>
          <w:lang w:val="fr-CA"/>
        </w:rPr>
        <w:t>est matris sororem, relinquid, et intestatum eum obisse contingerit, equali iure succedant in hereditate defuncti</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44" w:line="305" w:lineRule="exact"/>
        <w:rPr>
          <w:rStyle w:val="FontStyle255"/>
          <w:noProof/>
          <w:spacing w:val="20"/>
          <w:lang w:val="fr-CA"/>
        </w:rPr>
      </w:pPr>
      <w:r w:rsidRPr="00AA76CD">
        <w:rPr>
          <w:rStyle w:val="FontStyle255"/>
          <w:noProof/>
          <w:spacing w:val="20"/>
          <w:lang w:val="fr-CA"/>
        </w:rPr>
        <w:t>IV.2.8.</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moritur,</w:t>
      </w:r>
      <w:r w:rsidRPr="00AA76CD">
        <w:rPr>
          <w:rStyle w:val="FontStyle275"/>
          <w:noProof/>
          <w:lang w:val="fr-CA"/>
        </w:rPr>
        <w:t xml:space="preserve"> </w:t>
      </w:r>
      <w:r w:rsidRPr="00AA76CD">
        <w:rPr>
          <w:rStyle w:val="FontStyle275"/>
          <w:noProof/>
          <w:spacing w:val="0"/>
          <w:lang w:val="fr-CA"/>
        </w:rPr>
        <w:t>filios</w:t>
      </w:r>
      <w:r w:rsidRPr="00AA76CD">
        <w:rPr>
          <w:rStyle w:val="FontStyle275"/>
          <w:noProof/>
          <w:lang w:val="fr-CA"/>
        </w:rPr>
        <w:t xml:space="preserve"> </w:t>
      </w:r>
      <w:r w:rsidRPr="00AA76CD">
        <w:rPr>
          <w:rStyle w:val="FontStyle275"/>
          <w:noProof/>
          <w:spacing w:val="0"/>
          <w:lang w:val="fr-CA"/>
        </w:rPr>
        <w:t>fratris</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sororis</w:t>
      </w:r>
      <w:r w:rsidRPr="00AA76CD">
        <w:rPr>
          <w:rStyle w:val="FontStyle275"/>
          <w:noProof/>
          <w:lang w:val="fr-CA"/>
        </w:rPr>
        <w:t xml:space="preserve"> </w:t>
      </w:r>
      <w:r w:rsidRPr="00AA76CD">
        <w:rPr>
          <w:rStyle w:val="FontStyle275"/>
          <w:noProof/>
          <w:spacing w:val="0"/>
          <w:lang w:val="fr-CA"/>
        </w:rPr>
        <w:t>relinquere</w:t>
      </w:r>
      <w:r w:rsidRPr="00AA76CD">
        <w:rPr>
          <w:rStyle w:val="FontStyle275"/>
          <w:noProof/>
          <w:lang w:val="fr-CA"/>
        </w:rPr>
        <w:t xml:space="preserve"> </w:t>
      </w:r>
      <w:r w:rsidRPr="00AA76CD">
        <w:rPr>
          <w:rStyle w:val="FontStyle275"/>
          <w:noProof/>
          <w:spacing w:val="0"/>
          <w:lang w:val="fr-CA"/>
        </w:rPr>
        <w:t>videatur.</w:t>
      </w:r>
    </w:p>
    <w:p w:rsidR="00D309DB" w:rsidRPr="00AA76CD" w:rsidRDefault="00D309DB" w:rsidP="00D309DB">
      <w:pPr>
        <w:pStyle w:val="Style57"/>
        <w:widowControl/>
        <w:spacing w:line="305" w:lineRule="exact"/>
        <w:ind w:firstLine="494"/>
        <w:rPr>
          <w:rStyle w:val="FontStyle246"/>
          <w:noProof/>
          <w:lang w:val="fr-CA"/>
        </w:rPr>
      </w:pPr>
      <w:r w:rsidRPr="00AA76CD">
        <w:rPr>
          <w:rStyle w:val="FontStyle246"/>
          <w:noProof/>
          <w:lang w:val="fr-CA"/>
        </w:rPr>
        <w:t>Qui moritur si tYatres et sorores non reliquerit et filios fratrum vel sororuni reliquerit, si ex uno fratre sit unus filius, et ex alio tratre vel sorore forsitan plures, omnem hereditatem defuncti percipiant et equali per capita dividant portionem.</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44" w:line="305" w:lineRule="exact"/>
        <w:rPr>
          <w:rStyle w:val="FontStyle255"/>
          <w:noProof/>
          <w:spacing w:val="20"/>
          <w:lang w:val="en-US"/>
        </w:rPr>
      </w:pPr>
      <w:r w:rsidRPr="00AA76CD">
        <w:rPr>
          <w:rStyle w:val="FontStyle255"/>
          <w:noProof/>
          <w:spacing w:val="20"/>
          <w:lang w:val="en-US"/>
        </w:rPr>
        <w:t>IV.2.9.</w:t>
      </w:r>
      <w:r w:rsidRPr="00AA76CD">
        <w:rPr>
          <w:rStyle w:val="FontStyle255"/>
          <w:noProof/>
          <w:lang w:val="en-US"/>
        </w:rPr>
        <w:t xml:space="preserve"> </w:t>
      </w:r>
      <w:r w:rsidRPr="00AA76CD">
        <w:rPr>
          <w:rStyle w:val="FontStyle255"/>
          <w:noProof/>
          <w:spacing w:val="20"/>
          <w:lang w:val="en-US"/>
        </w:rPr>
        <w:t>FLAVIUS</w:t>
      </w:r>
      <w:r w:rsidRPr="00AA76CD">
        <w:rPr>
          <w:rStyle w:val="FontStyle255"/>
          <w:noProof/>
          <w:lang w:val="en-US"/>
        </w:rPr>
        <w:t xml:space="preserve"> </w:t>
      </w:r>
      <w:r w:rsidRPr="00AA76CD">
        <w:rPr>
          <w:rStyle w:val="FontStyle255"/>
          <w:noProof/>
          <w:spacing w:val="20"/>
          <w:lang w:val="en-US"/>
        </w:rPr>
        <w:t>CHINDASVINDUS</w:t>
      </w:r>
      <w:r w:rsidRPr="00AA76CD">
        <w:rPr>
          <w:rStyle w:val="FontStyle255"/>
          <w:noProof/>
          <w:lang w:val="en-US"/>
        </w:rPr>
        <w:t xml:space="preserve"> </w:t>
      </w:r>
      <w:r w:rsidRPr="00AA76CD">
        <w:rPr>
          <w:rStyle w:val="FontStyle255"/>
          <w:noProof/>
          <w:spacing w:val="20"/>
          <w:lang w:val="en-US"/>
        </w:rPr>
        <w:t>REX</w:t>
      </w:r>
    </w:p>
    <w:p w:rsidR="00D309DB" w:rsidRPr="00AA76CD" w:rsidRDefault="00D309DB" w:rsidP="00D309DB">
      <w:pPr>
        <w:pStyle w:val="Style87"/>
        <w:widowControl/>
        <w:spacing w:line="305" w:lineRule="exact"/>
        <w:jc w:val="left"/>
        <w:rPr>
          <w:rStyle w:val="FontStyle275"/>
          <w:noProof/>
          <w:spacing w:val="0"/>
          <w:lang w:val="en-US"/>
        </w:rPr>
      </w:pPr>
      <w:r w:rsidRPr="00AA76CD">
        <w:rPr>
          <w:rStyle w:val="FontStyle275"/>
          <w:noProof/>
          <w:spacing w:val="0"/>
          <w:lang w:val="en-US"/>
        </w:rPr>
        <w:t>Quod</w:t>
      </w:r>
      <w:r w:rsidRPr="00AA76CD">
        <w:rPr>
          <w:rStyle w:val="FontStyle275"/>
          <w:noProof/>
          <w:lang w:val="en-US"/>
        </w:rPr>
        <w:t xml:space="preserve"> </w:t>
      </w:r>
      <w:r w:rsidRPr="00AA76CD">
        <w:rPr>
          <w:rStyle w:val="FontStyle275"/>
          <w:noProof/>
          <w:spacing w:val="0"/>
          <w:lang w:val="en-US"/>
        </w:rPr>
        <w:t>in</w:t>
      </w:r>
      <w:r w:rsidRPr="00AA76CD">
        <w:rPr>
          <w:rStyle w:val="FontStyle275"/>
          <w:noProof/>
          <w:lang w:val="en-US"/>
        </w:rPr>
        <w:t xml:space="preserve"> </w:t>
      </w:r>
      <w:r w:rsidRPr="00AA76CD">
        <w:rPr>
          <w:rStyle w:val="FontStyle275"/>
          <w:noProof/>
          <w:spacing w:val="0"/>
          <w:lang w:val="en-US"/>
        </w:rPr>
        <w:t>omnem</w:t>
      </w:r>
      <w:r w:rsidRPr="00AA76CD">
        <w:rPr>
          <w:rStyle w:val="FontStyle275"/>
          <w:noProof/>
          <w:lang w:val="en-US"/>
        </w:rPr>
        <w:t xml:space="preserve"> </w:t>
      </w:r>
      <w:r w:rsidRPr="00AA76CD">
        <w:rPr>
          <w:rStyle w:val="FontStyle275"/>
          <w:noProof/>
          <w:spacing w:val="0"/>
          <w:lang w:val="en-US"/>
        </w:rPr>
        <w:t>hereditatem</w:t>
      </w:r>
      <w:r w:rsidRPr="00AA76CD">
        <w:rPr>
          <w:rStyle w:val="FontStyle275"/>
          <w:noProof/>
          <w:lang w:val="en-US"/>
        </w:rPr>
        <w:t xml:space="preserve"> </w:t>
      </w:r>
      <w:r w:rsidRPr="00AA76CD">
        <w:rPr>
          <w:rStyle w:val="FontStyle275"/>
          <w:noProof/>
          <w:spacing w:val="0"/>
          <w:lang w:val="en-US"/>
        </w:rPr>
        <w:t>femina</w:t>
      </w:r>
      <w:r w:rsidRPr="00AA76CD">
        <w:rPr>
          <w:rStyle w:val="FontStyle275"/>
          <w:noProof/>
          <w:lang w:val="en-US"/>
        </w:rPr>
        <w:t xml:space="preserve"> </w:t>
      </w:r>
      <w:r w:rsidRPr="00AA76CD">
        <w:rPr>
          <w:rStyle w:val="FontStyle275"/>
          <w:noProof/>
          <w:spacing w:val="0"/>
          <w:lang w:val="en-US"/>
        </w:rPr>
        <w:t>accipi</w:t>
      </w:r>
      <w:r w:rsidRPr="00AA76CD">
        <w:rPr>
          <w:rStyle w:val="FontStyle275"/>
          <w:noProof/>
          <w:lang w:val="en-US"/>
        </w:rPr>
        <w:t xml:space="preserve"> </w:t>
      </w:r>
      <w:r w:rsidRPr="00AA76CD">
        <w:rPr>
          <w:rStyle w:val="FontStyle275"/>
          <w:noProof/>
          <w:spacing w:val="0"/>
          <w:lang w:val="en-US"/>
        </w:rPr>
        <w:t>debeat.</w:t>
      </w:r>
    </w:p>
    <w:p w:rsidR="00D309DB" w:rsidRPr="00AA76CD" w:rsidRDefault="00D309DB" w:rsidP="00D309DB">
      <w:pPr>
        <w:pStyle w:val="Style57"/>
        <w:widowControl/>
        <w:spacing w:line="305" w:lineRule="exact"/>
        <w:ind w:firstLine="526"/>
        <w:rPr>
          <w:rStyle w:val="FontStyle246"/>
          <w:noProof/>
          <w:lang w:val="fr-CA"/>
        </w:rPr>
      </w:pPr>
      <w:r w:rsidRPr="00AA76CD">
        <w:rPr>
          <w:rStyle w:val="FontStyle246"/>
          <w:noProof/>
          <w:lang w:val="en-US"/>
        </w:rPr>
        <w:t xml:space="preserve">Femina ad hereditatem patris aut matris, avorum vel aviarum, tam paternorum quam maternarum, et ad hereditatem fratrum vel sororum sive ad has hereditates, quea patruo vel filio patrui. fratrisetiam filio vel sororis relinquantur, equalitercum </w:t>
      </w:r>
      <w:r w:rsidRPr="00AA76CD">
        <w:rPr>
          <w:rStyle w:val="FontStyle246"/>
          <w:noProof/>
          <w:lang w:val="en-US"/>
        </w:rPr>
        <w:lastRenderedPageBreak/>
        <w:t xml:space="preserve">fratribus veniant. </w:t>
      </w:r>
      <w:r w:rsidRPr="00AA76CD">
        <w:rPr>
          <w:rStyle w:val="FontStyle246"/>
          <w:noProof/>
          <w:lang w:val="fr-CA"/>
        </w:rPr>
        <w:t xml:space="preserve">Nam iustum omnino est, ut, quos propinquitas nature consociat, hereditarie successionis </w:t>
      </w:r>
      <w:r w:rsidRPr="00AA76CD">
        <w:rPr>
          <w:rStyle w:val="FontStyle275"/>
          <w:noProof/>
          <w:spacing w:val="0"/>
          <w:lang w:val="fr-CA"/>
        </w:rPr>
        <w:t>ordo</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dividat.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33" w:line="305" w:lineRule="exact"/>
        <w:rPr>
          <w:rStyle w:val="FontStyle255"/>
          <w:noProof/>
          <w:spacing w:val="20"/>
          <w:lang w:val="en-US"/>
        </w:rPr>
      </w:pPr>
      <w:r w:rsidRPr="00AA76CD">
        <w:rPr>
          <w:rStyle w:val="FontStyle255"/>
          <w:noProof/>
          <w:spacing w:val="20"/>
          <w:lang w:val="en-US"/>
        </w:rPr>
        <w:t>IV.2.10.</w:t>
      </w:r>
      <w:r w:rsidRPr="00AA76CD">
        <w:rPr>
          <w:rStyle w:val="FontStyle255"/>
          <w:noProof/>
          <w:lang w:val="en-US"/>
        </w:rPr>
        <w:t xml:space="preserve"> </w:t>
      </w:r>
      <w:r w:rsidRPr="00AA76CD">
        <w:rPr>
          <w:rStyle w:val="FontStyle255"/>
          <w:noProof/>
          <w:spacing w:val="20"/>
          <w:lang w:val="en-US"/>
        </w:rPr>
        <w:t>ANTIQUA</w:t>
      </w:r>
    </w:p>
    <w:p w:rsidR="00D309DB" w:rsidRPr="00AA76CD" w:rsidRDefault="00D309DB" w:rsidP="00D309DB">
      <w:pPr>
        <w:pStyle w:val="Style87"/>
        <w:widowControl/>
        <w:spacing w:line="305" w:lineRule="exact"/>
        <w:rPr>
          <w:rStyle w:val="FontStyle275"/>
          <w:noProof/>
          <w:spacing w:val="0"/>
          <w:lang w:val="en-US"/>
        </w:rPr>
      </w:pPr>
      <w:r w:rsidRPr="00AA76CD">
        <w:rPr>
          <w:rStyle w:val="FontStyle275"/>
          <w:noProof/>
          <w:spacing w:val="0"/>
          <w:lang w:val="en-US"/>
        </w:rPr>
        <w:t>Item,</w:t>
      </w:r>
      <w:r w:rsidRPr="00AA76CD">
        <w:rPr>
          <w:rStyle w:val="FontStyle275"/>
          <w:noProof/>
          <w:lang w:val="en-US"/>
        </w:rPr>
        <w:t xml:space="preserve"> </w:t>
      </w:r>
      <w:r w:rsidRPr="00AA76CD">
        <w:rPr>
          <w:rStyle w:val="FontStyle275"/>
          <w:noProof/>
          <w:spacing w:val="0"/>
          <w:lang w:val="en-US"/>
        </w:rPr>
        <w:t>ut</w:t>
      </w:r>
      <w:r w:rsidRPr="00AA76CD">
        <w:rPr>
          <w:rStyle w:val="FontStyle275"/>
          <w:noProof/>
          <w:lang w:val="en-US"/>
        </w:rPr>
        <w:t xml:space="preserve"> </w:t>
      </w:r>
      <w:r w:rsidRPr="00AA76CD">
        <w:rPr>
          <w:rStyle w:val="FontStyle275"/>
          <w:noProof/>
          <w:spacing w:val="0"/>
          <w:lang w:val="en-US"/>
        </w:rPr>
        <w:t>in</w:t>
      </w:r>
      <w:r w:rsidRPr="00AA76CD">
        <w:rPr>
          <w:rStyle w:val="FontStyle275"/>
          <w:noProof/>
          <w:lang w:val="en-US"/>
        </w:rPr>
        <w:t xml:space="preserve"> </w:t>
      </w:r>
      <w:r w:rsidRPr="00AA76CD">
        <w:rPr>
          <w:rStyle w:val="FontStyle275"/>
          <w:noProof/>
          <w:spacing w:val="0"/>
          <w:lang w:val="en-US"/>
        </w:rPr>
        <w:t>omnem</w:t>
      </w:r>
      <w:r w:rsidRPr="00AA76CD">
        <w:rPr>
          <w:rStyle w:val="FontStyle275"/>
          <w:noProof/>
          <w:lang w:val="en-US"/>
        </w:rPr>
        <w:t xml:space="preserve"> </w:t>
      </w:r>
      <w:r w:rsidRPr="00AA76CD">
        <w:rPr>
          <w:rStyle w:val="FontStyle275"/>
          <w:noProof/>
          <w:spacing w:val="0"/>
          <w:lang w:val="en-US"/>
        </w:rPr>
        <w:t>hereditatem</w:t>
      </w:r>
      <w:r w:rsidRPr="00AA76CD">
        <w:rPr>
          <w:rStyle w:val="FontStyle275"/>
          <w:noProof/>
          <w:lang w:val="en-US"/>
        </w:rPr>
        <w:t xml:space="preserve"> </w:t>
      </w:r>
      <w:r w:rsidRPr="00AA76CD">
        <w:rPr>
          <w:rStyle w:val="FontStyle275"/>
          <w:noProof/>
          <w:spacing w:val="0"/>
          <w:lang w:val="en-US"/>
        </w:rPr>
        <w:t>femina</w:t>
      </w:r>
      <w:r w:rsidRPr="00AA76CD">
        <w:rPr>
          <w:rStyle w:val="FontStyle275"/>
          <w:noProof/>
          <w:lang w:val="en-US"/>
        </w:rPr>
        <w:t xml:space="preserve"> </w:t>
      </w:r>
      <w:r w:rsidRPr="00AA76CD">
        <w:rPr>
          <w:rStyle w:val="FontStyle275"/>
          <w:noProof/>
          <w:spacing w:val="0"/>
          <w:lang w:val="en-US"/>
        </w:rPr>
        <w:t>accipi</w:t>
      </w:r>
      <w:r w:rsidRPr="00AA76CD">
        <w:rPr>
          <w:rStyle w:val="FontStyle275"/>
          <w:noProof/>
          <w:lang w:val="en-US"/>
        </w:rPr>
        <w:t xml:space="preserve"> </w:t>
      </w:r>
      <w:r w:rsidRPr="00AA76CD">
        <w:rPr>
          <w:rStyle w:val="FontStyle275"/>
          <w:noProof/>
          <w:spacing w:val="0"/>
          <w:lang w:val="en-US"/>
        </w:rPr>
        <w:t>debeat;</w:t>
      </w:r>
      <w:r w:rsidRPr="00AA76CD">
        <w:rPr>
          <w:rStyle w:val="FontStyle275"/>
          <w:noProof/>
          <w:lang w:val="en-US"/>
        </w:rPr>
        <w:t xml:space="preserve"> </w:t>
      </w:r>
      <w:r w:rsidRPr="00AA76CD">
        <w:rPr>
          <w:rStyle w:val="FontStyle275"/>
          <w:noProof/>
          <w:spacing w:val="0"/>
          <w:lang w:val="en-US"/>
        </w:rPr>
        <w:t>et</w:t>
      </w:r>
      <w:r w:rsidRPr="00AA76CD">
        <w:rPr>
          <w:rStyle w:val="FontStyle275"/>
          <w:noProof/>
          <w:lang w:val="en-US"/>
        </w:rPr>
        <w:t xml:space="preserve"> </w:t>
      </w:r>
      <w:r w:rsidRPr="00AA76CD">
        <w:rPr>
          <w:rStyle w:val="FontStyle275"/>
          <w:noProof/>
          <w:spacing w:val="0"/>
          <w:lang w:val="en-US"/>
        </w:rPr>
        <w:t>quod</w:t>
      </w:r>
      <w:r w:rsidRPr="00AA76CD">
        <w:rPr>
          <w:rStyle w:val="FontStyle275"/>
          <w:noProof/>
          <w:spacing w:val="0"/>
          <w:vertAlign w:val="subscript"/>
          <w:lang w:val="en-US"/>
        </w:rPr>
        <w:t>#</w:t>
      </w:r>
      <w:r w:rsidRPr="00AA76CD">
        <w:rPr>
          <w:rStyle w:val="FontStyle275"/>
          <w:noProof/>
          <w:lang w:val="en-US"/>
        </w:rPr>
        <w:t xml:space="preserve"> </w:t>
      </w:r>
      <w:r w:rsidRPr="00AA76CD">
        <w:rPr>
          <w:rStyle w:val="FontStyle275"/>
          <w:noProof/>
          <w:spacing w:val="0"/>
          <w:lang w:val="en-US"/>
        </w:rPr>
        <w:t>qui</w:t>
      </w:r>
      <w:r w:rsidRPr="00AA76CD">
        <w:rPr>
          <w:rStyle w:val="FontStyle275"/>
          <w:noProof/>
          <w:lang w:val="en-US"/>
        </w:rPr>
        <w:t xml:space="preserve"> </w:t>
      </w:r>
      <w:r w:rsidRPr="00AA76CD">
        <w:rPr>
          <w:rStyle w:val="FontStyle275"/>
          <w:noProof/>
          <w:spacing w:val="0"/>
          <w:lang w:val="en-US"/>
        </w:rPr>
        <w:t>gra-dum</w:t>
      </w:r>
      <w:r w:rsidRPr="00AA76CD">
        <w:rPr>
          <w:rStyle w:val="FontStyle275"/>
          <w:noProof/>
          <w:lang w:val="en-US"/>
        </w:rPr>
        <w:t xml:space="preserve"> </w:t>
      </w:r>
      <w:r w:rsidRPr="00AA76CD">
        <w:rPr>
          <w:rStyle w:val="FontStyle275"/>
          <w:noProof/>
          <w:spacing w:val="0"/>
          <w:lang w:val="en-US"/>
        </w:rPr>
        <w:t>alterum</w:t>
      </w:r>
      <w:r w:rsidRPr="00AA76CD">
        <w:rPr>
          <w:rStyle w:val="FontStyle275"/>
          <w:noProof/>
          <w:lang w:val="en-US"/>
        </w:rPr>
        <w:t xml:space="preserve"> </w:t>
      </w:r>
      <w:r w:rsidRPr="00AA76CD">
        <w:rPr>
          <w:rStyle w:val="FontStyle275"/>
          <w:noProof/>
          <w:spacing w:val="0"/>
          <w:lang w:val="en-US"/>
        </w:rPr>
        <w:t>precedit,</w:t>
      </w:r>
      <w:r w:rsidRPr="00AA76CD">
        <w:rPr>
          <w:rStyle w:val="FontStyle275"/>
          <w:noProof/>
          <w:lang w:val="en-US"/>
        </w:rPr>
        <w:t xml:space="preserve"> </w:t>
      </w:r>
      <w:r w:rsidRPr="00AA76CD">
        <w:rPr>
          <w:rStyle w:val="FontStyle275"/>
          <w:noProof/>
          <w:spacing w:val="0"/>
          <w:lang w:val="en-US"/>
        </w:rPr>
        <w:t>ille</w:t>
      </w:r>
      <w:r w:rsidRPr="00AA76CD">
        <w:rPr>
          <w:rStyle w:val="FontStyle275"/>
          <w:noProof/>
          <w:lang w:val="en-US"/>
        </w:rPr>
        <w:t xml:space="preserve"> </w:t>
      </w:r>
      <w:r w:rsidRPr="00AA76CD">
        <w:rPr>
          <w:rStyle w:val="FontStyle275"/>
          <w:noProof/>
          <w:spacing w:val="0"/>
          <w:lang w:val="en-US"/>
        </w:rPr>
        <w:t>successionem</w:t>
      </w:r>
      <w:r w:rsidRPr="00AA76CD">
        <w:rPr>
          <w:rStyle w:val="FontStyle275"/>
          <w:noProof/>
          <w:lang w:val="en-US"/>
        </w:rPr>
        <w:t xml:space="preserve"> </w:t>
      </w:r>
      <w:r w:rsidRPr="00AA76CD">
        <w:rPr>
          <w:rStyle w:val="FontStyle275"/>
          <w:noProof/>
          <w:spacing w:val="0"/>
          <w:lang w:val="en-US"/>
        </w:rPr>
        <w:t>vicinior</w:t>
      </w:r>
      <w:r w:rsidRPr="00AA76CD">
        <w:rPr>
          <w:rStyle w:val="FontStyle275"/>
          <w:noProof/>
          <w:lang w:val="en-US"/>
        </w:rPr>
        <w:t xml:space="preserve"> </w:t>
      </w:r>
      <w:r w:rsidRPr="00AA76CD">
        <w:rPr>
          <w:rStyle w:val="FontStyle275"/>
          <w:noProof/>
          <w:spacing w:val="0"/>
          <w:lang w:val="en-US"/>
        </w:rPr>
        <w:t>capiat.</w:t>
      </w:r>
    </w:p>
    <w:p w:rsidR="00D309DB" w:rsidRPr="00AA76CD" w:rsidRDefault="00D309DB" w:rsidP="00D309DB">
      <w:pPr>
        <w:pStyle w:val="Style57"/>
        <w:widowControl/>
        <w:spacing w:line="305" w:lineRule="exact"/>
        <w:ind w:firstLine="526"/>
        <w:rPr>
          <w:rStyle w:val="FontStyle246"/>
          <w:noProof/>
          <w:lang w:val="fr-CA"/>
        </w:rPr>
      </w:pPr>
      <w:r w:rsidRPr="00AA76CD">
        <w:rPr>
          <w:rStyle w:val="FontStyle246"/>
          <w:noProof/>
          <w:lang w:val="en-US"/>
        </w:rPr>
        <w:t xml:space="preserve">Has hereditates, que a materno genere venientibus, sive avunculis sive consu-brinis scu materteris, relincuntur, etiam fcmine cum illis, qui in </w:t>
      </w:r>
      <w:r w:rsidRPr="00AA76CD">
        <w:rPr>
          <w:rStyle w:val="FontStyle275"/>
          <w:noProof/>
          <w:spacing w:val="0"/>
          <w:lang w:val="en-US"/>
        </w:rPr>
        <w:t>uno</w:t>
      </w:r>
      <w:r w:rsidRPr="00AA76CD">
        <w:rPr>
          <w:rStyle w:val="FontStyle275"/>
          <w:noProof/>
          <w:lang w:val="en-US"/>
        </w:rPr>
        <w:t xml:space="preserve"> </w:t>
      </w:r>
      <w:r w:rsidRPr="00AA76CD">
        <w:rPr>
          <w:rStyle w:val="FontStyle246"/>
          <w:noProof/>
          <w:lang w:val="en-US"/>
        </w:rPr>
        <w:t xml:space="preserve">propinquitatis gradu equales sunl, equaliier partiantur. </w:t>
      </w:r>
      <w:r w:rsidRPr="00AA76CD">
        <w:rPr>
          <w:rStyle w:val="FontStyle246"/>
          <w:noProof/>
          <w:lang w:val="fr-CA"/>
        </w:rPr>
        <w:t>Nam omnem hereditatem qui gradum altcrum preccdit obtincal.</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IV.2.11.</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68"/>
        <w:widowControl/>
        <w:spacing w:line="315" w:lineRule="exact"/>
        <w:jc w:val="left"/>
        <w:rPr>
          <w:rStyle w:val="FontStyle246"/>
          <w:noProof/>
          <w:lang w:val="fr-CA"/>
        </w:rPr>
      </w:pPr>
      <w:r w:rsidRPr="00AA76CD">
        <w:rPr>
          <w:rStyle w:val="FontStyle246"/>
          <w:noProof/>
          <w:lang w:val="fr-CA"/>
        </w:rPr>
        <w:t>De successione mariti et uxoris</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Maritus et uxor tunc sibi hcreditario iure succedant, quando nulla adfinitas usque ad septimum gradum de propinquis eorum vcl parenlibus inveniri poterit.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IV.2.12.</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68"/>
        <w:widowControl/>
        <w:spacing w:line="315" w:lineRule="exact"/>
        <w:jc w:val="left"/>
        <w:rPr>
          <w:rStyle w:val="FontStyle246"/>
          <w:noProof/>
          <w:lang w:val="fr-CA"/>
        </w:rPr>
      </w:pPr>
      <w:r w:rsidRPr="00AA76CD">
        <w:rPr>
          <w:rStyle w:val="FontStyle246"/>
          <w:noProof/>
          <w:lang w:val="fr-CA"/>
        </w:rPr>
        <w:t>De hereditate clericorum et monacorum.</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Clerici vel monaci sivc sanctimoniales, qui usquc ad septimum gradum non relinquerint heredes et sic moriuntur, ut nihil de suis facultatibus ordinent, ecclesia sivi, cui servierunt, eorum substantiam vindicabit.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IV.2.13.</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68"/>
        <w:widowControl/>
        <w:spacing w:line="305" w:lineRule="exact"/>
        <w:rPr>
          <w:rStyle w:val="FontStyle246"/>
          <w:noProof/>
          <w:lang w:val="fr-CA"/>
        </w:rPr>
      </w:pPr>
      <w:r w:rsidRPr="00AA76CD">
        <w:rPr>
          <w:rStyle w:val="FontStyle246"/>
          <w:noProof/>
          <w:lang w:val="fr-CA"/>
        </w:rPr>
        <w:t>Ut post mortem matris filii in patris potestate consistant; et quid de rebus filiorum agere conveniat patrem.</w:t>
      </w:r>
    </w:p>
    <w:p w:rsidR="00D309DB" w:rsidRPr="00AA76CD" w:rsidRDefault="00D309DB" w:rsidP="00D309DB">
      <w:pPr>
        <w:pStyle w:val="Style57"/>
        <w:widowControl/>
        <w:spacing w:line="305" w:lineRule="exact"/>
        <w:ind w:firstLine="515"/>
        <w:rPr>
          <w:rStyle w:val="FontStyle246"/>
          <w:noProof/>
          <w:lang w:val="fr-CA"/>
        </w:rPr>
      </w:pPr>
      <w:r w:rsidRPr="00AA76CD">
        <w:rPr>
          <w:rStyle w:val="FontStyle246"/>
          <w:noProof/>
          <w:lang w:val="fr-CA"/>
        </w:rPr>
        <w:t>Matrc mortua fllii in patris potestate consistant. Quod si marito supprestc uxor forsitan moriatur, filii, qui sunt cx eodem coniugio procrcati, in patris potcstatc consistant, et res eorum, si novcrcam non supcrduxcrit, ea conditionc possidcat, ut nihil exinde aut vendere aut evertere aut quocumque pacto alienare presumat, sed omnia filiis suis integra et intemerata conservet. Fructus tamen omnes cum filiis suis pro suo iure percipiat et una cum ipsis filiis suis communibus consumat cxpcnsis. Quod si patcr novercam superduxerit, quia valdc indignum cst, ut fllii patris potestate vel gubernationc relicta, in alterius tuitione deveniant, filios suos pater ille, qui novercam duxerit, non relinquat; sed filios et res eorum iuxta supe-riore modum tuitionis ordinc rcgat: ita tamcn, ut inventarium dc rebus filiorum suorum manu sua conscriptum coram iudice vel heredibus dcfunctc mulieris strenue faciat, et tali se placiti cautione in heredum illorum nomine constringat, quibus tutela ipsa pertinere, si pater defuisset, legitime poterat, ut nihil de rebus filiorum suorum evertat. sed filiorum suorum vitam sollicito voto vel actu salvare intendat, et res eorum absque aliqua perditionis diminutione tuendas accipiat; si tamen voluerit. Quod si paler ipse, qui novercam duxerit. luitionem filiorum suscipere nolucrit, tunc a iudice propinquior ex rnatre tutor cligcndus cst, qui tuitionem pupillorum accipiat. Cum vero filius ducit uxorem, aut filia maritum acceperit, statim a patre de rebus maternis suam percipiat portionem, ita ut usu-fructuario iure patri tertia relinquatur. Patcr autem tam fllio quam filie, cum XX annos etatis inpleverint, mediam ex eadem. quam unumquemque contigerit de rebus maternis. restituat portionem, etiam si nullis fuerint nuptiis copulati. Me-dietatem vero, dum advixerit, pater sibi vindicel, filiis post obitum relinquendam. Eadem quoque ct dc nepotibus forma scrvclur. Quod si patcrde his rebus aliquid evertcrit aut super tcmpus, quod constitutum cst, res filiorum tcnere presumserit, omnia de rebus eius iilis filiis, dc cuius matre res esse vidcntur, et rcddcnda sunt et omnismodis sarcienda.</w:t>
      </w:r>
    </w:p>
    <w:p w:rsidR="00D309DB" w:rsidRPr="00AA76CD" w:rsidRDefault="00D309DB" w:rsidP="00D309DB">
      <w:pPr>
        <w:pStyle w:val="Style78"/>
        <w:widowControl/>
        <w:spacing w:before="53" w:line="315" w:lineRule="exact"/>
        <w:rPr>
          <w:rStyle w:val="FontStyle255"/>
          <w:noProof/>
          <w:spacing w:val="20"/>
          <w:lang w:val="fr-CA"/>
        </w:rPr>
      </w:pPr>
      <w:r w:rsidRPr="00AA76CD">
        <w:rPr>
          <w:rStyle w:val="FontStyle255"/>
          <w:noProof/>
          <w:spacing w:val="20"/>
          <w:lang w:val="fr-CA"/>
        </w:rPr>
        <w:t>IV.2.14.</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before="11"/>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mater</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viduitate</w:t>
      </w:r>
      <w:r w:rsidRPr="00AA76CD">
        <w:rPr>
          <w:rStyle w:val="FontStyle275"/>
          <w:noProof/>
          <w:lang w:val="fr-CA"/>
        </w:rPr>
        <w:t xml:space="preserve"> </w:t>
      </w:r>
      <w:r w:rsidRPr="00AA76CD">
        <w:rPr>
          <w:rStyle w:val="FontStyle275"/>
          <w:noProof/>
          <w:spacing w:val="0"/>
          <w:lang w:val="fr-CA"/>
        </w:rPr>
        <w:t>permanserit,</w:t>
      </w:r>
      <w:r w:rsidRPr="00AA76CD">
        <w:rPr>
          <w:rStyle w:val="FontStyle275"/>
          <w:noProof/>
          <w:lang w:val="fr-CA"/>
        </w:rPr>
        <w:t xml:space="preserve"> </w:t>
      </w:r>
      <w:r w:rsidRPr="00AA76CD">
        <w:rPr>
          <w:rStyle w:val="FontStyle275"/>
          <w:noProof/>
          <w:spacing w:val="0"/>
          <w:lang w:val="fr-CA"/>
        </w:rPr>
        <w:t>equalem</w:t>
      </w:r>
      <w:r w:rsidRPr="00AA76CD">
        <w:rPr>
          <w:rStyle w:val="FontStyle275"/>
          <w:noProof/>
          <w:lang w:val="fr-CA"/>
        </w:rPr>
        <w:t xml:space="preserve"> </w:t>
      </w:r>
      <w:r w:rsidRPr="00AA76CD">
        <w:rPr>
          <w:rStyle w:val="FontStyle275"/>
          <w:noProof/>
          <w:spacing w:val="0"/>
          <w:lang w:val="fr-CA"/>
        </w:rPr>
        <w:t>inter</w:t>
      </w:r>
      <w:r w:rsidRPr="00AA76CD">
        <w:rPr>
          <w:rStyle w:val="FontStyle275"/>
          <w:noProof/>
          <w:lang w:val="fr-CA"/>
        </w:rPr>
        <w:t xml:space="preserve"> </w:t>
      </w:r>
      <w:r w:rsidRPr="00AA76CD">
        <w:rPr>
          <w:rStyle w:val="FontStyle275"/>
          <w:noProof/>
          <w:spacing w:val="0"/>
          <w:lang w:val="fr-CA"/>
        </w:rPr>
        <w:t>filios</w:t>
      </w:r>
      <w:r w:rsidRPr="00AA76CD">
        <w:rPr>
          <w:rStyle w:val="FontStyle275"/>
          <w:noProof/>
          <w:lang w:val="fr-CA"/>
        </w:rPr>
        <w:t xml:space="preserve"> </w:t>
      </w:r>
      <w:r w:rsidRPr="00AA76CD">
        <w:rPr>
          <w:rStyle w:val="FontStyle275"/>
          <w:noProof/>
          <w:spacing w:val="0"/>
          <w:lang w:val="fr-CA"/>
        </w:rPr>
        <w:t>capiat</w:t>
      </w:r>
      <w:r w:rsidRPr="00AA76CD">
        <w:rPr>
          <w:rStyle w:val="FontStyle275"/>
          <w:noProof/>
          <w:lang w:val="fr-CA"/>
        </w:rPr>
        <w:t xml:space="preserve"> </w:t>
      </w:r>
      <w:r w:rsidRPr="00AA76CD">
        <w:rPr>
          <w:rStyle w:val="FontStyle275"/>
          <w:noProof/>
          <w:spacing w:val="0"/>
          <w:lang w:val="fr-CA"/>
        </w:rPr>
        <w:t>portionem; et</w:t>
      </w:r>
      <w:r w:rsidRPr="00AA76CD">
        <w:rPr>
          <w:rStyle w:val="FontStyle275"/>
          <w:noProof/>
          <w:lang w:val="fr-CA"/>
        </w:rPr>
        <w:t xml:space="preserve"> </w:t>
      </w:r>
      <w:r w:rsidRPr="00AA76CD">
        <w:rPr>
          <w:rStyle w:val="FontStyle275"/>
          <w:noProof/>
          <w:spacing w:val="0"/>
          <w:lang w:val="fr-CA"/>
        </w:rPr>
        <w:t>quid</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rebus</w:t>
      </w:r>
      <w:r w:rsidRPr="00AA76CD">
        <w:rPr>
          <w:rStyle w:val="FontStyle275"/>
          <w:noProof/>
          <w:lang w:val="fr-CA"/>
        </w:rPr>
        <w:t xml:space="preserve"> </w:t>
      </w:r>
      <w:r w:rsidRPr="00AA76CD">
        <w:rPr>
          <w:rStyle w:val="FontStyle275"/>
          <w:noProof/>
          <w:spacing w:val="0"/>
          <w:lang w:val="fr-CA"/>
        </w:rPr>
        <w:t>filiorum</w:t>
      </w:r>
      <w:r w:rsidRPr="00AA76CD">
        <w:rPr>
          <w:rStyle w:val="FontStyle275"/>
          <w:noProof/>
          <w:lang w:val="fr-CA"/>
        </w:rPr>
        <w:t xml:space="preserve"> </w:t>
      </w:r>
      <w:r w:rsidRPr="00AA76CD">
        <w:rPr>
          <w:rStyle w:val="FontStyle275"/>
          <w:noProof/>
          <w:spacing w:val="0"/>
          <w:lang w:val="fr-CA"/>
        </w:rPr>
        <w:t>agere</w:t>
      </w:r>
      <w:r w:rsidRPr="00AA76CD">
        <w:rPr>
          <w:rStyle w:val="FontStyle275"/>
          <w:noProof/>
          <w:lang w:val="fr-CA"/>
        </w:rPr>
        <w:t xml:space="preserve"> </w:t>
      </w:r>
      <w:r w:rsidRPr="00AA76CD">
        <w:rPr>
          <w:rStyle w:val="FontStyle275"/>
          <w:noProof/>
          <w:spacing w:val="0"/>
          <w:lang w:val="fr-CA"/>
        </w:rPr>
        <w:t>conveniat</w:t>
      </w:r>
      <w:r w:rsidRPr="00AA76CD">
        <w:rPr>
          <w:rStyle w:val="FontStyle275"/>
          <w:noProof/>
          <w:lang w:val="fr-CA"/>
        </w:rPr>
        <w:t xml:space="preserve"> </w:t>
      </w:r>
      <w:r w:rsidRPr="00AA76CD">
        <w:rPr>
          <w:rStyle w:val="FontStyle275"/>
          <w:noProof/>
          <w:spacing w:val="0"/>
          <w:lang w:val="fr-CA"/>
        </w:rPr>
        <w:t>matrem.</w:t>
      </w:r>
    </w:p>
    <w:p w:rsidR="00D309DB" w:rsidRPr="00AA76CD" w:rsidRDefault="00D309DB" w:rsidP="00D309DB">
      <w:pPr>
        <w:pStyle w:val="Style57"/>
        <w:widowControl/>
        <w:spacing w:line="315" w:lineRule="exact"/>
        <w:ind w:firstLine="526"/>
        <w:rPr>
          <w:rStyle w:val="FontStyle246"/>
          <w:noProof/>
          <w:lang w:val="fr-CA"/>
        </w:rPr>
      </w:pPr>
      <w:r w:rsidRPr="00AA76CD">
        <w:rPr>
          <w:rStyle w:val="FontStyle246"/>
          <w:noProof/>
          <w:lang w:val="fr-CA"/>
        </w:rPr>
        <w:lastRenderedPageBreak/>
        <w:t>Mater, si in viduitate pernianseril, equalem inter filios suos. id est qualem unu-squisque ex filiis, usufructuariam de facultate mariti habeat portionem; quam usque ad tempus vite sue usufructuario iure possideat. Ceterum nec donare nec vindere nec uni ex filiisconferre presumat. Quod si eam filii portionem ipsam matrem evertere seu per neclegentiam sive perodium forte prespexerint, ad comitem civitatis aut ad iudicem re-ferre non difterant, ut matrem sua contestatione conmoneant, ne res, quas usufructuarias accepit, evertat. Nam usumfructum, quem ipsa fuerat perceptura, dare cui voluerit, filio vel fllie, non vetetur. Sed et quod de ipso usu sibi debito iuste conquirere potuerit, faciat quodcumque illi omnismodis iustissime placuerit. Verum si ex ea iisufructuaria ponione aliquid probatur eversum, filiis post morlem matris de eius facultatibus sarciatur. Posl obitum vero matris portio, quam mater acceperat, ad filios equaliter revertatur, quia non possunt de paternam hereditatem fraudari. Quod si mater ad alias nuptias forte transierit, ex ea die usufructuariam portionem, quam de bonis mariti fuerat consecuta, filii inter reliquas res paternas, qui ex eo nati sunt coniugio, vindicabunt.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IV.2.15.</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46"/>
          <w:noProof/>
          <w:lang w:val="fr-CA"/>
        </w:rPr>
        <w:t xml:space="preserve">uxor </w:t>
      </w:r>
      <w:r w:rsidRPr="00AA76CD">
        <w:rPr>
          <w:rStyle w:val="FontStyle275"/>
          <w:noProof/>
          <w:spacing w:val="0"/>
          <w:lang w:val="fr-CA"/>
        </w:rPr>
        <w:t>sibi</w:t>
      </w:r>
      <w:r w:rsidRPr="00AA76CD">
        <w:rPr>
          <w:rStyle w:val="FontStyle275"/>
          <w:noProof/>
          <w:lang w:val="fr-CA"/>
        </w:rPr>
        <w:t xml:space="preserve"> </w:t>
      </w:r>
      <w:r w:rsidRPr="00AA76CD">
        <w:rPr>
          <w:rStyle w:val="FontStyle275"/>
          <w:noProof/>
          <w:spacing w:val="0"/>
          <w:lang w:val="fr-CA"/>
        </w:rPr>
        <w:t>vindicet</w:t>
      </w:r>
      <w:r w:rsidRPr="00AA76CD">
        <w:rPr>
          <w:rStyle w:val="FontStyle275"/>
          <w:noProof/>
          <w:lang w:val="fr-CA"/>
        </w:rPr>
        <w:t xml:space="preserve"> </w:t>
      </w:r>
      <w:r w:rsidRPr="00AA76CD">
        <w:rPr>
          <w:rStyle w:val="FontStyle246"/>
          <w:noProof/>
          <w:lang w:val="fr-CA"/>
        </w:rPr>
        <w:t xml:space="preserve">quod </w:t>
      </w:r>
      <w:r w:rsidRPr="00AA76CD">
        <w:rPr>
          <w:rStyle w:val="FontStyle275"/>
          <w:noProof/>
          <w:spacing w:val="0"/>
          <w:lang w:val="fr-CA"/>
        </w:rPr>
        <w:t>maritum</w:t>
      </w:r>
      <w:r w:rsidRPr="00AA76CD">
        <w:rPr>
          <w:rStyle w:val="FontStyle275"/>
          <w:noProof/>
          <w:lang w:val="fr-CA"/>
        </w:rPr>
        <w:t xml:space="preserve"> </w:t>
      </w:r>
      <w:r w:rsidRPr="00AA76CD">
        <w:rPr>
          <w:rStyle w:val="FontStyle275"/>
          <w:noProof/>
          <w:spacing w:val="0"/>
          <w:lang w:val="fr-CA"/>
        </w:rPr>
        <w:t>cum</w:t>
      </w:r>
      <w:r w:rsidRPr="00AA76CD">
        <w:rPr>
          <w:rStyle w:val="FontStyle275"/>
          <w:noProof/>
          <w:lang w:val="fr-CA"/>
        </w:rPr>
        <w:t xml:space="preserve"> </w:t>
      </w:r>
      <w:r w:rsidRPr="00AA76CD">
        <w:rPr>
          <w:rStyle w:val="FontStyle275"/>
          <w:noProof/>
          <w:spacing w:val="0"/>
          <w:lang w:val="fr-CA"/>
        </w:rPr>
        <w:t>servis</w:t>
      </w:r>
      <w:r w:rsidRPr="00AA76CD">
        <w:rPr>
          <w:rStyle w:val="FontStyle275"/>
          <w:noProof/>
          <w:lang w:val="fr-CA"/>
        </w:rPr>
        <w:t xml:space="preserve"> </w:t>
      </w:r>
      <w:r w:rsidRPr="00AA76CD">
        <w:rPr>
          <w:rStyle w:val="FontStyle275"/>
          <w:noProof/>
          <w:spacing w:val="0"/>
          <w:lang w:val="fr-CA"/>
        </w:rPr>
        <w:t>eius</w:t>
      </w:r>
      <w:r w:rsidRPr="00AA76CD">
        <w:rPr>
          <w:rStyle w:val="FontStyle275"/>
          <w:noProof/>
          <w:lang w:val="fr-CA"/>
        </w:rPr>
        <w:t xml:space="preserve"> </w:t>
      </w:r>
      <w:r w:rsidRPr="00AA76CD">
        <w:rPr>
          <w:rStyle w:val="FontStyle275"/>
          <w:noProof/>
          <w:spacing w:val="0"/>
          <w:lang w:val="fr-CA"/>
        </w:rPr>
        <w:t>adquisisse</w:t>
      </w:r>
      <w:r w:rsidRPr="00AA76CD">
        <w:rPr>
          <w:rStyle w:val="FontStyle275"/>
          <w:noProof/>
          <w:lang w:val="fr-CA"/>
        </w:rPr>
        <w:t xml:space="preserve"> </w:t>
      </w:r>
      <w:r w:rsidRPr="00AA76CD">
        <w:rPr>
          <w:rStyle w:val="FontStyle275"/>
          <w:noProof/>
          <w:spacing w:val="0"/>
          <w:lang w:val="fr-CA"/>
        </w:rPr>
        <w:t>constiterit.</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 xml:space="preserve">Maritus si cum servis uxoris sue aliquid adquisierit vel in expeditione aliquid lucri fuerit consecutus, nihil exinde uxora </w:t>
      </w:r>
      <w:r w:rsidRPr="00AA76CD">
        <w:rPr>
          <w:rStyle w:val="FontStyle275"/>
          <w:noProof/>
          <w:spacing w:val="0"/>
          <w:lang w:val="fr-CA"/>
        </w:rPr>
        <w:t>viro</w:t>
      </w:r>
      <w:r w:rsidRPr="00AA76CD">
        <w:rPr>
          <w:rStyle w:val="FontStyle275"/>
          <w:noProof/>
          <w:lang w:val="fr-CA"/>
        </w:rPr>
        <w:t xml:space="preserve"> </w:t>
      </w:r>
      <w:r w:rsidRPr="00AA76CD">
        <w:rPr>
          <w:rStyle w:val="FontStyle246"/>
          <w:noProof/>
          <w:lang w:val="fr-CA"/>
        </w:rPr>
        <w:t xml:space="preserve">suo presumat repetere, nec ipso vi-vente nec posi eiusobitum; sed vir, qui uxorem suam secundum sanctam scripturam habet in potestate, similiteret in serviseius potestatem habebit, et omnia, que cum servis uxoris vel suis in expeditione adquisivit, in sua potestatc permaneant; </w:t>
      </w:r>
      <w:r w:rsidRPr="00AA76CD">
        <w:rPr>
          <w:rStyle w:val="FontStyle275"/>
          <w:noProof/>
          <w:spacing w:val="0"/>
          <w:lang w:val="fr-CA"/>
        </w:rPr>
        <w:t xml:space="preserve">pro </w:t>
      </w:r>
      <w:r w:rsidRPr="00AA76CD">
        <w:rPr>
          <w:rStyle w:val="FontStyle246"/>
          <w:noProof/>
          <w:lang w:val="fr-CA"/>
        </w:rPr>
        <w:t>eadem scilicet rationem, quia, si ipsi servi, dum cum domino suo in expeditione conversabantur. aliquid admisissent forle damnosum, ille, qui eos secum duxerat, et ei aliquid fecerant augmenti, ipse pro eis et responsum daturus esset et conpo-sitionem, si culpaviles fuissent inventi. Unde bene iubetur, ut sicut lucrum, ita et damnum ad se dominus noverit perlinendum.</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IV.2.16.</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before="11"/>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spacing w:val="0"/>
          <w:vertAlign w:val="subscript"/>
          <w:lang w:val="fr-CA"/>
        </w:rPr>
        <w:t>#</w:t>
      </w:r>
      <w:r w:rsidRPr="00AA76CD">
        <w:rPr>
          <w:rStyle w:val="FontStyle275"/>
          <w:noProof/>
          <w:lang w:val="fr-CA"/>
        </w:rPr>
        <w:t xml:space="preserve"> </w:t>
      </w:r>
      <w:r w:rsidRPr="00AA76CD">
        <w:rPr>
          <w:rStyle w:val="FontStyle275"/>
          <w:noProof/>
          <w:spacing w:val="0"/>
          <w:lang w:val="fr-CA"/>
        </w:rPr>
        <w:t>que</w:t>
      </w:r>
      <w:r w:rsidRPr="00AA76CD">
        <w:rPr>
          <w:rStyle w:val="FontStyle275"/>
          <w:noProof/>
          <w:lang w:val="fr-CA"/>
        </w:rPr>
        <w:t xml:space="preserve"> </w:t>
      </w:r>
      <w:r w:rsidRPr="00AA76CD">
        <w:rPr>
          <w:rStyle w:val="FontStyle275"/>
          <w:noProof/>
          <w:spacing w:val="0"/>
          <w:lang w:val="fr-CA"/>
        </w:rPr>
        <w:t>vir</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46"/>
          <w:noProof/>
          <w:lang w:val="fr-CA"/>
        </w:rPr>
        <w:t xml:space="preserve">uxor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coniugio</w:t>
      </w:r>
      <w:r w:rsidRPr="00AA76CD">
        <w:rPr>
          <w:rStyle w:val="FontStyle275"/>
          <w:noProof/>
          <w:lang w:val="fr-CA"/>
        </w:rPr>
        <w:t xml:space="preserve"> </w:t>
      </w:r>
      <w:r w:rsidRPr="00AA76CD">
        <w:rPr>
          <w:rStyle w:val="FontStyle275"/>
          <w:noProof/>
          <w:spacing w:val="0"/>
          <w:lang w:val="fr-CA"/>
        </w:rPr>
        <w:t>constituti</w:t>
      </w:r>
      <w:r w:rsidRPr="00AA76CD">
        <w:rPr>
          <w:rStyle w:val="FontStyle275"/>
          <w:noProof/>
          <w:lang w:val="fr-CA"/>
        </w:rPr>
        <w:t xml:space="preserve"> </w:t>
      </w:r>
      <w:r w:rsidRPr="00AA76CD">
        <w:rPr>
          <w:rStyle w:val="FontStyle275"/>
          <w:noProof/>
          <w:spacing w:val="0"/>
          <w:lang w:val="fr-CA"/>
        </w:rPr>
        <w:t>conquirere</w:t>
      </w:r>
      <w:r w:rsidRPr="00AA76CD">
        <w:rPr>
          <w:rStyle w:val="FontStyle275"/>
          <w:noProof/>
          <w:lang w:val="fr-CA"/>
        </w:rPr>
        <w:t xml:space="preserve"> </w:t>
      </w:r>
      <w:r w:rsidRPr="00AA76CD">
        <w:rPr>
          <w:rStyle w:val="FontStyle275"/>
          <w:noProof/>
          <w:spacing w:val="0"/>
          <w:lang w:val="fr-CA"/>
        </w:rPr>
        <w:t>potuerint.</w:t>
      </w:r>
    </w:p>
    <w:p w:rsidR="00D309DB" w:rsidRPr="00AA76CD" w:rsidRDefault="00D309DB" w:rsidP="00D309DB">
      <w:pPr>
        <w:pStyle w:val="Style57"/>
        <w:widowControl/>
        <w:spacing w:line="315" w:lineRule="exact"/>
        <w:ind w:firstLine="515"/>
        <w:rPr>
          <w:rStyle w:val="FontStyle246"/>
          <w:noProof/>
          <w:lang w:val="fr-CA"/>
        </w:rPr>
      </w:pPr>
      <w:r w:rsidRPr="00AA76CD">
        <w:rPr>
          <w:rStyle w:val="FontStyle246"/>
          <w:noProof/>
          <w:lang w:val="fr-CA"/>
        </w:rPr>
        <w:t>Dum cuiuscumque dignitatis aut mediocritatis mariti persona uxori fuerit no-biliter adque conpetenter adiuncta, et pariter viventes aliquid augmentaverint vel in quibuscumque rebus quippiam protligasse visi fuerint. adque proveniat, ut unus ex his maioris rei et facultatis dominus sit de omnibus augmentis et profligationibus pariter conquisitis tantam parlem unusquisque obtineat, quantum eius facultatem fuisse omnissibi debita vel habita possessio manifestat; ita ut, si equales habundantie domini sunt, pro parvis rebus contentionis intemperantia non adsumant: quia diffi-cile est, ut in tanta equitate facultas eorum possit equari, ne in quocumque videatur una pars alteri superesse. Nam si evidenter unius facultas alterius possibilitatem transgredi videatur, ut superius dictum est, iuxta quantitatem debite possessionis erit et divisio portionis. quam sibi post uniuscuiusque mortem vindicabit persona suprestis, et aut filiis suis aut propriis relinquet heredibus, aui certe de ea facere quod volucrit liccntiam obtinebit. Eadem quoque hordinationis forma tam in viris quam in uxoribus erit omnismodis observanda. De illis autem rebus, quibus in amborum nomine inveniimturscriptureconfecte, iuxtacondicionem ipsiusscripture pertineat illis ct divisio rei et posscssio iuris. Quod vero maritus aut de extraneorum lucris aut in expoditione publica conquisivit aut dc principis vel patroni adque amicorum conlatione promeruit. filii vel hercdes eius ad integrum vindicabunt; aut quod exinde voluerit iudicare licenter illi erit plenam potestatem habere. Similiset de mulieribus condicio erit, si quorumcumque munere videantur aliquid percipisse.</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IV.2.17(18).</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line="305" w:lineRule="exact"/>
        <w:jc w:val="left"/>
        <w:rPr>
          <w:rStyle w:val="FontStyle246"/>
          <w:noProof/>
          <w:lang w:val="fr-CA"/>
        </w:rPr>
      </w:pPr>
      <w:r w:rsidRPr="00AA76CD">
        <w:rPr>
          <w:rStyle w:val="FontStyle246"/>
          <w:noProof/>
          <w:lang w:val="fr-CA"/>
        </w:rPr>
        <w:t>Qualiter hereditatem parvuli parentes adsequi possunt.</w:t>
      </w:r>
    </w:p>
    <w:p w:rsidR="00D309DB" w:rsidRPr="00AA76CD" w:rsidRDefault="00D309DB" w:rsidP="00D309DB">
      <w:pPr>
        <w:pStyle w:val="Style57"/>
        <w:widowControl/>
        <w:spacing w:line="305" w:lineRule="exact"/>
        <w:ind w:firstLine="515"/>
        <w:rPr>
          <w:rStyle w:val="FontStyle246"/>
          <w:noProof/>
          <w:lang w:val="fr-CA"/>
        </w:rPr>
      </w:pPr>
      <w:r w:rsidRPr="00AA76CD">
        <w:rPr>
          <w:rStyle w:val="FontStyle246"/>
          <w:noProof/>
          <w:lang w:val="fr-CA"/>
        </w:rPr>
        <w:lastRenderedPageBreak/>
        <w:t xml:space="preserve">Patrc dcfuncto, si filius filiave deccm sive amplius vel infra diebus vivens et baptizatus ab hac vita discesserit, quidquid ei de facultatc patris conpetere potc-rat, mater sibi debeat vindicare. Idemque matre defuncta non aliter defuncti tllii portionem patcr obtineat, nisi natum filium filiamve decem diebussive amplius vel infra vixisse et fuisse baptizatus edoceat: ita ut pater aul mater, quibus ista successio conpetit, si filios non relinquerint, integram et intemeratam eandem luctuosam hereditatem dividendam omnibus nepotibusderelinquant. Nec meliorandi quemcu-mque ncpotum ampliusquam dc tcrtiam partem huius rci habeant potestatem. Nam si ecclcsiis vcl libcrtis scu cuilibet largiri dc cadem tacultatcm volucrinl, dc quinta tantum parte secundum superiorem legem potestatem habebunt. Sin autem nec filii nec nepotes neque pronepotes supprestes extiterint, quod de eadem facultate facere vel iudicare voluerint, habeant potestatem. Quod si intestati discesserint, tunc alii parentcs defuneti pairis vel matris, qui gradu proximiores fuerint, predictam facultatem procul dubio consequantur; ita ut mortuo filio. si pater, qui filii defuncti successionem capuerit, intestalusdiscesserit, heredibus patrisex lege propinquioribus cadem facultas pcrtincat. Similiteret si matcr luctuosam dcfuncti filii hcreditatcm capucrit ct intcstata disccsserit, omnis successio eiusdcm facultatis ad propinquos mulieris hercdes pertinere debebit; ea condicione servata, ut nepotes ex filio vel tllia. qui patre vel matre suppreste morlui fuerint, integram de rebus avi vel avie, quam fuerant pater corum vel mater, si vixissent, habitari, percipiant portionem. Quod si filius, habens uxorem et filios, patre vivente reeesserit, antequam ei pater suus omncm poilioncm, que ei contingebat, inplesset, et ipse cum patre vivens filios, quos reliqueraL vivente avo mortui fuerint. timc illa relicta hoc tantummodo accipiat, quod in maritum pater antea sequcstravit. nec plus illa vidua a socru vel cognatis requirat. Si vero filius cum patre Ixi comnume vivens nihil ab </w:t>
      </w:r>
      <w:r>
        <w:rPr>
          <w:rStyle w:val="FontStyle246"/>
        </w:rPr>
        <w:t>со</w:t>
      </w:r>
      <w:r w:rsidRPr="00AA76CD">
        <w:rPr>
          <w:rStyle w:val="FontStyle246"/>
          <w:lang w:val="fr-CA"/>
        </w:rPr>
        <w:t xml:space="preserve"> </w:t>
      </w:r>
      <w:r w:rsidRPr="00AA76CD">
        <w:rPr>
          <w:rStyle w:val="FontStyle246"/>
          <w:noProof/>
          <w:lang w:val="fr-CA"/>
        </w:rPr>
        <w:t>portionis accepc-rit, tunc illa vidua tantummodo hoc accipiat. quod ei tempore nuptiarum maritus eius donationis titulo noscitur contulisse. Si vero filius patris servans obcdicntiam res, que ei de materna successione conpetebant, patrem possidcre permiserit, et postmodum eandem facultatem filio debitam, quam patcr possidebat, idem filius uxori sue vel cuicumque concesserit, firma talis donatio in nomine uxoris vel cuiu-scumque conscripta manebii; si tamen filii de eodem coniugio non fuerint. Nam si filii supprestes extiterint, ordo superioris legis incunctanter scrvandus est.</w:t>
      </w:r>
    </w:p>
    <w:p w:rsidR="00D309DB" w:rsidRPr="00AA76CD" w:rsidRDefault="00D309DB" w:rsidP="00D309DB">
      <w:pPr>
        <w:pStyle w:val="Style78"/>
        <w:widowControl/>
        <w:spacing w:before="53" w:line="315" w:lineRule="exact"/>
        <w:rPr>
          <w:rStyle w:val="FontStyle255"/>
          <w:noProof/>
          <w:spacing w:val="20"/>
          <w:lang w:val="fr-CA"/>
        </w:rPr>
      </w:pPr>
      <w:r w:rsidRPr="00AA76CD">
        <w:rPr>
          <w:rStyle w:val="FontStyle255"/>
          <w:noProof/>
          <w:spacing w:val="20"/>
          <w:lang w:val="fr-CA"/>
        </w:rPr>
        <w:t>IV.2.</w:t>
      </w:r>
      <w:r w:rsidRPr="00AA76CD">
        <w:rPr>
          <w:rStyle w:val="FontStyle255"/>
          <w:spacing w:val="20"/>
          <w:lang w:val="fr-CA"/>
        </w:rPr>
        <w:t>18(19).</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0"/>
        <w:widowControl/>
        <w:spacing w:before="11" w:line="315" w:lineRule="exact"/>
        <w:rPr>
          <w:rStyle w:val="FontStyle246"/>
          <w:noProof/>
          <w:lang w:val="fr-CA"/>
        </w:rPr>
      </w:pPr>
      <w:r w:rsidRPr="00AA76CD">
        <w:rPr>
          <w:rStyle w:val="FontStyle246"/>
          <w:noProof/>
          <w:lang w:val="fr-CA"/>
        </w:rPr>
        <w:t>De postumis.</w:t>
      </w:r>
    </w:p>
    <w:p w:rsidR="00D309DB" w:rsidRPr="00AA76CD" w:rsidRDefault="00D309DB" w:rsidP="00D309DB">
      <w:pPr>
        <w:pStyle w:val="Style57"/>
        <w:widowControl/>
        <w:spacing w:line="315" w:lineRule="exact"/>
        <w:ind w:firstLine="515"/>
        <w:rPr>
          <w:rStyle w:val="FontStyle246"/>
          <w:noProof/>
          <w:lang w:val="fr-CA"/>
        </w:rPr>
      </w:pPr>
      <w:r w:rsidRPr="00AA76CD">
        <w:rPr>
          <w:rStyle w:val="FontStyle246"/>
          <w:noProof/>
          <w:lang w:val="fr-CA"/>
        </w:rPr>
        <w:t xml:space="preserve">Divini principatus quodam modo peragimus vicem, cum necdum genitis mi-scricordie porrigimus opem. Ideoque cum vir, proventus sorle fatali, fetu gravidam cum filiis relinquit uxorem, eum, qui nascetur, postmodum cum ceteris, qui nati sunt, fieri censemus heredem. Quod si nusquam forte reliqueril sobolem et suam quibuslibet donaverit facultatem, quarta rerum poilio his dividenda servetur; tres vero, que supersunt, postumus absque dubio sortietur. Quod si vir et uxor in coniugio positi, antequarn tllios habeant, invicem sibi unus in alterius nomine de facultatc propria donationis faciant scripturam, et post huius testationis ordinem filios talibus habere contingat, talis parentum testatio, si filii ipsi supprestes extiterint. omnino non valeat; sed, ex toto huius tam indiscrete ordinaiionis voluntate disrupta, debi-tam sibi omnem parentum facultatem filii capiant et adsumant, de quinta lantum parte parentibus, si aliquid inde testasse contigerit, potestate concessa. Celerum si unus ex ambobus, id est vir aut uxor, antequam unius copule societatem adirent, quicumque ex ambobus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alterius nomine scripturam de rebus suis probatus fuerit conscripsisse, omni vigore valitura persistat; et talis testatio per eorum vocem, qui postea ex illis nati, fuerint, non erit ullo modo convellenda.</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IV.2.</w:t>
      </w:r>
      <w:r w:rsidRPr="00AA76CD">
        <w:rPr>
          <w:rStyle w:val="FontStyle255"/>
          <w:spacing w:val="20"/>
          <w:lang w:val="fr-CA"/>
        </w:rPr>
        <w:t>19(20).</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before="11"/>
        <w:rPr>
          <w:rStyle w:val="FontStyle246"/>
          <w:noProof/>
          <w:lang w:val="fr-CA"/>
        </w:rPr>
      </w:pPr>
      <w:r w:rsidRPr="00AA76CD">
        <w:rPr>
          <w:rStyle w:val="FontStyle275"/>
          <w:noProof/>
          <w:spacing w:val="0"/>
          <w:lang w:val="fr-CA"/>
        </w:rPr>
        <w:t>Ut</w:t>
      </w:r>
      <w:r w:rsidRPr="00AA76CD">
        <w:rPr>
          <w:rStyle w:val="FontStyle275"/>
          <w:noProof/>
          <w:spacing w:val="0"/>
          <w:vertAlign w:val="subscript"/>
          <w:lang w:val="fr-CA"/>
        </w:rPr>
        <w:t>(</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46"/>
          <w:noProof/>
          <w:lang w:val="fr-CA"/>
        </w:rPr>
        <w:t xml:space="preserve">filios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reliquerit,</w:t>
      </w:r>
      <w:r w:rsidRPr="00AA76CD">
        <w:rPr>
          <w:rStyle w:val="FontStyle275"/>
          <w:noProof/>
          <w:lang w:val="fr-CA"/>
        </w:rPr>
        <w:t xml:space="preserve"> </w:t>
      </w:r>
      <w:r w:rsidRPr="00AA76CD">
        <w:rPr>
          <w:rStyle w:val="FontStyle246"/>
          <w:noProof/>
          <w:lang w:val="fr-CA"/>
        </w:rPr>
        <w:t xml:space="preserve">faciendi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rebus</w:t>
      </w:r>
      <w:r w:rsidRPr="00AA76CD">
        <w:rPr>
          <w:rStyle w:val="FontStyle275"/>
          <w:noProof/>
          <w:lang w:val="fr-CA"/>
        </w:rPr>
        <w:t xml:space="preserve"> </w:t>
      </w:r>
      <w:r w:rsidRPr="00AA76CD">
        <w:rPr>
          <w:rStyle w:val="FontStyle275"/>
          <w:noProof/>
          <w:spacing w:val="0"/>
          <w:lang w:val="fr-CA"/>
        </w:rPr>
        <w:t>suis</w:t>
      </w:r>
      <w:r w:rsidRPr="00AA76CD">
        <w:rPr>
          <w:rStyle w:val="FontStyle275"/>
          <w:noProof/>
          <w:lang w:val="fr-CA"/>
        </w:rPr>
        <w:t xml:space="preserve"> </w:t>
      </w:r>
      <w:r w:rsidRPr="00AA76CD">
        <w:rPr>
          <w:rStyle w:val="FontStyle275"/>
          <w:noProof/>
          <w:spacing w:val="0"/>
          <w:lang w:val="fr-CA"/>
        </w:rPr>
        <w:t>quod</w:t>
      </w:r>
      <w:r w:rsidRPr="00AA76CD">
        <w:rPr>
          <w:rStyle w:val="FontStyle275"/>
          <w:noProof/>
          <w:lang w:val="fr-CA"/>
        </w:rPr>
        <w:t xml:space="preserve"> </w:t>
      </w:r>
      <w:r w:rsidRPr="00AA76CD">
        <w:rPr>
          <w:rStyle w:val="FontStyle246"/>
          <w:noProof/>
          <w:lang w:val="fr-CA"/>
        </w:rPr>
        <w:t xml:space="preserve">voluerit </w:t>
      </w:r>
      <w:r w:rsidRPr="00AA76CD">
        <w:rPr>
          <w:rStyle w:val="FontStyle275"/>
          <w:noProof/>
          <w:spacing w:val="0"/>
          <w:lang w:val="fr-CA"/>
        </w:rPr>
        <w:t xml:space="preserve">habeat </w:t>
      </w:r>
      <w:r w:rsidRPr="00AA76CD">
        <w:rPr>
          <w:rStyle w:val="FontStyle246"/>
          <w:noProof/>
          <w:lang w:val="fr-CA"/>
        </w:rPr>
        <w:t>potestatem.</w:t>
      </w:r>
    </w:p>
    <w:p w:rsidR="00D309DB" w:rsidRPr="00AA76CD" w:rsidRDefault="00D309DB" w:rsidP="00D309DB">
      <w:pPr>
        <w:pStyle w:val="Style57"/>
        <w:widowControl/>
        <w:spacing w:line="315" w:lineRule="exact"/>
        <w:rPr>
          <w:rStyle w:val="FontStyle246"/>
          <w:noProof/>
          <w:lang w:val="en-US"/>
        </w:rPr>
      </w:pPr>
      <w:r w:rsidRPr="00AA76CD">
        <w:rPr>
          <w:rStyle w:val="FontStyle246"/>
          <w:noProof/>
          <w:lang w:val="fr-CA"/>
        </w:rPr>
        <w:lastRenderedPageBreak/>
        <w:t xml:space="preserve">Omnis ingenuus vir adque femina, sive nobilis seu inferior, qui filios vel nepotes aut pronepotes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reliquerit, faciendi de rebus </w:t>
      </w:r>
      <w:r w:rsidRPr="00AA76CD">
        <w:rPr>
          <w:rStyle w:val="FontStyle275"/>
          <w:noProof/>
          <w:spacing w:val="0"/>
          <w:lang w:val="fr-CA"/>
        </w:rPr>
        <w:t>suis</w:t>
      </w:r>
      <w:r w:rsidRPr="00AA76CD">
        <w:rPr>
          <w:rStyle w:val="FontStyle275"/>
          <w:noProof/>
          <w:lang w:val="fr-CA"/>
        </w:rPr>
        <w:t xml:space="preserve"> </w:t>
      </w:r>
      <w:r w:rsidRPr="00AA76CD">
        <w:rPr>
          <w:rStyle w:val="FontStyle246"/>
          <w:noProof/>
          <w:lang w:val="fr-CA"/>
        </w:rPr>
        <w:t xml:space="preserve">quidquid voluerit indubitanter licentiam habebit; nec ab aliis quibuslibet proximis, ex superiori vel ex transverso ve-nientibus, poterit ordinatio eius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quocumque convelli; quia recta linea decurrens non habet originem, que cum successione nature hereditatem possit accipere. </w:t>
      </w:r>
      <w:r w:rsidRPr="00AA76CD">
        <w:rPr>
          <w:rStyle w:val="FontStyle246"/>
          <w:noProof/>
          <w:lang w:val="en-US"/>
        </w:rPr>
        <w:t>Ex intestato autem iuxta legum ordincm debitam sibi hereditare poterunt iure successionem.</w:t>
      </w:r>
    </w:p>
    <w:p w:rsidR="00D309DB" w:rsidRPr="00AA76CD" w:rsidRDefault="00D309DB" w:rsidP="00D309DB">
      <w:pPr>
        <w:pStyle w:val="Style81"/>
        <w:widowControl/>
        <w:spacing w:line="240" w:lineRule="exact"/>
        <w:jc w:val="center"/>
        <w:rPr>
          <w:sz w:val="20"/>
          <w:szCs w:val="20"/>
          <w:lang w:val="en-US"/>
        </w:rPr>
      </w:pPr>
    </w:p>
    <w:p w:rsidR="00D309DB" w:rsidRPr="00AA76CD" w:rsidRDefault="00D309DB" w:rsidP="00D309DB">
      <w:pPr>
        <w:pStyle w:val="Style81"/>
        <w:widowControl/>
        <w:spacing w:line="240" w:lineRule="exact"/>
        <w:jc w:val="center"/>
        <w:rPr>
          <w:sz w:val="20"/>
          <w:szCs w:val="20"/>
          <w:lang w:val="en-US"/>
        </w:rPr>
      </w:pPr>
    </w:p>
    <w:p w:rsidR="00D309DB" w:rsidRPr="00AA76CD" w:rsidRDefault="00D309DB" w:rsidP="00D309DB">
      <w:pPr>
        <w:pStyle w:val="Style81"/>
        <w:widowControl/>
        <w:spacing w:line="240" w:lineRule="exact"/>
        <w:jc w:val="center"/>
        <w:rPr>
          <w:sz w:val="20"/>
          <w:szCs w:val="20"/>
          <w:lang w:val="en-US"/>
        </w:rPr>
      </w:pPr>
    </w:p>
    <w:p w:rsidR="00D309DB" w:rsidRPr="00AA76CD" w:rsidRDefault="00D309DB" w:rsidP="00D309DB">
      <w:pPr>
        <w:pStyle w:val="Style81"/>
        <w:widowControl/>
        <w:spacing w:before="26"/>
        <w:jc w:val="center"/>
        <w:rPr>
          <w:rStyle w:val="FontStyle290"/>
          <w:noProof/>
          <w:lang w:val="fr-CA"/>
        </w:rPr>
      </w:pPr>
      <w:r w:rsidRPr="00AA76CD">
        <w:rPr>
          <w:rStyle w:val="FontStyle290"/>
          <w:noProof/>
          <w:lang w:val="fr-CA"/>
        </w:rPr>
        <w:t>IV.3. De pupillis et eorum tutoribus</w:t>
      </w:r>
    </w:p>
    <w:p w:rsidR="00D309DB" w:rsidRPr="00AA76CD" w:rsidRDefault="00D309DB" w:rsidP="00D309DB">
      <w:pPr>
        <w:pStyle w:val="Style100"/>
        <w:widowControl/>
        <w:numPr>
          <w:ilvl w:val="0"/>
          <w:numId w:val="40"/>
        </w:numPr>
        <w:tabs>
          <w:tab w:val="left" w:pos="862"/>
        </w:tabs>
        <w:spacing w:before="158"/>
        <w:ind w:left="515" w:firstLine="0"/>
        <w:rPr>
          <w:rStyle w:val="FontStyle293"/>
          <w:lang w:val="fr-CA"/>
        </w:rPr>
      </w:pPr>
      <w:r w:rsidRPr="00AA76CD">
        <w:rPr>
          <w:rStyle w:val="FontStyle275"/>
          <w:noProof/>
          <w:spacing w:val="0"/>
          <w:lang w:val="fr-CA"/>
        </w:rPr>
        <w:t>Quod</w:t>
      </w:r>
      <w:r w:rsidRPr="00AA76CD">
        <w:rPr>
          <w:rStyle w:val="FontStyle275"/>
          <w:noProof/>
          <w:lang w:val="fr-CA"/>
        </w:rPr>
        <w:t xml:space="preserve"> </w:t>
      </w:r>
      <w:r w:rsidRPr="00AA76CD">
        <w:rPr>
          <w:rStyle w:val="FontStyle275"/>
          <w:noProof/>
          <w:spacing w:val="0"/>
          <w:lang w:val="fr-CA"/>
        </w:rPr>
        <w:t>utroque</w:t>
      </w:r>
      <w:r w:rsidRPr="00AA76CD">
        <w:rPr>
          <w:rStyle w:val="FontStyle275"/>
          <w:noProof/>
          <w:lang w:val="fr-CA"/>
        </w:rPr>
        <w:t xml:space="preserve"> </w:t>
      </w:r>
      <w:r w:rsidRPr="00AA76CD">
        <w:rPr>
          <w:rStyle w:val="FontStyle275"/>
          <w:noProof/>
          <w:spacing w:val="0"/>
          <w:lang w:val="fr-CA"/>
        </w:rPr>
        <w:t>relictus</w:t>
      </w:r>
      <w:r w:rsidRPr="00AA76CD">
        <w:rPr>
          <w:rStyle w:val="FontStyle275"/>
          <w:noProof/>
          <w:lang w:val="fr-CA"/>
        </w:rPr>
        <w:t xml:space="preserve"> </w:t>
      </w:r>
      <w:r w:rsidRPr="00AA76CD">
        <w:rPr>
          <w:rStyle w:val="FontStyle275"/>
          <w:noProof/>
          <w:spacing w:val="0"/>
          <w:lang w:val="fr-CA"/>
        </w:rPr>
        <w:t>parente</w:t>
      </w:r>
      <w:r w:rsidRPr="00AA76CD">
        <w:rPr>
          <w:rStyle w:val="FontStyle275"/>
          <w:noProof/>
          <w:lang w:val="fr-CA"/>
        </w:rPr>
        <w:t xml:space="preserve"> </w:t>
      </w:r>
      <w:r w:rsidRPr="00AA76CD">
        <w:rPr>
          <w:rStyle w:val="FontStyle275"/>
          <w:noProof/>
          <w:spacing w:val="0"/>
          <w:lang w:val="fr-CA"/>
        </w:rPr>
        <w:t>pupillus</w:t>
      </w:r>
      <w:r w:rsidRPr="00AA76CD">
        <w:rPr>
          <w:rStyle w:val="FontStyle275"/>
          <w:noProof/>
          <w:lang w:val="fr-CA"/>
        </w:rPr>
        <w:t xml:space="preserve"> </w:t>
      </w:r>
      <w:r w:rsidRPr="00AA76CD">
        <w:rPr>
          <w:rStyle w:val="FontStyle275"/>
          <w:noProof/>
          <w:spacing w:val="0"/>
          <w:lang w:val="fr-CA"/>
        </w:rPr>
        <w:t>vocetur.</w:t>
      </w:r>
    </w:p>
    <w:p w:rsidR="00D309DB" w:rsidRDefault="00D309DB" w:rsidP="00D309DB">
      <w:pPr>
        <w:pStyle w:val="Style100"/>
        <w:widowControl/>
        <w:numPr>
          <w:ilvl w:val="0"/>
          <w:numId w:val="41"/>
        </w:numPr>
        <w:tabs>
          <w:tab w:val="left" w:pos="862"/>
        </w:tabs>
        <w:ind w:left="515" w:firstLine="0"/>
        <w:rPr>
          <w:rStyle w:val="FontStyle255"/>
          <w:spacing w:val="20"/>
        </w:rPr>
      </w:pPr>
      <w:r>
        <w:rPr>
          <w:rStyle w:val="FontStyle275"/>
          <w:noProof/>
          <w:spacing w:val="0"/>
        </w:rPr>
        <w:t>Ex</w:t>
      </w:r>
      <w:r>
        <w:rPr>
          <w:rStyle w:val="FontStyle275"/>
          <w:noProof/>
        </w:rPr>
        <w:t xml:space="preserve"> </w:t>
      </w:r>
      <w:r>
        <w:rPr>
          <w:rStyle w:val="FontStyle275"/>
          <w:noProof/>
          <w:spacing w:val="0"/>
        </w:rPr>
        <w:t>quo</w:t>
      </w:r>
      <w:r>
        <w:rPr>
          <w:rStyle w:val="FontStyle275"/>
          <w:noProof/>
        </w:rPr>
        <w:t xml:space="preserve"> </w:t>
      </w:r>
      <w:r>
        <w:rPr>
          <w:rStyle w:val="FontStyle275"/>
          <w:noProof/>
          <w:spacing w:val="0"/>
        </w:rPr>
        <w:t>incipient</w:t>
      </w:r>
      <w:r>
        <w:rPr>
          <w:rStyle w:val="FontStyle275"/>
          <w:noProof/>
        </w:rPr>
        <w:t xml:space="preserve"> </w:t>
      </w:r>
      <w:r>
        <w:rPr>
          <w:rStyle w:val="FontStyle275"/>
          <w:noProof/>
          <w:spacing w:val="0"/>
        </w:rPr>
        <w:t>conputari</w:t>
      </w:r>
      <w:r>
        <w:rPr>
          <w:rStyle w:val="FontStyle275"/>
          <w:noProof/>
        </w:rPr>
        <w:t xml:space="preserve"> </w:t>
      </w:r>
      <w:r>
        <w:rPr>
          <w:rStyle w:val="FontStyle275"/>
          <w:noProof/>
          <w:spacing w:val="0"/>
        </w:rPr>
        <w:t>anni</w:t>
      </w:r>
      <w:r>
        <w:rPr>
          <w:rStyle w:val="FontStyle275"/>
          <w:noProof/>
        </w:rPr>
        <w:t xml:space="preserve"> </w:t>
      </w:r>
      <w:r>
        <w:rPr>
          <w:rStyle w:val="FontStyle275"/>
          <w:noProof/>
          <w:spacing w:val="0"/>
        </w:rPr>
        <w:t>in</w:t>
      </w:r>
      <w:r>
        <w:rPr>
          <w:rStyle w:val="FontStyle275"/>
          <w:noProof/>
        </w:rPr>
        <w:t xml:space="preserve"> </w:t>
      </w:r>
      <w:r>
        <w:rPr>
          <w:rStyle w:val="FontStyle275"/>
          <w:noProof/>
          <w:spacing w:val="0"/>
        </w:rPr>
        <w:t>actionibus</w:t>
      </w:r>
      <w:r>
        <w:rPr>
          <w:rStyle w:val="FontStyle275"/>
          <w:noProof/>
        </w:rPr>
        <w:t xml:space="preserve"> </w:t>
      </w:r>
      <w:r>
        <w:rPr>
          <w:rStyle w:val="FontStyle275"/>
          <w:noProof/>
          <w:spacing w:val="0"/>
        </w:rPr>
        <w:t>pupillorum.</w:t>
      </w:r>
    </w:p>
    <w:p w:rsidR="00D309DB" w:rsidRPr="00AA76CD" w:rsidRDefault="00D309DB" w:rsidP="00D309DB">
      <w:pPr>
        <w:pStyle w:val="Style100"/>
        <w:widowControl/>
        <w:numPr>
          <w:ilvl w:val="0"/>
          <w:numId w:val="41"/>
        </w:numPr>
        <w:tabs>
          <w:tab w:val="left" w:pos="862"/>
        </w:tabs>
        <w:ind w:left="862" w:hanging="347"/>
        <w:rPr>
          <w:rStyle w:val="FontStyle255"/>
          <w:spacing w:val="20"/>
          <w:lang w:val="fr-CA"/>
        </w:rPr>
      </w:pPr>
      <w:r w:rsidRPr="00AA76CD">
        <w:rPr>
          <w:rStyle w:val="FontStyle275"/>
          <w:noProof/>
          <w:spacing w:val="0"/>
          <w:lang w:val="fr-CA"/>
        </w:rPr>
        <w:t>Qualiter</w:t>
      </w:r>
      <w:r w:rsidRPr="00AA76CD">
        <w:rPr>
          <w:rStyle w:val="FontStyle275"/>
          <w:noProof/>
          <w:lang w:val="fr-CA"/>
        </w:rPr>
        <w:t xml:space="preserve"> </w:t>
      </w:r>
      <w:r w:rsidRPr="00AA76CD">
        <w:rPr>
          <w:rStyle w:val="FontStyle275"/>
          <w:noProof/>
          <w:spacing w:val="0"/>
          <w:lang w:val="fr-CA"/>
        </w:rPr>
        <w:t>pupillorum</w:t>
      </w:r>
      <w:r w:rsidRPr="00AA76CD">
        <w:rPr>
          <w:rStyle w:val="FontStyle275"/>
          <w:noProof/>
          <w:lang w:val="fr-CA"/>
        </w:rPr>
        <w:t xml:space="preserve"> </w:t>
      </w:r>
      <w:r w:rsidRPr="00AA76CD">
        <w:rPr>
          <w:rStyle w:val="FontStyle275"/>
          <w:noProof/>
          <w:spacing w:val="0"/>
          <w:lang w:val="fr-CA"/>
        </w:rPr>
        <w:t>tutela</w:t>
      </w:r>
      <w:r w:rsidRPr="00AA76CD">
        <w:rPr>
          <w:rStyle w:val="FontStyle275"/>
          <w:noProof/>
          <w:lang w:val="fr-CA"/>
        </w:rPr>
        <w:t xml:space="preserve"> </w:t>
      </w:r>
      <w:r w:rsidRPr="00AA76CD">
        <w:rPr>
          <w:rStyle w:val="FontStyle275"/>
          <w:noProof/>
          <w:spacing w:val="0"/>
          <w:lang w:val="fr-CA"/>
        </w:rPr>
        <w:t>suscipiatur,</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rebus</w:t>
      </w:r>
      <w:r w:rsidRPr="00AA76CD">
        <w:rPr>
          <w:rStyle w:val="FontStyle275"/>
          <w:noProof/>
          <w:lang w:val="fr-CA"/>
        </w:rPr>
        <w:t xml:space="preserve"> </w:t>
      </w:r>
      <w:r w:rsidRPr="00AA76CD">
        <w:rPr>
          <w:rStyle w:val="FontStyle275"/>
          <w:noProof/>
          <w:spacing w:val="0"/>
          <w:lang w:val="fr-CA"/>
        </w:rPr>
        <w:t>eorum</w:t>
      </w:r>
      <w:r w:rsidRPr="00AA76CD">
        <w:rPr>
          <w:rStyle w:val="FontStyle275"/>
          <w:noProof/>
          <w:lang w:val="fr-CA"/>
        </w:rPr>
        <w:t xml:space="preserve"> </w:t>
      </w:r>
      <w:r w:rsidRPr="00AA76CD">
        <w:rPr>
          <w:rStyle w:val="FontStyle275"/>
          <w:noProof/>
          <w:spacing w:val="0"/>
          <w:lang w:val="fr-CA"/>
        </w:rPr>
        <w:t>que</w:t>
      </w:r>
      <w:r w:rsidRPr="00AA76CD">
        <w:rPr>
          <w:rStyle w:val="FontStyle275"/>
          <w:noProof/>
          <w:lang w:val="fr-CA"/>
        </w:rPr>
        <w:t xml:space="preserve"> </w:t>
      </w:r>
      <w:r w:rsidRPr="00AA76CD">
        <w:rPr>
          <w:rStyle w:val="FontStyle275"/>
          <w:noProof/>
          <w:spacing w:val="0"/>
          <w:lang w:val="fr-CA"/>
        </w:rPr>
        <w:t>pars tutoribus</w:t>
      </w:r>
      <w:r w:rsidRPr="00AA76CD">
        <w:rPr>
          <w:rStyle w:val="FontStyle275"/>
          <w:noProof/>
          <w:lang w:val="fr-CA"/>
        </w:rPr>
        <w:t xml:space="preserve"> </w:t>
      </w:r>
      <w:r w:rsidRPr="00AA76CD">
        <w:rPr>
          <w:rStyle w:val="FontStyle275"/>
          <w:noProof/>
          <w:spacing w:val="0"/>
          <w:lang w:val="fr-CA"/>
        </w:rPr>
        <w:t>detur.</w:t>
      </w:r>
    </w:p>
    <w:p w:rsidR="00D309DB" w:rsidRPr="00AA76CD" w:rsidRDefault="00D309DB" w:rsidP="00D309DB">
      <w:pPr>
        <w:pStyle w:val="Style100"/>
        <w:widowControl/>
        <w:numPr>
          <w:ilvl w:val="0"/>
          <w:numId w:val="40"/>
        </w:numPr>
        <w:tabs>
          <w:tab w:val="left" w:pos="862"/>
        </w:tabs>
        <w:ind w:left="862" w:hanging="347"/>
        <w:rPr>
          <w:rStyle w:val="FontStyle277"/>
          <w:spacing w:val="2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tutores</w:t>
      </w:r>
      <w:r w:rsidRPr="00AA76CD">
        <w:rPr>
          <w:rStyle w:val="FontStyle275"/>
          <w:noProof/>
          <w:lang w:val="fr-CA"/>
        </w:rPr>
        <w:t xml:space="preserve"> </w:t>
      </w:r>
      <w:r w:rsidRPr="00AA76CD">
        <w:rPr>
          <w:rStyle w:val="FontStyle275"/>
          <w:noProof/>
          <w:spacing w:val="0"/>
          <w:lang w:val="fr-CA"/>
        </w:rPr>
        <w:t>ab</w:t>
      </w:r>
      <w:r w:rsidRPr="00AA76CD">
        <w:rPr>
          <w:rStyle w:val="FontStyle275"/>
          <w:noProof/>
          <w:lang w:val="fr-CA"/>
        </w:rPr>
        <w:t xml:space="preserve"> </w:t>
      </w:r>
      <w:r w:rsidRPr="00AA76CD">
        <w:rPr>
          <w:rStyle w:val="FontStyle275"/>
          <w:noProof/>
          <w:spacing w:val="0"/>
          <w:lang w:val="fr-CA"/>
        </w:rPr>
        <w:t>eis,</w:t>
      </w:r>
      <w:r w:rsidRPr="00AA76CD">
        <w:rPr>
          <w:rStyle w:val="FontStyle275"/>
          <w:noProof/>
          <w:lang w:val="fr-CA"/>
        </w:rPr>
        <w:t xml:space="preserve"> </w:t>
      </w:r>
      <w:r w:rsidRPr="00AA76CD">
        <w:rPr>
          <w:rStyle w:val="FontStyle275"/>
          <w:noProof/>
          <w:spacing w:val="0"/>
          <w:lang w:val="fr-CA"/>
        </w:rPr>
        <w:t>quos</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tuitione</w:t>
      </w:r>
      <w:r w:rsidRPr="00AA76CD">
        <w:rPr>
          <w:rStyle w:val="FontStyle275"/>
          <w:noProof/>
          <w:lang w:val="fr-CA"/>
        </w:rPr>
        <w:t xml:space="preserve"> </w:t>
      </w:r>
      <w:r w:rsidRPr="00AA76CD">
        <w:rPr>
          <w:rStyle w:val="FontStyle275"/>
          <w:noProof/>
          <w:spacing w:val="0"/>
          <w:lang w:val="fr-CA"/>
        </w:rPr>
        <w:t>habent,</w:t>
      </w:r>
      <w:r w:rsidRPr="00AA76CD">
        <w:rPr>
          <w:rStyle w:val="FontStyle275"/>
          <w:noProof/>
          <w:lang w:val="fr-CA"/>
        </w:rPr>
        <w:t xml:space="preserve"> </w:t>
      </w:r>
      <w:r w:rsidRPr="00AA76CD">
        <w:rPr>
          <w:rStyle w:val="FontStyle275"/>
          <w:noProof/>
          <w:spacing w:val="0"/>
          <w:lang w:val="fr-CA"/>
        </w:rPr>
        <w:t>quascumque</w:t>
      </w:r>
      <w:r w:rsidRPr="00AA76CD">
        <w:rPr>
          <w:rStyle w:val="FontStyle275"/>
          <w:noProof/>
          <w:lang w:val="fr-CA"/>
        </w:rPr>
        <w:t xml:space="preserve"> </w:t>
      </w:r>
      <w:r w:rsidRPr="00AA76CD">
        <w:rPr>
          <w:rStyle w:val="FontStyle275"/>
          <w:noProof/>
          <w:spacing w:val="0"/>
          <w:lang w:val="fr-CA"/>
        </w:rPr>
        <w:t>scripturas</w:t>
      </w:r>
      <w:r w:rsidRPr="00AA76CD">
        <w:rPr>
          <w:rStyle w:val="FontStyle275"/>
          <w:noProof/>
          <w:lang w:val="fr-CA"/>
        </w:rPr>
        <w:t xml:space="preserve"> </w:t>
      </w:r>
      <w:r w:rsidRPr="00AA76CD">
        <w:rPr>
          <w:rStyle w:val="FontStyle275"/>
          <w:noProof/>
          <w:spacing w:val="0"/>
          <w:lang w:val="fr-CA"/>
        </w:rPr>
        <w:t>ex-torquere</w:t>
      </w:r>
      <w:r w:rsidRPr="00AA76CD">
        <w:rPr>
          <w:rStyle w:val="FontStyle275"/>
          <w:noProof/>
          <w:lang w:val="fr-CA"/>
        </w:rPr>
        <w:t xml:space="preserve"> </w:t>
      </w:r>
      <w:r w:rsidRPr="00AA76CD">
        <w:rPr>
          <w:rStyle w:val="FontStyle275"/>
          <w:noProof/>
          <w:spacing w:val="0"/>
          <w:lang w:val="fr-CA"/>
        </w:rPr>
        <w:t>presumant.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88" w:line="315" w:lineRule="exact"/>
        <w:rPr>
          <w:rStyle w:val="FontStyle255"/>
          <w:noProof/>
          <w:spacing w:val="20"/>
          <w:lang w:val="fr-CA"/>
        </w:rPr>
      </w:pPr>
      <w:r w:rsidRPr="00AA76CD">
        <w:rPr>
          <w:rStyle w:val="FontStyle255"/>
          <w:noProof/>
          <w:spacing w:val="20"/>
          <w:lang w:val="fr-CA"/>
        </w:rPr>
        <w:t>IV.3.1.</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Quod</w:t>
      </w:r>
      <w:r w:rsidRPr="00AA76CD">
        <w:rPr>
          <w:rStyle w:val="FontStyle275"/>
          <w:noProof/>
          <w:lang w:val="fr-CA"/>
        </w:rPr>
        <w:t xml:space="preserve"> </w:t>
      </w:r>
      <w:r w:rsidRPr="00AA76CD">
        <w:rPr>
          <w:rStyle w:val="FontStyle275"/>
          <w:noProof/>
          <w:spacing w:val="0"/>
          <w:lang w:val="fr-CA"/>
        </w:rPr>
        <w:t>utroque</w:t>
      </w:r>
      <w:r w:rsidRPr="00AA76CD">
        <w:rPr>
          <w:rStyle w:val="FontStyle275"/>
          <w:noProof/>
          <w:lang w:val="fr-CA"/>
        </w:rPr>
        <w:t xml:space="preserve"> </w:t>
      </w:r>
      <w:r w:rsidRPr="00AA76CD">
        <w:rPr>
          <w:rStyle w:val="FontStyle275"/>
          <w:noProof/>
          <w:spacing w:val="0"/>
          <w:lang w:val="fr-CA"/>
        </w:rPr>
        <w:t>relictus</w:t>
      </w:r>
      <w:r w:rsidRPr="00AA76CD">
        <w:rPr>
          <w:rStyle w:val="FontStyle275"/>
          <w:noProof/>
          <w:lang w:val="fr-CA"/>
        </w:rPr>
        <w:t xml:space="preserve"> </w:t>
      </w:r>
      <w:r w:rsidRPr="00AA76CD">
        <w:rPr>
          <w:rStyle w:val="FontStyle275"/>
          <w:noProof/>
          <w:spacing w:val="0"/>
          <w:lang w:val="fr-CA"/>
        </w:rPr>
        <w:t>parente</w:t>
      </w:r>
      <w:r w:rsidRPr="00AA76CD">
        <w:rPr>
          <w:rStyle w:val="FontStyle275"/>
          <w:noProof/>
          <w:lang w:val="fr-CA"/>
        </w:rPr>
        <w:t xml:space="preserve"> </w:t>
      </w:r>
      <w:r w:rsidRPr="00AA76CD">
        <w:rPr>
          <w:rStyle w:val="FontStyle275"/>
          <w:noProof/>
          <w:spacing w:val="0"/>
          <w:lang w:val="fr-CA"/>
        </w:rPr>
        <w:t>pupillus</w:t>
      </w:r>
      <w:r w:rsidRPr="00AA76CD">
        <w:rPr>
          <w:rStyle w:val="FontStyle275"/>
          <w:noProof/>
          <w:lang w:val="fr-CA"/>
        </w:rPr>
        <w:t xml:space="preserve"> </w:t>
      </w:r>
      <w:r w:rsidRPr="00AA76CD">
        <w:rPr>
          <w:rStyle w:val="FontStyle275"/>
          <w:noProof/>
          <w:spacing w:val="0"/>
          <w:lang w:val="fr-CA"/>
        </w:rPr>
        <w:t>vocetur.</w:t>
      </w:r>
    </w:p>
    <w:p w:rsidR="00D309DB" w:rsidRPr="00AA76CD" w:rsidRDefault="00D309DB" w:rsidP="00D309DB">
      <w:pPr>
        <w:pStyle w:val="Style57"/>
        <w:widowControl/>
        <w:spacing w:line="315" w:lineRule="exact"/>
        <w:ind w:firstLine="515"/>
        <w:rPr>
          <w:rStyle w:val="FontStyle246"/>
          <w:noProof/>
          <w:lang w:val="fr-CA"/>
        </w:rPr>
      </w:pPr>
      <w:r w:rsidRPr="00AA76CD">
        <w:rPr>
          <w:rStyle w:val="FontStyle246"/>
          <w:noProof/>
          <w:lang w:val="fr-CA"/>
        </w:rPr>
        <w:t xml:space="preserve">Discretio pietatis est sic consultum ferre minoribus, ut iusto possessionis dominos sustinere damna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patiamur. Ob hoc, licet actenus a patre tantum relicti parvuli lllii pupilli nuncuparentur, tamen, quia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minorem curam erga filiorum utilitatem matres constat frequenter inpendere, ideo ab utroque parente, </w:t>
      </w:r>
      <w:r w:rsidRPr="00AA76CD">
        <w:rPr>
          <w:rStyle w:val="FontStyle275"/>
          <w:noProof/>
          <w:spacing w:val="0"/>
          <w:lang w:val="fr-CA"/>
        </w:rPr>
        <w:t>hoc</w:t>
      </w:r>
      <w:r w:rsidRPr="00AA76CD">
        <w:rPr>
          <w:rStyle w:val="FontStyle275"/>
          <w:noProof/>
          <w:lang w:val="fr-CA"/>
        </w:rPr>
        <w:t xml:space="preserve"> </w:t>
      </w:r>
      <w:r w:rsidRPr="00AA76CD">
        <w:rPr>
          <w:rStyle w:val="FontStyle246"/>
          <w:noProof/>
          <w:lang w:val="fr-CA"/>
        </w:rPr>
        <w:t xml:space="preserve">esl patre vel matre, infra XV annos filios post mortcm relictos pupillos </w:t>
      </w:r>
      <w:r w:rsidRPr="00AA76CD">
        <w:rPr>
          <w:rStyle w:val="FontStyle275"/>
          <w:noProof/>
          <w:spacing w:val="0"/>
          <w:lang w:val="fr-CA"/>
        </w:rPr>
        <w:t>pcr</w:t>
      </w:r>
      <w:r w:rsidRPr="00AA76CD">
        <w:rPr>
          <w:rStyle w:val="FontStyle275"/>
          <w:noProof/>
          <w:lang w:val="fr-CA"/>
        </w:rPr>
        <w:t xml:space="preserve"> </w:t>
      </w:r>
      <w:r w:rsidRPr="00AA76CD">
        <w:rPr>
          <w:rStyle w:val="FontStyle246"/>
          <w:noProof/>
          <w:lang w:val="fr-CA"/>
        </w:rPr>
        <w:t>hanc lcgcm dccemimus nuncupandos.</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IV.3.2.</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46"/>
          <w:noProof/>
          <w:lang w:val="fr-CA"/>
        </w:rPr>
        <w:t xml:space="preserve">Ex </w:t>
      </w:r>
      <w:r w:rsidRPr="00AA76CD">
        <w:rPr>
          <w:rStyle w:val="FontStyle275"/>
          <w:noProof/>
          <w:spacing w:val="0"/>
          <w:lang w:val="fr-CA"/>
        </w:rPr>
        <w:t>quo</w:t>
      </w:r>
      <w:r w:rsidRPr="00AA76CD">
        <w:rPr>
          <w:rStyle w:val="FontStyle275"/>
          <w:noProof/>
          <w:lang w:val="fr-CA"/>
        </w:rPr>
        <w:t xml:space="preserve"> </w:t>
      </w:r>
      <w:r w:rsidRPr="00AA76CD">
        <w:rPr>
          <w:rStyle w:val="FontStyle275"/>
          <w:noProof/>
          <w:spacing w:val="0"/>
          <w:lang w:val="fr-CA"/>
        </w:rPr>
        <w:t>incipient</w:t>
      </w:r>
      <w:r w:rsidRPr="00AA76CD">
        <w:rPr>
          <w:rStyle w:val="FontStyle275"/>
          <w:noProof/>
          <w:lang w:val="fr-CA"/>
        </w:rPr>
        <w:t xml:space="preserve"> </w:t>
      </w:r>
      <w:r w:rsidRPr="00AA76CD">
        <w:rPr>
          <w:rStyle w:val="FontStyle275"/>
          <w:noProof/>
          <w:spacing w:val="0"/>
          <w:lang w:val="fr-CA"/>
        </w:rPr>
        <w:t>conputari</w:t>
      </w:r>
      <w:r w:rsidRPr="00AA76CD">
        <w:rPr>
          <w:rStyle w:val="FontStyle275"/>
          <w:noProof/>
          <w:lang w:val="fr-CA"/>
        </w:rPr>
        <w:t xml:space="preserve"> </w:t>
      </w:r>
      <w:r w:rsidRPr="00AA76CD">
        <w:rPr>
          <w:rStyle w:val="FontStyle275"/>
          <w:noProof/>
          <w:spacing w:val="0"/>
          <w:lang w:val="fr-CA"/>
        </w:rPr>
        <w:t>anni</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actionibus</w:t>
      </w:r>
      <w:r w:rsidRPr="00AA76CD">
        <w:rPr>
          <w:rStyle w:val="FontStyle275"/>
          <w:noProof/>
          <w:lang w:val="fr-CA"/>
        </w:rPr>
        <w:t xml:space="preserve"> </w:t>
      </w:r>
      <w:r w:rsidRPr="00AA76CD">
        <w:rPr>
          <w:rStyle w:val="FontStyle275"/>
          <w:noProof/>
          <w:spacing w:val="0"/>
          <w:lang w:val="fr-CA"/>
        </w:rPr>
        <w:t>pupillorum.</w:t>
      </w:r>
    </w:p>
    <w:p w:rsidR="00D309DB" w:rsidRPr="00AA76CD" w:rsidRDefault="00D309DB" w:rsidP="00D309DB">
      <w:pPr>
        <w:pStyle w:val="Style57"/>
        <w:widowControl/>
        <w:spacing w:line="305" w:lineRule="exact"/>
        <w:ind w:firstLine="494"/>
        <w:rPr>
          <w:rStyle w:val="FontStyle246"/>
          <w:noProof/>
          <w:lang w:val="fr-CA"/>
        </w:rPr>
      </w:pPr>
      <w:r w:rsidRPr="00AA76CD">
        <w:rPr>
          <w:rStyle w:val="FontStyle246"/>
          <w:noProof/>
          <w:lang w:val="fr-CA"/>
        </w:rPr>
        <w:t>Quotiens de amissione rerum intentio vertitur. illos annos in pupillorum ac-tionibus conputandos esse censemus, quibus parentes ipsorum, pater videiicet aut mater, rem caruisse noscuntur; id est, ut ex eo tempore cum pupillaribus annis ad quinquaginarium numerum summa pertendat, dequoa predictiseorum parentibus esse rem constat amissam. Sin vero parentes pupilli, dum viverent, rem per XXX annos amiserint, pupillus propter hoc ultra loqui non potcrit.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IV.3.3.</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line="305" w:lineRule="exact"/>
        <w:rPr>
          <w:rStyle w:val="FontStyle275"/>
          <w:noProof/>
          <w:spacing w:val="0"/>
          <w:lang w:val="fr-CA"/>
        </w:rPr>
      </w:pPr>
      <w:r w:rsidRPr="00AA76CD">
        <w:rPr>
          <w:rStyle w:val="FontStyle275"/>
          <w:noProof/>
          <w:spacing w:val="0"/>
          <w:lang w:val="fr-CA"/>
        </w:rPr>
        <w:t>Qualiter</w:t>
      </w:r>
      <w:r w:rsidRPr="00AA76CD">
        <w:rPr>
          <w:rStyle w:val="FontStyle275"/>
          <w:noProof/>
          <w:lang w:val="fr-CA"/>
        </w:rPr>
        <w:t xml:space="preserve"> </w:t>
      </w:r>
      <w:r w:rsidRPr="00AA76CD">
        <w:rPr>
          <w:rStyle w:val="FontStyle275"/>
          <w:noProof/>
          <w:spacing w:val="0"/>
          <w:lang w:val="fr-CA"/>
        </w:rPr>
        <w:t>pupillorum</w:t>
      </w:r>
      <w:r w:rsidRPr="00AA76CD">
        <w:rPr>
          <w:rStyle w:val="FontStyle275"/>
          <w:noProof/>
          <w:lang w:val="fr-CA"/>
        </w:rPr>
        <w:t xml:space="preserve"> </w:t>
      </w:r>
      <w:r w:rsidRPr="00AA76CD">
        <w:rPr>
          <w:rStyle w:val="FontStyle275"/>
          <w:noProof/>
          <w:spacing w:val="0"/>
          <w:lang w:val="fr-CA"/>
        </w:rPr>
        <w:t>tutela</w:t>
      </w:r>
      <w:r w:rsidRPr="00AA76CD">
        <w:rPr>
          <w:rStyle w:val="FontStyle275"/>
          <w:noProof/>
          <w:lang w:val="fr-CA"/>
        </w:rPr>
        <w:t xml:space="preserve"> </w:t>
      </w:r>
      <w:r w:rsidRPr="00AA76CD">
        <w:rPr>
          <w:rStyle w:val="FontStyle275"/>
          <w:noProof/>
          <w:spacing w:val="0"/>
          <w:lang w:val="fr-CA"/>
        </w:rPr>
        <w:t>suscipiatur,</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rebus</w:t>
      </w:r>
      <w:r w:rsidRPr="00AA76CD">
        <w:rPr>
          <w:rStyle w:val="FontStyle275"/>
          <w:noProof/>
          <w:lang w:val="fr-CA"/>
        </w:rPr>
        <w:t xml:space="preserve"> </w:t>
      </w:r>
      <w:r w:rsidRPr="00AA76CD">
        <w:rPr>
          <w:rStyle w:val="FontStyle275"/>
          <w:noProof/>
          <w:spacing w:val="0"/>
          <w:lang w:val="fr-CA"/>
        </w:rPr>
        <w:t>eorum</w:t>
      </w:r>
      <w:r w:rsidRPr="00AA76CD">
        <w:rPr>
          <w:rStyle w:val="FontStyle275"/>
          <w:noProof/>
          <w:lang w:val="fr-CA"/>
        </w:rPr>
        <w:t xml:space="preserve"> </w:t>
      </w:r>
      <w:r w:rsidRPr="00AA76CD">
        <w:rPr>
          <w:rStyle w:val="FontStyle275"/>
          <w:noProof/>
          <w:spacing w:val="0"/>
          <w:lang w:val="fr-CA"/>
        </w:rPr>
        <w:t>que</w:t>
      </w:r>
      <w:r w:rsidRPr="00AA76CD">
        <w:rPr>
          <w:rStyle w:val="FontStyle275"/>
          <w:noProof/>
          <w:lang w:val="fr-CA"/>
        </w:rPr>
        <w:t xml:space="preserve"> </w:t>
      </w:r>
      <w:r w:rsidRPr="00AA76CD">
        <w:rPr>
          <w:rStyle w:val="FontStyle275"/>
          <w:noProof/>
          <w:spacing w:val="0"/>
          <w:lang w:val="fr-CA"/>
        </w:rPr>
        <w:t>pars</w:t>
      </w:r>
      <w:r w:rsidRPr="00AA76CD">
        <w:rPr>
          <w:rStyle w:val="FontStyle275"/>
          <w:noProof/>
          <w:lang w:val="fr-CA"/>
        </w:rPr>
        <w:t xml:space="preserve"> </w:t>
      </w:r>
      <w:r w:rsidRPr="00AA76CD">
        <w:rPr>
          <w:rStyle w:val="FontStyle275"/>
          <w:noProof/>
          <w:spacing w:val="0"/>
          <w:lang w:val="fr-CA"/>
        </w:rPr>
        <w:t>tu-toribus</w:t>
      </w:r>
      <w:r w:rsidRPr="00AA76CD">
        <w:rPr>
          <w:rStyle w:val="FontStyle275"/>
          <w:noProof/>
          <w:lang w:val="fr-CA"/>
        </w:rPr>
        <w:t xml:space="preserve"> </w:t>
      </w:r>
      <w:r w:rsidRPr="00AA76CD">
        <w:rPr>
          <w:rStyle w:val="FontStyle275"/>
          <w:noProof/>
          <w:spacing w:val="0"/>
          <w:lang w:val="fr-CA"/>
        </w:rPr>
        <w:t>detur.</w:t>
      </w:r>
    </w:p>
    <w:p w:rsidR="00D309DB" w:rsidRPr="00AA76CD" w:rsidRDefault="00D309DB" w:rsidP="00D309DB">
      <w:pPr>
        <w:pStyle w:val="Style57"/>
        <w:widowControl/>
        <w:spacing w:line="305" w:lineRule="exact"/>
        <w:rPr>
          <w:rStyle w:val="FontStyle246"/>
          <w:noProof/>
          <w:lang w:val="fr-CA"/>
        </w:rPr>
      </w:pPr>
      <w:r w:rsidRPr="00AA76CD">
        <w:rPr>
          <w:rStyle w:val="FontStyle246"/>
          <w:noProof/>
          <w:lang w:val="fr-CA"/>
        </w:rPr>
        <w:t xml:space="preserve">Si patre mortuo in minori etate filii relinquantur, matereorum tutela, si voluerit, suscipial. si tamcn in viduitatc permanserit; ita ut dc rebus filiis dcbitis inventarium faciat, per quod postmodum filii hereditatem sibi debitam querant. Quod si mater alium maritum acccperit, et aliquis dc filiis iam ad perfectum, id est usque ad XX annorum pcrvcniat etatem, ipse iuniorcs fratrcs sua tuitione defendat ct rcs eorum nec ab ipsis nec ab aliis pcrmittat evcrti nec aliqua neglegentia deperire. Quod si cas ipse forte consumserit aut vendiderit vel donaverit aut per neglegentiam suam perire perrniserit, eum fratres adoleverint, ea, que per neglegentiam ipsius deperierint, de sua illisportione restituat. Cui tamen de fructibusad victum presumendi pariem decimam non negamus, ut non hec, que debet minoribus reservare, nimiis eveilat expensis. Si quas vcro dc suo pro communibus necessitatibus aut negotiis expensas fecerit, facla prescnte iudice rationc, de ca, quc ipsisa patre communis relicta cst substantia, quod expendcrit consequatur. Quod si fratres eius etatis vel meriti non fucrint, qui dcfen-sionem suscipiant orfanoaim, tunc patruus vel patrui filiustutele, qualem de fratribus constituimus, condicioncm suscipiat. Quod si nec patruus nec patrui fllius, qui digne tutelam suscipiat orfanorum, fucrit, tunc tutorab aliis parentibus in prcsentia iudicis eligatur. Et sive mater tutelam, sive quicumque Susceperit, presentibus testibus vel propinquis de </w:t>
      </w:r>
      <w:r w:rsidRPr="00AA76CD">
        <w:rPr>
          <w:rStyle w:val="FontStyle246"/>
          <w:noProof/>
          <w:lang w:val="fr-CA"/>
        </w:rPr>
        <w:lastRenderedPageBreak/>
        <w:t>omnibus rebus, quas pater reliquid, brevis factus trium vel quinque testium suscriptione firmetur, et prescntibus ipsis, qui ad brevem facicndum testes intcrfucrint, episcopo aut prcsbitero, qucrn parcntcs elcgerint, brcvis commcndctur, minoribus, dum adolcvcrint, reformandus. Statuentesctiam, ut. si que conlra minorum personas adverse accesserint actiones, his intentionibus tutor, si elegerit, debeat parare responsum. Certe si neclexerit, repetenti que postulat a iudice restituantur; salvo ta-men minorum negotio. dum adolcvcrint, ad intcgrum rcformandum. Ille vcro, qui ad presens rem ipsam petere ceperit, si in iudicio, dum ipse minor adoleverit, ab eodcm fuerit victus, que acceperat cum retroactoaim temponim fructibus sive servitiis ipsi minori aut parentibus eius, seu ad quem ipsa facultas iuste transierit vel cui conlala fucrit, indubitantcr rcstituat. Et pro prcsumtionc sua, quia, quod in iudicio vindicare non valuit, pcticrat. insupcr X solidos coactus exolvat.</w:t>
      </w:r>
    </w:p>
    <w:p w:rsidR="00D309DB" w:rsidRPr="00AA76CD" w:rsidRDefault="00D309DB" w:rsidP="00D309DB">
      <w:pPr>
        <w:pStyle w:val="Style57"/>
        <w:widowControl/>
        <w:spacing w:before="53" w:line="315" w:lineRule="exact"/>
        <w:rPr>
          <w:rStyle w:val="FontStyle246"/>
          <w:noProof/>
          <w:lang w:val="en-US"/>
        </w:rPr>
      </w:pPr>
      <w:r w:rsidRPr="00AA76CD">
        <w:rPr>
          <w:rStyle w:val="FontStyle246"/>
          <w:noProof/>
          <w:lang w:val="fr-CA"/>
        </w:rPr>
        <w:t xml:space="preserve">Nam et si tutor pro pupillorum lucris vel eorum rebus intendere vel causare vo-luerit, licentia illi indubitata manebit. </w:t>
      </w:r>
      <w:r w:rsidRPr="00AA76CD">
        <w:rPr>
          <w:rStyle w:val="FontStyle246"/>
          <w:noProof/>
          <w:lang w:val="en-US"/>
        </w:rPr>
        <w:t>Quod si negotia pupillorum neglegentia tutoris fuerint vitiata vel perdita, piipillorum ea voce ad futurum perniittimus reparanda.</w:t>
      </w:r>
    </w:p>
    <w:p w:rsidR="00D309DB" w:rsidRPr="00AA76CD" w:rsidRDefault="00D309DB" w:rsidP="00D309DB">
      <w:pPr>
        <w:pStyle w:val="Style78"/>
        <w:widowControl/>
        <w:spacing w:line="240" w:lineRule="exact"/>
        <w:rPr>
          <w:sz w:val="20"/>
          <w:szCs w:val="20"/>
          <w:lang w:val="en-US"/>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IV.3.4.</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tutores</w:t>
      </w:r>
      <w:r w:rsidRPr="00AA76CD">
        <w:rPr>
          <w:rStyle w:val="FontStyle275"/>
          <w:noProof/>
          <w:lang w:val="fr-CA"/>
        </w:rPr>
        <w:t xml:space="preserve"> </w:t>
      </w:r>
      <w:r w:rsidRPr="00AA76CD">
        <w:rPr>
          <w:rStyle w:val="FontStyle275"/>
          <w:noProof/>
          <w:spacing w:val="0"/>
          <w:lang w:val="fr-CA"/>
        </w:rPr>
        <w:t>ab</w:t>
      </w:r>
      <w:r w:rsidRPr="00AA76CD">
        <w:rPr>
          <w:rStyle w:val="FontStyle275"/>
          <w:noProof/>
          <w:lang w:val="fr-CA"/>
        </w:rPr>
        <w:t xml:space="preserve"> </w:t>
      </w:r>
      <w:r w:rsidRPr="00AA76CD">
        <w:rPr>
          <w:rStyle w:val="FontStyle275"/>
          <w:noProof/>
          <w:spacing w:val="0"/>
          <w:lang w:val="fr-CA"/>
        </w:rPr>
        <w:t>eis,</w:t>
      </w:r>
      <w:r w:rsidRPr="00AA76CD">
        <w:rPr>
          <w:rStyle w:val="FontStyle275"/>
          <w:noProof/>
          <w:lang w:val="fr-CA"/>
        </w:rPr>
        <w:t xml:space="preserve"> </w:t>
      </w:r>
      <w:r w:rsidRPr="00AA76CD">
        <w:rPr>
          <w:rStyle w:val="FontStyle275"/>
          <w:noProof/>
          <w:spacing w:val="0"/>
          <w:lang w:val="fr-CA"/>
        </w:rPr>
        <w:t>quos</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tuitione</w:t>
      </w:r>
      <w:r w:rsidRPr="00AA76CD">
        <w:rPr>
          <w:rStyle w:val="FontStyle275"/>
          <w:noProof/>
          <w:lang w:val="fr-CA"/>
        </w:rPr>
        <w:t xml:space="preserve"> </w:t>
      </w:r>
      <w:r w:rsidRPr="00AA76CD">
        <w:rPr>
          <w:rStyle w:val="FontStyle275"/>
          <w:noProof/>
          <w:spacing w:val="0"/>
          <w:lang w:val="fr-CA"/>
        </w:rPr>
        <w:t>habent,</w:t>
      </w:r>
      <w:r w:rsidRPr="00AA76CD">
        <w:rPr>
          <w:rStyle w:val="FontStyle275"/>
          <w:noProof/>
          <w:lang w:val="fr-CA"/>
        </w:rPr>
        <w:t xml:space="preserve"> </w:t>
      </w:r>
      <w:r w:rsidRPr="00AA76CD">
        <w:rPr>
          <w:rStyle w:val="FontStyle275"/>
          <w:noProof/>
          <w:spacing w:val="0"/>
          <w:lang w:val="fr-CA"/>
        </w:rPr>
        <w:t>quascumque</w:t>
      </w:r>
      <w:r w:rsidRPr="00AA76CD">
        <w:rPr>
          <w:rStyle w:val="FontStyle275"/>
          <w:noProof/>
          <w:lang w:val="fr-CA"/>
        </w:rPr>
        <w:t xml:space="preserve"> </w:t>
      </w:r>
      <w:r w:rsidRPr="00AA76CD">
        <w:rPr>
          <w:rStyle w:val="FontStyle275"/>
          <w:noProof/>
          <w:spacing w:val="0"/>
          <w:lang w:val="fr-CA"/>
        </w:rPr>
        <w:t>scripturas</w:t>
      </w:r>
      <w:r w:rsidRPr="00AA76CD">
        <w:rPr>
          <w:rStyle w:val="FontStyle275"/>
          <w:noProof/>
          <w:lang w:val="fr-CA"/>
        </w:rPr>
        <w:t xml:space="preserve"> </w:t>
      </w:r>
      <w:r w:rsidRPr="00AA76CD">
        <w:rPr>
          <w:rStyle w:val="FontStyle275"/>
          <w:noProof/>
          <w:spacing w:val="0"/>
          <w:lang w:val="fr-CA"/>
        </w:rPr>
        <w:t>ex-torquere</w:t>
      </w:r>
      <w:r w:rsidRPr="00AA76CD">
        <w:rPr>
          <w:rStyle w:val="FontStyle275"/>
          <w:noProof/>
          <w:lang w:val="fr-CA"/>
        </w:rPr>
        <w:t xml:space="preserve"> </w:t>
      </w:r>
      <w:r w:rsidRPr="00AA76CD">
        <w:rPr>
          <w:rStyle w:val="FontStyle275"/>
          <w:noProof/>
          <w:spacing w:val="0"/>
          <w:lang w:val="fr-CA"/>
        </w:rPr>
        <w:t>presumant.</w:t>
      </w:r>
    </w:p>
    <w:p w:rsidR="00D309DB" w:rsidRPr="00AA76CD" w:rsidRDefault="00D309DB" w:rsidP="00D309DB">
      <w:pPr>
        <w:pStyle w:val="Style57"/>
        <w:widowControl/>
        <w:spacing w:before="11" w:line="315" w:lineRule="exact"/>
        <w:ind w:firstLine="515"/>
        <w:rPr>
          <w:rStyle w:val="FontStyle246"/>
          <w:noProof/>
          <w:lang w:val="fr-CA"/>
        </w:rPr>
      </w:pPr>
      <w:r w:rsidRPr="00AA76CD">
        <w:rPr>
          <w:rStyle w:val="FontStyle246"/>
          <w:noProof/>
          <w:lang w:val="fr-CA"/>
        </w:rPr>
        <w:t xml:space="preserve">Dum minorum etas in annis pupillaribus constituta nec se nec bona sua regere possit, bene legibus est decreturru eos et sub tutoribus esse, et in corum negotiis quod slatuti anni debeant conputari. Quia vero quidam tutores aut suasione aut indignatione circumveniunt. quos tueri gratissime debuerunt. et de rebus reddende rationis securitates accipiant vel certe diversarum obligationum scripturas ab illis exigendas insistunl. quo extinciis vocibus eorum que illis conpetunt numquam in-quirere vel recipere permiltantur, adeo, ut melioris mercedis partem nostra clementia consequatur, dum conpetentem curam eisdem minoribus inrogare perpenditur, hec custodienda modis omnibus condicio ordinatur: ut sive in minori etate, sive etiam quamvis quarlum decimum etatis annum videantur pupilli transire, tamen, si tuto-res adhuc vel ipsos vel eorum res in sua potestate noscuntur habere. quamcumque scripturam securitatis aut alicuius obligationis adque transactionis ipsis mtoribus vel cuicumque persone </w:t>
      </w:r>
      <w:r>
        <w:rPr>
          <w:rStyle w:val="FontStyle246"/>
        </w:rPr>
        <w:t>рог</w:t>
      </w:r>
      <w:r w:rsidRPr="00AA76CD">
        <w:rPr>
          <w:rStyle w:val="FontStyle246"/>
          <w:lang w:val="fr-CA"/>
        </w:rPr>
        <w:t xml:space="preserve"> </w:t>
      </w:r>
      <w:r w:rsidRPr="00AA76CD">
        <w:rPr>
          <w:rStyle w:val="FontStyle246"/>
          <w:noProof/>
          <w:lang w:val="fr-CA"/>
        </w:rPr>
        <w:t>factionem tutorum fecisse repperiantur. omnia invalida et exinanita penitus reputentur. Cum vero tempus illut advenerit, quando eum, qui sub tuitione fiiit, rem in sua potestaie oporteat redigere, tunc ille lutor, coram sacerdote vel iudice pupillo de cunctis rebus reddita ratione, ab eo, quem tuitus est, securitatis scripturam procuret accipere; sicque remota omni occasione pressure, aut recipiat pupillus, quod iusto sibi deberi cognoverit, aul libero arbilrio de rebus suis, utrum cessionem, an qualem voluerit ordinare definitionem, plenam habeat libertatem. Si vero provenial, ut. dum in tuitione est, mortali langore vexetur, quod de sibi debitis rebus iudicare elegerit. a decimo etatis sue anno iuxta ordinem, qui in alia lege est definitus, habeat plenissimam polestatem. De rebus vero tutoris, seu vivens, sive moriens idem tutor eas an filiis, an quibuscumque personis reliquerit, si pupillis reddita ralio non fuerit, iuxta inventarium, quod tempore accepte tuitionis est factum, sive quod evidenter aput tutorem fuisse extiterit manifestum, qui res tutoris habuerint pupillis indubitanter omnia reformabunt, Huiussane legis reme-dilim cunctis pupillisdabit indubitanterconsultum, excepto si illut tempus advenerit, quando eorum vocem quinquaginario numero lex sopiri decrebit.</w:t>
      </w:r>
    </w:p>
    <w:p w:rsidR="00D309DB" w:rsidRPr="00AA76CD" w:rsidRDefault="00D309DB" w:rsidP="00D309DB">
      <w:pPr>
        <w:pStyle w:val="Style26"/>
        <w:widowControl/>
        <w:spacing w:line="240" w:lineRule="exact"/>
        <w:rPr>
          <w:sz w:val="20"/>
          <w:szCs w:val="20"/>
          <w:lang w:val="fr-CA"/>
        </w:rPr>
      </w:pPr>
    </w:p>
    <w:p w:rsidR="00D309DB" w:rsidRPr="00AA76CD" w:rsidRDefault="00D309DB" w:rsidP="00D309DB">
      <w:pPr>
        <w:pStyle w:val="Style26"/>
        <w:widowControl/>
        <w:spacing w:line="240" w:lineRule="exact"/>
        <w:rPr>
          <w:sz w:val="20"/>
          <w:szCs w:val="20"/>
          <w:lang w:val="fr-CA"/>
        </w:rPr>
      </w:pPr>
    </w:p>
    <w:p w:rsidR="00D309DB" w:rsidRDefault="00D309DB" w:rsidP="00D309DB">
      <w:pPr>
        <w:pStyle w:val="Style26"/>
        <w:widowControl/>
        <w:spacing w:before="140" w:line="240" w:lineRule="auto"/>
        <w:rPr>
          <w:rStyle w:val="FontStyle259"/>
          <w:noProof/>
          <w:spacing w:val="20"/>
        </w:rPr>
      </w:pPr>
      <w:r>
        <w:rPr>
          <w:rStyle w:val="FontStyle259"/>
          <w:noProof/>
          <w:spacing w:val="20"/>
        </w:rPr>
        <w:t>IV</w:t>
      </w:r>
      <w:r>
        <w:rPr>
          <w:rStyle w:val="FontStyle255"/>
          <w:noProof/>
          <w:spacing w:val="20"/>
        </w:rPr>
        <w:t>.4.</w:t>
      </w:r>
      <w:r>
        <w:rPr>
          <w:rStyle w:val="FontStyle255"/>
          <w:noProof/>
        </w:rPr>
        <w:t xml:space="preserve"> </w:t>
      </w:r>
      <w:r>
        <w:rPr>
          <w:rStyle w:val="FontStyle259"/>
          <w:noProof/>
          <w:spacing w:val="20"/>
        </w:rPr>
        <w:t>De</w:t>
      </w:r>
      <w:r>
        <w:rPr>
          <w:rStyle w:val="FontStyle259"/>
          <w:noProof/>
        </w:rPr>
        <w:t xml:space="preserve"> </w:t>
      </w:r>
      <w:r>
        <w:rPr>
          <w:rStyle w:val="FontStyle259"/>
          <w:noProof/>
          <w:spacing w:val="20"/>
        </w:rPr>
        <w:t>expositis</w:t>
      </w:r>
      <w:r>
        <w:rPr>
          <w:rStyle w:val="FontStyle259"/>
          <w:noProof/>
        </w:rPr>
        <w:t xml:space="preserve"> </w:t>
      </w:r>
      <w:r>
        <w:rPr>
          <w:rStyle w:val="FontStyle259"/>
          <w:noProof/>
          <w:spacing w:val="20"/>
        </w:rPr>
        <w:t>infantibus</w:t>
      </w:r>
    </w:p>
    <w:p w:rsidR="00D309DB" w:rsidRDefault="00D309DB" w:rsidP="00D309DB">
      <w:pPr>
        <w:pStyle w:val="Style100"/>
        <w:widowControl/>
        <w:numPr>
          <w:ilvl w:val="0"/>
          <w:numId w:val="42"/>
        </w:numPr>
        <w:tabs>
          <w:tab w:val="left" w:pos="862"/>
        </w:tabs>
        <w:spacing w:before="158"/>
        <w:ind w:left="515" w:firstLine="0"/>
        <w:rPr>
          <w:rStyle w:val="FontStyle293"/>
        </w:rPr>
      </w:pPr>
      <w:r>
        <w:rPr>
          <w:rStyle w:val="FontStyle275"/>
          <w:noProof/>
          <w:spacing w:val="0"/>
        </w:rPr>
        <w:t>Ut</w:t>
      </w:r>
      <w:r>
        <w:rPr>
          <w:rStyle w:val="FontStyle275"/>
          <w:noProof/>
        </w:rPr>
        <w:t xml:space="preserve"> </w:t>
      </w:r>
      <w:r>
        <w:rPr>
          <w:rStyle w:val="FontStyle275"/>
          <w:noProof/>
          <w:spacing w:val="0"/>
        </w:rPr>
        <w:t>pro</w:t>
      </w:r>
      <w:r>
        <w:rPr>
          <w:rStyle w:val="FontStyle275"/>
          <w:noProof/>
        </w:rPr>
        <w:t xml:space="preserve"> </w:t>
      </w:r>
      <w:r>
        <w:rPr>
          <w:rStyle w:val="FontStyle275"/>
          <w:noProof/>
          <w:spacing w:val="0"/>
        </w:rPr>
        <w:t>exposito</w:t>
      </w:r>
      <w:r>
        <w:rPr>
          <w:rStyle w:val="FontStyle275"/>
          <w:noProof/>
        </w:rPr>
        <w:t xml:space="preserve"> </w:t>
      </w:r>
      <w:r>
        <w:rPr>
          <w:rStyle w:val="FontStyle275"/>
          <w:noProof/>
          <w:spacing w:val="0"/>
        </w:rPr>
        <w:t>infantulo</w:t>
      </w:r>
      <w:r>
        <w:rPr>
          <w:rStyle w:val="FontStyle275"/>
          <w:noProof/>
        </w:rPr>
        <w:t xml:space="preserve"> </w:t>
      </w:r>
      <w:r>
        <w:rPr>
          <w:rStyle w:val="FontStyle275"/>
          <w:noProof/>
          <w:spacing w:val="0"/>
        </w:rPr>
        <w:t>ingenuo</w:t>
      </w:r>
      <w:r>
        <w:rPr>
          <w:rStyle w:val="FontStyle275"/>
          <w:noProof/>
        </w:rPr>
        <w:t xml:space="preserve"> </w:t>
      </w:r>
      <w:r>
        <w:rPr>
          <w:rStyle w:val="FontStyle275"/>
          <w:noProof/>
          <w:spacing w:val="0"/>
        </w:rPr>
        <w:t>serviat</w:t>
      </w:r>
      <w:r>
        <w:rPr>
          <w:rStyle w:val="FontStyle275"/>
          <w:noProof/>
        </w:rPr>
        <w:t xml:space="preserve"> </w:t>
      </w:r>
      <w:r>
        <w:rPr>
          <w:rStyle w:val="FontStyle275"/>
          <w:noProof/>
          <w:spacing w:val="0"/>
        </w:rPr>
        <w:t>qui</w:t>
      </w:r>
      <w:r>
        <w:rPr>
          <w:rStyle w:val="FontStyle275"/>
          <w:noProof/>
        </w:rPr>
        <w:t xml:space="preserve"> </w:t>
      </w:r>
      <w:r>
        <w:rPr>
          <w:rStyle w:val="FontStyle275"/>
          <w:noProof/>
          <w:spacing w:val="0"/>
        </w:rPr>
        <w:t>proiecit.</w:t>
      </w:r>
    </w:p>
    <w:p w:rsidR="00D309DB" w:rsidRPr="00AA76CD" w:rsidRDefault="00D309DB" w:rsidP="00D309DB">
      <w:pPr>
        <w:pStyle w:val="Style100"/>
        <w:widowControl/>
        <w:numPr>
          <w:ilvl w:val="0"/>
          <w:numId w:val="42"/>
        </w:numPr>
        <w:tabs>
          <w:tab w:val="left" w:pos="862"/>
        </w:tabs>
        <w:ind w:left="862" w:hanging="347"/>
        <w:rPr>
          <w:rStyle w:val="FontStyle277"/>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ancilla</w:t>
      </w:r>
      <w:r w:rsidRPr="00AA76CD">
        <w:rPr>
          <w:rStyle w:val="FontStyle275"/>
          <w:noProof/>
          <w:lang w:val="fr-CA"/>
        </w:rPr>
        <w:t xml:space="preserve"> </w:t>
      </w:r>
      <w:r w:rsidRPr="00AA76CD">
        <w:rPr>
          <w:rStyle w:val="FontStyle275"/>
          <w:noProof/>
          <w:spacing w:val="0"/>
          <w:lang w:val="fr-CA"/>
        </w:rPr>
        <w:t>consciis</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nesciis</w:t>
      </w:r>
      <w:r w:rsidRPr="00AA76CD">
        <w:rPr>
          <w:rStyle w:val="FontStyle275"/>
          <w:noProof/>
          <w:lang w:val="fr-CA"/>
        </w:rPr>
        <w:t xml:space="preserve"> </w:t>
      </w:r>
      <w:r w:rsidRPr="00AA76CD">
        <w:rPr>
          <w:rStyle w:val="FontStyle275"/>
          <w:noProof/>
          <w:spacing w:val="0"/>
          <w:lang w:val="fr-CA"/>
        </w:rPr>
        <w:t>dominis</w:t>
      </w:r>
      <w:r w:rsidRPr="00AA76CD">
        <w:rPr>
          <w:rStyle w:val="FontStyle275"/>
          <w:noProof/>
          <w:lang w:val="fr-CA"/>
        </w:rPr>
        <w:t xml:space="preserve"> </w:t>
      </w:r>
      <w:r w:rsidRPr="00AA76CD">
        <w:rPr>
          <w:rStyle w:val="FontStyle275"/>
          <w:noProof/>
          <w:spacing w:val="0"/>
          <w:lang w:val="fr-CA"/>
        </w:rPr>
        <w:t>proicere</w:t>
      </w:r>
      <w:r w:rsidRPr="00AA76CD">
        <w:rPr>
          <w:rStyle w:val="FontStyle275"/>
          <w:noProof/>
          <w:lang w:val="fr-CA"/>
        </w:rPr>
        <w:t xml:space="preserve"> </w:t>
      </w:r>
      <w:r w:rsidRPr="00AA76CD">
        <w:rPr>
          <w:rStyle w:val="FontStyle275"/>
          <w:noProof/>
          <w:spacing w:val="0"/>
          <w:lang w:val="fr-CA"/>
        </w:rPr>
        <w:t>videantur</w:t>
      </w:r>
      <w:r w:rsidRPr="00AA76CD">
        <w:rPr>
          <w:rStyle w:val="FontStyle275"/>
          <w:noProof/>
          <w:lang w:val="fr-CA"/>
        </w:rPr>
        <w:t xml:space="preserve"> </w:t>
      </w:r>
      <w:r w:rsidRPr="00AA76CD">
        <w:rPr>
          <w:rStyle w:val="FontStyle275"/>
          <w:noProof/>
          <w:spacing w:val="0"/>
          <w:lang w:val="fr-CA"/>
        </w:rPr>
        <w:t>in-fantem.</w:t>
      </w:r>
    </w:p>
    <w:p w:rsidR="00D309DB" w:rsidRDefault="00D309DB" w:rsidP="00D309DB">
      <w:pPr>
        <w:pStyle w:val="Style100"/>
        <w:widowControl/>
        <w:numPr>
          <w:ilvl w:val="0"/>
          <w:numId w:val="43"/>
        </w:numPr>
        <w:tabs>
          <w:tab w:val="left" w:pos="862"/>
        </w:tabs>
        <w:ind w:left="862" w:hanging="347"/>
        <w:rPr>
          <w:rStyle w:val="FontStyle255"/>
          <w:spacing w:val="20"/>
        </w:rPr>
      </w:pPr>
      <w:r>
        <w:rPr>
          <w:rStyle w:val="FontStyle275"/>
          <w:noProof/>
          <w:spacing w:val="0"/>
        </w:rPr>
        <w:lastRenderedPageBreak/>
        <w:t>Qui</w:t>
      </w:r>
      <w:r>
        <w:rPr>
          <w:rStyle w:val="FontStyle275"/>
          <w:noProof/>
        </w:rPr>
        <w:t xml:space="preserve"> </w:t>
      </w:r>
      <w:r>
        <w:rPr>
          <w:rStyle w:val="FontStyle275"/>
          <w:noProof/>
          <w:spacing w:val="0"/>
        </w:rPr>
        <w:t>a</w:t>
      </w:r>
      <w:r>
        <w:rPr>
          <w:rStyle w:val="FontStyle275"/>
          <w:noProof/>
        </w:rPr>
        <w:t xml:space="preserve"> </w:t>
      </w:r>
      <w:r>
        <w:rPr>
          <w:rStyle w:val="FontStyle275"/>
          <w:noProof/>
          <w:spacing w:val="0"/>
        </w:rPr>
        <w:t>parentibus</w:t>
      </w:r>
      <w:r>
        <w:rPr>
          <w:rStyle w:val="FontStyle275"/>
          <w:noProof/>
        </w:rPr>
        <w:t xml:space="preserve"> </w:t>
      </w:r>
      <w:r>
        <w:rPr>
          <w:rStyle w:val="FontStyle275"/>
          <w:noProof/>
          <w:spacing w:val="0"/>
        </w:rPr>
        <w:t>infantulum</w:t>
      </w:r>
      <w:r>
        <w:rPr>
          <w:rStyle w:val="FontStyle275"/>
          <w:noProof/>
        </w:rPr>
        <w:t xml:space="preserve"> </w:t>
      </w:r>
      <w:r>
        <w:rPr>
          <w:rStyle w:val="FontStyle275"/>
          <w:noProof/>
          <w:spacing w:val="0"/>
        </w:rPr>
        <w:t>acceperit</w:t>
      </w:r>
      <w:r>
        <w:rPr>
          <w:rStyle w:val="FontStyle275"/>
          <w:noProof/>
        </w:rPr>
        <w:t xml:space="preserve"> </w:t>
      </w:r>
      <w:r>
        <w:rPr>
          <w:rStyle w:val="FontStyle275"/>
          <w:noProof/>
          <w:spacing w:val="0"/>
        </w:rPr>
        <w:t>nutriendum,</w:t>
      </w:r>
      <w:r>
        <w:rPr>
          <w:rStyle w:val="FontStyle275"/>
          <w:noProof/>
        </w:rPr>
        <w:t xml:space="preserve"> </w:t>
      </w:r>
      <w:r>
        <w:rPr>
          <w:rStyle w:val="FontStyle275"/>
          <w:noProof/>
          <w:spacing w:val="0"/>
        </w:rPr>
        <w:t>quantum</w:t>
      </w:r>
      <w:r>
        <w:rPr>
          <w:rStyle w:val="FontStyle275"/>
          <w:noProof/>
        </w:rPr>
        <w:t xml:space="preserve"> </w:t>
      </w:r>
      <w:r>
        <w:rPr>
          <w:rStyle w:val="FontStyle275"/>
          <w:noProof/>
          <w:spacing w:val="0"/>
        </w:rPr>
        <w:t>mercedis pro</w:t>
      </w:r>
      <w:r>
        <w:rPr>
          <w:rStyle w:val="FontStyle275"/>
          <w:noProof/>
        </w:rPr>
        <w:t xml:space="preserve"> </w:t>
      </w:r>
      <w:r>
        <w:rPr>
          <w:rStyle w:val="FontStyle275"/>
          <w:noProof/>
          <w:spacing w:val="0"/>
        </w:rPr>
        <w:t>nutritione</w:t>
      </w:r>
      <w:r>
        <w:rPr>
          <w:rStyle w:val="FontStyle275"/>
          <w:noProof/>
        </w:rPr>
        <w:t xml:space="preserve"> </w:t>
      </w:r>
      <w:r>
        <w:rPr>
          <w:rStyle w:val="FontStyle275"/>
          <w:noProof/>
          <w:spacing w:val="0"/>
        </w:rPr>
        <w:t>accipiat</w:t>
      </w:r>
      <w:r>
        <w:rPr>
          <w:rStyle w:val="FontStyle275"/>
          <w:noProof/>
        </w:rPr>
        <w:t xml:space="preserve"> </w:t>
      </w:r>
      <w:r>
        <w:rPr>
          <w:rStyle w:val="FontStyle275"/>
          <w:noProof/>
          <w:spacing w:val="0"/>
        </w:rPr>
        <w:t>premium.</w:t>
      </w:r>
    </w:p>
    <w:p w:rsidR="00D309DB" w:rsidRDefault="00D309DB" w:rsidP="00D309DB">
      <w:pPr>
        <w:pStyle w:val="Style78"/>
        <w:widowControl/>
        <w:spacing w:before="53" w:line="305" w:lineRule="exact"/>
        <w:rPr>
          <w:rStyle w:val="FontStyle255"/>
          <w:noProof/>
          <w:spacing w:val="20"/>
        </w:rPr>
      </w:pPr>
      <w:r>
        <w:rPr>
          <w:rStyle w:val="FontStyle255"/>
          <w:noProof/>
          <w:spacing w:val="20"/>
        </w:rPr>
        <w:t>IV.4.1.</w:t>
      </w:r>
      <w:r>
        <w:rPr>
          <w:rStyle w:val="FontStyle255"/>
          <w:noProof/>
        </w:rPr>
        <w:t xml:space="preserve"> </w:t>
      </w:r>
      <w:r>
        <w:rPr>
          <w:rStyle w:val="FontStyle255"/>
          <w:noProof/>
          <w:spacing w:val="20"/>
        </w:rPr>
        <w:t>ANTIQUA</w:t>
      </w:r>
    </w:p>
    <w:p w:rsidR="00D309DB" w:rsidRDefault="00D309DB" w:rsidP="00D309DB">
      <w:pPr>
        <w:pStyle w:val="Style87"/>
        <w:widowControl/>
        <w:spacing w:line="305" w:lineRule="exact"/>
        <w:jc w:val="left"/>
        <w:rPr>
          <w:rStyle w:val="FontStyle275"/>
          <w:noProof/>
          <w:spacing w:val="0"/>
        </w:rPr>
      </w:pPr>
      <w:r>
        <w:rPr>
          <w:rStyle w:val="FontStyle275"/>
          <w:noProof/>
          <w:spacing w:val="0"/>
        </w:rPr>
        <w:t>Ut</w:t>
      </w:r>
      <w:r>
        <w:rPr>
          <w:rStyle w:val="FontStyle275"/>
          <w:noProof/>
        </w:rPr>
        <w:t xml:space="preserve"> </w:t>
      </w:r>
      <w:r>
        <w:rPr>
          <w:rStyle w:val="FontStyle275"/>
          <w:noProof/>
          <w:spacing w:val="0"/>
        </w:rPr>
        <w:t>pro</w:t>
      </w:r>
      <w:r>
        <w:rPr>
          <w:rStyle w:val="FontStyle275"/>
          <w:noProof/>
        </w:rPr>
        <w:t xml:space="preserve"> </w:t>
      </w:r>
      <w:r>
        <w:rPr>
          <w:rStyle w:val="FontStyle275"/>
          <w:noProof/>
          <w:spacing w:val="0"/>
        </w:rPr>
        <w:t>exposito</w:t>
      </w:r>
      <w:r>
        <w:rPr>
          <w:rStyle w:val="FontStyle275"/>
          <w:noProof/>
        </w:rPr>
        <w:t xml:space="preserve"> </w:t>
      </w:r>
      <w:r>
        <w:rPr>
          <w:rStyle w:val="FontStyle275"/>
          <w:noProof/>
          <w:spacing w:val="0"/>
        </w:rPr>
        <w:t>infantulo</w:t>
      </w:r>
      <w:r>
        <w:rPr>
          <w:rStyle w:val="FontStyle275"/>
          <w:noProof/>
        </w:rPr>
        <w:t xml:space="preserve"> </w:t>
      </w:r>
      <w:r>
        <w:rPr>
          <w:rStyle w:val="FontStyle275"/>
          <w:noProof/>
          <w:spacing w:val="0"/>
        </w:rPr>
        <w:t>ingenuo</w:t>
      </w:r>
      <w:r>
        <w:rPr>
          <w:rStyle w:val="FontStyle275"/>
          <w:noProof/>
        </w:rPr>
        <w:t xml:space="preserve"> </w:t>
      </w:r>
      <w:r>
        <w:rPr>
          <w:rStyle w:val="FontStyle275"/>
          <w:noProof/>
          <w:spacing w:val="0"/>
        </w:rPr>
        <w:t>serviat</w:t>
      </w:r>
      <w:r>
        <w:rPr>
          <w:rStyle w:val="FontStyle275"/>
          <w:noProof/>
        </w:rPr>
        <w:t xml:space="preserve"> </w:t>
      </w:r>
      <w:r>
        <w:rPr>
          <w:rStyle w:val="FontStyle275"/>
          <w:noProof/>
          <w:spacing w:val="0"/>
        </w:rPr>
        <w:t>qui</w:t>
      </w:r>
      <w:r>
        <w:rPr>
          <w:rStyle w:val="FontStyle275"/>
          <w:noProof/>
        </w:rPr>
        <w:t xml:space="preserve"> </w:t>
      </w:r>
      <w:r>
        <w:rPr>
          <w:rStyle w:val="FontStyle275"/>
          <w:noProof/>
          <w:spacing w:val="0"/>
        </w:rPr>
        <w:t>proiecit.</w:t>
      </w:r>
    </w:p>
    <w:p w:rsidR="00D309DB" w:rsidRPr="00AA76CD" w:rsidRDefault="00D309DB" w:rsidP="00D309DB">
      <w:pPr>
        <w:pStyle w:val="Style57"/>
        <w:widowControl/>
        <w:spacing w:line="305" w:lineRule="exact"/>
        <w:ind w:firstLine="494"/>
        <w:rPr>
          <w:rStyle w:val="FontStyle246"/>
          <w:noProof/>
          <w:lang w:val="fr-CA"/>
        </w:rPr>
      </w:pPr>
      <w:r w:rsidRPr="00AA76CD">
        <w:rPr>
          <w:rStyle w:val="FontStyle246"/>
          <w:noProof/>
          <w:lang w:val="fr-CA"/>
        </w:rPr>
        <w:t xml:space="preserve">Si quis puerum aut pucllam ubicumquc cxpositum misericordic contem-platione collcgcrit, et nutritus infans a parcntibus postmodum fuerit agnitus, si ingenuorum filius esse dinoscitur, aut servum vicarium rcddant, aut prctium. Quod si faccrc fortc neclexcrint, a iudice tcrritorii dc proprictatc parcntum expo-situs redimatur, et parentes huius impietatis auctores exilio perpetuo religentur. Si vero non habuerint, unde filium redimere possint, pro infantulo deservial qui proiecit, et </w:t>
      </w:r>
      <w:r w:rsidRPr="00AA76CD">
        <w:rPr>
          <w:rStyle w:val="FontStyle295"/>
          <w:noProof/>
          <w:spacing w:val="0"/>
          <w:lang w:val="fr-CA"/>
        </w:rPr>
        <w:t>in</w:t>
      </w:r>
      <w:r w:rsidRPr="00AA76CD">
        <w:rPr>
          <w:rStyle w:val="FontStyle295"/>
          <w:noProof/>
          <w:lang w:val="fr-CA"/>
        </w:rPr>
        <w:t xml:space="preserve"> </w:t>
      </w:r>
      <w:r w:rsidRPr="00AA76CD">
        <w:rPr>
          <w:rStyle w:val="FontStyle246"/>
          <w:noProof/>
          <w:lang w:val="fr-CA"/>
        </w:rPr>
        <w:t xml:space="preserve">libertate maneat propria, quem servabit pietas aliena. </w:t>
      </w:r>
      <w:r>
        <w:rPr>
          <w:rStyle w:val="FontStyle246"/>
        </w:rPr>
        <w:t>Нос</w:t>
      </w:r>
      <w:r w:rsidRPr="00AA76CD">
        <w:rPr>
          <w:rStyle w:val="FontStyle246"/>
          <w:lang w:val="fr-CA"/>
        </w:rPr>
        <w:t xml:space="preserve"> </w:t>
      </w:r>
      <w:r w:rsidRPr="00AA76CD">
        <w:rPr>
          <w:rStyle w:val="FontStyle246"/>
          <w:noProof/>
          <w:lang w:val="fr-CA"/>
        </w:rPr>
        <w:t>vero facinus, cum fucrit ubicumque conmissum. iudicibus ct accusarc liceat et damnare.</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IV.4.2.</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ancilla</w:t>
      </w:r>
      <w:r w:rsidRPr="00AA76CD">
        <w:rPr>
          <w:rStyle w:val="FontStyle275"/>
          <w:noProof/>
          <w:lang w:val="fr-CA"/>
        </w:rPr>
        <w:t xml:space="preserve"> </w:t>
      </w:r>
      <w:r w:rsidRPr="00AA76CD">
        <w:rPr>
          <w:rStyle w:val="FontStyle275"/>
          <w:noProof/>
          <w:spacing w:val="0"/>
          <w:lang w:val="fr-CA"/>
        </w:rPr>
        <w:t>consciis</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nesciis</w:t>
      </w:r>
      <w:r w:rsidRPr="00AA76CD">
        <w:rPr>
          <w:rStyle w:val="FontStyle275"/>
          <w:noProof/>
          <w:lang w:val="fr-CA"/>
        </w:rPr>
        <w:t xml:space="preserve"> </w:t>
      </w:r>
      <w:r w:rsidRPr="00AA76CD">
        <w:rPr>
          <w:rStyle w:val="FontStyle275"/>
          <w:noProof/>
          <w:spacing w:val="0"/>
          <w:lang w:val="fr-CA"/>
        </w:rPr>
        <w:t>dominis</w:t>
      </w:r>
      <w:r w:rsidRPr="00AA76CD">
        <w:rPr>
          <w:rStyle w:val="FontStyle275"/>
          <w:noProof/>
          <w:lang w:val="fr-CA"/>
        </w:rPr>
        <w:t xml:space="preserve"> </w:t>
      </w:r>
      <w:r w:rsidRPr="00AA76CD">
        <w:rPr>
          <w:rStyle w:val="FontStyle275"/>
          <w:noProof/>
          <w:spacing w:val="0"/>
          <w:lang w:val="fr-CA"/>
        </w:rPr>
        <w:t>proicere</w:t>
      </w:r>
      <w:r w:rsidRPr="00AA76CD">
        <w:rPr>
          <w:rStyle w:val="FontStyle275"/>
          <w:noProof/>
          <w:lang w:val="fr-CA"/>
        </w:rPr>
        <w:t xml:space="preserve"> </w:t>
      </w:r>
      <w:r w:rsidRPr="00AA76CD">
        <w:rPr>
          <w:rStyle w:val="FontStyle275"/>
          <w:noProof/>
          <w:spacing w:val="0"/>
          <w:lang w:val="fr-CA"/>
        </w:rPr>
        <w:t>videantur</w:t>
      </w:r>
      <w:r w:rsidRPr="00AA76CD">
        <w:rPr>
          <w:rStyle w:val="FontStyle275"/>
          <w:noProof/>
          <w:lang w:val="fr-CA"/>
        </w:rPr>
        <w:t xml:space="preserve"> </w:t>
      </w:r>
      <w:r w:rsidRPr="00AA76CD">
        <w:rPr>
          <w:rStyle w:val="FontStyle275"/>
          <w:noProof/>
          <w:spacing w:val="0"/>
          <w:lang w:val="fr-CA"/>
        </w:rPr>
        <w:t>in-fantem.</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 xml:space="preserve">Si ancilla vel servus </w:t>
      </w:r>
      <w:r w:rsidRPr="00AA76CD">
        <w:rPr>
          <w:rStyle w:val="FontStyle295"/>
          <w:noProof/>
          <w:spacing w:val="0"/>
          <w:lang w:val="fr-CA"/>
        </w:rPr>
        <w:t>in</w:t>
      </w:r>
      <w:r w:rsidRPr="00AA76CD">
        <w:rPr>
          <w:rStyle w:val="FontStyle295"/>
          <w:noProof/>
          <w:lang w:val="fr-CA"/>
        </w:rPr>
        <w:t xml:space="preserve"> </w:t>
      </w:r>
      <w:r w:rsidRPr="00AA76CD">
        <w:rPr>
          <w:rStyle w:val="FontStyle246"/>
          <w:noProof/>
          <w:lang w:val="fr-CA"/>
        </w:rPr>
        <w:t xml:space="preserve">fraude fortasse dominorum infantem exposuerint et ipsis insciis infantcm proiecerinu infans cum fuerit nutritus, tertiam partem pretii nutritor accipiat; ita ul iuret aut probet dominus, se quod servi sui infantcm expo-suerint ignorasse. Si vero consciis dominis infans probatur fuisse iactatus, </w:t>
      </w:r>
      <w:r w:rsidRPr="00AA76CD">
        <w:rPr>
          <w:rStyle w:val="FontStyle295"/>
          <w:noProof/>
          <w:spacing w:val="0"/>
          <w:lang w:val="fr-CA"/>
        </w:rPr>
        <w:t>in</w:t>
      </w:r>
      <w:r w:rsidRPr="00AA76CD">
        <w:rPr>
          <w:rStyle w:val="FontStyle295"/>
          <w:noProof/>
          <w:lang w:val="fr-CA"/>
        </w:rPr>
        <w:t xml:space="preserve"> </w:t>
      </w:r>
      <w:r w:rsidRPr="00AA76CD">
        <w:rPr>
          <w:rStyle w:val="FontStyle246"/>
          <w:noProof/>
          <w:lang w:val="fr-CA"/>
        </w:rPr>
        <w:t>eius, qui nutribit, potestatc pcrmaneat.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IV.4.3.</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line="305" w:lineRule="exact"/>
        <w:rPr>
          <w:rStyle w:val="FontStyle275"/>
          <w:noProof/>
          <w:spacing w:val="0"/>
          <w:lang w:val="fr-CA"/>
        </w:rPr>
      </w:pP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a</w:t>
      </w:r>
      <w:r w:rsidRPr="00AA76CD">
        <w:rPr>
          <w:rStyle w:val="FontStyle275"/>
          <w:noProof/>
          <w:lang w:val="fr-CA"/>
        </w:rPr>
        <w:t xml:space="preserve"> </w:t>
      </w:r>
      <w:r w:rsidRPr="00AA76CD">
        <w:rPr>
          <w:rStyle w:val="FontStyle275"/>
          <w:noProof/>
          <w:spacing w:val="0"/>
          <w:lang w:val="fr-CA"/>
        </w:rPr>
        <w:t>parentibus</w:t>
      </w:r>
      <w:r w:rsidRPr="00AA76CD">
        <w:rPr>
          <w:rStyle w:val="FontStyle275"/>
          <w:noProof/>
          <w:lang w:val="fr-CA"/>
        </w:rPr>
        <w:t xml:space="preserve"> </w:t>
      </w:r>
      <w:r w:rsidRPr="00AA76CD">
        <w:rPr>
          <w:rStyle w:val="FontStyle275"/>
          <w:noProof/>
          <w:spacing w:val="0"/>
          <w:lang w:val="fr-CA"/>
        </w:rPr>
        <w:t>infantulurn</w:t>
      </w:r>
      <w:r w:rsidRPr="00AA76CD">
        <w:rPr>
          <w:rStyle w:val="FontStyle275"/>
          <w:noProof/>
          <w:lang w:val="fr-CA"/>
        </w:rPr>
        <w:t xml:space="preserve"> </w:t>
      </w:r>
      <w:r w:rsidRPr="00AA76CD">
        <w:rPr>
          <w:rStyle w:val="FontStyle275"/>
          <w:noProof/>
          <w:spacing w:val="0"/>
          <w:lang w:val="fr-CA"/>
        </w:rPr>
        <w:t>acceperit</w:t>
      </w:r>
      <w:r w:rsidRPr="00AA76CD">
        <w:rPr>
          <w:rStyle w:val="FontStyle275"/>
          <w:noProof/>
          <w:lang w:val="fr-CA"/>
        </w:rPr>
        <w:t xml:space="preserve"> </w:t>
      </w:r>
      <w:r w:rsidRPr="00AA76CD">
        <w:rPr>
          <w:rStyle w:val="FontStyle275"/>
          <w:noProof/>
          <w:spacing w:val="0"/>
          <w:lang w:val="fr-CA"/>
        </w:rPr>
        <w:t>nutriendum,</w:t>
      </w:r>
      <w:r w:rsidRPr="00AA76CD">
        <w:rPr>
          <w:rStyle w:val="FontStyle275"/>
          <w:noProof/>
          <w:lang w:val="fr-CA"/>
        </w:rPr>
        <w:t xml:space="preserve"> </w:t>
      </w:r>
      <w:r w:rsidRPr="00AA76CD">
        <w:rPr>
          <w:rStyle w:val="FontStyle275"/>
          <w:noProof/>
          <w:spacing w:val="0"/>
          <w:lang w:val="fr-CA"/>
        </w:rPr>
        <w:t>quantum</w:t>
      </w:r>
      <w:r w:rsidRPr="00AA76CD">
        <w:rPr>
          <w:rStyle w:val="FontStyle275"/>
          <w:noProof/>
          <w:lang w:val="fr-CA"/>
        </w:rPr>
        <w:t xml:space="preserve"> </w:t>
      </w:r>
      <w:r w:rsidRPr="00AA76CD">
        <w:rPr>
          <w:rStyle w:val="FontStyle275"/>
          <w:noProof/>
          <w:spacing w:val="0"/>
          <w:lang w:val="fr-CA"/>
        </w:rPr>
        <w:t>mercedis pro</w:t>
      </w:r>
      <w:r w:rsidRPr="00AA76CD">
        <w:rPr>
          <w:rStyle w:val="FontStyle275"/>
          <w:noProof/>
          <w:lang w:val="fr-CA"/>
        </w:rPr>
        <w:t xml:space="preserve"> </w:t>
      </w:r>
      <w:r w:rsidRPr="00AA76CD">
        <w:rPr>
          <w:rStyle w:val="FontStyle275"/>
          <w:noProof/>
          <w:spacing w:val="0"/>
          <w:lang w:val="fr-CA"/>
        </w:rPr>
        <w:t>nutritione</w:t>
      </w:r>
      <w:r w:rsidRPr="00AA76CD">
        <w:rPr>
          <w:rStyle w:val="FontStyle275"/>
          <w:noProof/>
          <w:lang w:val="fr-CA"/>
        </w:rPr>
        <w:t xml:space="preserve"> </w:t>
      </w:r>
      <w:r w:rsidRPr="00AA76CD">
        <w:rPr>
          <w:rStyle w:val="FontStyle275"/>
          <w:noProof/>
          <w:spacing w:val="0"/>
          <w:lang w:val="fr-CA"/>
        </w:rPr>
        <w:t>accipiat</w:t>
      </w:r>
      <w:r w:rsidRPr="00AA76CD">
        <w:rPr>
          <w:rStyle w:val="FontStyle275"/>
          <w:noProof/>
          <w:lang w:val="fr-CA"/>
        </w:rPr>
        <w:t xml:space="preserve"> </w:t>
      </w:r>
      <w:r w:rsidRPr="00AA76CD">
        <w:rPr>
          <w:rStyle w:val="FontStyle275"/>
          <w:noProof/>
          <w:spacing w:val="0"/>
          <w:lang w:val="fr-CA"/>
        </w:rPr>
        <w:t>premium.</w:t>
      </w:r>
    </w:p>
    <w:p w:rsidR="00D309DB" w:rsidRPr="00AA76CD" w:rsidRDefault="00D309DB" w:rsidP="00D309DB">
      <w:pPr>
        <w:pStyle w:val="Style57"/>
        <w:widowControl/>
        <w:spacing w:line="305" w:lineRule="exact"/>
        <w:rPr>
          <w:rStyle w:val="FontStyle246"/>
          <w:noProof/>
          <w:lang w:val="fr-CA"/>
        </w:rPr>
      </w:pPr>
      <w:r w:rsidRPr="00AA76CD">
        <w:rPr>
          <w:rStyle w:val="FontStyle246"/>
          <w:noProof/>
          <w:lang w:val="fr-CA"/>
        </w:rPr>
        <w:t xml:space="preserve">Si quisa parentibusacceperit infantulum nutriendum, usque ad decem annosper singulos annos singulos solidos pretii pro nutrito infante percipiat. Si vero decimum annum etatis excesscrit, nihil postca merccdis addatur; quia ipse, qui nutritus est, mcrccdcm suam suo potest conpcnsare servitio. Quod si hanc summam qui repetit dare noluerit, mancipium </w:t>
      </w:r>
      <w:r w:rsidRPr="00AA76CD">
        <w:rPr>
          <w:rStyle w:val="FontStyle295"/>
          <w:noProof/>
          <w:spacing w:val="0"/>
          <w:lang w:val="fr-CA"/>
        </w:rPr>
        <w:t>in</w:t>
      </w:r>
      <w:r w:rsidRPr="00AA76CD">
        <w:rPr>
          <w:rStyle w:val="FontStyle295"/>
          <w:noProof/>
          <w:lang w:val="fr-CA"/>
        </w:rPr>
        <w:t xml:space="preserve"> </w:t>
      </w:r>
      <w:r w:rsidRPr="00AA76CD">
        <w:rPr>
          <w:rStyle w:val="FontStyle246"/>
          <w:noProof/>
          <w:lang w:val="fr-CA"/>
        </w:rPr>
        <w:t>nutrientis potestate permaneat.</w:t>
      </w:r>
    </w:p>
    <w:p w:rsidR="00D309DB" w:rsidRPr="00AA76CD" w:rsidRDefault="00D309DB" w:rsidP="00D309DB">
      <w:pPr>
        <w:pStyle w:val="Style84"/>
        <w:widowControl/>
        <w:spacing w:line="240" w:lineRule="exact"/>
        <w:jc w:val="center"/>
        <w:rPr>
          <w:sz w:val="20"/>
          <w:szCs w:val="20"/>
          <w:lang w:val="fr-CA"/>
        </w:rPr>
      </w:pPr>
    </w:p>
    <w:p w:rsidR="00D309DB" w:rsidRPr="00AA76CD" w:rsidRDefault="00D309DB" w:rsidP="00D309DB">
      <w:pPr>
        <w:pStyle w:val="Style84"/>
        <w:widowControl/>
        <w:spacing w:line="240" w:lineRule="exact"/>
        <w:jc w:val="center"/>
        <w:rPr>
          <w:sz w:val="20"/>
          <w:szCs w:val="20"/>
          <w:lang w:val="fr-CA"/>
        </w:rPr>
      </w:pPr>
    </w:p>
    <w:p w:rsidR="00D309DB" w:rsidRPr="00AA76CD" w:rsidRDefault="00D309DB" w:rsidP="00D309DB">
      <w:pPr>
        <w:pStyle w:val="Style84"/>
        <w:widowControl/>
        <w:spacing w:line="240" w:lineRule="exact"/>
        <w:jc w:val="center"/>
        <w:rPr>
          <w:sz w:val="20"/>
          <w:szCs w:val="20"/>
          <w:lang w:val="fr-CA"/>
        </w:rPr>
      </w:pPr>
    </w:p>
    <w:p w:rsidR="00D309DB" w:rsidRDefault="00D309DB" w:rsidP="00D309DB">
      <w:pPr>
        <w:pStyle w:val="Style84"/>
        <w:widowControl/>
        <w:spacing w:before="26"/>
        <w:jc w:val="center"/>
        <w:rPr>
          <w:rStyle w:val="FontStyle277"/>
          <w:noProof/>
          <w:spacing w:val="20"/>
        </w:rPr>
      </w:pPr>
      <w:r>
        <w:rPr>
          <w:rStyle w:val="FontStyle277"/>
          <w:noProof/>
          <w:spacing w:val="20"/>
        </w:rPr>
        <w:t>IV</w:t>
      </w:r>
      <w:r>
        <w:rPr>
          <w:rStyle w:val="FontStyle290"/>
          <w:noProof/>
        </w:rPr>
        <w:t xml:space="preserve">.5. </w:t>
      </w:r>
      <w:r>
        <w:rPr>
          <w:rStyle w:val="FontStyle277"/>
          <w:noProof/>
          <w:spacing w:val="20"/>
        </w:rPr>
        <w:t>De</w:t>
      </w:r>
      <w:r>
        <w:rPr>
          <w:rStyle w:val="FontStyle277"/>
          <w:noProof/>
        </w:rPr>
        <w:t xml:space="preserve"> </w:t>
      </w:r>
      <w:r>
        <w:rPr>
          <w:rStyle w:val="FontStyle277"/>
          <w:noProof/>
          <w:spacing w:val="20"/>
        </w:rPr>
        <w:t>naturalibus</w:t>
      </w:r>
      <w:r>
        <w:rPr>
          <w:rStyle w:val="FontStyle277"/>
          <w:noProof/>
        </w:rPr>
        <w:t xml:space="preserve"> </w:t>
      </w:r>
      <w:r>
        <w:rPr>
          <w:rStyle w:val="FontStyle277"/>
          <w:noProof/>
          <w:spacing w:val="20"/>
        </w:rPr>
        <w:t>bonis</w:t>
      </w:r>
    </w:p>
    <w:p w:rsidR="00D309DB" w:rsidRPr="00AA76CD" w:rsidRDefault="00D309DB" w:rsidP="00D309DB">
      <w:pPr>
        <w:pStyle w:val="Style100"/>
        <w:widowControl/>
        <w:numPr>
          <w:ilvl w:val="0"/>
          <w:numId w:val="44"/>
        </w:numPr>
        <w:tabs>
          <w:tab w:val="left" w:pos="851"/>
        </w:tabs>
        <w:spacing w:before="168"/>
        <w:ind w:left="851" w:hanging="347"/>
        <w:rPr>
          <w:rStyle w:val="FontStyle293"/>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exheredandis</w:t>
      </w:r>
      <w:r w:rsidRPr="00AA76CD">
        <w:rPr>
          <w:rStyle w:val="FontStyle275"/>
          <w:noProof/>
          <w:lang w:val="fr-CA"/>
        </w:rPr>
        <w:t xml:space="preserve"> </w:t>
      </w:r>
      <w:r w:rsidRPr="00AA76CD">
        <w:rPr>
          <w:rStyle w:val="FontStyle275"/>
          <w:noProof/>
          <w:spacing w:val="0"/>
          <w:lang w:val="fr-CA"/>
        </w:rPr>
        <w:t>filiis;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quod</w:t>
      </w:r>
      <w:r w:rsidRPr="00AA76CD">
        <w:rPr>
          <w:rStyle w:val="FontStyle275"/>
          <w:noProof/>
          <w:lang w:val="fr-CA"/>
        </w:rPr>
        <w:t xml:space="preserve"> </w:t>
      </w:r>
      <w:r w:rsidRPr="00AA76CD">
        <w:rPr>
          <w:rStyle w:val="FontStyle275"/>
          <w:noProof/>
          <w:spacing w:val="0"/>
          <w:lang w:val="fr-CA"/>
        </w:rPr>
        <w:t>iudicium</w:t>
      </w:r>
      <w:r w:rsidRPr="00AA76CD">
        <w:rPr>
          <w:rStyle w:val="FontStyle275"/>
          <w:noProof/>
          <w:lang w:val="fr-CA"/>
        </w:rPr>
        <w:t xml:space="preserve"> </w:t>
      </w:r>
      <w:r w:rsidRPr="00AA76CD">
        <w:rPr>
          <w:rStyle w:val="FontStyle275"/>
          <w:noProof/>
          <w:spacing w:val="0"/>
          <w:lang w:val="fr-CA"/>
        </w:rPr>
        <w:t>ferant</w:t>
      </w:r>
      <w:r w:rsidRPr="00AA76CD">
        <w:rPr>
          <w:rStyle w:val="FontStyle275"/>
          <w:noProof/>
          <w:lang w:val="fr-CA"/>
        </w:rPr>
        <w:t xml:space="preserve"> </w:t>
      </w:r>
      <w:r w:rsidRPr="00AA76CD">
        <w:rPr>
          <w:rStyle w:val="FontStyle275"/>
          <w:noProof/>
          <w:spacing w:val="0"/>
          <w:lang w:val="fr-CA"/>
        </w:rPr>
        <w:t>parentes</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faculta-tibus</w:t>
      </w:r>
      <w:r w:rsidRPr="00AA76CD">
        <w:rPr>
          <w:rStyle w:val="FontStyle275"/>
          <w:noProof/>
          <w:lang w:val="fr-CA"/>
        </w:rPr>
        <w:t xml:space="preserve"> </w:t>
      </w:r>
      <w:r w:rsidRPr="00AA76CD">
        <w:rPr>
          <w:rStyle w:val="FontStyle275"/>
          <w:noProof/>
          <w:spacing w:val="0"/>
          <w:lang w:val="fr-CA"/>
        </w:rPr>
        <w:t>suis.</w:t>
      </w:r>
    </w:p>
    <w:p w:rsidR="00D309DB" w:rsidRPr="00AA76CD" w:rsidRDefault="00D309DB" w:rsidP="00D309DB">
      <w:pPr>
        <w:pStyle w:val="Style100"/>
        <w:widowControl/>
        <w:numPr>
          <w:ilvl w:val="0"/>
          <w:numId w:val="45"/>
        </w:numPr>
        <w:tabs>
          <w:tab w:val="left" w:pos="851"/>
        </w:tabs>
        <w:ind w:left="505" w:firstLine="0"/>
        <w:rPr>
          <w:rStyle w:val="FontStyle255"/>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quoda</w:t>
      </w:r>
      <w:r w:rsidRPr="00AA76CD">
        <w:rPr>
          <w:rStyle w:val="FontStyle275"/>
          <w:noProof/>
          <w:lang w:val="fr-CA"/>
        </w:rPr>
        <w:t xml:space="preserve"> </w:t>
      </w:r>
      <w:r w:rsidRPr="00AA76CD">
        <w:rPr>
          <w:rStyle w:val="FontStyle275"/>
          <w:noProof/>
          <w:spacing w:val="0"/>
          <w:lang w:val="fr-CA"/>
        </w:rPr>
        <w:t>parte</w:t>
      </w:r>
      <w:r w:rsidRPr="00AA76CD">
        <w:rPr>
          <w:rStyle w:val="FontStyle275"/>
          <w:noProof/>
          <w:lang w:val="fr-CA"/>
        </w:rPr>
        <w:t xml:space="preserve"> </w:t>
      </w:r>
      <w:r w:rsidRPr="00AA76CD">
        <w:rPr>
          <w:rStyle w:val="FontStyle275"/>
          <w:noProof/>
          <w:spacing w:val="0"/>
          <w:lang w:val="fr-CA"/>
        </w:rPr>
        <w:t>liceat</w:t>
      </w:r>
      <w:r w:rsidRPr="00AA76CD">
        <w:rPr>
          <w:rStyle w:val="FontStyle275"/>
          <w:noProof/>
          <w:lang w:val="fr-CA"/>
        </w:rPr>
        <w:t xml:space="preserve"> </w:t>
      </w:r>
      <w:r w:rsidRPr="00AA76CD">
        <w:rPr>
          <w:rStyle w:val="FontStyle275"/>
          <w:noProof/>
          <w:spacing w:val="0"/>
          <w:lang w:val="fr-CA"/>
        </w:rPr>
        <w:t>mulieribus</w:t>
      </w:r>
      <w:r w:rsidRPr="00AA76CD">
        <w:rPr>
          <w:rStyle w:val="FontStyle275"/>
          <w:noProof/>
          <w:lang w:val="fr-CA"/>
        </w:rPr>
        <w:t xml:space="preserve"> </w:t>
      </w:r>
      <w:r w:rsidRPr="00AA76CD">
        <w:rPr>
          <w:rStyle w:val="FontStyle275"/>
          <w:noProof/>
          <w:spacing w:val="0"/>
          <w:lang w:val="fr-CA"/>
        </w:rPr>
        <w:t>iudicare</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dotibus</w:t>
      </w:r>
      <w:r w:rsidRPr="00AA76CD">
        <w:rPr>
          <w:rStyle w:val="FontStyle275"/>
          <w:noProof/>
          <w:lang w:val="fr-CA"/>
        </w:rPr>
        <w:t xml:space="preserve"> </w:t>
      </w:r>
      <w:r w:rsidRPr="00AA76CD">
        <w:rPr>
          <w:rStyle w:val="FontStyle275"/>
          <w:noProof/>
          <w:spacing w:val="0"/>
          <w:lang w:val="fr-CA"/>
        </w:rPr>
        <w:t>suis.</w:t>
      </w:r>
    </w:p>
    <w:p w:rsidR="00D309DB" w:rsidRPr="00AA76CD" w:rsidRDefault="00D309DB" w:rsidP="00D309DB">
      <w:pPr>
        <w:pStyle w:val="Style100"/>
        <w:widowControl/>
        <w:numPr>
          <w:ilvl w:val="0"/>
          <w:numId w:val="45"/>
        </w:numPr>
        <w:tabs>
          <w:tab w:val="left" w:pos="851"/>
        </w:tabs>
        <w:ind w:left="505" w:firstLine="0"/>
        <w:rPr>
          <w:rStyle w:val="FontStyle255"/>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que</w:t>
      </w:r>
      <w:r w:rsidRPr="00AA76CD">
        <w:rPr>
          <w:rStyle w:val="FontStyle275"/>
          <w:noProof/>
          <w:lang w:val="fr-CA"/>
        </w:rPr>
        <w:t xml:space="preserve"> </w:t>
      </w:r>
      <w:r w:rsidRPr="00AA76CD">
        <w:rPr>
          <w:rStyle w:val="FontStyle275"/>
          <w:noProof/>
          <w:spacing w:val="0"/>
          <w:lang w:val="fr-CA"/>
        </w:rPr>
        <w:t>parentes</w:t>
      </w:r>
      <w:r w:rsidRPr="00AA76CD">
        <w:rPr>
          <w:rStyle w:val="FontStyle275"/>
          <w:noProof/>
          <w:lang w:val="fr-CA"/>
        </w:rPr>
        <w:t xml:space="preserve"> </w:t>
      </w:r>
      <w:r w:rsidRPr="00AA76CD">
        <w:rPr>
          <w:rStyle w:val="FontStyle275"/>
          <w:noProof/>
          <w:spacing w:val="0"/>
          <w:lang w:val="fr-CA"/>
        </w:rPr>
        <w:t>tempore</w:t>
      </w:r>
      <w:r w:rsidRPr="00AA76CD">
        <w:rPr>
          <w:rStyle w:val="FontStyle275"/>
          <w:noProof/>
          <w:lang w:val="fr-CA"/>
        </w:rPr>
        <w:t xml:space="preserve"> </w:t>
      </w:r>
      <w:r w:rsidRPr="00AA76CD">
        <w:rPr>
          <w:rStyle w:val="FontStyle275"/>
          <w:noProof/>
          <w:spacing w:val="0"/>
          <w:lang w:val="fr-CA"/>
        </w:rPr>
        <w:t>nuptiarum</w:t>
      </w:r>
      <w:r w:rsidRPr="00AA76CD">
        <w:rPr>
          <w:rStyle w:val="FontStyle275"/>
          <w:noProof/>
          <w:lang w:val="fr-CA"/>
        </w:rPr>
        <w:t xml:space="preserve"> </w:t>
      </w:r>
      <w:r w:rsidRPr="00AA76CD">
        <w:rPr>
          <w:rStyle w:val="FontStyle275"/>
          <w:noProof/>
          <w:spacing w:val="0"/>
          <w:lang w:val="fr-CA"/>
        </w:rPr>
        <w:t>dederint.</w:t>
      </w:r>
    </w:p>
    <w:p w:rsidR="00D309DB" w:rsidRPr="00AA76CD" w:rsidRDefault="00D309DB" w:rsidP="00D309DB">
      <w:pPr>
        <w:pStyle w:val="Style100"/>
        <w:widowControl/>
        <w:numPr>
          <w:ilvl w:val="0"/>
          <w:numId w:val="46"/>
        </w:numPr>
        <w:tabs>
          <w:tab w:val="left" w:pos="851"/>
        </w:tabs>
        <w:spacing w:line="273" w:lineRule="exact"/>
        <w:ind w:left="851" w:hanging="347"/>
        <w:rPr>
          <w:rStyle w:val="FontStyle255"/>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filiis</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diversis</w:t>
      </w:r>
      <w:r w:rsidRPr="00AA76CD">
        <w:rPr>
          <w:rStyle w:val="FontStyle275"/>
          <w:noProof/>
          <w:lang w:val="fr-CA"/>
        </w:rPr>
        <w:t xml:space="preserve"> </w:t>
      </w:r>
      <w:r w:rsidRPr="00AA76CD">
        <w:rPr>
          <w:rStyle w:val="FontStyle275"/>
          <w:noProof/>
          <w:spacing w:val="0"/>
          <w:lang w:val="fr-CA"/>
        </w:rPr>
        <w:t>parentibus</w:t>
      </w:r>
      <w:r w:rsidRPr="00AA76CD">
        <w:rPr>
          <w:rStyle w:val="FontStyle275"/>
          <w:noProof/>
          <w:lang w:val="fr-CA"/>
        </w:rPr>
        <w:t xml:space="preserve"> </w:t>
      </w:r>
      <w:r w:rsidRPr="00AA76CD">
        <w:rPr>
          <w:rStyle w:val="FontStyle275"/>
          <w:noProof/>
          <w:spacing w:val="0"/>
          <w:lang w:val="fr-CA"/>
        </w:rPr>
        <w:t>natis,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qua</w:t>
      </w:r>
      <w:r w:rsidRPr="00AA76CD">
        <w:rPr>
          <w:rStyle w:val="FontStyle275"/>
          <w:noProof/>
          <w:lang w:val="fr-CA"/>
        </w:rPr>
        <w:t xml:space="preserve"> </w:t>
      </w:r>
      <w:r w:rsidRPr="00AA76CD">
        <w:rPr>
          <w:rStyle w:val="FontStyle275"/>
          <w:noProof/>
          <w:spacing w:val="0"/>
          <w:lang w:val="fr-CA"/>
        </w:rPr>
        <w:t>discretione</w:t>
      </w:r>
      <w:r w:rsidRPr="00AA76CD">
        <w:rPr>
          <w:rStyle w:val="FontStyle275"/>
          <w:noProof/>
          <w:lang w:val="fr-CA"/>
        </w:rPr>
        <w:t xml:space="preserve"> </w:t>
      </w:r>
      <w:r w:rsidRPr="00AA76CD">
        <w:rPr>
          <w:rStyle w:val="FontStyle275"/>
          <w:noProof/>
          <w:spacing w:val="0"/>
          <w:lang w:val="fr-CA"/>
        </w:rPr>
        <w:t>paventum</w:t>
      </w:r>
      <w:r w:rsidRPr="00AA76CD">
        <w:rPr>
          <w:rStyle w:val="FontStyle275"/>
          <w:noProof/>
          <w:lang w:val="fr-CA"/>
        </w:rPr>
        <w:t xml:space="preserve"> </w:t>
      </w:r>
      <w:r w:rsidRPr="00AA76CD">
        <w:rPr>
          <w:rStyle w:val="FontStyle275"/>
          <w:noProof/>
          <w:spacing w:val="0"/>
          <w:lang w:val="fr-CA"/>
        </w:rPr>
        <w:t>adse-quantur</w:t>
      </w:r>
      <w:r w:rsidRPr="00AA76CD">
        <w:rPr>
          <w:rStyle w:val="FontStyle275"/>
          <w:noProof/>
          <w:lang w:val="fr-CA"/>
        </w:rPr>
        <w:t xml:space="preserve"> </w:t>
      </w:r>
      <w:r w:rsidRPr="00AA76CD">
        <w:rPr>
          <w:rStyle w:val="FontStyle275"/>
          <w:noProof/>
          <w:spacing w:val="0"/>
          <w:lang w:val="fr-CA"/>
        </w:rPr>
        <w:t>hereditatem.</w:t>
      </w:r>
    </w:p>
    <w:p w:rsidR="00D309DB" w:rsidRPr="00AA76CD" w:rsidRDefault="00D309DB" w:rsidP="00D309DB">
      <w:pPr>
        <w:pStyle w:val="Style100"/>
        <w:widowControl/>
        <w:numPr>
          <w:ilvl w:val="0"/>
          <w:numId w:val="47"/>
        </w:numPr>
        <w:tabs>
          <w:tab w:val="left" w:pos="851"/>
        </w:tabs>
        <w:spacing w:before="11" w:line="273" w:lineRule="exact"/>
        <w:ind w:left="505" w:firstLine="0"/>
        <w:rPr>
          <w:rStyle w:val="FontStyle293"/>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que</w:t>
      </w:r>
      <w:r w:rsidRPr="00AA76CD">
        <w:rPr>
          <w:rStyle w:val="FontStyle275"/>
          <w:noProof/>
          <w:lang w:val="fr-CA"/>
        </w:rPr>
        <w:t xml:space="preserve"> </w:t>
      </w:r>
      <w:r w:rsidRPr="00AA76CD">
        <w:rPr>
          <w:rStyle w:val="FontStyle275"/>
          <w:noProof/>
          <w:spacing w:val="0"/>
          <w:lang w:val="fr-CA"/>
        </w:rPr>
        <w:t>filii</w:t>
      </w:r>
      <w:r w:rsidRPr="00AA76CD">
        <w:rPr>
          <w:rStyle w:val="FontStyle275"/>
          <w:noProof/>
          <w:lang w:val="fr-CA"/>
        </w:rPr>
        <w:t xml:space="preserve"> </w:t>
      </w:r>
      <w:r w:rsidRPr="00AA76CD">
        <w:rPr>
          <w:rStyle w:val="FontStyle275"/>
          <w:noProof/>
          <w:spacing w:val="0"/>
          <w:lang w:val="fr-CA"/>
        </w:rPr>
        <w:t>patre</w:t>
      </w:r>
      <w:r w:rsidRPr="00AA76CD">
        <w:rPr>
          <w:rStyle w:val="FontStyle275"/>
          <w:noProof/>
          <w:lang w:val="fr-CA"/>
        </w:rPr>
        <w:t xml:space="preserve"> </w:t>
      </w:r>
      <w:r w:rsidRPr="00AA76CD">
        <w:rPr>
          <w:rStyle w:val="FontStyle275"/>
          <w:noProof/>
          <w:spacing w:val="0"/>
          <w:lang w:val="fr-CA"/>
        </w:rPr>
        <w:t>vivente</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matre</w:t>
      </w:r>
      <w:r w:rsidRPr="00AA76CD">
        <w:rPr>
          <w:rStyle w:val="FontStyle275"/>
          <w:noProof/>
          <w:lang w:val="fr-CA"/>
        </w:rPr>
        <w:t xml:space="preserve"> </w:t>
      </w:r>
      <w:r w:rsidRPr="00AA76CD">
        <w:rPr>
          <w:rStyle w:val="FontStyle275"/>
          <w:noProof/>
          <w:spacing w:val="0"/>
          <w:lang w:val="fr-CA"/>
        </w:rPr>
        <w:t>videntur</w:t>
      </w:r>
      <w:r w:rsidRPr="00AA76CD">
        <w:rPr>
          <w:rStyle w:val="FontStyle275"/>
          <w:noProof/>
          <w:lang w:val="fr-CA"/>
        </w:rPr>
        <w:t xml:space="preserve"> </w:t>
      </w:r>
      <w:r w:rsidRPr="00AA76CD">
        <w:rPr>
          <w:rStyle w:val="FontStyle275"/>
          <w:noProof/>
          <w:spacing w:val="0"/>
          <w:lang w:val="fr-CA"/>
        </w:rPr>
        <w:t>adquirere.</w:t>
      </w:r>
    </w:p>
    <w:p w:rsidR="00D309DB" w:rsidRPr="00AA76CD" w:rsidRDefault="00D309DB" w:rsidP="00D309DB">
      <w:pPr>
        <w:pStyle w:val="Style100"/>
        <w:widowControl/>
        <w:numPr>
          <w:ilvl w:val="0"/>
          <w:numId w:val="44"/>
        </w:numPr>
        <w:tabs>
          <w:tab w:val="left" w:pos="851"/>
        </w:tabs>
        <w:spacing w:line="273" w:lineRule="exact"/>
        <w:ind w:left="851" w:hanging="347"/>
        <w:rPr>
          <w:rStyle w:val="FontStyle277"/>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coercitione</w:t>
      </w:r>
      <w:r w:rsidRPr="00AA76CD">
        <w:rPr>
          <w:rStyle w:val="FontStyle275"/>
          <w:noProof/>
          <w:lang w:val="fr-CA"/>
        </w:rPr>
        <w:t xml:space="preserve"> </w:t>
      </w:r>
      <w:r w:rsidRPr="00AA76CD">
        <w:rPr>
          <w:rStyle w:val="FontStyle275"/>
          <w:noProof/>
          <w:spacing w:val="0"/>
          <w:lang w:val="fr-CA"/>
        </w:rPr>
        <w:t>pontificum,</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pro</w:t>
      </w:r>
      <w:r w:rsidRPr="00AA76CD">
        <w:rPr>
          <w:rStyle w:val="FontStyle275"/>
          <w:noProof/>
          <w:lang w:val="fr-CA"/>
        </w:rPr>
        <w:t xml:space="preserve"> </w:t>
      </w:r>
      <w:r w:rsidRPr="00AA76CD">
        <w:rPr>
          <w:rStyle w:val="FontStyle275"/>
          <w:noProof/>
          <w:spacing w:val="0"/>
          <w:lang w:val="fr-CA"/>
        </w:rPr>
        <w:t>rebus,</w:t>
      </w:r>
      <w:r w:rsidRPr="00AA76CD">
        <w:rPr>
          <w:rStyle w:val="FontStyle275"/>
          <w:noProof/>
          <w:lang w:val="fr-CA"/>
        </w:rPr>
        <w:t xml:space="preserve"> </w:t>
      </w:r>
      <w:r w:rsidRPr="00AA76CD">
        <w:rPr>
          <w:rStyle w:val="FontStyle275"/>
          <w:noProof/>
          <w:spacing w:val="0"/>
          <w:lang w:val="fr-CA"/>
        </w:rPr>
        <w:t>quas</w:t>
      </w:r>
      <w:r w:rsidRPr="00AA76CD">
        <w:rPr>
          <w:rStyle w:val="FontStyle275"/>
          <w:noProof/>
          <w:lang w:val="fr-CA"/>
        </w:rPr>
        <w:t xml:space="preserve"> </w:t>
      </w:r>
      <w:r w:rsidRPr="00AA76CD">
        <w:rPr>
          <w:rStyle w:val="FontStyle275"/>
          <w:noProof/>
          <w:spacing w:val="0"/>
          <w:lang w:val="fr-CA"/>
        </w:rPr>
        <w:t>a</w:t>
      </w:r>
      <w:r w:rsidRPr="00AA76CD">
        <w:rPr>
          <w:rStyle w:val="FontStyle275"/>
          <w:noProof/>
          <w:lang w:val="fr-CA"/>
        </w:rPr>
        <w:t xml:space="preserve"> </w:t>
      </w:r>
      <w:r w:rsidRPr="00AA76CD">
        <w:rPr>
          <w:rStyle w:val="FontStyle275"/>
          <w:noProof/>
          <w:spacing w:val="0"/>
          <w:lang w:val="fr-CA"/>
        </w:rPr>
        <w:t>suis</w:t>
      </w:r>
      <w:r w:rsidRPr="00AA76CD">
        <w:rPr>
          <w:rStyle w:val="FontStyle275"/>
          <w:noProof/>
          <w:lang w:val="fr-CA"/>
        </w:rPr>
        <w:t xml:space="preserve"> </w:t>
      </w:r>
      <w:r w:rsidRPr="00AA76CD">
        <w:rPr>
          <w:rStyle w:val="FontStyle275"/>
          <w:noProof/>
          <w:spacing w:val="0"/>
          <w:lang w:val="fr-CA"/>
        </w:rPr>
        <w:t>ecclesiis</w:t>
      </w:r>
      <w:r w:rsidRPr="00AA76CD">
        <w:rPr>
          <w:rStyle w:val="FontStyle275"/>
          <w:noProof/>
          <w:lang w:val="fr-CA"/>
        </w:rPr>
        <w:t xml:space="preserve"> </w:t>
      </w:r>
      <w:r w:rsidRPr="00AA76CD">
        <w:rPr>
          <w:rStyle w:val="FontStyle275"/>
          <w:noProof/>
          <w:spacing w:val="0"/>
          <w:lang w:val="fr-CA"/>
        </w:rPr>
        <w:t>auferunt, tricennium</w:t>
      </w:r>
      <w:r w:rsidRPr="00AA76CD">
        <w:rPr>
          <w:rStyle w:val="FontStyle275"/>
          <w:noProof/>
          <w:lang w:val="fr-CA"/>
        </w:rPr>
        <w:t xml:space="preserve"> </w:t>
      </w:r>
      <w:r w:rsidRPr="00AA76CD">
        <w:rPr>
          <w:rStyle w:val="FontStyle275"/>
          <w:noProof/>
          <w:spacing w:val="0"/>
          <w:lang w:val="fr-CA"/>
        </w:rPr>
        <w:t>intercessisse</w:t>
      </w:r>
      <w:r w:rsidRPr="00AA76CD">
        <w:rPr>
          <w:rStyle w:val="FontStyle275"/>
          <w:noProof/>
          <w:lang w:val="fr-CA"/>
        </w:rPr>
        <w:t xml:space="preserve"> </w:t>
      </w:r>
      <w:r w:rsidRPr="00AA76CD">
        <w:rPr>
          <w:rStyle w:val="FontStyle275"/>
          <w:noProof/>
          <w:spacing w:val="0"/>
          <w:lang w:val="fr-CA"/>
        </w:rPr>
        <w:t>causantur.</w:t>
      </w:r>
    </w:p>
    <w:p w:rsidR="00D309DB" w:rsidRDefault="00D309DB" w:rsidP="00D309DB">
      <w:pPr>
        <w:pStyle w:val="Style100"/>
        <w:widowControl/>
        <w:numPr>
          <w:ilvl w:val="0"/>
          <w:numId w:val="44"/>
        </w:numPr>
        <w:tabs>
          <w:tab w:val="left" w:pos="851"/>
        </w:tabs>
        <w:spacing w:line="273" w:lineRule="exact"/>
        <w:ind w:left="851" w:hanging="347"/>
        <w:rPr>
          <w:rStyle w:val="FontStyle284"/>
          <w:spacing w:val="0"/>
        </w:rPr>
      </w:pPr>
      <w:r>
        <w:rPr>
          <w:rStyle w:val="FontStyle275"/>
          <w:noProof/>
          <w:spacing w:val="0"/>
        </w:rPr>
        <w:t>Ne</w:t>
      </w:r>
      <w:r>
        <w:rPr>
          <w:rStyle w:val="FontStyle275"/>
          <w:noProof/>
        </w:rPr>
        <w:t xml:space="preserve"> </w:t>
      </w:r>
      <w:r>
        <w:rPr>
          <w:rStyle w:val="FontStyle275"/>
          <w:noProof/>
          <w:spacing w:val="0"/>
        </w:rPr>
        <w:t>hii,</w:t>
      </w:r>
      <w:r>
        <w:rPr>
          <w:rStyle w:val="FontStyle275"/>
          <w:noProof/>
        </w:rPr>
        <w:t xml:space="preserve"> </w:t>
      </w:r>
      <w:r>
        <w:rPr>
          <w:rStyle w:val="FontStyle275"/>
          <w:noProof/>
          <w:spacing w:val="0"/>
        </w:rPr>
        <w:t>qui</w:t>
      </w:r>
      <w:r>
        <w:rPr>
          <w:rStyle w:val="FontStyle275"/>
          <w:noProof/>
        </w:rPr>
        <w:t xml:space="preserve"> </w:t>
      </w:r>
      <w:r>
        <w:rPr>
          <w:rStyle w:val="FontStyle275"/>
          <w:noProof/>
          <w:spacing w:val="0"/>
        </w:rPr>
        <w:t>retento</w:t>
      </w:r>
      <w:r>
        <w:rPr>
          <w:rStyle w:val="FontStyle275"/>
          <w:noProof/>
        </w:rPr>
        <w:t xml:space="preserve"> </w:t>
      </w:r>
      <w:r>
        <w:rPr>
          <w:rStyle w:val="FontStyle275"/>
          <w:noProof/>
          <w:spacing w:val="0"/>
        </w:rPr>
        <w:t>obsequio</w:t>
      </w:r>
      <w:r>
        <w:rPr>
          <w:rStyle w:val="FontStyle275"/>
          <w:noProof/>
        </w:rPr>
        <w:t xml:space="preserve"> </w:t>
      </w:r>
      <w:r>
        <w:rPr>
          <w:rStyle w:val="FontStyle275"/>
          <w:noProof/>
          <w:spacing w:val="0"/>
        </w:rPr>
        <w:t>ecclesiae</w:t>
      </w:r>
      <w:r>
        <w:rPr>
          <w:rStyle w:val="FontStyle275"/>
          <w:noProof/>
        </w:rPr>
        <w:t xml:space="preserve"> </w:t>
      </w:r>
      <w:r>
        <w:rPr>
          <w:rStyle w:val="FontStyle275"/>
          <w:noProof/>
          <w:spacing w:val="0"/>
        </w:rPr>
        <w:t>manumittantur,</w:t>
      </w:r>
      <w:r>
        <w:rPr>
          <w:rStyle w:val="FontStyle275"/>
          <w:noProof/>
        </w:rPr>
        <w:t xml:space="preserve"> </w:t>
      </w:r>
      <w:r>
        <w:rPr>
          <w:rStyle w:val="FontStyle275"/>
          <w:noProof/>
          <w:spacing w:val="0"/>
        </w:rPr>
        <w:t>ingenuarum</w:t>
      </w:r>
      <w:r>
        <w:rPr>
          <w:rStyle w:val="FontStyle275"/>
          <w:noProof/>
        </w:rPr>
        <w:t xml:space="preserve"> </w:t>
      </w:r>
      <w:r>
        <w:rPr>
          <w:rStyle w:val="FontStyle275"/>
          <w:noProof/>
          <w:spacing w:val="0"/>
        </w:rPr>
        <w:t>per-sonarum</w:t>
      </w:r>
      <w:r>
        <w:rPr>
          <w:rStyle w:val="FontStyle275"/>
          <w:noProof/>
        </w:rPr>
        <w:t xml:space="preserve"> </w:t>
      </w:r>
      <w:r>
        <w:rPr>
          <w:rStyle w:val="FontStyle275"/>
          <w:noProof/>
          <w:spacing w:val="0"/>
        </w:rPr>
        <w:t>audeant</w:t>
      </w:r>
      <w:r>
        <w:rPr>
          <w:rStyle w:val="FontStyle275"/>
          <w:noProof/>
        </w:rPr>
        <w:t xml:space="preserve"> </w:t>
      </w:r>
      <w:r>
        <w:rPr>
          <w:rStyle w:val="FontStyle275"/>
          <w:noProof/>
          <w:spacing w:val="0"/>
        </w:rPr>
        <w:t>adire</w:t>
      </w:r>
      <w:r>
        <w:rPr>
          <w:rStyle w:val="FontStyle275"/>
          <w:noProof/>
        </w:rPr>
        <w:t xml:space="preserve"> </w:t>
      </w:r>
      <w:r>
        <w:rPr>
          <w:rStyle w:val="FontStyle275"/>
          <w:noProof/>
          <w:spacing w:val="0"/>
        </w:rPr>
        <w:t>coniugium.</w:t>
      </w:r>
    </w:p>
    <w:p w:rsidR="00D309DB" w:rsidRDefault="00D309DB" w:rsidP="00D309DB">
      <w:pPr>
        <w:pStyle w:val="Style78"/>
        <w:widowControl/>
        <w:spacing w:before="53" w:line="315" w:lineRule="exact"/>
        <w:rPr>
          <w:rStyle w:val="FontStyle255"/>
          <w:noProof/>
          <w:spacing w:val="20"/>
        </w:rPr>
      </w:pPr>
      <w:r>
        <w:rPr>
          <w:rStyle w:val="FontStyle255"/>
          <w:noProof/>
          <w:spacing w:val="20"/>
        </w:rPr>
        <w:t>IV.5.1.</w:t>
      </w:r>
      <w:r>
        <w:rPr>
          <w:rStyle w:val="FontStyle255"/>
          <w:noProof/>
        </w:rPr>
        <w:t xml:space="preserve"> </w:t>
      </w:r>
      <w:r>
        <w:rPr>
          <w:rStyle w:val="FontStyle255"/>
          <w:noProof/>
          <w:spacing w:val="20"/>
        </w:rPr>
        <w:t>FLAVIUS</w:t>
      </w:r>
      <w:r>
        <w:rPr>
          <w:rStyle w:val="FontStyle255"/>
          <w:noProof/>
        </w:rPr>
        <w:t xml:space="preserve"> </w:t>
      </w:r>
      <w:r>
        <w:rPr>
          <w:rStyle w:val="FontStyle255"/>
          <w:noProof/>
          <w:spacing w:val="20"/>
        </w:rPr>
        <w:t>CHINDASVINDUS</w:t>
      </w:r>
      <w:r>
        <w:rPr>
          <w:rStyle w:val="FontStyle255"/>
          <w:noProof/>
        </w:rPr>
        <w:t xml:space="preserve"> </w:t>
      </w:r>
      <w:r>
        <w:rPr>
          <w:rStyle w:val="FontStyle255"/>
          <w:noProof/>
          <w:spacing w:val="20"/>
        </w:rPr>
        <w:t>REX</w:t>
      </w:r>
    </w:p>
    <w:p w:rsidR="00D309DB" w:rsidRPr="00AA76CD" w:rsidRDefault="00D309DB" w:rsidP="00D309DB">
      <w:pPr>
        <w:pStyle w:val="Style68"/>
        <w:widowControl/>
        <w:spacing w:before="11" w:line="315" w:lineRule="exact"/>
        <w:rPr>
          <w:rStyle w:val="FontStyle246"/>
          <w:noProof/>
          <w:lang w:val="fr-CA"/>
        </w:rPr>
      </w:pPr>
      <w:r w:rsidRPr="00AA76CD">
        <w:rPr>
          <w:rStyle w:val="FontStyle246"/>
          <w:noProof/>
          <w:lang w:val="fr-CA"/>
        </w:rPr>
        <w:t xml:space="preserve">De </w:t>
      </w:r>
      <w:r>
        <w:rPr>
          <w:rStyle w:val="FontStyle246"/>
        </w:rPr>
        <w:t>поп</w:t>
      </w:r>
      <w:r w:rsidRPr="00AA76CD">
        <w:rPr>
          <w:rStyle w:val="FontStyle246"/>
          <w:lang w:val="fr-CA"/>
        </w:rPr>
        <w:t xml:space="preserve"> </w:t>
      </w:r>
      <w:r w:rsidRPr="00AA76CD">
        <w:rPr>
          <w:rStyle w:val="FontStyle246"/>
          <w:noProof/>
          <w:lang w:val="fr-CA"/>
        </w:rPr>
        <w:t>exheredandis filiis; et quod iudicium ferant parentes de facultatibus suis.</w:t>
      </w:r>
    </w:p>
    <w:p w:rsidR="00D309DB" w:rsidRPr="00AA76CD" w:rsidRDefault="00D309DB" w:rsidP="00D309DB">
      <w:pPr>
        <w:pStyle w:val="Style57"/>
        <w:widowControl/>
        <w:spacing w:line="315" w:lineRule="exact"/>
        <w:ind w:firstLine="526"/>
        <w:rPr>
          <w:rStyle w:val="FontStyle246"/>
          <w:noProof/>
          <w:lang w:val="fr-CA"/>
        </w:rPr>
      </w:pPr>
      <w:r w:rsidRPr="00AA76CD">
        <w:rPr>
          <w:rStyle w:val="FontStyle246"/>
          <w:noProof/>
          <w:lang w:val="fr-CA"/>
        </w:rPr>
        <w:t xml:space="preserve">Dum inlicita queque perpetrari cognoscimus, legem ponere secuturis oportune conpellimur. Plerique enim, indiscrete viventessuasque facultates interdum vel causa luxurie vel cuiusdam male voluntatis adsensu in personas extraneas Iransferentes, ita inoffensos filios vel nepotes aut </w:t>
      </w:r>
      <w:r>
        <w:rPr>
          <w:rStyle w:val="FontStyle246"/>
        </w:rPr>
        <w:t>поп</w:t>
      </w:r>
      <w:r w:rsidRPr="00AA76CD">
        <w:rPr>
          <w:rStyle w:val="FontStyle246"/>
          <w:lang w:val="fr-CA"/>
        </w:rPr>
        <w:t xml:space="preserve"> </w:t>
      </w:r>
      <w:r w:rsidRPr="00AA76CD">
        <w:rPr>
          <w:rStyle w:val="FontStyle246"/>
          <w:noProof/>
          <w:lang w:val="fr-CA"/>
        </w:rPr>
        <w:t xml:space="preserve">gravi culpa forsitan obnoxios inanes relin-quunt, ut utilitatibus publicis nihil possint omnino prodesse, quos oportuerat curn virtute parentum iniunctum sibi laborem inexcusabiliter expedire. Sed ne sub hac occasione aut utilitati publice quandoque depereat, quod perire </w:t>
      </w:r>
      <w:r>
        <w:rPr>
          <w:rStyle w:val="FontStyle246"/>
        </w:rPr>
        <w:t>поп</w:t>
      </w:r>
      <w:r w:rsidRPr="00AA76CD">
        <w:rPr>
          <w:rStyle w:val="FontStyle246"/>
          <w:lang w:val="fr-CA"/>
        </w:rPr>
        <w:t xml:space="preserve"> </w:t>
      </w:r>
      <w:r w:rsidRPr="00AA76CD">
        <w:rPr>
          <w:rStyle w:val="FontStyle246"/>
          <w:noProof/>
          <w:lang w:val="fr-CA"/>
        </w:rPr>
        <w:t xml:space="preserve">debet, aut na-turalis pietas suspendatur a filiis vel nepotibus, quam circa eos exerceri conpetenter oportet: ideo, abrogata legis illius sentemia, qua pater vel materaut avussive avia in extraneam personam facultatem suam conferre, si voluissent, potestatem habereni, vel etiam de dote sua facere mulier quod elegisset in arbitrio suo consisteret, ista magis servetur a cunctis moderata censura, qua </w:t>
      </w:r>
      <w:r>
        <w:rPr>
          <w:rStyle w:val="FontStyle246"/>
        </w:rPr>
        <w:t>пес</w:t>
      </w:r>
      <w:r w:rsidRPr="00AA76CD">
        <w:rPr>
          <w:rStyle w:val="FontStyle246"/>
          <w:lang w:val="fr-CA"/>
        </w:rPr>
        <w:t xml:space="preserve"> </w:t>
      </w:r>
      <w:r w:rsidRPr="00AA76CD">
        <w:rPr>
          <w:rStyle w:val="FontStyle246"/>
          <w:noProof/>
          <w:lang w:val="fr-CA"/>
        </w:rPr>
        <w:lastRenderedPageBreak/>
        <w:t xml:space="preserve">parentibns vel aviis adimatur iudicandi de rebus suis ex loto licentia, </w:t>
      </w:r>
      <w:r>
        <w:rPr>
          <w:rStyle w:val="FontStyle246"/>
        </w:rPr>
        <w:t>пес</w:t>
      </w:r>
      <w:r w:rsidRPr="00AA76CD">
        <w:rPr>
          <w:rStyle w:val="FontStyle246"/>
          <w:lang w:val="fr-CA"/>
        </w:rPr>
        <w:t xml:space="preserve"> </w:t>
      </w:r>
      <w:r w:rsidRPr="00AA76CD">
        <w:rPr>
          <w:rStyle w:val="FontStyle246"/>
          <w:noProof/>
          <w:lang w:val="fr-CA"/>
        </w:rPr>
        <w:t xml:space="preserve">filios aut nepotes a successione avorum vel genitorum ex omnibus repellai indiscreta voluntas. Igitur pater vel mater, avus aut avia. quibus quempiam filiorum vel nepotum meliorandi voluntas est, hanc servent omnino censuram, ut super tertiam partem rerum suarum melioratis filiis aut filiabus vel nepotibus atque neptis ex omnibus rebus suis nihil amplius inpen-dant neque facultatem suam ex omnibus in extraneam personarn transducant, nisi fortasse provenerit, eos legitimos filios vel nepotes </w:t>
      </w:r>
      <w:r>
        <w:rPr>
          <w:rStyle w:val="FontStyle246"/>
        </w:rPr>
        <w:t>поп</w:t>
      </w:r>
      <w:r w:rsidRPr="00AA76CD">
        <w:rPr>
          <w:rStyle w:val="FontStyle246"/>
          <w:lang w:val="fr-CA"/>
        </w:rPr>
        <w:t xml:space="preserve"> </w:t>
      </w:r>
      <w:r w:rsidRPr="00AA76CD">
        <w:rPr>
          <w:rStyle w:val="FontStyle246"/>
          <w:noProof/>
          <w:lang w:val="fr-CA"/>
        </w:rPr>
        <w:t xml:space="preserve">habere subprestes. </w:t>
      </w:r>
      <w:r>
        <w:rPr>
          <w:rStyle w:val="FontStyle246"/>
        </w:rPr>
        <w:t>Нос</w:t>
      </w:r>
      <w:r w:rsidRPr="00AA76CD">
        <w:rPr>
          <w:rStyle w:val="FontStyle246"/>
          <w:lang w:val="fr-CA"/>
        </w:rPr>
        <w:t xml:space="preserve"> </w:t>
      </w:r>
      <w:r w:rsidRPr="00AA76CD">
        <w:rPr>
          <w:rStyle w:val="FontStyle246"/>
          <w:noProof/>
          <w:lang w:val="fr-CA"/>
        </w:rPr>
        <w:t>tamen, rationis intuitu prelucente, observandum adicimus, ut pater vel mater, avus vel avia de supradicta tertia parte rerum suarum, si in nomine filiorum suorum atque nepotum aliquid specialiter scriptis conferre decreverint, iuxta testationis eorum ordinem cuncta erunt observanda perenniter; qualiter testatio talium de eadem tertia portione, iuxta quod eam in singulis voluerit prelargire, plenam el inconvul-sibilem obtineat firmitatem. Nec licebit filiis ipsisatque nepotibus, qui de hac tertia portione aliquid meruerint a parentibus suis vel aviis percipere, quodcumque aliud iudicare, excepto si a parentibus vel aviis nulla ad futurum videatur pro conlatis rebus testationis condicio intercessisse. Sane si filios sive nepotes imbentes ecclesiis vel libenis aut quibus elegerint de facultate sua largiendi voluntatem habuerint, extra illam leniam portionem, que superius dicta est, quinta iterum pars separabitur. De qua quinta parte iudicandi potestas illis indubitata manebit. Sed sive tertia rerum pars, que meliorandis filiis inpendi precipitur, sive quinta, que pro conlatione ec-clesiarum vel libertorum seu quorumlibet inpensione separari iubetur, de propriis tantumdem rebus separabitur. Nam quod quisquis ille per auctoritatem percipere meruit principum, nulio modo in adnumeratione huius tertie vel quinto partis quo-libet titulo admiscetur, sed iuxta legem aliam, qui hoc a rege perceperint, habebunt licitum, quale voluerint de conlatis sibi rebus a principe ferre iudicium. Exheredare autem tllios aut nepotes licet pro levi culpa inlicitum iam dictis parentibus erit, flagellandi tamen et corripiendi eos, quamdiu sunt in familia constituti, tam avo quam avie, seu patri quam matri potestas manebit. Nam si filius filiave, nepos vel neplis tam presumtiosi extiterint, ut avum suum aut aviam, sive etiam patrem aut matrem tam gravibus iniuriisconenturafllcere, hoc esi, si aut alapa, pugno vel calce seu lapide aut fuste vcl flagcllo percutiant, sive per pedem vel per capillos ac per manum etiam vel quocumque inhonesto casu abstrahere contumeliose presumant, aut publico quodcumque crimen avo aut avie seu genitoribus suis obiciant: tales, si quidem manifeste convicti, et verberandi sunt antc iudicem quinquagcnis Hagellis et ab hereditate supradictorum, si idem avus aut avia, pater vel mater voluerint, repellendi. Tamen si, resipiscentes a suo excessu, veniam a suprascriptis, quibus offenderarit, inploraverint, eosque in gratiam receperint paterna pietate aut rerum suarum successores instituerint, neque prohiberi ab eorum hereditate neque propter disciplinam, qua correpti sunt, infamiam poterint ullatenus sustincre.</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IV.5.2.</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line="305" w:lineRule="exact"/>
        <w:jc w:val="left"/>
        <w:rPr>
          <w:rStyle w:val="FontStyle246"/>
          <w:noProof/>
          <w:lang w:val="fr-CA"/>
        </w:rPr>
      </w:pPr>
      <w:r w:rsidRPr="00AA76CD">
        <w:rPr>
          <w:rStyle w:val="FontStyle246"/>
          <w:noProof/>
          <w:lang w:val="fr-CA"/>
        </w:rPr>
        <w:t>De quota parte liceat mulieribus iudicare de dotibus suis.</w:t>
      </w:r>
    </w:p>
    <w:p w:rsidR="00D309DB" w:rsidRPr="00AA76CD" w:rsidRDefault="00D309DB" w:rsidP="00D309DB">
      <w:pPr>
        <w:pStyle w:val="Style57"/>
        <w:widowControl/>
        <w:spacing w:line="305" w:lineRule="exact"/>
        <w:ind w:firstLine="494"/>
        <w:rPr>
          <w:rStyle w:val="FontStyle246"/>
          <w:noProof/>
          <w:lang w:val="fr-CA"/>
        </w:rPr>
      </w:pPr>
      <w:r w:rsidRPr="00AA76CD">
        <w:rPr>
          <w:rStyle w:val="FontStyle246"/>
          <w:noProof/>
          <w:lang w:val="fr-CA"/>
        </w:rPr>
        <w:t xml:space="preserve">Quia mulieres, quibus dudum concessum fuerat de suis dotibus iudicarc quod voluissent, quedam repperiuntur. spretis filiis vel nepotibus, easdem dotes illis conferre, cum quibus constitcerit nequiter eas vixisse, adeo necesse est illos cxindo percipere commodurn, pro quibus creandis fuerat adsumium coniugium. Denique constituentesdecernimus, ut de dote sua mulier, habens filiosaut nepoles, seu causa mercedis ecclesiis vel libertis conferre, sive cuicumque voluerit. non amplius quam de quarta parte potestatem habcbit. Nam tres partes legitimis filiis aut nepotibus, seu sit unus, sivc forsitam plurcs, absquc dubio relictura c$t. Dc tota intcrim dotc tunc facere quod volucrit crit mulieri potestas, quando nullum legitimum filium filiamve, nepotem vel neptem suprestem reliquerit. Verumtamen femine, quas con-tigerit duobus viris aut amplius nuberc atque ex eis filios procreare, non eis licitum erit, dotem ab alio marito acceptam filiis aut ncpotibus ex alio viro gcnitis dare; sed </w:t>
      </w:r>
      <w:r w:rsidRPr="00AA76CD">
        <w:rPr>
          <w:rStyle w:val="FontStyle246"/>
          <w:noProof/>
          <w:lang w:val="fr-CA"/>
        </w:rPr>
        <w:lastRenderedPageBreak/>
        <w:t>iinusquisque filius filiave, neposaut nepiisex ipsa linea procreati doiem. quam avus aut pater corum concesserat, post mulicris obitum per omnia secuturi sunt.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05" w:lineRule="exact"/>
        <w:rPr>
          <w:rStyle w:val="FontStyle255"/>
          <w:noProof/>
          <w:spacing w:val="20"/>
          <w:lang w:val="fr-CA"/>
        </w:rPr>
      </w:pPr>
      <w:r w:rsidRPr="00AA76CD">
        <w:rPr>
          <w:rStyle w:val="FontStyle255"/>
          <w:noProof/>
          <w:spacing w:val="20"/>
          <w:lang w:val="fr-CA"/>
        </w:rPr>
        <w:t>IV.5.3.</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line="305" w:lineRule="exact"/>
        <w:jc w:val="left"/>
        <w:rPr>
          <w:rStyle w:val="FontStyle246"/>
          <w:noProof/>
          <w:lang w:val="fr-CA"/>
        </w:rPr>
      </w:pPr>
      <w:r w:rsidRPr="00AA76CD">
        <w:rPr>
          <w:rStyle w:val="FontStyle246"/>
          <w:noProof/>
          <w:lang w:val="fr-CA"/>
        </w:rPr>
        <w:t>De his, que parentes tempore nuptiarum dederint.</w:t>
      </w:r>
    </w:p>
    <w:p w:rsidR="00D309DB" w:rsidRPr="00AA76CD" w:rsidRDefault="00D309DB" w:rsidP="00D309DB">
      <w:pPr>
        <w:pStyle w:val="Style57"/>
        <w:widowControl/>
        <w:spacing w:line="305" w:lineRule="exact"/>
        <w:ind w:firstLine="494"/>
        <w:rPr>
          <w:rStyle w:val="FontStyle246"/>
          <w:noProof/>
          <w:lang w:val="fr-CA"/>
        </w:rPr>
      </w:pPr>
      <w:r w:rsidRPr="00AA76CD">
        <w:rPr>
          <w:rStyle w:val="FontStyle246"/>
          <w:noProof/>
          <w:lang w:val="fr-CA"/>
        </w:rPr>
        <w:t xml:space="preserve">Quidquid indiscreta parentum volumtate decernitur, legali necesse est censura coerceatun Idcirco, quia plerumque parentalis calliditas exigit, id tempore nup-tiarum filiis dare, quod quandocumque voluerint auferendi habeant potestatem, abrogata dcinceps eadem, qua prcdictum est, parentum calliditatc, hac perpetira lege mansurum per omnia noverint: ut, si quid pcr traditioncm rei, seu per scrip-turam sive per donationem cuiuslibet rei vel coram testibus tradite extra quod in ornamentis aut vestimentis vel reliquis speciebus, sicut fieri adsolet, pro dignitate nuptialium federum ab aliis fuerit fortasse acceptum; quod utique commodantibus erit rcddcndum </w:t>
      </w:r>
      <w:r w:rsidRPr="00AA76CD">
        <w:rPr>
          <w:rStyle w:val="FontStyle246"/>
          <w:lang w:val="fr-CA"/>
        </w:rPr>
        <w:t xml:space="preserve">— </w:t>
      </w:r>
      <w:r w:rsidRPr="00AA76CD">
        <w:rPr>
          <w:rStyle w:val="FontStyle246"/>
          <w:noProof/>
          <w:lang w:val="fr-CA"/>
        </w:rPr>
        <w:t>in mancipiis, tcrris, vineis, cdificiis, vestimcntis adque ornamentis fuerit a parentibussive nupliarum tempore sive post nuptias filiis quocumque modo donatum, quodcumque inde filii iudicare voluerint, in eorum consistat arbitrio; eodem tantum ordine reservato, ut post parentum obitum, dum filiis patuerit adeunda succcssio, excepto id.quod parcntes filiis iuxta leges fortasse donaverint, cadcm intcr hcrcdcs quocquatio fiat: ut, quod nuptiarum temporc illius vol tllia</w:t>
      </w:r>
      <w:r w:rsidRPr="00AA76CD">
        <w:rPr>
          <w:rStyle w:val="FontStyle246"/>
          <w:lang w:val="fr-CA"/>
        </w:rPr>
        <w:t xml:space="preserve"> </w:t>
      </w:r>
      <w:r>
        <w:rPr>
          <w:rStyle w:val="FontStyle246"/>
        </w:rPr>
        <w:t>а</w:t>
      </w:r>
      <w:r w:rsidRPr="00AA76CD">
        <w:rPr>
          <w:rStyle w:val="FontStyle246"/>
          <w:lang w:val="fr-CA"/>
        </w:rPr>
        <w:t xml:space="preserve"> </w:t>
      </w:r>
      <w:r w:rsidRPr="00AA76CD">
        <w:rPr>
          <w:rStyle w:val="FontStyle246"/>
          <w:noProof/>
          <w:lang w:val="fr-CA"/>
        </w:rPr>
        <w:t>parentibus iuxta predictum ordinem possidendum accepit, et licentia sit illi exinde quod voluerit iudicandi, et post parentum obitum aderatione adibita, contropatis his, que lempore nuptiarum promeruit, adque heredibus ceteris eadem conpensata equalitate, quidquid super de parentum esse hereditate constiterit, equali teneant hac sequantur divisione.</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IV.5.4.</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before="11"/>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filiis</w:t>
      </w:r>
      <w:r w:rsidRPr="00AA76CD">
        <w:rPr>
          <w:rStyle w:val="FontStyle275"/>
          <w:noProof/>
          <w:lang w:val="fr-CA"/>
        </w:rPr>
        <w:t xml:space="preserve"> </w:t>
      </w:r>
      <w:r w:rsidRPr="00AA76CD">
        <w:rPr>
          <w:rStyle w:val="FontStyle275"/>
          <w:noProof/>
          <w:spacing w:val="0"/>
          <w:lang w:val="fr-CA"/>
        </w:rPr>
        <w:t>diversis</w:t>
      </w:r>
      <w:r w:rsidRPr="00AA76CD">
        <w:rPr>
          <w:rStyle w:val="FontStyle275"/>
          <w:noProof/>
          <w:lang w:val="fr-CA"/>
        </w:rPr>
        <w:t xml:space="preserve"> </w:t>
      </w:r>
      <w:r w:rsidRPr="00AA76CD">
        <w:rPr>
          <w:rStyle w:val="FontStyle275"/>
          <w:noProof/>
          <w:spacing w:val="0"/>
          <w:lang w:val="fr-CA"/>
        </w:rPr>
        <w:t>parentibus</w:t>
      </w:r>
      <w:r w:rsidRPr="00AA76CD">
        <w:rPr>
          <w:rStyle w:val="FontStyle275"/>
          <w:noProof/>
          <w:lang w:val="fr-CA"/>
        </w:rPr>
        <w:t xml:space="preserve"> </w:t>
      </w:r>
      <w:r w:rsidRPr="00AA76CD">
        <w:rPr>
          <w:rStyle w:val="FontStyle275"/>
          <w:noProof/>
          <w:spacing w:val="0"/>
          <w:lang w:val="fr-CA"/>
        </w:rPr>
        <w:t>natis,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qua</w:t>
      </w:r>
      <w:r w:rsidRPr="00AA76CD">
        <w:rPr>
          <w:rStyle w:val="FontStyle275"/>
          <w:noProof/>
          <w:lang w:val="fr-CA"/>
        </w:rPr>
        <w:t xml:space="preserve"> </w:t>
      </w:r>
      <w:r w:rsidRPr="00AA76CD">
        <w:rPr>
          <w:rStyle w:val="FontStyle275"/>
          <w:noProof/>
          <w:spacing w:val="0"/>
          <w:lang w:val="fr-CA"/>
        </w:rPr>
        <w:t>discretione</w:t>
      </w:r>
      <w:r w:rsidRPr="00AA76CD">
        <w:rPr>
          <w:rStyle w:val="FontStyle275"/>
          <w:noProof/>
          <w:lang w:val="fr-CA"/>
        </w:rPr>
        <w:t xml:space="preserve"> </w:t>
      </w:r>
      <w:r w:rsidRPr="00AA76CD">
        <w:rPr>
          <w:rStyle w:val="FontStyle275"/>
          <w:noProof/>
          <w:spacing w:val="0"/>
          <w:lang w:val="fr-CA"/>
        </w:rPr>
        <w:t>parentum</w:t>
      </w:r>
      <w:r w:rsidRPr="00AA76CD">
        <w:rPr>
          <w:rStyle w:val="FontStyle275"/>
          <w:noProof/>
          <w:lang w:val="fr-CA"/>
        </w:rPr>
        <w:t xml:space="preserve"> </w:t>
      </w:r>
      <w:r w:rsidRPr="00AA76CD">
        <w:rPr>
          <w:rStyle w:val="FontStyle275"/>
          <w:noProof/>
          <w:spacing w:val="0"/>
          <w:lang w:val="fr-CA"/>
        </w:rPr>
        <w:t>adsequantur hereditatem.</w:t>
      </w:r>
    </w:p>
    <w:p w:rsidR="00D309DB" w:rsidRPr="00AA76CD" w:rsidRDefault="00D309DB" w:rsidP="00D309DB">
      <w:pPr>
        <w:pStyle w:val="Style57"/>
        <w:widowControl/>
        <w:spacing w:before="11" w:line="315" w:lineRule="exact"/>
        <w:rPr>
          <w:rStyle w:val="FontStyle246"/>
          <w:noProof/>
          <w:lang w:val="fr-CA"/>
        </w:rPr>
      </w:pPr>
      <w:r w:rsidRPr="00AA76CD">
        <w:rPr>
          <w:rStyle w:val="FontStyle246"/>
          <w:noProof/>
          <w:lang w:val="fr-CA"/>
        </w:rPr>
        <w:t>Si provenerit unum virum plures habere uxores atque ex omnibus filios pro-creare. et aliquem filiorum aut filiarum contingat intestatum ab hac vita discedere, facullatem eius, si filios non reliquerit vel nepotes, illi fratresvel sororesadprehensuri sunt sibique vindicaluri, quos ex uno patre et ex una matre constat esse progenitos. Quod si ex uno patre et diversis matribus filii ftidrint, facultas, que de patre vene-rit, illi tantum interse erunt equaliter divisuri, qui ex uno patre fuerint procreati. Similiter et si de una matre vel de diversis patribus filii nati ftierint, id precipimus observari. Nam et si una mulier de pluribus maritis Illios habeat, similiter fralrum sororumque hereditatem. tam a paterna quam a matema successione sibi debitam, eorum, qui ex his intestati vel absque prole sive nepotibus discesserint, illi tantum fratrcs sororesque habituri sunt, qui unius patris vel matris lllii tilieve fore noscuntur; ita ut iuxta legem aliam. qua constimuim est, triantem nepotes non perdere, licitum sit etiam nepotibus aut neptis, qui patres aut matres amiserint, in omni facultate avorum vel aviarum eum patruisaut avimciilisequalessuccedere, illo lantum ordine permanente, quo superius decretum est, parenles vel avos de rebus suis filios nepo-tesque meliorare aut in extraneam personam quamlibet quodcumque conferre.</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IV.5.5.</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que</w:t>
      </w:r>
      <w:r w:rsidRPr="00AA76CD">
        <w:rPr>
          <w:rStyle w:val="FontStyle275"/>
          <w:noProof/>
          <w:lang w:val="fr-CA"/>
        </w:rPr>
        <w:t xml:space="preserve"> </w:t>
      </w:r>
      <w:r w:rsidRPr="00AA76CD">
        <w:rPr>
          <w:rStyle w:val="FontStyle275"/>
          <w:noProof/>
          <w:spacing w:val="0"/>
          <w:lang w:val="fr-CA"/>
        </w:rPr>
        <w:t>filii</w:t>
      </w:r>
      <w:r w:rsidRPr="00AA76CD">
        <w:rPr>
          <w:rStyle w:val="FontStyle275"/>
          <w:noProof/>
          <w:lang w:val="fr-CA"/>
        </w:rPr>
        <w:t xml:space="preserve"> </w:t>
      </w:r>
      <w:r w:rsidRPr="00AA76CD">
        <w:rPr>
          <w:rStyle w:val="FontStyle275"/>
          <w:noProof/>
          <w:spacing w:val="0"/>
          <w:lang w:val="fr-CA"/>
        </w:rPr>
        <w:t>patre</w:t>
      </w:r>
      <w:r w:rsidRPr="00AA76CD">
        <w:rPr>
          <w:rStyle w:val="FontStyle275"/>
          <w:noProof/>
          <w:lang w:val="fr-CA"/>
        </w:rPr>
        <w:t xml:space="preserve"> </w:t>
      </w:r>
      <w:r w:rsidRPr="00AA76CD">
        <w:rPr>
          <w:rStyle w:val="FontStyle275"/>
          <w:noProof/>
          <w:spacing w:val="0"/>
          <w:lang w:val="fr-CA"/>
        </w:rPr>
        <w:t>vivente</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matre</w:t>
      </w:r>
      <w:r w:rsidRPr="00AA76CD">
        <w:rPr>
          <w:rStyle w:val="FontStyle275"/>
          <w:noProof/>
          <w:lang w:val="fr-CA"/>
        </w:rPr>
        <w:t xml:space="preserve"> </w:t>
      </w:r>
      <w:r w:rsidRPr="00AA76CD">
        <w:rPr>
          <w:rStyle w:val="FontStyle275"/>
          <w:noProof/>
          <w:spacing w:val="0"/>
          <w:lang w:val="fr-CA"/>
        </w:rPr>
        <w:t>videntur</w:t>
      </w:r>
      <w:r w:rsidRPr="00AA76CD">
        <w:rPr>
          <w:rStyle w:val="FontStyle275"/>
          <w:noProof/>
          <w:lang w:val="fr-CA"/>
        </w:rPr>
        <w:t xml:space="preserve"> </w:t>
      </w:r>
      <w:r w:rsidRPr="00AA76CD">
        <w:rPr>
          <w:rStyle w:val="FontStyle275"/>
          <w:noProof/>
          <w:spacing w:val="0"/>
          <w:lang w:val="fr-CA"/>
        </w:rPr>
        <w:t>adquirere.</w:t>
      </w:r>
    </w:p>
    <w:p w:rsidR="00D309DB" w:rsidRPr="00AA76CD" w:rsidRDefault="00D309DB" w:rsidP="00D309DB">
      <w:pPr>
        <w:pStyle w:val="Style57"/>
        <w:widowControl/>
        <w:spacing w:line="315" w:lineRule="exact"/>
        <w:ind w:firstLine="515"/>
        <w:rPr>
          <w:rStyle w:val="FontStyle246"/>
          <w:noProof/>
          <w:lang w:val="fr-CA"/>
        </w:rPr>
      </w:pPr>
      <w:r w:rsidRPr="00AA76CD">
        <w:rPr>
          <w:rStyle w:val="FontStyle246"/>
          <w:noProof/>
          <w:lang w:val="fr-CA"/>
        </w:rPr>
        <w:t>Filius, qui patre vel matre vivente aliquid adquisierit, sive de munificentia regis aut patronorum beneficiis promeruerit, et exinde aliquid cuicumque vendere vel donare volueril, iuxta eam condicionem, que in aliis nostris legibus continetur, in ipsius potestate consistat; nec sibi aliquid. dum filius vivit, exinde paler vel mater vindicare presumant. Quod si inter leudes quicumque, nec regis beneficiis aliquid fuerit consecutus, sed in expeditionibus constilulus de labore suo aliquid adquisierit, si communis illis victus cum patre est, tertia pars exinde ad patrem perveniaU duas auteni filius, qui laborabit, obtineat.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lastRenderedPageBreak/>
        <w:t>IV.5.6.</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WAMBA</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coercitione</w:t>
      </w:r>
      <w:r w:rsidRPr="00AA76CD">
        <w:rPr>
          <w:rStyle w:val="FontStyle275"/>
          <w:noProof/>
          <w:lang w:val="fr-CA"/>
        </w:rPr>
        <w:t xml:space="preserve"> </w:t>
      </w:r>
      <w:r w:rsidRPr="00AA76CD">
        <w:rPr>
          <w:rStyle w:val="FontStyle275"/>
          <w:noProof/>
          <w:spacing w:val="0"/>
          <w:lang w:val="fr-CA"/>
        </w:rPr>
        <w:t>pontificum,</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pro</w:t>
      </w:r>
      <w:r w:rsidRPr="00AA76CD">
        <w:rPr>
          <w:rStyle w:val="FontStyle275"/>
          <w:noProof/>
          <w:lang w:val="fr-CA"/>
        </w:rPr>
        <w:t xml:space="preserve"> </w:t>
      </w:r>
      <w:r w:rsidRPr="00AA76CD">
        <w:rPr>
          <w:rStyle w:val="FontStyle275"/>
          <w:noProof/>
          <w:spacing w:val="0"/>
          <w:lang w:val="fr-CA"/>
        </w:rPr>
        <w:t>rebus,</w:t>
      </w:r>
      <w:r w:rsidRPr="00AA76CD">
        <w:rPr>
          <w:rStyle w:val="FontStyle275"/>
          <w:noProof/>
          <w:lang w:val="fr-CA"/>
        </w:rPr>
        <w:t xml:space="preserve"> </w:t>
      </w:r>
      <w:r w:rsidRPr="00AA76CD">
        <w:rPr>
          <w:rStyle w:val="FontStyle275"/>
          <w:noProof/>
          <w:spacing w:val="0"/>
          <w:lang w:val="fr-CA"/>
        </w:rPr>
        <w:t>quas</w:t>
      </w:r>
      <w:r w:rsidRPr="00AA76CD">
        <w:rPr>
          <w:rStyle w:val="FontStyle275"/>
          <w:noProof/>
          <w:lang w:val="fr-CA"/>
        </w:rPr>
        <w:t xml:space="preserve"> </w:t>
      </w:r>
      <w:r w:rsidRPr="00AA76CD">
        <w:rPr>
          <w:rStyle w:val="FontStyle275"/>
          <w:noProof/>
          <w:spacing w:val="0"/>
          <w:lang w:val="fr-CA"/>
        </w:rPr>
        <w:t>a</w:t>
      </w:r>
      <w:r w:rsidRPr="00AA76CD">
        <w:rPr>
          <w:rStyle w:val="FontStyle275"/>
          <w:noProof/>
          <w:lang w:val="fr-CA"/>
        </w:rPr>
        <w:t xml:space="preserve"> </w:t>
      </w:r>
      <w:r w:rsidRPr="00AA76CD">
        <w:rPr>
          <w:rStyle w:val="FontStyle275"/>
          <w:noProof/>
          <w:spacing w:val="0"/>
          <w:lang w:val="fr-CA"/>
        </w:rPr>
        <w:t>suis</w:t>
      </w:r>
      <w:r w:rsidRPr="00AA76CD">
        <w:rPr>
          <w:rStyle w:val="FontStyle275"/>
          <w:noProof/>
          <w:lang w:val="fr-CA"/>
        </w:rPr>
        <w:t xml:space="preserve"> </w:t>
      </w:r>
      <w:r w:rsidRPr="00AA76CD">
        <w:rPr>
          <w:rStyle w:val="FontStyle275"/>
          <w:noProof/>
          <w:spacing w:val="0"/>
          <w:lang w:val="fr-CA"/>
        </w:rPr>
        <w:t>ecclesiis</w:t>
      </w:r>
      <w:r w:rsidRPr="00AA76CD">
        <w:rPr>
          <w:rStyle w:val="FontStyle275"/>
          <w:noProof/>
          <w:lang w:val="fr-CA"/>
        </w:rPr>
        <w:t xml:space="preserve"> </w:t>
      </w:r>
      <w:r w:rsidRPr="00AA76CD">
        <w:rPr>
          <w:rStyle w:val="FontStyle275"/>
          <w:noProof/>
          <w:spacing w:val="0"/>
          <w:lang w:val="fr-CA"/>
        </w:rPr>
        <w:t>auferunt, tricennium</w:t>
      </w:r>
      <w:r w:rsidRPr="00AA76CD">
        <w:rPr>
          <w:rStyle w:val="FontStyle275"/>
          <w:noProof/>
          <w:lang w:val="fr-CA"/>
        </w:rPr>
        <w:t xml:space="preserve"> </w:t>
      </w:r>
      <w:r w:rsidRPr="00AA76CD">
        <w:rPr>
          <w:rStyle w:val="FontStyle275"/>
          <w:noProof/>
          <w:spacing w:val="0"/>
          <w:lang w:val="fr-CA"/>
        </w:rPr>
        <w:t>intercessisse</w:t>
      </w:r>
      <w:r w:rsidRPr="00AA76CD">
        <w:rPr>
          <w:rStyle w:val="FontStyle275"/>
          <w:noProof/>
          <w:lang w:val="fr-CA"/>
        </w:rPr>
        <w:t xml:space="preserve"> </w:t>
      </w:r>
      <w:r w:rsidRPr="00AA76CD">
        <w:rPr>
          <w:rStyle w:val="FontStyle275"/>
          <w:noProof/>
          <w:spacing w:val="0"/>
          <w:lang w:val="fr-CA"/>
        </w:rPr>
        <w:t>causantur.</w:t>
      </w:r>
    </w:p>
    <w:p w:rsidR="00D309DB" w:rsidRPr="00AA76CD" w:rsidRDefault="00D309DB" w:rsidP="00D309DB">
      <w:pPr>
        <w:pStyle w:val="Style57"/>
        <w:widowControl/>
        <w:spacing w:before="11" w:line="315" w:lineRule="exact"/>
        <w:rPr>
          <w:rStyle w:val="FontStyle246"/>
          <w:noProof/>
          <w:lang w:val="fr-CA"/>
        </w:rPr>
      </w:pPr>
      <w:r w:rsidRPr="00AA76CD">
        <w:rPr>
          <w:rStyle w:val="FontStyle246"/>
          <w:noProof/>
          <w:lang w:val="fr-CA"/>
        </w:rPr>
        <w:t>Deusiudex iustus, qui iuslitiam intemporaliterdiligit, non vult servire iustitiam lempori, sed tempora potius equitatis lege concludi. Ipse igitur Deus iustitia esl. Deo ergo datur quidquid a fidelibus in Dei ecclesiis iuslissima devotione offerlur. Nam et fidelis quisque iustitie serviens Deo mediante, qui iustus est, vota sua ad</w:t>
      </w:r>
      <w:r w:rsidRPr="00AA76CD">
        <w:rPr>
          <w:rStyle w:val="FontStyle246"/>
          <w:noProof/>
          <w:lang w:val="fr-CA"/>
        </w:rPr>
        <w:softHyphen/>
        <w:t xml:space="preserve">slringil. Nusquam enim iustilie vota solvenda sunt, que et a iustitia processerant ct per iustitiam inligata noscuntur. Dco igitur fraudcm facit, qui iustitie aliquid subtrahit. Ergo et iustitiam rescindit, quisquis aiiena vota corrumpit. Cum igitur, ut dictum est, Deus iustitia sit, qua presumptionis insania agitur, ut de manu Dei quis auferat, quod tricennali tcmporum prescriptionc sc tenuisse contendat? Mul-torum cnim mcntes pontificum, inlicito cupiditatis ausu prccipitcs, qucdam de his, que in eorum diocesi fundatis ecclesiis pia fidelium oblatione donantur, insatiabili rapacitatis studio aut iuri ecclesie principalis innectunt, aut donanda aliis vel sub stipendio habenda dtstribuunt, sicque non solum aliena vota disrumpunt, sed et saerilegium operantur in eo, quod ecclesie Dei fraudatores existunt. Ecclesiam quippc fraudare saerilegium esse, a maioribusadprobatur. Undeet, cum eosevidcns ralio persuadeat ad reddendum, aut tricennium in re possessa opponunt, aut </w:t>
      </w:r>
      <w:r w:rsidRPr="00AA76CD">
        <w:rPr>
          <w:rStyle w:val="FontStyle293"/>
          <w:noProof/>
          <w:lang w:val="fr-CA"/>
        </w:rPr>
        <w:t xml:space="preserve">non </w:t>
      </w:r>
      <w:r w:rsidRPr="00AA76CD">
        <w:rPr>
          <w:rStyle w:val="FontStyle246"/>
          <w:noProof/>
          <w:lang w:val="fr-CA"/>
        </w:rPr>
        <w:t xml:space="preserve">se fecisse respondunt, quod dccessores suos egisse non nesciunt, et tamen scita cmcndarc rcfugiunt, sicquc cupiditatcm triccnnio fovcnt ct rapacitatis studia tcm-porum prescriptionibus cumulant, cl qui admissum facinus ad momcntum delere debuerunt. annosa id obpositione solidare contendunt. Quante igitur impietalis ille credendus est, qui ad hoc laborat, ad hoc etiam propositionis sue voces exagerat, ut per tricennium se cognoscat Deo iniuriam intulisse, quam lamcn, exacto tricennio, renuat emendare? Nunc vero, cum hec et lalia equissima iustitie defensione prolata sunt, nos tamen </w:t>
      </w:r>
      <w:r w:rsidRPr="00AA76CD">
        <w:rPr>
          <w:rStyle w:val="FontStyle293"/>
          <w:noProof/>
          <w:lang w:val="fr-CA"/>
        </w:rPr>
        <w:t xml:space="preserve">non </w:t>
      </w:r>
      <w:r w:rsidRPr="00AA76CD">
        <w:rPr>
          <w:rStyle w:val="FontStyle246"/>
          <w:noProof/>
          <w:lang w:val="fr-CA"/>
        </w:rPr>
        <w:t xml:space="preserve">preteriia ordinamus, sed futura disponimus, ncc precedcntium regurn, sed nostri regni tcnipora dctlnimus: abrogata ergo dcinccps totiuscupiditatis licentia, nulli pontificum ultra licebit, aut quicquam ab ecclcsiis diocesis sui aufcr-re, aut abstultum quodcumque per obpositionem tricennii vindicarc. Non enirn in hac causa deinceps tricennale tempus accipiendum est; sed quandocumque fuerit veritatis origo monstrata, iustitiam partis sue recipiat. Quia et, ut multiplex anno-rum series sine repetitione pertranseat, facit hoc preminentis dura potestas, que sic subdita sibi sacerdotum conprimil colla, ut pro ablatis rebus intendcro contra preminenlis personam nec audeant nec presumant. Proinde, ne talium silentio vox perennitcr cxpoliate ecclesie conquiescat, licitum erit huius presumptionis admissum et per quemcumquc et quandocumque accusatum detegi et inminentis ipsius cause ncgotium expediri; sub isto vidclicet ordine, ut, si heredcs fundatoris ccclesie adsunt, ipsi talia prosequantur; sin autem </w:t>
      </w:r>
      <w:r w:rsidRPr="00AA76CD">
        <w:rPr>
          <w:rStyle w:val="FontStyle293"/>
          <w:noProof/>
          <w:lang w:val="fr-CA"/>
        </w:rPr>
        <w:t xml:space="preserve">non </w:t>
      </w:r>
      <w:r w:rsidRPr="00AA76CD">
        <w:rPr>
          <w:rStyle w:val="FontStyle246"/>
          <w:noProof/>
          <w:lang w:val="fr-CA"/>
        </w:rPr>
        <w:t xml:space="preserve">fuerint, aut etiam, etsi sint, causare tamen noluerint, tunc ducibus vel eomltibus, tiufadis atque vicariis sive quibuscumque personis, quos cognitio huius rei adtigerit, et aditus accusandi et licentia tribuitur exequcndi. Quicumque ergo episcoporum hec, que premissa sunt, in prctcritis fecit ct tricennium iam in hac perversa posscssione implcvit, ca ipsa, que in pretcritis pcr XXX annos tenuit, Deo potius iudicanda relinquimus, quam nostro rescindcnda iudicio definimus. Quicumque vero usque ad tempus, quod lex ista conderetur, in hoc ipsut, quod rapuit, tricennium </w:t>
      </w:r>
      <w:r w:rsidRPr="00AA76CD">
        <w:rPr>
          <w:rStyle w:val="FontStyle293"/>
          <w:noProof/>
          <w:lang w:val="fr-CA"/>
        </w:rPr>
        <w:t xml:space="preserve">non </w:t>
      </w:r>
      <w:r w:rsidRPr="00AA76CD">
        <w:rPr>
          <w:rStyle w:val="FontStyle246"/>
          <w:noProof/>
          <w:lang w:val="fr-CA"/>
        </w:rPr>
        <w:t xml:space="preserve">implevit, rcm ipsam, que ablata est, sine aliqua satisfactione in omni intcgritate ecclesie, cui testata est, reformare cogatur. lam vero a die huius late legis vel tcmpore quicumque pontificum de his, que a fidelibus in Dei ecclesiis testata vel conlata esse noscuntun aliquid exinde abslulerit suoque iuri vel ecclesie principali applicaverit seu cuicumque personc quolibct modo quodcumque tale concesserit, nulla temporum longcvitatc securus, iuxta premissum ordinem, quandocumque et perquemcumque talia fuerit cominisisse detectus, ea ipsa, que presumpsit, una cum legitima satisfactione rei proprie illi ecclesie, cui tulit vel in quam deliquit, refbrmare cogendus est. Quod si de rebus propriis non habuerit unde conponat, et in omni integritate ea, que </w:t>
      </w:r>
      <w:r w:rsidRPr="00AA76CD">
        <w:rPr>
          <w:rStyle w:val="FontStyle246"/>
          <w:noProof/>
          <w:lang w:val="fr-CA"/>
        </w:rPr>
        <w:lastRenderedPageBreak/>
        <w:t xml:space="preserve">presumpsit, ecclesie, cui tulit, vestiluat, et ipse pro excessibus suis iuxta canonem Toletani concilii undecimi excommunicationis plectendus erit sententia, id est, ut, si decem solidos rem ipsam, quam tulit, valere consiiterit, XX diertim penitentie satistactione admissum facinus expurgabit. Similiter, sive maioris sive minoris sit pretii quod presumpserit, geminata hoc semper dierum satisfactione vel penitentia omendabit Simiii quoque et ille sententia vel damno multandus est, qui a decessore suo ablata deinceps quecumque de diocesanis ecclesiis apud se tenere presump-serit. Quicumque tamen iudicum tenorem legis huius adimplere neglexerit, quod aut iudicare talia differat aut iudicanda regis auditibus nullo modo innotescat, omnem rei taxationem, quam episcopus ille persolvere debuit, qui talia fecerit, tota ecclesie illi de sua idem iudex proprietate debebit conponere, cuius accusatum sibi negotium destitit iudicare. </w:t>
      </w:r>
      <w:r>
        <w:rPr>
          <w:rStyle w:val="FontStyle246"/>
        </w:rPr>
        <w:t>Нес</w:t>
      </w:r>
      <w:r w:rsidRPr="00AA76CD">
        <w:rPr>
          <w:rStyle w:val="FontStyle246"/>
          <w:lang w:val="fr-CA"/>
        </w:rPr>
        <w:t xml:space="preserve"> </w:t>
      </w:r>
      <w:r w:rsidRPr="00AA76CD">
        <w:rPr>
          <w:rStyle w:val="FontStyle246"/>
          <w:noProof/>
          <w:lang w:val="fr-CA"/>
        </w:rPr>
        <w:t>igiturlex non solurn pro rebus, que in ecclesiis absolutis vel diocesanisconlate sunt, observabitur, sed subgenerali nomine omnium ecclesiarum, id est, tam in monasteriis virorum quam etiam teminarum, omnimoda institutione conplebitur. Id tamen adiciendum huic legi manifesta ratio persuasit, ut episcopi omnes, quoscumque per ecclesias sui diocesis sacerdotes rectoresque ordinandos elegerint, cognitiores eos eftlciant de utilitatibus ecclesie illius, in qua fuerint ordinati; id est, ut, quicquid unusquisque episcoporum de scripturis ecclesie diocesis sue apud se conservationis causa habere se novit, mox rectorem ecclesie cuilibet pretulerit, statim ei, quem ordinaverit, utilitates ecclesie vel scripturas in manifestam agniiionem deducat, ne non tantum ignorantia ordinati, set, quod peius est, obcelatione vel vitio ordinantis voluntas in quocumque lateat testatoris. Ita tamen erit, ut et conpetentia sibi sacerdotes rectoresque ecclesiarum autentica videant et autenticorum ipsorum exemplaria, manus sui episcopi roborata, pro omni tlrmitate a pontitlce suo accipiant; qualiter per ea ipsa exemplaria et negotia ecclesie sibi commisse absque hesitatione proponant et veritatem partis sue iustitia intercurrente recipiant.</w:t>
      </w:r>
    </w:p>
    <w:p w:rsidR="00D309DB" w:rsidRPr="00AA76CD" w:rsidRDefault="00D309DB" w:rsidP="00D309DB">
      <w:pPr>
        <w:pStyle w:val="Style57"/>
        <w:widowControl/>
        <w:spacing w:line="315" w:lineRule="exact"/>
        <w:ind w:firstLine="515"/>
        <w:rPr>
          <w:rStyle w:val="FontStyle246"/>
          <w:noProof/>
          <w:lang w:val="fr-CA"/>
        </w:rPr>
      </w:pPr>
      <w:r w:rsidRPr="00AA76CD">
        <w:rPr>
          <w:rStyle w:val="FontStyle246"/>
          <w:noProof/>
          <w:lang w:val="fr-CA"/>
        </w:rPr>
        <w:t>Data et confirmata lex a die decimo kalendarum Ianuariarum, anno feliciter quarto regni nostri in Dei nomine Toleto.</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IV.5.7.</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WAMBA</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line="315" w:lineRule="exact"/>
        <w:rPr>
          <w:rStyle w:val="FontStyle246"/>
          <w:noProof/>
          <w:lang w:val="fr-CA"/>
        </w:rPr>
      </w:pPr>
      <w:r w:rsidRPr="00AA76CD">
        <w:rPr>
          <w:rStyle w:val="FontStyle246"/>
          <w:noProof/>
          <w:lang w:val="fr-CA"/>
        </w:rPr>
        <w:t>Ne hii, qui retento obsequio ecclesie manumittantur, ingenuarum personarum audeant adire coniugium.</w:t>
      </w:r>
    </w:p>
    <w:p w:rsidR="00D309DB" w:rsidRPr="00AA76CD" w:rsidRDefault="00D309DB" w:rsidP="00D309DB">
      <w:pPr>
        <w:pStyle w:val="Style57"/>
        <w:widowControl/>
        <w:spacing w:line="315" w:lineRule="exact"/>
        <w:ind w:firstLine="515"/>
        <w:rPr>
          <w:rStyle w:val="FontStyle246"/>
          <w:noProof/>
          <w:lang w:val="fr-CA"/>
        </w:rPr>
      </w:pPr>
      <w:r w:rsidRPr="00AA76CD">
        <w:rPr>
          <w:rStyle w:val="FontStyle246"/>
          <w:noProof/>
          <w:lang w:val="fr-CA"/>
        </w:rPr>
        <w:t xml:space="preserve">Magna est confusio generis, ubi dissimilitudo unius parentis statum degencrat progenite prolis. </w:t>
      </w:r>
      <w:r>
        <w:rPr>
          <w:rStyle w:val="FontStyle246"/>
        </w:rPr>
        <w:t>Нос</w:t>
      </w:r>
      <w:r w:rsidRPr="00AA76CD">
        <w:rPr>
          <w:rStyle w:val="FontStyle246"/>
          <w:lang w:val="fr-CA"/>
        </w:rPr>
        <w:t xml:space="preserve"> </w:t>
      </w:r>
      <w:r w:rsidRPr="00AA76CD">
        <w:rPr>
          <w:rStyle w:val="FontStyle246"/>
          <w:noProof/>
          <w:lang w:val="fr-CA"/>
        </w:rPr>
        <w:t>enirn necesse est inveniatur in frutice, quod tractum est ex radice. Quomodo enim absoluti decoris titulum reportabit. cuius parentes obligatio adhuc innexa constringit? Et hec quidem premissa sunt pro eo, quod multi de familiis ecclesiarum iiberlati donantur, nec tamen absolute libertatis licentia potiuntur in eo, quod ecclesie illi, de qua originem ducimt, per obsequium inliganlur; qui lamen, dum perversoordine ingenuarum personarum conubium expetunt, contra naturam</w:t>
      </w:r>
    </w:p>
    <w:p w:rsidR="00D309DB" w:rsidRPr="00AA76CD" w:rsidRDefault="00D309DB" w:rsidP="00D309DB">
      <w:pPr>
        <w:pStyle w:val="Style57"/>
        <w:widowControl/>
        <w:spacing w:line="315" w:lineRule="exact"/>
        <w:ind w:firstLine="515"/>
        <w:rPr>
          <w:rStyle w:val="FontStyle246"/>
          <w:noProof/>
          <w:lang w:val="fr-CA"/>
        </w:rPr>
        <w:sectPr w:rsidR="00D309DB" w:rsidRPr="00AA76CD">
          <w:headerReference w:type="even" r:id="rId51"/>
          <w:headerReference w:type="default" r:id="rId52"/>
          <w:footerReference w:type="even" r:id="rId53"/>
          <w:footerReference w:type="default" r:id="rId54"/>
          <w:pgSz w:w="16837" w:h="23810"/>
          <w:pgMar w:top="4870" w:right="3930" w:bottom="1440" w:left="3930" w:header="720" w:footer="720" w:gutter="0"/>
          <w:cols w:space="60"/>
          <w:noEndnote/>
        </w:sectPr>
      </w:pPr>
    </w:p>
    <w:p w:rsidR="00D309DB" w:rsidRPr="00AA76CD" w:rsidRDefault="00D309DB" w:rsidP="00D309DB">
      <w:pPr>
        <w:pStyle w:val="Style57"/>
        <w:widowControl/>
        <w:spacing w:before="53" w:line="305" w:lineRule="exact"/>
        <w:ind w:firstLine="0"/>
        <w:rPr>
          <w:rStyle w:val="FontStyle246"/>
          <w:noProof/>
          <w:lang w:val="fr-CA"/>
        </w:rPr>
      </w:pPr>
      <w:r w:rsidRPr="00AA76CD">
        <w:rPr>
          <w:rStyle w:val="FontStyle246"/>
          <w:noProof/>
          <w:lang w:val="fr-CA"/>
        </w:rPr>
        <w:lastRenderedPageBreak/>
        <w:t xml:space="preserve">quod ipsi non sunt generare inlendunt; et quod in augmentum publice utilitatis dcbuit crescere, hoc in manifestam inligationem persone vel rerum cognosciiur devenire, dum his, qui de tam infami coniugio nascitur, inferioris parcntis adsequens sexum una cum rebus suis omnibus ecclesiastice servituti addicitur. Quapropter, ut talis de cetero amputetur presumptio, presenti lcgc prccipimus, ut, quicumquc de familiis ecclesie retento patrocinio ecclcsie ipsius, de cuius servitute exivit, li-berlatem a sacerdoie acceperit. ingenuam sibi non audeat in matrimonio sociare personam. Illi tamen, qui absoluti ab obsequiis ecclesie per canonicam sententiam debito ordine manumittuntur, et ingenuarum mulierum innecti copulis potcrunt et in prole omnimode dignitalis testimonium obtinebunt. Quod si hii, qui sub ec-elesiarum obscquio manumissi sunt, ingenuarum mulierum deinceps ausi fuerint se coniugio soeiare, ubi hoc primum iudex agnoverit, sub trina verberum ultionc vel commonitionc. sicut dc ingenuis et servis lege alia continctur. eos scparare non diftcrat. Quod si ab inviccm sc separarc nolucrint, uniuscuiusquc pcrsonc, sicuti fuerant, condicionc manente, quidquid cx illis nalum fuerit in principis potestate serviturum deveniat. Res tamen omnis sive facultas, que de persona ingenua in ta-lium libertorum iure quolibet modo transfusa est, cum his etiam, que sibi ex talium sexu progenitus fllius potuit profligare, conquirerc vel habere, tota in integrum ad heredes illius ingenuc pei*sone possidenda pertincanl aut, si heredes ei defuerint, in principis iurc devcnianl possessura, qualiter iudicare de his quod voluerit absolute potestatis potiatur liccntia. </w:t>
      </w:r>
      <w:r>
        <w:rPr>
          <w:rStyle w:val="FontStyle246"/>
        </w:rPr>
        <w:t>Нес</w:t>
      </w:r>
      <w:r w:rsidRPr="00AA76CD">
        <w:rPr>
          <w:rStyle w:val="FontStyle246"/>
          <w:lang w:val="fr-CA"/>
        </w:rPr>
        <w:t xml:space="preserve"> </w:t>
      </w:r>
      <w:r w:rsidRPr="00AA76CD">
        <w:rPr>
          <w:rStyle w:val="FontStyle246"/>
          <w:noProof/>
          <w:lang w:val="fr-CA"/>
        </w:rPr>
        <w:t xml:space="preserve">lex non solum in viris, scd et in fcminis observanda est, id est, sive sit libertusecclesie, sive liberta, que sibi pcrsonam ingcnuam sociare presumat. </w:t>
      </w:r>
      <w:r>
        <w:rPr>
          <w:rStyle w:val="FontStyle246"/>
        </w:rPr>
        <w:t>Нос</w:t>
      </w:r>
      <w:r w:rsidRPr="00AA76CD">
        <w:rPr>
          <w:rStyle w:val="FontStyle246"/>
          <w:lang w:val="fr-CA"/>
        </w:rPr>
        <w:t xml:space="preserve"> </w:t>
      </w:r>
      <w:r w:rsidRPr="00AA76CD">
        <w:rPr>
          <w:rStyle w:val="FontStyle246"/>
          <w:noProof/>
          <w:lang w:val="fr-CA"/>
        </w:rPr>
        <w:t>tamcn in hac lege servandum est, ut quicumque de preteritis usque modo. quo hec lex conderetur, de talibus parentibus repperti fuerint intra tricennium generati, non obligationem sequantur illius parentis, qui ecclesie per obsequium inligatur, scd condicione omnimode ingenuitatis adsumpta cum omnibus rcbus, quo dc parcnte nobili in ignobili parcnle quolibct modo transierant, in ingcnuilatis forma vel decore absoluti persistant.</w:t>
      </w:r>
    </w:p>
    <w:p w:rsidR="00D309DB" w:rsidRPr="00AA76CD" w:rsidRDefault="00D309DB" w:rsidP="00D309DB">
      <w:pPr>
        <w:pStyle w:val="Style57"/>
        <w:widowControl/>
        <w:spacing w:line="305" w:lineRule="exact"/>
        <w:ind w:firstLine="526"/>
        <w:rPr>
          <w:rStyle w:val="FontStyle246"/>
          <w:noProof/>
          <w:lang w:val="fr-CA"/>
        </w:rPr>
      </w:pPr>
      <w:r w:rsidRPr="00AA76CD">
        <w:rPr>
          <w:rStyle w:val="FontStyle246"/>
          <w:noProof/>
          <w:lang w:val="fr-CA"/>
        </w:rPr>
        <w:t>Data et confirmata lex a die decimo kalcndarum lanuariarum, anno feliciter quarto regni nostri in Dei nominc Tolcto.</w:t>
      </w:r>
    </w:p>
    <w:p w:rsidR="00D309DB" w:rsidRPr="00AA76CD" w:rsidRDefault="00D309DB" w:rsidP="00D309DB">
      <w:pPr>
        <w:pStyle w:val="Style57"/>
        <w:widowControl/>
        <w:spacing w:line="305" w:lineRule="exact"/>
        <w:ind w:firstLine="526"/>
        <w:rPr>
          <w:rStyle w:val="FontStyle246"/>
          <w:noProof/>
          <w:lang w:val="fr-CA"/>
        </w:rPr>
        <w:sectPr w:rsidR="00D309DB" w:rsidRPr="00AA76CD">
          <w:headerReference w:type="even" r:id="rId55"/>
          <w:headerReference w:type="default" r:id="rId56"/>
          <w:footerReference w:type="even" r:id="rId57"/>
          <w:footerReference w:type="default" r:id="rId58"/>
          <w:pgSz w:w="16837" w:h="23810"/>
          <w:pgMar w:top="2905" w:right="3930" w:bottom="1440" w:left="3930" w:header="720" w:footer="720" w:gutter="0"/>
          <w:cols w:space="60"/>
          <w:noEndnote/>
        </w:sectPr>
      </w:pPr>
    </w:p>
    <w:p w:rsidR="00D309DB" w:rsidRPr="00AA76CD" w:rsidRDefault="00D309DB" w:rsidP="00D309DB">
      <w:pPr>
        <w:pStyle w:val="Style90"/>
        <w:widowControl/>
        <w:spacing w:before="105"/>
        <w:ind w:left="2817" w:right="2775"/>
        <w:rPr>
          <w:rStyle w:val="FontStyle262"/>
          <w:noProof/>
          <w:lang w:val="fr-CA"/>
        </w:rPr>
      </w:pPr>
      <w:r w:rsidRPr="00AA76CD">
        <w:rPr>
          <w:rStyle w:val="FontStyle289"/>
          <w:noProof/>
          <w:lang w:val="fr-CA"/>
        </w:rPr>
        <w:lastRenderedPageBreak/>
        <w:t xml:space="preserve">Liber quintus </w:t>
      </w:r>
      <w:r w:rsidRPr="00AA76CD">
        <w:rPr>
          <w:rStyle w:val="FontStyle262"/>
          <w:noProof/>
          <w:lang w:val="fr-CA"/>
        </w:rPr>
        <w:t>De transactionibus</w:t>
      </w:r>
    </w:p>
    <w:p w:rsidR="00D309DB" w:rsidRPr="00AA76CD" w:rsidRDefault="00D309DB" w:rsidP="00D309DB">
      <w:pPr>
        <w:pStyle w:val="Style26"/>
        <w:widowControl/>
        <w:spacing w:line="240" w:lineRule="exact"/>
        <w:rPr>
          <w:sz w:val="20"/>
          <w:szCs w:val="20"/>
          <w:lang w:val="fr-CA"/>
        </w:rPr>
      </w:pPr>
    </w:p>
    <w:p w:rsidR="00D309DB" w:rsidRPr="00AA76CD" w:rsidRDefault="00D309DB" w:rsidP="00D309DB">
      <w:pPr>
        <w:pStyle w:val="Style26"/>
        <w:widowControl/>
        <w:spacing w:line="240" w:lineRule="exact"/>
        <w:rPr>
          <w:sz w:val="20"/>
          <w:szCs w:val="20"/>
          <w:lang w:val="fr-CA"/>
        </w:rPr>
      </w:pPr>
    </w:p>
    <w:p w:rsidR="00D309DB" w:rsidRDefault="00D309DB" w:rsidP="00D309DB">
      <w:pPr>
        <w:pStyle w:val="Style26"/>
        <w:widowControl/>
        <w:spacing w:before="119" w:line="240" w:lineRule="auto"/>
        <w:rPr>
          <w:rStyle w:val="FontStyle259"/>
          <w:noProof/>
          <w:spacing w:val="20"/>
        </w:rPr>
      </w:pPr>
      <w:r>
        <w:rPr>
          <w:rStyle w:val="FontStyle259"/>
          <w:noProof/>
          <w:spacing w:val="20"/>
        </w:rPr>
        <w:t>V</w:t>
      </w:r>
      <w:r>
        <w:rPr>
          <w:rStyle w:val="FontStyle277"/>
          <w:noProof/>
          <w:spacing w:val="20"/>
        </w:rPr>
        <w:t>.1.</w:t>
      </w:r>
      <w:r>
        <w:rPr>
          <w:rStyle w:val="FontStyle277"/>
          <w:noProof/>
        </w:rPr>
        <w:t xml:space="preserve"> </w:t>
      </w:r>
      <w:r>
        <w:rPr>
          <w:rStyle w:val="FontStyle259"/>
          <w:noProof/>
          <w:spacing w:val="20"/>
        </w:rPr>
        <w:t>De</w:t>
      </w:r>
      <w:r>
        <w:rPr>
          <w:rStyle w:val="FontStyle259"/>
          <w:noProof/>
        </w:rPr>
        <w:t xml:space="preserve"> </w:t>
      </w:r>
      <w:r>
        <w:rPr>
          <w:rStyle w:val="FontStyle259"/>
          <w:noProof/>
          <w:spacing w:val="20"/>
        </w:rPr>
        <w:t>ecclesiasticis</w:t>
      </w:r>
      <w:r>
        <w:rPr>
          <w:rStyle w:val="FontStyle259"/>
          <w:noProof/>
        </w:rPr>
        <w:t xml:space="preserve"> </w:t>
      </w:r>
      <w:r>
        <w:rPr>
          <w:rStyle w:val="FontStyle259"/>
          <w:noProof/>
          <w:spacing w:val="20"/>
        </w:rPr>
        <w:t>rebus</w:t>
      </w:r>
    </w:p>
    <w:p w:rsidR="00D309DB" w:rsidRDefault="00D309DB" w:rsidP="00D309DB">
      <w:pPr>
        <w:pStyle w:val="Style100"/>
        <w:widowControl/>
        <w:numPr>
          <w:ilvl w:val="0"/>
          <w:numId w:val="48"/>
        </w:numPr>
        <w:tabs>
          <w:tab w:val="left" w:pos="872"/>
        </w:tabs>
        <w:spacing w:before="168"/>
        <w:ind w:left="515" w:firstLine="0"/>
        <w:rPr>
          <w:rStyle w:val="FontStyle255"/>
          <w:spacing w:val="20"/>
        </w:rPr>
      </w:pPr>
      <w:r>
        <w:rPr>
          <w:rStyle w:val="FontStyle275"/>
          <w:noProof/>
          <w:spacing w:val="0"/>
        </w:rPr>
        <w:t>De</w:t>
      </w:r>
      <w:r>
        <w:rPr>
          <w:rStyle w:val="FontStyle275"/>
          <w:noProof/>
        </w:rPr>
        <w:t xml:space="preserve"> </w:t>
      </w:r>
      <w:r>
        <w:rPr>
          <w:rStyle w:val="FontStyle275"/>
          <w:noProof/>
          <w:spacing w:val="0"/>
        </w:rPr>
        <w:t>donationibus</w:t>
      </w:r>
      <w:r>
        <w:rPr>
          <w:rStyle w:val="FontStyle275"/>
          <w:noProof/>
        </w:rPr>
        <w:t xml:space="preserve"> </w:t>
      </w:r>
      <w:r>
        <w:rPr>
          <w:rStyle w:val="FontStyle275"/>
          <w:noProof/>
          <w:spacing w:val="0"/>
        </w:rPr>
        <w:t>ecclesiis</w:t>
      </w:r>
      <w:r>
        <w:rPr>
          <w:rStyle w:val="FontStyle275"/>
          <w:noProof/>
        </w:rPr>
        <w:t xml:space="preserve"> </w:t>
      </w:r>
      <w:r>
        <w:rPr>
          <w:rStyle w:val="FontStyle275"/>
          <w:noProof/>
          <w:spacing w:val="0"/>
        </w:rPr>
        <w:t>datis.</w:t>
      </w:r>
    </w:p>
    <w:p w:rsidR="00D309DB" w:rsidRDefault="00D309DB" w:rsidP="00D309DB">
      <w:pPr>
        <w:pStyle w:val="Style100"/>
        <w:widowControl/>
        <w:numPr>
          <w:ilvl w:val="0"/>
          <w:numId w:val="48"/>
        </w:numPr>
        <w:tabs>
          <w:tab w:val="left" w:pos="872"/>
        </w:tabs>
        <w:ind w:left="515" w:firstLine="0"/>
        <w:rPr>
          <w:rStyle w:val="FontStyle255"/>
          <w:spacing w:val="20"/>
        </w:rPr>
      </w:pPr>
      <w:r>
        <w:rPr>
          <w:rStyle w:val="FontStyle275"/>
          <w:noProof/>
          <w:spacing w:val="0"/>
        </w:rPr>
        <w:t>De</w:t>
      </w:r>
      <w:r>
        <w:rPr>
          <w:rStyle w:val="FontStyle275"/>
          <w:noProof/>
        </w:rPr>
        <w:t xml:space="preserve"> </w:t>
      </w:r>
      <w:r>
        <w:rPr>
          <w:rStyle w:val="FontStyle275"/>
          <w:noProof/>
          <w:spacing w:val="0"/>
        </w:rPr>
        <w:t>conservatione</w:t>
      </w:r>
      <w:r>
        <w:rPr>
          <w:rStyle w:val="FontStyle275"/>
          <w:noProof/>
        </w:rPr>
        <w:t xml:space="preserve"> </w:t>
      </w:r>
      <w:r>
        <w:rPr>
          <w:rStyle w:val="FontStyle275"/>
          <w:noProof/>
          <w:spacing w:val="0"/>
        </w:rPr>
        <w:t>et</w:t>
      </w:r>
      <w:r>
        <w:rPr>
          <w:rStyle w:val="FontStyle275"/>
          <w:noProof/>
        </w:rPr>
        <w:t xml:space="preserve"> </w:t>
      </w:r>
      <w:r>
        <w:rPr>
          <w:rStyle w:val="FontStyle275"/>
          <w:noProof/>
          <w:spacing w:val="0"/>
        </w:rPr>
        <w:t>redintegratione</w:t>
      </w:r>
      <w:r>
        <w:rPr>
          <w:rStyle w:val="FontStyle275"/>
          <w:noProof/>
        </w:rPr>
        <w:t xml:space="preserve"> </w:t>
      </w:r>
      <w:r>
        <w:rPr>
          <w:rStyle w:val="FontStyle275"/>
          <w:noProof/>
          <w:spacing w:val="0"/>
        </w:rPr>
        <w:t>ecclesiastice</w:t>
      </w:r>
      <w:r>
        <w:rPr>
          <w:rStyle w:val="FontStyle275"/>
          <w:noProof/>
        </w:rPr>
        <w:t xml:space="preserve"> </w:t>
      </w:r>
      <w:r>
        <w:rPr>
          <w:rStyle w:val="FontStyle275"/>
          <w:noProof/>
          <w:spacing w:val="0"/>
        </w:rPr>
        <w:t>rei.</w:t>
      </w:r>
    </w:p>
    <w:p w:rsidR="00D309DB" w:rsidRPr="00AA76CD" w:rsidRDefault="00D309DB" w:rsidP="00D309DB">
      <w:pPr>
        <w:pStyle w:val="Style100"/>
        <w:widowControl/>
        <w:numPr>
          <w:ilvl w:val="0"/>
          <w:numId w:val="48"/>
        </w:numPr>
        <w:tabs>
          <w:tab w:val="left" w:pos="872"/>
        </w:tabs>
        <w:ind w:left="515" w:firstLine="0"/>
        <w:rPr>
          <w:rStyle w:val="FontStyle255"/>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venditionibus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donationibus</w:t>
      </w:r>
      <w:r w:rsidRPr="00AA76CD">
        <w:rPr>
          <w:rStyle w:val="FontStyle275"/>
          <w:noProof/>
          <w:lang w:val="fr-CA"/>
        </w:rPr>
        <w:t xml:space="preserve"> </w:t>
      </w:r>
      <w:r w:rsidRPr="00AA76CD">
        <w:rPr>
          <w:rStyle w:val="FontStyle275"/>
          <w:noProof/>
          <w:spacing w:val="0"/>
          <w:lang w:val="fr-CA"/>
        </w:rPr>
        <w:t>ecclesiasticarum</w:t>
      </w:r>
      <w:r w:rsidRPr="00AA76CD">
        <w:rPr>
          <w:rStyle w:val="FontStyle275"/>
          <w:noProof/>
          <w:lang w:val="fr-CA"/>
        </w:rPr>
        <w:t xml:space="preserve"> </w:t>
      </w:r>
      <w:r w:rsidRPr="00AA76CD">
        <w:rPr>
          <w:rStyle w:val="FontStyle275"/>
          <w:noProof/>
          <w:spacing w:val="0"/>
          <w:lang w:val="fr-CA"/>
        </w:rPr>
        <w:t>rerum.</w:t>
      </w:r>
    </w:p>
    <w:p w:rsidR="00D309DB" w:rsidRPr="00AA76CD" w:rsidRDefault="00D309DB" w:rsidP="00D309DB">
      <w:pPr>
        <w:pStyle w:val="Style100"/>
        <w:widowControl/>
        <w:numPr>
          <w:ilvl w:val="0"/>
          <w:numId w:val="49"/>
        </w:numPr>
        <w:tabs>
          <w:tab w:val="left" w:pos="872"/>
        </w:tabs>
        <w:ind w:left="872"/>
        <w:rPr>
          <w:rStyle w:val="FontStyle277"/>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rebus</w:t>
      </w:r>
      <w:r w:rsidRPr="00AA76CD">
        <w:rPr>
          <w:rStyle w:val="FontStyle275"/>
          <w:noProof/>
          <w:lang w:val="fr-CA"/>
        </w:rPr>
        <w:t xml:space="preserve"> </w:t>
      </w:r>
      <w:r w:rsidRPr="00AA76CD">
        <w:rPr>
          <w:rStyle w:val="FontStyle275"/>
          <w:noProof/>
          <w:spacing w:val="0"/>
          <w:lang w:val="fr-CA"/>
        </w:rPr>
        <w:t>ecclesie</w:t>
      </w:r>
      <w:r w:rsidRPr="00AA76CD">
        <w:rPr>
          <w:rStyle w:val="FontStyle275"/>
          <w:noProof/>
          <w:lang w:val="fr-CA"/>
        </w:rPr>
        <w:t xml:space="preserve"> </w:t>
      </w:r>
      <w:r w:rsidRPr="00AA76CD">
        <w:rPr>
          <w:rStyle w:val="FontStyle275"/>
          <w:noProof/>
          <w:spacing w:val="0"/>
          <w:lang w:val="fr-CA"/>
        </w:rPr>
        <w:t>ab</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possessis,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sunt</w:t>
      </w:r>
      <w:r w:rsidRPr="00AA76CD">
        <w:rPr>
          <w:rStyle w:val="FontStyle275"/>
          <w:noProof/>
          <w:lang w:val="fr-CA"/>
        </w:rPr>
        <w:t xml:space="preserve"> </w:t>
      </w:r>
      <w:r w:rsidRPr="00AA76CD">
        <w:rPr>
          <w:rStyle w:val="FontStyle275"/>
          <w:noProof/>
          <w:spacing w:val="0"/>
          <w:lang w:val="fr-CA"/>
        </w:rPr>
        <w:t>ecclesie</w:t>
      </w:r>
      <w:r w:rsidRPr="00AA76CD">
        <w:rPr>
          <w:rStyle w:val="FontStyle275"/>
          <w:noProof/>
          <w:lang w:val="fr-CA"/>
        </w:rPr>
        <w:t xml:space="preserve"> </w:t>
      </w:r>
      <w:r w:rsidRPr="00AA76CD">
        <w:rPr>
          <w:rStyle w:val="FontStyle275"/>
          <w:noProof/>
          <w:spacing w:val="0"/>
          <w:lang w:val="fr-CA"/>
        </w:rPr>
        <w:t>obsequiis</w:t>
      </w:r>
      <w:r w:rsidRPr="00AA76CD">
        <w:rPr>
          <w:rStyle w:val="FontStyle275"/>
          <w:noProof/>
          <w:lang w:val="fr-CA"/>
        </w:rPr>
        <w:t xml:space="preserve"> </w:t>
      </w:r>
      <w:r w:rsidRPr="00AA76CD">
        <w:rPr>
          <w:rStyle w:val="FontStyle275"/>
          <w:noProof/>
          <w:spacing w:val="0"/>
          <w:lang w:val="fr-CA"/>
        </w:rPr>
        <w:t>manci-pati.</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88" w:line="315" w:lineRule="exact"/>
        <w:rPr>
          <w:rStyle w:val="FontStyle255"/>
          <w:noProof/>
          <w:spacing w:val="20"/>
          <w:lang w:val="fr-CA"/>
        </w:rPr>
      </w:pPr>
      <w:r w:rsidRPr="00AA76CD">
        <w:rPr>
          <w:rStyle w:val="FontStyle255"/>
          <w:noProof/>
          <w:spacing w:val="20"/>
          <w:lang w:val="fr-CA"/>
        </w:rPr>
        <w:t>V.1.1.</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donationibus</w:t>
      </w:r>
      <w:r w:rsidRPr="00AA76CD">
        <w:rPr>
          <w:rStyle w:val="FontStyle275"/>
          <w:noProof/>
          <w:lang w:val="fr-CA"/>
        </w:rPr>
        <w:t xml:space="preserve"> </w:t>
      </w:r>
      <w:r w:rsidRPr="00AA76CD">
        <w:rPr>
          <w:rStyle w:val="FontStyle275"/>
          <w:noProof/>
          <w:spacing w:val="0"/>
          <w:lang w:val="fr-CA"/>
        </w:rPr>
        <w:t>ecclesiis</w:t>
      </w:r>
      <w:r w:rsidRPr="00AA76CD">
        <w:rPr>
          <w:rStyle w:val="FontStyle275"/>
          <w:noProof/>
          <w:lang w:val="fr-CA"/>
        </w:rPr>
        <w:t xml:space="preserve"> </w:t>
      </w:r>
      <w:r w:rsidRPr="00AA76CD">
        <w:rPr>
          <w:rStyle w:val="FontStyle275"/>
          <w:noProof/>
          <w:spacing w:val="0"/>
          <w:lang w:val="fr-CA"/>
        </w:rPr>
        <w:t>datis.</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Si famulorum meritis iuste conpellimur debite conpensare lucra mercedis, quanto iam copiosius pro remediis animarum divinis cultibus et terrena debemus inpendere et inpensa legum soliditate servare. Quapropter, quecumque res sanctis Dei basilicis aut per principum aut per quoramlibet fldelium donationes conlale repperiunturvotive ac potentialiter, pro certocensetur, ut in earum iure inrevocabili modo lcgum eternitate tlrmcntur.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V.1.2.</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before="11"/>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conservatione</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redintegratione</w:t>
      </w:r>
      <w:r w:rsidRPr="00AA76CD">
        <w:rPr>
          <w:rStyle w:val="FontStyle275"/>
          <w:noProof/>
          <w:lang w:val="fr-CA"/>
        </w:rPr>
        <w:t xml:space="preserve"> </w:t>
      </w:r>
      <w:r w:rsidRPr="00AA76CD">
        <w:rPr>
          <w:rStyle w:val="FontStyle275"/>
          <w:noProof/>
          <w:spacing w:val="0"/>
          <w:lang w:val="fr-CA"/>
        </w:rPr>
        <w:t>ecclesiastice</w:t>
      </w:r>
      <w:r w:rsidRPr="00AA76CD">
        <w:rPr>
          <w:rStyle w:val="FontStyle275"/>
          <w:noProof/>
          <w:lang w:val="fr-CA"/>
        </w:rPr>
        <w:t xml:space="preserve"> </w:t>
      </w:r>
      <w:r w:rsidRPr="00AA76CD">
        <w:rPr>
          <w:rStyle w:val="FontStyle275"/>
          <w:noProof/>
          <w:spacing w:val="0"/>
          <w:lang w:val="fr-CA"/>
        </w:rPr>
        <w:t>rei.</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Consultissima regni nostri credimus provenire remedia, dum pro hutilitatibus ecclesiarum que debeant observari nostris inseri precipimus legibus. Ideoque presenti sanctione censemus, ut, mox episcopus fuerit ordinatus. statim renim inventariuni de rebusecclesie presenlibusquinque ingenuisvirisfacere non morelur. Quod inventarium ingenui viri, coram quibusfactum fuerit, sua suscriptione conroboreni. Post episcopi vero ipsius obitum. dum alter llierit. episcopus ordinatus, secundum rerum inventarium res requirat ecclesie, et si aliquid deminutum de rebus ecclesie pervenerit, proprii heredes episcopi. vel quibus facultas eius pertinere vel relicta esse videtur, de precedentis sati-sfaciant facultate. Quod si et aliquid de rebus ecclesie vendere presumserit, succedens episcopus reddito pretio. quod a venditore acceptum est. cum omni augmento rem ad ius reducat ecclesie et nullam calumniam pertimescat. Quam legem et de presbiteris vel diaconibus, sicut superius scriptum est, in omnibus observari et valere precipimus.</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V.1.3.</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before="11"/>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vindicionibus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donationibus</w:t>
      </w:r>
      <w:r w:rsidRPr="00AA76CD">
        <w:rPr>
          <w:rStyle w:val="FontStyle275"/>
          <w:noProof/>
          <w:lang w:val="fr-CA"/>
        </w:rPr>
        <w:t xml:space="preserve"> </w:t>
      </w:r>
      <w:r w:rsidRPr="00AA76CD">
        <w:rPr>
          <w:rStyle w:val="FontStyle275"/>
          <w:noProof/>
          <w:spacing w:val="0"/>
          <w:lang w:val="fr-CA"/>
        </w:rPr>
        <w:t>ecclesiasticarum</w:t>
      </w:r>
      <w:r w:rsidRPr="00AA76CD">
        <w:rPr>
          <w:rStyle w:val="FontStyle275"/>
          <w:noProof/>
          <w:lang w:val="fr-CA"/>
        </w:rPr>
        <w:t xml:space="preserve"> </w:t>
      </w:r>
      <w:r w:rsidRPr="00AA76CD">
        <w:rPr>
          <w:rStyle w:val="FontStyle275"/>
          <w:noProof/>
          <w:spacing w:val="0"/>
          <w:lang w:val="fr-CA"/>
        </w:rPr>
        <w:t>rerum.</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Si quis episcopus aut presbiter vel quicumque ex clericis preter consensum ceterorum clericorum aliquid de rebusecclcsie vcndiderit vel donavcrit, hoc firmuin non esse precipimus, nisi ita fuerit facta vinditio sive donatio, quemadmodum sanctorum canonum insiitiua constituuni adque decernunt.</w:t>
      </w:r>
    </w:p>
    <w:p w:rsidR="00D309DB" w:rsidRPr="00AA76CD" w:rsidRDefault="00D309DB" w:rsidP="00D309DB">
      <w:pPr>
        <w:pStyle w:val="Style57"/>
        <w:widowControl/>
        <w:spacing w:line="315" w:lineRule="exact"/>
        <w:ind w:firstLine="494"/>
        <w:rPr>
          <w:rStyle w:val="FontStyle246"/>
          <w:noProof/>
          <w:lang w:val="fr-CA"/>
        </w:rPr>
        <w:sectPr w:rsidR="00D309DB" w:rsidRPr="00AA76CD">
          <w:headerReference w:type="even" r:id="rId59"/>
          <w:headerReference w:type="default" r:id="rId60"/>
          <w:footerReference w:type="even" r:id="rId61"/>
          <w:footerReference w:type="default" r:id="rId62"/>
          <w:pgSz w:w="16837" w:h="23810"/>
          <w:pgMar w:top="4585" w:right="3909" w:bottom="1440" w:left="3909" w:header="720" w:footer="720" w:gutter="0"/>
          <w:cols w:space="60"/>
          <w:noEndnote/>
        </w:sectPr>
      </w:pPr>
    </w:p>
    <w:p w:rsidR="00D309DB" w:rsidRPr="00AA76CD" w:rsidRDefault="00D309DB" w:rsidP="00D309DB">
      <w:pPr>
        <w:pStyle w:val="Style78"/>
        <w:widowControl/>
        <w:spacing w:before="53" w:line="305" w:lineRule="exact"/>
        <w:rPr>
          <w:rStyle w:val="FontStyle255"/>
          <w:noProof/>
          <w:spacing w:val="20"/>
          <w:lang w:val="fr-CA"/>
        </w:rPr>
      </w:pPr>
      <w:r w:rsidRPr="00AA76CD">
        <w:rPr>
          <w:rStyle w:val="FontStyle255"/>
          <w:noProof/>
          <w:spacing w:val="20"/>
          <w:lang w:val="fr-CA"/>
        </w:rPr>
        <w:lastRenderedPageBreak/>
        <w:t>V.1.4.</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line="305" w:lineRule="exact"/>
        <w:jc w:val="left"/>
        <w:rPr>
          <w:rStyle w:val="FontStyle246"/>
          <w:noProof/>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rebus</w:t>
      </w:r>
      <w:r w:rsidRPr="00AA76CD">
        <w:rPr>
          <w:rStyle w:val="FontStyle275"/>
          <w:noProof/>
          <w:lang w:val="fr-CA"/>
        </w:rPr>
        <w:t xml:space="preserve"> </w:t>
      </w:r>
      <w:r w:rsidRPr="00AA76CD">
        <w:rPr>
          <w:rStyle w:val="FontStyle275"/>
          <w:noProof/>
          <w:spacing w:val="0"/>
          <w:lang w:val="fr-CA"/>
        </w:rPr>
        <w:t>ecclesie</w:t>
      </w:r>
      <w:r w:rsidRPr="00AA76CD">
        <w:rPr>
          <w:rStyle w:val="FontStyle275"/>
          <w:noProof/>
          <w:lang w:val="fr-CA"/>
        </w:rPr>
        <w:t xml:space="preserve"> </w:t>
      </w:r>
      <w:r w:rsidRPr="00AA76CD">
        <w:rPr>
          <w:rStyle w:val="FontStyle275"/>
          <w:noProof/>
          <w:spacing w:val="0"/>
          <w:lang w:val="fr-CA"/>
        </w:rPr>
        <w:t>ab</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possessis,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sunt</w:t>
      </w:r>
      <w:r w:rsidRPr="00AA76CD">
        <w:rPr>
          <w:rStyle w:val="FontStyle275"/>
          <w:noProof/>
          <w:lang w:val="fr-CA"/>
        </w:rPr>
        <w:t xml:space="preserve"> </w:t>
      </w:r>
      <w:r w:rsidRPr="00AA76CD">
        <w:rPr>
          <w:rStyle w:val="FontStyle275"/>
          <w:noProof/>
          <w:spacing w:val="0"/>
          <w:lang w:val="fr-CA"/>
        </w:rPr>
        <w:t>ecclesie</w:t>
      </w:r>
      <w:r w:rsidRPr="00AA76CD">
        <w:rPr>
          <w:rStyle w:val="FontStyle275"/>
          <w:noProof/>
          <w:lang w:val="fr-CA"/>
        </w:rPr>
        <w:t xml:space="preserve"> </w:t>
      </w:r>
      <w:r w:rsidRPr="00AA76CD">
        <w:rPr>
          <w:rStyle w:val="FontStyle246"/>
          <w:noProof/>
          <w:lang w:val="fr-CA"/>
        </w:rPr>
        <w:t>obsequiis mancipati.</w:t>
      </w:r>
    </w:p>
    <w:p w:rsidR="00D309DB" w:rsidRPr="00AA76CD" w:rsidRDefault="00D309DB" w:rsidP="00D309DB">
      <w:pPr>
        <w:pStyle w:val="Style57"/>
        <w:widowControl/>
        <w:spacing w:line="305" w:lineRule="exact"/>
        <w:ind w:firstLine="515"/>
        <w:rPr>
          <w:rStyle w:val="FontStyle246"/>
          <w:noProof/>
          <w:lang w:val="fr-CA"/>
        </w:rPr>
      </w:pPr>
      <w:r w:rsidRPr="00AA76CD">
        <w:rPr>
          <w:rStyle w:val="FontStyle246"/>
          <w:noProof/>
          <w:lang w:val="fr-CA"/>
        </w:rPr>
        <w:t>Heredcs episcopi seu aliorum cicricorum, qui filios suos in obsequium ecclcsic conmendaverint, et terras vel aliquid cx munificentia ecclcsie possederint, si ipsi in laicis reversi fuerint aut de servitio ecclesie, cuius terram vel aliquam substantiam possidcbant, disccsserint. statim quod possidcbant amittant. Scd et de omnibus cle-ricis, qui de rebus ecclesie quecumque possederint, servetur hec forma; ne quamvis longa possessio dominium ecclesie a rebus sibi debitis quandoque secludat, quia et canonum auctoritas ita conmendat. Sed et vidue sacerdotum vel aliorum ciericorum, que filios suos in obscquium ccclesic eonmendant, pro sola miseratione de rcbus ccclcsiasticis, quas patcr tcnuit, non cfTicianlur extcri.</w:t>
      </w:r>
    </w:p>
    <w:p w:rsidR="00D309DB" w:rsidRPr="00AA76CD" w:rsidRDefault="00D309DB" w:rsidP="00D309DB">
      <w:pPr>
        <w:pStyle w:val="Style26"/>
        <w:widowControl/>
        <w:spacing w:line="240" w:lineRule="exact"/>
        <w:rPr>
          <w:sz w:val="20"/>
          <w:szCs w:val="20"/>
          <w:lang w:val="fr-CA"/>
        </w:rPr>
      </w:pPr>
    </w:p>
    <w:p w:rsidR="00D309DB" w:rsidRPr="00AA76CD" w:rsidRDefault="00D309DB" w:rsidP="00D309DB">
      <w:pPr>
        <w:pStyle w:val="Style26"/>
        <w:widowControl/>
        <w:spacing w:line="240" w:lineRule="exact"/>
        <w:rPr>
          <w:sz w:val="20"/>
          <w:szCs w:val="20"/>
          <w:lang w:val="fr-CA"/>
        </w:rPr>
      </w:pPr>
    </w:p>
    <w:p w:rsidR="00D309DB" w:rsidRPr="00AA76CD" w:rsidRDefault="00D309DB" w:rsidP="00D309DB">
      <w:pPr>
        <w:pStyle w:val="Style26"/>
        <w:widowControl/>
        <w:spacing w:line="240" w:lineRule="exact"/>
        <w:rPr>
          <w:sz w:val="20"/>
          <w:szCs w:val="20"/>
          <w:lang w:val="fr-CA"/>
        </w:rPr>
      </w:pPr>
    </w:p>
    <w:p w:rsidR="00D309DB" w:rsidRDefault="00D309DB" w:rsidP="00D309DB">
      <w:pPr>
        <w:pStyle w:val="Style26"/>
        <w:widowControl/>
        <w:spacing w:before="26" w:line="240" w:lineRule="auto"/>
        <w:rPr>
          <w:rStyle w:val="FontStyle259"/>
          <w:noProof/>
          <w:spacing w:val="20"/>
        </w:rPr>
      </w:pPr>
      <w:r>
        <w:rPr>
          <w:rStyle w:val="FontStyle259"/>
          <w:noProof/>
          <w:spacing w:val="20"/>
        </w:rPr>
        <w:t>V</w:t>
      </w:r>
      <w:r>
        <w:rPr>
          <w:rStyle w:val="FontStyle290"/>
          <w:noProof/>
        </w:rPr>
        <w:t xml:space="preserve">.2. </w:t>
      </w:r>
      <w:r>
        <w:rPr>
          <w:rStyle w:val="FontStyle259"/>
          <w:noProof/>
          <w:spacing w:val="20"/>
        </w:rPr>
        <w:t>De</w:t>
      </w:r>
      <w:r>
        <w:rPr>
          <w:rStyle w:val="FontStyle259"/>
          <w:noProof/>
        </w:rPr>
        <w:t xml:space="preserve"> </w:t>
      </w:r>
      <w:r>
        <w:rPr>
          <w:rStyle w:val="FontStyle259"/>
          <w:noProof/>
          <w:spacing w:val="20"/>
        </w:rPr>
        <w:t>donationibus</w:t>
      </w:r>
      <w:r>
        <w:rPr>
          <w:rStyle w:val="FontStyle259"/>
          <w:noProof/>
        </w:rPr>
        <w:t xml:space="preserve"> </w:t>
      </w:r>
      <w:r>
        <w:rPr>
          <w:rStyle w:val="FontStyle259"/>
          <w:noProof/>
          <w:spacing w:val="20"/>
        </w:rPr>
        <w:t>generalibus</w:t>
      </w:r>
    </w:p>
    <w:p w:rsidR="00D309DB" w:rsidRPr="00AA76CD" w:rsidRDefault="00D309DB" w:rsidP="00D309DB">
      <w:pPr>
        <w:pStyle w:val="Style100"/>
        <w:widowControl/>
        <w:numPr>
          <w:ilvl w:val="0"/>
          <w:numId w:val="50"/>
        </w:numPr>
        <w:tabs>
          <w:tab w:val="left" w:pos="862"/>
        </w:tabs>
        <w:spacing w:before="168" w:line="273" w:lineRule="exact"/>
        <w:ind w:left="505" w:firstLine="0"/>
        <w:rPr>
          <w:rStyle w:val="FontStyle293"/>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valeat</w:t>
      </w:r>
      <w:r w:rsidRPr="00AA76CD">
        <w:rPr>
          <w:rStyle w:val="FontStyle275"/>
          <w:noProof/>
          <w:lang w:val="fr-CA"/>
        </w:rPr>
        <w:t xml:space="preserve"> </w:t>
      </w:r>
      <w:r w:rsidRPr="00AA76CD">
        <w:rPr>
          <w:rStyle w:val="FontStyle275"/>
          <w:noProof/>
          <w:spacing w:val="0"/>
          <w:lang w:val="fr-CA"/>
        </w:rPr>
        <w:t>violenter</w:t>
      </w:r>
      <w:r w:rsidRPr="00AA76CD">
        <w:rPr>
          <w:rStyle w:val="FontStyle275"/>
          <w:noProof/>
          <w:lang w:val="fr-CA"/>
        </w:rPr>
        <w:t xml:space="preserve"> </w:t>
      </w:r>
      <w:r w:rsidRPr="00AA76CD">
        <w:rPr>
          <w:rStyle w:val="FontStyle275"/>
          <w:noProof/>
          <w:spacing w:val="0"/>
          <w:lang w:val="fr-CA"/>
        </w:rPr>
        <w:t>facta</w:t>
      </w:r>
      <w:r w:rsidRPr="00AA76CD">
        <w:rPr>
          <w:rStyle w:val="FontStyle275"/>
          <w:noProof/>
          <w:lang w:val="fr-CA"/>
        </w:rPr>
        <w:t xml:space="preserve"> </w:t>
      </w:r>
      <w:r w:rsidRPr="00AA76CD">
        <w:rPr>
          <w:rStyle w:val="FontStyle275"/>
          <w:noProof/>
          <w:spacing w:val="0"/>
          <w:lang w:val="fr-CA"/>
        </w:rPr>
        <w:t>donatio.</w:t>
      </w:r>
    </w:p>
    <w:p w:rsidR="00D309DB" w:rsidRDefault="00D309DB" w:rsidP="00D309DB">
      <w:pPr>
        <w:pStyle w:val="Style100"/>
        <w:widowControl/>
        <w:numPr>
          <w:ilvl w:val="0"/>
          <w:numId w:val="51"/>
        </w:numPr>
        <w:tabs>
          <w:tab w:val="left" w:pos="862"/>
        </w:tabs>
        <w:spacing w:line="273" w:lineRule="exact"/>
        <w:ind w:left="505" w:firstLine="0"/>
        <w:rPr>
          <w:rStyle w:val="FontStyle255"/>
          <w:spacing w:val="20"/>
        </w:rPr>
      </w:pPr>
      <w:r>
        <w:rPr>
          <w:rStyle w:val="FontStyle275"/>
          <w:noProof/>
          <w:spacing w:val="0"/>
        </w:rPr>
        <w:t>De</w:t>
      </w:r>
      <w:r>
        <w:rPr>
          <w:rStyle w:val="FontStyle275"/>
          <w:noProof/>
        </w:rPr>
        <w:t xml:space="preserve"> </w:t>
      </w:r>
      <w:r>
        <w:rPr>
          <w:rStyle w:val="FontStyle275"/>
          <w:noProof/>
          <w:spacing w:val="0"/>
        </w:rPr>
        <w:t>donationibus</w:t>
      </w:r>
      <w:r>
        <w:rPr>
          <w:rStyle w:val="FontStyle275"/>
          <w:noProof/>
        </w:rPr>
        <w:t xml:space="preserve"> </w:t>
      </w:r>
      <w:r>
        <w:rPr>
          <w:rStyle w:val="FontStyle275"/>
          <w:noProof/>
          <w:spacing w:val="0"/>
        </w:rPr>
        <w:t>regis.</w:t>
      </w:r>
    </w:p>
    <w:p w:rsidR="00D309DB" w:rsidRPr="00AA76CD" w:rsidRDefault="00D309DB" w:rsidP="00D309DB">
      <w:pPr>
        <w:pStyle w:val="Style100"/>
        <w:widowControl/>
        <w:numPr>
          <w:ilvl w:val="0"/>
          <w:numId w:val="50"/>
        </w:numPr>
        <w:tabs>
          <w:tab w:val="left" w:pos="862"/>
        </w:tabs>
        <w:spacing w:line="273" w:lineRule="exact"/>
        <w:ind w:left="505" w:firstLine="0"/>
        <w:rPr>
          <w:rStyle w:val="FontStyle293"/>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rebus</w:t>
      </w:r>
      <w:r w:rsidRPr="00AA76CD">
        <w:rPr>
          <w:rStyle w:val="FontStyle275"/>
          <w:noProof/>
          <w:lang w:val="fr-CA"/>
        </w:rPr>
        <w:t xml:space="preserve"> </w:t>
      </w:r>
      <w:r w:rsidRPr="00AA76CD">
        <w:rPr>
          <w:rStyle w:val="FontStyle275"/>
          <w:noProof/>
          <w:spacing w:val="0"/>
          <w:lang w:val="fr-CA"/>
        </w:rPr>
        <w:t>marito</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uxori</w:t>
      </w:r>
      <w:r w:rsidRPr="00AA76CD">
        <w:rPr>
          <w:rStyle w:val="FontStyle275"/>
          <w:noProof/>
          <w:lang w:val="fr-CA"/>
        </w:rPr>
        <w:t xml:space="preserve"> </w:t>
      </w:r>
      <w:r w:rsidRPr="00AA76CD">
        <w:rPr>
          <w:rStyle w:val="FontStyle275"/>
          <w:noProof/>
          <w:spacing w:val="0"/>
          <w:lang w:val="fr-CA"/>
        </w:rPr>
        <w:t>a</w:t>
      </w:r>
      <w:r w:rsidRPr="00AA76CD">
        <w:rPr>
          <w:rStyle w:val="FontStyle275"/>
          <w:noProof/>
          <w:lang w:val="fr-CA"/>
        </w:rPr>
        <w:t xml:space="preserve"> </w:t>
      </w:r>
      <w:r w:rsidRPr="00AA76CD">
        <w:rPr>
          <w:rStyle w:val="FontStyle275"/>
          <w:noProof/>
          <w:spacing w:val="0"/>
          <w:lang w:val="fr-CA"/>
        </w:rPr>
        <w:t>rege</w:t>
      </w:r>
      <w:r w:rsidRPr="00AA76CD">
        <w:rPr>
          <w:rStyle w:val="FontStyle275"/>
          <w:noProof/>
          <w:lang w:val="fr-CA"/>
        </w:rPr>
        <w:t xml:space="preserve"> </w:t>
      </w:r>
      <w:r w:rsidRPr="00AA76CD">
        <w:rPr>
          <w:rStyle w:val="FontStyle275"/>
          <w:noProof/>
          <w:spacing w:val="0"/>
          <w:lang w:val="fr-CA"/>
        </w:rPr>
        <w:t>donatis,</w:t>
      </w:r>
    </w:p>
    <w:p w:rsidR="00D309DB" w:rsidRDefault="00D309DB" w:rsidP="00D309DB">
      <w:pPr>
        <w:pStyle w:val="Style100"/>
        <w:widowControl/>
        <w:numPr>
          <w:ilvl w:val="0"/>
          <w:numId w:val="50"/>
        </w:numPr>
        <w:tabs>
          <w:tab w:val="left" w:pos="862"/>
        </w:tabs>
        <w:spacing w:before="32" w:line="240" w:lineRule="auto"/>
        <w:ind w:left="505" w:firstLine="0"/>
        <w:rPr>
          <w:rStyle w:val="FontStyle277"/>
          <w:spacing w:val="20"/>
        </w:rPr>
      </w:pPr>
      <w:r>
        <w:rPr>
          <w:rStyle w:val="FontStyle275"/>
          <w:noProof/>
          <w:spacing w:val="0"/>
        </w:rPr>
        <w:t>De</w:t>
      </w:r>
      <w:r>
        <w:rPr>
          <w:rStyle w:val="FontStyle275"/>
          <w:noProof/>
        </w:rPr>
        <w:t xml:space="preserve"> </w:t>
      </w:r>
      <w:r>
        <w:rPr>
          <w:rStyle w:val="FontStyle275"/>
          <w:noProof/>
          <w:spacing w:val="0"/>
        </w:rPr>
        <w:t>rebus</w:t>
      </w:r>
      <w:r>
        <w:rPr>
          <w:rStyle w:val="FontStyle275"/>
          <w:noProof/>
        </w:rPr>
        <w:t xml:space="preserve"> </w:t>
      </w:r>
      <w:r>
        <w:rPr>
          <w:rStyle w:val="FontStyle275"/>
          <w:noProof/>
          <w:spacing w:val="0"/>
        </w:rPr>
        <w:t>extra</w:t>
      </w:r>
      <w:r>
        <w:rPr>
          <w:rStyle w:val="FontStyle275"/>
          <w:noProof/>
        </w:rPr>
        <w:t xml:space="preserve"> </w:t>
      </w:r>
      <w:r>
        <w:rPr>
          <w:rStyle w:val="FontStyle275"/>
          <w:noProof/>
          <w:spacing w:val="0"/>
        </w:rPr>
        <w:t>dotem</w:t>
      </w:r>
      <w:r>
        <w:rPr>
          <w:rStyle w:val="FontStyle275"/>
          <w:noProof/>
        </w:rPr>
        <w:t xml:space="preserve"> </w:t>
      </w:r>
      <w:r>
        <w:rPr>
          <w:rStyle w:val="FontStyle275"/>
          <w:noProof/>
          <w:spacing w:val="0"/>
        </w:rPr>
        <w:t>uxori</w:t>
      </w:r>
      <w:r>
        <w:rPr>
          <w:rStyle w:val="FontStyle275"/>
          <w:noProof/>
        </w:rPr>
        <w:t xml:space="preserve"> </w:t>
      </w:r>
      <w:r>
        <w:rPr>
          <w:rStyle w:val="FontStyle275"/>
          <w:noProof/>
          <w:spacing w:val="0"/>
        </w:rPr>
        <w:t>a</w:t>
      </w:r>
      <w:r>
        <w:rPr>
          <w:rStyle w:val="FontStyle275"/>
          <w:noProof/>
        </w:rPr>
        <w:t xml:space="preserve"> </w:t>
      </w:r>
      <w:r>
        <w:rPr>
          <w:rStyle w:val="FontStyle275"/>
          <w:noProof/>
          <w:spacing w:val="0"/>
        </w:rPr>
        <w:t>marito</w:t>
      </w:r>
      <w:r>
        <w:rPr>
          <w:rStyle w:val="FontStyle275"/>
          <w:noProof/>
        </w:rPr>
        <w:t xml:space="preserve"> </w:t>
      </w:r>
      <w:r>
        <w:rPr>
          <w:rStyle w:val="FontStyle275"/>
          <w:noProof/>
          <w:spacing w:val="0"/>
        </w:rPr>
        <w:t>conlatis.</w:t>
      </w:r>
    </w:p>
    <w:p w:rsidR="00D309DB" w:rsidRPr="00AA76CD" w:rsidRDefault="00D309DB" w:rsidP="00D309DB">
      <w:pPr>
        <w:pStyle w:val="Style100"/>
        <w:widowControl/>
        <w:numPr>
          <w:ilvl w:val="0"/>
          <w:numId w:val="51"/>
        </w:numPr>
        <w:tabs>
          <w:tab w:val="left" w:pos="862"/>
        </w:tabs>
        <w:spacing w:line="294" w:lineRule="exact"/>
        <w:ind w:left="862"/>
        <w:rPr>
          <w:rStyle w:val="FontStyle255"/>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rebus</w:t>
      </w:r>
      <w:r w:rsidRPr="00AA76CD">
        <w:rPr>
          <w:rStyle w:val="FontStyle275"/>
          <w:noProof/>
          <w:lang w:val="fr-CA"/>
        </w:rPr>
        <w:t xml:space="preserve"> </w:t>
      </w:r>
      <w:r w:rsidRPr="00AA76CD">
        <w:rPr>
          <w:rStyle w:val="FontStyle275"/>
          <w:noProof/>
          <w:spacing w:val="0"/>
          <w:lang w:val="fr-CA"/>
        </w:rPr>
        <w:t>a</w:t>
      </w:r>
      <w:r w:rsidRPr="00AA76CD">
        <w:rPr>
          <w:rStyle w:val="FontStyle275"/>
          <w:noProof/>
          <w:lang w:val="fr-CA"/>
        </w:rPr>
        <w:t xml:space="preserve"> </w:t>
      </w:r>
      <w:r w:rsidRPr="00AA76CD">
        <w:rPr>
          <w:rStyle w:val="FontStyle275"/>
          <w:noProof/>
          <w:spacing w:val="0"/>
          <w:lang w:val="fr-CA"/>
        </w:rPr>
        <w:t>marito</w:t>
      </w:r>
      <w:r w:rsidRPr="00AA76CD">
        <w:rPr>
          <w:rStyle w:val="FontStyle275"/>
          <w:noProof/>
          <w:lang w:val="fr-CA"/>
        </w:rPr>
        <w:t xml:space="preserve"> </w:t>
      </w:r>
      <w:r w:rsidRPr="00AA76CD">
        <w:rPr>
          <w:rStyle w:val="FontStyle275"/>
          <w:noProof/>
          <w:spacing w:val="0"/>
          <w:lang w:val="fr-CA"/>
        </w:rPr>
        <w:t>mulieri</w:t>
      </w:r>
      <w:r w:rsidRPr="00AA76CD">
        <w:rPr>
          <w:rStyle w:val="FontStyle275"/>
          <w:noProof/>
          <w:lang w:val="fr-CA"/>
        </w:rPr>
        <w:t xml:space="preserve"> </w:t>
      </w:r>
      <w:r w:rsidRPr="00AA76CD">
        <w:rPr>
          <w:rStyle w:val="FontStyle275"/>
          <w:noProof/>
          <w:spacing w:val="0"/>
          <w:lang w:val="fr-CA"/>
        </w:rPr>
        <w:t>concessis,</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mulier</w:t>
      </w:r>
      <w:r w:rsidRPr="00AA76CD">
        <w:rPr>
          <w:rStyle w:val="FontStyle275"/>
          <w:noProof/>
          <w:lang w:val="fr-CA"/>
        </w:rPr>
        <w:t xml:space="preserve"> </w:t>
      </w:r>
      <w:r w:rsidRPr="00AA76CD">
        <w:rPr>
          <w:rStyle w:val="FontStyle275"/>
          <w:noProof/>
          <w:spacing w:val="0"/>
          <w:lang w:val="fr-CA"/>
        </w:rPr>
        <w:t>fuerit</w:t>
      </w:r>
      <w:r w:rsidRPr="00AA76CD">
        <w:rPr>
          <w:rStyle w:val="FontStyle275"/>
          <w:noProof/>
          <w:lang w:val="fr-CA"/>
        </w:rPr>
        <w:t xml:space="preserve"> </w:t>
      </w:r>
      <w:r w:rsidRPr="00AA76CD">
        <w:rPr>
          <w:rStyle w:val="FontStyle275"/>
          <w:noProof/>
          <w:spacing w:val="0"/>
          <w:lang w:val="fr-CA"/>
        </w:rPr>
        <w:t>adulterasse detecta.</w:t>
      </w:r>
    </w:p>
    <w:p w:rsidR="00D309DB" w:rsidRDefault="00D309DB" w:rsidP="00D309DB">
      <w:pPr>
        <w:pStyle w:val="Style100"/>
        <w:widowControl/>
        <w:numPr>
          <w:ilvl w:val="0"/>
          <w:numId w:val="50"/>
        </w:numPr>
        <w:tabs>
          <w:tab w:val="left" w:pos="862"/>
        </w:tabs>
        <w:spacing w:before="11" w:line="240" w:lineRule="auto"/>
        <w:ind w:left="505" w:firstLine="0"/>
        <w:rPr>
          <w:rStyle w:val="FontStyle277"/>
          <w:spacing w:val="20"/>
        </w:rPr>
      </w:pPr>
      <w:r>
        <w:rPr>
          <w:rStyle w:val="FontStyle275"/>
          <w:noProof/>
          <w:spacing w:val="0"/>
        </w:rPr>
        <w:t>De</w:t>
      </w:r>
      <w:r>
        <w:rPr>
          <w:rStyle w:val="FontStyle275"/>
          <w:noProof/>
        </w:rPr>
        <w:t xml:space="preserve"> </w:t>
      </w:r>
      <w:r>
        <w:rPr>
          <w:rStyle w:val="FontStyle275"/>
          <w:noProof/>
          <w:spacing w:val="0"/>
        </w:rPr>
        <w:t>rebus</w:t>
      </w:r>
      <w:r>
        <w:rPr>
          <w:rStyle w:val="FontStyle275"/>
          <w:noProof/>
        </w:rPr>
        <w:t xml:space="preserve"> </w:t>
      </w:r>
      <w:r>
        <w:rPr>
          <w:rStyle w:val="FontStyle275"/>
          <w:noProof/>
          <w:spacing w:val="0"/>
        </w:rPr>
        <w:t>traditis</w:t>
      </w:r>
      <w:r>
        <w:rPr>
          <w:rStyle w:val="FontStyle275"/>
          <w:noProof/>
        </w:rPr>
        <w:t xml:space="preserve"> </w:t>
      </w:r>
      <w:r>
        <w:rPr>
          <w:rStyle w:val="FontStyle275"/>
          <w:noProof/>
          <w:spacing w:val="0"/>
        </w:rPr>
        <w:t>vel</w:t>
      </w:r>
      <w:r>
        <w:rPr>
          <w:rStyle w:val="FontStyle275"/>
          <w:noProof/>
        </w:rPr>
        <w:t xml:space="preserve"> </w:t>
      </w:r>
      <w:r>
        <w:rPr>
          <w:rStyle w:val="FontStyle275"/>
          <w:noProof/>
          <w:spacing w:val="0"/>
        </w:rPr>
        <w:t>per</w:t>
      </w:r>
      <w:r>
        <w:rPr>
          <w:rStyle w:val="FontStyle275"/>
          <w:noProof/>
        </w:rPr>
        <w:t xml:space="preserve"> </w:t>
      </w:r>
      <w:r>
        <w:rPr>
          <w:rStyle w:val="FontStyle275"/>
          <w:noProof/>
          <w:spacing w:val="0"/>
        </w:rPr>
        <w:t>scripturam</w:t>
      </w:r>
      <w:r>
        <w:rPr>
          <w:rStyle w:val="FontStyle275"/>
          <w:noProof/>
        </w:rPr>
        <w:t xml:space="preserve"> </w:t>
      </w:r>
      <w:r>
        <w:rPr>
          <w:rStyle w:val="FontStyle275"/>
          <w:noProof/>
          <w:spacing w:val="0"/>
        </w:rPr>
        <w:t>donatis.</w:t>
      </w:r>
    </w:p>
    <w:p w:rsidR="00D309DB" w:rsidRPr="00AA76CD" w:rsidRDefault="00D309DB" w:rsidP="00D309DB">
      <w:pPr>
        <w:pStyle w:val="Style100"/>
        <w:widowControl/>
        <w:numPr>
          <w:ilvl w:val="0"/>
          <w:numId w:val="51"/>
        </w:numPr>
        <w:tabs>
          <w:tab w:val="left" w:pos="862"/>
        </w:tabs>
        <w:spacing w:before="32" w:line="240" w:lineRule="auto"/>
        <w:ind w:left="505" w:firstLine="0"/>
        <w:rPr>
          <w:rStyle w:val="FontStyle255"/>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rebus</w:t>
      </w:r>
      <w:r w:rsidRPr="00AA76CD">
        <w:rPr>
          <w:rStyle w:val="FontStyle275"/>
          <w:noProof/>
          <w:lang w:val="fr-CA"/>
        </w:rPr>
        <w:t xml:space="preserve"> </w:t>
      </w:r>
      <w:r w:rsidRPr="00AA76CD">
        <w:rPr>
          <w:rStyle w:val="FontStyle275"/>
          <w:noProof/>
          <w:spacing w:val="0"/>
          <w:lang w:val="fr-CA"/>
        </w:rPr>
        <w:t>inter</w:t>
      </w:r>
      <w:r w:rsidRPr="00AA76CD">
        <w:rPr>
          <w:rStyle w:val="FontStyle275"/>
          <w:noProof/>
          <w:lang w:val="fr-CA"/>
        </w:rPr>
        <w:t xml:space="preserve"> </w:t>
      </w:r>
      <w:r w:rsidRPr="00AA76CD">
        <w:rPr>
          <w:rStyle w:val="FontStyle275"/>
          <w:noProof/>
          <w:spacing w:val="0"/>
          <w:lang w:val="fr-CA"/>
        </w:rPr>
        <w:t>maritum</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uxorem</w:t>
      </w:r>
      <w:r w:rsidRPr="00AA76CD">
        <w:rPr>
          <w:rStyle w:val="FontStyle275"/>
          <w:noProof/>
          <w:lang w:val="fr-CA"/>
        </w:rPr>
        <w:t xml:space="preserve"> </w:t>
      </w:r>
      <w:r w:rsidRPr="00AA76CD">
        <w:rPr>
          <w:rStyle w:val="FontStyle275"/>
          <w:noProof/>
          <w:spacing w:val="0"/>
          <w:lang w:val="fr-CA"/>
        </w:rPr>
        <w:t>invicem</w:t>
      </w:r>
      <w:r w:rsidRPr="00AA76CD">
        <w:rPr>
          <w:rStyle w:val="FontStyle275"/>
          <w:noProof/>
          <w:lang w:val="fr-CA"/>
        </w:rPr>
        <w:t xml:space="preserve"> </w:t>
      </w:r>
      <w:r w:rsidRPr="00AA76CD">
        <w:rPr>
          <w:rStyle w:val="FontStyle275"/>
          <w:noProof/>
          <w:spacing w:val="0"/>
          <w:lang w:val="fr-CA"/>
        </w:rPr>
        <w:t>datis.</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98" w:line="315" w:lineRule="exact"/>
        <w:rPr>
          <w:rStyle w:val="FontStyle255"/>
          <w:noProof/>
          <w:spacing w:val="20"/>
          <w:lang w:val="fr-CA"/>
        </w:rPr>
      </w:pPr>
      <w:r w:rsidRPr="00AA76CD">
        <w:rPr>
          <w:rStyle w:val="FontStyle255"/>
          <w:noProof/>
          <w:spacing w:val="20"/>
          <w:lang w:val="fr-CA"/>
        </w:rPr>
        <w:t>V.2.1.</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valeat</w:t>
      </w:r>
      <w:r w:rsidRPr="00AA76CD">
        <w:rPr>
          <w:rStyle w:val="FontStyle275"/>
          <w:noProof/>
          <w:lang w:val="fr-CA"/>
        </w:rPr>
        <w:t xml:space="preserve"> </w:t>
      </w:r>
      <w:r w:rsidRPr="00AA76CD">
        <w:rPr>
          <w:rStyle w:val="FontStyle275"/>
          <w:noProof/>
          <w:spacing w:val="0"/>
          <w:lang w:val="fr-CA"/>
        </w:rPr>
        <w:t>violenter</w:t>
      </w:r>
      <w:r w:rsidRPr="00AA76CD">
        <w:rPr>
          <w:rStyle w:val="FontStyle275"/>
          <w:noProof/>
          <w:lang w:val="fr-CA"/>
        </w:rPr>
        <w:t xml:space="preserve"> </w:t>
      </w:r>
      <w:r w:rsidRPr="00AA76CD">
        <w:rPr>
          <w:rStyle w:val="FontStyle275"/>
          <w:noProof/>
          <w:spacing w:val="0"/>
          <w:lang w:val="fr-CA"/>
        </w:rPr>
        <w:t>facta</w:t>
      </w:r>
      <w:r w:rsidRPr="00AA76CD">
        <w:rPr>
          <w:rStyle w:val="FontStyle275"/>
          <w:noProof/>
          <w:lang w:val="fr-CA"/>
        </w:rPr>
        <w:t xml:space="preserve"> </w:t>
      </w:r>
      <w:r w:rsidRPr="00AA76CD">
        <w:rPr>
          <w:rStyle w:val="FontStyle275"/>
          <w:noProof/>
          <w:spacing w:val="0"/>
          <w:lang w:val="fr-CA"/>
        </w:rPr>
        <w:t>donatio.</w:t>
      </w:r>
    </w:p>
    <w:p w:rsidR="00D309DB" w:rsidRPr="00AA76CD" w:rsidRDefault="00D309DB" w:rsidP="00D309DB">
      <w:pPr>
        <w:pStyle w:val="Style57"/>
        <w:widowControl/>
        <w:spacing w:line="315" w:lineRule="exact"/>
        <w:ind w:firstLine="0"/>
        <w:jc w:val="center"/>
        <w:rPr>
          <w:rStyle w:val="FontStyle246"/>
          <w:noProof/>
          <w:lang w:val="fr-CA"/>
        </w:rPr>
      </w:pPr>
      <w:r w:rsidRPr="00AA76CD">
        <w:rPr>
          <w:rStyle w:val="FontStyle246"/>
          <w:noProof/>
          <w:lang w:val="fr-CA"/>
        </w:rPr>
        <w:t>Donatio, que pervim et mctum fuerit extorta, nullam habeat firmitatem.</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V.2.2.</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donationibus</w:t>
      </w:r>
      <w:r w:rsidRPr="00AA76CD">
        <w:rPr>
          <w:rStyle w:val="FontStyle275"/>
          <w:noProof/>
          <w:lang w:val="fr-CA"/>
        </w:rPr>
        <w:t xml:space="preserve"> </w:t>
      </w:r>
      <w:r w:rsidRPr="00AA76CD">
        <w:rPr>
          <w:rStyle w:val="FontStyle275"/>
          <w:noProof/>
          <w:spacing w:val="0"/>
          <w:lang w:val="fr-CA"/>
        </w:rPr>
        <w:t>regis.</w:t>
      </w:r>
    </w:p>
    <w:p w:rsidR="00D309DB" w:rsidRPr="00AA76CD" w:rsidRDefault="00D309DB" w:rsidP="00D309DB">
      <w:pPr>
        <w:pStyle w:val="Style57"/>
        <w:widowControl/>
        <w:spacing w:line="305" w:lineRule="exact"/>
        <w:ind w:firstLine="515"/>
        <w:rPr>
          <w:rStyle w:val="FontStyle246"/>
          <w:noProof/>
          <w:lang w:val="fr-CA"/>
        </w:rPr>
      </w:pPr>
      <w:r w:rsidRPr="00AA76CD">
        <w:rPr>
          <w:rStyle w:val="FontStyle246"/>
          <w:noProof/>
          <w:lang w:val="fr-CA"/>
        </w:rPr>
        <w:t>Donationes regic potestaiis, que in quibuscumque personis conferuntur sive conlatc sunt, in corum iure pcrsistant, in quorum nominc cas potestas contulerit regia; ea videlicet ratione, ut ita huiusmodi regalis munificentie conlatio adtribu-ta in nomine eius, qui hoc promeruit, transtusa pcrmaneat, ut, quicquid de hoc faccre vel iudicarc voluerit, potestatcm in omnibus habcat. Quod si ctiam his, qui hoc promcruit, intestatus discesserit, debitis secundum legem heredibus res ipsa successionis ordine pertinebit, et infringi conlate munificentie gratia nullo modo poterit; quia uon oportet principum statuta convelli, que convellenda esse perci-pieniis culpa non feceril.</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V.2.3.</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rebus</w:t>
      </w:r>
      <w:r w:rsidRPr="00AA76CD">
        <w:rPr>
          <w:rStyle w:val="FontStyle275"/>
          <w:noProof/>
          <w:lang w:val="fr-CA"/>
        </w:rPr>
        <w:t xml:space="preserve"> </w:t>
      </w:r>
      <w:r w:rsidRPr="00AA76CD">
        <w:rPr>
          <w:rStyle w:val="FontStyle275"/>
          <w:noProof/>
          <w:spacing w:val="0"/>
          <w:lang w:val="fr-CA"/>
        </w:rPr>
        <w:t>marito</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46"/>
          <w:noProof/>
          <w:lang w:val="fr-CA"/>
        </w:rPr>
        <w:t xml:space="preserve">uxori </w:t>
      </w:r>
      <w:r w:rsidRPr="00AA76CD">
        <w:rPr>
          <w:rStyle w:val="FontStyle275"/>
          <w:noProof/>
          <w:spacing w:val="0"/>
          <w:lang w:val="fr-CA"/>
        </w:rPr>
        <w:t>a</w:t>
      </w:r>
      <w:r w:rsidRPr="00AA76CD">
        <w:rPr>
          <w:rStyle w:val="FontStyle275"/>
          <w:noProof/>
          <w:lang w:val="fr-CA"/>
        </w:rPr>
        <w:t xml:space="preserve"> </w:t>
      </w:r>
      <w:r w:rsidRPr="00AA76CD">
        <w:rPr>
          <w:rStyle w:val="FontStyle275"/>
          <w:noProof/>
          <w:spacing w:val="0"/>
          <w:lang w:val="fr-CA"/>
        </w:rPr>
        <w:t>rege</w:t>
      </w:r>
      <w:r w:rsidRPr="00AA76CD">
        <w:rPr>
          <w:rStyle w:val="FontStyle275"/>
          <w:noProof/>
          <w:lang w:val="fr-CA"/>
        </w:rPr>
        <w:t xml:space="preserve"> </w:t>
      </w:r>
      <w:r w:rsidRPr="00AA76CD">
        <w:rPr>
          <w:rStyle w:val="FontStyle275"/>
          <w:noProof/>
          <w:spacing w:val="0"/>
          <w:lang w:val="fr-CA"/>
        </w:rPr>
        <w:t>donatis.</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Speciali iure decernitur, ut de rebus regia donatione conlatis, si in nomine mariti fuerit conscripta donatio, nihil sibi exinde mulier, excepto quod in dote perceperit, debeat vindicare. Idemque et si in nomine mulieris inveniatur facta donatio, nihil sibi vir exinde post eius obitum adtemtet aliquatenus usurpare vel iuri proprio mancipare, nisi quod meruerit uxoris largitate percipere.</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V.2.4.</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rebus</w:t>
      </w:r>
      <w:r w:rsidRPr="00AA76CD">
        <w:rPr>
          <w:rStyle w:val="FontStyle275"/>
          <w:noProof/>
          <w:lang w:val="fr-CA"/>
        </w:rPr>
        <w:t xml:space="preserve"> </w:t>
      </w:r>
      <w:r w:rsidRPr="00AA76CD">
        <w:rPr>
          <w:rStyle w:val="FontStyle275"/>
          <w:noProof/>
          <w:spacing w:val="0"/>
          <w:lang w:val="fr-CA"/>
        </w:rPr>
        <w:t>extra</w:t>
      </w:r>
      <w:r w:rsidRPr="00AA76CD">
        <w:rPr>
          <w:rStyle w:val="FontStyle275"/>
          <w:noProof/>
          <w:lang w:val="fr-CA"/>
        </w:rPr>
        <w:t xml:space="preserve"> </w:t>
      </w:r>
      <w:r w:rsidRPr="00AA76CD">
        <w:rPr>
          <w:rStyle w:val="FontStyle275"/>
          <w:noProof/>
          <w:spacing w:val="0"/>
          <w:lang w:val="fr-CA"/>
        </w:rPr>
        <w:t>dotem</w:t>
      </w:r>
      <w:r w:rsidRPr="00AA76CD">
        <w:rPr>
          <w:rStyle w:val="FontStyle275"/>
          <w:noProof/>
          <w:lang w:val="fr-CA"/>
        </w:rPr>
        <w:t xml:space="preserve"> </w:t>
      </w:r>
      <w:r w:rsidRPr="00AA76CD">
        <w:rPr>
          <w:rStyle w:val="FontStyle275"/>
          <w:noProof/>
          <w:spacing w:val="0"/>
          <w:lang w:val="fr-CA"/>
        </w:rPr>
        <w:t>uxori</w:t>
      </w:r>
      <w:r w:rsidRPr="00AA76CD">
        <w:rPr>
          <w:rStyle w:val="FontStyle275"/>
          <w:noProof/>
          <w:lang w:val="fr-CA"/>
        </w:rPr>
        <w:t xml:space="preserve"> </w:t>
      </w:r>
      <w:r w:rsidRPr="00AA76CD">
        <w:rPr>
          <w:rStyle w:val="FontStyle275"/>
          <w:noProof/>
          <w:spacing w:val="0"/>
          <w:lang w:val="fr-CA"/>
        </w:rPr>
        <w:t>a</w:t>
      </w:r>
      <w:r w:rsidRPr="00AA76CD">
        <w:rPr>
          <w:rStyle w:val="FontStyle275"/>
          <w:noProof/>
          <w:lang w:val="fr-CA"/>
        </w:rPr>
        <w:t xml:space="preserve"> </w:t>
      </w:r>
      <w:r w:rsidRPr="00AA76CD">
        <w:rPr>
          <w:rStyle w:val="FontStyle275"/>
          <w:noProof/>
          <w:spacing w:val="0"/>
          <w:lang w:val="fr-CA"/>
        </w:rPr>
        <w:t>marito</w:t>
      </w:r>
      <w:r w:rsidRPr="00AA76CD">
        <w:rPr>
          <w:rStyle w:val="FontStyle275"/>
          <w:noProof/>
          <w:lang w:val="fr-CA"/>
        </w:rPr>
        <w:t xml:space="preserve"> </w:t>
      </w:r>
      <w:r w:rsidRPr="00AA76CD">
        <w:rPr>
          <w:rStyle w:val="FontStyle275"/>
          <w:noProof/>
          <w:spacing w:val="0"/>
          <w:lang w:val="fr-CA"/>
        </w:rPr>
        <w:t>conlatis.</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 xml:space="preserve">Si mulier a marito extra dotem de quibuscumque rebus, quacumque donatio-ne vel profligatione conquisitis aut illi debitis, quocumque tempore quodcumque donatum acceperit. si filii de eodem coniugio fuerint procreati, mulier usque ad diem obitus sui secundum voluntatem vel ordinationem testatoris secura possideat et de quinta tantundem parte earum rerum faciendi quod voluerit potestatem obtineat. Fruclustamen, sicut testator ipse, qui hoc testavit, expendendi vel utendi poleslatem habere potuit, ita et illa, que usu hoc ad possidendum percepit, omnia. dum advixerit, sine cuiuslibet inquietudine, suis incunclanter utatur expensis; si tamen idem testatoraliquam specialem testationem de ipsis frugibus non inslituerit; post obitum vero suum reliqua integra et internerata filiis ex ipso viro procreatis derelinquat, et nulla occasione cuiquam exinde, excepto, ut dictum eSt, quintam partem. quicquam aliud mulieralienare presumat. Quod si ex ipso coniugio filii non tlierint procreati, quicquid mulier de rebussibi donatis iuxta prescriptum testatoris ordinem facere eligerit, liberam habeat potestatem. Ceterum si intestata discesserit, ad maritum eius, si subprestis extiterit, donatio revertatur. </w:t>
      </w:r>
      <w:r w:rsidRPr="00AA76CD">
        <w:rPr>
          <w:rStyle w:val="FontStyle246"/>
          <w:noProof/>
          <w:lang w:val="en-US"/>
        </w:rPr>
        <w:t xml:space="preserve">Sin autem maritus non fuerit. ad heredes mariti, qui donationem fecit, eadem donatio peninebil. </w:t>
      </w:r>
      <w:r w:rsidRPr="00AA76CD">
        <w:rPr>
          <w:rStyle w:val="FontStyle246"/>
          <w:noProof/>
          <w:lang w:val="fr-CA"/>
        </w:rPr>
        <w:t xml:space="preserve">Similem </w:t>
      </w:r>
      <w:r w:rsidRPr="00AA76CD">
        <w:rPr>
          <w:rStyle w:val="FontStyle246"/>
          <w:noProof/>
          <w:lang w:val="fr-CA"/>
        </w:rPr>
        <w:lastRenderedPageBreak/>
        <w:t>rationem de viris precipimus custodiri de his, que ab uxoribus tempore quocumque donata perceperint.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V.2.5.</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before="11"/>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rebus</w:t>
      </w:r>
      <w:r w:rsidRPr="00AA76CD">
        <w:rPr>
          <w:rStyle w:val="FontStyle275"/>
          <w:noProof/>
          <w:lang w:val="fr-CA"/>
        </w:rPr>
        <w:t xml:space="preserve"> </w:t>
      </w:r>
      <w:r w:rsidRPr="00AA76CD">
        <w:rPr>
          <w:rStyle w:val="FontStyle275"/>
          <w:noProof/>
          <w:spacing w:val="0"/>
          <w:lang w:val="fr-CA"/>
        </w:rPr>
        <w:t>a</w:t>
      </w:r>
      <w:r w:rsidRPr="00AA76CD">
        <w:rPr>
          <w:rStyle w:val="FontStyle275"/>
          <w:noProof/>
          <w:lang w:val="fr-CA"/>
        </w:rPr>
        <w:t xml:space="preserve"> </w:t>
      </w:r>
      <w:r w:rsidRPr="00AA76CD">
        <w:rPr>
          <w:rStyle w:val="FontStyle275"/>
          <w:noProof/>
          <w:spacing w:val="0"/>
          <w:lang w:val="fr-CA"/>
        </w:rPr>
        <w:t>marito</w:t>
      </w:r>
      <w:r w:rsidRPr="00AA76CD">
        <w:rPr>
          <w:rStyle w:val="FontStyle275"/>
          <w:noProof/>
          <w:lang w:val="fr-CA"/>
        </w:rPr>
        <w:t xml:space="preserve"> </w:t>
      </w:r>
      <w:r w:rsidRPr="00AA76CD">
        <w:rPr>
          <w:rStyle w:val="FontStyle275"/>
          <w:noProof/>
          <w:spacing w:val="0"/>
          <w:lang w:val="fr-CA"/>
        </w:rPr>
        <w:t>mulieri</w:t>
      </w:r>
      <w:r w:rsidRPr="00AA76CD">
        <w:rPr>
          <w:rStyle w:val="FontStyle275"/>
          <w:noProof/>
          <w:lang w:val="fr-CA"/>
        </w:rPr>
        <w:t xml:space="preserve"> </w:t>
      </w:r>
      <w:r w:rsidRPr="00AA76CD">
        <w:rPr>
          <w:rStyle w:val="FontStyle275"/>
          <w:noProof/>
          <w:spacing w:val="0"/>
          <w:lang w:val="fr-CA"/>
        </w:rPr>
        <w:t>concessis,</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mulier</w:t>
      </w:r>
      <w:r w:rsidRPr="00AA76CD">
        <w:rPr>
          <w:rStyle w:val="FontStyle275"/>
          <w:noProof/>
          <w:lang w:val="fr-CA"/>
        </w:rPr>
        <w:t xml:space="preserve"> </w:t>
      </w:r>
      <w:r w:rsidRPr="00AA76CD">
        <w:rPr>
          <w:rStyle w:val="FontStyle275"/>
          <w:noProof/>
          <w:spacing w:val="0"/>
          <w:lang w:val="fr-CA"/>
        </w:rPr>
        <w:t>fuerit</w:t>
      </w:r>
      <w:r w:rsidRPr="00AA76CD">
        <w:rPr>
          <w:rStyle w:val="FontStyle275"/>
          <w:noProof/>
          <w:lang w:val="fr-CA"/>
        </w:rPr>
        <w:t xml:space="preserve"> </w:t>
      </w:r>
      <w:r w:rsidRPr="00AA76CD">
        <w:rPr>
          <w:rStyle w:val="FontStyle275"/>
          <w:noProof/>
          <w:spacing w:val="0"/>
          <w:lang w:val="fr-CA"/>
        </w:rPr>
        <w:t>adulterasse</w:t>
      </w:r>
      <w:r w:rsidRPr="00AA76CD">
        <w:rPr>
          <w:rStyle w:val="FontStyle275"/>
          <w:noProof/>
          <w:lang w:val="fr-CA"/>
        </w:rPr>
        <w:t xml:space="preserve"> </w:t>
      </w:r>
      <w:r w:rsidRPr="00AA76CD">
        <w:rPr>
          <w:rStyle w:val="FontStyle275"/>
          <w:noProof/>
          <w:spacing w:val="0"/>
          <w:lang w:val="fr-CA"/>
        </w:rPr>
        <w:t>de-tecta.</w:t>
      </w:r>
    </w:p>
    <w:p w:rsidR="00D309DB" w:rsidRPr="00AA76CD" w:rsidRDefault="00D309DB" w:rsidP="00D309DB">
      <w:pPr>
        <w:pStyle w:val="Style57"/>
        <w:widowControl/>
        <w:spacing w:line="315" w:lineRule="exact"/>
        <w:ind w:firstLine="515"/>
        <w:rPr>
          <w:rStyle w:val="FontStyle246"/>
          <w:noProof/>
          <w:lang w:val="fr-CA"/>
        </w:rPr>
      </w:pPr>
      <w:r w:rsidRPr="00AA76CD">
        <w:rPr>
          <w:rStyle w:val="FontStyle246"/>
          <w:noProof/>
          <w:lang w:val="fr-CA"/>
        </w:rPr>
        <w:t>Maritus si uxori sue aliquid donaverit, et ipsa post obitum mariti sui in nullo scelere adulterii fuerit conversata, sed in pudicitia permanserit, aut certe si ad alium maritum honesta coniunctione pervenerit. de rebus sibi a marito donatis possiden-di et post obitum suum, si filios non habuerit, relinquendi cui voluerit secundum voluntatem testatoris habeat potestatem. Ceterum si filios non relinquens intestata discesserit, aut ad maritum eius, si suprestis extiterit, aul ad heredes mariti, qui donationem conscripsit, eadem donatio perlinebii. Si autem peradulterium seu per inhonestam coniimclionem se miscuisse convincitur, quidquid de lacultate mariti sui fuerat consecuta, totum incunctanter amittat, et ad heredes donatoris vel ad filios legitimos revertatur.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V.2.6.</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before="11"/>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rebus</w:t>
      </w:r>
      <w:r w:rsidRPr="00AA76CD">
        <w:rPr>
          <w:rStyle w:val="FontStyle275"/>
          <w:noProof/>
          <w:lang w:val="fr-CA"/>
        </w:rPr>
        <w:t xml:space="preserve"> </w:t>
      </w:r>
      <w:r w:rsidRPr="00AA76CD">
        <w:rPr>
          <w:rStyle w:val="FontStyle275"/>
          <w:noProof/>
          <w:spacing w:val="0"/>
          <w:lang w:val="fr-CA"/>
        </w:rPr>
        <w:t>traditis</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per</w:t>
      </w:r>
      <w:r w:rsidRPr="00AA76CD">
        <w:rPr>
          <w:rStyle w:val="FontStyle275"/>
          <w:noProof/>
          <w:lang w:val="fr-CA"/>
        </w:rPr>
        <w:t xml:space="preserve"> </w:t>
      </w:r>
      <w:r w:rsidRPr="00AA76CD">
        <w:rPr>
          <w:rStyle w:val="FontStyle275"/>
          <w:noProof/>
          <w:spacing w:val="0"/>
          <w:lang w:val="fr-CA"/>
        </w:rPr>
        <w:t>scripturam</w:t>
      </w:r>
      <w:r w:rsidRPr="00AA76CD">
        <w:rPr>
          <w:rStyle w:val="FontStyle275"/>
          <w:noProof/>
          <w:lang w:val="fr-CA"/>
        </w:rPr>
        <w:t xml:space="preserve"> </w:t>
      </w:r>
      <w:r w:rsidRPr="00AA76CD">
        <w:rPr>
          <w:rStyle w:val="FontStyle275"/>
          <w:noProof/>
          <w:spacing w:val="0"/>
          <w:lang w:val="fr-CA"/>
        </w:rPr>
        <w:t>donatis.</w:t>
      </w:r>
    </w:p>
    <w:p w:rsidR="00D309DB" w:rsidRPr="00AA76CD" w:rsidRDefault="00D309DB" w:rsidP="00D309DB">
      <w:pPr>
        <w:pStyle w:val="Style57"/>
        <w:widowControl/>
        <w:spacing w:line="315" w:lineRule="exact"/>
        <w:ind w:firstLine="526"/>
        <w:rPr>
          <w:rStyle w:val="FontStyle246"/>
          <w:noProof/>
          <w:lang w:val="en-US"/>
        </w:rPr>
      </w:pPr>
      <w:r w:rsidRPr="00AA76CD">
        <w:rPr>
          <w:rStyle w:val="FontStyle246"/>
          <w:noProof/>
          <w:lang w:val="fr-CA"/>
        </w:rPr>
        <w:t xml:space="preserve">Resdonate, </w:t>
      </w:r>
      <w:r w:rsidRPr="00AA76CD">
        <w:rPr>
          <w:rStyle w:val="FontStyle260"/>
          <w:noProof/>
          <w:spacing w:val="10"/>
          <w:lang w:val="fr-CA"/>
        </w:rPr>
        <w:t>s\</w:t>
      </w:r>
      <w:r w:rsidRPr="00AA76CD">
        <w:rPr>
          <w:rStyle w:val="FontStyle260"/>
          <w:noProof/>
          <w:lang w:val="fr-CA"/>
        </w:rPr>
        <w:t xml:space="preserve"> </w:t>
      </w:r>
      <w:r w:rsidRPr="00AA76CD">
        <w:rPr>
          <w:rStyle w:val="FontStyle246"/>
          <w:noProof/>
          <w:lang w:val="fr-CA"/>
        </w:rPr>
        <w:t xml:space="preserve">in presenti iradilesunt, nullo modo repetantura donalore. Quod si etiam provenerit, ut quod donatur longe sit positum, pro id donatio evacuari non poterit; quia tunc conscripta esse dinoscitur. </w:t>
      </w:r>
      <w:r>
        <w:rPr>
          <w:rStyle w:val="FontStyle246"/>
        </w:rPr>
        <w:t>Нос</w:t>
      </w:r>
      <w:r w:rsidRPr="00AA76CD">
        <w:rPr>
          <w:rStyle w:val="FontStyle246"/>
          <w:lang w:val="fr-CA"/>
        </w:rPr>
        <w:t xml:space="preserve"> </w:t>
      </w:r>
      <w:r w:rsidRPr="00AA76CD">
        <w:rPr>
          <w:rStyle w:val="FontStyle246"/>
          <w:noProof/>
          <w:lang w:val="fr-CA"/>
        </w:rPr>
        <w:t xml:space="preserve">tantum observandum est, ut, si donator dixerit, nec dcdisse nec direxisse scripturam, sed sublatam sibi fuisse, tunc ille, cui res donate sunt, per testem convincat, ab ipso donatore eandem aut traditam sibi aut directam vel ex eius voluntate </w:t>
      </w:r>
      <w:r w:rsidRPr="00AA76CD">
        <w:rPr>
          <w:rStyle w:val="FontStyle293"/>
          <w:noProof/>
          <w:lang w:val="fr-CA"/>
        </w:rPr>
        <w:t xml:space="preserve">in </w:t>
      </w:r>
      <w:r w:rsidRPr="00AA76CD">
        <w:rPr>
          <w:rStyle w:val="FontStyle246"/>
          <w:noProof/>
          <w:lang w:val="fr-CA"/>
        </w:rPr>
        <w:t xml:space="preserve">potestatem suum redactam, et dum probaverit, stabilis habeatur. Quod si probare neglexerit, tunc ille, qui scrip-turam fecit, iuraturus est, quia eandem scripturam neque pcr se dedisset neque dircxisset, nec pcr voluntatem suam factum esse, ut eadem scriptura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manus eius veniret, a quo eam videtur repetere, et sic invalida remanebit; si tamen qui donabit voluerit. Illut sane addi placuit, ut, si quisque scripturum de suis rebus </w:t>
      </w:r>
      <w:r w:rsidRPr="00AA76CD">
        <w:rPr>
          <w:rStyle w:val="FontStyle293"/>
          <w:noProof/>
          <w:lang w:val="fr-CA"/>
        </w:rPr>
        <w:t xml:space="preserve">in </w:t>
      </w:r>
      <w:r w:rsidRPr="00AA76CD">
        <w:rPr>
          <w:rStyle w:val="FontStyle246"/>
          <w:noProof/>
          <w:lang w:val="fr-CA"/>
        </w:rPr>
        <w:t xml:space="preserve">quibuslibet personis ediderit, </w:t>
      </w:r>
      <w:r w:rsidRPr="00AA76CD">
        <w:rPr>
          <w:rStyle w:val="FontStyle293"/>
          <w:noProof/>
          <w:lang w:val="fr-CA"/>
        </w:rPr>
        <w:t xml:space="preserve">si </w:t>
      </w:r>
      <w:r w:rsidRPr="00AA76CD">
        <w:rPr>
          <w:rStyle w:val="FontStyle246"/>
          <w:noProof/>
          <w:lang w:val="fr-CA"/>
        </w:rPr>
        <w:t xml:space="preserve">eam vivendo </w:t>
      </w:r>
      <w:r w:rsidRPr="00AA76CD">
        <w:rPr>
          <w:rStyle w:val="FontStyle293"/>
          <w:noProof/>
          <w:lang w:val="fr-CA"/>
        </w:rPr>
        <w:t xml:space="preserve">illi, in </w:t>
      </w:r>
      <w:r w:rsidRPr="00AA76CD">
        <w:rPr>
          <w:rStyle w:val="FontStyle246"/>
          <w:noProof/>
          <w:lang w:val="fr-CA"/>
        </w:rPr>
        <w:t xml:space="preserve">cuius nomine scripta est,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tradiderit, quamlibet tradita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sit, tamen. dum post eius obitum reperta fucrit, ille sibi eam vindicabit cum omnibus rebus. que ibi conscripte sunt, </w:t>
      </w:r>
      <w:r w:rsidRPr="00AA76CD">
        <w:rPr>
          <w:rStyle w:val="FontStyle293"/>
          <w:noProof/>
          <w:lang w:val="fr-CA"/>
        </w:rPr>
        <w:t xml:space="preserve">in </w:t>
      </w:r>
      <w:r w:rsidRPr="00AA76CD">
        <w:rPr>
          <w:rStyle w:val="FontStyle246"/>
          <w:noProof/>
          <w:lang w:val="fr-CA"/>
        </w:rPr>
        <w:t xml:space="preserve">cuius nomine donator eam ficri voluisse cognoscilur. Quoniam iustum omnino est, ut talis scriptura robur plenitudinis habeat, quam vivens donator ita salvavit, ut ncquaquam vidcntur aliquatcnus inmutata. Nam si scripturam ipsam vel rem conditor, dum viveret, nullo modo tradidit, sed aput se retinuit, et voluntatem suam </w:t>
      </w:r>
      <w:r w:rsidRPr="00AA76CD">
        <w:rPr>
          <w:rStyle w:val="FontStyle293"/>
          <w:noProof/>
          <w:lang w:val="fr-CA"/>
        </w:rPr>
        <w:t xml:space="preserve">in </w:t>
      </w:r>
      <w:r w:rsidRPr="00AA76CD">
        <w:rPr>
          <w:rStyle w:val="FontStyle246"/>
          <w:noProof/>
          <w:lang w:val="fr-CA"/>
        </w:rPr>
        <w:t xml:space="preserve">postmodum inmutavit, illut potius tlrmissimum erit, quod post testatio-nem </w:t>
      </w:r>
      <w:r w:rsidRPr="00AA76CD">
        <w:rPr>
          <w:rStyle w:val="FontStyle293"/>
          <w:noProof/>
          <w:lang w:val="fr-CA"/>
        </w:rPr>
        <w:t xml:space="preserve">non </w:t>
      </w:r>
      <w:r w:rsidRPr="00AA76CD">
        <w:rPr>
          <w:rStyle w:val="FontStyle246"/>
          <w:noProof/>
          <w:lang w:val="fr-CA"/>
        </w:rPr>
        <w:t xml:space="preserve">tradite scripture definisse cognoscitur. </w:t>
      </w:r>
      <w:r w:rsidRPr="00AA76CD">
        <w:rPr>
          <w:rStyle w:val="FontStyle246"/>
          <w:noProof/>
          <w:lang w:val="en-US"/>
        </w:rPr>
        <w:t xml:space="preserve">Quod si ipsum, cui res donate fuerant, falalis casus ab hac vita subduxerit, antequam rem sibi donatam caperet, ad donatorcm vel ad heredes donatoris res ipsa pertineat. Qui vero sub hac occa-sione largitur, ut eandem rem ipse, qui donat. usufructuario iure possideat, el ila post eius mortcm ad </w:t>
      </w:r>
      <w:r>
        <w:rPr>
          <w:rStyle w:val="FontStyle246"/>
        </w:rPr>
        <w:t>Щит</w:t>
      </w:r>
      <w:r w:rsidRPr="00AA76CD">
        <w:rPr>
          <w:rStyle w:val="FontStyle246"/>
          <w:lang w:val="en-US"/>
        </w:rPr>
        <w:t xml:space="preserve">, </w:t>
      </w:r>
      <w:r w:rsidRPr="00AA76CD">
        <w:rPr>
          <w:rStyle w:val="FontStyle246"/>
          <w:noProof/>
          <w:lang w:val="en-US"/>
        </w:rPr>
        <w:t xml:space="preserve">cui donaverit, res donata pertincat, quia similitudo est testamcnti, habcbit licentiam inmutandi voluntatcm suam, quando voluerit, etiam si </w:t>
      </w:r>
      <w:r w:rsidRPr="00AA76CD">
        <w:rPr>
          <w:rStyle w:val="FontStyle275"/>
          <w:noProof/>
          <w:spacing w:val="0"/>
          <w:lang w:val="en-US"/>
        </w:rPr>
        <w:t>in</w:t>
      </w:r>
      <w:r w:rsidRPr="00AA76CD">
        <w:rPr>
          <w:rStyle w:val="FontStyle275"/>
          <w:noProof/>
          <w:lang w:val="en-US"/>
        </w:rPr>
        <w:t xml:space="preserve"> </w:t>
      </w:r>
      <w:r w:rsidRPr="00AA76CD">
        <w:rPr>
          <w:rStyle w:val="FontStyle246"/>
          <w:noProof/>
          <w:lang w:val="en-US"/>
        </w:rPr>
        <w:t xml:space="preserve">nullo lesum fuisse se dixerit. </w:t>
      </w:r>
      <w:r w:rsidRPr="00AA76CD">
        <w:rPr>
          <w:rStyle w:val="FontStyle246"/>
          <w:noProof/>
          <w:lang w:val="fr-CA"/>
        </w:rPr>
        <w:t xml:space="preserve">Ille vero, qui falsa donatione circumventus aliquid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utilitatem donatoris expendit, aut ab ipso donatore recipiat aut ab eius heredibus, ne iniuste damna sustineat, qui lucrum se habere de inani promis-sione putabat. Certe si quisquis illc rem donatam, sivc per traditionem condite scripturc sive per consignationcm vel traditioncm rerum, jn iure suo pereeperit, et conpiacuerit ei, ut donalor rem ipsam per voluntatem eius, qui eam donatam percepit, possideat, iam si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postmodum fortassc contigerit, ut ipse, qui rem donatam pcrceperat, vivente donatore moriens ab hac vita discedat: quicquid dc re sibi donata iudicare voluerit, licentiam habeat. </w:t>
      </w:r>
      <w:r w:rsidRPr="00AA76CD">
        <w:rPr>
          <w:rStyle w:val="FontStyle246"/>
          <w:noProof/>
          <w:lang w:val="en-US"/>
        </w:rPr>
        <w:t>Quod si intestatus discesscrit, non ad donatorem, sed ad hcredes eius, qui rem donatam percepit, res eadem sine dubio pertinebit.</w:t>
      </w:r>
    </w:p>
    <w:p w:rsidR="00D309DB" w:rsidRPr="00AA76CD" w:rsidRDefault="00D309DB" w:rsidP="00D309DB">
      <w:pPr>
        <w:pStyle w:val="Style78"/>
        <w:widowControl/>
        <w:spacing w:line="240" w:lineRule="exact"/>
        <w:rPr>
          <w:sz w:val="20"/>
          <w:szCs w:val="20"/>
          <w:lang w:val="en-US"/>
        </w:rPr>
      </w:pPr>
    </w:p>
    <w:p w:rsidR="00D309DB" w:rsidRPr="00AA76CD" w:rsidRDefault="00D309DB" w:rsidP="00D309DB">
      <w:pPr>
        <w:pStyle w:val="Style78"/>
        <w:widowControl/>
        <w:spacing w:before="107" w:line="315" w:lineRule="exact"/>
        <w:rPr>
          <w:rStyle w:val="FontStyle255"/>
          <w:noProof/>
          <w:spacing w:val="20"/>
          <w:lang w:val="fr-CA"/>
        </w:rPr>
      </w:pPr>
      <w:r w:rsidRPr="00AA76CD">
        <w:rPr>
          <w:rStyle w:val="FontStyle255"/>
          <w:noProof/>
          <w:spacing w:val="20"/>
          <w:lang w:val="fr-CA"/>
        </w:rPr>
        <w:t>V.2.7.</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68"/>
        <w:widowControl/>
        <w:spacing w:line="315" w:lineRule="exact"/>
        <w:jc w:val="left"/>
        <w:rPr>
          <w:rStyle w:val="FontStyle246"/>
          <w:noProof/>
          <w:lang w:val="fr-CA"/>
        </w:rPr>
      </w:pPr>
      <w:r w:rsidRPr="00AA76CD">
        <w:rPr>
          <w:rStyle w:val="FontStyle246"/>
          <w:noProof/>
          <w:lang w:val="fr-CA"/>
        </w:rPr>
        <w:lastRenderedPageBreak/>
        <w:t>De rebus inter maritum et uxorem invicem datis.</w:t>
      </w:r>
    </w:p>
    <w:p w:rsidR="00D309DB" w:rsidRPr="00AA76CD" w:rsidRDefault="00D309DB" w:rsidP="00D309DB">
      <w:pPr>
        <w:pStyle w:val="Style57"/>
        <w:widowControl/>
        <w:spacing w:line="315" w:lineRule="exact"/>
        <w:ind w:firstLine="526"/>
        <w:rPr>
          <w:rStyle w:val="FontStyle246"/>
          <w:noProof/>
          <w:lang w:val="fr-CA"/>
        </w:rPr>
      </w:pPr>
      <w:r w:rsidRPr="00AA76CD">
        <w:rPr>
          <w:rStyle w:val="FontStyle246"/>
          <w:noProof/>
          <w:lang w:val="fr-CA"/>
        </w:rPr>
        <w:t xml:space="preserve">Maritus si uxori sue aliquid donaverit, de hoc, quod ipsa sibi habere voluerit, scriptura manussue suscriptione velsigno confirmet, ita utduoauttres testesiugenui suscriptores vel signa facicntcs accedant; ct sic volumtas ipsius habeat firmitatem. Similis ct de uxoris volumtatc, que </w:t>
      </w:r>
      <w:r w:rsidRPr="00AA76CD">
        <w:rPr>
          <w:rStyle w:val="FontStyle293"/>
          <w:noProof/>
          <w:lang w:val="fr-CA"/>
        </w:rPr>
        <w:t xml:space="preserve">in </w:t>
      </w:r>
      <w:r w:rsidRPr="00AA76CD">
        <w:rPr>
          <w:rStyle w:val="FontStyle246"/>
          <w:noProof/>
          <w:lang w:val="fr-CA"/>
        </w:rPr>
        <w:t xml:space="preserve">maritum confcrre volucrit, donationis hec forma sci"vetur, si tamcn violentcr a viris </w:t>
      </w:r>
      <w:r w:rsidRPr="00AA76CD">
        <w:rPr>
          <w:rStyle w:val="FontStyle293"/>
          <w:noProof/>
          <w:lang w:val="fr-CA"/>
        </w:rPr>
        <w:t xml:space="preserve">non </w:t>
      </w:r>
      <w:r w:rsidRPr="00AA76CD">
        <w:rPr>
          <w:rStyle w:val="FontStyle246"/>
          <w:noProof/>
          <w:lang w:val="fr-CA"/>
        </w:rPr>
        <w:t xml:space="preserve">fucrit exacta donatio; scrvata lcgum </w:t>
      </w:r>
      <w:r w:rsidRPr="00AA76CD">
        <w:rPr>
          <w:rStyle w:val="FontStyle293"/>
          <w:noProof/>
          <w:lang w:val="fr-CA"/>
        </w:rPr>
        <w:t xml:space="preserve">in </w:t>
      </w:r>
      <w:r w:rsidRPr="00AA76CD">
        <w:rPr>
          <w:rStyle w:val="FontStyle246"/>
          <w:noProof/>
          <w:lang w:val="fr-CA"/>
        </w:rPr>
        <w:t xml:space="preserve">onmibus sanctionc, que </w:t>
      </w:r>
      <w:r w:rsidRPr="00AA76CD">
        <w:rPr>
          <w:rStyle w:val="FontStyle293"/>
          <w:noProof/>
          <w:lang w:val="fr-CA"/>
        </w:rPr>
        <w:t xml:space="preserve">in </w:t>
      </w:r>
      <w:r w:rsidRPr="00AA76CD">
        <w:rPr>
          <w:rStyle w:val="FontStyle246"/>
          <w:noProof/>
          <w:lang w:val="fr-CA"/>
        </w:rPr>
        <w:t>decemendis facultatibus dinoscitur a ordinata con-sisterc.</w:t>
      </w:r>
    </w:p>
    <w:p w:rsidR="00D309DB" w:rsidRDefault="00D309DB" w:rsidP="00D309DB">
      <w:pPr>
        <w:pStyle w:val="Style84"/>
        <w:widowControl/>
        <w:spacing w:before="74"/>
        <w:jc w:val="center"/>
        <w:rPr>
          <w:rStyle w:val="FontStyle277"/>
          <w:noProof/>
          <w:spacing w:val="20"/>
        </w:rPr>
      </w:pPr>
      <w:r>
        <w:rPr>
          <w:rStyle w:val="FontStyle277"/>
          <w:noProof/>
          <w:spacing w:val="20"/>
        </w:rPr>
        <w:t>V</w:t>
      </w:r>
      <w:r>
        <w:rPr>
          <w:rStyle w:val="FontStyle290"/>
          <w:noProof/>
        </w:rPr>
        <w:t xml:space="preserve">.3. </w:t>
      </w:r>
      <w:r>
        <w:rPr>
          <w:rStyle w:val="FontStyle277"/>
          <w:noProof/>
          <w:spacing w:val="20"/>
        </w:rPr>
        <w:t>De</w:t>
      </w:r>
      <w:r>
        <w:rPr>
          <w:rStyle w:val="FontStyle277"/>
          <w:noProof/>
        </w:rPr>
        <w:t xml:space="preserve"> </w:t>
      </w:r>
      <w:r>
        <w:rPr>
          <w:rStyle w:val="FontStyle277"/>
          <w:noProof/>
          <w:spacing w:val="20"/>
        </w:rPr>
        <w:t>patronorum</w:t>
      </w:r>
      <w:r>
        <w:rPr>
          <w:rStyle w:val="FontStyle277"/>
          <w:noProof/>
        </w:rPr>
        <w:t xml:space="preserve"> </w:t>
      </w:r>
      <w:r>
        <w:rPr>
          <w:rStyle w:val="FontStyle277"/>
          <w:noProof/>
          <w:spacing w:val="20"/>
        </w:rPr>
        <w:t>donationibus</w:t>
      </w:r>
    </w:p>
    <w:p w:rsidR="00D309DB" w:rsidRPr="00AA76CD" w:rsidRDefault="00D309DB" w:rsidP="00D309DB">
      <w:pPr>
        <w:pStyle w:val="Style100"/>
        <w:widowControl/>
        <w:numPr>
          <w:ilvl w:val="0"/>
          <w:numId w:val="52"/>
        </w:numPr>
        <w:tabs>
          <w:tab w:val="left" w:pos="862"/>
        </w:tabs>
        <w:spacing w:before="168"/>
        <w:ind w:left="862" w:hanging="347"/>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patrocinio</w:t>
      </w:r>
      <w:r w:rsidRPr="00AA76CD">
        <w:rPr>
          <w:rStyle w:val="FontStyle275"/>
          <w:noProof/>
          <w:lang w:val="fr-CA"/>
        </w:rPr>
        <w:t xml:space="preserve"> </w:t>
      </w:r>
      <w:r w:rsidRPr="00AA76CD">
        <w:rPr>
          <w:rStyle w:val="FontStyle275"/>
          <w:noProof/>
          <w:spacing w:val="0"/>
          <w:lang w:val="fr-CA"/>
        </w:rPr>
        <w:t>constitutus</w:t>
      </w:r>
      <w:r w:rsidRPr="00AA76CD">
        <w:rPr>
          <w:rStyle w:val="FontStyle275"/>
          <w:noProof/>
          <w:lang w:val="fr-CA"/>
        </w:rPr>
        <w:t xml:space="preserve"> </w:t>
      </w:r>
      <w:r w:rsidRPr="00AA76CD">
        <w:rPr>
          <w:rStyle w:val="FontStyle275"/>
          <w:noProof/>
          <w:spacing w:val="0"/>
          <w:lang w:val="fr-CA"/>
        </w:rPr>
        <w:t>est,</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filii</w:t>
      </w:r>
      <w:r w:rsidRPr="00AA76CD">
        <w:rPr>
          <w:rStyle w:val="FontStyle275"/>
          <w:noProof/>
          <w:lang w:val="fr-CA"/>
        </w:rPr>
        <w:t xml:space="preserve"> </w:t>
      </w:r>
      <w:r w:rsidRPr="00AA76CD">
        <w:rPr>
          <w:rStyle w:val="FontStyle275"/>
          <w:noProof/>
          <w:spacing w:val="0"/>
          <w:lang w:val="fr-CA"/>
        </w:rPr>
        <w:t>eius</w:t>
      </w:r>
      <w:r w:rsidRPr="00AA76CD">
        <w:rPr>
          <w:rStyle w:val="FontStyle275"/>
          <w:noProof/>
          <w:lang w:val="fr-CA"/>
        </w:rPr>
        <w:t xml:space="preserve"> </w:t>
      </w:r>
      <w:r w:rsidRPr="00AA76CD">
        <w:rPr>
          <w:rStyle w:val="FontStyle275"/>
          <w:noProof/>
          <w:spacing w:val="0"/>
          <w:lang w:val="fr-CA"/>
        </w:rPr>
        <w:t>patronum</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filios patroni</w:t>
      </w:r>
      <w:r w:rsidRPr="00AA76CD">
        <w:rPr>
          <w:rStyle w:val="FontStyle275"/>
          <w:noProof/>
          <w:lang w:val="fr-CA"/>
        </w:rPr>
        <w:t xml:space="preserve"> </w:t>
      </w:r>
      <w:r w:rsidRPr="00AA76CD">
        <w:rPr>
          <w:rStyle w:val="FontStyle275"/>
          <w:noProof/>
          <w:spacing w:val="0"/>
          <w:lang w:val="fr-CA"/>
        </w:rPr>
        <w:t>relinquant.</w:t>
      </w:r>
    </w:p>
    <w:p w:rsidR="00D309DB" w:rsidRPr="00AA76CD" w:rsidRDefault="00D309DB" w:rsidP="00D309DB">
      <w:pPr>
        <w:pStyle w:val="Style100"/>
        <w:widowControl/>
        <w:numPr>
          <w:ilvl w:val="0"/>
          <w:numId w:val="52"/>
        </w:numPr>
        <w:tabs>
          <w:tab w:val="left" w:pos="862"/>
        </w:tabs>
        <w:ind w:left="862" w:hanging="347"/>
        <w:rPr>
          <w:rStyle w:val="FontStyle255"/>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annis,</w:t>
      </w:r>
      <w:r w:rsidRPr="00AA76CD">
        <w:rPr>
          <w:rStyle w:val="FontStyle275"/>
          <w:noProof/>
          <w:lang w:val="fr-CA"/>
        </w:rPr>
        <w:t xml:space="preserve"> </w:t>
      </w:r>
      <w:r w:rsidRPr="00AA76CD">
        <w:rPr>
          <w:rStyle w:val="FontStyle275"/>
          <w:noProof/>
          <w:spacing w:val="0"/>
          <w:lang w:val="fr-CA"/>
        </w:rPr>
        <w:t>que</w:t>
      </w:r>
      <w:r w:rsidRPr="00AA76CD">
        <w:rPr>
          <w:rStyle w:val="FontStyle275"/>
          <w:noProof/>
          <w:lang w:val="fr-CA"/>
        </w:rPr>
        <w:t xml:space="preserve"> </w:t>
      </w:r>
      <w:r w:rsidRPr="00AA76CD">
        <w:rPr>
          <w:rStyle w:val="FontStyle275"/>
          <w:noProof/>
          <w:spacing w:val="0"/>
          <w:lang w:val="fr-CA"/>
        </w:rPr>
        <w:t>dantur</w:t>
      </w:r>
      <w:r w:rsidRPr="00AA76CD">
        <w:rPr>
          <w:rStyle w:val="FontStyle275"/>
          <w:noProof/>
          <w:lang w:val="fr-CA"/>
        </w:rPr>
        <w:t xml:space="preserve"> </w:t>
      </w:r>
      <w:r w:rsidRPr="00AA76CD">
        <w:rPr>
          <w:rStyle w:val="FontStyle275"/>
          <w:noProof/>
          <w:spacing w:val="0"/>
          <w:lang w:val="fr-CA"/>
        </w:rPr>
        <w:t>saionibus</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patrocinio</w:t>
      </w:r>
      <w:r w:rsidRPr="00AA76CD">
        <w:rPr>
          <w:rStyle w:val="FontStyle275"/>
          <w:noProof/>
          <w:lang w:val="fr-CA"/>
        </w:rPr>
        <w:t xml:space="preserve"> </w:t>
      </w:r>
      <w:r w:rsidRPr="00AA76CD">
        <w:rPr>
          <w:rStyle w:val="FontStyle275"/>
          <w:noProof/>
          <w:spacing w:val="0"/>
          <w:lang w:val="fr-CA"/>
        </w:rPr>
        <w:t>constitutis,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adquisi-tionibus</w:t>
      </w:r>
      <w:r w:rsidRPr="00AA76CD">
        <w:rPr>
          <w:rStyle w:val="FontStyle275"/>
          <w:noProof/>
          <w:lang w:val="fr-CA"/>
        </w:rPr>
        <w:t xml:space="preserve"> </w:t>
      </w:r>
      <w:r w:rsidRPr="00AA76CD">
        <w:rPr>
          <w:rStyle w:val="FontStyle275"/>
          <w:noProof/>
          <w:spacing w:val="0"/>
          <w:lang w:val="fr-CA"/>
        </w:rPr>
        <w:t>eorum.</w:t>
      </w:r>
    </w:p>
    <w:p w:rsidR="00D309DB" w:rsidRPr="00AA76CD" w:rsidRDefault="00D309DB" w:rsidP="00D309DB">
      <w:pPr>
        <w:pStyle w:val="Style100"/>
        <w:widowControl/>
        <w:numPr>
          <w:ilvl w:val="0"/>
          <w:numId w:val="52"/>
        </w:numPr>
        <w:tabs>
          <w:tab w:val="left" w:pos="862"/>
        </w:tabs>
        <w:ind w:left="515" w:firstLine="0"/>
        <w:rPr>
          <w:rStyle w:val="FontStyle255"/>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rebus</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patrocinio</w:t>
      </w:r>
      <w:r w:rsidRPr="00AA76CD">
        <w:rPr>
          <w:rStyle w:val="FontStyle275"/>
          <w:noProof/>
          <w:lang w:val="fr-CA"/>
        </w:rPr>
        <w:t xml:space="preserve"> </w:t>
      </w:r>
      <w:r w:rsidRPr="00AA76CD">
        <w:rPr>
          <w:rStyle w:val="FontStyle275"/>
          <w:noProof/>
          <w:spacing w:val="0"/>
          <w:lang w:val="fr-CA"/>
        </w:rPr>
        <w:t>conquisitis</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a</w:t>
      </w:r>
      <w:r w:rsidRPr="00AA76CD">
        <w:rPr>
          <w:rStyle w:val="FontStyle275"/>
          <w:noProof/>
          <w:lang w:val="fr-CA"/>
        </w:rPr>
        <w:t xml:space="preserve"> </w:t>
      </w:r>
      <w:r w:rsidRPr="00AA76CD">
        <w:rPr>
          <w:rStyle w:val="FontStyle275"/>
          <w:noProof/>
          <w:spacing w:val="0"/>
          <w:lang w:val="fr-CA"/>
        </w:rPr>
        <w:t>patrono</w:t>
      </w:r>
      <w:r w:rsidRPr="00AA76CD">
        <w:rPr>
          <w:rStyle w:val="FontStyle275"/>
          <w:noProof/>
          <w:lang w:val="fr-CA"/>
        </w:rPr>
        <w:t xml:space="preserve"> </w:t>
      </w:r>
      <w:r w:rsidRPr="00AA76CD">
        <w:rPr>
          <w:rStyle w:val="FontStyle275"/>
          <w:noProof/>
          <w:spacing w:val="0"/>
          <w:lang w:val="fr-CA"/>
        </w:rPr>
        <w:t>conlatis.</w:t>
      </w:r>
    </w:p>
    <w:p w:rsidR="00D309DB" w:rsidRPr="00AA76CD" w:rsidRDefault="00D309DB" w:rsidP="00D309DB">
      <w:pPr>
        <w:pStyle w:val="Style100"/>
        <w:widowControl/>
        <w:numPr>
          <w:ilvl w:val="0"/>
          <w:numId w:val="53"/>
        </w:numPr>
        <w:tabs>
          <w:tab w:val="left" w:pos="862"/>
        </w:tabs>
        <w:ind w:left="515" w:firstLine="0"/>
        <w:rPr>
          <w:rStyle w:val="FontStyle277"/>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rebus</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patrocinio</w:t>
      </w:r>
      <w:r w:rsidRPr="00AA76CD">
        <w:rPr>
          <w:rStyle w:val="FontStyle275"/>
          <w:noProof/>
          <w:lang w:val="fr-CA"/>
        </w:rPr>
        <w:t xml:space="preserve"> </w:t>
      </w:r>
      <w:r w:rsidRPr="00AA76CD">
        <w:rPr>
          <w:rStyle w:val="FontStyle275"/>
          <w:noProof/>
          <w:spacing w:val="0"/>
          <w:lang w:val="fr-CA"/>
        </w:rPr>
        <w:t>acceptis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conquisitis.</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140" w:line="315" w:lineRule="exact"/>
        <w:rPr>
          <w:rStyle w:val="FontStyle255"/>
          <w:noProof/>
          <w:spacing w:val="20"/>
          <w:lang w:val="fr-CA"/>
        </w:rPr>
      </w:pPr>
      <w:r w:rsidRPr="00AA76CD">
        <w:rPr>
          <w:rStyle w:val="FontStyle255"/>
          <w:noProof/>
          <w:spacing w:val="20"/>
          <w:lang w:val="fr-CA"/>
        </w:rPr>
        <w:t>V.3.1.</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patrocinio</w:t>
      </w:r>
      <w:r w:rsidRPr="00AA76CD">
        <w:rPr>
          <w:rStyle w:val="FontStyle275"/>
          <w:noProof/>
          <w:lang w:val="fr-CA"/>
        </w:rPr>
        <w:t xml:space="preserve"> </w:t>
      </w:r>
      <w:r w:rsidRPr="00AA76CD">
        <w:rPr>
          <w:rStyle w:val="FontStyle275"/>
          <w:noProof/>
          <w:spacing w:val="0"/>
          <w:lang w:val="fr-CA"/>
        </w:rPr>
        <w:t>constitutus</w:t>
      </w:r>
      <w:r w:rsidRPr="00AA76CD">
        <w:rPr>
          <w:rStyle w:val="FontStyle275"/>
          <w:noProof/>
          <w:lang w:val="fr-CA"/>
        </w:rPr>
        <w:t xml:space="preserve"> </w:t>
      </w:r>
      <w:r w:rsidRPr="00AA76CD">
        <w:rPr>
          <w:rStyle w:val="FontStyle275"/>
          <w:noProof/>
          <w:spacing w:val="0"/>
          <w:lang w:val="fr-CA"/>
        </w:rPr>
        <w:t>est,</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filii</w:t>
      </w:r>
      <w:r w:rsidRPr="00AA76CD">
        <w:rPr>
          <w:rStyle w:val="FontStyle275"/>
          <w:noProof/>
          <w:lang w:val="fr-CA"/>
        </w:rPr>
        <w:t xml:space="preserve"> </w:t>
      </w:r>
      <w:r w:rsidRPr="00AA76CD">
        <w:rPr>
          <w:rStyle w:val="FontStyle275"/>
          <w:noProof/>
          <w:spacing w:val="0"/>
          <w:lang w:val="fr-CA"/>
        </w:rPr>
        <w:t>eius</w:t>
      </w:r>
      <w:r w:rsidRPr="00AA76CD">
        <w:rPr>
          <w:rStyle w:val="FontStyle275"/>
          <w:noProof/>
          <w:lang w:val="fr-CA"/>
        </w:rPr>
        <w:t xml:space="preserve"> </w:t>
      </w:r>
      <w:r w:rsidRPr="00AA76CD">
        <w:rPr>
          <w:rStyle w:val="FontStyle275"/>
          <w:noProof/>
          <w:spacing w:val="0"/>
          <w:lang w:val="fr-CA"/>
        </w:rPr>
        <w:t>patronum</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filios patroni</w:t>
      </w:r>
      <w:r w:rsidRPr="00AA76CD">
        <w:rPr>
          <w:rStyle w:val="FontStyle275"/>
          <w:noProof/>
          <w:lang w:val="fr-CA"/>
        </w:rPr>
        <w:t xml:space="preserve"> </w:t>
      </w:r>
      <w:r w:rsidRPr="00AA76CD">
        <w:rPr>
          <w:rStyle w:val="FontStyle275"/>
          <w:noProof/>
          <w:spacing w:val="0"/>
          <w:lang w:val="fr-CA"/>
        </w:rPr>
        <w:t>relinquant.</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Si quis ei quem in patrocinio habuerit, arma dederit vel aliquid donaverit, aput ipsum que sunt donata permaneant. Si vero alium sibi patronum elegerit, habeat licentiam, cui se voluerit conmcndare; quoniam ingenuo homini non potest proiberi, quia in sua potestate consistit; sed reddat omnia patrono, quem deseruit. Similis et circa filios patroni vel filios eius, qui in patrocinio fuit, torma servetur: ut, si tam ipse, qui in patrocinio fuit, quam filii eius filiis patroni obsequi voluerint, donata possideant. Si vero patroni filios vel nepotes ipsis nolentibus crediderint relinquendos, reddant universa, que parentibus eorum a patrono donata sunt. Quicumque autem in patrocinio constitutus sub patrono aliquid adquisierit, medietas ex omnibus in patroni vel filiorum eius potestate consistat: alia vero medietatem idem buccellarius, qui adquisibit, obtineat. Quod si buccel-larius filiam lantummodo reliquerit et filium non reliqueril, ipsam in potestate patroni manere iubemus; sic tamen, ut ipse patronus equalem provideat, qui eam sibi possit in matrimonium sociare; et quidquid patri vel matri eius fuerat dalum, ad eam pertineal. Quod si ipsa sibi contra volumtatem patroni inferiorem forte elegerit, quidquid patri eius a patrono fuerit donatum vel a parentibus patroni, patrono vel heredibus eius restituatur.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107" w:line="315" w:lineRule="exact"/>
        <w:rPr>
          <w:rStyle w:val="FontStyle255"/>
          <w:noProof/>
          <w:spacing w:val="20"/>
          <w:lang w:val="fr-CA"/>
        </w:rPr>
      </w:pPr>
      <w:r w:rsidRPr="00AA76CD">
        <w:rPr>
          <w:rStyle w:val="FontStyle255"/>
          <w:noProof/>
          <w:spacing w:val="20"/>
          <w:lang w:val="fr-CA"/>
        </w:rPr>
        <w:t>V.3.2.</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before="11"/>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armis,</w:t>
      </w:r>
      <w:r w:rsidRPr="00AA76CD">
        <w:rPr>
          <w:rStyle w:val="FontStyle275"/>
          <w:noProof/>
          <w:lang w:val="fr-CA"/>
        </w:rPr>
        <w:t xml:space="preserve"> </w:t>
      </w:r>
      <w:r w:rsidRPr="00AA76CD">
        <w:rPr>
          <w:rStyle w:val="FontStyle275"/>
          <w:noProof/>
          <w:spacing w:val="0"/>
          <w:lang w:val="fr-CA"/>
        </w:rPr>
        <w:t>que</w:t>
      </w:r>
      <w:r w:rsidRPr="00AA76CD">
        <w:rPr>
          <w:rStyle w:val="FontStyle275"/>
          <w:noProof/>
          <w:lang w:val="fr-CA"/>
        </w:rPr>
        <w:t xml:space="preserve"> </w:t>
      </w:r>
      <w:r w:rsidRPr="00AA76CD">
        <w:rPr>
          <w:rStyle w:val="FontStyle275"/>
          <w:noProof/>
          <w:spacing w:val="0"/>
          <w:lang w:val="fr-CA"/>
        </w:rPr>
        <w:t>dantur</w:t>
      </w:r>
      <w:r w:rsidRPr="00AA76CD">
        <w:rPr>
          <w:rStyle w:val="FontStyle275"/>
          <w:noProof/>
          <w:lang w:val="fr-CA"/>
        </w:rPr>
        <w:t xml:space="preserve"> </w:t>
      </w:r>
      <w:r w:rsidRPr="00AA76CD">
        <w:rPr>
          <w:rStyle w:val="FontStyle275"/>
          <w:noProof/>
          <w:spacing w:val="0"/>
          <w:lang w:val="fr-CA"/>
        </w:rPr>
        <w:t>saionibus</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patrocinio</w:t>
      </w:r>
      <w:r w:rsidRPr="00AA76CD">
        <w:rPr>
          <w:rStyle w:val="FontStyle275"/>
          <w:noProof/>
          <w:lang w:val="fr-CA"/>
        </w:rPr>
        <w:t xml:space="preserve"> </w:t>
      </w:r>
      <w:r w:rsidRPr="00AA76CD">
        <w:rPr>
          <w:rStyle w:val="FontStyle275"/>
          <w:noProof/>
          <w:spacing w:val="0"/>
          <w:lang w:val="fr-CA"/>
        </w:rPr>
        <w:t>constitutis,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adquisitionibus eorum.</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Arma. que saionibus pro obsequio donantur. nulla ratione a donatore repetantur; sed illa, que, dum saio est, adquisivit, in patroni potestate consistant.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117" w:line="315" w:lineRule="exact"/>
        <w:rPr>
          <w:rStyle w:val="FontStyle255"/>
          <w:noProof/>
          <w:spacing w:val="20"/>
          <w:lang w:val="fr-CA"/>
        </w:rPr>
      </w:pPr>
      <w:r w:rsidRPr="00AA76CD">
        <w:rPr>
          <w:rStyle w:val="FontStyle255"/>
          <w:noProof/>
          <w:spacing w:val="20"/>
          <w:lang w:val="fr-CA"/>
        </w:rPr>
        <w:t>V.3.3.</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rebus</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patrocinio</w:t>
      </w:r>
      <w:r w:rsidRPr="00AA76CD">
        <w:rPr>
          <w:rStyle w:val="FontStyle275"/>
          <w:noProof/>
          <w:lang w:val="fr-CA"/>
        </w:rPr>
        <w:t xml:space="preserve"> </w:t>
      </w:r>
      <w:r w:rsidRPr="00AA76CD">
        <w:rPr>
          <w:rStyle w:val="FontStyle275"/>
          <w:noProof/>
          <w:spacing w:val="0"/>
          <w:lang w:val="fr-CA"/>
        </w:rPr>
        <w:t>conquisitis</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a</w:t>
      </w:r>
      <w:r w:rsidRPr="00AA76CD">
        <w:rPr>
          <w:rStyle w:val="FontStyle275"/>
          <w:noProof/>
          <w:lang w:val="fr-CA"/>
        </w:rPr>
        <w:t xml:space="preserve"> </w:t>
      </w:r>
      <w:r w:rsidRPr="00AA76CD">
        <w:rPr>
          <w:rStyle w:val="FontStyle275"/>
          <w:noProof/>
          <w:spacing w:val="0"/>
          <w:lang w:val="fr-CA"/>
        </w:rPr>
        <w:t>patrono</w:t>
      </w:r>
      <w:r w:rsidRPr="00AA76CD">
        <w:rPr>
          <w:rStyle w:val="FontStyle275"/>
          <w:noProof/>
          <w:lang w:val="fr-CA"/>
        </w:rPr>
        <w:t xml:space="preserve"> </w:t>
      </w:r>
      <w:r w:rsidRPr="00AA76CD">
        <w:rPr>
          <w:rStyle w:val="FontStyle275"/>
          <w:noProof/>
          <w:spacing w:val="0"/>
          <w:lang w:val="fr-CA"/>
        </w:rPr>
        <w:t>conlatis.</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Sicut supra dictum est, si quis cum aliquo patrocinii causa consistat, et aliquid, dum cum eo habitat, adquisierit, si ei infidelis inveniatur vel eum derelinquere vo-luerit, medietas adquisite rei patrono tradatur; aliam vero medietatem qui adquisivit obtineat, et quidquid ei ipse donavit, recipiat.</w:t>
      </w:r>
    </w:p>
    <w:p w:rsidR="00D309DB" w:rsidRPr="00AA76CD" w:rsidRDefault="00D309DB" w:rsidP="00D309DB">
      <w:pPr>
        <w:pStyle w:val="Style80"/>
        <w:widowControl/>
        <w:spacing w:before="53" w:line="315" w:lineRule="exact"/>
        <w:rPr>
          <w:rStyle w:val="FontStyle246"/>
          <w:noProof/>
          <w:lang w:val="fr-CA"/>
        </w:rPr>
      </w:pPr>
      <w:r w:rsidRPr="00AA76CD">
        <w:rPr>
          <w:rStyle w:val="FontStyle246"/>
          <w:noProof/>
          <w:lang w:val="fr-CA"/>
        </w:rPr>
        <w:t>V</w:t>
      </w:r>
      <w:r w:rsidRPr="00AA76CD">
        <w:rPr>
          <w:rStyle w:val="FontStyle293"/>
          <w:noProof/>
          <w:lang w:val="fr-CA"/>
        </w:rPr>
        <w:t xml:space="preserve">.3.4. </w:t>
      </w:r>
      <w:r w:rsidRPr="00AA76CD">
        <w:rPr>
          <w:rStyle w:val="FontStyle246"/>
          <w:noProof/>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rebus</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patrocinio</w:t>
      </w:r>
      <w:r w:rsidRPr="00AA76CD">
        <w:rPr>
          <w:rStyle w:val="FontStyle275"/>
          <w:noProof/>
          <w:lang w:val="fr-CA"/>
        </w:rPr>
        <w:t xml:space="preserve"> </w:t>
      </w:r>
      <w:r w:rsidRPr="00AA76CD">
        <w:rPr>
          <w:rStyle w:val="FontStyle275"/>
          <w:noProof/>
          <w:spacing w:val="0"/>
          <w:lang w:val="fr-CA"/>
        </w:rPr>
        <w:t>acceptis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conquisitis.</w:t>
      </w:r>
    </w:p>
    <w:p w:rsidR="00D309DB" w:rsidRPr="00AA76CD" w:rsidRDefault="00D309DB" w:rsidP="00D309DB">
      <w:pPr>
        <w:pStyle w:val="Style57"/>
        <w:widowControl/>
        <w:spacing w:line="315" w:lineRule="exact"/>
        <w:ind w:firstLine="515"/>
        <w:rPr>
          <w:rStyle w:val="FontStyle246"/>
          <w:noProof/>
          <w:lang w:val="fr-CA"/>
        </w:rPr>
      </w:pPr>
      <w:r w:rsidRPr="00AA76CD">
        <w:rPr>
          <w:rStyle w:val="FontStyle246"/>
          <w:noProof/>
          <w:lang w:val="fr-CA"/>
        </w:rPr>
        <w:t>Ita ut supra prcmissum cst, quieumquc patronum suum reliquerit et ad alium se forte contulcrit, ille, cui sc conmendavcrit, det ei terram; nam patronus, quem reliqucrit, et terram et que ei dedit obtineat.</w:t>
      </w:r>
    </w:p>
    <w:p w:rsidR="00D309DB" w:rsidRPr="00AA76CD" w:rsidRDefault="00D309DB" w:rsidP="00D309DB">
      <w:pPr>
        <w:pStyle w:val="Style81"/>
        <w:widowControl/>
        <w:spacing w:line="240" w:lineRule="exact"/>
        <w:jc w:val="center"/>
        <w:rPr>
          <w:sz w:val="20"/>
          <w:szCs w:val="20"/>
          <w:lang w:val="fr-CA"/>
        </w:rPr>
      </w:pPr>
    </w:p>
    <w:p w:rsidR="00D309DB" w:rsidRPr="00AA76CD" w:rsidRDefault="00D309DB" w:rsidP="00D309DB">
      <w:pPr>
        <w:pStyle w:val="Style81"/>
        <w:widowControl/>
        <w:spacing w:line="240" w:lineRule="exact"/>
        <w:jc w:val="center"/>
        <w:rPr>
          <w:sz w:val="20"/>
          <w:szCs w:val="20"/>
          <w:lang w:val="fr-CA"/>
        </w:rPr>
      </w:pPr>
    </w:p>
    <w:p w:rsidR="00D309DB" w:rsidRPr="00AA76CD" w:rsidRDefault="00D309DB" w:rsidP="00D309DB">
      <w:pPr>
        <w:pStyle w:val="Style81"/>
        <w:widowControl/>
        <w:spacing w:line="240" w:lineRule="exact"/>
        <w:jc w:val="center"/>
        <w:rPr>
          <w:sz w:val="20"/>
          <w:szCs w:val="20"/>
          <w:lang w:val="fr-CA"/>
        </w:rPr>
      </w:pPr>
    </w:p>
    <w:p w:rsidR="00D309DB" w:rsidRDefault="00D309DB" w:rsidP="00D309DB">
      <w:pPr>
        <w:pStyle w:val="Style81"/>
        <w:widowControl/>
        <w:spacing w:before="79"/>
        <w:jc w:val="center"/>
        <w:rPr>
          <w:rStyle w:val="FontStyle290"/>
          <w:noProof/>
        </w:rPr>
      </w:pPr>
      <w:r>
        <w:rPr>
          <w:rStyle w:val="FontStyle290"/>
          <w:noProof/>
        </w:rPr>
        <w:t>V</w:t>
      </w:r>
      <w:r>
        <w:rPr>
          <w:rStyle w:val="FontStyle255"/>
          <w:noProof/>
          <w:spacing w:val="20"/>
        </w:rPr>
        <w:t>.4.</w:t>
      </w:r>
      <w:r>
        <w:rPr>
          <w:rStyle w:val="FontStyle255"/>
          <w:noProof/>
        </w:rPr>
        <w:t xml:space="preserve"> </w:t>
      </w:r>
      <w:r>
        <w:rPr>
          <w:rStyle w:val="FontStyle290"/>
          <w:noProof/>
        </w:rPr>
        <w:t>De conmutationibus et venditionibus</w:t>
      </w:r>
    </w:p>
    <w:p w:rsidR="00D309DB" w:rsidRPr="00AA76CD" w:rsidRDefault="00D309DB" w:rsidP="00D309DB">
      <w:pPr>
        <w:pStyle w:val="Style89"/>
        <w:widowControl/>
        <w:numPr>
          <w:ilvl w:val="0"/>
          <w:numId w:val="54"/>
        </w:numPr>
        <w:tabs>
          <w:tab w:val="left" w:pos="999"/>
        </w:tabs>
        <w:spacing w:before="158"/>
        <w:ind w:left="505" w:firstLine="0"/>
        <w:rPr>
          <w:rStyle w:val="FontStyle293"/>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ita</w:t>
      </w:r>
      <w:r w:rsidRPr="00AA76CD">
        <w:rPr>
          <w:rStyle w:val="FontStyle275"/>
          <w:noProof/>
          <w:lang w:val="fr-CA"/>
        </w:rPr>
        <w:t xml:space="preserve"> </w:t>
      </w:r>
      <w:r w:rsidRPr="00AA76CD">
        <w:rPr>
          <w:rStyle w:val="FontStyle275"/>
          <w:noProof/>
          <w:spacing w:val="0"/>
          <w:lang w:val="fr-CA"/>
        </w:rPr>
        <w:t>valeat</w:t>
      </w:r>
      <w:r w:rsidRPr="00AA76CD">
        <w:rPr>
          <w:rStyle w:val="FontStyle275"/>
          <w:noProof/>
          <w:lang w:val="fr-CA"/>
        </w:rPr>
        <w:t xml:space="preserve"> </w:t>
      </w:r>
      <w:r w:rsidRPr="00AA76CD">
        <w:rPr>
          <w:rStyle w:val="FontStyle275"/>
          <w:noProof/>
          <w:spacing w:val="0"/>
          <w:lang w:val="fr-CA"/>
        </w:rPr>
        <w:t>commutatio,</w:t>
      </w:r>
      <w:r w:rsidRPr="00AA76CD">
        <w:rPr>
          <w:rStyle w:val="FontStyle275"/>
          <w:noProof/>
          <w:lang w:val="fr-CA"/>
        </w:rPr>
        <w:t xml:space="preserve"> </w:t>
      </w:r>
      <w:r w:rsidRPr="00AA76CD">
        <w:rPr>
          <w:rStyle w:val="FontStyle275"/>
          <w:noProof/>
          <w:spacing w:val="0"/>
          <w:lang w:val="fr-CA"/>
        </w:rPr>
        <w:t>sicut</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emtio.</w:t>
      </w:r>
    </w:p>
    <w:p w:rsidR="00D309DB" w:rsidRPr="00AA76CD" w:rsidRDefault="00D309DB" w:rsidP="00D309DB">
      <w:pPr>
        <w:pStyle w:val="Style89"/>
        <w:widowControl/>
        <w:numPr>
          <w:ilvl w:val="0"/>
          <w:numId w:val="54"/>
        </w:numPr>
        <w:tabs>
          <w:tab w:val="left" w:pos="999"/>
        </w:tabs>
        <w:ind w:left="505" w:firstLine="0"/>
        <w:rPr>
          <w:rStyle w:val="FontStyle293"/>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fuerit</w:t>
      </w:r>
      <w:r w:rsidRPr="00AA76CD">
        <w:rPr>
          <w:rStyle w:val="FontStyle275"/>
          <w:noProof/>
          <w:lang w:val="fr-CA"/>
        </w:rPr>
        <w:t xml:space="preserve"> </w:t>
      </w:r>
      <w:r w:rsidRPr="00AA76CD">
        <w:rPr>
          <w:rStyle w:val="FontStyle275"/>
          <w:noProof/>
          <w:spacing w:val="0"/>
          <w:lang w:val="fr-CA"/>
        </w:rPr>
        <w:t>idoneus</w:t>
      </w:r>
      <w:r w:rsidRPr="00AA76CD">
        <w:rPr>
          <w:rStyle w:val="FontStyle275"/>
          <w:noProof/>
          <w:lang w:val="fr-CA"/>
        </w:rPr>
        <w:t xml:space="preserve"> </w:t>
      </w:r>
      <w:r w:rsidRPr="00AA76CD">
        <w:rPr>
          <w:rStyle w:val="FontStyle275"/>
          <w:noProof/>
          <w:spacing w:val="0"/>
          <w:lang w:val="fr-CA"/>
        </w:rPr>
        <w:t>venditor,</w:t>
      </w:r>
      <w:r w:rsidRPr="00AA76CD">
        <w:rPr>
          <w:rStyle w:val="FontStyle275"/>
          <w:noProof/>
          <w:lang w:val="fr-CA"/>
        </w:rPr>
        <w:t xml:space="preserve"> </w:t>
      </w:r>
      <w:r w:rsidRPr="00AA76CD">
        <w:rPr>
          <w:rStyle w:val="FontStyle275"/>
          <w:noProof/>
          <w:spacing w:val="0"/>
          <w:lang w:val="fr-CA"/>
        </w:rPr>
        <w:t>fideiussor</w:t>
      </w:r>
      <w:r w:rsidRPr="00AA76CD">
        <w:rPr>
          <w:rStyle w:val="FontStyle275"/>
          <w:noProof/>
          <w:lang w:val="fr-CA"/>
        </w:rPr>
        <w:t xml:space="preserve"> </w:t>
      </w:r>
      <w:r w:rsidRPr="00AA76CD">
        <w:rPr>
          <w:rStyle w:val="FontStyle275"/>
          <w:noProof/>
          <w:spacing w:val="0"/>
          <w:lang w:val="fr-CA"/>
        </w:rPr>
        <w:t>detur.</w:t>
      </w:r>
    </w:p>
    <w:p w:rsidR="00D309DB" w:rsidRPr="00AA76CD" w:rsidRDefault="00D309DB" w:rsidP="00D309DB">
      <w:pPr>
        <w:pStyle w:val="Style89"/>
        <w:widowControl/>
        <w:numPr>
          <w:ilvl w:val="0"/>
          <w:numId w:val="54"/>
        </w:numPr>
        <w:tabs>
          <w:tab w:val="left" w:pos="999"/>
        </w:tabs>
        <w:ind w:left="505" w:firstLine="0"/>
        <w:rPr>
          <w:rStyle w:val="FontStyle293"/>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valeat</w:t>
      </w:r>
      <w:r w:rsidRPr="00AA76CD">
        <w:rPr>
          <w:rStyle w:val="FontStyle275"/>
          <w:noProof/>
          <w:lang w:val="fr-CA"/>
        </w:rPr>
        <w:t xml:space="preserve"> </w:t>
      </w:r>
      <w:r w:rsidRPr="00AA76CD">
        <w:rPr>
          <w:rStyle w:val="FontStyle275"/>
          <w:noProof/>
          <w:spacing w:val="0"/>
          <w:lang w:val="fr-CA"/>
        </w:rPr>
        <w:t>violenter</w:t>
      </w:r>
      <w:r w:rsidRPr="00AA76CD">
        <w:rPr>
          <w:rStyle w:val="FontStyle275"/>
          <w:noProof/>
          <w:lang w:val="fr-CA"/>
        </w:rPr>
        <w:t xml:space="preserve"> </w:t>
      </w:r>
      <w:r w:rsidRPr="00AA76CD">
        <w:rPr>
          <w:rStyle w:val="FontStyle275"/>
          <w:noProof/>
          <w:spacing w:val="0"/>
          <w:lang w:val="fr-CA"/>
        </w:rPr>
        <w:t>facta</w:t>
      </w:r>
      <w:r w:rsidRPr="00AA76CD">
        <w:rPr>
          <w:rStyle w:val="FontStyle275"/>
          <w:noProof/>
          <w:lang w:val="fr-CA"/>
        </w:rPr>
        <w:t xml:space="preserve"> </w:t>
      </w:r>
      <w:r w:rsidRPr="00AA76CD">
        <w:rPr>
          <w:rStyle w:val="FontStyle275"/>
          <w:noProof/>
          <w:spacing w:val="0"/>
          <w:lang w:val="fr-CA"/>
        </w:rPr>
        <w:t>venditio.</w:t>
      </w:r>
    </w:p>
    <w:p w:rsidR="00D309DB" w:rsidRPr="00AA76CD" w:rsidRDefault="00D309DB" w:rsidP="00D309DB">
      <w:pPr>
        <w:pStyle w:val="Style89"/>
        <w:widowControl/>
        <w:numPr>
          <w:ilvl w:val="0"/>
          <w:numId w:val="54"/>
        </w:numPr>
        <w:tabs>
          <w:tab w:val="left" w:pos="999"/>
        </w:tabs>
        <w:ind w:left="505" w:firstLine="0"/>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arris</w:t>
      </w:r>
      <w:r w:rsidRPr="00AA76CD">
        <w:rPr>
          <w:rStyle w:val="FontStyle275"/>
          <w:noProof/>
          <w:lang w:val="fr-CA"/>
        </w:rPr>
        <w:t xml:space="preserve"> </w:t>
      </w:r>
      <w:r w:rsidRPr="00AA76CD">
        <w:rPr>
          <w:rStyle w:val="FontStyle275"/>
          <w:noProof/>
          <w:spacing w:val="0"/>
          <w:lang w:val="fr-CA"/>
        </w:rPr>
        <w:t>datis</w:t>
      </w:r>
      <w:r w:rsidRPr="00AA76CD">
        <w:rPr>
          <w:rStyle w:val="FontStyle275"/>
          <w:noProof/>
          <w:lang w:val="fr-CA"/>
        </w:rPr>
        <w:t xml:space="preserve"> </w:t>
      </w:r>
      <w:r w:rsidRPr="00AA76CD">
        <w:rPr>
          <w:rStyle w:val="FontStyle275"/>
          <w:noProof/>
          <w:spacing w:val="0"/>
          <w:lang w:val="fr-CA"/>
        </w:rPr>
        <w:t>pretium</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fuerit</w:t>
      </w:r>
      <w:r w:rsidRPr="00AA76CD">
        <w:rPr>
          <w:rStyle w:val="FontStyle275"/>
          <w:noProof/>
          <w:lang w:val="fr-CA"/>
        </w:rPr>
        <w:t xml:space="preserve"> </w:t>
      </w:r>
      <w:r w:rsidRPr="00AA76CD">
        <w:rPr>
          <w:rStyle w:val="FontStyle275"/>
          <w:noProof/>
          <w:spacing w:val="0"/>
          <w:lang w:val="fr-CA"/>
        </w:rPr>
        <w:t>inpletum.</w:t>
      </w:r>
    </w:p>
    <w:p w:rsidR="00D309DB" w:rsidRPr="00AA76CD" w:rsidRDefault="00D309DB" w:rsidP="00D309DB">
      <w:pPr>
        <w:pStyle w:val="Style89"/>
        <w:widowControl/>
        <w:numPr>
          <w:ilvl w:val="0"/>
          <w:numId w:val="54"/>
        </w:numPr>
        <w:tabs>
          <w:tab w:val="left" w:pos="999"/>
        </w:tabs>
        <w:ind w:left="505" w:firstLine="0"/>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pars</w:t>
      </w:r>
      <w:r w:rsidRPr="00AA76CD">
        <w:rPr>
          <w:rStyle w:val="FontStyle275"/>
          <w:noProof/>
          <w:lang w:val="fr-CA"/>
        </w:rPr>
        <w:t xml:space="preserve"> </w:t>
      </w:r>
      <w:r w:rsidRPr="00AA76CD">
        <w:rPr>
          <w:rStyle w:val="FontStyle275"/>
          <w:noProof/>
          <w:spacing w:val="0"/>
          <w:lang w:val="fr-CA"/>
        </w:rPr>
        <w:t>pretii</w:t>
      </w:r>
      <w:r w:rsidRPr="00AA76CD">
        <w:rPr>
          <w:rStyle w:val="FontStyle275"/>
          <w:noProof/>
          <w:lang w:val="fr-CA"/>
        </w:rPr>
        <w:t xml:space="preserve"> </w:t>
      </w:r>
      <w:r w:rsidRPr="00AA76CD">
        <w:rPr>
          <w:rStyle w:val="FontStyle275"/>
          <w:noProof/>
          <w:spacing w:val="0"/>
          <w:lang w:val="fr-CA"/>
        </w:rPr>
        <w:t>data</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fuerit.</w:t>
      </w:r>
    </w:p>
    <w:p w:rsidR="00D309DB" w:rsidRPr="00AA76CD" w:rsidRDefault="00D309DB" w:rsidP="00D309DB">
      <w:pPr>
        <w:pStyle w:val="Style89"/>
        <w:widowControl/>
        <w:numPr>
          <w:ilvl w:val="0"/>
          <w:numId w:val="54"/>
        </w:numPr>
        <w:tabs>
          <w:tab w:val="left" w:pos="999"/>
        </w:tabs>
        <w:ind w:left="505" w:firstLine="0"/>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fraus</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pretio</w:t>
      </w:r>
      <w:r w:rsidRPr="00AA76CD">
        <w:rPr>
          <w:rStyle w:val="FontStyle275"/>
          <w:noProof/>
          <w:lang w:val="fr-CA"/>
        </w:rPr>
        <w:t xml:space="preserve"> </w:t>
      </w:r>
      <w:r w:rsidRPr="00AA76CD">
        <w:rPr>
          <w:rStyle w:val="FontStyle275"/>
          <w:noProof/>
          <w:spacing w:val="0"/>
          <w:lang w:val="fr-CA"/>
        </w:rPr>
        <w:t>rei</w:t>
      </w:r>
      <w:r w:rsidRPr="00AA76CD">
        <w:rPr>
          <w:rStyle w:val="FontStyle275"/>
          <w:noProof/>
          <w:lang w:val="fr-CA"/>
        </w:rPr>
        <w:t xml:space="preserve"> </w:t>
      </w:r>
      <w:r w:rsidRPr="00AA76CD">
        <w:rPr>
          <w:rStyle w:val="FontStyle275"/>
          <w:noProof/>
          <w:spacing w:val="0"/>
          <w:lang w:val="fr-CA"/>
        </w:rPr>
        <w:t>vendite</w:t>
      </w:r>
      <w:r w:rsidRPr="00AA76CD">
        <w:rPr>
          <w:rStyle w:val="FontStyle275"/>
          <w:noProof/>
          <w:lang w:val="fr-CA"/>
        </w:rPr>
        <w:t xml:space="preserve"> </w:t>
      </w:r>
      <w:r w:rsidRPr="00AA76CD">
        <w:rPr>
          <w:rStyle w:val="FontStyle275"/>
          <w:noProof/>
          <w:spacing w:val="0"/>
          <w:lang w:val="fr-CA"/>
        </w:rPr>
        <w:t>fiat.</w:t>
      </w:r>
    </w:p>
    <w:p w:rsidR="00D309DB" w:rsidRPr="00AA76CD" w:rsidRDefault="00D309DB" w:rsidP="00D309DB">
      <w:pPr>
        <w:pStyle w:val="Style89"/>
        <w:widowControl/>
        <w:numPr>
          <w:ilvl w:val="0"/>
          <w:numId w:val="54"/>
        </w:numPr>
        <w:tabs>
          <w:tab w:val="left" w:pos="999"/>
        </w:tabs>
        <w:ind w:left="505" w:firstLine="0"/>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dicat</w:t>
      </w:r>
      <w:r w:rsidRPr="00AA76CD">
        <w:rPr>
          <w:rStyle w:val="FontStyle275"/>
          <w:noProof/>
          <w:lang w:val="fr-CA"/>
        </w:rPr>
        <w:t xml:space="preserve"> </w:t>
      </w:r>
      <w:r w:rsidRPr="00AA76CD">
        <w:rPr>
          <w:rStyle w:val="FontStyle275"/>
          <w:noProof/>
          <w:spacing w:val="0"/>
          <w:lang w:val="fr-CA"/>
        </w:rPr>
        <w:t>quis</w:t>
      </w:r>
      <w:r w:rsidRPr="00AA76CD">
        <w:rPr>
          <w:rStyle w:val="FontStyle275"/>
          <w:noProof/>
          <w:lang w:val="fr-CA"/>
        </w:rPr>
        <w:t xml:space="preserve"> </w:t>
      </w:r>
      <w:r w:rsidRPr="00AA76CD">
        <w:rPr>
          <w:rStyle w:val="FontStyle275"/>
          <w:noProof/>
          <w:spacing w:val="0"/>
          <w:lang w:val="fr-CA"/>
        </w:rPr>
        <w:t>rem</w:t>
      </w:r>
      <w:r w:rsidRPr="00AA76CD">
        <w:rPr>
          <w:rStyle w:val="FontStyle275"/>
          <w:noProof/>
          <w:lang w:val="fr-CA"/>
        </w:rPr>
        <w:t xml:space="preserve"> </w:t>
      </w:r>
      <w:r w:rsidRPr="00AA76CD">
        <w:rPr>
          <w:rStyle w:val="FontStyle275"/>
          <w:noProof/>
          <w:spacing w:val="0"/>
          <w:lang w:val="fr-CA"/>
        </w:rPr>
        <w:t>suam</w:t>
      </w:r>
      <w:r w:rsidRPr="00AA76CD">
        <w:rPr>
          <w:rStyle w:val="FontStyle275"/>
          <w:noProof/>
          <w:lang w:val="fr-CA"/>
        </w:rPr>
        <w:t xml:space="preserve"> </w:t>
      </w:r>
      <w:r w:rsidRPr="00AA76CD">
        <w:rPr>
          <w:rStyle w:val="FontStyle275"/>
          <w:noProof/>
          <w:spacing w:val="0"/>
          <w:lang w:val="fr-CA"/>
        </w:rPr>
        <w:t>vili</w:t>
      </w:r>
      <w:r w:rsidRPr="00AA76CD">
        <w:rPr>
          <w:rStyle w:val="FontStyle275"/>
          <w:noProof/>
          <w:lang w:val="fr-CA"/>
        </w:rPr>
        <w:t xml:space="preserve"> </w:t>
      </w:r>
      <w:r w:rsidRPr="00AA76CD">
        <w:rPr>
          <w:rStyle w:val="FontStyle275"/>
          <w:noProof/>
          <w:spacing w:val="0"/>
          <w:lang w:val="fr-CA"/>
        </w:rPr>
        <w:t>pretio</w:t>
      </w:r>
      <w:r w:rsidRPr="00AA76CD">
        <w:rPr>
          <w:rStyle w:val="FontStyle275"/>
          <w:noProof/>
          <w:lang w:val="fr-CA"/>
        </w:rPr>
        <w:t xml:space="preserve"> </w:t>
      </w:r>
      <w:r w:rsidRPr="00AA76CD">
        <w:rPr>
          <w:rStyle w:val="FontStyle275"/>
          <w:noProof/>
          <w:spacing w:val="0"/>
          <w:lang w:val="fr-CA"/>
        </w:rPr>
        <w:t>vindidisse.</w:t>
      </w:r>
    </w:p>
    <w:p w:rsidR="00D309DB" w:rsidRDefault="00D309DB" w:rsidP="00D309DB">
      <w:pPr>
        <w:pStyle w:val="Style89"/>
        <w:widowControl/>
        <w:numPr>
          <w:ilvl w:val="0"/>
          <w:numId w:val="54"/>
        </w:numPr>
        <w:tabs>
          <w:tab w:val="left" w:pos="999"/>
        </w:tabs>
        <w:ind w:left="505" w:firstLine="0"/>
        <w:rPr>
          <w:rStyle w:val="FontStyle293"/>
        </w:rPr>
      </w:pPr>
      <w:r>
        <w:rPr>
          <w:rStyle w:val="FontStyle275"/>
          <w:noProof/>
          <w:spacing w:val="0"/>
        </w:rPr>
        <w:t>De</w:t>
      </w:r>
      <w:r>
        <w:rPr>
          <w:rStyle w:val="FontStyle275"/>
          <w:noProof/>
        </w:rPr>
        <w:t xml:space="preserve"> </w:t>
      </w:r>
      <w:r>
        <w:rPr>
          <w:rStyle w:val="FontStyle275"/>
          <w:noProof/>
          <w:spacing w:val="0"/>
        </w:rPr>
        <w:t>his,</w:t>
      </w:r>
      <w:r>
        <w:rPr>
          <w:rStyle w:val="FontStyle275"/>
          <w:noProof/>
        </w:rPr>
        <w:t xml:space="preserve"> </w:t>
      </w:r>
      <w:r>
        <w:rPr>
          <w:rStyle w:val="FontStyle275"/>
          <w:noProof/>
          <w:spacing w:val="0"/>
        </w:rPr>
        <w:t>qui</w:t>
      </w:r>
      <w:r>
        <w:rPr>
          <w:rStyle w:val="FontStyle275"/>
          <w:noProof/>
        </w:rPr>
        <w:t xml:space="preserve"> </w:t>
      </w:r>
      <w:r>
        <w:rPr>
          <w:rStyle w:val="FontStyle275"/>
          <w:noProof/>
          <w:spacing w:val="0"/>
        </w:rPr>
        <w:t>aliena</w:t>
      </w:r>
      <w:r>
        <w:rPr>
          <w:rStyle w:val="FontStyle275"/>
          <w:noProof/>
        </w:rPr>
        <w:t xml:space="preserve"> </w:t>
      </w:r>
      <w:r>
        <w:rPr>
          <w:rStyle w:val="FontStyle275"/>
          <w:noProof/>
          <w:spacing w:val="0"/>
        </w:rPr>
        <w:t>vendere</w:t>
      </w:r>
      <w:r>
        <w:rPr>
          <w:rStyle w:val="FontStyle275"/>
          <w:noProof/>
        </w:rPr>
        <w:t xml:space="preserve"> </w:t>
      </w:r>
      <w:r>
        <w:rPr>
          <w:rStyle w:val="FontStyle275"/>
          <w:noProof/>
          <w:spacing w:val="0"/>
        </w:rPr>
        <w:t>vel</w:t>
      </w:r>
      <w:r>
        <w:rPr>
          <w:rStyle w:val="FontStyle275"/>
          <w:noProof/>
        </w:rPr>
        <w:t xml:space="preserve"> </w:t>
      </w:r>
      <w:r>
        <w:rPr>
          <w:rStyle w:val="FontStyle275"/>
          <w:noProof/>
          <w:spacing w:val="0"/>
        </w:rPr>
        <w:t>donare</w:t>
      </w:r>
      <w:r>
        <w:rPr>
          <w:rStyle w:val="FontStyle275"/>
          <w:noProof/>
        </w:rPr>
        <w:t xml:space="preserve"> </w:t>
      </w:r>
      <w:r>
        <w:rPr>
          <w:rStyle w:val="FontStyle275"/>
          <w:noProof/>
          <w:spacing w:val="0"/>
        </w:rPr>
        <w:t>presumserint.</w:t>
      </w:r>
    </w:p>
    <w:p w:rsidR="00D309DB" w:rsidRPr="00AA76CD" w:rsidRDefault="00D309DB" w:rsidP="00D309DB">
      <w:pPr>
        <w:pStyle w:val="Style89"/>
        <w:widowControl/>
        <w:numPr>
          <w:ilvl w:val="0"/>
          <w:numId w:val="54"/>
        </w:numPr>
        <w:tabs>
          <w:tab w:val="left" w:pos="999"/>
        </w:tabs>
        <w:ind w:left="505" w:firstLine="0"/>
        <w:rPr>
          <w:rStyle w:val="FontStyle293"/>
          <w:lang w:val="en-US"/>
        </w:rPr>
      </w:pPr>
      <w:r w:rsidRPr="00AA76CD">
        <w:rPr>
          <w:rStyle w:val="FontStyle275"/>
          <w:noProof/>
          <w:spacing w:val="0"/>
          <w:lang w:val="en-US"/>
        </w:rPr>
        <w:t>Quod</w:t>
      </w:r>
      <w:r w:rsidRPr="00AA76CD">
        <w:rPr>
          <w:rStyle w:val="FontStyle275"/>
          <w:noProof/>
          <w:lang w:val="en-US"/>
        </w:rPr>
        <w:t xml:space="preserve"> </w:t>
      </w:r>
      <w:r w:rsidRPr="00AA76CD">
        <w:rPr>
          <w:rStyle w:val="FontStyle275"/>
          <w:noProof/>
          <w:spacing w:val="0"/>
          <w:lang w:val="en-US"/>
        </w:rPr>
        <w:t>rem</w:t>
      </w:r>
      <w:r w:rsidRPr="00AA76CD">
        <w:rPr>
          <w:rStyle w:val="FontStyle275"/>
          <w:noProof/>
          <w:lang w:val="en-US"/>
        </w:rPr>
        <w:t xml:space="preserve"> </w:t>
      </w:r>
      <w:r w:rsidRPr="00AA76CD">
        <w:rPr>
          <w:rStyle w:val="FontStyle275"/>
          <w:noProof/>
          <w:spacing w:val="0"/>
          <w:lang w:val="en-US"/>
        </w:rPr>
        <w:t>in</w:t>
      </w:r>
      <w:r w:rsidRPr="00AA76CD">
        <w:rPr>
          <w:rStyle w:val="FontStyle275"/>
          <w:noProof/>
          <w:lang w:val="en-US"/>
        </w:rPr>
        <w:t xml:space="preserve"> </w:t>
      </w:r>
      <w:r w:rsidRPr="00AA76CD">
        <w:rPr>
          <w:rStyle w:val="FontStyle275"/>
          <w:noProof/>
          <w:spacing w:val="0"/>
          <w:lang w:val="en-US"/>
        </w:rPr>
        <w:t>contentione</w:t>
      </w:r>
      <w:r w:rsidRPr="00AA76CD">
        <w:rPr>
          <w:rStyle w:val="FontStyle275"/>
          <w:noProof/>
          <w:lang w:val="en-US"/>
        </w:rPr>
        <w:t xml:space="preserve"> </w:t>
      </w:r>
      <w:r w:rsidRPr="00AA76CD">
        <w:rPr>
          <w:rStyle w:val="FontStyle275"/>
          <w:noProof/>
          <w:spacing w:val="0"/>
          <w:lang w:val="en-US"/>
        </w:rPr>
        <w:t>positam</w:t>
      </w:r>
      <w:r w:rsidRPr="00AA76CD">
        <w:rPr>
          <w:rStyle w:val="FontStyle275"/>
          <w:noProof/>
          <w:lang w:val="en-US"/>
        </w:rPr>
        <w:t xml:space="preserve"> </w:t>
      </w:r>
      <w:r w:rsidRPr="00AA76CD">
        <w:rPr>
          <w:rStyle w:val="FontStyle275"/>
          <w:noProof/>
          <w:spacing w:val="0"/>
          <w:lang w:val="en-US"/>
        </w:rPr>
        <w:t>non</w:t>
      </w:r>
      <w:r w:rsidRPr="00AA76CD">
        <w:rPr>
          <w:rStyle w:val="FontStyle275"/>
          <w:noProof/>
          <w:lang w:val="en-US"/>
        </w:rPr>
        <w:t xml:space="preserve"> </w:t>
      </w:r>
      <w:r w:rsidRPr="00AA76CD">
        <w:rPr>
          <w:rStyle w:val="FontStyle275"/>
          <w:noProof/>
          <w:spacing w:val="0"/>
          <w:lang w:val="en-US"/>
        </w:rPr>
        <w:t>liceat</w:t>
      </w:r>
      <w:r w:rsidRPr="00AA76CD">
        <w:rPr>
          <w:rStyle w:val="FontStyle275"/>
          <w:noProof/>
          <w:lang w:val="en-US"/>
        </w:rPr>
        <w:t xml:space="preserve"> </w:t>
      </w:r>
      <w:r w:rsidRPr="00AA76CD">
        <w:rPr>
          <w:rStyle w:val="FontStyle275"/>
          <w:noProof/>
          <w:spacing w:val="0"/>
          <w:lang w:val="en-US"/>
        </w:rPr>
        <w:t>vindere</w:t>
      </w:r>
      <w:r w:rsidRPr="00AA76CD">
        <w:rPr>
          <w:rStyle w:val="FontStyle275"/>
          <w:noProof/>
          <w:lang w:val="en-US"/>
        </w:rPr>
        <w:t xml:space="preserve"> </w:t>
      </w:r>
      <w:r w:rsidRPr="00AA76CD">
        <w:rPr>
          <w:rStyle w:val="FontStyle275"/>
          <w:noProof/>
          <w:spacing w:val="0"/>
          <w:lang w:val="en-US"/>
        </w:rPr>
        <w:t>vel</w:t>
      </w:r>
      <w:r w:rsidRPr="00AA76CD">
        <w:rPr>
          <w:rStyle w:val="FontStyle275"/>
          <w:noProof/>
          <w:lang w:val="en-US"/>
        </w:rPr>
        <w:t xml:space="preserve"> </w:t>
      </w:r>
      <w:r w:rsidRPr="00AA76CD">
        <w:rPr>
          <w:rStyle w:val="FontStyle275"/>
          <w:noProof/>
          <w:spacing w:val="0"/>
          <w:lang w:val="en-US"/>
        </w:rPr>
        <w:t>donare.</w:t>
      </w:r>
    </w:p>
    <w:p w:rsidR="00D309DB" w:rsidRPr="00AA76CD" w:rsidRDefault="00D309DB" w:rsidP="00D309DB">
      <w:pPr>
        <w:pStyle w:val="Style89"/>
        <w:widowControl/>
        <w:numPr>
          <w:ilvl w:val="0"/>
          <w:numId w:val="54"/>
        </w:numPr>
        <w:tabs>
          <w:tab w:val="left" w:pos="999"/>
        </w:tabs>
        <w:ind w:left="505" w:firstLine="0"/>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se</w:t>
      </w:r>
      <w:r w:rsidRPr="00AA76CD">
        <w:rPr>
          <w:rStyle w:val="FontStyle275"/>
          <w:noProof/>
          <w:lang w:val="fr-CA"/>
        </w:rPr>
        <w:t xml:space="preserve"> </w:t>
      </w:r>
      <w:r w:rsidRPr="00AA76CD">
        <w:rPr>
          <w:rStyle w:val="FontStyle275"/>
          <w:noProof/>
          <w:spacing w:val="0"/>
          <w:lang w:val="fr-CA"/>
        </w:rPr>
        <w:t>permittat</w:t>
      </w:r>
      <w:r w:rsidRPr="00AA76CD">
        <w:rPr>
          <w:rStyle w:val="FontStyle275"/>
          <w:noProof/>
          <w:lang w:val="fr-CA"/>
        </w:rPr>
        <w:t xml:space="preserve"> </w:t>
      </w:r>
      <w:r w:rsidRPr="00AA76CD">
        <w:rPr>
          <w:rStyle w:val="FontStyle275"/>
          <w:noProof/>
          <w:spacing w:val="0"/>
          <w:lang w:val="fr-CA"/>
        </w:rPr>
        <w:t>ingenuus</w:t>
      </w:r>
      <w:r w:rsidRPr="00AA76CD">
        <w:rPr>
          <w:rStyle w:val="FontStyle275"/>
          <w:noProof/>
          <w:lang w:val="fr-CA"/>
        </w:rPr>
        <w:t xml:space="preserve"> </w:t>
      </w:r>
      <w:r w:rsidRPr="00AA76CD">
        <w:rPr>
          <w:rStyle w:val="FontStyle275"/>
          <w:noProof/>
          <w:spacing w:val="0"/>
          <w:lang w:val="fr-CA"/>
        </w:rPr>
        <w:t>venundare.</w:t>
      </w:r>
    </w:p>
    <w:p w:rsidR="00D309DB" w:rsidRPr="00AA76CD" w:rsidRDefault="00D309DB" w:rsidP="00D309DB">
      <w:pPr>
        <w:pStyle w:val="Style89"/>
        <w:widowControl/>
        <w:numPr>
          <w:ilvl w:val="0"/>
          <w:numId w:val="54"/>
        </w:numPr>
        <w:tabs>
          <w:tab w:val="left" w:pos="999"/>
        </w:tabs>
        <w:ind w:left="505" w:firstLine="0"/>
        <w:rPr>
          <w:rStyle w:val="FontStyle293"/>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viris</w:t>
      </w:r>
      <w:r w:rsidRPr="00AA76CD">
        <w:rPr>
          <w:rStyle w:val="FontStyle275"/>
          <w:noProof/>
          <w:lang w:val="fr-CA"/>
        </w:rPr>
        <w:t xml:space="preserve"> </w:t>
      </w:r>
      <w:r w:rsidRPr="00AA76CD">
        <w:rPr>
          <w:rStyle w:val="FontStyle275"/>
          <w:noProof/>
          <w:spacing w:val="0"/>
          <w:lang w:val="fr-CA"/>
        </w:rPr>
        <w:t>ac</w:t>
      </w:r>
      <w:r w:rsidRPr="00AA76CD">
        <w:rPr>
          <w:rStyle w:val="FontStyle275"/>
          <w:noProof/>
          <w:lang w:val="fr-CA"/>
        </w:rPr>
        <w:t xml:space="preserve"> </w:t>
      </w:r>
      <w:r w:rsidRPr="00AA76CD">
        <w:rPr>
          <w:rStyle w:val="FontStyle275"/>
          <w:noProof/>
          <w:spacing w:val="0"/>
          <w:lang w:val="fr-CA"/>
        </w:rPr>
        <w:t>mulieribus</w:t>
      </w:r>
      <w:r w:rsidRPr="00AA76CD">
        <w:rPr>
          <w:rStyle w:val="FontStyle275"/>
          <w:noProof/>
          <w:lang w:val="fr-CA"/>
        </w:rPr>
        <w:t xml:space="preserve"> </w:t>
      </w:r>
      <w:r w:rsidRPr="00AA76CD">
        <w:rPr>
          <w:rStyle w:val="FontStyle275"/>
          <w:noProof/>
          <w:spacing w:val="0"/>
          <w:lang w:val="fr-CA"/>
        </w:rPr>
        <w:t>ingenuis</w:t>
      </w:r>
      <w:r w:rsidRPr="00AA76CD">
        <w:rPr>
          <w:rStyle w:val="FontStyle275"/>
          <w:noProof/>
          <w:lang w:val="fr-CA"/>
        </w:rPr>
        <w:t xml:space="preserve"> </w:t>
      </w:r>
      <w:r w:rsidRPr="00AA76CD">
        <w:rPr>
          <w:rStyle w:val="FontStyle275"/>
          <w:noProof/>
          <w:spacing w:val="0"/>
          <w:lang w:val="fr-CA"/>
        </w:rPr>
        <w:t>a</w:t>
      </w:r>
      <w:r w:rsidRPr="00AA76CD">
        <w:rPr>
          <w:rStyle w:val="FontStyle275"/>
          <w:noProof/>
          <w:lang w:val="fr-CA"/>
        </w:rPr>
        <w:t xml:space="preserve"> </w:t>
      </w:r>
      <w:r w:rsidRPr="00AA76CD">
        <w:rPr>
          <w:rStyle w:val="FontStyle275"/>
          <w:noProof/>
          <w:spacing w:val="0"/>
          <w:lang w:val="fr-CA"/>
        </w:rPr>
        <w:t>servo</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ingenuo</w:t>
      </w:r>
      <w:r w:rsidRPr="00AA76CD">
        <w:rPr>
          <w:rStyle w:val="FontStyle275"/>
          <w:noProof/>
          <w:lang w:val="fr-CA"/>
        </w:rPr>
        <w:t xml:space="preserve"> </w:t>
      </w:r>
      <w:r w:rsidRPr="00AA76CD">
        <w:rPr>
          <w:rStyle w:val="FontStyle275"/>
          <w:noProof/>
          <w:spacing w:val="0"/>
          <w:lang w:val="fr-CA"/>
        </w:rPr>
        <w:t>venditis.</w:t>
      </w:r>
    </w:p>
    <w:p w:rsidR="00D309DB" w:rsidRPr="00AA76CD" w:rsidRDefault="00D309DB" w:rsidP="00D309DB">
      <w:pPr>
        <w:pStyle w:val="Style89"/>
        <w:widowControl/>
        <w:numPr>
          <w:ilvl w:val="0"/>
          <w:numId w:val="54"/>
        </w:numPr>
        <w:tabs>
          <w:tab w:val="left" w:pos="999"/>
        </w:tabs>
        <w:ind w:left="999"/>
        <w:rPr>
          <w:rStyle w:val="FontStyle293"/>
          <w:lang w:val="fr-CA"/>
        </w:rPr>
      </w:pP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licere</w:t>
      </w:r>
      <w:r w:rsidRPr="00AA76CD">
        <w:rPr>
          <w:rStyle w:val="FontStyle275"/>
          <w:noProof/>
          <w:lang w:val="fr-CA"/>
        </w:rPr>
        <w:t xml:space="preserve"> </w:t>
      </w:r>
      <w:r w:rsidRPr="00AA76CD">
        <w:rPr>
          <w:rStyle w:val="FontStyle275"/>
          <w:noProof/>
          <w:spacing w:val="0"/>
          <w:lang w:val="fr-CA"/>
        </w:rPr>
        <w:t>parentibusfilios</w:t>
      </w:r>
      <w:r w:rsidRPr="00AA76CD">
        <w:rPr>
          <w:rStyle w:val="FontStyle275"/>
          <w:noProof/>
          <w:lang w:val="fr-CA"/>
        </w:rPr>
        <w:t xml:space="preserve"> </w:t>
      </w:r>
      <w:r w:rsidRPr="00AA76CD">
        <w:rPr>
          <w:rStyle w:val="FontStyle275"/>
          <w:noProof/>
          <w:spacing w:val="0"/>
          <w:lang w:val="fr-CA"/>
        </w:rPr>
        <w:t>suos</w:t>
      </w:r>
      <w:r w:rsidRPr="00AA76CD">
        <w:rPr>
          <w:rStyle w:val="FontStyle275"/>
          <w:noProof/>
          <w:lang w:val="fr-CA"/>
        </w:rPr>
        <w:t xml:space="preserve"> </w:t>
      </w:r>
      <w:r w:rsidRPr="00AA76CD">
        <w:rPr>
          <w:rStyle w:val="FontStyle275"/>
          <w:noProof/>
          <w:spacing w:val="0"/>
          <w:lang w:val="fr-CA"/>
        </w:rPr>
        <w:t>quocumque</w:t>
      </w:r>
      <w:r w:rsidRPr="00AA76CD">
        <w:rPr>
          <w:rStyle w:val="FontStyle275"/>
          <w:noProof/>
          <w:lang w:val="fr-CA"/>
        </w:rPr>
        <w:t xml:space="preserve"> </w:t>
      </w:r>
      <w:r w:rsidRPr="00AA76CD">
        <w:rPr>
          <w:rStyle w:val="FontStyle275"/>
          <w:noProof/>
          <w:spacing w:val="0"/>
          <w:lang w:val="fr-CA"/>
        </w:rPr>
        <w:t>contractu</w:t>
      </w:r>
      <w:r w:rsidRPr="00AA76CD">
        <w:rPr>
          <w:rStyle w:val="FontStyle275"/>
          <w:noProof/>
          <w:lang w:val="fr-CA"/>
        </w:rPr>
        <w:t xml:space="preserve"> </w:t>
      </w:r>
      <w:r w:rsidRPr="00AA76CD">
        <w:rPr>
          <w:rStyle w:val="FontStyle275"/>
          <w:noProof/>
          <w:spacing w:val="0"/>
          <w:lang w:val="fr-CA"/>
        </w:rPr>
        <w:t>alterius</w:t>
      </w:r>
      <w:r w:rsidRPr="00AA76CD">
        <w:rPr>
          <w:rStyle w:val="FontStyle275"/>
          <w:noProof/>
          <w:lang w:val="fr-CA"/>
        </w:rPr>
        <w:t xml:space="preserve"> </w:t>
      </w:r>
      <w:r w:rsidRPr="00AA76CD">
        <w:rPr>
          <w:rStyle w:val="FontStyle275"/>
          <w:noProof/>
          <w:spacing w:val="0"/>
          <w:lang w:val="fr-CA"/>
        </w:rPr>
        <w:t>dominio subiugare.</w:t>
      </w:r>
    </w:p>
    <w:p w:rsidR="00D309DB" w:rsidRDefault="00D309DB" w:rsidP="00D309DB">
      <w:pPr>
        <w:pStyle w:val="Style89"/>
        <w:widowControl/>
        <w:numPr>
          <w:ilvl w:val="0"/>
          <w:numId w:val="54"/>
        </w:numPr>
        <w:tabs>
          <w:tab w:val="left" w:pos="999"/>
        </w:tabs>
        <w:ind w:left="505" w:firstLine="0"/>
        <w:rPr>
          <w:rStyle w:val="FontStyle293"/>
        </w:rPr>
      </w:pPr>
      <w:r>
        <w:rPr>
          <w:rStyle w:val="FontStyle275"/>
          <w:noProof/>
          <w:spacing w:val="0"/>
        </w:rPr>
        <w:t>De</w:t>
      </w:r>
      <w:r>
        <w:rPr>
          <w:rStyle w:val="FontStyle275"/>
          <w:noProof/>
        </w:rPr>
        <w:t xml:space="preserve"> </w:t>
      </w:r>
      <w:r>
        <w:rPr>
          <w:rStyle w:val="FontStyle275"/>
          <w:noProof/>
          <w:spacing w:val="0"/>
        </w:rPr>
        <w:t>servorum</w:t>
      </w:r>
      <w:r>
        <w:rPr>
          <w:rStyle w:val="FontStyle275"/>
          <w:noProof/>
        </w:rPr>
        <w:t xml:space="preserve"> </w:t>
      </w:r>
      <w:r>
        <w:rPr>
          <w:rStyle w:val="FontStyle275"/>
          <w:noProof/>
          <w:spacing w:val="0"/>
        </w:rPr>
        <w:t>venditis</w:t>
      </w:r>
      <w:r>
        <w:rPr>
          <w:rStyle w:val="FontStyle275"/>
          <w:noProof/>
        </w:rPr>
        <w:t xml:space="preserve"> </w:t>
      </w:r>
      <w:r>
        <w:rPr>
          <w:rStyle w:val="FontStyle275"/>
          <w:noProof/>
          <w:spacing w:val="0"/>
        </w:rPr>
        <w:t>rebus.</w:t>
      </w:r>
    </w:p>
    <w:p w:rsidR="00D309DB" w:rsidRPr="00AA76CD" w:rsidRDefault="00D309DB" w:rsidP="00D309DB">
      <w:pPr>
        <w:pStyle w:val="Style89"/>
        <w:widowControl/>
        <w:numPr>
          <w:ilvl w:val="0"/>
          <w:numId w:val="54"/>
        </w:numPr>
        <w:tabs>
          <w:tab w:val="left" w:pos="999"/>
        </w:tabs>
        <w:ind w:left="505" w:firstLine="0"/>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venditus</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priorem</w:t>
      </w:r>
      <w:r w:rsidRPr="00AA76CD">
        <w:rPr>
          <w:rStyle w:val="FontStyle275"/>
          <w:noProof/>
          <w:lang w:val="fr-CA"/>
        </w:rPr>
        <w:t xml:space="preserve"> </w:t>
      </w:r>
      <w:r w:rsidRPr="00AA76CD">
        <w:rPr>
          <w:rStyle w:val="FontStyle275"/>
          <w:noProof/>
          <w:spacing w:val="0"/>
          <w:lang w:val="fr-CA"/>
        </w:rPr>
        <w:t>dominum</w:t>
      </w:r>
      <w:r w:rsidRPr="00AA76CD">
        <w:rPr>
          <w:rStyle w:val="FontStyle275"/>
          <w:noProof/>
          <w:lang w:val="fr-CA"/>
        </w:rPr>
        <w:t xml:space="preserve"> </w:t>
      </w:r>
      <w:r w:rsidRPr="00AA76CD">
        <w:rPr>
          <w:rStyle w:val="FontStyle275"/>
          <w:noProof/>
          <w:spacing w:val="0"/>
          <w:lang w:val="fr-CA"/>
        </w:rPr>
        <w:t>crimen</w:t>
      </w:r>
      <w:r w:rsidRPr="00AA76CD">
        <w:rPr>
          <w:rStyle w:val="FontStyle275"/>
          <w:noProof/>
          <w:lang w:val="fr-CA"/>
        </w:rPr>
        <w:t xml:space="preserve"> </w:t>
      </w:r>
      <w:r w:rsidRPr="00AA76CD">
        <w:rPr>
          <w:rStyle w:val="FontStyle275"/>
          <w:noProof/>
          <w:spacing w:val="0"/>
          <w:lang w:val="fr-CA"/>
        </w:rPr>
        <w:t>obiciat.</w:t>
      </w:r>
    </w:p>
    <w:p w:rsidR="00D309DB" w:rsidRPr="00AA76CD" w:rsidRDefault="00D309DB" w:rsidP="00D309DB">
      <w:pPr>
        <w:pStyle w:val="Style89"/>
        <w:widowControl/>
        <w:numPr>
          <w:ilvl w:val="0"/>
          <w:numId w:val="54"/>
        </w:numPr>
        <w:tabs>
          <w:tab w:val="left" w:pos="999"/>
        </w:tabs>
        <w:ind w:left="505" w:firstLine="0"/>
        <w:rPr>
          <w:rStyle w:val="FontStyle293"/>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servi</w:t>
      </w:r>
      <w:r w:rsidRPr="00AA76CD">
        <w:rPr>
          <w:rStyle w:val="FontStyle275"/>
          <w:noProof/>
          <w:lang w:val="fr-CA"/>
        </w:rPr>
        <w:t xml:space="preserve"> </w:t>
      </w:r>
      <w:r w:rsidRPr="00AA76CD">
        <w:rPr>
          <w:rStyle w:val="FontStyle275"/>
          <w:noProof/>
          <w:spacing w:val="0"/>
          <w:lang w:val="fr-CA"/>
        </w:rPr>
        <w:t>venditi</w:t>
      </w:r>
      <w:r w:rsidRPr="00AA76CD">
        <w:rPr>
          <w:rStyle w:val="FontStyle275"/>
          <w:noProof/>
          <w:lang w:val="fr-CA"/>
        </w:rPr>
        <w:t xml:space="preserve"> </w:t>
      </w:r>
      <w:r w:rsidRPr="00AA76CD">
        <w:rPr>
          <w:rStyle w:val="FontStyle275"/>
          <w:noProof/>
          <w:spacing w:val="0"/>
          <w:lang w:val="fr-CA"/>
        </w:rPr>
        <w:t>facultatem</w:t>
      </w:r>
      <w:r w:rsidRPr="00AA76CD">
        <w:rPr>
          <w:rStyle w:val="FontStyle275"/>
          <w:noProof/>
          <w:lang w:val="fr-CA"/>
        </w:rPr>
        <w:t xml:space="preserve"> </w:t>
      </w:r>
      <w:r w:rsidRPr="00AA76CD">
        <w:rPr>
          <w:rStyle w:val="FontStyle275"/>
          <w:noProof/>
          <w:spacing w:val="0"/>
          <w:lang w:val="fr-CA"/>
        </w:rPr>
        <w:t>dominus</w:t>
      </w:r>
      <w:r w:rsidRPr="00AA76CD">
        <w:rPr>
          <w:rStyle w:val="FontStyle275"/>
          <w:noProof/>
          <w:lang w:val="fr-CA"/>
        </w:rPr>
        <w:t xml:space="preserve"> </w:t>
      </w:r>
      <w:r w:rsidRPr="00AA76CD">
        <w:rPr>
          <w:rStyle w:val="FontStyle275"/>
          <w:noProof/>
          <w:spacing w:val="0"/>
          <w:lang w:val="fr-CA"/>
        </w:rPr>
        <w:t>querat.</w:t>
      </w:r>
    </w:p>
    <w:p w:rsidR="00D309DB" w:rsidRPr="00AA76CD" w:rsidRDefault="00D309DB" w:rsidP="00D309DB">
      <w:pPr>
        <w:pStyle w:val="Style89"/>
        <w:widowControl/>
        <w:numPr>
          <w:ilvl w:val="0"/>
          <w:numId w:val="54"/>
        </w:numPr>
        <w:tabs>
          <w:tab w:val="left" w:pos="999"/>
        </w:tabs>
        <w:ind w:left="505" w:firstLine="0"/>
        <w:rPr>
          <w:rStyle w:val="FontStyle293"/>
          <w:lang w:val="fr-CA"/>
        </w:rPr>
      </w:pPr>
      <w:r w:rsidRPr="00AA76CD">
        <w:rPr>
          <w:rStyle w:val="FontStyle293"/>
          <w:noProof/>
          <w:lang w:val="fr-CA"/>
        </w:rPr>
        <w:t xml:space="preserve">Si servus sit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suo</w:t>
      </w:r>
      <w:r w:rsidRPr="00AA76CD">
        <w:rPr>
          <w:rStyle w:val="FontStyle275"/>
          <w:noProof/>
          <w:lang w:val="fr-CA"/>
        </w:rPr>
        <w:t xml:space="preserve"> </w:t>
      </w:r>
      <w:r w:rsidRPr="00AA76CD">
        <w:rPr>
          <w:rStyle w:val="FontStyle275"/>
          <w:noProof/>
          <w:spacing w:val="0"/>
          <w:lang w:val="fr-CA"/>
        </w:rPr>
        <w:t>peculio</w:t>
      </w:r>
      <w:r w:rsidRPr="00AA76CD">
        <w:rPr>
          <w:rStyle w:val="FontStyle275"/>
          <w:noProof/>
          <w:lang w:val="fr-CA"/>
        </w:rPr>
        <w:t xml:space="preserve"> </w:t>
      </w:r>
      <w:r w:rsidRPr="00AA76CD">
        <w:rPr>
          <w:rStyle w:val="FontStyle275"/>
          <w:noProof/>
          <w:spacing w:val="0"/>
          <w:lang w:val="fr-CA"/>
        </w:rPr>
        <w:t>emtus.</w:t>
      </w:r>
    </w:p>
    <w:p w:rsidR="00D309DB" w:rsidRPr="00AA76CD" w:rsidRDefault="00D309DB" w:rsidP="00D309DB">
      <w:pPr>
        <w:pStyle w:val="Style89"/>
        <w:widowControl/>
        <w:numPr>
          <w:ilvl w:val="0"/>
          <w:numId w:val="54"/>
        </w:numPr>
        <w:tabs>
          <w:tab w:val="left" w:pos="999"/>
        </w:tabs>
        <w:ind w:left="505" w:firstLine="0"/>
        <w:rPr>
          <w:rStyle w:val="FontStyle293"/>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nullus</w:t>
      </w:r>
      <w:r w:rsidRPr="00AA76CD">
        <w:rPr>
          <w:rStyle w:val="FontStyle275"/>
          <w:noProof/>
          <w:lang w:val="fr-CA"/>
        </w:rPr>
        <w:t xml:space="preserve"> </w:t>
      </w:r>
      <w:r w:rsidRPr="00AA76CD">
        <w:rPr>
          <w:rStyle w:val="FontStyle275"/>
          <w:noProof/>
          <w:spacing w:val="0"/>
          <w:lang w:val="fr-CA"/>
        </w:rPr>
        <w:t>servum</w:t>
      </w:r>
      <w:r w:rsidRPr="00AA76CD">
        <w:rPr>
          <w:rStyle w:val="FontStyle275"/>
          <w:noProof/>
          <w:lang w:val="fr-CA"/>
        </w:rPr>
        <w:t xml:space="preserve"> </w:t>
      </w:r>
      <w:r w:rsidRPr="00AA76CD">
        <w:rPr>
          <w:rStyle w:val="FontStyle275"/>
          <w:noProof/>
          <w:spacing w:val="0"/>
          <w:lang w:val="fr-CA"/>
        </w:rPr>
        <w:t>suum</w:t>
      </w:r>
      <w:r w:rsidRPr="00AA76CD">
        <w:rPr>
          <w:rStyle w:val="FontStyle275"/>
          <w:noProof/>
          <w:lang w:val="fr-CA"/>
        </w:rPr>
        <w:t xml:space="preserve"> </w:t>
      </w:r>
      <w:r w:rsidRPr="00AA76CD">
        <w:rPr>
          <w:rStyle w:val="FontStyle275"/>
          <w:noProof/>
          <w:spacing w:val="0"/>
          <w:lang w:val="fr-CA"/>
        </w:rPr>
        <w:t>vendat</w:t>
      </w:r>
      <w:r w:rsidRPr="00AA76CD">
        <w:rPr>
          <w:rStyle w:val="FontStyle275"/>
          <w:noProof/>
          <w:lang w:val="fr-CA"/>
        </w:rPr>
        <w:t xml:space="preserve"> </w:t>
      </w:r>
      <w:r w:rsidRPr="00AA76CD">
        <w:rPr>
          <w:rStyle w:val="FontStyle275"/>
          <w:noProof/>
          <w:spacing w:val="0"/>
          <w:lang w:val="fr-CA"/>
        </w:rPr>
        <w:t>invitus.</w:t>
      </w:r>
    </w:p>
    <w:p w:rsidR="00D309DB" w:rsidRDefault="00D309DB" w:rsidP="00D309DB">
      <w:pPr>
        <w:pStyle w:val="Style89"/>
        <w:widowControl/>
        <w:numPr>
          <w:ilvl w:val="0"/>
          <w:numId w:val="54"/>
        </w:numPr>
        <w:tabs>
          <w:tab w:val="left" w:pos="999"/>
        </w:tabs>
        <w:ind w:left="999"/>
        <w:rPr>
          <w:rStyle w:val="FontStyle293"/>
        </w:rPr>
      </w:pPr>
      <w:r>
        <w:rPr>
          <w:rStyle w:val="FontStyle275"/>
          <w:noProof/>
          <w:spacing w:val="0"/>
        </w:rPr>
        <w:t>Si</w:t>
      </w:r>
      <w:r>
        <w:rPr>
          <w:rStyle w:val="FontStyle275"/>
          <w:noProof/>
        </w:rPr>
        <w:t xml:space="preserve"> </w:t>
      </w:r>
      <w:r>
        <w:rPr>
          <w:rStyle w:val="FontStyle275"/>
          <w:noProof/>
          <w:spacing w:val="0"/>
        </w:rPr>
        <w:t>servus</w:t>
      </w:r>
      <w:r>
        <w:rPr>
          <w:rStyle w:val="FontStyle275"/>
          <w:noProof/>
        </w:rPr>
        <w:t xml:space="preserve"> </w:t>
      </w:r>
      <w:r>
        <w:rPr>
          <w:rStyle w:val="FontStyle275"/>
          <w:noProof/>
          <w:spacing w:val="0"/>
        </w:rPr>
        <w:t>pro</w:t>
      </w:r>
      <w:r>
        <w:rPr>
          <w:rStyle w:val="FontStyle275"/>
          <w:noProof/>
        </w:rPr>
        <w:t xml:space="preserve"> </w:t>
      </w:r>
      <w:r>
        <w:rPr>
          <w:rStyle w:val="FontStyle275"/>
          <w:noProof/>
          <w:spacing w:val="0"/>
        </w:rPr>
        <w:t>crimine</w:t>
      </w:r>
      <w:r>
        <w:rPr>
          <w:rStyle w:val="FontStyle275"/>
          <w:noProof/>
        </w:rPr>
        <w:t xml:space="preserve"> </w:t>
      </w:r>
      <w:r>
        <w:rPr>
          <w:rStyle w:val="FontStyle275"/>
          <w:noProof/>
          <w:spacing w:val="0"/>
        </w:rPr>
        <w:t>quocumque</w:t>
      </w:r>
      <w:r>
        <w:rPr>
          <w:rStyle w:val="FontStyle275"/>
          <w:noProof/>
        </w:rPr>
        <w:t xml:space="preserve"> </w:t>
      </w:r>
      <w:r>
        <w:rPr>
          <w:rStyle w:val="FontStyle275"/>
          <w:noProof/>
          <w:spacing w:val="0"/>
        </w:rPr>
        <w:t>contractu</w:t>
      </w:r>
      <w:r>
        <w:rPr>
          <w:rStyle w:val="FontStyle275"/>
          <w:noProof/>
        </w:rPr>
        <w:t xml:space="preserve"> </w:t>
      </w:r>
      <w:r>
        <w:rPr>
          <w:rStyle w:val="FontStyle275"/>
          <w:noProof/>
          <w:spacing w:val="0"/>
        </w:rPr>
        <w:t>ad</w:t>
      </w:r>
      <w:r>
        <w:rPr>
          <w:rStyle w:val="FontStyle275"/>
          <w:noProof/>
        </w:rPr>
        <w:t xml:space="preserve"> </w:t>
      </w:r>
      <w:r>
        <w:rPr>
          <w:rStyle w:val="FontStyle275"/>
          <w:noProof/>
          <w:spacing w:val="0"/>
        </w:rPr>
        <w:t>dominium</w:t>
      </w:r>
      <w:r>
        <w:rPr>
          <w:rStyle w:val="FontStyle275"/>
          <w:noProof/>
        </w:rPr>
        <w:t xml:space="preserve"> </w:t>
      </w:r>
      <w:r>
        <w:rPr>
          <w:rStyle w:val="FontStyle275"/>
          <w:noProof/>
          <w:spacing w:val="0"/>
        </w:rPr>
        <w:t>transierit alterius.</w:t>
      </w:r>
    </w:p>
    <w:p w:rsidR="00D309DB" w:rsidRPr="00AA76CD" w:rsidRDefault="00D309DB" w:rsidP="00D309DB">
      <w:pPr>
        <w:pStyle w:val="Style89"/>
        <w:widowControl/>
        <w:numPr>
          <w:ilvl w:val="0"/>
          <w:numId w:val="54"/>
        </w:numPr>
        <w:tabs>
          <w:tab w:val="left" w:pos="999"/>
        </w:tabs>
        <w:ind w:left="505" w:firstLine="0"/>
        <w:rPr>
          <w:rStyle w:val="FontStyle293"/>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alienandis</w:t>
      </w:r>
      <w:r w:rsidRPr="00AA76CD">
        <w:rPr>
          <w:rStyle w:val="FontStyle275"/>
          <w:noProof/>
          <w:lang w:val="fr-CA"/>
        </w:rPr>
        <w:t xml:space="preserve"> </w:t>
      </w:r>
      <w:r w:rsidRPr="00AA76CD">
        <w:rPr>
          <w:rStyle w:val="FontStyle275"/>
          <w:noProof/>
          <w:spacing w:val="0"/>
          <w:lang w:val="fr-CA"/>
        </w:rPr>
        <w:t>privatorum</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curialium</w:t>
      </w:r>
      <w:r w:rsidRPr="00AA76CD">
        <w:rPr>
          <w:rStyle w:val="FontStyle275"/>
          <w:noProof/>
          <w:lang w:val="fr-CA"/>
        </w:rPr>
        <w:t xml:space="preserve"> </w:t>
      </w:r>
      <w:r w:rsidRPr="00AA76CD">
        <w:rPr>
          <w:rStyle w:val="FontStyle275"/>
          <w:noProof/>
          <w:spacing w:val="0"/>
          <w:lang w:val="fr-CA"/>
        </w:rPr>
        <w:t>rebus.</w:t>
      </w:r>
    </w:p>
    <w:p w:rsidR="00D309DB" w:rsidRPr="00AA76CD" w:rsidRDefault="00D309DB" w:rsidP="00D309DB">
      <w:pPr>
        <w:pStyle w:val="Style89"/>
        <w:widowControl/>
        <w:numPr>
          <w:ilvl w:val="0"/>
          <w:numId w:val="54"/>
        </w:numPr>
        <w:tabs>
          <w:tab w:val="left" w:pos="999"/>
        </w:tabs>
        <w:ind w:left="999"/>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res</w:t>
      </w:r>
      <w:r w:rsidRPr="00AA76CD">
        <w:rPr>
          <w:rStyle w:val="FontStyle275"/>
          <w:noProof/>
          <w:lang w:val="fr-CA"/>
        </w:rPr>
        <w:t xml:space="preserve"> </w:t>
      </w:r>
      <w:r w:rsidRPr="00AA76CD">
        <w:rPr>
          <w:rStyle w:val="FontStyle275"/>
          <w:noProof/>
          <w:spacing w:val="0"/>
          <w:lang w:val="fr-CA"/>
        </w:rPr>
        <w:t>ille</w:t>
      </w:r>
      <w:r w:rsidRPr="00AA76CD">
        <w:rPr>
          <w:rStyle w:val="FontStyle275"/>
          <w:noProof/>
          <w:lang w:val="fr-CA"/>
        </w:rPr>
        <w:t xml:space="preserve"> </w:t>
      </w:r>
      <w:r w:rsidRPr="00AA76CD">
        <w:rPr>
          <w:rStyle w:val="FontStyle275"/>
          <w:noProof/>
          <w:spacing w:val="0"/>
          <w:lang w:val="fr-CA"/>
        </w:rPr>
        <w:t>vendantur</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donentur,</w:t>
      </w:r>
      <w:r w:rsidRPr="00AA76CD">
        <w:rPr>
          <w:rStyle w:val="FontStyle275"/>
          <w:noProof/>
          <w:lang w:val="fr-CA"/>
        </w:rPr>
        <w:t xml:space="preserve"> </w:t>
      </w:r>
      <w:r w:rsidRPr="00AA76CD">
        <w:rPr>
          <w:rStyle w:val="FontStyle275"/>
          <w:noProof/>
          <w:spacing w:val="0"/>
          <w:lang w:val="fr-CA"/>
        </w:rPr>
        <w:t>que</w:t>
      </w:r>
      <w:r w:rsidRPr="00AA76CD">
        <w:rPr>
          <w:rStyle w:val="FontStyle275"/>
          <w:noProof/>
          <w:lang w:val="fr-CA"/>
        </w:rPr>
        <w:t xml:space="preserve"> </w:t>
      </w:r>
      <w:r w:rsidRPr="00AA76CD">
        <w:rPr>
          <w:rStyle w:val="FontStyle275"/>
          <w:noProof/>
          <w:spacing w:val="0"/>
          <w:lang w:val="fr-CA"/>
        </w:rPr>
        <w:t>prius</w:t>
      </w:r>
      <w:r w:rsidRPr="00AA76CD">
        <w:rPr>
          <w:rStyle w:val="FontStyle275"/>
          <w:noProof/>
          <w:lang w:val="fr-CA"/>
        </w:rPr>
        <w:t xml:space="preserve"> </w:t>
      </w:r>
      <w:r w:rsidRPr="00AA76CD">
        <w:rPr>
          <w:rStyle w:val="FontStyle275"/>
          <w:noProof/>
          <w:spacing w:val="0"/>
          <w:lang w:val="fr-CA"/>
        </w:rPr>
        <w:t>debuerant</w:t>
      </w:r>
      <w:r w:rsidRPr="00AA76CD">
        <w:rPr>
          <w:rStyle w:val="FontStyle275"/>
          <w:noProof/>
          <w:lang w:val="fr-CA"/>
        </w:rPr>
        <w:t xml:space="preserve"> </w:t>
      </w:r>
      <w:r w:rsidRPr="00AA76CD">
        <w:rPr>
          <w:rStyle w:val="FontStyle275"/>
          <w:noProof/>
          <w:spacing w:val="0"/>
          <w:lang w:val="fr-CA"/>
        </w:rPr>
        <w:t>per</w:t>
      </w:r>
      <w:r w:rsidRPr="00AA76CD">
        <w:rPr>
          <w:rStyle w:val="FontStyle275"/>
          <w:noProof/>
          <w:lang w:val="fr-CA"/>
        </w:rPr>
        <w:t xml:space="preserve"> </w:t>
      </w:r>
      <w:r w:rsidRPr="00AA76CD">
        <w:rPr>
          <w:rStyle w:val="FontStyle275"/>
          <w:noProof/>
          <w:spacing w:val="0"/>
          <w:lang w:val="fr-CA"/>
        </w:rPr>
        <w:t>iudicium obtineri.</w:t>
      </w:r>
    </w:p>
    <w:p w:rsidR="00D309DB" w:rsidRPr="00AA76CD" w:rsidRDefault="00D309DB" w:rsidP="00D309DB">
      <w:pPr>
        <w:pStyle w:val="Style89"/>
        <w:widowControl/>
        <w:numPr>
          <w:ilvl w:val="0"/>
          <w:numId w:val="54"/>
        </w:numPr>
        <w:tabs>
          <w:tab w:val="left" w:pos="999"/>
        </w:tabs>
        <w:ind w:left="505" w:firstLine="0"/>
        <w:rPr>
          <w:rStyle w:val="FontStyle293"/>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mancipiis</w:t>
      </w:r>
      <w:r w:rsidRPr="00AA76CD">
        <w:rPr>
          <w:rStyle w:val="FontStyle275"/>
          <w:noProof/>
          <w:lang w:val="fr-CA"/>
        </w:rPr>
        <w:t xml:space="preserve"> </w:t>
      </w:r>
      <w:r w:rsidRPr="00AA76CD">
        <w:rPr>
          <w:rStyle w:val="FontStyle275"/>
          <w:noProof/>
          <w:spacing w:val="0"/>
          <w:lang w:val="fr-CA"/>
        </w:rPr>
        <w:t>ab</w:t>
      </w:r>
      <w:r w:rsidRPr="00AA76CD">
        <w:rPr>
          <w:rStyle w:val="FontStyle275"/>
          <w:noProof/>
          <w:lang w:val="fr-CA"/>
        </w:rPr>
        <w:t xml:space="preserve"> </w:t>
      </w:r>
      <w:r w:rsidRPr="00AA76CD">
        <w:rPr>
          <w:rStyle w:val="FontStyle275"/>
          <w:noProof/>
          <w:spacing w:val="0"/>
          <w:lang w:val="fr-CA"/>
        </w:rPr>
        <w:t>hostibus</w:t>
      </w:r>
      <w:r w:rsidRPr="00AA76CD">
        <w:rPr>
          <w:rStyle w:val="FontStyle275"/>
          <w:noProof/>
          <w:lang w:val="fr-CA"/>
        </w:rPr>
        <w:t xml:space="preserve"> </w:t>
      </w:r>
      <w:r w:rsidRPr="00AA76CD">
        <w:rPr>
          <w:rStyle w:val="FontStyle275"/>
          <w:noProof/>
          <w:spacing w:val="0"/>
          <w:lang w:val="fr-CA"/>
        </w:rPr>
        <w:t>occupatis</w:t>
      </w:r>
      <w:r w:rsidRPr="00AA76CD">
        <w:rPr>
          <w:rStyle w:val="FontStyle275"/>
          <w:noProof/>
          <w:lang w:val="fr-CA"/>
        </w:rPr>
        <w:t xml:space="preserve"> </w:t>
      </w:r>
      <w:r w:rsidRPr="00AA76CD">
        <w:rPr>
          <w:rStyle w:val="FontStyle275"/>
          <w:noProof/>
          <w:spacing w:val="0"/>
          <w:lang w:val="fr-CA"/>
        </w:rPr>
        <w:t>ac</w:t>
      </w:r>
      <w:r w:rsidRPr="00AA76CD">
        <w:rPr>
          <w:rStyle w:val="FontStyle275"/>
          <w:noProof/>
          <w:lang w:val="fr-CA"/>
        </w:rPr>
        <w:t xml:space="preserve"> </w:t>
      </w:r>
      <w:r w:rsidRPr="00AA76CD">
        <w:rPr>
          <w:rStyle w:val="FontStyle275"/>
          <w:noProof/>
          <w:spacing w:val="0"/>
          <w:lang w:val="fr-CA"/>
        </w:rPr>
        <w:t>venditis.</w:t>
      </w:r>
    </w:p>
    <w:p w:rsidR="00D309DB" w:rsidRPr="00AA76CD" w:rsidRDefault="00D309DB" w:rsidP="00D309DB">
      <w:pPr>
        <w:pStyle w:val="Style89"/>
        <w:widowControl/>
        <w:numPr>
          <w:ilvl w:val="0"/>
          <w:numId w:val="54"/>
        </w:numPr>
        <w:tabs>
          <w:tab w:val="left" w:pos="999"/>
        </w:tabs>
        <w:ind w:left="505" w:firstLine="0"/>
        <w:rPr>
          <w:rStyle w:val="FontStyle293"/>
          <w:lang w:val="en-US"/>
        </w:rPr>
      </w:pPr>
      <w:r w:rsidRPr="00AA76CD">
        <w:rPr>
          <w:rStyle w:val="FontStyle275"/>
          <w:noProof/>
          <w:spacing w:val="0"/>
          <w:lang w:val="en-US"/>
        </w:rPr>
        <w:t>Quo</w:t>
      </w:r>
      <w:r w:rsidRPr="00AA76CD">
        <w:rPr>
          <w:rStyle w:val="FontStyle275"/>
          <w:noProof/>
          <w:lang w:val="en-US"/>
        </w:rPr>
        <w:t xml:space="preserve"> </w:t>
      </w:r>
      <w:r w:rsidRPr="00AA76CD">
        <w:rPr>
          <w:rStyle w:val="FontStyle275"/>
          <w:noProof/>
          <w:spacing w:val="0"/>
          <w:lang w:val="en-US"/>
        </w:rPr>
        <w:t>presens</w:t>
      </w:r>
      <w:r w:rsidRPr="00AA76CD">
        <w:rPr>
          <w:rStyle w:val="FontStyle275"/>
          <w:noProof/>
          <w:lang w:val="en-US"/>
        </w:rPr>
        <w:t xml:space="preserve"> </w:t>
      </w:r>
      <w:r w:rsidRPr="00AA76CD">
        <w:rPr>
          <w:rStyle w:val="FontStyle275"/>
          <w:noProof/>
          <w:spacing w:val="0"/>
          <w:lang w:val="en-US"/>
        </w:rPr>
        <w:t>liber</w:t>
      </w:r>
      <w:r w:rsidRPr="00AA76CD">
        <w:rPr>
          <w:rStyle w:val="FontStyle275"/>
          <w:noProof/>
          <w:lang w:val="en-US"/>
        </w:rPr>
        <w:t xml:space="preserve"> </w:t>
      </w:r>
      <w:r w:rsidRPr="00AA76CD">
        <w:rPr>
          <w:rStyle w:val="FontStyle275"/>
          <w:noProof/>
          <w:spacing w:val="0"/>
          <w:lang w:val="en-US"/>
        </w:rPr>
        <w:t>debeat</w:t>
      </w:r>
      <w:r w:rsidRPr="00AA76CD">
        <w:rPr>
          <w:rStyle w:val="FontStyle275"/>
          <w:noProof/>
          <w:lang w:val="en-US"/>
        </w:rPr>
        <w:t xml:space="preserve"> </w:t>
      </w:r>
      <w:r w:rsidRPr="00AA76CD">
        <w:rPr>
          <w:rStyle w:val="FontStyle275"/>
          <w:noProof/>
          <w:spacing w:val="0"/>
          <w:lang w:val="en-US"/>
        </w:rPr>
        <w:t>pretio</w:t>
      </w:r>
      <w:r w:rsidRPr="00AA76CD">
        <w:rPr>
          <w:rStyle w:val="FontStyle275"/>
          <w:noProof/>
          <w:lang w:val="en-US"/>
        </w:rPr>
        <w:t xml:space="preserve"> </w:t>
      </w:r>
      <w:r w:rsidRPr="00AA76CD">
        <w:rPr>
          <w:rStyle w:val="FontStyle275"/>
          <w:noProof/>
          <w:spacing w:val="0"/>
          <w:lang w:val="en-US"/>
        </w:rPr>
        <w:t>conparari.</w:t>
      </w:r>
    </w:p>
    <w:p w:rsidR="00D309DB" w:rsidRPr="00AA76CD" w:rsidRDefault="00D309DB" w:rsidP="00D309DB">
      <w:pPr>
        <w:pStyle w:val="Style80"/>
        <w:widowControl/>
        <w:spacing w:line="240" w:lineRule="exact"/>
        <w:rPr>
          <w:sz w:val="20"/>
          <w:szCs w:val="20"/>
          <w:lang w:val="en-US"/>
        </w:rPr>
      </w:pPr>
    </w:p>
    <w:p w:rsidR="00D309DB" w:rsidRPr="00AA76CD" w:rsidRDefault="00D309DB" w:rsidP="00D309DB">
      <w:pPr>
        <w:pStyle w:val="Style80"/>
        <w:widowControl/>
        <w:spacing w:line="240" w:lineRule="exact"/>
        <w:rPr>
          <w:sz w:val="20"/>
          <w:szCs w:val="20"/>
          <w:lang w:val="en-US"/>
        </w:rPr>
      </w:pPr>
    </w:p>
    <w:p w:rsidR="00D309DB" w:rsidRPr="00AA76CD" w:rsidRDefault="00D309DB" w:rsidP="00D309DB">
      <w:pPr>
        <w:pStyle w:val="Style80"/>
        <w:widowControl/>
        <w:spacing w:line="240" w:lineRule="exact"/>
        <w:rPr>
          <w:sz w:val="20"/>
          <w:szCs w:val="20"/>
          <w:lang w:val="en-US"/>
        </w:rPr>
      </w:pPr>
    </w:p>
    <w:p w:rsidR="00D309DB" w:rsidRPr="00AA76CD" w:rsidRDefault="00D309DB" w:rsidP="00D309DB">
      <w:pPr>
        <w:pStyle w:val="Style80"/>
        <w:widowControl/>
        <w:spacing w:before="100" w:line="315" w:lineRule="exact"/>
        <w:rPr>
          <w:rStyle w:val="FontStyle246"/>
          <w:noProof/>
          <w:lang w:val="fr-CA"/>
        </w:rPr>
      </w:pPr>
      <w:r w:rsidRPr="00AA76CD">
        <w:rPr>
          <w:rStyle w:val="FontStyle246"/>
          <w:noProof/>
          <w:lang w:val="fr-CA"/>
        </w:rPr>
        <w:t>V</w:t>
      </w:r>
      <w:r w:rsidRPr="00AA76CD">
        <w:rPr>
          <w:rStyle w:val="FontStyle293"/>
          <w:noProof/>
          <w:lang w:val="fr-CA"/>
        </w:rPr>
        <w:t xml:space="preserve">.4.1. </w:t>
      </w:r>
      <w:r w:rsidRPr="00AA76CD">
        <w:rPr>
          <w:rStyle w:val="FontStyle246"/>
          <w:noProof/>
          <w:lang w:val="fr-CA"/>
        </w:rPr>
        <w:t>ANTIQUA</w:t>
      </w:r>
    </w:p>
    <w:p w:rsidR="00D309DB" w:rsidRPr="00AA76CD" w:rsidRDefault="00D309DB" w:rsidP="00D309DB">
      <w:pPr>
        <w:pStyle w:val="Style87"/>
        <w:widowControl/>
        <w:spacing w:before="11"/>
        <w:jc w:val="left"/>
        <w:rPr>
          <w:rStyle w:val="FontStyle275"/>
          <w:noProof/>
          <w:spacing w:val="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ita</w:t>
      </w:r>
      <w:r w:rsidRPr="00AA76CD">
        <w:rPr>
          <w:rStyle w:val="FontStyle275"/>
          <w:noProof/>
          <w:lang w:val="fr-CA"/>
        </w:rPr>
        <w:t xml:space="preserve"> </w:t>
      </w:r>
      <w:r w:rsidRPr="00AA76CD">
        <w:rPr>
          <w:rStyle w:val="FontStyle275"/>
          <w:noProof/>
          <w:spacing w:val="0"/>
          <w:lang w:val="fr-CA"/>
        </w:rPr>
        <w:t>valeat</w:t>
      </w:r>
      <w:r w:rsidRPr="00AA76CD">
        <w:rPr>
          <w:rStyle w:val="FontStyle275"/>
          <w:noProof/>
          <w:lang w:val="fr-CA"/>
        </w:rPr>
        <w:t xml:space="preserve"> </w:t>
      </w:r>
      <w:r w:rsidRPr="00AA76CD">
        <w:rPr>
          <w:rStyle w:val="FontStyle275"/>
          <w:noProof/>
          <w:spacing w:val="0"/>
          <w:lang w:val="fr-CA"/>
        </w:rPr>
        <w:t>commutatio,</w:t>
      </w:r>
      <w:r w:rsidRPr="00AA76CD">
        <w:rPr>
          <w:rStyle w:val="FontStyle275"/>
          <w:noProof/>
          <w:lang w:val="fr-CA"/>
        </w:rPr>
        <w:t xml:space="preserve"> </w:t>
      </w:r>
      <w:r w:rsidRPr="00AA76CD">
        <w:rPr>
          <w:rStyle w:val="FontStyle275"/>
          <w:noProof/>
          <w:spacing w:val="0"/>
          <w:lang w:val="fr-CA"/>
        </w:rPr>
        <w:t>sicut</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emtio.</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Commutatio, si non fueril per vim et metum extorta, talem qualem et emtio habcat flrmitatcm.</w:t>
      </w:r>
    </w:p>
    <w:p w:rsidR="00D309DB" w:rsidRPr="00AA76CD" w:rsidRDefault="00D309DB" w:rsidP="00D309DB">
      <w:pPr>
        <w:pStyle w:val="Style80"/>
        <w:widowControl/>
        <w:spacing w:line="240" w:lineRule="exact"/>
        <w:rPr>
          <w:sz w:val="20"/>
          <w:szCs w:val="20"/>
          <w:lang w:val="fr-CA"/>
        </w:rPr>
      </w:pPr>
    </w:p>
    <w:p w:rsidR="00D309DB" w:rsidRPr="00AA76CD" w:rsidRDefault="00D309DB" w:rsidP="00D309DB">
      <w:pPr>
        <w:pStyle w:val="Style80"/>
        <w:widowControl/>
        <w:spacing w:before="170"/>
        <w:rPr>
          <w:rStyle w:val="FontStyle246"/>
          <w:noProof/>
          <w:lang w:val="fr-CA"/>
        </w:rPr>
      </w:pPr>
      <w:r w:rsidRPr="00AA76CD">
        <w:rPr>
          <w:rStyle w:val="FontStyle246"/>
          <w:noProof/>
          <w:lang w:val="fr-CA"/>
        </w:rPr>
        <w:t>V</w:t>
      </w:r>
      <w:r w:rsidRPr="00AA76CD">
        <w:rPr>
          <w:rStyle w:val="FontStyle293"/>
          <w:noProof/>
          <w:lang w:val="fr-CA"/>
        </w:rPr>
        <w:t xml:space="preserve">.4.2. </w:t>
      </w:r>
      <w:r w:rsidRPr="00AA76CD">
        <w:rPr>
          <w:rStyle w:val="FontStyle246"/>
          <w:noProof/>
          <w:lang w:val="fr-CA"/>
        </w:rPr>
        <w:t>ANTIQUA</w:t>
      </w:r>
    </w:p>
    <w:p w:rsidR="00D309DB" w:rsidRPr="00AA76CD" w:rsidRDefault="00D309DB" w:rsidP="00D309DB">
      <w:pPr>
        <w:pStyle w:val="Style87"/>
        <w:widowControl/>
        <w:spacing w:before="53" w:line="240" w:lineRule="auto"/>
        <w:jc w:val="left"/>
        <w:rPr>
          <w:rStyle w:val="FontStyle275"/>
          <w:noProof/>
          <w:spacing w:val="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fuerit</w:t>
      </w:r>
      <w:r w:rsidRPr="00AA76CD">
        <w:rPr>
          <w:rStyle w:val="FontStyle275"/>
          <w:noProof/>
          <w:lang w:val="fr-CA"/>
        </w:rPr>
        <w:t xml:space="preserve"> </w:t>
      </w:r>
      <w:r w:rsidRPr="00AA76CD">
        <w:rPr>
          <w:rStyle w:val="FontStyle275"/>
          <w:noProof/>
          <w:spacing w:val="0"/>
          <w:lang w:val="fr-CA"/>
        </w:rPr>
        <w:t>idoneus</w:t>
      </w:r>
      <w:r w:rsidRPr="00AA76CD">
        <w:rPr>
          <w:rStyle w:val="FontStyle275"/>
          <w:noProof/>
          <w:lang w:val="fr-CA"/>
        </w:rPr>
        <w:t xml:space="preserve"> </w:t>
      </w:r>
      <w:r w:rsidRPr="00AA76CD">
        <w:rPr>
          <w:rStyle w:val="FontStyle275"/>
          <w:noProof/>
          <w:spacing w:val="0"/>
          <w:lang w:val="fr-CA"/>
        </w:rPr>
        <w:t>venditor,</w:t>
      </w:r>
      <w:r w:rsidRPr="00AA76CD">
        <w:rPr>
          <w:rStyle w:val="FontStyle275"/>
          <w:noProof/>
          <w:lang w:val="fr-CA"/>
        </w:rPr>
        <w:t xml:space="preserve"> </w:t>
      </w:r>
      <w:r w:rsidRPr="00AA76CD">
        <w:rPr>
          <w:rStyle w:val="FontStyle275"/>
          <w:noProof/>
          <w:spacing w:val="0"/>
          <w:lang w:val="fr-CA"/>
        </w:rPr>
        <w:t>fideiussor</w:t>
      </w:r>
      <w:r w:rsidRPr="00AA76CD">
        <w:rPr>
          <w:rStyle w:val="FontStyle275"/>
          <w:noProof/>
          <w:lang w:val="fr-CA"/>
        </w:rPr>
        <w:t xml:space="preserve"> </w:t>
      </w:r>
      <w:r w:rsidRPr="00AA76CD">
        <w:rPr>
          <w:rStyle w:val="FontStyle275"/>
          <w:noProof/>
          <w:spacing w:val="0"/>
          <w:lang w:val="fr-CA"/>
        </w:rPr>
        <w:t>detur.</w:t>
      </w:r>
    </w:p>
    <w:p w:rsidR="00D309DB" w:rsidRPr="00AA76CD" w:rsidRDefault="00D309DB" w:rsidP="00D309DB">
      <w:pPr>
        <w:pStyle w:val="Style57"/>
        <w:widowControl/>
        <w:spacing w:before="21" w:line="305" w:lineRule="exact"/>
        <w:rPr>
          <w:rStyle w:val="FontStyle246"/>
          <w:noProof/>
          <w:lang w:val="fr-CA"/>
        </w:rPr>
      </w:pPr>
      <w:r w:rsidRPr="00AA76CD">
        <w:rPr>
          <w:rStyle w:val="FontStyle246"/>
          <w:noProof/>
          <w:lang w:val="fr-CA"/>
        </w:rPr>
        <w:t>Si vcnditor non sit idoncus, ingenuum fideiussorem dare debcbit emtori, ct emtio habeat firmitatcm.</w:t>
      </w:r>
    </w:p>
    <w:p w:rsidR="00D309DB" w:rsidRPr="00AA76CD" w:rsidRDefault="00D309DB" w:rsidP="00D309DB">
      <w:pPr>
        <w:pStyle w:val="Style78"/>
        <w:widowControl/>
        <w:spacing w:before="53" w:line="315" w:lineRule="exact"/>
        <w:rPr>
          <w:rStyle w:val="FontStyle255"/>
          <w:noProof/>
          <w:spacing w:val="20"/>
          <w:lang w:val="fr-CA"/>
        </w:rPr>
      </w:pPr>
      <w:r w:rsidRPr="00AA76CD">
        <w:rPr>
          <w:rStyle w:val="FontStyle255"/>
          <w:noProof/>
          <w:spacing w:val="20"/>
          <w:lang w:val="fr-CA"/>
        </w:rPr>
        <w:t>V.4.3.</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before="11"/>
        <w:jc w:val="left"/>
        <w:rPr>
          <w:rStyle w:val="FontStyle275"/>
          <w:noProof/>
          <w:spacing w:val="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valeat</w:t>
      </w:r>
      <w:r w:rsidRPr="00AA76CD">
        <w:rPr>
          <w:rStyle w:val="FontStyle275"/>
          <w:noProof/>
          <w:lang w:val="fr-CA"/>
        </w:rPr>
        <w:t xml:space="preserve"> </w:t>
      </w:r>
      <w:r w:rsidRPr="00AA76CD">
        <w:rPr>
          <w:rStyle w:val="FontStyle275"/>
          <w:noProof/>
          <w:spacing w:val="0"/>
          <w:lang w:val="fr-CA"/>
        </w:rPr>
        <w:t>violenter</w:t>
      </w:r>
      <w:r w:rsidRPr="00AA76CD">
        <w:rPr>
          <w:rStyle w:val="FontStyle275"/>
          <w:noProof/>
          <w:lang w:val="fr-CA"/>
        </w:rPr>
        <w:t xml:space="preserve"> </w:t>
      </w:r>
      <w:r w:rsidRPr="00AA76CD">
        <w:rPr>
          <w:rStyle w:val="FontStyle275"/>
          <w:noProof/>
          <w:spacing w:val="0"/>
          <w:lang w:val="fr-CA"/>
        </w:rPr>
        <w:t>facta</w:t>
      </w:r>
      <w:r w:rsidRPr="00AA76CD">
        <w:rPr>
          <w:rStyle w:val="FontStyle275"/>
          <w:noProof/>
          <w:lang w:val="fr-CA"/>
        </w:rPr>
        <w:t xml:space="preserve"> </w:t>
      </w:r>
      <w:r w:rsidRPr="00AA76CD">
        <w:rPr>
          <w:rStyle w:val="FontStyle275"/>
          <w:noProof/>
          <w:spacing w:val="0"/>
          <w:lang w:val="fr-CA"/>
        </w:rPr>
        <w:t>venditio.</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en-US"/>
        </w:rPr>
        <w:t xml:space="preserve">Venditio per scripturam facta plenam habeat firmitatem. </w:t>
      </w:r>
      <w:r w:rsidRPr="00AA76CD">
        <w:rPr>
          <w:rStyle w:val="FontStyle246"/>
          <w:noProof/>
          <w:lang w:val="fr-CA"/>
        </w:rPr>
        <w:t>Ceterum, si etiam scriptura facta non fuerit, et datum pretium presentibus testibus conprobetur, et plenum habeat emlio roborem. Venditio vero, si fuerit violenter et per metum extorta, nulla valeat ralione.</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V.4.4.</w:t>
      </w:r>
      <w:r w:rsidRPr="00AA76CD">
        <w:rPr>
          <w:rStyle w:val="FontStyle255"/>
          <w:noProof/>
          <w:lang w:val="fr-CA"/>
        </w:rPr>
        <w:t xml:space="preserve"> </w:t>
      </w:r>
      <w:r w:rsidRPr="00AA76CD">
        <w:rPr>
          <w:rStyle w:val="FontStyle255"/>
          <w:noProof/>
          <w:spacing w:val="20"/>
          <w:lang w:val="fr-CA"/>
        </w:rPr>
        <w:t>ANTIQUA</w:t>
      </w:r>
      <w:r w:rsidRPr="00AA76CD">
        <w:rPr>
          <w:rStyle w:val="FontStyle255"/>
          <w:noProof/>
          <w:lang w:val="fr-CA"/>
        </w:rPr>
        <w:t xml:space="preserve"> </w:t>
      </w:r>
      <w:r w:rsidRPr="00AA76CD">
        <w:rPr>
          <w:rStyle w:val="FontStyle255"/>
          <w:noProof/>
          <w:spacing w:val="20"/>
          <w:lang w:val="fr-CA"/>
        </w:rPr>
        <w:t>EMENDATA</w:t>
      </w:r>
    </w:p>
    <w:p w:rsidR="00D309DB" w:rsidRPr="00AA76CD" w:rsidRDefault="00D309DB" w:rsidP="00D309DB">
      <w:pPr>
        <w:pStyle w:val="Style87"/>
        <w:widowControl/>
        <w:spacing w:before="11"/>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arris</w:t>
      </w:r>
      <w:r w:rsidRPr="00AA76CD">
        <w:rPr>
          <w:rStyle w:val="FontStyle275"/>
          <w:noProof/>
          <w:lang w:val="fr-CA"/>
        </w:rPr>
        <w:t xml:space="preserve"> </w:t>
      </w:r>
      <w:r w:rsidRPr="00AA76CD">
        <w:rPr>
          <w:rStyle w:val="FontStyle275"/>
          <w:noProof/>
          <w:spacing w:val="0"/>
          <w:lang w:val="fr-CA"/>
        </w:rPr>
        <w:t>datis</w:t>
      </w:r>
      <w:r w:rsidRPr="00AA76CD">
        <w:rPr>
          <w:rStyle w:val="FontStyle275"/>
          <w:noProof/>
          <w:lang w:val="fr-CA"/>
        </w:rPr>
        <w:t xml:space="preserve"> </w:t>
      </w:r>
      <w:r w:rsidRPr="00AA76CD">
        <w:rPr>
          <w:rStyle w:val="FontStyle275"/>
          <w:noProof/>
          <w:spacing w:val="0"/>
          <w:lang w:val="fr-CA"/>
        </w:rPr>
        <w:t>pretium</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fuerit</w:t>
      </w:r>
      <w:r w:rsidRPr="00AA76CD">
        <w:rPr>
          <w:rStyle w:val="FontStyle275"/>
          <w:noProof/>
          <w:lang w:val="fr-CA"/>
        </w:rPr>
        <w:t xml:space="preserve"> </w:t>
      </w:r>
      <w:r w:rsidRPr="00AA76CD">
        <w:rPr>
          <w:rStyle w:val="FontStyle275"/>
          <w:noProof/>
          <w:spacing w:val="0"/>
          <w:lang w:val="fr-CA"/>
        </w:rPr>
        <w:t>inpletum.</w:t>
      </w:r>
    </w:p>
    <w:p w:rsidR="00D309DB" w:rsidRPr="00AA76CD" w:rsidRDefault="00D309DB" w:rsidP="00D309DB">
      <w:pPr>
        <w:pStyle w:val="Style57"/>
        <w:widowControl/>
        <w:spacing w:line="315" w:lineRule="exact"/>
        <w:ind w:firstLine="473"/>
        <w:rPr>
          <w:rStyle w:val="FontStyle246"/>
          <w:noProof/>
          <w:lang w:val="fr-CA"/>
        </w:rPr>
      </w:pPr>
      <w:r w:rsidRPr="00AA76CD">
        <w:rPr>
          <w:rStyle w:val="FontStyle246"/>
          <w:noProof/>
          <w:lang w:val="fr-CA"/>
        </w:rPr>
        <w:t>Qui arras pro quacumque re acceperiu id cogatur inplere, quod placuit. Emtorvero, si peregritudinem aut gravem necessitatem, que vitari non poiuerunt, ad constitutum non occurrerit diem, quem voluerit pro se dirigat, qui preiium tempore definito perconpleal. Quod si constiluto die nec ipse successerit nec pro se dirigere voluerit. arras tantummodo recipiat, quas dedit, et res definita non valeat.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V.4.5.</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pars</w:t>
      </w:r>
      <w:r w:rsidRPr="00AA76CD">
        <w:rPr>
          <w:rStyle w:val="FontStyle275"/>
          <w:noProof/>
          <w:lang w:val="fr-CA"/>
        </w:rPr>
        <w:t xml:space="preserve"> </w:t>
      </w:r>
      <w:r w:rsidRPr="00AA76CD">
        <w:rPr>
          <w:rStyle w:val="FontStyle275"/>
          <w:noProof/>
          <w:spacing w:val="0"/>
          <w:lang w:val="fr-CA"/>
        </w:rPr>
        <w:t>pretii</w:t>
      </w:r>
      <w:r w:rsidRPr="00AA76CD">
        <w:rPr>
          <w:rStyle w:val="FontStyle275"/>
          <w:noProof/>
          <w:lang w:val="fr-CA"/>
        </w:rPr>
        <w:t xml:space="preserve"> </w:t>
      </w:r>
      <w:r w:rsidRPr="00AA76CD">
        <w:rPr>
          <w:rStyle w:val="FontStyle275"/>
          <w:noProof/>
          <w:spacing w:val="0"/>
          <w:lang w:val="fr-CA"/>
        </w:rPr>
        <w:t>data</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fuerit.</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 xml:space="preserve">Si pars pretii data est et pars promissa, non propter hoc vindicio facta rum-patur; sed si emtor ad placitum tempus non exibuerit pretii reliquam portionem, pro </w:t>
      </w:r>
      <w:r w:rsidRPr="00AA76CD">
        <w:rPr>
          <w:rStyle w:val="FontStyle246"/>
          <w:noProof/>
          <w:lang w:val="fr-CA"/>
        </w:rPr>
        <w:lastRenderedPageBreak/>
        <w:t>pretii partem, quam debet, solvat usuras; nisi hoc forte convenerit, ut res emta vendiiori debeai reformari.</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V.4.6.</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fraus</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pretio</w:t>
      </w:r>
      <w:r w:rsidRPr="00AA76CD">
        <w:rPr>
          <w:rStyle w:val="FontStyle275"/>
          <w:noProof/>
          <w:lang w:val="fr-CA"/>
        </w:rPr>
        <w:t xml:space="preserve"> </w:t>
      </w:r>
      <w:r w:rsidRPr="00AA76CD">
        <w:rPr>
          <w:rStyle w:val="FontStyle275"/>
          <w:noProof/>
          <w:spacing w:val="0"/>
          <w:lang w:val="fr-CA"/>
        </w:rPr>
        <w:t>rei</w:t>
      </w:r>
      <w:r w:rsidRPr="00AA76CD">
        <w:rPr>
          <w:rStyle w:val="FontStyle275"/>
          <w:noProof/>
          <w:lang w:val="fr-CA"/>
        </w:rPr>
        <w:t xml:space="preserve"> </w:t>
      </w:r>
      <w:r w:rsidRPr="00AA76CD">
        <w:rPr>
          <w:rStyle w:val="FontStyle275"/>
          <w:noProof/>
          <w:spacing w:val="0"/>
          <w:lang w:val="fr-CA"/>
        </w:rPr>
        <w:t>vendite</w:t>
      </w:r>
      <w:r w:rsidRPr="00AA76CD">
        <w:rPr>
          <w:rStyle w:val="FontStyle275"/>
          <w:noProof/>
          <w:lang w:val="fr-CA"/>
        </w:rPr>
        <w:t xml:space="preserve"> </w:t>
      </w:r>
      <w:r w:rsidRPr="00AA76CD">
        <w:rPr>
          <w:rStyle w:val="FontStyle275"/>
          <w:noProof/>
          <w:spacing w:val="0"/>
          <w:lang w:val="fr-CA"/>
        </w:rPr>
        <w:t>fiat.</w:t>
      </w:r>
    </w:p>
    <w:p w:rsidR="00D309DB" w:rsidRPr="00AA76CD" w:rsidRDefault="00D309DB" w:rsidP="00D309DB">
      <w:pPr>
        <w:pStyle w:val="Style57"/>
        <w:widowControl/>
        <w:spacing w:before="11" w:line="315" w:lineRule="exact"/>
        <w:rPr>
          <w:rStyle w:val="FontStyle246"/>
          <w:noProof/>
          <w:lang w:val="fr-CA"/>
        </w:rPr>
      </w:pPr>
      <w:r w:rsidRPr="00AA76CD">
        <w:rPr>
          <w:rStyle w:val="FontStyle246"/>
          <w:noProof/>
          <w:lang w:val="fr-CA"/>
        </w:rPr>
        <w:t>Si in contractu vinditionis minus pretium datum fuerit, et per fraudem aut etiam contra volumtatem vendentis amplius datum pretium nuntietur, quantum de iusto pretio fraudatum est, tantum duplum emtor restituat venditori.</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V.4.7.</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before="11"/>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dicat</w:t>
      </w:r>
      <w:r w:rsidRPr="00AA76CD">
        <w:rPr>
          <w:rStyle w:val="FontStyle275"/>
          <w:noProof/>
          <w:lang w:val="fr-CA"/>
        </w:rPr>
        <w:t xml:space="preserve"> </w:t>
      </w:r>
      <w:r w:rsidRPr="00AA76CD">
        <w:rPr>
          <w:rStyle w:val="FontStyle275"/>
          <w:noProof/>
          <w:spacing w:val="0"/>
          <w:lang w:val="fr-CA"/>
        </w:rPr>
        <w:t>quis,</w:t>
      </w:r>
      <w:r w:rsidRPr="00AA76CD">
        <w:rPr>
          <w:rStyle w:val="FontStyle275"/>
          <w:noProof/>
          <w:lang w:val="fr-CA"/>
        </w:rPr>
        <w:t xml:space="preserve"> </w:t>
      </w:r>
      <w:r w:rsidRPr="00AA76CD">
        <w:rPr>
          <w:rStyle w:val="FontStyle275"/>
          <w:noProof/>
          <w:spacing w:val="0"/>
          <w:lang w:val="fr-CA"/>
        </w:rPr>
        <w:t>rem</w:t>
      </w:r>
      <w:r w:rsidRPr="00AA76CD">
        <w:rPr>
          <w:rStyle w:val="FontStyle275"/>
          <w:noProof/>
          <w:lang w:val="fr-CA"/>
        </w:rPr>
        <w:t xml:space="preserve"> </w:t>
      </w:r>
      <w:r w:rsidRPr="00AA76CD">
        <w:rPr>
          <w:rStyle w:val="FontStyle275"/>
          <w:noProof/>
          <w:spacing w:val="0"/>
          <w:lang w:val="fr-CA"/>
        </w:rPr>
        <w:t>suam</w:t>
      </w:r>
      <w:r w:rsidRPr="00AA76CD">
        <w:rPr>
          <w:rStyle w:val="FontStyle275"/>
          <w:noProof/>
          <w:lang w:val="fr-CA"/>
        </w:rPr>
        <w:t xml:space="preserve"> </w:t>
      </w:r>
      <w:r w:rsidRPr="00AA76CD">
        <w:rPr>
          <w:rStyle w:val="FontStyle275"/>
          <w:noProof/>
          <w:spacing w:val="0"/>
          <w:lang w:val="fr-CA"/>
        </w:rPr>
        <w:t>vili</w:t>
      </w:r>
      <w:r w:rsidRPr="00AA76CD">
        <w:rPr>
          <w:rStyle w:val="FontStyle275"/>
          <w:noProof/>
          <w:lang w:val="fr-CA"/>
        </w:rPr>
        <w:t xml:space="preserve"> </w:t>
      </w:r>
      <w:r w:rsidRPr="00AA76CD">
        <w:rPr>
          <w:rStyle w:val="FontStyle275"/>
          <w:noProof/>
          <w:spacing w:val="0"/>
          <w:lang w:val="fr-CA"/>
        </w:rPr>
        <w:t>pretio</w:t>
      </w:r>
      <w:r w:rsidRPr="00AA76CD">
        <w:rPr>
          <w:rStyle w:val="FontStyle275"/>
          <w:noProof/>
          <w:lang w:val="fr-CA"/>
        </w:rPr>
        <w:t xml:space="preserve"> </w:t>
      </w:r>
      <w:r w:rsidRPr="00AA76CD">
        <w:rPr>
          <w:rStyle w:val="FontStyle275"/>
          <w:noProof/>
          <w:spacing w:val="0"/>
          <w:lang w:val="fr-CA"/>
        </w:rPr>
        <w:t>vindidisse.</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Vinditionis hec forma servetur, ut seu res aliquas vel terras seu mancipia vel quodlibet animalium genus venditur. nemo propterea firmitatem vinditionis inrum-pat, eo quod dicat, rem suam vili pretio vindidisse.</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V.4.8.</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before="11"/>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aliena</w:t>
      </w:r>
      <w:r w:rsidRPr="00AA76CD">
        <w:rPr>
          <w:rStyle w:val="FontStyle275"/>
          <w:noProof/>
          <w:lang w:val="fr-CA"/>
        </w:rPr>
        <w:t xml:space="preserve"> </w:t>
      </w:r>
      <w:r w:rsidRPr="00AA76CD">
        <w:rPr>
          <w:rStyle w:val="FontStyle275"/>
          <w:noProof/>
          <w:spacing w:val="0"/>
          <w:lang w:val="fr-CA"/>
        </w:rPr>
        <w:t>vendere</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donare</w:t>
      </w:r>
      <w:r w:rsidRPr="00AA76CD">
        <w:rPr>
          <w:rStyle w:val="FontStyle275"/>
          <w:noProof/>
          <w:lang w:val="fr-CA"/>
        </w:rPr>
        <w:t xml:space="preserve"> </w:t>
      </w:r>
      <w:r w:rsidRPr="00AA76CD">
        <w:rPr>
          <w:rStyle w:val="FontStyle275"/>
          <w:noProof/>
          <w:spacing w:val="0"/>
          <w:lang w:val="fr-CA"/>
        </w:rPr>
        <w:t>presumserint.</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Quotiens de vendita vel donata re contentio commovetur, id est, si alienam fortasse rem vendere vel donare quemcumque constiterit, ntillum emtori preiudi-cium fieri poterit. Sed ille, qui alienam rem vendere vel donare presumsil, duplam rei domino cogatur exolvere; emtori tamen quod accepit pretium redditurus et penarn, quam scriptura continet, impleturus. Et quidquid in profectum conparate rei emtorvel qui donatum accepit studio sue utilitatisadiecerat, a locorum radicibus extimetur, adque ei, qui laborasse cognoscitun a venditore vel a donatore iuris alieni satisfactio iusta reddatur. Similis scilicet el de mancipiis vel omnibus rebus adquc brulis animalibus ordo scrvctur.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V.4.9.</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68"/>
        <w:widowControl/>
        <w:spacing w:line="315" w:lineRule="exact"/>
        <w:jc w:val="left"/>
        <w:rPr>
          <w:rStyle w:val="FontStyle246"/>
          <w:noProof/>
          <w:lang w:val="fr-CA"/>
        </w:rPr>
      </w:pPr>
      <w:r w:rsidRPr="00AA76CD">
        <w:rPr>
          <w:rStyle w:val="FontStyle246"/>
          <w:noProof/>
          <w:lang w:val="fr-CA"/>
        </w:rPr>
        <w:t>Quod rem in contentione positam non liceat vindere vel donare.</w:t>
      </w:r>
    </w:p>
    <w:p w:rsidR="00D309DB" w:rsidRPr="00AA76CD" w:rsidRDefault="00D309DB" w:rsidP="00D309DB">
      <w:pPr>
        <w:pStyle w:val="Style57"/>
        <w:widowControl/>
        <w:spacing w:line="315" w:lineRule="exact"/>
        <w:ind w:firstLine="515"/>
        <w:rPr>
          <w:rStyle w:val="FontStyle246"/>
          <w:noProof/>
          <w:lang w:val="fr-CA"/>
        </w:rPr>
      </w:pPr>
      <w:r w:rsidRPr="00AA76CD">
        <w:rPr>
          <w:rStyle w:val="FontStyle246"/>
          <w:noProof/>
          <w:lang w:val="fr-CA"/>
        </w:rPr>
        <w:t>Rcm in contcntione positam, id est, quam altcraut repetere cepit aut recipere ra-tionabiliter poterat, non Iiceat nec donare nec vindere nec aliquo loco transferre.</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V.4.10.</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68"/>
        <w:widowControl/>
        <w:spacing w:line="305" w:lineRule="exact"/>
        <w:jc w:val="left"/>
        <w:rPr>
          <w:rStyle w:val="FontStyle246"/>
          <w:noProof/>
          <w:lang w:val="fr-CA"/>
        </w:rPr>
      </w:pPr>
      <w:r w:rsidRPr="00AA76CD">
        <w:rPr>
          <w:rStyle w:val="FontStyle246"/>
          <w:noProof/>
          <w:lang w:val="fr-CA"/>
        </w:rPr>
        <w:t>Si se permittat ingenuus venundari.</w:t>
      </w:r>
    </w:p>
    <w:p w:rsidR="00D309DB" w:rsidRPr="00AA76CD" w:rsidRDefault="00D309DB" w:rsidP="00D309DB">
      <w:pPr>
        <w:pStyle w:val="Style57"/>
        <w:widowControl/>
        <w:spacing w:line="305" w:lineRule="exact"/>
        <w:rPr>
          <w:rStyle w:val="FontStyle246"/>
          <w:noProof/>
          <w:lang w:val="fr-CA"/>
        </w:rPr>
      </w:pPr>
      <w:r w:rsidRPr="00AA76CD">
        <w:rPr>
          <w:rStyle w:val="FontStyle246"/>
          <w:noProof/>
          <w:lang w:val="fr-CA"/>
        </w:rPr>
        <w:t>Quicumque ingenuus se vendi pcrmiserit et prctium cum venditorc partitus est, ut circumveniret emptorem, proclamans postea nuliateuns audiatur; sed in ea, qua voluit, scrvitute pcrmaneat; quoniam non est dignus, ut liber sit, qui se volens subdidit servituti. Et tamen si ipse, qui se vendiderit vel venundari permise-rit, pretium, unde se redimat, habere potuerii, aut si parentes eius redemptionem pro eo ei, cui se vendidit, dare elegerint, reddito ad integrum pretio, quod pro vcnditi pcrsona cmptor accepit, ad ingcnuilalis titulum ille, qui se vendidcrit, poterit revocari.</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V.4.11.</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68"/>
        <w:widowControl/>
        <w:spacing w:line="305" w:lineRule="exact"/>
        <w:jc w:val="left"/>
        <w:rPr>
          <w:rStyle w:val="FontStyle246"/>
          <w:noProof/>
          <w:lang w:val="fr-CA"/>
        </w:rPr>
      </w:pPr>
      <w:r w:rsidRPr="00AA76CD">
        <w:rPr>
          <w:rStyle w:val="FontStyle246"/>
          <w:noProof/>
          <w:lang w:val="fr-CA"/>
        </w:rPr>
        <w:t>De viris ac mulieribus ingenuis a servo vel ingenuo venditis.</w:t>
      </w:r>
    </w:p>
    <w:p w:rsidR="00D309DB" w:rsidRPr="00AA76CD" w:rsidRDefault="00D309DB" w:rsidP="00D309DB">
      <w:pPr>
        <w:pStyle w:val="Style57"/>
        <w:widowControl/>
        <w:spacing w:line="305" w:lineRule="exact"/>
        <w:ind w:firstLine="484"/>
        <w:rPr>
          <w:rStyle w:val="FontStyle246"/>
          <w:noProof/>
          <w:lang w:val="fr-CA"/>
        </w:rPr>
      </w:pPr>
      <w:r w:rsidRPr="00AA76CD">
        <w:rPr>
          <w:rStyle w:val="FontStyle246"/>
          <w:noProof/>
          <w:lang w:val="fr-CA"/>
        </w:rPr>
        <w:t xml:space="preserve">Si ingenuus ingenuum vendere vel donare presumserit, huiusmodi presu-mtorem iudex conprehendere non moretur; ita ut ingenuus ille, in statum suum redactus, ccntum auri solidos a prcsumtorc percipiat; aut si non habuerit, unde conponat, </w:t>
      </w:r>
      <w:r>
        <w:rPr>
          <w:rStyle w:val="FontStyle246"/>
        </w:rPr>
        <w:t>С</w:t>
      </w:r>
      <w:r w:rsidRPr="00AA76CD">
        <w:rPr>
          <w:rStyle w:val="FontStyle246"/>
          <w:lang w:val="fr-CA"/>
        </w:rPr>
        <w:t xml:space="preserve"> </w:t>
      </w:r>
      <w:r w:rsidRPr="00AA76CD">
        <w:rPr>
          <w:rStyle w:val="FontStyle246"/>
          <w:noProof/>
          <w:lang w:val="fr-CA"/>
        </w:rPr>
        <w:t>flagellis publicc verberatus, in potestale eius serviturus tradatur, quem vendere aut donare presumserat. Servus autem in ingenuam personam talia faccre fortassc prcsumcns. conprchcnsus a iudice, ducentorum flagello-rum hictibus publicc vcrbcrctur et decalvatus turpitcr eius pcrcnniter servitio addicatur. Adque etiam dc mulieribus ingenuis vendilis vel donatis huius ordinis forma servetur.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107"/>
        <w:rPr>
          <w:rStyle w:val="FontStyle255"/>
          <w:noProof/>
          <w:spacing w:val="20"/>
          <w:lang w:val="fr-CA"/>
        </w:rPr>
      </w:pPr>
      <w:r w:rsidRPr="00AA76CD">
        <w:rPr>
          <w:rStyle w:val="FontStyle255"/>
          <w:noProof/>
          <w:spacing w:val="20"/>
          <w:lang w:val="fr-CA"/>
        </w:rPr>
        <w:t>V.4.12.</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68"/>
        <w:widowControl/>
        <w:spacing w:before="21" w:line="305" w:lineRule="exact"/>
        <w:rPr>
          <w:rStyle w:val="FontStyle246"/>
          <w:noProof/>
          <w:lang w:val="fr-CA"/>
        </w:rPr>
      </w:pPr>
      <w:r w:rsidRPr="00AA76CD">
        <w:rPr>
          <w:rStyle w:val="FontStyle246"/>
          <w:noProof/>
          <w:lang w:val="fr-CA"/>
        </w:rPr>
        <w:t>Non licere parentibus filios suos quocumque contractu alterius dominio subiugare.</w:t>
      </w:r>
    </w:p>
    <w:p w:rsidR="00D309DB" w:rsidRPr="00AA76CD" w:rsidRDefault="00D309DB" w:rsidP="00D309DB">
      <w:pPr>
        <w:pStyle w:val="Style57"/>
        <w:widowControl/>
        <w:spacing w:line="305" w:lineRule="exact"/>
        <w:ind w:firstLine="515"/>
        <w:rPr>
          <w:rStyle w:val="FontStyle246"/>
          <w:noProof/>
          <w:lang w:val="fr-CA"/>
        </w:rPr>
      </w:pPr>
      <w:r w:rsidRPr="00AA76CD">
        <w:rPr>
          <w:rStyle w:val="FontStyle246"/>
          <w:noProof/>
          <w:lang w:val="fr-CA"/>
        </w:rPr>
        <w:lastRenderedPageBreak/>
        <w:t>Parentibus filios suos venderc non liccat aut donare vcl obpignorare. Nec ex illis aliquid iuri suo defendai ille, qui acceperit; sed magis pretium vel sepositionis commodum, quod dederat, perdat qui a parentibus filium conparavit.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V.4.13.</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line="305" w:lineRule="exact"/>
        <w:jc w:val="left"/>
        <w:rPr>
          <w:rStyle w:val="FontStyle246"/>
          <w:noProof/>
          <w:lang w:val="fr-CA"/>
        </w:rPr>
      </w:pPr>
      <w:r w:rsidRPr="00AA76CD">
        <w:rPr>
          <w:rStyle w:val="FontStyle246"/>
          <w:noProof/>
          <w:lang w:val="fr-CA"/>
        </w:rPr>
        <w:t>De servorum venditis rebus.</w:t>
      </w:r>
    </w:p>
    <w:p w:rsidR="00D309DB" w:rsidRPr="00AA76CD" w:rsidRDefault="00D309DB" w:rsidP="00D309DB">
      <w:pPr>
        <w:pStyle w:val="Style57"/>
        <w:widowControl/>
        <w:spacing w:line="305" w:lineRule="exact"/>
        <w:ind w:firstLine="526"/>
        <w:rPr>
          <w:rStyle w:val="FontStyle246"/>
          <w:noProof/>
          <w:lang w:val="fr-CA"/>
        </w:rPr>
      </w:pPr>
      <w:r w:rsidRPr="00AA76CD">
        <w:rPr>
          <w:rStyle w:val="FontStyle246"/>
          <w:noProof/>
          <w:lang w:val="fr-CA"/>
        </w:rPr>
        <w:t xml:space="preserve">Rcs iuris alicni sine domini volumtatc ab </w:t>
      </w:r>
      <w:r>
        <w:rPr>
          <w:rStyle w:val="FontStyle246"/>
        </w:rPr>
        <w:t>со</w:t>
      </w:r>
      <w:r w:rsidRPr="00AA76CD">
        <w:rPr>
          <w:rStyle w:val="FontStyle246"/>
          <w:lang w:val="fr-CA"/>
        </w:rPr>
        <w:t xml:space="preserve">, </w:t>
      </w:r>
      <w:r w:rsidRPr="00AA76CD">
        <w:rPr>
          <w:rStyle w:val="FontStyle246"/>
          <w:noProof/>
          <w:lang w:val="fr-CA"/>
        </w:rPr>
        <w:t>qui non habct distrahcndi pcr-sonam, alienari non patimur. Idcoque, cum promulgata sanctio iuris antiqui non sine dominorum dispendio servorum venditiones in irritum preceperit devocari. providentiori decreto consulimus, si lcgcs patrias ad cquiuuis rcgulam rcdigamus;</w:t>
      </w:r>
    </w:p>
    <w:p w:rsidR="00D309DB" w:rsidRPr="00AA76CD" w:rsidRDefault="00D309DB" w:rsidP="00D309DB">
      <w:pPr>
        <w:pStyle w:val="Style68"/>
        <w:widowControl/>
        <w:spacing w:before="53" w:line="315" w:lineRule="exact"/>
        <w:rPr>
          <w:rStyle w:val="FontStyle246"/>
          <w:noProof/>
          <w:lang w:val="fr-CA"/>
        </w:rPr>
      </w:pPr>
      <w:r w:rsidRPr="00AA76CD">
        <w:rPr>
          <w:rStyle w:val="FontStyle246"/>
          <w:noProof/>
          <w:lang w:val="fr-CA"/>
        </w:rPr>
        <w:t xml:space="preserve">sitque melius earum statuta corrigere, quam cum eis pariter oberrare. Quapropter, si quis servum vel ancillam alienam sciens, ab eis deinceps domum, agrum vel vi-neam seu mancipium sub quacumque definitionem perceperit, donatio siquidem vel sepositio de talibus personis contracta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valeat, ita ut nec datum commodum pro sepositione reddatur; venditio vero cum dispendio conparantis inrupta sic ad servi vel ancille dominurn in integrum revocetur, ut emtor pretium ex omnibus perdat. luste enim quod per ambitionem dederat videtur amitlere, qui suo dominio reni census alieni nititur adplicare. Predicte vero serviles persone si animalia quelibet bruta vendiderint seu res quascumque vel ornamenta distraxerint, que tamen, aut sui sint peculii, aut a dominis suis vel aliis negotiandi hoccasione distrahenda per-ceperint, ita perenniter firma subsistant, ut, si dominus eiusdem servi vel ancille, qui vendidit, rescindere venditionem ipsam voluerit, seu rem, que vendita est, </w:t>
      </w:r>
      <w:r w:rsidRPr="00AA76CD">
        <w:rPr>
          <w:rStyle w:val="FontStyle275"/>
          <w:noProof/>
          <w:spacing w:val="0"/>
          <w:lang w:val="fr-CA"/>
        </w:rPr>
        <w:t xml:space="preserve">non </w:t>
      </w:r>
      <w:r w:rsidRPr="00AA76CD">
        <w:rPr>
          <w:rStyle w:val="FontStyle246"/>
          <w:noProof/>
          <w:lang w:val="fr-CA"/>
        </w:rPr>
        <w:t xml:space="preserve">servi peculium, sed sui esse proprii dominii adseruerit, non aliter vinditio rescinda-tur, nisi ille, qui rescindendam venditionem proponit, aut per testes legitimos aut per sacramentum suum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servi peculium, sed suum proprium doceat esse, quod querit, et sine volumtate sua vendilum fuisse, quod adquirere cupit. Et hoc quidem de vilibus et parvis rebus; nam de maioribus et necessariis in domini potestate erit infringere an stabilire negotium.</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V.4.14.</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68"/>
        <w:widowControl/>
        <w:spacing w:line="315" w:lineRule="exact"/>
        <w:jc w:val="left"/>
        <w:rPr>
          <w:rStyle w:val="FontStyle246"/>
          <w:noProof/>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46"/>
          <w:noProof/>
          <w:lang w:val="fr-CA"/>
        </w:rPr>
        <w:t xml:space="preserve">venditus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priorem dominum </w:t>
      </w:r>
      <w:r w:rsidRPr="00AA76CD">
        <w:rPr>
          <w:rStyle w:val="FontStyle275"/>
          <w:noProof/>
          <w:spacing w:val="0"/>
          <w:lang w:val="fr-CA"/>
        </w:rPr>
        <w:t>crimen</w:t>
      </w:r>
      <w:r w:rsidRPr="00AA76CD">
        <w:rPr>
          <w:rStyle w:val="FontStyle275"/>
          <w:noProof/>
          <w:lang w:val="fr-CA"/>
        </w:rPr>
        <w:t xml:space="preserve"> </w:t>
      </w:r>
      <w:r w:rsidRPr="00AA76CD">
        <w:rPr>
          <w:rStyle w:val="FontStyle246"/>
          <w:noProof/>
          <w:lang w:val="fr-CA"/>
        </w:rPr>
        <w:t>obiciat.</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Si quis servum suum vendiderit, et ipse servus priori domino aliquod crimen obiecerit, ille, qui vendidit, recipiat quem vendiderat, pretium redditurusemtori, ut ipse in servo suo crimen. quod sibi obiectum est, inquirere vel vindicare studeat. Id autem ei de ancillis precipimus custodiri. Idem lamen servus vel ancilla. seu venditi sive donati vel commutati. in priorum dominorum capite non lorqueantur, neque credantur eis, si prioribus dominis crimen obiecerint.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V.4.15.</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68"/>
        <w:widowControl/>
        <w:spacing w:line="315" w:lineRule="exact"/>
        <w:jc w:val="left"/>
        <w:rPr>
          <w:rStyle w:val="FontStyle246"/>
          <w:noProof/>
          <w:lang w:val="fr-CA"/>
        </w:rPr>
      </w:pPr>
      <w:r w:rsidRPr="00AA76CD">
        <w:rPr>
          <w:rStyle w:val="FontStyle246"/>
          <w:noProof/>
          <w:lang w:val="fr-CA"/>
        </w:rPr>
        <w:t>Ut servi venditi facultatem dominus querat.</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Si quis servum suum vendiderit, eius nesciens facuitatem, habebit inquirendi liberam potestatem, ut sibi vindicet ille, qui vendidit, cum polueril invenire rem servi venditi.</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V.4.16.</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sit</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46"/>
          <w:noProof/>
          <w:lang w:val="fr-CA"/>
        </w:rPr>
        <w:t xml:space="preserve">suo peculio </w:t>
      </w:r>
      <w:r w:rsidRPr="00AA76CD">
        <w:rPr>
          <w:rStyle w:val="FontStyle275"/>
          <w:noProof/>
          <w:spacing w:val="0"/>
          <w:lang w:val="fr-CA"/>
        </w:rPr>
        <w:t>emtus.</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Si servus de suo peculio fuerit emtus, et hoc dominus eius forte nescierit, de domini sui potestate non exeat; quia non pretiurru sed res servi sui dominus, dum ignorat, accepit.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V.4.17.</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68"/>
        <w:widowControl/>
        <w:spacing w:line="315" w:lineRule="exact"/>
        <w:jc w:val="left"/>
        <w:rPr>
          <w:rStyle w:val="FontStyle246"/>
          <w:noProof/>
          <w:lang w:val="fr-CA"/>
        </w:rPr>
      </w:pPr>
      <w:r w:rsidRPr="00AA76CD">
        <w:rPr>
          <w:rStyle w:val="FontStyle246"/>
          <w:noProof/>
          <w:lang w:val="fr-CA"/>
        </w:rPr>
        <w:t xml:space="preserve">Ut </w:t>
      </w:r>
      <w:r w:rsidRPr="00AA76CD">
        <w:rPr>
          <w:rStyle w:val="FontStyle275"/>
          <w:noProof/>
          <w:spacing w:val="0"/>
          <w:lang w:val="fr-CA"/>
        </w:rPr>
        <w:t>nullus</w:t>
      </w:r>
      <w:r w:rsidRPr="00AA76CD">
        <w:rPr>
          <w:rStyle w:val="FontStyle275"/>
          <w:noProof/>
          <w:lang w:val="fr-CA"/>
        </w:rPr>
        <w:t xml:space="preserve"> </w:t>
      </w:r>
      <w:r w:rsidRPr="00AA76CD">
        <w:rPr>
          <w:rStyle w:val="FontStyle246"/>
          <w:noProof/>
          <w:lang w:val="fr-CA"/>
        </w:rPr>
        <w:t>servum suum vendat invitus.</w:t>
      </w:r>
    </w:p>
    <w:p w:rsidR="00D309DB" w:rsidRPr="00AA76CD" w:rsidRDefault="00D309DB" w:rsidP="00D309DB">
      <w:pPr>
        <w:pStyle w:val="Style57"/>
        <w:widowControl/>
        <w:spacing w:before="11" w:line="315" w:lineRule="exact"/>
        <w:ind w:firstLine="515"/>
        <w:rPr>
          <w:rStyle w:val="FontStyle246"/>
          <w:noProof/>
          <w:lang w:val="fr-CA"/>
        </w:rPr>
      </w:pPr>
      <w:r w:rsidRPr="00AA76CD">
        <w:rPr>
          <w:rStyle w:val="FontStyle246"/>
          <w:noProof/>
          <w:lang w:val="fr-CA"/>
        </w:rPr>
        <w:t>Sepissime leges oriuntur ex causis, et cum aliquid insolite fraudis existit, ne-cesse est contra notande calliditatis astutiam preceptum nove constitutionis opponi.</w:t>
      </w:r>
    </w:p>
    <w:p w:rsidR="00D309DB" w:rsidRPr="00AA76CD" w:rsidRDefault="00D309DB" w:rsidP="00D309DB">
      <w:pPr>
        <w:pStyle w:val="Style68"/>
        <w:widowControl/>
        <w:spacing w:before="53" w:line="305" w:lineRule="exact"/>
        <w:rPr>
          <w:rStyle w:val="FontStyle246"/>
          <w:noProof/>
          <w:lang w:val="fr-CA"/>
        </w:rPr>
      </w:pPr>
      <w:r w:rsidRPr="00AA76CD">
        <w:rPr>
          <w:rStyle w:val="FontStyle246"/>
          <w:noProof/>
          <w:lang w:val="fr-CA"/>
        </w:rPr>
        <w:lastRenderedPageBreak/>
        <w:t xml:space="preserve">Conperimus muliorum servos vel ancillas ad ecclesiam quorumdam sollicitatione confugere cl illic dc iniusto dominorum imperio sepissimc querellari, ul ila inter-cedenlibus clericis religionis obtentu domino necessiiatem vinditionis extorqueant. Hic etiam plerumque </w:t>
      </w:r>
      <w:r w:rsidRPr="00AA76CD">
        <w:rPr>
          <w:rStyle w:val="FontStyle275"/>
          <w:noProof/>
          <w:spacing w:val="0"/>
          <w:lang w:val="fr-CA"/>
        </w:rPr>
        <w:t>domino</w:t>
      </w:r>
      <w:r w:rsidRPr="00AA76CD">
        <w:rPr>
          <w:rStyle w:val="FontStyle275"/>
          <w:noProof/>
          <w:lang w:val="fr-CA"/>
        </w:rPr>
        <w:t xml:space="preserve"> </w:t>
      </w:r>
      <w:r w:rsidRPr="00AA76CD">
        <w:rPr>
          <w:rStyle w:val="FontStyle246"/>
          <w:noProof/>
          <w:lang w:val="fr-CA"/>
        </w:rPr>
        <w:t xml:space="preserve">error inponitui; ut aut clericus aut quicumque alius se velut emtor interponat, pretium traditurus alienum, ct sub huius argumentatione conludii interdum domino ncsciente servus vendatur inimico, adque cvcniat. ut in vicina forsitam loca constitutus. eum ille possideat, qui publice nullatenus ad contractam vinditionis accessit. Proinde hac profutura omnibus lege sancimus, ut nullus servum suum vendat invitus; sed clericus aut ecclesie custus, sicut in aliis legibus continetur. excusatum a culpa </w:t>
      </w:r>
      <w:r w:rsidRPr="00AA76CD">
        <w:rPr>
          <w:rStyle w:val="FontStyle275"/>
          <w:noProof/>
          <w:spacing w:val="0"/>
          <w:lang w:val="fr-CA"/>
        </w:rPr>
        <w:t>domino</w:t>
      </w:r>
      <w:r w:rsidRPr="00AA76CD">
        <w:rPr>
          <w:rStyle w:val="FontStyle275"/>
          <w:noProof/>
          <w:lang w:val="fr-CA"/>
        </w:rPr>
        <w:t xml:space="preserve"> </w:t>
      </w:r>
      <w:r w:rsidRPr="00AA76CD">
        <w:rPr>
          <w:rStyle w:val="FontStyle246"/>
          <w:noProof/>
          <w:lang w:val="fr-CA"/>
        </w:rPr>
        <w:t xml:space="preserve">servum amota dilatione restituat. Satisenim videtur indignum, ut in eo locoscrvi contumaciam rebcllionisadsumant, ubi castigationis disciplina et obtemperandi predicantur exempla. Si quis itaquc dominum suum in hunc inducit errorem, pretium qui per suppositam personam conparavit amittat; quod illc aut ipso conmcrcii tcmporc. qui induccbatur, usurpct </w:t>
      </w:r>
      <w:r w:rsidRPr="00AA76CD">
        <w:rPr>
          <w:rStyle w:val="FontStyle275"/>
          <w:noProof/>
          <w:spacing w:val="0"/>
          <w:lang w:val="fr-CA"/>
        </w:rPr>
        <w:t>sue</w:t>
      </w:r>
      <w:r w:rsidRPr="00AA76CD">
        <w:rPr>
          <w:rStyle w:val="FontStyle275"/>
          <w:noProof/>
          <w:lang w:val="fr-CA"/>
        </w:rPr>
        <w:t xml:space="preserve"> </w:t>
      </w:r>
      <w:r w:rsidRPr="00AA76CD">
        <w:rPr>
          <w:rStyle w:val="FontStyle246"/>
          <w:noProof/>
          <w:lang w:val="fr-CA"/>
        </w:rPr>
        <w:t xml:space="preserve">proprictati habiturus, aut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hoc,</w:t>
      </w:r>
      <w:r w:rsidRPr="00AA76CD">
        <w:rPr>
          <w:rStyle w:val="FontStyle275"/>
          <w:noProof/>
          <w:lang w:val="fr-CA"/>
        </w:rPr>
        <w:t xml:space="preserve"> </w:t>
      </w:r>
      <w:r w:rsidRPr="00AA76CD">
        <w:rPr>
          <w:rStyle w:val="FontStyle246"/>
          <w:noProof/>
          <w:lang w:val="fr-CA"/>
        </w:rPr>
        <w:t xml:space="preserve">posteaquam fuerat inductus, agnoverit, iudicis exsecutione percipiat et servum nihilhominussue vindicet potestati. Hic autem, qui se ministrum fraudulente vinditionis ingessit, alium paris meriti servum </w:t>
      </w:r>
      <w:r w:rsidRPr="00AA76CD">
        <w:rPr>
          <w:rStyle w:val="FontStyle275"/>
          <w:noProof/>
          <w:spacing w:val="0"/>
          <w:lang w:val="fr-CA"/>
        </w:rPr>
        <w:t xml:space="preserve">domino, </w:t>
      </w:r>
      <w:r w:rsidRPr="00AA76CD">
        <w:rPr>
          <w:rStyle w:val="FontStyle246"/>
          <w:noProof/>
          <w:lang w:val="fr-CA"/>
        </w:rPr>
        <w:t>cui instruxit insidias, reformare cogatur, et tam notandc fraudis inprobitas precepti luiius coerceatur obieclu.</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V.4.18.</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EEX</w:t>
      </w:r>
    </w:p>
    <w:p w:rsidR="00D309DB" w:rsidRPr="00AA76CD" w:rsidRDefault="00D309DB" w:rsidP="00D309DB">
      <w:pPr>
        <w:pStyle w:val="Style87"/>
        <w:widowControl/>
        <w:spacing w:line="305" w:lineRule="exact"/>
        <w:rPr>
          <w:rStyle w:val="FontStyle275"/>
          <w:noProof/>
          <w:spacing w:val="0"/>
          <w:lang w:val="fr-CA"/>
        </w:rPr>
      </w:pPr>
      <w:r w:rsidRPr="00AA76CD">
        <w:rPr>
          <w:rStyle w:val="FontStyle246"/>
          <w:noProof/>
          <w:lang w:val="fr-CA"/>
        </w:rPr>
        <w:t xml:space="preserve">Si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pro</w:t>
      </w:r>
      <w:r w:rsidRPr="00AA76CD">
        <w:rPr>
          <w:rStyle w:val="FontStyle275"/>
          <w:noProof/>
          <w:lang w:val="fr-CA"/>
        </w:rPr>
        <w:t xml:space="preserve"> </w:t>
      </w:r>
      <w:r w:rsidRPr="00AA76CD">
        <w:rPr>
          <w:rStyle w:val="FontStyle275"/>
          <w:noProof/>
          <w:spacing w:val="0"/>
          <w:lang w:val="fr-CA"/>
        </w:rPr>
        <w:t>crimine</w:t>
      </w:r>
      <w:r w:rsidRPr="00AA76CD">
        <w:rPr>
          <w:rStyle w:val="FontStyle275"/>
          <w:noProof/>
          <w:lang w:val="fr-CA"/>
        </w:rPr>
        <w:t xml:space="preserve"> </w:t>
      </w:r>
      <w:r w:rsidRPr="00AA76CD">
        <w:rPr>
          <w:rStyle w:val="FontStyle275"/>
          <w:noProof/>
          <w:spacing w:val="0"/>
          <w:lang w:val="fr-CA"/>
        </w:rPr>
        <w:t>quocumque</w:t>
      </w:r>
      <w:r w:rsidRPr="00AA76CD">
        <w:rPr>
          <w:rStyle w:val="FontStyle275"/>
          <w:noProof/>
          <w:lang w:val="fr-CA"/>
        </w:rPr>
        <w:t xml:space="preserve"> </w:t>
      </w:r>
      <w:r w:rsidRPr="00AA76CD">
        <w:rPr>
          <w:rStyle w:val="FontStyle275"/>
          <w:noProof/>
          <w:spacing w:val="0"/>
          <w:lang w:val="fr-CA"/>
        </w:rPr>
        <w:t>contractu</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dominium</w:t>
      </w:r>
      <w:r w:rsidRPr="00AA76CD">
        <w:rPr>
          <w:rStyle w:val="FontStyle275"/>
          <w:noProof/>
          <w:lang w:val="fr-CA"/>
        </w:rPr>
        <w:t xml:space="preserve"> </w:t>
      </w:r>
      <w:r w:rsidRPr="00AA76CD">
        <w:rPr>
          <w:rStyle w:val="FontStyle275"/>
          <w:noProof/>
          <w:spacing w:val="0"/>
          <w:lang w:val="fr-CA"/>
        </w:rPr>
        <w:t>transierit</w:t>
      </w:r>
      <w:r w:rsidRPr="00AA76CD">
        <w:rPr>
          <w:rStyle w:val="FontStyle275"/>
          <w:noProof/>
          <w:lang w:val="fr-CA"/>
        </w:rPr>
        <w:t xml:space="preserve"> </w:t>
      </w:r>
      <w:r w:rsidRPr="00AA76CD">
        <w:rPr>
          <w:rStyle w:val="FontStyle275"/>
          <w:noProof/>
          <w:spacing w:val="0"/>
          <w:lang w:val="fr-CA"/>
        </w:rPr>
        <w:t>al-terius.</w:t>
      </w:r>
    </w:p>
    <w:p w:rsidR="00D309DB" w:rsidRPr="00AA76CD" w:rsidRDefault="00D309DB" w:rsidP="00D309DB">
      <w:pPr>
        <w:pStyle w:val="Style57"/>
        <w:widowControl/>
        <w:spacing w:line="305" w:lineRule="exact"/>
        <w:ind w:firstLine="515"/>
        <w:rPr>
          <w:rStyle w:val="FontStyle246"/>
          <w:noProof/>
          <w:lang w:val="fr-CA"/>
        </w:rPr>
      </w:pP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prctermittendum est legali sanctione deccrncre, unde plerumquc inpugna-tionis occasio videturexistere. Ideirco, si crirninis reatu servus obnoxiusad altcrum fortasse dominum donationis, vindiiionis aut commutalionis titulo transierit ser-viturus, hisdem prior dominus aut servum </w:t>
      </w:r>
      <w:r w:rsidRPr="00AA76CD">
        <w:rPr>
          <w:rStyle w:val="FontStyle275"/>
          <w:noProof/>
          <w:spacing w:val="0"/>
          <w:lang w:val="fr-CA"/>
        </w:rPr>
        <w:t>pro</w:t>
      </w:r>
      <w:r w:rsidRPr="00AA76CD">
        <w:rPr>
          <w:rStyle w:val="FontStyle275"/>
          <w:noProof/>
          <w:lang w:val="fr-CA"/>
        </w:rPr>
        <w:t xml:space="preserve"> </w:t>
      </w:r>
      <w:r w:rsidRPr="00AA76CD">
        <w:rPr>
          <w:rStyle w:val="FontStyle246"/>
          <w:noProof/>
          <w:lang w:val="fr-CA"/>
        </w:rPr>
        <w:t xml:space="preserve">culpa tradere aut pro eo conponere conpellcndus est. Nam qui talcm scrvum conparassc dinoscitur, si responderc vel satisfaccrc pro crimine cius nolucrit, hunc priori domino prctio rccepto rcstituet. Ipse quoque </w:t>
      </w:r>
      <w:r w:rsidRPr="00AA76CD">
        <w:rPr>
          <w:rStyle w:val="FontStyle275"/>
          <w:noProof/>
          <w:spacing w:val="0"/>
          <w:lang w:val="fr-CA"/>
        </w:rPr>
        <w:t>pro</w:t>
      </w:r>
      <w:r w:rsidRPr="00AA76CD">
        <w:rPr>
          <w:rStyle w:val="FontStyle275"/>
          <w:noProof/>
          <w:lang w:val="fr-CA"/>
        </w:rPr>
        <w:t xml:space="preserve"> </w:t>
      </w:r>
      <w:r w:rsidRPr="00AA76CD">
        <w:rPr>
          <w:rStyle w:val="FontStyle246"/>
          <w:noProof/>
          <w:lang w:val="fr-CA"/>
        </w:rPr>
        <w:t xml:space="preserve">scelere servi redditurus est petenti responsum, sub cuius </w:t>
      </w:r>
      <w:r w:rsidRPr="00AA76CD">
        <w:rPr>
          <w:rStyle w:val="FontStyle275"/>
          <w:noProof/>
          <w:spacing w:val="0"/>
          <w:lang w:val="fr-CA"/>
        </w:rPr>
        <w:t xml:space="preserve">dominio </w:t>
      </w:r>
      <w:r w:rsidRPr="00AA76CD">
        <w:rPr>
          <w:rStyle w:val="FontStyle246"/>
          <w:noProof/>
          <w:lang w:val="fr-CA"/>
        </w:rPr>
        <w:t>servum constiterit perpetrasse reatum.</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V.4.19.</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alienandis</w:t>
      </w:r>
      <w:r w:rsidRPr="00AA76CD">
        <w:rPr>
          <w:rStyle w:val="FontStyle275"/>
          <w:noProof/>
          <w:lang w:val="fr-CA"/>
        </w:rPr>
        <w:t xml:space="preserve"> </w:t>
      </w:r>
      <w:r w:rsidRPr="00AA76CD">
        <w:rPr>
          <w:rStyle w:val="FontStyle275"/>
          <w:noProof/>
          <w:spacing w:val="0"/>
          <w:lang w:val="fr-CA"/>
        </w:rPr>
        <w:t>privatorum</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curialium</w:t>
      </w:r>
      <w:r w:rsidRPr="00AA76CD">
        <w:rPr>
          <w:rStyle w:val="FontStyle275"/>
          <w:noProof/>
          <w:lang w:val="fr-CA"/>
        </w:rPr>
        <w:t xml:space="preserve"> </w:t>
      </w:r>
      <w:r w:rsidRPr="00AA76CD">
        <w:rPr>
          <w:rStyle w:val="FontStyle275"/>
          <w:noProof/>
          <w:spacing w:val="0"/>
          <w:lang w:val="fr-CA"/>
        </w:rPr>
        <w:t>rebus.</w:t>
      </w:r>
    </w:p>
    <w:p w:rsidR="00D309DB" w:rsidRPr="00AA76CD" w:rsidRDefault="00D309DB" w:rsidP="00D309DB">
      <w:pPr>
        <w:pStyle w:val="Style57"/>
        <w:widowControl/>
        <w:spacing w:line="305" w:lineRule="exact"/>
        <w:ind w:firstLine="515"/>
        <w:rPr>
          <w:rStyle w:val="FontStyle246"/>
          <w:noProof/>
          <w:lang w:val="fr-CA"/>
        </w:rPr>
      </w:pPr>
      <w:r w:rsidRPr="00AA76CD">
        <w:rPr>
          <w:rStyle w:val="FontStyle246"/>
          <w:noProof/>
          <w:lang w:val="fr-CA"/>
        </w:rPr>
        <w:t>Si cura rci farniliaris omitli non dcbet, quanto magis utilitatis publicc, quam semper exerceri vel augeri necesse est. Curiales igitur vel privati, qui caballos ponere vel in arca publica functionem exolvere consueti sunt, numquam quidem facultatem suam vendere vel donare vel commutatione aliqua debent, alienare. Tamen si contigcrit, aut volumtatc aut neccssitate, eos alicui, sive vinditione aut donatione seu commutatione. omnem suam facultatem dare, ille, qui acceperit, censum illius, a quo accepit, exolvere procurabit, et hanc ipsam summam census eiusdem scripture sue ordo peromnia continebit. Sed et qui medietatem facultatis talium personarum vcl partem aliquam in mancipiis, tcrris, vincis domibusquc percepcrit, iuxta quantilatcm acccptc rei functioncm publicam inplcturus est.</w:t>
      </w:r>
    </w:p>
    <w:p w:rsidR="00D309DB" w:rsidRPr="00AA76CD" w:rsidRDefault="00D309DB" w:rsidP="00D309DB">
      <w:pPr>
        <w:pStyle w:val="Style68"/>
        <w:widowControl/>
        <w:spacing w:before="53" w:line="315" w:lineRule="exact"/>
        <w:rPr>
          <w:rStyle w:val="FontStyle246"/>
          <w:noProof/>
          <w:lang w:val="fr-CA"/>
        </w:rPr>
      </w:pPr>
      <w:r w:rsidRPr="00AA76CD">
        <w:rPr>
          <w:rStyle w:val="FontStyle246"/>
          <w:noProof/>
          <w:lang w:val="fr-CA"/>
        </w:rPr>
        <w:t>Qui autem de taiibus personis accipiens aut per scripturam illius. a quo accepit, non ostenderit, quid exinde functionis exolvat, aut vel uno forsitan anno reddere censionem ipsam distulerit, mox regis auditibus sive comitis aut iudicis huius rei actio innotuerit, possessor amisso pretio, vel si quid econtra dederat, id etiam, quod accepit, ex omnibus perdat; ita ut principis potestas, seu illi, qui dederat, reddere voluerit, sive alii fortasse, conferre licentiam habeat. Ipsis interim cu-rialibus vel privatis inter se vendendi, donandi vel commutandi iia licitum erit, ut ille, qui acceperit, functionem rei accepte publicis utilitatibus inpendere non recuset. Nam plebeis glebam suam alienandi nullam umquam potestas manebit; amissurus procul dubio pretiunt, vel si quid contigerit accepisse, quicumque post hanc legem vineas, terras domosque seu mancipia ab officii huius hominibus accipere quandoque presumserit.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lastRenderedPageBreak/>
        <w:t>V.4.20.</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res</w:t>
      </w:r>
      <w:r w:rsidRPr="00AA76CD">
        <w:rPr>
          <w:rStyle w:val="FontStyle275"/>
          <w:noProof/>
          <w:lang w:val="fr-CA"/>
        </w:rPr>
        <w:t xml:space="preserve"> </w:t>
      </w:r>
      <w:r w:rsidRPr="00AA76CD">
        <w:rPr>
          <w:rStyle w:val="FontStyle275"/>
          <w:noProof/>
          <w:spacing w:val="0"/>
          <w:lang w:val="fr-CA"/>
        </w:rPr>
        <w:t>ille</w:t>
      </w:r>
      <w:r w:rsidRPr="00AA76CD">
        <w:rPr>
          <w:rStyle w:val="FontStyle275"/>
          <w:noProof/>
          <w:lang w:val="fr-CA"/>
        </w:rPr>
        <w:t xml:space="preserve"> </w:t>
      </w:r>
      <w:r w:rsidRPr="00AA76CD">
        <w:rPr>
          <w:rStyle w:val="FontStyle275"/>
          <w:noProof/>
          <w:spacing w:val="0"/>
          <w:lang w:val="fr-CA"/>
        </w:rPr>
        <w:t>vendantur</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donentur,</w:t>
      </w:r>
      <w:r w:rsidRPr="00AA76CD">
        <w:rPr>
          <w:rStyle w:val="FontStyle275"/>
          <w:noProof/>
          <w:lang w:val="fr-CA"/>
        </w:rPr>
        <w:t xml:space="preserve"> </w:t>
      </w:r>
      <w:r w:rsidRPr="00AA76CD">
        <w:rPr>
          <w:rStyle w:val="FontStyle275"/>
          <w:noProof/>
          <w:spacing w:val="0"/>
          <w:lang w:val="fr-CA"/>
        </w:rPr>
        <w:t>quo</w:t>
      </w:r>
      <w:r w:rsidRPr="00AA76CD">
        <w:rPr>
          <w:rStyle w:val="FontStyle275"/>
          <w:noProof/>
          <w:lang w:val="fr-CA"/>
        </w:rPr>
        <w:t xml:space="preserve"> </w:t>
      </w:r>
      <w:r w:rsidRPr="00AA76CD">
        <w:rPr>
          <w:rStyle w:val="FontStyle275"/>
          <w:noProof/>
          <w:spacing w:val="0"/>
          <w:lang w:val="fr-CA"/>
        </w:rPr>
        <w:t>prius</w:t>
      </w:r>
      <w:r w:rsidRPr="00AA76CD">
        <w:rPr>
          <w:rStyle w:val="FontStyle275"/>
          <w:noProof/>
          <w:lang w:val="fr-CA"/>
        </w:rPr>
        <w:t xml:space="preserve"> </w:t>
      </w:r>
      <w:r w:rsidRPr="00AA76CD">
        <w:rPr>
          <w:rStyle w:val="FontStyle275"/>
          <w:noProof/>
          <w:spacing w:val="0"/>
          <w:lang w:val="fr-CA"/>
        </w:rPr>
        <w:t>debuerint</w:t>
      </w:r>
      <w:r w:rsidRPr="00AA76CD">
        <w:rPr>
          <w:rStyle w:val="FontStyle275"/>
          <w:noProof/>
          <w:lang w:val="fr-CA"/>
        </w:rPr>
        <w:t xml:space="preserve"> </w:t>
      </w:r>
      <w:r w:rsidRPr="00AA76CD">
        <w:rPr>
          <w:rStyle w:val="FontStyle275"/>
          <w:noProof/>
          <w:spacing w:val="0"/>
          <w:lang w:val="fr-CA"/>
        </w:rPr>
        <w:t>per</w:t>
      </w:r>
      <w:r w:rsidRPr="00AA76CD">
        <w:rPr>
          <w:rStyle w:val="FontStyle275"/>
          <w:noProof/>
          <w:lang w:val="fr-CA"/>
        </w:rPr>
        <w:t xml:space="preserve"> </w:t>
      </w:r>
      <w:r w:rsidRPr="00AA76CD">
        <w:rPr>
          <w:rStyle w:val="FontStyle275"/>
          <w:noProof/>
          <w:spacing w:val="0"/>
          <w:lang w:val="fr-CA"/>
        </w:rPr>
        <w:t>iudicium obtineri.</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 xml:space="preserve">Si quis rem, que est per iudicium repelenda, priusquam adversarium iudicialiter superaret. ita vendiderit vel donaverit alicui aut forsitan tradiderit occupandam, ut absque audientia iudicantis privetur dominium possessoris, ipse, qui possedit, </w:t>
      </w:r>
      <w:r>
        <w:rPr>
          <w:rStyle w:val="FontStyle246"/>
        </w:rPr>
        <w:t>рог</w:t>
      </w:r>
      <w:r w:rsidRPr="00AA76CD">
        <w:rPr>
          <w:rStyle w:val="FontStyle246"/>
          <w:lang w:val="fr-CA"/>
        </w:rPr>
        <w:t xml:space="preserve"> </w:t>
      </w:r>
      <w:r w:rsidRPr="00AA76CD">
        <w:rPr>
          <w:rStyle w:val="FontStyle246"/>
          <w:noProof/>
          <w:lang w:val="fr-CA"/>
        </w:rPr>
        <w:t>exsecutionem iudicis rem, que occupata fuerat, statim recipiat nec de eius po-slmodum repetitione contendat, etiam si bona sit causa peteniis. llle vero, qui hoc vendidit aut donabit vel occupari precepit, quod iuste vindicare nullatenus potuit, eiusdem meriti rem aut pretium ei, a quo victus fuerii, repensare cogatur: quia rem, antequam vindicaret, fecil invadi.</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V.4.21.</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before="11"/>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mancipiis</w:t>
      </w:r>
      <w:r w:rsidRPr="00AA76CD">
        <w:rPr>
          <w:rStyle w:val="FontStyle275"/>
          <w:noProof/>
          <w:lang w:val="fr-CA"/>
        </w:rPr>
        <w:t xml:space="preserve"> </w:t>
      </w:r>
      <w:r w:rsidRPr="00AA76CD">
        <w:rPr>
          <w:rStyle w:val="FontStyle275"/>
          <w:noProof/>
          <w:spacing w:val="0"/>
          <w:lang w:val="fr-CA"/>
        </w:rPr>
        <w:t>ab</w:t>
      </w:r>
      <w:r w:rsidRPr="00AA76CD">
        <w:rPr>
          <w:rStyle w:val="FontStyle275"/>
          <w:noProof/>
          <w:lang w:val="fr-CA"/>
        </w:rPr>
        <w:t xml:space="preserve"> </w:t>
      </w:r>
      <w:r w:rsidRPr="00AA76CD">
        <w:rPr>
          <w:rStyle w:val="FontStyle275"/>
          <w:noProof/>
          <w:spacing w:val="0"/>
          <w:lang w:val="fr-CA"/>
        </w:rPr>
        <w:t>hostibus</w:t>
      </w:r>
      <w:r w:rsidRPr="00AA76CD">
        <w:rPr>
          <w:rStyle w:val="FontStyle275"/>
          <w:noProof/>
          <w:lang w:val="fr-CA"/>
        </w:rPr>
        <w:t xml:space="preserve"> </w:t>
      </w:r>
      <w:r w:rsidRPr="00AA76CD">
        <w:rPr>
          <w:rStyle w:val="FontStyle275"/>
          <w:noProof/>
          <w:spacing w:val="0"/>
          <w:lang w:val="fr-CA"/>
        </w:rPr>
        <w:t>occupatis</w:t>
      </w:r>
      <w:r w:rsidRPr="00AA76CD">
        <w:rPr>
          <w:rStyle w:val="FontStyle275"/>
          <w:noProof/>
          <w:lang w:val="fr-CA"/>
        </w:rPr>
        <w:t xml:space="preserve"> </w:t>
      </w:r>
      <w:r w:rsidRPr="00AA76CD">
        <w:rPr>
          <w:rStyle w:val="FontStyle275"/>
          <w:noProof/>
          <w:spacing w:val="0"/>
          <w:lang w:val="fr-CA"/>
        </w:rPr>
        <w:t>hac</w:t>
      </w:r>
      <w:r w:rsidRPr="00AA76CD">
        <w:rPr>
          <w:rStyle w:val="FontStyle275"/>
          <w:noProof/>
          <w:lang w:val="fr-CA"/>
        </w:rPr>
        <w:t xml:space="preserve"> </w:t>
      </w:r>
      <w:r w:rsidRPr="00AA76CD">
        <w:rPr>
          <w:rStyle w:val="FontStyle275"/>
          <w:noProof/>
          <w:spacing w:val="0"/>
          <w:lang w:val="fr-CA"/>
        </w:rPr>
        <w:t>venditis.</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Quecumque mancipia de regionibus nostris ab adversis hostibus extiterint occupata, si ab hominibus regni nostri repperiantur excussa, ille, qui ab oste abstulit, ex quo unumquodque mancipium valere iuste consiiterit, tertiam par-tem pretii habeat et mancipia domino nihilhominus reddat. Quod si venditum ab hoslibus mancipium fuerit acceptum, cum iuramento manifestetur pretium datum; hac tunc ille, qui dedit, integrum pretium, et quantum mancipium melioravit acceptum, a domino recipiat moxque illi suum mancipium inexcu-sabiliter reddat.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V.4.22.</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before="11"/>
        <w:jc w:val="left"/>
        <w:rPr>
          <w:rStyle w:val="FontStyle275"/>
          <w:noProof/>
          <w:spacing w:val="0"/>
          <w:lang w:val="fr-CA"/>
        </w:rPr>
      </w:pPr>
      <w:r w:rsidRPr="00AA76CD">
        <w:rPr>
          <w:rStyle w:val="FontStyle275"/>
          <w:noProof/>
          <w:spacing w:val="0"/>
          <w:lang w:val="fr-CA"/>
        </w:rPr>
        <w:t>Quo</w:t>
      </w:r>
      <w:r w:rsidRPr="00AA76CD">
        <w:rPr>
          <w:rStyle w:val="FontStyle275"/>
          <w:noProof/>
          <w:lang w:val="fr-CA"/>
        </w:rPr>
        <w:t xml:space="preserve"> </w:t>
      </w:r>
      <w:r w:rsidRPr="00AA76CD">
        <w:rPr>
          <w:rStyle w:val="FontStyle275"/>
          <w:noProof/>
          <w:spacing w:val="0"/>
          <w:lang w:val="fr-CA"/>
        </w:rPr>
        <w:t>presens</w:t>
      </w:r>
      <w:r w:rsidRPr="00AA76CD">
        <w:rPr>
          <w:rStyle w:val="FontStyle275"/>
          <w:noProof/>
          <w:lang w:val="fr-CA"/>
        </w:rPr>
        <w:t xml:space="preserve"> </w:t>
      </w:r>
      <w:r w:rsidRPr="00AA76CD">
        <w:rPr>
          <w:rStyle w:val="FontStyle275"/>
          <w:noProof/>
          <w:spacing w:val="0"/>
          <w:lang w:val="fr-CA"/>
        </w:rPr>
        <w:t>liber</w:t>
      </w:r>
      <w:r w:rsidRPr="00AA76CD">
        <w:rPr>
          <w:rStyle w:val="FontStyle275"/>
          <w:noProof/>
          <w:lang w:val="fr-CA"/>
        </w:rPr>
        <w:t xml:space="preserve"> </w:t>
      </w:r>
      <w:r w:rsidRPr="00AA76CD">
        <w:rPr>
          <w:rStyle w:val="FontStyle275"/>
          <w:noProof/>
          <w:spacing w:val="0"/>
          <w:lang w:val="fr-CA"/>
        </w:rPr>
        <w:t>debeat</w:t>
      </w:r>
      <w:r w:rsidRPr="00AA76CD">
        <w:rPr>
          <w:rStyle w:val="FontStyle275"/>
          <w:noProof/>
          <w:lang w:val="fr-CA"/>
        </w:rPr>
        <w:t xml:space="preserve"> </w:t>
      </w:r>
      <w:r w:rsidRPr="00AA76CD">
        <w:rPr>
          <w:rStyle w:val="FontStyle275"/>
          <w:noProof/>
          <w:spacing w:val="0"/>
          <w:lang w:val="fr-CA"/>
        </w:rPr>
        <w:t>pretio</w:t>
      </w:r>
      <w:r w:rsidRPr="00AA76CD">
        <w:rPr>
          <w:rStyle w:val="FontStyle275"/>
          <w:noProof/>
          <w:lang w:val="fr-CA"/>
        </w:rPr>
        <w:t xml:space="preserve"> </w:t>
      </w:r>
      <w:r w:rsidRPr="00AA76CD">
        <w:rPr>
          <w:rStyle w:val="FontStyle275"/>
          <w:noProof/>
          <w:spacing w:val="0"/>
          <w:lang w:val="fr-CA"/>
        </w:rPr>
        <w:t>conparari.</w:t>
      </w:r>
    </w:p>
    <w:p w:rsidR="00D309DB" w:rsidRPr="00AA76CD" w:rsidRDefault="00D309DB" w:rsidP="00D309DB">
      <w:pPr>
        <w:pStyle w:val="Style57"/>
        <w:widowControl/>
        <w:spacing w:line="315" w:lineRule="exact"/>
        <w:ind w:firstLine="526"/>
        <w:rPr>
          <w:rStyle w:val="FontStyle246"/>
          <w:noProof/>
          <w:lang w:val="fr-CA"/>
        </w:rPr>
      </w:pPr>
      <w:r w:rsidRPr="00AA76CD">
        <w:rPr>
          <w:rStyle w:val="FontStyle246"/>
          <w:noProof/>
          <w:lang w:val="fr-CA"/>
        </w:rPr>
        <w:t xml:space="preserve">Ut omnis de cetero et inprobitas distrahentis et dispendium temperari possit emtoris, id presenti sanctione decemitur legis, scilicet, ut, cuicumque lumc co-dicem constiterit venundari, non amplius qnam duodecim solidorum numerum accipere vendilori vel dare licebit ementi. Si quis vero super hunc pretii nume-rum accipere vel dare presumserit, </w:t>
      </w:r>
      <w:r>
        <w:rPr>
          <w:rStyle w:val="FontStyle246"/>
        </w:rPr>
        <w:t>С</w:t>
      </w:r>
      <w:r w:rsidRPr="00AA76CD">
        <w:rPr>
          <w:rStyle w:val="FontStyle246"/>
          <w:lang w:val="fr-CA"/>
        </w:rPr>
        <w:t xml:space="preserve"> </w:t>
      </w:r>
      <w:r w:rsidRPr="00AA76CD">
        <w:rPr>
          <w:rStyle w:val="FontStyle246"/>
          <w:noProof/>
          <w:lang w:val="fr-CA"/>
        </w:rPr>
        <w:t>flagellorum hictibus a iudice verberari se noverit.</w:t>
      </w:r>
    </w:p>
    <w:p w:rsidR="00D309DB" w:rsidRDefault="00D309DB" w:rsidP="00D309DB">
      <w:pPr>
        <w:pStyle w:val="Style81"/>
        <w:widowControl/>
        <w:spacing w:before="74"/>
        <w:jc w:val="center"/>
        <w:rPr>
          <w:rStyle w:val="FontStyle290"/>
          <w:noProof/>
        </w:rPr>
      </w:pPr>
      <w:r>
        <w:rPr>
          <w:rStyle w:val="FontStyle290"/>
          <w:noProof/>
        </w:rPr>
        <w:t>V.5. De commendatis et commodatis</w:t>
      </w:r>
    </w:p>
    <w:p w:rsidR="00D309DB" w:rsidRDefault="00D309DB" w:rsidP="00D309DB">
      <w:pPr>
        <w:pStyle w:val="Style94"/>
        <w:widowControl/>
        <w:numPr>
          <w:ilvl w:val="0"/>
          <w:numId w:val="55"/>
        </w:numPr>
        <w:tabs>
          <w:tab w:val="left" w:pos="1009"/>
        </w:tabs>
        <w:spacing w:before="158" w:line="284" w:lineRule="exact"/>
        <w:ind w:left="515"/>
        <w:rPr>
          <w:rStyle w:val="FontStyle293"/>
        </w:rPr>
      </w:pPr>
      <w:r>
        <w:rPr>
          <w:rStyle w:val="FontStyle270"/>
          <w:noProof/>
        </w:rPr>
        <w:t>De animalibus in custodiam placita mercede susceptis.</w:t>
      </w:r>
    </w:p>
    <w:p w:rsidR="00D309DB" w:rsidRDefault="00D309DB" w:rsidP="00D309DB">
      <w:pPr>
        <w:pStyle w:val="Style94"/>
        <w:widowControl/>
        <w:numPr>
          <w:ilvl w:val="0"/>
          <w:numId w:val="56"/>
        </w:numPr>
        <w:tabs>
          <w:tab w:val="left" w:pos="1009"/>
        </w:tabs>
        <w:spacing w:line="284" w:lineRule="exact"/>
        <w:ind w:left="515"/>
        <w:rPr>
          <w:rStyle w:val="FontStyle255"/>
          <w:spacing w:val="20"/>
        </w:rPr>
      </w:pPr>
      <w:r>
        <w:rPr>
          <w:rStyle w:val="FontStyle270"/>
          <w:noProof/>
        </w:rPr>
        <w:t>De animalibus in angariam prestitis.</w:t>
      </w:r>
    </w:p>
    <w:p w:rsidR="00D309DB" w:rsidRDefault="00D309DB" w:rsidP="00D309DB">
      <w:pPr>
        <w:pStyle w:val="Style94"/>
        <w:widowControl/>
        <w:numPr>
          <w:ilvl w:val="0"/>
          <w:numId w:val="56"/>
        </w:numPr>
        <w:tabs>
          <w:tab w:val="left" w:pos="1009"/>
        </w:tabs>
        <w:spacing w:line="284" w:lineRule="exact"/>
        <w:ind w:left="515"/>
        <w:rPr>
          <w:rStyle w:val="FontStyle255"/>
          <w:spacing w:val="20"/>
        </w:rPr>
      </w:pPr>
      <w:r>
        <w:rPr>
          <w:rStyle w:val="FontStyle270"/>
          <w:noProof/>
        </w:rPr>
        <w:t>De rebus prestitis, incendio vel furto exterminatis.</w:t>
      </w:r>
    </w:p>
    <w:p w:rsidR="00D309DB" w:rsidRPr="00AA76CD" w:rsidRDefault="00D309DB" w:rsidP="00D309DB">
      <w:pPr>
        <w:pStyle w:val="Style94"/>
        <w:widowControl/>
        <w:numPr>
          <w:ilvl w:val="0"/>
          <w:numId w:val="55"/>
        </w:numPr>
        <w:tabs>
          <w:tab w:val="left" w:pos="1009"/>
        </w:tabs>
        <w:spacing w:line="284" w:lineRule="exact"/>
        <w:ind w:left="515"/>
        <w:rPr>
          <w:rStyle w:val="FontStyle279"/>
          <w:lang w:val="fr-CA"/>
        </w:rPr>
      </w:pPr>
      <w:r w:rsidRPr="00AA76CD">
        <w:rPr>
          <w:rStyle w:val="FontStyle270"/>
          <w:noProof/>
          <w:lang w:val="fr-CA"/>
        </w:rPr>
        <w:t>De pecunia perdita et usuris eius.</w:t>
      </w:r>
    </w:p>
    <w:p w:rsidR="00D309DB" w:rsidRPr="00AA76CD" w:rsidRDefault="00D309DB" w:rsidP="00D309DB">
      <w:pPr>
        <w:pStyle w:val="Style94"/>
        <w:widowControl/>
        <w:numPr>
          <w:ilvl w:val="0"/>
          <w:numId w:val="57"/>
        </w:numPr>
        <w:tabs>
          <w:tab w:val="left" w:pos="1009"/>
        </w:tabs>
        <w:spacing w:line="284" w:lineRule="exact"/>
        <w:ind w:left="515"/>
        <w:jc w:val="both"/>
        <w:rPr>
          <w:rStyle w:val="FontStyle263"/>
          <w:lang w:val="fr-CA"/>
        </w:rPr>
      </w:pPr>
      <w:r w:rsidRPr="00AA76CD">
        <w:rPr>
          <w:rStyle w:val="FontStyle270"/>
          <w:noProof/>
          <w:lang w:val="fr-CA"/>
        </w:rPr>
        <w:t>De rebus comnendatis et casu quocumque in naufragio missis.</w:t>
      </w:r>
    </w:p>
    <w:p w:rsidR="00D309DB" w:rsidRPr="00AA76CD" w:rsidRDefault="00D309DB" w:rsidP="00D309DB">
      <w:pPr>
        <w:pStyle w:val="Style94"/>
        <w:widowControl/>
        <w:numPr>
          <w:ilvl w:val="0"/>
          <w:numId w:val="55"/>
        </w:numPr>
        <w:tabs>
          <w:tab w:val="left" w:pos="1009"/>
        </w:tabs>
        <w:spacing w:line="284" w:lineRule="exact"/>
        <w:ind w:left="515"/>
        <w:rPr>
          <w:rStyle w:val="FontStyle277"/>
          <w:spacing w:val="20"/>
          <w:lang w:val="fr-CA"/>
        </w:rPr>
      </w:pPr>
      <w:r w:rsidRPr="00AA76CD">
        <w:rPr>
          <w:rStyle w:val="FontStyle270"/>
          <w:noProof/>
          <w:lang w:val="fr-CA"/>
        </w:rPr>
        <w:t>De rebus servo nesciente domino conmendatis.</w:t>
      </w:r>
    </w:p>
    <w:p w:rsidR="00D309DB" w:rsidRPr="00AA76CD" w:rsidRDefault="00D309DB" w:rsidP="00D309DB">
      <w:pPr>
        <w:pStyle w:val="Style94"/>
        <w:widowControl/>
        <w:numPr>
          <w:ilvl w:val="0"/>
          <w:numId w:val="55"/>
        </w:numPr>
        <w:tabs>
          <w:tab w:val="left" w:pos="1009"/>
        </w:tabs>
        <w:spacing w:line="284" w:lineRule="exact"/>
        <w:ind w:left="515"/>
        <w:rPr>
          <w:rStyle w:val="FontStyle293"/>
          <w:lang w:val="fr-CA"/>
        </w:rPr>
      </w:pPr>
      <w:r w:rsidRPr="00AA76CD">
        <w:rPr>
          <w:rStyle w:val="FontStyle270"/>
          <w:noProof/>
          <w:lang w:val="fr-CA"/>
        </w:rPr>
        <w:t>Si servus mentiatur dominum petere commodanda.</w:t>
      </w:r>
    </w:p>
    <w:p w:rsidR="00D309DB" w:rsidRDefault="00D309DB" w:rsidP="00D309DB">
      <w:pPr>
        <w:pStyle w:val="Style94"/>
        <w:widowControl/>
        <w:numPr>
          <w:ilvl w:val="0"/>
          <w:numId w:val="56"/>
        </w:numPr>
        <w:tabs>
          <w:tab w:val="left" w:pos="1009"/>
        </w:tabs>
        <w:spacing w:line="284" w:lineRule="exact"/>
        <w:ind w:left="515"/>
        <w:rPr>
          <w:rStyle w:val="FontStyle255"/>
          <w:spacing w:val="20"/>
        </w:rPr>
      </w:pPr>
      <w:r>
        <w:rPr>
          <w:rStyle w:val="FontStyle270"/>
          <w:noProof/>
        </w:rPr>
        <w:t>De reddendis usuris.</w:t>
      </w:r>
    </w:p>
    <w:p w:rsidR="00D309DB" w:rsidRDefault="00D309DB" w:rsidP="00D309DB">
      <w:pPr>
        <w:pStyle w:val="Style94"/>
        <w:widowControl/>
        <w:numPr>
          <w:ilvl w:val="0"/>
          <w:numId w:val="56"/>
        </w:numPr>
        <w:tabs>
          <w:tab w:val="left" w:pos="1009"/>
        </w:tabs>
        <w:spacing w:line="284" w:lineRule="exact"/>
        <w:ind w:left="515"/>
        <w:rPr>
          <w:rStyle w:val="FontStyle255"/>
          <w:spacing w:val="20"/>
        </w:rPr>
      </w:pPr>
      <w:r>
        <w:rPr>
          <w:rStyle w:val="FontStyle270"/>
          <w:noProof/>
        </w:rPr>
        <w:t>De usuris frugum.</w:t>
      </w:r>
    </w:p>
    <w:p w:rsidR="00D309DB" w:rsidRDefault="00D309DB" w:rsidP="00D309DB">
      <w:pPr>
        <w:pStyle w:val="Style94"/>
        <w:widowControl/>
        <w:numPr>
          <w:ilvl w:val="0"/>
          <w:numId w:val="55"/>
        </w:numPr>
        <w:tabs>
          <w:tab w:val="left" w:pos="1009"/>
        </w:tabs>
        <w:spacing w:line="284" w:lineRule="exact"/>
        <w:ind w:left="515"/>
        <w:rPr>
          <w:rStyle w:val="FontStyle293"/>
        </w:rPr>
      </w:pPr>
      <w:r>
        <w:rPr>
          <w:rStyle w:val="FontStyle270"/>
          <w:noProof/>
        </w:rPr>
        <w:t>Cui debeant testamenta vel scripture conmendate restitui.</w:t>
      </w:r>
    </w:p>
    <w:p w:rsidR="00D309DB" w:rsidRDefault="00D309DB" w:rsidP="00D309DB">
      <w:pPr>
        <w:pStyle w:val="Style78"/>
        <w:widowControl/>
        <w:spacing w:line="240" w:lineRule="exact"/>
        <w:rPr>
          <w:sz w:val="20"/>
          <w:szCs w:val="20"/>
        </w:rPr>
      </w:pPr>
    </w:p>
    <w:p w:rsidR="00D309DB" w:rsidRDefault="00D309DB" w:rsidP="00D309DB">
      <w:pPr>
        <w:pStyle w:val="Style78"/>
        <w:widowControl/>
        <w:spacing w:line="240" w:lineRule="exact"/>
        <w:rPr>
          <w:sz w:val="20"/>
          <w:szCs w:val="20"/>
        </w:rPr>
      </w:pPr>
    </w:p>
    <w:p w:rsidR="00D309DB" w:rsidRDefault="00D309DB" w:rsidP="00D309DB">
      <w:pPr>
        <w:pStyle w:val="Style78"/>
        <w:widowControl/>
        <w:spacing w:before="14" w:line="305" w:lineRule="exact"/>
        <w:rPr>
          <w:rStyle w:val="FontStyle255"/>
          <w:noProof/>
          <w:spacing w:val="20"/>
        </w:rPr>
      </w:pPr>
      <w:r>
        <w:rPr>
          <w:rStyle w:val="FontStyle255"/>
          <w:noProof/>
          <w:spacing w:val="20"/>
        </w:rPr>
        <w:t>V.5</w:t>
      </w:r>
      <w:r>
        <w:rPr>
          <w:rStyle w:val="FontStyle277"/>
          <w:noProof/>
          <w:spacing w:val="20"/>
        </w:rPr>
        <w:t>.1.</w:t>
      </w:r>
      <w:r>
        <w:rPr>
          <w:rStyle w:val="FontStyle277"/>
          <w:noProof/>
        </w:rPr>
        <w:t xml:space="preserve"> </w:t>
      </w:r>
      <w:r>
        <w:rPr>
          <w:rStyle w:val="FontStyle255"/>
          <w:noProof/>
          <w:spacing w:val="20"/>
        </w:rPr>
        <w:t>ANTIQUA</w:t>
      </w:r>
    </w:p>
    <w:p w:rsidR="00D309DB" w:rsidRDefault="00D309DB" w:rsidP="00D309DB">
      <w:pPr>
        <w:pStyle w:val="Style87"/>
        <w:widowControl/>
        <w:spacing w:line="305" w:lineRule="exact"/>
        <w:jc w:val="left"/>
        <w:rPr>
          <w:rStyle w:val="FontStyle275"/>
          <w:noProof/>
          <w:spacing w:val="0"/>
        </w:rPr>
      </w:pPr>
      <w:r>
        <w:rPr>
          <w:rStyle w:val="FontStyle275"/>
          <w:noProof/>
          <w:spacing w:val="0"/>
        </w:rPr>
        <w:t>De</w:t>
      </w:r>
      <w:r>
        <w:rPr>
          <w:rStyle w:val="FontStyle275"/>
          <w:noProof/>
        </w:rPr>
        <w:t xml:space="preserve"> </w:t>
      </w:r>
      <w:r>
        <w:rPr>
          <w:rStyle w:val="FontStyle275"/>
          <w:noProof/>
          <w:spacing w:val="0"/>
        </w:rPr>
        <w:t>animalibus</w:t>
      </w:r>
      <w:r>
        <w:rPr>
          <w:rStyle w:val="FontStyle275"/>
          <w:noProof/>
        </w:rPr>
        <w:t xml:space="preserve"> </w:t>
      </w:r>
      <w:r>
        <w:rPr>
          <w:rStyle w:val="FontStyle275"/>
          <w:noProof/>
          <w:spacing w:val="0"/>
        </w:rPr>
        <w:t>in</w:t>
      </w:r>
      <w:r>
        <w:rPr>
          <w:rStyle w:val="FontStyle275"/>
          <w:noProof/>
        </w:rPr>
        <w:t xml:space="preserve"> </w:t>
      </w:r>
      <w:r>
        <w:rPr>
          <w:rStyle w:val="FontStyle275"/>
          <w:noProof/>
          <w:spacing w:val="0"/>
        </w:rPr>
        <w:t>custodiam</w:t>
      </w:r>
      <w:r>
        <w:rPr>
          <w:rStyle w:val="FontStyle275"/>
          <w:noProof/>
        </w:rPr>
        <w:t xml:space="preserve"> </w:t>
      </w:r>
      <w:r>
        <w:rPr>
          <w:rStyle w:val="FontStyle275"/>
          <w:noProof/>
          <w:spacing w:val="0"/>
        </w:rPr>
        <w:t>placita</w:t>
      </w:r>
      <w:r>
        <w:rPr>
          <w:rStyle w:val="FontStyle275"/>
          <w:noProof/>
        </w:rPr>
        <w:t xml:space="preserve"> </w:t>
      </w:r>
      <w:r>
        <w:rPr>
          <w:rStyle w:val="FontStyle275"/>
          <w:noProof/>
          <w:spacing w:val="0"/>
        </w:rPr>
        <w:t>mercede</w:t>
      </w:r>
      <w:r>
        <w:rPr>
          <w:rStyle w:val="FontStyle275"/>
          <w:noProof/>
        </w:rPr>
        <w:t xml:space="preserve"> </w:t>
      </w:r>
      <w:r>
        <w:rPr>
          <w:rStyle w:val="FontStyle275"/>
          <w:noProof/>
          <w:spacing w:val="0"/>
        </w:rPr>
        <w:t>susceptis.</w:t>
      </w:r>
    </w:p>
    <w:p w:rsidR="00D309DB" w:rsidRPr="00AA76CD" w:rsidRDefault="00D309DB" w:rsidP="00D309DB">
      <w:pPr>
        <w:pStyle w:val="Style57"/>
        <w:widowControl/>
        <w:spacing w:line="305" w:lineRule="exact"/>
        <w:rPr>
          <w:rStyle w:val="FontStyle246"/>
          <w:noProof/>
          <w:lang w:val="fr-CA"/>
        </w:rPr>
      </w:pPr>
      <w:r>
        <w:rPr>
          <w:rStyle w:val="FontStyle246"/>
          <w:noProof/>
        </w:rPr>
        <w:t xml:space="preserve">Si quis caballum vel bovem aut quodlibet animalium genus placita mercede ad custodiendum suseeperit, si id pericrit, aliud eiusdem meriti ille, qui conmendata vel commodata suscepit, exolval; si tamen mereedem tueril pro custodia consecutus vel pro conducto. Quod si ille, qui nullum placitum pro mercedem susceperaU rem mortuam esse probavcrit, ncc illo mcrccdem accipiat, ncc ab illo aliquid requiratur: ea tamen ratione. ut prebeat sacramentum illc, qui conmcndata susccpcrat, quod non per suam culpam neque per neglegentiam animal morte consumtum sit, et nihil cogatur exolvere. </w:t>
      </w:r>
      <w:r w:rsidRPr="00AA76CD">
        <w:rPr>
          <w:rStyle w:val="FontStyle246"/>
          <w:noProof/>
          <w:lang w:val="fr-CA"/>
        </w:rPr>
        <w:t>Eadem et de commodatis forma servetur.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V.5.2.</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animalibus</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angariam</w:t>
      </w:r>
      <w:r w:rsidRPr="00AA76CD">
        <w:rPr>
          <w:rStyle w:val="FontStyle275"/>
          <w:noProof/>
          <w:lang w:val="fr-CA"/>
        </w:rPr>
        <w:t xml:space="preserve"> </w:t>
      </w:r>
      <w:r w:rsidRPr="00AA76CD">
        <w:rPr>
          <w:rStyle w:val="FontStyle275"/>
          <w:noProof/>
          <w:spacing w:val="0"/>
          <w:lang w:val="fr-CA"/>
        </w:rPr>
        <w:t>prestitis.</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 xml:space="preserve">Si quis alicui iumentum aut caballum vcl aliud animal prestiterit, et per ali-quam infirrnitatcm aput cum, qui acccpit, moriatur, sacramcntum prcberc dcbeat, </w:t>
      </w:r>
      <w:r w:rsidRPr="00AA76CD">
        <w:rPr>
          <w:rStyle w:val="FontStyle246"/>
          <w:noProof/>
          <w:lang w:val="fr-CA"/>
        </w:rPr>
        <w:lastRenderedPageBreak/>
        <w:t>quod non per suam culpam neque per neglegentiam morle consumtum sit, et nihil cogatur exolvere. Si autem nimium sedendo vel fasces carricando aut quocumque honere vel percussione mortuum fuerit, eiusdem meriti animal domino sine aliqua exeusatione reslituat. Si vero prestitum animal alicui aliquid debilitatis intulerit vel damni, ille conponat. qui eum aput se susceptum habuisse dinoscitur.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V.5.3.</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rebus</w:t>
      </w:r>
      <w:r w:rsidRPr="00AA76CD">
        <w:rPr>
          <w:rStyle w:val="FontStyle275"/>
          <w:noProof/>
          <w:lang w:val="fr-CA"/>
        </w:rPr>
        <w:t xml:space="preserve"> </w:t>
      </w:r>
      <w:r w:rsidRPr="00AA76CD">
        <w:rPr>
          <w:rStyle w:val="FontStyle275"/>
          <w:noProof/>
          <w:spacing w:val="0"/>
          <w:lang w:val="fr-CA"/>
        </w:rPr>
        <w:t>prestitis,</w:t>
      </w:r>
      <w:r w:rsidRPr="00AA76CD">
        <w:rPr>
          <w:rStyle w:val="FontStyle275"/>
          <w:noProof/>
          <w:lang w:val="fr-CA"/>
        </w:rPr>
        <w:t xml:space="preserve"> </w:t>
      </w:r>
      <w:r w:rsidRPr="00AA76CD">
        <w:rPr>
          <w:rStyle w:val="FontStyle275"/>
          <w:noProof/>
          <w:spacing w:val="0"/>
          <w:lang w:val="fr-CA"/>
        </w:rPr>
        <w:t>incendio</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furto</w:t>
      </w:r>
      <w:r w:rsidRPr="00AA76CD">
        <w:rPr>
          <w:rStyle w:val="FontStyle275"/>
          <w:noProof/>
          <w:lang w:val="fr-CA"/>
        </w:rPr>
        <w:t xml:space="preserve"> </w:t>
      </w:r>
      <w:r w:rsidRPr="00AA76CD">
        <w:rPr>
          <w:rStyle w:val="FontStyle275"/>
          <w:noProof/>
          <w:spacing w:val="0"/>
          <w:lang w:val="fr-CA"/>
        </w:rPr>
        <w:t>exterminatis.</w:t>
      </w:r>
    </w:p>
    <w:p w:rsidR="00D309DB" w:rsidRPr="00AA76CD" w:rsidRDefault="00D309DB" w:rsidP="00D309DB">
      <w:pPr>
        <w:pStyle w:val="Style57"/>
        <w:widowControl/>
        <w:spacing w:line="305" w:lineRule="exact"/>
        <w:rPr>
          <w:rStyle w:val="FontStyle246"/>
          <w:noProof/>
          <w:lang w:val="fr-CA"/>
        </w:rPr>
      </w:pPr>
      <w:r w:rsidRPr="00AA76CD">
        <w:rPr>
          <w:rStyle w:val="FontStyle246"/>
          <w:noProof/>
          <w:lang w:val="fr-CA"/>
        </w:rPr>
        <w:t>Si alicui aurum, argentum vel ornamenta vel species fuerint conmcndate, sive cu-stodicndo tradite. aut forte vendende, id si pcrierit vel in domo ipsius, qui accepit, cum rebus eius fuerit incendio conerematum, una cum testibus veniat et brevem det ille, qui conmendata susceperat, et prebeat saeramentum, quod nihil exinde suis profuisset conpendiis, et nihil cogatur exolvere, excepto aurum ct argentum, quod ardere non po-tuit. Et si quis, dum domum flamma eonsumit, sc quasi auxilium prcbilurus ingesserit et aliquid forte rapuerit, dominus domus diligenter inquirat, et si eum invenirc potucrit, illc, qui rapuerit, in quadaiplum rapta restituat, Et si de conmendatis rebus aput suscep</w:t>
      </w:r>
      <w:r w:rsidRPr="00AA76CD">
        <w:rPr>
          <w:rStyle w:val="FontStyle246"/>
          <w:noProof/>
          <w:lang w:val="fr-CA"/>
        </w:rPr>
        <w:softHyphen/>
        <w:t xml:space="preserve">torem aliquid forte reppererit, domino restituere non moretur. Si vero que conmendata flierant furto probantur abiata, ei, qui conmendata susceperat, spatium tribuntur, ut </w:t>
      </w:r>
      <w:r w:rsidRPr="00AA76CD">
        <w:rPr>
          <w:rStyle w:val="FontStyle275"/>
          <w:noProof/>
          <w:spacing w:val="0"/>
          <w:lang w:val="fr-CA"/>
        </w:rPr>
        <w:t xml:space="preserve">ordo </w:t>
      </w:r>
      <w:r w:rsidRPr="00AA76CD">
        <w:rPr>
          <w:rStyle w:val="FontStyle246"/>
          <w:noProof/>
          <w:lang w:val="fr-CA"/>
        </w:rPr>
        <w:t xml:space="preserve">docet, donec furem sua investigatione perquirat. Et si eum invenerit, conmendatori res suas proprias tantummodo reformare cogatur; conpositio </w:t>
      </w:r>
      <w:r w:rsidRPr="00AA76CD">
        <w:rPr>
          <w:rStyle w:val="FontStyle275"/>
          <w:noProof/>
          <w:spacing w:val="0"/>
          <w:lang w:val="fr-CA"/>
        </w:rPr>
        <w:t>vero</w:t>
      </w:r>
      <w:r w:rsidRPr="00AA76CD">
        <w:rPr>
          <w:rStyle w:val="FontStyle275"/>
          <w:noProof/>
          <w:lang w:val="fr-CA"/>
        </w:rPr>
        <w:t xml:space="preserve"> </w:t>
      </w:r>
      <w:r w:rsidRPr="00AA76CD">
        <w:rPr>
          <w:rStyle w:val="FontStyle246"/>
          <w:noProof/>
          <w:lang w:val="fr-CA"/>
        </w:rPr>
        <w:t xml:space="preserve">furti ad </w:t>
      </w:r>
      <w:r w:rsidRPr="00AA76CD">
        <w:rPr>
          <w:rStyle w:val="FontStyle275"/>
          <w:noProof/>
          <w:spacing w:val="0"/>
          <w:lang w:val="fr-CA"/>
        </w:rPr>
        <w:t>eum,</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46"/>
          <w:noProof/>
          <w:lang w:val="fr-CA"/>
        </w:rPr>
        <w:t>habuit conmendata, pertineat. Certe, si fur non fuerit infra statutum tempus inventus, mediet&amp;s rerum conmendatarum domino a suscipiente reddatur, ut damnum ex medio uterque sustineant. Et si postmodum dominus rerum aput eum, cui conmendaverat, que fuerant suppressa forte reppererit, cum hec ille se prius dixerit perdidisse vel furto fuisse sublata, sicut fiir pro his, que celabit, secundum legum statuta conpositionem inplere cogatur.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V.5.4.</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pecunia</w:t>
      </w:r>
      <w:r w:rsidRPr="00AA76CD">
        <w:rPr>
          <w:rStyle w:val="FontStyle275"/>
          <w:noProof/>
          <w:lang w:val="fr-CA"/>
        </w:rPr>
        <w:t xml:space="preserve"> </w:t>
      </w:r>
      <w:r w:rsidRPr="00AA76CD">
        <w:rPr>
          <w:rStyle w:val="FontStyle275"/>
          <w:noProof/>
          <w:spacing w:val="0"/>
          <w:lang w:val="fr-CA"/>
        </w:rPr>
        <w:t>perdita</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usuris</w:t>
      </w:r>
      <w:r w:rsidRPr="00AA76CD">
        <w:rPr>
          <w:rStyle w:val="FontStyle275"/>
          <w:noProof/>
          <w:lang w:val="fr-CA"/>
        </w:rPr>
        <w:t xml:space="preserve"> </w:t>
      </w:r>
      <w:r w:rsidRPr="00AA76CD">
        <w:rPr>
          <w:rStyle w:val="FontStyle275"/>
          <w:noProof/>
          <w:spacing w:val="0"/>
          <w:lang w:val="fr-CA"/>
        </w:rPr>
        <w:t>eius.</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 xml:space="preserve">Si quis pecuniam sub cautione susceperit, daturus usuras, si percasu pecunia perierit, non culpa aut neglegentia debiloris, ille, qui pecuniam conmendavit, solam </w:t>
      </w:r>
      <w:r w:rsidRPr="00AA76CD">
        <w:rPr>
          <w:rStyle w:val="FontStyle275"/>
          <w:noProof/>
          <w:spacing w:val="0"/>
          <w:lang w:val="fr-CA"/>
        </w:rPr>
        <w:t>pecunie</w:t>
      </w:r>
      <w:r w:rsidRPr="00AA76CD">
        <w:rPr>
          <w:rStyle w:val="FontStyle275"/>
          <w:noProof/>
          <w:lang w:val="fr-CA"/>
        </w:rPr>
        <w:t xml:space="preserve"> </w:t>
      </w:r>
      <w:r w:rsidRPr="00AA76CD">
        <w:rPr>
          <w:rStyle w:val="FontStyle275"/>
          <w:noProof/>
          <w:spacing w:val="0"/>
          <w:lang w:val="fr-CA"/>
        </w:rPr>
        <w:t>summam</w:t>
      </w:r>
      <w:r w:rsidRPr="00AA76CD">
        <w:rPr>
          <w:rStyle w:val="FontStyle275"/>
          <w:noProof/>
          <w:lang w:val="fr-CA"/>
        </w:rPr>
        <w:t xml:space="preserve"> </w:t>
      </w:r>
      <w:r w:rsidRPr="00AA76CD">
        <w:rPr>
          <w:rStyle w:val="FontStyle246"/>
          <w:noProof/>
          <w:lang w:val="fr-CA"/>
        </w:rPr>
        <w:t xml:space="preserve">recipiat el non requirat usuras. Si </w:t>
      </w:r>
      <w:r w:rsidRPr="00AA76CD">
        <w:rPr>
          <w:rStyle w:val="FontStyle275"/>
          <w:noProof/>
          <w:spacing w:val="0"/>
          <w:lang w:val="fr-CA"/>
        </w:rPr>
        <w:t>vero</w:t>
      </w:r>
      <w:r w:rsidRPr="00AA76CD">
        <w:rPr>
          <w:rStyle w:val="FontStyle275"/>
          <w:noProof/>
          <w:lang w:val="fr-CA"/>
        </w:rPr>
        <w:t xml:space="preserve"> </w:t>
      </w:r>
      <w:r w:rsidRPr="00AA76CD">
        <w:rPr>
          <w:rStyle w:val="FontStyle275"/>
          <w:noProof/>
          <w:spacing w:val="0"/>
          <w:lang w:val="fr-CA"/>
        </w:rPr>
        <w:t>per</w:t>
      </w:r>
      <w:r w:rsidRPr="00AA76CD">
        <w:rPr>
          <w:rStyle w:val="FontStyle275"/>
          <w:noProof/>
          <w:lang w:val="fr-CA"/>
        </w:rPr>
        <w:t xml:space="preserve"> </w:t>
      </w:r>
      <w:r w:rsidRPr="00AA76CD">
        <w:rPr>
          <w:rStyle w:val="FontStyle246"/>
          <w:noProof/>
          <w:lang w:val="fr-CA"/>
        </w:rPr>
        <w:t>ipsius fraudo vel culpa factum est, et pecuniam et usuras solvat. Quod si aliqua lucra est ex ea pecunia consecutus, et postmodum contingat, ut pecunia pereat, si tanta sunt lucra, quanta pecunia fuit, et pecuniam et usuras restituat.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V.5.5.</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rebus</w:t>
      </w:r>
      <w:r w:rsidRPr="00AA76CD">
        <w:rPr>
          <w:rStyle w:val="FontStyle275"/>
          <w:noProof/>
          <w:lang w:val="fr-CA"/>
        </w:rPr>
        <w:t xml:space="preserve"> </w:t>
      </w:r>
      <w:r w:rsidRPr="00AA76CD">
        <w:rPr>
          <w:rStyle w:val="FontStyle275"/>
          <w:noProof/>
          <w:spacing w:val="0"/>
          <w:lang w:val="fr-CA"/>
        </w:rPr>
        <w:t>conmendatis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casu</w:t>
      </w:r>
      <w:r w:rsidRPr="00AA76CD">
        <w:rPr>
          <w:rStyle w:val="FontStyle275"/>
          <w:noProof/>
          <w:lang w:val="fr-CA"/>
        </w:rPr>
        <w:t xml:space="preserve"> </w:t>
      </w:r>
      <w:r w:rsidRPr="00AA76CD">
        <w:rPr>
          <w:rStyle w:val="FontStyle275"/>
          <w:noProof/>
          <w:spacing w:val="0"/>
          <w:lang w:val="fr-CA"/>
        </w:rPr>
        <w:t>quocumque</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naufragium</w:t>
      </w:r>
      <w:r w:rsidRPr="00AA76CD">
        <w:rPr>
          <w:rStyle w:val="FontStyle275"/>
          <w:noProof/>
          <w:lang w:val="fr-CA"/>
        </w:rPr>
        <w:t xml:space="preserve"> </w:t>
      </w:r>
      <w:r w:rsidRPr="00AA76CD">
        <w:rPr>
          <w:rStyle w:val="FontStyle275"/>
          <w:noProof/>
          <w:spacing w:val="0"/>
          <w:lang w:val="fr-CA"/>
        </w:rPr>
        <w:t>missis.</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 xml:space="preserve">Qui conmendata susceperit vel commodata et de ruina aut incendio vel hostili-tatis naufragio seu quolibet simili casu sua omnia liberaverit et aliena perdiderit. quod accepit sine aliqua excusatione cogatur exsolvere. Si vero parlem aliquam de rebus propriis liberasse cognoscitur, illi, cuius res secum habuerat, iuxta modum perdite rei vel liberate restituat, qualem iudex rationem deducta estimaverit portionem. Sin autem sua omnia perdiderit, cum liberaret aliena. et de liberatis et de perditis rebus similis ratio deducatur, ut partem arbitrio iudicantis qui liberabit accipiat. lustum est enim in simili casu. ut ille non damnum solus excipiat, </w:t>
      </w:r>
      <w:r w:rsidRPr="00AA76CD">
        <w:rPr>
          <w:rStyle w:val="FontStyle275"/>
          <w:noProof/>
          <w:spacing w:val="0"/>
          <w:lang w:val="fr-CA"/>
        </w:rPr>
        <w:t>qui</w:t>
      </w:r>
      <w:r w:rsidRPr="00AA76CD">
        <w:rPr>
          <w:rStyle w:val="FontStyle275"/>
          <w:noProof/>
          <w:lang w:val="fr-CA"/>
        </w:rPr>
        <w:t xml:space="preserve"> </w:t>
      </w:r>
      <w:r w:rsidRPr="00AA76CD">
        <w:rPr>
          <w:rStyle w:val="FontStyle246"/>
          <w:noProof/>
          <w:lang w:val="fr-CA"/>
        </w:rPr>
        <w:t>se gravibus obiecerit periculis, et dum aliena minora conatur liberare, sua maiora cognoscitur perdedisse.</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V.5.6.</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before="11"/>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rebus</w:t>
      </w:r>
      <w:r w:rsidRPr="00AA76CD">
        <w:rPr>
          <w:rStyle w:val="FontStyle275"/>
          <w:noProof/>
          <w:lang w:val="fr-CA"/>
        </w:rPr>
        <w:t xml:space="preserve"> </w:t>
      </w:r>
      <w:r w:rsidRPr="00AA76CD">
        <w:rPr>
          <w:rStyle w:val="FontStyle275"/>
          <w:noProof/>
          <w:spacing w:val="0"/>
          <w:lang w:val="fr-CA"/>
        </w:rPr>
        <w:t>servo</w:t>
      </w:r>
      <w:r w:rsidRPr="00AA76CD">
        <w:rPr>
          <w:rStyle w:val="FontStyle275"/>
          <w:noProof/>
          <w:lang w:val="fr-CA"/>
        </w:rPr>
        <w:t xml:space="preserve"> </w:t>
      </w:r>
      <w:r w:rsidRPr="00AA76CD">
        <w:rPr>
          <w:rStyle w:val="FontStyle275"/>
          <w:noProof/>
          <w:spacing w:val="0"/>
          <w:lang w:val="fr-CA"/>
        </w:rPr>
        <w:t>nesciente</w:t>
      </w:r>
      <w:r w:rsidRPr="00AA76CD">
        <w:rPr>
          <w:rStyle w:val="FontStyle275"/>
          <w:noProof/>
          <w:lang w:val="fr-CA"/>
        </w:rPr>
        <w:t xml:space="preserve"> </w:t>
      </w:r>
      <w:r w:rsidRPr="00AA76CD">
        <w:rPr>
          <w:rStyle w:val="FontStyle275"/>
          <w:noProof/>
          <w:spacing w:val="0"/>
          <w:lang w:val="fr-CA"/>
        </w:rPr>
        <w:t>domino</w:t>
      </w:r>
      <w:r w:rsidRPr="00AA76CD">
        <w:rPr>
          <w:rStyle w:val="FontStyle275"/>
          <w:noProof/>
          <w:lang w:val="fr-CA"/>
        </w:rPr>
        <w:t xml:space="preserve"> </w:t>
      </w:r>
      <w:r w:rsidRPr="00AA76CD">
        <w:rPr>
          <w:rStyle w:val="FontStyle275"/>
          <w:noProof/>
          <w:spacing w:val="0"/>
          <w:lang w:val="fr-CA"/>
        </w:rPr>
        <w:t>conmendatis.</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 xml:space="preserve">Quod nesciente domino servo fuerit conmendatum. si id perierit, nec dominus nec servus ullum damnum incurrant. Sue enim inputet culpe, qui servo alieno res suas conmendaverit domino nescienle. Si vero alicuius rei animal sit, et per fraudem </w:t>
      </w:r>
      <w:r w:rsidRPr="00AA76CD">
        <w:rPr>
          <w:rStyle w:val="FontStyle246"/>
          <w:noProof/>
          <w:lang w:val="fr-CA"/>
        </w:rPr>
        <w:lastRenderedPageBreak/>
        <w:t>pastorum diminutum repperiatur, hec reddere conpellatur. Similis et de commodatis forma servetun si fraude aut malitia consumta aut dissipata noscuntur.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V.5.7.</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mentiatur</w:t>
      </w:r>
      <w:r w:rsidRPr="00AA76CD">
        <w:rPr>
          <w:rStyle w:val="FontStyle275"/>
          <w:noProof/>
          <w:lang w:val="fr-CA"/>
        </w:rPr>
        <w:t xml:space="preserve"> </w:t>
      </w:r>
      <w:r w:rsidRPr="00AA76CD">
        <w:rPr>
          <w:rStyle w:val="FontStyle275"/>
          <w:noProof/>
          <w:spacing w:val="0"/>
          <w:lang w:val="fr-CA"/>
        </w:rPr>
        <w:t>dominum</w:t>
      </w:r>
      <w:r w:rsidRPr="00AA76CD">
        <w:rPr>
          <w:rStyle w:val="FontStyle275"/>
          <w:noProof/>
          <w:lang w:val="fr-CA"/>
        </w:rPr>
        <w:t xml:space="preserve"> </w:t>
      </w:r>
      <w:r w:rsidRPr="00AA76CD">
        <w:rPr>
          <w:rStyle w:val="FontStyle275"/>
          <w:noProof/>
          <w:spacing w:val="0"/>
          <w:lang w:val="fr-CA"/>
        </w:rPr>
        <w:t>petere</w:t>
      </w:r>
      <w:r w:rsidRPr="00AA76CD">
        <w:rPr>
          <w:rStyle w:val="FontStyle275"/>
          <w:noProof/>
          <w:lang w:val="fr-CA"/>
        </w:rPr>
        <w:t xml:space="preserve"> </w:t>
      </w:r>
      <w:r w:rsidRPr="00AA76CD">
        <w:rPr>
          <w:rStyle w:val="FontStyle275"/>
          <w:noProof/>
          <w:spacing w:val="0"/>
          <w:lang w:val="fr-CA"/>
        </w:rPr>
        <w:t>commodanda.</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Si dominus per servum suum quodcumque sibi petierit commodandum, et servus cum rebus commodatis in luga fuerit elapsus, tunc dominus obligetur, ut commodata restituat. Si vero servus petisse dominum mentiatur et sic quasi de</w:t>
      </w:r>
      <w:r w:rsidRPr="00AA76CD">
        <w:rPr>
          <w:rStyle w:val="FontStyle246"/>
          <w:noProof/>
          <w:lang w:val="fr-CA"/>
        </w:rPr>
        <w:softHyphen/>
        <w:t>portanda ad dominum susceperit. el que susceperit aut evertal aut forte perdiderit, ct fugitivus non potuerit inveniri, dominus servi prebeat sacramentum, se eundem servum, ut susciperet, non misisse, et cum id peteret, ignorasse; et nihil ealumnie pertimescat. Servum tamen tam dominus quam ille, qui commodavit, querere sol-licitc procurabunt. Haec eadem et dc conmcndatis prccipimus custodire.</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96"/>
        <w:rPr>
          <w:rStyle w:val="FontStyle255"/>
          <w:noProof/>
          <w:spacing w:val="20"/>
          <w:lang w:val="fr-CA"/>
        </w:rPr>
      </w:pPr>
      <w:r w:rsidRPr="00AA76CD">
        <w:rPr>
          <w:rStyle w:val="FontStyle255"/>
          <w:noProof/>
          <w:spacing w:val="20"/>
          <w:lang w:val="fr-CA"/>
        </w:rPr>
        <w:t>V.5.8.</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before="21" w:line="305" w:lineRule="exact"/>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reddendis</w:t>
      </w:r>
      <w:r w:rsidRPr="00AA76CD">
        <w:rPr>
          <w:rStyle w:val="FontStyle275"/>
          <w:noProof/>
          <w:lang w:val="fr-CA"/>
        </w:rPr>
        <w:t xml:space="preserve"> </w:t>
      </w:r>
      <w:r w:rsidRPr="00AA76CD">
        <w:rPr>
          <w:rStyle w:val="FontStyle275"/>
          <w:noProof/>
          <w:spacing w:val="0"/>
          <w:lang w:val="fr-CA"/>
        </w:rPr>
        <w:t>usuris.</w:t>
      </w:r>
    </w:p>
    <w:p w:rsidR="00D309DB" w:rsidRPr="00AA76CD" w:rsidRDefault="00D309DB" w:rsidP="00D309DB">
      <w:pPr>
        <w:pStyle w:val="Style57"/>
        <w:widowControl/>
        <w:spacing w:line="305" w:lineRule="exact"/>
        <w:rPr>
          <w:rStyle w:val="FontStyle246"/>
          <w:noProof/>
          <w:lang w:val="fr-CA"/>
        </w:rPr>
      </w:pPr>
      <w:r w:rsidRPr="00AA76CD">
        <w:rPr>
          <w:rStyle w:val="FontStyle246"/>
          <w:noProof/>
          <w:lang w:val="fr-CA"/>
        </w:rPr>
        <w:t>Si quicumque pecuniam commodaverit ad usuram, non plus perannum quam tres seltquas de unius solidi pascatur usuris; si tamen fuerit, unde detur. Et de solidis octo nonum solidum creditori, qui pccuniam ad usuram dedit, exolvat; et sic summam pccunic ct usuras ille, qui dedcrat, a dcbitore rccipiat. Quod si cautionem ultra modum superius conprchensum per necessitatem suscipicntis crcditor extorserit, condicio contra leges inserta non valeat. Si quis autcm contra hordinationem hanc feCerit, eam rem, quam commodaverat, recipiat, et que caute fuerant in nullo solvantur usure.</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V.5.9.</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usuris</w:t>
      </w:r>
      <w:r w:rsidRPr="00AA76CD">
        <w:rPr>
          <w:rStyle w:val="FontStyle275"/>
          <w:noProof/>
          <w:lang w:val="fr-CA"/>
        </w:rPr>
        <w:t xml:space="preserve"> </w:t>
      </w:r>
      <w:r w:rsidRPr="00AA76CD">
        <w:rPr>
          <w:rStyle w:val="FontStyle275"/>
          <w:noProof/>
          <w:spacing w:val="0"/>
          <w:lang w:val="fr-CA"/>
        </w:rPr>
        <w:t>frugum.</w:t>
      </w:r>
    </w:p>
    <w:p w:rsidR="00D309DB" w:rsidRPr="00AA76CD" w:rsidRDefault="00D309DB" w:rsidP="00D309DB">
      <w:pPr>
        <w:pStyle w:val="Style57"/>
        <w:widowControl/>
        <w:spacing w:line="315" w:lineRule="exact"/>
        <w:rPr>
          <w:rStyle w:val="FontStyle246"/>
          <w:noProof/>
          <w:lang w:val="en-US"/>
        </w:rPr>
      </w:pPr>
      <w:r w:rsidRPr="00AA76CD">
        <w:rPr>
          <w:rStyle w:val="FontStyle246"/>
          <w:noProof/>
          <w:lang w:val="fr-CA"/>
        </w:rPr>
        <w:t xml:space="preserve">Quicumquc frugcs aridas ct humidas, id est: vinum et olcurru vcl quodcumquc annone genus alteri commodavcrit, non plus ab </w:t>
      </w:r>
      <w:r>
        <w:rPr>
          <w:rStyle w:val="FontStyle246"/>
        </w:rPr>
        <w:t>со</w:t>
      </w:r>
      <w:r w:rsidRPr="00AA76CD">
        <w:rPr>
          <w:rStyle w:val="FontStyle246"/>
          <w:lang w:val="fr-CA"/>
        </w:rPr>
        <w:t xml:space="preserve"> </w:t>
      </w:r>
      <w:r w:rsidRPr="00AA76CD">
        <w:rPr>
          <w:rStyle w:val="FontStyle246"/>
          <w:noProof/>
          <w:lang w:val="fr-CA"/>
        </w:rPr>
        <w:t xml:space="preserve">propter usuram quam tertiarn partem accipiat; id est, ut super duos modios qui acccpit tertium reddat. </w:t>
      </w:r>
      <w:r w:rsidRPr="00AA76CD">
        <w:rPr>
          <w:rStyle w:val="FontStyle246"/>
          <w:noProof/>
          <w:lang w:val="en-US"/>
        </w:rPr>
        <w:t>Quam legem ad solas fruges precipimus pertinere; nam dc pecunia commodata secundum supcriorem legem valere et observare censemus.</w:t>
      </w:r>
    </w:p>
    <w:p w:rsidR="00D309DB" w:rsidRPr="00AA76CD" w:rsidRDefault="00D309DB" w:rsidP="00D309DB">
      <w:pPr>
        <w:pStyle w:val="Style78"/>
        <w:widowControl/>
        <w:spacing w:line="240" w:lineRule="exact"/>
        <w:rPr>
          <w:sz w:val="20"/>
          <w:szCs w:val="20"/>
          <w:lang w:val="en-US"/>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V.5.10.</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46"/>
          <w:noProof/>
          <w:lang w:val="fr-CA"/>
        </w:rPr>
        <w:t xml:space="preserve">Cui </w:t>
      </w:r>
      <w:r w:rsidRPr="00AA76CD">
        <w:rPr>
          <w:rStyle w:val="FontStyle275"/>
          <w:noProof/>
          <w:spacing w:val="0"/>
          <w:lang w:val="fr-CA"/>
        </w:rPr>
        <w:t>debeant</w:t>
      </w:r>
      <w:r w:rsidRPr="00AA76CD">
        <w:rPr>
          <w:rStyle w:val="FontStyle275"/>
          <w:noProof/>
          <w:lang w:val="fr-CA"/>
        </w:rPr>
        <w:t xml:space="preserve"> </w:t>
      </w:r>
      <w:r w:rsidRPr="00AA76CD">
        <w:rPr>
          <w:rStyle w:val="FontStyle275"/>
          <w:noProof/>
          <w:spacing w:val="0"/>
          <w:lang w:val="fr-CA"/>
        </w:rPr>
        <w:t>testamenta</w:t>
      </w:r>
      <w:r w:rsidRPr="00AA76CD">
        <w:rPr>
          <w:rStyle w:val="FontStyle275"/>
          <w:noProof/>
          <w:lang w:val="fr-CA"/>
        </w:rPr>
        <w:t xml:space="preserve"> </w:t>
      </w:r>
      <w:r w:rsidRPr="00AA76CD">
        <w:rPr>
          <w:rStyle w:val="FontStyle246"/>
          <w:noProof/>
          <w:lang w:val="fr-CA"/>
        </w:rPr>
        <w:t xml:space="preserve">vel scripture conmendate </w:t>
      </w:r>
      <w:r w:rsidRPr="00AA76CD">
        <w:rPr>
          <w:rStyle w:val="FontStyle275"/>
          <w:noProof/>
          <w:spacing w:val="0"/>
          <w:lang w:val="fr-CA"/>
        </w:rPr>
        <w:t>restitui.</w:t>
      </w:r>
    </w:p>
    <w:p w:rsidR="00D309DB" w:rsidRPr="00AA76CD" w:rsidRDefault="00D309DB" w:rsidP="00D309DB">
      <w:pPr>
        <w:pStyle w:val="Style57"/>
        <w:widowControl/>
        <w:spacing w:line="305" w:lineRule="exact"/>
        <w:ind w:firstLine="484"/>
        <w:rPr>
          <w:rStyle w:val="FontStyle246"/>
          <w:noProof/>
          <w:lang w:val="fr-CA"/>
        </w:rPr>
      </w:pPr>
      <w:r w:rsidRPr="00AA76CD">
        <w:rPr>
          <w:rStyle w:val="FontStyle246"/>
          <w:noProof/>
          <w:lang w:val="fr-CA"/>
        </w:rPr>
        <w:t>Tcstamentum ab eo, cui fuerit conmcndatum, postcaquam hoc antc testes publicaverit, sicut est in Iegibus constitutum. illi, qui maiorcm partcm dc eodcm testamento cst consecuturus. reddatur hcredi. Quod si alii redditum fuerit vel adver-sario eius traditura, qui tradiderit duplam conpositionem restituat, quam illi, cui fraudulentus fueril, inferre voluerat. Illas vero scripturas, que simul tradi partibus debent, si conmendatas quicumque susceperit, id est: testamenta, iudicia, pacta, donationcs vcl cctcra talia, si altcri altero abscntc tradidcrit, ille, qui dedcrat, revocct quod dedit, ct omnibus, quibus in communc dcbcbatur, rcstitucre non morctur.</w:t>
      </w:r>
    </w:p>
    <w:p w:rsidR="00D309DB" w:rsidRPr="00AA76CD" w:rsidRDefault="00D309DB" w:rsidP="00D309DB">
      <w:pPr>
        <w:pStyle w:val="Style26"/>
        <w:widowControl/>
        <w:spacing w:line="240" w:lineRule="exact"/>
        <w:rPr>
          <w:sz w:val="20"/>
          <w:szCs w:val="20"/>
          <w:lang w:val="fr-CA"/>
        </w:rPr>
      </w:pPr>
    </w:p>
    <w:p w:rsidR="00D309DB" w:rsidRPr="00AA76CD" w:rsidRDefault="00D309DB" w:rsidP="00D309DB">
      <w:pPr>
        <w:pStyle w:val="Style26"/>
        <w:widowControl/>
        <w:spacing w:line="240" w:lineRule="exact"/>
        <w:rPr>
          <w:sz w:val="20"/>
          <w:szCs w:val="20"/>
          <w:lang w:val="fr-CA"/>
        </w:rPr>
      </w:pPr>
    </w:p>
    <w:p w:rsidR="00D309DB" w:rsidRDefault="00D309DB" w:rsidP="00D309DB">
      <w:pPr>
        <w:pStyle w:val="Style26"/>
        <w:widowControl/>
        <w:spacing w:before="203" w:line="240" w:lineRule="auto"/>
        <w:rPr>
          <w:rStyle w:val="FontStyle259"/>
          <w:noProof/>
          <w:spacing w:val="20"/>
        </w:rPr>
      </w:pPr>
      <w:r>
        <w:rPr>
          <w:rStyle w:val="FontStyle259"/>
          <w:noProof/>
          <w:spacing w:val="20"/>
        </w:rPr>
        <w:t>V</w:t>
      </w:r>
      <w:r>
        <w:rPr>
          <w:rStyle w:val="FontStyle255"/>
          <w:noProof/>
          <w:spacing w:val="20"/>
        </w:rPr>
        <w:t>.6.</w:t>
      </w:r>
      <w:r>
        <w:rPr>
          <w:rStyle w:val="FontStyle255"/>
          <w:noProof/>
        </w:rPr>
        <w:t xml:space="preserve"> </w:t>
      </w:r>
      <w:r>
        <w:rPr>
          <w:rStyle w:val="FontStyle259"/>
          <w:noProof/>
          <w:spacing w:val="20"/>
        </w:rPr>
        <w:t>De</w:t>
      </w:r>
      <w:r>
        <w:rPr>
          <w:rStyle w:val="FontStyle259"/>
          <w:noProof/>
        </w:rPr>
        <w:t xml:space="preserve"> </w:t>
      </w:r>
      <w:r>
        <w:rPr>
          <w:rStyle w:val="FontStyle259"/>
          <w:noProof/>
          <w:spacing w:val="20"/>
        </w:rPr>
        <w:t>pigneribus</w:t>
      </w:r>
      <w:r>
        <w:rPr>
          <w:rStyle w:val="FontStyle259"/>
          <w:noProof/>
        </w:rPr>
        <w:t xml:space="preserve"> </w:t>
      </w:r>
      <w:r>
        <w:rPr>
          <w:rStyle w:val="FontStyle259"/>
          <w:noProof/>
          <w:spacing w:val="20"/>
        </w:rPr>
        <w:t>et</w:t>
      </w:r>
      <w:r>
        <w:rPr>
          <w:rStyle w:val="FontStyle259"/>
          <w:noProof/>
        </w:rPr>
        <w:t xml:space="preserve"> </w:t>
      </w:r>
      <w:r>
        <w:rPr>
          <w:rStyle w:val="FontStyle259"/>
          <w:noProof/>
          <w:spacing w:val="20"/>
        </w:rPr>
        <w:t>debitis</w:t>
      </w:r>
    </w:p>
    <w:p w:rsidR="00D309DB" w:rsidRDefault="00D309DB" w:rsidP="00D309DB">
      <w:pPr>
        <w:pStyle w:val="Style92"/>
        <w:widowControl/>
        <w:numPr>
          <w:ilvl w:val="0"/>
          <w:numId w:val="58"/>
        </w:numPr>
        <w:tabs>
          <w:tab w:val="left" w:pos="862"/>
        </w:tabs>
        <w:spacing w:before="158" w:line="284" w:lineRule="exact"/>
        <w:ind w:left="505"/>
        <w:rPr>
          <w:rStyle w:val="FontStyle293"/>
        </w:rPr>
      </w:pPr>
      <w:r>
        <w:rPr>
          <w:rStyle w:val="FontStyle275"/>
          <w:noProof/>
          <w:spacing w:val="0"/>
        </w:rPr>
        <w:t>De</w:t>
      </w:r>
      <w:r>
        <w:rPr>
          <w:rStyle w:val="FontStyle275"/>
          <w:noProof/>
        </w:rPr>
        <w:t xml:space="preserve"> </w:t>
      </w:r>
      <w:r>
        <w:rPr>
          <w:rStyle w:val="FontStyle275"/>
          <w:noProof/>
          <w:spacing w:val="0"/>
        </w:rPr>
        <w:t>non</w:t>
      </w:r>
      <w:r>
        <w:rPr>
          <w:rStyle w:val="FontStyle275"/>
          <w:noProof/>
        </w:rPr>
        <w:t xml:space="preserve"> </w:t>
      </w:r>
      <w:r>
        <w:rPr>
          <w:rStyle w:val="FontStyle275"/>
          <w:noProof/>
          <w:spacing w:val="0"/>
        </w:rPr>
        <w:t>pignerando.</w:t>
      </w:r>
    </w:p>
    <w:p w:rsidR="00D309DB" w:rsidRPr="00AA76CD" w:rsidRDefault="00D309DB" w:rsidP="00D309DB">
      <w:pPr>
        <w:pStyle w:val="Style92"/>
        <w:widowControl/>
        <w:numPr>
          <w:ilvl w:val="0"/>
          <w:numId w:val="58"/>
        </w:numPr>
        <w:tabs>
          <w:tab w:val="left" w:pos="862"/>
        </w:tabs>
        <w:spacing w:line="284" w:lineRule="exact"/>
        <w:ind w:left="505"/>
        <w:rPr>
          <w:rStyle w:val="FontStyle293"/>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pignere</w:t>
      </w:r>
      <w:r w:rsidRPr="00AA76CD">
        <w:rPr>
          <w:rStyle w:val="FontStyle275"/>
          <w:noProof/>
          <w:lang w:val="fr-CA"/>
        </w:rPr>
        <w:t xml:space="preserve"> </w:t>
      </w:r>
      <w:r w:rsidRPr="00AA76CD">
        <w:rPr>
          <w:rStyle w:val="FontStyle275"/>
          <w:noProof/>
          <w:spacing w:val="0"/>
          <w:lang w:val="fr-CA"/>
        </w:rPr>
        <w:t>deposito</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furato.</w:t>
      </w:r>
    </w:p>
    <w:p w:rsidR="00D309DB" w:rsidRPr="00AA76CD" w:rsidRDefault="00D309DB" w:rsidP="00D309DB">
      <w:pPr>
        <w:pStyle w:val="Style92"/>
        <w:widowControl/>
        <w:numPr>
          <w:ilvl w:val="0"/>
          <w:numId w:val="59"/>
        </w:numPr>
        <w:tabs>
          <w:tab w:val="left" w:pos="862"/>
        </w:tabs>
        <w:spacing w:line="284" w:lineRule="exact"/>
        <w:ind w:left="505"/>
        <w:rPr>
          <w:rStyle w:val="FontStyle255"/>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pignere,</w:t>
      </w:r>
      <w:r w:rsidRPr="00AA76CD">
        <w:rPr>
          <w:rStyle w:val="FontStyle275"/>
          <w:noProof/>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pro</w:t>
      </w:r>
      <w:r w:rsidRPr="00AA76CD">
        <w:rPr>
          <w:rStyle w:val="FontStyle275"/>
          <w:noProof/>
          <w:lang w:val="fr-CA"/>
        </w:rPr>
        <w:t xml:space="preserve"> </w:t>
      </w:r>
      <w:r w:rsidRPr="00AA76CD">
        <w:rPr>
          <w:rStyle w:val="FontStyle275"/>
          <w:noProof/>
          <w:spacing w:val="0"/>
          <w:lang w:val="fr-CA"/>
        </w:rPr>
        <w:t>debito</w:t>
      </w:r>
      <w:r w:rsidRPr="00AA76CD">
        <w:rPr>
          <w:rStyle w:val="FontStyle275"/>
          <w:noProof/>
          <w:lang w:val="fr-CA"/>
        </w:rPr>
        <w:t xml:space="preserve"> </w:t>
      </w:r>
      <w:r w:rsidRPr="00AA76CD">
        <w:rPr>
          <w:rStyle w:val="FontStyle275"/>
          <w:noProof/>
          <w:spacing w:val="0"/>
          <w:lang w:val="fr-CA"/>
        </w:rPr>
        <w:t>deponatur.</w:t>
      </w:r>
    </w:p>
    <w:p w:rsidR="00D309DB" w:rsidRPr="00AA76CD" w:rsidRDefault="00D309DB" w:rsidP="00D309DB">
      <w:pPr>
        <w:pStyle w:val="Style92"/>
        <w:widowControl/>
        <w:numPr>
          <w:ilvl w:val="0"/>
          <w:numId w:val="59"/>
        </w:numPr>
        <w:tabs>
          <w:tab w:val="left" w:pos="862"/>
        </w:tabs>
        <w:spacing w:line="284" w:lineRule="exact"/>
        <w:ind w:left="505"/>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pignus</w:t>
      </w:r>
      <w:r w:rsidRPr="00AA76CD">
        <w:rPr>
          <w:rStyle w:val="FontStyle275"/>
          <w:noProof/>
          <w:lang w:val="fr-CA"/>
        </w:rPr>
        <w:t xml:space="preserve"> </w:t>
      </w:r>
      <w:r w:rsidRPr="00AA76CD">
        <w:rPr>
          <w:rStyle w:val="FontStyle275"/>
          <w:noProof/>
          <w:spacing w:val="0"/>
          <w:lang w:val="fr-CA"/>
        </w:rPr>
        <w:t>representato</w:t>
      </w:r>
      <w:r w:rsidRPr="00AA76CD">
        <w:rPr>
          <w:rStyle w:val="FontStyle275"/>
          <w:noProof/>
          <w:lang w:val="fr-CA"/>
        </w:rPr>
        <w:t xml:space="preserve"> </w:t>
      </w:r>
      <w:r w:rsidRPr="00AA76CD">
        <w:rPr>
          <w:rStyle w:val="FontStyle275"/>
          <w:noProof/>
          <w:spacing w:val="0"/>
          <w:lang w:val="fr-CA"/>
        </w:rPr>
        <w:t>debito</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reddatur.</w:t>
      </w:r>
    </w:p>
    <w:p w:rsidR="00D309DB" w:rsidRPr="00AA76CD" w:rsidRDefault="00D309DB" w:rsidP="00D309DB">
      <w:pPr>
        <w:pStyle w:val="Style92"/>
        <w:widowControl/>
        <w:numPr>
          <w:ilvl w:val="0"/>
          <w:numId w:val="58"/>
        </w:numPr>
        <w:tabs>
          <w:tab w:val="left" w:pos="862"/>
        </w:tabs>
        <w:spacing w:line="284" w:lineRule="exact"/>
        <w:ind w:left="505"/>
        <w:rPr>
          <w:rStyle w:val="FontStyle277"/>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una</w:t>
      </w:r>
      <w:r w:rsidRPr="00AA76CD">
        <w:rPr>
          <w:rStyle w:val="FontStyle275"/>
          <w:noProof/>
          <w:lang w:val="fr-CA"/>
        </w:rPr>
        <w:t xml:space="preserve"> </w:t>
      </w:r>
      <w:r w:rsidRPr="00AA76CD">
        <w:rPr>
          <w:rStyle w:val="FontStyle275"/>
          <w:noProof/>
          <w:spacing w:val="0"/>
          <w:lang w:val="fr-CA"/>
        </w:rPr>
        <w:t>persona</w:t>
      </w:r>
      <w:r w:rsidRPr="00AA76CD">
        <w:rPr>
          <w:rStyle w:val="FontStyle275"/>
          <w:noProof/>
          <w:lang w:val="fr-CA"/>
        </w:rPr>
        <w:t xml:space="preserve"> </w:t>
      </w:r>
      <w:r w:rsidRPr="00AA76CD">
        <w:rPr>
          <w:rStyle w:val="FontStyle275"/>
          <w:noProof/>
          <w:spacing w:val="0"/>
          <w:lang w:val="fr-CA"/>
        </w:rPr>
        <w:t>reatu</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debito</w:t>
      </w:r>
      <w:r w:rsidRPr="00AA76CD">
        <w:rPr>
          <w:rStyle w:val="FontStyle275"/>
          <w:noProof/>
          <w:lang w:val="fr-CA"/>
        </w:rPr>
        <w:t xml:space="preserve"> </w:t>
      </w:r>
      <w:r w:rsidRPr="00AA76CD">
        <w:rPr>
          <w:rStyle w:val="FontStyle275"/>
          <w:noProof/>
          <w:spacing w:val="0"/>
          <w:lang w:val="fr-CA"/>
        </w:rPr>
        <w:t>multis</w:t>
      </w:r>
      <w:r w:rsidRPr="00AA76CD">
        <w:rPr>
          <w:rStyle w:val="FontStyle275"/>
          <w:noProof/>
          <w:lang w:val="fr-CA"/>
        </w:rPr>
        <w:t xml:space="preserve"> </w:t>
      </w:r>
      <w:r w:rsidRPr="00AA76CD">
        <w:rPr>
          <w:rStyle w:val="FontStyle275"/>
          <w:noProof/>
          <w:spacing w:val="0"/>
          <w:lang w:val="fr-CA"/>
        </w:rPr>
        <w:t>teneatur</w:t>
      </w:r>
      <w:r w:rsidRPr="00AA76CD">
        <w:rPr>
          <w:rStyle w:val="FontStyle275"/>
          <w:noProof/>
          <w:lang w:val="fr-CA"/>
        </w:rPr>
        <w:t xml:space="preserve"> </w:t>
      </w:r>
      <w:r w:rsidRPr="00AA76CD">
        <w:rPr>
          <w:rStyle w:val="FontStyle275"/>
          <w:noProof/>
          <w:spacing w:val="0"/>
          <w:lang w:val="fr-CA"/>
        </w:rPr>
        <w:t>obnoxia.</w:t>
      </w:r>
    </w:p>
    <w:p w:rsidR="00D309DB" w:rsidRDefault="00D309DB" w:rsidP="00D309DB">
      <w:pPr>
        <w:pStyle w:val="Style92"/>
        <w:widowControl/>
        <w:numPr>
          <w:ilvl w:val="0"/>
          <w:numId w:val="59"/>
        </w:numPr>
        <w:tabs>
          <w:tab w:val="left" w:pos="862"/>
        </w:tabs>
        <w:spacing w:line="284" w:lineRule="exact"/>
        <w:ind w:left="505"/>
        <w:jc w:val="both"/>
        <w:rPr>
          <w:rStyle w:val="FontStyle255"/>
          <w:spacing w:val="20"/>
        </w:rPr>
      </w:pPr>
      <w:r>
        <w:rPr>
          <w:rStyle w:val="FontStyle275"/>
          <w:noProof/>
          <w:spacing w:val="0"/>
        </w:rPr>
        <w:t>Qualiter</w:t>
      </w:r>
      <w:r>
        <w:rPr>
          <w:rStyle w:val="FontStyle275"/>
          <w:noProof/>
        </w:rPr>
        <w:t xml:space="preserve"> </w:t>
      </w:r>
      <w:r>
        <w:rPr>
          <w:rStyle w:val="FontStyle275"/>
          <w:noProof/>
          <w:spacing w:val="0"/>
        </w:rPr>
        <w:t>defuncti</w:t>
      </w:r>
      <w:r>
        <w:rPr>
          <w:rStyle w:val="FontStyle275"/>
          <w:noProof/>
        </w:rPr>
        <w:t xml:space="preserve"> </w:t>
      </w:r>
      <w:r>
        <w:rPr>
          <w:rStyle w:val="FontStyle275"/>
          <w:noProof/>
          <w:spacing w:val="0"/>
        </w:rPr>
        <w:t>debitum</w:t>
      </w:r>
      <w:r>
        <w:rPr>
          <w:rStyle w:val="FontStyle275"/>
          <w:noProof/>
        </w:rPr>
        <w:t xml:space="preserve"> </w:t>
      </w:r>
      <w:r>
        <w:rPr>
          <w:rStyle w:val="FontStyle275"/>
          <w:noProof/>
          <w:spacing w:val="0"/>
        </w:rPr>
        <w:t>aut</w:t>
      </w:r>
      <w:r>
        <w:rPr>
          <w:rStyle w:val="FontStyle275"/>
          <w:noProof/>
        </w:rPr>
        <w:t xml:space="preserve"> </w:t>
      </w:r>
      <w:r>
        <w:rPr>
          <w:rStyle w:val="FontStyle275"/>
          <w:noProof/>
          <w:spacing w:val="0"/>
        </w:rPr>
        <w:t>violentia</w:t>
      </w:r>
      <w:r>
        <w:rPr>
          <w:rStyle w:val="FontStyle275"/>
          <w:noProof/>
        </w:rPr>
        <w:t xml:space="preserve"> </w:t>
      </w:r>
      <w:r>
        <w:rPr>
          <w:rStyle w:val="FontStyle275"/>
          <w:noProof/>
          <w:spacing w:val="0"/>
        </w:rPr>
        <w:t>post</w:t>
      </w:r>
      <w:r>
        <w:rPr>
          <w:rStyle w:val="FontStyle275"/>
          <w:noProof/>
        </w:rPr>
        <w:t xml:space="preserve"> </w:t>
      </w:r>
      <w:r>
        <w:rPr>
          <w:rStyle w:val="FontStyle275"/>
          <w:noProof/>
          <w:spacing w:val="0"/>
        </w:rPr>
        <w:t>mortem</w:t>
      </w:r>
      <w:r>
        <w:rPr>
          <w:rStyle w:val="FontStyle275"/>
          <w:noProof/>
        </w:rPr>
        <w:t xml:space="preserve"> </w:t>
      </w:r>
      <w:r>
        <w:rPr>
          <w:rStyle w:val="FontStyle275"/>
          <w:noProof/>
          <w:spacing w:val="0"/>
        </w:rPr>
        <w:t>possit</w:t>
      </w:r>
      <w:r>
        <w:rPr>
          <w:rStyle w:val="FontStyle275"/>
          <w:noProof/>
        </w:rPr>
        <w:t xml:space="preserve"> </w:t>
      </w:r>
      <w:r>
        <w:rPr>
          <w:rStyle w:val="FontStyle275"/>
          <w:noProof/>
          <w:spacing w:val="0"/>
        </w:rPr>
        <w:t>inquiri.</w:t>
      </w:r>
    </w:p>
    <w:p w:rsidR="00D309DB" w:rsidRDefault="00D309DB" w:rsidP="00D309DB">
      <w:pPr>
        <w:pStyle w:val="Style78"/>
        <w:widowControl/>
        <w:spacing w:before="53" w:line="315" w:lineRule="exact"/>
        <w:rPr>
          <w:rStyle w:val="FontStyle255"/>
          <w:noProof/>
          <w:spacing w:val="20"/>
        </w:rPr>
      </w:pPr>
      <w:r>
        <w:rPr>
          <w:rStyle w:val="FontStyle255"/>
          <w:noProof/>
          <w:spacing w:val="20"/>
        </w:rPr>
        <w:t>V.6.1.</w:t>
      </w:r>
      <w:r>
        <w:rPr>
          <w:rStyle w:val="FontStyle255"/>
          <w:noProof/>
        </w:rPr>
        <w:t xml:space="preserve"> </w:t>
      </w:r>
      <w:r>
        <w:rPr>
          <w:rStyle w:val="FontStyle255"/>
          <w:noProof/>
          <w:spacing w:val="20"/>
        </w:rPr>
        <w:t>FLAVIUS</w:t>
      </w:r>
      <w:r>
        <w:rPr>
          <w:rStyle w:val="FontStyle255"/>
          <w:noProof/>
        </w:rPr>
        <w:t xml:space="preserve"> </w:t>
      </w:r>
      <w:r>
        <w:rPr>
          <w:rStyle w:val="FontStyle255"/>
          <w:noProof/>
          <w:spacing w:val="20"/>
        </w:rPr>
        <w:t>GLORIOSUS</w:t>
      </w:r>
      <w:r>
        <w:rPr>
          <w:rStyle w:val="FontStyle255"/>
          <w:noProof/>
        </w:rPr>
        <w:t xml:space="preserve"> </w:t>
      </w:r>
      <w:r>
        <w:rPr>
          <w:rStyle w:val="FontStyle255"/>
          <w:noProof/>
          <w:spacing w:val="20"/>
        </w:rPr>
        <w:t>RECCESSVINDUS</w:t>
      </w:r>
      <w:r>
        <w:rPr>
          <w:rStyle w:val="FontStyle255"/>
          <w:noProof/>
        </w:rPr>
        <w:t xml:space="preserve"> </w:t>
      </w:r>
      <w:r>
        <w:rPr>
          <w:rStyle w:val="FontStyle255"/>
          <w:noProof/>
          <w:spacing w:val="20"/>
        </w:rPr>
        <w:t>REX</w:t>
      </w:r>
    </w:p>
    <w:p w:rsidR="00D309DB" w:rsidRDefault="00D309DB" w:rsidP="00D309DB">
      <w:pPr>
        <w:pStyle w:val="Style87"/>
        <w:widowControl/>
        <w:spacing w:before="11"/>
        <w:jc w:val="left"/>
        <w:rPr>
          <w:rStyle w:val="FontStyle275"/>
          <w:noProof/>
          <w:spacing w:val="0"/>
        </w:rPr>
      </w:pPr>
      <w:r>
        <w:rPr>
          <w:rStyle w:val="FontStyle275"/>
          <w:noProof/>
          <w:spacing w:val="0"/>
        </w:rPr>
        <w:t>De</w:t>
      </w:r>
      <w:r>
        <w:rPr>
          <w:rStyle w:val="FontStyle275"/>
          <w:noProof/>
        </w:rPr>
        <w:t xml:space="preserve"> </w:t>
      </w:r>
      <w:r>
        <w:rPr>
          <w:rStyle w:val="FontStyle275"/>
          <w:spacing w:val="0"/>
        </w:rPr>
        <w:t>поп</w:t>
      </w:r>
      <w:r>
        <w:rPr>
          <w:rStyle w:val="FontStyle275"/>
        </w:rPr>
        <w:t xml:space="preserve"> </w:t>
      </w:r>
      <w:r>
        <w:rPr>
          <w:rStyle w:val="FontStyle275"/>
          <w:noProof/>
          <w:spacing w:val="0"/>
        </w:rPr>
        <w:t>pignerando.</w:t>
      </w:r>
    </w:p>
    <w:p w:rsidR="00D309DB" w:rsidRDefault="00D309DB" w:rsidP="00D309DB">
      <w:pPr>
        <w:pStyle w:val="Style57"/>
        <w:widowControl/>
        <w:spacing w:line="315" w:lineRule="exact"/>
        <w:rPr>
          <w:rStyle w:val="FontStyle246"/>
          <w:noProof/>
        </w:rPr>
      </w:pPr>
      <w:r>
        <w:rPr>
          <w:rStyle w:val="FontStyle246"/>
          <w:noProof/>
        </w:rPr>
        <w:lastRenderedPageBreak/>
        <w:t xml:space="preserve">Pignerandi licentiam in omnibussubmovemus; alioquin si </w:t>
      </w:r>
      <w:r>
        <w:rPr>
          <w:rStyle w:val="FontStyle246"/>
        </w:rPr>
        <w:t xml:space="preserve">поп </w:t>
      </w:r>
      <w:r>
        <w:rPr>
          <w:rStyle w:val="FontStyle246"/>
          <w:noProof/>
        </w:rPr>
        <w:t xml:space="preserve">acceptum pignus presumserit ingenuus de iure alterius usurpare, duplum cogalur exolvere. Servus autem simplum restiluat et </w:t>
      </w:r>
      <w:r>
        <w:rPr>
          <w:rStyle w:val="FontStyle246"/>
        </w:rPr>
        <w:t xml:space="preserve">С </w:t>
      </w:r>
      <w:r>
        <w:rPr>
          <w:rStyle w:val="FontStyle246"/>
          <w:noProof/>
        </w:rPr>
        <w:t>flagella suscipiet.</w:t>
      </w:r>
    </w:p>
    <w:p w:rsidR="00D309DB" w:rsidRDefault="00D309DB" w:rsidP="00D309DB">
      <w:pPr>
        <w:pStyle w:val="Style78"/>
        <w:widowControl/>
        <w:spacing w:line="240" w:lineRule="exact"/>
        <w:rPr>
          <w:sz w:val="20"/>
          <w:szCs w:val="20"/>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V.6.2.</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before="11"/>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pignere</w:t>
      </w:r>
      <w:r w:rsidRPr="00AA76CD">
        <w:rPr>
          <w:rStyle w:val="FontStyle275"/>
          <w:noProof/>
          <w:lang w:val="fr-CA"/>
        </w:rPr>
        <w:t xml:space="preserve"> </w:t>
      </w:r>
      <w:r w:rsidRPr="00AA76CD">
        <w:rPr>
          <w:rStyle w:val="FontStyle275"/>
          <w:noProof/>
          <w:spacing w:val="0"/>
          <w:lang w:val="fr-CA"/>
        </w:rPr>
        <w:t>deposito</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furato.</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Si quis pignus alteri deposuerit pro aliquo debito, et illut ipse, qui deposuerit, furatus fuerit, pro fure teneatur.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V.6.3.</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before="11"/>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pignere,</w:t>
      </w:r>
      <w:r w:rsidRPr="00AA76CD">
        <w:rPr>
          <w:rStyle w:val="FontStyle275"/>
          <w:noProof/>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pro</w:t>
      </w:r>
      <w:r w:rsidRPr="00AA76CD">
        <w:rPr>
          <w:rStyle w:val="FontStyle275"/>
          <w:noProof/>
          <w:lang w:val="fr-CA"/>
        </w:rPr>
        <w:t xml:space="preserve"> </w:t>
      </w:r>
      <w:r w:rsidRPr="00AA76CD">
        <w:rPr>
          <w:rStyle w:val="FontStyle275"/>
          <w:noProof/>
          <w:spacing w:val="0"/>
          <w:lang w:val="fr-CA"/>
        </w:rPr>
        <w:t>debito</w:t>
      </w:r>
      <w:r w:rsidRPr="00AA76CD">
        <w:rPr>
          <w:rStyle w:val="FontStyle275"/>
          <w:noProof/>
          <w:lang w:val="fr-CA"/>
        </w:rPr>
        <w:t xml:space="preserve"> </w:t>
      </w:r>
      <w:r w:rsidRPr="00AA76CD">
        <w:rPr>
          <w:rStyle w:val="FontStyle275"/>
          <w:noProof/>
          <w:spacing w:val="0"/>
          <w:lang w:val="fr-CA"/>
        </w:rPr>
        <w:t>deponatur.</w:t>
      </w:r>
    </w:p>
    <w:p w:rsidR="00D309DB" w:rsidRPr="00AA76CD" w:rsidRDefault="00D309DB" w:rsidP="00D309DB">
      <w:pPr>
        <w:pStyle w:val="Style57"/>
        <w:widowControl/>
        <w:spacing w:line="315" w:lineRule="exact"/>
        <w:ind w:firstLine="515"/>
        <w:rPr>
          <w:rStyle w:val="FontStyle246"/>
          <w:noProof/>
          <w:lang w:val="fr-CA"/>
        </w:rPr>
      </w:pPr>
      <w:r w:rsidRPr="00AA76CD">
        <w:rPr>
          <w:rStyle w:val="FontStyle246"/>
          <w:noProof/>
          <w:lang w:val="fr-CA"/>
        </w:rPr>
        <w:t xml:space="preserve">Pignus, quod pro debito deponitur, si per cautionem fuerit obligatum, et ille, qui pignus deposuerat, ad tempus constitutum debitum reformare dissimulet, post diem cautionis exactum usque ad decem dies pignus salvum suo domino reservetur aut eidern domino. si in propinquo est, reportetur, adque, ut restituat debitum, moneatur. </w:t>
      </w:r>
      <w:r w:rsidRPr="00AA76CD">
        <w:rPr>
          <w:rStyle w:val="FontStyle246"/>
          <w:noProof/>
          <w:lang w:val="en-US"/>
        </w:rPr>
        <w:t xml:space="preserve">Quod si per neglegentiam suam debitor ad diem constitutum adesse neclexerit aut debitum inplere distulerit, addantur usure. Ceterum si adesse usque ad decem dies, sicut supra scriptum est, aut quod debet reformare dissimulaverit, tunc creditor iudici vel preposito civitatis pignus ostendat, ut, quantum iudicio eius ei trium honestorum virorum fueril estimatum, sit licentia distrahendi. </w:t>
      </w:r>
      <w:r w:rsidRPr="00AA76CD">
        <w:rPr>
          <w:rStyle w:val="FontStyle246"/>
          <w:noProof/>
          <w:lang w:val="fr-CA"/>
        </w:rPr>
        <w:t>Et postmo-dum de pretio venditi pigneris creditor, quantum ei debetur, sibi evidentius tollat, et relicum ille recipiat, qui pignus seposuerat.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V.6.4.</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before="11"/>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pignus</w:t>
      </w:r>
      <w:r w:rsidRPr="00AA76CD">
        <w:rPr>
          <w:rStyle w:val="FontStyle275"/>
          <w:noProof/>
          <w:lang w:val="fr-CA"/>
        </w:rPr>
        <w:t xml:space="preserve"> </w:t>
      </w:r>
      <w:r w:rsidRPr="00AA76CD">
        <w:rPr>
          <w:rStyle w:val="FontStyle275"/>
          <w:noProof/>
          <w:spacing w:val="0"/>
          <w:lang w:val="fr-CA"/>
        </w:rPr>
        <w:t>representato</w:t>
      </w:r>
      <w:r w:rsidRPr="00AA76CD">
        <w:rPr>
          <w:rStyle w:val="FontStyle275"/>
          <w:noProof/>
          <w:lang w:val="fr-CA"/>
        </w:rPr>
        <w:t xml:space="preserve"> </w:t>
      </w:r>
      <w:r w:rsidRPr="00AA76CD">
        <w:rPr>
          <w:rStyle w:val="FontStyle275"/>
          <w:noProof/>
          <w:spacing w:val="0"/>
          <w:lang w:val="fr-CA"/>
        </w:rPr>
        <w:t>debito</w:t>
      </w:r>
      <w:r w:rsidRPr="00AA76CD">
        <w:rPr>
          <w:rStyle w:val="FontStyle275"/>
          <w:noProof/>
          <w:lang w:val="fr-CA"/>
        </w:rPr>
        <w:t xml:space="preserve"> </w:t>
      </w:r>
      <w:r>
        <w:rPr>
          <w:rStyle w:val="FontStyle275"/>
          <w:spacing w:val="0"/>
        </w:rPr>
        <w:t>поп</w:t>
      </w:r>
      <w:r w:rsidRPr="00AA76CD">
        <w:rPr>
          <w:rStyle w:val="FontStyle275"/>
          <w:lang w:val="fr-CA"/>
        </w:rPr>
        <w:t xml:space="preserve"> </w:t>
      </w:r>
      <w:r w:rsidRPr="00AA76CD">
        <w:rPr>
          <w:rStyle w:val="FontStyle275"/>
          <w:noProof/>
          <w:spacing w:val="0"/>
          <w:lang w:val="fr-CA"/>
        </w:rPr>
        <w:t>reddatur.</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Si quis ei, qui rem pro pignere credidit, ad consiitutum tempus representato debito pignus acceptum distulerit reddere ei hoc ante tempus lege superiori taxa-tum vendere vel in usus proprios adque alienos conterendum presumserit adtentare vel malitiose difTerens noluerit adsignare: pignus quidem. quod accepit, inlegrum reddat et medielatem, quantum pignus valere constiterit, domino pigneris coactus inpendat.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V.6.5.</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una</w:t>
      </w:r>
      <w:r w:rsidRPr="00AA76CD">
        <w:rPr>
          <w:rStyle w:val="FontStyle275"/>
          <w:noProof/>
          <w:lang w:val="fr-CA"/>
        </w:rPr>
        <w:t xml:space="preserve"> </w:t>
      </w:r>
      <w:r w:rsidRPr="00AA76CD">
        <w:rPr>
          <w:rStyle w:val="FontStyle275"/>
          <w:noProof/>
          <w:spacing w:val="0"/>
          <w:lang w:val="fr-CA"/>
        </w:rPr>
        <w:t>persona</w:t>
      </w:r>
      <w:r w:rsidRPr="00AA76CD">
        <w:rPr>
          <w:rStyle w:val="FontStyle275"/>
          <w:noProof/>
          <w:lang w:val="fr-CA"/>
        </w:rPr>
        <w:t xml:space="preserve"> </w:t>
      </w:r>
      <w:r w:rsidRPr="00AA76CD">
        <w:rPr>
          <w:rStyle w:val="FontStyle275"/>
          <w:noProof/>
          <w:spacing w:val="0"/>
          <w:lang w:val="fr-CA"/>
        </w:rPr>
        <w:t>reatu</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debito</w:t>
      </w:r>
      <w:r w:rsidRPr="00AA76CD">
        <w:rPr>
          <w:rStyle w:val="FontStyle275"/>
          <w:noProof/>
          <w:lang w:val="fr-CA"/>
        </w:rPr>
        <w:t xml:space="preserve"> </w:t>
      </w:r>
      <w:r w:rsidRPr="00AA76CD">
        <w:rPr>
          <w:rStyle w:val="FontStyle275"/>
          <w:noProof/>
          <w:spacing w:val="0"/>
          <w:lang w:val="fr-CA"/>
        </w:rPr>
        <w:t>multis</w:t>
      </w:r>
      <w:r w:rsidRPr="00AA76CD">
        <w:rPr>
          <w:rStyle w:val="FontStyle275"/>
          <w:noProof/>
          <w:lang w:val="fr-CA"/>
        </w:rPr>
        <w:t xml:space="preserve"> </w:t>
      </w:r>
      <w:r w:rsidRPr="00AA76CD">
        <w:rPr>
          <w:rStyle w:val="FontStyle275"/>
          <w:noProof/>
          <w:spacing w:val="0"/>
          <w:lang w:val="fr-CA"/>
        </w:rPr>
        <w:t>teneatur</w:t>
      </w:r>
      <w:r w:rsidRPr="00AA76CD">
        <w:rPr>
          <w:rStyle w:val="FontStyle275"/>
          <w:noProof/>
          <w:lang w:val="fr-CA"/>
        </w:rPr>
        <w:t xml:space="preserve"> </w:t>
      </w:r>
      <w:r w:rsidRPr="00AA76CD">
        <w:rPr>
          <w:rStyle w:val="FontStyle275"/>
          <w:noProof/>
          <w:spacing w:val="0"/>
          <w:lang w:val="fr-CA"/>
        </w:rPr>
        <w:t>obnoxia.</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Si una persona plurimis rea vel debitrix maneat, qui prior in petitione precesserit et aut per placitum aut per probationem sive professionem eius eum sibi reum vel debitorem esse docuerit, ipsi nihilhominus aut iuxta qualitatem debiti satisfacere conpellendus esL vel damnandus a iudice. Quod si, quibus reus vel debitor manet, uno eodemque tempore contra eum agere ceperint, secundum quantitatem debiti vel reatus aut reddat omnibus, aut omnibus addicendus est serviturus. Querere tamen a iudice ad liquidum oportebit, cui magis reus vel debitor maneat, ut ipsi maiorem partem reddi precipiat; et de reliquo, quod de facultate rei vel dcbitoris remanserit.</w:t>
      </w:r>
    </w:p>
    <w:p w:rsidR="00D309DB" w:rsidRPr="00AA76CD" w:rsidRDefault="00D309DB" w:rsidP="00D309DB">
      <w:pPr>
        <w:pStyle w:val="Style68"/>
        <w:widowControl/>
        <w:spacing w:before="53" w:line="315" w:lineRule="exact"/>
        <w:rPr>
          <w:rStyle w:val="FontStyle246"/>
          <w:noProof/>
          <w:lang w:val="fr-CA"/>
        </w:rPr>
      </w:pPr>
      <w:r w:rsidRPr="00AA76CD">
        <w:rPr>
          <w:rStyle w:val="FontStyle246"/>
          <w:noProof/>
          <w:lang w:val="fr-CA"/>
        </w:rPr>
        <w:t xml:space="preserve">quantum reddaturceteris, iudex ipse manifeste perpendat. Certe si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fuerit, unde conpositio exolvi debeat, cum id saltim, quod vidctur habere, </w:t>
      </w:r>
      <w:r w:rsidRPr="00AA76CD">
        <w:rPr>
          <w:rStyle w:val="FontStyle275"/>
          <w:noProof/>
          <w:spacing w:val="0"/>
          <w:lang w:val="fr-CA"/>
        </w:rPr>
        <w:t>pro</w:t>
      </w:r>
      <w:r w:rsidRPr="00AA76CD">
        <w:rPr>
          <w:rStyle w:val="FontStyle275"/>
          <w:noProof/>
          <w:lang w:val="fr-CA"/>
        </w:rPr>
        <w:t xml:space="preserve"> </w:t>
      </w:r>
      <w:r w:rsidRPr="00AA76CD">
        <w:rPr>
          <w:rStyle w:val="FontStyle246"/>
          <w:noProof/>
          <w:lang w:val="fr-CA"/>
        </w:rPr>
        <w:t xml:space="preserve">debito vcl rcalu perpetim servitarum iudex petentibus tradere </w:t>
      </w:r>
      <w:r w:rsidRPr="00AA76CD">
        <w:rPr>
          <w:rStyle w:val="FontStyle293"/>
          <w:noProof/>
          <w:lang w:val="fr-CA"/>
        </w:rPr>
        <w:t xml:space="preserve">non </w:t>
      </w:r>
      <w:r w:rsidRPr="00AA76CD">
        <w:rPr>
          <w:rStyle w:val="FontStyle246"/>
          <w:noProof/>
          <w:lang w:val="fr-CA"/>
        </w:rPr>
        <w:t>desistat.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V.6.6.</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75"/>
          <w:noProof/>
          <w:spacing w:val="0"/>
          <w:lang w:val="fr-CA"/>
        </w:rPr>
        <w:t>Qualiter</w:t>
      </w:r>
      <w:r w:rsidRPr="00AA76CD">
        <w:rPr>
          <w:rStyle w:val="FontStyle275"/>
          <w:noProof/>
          <w:lang w:val="fr-CA"/>
        </w:rPr>
        <w:t xml:space="preserve"> </w:t>
      </w:r>
      <w:r w:rsidRPr="00AA76CD">
        <w:rPr>
          <w:rStyle w:val="FontStyle246"/>
          <w:noProof/>
          <w:lang w:val="fr-CA"/>
        </w:rPr>
        <w:t xml:space="preserve">defuncti debitum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violentiam</w:t>
      </w:r>
      <w:r w:rsidRPr="00AA76CD">
        <w:rPr>
          <w:rStyle w:val="FontStyle275"/>
          <w:noProof/>
          <w:lang w:val="fr-CA"/>
        </w:rPr>
        <w:t xml:space="preserve"> </w:t>
      </w:r>
      <w:r w:rsidRPr="00AA76CD">
        <w:rPr>
          <w:rStyle w:val="FontStyle246"/>
          <w:noProof/>
          <w:lang w:val="fr-CA"/>
        </w:rPr>
        <w:t xml:space="preserve">post </w:t>
      </w:r>
      <w:r w:rsidRPr="00AA76CD">
        <w:rPr>
          <w:rStyle w:val="FontStyle275"/>
          <w:noProof/>
          <w:spacing w:val="0"/>
          <w:lang w:val="fr-CA"/>
        </w:rPr>
        <w:t>mortem</w:t>
      </w:r>
      <w:r w:rsidRPr="00AA76CD">
        <w:rPr>
          <w:rStyle w:val="FontStyle275"/>
          <w:noProof/>
          <w:lang w:val="fr-CA"/>
        </w:rPr>
        <w:t xml:space="preserve"> </w:t>
      </w:r>
      <w:r w:rsidRPr="00AA76CD">
        <w:rPr>
          <w:rStyle w:val="FontStyle246"/>
          <w:noProof/>
          <w:lang w:val="fr-CA"/>
        </w:rPr>
        <w:t xml:space="preserve">possit </w:t>
      </w:r>
      <w:r w:rsidRPr="00AA76CD">
        <w:rPr>
          <w:rStyle w:val="FontStyle275"/>
          <w:noProof/>
          <w:spacing w:val="0"/>
          <w:lang w:val="fr-CA"/>
        </w:rPr>
        <w:t>inquiri.</w:t>
      </w:r>
    </w:p>
    <w:p w:rsidR="00D309DB" w:rsidRPr="00AA76CD" w:rsidRDefault="00D309DB" w:rsidP="00D309DB">
      <w:pPr>
        <w:pStyle w:val="Style57"/>
        <w:widowControl/>
        <w:spacing w:line="305" w:lineRule="exact"/>
        <w:rPr>
          <w:rStyle w:val="FontStyle246"/>
          <w:noProof/>
          <w:lang w:val="fr-CA"/>
        </w:rPr>
      </w:pPr>
      <w:r w:rsidRPr="00AA76CD">
        <w:rPr>
          <w:rStyle w:val="FontStyle246"/>
          <w:noProof/>
          <w:lang w:val="fr-CA"/>
        </w:rPr>
        <w:t xml:space="preserve">Si vivcntis cuiuslibet manifesta culpa non apparet, nefas esse non dubiiandum est, ut eum quisque </w:t>
      </w:r>
      <w:r w:rsidRPr="00AA76CD">
        <w:rPr>
          <w:rStyle w:val="FontStyle275"/>
          <w:noProof/>
          <w:spacing w:val="0"/>
          <w:lang w:val="fr-CA"/>
        </w:rPr>
        <w:t>post</w:t>
      </w:r>
      <w:r w:rsidRPr="00AA76CD">
        <w:rPr>
          <w:rStyle w:val="FontStyle275"/>
          <w:noProof/>
          <w:lang w:val="fr-CA"/>
        </w:rPr>
        <w:t xml:space="preserve"> </w:t>
      </w:r>
      <w:r w:rsidRPr="00AA76CD">
        <w:rPr>
          <w:rStyle w:val="FontStyle246"/>
          <w:noProof/>
          <w:lang w:val="fr-CA"/>
        </w:rPr>
        <w:t xml:space="preserve">obitum mansisse sibi reum accuset. Ne ergo in fraudem heredis defuncti quicumque post hec talia conetur presumere, huius legis redar-gui sanctione se noverit, scilicet, ut, si quis quemlibet defunctum violentum sibi aut pervasorem sue rei sive direptorem seu dcbitorem fuisse adstruxerit eumque quodcumqnc inlicitum secundum superiorem ordincm dixerit pcrpctrasse, </w:t>
      </w:r>
      <w:r w:rsidRPr="00AA76CD">
        <w:rPr>
          <w:rStyle w:val="FontStyle293"/>
          <w:noProof/>
          <w:lang w:val="fr-CA"/>
        </w:rPr>
        <w:t xml:space="preserve">non </w:t>
      </w:r>
      <w:r w:rsidRPr="00AA76CD">
        <w:rPr>
          <w:rStyle w:val="FontStyle246"/>
          <w:noProof/>
          <w:lang w:val="fr-CA"/>
        </w:rPr>
        <w:t xml:space="preserve">alitcr </w:t>
      </w:r>
      <w:r w:rsidRPr="00AA76CD">
        <w:rPr>
          <w:rStyle w:val="FontStyle246"/>
          <w:noProof/>
          <w:lang w:val="fr-CA"/>
        </w:rPr>
        <w:lastRenderedPageBreak/>
        <w:t xml:space="preserve">eius adsertioni credatur, nisi pcr quamcumque scripturam aut testificatio-ncm legitimam id verum esse indubitantcr edoccat. Quod si tale aliquid quisque convicerit, et defunctus ille, de </w:t>
      </w:r>
      <w:r w:rsidRPr="00AA76CD">
        <w:rPr>
          <w:rStyle w:val="FontStyle275"/>
          <w:noProof/>
          <w:spacing w:val="0"/>
          <w:lang w:val="fr-CA"/>
        </w:rPr>
        <w:t>quo</w:t>
      </w:r>
      <w:r w:rsidRPr="00AA76CD">
        <w:rPr>
          <w:rStyle w:val="FontStyle275"/>
          <w:noProof/>
          <w:lang w:val="fr-CA"/>
        </w:rPr>
        <w:t xml:space="preserve"> </w:t>
      </w:r>
      <w:r w:rsidRPr="00AA76CD">
        <w:rPr>
          <w:rStyle w:val="FontStyle246"/>
          <w:noProof/>
          <w:lang w:val="fr-CA"/>
        </w:rPr>
        <w:t xml:space="preserve">agitur, fllios </w:t>
      </w:r>
      <w:r w:rsidRPr="00AA76CD">
        <w:rPr>
          <w:rStyle w:val="FontStyle293"/>
          <w:noProof/>
          <w:lang w:val="fr-CA"/>
        </w:rPr>
        <w:t xml:space="preserve">non </w:t>
      </w:r>
      <w:r w:rsidRPr="00AA76CD">
        <w:rPr>
          <w:rStyle w:val="FontStyle246"/>
          <w:noProof/>
          <w:lang w:val="fr-CA"/>
        </w:rPr>
        <w:t xml:space="preserve">relinquens, facultatem suam suis libertis aut quibuscumque personis dinoscitur contulisse, ipsi Iiberti vel alic persone, iuxta quod possident de rebus defuncti, quc defunctus dcbuit vcl conmisit, insistente iudice cogantur exolvere. Nam si filios reliquerit, et </w:t>
      </w:r>
      <w:r w:rsidRPr="00AA76CD">
        <w:rPr>
          <w:rStyle w:val="FontStyle275"/>
          <w:noProof/>
          <w:spacing w:val="0"/>
          <w:lang w:val="fr-CA"/>
        </w:rPr>
        <w:t>ipsi</w:t>
      </w:r>
      <w:r w:rsidRPr="00AA76CD">
        <w:rPr>
          <w:rStyle w:val="FontStyle275"/>
          <w:noProof/>
          <w:lang w:val="fr-CA"/>
        </w:rPr>
        <w:t xml:space="preserve"> </w:t>
      </w:r>
      <w:r w:rsidRPr="00AA76CD">
        <w:rPr>
          <w:rStyle w:val="FontStyle246"/>
          <w:noProof/>
          <w:lang w:val="fr-CA"/>
        </w:rPr>
        <w:t xml:space="preserve">omnem eius possident facultatem, </w:t>
      </w:r>
      <w:r w:rsidRPr="00AA76CD">
        <w:rPr>
          <w:rStyle w:val="FontStyle275"/>
          <w:noProof/>
          <w:spacing w:val="0"/>
          <w:lang w:val="fr-CA"/>
        </w:rPr>
        <w:t>ipsi</w:t>
      </w:r>
      <w:r w:rsidRPr="00AA76CD">
        <w:rPr>
          <w:rStyle w:val="FontStyle275"/>
          <w:noProof/>
          <w:lang w:val="fr-CA"/>
        </w:rPr>
        <w:t xml:space="preserve"> </w:t>
      </w:r>
      <w:r w:rsidRPr="00AA76CD">
        <w:rPr>
          <w:rStyle w:val="FontStyle246"/>
          <w:noProof/>
          <w:lang w:val="fr-CA"/>
        </w:rPr>
        <w:t xml:space="preserve">procul dubio cogendi sunt illa supplere, unde auctor corum dcbitoraut presumtorconvinciturcxtitisse. Si certe prcdictarurn causarum obnoxius sic ab hac luce disccsscrit, ut dc suis rebus nihil vidcatur aliquatcnus ordinasse, propinqui euis, vel qui facultatem ipsius adierint aut possederint, petitori de re vel causa, quam repetit, cogendi sunt reddere rationem; ita ut, si ille, qui dcbitoraut prcsumtiosus dicitur extitisse, nihil rerum suarum moricns dinoscitur reliquisse, ab </w:t>
      </w:r>
      <w:r w:rsidRPr="00AA76CD">
        <w:rPr>
          <w:rStyle w:val="FontStyle275"/>
          <w:noProof/>
          <w:spacing w:val="0"/>
          <w:lang w:val="fr-CA"/>
        </w:rPr>
        <w:t>omni</w:t>
      </w:r>
      <w:r w:rsidRPr="00AA76CD">
        <w:rPr>
          <w:rStyle w:val="FontStyle275"/>
          <w:noProof/>
          <w:lang w:val="fr-CA"/>
        </w:rPr>
        <w:t xml:space="preserve"> </w:t>
      </w:r>
      <w:r w:rsidRPr="00AA76CD">
        <w:rPr>
          <w:rStyle w:val="FontStyle246"/>
          <w:noProof/>
          <w:lang w:val="fr-CA"/>
        </w:rPr>
        <w:t>calumnia repetentis eius filii vel propinqui habeantur inmunes. Sin aulem quodcumque defunctus reliquid, et maius est quod petiiur, quam quod reliquisse videtur, si filii eius aut propinqui, aut qui eius possident bona. noluerint pro rcatu eius vel debito satisfacere, de rebus a dcfuncto dimissis non morentur pctcnti faccrc ccssionem.</w:t>
      </w:r>
    </w:p>
    <w:p w:rsidR="00D309DB" w:rsidRPr="00AA76CD" w:rsidRDefault="00D309DB" w:rsidP="00D309DB">
      <w:pPr>
        <w:pStyle w:val="Style81"/>
        <w:widowControl/>
        <w:spacing w:line="240" w:lineRule="exact"/>
        <w:jc w:val="center"/>
        <w:rPr>
          <w:sz w:val="20"/>
          <w:szCs w:val="20"/>
          <w:lang w:val="fr-CA"/>
        </w:rPr>
      </w:pPr>
    </w:p>
    <w:p w:rsidR="00D309DB" w:rsidRPr="00AA76CD" w:rsidRDefault="00D309DB" w:rsidP="00D309DB">
      <w:pPr>
        <w:pStyle w:val="Style81"/>
        <w:widowControl/>
        <w:spacing w:line="240" w:lineRule="exact"/>
        <w:jc w:val="center"/>
        <w:rPr>
          <w:sz w:val="20"/>
          <w:szCs w:val="20"/>
          <w:lang w:val="fr-CA"/>
        </w:rPr>
      </w:pPr>
    </w:p>
    <w:p w:rsidR="00D309DB" w:rsidRPr="00AA76CD" w:rsidRDefault="00D309DB" w:rsidP="00D309DB">
      <w:pPr>
        <w:pStyle w:val="Style81"/>
        <w:widowControl/>
        <w:spacing w:line="240" w:lineRule="exact"/>
        <w:jc w:val="center"/>
        <w:rPr>
          <w:sz w:val="20"/>
          <w:szCs w:val="20"/>
          <w:lang w:val="fr-CA"/>
        </w:rPr>
      </w:pPr>
    </w:p>
    <w:p w:rsidR="00D309DB" w:rsidRPr="00AA76CD" w:rsidRDefault="00D309DB" w:rsidP="00D309DB">
      <w:pPr>
        <w:pStyle w:val="Style81"/>
        <w:widowControl/>
        <w:spacing w:before="5"/>
        <w:jc w:val="center"/>
        <w:rPr>
          <w:rStyle w:val="FontStyle290"/>
          <w:noProof/>
          <w:lang w:val="fr-CA"/>
        </w:rPr>
      </w:pPr>
      <w:r w:rsidRPr="00AA76CD">
        <w:rPr>
          <w:rStyle w:val="FontStyle290"/>
          <w:noProof/>
          <w:lang w:val="fr-CA"/>
        </w:rPr>
        <w:t>V.7. De libertatibus et libertis</w:t>
      </w:r>
    </w:p>
    <w:p w:rsidR="00D309DB" w:rsidRPr="00AA76CD" w:rsidRDefault="00D309DB" w:rsidP="00D309DB">
      <w:pPr>
        <w:pStyle w:val="Style87"/>
        <w:widowControl/>
        <w:spacing w:before="158" w:line="284" w:lineRule="exact"/>
        <w:ind w:left="1020"/>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mancipia</w:t>
      </w:r>
      <w:r w:rsidRPr="00AA76CD">
        <w:rPr>
          <w:rStyle w:val="FontStyle275"/>
          <w:noProof/>
          <w:lang w:val="fr-CA"/>
        </w:rPr>
        <w:t xml:space="preserve"> </w:t>
      </w:r>
      <w:r w:rsidRPr="00AA76CD">
        <w:rPr>
          <w:rStyle w:val="FontStyle275"/>
          <w:noProof/>
          <w:spacing w:val="0"/>
          <w:lang w:val="fr-CA"/>
        </w:rPr>
        <w:t>sive</w:t>
      </w:r>
      <w:r w:rsidRPr="00AA76CD">
        <w:rPr>
          <w:rStyle w:val="FontStyle275"/>
          <w:noProof/>
          <w:lang w:val="fr-CA"/>
        </w:rPr>
        <w:t xml:space="preserve"> </w:t>
      </w:r>
      <w:r w:rsidRPr="00AA76CD">
        <w:rPr>
          <w:rStyle w:val="FontStyle275"/>
          <w:noProof/>
          <w:spacing w:val="0"/>
          <w:lang w:val="fr-CA"/>
        </w:rPr>
        <w:t>per</w:t>
      </w:r>
      <w:r w:rsidRPr="00AA76CD">
        <w:rPr>
          <w:rStyle w:val="FontStyle275"/>
          <w:noProof/>
          <w:lang w:val="fr-CA"/>
        </w:rPr>
        <w:t xml:space="preserve"> </w:t>
      </w:r>
      <w:r w:rsidRPr="00AA76CD">
        <w:rPr>
          <w:rStyle w:val="FontStyle275"/>
          <w:noProof/>
          <w:spacing w:val="0"/>
          <w:lang w:val="fr-CA"/>
        </w:rPr>
        <w:t>scripturam</w:t>
      </w:r>
      <w:r w:rsidRPr="00AA76CD">
        <w:rPr>
          <w:rStyle w:val="FontStyle275"/>
          <w:noProof/>
          <w:lang w:val="fr-CA"/>
        </w:rPr>
        <w:t xml:space="preserve"> </w:t>
      </w:r>
      <w:r w:rsidRPr="00AA76CD">
        <w:rPr>
          <w:rStyle w:val="FontStyle275"/>
          <w:noProof/>
          <w:spacing w:val="0"/>
          <w:lang w:val="fr-CA"/>
        </w:rPr>
        <w:t>seu</w:t>
      </w:r>
      <w:r w:rsidRPr="00AA76CD">
        <w:rPr>
          <w:rStyle w:val="FontStyle275"/>
          <w:noProof/>
          <w:lang w:val="fr-CA"/>
        </w:rPr>
        <w:t xml:space="preserve"> </w:t>
      </w:r>
      <w:r w:rsidRPr="00AA76CD">
        <w:rPr>
          <w:rStyle w:val="FontStyle275"/>
          <w:noProof/>
          <w:spacing w:val="0"/>
          <w:lang w:val="fr-CA"/>
        </w:rPr>
        <w:t>per</w:t>
      </w:r>
      <w:r w:rsidRPr="00AA76CD">
        <w:rPr>
          <w:rStyle w:val="FontStyle275"/>
          <w:noProof/>
          <w:lang w:val="fr-CA"/>
        </w:rPr>
        <w:t xml:space="preserve"> </w:t>
      </w:r>
      <w:r w:rsidRPr="00AA76CD">
        <w:rPr>
          <w:rStyle w:val="FontStyle275"/>
          <w:noProof/>
          <w:spacing w:val="0"/>
          <w:lang w:val="fr-CA"/>
        </w:rPr>
        <w:t>testem</w:t>
      </w:r>
      <w:r w:rsidRPr="00AA76CD">
        <w:rPr>
          <w:rStyle w:val="FontStyle275"/>
          <w:noProof/>
          <w:lang w:val="fr-CA"/>
        </w:rPr>
        <w:t xml:space="preserve"> </w:t>
      </w:r>
      <w:r w:rsidRPr="00AA76CD">
        <w:rPr>
          <w:rStyle w:val="FontStyle275"/>
          <w:noProof/>
          <w:spacing w:val="0"/>
          <w:lang w:val="fr-CA"/>
        </w:rPr>
        <w:t>manumittantur.</w:t>
      </w:r>
    </w:p>
    <w:p w:rsidR="00D309DB" w:rsidRPr="00AA76CD" w:rsidRDefault="00D309DB" w:rsidP="00D309DB">
      <w:pPr>
        <w:pStyle w:val="Style87"/>
        <w:widowControl/>
        <w:spacing w:line="284" w:lineRule="exact"/>
        <w:ind w:left="1020"/>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alienus</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commune</w:t>
      </w:r>
      <w:r w:rsidRPr="00AA76CD">
        <w:rPr>
          <w:rStyle w:val="FontStyle275"/>
          <w:noProof/>
          <w:lang w:val="fr-CA"/>
        </w:rPr>
        <w:t xml:space="preserve"> </w:t>
      </w:r>
      <w:r w:rsidRPr="00AA76CD">
        <w:rPr>
          <w:rStyle w:val="FontStyle275"/>
          <w:noProof/>
          <w:spacing w:val="0"/>
          <w:lang w:val="fr-CA"/>
        </w:rPr>
        <w:t>mancipium</w:t>
      </w:r>
      <w:r w:rsidRPr="00AA76CD">
        <w:rPr>
          <w:rStyle w:val="FontStyle275"/>
          <w:noProof/>
          <w:lang w:val="fr-CA"/>
        </w:rPr>
        <w:t xml:space="preserve"> </w:t>
      </w:r>
      <w:r w:rsidRPr="00AA76CD">
        <w:rPr>
          <w:rStyle w:val="FontStyle275"/>
          <w:noProof/>
          <w:spacing w:val="0"/>
          <w:lang w:val="fr-CA"/>
        </w:rPr>
        <w:t>manumittatur.</w:t>
      </w:r>
    </w:p>
    <w:p w:rsidR="00D309DB" w:rsidRPr="00AA76CD" w:rsidRDefault="00D309DB" w:rsidP="00D309DB">
      <w:pPr>
        <w:pStyle w:val="Style87"/>
        <w:widowControl/>
        <w:spacing w:line="284" w:lineRule="exact"/>
        <w:ind w:left="1030"/>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se</w:t>
      </w:r>
      <w:r w:rsidRPr="00AA76CD">
        <w:rPr>
          <w:rStyle w:val="FontStyle275"/>
          <w:noProof/>
          <w:lang w:val="fr-CA"/>
        </w:rPr>
        <w:t xml:space="preserve"> </w:t>
      </w:r>
      <w:r w:rsidRPr="00AA76CD">
        <w:rPr>
          <w:rStyle w:val="FontStyle275"/>
          <w:noProof/>
          <w:spacing w:val="0"/>
          <w:lang w:val="fr-CA"/>
        </w:rPr>
        <w:t>liberos</w:t>
      </w:r>
      <w:r w:rsidRPr="00AA76CD">
        <w:rPr>
          <w:rStyle w:val="FontStyle275"/>
          <w:noProof/>
          <w:lang w:val="fr-CA"/>
        </w:rPr>
        <w:t xml:space="preserve"> </w:t>
      </w:r>
      <w:r w:rsidRPr="00AA76CD">
        <w:rPr>
          <w:rStyle w:val="FontStyle275"/>
          <w:noProof/>
          <w:spacing w:val="0"/>
          <w:lang w:val="fr-CA"/>
        </w:rPr>
        <w:t>proclamaverint</w:t>
      </w:r>
      <w:r w:rsidRPr="00AA76CD">
        <w:rPr>
          <w:rStyle w:val="FontStyle275"/>
          <w:noProof/>
          <w:lang w:val="fr-CA"/>
        </w:rPr>
        <w:t xml:space="preserve"> </w:t>
      </w:r>
      <w:r w:rsidRPr="00AA76CD">
        <w:rPr>
          <w:rStyle w:val="FontStyle275"/>
          <w:noProof/>
          <w:spacing w:val="0"/>
          <w:lang w:val="fr-CA"/>
        </w:rPr>
        <w:t>esse.</w:t>
      </w:r>
    </w:p>
    <w:p w:rsidR="00D309DB" w:rsidRPr="00AA76CD" w:rsidRDefault="00D309DB" w:rsidP="00D309DB">
      <w:pPr>
        <w:pStyle w:val="Style87"/>
        <w:widowControl/>
        <w:spacing w:line="284" w:lineRule="exact"/>
        <w:ind w:left="1020"/>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servitium</w:t>
      </w:r>
      <w:r w:rsidRPr="00AA76CD">
        <w:rPr>
          <w:rStyle w:val="FontStyle275"/>
          <w:noProof/>
          <w:lang w:val="fr-CA"/>
        </w:rPr>
        <w:t xml:space="preserve"> </w:t>
      </w:r>
      <w:r w:rsidRPr="00AA76CD">
        <w:rPr>
          <w:rStyle w:val="FontStyle275"/>
          <w:noProof/>
          <w:spacing w:val="0"/>
          <w:lang w:val="fr-CA"/>
        </w:rPr>
        <w:t>repetatur</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libertate</w:t>
      </w:r>
      <w:r w:rsidRPr="00AA76CD">
        <w:rPr>
          <w:rStyle w:val="FontStyle275"/>
          <w:noProof/>
          <w:lang w:val="fr-CA"/>
        </w:rPr>
        <w:t xml:space="preserve"> </w:t>
      </w:r>
      <w:r w:rsidRPr="00AA76CD">
        <w:rPr>
          <w:rStyle w:val="FontStyle275"/>
          <w:noProof/>
          <w:spacing w:val="0"/>
          <w:lang w:val="fr-CA"/>
        </w:rPr>
        <w:t>est</w:t>
      </w:r>
      <w:r w:rsidRPr="00AA76CD">
        <w:rPr>
          <w:rStyle w:val="FontStyle275"/>
          <w:noProof/>
          <w:lang w:val="fr-CA"/>
        </w:rPr>
        <w:t xml:space="preserve"> </w:t>
      </w:r>
      <w:r w:rsidRPr="00AA76CD">
        <w:rPr>
          <w:rStyle w:val="FontStyle275"/>
          <w:noProof/>
          <w:spacing w:val="0"/>
          <w:lang w:val="fr-CA"/>
        </w:rPr>
        <w:t>constitutus.</w:t>
      </w:r>
    </w:p>
    <w:p w:rsidR="00D309DB" w:rsidRPr="00AA76CD" w:rsidRDefault="00D309DB" w:rsidP="00D309DB">
      <w:pPr>
        <w:pStyle w:val="Style87"/>
        <w:widowControl/>
        <w:spacing w:line="284" w:lineRule="exact"/>
        <w:ind w:left="1020"/>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ei,</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servitute</w:t>
      </w:r>
      <w:r w:rsidRPr="00AA76CD">
        <w:rPr>
          <w:rStyle w:val="FontStyle275"/>
          <w:noProof/>
          <w:lang w:val="fr-CA"/>
        </w:rPr>
        <w:t xml:space="preserve"> </w:t>
      </w:r>
      <w:r w:rsidRPr="00AA76CD">
        <w:rPr>
          <w:rStyle w:val="FontStyle275"/>
          <w:noProof/>
          <w:spacing w:val="0"/>
          <w:lang w:val="fr-CA"/>
        </w:rPr>
        <w:t>repetendus</w:t>
      </w:r>
      <w:r w:rsidRPr="00AA76CD">
        <w:rPr>
          <w:rStyle w:val="FontStyle275"/>
          <w:noProof/>
          <w:lang w:val="fr-CA"/>
        </w:rPr>
        <w:t xml:space="preserve"> </w:t>
      </w:r>
      <w:r w:rsidRPr="00AA76CD">
        <w:rPr>
          <w:rStyle w:val="FontStyle275"/>
          <w:noProof/>
          <w:spacing w:val="0"/>
          <w:lang w:val="fr-CA"/>
        </w:rPr>
        <w:t>est,</w:t>
      </w:r>
      <w:r w:rsidRPr="00AA76CD">
        <w:rPr>
          <w:rStyle w:val="FontStyle275"/>
          <w:noProof/>
          <w:lang w:val="fr-CA"/>
        </w:rPr>
        <w:t xml:space="preserve"> </w:t>
      </w:r>
      <w:r w:rsidRPr="00AA76CD">
        <w:rPr>
          <w:rStyle w:val="FontStyle275"/>
          <w:noProof/>
          <w:spacing w:val="0"/>
          <w:lang w:val="fr-CA"/>
        </w:rPr>
        <w:t>aliquid</w:t>
      </w:r>
      <w:r w:rsidRPr="00AA76CD">
        <w:rPr>
          <w:rStyle w:val="FontStyle275"/>
          <w:noProof/>
          <w:lang w:val="fr-CA"/>
        </w:rPr>
        <w:t xml:space="preserve"> </w:t>
      </w:r>
      <w:r w:rsidRPr="00AA76CD">
        <w:rPr>
          <w:rStyle w:val="FontStyle275"/>
          <w:noProof/>
          <w:spacing w:val="0"/>
          <w:lang w:val="fr-CA"/>
        </w:rPr>
        <w:t>auferatur.</w:t>
      </w:r>
    </w:p>
    <w:p w:rsidR="00D309DB" w:rsidRPr="00AA76CD" w:rsidRDefault="00D309DB" w:rsidP="00D309DB">
      <w:pPr>
        <w:pStyle w:val="Style87"/>
        <w:widowControl/>
        <w:spacing w:line="284" w:lineRule="exact"/>
        <w:ind w:left="1020"/>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eum,</w:t>
      </w:r>
      <w:r w:rsidRPr="00AA76CD">
        <w:rPr>
          <w:rStyle w:val="FontStyle275"/>
          <w:noProof/>
          <w:lang w:val="fr-CA"/>
        </w:rPr>
        <w:t xml:space="preserve"> </w:t>
      </w:r>
      <w:r w:rsidRPr="00AA76CD">
        <w:rPr>
          <w:rStyle w:val="FontStyle275"/>
          <w:noProof/>
          <w:spacing w:val="0"/>
          <w:lang w:val="fr-CA"/>
        </w:rPr>
        <w:t>quem</w:t>
      </w:r>
      <w:r w:rsidRPr="00AA76CD">
        <w:rPr>
          <w:rStyle w:val="FontStyle275"/>
          <w:noProof/>
          <w:lang w:val="fr-CA"/>
        </w:rPr>
        <w:t xml:space="preserve"> </w:t>
      </w:r>
      <w:r w:rsidRPr="00AA76CD">
        <w:rPr>
          <w:rStyle w:val="FontStyle275"/>
          <w:noProof/>
          <w:spacing w:val="0"/>
          <w:lang w:val="fr-CA"/>
        </w:rPr>
        <w:t>aliquis</w:t>
      </w:r>
      <w:r w:rsidRPr="00AA76CD">
        <w:rPr>
          <w:rStyle w:val="FontStyle275"/>
          <w:noProof/>
          <w:lang w:val="fr-CA"/>
        </w:rPr>
        <w:t xml:space="preserve"> </w:t>
      </w:r>
      <w:r w:rsidRPr="00AA76CD">
        <w:rPr>
          <w:rStyle w:val="FontStyle275"/>
          <w:noProof/>
          <w:spacing w:val="0"/>
          <w:lang w:val="fr-CA"/>
        </w:rPr>
        <w:t>eoram</w:t>
      </w:r>
      <w:r w:rsidRPr="00AA76CD">
        <w:rPr>
          <w:rStyle w:val="FontStyle275"/>
          <w:noProof/>
          <w:lang w:val="fr-CA"/>
        </w:rPr>
        <w:t xml:space="preserve"> </w:t>
      </w:r>
      <w:r w:rsidRPr="00AA76CD">
        <w:rPr>
          <w:rStyle w:val="FontStyle275"/>
          <w:noProof/>
          <w:spacing w:val="0"/>
          <w:lang w:val="fr-CA"/>
        </w:rPr>
        <w:t>iudice</w:t>
      </w:r>
      <w:r w:rsidRPr="00AA76CD">
        <w:rPr>
          <w:rStyle w:val="FontStyle275"/>
          <w:noProof/>
          <w:lang w:val="fr-CA"/>
        </w:rPr>
        <w:t xml:space="preserve"> </w:t>
      </w:r>
      <w:r w:rsidRPr="00AA76CD">
        <w:rPr>
          <w:rStyle w:val="FontStyle275"/>
          <w:noProof/>
          <w:spacing w:val="0"/>
          <w:lang w:val="fr-CA"/>
        </w:rPr>
        <w:t>liberum</w:t>
      </w:r>
      <w:r w:rsidRPr="00AA76CD">
        <w:rPr>
          <w:rStyle w:val="FontStyle275"/>
          <w:noProof/>
          <w:lang w:val="fr-CA"/>
        </w:rPr>
        <w:t xml:space="preserve"> </w:t>
      </w:r>
      <w:r w:rsidRPr="00AA76CD">
        <w:rPr>
          <w:rStyle w:val="FontStyle275"/>
          <w:noProof/>
          <w:spacing w:val="0"/>
          <w:lang w:val="fr-CA"/>
        </w:rPr>
        <w:t>esse</w:t>
      </w:r>
      <w:r w:rsidRPr="00AA76CD">
        <w:rPr>
          <w:rStyle w:val="FontStyle275"/>
          <w:noProof/>
          <w:lang w:val="fr-CA"/>
        </w:rPr>
        <w:t xml:space="preserve"> </w:t>
      </w:r>
      <w:r w:rsidRPr="00AA76CD">
        <w:rPr>
          <w:rStyle w:val="FontStyle275"/>
          <w:noProof/>
          <w:spacing w:val="0"/>
          <w:lang w:val="fr-CA"/>
        </w:rPr>
        <w:t>dixerit,</w:t>
      </w:r>
      <w:r w:rsidRPr="00AA76CD">
        <w:rPr>
          <w:rStyle w:val="FontStyle275"/>
          <w:noProof/>
          <w:lang w:val="fr-CA"/>
        </w:rPr>
        <w:t xml:space="preserve"> </w:t>
      </w:r>
      <w:r w:rsidRPr="00AA76CD">
        <w:rPr>
          <w:rStyle w:val="FontStyle275"/>
          <w:noProof/>
          <w:spacing w:val="0"/>
          <w:lang w:val="fr-CA"/>
        </w:rPr>
        <w:t>postea</w:t>
      </w:r>
      <w:r w:rsidRPr="00AA76CD">
        <w:rPr>
          <w:rStyle w:val="FontStyle275"/>
          <w:noProof/>
          <w:lang w:val="fr-CA"/>
        </w:rPr>
        <w:t xml:space="preserve"> </w:t>
      </w:r>
      <w:r w:rsidRPr="00AA76CD">
        <w:rPr>
          <w:rStyle w:val="FontStyle275"/>
          <w:noProof/>
          <w:spacing w:val="0"/>
          <w:lang w:val="fr-CA"/>
        </w:rPr>
        <w:t>in</w:t>
      </w:r>
    </w:p>
    <w:p w:rsidR="00D309DB" w:rsidRPr="00AA76CD" w:rsidRDefault="00D309DB" w:rsidP="00D309DB">
      <w:pPr>
        <w:pStyle w:val="Style87"/>
        <w:widowControl/>
        <w:spacing w:line="284" w:lineRule="exact"/>
        <w:ind w:left="1009"/>
        <w:jc w:val="left"/>
        <w:rPr>
          <w:rStyle w:val="FontStyle275"/>
          <w:noProof/>
          <w:spacing w:val="0"/>
          <w:lang w:val="fr-CA"/>
        </w:rPr>
      </w:pPr>
      <w:r w:rsidRPr="00AA76CD">
        <w:rPr>
          <w:rStyle w:val="FontStyle275"/>
          <w:noProof/>
          <w:spacing w:val="0"/>
          <w:lang w:val="fr-CA"/>
        </w:rPr>
        <w:t>servitio</w:t>
      </w:r>
      <w:r w:rsidRPr="00AA76CD">
        <w:rPr>
          <w:rStyle w:val="FontStyle275"/>
          <w:noProof/>
          <w:lang w:val="fr-CA"/>
        </w:rPr>
        <w:t xml:space="preserve"> </w:t>
      </w:r>
      <w:r w:rsidRPr="00AA76CD">
        <w:rPr>
          <w:rStyle w:val="FontStyle275"/>
          <w:noProof/>
          <w:spacing w:val="0"/>
          <w:lang w:val="fr-CA"/>
        </w:rPr>
        <w:t>repetere</w:t>
      </w:r>
      <w:r w:rsidRPr="00AA76CD">
        <w:rPr>
          <w:rStyle w:val="FontStyle275"/>
          <w:noProof/>
          <w:lang w:val="fr-CA"/>
        </w:rPr>
        <w:t xml:space="preserve"> </w:t>
      </w:r>
      <w:r w:rsidRPr="00AA76CD">
        <w:rPr>
          <w:rStyle w:val="FontStyle275"/>
          <w:noProof/>
          <w:spacing w:val="0"/>
          <w:lang w:val="fr-CA"/>
        </w:rPr>
        <w:t>vellit.</w:t>
      </w:r>
    </w:p>
    <w:p w:rsidR="00D309DB" w:rsidRPr="00AA76CD" w:rsidRDefault="00D309DB" w:rsidP="00D309DB">
      <w:pPr>
        <w:pStyle w:val="Style87"/>
        <w:widowControl/>
        <w:spacing w:line="284" w:lineRule="exact"/>
        <w:ind w:left="1020"/>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timore</w:t>
      </w:r>
      <w:r w:rsidRPr="00AA76CD">
        <w:rPr>
          <w:rStyle w:val="FontStyle275"/>
          <w:noProof/>
          <w:lang w:val="fr-CA"/>
        </w:rPr>
        <w:t xml:space="preserve"> </w:t>
      </w:r>
      <w:r w:rsidRPr="00AA76CD">
        <w:rPr>
          <w:rStyle w:val="FontStyle275"/>
          <w:noProof/>
          <w:spacing w:val="0"/>
          <w:lang w:val="fr-CA"/>
        </w:rPr>
        <w:t>conpulsus</w:t>
      </w:r>
      <w:r w:rsidRPr="00AA76CD">
        <w:rPr>
          <w:rStyle w:val="FontStyle275"/>
          <w:noProof/>
          <w:lang w:val="fr-CA"/>
        </w:rPr>
        <w:t xml:space="preserve"> </w:t>
      </w:r>
      <w:r w:rsidRPr="00AA76CD">
        <w:rPr>
          <w:rStyle w:val="FontStyle275"/>
          <w:noProof/>
          <w:spacing w:val="0"/>
          <w:lang w:val="fr-CA"/>
        </w:rPr>
        <w:t>quisquam</w:t>
      </w:r>
      <w:r w:rsidRPr="00AA76CD">
        <w:rPr>
          <w:rStyle w:val="FontStyle275"/>
          <w:noProof/>
          <w:lang w:val="fr-CA"/>
        </w:rPr>
        <w:t xml:space="preserve"> </w:t>
      </w:r>
      <w:r w:rsidRPr="00AA76CD">
        <w:rPr>
          <w:rStyle w:val="FontStyle275"/>
          <w:noProof/>
          <w:spacing w:val="0"/>
          <w:lang w:val="fr-CA"/>
        </w:rPr>
        <w:t>servum</w:t>
      </w:r>
      <w:r w:rsidRPr="00AA76CD">
        <w:rPr>
          <w:rStyle w:val="FontStyle275"/>
          <w:noProof/>
          <w:lang w:val="fr-CA"/>
        </w:rPr>
        <w:t xml:space="preserve"> </w:t>
      </w:r>
      <w:r w:rsidRPr="00AA76CD">
        <w:rPr>
          <w:rStyle w:val="FontStyle275"/>
          <w:noProof/>
          <w:spacing w:val="0"/>
          <w:lang w:val="fr-CA"/>
        </w:rPr>
        <w:t>se</w:t>
      </w:r>
      <w:r w:rsidRPr="00AA76CD">
        <w:rPr>
          <w:rStyle w:val="FontStyle275"/>
          <w:noProof/>
          <w:lang w:val="fr-CA"/>
        </w:rPr>
        <w:t xml:space="preserve"> </w:t>
      </w:r>
      <w:r w:rsidRPr="00AA76CD">
        <w:rPr>
          <w:rStyle w:val="FontStyle275"/>
          <w:noProof/>
          <w:spacing w:val="0"/>
          <w:lang w:val="fr-CA"/>
        </w:rPr>
        <w:t>esse</w:t>
      </w:r>
      <w:r w:rsidRPr="00AA76CD">
        <w:rPr>
          <w:rStyle w:val="FontStyle275"/>
          <w:noProof/>
          <w:lang w:val="fr-CA"/>
        </w:rPr>
        <w:t xml:space="preserve"> </w:t>
      </w:r>
      <w:r w:rsidRPr="00AA76CD">
        <w:rPr>
          <w:rStyle w:val="FontStyle275"/>
          <w:noProof/>
          <w:spacing w:val="0"/>
          <w:lang w:val="fr-CA"/>
        </w:rPr>
        <w:t>dicat.</w:t>
      </w:r>
    </w:p>
    <w:p w:rsidR="00D309DB" w:rsidRPr="00AA76CD" w:rsidRDefault="00D309DB" w:rsidP="00D309DB">
      <w:pPr>
        <w:pStyle w:val="Style87"/>
        <w:widowControl/>
        <w:spacing w:line="284" w:lineRule="exact"/>
        <w:ind w:left="1020"/>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ingenitus</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servitium</w:t>
      </w:r>
      <w:r w:rsidRPr="00AA76CD">
        <w:rPr>
          <w:rStyle w:val="FontStyle275"/>
          <w:noProof/>
          <w:lang w:val="fr-CA"/>
        </w:rPr>
        <w:t xml:space="preserve"> </w:t>
      </w:r>
      <w:r w:rsidRPr="00AA76CD">
        <w:rPr>
          <w:rStyle w:val="FontStyle275"/>
          <w:noProof/>
          <w:spacing w:val="0"/>
          <w:lang w:val="fr-CA"/>
        </w:rPr>
        <w:t>repetatur,</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se</w:t>
      </w:r>
      <w:r w:rsidRPr="00AA76CD">
        <w:rPr>
          <w:rStyle w:val="FontStyle275"/>
          <w:noProof/>
          <w:lang w:val="fr-CA"/>
        </w:rPr>
        <w:t xml:space="preserve"> </w:t>
      </w:r>
      <w:r w:rsidRPr="00AA76CD">
        <w:rPr>
          <w:rStyle w:val="FontStyle275"/>
          <w:noProof/>
          <w:spacing w:val="0"/>
          <w:lang w:val="fr-CA"/>
        </w:rPr>
        <w:t>liberum</w:t>
      </w:r>
      <w:r w:rsidRPr="00AA76CD">
        <w:rPr>
          <w:rStyle w:val="FontStyle275"/>
          <w:noProof/>
          <w:lang w:val="fr-CA"/>
        </w:rPr>
        <w:t xml:space="preserve"> </w:t>
      </w:r>
      <w:r w:rsidRPr="00AA76CD">
        <w:rPr>
          <w:rStyle w:val="FontStyle275"/>
          <w:noProof/>
          <w:spacing w:val="0"/>
          <w:lang w:val="fr-CA"/>
        </w:rPr>
        <w:t>esse</w:t>
      </w:r>
      <w:r w:rsidRPr="00AA76CD">
        <w:rPr>
          <w:rStyle w:val="FontStyle275"/>
          <w:noProof/>
          <w:lang w:val="fr-CA"/>
        </w:rPr>
        <w:t xml:space="preserve"> </w:t>
      </w:r>
      <w:r w:rsidRPr="00AA76CD">
        <w:rPr>
          <w:rStyle w:val="FontStyle275"/>
          <w:noProof/>
          <w:spacing w:val="0"/>
          <w:lang w:val="fr-CA"/>
        </w:rPr>
        <w:t>dicat.</w:t>
      </w:r>
    </w:p>
    <w:p w:rsidR="00D309DB" w:rsidRPr="00AA76CD" w:rsidRDefault="00D309DB" w:rsidP="00D309DB">
      <w:pPr>
        <w:pStyle w:val="Style87"/>
        <w:widowControl/>
        <w:spacing w:line="284" w:lineRule="exact"/>
        <w:ind w:left="1009"/>
        <w:jc w:val="left"/>
        <w:rPr>
          <w:rStyle w:val="FontStyle275"/>
          <w:noProof/>
          <w:spacing w:val="0"/>
          <w:lang w:val="fr-CA"/>
        </w:rPr>
      </w:pPr>
      <w:r w:rsidRPr="00AA76CD">
        <w:rPr>
          <w:rStyle w:val="FontStyle275"/>
          <w:noProof/>
          <w:spacing w:val="0"/>
          <w:lang w:val="fr-CA"/>
        </w:rPr>
        <w:t>Quare</w:t>
      </w:r>
      <w:r w:rsidRPr="00AA76CD">
        <w:rPr>
          <w:rStyle w:val="FontStyle275"/>
          <w:noProof/>
          <w:lang w:val="fr-CA"/>
        </w:rPr>
        <w:t xml:space="preserve"> </w:t>
      </w:r>
      <w:r w:rsidRPr="00AA76CD">
        <w:rPr>
          <w:rStyle w:val="FontStyle275"/>
          <w:noProof/>
          <w:spacing w:val="0"/>
          <w:lang w:val="fr-CA"/>
        </w:rPr>
        <w:t>data</w:t>
      </w:r>
      <w:r w:rsidRPr="00AA76CD">
        <w:rPr>
          <w:rStyle w:val="FontStyle275"/>
          <w:noProof/>
          <w:lang w:val="fr-CA"/>
        </w:rPr>
        <w:t xml:space="preserve"> </w:t>
      </w:r>
      <w:r w:rsidRPr="00AA76CD">
        <w:rPr>
          <w:rStyle w:val="FontStyle275"/>
          <w:noProof/>
          <w:spacing w:val="0"/>
          <w:lang w:val="fr-CA"/>
        </w:rPr>
        <w:t>libertas</w:t>
      </w:r>
      <w:r w:rsidRPr="00AA76CD">
        <w:rPr>
          <w:rStyle w:val="FontStyle275"/>
          <w:noProof/>
          <w:lang w:val="fr-CA"/>
        </w:rPr>
        <w:t xml:space="preserve"> </w:t>
      </w:r>
      <w:r w:rsidRPr="00AA76CD">
        <w:rPr>
          <w:rStyle w:val="FontStyle275"/>
          <w:noProof/>
          <w:spacing w:val="0"/>
          <w:lang w:val="fr-CA"/>
        </w:rPr>
        <w:t>debeat</w:t>
      </w:r>
      <w:r w:rsidRPr="00AA76CD">
        <w:rPr>
          <w:rStyle w:val="FontStyle275"/>
          <w:noProof/>
          <w:lang w:val="fr-CA"/>
        </w:rPr>
        <w:t xml:space="preserve"> </w:t>
      </w:r>
      <w:r w:rsidRPr="00AA76CD">
        <w:rPr>
          <w:rStyle w:val="FontStyle275"/>
          <w:noProof/>
          <w:spacing w:val="0"/>
          <w:lang w:val="fr-CA"/>
        </w:rPr>
        <w:t>revocari.</w:t>
      </w:r>
    </w:p>
    <w:p w:rsidR="00D309DB" w:rsidRPr="00AA76CD" w:rsidRDefault="00D309DB" w:rsidP="00D309DB">
      <w:pPr>
        <w:pStyle w:val="Style87"/>
        <w:widowControl/>
        <w:spacing w:line="284" w:lineRule="exact"/>
        <w:ind w:left="1020"/>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libertus</w:t>
      </w:r>
      <w:r w:rsidRPr="00AA76CD">
        <w:rPr>
          <w:rStyle w:val="FontStyle275"/>
          <w:noProof/>
          <w:lang w:val="fr-CA"/>
        </w:rPr>
        <w:t xml:space="preserve"> </w:t>
      </w:r>
      <w:r w:rsidRPr="00AA76CD">
        <w:rPr>
          <w:rStyle w:val="FontStyle275"/>
          <w:noProof/>
          <w:spacing w:val="0"/>
          <w:lang w:val="fr-CA"/>
        </w:rPr>
        <w:t>iniuriam</w:t>
      </w:r>
      <w:r w:rsidRPr="00AA76CD">
        <w:rPr>
          <w:rStyle w:val="FontStyle275"/>
          <w:noProof/>
          <w:lang w:val="fr-CA"/>
        </w:rPr>
        <w:t xml:space="preserve"> </w:t>
      </w:r>
      <w:r w:rsidRPr="00AA76CD">
        <w:rPr>
          <w:rStyle w:val="FontStyle275"/>
          <w:noProof/>
          <w:spacing w:val="0"/>
          <w:lang w:val="fr-CA"/>
        </w:rPr>
        <w:t>faciat</w:t>
      </w:r>
      <w:r w:rsidRPr="00AA76CD">
        <w:rPr>
          <w:rStyle w:val="FontStyle275"/>
          <w:noProof/>
          <w:lang w:val="fr-CA"/>
        </w:rPr>
        <w:t xml:space="preserve"> </w:t>
      </w:r>
      <w:r w:rsidRPr="00AA76CD">
        <w:rPr>
          <w:rStyle w:val="FontStyle275"/>
          <w:noProof/>
          <w:spacing w:val="0"/>
          <w:lang w:val="fr-CA"/>
        </w:rPr>
        <w:t>manumissori.</w:t>
      </w:r>
    </w:p>
    <w:p w:rsidR="00D309DB" w:rsidRPr="00AA76CD" w:rsidRDefault="00D309DB" w:rsidP="00D309DB">
      <w:pPr>
        <w:pStyle w:val="Style87"/>
        <w:widowControl/>
        <w:spacing w:before="53" w:line="284" w:lineRule="exact"/>
        <w:ind w:left="536"/>
        <w:jc w:val="left"/>
        <w:rPr>
          <w:rStyle w:val="FontStyle275"/>
          <w:noProof/>
          <w:spacing w:val="0"/>
          <w:lang w:val="fr-CA"/>
        </w:rPr>
      </w:pPr>
      <w:r w:rsidRPr="00AA76CD">
        <w:rPr>
          <w:rStyle w:val="FontStyle293"/>
          <w:lang w:val="fr-CA"/>
        </w:rPr>
        <w:t xml:space="preserve">11 </w:t>
      </w:r>
      <w:r w:rsidRPr="00AA76CD">
        <w:rPr>
          <w:rStyle w:val="FontStyle275"/>
          <w:spacing w:val="0"/>
          <w:lang w:val="fr-CA"/>
        </w:rPr>
        <w:t>-</w:t>
      </w:r>
      <w:r w:rsidRPr="00AA76CD">
        <w:rPr>
          <w:rStyle w:val="FontStyle275"/>
          <w:lang w:val="fr-CA"/>
        </w:rPr>
        <w:t xml:space="preserve"> </w:t>
      </w: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contra</w:t>
      </w:r>
      <w:r w:rsidRPr="00AA76CD">
        <w:rPr>
          <w:rStyle w:val="FontStyle275"/>
          <w:noProof/>
          <w:lang w:val="fr-CA"/>
        </w:rPr>
        <w:t xml:space="preserve"> </w:t>
      </w:r>
      <w:r w:rsidRPr="00AA76CD">
        <w:rPr>
          <w:rStyle w:val="FontStyle275"/>
          <w:noProof/>
          <w:spacing w:val="0"/>
          <w:lang w:val="fr-CA"/>
        </w:rPr>
        <w:t>patronum</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filios</w:t>
      </w:r>
      <w:r w:rsidRPr="00AA76CD">
        <w:rPr>
          <w:rStyle w:val="FontStyle275"/>
          <w:noProof/>
          <w:lang w:val="fr-CA"/>
        </w:rPr>
        <w:t xml:space="preserve"> </w:t>
      </w:r>
      <w:r w:rsidRPr="00AA76CD">
        <w:rPr>
          <w:rStyle w:val="FontStyle275"/>
          <w:noProof/>
          <w:spacing w:val="0"/>
          <w:lang w:val="fr-CA"/>
        </w:rPr>
        <w:t>eius</w:t>
      </w:r>
      <w:r w:rsidRPr="00AA76CD">
        <w:rPr>
          <w:rStyle w:val="FontStyle275"/>
          <w:noProof/>
          <w:lang w:val="fr-CA"/>
        </w:rPr>
        <w:t xml:space="preserve"> </w:t>
      </w:r>
      <w:r w:rsidRPr="00AA76CD">
        <w:rPr>
          <w:rStyle w:val="FontStyle275"/>
          <w:noProof/>
          <w:spacing w:val="0"/>
          <w:lang w:val="fr-CA"/>
        </w:rPr>
        <w:t>testificari</w:t>
      </w:r>
      <w:r w:rsidRPr="00AA76CD">
        <w:rPr>
          <w:rStyle w:val="FontStyle275"/>
          <w:noProof/>
          <w:lang w:val="fr-CA"/>
        </w:rPr>
        <w:t xml:space="preserve"> </w:t>
      </w:r>
      <w:r w:rsidRPr="00AA76CD">
        <w:rPr>
          <w:rStyle w:val="FontStyle275"/>
          <w:noProof/>
          <w:spacing w:val="0"/>
          <w:lang w:val="fr-CA"/>
        </w:rPr>
        <w:t>audeant</w:t>
      </w:r>
      <w:r w:rsidRPr="00AA76CD">
        <w:rPr>
          <w:rStyle w:val="FontStyle275"/>
          <w:noProof/>
          <w:lang w:val="fr-CA"/>
        </w:rPr>
        <w:t xml:space="preserve"> </w:t>
      </w:r>
      <w:r w:rsidRPr="00AA76CD">
        <w:rPr>
          <w:rStyle w:val="FontStyle275"/>
          <w:noProof/>
          <w:spacing w:val="0"/>
          <w:lang w:val="fr-CA"/>
        </w:rPr>
        <w:t>manumissi.</w:t>
      </w:r>
    </w:p>
    <w:p w:rsidR="00D309DB" w:rsidRDefault="00D309DB" w:rsidP="00D309DB">
      <w:pPr>
        <w:pStyle w:val="Style89"/>
        <w:widowControl/>
        <w:numPr>
          <w:ilvl w:val="0"/>
          <w:numId w:val="60"/>
        </w:numPr>
        <w:tabs>
          <w:tab w:val="left" w:pos="1009"/>
        </w:tabs>
        <w:ind w:left="536" w:firstLine="0"/>
        <w:rPr>
          <w:rStyle w:val="FontStyle293"/>
        </w:rPr>
      </w:pPr>
      <w:r>
        <w:rPr>
          <w:rStyle w:val="FontStyle275"/>
          <w:noProof/>
          <w:spacing w:val="0"/>
        </w:rPr>
        <w:t>Ne</w:t>
      </w:r>
      <w:r>
        <w:rPr>
          <w:rStyle w:val="FontStyle275"/>
          <w:noProof/>
        </w:rPr>
        <w:t xml:space="preserve"> </w:t>
      </w:r>
      <w:r>
        <w:rPr>
          <w:rStyle w:val="FontStyle275"/>
          <w:noProof/>
          <w:spacing w:val="0"/>
        </w:rPr>
        <w:t>testificent</w:t>
      </w:r>
      <w:r>
        <w:rPr>
          <w:rStyle w:val="FontStyle275"/>
          <w:noProof/>
        </w:rPr>
        <w:t xml:space="preserve"> </w:t>
      </w:r>
      <w:r>
        <w:rPr>
          <w:rStyle w:val="FontStyle275"/>
          <w:noProof/>
          <w:spacing w:val="0"/>
        </w:rPr>
        <w:t>manumissi.</w:t>
      </w:r>
    </w:p>
    <w:p w:rsidR="00D309DB" w:rsidRPr="00AA76CD" w:rsidRDefault="00D309DB" w:rsidP="00D309DB">
      <w:pPr>
        <w:pStyle w:val="Style89"/>
        <w:widowControl/>
        <w:numPr>
          <w:ilvl w:val="0"/>
          <w:numId w:val="60"/>
        </w:numPr>
        <w:tabs>
          <w:tab w:val="left" w:pos="1009"/>
        </w:tabs>
        <w:ind w:left="536" w:firstLine="0"/>
        <w:rPr>
          <w:rStyle w:val="FontStyle293"/>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rebus</w:t>
      </w:r>
      <w:r w:rsidRPr="00AA76CD">
        <w:rPr>
          <w:rStyle w:val="FontStyle275"/>
          <w:noProof/>
          <w:lang w:val="fr-CA"/>
        </w:rPr>
        <w:t xml:space="preserve"> </w:t>
      </w:r>
      <w:r w:rsidRPr="00AA76CD">
        <w:rPr>
          <w:rStyle w:val="FontStyle275"/>
          <w:noProof/>
          <w:spacing w:val="0"/>
          <w:lang w:val="fr-CA"/>
        </w:rPr>
        <w:t>manumissi,</w:t>
      </w:r>
      <w:r w:rsidRPr="00AA76CD">
        <w:rPr>
          <w:rStyle w:val="FontStyle275"/>
          <w:noProof/>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absque</w:t>
      </w:r>
      <w:r w:rsidRPr="00AA76CD">
        <w:rPr>
          <w:rStyle w:val="FontStyle275"/>
          <w:noProof/>
          <w:lang w:val="fr-CA"/>
        </w:rPr>
        <w:t xml:space="preserve"> </w:t>
      </w:r>
      <w:r w:rsidRPr="00AA76CD">
        <w:rPr>
          <w:rStyle w:val="FontStyle275"/>
          <w:noProof/>
          <w:spacing w:val="0"/>
          <w:lang w:val="fr-CA"/>
        </w:rPr>
        <w:t>legitimis</w:t>
      </w:r>
      <w:r w:rsidRPr="00AA76CD">
        <w:rPr>
          <w:rStyle w:val="FontStyle275"/>
          <w:noProof/>
          <w:lang w:val="fr-CA"/>
        </w:rPr>
        <w:t xml:space="preserve"> </w:t>
      </w:r>
      <w:r w:rsidRPr="00AA76CD">
        <w:rPr>
          <w:rStyle w:val="FontStyle275"/>
          <w:noProof/>
          <w:spacing w:val="0"/>
          <w:lang w:val="fr-CA"/>
        </w:rPr>
        <w:t>filiis</w:t>
      </w:r>
      <w:r w:rsidRPr="00AA76CD">
        <w:rPr>
          <w:rStyle w:val="FontStyle275"/>
          <w:noProof/>
          <w:lang w:val="fr-CA"/>
        </w:rPr>
        <w:t xml:space="preserve"> </w:t>
      </w:r>
      <w:r w:rsidRPr="00AA76CD">
        <w:rPr>
          <w:rStyle w:val="FontStyle275"/>
          <w:noProof/>
          <w:spacing w:val="0"/>
          <w:lang w:val="fr-CA"/>
        </w:rPr>
        <w:t>moriatur.</w:t>
      </w:r>
    </w:p>
    <w:p w:rsidR="00D309DB" w:rsidRDefault="00D309DB" w:rsidP="00D309DB">
      <w:pPr>
        <w:pStyle w:val="Style89"/>
        <w:widowControl/>
        <w:numPr>
          <w:ilvl w:val="0"/>
          <w:numId w:val="60"/>
        </w:numPr>
        <w:tabs>
          <w:tab w:val="left" w:pos="1009"/>
        </w:tabs>
        <w:ind w:left="1009" w:hanging="473"/>
        <w:rPr>
          <w:rStyle w:val="FontStyle293"/>
        </w:rPr>
      </w:pPr>
      <w:r>
        <w:rPr>
          <w:rStyle w:val="FontStyle275"/>
          <w:noProof/>
          <w:spacing w:val="0"/>
        </w:rPr>
        <w:t>De</w:t>
      </w:r>
      <w:r>
        <w:rPr>
          <w:rStyle w:val="FontStyle275"/>
          <w:noProof/>
        </w:rPr>
        <w:t xml:space="preserve"> </w:t>
      </w:r>
      <w:r>
        <w:rPr>
          <w:rStyle w:val="FontStyle275"/>
          <w:noProof/>
          <w:spacing w:val="0"/>
        </w:rPr>
        <w:t>condicionibus</w:t>
      </w:r>
      <w:r>
        <w:rPr>
          <w:rStyle w:val="FontStyle275"/>
          <w:noProof/>
        </w:rPr>
        <w:t xml:space="preserve"> </w:t>
      </w:r>
      <w:r>
        <w:rPr>
          <w:rStyle w:val="FontStyle275"/>
          <w:noProof/>
          <w:spacing w:val="0"/>
        </w:rPr>
        <w:t>a</w:t>
      </w:r>
      <w:r>
        <w:rPr>
          <w:rStyle w:val="FontStyle275"/>
          <w:noProof/>
        </w:rPr>
        <w:t xml:space="preserve"> </w:t>
      </w:r>
      <w:r>
        <w:rPr>
          <w:rStyle w:val="FontStyle275"/>
          <w:noProof/>
          <w:spacing w:val="0"/>
        </w:rPr>
        <w:t>manumissore</w:t>
      </w:r>
      <w:r>
        <w:rPr>
          <w:rStyle w:val="FontStyle275"/>
          <w:noProof/>
        </w:rPr>
        <w:t xml:space="preserve"> </w:t>
      </w:r>
      <w:r>
        <w:rPr>
          <w:rStyle w:val="FontStyle275"/>
          <w:noProof/>
          <w:spacing w:val="0"/>
        </w:rPr>
        <w:t>in</w:t>
      </w:r>
      <w:r>
        <w:rPr>
          <w:rStyle w:val="FontStyle275"/>
          <w:noProof/>
        </w:rPr>
        <w:t xml:space="preserve"> </w:t>
      </w:r>
      <w:r>
        <w:rPr>
          <w:rStyle w:val="FontStyle275"/>
          <w:noProof/>
          <w:spacing w:val="0"/>
        </w:rPr>
        <w:t>scripturam</w:t>
      </w:r>
      <w:r>
        <w:rPr>
          <w:rStyle w:val="FontStyle275"/>
          <w:noProof/>
        </w:rPr>
        <w:t xml:space="preserve"> </w:t>
      </w:r>
      <w:r>
        <w:rPr>
          <w:rStyle w:val="FontStyle275"/>
          <w:noProof/>
          <w:spacing w:val="0"/>
        </w:rPr>
        <w:t>manumissi conscriptis.</w:t>
      </w:r>
    </w:p>
    <w:p w:rsidR="00D309DB" w:rsidRDefault="00D309DB" w:rsidP="00D309DB">
      <w:pPr>
        <w:pStyle w:val="Style89"/>
        <w:widowControl/>
        <w:numPr>
          <w:ilvl w:val="0"/>
          <w:numId w:val="60"/>
        </w:numPr>
        <w:tabs>
          <w:tab w:val="left" w:pos="1009"/>
        </w:tabs>
        <w:ind w:left="536" w:firstLine="0"/>
        <w:rPr>
          <w:rStyle w:val="FontStyle293"/>
        </w:rPr>
      </w:pPr>
      <w:r>
        <w:rPr>
          <w:rStyle w:val="FontStyle275"/>
          <w:noProof/>
          <w:spacing w:val="0"/>
        </w:rPr>
        <w:t>De</w:t>
      </w:r>
      <w:r>
        <w:rPr>
          <w:rStyle w:val="FontStyle275"/>
          <w:noProof/>
        </w:rPr>
        <w:t xml:space="preserve"> </w:t>
      </w:r>
      <w:r>
        <w:rPr>
          <w:rStyle w:val="FontStyle275"/>
          <w:noProof/>
          <w:spacing w:val="0"/>
        </w:rPr>
        <w:t>libertatibus</w:t>
      </w:r>
      <w:r>
        <w:rPr>
          <w:rStyle w:val="FontStyle275"/>
          <w:noProof/>
        </w:rPr>
        <w:t xml:space="preserve"> </w:t>
      </w:r>
      <w:r>
        <w:rPr>
          <w:rStyle w:val="FontStyle275"/>
          <w:noProof/>
          <w:spacing w:val="0"/>
        </w:rPr>
        <w:t>servorum</w:t>
      </w:r>
      <w:r>
        <w:rPr>
          <w:rStyle w:val="FontStyle275"/>
          <w:noProof/>
        </w:rPr>
        <w:t xml:space="preserve"> </w:t>
      </w:r>
      <w:r>
        <w:rPr>
          <w:rStyle w:val="FontStyle275"/>
          <w:noProof/>
          <w:spacing w:val="0"/>
        </w:rPr>
        <w:t>fiscalium.</w:t>
      </w:r>
    </w:p>
    <w:p w:rsidR="00D309DB" w:rsidRPr="00AA76CD" w:rsidRDefault="00D309DB" w:rsidP="00D309DB">
      <w:pPr>
        <w:pStyle w:val="Style89"/>
        <w:widowControl/>
        <w:numPr>
          <w:ilvl w:val="0"/>
          <w:numId w:val="60"/>
        </w:numPr>
        <w:tabs>
          <w:tab w:val="left" w:pos="1009"/>
        </w:tabs>
        <w:ind w:left="536" w:firstLine="0"/>
        <w:rPr>
          <w:rStyle w:val="FontStyle293"/>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libertis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rebus</w:t>
      </w:r>
      <w:r w:rsidRPr="00AA76CD">
        <w:rPr>
          <w:rStyle w:val="FontStyle275"/>
          <w:noProof/>
          <w:lang w:val="fr-CA"/>
        </w:rPr>
        <w:t xml:space="preserve"> </w:t>
      </w:r>
      <w:r w:rsidRPr="00AA76CD">
        <w:rPr>
          <w:rStyle w:val="FontStyle275"/>
          <w:noProof/>
          <w:spacing w:val="0"/>
          <w:lang w:val="fr-CA"/>
        </w:rPr>
        <w:t>fiscalium</w:t>
      </w:r>
      <w:r w:rsidRPr="00AA76CD">
        <w:rPr>
          <w:rStyle w:val="FontStyle275"/>
          <w:noProof/>
          <w:lang w:val="fr-CA"/>
        </w:rPr>
        <w:t xml:space="preserve"> </w:t>
      </w:r>
      <w:r w:rsidRPr="00AA76CD">
        <w:rPr>
          <w:rStyle w:val="FontStyle275"/>
          <w:noProof/>
          <w:spacing w:val="0"/>
          <w:lang w:val="fr-CA"/>
        </w:rPr>
        <w:t>servorum.</w:t>
      </w:r>
    </w:p>
    <w:p w:rsidR="00D309DB" w:rsidRPr="00AA76CD" w:rsidRDefault="00D309DB" w:rsidP="00D309DB">
      <w:pPr>
        <w:pStyle w:val="Style89"/>
        <w:widowControl/>
        <w:numPr>
          <w:ilvl w:val="0"/>
          <w:numId w:val="60"/>
        </w:numPr>
        <w:tabs>
          <w:tab w:val="left" w:pos="1009"/>
        </w:tabs>
        <w:ind w:left="1009" w:hanging="473"/>
        <w:rPr>
          <w:rStyle w:val="FontStyle293"/>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liberti</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progenies</w:t>
      </w:r>
      <w:r w:rsidRPr="00AA76CD">
        <w:rPr>
          <w:rStyle w:val="FontStyle275"/>
          <w:noProof/>
          <w:lang w:val="fr-CA"/>
        </w:rPr>
        <w:t xml:space="preserve"> </w:t>
      </w:r>
      <w:r w:rsidRPr="00AA76CD">
        <w:rPr>
          <w:rStyle w:val="FontStyle275"/>
          <w:noProof/>
          <w:spacing w:val="0"/>
          <w:lang w:val="fr-CA"/>
        </w:rPr>
        <w:t>eorum</w:t>
      </w:r>
      <w:r w:rsidRPr="00AA76CD">
        <w:rPr>
          <w:rStyle w:val="FontStyle275"/>
          <w:noProof/>
          <w:lang w:val="fr-CA"/>
        </w:rPr>
        <w:t xml:space="preserve"> </w:t>
      </w:r>
      <w:r w:rsidRPr="00AA76CD">
        <w:rPr>
          <w:rStyle w:val="FontStyle275"/>
          <w:noProof/>
          <w:spacing w:val="0"/>
          <w:lang w:val="fr-CA"/>
        </w:rPr>
        <w:t>cum</w:t>
      </w:r>
      <w:r w:rsidRPr="00AA76CD">
        <w:rPr>
          <w:rStyle w:val="FontStyle275"/>
          <w:noProof/>
          <w:lang w:val="fr-CA"/>
        </w:rPr>
        <w:t xml:space="preserve"> </w:t>
      </w:r>
      <w:r w:rsidRPr="00AA76CD">
        <w:rPr>
          <w:rStyle w:val="FontStyle275"/>
          <w:noProof/>
          <w:spacing w:val="0"/>
          <w:lang w:val="fr-CA"/>
        </w:rPr>
        <w:t>posteritate</w:t>
      </w:r>
      <w:r w:rsidRPr="00AA76CD">
        <w:rPr>
          <w:rStyle w:val="FontStyle275"/>
          <w:noProof/>
          <w:lang w:val="fr-CA"/>
        </w:rPr>
        <w:t xml:space="preserve"> </w:t>
      </w:r>
      <w:r w:rsidRPr="00AA76CD">
        <w:rPr>
          <w:rStyle w:val="FontStyle275"/>
          <w:noProof/>
          <w:spacing w:val="0"/>
          <w:lang w:val="fr-CA"/>
        </w:rPr>
        <w:t>patroni</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coniugia connectant</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eis</w:t>
      </w:r>
      <w:r w:rsidRPr="00AA76CD">
        <w:rPr>
          <w:rStyle w:val="FontStyle275"/>
          <w:noProof/>
          <w:lang w:val="fr-CA"/>
        </w:rPr>
        <w:t xml:space="preserve"> </w:t>
      </w:r>
      <w:r w:rsidRPr="00AA76CD">
        <w:rPr>
          <w:rStyle w:val="FontStyle275"/>
          <w:noProof/>
          <w:spacing w:val="0"/>
          <w:lang w:val="fr-CA"/>
        </w:rPr>
        <w:t>insolentes</w:t>
      </w:r>
      <w:r w:rsidRPr="00AA76CD">
        <w:rPr>
          <w:rStyle w:val="FontStyle275"/>
          <w:noProof/>
          <w:lang w:val="fr-CA"/>
        </w:rPr>
        <w:t xml:space="preserve"> </w:t>
      </w:r>
      <w:r w:rsidRPr="00AA76CD">
        <w:rPr>
          <w:rStyle w:val="FontStyle275"/>
          <w:noProof/>
          <w:spacing w:val="0"/>
          <w:lang w:val="fr-CA"/>
        </w:rPr>
        <w:t>existant.</w:t>
      </w:r>
    </w:p>
    <w:p w:rsidR="00D309DB" w:rsidRPr="00AA76CD" w:rsidRDefault="00D309DB" w:rsidP="00D309DB">
      <w:pPr>
        <w:pStyle w:val="Style89"/>
        <w:widowControl/>
        <w:numPr>
          <w:ilvl w:val="0"/>
          <w:numId w:val="60"/>
        </w:numPr>
        <w:tabs>
          <w:tab w:val="left" w:pos="1009"/>
        </w:tabs>
        <w:ind w:left="536" w:firstLine="0"/>
        <w:rPr>
          <w:rStyle w:val="FontStyle293"/>
          <w:lang w:val="en-US"/>
        </w:rPr>
      </w:pPr>
      <w:r w:rsidRPr="00AA76CD">
        <w:rPr>
          <w:rStyle w:val="FontStyle275"/>
          <w:noProof/>
          <w:spacing w:val="0"/>
          <w:lang w:val="en-US"/>
        </w:rPr>
        <w:t>Ne</w:t>
      </w:r>
      <w:r w:rsidRPr="00AA76CD">
        <w:rPr>
          <w:rStyle w:val="FontStyle275"/>
          <w:noProof/>
          <w:lang w:val="en-US"/>
        </w:rPr>
        <w:t xml:space="preserve"> </w:t>
      </w:r>
      <w:r w:rsidRPr="00AA76CD">
        <w:rPr>
          <w:rStyle w:val="FontStyle275"/>
          <w:noProof/>
          <w:spacing w:val="0"/>
          <w:lang w:val="en-US"/>
        </w:rPr>
        <w:t>liberti</w:t>
      </w:r>
      <w:r w:rsidRPr="00AA76CD">
        <w:rPr>
          <w:rStyle w:val="FontStyle275"/>
          <w:noProof/>
          <w:lang w:val="en-US"/>
        </w:rPr>
        <w:t xml:space="preserve"> </w:t>
      </w:r>
      <w:r w:rsidRPr="00AA76CD">
        <w:rPr>
          <w:rStyle w:val="FontStyle275"/>
          <w:noProof/>
          <w:spacing w:val="0"/>
          <w:lang w:val="en-US"/>
        </w:rPr>
        <w:t>religiosi</w:t>
      </w:r>
      <w:r w:rsidRPr="00AA76CD">
        <w:rPr>
          <w:rStyle w:val="FontStyle275"/>
          <w:noProof/>
          <w:lang w:val="en-US"/>
        </w:rPr>
        <w:t xml:space="preserve"> </w:t>
      </w:r>
      <w:r w:rsidRPr="00AA76CD">
        <w:rPr>
          <w:rStyle w:val="FontStyle275"/>
          <w:noProof/>
          <w:spacing w:val="0"/>
          <w:lang w:val="en-US"/>
        </w:rPr>
        <w:t>ad</w:t>
      </w:r>
      <w:r w:rsidRPr="00AA76CD">
        <w:rPr>
          <w:rStyle w:val="FontStyle275"/>
          <w:noProof/>
          <w:lang w:val="en-US"/>
        </w:rPr>
        <w:t xml:space="preserve"> </w:t>
      </w:r>
      <w:r w:rsidRPr="00AA76CD">
        <w:rPr>
          <w:rStyle w:val="FontStyle275"/>
          <w:noProof/>
          <w:spacing w:val="0"/>
          <w:lang w:val="en-US"/>
        </w:rPr>
        <w:t>obsequium</w:t>
      </w:r>
      <w:r w:rsidRPr="00AA76CD">
        <w:rPr>
          <w:rStyle w:val="FontStyle275"/>
          <w:noProof/>
          <w:lang w:val="en-US"/>
        </w:rPr>
        <w:t xml:space="preserve"> </w:t>
      </w:r>
      <w:r w:rsidRPr="00AA76CD">
        <w:rPr>
          <w:rStyle w:val="FontStyle275"/>
          <w:noProof/>
          <w:spacing w:val="0"/>
          <w:lang w:val="en-US"/>
        </w:rPr>
        <w:t>reducantur</w:t>
      </w:r>
      <w:r w:rsidRPr="00AA76CD">
        <w:rPr>
          <w:rStyle w:val="FontStyle275"/>
          <w:noProof/>
          <w:lang w:val="en-US"/>
        </w:rPr>
        <w:t xml:space="preserve"> </w:t>
      </w:r>
      <w:r w:rsidRPr="00AA76CD">
        <w:rPr>
          <w:rStyle w:val="FontStyle275"/>
          <w:noProof/>
          <w:spacing w:val="0"/>
          <w:lang w:val="en-US"/>
        </w:rPr>
        <w:t>heredis.</w:t>
      </w:r>
    </w:p>
    <w:p w:rsidR="00D309DB" w:rsidRPr="00AA76CD" w:rsidRDefault="00D309DB" w:rsidP="00D309DB">
      <w:pPr>
        <w:pStyle w:val="Style78"/>
        <w:widowControl/>
        <w:spacing w:line="240" w:lineRule="exact"/>
        <w:rPr>
          <w:sz w:val="20"/>
          <w:szCs w:val="20"/>
          <w:lang w:val="en-US"/>
        </w:rPr>
      </w:pPr>
    </w:p>
    <w:p w:rsidR="00D309DB" w:rsidRPr="00AA76CD" w:rsidRDefault="00D309DB" w:rsidP="00D309DB">
      <w:pPr>
        <w:pStyle w:val="Style78"/>
        <w:widowControl/>
        <w:spacing w:line="240" w:lineRule="exact"/>
        <w:rPr>
          <w:sz w:val="20"/>
          <w:szCs w:val="20"/>
          <w:lang w:val="en-US"/>
        </w:rPr>
      </w:pPr>
    </w:p>
    <w:p w:rsidR="00D309DB" w:rsidRPr="00AA76CD" w:rsidRDefault="00D309DB" w:rsidP="00D309DB">
      <w:pPr>
        <w:pStyle w:val="Style78"/>
        <w:widowControl/>
        <w:spacing w:before="88" w:line="315" w:lineRule="exact"/>
        <w:rPr>
          <w:rStyle w:val="FontStyle255"/>
          <w:noProof/>
          <w:spacing w:val="20"/>
          <w:lang w:val="en-US"/>
        </w:rPr>
      </w:pPr>
      <w:r w:rsidRPr="00AA76CD">
        <w:rPr>
          <w:rStyle w:val="FontStyle255"/>
          <w:noProof/>
          <w:spacing w:val="20"/>
          <w:lang w:val="en-US"/>
        </w:rPr>
        <w:t>V.7</w:t>
      </w:r>
      <w:r w:rsidRPr="00AA76CD">
        <w:rPr>
          <w:rStyle w:val="FontStyle293"/>
          <w:noProof/>
          <w:lang w:val="en-US"/>
        </w:rPr>
        <w:t xml:space="preserve">.1. </w:t>
      </w:r>
      <w:r w:rsidRPr="00AA76CD">
        <w:rPr>
          <w:rStyle w:val="FontStyle255"/>
          <w:noProof/>
          <w:spacing w:val="20"/>
          <w:lang w:val="en-US"/>
        </w:rPr>
        <w:t>ANTIQUA</w:t>
      </w:r>
    </w:p>
    <w:p w:rsidR="00D309DB" w:rsidRPr="00AA76CD" w:rsidRDefault="00D309DB" w:rsidP="00D309DB">
      <w:pPr>
        <w:pStyle w:val="Style87"/>
        <w:widowControl/>
        <w:jc w:val="left"/>
        <w:rPr>
          <w:rStyle w:val="FontStyle275"/>
          <w:noProof/>
          <w:spacing w:val="0"/>
          <w:lang w:val="en-US"/>
        </w:rPr>
      </w:pPr>
      <w:r w:rsidRPr="00AA76CD">
        <w:rPr>
          <w:rStyle w:val="FontStyle275"/>
          <w:noProof/>
          <w:spacing w:val="0"/>
          <w:lang w:val="en-US"/>
        </w:rPr>
        <w:t>Si</w:t>
      </w:r>
      <w:r w:rsidRPr="00AA76CD">
        <w:rPr>
          <w:rStyle w:val="FontStyle275"/>
          <w:noProof/>
          <w:lang w:val="en-US"/>
        </w:rPr>
        <w:t xml:space="preserve"> </w:t>
      </w:r>
      <w:r w:rsidRPr="00AA76CD">
        <w:rPr>
          <w:rStyle w:val="FontStyle275"/>
          <w:noProof/>
          <w:spacing w:val="0"/>
          <w:lang w:val="en-US"/>
        </w:rPr>
        <w:t>mancipia</w:t>
      </w:r>
      <w:r w:rsidRPr="00AA76CD">
        <w:rPr>
          <w:rStyle w:val="FontStyle275"/>
          <w:noProof/>
          <w:lang w:val="en-US"/>
        </w:rPr>
        <w:t xml:space="preserve"> </w:t>
      </w:r>
      <w:r w:rsidRPr="00AA76CD">
        <w:rPr>
          <w:rStyle w:val="FontStyle275"/>
          <w:noProof/>
          <w:spacing w:val="0"/>
          <w:lang w:val="en-US"/>
        </w:rPr>
        <w:t>sive</w:t>
      </w:r>
      <w:r w:rsidRPr="00AA76CD">
        <w:rPr>
          <w:rStyle w:val="FontStyle275"/>
          <w:noProof/>
          <w:lang w:val="en-US"/>
        </w:rPr>
        <w:t xml:space="preserve"> </w:t>
      </w:r>
      <w:r w:rsidRPr="00AA76CD">
        <w:rPr>
          <w:rStyle w:val="FontStyle275"/>
          <w:noProof/>
          <w:spacing w:val="0"/>
          <w:lang w:val="en-US"/>
        </w:rPr>
        <w:t>per</w:t>
      </w:r>
      <w:r w:rsidRPr="00AA76CD">
        <w:rPr>
          <w:rStyle w:val="FontStyle275"/>
          <w:noProof/>
          <w:lang w:val="en-US"/>
        </w:rPr>
        <w:t xml:space="preserve"> </w:t>
      </w:r>
      <w:r w:rsidRPr="00AA76CD">
        <w:rPr>
          <w:rStyle w:val="FontStyle275"/>
          <w:noProof/>
          <w:spacing w:val="0"/>
          <w:lang w:val="en-US"/>
        </w:rPr>
        <w:t>scripturam</w:t>
      </w:r>
      <w:r w:rsidRPr="00AA76CD">
        <w:rPr>
          <w:rStyle w:val="FontStyle275"/>
          <w:noProof/>
          <w:lang w:val="en-US"/>
        </w:rPr>
        <w:t xml:space="preserve"> </w:t>
      </w:r>
      <w:r w:rsidRPr="00AA76CD">
        <w:rPr>
          <w:rStyle w:val="FontStyle275"/>
          <w:noProof/>
          <w:spacing w:val="0"/>
          <w:lang w:val="en-US"/>
        </w:rPr>
        <w:t>seu</w:t>
      </w:r>
      <w:r w:rsidRPr="00AA76CD">
        <w:rPr>
          <w:rStyle w:val="FontStyle275"/>
          <w:noProof/>
          <w:lang w:val="en-US"/>
        </w:rPr>
        <w:t xml:space="preserve"> </w:t>
      </w:r>
      <w:r w:rsidRPr="00AA76CD">
        <w:rPr>
          <w:rStyle w:val="FontStyle275"/>
          <w:noProof/>
          <w:spacing w:val="0"/>
          <w:lang w:val="en-US"/>
        </w:rPr>
        <w:t>per</w:t>
      </w:r>
      <w:r w:rsidRPr="00AA76CD">
        <w:rPr>
          <w:rStyle w:val="FontStyle275"/>
          <w:noProof/>
          <w:lang w:val="en-US"/>
        </w:rPr>
        <w:t xml:space="preserve"> </w:t>
      </w:r>
      <w:r w:rsidRPr="00AA76CD">
        <w:rPr>
          <w:rStyle w:val="FontStyle275"/>
          <w:noProof/>
          <w:spacing w:val="0"/>
          <w:lang w:val="en-US"/>
        </w:rPr>
        <w:t>testem</w:t>
      </w:r>
      <w:r w:rsidRPr="00AA76CD">
        <w:rPr>
          <w:rStyle w:val="FontStyle275"/>
          <w:noProof/>
          <w:lang w:val="en-US"/>
        </w:rPr>
        <w:t xml:space="preserve"> </w:t>
      </w:r>
      <w:r w:rsidRPr="00AA76CD">
        <w:rPr>
          <w:rStyle w:val="FontStyle275"/>
          <w:noProof/>
          <w:spacing w:val="0"/>
          <w:lang w:val="en-US"/>
        </w:rPr>
        <w:t>manumittantur.</w:t>
      </w:r>
    </w:p>
    <w:p w:rsidR="00D309DB" w:rsidRPr="00AA76CD" w:rsidRDefault="00D309DB" w:rsidP="00D309DB">
      <w:pPr>
        <w:pStyle w:val="Style57"/>
        <w:widowControl/>
        <w:spacing w:before="11" w:line="315" w:lineRule="exact"/>
        <w:ind w:firstLine="515"/>
        <w:rPr>
          <w:rStyle w:val="FontStyle246"/>
          <w:noProof/>
          <w:lang w:val="fr-CA"/>
        </w:rPr>
      </w:pPr>
      <w:r w:rsidRPr="00AA76CD">
        <w:rPr>
          <w:rStyle w:val="FontStyle246"/>
          <w:noProof/>
          <w:lang w:val="en-US"/>
        </w:rPr>
        <w:t xml:space="preserve">Si quis moriens per scripturam aut presentibus testibus manumiserit mancipia sua. volumtas eius habeat firmitatem, dummodo infra sex menses trium aut quin-que testium, quibus credi possit, testimonio conprobetur. </w:t>
      </w:r>
      <w:r w:rsidRPr="00AA76CD">
        <w:rPr>
          <w:rStyle w:val="FontStyle246"/>
          <w:noProof/>
          <w:lang w:val="fr-CA"/>
        </w:rPr>
        <w:t>Sed et libertis si quid donaverit qui eos manumittit. aut libertatis ipsius scriptura contineat, aut testes, qui adhibenlur, agnoscant, et res aput libertos donata permaneat.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V.7.2.</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before="11"/>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alienus</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commune</w:t>
      </w:r>
      <w:r w:rsidRPr="00AA76CD">
        <w:rPr>
          <w:rStyle w:val="FontStyle275"/>
          <w:noProof/>
          <w:lang w:val="fr-CA"/>
        </w:rPr>
        <w:t xml:space="preserve"> </w:t>
      </w:r>
      <w:r w:rsidRPr="00AA76CD">
        <w:rPr>
          <w:rStyle w:val="FontStyle275"/>
          <w:noProof/>
          <w:spacing w:val="0"/>
          <w:lang w:val="fr-CA"/>
        </w:rPr>
        <w:t>mancipium</w:t>
      </w:r>
      <w:r w:rsidRPr="00AA76CD">
        <w:rPr>
          <w:rStyle w:val="FontStyle275"/>
          <w:noProof/>
          <w:lang w:val="fr-CA"/>
        </w:rPr>
        <w:t xml:space="preserve"> </w:t>
      </w:r>
      <w:r w:rsidRPr="00AA76CD">
        <w:rPr>
          <w:rStyle w:val="FontStyle275"/>
          <w:noProof/>
          <w:spacing w:val="0"/>
          <w:lang w:val="fr-CA"/>
        </w:rPr>
        <w:t>manumittatur.</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 xml:space="preserve">Si quis alienum servum vel commune mancipium manumiserit, in fraude domini iibertas data non valeat. Ille vero, qui manumiserit alienum mancipium, alterum preter illum domino dare cogatur. Si vero dominus adquieverit, ut ille liber sit, duos vicariosser^ospro manumissoservopercipiat, et libertasdata habeat firmitatem. </w:t>
      </w:r>
      <w:r>
        <w:rPr>
          <w:rStyle w:val="FontStyle246"/>
        </w:rPr>
        <w:t>Нес</w:t>
      </w:r>
      <w:r w:rsidRPr="00AA76CD">
        <w:rPr>
          <w:rStyle w:val="FontStyle246"/>
          <w:lang w:val="fr-CA"/>
        </w:rPr>
        <w:t xml:space="preserve"> </w:t>
      </w:r>
      <w:r w:rsidRPr="00AA76CD">
        <w:rPr>
          <w:rStyle w:val="FontStyle246"/>
          <w:noProof/>
          <w:lang w:val="fr-CA"/>
        </w:rPr>
        <w:t xml:space="preserve">eadem et de ancillis precipimus custodiri. Si quis sane vult ex </w:t>
      </w:r>
      <w:r w:rsidRPr="00AA76CD">
        <w:rPr>
          <w:rStyle w:val="FontStyle246"/>
          <w:noProof/>
          <w:lang w:val="fr-CA"/>
        </w:rPr>
        <w:lastRenderedPageBreak/>
        <w:t>integro manumiltere commune mancipium, presbiterum, qui presens est, vel diaconum conmonemus, ne huiusmodi libertates se fieri presente permittant; quia hec manumissio stare non poterit. Si quis autem commune mancipium vult a iugo servitutis absolvere, prius cum consortibus suis dividat et sue vindicet potestati, aut certe cum his, qui ei consortes sunt, id fieri vel pretio vel precibus elaboret; et sic, si voluerit, presente presbitero vel diacono manumittat. et Hbenas data tlrmetur. Quod si aliquis coram sacerdote vel diacono commune mancipium ex integro manumiserit, proprietatis sue partem de mancipio amittat, et mancipium ad integrum consors ille, qui non manumisit, obtineat. Nam si partem suam, que in eodem mancipio illi debetur, absolvere voluerit, proiberi non poterit.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V.7.3.</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se</w:t>
      </w:r>
      <w:r w:rsidRPr="00AA76CD">
        <w:rPr>
          <w:rStyle w:val="FontStyle275"/>
          <w:noProof/>
          <w:lang w:val="fr-CA"/>
        </w:rPr>
        <w:t xml:space="preserve"> </w:t>
      </w:r>
      <w:r w:rsidRPr="00AA76CD">
        <w:rPr>
          <w:rStyle w:val="FontStyle275"/>
          <w:noProof/>
          <w:spacing w:val="0"/>
          <w:lang w:val="fr-CA"/>
        </w:rPr>
        <w:t>liberos</w:t>
      </w:r>
      <w:r w:rsidRPr="00AA76CD">
        <w:rPr>
          <w:rStyle w:val="FontStyle275"/>
          <w:noProof/>
          <w:lang w:val="fr-CA"/>
        </w:rPr>
        <w:t xml:space="preserve"> </w:t>
      </w:r>
      <w:r w:rsidRPr="00AA76CD">
        <w:rPr>
          <w:rStyle w:val="FontStyle275"/>
          <w:noProof/>
          <w:spacing w:val="0"/>
          <w:lang w:val="fr-CA"/>
        </w:rPr>
        <w:t>proclamaverint</w:t>
      </w:r>
      <w:r w:rsidRPr="00AA76CD">
        <w:rPr>
          <w:rStyle w:val="FontStyle275"/>
          <w:noProof/>
          <w:lang w:val="fr-CA"/>
        </w:rPr>
        <w:t xml:space="preserve"> </w:t>
      </w:r>
      <w:r w:rsidRPr="00AA76CD">
        <w:rPr>
          <w:rStyle w:val="FontStyle275"/>
          <w:noProof/>
          <w:spacing w:val="0"/>
          <w:lang w:val="fr-CA"/>
        </w:rPr>
        <w:t>esse.</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Si mancipia se in libertatem proclaniaverint, spatium et tuitionem arbitrio iudicis accipiant, ut testes possint ad libertatis sue documenta perquirere. Sed tan-tum temporis spatium mancipiis concedatur, ut nec servitia dominis nec beneficia proclamantibus denegetur.</w:t>
      </w:r>
    </w:p>
    <w:p w:rsidR="00D309DB" w:rsidRPr="00AA76CD" w:rsidRDefault="00D309DB" w:rsidP="00D309DB">
      <w:pPr>
        <w:pStyle w:val="Style78"/>
        <w:widowControl/>
        <w:spacing w:before="63" w:line="315" w:lineRule="exact"/>
        <w:rPr>
          <w:rStyle w:val="FontStyle255"/>
          <w:noProof/>
          <w:spacing w:val="20"/>
          <w:lang w:val="fr-CA"/>
        </w:rPr>
      </w:pPr>
      <w:r w:rsidRPr="00AA76CD">
        <w:rPr>
          <w:rStyle w:val="FontStyle255"/>
          <w:noProof/>
          <w:spacing w:val="20"/>
          <w:lang w:val="fr-CA"/>
        </w:rPr>
        <w:t>V</w:t>
      </w:r>
      <w:r w:rsidRPr="00AA76CD">
        <w:rPr>
          <w:rStyle w:val="FontStyle264"/>
          <w:noProof/>
          <w:spacing w:val="10"/>
          <w:lang w:val="fr-CA"/>
        </w:rPr>
        <w:t>.7.4.</w:t>
      </w:r>
      <w:r w:rsidRPr="00AA76CD">
        <w:rPr>
          <w:rStyle w:val="FontStyle264"/>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servitium</w:t>
      </w:r>
      <w:r w:rsidRPr="00AA76CD">
        <w:rPr>
          <w:rStyle w:val="FontStyle275"/>
          <w:noProof/>
          <w:lang w:val="fr-CA"/>
        </w:rPr>
        <w:t xml:space="preserve"> </w:t>
      </w:r>
      <w:r w:rsidRPr="00AA76CD">
        <w:rPr>
          <w:rStyle w:val="FontStyle275"/>
          <w:noProof/>
          <w:spacing w:val="0"/>
          <w:lang w:val="fr-CA"/>
        </w:rPr>
        <w:t>repetatur</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libertate</w:t>
      </w:r>
      <w:r w:rsidRPr="00AA76CD">
        <w:rPr>
          <w:rStyle w:val="FontStyle275"/>
          <w:noProof/>
          <w:lang w:val="fr-CA"/>
        </w:rPr>
        <w:t xml:space="preserve"> </w:t>
      </w:r>
      <w:r w:rsidRPr="00AA76CD">
        <w:rPr>
          <w:rStyle w:val="FontStyle275"/>
          <w:noProof/>
          <w:spacing w:val="0"/>
          <w:lang w:val="fr-CA"/>
        </w:rPr>
        <w:t>est</w:t>
      </w:r>
      <w:r w:rsidRPr="00AA76CD">
        <w:rPr>
          <w:rStyle w:val="FontStyle275"/>
          <w:noProof/>
          <w:lang w:val="fr-CA"/>
        </w:rPr>
        <w:t xml:space="preserve"> </w:t>
      </w:r>
      <w:r w:rsidRPr="00AA76CD">
        <w:rPr>
          <w:rStyle w:val="FontStyle275"/>
          <w:noProof/>
          <w:spacing w:val="0"/>
          <w:lang w:val="fr-CA"/>
        </w:rPr>
        <w:t>constitutus.</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Si in libertate constitutus ad scrvitium rcpctatur, non liccat eum in custodiam mitti ab illo, quo repctitur; scd iudicis reservetur arbitrio. si debcat sub fideiussore consistere, dummodo nihil violentic a pulsante patiatur.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w:t>
      </w:r>
      <w:r w:rsidRPr="00AA76CD">
        <w:rPr>
          <w:rStyle w:val="FontStyle264"/>
          <w:noProof/>
          <w:spacing w:val="10"/>
          <w:lang w:val="fr-CA"/>
        </w:rPr>
        <w:t>.7.5.</w:t>
      </w:r>
      <w:r w:rsidRPr="00AA76CD">
        <w:rPr>
          <w:rStyle w:val="FontStyle264"/>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ei,</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servitute</w:t>
      </w:r>
      <w:r w:rsidRPr="00AA76CD">
        <w:rPr>
          <w:rStyle w:val="FontStyle275"/>
          <w:noProof/>
          <w:lang w:val="fr-CA"/>
        </w:rPr>
        <w:t xml:space="preserve"> </w:t>
      </w:r>
      <w:r w:rsidRPr="00AA76CD">
        <w:rPr>
          <w:rStyle w:val="FontStyle275"/>
          <w:noProof/>
          <w:spacing w:val="0"/>
          <w:lang w:val="fr-CA"/>
        </w:rPr>
        <w:t>repetendus</w:t>
      </w:r>
      <w:r w:rsidRPr="00AA76CD">
        <w:rPr>
          <w:rStyle w:val="FontStyle275"/>
          <w:noProof/>
          <w:lang w:val="fr-CA"/>
        </w:rPr>
        <w:t xml:space="preserve"> </w:t>
      </w:r>
      <w:r w:rsidRPr="00AA76CD">
        <w:rPr>
          <w:rStyle w:val="FontStyle275"/>
          <w:noProof/>
          <w:spacing w:val="0"/>
          <w:lang w:val="fr-CA"/>
        </w:rPr>
        <w:t>est,</w:t>
      </w:r>
      <w:r w:rsidRPr="00AA76CD">
        <w:rPr>
          <w:rStyle w:val="FontStyle275"/>
          <w:noProof/>
          <w:lang w:val="fr-CA"/>
        </w:rPr>
        <w:t xml:space="preserve"> </w:t>
      </w:r>
      <w:r w:rsidRPr="00AA76CD">
        <w:rPr>
          <w:rStyle w:val="FontStyle275"/>
          <w:noProof/>
          <w:spacing w:val="0"/>
          <w:lang w:val="fr-CA"/>
        </w:rPr>
        <w:t>aliquid</w:t>
      </w:r>
      <w:r w:rsidRPr="00AA76CD">
        <w:rPr>
          <w:rStyle w:val="FontStyle275"/>
          <w:noProof/>
          <w:lang w:val="fr-CA"/>
        </w:rPr>
        <w:t xml:space="preserve"> </w:t>
      </w:r>
      <w:r w:rsidRPr="00AA76CD">
        <w:rPr>
          <w:rStyle w:val="FontStyle275"/>
          <w:noProof/>
          <w:spacing w:val="0"/>
          <w:lang w:val="fr-CA"/>
        </w:rPr>
        <w:t>auferatur.</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 xml:space="preserve">Si quis </w:t>
      </w:r>
      <w:r w:rsidRPr="00AA76CD">
        <w:rPr>
          <w:rStyle w:val="FontStyle275"/>
          <w:noProof/>
          <w:spacing w:val="0"/>
          <w:lang w:val="fr-CA"/>
        </w:rPr>
        <w:t>homini</w:t>
      </w:r>
      <w:r w:rsidRPr="00AA76CD">
        <w:rPr>
          <w:rStyle w:val="FontStyle275"/>
          <w:noProof/>
          <w:lang w:val="fr-CA"/>
        </w:rPr>
        <w:t xml:space="preserve"> </w:t>
      </w:r>
      <w:r w:rsidRPr="00AA76CD">
        <w:rPr>
          <w:rStyle w:val="FontStyle246"/>
          <w:noProof/>
          <w:lang w:val="fr-CA"/>
        </w:rPr>
        <w:t>ingenuo vel libcrto aliquid tulcrit. et postea eum sibi volucrit servum addicere, prius reddat quod tulit, et sic de eius condilione contendat.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V</w:t>
      </w:r>
      <w:r w:rsidRPr="00AA76CD">
        <w:rPr>
          <w:rStyle w:val="FontStyle264"/>
          <w:noProof/>
          <w:spacing w:val="10"/>
          <w:lang w:val="fr-CA"/>
        </w:rPr>
        <w:t>.7.6.</w:t>
      </w:r>
      <w:r w:rsidRPr="00AA76CD">
        <w:rPr>
          <w:rStyle w:val="FontStyle264"/>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line="305" w:lineRule="exac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eum,</w:t>
      </w:r>
      <w:r w:rsidRPr="00AA76CD">
        <w:rPr>
          <w:rStyle w:val="FontStyle275"/>
          <w:noProof/>
          <w:lang w:val="fr-CA"/>
        </w:rPr>
        <w:t xml:space="preserve"> </w:t>
      </w:r>
      <w:r w:rsidRPr="00AA76CD">
        <w:rPr>
          <w:rStyle w:val="FontStyle275"/>
          <w:noProof/>
          <w:spacing w:val="0"/>
          <w:lang w:val="fr-CA"/>
        </w:rPr>
        <w:t>quem</w:t>
      </w:r>
      <w:r w:rsidRPr="00AA76CD">
        <w:rPr>
          <w:rStyle w:val="FontStyle275"/>
          <w:noProof/>
          <w:lang w:val="fr-CA"/>
        </w:rPr>
        <w:t xml:space="preserve"> </w:t>
      </w:r>
      <w:r w:rsidRPr="00AA76CD">
        <w:rPr>
          <w:rStyle w:val="FontStyle275"/>
          <w:noProof/>
          <w:spacing w:val="0"/>
          <w:lang w:val="fr-CA"/>
        </w:rPr>
        <w:t>aliquis</w:t>
      </w:r>
      <w:r w:rsidRPr="00AA76CD">
        <w:rPr>
          <w:rStyle w:val="FontStyle275"/>
          <w:noProof/>
          <w:lang w:val="fr-CA"/>
        </w:rPr>
        <w:t xml:space="preserve"> </w:t>
      </w:r>
      <w:r w:rsidRPr="00AA76CD">
        <w:rPr>
          <w:rStyle w:val="FontStyle275"/>
          <w:noProof/>
          <w:spacing w:val="0"/>
          <w:lang w:val="fr-CA"/>
        </w:rPr>
        <w:t>coram</w:t>
      </w:r>
      <w:r w:rsidRPr="00AA76CD">
        <w:rPr>
          <w:rStyle w:val="FontStyle275"/>
          <w:noProof/>
          <w:lang w:val="fr-CA"/>
        </w:rPr>
        <w:t xml:space="preserve"> </w:t>
      </w:r>
      <w:r w:rsidRPr="00AA76CD">
        <w:rPr>
          <w:rStyle w:val="FontStyle275"/>
          <w:noProof/>
          <w:spacing w:val="0"/>
          <w:lang w:val="fr-CA"/>
        </w:rPr>
        <w:t>iudice</w:t>
      </w:r>
      <w:r w:rsidRPr="00AA76CD">
        <w:rPr>
          <w:rStyle w:val="FontStyle275"/>
          <w:noProof/>
          <w:lang w:val="fr-CA"/>
        </w:rPr>
        <w:t xml:space="preserve"> </w:t>
      </w:r>
      <w:r w:rsidRPr="00AA76CD">
        <w:rPr>
          <w:rStyle w:val="FontStyle275"/>
          <w:noProof/>
          <w:spacing w:val="0"/>
          <w:lang w:val="fr-CA"/>
        </w:rPr>
        <w:t>liberum</w:t>
      </w:r>
      <w:r w:rsidRPr="00AA76CD">
        <w:rPr>
          <w:rStyle w:val="FontStyle275"/>
          <w:noProof/>
          <w:lang w:val="fr-CA"/>
        </w:rPr>
        <w:t xml:space="preserve"> </w:t>
      </w:r>
      <w:r w:rsidRPr="00AA76CD">
        <w:rPr>
          <w:rStyle w:val="FontStyle275"/>
          <w:noProof/>
          <w:spacing w:val="0"/>
          <w:lang w:val="fr-CA"/>
        </w:rPr>
        <w:t>esse</w:t>
      </w:r>
      <w:r w:rsidRPr="00AA76CD">
        <w:rPr>
          <w:rStyle w:val="FontStyle275"/>
          <w:noProof/>
          <w:lang w:val="fr-CA"/>
        </w:rPr>
        <w:t xml:space="preserve"> </w:t>
      </w:r>
      <w:r w:rsidRPr="00AA76CD">
        <w:rPr>
          <w:rStyle w:val="FontStyle275"/>
          <w:noProof/>
          <w:spacing w:val="0"/>
          <w:lang w:val="fr-CA"/>
        </w:rPr>
        <w:t>dixerit,</w:t>
      </w:r>
      <w:r w:rsidRPr="00AA76CD">
        <w:rPr>
          <w:rStyle w:val="FontStyle275"/>
          <w:noProof/>
          <w:lang w:val="fr-CA"/>
        </w:rPr>
        <w:t xml:space="preserve"> </w:t>
      </w:r>
      <w:r w:rsidRPr="00AA76CD">
        <w:rPr>
          <w:rStyle w:val="FontStyle275"/>
          <w:noProof/>
          <w:spacing w:val="0"/>
          <w:lang w:val="fr-CA"/>
        </w:rPr>
        <w:t>postea</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servitio repetere</w:t>
      </w:r>
      <w:r w:rsidRPr="00AA76CD">
        <w:rPr>
          <w:rStyle w:val="FontStyle275"/>
          <w:noProof/>
          <w:lang w:val="fr-CA"/>
        </w:rPr>
        <w:t xml:space="preserve"> </w:t>
      </w:r>
      <w:r w:rsidRPr="00AA76CD">
        <w:rPr>
          <w:rStyle w:val="FontStyle275"/>
          <w:noProof/>
          <w:spacing w:val="0"/>
          <w:lang w:val="fr-CA"/>
        </w:rPr>
        <w:t>vellit.</w:t>
      </w:r>
    </w:p>
    <w:p w:rsidR="00D309DB" w:rsidRPr="00AA76CD" w:rsidRDefault="00D309DB" w:rsidP="00D309DB">
      <w:pPr>
        <w:pStyle w:val="Style57"/>
        <w:widowControl/>
        <w:spacing w:line="305" w:lineRule="exact"/>
        <w:rPr>
          <w:rStyle w:val="FontStyle246"/>
          <w:noProof/>
          <w:lang w:val="fr-CA"/>
        </w:rPr>
      </w:pPr>
      <w:r w:rsidRPr="00AA76CD">
        <w:rPr>
          <w:rStyle w:val="FontStyle246"/>
          <w:noProof/>
          <w:lang w:val="fr-CA"/>
        </w:rPr>
        <w:t>Qui suo tcsiimonio coram iudice quemlibet esse liberum dixerit et postmodum eum ad servitium inclinare voluerit, alium illi mancipium e contrario reddat, et quem obprimere nitebatur, in libertate permaneat.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05" w:lineRule="exact"/>
        <w:rPr>
          <w:rStyle w:val="FontStyle255"/>
          <w:noProof/>
          <w:spacing w:val="20"/>
          <w:lang w:val="fr-CA"/>
        </w:rPr>
      </w:pPr>
      <w:r w:rsidRPr="00AA76CD">
        <w:rPr>
          <w:rStyle w:val="FontStyle255"/>
          <w:noProof/>
          <w:spacing w:val="20"/>
          <w:lang w:val="fr-CA"/>
        </w:rPr>
        <w:t>V</w:t>
      </w:r>
      <w:r w:rsidRPr="00AA76CD">
        <w:rPr>
          <w:rStyle w:val="FontStyle264"/>
          <w:noProof/>
          <w:spacing w:val="10"/>
          <w:lang w:val="fr-CA"/>
        </w:rPr>
        <w:t>.7.7.</w:t>
      </w:r>
      <w:r w:rsidRPr="00AA76CD">
        <w:rPr>
          <w:rStyle w:val="FontStyle264"/>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timore</w:t>
      </w:r>
      <w:r w:rsidRPr="00AA76CD">
        <w:rPr>
          <w:rStyle w:val="FontStyle275"/>
          <w:noProof/>
          <w:lang w:val="fr-CA"/>
        </w:rPr>
        <w:t xml:space="preserve"> </w:t>
      </w:r>
      <w:r w:rsidRPr="00AA76CD">
        <w:rPr>
          <w:rStyle w:val="FontStyle275"/>
          <w:noProof/>
          <w:spacing w:val="0"/>
          <w:lang w:val="fr-CA"/>
        </w:rPr>
        <w:t>conpulsus</w:t>
      </w:r>
      <w:r w:rsidRPr="00AA76CD">
        <w:rPr>
          <w:rStyle w:val="FontStyle275"/>
          <w:noProof/>
          <w:lang w:val="fr-CA"/>
        </w:rPr>
        <w:t xml:space="preserve"> </w:t>
      </w:r>
      <w:r w:rsidRPr="00AA76CD">
        <w:rPr>
          <w:rStyle w:val="FontStyle275"/>
          <w:noProof/>
          <w:spacing w:val="0"/>
          <w:lang w:val="fr-CA"/>
        </w:rPr>
        <w:t>quisquam</w:t>
      </w:r>
      <w:r w:rsidRPr="00AA76CD">
        <w:rPr>
          <w:rStyle w:val="FontStyle275"/>
          <w:noProof/>
          <w:lang w:val="fr-CA"/>
        </w:rPr>
        <w:t xml:space="preserve"> </w:t>
      </w:r>
      <w:r w:rsidRPr="00AA76CD">
        <w:rPr>
          <w:rStyle w:val="FontStyle275"/>
          <w:noProof/>
          <w:spacing w:val="0"/>
          <w:lang w:val="fr-CA"/>
        </w:rPr>
        <w:t>servum</w:t>
      </w:r>
      <w:r w:rsidRPr="00AA76CD">
        <w:rPr>
          <w:rStyle w:val="FontStyle275"/>
          <w:noProof/>
          <w:lang w:val="fr-CA"/>
        </w:rPr>
        <w:t xml:space="preserve"> </w:t>
      </w:r>
      <w:r w:rsidRPr="00AA76CD">
        <w:rPr>
          <w:rStyle w:val="FontStyle275"/>
          <w:noProof/>
          <w:spacing w:val="0"/>
          <w:lang w:val="fr-CA"/>
        </w:rPr>
        <w:t>se</w:t>
      </w:r>
      <w:r w:rsidRPr="00AA76CD">
        <w:rPr>
          <w:rStyle w:val="FontStyle275"/>
          <w:noProof/>
          <w:lang w:val="fr-CA"/>
        </w:rPr>
        <w:t xml:space="preserve"> </w:t>
      </w:r>
      <w:r w:rsidRPr="00AA76CD">
        <w:rPr>
          <w:rStyle w:val="FontStyle275"/>
          <w:noProof/>
          <w:spacing w:val="0"/>
          <w:lang w:val="fr-CA"/>
        </w:rPr>
        <w:t>esse</w:t>
      </w:r>
      <w:r w:rsidRPr="00AA76CD">
        <w:rPr>
          <w:rStyle w:val="FontStyle275"/>
          <w:noProof/>
          <w:lang w:val="fr-CA"/>
        </w:rPr>
        <w:t xml:space="preserve"> </w:t>
      </w:r>
      <w:r w:rsidRPr="00AA76CD">
        <w:rPr>
          <w:rStyle w:val="FontStyle275"/>
          <w:noProof/>
          <w:spacing w:val="0"/>
          <w:lang w:val="fr-CA"/>
        </w:rPr>
        <w:t>dicat.</w:t>
      </w:r>
    </w:p>
    <w:p w:rsidR="00D309DB" w:rsidRPr="00AA76CD" w:rsidRDefault="00D309DB" w:rsidP="00D309DB">
      <w:pPr>
        <w:pStyle w:val="Style57"/>
        <w:widowControl/>
        <w:spacing w:line="305" w:lineRule="exact"/>
        <w:ind w:firstLine="494"/>
        <w:rPr>
          <w:rStyle w:val="FontStyle246"/>
          <w:noProof/>
          <w:lang w:val="fr-CA"/>
        </w:rPr>
      </w:pPr>
      <w:r w:rsidRPr="00AA76CD">
        <w:rPr>
          <w:rStyle w:val="FontStyle246"/>
          <w:noProof/>
          <w:lang w:val="fr-CA"/>
        </w:rPr>
        <w:t xml:space="preserve">Qui limore conpulsusservum se esse extra iudicium dixerit, nullum preiudicium libertatis incurrat, donec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iudicio presentetur, ut libertatem suam, si probaverit, presente iudice obtineat, aut si servus convincitur; statim domino reformetur.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96"/>
        <w:rPr>
          <w:rStyle w:val="FontStyle255"/>
          <w:noProof/>
          <w:spacing w:val="20"/>
          <w:lang w:val="fr-CA"/>
        </w:rPr>
      </w:pPr>
      <w:r w:rsidRPr="00AA76CD">
        <w:rPr>
          <w:rStyle w:val="FontStyle255"/>
          <w:noProof/>
          <w:spacing w:val="20"/>
          <w:lang w:val="fr-CA"/>
        </w:rPr>
        <w:t>V</w:t>
      </w:r>
      <w:r w:rsidRPr="00AA76CD">
        <w:rPr>
          <w:rStyle w:val="FontStyle264"/>
          <w:noProof/>
          <w:spacing w:val="10"/>
          <w:lang w:val="fr-CA"/>
        </w:rPr>
        <w:t>.7.8.</w:t>
      </w:r>
      <w:r w:rsidRPr="00AA76CD">
        <w:rPr>
          <w:rStyle w:val="FontStyle264"/>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before="21" w:line="305" w:lineRule="exact"/>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ingenuus</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servitium</w:t>
      </w:r>
      <w:r w:rsidRPr="00AA76CD">
        <w:rPr>
          <w:rStyle w:val="FontStyle275"/>
          <w:noProof/>
          <w:lang w:val="fr-CA"/>
        </w:rPr>
        <w:t xml:space="preserve"> </w:t>
      </w:r>
      <w:r w:rsidRPr="00AA76CD">
        <w:rPr>
          <w:rStyle w:val="FontStyle275"/>
          <w:noProof/>
          <w:spacing w:val="0"/>
          <w:lang w:val="fr-CA"/>
        </w:rPr>
        <w:t>repetatur,</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se</w:t>
      </w:r>
      <w:r w:rsidRPr="00AA76CD">
        <w:rPr>
          <w:rStyle w:val="FontStyle275"/>
          <w:noProof/>
          <w:lang w:val="fr-CA"/>
        </w:rPr>
        <w:t xml:space="preserve"> </w:t>
      </w:r>
      <w:r w:rsidRPr="00AA76CD">
        <w:rPr>
          <w:rStyle w:val="FontStyle275"/>
          <w:noProof/>
          <w:spacing w:val="0"/>
          <w:lang w:val="fr-CA"/>
        </w:rPr>
        <w:t>liberum</w:t>
      </w:r>
      <w:r w:rsidRPr="00AA76CD">
        <w:rPr>
          <w:rStyle w:val="FontStyle275"/>
          <w:noProof/>
          <w:lang w:val="fr-CA"/>
        </w:rPr>
        <w:t xml:space="preserve"> </w:t>
      </w:r>
      <w:r w:rsidRPr="00AA76CD">
        <w:rPr>
          <w:rStyle w:val="FontStyle275"/>
          <w:noProof/>
          <w:spacing w:val="0"/>
          <w:lang w:val="fr-CA"/>
        </w:rPr>
        <w:t>esse</w:t>
      </w:r>
      <w:r w:rsidRPr="00AA76CD">
        <w:rPr>
          <w:rStyle w:val="FontStyle275"/>
          <w:noProof/>
          <w:lang w:val="fr-CA"/>
        </w:rPr>
        <w:t xml:space="preserve"> </w:t>
      </w:r>
      <w:r w:rsidRPr="00AA76CD">
        <w:rPr>
          <w:rStyle w:val="FontStyle275"/>
          <w:noProof/>
          <w:spacing w:val="0"/>
          <w:lang w:val="fr-CA"/>
        </w:rPr>
        <w:t>dicat.</w:t>
      </w:r>
    </w:p>
    <w:p w:rsidR="00D309DB" w:rsidRPr="00AA76CD" w:rsidRDefault="00D309DB" w:rsidP="00D309DB">
      <w:pPr>
        <w:pStyle w:val="Style57"/>
        <w:widowControl/>
        <w:spacing w:line="305" w:lineRule="exact"/>
        <w:rPr>
          <w:rStyle w:val="FontStyle246"/>
          <w:noProof/>
          <w:lang w:val="fr-CA"/>
        </w:rPr>
      </w:pPr>
      <w:r w:rsidRPr="00AA76CD">
        <w:rPr>
          <w:rStyle w:val="FontStyle246"/>
          <w:noProof/>
          <w:lang w:val="fr-CA"/>
        </w:rPr>
        <w:t>Si quis, ingcnuum ad servitium addicere voluerit, ipse doceat, quo ordine ei servus advenerit; et si servus ingenuum se esse dixerit. et ipse simili modo higenui-tatis sue firmam ostendat probationem. ludex vero eorum recipere testimonium debet, quos meliores adquc pluriores esse providerit. Quod si muneris acceptione corruptus iniuste curvaberit innocentem, tam iudex quam petitor secundum legcm aliam de his, qui iniuste iudicaverint, conponcrc non morentur.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V</w:t>
      </w:r>
      <w:r w:rsidRPr="00AA76CD">
        <w:rPr>
          <w:rStyle w:val="FontStyle264"/>
          <w:noProof/>
          <w:spacing w:val="10"/>
          <w:lang w:val="fr-CA"/>
        </w:rPr>
        <w:t>.7.9.</w:t>
      </w:r>
      <w:r w:rsidRPr="00AA76CD">
        <w:rPr>
          <w:rStyle w:val="FontStyle264"/>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75"/>
          <w:noProof/>
          <w:spacing w:val="0"/>
          <w:lang w:val="fr-CA"/>
        </w:rPr>
        <w:t>Quare</w:t>
      </w:r>
      <w:r w:rsidRPr="00AA76CD">
        <w:rPr>
          <w:rStyle w:val="FontStyle275"/>
          <w:noProof/>
          <w:lang w:val="fr-CA"/>
        </w:rPr>
        <w:t xml:space="preserve"> </w:t>
      </w:r>
      <w:r w:rsidRPr="00AA76CD">
        <w:rPr>
          <w:rStyle w:val="FontStyle275"/>
          <w:noProof/>
          <w:spacing w:val="0"/>
          <w:lang w:val="fr-CA"/>
        </w:rPr>
        <w:t>data</w:t>
      </w:r>
      <w:r w:rsidRPr="00AA76CD">
        <w:rPr>
          <w:rStyle w:val="FontStyle275"/>
          <w:noProof/>
          <w:lang w:val="fr-CA"/>
        </w:rPr>
        <w:t xml:space="preserve"> </w:t>
      </w:r>
      <w:r w:rsidRPr="00AA76CD">
        <w:rPr>
          <w:rStyle w:val="FontStyle275"/>
          <w:noProof/>
          <w:spacing w:val="0"/>
          <w:lang w:val="fr-CA"/>
        </w:rPr>
        <w:t>libertas</w:t>
      </w:r>
      <w:r w:rsidRPr="00AA76CD">
        <w:rPr>
          <w:rStyle w:val="FontStyle275"/>
          <w:noProof/>
          <w:lang w:val="fr-CA"/>
        </w:rPr>
        <w:t xml:space="preserve"> </w:t>
      </w:r>
      <w:r w:rsidRPr="00AA76CD">
        <w:rPr>
          <w:rStyle w:val="FontStyle275"/>
          <w:noProof/>
          <w:spacing w:val="0"/>
          <w:lang w:val="fr-CA"/>
        </w:rPr>
        <w:t>debeat</w:t>
      </w:r>
      <w:r w:rsidRPr="00AA76CD">
        <w:rPr>
          <w:rStyle w:val="FontStyle275"/>
          <w:noProof/>
          <w:lang w:val="fr-CA"/>
        </w:rPr>
        <w:t xml:space="preserve"> </w:t>
      </w:r>
      <w:r w:rsidRPr="00AA76CD">
        <w:rPr>
          <w:rStyle w:val="FontStyle275"/>
          <w:noProof/>
          <w:spacing w:val="0"/>
          <w:lang w:val="fr-CA"/>
        </w:rPr>
        <w:t>revocari.</w:t>
      </w:r>
    </w:p>
    <w:p w:rsidR="00D309DB" w:rsidRPr="00AA76CD" w:rsidRDefault="00D309DB" w:rsidP="00D309DB">
      <w:pPr>
        <w:pStyle w:val="Style57"/>
        <w:widowControl/>
        <w:spacing w:line="305" w:lineRule="exact"/>
        <w:rPr>
          <w:rStyle w:val="FontStyle246"/>
          <w:noProof/>
          <w:lang w:val="fr-CA"/>
        </w:rPr>
      </w:pPr>
      <w:r w:rsidRPr="00AA76CD">
        <w:rPr>
          <w:rStyle w:val="FontStyle246"/>
          <w:noProof/>
          <w:lang w:val="fr-CA"/>
        </w:rPr>
        <w:t xml:space="preserve">Qui servu suo vel ancillc libertatem donaverit, et, presente sacerdote vel aliis duobus aut tribus testibus </w:t>
      </w:r>
      <w:r w:rsidRPr="00AA76CD">
        <w:rPr>
          <w:rStyle w:val="FontStyle275"/>
          <w:noProof/>
          <w:spacing w:val="0"/>
          <w:lang w:val="fr-CA"/>
        </w:rPr>
        <w:t>hoc</w:t>
      </w:r>
      <w:r w:rsidRPr="00AA76CD">
        <w:rPr>
          <w:rStyle w:val="FontStyle275"/>
          <w:noProof/>
          <w:lang w:val="fr-CA"/>
        </w:rPr>
        <w:t xml:space="preserve"> </w:t>
      </w:r>
      <w:r w:rsidRPr="00AA76CD">
        <w:rPr>
          <w:rStyle w:val="FontStyle246"/>
          <w:noProof/>
          <w:lang w:val="fr-CA"/>
        </w:rPr>
        <w:t xml:space="preserve">factum esse constiterit, id est, si ipsam libertatis scripturam coram legitimis testibus manifesle Iradiderit alque ita per eandem libertalis scripturam definierit, ut ex tempore condite seripture liber ipse, qui est manumissus, permaneat, nihil sibi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eo conditionis reservans; huiusmodi </w:t>
      </w:r>
      <w:r w:rsidRPr="00AA76CD">
        <w:rPr>
          <w:rStyle w:val="FontStyle246"/>
          <w:noProof/>
          <w:lang w:val="fr-CA"/>
        </w:rPr>
        <w:lastRenderedPageBreak/>
        <w:t xml:space="preserve">libertatem rcvocare non liccat, cxccpto si manumissori eum, qui manumissus est, iniuriosum aut contumeliosum vel accusatorem aut criminatorem esse constiterit; </w:t>
      </w:r>
      <w:r w:rsidRPr="00AA76CD">
        <w:rPr>
          <w:rStyle w:val="FontStyle275"/>
          <w:noProof/>
          <w:spacing w:val="0"/>
          <w:lang w:val="fr-CA"/>
        </w:rPr>
        <w:t>pro</w:t>
      </w:r>
      <w:r w:rsidRPr="00AA76CD">
        <w:rPr>
          <w:rStyle w:val="FontStyle275"/>
          <w:noProof/>
          <w:lang w:val="fr-CA"/>
        </w:rPr>
        <w:t xml:space="preserve"> </w:t>
      </w:r>
      <w:r w:rsidRPr="00AA76CD">
        <w:rPr>
          <w:rStyle w:val="FontStyle246"/>
          <w:noProof/>
          <w:lang w:val="fr-CA"/>
        </w:rPr>
        <w:t>quibus iniuriis data libcrtas poterit revocari. Si vero ipse, qui manumisit. dicat, quod sub alio placito aut definitione eum libertaverit, si per scripturam definitio ipsa minime claruerit, testes, qui presentes fuerint, ante iudicem ipsum placitum vel definitionem dicere non graventur; et postmodum, quod placitum vel definitum fuerat, stare iubemus.</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V.7.10.</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68"/>
        <w:widowControl/>
        <w:spacing w:line="315" w:lineRule="exact"/>
        <w:jc w:val="left"/>
        <w:rPr>
          <w:rStyle w:val="FontStyle246"/>
          <w:noProof/>
          <w:lang w:val="fr-CA"/>
        </w:rPr>
      </w:pPr>
      <w:r w:rsidRPr="00AA76CD">
        <w:rPr>
          <w:rStyle w:val="FontStyle246"/>
          <w:noProof/>
          <w:lang w:val="fr-CA"/>
        </w:rPr>
        <w:t>Si libertus iniuriam faciat manumissori.</w:t>
      </w:r>
    </w:p>
    <w:p w:rsidR="00D309DB" w:rsidRPr="00AA76CD" w:rsidRDefault="00D309DB" w:rsidP="00D309DB">
      <w:pPr>
        <w:pStyle w:val="Style57"/>
        <w:widowControl/>
        <w:spacing w:line="315" w:lineRule="exact"/>
        <w:ind w:firstLine="484"/>
        <w:rPr>
          <w:rStyle w:val="FontStyle246"/>
          <w:noProof/>
          <w:lang w:val="fr-CA"/>
        </w:rPr>
      </w:pPr>
      <w:r w:rsidRPr="00AA76CD">
        <w:rPr>
          <w:rStyle w:val="FontStyle246"/>
          <w:noProof/>
          <w:lang w:val="fr-CA"/>
        </w:rPr>
        <w:t>Si libertus manumissori suo iniuriosus fuerit, aut si patronum pugno aut quolibet hictu percusserit vel cum falsisaccusationibus inpetierit, unde ipsi capitispericulum conparetur, addicendi eum ad servituiem habeat potestatem; ita tamen, ut aput iudicem probet causas superius conprehensas.</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V.7.11.</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68"/>
        <w:widowControl/>
        <w:spacing w:line="315" w:lineRule="exact"/>
        <w:jc w:val="left"/>
        <w:rPr>
          <w:rStyle w:val="FontStyle246"/>
          <w:noProof/>
          <w:lang w:val="fr-CA"/>
        </w:rPr>
      </w:pPr>
      <w:r w:rsidRPr="00AA76CD">
        <w:rPr>
          <w:rStyle w:val="FontStyle246"/>
          <w:noProof/>
          <w:lang w:val="fr-CA"/>
        </w:rPr>
        <w:t>Ne contra patronum vel filios eius testificari audeat manumissus.</w:t>
      </w:r>
    </w:p>
    <w:p w:rsidR="00D309DB" w:rsidRPr="00AA76CD" w:rsidRDefault="00D309DB" w:rsidP="00D309DB">
      <w:pPr>
        <w:pStyle w:val="Style57"/>
        <w:widowControl/>
        <w:spacing w:line="315" w:lineRule="exact"/>
        <w:ind w:firstLine="515"/>
        <w:rPr>
          <w:rStyle w:val="FontStyle246"/>
          <w:noProof/>
          <w:lang w:val="fr-CA"/>
        </w:rPr>
      </w:pPr>
      <w:r w:rsidRPr="00AA76CD">
        <w:rPr>
          <w:rStyle w:val="FontStyle246"/>
          <w:noProof/>
          <w:lang w:val="fr-CA"/>
        </w:rPr>
        <w:t>Filio vel heredi manumissi libertatem revocare non liceat, sed prioris sui vel parentum factum sine excusatione custodiat; ita tamen, ut nec contra lllios filiorum libertus vel omnis posteritas eius testimonium dicere permittatur, et si dixerint, non credantura iudice, sed redeant ad pristinam servitutem. De aliis vero rebusaut causis contra patroni filios vel nepotes lantum pro suo iure iuste contendant.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V.7.12.</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line="315" w:lineRule="exact"/>
        <w:jc w:val="left"/>
        <w:rPr>
          <w:rStyle w:val="FontStyle246"/>
          <w:noProof/>
          <w:lang w:val="fr-CA"/>
        </w:rPr>
      </w:pPr>
      <w:r w:rsidRPr="00AA76CD">
        <w:rPr>
          <w:rStyle w:val="FontStyle246"/>
          <w:noProof/>
          <w:lang w:val="fr-CA"/>
        </w:rPr>
        <w:t>Ne testificent manumissi.</w:t>
      </w:r>
    </w:p>
    <w:p w:rsidR="00D309DB" w:rsidRPr="00AA76CD" w:rsidRDefault="00D309DB" w:rsidP="00D309DB">
      <w:pPr>
        <w:pStyle w:val="Style57"/>
        <w:widowControl/>
        <w:spacing w:line="315" w:lineRule="exact"/>
        <w:ind w:firstLine="515"/>
        <w:rPr>
          <w:rStyle w:val="FontStyle246"/>
          <w:noProof/>
          <w:lang w:val="fr-CA"/>
        </w:rPr>
      </w:pPr>
      <w:r w:rsidRPr="00AA76CD">
        <w:rPr>
          <w:rStyle w:val="FontStyle246"/>
          <w:noProof/>
          <w:lang w:val="fr-CA"/>
        </w:rPr>
        <w:t>Libertus vel liberta in nullis negotiis contra quemquam testimonium dicere admittantur, excepto in aliquibus causis, ubi ingenuitas deesse dinoscitur, sicut permissum est et de servis; quia indignum nostra pensat clementia, ut libertorum testimonio ingenuis damna concutiantur. Qui vero de eisdem fuerint progeniti, omnismodis ad testimonium admittantur.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V.7.13.</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68"/>
        <w:widowControl/>
        <w:spacing w:line="315" w:lineRule="exact"/>
        <w:jc w:val="left"/>
        <w:rPr>
          <w:rStyle w:val="FontStyle246"/>
          <w:noProof/>
          <w:lang w:val="fr-CA"/>
        </w:rPr>
      </w:pPr>
      <w:r w:rsidRPr="00AA76CD">
        <w:rPr>
          <w:rStyle w:val="FontStyle246"/>
          <w:noProof/>
          <w:lang w:val="fr-CA"/>
        </w:rPr>
        <w:t>De rebus manumissi, si absque legitimis filiis moriatur.</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 xml:space="preserve">Si manumissus sine filiis Iegitimo coniugio natis transierit, et ei patronus in libertate aliquid donaverit, aut forsitan de eius servituto discesserit et alibi se contulerit, omnia ad patronum sive ad eius heredes sine dubio revertantur. Quod si forsitan in terra ipsius patroni consistens, qui cum manumisit, aliquid de labore suo adquisierit, medietas exinde in patroni potestate consistat. et de alia medietate libertus faciendi quod voluerit in eius potestate permaneat. Quod si alium patronum sibi elegerit et sub eo aliquid adquisierit, medietas adquisite rei ad manumissorem concurrat, alia vero medietas ad manumissi proximos, sive servi sint, sive liberi, sine dubio revertatur. vel in quem voluerit hanc medietatem conferendi habeat pote-statem. lllud vero, quod ei manumissor donaverit, in patroni potestate permaneat. Similis et circa ancillas manumissas forma servelur. </w:t>
      </w:r>
      <w:r>
        <w:rPr>
          <w:rStyle w:val="FontStyle246"/>
        </w:rPr>
        <w:t>Нос</w:t>
      </w:r>
      <w:r w:rsidRPr="00AA76CD">
        <w:rPr>
          <w:rStyle w:val="FontStyle246"/>
          <w:lang w:val="fr-CA"/>
        </w:rPr>
        <w:t xml:space="preserve"> </w:t>
      </w:r>
      <w:r w:rsidRPr="00AA76CD">
        <w:rPr>
          <w:rStyle w:val="FontStyle246"/>
          <w:noProof/>
          <w:lang w:val="fr-CA"/>
        </w:rPr>
        <w:t>tantum iustitia suadenie adicimus, ut nullus libertussive liberla, a domino vel dominasua libertatepercepta, manumissores suos, dum advixerint, derelinquant. Quod si facere prcsumpserint, et rem, quam perceperunt, amittant et ad domini vel domine sue inviti reducantur obsequia.</w:t>
      </w:r>
    </w:p>
    <w:p w:rsidR="00D309DB" w:rsidRPr="00AA76CD" w:rsidRDefault="00D309DB" w:rsidP="00D309DB">
      <w:pPr>
        <w:pStyle w:val="Style78"/>
        <w:widowControl/>
        <w:spacing w:before="53" w:line="305" w:lineRule="exact"/>
        <w:rPr>
          <w:rStyle w:val="FontStyle255"/>
          <w:noProof/>
          <w:spacing w:val="20"/>
          <w:lang w:val="fr-CA"/>
        </w:rPr>
      </w:pPr>
      <w:r w:rsidRPr="00AA76CD">
        <w:rPr>
          <w:rStyle w:val="FontStyle255"/>
          <w:noProof/>
          <w:spacing w:val="20"/>
          <w:lang w:val="fr-CA"/>
        </w:rPr>
        <w:t>V.7.14.</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conditionibus</w:t>
      </w:r>
      <w:r w:rsidRPr="00AA76CD">
        <w:rPr>
          <w:rStyle w:val="FontStyle275"/>
          <w:noProof/>
          <w:lang w:val="fr-CA"/>
        </w:rPr>
        <w:t xml:space="preserve"> </w:t>
      </w:r>
      <w:r w:rsidRPr="00AA76CD">
        <w:rPr>
          <w:rStyle w:val="FontStyle275"/>
          <w:noProof/>
          <w:spacing w:val="0"/>
          <w:lang w:val="fr-CA"/>
        </w:rPr>
        <w:t>a</w:t>
      </w:r>
      <w:r w:rsidRPr="00AA76CD">
        <w:rPr>
          <w:rStyle w:val="FontStyle275"/>
          <w:noProof/>
          <w:lang w:val="fr-CA"/>
        </w:rPr>
        <w:t xml:space="preserve"> </w:t>
      </w:r>
      <w:r w:rsidRPr="00AA76CD">
        <w:rPr>
          <w:rStyle w:val="FontStyle275"/>
          <w:noProof/>
          <w:spacing w:val="0"/>
          <w:lang w:val="fr-CA"/>
        </w:rPr>
        <w:t>manumissore</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scripturam</w:t>
      </w:r>
      <w:r w:rsidRPr="00AA76CD">
        <w:rPr>
          <w:rStyle w:val="FontStyle275"/>
          <w:noProof/>
          <w:lang w:val="fr-CA"/>
        </w:rPr>
        <w:t xml:space="preserve"> </w:t>
      </w:r>
      <w:r w:rsidRPr="00AA76CD">
        <w:rPr>
          <w:rStyle w:val="FontStyle275"/>
          <w:noProof/>
          <w:spacing w:val="0"/>
          <w:lang w:val="fr-CA"/>
        </w:rPr>
        <w:t>manumissi</w:t>
      </w:r>
      <w:r w:rsidRPr="00AA76CD">
        <w:rPr>
          <w:rStyle w:val="FontStyle275"/>
          <w:noProof/>
          <w:lang w:val="fr-CA"/>
        </w:rPr>
        <w:t xml:space="preserve"> </w:t>
      </w:r>
      <w:r w:rsidRPr="00AA76CD">
        <w:rPr>
          <w:rStyle w:val="FontStyle275"/>
          <w:noProof/>
          <w:spacing w:val="0"/>
          <w:lang w:val="fr-CA"/>
        </w:rPr>
        <w:t>conscriptis.</w:t>
      </w:r>
    </w:p>
    <w:p w:rsidR="00D309DB" w:rsidRPr="00AA76CD" w:rsidRDefault="00D309DB" w:rsidP="00D309DB">
      <w:pPr>
        <w:pStyle w:val="Style57"/>
        <w:widowControl/>
        <w:spacing w:line="305" w:lineRule="exact"/>
        <w:ind w:firstLine="494"/>
        <w:rPr>
          <w:rStyle w:val="FontStyle246"/>
          <w:noProof/>
          <w:lang w:val="fr-CA"/>
        </w:rPr>
      </w:pPr>
      <w:r w:rsidRPr="00AA76CD">
        <w:rPr>
          <w:rStyle w:val="FontStyle246"/>
          <w:noProof/>
          <w:lang w:val="fr-CA"/>
        </w:rPr>
        <w:t xml:space="preserve">Qui mancipium suum perscripturam liberum facicns constitucrit fortasse, </w:t>
      </w:r>
      <w:r w:rsidRPr="00AA76CD">
        <w:rPr>
          <w:rStyle w:val="FontStyle293"/>
          <w:noProof/>
          <w:lang w:val="fr-CA"/>
        </w:rPr>
        <w:t xml:space="preserve">non </w:t>
      </w:r>
      <w:r w:rsidRPr="00AA76CD">
        <w:rPr>
          <w:rStyle w:val="FontStyle246"/>
          <w:noProof/>
          <w:lang w:val="fr-CA"/>
        </w:rPr>
        <w:t xml:space="preserve">licere ci de pcculio suo aliquid iudicare, si quid exindc libertus libertavc distraxerit vel a donaverit, modis omnibus invalidum erit, patronus eius scilicet aut patroni filii omnia sibi vindicaturi. Ccrtc si nulla talis condicio interccsserit, libcmm crit illi. qui liberest redditus, de peculio suo facere quod voluerit; aut etiam si </w:t>
      </w:r>
      <w:r w:rsidRPr="00AA76CD">
        <w:rPr>
          <w:rStyle w:val="FontStyle246"/>
          <w:noProof/>
          <w:lang w:val="fr-CA"/>
        </w:rPr>
        <w:lastRenderedPageBreak/>
        <w:t xml:space="preserve">inhordinatus moriens filios legitimos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reliquerit, vel aliam quamcumque conditione dominus eius per eandem libertatis scripturam non statuerit, ad patronum aut ad patroni filios univcrsa res eius ad integrum pertinebit.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V.7.15.</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libertatibus</w:t>
      </w:r>
      <w:r w:rsidRPr="00AA76CD">
        <w:rPr>
          <w:rStyle w:val="FontStyle275"/>
          <w:noProof/>
          <w:lang w:val="fr-CA"/>
        </w:rPr>
        <w:t xml:space="preserve"> </w:t>
      </w:r>
      <w:r w:rsidRPr="00AA76CD">
        <w:rPr>
          <w:rStyle w:val="FontStyle275"/>
          <w:noProof/>
          <w:spacing w:val="0"/>
          <w:lang w:val="fr-CA"/>
        </w:rPr>
        <w:t>servorum</w:t>
      </w:r>
      <w:r w:rsidRPr="00AA76CD">
        <w:rPr>
          <w:rStyle w:val="FontStyle275"/>
          <w:noProof/>
          <w:lang w:val="fr-CA"/>
        </w:rPr>
        <w:t xml:space="preserve"> </w:t>
      </w:r>
      <w:r w:rsidRPr="00AA76CD">
        <w:rPr>
          <w:rStyle w:val="FontStyle275"/>
          <w:noProof/>
          <w:spacing w:val="0"/>
          <w:lang w:val="fr-CA"/>
        </w:rPr>
        <w:t>fiscalium.</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 xml:space="preserve">Si res ambigua nequaquam occurrerit, nulla futuris temporibus legem dandi necessitas inmineret. Quia ergo sub libertatis obtentu fiscalium sepe subreptione servorum fisci viresadtenuantur, </w:t>
      </w:r>
      <w:r w:rsidRPr="00AA76CD">
        <w:rPr>
          <w:rStyle w:val="FontStyle293"/>
          <w:noProof/>
          <w:lang w:val="fr-CA"/>
        </w:rPr>
        <w:t xml:space="preserve">non </w:t>
      </w:r>
      <w:r w:rsidRPr="00AA76CD">
        <w:rPr>
          <w:rStyle w:val="FontStyle246"/>
          <w:noProof/>
          <w:lang w:val="fr-CA"/>
        </w:rPr>
        <w:t xml:space="preserve">invidemusbene meritis, sed obviamusfraudu-lentcr incautis, statuentes scilicet, ut </w:t>
      </w:r>
      <w:r w:rsidRPr="00AA76CD">
        <w:rPr>
          <w:rStyle w:val="FontStyle293"/>
          <w:noProof/>
          <w:lang w:val="fr-CA"/>
        </w:rPr>
        <w:t xml:space="preserve">non </w:t>
      </w:r>
      <w:r w:rsidRPr="00AA76CD">
        <w:rPr>
          <w:rStyle w:val="FontStyle246"/>
          <w:noProof/>
          <w:lang w:val="fr-CA"/>
        </w:rPr>
        <w:t xml:space="preserve">aliter deinccps conlata servo fisci libertas nullatenus valeat, </w:t>
      </w:r>
      <w:r w:rsidRPr="00AA76CD">
        <w:rPr>
          <w:rStyle w:val="FontStyle275"/>
          <w:noProof/>
          <w:spacing w:val="0"/>
          <w:lang w:val="fr-CA"/>
        </w:rPr>
        <w:t>nisi</w:t>
      </w:r>
      <w:r w:rsidRPr="00AA76CD">
        <w:rPr>
          <w:rStyle w:val="FontStyle275"/>
          <w:noProof/>
          <w:lang w:val="fr-CA"/>
        </w:rPr>
        <w:t xml:space="preserve"> </w:t>
      </w:r>
      <w:r w:rsidRPr="00AA76CD">
        <w:rPr>
          <w:rStyle w:val="FontStyle246"/>
          <w:noProof/>
          <w:lang w:val="fr-CA"/>
        </w:rPr>
        <w:t>regie manus fuerit stilo suscripta.</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V.7.16.</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libertis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rebus</w:t>
      </w:r>
      <w:r w:rsidRPr="00AA76CD">
        <w:rPr>
          <w:rStyle w:val="FontStyle275"/>
          <w:noProof/>
          <w:lang w:val="fr-CA"/>
        </w:rPr>
        <w:t xml:space="preserve"> </w:t>
      </w:r>
      <w:r w:rsidRPr="00AA76CD">
        <w:rPr>
          <w:rStyle w:val="FontStyle275"/>
          <w:noProof/>
          <w:spacing w:val="0"/>
          <w:lang w:val="fr-CA"/>
        </w:rPr>
        <w:t>fiscalium</w:t>
      </w:r>
      <w:r w:rsidRPr="00AA76CD">
        <w:rPr>
          <w:rStyle w:val="FontStyle275"/>
          <w:noProof/>
          <w:lang w:val="fr-CA"/>
        </w:rPr>
        <w:t xml:space="preserve"> </w:t>
      </w:r>
      <w:r w:rsidRPr="00AA76CD">
        <w:rPr>
          <w:rStyle w:val="FontStyle275"/>
          <w:noProof/>
          <w:spacing w:val="0"/>
          <w:lang w:val="fr-CA"/>
        </w:rPr>
        <w:t>servorum.</w:t>
      </w:r>
    </w:p>
    <w:p w:rsidR="00D309DB" w:rsidRPr="00AA76CD" w:rsidRDefault="00D309DB" w:rsidP="00D309DB">
      <w:pPr>
        <w:pStyle w:val="Style57"/>
        <w:widowControl/>
        <w:spacing w:line="305" w:lineRule="exact"/>
        <w:ind w:firstLine="494"/>
        <w:rPr>
          <w:rStyle w:val="FontStyle246"/>
          <w:noProof/>
          <w:lang w:val="fr-CA"/>
        </w:rPr>
      </w:pPr>
      <w:r w:rsidRPr="00AA76CD">
        <w:rPr>
          <w:rStyle w:val="FontStyle246"/>
          <w:noProof/>
          <w:lang w:val="fr-CA"/>
        </w:rPr>
        <w:t xml:space="preserve">Servis nostris sine permisso nostro libertatem mancipiis suis dare </w:t>
      </w:r>
      <w:r w:rsidRPr="00AA76CD">
        <w:rPr>
          <w:rStyle w:val="FontStyle293"/>
          <w:noProof/>
          <w:lang w:val="fr-CA"/>
        </w:rPr>
        <w:t xml:space="preserve">non </w:t>
      </w:r>
      <w:r w:rsidRPr="00AA76CD">
        <w:rPr>
          <w:rStyle w:val="FontStyle246"/>
          <w:noProof/>
          <w:lang w:val="fr-CA"/>
        </w:rPr>
        <w:t xml:space="preserve">sinimus. Quod </w:t>
      </w:r>
      <w:r w:rsidRPr="00AA76CD">
        <w:rPr>
          <w:rStyle w:val="FontStyle275"/>
          <w:noProof/>
          <w:spacing w:val="0"/>
          <w:lang w:val="fr-CA"/>
        </w:rPr>
        <w:t>si</w:t>
      </w:r>
      <w:r w:rsidRPr="00AA76CD">
        <w:rPr>
          <w:rStyle w:val="FontStyle275"/>
          <w:noProof/>
          <w:lang w:val="fr-CA"/>
        </w:rPr>
        <w:t xml:space="preserve"> </w:t>
      </w:r>
      <w:r w:rsidRPr="00AA76CD">
        <w:rPr>
          <w:rStyle w:val="FontStyle246"/>
          <w:noProof/>
          <w:lang w:val="fr-CA"/>
        </w:rPr>
        <w:t xml:space="preserve">dederint, libertas data non valeat; sed </w:t>
      </w:r>
      <w:r w:rsidRPr="00AA76CD">
        <w:rPr>
          <w:rStyle w:val="FontStyle275"/>
          <w:noProof/>
          <w:spacing w:val="0"/>
          <w:lang w:val="fr-CA"/>
        </w:rPr>
        <w:t>hcc</w:t>
      </w:r>
      <w:r w:rsidRPr="00AA76CD">
        <w:rPr>
          <w:rStyle w:val="FontStyle275"/>
          <w:noProof/>
          <w:lang w:val="fr-CA"/>
        </w:rPr>
        <w:t xml:space="preserve"> </w:t>
      </w:r>
      <w:r w:rsidRPr="00AA76CD">
        <w:rPr>
          <w:rStyle w:val="FontStyle246"/>
          <w:noProof/>
          <w:lang w:val="fr-CA"/>
        </w:rPr>
        <w:t xml:space="preserve">tantummodo libertas habeat fir-mitatem, que ex nostra preceptione conceditur. Simili modo servis nostris mancipia sua aut terras ad liberos homines non liceat vinditione transferre, </w:t>
      </w:r>
      <w:r w:rsidRPr="00AA76CD">
        <w:rPr>
          <w:rStyle w:val="FontStyle275"/>
          <w:noProof/>
          <w:spacing w:val="0"/>
          <w:lang w:val="fr-CA"/>
        </w:rPr>
        <w:t>nisi</w:t>
      </w:r>
      <w:r w:rsidRPr="00AA76CD">
        <w:rPr>
          <w:rStyle w:val="FontStyle275"/>
          <w:noProof/>
          <w:lang w:val="fr-CA"/>
        </w:rPr>
        <w:t xml:space="preserve"> </w:t>
      </w:r>
      <w:r w:rsidRPr="00AA76CD">
        <w:rPr>
          <w:rStyle w:val="FontStyle246"/>
          <w:noProof/>
          <w:lang w:val="fr-CA"/>
        </w:rPr>
        <w:t xml:space="preserve">tantummodo aliis servis nostris vendcndi habcani potcstatem. Quod </w:t>
      </w:r>
      <w:r w:rsidRPr="00AA76CD">
        <w:rPr>
          <w:rStyle w:val="FontStyle246"/>
          <w:noProof/>
          <w:vertAlign w:val="subscript"/>
          <w:lang w:val="fr-CA"/>
        </w:rPr>
        <w:t>s</w:t>
      </w:r>
      <w:r w:rsidRPr="00AA76CD">
        <w:rPr>
          <w:rStyle w:val="FontStyle246"/>
          <w:noProof/>
          <w:lang w:val="fr-CA"/>
        </w:rPr>
        <w:t xml:space="preserve">i terras sive mancipia ecclesie sive paupcribus donare volucrint. donatio hec vel volumtes nulla rationc subsistat. Illut cnim cis tantum pietatis contemplationc conccdimus, ut pro animabus suis ecclesie vel pauperibusdealiisfacultatibuslargiantur. Etsi preterterras vel mancipia nihil habeant facultatis, tunc de terris adque mancipiis eis vendendi tribuimus po-testatem; ita ut, sicut supra dictum est, a servis nostris tantumodo, quod conservus eorum vendiderit. conparctur, </w:t>
      </w:r>
      <w:r w:rsidRPr="00AA76CD">
        <w:rPr>
          <w:rStyle w:val="FontStyle275"/>
          <w:noProof/>
          <w:spacing w:val="0"/>
          <w:lang w:val="fr-CA"/>
        </w:rPr>
        <w:t>ncc</w:t>
      </w:r>
      <w:r w:rsidRPr="00AA76CD">
        <w:rPr>
          <w:rStyle w:val="FontStyle275"/>
          <w:noProof/>
          <w:lang w:val="fr-CA"/>
        </w:rPr>
        <w:t xml:space="preserve"> </w:t>
      </w:r>
      <w:r w:rsidRPr="00AA76CD">
        <w:rPr>
          <w:rStyle w:val="FontStyle246"/>
          <w:noProof/>
          <w:lang w:val="fr-CA"/>
        </w:rPr>
        <w:t>liber ullusad contractum huiuscmtionisadspiret. Pretium autem, quod de terra vel mancipiis acceperint, erogare pro animabus suis ecclesie vel pauperibus non vetentur.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05" w:lineRule="exact"/>
        <w:rPr>
          <w:rStyle w:val="FontStyle255"/>
          <w:noProof/>
          <w:spacing w:val="20"/>
          <w:lang w:val="fr-CA"/>
        </w:rPr>
      </w:pPr>
      <w:r w:rsidRPr="00AA76CD">
        <w:rPr>
          <w:rStyle w:val="FontStyle255"/>
          <w:noProof/>
          <w:spacing w:val="20"/>
          <w:lang w:val="fr-CA"/>
        </w:rPr>
        <w:t>V.7.17.</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line="305" w:lineRule="exact"/>
        <w:rPr>
          <w:rStyle w:val="FontStyle275"/>
          <w:noProof/>
          <w:spacing w:val="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liberti</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progenies</w:t>
      </w:r>
      <w:r w:rsidRPr="00AA76CD">
        <w:rPr>
          <w:rStyle w:val="FontStyle275"/>
          <w:noProof/>
          <w:lang w:val="fr-CA"/>
        </w:rPr>
        <w:t xml:space="preserve"> </w:t>
      </w:r>
      <w:r w:rsidRPr="00AA76CD">
        <w:rPr>
          <w:rStyle w:val="FontStyle275"/>
          <w:noProof/>
          <w:spacing w:val="0"/>
          <w:lang w:val="fr-CA"/>
        </w:rPr>
        <w:t>eorum</w:t>
      </w:r>
      <w:r w:rsidRPr="00AA76CD">
        <w:rPr>
          <w:rStyle w:val="FontStyle275"/>
          <w:noProof/>
          <w:lang w:val="fr-CA"/>
        </w:rPr>
        <w:t xml:space="preserve"> </w:t>
      </w:r>
      <w:r w:rsidRPr="00AA76CD">
        <w:rPr>
          <w:rStyle w:val="FontStyle275"/>
          <w:noProof/>
          <w:spacing w:val="0"/>
          <w:lang w:val="fr-CA"/>
        </w:rPr>
        <w:t>cum</w:t>
      </w:r>
      <w:r w:rsidRPr="00AA76CD">
        <w:rPr>
          <w:rStyle w:val="FontStyle275"/>
          <w:noProof/>
          <w:lang w:val="fr-CA"/>
        </w:rPr>
        <w:t xml:space="preserve"> </w:t>
      </w:r>
      <w:r w:rsidRPr="00AA76CD">
        <w:rPr>
          <w:rStyle w:val="FontStyle275"/>
          <w:noProof/>
          <w:spacing w:val="0"/>
          <w:lang w:val="fr-CA"/>
        </w:rPr>
        <w:t>posteritate</w:t>
      </w:r>
      <w:r w:rsidRPr="00AA76CD">
        <w:rPr>
          <w:rStyle w:val="FontStyle275"/>
          <w:noProof/>
          <w:lang w:val="fr-CA"/>
        </w:rPr>
        <w:t xml:space="preserve"> </w:t>
      </w:r>
      <w:r w:rsidRPr="00AA76CD">
        <w:rPr>
          <w:rStyle w:val="FontStyle275"/>
          <w:noProof/>
          <w:spacing w:val="0"/>
          <w:lang w:val="fr-CA"/>
        </w:rPr>
        <w:t>patroni</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coniugia</w:t>
      </w:r>
      <w:r w:rsidRPr="00AA76CD">
        <w:rPr>
          <w:rStyle w:val="FontStyle275"/>
          <w:noProof/>
          <w:lang w:val="fr-CA"/>
        </w:rPr>
        <w:t xml:space="preserve"> </w:t>
      </w:r>
      <w:r w:rsidRPr="00AA76CD">
        <w:rPr>
          <w:rStyle w:val="FontStyle275"/>
          <w:noProof/>
          <w:spacing w:val="0"/>
          <w:lang w:val="fr-CA"/>
        </w:rPr>
        <w:t>co-nectant</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eis</w:t>
      </w:r>
      <w:r w:rsidRPr="00AA76CD">
        <w:rPr>
          <w:rStyle w:val="FontStyle275"/>
          <w:noProof/>
          <w:lang w:val="fr-CA"/>
        </w:rPr>
        <w:t xml:space="preserve"> </w:t>
      </w:r>
      <w:r w:rsidRPr="00AA76CD">
        <w:rPr>
          <w:rStyle w:val="FontStyle275"/>
          <w:noProof/>
          <w:spacing w:val="0"/>
          <w:lang w:val="fr-CA"/>
        </w:rPr>
        <w:t>insolentes</w:t>
      </w:r>
      <w:r w:rsidRPr="00AA76CD">
        <w:rPr>
          <w:rStyle w:val="FontStyle275"/>
          <w:noProof/>
          <w:lang w:val="fr-CA"/>
        </w:rPr>
        <w:t xml:space="preserve"> </w:t>
      </w:r>
      <w:r w:rsidRPr="00AA76CD">
        <w:rPr>
          <w:rStyle w:val="FontStyle275"/>
          <w:noProof/>
          <w:spacing w:val="0"/>
          <w:lang w:val="fr-CA"/>
        </w:rPr>
        <w:t>existant.</w:t>
      </w:r>
    </w:p>
    <w:p w:rsidR="00D309DB" w:rsidRPr="00AA76CD" w:rsidRDefault="00D309DB" w:rsidP="00D309DB">
      <w:pPr>
        <w:pStyle w:val="Style57"/>
        <w:widowControl/>
        <w:spacing w:line="305" w:lineRule="exact"/>
        <w:rPr>
          <w:rStyle w:val="FontStyle246"/>
          <w:noProof/>
          <w:lang w:val="fr-CA"/>
        </w:rPr>
      </w:pPr>
      <w:r w:rsidRPr="00AA76CD">
        <w:rPr>
          <w:rStyle w:val="FontStyle246"/>
          <w:noProof/>
          <w:lang w:val="fr-CA"/>
        </w:rPr>
        <w:t xml:space="preserve">Interdum vidimus excessum licentiamque servorum, et dolore coacti sumus ignominia dominorum. Quidam enim, a dominis suis libertate percepta, genera-tionis progenie decurrente, adtemtant aut ipsi aut postcritas eorum cum progcnic dominorum vcl indeccns copularc coniugium vcl molestias infcrrc posteritati manumittcntium. Sicque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adversum parte conversa, quia ingenita libertas gratic dono fit nobilis. ideo generosa nobilitas inferiori tactu fit turpis; adque inde claritas generis sordescit conmixtione abiecte conditionis, unde abdicata servitus adtollit titulos libertatis. Ut ergo et nature splendor ortus sui dignitatem non careat, et servitus sivimet reminiscens indebita et inconcessa non adpetat, bene iubetur, ut, si quorumlibet quicumque liberti sive ex eorum stirpe quandoque progeniti ex genere manumissorum vel ex hisdecurrente quamvis longaprogenie coniugium presumse-rint adtemtare, aut manumissores vel eorum posteritatem ipsi vel eorum prosapies extra iusta negotia sua propter suas vel propter aliorum actiones convexaverint aut leserint eisque molestias sive damna concusserint vel aliquid adversus eos factione quacumque egisse visi fuerint, in eorum, quos molestaverint, evidenti servitute mox redeant. Quia impium satis est, ut, dum condicio servitutis absolvitur, dignitas li-bertatis inpediatur, et dum servuserigitur, fllius abdicetur, adque inde filii sustineant damna, unde ad nocendum potiuntur servi licentia.</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V.7.18.</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liberti</w:t>
      </w:r>
      <w:r w:rsidRPr="00AA76CD">
        <w:rPr>
          <w:rStyle w:val="FontStyle275"/>
          <w:noProof/>
          <w:lang w:val="fr-CA"/>
        </w:rPr>
        <w:t xml:space="preserve"> </w:t>
      </w:r>
      <w:r w:rsidRPr="00AA76CD">
        <w:rPr>
          <w:rStyle w:val="FontStyle275"/>
          <w:noProof/>
          <w:spacing w:val="0"/>
          <w:lang w:val="fr-CA"/>
        </w:rPr>
        <w:t>religiosi</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obsequium</w:t>
      </w:r>
      <w:r w:rsidRPr="00AA76CD">
        <w:rPr>
          <w:rStyle w:val="FontStyle275"/>
          <w:noProof/>
          <w:lang w:val="fr-CA"/>
        </w:rPr>
        <w:t xml:space="preserve"> </w:t>
      </w:r>
      <w:r w:rsidRPr="00AA76CD">
        <w:rPr>
          <w:rStyle w:val="FontStyle275"/>
          <w:noProof/>
          <w:spacing w:val="0"/>
          <w:lang w:val="fr-CA"/>
        </w:rPr>
        <w:t>reducantur</w:t>
      </w:r>
      <w:r w:rsidRPr="00AA76CD">
        <w:rPr>
          <w:rStyle w:val="FontStyle275"/>
          <w:noProof/>
          <w:lang w:val="fr-CA"/>
        </w:rPr>
        <w:t xml:space="preserve"> </w:t>
      </w:r>
      <w:r w:rsidRPr="00AA76CD">
        <w:rPr>
          <w:rStyle w:val="FontStyle275"/>
          <w:noProof/>
          <w:spacing w:val="0"/>
          <w:lang w:val="fr-CA"/>
        </w:rPr>
        <w:t>heredis.</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Quoslibet de corumcumque</w:t>
      </w:r>
      <w:r w:rsidRPr="00AA76CD">
        <w:rPr>
          <w:rStyle w:val="FontStyle246"/>
          <w:noProof/>
          <w:vertAlign w:val="superscript"/>
          <w:lang w:val="fr-CA"/>
        </w:rPr>
        <w:t>1</w:t>
      </w:r>
      <w:r w:rsidRPr="00AA76CD">
        <w:rPr>
          <w:rStyle w:val="FontStyle246"/>
          <w:noProof/>
          <w:lang w:val="fr-CA"/>
        </w:rPr>
        <w:t xml:space="preserve"> libertis aut specialiterecclesiaslici dignitas subli-mavit honoris aut prefixis sanctorum locis deputavit vel ordo religionis vel ordinatio manumittentis, non erunt ad hominum patrocinium reducendi contentione qualibet </w:t>
      </w:r>
      <w:r w:rsidRPr="00AA76CD">
        <w:rPr>
          <w:rStyle w:val="FontStyle246"/>
          <w:noProof/>
          <w:lang w:val="fr-CA"/>
        </w:rPr>
        <w:lastRenderedPageBreak/>
        <w:t>heredis. Quod enim gloriosius Deo adherere censetur, obsequiis homimim religari honestate nulla sinitur.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(V.7.19)</w:t>
      </w:r>
      <w:r w:rsidRPr="00AA76CD">
        <w:rPr>
          <w:rStyle w:val="FontStyle255"/>
          <w:noProof/>
          <w:lang w:val="fr-CA"/>
        </w:rPr>
        <w:t xml:space="preserve"> </w:t>
      </w:r>
      <w:r w:rsidRPr="00AA76CD">
        <w:rPr>
          <w:rStyle w:val="FontStyle255"/>
          <w:noProof/>
          <w:spacing w:val="20"/>
          <w:lang w:val="fr-CA"/>
        </w:rPr>
        <w:t>Novella.</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EGIGA</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tibertis</w:t>
      </w:r>
      <w:r w:rsidRPr="00AA76CD">
        <w:rPr>
          <w:rStyle w:val="FontStyle275"/>
          <w:noProof/>
          <w:lang w:val="fr-CA"/>
        </w:rPr>
        <w:t xml:space="preserve"> </w:t>
      </w:r>
      <w:r w:rsidRPr="00AA76CD">
        <w:rPr>
          <w:rStyle w:val="FontStyle275"/>
          <w:noProof/>
          <w:spacing w:val="0"/>
          <w:lang w:val="fr-CA"/>
        </w:rPr>
        <w:t>regum</w:t>
      </w:r>
      <w:r w:rsidRPr="00AA76CD">
        <w:rPr>
          <w:rStyle w:val="FontStyle275"/>
          <w:noProof/>
          <w:lang w:val="fr-CA"/>
        </w:rPr>
        <w:t xml:space="preserve"> </w:t>
      </w:r>
      <w:r w:rsidRPr="00AA76CD">
        <w:rPr>
          <w:rStyle w:val="FontStyle275"/>
          <w:noProof/>
          <w:spacing w:val="0"/>
          <w:lang w:val="fr-CA"/>
        </w:rPr>
        <w:t>eorumque</w:t>
      </w:r>
      <w:r w:rsidRPr="00AA76CD">
        <w:rPr>
          <w:rStyle w:val="FontStyle275"/>
          <w:noProof/>
          <w:lang w:val="fr-CA"/>
        </w:rPr>
        <w:t xml:space="preserve"> </w:t>
      </w:r>
      <w:r w:rsidRPr="00AA76CD">
        <w:rPr>
          <w:rStyle w:val="FontStyle275"/>
          <w:noProof/>
          <w:spacing w:val="0"/>
          <w:lang w:val="fr-CA"/>
        </w:rPr>
        <w:t>posteritate,</w:t>
      </w:r>
      <w:r w:rsidRPr="00AA76CD">
        <w:rPr>
          <w:rStyle w:val="FontStyle275"/>
          <w:noProof/>
          <w:lang w:val="fr-CA"/>
        </w:rPr>
        <w:t xml:space="preserve"> </w:t>
      </w:r>
      <w:r w:rsidRPr="00AA76CD">
        <w:rPr>
          <w:rStyle w:val="FontStyle275"/>
          <w:noProof/>
          <w:spacing w:val="0"/>
          <w:lang w:val="fr-CA"/>
        </w:rPr>
        <w:t>qualiter</w:t>
      </w:r>
      <w:r w:rsidRPr="00AA76CD">
        <w:rPr>
          <w:rStyle w:val="FontStyle275"/>
          <w:noProof/>
          <w:lang w:val="fr-CA"/>
        </w:rPr>
        <w:t xml:space="preserve"> </w:t>
      </w:r>
      <w:r w:rsidRPr="00AA76CD">
        <w:rPr>
          <w:rStyle w:val="FontStyle275"/>
          <w:noProof/>
          <w:spacing w:val="0"/>
          <w:lang w:val="fr-CA"/>
        </w:rPr>
        <w:t>exercitus</w:t>
      </w:r>
      <w:r w:rsidRPr="00AA76CD">
        <w:rPr>
          <w:rStyle w:val="FontStyle275"/>
          <w:noProof/>
          <w:lang w:val="fr-CA"/>
        </w:rPr>
        <w:t xml:space="preserve"> </w:t>
      </w:r>
      <w:r w:rsidRPr="00AA76CD">
        <w:rPr>
          <w:rStyle w:val="FontStyle275"/>
          <w:noProof/>
          <w:spacing w:val="0"/>
          <w:lang w:val="fr-CA"/>
        </w:rPr>
        <w:t>tempore</w:t>
      </w:r>
      <w:r w:rsidRPr="00AA76CD">
        <w:rPr>
          <w:rStyle w:val="FontStyle275"/>
          <w:noProof/>
          <w:lang w:val="fr-CA"/>
        </w:rPr>
        <w:t xml:space="preserve"> </w:t>
      </w:r>
      <w:r w:rsidRPr="00AA76CD">
        <w:rPr>
          <w:rStyle w:val="FontStyle275"/>
          <w:noProof/>
          <w:spacing w:val="0"/>
          <w:lang w:val="fr-CA"/>
        </w:rPr>
        <w:t>ad regiam</w:t>
      </w:r>
      <w:r w:rsidRPr="00AA76CD">
        <w:rPr>
          <w:rStyle w:val="FontStyle275"/>
          <w:noProof/>
          <w:lang w:val="fr-CA"/>
        </w:rPr>
        <w:t xml:space="preserve"> </w:t>
      </w:r>
      <w:r w:rsidRPr="00AA76CD">
        <w:rPr>
          <w:rStyle w:val="FontStyle275"/>
          <w:noProof/>
          <w:spacing w:val="0"/>
          <w:lang w:val="fr-CA"/>
        </w:rPr>
        <w:t>potestatem</w:t>
      </w:r>
      <w:r w:rsidRPr="00AA76CD">
        <w:rPr>
          <w:rStyle w:val="FontStyle275"/>
          <w:noProof/>
          <w:lang w:val="fr-CA"/>
        </w:rPr>
        <w:t xml:space="preserve"> </w:t>
      </w:r>
      <w:r w:rsidRPr="00AA76CD">
        <w:rPr>
          <w:rStyle w:val="FontStyle275"/>
          <w:noProof/>
          <w:spacing w:val="0"/>
          <w:lang w:val="fr-CA"/>
        </w:rPr>
        <w:t>concurrant,</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cum</w:t>
      </w:r>
      <w:r w:rsidRPr="00AA76CD">
        <w:rPr>
          <w:rStyle w:val="FontStyle275"/>
          <w:noProof/>
          <w:lang w:val="fr-CA"/>
        </w:rPr>
        <w:t xml:space="preserve"> </w:t>
      </w:r>
      <w:r w:rsidRPr="00AA76CD">
        <w:rPr>
          <w:rStyle w:val="FontStyle275"/>
          <w:noProof/>
          <w:spacing w:val="0"/>
          <w:lang w:val="fr-CA"/>
        </w:rPr>
        <w:t>quibus</w:t>
      </w:r>
      <w:r w:rsidRPr="00AA76CD">
        <w:rPr>
          <w:rStyle w:val="FontStyle275"/>
          <w:noProof/>
          <w:lang w:val="fr-CA"/>
        </w:rPr>
        <w:t xml:space="preserve"> </w:t>
      </w:r>
      <w:r w:rsidRPr="00AA76CD">
        <w:rPr>
          <w:rStyle w:val="FontStyle275"/>
          <w:noProof/>
          <w:spacing w:val="0"/>
          <w:lang w:val="fr-CA"/>
        </w:rPr>
        <w:t>eos</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publica</w:t>
      </w:r>
      <w:r w:rsidRPr="00AA76CD">
        <w:rPr>
          <w:rStyle w:val="FontStyle275"/>
          <w:noProof/>
          <w:lang w:val="fr-CA"/>
        </w:rPr>
        <w:t xml:space="preserve"> </w:t>
      </w:r>
      <w:r w:rsidRPr="00AA76CD">
        <w:rPr>
          <w:rStyle w:val="FontStyle275"/>
          <w:noProof/>
          <w:spacing w:val="0"/>
          <w:lang w:val="fr-CA"/>
        </w:rPr>
        <w:t>utilitate proficisci</w:t>
      </w:r>
      <w:r w:rsidRPr="00AA76CD">
        <w:rPr>
          <w:rStyle w:val="FontStyle275"/>
          <w:noProof/>
          <w:lang w:val="fr-CA"/>
        </w:rPr>
        <w:t xml:space="preserve"> </w:t>
      </w:r>
      <w:r w:rsidRPr="00AA76CD">
        <w:rPr>
          <w:rStyle w:val="FontStyle275"/>
          <w:noProof/>
          <w:spacing w:val="0"/>
          <w:lang w:val="fr-CA"/>
        </w:rPr>
        <w:t>oporteat.</w:t>
      </w:r>
    </w:p>
    <w:p w:rsidR="00D309DB" w:rsidRPr="00AA76CD" w:rsidRDefault="00D309DB" w:rsidP="00D309DB">
      <w:pPr>
        <w:pStyle w:val="Style57"/>
        <w:widowControl/>
        <w:spacing w:line="315" w:lineRule="exact"/>
        <w:ind w:firstLine="484"/>
        <w:rPr>
          <w:rStyle w:val="FontStyle246"/>
          <w:noProof/>
          <w:lang w:val="fr-CA"/>
        </w:rPr>
      </w:pPr>
      <w:r w:rsidRPr="00AA76CD">
        <w:rPr>
          <w:rStyle w:val="FontStyle246"/>
          <w:noProof/>
          <w:lang w:val="fr-CA"/>
        </w:rPr>
        <w:t>Tunc recte nostri regiminis patriam promulgatis legum censuris legaliter procuramus. cum et his, qui contra hostes glorie nostre decertantur, utilitatem maximam providemus et vindicatores terre nostre procul dubio cernimus. Et licet lavente Deo gentes nostre affluant copia bellatorum, nihil tamen officit, si de illis augeatur insuper nostra acies ad repulsionem hostium externorum, qui ex familiis fisci per regias auctoritates libertatis meruerunt. Unde, quia necesse est, ut illic prebeani ex ratione suffectum, unde meruisse letantur absolutionis staturn, ob hoc speciali sanctione iubemus, ut deinceps tam ipsi quam omnis eorum posieritas tempore exercitus nostri omnes ad regiam celsitudinem incunctanter occurrant, ut, cum quibus exercitus expeditionem peragere possit, presentialiter eos clemen-tia principalis instituat. Quicumque vero ex eis, ut dictum est, tempore exercitus domi residere presumpserit et minime cum ceteris, sicut regalis ordinatio fuerit, in publicam expeditionem perrexerit, noverit se ad proprie servitutis iugum reverti, ex quo ereptus libertatis memerat personam adsumere. Illi tantummodo hanc erunt sententiam modis omnibus evasuri, qui, ordinante principe, duce vel comite suo, aliquid iniunctum pro pubiicis utilitalibus ad peragendum acceperint, vel quos patens egritudo aut quorundam impedimentum nLillatenus properare permisit.</w:t>
      </w:r>
    </w:p>
    <w:p w:rsidR="00D309DB" w:rsidRPr="00AA76CD" w:rsidRDefault="00D309DB" w:rsidP="00D309DB">
      <w:pPr>
        <w:pStyle w:val="Style102"/>
        <w:widowControl/>
        <w:spacing w:line="240" w:lineRule="exact"/>
        <w:ind w:left="715"/>
        <w:rPr>
          <w:sz w:val="20"/>
          <w:szCs w:val="20"/>
          <w:lang w:val="fr-CA"/>
        </w:rPr>
      </w:pPr>
    </w:p>
    <w:p w:rsidR="00D309DB" w:rsidRPr="00AA76CD" w:rsidRDefault="00D309DB" w:rsidP="00D309DB">
      <w:pPr>
        <w:pStyle w:val="Style102"/>
        <w:widowControl/>
        <w:spacing w:before="170"/>
        <w:ind w:left="715"/>
        <w:rPr>
          <w:rStyle w:val="FontStyle281"/>
          <w:noProof/>
          <w:spacing w:val="0"/>
          <w:lang w:val="fr-CA"/>
        </w:rPr>
      </w:pPr>
      <w:r w:rsidRPr="00AA76CD">
        <w:rPr>
          <w:rStyle w:val="FontStyle281"/>
          <w:noProof/>
          <w:spacing w:val="0"/>
          <w:lang w:val="fr-CA"/>
        </w:rPr>
        <w:t>Quorumcumque</w:t>
      </w:r>
      <w:r w:rsidRPr="00AA76CD">
        <w:rPr>
          <w:rStyle w:val="FontStyle281"/>
          <w:noProof/>
          <w:lang w:val="fr-CA"/>
        </w:rPr>
        <w:t xml:space="preserve"> </w:t>
      </w:r>
      <w:r>
        <w:rPr>
          <w:rStyle w:val="FontStyle292"/>
        </w:rPr>
        <w:t>В</w:t>
      </w:r>
      <w:r w:rsidRPr="00AA76CD">
        <w:rPr>
          <w:rStyle w:val="FontStyle292"/>
          <w:lang w:val="fr-CA"/>
        </w:rPr>
        <w:t xml:space="preserve"> </w:t>
      </w:r>
      <w:r>
        <w:rPr>
          <w:rStyle w:val="FontStyle292"/>
        </w:rPr>
        <w:t>рукописях</w:t>
      </w:r>
      <w:r w:rsidRPr="00AA76CD">
        <w:rPr>
          <w:rStyle w:val="FontStyle292"/>
          <w:lang w:val="fr-CA"/>
        </w:rPr>
        <w:t xml:space="preserve"> </w:t>
      </w:r>
      <w:r w:rsidRPr="00AA76CD">
        <w:rPr>
          <w:rStyle w:val="FontStyle274"/>
          <w:noProof/>
          <w:lang w:val="fr-CA"/>
        </w:rPr>
        <w:t>R3</w:t>
      </w:r>
      <w:r w:rsidRPr="00AA76CD">
        <w:rPr>
          <w:rStyle w:val="FontStyle274"/>
          <w:noProof/>
          <w:vertAlign w:val="subscript"/>
          <w:lang w:val="fr-CA"/>
        </w:rPr>
        <w:t>t</w:t>
      </w:r>
      <w:r w:rsidRPr="00AA76CD">
        <w:rPr>
          <w:rStyle w:val="FontStyle274"/>
          <w:noProof/>
          <w:lang w:val="fr-CA"/>
        </w:rPr>
        <w:t xml:space="preserve"> </w:t>
      </w:r>
      <w:r w:rsidRPr="00AA76CD">
        <w:rPr>
          <w:rStyle w:val="FontStyle281"/>
          <w:noProof/>
          <w:spacing w:val="0"/>
          <w:lang w:val="fr-CA"/>
        </w:rPr>
        <w:t>E,</w:t>
      </w:r>
      <w:r w:rsidRPr="00AA76CD">
        <w:rPr>
          <w:rStyle w:val="FontStyle281"/>
          <w:noProof/>
          <w:lang w:val="fr-CA"/>
        </w:rPr>
        <w:t xml:space="preserve"> </w:t>
      </w:r>
      <w:r w:rsidRPr="00AA76CD">
        <w:rPr>
          <w:rStyle w:val="FontStyle281"/>
          <w:noProof/>
          <w:spacing w:val="0"/>
          <w:lang w:val="fr-CA"/>
        </w:rPr>
        <w:t>V.</w:t>
      </w:r>
    </w:p>
    <w:p w:rsidR="00D309DB" w:rsidRPr="00AA76CD" w:rsidRDefault="00D309DB" w:rsidP="00D309DB">
      <w:pPr>
        <w:pStyle w:val="Style102"/>
        <w:widowControl/>
        <w:spacing w:before="170"/>
        <w:ind w:left="715"/>
        <w:rPr>
          <w:rStyle w:val="FontStyle281"/>
          <w:noProof/>
          <w:spacing w:val="0"/>
          <w:lang w:val="fr-CA"/>
        </w:rPr>
        <w:sectPr w:rsidR="00D309DB" w:rsidRPr="00AA76CD">
          <w:headerReference w:type="even" r:id="rId63"/>
          <w:headerReference w:type="default" r:id="rId64"/>
          <w:footerReference w:type="even" r:id="rId65"/>
          <w:footerReference w:type="default" r:id="rId66"/>
          <w:type w:val="continuous"/>
          <w:pgSz w:w="16837" w:h="23810"/>
          <w:pgMar w:top="4868" w:right="3941" w:bottom="1440" w:left="3941" w:header="720" w:footer="720" w:gutter="0"/>
          <w:cols w:space="60"/>
          <w:noEndnote/>
        </w:sectPr>
      </w:pPr>
    </w:p>
    <w:p w:rsidR="00D309DB" w:rsidRPr="00AA76CD" w:rsidRDefault="00D309DB" w:rsidP="00D309DB">
      <w:pPr>
        <w:pStyle w:val="Style95"/>
        <w:widowControl/>
        <w:spacing w:before="63" w:line="305" w:lineRule="exact"/>
        <w:rPr>
          <w:rStyle w:val="FontStyle264"/>
          <w:noProof/>
          <w:spacing w:val="10"/>
          <w:lang w:val="fr-CA"/>
        </w:rPr>
      </w:pPr>
      <w:r w:rsidRPr="00AA76CD">
        <w:rPr>
          <w:rStyle w:val="FontStyle264"/>
          <w:noProof/>
          <w:spacing w:val="10"/>
          <w:lang w:val="fr-CA"/>
        </w:rPr>
        <w:lastRenderedPageBreak/>
        <w:t>(V.7.20)</w:t>
      </w:r>
      <w:r w:rsidRPr="00AA76CD">
        <w:rPr>
          <w:rStyle w:val="FontStyle264"/>
          <w:noProof/>
          <w:lang w:val="fr-CA"/>
        </w:rPr>
        <w:t xml:space="preserve"> </w:t>
      </w:r>
      <w:r w:rsidRPr="00AA76CD">
        <w:rPr>
          <w:rStyle w:val="FontStyle264"/>
          <w:noProof/>
          <w:spacing w:val="10"/>
          <w:lang w:val="fr-CA"/>
        </w:rPr>
        <w:t>Novella.</w:t>
      </w:r>
      <w:r w:rsidRPr="00AA76CD">
        <w:rPr>
          <w:rStyle w:val="FontStyle264"/>
          <w:noProof/>
          <w:lang w:val="fr-CA"/>
        </w:rPr>
        <w:t xml:space="preserve"> </w:t>
      </w:r>
      <w:r w:rsidRPr="00AA76CD">
        <w:rPr>
          <w:rStyle w:val="FontStyle264"/>
          <w:noProof/>
          <w:spacing w:val="10"/>
          <w:lang w:val="fr-CA"/>
        </w:rPr>
        <w:t>FLAVIUS</w:t>
      </w:r>
      <w:r w:rsidRPr="00AA76CD">
        <w:rPr>
          <w:rStyle w:val="FontStyle264"/>
          <w:noProof/>
          <w:lang w:val="fr-CA"/>
        </w:rPr>
        <w:t xml:space="preserve"> </w:t>
      </w:r>
      <w:r w:rsidRPr="00AA76CD">
        <w:rPr>
          <w:rStyle w:val="FontStyle264"/>
          <w:noProof/>
          <w:spacing w:val="10"/>
          <w:lang w:val="fr-CA"/>
        </w:rPr>
        <w:t>GLORIOSUS</w:t>
      </w:r>
      <w:r w:rsidRPr="00AA76CD">
        <w:rPr>
          <w:rStyle w:val="FontStyle264"/>
          <w:noProof/>
          <w:lang w:val="fr-CA"/>
        </w:rPr>
        <w:t xml:space="preserve"> </w:t>
      </w:r>
      <w:r w:rsidRPr="00AA76CD">
        <w:rPr>
          <w:rStyle w:val="FontStyle264"/>
          <w:noProof/>
          <w:spacing w:val="10"/>
          <w:lang w:val="fr-CA"/>
        </w:rPr>
        <w:t>EGIGA</w:t>
      </w:r>
      <w:r w:rsidRPr="00AA76CD">
        <w:rPr>
          <w:rStyle w:val="FontStyle264"/>
          <w:noProof/>
          <w:lang w:val="fr-CA"/>
        </w:rPr>
        <w:t xml:space="preserve"> </w:t>
      </w:r>
      <w:r w:rsidRPr="00AA76CD">
        <w:rPr>
          <w:rStyle w:val="FontStyle264"/>
          <w:noProof/>
          <w:spacing w:val="10"/>
          <w:lang w:val="fr-CA"/>
        </w:rPr>
        <w:t>REX</w:t>
      </w:r>
    </w:p>
    <w:p w:rsidR="00D309DB" w:rsidRPr="00AA76CD" w:rsidRDefault="00D309DB" w:rsidP="00D309DB">
      <w:pPr>
        <w:pStyle w:val="Style80"/>
        <w:widowControl/>
        <w:spacing w:line="305" w:lineRule="exact"/>
        <w:rPr>
          <w:rStyle w:val="FontStyle246"/>
          <w:noProof/>
          <w:lang w:val="fr-CA"/>
        </w:rPr>
      </w:pPr>
      <w:r w:rsidRPr="00AA76CD">
        <w:rPr>
          <w:rStyle w:val="FontStyle246"/>
          <w:noProof/>
          <w:lang w:val="fr-CA"/>
        </w:rPr>
        <w:t>De transgressionibus libertorum.</w:t>
      </w:r>
    </w:p>
    <w:p w:rsidR="00D309DB" w:rsidRPr="00AA76CD" w:rsidRDefault="00D309DB" w:rsidP="00D309DB">
      <w:pPr>
        <w:pStyle w:val="Style57"/>
        <w:widowControl/>
        <w:spacing w:line="305" w:lineRule="exact"/>
        <w:rPr>
          <w:rStyle w:val="FontStyle246"/>
          <w:noProof/>
          <w:lang w:val="fr-CA"/>
        </w:rPr>
      </w:pPr>
      <w:r w:rsidRPr="00AA76CD">
        <w:rPr>
          <w:rStyle w:val="FontStyle246"/>
          <w:noProof/>
          <w:lang w:val="fr-CA"/>
        </w:rPr>
        <w:t xml:space="preserve">Scpc vidimus multosquc cognovimus libcrtos rclinqucnles manumissorcs suos, quos ct dominos esse testamur; sct quia voluptuosa voluntate, dum laxato freno inspiciunt servituti, equales se dominis suis vel eorum successoribus esse adtcndunt. quod ct manumissores sc adfirmant. Quod nos modo ct debita vcnc-ratione et salubri ordinatione censemus, ut quicumque libertus seu liberta vel filii libertorum </w:t>
      </w:r>
      <w:r w:rsidRPr="00AA76CD">
        <w:rPr>
          <w:rStyle w:val="FontStyle246"/>
          <w:lang w:val="fr-CA"/>
        </w:rPr>
        <w:t xml:space="preserve">— </w:t>
      </w:r>
      <w:r w:rsidRPr="00AA76CD">
        <w:rPr>
          <w:rStyle w:val="FontStyle246"/>
          <w:noProof/>
          <w:lang w:val="fr-CA"/>
        </w:rPr>
        <w:t xml:space="preserve">ita valitura lege iubemus </w:t>
      </w:r>
      <w:r w:rsidRPr="00AA76CD">
        <w:rPr>
          <w:rStyle w:val="FontStyle246"/>
          <w:lang w:val="fr-CA"/>
        </w:rPr>
        <w:t xml:space="preserve">— </w:t>
      </w:r>
      <w:r w:rsidRPr="00AA76CD">
        <w:rPr>
          <w:rStyle w:val="FontStyle246"/>
          <w:noProof/>
          <w:lang w:val="fr-CA"/>
        </w:rPr>
        <w:t>si manumissoribus suis sive etiam filiis prolibusque vel nepotibus eorum, vel qui ex nepotibus fuerint geniti, inobedientes extiterint aut quocumque tempore de eorum patrocinio quacumquc subtilitate aut ingcnio vel argumcnto fraudis vcl lcviter de eorum patrocinio sc auferre voluerint, tunc in tempore transgressionis eoram careant libertatem. Filii tamen, qui ex eodem liberto fuerint geniti transgredientem predictc constitutionis terminum, supcriori lcgc tradendi sunt percnnitcr servituri.</w:t>
      </w:r>
    </w:p>
    <w:p w:rsidR="00D309DB" w:rsidRPr="00AA76CD" w:rsidRDefault="00D309DB" w:rsidP="00D309DB">
      <w:pPr>
        <w:pStyle w:val="Style57"/>
        <w:widowControl/>
        <w:spacing w:line="305" w:lineRule="exact"/>
        <w:rPr>
          <w:rStyle w:val="FontStyle246"/>
          <w:noProof/>
          <w:lang w:val="fr-CA"/>
        </w:rPr>
        <w:sectPr w:rsidR="00D309DB" w:rsidRPr="00AA76CD">
          <w:headerReference w:type="even" r:id="rId67"/>
          <w:headerReference w:type="default" r:id="rId68"/>
          <w:footerReference w:type="even" r:id="rId69"/>
          <w:footerReference w:type="default" r:id="rId70"/>
          <w:pgSz w:w="16837" w:h="23810"/>
          <w:pgMar w:top="2316" w:right="3941" w:bottom="1440" w:left="3941" w:header="720" w:footer="720" w:gutter="0"/>
          <w:cols w:space="60"/>
          <w:noEndnote/>
        </w:sectPr>
      </w:pPr>
    </w:p>
    <w:p w:rsidR="00D309DB" w:rsidRPr="00AA76CD" w:rsidRDefault="00D309DB" w:rsidP="00D309DB">
      <w:pPr>
        <w:pStyle w:val="Style76"/>
        <w:widowControl/>
        <w:spacing w:before="105" w:line="357" w:lineRule="exact"/>
        <w:ind w:left="3521"/>
        <w:jc w:val="both"/>
        <w:rPr>
          <w:rStyle w:val="FontStyle289"/>
          <w:noProof/>
          <w:position w:val="-6"/>
          <w:lang w:val="fr-CA"/>
        </w:rPr>
      </w:pPr>
      <w:r w:rsidRPr="00AA76CD">
        <w:rPr>
          <w:rStyle w:val="FontStyle289"/>
          <w:noProof/>
          <w:position w:val="-6"/>
          <w:lang w:val="fr-CA"/>
        </w:rPr>
        <w:lastRenderedPageBreak/>
        <w:t>Liber sextus</w:t>
      </w:r>
    </w:p>
    <w:p w:rsidR="00D309DB" w:rsidRPr="00AA76CD" w:rsidRDefault="00D309DB" w:rsidP="00D309DB">
      <w:pPr>
        <w:pStyle w:val="Style32"/>
        <w:widowControl/>
        <w:spacing w:line="240" w:lineRule="exact"/>
        <w:ind w:left="2029"/>
        <w:rPr>
          <w:sz w:val="20"/>
          <w:szCs w:val="20"/>
          <w:lang w:val="fr-CA"/>
        </w:rPr>
      </w:pPr>
    </w:p>
    <w:p w:rsidR="00D309DB" w:rsidRPr="00AA76CD" w:rsidRDefault="00D309DB" w:rsidP="00D309DB">
      <w:pPr>
        <w:pStyle w:val="Style32"/>
        <w:widowControl/>
        <w:spacing w:before="170" w:line="336" w:lineRule="exact"/>
        <w:ind w:left="2029"/>
        <w:rPr>
          <w:rStyle w:val="FontStyle262"/>
          <w:noProof/>
          <w:position w:val="-6"/>
          <w:lang w:val="fr-CA"/>
        </w:rPr>
      </w:pPr>
      <w:r w:rsidRPr="00AA76CD">
        <w:rPr>
          <w:rStyle w:val="FontStyle262"/>
          <w:noProof/>
          <w:position w:val="-6"/>
          <w:lang w:val="fr-CA"/>
        </w:rPr>
        <w:t>De isceleribus et tormentis</w:t>
      </w:r>
    </w:p>
    <w:p w:rsidR="00D309DB" w:rsidRPr="00AA76CD" w:rsidRDefault="00D309DB" w:rsidP="00D309DB">
      <w:pPr>
        <w:pStyle w:val="Style84"/>
        <w:widowControl/>
        <w:spacing w:line="240" w:lineRule="exact"/>
        <w:jc w:val="center"/>
        <w:rPr>
          <w:sz w:val="20"/>
          <w:szCs w:val="20"/>
          <w:lang w:val="fr-CA"/>
        </w:rPr>
      </w:pPr>
    </w:p>
    <w:p w:rsidR="00D309DB" w:rsidRPr="00AA76CD" w:rsidRDefault="00D309DB" w:rsidP="00D309DB">
      <w:pPr>
        <w:pStyle w:val="Style84"/>
        <w:widowControl/>
        <w:spacing w:line="240" w:lineRule="exact"/>
        <w:jc w:val="center"/>
        <w:rPr>
          <w:sz w:val="20"/>
          <w:szCs w:val="20"/>
          <w:lang w:val="fr-CA"/>
        </w:rPr>
      </w:pPr>
    </w:p>
    <w:p w:rsidR="00D309DB" w:rsidRDefault="00D309DB" w:rsidP="00D309DB">
      <w:pPr>
        <w:pStyle w:val="Style84"/>
        <w:widowControl/>
        <w:spacing w:before="119"/>
        <w:jc w:val="center"/>
        <w:rPr>
          <w:rStyle w:val="FontStyle277"/>
          <w:noProof/>
          <w:spacing w:val="20"/>
        </w:rPr>
      </w:pPr>
      <w:r>
        <w:rPr>
          <w:rStyle w:val="FontStyle277"/>
          <w:noProof/>
          <w:spacing w:val="20"/>
        </w:rPr>
        <w:t>VI.</w:t>
      </w:r>
      <w:r>
        <w:rPr>
          <w:rStyle w:val="FontStyle277"/>
          <w:spacing w:val="50"/>
        </w:rPr>
        <w:t>1.</w:t>
      </w:r>
      <w:r>
        <w:rPr>
          <w:rStyle w:val="FontStyle277"/>
        </w:rPr>
        <w:t xml:space="preserve"> </w:t>
      </w:r>
      <w:r>
        <w:rPr>
          <w:rStyle w:val="FontStyle277"/>
          <w:noProof/>
          <w:spacing w:val="20"/>
        </w:rPr>
        <w:t>De</w:t>
      </w:r>
      <w:r>
        <w:rPr>
          <w:rStyle w:val="FontStyle277"/>
          <w:noProof/>
        </w:rPr>
        <w:t xml:space="preserve"> </w:t>
      </w:r>
      <w:r>
        <w:rPr>
          <w:rStyle w:val="FontStyle277"/>
          <w:noProof/>
          <w:spacing w:val="20"/>
        </w:rPr>
        <w:t>accusationibus</w:t>
      </w:r>
      <w:r>
        <w:rPr>
          <w:rStyle w:val="FontStyle277"/>
          <w:noProof/>
        </w:rPr>
        <w:t xml:space="preserve"> </w:t>
      </w:r>
      <w:r>
        <w:rPr>
          <w:rStyle w:val="FontStyle277"/>
          <w:noProof/>
          <w:spacing w:val="20"/>
        </w:rPr>
        <w:t>criminum</w:t>
      </w:r>
    </w:p>
    <w:p w:rsidR="00D309DB" w:rsidRDefault="00D309DB" w:rsidP="00D309DB">
      <w:pPr>
        <w:pStyle w:val="Style100"/>
        <w:widowControl/>
        <w:numPr>
          <w:ilvl w:val="0"/>
          <w:numId w:val="61"/>
        </w:numPr>
        <w:tabs>
          <w:tab w:val="left" w:pos="872"/>
        </w:tabs>
        <w:spacing w:before="168"/>
        <w:ind w:left="505" w:firstLine="0"/>
        <w:rPr>
          <w:rStyle w:val="FontStyle293"/>
        </w:rPr>
      </w:pPr>
      <w:r>
        <w:rPr>
          <w:rStyle w:val="FontStyle275"/>
          <w:noProof/>
          <w:spacing w:val="0"/>
        </w:rPr>
        <w:t>Ut</w:t>
      </w:r>
      <w:r>
        <w:rPr>
          <w:rStyle w:val="FontStyle275"/>
          <w:noProof/>
        </w:rPr>
        <w:t xml:space="preserve"> </w:t>
      </w:r>
      <w:r>
        <w:rPr>
          <w:rStyle w:val="FontStyle275"/>
          <w:noProof/>
          <w:spacing w:val="0"/>
        </w:rPr>
        <w:t>domino</w:t>
      </w:r>
      <w:r>
        <w:rPr>
          <w:rStyle w:val="FontStyle275"/>
          <w:noProof/>
        </w:rPr>
        <w:t xml:space="preserve"> </w:t>
      </w:r>
      <w:r>
        <w:rPr>
          <w:rStyle w:val="FontStyle275"/>
          <w:noProof/>
          <w:spacing w:val="0"/>
        </w:rPr>
        <w:t>vel</w:t>
      </w:r>
      <w:r>
        <w:rPr>
          <w:rStyle w:val="FontStyle275"/>
          <w:noProof/>
        </w:rPr>
        <w:t xml:space="preserve"> </w:t>
      </w:r>
      <w:r>
        <w:rPr>
          <w:rStyle w:val="FontStyle275"/>
          <w:noProof/>
          <w:spacing w:val="0"/>
        </w:rPr>
        <w:t>senioribus</w:t>
      </w:r>
      <w:r>
        <w:rPr>
          <w:rStyle w:val="FontStyle275"/>
          <w:noProof/>
        </w:rPr>
        <w:t xml:space="preserve"> </w:t>
      </w:r>
      <w:r>
        <w:rPr>
          <w:rStyle w:val="FontStyle275"/>
          <w:noProof/>
          <w:spacing w:val="0"/>
        </w:rPr>
        <w:t>loci</w:t>
      </w:r>
      <w:r>
        <w:rPr>
          <w:rStyle w:val="FontStyle275"/>
          <w:noProof/>
        </w:rPr>
        <w:t xml:space="preserve"> </w:t>
      </w:r>
      <w:r>
        <w:rPr>
          <w:rStyle w:val="FontStyle275"/>
          <w:noProof/>
          <w:spacing w:val="0"/>
        </w:rPr>
        <w:t>petatur</w:t>
      </w:r>
      <w:r>
        <w:rPr>
          <w:rStyle w:val="FontStyle275"/>
          <w:noProof/>
        </w:rPr>
        <w:t xml:space="preserve"> </w:t>
      </w:r>
      <w:r>
        <w:rPr>
          <w:rStyle w:val="FontStyle275"/>
          <w:noProof/>
          <w:spacing w:val="0"/>
        </w:rPr>
        <w:t>servus</w:t>
      </w:r>
      <w:r>
        <w:rPr>
          <w:rStyle w:val="FontStyle275"/>
          <w:noProof/>
        </w:rPr>
        <w:t xml:space="preserve"> </w:t>
      </w:r>
      <w:r>
        <w:rPr>
          <w:rStyle w:val="FontStyle275"/>
          <w:noProof/>
          <w:spacing w:val="0"/>
        </w:rPr>
        <w:t>in</w:t>
      </w:r>
      <w:r>
        <w:rPr>
          <w:rStyle w:val="FontStyle275"/>
          <w:noProof/>
        </w:rPr>
        <w:t xml:space="preserve"> </w:t>
      </w:r>
      <w:r>
        <w:rPr>
          <w:rStyle w:val="FontStyle275"/>
          <w:noProof/>
          <w:spacing w:val="0"/>
        </w:rPr>
        <w:t>crimine</w:t>
      </w:r>
      <w:r>
        <w:rPr>
          <w:rStyle w:val="FontStyle275"/>
          <w:noProof/>
        </w:rPr>
        <w:t xml:space="preserve"> </w:t>
      </w:r>
      <w:r>
        <w:rPr>
          <w:rStyle w:val="FontStyle275"/>
          <w:noProof/>
          <w:spacing w:val="0"/>
        </w:rPr>
        <w:t>accusatus.</w:t>
      </w:r>
    </w:p>
    <w:p w:rsidR="00D309DB" w:rsidRPr="00AA76CD" w:rsidRDefault="00D309DB" w:rsidP="00D309DB">
      <w:pPr>
        <w:pStyle w:val="Style100"/>
        <w:widowControl/>
        <w:numPr>
          <w:ilvl w:val="0"/>
          <w:numId w:val="62"/>
        </w:numPr>
        <w:tabs>
          <w:tab w:val="left" w:pos="872"/>
        </w:tabs>
        <w:ind w:left="872" w:hanging="368"/>
        <w:rPr>
          <w:rStyle w:val="FontStyle255"/>
          <w:spacing w:val="20"/>
          <w:lang w:val="fr-CA"/>
        </w:rPr>
      </w:pPr>
      <w:r w:rsidRPr="00AA76CD">
        <w:rPr>
          <w:rStyle w:val="FontStyle275"/>
          <w:noProof/>
          <w:spacing w:val="0"/>
          <w:lang w:val="fr-CA"/>
        </w:rPr>
        <w:t>Pro</w:t>
      </w:r>
      <w:r w:rsidRPr="00AA76CD">
        <w:rPr>
          <w:rStyle w:val="FontStyle275"/>
          <w:noProof/>
          <w:lang w:val="fr-CA"/>
        </w:rPr>
        <w:t xml:space="preserve"> </w:t>
      </w:r>
      <w:r w:rsidRPr="00AA76CD">
        <w:rPr>
          <w:rStyle w:val="FontStyle275"/>
          <w:noProof/>
          <w:spacing w:val="0"/>
          <w:lang w:val="fr-CA"/>
        </w:rPr>
        <w:t>quibus</w:t>
      </w:r>
      <w:r w:rsidRPr="00AA76CD">
        <w:rPr>
          <w:rStyle w:val="FontStyle275"/>
          <w:noProof/>
          <w:lang w:val="fr-CA"/>
        </w:rPr>
        <w:t xml:space="preserve"> </w:t>
      </w:r>
      <w:r w:rsidRPr="00AA76CD">
        <w:rPr>
          <w:rStyle w:val="FontStyle275"/>
          <w:noProof/>
          <w:spacing w:val="0"/>
          <w:lang w:val="fr-CA"/>
        </w:rPr>
        <w:t>rebus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qualiter</w:t>
      </w:r>
      <w:r w:rsidRPr="00AA76CD">
        <w:rPr>
          <w:rStyle w:val="FontStyle275"/>
          <w:noProof/>
          <w:lang w:val="fr-CA"/>
        </w:rPr>
        <w:t xml:space="preserve"> </w:t>
      </w:r>
      <w:r w:rsidRPr="00AA76CD">
        <w:rPr>
          <w:rStyle w:val="FontStyle275"/>
          <w:noProof/>
          <w:spacing w:val="0"/>
          <w:lang w:val="fr-CA"/>
        </w:rPr>
        <w:t>ingenuorum</w:t>
      </w:r>
      <w:r w:rsidRPr="00AA76CD">
        <w:rPr>
          <w:rStyle w:val="FontStyle275"/>
          <w:noProof/>
          <w:lang w:val="fr-CA"/>
        </w:rPr>
        <w:t xml:space="preserve"> </w:t>
      </w:r>
      <w:r w:rsidRPr="00AA76CD">
        <w:rPr>
          <w:rStyle w:val="FontStyle275"/>
          <w:noProof/>
          <w:spacing w:val="0"/>
          <w:lang w:val="fr-CA"/>
        </w:rPr>
        <w:t>persone</w:t>
      </w:r>
      <w:r w:rsidRPr="00AA76CD">
        <w:rPr>
          <w:rStyle w:val="FontStyle275"/>
          <w:noProof/>
          <w:lang w:val="fr-CA"/>
        </w:rPr>
        <w:t xml:space="preserve"> </w:t>
      </w:r>
      <w:r w:rsidRPr="00AA76CD">
        <w:rPr>
          <w:rStyle w:val="FontStyle275"/>
          <w:noProof/>
          <w:spacing w:val="0"/>
          <w:lang w:val="fr-CA"/>
        </w:rPr>
        <w:t>subdende</w:t>
      </w:r>
      <w:r w:rsidRPr="00AA76CD">
        <w:rPr>
          <w:rStyle w:val="FontStyle275"/>
          <w:noProof/>
          <w:lang w:val="fr-CA"/>
        </w:rPr>
        <w:t xml:space="preserve"> </w:t>
      </w:r>
      <w:r w:rsidRPr="00AA76CD">
        <w:rPr>
          <w:rStyle w:val="FontStyle275"/>
          <w:noProof/>
          <w:spacing w:val="0"/>
          <w:lang w:val="fr-CA"/>
        </w:rPr>
        <w:t>sunt</w:t>
      </w:r>
      <w:r w:rsidRPr="00AA76CD">
        <w:rPr>
          <w:rStyle w:val="FontStyle275"/>
          <w:noProof/>
          <w:lang w:val="fr-CA"/>
        </w:rPr>
        <w:t xml:space="preserve"> </w:t>
      </w:r>
      <w:r w:rsidRPr="00AA76CD">
        <w:rPr>
          <w:rStyle w:val="FontStyle275"/>
          <w:noProof/>
          <w:spacing w:val="0"/>
          <w:lang w:val="fr-CA"/>
        </w:rPr>
        <w:t>ques-tioni.</w:t>
      </w:r>
    </w:p>
    <w:p w:rsidR="00D309DB" w:rsidRPr="00AA76CD" w:rsidRDefault="00D309DB" w:rsidP="00D309DB">
      <w:pPr>
        <w:pStyle w:val="Style100"/>
        <w:widowControl/>
        <w:numPr>
          <w:ilvl w:val="0"/>
          <w:numId w:val="62"/>
        </w:numPr>
        <w:tabs>
          <w:tab w:val="left" w:pos="872"/>
        </w:tabs>
        <w:ind w:left="872" w:hanging="368"/>
        <w:rPr>
          <w:rStyle w:val="FontStyle255"/>
          <w:spacing w:val="20"/>
          <w:lang w:val="fr-CA"/>
        </w:rPr>
      </w:pPr>
      <w:r w:rsidRPr="00AA76CD">
        <w:rPr>
          <w:rStyle w:val="FontStyle275"/>
          <w:noProof/>
          <w:spacing w:val="0"/>
          <w:lang w:val="fr-CA"/>
        </w:rPr>
        <w:t>Pro</w:t>
      </w:r>
      <w:r w:rsidRPr="00AA76CD">
        <w:rPr>
          <w:rStyle w:val="FontStyle275"/>
          <w:noProof/>
          <w:lang w:val="fr-CA"/>
        </w:rPr>
        <w:t xml:space="preserve"> </w:t>
      </w:r>
      <w:r w:rsidRPr="00AA76CD">
        <w:rPr>
          <w:rStyle w:val="FontStyle275"/>
          <w:noProof/>
          <w:spacing w:val="0"/>
          <w:lang w:val="fr-CA"/>
        </w:rPr>
        <w:t>quibus</w:t>
      </w:r>
      <w:r w:rsidRPr="00AA76CD">
        <w:rPr>
          <w:rStyle w:val="FontStyle275"/>
          <w:noProof/>
          <w:lang w:val="fr-CA"/>
        </w:rPr>
        <w:t xml:space="preserve"> </w:t>
      </w:r>
      <w:r w:rsidRPr="00AA76CD">
        <w:rPr>
          <w:rStyle w:val="FontStyle275"/>
          <w:noProof/>
          <w:spacing w:val="0"/>
          <w:lang w:val="fr-CA"/>
        </w:rPr>
        <w:t>rebus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qualiter</w:t>
      </w:r>
      <w:r w:rsidRPr="00AA76CD">
        <w:rPr>
          <w:rStyle w:val="FontStyle275"/>
          <w:noProof/>
          <w:lang w:val="fr-CA"/>
        </w:rPr>
        <w:t xml:space="preserve"> </w:t>
      </w:r>
      <w:r w:rsidRPr="00AA76CD">
        <w:rPr>
          <w:rStyle w:val="FontStyle275"/>
          <w:noProof/>
          <w:spacing w:val="0"/>
          <w:lang w:val="fr-CA"/>
        </w:rPr>
        <w:t>servi</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ancille</w:t>
      </w:r>
      <w:r w:rsidRPr="00AA76CD">
        <w:rPr>
          <w:rStyle w:val="FontStyle275"/>
          <w:noProof/>
          <w:lang w:val="fr-CA"/>
        </w:rPr>
        <w:t xml:space="preserve"> </w:t>
      </w:r>
      <w:r w:rsidRPr="00AA76CD">
        <w:rPr>
          <w:rStyle w:val="FontStyle275"/>
          <w:noProof/>
          <w:spacing w:val="0"/>
          <w:lang w:val="fr-CA"/>
        </w:rPr>
        <w:t>torquendi</w:t>
      </w:r>
      <w:r w:rsidRPr="00AA76CD">
        <w:rPr>
          <w:rStyle w:val="FontStyle275"/>
          <w:noProof/>
          <w:lang w:val="fr-CA"/>
        </w:rPr>
        <w:t xml:space="preserve"> </w:t>
      </w:r>
      <w:r w:rsidRPr="00AA76CD">
        <w:rPr>
          <w:rStyle w:val="FontStyle275"/>
          <w:noProof/>
          <w:spacing w:val="0"/>
          <w:lang w:val="fr-CA"/>
        </w:rPr>
        <w:t>sunt</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capite dominorum.</w:t>
      </w:r>
    </w:p>
    <w:p w:rsidR="00D309DB" w:rsidRPr="00AA76CD" w:rsidRDefault="00D309DB" w:rsidP="00D309DB">
      <w:pPr>
        <w:pStyle w:val="Style100"/>
        <w:widowControl/>
        <w:numPr>
          <w:ilvl w:val="0"/>
          <w:numId w:val="61"/>
        </w:numPr>
        <w:tabs>
          <w:tab w:val="left" w:pos="872"/>
        </w:tabs>
        <w:ind w:left="505" w:firstLine="0"/>
        <w:rPr>
          <w:rStyle w:val="FontStyle277"/>
          <w:spacing w:val="20"/>
          <w:lang w:val="fr-CA"/>
        </w:rPr>
      </w:pPr>
      <w:r w:rsidRPr="00AA76CD">
        <w:rPr>
          <w:rStyle w:val="FontStyle275"/>
          <w:noProof/>
          <w:spacing w:val="0"/>
          <w:lang w:val="fr-CA"/>
        </w:rPr>
        <w:t>Pro</w:t>
      </w:r>
      <w:r w:rsidRPr="00AA76CD">
        <w:rPr>
          <w:rStyle w:val="FontStyle275"/>
          <w:noProof/>
          <w:lang w:val="fr-CA"/>
        </w:rPr>
        <w:t xml:space="preserve"> </w:t>
      </w:r>
      <w:r w:rsidRPr="00AA76CD">
        <w:rPr>
          <w:rStyle w:val="FontStyle275"/>
          <w:noProof/>
          <w:spacing w:val="0"/>
          <w:lang w:val="fr-CA"/>
        </w:rPr>
        <w:t>quantis</w:t>
      </w:r>
      <w:r w:rsidRPr="00AA76CD">
        <w:rPr>
          <w:rStyle w:val="FontStyle275"/>
          <w:noProof/>
          <w:lang w:val="fr-CA"/>
        </w:rPr>
        <w:t xml:space="preserve"> </w:t>
      </w:r>
      <w:r w:rsidRPr="00AA76CD">
        <w:rPr>
          <w:rStyle w:val="FontStyle275"/>
          <w:noProof/>
          <w:spacing w:val="0"/>
          <w:lang w:val="fr-CA"/>
        </w:rPr>
        <w:t>rebus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qualiter</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libertus</w:t>
      </w:r>
      <w:r w:rsidRPr="00AA76CD">
        <w:rPr>
          <w:rStyle w:val="FontStyle275"/>
          <w:noProof/>
          <w:lang w:val="fr-CA"/>
        </w:rPr>
        <w:t xml:space="preserve"> </w:t>
      </w:r>
      <w:r w:rsidRPr="00AA76CD">
        <w:rPr>
          <w:rStyle w:val="FontStyle275"/>
          <w:noProof/>
          <w:spacing w:val="0"/>
          <w:lang w:val="fr-CA"/>
        </w:rPr>
        <w:t>tormenta</w:t>
      </w:r>
      <w:r w:rsidRPr="00AA76CD">
        <w:rPr>
          <w:rStyle w:val="FontStyle275"/>
          <w:noProof/>
          <w:lang w:val="fr-CA"/>
        </w:rPr>
        <w:t xml:space="preserve"> </w:t>
      </w:r>
      <w:r w:rsidRPr="00AA76CD">
        <w:rPr>
          <w:rStyle w:val="FontStyle275"/>
          <w:noProof/>
          <w:spacing w:val="0"/>
          <w:lang w:val="fr-CA"/>
        </w:rPr>
        <w:t>portabunt.</w:t>
      </w:r>
    </w:p>
    <w:p w:rsidR="00D309DB" w:rsidRPr="00AA76CD" w:rsidRDefault="00D309DB" w:rsidP="00D309DB">
      <w:pPr>
        <w:pStyle w:val="Style100"/>
        <w:widowControl/>
        <w:numPr>
          <w:ilvl w:val="0"/>
          <w:numId w:val="63"/>
        </w:numPr>
        <w:tabs>
          <w:tab w:val="left" w:pos="872"/>
        </w:tabs>
        <w:ind w:left="505" w:firstLine="0"/>
        <w:rPr>
          <w:rStyle w:val="FontStyle288"/>
          <w:lang w:val="en-US"/>
        </w:rPr>
      </w:pPr>
      <w:r w:rsidRPr="00AA76CD">
        <w:rPr>
          <w:rStyle w:val="FontStyle275"/>
          <w:noProof/>
          <w:spacing w:val="0"/>
          <w:lang w:val="en-US"/>
        </w:rPr>
        <w:t>Qualiter</w:t>
      </w:r>
      <w:r w:rsidRPr="00AA76CD">
        <w:rPr>
          <w:rStyle w:val="FontStyle275"/>
          <w:noProof/>
          <w:lang w:val="en-US"/>
        </w:rPr>
        <w:t xml:space="preserve"> </w:t>
      </w:r>
      <w:r w:rsidRPr="00AA76CD">
        <w:rPr>
          <w:rStyle w:val="FontStyle275"/>
          <w:noProof/>
          <w:spacing w:val="0"/>
          <w:lang w:val="en-US"/>
        </w:rPr>
        <w:t>ad</w:t>
      </w:r>
      <w:r w:rsidRPr="00AA76CD">
        <w:rPr>
          <w:rStyle w:val="FontStyle275"/>
          <w:noProof/>
          <w:lang w:val="en-US"/>
        </w:rPr>
        <w:t xml:space="preserve"> </w:t>
      </w:r>
      <w:r w:rsidRPr="00AA76CD">
        <w:rPr>
          <w:rStyle w:val="FontStyle275"/>
          <w:noProof/>
          <w:spacing w:val="0"/>
          <w:lang w:val="en-US"/>
        </w:rPr>
        <w:t>regem</w:t>
      </w:r>
      <w:r w:rsidRPr="00AA76CD">
        <w:rPr>
          <w:rStyle w:val="FontStyle275"/>
          <w:noProof/>
          <w:lang w:val="en-US"/>
        </w:rPr>
        <w:t xml:space="preserve"> </w:t>
      </w:r>
      <w:r w:rsidRPr="00AA76CD">
        <w:rPr>
          <w:rStyle w:val="FontStyle275"/>
          <w:noProof/>
          <w:spacing w:val="0"/>
          <w:lang w:val="en-US"/>
        </w:rPr>
        <w:t>accusatio</w:t>
      </w:r>
      <w:r w:rsidRPr="00AA76CD">
        <w:rPr>
          <w:rStyle w:val="FontStyle275"/>
          <w:noProof/>
          <w:lang w:val="en-US"/>
        </w:rPr>
        <w:t xml:space="preserve"> </w:t>
      </w:r>
      <w:r w:rsidRPr="00AA76CD">
        <w:rPr>
          <w:rStyle w:val="FontStyle275"/>
          <w:noProof/>
          <w:spacing w:val="0"/>
          <w:lang w:val="en-US"/>
        </w:rPr>
        <w:t>deferatur.</w:t>
      </w:r>
    </w:p>
    <w:p w:rsidR="00D309DB" w:rsidRPr="00AA76CD" w:rsidRDefault="00D309DB" w:rsidP="00D309DB">
      <w:pPr>
        <w:pStyle w:val="Style100"/>
        <w:widowControl/>
        <w:numPr>
          <w:ilvl w:val="0"/>
          <w:numId w:val="64"/>
        </w:numPr>
        <w:tabs>
          <w:tab w:val="left" w:pos="872"/>
        </w:tabs>
        <w:ind w:left="505" w:firstLine="0"/>
        <w:rPr>
          <w:rStyle w:val="FontStyle255"/>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servata</w:t>
      </w:r>
      <w:r w:rsidRPr="00AA76CD">
        <w:rPr>
          <w:rStyle w:val="FontStyle275"/>
          <w:noProof/>
          <w:lang w:val="fr-CA"/>
        </w:rPr>
        <w:t xml:space="preserve"> </w:t>
      </w:r>
      <w:r w:rsidRPr="00AA76CD">
        <w:rPr>
          <w:rStyle w:val="FontStyle275"/>
          <w:noProof/>
          <w:spacing w:val="0"/>
          <w:lang w:val="fr-CA"/>
        </w:rPr>
        <w:t>principibus</w:t>
      </w:r>
      <w:r w:rsidRPr="00AA76CD">
        <w:rPr>
          <w:rStyle w:val="FontStyle275"/>
          <w:noProof/>
          <w:lang w:val="fr-CA"/>
        </w:rPr>
        <w:t xml:space="preserve"> </w:t>
      </w:r>
      <w:r w:rsidRPr="00AA76CD">
        <w:rPr>
          <w:rStyle w:val="FontStyle275"/>
          <w:noProof/>
          <w:spacing w:val="0"/>
          <w:lang w:val="fr-CA"/>
        </w:rPr>
        <w:t>pietate</w:t>
      </w:r>
      <w:r w:rsidRPr="00AA76CD">
        <w:rPr>
          <w:rStyle w:val="FontStyle275"/>
          <w:noProof/>
          <w:lang w:val="fr-CA"/>
        </w:rPr>
        <w:t xml:space="preserve"> </w:t>
      </w:r>
      <w:r w:rsidRPr="00AA76CD">
        <w:rPr>
          <w:rStyle w:val="FontStyle275"/>
          <w:noProof/>
          <w:spacing w:val="0"/>
          <w:lang w:val="fr-CA"/>
        </w:rPr>
        <w:t>parcendi.</w:t>
      </w:r>
    </w:p>
    <w:p w:rsidR="00D309DB" w:rsidRPr="00AA76CD" w:rsidRDefault="00D309DB" w:rsidP="00D309DB">
      <w:pPr>
        <w:pStyle w:val="Style100"/>
        <w:widowControl/>
        <w:numPr>
          <w:ilvl w:val="0"/>
          <w:numId w:val="61"/>
        </w:numPr>
        <w:tabs>
          <w:tab w:val="left" w:pos="872"/>
        </w:tabs>
        <w:ind w:left="505" w:firstLine="0"/>
        <w:rPr>
          <w:rStyle w:val="FontStyle284"/>
          <w:spacing w:val="0"/>
          <w:lang w:val="fr-CA"/>
        </w:rPr>
      </w:pPr>
      <w:r w:rsidRPr="00AA76CD">
        <w:rPr>
          <w:rStyle w:val="FontStyle275"/>
          <w:noProof/>
          <w:spacing w:val="0"/>
          <w:lang w:val="fr-CA"/>
        </w:rPr>
        <w:t>Quod</w:t>
      </w:r>
      <w:r w:rsidRPr="00AA76CD">
        <w:rPr>
          <w:rStyle w:val="FontStyle275"/>
          <w:noProof/>
          <w:lang w:val="fr-CA"/>
        </w:rPr>
        <w:t xml:space="preserve"> </w:t>
      </w:r>
      <w:r w:rsidRPr="00AA76CD">
        <w:rPr>
          <w:rStyle w:val="FontStyle275"/>
          <w:noProof/>
          <w:spacing w:val="0"/>
          <w:lang w:val="fr-CA"/>
        </w:rPr>
        <w:t>ille</w:t>
      </w:r>
      <w:r w:rsidRPr="00AA76CD">
        <w:rPr>
          <w:rStyle w:val="FontStyle275"/>
          <w:noProof/>
          <w:lang w:val="fr-CA"/>
        </w:rPr>
        <w:t xml:space="preserve"> </w:t>
      </w:r>
      <w:r w:rsidRPr="00AA76CD">
        <w:rPr>
          <w:rStyle w:val="FontStyle275"/>
          <w:noProof/>
          <w:spacing w:val="0"/>
          <w:lang w:val="fr-CA"/>
        </w:rPr>
        <w:t>solus</w:t>
      </w:r>
      <w:r w:rsidRPr="00AA76CD">
        <w:rPr>
          <w:rStyle w:val="FontStyle275"/>
          <w:noProof/>
          <w:lang w:val="fr-CA"/>
        </w:rPr>
        <w:t xml:space="preserve"> </w:t>
      </w:r>
      <w:r w:rsidRPr="00AA76CD">
        <w:rPr>
          <w:rStyle w:val="FontStyle275"/>
          <w:noProof/>
          <w:spacing w:val="0"/>
          <w:lang w:val="fr-CA"/>
        </w:rPr>
        <w:t>culpabilis</w:t>
      </w:r>
      <w:r w:rsidRPr="00AA76CD">
        <w:rPr>
          <w:rStyle w:val="FontStyle275"/>
          <w:noProof/>
          <w:lang w:val="fr-CA"/>
        </w:rPr>
        <w:t xml:space="preserve"> </w:t>
      </w:r>
      <w:r w:rsidRPr="00AA76CD">
        <w:rPr>
          <w:rStyle w:val="FontStyle275"/>
          <w:noProof/>
          <w:spacing w:val="0"/>
          <w:lang w:val="fr-CA"/>
        </w:rPr>
        <w:t>erit,</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culpanda</w:t>
      </w:r>
      <w:r w:rsidRPr="00AA76CD">
        <w:rPr>
          <w:rStyle w:val="FontStyle275"/>
          <w:noProof/>
          <w:lang w:val="fr-CA"/>
        </w:rPr>
        <w:t xml:space="preserve"> </w:t>
      </w:r>
      <w:r w:rsidRPr="00AA76CD">
        <w:rPr>
          <w:rStyle w:val="FontStyle275"/>
          <w:noProof/>
          <w:spacing w:val="0"/>
          <w:lang w:val="fr-CA"/>
        </w:rPr>
        <w:t>conmiserit.</w:t>
      </w:r>
    </w:p>
    <w:p w:rsidR="00D309DB" w:rsidRPr="00AA76CD" w:rsidRDefault="00D309DB" w:rsidP="00D309DB">
      <w:pPr>
        <w:pStyle w:val="Style95"/>
        <w:widowControl/>
        <w:spacing w:line="240" w:lineRule="exact"/>
        <w:rPr>
          <w:sz w:val="20"/>
          <w:szCs w:val="20"/>
          <w:lang w:val="fr-CA"/>
        </w:rPr>
      </w:pPr>
    </w:p>
    <w:p w:rsidR="00D309DB" w:rsidRPr="00AA76CD" w:rsidRDefault="00D309DB" w:rsidP="00D309DB">
      <w:pPr>
        <w:pStyle w:val="Style95"/>
        <w:widowControl/>
        <w:spacing w:line="240" w:lineRule="exact"/>
        <w:rPr>
          <w:sz w:val="20"/>
          <w:szCs w:val="20"/>
          <w:lang w:val="fr-CA"/>
        </w:rPr>
      </w:pPr>
    </w:p>
    <w:p w:rsidR="00D309DB" w:rsidRPr="00AA76CD" w:rsidRDefault="00D309DB" w:rsidP="00D309DB">
      <w:pPr>
        <w:pStyle w:val="Style95"/>
        <w:widowControl/>
        <w:spacing w:before="130"/>
        <w:rPr>
          <w:rStyle w:val="FontStyle264"/>
          <w:noProof/>
          <w:spacing w:val="10"/>
          <w:lang w:val="fr-CA"/>
        </w:rPr>
      </w:pPr>
      <w:r w:rsidRPr="00AA76CD">
        <w:rPr>
          <w:rStyle w:val="FontStyle264"/>
          <w:noProof/>
          <w:spacing w:val="10"/>
          <w:lang w:val="fr-CA"/>
        </w:rPr>
        <w:t>VI.</w:t>
      </w:r>
      <w:r w:rsidRPr="00AA76CD">
        <w:rPr>
          <w:rStyle w:val="FontStyle293"/>
          <w:lang w:val="fr-CA"/>
        </w:rPr>
        <w:t xml:space="preserve">1.1. </w:t>
      </w:r>
      <w:r w:rsidRPr="00AA76CD">
        <w:rPr>
          <w:rStyle w:val="FontStyle264"/>
          <w:noProof/>
          <w:spacing w:val="10"/>
          <w:lang w:val="fr-CA"/>
        </w:rPr>
        <w:t>ANTIQUA</w:t>
      </w:r>
    </w:p>
    <w:p w:rsidR="00D309DB" w:rsidRPr="00AA76CD" w:rsidRDefault="00D309DB" w:rsidP="00D309DB">
      <w:pPr>
        <w:pStyle w:val="Style87"/>
        <w:widowControl/>
        <w:spacing w:before="53" w:line="240" w:lineRule="auto"/>
        <w:jc w:val="left"/>
        <w:rPr>
          <w:rStyle w:val="FontStyle275"/>
          <w:noProof/>
          <w:spacing w:val="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domino</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senioribus</w:t>
      </w:r>
      <w:r w:rsidRPr="00AA76CD">
        <w:rPr>
          <w:rStyle w:val="FontStyle275"/>
          <w:noProof/>
          <w:lang w:val="fr-CA"/>
        </w:rPr>
        <w:t xml:space="preserve"> </w:t>
      </w:r>
      <w:r w:rsidRPr="00AA76CD">
        <w:rPr>
          <w:rStyle w:val="FontStyle275"/>
          <w:noProof/>
          <w:spacing w:val="0"/>
          <w:lang w:val="fr-CA"/>
        </w:rPr>
        <w:t>loci</w:t>
      </w:r>
      <w:r w:rsidRPr="00AA76CD">
        <w:rPr>
          <w:rStyle w:val="FontStyle275"/>
          <w:noProof/>
          <w:lang w:val="fr-CA"/>
        </w:rPr>
        <w:t xml:space="preserve"> </w:t>
      </w:r>
      <w:r w:rsidRPr="00AA76CD">
        <w:rPr>
          <w:rStyle w:val="FontStyle275"/>
          <w:noProof/>
          <w:spacing w:val="0"/>
          <w:lang w:val="fr-CA"/>
        </w:rPr>
        <w:t>petatur</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crimine</w:t>
      </w:r>
      <w:r w:rsidRPr="00AA76CD">
        <w:rPr>
          <w:rStyle w:val="FontStyle275"/>
          <w:noProof/>
          <w:lang w:val="fr-CA"/>
        </w:rPr>
        <w:t xml:space="preserve"> </w:t>
      </w:r>
      <w:r w:rsidRPr="00AA76CD">
        <w:rPr>
          <w:rStyle w:val="FontStyle275"/>
          <w:noProof/>
          <w:spacing w:val="0"/>
          <w:lang w:val="fr-CA"/>
        </w:rPr>
        <w:t>accusatus.</w:t>
      </w:r>
    </w:p>
    <w:p w:rsidR="00D309DB" w:rsidRPr="00AA76CD" w:rsidRDefault="00D309DB" w:rsidP="00D309DB">
      <w:pPr>
        <w:pStyle w:val="Style57"/>
        <w:widowControl/>
        <w:spacing w:before="11" w:line="315" w:lineRule="exact"/>
        <w:ind w:firstLine="494"/>
        <w:rPr>
          <w:rStyle w:val="FontStyle246"/>
          <w:noProof/>
          <w:lang w:val="fr-CA"/>
        </w:rPr>
      </w:pPr>
      <w:r w:rsidRPr="00AA76CD">
        <w:rPr>
          <w:rStyle w:val="FontStyle246"/>
          <w:noProof/>
          <w:lang w:val="fr-CA"/>
        </w:rPr>
        <w:t xml:space="preserve">Si servus in aliquo crimine accusetur, iudex prius dominum. vilicum vel acto-rem eius loci, cuius servus fuerit accusatus, admoneat, ut eum in iudicio presentet. Quod si reum presentare noluerit, ipse dominus vel </w:t>
      </w:r>
      <w:r w:rsidRPr="00AA76CD">
        <w:rPr>
          <w:rStyle w:val="FontStyle275"/>
          <w:noProof/>
          <w:spacing w:val="0"/>
          <w:lang w:val="fr-CA"/>
        </w:rPr>
        <w:t>actor</w:t>
      </w:r>
      <w:r w:rsidRPr="00AA76CD">
        <w:rPr>
          <w:rStyle w:val="FontStyle275"/>
          <w:noProof/>
          <w:lang w:val="fr-CA"/>
        </w:rPr>
        <w:t xml:space="preserve"> </w:t>
      </w:r>
      <w:r w:rsidRPr="00AA76CD">
        <w:rPr>
          <w:rStyle w:val="FontStyle246"/>
          <w:noProof/>
          <w:lang w:val="fr-CA"/>
        </w:rPr>
        <w:t xml:space="preserve">aut vilicus, donec reum presentet, </w:t>
      </w:r>
      <w:r w:rsidRPr="00AA76CD">
        <w:rPr>
          <w:rStyle w:val="FontStyle275"/>
          <w:noProof/>
          <w:spacing w:val="0"/>
          <w:lang w:val="fr-CA"/>
        </w:rPr>
        <w:t>a</w:t>
      </w:r>
      <w:r w:rsidRPr="00AA76CD">
        <w:rPr>
          <w:rStyle w:val="FontStyle275"/>
          <w:noProof/>
          <w:lang w:val="fr-CA"/>
        </w:rPr>
        <w:t xml:space="preserve"> </w:t>
      </w:r>
      <w:r w:rsidRPr="00AA76CD">
        <w:rPr>
          <w:rStyle w:val="FontStyle246"/>
          <w:noProof/>
          <w:lang w:val="fr-CA"/>
        </w:rPr>
        <w:t xml:space="preserve">comito civitatis vel iudice distringatur. Certe si dominus, vel quibus commissa res est, difficulter </w:t>
      </w:r>
      <w:r w:rsidRPr="00AA76CD">
        <w:rPr>
          <w:rStyle w:val="FontStyle275"/>
          <w:noProof/>
          <w:spacing w:val="0"/>
          <w:lang w:val="fr-CA"/>
        </w:rPr>
        <w:t>ad</w:t>
      </w:r>
      <w:r w:rsidRPr="00AA76CD">
        <w:rPr>
          <w:rStyle w:val="FontStyle275"/>
          <w:noProof/>
          <w:lang w:val="fr-CA"/>
        </w:rPr>
        <w:t xml:space="preserve"> </w:t>
      </w:r>
      <w:r w:rsidRPr="00AA76CD">
        <w:rPr>
          <w:rStyle w:val="FontStyle246"/>
          <w:noProof/>
          <w:lang w:val="fr-CA"/>
        </w:rPr>
        <w:t xml:space="preserve">locum adproximent, </w:t>
      </w:r>
      <w:r w:rsidRPr="00AA76CD">
        <w:rPr>
          <w:rStyle w:val="FontStyle275"/>
          <w:noProof/>
          <w:spacing w:val="0"/>
          <w:lang w:val="fr-CA"/>
        </w:rPr>
        <w:t>a</w:t>
      </w:r>
      <w:r w:rsidRPr="00AA76CD">
        <w:rPr>
          <w:rStyle w:val="FontStyle275"/>
          <w:noProof/>
          <w:lang w:val="fr-CA"/>
        </w:rPr>
        <w:t xml:space="preserve"> </w:t>
      </w:r>
      <w:r w:rsidRPr="00AA76CD">
        <w:rPr>
          <w:rStyle w:val="FontStyle246"/>
          <w:noProof/>
          <w:lang w:val="fr-CA"/>
        </w:rPr>
        <w:t>iudice et tenendus et discu-liendus esi servus.</w:t>
      </w:r>
    </w:p>
    <w:p w:rsidR="00D309DB" w:rsidRPr="00AA76CD" w:rsidRDefault="00D309DB" w:rsidP="00D309DB">
      <w:pPr>
        <w:pStyle w:val="Style87"/>
        <w:widowControl/>
        <w:spacing w:line="240" w:lineRule="exact"/>
        <w:rPr>
          <w:sz w:val="20"/>
          <w:szCs w:val="20"/>
          <w:lang w:val="fr-CA"/>
        </w:rPr>
      </w:pPr>
    </w:p>
    <w:p w:rsidR="00D309DB" w:rsidRPr="00AA76CD" w:rsidRDefault="00D309DB" w:rsidP="00D309DB">
      <w:pPr>
        <w:pStyle w:val="Style87"/>
        <w:widowControl/>
        <w:spacing w:before="65"/>
        <w:rPr>
          <w:rStyle w:val="FontStyle275"/>
          <w:noProof/>
          <w:spacing w:val="0"/>
          <w:lang w:val="fr-CA"/>
        </w:rPr>
      </w:pPr>
      <w:r w:rsidRPr="00AA76CD">
        <w:rPr>
          <w:rStyle w:val="FontStyle264"/>
          <w:noProof/>
          <w:spacing w:val="10"/>
          <w:lang w:val="fr-CA"/>
        </w:rPr>
        <w:t>VI.</w:t>
      </w:r>
      <w:r w:rsidRPr="00AA76CD">
        <w:rPr>
          <w:rStyle w:val="FontStyle293"/>
          <w:lang w:val="fr-CA"/>
        </w:rPr>
        <w:t xml:space="preserve">1.2. </w:t>
      </w:r>
      <w:r w:rsidRPr="00AA76CD">
        <w:rPr>
          <w:rStyle w:val="FontStyle275"/>
          <w:noProof/>
          <w:spacing w:val="0"/>
          <w:lang w:val="fr-CA"/>
        </w:rPr>
        <w:t>Pro</w:t>
      </w:r>
      <w:r w:rsidRPr="00AA76CD">
        <w:rPr>
          <w:rStyle w:val="FontStyle275"/>
          <w:noProof/>
          <w:lang w:val="fr-CA"/>
        </w:rPr>
        <w:t xml:space="preserve"> </w:t>
      </w:r>
      <w:r w:rsidRPr="00AA76CD">
        <w:rPr>
          <w:rStyle w:val="FontStyle275"/>
          <w:noProof/>
          <w:spacing w:val="0"/>
          <w:lang w:val="fr-CA"/>
        </w:rPr>
        <w:t>quibus</w:t>
      </w:r>
      <w:r w:rsidRPr="00AA76CD">
        <w:rPr>
          <w:rStyle w:val="FontStyle275"/>
          <w:noProof/>
          <w:lang w:val="fr-CA"/>
        </w:rPr>
        <w:t xml:space="preserve"> </w:t>
      </w:r>
      <w:r w:rsidRPr="00AA76CD">
        <w:rPr>
          <w:rStyle w:val="FontStyle275"/>
          <w:noProof/>
          <w:spacing w:val="0"/>
          <w:lang w:val="fr-CA"/>
        </w:rPr>
        <w:t>rebus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qualiter</w:t>
      </w:r>
      <w:r w:rsidRPr="00AA76CD">
        <w:rPr>
          <w:rStyle w:val="FontStyle275"/>
          <w:noProof/>
          <w:lang w:val="fr-CA"/>
        </w:rPr>
        <w:t xml:space="preserve"> </w:t>
      </w:r>
      <w:r w:rsidRPr="00AA76CD">
        <w:rPr>
          <w:rStyle w:val="FontStyle275"/>
          <w:noProof/>
          <w:spacing w:val="0"/>
          <w:lang w:val="fr-CA"/>
        </w:rPr>
        <w:t>ingenuorum</w:t>
      </w:r>
      <w:r w:rsidRPr="00AA76CD">
        <w:rPr>
          <w:rStyle w:val="FontStyle275"/>
          <w:noProof/>
          <w:lang w:val="fr-CA"/>
        </w:rPr>
        <w:t xml:space="preserve"> </w:t>
      </w:r>
      <w:r w:rsidRPr="00AA76CD">
        <w:rPr>
          <w:rStyle w:val="FontStyle275"/>
          <w:noProof/>
          <w:spacing w:val="0"/>
          <w:lang w:val="fr-CA"/>
        </w:rPr>
        <w:t>persone</w:t>
      </w:r>
      <w:r w:rsidRPr="00AA76CD">
        <w:rPr>
          <w:rStyle w:val="FontStyle275"/>
          <w:noProof/>
          <w:lang w:val="fr-CA"/>
        </w:rPr>
        <w:t xml:space="preserve"> </w:t>
      </w:r>
      <w:r w:rsidRPr="00AA76CD">
        <w:rPr>
          <w:rStyle w:val="FontStyle275"/>
          <w:noProof/>
          <w:spacing w:val="0"/>
          <w:lang w:val="fr-CA"/>
        </w:rPr>
        <w:t>subdende</w:t>
      </w:r>
      <w:r w:rsidRPr="00AA76CD">
        <w:rPr>
          <w:rStyle w:val="FontStyle275"/>
          <w:noProof/>
          <w:lang w:val="fr-CA"/>
        </w:rPr>
        <w:t xml:space="preserve"> </w:t>
      </w:r>
      <w:r w:rsidRPr="00AA76CD">
        <w:rPr>
          <w:rStyle w:val="FontStyle275"/>
          <w:noProof/>
          <w:spacing w:val="0"/>
          <w:lang w:val="fr-CA"/>
        </w:rPr>
        <w:t>sunt questioni.</w:t>
      </w:r>
    </w:p>
    <w:p w:rsidR="00D309DB" w:rsidRPr="00AA76CD" w:rsidRDefault="00D309DB" w:rsidP="00D309DB">
      <w:pPr>
        <w:pStyle w:val="Style57"/>
        <w:widowControl/>
        <w:spacing w:line="315" w:lineRule="exact"/>
        <w:ind w:firstLine="494"/>
        <w:rPr>
          <w:rStyle w:val="FontStyle275"/>
          <w:noProof/>
          <w:spacing w:val="0"/>
          <w:lang w:val="fr-CA"/>
        </w:rPr>
      </w:pPr>
      <w:r w:rsidRPr="00AA76CD">
        <w:rPr>
          <w:rStyle w:val="FontStyle246"/>
          <w:noProof/>
          <w:lang w:val="fr-CA"/>
        </w:rPr>
        <w:t xml:space="preserve">Si in criminalibus causis discretionis modus amittitur, criminatorum malitia nequaquam trenatur. Ideoque, si in causa regie potesiatis vel gentis aut palrie seu homicidii vel adulterii equalem sibi nobilitate vel dignitate palatini officii </w:t>
      </w:r>
      <w:r w:rsidRPr="00AA76CD">
        <w:rPr>
          <w:rStyle w:val="FontStyle275"/>
          <w:noProof/>
          <w:spacing w:val="0"/>
          <w:lang w:val="fr-CA"/>
        </w:rPr>
        <w:t>quicum-</w:t>
      </w:r>
      <w:r w:rsidRPr="00AA76CD">
        <w:rPr>
          <w:rStyle w:val="FontStyle246"/>
          <w:noProof/>
          <w:lang w:val="fr-CA"/>
        </w:rPr>
        <w:t xml:space="preserve">que accusandum crediderit, habeat prius fiduciam conprobandi quod obicit, et sic alienum sanguinem temtet inpetere. </w:t>
      </w:r>
      <w:r w:rsidRPr="00AA76CD">
        <w:rPr>
          <w:rStyle w:val="FontStyle275"/>
          <w:noProof/>
          <w:spacing w:val="0"/>
          <w:lang w:val="fr-CA"/>
        </w:rPr>
        <w:t>Quod</w:t>
      </w:r>
      <w:r w:rsidRPr="00AA76CD">
        <w:rPr>
          <w:rStyle w:val="FontStyle275"/>
          <w:noProof/>
          <w:lang w:val="fr-CA"/>
        </w:rPr>
        <w:t xml:space="preserve"> </w:t>
      </w:r>
      <w:r w:rsidRPr="00AA76CD">
        <w:rPr>
          <w:rStyle w:val="FontStyle246"/>
          <w:noProof/>
          <w:lang w:val="fr-CA"/>
        </w:rPr>
        <w:t xml:space="preserve">si probare non potUerit, coram principe vel his, quos sua princeps auctoritate preceperit, trium testium subscriptione robo-rata inscriptio </w:t>
      </w:r>
      <w:r w:rsidRPr="00AA76CD">
        <w:rPr>
          <w:rStyle w:val="FontStyle275"/>
          <w:noProof/>
          <w:spacing w:val="0"/>
          <w:lang w:val="fr-CA"/>
        </w:rPr>
        <w:t>fiai,</w:t>
      </w:r>
      <w:r w:rsidRPr="00AA76CD">
        <w:rPr>
          <w:rStyle w:val="FontStyle275"/>
          <w:noProof/>
          <w:lang w:val="fr-CA"/>
        </w:rPr>
        <w:t xml:space="preserve"> </w:t>
      </w:r>
      <w:r w:rsidRPr="00AA76CD">
        <w:rPr>
          <w:rStyle w:val="FontStyle246"/>
          <w:noProof/>
          <w:lang w:val="fr-CA"/>
        </w:rPr>
        <w:t xml:space="preserve">et sic questionis examen incipiat; ita ut, qui subditur questioni si </w:t>
      </w:r>
      <w:r w:rsidRPr="00AA76CD">
        <w:rPr>
          <w:rStyle w:val="FontStyle275"/>
          <w:noProof/>
          <w:spacing w:val="0"/>
          <w:lang w:val="fr-CA"/>
        </w:rPr>
        <w:t>innox</w:t>
      </w:r>
      <w:r w:rsidRPr="00AA76CD">
        <w:rPr>
          <w:rStyle w:val="FontStyle275"/>
          <w:noProof/>
          <w:lang w:val="fr-CA"/>
        </w:rPr>
        <w:t xml:space="preserve"> </w:t>
      </w:r>
      <w:r w:rsidRPr="00AA76CD">
        <w:rPr>
          <w:rStyle w:val="FontStyle246"/>
          <w:noProof/>
          <w:lang w:val="fr-CA"/>
        </w:rPr>
        <w:t xml:space="preserve">tormenta pertulerit, accusator ei confestim serviturus tradatur, ut, salva tantum anima, quod in eo exercere voluerit vel de statu eius iudicare elegerit, </w:t>
      </w:r>
      <w:r w:rsidRPr="00AA76CD">
        <w:rPr>
          <w:rStyle w:val="FontStyle275"/>
          <w:noProof/>
          <w:spacing w:val="0"/>
          <w:lang w:val="fr-CA"/>
        </w:rPr>
        <w:t xml:space="preserve">in </w:t>
      </w:r>
      <w:r w:rsidRPr="00AA76CD">
        <w:rPr>
          <w:rStyle w:val="FontStyle246"/>
          <w:noProof/>
          <w:lang w:val="fr-CA"/>
        </w:rPr>
        <w:t xml:space="preserve">arbitrio suo consistat. Quod </w:t>
      </w:r>
      <w:r w:rsidRPr="00AA76CD">
        <w:rPr>
          <w:rStyle w:val="FontStyle275"/>
          <w:noProof/>
          <w:spacing w:val="0"/>
          <w:lang w:val="fr-CA"/>
        </w:rPr>
        <w:t>si</w:t>
      </w:r>
      <w:r w:rsidRPr="00AA76CD">
        <w:rPr>
          <w:rStyle w:val="FontStyle275"/>
          <w:noProof/>
          <w:lang w:val="fr-CA"/>
        </w:rPr>
        <w:t xml:space="preserve"> </w:t>
      </w:r>
      <w:r w:rsidRPr="00AA76CD">
        <w:rPr>
          <w:rStyle w:val="FontStyle246"/>
          <w:noProof/>
          <w:lang w:val="fr-CA"/>
        </w:rPr>
        <w:t xml:space="preserve">conponi sibi </w:t>
      </w:r>
      <w:r w:rsidRPr="00AA76CD">
        <w:rPr>
          <w:rStyle w:val="FontStyle275"/>
          <w:noProof/>
          <w:spacing w:val="0"/>
          <w:lang w:val="fr-CA"/>
        </w:rPr>
        <w:t>ab</w:t>
      </w:r>
      <w:r w:rsidRPr="00AA76CD">
        <w:rPr>
          <w:rStyle w:val="FontStyle275"/>
          <w:noProof/>
          <w:lang w:val="fr-CA"/>
        </w:rPr>
        <w:t xml:space="preserve"> </w:t>
      </w:r>
      <w:r w:rsidRPr="00AA76CD">
        <w:rPr>
          <w:rStyle w:val="FontStyle246"/>
          <w:noProof/>
          <w:lang w:val="fr-CA"/>
        </w:rPr>
        <w:t xml:space="preserve">accusatore voluerit, tantum ei pars accusatoris conponat, quantum ipse, qui questioni subiacuit, inlata sibi taxaverit suorum tormentorum supplicia. ludex tamen hanc cautelam servare debebit, ut accusator omnem rei ordinem scriptis exponat, et iudici occulte presentans, </w:t>
      </w:r>
      <w:r w:rsidRPr="00AA76CD">
        <w:rPr>
          <w:rStyle w:val="FontStyle275"/>
          <w:noProof/>
          <w:spacing w:val="0"/>
          <w:lang w:val="fr-CA"/>
        </w:rPr>
        <w:t xml:space="preserve">sic </w:t>
      </w:r>
      <w:r w:rsidRPr="00AA76CD">
        <w:rPr>
          <w:rStyle w:val="FontStyle246"/>
          <w:noProof/>
          <w:lang w:val="fr-CA"/>
        </w:rPr>
        <w:t xml:space="preserve">questionis examinatio fiat; et si eius professio, </w:t>
      </w:r>
      <w:r w:rsidRPr="00AA76CD">
        <w:rPr>
          <w:rStyle w:val="FontStyle275"/>
          <w:noProof/>
          <w:spacing w:val="0"/>
          <w:lang w:val="fr-CA"/>
        </w:rPr>
        <w:t>qui</w:t>
      </w:r>
      <w:r w:rsidRPr="00AA76CD">
        <w:rPr>
          <w:rStyle w:val="FontStyle275"/>
          <w:noProof/>
          <w:lang w:val="fr-CA"/>
        </w:rPr>
        <w:t xml:space="preserve"> </w:t>
      </w:r>
      <w:r w:rsidRPr="00AA76CD">
        <w:rPr>
          <w:rStyle w:val="FontStyle246"/>
          <w:noProof/>
          <w:lang w:val="fr-CA"/>
        </w:rPr>
        <w:t xml:space="preserve">questioni subdendus est, </w:t>
      </w:r>
      <w:r w:rsidRPr="00AA76CD">
        <w:rPr>
          <w:rStyle w:val="FontStyle275"/>
          <w:noProof/>
          <w:spacing w:val="0"/>
          <w:lang w:val="fr-CA"/>
        </w:rPr>
        <w:t xml:space="preserve">conpar </w:t>
      </w:r>
      <w:r w:rsidRPr="00AA76CD">
        <w:rPr>
          <w:rStyle w:val="FontStyle246"/>
          <w:noProof/>
          <w:lang w:val="fr-CA"/>
        </w:rPr>
        <w:t xml:space="preserve">fuerit eum verbis accusatoris, criminis reus incunctanter habendus est. Certe si aliud dictio accusatoris habuerit, aliud eius confessio, qui subditur questioni, </w:t>
      </w:r>
      <w:r w:rsidRPr="00AA76CD">
        <w:rPr>
          <w:rStyle w:val="FontStyle275"/>
          <w:noProof/>
          <w:spacing w:val="0"/>
          <w:lang w:val="fr-CA"/>
        </w:rPr>
        <w:t>quia</w:t>
      </w:r>
    </w:p>
    <w:p w:rsidR="00D309DB" w:rsidRPr="00AA76CD" w:rsidRDefault="00D309DB" w:rsidP="00D309DB">
      <w:pPr>
        <w:pStyle w:val="Style57"/>
        <w:widowControl/>
        <w:spacing w:line="315" w:lineRule="exact"/>
        <w:ind w:firstLine="494"/>
        <w:rPr>
          <w:rStyle w:val="FontStyle275"/>
          <w:noProof/>
          <w:spacing w:val="0"/>
          <w:lang w:val="fr-CA"/>
        </w:rPr>
        <w:sectPr w:rsidR="00D309DB" w:rsidRPr="00AA76CD">
          <w:headerReference w:type="even" r:id="rId71"/>
          <w:headerReference w:type="default" r:id="rId72"/>
          <w:footerReference w:type="even" r:id="rId73"/>
          <w:footerReference w:type="default" r:id="rId74"/>
          <w:pgSz w:w="16837" w:h="23810"/>
          <w:pgMar w:top="5226" w:right="3904" w:bottom="1440" w:left="3904" w:header="720" w:footer="720" w:gutter="0"/>
          <w:cols w:space="60"/>
          <w:noEndnote/>
        </w:sectPr>
      </w:pPr>
    </w:p>
    <w:p w:rsidR="00D309DB" w:rsidRPr="00AA76CD" w:rsidRDefault="00D309DB" w:rsidP="00D309DB">
      <w:pPr>
        <w:pStyle w:val="Style68"/>
        <w:widowControl/>
        <w:spacing w:before="53" w:line="305" w:lineRule="exact"/>
        <w:rPr>
          <w:rStyle w:val="FontStyle246"/>
          <w:noProof/>
          <w:lang w:val="fr-CA"/>
        </w:rPr>
      </w:pPr>
      <w:r w:rsidRPr="00AA76CD">
        <w:rPr>
          <w:rStyle w:val="FontStyle246"/>
          <w:noProof/>
          <w:lang w:val="fr-CA"/>
        </w:rPr>
        <w:lastRenderedPageBreak/>
        <w:t xml:space="preserve">dubitari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potest, quod per tormenta sibi erimen inponat, oportebit accusatorem superioris lcgis huius scntcnlie subiacere. Quod si accusator, priusquam occulte iudici noliiiam iradat, aut perseaut perquemlibet de re, qua accusat, perordinem instruxerit quem accusat, non liceat iudici accusatum subdere questioni: cum iam per accusatoris indicium detcctum constet ac publicatum esse negotium. Similis quoque et dc cetcrispersonis ingenuis ordo scrvandus est. Nam si capitalia, que supra taxata sunt, accusata non fuerint, sed furtum factum dicitur vel aliud quodcumque inlicitum. nobiles ob hoc potentioresque persone, ut sunt primates palatii nostri eorumque filii, nulla permittimus ratione questionibus agitari. Sed si in causa, pro qua conpellitur, probatio defuerit, suam qui pulsatur debeat iuramento conscien-liam expiare. Inferiorcs vero humiliorcsque, ingenue tamen persone, si pro furto, homicidio vel quibuslibet aliis criminibus tuerint accusati, nec ipsi inscriptionc premissa subdendi sunt questioni, nisi maior fuerit causa, quam </w:t>
      </w:r>
      <w:r w:rsidRPr="00AA76CD">
        <w:rPr>
          <w:rStyle w:val="FontStyle246"/>
          <w:noProof/>
          <w:lang w:val="fr-CA"/>
        </w:rPr>
        <w:lastRenderedPageBreak/>
        <w:t xml:space="preserve">quod quingcntorum solidorum summa valcrc constitcrit. Si autem actio minoris cst quantitatis quam quingenti sunt solidi, per probationem convictus qui accusatur secundum leges alias conponere conpellatur; aut si convinci non potuerit, sacramento ae expians conpositionem accipiat, que de mala petitione legibus continetur. Speciali tamen constitutione decernimiis, ut persona inferior nobiliorem a se vel potentiorem inscribcrc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presumat. Sed si petendum in causa putavcrit, et probatio fortasse convincende rei defuerit, nobilior ille vel potenliorconscientiam suam sacramentis purgare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differat, quod ncc amiserit nec habeat penes se vel retineat rem, pro qua fuerit petitus; et reddito iuramcnto illc. qui malc pctit, sicut alia lex continet, ei conponerc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moretur. Verumtamen seu nobilis sive inferior seu ingenua persona, si questioni subdita fuerit. ita coram iudice vel aliis onestis viris a iudice convocatis accusator penas inferat, ne vitam extinguat, aut quamcumque ipse, qui questioni subiciendus est, membrorum debilitationem incurrat. Et quia per triduum questio agilari debet, si inminenti </w:t>
      </w:r>
      <w:hyperlink r:id="rId75" w:history="1">
        <w:r w:rsidRPr="00AA76CD">
          <w:rPr>
            <w:rStyle w:val="FontStyle246"/>
            <w:u w:val="single"/>
            <w:lang w:val="fr-CA"/>
          </w:rPr>
          <w:t>ca.su</w:t>
        </w:r>
      </w:hyperlink>
      <w:r w:rsidRPr="00AA76CD">
        <w:rPr>
          <w:rStyle w:val="FontStyle246"/>
          <w:lang w:val="fr-CA"/>
        </w:rPr>
        <w:t xml:space="preserve"> </w:t>
      </w:r>
      <w:r w:rsidRPr="00AA76CD">
        <w:rPr>
          <w:rStyle w:val="FontStyle246"/>
          <w:noProof/>
          <w:lang w:val="fr-CA"/>
        </w:rPr>
        <w:t xml:space="preserve">qui tormenlis subditur mortuus fuerit, et ex malitia iudicis vel alico dolo, seu ab adversario accusati corruptus beneficio, lalia tormenta fleri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proibuit, unde morsoccurreret, ipse iudcx iniquitatis proxirnis parcntibus simili vindicta punicndus tradatur. Si certe suo se sacramento innocentcm rcddi-dcrit, et testes, qui fuerint presentcs, iuraverint, quod nulla sua malitia vel dolo aut corruptione beneficii mors ipsa provenerit, nisi solo tormentorum eventu, pro eo, quod indiscretus iudex superflua non proibuit, quingentos solidos heredibus mortui conpellaturexsolvere. Quod si non habuerit. unde conponat, ipse serviturus proximis heredibus mortui contradatur. Accusator autem, in potestate proximorum parentum morlui traditus, cadcm mortis pena multetur, qua illc multalus est, qui per eius accusalioncm morte damnatus interiit.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(VI.</w:t>
      </w:r>
      <w:r w:rsidRPr="00AA76CD">
        <w:rPr>
          <w:rStyle w:val="FontStyle255"/>
          <w:noProof/>
          <w:lang w:val="fr-CA"/>
        </w:rPr>
        <w:t xml:space="preserve"> </w:t>
      </w:r>
      <w:r w:rsidRPr="00AA76CD">
        <w:rPr>
          <w:rStyle w:val="FontStyle255"/>
          <w:spacing w:val="20"/>
          <w:lang w:val="fr-CA"/>
        </w:rPr>
        <w:t>1.3).</w:t>
      </w:r>
      <w:r w:rsidRPr="00AA76CD">
        <w:rPr>
          <w:rStyle w:val="FontStyle255"/>
          <w:lang w:val="fr-CA"/>
        </w:rPr>
        <w:t xml:space="preserve"> </w:t>
      </w:r>
      <w:r w:rsidRPr="00AA76CD">
        <w:rPr>
          <w:rStyle w:val="FontStyle255"/>
          <w:noProof/>
          <w:spacing w:val="20"/>
          <w:lang w:val="fr-CA"/>
        </w:rPr>
        <w:t>Novella.</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EGIGA</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line="305" w:lineRule="exact"/>
        <w:jc w:val="left"/>
        <w:rPr>
          <w:rStyle w:val="FontStyle246"/>
          <w:noProof/>
          <w:lang w:val="fr-CA"/>
        </w:rPr>
      </w:pPr>
      <w:r w:rsidRPr="00AA76CD">
        <w:rPr>
          <w:rStyle w:val="FontStyle246"/>
          <w:noProof/>
          <w:lang w:val="fr-CA"/>
        </w:rPr>
        <w:t>Quomodo iudex per examen caldarie causam perquirat.</w:t>
      </w:r>
    </w:p>
    <w:p w:rsidR="00D309DB" w:rsidRPr="00AA76CD" w:rsidRDefault="00D309DB" w:rsidP="00D309DB">
      <w:pPr>
        <w:pStyle w:val="Style57"/>
        <w:widowControl/>
        <w:spacing w:line="305" w:lineRule="exact"/>
        <w:ind w:firstLine="515"/>
        <w:rPr>
          <w:rStyle w:val="FontStyle246"/>
          <w:noProof/>
          <w:lang w:val="fr-CA"/>
        </w:rPr>
      </w:pPr>
      <w:r w:rsidRPr="00AA76CD">
        <w:rPr>
          <w:rStyle w:val="FontStyle246"/>
          <w:noProof/>
          <w:lang w:val="fr-CA"/>
        </w:rPr>
        <w:t xml:space="preserve">Multas cognovimus querelas, et ab ingenliis mulla mala pati, credentes in trecentis solidis questionem agitari. Quod nos modo per salubrem ordinationem censemus, ut, quamvis parva sil res facti ab aliquo criminis, eum perexaminationem caldarie a iudice distringendurn ordinamus, et dum facti temeritas patuerit, iudex eum questioni subdere </w:t>
      </w:r>
      <w:r>
        <w:rPr>
          <w:rStyle w:val="FontStyle246"/>
        </w:rPr>
        <w:t>поп</w:t>
      </w:r>
      <w:r w:rsidRPr="00AA76CD">
        <w:rPr>
          <w:rStyle w:val="FontStyle246"/>
          <w:lang w:val="fr-CA"/>
        </w:rPr>
        <w:t xml:space="preserve"> </w:t>
      </w:r>
      <w:r w:rsidRPr="00AA76CD">
        <w:rPr>
          <w:rStyle w:val="FontStyle246"/>
          <w:noProof/>
          <w:lang w:val="fr-CA"/>
        </w:rPr>
        <w:t>dubitet; et dum suam dederit protessionem, superiori legi subiacebit. Quod si per examen caldarie innoxius apparuerit, petitor nullam pertimescat calumniam. Hic quoque et de suspectis habendis personis, qui ad tes-timoniurn venerint dicendum, ordo servabitur.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117"/>
        <w:rPr>
          <w:rStyle w:val="FontStyle255"/>
          <w:noProof/>
          <w:spacing w:val="20"/>
          <w:lang w:val="fr-CA"/>
        </w:rPr>
      </w:pPr>
      <w:r w:rsidRPr="00AA76CD">
        <w:rPr>
          <w:rStyle w:val="FontStyle255"/>
          <w:noProof/>
          <w:spacing w:val="20"/>
          <w:lang w:val="fr-CA"/>
        </w:rPr>
        <w:t>VI.</w:t>
      </w:r>
      <w:r w:rsidRPr="00AA76CD">
        <w:rPr>
          <w:rStyle w:val="FontStyle255"/>
          <w:spacing w:val="20"/>
          <w:lang w:val="fr-CA"/>
        </w:rPr>
        <w:t>1.3(4).</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68"/>
        <w:widowControl/>
        <w:spacing w:before="11" w:line="315" w:lineRule="exact"/>
        <w:rPr>
          <w:rStyle w:val="FontStyle246"/>
          <w:noProof/>
          <w:lang w:val="fr-CA"/>
        </w:rPr>
      </w:pPr>
      <w:r w:rsidRPr="00AA76CD">
        <w:rPr>
          <w:rStyle w:val="FontStyle246"/>
          <w:noProof/>
          <w:lang w:val="fr-CA"/>
        </w:rPr>
        <w:t>Pro quibus rebus et qualiter servi vel ancille torquendi sunt in capite dominorum.</w:t>
      </w:r>
    </w:p>
    <w:p w:rsidR="00D309DB" w:rsidRPr="00AA76CD" w:rsidRDefault="00D309DB" w:rsidP="00D309DB">
      <w:pPr>
        <w:pStyle w:val="Style57"/>
        <w:widowControl/>
        <w:spacing w:before="11" w:line="315" w:lineRule="exact"/>
        <w:rPr>
          <w:rStyle w:val="FontStyle246"/>
          <w:noProof/>
          <w:lang w:val="fr-CA"/>
        </w:rPr>
      </w:pPr>
      <w:r w:rsidRPr="00AA76CD">
        <w:rPr>
          <w:rStyle w:val="FontStyle246"/>
          <w:noProof/>
          <w:lang w:val="fr-CA"/>
        </w:rPr>
        <w:t xml:space="preserve">Servus seu ancilla in capito domini vel domine </w:t>
      </w:r>
      <w:r>
        <w:rPr>
          <w:rStyle w:val="FontStyle246"/>
        </w:rPr>
        <w:t>поп</w:t>
      </w:r>
      <w:r w:rsidRPr="00AA76CD">
        <w:rPr>
          <w:rStyle w:val="FontStyle246"/>
          <w:lang w:val="fr-CA"/>
        </w:rPr>
        <w:t xml:space="preserve"> </w:t>
      </w:r>
      <w:r w:rsidRPr="00AA76CD">
        <w:rPr>
          <w:rStyle w:val="FontStyle246"/>
          <w:noProof/>
          <w:lang w:val="fr-CA"/>
        </w:rPr>
        <w:t>propter aliut torquean-tur, nisi tantum in crimine adulterii. aut si contra regnum, gentem vel patriam aliquid dictum vel dispositum fuerit, seu falsam monetam quisque confixerit, aut etiam si causam homicidii vel maleficii querendam esse constiterit; ita ut servi vel ancille pro lalibus criminibus torti, si conscii et occultalores sceleris dominorum repperiuntur, paritercum dominis secundumquod voluntas principis extiterit condemnentur. Cerle si sua isponte indices veriiatis exiiterint, sufficiat eis, quod pro veritatis indagine questioni subditi tormenta pertulerint, a mortis tamen periculo habeantur inmunes. Servus autem vel ancilla in tormentis positi et de se interrogati, si etiam de dominis sint confessi, et fuerit culpa mortalis hac declaratis signis potuerit adprobari, eadem mortis censura multentur, qua eorum domini fuerint condemnati.</w:t>
      </w:r>
    </w:p>
    <w:p w:rsidR="00D309DB" w:rsidRPr="00AA76CD" w:rsidRDefault="00D309DB" w:rsidP="00D309DB">
      <w:pPr>
        <w:pStyle w:val="Style68"/>
        <w:widowControl/>
        <w:spacing w:line="240" w:lineRule="exact"/>
        <w:rPr>
          <w:sz w:val="20"/>
          <w:szCs w:val="20"/>
          <w:lang w:val="fr-CA"/>
        </w:rPr>
      </w:pPr>
    </w:p>
    <w:p w:rsidR="00D309DB" w:rsidRPr="00AA76CD" w:rsidRDefault="00D309DB" w:rsidP="00D309DB">
      <w:pPr>
        <w:pStyle w:val="Style68"/>
        <w:widowControl/>
        <w:spacing w:before="65" w:line="315" w:lineRule="exact"/>
        <w:rPr>
          <w:rStyle w:val="FontStyle246"/>
          <w:noProof/>
          <w:lang w:val="fr-CA"/>
        </w:rPr>
      </w:pPr>
      <w:r w:rsidRPr="00AA76CD">
        <w:rPr>
          <w:rStyle w:val="FontStyle255"/>
          <w:noProof/>
          <w:spacing w:val="20"/>
          <w:lang w:val="fr-CA"/>
        </w:rPr>
        <w:t>VI.</w:t>
      </w:r>
      <w:r w:rsidRPr="00AA76CD">
        <w:rPr>
          <w:rStyle w:val="FontStyle255"/>
          <w:spacing w:val="20"/>
          <w:lang w:val="fr-CA"/>
        </w:rPr>
        <w:t>1.4(5).</w:t>
      </w:r>
      <w:r w:rsidRPr="00AA76CD">
        <w:rPr>
          <w:rStyle w:val="FontStyle255"/>
          <w:lang w:val="fr-CA"/>
        </w:rPr>
        <w:t xml:space="preserve"> </w:t>
      </w:r>
      <w:r w:rsidRPr="00AA76CD">
        <w:rPr>
          <w:rStyle w:val="FontStyle246"/>
          <w:noProof/>
          <w:lang w:val="fr-CA"/>
        </w:rPr>
        <w:t>Pro qualis rebus et qualiter servus aut libertus tormenta por-tabunt.</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 xml:space="preserve">Si servus in aliquo crimine accusatur, antea </w:t>
      </w:r>
      <w:r>
        <w:rPr>
          <w:rStyle w:val="FontStyle246"/>
        </w:rPr>
        <w:t>поп</w:t>
      </w:r>
      <w:r w:rsidRPr="00AA76CD">
        <w:rPr>
          <w:rStyle w:val="FontStyle246"/>
          <w:lang w:val="fr-CA"/>
        </w:rPr>
        <w:t xml:space="preserve"> </w:t>
      </w:r>
      <w:r w:rsidRPr="00AA76CD">
        <w:rPr>
          <w:rStyle w:val="FontStyle246"/>
          <w:noProof/>
          <w:lang w:val="fr-CA"/>
        </w:rPr>
        <w:t xml:space="preserve">torqueatur. quam ille, qui accusat. hac se conditione constringat, ut, si innocens tormenta se pertulerit, pro eo, quod innocentem torrnentis tradidiu alium eiusdem meriti servum domino </w:t>
      </w:r>
      <w:r w:rsidRPr="00AA76CD">
        <w:rPr>
          <w:rStyle w:val="FontStyle246"/>
          <w:noProof/>
          <w:lang w:val="fr-CA"/>
        </w:rPr>
        <w:lastRenderedPageBreak/>
        <w:t xml:space="preserve">reformare cogatur. Si vero innocens in tormentis mortuus vel debilitatus fuerit, duos equalis meriti servos cum eodem domino reddere </w:t>
      </w:r>
      <w:r>
        <w:rPr>
          <w:rStyle w:val="FontStyle246"/>
        </w:rPr>
        <w:t>поп</w:t>
      </w:r>
      <w:r w:rsidRPr="00AA76CD">
        <w:rPr>
          <w:rStyle w:val="FontStyle246"/>
          <w:lang w:val="fr-CA"/>
        </w:rPr>
        <w:t xml:space="preserve"> </w:t>
      </w:r>
      <w:r w:rsidRPr="00AA76CD">
        <w:rPr>
          <w:rStyle w:val="FontStyle246"/>
          <w:noProof/>
          <w:lang w:val="fr-CA"/>
        </w:rPr>
        <w:t xml:space="preserve">moretur, et ille, qui debilitatus est, ingenuus in patrocinio domini sui permaneat; nam et iudex, qui temperamentum in tormento </w:t>
      </w:r>
      <w:r>
        <w:rPr>
          <w:rStyle w:val="FontStyle246"/>
        </w:rPr>
        <w:t>поп</w:t>
      </w:r>
      <w:r w:rsidRPr="00AA76CD">
        <w:rPr>
          <w:rStyle w:val="FontStyle246"/>
          <w:lang w:val="fr-CA"/>
        </w:rPr>
        <w:t xml:space="preserve"> </w:t>
      </w:r>
      <w:r w:rsidRPr="00AA76CD">
        <w:rPr>
          <w:rStyle w:val="FontStyle246"/>
          <w:noProof/>
          <w:lang w:val="fr-CA"/>
        </w:rPr>
        <w:t xml:space="preserve">tenuit et ita discretionem legis excessit, ut his, qui questionatus est. mortem \ ioleniam incurreret, eiusdem meriti servum domino mox reformet. Verum ut de servorum meritis omnis ambiguitas cesset contentionis, </w:t>
      </w:r>
      <w:r>
        <w:rPr>
          <w:rStyle w:val="FontStyle246"/>
        </w:rPr>
        <w:t>поп</w:t>
      </w:r>
      <w:r w:rsidRPr="00AA76CD">
        <w:rPr>
          <w:rStyle w:val="FontStyle246"/>
          <w:lang w:val="fr-CA"/>
        </w:rPr>
        <w:t xml:space="preserve"> </w:t>
      </w:r>
      <w:r w:rsidRPr="00AA76CD">
        <w:rPr>
          <w:rStyle w:val="FontStyle246"/>
          <w:noProof/>
          <w:lang w:val="fr-CA"/>
        </w:rPr>
        <w:t xml:space="preserve">pro artificii qualitate excusatio videatur haberi, sed pro servis questionandis contropatio adhibeatur etatis et utilitatis; aut si artifex fuerit, qui debilitatus est, et huius artificii servum </w:t>
      </w:r>
      <w:r>
        <w:rPr>
          <w:rStyle w:val="FontStyle246"/>
        </w:rPr>
        <w:t>поп</w:t>
      </w:r>
      <w:r w:rsidRPr="00AA76CD">
        <w:rPr>
          <w:rStyle w:val="FontStyle246"/>
          <w:lang w:val="fr-CA"/>
        </w:rPr>
        <w:t xml:space="preserve"> </w:t>
      </w:r>
      <w:r w:rsidRPr="00AA76CD">
        <w:rPr>
          <w:rStyle w:val="FontStyle246"/>
          <w:noProof/>
          <w:lang w:val="fr-CA"/>
        </w:rPr>
        <w:t xml:space="preserve">habuerit qui insontem debilitavit. alterius aiiillcii ser-vum iuxta predictum ordinem domino cogatur exsolvere; ita ut, si artilicem </w:t>
      </w:r>
      <w:r>
        <w:rPr>
          <w:rStyle w:val="FontStyle246"/>
        </w:rPr>
        <w:t>поп</w:t>
      </w:r>
      <w:r w:rsidRPr="00AA76CD">
        <w:rPr>
          <w:rStyle w:val="FontStyle246"/>
          <w:lang w:val="fr-CA"/>
        </w:rPr>
        <w:t xml:space="preserve"> </w:t>
      </w:r>
      <w:r w:rsidRPr="00AA76CD">
        <w:rPr>
          <w:rStyle w:val="FontStyle246"/>
          <w:noProof/>
          <w:lang w:val="fr-CA"/>
        </w:rPr>
        <w:t xml:space="preserve">habuerit, et alium servum ille, cuius servus questioni addicitur, pro eo accipere noluerit. tantum pretium eiusdem servi artificis, qui questioni subditun eius domino persolvatur. quantum ipse artifex a iudico vel bonis hominibus rationabiliter valere fuerit extimatus. Ita tamen servandum est, ut </w:t>
      </w:r>
      <w:r>
        <w:rPr>
          <w:rStyle w:val="FontStyle246"/>
        </w:rPr>
        <w:t>пес</w:t>
      </w:r>
      <w:r w:rsidRPr="00AA76CD">
        <w:rPr>
          <w:rStyle w:val="FontStyle246"/>
          <w:lang w:val="fr-CA"/>
        </w:rPr>
        <w:t xml:space="preserve"> </w:t>
      </w:r>
      <w:r w:rsidRPr="00AA76CD">
        <w:rPr>
          <w:rStyle w:val="FontStyle246"/>
          <w:noProof/>
          <w:lang w:val="fr-CA"/>
        </w:rPr>
        <w:t xml:space="preserve">ingenuum quisque </w:t>
      </w:r>
      <w:r>
        <w:rPr>
          <w:rStyle w:val="FontStyle246"/>
        </w:rPr>
        <w:t>пес</w:t>
      </w:r>
      <w:r w:rsidRPr="00AA76CD">
        <w:rPr>
          <w:rStyle w:val="FontStyle246"/>
          <w:lang w:val="fr-CA"/>
        </w:rPr>
        <w:t xml:space="preserve"> </w:t>
      </w:r>
      <w:r w:rsidRPr="00AA76CD">
        <w:rPr>
          <w:rStyle w:val="FontStyle246"/>
          <w:noProof/>
          <w:lang w:val="fr-CA"/>
        </w:rPr>
        <w:t xml:space="preserve">servum subdere prius questioni presumat, nisi corarn iudice vel eius saione, domino etiam servi vel actore presente, districte iuraverit, quod nullo dolo vel fraude aut maliiia innocentem faciai questionem subire. Et si subdilus questioni monuus fuerit, atque ille, qui subdidit, unde conponere </w:t>
      </w:r>
      <w:r>
        <w:rPr>
          <w:rStyle w:val="FontStyle246"/>
        </w:rPr>
        <w:t>поп</w:t>
      </w:r>
      <w:r w:rsidRPr="00AA76CD">
        <w:rPr>
          <w:rStyle w:val="FontStyle246"/>
          <w:lang w:val="fr-CA"/>
        </w:rPr>
        <w:t xml:space="preserve"> </w:t>
      </w:r>
      <w:r w:rsidRPr="00AA76CD">
        <w:rPr>
          <w:rStyle w:val="FontStyle246"/>
          <w:noProof/>
          <w:lang w:val="fr-CA"/>
        </w:rPr>
        <w:t xml:space="preserve">habuerit. ipse subdendus est servituti, qui innocentem fecit occidi. Si autem dolose servum alienum quispiam subdendum qucstioni intenderit, ct dominusscrvi, qui accusatur, per probationem eum potucrit de obiecto crimine reddere innocentem, accusator eius alium paris merili servum accusati domino cogatur exsolvere, et dispendium, quod dominus eius in adproba-tioncm innoccntis servi pertulerit, prout rationabilitcr iudex rcddi perpenderit, ab iniusto accusatore exactum domino servi restituatur. Dc rebus vero minimis culpa servi rcpperta, dominus, si voluerit, conponendi licentiam habeat </w:t>
      </w:r>
      <w:r w:rsidRPr="00AA76CD">
        <w:rPr>
          <w:rStyle w:val="FontStyle246"/>
          <w:lang w:val="fr-CA"/>
        </w:rPr>
        <w:t xml:space="preserve">; </w:t>
      </w:r>
      <w:r w:rsidRPr="00AA76CD">
        <w:rPr>
          <w:rStyle w:val="FontStyle246"/>
          <w:noProof/>
          <w:lang w:val="fr-CA"/>
        </w:rPr>
        <w:t xml:space="preserve">ita ut omnis fur iuxta qualitatem culpe flagella suscipiat. Pro maiori vero noxa, si conpositionem dominus noluerit solvere, servum procrimine non morabitur tradere. Ingenuussane, si quemlibct libertum idoneum pro capitali crimine sive pro aliis scelerum causis qucstioni pulsaverit addicendum. non alitcreum inpclcre poterit adscribcndum, nisi ducentorum quinquaginla solidorum quantitate causa ipsa valueril, pro qua cum accusator conatus fucrit subdere questioni. Nam ei inlerior fuerit atque rusticanus, quem libcrum cssc constct, tunc in </w:t>
      </w:r>
      <w:r>
        <w:rPr>
          <w:rStyle w:val="FontStyle246"/>
        </w:rPr>
        <w:t>со</w:t>
      </w:r>
      <w:r w:rsidRPr="00AA76CD">
        <w:rPr>
          <w:rStyle w:val="FontStyle246"/>
          <w:lang w:val="fr-CA"/>
        </w:rPr>
        <w:t xml:space="preserve"> </w:t>
      </w:r>
      <w:r w:rsidRPr="00AA76CD">
        <w:rPr>
          <w:rStyle w:val="FontStyle246"/>
          <w:noProof/>
          <w:lang w:val="fr-CA"/>
        </w:rPr>
        <w:t xml:space="preserve">pcnnittctur qucstio agitari, si causa ipsa, undc accusatur, </w:t>
      </w:r>
      <w:r>
        <w:rPr>
          <w:rStyle w:val="FontStyle246"/>
        </w:rPr>
        <w:t>С</w:t>
      </w:r>
      <w:r w:rsidRPr="00AA76CD">
        <w:rPr>
          <w:rStyle w:val="FontStyle246"/>
          <w:lang w:val="fr-CA"/>
        </w:rPr>
        <w:t xml:space="preserve"> </w:t>
      </w:r>
      <w:r w:rsidRPr="00AA76CD">
        <w:rPr>
          <w:rStyle w:val="FontStyle246"/>
          <w:noProof/>
          <w:lang w:val="fr-CA"/>
        </w:rPr>
        <w:t>solidis valere constiterit. Quod si indiscrete qui questioni subditur in quacumque parte membrorum debilitationem incurrerit, tunc iudex, qui tempera-mentum in tormentis non tenuit, CC illi, qui tormenta sustulit, solidos persolvat. Ille vero, qui eum iniusto questionandum adpctiit, CCC solidos ei darc cogendus est. Certe si in tormentis positus morlcm incuirerit, predictam summam solidorum tam iudcx quam petitor propinquis parentibus mortui persolvebuni. Similiter ct de infcrioribus illis libertis, si dcbilitationc vel morte quis per intcmpcrantiam fucrit condcmnatus, medictas satisfaciionis, que supra de libcrtis idoneis constituta est, ei, qui indebite qucstionatus est, si tamen vixerit, aut suis heredibus, si ipse inde mortuus fuerit, exsolvenda est.</w:t>
      </w:r>
    </w:p>
    <w:p w:rsidR="00D309DB" w:rsidRPr="00AA76CD" w:rsidRDefault="00D309DB" w:rsidP="00D309DB">
      <w:pPr>
        <w:pStyle w:val="Style95"/>
        <w:widowControl/>
        <w:spacing w:line="240" w:lineRule="exact"/>
        <w:rPr>
          <w:sz w:val="20"/>
          <w:szCs w:val="20"/>
          <w:lang w:val="fr-CA"/>
        </w:rPr>
      </w:pPr>
    </w:p>
    <w:p w:rsidR="00D309DB" w:rsidRPr="00AA76CD" w:rsidRDefault="00D309DB" w:rsidP="00D309DB">
      <w:pPr>
        <w:pStyle w:val="Style95"/>
        <w:widowControl/>
        <w:spacing w:before="54" w:line="305" w:lineRule="exact"/>
        <w:rPr>
          <w:rStyle w:val="FontStyle264"/>
          <w:noProof/>
          <w:spacing w:val="10"/>
          <w:lang w:val="en-US"/>
        </w:rPr>
      </w:pPr>
      <w:r w:rsidRPr="00AA76CD">
        <w:rPr>
          <w:rStyle w:val="FontStyle264"/>
          <w:noProof/>
          <w:spacing w:val="10"/>
          <w:lang w:val="en-US"/>
        </w:rPr>
        <w:t>VI.</w:t>
      </w:r>
      <w:r w:rsidRPr="00AA76CD">
        <w:rPr>
          <w:rStyle w:val="FontStyle264"/>
          <w:spacing w:val="10"/>
          <w:lang w:val="en-US"/>
        </w:rPr>
        <w:t>1.5(6).</w:t>
      </w:r>
      <w:r w:rsidRPr="00AA76CD">
        <w:rPr>
          <w:rStyle w:val="FontStyle264"/>
          <w:lang w:val="en-US"/>
        </w:rPr>
        <w:t xml:space="preserve"> </w:t>
      </w:r>
      <w:r w:rsidRPr="00AA76CD">
        <w:rPr>
          <w:rStyle w:val="FontStyle264"/>
          <w:noProof/>
          <w:spacing w:val="10"/>
          <w:lang w:val="en-US"/>
        </w:rPr>
        <w:t>FLAVIUS</w:t>
      </w:r>
      <w:r w:rsidRPr="00AA76CD">
        <w:rPr>
          <w:rStyle w:val="FontStyle264"/>
          <w:noProof/>
          <w:lang w:val="en-US"/>
        </w:rPr>
        <w:t xml:space="preserve"> </w:t>
      </w:r>
      <w:r w:rsidRPr="00AA76CD">
        <w:rPr>
          <w:rStyle w:val="FontStyle264"/>
          <w:noProof/>
          <w:spacing w:val="10"/>
          <w:lang w:val="en-US"/>
        </w:rPr>
        <w:t>CHINDASVINDUS</w:t>
      </w:r>
      <w:r w:rsidRPr="00AA76CD">
        <w:rPr>
          <w:rStyle w:val="FontStyle264"/>
          <w:noProof/>
          <w:lang w:val="en-US"/>
        </w:rPr>
        <w:t xml:space="preserve"> </w:t>
      </w:r>
      <w:r w:rsidRPr="00AA76CD">
        <w:rPr>
          <w:rStyle w:val="FontStyle264"/>
          <w:noProof/>
          <w:spacing w:val="10"/>
          <w:lang w:val="en-US"/>
        </w:rPr>
        <w:t>REX</w:t>
      </w:r>
    </w:p>
    <w:p w:rsidR="00D309DB" w:rsidRPr="00AA76CD" w:rsidRDefault="00D309DB" w:rsidP="00D309DB">
      <w:pPr>
        <w:pStyle w:val="Style68"/>
        <w:widowControl/>
        <w:spacing w:line="305" w:lineRule="exact"/>
        <w:jc w:val="left"/>
        <w:rPr>
          <w:rStyle w:val="FontStyle246"/>
          <w:noProof/>
          <w:lang w:val="en-US"/>
        </w:rPr>
      </w:pPr>
      <w:r w:rsidRPr="00AA76CD">
        <w:rPr>
          <w:rStyle w:val="FontStyle246"/>
          <w:noProof/>
          <w:lang w:val="en-US"/>
        </w:rPr>
        <w:t>Qualiter ad regem accusatio deferatur.</w:t>
      </w:r>
    </w:p>
    <w:p w:rsidR="00D309DB" w:rsidRPr="00AA76CD" w:rsidRDefault="00D309DB" w:rsidP="00D309DB">
      <w:pPr>
        <w:pStyle w:val="Style57"/>
        <w:widowControl/>
        <w:spacing w:line="305" w:lineRule="exact"/>
        <w:ind w:firstLine="494"/>
        <w:rPr>
          <w:rStyle w:val="FontStyle246"/>
          <w:noProof/>
          <w:lang w:val="fr-CA"/>
        </w:rPr>
      </w:pPr>
      <w:r w:rsidRPr="00AA76CD">
        <w:rPr>
          <w:rStyle w:val="FontStyle246"/>
          <w:noProof/>
          <w:lang w:val="en-US"/>
        </w:rPr>
        <w:t xml:space="preserve">Si quis principi contra qucmlibet falsa suggesserit, ita ut dicat eum adversus rcgcm, gentcm vcl patriam aliquid nequitcr mcditalum fuissc aut agerc vel egisse, seu in autoritatibus vel preccptis regie potestatis aut eorum, qui iudiciaria ordinatione funguntur, fraudulenter quippiam inmutasse, atque etiam scripturam falsam fecisse vel recitasse falsamque monetam fecisse, sed et si venetlcium vel rnaleficium aut adulterium uxorisalienc forlasse prodidcriu horum vcl similium criminum aecusator, que ad capitis periculum vel rerum amissionc pertinere vidcntur, si vera repperiantur que dixerit, nullam omnino cakimniam suslinebit. </w:t>
      </w:r>
      <w:r w:rsidRPr="00AA76CD">
        <w:rPr>
          <w:rStyle w:val="FontStyle246"/>
          <w:noProof/>
          <w:lang w:val="fr-CA"/>
        </w:rPr>
        <w:t xml:space="preserve">Si certe quod opponit falsum esse constitcrit, et per solam invidiam id fecisse patucriu ut iacturam capitis aut detrimcntum corporis vel rerum damna pateretur quem </w:t>
      </w:r>
      <w:r w:rsidRPr="00AA76CD">
        <w:rPr>
          <w:rStyle w:val="FontStyle246"/>
          <w:noProof/>
          <w:lang w:val="fr-CA"/>
        </w:rPr>
        <w:lastRenderedPageBreak/>
        <w:t>accusare conatus est, in potestate traditus accusati, ille hanc penam in se suisque rebus suscipiat, qui hoc alium innocentcm pati voluerat. Ita ut ille, qui aliquid scire se dicit, quod ad cognitionem principis possit deduci, et in eo loco fuerit, ubi tunc regiam potestatem esse contigerit, aut per se statim suggerat omne, quod novit, aut pcr fidelem regis eius auditibus denuntianda procuret. Quod si procul a rege eum esse provenerit, et peraliquem principi mandandum crediderit, quod aceusationcm alteriusdinoscitur pertinere, coram illo, cui hoc suggercndum conmittit, talcm epistulam faciat, per quam evidenter quid mandet exponat. Quam etiam epistulam tres testes, quos sibi novit esse tideles, evidentibussignisaut suscriptionibussimul cum ipso confirment, ut postea quod mandaverit negare non possit.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VI.</w:t>
      </w:r>
      <w:r w:rsidRPr="00AA76CD">
        <w:rPr>
          <w:rStyle w:val="FontStyle255"/>
          <w:spacing w:val="20"/>
          <w:lang w:val="fr-CA"/>
        </w:rPr>
        <w:t>1.6(7).</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servanda</w:t>
      </w:r>
      <w:r w:rsidRPr="00AA76CD">
        <w:rPr>
          <w:rStyle w:val="FontStyle275"/>
          <w:noProof/>
          <w:lang w:val="fr-CA"/>
        </w:rPr>
        <w:t xml:space="preserve"> </w:t>
      </w:r>
      <w:r w:rsidRPr="00AA76CD">
        <w:rPr>
          <w:rStyle w:val="FontStyle275"/>
          <w:noProof/>
          <w:spacing w:val="0"/>
          <w:lang w:val="fr-CA"/>
        </w:rPr>
        <w:t>principibus</w:t>
      </w:r>
      <w:r w:rsidRPr="00AA76CD">
        <w:rPr>
          <w:rStyle w:val="FontStyle275"/>
          <w:noProof/>
          <w:lang w:val="fr-CA"/>
        </w:rPr>
        <w:t xml:space="preserve"> </w:t>
      </w:r>
      <w:r w:rsidRPr="00AA76CD">
        <w:rPr>
          <w:rStyle w:val="FontStyle275"/>
          <w:noProof/>
          <w:spacing w:val="0"/>
          <w:lang w:val="fr-CA"/>
        </w:rPr>
        <w:t>pietate</w:t>
      </w:r>
      <w:r w:rsidRPr="00AA76CD">
        <w:rPr>
          <w:rStyle w:val="FontStyle275"/>
          <w:noProof/>
          <w:lang w:val="fr-CA"/>
        </w:rPr>
        <w:t xml:space="preserve"> </w:t>
      </w:r>
      <w:r w:rsidRPr="00AA76CD">
        <w:rPr>
          <w:rStyle w:val="FontStyle275"/>
          <w:noProof/>
          <w:spacing w:val="0"/>
          <w:lang w:val="fr-CA"/>
        </w:rPr>
        <w:t>parcendi.</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Quotienscumque nobis pro his, qui in causis nostris aliquo crimine inplicati sunt, subplicatur, et suggerendi tribuimus aditum ct pia miseratione delinquentibus culpas omittere nostre potestati servamus. Pro causa autem gentis et patrie huiusmodi licentiam denegamus. Quod si divina miseratio tam sceleratis personis cor principis misereri conpulerit, cum adsensu sacerdotum maiorumque palatii licentiam miserandi libenter habebit.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VI.</w:t>
      </w:r>
      <w:r w:rsidRPr="00AA76CD">
        <w:rPr>
          <w:rStyle w:val="FontStyle255"/>
          <w:spacing w:val="20"/>
          <w:lang w:val="fr-CA"/>
        </w:rPr>
        <w:t>1.7(8).</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before="11"/>
        <w:jc w:val="left"/>
        <w:rPr>
          <w:rStyle w:val="FontStyle275"/>
          <w:noProof/>
          <w:spacing w:val="0"/>
          <w:lang w:val="fr-CA"/>
        </w:rPr>
      </w:pPr>
      <w:r w:rsidRPr="00AA76CD">
        <w:rPr>
          <w:rStyle w:val="FontStyle275"/>
          <w:noProof/>
          <w:spacing w:val="0"/>
          <w:lang w:val="fr-CA"/>
        </w:rPr>
        <w:t>Quod</w:t>
      </w:r>
      <w:r w:rsidRPr="00AA76CD">
        <w:rPr>
          <w:rStyle w:val="FontStyle275"/>
          <w:noProof/>
          <w:lang w:val="fr-CA"/>
        </w:rPr>
        <w:t xml:space="preserve"> </w:t>
      </w:r>
      <w:r w:rsidRPr="00AA76CD">
        <w:rPr>
          <w:rStyle w:val="FontStyle275"/>
          <w:noProof/>
          <w:spacing w:val="0"/>
          <w:lang w:val="fr-CA"/>
        </w:rPr>
        <w:t>ille</w:t>
      </w:r>
      <w:r w:rsidRPr="00AA76CD">
        <w:rPr>
          <w:rStyle w:val="FontStyle275"/>
          <w:noProof/>
          <w:lang w:val="fr-CA"/>
        </w:rPr>
        <w:t xml:space="preserve"> </w:t>
      </w:r>
      <w:r w:rsidRPr="00AA76CD">
        <w:rPr>
          <w:rStyle w:val="FontStyle275"/>
          <w:noProof/>
          <w:spacing w:val="0"/>
          <w:lang w:val="fr-CA"/>
        </w:rPr>
        <w:t>solus</w:t>
      </w:r>
      <w:r w:rsidRPr="00AA76CD">
        <w:rPr>
          <w:rStyle w:val="FontStyle275"/>
          <w:noProof/>
          <w:lang w:val="fr-CA"/>
        </w:rPr>
        <w:t xml:space="preserve"> </w:t>
      </w:r>
      <w:r w:rsidRPr="00AA76CD">
        <w:rPr>
          <w:rStyle w:val="FontStyle275"/>
          <w:noProof/>
          <w:spacing w:val="0"/>
          <w:lang w:val="fr-CA"/>
        </w:rPr>
        <w:t>culpabilis</w:t>
      </w:r>
      <w:r w:rsidRPr="00AA76CD">
        <w:rPr>
          <w:rStyle w:val="FontStyle275"/>
          <w:noProof/>
          <w:lang w:val="fr-CA"/>
        </w:rPr>
        <w:t xml:space="preserve"> </w:t>
      </w:r>
      <w:r w:rsidRPr="00AA76CD">
        <w:rPr>
          <w:rStyle w:val="FontStyle275"/>
          <w:noProof/>
          <w:spacing w:val="0"/>
          <w:lang w:val="fr-CA"/>
        </w:rPr>
        <w:t>erit,</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culpanda</w:t>
      </w:r>
      <w:r w:rsidRPr="00AA76CD">
        <w:rPr>
          <w:rStyle w:val="FontStyle275"/>
          <w:noProof/>
          <w:lang w:val="fr-CA"/>
        </w:rPr>
        <w:t xml:space="preserve"> </w:t>
      </w:r>
      <w:r w:rsidRPr="00AA76CD">
        <w:rPr>
          <w:rStyle w:val="FontStyle275"/>
          <w:noProof/>
          <w:spacing w:val="0"/>
          <w:lang w:val="fr-CA"/>
        </w:rPr>
        <w:t>conmiserit.</w:t>
      </w:r>
    </w:p>
    <w:p w:rsidR="00D309DB" w:rsidRPr="00AA76CD" w:rsidRDefault="00D309DB" w:rsidP="00D309DB">
      <w:pPr>
        <w:pStyle w:val="Style57"/>
        <w:widowControl/>
        <w:spacing w:line="315" w:lineRule="exact"/>
        <w:rPr>
          <w:rStyle w:val="FontStyle246"/>
          <w:noProof/>
          <w:lang w:val="en-US"/>
        </w:rPr>
      </w:pPr>
      <w:r w:rsidRPr="00AA76CD">
        <w:rPr>
          <w:rStyle w:val="FontStyle246"/>
          <w:noProof/>
          <w:lang w:val="fr-CA"/>
        </w:rPr>
        <w:t xml:space="preserve">Omniacrimina suossequanturauctores, nec paterprofilio, nec filius pro patre, nec uxor pro marito, nec maritus pro uxore, nec frater pro fratre, nec vicinus pro vicino, nec propincus pro propinquo ullam calumniam pertimescat: sed ille solus iudicetur culpabilis, qui culpanda conmittit, et crimen cum illo, qui fecit, moriatur. </w:t>
      </w:r>
      <w:r w:rsidRPr="00AA76CD">
        <w:rPr>
          <w:rStyle w:val="FontStyle246"/>
          <w:noProof/>
          <w:lang w:val="en-US"/>
        </w:rPr>
        <w:t>Nec successores aut heredes pro factis parentum ullum periculum pertimescant.</w:t>
      </w:r>
    </w:p>
    <w:p w:rsidR="00D309DB" w:rsidRPr="00AA76CD" w:rsidRDefault="00D309DB" w:rsidP="00D309DB">
      <w:pPr>
        <w:pStyle w:val="Style84"/>
        <w:widowControl/>
        <w:spacing w:line="240" w:lineRule="exact"/>
        <w:jc w:val="center"/>
        <w:rPr>
          <w:sz w:val="20"/>
          <w:szCs w:val="20"/>
          <w:lang w:val="en-US"/>
        </w:rPr>
      </w:pPr>
    </w:p>
    <w:p w:rsidR="00D309DB" w:rsidRPr="00AA76CD" w:rsidRDefault="00D309DB" w:rsidP="00D309DB">
      <w:pPr>
        <w:pStyle w:val="Style84"/>
        <w:widowControl/>
        <w:spacing w:line="240" w:lineRule="exact"/>
        <w:jc w:val="center"/>
        <w:rPr>
          <w:sz w:val="20"/>
          <w:szCs w:val="20"/>
          <w:lang w:val="en-US"/>
        </w:rPr>
      </w:pPr>
    </w:p>
    <w:p w:rsidR="00D309DB" w:rsidRPr="00AA76CD" w:rsidRDefault="00D309DB" w:rsidP="00D309DB">
      <w:pPr>
        <w:pStyle w:val="Style84"/>
        <w:widowControl/>
        <w:spacing w:before="203"/>
        <w:jc w:val="center"/>
        <w:rPr>
          <w:rStyle w:val="FontStyle277"/>
          <w:noProof/>
          <w:spacing w:val="20"/>
          <w:lang w:val="fr-CA"/>
        </w:rPr>
      </w:pPr>
      <w:r w:rsidRPr="00AA76CD">
        <w:rPr>
          <w:rStyle w:val="FontStyle277"/>
          <w:noProof/>
          <w:spacing w:val="20"/>
          <w:lang w:val="fr-CA"/>
        </w:rPr>
        <w:t>VI.</w:t>
      </w:r>
      <w:r w:rsidRPr="00AA76CD">
        <w:rPr>
          <w:rStyle w:val="FontStyle290"/>
          <w:lang w:val="fr-CA"/>
        </w:rPr>
        <w:t xml:space="preserve">2. </w:t>
      </w:r>
      <w:r w:rsidRPr="00AA76CD">
        <w:rPr>
          <w:rStyle w:val="FontStyle277"/>
          <w:noProof/>
          <w:spacing w:val="20"/>
          <w:lang w:val="fr-CA"/>
        </w:rPr>
        <w:t>De</w:t>
      </w:r>
      <w:r w:rsidRPr="00AA76CD">
        <w:rPr>
          <w:rStyle w:val="FontStyle277"/>
          <w:noProof/>
          <w:lang w:val="fr-CA"/>
        </w:rPr>
        <w:t xml:space="preserve"> </w:t>
      </w:r>
      <w:r w:rsidRPr="00AA76CD">
        <w:rPr>
          <w:rStyle w:val="FontStyle277"/>
          <w:noProof/>
          <w:spacing w:val="20"/>
          <w:lang w:val="fr-CA"/>
        </w:rPr>
        <w:t>maleficis</w:t>
      </w:r>
      <w:r w:rsidRPr="00AA76CD">
        <w:rPr>
          <w:rStyle w:val="FontStyle277"/>
          <w:noProof/>
          <w:lang w:val="fr-CA"/>
        </w:rPr>
        <w:t xml:space="preserve"> et </w:t>
      </w:r>
      <w:r w:rsidRPr="00AA76CD">
        <w:rPr>
          <w:rStyle w:val="FontStyle277"/>
          <w:noProof/>
          <w:spacing w:val="20"/>
          <w:lang w:val="fr-CA"/>
        </w:rPr>
        <w:t>consulentibus</w:t>
      </w:r>
      <w:r w:rsidRPr="00AA76CD">
        <w:rPr>
          <w:rStyle w:val="FontStyle277"/>
          <w:noProof/>
          <w:lang w:val="fr-CA"/>
        </w:rPr>
        <w:t xml:space="preserve"> </w:t>
      </w:r>
      <w:r w:rsidRPr="00AA76CD">
        <w:rPr>
          <w:rStyle w:val="FontStyle277"/>
          <w:noProof/>
          <w:spacing w:val="20"/>
          <w:lang w:val="fr-CA"/>
        </w:rPr>
        <w:t>eos</w:t>
      </w:r>
      <w:r w:rsidRPr="00AA76CD">
        <w:rPr>
          <w:rStyle w:val="FontStyle277"/>
          <w:noProof/>
          <w:lang w:val="fr-CA"/>
        </w:rPr>
        <w:t xml:space="preserve"> </w:t>
      </w:r>
      <w:r w:rsidRPr="00AA76CD">
        <w:rPr>
          <w:rStyle w:val="FontStyle277"/>
          <w:noProof/>
          <w:spacing w:val="20"/>
          <w:lang w:val="fr-CA"/>
        </w:rPr>
        <w:t>adque</w:t>
      </w:r>
    </w:p>
    <w:p w:rsidR="00D309DB" w:rsidRDefault="00D309DB" w:rsidP="00D309DB">
      <w:pPr>
        <w:pStyle w:val="Style84"/>
        <w:widowControl/>
        <w:spacing w:before="74"/>
        <w:jc w:val="center"/>
        <w:rPr>
          <w:rStyle w:val="FontStyle277"/>
          <w:noProof/>
          <w:spacing w:val="20"/>
        </w:rPr>
      </w:pPr>
      <w:r>
        <w:rPr>
          <w:rStyle w:val="FontStyle277"/>
          <w:noProof/>
          <w:spacing w:val="20"/>
        </w:rPr>
        <w:t>veneficis</w:t>
      </w:r>
    </w:p>
    <w:p w:rsidR="00D309DB" w:rsidRPr="00AA76CD" w:rsidRDefault="00D309DB" w:rsidP="00D309DB">
      <w:pPr>
        <w:pStyle w:val="Style100"/>
        <w:widowControl/>
        <w:numPr>
          <w:ilvl w:val="0"/>
          <w:numId w:val="65"/>
        </w:numPr>
        <w:tabs>
          <w:tab w:val="left" w:pos="872"/>
        </w:tabs>
        <w:spacing w:before="168"/>
        <w:ind w:left="515" w:firstLine="0"/>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ingenuus</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salute</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morte</w:t>
      </w:r>
      <w:r w:rsidRPr="00AA76CD">
        <w:rPr>
          <w:rStyle w:val="FontStyle275"/>
          <w:noProof/>
          <w:lang w:val="fr-CA"/>
        </w:rPr>
        <w:t xml:space="preserve"> </w:t>
      </w:r>
      <w:r w:rsidRPr="00AA76CD">
        <w:rPr>
          <w:rStyle w:val="FontStyle275"/>
          <w:noProof/>
          <w:spacing w:val="0"/>
          <w:lang w:val="fr-CA"/>
        </w:rPr>
        <w:t>hominis</w:t>
      </w:r>
      <w:r w:rsidRPr="00AA76CD">
        <w:rPr>
          <w:rStyle w:val="FontStyle275"/>
          <w:noProof/>
          <w:lang w:val="fr-CA"/>
        </w:rPr>
        <w:t xml:space="preserve"> </w:t>
      </w:r>
      <w:r w:rsidRPr="00AA76CD">
        <w:rPr>
          <w:rStyle w:val="FontStyle275"/>
          <w:noProof/>
          <w:spacing w:val="0"/>
          <w:lang w:val="fr-CA"/>
        </w:rPr>
        <w:t>vaticinatores</w:t>
      </w:r>
      <w:r w:rsidRPr="00AA76CD">
        <w:rPr>
          <w:rStyle w:val="FontStyle275"/>
          <w:noProof/>
          <w:lang w:val="fr-CA"/>
        </w:rPr>
        <w:t xml:space="preserve"> </w:t>
      </w:r>
      <w:r w:rsidRPr="00AA76CD">
        <w:rPr>
          <w:rStyle w:val="FontStyle275"/>
          <w:noProof/>
          <w:spacing w:val="0"/>
          <w:lang w:val="fr-CA"/>
        </w:rPr>
        <w:t>consulat.</w:t>
      </w:r>
    </w:p>
    <w:p w:rsidR="00D309DB" w:rsidRPr="00AA76CD" w:rsidRDefault="00D309DB" w:rsidP="00D309DB">
      <w:pPr>
        <w:pStyle w:val="Style100"/>
        <w:widowControl/>
        <w:numPr>
          <w:ilvl w:val="0"/>
          <w:numId w:val="65"/>
        </w:numPr>
        <w:tabs>
          <w:tab w:val="left" w:pos="872"/>
        </w:tabs>
        <w:ind w:left="872"/>
        <w:rPr>
          <w:rStyle w:val="FontStyle255"/>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personis</w:t>
      </w:r>
      <w:r w:rsidRPr="00AA76CD">
        <w:rPr>
          <w:rStyle w:val="FontStyle275"/>
          <w:noProof/>
          <w:lang w:val="fr-CA"/>
        </w:rPr>
        <w:t xml:space="preserve"> </w:t>
      </w:r>
      <w:r w:rsidRPr="00AA76CD">
        <w:rPr>
          <w:rStyle w:val="FontStyle275"/>
          <w:noProof/>
          <w:spacing w:val="0"/>
          <w:lang w:val="fr-CA"/>
        </w:rPr>
        <w:t>iudicum</w:t>
      </w:r>
      <w:r w:rsidRPr="00AA76CD">
        <w:rPr>
          <w:rStyle w:val="FontStyle275"/>
          <w:noProof/>
          <w:lang w:val="fr-CA"/>
        </w:rPr>
        <w:t xml:space="preserve"> </w:t>
      </w:r>
      <w:r w:rsidRPr="00AA76CD">
        <w:rPr>
          <w:rStyle w:val="FontStyle275"/>
          <w:noProof/>
          <w:spacing w:val="0"/>
          <w:lang w:val="fr-CA"/>
        </w:rPr>
        <w:t>sive</w:t>
      </w:r>
      <w:r w:rsidRPr="00AA76CD">
        <w:rPr>
          <w:rStyle w:val="FontStyle275"/>
          <w:noProof/>
          <w:lang w:val="fr-CA"/>
        </w:rPr>
        <w:t xml:space="preserve"> </w:t>
      </w:r>
      <w:r w:rsidRPr="00AA76CD">
        <w:rPr>
          <w:rStyle w:val="FontStyle275"/>
          <w:noProof/>
          <w:spacing w:val="0"/>
          <w:lang w:val="fr-CA"/>
        </w:rPr>
        <w:t>etiam</w:t>
      </w:r>
      <w:r w:rsidRPr="00AA76CD">
        <w:rPr>
          <w:rStyle w:val="FontStyle275"/>
          <w:noProof/>
          <w:lang w:val="fr-CA"/>
        </w:rPr>
        <w:t xml:space="preserve"> </w:t>
      </w:r>
      <w:r w:rsidRPr="00AA76CD">
        <w:rPr>
          <w:rStyle w:val="FontStyle275"/>
          <w:noProof/>
          <w:spacing w:val="0"/>
          <w:lang w:val="fr-CA"/>
        </w:rPr>
        <w:t>ceterorum,</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divinos</w:t>
      </w:r>
      <w:r w:rsidRPr="00AA76CD">
        <w:rPr>
          <w:rStyle w:val="FontStyle275"/>
          <w:noProof/>
          <w:lang w:val="fr-CA"/>
        </w:rPr>
        <w:t xml:space="preserve"> </w:t>
      </w:r>
      <w:r w:rsidRPr="00AA76CD">
        <w:rPr>
          <w:rStyle w:val="FontStyle275"/>
          <w:noProof/>
          <w:spacing w:val="0"/>
          <w:lang w:val="fr-CA"/>
        </w:rPr>
        <w:t>consulunt</w:t>
      </w:r>
      <w:r w:rsidRPr="00AA76CD">
        <w:rPr>
          <w:rStyle w:val="FontStyle275"/>
          <w:noProof/>
          <w:lang w:val="fr-CA"/>
        </w:rPr>
        <w:t xml:space="preserve"> </w:t>
      </w:r>
      <w:r w:rsidRPr="00AA76CD">
        <w:rPr>
          <w:rStyle w:val="FontStyle275"/>
          <w:noProof/>
          <w:spacing w:val="0"/>
          <w:lang w:val="fr-CA"/>
        </w:rPr>
        <w:t>aut auguriis</w:t>
      </w:r>
      <w:r w:rsidRPr="00AA76CD">
        <w:rPr>
          <w:rStyle w:val="FontStyle275"/>
          <w:noProof/>
          <w:lang w:val="fr-CA"/>
        </w:rPr>
        <w:t xml:space="preserve"> </w:t>
      </w:r>
      <w:r w:rsidRPr="00AA76CD">
        <w:rPr>
          <w:rStyle w:val="FontStyle275"/>
          <w:noProof/>
          <w:spacing w:val="0"/>
          <w:lang w:val="fr-CA"/>
        </w:rPr>
        <w:t>intendunt.</w:t>
      </w:r>
    </w:p>
    <w:p w:rsidR="00D309DB" w:rsidRDefault="00D309DB" w:rsidP="00D309DB">
      <w:pPr>
        <w:pStyle w:val="Style100"/>
        <w:widowControl/>
        <w:numPr>
          <w:ilvl w:val="0"/>
          <w:numId w:val="66"/>
        </w:numPr>
        <w:tabs>
          <w:tab w:val="left" w:pos="872"/>
        </w:tabs>
        <w:ind w:left="515" w:firstLine="0"/>
        <w:rPr>
          <w:rStyle w:val="FontStyle293"/>
        </w:rPr>
      </w:pPr>
      <w:r>
        <w:rPr>
          <w:rStyle w:val="FontStyle275"/>
          <w:noProof/>
          <w:spacing w:val="0"/>
        </w:rPr>
        <w:t>De</w:t>
      </w:r>
      <w:r>
        <w:rPr>
          <w:rStyle w:val="FontStyle275"/>
          <w:noProof/>
        </w:rPr>
        <w:t xml:space="preserve"> </w:t>
      </w:r>
      <w:r>
        <w:rPr>
          <w:rStyle w:val="FontStyle275"/>
          <w:noProof/>
          <w:spacing w:val="0"/>
        </w:rPr>
        <w:t>veneficis.</w:t>
      </w:r>
    </w:p>
    <w:p w:rsidR="00D309DB" w:rsidRPr="00AA76CD" w:rsidRDefault="00D309DB" w:rsidP="00D309DB">
      <w:pPr>
        <w:pStyle w:val="Style100"/>
        <w:widowControl/>
        <w:numPr>
          <w:ilvl w:val="0"/>
          <w:numId w:val="65"/>
        </w:numPr>
        <w:tabs>
          <w:tab w:val="left" w:pos="872"/>
        </w:tabs>
        <w:ind w:left="515" w:firstLine="0"/>
        <w:rPr>
          <w:rStyle w:val="FontStyle255"/>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maleficis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consulentibus</w:t>
      </w:r>
      <w:r w:rsidRPr="00AA76CD">
        <w:rPr>
          <w:rStyle w:val="FontStyle275"/>
          <w:noProof/>
          <w:lang w:val="fr-CA"/>
        </w:rPr>
        <w:t xml:space="preserve"> </w:t>
      </w:r>
      <w:r w:rsidRPr="00AA76CD">
        <w:rPr>
          <w:rStyle w:val="FontStyle275"/>
          <w:noProof/>
          <w:spacing w:val="0"/>
          <w:lang w:val="fr-CA"/>
        </w:rPr>
        <w:t>eos.</w:t>
      </w:r>
    </w:p>
    <w:p w:rsidR="00D309DB" w:rsidRPr="00AA76CD" w:rsidRDefault="00D309DB" w:rsidP="00D309DB">
      <w:pPr>
        <w:pStyle w:val="Style100"/>
        <w:widowControl/>
        <w:numPr>
          <w:ilvl w:val="0"/>
          <w:numId w:val="65"/>
        </w:numPr>
        <w:tabs>
          <w:tab w:val="left" w:pos="872"/>
        </w:tabs>
        <w:ind w:left="872"/>
        <w:rPr>
          <w:rStyle w:val="FontStyle255"/>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hominibusaut</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animalibusvel</w:t>
      </w:r>
      <w:r w:rsidRPr="00AA76CD">
        <w:rPr>
          <w:rStyle w:val="FontStyle275"/>
          <w:noProof/>
          <w:lang w:val="fr-CA"/>
        </w:rPr>
        <w:t xml:space="preserve"> </w:t>
      </w:r>
      <w:r w:rsidRPr="00AA76CD">
        <w:rPr>
          <w:rStyle w:val="FontStyle275"/>
          <w:noProof/>
          <w:spacing w:val="0"/>
          <w:lang w:val="fr-CA"/>
        </w:rPr>
        <w:t>quibuscumque</w:t>
      </w:r>
      <w:r w:rsidRPr="00AA76CD">
        <w:rPr>
          <w:rStyle w:val="FontStyle275"/>
          <w:noProof/>
          <w:lang w:val="fr-CA"/>
        </w:rPr>
        <w:t xml:space="preserve"> </w:t>
      </w:r>
      <w:r w:rsidRPr="00AA76CD">
        <w:rPr>
          <w:rStyle w:val="FontStyle275"/>
          <w:noProof/>
          <w:spacing w:val="0"/>
          <w:lang w:val="fr-CA"/>
        </w:rPr>
        <w:t>rebus</w:t>
      </w:r>
      <w:r w:rsidRPr="00AA76CD">
        <w:rPr>
          <w:rStyle w:val="FontStyle275"/>
          <w:noProof/>
          <w:lang w:val="fr-CA"/>
        </w:rPr>
        <w:t xml:space="preserve"> </w:t>
      </w:r>
      <w:r w:rsidRPr="00AA76CD">
        <w:rPr>
          <w:rStyle w:val="FontStyle275"/>
          <w:noProof/>
          <w:spacing w:val="0"/>
          <w:lang w:val="fr-CA"/>
        </w:rPr>
        <w:t>qualia-cumque</w:t>
      </w:r>
      <w:r w:rsidRPr="00AA76CD">
        <w:rPr>
          <w:rStyle w:val="FontStyle275"/>
          <w:noProof/>
          <w:lang w:val="fr-CA"/>
        </w:rPr>
        <w:t xml:space="preserve"> </w:t>
      </w:r>
      <w:r w:rsidRPr="00AA76CD">
        <w:rPr>
          <w:rStyle w:val="FontStyle275"/>
          <w:noProof/>
          <w:spacing w:val="0"/>
          <w:lang w:val="fr-CA"/>
        </w:rPr>
        <w:t>ligamenta</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quodcumque</w:t>
      </w:r>
      <w:r w:rsidRPr="00AA76CD">
        <w:rPr>
          <w:rStyle w:val="FontStyle275"/>
          <w:noProof/>
          <w:lang w:val="fr-CA"/>
        </w:rPr>
        <w:t xml:space="preserve"> </w:t>
      </w:r>
      <w:r w:rsidRPr="00AA76CD">
        <w:rPr>
          <w:rStyle w:val="FontStyle275"/>
          <w:noProof/>
          <w:spacing w:val="0"/>
          <w:lang w:val="fr-CA"/>
        </w:rPr>
        <w:t>contrarium</w:t>
      </w:r>
      <w:r w:rsidRPr="00AA76CD">
        <w:rPr>
          <w:rStyle w:val="FontStyle275"/>
          <w:noProof/>
          <w:lang w:val="fr-CA"/>
        </w:rPr>
        <w:t xml:space="preserve"> </w:t>
      </w:r>
      <w:r w:rsidRPr="00AA76CD">
        <w:rPr>
          <w:rStyle w:val="FontStyle275"/>
          <w:noProof/>
          <w:spacing w:val="0"/>
          <w:lang w:val="fr-CA"/>
        </w:rPr>
        <w:t>fecisse</w:t>
      </w:r>
      <w:r w:rsidRPr="00AA76CD">
        <w:rPr>
          <w:rStyle w:val="FontStyle275"/>
          <w:noProof/>
          <w:lang w:val="fr-CA"/>
        </w:rPr>
        <w:t xml:space="preserve"> </w:t>
      </w:r>
      <w:r w:rsidRPr="00AA76CD">
        <w:rPr>
          <w:rStyle w:val="FontStyle275"/>
          <w:noProof/>
          <w:spacing w:val="0"/>
          <w:lang w:val="fr-CA"/>
        </w:rPr>
        <w:t>repperiuntur.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77" w:line="315" w:lineRule="exact"/>
        <w:rPr>
          <w:rStyle w:val="FontStyle255"/>
          <w:noProof/>
          <w:spacing w:val="20"/>
          <w:lang w:val="fr-CA"/>
        </w:rPr>
      </w:pPr>
      <w:r w:rsidRPr="00AA76CD">
        <w:rPr>
          <w:rStyle w:val="FontStyle255"/>
          <w:noProof/>
          <w:spacing w:val="20"/>
          <w:lang w:val="fr-CA"/>
        </w:rPr>
        <w:t>Vl.2.1.</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before="11"/>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ingenuus</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saluto</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morte</w:t>
      </w:r>
      <w:r w:rsidRPr="00AA76CD">
        <w:rPr>
          <w:rStyle w:val="FontStyle275"/>
          <w:noProof/>
          <w:lang w:val="fr-CA"/>
        </w:rPr>
        <w:t xml:space="preserve"> </w:t>
      </w:r>
      <w:r w:rsidRPr="00AA76CD">
        <w:rPr>
          <w:rStyle w:val="FontStyle275"/>
          <w:noProof/>
          <w:spacing w:val="0"/>
          <w:lang w:val="fr-CA"/>
        </w:rPr>
        <w:t>hominis</w:t>
      </w:r>
      <w:r w:rsidRPr="00AA76CD">
        <w:rPr>
          <w:rStyle w:val="FontStyle275"/>
          <w:noProof/>
          <w:lang w:val="fr-CA"/>
        </w:rPr>
        <w:t xml:space="preserve"> </w:t>
      </w:r>
      <w:r w:rsidRPr="00AA76CD">
        <w:rPr>
          <w:rStyle w:val="FontStyle275"/>
          <w:noProof/>
          <w:spacing w:val="0"/>
          <w:lang w:val="fr-CA"/>
        </w:rPr>
        <w:t>vaticinatores</w:t>
      </w:r>
      <w:r w:rsidRPr="00AA76CD">
        <w:rPr>
          <w:rStyle w:val="FontStyle275"/>
          <w:noProof/>
          <w:lang w:val="fr-CA"/>
        </w:rPr>
        <w:t xml:space="preserve"> </w:t>
      </w:r>
      <w:r w:rsidRPr="00AA76CD">
        <w:rPr>
          <w:rStyle w:val="FontStyle275"/>
          <w:noProof/>
          <w:spacing w:val="0"/>
          <w:lang w:val="fr-CA"/>
        </w:rPr>
        <w:t>consulat.</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Qui de salute vel morte principis vel cuiuscumque hominis ariolos, aruspices vel vaticinalores consulit, una cum his, qui responderint consulentibus, ingenui siquidem flagellis cesi cum rebus omnibus fisco servituri adsocientur, aut a rege cui iusserit donati perpetuo servitio addicantur. Quod si et filii eorum tali fuerinl parentibuscrimine socii, simili damnatione plectantur. Si vero ab iscelere parentum habeantur extranei, et dignitatem et rerum omnem possessionem, quam parenles amiserint, plenissime obtinebunt. Servi vero diverso genere tormentorum adflicti in transmarinis partibus transferendi vendantur, ut severitas vindicte non habeat excusatos, quos proprie volumtatis excessus nefarie prevaricationis facit obnoxios.</w:t>
      </w:r>
    </w:p>
    <w:p w:rsidR="00D309DB" w:rsidRPr="00AA76CD" w:rsidRDefault="00D309DB" w:rsidP="00D309DB">
      <w:pPr>
        <w:pStyle w:val="Style78"/>
        <w:widowControl/>
        <w:spacing w:before="53" w:line="305" w:lineRule="exact"/>
        <w:rPr>
          <w:rStyle w:val="FontStyle255"/>
          <w:noProof/>
          <w:spacing w:val="20"/>
          <w:lang w:val="fr-CA"/>
        </w:rPr>
      </w:pPr>
      <w:r w:rsidRPr="00AA76CD">
        <w:rPr>
          <w:rStyle w:val="FontStyle255"/>
          <w:noProof/>
          <w:spacing w:val="20"/>
          <w:lang w:val="fr-CA"/>
        </w:rPr>
        <w:t>VI.</w:t>
      </w:r>
      <w:r w:rsidRPr="00AA76CD">
        <w:rPr>
          <w:rStyle w:val="FontStyle255"/>
          <w:spacing w:val="20"/>
          <w:lang w:val="fr-CA"/>
        </w:rPr>
        <w:t>2.2.</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ERVIGIUS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line="305" w:lineRule="exact"/>
        <w:rPr>
          <w:rStyle w:val="FontStyle246"/>
          <w:noProof/>
          <w:lang w:val="fr-CA"/>
        </w:rPr>
      </w:pPr>
      <w:r w:rsidRPr="00AA76CD">
        <w:rPr>
          <w:rStyle w:val="FontStyle246"/>
          <w:noProof/>
          <w:lang w:val="fr-CA"/>
        </w:rPr>
        <w:t>De personis iudicum sive etiam ceterorum, qui aut divinos consulunt aut auguriis intendunt.</w:t>
      </w:r>
    </w:p>
    <w:p w:rsidR="00D309DB" w:rsidRPr="00AA76CD" w:rsidRDefault="00D309DB" w:rsidP="00D309DB">
      <w:pPr>
        <w:pStyle w:val="Style57"/>
        <w:widowControl/>
        <w:spacing w:line="305" w:lineRule="exact"/>
        <w:ind w:firstLine="494"/>
        <w:rPr>
          <w:rStyle w:val="FontStyle246"/>
          <w:noProof/>
          <w:lang w:val="fr-CA"/>
        </w:rPr>
      </w:pPr>
      <w:r w:rsidRPr="00AA76CD">
        <w:rPr>
          <w:rStyle w:val="FontStyle246"/>
          <w:noProof/>
          <w:lang w:val="fr-CA"/>
        </w:rPr>
        <w:lastRenderedPageBreak/>
        <w:t xml:space="preserve">Sicut pia veritas mendacii conscrlione non capitur, ita </w:t>
      </w:r>
      <w:r w:rsidRPr="00AA76CD">
        <w:rPr>
          <w:rStyle w:val="FontStyle293"/>
          <w:noProof/>
          <w:lang w:val="fr-CA"/>
        </w:rPr>
        <w:t xml:space="preserve">non </w:t>
      </w:r>
      <w:r w:rsidRPr="00AA76CD">
        <w:rPr>
          <w:rStyle w:val="FontStyle246"/>
          <w:noProof/>
          <w:lang w:val="fr-CA"/>
        </w:rPr>
        <w:t xml:space="preserve">est consequens, ut latensveritas mendacio investigetur. Omnisigiturveritas ex Deo est, mendacium vero cx diabolo cst, quia ct ipse diabolus ab initio mcndax est. Cum ergo utraque rcs suos principes habeat, quidopusest, ut veritascuiuscumque mendacio admittature x q u i r i </w:t>
      </w:r>
      <w:r w:rsidRPr="00AA76CD">
        <w:rPr>
          <w:rStyle w:val="FontStyle246"/>
          <w:lang w:val="fr-CA"/>
        </w:rPr>
        <w:t xml:space="preserve">? </w:t>
      </w:r>
      <w:r w:rsidRPr="00AA76CD">
        <w:rPr>
          <w:rStyle w:val="FontStyle246"/>
          <w:noProof/>
          <w:lang w:val="fr-CA"/>
        </w:rPr>
        <w:t xml:space="preserve">Quidam enim ferunturex iudicibus, Dei spiritu vacui, errorisspiritu pleni, qui acta maleficiorum dum investigari subtili perquisitionisperspicatia nequeunt, execrabiles divinorum pronuntialiones intendunt. Veritatcm sc enim inveniri non pulant, nisi divinosct aruspices consulant, et eosibi rcppcriendc veritatisaditum claudunl, quod veritalem ipsam per mendacium addiscere concupiscunt. Dum enim maleficium per divinum, malcficia pcr divinationes conprobare pertcmtant, quasi tertio loco ipsi sc diabolo scrvituros inlaqucant. Quapropter, si quis cx quolibct iudicum gradu vel ordine per divinos aut corum similes aliquid seiscitare temtavcrit vel adprobare intenderit, si quis etiam hominum, cuiuslibet sit ordinis vel persone, a talibus aut salutis aut egritudinis responsa poposcerit vel consulendos eos pro quibuscumque rebus crediderit, ad legis illius teneatur satisfactionem obnoxius, que in hoc libro sexto sub titulo secundo era prima eos, qui de salute vel morte hominis vaticina-tores quosquc consulerc pcrtcmtant, slatuit sercnitatis ordinc resecari. Illi lantum iudices ad huius legis non tenebuntur sententiam condcmnandi, qui divinos ipsos atquc corum similcs </w:t>
      </w:r>
      <w:r w:rsidRPr="00AA76CD">
        <w:rPr>
          <w:rStyle w:val="FontStyle293"/>
          <w:noProof/>
          <w:lang w:val="fr-CA"/>
        </w:rPr>
        <w:t xml:space="preserve">non </w:t>
      </w:r>
      <w:r w:rsidRPr="00AA76CD">
        <w:rPr>
          <w:rStyle w:val="FontStyle246"/>
          <w:noProof/>
          <w:lang w:val="fr-CA"/>
        </w:rPr>
        <w:t xml:space="preserve">sciscitandi. scd ulciscendi voto coram multis pcrquircndo detriverint; id est, si </w:t>
      </w:r>
      <w:r w:rsidRPr="00AA76CD">
        <w:rPr>
          <w:rStyle w:val="FontStyle293"/>
          <w:noProof/>
          <w:lang w:val="fr-CA"/>
        </w:rPr>
        <w:t xml:space="preserve">non, </w:t>
      </w:r>
      <w:r w:rsidRPr="00AA76CD">
        <w:rPr>
          <w:rStyle w:val="FontStyle246"/>
          <w:noProof/>
          <w:lang w:val="fr-CA"/>
        </w:rPr>
        <w:t>ut aliquid de eos scire cxquirendo intendant, sed detectis sibi hoc solum, unde feriantur, exquirant. At nunc, quia et auguriis deditos eodcm modo novimus esse odibiles Deo, ideo speciali legis sanctione decernimus, ut. quicumque sint illi, quibus augurii vel aiiguria observare contigerint, quinquagenis publice subicianlur verberibus cohercendi. Qui lamcn, si ad solitum vitium ultra rcdicrint, perdito ctiam testimonio, simili erunt sententia nagcllorum fcricndi.</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VI.</w:t>
      </w:r>
      <w:r w:rsidRPr="00AA76CD">
        <w:rPr>
          <w:rStyle w:val="FontStyle255"/>
          <w:spacing w:val="20"/>
          <w:lang w:val="fr-CA"/>
        </w:rPr>
        <w:t>2.3.</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line="315" w:lineRule="exact"/>
        <w:jc w:val="left"/>
        <w:rPr>
          <w:rStyle w:val="FontStyle246"/>
          <w:noProof/>
          <w:lang w:val="fr-CA"/>
        </w:rPr>
      </w:pPr>
      <w:r w:rsidRPr="00AA76CD">
        <w:rPr>
          <w:rStyle w:val="FontStyle246"/>
          <w:noProof/>
          <w:lang w:val="fr-CA"/>
        </w:rPr>
        <w:t>De veneficis.</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en-US"/>
        </w:rPr>
        <w:t xml:space="preserve">Diversorum criminum noxii diverso sunt penarum genere feriendi. </w:t>
      </w:r>
      <w:r>
        <w:rPr>
          <w:rStyle w:val="FontStyle246"/>
        </w:rPr>
        <w:t>Нас</w:t>
      </w:r>
      <w:r w:rsidRPr="00AA76CD">
        <w:rPr>
          <w:rStyle w:val="FontStyle246"/>
          <w:lang w:val="en-US"/>
        </w:rPr>
        <w:t xml:space="preserve"> </w:t>
      </w:r>
      <w:r w:rsidRPr="00AA76CD">
        <w:rPr>
          <w:rStyle w:val="FontStyle246"/>
          <w:noProof/>
          <w:lang w:val="en-US"/>
        </w:rPr>
        <w:t xml:space="preserve">primum ingenuos sive servos veneficos, id est, qui venena conficiunt, ista protinus vindicta sequaiur, ut, si vencnatam potionem alicui dederint, el qui bibcrit mortuus exinde fucrit, illi ctiam continuo subpliciissubditi morlesunt turpissima puniendi. </w:t>
      </w:r>
      <w:r w:rsidRPr="00AA76CD">
        <w:rPr>
          <w:rStyle w:val="FontStyle246"/>
          <w:noProof/>
          <w:lang w:val="fr-CA"/>
        </w:rPr>
        <w:t>Si certo poculo vencni potatus evaserit, in eius potestate tradcndus est ille, qui dedit, ut de eo facere quod voluerit sui sit incunctanter arbitrii.</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VI.</w:t>
      </w:r>
      <w:r w:rsidRPr="00AA76CD">
        <w:rPr>
          <w:rStyle w:val="FontStyle255"/>
          <w:spacing w:val="20"/>
          <w:lang w:val="fr-CA"/>
        </w:rPr>
        <w:t>2.4.</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line="305" w:lineRule="exact"/>
        <w:jc w:val="left"/>
        <w:rPr>
          <w:rStyle w:val="FontStyle246"/>
          <w:noProof/>
          <w:lang w:val="fr-CA"/>
        </w:rPr>
      </w:pPr>
      <w:r w:rsidRPr="00AA76CD">
        <w:rPr>
          <w:rStyle w:val="FontStyle246"/>
          <w:noProof/>
          <w:lang w:val="fr-CA"/>
        </w:rPr>
        <w:t>De maleficis et consulentibus eos.</w:t>
      </w:r>
    </w:p>
    <w:p w:rsidR="00D309DB" w:rsidRPr="00AA76CD" w:rsidRDefault="00D309DB" w:rsidP="00D309DB">
      <w:pPr>
        <w:pStyle w:val="Style57"/>
        <w:widowControl/>
        <w:spacing w:line="305" w:lineRule="exact"/>
        <w:rPr>
          <w:rStyle w:val="FontStyle246"/>
          <w:noProof/>
          <w:lang w:val="fr-CA"/>
        </w:rPr>
      </w:pPr>
      <w:r w:rsidRPr="00AA76CD">
        <w:rPr>
          <w:rStyle w:val="FontStyle246"/>
          <w:noProof/>
          <w:lang w:val="fr-CA"/>
        </w:rPr>
        <w:t>Malefici vel inmissores tempestatum, qui quibusdam incantationibusgrandines in vineis messibusque inmiltere peribentur, vel hii, qui per invocationcm dcmonum mentes hominum turbant, scu qui noctuma sacrificia dcmonibus celebrant eosque per invocationes nefarias nequiter invocant, ubicumquc a iudice vel actore sive procuratoro loci repperti fuerint vel detecti, ducentenis flagellis publice verberentur et decalvati deformiter decem convicinas possessiones circuire cogantur inviti, ut eorum alii corriganturexemplis. Quos tamen iudex, ne ulteriusevagantum talia facere permittantur, aut in retrusione faciat esse, ut ibi accepta veste atque substantia ila vivant, ne viventibus nocendi aditum habeant, aut regie presentie dirigat, ut, quod de illis sibi placitum fuerit, evidenter staluat. Hi autem, qui tales consulisse rep-periuntur, in populi conventu ducentenos hicios accipiant flageiloruni, ut inpuniti non maneant, quos culpe similis reatus accusat,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VI.</w:t>
      </w:r>
      <w:r w:rsidRPr="00AA76CD">
        <w:rPr>
          <w:rStyle w:val="FontStyle255"/>
          <w:spacing w:val="20"/>
          <w:lang w:val="fr-CA"/>
        </w:rPr>
        <w:t>2.5.</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before="11"/>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hominibusautin</w:t>
      </w:r>
      <w:r w:rsidRPr="00AA76CD">
        <w:rPr>
          <w:rStyle w:val="FontStyle275"/>
          <w:noProof/>
          <w:lang w:val="fr-CA"/>
        </w:rPr>
        <w:t xml:space="preserve"> </w:t>
      </w:r>
      <w:r w:rsidRPr="00AA76CD">
        <w:rPr>
          <w:rStyle w:val="FontStyle275"/>
          <w:noProof/>
          <w:spacing w:val="0"/>
          <w:lang w:val="fr-CA"/>
        </w:rPr>
        <w:t>animalibus</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quibuscumquerebusqualiacumque ligamenta</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quodcumque</w:t>
      </w:r>
      <w:r w:rsidRPr="00AA76CD">
        <w:rPr>
          <w:rStyle w:val="FontStyle275"/>
          <w:noProof/>
          <w:lang w:val="fr-CA"/>
        </w:rPr>
        <w:t xml:space="preserve"> </w:t>
      </w:r>
      <w:r w:rsidRPr="00AA76CD">
        <w:rPr>
          <w:rStyle w:val="FontStyle275"/>
          <w:noProof/>
          <w:spacing w:val="0"/>
          <w:lang w:val="fr-CA"/>
        </w:rPr>
        <w:t>contrarium</w:t>
      </w:r>
      <w:r w:rsidRPr="00AA76CD">
        <w:rPr>
          <w:rStyle w:val="FontStyle275"/>
          <w:noProof/>
          <w:lang w:val="fr-CA"/>
        </w:rPr>
        <w:t xml:space="preserve"> </w:t>
      </w:r>
      <w:r w:rsidRPr="00AA76CD">
        <w:rPr>
          <w:rStyle w:val="FontStyle275"/>
          <w:noProof/>
          <w:spacing w:val="0"/>
          <w:lang w:val="fr-CA"/>
        </w:rPr>
        <w:t>fecisse</w:t>
      </w:r>
      <w:r w:rsidRPr="00AA76CD">
        <w:rPr>
          <w:rStyle w:val="FontStyle275"/>
          <w:noProof/>
          <w:lang w:val="fr-CA"/>
        </w:rPr>
        <w:t xml:space="preserve"> </w:t>
      </w:r>
      <w:r w:rsidRPr="00AA76CD">
        <w:rPr>
          <w:rStyle w:val="FontStyle275"/>
          <w:noProof/>
          <w:spacing w:val="0"/>
          <w:lang w:val="fr-CA"/>
        </w:rPr>
        <w:t>repperiuntur.</w:t>
      </w:r>
    </w:p>
    <w:p w:rsidR="00D309DB" w:rsidRPr="00AA76CD" w:rsidRDefault="00D309DB" w:rsidP="00D309DB">
      <w:pPr>
        <w:pStyle w:val="Style57"/>
        <w:widowControl/>
        <w:spacing w:line="315" w:lineRule="exact"/>
        <w:ind w:firstLine="526"/>
        <w:rPr>
          <w:rStyle w:val="FontStyle246"/>
          <w:noProof/>
          <w:lang w:val="fr-CA"/>
        </w:rPr>
      </w:pPr>
      <w:r w:rsidRPr="00AA76CD">
        <w:rPr>
          <w:rStyle w:val="FontStyle246"/>
          <w:noProof/>
          <w:lang w:val="fr-CA"/>
        </w:rPr>
        <w:t xml:space="preserve">Presentis legis superiori sententia damnari iubemus, seu ingenuus sit, sive servus utriusque sexus, qui in hominibus vel brutis animalibus omnique genere, </w:t>
      </w:r>
      <w:r w:rsidRPr="00AA76CD">
        <w:rPr>
          <w:rStyle w:val="FontStyle246"/>
          <w:noProof/>
          <w:lang w:val="fr-CA"/>
        </w:rPr>
        <w:lastRenderedPageBreak/>
        <w:t>quod mobile esse potest, seu in agris vel vineis diversisque arboribus maleficium aut diversa ligamenta aut etiam scriptis in contrarietatem alterius excogitaverint facere aut expleverint, perquod alium lcdere vel mortificare aut obmulescere vcllinu ui damnum tam in corporibus quam etiam in universis rebus fecisse repperiuntur.</w:t>
      </w:r>
    </w:p>
    <w:p w:rsidR="00D309DB" w:rsidRPr="00AA76CD" w:rsidRDefault="00D309DB" w:rsidP="00D309DB">
      <w:pPr>
        <w:pStyle w:val="Style81"/>
        <w:widowControl/>
        <w:spacing w:line="240" w:lineRule="exact"/>
        <w:jc w:val="right"/>
        <w:rPr>
          <w:sz w:val="20"/>
          <w:szCs w:val="20"/>
          <w:lang w:val="fr-CA"/>
        </w:rPr>
      </w:pPr>
    </w:p>
    <w:p w:rsidR="00D309DB" w:rsidRPr="00AA76CD" w:rsidRDefault="00D309DB" w:rsidP="00D309DB">
      <w:pPr>
        <w:pStyle w:val="Style81"/>
        <w:widowControl/>
        <w:spacing w:line="240" w:lineRule="exact"/>
        <w:jc w:val="right"/>
        <w:rPr>
          <w:sz w:val="20"/>
          <w:szCs w:val="20"/>
          <w:lang w:val="fr-CA"/>
        </w:rPr>
      </w:pPr>
    </w:p>
    <w:p w:rsidR="00D309DB" w:rsidRPr="00AA76CD" w:rsidRDefault="00D309DB" w:rsidP="00D309DB">
      <w:pPr>
        <w:pStyle w:val="Style81"/>
        <w:widowControl/>
        <w:spacing w:line="240" w:lineRule="exact"/>
        <w:jc w:val="right"/>
        <w:rPr>
          <w:sz w:val="20"/>
          <w:szCs w:val="20"/>
          <w:lang w:val="fr-CA"/>
        </w:rPr>
      </w:pPr>
    </w:p>
    <w:p w:rsidR="00D309DB" w:rsidRDefault="00D309DB" w:rsidP="00D309DB">
      <w:pPr>
        <w:pStyle w:val="Style81"/>
        <w:widowControl/>
        <w:spacing w:before="5"/>
        <w:jc w:val="right"/>
        <w:rPr>
          <w:rStyle w:val="FontStyle290"/>
          <w:noProof/>
        </w:rPr>
      </w:pPr>
      <w:r>
        <w:rPr>
          <w:rStyle w:val="FontStyle290"/>
          <w:noProof/>
        </w:rPr>
        <w:t>VI.</w:t>
      </w:r>
      <w:r>
        <w:rPr>
          <w:rStyle w:val="FontStyle290"/>
        </w:rPr>
        <w:t xml:space="preserve">3. </w:t>
      </w:r>
      <w:r>
        <w:rPr>
          <w:rStyle w:val="FontStyle290"/>
          <w:noProof/>
        </w:rPr>
        <w:t>De excutientibus hominum partum</w:t>
      </w:r>
    </w:p>
    <w:p w:rsidR="00D309DB" w:rsidRDefault="00D309DB" w:rsidP="00D309DB">
      <w:pPr>
        <w:pStyle w:val="Style92"/>
        <w:widowControl/>
        <w:numPr>
          <w:ilvl w:val="0"/>
          <w:numId w:val="67"/>
        </w:numPr>
        <w:tabs>
          <w:tab w:val="left" w:pos="872"/>
        </w:tabs>
        <w:spacing w:before="168" w:line="284" w:lineRule="exact"/>
        <w:ind w:left="515"/>
        <w:rPr>
          <w:rStyle w:val="FontStyle293"/>
        </w:rPr>
      </w:pPr>
      <w:r>
        <w:rPr>
          <w:rStyle w:val="FontStyle275"/>
          <w:noProof/>
          <w:spacing w:val="0"/>
        </w:rPr>
        <w:t>De</w:t>
      </w:r>
      <w:r>
        <w:rPr>
          <w:rStyle w:val="FontStyle275"/>
          <w:noProof/>
        </w:rPr>
        <w:t xml:space="preserve"> </w:t>
      </w:r>
      <w:r>
        <w:rPr>
          <w:rStyle w:val="FontStyle275"/>
          <w:noProof/>
          <w:spacing w:val="0"/>
        </w:rPr>
        <w:t>his,</w:t>
      </w:r>
      <w:r>
        <w:rPr>
          <w:rStyle w:val="FontStyle275"/>
          <w:noProof/>
        </w:rPr>
        <w:t xml:space="preserve"> </w:t>
      </w:r>
      <w:r>
        <w:rPr>
          <w:rStyle w:val="FontStyle275"/>
          <w:noProof/>
          <w:spacing w:val="0"/>
        </w:rPr>
        <w:t>qui</w:t>
      </w:r>
      <w:r>
        <w:rPr>
          <w:rStyle w:val="FontStyle275"/>
          <w:noProof/>
        </w:rPr>
        <w:t xml:space="preserve"> </w:t>
      </w:r>
      <w:r>
        <w:rPr>
          <w:rStyle w:val="FontStyle275"/>
          <w:noProof/>
          <w:spacing w:val="0"/>
        </w:rPr>
        <w:t>potionem</w:t>
      </w:r>
      <w:r>
        <w:rPr>
          <w:rStyle w:val="FontStyle275"/>
          <w:noProof/>
        </w:rPr>
        <w:t xml:space="preserve"> </w:t>
      </w:r>
      <w:r>
        <w:rPr>
          <w:rStyle w:val="FontStyle275"/>
          <w:noProof/>
          <w:spacing w:val="0"/>
        </w:rPr>
        <w:t>ad</w:t>
      </w:r>
      <w:r>
        <w:rPr>
          <w:rStyle w:val="FontStyle275"/>
          <w:noProof/>
        </w:rPr>
        <w:t xml:space="preserve"> </w:t>
      </w:r>
      <w:r>
        <w:rPr>
          <w:rStyle w:val="FontStyle275"/>
          <w:noProof/>
          <w:spacing w:val="0"/>
        </w:rPr>
        <w:t>avorsum</w:t>
      </w:r>
      <w:r>
        <w:rPr>
          <w:rStyle w:val="FontStyle275"/>
          <w:noProof/>
        </w:rPr>
        <w:t xml:space="preserve"> </w:t>
      </w:r>
      <w:r>
        <w:rPr>
          <w:rStyle w:val="FontStyle275"/>
          <w:noProof/>
          <w:spacing w:val="0"/>
        </w:rPr>
        <w:t>dederint.</w:t>
      </w:r>
    </w:p>
    <w:p w:rsidR="00D309DB" w:rsidRPr="00AA76CD" w:rsidRDefault="00D309DB" w:rsidP="00D309DB">
      <w:pPr>
        <w:pStyle w:val="Style92"/>
        <w:widowControl/>
        <w:numPr>
          <w:ilvl w:val="0"/>
          <w:numId w:val="68"/>
        </w:numPr>
        <w:tabs>
          <w:tab w:val="left" w:pos="872"/>
        </w:tabs>
        <w:spacing w:line="284" w:lineRule="exact"/>
        <w:ind w:left="515"/>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ingenuus</w:t>
      </w:r>
      <w:r w:rsidRPr="00AA76CD">
        <w:rPr>
          <w:rStyle w:val="FontStyle275"/>
          <w:noProof/>
          <w:lang w:val="fr-CA"/>
        </w:rPr>
        <w:t xml:space="preserve"> </w:t>
      </w:r>
      <w:r w:rsidRPr="00AA76CD">
        <w:rPr>
          <w:rStyle w:val="FontStyle275"/>
          <w:noProof/>
          <w:spacing w:val="0"/>
          <w:lang w:val="fr-CA"/>
        </w:rPr>
        <w:t>ingenuam</w:t>
      </w:r>
      <w:r w:rsidRPr="00AA76CD">
        <w:rPr>
          <w:rStyle w:val="FontStyle275"/>
          <w:noProof/>
          <w:lang w:val="fr-CA"/>
        </w:rPr>
        <w:t xml:space="preserve"> </w:t>
      </w:r>
      <w:r w:rsidRPr="00AA76CD">
        <w:rPr>
          <w:rStyle w:val="FontStyle275"/>
          <w:noProof/>
          <w:spacing w:val="0"/>
          <w:lang w:val="fr-CA"/>
        </w:rPr>
        <w:t>abortare</w:t>
      </w:r>
      <w:r w:rsidRPr="00AA76CD">
        <w:rPr>
          <w:rStyle w:val="FontStyle275"/>
          <w:noProof/>
          <w:lang w:val="fr-CA"/>
        </w:rPr>
        <w:t xml:space="preserve"> </w:t>
      </w:r>
      <w:r w:rsidRPr="00AA76CD">
        <w:rPr>
          <w:rStyle w:val="FontStyle275"/>
          <w:noProof/>
          <w:spacing w:val="0"/>
          <w:lang w:val="fr-CA"/>
        </w:rPr>
        <w:t>fecerit.</w:t>
      </w:r>
    </w:p>
    <w:p w:rsidR="00D309DB" w:rsidRPr="00AA76CD" w:rsidRDefault="00D309DB" w:rsidP="00D309DB">
      <w:pPr>
        <w:pStyle w:val="Style92"/>
        <w:widowControl/>
        <w:numPr>
          <w:ilvl w:val="0"/>
          <w:numId w:val="68"/>
        </w:numPr>
        <w:tabs>
          <w:tab w:val="left" w:pos="872"/>
        </w:tabs>
        <w:spacing w:line="284" w:lineRule="exact"/>
        <w:ind w:left="515"/>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ingenua</w:t>
      </w:r>
      <w:r w:rsidRPr="00AA76CD">
        <w:rPr>
          <w:rStyle w:val="FontStyle275"/>
          <w:noProof/>
          <w:lang w:val="fr-CA"/>
        </w:rPr>
        <w:t xml:space="preserve"> </w:t>
      </w:r>
      <w:r w:rsidRPr="00AA76CD">
        <w:rPr>
          <w:rStyle w:val="FontStyle275"/>
          <w:noProof/>
          <w:spacing w:val="0"/>
          <w:lang w:val="fr-CA"/>
        </w:rPr>
        <w:t>mulier</w:t>
      </w:r>
      <w:r w:rsidRPr="00AA76CD">
        <w:rPr>
          <w:rStyle w:val="FontStyle275"/>
          <w:noProof/>
          <w:lang w:val="fr-CA"/>
        </w:rPr>
        <w:t xml:space="preserve"> </w:t>
      </w:r>
      <w:r w:rsidRPr="00AA76CD">
        <w:rPr>
          <w:rStyle w:val="FontStyle275"/>
          <w:noProof/>
          <w:spacing w:val="0"/>
          <w:lang w:val="fr-CA"/>
        </w:rPr>
        <w:t>ingenuam</w:t>
      </w:r>
      <w:r w:rsidRPr="00AA76CD">
        <w:rPr>
          <w:rStyle w:val="FontStyle275"/>
          <w:noProof/>
          <w:lang w:val="fr-CA"/>
        </w:rPr>
        <w:t xml:space="preserve"> </w:t>
      </w:r>
      <w:r w:rsidRPr="00AA76CD">
        <w:rPr>
          <w:rStyle w:val="FontStyle275"/>
          <w:noProof/>
          <w:spacing w:val="0"/>
          <w:lang w:val="fr-CA"/>
        </w:rPr>
        <w:t>abortare</w:t>
      </w:r>
      <w:r w:rsidRPr="00AA76CD">
        <w:rPr>
          <w:rStyle w:val="FontStyle275"/>
          <w:noProof/>
          <w:lang w:val="fr-CA"/>
        </w:rPr>
        <w:t xml:space="preserve"> </w:t>
      </w:r>
      <w:r w:rsidRPr="00AA76CD">
        <w:rPr>
          <w:rStyle w:val="FontStyle275"/>
          <w:noProof/>
          <w:spacing w:val="0"/>
          <w:lang w:val="fr-CA"/>
        </w:rPr>
        <w:t>conpulerit.</w:t>
      </w:r>
    </w:p>
    <w:p w:rsidR="00D309DB" w:rsidRPr="00AA76CD" w:rsidRDefault="00D309DB" w:rsidP="00D309DB">
      <w:pPr>
        <w:pStyle w:val="Style92"/>
        <w:widowControl/>
        <w:numPr>
          <w:ilvl w:val="0"/>
          <w:numId w:val="68"/>
        </w:numPr>
        <w:tabs>
          <w:tab w:val="left" w:pos="872"/>
        </w:tabs>
        <w:spacing w:line="284" w:lineRule="exact"/>
        <w:ind w:left="515"/>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ingenuus</w:t>
      </w:r>
      <w:r w:rsidRPr="00AA76CD">
        <w:rPr>
          <w:rStyle w:val="FontStyle275"/>
          <w:noProof/>
          <w:lang w:val="fr-CA"/>
        </w:rPr>
        <w:t xml:space="preserve"> </w:t>
      </w:r>
      <w:r w:rsidRPr="00AA76CD">
        <w:rPr>
          <w:rStyle w:val="FontStyle275"/>
          <w:noProof/>
          <w:spacing w:val="0"/>
          <w:lang w:val="fr-CA"/>
        </w:rPr>
        <w:t>ancille</w:t>
      </w:r>
      <w:r w:rsidRPr="00AA76CD">
        <w:rPr>
          <w:rStyle w:val="FontStyle275"/>
          <w:noProof/>
          <w:lang w:val="fr-CA"/>
        </w:rPr>
        <w:t xml:space="preserve"> </w:t>
      </w:r>
      <w:r w:rsidRPr="00AA76CD">
        <w:rPr>
          <w:rStyle w:val="FontStyle275"/>
          <w:noProof/>
          <w:spacing w:val="0"/>
          <w:lang w:val="fr-CA"/>
        </w:rPr>
        <w:t>partum</w:t>
      </w:r>
      <w:r w:rsidRPr="00AA76CD">
        <w:rPr>
          <w:rStyle w:val="FontStyle275"/>
          <w:noProof/>
          <w:lang w:val="fr-CA"/>
        </w:rPr>
        <w:t xml:space="preserve"> </w:t>
      </w:r>
      <w:r w:rsidRPr="00AA76CD">
        <w:rPr>
          <w:rStyle w:val="FontStyle275"/>
          <w:noProof/>
          <w:spacing w:val="0"/>
          <w:lang w:val="fr-CA"/>
        </w:rPr>
        <w:t>effuderit.</w:t>
      </w:r>
    </w:p>
    <w:p w:rsidR="00D309DB" w:rsidRPr="00AA76CD" w:rsidRDefault="00D309DB" w:rsidP="00D309DB">
      <w:pPr>
        <w:pStyle w:val="Style92"/>
        <w:widowControl/>
        <w:numPr>
          <w:ilvl w:val="0"/>
          <w:numId w:val="67"/>
        </w:numPr>
        <w:tabs>
          <w:tab w:val="left" w:pos="872"/>
        </w:tabs>
        <w:spacing w:line="284" w:lineRule="exact"/>
        <w:ind w:left="515"/>
        <w:rPr>
          <w:rStyle w:val="FontStyle277"/>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ingenue</w:t>
      </w:r>
      <w:r w:rsidRPr="00AA76CD">
        <w:rPr>
          <w:rStyle w:val="FontStyle275"/>
          <w:noProof/>
          <w:lang w:val="fr-CA"/>
        </w:rPr>
        <w:t xml:space="preserve"> </w:t>
      </w:r>
      <w:r w:rsidRPr="00AA76CD">
        <w:rPr>
          <w:rStyle w:val="FontStyle275"/>
          <w:noProof/>
          <w:spacing w:val="0"/>
          <w:lang w:val="fr-CA"/>
        </w:rPr>
        <w:t>partum</w:t>
      </w:r>
      <w:r w:rsidRPr="00AA76CD">
        <w:rPr>
          <w:rStyle w:val="FontStyle275"/>
          <w:noProof/>
          <w:lang w:val="fr-CA"/>
        </w:rPr>
        <w:t xml:space="preserve"> </w:t>
      </w:r>
      <w:r w:rsidRPr="00AA76CD">
        <w:rPr>
          <w:rStyle w:val="FontStyle275"/>
          <w:noProof/>
          <w:spacing w:val="0"/>
          <w:lang w:val="fr-CA"/>
        </w:rPr>
        <w:t>excusserit.</w:t>
      </w:r>
    </w:p>
    <w:p w:rsidR="00D309DB" w:rsidRPr="00AA76CD" w:rsidRDefault="00D309DB" w:rsidP="00D309DB">
      <w:pPr>
        <w:pStyle w:val="Style92"/>
        <w:widowControl/>
        <w:numPr>
          <w:ilvl w:val="0"/>
          <w:numId w:val="68"/>
        </w:numPr>
        <w:tabs>
          <w:tab w:val="left" w:pos="872"/>
        </w:tabs>
        <w:spacing w:line="284" w:lineRule="exact"/>
        <w:ind w:left="515"/>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ancille</w:t>
      </w:r>
      <w:r w:rsidRPr="00AA76CD">
        <w:rPr>
          <w:rStyle w:val="FontStyle275"/>
          <w:noProof/>
          <w:lang w:val="fr-CA"/>
        </w:rPr>
        <w:t xml:space="preserve"> </w:t>
      </w:r>
      <w:r w:rsidRPr="00AA76CD">
        <w:rPr>
          <w:rStyle w:val="FontStyle275"/>
          <w:noProof/>
          <w:spacing w:val="0"/>
          <w:lang w:val="fr-CA"/>
        </w:rPr>
        <w:t>partitudinem</w:t>
      </w:r>
      <w:r w:rsidRPr="00AA76CD">
        <w:rPr>
          <w:rStyle w:val="FontStyle275"/>
          <w:noProof/>
          <w:lang w:val="fr-CA"/>
        </w:rPr>
        <w:t xml:space="preserve"> </w:t>
      </w:r>
      <w:r w:rsidRPr="00AA76CD">
        <w:rPr>
          <w:rStyle w:val="FontStyle275"/>
          <w:noProof/>
          <w:spacing w:val="0"/>
          <w:lang w:val="fr-CA"/>
        </w:rPr>
        <w:t>leserit.</w:t>
      </w:r>
    </w:p>
    <w:p w:rsidR="00D309DB" w:rsidRPr="00AA76CD" w:rsidRDefault="00D309DB" w:rsidP="00D309DB">
      <w:pPr>
        <w:pStyle w:val="Style92"/>
        <w:widowControl/>
        <w:numPr>
          <w:ilvl w:val="0"/>
          <w:numId w:val="68"/>
        </w:numPr>
        <w:tabs>
          <w:tab w:val="left" w:pos="872"/>
        </w:tabs>
        <w:spacing w:line="284" w:lineRule="exact"/>
        <w:ind w:left="515"/>
        <w:rPr>
          <w:rStyle w:val="FontStyle255"/>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filios</w:t>
      </w:r>
      <w:r w:rsidRPr="00AA76CD">
        <w:rPr>
          <w:rStyle w:val="FontStyle275"/>
          <w:noProof/>
          <w:lang w:val="fr-CA"/>
        </w:rPr>
        <w:t xml:space="preserve"> </w:t>
      </w:r>
      <w:r w:rsidRPr="00AA76CD">
        <w:rPr>
          <w:rStyle w:val="FontStyle275"/>
          <w:noProof/>
          <w:spacing w:val="0"/>
          <w:lang w:val="fr-CA"/>
        </w:rPr>
        <w:t>suos</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natos</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utero</w:t>
      </w:r>
      <w:r w:rsidRPr="00AA76CD">
        <w:rPr>
          <w:rStyle w:val="FontStyle275"/>
          <w:noProof/>
          <w:lang w:val="fr-CA"/>
        </w:rPr>
        <w:t xml:space="preserve"> </w:t>
      </w:r>
      <w:r w:rsidRPr="00AA76CD">
        <w:rPr>
          <w:rStyle w:val="FontStyle275"/>
          <w:noProof/>
          <w:spacing w:val="0"/>
          <w:lang w:val="fr-CA"/>
        </w:rPr>
        <w:t>necant.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88" w:line="315" w:lineRule="exact"/>
        <w:rPr>
          <w:rStyle w:val="FontStyle255"/>
          <w:noProof/>
          <w:spacing w:val="20"/>
          <w:lang w:val="fr-CA"/>
        </w:rPr>
      </w:pPr>
      <w:r w:rsidRPr="00AA76CD">
        <w:rPr>
          <w:rStyle w:val="FontStyle255"/>
          <w:noProof/>
          <w:spacing w:val="20"/>
          <w:lang w:val="fr-CA"/>
        </w:rPr>
        <w:t>VI.</w:t>
      </w:r>
      <w:r w:rsidRPr="00AA76CD">
        <w:rPr>
          <w:rStyle w:val="FontStyle255"/>
          <w:spacing w:val="20"/>
          <w:lang w:val="fr-CA"/>
        </w:rPr>
        <w:t>3.1.</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potionem</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aborsum</w:t>
      </w:r>
      <w:r w:rsidRPr="00AA76CD">
        <w:rPr>
          <w:rStyle w:val="FontStyle275"/>
          <w:noProof/>
          <w:lang w:val="fr-CA"/>
        </w:rPr>
        <w:t xml:space="preserve"> </w:t>
      </w:r>
      <w:r w:rsidRPr="00AA76CD">
        <w:rPr>
          <w:rStyle w:val="FontStyle275"/>
          <w:noProof/>
          <w:spacing w:val="0"/>
          <w:lang w:val="fr-CA"/>
        </w:rPr>
        <w:t>dederint.</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Si quis mulieri pregnanti potionem ad avorsum aut pro necando infante dederit, occidatur; et mulier, que potionem ad aborsum facere quesibit, si ancilla est, CC flagella suscipiat; si ingenua est, careat dignitate persone et cui iusserimus servitura tradatur.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VI.</w:t>
      </w:r>
      <w:r w:rsidRPr="00AA76CD">
        <w:rPr>
          <w:rStyle w:val="FontStyle255"/>
          <w:spacing w:val="20"/>
          <w:lang w:val="fr-CA"/>
        </w:rPr>
        <w:t>3.2.</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before="11"/>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ingenuus</w:t>
      </w:r>
      <w:r w:rsidRPr="00AA76CD">
        <w:rPr>
          <w:rStyle w:val="FontStyle275"/>
          <w:noProof/>
          <w:lang w:val="fr-CA"/>
        </w:rPr>
        <w:t xml:space="preserve"> </w:t>
      </w:r>
      <w:r w:rsidRPr="00AA76CD">
        <w:rPr>
          <w:rStyle w:val="FontStyle275"/>
          <w:noProof/>
          <w:spacing w:val="0"/>
          <w:lang w:val="fr-CA"/>
        </w:rPr>
        <w:t>ingenuam</w:t>
      </w:r>
      <w:r w:rsidRPr="00AA76CD">
        <w:rPr>
          <w:rStyle w:val="FontStyle275"/>
          <w:noProof/>
          <w:lang w:val="fr-CA"/>
        </w:rPr>
        <w:t xml:space="preserve"> </w:t>
      </w:r>
      <w:r w:rsidRPr="00AA76CD">
        <w:rPr>
          <w:rStyle w:val="FontStyle275"/>
          <w:noProof/>
          <w:spacing w:val="0"/>
          <w:lang w:val="fr-CA"/>
        </w:rPr>
        <w:t>abortare</w:t>
      </w:r>
      <w:r w:rsidRPr="00AA76CD">
        <w:rPr>
          <w:rStyle w:val="FontStyle275"/>
          <w:noProof/>
          <w:lang w:val="fr-CA"/>
        </w:rPr>
        <w:t xml:space="preserve"> </w:t>
      </w:r>
      <w:r w:rsidRPr="00AA76CD">
        <w:rPr>
          <w:rStyle w:val="FontStyle275"/>
          <w:noProof/>
          <w:spacing w:val="0"/>
          <w:lang w:val="fr-CA"/>
        </w:rPr>
        <w:t>fecerit.</w:t>
      </w:r>
    </w:p>
    <w:p w:rsidR="00D309DB" w:rsidRPr="00AA76CD" w:rsidRDefault="00D309DB" w:rsidP="00D309DB">
      <w:pPr>
        <w:pStyle w:val="Style57"/>
        <w:widowControl/>
        <w:spacing w:line="315" w:lineRule="exact"/>
        <w:ind w:firstLine="515"/>
        <w:rPr>
          <w:rStyle w:val="FontStyle246"/>
          <w:noProof/>
          <w:lang w:val="fr-CA"/>
        </w:rPr>
      </w:pPr>
      <w:r w:rsidRPr="00AA76CD">
        <w:rPr>
          <w:rStyle w:val="FontStyle246"/>
          <w:noProof/>
          <w:lang w:val="fr-CA"/>
        </w:rPr>
        <w:t xml:space="preserve">Si quis mulierem gravidam percusseri! quocumque hictu aut peraliquam occa-sionem mulierem ingenuam abortare feceiit, et exinde mortua fuerit, pro homicidio puniatur. Si autem tantumodo partus excutiatur, et rnulier in nullo debilitaia fuerit, el ingenuus ingenue hoc intulisse cognoscitur, si formatum infantem extincxit, CL solidos reddal; si vero informem, </w:t>
      </w:r>
      <w:r>
        <w:rPr>
          <w:rStyle w:val="FontStyle246"/>
        </w:rPr>
        <w:t>С</w:t>
      </w:r>
      <w:r w:rsidRPr="00AA76CD">
        <w:rPr>
          <w:rStyle w:val="FontStyle246"/>
          <w:lang w:val="fr-CA"/>
        </w:rPr>
        <w:t xml:space="preserve"> </w:t>
      </w:r>
      <w:r w:rsidRPr="00AA76CD">
        <w:rPr>
          <w:rStyle w:val="FontStyle246"/>
          <w:noProof/>
          <w:lang w:val="fr-CA"/>
        </w:rPr>
        <w:t>solidos pro facto restituat.</w:t>
      </w:r>
    </w:p>
    <w:p w:rsidR="00D309DB" w:rsidRPr="00AA76CD" w:rsidRDefault="00D309DB" w:rsidP="00D309DB">
      <w:pPr>
        <w:pStyle w:val="Style78"/>
        <w:widowControl/>
        <w:spacing w:before="53" w:line="315" w:lineRule="exact"/>
        <w:rPr>
          <w:rStyle w:val="FontStyle255"/>
          <w:noProof/>
          <w:spacing w:val="20"/>
          <w:lang w:val="fr-CA"/>
        </w:rPr>
      </w:pPr>
      <w:r w:rsidRPr="00AA76CD">
        <w:rPr>
          <w:rStyle w:val="FontStyle255"/>
          <w:noProof/>
          <w:spacing w:val="20"/>
          <w:lang w:val="fr-CA"/>
        </w:rPr>
        <w:t>VI.</w:t>
      </w:r>
      <w:r w:rsidRPr="00AA76CD">
        <w:rPr>
          <w:rStyle w:val="FontStyle255"/>
          <w:spacing w:val="20"/>
          <w:lang w:val="fr-CA"/>
        </w:rPr>
        <w:t>3.3.</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ingenua</w:t>
      </w:r>
      <w:r w:rsidRPr="00AA76CD">
        <w:rPr>
          <w:rStyle w:val="FontStyle275"/>
          <w:noProof/>
          <w:lang w:val="fr-CA"/>
        </w:rPr>
        <w:t xml:space="preserve"> </w:t>
      </w:r>
      <w:r w:rsidRPr="00AA76CD">
        <w:rPr>
          <w:rStyle w:val="FontStyle275"/>
          <w:noProof/>
          <w:spacing w:val="0"/>
          <w:lang w:val="fr-CA"/>
        </w:rPr>
        <w:t>mulier</w:t>
      </w:r>
      <w:r w:rsidRPr="00AA76CD">
        <w:rPr>
          <w:rStyle w:val="FontStyle275"/>
          <w:noProof/>
          <w:lang w:val="fr-CA"/>
        </w:rPr>
        <w:t xml:space="preserve"> </w:t>
      </w:r>
      <w:r w:rsidRPr="00AA76CD">
        <w:rPr>
          <w:rStyle w:val="FontStyle275"/>
          <w:noProof/>
          <w:spacing w:val="0"/>
          <w:lang w:val="fr-CA"/>
        </w:rPr>
        <w:t>ingenuam</w:t>
      </w:r>
      <w:r w:rsidRPr="00AA76CD">
        <w:rPr>
          <w:rStyle w:val="FontStyle275"/>
          <w:noProof/>
          <w:lang w:val="fr-CA"/>
        </w:rPr>
        <w:t xml:space="preserve"> </w:t>
      </w:r>
      <w:r w:rsidRPr="00AA76CD">
        <w:rPr>
          <w:rStyle w:val="FontStyle275"/>
          <w:noProof/>
          <w:spacing w:val="0"/>
          <w:lang w:val="fr-CA"/>
        </w:rPr>
        <w:t>abortare</w:t>
      </w:r>
      <w:r w:rsidRPr="00AA76CD">
        <w:rPr>
          <w:rStyle w:val="FontStyle275"/>
          <w:noProof/>
          <w:lang w:val="fr-CA"/>
        </w:rPr>
        <w:t xml:space="preserve"> </w:t>
      </w:r>
      <w:r w:rsidRPr="00AA76CD">
        <w:rPr>
          <w:rStyle w:val="FontStyle275"/>
          <w:noProof/>
          <w:spacing w:val="0"/>
          <w:lang w:val="fr-CA"/>
        </w:rPr>
        <w:t>conpulerit.</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 xml:space="preserve">Si mulier ingenua </w:t>
      </w:r>
      <w:r w:rsidRPr="00AA76CD">
        <w:rPr>
          <w:rStyle w:val="FontStyle275"/>
          <w:noProof/>
          <w:spacing w:val="0"/>
          <w:lang w:val="fr-CA"/>
        </w:rPr>
        <w:t>per</w:t>
      </w:r>
      <w:r w:rsidRPr="00AA76CD">
        <w:rPr>
          <w:rStyle w:val="FontStyle275"/>
          <w:noProof/>
          <w:lang w:val="fr-CA"/>
        </w:rPr>
        <w:t xml:space="preserve"> </w:t>
      </w:r>
      <w:r w:rsidRPr="00AA76CD">
        <w:rPr>
          <w:rStyle w:val="FontStyle246"/>
          <w:noProof/>
          <w:lang w:val="fr-CA"/>
        </w:rPr>
        <w:t xml:space="preserve">aliquam violcntiam aut occasioncm ingenuc partum excusserit aut cam ex </w:t>
      </w:r>
      <w:r w:rsidRPr="00AA76CD">
        <w:rPr>
          <w:rStyle w:val="FontStyle275"/>
          <w:noProof/>
          <w:spacing w:val="0"/>
          <w:lang w:val="fr-CA"/>
        </w:rPr>
        <w:t>hoc</w:t>
      </w:r>
      <w:r w:rsidRPr="00AA76CD">
        <w:rPr>
          <w:rStyle w:val="FontStyle275"/>
          <w:noProof/>
          <w:lang w:val="fr-CA"/>
        </w:rPr>
        <w:t xml:space="preserve"> </w:t>
      </w:r>
      <w:r w:rsidRPr="00AA76CD">
        <w:rPr>
          <w:rStyle w:val="FontStyle246"/>
          <w:noProof/>
          <w:lang w:val="fr-CA"/>
        </w:rPr>
        <w:t>debilitasse cognoscitur, sicut et ingenui superioris damni pena multetur.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107" w:line="315" w:lineRule="exact"/>
        <w:rPr>
          <w:rStyle w:val="FontStyle255"/>
          <w:noProof/>
          <w:spacing w:val="20"/>
          <w:lang w:val="fr-CA"/>
        </w:rPr>
      </w:pPr>
      <w:r w:rsidRPr="00AA76CD">
        <w:rPr>
          <w:rStyle w:val="FontStyle255"/>
          <w:noProof/>
          <w:spacing w:val="20"/>
          <w:lang w:val="fr-CA"/>
        </w:rPr>
        <w:t>VI.</w:t>
      </w:r>
      <w:r w:rsidRPr="00AA76CD">
        <w:rPr>
          <w:rStyle w:val="FontStyle255"/>
          <w:spacing w:val="20"/>
          <w:lang w:val="fr-CA"/>
        </w:rPr>
        <w:t>3.4.</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ingenuus</w:t>
      </w:r>
      <w:r w:rsidRPr="00AA76CD">
        <w:rPr>
          <w:rStyle w:val="FontStyle275"/>
          <w:noProof/>
          <w:lang w:val="fr-CA"/>
        </w:rPr>
        <w:t xml:space="preserve"> </w:t>
      </w:r>
      <w:r w:rsidRPr="00AA76CD">
        <w:rPr>
          <w:rStyle w:val="FontStyle275"/>
          <w:noProof/>
          <w:spacing w:val="0"/>
          <w:lang w:val="fr-CA"/>
        </w:rPr>
        <w:t>ancille</w:t>
      </w:r>
      <w:r w:rsidRPr="00AA76CD">
        <w:rPr>
          <w:rStyle w:val="FontStyle275"/>
          <w:noProof/>
          <w:lang w:val="fr-CA"/>
        </w:rPr>
        <w:t xml:space="preserve"> </w:t>
      </w:r>
      <w:r w:rsidRPr="00AA76CD">
        <w:rPr>
          <w:rStyle w:val="FontStyle275"/>
          <w:noProof/>
          <w:spacing w:val="0"/>
          <w:lang w:val="fr-CA"/>
        </w:rPr>
        <w:t>partum</w:t>
      </w:r>
      <w:r w:rsidRPr="00AA76CD">
        <w:rPr>
          <w:rStyle w:val="FontStyle275"/>
          <w:noProof/>
          <w:lang w:val="fr-CA"/>
        </w:rPr>
        <w:t xml:space="preserve"> </w:t>
      </w:r>
      <w:r w:rsidRPr="00AA76CD">
        <w:rPr>
          <w:rStyle w:val="FontStyle275"/>
          <w:noProof/>
          <w:spacing w:val="0"/>
          <w:lang w:val="fr-CA"/>
        </w:rPr>
        <w:t>effuderit.</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Si ingenuus ancille aborsum fecerit pati, XX solidos domino ancille cogatur inferre.</w:t>
      </w:r>
    </w:p>
    <w:p w:rsidR="00D309DB" w:rsidRPr="00AA76CD" w:rsidRDefault="00D309DB" w:rsidP="00D309DB">
      <w:pPr>
        <w:pStyle w:val="Style87"/>
        <w:widowControl/>
        <w:spacing w:line="240" w:lineRule="exact"/>
        <w:jc w:val="left"/>
        <w:rPr>
          <w:sz w:val="20"/>
          <w:szCs w:val="20"/>
          <w:lang w:val="fr-CA"/>
        </w:rPr>
      </w:pPr>
    </w:p>
    <w:p w:rsidR="00D309DB" w:rsidRPr="00AA76CD" w:rsidRDefault="00D309DB" w:rsidP="00D309DB">
      <w:pPr>
        <w:pStyle w:val="Style87"/>
        <w:widowControl/>
        <w:spacing w:before="107"/>
        <w:jc w:val="left"/>
        <w:rPr>
          <w:rStyle w:val="FontStyle275"/>
          <w:noProof/>
          <w:spacing w:val="0"/>
          <w:lang w:val="fr-CA"/>
        </w:rPr>
      </w:pPr>
      <w:r w:rsidRPr="00AA76CD">
        <w:rPr>
          <w:rStyle w:val="FontStyle255"/>
          <w:noProof/>
          <w:spacing w:val="20"/>
          <w:lang w:val="fr-CA"/>
        </w:rPr>
        <w:t>VI.</w:t>
      </w:r>
      <w:r w:rsidRPr="00AA76CD">
        <w:rPr>
          <w:rStyle w:val="FontStyle255"/>
          <w:spacing w:val="20"/>
          <w:lang w:val="fr-CA"/>
        </w:rPr>
        <w:t>3.5.</w:t>
      </w:r>
      <w:r w:rsidRPr="00AA76CD">
        <w:rPr>
          <w:rStyle w:val="FontStyle255"/>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ingenue</w:t>
      </w:r>
      <w:r w:rsidRPr="00AA76CD">
        <w:rPr>
          <w:rStyle w:val="FontStyle275"/>
          <w:noProof/>
          <w:lang w:val="fr-CA"/>
        </w:rPr>
        <w:t xml:space="preserve"> </w:t>
      </w:r>
      <w:r w:rsidRPr="00AA76CD">
        <w:rPr>
          <w:rStyle w:val="FontStyle275"/>
          <w:noProof/>
          <w:spacing w:val="0"/>
          <w:lang w:val="fr-CA"/>
        </w:rPr>
        <w:t>partum</w:t>
      </w:r>
      <w:r w:rsidRPr="00AA76CD">
        <w:rPr>
          <w:rStyle w:val="FontStyle275"/>
          <w:noProof/>
          <w:lang w:val="fr-CA"/>
        </w:rPr>
        <w:t xml:space="preserve"> </w:t>
      </w:r>
      <w:r w:rsidRPr="00AA76CD">
        <w:rPr>
          <w:rStyle w:val="FontStyle275"/>
          <w:noProof/>
          <w:spacing w:val="0"/>
          <w:lang w:val="fr-CA"/>
        </w:rPr>
        <w:t>excusserit.</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Si servus ingenue partum excusserit, ducentenis flagellis publice verberetur et tradetur ingenue serviturus.</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117" w:line="305" w:lineRule="exact"/>
        <w:rPr>
          <w:rStyle w:val="FontStyle255"/>
          <w:noProof/>
          <w:spacing w:val="20"/>
          <w:lang w:val="fr-CA"/>
        </w:rPr>
      </w:pPr>
      <w:r w:rsidRPr="00AA76CD">
        <w:rPr>
          <w:rStyle w:val="FontStyle255"/>
          <w:noProof/>
          <w:spacing w:val="20"/>
          <w:lang w:val="fr-CA"/>
        </w:rPr>
        <w:t>VI.</w:t>
      </w:r>
      <w:r w:rsidRPr="00AA76CD">
        <w:rPr>
          <w:rStyle w:val="FontStyle255"/>
          <w:spacing w:val="20"/>
          <w:lang w:val="fr-CA"/>
        </w:rPr>
        <w:t>3.6.</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ancille</w:t>
      </w:r>
      <w:r w:rsidRPr="00AA76CD">
        <w:rPr>
          <w:rStyle w:val="FontStyle275"/>
          <w:noProof/>
          <w:lang w:val="fr-CA"/>
        </w:rPr>
        <w:t xml:space="preserve"> </w:t>
      </w:r>
      <w:r w:rsidRPr="00AA76CD">
        <w:rPr>
          <w:rStyle w:val="FontStyle275"/>
          <w:noProof/>
          <w:spacing w:val="0"/>
          <w:lang w:val="fr-CA"/>
        </w:rPr>
        <w:t>partitudinem</w:t>
      </w:r>
      <w:r w:rsidRPr="00AA76CD">
        <w:rPr>
          <w:rStyle w:val="FontStyle275"/>
          <w:noProof/>
          <w:lang w:val="fr-CA"/>
        </w:rPr>
        <w:t xml:space="preserve"> </w:t>
      </w:r>
      <w:r w:rsidRPr="00AA76CD">
        <w:rPr>
          <w:rStyle w:val="FontStyle275"/>
          <w:noProof/>
          <w:spacing w:val="0"/>
          <w:lang w:val="fr-CA"/>
        </w:rPr>
        <w:t>leserit.</w:t>
      </w:r>
    </w:p>
    <w:p w:rsidR="00D309DB" w:rsidRPr="00AA76CD" w:rsidRDefault="00D309DB" w:rsidP="00D309DB">
      <w:pPr>
        <w:pStyle w:val="Style57"/>
        <w:widowControl/>
        <w:spacing w:line="305" w:lineRule="exact"/>
        <w:rPr>
          <w:rStyle w:val="FontStyle246"/>
          <w:noProof/>
          <w:lang w:val="fr-CA"/>
        </w:rPr>
      </w:pPr>
      <w:r w:rsidRPr="00AA76CD">
        <w:rPr>
          <w:rStyle w:val="FontStyle246"/>
          <w:noProof/>
          <w:lang w:val="fr-CA"/>
        </w:rPr>
        <w:t>Si ancillam servus aborlare fecerit, X solidosdominus servi ancille domino dare cogatur, et ipse servus CC insuper flagella suscipiat.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117" w:line="305" w:lineRule="exact"/>
        <w:rPr>
          <w:rStyle w:val="FontStyle255"/>
          <w:noProof/>
          <w:spacing w:val="20"/>
          <w:lang w:val="fr-CA"/>
        </w:rPr>
      </w:pPr>
      <w:r w:rsidRPr="00AA76CD">
        <w:rPr>
          <w:rStyle w:val="FontStyle255"/>
          <w:noProof/>
          <w:spacing w:val="20"/>
          <w:lang w:val="fr-CA"/>
        </w:rPr>
        <w:t>VI.</w:t>
      </w:r>
      <w:r w:rsidRPr="00AA76CD">
        <w:rPr>
          <w:rStyle w:val="FontStyle255"/>
          <w:spacing w:val="20"/>
          <w:lang w:val="fr-CA"/>
        </w:rPr>
        <w:t>3.7.</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filios</w:t>
      </w:r>
      <w:r w:rsidRPr="00AA76CD">
        <w:rPr>
          <w:rStyle w:val="FontStyle275"/>
          <w:noProof/>
          <w:lang w:val="fr-CA"/>
        </w:rPr>
        <w:t xml:space="preserve"> </w:t>
      </w:r>
      <w:r w:rsidRPr="00AA76CD">
        <w:rPr>
          <w:rStyle w:val="FontStyle293"/>
          <w:noProof/>
          <w:lang w:val="fr-CA"/>
        </w:rPr>
        <w:t xml:space="preserve">suos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natos</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utero</w:t>
      </w:r>
      <w:r w:rsidRPr="00AA76CD">
        <w:rPr>
          <w:rStyle w:val="FontStyle275"/>
          <w:noProof/>
          <w:lang w:val="fr-CA"/>
        </w:rPr>
        <w:t xml:space="preserve"> </w:t>
      </w:r>
      <w:r w:rsidRPr="00AA76CD">
        <w:rPr>
          <w:rStyle w:val="FontStyle275"/>
          <w:noProof/>
          <w:spacing w:val="0"/>
          <w:lang w:val="fr-CA"/>
        </w:rPr>
        <w:t>necant.</w:t>
      </w:r>
    </w:p>
    <w:p w:rsidR="00D309DB" w:rsidRPr="00AA76CD" w:rsidRDefault="00D309DB" w:rsidP="00D309DB">
      <w:pPr>
        <w:pStyle w:val="Style57"/>
        <w:widowControl/>
        <w:spacing w:line="305" w:lineRule="exact"/>
        <w:rPr>
          <w:rStyle w:val="FontStyle246"/>
          <w:noProof/>
          <w:lang w:val="fr-CA"/>
        </w:rPr>
      </w:pPr>
      <w:r w:rsidRPr="00AA76CD">
        <w:rPr>
          <w:rStyle w:val="FontStyle246"/>
          <w:noProof/>
          <w:lang w:val="fr-CA"/>
        </w:rPr>
        <w:t xml:space="preserve">Nihil est corum pravitate deterius, qui, pietatis inmemores, filiorum suorum necatores cxistunt. Quorum quia vitium </w:t>
      </w:r>
      <w:r w:rsidRPr="00AA76CD">
        <w:rPr>
          <w:rStyle w:val="FontStyle275"/>
          <w:noProof/>
          <w:spacing w:val="0"/>
          <w:lang w:val="fr-CA"/>
        </w:rPr>
        <w:t>per</w:t>
      </w:r>
      <w:r w:rsidRPr="00AA76CD">
        <w:rPr>
          <w:rStyle w:val="FontStyle275"/>
          <w:noProof/>
          <w:lang w:val="fr-CA"/>
        </w:rPr>
        <w:t xml:space="preserve"> </w:t>
      </w:r>
      <w:r w:rsidRPr="00AA76CD">
        <w:rPr>
          <w:rStyle w:val="FontStyle246"/>
          <w:noProof/>
          <w:lang w:val="fr-CA"/>
        </w:rPr>
        <w:t xml:space="preserve">provincias regni nostri sic inolevisse </w:t>
      </w:r>
      <w:r w:rsidRPr="00AA76CD">
        <w:rPr>
          <w:rStyle w:val="FontStyle246"/>
          <w:noProof/>
          <w:lang w:val="fr-CA"/>
        </w:rPr>
        <w:lastRenderedPageBreak/>
        <w:t xml:space="preserve">narratur, ut tam viri quam femine scelcris huius auctores esse reppcriantur, ideo hanc licentiam proibemes decernimus, ut, seu libera seu ancilla natum filium fiiiamve necaverit, sive adhuc </w:t>
      </w:r>
      <w:r w:rsidRPr="00AA76CD">
        <w:rPr>
          <w:rStyle w:val="FontStyle293"/>
          <w:noProof/>
          <w:lang w:val="fr-CA"/>
        </w:rPr>
        <w:t xml:space="preserve">in </w:t>
      </w:r>
      <w:r w:rsidRPr="00AA76CD">
        <w:rPr>
          <w:rStyle w:val="FontStyle246"/>
          <w:noProof/>
          <w:lang w:val="fr-CA"/>
        </w:rPr>
        <w:t xml:space="preserve">utero habens, aut potionem ad avorsum acceperii. aut alio quocumque modo extinguere partum suum presumserit, </w:t>
      </w:r>
      <w:r w:rsidRPr="00AA76CD">
        <w:rPr>
          <w:rStyle w:val="FontStyle275"/>
          <w:noProof/>
          <w:spacing w:val="0"/>
          <w:lang w:val="fr-CA"/>
        </w:rPr>
        <w:t>mox</w:t>
      </w:r>
      <w:r w:rsidRPr="00AA76CD">
        <w:rPr>
          <w:rStyle w:val="FontStyle275"/>
          <w:noProof/>
          <w:lang w:val="fr-CA"/>
        </w:rPr>
        <w:t xml:space="preserve"> </w:t>
      </w:r>
      <w:r w:rsidRPr="00AA76CD">
        <w:rPr>
          <w:rStyle w:val="FontStyle246"/>
          <w:noProof/>
          <w:lang w:val="fr-CA"/>
        </w:rPr>
        <w:t xml:space="preserve">provincie iudex aut territorii talem factum reppercrit, </w:t>
      </w:r>
      <w:r w:rsidRPr="00AA76CD">
        <w:rPr>
          <w:rStyle w:val="FontStyle293"/>
          <w:noProof/>
          <w:lang w:val="fr-CA"/>
        </w:rPr>
        <w:t xml:space="preserve">non </w:t>
      </w:r>
      <w:r w:rsidRPr="00AA76CD">
        <w:rPr>
          <w:rStyle w:val="FontStyle246"/>
          <w:noProof/>
          <w:lang w:val="fr-CA"/>
        </w:rPr>
        <w:t xml:space="preserve">solum operatricem criminis huius publica morle condcmnet, aut si vite reservare volueril, omnem visionem oculorum eius </w:t>
      </w:r>
      <w:r w:rsidRPr="00AA76CD">
        <w:rPr>
          <w:rStyle w:val="FontStyle293"/>
          <w:noProof/>
          <w:lang w:val="fr-CA"/>
        </w:rPr>
        <w:t xml:space="preserve">non </w:t>
      </w:r>
      <w:r w:rsidRPr="00AA76CD">
        <w:rPr>
          <w:rStyle w:val="FontStyle246"/>
          <w:noProof/>
          <w:lang w:val="fr-CA"/>
        </w:rPr>
        <w:t xml:space="preserve">moretur extinguere, sed etiam si maritum eius talia iussisse vel permisisse patuerit, eundcm ctiam vindictc simili subderc </w:t>
      </w:r>
      <w:r w:rsidRPr="00AA76CD">
        <w:rPr>
          <w:rStyle w:val="FontStyle293"/>
          <w:noProof/>
          <w:lang w:val="fr-CA"/>
        </w:rPr>
        <w:t xml:space="preserve">non </w:t>
      </w:r>
      <w:r w:rsidRPr="00AA76CD">
        <w:rPr>
          <w:rStyle w:val="FontStyle246"/>
          <w:noProof/>
          <w:lang w:val="fr-CA"/>
        </w:rPr>
        <w:t>rccuset.</w:t>
      </w:r>
    </w:p>
    <w:p w:rsidR="00D309DB" w:rsidRPr="00AA76CD" w:rsidRDefault="00D309DB" w:rsidP="00D309DB">
      <w:pPr>
        <w:widowControl/>
        <w:spacing w:after="462" w:line="1" w:lineRule="exact"/>
        <w:rPr>
          <w:sz w:val="2"/>
          <w:szCs w:val="2"/>
          <w:lang w:val="fr-CA"/>
        </w:rPr>
      </w:pPr>
    </w:p>
    <w:tbl>
      <w:tblPr>
        <w:tblW w:w="0" w:type="auto"/>
        <w:tblInd w:w="40" w:type="dxa"/>
        <w:tblLayout w:type="fixed"/>
        <w:tblCellMar>
          <w:left w:w="40" w:type="dxa"/>
          <w:right w:w="40" w:type="dxa"/>
        </w:tblCellMar>
        <w:tblLook w:val="0000" w:firstRow="0" w:lastRow="0" w:firstColumn="0" w:lastColumn="0" w:noHBand="0" w:noVBand="0"/>
      </w:tblPr>
      <w:tblGrid>
        <w:gridCol w:w="872"/>
        <w:gridCol w:w="8104"/>
      </w:tblGrid>
      <w:tr w:rsidR="00D309DB" w:rsidRPr="00AA76CD" w:rsidTr="005B0F62">
        <w:tblPrEx>
          <w:tblCellMar>
            <w:top w:w="0" w:type="dxa"/>
            <w:bottom w:w="0" w:type="dxa"/>
          </w:tblCellMar>
        </w:tblPrEx>
        <w:tc>
          <w:tcPr>
            <w:tcW w:w="872" w:type="dxa"/>
            <w:tcBorders>
              <w:top w:val="single" w:sz="6" w:space="0" w:color="auto"/>
              <w:left w:val="single" w:sz="6" w:space="0" w:color="auto"/>
              <w:bottom w:val="nil"/>
              <w:right w:val="nil"/>
            </w:tcBorders>
          </w:tcPr>
          <w:p w:rsidR="00D309DB" w:rsidRPr="00AA76CD" w:rsidRDefault="00D309DB" w:rsidP="005B0F62">
            <w:pPr>
              <w:pStyle w:val="Style97"/>
              <w:widowControl/>
              <w:rPr>
                <w:lang w:val="fr-CA"/>
              </w:rPr>
            </w:pPr>
          </w:p>
        </w:tc>
        <w:tc>
          <w:tcPr>
            <w:tcW w:w="8104" w:type="dxa"/>
            <w:tcBorders>
              <w:top w:val="single" w:sz="6" w:space="0" w:color="auto"/>
              <w:left w:val="nil"/>
              <w:bottom w:val="nil"/>
              <w:right w:val="single" w:sz="6" w:space="0" w:color="auto"/>
            </w:tcBorders>
          </w:tcPr>
          <w:p w:rsidR="00D309DB" w:rsidRPr="00AA76CD" w:rsidRDefault="00D309DB" w:rsidP="005B0F62">
            <w:pPr>
              <w:pStyle w:val="Style96"/>
              <w:widowControl/>
              <w:ind w:left="1030"/>
              <w:rPr>
                <w:rStyle w:val="FontStyle259"/>
                <w:noProof/>
                <w:spacing w:val="20"/>
                <w:lang w:val="fr-CA"/>
              </w:rPr>
            </w:pPr>
            <w:r w:rsidRPr="00AA76CD">
              <w:rPr>
                <w:rStyle w:val="FontStyle259"/>
                <w:noProof/>
                <w:spacing w:val="20"/>
                <w:lang w:val="fr-CA"/>
              </w:rPr>
              <w:t>VI.</w:t>
            </w:r>
            <w:r w:rsidRPr="00AA76CD">
              <w:rPr>
                <w:rStyle w:val="FontStyle255"/>
                <w:spacing w:val="20"/>
                <w:lang w:val="fr-CA"/>
              </w:rPr>
              <w:t>4.</w:t>
            </w:r>
            <w:r w:rsidRPr="00AA76CD">
              <w:rPr>
                <w:rStyle w:val="FontStyle255"/>
                <w:lang w:val="fr-CA"/>
              </w:rPr>
              <w:t xml:space="preserve"> </w:t>
            </w:r>
            <w:r w:rsidRPr="00AA76CD">
              <w:rPr>
                <w:rStyle w:val="FontStyle259"/>
                <w:noProof/>
                <w:spacing w:val="20"/>
                <w:lang w:val="fr-CA"/>
              </w:rPr>
              <w:t>De</w:t>
            </w:r>
            <w:r w:rsidRPr="00AA76CD">
              <w:rPr>
                <w:rStyle w:val="FontStyle259"/>
                <w:noProof/>
                <w:lang w:val="fr-CA"/>
              </w:rPr>
              <w:t xml:space="preserve"> </w:t>
            </w:r>
            <w:r w:rsidRPr="00AA76CD">
              <w:rPr>
                <w:rStyle w:val="FontStyle259"/>
                <w:noProof/>
                <w:spacing w:val="20"/>
                <w:lang w:val="fr-CA"/>
              </w:rPr>
              <w:t>vulnere</w:t>
            </w:r>
            <w:r w:rsidRPr="00AA76CD">
              <w:rPr>
                <w:rStyle w:val="FontStyle259"/>
                <w:noProof/>
                <w:lang w:val="fr-CA"/>
              </w:rPr>
              <w:t xml:space="preserve"> </w:t>
            </w:r>
            <w:r w:rsidRPr="00AA76CD">
              <w:rPr>
                <w:rStyle w:val="FontStyle259"/>
                <w:noProof/>
                <w:spacing w:val="20"/>
                <w:lang w:val="fr-CA"/>
              </w:rPr>
              <w:t>et</w:t>
            </w:r>
            <w:r w:rsidRPr="00AA76CD">
              <w:rPr>
                <w:rStyle w:val="FontStyle259"/>
                <w:noProof/>
                <w:lang w:val="fr-CA"/>
              </w:rPr>
              <w:t xml:space="preserve"> </w:t>
            </w:r>
            <w:r w:rsidRPr="00AA76CD">
              <w:rPr>
                <w:rStyle w:val="FontStyle259"/>
                <w:noProof/>
                <w:spacing w:val="20"/>
                <w:lang w:val="fr-CA"/>
              </w:rPr>
              <w:t>debilitatione</w:t>
            </w:r>
          </w:p>
        </w:tc>
      </w:tr>
      <w:tr w:rsidR="00D309DB" w:rsidRPr="00AA76CD" w:rsidTr="005B0F62">
        <w:tblPrEx>
          <w:tblCellMar>
            <w:top w:w="0" w:type="dxa"/>
            <w:bottom w:w="0" w:type="dxa"/>
          </w:tblCellMar>
        </w:tblPrEx>
        <w:tc>
          <w:tcPr>
            <w:tcW w:w="872" w:type="dxa"/>
            <w:tcBorders>
              <w:top w:val="nil"/>
              <w:left w:val="single" w:sz="6" w:space="0" w:color="auto"/>
              <w:bottom w:val="nil"/>
              <w:right w:val="nil"/>
            </w:tcBorders>
          </w:tcPr>
          <w:p w:rsidR="00D309DB" w:rsidRDefault="00D309DB" w:rsidP="005B0F62">
            <w:pPr>
              <w:pStyle w:val="Style98"/>
              <w:widowControl/>
              <w:ind w:left="431"/>
              <w:rPr>
                <w:rStyle w:val="FontStyle255"/>
                <w:spacing w:val="20"/>
              </w:rPr>
            </w:pPr>
            <w:r>
              <w:rPr>
                <w:rStyle w:val="FontStyle255"/>
                <w:spacing w:val="20"/>
              </w:rPr>
              <w:t>1.</w:t>
            </w:r>
          </w:p>
        </w:tc>
        <w:tc>
          <w:tcPr>
            <w:tcW w:w="8104" w:type="dxa"/>
            <w:tcBorders>
              <w:top w:val="nil"/>
              <w:left w:val="nil"/>
              <w:bottom w:val="nil"/>
              <w:right w:val="single" w:sz="6" w:space="0" w:color="auto"/>
            </w:tcBorders>
          </w:tcPr>
          <w:p w:rsidR="00D309DB" w:rsidRPr="00AA76CD" w:rsidRDefault="00D309DB" w:rsidP="005B0F62">
            <w:pPr>
              <w:pStyle w:val="Style101"/>
              <w:widowControl/>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cedibus</w:t>
            </w:r>
            <w:r w:rsidRPr="00AA76CD">
              <w:rPr>
                <w:rStyle w:val="FontStyle275"/>
                <w:noProof/>
                <w:lang w:val="fr-CA"/>
              </w:rPr>
              <w:t xml:space="preserve"> </w:t>
            </w:r>
            <w:r w:rsidRPr="00AA76CD">
              <w:rPr>
                <w:rStyle w:val="FontStyle275"/>
                <w:noProof/>
                <w:spacing w:val="0"/>
                <w:lang w:val="fr-CA"/>
              </w:rPr>
              <w:t>ingenui</w:t>
            </w:r>
            <w:r w:rsidRPr="00AA76CD">
              <w:rPr>
                <w:rStyle w:val="FontStyle275"/>
                <w:noProof/>
                <w:lang w:val="fr-CA"/>
              </w:rPr>
              <w:t xml:space="preserve"> </w:t>
            </w:r>
            <w:r w:rsidRPr="00AA76CD">
              <w:rPr>
                <w:rStyle w:val="FontStyle275"/>
                <w:noProof/>
                <w:spacing w:val="0"/>
                <w:lang w:val="fr-CA"/>
              </w:rPr>
              <w:t>adque</w:t>
            </w:r>
            <w:r w:rsidRPr="00AA76CD">
              <w:rPr>
                <w:rStyle w:val="FontStyle275"/>
                <w:noProof/>
                <w:lang w:val="fr-CA"/>
              </w:rPr>
              <w:t xml:space="preserve"> </w:t>
            </w:r>
            <w:r w:rsidRPr="00AA76CD">
              <w:rPr>
                <w:rStyle w:val="FontStyle275"/>
                <w:noProof/>
                <w:spacing w:val="0"/>
                <w:lang w:val="fr-CA"/>
              </w:rPr>
              <w:t>servi.</w:t>
            </w:r>
          </w:p>
        </w:tc>
      </w:tr>
      <w:tr w:rsidR="00D309DB" w:rsidTr="005B0F62">
        <w:tblPrEx>
          <w:tblCellMar>
            <w:top w:w="0" w:type="dxa"/>
            <w:bottom w:w="0" w:type="dxa"/>
          </w:tblCellMar>
        </w:tblPrEx>
        <w:tc>
          <w:tcPr>
            <w:tcW w:w="872" w:type="dxa"/>
            <w:tcBorders>
              <w:top w:val="nil"/>
              <w:left w:val="single" w:sz="6" w:space="0" w:color="auto"/>
              <w:bottom w:val="nil"/>
              <w:right w:val="nil"/>
            </w:tcBorders>
          </w:tcPr>
          <w:p w:rsidR="00D309DB" w:rsidRDefault="00D309DB" w:rsidP="005B0F62">
            <w:pPr>
              <w:pStyle w:val="Style98"/>
              <w:widowControl/>
              <w:ind w:left="420"/>
              <w:rPr>
                <w:rStyle w:val="FontStyle255"/>
                <w:spacing w:val="20"/>
              </w:rPr>
            </w:pPr>
            <w:r>
              <w:rPr>
                <w:rStyle w:val="FontStyle255"/>
                <w:spacing w:val="20"/>
              </w:rPr>
              <w:t>2.</w:t>
            </w:r>
          </w:p>
        </w:tc>
        <w:tc>
          <w:tcPr>
            <w:tcW w:w="8104" w:type="dxa"/>
            <w:tcBorders>
              <w:top w:val="nil"/>
              <w:left w:val="nil"/>
              <w:bottom w:val="nil"/>
              <w:right w:val="single" w:sz="6" w:space="0" w:color="auto"/>
            </w:tcBorders>
          </w:tcPr>
          <w:p w:rsidR="00D309DB" w:rsidRDefault="00D309DB" w:rsidP="005B0F62">
            <w:pPr>
              <w:pStyle w:val="Style101"/>
              <w:widowControl/>
              <w:rPr>
                <w:rStyle w:val="FontStyle275"/>
                <w:noProof/>
                <w:spacing w:val="0"/>
              </w:rPr>
            </w:pPr>
            <w:r>
              <w:rPr>
                <w:rStyle w:val="FontStyle275"/>
                <w:noProof/>
                <w:spacing w:val="0"/>
              </w:rPr>
              <w:t>De</w:t>
            </w:r>
            <w:r>
              <w:rPr>
                <w:rStyle w:val="FontStyle275"/>
                <w:noProof/>
              </w:rPr>
              <w:t xml:space="preserve"> </w:t>
            </w:r>
            <w:r>
              <w:rPr>
                <w:rStyle w:val="FontStyle275"/>
                <w:noProof/>
                <w:spacing w:val="0"/>
              </w:rPr>
              <w:t>presumtoribus</w:t>
            </w:r>
            <w:r>
              <w:rPr>
                <w:rStyle w:val="FontStyle275"/>
                <w:noProof/>
              </w:rPr>
              <w:t xml:space="preserve"> </w:t>
            </w:r>
            <w:r>
              <w:rPr>
                <w:rStyle w:val="FontStyle275"/>
                <w:noProof/>
                <w:spacing w:val="0"/>
              </w:rPr>
              <w:t>et</w:t>
            </w:r>
            <w:r>
              <w:rPr>
                <w:rStyle w:val="FontStyle275"/>
                <w:noProof/>
              </w:rPr>
              <w:t xml:space="preserve"> </w:t>
            </w:r>
            <w:r>
              <w:rPr>
                <w:rStyle w:val="FontStyle275"/>
                <w:noProof/>
                <w:spacing w:val="0"/>
              </w:rPr>
              <w:t>operibus</w:t>
            </w:r>
            <w:r>
              <w:rPr>
                <w:rStyle w:val="FontStyle275"/>
                <w:noProof/>
              </w:rPr>
              <w:t xml:space="preserve"> </w:t>
            </w:r>
            <w:r>
              <w:rPr>
                <w:rStyle w:val="FontStyle275"/>
                <w:noProof/>
                <w:spacing w:val="0"/>
              </w:rPr>
              <w:t>presumtorum.</w:t>
            </w:r>
          </w:p>
        </w:tc>
      </w:tr>
      <w:tr w:rsidR="00D309DB" w:rsidRPr="00AA76CD" w:rsidTr="005B0F62">
        <w:tblPrEx>
          <w:tblCellMar>
            <w:top w:w="0" w:type="dxa"/>
            <w:bottom w:w="0" w:type="dxa"/>
          </w:tblCellMar>
        </w:tblPrEx>
        <w:tc>
          <w:tcPr>
            <w:tcW w:w="872" w:type="dxa"/>
            <w:tcBorders>
              <w:top w:val="nil"/>
              <w:left w:val="single" w:sz="6" w:space="0" w:color="auto"/>
              <w:bottom w:val="nil"/>
              <w:right w:val="nil"/>
            </w:tcBorders>
          </w:tcPr>
          <w:p w:rsidR="00D309DB" w:rsidRDefault="00D309DB" w:rsidP="005B0F62">
            <w:pPr>
              <w:pStyle w:val="Style98"/>
              <w:widowControl/>
              <w:ind w:left="410"/>
              <w:rPr>
                <w:rStyle w:val="FontStyle255"/>
                <w:spacing w:val="20"/>
              </w:rPr>
            </w:pPr>
            <w:r>
              <w:rPr>
                <w:rStyle w:val="FontStyle255"/>
                <w:spacing w:val="20"/>
              </w:rPr>
              <w:t>3.</w:t>
            </w:r>
          </w:p>
        </w:tc>
        <w:tc>
          <w:tcPr>
            <w:tcW w:w="8104" w:type="dxa"/>
            <w:tcBorders>
              <w:top w:val="nil"/>
              <w:left w:val="nil"/>
              <w:bottom w:val="nil"/>
              <w:right w:val="single" w:sz="6" w:space="0" w:color="auto"/>
            </w:tcBorders>
          </w:tcPr>
          <w:p w:rsidR="00D309DB" w:rsidRPr="00AA76CD" w:rsidRDefault="00D309DB" w:rsidP="005B0F62">
            <w:pPr>
              <w:pStyle w:val="Style101"/>
              <w:widowControl/>
              <w:rPr>
                <w:rStyle w:val="FontStyle275"/>
                <w:noProof/>
                <w:spacing w:val="0"/>
                <w:lang w:val="en-US"/>
              </w:rPr>
            </w:pPr>
            <w:r w:rsidRPr="00AA76CD">
              <w:rPr>
                <w:rStyle w:val="FontStyle275"/>
                <w:noProof/>
                <w:spacing w:val="0"/>
                <w:lang w:val="en-US"/>
              </w:rPr>
              <w:t>De</w:t>
            </w:r>
            <w:r w:rsidRPr="00AA76CD">
              <w:rPr>
                <w:rStyle w:val="FontStyle275"/>
                <w:noProof/>
                <w:lang w:val="en-US"/>
              </w:rPr>
              <w:t xml:space="preserve"> </w:t>
            </w:r>
            <w:r w:rsidRPr="00AA76CD">
              <w:rPr>
                <w:rStyle w:val="FontStyle275"/>
                <w:noProof/>
                <w:spacing w:val="0"/>
                <w:lang w:val="en-US"/>
              </w:rPr>
              <w:t>reddendo</w:t>
            </w:r>
            <w:r w:rsidRPr="00AA76CD">
              <w:rPr>
                <w:rStyle w:val="FontStyle275"/>
                <w:noProof/>
                <w:lang w:val="en-US"/>
              </w:rPr>
              <w:t xml:space="preserve"> </w:t>
            </w:r>
            <w:r w:rsidRPr="00AA76CD">
              <w:rPr>
                <w:rStyle w:val="FontStyle275"/>
                <w:noProof/>
                <w:spacing w:val="0"/>
                <w:lang w:val="en-US"/>
              </w:rPr>
              <w:t>talione</w:t>
            </w:r>
            <w:r w:rsidRPr="00AA76CD">
              <w:rPr>
                <w:rStyle w:val="FontStyle275"/>
                <w:noProof/>
                <w:lang w:val="en-US"/>
              </w:rPr>
              <w:t xml:space="preserve"> </w:t>
            </w:r>
            <w:r w:rsidRPr="00AA76CD">
              <w:rPr>
                <w:rStyle w:val="FontStyle275"/>
                <w:noProof/>
                <w:spacing w:val="0"/>
                <w:lang w:val="en-US"/>
              </w:rPr>
              <w:t>et</w:t>
            </w:r>
            <w:r w:rsidRPr="00AA76CD">
              <w:rPr>
                <w:rStyle w:val="FontStyle275"/>
                <w:noProof/>
                <w:lang w:val="en-US"/>
              </w:rPr>
              <w:t xml:space="preserve"> </w:t>
            </w:r>
            <w:r w:rsidRPr="00AA76CD">
              <w:rPr>
                <w:rStyle w:val="FontStyle275"/>
                <w:noProof/>
                <w:spacing w:val="0"/>
                <w:lang w:val="en-US"/>
              </w:rPr>
              <w:t>conpositionis</w:t>
            </w:r>
            <w:r w:rsidRPr="00AA76CD">
              <w:rPr>
                <w:rStyle w:val="FontStyle275"/>
                <w:noProof/>
                <w:lang w:val="en-US"/>
              </w:rPr>
              <w:t xml:space="preserve"> </w:t>
            </w:r>
            <w:r w:rsidRPr="00AA76CD">
              <w:rPr>
                <w:rStyle w:val="FontStyle275"/>
                <w:noProof/>
                <w:spacing w:val="0"/>
                <w:lang w:val="en-US"/>
              </w:rPr>
              <w:t>summam</w:t>
            </w:r>
            <w:r w:rsidRPr="00AA76CD">
              <w:rPr>
                <w:rStyle w:val="FontStyle275"/>
                <w:noProof/>
                <w:lang w:val="en-US"/>
              </w:rPr>
              <w:t xml:space="preserve"> </w:t>
            </w:r>
            <w:r w:rsidRPr="00AA76CD">
              <w:rPr>
                <w:rStyle w:val="FontStyle275"/>
                <w:noProof/>
                <w:spacing w:val="0"/>
                <w:lang w:val="en-US"/>
              </w:rPr>
              <w:t>pro</w:t>
            </w:r>
            <w:r w:rsidRPr="00AA76CD">
              <w:rPr>
                <w:rStyle w:val="FontStyle275"/>
                <w:noProof/>
                <w:lang w:val="en-US"/>
              </w:rPr>
              <w:t xml:space="preserve"> </w:t>
            </w:r>
            <w:r w:rsidRPr="00AA76CD">
              <w:rPr>
                <w:rStyle w:val="FontStyle275"/>
                <w:noProof/>
                <w:spacing w:val="0"/>
                <w:lang w:val="en-US"/>
              </w:rPr>
              <w:t>non</w:t>
            </w:r>
            <w:r w:rsidRPr="00AA76CD">
              <w:rPr>
                <w:rStyle w:val="FontStyle275"/>
                <w:noProof/>
                <w:lang w:val="en-US"/>
              </w:rPr>
              <w:t xml:space="preserve"> </w:t>
            </w:r>
            <w:r w:rsidRPr="00AA76CD">
              <w:rPr>
                <w:rStyle w:val="FontStyle275"/>
                <w:noProof/>
                <w:spacing w:val="0"/>
                <w:lang w:val="en-US"/>
              </w:rPr>
              <w:t>reddendo</w:t>
            </w:r>
          </w:p>
        </w:tc>
      </w:tr>
      <w:tr w:rsidR="00D309DB" w:rsidTr="005B0F62">
        <w:tblPrEx>
          <w:tblCellMar>
            <w:top w:w="0" w:type="dxa"/>
            <w:bottom w:w="0" w:type="dxa"/>
          </w:tblCellMar>
        </w:tblPrEx>
        <w:tc>
          <w:tcPr>
            <w:tcW w:w="872" w:type="dxa"/>
            <w:tcBorders>
              <w:top w:val="nil"/>
              <w:left w:val="single" w:sz="6" w:space="0" w:color="auto"/>
              <w:bottom w:val="nil"/>
              <w:right w:val="nil"/>
            </w:tcBorders>
          </w:tcPr>
          <w:p w:rsidR="00D309DB" w:rsidRPr="00AA76CD" w:rsidRDefault="00D309DB" w:rsidP="005B0F62">
            <w:pPr>
              <w:pStyle w:val="Style97"/>
              <w:widowControl/>
              <w:rPr>
                <w:lang w:val="en-US"/>
              </w:rPr>
            </w:pPr>
          </w:p>
        </w:tc>
        <w:tc>
          <w:tcPr>
            <w:tcW w:w="8104" w:type="dxa"/>
            <w:tcBorders>
              <w:top w:val="nil"/>
              <w:left w:val="nil"/>
              <w:bottom w:val="nil"/>
              <w:right w:val="single" w:sz="6" w:space="0" w:color="auto"/>
            </w:tcBorders>
          </w:tcPr>
          <w:p w:rsidR="00D309DB" w:rsidRDefault="00D309DB" w:rsidP="005B0F62">
            <w:pPr>
              <w:pStyle w:val="Style101"/>
              <w:widowControl/>
              <w:rPr>
                <w:rStyle w:val="FontStyle275"/>
                <w:noProof/>
                <w:spacing w:val="0"/>
              </w:rPr>
            </w:pPr>
            <w:r>
              <w:rPr>
                <w:rStyle w:val="FontStyle275"/>
                <w:noProof/>
                <w:spacing w:val="0"/>
              </w:rPr>
              <w:t>talione.</w:t>
            </w:r>
          </w:p>
        </w:tc>
      </w:tr>
      <w:tr w:rsidR="00D309DB" w:rsidRPr="00AA76CD" w:rsidTr="005B0F62">
        <w:tblPrEx>
          <w:tblCellMar>
            <w:top w:w="0" w:type="dxa"/>
            <w:bottom w:w="0" w:type="dxa"/>
          </w:tblCellMar>
        </w:tblPrEx>
        <w:tc>
          <w:tcPr>
            <w:tcW w:w="872" w:type="dxa"/>
            <w:tcBorders>
              <w:top w:val="nil"/>
              <w:left w:val="single" w:sz="6" w:space="0" w:color="auto"/>
              <w:bottom w:val="nil"/>
              <w:right w:val="nil"/>
            </w:tcBorders>
          </w:tcPr>
          <w:p w:rsidR="00D309DB" w:rsidRDefault="00D309DB" w:rsidP="005B0F62">
            <w:pPr>
              <w:pStyle w:val="Style98"/>
              <w:widowControl/>
              <w:ind w:left="410"/>
              <w:rPr>
                <w:rStyle w:val="FontStyle255"/>
                <w:spacing w:val="20"/>
              </w:rPr>
            </w:pPr>
            <w:r>
              <w:rPr>
                <w:rStyle w:val="FontStyle255"/>
                <w:spacing w:val="20"/>
              </w:rPr>
              <w:t>4.</w:t>
            </w:r>
          </w:p>
        </w:tc>
        <w:tc>
          <w:tcPr>
            <w:tcW w:w="8104" w:type="dxa"/>
            <w:tcBorders>
              <w:top w:val="nil"/>
              <w:left w:val="nil"/>
              <w:bottom w:val="nil"/>
              <w:right w:val="single" w:sz="6" w:space="0" w:color="auto"/>
            </w:tcBorders>
          </w:tcPr>
          <w:p w:rsidR="00D309DB" w:rsidRPr="00AA76CD" w:rsidRDefault="00D309DB" w:rsidP="005B0F62">
            <w:pPr>
              <w:pStyle w:val="Style101"/>
              <w:widowControl/>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itinerantem</w:t>
            </w:r>
            <w:r w:rsidRPr="00AA76CD">
              <w:rPr>
                <w:rStyle w:val="FontStyle275"/>
                <w:noProof/>
                <w:lang w:val="fr-CA"/>
              </w:rPr>
              <w:t xml:space="preserve"> </w:t>
            </w:r>
            <w:r w:rsidRPr="00AA76CD">
              <w:rPr>
                <w:rStyle w:val="FontStyle275"/>
                <w:noProof/>
                <w:spacing w:val="0"/>
                <w:lang w:val="fr-CA"/>
              </w:rPr>
              <w:t>quis</w:t>
            </w:r>
            <w:r w:rsidRPr="00AA76CD">
              <w:rPr>
                <w:rStyle w:val="FontStyle275"/>
                <w:noProof/>
                <w:lang w:val="fr-CA"/>
              </w:rPr>
              <w:t xml:space="preserve"> </w:t>
            </w:r>
            <w:r w:rsidRPr="00AA76CD">
              <w:rPr>
                <w:rStyle w:val="FontStyle275"/>
                <w:noProof/>
                <w:spacing w:val="0"/>
                <w:lang w:val="fr-CA"/>
              </w:rPr>
              <w:t>retinuerit</w:t>
            </w:r>
            <w:r w:rsidRPr="00AA76CD">
              <w:rPr>
                <w:rStyle w:val="FontStyle275"/>
                <w:noProof/>
                <w:lang w:val="fr-CA"/>
              </w:rPr>
              <w:t xml:space="preserve"> </w:t>
            </w:r>
            <w:r w:rsidRPr="00AA76CD">
              <w:rPr>
                <w:rStyle w:val="FontStyle275"/>
                <w:noProof/>
                <w:spacing w:val="0"/>
                <w:lang w:val="fr-CA"/>
              </w:rPr>
              <w:t>iniuriose</w:t>
            </w:r>
            <w:r w:rsidRPr="00AA76CD">
              <w:rPr>
                <w:rStyle w:val="FontStyle275"/>
                <w:noProof/>
                <w:lang w:val="fr-CA"/>
              </w:rPr>
              <w:t xml:space="preserve"> </w:t>
            </w:r>
            <w:r w:rsidRPr="00AA76CD">
              <w:rPr>
                <w:rStyle w:val="FontStyle275"/>
                <w:noProof/>
                <w:spacing w:val="0"/>
                <w:lang w:val="fr-CA"/>
              </w:rPr>
              <w:t>adque</w:t>
            </w:r>
            <w:r w:rsidRPr="00AA76CD">
              <w:rPr>
                <w:rStyle w:val="FontStyle275"/>
                <w:noProof/>
                <w:lang w:val="fr-CA"/>
              </w:rPr>
              <w:t xml:space="preserve"> </w:t>
            </w:r>
            <w:r w:rsidRPr="00AA76CD">
              <w:rPr>
                <w:rStyle w:val="FontStyle275"/>
                <w:noProof/>
                <w:spacing w:val="0"/>
                <w:lang w:val="fr-CA"/>
              </w:rPr>
              <w:t>nolenter.</w:t>
            </w:r>
          </w:p>
        </w:tc>
      </w:tr>
      <w:tr w:rsidR="00D309DB" w:rsidRPr="00AA76CD" w:rsidTr="005B0F62">
        <w:tblPrEx>
          <w:tblCellMar>
            <w:top w:w="0" w:type="dxa"/>
            <w:bottom w:w="0" w:type="dxa"/>
          </w:tblCellMar>
        </w:tblPrEx>
        <w:tc>
          <w:tcPr>
            <w:tcW w:w="872" w:type="dxa"/>
            <w:tcBorders>
              <w:top w:val="nil"/>
              <w:left w:val="single" w:sz="6" w:space="0" w:color="auto"/>
              <w:bottom w:val="nil"/>
              <w:right w:val="nil"/>
            </w:tcBorders>
          </w:tcPr>
          <w:p w:rsidR="00D309DB" w:rsidRDefault="00D309DB" w:rsidP="005B0F62">
            <w:pPr>
              <w:pStyle w:val="Style98"/>
              <w:widowControl/>
              <w:ind w:left="420"/>
              <w:rPr>
                <w:rStyle w:val="FontStyle255"/>
                <w:spacing w:val="20"/>
              </w:rPr>
            </w:pPr>
            <w:r>
              <w:rPr>
                <w:rStyle w:val="FontStyle255"/>
                <w:spacing w:val="20"/>
              </w:rPr>
              <w:t>5.</w:t>
            </w:r>
          </w:p>
        </w:tc>
        <w:tc>
          <w:tcPr>
            <w:tcW w:w="8104" w:type="dxa"/>
            <w:tcBorders>
              <w:top w:val="nil"/>
              <w:left w:val="nil"/>
              <w:bottom w:val="nil"/>
              <w:right w:val="single" w:sz="6" w:space="0" w:color="auto"/>
            </w:tcBorders>
          </w:tcPr>
          <w:p w:rsidR="00D309DB" w:rsidRPr="00AA76CD" w:rsidRDefault="00D309DB" w:rsidP="005B0F62">
            <w:pPr>
              <w:pStyle w:val="Style101"/>
              <w:widowControl/>
              <w:rPr>
                <w:rStyle w:val="FontStyle275"/>
                <w:noProof/>
                <w:spacing w:val="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alteri</w:t>
            </w:r>
            <w:r w:rsidRPr="00AA76CD">
              <w:rPr>
                <w:rStyle w:val="FontStyle275"/>
                <w:noProof/>
                <w:lang w:val="fr-CA"/>
              </w:rPr>
              <w:t xml:space="preserve"> </w:t>
            </w:r>
            <w:r w:rsidRPr="00AA76CD">
              <w:rPr>
                <w:rStyle w:val="FontStyle275"/>
                <w:noProof/>
                <w:spacing w:val="0"/>
                <w:lang w:val="fr-CA"/>
              </w:rPr>
              <w:t>ea</w:t>
            </w:r>
            <w:r w:rsidRPr="00AA76CD">
              <w:rPr>
                <w:rStyle w:val="FontStyle275"/>
                <w:noProof/>
                <w:lang w:val="fr-CA"/>
              </w:rPr>
              <w:t xml:space="preserve"> </w:t>
            </w:r>
            <w:r w:rsidRPr="00AA76CD">
              <w:rPr>
                <w:rStyle w:val="FontStyle275"/>
                <w:noProof/>
                <w:spacing w:val="0"/>
                <w:lang w:val="fr-CA"/>
              </w:rPr>
              <w:t>intulerit,</w:t>
            </w:r>
            <w:r w:rsidRPr="00AA76CD">
              <w:rPr>
                <w:rStyle w:val="FontStyle275"/>
                <w:noProof/>
                <w:lang w:val="fr-CA"/>
              </w:rPr>
              <w:t xml:space="preserve"> </w:t>
            </w:r>
            <w:r w:rsidRPr="00AA76CD">
              <w:rPr>
                <w:rStyle w:val="FontStyle275"/>
                <w:noProof/>
                <w:spacing w:val="0"/>
                <w:lang w:val="fr-CA"/>
              </w:rPr>
              <w:t>que</w:t>
            </w:r>
            <w:r w:rsidRPr="00AA76CD">
              <w:rPr>
                <w:rStyle w:val="FontStyle275"/>
                <w:noProof/>
                <w:lang w:val="fr-CA"/>
              </w:rPr>
              <w:t xml:space="preserve"> </w:t>
            </w:r>
            <w:r w:rsidRPr="00AA76CD">
              <w:rPr>
                <w:rStyle w:val="FontStyle275"/>
                <w:noProof/>
                <w:spacing w:val="0"/>
                <w:lang w:val="fr-CA"/>
              </w:rPr>
              <w:t>legibus</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tenetur,</w:t>
            </w:r>
            <w:r w:rsidRPr="00AA76CD">
              <w:rPr>
                <w:rStyle w:val="FontStyle275"/>
                <w:noProof/>
                <w:lang w:val="fr-CA"/>
              </w:rPr>
              <w:t xml:space="preserve"> </w:t>
            </w:r>
            <w:r w:rsidRPr="00AA76CD">
              <w:rPr>
                <w:rStyle w:val="FontStyle275"/>
                <w:noProof/>
                <w:spacing w:val="0"/>
                <w:lang w:val="fr-CA"/>
              </w:rPr>
              <w:t>illa</w:t>
            </w:r>
            <w:r w:rsidRPr="00AA76CD">
              <w:rPr>
                <w:rStyle w:val="FontStyle275"/>
                <w:noProof/>
                <w:lang w:val="fr-CA"/>
              </w:rPr>
              <w:t xml:space="preserve"> </w:t>
            </w:r>
            <w:r w:rsidRPr="00AA76CD">
              <w:rPr>
                <w:rStyle w:val="FontStyle275"/>
                <w:noProof/>
                <w:spacing w:val="0"/>
                <w:lang w:val="fr-CA"/>
              </w:rPr>
              <w:t>recipiat,</w:t>
            </w:r>
            <w:r w:rsidRPr="00AA76CD">
              <w:rPr>
                <w:rStyle w:val="FontStyle275"/>
                <w:noProof/>
                <w:lang w:val="fr-CA"/>
              </w:rPr>
              <w:t xml:space="preserve"> </w:t>
            </w:r>
            <w:r w:rsidRPr="00AA76CD">
              <w:rPr>
                <w:rStyle w:val="FontStyle275"/>
                <w:noProof/>
                <w:spacing w:val="0"/>
                <w:lang w:val="fr-CA"/>
              </w:rPr>
              <w:t>que</w:t>
            </w:r>
            <w:r w:rsidRPr="00AA76CD">
              <w:rPr>
                <w:rStyle w:val="FontStyle275"/>
                <w:noProof/>
                <w:lang w:val="fr-CA"/>
              </w:rPr>
              <w:t xml:space="preserve"> </w:t>
            </w:r>
            <w:r w:rsidRPr="00AA76CD">
              <w:rPr>
                <w:rStyle w:val="FontStyle275"/>
                <w:noProof/>
                <w:spacing w:val="0"/>
                <w:lang w:val="fr-CA"/>
              </w:rPr>
              <w:t>fecisse</w:t>
            </w:r>
          </w:p>
        </w:tc>
      </w:tr>
      <w:tr w:rsidR="00D309DB" w:rsidTr="005B0F62">
        <w:tblPrEx>
          <w:tblCellMar>
            <w:top w:w="0" w:type="dxa"/>
            <w:bottom w:w="0" w:type="dxa"/>
          </w:tblCellMar>
        </w:tblPrEx>
        <w:tc>
          <w:tcPr>
            <w:tcW w:w="872" w:type="dxa"/>
            <w:tcBorders>
              <w:top w:val="nil"/>
              <w:left w:val="single" w:sz="6" w:space="0" w:color="auto"/>
              <w:bottom w:val="single" w:sz="6" w:space="0" w:color="auto"/>
              <w:right w:val="nil"/>
            </w:tcBorders>
          </w:tcPr>
          <w:p w:rsidR="00D309DB" w:rsidRPr="00AA76CD" w:rsidRDefault="00D309DB" w:rsidP="005B0F62">
            <w:pPr>
              <w:pStyle w:val="Style97"/>
              <w:widowControl/>
              <w:rPr>
                <w:lang w:val="fr-CA"/>
              </w:rPr>
            </w:pPr>
          </w:p>
        </w:tc>
        <w:tc>
          <w:tcPr>
            <w:tcW w:w="8104" w:type="dxa"/>
            <w:tcBorders>
              <w:top w:val="nil"/>
              <w:left w:val="nil"/>
              <w:bottom w:val="single" w:sz="6" w:space="0" w:color="auto"/>
              <w:right w:val="single" w:sz="6" w:space="0" w:color="auto"/>
            </w:tcBorders>
          </w:tcPr>
          <w:p w:rsidR="00D309DB" w:rsidRDefault="00D309DB" w:rsidP="005B0F62">
            <w:pPr>
              <w:pStyle w:val="Style101"/>
              <w:widowControl/>
              <w:rPr>
                <w:rStyle w:val="FontStyle275"/>
                <w:noProof/>
                <w:spacing w:val="0"/>
              </w:rPr>
            </w:pPr>
            <w:r>
              <w:rPr>
                <w:rStyle w:val="FontStyle275"/>
                <w:noProof/>
                <w:spacing w:val="0"/>
              </w:rPr>
              <w:t>convincitur</w:t>
            </w:r>
          </w:p>
        </w:tc>
      </w:tr>
    </w:tbl>
    <w:p w:rsidR="00D309DB" w:rsidRPr="00AA76CD" w:rsidRDefault="00D309DB" w:rsidP="00D309DB">
      <w:pPr>
        <w:pStyle w:val="Style92"/>
        <w:widowControl/>
        <w:numPr>
          <w:ilvl w:val="0"/>
          <w:numId w:val="69"/>
        </w:numPr>
        <w:tabs>
          <w:tab w:val="left" w:pos="1020"/>
        </w:tabs>
        <w:spacing w:before="63" w:line="284" w:lineRule="exact"/>
        <w:ind w:left="515"/>
        <w:jc w:val="both"/>
        <w:rPr>
          <w:rStyle w:val="FontStyle264"/>
          <w:spacing w:val="1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sit</w:t>
      </w:r>
      <w:r w:rsidRPr="00AA76CD">
        <w:rPr>
          <w:rStyle w:val="FontStyle275"/>
          <w:noProof/>
          <w:lang w:val="fr-CA"/>
        </w:rPr>
        <w:t xml:space="preserve"> </w:t>
      </w:r>
      <w:r w:rsidRPr="00AA76CD">
        <w:rPr>
          <w:rStyle w:val="FontStyle275"/>
          <w:noProof/>
          <w:spacing w:val="0"/>
          <w:lang w:val="fr-CA"/>
        </w:rPr>
        <w:t>reus,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percutere</w:t>
      </w:r>
      <w:r w:rsidRPr="00AA76CD">
        <w:rPr>
          <w:rStyle w:val="FontStyle275"/>
          <w:noProof/>
          <w:lang w:val="fr-CA"/>
        </w:rPr>
        <w:t xml:space="preserve"> </w:t>
      </w:r>
      <w:r w:rsidRPr="00AA76CD">
        <w:rPr>
          <w:rStyle w:val="FontStyle275"/>
          <w:noProof/>
          <w:spacing w:val="0"/>
          <w:lang w:val="fr-CA"/>
        </w:rPr>
        <w:t>volentem</w:t>
      </w:r>
      <w:r w:rsidRPr="00AA76CD">
        <w:rPr>
          <w:rStyle w:val="FontStyle275"/>
          <w:noProof/>
          <w:lang w:val="fr-CA"/>
        </w:rPr>
        <w:t xml:space="preserve"> </w:t>
      </w:r>
      <w:r w:rsidRPr="00AA76CD">
        <w:rPr>
          <w:rStyle w:val="FontStyle275"/>
          <w:noProof/>
          <w:spacing w:val="0"/>
          <w:lang w:val="fr-CA"/>
        </w:rPr>
        <w:t>ante</w:t>
      </w:r>
      <w:r w:rsidRPr="00AA76CD">
        <w:rPr>
          <w:rStyle w:val="FontStyle275"/>
          <w:noProof/>
          <w:lang w:val="fr-CA"/>
        </w:rPr>
        <w:t xml:space="preserve"> </w:t>
      </w:r>
      <w:r w:rsidRPr="00AA76CD">
        <w:rPr>
          <w:rStyle w:val="FontStyle275"/>
          <w:noProof/>
          <w:spacing w:val="0"/>
          <w:lang w:val="fr-CA"/>
        </w:rPr>
        <w:t>percusserit.</w:t>
      </w:r>
    </w:p>
    <w:p w:rsidR="00D309DB" w:rsidRPr="00AA76CD" w:rsidRDefault="00D309DB" w:rsidP="00D309DB">
      <w:pPr>
        <w:pStyle w:val="Style92"/>
        <w:widowControl/>
        <w:numPr>
          <w:ilvl w:val="0"/>
          <w:numId w:val="70"/>
        </w:numPr>
        <w:tabs>
          <w:tab w:val="left" w:pos="1020"/>
        </w:tabs>
        <w:spacing w:line="284" w:lineRule="exact"/>
        <w:ind w:left="515"/>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ingenuo</w:t>
      </w:r>
      <w:r w:rsidRPr="00AA76CD">
        <w:rPr>
          <w:rStyle w:val="FontStyle275"/>
          <w:noProof/>
          <w:lang w:val="fr-CA"/>
        </w:rPr>
        <w:t xml:space="preserve"> </w:t>
      </w:r>
      <w:r w:rsidRPr="00AA76CD">
        <w:rPr>
          <w:rStyle w:val="FontStyle275"/>
          <w:noProof/>
          <w:spacing w:val="0"/>
          <w:lang w:val="fr-CA"/>
        </w:rPr>
        <w:t>fecerit</w:t>
      </w:r>
      <w:r w:rsidRPr="00AA76CD">
        <w:rPr>
          <w:rStyle w:val="FontStyle275"/>
          <w:noProof/>
          <w:lang w:val="fr-CA"/>
        </w:rPr>
        <w:t xml:space="preserve"> </w:t>
      </w:r>
      <w:r w:rsidRPr="00AA76CD">
        <w:rPr>
          <w:rStyle w:val="FontStyle275"/>
          <w:noProof/>
          <w:spacing w:val="0"/>
          <w:lang w:val="fr-CA"/>
        </w:rPr>
        <w:t>contumelium.</w:t>
      </w:r>
    </w:p>
    <w:p w:rsidR="00D309DB" w:rsidRDefault="00D309DB" w:rsidP="00D309DB">
      <w:pPr>
        <w:pStyle w:val="Style92"/>
        <w:widowControl/>
        <w:numPr>
          <w:ilvl w:val="0"/>
          <w:numId w:val="71"/>
        </w:numPr>
        <w:tabs>
          <w:tab w:val="left" w:pos="1020"/>
        </w:tabs>
        <w:spacing w:line="284" w:lineRule="exact"/>
        <w:ind w:left="515"/>
        <w:rPr>
          <w:rStyle w:val="FontStyle293"/>
        </w:rPr>
      </w:pPr>
      <w:r>
        <w:rPr>
          <w:rStyle w:val="FontStyle275"/>
          <w:noProof/>
          <w:spacing w:val="0"/>
        </w:rPr>
        <w:t>Si</w:t>
      </w:r>
      <w:r>
        <w:rPr>
          <w:rStyle w:val="FontStyle275"/>
          <w:noProof/>
        </w:rPr>
        <w:t xml:space="preserve"> </w:t>
      </w:r>
      <w:r>
        <w:rPr>
          <w:rStyle w:val="FontStyle275"/>
          <w:noProof/>
          <w:spacing w:val="0"/>
        </w:rPr>
        <w:t>ingenuus</w:t>
      </w:r>
      <w:r>
        <w:rPr>
          <w:rStyle w:val="FontStyle275"/>
          <w:noProof/>
        </w:rPr>
        <w:t xml:space="preserve"> </w:t>
      </w:r>
      <w:r>
        <w:rPr>
          <w:rStyle w:val="FontStyle275"/>
          <w:noProof/>
          <w:spacing w:val="0"/>
        </w:rPr>
        <w:t>ingenuum</w:t>
      </w:r>
      <w:r>
        <w:rPr>
          <w:rStyle w:val="FontStyle275"/>
          <w:noProof/>
        </w:rPr>
        <w:t xml:space="preserve"> </w:t>
      </w:r>
      <w:r>
        <w:rPr>
          <w:rStyle w:val="FontStyle275"/>
          <w:noProof/>
          <w:spacing w:val="0"/>
        </w:rPr>
        <w:t>percutiat.</w:t>
      </w:r>
    </w:p>
    <w:p w:rsidR="00D309DB" w:rsidRDefault="00D309DB" w:rsidP="00D309DB">
      <w:pPr>
        <w:pStyle w:val="Style92"/>
        <w:widowControl/>
        <w:numPr>
          <w:ilvl w:val="0"/>
          <w:numId w:val="70"/>
        </w:numPr>
        <w:tabs>
          <w:tab w:val="left" w:pos="1020"/>
        </w:tabs>
        <w:spacing w:line="284" w:lineRule="exact"/>
        <w:ind w:left="515"/>
        <w:rPr>
          <w:rStyle w:val="FontStyle255"/>
          <w:spacing w:val="20"/>
        </w:rPr>
      </w:pPr>
      <w:r>
        <w:rPr>
          <w:rStyle w:val="FontStyle275"/>
          <w:noProof/>
          <w:spacing w:val="0"/>
        </w:rPr>
        <w:t>Si</w:t>
      </w:r>
      <w:r>
        <w:rPr>
          <w:rStyle w:val="FontStyle275"/>
          <w:noProof/>
        </w:rPr>
        <w:t xml:space="preserve"> </w:t>
      </w:r>
      <w:r>
        <w:rPr>
          <w:rStyle w:val="FontStyle275"/>
          <w:noProof/>
          <w:spacing w:val="0"/>
        </w:rPr>
        <w:t>ab</w:t>
      </w:r>
      <w:r>
        <w:rPr>
          <w:rStyle w:val="FontStyle275"/>
          <w:noProof/>
        </w:rPr>
        <w:t xml:space="preserve"> </w:t>
      </w:r>
      <w:r>
        <w:rPr>
          <w:rStyle w:val="FontStyle275"/>
          <w:noProof/>
          <w:spacing w:val="0"/>
        </w:rPr>
        <w:t>ingenuo</w:t>
      </w:r>
      <w:r>
        <w:rPr>
          <w:rStyle w:val="FontStyle275"/>
          <w:noProof/>
        </w:rPr>
        <w:t xml:space="preserve"> </w:t>
      </w:r>
      <w:r>
        <w:rPr>
          <w:rStyle w:val="FontStyle275"/>
          <w:noProof/>
          <w:spacing w:val="0"/>
        </w:rPr>
        <w:t>servus</w:t>
      </w:r>
      <w:r>
        <w:rPr>
          <w:rStyle w:val="FontStyle275"/>
          <w:noProof/>
        </w:rPr>
        <w:t xml:space="preserve"> </w:t>
      </w:r>
      <w:r>
        <w:rPr>
          <w:rStyle w:val="FontStyle275"/>
          <w:noProof/>
          <w:spacing w:val="0"/>
        </w:rPr>
        <w:t>debilitetur</w:t>
      </w:r>
      <w:r>
        <w:rPr>
          <w:rStyle w:val="FontStyle275"/>
          <w:noProof/>
        </w:rPr>
        <w:t xml:space="preserve"> </w:t>
      </w:r>
      <w:r>
        <w:rPr>
          <w:rStyle w:val="FontStyle275"/>
          <w:noProof/>
          <w:spacing w:val="0"/>
        </w:rPr>
        <w:t>alterius.</w:t>
      </w:r>
    </w:p>
    <w:p w:rsidR="00D309DB" w:rsidRDefault="00D309DB" w:rsidP="00D309DB">
      <w:pPr>
        <w:pStyle w:val="Style92"/>
        <w:widowControl/>
        <w:numPr>
          <w:ilvl w:val="0"/>
          <w:numId w:val="71"/>
        </w:numPr>
        <w:tabs>
          <w:tab w:val="left" w:pos="1020"/>
        </w:tabs>
        <w:spacing w:line="284" w:lineRule="exact"/>
        <w:ind w:left="515"/>
        <w:rPr>
          <w:rStyle w:val="FontStyle293"/>
        </w:rPr>
      </w:pPr>
      <w:r>
        <w:rPr>
          <w:rStyle w:val="FontStyle275"/>
          <w:noProof/>
          <w:spacing w:val="0"/>
        </w:rPr>
        <w:t>Si</w:t>
      </w:r>
      <w:r>
        <w:rPr>
          <w:rStyle w:val="FontStyle275"/>
          <w:noProof/>
        </w:rPr>
        <w:t xml:space="preserve"> </w:t>
      </w:r>
      <w:r>
        <w:rPr>
          <w:rStyle w:val="FontStyle275"/>
          <w:noProof/>
          <w:spacing w:val="0"/>
        </w:rPr>
        <w:t>servus</w:t>
      </w:r>
      <w:r>
        <w:rPr>
          <w:rStyle w:val="FontStyle275"/>
          <w:noProof/>
        </w:rPr>
        <w:t xml:space="preserve"> </w:t>
      </w:r>
      <w:r>
        <w:rPr>
          <w:rStyle w:val="FontStyle275"/>
          <w:noProof/>
          <w:spacing w:val="0"/>
        </w:rPr>
        <w:t>ingenuum</w:t>
      </w:r>
      <w:r>
        <w:rPr>
          <w:rStyle w:val="FontStyle275"/>
          <w:noProof/>
        </w:rPr>
        <w:t xml:space="preserve"> </w:t>
      </w:r>
      <w:r>
        <w:rPr>
          <w:rStyle w:val="FontStyle275"/>
          <w:noProof/>
          <w:spacing w:val="0"/>
        </w:rPr>
        <w:t>percutiat.</w:t>
      </w:r>
    </w:p>
    <w:p w:rsidR="00D309DB" w:rsidRPr="00AA76CD" w:rsidRDefault="00D309DB" w:rsidP="00D309DB">
      <w:pPr>
        <w:pStyle w:val="Style92"/>
        <w:widowControl/>
        <w:numPr>
          <w:ilvl w:val="0"/>
          <w:numId w:val="71"/>
        </w:numPr>
        <w:tabs>
          <w:tab w:val="left" w:pos="1020"/>
        </w:tabs>
        <w:spacing w:line="284" w:lineRule="exact"/>
        <w:ind w:left="515"/>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servum</w:t>
      </w:r>
      <w:r w:rsidRPr="00AA76CD">
        <w:rPr>
          <w:rStyle w:val="FontStyle275"/>
          <w:noProof/>
          <w:lang w:val="fr-CA"/>
        </w:rPr>
        <w:t xml:space="preserve"> </w:t>
      </w:r>
      <w:r w:rsidRPr="00AA76CD">
        <w:rPr>
          <w:rStyle w:val="FontStyle275"/>
          <w:noProof/>
          <w:spacing w:val="0"/>
          <w:lang w:val="fr-CA"/>
        </w:rPr>
        <w:t>debilitet</w:t>
      </w:r>
      <w:r w:rsidRPr="00AA76CD">
        <w:rPr>
          <w:rStyle w:val="FontStyle275"/>
          <w:noProof/>
          <w:lang w:val="fr-CA"/>
        </w:rPr>
        <w:t xml:space="preserve"> </w:t>
      </w:r>
      <w:r w:rsidRPr="00AA76CD">
        <w:rPr>
          <w:rStyle w:val="FontStyle275"/>
          <w:noProof/>
          <w:spacing w:val="0"/>
          <w:lang w:val="fr-CA"/>
        </w:rPr>
        <w:t>alienum.</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151" w:line="315" w:lineRule="exact"/>
        <w:rPr>
          <w:rStyle w:val="FontStyle255"/>
          <w:noProof/>
          <w:spacing w:val="20"/>
          <w:lang w:val="fr-CA"/>
        </w:rPr>
      </w:pPr>
      <w:r w:rsidRPr="00AA76CD">
        <w:rPr>
          <w:rStyle w:val="FontStyle255"/>
          <w:noProof/>
          <w:spacing w:val="20"/>
          <w:lang w:val="fr-CA"/>
        </w:rPr>
        <w:t>Vl.4.1.</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0"/>
        <w:widowControl/>
        <w:spacing w:line="315" w:lineRule="exact"/>
        <w:rPr>
          <w:rStyle w:val="FontStyle246"/>
          <w:noProof/>
          <w:lang w:val="fr-CA"/>
        </w:rPr>
      </w:pPr>
      <w:r w:rsidRPr="00AA76CD">
        <w:rPr>
          <w:rStyle w:val="FontStyle246"/>
          <w:noProof/>
          <w:lang w:val="fr-CA"/>
        </w:rPr>
        <w:t>De cedibus ingenui adque servi.</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en-US"/>
        </w:rPr>
        <w:t xml:space="preserve">Si ingenuus ingenuum quolibet hictu </w:t>
      </w:r>
      <w:r w:rsidRPr="00AA76CD">
        <w:rPr>
          <w:rStyle w:val="FontStyle293"/>
          <w:noProof/>
          <w:spacing w:val="30"/>
          <w:lang w:val="en-US"/>
        </w:rPr>
        <w:t>in</w:t>
      </w:r>
      <w:r w:rsidRPr="00AA76CD">
        <w:rPr>
          <w:rStyle w:val="FontStyle293"/>
          <w:noProof/>
          <w:lang w:val="en-US"/>
        </w:rPr>
        <w:t xml:space="preserve"> </w:t>
      </w:r>
      <w:r w:rsidRPr="00AA76CD">
        <w:rPr>
          <w:rStyle w:val="FontStyle246"/>
          <w:noProof/>
          <w:lang w:val="en-US"/>
        </w:rPr>
        <w:t xml:space="preserve">capite percusserit, pro libore det solidos V, pro cute rupta solidos X, pro plaga usque ad ossum solidos XX, pro osso fracto solidos C. Qiiod si ingenuus hoc </w:t>
      </w:r>
      <w:r w:rsidRPr="00AA76CD">
        <w:rPr>
          <w:rStyle w:val="FontStyle293"/>
          <w:noProof/>
          <w:lang w:val="en-US"/>
        </w:rPr>
        <w:t xml:space="preserve">in </w:t>
      </w:r>
      <w:r w:rsidRPr="00AA76CD">
        <w:rPr>
          <w:rStyle w:val="FontStyle246"/>
          <w:noProof/>
          <w:lang w:val="en-US"/>
        </w:rPr>
        <w:t xml:space="preserve">servo alieno conmiserit, medietatem su-perioris conpositionis exolvat. Si vero servus </w:t>
      </w:r>
      <w:r w:rsidRPr="00AA76CD">
        <w:rPr>
          <w:rStyle w:val="FontStyle293"/>
          <w:noProof/>
          <w:lang w:val="en-US"/>
        </w:rPr>
        <w:t xml:space="preserve">in </w:t>
      </w:r>
      <w:r w:rsidRPr="00AA76CD">
        <w:rPr>
          <w:rStyle w:val="FontStyle246"/>
          <w:noProof/>
          <w:lang w:val="en-US"/>
        </w:rPr>
        <w:t xml:space="preserve">servo hoc fecerit, tertiam eiusdem conpositionis adinpleat el L flagella suscipiat. Si autem servus ingenuum vulne-raverit, ita componat, sicut cum ingenuus servum vulneraverit alienum, et LXX flagella suscipiat. </w:t>
      </w:r>
      <w:r w:rsidRPr="00AA76CD">
        <w:rPr>
          <w:rStyle w:val="FontStyle246"/>
          <w:noProof/>
          <w:lang w:val="fr-CA"/>
        </w:rPr>
        <w:t>Si vero dominus noluerit pro servo conponere, servus tradatur pro crimine.</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107" w:line="315" w:lineRule="exact"/>
        <w:rPr>
          <w:rStyle w:val="FontStyle255"/>
          <w:noProof/>
          <w:spacing w:val="20"/>
          <w:lang w:val="fr-CA"/>
        </w:rPr>
      </w:pPr>
      <w:r w:rsidRPr="00AA76CD">
        <w:rPr>
          <w:rStyle w:val="FontStyle255"/>
          <w:noProof/>
          <w:spacing w:val="20"/>
          <w:lang w:val="fr-CA"/>
        </w:rPr>
        <w:t>Vl.4.2.</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0"/>
        <w:widowControl/>
        <w:spacing w:before="11" w:line="315" w:lineRule="exact"/>
        <w:rPr>
          <w:rStyle w:val="FontStyle246"/>
          <w:noProof/>
          <w:lang w:val="fr-CA"/>
        </w:rPr>
      </w:pPr>
      <w:r w:rsidRPr="00AA76CD">
        <w:rPr>
          <w:rStyle w:val="FontStyle246"/>
          <w:noProof/>
          <w:lang w:val="fr-CA"/>
        </w:rPr>
        <w:t>De presumtoribus et operibus presumtorum.</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 xml:space="preserve">Si quis evaginato gladio vel quolibet genere armorum munitus presumtivo modo in domo alienam intraverit, cupiens dominum domus occidere, si ipse tuerit occisus, mors eius nullatenus requiratur; sin autem ipse, qui in domum alienarn intravit, hominem occiderit, continuo et ipse moriatur. Quod si non criminalem culpam admiserit, secundum Iegum ordinem conponere non more-tur, iuxta quod damna </w:t>
      </w:r>
      <w:r w:rsidRPr="00AA76CD">
        <w:rPr>
          <w:rStyle w:val="FontStyle293"/>
          <w:noProof/>
          <w:lang w:val="fr-CA"/>
        </w:rPr>
        <w:t xml:space="preserve">in </w:t>
      </w:r>
      <w:r w:rsidRPr="00AA76CD">
        <w:rPr>
          <w:rStyle w:val="FontStyle246"/>
          <w:noProof/>
          <w:lang w:val="fr-CA"/>
        </w:rPr>
        <w:t xml:space="preserve">ea domo fecerit. Nam si ille, qui </w:t>
      </w:r>
      <w:r w:rsidRPr="00AA76CD">
        <w:rPr>
          <w:rStyle w:val="FontStyle293"/>
          <w:noProof/>
          <w:lang w:val="fr-CA"/>
        </w:rPr>
        <w:t xml:space="preserve">in </w:t>
      </w:r>
      <w:r w:rsidRPr="00AA76CD">
        <w:rPr>
          <w:rStyle w:val="FontStyle246"/>
          <w:noProof/>
          <w:lang w:val="fr-CA"/>
        </w:rPr>
        <w:t xml:space="preserve">domum alienam violenter ingressus fuerat, aliquid exinde rapuerit, undecupli satisfactione que Ievabit cogatur exolvere. Quod si non habuerit, unde conponat, ipse sine dubio serviturus tradatur. Et si aliquid in domo, quam ingressus fuerat, damni non fecerit nec aliquid subtraxerit, pro eo, quod ingressus fuerit, decem solidos dare cogatur et </w:t>
      </w:r>
      <w:r>
        <w:rPr>
          <w:rStyle w:val="FontStyle246"/>
        </w:rPr>
        <w:t>С</w:t>
      </w:r>
      <w:r w:rsidRPr="00AA76CD">
        <w:rPr>
          <w:rStyle w:val="FontStyle246"/>
          <w:lang w:val="fr-CA"/>
        </w:rPr>
        <w:t xml:space="preserve"> </w:t>
      </w:r>
      <w:r w:rsidRPr="00AA76CD">
        <w:rPr>
          <w:rStyle w:val="FontStyle246"/>
          <w:noProof/>
          <w:lang w:val="fr-CA"/>
        </w:rPr>
        <w:t xml:space="preserve">flagellis publice verberetur. Quod si non habuerit. unde conponat, CC flagella suscipiat. Si vero aliqui de ingenuis cum eo in eadem domo, non ab illo iussi neque in eius obsequio vel patrocinio constituti, unanimes tamen vel consentientes presumtori, ingressi fuerint, unusquisque eorum simili damno et pene subiaceat. Quod si non habuerint, unde conponant, CL flagella suscipiant; nam testimonium non amittant. Quod si in patrocinio vel obsequio presumtoris retenti, ab ilio hoc facere iussi fuerint, vel cum eo hoc eos fecisse constiterit, solus patronus ad omnem satisfactionem et pene et </w:t>
      </w:r>
      <w:r w:rsidRPr="00AA76CD">
        <w:rPr>
          <w:rStyle w:val="FontStyle246"/>
          <w:noProof/>
          <w:lang w:val="fr-CA"/>
        </w:rPr>
        <w:lastRenderedPageBreak/>
        <w:t>damni teneatur obnoxius; nam illi non erunt culpabiles, qui iussa patroni videnturesse conplentes. Si autem servus hoc domino nesciente conmiserit, CC flagella accipial el quecumque abstulerii reddat; si vero conscio domino, ipse dominus pro eo conponat, sicut de ingenuis est superius conprehensum.</w:t>
      </w:r>
    </w:p>
    <w:p w:rsidR="00D309DB" w:rsidRPr="00AA76CD" w:rsidRDefault="00D309DB" w:rsidP="00D309DB">
      <w:pPr>
        <w:pStyle w:val="Style78"/>
        <w:widowControl/>
        <w:spacing w:before="53" w:line="305" w:lineRule="exact"/>
        <w:rPr>
          <w:rStyle w:val="FontStyle255"/>
          <w:noProof/>
          <w:spacing w:val="20"/>
          <w:lang w:val="en-US"/>
        </w:rPr>
      </w:pPr>
      <w:r w:rsidRPr="00AA76CD">
        <w:rPr>
          <w:rStyle w:val="FontStyle255"/>
          <w:noProof/>
          <w:spacing w:val="20"/>
          <w:lang w:val="en-US"/>
        </w:rPr>
        <w:t>Vl.4.3.</w:t>
      </w:r>
      <w:r w:rsidRPr="00AA76CD">
        <w:rPr>
          <w:rStyle w:val="FontStyle255"/>
          <w:noProof/>
          <w:lang w:val="en-US"/>
        </w:rPr>
        <w:t xml:space="preserve"> </w:t>
      </w:r>
      <w:r w:rsidRPr="00AA76CD">
        <w:rPr>
          <w:rStyle w:val="FontStyle255"/>
          <w:noProof/>
          <w:spacing w:val="20"/>
          <w:lang w:val="en-US"/>
        </w:rPr>
        <w:t>FLAVIUS</w:t>
      </w:r>
      <w:r w:rsidRPr="00AA76CD">
        <w:rPr>
          <w:rStyle w:val="FontStyle255"/>
          <w:noProof/>
          <w:lang w:val="en-US"/>
        </w:rPr>
        <w:t xml:space="preserve"> </w:t>
      </w:r>
      <w:r w:rsidRPr="00AA76CD">
        <w:rPr>
          <w:rStyle w:val="FontStyle255"/>
          <w:noProof/>
          <w:spacing w:val="20"/>
          <w:lang w:val="en-US"/>
        </w:rPr>
        <w:t>CHINDASVINDUS</w:t>
      </w:r>
      <w:r w:rsidRPr="00AA76CD">
        <w:rPr>
          <w:rStyle w:val="FontStyle255"/>
          <w:noProof/>
          <w:lang w:val="en-US"/>
        </w:rPr>
        <w:t xml:space="preserve"> </w:t>
      </w:r>
      <w:r w:rsidRPr="00AA76CD">
        <w:rPr>
          <w:rStyle w:val="FontStyle255"/>
          <w:noProof/>
          <w:spacing w:val="20"/>
          <w:lang w:val="en-US"/>
        </w:rPr>
        <w:t>REX</w:t>
      </w:r>
    </w:p>
    <w:p w:rsidR="00D309DB" w:rsidRPr="00AA76CD" w:rsidRDefault="00D309DB" w:rsidP="00D309DB">
      <w:pPr>
        <w:pStyle w:val="Style80"/>
        <w:widowControl/>
        <w:spacing w:line="305" w:lineRule="exact"/>
        <w:jc w:val="both"/>
        <w:rPr>
          <w:rStyle w:val="FontStyle246"/>
          <w:noProof/>
          <w:lang w:val="en-US"/>
        </w:rPr>
      </w:pPr>
      <w:r w:rsidRPr="00AA76CD">
        <w:rPr>
          <w:rStyle w:val="FontStyle246"/>
          <w:noProof/>
          <w:lang w:val="en-US"/>
        </w:rPr>
        <w:t>De reddendo talione et conpositionis summam pro non reddendo talione.</w:t>
      </w:r>
    </w:p>
    <w:p w:rsidR="00D309DB" w:rsidRPr="00AA76CD" w:rsidRDefault="00D309DB" w:rsidP="00D309DB">
      <w:pPr>
        <w:pStyle w:val="Style57"/>
        <w:widowControl/>
        <w:spacing w:line="305" w:lineRule="exact"/>
        <w:ind w:firstLine="494"/>
        <w:rPr>
          <w:rStyle w:val="FontStyle246"/>
          <w:noProof/>
          <w:lang w:val="en-US"/>
        </w:rPr>
      </w:pPr>
      <w:r w:rsidRPr="00AA76CD">
        <w:rPr>
          <w:rStyle w:val="FontStyle246"/>
          <w:noProof/>
          <w:lang w:val="en-US"/>
        </w:rPr>
        <w:t xml:space="preserve">Quorumdam scva temcritas severioribus pcnis csl lcgalitcr ulciscenda, ut, dum metuit quisque pati quod fecerit, saltim ab inlicitis invitusabstineat, Quicumque igitur ingenuus ingenuum pertinaeiter ausus decalvare aliquem aut turpibus maculis in faciem vcl cctcro </w:t>
      </w:r>
      <w:proofErr w:type="spellStart"/>
      <w:r>
        <w:rPr>
          <w:rStyle w:val="FontStyle279"/>
        </w:rPr>
        <w:t>софоге</w:t>
      </w:r>
      <w:proofErr w:type="spellEnd"/>
      <w:r w:rsidRPr="00AA76CD">
        <w:rPr>
          <w:rStyle w:val="FontStyle279"/>
          <w:lang w:val="en-US"/>
        </w:rPr>
        <w:t xml:space="preserve"> </w:t>
      </w:r>
      <w:r w:rsidRPr="00AA76CD">
        <w:rPr>
          <w:rStyle w:val="FontStyle246"/>
          <w:noProof/>
          <w:lang w:val="en-US"/>
        </w:rPr>
        <w:t xml:space="preserve">flagcllo, fuste scu quocumquc hictu fcricndo aut trahcndo malitiosc fedare vel maculare sive quacumque parte membrorum trucidare presumserit, aut etiam ligaverit, vel in custodiam aut in quocumque vinculo detinuerit, seu ligari ab alio aut custodie vel vinculo mancipari preceperit, iuxta quod alii intulit vel inferendum preceperit, correptus a iudice in se reeipiat talionem; ita ut his, qui malc pertulcrit aut </w:t>
      </w:r>
      <w:proofErr w:type="spellStart"/>
      <w:r>
        <w:rPr>
          <w:rStyle w:val="FontStyle279"/>
        </w:rPr>
        <w:t>софопБ</w:t>
      </w:r>
      <w:proofErr w:type="spellEnd"/>
      <w:r w:rsidRPr="00AA76CD">
        <w:rPr>
          <w:rStyle w:val="FontStyle279"/>
          <w:lang w:val="en-US"/>
        </w:rPr>
        <w:t xml:space="preserve"> </w:t>
      </w:r>
      <w:r w:rsidRPr="00AA76CD">
        <w:rPr>
          <w:rStyle w:val="FontStyle246"/>
          <w:noProof/>
          <w:lang w:val="en-US"/>
        </w:rPr>
        <w:t xml:space="preserve">contumeliam suslinucrit, si conponi sibi a presumtore volueril, tanium conpositionis accipiat, quantum ipse taxaverit, qui lesionem noscitur pertulisse. Pro alapa vero, pugno vel calce aut percusssionem in capitc proibemus reddere talionem, nc, dum talio repcnditur, aut lcsio maior aut pcriculum ingcratur. Scd si quis haec sine membrorum aliqua lesione presumtiosus intulerit, pro alapa X, pro pugno vel calcc XX, pro percussione vero in capite, si sine sanguine fuerit, ab eo, quem percusserit, XXX flagella suscipiat. </w:t>
      </w:r>
      <w:r w:rsidRPr="00AA76CD">
        <w:rPr>
          <w:rStyle w:val="FontStyle246"/>
          <w:noProof/>
          <w:lang w:val="fr-CA"/>
        </w:rPr>
        <w:t xml:space="preserve">Cerie qui lesit vel ledendum dicitur instiluisse, si non ex priori disposito, sed subito exorta lite et cede conmissa aliquo casu id convicerit se nolentc </w:t>
      </w:r>
      <w:proofErr w:type="spellStart"/>
      <w:r>
        <w:rPr>
          <w:rStyle w:val="FontStyle279"/>
        </w:rPr>
        <w:t>рефе</w:t>
      </w:r>
      <w:proofErr w:type="spellEnd"/>
      <w:r w:rsidRPr="00AA76CD">
        <w:rPr>
          <w:rStyle w:val="FontStyle246"/>
          <w:lang w:val="fr-CA"/>
        </w:rPr>
        <w:t>^</w:t>
      </w:r>
      <w:proofErr w:type="spellStart"/>
      <w:r>
        <w:rPr>
          <w:rStyle w:val="FontStyle246"/>
        </w:rPr>
        <w:t>аШт</w:t>
      </w:r>
      <w:proofErr w:type="spellEnd"/>
      <w:r w:rsidRPr="00AA76CD">
        <w:rPr>
          <w:rStyle w:val="FontStyle246"/>
          <w:lang w:val="fr-CA"/>
        </w:rPr>
        <w:t xml:space="preserve"> </w:t>
      </w:r>
      <w:r w:rsidRPr="00AA76CD">
        <w:rPr>
          <w:rStyle w:val="FontStyle246"/>
          <w:noProof/>
          <w:lang w:val="fr-CA"/>
        </w:rPr>
        <w:t xml:space="preserve">fuissc, pro evulso oculo det solidos C. Quod si contigerit. ut de eodem oculo cx partc vidcat, qui pcrcussus est libram auri a pcrcussore in conpositioncm accipiat. Qui in naribus sic percussus est, ut nasurn ex integrum perdat, </w:t>
      </w:r>
      <w:r>
        <w:rPr>
          <w:rStyle w:val="FontStyle246"/>
        </w:rPr>
        <w:t>С</w:t>
      </w:r>
      <w:r w:rsidRPr="00AA76CD">
        <w:rPr>
          <w:rStyle w:val="FontStyle246"/>
          <w:lang w:val="fr-CA"/>
        </w:rPr>
        <w:t xml:space="preserve"> </w:t>
      </w:r>
      <w:r w:rsidRPr="00AA76CD">
        <w:rPr>
          <w:rStyle w:val="FontStyle246"/>
          <w:noProof/>
          <w:lang w:val="fr-CA"/>
        </w:rPr>
        <w:t xml:space="preserve">solidos percussor exolvat. Si vero nasus ita conlisus est, ut pars </w:t>
      </w:r>
      <w:proofErr w:type="spellStart"/>
      <w:r>
        <w:rPr>
          <w:rStyle w:val="FontStyle246"/>
        </w:rPr>
        <w:t>Шфа</w:t>
      </w:r>
      <w:proofErr w:type="spellEnd"/>
      <w:r w:rsidRPr="00AA76CD">
        <w:rPr>
          <w:rStyle w:val="FontStyle246"/>
          <w:lang w:val="fr-CA"/>
        </w:rPr>
        <w:t>1</w:t>
      </w:r>
      <w:r>
        <w:rPr>
          <w:rStyle w:val="FontStyle246"/>
        </w:rPr>
        <w:t>а</w:t>
      </w:r>
      <w:r w:rsidRPr="00AA76CD">
        <w:rPr>
          <w:rStyle w:val="FontStyle246"/>
          <w:lang w:val="fr-CA"/>
        </w:rPr>
        <w:t xml:space="preserve"> </w:t>
      </w:r>
      <w:r w:rsidRPr="00AA76CD">
        <w:rPr>
          <w:rStyle w:val="FontStyle246"/>
          <w:noProof/>
          <w:lang w:val="fr-CA"/>
        </w:rPr>
        <w:t xml:space="preserve">narium pateat, iuxta quod deti^ationem iudex inspexerit, damnare non morabitur percussorem; quod etiam similiter de labiis vel auribus precipimus custodiri. Cui ponderositas facta fuerit, </w:t>
      </w:r>
      <w:r>
        <w:rPr>
          <w:rStyle w:val="FontStyle246"/>
        </w:rPr>
        <w:t>С</w:t>
      </w:r>
      <w:r w:rsidRPr="00AA76CD">
        <w:rPr>
          <w:rStyle w:val="FontStyle246"/>
          <w:lang w:val="fr-CA"/>
        </w:rPr>
        <w:t xml:space="preserve"> </w:t>
      </w:r>
      <w:r w:rsidRPr="00AA76CD">
        <w:rPr>
          <w:rStyle w:val="FontStyle246"/>
          <w:noProof/>
          <w:lang w:val="fr-CA"/>
        </w:rPr>
        <w:t xml:space="preserve">solidi dentur in conpositionem. Qui manum ex toto absciderit vel etiam de quolibet hictu ita percusserit, ut ad nullum opus ipse prodefaciat, </w:t>
      </w:r>
      <w:r>
        <w:rPr>
          <w:rStyle w:val="FontStyle246"/>
        </w:rPr>
        <w:t>С</w:t>
      </w:r>
      <w:r w:rsidRPr="00AA76CD">
        <w:rPr>
          <w:rStyle w:val="FontStyle246"/>
          <w:lang w:val="fr-CA"/>
        </w:rPr>
        <w:t xml:space="preserve"> </w:t>
      </w:r>
      <w:r w:rsidRPr="00AA76CD">
        <w:rPr>
          <w:rStyle w:val="FontStyle246"/>
          <w:noProof/>
          <w:lang w:val="fr-CA"/>
        </w:rPr>
        <w:t xml:space="preserve">solidos percussor conponat. </w:t>
      </w:r>
      <w:r w:rsidRPr="00AA76CD">
        <w:rPr>
          <w:rStyle w:val="FontStyle246"/>
          <w:noProof/>
          <w:lang w:val="en-US"/>
        </w:rPr>
        <w:t xml:space="preserve">Pro pollice autem </w:t>
      </w:r>
      <w:r>
        <w:rPr>
          <w:rStyle w:val="FontStyle246"/>
        </w:rPr>
        <w:t>Ц</w:t>
      </w:r>
      <w:r w:rsidRPr="00AA76CD">
        <w:rPr>
          <w:rStyle w:val="FontStyle246"/>
          <w:lang w:val="en-US"/>
        </w:rPr>
        <w:t xml:space="preserve"> </w:t>
      </w:r>
      <w:r w:rsidRPr="00AA76CD">
        <w:rPr>
          <w:rStyle w:val="FontStyle246"/>
          <w:noProof/>
          <w:lang w:val="en-US"/>
        </w:rPr>
        <w:t xml:space="preserve">prosequenti digilo XXXX, pro teriio XXX, pro quarlo XX, pro quinto X solidos conpositionis cxolvat. Quc scilicet summa ct dc pcdibus erit inplenda. Prosingulisautcm excussisdentibusduodcni solidi conponantur. </w:t>
      </w:r>
      <w:r w:rsidRPr="00AA76CD">
        <w:rPr>
          <w:rStyle w:val="FontStyle246"/>
          <w:noProof/>
          <w:lang w:val="fr-CA"/>
        </w:rPr>
        <w:t xml:space="preserve">Qui cassos alteri fregerit, et ex hoc, qui percussus est, debilis apparuerit, libram auri percussor conponerc procurabit; et sta quidcm intcr ingcnuos obscrvanda vel adinplenda sunt. Si vero servus haec ingenuo feccrit, vel etiam ingenuum decalvaverit, in eius potcstate tradendus est, ut sui sit arbitrii de </w:t>
      </w:r>
      <w:r>
        <w:rPr>
          <w:rStyle w:val="FontStyle246"/>
        </w:rPr>
        <w:t>со</w:t>
      </w:r>
      <w:r w:rsidRPr="00AA76CD">
        <w:rPr>
          <w:rStyle w:val="FontStyle246"/>
          <w:lang w:val="fr-CA"/>
        </w:rPr>
        <w:t xml:space="preserve"> </w:t>
      </w:r>
      <w:r w:rsidRPr="00AA76CD">
        <w:rPr>
          <w:rStyle w:val="FontStyle246"/>
          <w:noProof/>
          <w:lang w:val="fr-CA"/>
        </w:rPr>
        <w:t xml:space="preserve">facere quod voluerit. Si certe ingenuus servum alterius decalvaverit vel decalvare iusserit rusticanum, det eius domino solidos X; si vero idoneum, </w:t>
      </w:r>
      <w:r>
        <w:rPr>
          <w:rStyle w:val="FontStyle246"/>
        </w:rPr>
        <w:t>С</w:t>
      </w:r>
      <w:r w:rsidRPr="00AA76CD">
        <w:rPr>
          <w:rStyle w:val="FontStyle246"/>
          <w:lang w:val="fr-CA"/>
        </w:rPr>
        <w:t xml:space="preserve"> </w:t>
      </w:r>
      <w:r w:rsidRPr="00AA76CD">
        <w:rPr>
          <w:rStyle w:val="FontStyle246"/>
          <w:noProof/>
          <w:lang w:val="fr-CA"/>
        </w:rPr>
        <w:t xml:space="preserve">fiagella suscipiat et supra dictam summam solidorum exolvat. Quod si qualibct eorporis parlc servum truncaverit vel tmncare iusserit alienum, CC flagcl-lorum Itictibus vcrbcrctur ct alium ciusdcm facultalis et mcriti scrvum cum codcm proprio domino reddere conpcllatur. Quod si de supra taxatis capitulis quodcumquc libertus ingenuo facere presumserit, pro eo, quod equalcm statum non habet, et quod fcccrit similitcr in sc factum rccipiat, ct </w:t>
      </w:r>
      <w:r>
        <w:rPr>
          <w:rStyle w:val="FontStyle246"/>
        </w:rPr>
        <w:t>С</w:t>
      </w:r>
      <w:r w:rsidRPr="00AA76CD">
        <w:rPr>
          <w:rStyle w:val="FontStyle246"/>
          <w:lang w:val="fr-CA"/>
        </w:rPr>
        <w:t xml:space="preserve"> </w:t>
      </w:r>
      <w:r w:rsidRPr="00AA76CD">
        <w:rPr>
          <w:rStyle w:val="FontStyle246"/>
          <w:noProof/>
          <w:lang w:val="fr-CA"/>
        </w:rPr>
        <w:t xml:space="preserve">insupcr flagcllomm hictus cxtensus accipiat. Quod si ingenuus in liberto hoc fecerit tertiam partcm conpositionis, que dc ingenuis continetur, exolvat. Si servus servum inscio domino deealvare sive truncare presumserit, et quod fecerit patiatur, et </w:t>
      </w:r>
      <w:r>
        <w:rPr>
          <w:rStyle w:val="FontStyle246"/>
        </w:rPr>
        <w:t>С</w:t>
      </w:r>
      <w:r w:rsidRPr="00AA76CD">
        <w:rPr>
          <w:rStyle w:val="FontStyle246"/>
          <w:lang w:val="fr-CA"/>
        </w:rPr>
        <w:t xml:space="preserve"> </w:t>
      </w:r>
      <w:r w:rsidRPr="00AA76CD">
        <w:rPr>
          <w:rStyle w:val="FontStyle246"/>
          <w:noProof/>
          <w:lang w:val="fr-CA"/>
        </w:rPr>
        <w:t xml:space="preserve">flagellis publice verberetur. Si servus domino nesciente ingenuum conprchcndere vcl ligarc prcsumseril, CC publicc vcrbcretur flagellis. Quod si cum domini volumtate servus hoc fecerit, ipse dominus tantundem et penam et damna, que de ingenuis </w:t>
      </w:r>
      <w:r w:rsidRPr="00AA76CD">
        <w:rPr>
          <w:rStyle w:val="FontStyle295"/>
          <w:noProof/>
          <w:spacing w:val="0"/>
          <w:lang w:val="fr-CA"/>
        </w:rPr>
        <w:t>in</w:t>
      </w:r>
      <w:r w:rsidRPr="00AA76CD">
        <w:rPr>
          <w:rStyle w:val="FontStyle295"/>
          <w:noProof/>
          <w:lang w:val="fr-CA"/>
        </w:rPr>
        <w:t xml:space="preserve"> </w:t>
      </w:r>
      <w:r w:rsidRPr="00AA76CD">
        <w:rPr>
          <w:rStyle w:val="FontStyle246"/>
          <w:noProof/>
          <w:lang w:val="fr-CA"/>
        </w:rPr>
        <w:t xml:space="preserve">hac tenetur lege. suscipiat. Ingenuus autem, si servum alienum ligaverit innocentem, det domino servi solidos tres. Nam si servus servum ligaverit absque volumtate domini sui, </w:t>
      </w:r>
      <w:r>
        <w:rPr>
          <w:rStyle w:val="FontStyle246"/>
        </w:rPr>
        <w:t>С</w:t>
      </w:r>
      <w:r w:rsidRPr="00AA76CD">
        <w:rPr>
          <w:rStyle w:val="FontStyle246"/>
          <w:lang w:val="fr-CA"/>
        </w:rPr>
        <w:t xml:space="preserve"> </w:t>
      </w:r>
      <w:r w:rsidRPr="00AA76CD">
        <w:rPr>
          <w:rStyle w:val="FontStyle246"/>
          <w:noProof/>
          <w:lang w:val="fr-CA"/>
        </w:rPr>
        <w:t xml:space="preserve">flagellis publice verberabitur. Si certe conscio domino id servus admiserit, hisdem servi dominus tres idemque solidos reddere conpellendus est. Tamen si ingenuus servum alienum innocentem die hac nocte </w:t>
      </w:r>
      <w:r w:rsidRPr="00AA76CD">
        <w:rPr>
          <w:rStyle w:val="FontStyle295"/>
          <w:noProof/>
          <w:spacing w:val="0"/>
          <w:lang w:val="fr-CA"/>
        </w:rPr>
        <w:t xml:space="preserve">in </w:t>
      </w:r>
      <w:r w:rsidRPr="00AA76CD">
        <w:rPr>
          <w:rStyle w:val="FontStyle246"/>
          <w:noProof/>
          <w:lang w:val="fr-CA"/>
        </w:rPr>
        <w:t xml:space="preserve">custodia </w:t>
      </w:r>
      <w:r w:rsidRPr="00AA76CD">
        <w:rPr>
          <w:rStyle w:val="FontStyle246"/>
          <w:noProof/>
          <w:lang w:val="fr-CA"/>
        </w:rPr>
        <w:lastRenderedPageBreak/>
        <w:t xml:space="preserve">detenuerit vel ab alio feceril detineri, pro una die tres solidos et pro nocte similiter tres solidos domino servi conponat, et si per plures dies id servus innocens ab ingenuo pertulisse convincitur, eandem trium solidorum summam per singulos dies hac noctes hisdem ingenuus servi domino coactus exolvat. Ingenuus sane, si servum alienum tuste aut flagello vel quolibet hictu indignans percusserit, et sanguis vel libor appareat. per singulas percussiones singulos solidos domino servi persolvat; aut si gravispercussio fortasse patuerit. perquam aut mortem aut debilitatern qui per-cussus est videatur incurrere, quantum pro tali re conponere debeat, iudicis estimatio conpetenter inspiciat. Si vero servus </w:t>
      </w:r>
      <w:r w:rsidRPr="00AA76CD">
        <w:rPr>
          <w:rStyle w:val="FontStyle295"/>
          <w:noProof/>
          <w:spacing w:val="0"/>
          <w:lang w:val="fr-CA"/>
        </w:rPr>
        <w:t>in</w:t>
      </w:r>
      <w:r w:rsidRPr="00AA76CD">
        <w:rPr>
          <w:rStyle w:val="FontStyle295"/>
          <w:noProof/>
          <w:lang w:val="fr-CA"/>
        </w:rPr>
        <w:t xml:space="preserve"> </w:t>
      </w:r>
      <w:r w:rsidRPr="00AA76CD">
        <w:rPr>
          <w:rStyle w:val="FontStyle246"/>
          <w:noProof/>
          <w:lang w:val="fr-CA"/>
        </w:rPr>
        <w:t xml:space="preserve">servo lalia fecerit, idemque iudex constituat, quantum vel a servo vel ab eius domino iuxta liboris vel plagarum qualitatem media parsde ingenuisconponi debeat. </w:t>
      </w:r>
      <w:r w:rsidRPr="00AA76CD">
        <w:rPr>
          <w:rStyle w:val="FontStyle246"/>
          <w:noProof/>
          <w:lang w:val="en-US"/>
        </w:rPr>
        <w:t xml:space="preserve">Servustamen pro presumtione sua L flagellaextensus accipiat. Omnes autem sententie legis huius tam in viris quam in feminis observande sunt; ita ut capitalia, que </w:t>
      </w:r>
      <w:r w:rsidRPr="00AA76CD">
        <w:rPr>
          <w:rStyle w:val="FontStyle295"/>
          <w:noProof/>
          <w:spacing w:val="0"/>
          <w:lang w:val="en-US"/>
        </w:rPr>
        <w:t>in</w:t>
      </w:r>
      <w:r w:rsidRPr="00AA76CD">
        <w:rPr>
          <w:rStyle w:val="FontStyle295"/>
          <w:noProof/>
          <w:lang w:val="en-US"/>
        </w:rPr>
        <w:t xml:space="preserve"> </w:t>
      </w:r>
      <w:r w:rsidRPr="00AA76CD">
        <w:rPr>
          <w:rStyle w:val="FontStyle246"/>
          <w:noProof/>
          <w:lang w:val="en-US"/>
        </w:rPr>
        <w:t>hac vel in aliis legibus ad arbitrium iudicis reservantur, eiusinstantia celeritertenninentur. Quodsi iudex, amicitia corruptusvel premio, iuxta estimationem rei liberare neclexerit neque continuo ulciscendam institerit, iudicia-ria protinus potestate privatus, ab episcopo vel duce districtus illi, quem admonitus vindicare contemsit, secundum quod idem inspexerint, iuxta contemplacionem de facultate propria conponere conpellatur: quatenus ipse suarum rerum conpulsusdamna sustineal, qui voluntarius defendere recusabit interpellantis iniuriam.</w:t>
      </w:r>
    </w:p>
    <w:p w:rsidR="00D309DB" w:rsidRPr="00AA76CD" w:rsidRDefault="00D309DB" w:rsidP="00D309DB">
      <w:pPr>
        <w:pStyle w:val="Style78"/>
        <w:widowControl/>
        <w:spacing w:line="240" w:lineRule="exact"/>
        <w:rPr>
          <w:sz w:val="20"/>
          <w:szCs w:val="20"/>
          <w:lang w:val="en-US"/>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VI.</w:t>
      </w:r>
      <w:r w:rsidRPr="00AA76CD">
        <w:rPr>
          <w:rStyle w:val="FontStyle255"/>
          <w:spacing w:val="20"/>
          <w:lang w:val="fr-CA"/>
        </w:rPr>
        <w:t>4.4.</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iterantem</w:t>
      </w:r>
      <w:r w:rsidRPr="00AA76CD">
        <w:rPr>
          <w:rStyle w:val="FontStyle275"/>
          <w:noProof/>
          <w:lang w:val="fr-CA"/>
        </w:rPr>
        <w:t xml:space="preserve"> </w:t>
      </w:r>
      <w:r w:rsidRPr="00AA76CD">
        <w:rPr>
          <w:rStyle w:val="FontStyle275"/>
          <w:noProof/>
          <w:spacing w:val="0"/>
          <w:lang w:val="fr-CA"/>
        </w:rPr>
        <w:t>quis</w:t>
      </w:r>
      <w:r w:rsidRPr="00AA76CD">
        <w:rPr>
          <w:rStyle w:val="FontStyle275"/>
          <w:noProof/>
          <w:lang w:val="fr-CA"/>
        </w:rPr>
        <w:t xml:space="preserve"> </w:t>
      </w:r>
      <w:r w:rsidRPr="00AA76CD">
        <w:rPr>
          <w:rStyle w:val="FontStyle275"/>
          <w:noProof/>
          <w:spacing w:val="0"/>
          <w:lang w:val="fr-CA"/>
        </w:rPr>
        <w:t>retinuerit</w:t>
      </w:r>
      <w:r w:rsidRPr="00AA76CD">
        <w:rPr>
          <w:rStyle w:val="FontStyle275"/>
          <w:noProof/>
          <w:lang w:val="fr-CA"/>
        </w:rPr>
        <w:t xml:space="preserve"> </w:t>
      </w:r>
      <w:r w:rsidRPr="00AA76CD">
        <w:rPr>
          <w:rStyle w:val="FontStyle275"/>
          <w:noProof/>
          <w:spacing w:val="0"/>
          <w:lang w:val="fr-CA"/>
        </w:rPr>
        <w:t>iniuriose</w:t>
      </w:r>
      <w:r w:rsidRPr="00AA76CD">
        <w:rPr>
          <w:rStyle w:val="FontStyle275"/>
          <w:noProof/>
          <w:lang w:val="fr-CA"/>
        </w:rPr>
        <w:t xml:space="preserve"> </w:t>
      </w:r>
      <w:r w:rsidRPr="00AA76CD">
        <w:rPr>
          <w:rStyle w:val="FontStyle275"/>
          <w:noProof/>
          <w:spacing w:val="0"/>
          <w:lang w:val="fr-CA"/>
        </w:rPr>
        <w:t>adque</w:t>
      </w:r>
      <w:r w:rsidRPr="00AA76CD">
        <w:rPr>
          <w:rStyle w:val="FontStyle275"/>
          <w:noProof/>
          <w:lang w:val="fr-CA"/>
        </w:rPr>
        <w:t xml:space="preserve"> </w:t>
      </w:r>
      <w:r w:rsidRPr="00AA76CD">
        <w:rPr>
          <w:rStyle w:val="FontStyle275"/>
          <w:noProof/>
          <w:spacing w:val="0"/>
          <w:lang w:val="fr-CA"/>
        </w:rPr>
        <w:t>nolenter.</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 xml:space="preserve">Si in itinere positum aliquis iniuriose sine sua volumtate retinuerit, et ei </w:t>
      </w:r>
      <w:r w:rsidRPr="00AA76CD">
        <w:rPr>
          <w:rStyle w:val="FontStyle295"/>
          <w:noProof/>
          <w:spacing w:val="0"/>
          <w:lang w:val="fr-CA"/>
        </w:rPr>
        <w:t>in</w:t>
      </w:r>
      <w:r w:rsidRPr="00AA76CD">
        <w:rPr>
          <w:rStyle w:val="FontStyle295"/>
          <w:noProof/>
          <w:lang w:val="fr-CA"/>
        </w:rPr>
        <w:t xml:space="preserve"> </w:t>
      </w:r>
      <w:r w:rsidRPr="00AA76CD">
        <w:rPr>
          <w:rStyle w:val="FontStyle246"/>
          <w:noProof/>
          <w:lang w:val="fr-CA"/>
        </w:rPr>
        <w:t xml:space="preserve">nullo debitor existat, quinque solidos pro sua iniuria consequatur ille, qui tentus est; et si non habuerit, unde conponat, ille, qui eum retinuerat, L flagella suscipiat. Quod si debitor illi fuerit et debitum reddere noluerit, sine iniuria hunc territorii iudici presentet, et ipse illi quod iustum est ordinet. Si veroservus hocsine domini iussione conmiserit, </w:t>
      </w:r>
      <w:r>
        <w:rPr>
          <w:rStyle w:val="FontStyle246"/>
        </w:rPr>
        <w:t>С</w:t>
      </w:r>
      <w:r w:rsidRPr="00AA76CD">
        <w:rPr>
          <w:rStyle w:val="FontStyle246"/>
          <w:lang w:val="fr-CA"/>
        </w:rPr>
        <w:t xml:space="preserve"> </w:t>
      </w:r>
      <w:r w:rsidRPr="00AA76CD">
        <w:rPr>
          <w:rStyle w:val="FontStyle246"/>
          <w:noProof/>
          <w:lang w:val="fr-CA"/>
        </w:rPr>
        <w:t>hictus extensus accipiat flagellorum. Si autem domino iubente hoc fecerit, ad superiorem conpositionem dominus teneatur obnoxius.</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Vl.4.5.</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alteri</w:t>
      </w:r>
      <w:r w:rsidRPr="00AA76CD">
        <w:rPr>
          <w:rStyle w:val="FontStyle275"/>
          <w:noProof/>
          <w:lang w:val="fr-CA"/>
        </w:rPr>
        <w:t xml:space="preserve"> </w:t>
      </w:r>
      <w:r w:rsidRPr="00AA76CD">
        <w:rPr>
          <w:rStyle w:val="FontStyle275"/>
          <w:noProof/>
          <w:spacing w:val="0"/>
          <w:lang w:val="fr-CA"/>
        </w:rPr>
        <w:t>ea</w:t>
      </w:r>
      <w:r w:rsidRPr="00AA76CD">
        <w:rPr>
          <w:rStyle w:val="FontStyle275"/>
          <w:noProof/>
          <w:lang w:val="fr-CA"/>
        </w:rPr>
        <w:t xml:space="preserve"> </w:t>
      </w:r>
      <w:r w:rsidRPr="00AA76CD">
        <w:rPr>
          <w:rStyle w:val="FontStyle275"/>
          <w:noProof/>
          <w:spacing w:val="0"/>
          <w:lang w:val="fr-CA"/>
        </w:rPr>
        <w:t>intulerit,</w:t>
      </w:r>
      <w:r w:rsidRPr="00AA76CD">
        <w:rPr>
          <w:rStyle w:val="FontStyle275"/>
          <w:noProof/>
          <w:lang w:val="fr-CA"/>
        </w:rPr>
        <w:t xml:space="preserve"> </w:t>
      </w:r>
      <w:r w:rsidRPr="00AA76CD">
        <w:rPr>
          <w:rStyle w:val="FontStyle275"/>
          <w:noProof/>
          <w:spacing w:val="0"/>
          <w:lang w:val="fr-CA"/>
        </w:rPr>
        <w:t>que</w:t>
      </w:r>
      <w:r w:rsidRPr="00AA76CD">
        <w:rPr>
          <w:rStyle w:val="FontStyle275"/>
          <w:noProof/>
          <w:lang w:val="fr-CA"/>
        </w:rPr>
        <w:t xml:space="preserve"> </w:t>
      </w:r>
      <w:r w:rsidRPr="00AA76CD">
        <w:rPr>
          <w:rStyle w:val="FontStyle275"/>
          <w:noProof/>
          <w:spacing w:val="0"/>
          <w:lang w:val="fr-CA"/>
        </w:rPr>
        <w:t>legibus</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tenetur,</w:t>
      </w:r>
      <w:r w:rsidRPr="00AA76CD">
        <w:rPr>
          <w:rStyle w:val="FontStyle275"/>
          <w:noProof/>
          <w:lang w:val="fr-CA"/>
        </w:rPr>
        <w:t xml:space="preserve"> </w:t>
      </w:r>
      <w:r w:rsidRPr="00AA76CD">
        <w:rPr>
          <w:rStyle w:val="FontStyle275"/>
          <w:noProof/>
          <w:spacing w:val="0"/>
          <w:lang w:val="fr-CA"/>
        </w:rPr>
        <w:t>illa</w:t>
      </w:r>
      <w:r w:rsidRPr="00AA76CD">
        <w:rPr>
          <w:rStyle w:val="FontStyle275"/>
          <w:noProof/>
          <w:lang w:val="fr-CA"/>
        </w:rPr>
        <w:t xml:space="preserve"> </w:t>
      </w:r>
      <w:r w:rsidRPr="00AA76CD">
        <w:rPr>
          <w:rStyle w:val="FontStyle275"/>
          <w:noProof/>
          <w:spacing w:val="0"/>
          <w:lang w:val="fr-CA"/>
        </w:rPr>
        <w:t>recipiat,</w:t>
      </w:r>
      <w:r w:rsidRPr="00AA76CD">
        <w:rPr>
          <w:rStyle w:val="FontStyle275"/>
          <w:noProof/>
          <w:lang w:val="fr-CA"/>
        </w:rPr>
        <w:t xml:space="preserve"> </w:t>
      </w:r>
      <w:r w:rsidRPr="00AA76CD">
        <w:rPr>
          <w:rStyle w:val="FontStyle275"/>
          <w:noProof/>
          <w:spacing w:val="0"/>
          <w:lang w:val="fr-CA"/>
        </w:rPr>
        <w:t>que</w:t>
      </w:r>
      <w:r w:rsidRPr="00AA76CD">
        <w:rPr>
          <w:rStyle w:val="FontStyle275"/>
          <w:noProof/>
          <w:lang w:val="fr-CA"/>
        </w:rPr>
        <w:t xml:space="preserve"> </w:t>
      </w:r>
      <w:r w:rsidRPr="00AA76CD">
        <w:rPr>
          <w:rStyle w:val="FontStyle275"/>
          <w:noProof/>
          <w:spacing w:val="0"/>
          <w:lang w:val="fr-CA"/>
        </w:rPr>
        <w:t>fecisse convincitur.</w:t>
      </w:r>
    </w:p>
    <w:p w:rsidR="00D309DB" w:rsidRPr="00AA76CD" w:rsidRDefault="00D309DB" w:rsidP="00D309DB">
      <w:pPr>
        <w:pStyle w:val="Style57"/>
        <w:widowControl/>
        <w:spacing w:line="315" w:lineRule="exact"/>
        <w:ind w:firstLine="515"/>
        <w:rPr>
          <w:rStyle w:val="FontStyle246"/>
          <w:noProof/>
          <w:lang w:val="fr-CA"/>
        </w:rPr>
      </w:pPr>
      <w:r w:rsidRPr="00AA76CD">
        <w:rPr>
          <w:rStyle w:val="FontStyle246"/>
          <w:noProof/>
          <w:lang w:val="fr-CA"/>
        </w:rPr>
        <w:t xml:space="preserve">Non minoris est noxe legum statuta nescire, quam sciendo prava conmittere. Qua-propter quicumque actenus vel post haec inlicila peipelrans aut leges nescire se dixerit, aui in cuiuspiam damno vel periculo illa presumsit seu presumserit excogitare vel agere, que dicat legibus non contineri, adque ideo se non posse realui subiacere, huius rei convictus presumtorea continuo pericula, ignominia, tormenta adque cruciatum vel damna sustineal, que alii intulit vel inferenda molitus est, adque insuper </w:t>
      </w:r>
      <w:r>
        <w:rPr>
          <w:rStyle w:val="FontStyle246"/>
        </w:rPr>
        <w:t>С</w:t>
      </w:r>
      <w:r w:rsidRPr="00AA76CD">
        <w:rPr>
          <w:rStyle w:val="FontStyle246"/>
          <w:lang w:val="fr-CA"/>
        </w:rPr>
        <w:t xml:space="preserve"> </w:t>
      </w:r>
      <w:r w:rsidRPr="00AA76CD">
        <w:rPr>
          <w:rStyle w:val="FontStyle246"/>
          <w:noProof/>
          <w:lang w:val="fr-CA"/>
        </w:rPr>
        <w:t>publice flagellorum verberibus cesus ad perennem infamiam deformiterdecalvetur.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44" w:line="305" w:lineRule="exact"/>
        <w:rPr>
          <w:rStyle w:val="FontStyle255"/>
          <w:noProof/>
          <w:spacing w:val="20"/>
          <w:lang w:val="fr-CA"/>
        </w:rPr>
      </w:pPr>
      <w:r w:rsidRPr="00AA76CD">
        <w:rPr>
          <w:rStyle w:val="FontStyle255"/>
          <w:noProof/>
          <w:spacing w:val="20"/>
          <w:lang w:val="fr-CA"/>
        </w:rPr>
        <w:t>Vl.4.6.</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sit</w:t>
      </w:r>
      <w:r w:rsidRPr="00AA76CD">
        <w:rPr>
          <w:rStyle w:val="FontStyle275"/>
          <w:noProof/>
          <w:lang w:val="fr-CA"/>
        </w:rPr>
        <w:t xml:space="preserve"> </w:t>
      </w:r>
      <w:r w:rsidRPr="00AA76CD">
        <w:rPr>
          <w:rStyle w:val="FontStyle275"/>
          <w:noProof/>
          <w:spacing w:val="0"/>
          <w:lang w:val="fr-CA"/>
        </w:rPr>
        <w:t>reus,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percutere</w:t>
      </w:r>
      <w:r w:rsidRPr="00AA76CD">
        <w:rPr>
          <w:rStyle w:val="FontStyle275"/>
          <w:noProof/>
          <w:lang w:val="fr-CA"/>
        </w:rPr>
        <w:t xml:space="preserve"> </w:t>
      </w:r>
      <w:r w:rsidRPr="00AA76CD">
        <w:rPr>
          <w:rStyle w:val="FontStyle275"/>
          <w:noProof/>
          <w:spacing w:val="0"/>
          <w:lang w:val="fr-CA"/>
        </w:rPr>
        <w:t>volentem</w:t>
      </w:r>
      <w:r w:rsidRPr="00AA76CD">
        <w:rPr>
          <w:rStyle w:val="FontStyle275"/>
          <w:noProof/>
          <w:lang w:val="fr-CA"/>
        </w:rPr>
        <w:t xml:space="preserve"> </w:t>
      </w:r>
      <w:r w:rsidRPr="00AA76CD">
        <w:rPr>
          <w:rStyle w:val="FontStyle275"/>
          <w:noProof/>
          <w:spacing w:val="0"/>
          <w:lang w:val="fr-CA"/>
        </w:rPr>
        <w:t>ante</w:t>
      </w:r>
      <w:r w:rsidRPr="00AA76CD">
        <w:rPr>
          <w:rStyle w:val="FontStyle275"/>
          <w:noProof/>
          <w:lang w:val="fr-CA"/>
        </w:rPr>
        <w:t xml:space="preserve"> </w:t>
      </w:r>
      <w:r w:rsidRPr="00AA76CD">
        <w:rPr>
          <w:rStyle w:val="FontStyle275"/>
          <w:noProof/>
          <w:spacing w:val="0"/>
          <w:lang w:val="fr-CA"/>
        </w:rPr>
        <w:t>percusserit.</w:t>
      </w:r>
    </w:p>
    <w:p w:rsidR="00D309DB" w:rsidRPr="00AA76CD" w:rsidRDefault="00D309DB" w:rsidP="00D309DB">
      <w:pPr>
        <w:pStyle w:val="Style57"/>
        <w:widowControl/>
        <w:spacing w:line="305" w:lineRule="exact"/>
        <w:ind w:firstLine="515"/>
        <w:rPr>
          <w:rStyle w:val="FontStyle246"/>
          <w:noProof/>
          <w:lang w:val="fr-CA"/>
        </w:rPr>
      </w:pPr>
      <w:r w:rsidRPr="00AA76CD">
        <w:rPr>
          <w:rStyle w:val="FontStyle246"/>
          <w:noProof/>
          <w:lang w:val="fr-CA"/>
        </w:rPr>
        <w:t xml:space="preserve">Non est putanda resistentis inprobitas, ubi violenta conspicitur presumenlis au-dacia. Quicumque ergo incaute presumtiosus fuste vcl gladio seu quocumque hictu pcrcutcre aliqucm iratus voluerit vel pcrcusserit, cl tunc idcm prcsumtor ab </w:t>
      </w:r>
      <w:r>
        <w:rPr>
          <w:rStyle w:val="FontStyle246"/>
        </w:rPr>
        <w:t>со</w:t>
      </w:r>
      <w:r w:rsidRPr="00AA76CD">
        <w:rPr>
          <w:rStyle w:val="FontStyle246"/>
          <w:lang w:val="fr-CA"/>
        </w:rPr>
        <w:t xml:space="preserve">, </w:t>
      </w:r>
      <w:r w:rsidRPr="00AA76CD">
        <w:rPr>
          <w:rStyle w:val="FontStyle246"/>
          <w:noProof/>
          <w:lang w:val="fr-CA"/>
        </w:rPr>
        <w:t>qucm percutere voluit, ita fucrit percussus, ut moriatur, talis mors pro homicidio conputari non poterit, nec calumniam patieturqui prcsumentem percusserit; quia commodius erit irato vivens resistere, quam sese post obitum ulciscendum relinquere. Ille sane, qui prior conlra quemlibet iratus eduxerit gladium, quamlibet non pcrcussen't, X tamen solidos ei, quem percutere voluit, pro presumtione sola dare cogendus est.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23" w:line="305" w:lineRule="exact"/>
        <w:rPr>
          <w:rStyle w:val="FontStyle255"/>
          <w:noProof/>
          <w:spacing w:val="20"/>
          <w:lang w:val="fr-CA"/>
        </w:rPr>
      </w:pPr>
      <w:r w:rsidRPr="00AA76CD">
        <w:rPr>
          <w:rStyle w:val="FontStyle255"/>
          <w:noProof/>
          <w:spacing w:val="20"/>
          <w:lang w:val="fr-CA"/>
        </w:rPr>
        <w:t>Vl.4.7.</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ingenuo</w:t>
      </w:r>
      <w:r w:rsidRPr="00AA76CD">
        <w:rPr>
          <w:rStyle w:val="FontStyle275"/>
          <w:noProof/>
          <w:lang w:val="fr-CA"/>
        </w:rPr>
        <w:t xml:space="preserve"> </w:t>
      </w:r>
      <w:r w:rsidRPr="00AA76CD">
        <w:rPr>
          <w:rStyle w:val="FontStyle275"/>
          <w:noProof/>
          <w:spacing w:val="0"/>
          <w:lang w:val="fr-CA"/>
        </w:rPr>
        <w:t>fecerit</w:t>
      </w:r>
      <w:r w:rsidRPr="00AA76CD">
        <w:rPr>
          <w:rStyle w:val="FontStyle275"/>
          <w:noProof/>
          <w:lang w:val="fr-CA"/>
        </w:rPr>
        <w:t xml:space="preserve"> </w:t>
      </w:r>
      <w:r w:rsidRPr="00AA76CD">
        <w:rPr>
          <w:rStyle w:val="FontStyle275"/>
          <w:noProof/>
          <w:spacing w:val="0"/>
          <w:lang w:val="fr-CA"/>
        </w:rPr>
        <w:t>contumelium.</w:t>
      </w:r>
    </w:p>
    <w:p w:rsidR="00D309DB" w:rsidRPr="00AA76CD" w:rsidRDefault="00D309DB" w:rsidP="00D309DB">
      <w:pPr>
        <w:pStyle w:val="Style57"/>
        <w:widowControl/>
        <w:spacing w:line="305" w:lineRule="exact"/>
        <w:ind w:firstLine="494"/>
        <w:rPr>
          <w:rStyle w:val="FontStyle246"/>
          <w:noProof/>
          <w:lang w:val="fr-CA"/>
        </w:rPr>
      </w:pPr>
      <w:r w:rsidRPr="00AA76CD">
        <w:rPr>
          <w:rStyle w:val="FontStyle246"/>
          <w:noProof/>
          <w:lang w:val="fr-CA"/>
        </w:rPr>
        <w:lastRenderedPageBreak/>
        <w:t>Quamvisidoneusservuspersone nobili et inlustri nullalenus indebitecontume-liosusaut scdiciosus presumat cxistcrc. Quod si fccerit, XXXX verberibussubiacebit. Scrvus autcm vilior L flagcllorum hictibus addicctur. Ccrtc si eadcm pcrsona, ut sibi fieret contumclium, servum prius excitaverit alicnum, suc necligentie deputet, quod oblitus honestatis et patientie quod merebatur excepit.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44" w:line="305" w:lineRule="exact"/>
        <w:rPr>
          <w:rStyle w:val="FontStyle255"/>
          <w:noProof/>
          <w:spacing w:val="20"/>
          <w:lang w:val="fr-CA"/>
        </w:rPr>
      </w:pPr>
      <w:r w:rsidRPr="00AA76CD">
        <w:rPr>
          <w:rStyle w:val="FontStyle255"/>
          <w:noProof/>
          <w:spacing w:val="20"/>
          <w:lang w:val="fr-CA"/>
        </w:rPr>
        <w:t>Vl.4.8.</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ingenuus</w:t>
      </w:r>
      <w:r w:rsidRPr="00AA76CD">
        <w:rPr>
          <w:rStyle w:val="FontStyle275"/>
          <w:noProof/>
          <w:lang w:val="fr-CA"/>
        </w:rPr>
        <w:t xml:space="preserve"> </w:t>
      </w:r>
      <w:r w:rsidRPr="00AA76CD">
        <w:rPr>
          <w:rStyle w:val="FontStyle275"/>
          <w:noProof/>
          <w:spacing w:val="0"/>
          <w:lang w:val="fr-CA"/>
        </w:rPr>
        <w:t>ingenuum</w:t>
      </w:r>
      <w:r w:rsidRPr="00AA76CD">
        <w:rPr>
          <w:rStyle w:val="FontStyle275"/>
          <w:noProof/>
          <w:lang w:val="fr-CA"/>
        </w:rPr>
        <w:t xml:space="preserve"> </w:t>
      </w:r>
      <w:r w:rsidRPr="00AA76CD">
        <w:rPr>
          <w:rStyle w:val="FontStyle275"/>
          <w:noProof/>
          <w:spacing w:val="0"/>
          <w:lang w:val="fr-CA"/>
        </w:rPr>
        <w:t>percutiat.</w:t>
      </w:r>
    </w:p>
    <w:p w:rsidR="00D309DB" w:rsidRPr="00AA76CD" w:rsidRDefault="00D309DB" w:rsidP="00D309DB">
      <w:pPr>
        <w:pStyle w:val="Style57"/>
        <w:widowControl/>
        <w:spacing w:line="305" w:lineRule="exact"/>
        <w:ind w:firstLine="494"/>
        <w:rPr>
          <w:rStyle w:val="FontStyle246"/>
          <w:noProof/>
          <w:lang w:val="fr-CA"/>
        </w:rPr>
      </w:pPr>
      <w:r w:rsidRPr="00AA76CD">
        <w:rPr>
          <w:rStyle w:val="FontStyle246"/>
          <w:noProof/>
          <w:lang w:val="fr-CA"/>
        </w:rPr>
        <w:t>Si quis ingenuus ingenuo vulnus infixerit, ita ut continuo qui vulneratus fuerat moriatur, percussor pro homicidio puniatur. Et si qui percussus fuerat statim non extinguatur, pcrcussor deputetur in carcerem aut certe sub fideiussore habeatur; et si evaserit vulneratus, pro sola presumtione det solidos XX, aut si non habuerit, unde conponat, CC flagella publice extensus accipiat, et extra hoc conpositionem vulncris inplcre cogatur, sicut a iudicibus fuerit estimaium.</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44" w:line="305" w:lineRule="exact"/>
        <w:rPr>
          <w:rStyle w:val="FontStyle255"/>
          <w:noProof/>
          <w:spacing w:val="20"/>
          <w:lang w:val="fr-CA"/>
        </w:rPr>
      </w:pPr>
      <w:r w:rsidRPr="00AA76CD">
        <w:rPr>
          <w:rStyle w:val="FontStyle255"/>
          <w:noProof/>
          <w:spacing w:val="20"/>
          <w:lang w:val="fr-CA"/>
        </w:rPr>
        <w:t>Vl.4.9.</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ab</w:t>
      </w:r>
      <w:r w:rsidRPr="00AA76CD">
        <w:rPr>
          <w:rStyle w:val="FontStyle275"/>
          <w:noProof/>
          <w:lang w:val="fr-CA"/>
        </w:rPr>
        <w:t xml:space="preserve"> </w:t>
      </w:r>
      <w:r w:rsidRPr="00AA76CD">
        <w:rPr>
          <w:rStyle w:val="FontStyle275"/>
          <w:noProof/>
          <w:spacing w:val="0"/>
          <w:lang w:val="fr-CA"/>
        </w:rPr>
        <w:t>ingenuo</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debilitetur</w:t>
      </w:r>
      <w:r w:rsidRPr="00AA76CD">
        <w:rPr>
          <w:rStyle w:val="FontStyle275"/>
          <w:noProof/>
          <w:lang w:val="fr-CA"/>
        </w:rPr>
        <w:t xml:space="preserve"> </w:t>
      </w:r>
      <w:r w:rsidRPr="00AA76CD">
        <w:rPr>
          <w:rStyle w:val="FontStyle275"/>
          <w:noProof/>
          <w:spacing w:val="0"/>
          <w:lang w:val="fr-CA"/>
        </w:rPr>
        <w:t>alterius.</w:t>
      </w:r>
    </w:p>
    <w:p w:rsidR="00D309DB" w:rsidRPr="00AA76CD" w:rsidRDefault="00D309DB" w:rsidP="00D309DB">
      <w:pPr>
        <w:pStyle w:val="Style57"/>
        <w:widowControl/>
        <w:spacing w:line="305" w:lineRule="exact"/>
        <w:rPr>
          <w:rStyle w:val="FontStyle246"/>
          <w:noProof/>
          <w:lang w:val="en-US"/>
        </w:rPr>
      </w:pPr>
      <w:r w:rsidRPr="00AA76CD">
        <w:rPr>
          <w:rStyle w:val="FontStyle246"/>
          <w:noProof/>
          <w:lang w:val="fr-CA"/>
        </w:rPr>
        <w:t xml:space="preserve">Si quis ingenuus scrvum alicnum volens dcbilitaverit, altcrum paris mcriti servum dominociusdare non moretur; illum vero debilem suo istudio et sumtu ad curandum, donec recipiat sanitatem, retineat. Postea vero, si sanari potuerit, pro vulnere conpo-sitio detur, Ut iustum visum fuerit iudicanti. </w:t>
      </w:r>
      <w:r>
        <w:rPr>
          <w:rStyle w:val="FontStyle246"/>
        </w:rPr>
        <w:t>Нас</w:t>
      </w:r>
      <w:r w:rsidRPr="00AA76CD">
        <w:rPr>
          <w:rStyle w:val="FontStyle246"/>
          <w:lang w:val="fr-CA"/>
        </w:rPr>
        <w:t xml:space="preserve"> </w:t>
      </w:r>
      <w:r w:rsidRPr="00AA76CD">
        <w:rPr>
          <w:rStyle w:val="FontStyle246"/>
          <w:noProof/>
          <w:lang w:val="fr-CA"/>
        </w:rPr>
        <w:t xml:space="preserve">si postea domino servus reddatur incolomis, et suum recipiat. </w:t>
      </w:r>
      <w:r w:rsidRPr="00AA76CD">
        <w:rPr>
          <w:rStyle w:val="FontStyle246"/>
          <w:noProof/>
          <w:lang w:val="en-US"/>
        </w:rPr>
        <w:t>Insuper autem pro facti temeritate, ut cedem evadat, pro eo, quod servum alienum vulnerare presumsit, X solidos domino servi pcrsolvat.</w:t>
      </w:r>
    </w:p>
    <w:p w:rsidR="00D309DB" w:rsidRPr="00AA76CD" w:rsidRDefault="00D309DB" w:rsidP="00D309DB">
      <w:pPr>
        <w:pStyle w:val="Style78"/>
        <w:widowControl/>
        <w:spacing w:line="240" w:lineRule="exact"/>
        <w:rPr>
          <w:sz w:val="20"/>
          <w:szCs w:val="20"/>
          <w:lang w:val="en-US"/>
        </w:rPr>
      </w:pPr>
    </w:p>
    <w:p w:rsidR="00D309DB" w:rsidRPr="00AA76CD" w:rsidRDefault="00D309DB" w:rsidP="00D309DB">
      <w:pPr>
        <w:pStyle w:val="Style78"/>
        <w:widowControl/>
        <w:spacing w:before="44" w:line="305" w:lineRule="exact"/>
        <w:rPr>
          <w:rStyle w:val="FontStyle255"/>
          <w:noProof/>
          <w:spacing w:val="20"/>
          <w:lang w:val="fr-CA"/>
        </w:rPr>
      </w:pPr>
      <w:r w:rsidRPr="00AA76CD">
        <w:rPr>
          <w:rStyle w:val="FontStyle255"/>
          <w:noProof/>
          <w:spacing w:val="20"/>
          <w:lang w:val="fr-CA"/>
        </w:rPr>
        <w:t>Vl.4.10.</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ingenuum</w:t>
      </w:r>
      <w:r w:rsidRPr="00AA76CD">
        <w:rPr>
          <w:rStyle w:val="FontStyle275"/>
          <w:noProof/>
          <w:lang w:val="fr-CA"/>
        </w:rPr>
        <w:t xml:space="preserve"> </w:t>
      </w:r>
      <w:r w:rsidRPr="00AA76CD">
        <w:rPr>
          <w:rStyle w:val="FontStyle275"/>
          <w:noProof/>
          <w:spacing w:val="0"/>
          <w:lang w:val="fr-CA"/>
        </w:rPr>
        <w:t>percutiat.</w:t>
      </w:r>
    </w:p>
    <w:p w:rsidR="00D309DB" w:rsidRPr="00AA76CD" w:rsidRDefault="00D309DB" w:rsidP="00D309DB">
      <w:pPr>
        <w:pStyle w:val="Style57"/>
        <w:widowControl/>
        <w:spacing w:line="305" w:lineRule="exact"/>
        <w:ind w:firstLine="494"/>
        <w:rPr>
          <w:rStyle w:val="FontStyle246"/>
          <w:noProof/>
          <w:lang w:val="fr-CA"/>
        </w:rPr>
      </w:pPr>
      <w:r w:rsidRPr="00AA76CD">
        <w:rPr>
          <w:rStyle w:val="FontStyle246"/>
          <w:noProof/>
          <w:lang w:val="fr-CA"/>
        </w:rPr>
        <w:t>Si servus ingenuo sine domini iussione percussionem intuleril, ct illc exinde continuo moriatur. pcrcussorpro homicidio puniatur. Et si qui pcrcussus fucril statim non moriatur, ipse servus continuo tradatur in carcercm; et si evascrit vulncratus.</w:t>
      </w:r>
    </w:p>
    <w:p w:rsidR="00D309DB" w:rsidRPr="00AA76CD" w:rsidRDefault="00D309DB" w:rsidP="00D309DB">
      <w:pPr>
        <w:pStyle w:val="Style80"/>
        <w:widowControl/>
        <w:spacing w:before="53" w:line="315" w:lineRule="exact"/>
        <w:jc w:val="both"/>
        <w:rPr>
          <w:rStyle w:val="FontStyle246"/>
          <w:noProof/>
          <w:lang w:val="fr-CA"/>
        </w:rPr>
      </w:pPr>
      <w:r w:rsidRPr="00AA76CD">
        <w:rPr>
          <w:rStyle w:val="FontStyle246"/>
          <w:noProof/>
          <w:lang w:val="fr-CA"/>
        </w:rPr>
        <w:t xml:space="preserve">ille, qui percusserat, </w:t>
      </w:r>
      <w:r>
        <w:rPr>
          <w:rStyle w:val="FontStyle246"/>
        </w:rPr>
        <w:t>СС</w:t>
      </w:r>
      <w:r w:rsidRPr="00AA76CD">
        <w:rPr>
          <w:rStyle w:val="FontStyle246"/>
          <w:lang w:val="fr-CA"/>
        </w:rPr>
        <w:t xml:space="preserve"> </w:t>
      </w:r>
      <w:r w:rsidRPr="00AA76CD">
        <w:rPr>
          <w:rStyle w:val="FontStyle246"/>
          <w:noProof/>
          <w:lang w:val="fr-CA"/>
        </w:rPr>
        <w:t>flagella suscipiat. Dominus vero, si voluerit, pro servo summam conpositionis exolvat, quantum a iudicibus fuerit estimatum. Si autem noluerit, servum pro culpa tradere non moretur.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44" w:line="315" w:lineRule="exact"/>
        <w:rPr>
          <w:rStyle w:val="FontStyle255"/>
          <w:noProof/>
          <w:spacing w:val="20"/>
          <w:lang w:val="fr-CA"/>
        </w:rPr>
      </w:pPr>
      <w:r w:rsidRPr="00AA76CD">
        <w:rPr>
          <w:rStyle w:val="FontStyle255"/>
          <w:noProof/>
          <w:spacing w:val="20"/>
          <w:lang w:val="fr-CA"/>
        </w:rPr>
        <w:t>Vl.4.11.</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before="11"/>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servum</w:t>
      </w:r>
      <w:r w:rsidRPr="00AA76CD">
        <w:rPr>
          <w:rStyle w:val="FontStyle275"/>
          <w:noProof/>
          <w:lang w:val="fr-CA"/>
        </w:rPr>
        <w:t xml:space="preserve"> </w:t>
      </w:r>
      <w:r w:rsidRPr="00AA76CD">
        <w:rPr>
          <w:rStyle w:val="FontStyle275"/>
          <w:noProof/>
          <w:spacing w:val="0"/>
          <w:lang w:val="fr-CA"/>
        </w:rPr>
        <w:t>debilitet</w:t>
      </w:r>
      <w:r w:rsidRPr="00AA76CD">
        <w:rPr>
          <w:rStyle w:val="FontStyle275"/>
          <w:noProof/>
          <w:lang w:val="fr-CA"/>
        </w:rPr>
        <w:t xml:space="preserve"> </w:t>
      </w:r>
      <w:r w:rsidRPr="00AA76CD">
        <w:rPr>
          <w:rStyle w:val="FontStyle275"/>
          <w:noProof/>
          <w:spacing w:val="0"/>
          <w:lang w:val="fr-CA"/>
        </w:rPr>
        <w:t>alienum.</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 xml:space="preserve">Si servus in servum debilitationern intulerit, excepto vulneris conpositionem </w:t>
      </w:r>
      <w:r>
        <w:rPr>
          <w:rStyle w:val="FontStyle246"/>
        </w:rPr>
        <w:t>С</w:t>
      </w:r>
      <w:r w:rsidRPr="00AA76CD">
        <w:rPr>
          <w:rStyle w:val="FontStyle246"/>
          <w:lang w:val="fr-CA"/>
        </w:rPr>
        <w:t xml:space="preserve"> </w:t>
      </w:r>
      <w:r w:rsidRPr="00AA76CD">
        <w:rPr>
          <w:rStyle w:val="FontStyle246"/>
          <w:noProof/>
          <w:lang w:val="fr-CA"/>
        </w:rPr>
        <w:t xml:space="preserve">flagella suscipiat, Et si exinde debilitatus agnoscitur. quantum deterior extiterit ipse servus, iudex poterit extimare. Et si ipse dominus conpositionem accipere noluerit, similem servum aut pretium servi ab illo, cuius servus eum debilitabit, accipiat et illum debilitalum servum sibi usurpet. </w:t>
      </w:r>
      <w:r>
        <w:rPr>
          <w:rStyle w:val="FontStyle246"/>
        </w:rPr>
        <w:t>Нос</w:t>
      </w:r>
      <w:r w:rsidRPr="00AA76CD">
        <w:rPr>
          <w:rStyle w:val="FontStyle246"/>
          <w:lang w:val="fr-CA"/>
        </w:rPr>
        <w:t xml:space="preserve"> </w:t>
      </w:r>
      <w:r w:rsidRPr="00AA76CD">
        <w:rPr>
          <w:rStyle w:val="FontStyle246"/>
          <w:noProof/>
          <w:lang w:val="fr-CA"/>
        </w:rPr>
        <w:t>ipsut etiam et de ancillis precipimus custodiri.</w:t>
      </w:r>
    </w:p>
    <w:p w:rsidR="00D309DB" w:rsidRPr="00AA76CD" w:rsidRDefault="00D309DB" w:rsidP="00D309DB">
      <w:pPr>
        <w:pStyle w:val="Style84"/>
        <w:widowControl/>
        <w:spacing w:line="240" w:lineRule="exact"/>
        <w:jc w:val="center"/>
        <w:rPr>
          <w:sz w:val="20"/>
          <w:szCs w:val="20"/>
          <w:lang w:val="fr-CA"/>
        </w:rPr>
      </w:pPr>
    </w:p>
    <w:p w:rsidR="00D309DB" w:rsidRPr="00AA76CD" w:rsidRDefault="00D309DB" w:rsidP="00D309DB">
      <w:pPr>
        <w:pStyle w:val="Style84"/>
        <w:widowControl/>
        <w:spacing w:line="240" w:lineRule="exact"/>
        <w:jc w:val="center"/>
        <w:rPr>
          <w:sz w:val="20"/>
          <w:szCs w:val="20"/>
          <w:lang w:val="fr-CA"/>
        </w:rPr>
      </w:pPr>
    </w:p>
    <w:p w:rsidR="00D309DB" w:rsidRPr="00AA76CD" w:rsidRDefault="00D309DB" w:rsidP="00D309DB">
      <w:pPr>
        <w:pStyle w:val="Style84"/>
        <w:widowControl/>
        <w:spacing w:before="67"/>
        <w:jc w:val="center"/>
        <w:rPr>
          <w:rStyle w:val="FontStyle277"/>
          <w:noProof/>
          <w:spacing w:val="20"/>
          <w:lang w:val="fr-CA"/>
        </w:rPr>
      </w:pPr>
      <w:r w:rsidRPr="00AA76CD">
        <w:rPr>
          <w:rStyle w:val="FontStyle277"/>
          <w:noProof/>
          <w:spacing w:val="20"/>
          <w:lang w:val="fr-CA"/>
        </w:rPr>
        <w:t>VI.</w:t>
      </w:r>
      <w:r w:rsidRPr="00AA76CD">
        <w:rPr>
          <w:rStyle w:val="FontStyle290"/>
          <w:lang w:val="fr-CA"/>
        </w:rPr>
        <w:t xml:space="preserve">5. </w:t>
      </w:r>
      <w:r w:rsidRPr="00AA76CD">
        <w:rPr>
          <w:rStyle w:val="FontStyle277"/>
          <w:noProof/>
          <w:spacing w:val="20"/>
          <w:lang w:val="fr-CA"/>
        </w:rPr>
        <w:t>De</w:t>
      </w:r>
      <w:r w:rsidRPr="00AA76CD">
        <w:rPr>
          <w:rStyle w:val="FontStyle277"/>
          <w:noProof/>
          <w:lang w:val="fr-CA"/>
        </w:rPr>
        <w:t xml:space="preserve"> </w:t>
      </w:r>
      <w:r w:rsidRPr="00AA76CD">
        <w:rPr>
          <w:rStyle w:val="FontStyle277"/>
          <w:noProof/>
          <w:spacing w:val="20"/>
          <w:lang w:val="fr-CA"/>
        </w:rPr>
        <w:t>cede</w:t>
      </w:r>
      <w:r w:rsidRPr="00AA76CD">
        <w:rPr>
          <w:rStyle w:val="FontStyle277"/>
          <w:noProof/>
          <w:lang w:val="fr-CA"/>
        </w:rPr>
        <w:t xml:space="preserve"> </w:t>
      </w:r>
      <w:r w:rsidRPr="00AA76CD">
        <w:rPr>
          <w:rStyle w:val="FontStyle277"/>
          <w:noProof/>
          <w:spacing w:val="20"/>
          <w:lang w:val="fr-CA"/>
        </w:rPr>
        <w:t>et</w:t>
      </w:r>
      <w:r w:rsidRPr="00AA76CD">
        <w:rPr>
          <w:rStyle w:val="FontStyle277"/>
          <w:noProof/>
          <w:lang w:val="fr-CA"/>
        </w:rPr>
        <w:t xml:space="preserve"> </w:t>
      </w:r>
      <w:r w:rsidRPr="00AA76CD">
        <w:rPr>
          <w:rStyle w:val="FontStyle277"/>
          <w:noProof/>
          <w:spacing w:val="20"/>
          <w:lang w:val="fr-CA"/>
        </w:rPr>
        <w:t>morte</w:t>
      </w:r>
      <w:r w:rsidRPr="00AA76CD">
        <w:rPr>
          <w:rStyle w:val="FontStyle277"/>
          <w:noProof/>
          <w:lang w:val="fr-CA"/>
        </w:rPr>
        <w:t xml:space="preserve"> </w:t>
      </w:r>
      <w:r w:rsidRPr="00AA76CD">
        <w:rPr>
          <w:rStyle w:val="FontStyle277"/>
          <w:noProof/>
          <w:spacing w:val="20"/>
          <w:lang w:val="fr-CA"/>
        </w:rPr>
        <w:t>hominum</w:t>
      </w:r>
    </w:p>
    <w:p w:rsidR="00D309DB" w:rsidRPr="00AA76CD" w:rsidRDefault="00D309DB" w:rsidP="00D309DB">
      <w:pPr>
        <w:pStyle w:val="Style89"/>
        <w:widowControl/>
        <w:numPr>
          <w:ilvl w:val="0"/>
          <w:numId w:val="72"/>
        </w:numPr>
        <w:tabs>
          <w:tab w:val="left" w:pos="1009"/>
        </w:tabs>
        <w:spacing w:before="147"/>
        <w:ind w:left="515" w:firstLine="0"/>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quis</w:t>
      </w:r>
      <w:r w:rsidRPr="00AA76CD">
        <w:rPr>
          <w:rStyle w:val="FontStyle275"/>
          <w:noProof/>
          <w:lang w:val="fr-CA"/>
        </w:rPr>
        <w:t xml:space="preserve"> </w:t>
      </w:r>
      <w:r w:rsidRPr="00AA76CD">
        <w:rPr>
          <w:rStyle w:val="FontStyle275"/>
          <w:noProof/>
          <w:spacing w:val="0"/>
          <w:lang w:val="fr-CA"/>
        </w:rPr>
        <w:t>nesciens</w:t>
      </w:r>
      <w:r w:rsidRPr="00AA76CD">
        <w:rPr>
          <w:rStyle w:val="FontStyle275"/>
          <w:noProof/>
          <w:lang w:val="fr-CA"/>
        </w:rPr>
        <w:t xml:space="preserve"> </w:t>
      </w:r>
      <w:r w:rsidRPr="00AA76CD">
        <w:rPr>
          <w:rStyle w:val="FontStyle275"/>
          <w:noProof/>
          <w:spacing w:val="0"/>
          <w:lang w:val="fr-CA"/>
        </w:rPr>
        <w:t>occidat</w:t>
      </w:r>
      <w:r w:rsidRPr="00AA76CD">
        <w:rPr>
          <w:rStyle w:val="FontStyle275"/>
          <w:noProof/>
          <w:lang w:val="fr-CA"/>
        </w:rPr>
        <w:t xml:space="preserve"> </w:t>
      </w:r>
      <w:r w:rsidRPr="00AA76CD">
        <w:rPr>
          <w:rStyle w:val="FontStyle275"/>
          <w:noProof/>
          <w:spacing w:val="0"/>
          <w:lang w:val="fr-CA"/>
        </w:rPr>
        <w:t>hominem.</w:t>
      </w:r>
    </w:p>
    <w:p w:rsidR="00D309DB" w:rsidRPr="00AA76CD" w:rsidRDefault="00D309DB" w:rsidP="00D309DB">
      <w:pPr>
        <w:pStyle w:val="Style89"/>
        <w:widowControl/>
        <w:numPr>
          <w:ilvl w:val="0"/>
          <w:numId w:val="72"/>
        </w:numPr>
        <w:tabs>
          <w:tab w:val="left" w:pos="1009"/>
        </w:tabs>
        <w:ind w:left="515" w:firstLine="0"/>
        <w:rPr>
          <w:rStyle w:val="FontStyle293"/>
          <w:spacing w:val="-1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hominem,</w:t>
      </w:r>
      <w:r w:rsidRPr="00AA76CD">
        <w:rPr>
          <w:rStyle w:val="FontStyle275"/>
          <w:noProof/>
          <w:lang w:val="fr-CA"/>
        </w:rPr>
        <w:t xml:space="preserve"> </w:t>
      </w:r>
      <w:r w:rsidRPr="00AA76CD">
        <w:rPr>
          <w:rStyle w:val="FontStyle275"/>
          <w:noProof/>
          <w:spacing w:val="0"/>
          <w:lang w:val="fr-CA"/>
        </w:rPr>
        <w:t>dum</w:t>
      </w:r>
      <w:r w:rsidRPr="00AA76CD">
        <w:rPr>
          <w:rStyle w:val="FontStyle275"/>
          <w:noProof/>
          <w:lang w:val="fr-CA"/>
        </w:rPr>
        <w:t xml:space="preserve"> </w:t>
      </w:r>
      <w:r w:rsidRPr="00AA76CD">
        <w:rPr>
          <w:rStyle w:val="FontStyle275"/>
          <w:noProof/>
          <w:spacing w:val="0"/>
          <w:lang w:val="fr-CA"/>
        </w:rPr>
        <w:t>quis</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videt,</w:t>
      </w:r>
      <w:r w:rsidRPr="00AA76CD">
        <w:rPr>
          <w:rStyle w:val="FontStyle275"/>
          <w:noProof/>
          <w:lang w:val="fr-CA"/>
        </w:rPr>
        <w:t xml:space="preserve"> </w:t>
      </w:r>
      <w:r w:rsidRPr="00AA76CD">
        <w:rPr>
          <w:rStyle w:val="FontStyle275"/>
          <w:noProof/>
          <w:spacing w:val="0"/>
          <w:lang w:val="fr-CA"/>
        </w:rPr>
        <w:t>occiderit.</w:t>
      </w:r>
    </w:p>
    <w:p w:rsidR="00D309DB" w:rsidRPr="00AA76CD" w:rsidRDefault="00D309DB" w:rsidP="00D309DB">
      <w:pPr>
        <w:pStyle w:val="Style89"/>
        <w:widowControl/>
        <w:numPr>
          <w:ilvl w:val="0"/>
          <w:numId w:val="72"/>
        </w:numPr>
        <w:tabs>
          <w:tab w:val="left" w:pos="1009"/>
        </w:tabs>
        <w:ind w:left="515" w:firstLine="0"/>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quis</w:t>
      </w:r>
      <w:r w:rsidRPr="00AA76CD">
        <w:rPr>
          <w:rStyle w:val="FontStyle275"/>
          <w:noProof/>
          <w:lang w:val="fr-CA"/>
        </w:rPr>
        <w:t xml:space="preserve"> </w:t>
      </w:r>
      <w:r w:rsidRPr="00AA76CD">
        <w:rPr>
          <w:rStyle w:val="FontStyle275"/>
          <w:noProof/>
          <w:spacing w:val="0"/>
          <w:lang w:val="fr-CA"/>
        </w:rPr>
        <w:t>inpulsus</w:t>
      </w:r>
      <w:r w:rsidRPr="00AA76CD">
        <w:rPr>
          <w:rStyle w:val="FontStyle275"/>
          <w:noProof/>
          <w:lang w:val="fr-CA"/>
        </w:rPr>
        <w:t xml:space="preserve"> </w:t>
      </w:r>
      <w:r w:rsidRPr="00AA76CD">
        <w:rPr>
          <w:rStyle w:val="FontStyle275"/>
          <w:noProof/>
          <w:spacing w:val="0"/>
          <w:lang w:val="fr-CA"/>
        </w:rPr>
        <w:t>occidat</w:t>
      </w:r>
      <w:r w:rsidRPr="00AA76CD">
        <w:rPr>
          <w:rStyle w:val="FontStyle275"/>
          <w:noProof/>
          <w:lang w:val="fr-CA"/>
        </w:rPr>
        <w:t xml:space="preserve"> </w:t>
      </w:r>
      <w:r w:rsidRPr="00AA76CD">
        <w:rPr>
          <w:rStyle w:val="FontStyle275"/>
          <w:noProof/>
          <w:spacing w:val="0"/>
          <w:lang w:val="fr-CA"/>
        </w:rPr>
        <w:t>hominem.</w:t>
      </w:r>
    </w:p>
    <w:p w:rsidR="00D309DB" w:rsidRPr="00AA76CD" w:rsidRDefault="00D309DB" w:rsidP="00D309DB">
      <w:pPr>
        <w:pStyle w:val="Style89"/>
        <w:widowControl/>
        <w:numPr>
          <w:ilvl w:val="0"/>
          <w:numId w:val="72"/>
        </w:numPr>
        <w:tabs>
          <w:tab w:val="left" w:pos="1009"/>
        </w:tabs>
        <w:ind w:left="515" w:firstLine="0"/>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quis</w:t>
      </w:r>
      <w:r w:rsidRPr="00AA76CD">
        <w:rPr>
          <w:rStyle w:val="FontStyle275"/>
          <w:noProof/>
          <w:lang w:val="fr-CA"/>
        </w:rPr>
        <w:t xml:space="preserve"> </w:t>
      </w:r>
      <w:r w:rsidRPr="00AA76CD">
        <w:rPr>
          <w:rStyle w:val="FontStyle275"/>
          <w:noProof/>
          <w:spacing w:val="0"/>
          <w:lang w:val="fr-CA"/>
        </w:rPr>
        <w:t>alterum</w:t>
      </w:r>
      <w:r w:rsidRPr="00AA76CD">
        <w:rPr>
          <w:rStyle w:val="FontStyle275"/>
          <w:noProof/>
          <w:lang w:val="fr-CA"/>
        </w:rPr>
        <w:t xml:space="preserve"> </w:t>
      </w:r>
      <w:r w:rsidRPr="00AA76CD">
        <w:rPr>
          <w:rStyle w:val="FontStyle275"/>
          <w:noProof/>
          <w:spacing w:val="0"/>
          <w:lang w:val="fr-CA"/>
        </w:rPr>
        <w:t>percutere</w:t>
      </w:r>
      <w:r w:rsidRPr="00AA76CD">
        <w:rPr>
          <w:rStyle w:val="FontStyle275"/>
          <w:noProof/>
          <w:lang w:val="fr-CA"/>
        </w:rPr>
        <w:t xml:space="preserve"> </w:t>
      </w:r>
      <w:r w:rsidRPr="00AA76CD">
        <w:rPr>
          <w:rStyle w:val="FontStyle275"/>
          <w:noProof/>
          <w:spacing w:val="0"/>
          <w:lang w:val="fr-CA"/>
        </w:rPr>
        <w:t>volens</w:t>
      </w:r>
      <w:r w:rsidRPr="00AA76CD">
        <w:rPr>
          <w:rStyle w:val="FontStyle275"/>
          <w:noProof/>
          <w:lang w:val="fr-CA"/>
        </w:rPr>
        <w:t xml:space="preserve"> </w:t>
      </w:r>
      <w:r w:rsidRPr="00AA76CD">
        <w:rPr>
          <w:rStyle w:val="FontStyle275"/>
          <w:noProof/>
          <w:spacing w:val="0"/>
          <w:lang w:val="fr-CA"/>
        </w:rPr>
        <w:t>alterum</w:t>
      </w:r>
      <w:r w:rsidRPr="00AA76CD">
        <w:rPr>
          <w:rStyle w:val="FontStyle275"/>
          <w:noProof/>
          <w:lang w:val="fr-CA"/>
        </w:rPr>
        <w:t xml:space="preserve"> </w:t>
      </w:r>
      <w:r w:rsidRPr="00AA76CD">
        <w:rPr>
          <w:rStyle w:val="FontStyle275"/>
          <w:noProof/>
          <w:spacing w:val="0"/>
          <w:lang w:val="fr-CA"/>
        </w:rPr>
        <w:t>occidat</w:t>
      </w:r>
      <w:r w:rsidRPr="00AA76CD">
        <w:rPr>
          <w:rStyle w:val="FontStyle275"/>
          <w:noProof/>
          <w:lang w:val="fr-CA"/>
        </w:rPr>
        <w:t xml:space="preserve"> </w:t>
      </w:r>
      <w:r w:rsidRPr="00AA76CD">
        <w:rPr>
          <w:rStyle w:val="FontStyle275"/>
          <w:noProof/>
          <w:spacing w:val="0"/>
          <w:lang w:val="fr-CA"/>
        </w:rPr>
        <w:t>hominem.</w:t>
      </w:r>
    </w:p>
    <w:p w:rsidR="00D309DB" w:rsidRPr="00AA76CD" w:rsidRDefault="00D309DB" w:rsidP="00D309DB">
      <w:pPr>
        <w:pStyle w:val="Style89"/>
        <w:widowControl/>
        <w:numPr>
          <w:ilvl w:val="0"/>
          <w:numId w:val="72"/>
        </w:numPr>
        <w:tabs>
          <w:tab w:val="left" w:pos="1009"/>
        </w:tabs>
        <w:ind w:left="515" w:firstLine="0"/>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homo</w:t>
      </w:r>
      <w:r w:rsidRPr="00AA76CD">
        <w:rPr>
          <w:rStyle w:val="FontStyle275"/>
          <w:noProof/>
          <w:lang w:val="fr-CA"/>
        </w:rPr>
        <w:t xml:space="preserve"> </w:t>
      </w:r>
      <w:r w:rsidRPr="00AA76CD">
        <w:rPr>
          <w:rStyle w:val="FontStyle275"/>
          <w:noProof/>
          <w:spacing w:val="0"/>
          <w:lang w:val="fr-CA"/>
        </w:rPr>
        <w:t>exorta</w:t>
      </w:r>
      <w:r w:rsidRPr="00AA76CD">
        <w:rPr>
          <w:rStyle w:val="FontStyle275"/>
          <w:noProof/>
          <w:lang w:val="fr-CA"/>
        </w:rPr>
        <w:t xml:space="preserve"> </w:t>
      </w:r>
      <w:r w:rsidRPr="00AA76CD">
        <w:rPr>
          <w:rStyle w:val="FontStyle275"/>
          <w:noProof/>
          <w:spacing w:val="0"/>
          <w:lang w:val="fr-CA"/>
        </w:rPr>
        <w:t>cede</w:t>
      </w:r>
      <w:r w:rsidRPr="00AA76CD">
        <w:rPr>
          <w:rStyle w:val="FontStyle275"/>
          <w:noProof/>
          <w:lang w:val="fr-CA"/>
        </w:rPr>
        <w:t xml:space="preserve"> </w:t>
      </w:r>
      <w:r w:rsidRPr="00AA76CD">
        <w:rPr>
          <w:rStyle w:val="FontStyle275"/>
          <w:noProof/>
          <w:spacing w:val="0"/>
          <w:lang w:val="fr-CA"/>
        </w:rPr>
        <w:t>moriatur.</w:t>
      </w:r>
    </w:p>
    <w:p w:rsidR="00D309DB" w:rsidRPr="00AA76CD" w:rsidRDefault="00D309DB" w:rsidP="00D309DB">
      <w:pPr>
        <w:pStyle w:val="Style89"/>
        <w:widowControl/>
        <w:numPr>
          <w:ilvl w:val="0"/>
          <w:numId w:val="72"/>
        </w:numPr>
        <w:tabs>
          <w:tab w:val="left" w:pos="1009"/>
        </w:tabs>
        <w:ind w:left="515" w:firstLine="0"/>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dum</w:t>
      </w:r>
      <w:r w:rsidRPr="00AA76CD">
        <w:rPr>
          <w:rStyle w:val="FontStyle275"/>
          <w:noProof/>
          <w:lang w:val="fr-CA"/>
        </w:rPr>
        <w:t xml:space="preserve"> </w:t>
      </w:r>
      <w:r w:rsidRPr="00AA76CD">
        <w:rPr>
          <w:rStyle w:val="FontStyle275"/>
          <w:noProof/>
          <w:spacing w:val="0"/>
          <w:lang w:val="fr-CA"/>
        </w:rPr>
        <w:t>levis</w:t>
      </w:r>
      <w:r w:rsidRPr="00AA76CD">
        <w:rPr>
          <w:rStyle w:val="FontStyle275"/>
          <w:noProof/>
          <w:lang w:val="fr-CA"/>
        </w:rPr>
        <w:t xml:space="preserve"> </w:t>
      </w:r>
      <w:r w:rsidRPr="00AA76CD">
        <w:rPr>
          <w:rStyle w:val="FontStyle275"/>
          <w:noProof/>
          <w:spacing w:val="0"/>
          <w:lang w:val="fr-CA"/>
        </w:rPr>
        <w:t>iniuria</w:t>
      </w:r>
      <w:r w:rsidRPr="00AA76CD">
        <w:rPr>
          <w:rStyle w:val="FontStyle275"/>
          <w:noProof/>
          <w:lang w:val="fr-CA"/>
        </w:rPr>
        <w:t xml:space="preserve"> </w:t>
      </w:r>
      <w:r w:rsidRPr="00AA76CD">
        <w:rPr>
          <w:rStyle w:val="FontStyle275"/>
          <w:noProof/>
          <w:spacing w:val="0"/>
          <w:lang w:val="fr-CA"/>
        </w:rPr>
        <w:t>infertur,</w:t>
      </w:r>
      <w:r w:rsidRPr="00AA76CD">
        <w:rPr>
          <w:rStyle w:val="FontStyle275"/>
          <w:noProof/>
          <w:lang w:val="fr-CA"/>
        </w:rPr>
        <w:t xml:space="preserve"> </w:t>
      </w:r>
      <w:r w:rsidRPr="00AA76CD">
        <w:rPr>
          <w:rStyle w:val="FontStyle275"/>
          <w:noProof/>
          <w:spacing w:val="0"/>
          <w:lang w:val="fr-CA"/>
        </w:rPr>
        <w:t>homicidium</w:t>
      </w:r>
      <w:r w:rsidRPr="00AA76CD">
        <w:rPr>
          <w:rStyle w:val="FontStyle275"/>
          <w:noProof/>
          <w:lang w:val="fr-CA"/>
        </w:rPr>
        <w:t xml:space="preserve"> </w:t>
      </w:r>
      <w:r w:rsidRPr="00AA76CD">
        <w:rPr>
          <w:rStyle w:val="FontStyle275"/>
          <w:noProof/>
          <w:spacing w:val="0"/>
          <w:lang w:val="fr-CA"/>
        </w:rPr>
        <w:t>committatur.</w:t>
      </w:r>
    </w:p>
    <w:p w:rsidR="00D309DB" w:rsidRPr="00AA76CD" w:rsidRDefault="00D309DB" w:rsidP="00D309DB">
      <w:pPr>
        <w:pStyle w:val="Style89"/>
        <w:widowControl/>
        <w:numPr>
          <w:ilvl w:val="0"/>
          <w:numId w:val="72"/>
        </w:numPr>
        <w:tabs>
          <w:tab w:val="left" w:pos="1009"/>
        </w:tabs>
        <w:ind w:left="515" w:firstLine="0"/>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iocans</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indiscretus</w:t>
      </w:r>
      <w:r w:rsidRPr="00AA76CD">
        <w:rPr>
          <w:rStyle w:val="FontStyle275"/>
          <w:noProof/>
          <w:lang w:val="fr-CA"/>
        </w:rPr>
        <w:t xml:space="preserve"> </w:t>
      </w:r>
      <w:r w:rsidRPr="00AA76CD">
        <w:rPr>
          <w:rStyle w:val="FontStyle275"/>
          <w:noProof/>
          <w:spacing w:val="0"/>
          <w:lang w:val="fr-CA"/>
        </w:rPr>
        <w:t>occidat</w:t>
      </w:r>
      <w:r w:rsidRPr="00AA76CD">
        <w:rPr>
          <w:rStyle w:val="FontStyle275"/>
          <w:noProof/>
          <w:lang w:val="fr-CA"/>
        </w:rPr>
        <w:t xml:space="preserve"> </w:t>
      </w:r>
      <w:r w:rsidRPr="00AA76CD">
        <w:rPr>
          <w:rStyle w:val="FontStyle275"/>
          <w:noProof/>
          <w:spacing w:val="0"/>
          <w:lang w:val="fr-CA"/>
        </w:rPr>
        <w:t>hominem.</w:t>
      </w:r>
    </w:p>
    <w:p w:rsidR="00D309DB" w:rsidRPr="00AA76CD" w:rsidRDefault="00D309DB" w:rsidP="00D309DB">
      <w:pPr>
        <w:pStyle w:val="Style89"/>
        <w:widowControl/>
        <w:numPr>
          <w:ilvl w:val="0"/>
          <w:numId w:val="72"/>
        </w:numPr>
        <w:tabs>
          <w:tab w:val="left" w:pos="1009"/>
        </w:tabs>
        <w:ind w:left="515" w:firstLine="0"/>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quis</w:t>
      </w:r>
      <w:r w:rsidRPr="00AA76CD">
        <w:rPr>
          <w:rStyle w:val="FontStyle275"/>
          <w:noProof/>
          <w:lang w:val="fr-CA"/>
        </w:rPr>
        <w:t xml:space="preserve"> </w:t>
      </w:r>
      <w:r w:rsidRPr="00AA76CD">
        <w:rPr>
          <w:rStyle w:val="FontStyle275"/>
          <w:noProof/>
          <w:spacing w:val="0"/>
          <w:lang w:val="fr-CA"/>
        </w:rPr>
        <w:t>per</w:t>
      </w:r>
      <w:r w:rsidRPr="00AA76CD">
        <w:rPr>
          <w:rStyle w:val="FontStyle275"/>
          <w:noProof/>
          <w:lang w:val="fr-CA"/>
        </w:rPr>
        <w:t xml:space="preserve"> </w:t>
      </w:r>
      <w:r w:rsidRPr="00AA76CD">
        <w:rPr>
          <w:rStyle w:val="FontStyle275"/>
          <w:noProof/>
          <w:spacing w:val="0"/>
          <w:lang w:val="fr-CA"/>
        </w:rPr>
        <w:t>cautam</w:t>
      </w:r>
      <w:r w:rsidRPr="00AA76CD">
        <w:rPr>
          <w:rStyle w:val="FontStyle275"/>
          <w:noProof/>
          <w:lang w:val="fr-CA"/>
        </w:rPr>
        <w:t xml:space="preserve"> </w:t>
      </w:r>
      <w:r w:rsidRPr="00AA76CD">
        <w:rPr>
          <w:rStyle w:val="FontStyle275"/>
          <w:noProof/>
          <w:spacing w:val="0"/>
          <w:lang w:val="fr-CA"/>
        </w:rPr>
        <w:t>disciplinam</w:t>
      </w:r>
      <w:r w:rsidRPr="00AA76CD">
        <w:rPr>
          <w:rStyle w:val="FontStyle275"/>
          <w:noProof/>
          <w:lang w:val="fr-CA"/>
        </w:rPr>
        <w:t xml:space="preserve"> </w:t>
      </w:r>
      <w:r w:rsidRPr="00AA76CD">
        <w:rPr>
          <w:rStyle w:val="FontStyle275"/>
          <w:noProof/>
          <w:spacing w:val="0"/>
          <w:lang w:val="fr-CA"/>
        </w:rPr>
        <w:t>occidat</w:t>
      </w:r>
      <w:r w:rsidRPr="00AA76CD">
        <w:rPr>
          <w:rStyle w:val="FontStyle275"/>
          <w:noProof/>
          <w:lang w:val="fr-CA"/>
        </w:rPr>
        <w:t xml:space="preserve"> </w:t>
      </w:r>
      <w:r w:rsidRPr="00AA76CD">
        <w:rPr>
          <w:rStyle w:val="FontStyle275"/>
          <w:noProof/>
          <w:spacing w:val="0"/>
          <w:lang w:val="fr-CA"/>
        </w:rPr>
        <w:t>hominem.</w:t>
      </w:r>
    </w:p>
    <w:p w:rsidR="00D309DB" w:rsidRPr="00AA76CD" w:rsidRDefault="00D309DB" w:rsidP="00D309DB">
      <w:pPr>
        <w:pStyle w:val="Style89"/>
        <w:widowControl/>
        <w:numPr>
          <w:ilvl w:val="0"/>
          <w:numId w:val="72"/>
        </w:numPr>
        <w:tabs>
          <w:tab w:val="left" w:pos="1009"/>
        </w:tabs>
        <w:ind w:left="515" w:firstLine="0"/>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ingenuus</w:t>
      </w:r>
      <w:r w:rsidRPr="00AA76CD">
        <w:rPr>
          <w:rStyle w:val="FontStyle275"/>
          <w:noProof/>
          <w:lang w:val="fr-CA"/>
        </w:rPr>
        <w:t xml:space="preserve"> </w:t>
      </w:r>
      <w:r w:rsidRPr="00AA76CD">
        <w:rPr>
          <w:rStyle w:val="FontStyle275"/>
          <w:noProof/>
          <w:spacing w:val="0"/>
          <w:lang w:val="fr-CA"/>
        </w:rPr>
        <w:t>servum</w:t>
      </w:r>
      <w:r w:rsidRPr="00AA76CD">
        <w:rPr>
          <w:rStyle w:val="FontStyle275"/>
          <w:noProof/>
          <w:lang w:val="fr-CA"/>
        </w:rPr>
        <w:t xml:space="preserve"> </w:t>
      </w:r>
      <w:r w:rsidRPr="00AA76CD">
        <w:rPr>
          <w:rStyle w:val="FontStyle275"/>
          <w:noProof/>
          <w:spacing w:val="0"/>
          <w:lang w:val="fr-CA"/>
        </w:rPr>
        <w:t>casibus</w:t>
      </w:r>
      <w:r w:rsidRPr="00AA76CD">
        <w:rPr>
          <w:rStyle w:val="FontStyle275"/>
          <w:noProof/>
          <w:lang w:val="fr-CA"/>
        </w:rPr>
        <w:t xml:space="preserve"> </w:t>
      </w:r>
      <w:r w:rsidRPr="00AA76CD">
        <w:rPr>
          <w:rStyle w:val="FontStyle275"/>
          <w:noProof/>
          <w:spacing w:val="0"/>
          <w:lang w:val="fr-CA"/>
        </w:rPr>
        <w:t>prescriptis</w:t>
      </w:r>
      <w:r w:rsidRPr="00AA76CD">
        <w:rPr>
          <w:rStyle w:val="FontStyle275"/>
          <w:noProof/>
          <w:lang w:val="fr-CA"/>
        </w:rPr>
        <w:t xml:space="preserve"> </w:t>
      </w:r>
      <w:r w:rsidRPr="00AA76CD">
        <w:rPr>
          <w:rStyle w:val="FontStyle275"/>
          <w:noProof/>
          <w:spacing w:val="0"/>
          <w:lang w:val="fr-CA"/>
        </w:rPr>
        <w:t>occidat.</w:t>
      </w:r>
    </w:p>
    <w:p w:rsidR="00D309DB" w:rsidRPr="00AA76CD" w:rsidRDefault="00D309DB" w:rsidP="00D309DB">
      <w:pPr>
        <w:pStyle w:val="Style89"/>
        <w:widowControl/>
        <w:numPr>
          <w:ilvl w:val="0"/>
          <w:numId w:val="72"/>
        </w:numPr>
        <w:tabs>
          <w:tab w:val="left" w:pos="1009"/>
        </w:tabs>
        <w:ind w:left="515" w:firstLine="0"/>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ingenuum</w:t>
      </w:r>
      <w:r w:rsidRPr="00AA76CD">
        <w:rPr>
          <w:rStyle w:val="FontStyle275"/>
          <w:noProof/>
          <w:lang w:val="fr-CA"/>
        </w:rPr>
        <w:t xml:space="preserve"> </w:t>
      </w:r>
      <w:r w:rsidRPr="00AA76CD">
        <w:rPr>
          <w:rStyle w:val="FontStyle275"/>
          <w:noProof/>
          <w:spacing w:val="0"/>
          <w:lang w:val="fr-CA"/>
        </w:rPr>
        <w:t>casibus</w:t>
      </w:r>
      <w:r w:rsidRPr="00AA76CD">
        <w:rPr>
          <w:rStyle w:val="FontStyle275"/>
          <w:noProof/>
          <w:lang w:val="fr-CA"/>
        </w:rPr>
        <w:t xml:space="preserve"> </w:t>
      </w:r>
      <w:r w:rsidRPr="00AA76CD">
        <w:rPr>
          <w:rStyle w:val="FontStyle275"/>
          <w:noProof/>
          <w:spacing w:val="0"/>
          <w:lang w:val="fr-CA"/>
        </w:rPr>
        <w:t>prescriptis</w:t>
      </w:r>
      <w:r w:rsidRPr="00AA76CD">
        <w:rPr>
          <w:rStyle w:val="FontStyle275"/>
          <w:noProof/>
          <w:lang w:val="fr-CA"/>
        </w:rPr>
        <w:t xml:space="preserve"> </w:t>
      </w:r>
      <w:r w:rsidRPr="00AA76CD">
        <w:rPr>
          <w:rStyle w:val="FontStyle275"/>
          <w:noProof/>
          <w:spacing w:val="0"/>
          <w:lang w:val="fr-CA"/>
        </w:rPr>
        <w:t>occidat.</w:t>
      </w:r>
    </w:p>
    <w:p w:rsidR="00D309DB" w:rsidRDefault="00D309DB" w:rsidP="00D309DB">
      <w:pPr>
        <w:pStyle w:val="Style89"/>
        <w:widowControl/>
        <w:numPr>
          <w:ilvl w:val="0"/>
          <w:numId w:val="72"/>
        </w:numPr>
        <w:tabs>
          <w:tab w:val="left" w:pos="1009"/>
        </w:tabs>
        <w:ind w:left="515" w:firstLine="0"/>
        <w:rPr>
          <w:rStyle w:val="FontStyle293"/>
        </w:rPr>
      </w:pPr>
      <w:r>
        <w:rPr>
          <w:rStyle w:val="FontStyle275"/>
          <w:noProof/>
          <w:spacing w:val="0"/>
        </w:rPr>
        <w:t>Si</w:t>
      </w:r>
      <w:r>
        <w:rPr>
          <w:rStyle w:val="FontStyle275"/>
          <w:noProof/>
        </w:rPr>
        <w:t xml:space="preserve"> </w:t>
      </w:r>
      <w:r>
        <w:rPr>
          <w:rStyle w:val="FontStyle275"/>
          <w:noProof/>
          <w:spacing w:val="0"/>
        </w:rPr>
        <w:t>homo</w:t>
      </w:r>
      <w:r>
        <w:rPr>
          <w:rStyle w:val="FontStyle275"/>
          <w:noProof/>
        </w:rPr>
        <w:t xml:space="preserve"> </w:t>
      </w:r>
      <w:r>
        <w:rPr>
          <w:rStyle w:val="FontStyle275"/>
          <w:noProof/>
          <w:spacing w:val="0"/>
        </w:rPr>
        <w:t>voluntarie</w:t>
      </w:r>
      <w:r>
        <w:rPr>
          <w:rStyle w:val="FontStyle275"/>
          <w:noProof/>
        </w:rPr>
        <w:t xml:space="preserve"> </w:t>
      </w:r>
      <w:r>
        <w:rPr>
          <w:rStyle w:val="FontStyle275"/>
          <w:noProof/>
          <w:spacing w:val="0"/>
        </w:rPr>
        <w:t>occidatur.</w:t>
      </w:r>
    </w:p>
    <w:p w:rsidR="00D309DB" w:rsidRPr="00AA76CD" w:rsidRDefault="00D309DB" w:rsidP="00D309DB">
      <w:pPr>
        <w:pStyle w:val="Style89"/>
        <w:widowControl/>
        <w:numPr>
          <w:ilvl w:val="0"/>
          <w:numId w:val="72"/>
        </w:numPr>
        <w:tabs>
          <w:tab w:val="left" w:pos="1009"/>
        </w:tabs>
        <w:ind w:left="1009"/>
        <w:rPr>
          <w:rStyle w:val="FontStyle293"/>
          <w:lang w:val="fr-CA"/>
        </w:rPr>
      </w:pPr>
      <w:r w:rsidRPr="00AA76CD">
        <w:rPr>
          <w:rStyle w:val="FontStyle275"/>
          <w:noProof/>
          <w:spacing w:val="0"/>
          <w:lang w:val="fr-CA"/>
        </w:rPr>
        <w:lastRenderedPageBreak/>
        <w:t>Ne</w:t>
      </w:r>
      <w:r w:rsidRPr="00AA76CD">
        <w:rPr>
          <w:rStyle w:val="FontStyle275"/>
          <w:noProof/>
          <w:lang w:val="fr-CA"/>
        </w:rPr>
        <w:t xml:space="preserve"> </w:t>
      </w:r>
      <w:r w:rsidRPr="00AA76CD">
        <w:rPr>
          <w:rStyle w:val="FontStyle275"/>
          <w:noProof/>
          <w:spacing w:val="0"/>
          <w:lang w:val="fr-CA"/>
        </w:rPr>
        <w:t>domini</w:t>
      </w:r>
      <w:r w:rsidRPr="00AA76CD">
        <w:rPr>
          <w:rStyle w:val="FontStyle275"/>
          <w:noProof/>
          <w:lang w:val="fr-CA"/>
        </w:rPr>
        <w:t xml:space="preserve"> </w:t>
      </w:r>
      <w:r w:rsidRPr="00AA76CD">
        <w:rPr>
          <w:rStyle w:val="FontStyle275"/>
          <w:noProof/>
          <w:spacing w:val="0"/>
          <w:lang w:val="fr-CA"/>
        </w:rPr>
        <w:t>extra</w:t>
      </w:r>
      <w:r w:rsidRPr="00AA76CD">
        <w:rPr>
          <w:rStyle w:val="FontStyle275"/>
          <w:noProof/>
          <w:lang w:val="fr-CA"/>
        </w:rPr>
        <w:t xml:space="preserve"> </w:t>
      </w:r>
      <w:r w:rsidRPr="00AA76CD">
        <w:rPr>
          <w:rStyle w:val="FontStyle275"/>
          <w:noProof/>
          <w:spacing w:val="0"/>
          <w:lang w:val="fr-CA"/>
        </w:rPr>
        <w:t>culpa</w:t>
      </w:r>
      <w:r w:rsidRPr="00AA76CD">
        <w:rPr>
          <w:rStyle w:val="FontStyle275"/>
          <w:noProof/>
          <w:lang w:val="fr-CA"/>
        </w:rPr>
        <w:t xml:space="preserve"> </w:t>
      </w:r>
      <w:r w:rsidRPr="00AA76CD">
        <w:rPr>
          <w:rStyle w:val="FontStyle275"/>
          <w:noProof/>
          <w:spacing w:val="0"/>
          <w:lang w:val="fr-CA"/>
        </w:rPr>
        <w:t>suos</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occidant,</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ingenuus</w:t>
      </w:r>
      <w:r w:rsidRPr="00AA76CD">
        <w:rPr>
          <w:rStyle w:val="FontStyle275"/>
          <w:noProof/>
          <w:lang w:val="fr-CA"/>
        </w:rPr>
        <w:t xml:space="preserve"> </w:t>
      </w:r>
      <w:r w:rsidRPr="00AA76CD">
        <w:rPr>
          <w:rStyle w:val="FontStyle275"/>
          <w:noProof/>
          <w:spacing w:val="0"/>
          <w:lang w:val="fr-CA"/>
        </w:rPr>
        <w:t>occidat ingenuum.</w:t>
      </w:r>
    </w:p>
    <w:p w:rsidR="00D309DB" w:rsidRPr="00AA76CD" w:rsidRDefault="00D309DB" w:rsidP="00D309DB">
      <w:pPr>
        <w:pStyle w:val="Style89"/>
        <w:widowControl/>
        <w:numPr>
          <w:ilvl w:val="0"/>
          <w:numId w:val="72"/>
        </w:numPr>
        <w:tabs>
          <w:tab w:val="left" w:pos="1009"/>
        </w:tabs>
        <w:ind w:left="1009"/>
        <w:rPr>
          <w:rStyle w:val="FontStyle293"/>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liceat</w:t>
      </w:r>
      <w:r w:rsidRPr="00AA76CD">
        <w:rPr>
          <w:rStyle w:val="FontStyle275"/>
          <w:noProof/>
          <w:lang w:val="fr-CA"/>
        </w:rPr>
        <w:t xml:space="preserve"> </w:t>
      </w:r>
      <w:r w:rsidRPr="00AA76CD">
        <w:rPr>
          <w:rStyle w:val="FontStyle275"/>
          <w:noProof/>
          <w:spacing w:val="0"/>
          <w:lang w:val="fr-CA"/>
        </w:rPr>
        <w:t>quemcumque</w:t>
      </w:r>
      <w:r w:rsidRPr="00AA76CD">
        <w:rPr>
          <w:rStyle w:val="FontStyle275"/>
          <w:noProof/>
          <w:lang w:val="fr-CA"/>
        </w:rPr>
        <w:t xml:space="preserve"> </w:t>
      </w:r>
      <w:r w:rsidRPr="00AA76CD">
        <w:rPr>
          <w:rStyle w:val="FontStyle275"/>
          <w:noProof/>
          <w:spacing w:val="0"/>
          <w:lang w:val="fr-CA"/>
        </w:rPr>
        <w:t>servum</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ancillam</w:t>
      </w:r>
      <w:r w:rsidRPr="00AA76CD">
        <w:rPr>
          <w:rStyle w:val="FontStyle275"/>
          <w:noProof/>
          <w:lang w:val="fr-CA"/>
        </w:rPr>
        <w:t xml:space="preserve"> </w:t>
      </w:r>
      <w:r w:rsidRPr="00AA76CD">
        <w:rPr>
          <w:rStyle w:val="FontStyle275"/>
          <w:noProof/>
          <w:spacing w:val="0"/>
          <w:lang w:val="fr-CA"/>
        </w:rPr>
        <w:t>quamcumque</w:t>
      </w:r>
      <w:r w:rsidRPr="00AA76CD">
        <w:rPr>
          <w:rStyle w:val="FontStyle275"/>
          <w:noProof/>
          <w:lang w:val="fr-CA"/>
        </w:rPr>
        <w:t xml:space="preserve"> </w:t>
      </w:r>
      <w:r w:rsidRPr="00AA76CD">
        <w:rPr>
          <w:rStyle w:val="FontStyle275"/>
          <w:noProof/>
          <w:spacing w:val="0"/>
          <w:lang w:val="fr-CA"/>
        </w:rPr>
        <w:t>parte corporis</w:t>
      </w:r>
      <w:r w:rsidRPr="00AA76CD">
        <w:rPr>
          <w:rStyle w:val="FontStyle275"/>
          <w:noProof/>
          <w:lang w:val="fr-CA"/>
        </w:rPr>
        <w:t xml:space="preserve"> </w:t>
      </w:r>
      <w:r w:rsidRPr="00AA76CD">
        <w:rPr>
          <w:rStyle w:val="FontStyle275"/>
          <w:noProof/>
          <w:spacing w:val="0"/>
          <w:lang w:val="fr-CA"/>
        </w:rPr>
        <w:t>truncare.</w:t>
      </w:r>
    </w:p>
    <w:p w:rsidR="00D309DB" w:rsidRDefault="00D309DB" w:rsidP="00D309DB">
      <w:pPr>
        <w:pStyle w:val="Style89"/>
        <w:widowControl/>
        <w:numPr>
          <w:ilvl w:val="0"/>
          <w:numId w:val="72"/>
        </w:numPr>
        <w:tabs>
          <w:tab w:val="left" w:pos="1009"/>
        </w:tabs>
        <w:ind w:left="515" w:firstLine="0"/>
        <w:rPr>
          <w:rStyle w:val="FontStyle293"/>
        </w:rPr>
      </w:pPr>
      <w:r>
        <w:rPr>
          <w:rStyle w:val="FontStyle275"/>
          <w:noProof/>
          <w:spacing w:val="0"/>
        </w:rPr>
        <w:t>Ut</w:t>
      </w:r>
      <w:r>
        <w:rPr>
          <w:rStyle w:val="FontStyle275"/>
          <w:noProof/>
        </w:rPr>
        <w:t xml:space="preserve"> </w:t>
      </w:r>
      <w:r>
        <w:rPr>
          <w:rStyle w:val="FontStyle275"/>
          <w:noProof/>
          <w:spacing w:val="0"/>
        </w:rPr>
        <w:t>homicidam</w:t>
      </w:r>
      <w:r>
        <w:rPr>
          <w:rStyle w:val="FontStyle275"/>
          <w:noProof/>
        </w:rPr>
        <w:t xml:space="preserve"> </w:t>
      </w:r>
      <w:r>
        <w:rPr>
          <w:rStyle w:val="FontStyle275"/>
          <w:noProof/>
          <w:spacing w:val="0"/>
        </w:rPr>
        <w:t>cunctis</w:t>
      </w:r>
      <w:r>
        <w:rPr>
          <w:rStyle w:val="FontStyle275"/>
          <w:noProof/>
        </w:rPr>
        <w:t xml:space="preserve"> </w:t>
      </w:r>
      <w:r>
        <w:rPr>
          <w:rStyle w:val="FontStyle275"/>
          <w:noProof/>
          <w:spacing w:val="0"/>
        </w:rPr>
        <w:t>liceat</w:t>
      </w:r>
      <w:r>
        <w:rPr>
          <w:rStyle w:val="FontStyle275"/>
          <w:noProof/>
        </w:rPr>
        <w:t xml:space="preserve"> </w:t>
      </w:r>
      <w:r>
        <w:rPr>
          <w:rStyle w:val="FontStyle275"/>
          <w:noProof/>
          <w:spacing w:val="0"/>
        </w:rPr>
        <w:t>accusare.</w:t>
      </w:r>
    </w:p>
    <w:p w:rsidR="00D309DB" w:rsidRPr="00AA76CD" w:rsidRDefault="00D309DB" w:rsidP="00D309DB">
      <w:pPr>
        <w:pStyle w:val="Style89"/>
        <w:widowControl/>
        <w:numPr>
          <w:ilvl w:val="0"/>
          <w:numId w:val="72"/>
        </w:numPr>
        <w:tabs>
          <w:tab w:val="left" w:pos="1009"/>
        </w:tabs>
        <w:ind w:left="515" w:firstLine="0"/>
        <w:rPr>
          <w:rStyle w:val="FontStyle293"/>
          <w:lang w:val="fr-CA"/>
        </w:rPr>
      </w:pPr>
      <w:r w:rsidRPr="00AA76CD">
        <w:rPr>
          <w:rStyle w:val="FontStyle275"/>
          <w:noProof/>
          <w:spacing w:val="0"/>
          <w:lang w:val="fr-CA"/>
        </w:rPr>
        <w:t>Quod</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proximis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extraneis</w:t>
      </w:r>
      <w:r w:rsidRPr="00AA76CD">
        <w:rPr>
          <w:rStyle w:val="FontStyle275"/>
          <w:noProof/>
          <w:lang w:val="fr-CA"/>
        </w:rPr>
        <w:t xml:space="preserve"> </w:t>
      </w:r>
      <w:r w:rsidRPr="00AA76CD">
        <w:rPr>
          <w:rStyle w:val="FontStyle275"/>
          <w:noProof/>
          <w:spacing w:val="0"/>
          <w:lang w:val="fr-CA"/>
        </w:rPr>
        <w:t>homicida</w:t>
      </w:r>
      <w:r w:rsidRPr="00AA76CD">
        <w:rPr>
          <w:rStyle w:val="FontStyle275"/>
          <w:noProof/>
          <w:lang w:val="fr-CA"/>
        </w:rPr>
        <w:t xml:space="preserve"> </w:t>
      </w:r>
      <w:r w:rsidRPr="00AA76CD">
        <w:rPr>
          <w:rStyle w:val="FontStyle275"/>
          <w:noProof/>
          <w:spacing w:val="0"/>
          <w:lang w:val="fr-CA"/>
        </w:rPr>
        <w:t>conceditur</w:t>
      </w:r>
      <w:r w:rsidRPr="00AA76CD">
        <w:rPr>
          <w:rStyle w:val="FontStyle275"/>
          <w:noProof/>
          <w:lang w:val="fr-CA"/>
        </w:rPr>
        <w:t xml:space="preserve"> </w:t>
      </w:r>
      <w:r w:rsidRPr="00AA76CD">
        <w:rPr>
          <w:rStyle w:val="FontStyle275"/>
          <w:noProof/>
          <w:spacing w:val="0"/>
          <w:lang w:val="fr-CA"/>
        </w:rPr>
        <w:t>accusare.</w:t>
      </w:r>
    </w:p>
    <w:p w:rsidR="00D309DB" w:rsidRPr="00AA76CD" w:rsidRDefault="00D309DB" w:rsidP="00D309DB">
      <w:pPr>
        <w:pStyle w:val="Style89"/>
        <w:widowControl/>
        <w:numPr>
          <w:ilvl w:val="0"/>
          <w:numId w:val="72"/>
        </w:numPr>
        <w:tabs>
          <w:tab w:val="left" w:pos="1009"/>
        </w:tabs>
        <w:ind w:left="515" w:firstLine="0"/>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homicida</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ecclesiam</w:t>
      </w:r>
      <w:r w:rsidRPr="00AA76CD">
        <w:rPr>
          <w:rStyle w:val="FontStyle275"/>
          <w:noProof/>
          <w:lang w:val="fr-CA"/>
        </w:rPr>
        <w:t xml:space="preserve"> </w:t>
      </w:r>
      <w:r w:rsidRPr="00AA76CD">
        <w:rPr>
          <w:rStyle w:val="FontStyle275"/>
          <w:noProof/>
          <w:spacing w:val="0"/>
          <w:lang w:val="fr-CA"/>
        </w:rPr>
        <w:t>confugiat.</w:t>
      </w:r>
    </w:p>
    <w:p w:rsidR="00D309DB" w:rsidRPr="00AA76CD" w:rsidRDefault="00D309DB" w:rsidP="00D309DB">
      <w:pPr>
        <w:pStyle w:val="Style89"/>
        <w:widowControl/>
        <w:numPr>
          <w:ilvl w:val="0"/>
          <w:numId w:val="72"/>
        </w:numPr>
        <w:tabs>
          <w:tab w:val="left" w:pos="1009"/>
        </w:tabs>
        <w:ind w:left="515" w:firstLine="0"/>
        <w:rPr>
          <w:rStyle w:val="FontStyle293"/>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parricidis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eorum</w:t>
      </w:r>
      <w:r w:rsidRPr="00AA76CD">
        <w:rPr>
          <w:rStyle w:val="FontStyle275"/>
          <w:noProof/>
          <w:lang w:val="fr-CA"/>
        </w:rPr>
        <w:t xml:space="preserve"> </w:t>
      </w:r>
      <w:r w:rsidRPr="00AA76CD">
        <w:rPr>
          <w:rStyle w:val="FontStyle275"/>
          <w:noProof/>
          <w:spacing w:val="0"/>
          <w:lang w:val="fr-CA"/>
        </w:rPr>
        <w:t>rebus.</w:t>
      </w:r>
    </w:p>
    <w:p w:rsidR="00D309DB" w:rsidRPr="00AA76CD" w:rsidRDefault="00D309DB" w:rsidP="00D309DB">
      <w:pPr>
        <w:pStyle w:val="Style89"/>
        <w:widowControl/>
        <w:numPr>
          <w:ilvl w:val="0"/>
          <w:numId w:val="72"/>
        </w:numPr>
        <w:tabs>
          <w:tab w:val="left" w:pos="1009"/>
        </w:tabs>
        <w:ind w:left="515" w:firstLine="0"/>
        <w:rPr>
          <w:rStyle w:val="FontStyle293"/>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proximos</w:t>
      </w:r>
      <w:r w:rsidRPr="00AA76CD">
        <w:rPr>
          <w:rStyle w:val="FontStyle275"/>
          <w:noProof/>
          <w:lang w:val="fr-CA"/>
        </w:rPr>
        <w:t xml:space="preserve"> </w:t>
      </w:r>
      <w:r w:rsidRPr="00AA76CD">
        <w:rPr>
          <w:rStyle w:val="FontStyle275"/>
          <w:noProof/>
          <w:spacing w:val="0"/>
          <w:lang w:val="fr-CA"/>
        </w:rPr>
        <w:t>sanguinis</w:t>
      </w:r>
      <w:r w:rsidRPr="00AA76CD">
        <w:rPr>
          <w:rStyle w:val="FontStyle275"/>
          <w:noProof/>
          <w:lang w:val="fr-CA"/>
        </w:rPr>
        <w:t xml:space="preserve"> </w:t>
      </w:r>
      <w:r w:rsidRPr="00AA76CD">
        <w:rPr>
          <w:rStyle w:val="FontStyle275"/>
          <w:noProof/>
          <w:spacing w:val="0"/>
          <w:lang w:val="fr-CA"/>
        </w:rPr>
        <w:t>sui</w:t>
      </w:r>
      <w:r w:rsidRPr="00AA76CD">
        <w:rPr>
          <w:rStyle w:val="FontStyle275"/>
          <w:noProof/>
          <w:lang w:val="fr-CA"/>
        </w:rPr>
        <w:t xml:space="preserve"> </w:t>
      </w:r>
      <w:r w:rsidRPr="00AA76CD">
        <w:rPr>
          <w:rStyle w:val="FontStyle275"/>
          <w:noProof/>
          <w:spacing w:val="0"/>
          <w:lang w:val="fr-CA"/>
        </w:rPr>
        <w:t>occiderint.</w:t>
      </w:r>
    </w:p>
    <w:p w:rsidR="00D309DB" w:rsidRPr="00AA76CD" w:rsidRDefault="00D309DB" w:rsidP="00D309DB">
      <w:pPr>
        <w:pStyle w:val="Style89"/>
        <w:widowControl/>
        <w:numPr>
          <w:ilvl w:val="0"/>
          <w:numId w:val="72"/>
        </w:numPr>
        <w:tabs>
          <w:tab w:val="left" w:pos="1009"/>
        </w:tabs>
        <w:ind w:left="515" w:firstLine="0"/>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a</w:t>
      </w:r>
      <w:r w:rsidRPr="00AA76CD">
        <w:rPr>
          <w:rStyle w:val="FontStyle275"/>
          <w:noProof/>
          <w:lang w:val="fr-CA"/>
        </w:rPr>
        <w:t xml:space="preserve"> </w:t>
      </w:r>
      <w:r w:rsidRPr="00AA76CD">
        <w:rPr>
          <w:rStyle w:val="FontStyle275"/>
          <w:noProof/>
          <w:spacing w:val="0"/>
          <w:lang w:val="fr-CA"/>
        </w:rPr>
        <w:t>proximo</w:t>
      </w:r>
      <w:r w:rsidRPr="00AA76CD">
        <w:rPr>
          <w:rStyle w:val="FontStyle275"/>
          <w:noProof/>
          <w:lang w:val="fr-CA"/>
        </w:rPr>
        <w:t xml:space="preserve"> </w:t>
      </w:r>
      <w:r w:rsidRPr="00AA76CD">
        <w:rPr>
          <w:rStyle w:val="FontStyle275"/>
          <w:noProof/>
          <w:spacing w:val="0"/>
          <w:lang w:val="fr-CA"/>
        </w:rPr>
        <w:t>sanguinis</w:t>
      </w:r>
      <w:r w:rsidRPr="00AA76CD">
        <w:rPr>
          <w:rStyle w:val="FontStyle275"/>
          <w:noProof/>
          <w:lang w:val="fr-CA"/>
        </w:rPr>
        <w:t xml:space="preserve"> </w:t>
      </w:r>
      <w:r w:rsidRPr="00AA76CD">
        <w:rPr>
          <w:rStyle w:val="FontStyle275"/>
          <w:noProof/>
          <w:spacing w:val="0"/>
          <w:lang w:val="fr-CA"/>
        </w:rPr>
        <w:t>casu</w:t>
      </w:r>
      <w:r w:rsidRPr="00AA76CD">
        <w:rPr>
          <w:rStyle w:val="FontStyle275"/>
          <w:noProof/>
          <w:lang w:val="fr-CA"/>
        </w:rPr>
        <w:t xml:space="preserve"> </w:t>
      </w:r>
      <w:r w:rsidRPr="00AA76CD">
        <w:rPr>
          <w:rStyle w:val="FontStyle275"/>
          <w:noProof/>
          <w:spacing w:val="0"/>
          <w:lang w:val="fr-CA"/>
        </w:rPr>
        <w:t>proximus</w:t>
      </w:r>
      <w:r w:rsidRPr="00AA76CD">
        <w:rPr>
          <w:rStyle w:val="FontStyle275"/>
          <w:noProof/>
          <w:lang w:val="fr-CA"/>
        </w:rPr>
        <w:t xml:space="preserve"> </w:t>
      </w:r>
      <w:r w:rsidRPr="00AA76CD">
        <w:rPr>
          <w:rStyle w:val="FontStyle275"/>
          <w:noProof/>
          <w:spacing w:val="0"/>
          <w:lang w:val="fr-CA"/>
        </w:rPr>
        <w:t>occidatur.</w:t>
      </w:r>
    </w:p>
    <w:p w:rsidR="00D309DB" w:rsidRPr="00AA76CD" w:rsidRDefault="00D309DB" w:rsidP="00D309DB">
      <w:pPr>
        <w:pStyle w:val="Style89"/>
        <w:widowControl/>
        <w:numPr>
          <w:ilvl w:val="0"/>
          <w:numId w:val="72"/>
        </w:numPr>
        <w:tabs>
          <w:tab w:val="left" w:pos="1009"/>
        </w:tabs>
        <w:ind w:left="515" w:firstLine="0"/>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servum</w:t>
      </w:r>
      <w:r w:rsidRPr="00AA76CD">
        <w:rPr>
          <w:rStyle w:val="FontStyle275"/>
          <w:noProof/>
          <w:lang w:val="fr-CA"/>
        </w:rPr>
        <w:t xml:space="preserve"> </w:t>
      </w:r>
      <w:r w:rsidRPr="00AA76CD">
        <w:rPr>
          <w:rStyle w:val="FontStyle275"/>
          <w:noProof/>
          <w:spacing w:val="0"/>
          <w:lang w:val="fr-CA"/>
        </w:rPr>
        <w:t>casibus</w:t>
      </w:r>
      <w:r w:rsidRPr="00AA76CD">
        <w:rPr>
          <w:rStyle w:val="FontStyle275"/>
          <w:noProof/>
          <w:lang w:val="fr-CA"/>
        </w:rPr>
        <w:t xml:space="preserve"> </w:t>
      </w:r>
      <w:r w:rsidRPr="00AA76CD">
        <w:rPr>
          <w:rStyle w:val="FontStyle275"/>
          <w:noProof/>
          <w:spacing w:val="0"/>
          <w:lang w:val="fr-CA"/>
        </w:rPr>
        <w:t>prescriptis</w:t>
      </w:r>
      <w:r w:rsidRPr="00AA76CD">
        <w:rPr>
          <w:rStyle w:val="FontStyle275"/>
          <w:noProof/>
          <w:lang w:val="fr-CA"/>
        </w:rPr>
        <w:t xml:space="preserve"> </w:t>
      </w:r>
      <w:r w:rsidRPr="00AA76CD">
        <w:rPr>
          <w:rStyle w:val="FontStyle275"/>
          <w:noProof/>
          <w:spacing w:val="0"/>
          <w:lang w:val="fr-CA"/>
        </w:rPr>
        <w:t>occidat.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233" w:line="315" w:lineRule="exact"/>
        <w:rPr>
          <w:rStyle w:val="FontStyle255"/>
          <w:noProof/>
          <w:spacing w:val="20"/>
          <w:lang w:val="fr-CA"/>
        </w:rPr>
      </w:pPr>
      <w:r w:rsidRPr="00AA76CD">
        <w:rPr>
          <w:rStyle w:val="FontStyle255"/>
          <w:noProof/>
          <w:spacing w:val="20"/>
          <w:lang w:val="fr-CA"/>
        </w:rPr>
        <w:t>VI.</w:t>
      </w:r>
      <w:r w:rsidRPr="00AA76CD">
        <w:rPr>
          <w:rStyle w:val="FontStyle255"/>
          <w:spacing w:val="20"/>
          <w:lang w:val="fr-CA"/>
        </w:rPr>
        <w:t>5.1.</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0"/>
        <w:widowControl/>
        <w:spacing w:before="11" w:line="315" w:lineRule="exact"/>
        <w:rPr>
          <w:rStyle w:val="FontStyle246"/>
          <w:noProof/>
          <w:lang w:val="fr-CA"/>
        </w:rPr>
      </w:pPr>
      <w:r w:rsidRPr="00AA76CD">
        <w:rPr>
          <w:rStyle w:val="FontStyle246"/>
          <w:noProof/>
          <w:lang w:val="fr-CA"/>
        </w:rPr>
        <w:t>Si quis nesciens occidat hominem.</w:t>
      </w:r>
    </w:p>
    <w:p w:rsidR="00D309DB" w:rsidRPr="00AA76CD" w:rsidRDefault="00D309DB" w:rsidP="00D309DB">
      <w:pPr>
        <w:pStyle w:val="Style57"/>
        <w:framePr w:w="8997" w:h="862" w:hRule="exact" w:hSpace="32" w:wrap="notBeside" w:vAnchor="text" w:hAnchor="text" w:x="1" w:y="1157"/>
        <w:widowControl/>
        <w:ind w:firstLine="515"/>
        <w:rPr>
          <w:rStyle w:val="FontStyle246"/>
          <w:noProof/>
          <w:lang w:val="fr-CA"/>
        </w:rPr>
      </w:pPr>
      <w:r w:rsidRPr="00AA76CD">
        <w:rPr>
          <w:rStyle w:val="FontStyle246"/>
          <w:vertAlign w:val="superscript"/>
          <w:lang w:val="fr-CA"/>
        </w:rPr>
        <w:t>1</w:t>
      </w:r>
      <w:r w:rsidRPr="00AA76CD">
        <w:rPr>
          <w:rStyle w:val="FontStyle246"/>
          <w:lang w:val="fr-CA"/>
        </w:rPr>
        <w:t xml:space="preserve"> </w:t>
      </w:r>
      <w:r w:rsidRPr="00AA76CD">
        <w:rPr>
          <w:rStyle w:val="FontStyle246"/>
          <w:noProof/>
          <w:lang w:val="fr-CA"/>
        </w:rPr>
        <w:t xml:space="preserve">Deuter. </w:t>
      </w:r>
      <w:r w:rsidRPr="00AA76CD">
        <w:rPr>
          <w:rStyle w:val="FontStyle246"/>
          <w:lang w:val="fr-CA"/>
        </w:rPr>
        <w:t xml:space="preserve">19:4 </w:t>
      </w:r>
      <w:r w:rsidRPr="00AA76CD">
        <w:rPr>
          <w:rStyle w:val="FontStyle246"/>
          <w:noProof/>
          <w:lang w:val="fr-CA"/>
        </w:rPr>
        <w:t>haec eril lex homicidae fugientis cuius vita servanda est qui percusserit proximum suum ncsciens ct qui heri et nudius tertius nullum contra eum habuissc odium conprobatur</w:t>
      </w:r>
    </w:p>
    <w:p w:rsidR="00D309DB" w:rsidRPr="00AA76CD" w:rsidRDefault="00D309DB" w:rsidP="00D309DB">
      <w:pPr>
        <w:pStyle w:val="Style57"/>
        <w:widowControl/>
        <w:spacing w:line="315" w:lineRule="exact"/>
        <w:ind w:firstLine="484"/>
        <w:rPr>
          <w:rStyle w:val="FontStyle246"/>
          <w:noProof/>
          <w:lang w:val="fr-CA"/>
        </w:rPr>
      </w:pPr>
      <w:r w:rsidRPr="00AA76CD">
        <w:rPr>
          <w:rStyle w:val="FontStyle246"/>
          <w:noProof/>
          <w:lang w:val="fr-CA"/>
        </w:rPr>
        <w:t>Quicumque nesciens hominem occideril et nullum conira eum odium habuerit, iuxia Domini vocem</w:t>
      </w:r>
      <w:r w:rsidRPr="00AA76CD">
        <w:rPr>
          <w:rStyle w:val="FontStyle246"/>
          <w:noProof/>
          <w:vertAlign w:val="superscript"/>
          <w:lang w:val="fr-CA"/>
        </w:rPr>
        <w:t>1</w:t>
      </w:r>
      <w:r w:rsidRPr="00AA76CD">
        <w:rPr>
          <w:rStyle w:val="FontStyle246"/>
          <w:noProof/>
          <w:lang w:val="fr-CA"/>
        </w:rPr>
        <w:t xml:space="preserve"> reus mortis non erit. Non enim est iustum, ut illum homicide damnum aut pena percutiat, quem volumtas homicidii non cruentat.</w:t>
      </w:r>
    </w:p>
    <w:p w:rsidR="00D309DB" w:rsidRPr="00AA76CD" w:rsidRDefault="00D309DB" w:rsidP="00D309DB">
      <w:pPr>
        <w:pStyle w:val="Style78"/>
        <w:widowControl/>
        <w:spacing w:before="53" w:line="315" w:lineRule="exact"/>
        <w:rPr>
          <w:rStyle w:val="FontStyle255"/>
          <w:noProof/>
          <w:spacing w:val="20"/>
          <w:lang w:val="fr-CA"/>
        </w:rPr>
      </w:pPr>
      <w:r w:rsidRPr="00AA76CD">
        <w:rPr>
          <w:rStyle w:val="FontStyle255"/>
          <w:noProof/>
          <w:spacing w:val="20"/>
          <w:lang w:val="fr-CA"/>
        </w:rPr>
        <w:t>VI.</w:t>
      </w:r>
      <w:r w:rsidRPr="00AA76CD">
        <w:rPr>
          <w:rStyle w:val="FontStyle255"/>
          <w:spacing w:val="20"/>
          <w:lang w:val="fr-CA"/>
        </w:rPr>
        <w:t>5.2.</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80"/>
        <w:widowControl/>
        <w:spacing w:line="315" w:lineRule="exact"/>
        <w:rPr>
          <w:rStyle w:val="FontStyle246"/>
          <w:noProof/>
          <w:lang w:val="fr-CA"/>
        </w:rPr>
      </w:pPr>
      <w:r w:rsidRPr="00AA76CD">
        <w:rPr>
          <w:rStyle w:val="FontStyle246"/>
          <w:noProof/>
          <w:lang w:val="fr-CA"/>
        </w:rPr>
        <w:t>Si hominem, dum quis non videt, occiderit.</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Si quis homincm, dum cum non videt, stanlcm, vcnicntcm vcl prctereuntem ignorando occiderit, si nulla occasio inimicitie ante cum eo fuit, et ille nolcns homicidium amiserit adque ante iudiccm hoc potuerit adprobare, securus abs-cedat.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VI.</w:t>
      </w:r>
      <w:r w:rsidRPr="00AA76CD">
        <w:rPr>
          <w:rStyle w:val="FontStyle255"/>
          <w:spacing w:val="20"/>
          <w:lang w:val="fr-CA"/>
        </w:rPr>
        <w:t>5.3.</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0"/>
        <w:widowControl/>
        <w:spacing w:line="305" w:lineRule="exact"/>
        <w:rPr>
          <w:rStyle w:val="FontStyle246"/>
          <w:noProof/>
          <w:lang w:val="fr-CA"/>
        </w:rPr>
      </w:pPr>
      <w:r w:rsidRPr="00AA76CD">
        <w:rPr>
          <w:rStyle w:val="FontStyle246"/>
          <w:noProof/>
          <w:lang w:val="fr-CA"/>
        </w:rPr>
        <w:t>Si quis inpulsus occidat hominem.</w:t>
      </w:r>
    </w:p>
    <w:p w:rsidR="00D309DB" w:rsidRPr="00AA76CD" w:rsidRDefault="00D309DB" w:rsidP="00D309DB">
      <w:pPr>
        <w:pStyle w:val="Style57"/>
        <w:widowControl/>
        <w:spacing w:line="305" w:lineRule="exact"/>
        <w:ind w:firstLine="494"/>
        <w:rPr>
          <w:rStyle w:val="FontStyle246"/>
          <w:noProof/>
          <w:lang w:val="fr-CA"/>
        </w:rPr>
      </w:pPr>
      <w:r w:rsidRPr="00AA76CD">
        <w:rPr>
          <w:rStyle w:val="FontStyle246"/>
          <w:noProof/>
          <w:lang w:val="fr-CA"/>
        </w:rPr>
        <w:t>Si quis aut casu aut re quacumque inpulsus vel precipitatus in alterum conruerit horninernque occiderit, pro homicidio ncc damnis nec penisdamnabiliserit. Si certe homo inpulcrit alium, cuius inpulsione inlisus perimat alterum, si ille, qui inpulit, absque mala volumtate hoc fcccrit, auri librc damnum habcbit, quarc lesionem vitare neclexerit.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VI.</w:t>
      </w:r>
      <w:r w:rsidRPr="00AA76CD">
        <w:rPr>
          <w:rStyle w:val="FontStyle255"/>
          <w:spacing w:val="20"/>
          <w:lang w:val="fr-CA"/>
        </w:rPr>
        <w:t>5.4.</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0"/>
        <w:widowControl/>
        <w:spacing w:line="315" w:lineRule="exact"/>
        <w:rPr>
          <w:rStyle w:val="FontStyle246"/>
          <w:noProof/>
          <w:lang w:val="fr-CA"/>
        </w:rPr>
      </w:pPr>
      <w:r w:rsidRPr="00AA76CD">
        <w:rPr>
          <w:rStyle w:val="FontStyle246"/>
          <w:noProof/>
          <w:lang w:val="fr-CA"/>
        </w:rPr>
        <w:t>Si quis alterum percutere volens alterum occidat hominem.</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 xml:space="preserve">Quicumquc exorta litc, dum eum. cum quo contcndit, percutere querit, altc-rum nolcns occiderit, qucrendum est, a quo cedesexordium habuerit. Et si ab illo, qucm percussorvoluit percutere, exortam cedem cssc constiterit, ille, qui concitavit litem, licet evaserit percussionem, quia tamen per ipsum constat homicidium esse conmissum, </w:t>
      </w:r>
      <w:r>
        <w:rPr>
          <w:rStyle w:val="FontStyle246"/>
        </w:rPr>
        <w:t>С</w:t>
      </w:r>
      <w:r w:rsidRPr="00AA76CD">
        <w:rPr>
          <w:rStyle w:val="FontStyle246"/>
          <w:lang w:val="fr-CA"/>
        </w:rPr>
        <w:t xml:space="preserve"> </w:t>
      </w:r>
      <w:r w:rsidRPr="00AA76CD">
        <w:rPr>
          <w:rStyle w:val="FontStyle246"/>
          <w:noProof/>
          <w:lang w:val="fr-CA"/>
        </w:rPr>
        <w:t>auri solidos det; ille vero, qui percussit, L solidos reddat, omnes defuncti nihilhominus proximis profuturos. Ideo enim ambo damnum habebunt, quia ille volens aditum morlis dedit, iste nolens mortem iniecit.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VI.</w:t>
      </w:r>
      <w:r w:rsidRPr="00AA76CD">
        <w:rPr>
          <w:rStyle w:val="FontStyle255"/>
          <w:spacing w:val="20"/>
          <w:lang w:val="fr-CA"/>
        </w:rPr>
        <w:t>5.5.</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0"/>
        <w:widowControl/>
        <w:spacing w:line="305" w:lineRule="exact"/>
        <w:rPr>
          <w:rStyle w:val="FontStyle246"/>
          <w:noProof/>
          <w:lang w:val="fr-CA"/>
        </w:rPr>
      </w:pPr>
      <w:r w:rsidRPr="00AA76CD">
        <w:rPr>
          <w:rStyle w:val="FontStyle246"/>
          <w:noProof/>
          <w:lang w:val="fr-CA"/>
        </w:rPr>
        <w:t>Si homo exorta cede moriatur.</w:t>
      </w:r>
    </w:p>
    <w:p w:rsidR="00D309DB" w:rsidRPr="00AA76CD" w:rsidRDefault="00D309DB" w:rsidP="00D309DB">
      <w:pPr>
        <w:pStyle w:val="Style57"/>
        <w:widowControl/>
        <w:spacing w:line="305" w:lineRule="exact"/>
        <w:rPr>
          <w:rStyle w:val="FontStyle246"/>
          <w:noProof/>
          <w:lang w:val="fr-CA"/>
        </w:rPr>
      </w:pPr>
      <w:r w:rsidRPr="00AA76CD">
        <w:rPr>
          <w:rStyle w:val="FontStyle246"/>
          <w:noProof/>
          <w:lang w:val="fr-CA"/>
        </w:rPr>
        <w:t>Si exorta cede ad faciendam pacem quicumque ingenuus advenerit, et eum percussione Iitis mori contigerit, adque ille, qui pcreussit, aut suo sacramcnto aut testibus numero et dignitate idoneis adprobarc potuerit, quod hoc ut fieret volumtatis eius non fuit, quia percussor nec percutere nec occidere voluit, libram tantum auri parentibus persolvat occisi. Similiter et qualecumque vulnus tali casu fieri provenerit, tertiam partcm conpositionis qui percussit exolvat; quia mors eius inulta esse non dcbet, qui pacis premium ut conferret advcnit.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VI.</w:t>
      </w:r>
      <w:r w:rsidRPr="00AA76CD">
        <w:rPr>
          <w:rStyle w:val="FontStyle255"/>
          <w:spacing w:val="20"/>
          <w:lang w:val="fr-CA"/>
        </w:rPr>
        <w:t>5.6.</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80"/>
        <w:widowControl/>
        <w:spacing w:line="315" w:lineRule="exact"/>
        <w:rPr>
          <w:rStyle w:val="FontStyle246"/>
          <w:noProof/>
          <w:lang w:val="fr-CA"/>
        </w:rPr>
      </w:pPr>
      <w:r w:rsidRPr="00AA76CD">
        <w:rPr>
          <w:rStyle w:val="FontStyle246"/>
          <w:noProof/>
          <w:lang w:val="fr-CA"/>
        </w:rPr>
        <w:t>Si, dum levis iniuria infertur, homicidium committatur.</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lastRenderedPageBreak/>
        <w:t>Si, dum quis calce vel pugno aut quacumque percussione iniuriam conatur inferre, homicidii extiterit occasio, pro homicidio puniatur.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VI.</w:t>
      </w:r>
      <w:r w:rsidRPr="00AA76CD">
        <w:rPr>
          <w:rStyle w:val="FontStyle255"/>
          <w:spacing w:val="20"/>
          <w:lang w:val="fr-CA"/>
        </w:rPr>
        <w:t>5.7.</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0"/>
        <w:widowControl/>
        <w:spacing w:line="315" w:lineRule="exact"/>
        <w:rPr>
          <w:rStyle w:val="FontStyle246"/>
          <w:noProof/>
          <w:lang w:val="fr-CA"/>
        </w:rPr>
      </w:pPr>
      <w:r w:rsidRPr="00AA76CD">
        <w:rPr>
          <w:rStyle w:val="FontStyle246"/>
          <w:noProof/>
          <w:lang w:val="fr-CA"/>
        </w:rPr>
        <w:t>Si iocans aut indiscretus occidat hominem.</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Quicumque incautus aut indiscretus aut iocari volens aui in multitudi-ne cuiuscumque rei ex inproviso hictum noxium mittens percussisse adque occidisse quempiam videatur, cum aut sacramento aut testibus convictum fuerit, quia id dispositum malitie aut nocendi volurntate conmissum non fuit, non quidem erit percussor vel homicidio infamis vol morte damnabilis, quia mortuum volumtarie non occisit. Quare tamen indiscrete percussit nec vitare casum studuit, iibram auri proximis occisi persolvere procurabit et L flagel-lorum hictibus vapulabit.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VI.</w:t>
      </w:r>
      <w:r w:rsidRPr="00AA76CD">
        <w:rPr>
          <w:rStyle w:val="FontStyle255"/>
          <w:spacing w:val="20"/>
          <w:lang w:val="fr-CA"/>
        </w:rPr>
        <w:t>5.8.</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line="315" w:lineRule="exact"/>
        <w:jc w:val="left"/>
        <w:rPr>
          <w:rStyle w:val="FontStyle246"/>
          <w:noProof/>
          <w:lang w:val="fr-CA"/>
        </w:rPr>
      </w:pPr>
      <w:r w:rsidRPr="00AA76CD">
        <w:rPr>
          <w:rStyle w:val="FontStyle246"/>
          <w:noProof/>
          <w:lang w:val="fr-CA"/>
        </w:rPr>
        <w:t>Si quis per cautam disciplinam occidat hominem.</w:t>
      </w:r>
    </w:p>
    <w:p w:rsidR="00D309DB" w:rsidRPr="00AA76CD" w:rsidRDefault="00D309DB" w:rsidP="00D309DB">
      <w:pPr>
        <w:pStyle w:val="Style57"/>
        <w:widowControl/>
        <w:spacing w:before="11" w:line="315" w:lineRule="exact"/>
        <w:rPr>
          <w:rStyle w:val="FontStyle246"/>
          <w:noProof/>
          <w:lang w:val="fr-CA"/>
        </w:rPr>
      </w:pPr>
      <w:r w:rsidRPr="00AA76CD">
        <w:rPr>
          <w:rStyle w:val="FontStyle246"/>
          <w:noProof/>
          <w:lang w:val="fr-CA"/>
        </w:rPr>
        <w:t>Quemcumque discipulum vel in patrocinio aut in servitio conslitutum a magis-tro, patrono vel domino conpetenti et discreta disciplina percussum fortasse mori de flagello contingat, cum nihil ille. qui docet aut corripit. in hunc invidie aut malitie habuerit, qui cedit homicidio nec infamari poleril nec adfligi. Quia, dicenle Dei sacra scriptura, "qui disciplinam abicit, infelix eiit".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VI.</w:t>
      </w:r>
      <w:r w:rsidRPr="00AA76CD">
        <w:rPr>
          <w:rStyle w:val="FontStyle255"/>
          <w:spacing w:val="20"/>
          <w:lang w:val="fr-CA"/>
        </w:rPr>
        <w:t>5.9.</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before="11" w:line="315" w:lineRule="exact"/>
        <w:jc w:val="left"/>
        <w:rPr>
          <w:rStyle w:val="FontStyle246"/>
          <w:noProof/>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ingenuus</w:t>
      </w:r>
      <w:r w:rsidRPr="00AA76CD">
        <w:rPr>
          <w:rStyle w:val="FontStyle275"/>
          <w:noProof/>
          <w:lang w:val="fr-CA"/>
        </w:rPr>
        <w:t xml:space="preserve"> </w:t>
      </w:r>
      <w:r w:rsidRPr="00AA76CD">
        <w:rPr>
          <w:rStyle w:val="FontStyle275"/>
          <w:noProof/>
          <w:spacing w:val="0"/>
          <w:lang w:val="fr-CA"/>
        </w:rPr>
        <w:t>servum</w:t>
      </w:r>
      <w:r w:rsidRPr="00AA76CD">
        <w:rPr>
          <w:rStyle w:val="FontStyle275"/>
          <w:noProof/>
          <w:lang w:val="fr-CA"/>
        </w:rPr>
        <w:t xml:space="preserve"> </w:t>
      </w:r>
      <w:r w:rsidRPr="00AA76CD">
        <w:rPr>
          <w:rStyle w:val="FontStyle246"/>
          <w:noProof/>
          <w:lang w:val="fr-CA"/>
        </w:rPr>
        <w:t>casibus prescriptis occidat.</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Si ingenuus servum non volumtate, sed supra scriptis casibus diversis occiderit, medietatem conpositionis. que est de ingenuis constituta. erit a percussore domino servi reddenda.</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VI.</w:t>
      </w:r>
      <w:r w:rsidRPr="00AA76CD">
        <w:rPr>
          <w:rStyle w:val="FontStyle255"/>
          <w:spacing w:val="20"/>
          <w:lang w:val="fr-CA"/>
        </w:rPr>
        <w:t>5.10.</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line="315" w:lineRule="exact"/>
        <w:jc w:val="left"/>
        <w:rPr>
          <w:rStyle w:val="FontStyle246"/>
          <w:noProof/>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ingenuum</w:t>
      </w:r>
      <w:r w:rsidRPr="00AA76CD">
        <w:rPr>
          <w:rStyle w:val="FontStyle275"/>
          <w:noProof/>
          <w:lang w:val="fr-CA"/>
        </w:rPr>
        <w:t xml:space="preserve"> </w:t>
      </w:r>
      <w:r w:rsidRPr="00AA76CD">
        <w:rPr>
          <w:rStyle w:val="FontStyle246"/>
          <w:noProof/>
          <w:lang w:val="fr-CA"/>
        </w:rPr>
        <w:t>casibus prescriptis occidat.</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Si servus ingenuum non volumtate, sed supra scriptis casibus diversis occiderit, eam conpositionem exolvat. que de ingenuis casu occidentibus superior sententia taxat. Quod si dominus pro servo conponere noluerit, mox servum tradere opor-tebit.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117"/>
        <w:rPr>
          <w:rStyle w:val="FontStyle255"/>
          <w:noProof/>
          <w:spacing w:val="20"/>
          <w:lang w:val="fr-CA"/>
        </w:rPr>
      </w:pPr>
      <w:r w:rsidRPr="00AA76CD">
        <w:rPr>
          <w:rStyle w:val="FontStyle255"/>
          <w:noProof/>
          <w:spacing w:val="20"/>
          <w:lang w:val="fr-CA"/>
        </w:rPr>
        <w:t>VI.</w:t>
      </w:r>
      <w:r w:rsidRPr="00AA76CD">
        <w:rPr>
          <w:rStyle w:val="FontStyle255"/>
          <w:spacing w:val="20"/>
          <w:lang w:val="fr-CA"/>
        </w:rPr>
        <w:t>5.11.</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68"/>
        <w:widowControl/>
        <w:spacing w:before="53" w:line="240" w:lineRule="auto"/>
        <w:jc w:val="left"/>
        <w:rPr>
          <w:rStyle w:val="FontStyle246"/>
          <w:noProof/>
          <w:lang w:val="fr-CA"/>
        </w:rPr>
      </w:pPr>
      <w:r w:rsidRPr="00AA76CD">
        <w:rPr>
          <w:rStyle w:val="FontStyle246"/>
          <w:noProof/>
          <w:lang w:val="fr-CA"/>
        </w:rPr>
        <w:t>Si homo volumtarie occidatur.</w:t>
      </w:r>
    </w:p>
    <w:p w:rsidR="00D309DB" w:rsidRPr="00AA76CD" w:rsidRDefault="00D309DB" w:rsidP="00D309DB">
      <w:pPr>
        <w:pStyle w:val="Style57"/>
        <w:widowControl/>
        <w:spacing w:before="11" w:line="315" w:lineRule="exact"/>
        <w:ind w:firstLine="494"/>
        <w:rPr>
          <w:rStyle w:val="FontStyle246"/>
          <w:noProof/>
          <w:lang w:val="fr-CA"/>
        </w:rPr>
      </w:pPr>
      <w:r w:rsidRPr="00AA76CD">
        <w:rPr>
          <w:rStyle w:val="FontStyle246"/>
          <w:noProof/>
          <w:lang w:val="fr-CA"/>
        </w:rPr>
        <w:t>Omnis homo, si volumtate, non casu occiderit hominem, pro homicidio pu-niatur.</w:t>
      </w:r>
    </w:p>
    <w:p w:rsidR="00D309DB" w:rsidRPr="00AA76CD" w:rsidRDefault="00D309DB" w:rsidP="00D309DB">
      <w:pPr>
        <w:pStyle w:val="Style68"/>
        <w:widowControl/>
        <w:spacing w:line="240" w:lineRule="exact"/>
        <w:rPr>
          <w:sz w:val="20"/>
          <w:szCs w:val="20"/>
          <w:lang w:val="fr-CA"/>
        </w:rPr>
      </w:pPr>
    </w:p>
    <w:p w:rsidR="00D309DB" w:rsidRPr="00AA76CD" w:rsidRDefault="00D309DB" w:rsidP="00D309DB">
      <w:pPr>
        <w:pStyle w:val="Style68"/>
        <w:widowControl/>
        <w:spacing w:before="65" w:line="315" w:lineRule="exact"/>
        <w:rPr>
          <w:rStyle w:val="FontStyle275"/>
          <w:noProof/>
          <w:spacing w:val="0"/>
          <w:lang w:val="fr-CA"/>
        </w:rPr>
      </w:pPr>
      <w:r w:rsidRPr="00AA76CD">
        <w:rPr>
          <w:rStyle w:val="FontStyle255"/>
          <w:noProof/>
          <w:spacing w:val="20"/>
          <w:lang w:val="fr-CA"/>
        </w:rPr>
        <w:t>VI.</w:t>
      </w:r>
      <w:r w:rsidRPr="00AA76CD">
        <w:rPr>
          <w:rStyle w:val="FontStyle255"/>
          <w:spacing w:val="20"/>
          <w:lang w:val="fr-CA"/>
        </w:rPr>
        <w:t>5.12.</w:t>
      </w:r>
      <w:r w:rsidRPr="00AA76CD">
        <w:rPr>
          <w:rStyle w:val="FontStyle255"/>
          <w:lang w:val="fr-CA"/>
        </w:rPr>
        <w:t xml:space="preserve"> </w:t>
      </w:r>
      <w:r w:rsidRPr="00AA76CD">
        <w:rPr>
          <w:rStyle w:val="FontStyle275"/>
          <w:noProof/>
          <w:spacing w:val="0"/>
          <w:lang w:val="fr-CA"/>
        </w:rPr>
        <w:t>Ne</w:t>
      </w:r>
      <w:r w:rsidRPr="00AA76CD">
        <w:rPr>
          <w:rStyle w:val="FontStyle275"/>
          <w:noProof/>
          <w:lang w:val="fr-CA"/>
        </w:rPr>
        <w:t xml:space="preserve"> </w:t>
      </w:r>
      <w:r w:rsidRPr="00AA76CD">
        <w:rPr>
          <w:rStyle w:val="FontStyle246"/>
          <w:noProof/>
          <w:lang w:val="fr-CA"/>
        </w:rPr>
        <w:t xml:space="preserve">domini extra culpam suos servos occidant,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 xml:space="preserve">ingenuus </w:t>
      </w:r>
      <w:r w:rsidRPr="00AA76CD">
        <w:rPr>
          <w:rStyle w:val="FontStyle246"/>
          <w:noProof/>
          <w:lang w:val="fr-CA"/>
        </w:rPr>
        <w:t xml:space="preserve">occidat </w:t>
      </w:r>
      <w:r w:rsidRPr="00AA76CD">
        <w:rPr>
          <w:rStyle w:val="FontStyle275"/>
          <w:noProof/>
          <w:spacing w:val="0"/>
          <w:lang w:val="fr-CA"/>
        </w:rPr>
        <w:t>ingenuum</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Si crirninis quisque reus vel nefandi consilii socius nequaquam debet in-demnis relinqui, quanto magis qui ex istudio malitie temeranter homicidium dinoscitur peipetrasse? Ideoque, quia sepe presumtione crudelium dominorum exira discussionem publicam servorum anime perimuniur, extirpari decet hanc omnino licentiam et huius legis ab omnibus perenniter adinpleri censuram; sci-licet. ut nullus dominorum dominarumque servorum suorum vel ancillarum seu qualiumcumque personarum extra publicum iudicium quandoquidem occisor existat. Sed si tale servus vel ancilla seu quicumque crimen admiserit, ex quo possit mortis debitam damnationem excipere, eumque dominus vel domina prop</w:t>
      </w:r>
      <w:r w:rsidRPr="00AA76CD">
        <w:rPr>
          <w:rStyle w:val="FontStyle246"/>
          <w:noProof/>
          <w:lang w:val="fr-CA"/>
        </w:rPr>
        <w:softHyphen/>
        <w:t xml:space="preserve">ter aliquod pessimum facinus occiderit vei occidendum prcceperit, dum hoc ad cuiuscumque iudicis cognitionem pervenerit, confcstim ipsc dominus dominave ad iudicium ire cogendi sunt, qualiter per probationem servorum et ancillarum sive suo iuramento confirment, quod tale facinus admiserint, unde digni essent mortis ultionc percelli. Nam si cx disposito malitie servum suum vel ancillam seu per se seu per qucmlibet </w:t>
      </w:r>
      <w:r w:rsidRPr="00AA76CD">
        <w:rPr>
          <w:rStyle w:val="FontStyle246"/>
          <w:noProof/>
          <w:lang w:val="fr-CA"/>
        </w:rPr>
        <w:lastRenderedPageBreak/>
        <w:t xml:space="preserve">extra culpam occidere quicumquc prcsumserit, pro facti huius temeritate libram auri tlsco persolvat atque insuper perenni infamio denotatus testificari ei ultra non liceat. Qui vero alienum servum vel ancillam ex deliberatione sue voluntatis occiderit vel occidendum preceperit, duos eiusdem meriti servos seu ancillas occisorum dominus de facultate hornicide consecuturus esl. Nam si dominus fortassc vcl domina in ancilla vel servo, lam proprio quam extero, vel incitationc iniurie vel ira commotus, dum disciplinam ingerit, quocu-mque ictu percutiens homicidium perpetraverit, et vel testibus probare potuerit vcl ccrte sacramcnto suam conscicntiam cxpiavcrit, nolendo talc homicidium commisisse, ad huius legis sententiam tencri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poterit. Verumtamcn si servi vel ancille instituentibus vel consentientibus dominis in conservis suis vel quibuscum-que personis dixerint se homicidium perpetrasse et per exactionem tormentorum cosdcm dominos suos talia sibi constituisse taxaverint: servi quidcm vel ancillc talia perpetrantes centenis flagellis publice verberandi sunt ac turpiterdecalvandi; eorum vero domini. si iuraverint, nihil tale ordinasse, ad legis luiius sententiam nullatcnus tencantur; atque illi, qui suos conservosocciderint, in potestate domini sui corum causa consistat, ut facicndi dc cis quod volucrint liccntiam habcant. Si vero alicnum quis occiderit servum, ei procul dubio traditurus est, cuius servum vel ancillam dinoscitur occidisse. Quecumque autem persona ingenua propter furti rapacitatem in itinere vel in domo positum quemquam insidians occidisse dctegitur homicida continuo pro homicidio puniatur. Et quoniam consilio quisque vcl iussu homicidium faciendum insistcns noxior iudicandus est quam illc, qui homicidium opere perpetravit, id specialiler constituendum oportuit, ut excepta causa servorum, de quibussupra taxatum est. si ingenuum vcl ingcnuam per servum vel ancillam dominus dominave occidendum prcceperit, ct perdiscussionem apud iudiccm talia dc dominis fuerint manileste confessi, si hoc pcr legitimum testem firmare nequiverint, servis super dominis suis credi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oportebit; set ipsi tunc domini, qui talia iussisse dicuntur, coram iudice se suo sacramento innocentes reddere non morentur. Ipsi vero, qui homicidium fecisse confessi sunt, aut pro homicidio puniantur, aul occisorum parcntibus vel propinquis tradantur, ut quod dc eis faccre voluerint habcant potestatem. Quod si domini corum iurarc nequive-rint, servus procul dubio vel ancilla lam noxia perpetrantcs, ducentenis vcrberati flagellis, turpiter etiam decalvandi sunt; domini vero, quibus iubentibus tale nefas admissum est. capitali se noverint supplicio pcrimendos. Nam si ingenui quili-bet ex communi consilio homicidium </w:t>
      </w:r>
      <w:proofErr w:type="spellStart"/>
      <w:r>
        <w:rPr>
          <w:rStyle w:val="FontStyle246"/>
        </w:rPr>
        <w:t>рсфе</w:t>
      </w:r>
      <w:proofErr w:type="spellEnd"/>
      <w:r w:rsidRPr="00AA76CD">
        <w:rPr>
          <w:rStyle w:val="FontStyle246"/>
          <w:lang w:val="fr-CA"/>
        </w:rPr>
        <w:t>1</w:t>
      </w:r>
      <w:r>
        <w:rPr>
          <w:rStyle w:val="FontStyle246"/>
        </w:rPr>
        <w:t>гаге</w:t>
      </w:r>
      <w:r w:rsidRPr="00AA76CD">
        <w:rPr>
          <w:rStyle w:val="FontStyle246"/>
          <w:lang w:val="fr-CA"/>
        </w:rPr>
        <w:t xml:space="preserve"> </w:t>
      </w:r>
      <w:r w:rsidRPr="00AA76CD">
        <w:rPr>
          <w:rStyle w:val="FontStyle246"/>
          <w:noProof/>
          <w:lang w:val="fr-CA"/>
        </w:rPr>
        <w:t>deliberaverint, illi, qui fortasse percusserint aut quocumque ictu hominem interfecerint, morte damnandi sunt; illi vero, qui cum eis consilium habuisse repperiuntui; quamvis non percusserint, proptcr iniquum tamen consilium ducentorum flagellorum hictus publice extensi et decalvationis feditatem passuri sunt, atque insupcr proximis occisi parentibus quinquagenos solidos conponere conpellantur. aut si non habuerint. unde conpo-nant, perenniter servituri tradantur.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VI.</w:t>
      </w:r>
      <w:r w:rsidRPr="00AA76CD">
        <w:rPr>
          <w:rStyle w:val="FontStyle255"/>
          <w:spacing w:val="20"/>
          <w:lang w:val="fr-CA"/>
        </w:rPr>
        <w:t>5.13.</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liceat</w:t>
      </w:r>
      <w:r w:rsidRPr="00AA76CD">
        <w:rPr>
          <w:rStyle w:val="FontStyle275"/>
          <w:noProof/>
          <w:lang w:val="fr-CA"/>
        </w:rPr>
        <w:t xml:space="preserve"> </w:t>
      </w:r>
      <w:r w:rsidRPr="00AA76CD">
        <w:rPr>
          <w:rStyle w:val="FontStyle275"/>
          <w:noProof/>
          <w:spacing w:val="0"/>
          <w:lang w:val="fr-CA"/>
        </w:rPr>
        <w:t>quemcumque</w:t>
      </w:r>
      <w:r w:rsidRPr="00AA76CD">
        <w:rPr>
          <w:rStyle w:val="FontStyle275"/>
          <w:noProof/>
          <w:lang w:val="fr-CA"/>
        </w:rPr>
        <w:t xml:space="preserve"> </w:t>
      </w:r>
      <w:r w:rsidRPr="00AA76CD">
        <w:rPr>
          <w:rStyle w:val="FontStyle275"/>
          <w:noProof/>
          <w:spacing w:val="0"/>
          <w:lang w:val="fr-CA"/>
        </w:rPr>
        <w:t>servum</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ancillam</w:t>
      </w:r>
      <w:r w:rsidRPr="00AA76CD">
        <w:rPr>
          <w:rStyle w:val="FontStyle275"/>
          <w:noProof/>
          <w:lang w:val="fr-CA"/>
        </w:rPr>
        <w:t xml:space="preserve"> </w:t>
      </w:r>
      <w:r w:rsidRPr="00AA76CD">
        <w:rPr>
          <w:rStyle w:val="FontStyle275"/>
          <w:noProof/>
          <w:spacing w:val="0"/>
          <w:lang w:val="fr-CA"/>
        </w:rPr>
        <w:t>quacumque</w:t>
      </w:r>
      <w:r w:rsidRPr="00AA76CD">
        <w:rPr>
          <w:rStyle w:val="FontStyle275"/>
          <w:noProof/>
          <w:lang w:val="fr-CA"/>
        </w:rPr>
        <w:t xml:space="preserve"> </w:t>
      </w:r>
      <w:r w:rsidRPr="00AA76CD">
        <w:rPr>
          <w:rStyle w:val="FontStyle275"/>
          <w:noProof/>
          <w:spacing w:val="0"/>
          <w:lang w:val="fr-CA"/>
        </w:rPr>
        <w:t>corporis</w:t>
      </w:r>
      <w:r w:rsidRPr="00AA76CD">
        <w:rPr>
          <w:rStyle w:val="FontStyle275"/>
          <w:noProof/>
          <w:lang w:val="fr-CA"/>
        </w:rPr>
        <w:t xml:space="preserve"> </w:t>
      </w:r>
      <w:r w:rsidRPr="00AA76CD">
        <w:rPr>
          <w:rStyle w:val="FontStyle275"/>
          <w:noProof/>
          <w:spacing w:val="0"/>
          <w:lang w:val="fr-CA"/>
        </w:rPr>
        <w:t>parte truncare</w:t>
      </w:r>
      <w:r w:rsidRPr="00AA76CD">
        <w:rPr>
          <w:rStyle w:val="FontStyle275"/>
          <w:noProof/>
          <w:spacing w:val="0"/>
          <w:vertAlign w:val="superscript"/>
          <w:lang w:val="fr-CA"/>
        </w:rPr>
        <w:t>1</w:t>
      </w:r>
      <w:r w:rsidRPr="00AA76CD">
        <w:rPr>
          <w:rStyle w:val="FontStyle275"/>
          <w:noProof/>
          <w:spacing w:val="0"/>
          <w:lang w:val="fr-CA"/>
        </w:rPr>
        <w: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(VI.</w:t>
      </w:r>
      <w:r w:rsidRPr="00AA76CD">
        <w:rPr>
          <w:rStyle w:val="FontStyle255"/>
          <w:spacing w:val="20"/>
          <w:lang w:val="fr-CA"/>
        </w:rPr>
        <w:t>5.13*).</w:t>
      </w:r>
      <w:r w:rsidRPr="00AA76CD">
        <w:rPr>
          <w:rStyle w:val="FontStyle255"/>
          <w:lang w:val="fr-CA"/>
        </w:rPr>
        <w:t xml:space="preserve"> </w:t>
      </w:r>
      <w:r w:rsidRPr="00AA76CD">
        <w:rPr>
          <w:rStyle w:val="FontStyle255"/>
          <w:noProof/>
          <w:spacing w:val="20"/>
          <w:lang w:val="fr-CA"/>
        </w:rPr>
        <w:t>Novella.</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EGIGA</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liceat</w:t>
      </w:r>
      <w:r w:rsidRPr="00AA76CD">
        <w:rPr>
          <w:rStyle w:val="FontStyle275"/>
          <w:noProof/>
          <w:lang w:val="fr-CA"/>
        </w:rPr>
        <w:t xml:space="preserve"> </w:t>
      </w:r>
      <w:r w:rsidRPr="00AA76CD">
        <w:rPr>
          <w:rStyle w:val="FontStyle275"/>
          <w:noProof/>
          <w:spacing w:val="0"/>
          <w:lang w:val="fr-CA"/>
        </w:rPr>
        <w:t>quemcumque</w:t>
      </w:r>
      <w:r w:rsidRPr="00AA76CD">
        <w:rPr>
          <w:rStyle w:val="FontStyle275"/>
          <w:noProof/>
          <w:lang w:val="fr-CA"/>
        </w:rPr>
        <w:t xml:space="preserve"> </w:t>
      </w:r>
      <w:r w:rsidRPr="00AA76CD">
        <w:rPr>
          <w:rStyle w:val="FontStyle275"/>
          <w:noProof/>
          <w:spacing w:val="0"/>
          <w:lang w:val="fr-CA"/>
        </w:rPr>
        <w:t>servum</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ancillam</w:t>
      </w:r>
      <w:r w:rsidRPr="00AA76CD">
        <w:rPr>
          <w:rStyle w:val="FontStyle275"/>
          <w:noProof/>
          <w:lang w:val="fr-CA"/>
        </w:rPr>
        <w:t xml:space="preserve"> </w:t>
      </w:r>
      <w:r w:rsidRPr="00AA76CD">
        <w:rPr>
          <w:rStyle w:val="FontStyle275"/>
          <w:noProof/>
          <w:spacing w:val="0"/>
          <w:lang w:val="fr-CA"/>
        </w:rPr>
        <w:t>quacumque</w:t>
      </w:r>
      <w:r w:rsidRPr="00AA76CD">
        <w:rPr>
          <w:rStyle w:val="FontStyle275"/>
          <w:noProof/>
          <w:lang w:val="fr-CA"/>
        </w:rPr>
        <w:t xml:space="preserve"> </w:t>
      </w:r>
      <w:r w:rsidRPr="00AA76CD">
        <w:rPr>
          <w:rStyle w:val="FontStyle275"/>
          <w:noProof/>
          <w:spacing w:val="0"/>
          <w:lang w:val="fr-CA"/>
        </w:rPr>
        <w:t>corporis</w:t>
      </w:r>
      <w:r w:rsidRPr="00AA76CD">
        <w:rPr>
          <w:rStyle w:val="FontStyle275"/>
          <w:noProof/>
          <w:lang w:val="fr-CA"/>
        </w:rPr>
        <w:t xml:space="preserve"> </w:t>
      </w:r>
      <w:r w:rsidRPr="00AA76CD">
        <w:rPr>
          <w:rStyle w:val="FontStyle275"/>
          <w:noProof/>
          <w:spacing w:val="0"/>
          <w:lang w:val="fr-CA"/>
        </w:rPr>
        <w:t>parte truncare.</w:t>
      </w:r>
    </w:p>
    <w:p w:rsidR="00D309DB" w:rsidRDefault="00D309DB" w:rsidP="00D309DB">
      <w:pPr>
        <w:pStyle w:val="Style88"/>
        <w:framePr w:w="9019" w:h="4877" w:hRule="exact" w:hSpace="32" w:wrap="notBeside" w:vAnchor="text" w:hAnchor="text" w:x="12" w:y="5856"/>
        <w:widowControl/>
        <w:tabs>
          <w:tab w:val="left" w:pos="704"/>
        </w:tabs>
        <w:spacing w:line="284" w:lineRule="exact"/>
        <w:rPr>
          <w:rStyle w:val="FontStyle247"/>
        </w:rPr>
      </w:pPr>
      <w:r>
        <w:rPr>
          <w:rStyle w:val="FontStyle261"/>
          <w:spacing w:val="0"/>
          <w:vertAlign w:val="superscript"/>
        </w:rPr>
        <w:lastRenderedPageBreak/>
        <w:t>1</w:t>
      </w:r>
      <w:r>
        <w:rPr>
          <w:rStyle w:val="FontStyle261"/>
          <w:rFonts w:ascii="Times New Roman" w:hAnsi="Times New Roman" w:cs="Times New Roman"/>
          <w:smallCaps w:val="0"/>
          <w:spacing w:val="0"/>
          <w:sz w:val="20"/>
          <w:szCs w:val="20"/>
        </w:rPr>
        <w:tab/>
      </w:r>
      <w:r>
        <w:rPr>
          <w:rStyle w:val="FontStyle261"/>
          <w:spacing w:val="0"/>
        </w:rPr>
        <w:t>Этот</w:t>
      </w:r>
      <w:r>
        <w:rPr>
          <w:rStyle w:val="FontStyle261"/>
        </w:rPr>
        <w:t xml:space="preserve"> </w:t>
      </w:r>
      <w:r>
        <w:rPr>
          <w:rStyle w:val="FontStyle246"/>
        </w:rPr>
        <w:t xml:space="preserve">закон был включен в текст свода </w:t>
      </w:r>
      <w:proofErr w:type="spellStart"/>
      <w:r>
        <w:rPr>
          <w:rStyle w:val="FontStyle246"/>
        </w:rPr>
        <w:t>Рецесвинтом</w:t>
      </w:r>
      <w:proofErr w:type="spellEnd"/>
      <w:r>
        <w:rPr>
          <w:rStyle w:val="FontStyle246"/>
        </w:rPr>
        <w:t xml:space="preserve">. затем упразднен </w:t>
      </w:r>
      <w:proofErr w:type="spellStart"/>
      <w:r>
        <w:rPr>
          <w:rStyle w:val="FontStyle246"/>
        </w:rPr>
        <w:t>Эрвигием</w:t>
      </w:r>
      <w:proofErr w:type="spellEnd"/>
      <w:r>
        <w:rPr>
          <w:rStyle w:val="FontStyle246"/>
        </w:rPr>
        <w:t xml:space="preserve"> и вновь восстановлен отдельной новеллой </w:t>
      </w:r>
      <w:proofErr w:type="spellStart"/>
      <w:r>
        <w:rPr>
          <w:rStyle w:val="FontStyle246"/>
        </w:rPr>
        <w:t>Эгики</w:t>
      </w:r>
      <w:proofErr w:type="spellEnd"/>
      <w:r>
        <w:rPr>
          <w:rStyle w:val="FontStyle246"/>
        </w:rPr>
        <w:t>. В нашем издании он дается в ка</w:t>
      </w:r>
      <w:r>
        <w:rPr>
          <w:rStyle w:val="FontStyle246"/>
        </w:rPr>
        <w:softHyphen/>
        <w:t xml:space="preserve">честве составной части упомянутой новеллы </w:t>
      </w:r>
      <w:proofErr w:type="spellStart"/>
      <w:r>
        <w:rPr>
          <w:rStyle w:val="FontStyle246"/>
        </w:rPr>
        <w:t>Эгики</w:t>
      </w:r>
      <w:proofErr w:type="spellEnd"/>
      <w:r>
        <w:rPr>
          <w:rStyle w:val="FontStyle246"/>
        </w:rPr>
        <w:t xml:space="preserve">. Оригинальный текст </w:t>
      </w:r>
      <w:proofErr w:type="spellStart"/>
      <w:r>
        <w:rPr>
          <w:rStyle w:val="FontStyle246"/>
        </w:rPr>
        <w:t>Рецесвинта</w:t>
      </w:r>
      <w:proofErr w:type="spellEnd"/>
      <w:r>
        <w:rPr>
          <w:rStyle w:val="FontStyle246"/>
        </w:rPr>
        <w:t xml:space="preserve"> сохранен в след. сноске. — </w:t>
      </w:r>
      <w:r>
        <w:rPr>
          <w:rStyle w:val="FontStyle247"/>
        </w:rPr>
        <w:t>Прим. ред.</w:t>
      </w:r>
    </w:p>
    <w:p w:rsidR="00D309DB" w:rsidRPr="00AA76CD" w:rsidRDefault="00D309DB" w:rsidP="00D309DB">
      <w:pPr>
        <w:pStyle w:val="Style88"/>
        <w:framePr w:w="9019" w:h="4877" w:hRule="exact" w:hSpace="32" w:wrap="notBeside" w:vAnchor="text" w:hAnchor="text" w:x="12" w:y="5856"/>
        <w:widowControl/>
        <w:tabs>
          <w:tab w:val="left" w:pos="704"/>
        </w:tabs>
        <w:spacing w:line="284" w:lineRule="exact"/>
        <w:rPr>
          <w:rStyle w:val="FontStyle246"/>
          <w:noProof/>
          <w:lang w:val="fr-CA"/>
        </w:rPr>
      </w:pPr>
      <w:r>
        <w:rPr>
          <w:rStyle w:val="FontStyle246"/>
          <w:vertAlign w:val="superscript"/>
        </w:rPr>
        <w:t>2</w:t>
      </w:r>
      <w:r>
        <w:rPr>
          <w:rStyle w:val="FontStyle246"/>
          <w:rFonts w:ascii="Times New Roman" w:hAnsi="Times New Roman" w:cs="Times New Roman"/>
          <w:spacing w:val="0"/>
        </w:rPr>
        <w:tab/>
      </w:r>
      <w:r>
        <w:rPr>
          <w:rStyle w:val="FontStyle246"/>
          <w:noProof/>
        </w:rPr>
        <w:t xml:space="preserve">Cfn: Superiori lege dominorum indiscretam scviiiam a scrvorum occisione privabi-mus. Nec etiam imaginis Dei plasmationem adulterent, dum in subditis crudelitates suas exercent, debilitationem </w:t>
      </w:r>
      <w:proofErr w:type="spellStart"/>
      <w:r>
        <w:rPr>
          <w:rStyle w:val="FontStyle246"/>
        </w:rPr>
        <w:t>софогит</w:t>
      </w:r>
      <w:proofErr w:type="spellEnd"/>
      <w:r>
        <w:rPr>
          <w:rStyle w:val="FontStyle246"/>
        </w:rPr>
        <w:t xml:space="preserve"> </w:t>
      </w:r>
      <w:r>
        <w:rPr>
          <w:rStyle w:val="FontStyle246"/>
          <w:noProof/>
        </w:rPr>
        <w:t xml:space="preserve">prohibendam oportuit. Ideo decernimus, ut quicumque dominus dominave absque iudicis cxaminatione et manifcsto scelere servo suo vcl ancille manum, nasum, labium, linguam, aurem eiiam vel pedem absciderit aut oculum evulserit seu quacumque parte </w:t>
      </w:r>
      <w:r>
        <w:rPr>
          <w:rStyle w:val="FontStyle292"/>
        </w:rPr>
        <w:t xml:space="preserve">софОП8 </w:t>
      </w:r>
      <w:r>
        <w:rPr>
          <w:rStyle w:val="FontStyle246"/>
          <w:noProof/>
        </w:rPr>
        <w:t xml:space="preserve">detruncaverit aut detruncari vel exiirpari preceperit, trium annomm exilio sub penitentia religetur aput episcopum, in cuius territorio aut ipse manere aut factum scelusesse videtur. </w:t>
      </w:r>
      <w:r>
        <w:rPr>
          <w:rStyle w:val="FontStyle246"/>
        </w:rPr>
        <w:t xml:space="preserve">Отпет </w:t>
      </w:r>
      <w:r>
        <w:rPr>
          <w:rStyle w:val="FontStyle246"/>
          <w:noProof/>
        </w:rPr>
        <w:t xml:space="preserve">vero facultatem ipsius, si filios habuerit, qui tamen </w:t>
      </w:r>
      <w:r>
        <w:rPr>
          <w:rStyle w:val="FontStyle246"/>
        </w:rPr>
        <w:t xml:space="preserve">поп </w:t>
      </w:r>
      <w:r>
        <w:rPr>
          <w:rStyle w:val="FontStyle246"/>
          <w:noProof/>
        </w:rPr>
        <w:t xml:space="preserve">sunt sccleris eius participes, tueantur adque gubernent, rcddituri, cum rcdierit, rei domino rationem. </w:t>
      </w:r>
      <w:r w:rsidRPr="00AA76CD">
        <w:rPr>
          <w:rStyle w:val="FontStyle246"/>
          <w:noProof/>
          <w:lang w:val="fr-CA"/>
        </w:rPr>
        <w:t>Si certc filii legitimi dcfuerint. aliis parentibus ita iudcx facultatis eius custodiam committat. qualiter, cum redierit. de rebus suis ratio illi reddalur. Sin autem nullus de proximis fucrit, iudex ipse curam habebit. qualitcr ct cuncla gubcrnet adquc conservet, et de eisdem postea rationem reddat.</w:t>
      </w:r>
    </w:p>
    <w:p w:rsidR="00D309DB" w:rsidRPr="00AA76CD" w:rsidRDefault="00D309DB" w:rsidP="00D309DB">
      <w:pPr>
        <w:pStyle w:val="Style57"/>
        <w:widowControl/>
        <w:spacing w:after="441" w:line="315" w:lineRule="exact"/>
        <w:rPr>
          <w:rStyle w:val="FontStyle246"/>
          <w:noProof/>
          <w:lang w:val="fr-CA"/>
        </w:rPr>
      </w:pPr>
      <w:r w:rsidRPr="00AA76CD">
        <w:rPr>
          <w:rStyle w:val="FontStyle246"/>
          <w:noProof/>
          <w:lang w:val="fr-CA"/>
        </w:rPr>
        <w:t>Precedentium non vicia sed virtutes emulando conlectas invenimus hanc legem iustissime editam, iniuste abrasam; el ideo, ne humanis excessibus turpande imaginis Dei frena laxentur, in nomine Domini ego Flavius Egiga rex ipsis verbis ipsisque sententiis illo eam iterum ordine introduxi. quo dudum illam previa iu-dicii principalis auctoritas conlocavit, que sic incipit: Superiori</w:t>
      </w:r>
      <w:r w:rsidRPr="00AA76CD">
        <w:rPr>
          <w:rStyle w:val="FontStyle246"/>
          <w:noProof/>
          <w:vertAlign w:val="superscript"/>
          <w:lang w:val="fr-CA"/>
        </w:rPr>
        <w:t>2</w:t>
      </w:r>
      <w:r w:rsidRPr="00AA76CD">
        <w:rPr>
          <w:rStyle w:val="FontStyle246"/>
          <w:noProof/>
          <w:lang w:val="fr-CA"/>
        </w:rPr>
        <w:t xml:space="preserve"> lege dominorum indiscretam sevitiam a servorum occisione privavimus. Ne etiarn imaginis Dei plasmationem adulterent, dum in subditis crudelitales suas exercent, debilitatio-nem </w:t>
      </w:r>
      <w:proofErr w:type="spellStart"/>
      <w:r>
        <w:rPr>
          <w:rStyle w:val="FontStyle288"/>
        </w:rPr>
        <w:t>софогит</w:t>
      </w:r>
      <w:proofErr w:type="spellEnd"/>
      <w:r w:rsidRPr="00AA76CD">
        <w:rPr>
          <w:rStyle w:val="FontStyle288"/>
          <w:lang w:val="fr-CA"/>
        </w:rPr>
        <w:t xml:space="preserve"> </w:t>
      </w:r>
      <w:r w:rsidRPr="00AA76CD">
        <w:rPr>
          <w:rStyle w:val="FontStyle246"/>
          <w:noProof/>
          <w:lang w:val="fr-CA"/>
        </w:rPr>
        <w:t xml:space="preserve">prohibendam oportuit. Ideo decernimus, ut quicumque dominus </w:t>
      </w:r>
      <w:r w:rsidRPr="00AA76CD">
        <w:rPr>
          <w:rStyle w:val="FontStyle246"/>
          <w:noProof/>
          <w:lang w:val="fr-CA"/>
        </w:rPr>
        <w:lastRenderedPageBreak/>
        <w:t xml:space="preserve">dominave absque iudicis exarninatione et manifesto scelere servo suo vel ancille manum, nasurn, labium, linguam, aurem etiam vel pedem absciderit aut oculum evulserit seu quamcumque panem </w:t>
      </w:r>
      <w:proofErr w:type="spellStart"/>
      <w:r>
        <w:rPr>
          <w:rStyle w:val="FontStyle288"/>
          <w:spacing w:val="-20"/>
        </w:rPr>
        <w:t>СОфОПЗ</w:t>
      </w:r>
      <w:proofErr w:type="spellEnd"/>
      <w:r w:rsidRPr="00AA76CD">
        <w:rPr>
          <w:rStyle w:val="FontStyle288"/>
          <w:lang w:val="fr-CA"/>
        </w:rPr>
        <w:t xml:space="preserve"> </w:t>
      </w:r>
      <w:r w:rsidRPr="00AA76CD">
        <w:rPr>
          <w:rStyle w:val="FontStyle246"/>
          <w:noProof/>
          <w:lang w:val="fr-CA"/>
        </w:rPr>
        <w:t>detruncaverit aut detruncare vel extir-pare preceperit, trium annorum exilio sub penitentia religetur apud episcopum, in cuius territorio aut ipse manere aut factum scelus esse videtur. Omnes vero facul-tates ipsius, si filios habuerit, qui tamen non sunt sceleris eius participes, lueantur atque gubement</w:t>
      </w:r>
      <w:r w:rsidRPr="00AA76CD">
        <w:rPr>
          <w:rStyle w:val="FontStyle246"/>
          <w:lang w:val="fr-CA"/>
        </w:rPr>
        <w:t xml:space="preserve">, </w:t>
      </w:r>
      <w:r w:rsidRPr="00AA76CD">
        <w:rPr>
          <w:rStyle w:val="FontStyle246"/>
          <w:noProof/>
          <w:lang w:val="fr-CA"/>
        </w:rPr>
        <w:t>reddituri. cum redierit. rei domino rationem. Si certe filii legitimi defuerint, aliis parentibus ita iudex facultates eius custodiendas committat, qualiter, cum redierit, de rebus suis ratio illi reddatur. Sin autem nullus de proximis fuerit, iudex ipse, curam habebil, qualiter euncta gubernet atque conservet, et de eisdem rationcm postea reddat.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VI.</w:t>
      </w:r>
      <w:r w:rsidRPr="00AA76CD">
        <w:rPr>
          <w:rStyle w:val="FontStyle255"/>
          <w:spacing w:val="20"/>
          <w:lang w:val="fr-CA"/>
        </w:rPr>
        <w:t>5.14.</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homicida</w:t>
      </w:r>
      <w:r w:rsidRPr="00AA76CD">
        <w:rPr>
          <w:rStyle w:val="FontStyle275"/>
          <w:noProof/>
          <w:lang w:val="fr-CA"/>
        </w:rPr>
        <w:t xml:space="preserve"> </w:t>
      </w:r>
      <w:r w:rsidRPr="00AA76CD">
        <w:rPr>
          <w:rStyle w:val="FontStyle275"/>
          <w:noProof/>
          <w:spacing w:val="0"/>
          <w:lang w:val="fr-CA"/>
        </w:rPr>
        <w:t>cunctis</w:t>
      </w:r>
      <w:r w:rsidRPr="00AA76CD">
        <w:rPr>
          <w:rStyle w:val="FontStyle275"/>
          <w:noProof/>
          <w:lang w:val="fr-CA"/>
        </w:rPr>
        <w:t xml:space="preserve"> </w:t>
      </w:r>
      <w:r w:rsidRPr="00AA76CD">
        <w:rPr>
          <w:rStyle w:val="FontStyle275"/>
          <w:noProof/>
          <w:spacing w:val="0"/>
          <w:lang w:val="fr-CA"/>
        </w:rPr>
        <w:t>liceat</w:t>
      </w:r>
      <w:r w:rsidRPr="00AA76CD">
        <w:rPr>
          <w:rStyle w:val="FontStyle275"/>
          <w:noProof/>
          <w:lang w:val="fr-CA"/>
        </w:rPr>
        <w:t xml:space="preserve"> </w:t>
      </w:r>
      <w:r w:rsidRPr="00AA76CD">
        <w:rPr>
          <w:rStyle w:val="FontStyle275"/>
          <w:noProof/>
          <w:spacing w:val="0"/>
          <w:lang w:val="fr-CA"/>
        </w:rPr>
        <w:t>accusare.</w:t>
      </w:r>
    </w:p>
    <w:p w:rsidR="00D309DB" w:rsidRPr="00AA76CD" w:rsidRDefault="00D309DB" w:rsidP="00D309DB">
      <w:pPr>
        <w:pStyle w:val="Style57"/>
        <w:widowControl/>
        <w:spacing w:line="305" w:lineRule="exact"/>
        <w:ind w:firstLine="494"/>
        <w:rPr>
          <w:rStyle w:val="FontStyle246"/>
          <w:noProof/>
          <w:lang w:val="fr-CA"/>
        </w:rPr>
      </w:pPr>
      <w:r w:rsidRPr="00AA76CD">
        <w:rPr>
          <w:rStyle w:val="FontStyle246"/>
          <w:noProof/>
          <w:lang w:val="fr-CA"/>
        </w:rPr>
        <w:t xml:space="preserve">Si homicidam nullus accuset, iudex, mox facti crimen agnoverit. liccntiam habeat eorripere criminosum, ut pcnam reus excipiat, quam meretur. Nec enim propteraccusatorisabseniiam aut aliquod fortasse conludium scelerisdebet vindicta differri, sed tam uxor mortem mariti, vel si quid noxium ab alio forte pertulerit, quam etiam maritus, si simile aliquid uxorem pati contigerit, licitum habebit inqui-rere et iuxta qualitatem criminis legaliter ulciscendum insistere; ita ut, si </w:t>
      </w:r>
      <w:r w:rsidRPr="00AA76CD">
        <w:rPr>
          <w:rStyle w:val="FontStyle297"/>
          <w:noProof/>
          <w:lang w:val="fr-CA"/>
        </w:rPr>
        <w:t xml:space="preserve">manente </w:t>
      </w:r>
      <w:r w:rsidRPr="00AA76CD">
        <w:rPr>
          <w:rStyle w:val="FontStyle246"/>
          <w:noProof/>
          <w:lang w:val="fr-CA"/>
        </w:rPr>
        <w:t xml:space="preserve">adversus reum tali intcntionc marituset uxorvitam finierint et inpcrfectam causam rcliqucrint, corum filii scu propinqui, quibus ad capicndam hcrcditatcm legitima successio conpetit. accusarc reum vcl homicidam hac. sicut parcntes facerc potuc-rant. instanter prosequi habeant potestatem. Nec enim dignum est parentum aut propinquorum habere facultatem, si non reus vel homicida debitam sententiam condemnationis excipiat. Quod si iudex admonitus huius rci vindex esse destiterit et dilatans accusantes, ad regiam cognitionem ex hoc querela pervenerit, </w:t>
      </w:r>
      <w:r w:rsidRPr="00AA76CD">
        <w:rPr>
          <w:rStyle w:val="FontStyle297"/>
          <w:noProof/>
          <w:lang w:val="fr-CA"/>
        </w:rPr>
        <w:t xml:space="preserve">sciat </w:t>
      </w:r>
      <w:r w:rsidRPr="00AA76CD">
        <w:rPr>
          <w:rStyle w:val="FontStyle246"/>
          <w:noProof/>
          <w:lang w:val="fr-CA"/>
        </w:rPr>
        <w:t xml:space="preserve">se pro mortuo, quem vindicare noluit, medielatem homicidiu hoc est CL solidos, petcnti csse daturum. Facultates sane eius, qui pro suo est </w:t>
      </w:r>
      <w:r w:rsidRPr="00AA76CD">
        <w:rPr>
          <w:rStyle w:val="FontStyle297"/>
          <w:noProof/>
          <w:lang w:val="fr-CA"/>
        </w:rPr>
        <w:t xml:space="preserve">scelere </w:t>
      </w:r>
      <w:r w:rsidRPr="00AA76CD">
        <w:rPr>
          <w:rStyle w:val="FontStyle246"/>
          <w:noProof/>
          <w:lang w:val="fr-CA"/>
        </w:rPr>
        <w:t>punicndus, non antea cuiquam husurparc conceditur, nisi pcr iudicium ultionis cx lcgc scntcntia dctur.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107"/>
        <w:rPr>
          <w:rStyle w:val="FontStyle255"/>
          <w:noProof/>
          <w:spacing w:val="20"/>
          <w:lang w:val="fr-CA"/>
        </w:rPr>
      </w:pPr>
      <w:r w:rsidRPr="00AA76CD">
        <w:rPr>
          <w:rStyle w:val="FontStyle255"/>
          <w:noProof/>
          <w:spacing w:val="20"/>
          <w:lang w:val="fr-CA"/>
        </w:rPr>
        <w:t>VI.</w:t>
      </w:r>
      <w:r w:rsidRPr="00AA76CD">
        <w:rPr>
          <w:rStyle w:val="FontStyle255"/>
          <w:spacing w:val="20"/>
          <w:lang w:val="fr-CA"/>
        </w:rPr>
        <w:t>5.15.</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before="21" w:line="305" w:lineRule="exact"/>
        <w:jc w:val="left"/>
        <w:rPr>
          <w:rStyle w:val="FontStyle275"/>
          <w:noProof/>
          <w:spacing w:val="0"/>
          <w:lang w:val="fr-CA"/>
        </w:rPr>
      </w:pPr>
      <w:r w:rsidRPr="00AA76CD">
        <w:rPr>
          <w:rStyle w:val="FontStyle246"/>
          <w:noProof/>
          <w:lang w:val="fr-CA"/>
        </w:rPr>
        <w:t xml:space="preserve">Quod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proximis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extraneis</w:t>
      </w:r>
      <w:r w:rsidRPr="00AA76CD">
        <w:rPr>
          <w:rStyle w:val="FontStyle275"/>
          <w:noProof/>
          <w:lang w:val="fr-CA"/>
        </w:rPr>
        <w:t xml:space="preserve"> </w:t>
      </w:r>
      <w:r w:rsidRPr="00AA76CD">
        <w:rPr>
          <w:rStyle w:val="FontStyle275"/>
          <w:noProof/>
          <w:spacing w:val="0"/>
          <w:lang w:val="fr-CA"/>
        </w:rPr>
        <w:t>homicida</w:t>
      </w:r>
      <w:r w:rsidRPr="00AA76CD">
        <w:rPr>
          <w:rStyle w:val="FontStyle275"/>
          <w:noProof/>
          <w:lang w:val="fr-CA"/>
        </w:rPr>
        <w:t xml:space="preserve"> </w:t>
      </w:r>
      <w:r w:rsidRPr="00AA76CD">
        <w:rPr>
          <w:rStyle w:val="FontStyle275"/>
          <w:noProof/>
          <w:spacing w:val="0"/>
          <w:lang w:val="fr-CA"/>
        </w:rPr>
        <w:t>conceditur</w:t>
      </w:r>
      <w:r w:rsidRPr="00AA76CD">
        <w:rPr>
          <w:rStyle w:val="FontStyle275"/>
          <w:noProof/>
          <w:lang w:val="fr-CA"/>
        </w:rPr>
        <w:t xml:space="preserve"> </w:t>
      </w:r>
      <w:r w:rsidRPr="00AA76CD">
        <w:rPr>
          <w:rStyle w:val="FontStyle275"/>
          <w:noProof/>
          <w:spacing w:val="0"/>
          <w:lang w:val="fr-CA"/>
        </w:rPr>
        <w:t>accusare.</w:t>
      </w:r>
    </w:p>
    <w:p w:rsidR="00D309DB" w:rsidRPr="00AA76CD" w:rsidRDefault="00D309DB" w:rsidP="00D309DB">
      <w:pPr>
        <w:pStyle w:val="Style57"/>
        <w:widowControl/>
        <w:spacing w:line="305" w:lineRule="exact"/>
        <w:ind w:firstLine="494"/>
        <w:rPr>
          <w:rStyle w:val="FontStyle246"/>
          <w:noProof/>
          <w:lang w:val="fr-CA"/>
        </w:rPr>
      </w:pPr>
      <w:r w:rsidRPr="00AA76CD">
        <w:rPr>
          <w:rStyle w:val="FontStyle246"/>
          <w:noProof/>
          <w:lang w:val="fr-CA"/>
        </w:rPr>
        <w:t xml:space="preserve">Cum ceterorum criminum reos penas semperoporteat excipere, </w:t>
      </w:r>
      <w:r w:rsidRPr="00AA76CD">
        <w:rPr>
          <w:rStyle w:val="FontStyle297"/>
          <w:noProof/>
          <w:lang w:val="fr-CA"/>
        </w:rPr>
        <w:t xml:space="preserve">quas </w:t>
      </w:r>
      <w:r w:rsidRPr="00AA76CD">
        <w:rPr>
          <w:rStyle w:val="FontStyle246"/>
          <w:noProof/>
          <w:lang w:val="fr-CA"/>
        </w:rPr>
        <w:t xml:space="preserve">merentur, nefas esse putandum est, homicidas </w:t>
      </w:r>
      <w:r w:rsidRPr="00AA76CD">
        <w:rPr>
          <w:rStyle w:val="FontStyle297"/>
          <w:noProof/>
          <w:lang w:val="fr-CA"/>
        </w:rPr>
        <w:t xml:space="preserve">umquam </w:t>
      </w:r>
      <w:r w:rsidRPr="00AA76CD">
        <w:rPr>
          <w:rStyle w:val="FontStyle246"/>
          <w:noProof/>
          <w:lang w:val="fr-CA"/>
        </w:rPr>
        <w:t xml:space="preserve">indemnes relinquere, </w:t>
      </w:r>
      <w:r w:rsidRPr="00AA76CD">
        <w:rPr>
          <w:rStyle w:val="FontStyle297"/>
          <w:noProof/>
          <w:lang w:val="fr-CA"/>
        </w:rPr>
        <w:t xml:space="preserve">quos </w:t>
      </w:r>
      <w:r w:rsidRPr="00AA76CD">
        <w:rPr>
          <w:rStyle w:val="FontStyle246"/>
          <w:noProof/>
          <w:lang w:val="fr-CA"/>
        </w:rPr>
        <w:t xml:space="preserve">severiori magis condccet atrocitate puniri. Nc crgo possit cvaderc homicida </w:t>
      </w:r>
      <w:r w:rsidRPr="00AA76CD">
        <w:rPr>
          <w:rStyle w:val="FontStyle297"/>
          <w:noProof/>
          <w:lang w:val="fr-CA"/>
        </w:rPr>
        <w:t xml:space="preserve">quod </w:t>
      </w:r>
      <w:r w:rsidRPr="00AA76CD">
        <w:rPr>
          <w:rStyle w:val="FontStyle246"/>
          <w:noProof/>
          <w:lang w:val="fr-CA"/>
        </w:rPr>
        <w:t xml:space="preserve">fccit, aut aliquis scelus eius presumat forsitan excusando celarc, primo proximis occisi datur licentia accusandi: quod si iidem proximi ad querendam defuncti mortcm aut tepidi </w:t>
      </w:r>
      <w:r w:rsidRPr="00AA76CD">
        <w:rPr>
          <w:rStyle w:val="FontStyle246"/>
          <w:noProof/>
          <w:lang w:val="fr-CA"/>
        </w:rPr>
        <w:lastRenderedPageBreak/>
        <w:t xml:space="preserve">fuerint aut forte distulerint, tunc accusandi homicidam tam omnibus generaliter </w:t>
      </w:r>
      <w:r w:rsidRPr="00AA76CD">
        <w:rPr>
          <w:rStyle w:val="FontStyle297"/>
          <w:noProof/>
          <w:lang w:val="fr-CA"/>
        </w:rPr>
        <w:t xml:space="preserve">aliis </w:t>
      </w:r>
      <w:r w:rsidRPr="00AA76CD">
        <w:rPr>
          <w:rStyle w:val="FontStyle246"/>
          <w:noProof/>
          <w:lang w:val="fr-CA"/>
        </w:rPr>
        <w:t xml:space="preserve">parentibus </w:t>
      </w:r>
      <w:r w:rsidRPr="00AA76CD">
        <w:rPr>
          <w:rStyle w:val="FontStyle297"/>
          <w:noProof/>
          <w:lang w:val="fr-CA"/>
        </w:rPr>
        <w:t xml:space="preserve">quam </w:t>
      </w:r>
      <w:r w:rsidRPr="00AA76CD">
        <w:rPr>
          <w:rStyle w:val="FontStyle246"/>
          <w:noProof/>
          <w:lang w:val="fr-CA"/>
        </w:rPr>
        <w:t xml:space="preserve">exteris </w:t>
      </w:r>
      <w:r w:rsidRPr="00AA76CD">
        <w:rPr>
          <w:rStyle w:val="FontStyle297"/>
          <w:noProof/>
          <w:lang w:val="fr-CA"/>
        </w:rPr>
        <w:t xml:space="preserve">adimm </w:t>
      </w:r>
      <w:r w:rsidRPr="00AA76CD">
        <w:rPr>
          <w:rStyle w:val="FontStyle246"/>
          <w:noProof/>
          <w:lang w:val="fr-CA"/>
        </w:rPr>
        <w:t xml:space="preserve">pandimus; ita ut, qui homicidam fraudulenter excusare conatus fuerit vel defendere, commodum, </w:t>
      </w:r>
      <w:r w:rsidRPr="00AA76CD">
        <w:rPr>
          <w:rStyle w:val="FontStyle297"/>
          <w:noProof/>
          <w:lang w:val="fr-CA"/>
        </w:rPr>
        <w:t xml:space="preserve">quod </w:t>
      </w:r>
      <w:r w:rsidRPr="00AA76CD">
        <w:rPr>
          <w:rStyle w:val="FontStyle246"/>
          <w:noProof/>
          <w:lang w:val="fr-CA"/>
        </w:rPr>
        <w:t>propterea fuerit consecutus, in duplum conpellatur accusatori persolvere. Nam homicidii rcus numquam potest esse securus, cum contra eum accusationem deferre nulli pcnitus liccntia dcnegctur.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VI.</w:t>
      </w:r>
      <w:r w:rsidRPr="00AA76CD">
        <w:rPr>
          <w:rStyle w:val="FontStyle255"/>
          <w:spacing w:val="20"/>
          <w:lang w:val="fr-CA"/>
        </w:rPr>
        <w:t>5.16.</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homicida</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ecclesiam</w:t>
      </w:r>
      <w:r w:rsidRPr="00AA76CD">
        <w:rPr>
          <w:rStyle w:val="FontStyle275"/>
          <w:noProof/>
          <w:lang w:val="fr-CA"/>
        </w:rPr>
        <w:t xml:space="preserve"> </w:t>
      </w:r>
      <w:r w:rsidRPr="00AA76CD">
        <w:rPr>
          <w:rStyle w:val="FontStyle275"/>
          <w:noProof/>
          <w:spacing w:val="0"/>
          <w:lang w:val="fr-CA"/>
        </w:rPr>
        <w:t>confugiat.</w:t>
      </w:r>
    </w:p>
    <w:p w:rsidR="00D309DB" w:rsidRPr="00AA76CD" w:rsidRDefault="00D309DB" w:rsidP="00D309DB">
      <w:pPr>
        <w:pStyle w:val="Style57"/>
        <w:widowControl/>
        <w:spacing w:line="315" w:lineRule="exact"/>
        <w:rPr>
          <w:rStyle w:val="FontStyle246"/>
          <w:noProof/>
          <w:lang w:val="fr-CA"/>
        </w:rPr>
      </w:pPr>
      <w:r w:rsidRPr="00AA76CD">
        <w:rPr>
          <w:rStyle w:val="FontStyle246"/>
          <w:noProof/>
          <w:lang w:val="fr-CA"/>
        </w:rPr>
        <w:t xml:space="preserve">Non sumus inmemores, de homicidis actenus adque maleficis diversas qui-dem legum sententias </w:t>
      </w:r>
      <w:r w:rsidRPr="00AA76CD">
        <w:rPr>
          <w:rStyle w:val="FontStyle297"/>
          <w:noProof/>
          <w:lang w:val="fr-CA"/>
        </w:rPr>
        <w:t xml:space="preserve">precessiSvSe </w:t>
      </w:r>
      <w:r w:rsidRPr="00AA76CD">
        <w:rPr>
          <w:rStyle w:val="FontStyle246"/>
          <w:noProof/>
          <w:lang w:val="fr-CA"/>
        </w:rPr>
        <w:t xml:space="preserve">et iuxta qualitate sceleris penas esse prepositas, quas unusquisque corum mcrebatur excipere. Tamen, quia noquilic huius aulores, quanto in malis amplius promti sunt, tanto ad evadendum supplicium occasiones sepe pretendunt, ac sc plcrumque basilicarum Dei defensione conmittunt. qui contra divinum preceptum scelera perpetrare non metuunt. ideo, quia numquam debet hoc scelus inultum relinqui, quod et vitam perimit et quorundam mentes ad deterius frequenter inpellit, hoc omnem per evum mansurum damus edictum: ut, quemcumque homicidam seu malefieum lex puniri precipit, et preterea, qui ex suo disposito vel male volumtatis adsensum tale nefas committit, nulla hunc occasio nullaque umquam ab hac sententia potestas excuset; sed etiam, si contigerit eum ad aliare sanctum fortasse confugere, </w:t>
      </w:r>
      <w:r>
        <w:rPr>
          <w:rStyle w:val="FontStyle246"/>
        </w:rPr>
        <w:t>поп</w:t>
      </w:r>
      <w:r w:rsidRPr="00AA76CD">
        <w:rPr>
          <w:rStyle w:val="FontStyle246"/>
          <w:lang w:val="fr-CA"/>
        </w:rPr>
        <w:t xml:space="preserve"> </w:t>
      </w:r>
      <w:r w:rsidRPr="00AA76CD">
        <w:rPr>
          <w:rStyle w:val="FontStyle246"/>
          <w:noProof/>
          <w:lang w:val="fr-CA"/>
        </w:rPr>
        <w:t xml:space="preserve">quidem presumat eum absque consul-tum sacerdotis persecuior eius abstrahere, consulto tamen sacerdote ac reddito sacramento, ne eundem sceleratum publica mortis </w:t>
      </w:r>
      <w:r>
        <w:rPr>
          <w:rStyle w:val="FontStyle246"/>
        </w:rPr>
        <w:t>репа</w:t>
      </w:r>
      <w:r w:rsidRPr="00AA76CD">
        <w:rPr>
          <w:rStyle w:val="FontStyle246"/>
          <w:lang w:val="fr-CA"/>
        </w:rPr>
        <w:t xml:space="preserve"> </w:t>
      </w:r>
      <w:r w:rsidRPr="00AA76CD">
        <w:rPr>
          <w:rStyle w:val="FontStyle246"/>
          <w:noProof/>
          <w:lang w:val="fr-CA"/>
        </w:rPr>
        <w:t xml:space="preserve">condemnet, sacerdos eum sua intentione ab altario repellat et extra corum proiciat, et sic ille, qui eum persequitur, conprehendat; cui ab ecclesia eiecto </w:t>
      </w:r>
      <w:r>
        <w:rPr>
          <w:rStyle w:val="FontStyle246"/>
        </w:rPr>
        <w:t>поп</w:t>
      </w:r>
      <w:r w:rsidRPr="00AA76CD">
        <w:rPr>
          <w:rStyle w:val="FontStyle246"/>
          <w:lang w:val="fr-CA"/>
        </w:rPr>
        <w:t xml:space="preserve"> </w:t>
      </w:r>
      <w:r w:rsidRPr="00AA76CD">
        <w:rPr>
          <w:rStyle w:val="FontStyle246"/>
          <w:noProof/>
          <w:lang w:val="fr-CA"/>
        </w:rPr>
        <w:t xml:space="preserve">alias mortales inferat penas, sed in potestate parentum vel eorum, cuius propinquus occisus tuerit, contradendus est, ut excepto mortis periculo quicquid do eo facere voluerint licentiam habeant, quatenus, dum malorum pravitas conspicit constituta sibi supplicia preterire </w:t>
      </w:r>
      <w:r>
        <w:rPr>
          <w:rStyle w:val="FontStyle246"/>
        </w:rPr>
        <w:t>поп</w:t>
      </w:r>
      <w:r w:rsidRPr="00AA76CD">
        <w:rPr>
          <w:rStyle w:val="FontStyle246"/>
          <w:lang w:val="fr-CA"/>
        </w:rPr>
        <w:t xml:space="preserve"> </w:t>
      </w:r>
      <w:r w:rsidRPr="00AA76CD">
        <w:rPr>
          <w:rStyle w:val="FontStyle246"/>
          <w:noProof/>
          <w:lang w:val="fr-CA"/>
        </w:rPr>
        <w:t>posse, vel metu saltim territus a malis abstineat, quem male volumtatis intentio ad inlicitum facinus sponte sepe precipitat.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VI.</w:t>
      </w:r>
      <w:r w:rsidRPr="00AA76CD">
        <w:rPr>
          <w:rStyle w:val="FontStyle255"/>
          <w:spacing w:val="20"/>
          <w:lang w:val="fr-CA"/>
        </w:rPr>
        <w:t>5.17.</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line="315" w:lineRule="exact"/>
        <w:jc w:val="left"/>
        <w:rPr>
          <w:rStyle w:val="FontStyle246"/>
          <w:noProof/>
          <w:lang w:val="fr-CA"/>
        </w:rPr>
      </w:pPr>
      <w:r w:rsidRPr="00AA76CD">
        <w:rPr>
          <w:rStyle w:val="FontStyle246"/>
          <w:noProof/>
          <w:lang w:val="fr-CA"/>
        </w:rPr>
        <w:t>De parricidis et eorum rebus.</w:t>
      </w:r>
    </w:p>
    <w:p w:rsidR="00D309DB" w:rsidRPr="00AA76CD" w:rsidRDefault="00D309DB" w:rsidP="00D309DB">
      <w:pPr>
        <w:pStyle w:val="Style57"/>
        <w:widowControl/>
        <w:spacing w:line="315" w:lineRule="exact"/>
        <w:ind w:firstLine="494"/>
        <w:rPr>
          <w:rStyle w:val="FontStyle246"/>
          <w:noProof/>
          <w:lang w:val="fr-CA"/>
        </w:rPr>
      </w:pPr>
      <w:r w:rsidRPr="00AA76CD">
        <w:rPr>
          <w:rStyle w:val="FontStyle246"/>
          <w:noProof/>
          <w:lang w:val="fr-CA"/>
        </w:rPr>
        <w:t xml:space="preserve">Cum nullum homicidium volumtate conmissum nostris legibus relinquatur inultum, et illum magis oporteat mortem excipere, qui consanguinitate proximum presumsit occidere, proinde hoc omne per evum promulgamus ediclum, ut, quicu-mque parricidium feceril, hoc est patrem aut matrem seu frairem aut sororem vel quemcumque sibi propincum proposito vel intentione prave volumtatis occiderit, confestim conprehensus a iudice eadem morte puniatur, qua ipse alium punire presumsit. Ita ut, seu vir sive mulier sit, qui parricidii crimen admiserit. si filios </w:t>
      </w:r>
      <w:r>
        <w:rPr>
          <w:rStyle w:val="FontStyle246"/>
        </w:rPr>
        <w:t>поп</w:t>
      </w:r>
      <w:r w:rsidRPr="00AA76CD">
        <w:rPr>
          <w:rStyle w:val="FontStyle246"/>
          <w:lang w:val="fr-CA"/>
        </w:rPr>
        <w:t xml:space="preserve"> </w:t>
      </w:r>
      <w:r w:rsidRPr="00AA76CD">
        <w:rPr>
          <w:rStyle w:val="FontStyle246"/>
          <w:noProof/>
          <w:lang w:val="fr-CA"/>
        </w:rPr>
        <w:t xml:space="preserve">habuerit, omnis parricide hereditas ad heredes propinquos occisi pertineat. Si vero (llios de alio coniugio habuerit, medietas facultatis eius Hliis occisi proficiat et medietas filiis parricide; si tamen in scelere patris aut matris conscii </w:t>
      </w:r>
      <w:r>
        <w:rPr>
          <w:rStyle w:val="FontStyle246"/>
        </w:rPr>
        <w:t>поп</w:t>
      </w:r>
      <w:r w:rsidRPr="00AA76CD">
        <w:rPr>
          <w:rStyle w:val="FontStyle246"/>
          <w:lang w:val="fr-CA"/>
        </w:rPr>
        <w:t xml:space="preserve"> </w:t>
      </w:r>
      <w:r w:rsidRPr="00AA76CD">
        <w:rPr>
          <w:rStyle w:val="FontStyle246"/>
          <w:noProof/>
          <w:lang w:val="fr-CA"/>
        </w:rPr>
        <w:t xml:space="preserve">fuerint adprobati. Nam si conscioseosscelusparentum habuerit, omnisparricide hereditas filiis occisi proficiat. Quod si neque parricida neque occisus filios reliquermt, tunc omnem facultatem parricide parentes occisi aut propinqui sibimet in omnibus vin-dicabunt, vel proximi, qui mortem eius ulciscendam institerint, iuri suo adplicare </w:t>
      </w:r>
      <w:r>
        <w:rPr>
          <w:rStyle w:val="FontStyle246"/>
        </w:rPr>
        <w:t>поп</w:t>
      </w:r>
      <w:r w:rsidRPr="00AA76CD">
        <w:rPr>
          <w:rStyle w:val="FontStyle246"/>
          <w:lang w:val="fr-CA"/>
        </w:rPr>
        <w:t xml:space="preserve"> </w:t>
      </w:r>
      <w:r w:rsidRPr="00AA76CD">
        <w:rPr>
          <w:rStyle w:val="FontStyle246"/>
          <w:noProof/>
          <w:lang w:val="fr-CA"/>
        </w:rPr>
        <w:t>dubitent.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VI.</w:t>
      </w:r>
      <w:r w:rsidRPr="00AA76CD">
        <w:rPr>
          <w:rStyle w:val="FontStyle255"/>
          <w:spacing w:val="20"/>
          <w:lang w:val="fr-CA"/>
        </w:rPr>
        <w:t>5.18.</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68"/>
        <w:widowControl/>
        <w:spacing w:before="11" w:line="315" w:lineRule="exact"/>
        <w:jc w:val="left"/>
        <w:rPr>
          <w:rStyle w:val="FontStyle246"/>
          <w:noProof/>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46"/>
          <w:noProof/>
          <w:lang w:val="fr-CA"/>
        </w:rPr>
        <w:t xml:space="preserve">proximos sanguinis </w:t>
      </w:r>
      <w:r w:rsidRPr="00AA76CD">
        <w:rPr>
          <w:rStyle w:val="FontStyle275"/>
          <w:noProof/>
          <w:spacing w:val="0"/>
          <w:lang w:val="fr-CA"/>
        </w:rPr>
        <w:t>sui</w:t>
      </w:r>
      <w:r w:rsidRPr="00AA76CD">
        <w:rPr>
          <w:rStyle w:val="FontStyle275"/>
          <w:noProof/>
          <w:lang w:val="fr-CA"/>
        </w:rPr>
        <w:t xml:space="preserve"> </w:t>
      </w:r>
      <w:r w:rsidRPr="00AA76CD">
        <w:rPr>
          <w:rStyle w:val="FontStyle246"/>
          <w:noProof/>
          <w:lang w:val="fr-CA"/>
        </w:rPr>
        <w:t>occiderint.</w:t>
      </w:r>
    </w:p>
    <w:p w:rsidR="00D309DB" w:rsidRPr="00AA76CD" w:rsidRDefault="00D309DB" w:rsidP="00D309DB">
      <w:pPr>
        <w:pStyle w:val="Style57"/>
        <w:widowControl/>
        <w:spacing w:line="315" w:lineRule="exact"/>
        <w:ind w:firstLine="494"/>
        <w:rPr>
          <w:rStyle w:val="FontStyle246"/>
          <w:noProof/>
          <w:lang w:val="en-US"/>
        </w:rPr>
      </w:pPr>
      <w:r w:rsidRPr="00AA76CD">
        <w:rPr>
          <w:rStyle w:val="FontStyle246"/>
          <w:noProof/>
          <w:lang w:val="fr-CA"/>
        </w:rPr>
        <w:t xml:space="preserve">Si patrem filius aut pater tllium seu maritus uxorem aut uxor maritum aut mater filiam aut filia matrem aut frater fratrem aut soror sororem vel socerum gener aut socer generum vel nurus socrum aul socrus nurum vel quemcumque consanguinitate sibi proximum aut suogeneri copulatum occiderit, morte damnetur. </w:t>
      </w:r>
      <w:r w:rsidRPr="00AA76CD">
        <w:rPr>
          <w:rStyle w:val="FontStyle246"/>
          <w:noProof/>
          <w:lang w:val="fr-CA"/>
        </w:rPr>
        <w:lastRenderedPageBreak/>
        <w:t xml:space="preserve">Quod si propter hoc homicida ad ecclesiam vel ad altaria sacra concurrerit, in potestate parentum vel propinquorum occisi tradendus est, ut salva tantum anima quidquid de eo facere voluerini liabeant potestatem. Omnem vero substantiam suam heredibus occisi iuxta legis superioris ordinem iubemus addici, aut etiam fisco, si heredes proximos occisus non reliquerit, sociari. </w:t>
      </w:r>
      <w:r w:rsidRPr="00AA76CD">
        <w:rPr>
          <w:rStyle w:val="FontStyle246"/>
          <w:noProof/>
          <w:lang w:val="en-US"/>
        </w:rPr>
        <w:t>Nam homicida nec facullatibussuis liberatus utetur, etiam si pcnam mortis evadere mereatur.</w:t>
      </w:r>
    </w:p>
    <w:p w:rsidR="00D309DB" w:rsidRPr="00AA76CD" w:rsidRDefault="00D309DB" w:rsidP="00D309DB">
      <w:pPr>
        <w:pStyle w:val="Style78"/>
        <w:widowControl/>
        <w:spacing w:line="240" w:lineRule="exact"/>
        <w:rPr>
          <w:sz w:val="20"/>
          <w:szCs w:val="20"/>
          <w:lang w:val="en-US"/>
        </w:rPr>
      </w:pPr>
    </w:p>
    <w:p w:rsidR="00D309DB" w:rsidRPr="00AA76CD" w:rsidRDefault="00D309DB" w:rsidP="00D309DB">
      <w:pPr>
        <w:pStyle w:val="Style78"/>
        <w:widowControl/>
        <w:spacing w:before="54" w:line="305" w:lineRule="exact"/>
        <w:rPr>
          <w:rStyle w:val="FontStyle277"/>
          <w:noProof/>
          <w:spacing w:val="30"/>
          <w:lang w:val="fr-CA"/>
        </w:rPr>
      </w:pPr>
      <w:r w:rsidRPr="00AA76CD">
        <w:rPr>
          <w:rStyle w:val="FontStyle277"/>
          <w:noProof/>
          <w:spacing w:val="30"/>
          <w:lang w:val="fr-CA"/>
        </w:rPr>
        <w:t>Vl.5.19.</w:t>
      </w:r>
      <w:r w:rsidRPr="00AA76CD">
        <w:rPr>
          <w:rStyle w:val="FontStyle277"/>
          <w:noProof/>
          <w:lang w:val="fr-CA"/>
        </w:rPr>
        <w:t xml:space="preserve"> </w:t>
      </w:r>
      <w:r w:rsidRPr="00AA76CD">
        <w:rPr>
          <w:rStyle w:val="FontStyle277"/>
          <w:noProof/>
          <w:spacing w:val="30"/>
          <w:lang w:val="fr-CA"/>
        </w:rPr>
        <w:t>ANTIQUA</w:t>
      </w:r>
    </w:p>
    <w:p w:rsidR="00D309DB" w:rsidRPr="00AA76CD" w:rsidRDefault="00D309DB" w:rsidP="00D309DB">
      <w:pPr>
        <w:pStyle w:val="Style68"/>
        <w:widowControl/>
        <w:spacing w:line="305" w:lineRule="exact"/>
        <w:jc w:val="left"/>
        <w:rPr>
          <w:rStyle w:val="FontStyle246"/>
          <w:noProof/>
          <w:lang w:val="fr-CA"/>
        </w:rPr>
      </w:pPr>
      <w:r w:rsidRPr="00AA76CD">
        <w:rPr>
          <w:rStyle w:val="FontStyle246"/>
          <w:noProof/>
          <w:lang w:val="fr-CA"/>
        </w:rPr>
        <w:t>Si a proximo sanguinis casu proximus occidatur.</w:t>
      </w:r>
    </w:p>
    <w:p w:rsidR="00D309DB" w:rsidRPr="00AA76CD" w:rsidRDefault="00D309DB" w:rsidP="00D309DB">
      <w:pPr>
        <w:pStyle w:val="Style57"/>
        <w:widowControl/>
        <w:spacing w:line="305" w:lineRule="exact"/>
        <w:rPr>
          <w:rStyle w:val="FontStyle246"/>
          <w:noProof/>
          <w:lang w:val="fr-CA"/>
        </w:rPr>
      </w:pPr>
      <w:r w:rsidRPr="00AA76CD">
        <w:rPr>
          <w:rStyle w:val="FontStyle246"/>
          <w:noProof/>
          <w:lang w:val="fr-CA"/>
        </w:rPr>
        <w:t>Si pater filium aut mater filiam aut filius patrem aut frater fratrem aut qucmlibet sibi propinquum, gravibus coactus iniuriis, aut dum repugnat, occiderit, et hoc ido-neis testibus, quibus merito fides possit adhiberi, aput iudicem potuerit adprobare, quod parracidium, dum propriam viiam tuetur, admiserit, securus abscedat nec ullum vite periculum aut dispendia facultatum vel tormenta formidet. illa discretione servata, que in cunctis casibus est de homicidiis constituta.</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05" w:lineRule="exact"/>
        <w:rPr>
          <w:rStyle w:val="FontStyle277"/>
          <w:noProof/>
          <w:spacing w:val="30"/>
          <w:lang w:val="fr-CA"/>
        </w:rPr>
      </w:pPr>
      <w:r w:rsidRPr="00AA76CD">
        <w:rPr>
          <w:rStyle w:val="FontStyle277"/>
          <w:noProof/>
          <w:spacing w:val="30"/>
          <w:lang w:val="fr-CA"/>
        </w:rPr>
        <w:t>Vl.5.20.</w:t>
      </w:r>
      <w:r w:rsidRPr="00AA76CD">
        <w:rPr>
          <w:rStyle w:val="FontStyle277"/>
          <w:noProof/>
          <w:lang w:val="fr-CA"/>
        </w:rPr>
        <w:t xml:space="preserve"> </w:t>
      </w:r>
      <w:r w:rsidRPr="00AA76CD">
        <w:rPr>
          <w:rStyle w:val="FontStyle277"/>
          <w:noProof/>
          <w:spacing w:val="30"/>
          <w:lang w:val="fr-CA"/>
        </w:rPr>
        <w:t>FLAVIUS</w:t>
      </w:r>
      <w:r w:rsidRPr="00AA76CD">
        <w:rPr>
          <w:rStyle w:val="FontStyle277"/>
          <w:noProof/>
          <w:lang w:val="fr-CA"/>
        </w:rPr>
        <w:t xml:space="preserve"> </w:t>
      </w:r>
      <w:r w:rsidRPr="00AA76CD">
        <w:rPr>
          <w:rStyle w:val="FontStyle277"/>
          <w:noProof/>
          <w:spacing w:val="30"/>
          <w:lang w:val="fr-CA"/>
        </w:rPr>
        <w:t>GLORIOSUS</w:t>
      </w:r>
      <w:r w:rsidRPr="00AA76CD">
        <w:rPr>
          <w:rStyle w:val="FontStyle277"/>
          <w:noProof/>
          <w:lang w:val="fr-CA"/>
        </w:rPr>
        <w:t xml:space="preserve"> </w:t>
      </w:r>
      <w:r w:rsidRPr="00AA76CD">
        <w:rPr>
          <w:rStyle w:val="FontStyle277"/>
          <w:noProof/>
          <w:spacing w:val="30"/>
          <w:lang w:val="fr-CA"/>
        </w:rPr>
        <w:t>RECCESSVINDUS</w:t>
      </w:r>
      <w:r w:rsidRPr="00AA76CD">
        <w:rPr>
          <w:rStyle w:val="FontStyle277"/>
          <w:noProof/>
          <w:lang w:val="fr-CA"/>
        </w:rPr>
        <w:t xml:space="preserve"> </w:t>
      </w:r>
      <w:r w:rsidRPr="00AA76CD">
        <w:rPr>
          <w:rStyle w:val="FontStyle277"/>
          <w:noProof/>
          <w:spacing w:val="30"/>
          <w:lang w:val="fr-CA"/>
        </w:rPr>
        <w:t>REX</w:t>
      </w:r>
    </w:p>
    <w:p w:rsidR="00D309DB" w:rsidRPr="00AA76CD" w:rsidRDefault="00D309DB" w:rsidP="00D309DB">
      <w:pPr>
        <w:pStyle w:val="Style68"/>
        <w:widowControl/>
        <w:spacing w:line="305" w:lineRule="exact"/>
        <w:jc w:val="left"/>
        <w:rPr>
          <w:rStyle w:val="FontStyle246"/>
          <w:noProof/>
          <w:lang w:val="fr-CA"/>
        </w:rPr>
      </w:pPr>
      <w:r w:rsidRPr="00AA76CD">
        <w:rPr>
          <w:rStyle w:val="FontStyle246"/>
          <w:noProof/>
          <w:lang w:val="fr-CA"/>
        </w:rPr>
        <w:t xml:space="preserve">Si </w:t>
      </w:r>
      <w:r w:rsidRPr="00AA76CD">
        <w:rPr>
          <w:rStyle w:val="FontStyle275"/>
          <w:noProof/>
          <w:spacing w:val="0"/>
          <w:lang w:val="fr-CA"/>
        </w:rPr>
        <w:t>servus</w:t>
      </w:r>
      <w:r w:rsidRPr="00AA76CD">
        <w:rPr>
          <w:rStyle w:val="FontStyle275"/>
          <w:noProof/>
          <w:lang w:val="fr-CA"/>
        </w:rPr>
        <w:t xml:space="preserve"> </w:t>
      </w:r>
      <w:r w:rsidRPr="00AA76CD">
        <w:rPr>
          <w:rStyle w:val="FontStyle246"/>
          <w:noProof/>
          <w:lang w:val="fr-CA"/>
        </w:rPr>
        <w:t>servum casibus prescriptis occidat.</w:t>
      </w:r>
    </w:p>
    <w:p w:rsidR="00D309DB" w:rsidRPr="00AA76CD" w:rsidRDefault="00D309DB" w:rsidP="00D309DB">
      <w:pPr>
        <w:pStyle w:val="Style57"/>
        <w:widowControl/>
        <w:spacing w:line="305" w:lineRule="exact"/>
        <w:rPr>
          <w:rStyle w:val="FontStyle246"/>
          <w:noProof/>
          <w:lang w:val="fr-CA"/>
        </w:rPr>
      </w:pPr>
      <w:r w:rsidRPr="00AA76CD">
        <w:rPr>
          <w:rStyle w:val="FontStyle246"/>
          <w:noProof/>
          <w:lang w:val="fr-CA"/>
        </w:rPr>
        <w:t>Si cunctis supra scriptis casibus servus servum occidisse detegitur, omnem conpositionis summam, que de casu tali est occasione taxata, servi dominus ex mcdictatc domino servi pcrsolvat. Quod si pro eo satisfacerc contcmnat, servum sine dubio tradat.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77"/>
          <w:noProof/>
          <w:spacing w:val="30"/>
          <w:vertAlign w:val="superscript"/>
          <w:lang w:val="fr-CA"/>
        </w:rPr>
      </w:pPr>
      <w:r w:rsidRPr="00AA76CD">
        <w:rPr>
          <w:rStyle w:val="FontStyle277"/>
          <w:noProof/>
          <w:spacing w:val="30"/>
          <w:lang w:val="fr-CA"/>
        </w:rPr>
        <w:t>(VI.</w:t>
      </w:r>
      <w:r w:rsidRPr="00AA76CD">
        <w:rPr>
          <w:rStyle w:val="FontStyle277"/>
          <w:spacing w:val="30"/>
          <w:lang w:val="fr-CA"/>
        </w:rPr>
        <w:t>5.21).</w:t>
      </w:r>
      <w:r w:rsidRPr="00AA76CD">
        <w:rPr>
          <w:rStyle w:val="FontStyle277"/>
          <w:lang w:val="fr-CA"/>
        </w:rPr>
        <w:t xml:space="preserve"> </w:t>
      </w:r>
      <w:r w:rsidRPr="00AA76CD">
        <w:rPr>
          <w:rStyle w:val="FontStyle277"/>
          <w:noProof/>
          <w:spacing w:val="30"/>
          <w:lang w:val="fr-CA"/>
        </w:rPr>
        <w:t>Extraordinaria.</w:t>
      </w:r>
      <w:r w:rsidRPr="00AA76CD">
        <w:rPr>
          <w:rStyle w:val="FontStyle277"/>
          <w:noProof/>
          <w:lang w:val="fr-CA"/>
        </w:rPr>
        <w:t xml:space="preserve"> </w:t>
      </w:r>
      <w:r w:rsidRPr="00AA76CD">
        <w:rPr>
          <w:rStyle w:val="FontStyle277"/>
          <w:noProof/>
          <w:spacing w:val="30"/>
          <w:lang w:val="fr-CA"/>
        </w:rPr>
        <w:t>VAMBA</w:t>
      </w:r>
      <w:r w:rsidRPr="00AA76CD">
        <w:rPr>
          <w:rStyle w:val="FontStyle277"/>
          <w:noProof/>
          <w:lang w:val="fr-CA"/>
        </w:rPr>
        <w:t xml:space="preserve"> </w:t>
      </w:r>
      <w:r w:rsidRPr="00AA76CD">
        <w:rPr>
          <w:rStyle w:val="FontStyle277"/>
          <w:noProof/>
          <w:spacing w:val="30"/>
          <w:lang w:val="fr-CA"/>
        </w:rPr>
        <w:t>REX</w:t>
      </w:r>
      <w:r w:rsidRPr="00AA76CD">
        <w:rPr>
          <w:rStyle w:val="FontStyle277"/>
          <w:noProof/>
          <w:spacing w:val="30"/>
          <w:vertAlign w:val="superscript"/>
          <w:lang w:val="fr-CA"/>
        </w:rPr>
        <w:t>1</w:t>
      </w:r>
    </w:p>
    <w:p w:rsidR="00D309DB" w:rsidRPr="00AA76CD" w:rsidRDefault="00D309DB" w:rsidP="00D309DB">
      <w:pPr>
        <w:pStyle w:val="Style68"/>
        <w:widowControl/>
        <w:spacing w:line="305" w:lineRule="exact"/>
        <w:jc w:val="left"/>
        <w:rPr>
          <w:rStyle w:val="FontStyle246"/>
          <w:noProof/>
          <w:lang w:val="fr-CA"/>
        </w:rPr>
      </w:pPr>
      <w:r w:rsidRPr="00AA76CD">
        <w:rPr>
          <w:rStyle w:val="FontStyle246"/>
          <w:noProof/>
          <w:lang w:val="fr-CA"/>
        </w:rPr>
        <w:t>De homicidiis.</w:t>
      </w:r>
    </w:p>
    <w:p w:rsidR="00D309DB" w:rsidRDefault="00D309DB" w:rsidP="00D309DB">
      <w:pPr>
        <w:pStyle w:val="Style57"/>
        <w:framePr w:w="8966" w:h="1808" w:hRule="exact" w:hSpace="32" w:wrap="notBeside" w:vAnchor="text" w:hAnchor="text" w:x="-10" w:y="5498"/>
        <w:widowControl/>
        <w:rPr>
          <w:rStyle w:val="FontStyle247"/>
        </w:rPr>
      </w:pPr>
      <w:r>
        <w:rPr>
          <w:rStyle w:val="FontStyle246"/>
          <w:vertAlign w:val="superscript"/>
        </w:rPr>
        <w:t>1</w:t>
      </w:r>
      <w:r>
        <w:rPr>
          <w:rStyle w:val="FontStyle246"/>
        </w:rPr>
        <w:t xml:space="preserve"> </w:t>
      </w:r>
      <w:proofErr w:type="spellStart"/>
      <w:r>
        <w:rPr>
          <w:rStyle w:val="FontStyle246"/>
        </w:rPr>
        <w:t>Цсймер</w:t>
      </w:r>
      <w:proofErr w:type="spellEnd"/>
      <w:r>
        <w:rPr>
          <w:rStyle w:val="FontStyle246"/>
        </w:rPr>
        <w:t xml:space="preserve"> сомневается в подлинности этого закона, указывая, в частности, на то, что приведенная в законе цитата из Священного Писания не существует в действительности. Издатель дает отсылку на </w:t>
      </w:r>
      <w:r>
        <w:rPr>
          <w:rStyle w:val="FontStyle246"/>
          <w:noProof/>
        </w:rPr>
        <w:t xml:space="preserve">Lev. </w:t>
      </w:r>
      <w:r>
        <w:rPr>
          <w:rStyle w:val="FontStyle246"/>
        </w:rPr>
        <w:t>6:2, в то время, как фраза, завер</w:t>
      </w:r>
      <w:r>
        <w:rPr>
          <w:rStyle w:val="FontStyle246"/>
        </w:rPr>
        <w:softHyphen/>
        <w:t xml:space="preserve">шающая закон, является, на самом деле, искаженной цитатой из книги </w:t>
      </w:r>
      <w:proofErr w:type="spellStart"/>
      <w:r>
        <w:rPr>
          <w:rStyle w:val="FontStyle246"/>
        </w:rPr>
        <w:t>Иезекиля</w:t>
      </w:r>
      <w:proofErr w:type="spellEnd"/>
      <w:r>
        <w:rPr>
          <w:rStyle w:val="FontStyle246"/>
        </w:rPr>
        <w:t xml:space="preserve">: </w:t>
      </w:r>
      <w:r>
        <w:rPr>
          <w:rStyle w:val="FontStyle247"/>
          <w:noProof/>
        </w:rPr>
        <w:t xml:space="preserve">Ezek. </w:t>
      </w:r>
      <w:r>
        <w:rPr>
          <w:rStyle w:val="FontStyle247"/>
        </w:rPr>
        <w:t xml:space="preserve">18:4 </w:t>
      </w:r>
      <w:proofErr w:type="spellStart"/>
      <w:r>
        <w:rPr>
          <w:rStyle w:val="FontStyle247"/>
        </w:rPr>
        <w:t>Ессе</w:t>
      </w:r>
      <w:proofErr w:type="spellEnd"/>
      <w:r>
        <w:rPr>
          <w:rStyle w:val="FontStyle247"/>
        </w:rPr>
        <w:t xml:space="preserve"> отпей </w:t>
      </w:r>
      <w:r>
        <w:rPr>
          <w:rStyle w:val="FontStyle247"/>
          <w:noProof/>
        </w:rPr>
        <w:t xml:space="preserve">animae </w:t>
      </w:r>
      <w:proofErr w:type="spellStart"/>
      <w:r>
        <w:rPr>
          <w:rStyle w:val="FontStyle247"/>
        </w:rPr>
        <w:t>теае</w:t>
      </w:r>
      <w:proofErr w:type="spellEnd"/>
      <w:r>
        <w:rPr>
          <w:rStyle w:val="FontStyle247"/>
        </w:rPr>
        <w:t xml:space="preserve"> </w:t>
      </w:r>
      <w:r>
        <w:rPr>
          <w:rStyle w:val="FontStyle247"/>
          <w:noProof/>
        </w:rPr>
        <w:t xml:space="preserve">sunt </w:t>
      </w:r>
      <w:r>
        <w:rPr>
          <w:rStyle w:val="FontStyle247"/>
        </w:rPr>
        <w:t xml:space="preserve">ш </w:t>
      </w:r>
      <w:r>
        <w:rPr>
          <w:rStyle w:val="FontStyle247"/>
          <w:noProof/>
        </w:rPr>
        <w:t xml:space="preserve">anima patris ita et anmafitti mea </w:t>
      </w:r>
      <w:r>
        <w:rPr>
          <w:rStyle w:val="FontStyle247"/>
          <w:noProof/>
          <w:spacing w:val="-20"/>
        </w:rPr>
        <w:t>esl</w:t>
      </w:r>
      <w:r>
        <w:rPr>
          <w:rStyle w:val="FontStyle247"/>
          <w:noProof/>
        </w:rPr>
        <w:t xml:space="preserve"> anima quae peccaverit ipsa morielur. </w:t>
      </w:r>
      <w:r>
        <w:rPr>
          <w:rStyle w:val="FontStyle247"/>
        </w:rPr>
        <w:t>— Прим. ред.</w:t>
      </w:r>
    </w:p>
    <w:p w:rsidR="00D309DB" w:rsidRPr="00AA76CD" w:rsidRDefault="00D309DB" w:rsidP="00D309DB">
      <w:pPr>
        <w:pStyle w:val="Style57"/>
        <w:widowControl/>
        <w:spacing w:after="2008" w:line="305" w:lineRule="exact"/>
        <w:ind w:firstLine="494"/>
        <w:rPr>
          <w:rStyle w:val="FontStyle246"/>
          <w:noProof/>
          <w:lang w:val="fr-CA"/>
        </w:rPr>
      </w:pPr>
      <w:r>
        <w:rPr>
          <w:rStyle w:val="FontStyle246"/>
          <w:noProof/>
        </w:rPr>
        <w:t xml:space="preserve">Superiori lege antiqua censuit institutio, ut, quicumque volens homicidium perpetraverit, cum omnibus rebus suis in parentum vel propinquorum heredum defuneti iure maneat serviturus. </w:t>
      </w:r>
      <w:r w:rsidRPr="00AA76CD">
        <w:rPr>
          <w:rStyle w:val="FontStyle246"/>
          <w:noProof/>
          <w:lang w:val="fr-CA"/>
        </w:rPr>
        <w:t>Nos tamen sancimus, ut, quicumque dcinceps occiderit hominem, si volens aut nolens homicidium perpetraverit, si vir filios habens et absque voluntate filiorum vel uxoris hoc perpetravcrit facinus, ipse in potestatc parentum vel propinquorum dcfuncti tradatur; facultatcs tamen eius filii vel hcrcdcs scclus pcrpetrantis accipiant: quia iniustc ordinatum essc censcmus, ut per parentum culpas fiiii vel nepotes ad mendicitatcm devenianl, nec valeant prin-cipum exercere iussa, quos cum parentum facultate opportebat peragere negotia publica; cum el Dominus precipiat dicens: "Anima patris, anima matris, anima, que sola peccaverit, sola puniatur".</w:t>
      </w:r>
    </w:p>
    <w:p w:rsidR="00D309DB" w:rsidRPr="00AA76CD" w:rsidRDefault="00D309DB" w:rsidP="00D309DB">
      <w:pPr>
        <w:pStyle w:val="Style57"/>
        <w:widowControl/>
        <w:spacing w:after="2008" w:line="305" w:lineRule="exact"/>
        <w:ind w:firstLine="494"/>
        <w:rPr>
          <w:rStyle w:val="FontStyle246"/>
          <w:noProof/>
          <w:lang w:val="fr-CA"/>
        </w:rPr>
        <w:sectPr w:rsidR="00D309DB" w:rsidRPr="00AA76CD">
          <w:headerReference w:type="even" r:id="rId76"/>
          <w:headerReference w:type="default" r:id="rId77"/>
          <w:footerReference w:type="even" r:id="rId78"/>
          <w:footerReference w:type="default" r:id="rId79"/>
          <w:type w:val="continuous"/>
          <w:pgSz w:w="16837" w:h="23810"/>
          <w:pgMar w:top="4952" w:right="3936" w:bottom="1440" w:left="3936" w:header="720" w:footer="720" w:gutter="0"/>
          <w:cols w:space="60"/>
          <w:noEndnote/>
        </w:sectPr>
      </w:pPr>
    </w:p>
    <w:p w:rsidR="00D309DB" w:rsidRPr="00AA76CD" w:rsidRDefault="00D309DB" w:rsidP="00D309DB">
      <w:pPr>
        <w:pStyle w:val="Style76"/>
        <w:widowControl/>
        <w:spacing w:before="105" w:line="441" w:lineRule="exact"/>
        <w:ind w:left="3300"/>
        <w:jc w:val="both"/>
        <w:rPr>
          <w:rStyle w:val="FontStyle289"/>
          <w:noProof/>
          <w:position w:val="1"/>
          <w:lang w:val="fr-CA"/>
        </w:rPr>
      </w:pPr>
      <w:r w:rsidRPr="00AA76CD">
        <w:rPr>
          <w:rStyle w:val="FontStyle289"/>
          <w:noProof/>
          <w:position w:val="1"/>
          <w:lang w:val="fr-CA"/>
        </w:rPr>
        <w:t>Liber septimus</w:t>
      </w:r>
    </w:p>
    <w:p w:rsidR="00D309DB" w:rsidRPr="00AA76CD" w:rsidRDefault="00D309DB" w:rsidP="00D309DB">
      <w:pPr>
        <w:pStyle w:val="Style32"/>
        <w:widowControl/>
        <w:spacing w:before="294" w:line="347" w:lineRule="exact"/>
        <w:ind w:left="2680"/>
        <w:rPr>
          <w:rStyle w:val="FontStyle262"/>
          <w:noProof/>
          <w:position w:val="-7"/>
          <w:lang w:val="fr-CA"/>
        </w:rPr>
      </w:pPr>
      <w:r w:rsidRPr="00AA76CD">
        <w:rPr>
          <w:rStyle w:val="FontStyle262"/>
          <w:noProof/>
          <w:position w:val="-7"/>
          <w:lang w:val="fr-CA"/>
        </w:rPr>
        <w:t>De furtis et fallaciis</w:t>
      </w:r>
    </w:p>
    <w:p w:rsidR="00D309DB" w:rsidRPr="00AA76CD" w:rsidRDefault="00D309DB" w:rsidP="00D309DB">
      <w:pPr>
        <w:pStyle w:val="Style105"/>
        <w:widowControl/>
        <w:spacing w:line="240" w:lineRule="exact"/>
        <w:rPr>
          <w:sz w:val="20"/>
          <w:szCs w:val="20"/>
          <w:lang w:val="fr-CA"/>
        </w:rPr>
      </w:pPr>
    </w:p>
    <w:p w:rsidR="00D309DB" w:rsidRPr="00AA76CD" w:rsidRDefault="00D309DB" w:rsidP="00D309DB">
      <w:pPr>
        <w:pStyle w:val="Style105"/>
        <w:widowControl/>
        <w:spacing w:line="240" w:lineRule="exact"/>
        <w:rPr>
          <w:sz w:val="20"/>
          <w:szCs w:val="20"/>
          <w:lang w:val="fr-CA"/>
        </w:rPr>
      </w:pPr>
    </w:p>
    <w:p w:rsidR="00D309DB" w:rsidRPr="00AA76CD" w:rsidRDefault="00D309DB" w:rsidP="00D309DB">
      <w:pPr>
        <w:pStyle w:val="Style105"/>
        <w:widowControl/>
        <w:spacing w:line="240" w:lineRule="exact"/>
        <w:rPr>
          <w:sz w:val="20"/>
          <w:szCs w:val="20"/>
          <w:lang w:val="fr-CA"/>
        </w:rPr>
      </w:pPr>
    </w:p>
    <w:p w:rsidR="00D309DB" w:rsidRDefault="00D309DB" w:rsidP="00D309DB">
      <w:pPr>
        <w:pStyle w:val="Style105"/>
        <w:widowControl/>
        <w:spacing w:before="100"/>
        <w:rPr>
          <w:rStyle w:val="FontStyle277"/>
          <w:noProof/>
          <w:spacing w:val="30"/>
        </w:rPr>
      </w:pPr>
      <w:r>
        <w:rPr>
          <w:rStyle w:val="FontStyle277"/>
          <w:noProof/>
          <w:spacing w:val="30"/>
        </w:rPr>
        <w:t>VII.</w:t>
      </w:r>
      <w:r>
        <w:rPr>
          <w:rStyle w:val="FontStyle277"/>
          <w:spacing w:val="30"/>
        </w:rPr>
        <w:t>1:</w:t>
      </w:r>
      <w:r>
        <w:rPr>
          <w:rStyle w:val="FontStyle277"/>
        </w:rPr>
        <w:t xml:space="preserve"> </w:t>
      </w:r>
      <w:r>
        <w:rPr>
          <w:rStyle w:val="FontStyle277"/>
          <w:noProof/>
          <w:spacing w:val="30"/>
        </w:rPr>
        <w:t>De</w:t>
      </w:r>
      <w:r>
        <w:rPr>
          <w:rStyle w:val="FontStyle277"/>
          <w:noProof/>
        </w:rPr>
        <w:t xml:space="preserve"> </w:t>
      </w:r>
      <w:r>
        <w:rPr>
          <w:rStyle w:val="FontStyle277"/>
          <w:noProof/>
          <w:spacing w:val="30"/>
        </w:rPr>
        <w:t>indicibus</w:t>
      </w:r>
      <w:r>
        <w:rPr>
          <w:rStyle w:val="FontStyle277"/>
          <w:noProof/>
        </w:rPr>
        <w:t xml:space="preserve"> </w:t>
      </w:r>
      <w:r>
        <w:rPr>
          <w:rStyle w:val="FontStyle277"/>
          <w:noProof/>
          <w:spacing w:val="30"/>
        </w:rPr>
        <w:t>furti</w:t>
      </w:r>
    </w:p>
    <w:p w:rsidR="00D309DB" w:rsidRPr="00AA76CD" w:rsidRDefault="00D309DB" w:rsidP="00D309DB">
      <w:pPr>
        <w:pStyle w:val="Style109"/>
        <w:widowControl/>
        <w:numPr>
          <w:ilvl w:val="0"/>
          <w:numId w:val="73"/>
        </w:numPr>
        <w:tabs>
          <w:tab w:val="left" w:pos="872"/>
        </w:tabs>
        <w:spacing w:before="179" w:line="284" w:lineRule="exact"/>
        <w:ind w:left="515"/>
        <w:rPr>
          <w:rStyle w:val="FontStyle293"/>
          <w:lang w:val="fr-CA"/>
        </w:rPr>
      </w:pPr>
      <w:r w:rsidRPr="00AA76CD">
        <w:rPr>
          <w:rStyle w:val="FontStyle270"/>
          <w:noProof/>
          <w:lang w:val="fr-CA"/>
        </w:rPr>
        <w:lastRenderedPageBreak/>
        <w:t>De indice et hec, que indicare dicuntur.</w:t>
      </w:r>
    </w:p>
    <w:p w:rsidR="00D309DB" w:rsidRPr="00AA76CD" w:rsidRDefault="00D309DB" w:rsidP="00D309DB">
      <w:pPr>
        <w:pStyle w:val="Style109"/>
        <w:widowControl/>
        <w:numPr>
          <w:ilvl w:val="0"/>
          <w:numId w:val="74"/>
        </w:numPr>
        <w:tabs>
          <w:tab w:val="left" w:pos="872"/>
        </w:tabs>
        <w:spacing w:line="284" w:lineRule="exact"/>
        <w:ind w:left="515"/>
        <w:jc w:val="both"/>
        <w:rPr>
          <w:rStyle w:val="FontStyle263"/>
          <w:lang w:val="fr-CA"/>
        </w:rPr>
      </w:pPr>
      <w:r w:rsidRPr="00AA76CD">
        <w:rPr>
          <w:rStyle w:val="FontStyle270"/>
          <w:noProof/>
          <w:lang w:val="fr-CA"/>
        </w:rPr>
        <w:t>Non credendum indicanti servo, nisi cum domini testimonio.</w:t>
      </w:r>
    </w:p>
    <w:p w:rsidR="00D309DB" w:rsidRPr="00AA76CD" w:rsidRDefault="00D309DB" w:rsidP="00D309DB">
      <w:pPr>
        <w:pStyle w:val="Style109"/>
        <w:widowControl/>
        <w:numPr>
          <w:ilvl w:val="0"/>
          <w:numId w:val="73"/>
        </w:numPr>
        <w:tabs>
          <w:tab w:val="left" w:pos="872"/>
        </w:tabs>
        <w:spacing w:line="284" w:lineRule="exact"/>
        <w:ind w:left="515"/>
        <w:rPr>
          <w:rStyle w:val="FontStyle293"/>
          <w:lang w:val="fr-CA"/>
        </w:rPr>
      </w:pPr>
      <w:r w:rsidRPr="00AA76CD">
        <w:rPr>
          <w:rStyle w:val="FontStyle270"/>
          <w:noProof/>
          <w:lang w:val="fr-CA"/>
        </w:rPr>
        <w:t>Si index furti sit conscius.</w:t>
      </w:r>
    </w:p>
    <w:p w:rsidR="00D309DB" w:rsidRDefault="00D309DB" w:rsidP="00D309DB">
      <w:pPr>
        <w:pStyle w:val="Style109"/>
        <w:widowControl/>
        <w:numPr>
          <w:ilvl w:val="0"/>
          <w:numId w:val="73"/>
        </w:numPr>
        <w:tabs>
          <w:tab w:val="left" w:pos="872"/>
        </w:tabs>
        <w:spacing w:line="284" w:lineRule="exact"/>
        <w:ind w:left="515"/>
        <w:rPr>
          <w:rStyle w:val="FontStyle277"/>
          <w:spacing w:val="30"/>
        </w:rPr>
      </w:pPr>
      <w:r>
        <w:rPr>
          <w:rStyle w:val="FontStyle270"/>
          <w:noProof/>
        </w:rPr>
        <w:t>De mercede indicis.</w:t>
      </w:r>
    </w:p>
    <w:p w:rsidR="00D309DB" w:rsidRPr="00AA76CD" w:rsidRDefault="00D309DB" w:rsidP="00D309DB">
      <w:pPr>
        <w:pStyle w:val="Style109"/>
        <w:widowControl/>
        <w:numPr>
          <w:ilvl w:val="0"/>
          <w:numId w:val="74"/>
        </w:numPr>
        <w:tabs>
          <w:tab w:val="left" w:pos="872"/>
        </w:tabs>
        <w:spacing w:line="284" w:lineRule="exact"/>
        <w:ind w:left="515"/>
        <w:rPr>
          <w:rStyle w:val="FontStyle263"/>
          <w:lang w:val="fr-CA"/>
        </w:rPr>
      </w:pPr>
      <w:r w:rsidRPr="00AA76CD">
        <w:rPr>
          <w:rStyle w:val="FontStyle270"/>
          <w:noProof/>
          <w:lang w:val="fr-CA"/>
        </w:rPr>
        <w:t>Si innocens in quocumque crimine accusetur ab indice.</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203" w:line="315" w:lineRule="exact"/>
        <w:rPr>
          <w:rStyle w:val="FontStyle255"/>
          <w:noProof/>
          <w:spacing w:val="20"/>
          <w:lang w:val="fr-CA"/>
        </w:rPr>
      </w:pPr>
      <w:r w:rsidRPr="00AA76CD">
        <w:rPr>
          <w:rStyle w:val="FontStyle255"/>
          <w:noProof/>
          <w:spacing w:val="20"/>
          <w:lang w:val="fr-CA"/>
        </w:rPr>
        <w:t>VII.</w:t>
      </w:r>
      <w:r w:rsidRPr="00AA76CD">
        <w:rPr>
          <w:rStyle w:val="FontStyle255"/>
          <w:spacing w:val="20"/>
          <w:lang w:val="fr-CA"/>
        </w:rPr>
        <w:t>1.1.</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80"/>
        <w:widowControl/>
        <w:spacing w:before="11" w:line="315" w:lineRule="exact"/>
        <w:rPr>
          <w:rStyle w:val="FontStyle246"/>
          <w:noProof/>
          <w:lang w:val="fr-CA"/>
        </w:rPr>
      </w:pPr>
      <w:r w:rsidRPr="00AA76CD">
        <w:rPr>
          <w:rStyle w:val="FontStyle293"/>
          <w:noProof/>
          <w:lang w:val="fr-CA"/>
        </w:rPr>
        <w:t xml:space="preserve">De </w:t>
      </w:r>
      <w:r w:rsidRPr="00AA76CD">
        <w:rPr>
          <w:rStyle w:val="FontStyle246"/>
          <w:noProof/>
          <w:lang w:val="fr-CA"/>
        </w:rPr>
        <w:t xml:space="preserve">indice </w:t>
      </w:r>
      <w:r w:rsidRPr="00AA76CD">
        <w:rPr>
          <w:rStyle w:val="FontStyle293"/>
          <w:noProof/>
          <w:lang w:val="fr-CA"/>
        </w:rPr>
        <w:t xml:space="preserve">et hec, </w:t>
      </w:r>
      <w:r w:rsidRPr="00AA76CD">
        <w:rPr>
          <w:rStyle w:val="FontStyle246"/>
          <w:noProof/>
          <w:lang w:val="fr-CA"/>
        </w:rPr>
        <w:t>que indicare dicuntur.</w:t>
      </w:r>
    </w:p>
    <w:p w:rsidR="00D309DB" w:rsidRPr="00AA76CD" w:rsidRDefault="00D309DB" w:rsidP="00D309DB">
      <w:pPr>
        <w:pStyle w:val="Style88"/>
        <w:widowControl/>
        <w:spacing w:line="315" w:lineRule="exact"/>
        <w:ind w:firstLine="494"/>
        <w:rPr>
          <w:rStyle w:val="FontStyle246"/>
          <w:noProof/>
          <w:lang w:val="fr-CA"/>
        </w:rPr>
      </w:pPr>
      <w:r w:rsidRPr="00AA76CD">
        <w:rPr>
          <w:rStyle w:val="FontStyle246"/>
          <w:noProof/>
          <w:lang w:val="fr-CA"/>
        </w:rPr>
        <w:t xml:space="preserve">ludex reum, qui accusatur, antea non torqueat, quam ille, qui accusat, si indicem presentare noluerit, se perplacilum irium testium roboratione firmauim ea condicione constringat. ut, si his, qui accusatus est, manifestis indiciis inno-cens conprobatur, ipse penam, quam illi intendit, excipiat; et tamen, postquam innocentia patuerit accusati, accusatora iudice distringatur, ut pro agnoscendam rei veritate indicem presentet invitus; quem si presentare nequiverit, saltiin qui sit ex nomine manifestet, ut districtus a iudice vera convincat esse, que indicabit. Quod si eum nec ipse iudex per alicuius potentis defensionem aut patrocinium seu metu regie potestatis discussioni sue presentare non poluerit, ad regiam id cogniiionem, si prope est, deferre procuret; si autem longe est, episcopo vel iudici denuntiei, ul eorum maior autoritas hunc iudicio faciat presenlari. Qiiod si neclexerit numiare, de propria iudicis facultate omne, quod periit, iussu principis vel episcopi adque iudicis querellanti restitualur. Index autem, si non potuerit probare quod indicavii, pro omni satisfactione teneatur obnoxius. Quod si rerum causa est, et ingenuus est, cum infamio novecuplam, servus vero sexcuplam conpositionem exolvat, et </w:t>
      </w:r>
      <w:r>
        <w:rPr>
          <w:rStyle w:val="FontStyle246"/>
        </w:rPr>
        <w:t>С</w:t>
      </w:r>
      <w:r w:rsidRPr="00AA76CD">
        <w:rPr>
          <w:rStyle w:val="FontStyle246"/>
          <w:lang w:val="fr-CA"/>
        </w:rPr>
        <w:t xml:space="preserve"> </w:t>
      </w:r>
      <w:r w:rsidRPr="00AA76CD">
        <w:rPr>
          <w:rStyle w:val="FontStyle246"/>
          <w:noProof/>
          <w:lang w:val="fr-CA"/>
        </w:rPr>
        <w:t>insuper flagella idem servus suscipiat. Quod si isdem ingenuus unde conponere non habuerit, et ei. quem infamare lemtavit. et ei, cui mentitus est, pariter serviturus tradatur. Servus vero si conpositionem pro se exolvere non potuerit, aut si noluerit pro eo satisfacere dominus, servum pro reatu tradere non moretur.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107" w:line="315" w:lineRule="exact"/>
        <w:rPr>
          <w:rStyle w:val="FontStyle255"/>
          <w:noProof/>
          <w:spacing w:val="20"/>
          <w:lang w:val="fr-CA"/>
        </w:rPr>
      </w:pPr>
      <w:r w:rsidRPr="00AA76CD">
        <w:rPr>
          <w:rStyle w:val="FontStyle255"/>
          <w:noProof/>
          <w:spacing w:val="20"/>
          <w:lang w:val="fr-CA"/>
        </w:rPr>
        <w:t>VII.</w:t>
      </w:r>
      <w:r w:rsidRPr="00AA76CD">
        <w:rPr>
          <w:rStyle w:val="FontStyle255"/>
          <w:spacing w:val="20"/>
          <w:lang w:val="fr-CA"/>
        </w:rPr>
        <w:t>1.2.</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80"/>
        <w:widowControl/>
        <w:spacing w:before="11" w:line="315" w:lineRule="exact"/>
        <w:rPr>
          <w:rStyle w:val="FontStyle246"/>
          <w:noProof/>
          <w:lang w:val="fr-CA"/>
        </w:rPr>
      </w:pPr>
      <w:r w:rsidRPr="00AA76CD">
        <w:rPr>
          <w:rStyle w:val="FontStyle246"/>
          <w:noProof/>
          <w:lang w:val="fr-CA"/>
        </w:rPr>
        <w:t>Non credendum indicanti servo, nisi cum domini testimonio.</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Si servus sine conscientia domini sui aliquid indicaverit, aliter ei non credatur, nisi dominus pro persona servi testimonio suo dixerit esse credendum, de honestate mentis eius proferens testimonium verum.</w:t>
      </w:r>
    </w:p>
    <w:p w:rsidR="00D309DB" w:rsidRPr="00AA76CD" w:rsidRDefault="00D309DB" w:rsidP="00D309DB">
      <w:pPr>
        <w:pStyle w:val="Style78"/>
        <w:widowControl/>
        <w:spacing w:before="53" w:line="315" w:lineRule="exact"/>
        <w:rPr>
          <w:rStyle w:val="FontStyle255"/>
          <w:noProof/>
          <w:spacing w:val="20"/>
          <w:lang w:val="fr-CA"/>
        </w:rPr>
      </w:pPr>
      <w:r w:rsidRPr="00AA76CD">
        <w:rPr>
          <w:rStyle w:val="FontStyle255"/>
          <w:noProof/>
          <w:spacing w:val="20"/>
          <w:lang w:val="fr-CA"/>
        </w:rPr>
        <w:t>VII.</w:t>
      </w:r>
      <w:r w:rsidRPr="00AA76CD">
        <w:rPr>
          <w:rStyle w:val="FontStyle255"/>
          <w:spacing w:val="20"/>
          <w:lang w:val="fr-CA"/>
        </w:rPr>
        <w:t>1.3.</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92"/>
        <w:widowControl/>
        <w:spacing w:line="315" w:lineRule="exac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index</w:t>
      </w:r>
      <w:r w:rsidRPr="00AA76CD">
        <w:rPr>
          <w:rStyle w:val="FontStyle275"/>
          <w:noProof/>
          <w:lang w:val="fr-CA"/>
        </w:rPr>
        <w:t xml:space="preserve"> </w:t>
      </w:r>
      <w:r w:rsidRPr="00AA76CD">
        <w:rPr>
          <w:rStyle w:val="FontStyle275"/>
          <w:noProof/>
          <w:spacing w:val="0"/>
          <w:lang w:val="fr-CA"/>
        </w:rPr>
        <w:t>furti</w:t>
      </w:r>
      <w:r w:rsidRPr="00AA76CD">
        <w:rPr>
          <w:rStyle w:val="FontStyle275"/>
          <w:noProof/>
          <w:lang w:val="fr-CA"/>
        </w:rPr>
        <w:t xml:space="preserve"> </w:t>
      </w:r>
      <w:r w:rsidRPr="00AA76CD">
        <w:rPr>
          <w:rStyle w:val="FontStyle275"/>
          <w:noProof/>
          <w:spacing w:val="0"/>
          <w:lang w:val="fr-CA"/>
        </w:rPr>
        <w:t>sit</w:t>
      </w:r>
      <w:r w:rsidRPr="00AA76CD">
        <w:rPr>
          <w:rStyle w:val="FontStyle275"/>
          <w:noProof/>
          <w:lang w:val="fr-CA"/>
        </w:rPr>
        <w:t xml:space="preserve"> </w:t>
      </w:r>
      <w:r w:rsidRPr="00AA76CD">
        <w:rPr>
          <w:rStyle w:val="FontStyle275"/>
          <w:noProof/>
          <w:spacing w:val="0"/>
          <w:lang w:val="fr-CA"/>
        </w:rPr>
        <w:t>conscius.</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Si dclator furti conscius conprobatur, nullam pcnam incurrat et damnum solutionis evadat; merccdem vero pro indicio non requirat, cui sutficere debet, ut securusabscedat. Qui si forsitam rem, que furlim ablata est, cum furti ipsiusconsorte diviscrit. quc in portione pcrccpit et aput se retinuit, simpla tantum rcstituat.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33" w:line="315" w:lineRule="exact"/>
        <w:rPr>
          <w:rStyle w:val="FontStyle255"/>
          <w:noProof/>
          <w:spacing w:val="20"/>
          <w:lang w:val="fr-CA"/>
        </w:rPr>
      </w:pPr>
      <w:r w:rsidRPr="00AA76CD">
        <w:rPr>
          <w:rStyle w:val="FontStyle255"/>
          <w:noProof/>
          <w:spacing w:val="20"/>
          <w:lang w:val="fr-CA"/>
        </w:rPr>
        <w:t>VII.</w:t>
      </w:r>
      <w:r w:rsidRPr="00AA76CD">
        <w:rPr>
          <w:rStyle w:val="FontStyle255"/>
          <w:spacing w:val="20"/>
          <w:lang w:val="fr-CA"/>
        </w:rPr>
        <w:t>1.4.</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92"/>
        <w:widowControl/>
        <w:spacing w:line="315" w:lineRule="exac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mercede</w:t>
      </w:r>
      <w:r w:rsidRPr="00AA76CD">
        <w:rPr>
          <w:rStyle w:val="FontStyle275"/>
          <w:noProof/>
          <w:lang w:val="fr-CA"/>
        </w:rPr>
        <w:t xml:space="preserve"> </w:t>
      </w:r>
      <w:r w:rsidRPr="00AA76CD">
        <w:rPr>
          <w:rStyle w:val="FontStyle275"/>
          <w:noProof/>
          <w:spacing w:val="0"/>
          <w:lang w:val="fr-CA"/>
        </w:rPr>
        <w:t>indicis.</w:t>
      </w:r>
    </w:p>
    <w:p w:rsidR="00D309DB" w:rsidRPr="00AA76CD" w:rsidRDefault="00D309DB" w:rsidP="00D309DB">
      <w:pPr>
        <w:pStyle w:val="Style88"/>
        <w:widowControl/>
        <w:spacing w:line="315" w:lineRule="exact"/>
        <w:ind w:firstLine="484"/>
        <w:rPr>
          <w:rStyle w:val="FontStyle246"/>
          <w:noProof/>
          <w:lang w:val="fr-CA"/>
        </w:rPr>
      </w:pPr>
      <w:r w:rsidRPr="00AA76CD">
        <w:rPr>
          <w:rStyle w:val="FontStyle246"/>
          <w:noProof/>
          <w:lang w:val="fr-CA"/>
        </w:rPr>
        <w:t>Si quis furem prodidcrit, si tamcn furti ipsius conscius non est, non plus pro indicio accipiat, nisi quantum res valuerit, que furto ablata est; si tamen domino rei conpositio fuerit exsoluta. Si autem talis sit forlasse condicio, ut necesse sit illurru qui fur probatur, occidi, ct nihil de cius facultatibus inveniatur, aut si servus fuerit, et dominus servi substantiam eius sue vindicet potestati, et in conpositionem qui perdiderat res suas nihil fuerit consecutus, tunc tertiam partem de re repperta pro mercede indicii consequatur, et delator nihil amplius iam requirat.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Vll.1.5.</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92"/>
        <w:widowControl/>
        <w:spacing w:line="305" w:lineRule="exact"/>
        <w:rPr>
          <w:rStyle w:val="FontStyle246"/>
          <w:noProof/>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innocens</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quocumque</w:t>
      </w:r>
      <w:r w:rsidRPr="00AA76CD">
        <w:rPr>
          <w:rStyle w:val="FontStyle275"/>
          <w:noProof/>
          <w:lang w:val="fr-CA"/>
        </w:rPr>
        <w:t xml:space="preserve"> </w:t>
      </w:r>
      <w:r w:rsidRPr="00AA76CD">
        <w:rPr>
          <w:rStyle w:val="FontStyle246"/>
          <w:noProof/>
          <w:lang w:val="fr-CA"/>
        </w:rPr>
        <w:t xml:space="preserve">crimine </w:t>
      </w:r>
      <w:r w:rsidRPr="00AA76CD">
        <w:rPr>
          <w:rStyle w:val="FontStyle275"/>
          <w:noProof/>
          <w:spacing w:val="0"/>
          <w:lang w:val="fr-CA"/>
        </w:rPr>
        <w:t>accusetur</w:t>
      </w:r>
      <w:r w:rsidRPr="00AA76CD">
        <w:rPr>
          <w:rStyle w:val="FontStyle275"/>
          <w:noProof/>
          <w:lang w:val="fr-CA"/>
        </w:rPr>
        <w:t xml:space="preserve"> </w:t>
      </w:r>
      <w:r w:rsidRPr="00AA76CD">
        <w:rPr>
          <w:rStyle w:val="FontStyle246"/>
          <w:noProof/>
          <w:lang w:val="fr-CA"/>
        </w:rPr>
        <w:t>ab indice.</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 xml:space="preserve">Quicumquc accusatur in crimine, id est vcncficio, maleficio, furto aut quibu-scumque factis inlicitis, accusator eius concurrat ad comitem civitatis vel iudicem.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cuius est territorio constitutus, ut ipsi secundum leges causam discutiant, Et cum </w:t>
      </w:r>
      <w:r w:rsidRPr="00AA76CD">
        <w:rPr>
          <w:rStyle w:val="FontStyle246"/>
          <w:noProof/>
          <w:lang w:val="fr-CA"/>
        </w:rPr>
        <w:lastRenderedPageBreak/>
        <w:t xml:space="preserve">agnoverint crimen admissum, reum comes aut iudex conprehendat; et si capitalia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admiserit, tunc ci, cui reus est, aul COnponere conpellaiur, aut, si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habuerit, undc conponat, serviturus tradaiur; si vero innocens adprobatur, de iudicio secu-rus abscedat. </w:t>
      </w:r>
      <w:r w:rsidRPr="00AA76CD">
        <w:rPr>
          <w:rStyle w:val="FontStyle275"/>
          <w:noProof/>
          <w:spacing w:val="0"/>
          <w:lang w:val="fr-CA"/>
        </w:rPr>
        <w:t>Illc</w:t>
      </w:r>
      <w:r w:rsidRPr="00AA76CD">
        <w:rPr>
          <w:rStyle w:val="FontStyle275"/>
          <w:noProof/>
          <w:lang w:val="fr-CA"/>
        </w:rPr>
        <w:t xml:space="preserve"> </w:t>
      </w:r>
      <w:r w:rsidRPr="00AA76CD">
        <w:rPr>
          <w:rStyle w:val="FontStyle246"/>
          <w:noProof/>
          <w:lang w:val="fr-CA"/>
        </w:rPr>
        <w:t>vero, qui accusabit, et pcnam et damnum suscipiat, quod debuit percipi accusatus, si de crimine fuisset convictus. Comes tamen aut iudex nullum discutere solus presumat, ne aliquod possit esse conludium. ut innocens fortasse tormenta sustineat. Prius tamen pene non subiaceat, quam aut sub presentia iudicum manifestis probationibus arguatur, aut certe, sicut in aliis legibus continetur, eum accusator inscribat; et sic in presentia iudicum superius nominatorum quesiionis agitetur examen.</w:t>
      </w:r>
    </w:p>
    <w:p w:rsidR="00D309DB" w:rsidRPr="00AA76CD" w:rsidRDefault="00D309DB" w:rsidP="00D309DB">
      <w:pPr>
        <w:pStyle w:val="Style84"/>
        <w:widowControl/>
        <w:spacing w:line="240" w:lineRule="exact"/>
        <w:jc w:val="center"/>
        <w:rPr>
          <w:sz w:val="20"/>
          <w:szCs w:val="20"/>
          <w:lang w:val="fr-CA"/>
        </w:rPr>
      </w:pPr>
    </w:p>
    <w:p w:rsidR="00D309DB" w:rsidRPr="00AA76CD" w:rsidRDefault="00D309DB" w:rsidP="00D309DB">
      <w:pPr>
        <w:pStyle w:val="Style84"/>
        <w:widowControl/>
        <w:spacing w:line="240" w:lineRule="exact"/>
        <w:jc w:val="center"/>
        <w:rPr>
          <w:sz w:val="20"/>
          <w:szCs w:val="20"/>
          <w:lang w:val="fr-CA"/>
        </w:rPr>
      </w:pPr>
    </w:p>
    <w:p w:rsidR="00D309DB" w:rsidRPr="00AA76CD" w:rsidRDefault="00D309DB" w:rsidP="00D309DB">
      <w:pPr>
        <w:pStyle w:val="Style84"/>
        <w:widowControl/>
        <w:spacing w:before="203"/>
        <w:jc w:val="center"/>
        <w:rPr>
          <w:rStyle w:val="FontStyle277"/>
          <w:noProof/>
          <w:spacing w:val="30"/>
          <w:lang w:val="fr-CA"/>
        </w:rPr>
      </w:pPr>
      <w:r w:rsidRPr="00AA76CD">
        <w:rPr>
          <w:rStyle w:val="FontStyle277"/>
          <w:noProof/>
          <w:spacing w:val="30"/>
          <w:lang w:val="fr-CA"/>
        </w:rPr>
        <w:t>VII.</w:t>
      </w:r>
      <w:r w:rsidRPr="00AA76CD">
        <w:rPr>
          <w:rStyle w:val="FontStyle277"/>
          <w:spacing w:val="30"/>
          <w:lang w:val="fr-CA"/>
        </w:rPr>
        <w:t>2.</w:t>
      </w:r>
      <w:r w:rsidRPr="00AA76CD">
        <w:rPr>
          <w:rStyle w:val="FontStyle277"/>
          <w:lang w:val="fr-CA"/>
        </w:rPr>
        <w:t xml:space="preserve"> </w:t>
      </w:r>
      <w:r w:rsidRPr="00AA76CD">
        <w:rPr>
          <w:rStyle w:val="FontStyle277"/>
          <w:noProof/>
          <w:spacing w:val="30"/>
          <w:lang w:val="fr-CA"/>
        </w:rPr>
        <w:t>De</w:t>
      </w:r>
      <w:r w:rsidRPr="00AA76CD">
        <w:rPr>
          <w:rStyle w:val="FontStyle277"/>
          <w:noProof/>
          <w:lang w:val="fr-CA"/>
        </w:rPr>
        <w:t xml:space="preserve"> </w:t>
      </w:r>
      <w:r w:rsidRPr="00AA76CD">
        <w:rPr>
          <w:rStyle w:val="FontStyle277"/>
          <w:noProof/>
          <w:spacing w:val="30"/>
          <w:lang w:val="fr-CA"/>
        </w:rPr>
        <w:t>furibus</w:t>
      </w:r>
      <w:r w:rsidRPr="00AA76CD">
        <w:rPr>
          <w:rStyle w:val="FontStyle277"/>
          <w:noProof/>
          <w:lang w:val="fr-CA"/>
        </w:rPr>
        <w:t xml:space="preserve"> </w:t>
      </w:r>
      <w:r w:rsidRPr="00AA76CD">
        <w:rPr>
          <w:rStyle w:val="FontStyle277"/>
          <w:noProof/>
          <w:spacing w:val="30"/>
          <w:lang w:val="fr-CA"/>
        </w:rPr>
        <w:t>et</w:t>
      </w:r>
      <w:r w:rsidRPr="00AA76CD">
        <w:rPr>
          <w:rStyle w:val="FontStyle277"/>
          <w:noProof/>
          <w:lang w:val="fr-CA"/>
        </w:rPr>
        <w:t xml:space="preserve"> </w:t>
      </w:r>
      <w:r w:rsidRPr="00AA76CD">
        <w:rPr>
          <w:rStyle w:val="FontStyle277"/>
          <w:noProof/>
          <w:spacing w:val="30"/>
          <w:lang w:val="fr-CA"/>
        </w:rPr>
        <w:t>furtis</w:t>
      </w:r>
    </w:p>
    <w:p w:rsidR="00D309DB" w:rsidRPr="00AA76CD" w:rsidRDefault="00D309DB" w:rsidP="00D309DB">
      <w:pPr>
        <w:pStyle w:val="Style74"/>
        <w:widowControl/>
        <w:spacing w:before="168"/>
        <w:ind w:left="1009"/>
        <w:rPr>
          <w:rStyle w:val="FontStyle275"/>
          <w:noProof/>
          <w:spacing w:val="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exponat,</w:t>
      </w:r>
      <w:r w:rsidRPr="00AA76CD">
        <w:rPr>
          <w:rStyle w:val="FontStyle275"/>
          <w:noProof/>
          <w:lang w:val="fr-CA"/>
        </w:rPr>
        <w:t xml:space="preserve"> </w:t>
      </w:r>
      <w:r w:rsidRPr="00AA76CD">
        <w:rPr>
          <w:rStyle w:val="FontStyle275"/>
          <w:noProof/>
          <w:spacing w:val="0"/>
          <w:lang w:val="fr-CA"/>
        </w:rPr>
        <w:t>quid</w:t>
      </w:r>
      <w:r w:rsidRPr="00AA76CD">
        <w:rPr>
          <w:rStyle w:val="FontStyle275"/>
          <w:noProof/>
          <w:lang w:val="fr-CA"/>
        </w:rPr>
        <w:t xml:space="preserve"> </w:t>
      </w:r>
      <w:r w:rsidRPr="00AA76CD">
        <w:rPr>
          <w:rStyle w:val="FontStyle275"/>
          <w:noProof/>
          <w:spacing w:val="0"/>
          <w:lang w:val="fr-CA"/>
        </w:rPr>
        <w:t>querit,</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rem</w:t>
      </w:r>
      <w:r w:rsidRPr="00AA76CD">
        <w:rPr>
          <w:rStyle w:val="FontStyle275"/>
          <w:noProof/>
          <w:lang w:val="fr-CA"/>
        </w:rPr>
        <w:t xml:space="preserve"> </w:t>
      </w:r>
      <w:r w:rsidRPr="00AA76CD">
        <w:rPr>
          <w:rStyle w:val="FontStyle275"/>
          <w:noProof/>
          <w:spacing w:val="0"/>
          <w:lang w:val="fr-CA"/>
        </w:rPr>
        <w:t>furtivam</w:t>
      </w:r>
      <w:r w:rsidRPr="00AA76CD">
        <w:rPr>
          <w:rStyle w:val="FontStyle275"/>
          <w:noProof/>
          <w:lang w:val="fr-CA"/>
        </w:rPr>
        <w:t xml:space="preserve"> </w:t>
      </w:r>
      <w:r w:rsidRPr="00AA76CD">
        <w:rPr>
          <w:rStyle w:val="FontStyle275"/>
          <w:noProof/>
          <w:spacing w:val="0"/>
          <w:lang w:val="fr-CA"/>
        </w:rPr>
        <w:t>se</w:t>
      </w:r>
      <w:r w:rsidRPr="00AA76CD">
        <w:rPr>
          <w:rStyle w:val="FontStyle275"/>
          <w:noProof/>
          <w:lang w:val="fr-CA"/>
        </w:rPr>
        <w:t xml:space="preserve"> </w:t>
      </w:r>
      <w:r w:rsidRPr="00AA76CD">
        <w:rPr>
          <w:rStyle w:val="FontStyle275"/>
          <w:noProof/>
          <w:spacing w:val="0"/>
          <w:lang w:val="fr-CA"/>
        </w:rPr>
        <w:t>querere</w:t>
      </w:r>
      <w:r w:rsidRPr="00AA76CD">
        <w:rPr>
          <w:rStyle w:val="FontStyle275"/>
          <w:noProof/>
          <w:lang w:val="fr-CA"/>
        </w:rPr>
        <w:t xml:space="preserve"> </w:t>
      </w:r>
      <w:r w:rsidRPr="00AA76CD">
        <w:rPr>
          <w:rStyle w:val="FontStyle275"/>
          <w:noProof/>
          <w:spacing w:val="0"/>
          <w:lang w:val="fr-CA"/>
        </w:rPr>
        <w:t>dicit.</w:t>
      </w:r>
    </w:p>
    <w:p w:rsidR="00D309DB" w:rsidRPr="00AA76CD" w:rsidRDefault="00D309DB" w:rsidP="00D309DB">
      <w:pPr>
        <w:pStyle w:val="Style74"/>
        <w:widowControl/>
        <w:ind w:left="1009"/>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ante</w:t>
      </w:r>
      <w:r w:rsidRPr="00AA76CD">
        <w:rPr>
          <w:rStyle w:val="FontStyle275"/>
          <w:noProof/>
          <w:lang w:val="fr-CA"/>
        </w:rPr>
        <w:t xml:space="preserve"> </w:t>
      </w:r>
      <w:r w:rsidRPr="00AA76CD">
        <w:rPr>
          <w:rStyle w:val="FontStyle275"/>
          <w:noProof/>
          <w:spacing w:val="0"/>
          <w:lang w:val="fr-CA"/>
        </w:rPr>
        <w:t>datam</w:t>
      </w:r>
      <w:r w:rsidRPr="00AA76CD">
        <w:rPr>
          <w:rStyle w:val="FontStyle275"/>
          <w:noProof/>
          <w:lang w:val="fr-CA"/>
        </w:rPr>
        <w:t xml:space="preserve"> </w:t>
      </w:r>
      <w:r w:rsidRPr="00AA76CD">
        <w:rPr>
          <w:rStyle w:val="FontStyle275"/>
          <w:noProof/>
          <w:spacing w:val="0"/>
          <w:lang w:val="fr-CA"/>
        </w:rPr>
        <w:t>seu</w:t>
      </w:r>
      <w:r w:rsidRPr="00AA76CD">
        <w:rPr>
          <w:rStyle w:val="FontStyle275"/>
          <w:noProof/>
          <w:lang w:val="fr-CA"/>
        </w:rPr>
        <w:t xml:space="preserve"> </w:t>
      </w:r>
      <w:r w:rsidRPr="00AA76CD">
        <w:rPr>
          <w:rStyle w:val="FontStyle275"/>
          <w:noProof/>
          <w:spacing w:val="0"/>
          <w:lang w:val="fr-CA"/>
        </w:rPr>
        <w:t>post</w:t>
      </w:r>
      <w:r w:rsidRPr="00AA76CD">
        <w:rPr>
          <w:rStyle w:val="FontStyle275"/>
          <w:noProof/>
          <w:lang w:val="fr-CA"/>
        </w:rPr>
        <w:t xml:space="preserve"> </w:t>
      </w:r>
      <w:r w:rsidRPr="00AA76CD">
        <w:rPr>
          <w:rStyle w:val="FontStyle275"/>
          <w:noProof/>
          <w:spacing w:val="0"/>
          <w:lang w:val="fr-CA"/>
        </w:rPr>
        <w:t>datam</w:t>
      </w:r>
      <w:r w:rsidRPr="00AA76CD">
        <w:rPr>
          <w:rStyle w:val="FontStyle275"/>
          <w:noProof/>
          <w:lang w:val="fr-CA"/>
        </w:rPr>
        <w:t xml:space="preserve"> </w:t>
      </w:r>
      <w:r w:rsidRPr="00AA76CD">
        <w:rPr>
          <w:rStyle w:val="FontStyle275"/>
          <w:noProof/>
          <w:spacing w:val="0"/>
          <w:lang w:val="fr-CA"/>
        </w:rPr>
        <w:t>libertatem</w:t>
      </w:r>
      <w:r w:rsidRPr="00AA76CD">
        <w:rPr>
          <w:rStyle w:val="FontStyle275"/>
          <w:noProof/>
          <w:lang w:val="fr-CA"/>
        </w:rPr>
        <w:t xml:space="preserve"> </w:t>
      </w:r>
      <w:r w:rsidRPr="00AA76CD">
        <w:rPr>
          <w:rStyle w:val="FontStyle275"/>
          <w:noProof/>
          <w:spacing w:val="0"/>
          <w:lang w:val="fr-CA"/>
        </w:rPr>
        <w:t>faciat</w:t>
      </w:r>
      <w:r w:rsidRPr="00AA76CD">
        <w:rPr>
          <w:rStyle w:val="FontStyle275"/>
          <w:noProof/>
          <w:lang w:val="fr-CA"/>
        </w:rPr>
        <w:t xml:space="preserve"> </w:t>
      </w:r>
      <w:r w:rsidRPr="00AA76CD">
        <w:rPr>
          <w:rStyle w:val="FontStyle275"/>
          <w:noProof/>
          <w:spacing w:val="0"/>
          <w:lang w:val="fr-CA"/>
        </w:rPr>
        <w:t>furtum.</w:t>
      </w:r>
    </w:p>
    <w:p w:rsidR="00D309DB" w:rsidRPr="00AA76CD" w:rsidRDefault="00D309DB" w:rsidP="00D309DB">
      <w:pPr>
        <w:pStyle w:val="Style74"/>
        <w:widowControl/>
        <w:ind w:left="1009"/>
        <w:jc w:val="both"/>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alium</w:t>
      </w:r>
      <w:r w:rsidRPr="00AA76CD">
        <w:rPr>
          <w:rStyle w:val="FontStyle275"/>
          <w:noProof/>
          <w:lang w:val="fr-CA"/>
        </w:rPr>
        <w:t xml:space="preserve"> </w:t>
      </w:r>
      <w:r w:rsidRPr="00AA76CD">
        <w:rPr>
          <w:rStyle w:val="FontStyle275"/>
          <w:noProof/>
          <w:spacing w:val="0"/>
          <w:lang w:val="fr-CA"/>
        </w:rPr>
        <w:t>dominum</w:t>
      </w:r>
      <w:r w:rsidRPr="00AA76CD">
        <w:rPr>
          <w:rStyle w:val="FontStyle275"/>
          <w:noProof/>
          <w:lang w:val="fr-CA"/>
        </w:rPr>
        <w:t xml:space="preserve"> </w:t>
      </w:r>
      <w:r w:rsidRPr="00AA76CD">
        <w:rPr>
          <w:rStyle w:val="FontStyle275"/>
          <w:noProof/>
          <w:spacing w:val="0"/>
          <w:lang w:val="fr-CA"/>
        </w:rPr>
        <w:t>transiens</w:t>
      </w:r>
      <w:r w:rsidRPr="00AA76CD">
        <w:rPr>
          <w:rStyle w:val="FontStyle275"/>
          <w:noProof/>
          <w:lang w:val="fr-CA"/>
        </w:rPr>
        <w:t xml:space="preserve"> </w:t>
      </w:r>
      <w:r w:rsidRPr="00AA76CD">
        <w:rPr>
          <w:rStyle w:val="FontStyle275"/>
          <w:noProof/>
          <w:spacing w:val="0"/>
          <w:lang w:val="fr-CA"/>
        </w:rPr>
        <w:t>quodcumque</w:t>
      </w:r>
      <w:r w:rsidRPr="00AA76CD">
        <w:rPr>
          <w:rStyle w:val="FontStyle275"/>
          <w:noProof/>
          <w:lang w:val="fr-CA"/>
        </w:rPr>
        <w:t xml:space="preserve"> </w:t>
      </w:r>
      <w:r w:rsidRPr="00AA76CD">
        <w:rPr>
          <w:rStyle w:val="FontStyle275"/>
          <w:noProof/>
          <w:spacing w:val="0"/>
          <w:lang w:val="fr-CA"/>
        </w:rPr>
        <w:t>conmittat</w:t>
      </w:r>
      <w:r w:rsidRPr="00AA76CD">
        <w:rPr>
          <w:rStyle w:val="FontStyle275"/>
          <w:noProof/>
          <w:lang w:val="fr-CA"/>
        </w:rPr>
        <w:t xml:space="preserve"> </w:t>
      </w:r>
      <w:r w:rsidRPr="00AA76CD">
        <w:rPr>
          <w:rStyle w:val="FontStyle275"/>
          <w:noProof/>
          <w:spacing w:val="0"/>
          <w:lang w:val="fr-CA"/>
        </w:rPr>
        <w:t>inlici-</w:t>
      </w:r>
    </w:p>
    <w:p w:rsidR="00D309DB" w:rsidRPr="00AA76CD" w:rsidRDefault="00D309DB" w:rsidP="00D309DB">
      <w:pPr>
        <w:pStyle w:val="Style74"/>
        <w:widowControl/>
        <w:ind w:left="999"/>
        <w:rPr>
          <w:rStyle w:val="FontStyle275"/>
          <w:noProof/>
          <w:spacing w:val="0"/>
          <w:lang w:val="fr-CA"/>
        </w:rPr>
      </w:pPr>
      <w:r w:rsidRPr="00AA76CD">
        <w:rPr>
          <w:rStyle w:val="FontStyle275"/>
          <w:noProof/>
          <w:spacing w:val="0"/>
          <w:lang w:val="fr-CA"/>
        </w:rPr>
        <w:t>tum.</w:t>
      </w:r>
    </w:p>
    <w:p w:rsidR="00D309DB" w:rsidRPr="00AA76CD" w:rsidRDefault="00D309DB" w:rsidP="00D309DB">
      <w:pPr>
        <w:pStyle w:val="Style74"/>
        <w:widowControl/>
        <w:ind w:left="1009" w:right="2523"/>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dominus</w:t>
      </w:r>
      <w:r w:rsidRPr="00AA76CD">
        <w:rPr>
          <w:rStyle w:val="FontStyle275"/>
          <w:noProof/>
          <w:lang w:val="fr-CA"/>
        </w:rPr>
        <w:t xml:space="preserve"> </w:t>
      </w:r>
      <w:r w:rsidRPr="00AA76CD">
        <w:rPr>
          <w:rStyle w:val="FontStyle275"/>
          <w:noProof/>
          <w:spacing w:val="0"/>
          <w:lang w:val="fr-CA"/>
        </w:rPr>
        <w:t>cum</w:t>
      </w:r>
      <w:r w:rsidRPr="00AA76CD">
        <w:rPr>
          <w:rStyle w:val="FontStyle275"/>
          <w:noProof/>
          <w:lang w:val="fr-CA"/>
        </w:rPr>
        <w:t xml:space="preserve"> </w:t>
      </w:r>
      <w:r w:rsidRPr="00AA76CD">
        <w:rPr>
          <w:rStyle w:val="FontStyle275"/>
          <w:noProof/>
          <w:spacing w:val="0"/>
          <w:lang w:val="fr-CA"/>
        </w:rPr>
        <w:t>servo</w:t>
      </w:r>
      <w:r w:rsidRPr="00AA76CD">
        <w:rPr>
          <w:rStyle w:val="FontStyle275"/>
          <w:noProof/>
          <w:lang w:val="fr-CA"/>
        </w:rPr>
        <w:t xml:space="preserve"> </w:t>
      </w:r>
      <w:r w:rsidRPr="00AA76CD">
        <w:rPr>
          <w:rStyle w:val="FontStyle275"/>
          <w:noProof/>
          <w:spacing w:val="0"/>
          <w:lang w:val="fr-CA"/>
        </w:rPr>
        <w:t>alieno</w:t>
      </w:r>
      <w:r w:rsidRPr="00AA76CD">
        <w:rPr>
          <w:rStyle w:val="FontStyle275"/>
          <w:noProof/>
          <w:lang w:val="fr-CA"/>
        </w:rPr>
        <w:t xml:space="preserve"> </w:t>
      </w:r>
      <w:r w:rsidRPr="00AA76CD">
        <w:rPr>
          <w:rStyle w:val="FontStyle275"/>
          <w:noProof/>
          <w:spacing w:val="0"/>
          <w:lang w:val="fr-CA"/>
        </w:rPr>
        <w:t>faciat</w:t>
      </w:r>
      <w:r w:rsidRPr="00AA76CD">
        <w:rPr>
          <w:rStyle w:val="FontStyle275"/>
          <w:noProof/>
          <w:lang w:val="fr-CA"/>
        </w:rPr>
        <w:t xml:space="preserve"> </w:t>
      </w:r>
      <w:r w:rsidRPr="00AA76CD">
        <w:rPr>
          <w:rStyle w:val="FontStyle275"/>
          <w:noProof/>
          <w:spacing w:val="0"/>
          <w:lang w:val="fr-CA"/>
        </w:rPr>
        <w:t>furtum. Si</w:t>
      </w:r>
      <w:r w:rsidRPr="00AA76CD">
        <w:rPr>
          <w:rStyle w:val="FontStyle275"/>
          <w:noProof/>
          <w:lang w:val="fr-CA"/>
        </w:rPr>
        <w:t xml:space="preserve"> </w:t>
      </w:r>
      <w:r w:rsidRPr="00AA76CD">
        <w:rPr>
          <w:rStyle w:val="FontStyle275"/>
          <w:noProof/>
          <w:spacing w:val="0"/>
          <w:lang w:val="fr-CA"/>
        </w:rPr>
        <w:t>dominus</w:t>
      </w:r>
      <w:r w:rsidRPr="00AA76CD">
        <w:rPr>
          <w:rStyle w:val="FontStyle275"/>
          <w:noProof/>
          <w:lang w:val="fr-CA"/>
        </w:rPr>
        <w:t xml:space="preserve"> </w:t>
      </w:r>
      <w:r w:rsidRPr="00AA76CD">
        <w:rPr>
          <w:rStyle w:val="FontStyle275"/>
          <w:noProof/>
          <w:spacing w:val="0"/>
          <w:lang w:val="fr-CA"/>
        </w:rPr>
        <w:t>cum</w:t>
      </w:r>
      <w:r w:rsidRPr="00AA76CD">
        <w:rPr>
          <w:rStyle w:val="FontStyle275"/>
          <w:noProof/>
          <w:lang w:val="fr-CA"/>
        </w:rPr>
        <w:t xml:space="preserve"> </w:t>
      </w:r>
      <w:r w:rsidRPr="00AA76CD">
        <w:rPr>
          <w:rStyle w:val="FontStyle275"/>
          <w:noProof/>
          <w:spacing w:val="0"/>
          <w:lang w:val="fr-CA"/>
        </w:rPr>
        <w:t>servo</w:t>
      </w:r>
      <w:r w:rsidRPr="00AA76CD">
        <w:rPr>
          <w:rStyle w:val="FontStyle275"/>
          <w:noProof/>
          <w:lang w:val="fr-CA"/>
        </w:rPr>
        <w:t xml:space="preserve"> </w:t>
      </w:r>
      <w:r w:rsidRPr="00AA76CD">
        <w:rPr>
          <w:rStyle w:val="FontStyle275"/>
          <w:noProof/>
          <w:spacing w:val="0"/>
          <w:lang w:val="fr-CA"/>
        </w:rPr>
        <w:t>suo</w:t>
      </w:r>
      <w:r w:rsidRPr="00AA76CD">
        <w:rPr>
          <w:rStyle w:val="FontStyle275"/>
          <w:noProof/>
          <w:lang w:val="fr-CA"/>
        </w:rPr>
        <w:t xml:space="preserve"> </w:t>
      </w:r>
      <w:r w:rsidRPr="00AA76CD">
        <w:rPr>
          <w:rStyle w:val="FontStyle275"/>
          <w:noProof/>
          <w:spacing w:val="0"/>
          <w:lang w:val="fr-CA"/>
        </w:rPr>
        <w:t>faciat</w:t>
      </w:r>
      <w:r w:rsidRPr="00AA76CD">
        <w:rPr>
          <w:rStyle w:val="FontStyle275"/>
          <w:noProof/>
          <w:lang w:val="fr-CA"/>
        </w:rPr>
        <w:t xml:space="preserve"> </w:t>
      </w:r>
      <w:r w:rsidRPr="00AA76CD">
        <w:rPr>
          <w:rStyle w:val="FontStyle275"/>
          <w:noProof/>
          <w:spacing w:val="0"/>
          <w:lang w:val="fr-CA"/>
        </w:rPr>
        <w:t>furtum. Si</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alienus</w:t>
      </w:r>
      <w:r w:rsidRPr="00AA76CD">
        <w:rPr>
          <w:rStyle w:val="FontStyle275"/>
          <w:noProof/>
          <w:lang w:val="fr-CA"/>
        </w:rPr>
        <w:t xml:space="preserve"> </w:t>
      </w:r>
      <w:r w:rsidRPr="00AA76CD">
        <w:rPr>
          <w:rStyle w:val="FontStyle275"/>
          <w:noProof/>
          <w:spacing w:val="0"/>
          <w:lang w:val="fr-CA"/>
        </w:rPr>
        <w:t>suadeatur</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inlicita</w:t>
      </w:r>
      <w:r w:rsidRPr="00AA76CD">
        <w:rPr>
          <w:rStyle w:val="FontStyle275"/>
          <w:noProof/>
          <w:lang w:val="fr-CA"/>
        </w:rPr>
        <w:t xml:space="preserve"> </w:t>
      </w:r>
      <w:r w:rsidRPr="00AA76CD">
        <w:rPr>
          <w:rStyle w:val="FontStyle275"/>
          <w:noProof/>
          <w:spacing w:val="0"/>
          <w:lang w:val="fr-CA"/>
        </w:rPr>
        <w:t>facienda. 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cum</w:t>
      </w:r>
      <w:r w:rsidRPr="00AA76CD">
        <w:rPr>
          <w:rStyle w:val="FontStyle275"/>
          <w:noProof/>
          <w:lang w:val="fr-CA"/>
        </w:rPr>
        <w:t xml:space="preserve"> </w:t>
      </w:r>
      <w:r w:rsidRPr="00AA76CD">
        <w:rPr>
          <w:rStyle w:val="FontStyle275"/>
          <w:noProof/>
          <w:spacing w:val="0"/>
          <w:lang w:val="fr-CA"/>
        </w:rPr>
        <w:t>furibus</w:t>
      </w:r>
      <w:r w:rsidRPr="00AA76CD">
        <w:rPr>
          <w:rStyle w:val="FontStyle275"/>
          <w:noProof/>
          <w:lang w:val="fr-CA"/>
        </w:rPr>
        <w:t xml:space="preserve"> </w:t>
      </w:r>
      <w:r w:rsidRPr="00AA76CD">
        <w:rPr>
          <w:rStyle w:val="FontStyle275"/>
          <w:noProof/>
          <w:spacing w:val="0"/>
          <w:lang w:val="fr-CA"/>
        </w:rPr>
        <w:t>conscii</w:t>
      </w:r>
      <w:r w:rsidRPr="00AA76CD">
        <w:rPr>
          <w:rStyle w:val="FontStyle275"/>
          <w:noProof/>
          <w:lang w:val="fr-CA"/>
        </w:rPr>
        <w:t xml:space="preserve"> </w:t>
      </w:r>
      <w:r w:rsidRPr="00AA76CD">
        <w:rPr>
          <w:rStyle w:val="FontStyle275"/>
          <w:noProof/>
          <w:spacing w:val="0"/>
          <w:lang w:val="fr-CA"/>
        </w:rPr>
        <w:t>fuerint.</w:t>
      </w:r>
    </w:p>
    <w:p w:rsidR="00D309DB" w:rsidRPr="00AA76CD" w:rsidRDefault="00D309DB" w:rsidP="00D309DB">
      <w:pPr>
        <w:pStyle w:val="Style94"/>
        <w:widowControl/>
        <w:spacing w:before="63" w:line="284" w:lineRule="exact"/>
        <w:ind w:left="515"/>
        <w:rPr>
          <w:rStyle w:val="FontStyle270"/>
          <w:noProof/>
          <w:lang w:val="fr-CA"/>
        </w:rPr>
      </w:pPr>
      <w:r w:rsidRPr="00AA76CD">
        <w:rPr>
          <w:rStyle w:val="FontStyle255"/>
          <w:spacing w:val="20"/>
          <w:lang w:val="fr-CA"/>
        </w:rPr>
        <w:t>8-</w:t>
      </w:r>
      <w:r w:rsidRPr="00AA76CD">
        <w:rPr>
          <w:rStyle w:val="FontStyle255"/>
          <w:lang w:val="fr-CA"/>
        </w:rPr>
        <w:t xml:space="preserve">   </w:t>
      </w:r>
      <w:r w:rsidRPr="00AA76CD">
        <w:rPr>
          <w:rStyle w:val="FontStyle270"/>
          <w:noProof/>
          <w:lang w:val="fr-CA"/>
        </w:rPr>
        <w:t>Si de fure quis nesciens conparaverit.</w:t>
      </w:r>
    </w:p>
    <w:p w:rsidR="00D309DB" w:rsidRPr="00AA76CD" w:rsidRDefault="00D309DB" w:rsidP="00D309DB">
      <w:pPr>
        <w:pStyle w:val="Style106"/>
        <w:widowControl/>
        <w:numPr>
          <w:ilvl w:val="0"/>
          <w:numId w:val="75"/>
        </w:numPr>
        <w:tabs>
          <w:tab w:val="left" w:pos="1009"/>
        </w:tabs>
        <w:spacing w:line="284" w:lineRule="exact"/>
        <w:ind w:left="515" w:firstLine="0"/>
        <w:rPr>
          <w:rStyle w:val="FontStyle255"/>
          <w:spacing w:val="20"/>
          <w:lang w:val="fr-CA"/>
        </w:rPr>
      </w:pPr>
      <w:r w:rsidRPr="00AA76CD">
        <w:rPr>
          <w:rStyle w:val="FontStyle270"/>
          <w:noProof/>
          <w:lang w:val="fr-CA"/>
        </w:rPr>
        <w:t>Si de fure quis cognitus conparaverit.</w:t>
      </w:r>
    </w:p>
    <w:p w:rsidR="00D309DB" w:rsidRPr="00AA76CD" w:rsidRDefault="00D309DB" w:rsidP="00D309DB">
      <w:pPr>
        <w:pStyle w:val="Style106"/>
        <w:widowControl/>
        <w:numPr>
          <w:ilvl w:val="0"/>
          <w:numId w:val="75"/>
        </w:numPr>
        <w:tabs>
          <w:tab w:val="left" w:pos="1009"/>
        </w:tabs>
        <w:spacing w:line="284" w:lineRule="exact"/>
        <w:ind w:left="515" w:firstLine="0"/>
        <w:rPr>
          <w:rStyle w:val="FontStyle255"/>
          <w:spacing w:val="20"/>
          <w:lang w:val="fr-CA"/>
        </w:rPr>
      </w:pPr>
      <w:r w:rsidRPr="00AA76CD">
        <w:rPr>
          <w:rStyle w:val="FontStyle270"/>
          <w:noProof/>
          <w:lang w:val="fr-CA"/>
        </w:rPr>
        <w:t>De pecunia et regis rebus furto sublatis.</w:t>
      </w:r>
    </w:p>
    <w:p w:rsidR="00D309DB" w:rsidRDefault="00D309DB" w:rsidP="00D309DB">
      <w:pPr>
        <w:pStyle w:val="Style106"/>
        <w:widowControl/>
        <w:numPr>
          <w:ilvl w:val="0"/>
          <w:numId w:val="75"/>
        </w:numPr>
        <w:tabs>
          <w:tab w:val="left" w:pos="1009"/>
        </w:tabs>
        <w:spacing w:line="284" w:lineRule="exact"/>
        <w:ind w:left="515" w:firstLine="0"/>
        <w:rPr>
          <w:rStyle w:val="FontStyle255"/>
          <w:spacing w:val="20"/>
        </w:rPr>
      </w:pPr>
      <w:r>
        <w:rPr>
          <w:rStyle w:val="FontStyle270"/>
          <w:noProof/>
        </w:rPr>
        <w:t>De tintinabulis furatis.</w:t>
      </w:r>
    </w:p>
    <w:p w:rsidR="00D309DB" w:rsidRDefault="00D309DB" w:rsidP="00D309DB">
      <w:pPr>
        <w:pStyle w:val="Style106"/>
        <w:widowControl/>
        <w:numPr>
          <w:ilvl w:val="0"/>
          <w:numId w:val="75"/>
        </w:numPr>
        <w:tabs>
          <w:tab w:val="left" w:pos="1009"/>
        </w:tabs>
        <w:spacing w:line="284" w:lineRule="exact"/>
        <w:ind w:left="515" w:firstLine="0"/>
        <w:rPr>
          <w:rStyle w:val="FontStyle255"/>
          <w:spacing w:val="20"/>
        </w:rPr>
      </w:pPr>
      <w:r>
        <w:rPr>
          <w:rStyle w:val="FontStyle270"/>
          <w:noProof/>
        </w:rPr>
        <w:t>De instrumentis mulini furatis.</w:t>
      </w:r>
    </w:p>
    <w:p w:rsidR="00D309DB" w:rsidRDefault="00D309DB" w:rsidP="00D309DB">
      <w:pPr>
        <w:pStyle w:val="Style106"/>
        <w:widowControl/>
        <w:numPr>
          <w:ilvl w:val="0"/>
          <w:numId w:val="75"/>
        </w:numPr>
        <w:tabs>
          <w:tab w:val="left" w:pos="1009"/>
        </w:tabs>
        <w:spacing w:line="284" w:lineRule="exact"/>
        <w:ind w:left="515" w:firstLine="0"/>
        <w:rPr>
          <w:rStyle w:val="FontStyle255"/>
          <w:spacing w:val="20"/>
        </w:rPr>
      </w:pPr>
      <w:r>
        <w:rPr>
          <w:rStyle w:val="FontStyle270"/>
          <w:noProof/>
        </w:rPr>
        <w:t>De damno furis.</w:t>
      </w:r>
    </w:p>
    <w:p w:rsidR="00D309DB" w:rsidRDefault="00D309DB" w:rsidP="00D309DB">
      <w:pPr>
        <w:pStyle w:val="Style106"/>
        <w:widowControl/>
        <w:numPr>
          <w:ilvl w:val="0"/>
          <w:numId w:val="75"/>
        </w:numPr>
        <w:tabs>
          <w:tab w:val="left" w:pos="1009"/>
        </w:tabs>
        <w:spacing w:before="11"/>
        <w:ind w:left="1009"/>
        <w:rPr>
          <w:rStyle w:val="FontStyle255"/>
          <w:spacing w:val="20"/>
        </w:rPr>
      </w:pPr>
      <w:r>
        <w:rPr>
          <w:rStyle w:val="FontStyle270"/>
          <w:noProof/>
        </w:rPr>
        <w:t>Ut fur captus perducatur ad iudicem, et ut ingenuus cum servo faciens furtum unam conpositionem exolvat.</w:t>
      </w:r>
    </w:p>
    <w:p w:rsidR="00D309DB" w:rsidRPr="00AA76CD" w:rsidRDefault="00D309DB" w:rsidP="00D309DB">
      <w:pPr>
        <w:pStyle w:val="Style106"/>
        <w:widowControl/>
        <w:numPr>
          <w:ilvl w:val="0"/>
          <w:numId w:val="75"/>
        </w:numPr>
        <w:tabs>
          <w:tab w:val="left" w:pos="1009"/>
        </w:tabs>
        <w:spacing w:line="284" w:lineRule="exact"/>
        <w:ind w:left="515" w:firstLine="0"/>
        <w:rPr>
          <w:rStyle w:val="FontStyle255"/>
          <w:spacing w:val="20"/>
          <w:lang w:val="fr-CA"/>
        </w:rPr>
      </w:pPr>
      <w:r w:rsidRPr="00AA76CD">
        <w:rPr>
          <w:rStyle w:val="FontStyle270"/>
          <w:noProof/>
          <w:lang w:val="fr-CA"/>
        </w:rPr>
        <w:t>Si fur se gladio vindicans occidatur.</w:t>
      </w:r>
    </w:p>
    <w:p w:rsidR="00D309DB" w:rsidRPr="00AA76CD" w:rsidRDefault="00D309DB" w:rsidP="00D309DB">
      <w:pPr>
        <w:pStyle w:val="Style106"/>
        <w:widowControl/>
        <w:numPr>
          <w:ilvl w:val="0"/>
          <w:numId w:val="75"/>
        </w:numPr>
        <w:tabs>
          <w:tab w:val="left" w:pos="1009"/>
        </w:tabs>
        <w:spacing w:line="284" w:lineRule="exact"/>
        <w:ind w:left="515" w:firstLine="0"/>
        <w:rPr>
          <w:rStyle w:val="FontStyle255"/>
          <w:spacing w:val="20"/>
          <w:lang w:val="fr-CA"/>
        </w:rPr>
      </w:pPr>
      <w:r w:rsidRPr="00AA76CD">
        <w:rPr>
          <w:rStyle w:val="FontStyle270"/>
          <w:noProof/>
          <w:lang w:val="fr-CA"/>
        </w:rPr>
        <w:t>Si fur nocturnus, dum capitur, occidatur.</w:t>
      </w:r>
    </w:p>
    <w:p w:rsidR="00D309DB" w:rsidRPr="00AA76CD" w:rsidRDefault="00D309DB" w:rsidP="00D309DB">
      <w:pPr>
        <w:pStyle w:val="Style106"/>
        <w:widowControl/>
        <w:numPr>
          <w:ilvl w:val="0"/>
          <w:numId w:val="75"/>
        </w:numPr>
        <w:tabs>
          <w:tab w:val="left" w:pos="1009"/>
        </w:tabs>
        <w:spacing w:line="284" w:lineRule="exact"/>
        <w:ind w:left="1009"/>
        <w:rPr>
          <w:rStyle w:val="FontStyle255"/>
          <w:spacing w:val="20"/>
          <w:lang w:val="fr-CA"/>
        </w:rPr>
      </w:pPr>
      <w:r w:rsidRPr="00AA76CD">
        <w:rPr>
          <w:rStyle w:val="FontStyle270"/>
          <w:noProof/>
          <w:lang w:val="fr-CA"/>
        </w:rPr>
        <w:t>De male tractatis et indebite contractis rebus, et ut tantum de illa re conpositio fiat, que fuerit ablata.</w:t>
      </w:r>
    </w:p>
    <w:p w:rsidR="00D309DB" w:rsidRPr="00AA76CD" w:rsidRDefault="00D309DB" w:rsidP="00D309DB">
      <w:pPr>
        <w:pStyle w:val="Style106"/>
        <w:widowControl/>
        <w:numPr>
          <w:ilvl w:val="0"/>
          <w:numId w:val="75"/>
        </w:numPr>
        <w:tabs>
          <w:tab w:val="left" w:pos="1009"/>
        </w:tabs>
        <w:spacing w:line="284" w:lineRule="exact"/>
        <w:ind w:left="515" w:firstLine="0"/>
        <w:rPr>
          <w:rStyle w:val="FontStyle255"/>
          <w:spacing w:val="20"/>
          <w:lang w:val="fr-CA"/>
        </w:rPr>
      </w:pPr>
      <w:r w:rsidRPr="00AA76CD">
        <w:rPr>
          <w:rStyle w:val="FontStyle270"/>
          <w:noProof/>
          <w:lang w:val="fr-CA"/>
        </w:rPr>
        <w:t>De his, que a diversis naufragiis rapiuntur.</w:t>
      </w:r>
    </w:p>
    <w:p w:rsidR="00D309DB" w:rsidRPr="00AA76CD" w:rsidRDefault="00D309DB" w:rsidP="00D309DB">
      <w:pPr>
        <w:pStyle w:val="Style106"/>
        <w:widowControl/>
        <w:numPr>
          <w:ilvl w:val="0"/>
          <w:numId w:val="75"/>
        </w:numPr>
        <w:tabs>
          <w:tab w:val="left" w:pos="1009"/>
        </w:tabs>
        <w:spacing w:line="284" w:lineRule="exact"/>
        <w:ind w:left="515" w:firstLine="0"/>
        <w:rPr>
          <w:rStyle w:val="FontStyle255"/>
          <w:spacing w:val="20"/>
          <w:lang w:val="fr-CA"/>
        </w:rPr>
      </w:pPr>
      <w:r w:rsidRPr="00AA76CD">
        <w:rPr>
          <w:rStyle w:val="FontStyle270"/>
          <w:noProof/>
          <w:lang w:val="fr-CA"/>
        </w:rPr>
        <w:t>De hereditate et successoribus furis.</w:t>
      </w:r>
    </w:p>
    <w:p w:rsidR="00D309DB" w:rsidRPr="00AA76CD" w:rsidRDefault="00D309DB" w:rsidP="00D309DB">
      <w:pPr>
        <w:pStyle w:val="Style106"/>
        <w:widowControl/>
        <w:numPr>
          <w:ilvl w:val="0"/>
          <w:numId w:val="75"/>
        </w:numPr>
        <w:tabs>
          <w:tab w:val="left" w:pos="1009"/>
        </w:tabs>
        <w:spacing w:line="284" w:lineRule="exact"/>
        <w:ind w:left="515" w:firstLine="0"/>
        <w:rPr>
          <w:rStyle w:val="FontStyle255"/>
          <w:spacing w:val="20"/>
          <w:lang w:val="fr-CA"/>
        </w:rPr>
      </w:pPr>
      <w:r w:rsidRPr="00AA76CD">
        <w:rPr>
          <w:rStyle w:val="FontStyle270"/>
          <w:noProof/>
          <w:lang w:val="fr-CA"/>
        </w:rPr>
        <w:t>De his, qui fures aut reos captos excusserint.</w:t>
      </w:r>
    </w:p>
    <w:p w:rsidR="00D309DB" w:rsidRPr="00AA76CD" w:rsidRDefault="00D309DB" w:rsidP="00D309DB">
      <w:pPr>
        <w:pStyle w:val="Style106"/>
        <w:widowControl/>
        <w:numPr>
          <w:ilvl w:val="0"/>
          <w:numId w:val="75"/>
        </w:numPr>
        <w:tabs>
          <w:tab w:val="left" w:pos="1009"/>
        </w:tabs>
        <w:spacing w:line="284" w:lineRule="exact"/>
        <w:ind w:left="515" w:firstLine="0"/>
        <w:rPr>
          <w:rStyle w:val="FontStyle255"/>
          <w:spacing w:val="20"/>
          <w:lang w:val="fr-CA"/>
        </w:rPr>
      </w:pPr>
      <w:r w:rsidRPr="00AA76CD">
        <w:rPr>
          <w:rStyle w:val="FontStyle270"/>
          <w:noProof/>
          <w:lang w:val="fr-CA"/>
        </w:rPr>
        <w:t>Si servus domino vel conservo fecerit furtum.</w:t>
      </w:r>
    </w:p>
    <w:p w:rsidR="00D309DB" w:rsidRDefault="00D309DB" w:rsidP="00D309DB">
      <w:pPr>
        <w:pStyle w:val="Style106"/>
        <w:widowControl/>
        <w:numPr>
          <w:ilvl w:val="0"/>
          <w:numId w:val="75"/>
        </w:numPr>
        <w:tabs>
          <w:tab w:val="left" w:pos="1009"/>
        </w:tabs>
        <w:spacing w:line="284" w:lineRule="exact"/>
        <w:ind w:left="515" w:firstLine="0"/>
        <w:rPr>
          <w:rStyle w:val="FontStyle255"/>
          <w:spacing w:val="20"/>
        </w:rPr>
      </w:pPr>
      <w:r>
        <w:rPr>
          <w:rStyle w:val="FontStyle270"/>
          <w:noProof/>
        </w:rPr>
        <w:t>Infra quod tempus fur captus iudici presentari iubetur.</w:t>
      </w:r>
    </w:p>
    <w:p w:rsidR="00D309DB" w:rsidRPr="00AA76CD" w:rsidRDefault="00D309DB" w:rsidP="00D309DB">
      <w:pPr>
        <w:pStyle w:val="Style106"/>
        <w:widowControl/>
        <w:numPr>
          <w:ilvl w:val="0"/>
          <w:numId w:val="75"/>
        </w:numPr>
        <w:tabs>
          <w:tab w:val="left" w:pos="1009"/>
        </w:tabs>
        <w:spacing w:line="284" w:lineRule="exact"/>
        <w:ind w:left="515" w:firstLine="0"/>
        <w:rPr>
          <w:rStyle w:val="FontStyle255"/>
          <w:spacing w:val="20"/>
          <w:lang w:val="fr-CA"/>
        </w:rPr>
      </w:pPr>
      <w:r w:rsidRPr="00AA76CD">
        <w:rPr>
          <w:rStyle w:val="FontStyle270"/>
          <w:noProof/>
          <w:lang w:val="fr-CA"/>
        </w:rPr>
        <w:t>Si furtive alienus quadrupes occidatur.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140" w:line="315" w:lineRule="exact"/>
        <w:rPr>
          <w:rStyle w:val="FontStyle255"/>
          <w:noProof/>
          <w:spacing w:val="20"/>
          <w:lang w:val="fr-CA"/>
        </w:rPr>
      </w:pPr>
      <w:r w:rsidRPr="00AA76CD">
        <w:rPr>
          <w:rStyle w:val="FontStyle255"/>
          <w:noProof/>
          <w:spacing w:val="20"/>
          <w:lang w:val="fr-CA"/>
        </w:rPr>
        <w:t>VII.</w:t>
      </w:r>
      <w:r w:rsidRPr="00AA76CD">
        <w:rPr>
          <w:rStyle w:val="FontStyle255"/>
          <w:spacing w:val="20"/>
          <w:lang w:val="fr-CA"/>
        </w:rPr>
        <w:t>2.1.</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before="11"/>
        <w:jc w:val="left"/>
        <w:rPr>
          <w:rStyle w:val="FontStyle275"/>
          <w:noProof/>
          <w:spacing w:val="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exponat,</w:t>
      </w:r>
      <w:r w:rsidRPr="00AA76CD">
        <w:rPr>
          <w:rStyle w:val="FontStyle275"/>
          <w:noProof/>
          <w:lang w:val="fr-CA"/>
        </w:rPr>
        <w:t xml:space="preserve"> </w:t>
      </w:r>
      <w:r w:rsidRPr="00AA76CD">
        <w:rPr>
          <w:rStyle w:val="FontStyle275"/>
          <w:noProof/>
          <w:spacing w:val="0"/>
          <w:lang w:val="fr-CA"/>
        </w:rPr>
        <w:t>quid</w:t>
      </w:r>
      <w:r w:rsidRPr="00AA76CD">
        <w:rPr>
          <w:rStyle w:val="FontStyle275"/>
          <w:noProof/>
          <w:lang w:val="fr-CA"/>
        </w:rPr>
        <w:t xml:space="preserve"> </w:t>
      </w:r>
      <w:r w:rsidRPr="00AA76CD">
        <w:rPr>
          <w:rStyle w:val="FontStyle275"/>
          <w:noProof/>
          <w:spacing w:val="0"/>
          <w:lang w:val="fr-CA"/>
        </w:rPr>
        <w:t>querit,</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rem</w:t>
      </w:r>
      <w:r w:rsidRPr="00AA76CD">
        <w:rPr>
          <w:rStyle w:val="FontStyle275"/>
          <w:noProof/>
          <w:lang w:val="fr-CA"/>
        </w:rPr>
        <w:t xml:space="preserve"> </w:t>
      </w:r>
      <w:r w:rsidRPr="00AA76CD">
        <w:rPr>
          <w:rStyle w:val="FontStyle275"/>
          <w:noProof/>
          <w:spacing w:val="0"/>
          <w:lang w:val="fr-CA"/>
        </w:rPr>
        <w:t>furtivam</w:t>
      </w:r>
      <w:r w:rsidRPr="00AA76CD">
        <w:rPr>
          <w:rStyle w:val="FontStyle275"/>
          <w:noProof/>
          <w:lang w:val="fr-CA"/>
        </w:rPr>
        <w:t xml:space="preserve"> </w:t>
      </w:r>
      <w:r w:rsidRPr="00AA76CD">
        <w:rPr>
          <w:rStyle w:val="FontStyle275"/>
          <w:noProof/>
          <w:spacing w:val="0"/>
          <w:lang w:val="fr-CA"/>
        </w:rPr>
        <w:t>se</w:t>
      </w:r>
      <w:r w:rsidRPr="00AA76CD">
        <w:rPr>
          <w:rStyle w:val="FontStyle275"/>
          <w:noProof/>
          <w:lang w:val="fr-CA"/>
        </w:rPr>
        <w:t xml:space="preserve"> </w:t>
      </w:r>
      <w:r w:rsidRPr="00AA76CD">
        <w:rPr>
          <w:rStyle w:val="FontStyle275"/>
          <w:noProof/>
          <w:spacing w:val="0"/>
          <w:lang w:val="fr-CA"/>
        </w:rPr>
        <w:t>querere</w:t>
      </w:r>
      <w:r w:rsidRPr="00AA76CD">
        <w:rPr>
          <w:rStyle w:val="FontStyle275"/>
          <w:noProof/>
          <w:lang w:val="fr-CA"/>
        </w:rPr>
        <w:t xml:space="preserve"> </w:t>
      </w:r>
      <w:r w:rsidRPr="00AA76CD">
        <w:rPr>
          <w:rStyle w:val="FontStyle275"/>
          <w:noProof/>
          <w:spacing w:val="0"/>
          <w:lang w:val="fr-CA"/>
        </w:rPr>
        <w:t>dicit.</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Qui rem furtivam requirii. quid querat. iudici occulte debet exponere. ut ostendat per manifesta signa, quid perdidit; ne veriias ignoretur, si non evidenlia signa monstraverit.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117" w:line="315" w:lineRule="exact"/>
        <w:rPr>
          <w:rStyle w:val="FontStyle255"/>
          <w:noProof/>
          <w:spacing w:val="20"/>
          <w:lang w:val="fr-CA"/>
        </w:rPr>
      </w:pPr>
      <w:r w:rsidRPr="00AA76CD">
        <w:rPr>
          <w:rStyle w:val="FontStyle255"/>
          <w:noProof/>
          <w:spacing w:val="20"/>
          <w:lang w:val="fr-CA"/>
        </w:rPr>
        <w:t>VII.</w:t>
      </w:r>
      <w:r w:rsidRPr="00AA76CD">
        <w:rPr>
          <w:rStyle w:val="FontStyle255"/>
          <w:spacing w:val="20"/>
          <w:lang w:val="fr-CA"/>
        </w:rPr>
        <w:t>2.2.</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ante</w:t>
      </w:r>
      <w:r w:rsidRPr="00AA76CD">
        <w:rPr>
          <w:rStyle w:val="FontStyle275"/>
          <w:noProof/>
          <w:lang w:val="fr-CA"/>
        </w:rPr>
        <w:t xml:space="preserve"> </w:t>
      </w:r>
      <w:r w:rsidRPr="00AA76CD">
        <w:rPr>
          <w:rStyle w:val="FontStyle275"/>
          <w:noProof/>
          <w:spacing w:val="0"/>
          <w:lang w:val="fr-CA"/>
        </w:rPr>
        <w:t>datam</w:t>
      </w:r>
      <w:r w:rsidRPr="00AA76CD">
        <w:rPr>
          <w:rStyle w:val="FontStyle275"/>
          <w:noProof/>
          <w:lang w:val="fr-CA"/>
        </w:rPr>
        <w:t xml:space="preserve"> </w:t>
      </w:r>
      <w:r w:rsidRPr="00AA76CD">
        <w:rPr>
          <w:rStyle w:val="FontStyle275"/>
          <w:noProof/>
          <w:spacing w:val="0"/>
          <w:lang w:val="fr-CA"/>
        </w:rPr>
        <w:t>seu</w:t>
      </w:r>
      <w:r w:rsidRPr="00AA76CD">
        <w:rPr>
          <w:rStyle w:val="FontStyle275"/>
          <w:noProof/>
          <w:lang w:val="fr-CA"/>
        </w:rPr>
        <w:t xml:space="preserve"> </w:t>
      </w:r>
      <w:r w:rsidRPr="00AA76CD">
        <w:rPr>
          <w:rStyle w:val="FontStyle275"/>
          <w:noProof/>
          <w:spacing w:val="0"/>
          <w:lang w:val="fr-CA"/>
        </w:rPr>
        <w:t>post</w:t>
      </w:r>
      <w:r w:rsidRPr="00AA76CD">
        <w:rPr>
          <w:rStyle w:val="FontStyle275"/>
          <w:noProof/>
          <w:lang w:val="fr-CA"/>
        </w:rPr>
        <w:t xml:space="preserve"> </w:t>
      </w:r>
      <w:r w:rsidRPr="00AA76CD">
        <w:rPr>
          <w:rStyle w:val="FontStyle275"/>
          <w:noProof/>
          <w:spacing w:val="0"/>
          <w:lang w:val="fr-CA"/>
        </w:rPr>
        <w:t>datam</w:t>
      </w:r>
      <w:r w:rsidRPr="00AA76CD">
        <w:rPr>
          <w:rStyle w:val="FontStyle275"/>
          <w:noProof/>
          <w:lang w:val="fr-CA"/>
        </w:rPr>
        <w:t xml:space="preserve"> </w:t>
      </w:r>
      <w:r w:rsidRPr="00AA76CD">
        <w:rPr>
          <w:rStyle w:val="FontStyle275"/>
          <w:noProof/>
          <w:spacing w:val="0"/>
          <w:lang w:val="fr-CA"/>
        </w:rPr>
        <w:t>libertatem</w:t>
      </w:r>
      <w:r w:rsidRPr="00AA76CD">
        <w:rPr>
          <w:rStyle w:val="FontStyle275"/>
          <w:noProof/>
          <w:lang w:val="fr-CA"/>
        </w:rPr>
        <w:t xml:space="preserve"> </w:t>
      </w:r>
      <w:r w:rsidRPr="00AA76CD">
        <w:rPr>
          <w:rStyle w:val="FontStyle275"/>
          <w:noProof/>
          <w:spacing w:val="0"/>
          <w:lang w:val="fr-CA"/>
        </w:rPr>
        <w:t>faciat</w:t>
      </w:r>
      <w:r w:rsidRPr="00AA76CD">
        <w:rPr>
          <w:rStyle w:val="FontStyle275"/>
          <w:noProof/>
          <w:lang w:val="fr-CA"/>
        </w:rPr>
        <w:t xml:space="preserve"> </w:t>
      </w:r>
      <w:r w:rsidRPr="00AA76CD">
        <w:rPr>
          <w:rStyle w:val="FontStyle275"/>
          <w:noProof/>
          <w:spacing w:val="0"/>
          <w:lang w:val="fr-CA"/>
        </w:rPr>
        <w:t>furtum.</w:t>
      </w:r>
    </w:p>
    <w:p w:rsidR="00D309DB" w:rsidRPr="00AA76CD" w:rsidRDefault="00D309DB" w:rsidP="00D309DB">
      <w:pPr>
        <w:pStyle w:val="Style88"/>
        <w:widowControl/>
        <w:spacing w:line="315" w:lineRule="exact"/>
        <w:ind w:firstLine="494"/>
        <w:rPr>
          <w:rStyle w:val="FontStyle246"/>
          <w:noProof/>
          <w:lang w:val="fr-CA"/>
        </w:rPr>
      </w:pPr>
      <w:r w:rsidRPr="00AA76CD">
        <w:rPr>
          <w:rStyle w:val="FontStyle246"/>
          <w:noProof/>
          <w:lang w:val="fr-CA"/>
        </w:rPr>
        <w:t xml:space="preserve">Si quis in serviiio constitutus furtum admiserit, et postea a domino suo fuerit manumissus, illa, que antea conmiserat, ad damnum domini non pertineant, sed ipse sicut servus penam vel damnum legibus suscipiat constitutum, qui inlicita perpetrasse dinoscitur. Quod si post datam libertatem </w:t>
      </w:r>
      <w:r w:rsidRPr="00AA76CD">
        <w:rPr>
          <w:rStyle w:val="FontStyle275"/>
          <w:noProof/>
          <w:spacing w:val="0"/>
          <w:lang w:val="fr-CA"/>
        </w:rPr>
        <w:t>hoc</w:t>
      </w:r>
      <w:r w:rsidRPr="00AA76CD">
        <w:rPr>
          <w:rStyle w:val="FontStyle275"/>
          <w:noProof/>
          <w:lang w:val="fr-CA"/>
        </w:rPr>
        <w:t xml:space="preserve"> </w:t>
      </w:r>
      <w:r w:rsidRPr="00AA76CD">
        <w:rPr>
          <w:rStyle w:val="FontStyle246"/>
          <w:noProof/>
          <w:lang w:val="fr-CA"/>
        </w:rPr>
        <w:t>fecerit, ita ut servus et conpositionem et flagella sustineat. Quod si tale factum non fuerit. propter quod servituti tradatur, in libertate accepta nihilhominus permaneat.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117" w:line="315" w:lineRule="exact"/>
        <w:rPr>
          <w:rStyle w:val="FontStyle255"/>
          <w:noProof/>
          <w:spacing w:val="20"/>
          <w:lang w:val="fr-CA"/>
        </w:rPr>
      </w:pPr>
      <w:r w:rsidRPr="00AA76CD">
        <w:rPr>
          <w:rStyle w:val="FontStyle255"/>
          <w:noProof/>
          <w:spacing w:val="20"/>
          <w:lang w:val="fr-CA"/>
        </w:rPr>
        <w:t>Vll.2.3.</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before="11"/>
        <w:rPr>
          <w:rStyle w:val="FontStyle275"/>
          <w:noProof/>
          <w:spacing w:val="0"/>
          <w:lang w:val="fr-CA"/>
        </w:rPr>
      </w:pPr>
      <w:r w:rsidRPr="00AA76CD">
        <w:rPr>
          <w:rStyle w:val="FontStyle275"/>
          <w:noProof/>
          <w:spacing w:val="0"/>
          <w:lang w:val="fr-CA"/>
        </w:rPr>
        <w:lastRenderedPageBreak/>
        <w:t>Si</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alium</w:t>
      </w:r>
      <w:r w:rsidRPr="00AA76CD">
        <w:rPr>
          <w:rStyle w:val="FontStyle275"/>
          <w:noProof/>
          <w:lang w:val="fr-CA"/>
        </w:rPr>
        <w:t xml:space="preserve"> </w:t>
      </w:r>
      <w:r w:rsidRPr="00AA76CD">
        <w:rPr>
          <w:rStyle w:val="FontStyle275"/>
          <w:noProof/>
          <w:spacing w:val="0"/>
          <w:lang w:val="fr-CA"/>
        </w:rPr>
        <w:t>dominum</w:t>
      </w:r>
      <w:r w:rsidRPr="00AA76CD">
        <w:rPr>
          <w:rStyle w:val="FontStyle275"/>
          <w:noProof/>
          <w:lang w:val="fr-CA"/>
        </w:rPr>
        <w:t xml:space="preserve"> </w:t>
      </w:r>
      <w:r w:rsidRPr="00AA76CD">
        <w:rPr>
          <w:rStyle w:val="FontStyle275"/>
          <w:noProof/>
          <w:spacing w:val="0"/>
          <w:lang w:val="fr-CA"/>
        </w:rPr>
        <w:t>transiens</w:t>
      </w:r>
      <w:r w:rsidRPr="00AA76CD">
        <w:rPr>
          <w:rStyle w:val="FontStyle275"/>
          <w:noProof/>
          <w:lang w:val="fr-CA"/>
        </w:rPr>
        <w:t xml:space="preserve"> </w:t>
      </w:r>
      <w:r w:rsidRPr="00AA76CD">
        <w:rPr>
          <w:rStyle w:val="FontStyle275"/>
          <w:noProof/>
          <w:spacing w:val="0"/>
          <w:lang w:val="fr-CA"/>
        </w:rPr>
        <w:t>quodcumque</w:t>
      </w:r>
      <w:r w:rsidRPr="00AA76CD">
        <w:rPr>
          <w:rStyle w:val="FontStyle275"/>
          <w:noProof/>
          <w:lang w:val="fr-CA"/>
        </w:rPr>
        <w:t xml:space="preserve"> </w:t>
      </w:r>
      <w:r w:rsidRPr="00AA76CD">
        <w:rPr>
          <w:rStyle w:val="FontStyle275"/>
          <w:noProof/>
          <w:spacing w:val="0"/>
          <w:lang w:val="fr-CA"/>
        </w:rPr>
        <w:t>conmittat</w:t>
      </w:r>
      <w:r w:rsidRPr="00AA76CD">
        <w:rPr>
          <w:rStyle w:val="FontStyle275"/>
          <w:noProof/>
          <w:lang w:val="fr-CA"/>
        </w:rPr>
        <w:t xml:space="preserve"> </w:t>
      </w:r>
      <w:r w:rsidRPr="00AA76CD">
        <w:rPr>
          <w:rStyle w:val="FontStyle275"/>
          <w:noProof/>
          <w:spacing w:val="0"/>
          <w:lang w:val="fr-CA"/>
        </w:rPr>
        <w:t>inlici-tum.</w:t>
      </w:r>
    </w:p>
    <w:p w:rsidR="00D309DB" w:rsidRPr="00AA76CD" w:rsidRDefault="00D309DB" w:rsidP="00D309DB">
      <w:pPr>
        <w:pStyle w:val="Style88"/>
        <w:widowControl/>
        <w:spacing w:line="315" w:lineRule="exact"/>
        <w:ind w:firstLine="484"/>
        <w:rPr>
          <w:rStyle w:val="FontStyle246"/>
          <w:noProof/>
          <w:lang w:val="fr-CA"/>
        </w:rPr>
      </w:pPr>
      <w:r w:rsidRPr="00AA76CD">
        <w:rPr>
          <w:rStyle w:val="FontStyle246"/>
          <w:noProof/>
          <w:lang w:val="fr-CA"/>
        </w:rPr>
        <w:t>Si servus, dum ad alium dominum transit, aliquid de rebus prioris domini inviolaveril aut abstuleril seu quodcumque damnosum alicui intulerit, dum pro crimine cupiditatis cupit addici, discutiatur a iudice. Et si id crimen admisisse convincitur, posterior dominus, si voluerit, pro servo damnum conpositionis cxolvat. Certe, si noluerit, servus secundum criminis qualitatem tradatur ad penam.</w:t>
      </w:r>
    </w:p>
    <w:p w:rsidR="00D309DB" w:rsidRPr="00AA76CD" w:rsidRDefault="00D309DB" w:rsidP="00D309DB">
      <w:pPr>
        <w:pStyle w:val="Style95"/>
        <w:widowControl/>
        <w:spacing w:before="63" w:line="305" w:lineRule="exact"/>
        <w:rPr>
          <w:rStyle w:val="FontStyle264"/>
          <w:noProof/>
          <w:spacing w:val="10"/>
          <w:lang w:val="fr-CA"/>
        </w:rPr>
      </w:pPr>
      <w:r w:rsidRPr="00AA76CD">
        <w:rPr>
          <w:rStyle w:val="FontStyle264"/>
          <w:noProof/>
          <w:spacing w:val="10"/>
          <w:lang w:val="fr-CA"/>
        </w:rPr>
        <w:t>VII.</w:t>
      </w:r>
      <w:r w:rsidRPr="00AA76CD">
        <w:rPr>
          <w:rStyle w:val="FontStyle264"/>
          <w:spacing w:val="10"/>
          <w:lang w:val="fr-CA"/>
        </w:rPr>
        <w:t>2.4.</w:t>
      </w:r>
      <w:r w:rsidRPr="00AA76CD">
        <w:rPr>
          <w:rStyle w:val="FontStyle264"/>
          <w:lang w:val="fr-CA"/>
        </w:rPr>
        <w:t xml:space="preserve"> </w:t>
      </w:r>
      <w:r w:rsidRPr="00AA76CD">
        <w:rPr>
          <w:rStyle w:val="FontStyle264"/>
          <w:noProof/>
          <w:spacing w:val="10"/>
          <w:lang w:val="fr-CA"/>
        </w:rPr>
        <w:t>ANTIQUA</w:t>
      </w:r>
    </w:p>
    <w:p w:rsidR="00D309DB" w:rsidRPr="00AA76CD" w:rsidRDefault="00D309DB" w:rsidP="00D309DB">
      <w:pPr>
        <w:pStyle w:val="Style92"/>
        <w:widowControl/>
        <w:spacing w:line="305" w:lineRule="exac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dominus</w:t>
      </w:r>
      <w:r w:rsidRPr="00AA76CD">
        <w:rPr>
          <w:rStyle w:val="FontStyle275"/>
          <w:noProof/>
          <w:lang w:val="fr-CA"/>
        </w:rPr>
        <w:t xml:space="preserve"> </w:t>
      </w:r>
      <w:r w:rsidRPr="00AA76CD">
        <w:rPr>
          <w:rStyle w:val="FontStyle275"/>
          <w:noProof/>
          <w:spacing w:val="0"/>
          <w:lang w:val="fr-CA"/>
        </w:rPr>
        <w:t>cum</w:t>
      </w:r>
      <w:r w:rsidRPr="00AA76CD">
        <w:rPr>
          <w:rStyle w:val="FontStyle275"/>
          <w:noProof/>
          <w:lang w:val="fr-CA"/>
        </w:rPr>
        <w:t xml:space="preserve"> </w:t>
      </w:r>
      <w:r w:rsidRPr="00AA76CD">
        <w:rPr>
          <w:rStyle w:val="FontStyle275"/>
          <w:noProof/>
          <w:spacing w:val="0"/>
          <w:lang w:val="fr-CA"/>
        </w:rPr>
        <w:t>servo</w:t>
      </w:r>
      <w:r w:rsidRPr="00AA76CD">
        <w:rPr>
          <w:rStyle w:val="FontStyle275"/>
          <w:noProof/>
          <w:lang w:val="fr-CA"/>
        </w:rPr>
        <w:t xml:space="preserve"> </w:t>
      </w:r>
      <w:r w:rsidRPr="00AA76CD">
        <w:rPr>
          <w:rStyle w:val="FontStyle275"/>
          <w:noProof/>
          <w:spacing w:val="0"/>
          <w:lang w:val="fr-CA"/>
        </w:rPr>
        <w:t>alieno</w:t>
      </w:r>
      <w:r w:rsidRPr="00AA76CD">
        <w:rPr>
          <w:rStyle w:val="FontStyle275"/>
          <w:noProof/>
          <w:lang w:val="fr-CA"/>
        </w:rPr>
        <w:t xml:space="preserve"> </w:t>
      </w:r>
      <w:r w:rsidRPr="00AA76CD">
        <w:rPr>
          <w:rStyle w:val="FontStyle275"/>
          <w:noProof/>
          <w:spacing w:val="0"/>
          <w:lang w:val="fr-CA"/>
        </w:rPr>
        <w:t>faciat</w:t>
      </w:r>
      <w:r w:rsidRPr="00AA76CD">
        <w:rPr>
          <w:rStyle w:val="FontStyle275"/>
          <w:noProof/>
          <w:lang w:val="fr-CA"/>
        </w:rPr>
        <w:t xml:space="preserve"> </w:t>
      </w:r>
      <w:r w:rsidRPr="00AA76CD">
        <w:rPr>
          <w:rStyle w:val="FontStyle275"/>
          <w:noProof/>
          <w:spacing w:val="0"/>
          <w:lang w:val="fr-CA"/>
        </w:rPr>
        <w:t>furtum.</w:t>
      </w:r>
    </w:p>
    <w:p w:rsidR="00D309DB" w:rsidRPr="00AA76CD" w:rsidRDefault="00D309DB" w:rsidP="00D309DB">
      <w:pPr>
        <w:pStyle w:val="Style88"/>
        <w:widowControl/>
        <w:spacing w:line="305" w:lineRule="exact"/>
        <w:ind w:firstLine="494"/>
        <w:rPr>
          <w:rStyle w:val="FontStyle246"/>
          <w:noProof/>
          <w:lang w:val="fr-CA"/>
        </w:rPr>
      </w:pPr>
      <w:r w:rsidRPr="00AA76CD">
        <w:rPr>
          <w:rStyle w:val="FontStyle246"/>
          <w:noProof/>
          <w:lang w:val="fr-CA"/>
        </w:rPr>
        <w:t xml:space="preserve">Si quis ingcnuus cum servo alicno in aliquo criminc invcntus fucrit, ul furium forsitam faciant vel aliquid rapiant aut inlicita quccumque conmittant, sccundum superiorem legem medictatem eiusdem conpositionis exolvant, ita ut ambo publicc fustigcntur. Et si nolucrit dominus </w:t>
      </w:r>
      <w:r w:rsidRPr="00AA76CD">
        <w:rPr>
          <w:rStyle w:val="FontStyle275"/>
          <w:noProof/>
          <w:spacing w:val="0"/>
          <w:lang w:val="fr-CA"/>
        </w:rPr>
        <w:t>pro</w:t>
      </w:r>
      <w:r w:rsidRPr="00AA76CD">
        <w:rPr>
          <w:rStyle w:val="FontStyle275"/>
          <w:noProof/>
          <w:lang w:val="fr-CA"/>
        </w:rPr>
        <w:t xml:space="preserve"> </w:t>
      </w:r>
      <w:r w:rsidRPr="00AA76CD">
        <w:rPr>
          <w:rStyle w:val="FontStyle246"/>
          <w:noProof/>
          <w:lang w:val="fr-CA"/>
        </w:rPr>
        <w:t xml:space="preserve">scrvo satisfaccre, ipsum scrvum pro conpositionc tradere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moretur. Quod si capitaiia forte conmiserint, simul servus cum ingenuo morte damnentur.</w:t>
      </w:r>
    </w:p>
    <w:p w:rsidR="00D309DB" w:rsidRPr="00AA76CD" w:rsidRDefault="00D309DB" w:rsidP="00D309DB">
      <w:pPr>
        <w:pStyle w:val="Style95"/>
        <w:widowControl/>
        <w:spacing w:line="240" w:lineRule="exact"/>
        <w:rPr>
          <w:sz w:val="20"/>
          <w:szCs w:val="20"/>
          <w:lang w:val="fr-CA"/>
        </w:rPr>
      </w:pPr>
    </w:p>
    <w:p w:rsidR="00D309DB" w:rsidRPr="00AA76CD" w:rsidRDefault="00D309DB" w:rsidP="00D309DB">
      <w:pPr>
        <w:pStyle w:val="Style95"/>
        <w:widowControl/>
        <w:spacing w:before="65" w:line="305" w:lineRule="exact"/>
        <w:rPr>
          <w:rStyle w:val="FontStyle264"/>
          <w:noProof/>
          <w:spacing w:val="10"/>
          <w:lang w:val="fr-CA"/>
        </w:rPr>
      </w:pPr>
      <w:r w:rsidRPr="00AA76CD">
        <w:rPr>
          <w:rStyle w:val="FontStyle264"/>
          <w:noProof/>
          <w:spacing w:val="10"/>
          <w:lang w:val="fr-CA"/>
        </w:rPr>
        <w:t>VII.</w:t>
      </w:r>
      <w:r w:rsidRPr="00AA76CD">
        <w:rPr>
          <w:rStyle w:val="FontStyle264"/>
          <w:spacing w:val="10"/>
          <w:lang w:val="fr-CA"/>
        </w:rPr>
        <w:t>2.5.</w:t>
      </w:r>
      <w:r w:rsidRPr="00AA76CD">
        <w:rPr>
          <w:rStyle w:val="FontStyle264"/>
          <w:lang w:val="fr-CA"/>
        </w:rPr>
        <w:t xml:space="preserve"> </w:t>
      </w:r>
      <w:r w:rsidRPr="00AA76CD">
        <w:rPr>
          <w:rStyle w:val="FontStyle264"/>
          <w:noProof/>
          <w:spacing w:val="10"/>
          <w:lang w:val="fr-CA"/>
        </w:rPr>
        <w:t>ANTIQUA</w:t>
      </w:r>
    </w:p>
    <w:p w:rsidR="00D309DB" w:rsidRPr="00AA76CD" w:rsidRDefault="00D309DB" w:rsidP="00D309DB">
      <w:pPr>
        <w:pStyle w:val="Style92"/>
        <w:widowControl/>
        <w:spacing w:line="305" w:lineRule="exac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dominus</w:t>
      </w:r>
      <w:r w:rsidRPr="00AA76CD">
        <w:rPr>
          <w:rStyle w:val="FontStyle275"/>
          <w:noProof/>
          <w:lang w:val="fr-CA"/>
        </w:rPr>
        <w:t xml:space="preserve"> </w:t>
      </w:r>
      <w:r w:rsidRPr="00AA76CD">
        <w:rPr>
          <w:rStyle w:val="FontStyle275"/>
          <w:noProof/>
          <w:spacing w:val="0"/>
          <w:lang w:val="fr-CA"/>
        </w:rPr>
        <w:t>cum</w:t>
      </w:r>
      <w:r w:rsidRPr="00AA76CD">
        <w:rPr>
          <w:rStyle w:val="FontStyle275"/>
          <w:noProof/>
          <w:lang w:val="fr-CA"/>
        </w:rPr>
        <w:t xml:space="preserve"> </w:t>
      </w:r>
      <w:r w:rsidRPr="00AA76CD">
        <w:rPr>
          <w:rStyle w:val="FontStyle275"/>
          <w:noProof/>
          <w:spacing w:val="0"/>
          <w:lang w:val="fr-CA"/>
        </w:rPr>
        <w:t>servo</w:t>
      </w:r>
      <w:r w:rsidRPr="00AA76CD">
        <w:rPr>
          <w:rStyle w:val="FontStyle275"/>
          <w:noProof/>
          <w:lang w:val="fr-CA"/>
        </w:rPr>
        <w:t xml:space="preserve"> </w:t>
      </w:r>
      <w:r w:rsidRPr="00AA76CD">
        <w:rPr>
          <w:rStyle w:val="FontStyle275"/>
          <w:noProof/>
          <w:spacing w:val="0"/>
          <w:lang w:val="fr-CA"/>
        </w:rPr>
        <w:t>suo</w:t>
      </w:r>
      <w:r w:rsidRPr="00AA76CD">
        <w:rPr>
          <w:rStyle w:val="FontStyle275"/>
          <w:noProof/>
          <w:lang w:val="fr-CA"/>
        </w:rPr>
        <w:t xml:space="preserve"> </w:t>
      </w:r>
      <w:r w:rsidRPr="00AA76CD">
        <w:rPr>
          <w:rStyle w:val="FontStyle275"/>
          <w:noProof/>
          <w:spacing w:val="0"/>
          <w:lang w:val="fr-CA"/>
        </w:rPr>
        <w:t>faciat</w:t>
      </w:r>
      <w:r w:rsidRPr="00AA76CD">
        <w:rPr>
          <w:rStyle w:val="FontStyle275"/>
          <w:noProof/>
          <w:lang w:val="fr-CA"/>
        </w:rPr>
        <w:t xml:space="preserve"> </w:t>
      </w:r>
      <w:r w:rsidRPr="00AA76CD">
        <w:rPr>
          <w:rStyle w:val="FontStyle275"/>
          <w:noProof/>
          <w:spacing w:val="0"/>
          <w:lang w:val="fr-CA"/>
        </w:rPr>
        <w:t>furtum.</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 xml:space="preserve">Si dominuscum servosuoad furtum faciendum icrit, hanc conpositionern non servum, sed dominum inplcrc iubcmus; ita tamen, ut dominus iuxta lcgcs </w:t>
      </w:r>
      <w:r>
        <w:rPr>
          <w:rStyle w:val="FontStyle246"/>
        </w:rPr>
        <w:t>С</w:t>
      </w:r>
      <w:r w:rsidRPr="00AA76CD">
        <w:rPr>
          <w:rStyle w:val="FontStyle246"/>
          <w:lang w:val="fr-CA"/>
        </w:rPr>
        <w:t xml:space="preserve"> </w:t>
      </w:r>
      <w:r w:rsidRPr="00AA76CD">
        <w:rPr>
          <w:rStyle w:val="FontStyle246"/>
          <w:noProof/>
          <w:lang w:val="fr-CA"/>
        </w:rPr>
        <w:t>flagellis publice fustigetur. Servus autem ideo erit indemnis, quia domini iubentis obedibit inperiis.</w:t>
      </w:r>
    </w:p>
    <w:p w:rsidR="00D309DB" w:rsidRPr="00AA76CD" w:rsidRDefault="00D309DB" w:rsidP="00D309DB">
      <w:pPr>
        <w:pStyle w:val="Style95"/>
        <w:widowControl/>
        <w:spacing w:line="240" w:lineRule="exact"/>
        <w:rPr>
          <w:sz w:val="20"/>
          <w:szCs w:val="20"/>
          <w:lang w:val="fr-CA"/>
        </w:rPr>
      </w:pPr>
    </w:p>
    <w:p w:rsidR="00D309DB" w:rsidRPr="00AA76CD" w:rsidRDefault="00D309DB" w:rsidP="00D309DB">
      <w:pPr>
        <w:pStyle w:val="Style95"/>
        <w:widowControl/>
        <w:spacing w:before="86"/>
        <w:rPr>
          <w:rStyle w:val="FontStyle264"/>
          <w:noProof/>
          <w:spacing w:val="10"/>
          <w:lang w:val="fr-CA"/>
        </w:rPr>
      </w:pPr>
      <w:r w:rsidRPr="00AA76CD">
        <w:rPr>
          <w:rStyle w:val="FontStyle264"/>
          <w:noProof/>
          <w:spacing w:val="10"/>
          <w:lang w:val="fr-CA"/>
        </w:rPr>
        <w:t>VII.</w:t>
      </w:r>
      <w:r w:rsidRPr="00AA76CD">
        <w:rPr>
          <w:rStyle w:val="FontStyle264"/>
          <w:spacing w:val="10"/>
          <w:lang w:val="fr-CA"/>
        </w:rPr>
        <w:t>2.6.</w:t>
      </w:r>
      <w:r w:rsidRPr="00AA76CD">
        <w:rPr>
          <w:rStyle w:val="FontStyle264"/>
          <w:lang w:val="fr-CA"/>
        </w:rPr>
        <w:t xml:space="preserve"> </w:t>
      </w:r>
      <w:r w:rsidRPr="00AA76CD">
        <w:rPr>
          <w:rStyle w:val="FontStyle264"/>
          <w:noProof/>
          <w:spacing w:val="10"/>
          <w:lang w:val="fr-CA"/>
        </w:rPr>
        <w:t>ANTIQUA</w:t>
      </w:r>
    </w:p>
    <w:p w:rsidR="00D309DB" w:rsidRPr="00AA76CD" w:rsidRDefault="00D309DB" w:rsidP="00D309DB">
      <w:pPr>
        <w:pStyle w:val="Style92"/>
        <w:widowControl/>
        <w:spacing w:before="11" w:line="305" w:lineRule="exac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alienus</w:t>
      </w:r>
      <w:r w:rsidRPr="00AA76CD">
        <w:rPr>
          <w:rStyle w:val="FontStyle275"/>
          <w:noProof/>
          <w:lang w:val="fr-CA"/>
        </w:rPr>
        <w:t xml:space="preserve"> </w:t>
      </w:r>
      <w:r w:rsidRPr="00AA76CD">
        <w:rPr>
          <w:rStyle w:val="FontStyle275"/>
          <w:noProof/>
          <w:spacing w:val="0"/>
          <w:lang w:val="fr-CA"/>
        </w:rPr>
        <w:t>suadeatur</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inlicita</w:t>
      </w:r>
      <w:r w:rsidRPr="00AA76CD">
        <w:rPr>
          <w:rStyle w:val="FontStyle275"/>
          <w:noProof/>
          <w:lang w:val="fr-CA"/>
        </w:rPr>
        <w:t xml:space="preserve"> </w:t>
      </w:r>
      <w:r w:rsidRPr="00AA76CD">
        <w:rPr>
          <w:rStyle w:val="FontStyle275"/>
          <w:noProof/>
          <w:spacing w:val="0"/>
          <w:lang w:val="fr-CA"/>
        </w:rPr>
        <w:t>facienda.</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 xml:space="preserve">Si quis scrvum alienum ad furtum faciendum aut alias quascumquc rcs inlicitas conmittcndas vcl etiam adversusse ipsum fortc persuaserit. ut dominoeiusperditioncm exibeat, quod facilius eum per malam et iniquam persuasionem ad suum servitium fraudulenter addicat, et fraus ipsa iudicis fuerit investigatione detecta: dominus servi nec servum perdat nec ullam calumniam pertimescat; sed ipse, cuius conludio vel suasionc servus crimen admiserat, ut eum sibi per aliquam occasionem ad servitium potuisset addicere, ipse eius servi domino, quantum ille involaverit, aut quantum culpavilcm rcm admiserit, septuploconpositioncm inplerecogatur. Ipse autcm scrvus in conventu publice </w:t>
      </w:r>
      <w:r>
        <w:rPr>
          <w:rStyle w:val="FontStyle246"/>
        </w:rPr>
        <w:t>С</w:t>
      </w:r>
      <w:r w:rsidRPr="00AA76CD">
        <w:rPr>
          <w:rStyle w:val="FontStyle246"/>
          <w:lang w:val="fr-CA"/>
        </w:rPr>
        <w:t xml:space="preserve"> </w:t>
      </w:r>
      <w:r w:rsidRPr="00AA76CD">
        <w:rPr>
          <w:rStyle w:val="FontStyle246"/>
          <w:noProof/>
          <w:lang w:val="fr-CA"/>
        </w:rPr>
        <w:t>flagella suscipiat pro eo, quod dominum suum dispiciens insidianti consenserat; et sic postmodum domino suo rcddatur.</w:t>
      </w:r>
    </w:p>
    <w:p w:rsidR="00D309DB" w:rsidRPr="00AA76CD" w:rsidRDefault="00D309DB" w:rsidP="00D309DB">
      <w:pPr>
        <w:pStyle w:val="Style95"/>
        <w:widowControl/>
        <w:spacing w:line="240" w:lineRule="exact"/>
        <w:rPr>
          <w:sz w:val="20"/>
          <w:szCs w:val="20"/>
          <w:lang w:val="fr-CA"/>
        </w:rPr>
      </w:pPr>
    </w:p>
    <w:p w:rsidR="00D309DB" w:rsidRPr="00AA76CD" w:rsidRDefault="00D309DB" w:rsidP="00D309DB">
      <w:pPr>
        <w:pStyle w:val="Style95"/>
        <w:widowControl/>
        <w:spacing w:before="54" w:line="315" w:lineRule="exact"/>
        <w:rPr>
          <w:rStyle w:val="FontStyle264"/>
          <w:noProof/>
          <w:spacing w:val="10"/>
          <w:lang w:val="fr-CA"/>
        </w:rPr>
      </w:pPr>
      <w:r w:rsidRPr="00AA76CD">
        <w:rPr>
          <w:rStyle w:val="FontStyle264"/>
          <w:noProof/>
          <w:spacing w:val="10"/>
          <w:lang w:val="fr-CA"/>
        </w:rPr>
        <w:t>VII.</w:t>
      </w:r>
      <w:r w:rsidRPr="00AA76CD">
        <w:rPr>
          <w:rStyle w:val="FontStyle264"/>
          <w:spacing w:val="10"/>
          <w:lang w:val="fr-CA"/>
        </w:rPr>
        <w:t>2.7.</w:t>
      </w:r>
      <w:r w:rsidRPr="00AA76CD">
        <w:rPr>
          <w:rStyle w:val="FontStyle264"/>
          <w:lang w:val="fr-CA"/>
        </w:rPr>
        <w:t xml:space="preserve"> </w:t>
      </w:r>
      <w:r w:rsidRPr="00AA76CD">
        <w:rPr>
          <w:rStyle w:val="FontStyle264"/>
          <w:noProof/>
          <w:spacing w:val="10"/>
          <w:lang w:val="fr-CA"/>
        </w:rPr>
        <w:t>ANTIQUA</w:t>
      </w:r>
    </w:p>
    <w:p w:rsidR="00D309DB" w:rsidRPr="00AA76CD" w:rsidRDefault="00D309DB" w:rsidP="00D309DB">
      <w:pPr>
        <w:pStyle w:val="Style92"/>
        <w:widowControl/>
        <w:spacing w:line="315" w:lineRule="exac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cum</w:t>
      </w:r>
      <w:r w:rsidRPr="00AA76CD">
        <w:rPr>
          <w:rStyle w:val="FontStyle275"/>
          <w:noProof/>
          <w:lang w:val="fr-CA"/>
        </w:rPr>
        <w:t xml:space="preserve"> </w:t>
      </w:r>
      <w:r w:rsidRPr="00AA76CD">
        <w:rPr>
          <w:rStyle w:val="FontStyle275"/>
          <w:noProof/>
          <w:spacing w:val="0"/>
          <w:lang w:val="fr-CA"/>
        </w:rPr>
        <w:t>furibus</w:t>
      </w:r>
      <w:r w:rsidRPr="00AA76CD">
        <w:rPr>
          <w:rStyle w:val="FontStyle275"/>
          <w:noProof/>
          <w:lang w:val="fr-CA"/>
        </w:rPr>
        <w:t xml:space="preserve"> </w:t>
      </w:r>
      <w:r w:rsidRPr="00AA76CD">
        <w:rPr>
          <w:rStyle w:val="FontStyle275"/>
          <w:noProof/>
          <w:spacing w:val="0"/>
          <w:lang w:val="fr-CA"/>
        </w:rPr>
        <w:t>conscii</w:t>
      </w:r>
      <w:r w:rsidRPr="00AA76CD">
        <w:rPr>
          <w:rStyle w:val="FontStyle275"/>
          <w:noProof/>
          <w:lang w:val="fr-CA"/>
        </w:rPr>
        <w:t xml:space="preserve"> </w:t>
      </w:r>
      <w:r w:rsidRPr="00AA76CD">
        <w:rPr>
          <w:rStyle w:val="FontStyle275"/>
          <w:noProof/>
          <w:spacing w:val="0"/>
          <w:lang w:val="fr-CA"/>
        </w:rPr>
        <w:t>fuerint.</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Non solum ille, qui furlum fecerit, sed etiam et quicumque conscius fuerit vel furti ablata sciens susceperit, in numero furantium habeatur ct simili vindicta subiaccat.</w:t>
      </w:r>
    </w:p>
    <w:p w:rsidR="00D309DB" w:rsidRPr="00AA76CD" w:rsidRDefault="00D309DB" w:rsidP="00D309DB">
      <w:pPr>
        <w:pStyle w:val="Style95"/>
        <w:widowControl/>
        <w:spacing w:line="240" w:lineRule="exact"/>
        <w:rPr>
          <w:sz w:val="20"/>
          <w:szCs w:val="20"/>
          <w:lang w:val="fr-CA"/>
        </w:rPr>
      </w:pPr>
    </w:p>
    <w:p w:rsidR="00D309DB" w:rsidRPr="00AA76CD" w:rsidRDefault="00D309DB" w:rsidP="00D309DB">
      <w:pPr>
        <w:pStyle w:val="Style95"/>
        <w:widowControl/>
        <w:spacing w:before="54" w:line="305" w:lineRule="exact"/>
        <w:rPr>
          <w:rStyle w:val="FontStyle264"/>
          <w:noProof/>
          <w:spacing w:val="10"/>
          <w:lang w:val="fr-CA"/>
        </w:rPr>
      </w:pPr>
      <w:r w:rsidRPr="00AA76CD">
        <w:rPr>
          <w:rStyle w:val="FontStyle264"/>
          <w:noProof/>
          <w:spacing w:val="10"/>
          <w:lang w:val="fr-CA"/>
        </w:rPr>
        <w:t>Vll.2.8.</w:t>
      </w:r>
      <w:r w:rsidRPr="00AA76CD">
        <w:rPr>
          <w:rStyle w:val="FontStyle264"/>
          <w:noProof/>
          <w:lang w:val="fr-CA"/>
        </w:rPr>
        <w:t xml:space="preserve"> </w:t>
      </w:r>
      <w:r w:rsidRPr="00AA76CD">
        <w:rPr>
          <w:rStyle w:val="FontStyle264"/>
          <w:noProof/>
          <w:spacing w:val="10"/>
          <w:lang w:val="fr-CA"/>
        </w:rPr>
        <w:t>FLAVIUS</w:t>
      </w:r>
      <w:r w:rsidRPr="00AA76CD">
        <w:rPr>
          <w:rStyle w:val="FontStyle264"/>
          <w:noProof/>
          <w:lang w:val="fr-CA"/>
        </w:rPr>
        <w:t xml:space="preserve"> </w:t>
      </w:r>
      <w:r w:rsidRPr="00AA76CD">
        <w:rPr>
          <w:rStyle w:val="FontStyle264"/>
          <w:noProof/>
          <w:spacing w:val="10"/>
          <w:lang w:val="fr-CA"/>
        </w:rPr>
        <w:t>GLORIOSUS</w:t>
      </w:r>
      <w:r w:rsidRPr="00AA76CD">
        <w:rPr>
          <w:rStyle w:val="FontStyle264"/>
          <w:noProof/>
          <w:lang w:val="fr-CA"/>
        </w:rPr>
        <w:t xml:space="preserve"> </w:t>
      </w:r>
      <w:r w:rsidRPr="00AA76CD">
        <w:rPr>
          <w:rStyle w:val="FontStyle264"/>
          <w:noProof/>
          <w:spacing w:val="10"/>
          <w:lang w:val="fr-CA"/>
        </w:rPr>
        <w:t>RECCESSVINDUS</w:t>
      </w:r>
      <w:r w:rsidRPr="00AA76CD">
        <w:rPr>
          <w:rStyle w:val="FontStyle264"/>
          <w:noProof/>
          <w:lang w:val="fr-CA"/>
        </w:rPr>
        <w:t xml:space="preserve"> </w:t>
      </w:r>
      <w:r w:rsidRPr="00AA76CD">
        <w:rPr>
          <w:rStyle w:val="FontStyle264"/>
          <w:noProof/>
          <w:spacing w:val="10"/>
          <w:lang w:val="fr-CA"/>
        </w:rPr>
        <w:t>REX</w:t>
      </w:r>
    </w:p>
    <w:p w:rsidR="00D309DB" w:rsidRPr="00AA76CD" w:rsidRDefault="00D309DB" w:rsidP="00D309DB">
      <w:pPr>
        <w:pStyle w:val="Style92"/>
        <w:widowControl/>
        <w:spacing w:line="305" w:lineRule="exac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fure</w:t>
      </w:r>
      <w:r w:rsidRPr="00AA76CD">
        <w:rPr>
          <w:rStyle w:val="FontStyle275"/>
          <w:noProof/>
          <w:lang w:val="fr-CA"/>
        </w:rPr>
        <w:t xml:space="preserve"> </w:t>
      </w:r>
      <w:r w:rsidRPr="00AA76CD">
        <w:rPr>
          <w:rStyle w:val="FontStyle275"/>
          <w:noProof/>
          <w:spacing w:val="0"/>
          <w:lang w:val="fr-CA"/>
        </w:rPr>
        <w:t>quis</w:t>
      </w:r>
      <w:r w:rsidRPr="00AA76CD">
        <w:rPr>
          <w:rStyle w:val="FontStyle275"/>
          <w:noProof/>
          <w:lang w:val="fr-CA"/>
        </w:rPr>
        <w:t xml:space="preserve"> </w:t>
      </w: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sciens</w:t>
      </w:r>
      <w:r w:rsidRPr="00AA76CD">
        <w:rPr>
          <w:rStyle w:val="FontStyle275"/>
          <w:noProof/>
          <w:lang w:val="fr-CA"/>
        </w:rPr>
        <w:t xml:space="preserve"> </w:t>
      </w:r>
      <w:r w:rsidRPr="00AA76CD">
        <w:rPr>
          <w:rStyle w:val="FontStyle275"/>
          <w:noProof/>
          <w:spacing w:val="0"/>
          <w:lang w:val="fr-CA"/>
        </w:rPr>
        <w:t>conparaverit.</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 xml:space="preserve">Universam rem nulli ingenuo liceat de incognito homine conparare, nisi certe fideiussorem adhibeat. cui credi possit, ut excusatio ignorantie auferatur. Quod si aliter feecrit qui conparavcrit, a iudice districtus autorcm presentct infra tempus sufficienter a iudice constitutum. Quem si non potuerit invenire, adprobet se aut sacramcnto aut testibus innoccntcm, quod eum furem nescierit, et quod aput cum agnoscitur, accepta pretii mcdietate, restituat, adque ambo datis inviccm sacramcntis promittant, quod furcm fldeliter querant. Quod si omnino </w:t>
      </w:r>
      <w:proofErr w:type="spellStart"/>
      <w:r>
        <w:rPr>
          <w:rStyle w:val="FontStyle246"/>
        </w:rPr>
        <w:t>Гиг</w:t>
      </w:r>
      <w:proofErr w:type="spellEnd"/>
      <w:r w:rsidRPr="00AA76CD">
        <w:rPr>
          <w:rStyle w:val="FontStyle246"/>
          <w:lang w:val="fr-CA"/>
        </w:rPr>
        <w:t xml:space="preserve"> </w:t>
      </w:r>
      <w:r w:rsidRPr="00AA76CD">
        <w:rPr>
          <w:rStyle w:val="FontStyle246"/>
          <w:noProof/>
          <w:lang w:val="fr-CA"/>
        </w:rPr>
        <w:t>invenirc nequiverit, rem tantum, que emta est, domino rei emtor ex integritate reformet. Si vero domi-nus rei furem noverit et eum publicare noluerit. rem ex toto amittat, quam emtor quiete possideat. Haec et de servis forma servabitur.</w:t>
      </w:r>
    </w:p>
    <w:p w:rsidR="00D309DB" w:rsidRPr="00AA76CD" w:rsidRDefault="00D309DB" w:rsidP="00D309DB">
      <w:pPr>
        <w:pStyle w:val="Style95"/>
        <w:widowControl/>
        <w:spacing w:line="240" w:lineRule="exact"/>
        <w:rPr>
          <w:sz w:val="20"/>
          <w:szCs w:val="20"/>
          <w:lang w:val="fr-CA"/>
        </w:rPr>
      </w:pPr>
    </w:p>
    <w:p w:rsidR="00D309DB" w:rsidRPr="00AA76CD" w:rsidRDefault="00D309DB" w:rsidP="00D309DB">
      <w:pPr>
        <w:pStyle w:val="Style95"/>
        <w:widowControl/>
        <w:spacing w:before="65" w:line="315" w:lineRule="exact"/>
        <w:rPr>
          <w:rStyle w:val="FontStyle264"/>
          <w:noProof/>
          <w:spacing w:val="10"/>
          <w:lang w:val="fr-CA"/>
        </w:rPr>
      </w:pPr>
      <w:r w:rsidRPr="00AA76CD">
        <w:rPr>
          <w:rStyle w:val="FontStyle264"/>
          <w:noProof/>
          <w:spacing w:val="10"/>
          <w:lang w:val="fr-CA"/>
        </w:rPr>
        <w:t>VII.</w:t>
      </w:r>
      <w:r w:rsidRPr="00AA76CD">
        <w:rPr>
          <w:rStyle w:val="FontStyle264"/>
          <w:spacing w:val="10"/>
          <w:lang w:val="fr-CA"/>
        </w:rPr>
        <w:t>2.9.</w:t>
      </w:r>
      <w:r w:rsidRPr="00AA76CD">
        <w:rPr>
          <w:rStyle w:val="FontStyle264"/>
          <w:lang w:val="fr-CA"/>
        </w:rPr>
        <w:t xml:space="preserve"> </w:t>
      </w:r>
      <w:r w:rsidRPr="00AA76CD">
        <w:rPr>
          <w:rStyle w:val="FontStyle264"/>
          <w:noProof/>
          <w:spacing w:val="1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lastRenderedPageBreak/>
        <w:t>Si</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fure</w:t>
      </w:r>
      <w:r w:rsidRPr="00AA76CD">
        <w:rPr>
          <w:rStyle w:val="FontStyle275"/>
          <w:noProof/>
          <w:lang w:val="fr-CA"/>
        </w:rPr>
        <w:t xml:space="preserve"> </w:t>
      </w:r>
      <w:r w:rsidRPr="00AA76CD">
        <w:rPr>
          <w:rStyle w:val="FontStyle275"/>
          <w:noProof/>
          <w:spacing w:val="0"/>
          <w:lang w:val="fr-CA"/>
        </w:rPr>
        <w:t>quis</w:t>
      </w:r>
      <w:r w:rsidRPr="00AA76CD">
        <w:rPr>
          <w:rStyle w:val="FontStyle275"/>
          <w:noProof/>
          <w:lang w:val="fr-CA"/>
        </w:rPr>
        <w:t xml:space="preserve"> </w:t>
      </w:r>
      <w:r w:rsidRPr="00AA76CD">
        <w:rPr>
          <w:rStyle w:val="FontStyle275"/>
          <w:noProof/>
          <w:spacing w:val="0"/>
          <w:lang w:val="fr-CA"/>
        </w:rPr>
        <w:t>cognitus</w:t>
      </w:r>
      <w:r w:rsidRPr="00AA76CD">
        <w:rPr>
          <w:rStyle w:val="FontStyle275"/>
          <w:noProof/>
          <w:lang w:val="fr-CA"/>
        </w:rPr>
        <w:t xml:space="preserve"> </w:t>
      </w:r>
      <w:r w:rsidRPr="00AA76CD">
        <w:rPr>
          <w:rStyle w:val="FontStyle275"/>
          <w:noProof/>
          <w:spacing w:val="0"/>
          <w:lang w:val="fr-CA"/>
        </w:rPr>
        <w:t>conparaverit.</w:t>
      </w:r>
    </w:p>
    <w:p w:rsidR="00D309DB" w:rsidRPr="00AA76CD" w:rsidRDefault="00D309DB" w:rsidP="00D309DB">
      <w:pPr>
        <w:pStyle w:val="Style88"/>
        <w:widowControl/>
        <w:spacing w:before="11" w:line="315" w:lineRule="exact"/>
        <w:ind w:firstLine="515"/>
        <w:rPr>
          <w:rStyle w:val="FontStyle246"/>
          <w:noProof/>
          <w:lang w:val="fr-CA"/>
        </w:rPr>
      </w:pPr>
      <w:r w:rsidRPr="00AA76CD">
        <w:rPr>
          <w:rStyle w:val="FontStyle246"/>
          <w:noProof/>
          <w:lang w:val="fr-CA"/>
        </w:rPr>
        <w:t>Si quis rem furtivam sciens a fure conparaverit, ille, qui emit, suum representet autorem et postea tamquam fur conponere non moretur. Si vero furem non invenerit, duplam conpositionem. que a furibus debetur, exolvat; quia apparet illum furi esse sirnilem, qui rem furtivam sciens conparasse cognoscitur. Quod si servus hoc fecerit, aut medietatem conpositionis de ingenuis persolvat, aut hunc serviturum dominus tradat.</w:t>
      </w:r>
    </w:p>
    <w:p w:rsidR="00D309DB" w:rsidRPr="00AA76CD" w:rsidRDefault="00D309DB" w:rsidP="00D309DB">
      <w:pPr>
        <w:pStyle w:val="Style95"/>
        <w:widowControl/>
        <w:spacing w:line="240" w:lineRule="exact"/>
        <w:rPr>
          <w:sz w:val="20"/>
          <w:szCs w:val="20"/>
          <w:lang w:val="fr-CA"/>
        </w:rPr>
      </w:pPr>
    </w:p>
    <w:p w:rsidR="00D309DB" w:rsidRPr="00AA76CD" w:rsidRDefault="00D309DB" w:rsidP="00D309DB">
      <w:pPr>
        <w:pStyle w:val="Style95"/>
        <w:widowControl/>
        <w:spacing w:before="54" w:line="315" w:lineRule="exact"/>
        <w:rPr>
          <w:rStyle w:val="FontStyle264"/>
          <w:noProof/>
          <w:spacing w:val="10"/>
          <w:lang w:val="fr-CA"/>
        </w:rPr>
      </w:pPr>
      <w:r w:rsidRPr="00AA76CD">
        <w:rPr>
          <w:rStyle w:val="FontStyle264"/>
          <w:noProof/>
          <w:spacing w:val="10"/>
          <w:lang w:val="fr-CA"/>
        </w:rPr>
        <w:t>VII.</w:t>
      </w:r>
      <w:r w:rsidRPr="00AA76CD">
        <w:rPr>
          <w:rStyle w:val="FontStyle264"/>
          <w:spacing w:val="10"/>
          <w:lang w:val="fr-CA"/>
        </w:rPr>
        <w:t>2.10.</w:t>
      </w:r>
      <w:r w:rsidRPr="00AA76CD">
        <w:rPr>
          <w:rStyle w:val="FontStyle264"/>
          <w:lang w:val="fr-CA"/>
        </w:rPr>
        <w:t xml:space="preserve"> </w:t>
      </w:r>
      <w:r w:rsidRPr="00AA76CD">
        <w:rPr>
          <w:rStyle w:val="FontStyle264"/>
          <w:noProof/>
          <w:spacing w:val="10"/>
          <w:lang w:val="fr-CA"/>
        </w:rPr>
        <w:t>ANTIQUA</w:t>
      </w:r>
    </w:p>
    <w:p w:rsidR="00D309DB" w:rsidRPr="00AA76CD" w:rsidRDefault="00D309DB" w:rsidP="00D309DB">
      <w:pPr>
        <w:pStyle w:val="Style87"/>
        <w:widowControl/>
        <w:spacing w:before="11"/>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pecunia</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regis</w:t>
      </w:r>
      <w:r w:rsidRPr="00AA76CD">
        <w:rPr>
          <w:rStyle w:val="FontStyle275"/>
          <w:noProof/>
          <w:lang w:val="fr-CA"/>
        </w:rPr>
        <w:t xml:space="preserve"> </w:t>
      </w:r>
      <w:r w:rsidRPr="00AA76CD">
        <w:rPr>
          <w:rStyle w:val="FontStyle275"/>
          <w:noProof/>
          <w:spacing w:val="0"/>
          <w:lang w:val="fr-CA"/>
        </w:rPr>
        <w:t>rebus</w:t>
      </w:r>
      <w:r w:rsidRPr="00AA76CD">
        <w:rPr>
          <w:rStyle w:val="FontStyle275"/>
          <w:noProof/>
          <w:lang w:val="fr-CA"/>
        </w:rPr>
        <w:t xml:space="preserve"> </w:t>
      </w:r>
      <w:r w:rsidRPr="00AA76CD">
        <w:rPr>
          <w:rStyle w:val="FontStyle275"/>
          <w:noProof/>
          <w:spacing w:val="0"/>
          <w:lang w:val="fr-CA"/>
        </w:rPr>
        <w:t>furto</w:t>
      </w:r>
      <w:r w:rsidRPr="00AA76CD">
        <w:rPr>
          <w:rStyle w:val="FontStyle275"/>
          <w:noProof/>
          <w:lang w:val="fr-CA"/>
        </w:rPr>
        <w:t xml:space="preserve"> </w:t>
      </w:r>
      <w:r w:rsidRPr="00AA76CD">
        <w:rPr>
          <w:rStyle w:val="FontStyle275"/>
          <w:noProof/>
          <w:spacing w:val="0"/>
          <w:lang w:val="fr-CA"/>
        </w:rPr>
        <w:t>sublatis.</w:t>
      </w:r>
    </w:p>
    <w:p w:rsidR="00D309DB" w:rsidRPr="00AA76CD" w:rsidRDefault="00D309DB" w:rsidP="00D309DB">
      <w:pPr>
        <w:pStyle w:val="Style88"/>
        <w:widowControl/>
        <w:spacing w:line="315" w:lineRule="exact"/>
        <w:ind w:firstLine="515"/>
        <w:rPr>
          <w:rStyle w:val="FontStyle246"/>
          <w:noProof/>
          <w:lang w:val="fr-CA"/>
        </w:rPr>
      </w:pPr>
      <w:r w:rsidRPr="00AA76CD">
        <w:rPr>
          <w:rStyle w:val="FontStyle246"/>
          <w:noProof/>
          <w:lang w:val="fr-CA"/>
        </w:rPr>
        <w:t>Si quis de tesauris publicis pecuniam aut aliquid rerum involaverit vel in usu suo transtulerit, in novecuplum eam restituat.</w:t>
      </w:r>
    </w:p>
    <w:p w:rsidR="00D309DB" w:rsidRPr="00AA76CD" w:rsidRDefault="00D309DB" w:rsidP="00D309DB">
      <w:pPr>
        <w:pStyle w:val="Style95"/>
        <w:widowControl/>
        <w:spacing w:line="240" w:lineRule="exact"/>
        <w:rPr>
          <w:sz w:val="20"/>
          <w:szCs w:val="20"/>
          <w:lang w:val="fr-CA"/>
        </w:rPr>
      </w:pPr>
    </w:p>
    <w:p w:rsidR="00D309DB" w:rsidRPr="00AA76CD" w:rsidRDefault="00D309DB" w:rsidP="00D309DB">
      <w:pPr>
        <w:pStyle w:val="Style95"/>
        <w:widowControl/>
        <w:spacing w:before="54" w:line="315" w:lineRule="exact"/>
        <w:rPr>
          <w:rStyle w:val="FontStyle264"/>
          <w:noProof/>
          <w:spacing w:val="10"/>
          <w:lang w:val="fr-CA"/>
        </w:rPr>
      </w:pPr>
      <w:r w:rsidRPr="00AA76CD">
        <w:rPr>
          <w:rStyle w:val="FontStyle264"/>
          <w:noProof/>
          <w:spacing w:val="10"/>
          <w:lang w:val="fr-CA"/>
        </w:rPr>
        <w:t>Vll.2.11.</w:t>
      </w:r>
      <w:r w:rsidRPr="00AA76CD">
        <w:rPr>
          <w:rStyle w:val="FontStyle264"/>
          <w:noProof/>
          <w:lang w:val="fr-CA"/>
        </w:rPr>
        <w:t xml:space="preserve"> </w:t>
      </w:r>
      <w:r w:rsidRPr="00AA76CD">
        <w:rPr>
          <w:rStyle w:val="FontStyle264"/>
          <w:noProof/>
          <w:spacing w:val="10"/>
          <w:lang w:val="fr-CA"/>
        </w:rPr>
        <w:t>ANTIQUA</w:t>
      </w:r>
    </w:p>
    <w:p w:rsidR="00D309DB" w:rsidRPr="00AA76CD" w:rsidRDefault="00D309DB" w:rsidP="00D309DB">
      <w:pPr>
        <w:pStyle w:val="Style87"/>
        <w:widowControl/>
        <w:spacing w:before="11"/>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tintinabulis</w:t>
      </w:r>
      <w:r w:rsidRPr="00AA76CD">
        <w:rPr>
          <w:rStyle w:val="FontStyle275"/>
          <w:noProof/>
          <w:lang w:val="fr-CA"/>
        </w:rPr>
        <w:t xml:space="preserve"> </w:t>
      </w:r>
      <w:r w:rsidRPr="00AA76CD">
        <w:rPr>
          <w:rStyle w:val="FontStyle275"/>
          <w:noProof/>
          <w:spacing w:val="0"/>
          <w:lang w:val="fr-CA"/>
        </w:rPr>
        <w:t>furatis.</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Si quis tintinabulum involaverit de iumento vel bove, solidum reddat; de vacca tremisses duos, de verbicibus vel quibuscumque pecoribus tremisses singulos cogatur exolvere.</w:t>
      </w:r>
    </w:p>
    <w:p w:rsidR="00D309DB" w:rsidRPr="00AA76CD" w:rsidRDefault="00D309DB" w:rsidP="00D309DB">
      <w:pPr>
        <w:pStyle w:val="Style95"/>
        <w:widowControl/>
        <w:spacing w:line="240" w:lineRule="exact"/>
        <w:rPr>
          <w:sz w:val="20"/>
          <w:szCs w:val="20"/>
          <w:lang w:val="fr-CA"/>
        </w:rPr>
      </w:pPr>
    </w:p>
    <w:p w:rsidR="00D309DB" w:rsidRPr="00AA76CD" w:rsidRDefault="00D309DB" w:rsidP="00D309DB">
      <w:pPr>
        <w:pStyle w:val="Style95"/>
        <w:widowControl/>
        <w:spacing w:before="65" w:line="315" w:lineRule="exact"/>
        <w:rPr>
          <w:rStyle w:val="FontStyle264"/>
          <w:noProof/>
          <w:spacing w:val="10"/>
          <w:lang w:val="fr-CA"/>
        </w:rPr>
      </w:pPr>
      <w:r w:rsidRPr="00AA76CD">
        <w:rPr>
          <w:rStyle w:val="FontStyle264"/>
          <w:noProof/>
          <w:spacing w:val="10"/>
          <w:lang w:val="fr-CA"/>
        </w:rPr>
        <w:t>Vll.2.12.</w:t>
      </w:r>
      <w:r w:rsidRPr="00AA76CD">
        <w:rPr>
          <w:rStyle w:val="FontStyle264"/>
          <w:noProof/>
          <w:lang w:val="fr-CA"/>
        </w:rPr>
        <w:t xml:space="preserve"> </w:t>
      </w:r>
      <w:r w:rsidRPr="00AA76CD">
        <w:rPr>
          <w:rStyle w:val="FontStyle264"/>
          <w:noProof/>
          <w:spacing w:val="1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instrumentis</w:t>
      </w:r>
      <w:r w:rsidRPr="00AA76CD">
        <w:rPr>
          <w:rStyle w:val="FontStyle275"/>
          <w:noProof/>
          <w:lang w:val="fr-CA"/>
        </w:rPr>
        <w:t xml:space="preserve"> </w:t>
      </w:r>
      <w:r w:rsidRPr="00AA76CD">
        <w:rPr>
          <w:rStyle w:val="FontStyle275"/>
          <w:noProof/>
          <w:spacing w:val="0"/>
          <w:lang w:val="fr-CA"/>
        </w:rPr>
        <w:t>mulini</w:t>
      </w:r>
      <w:r w:rsidRPr="00AA76CD">
        <w:rPr>
          <w:rStyle w:val="FontStyle275"/>
          <w:noProof/>
          <w:lang w:val="fr-CA"/>
        </w:rPr>
        <w:t xml:space="preserve"> </w:t>
      </w:r>
      <w:r w:rsidRPr="00AA76CD">
        <w:rPr>
          <w:rStyle w:val="FontStyle275"/>
          <w:noProof/>
          <w:spacing w:val="0"/>
          <w:lang w:val="fr-CA"/>
        </w:rPr>
        <w:t>furatis.</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 xml:space="preserve">Si quis de mulinis aliquid involaverit, quodquod furatum est restituat, insuper et conponat, sicut de aliis furtis lege tenetur, et extra hoc </w:t>
      </w:r>
      <w:r>
        <w:rPr>
          <w:rStyle w:val="FontStyle246"/>
        </w:rPr>
        <w:t>С</w:t>
      </w:r>
      <w:r w:rsidRPr="00AA76CD">
        <w:rPr>
          <w:rStyle w:val="FontStyle246"/>
          <w:lang w:val="fr-CA"/>
        </w:rPr>
        <w:t xml:space="preserve"> </w:t>
      </w:r>
      <w:r w:rsidRPr="00AA76CD">
        <w:rPr>
          <w:rStyle w:val="FontStyle246"/>
          <w:noProof/>
          <w:lang w:val="fr-CA"/>
        </w:rPr>
        <w:t>flagella suscipiat.</w:t>
      </w:r>
    </w:p>
    <w:p w:rsidR="00D309DB" w:rsidRPr="00AA76CD" w:rsidRDefault="00D309DB" w:rsidP="00D309DB">
      <w:pPr>
        <w:pStyle w:val="Style95"/>
        <w:widowControl/>
        <w:spacing w:line="240" w:lineRule="exact"/>
        <w:rPr>
          <w:sz w:val="20"/>
          <w:szCs w:val="20"/>
          <w:lang w:val="fr-CA"/>
        </w:rPr>
      </w:pPr>
    </w:p>
    <w:p w:rsidR="00D309DB" w:rsidRPr="00AA76CD" w:rsidRDefault="00D309DB" w:rsidP="00D309DB">
      <w:pPr>
        <w:pStyle w:val="Style95"/>
        <w:widowControl/>
        <w:spacing w:before="65" w:line="315" w:lineRule="exact"/>
        <w:rPr>
          <w:rStyle w:val="FontStyle264"/>
          <w:noProof/>
          <w:spacing w:val="10"/>
          <w:lang w:val="fr-CA"/>
        </w:rPr>
      </w:pPr>
      <w:r w:rsidRPr="00AA76CD">
        <w:rPr>
          <w:rStyle w:val="FontStyle264"/>
          <w:noProof/>
          <w:spacing w:val="10"/>
          <w:lang w:val="fr-CA"/>
        </w:rPr>
        <w:t>Vll.2.13.</w:t>
      </w:r>
      <w:r w:rsidRPr="00AA76CD">
        <w:rPr>
          <w:rStyle w:val="FontStyle264"/>
          <w:noProof/>
          <w:lang w:val="fr-CA"/>
        </w:rPr>
        <w:t xml:space="preserve"> </w:t>
      </w:r>
      <w:r w:rsidRPr="00AA76CD">
        <w:rPr>
          <w:rStyle w:val="FontStyle264"/>
          <w:noProof/>
          <w:spacing w:val="10"/>
          <w:lang w:val="fr-CA"/>
        </w:rPr>
        <w:t>FLAVIUS</w:t>
      </w:r>
      <w:r w:rsidRPr="00AA76CD">
        <w:rPr>
          <w:rStyle w:val="FontStyle264"/>
          <w:noProof/>
          <w:lang w:val="fr-CA"/>
        </w:rPr>
        <w:t xml:space="preserve"> </w:t>
      </w:r>
      <w:r w:rsidRPr="00AA76CD">
        <w:rPr>
          <w:rStyle w:val="FontStyle264"/>
          <w:noProof/>
          <w:spacing w:val="10"/>
          <w:lang w:val="fr-CA"/>
        </w:rPr>
        <w:t>CHINDASVINDUS</w:t>
      </w:r>
      <w:r w:rsidRPr="00AA76CD">
        <w:rPr>
          <w:rStyle w:val="FontStyle264"/>
          <w:noProof/>
          <w:lang w:val="fr-CA"/>
        </w:rPr>
        <w:t xml:space="preserve"> </w:t>
      </w:r>
      <w:r w:rsidRPr="00AA76CD">
        <w:rPr>
          <w:rStyle w:val="FontStyle264"/>
          <w:noProof/>
          <w:spacing w:val="10"/>
          <w:lang w:val="fr-CA"/>
        </w:rPr>
        <w:t>REX</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damno</w:t>
      </w:r>
      <w:r w:rsidRPr="00AA76CD">
        <w:rPr>
          <w:rStyle w:val="FontStyle275"/>
          <w:noProof/>
          <w:lang w:val="fr-CA"/>
        </w:rPr>
        <w:t xml:space="preserve"> </w:t>
      </w:r>
      <w:r w:rsidRPr="00AA76CD">
        <w:rPr>
          <w:rStyle w:val="FontStyle275"/>
          <w:noProof/>
          <w:spacing w:val="0"/>
          <w:lang w:val="fr-CA"/>
        </w:rPr>
        <w:t>furis.</w:t>
      </w:r>
    </w:p>
    <w:p w:rsidR="00D309DB" w:rsidRPr="00AA76CD" w:rsidRDefault="00D309DB" w:rsidP="00D309DB">
      <w:pPr>
        <w:pStyle w:val="Style88"/>
        <w:widowControl/>
        <w:spacing w:line="315" w:lineRule="exact"/>
        <w:ind w:firstLine="494"/>
        <w:rPr>
          <w:rStyle w:val="FontStyle246"/>
          <w:noProof/>
          <w:lang w:val="fr-CA"/>
        </w:rPr>
      </w:pPr>
      <w:r w:rsidRPr="00AA76CD">
        <w:rPr>
          <w:rStyle w:val="FontStyle246"/>
          <w:noProof/>
          <w:lang w:val="fr-CA"/>
        </w:rPr>
        <w:t xml:space="preserve">Cuiuslibet rei furtum et quantalibet pretii extimatione taxatum ab ingenuo novies, a servo vero sexies ei, qui perdidit. sarciatur. et uterque reus </w:t>
      </w:r>
      <w:r>
        <w:rPr>
          <w:rStyle w:val="FontStyle246"/>
        </w:rPr>
        <w:t>С</w:t>
      </w:r>
      <w:r w:rsidRPr="00AA76CD">
        <w:rPr>
          <w:rStyle w:val="FontStyle246"/>
          <w:lang w:val="fr-CA"/>
        </w:rPr>
        <w:t xml:space="preserve"> </w:t>
      </w:r>
      <w:r w:rsidRPr="00AA76CD">
        <w:rPr>
          <w:rStyle w:val="FontStyle246"/>
          <w:noProof/>
          <w:lang w:val="fr-CA"/>
        </w:rPr>
        <w:t>flagellorum verberibus coerceatur. Quod si aut ingenuo desit, unde conponat, aut dominus conponere pro servo non adnuat, persona, que se furti contagio sordidavit, servitura rei domino perenniter subiacebit.</w:t>
      </w:r>
    </w:p>
    <w:p w:rsidR="00D309DB" w:rsidRPr="00AA76CD" w:rsidRDefault="00D309DB" w:rsidP="00D309DB">
      <w:pPr>
        <w:pStyle w:val="Style95"/>
        <w:widowControl/>
        <w:spacing w:line="240" w:lineRule="exact"/>
        <w:rPr>
          <w:sz w:val="20"/>
          <w:szCs w:val="20"/>
          <w:lang w:val="fr-CA"/>
        </w:rPr>
      </w:pPr>
    </w:p>
    <w:p w:rsidR="00D309DB" w:rsidRPr="00AA76CD" w:rsidRDefault="00D309DB" w:rsidP="00D309DB">
      <w:pPr>
        <w:pStyle w:val="Style95"/>
        <w:widowControl/>
        <w:spacing w:before="65" w:line="315" w:lineRule="exact"/>
        <w:rPr>
          <w:rStyle w:val="FontStyle264"/>
          <w:noProof/>
          <w:spacing w:val="10"/>
          <w:lang w:val="fr-CA"/>
        </w:rPr>
      </w:pPr>
      <w:r w:rsidRPr="00AA76CD">
        <w:rPr>
          <w:rStyle w:val="FontStyle264"/>
          <w:noProof/>
          <w:spacing w:val="10"/>
          <w:lang w:val="fr-CA"/>
        </w:rPr>
        <w:t>Vll.2.14.</w:t>
      </w:r>
      <w:r w:rsidRPr="00AA76CD">
        <w:rPr>
          <w:rStyle w:val="FontStyle264"/>
          <w:noProof/>
          <w:lang w:val="fr-CA"/>
        </w:rPr>
        <w:t xml:space="preserve"> </w:t>
      </w:r>
      <w:r w:rsidRPr="00AA76CD">
        <w:rPr>
          <w:rStyle w:val="FontStyle264"/>
          <w:noProof/>
          <w:spacing w:val="10"/>
          <w:lang w:val="fr-CA"/>
        </w:rPr>
        <w:t>ANTIQUA</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fur</w:t>
      </w:r>
      <w:r w:rsidRPr="00AA76CD">
        <w:rPr>
          <w:rStyle w:val="FontStyle275"/>
          <w:noProof/>
          <w:lang w:val="fr-CA"/>
        </w:rPr>
        <w:t xml:space="preserve"> </w:t>
      </w:r>
      <w:r w:rsidRPr="00AA76CD">
        <w:rPr>
          <w:rStyle w:val="FontStyle275"/>
          <w:noProof/>
          <w:spacing w:val="0"/>
          <w:lang w:val="fr-CA"/>
        </w:rPr>
        <w:t>captus</w:t>
      </w:r>
      <w:r w:rsidRPr="00AA76CD">
        <w:rPr>
          <w:rStyle w:val="FontStyle275"/>
          <w:noProof/>
          <w:lang w:val="fr-CA"/>
        </w:rPr>
        <w:t xml:space="preserve"> </w:t>
      </w:r>
      <w:r w:rsidRPr="00AA76CD">
        <w:rPr>
          <w:rStyle w:val="FontStyle275"/>
          <w:noProof/>
          <w:spacing w:val="0"/>
          <w:lang w:val="fr-CA"/>
        </w:rPr>
        <w:t>perducatur</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iudicem,</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ingenuus</w:t>
      </w:r>
      <w:r w:rsidRPr="00AA76CD">
        <w:rPr>
          <w:rStyle w:val="FontStyle275"/>
          <w:noProof/>
          <w:lang w:val="fr-CA"/>
        </w:rPr>
        <w:t xml:space="preserve"> </w:t>
      </w:r>
      <w:r w:rsidRPr="00AA76CD">
        <w:rPr>
          <w:rStyle w:val="FontStyle275"/>
          <w:noProof/>
          <w:spacing w:val="0"/>
          <w:lang w:val="fr-CA"/>
        </w:rPr>
        <w:t>cum</w:t>
      </w:r>
      <w:r w:rsidRPr="00AA76CD">
        <w:rPr>
          <w:rStyle w:val="FontStyle275"/>
          <w:noProof/>
          <w:lang w:val="fr-CA"/>
        </w:rPr>
        <w:t xml:space="preserve"> </w:t>
      </w:r>
      <w:r w:rsidRPr="00AA76CD">
        <w:rPr>
          <w:rStyle w:val="FontStyle275"/>
          <w:noProof/>
          <w:spacing w:val="0"/>
          <w:lang w:val="fr-CA"/>
        </w:rPr>
        <w:t>servo</w:t>
      </w:r>
      <w:r w:rsidRPr="00AA76CD">
        <w:rPr>
          <w:rStyle w:val="FontStyle275"/>
          <w:noProof/>
          <w:lang w:val="fr-CA"/>
        </w:rPr>
        <w:t xml:space="preserve"> </w:t>
      </w:r>
      <w:r w:rsidRPr="00AA76CD">
        <w:rPr>
          <w:rStyle w:val="FontStyle275"/>
          <w:noProof/>
          <w:spacing w:val="0"/>
          <w:lang w:val="fr-CA"/>
        </w:rPr>
        <w:t>faciens furtum</w:t>
      </w:r>
      <w:r w:rsidRPr="00AA76CD">
        <w:rPr>
          <w:rStyle w:val="FontStyle275"/>
          <w:noProof/>
          <w:lang w:val="fr-CA"/>
        </w:rPr>
        <w:t xml:space="preserve"> </w:t>
      </w:r>
      <w:r w:rsidRPr="00AA76CD">
        <w:rPr>
          <w:rStyle w:val="FontStyle275"/>
          <w:noProof/>
          <w:spacing w:val="0"/>
          <w:lang w:val="fr-CA"/>
        </w:rPr>
        <w:t>unam</w:t>
      </w:r>
      <w:r w:rsidRPr="00AA76CD">
        <w:rPr>
          <w:rStyle w:val="FontStyle275"/>
          <w:noProof/>
          <w:lang w:val="fr-CA"/>
        </w:rPr>
        <w:t xml:space="preserve"> </w:t>
      </w:r>
      <w:r w:rsidRPr="00AA76CD">
        <w:rPr>
          <w:rStyle w:val="FontStyle275"/>
          <w:noProof/>
          <w:spacing w:val="0"/>
          <w:lang w:val="fr-CA"/>
        </w:rPr>
        <w:t>conpositionem</w:t>
      </w:r>
      <w:r w:rsidRPr="00AA76CD">
        <w:rPr>
          <w:rStyle w:val="FontStyle275"/>
          <w:noProof/>
          <w:lang w:val="fr-CA"/>
        </w:rPr>
        <w:t xml:space="preserve"> </w:t>
      </w:r>
      <w:r w:rsidRPr="00AA76CD">
        <w:rPr>
          <w:rStyle w:val="FontStyle275"/>
          <w:noProof/>
          <w:spacing w:val="0"/>
          <w:lang w:val="fr-CA"/>
        </w:rPr>
        <w:t>exolvant.</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 xml:space="preserve">Fur, si captus fuerit, perducaturad iudicem, ut ingenuus in novecuplo subiata restituat, et extensus publice coram iudicem </w:t>
      </w:r>
      <w:r>
        <w:rPr>
          <w:rStyle w:val="FontStyle246"/>
        </w:rPr>
        <w:t>С</w:t>
      </w:r>
      <w:r w:rsidRPr="00AA76CD">
        <w:rPr>
          <w:rStyle w:val="FontStyle246"/>
          <w:lang w:val="fr-CA"/>
        </w:rPr>
        <w:t xml:space="preserve"> </w:t>
      </w:r>
      <w:r w:rsidRPr="00AA76CD">
        <w:rPr>
          <w:rStyle w:val="FontStyle246"/>
          <w:noProof/>
          <w:lang w:val="fr-CA"/>
        </w:rPr>
        <w:t xml:space="preserve">flagella accipiat. Quod si non habuerit, unde conponat, careat libertatem. illi serviturus, cui furtum fecerit. Servus autem sexcupli conpositionem cogaturexolvere et </w:t>
      </w:r>
      <w:r>
        <w:rPr>
          <w:rStyle w:val="FontStyle246"/>
        </w:rPr>
        <w:t>С</w:t>
      </w:r>
      <w:r w:rsidRPr="00AA76CD">
        <w:rPr>
          <w:rStyle w:val="FontStyle246"/>
          <w:lang w:val="fr-CA"/>
        </w:rPr>
        <w:t xml:space="preserve"> </w:t>
      </w:r>
      <w:r w:rsidRPr="00AA76CD">
        <w:rPr>
          <w:rStyle w:val="FontStyle246"/>
          <w:noProof/>
          <w:lang w:val="fr-CA"/>
        </w:rPr>
        <w:t>flagella ante iudicem extensus accipiat.</w:t>
      </w:r>
    </w:p>
    <w:p w:rsidR="00D309DB" w:rsidRPr="00AA76CD" w:rsidRDefault="00D309DB" w:rsidP="00D309DB">
      <w:pPr>
        <w:pStyle w:val="Style68"/>
        <w:widowControl/>
        <w:spacing w:before="53" w:line="305" w:lineRule="exact"/>
        <w:rPr>
          <w:rStyle w:val="FontStyle246"/>
          <w:noProof/>
          <w:lang w:val="fr-CA"/>
        </w:rPr>
      </w:pPr>
      <w:r w:rsidRPr="00AA76CD">
        <w:rPr>
          <w:rStyle w:val="FontStyle246"/>
          <w:noProof/>
          <w:lang w:val="fr-CA"/>
        </w:rPr>
        <w:t xml:space="preserve">Ipse vero </w:t>
      </w:r>
      <w:r w:rsidRPr="00AA76CD">
        <w:rPr>
          <w:rStyle w:val="FontStyle293"/>
          <w:noProof/>
          <w:lang w:val="fr-CA"/>
        </w:rPr>
        <w:t xml:space="preserve">in </w:t>
      </w:r>
      <w:r w:rsidRPr="00AA76CD">
        <w:rPr>
          <w:rStyle w:val="FontStyle246"/>
          <w:noProof/>
          <w:lang w:val="fr-CA"/>
        </w:rPr>
        <w:t xml:space="preserve">custodia a iudice teneatur, quousque dominus eius pro eo admoneatur, ut pro servo suo conponere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moretur, aut si certe distulerit, cum </w:t>
      </w:r>
      <w:r w:rsidRPr="00AA76CD">
        <w:rPr>
          <w:rStyle w:val="FontStyle275"/>
          <w:noProof/>
          <w:spacing w:val="0"/>
          <w:lang w:val="fr-CA"/>
        </w:rPr>
        <w:t>pro</w:t>
      </w:r>
      <w:r w:rsidRPr="00AA76CD">
        <w:rPr>
          <w:rStyle w:val="FontStyle275"/>
          <w:noProof/>
          <w:lang w:val="fr-CA"/>
        </w:rPr>
        <w:t xml:space="preserve"> </w:t>
      </w:r>
      <w:r w:rsidRPr="00AA76CD">
        <w:rPr>
          <w:rStyle w:val="FontStyle246"/>
          <w:noProof/>
          <w:lang w:val="fr-CA"/>
        </w:rPr>
        <w:t xml:space="preserve">crimine cui malum fecit tradere </w:t>
      </w:r>
      <w:r w:rsidRPr="00AA76CD">
        <w:rPr>
          <w:rStyle w:val="FontStyle293"/>
          <w:noProof/>
          <w:lang w:val="fr-CA"/>
        </w:rPr>
        <w:t xml:space="preserve">non </w:t>
      </w:r>
      <w:r w:rsidRPr="00AA76CD">
        <w:rPr>
          <w:rStyle w:val="FontStyle246"/>
          <w:noProof/>
          <w:lang w:val="fr-CA"/>
        </w:rPr>
        <w:t xml:space="preserve">moretur. </w:t>
      </w:r>
      <w:r w:rsidRPr="00AA76CD">
        <w:rPr>
          <w:rStyle w:val="FontStyle275"/>
          <w:noProof/>
          <w:spacing w:val="0"/>
          <w:lang w:val="fr-CA"/>
        </w:rPr>
        <w:t>Id</w:t>
      </w:r>
      <w:r w:rsidRPr="00AA76CD">
        <w:rPr>
          <w:rStyle w:val="FontStyle275"/>
          <w:noProof/>
          <w:lang w:val="fr-CA"/>
        </w:rPr>
        <w:t xml:space="preserve"> </w:t>
      </w:r>
      <w:r w:rsidRPr="00AA76CD">
        <w:rPr>
          <w:rStyle w:val="FontStyle246"/>
          <w:noProof/>
          <w:lang w:val="fr-CA"/>
        </w:rPr>
        <w:t xml:space="preserve">denique </w:t>
      </w:r>
      <w:r w:rsidRPr="00AA76CD">
        <w:rPr>
          <w:rStyle w:val="FontStyle293"/>
          <w:noProof/>
          <w:lang w:val="fr-CA"/>
        </w:rPr>
        <w:t xml:space="preserve">in </w:t>
      </w:r>
      <w:r w:rsidRPr="00AA76CD">
        <w:rPr>
          <w:rStyle w:val="FontStyle246"/>
          <w:noProof/>
          <w:lang w:val="fr-CA"/>
        </w:rPr>
        <w:t xml:space="preserve">hac lege servandum est, </w:t>
      </w:r>
      <w:r w:rsidRPr="00AA76CD">
        <w:rPr>
          <w:rStyle w:val="FontStyle293"/>
          <w:noProof/>
          <w:lang w:val="fr-CA"/>
        </w:rPr>
        <w:t xml:space="preserve">ut, si </w:t>
      </w:r>
      <w:r w:rsidRPr="00AA76CD">
        <w:rPr>
          <w:rStyle w:val="FontStyle246"/>
          <w:noProof/>
          <w:lang w:val="fr-CA"/>
        </w:rPr>
        <w:t>servus et ingenuus seu servi et ingenui unum animal aut quamcumque unam rem pari consensu furaverint, unam conpositioncm exolvant, id est, ingcnuusmedietatem novecupli, et servus idcmquc medietatem sexcupli, flagella tamcn secundum superiorem ordinem accepturi. Nam et de maiori summa furti, a servo et ingenuo vel a servis et ingenuis facta, predicta forma servabitur; et quemadmodum superius constitutum est, ante iudice flagellandi sunt.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05" w:lineRule="exact"/>
        <w:rPr>
          <w:rStyle w:val="FontStyle255"/>
          <w:noProof/>
          <w:spacing w:val="20"/>
          <w:lang w:val="fr-CA"/>
        </w:rPr>
      </w:pPr>
      <w:r w:rsidRPr="00AA76CD">
        <w:rPr>
          <w:rStyle w:val="FontStyle255"/>
          <w:noProof/>
          <w:spacing w:val="20"/>
          <w:lang w:val="fr-CA"/>
        </w:rPr>
        <w:t>Vll.2.15.</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fur</w:t>
      </w:r>
      <w:r w:rsidRPr="00AA76CD">
        <w:rPr>
          <w:rStyle w:val="FontStyle275"/>
          <w:noProof/>
          <w:lang w:val="fr-CA"/>
        </w:rPr>
        <w:t xml:space="preserve"> </w:t>
      </w:r>
      <w:r w:rsidRPr="00AA76CD">
        <w:rPr>
          <w:rStyle w:val="FontStyle275"/>
          <w:noProof/>
          <w:spacing w:val="0"/>
          <w:lang w:val="fr-CA"/>
        </w:rPr>
        <w:t>se</w:t>
      </w:r>
      <w:r w:rsidRPr="00AA76CD">
        <w:rPr>
          <w:rStyle w:val="FontStyle275"/>
          <w:noProof/>
          <w:lang w:val="fr-CA"/>
        </w:rPr>
        <w:t xml:space="preserve"> </w:t>
      </w:r>
      <w:r w:rsidRPr="00AA76CD">
        <w:rPr>
          <w:rStyle w:val="FontStyle275"/>
          <w:noProof/>
          <w:spacing w:val="0"/>
          <w:lang w:val="fr-CA"/>
        </w:rPr>
        <w:t>gladio</w:t>
      </w:r>
      <w:r w:rsidRPr="00AA76CD">
        <w:rPr>
          <w:rStyle w:val="FontStyle275"/>
          <w:noProof/>
          <w:lang w:val="fr-CA"/>
        </w:rPr>
        <w:t xml:space="preserve"> </w:t>
      </w:r>
      <w:r w:rsidRPr="00AA76CD">
        <w:rPr>
          <w:rStyle w:val="FontStyle275"/>
          <w:noProof/>
          <w:spacing w:val="0"/>
          <w:lang w:val="fr-CA"/>
        </w:rPr>
        <w:t>vindicans</w:t>
      </w:r>
      <w:r w:rsidRPr="00AA76CD">
        <w:rPr>
          <w:rStyle w:val="FontStyle275"/>
          <w:noProof/>
          <w:lang w:val="fr-CA"/>
        </w:rPr>
        <w:t xml:space="preserve"> </w:t>
      </w:r>
      <w:r w:rsidRPr="00AA76CD">
        <w:rPr>
          <w:rStyle w:val="FontStyle275"/>
          <w:noProof/>
          <w:spacing w:val="0"/>
          <w:lang w:val="fr-CA"/>
        </w:rPr>
        <w:t>occidatur.</w:t>
      </w:r>
    </w:p>
    <w:p w:rsidR="00D309DB" w:rsidRPr="00AA76CD" w:rsidRDefault="00D309DB" w:rsidP="00D309DB">
      <w:pPr>
        <w:pStyle w:val="Style88"/>
        <w:widowControl/>
        <w:spacing w:line="305" w:lineRule="exact"/>
        <w:ind w:firstLine="515"/>
        <w:rPr>
          <w:rStyle w:val="FontStyle246"/>
          <w:noProof/>
          <w:lang w:val="fr-CA"/>
        </w:rPr>
      </w:pPr>
      <w:r w:rsidRPr="00AA76CD">
        <w:rPr>
          <w:rStyle w:val="FontStyle246"/>
          <w:noProof/>
          <w:lang w:val="fr-CA"/>
        </w:rPr>
        <w:t>Fur, qui per dicm gladio sc dcfcnsarc voluerit, si fucrit occisus. mors eius nullatenus requiratur.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VII.</w:t>
      </w:r>
      <w:r w:rsidRPr="00AA76CD">
        <w:rPr>
          <w:rStyle w:val="FontStyle255"/>
          <w:spacing w:val="20"/>
          <w:lang w:val="fr-CA"/>
        </w:rPr>
        <w:t>2.16.</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lastRenderedPageBreak/>
        <w:t>Si</w:t>
      </w:r>
      <w:r w:rsidRPr="00AA76CD">
        <w:rPr>
          <w:rStyle w:val="FontStyle275"/>
          <w:noProof/>
          <w:lang w:val="fr-CA"/>
        </w:rPr>
        <w:t xml:space="preserve"> </w:t>
      </w:r>
      <w:r w:rsidRPr="00AA76CD">
        <w:rPr>
          <w:rStyle w:val="FontStyle275"/>
          <w:noProof/>
          <w:spacing w:val="0"/>
          <w:lang w:val="fr-CA"/>
        </w:rPr>
        <w:t>fur</w:t>
      </w:r>
      <w:r w:rsidRPr="00AA76CD">
        <w:rPr>
          <w:rStyle w:val="FontStyle275"/>
          <w:noProof/>
          <w:lang w:val="fr-CA"/>
        </w:rPr>
        <w:t xml:space="preserve"> </w:t>
      </w:r>
      <w:r w:rsidRPr="00AA76CD">
        <w:rPr>
          <w:rStyle w:val="FontStyle275"/>
          <w:noProof/>
          <w:spacing w:val="0"/>
          <w:lang w:val="fr-CA"/>
        </w:rPr>
        <w:t>nocturnus,</w:t>
      </w:r>
      <w:r w:rsidRPr="00AA76CD">
        <w:rPr>
          <w:rStyle w:val="FontStyle275"/>
          <w:noProof/>
          <w:lang w:val="fr-CA"/>
        </w:rPr>
        <w:t xml:space="preserve"> </w:t>
      </w:r>
      <w:r w:rsidRPr="00AA76CD">
        <w:rPr>
          <w:rStyle w:val="FontStyle275"/>
          <w:noProof/>
          <w:spacing w:val="0"/>
          <w:lang w:val="fr-CA"/>
        </w:rPr>
        <w:t>dum</w:t>
      </w:r>
      <w:r w:rsidRPr="00AA76CD">
        <w:rPr>
          <w:rStyle w:val="FontStyle275"/>
          <w:noProof/>
          <w:lang w:val="fr-CA"/>
        </w:rPr>
        <w:t xml:space="preserve"> </w:t>
      </w:r>
      <w:r w:rsidRPr="00AA76CD">
        <w:rPr>
          <w:rStyle w:val="FontStyle275"/>
          <w:noProof/>
          <w:spacing w:val="0"/>
          <w:lang w:val="fr-CA"/>
        </w:rPr>
        <w:t>capitur,</w:t>
      </w:r>
      <w:r w:rsidRPr="00AA76CD">
        <w:rPr>
          <w:rStyle w:val="FontStyle275"/>
          <w:noProof/>
          <w:lang w:val="fr-CA"/>
        </w:rPr>
        <w:t xml:space="preserve"> </w:t>
      </w:r>
      <w:r w:rsidRPr="00AA76CD">
        <w:rPr>
          <w:rStyle w:val="FontStyle275"/>
          <w:noProof/>
          <w:spacing w:val="0"/>
          <w:lang w:val="fr-CA"/>
        </w:rPr>
        <w:t>occidatur.</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Fur nocturnus captus in furtum, dum res funivas secum portare conatur. si fucrit occisus, mors eius nullo modo vindicctur.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VII.</w:t>
      </w:r>
      <w:r w:rsidRPr="00AA76CD">
        <w:rPr>
          <w:rStyle w:val="FontStyle255"/>
          <w:spacing w:val="20"/>
          <w:lang w:val="fr-CA"/>
        </w:rPr>
        <w:t>2.17.</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male</w:t>
      </w:r>
      <w:r w:rsidRPr="00AA76CD">
        <w:rPr>
          <w:rStyle w:val="FontStyle275"/>
          <w:noProof/>
          <w:lang w:val="fr-CA"/>
        </w:rPr>
        <w:t xml:space="preserve"> </w:t>
      </w:r>
      <w:r w:rsidRPr="00AA76CD">
        <w:rPr>
          <w:rStyle w:val="FontStyle275"/>
          <w:noProof/>
          <w:spacing w:val="0"/>
          <w:lang w:val="fr-CA"/>
        </w:rPr>
        <w:t>tractatis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indebite</w:t>
      </w:r>
      <w:r w:rsidRPr="00AA76CD">
        <w:rPr>
          <w:rStyle w:val="FontStyle275"/>
          <w:noProof/>
          <w:lang w:val="fr-CA"/>
        </w:rPr>
        <w:t xml:space="preserve"> </w:t>
      </w:r>
      <w:r w:rsidRPr="00AA76CD">
        <w:rPr>
          <w:rStyle w:val="FontStyle275"/>
          <w:noProof/>
          <w:spacing w:val="0"/>
          <w:lang w:val="fr-CA"/>
        </w:rPr>
        <w:t>contractis</w:t>
      </w:r>
      <w:r w:rsidRPr="00AA76CD">
        <w:rPr>
          <w:rStyle w:val="FontStyle275"/>
          <w:noProof/>
          <w:lang w:val="fr-CA"/>
        </w:rPr>
        <w:t xml:space="preserve"> </w:t>
      </w:r>
      <w:r w:rsidRPr="00AA76CD">
        <w:rPr>
          <w:rStyle w:val="FontStyle275"/>
          <w:noProof/>
          <w:spacing w:val="0"/>
          <w:lang w:val="fr-CA"/>
        </w:rPr>
        <w:t>rebus,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tantum</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illa</w:t>
      </w:r>
      <w:r w:rsidRPr="00AA76CD">
        <w:rPr>
          <w:rStyle w:val="FontStyle275"/>
          <w:noProof/>
          <w:lang w:val="fr-CA"/>
        </w:rPr>
        <w:t xml:space="preserve"> </w:t>
      </w:r>
      <w:r w:rsidRPr="00AA76CD">
        <w:rPr>
          <w:rStyle w:val="FontStyle275"/>
          <w:noProof/>
          <w:spacing w:val="0"/>
          <w:lang w:val="fr-CA"/>
        </w:rPr>
        <w:t>re conpositio</w:t>
      </w:r>
      <w:r w:rsidRPr="00AA76CD">
        <w:rPr>
          <w:rStyle w:val="FontStyle275"/>
          <w:noProof/>
          <w:lang w:val="fr-CA"/>
        </w:rPr>
        <w:t xml:space="preserve"> </w:t>
      </w:r>
      <w:r w:rsidRPr="00AA76CD">
        <w:rPr>
          <w:rStyle w:val="FontStyle275"/>
          <w:noProof/>
          <w:spacing w:val="0"/>
          <w:lang w:val="fr-CA"/>
        </w:rPr>
        <w:t>fiat,</w:t>
      </w:r>
      <w:r w:rsidRPr="00AA76CD">
        <w:rPr>
          <w:rStyle w:val="FontStyle275"/>
          <w:noProof/>
          <w:lang w:val="fr-CA"/>
        </w:rPr>
        <w:t xml:space="preserve"> </w:t>
      </w:r>
      <w:r w:rsidRPr="00AA76CD">
        <w:rPr>
          <w:rStyle w:val="FontStyle275"/>
          <w:noProof/>
          <w:spacing w:val="0"/>
          <w:lang w:val="fr-CA"/>
        </w:rPr>
        <w:t>que</w:t>
      </w:r>
      <w:r w:rsidRPr="00AA76CD">
        <w:rPr>
          <w:rStyle w:val="FontStyle275"/>
          <w:noProof/>
          <w:lang w:val="fr-CA"/>
        </w:rPr>
        <w:t xml:space="preserve"> </w:t>
      </w:r>
      <w:r w:rsidRPr="00AA76CD">
        <w:rPr>
          <w:rStyle w:val="FontStyle275"/>
          <w:noProof/>
          <w:spacing w:val="0"/>
          <w:lang w:val="fr-CA"/>
        </w:rPr>
        <w:t>fuerit</w:t>
      </w:r>
      <w:r w:rsidRPr="00AA76CD">
        <w:rPr>
          <w:rStyle w:val="FontStyle275"/>
          <w:noProof/>
          <w:lang w:val="fr-CA"/>
        </w:rPr>
        <w:t xml:space="preserve"> </w:t>
      </w:r>
      <w:r w:rsidRPr="00AA76CD">
        <w:rPr>
          <w:rStyle w:val="FontStyle275"/>
          <w:noProof/>
          <w:spacing w:val="0"/>
          <w:lang w:val="fr-CA"/>
        </w:rPr>
        <w:t>ablata.</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 xml:space="preserve">Si quis rcs aut vestimcnta aliena malc tractaverit aut in itincre constitutum in aliquid contigerit vel furlim ci quodcumque lulcril. non pro omni sarcina solutionem inplere cogatur, sed de hoc, quod furtim abstulit vel male tractavit, secundum leges conponcrc </w:t>
      </w:r>
      <w:r w:rsidRPr="00AA76CD">
        <w:rPr>
          <w:rStyle w:val="FontStyle293"/>
          <w:noProof/>
          <w:lang w:val="fr-CA"/>
        </w:rPr>
        <w:t xml:space="preserve">non </w:t>
      </w:r>
      <w:r w:rsidRPr="00AA76CD">
        <w:rPr>
          <w:rStyle w:val="FontStyle246"/>
          <w:noProof/>
          <w:lang w:val="fr-CA"/>
        </w:rPr>
        <w:t>moretur.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VII.</w:t>
      </w:r>
      <w:r w:rsidRPr="00AA76CD">
        <w:rPr>
          <w:rStyle w:val="FontStyle255"/>
          <w:spacing w:val="20"/>
          <w:lang w:val="fr-CA"/>
        </w:rPr>
        <w:t>2.18.</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que</w:t>
      </w:r>
      <w:r w:rsidRPr="00AA76CD">
        <w:rPr>
          <w:rStyle w:val="FontStyle275"/>
          <w:noProof/>
          <w:lang w:val="fr-CA"/>
        </w:rPr>
        <w:t xml:space="preserve"> </w:t>
      </w:r>
      <w:r w:rsidRPr="00AA76CD">
        <w:rPr>
          <w:rStyle w:val="FontStyle275"/>
          <w:noProof/>
          <w:spacing w:val="0"/>
          <w:lang w:val="fr-CA"/>
        </w:rPr>
        <w:t>a</w:t>
      </w:r>
      <w:r w:rsidRPr="00AA76CD">
        <w:rPr>
          <w:rStyle w:val="FontStyle275"/>
          <w:noProof/>
          <w:lang w:val="fr-CA"/>
        </w:rPr>
        <w:t xml:space="preserve"> </w:t>
      </w:r>
      <w:r w:rsidRPr="00AA76CD">
        <w:rPr>
          <w:rStyle w:val="FontStyle275"/>
          <w:noProof/>
          <w:spacing w:val="0"/>
          <w:lang w:val="fr-CA"/>
        </w:rPr>
        <w:t>diversis</w:t>
      </w:r>
      <w:r w:rsidRPr="00AA76CD">
        <w:rPr>
          <w:rStyle w:val="FontStyle275"/>
          <w:noProof/>
          <w:lang w:val="fr-CA"/>
        </w:rPr>
        <w:t xml:space="preserve"> </w:t>
      </w:r>
      <w:r w:rsidRPr="00AA76CD">
        <w:rPr>
          <w:rStyle w:val="FontStyle275"/>
          <w:noProof/>
          <w:spacing w:val="0"/>
          <w:lang w:val="fr-CA"/>
        </w:rPr>
        <w:t>naufragiis</w:t>
      </w:r>
      <w:r w:rsidRPr="00AA76CD">
        <w:rPr>
          <w:rStyle w:val="FontStyle275"/>
          <w:noProof/>
          <w:lang w:val="fr-CA"/>
        </w:rPr>
        <w:t xml:space="preserve"> </w:t>
      </w:r>
      <w:r w:rsidRPr="00AA76CD">
        <w:rPr>
          <w:rStyle w:val="FontStyle275"/>
          <w:noProof/>
          <w:spacing w:val="0"/>
          <w:lang w:val="fr-CA"/>
        </w:rPr>
        <w:t>rapiuntur.</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Quidquid cx inccndio, ruina vel naufragio raptum fuerit, ct aliquis ex hoc quidquam ab alio susceperit sivc celaverit, in quadruplum reformare cogatur.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VII.</w:t>
      </w:r>
      <w:r w:rsidRPr="00AA76CD">
        <w:rPr>
          <w:rStyle w:val="FontStyle255"/>
          <w:spacing w:val="20"/>
          <w:lang w:val="fr-CA"/>
        </w:rPr>
        <w:t>2.19.</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hereditate</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successoribus</w:t>
      </w:r>
      <w:r w:rsidRPr="00AA76CD">
        <w:rPr>
          <w:rStyle w:val="FontStyle275"/>
          <w:noProof/>
          <w:lang w:val="fr-CA"/>
        </w:rPr>
        <w:t xml:space="preserve"> </w:t>
      </w:r>
      <w:r w:rsidRPr="00AA76CD">
        <w:rPr>
          <w:rStyle w:val="FontStyle275"/>
          <w:noProof/>
          <w:spacing w:val="0"/>
          <w:lang w:val="fr-CA"/>
        </w:rPr>
        <w:t>furis.</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Si quis furi mortuo in hercditate aut ex testamento aut ex sanguinis propinquitate successerit, quia crimen cum fure defccit, penam quidem non sustineat, scd damnum satisfactionis exolvat, quod fur, si vixisset, fuerat soluturus. Si autem maius est damnum quam hereditas, faciat cessionem.</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05" w:lineRule="exact"/>
        <w:rPr>
          <w:rStyle w:val="FontStyle255"/>
          <w:noProof/>
          <w:spacing w:val="20"/>
          <w:lang w:val="fr-CA"/>
        </w:rPr>
      </w:pPr>
      <w:r w:rsidRPr="00AA76CD">
        <w:rPr>
          <w:rStyle w:val="FontStyle255"/>
          <w:noProof/>
          <w:spacing w:val="20"/>
          <w:lang w:val="fr-CA"/>
        </w:rPr>
        <w:t>VII.</w:t>
      </w:r>
      <w:r w:rsidRPr="00AA76CD">
        <w:rPr>
          <w:rStyle w:val="FontStyle255"/>
          <w:spacing w:val="20"/>
          <w:lang w:val="fr-CA"/>
        </w:rPr>
        <w:t>2.20.</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fures</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reos</w:t>
      </w:r>
      <w:r w:rsidRPr="00AA76CD">
        <w:rPr>
          <w:rStyle w:val="FontStyle275"/>
          <w:noProof/>
          <w:lang w:val="fr-CA"/>
        </w:rPr>
        <w:t xml:space="preserve"> </w:t>
      </w:r>
      <w:r w:rsidRPr="00AA76CD">
        <w:rPr>
          <w:rStyle w:val="FontStyle275"/>
          <w:noProof/>
          <w:spacing w:val="0"/>
          <w:lang w:val="fr-CA"/>
        </w:rPr>
        <w:t>captos</w:t>
      </w:r>
      <w:r w:rsidRPr="00AA76CD">
        <w:rPr>
          <w:rStyle w:val="FontStyle275"/>
          <w:noProof/>
          <w:lang w:val="fr-CA"/>
        </w:rPr>
        <w:t xml:space="preserve"> </w:t>
      </w:r>
      <w:r w:rsidRPr="00AA76CD">
        <w:rPr>
          <w:rStyle w:val="FontStyle275"/>
          <w:noProof/>
          <w:spacing w:val="0"/>
          <w:lang w:val="fr-CA"/>
        </w:rPr>
        <w:t>excusserint.</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 xml:space="preserve">Si quis furem captum aut reum alicui excusserit, si maioris loci persona est, extensus coram iudicem pro sola presumtione </w:t>
      </w:r>
      <w:r>
        <w:rPr>
          <w:rStyle w:val="FontStyle246"/>
        </w:rPr>
        <w:t>С</w:t>
      </w:r>
      <w:r w:rsidRPr="00AA76CD">
        <w:rPr>
          <w:rStyle w:val="FontStyle246"/>
          <w:lang w:val="fr-CA"/>
        </w:rPr>
        <w:t xml:space="preserve"> </w:t>
      </w:r>
      <w:r w:rsidRPr="00AA76CD">
        <w:rPr>
          <w:rStyle w:val="FontStyle246"/>
          <w:noProof/>
          <w:lang w:val="fr-CA"/>
        </w:rPr>
        <w:t xml:space="preserve">flagella suscipiat et quem excussit representare cogatur. Quod si alter eum prendiderit, cuius causa non est, de ea conpositione, quam fur facere poterat, pro labore suo quartam partem accipiat. Si autem fur inventus non luerit, iam tunc et penam furis qui hunc excussit perferat et tantum de suo ipse conponat, quantum fur, quem excusserat, convictus satisfacere potuerat. Si certe minor persona fuerit et furem representaverit, pro presumtione sola et ipse </w:t>
      </w:r>
      <w:r>
        <w:rPr>
          <w:rStyle w:val="FontStyle246"/>
        </w:rPr>
        <w:t>С</w:t>
      </w:r>
      <w:r w:rsidRPr="00AA76CD">
        <w:rPr>
          <w:rStyle w:val="FontStyle246"/>
          <w:lang w:val="fr-CA"/>
        </w:rPr>
        <w:t xml:space="preserve"> </w:t>
      </w:r>
      <w:r w:rsidRPr="00AA76CD">
        <w:rPr>
          <w:rStyle w:val="FontStyle246"/>
          <w:noProof/>
          <w:lang w:val="fr-CA"/>
        </w:rPr>
        <w:t xml:space="preserve">flagella suscipiat. Si autem </w:t>
      </w:r>
      <w:proofErr w:type="spellStart"/>
      <w:r>
        <w:rPr>
          <w:rStyle w:val="FontStyle246"/>
        </w:rPr>
        <w:t>Гиг</w:t>
      </w:r>
      <w:proofErr w:type="spellEnd"/>
      <w:r w:rsidRPr="00AA76CD">
        <w:rPr>
          <w:rStyle w:val="FontStyle246"/>
          <w:lang w:val="fr-CA"/>
        </w:rPr>
        <w:t xml:space="preserve"> </w:t>
      </w:r>
      <w:r w:rsidRPr="00AA76CD">
        <w:rPr>
          <w:rStyle w:val="FontStyle246"/>
          <w:noProof/>
          <w:lang w:val="fr-CA"/>
        </w:rPr>
        <w:t xml:space="preserve">inveniri non potuerit, et penam furis et damna ipse sustineat. Nam si preter furem aiterius criminis quicumque reum excusserit, similiter </w:t>
      </w:r>
      <w:r>
        <w:rPr>
          <w:rStyle w:val="FontStyle246"/>
        </w:rPr>
        <w:t>С</w:t>
      </w:r>
      <w:r w:rsidRPr="00AA76CD">
        <w:rPr>
          <w:rStyle w:val="FontStyle246"/>
          <w:lang w:val="fr-CA"/>
        </w:rPr>
        <w:t xml:space="preserve"> </w:t>
      </w:r>
      <w:r w:rsidRPr="00AA76CD">
        <w:rPr>
          <w:rStyle w:val="FontStyle246"/>
          <w:noProof/>
          <w:lang w:val="fr-CA"/>
        </w:rPr>
        <w:t>flagella extensus accipiat; et si eum invenire vel presentare nequiverit. eidem continuo vindicte subiaceat, quam reum illum, qui excussus est, legalis sanctio pati demonstrat. Si vero servus domino nesciente ista conmiserit, pro presumtione CC flagella suscipiat et quem excussit representet. Quem si non presentaverit. dominus eius, si voluerit, pro eo summam conpositionis exolvat; quod si conponere noluerit. iuxta crimen admissi servum aut pro damno aut pro supplicio tradat.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117" w:line="315" w:lineRule="exact"/>
        <w:rPr>
          <w:rStyle w:val="FontStyle255"/>
          <w:noProof/>
          <w:spacing w:val="20"/>
          <w:lang w:val="fr-CA"/>
        </w:rPr>
      </w:pPr>
      <w:r w:rsidRPr="00AA76CD">
        <w:rPr>
          <w:rStyle w:val="FontStyle255"/>
          <w:noProof/>
          <w:spacing w:val="20"/>
          <w:lang w:val="fr-CA"/>
        </w:rPr>
        <w:t>VII.</w:t>
      </w:r>
      <w:r w:rsidRPr="00AA76CD">
        <w:rPr>
          <w:rStyle w:val="FontStyle255"/>
          <w:spacing w:val="20"/>
          <w:lang w:val="fr-CA"/>
        </w:rPr>
        <w:t>2.21.</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68"/>
        <w:widowControl/>
        <w:spacing w:line="315" w:lineRule="exact"/>
        <w:jc w:val="left"/>
        <w:rPr>
          <w:rStyle w:val="FontStyle246"/>
          <w:noProof/>
          <w:lang w:val="fr-CA"/>
        </w:rPr>
      </w:pPr>
      <w:r w:rsidRPr="00AA76CD">
        <w:rPr>
          <w:rStyle w:val="FontStyle246"/>
          <w:noProof/>
          <w:lang w:val="fr-CA"/>
        </w:rPr>
        <w:t xml:space="preserve">Si </w:t>
      </w:r>
      <w:r w:rsidRPr="00AA76CD">
        <w:rPr>
          <w:rStyle w:val="FontStyle295"/>
          <w:noProof/>
          <w:spacing w:val="20"/>
          <w:lang w:val="fr-CA"/>
        </w:rPr>
        <w:t>servus</w:t>
      </w:r>
      <w:r w:rsidRPr="00AA76CD">
        <w:rPr>
          <w:rStyle w:val="FontStyle295"/>
          <w:noProof/>
          <w:lang w:val="fr-CA"/>
        </w:rPr>
        <w:t xml:space="preserve"> </w:t>
      </w:r>
      <w:r w:rsidRPr="00AA76CD">
        <w:rPr>
          <w:rStyle w:val="FontStyle246"/>
          <w:noProof/>
          <w:lang w:val="fr-CA"/>
        </w:rPr>
        <w:t>domino vel conservo fecerit furtum.</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Si servus domino suo vel conservo aliquid involaverit, in domini potestate consistat, quid de eo facere vellit; nec iudex se in hac re admisceat, nisi dominus servi fortasse voluerit.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117" w:line="315" w:lineRule="exact"/>
        <w:rPr>
          <w:rStyle w:val="FontStyle255"/>
          <w:noProof/>
          <w:spacing w:val="20"/>
          <w:lang w:val="fr-CA"/>
        </w:rPr>
      </w:pPr>
      <w:r w:rsidRPr="00AA76CD">
        <w:rPr>
          <w:rStyle w:val="FontStyle255"/>
          <w:noProof/>
          <w:spacing w:val="20"/>
          <w:lang w:val="fr-CA"/>
        </w:rPr>
        <w:t>Vll.2.22.</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68"/>
        <w:widowControl/>
        <w:spacing w:line="315" w:lineRule="exact"/>
        <w:jc w:val="left"/>
        <w:rPr>
          <w:rStyle w:val="FontStyle246"/>
          <w:noProof/>
          <w:lang w:val="fr-CA"/>
        </w:rPr>
      </w:pPr>
      <w:r w:rsidRPr="00AA76CD">
        <w:rPr>
          <w:rStyle w:val="FontStyle246"/>
          <w:noProof/>
          <w:lang w:val="fr-CA"/>
        </w:rPr>
        <w:t>Infra quod tempus fur captus iudici presentare iubetur.</w:t>
      </w:r>
    </w:p>
    <w:p w:rsidR="00D309DB" w:rsidRPr="00AA76CD" w:rsidRDefault="00D309DB" w:rsidP="00D309DB">
      <w:pPr>
        <w:pStyle w:val="Style88"/>
        <w:widowControl/>
        <w:spacing w:line="315" w:lineRule="exact"/>
        <w:ind w:firstLine="494"/>
        <w:rPr>
          <w:rStyle w:val="FontStyle246"/>
          <w:noProof/>
          <w:lang w:val="fr-CA"/>
        </w:rPr>
      </w:pPr>
      <w:r w:rsidRPr="00AA76CD">
        <w:rPr>
          <w:rStyle w:val="FontStyle246"/>
          <w:noProof/>
          <w:lang w:val="fr-CA"/>
        </w:rPr>
        <w:t xml:space="preserve">Si quis furem aui quemcumque reum conprehenderit, statim perducat ad iudicem. Ceterum sue domui amplius quam una die aul nocte eum retinere non audeat. Si quis contra hoc fecerit, quinque solidos pro sola presumtione iudici cogatur exolvere. Et si servus hoc sine domini conscientia fecerit, </w:t>
      </w:r>
      <w:r>
        <w:rPr>
          <w:rStyle w:val="FontStyle246"/>
        </w:rPr>
        <w:t>С</w:t>
      </w:r>
      <w:r w:rsidRPr="00AA76CD">
        <w:rPr>
          <w:rStyle w:val="FontStyle246"/>
          <w:lang w:val="fr-CA"/>
        </w:rPr>
        <w:t xml:space="preserve"> </w:t>
      </w:r>
      <w:r w:rsidRPr="00AA76CD">
        <w:rPr>
          <w:rStyle w:val="FontStyle246"/>
          <w:noProof/>
          <w:lang w:val="fr-CA"/>
        </w:rPr>
        <w:t xml:space="preserve">flagella suscipiat. Si vero servuscum domini volumtate id conmiseriu conpositio redundct ad dominum; </w:t>
      </w:r>
      <w:r w:rsidRPr="00AA76CD">
        <w:rPr>
          <w:rStyle w:val="FontStyle246"/>
          <w:noProof/>
          <w:lang w:val="fr-CA"/>
        </w:rPr>
        <w:lastRenderedPageBreak/>
        <w:t>ita ut, si honesiioris loci persona esu X solidos iudici cogatur exolvere, ex quibus medietatem sibi iudex usurpei et aliam medietate illi det, qui damnum noscitur pertulisse.</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107" w:line="315" w:lineRule="exact"/>
        <w:rPr>
          <w:rStyle w:val="FontStyle255"/>
          <w:noProof/>
          <w:spacing w:val="20"/>
          <w:lang w:val="fr-CA"/>
        </w:rPr>
      </w:pPr>
      <w:r w:rsidRPr="00AA76CD">
        <w:rPr>
          <w:rStyle w:val="FontStyle255"/>
          <w:noProof/>
          <w:spacing w:val="20"/>
          <w:lang w:val="fr-CA"/>
        </w:rPr>
        <w:t>VII.</w:t>
      </w:r>
      <w:r w:rsidRPr="00AA76CD">
        <w:rPr>
          <w:rStyle w:val="FontStyle255"/>
          <w:spacing w:val="20"/>
          <w:lang w:val="fr-CA"/>
        </w:rPr>
        <w:t>2.23.</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before="11" w:line="315" w:lineRule="exact"/>
        <w:jc w:val="left"/>
        <w:rPr>
          <w:rStyle w:val="FontStyle246"/>
          <w:noProof/>
          <w:lang w:val="fr-CA"/>
        </w:rPr>
      </w:pPr>
      <w:r w:rsidRPr="00AA76CD">
        <w:rPr>
          <w:rStyle w:val="FontStyle246"/>
          <w:noProof/>
          <w:lang w:val="fr-CA"/>
        </w:rPr>
        <w:t>Si furtive alienus quadrupes occidatur.</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Si quis caballum alienum aut bovem vel quodlibet animalium genus nocte aut occulte occidisse convincitur, novecupli conpositionem dare cogatur. Quod si convinci non potuerit, quod talia fecerit, sacramenta evidentissime dabit. Si vero hoc servus inmitlente domino conmiserit, et ex hoc manifestis indiciis invenitur. dominus servi tamquam fur novecupli conpositionem inplere cogatur. Quod si servus non convincitur, inscribatur, et cum perventus fuerit talia con-misisse, aut sexcupli reddat, aut cui damnum fecit serviturus subiaceat. Quod si innoxius fuerit inventus, iuxta quod aliis legibus est decretum, satisfaciat petitor domino servi.</w:t>
      </w:r>
    </w:p>
    <w:p w:rsidR="00D309DB" w:rsidRPr="00AA76CD" w:rsidRDefault="00D309DB" w:rsidP="00D309DB">
      <w:pPr>
        <w:pStyle w:val="Style103"/>
        <w:widowControl/>
        <w:spacing w:before="74"/>
        <w:ind w:left="3521"/>
        <w:rPr>
          <w:rStyle w:val="FontStyle259"/>
          <w:noProof/>
          <w:spacing w:val="10"/>
          <w:lang w:val="fr-CA"/>
        </w:rPr>
      </w:pPr>
      <w:r w:rsidRPr="00AA76CD">
        <w:rPr>
          <w:rStyle w:val="FontStyle259"/>
          <w:noProof/>
          <w:spacing w:val="10"/>
          <w:lang w:val="fr-CA"/>
        </w:rPr>
        <w:t>VII.</w:t>
      </w:r>
      <w:r w:rsidRPr="00AA76CD">
        <w:rPr>
          <w:rStyle w:val="FontStyle290"/>
          <w:lang w:val="fr-CA"/>
        </w:rPr>
        <w:t xml:space="preserve">3. </w:t>
      </w:r>
      <w:r w:rsidRPr="00AA76CD">
        <w:rPr>
          <w:rStyle w:val="FontStyle259"/>
          <w:noProof/>
          <w:spacing w:val="10"/>
          <w:lang w:val="fr-CA"/>
        </w:rPr>
        <w:t>De</w:t>
      </w:r>
      <w:r w:rsidRPr="00AA76CD">
        <w:rPr>
          <w:rStyle w:val="FontStyle259"/>
          <w:noProof/>
          <w:lang w:val="fr-CA"/>
        </w:rPr>
        <w:t xml:space="preserve"> </w:t>
      </w:r>
      <w:r w:rsidRPr="00AA76CD">
        <w:rPr>
          <w:rStyle w:val="FontStyle259"/>
          <w:noProof/>
          <w:spacing w:val="10"/>
          <w:lang w:val="fr-CA"/>
        </w:rPr>
        <w:t>usurpatoribus</w:t>
      </w:r>
      <w:r w:rsidRPr="00AA76CD">
        <w:rPr>
          <w:rStyle w:val="FontStyle259"/>
          <w:noProof/>
          <w:lang w:val="fr-CA"/>
        </w:rPr>
        <w:t xml:space="preserve"> </w:t>
      </w:r>
      <w:r w:rsidRPr="00AA76CD">
        <w:rPr>
          <w:rStyle w:val="FontStyle259"/>
          <w:noProof/>
          <w:spacing w:val="10"/>
          <w:lang w:val="fr-CA"/>
        </w:rPr>
        <w:t>et</w:t>
      </w:r>
      <w:r w:rsidRPr="00AA76CD">
        <w:rPr>
          <w:rStyle w:val="FontStyle259"/>
          <w:noProof/>
          <w:lang w:val="fr-CA"/>
        </w:rPr>
        <w:t xml:space="preserve"> </w:t>
      </w:r>
      <w:r w:rsidRPr="00AA76CD">
        <w:rPr>
          <w:rStyle w:val="FontStyle259"/>
          <w:noProof/>
          <w:spacing w:val="10"/>
          <w:lang w:val="fr-CA"/>
        </w:rPr>
        <w:t>plagiatoribus mancipiorum</w:t>
      </w:r>
    </w:p>
    <w:p w:rsidR="00D309DB" w:rsidRPr="00AA76CD" w:rsidRDefault="00D309DB" w:rsidP="00D309DB">
      <w:pPr>
        <w:pStyle w:val="Style110"/>
        <w:widowControl/>
        <w:numPr>
          <w:ilvl w:val="0"/>
          <w:numId w:val="76"/>
        </w:numPr>
        <w:tabs>
          <w:tab w:val="left" w:pos="872"/>
        </w:tabs>
        <w:spacing w:before="147" w:line="284" w:lineRule="exact"/>
        <w:ind w:left="515"/>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quis</w:t>
      </w:r>
      <w:r w:rsidRPr="00AA76CD">
        <w:rPr>
          <w:rStyle w:val="FontStyle275"/>
          <w:noProof/>
          <w:lang w:val="fr-CA"/>
        </w:rPr>
        <w:t xml:space="preserve"> </w:t>
      </w:r>
      <w:r w:rsidRPr="00AA76CD">
        <w:rPr>
          <w:rStyle w:val="FontStyle275"/>
          <w:noProof/>
          <w:spacing w:val="0"/>
          <w:lang w:val="fr-CA"/>
        </w:rPr>
        <w:t>mancipium</w:t>
      </w:r>
      <w:r w:rsidRPr="00AA76CD">
        <w:rPr>
          <w:rStyle w:val="FontStyle275"/>
          <w:noProof/>
          <w:lang w:val="fr-CA"/>
        </w:rPr>
        <w:t xml:space="preserve"> </w:t>
      </w:r>
      <w:r w:rsidRPr="00AA76CD">
        <w:rPr>
          <w:rStyle w:val="FontStyle275"/>
          <w:noProof/>
          <w:spacing w:val="0"/>
          <w:lang w:val="fr-CA"/>
        </w:rPr>
        <w:t>alienum</w:t>
      </w:r>
      <w:r w:rsidRPr="00AA76CD">
        <w:rPr>
          <w:rStyle w:val="FontStyle275"/>
          <w:noProof/>
          <w:lang w:val="fr-CA"/>
        </w:rPr>
        <w:t xml:space="preserve"> </w:t>
      </w:r>
      <w:r w:rsidRPr="00AA76CD">
        <w:rPr>
          <w:rStyle w:val="FontStyle275"/>
          <w:noProof/>
          <w:spacing w:val="0"/>
          <w:lang w:val="fr-CA"/>
        </w:rPr>
        <w:t>usurpet.</w:t>
      </w:r>
    </w:p>
    <w:p w:rsidR="00D309DB" w:rsidRPr="00AA76CD" w:rsidRDefault="00D309DB" w:rsidP="00D309DB">
      <w:pPr>
        <w:pStyle w:val="Style110"/>
        <w:widowControl/>
        <w:numPr>
          <w:ilvl w:val="0"/>
          <w:numId w:val="77"/>
        </w:numPr>
        <w:tabs>
          <w:tab w:val="left" w:pos="872"/>
        </w:tabs>
        <w:spacing w:line="284" w:lineRule="exact"/>
        <w:ind w:left="515"/>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servum</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ancillam</w:t>
      </w:r>
      <w:r w:rsidRPr="00AA76CD">
        <w:rPr>
          <w:rStyle w:val="FontStyle275"/>
          <w:noProof/>
          <w:lang w:val="fr-CA"/>
        </w:rPr>
        <w:t xml:space="preserve"> </w:t>
      </w:r>
      <w:r w:rsidRPr="00AA76CD">
        <w:rPr>
          <w:rStyle w:val="FontStyle275"/>
          <w:noProof/>
          <w:spacing w:val="0"/>
          <w:lang w:val="fr-CA"/>
        </w:rPr>
        <w:t>ingenuus</w:t>
      </w:r>
      <w:r w:rsidRPr="00AA76CD">
        <w:rPr>
          <w:rStyle w:val="FontStyle275"/>
          <w:noProof/>
          <w:lang w:val="fr-CA"/>
        </w:rPr>
        <w:t xml:space="preserve"> </w:t>
      </w:r>
      <w:r w:rsidRPr="00AA76CD">
        <w:rPr>
          <w:rStyle w:val="FontStyle275"/>
          <w:noProof/>
          <w:spacing w:val="0"/>
          <w:lang w:val="fr-CA"/>
        </w:rPr>
        <w:t>plagiasse</w:t>
      </w:r>
      <w:r w:rsidRPr="00AA76CD">
        <w:rPr>
          <w:rStyle w:val="FontStyle275"/>
          <w:noProof/>
          <w:lang w:val="fr-CA"/>
        </w:rPr>
        <w:t xml:space="preserve"> </w:t>
      </w:r>
      <w:r w:rsidRPr="00AA76CD">
        <w:rPr>
          <w:rStyle w:val="FontStyle275"/>
          <w:noProof/>
          <w:spacing w:val="0"/>
          <w:lang w:val="fr-CA"/>
        </w:rPr>
        <w:t>detegitur.</w:t>
      </w:r>
    </w:p>
    <w:p w:rsidR="00D309DB" w:rsidRDefault="00D309DB" w:rsidP="00D309DB">
      <w:pPr>
        <w:pStyle w:val="Style110"/>
        <w:widowControl/>
        <w:numPr>
          <w:ilvl w:val="0"/>
          <w:numId w:val="76"/>
        </w:numPr>
        <w:tabs>
          <w:tab w:val="left" w:pos="872"/>
        </w:tabs>
        <w:spacing w:line="284" w:lineRule="exact"/>
        <w:ind w:left="515"/>
        <w:rPr>
          <w:rStyle w:val="FontStyle293"/>
        </w:rPr>
      </w:pPr>
      <w:r>
        <w:rPr>
          <w:rStyle w:val="FontStyle275"/>
          <w:noProof/>
          <w:spacing w:val="0"/>
        </w:rPr>
        <w:t>De</w:t>
      </w:r>
      <w:r>
        <w:rPr>
          <w:rStyle w:val="FontStyle275"/>
          <w:noProof/>
        </w:rPr>
        <w:t xml:space="preserve"> </w:t>
      </w:r>
      <w:r>
        <w:rPr>
          <w:rStyle w:val="FontStyle275"/>
          <w:noProof/>
          <w:spacing w:val="0"/>
        </w:rPr>
        <w:t>ingenuorum</w:t>
      </w:r>
      <w:r>
        <w:rPr>
          <w:rStyle w:val="FontStyle275"/>
          <w:noProof/>
        </w:rPr>
        <w:t xml:space="preserve"> </w:t>
      </w:r>
      <w:r>
        <w:rPr>
          <w:rStyle w:val="FontStyle275"/>
          <w:noProof/>
          <w:spacing w:val="0"/>
        </w:rPr>
        <w:t>filiis</w:t>
      </w:r>
      <w:r>
        <w:rPr>
          <w:rStyle w:val="FontStyle275"/>
          <w:noProof/>
        </w:rPr>
        <w:t xml:space="preserve"> </w:t>
      </w:r>
      <w:r>
        <w:rPr>
          <w:rStyle w:val="FontStyle275"/>
          <w:noProof/>
          <w:spacing w:val="0"/>
        </w:rPr>
        <w:t>plagiatis.</w:t>
      </w:r>
    </w:p>
    <w:p w:rsidR="00D309DB" w:rsidRPr="00AA76CD" w:rsidRDefault="00D309DB" w:rsidP="00D309DB">
      <w:pPr>
        <w:pStyle w:val="Style110"/>
        <w:widowControl/>
        <w:numPr>
          <w:ilvl w:val="0"/>
          <w:numId w:val="77"/>
        </w:numPr>
        <w:tabs>
          <w:tab w:val="left" w:pos="872"/>
        </w:tabs>
        <w:spacing w:line="284" w:lineRule="exact"/>
        <w:ind w:left="515"/>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alienum</w:t>
      </w:r>
      <w:r w:rsidRPr="00AA76CD">
        <w:rPr>
          <w:rStyle w:val="FontStyle275"/>
          <w:noProof/>
          <w:lang w:val="fr-CA"/>
        </w:rPr>
        <w:t xml:space="preserve"> </w:t>
      </w:r>
      <w:r w:rsidRPr="00AA76CD">
        <w:rPr>
          <w:rStyle w:val="FontStyle275"/>
          <w:noProof/>
          <w:spacing w:val="0"/>
          <w:lang w:val="fr-CA"/>
        </w:rPr>
        <w:t>plagiaverit</w:t>
      </w:r>
      <w:r w:rsidRPr="00AA76CD">
        <w:rPr>
          <w:rStyle w:val="FontStyle275"/>
          <w:noProof/>
          <w:lang w:val="fr-CA"/>
        </w:rPr>
        <w:t xml:space="preserve"> </w:t>
      </w:r>
      <w:r w:rsidRPr="00AA76CD">
        <w:rPr>
          <w:rStyle w:val="FontStyle275"/>
          <w:noProof/>
          <w:spacing w:val="0"/>
          <w:lang w:val="fr-CA"/>
        </w:rPr>
        <w:t>servum.</w:t>
      </w:r>
    </w:p>
    <w:p w:rsidR="00D309DB" w:rsidRPr="00AA76CD" w:rsidRDefault="00D309DB" w:rsidP="00D309DB">
      <w:pPr>
        <w:pStyle w:val="Style110"/>
        <w:widowControl/>
        <w:numPr>
          <w:ilvl w:val="0"/>
          <w:numId w:val="77"/>
        </w:numPr>
        <w:tabs>
          <w:tab w:val="left" w:pos="872"/>
        </w:tabs>
        <w:spacing w:line="284" w:lineRule="exact"/>
        <w:ind w:left="515"/>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ingenuum</w:t>
      </w:r>
      <w:r w:rsidRPr="00AA76CD">
        <w:rPr>
          <w:rStyle w:val="FontStyle275"/>
          <w:noProof/>
          <w:lang w:val="fr-CA"/>
        </w:rPr>
        <w:t xml:space="preserve"> </w:t>
      </w:r>
      <w:r w:rsidRPr="00AA76CD">
        <w:rPr>
          <w:rStyle w:val="FontStyle275"/>
          <w:noProof/>
          <w:spacing w:val="0"/>
          <w:lang w:val="fr-CA"/>
        </w:rPr>
        <w:t>plagiaverit</w:t>
      </w:r>
      <w:r w:rsidRPr="00AA76CD">
        <w:rPr>
          <w:rStyle w:val="FontStyle275"/>
          <w:noProof/>
          <w:lang w:val="fr-CA"/>
        </w:rPr>
        <w:t xml:space="preserve"> </w:t>
      </w:r>
      <w:r w:rsidRPr="00AA76CD">
        <w:rPr>
          <w:rStyle w:val="FontStyle275"/>
          <w:noProof/>
          <w:spacing w:val="0"/>
          <w:lang w:val="fr-CA"/>
        </w:rPr>
        <w:t>domino</w:t>
      </w:r>
      <w:r w:rsidRPr="00AA76CD">
        <w:rPr>
          <w:rStyle w:val="FontStyle275"/>
          <w:noProof/>
          <w:lang w:val="fr-CA"/>
        </w:rPr>
        <w:t xml:space="preserve"> </w:t>
      </w:r>
      <w:r w:rsidRPr="00AA76CD">
        <w:rPr>
          <w:rStyle w:val="FontStyle275"/>
          <w:noProof/>
          <w:spacing w:val="0"/>
          <w:lang w:val="fr-CA"/>
        </w:rPr>
        <w:t>inperante.</w:t>
      </w:r>
    </w:p>
    <w:p w:rsidR="00D309DB" w:rsidRPr="00AA76CD" w:rsidRDefault="00D309DB" w:rsidP="00D309DB">
      <w:pPr>
        <w:pStyle w:val="Style110"/>
        <w:widowControl/>
        <w:numPr>
          <w:ilvl w:val="0"/>
          <w:numId w:val="76"/>
        </w:numPr>
        <w:tabs>
          <w:tab w:val="left" w:pos="872"/>
        </w:tabs>
        <w:spacing w:line="284" w:lineRule="exact"/>
        <w:ind w:left="515"/>
        <w:rPr>
          <w:rStyle w:val="FontStyle277"/>
          <w:spacing w:val="3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ingenuum</w:t>
      </w:r>
      <w:r w:rsidRPr="00AA76CD">
        <w:rPr>
          <w:rStyle w:val="FontStyle275"/>
          <w:noProof/>
          <w:lang w:val="fr-CA"/>
        </w:rPr>
        <w:t xml:space="preserve"> </w:t>
      </w:r>
      <w:r w:rsidRPr="00AA76CD">
        <w:rPr>
          <w:rStyle w:val="FontStyle275"/>
          <w:noProof/>
          <w:spacing w:val="0"/>
          <w:lang w:val="fr-CA"/>
        </w:rPr>
        <w:t>plagiaverit</w:t>
      </w:r>
      <w:r w:rsidRPr="00AA76CD">
        <w:rPr>
          <w:rStyle w:val="FontStyle275"/>
          <w:noProof/>
          <w:lang w:val="fr-CA"/>
        </w:rPr>
        <w:t xml:space="preserve"> </w:t>
      </w:r>
      <w:r w:rsidRPr="00AA76CD">
        <w:rPr>
          <w:rStyle w:val="FontStyle275"/>
          <w:noProof/>
          <w:spacing w:val="0"/>
          <w:lang w:val="fr-CA"/>
        </w:rPr>
        <w:t>domino</w:t>
      </w:r>
      <w:r w:rsidRPr="00AA76CD">
        <w:rPr>
          <w:rStyle w:val="FontStyle275"/>
          <w:noProof/>
          <w:lang w:val="fr-CA"/>
        </w:rPr>
        <w:t xml:space="preserve"> </w:t>
      </w:r>
      <w:r w:rsidRPr="00AA76CD">
        <w:rPr>
          <w:rStyle w:val="FontStyle275"/>
          <w:noProof/>
          <w:spacing w:val="0"/>
          <w:lang w:val="fr-CA"/>
        </w:rPr>
        <w:t>nesciente.</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88" w:line="305" w:lineRule="exact"/>
        <w:rPr>
          <w:rStyle w:val="FontStyle255"/>
          <w:noProof/>
          <w:spacing w:val="20"/>
          <w:lang w:val="fr-CA"/>
        </w:rPr>
      </w:pPr>
      <w:r w:rsidRPr="00AA76CD">
        <w:rPr>
          <w:rStyle w:val="FontStyle255"/>
          <w:noProof/>
          <w:spacing w:val="20"/>
          <w:lang w:val="fr-CA"/>
        </w:rPr>
        <w:t>VII.</w:t>
      </w:r>
      <w:r w:rsidRPr="00AA76CD">
        <w:rPr>
          <w:rStyle w:val="FontStyle255"/>
          <w:spacing w:val="20"/>
          <w:lang w:val="fr-CA"/>
        </w:rPr>
        <w:t>3.1.</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92"/>
        <w:widowControl/>
        <w:spacing w:line="305" w:lineRule="exac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quis</w:t>
      </w:r>
      <w:r w:rsidRPr="00AA76CD">
        <w:rPr>
          <w:rStyle w:val="FontStyle275"/>
          <w:noProof/>
          <w:lang w:val="fr-CA"/>
        </w:rPr>
        <w:t xml:space="preserve"> </w:t>
      </w:r>
      <w:r w:rsidRPr="00AA76CD">
        <w:rPr>
          <w:rStyle w:val="FontStyle275"/>
          <w:noProof/>
          <w:spacing w:val="0"/>
          <w:lang w:val="fr-CA"/>
        </w:rPr>
        <w:t>mancipium</w:t>
      </w:r>
      <w:r w:rsidRPr="00AA76CD">
        <w:rPr>
          <w:rStyle w:val="FontStyle275"/>
          <w:noProof/>
          <w:lang w:val="fr-CA"/>
        </w:rPr>
        <w:t xml:space="preserve"> </w:t>
      </w:r>
      <w:r w:rsidRPr="00AA76CD">
        <w:rPr>
          <w:rStyle w:val="FontStyle275"/>
          <w:noProof/>
          <w:spacing w:val="0"/>
          <w:lang w:val="fr-CA"/>
        </w:rPr>
        <w:t>alienum</w:t>
      </w:r>
      <w:r w:rsidRPr="00AA76CD">
        <w:rPr>
          <w:rStyle w:val="FontStyle275"/>
          <w:noProof/>
          <w:lang w:val="fr-CA"/>
        </w:rPr>
        <w:t xml:space="preserve"> </w:t>
      </w:r>
      <w:r w:rsidRPr="00AA76CD">
        <w:rPr>
          <w:rStyle w:val="FontStyle275"/>
          <w:noProof/>
          <w:spacing w:val="0"/>
          <w:lang w:val="fr-CA"/>
        </w:rPr>
        <w:t>usurpet.</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en-US"/>
        </w:rPr>
        <w:t xml:space="preserve">Quicumque </w:t>
      </w:r>
      <w:r w:rsidRPr="00AA76CD">
        <w:rPr>
          <w:rStyle w:val="FontStyle297"/>
          <w:noProof/>
          <w:spacing w:val="10"/>
          <w:lang w:val="en-US"/>
        </w:rPr>
        <w:t>ingenuus</w:t>
      </w:r>
      <w:r w:rsidRPr="00AA76CD">
        <w:rPr>
          <w:rStyle w:val="FontStyle297"/>
          <w:noProof/>
          <w:lang w:val="en-US"/>
        </w:rPr>
        <w:t xml:space="preserve"> </w:t>
      </w:r>
      <w:r w:rsidRPr="00AA76CD">
        <w:rPr>
          <w:rStyle w:val="FontStyle246"/>
          <w:noProof/>
          <w:lang w:val="en-US"/>
        </w:rPr>
        <w:t xml:space="preserve">mancipium usurpaverit alienum, eiusdem meriti man-cipium alterum cum eo conpellatur domino reformare. </w:t>
      </w:r>
      <w:r w:rsidRPr="00AA76CD">
        <w:rPr>
          <w:rStyle w:val="FontStyle246"/>
          <w:noProof/>
          <w:lang w:val="fr-CA"/>
        </w:rPr>
        <w:t xml:space="preserve">Si vero servus hoc fecerit, ipsum mancipium domino reddat et </w:t>
      </w:r>
      <w:r>
        <w:rPr>
          <w:rStyle w:val="FontStyle246"/>
        </w:rPr>
        <w:t>С</w:t>
      </w:r>
      <w:r w:rsidRPr="00AA76CD">
        <w:rPr>
          <w:rStyle w:val="FontStyle246"/>
          <w:lang w:val="fr-CA"/>
        </w:rPr>
        <w:t xml:space="preserve"> </w:t>
      </w:r>
      <w:r w:rsidRPr="00AA76CD">
        <w:rPr>
          <w:rStyle w:val="FontStyle246"/>
          <w:noProof/>
          <w:lang w:val="fr-CA"/>
        </w:rPr>
        <w:t>flagella suscipiat. Quod si usurpatum man-cipium prcsium non fuerit, dominus servi eiusdcm mcriti mancipium illi domino det, qui mancipium amisit, donec qui ablatus est restituatur; et sic ille, qui pro eo datus fuerat, scrviturus domino rcformetur.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VII.</w:t>
      </w:r>
      <w:r w:rsidRPr="00AA76CD">
        <w:rPr>
          <w:rStyle w:val="FontStyle255"/>
          <w:spacing w:val="20"/>
          <w:lang w:val="fr-CA"/>
        </w:rPr>
        <w:t>3.2.</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92"/>
        <w:widowControl/>
        <w:spacing w:line="315" w:lineRule="exac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servum</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ancillam</w:t>
      </w:r>
      <w:r w:rsidRPr="00AA76CD">
        <w:rPr>
          <w:rStyle w:val="FontStyle275"/>
          <w:noProof/>
          <w:lang w:val="fr-CA"/>
        </w:rPr>
        <w:t xml:space="preserve"> </w:t>
      </w:r>
      <w:r w:rsidRPr="00AA76CD">
        <w:rPr>
          <w:rStyle w:val="FontStyle275"/>
          <w:noProof/>
          <w:spacing w:val="0"/>
          <w:lang w:val="fr-CA"/>
        </w:rPr>
        <w:t>ingenuus</w:t>
      </w:r>
      <w:r w:rsidRPr="00AA76CD">
        <w:rPr>
          <w:rStyle w:val="FontStyle275"/>
          <w:noProof/>
          <w:lang w:val="fr-CA"/>
        </w:rPr>
        <w:t xml:space="preserve"> </w:t>
      </w:r>
      <w:r w:rsidRPr="00AA76CD">
        <w:rPr>
          <w:rStyle w:val="FontStyle275"/>
          <w:noProof/>
          <w:spacing w:val="0"/>
          <w:lang w:val="fr-CA"/>
        </w:rPr>
        <w:t>plagiasse</w:t>
      </w:r>
      <w:r w:rsidRPr="00AA76CD">
        <w:rPr>
          <w:rStyle w:val="FontStyle275"/>
          <w:noProof/>
          <w:lang w:val="fr-CA"/>
        </w:rPr>
        <w:t xml:space="preserve"> </w:t>
      </w:r>
      <w:r w:rsidRPr="00AA76CD">
        <w:rPr>
          <w:rStyle w:val="FontStyle275"/>
          <w:noProof/>
          <w:spacing w:val="0"/>
          <w:lang w:val="fr-CA"/>
        </w:rPr>
        <w:t>detegitur.</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 xml:space="preserve">Si quis ingenuus servum alienurn vel ancillam plagiaverit, quattuor servos aut ancillasdomino </w:t>
      </w:r>
      <w:r w:rsidRPr="00AA76CD">
        <w:rPr>
          <w:rStyle w:val="FontStyle275"/>
          <w:noProof/>
          <w:spacing w:val="0"/>
          <w:lang w:val="fr-CA"/>
        </w:rPr>
        <w:t>vcl</w:t>
      </w:r>
      <w:r w:rsidRPr="00AA76CD">
        <w:rPr>
          <w:rStyle w:val="FontStyle275"/>
          <w:noProof/>
          <w:lang w:val="fr-CA"/>
        </w:rPr>
        <w:t xml:space="preserve"> </w:t>
      </w:r>
      <w:r w:rsidRPr="00AA76CD">
        <w:rPr>
          <w:rStyle w:val="FontStyle246"/>
          <w:noProof/>
          <w:lang w:val="fr-CA"/>
        </w:rPr>
        <w:t xml:space="preserve">domine reformare cogatur et </w:t>
      </w:r>
      <w:r>
        <w:rPr>
          <w:rStyle w:val="FontStyle246"/>
        </w:rPr>
        <w:t>С</w:t>
      </w:r>
      <w:r w:rsidRPr="00AA76CD">
        <w:rPr>
          <w:rStyle w:val="FontStyle246"/>
          <w:lang w:val="fr-CA"/>
        </w:rPr>
        <w:t xml:space="preserve"> </w:t>
      </w:r>
      <w:r w:rsidRPr="00AA76CD">
        <w:rPr>
          <w:rStyle w:val="FontStyle246"/>
          <w:noProof/>
          <w:lang w:val="fr-CA"/>
        </w:rPr>
        <w:t>flagcllis publice verbcrctur. Quod si non habueril, unde conponat, ipse subiaceat servituti.</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VII.</w:t>
      </w:r>
      <w:r w:rsidRPr="00AA76CD">
        <w:rPr>
          <w:rStyle w:val="FontStyle255"/>
          <w:spacing w:val="20"/>
          <w:lang w:val="fr-CA"/>
        </w:rPr>
        <w:t>3.3.</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92"/>
        <w:widowControl/>
        <w:spacing w:line="305" w:lineRule="exac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ingenuorum</w:t>
      </w:r>
      <w:r w:rsidRPr="00AA76CD">
        <w:rPr>
          <w:rStyle w:val="FontStyle275"/>
          <w:noProof/>
          <w:lang w:val="fr-CA"/>
        </w:rPr>
        <w:t xml:space="preserve"> </w:t>
      </w:r>
      <w:r w:rsidRPr="00AA76CD">
        <w:rPr>
          <w:rStyle w:val="FontStyle275"/>
          <w:noProof/>
          <w:spacing w:val="0"/>
          <w:lang w:val="fr-CA"/>
        </w:rPr>
        <w:t>filiis</w:t>
      </w:r>
      <w:r w:rsidRPr="00AA76CD">
        <w:rPr>
          <w:rStyle w:val="FontStyle275"/>
          <w:noProof/>
          <w:lang w:val="fr-CA"/>
        </w:rPr>
        <w:t xml:space="preserve"> </w:t>
      </w:r>
      <w:r w:rsidRPr="00AA76CD">
        <w:rPr>
          <w:rStyle w:val="FontStyle275"/>
          <w:noProof/>
          <w:spacing w:val="0"/>
          <w:lang w:val="fr-CA"/>
        </w:rPr>
        <w:t>plagiatis.</w:t>
      </w:r>
    </w:p>
    <w:p w:rsidR="00D309DB" w:rsidRPr="00AA76CD" w:rsidRDefault="00D309DB" w:rsidP="00D309DB">
      <w:pPr>
        <w:pStyle w:val="Style88"/>
        <w:widowControl/>
        <w:spacing w:line="305" w:lineRule="exact"/>
        <w:ind w:firstLine="484"/>
        <w:rPr>
          <w:rStyle w:val="FontStyle246"/>
          <w:noProof/>
          <w:lang w:val="fr-CA"/>
        </w:rPr>
      </w:pPr>
      <w:r w:rsidRPr="00AA76CD">
        <w:rPr>
          <w:rStyle w:val="FontStyle246"/>
          <w:noProof/>
          <w:lang w:val="fr-CA"/>
        </w:rPr>
        <w:t>Qui lllium aut filiam alicuius ingenui vel ingenuc plagiaverit aut sollieitaverit et in populo nostro vel in alias regiones iransferri fecerit, huius isceleris autor patri aut matri fratribusque, si fuerint, sive proximis parenlibus in potestate tradatur: ut illi occidendi aut vendendi eum habeant potestatem, aut, si voluerint, conpositionem homicidii ab ipso plagiatore consequantur, id est solidos CCC; quia parentibus vcnditi aut plagiati non lcvius cssc potest, quam si homicidium fuissct admissum. Quod si eum ex peregrinis ad propria potuerit revocare, plagiator CL solidos, hoc est medietatem homicidii, exolvat, aut si non habuerit, unde conponat, ipse subiaceat servituti.</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VII.</w:t>
      </w:r>
      <w:r w:rsidRPr="00AA76CD">
        <w:rPr>
          <w:rStyle w:val="FontStyle255"/>
          <w:spacing w:val="20"/>
          <w:lang w:val="fr-CA"/>
        </w:rPr>
        <w:t>3.4.</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92"/>
        <w:widowControl/>
        <w:spacing w:line="315" w:lineRule="exac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alienum</w:t>
      </w:r>
      <w:r w:rsidRPr="00AA76CD">
        <w:rPr>
          <w:rStyle w:val="FontStyle275"/>
          <w:noProof/>
          <w:lang w:val="fr-CA"/>
        </w:rPr>
        <w:t xml:space="preserve"> </w:t>
      </w:r>
      <w:r w:rsidRPr="00AA76CD">
        <w:rPr>
          <w:rStyle w:val="FontStyle275"/>
          <w:noProof/>
          <w:spacing w:val="0"/>
          <w:lang w:val="fr-CA"/>
        </w:rPr>
        <w:t>plagiaverit</w:t>
      </w:r>
      <w:r w:rsidRPr="00AA76CD">
        <w:rPr>
          <w:rStyle w:val="FontStyle275"/>
          <w:noProof/>
          <w:lang w:val="fr-CA"/>
        </w:rPr>
        <w:t xml:space="preserve"> </w:t>
      </w:r>
      <w:r w:rsidRPr="00AA76CD">
        <w:rPr>
          <w:rStyle w:val="FontStyle275"/>
          <w:noProof/>
          <w:spacing w:val="0"/>
          <w:lang w:val="fr-CA"/>
        </w:rPr>
        <w:t>servum.</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 xml:space="preserve">Si scrvusservum plagiaverit alicnum domino ncscicnte, servus, qui </w:t>
      </w:r>
      <w:r w:rsidRPr="00AA76CD">
        <w:rPr>
          <w:rStyle w:val="FontStyle275"/>
          <w:noProof/>
          <w:spacing w:val="0"/>
          <w:lang w:val="fr-CA"/>
        </w:rPr>
        <w:t>hoc</w:t>
      </w:r>
      <w:r w:rsidRPr="00AA76CD">
        <w:rPr>
          <w:rStyle w:val="FontStyle275"/>
          <w:noProof/>
          <w:lang w:val="fr-CA"/>
        </w:rPr>
        <w:t xml:space="preserve"> </w:t>
      </w:r>
      <w:r w:rsidRPr="00AA76CD">
        <w:rPr>
          <w:rStyle w:val="FontStyle246"/>
          <w:noProof/>
          <w:lang w:val="fr-CA"/>
        </w:rPr>
        <w:t xml:space="preserve">fecerit, CL flagella coram iudice extensus accipiat; et sic etiam postmodum qui plagiatus cst domino reformetur. Ille vero, cuius servus plagiatus tuerat, mercedem capture a plagiatoris domino non requirat; ita tamcn, ut, si fortasse qui plagiatus est tarde </w:t>
      </w:r>
      <w:r w:rsidRPr="00AA76CD">
        <w:rPr>
          <w:rStyle w:val="FontStyle246"/>
          <w:noProof/>
          <w:lang w:val="fr-CA"/>
        </w:rPr>
        <w:lastRenderedPageBreak/>
        <w:t>repperiatur, plagiatoris dominus alium eiusdem meriti mancipium aut etiam eundem plagiatorem ei, cuius servus vel ancilla plagiata est, dare conpellatur, tamdiu sibi serviturum, quamdiu suus servus aut ancilla ei restituatur; et ita ille postmodum domino reformeiur.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VII.</w:t>
      </w:r>
      <w:r w:rsidRPr="00AA76CD">
        <w:rPr>
          <w:rStyle w:val="FontStyle255"/>
          <w:spacing w:val="20"/>
          <w:lang w:val="fr-CA"/>
        </w:rPr>
        <w:t>3.5.</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ingenuum</w:t>
      </w:r>
      <w:r w:rsidRPr="00AA76CD">
        <w:rPr>
          <w:rStyle w:val="FontStyle275"/>
          <w:noProof/>
          <w:lang w:val="fr-CA"/>
        </w:rPr>
        <w:t xml:space="preserve"> </w:t>
      </w:r>
      <w:r w:rsidRPr="00AA76CD">
        <w:rPr>
          <w:rStyle w:val="FontStyle275"/>
          <w:noProof/>
          <w:spacing w:val="0"/>
          <w:lang w:val="fr-CA"/>
        </w:rPr>
        <w:t>plagiaverit</w:t>
      </w:r>
      <w:r w:rsidRPr="00AA76CD">
        <w:rPr>
          <w:rStyle w:val="FontStyle275"/>
          <w:noProof/>
          <w:lang w:val="fr-CA"/>
        </w:rPr>
        <w:t xml:space="preserve"> </w:t>
      </w:r>
      <w:r w:rsidRPr="00AA76CD">
        <w:rPr>
          <w:rStyle w:val="FontStyle275"/>
          <w:noProof/>
          <w:spacing w:val="0"/>
          <w:lang w:val="fr-CA"/>
        </w:rPr>
        <w:t>domino</w:t>
      </w:r>
      <w:r w:rsidRPr="00AA76CD">
        <w:rPr>
          <w:rStyle w:val="FontStyle275"/>
          <w:noProof/>
          <w:lang w:val="fr-CA"/>
        </w:rPr>
        <w:t xml:space="preserve"> </w:t>
      </w:r>
      <w:r w:rsidRPr="00AA76CD">
        <w:rPr>
          <w:rStyle w:val="FontStyle275"/>
          <w:noProof/>
          <w:spacing w:val="0"/>
          <w:lang w:val="fr-CA"/>
        </w:rPr>
        <w:t>inperante.</w:t>
      </w:r>
    </w:p>
    <w:p w:rsidR="00D309DB" w:rsidRPr="00AA76CD" w:rsidRDefault="00D309DB" w:rsidP="00D309DB">
      <w:pPr>
        <w:pStyle w:val="Style88"/>
        <w:widowControl/>
        <w:spacing w:before="11" w:line="315" w:lineRule="exact"/>
        <w:ind w:firstLine="515"/>
        <w:rPr>
          <w:rStyle w:val="FontStyle246"/>
          <w:noProof/>
          <w:lang w:val="fr-CA"/>
        </w:rPr>
      </w:pPr>
      <w:r w:rsidRPr="00AA76CD">
        <w:rPr>
          <w:rStyle w:val="FontStyle246"/>
          <w:noProof/>
          <w:lang w:val="fr-CA"/>
        </w:rPr>
        <w:t xml:space="preserve">Si servus ingenuum plagiaverit ex domini iussione, ipse dominusconpositioncm, que est de ingenuis constituta. conpellatur inplere; ita ut dominus </w:t>
      </w:r>
      <w:r>
        <w:rPr>
          <w:rStyle w:val="FontStyle246"/>
        </w:rPr>
        <w:t>С</w:t>
      </w:r>
      <w:r w:rsidRPr="00AA76CD">
        <w:rPr>
          <w:rStyle w:val="FontStyle246"/>
          <w:lang w:val="fr-CA"/>
        </w:rPr>
        <w:t xml:space="preserve"> </w:t>
      </w:r>
      <w:r w:rsidRPr="00AA76CD">
        <w:rPr>
          <w:rStyle w:val="FontStyle246"/>
          <w:noProof/>
          <w:lang w:val="fr-CA"/>
        </w:rPr>
        <w:t>publice flagella suscipiat, et servum iussa domini conplentem molestia non contingat.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VII.</w:t>
      </w:r>
      <w:r w:rsidRPr="00AA76CD">
        <w:rPr>
          <w:rStyle w:val="FontStyle255"/>
          <w:spacing w:val="20"/>
          <w:lang w:val="fr-CA"/>
        </w:rPr>
        <w:t>3.6.</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ingenuum</w:t>
      </w:r>
      <w:r w:rsidRPr="00AA76CD">
        <w:rPr>
          <w:rStyle w:val="FontStyle275"/>
          <w:noProof/>
          <w:lang w:val="fr-CA"/>
        </w:rPr>
        <w:t xml:space="preserve"> </w:t>
      </w:r>
      <w:r w:rsidRPr="00AA76CD">
        <w:rPr>
          <w:rStyle w:val="FontStyle275"/>
          <w:noProof/>
          <w:spacing w:val="0"/>
          <w:lang w:val="fr-CA"/>
        </w:rPr>
        <w:t>plagiaverit</w:t>
      </w:r>
      <w:r w:rsidRPr="00AA76CD">
        <w:rPr>
          <w:rStyle w:val="FontStyle275"/>
          <w:noProof/>
          <w:lang w:val="fr-CA"/>
        </w:rPr>
        <w:t xml:space="preserve"> </w:t>
      </w:r>
      <w:r w:rsidRPr="00AA76CD">
        <w:rPr>
          <w:rStyle w:val="FontStyle275"/>
          <w:noProof/>
          <w:spacing w:val="0"/>
          <w:lang w:val="fr-CA"/>
        </w:rPr>
        <w:t>domino</w:t>
      </w:r>
      <w:r w:rsidRPr="00AA76CD">
        <w:rPr>
          <w:rStyle w:val="FontStyle275"/>
          <w:noProof/>
          <w:lang w:val="fr-CA"/>
        </w:rPr>
        <w:t xml:space="preserve"> </w:t>
      </w:r>
      <w:r w:rsidRPr="00AA76CD">
        <w:rPr>
          <w:rStyle w:val="FontStyle275"/>
          <w:noProof/>
          <w:spacing w:val="0"/>
          <w:lang w:val="fr-CA"/>
        </w:rPr>
        <w:t>nesciente.</w:t>
      </w:r>
    </w:p>
    <w:p w:rsidR="00D309DB" w:rsidRPr="00AA76CD" w:rsidRDefault="00D309DB" w:rsidP="00D309DB">
      <w:pPr>
        <w:pStyle w:val="Style88"/>
        <w:widowControl/>
        <w:spacing w:line="315" w:lineRule="exact"/>
        <w:ind w:firstLine="515"/>
        <w:rPr>
          <w:rStyle w:val="FontStyle246"/>
          <w:noProof/>
          <w:lang w:val="fr-CA"/>
        </w:rPr>
      </w:pPr>
      <w:r w:rsidRPr="00AA76CD">
        <w:rPr>
          <w:rStyle w:val="FontStyle246"/>
          <w:noProof/>
          <w:lang w:val="fr-CA"/>
        </w:rPr>
        <w:t xml:space="preserve">Si servussine conscientia domini sui ingenuum plagiaverii, parentibus plagiati sine aliqua dilatione tradatur, ut quod de </w:t>
      </w:r>
      <w:r w:rsidRPr="00AA76CD">
        <w:rPr>
          <w:rStyle w:val="FontStyle275"/>
          <w:noProof/>
          <w:spacing w:val="0"/>
          <w:lang w:val="fr-CA"/>
        </w:rPr>
        <w:t>eo</w:t>
      </w:r>
      <w:r w:rsidRPr="00AA76CD">
        <w:rPr>
          <w:rStyle w:val="FontStyle275"/>
          <w:noProof/>
          <w:lang w:val="fr-CA"/>
        </w:rPr>
        <w:t xml:space="preserve"> </w:t>
      </w:r>
      <w:r w:rsidRPr="00AA76CD">
        <w:rPr>
          <w:rStyle w:val="FontStyle246"/>
          <w:noProof/>
          <w:lang w:val="fr-CA"/>
        </w:rPr>
        <w:t xml:space="preserve">facere voluerint in eorum consistat arbitrio. Quod si qui plagiatus est reduci potuerit, et dominus </w:t>
      </w:r>
      <w:r w:rsidRPr="00AA76CD">
        <w:rPr>
          <w:rStyle w:val="FontStyle275"/>
          <w:noProof/>
          <w:spacing w:val="0"/>
          <w:lang w:val="fr-CA"/>
        </w:rPr>
        <w:t>pro</w:t>
      </w:r>
      <w:r w:rsidRPr="00AA76CD">
        <w:rPr>
          <w:rStyle w:val="FontStyle275"/>
          <w:noProof/>
          <w:lang w:val="fr-CA"/>
        </w:rPr>
        <w:t xml:space="preserve"> </w:t>
      </w:r>
      <w:r w:rsidRPr="00AA76CD">
        <w:rPr>
          <w:rStyle w:val="FontStyle246"/>
          <w:noProof/>
          <w:lang w:val="fr-CA"/>
        </w:rPr>
        <w:t xml:space="preserve">servo conponere vellit, libram auri </w:t>
      </w:r>
      <w:r w:rsidRPr="00AA76CD">
        <w:rPr>
          <w:rStyle w:val="FontStyle275"/>
          <w:noProof/>
          <w:spacing w:val="0"/>
          <w:lang w:val="fr-CA"/>
        </w:rPr>
        <w:t>pro</w:t>
      </w:r>
      <w:r w:rsidRPr="00AA76CD">
        <w:rPr>
          <w:rStyle w:val="FontStyle275"/>
          <w:noProof/>
          <w:lang w:val="fr-CA"/>
        </w:rPr>
        <w:t xml:space="preserve"> </w:t>
      </w:r>
      <w:r w:rsidRPr="00AA76CD">
        <w:rPr>
          <w:rStyle w:val="FontStyle246"/>
          <w:noProof/>
          <w:lang w:val="fr-CA"/>
        </w:rPr>
        <w:t>iniuriam ingenui dabit.</w:t>
      </w:r>
    </w:p>
    <w:p w:rsidR="00D309DB" w:rsidRPr="00AA76CD" w:rsidRDefault="00D309DB" w:rsidP="00D309DB">
      <w:pPr>
        <w:pStyle w:val="Style81"/>
        <w:widowControl/>
        <w:spacing w:line="240" w:lineRule="exact"/>
        <w:jc w:val="center"/>
        <w:rPr>
          <w:sz w:val="20"/>
          <w:szCs w:val="20"/>
          <w:lang w:val="fr-CA"/>
        </w:rPr>
      </w:pPr>
    </w:p>
    <w:p w:rsidR="00D309DB" w:rsidRPr="00AA76CD" w:rsidRDefault="00D309DB" w:rsidP="00D309DB">
      <w:pPr>
        <w:pStyle w:val="Style81"/>
        <w:widowControl/>
        <w:spacing w:line="240" w:lineRule="exact"/>
        <w:jc w:val="center"/>
        <w:rPr>
          <w:sz w:val="20"/>
          <w:szCs w:val="20"/>
          <w:lang w:val="fr-CA"/>
        </w:rPr>
      </w:pPr>
    </w:p>
    <w:p w:rsidR="00D309DB" w:rsidRPr="00AA76CD" w:rsidRDefault="00D309DB" w:rsidP="00D309DB">
      <w:pPr>
        <w:pStyle w:val="Style81"/>
        <w:widowControl/>
        <w:spacing w:line="240" w:lineRule="exact"/>
        <w:jc w:val="center"/>
        <w:rPr>
          <w:sz w:val="20"/>
          <w:szCs w:val="20"/>
          <w:lang w:val="fr-CA"/>
        </w:rPr>
      </w:pPr>
    </w:p>
    <w:p w:rsidR="00D309DB" w:rsidRPr="00AA76CD" w:rsidRDefault="00D309DB" w:rsidP="00D309DB">
      <w:pPr>
        <w:pStyle w:val="Style81"/>
        <w:widowControl/>
        <w:spacing w:before="16"/>
        <w:jc w:val="center"/>
        <w:rPr>
          <w:rStyle w:val="FontStyle290"/>
          <w:noProof/>
          <w:lang w:val="fr-CA"/>
        </w:rPr>
      </w:pPr>
      <w:r w:rsidRPr="00AA76CD">
        <w:rPr>
          <w:rStyle w:val="FontStyle290"/>
          <w:noProof/>
          <w:lang w:val="fr-CA"/>
        </w:rPr>
        <w:t>VII.</w:t>
      </w:r>
      <w:r w:rsidRPr="00AA76CD">
        <w:rPr>
          <w:rStyle w:val="FontStyle268"/>
          <w:spacing w:val="10"/>
          <w:lang w:val="fr-CA"/>
        </w:rPr>
        <w:t>4.</w:t>
      </w:r>
      <w:r w:rsidRPr="00AA76CD">
        <w:rPr>
          <w:rStyle w:val="FontStyle268"/>
          <w:lang w:val="fr-CA"/>
        </w:rPr>
        <w:t xml:space="preserve"> </w:t>
      </w:r>
      <w:r w:rsidRPr="00AA76CD">
        <w:rPr>
          <w:rStyle w:val="FontStyle290"/>
          <w:noProof/>
          <w:lang w:val="fr-CA"/>
        </w:rPr>
        <w:t>De custodia et sententia damnatorum</w:t>
      </w:r>
    </w:p>
    <w:p w:rsidR="00D309DB" w:rsidRPr="00AA76CD" w:rsidRDefault="00D309DB" w:rsidP="00D309DB">
      <w:pPr>
        <w:pStyle w:val="Style111"/>
        <w:widowControl/>
        <w:numPr>
          <w:ilvl w:val="0"/>
          <w:numId w:val="78"/>
        </w:numPr>
        <w:tabs>
          <w:tab w:val="left" w:pos="862"/>
        </w:tabs>
        <w:spacing w:before="158"/>
        <w:ind w:left="515" w:firstLine="0"/>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iudex</w:t>
      </w:r>
      <w:r w:rsidRPr="00AA76CD">
        <w:rPr>
          <w:rStyle w:val="FontStyle275"/>
          <w:noProof/>
          <w:lang w:val="fr-CA"/>
        </w:rPr>
        <w:t xml:space="preserve"> </w:t>
      </w:r>
      <w:r w:rsidRPr="00AA76CD">
        <w:rPr>
          <w:rStyle w:val="FontStyle275"/>
          <w:noProof/>
          <w:spacing w:val="0"/>
          <w:lang w:val="fr-CA"/>
        </w:rPr>
        <w:t>pro</w:t>
      </w:r>
      <w:r w:rsidRPr="00AA76CD">
        <w:rPr>
          <w:rStyle w:val="FontStyle275"/>
          <w:noProof/>
          <w:lang w:val="fr-CA"/>
        </w:rPr>
        <w:t xml:space="preserve"> </w:t>
      </w:r>
      <w:r w:rsidRPr="00AA76CD">
        <w:rPr>
          <w:rStyle w:val="FontStyle275"/>
          <w:noProof/>
          <w:spacing w:val="0"/>
          <w:lang w:val="fr-CA"/>
        </w:rPr>
        <w:t>crimine</w:t>
      </w:r>
      <w:r w:rsidRPr="00AA76CD">
        <w:rPr>
          <w:rStyle w:val="FontStyle275"/>
          <w:noProof/>
          <w:lang w:val="fr-CA"/>
        </w:rPr>
        <w:t xml:space="preserve"> </w:t>
      </w:r>
      <w:r w:rsidRPr="00AA76CD">
        <w:rPr>
          <w:rStyle w:val="FontStyle275"/>
          <w:noProof/>
          <w:spacing w:val="0"/>
          <w:lang w:val="fr-CA"/>
        </w:rPr>
        <w:t>interpellatus</w:t>
      </w:r>
      <w:r w:rsidRPr="00AA76CD">
        <w:rPr>
          <w:rStyle w:val="FontStyle275"/>
          <w:noProof/>
          <w:lang w:val="fr-CA"/>
        </w:rPr>
        <w:t xml:space="preserve"> </w:t>
      </w:r>
      <w:r w:rsidRPr="00AA76CD">
        <w:rPr>
          <w:rStyle w:val="FontStyle275"/>
          <w:noProof/>
          <w:spacing w:val="0"/>
          <w:lang w:val="fr-CA"/>
        </w:rPr>
        <w:t>postea</w:t>
      </w:r>
      <w:r w:rsidRPr="00AA76CD">
        <w:rPr>
          <w:rStyle w:val="FontStyle275"/>
          <w:noProof/>
          <w:lang w:val="fr-CA"/>
        </w:rPr>
        <w:t xml:space="preserve"> </w:t>
      </w:r>
      <w:r w:rsidRPr="00AA76CD">
        <w:rPr>
          <w:rStyle w:val="FontStyle275"/>
          <w:noProof/>
          <w:spacing w:val="0"/>
          <w:lang w:val="fr-CA"/>
        </w:rPr>
        <w:t>contemnatur.</w:t>
      </w:r>
    </w:p>
    <w:p w:rsidR="00D309DB" w:rsidRDefault="00D309DB" w:rsidP="00D309DB">
      <w:pPr>
        <w:pStyle w:val="Style111"/>
        <w:widowControl/>
        <w:numPr>
          <w:ilvl w:val="0"/>
          <w:numId w:val="79"/>
        </w:numPr>
        <w:tabs>
          <w:tab w:val="left" w:pos="862"/>
        </w:tabs>
        <w:ind w:left="862"/>
        <w:rPr>
          <w:rStyle w:val="FontStyle255"/>
          <w:spacing w:val="20"/>
        </w:rPr>
      </w:pPr>
      <w:r>
        <w:rPr>
          <w:rStyle w:val="FontStyle275"/>
          <w:noProof/>
          <w:spacing w:val="0"/>
        </w:rPr>
        <w:t>Ut</w:t>
      </w:r>
      <w:r>
        <w:rPr>
          <w:rStyle w:val="FontStyle275"/>
          <w:noProof/>
        </w:rPr>
        <w:t xml:space="preserve"> </w:t>
      </w:r>
      <w:r>
        <w:rPr>
          <w:rStyle w:val="FontStyle275"/>
          <w:noProof/>
          <w:spacing w:val="0"/>
        </w:rPr>
        <w:t>comes</w:t>
      </w:r>
      <w:r>
        <w:rPr>
          <w:rStyle w:val="FontStyle275"/>
          <w:noProof/>
        </w:rPr>
        <w:t xml:space="preserve"> </w:t>
      </w:r>
      <w:r>
        <w:rPr>
          <w:rStyle w:val="FontStyle275"/>
          <w:noProof/>
          <w:spacing w:val="0"/>
        </w:rPr>
        <w:t>iudici</w:t>
      </w:r>
      <w:r>
        <w:rPr>
          <w:rStyle w:val="FontStyle275"/>
          <w:noProof/>
        </w:rPr>
        <w:t xml:space="preserve"> </w:t>
      </w:r>
      <w:r>
        <w:rPr>
          <w:rStyle w:val="FontStyle275"/>
          <w:noProof/>
          <w:spacing w:val="0"/>
        </w:rPr>
        <w:t>auxilium</w:t>
      </w:r>
      <w:r>
        <w:rPr>
          <w:rStyle w:val="FontStyle275"/>
          <w:noProof/>
        </w:rPr>
        <w:t xml:space="preserve"> </w:t>
      </w:r>
      <w:r>
        <w:rPr>
          <w:rStyle w:val="FontStyle275"/>
          <w:noProof/>
          <w:spacing w:val="0"/>
        </w:rPr>
        <w:t>prebeat</w:t>
      </w:r>
      <w:r>
        <w:rPr>
          <w:rStyle w:val="FontStyle275"/>
          <w:noProof/>
        </w:rPr>
        <w:t xml:space="preserve"> </w:t>
      </w:r>
      <w:r>
        <w:rPr>
          <w:rStyle w:val="FontStyle275"/>
          <w:noProof/>
          <w:spacing w:val="0"/>
        </w:rPr>
        <w:t>pro</w:t>
      </w:r>
      <w:r>
        <w:rPr>
          <w:rStyle w:val="FontStyle275"/>
          <w:noProof/>
        </w:rPr>
        <w:t xml:space="preserve"> </w:t>
      </w:r>
      <w:r>
        <w:rPr>
          <w:rStyle w:val="FontStyle275"/>
          <w:noProof/>
          <w:spacing w:val="0"/>
        </w:rPr>
        <w:t>conprehendendis</w:t>
      </w:r>
      <w:r>
        <w:rPr>
          <w:rStyle w:val="FontStyle275"/>
          <w:noProof/>
        </w:rPr>
        <w:t xml:space="preserve"> </w:t>
      </w:r>
      <w:r>
        <w:rPr>
          <w:rStyle w:val="FontStyle275"/>
          <w:noProof/>
          <w:spacing w:val="0"/>
        </w:rPr>
        <w:t>in</w:t>
      </w:r>
      <w:r>
        <w:rPr>
          <w:rStyle w:val="FontStyle275"/>
          <w:noProof/>
        </w:rPr>
        <w:t xml:space="preserve"> </w:t>
      </w:r>
      <w:r>
        <w:rPr>
          <w:rStyle w:val="FontStyle275"/>
          <w:noProof/>
          <w:spacing w:val="0"/>
        </w:rPr>
        <w:t>crimine</w:t>
      </w:r>
      <w:r>
        <w:rPr>
          <w:rStyle w:val="FontStyle275"/>
          <w:noProof/>
        </w:rPr>
        <w:t xml:space="preserve"> </w:t>
      </w:r>
      <w:r>
        <w:rPr>
          <w:rStyle w:val="FontStyle275"/>
          <w:noProof/>
          <w:spacing w:val="0"/>
        </w:rPr>
        <w:t>accu-satis.</w:t>
      </w:r>
    </w:p>
    <w:p w:rsidR="00D309DB" w:rsidRPr="00AA76CD" w:rsidRDefault="00D309DB" w:rsidP="00D309DB">
      <w:pPr>
        <w:pStyle w:val="Style111"/>
        <w:widowControl/>
        <w:numPr>
          <w:ilvl w:val="0"/>
          <w:numId w:val="78"/>
        </w:numPr>
        <w:tabs>
          <w:tab w:val="left" w:pos="862"/>
        </w:tabs>
        <w:ind w:left="515" w:firstLine="0"/>
        <w:rPr>
          <w:rStyle w:val="FontStyle277"/>
          <w:spacing w:val="3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carcerem</w:t>
      </w:r>
      <w:r w:rsidRPr="00AA76CD">
        <w:rPr>
          <w:rStyle w:val="FontStyle275"/>
          <w:noProof/>
          <w:lang w:val="fr-CA"/>
        </w:rPr>
        <w:t xml:space="preserve"> </w:t>
      </w:r>
      <w:r w:rsidRPr="00AA76CD">
        <w:rPr>
          <w:rStyle w:val="FontStyle275"/>
          <w:noProof/>
          <w:spacing w:val="0"/>
          <w:lang w:val="fr-CA"/>
        </w:rPr>
        <w:t>quis</w:t>
      </w:r>
      <w:r w:rsidRPr="00AA76CD">
        <w:rPr>
          <w:rStyle w:val="FontStyle275"/>
          <w:noProof/>
          <w:lang w:val="fr-CA"/>
        </w:rPr>
        <w:t xml:space="preserve"> </w:t>
      </w:r>
      <w:r w:rsidRPr="00AA76CD">
        <w:rPr>
          <w:rStyle w:val="FontStyle275"/>
          <w:noProof/>
          <w:spacing w:val="0"/>
          <w:lang w:val="fr-CA"/>
        </w:rPr>
        <w:t>frangat</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custodi</w:t>
      </w:r>
      <w:r w:rsidRPr="00AA76CD">
        <w:rPr>
          <w:rStyle w:val="FontStyle275"/>
          <w:noProof/>
          <w:lang w:val="fr-CA"/>
        </w:rPr>
        <w:t xml:space="preserve"> </w:t>
      </w:r>
      <w:r w:rsidRPr="00AA76CD">
        <w:rPr>
          <w:rStyle w:val="FontStyle275"/>
          <w:noProof/>
          <w:spacing w:val="0"/>
          <w:lang w:val="fr-CA"/>
        </w:rPr>
        <w:t>persuadeat.</w:t>
      </w:r>
    </w:p>
    <w:p w:rsidR="00D309DB" w:rsidRDefault="00D309DB" w:rsidP="00D309DB">
      <w:pPr>
        <w:pStyle w:val="Style111"/>
        <w:widowControl/>
        <w:numPr>
          <w:ilvl w:val="0"/>
          <w:numId w:val="79"/>
        </w:numPr>
        <w:tabs>
          <w:tab w:val="left" w:pos="862"/>
        </w:tabs>
        <w:ind w:left="515" w:firstLine="0"/>
        <w:rPr>
          <w:rStyle w:val="FontStyle255"/>
          <w:spacing w:val="20"/>
        </w:rPr>
      </w:pPr>
      <w:r>
        <w:rPr>
          <w:rStyle w:val="FontStyle275"/>
          <w:noProof/>
          <w:spacing w:val="0"/>
        </w:rPr>
        <w:t>De</w:t>
      </w:r>
      <w:r>
        <w:rPr>
          <w:rStyle w:val="FontStyle275"/>
          <w:noProof/>
        </w:rPr>
        <w:t xml:space="preserve"> </w:t>
      </w:r>
      <w:r>
        <w:rPr>
          <w:rStyle w:val="FontStyle275"/>
          <w:noProof/>
          <w:spacing w:val="0"/>
        </w:rPr>
        <w:t>tollendis</w:t>
      </w:r>
      <w:r>
        <w:rPr>
          <w:rStyle w:val="FontStyle275"/>
          <w:noProof/>
        </w:rPr>
        <w:t xml:space="preserve"> </w:t>
      </w:r>
      <w:r>
        <w:rPr>
          <w:rStyle w:val="FontStyle275"/>
          <w:noProof/>
          <w:spacing w:val="0"/>
        </w:rPr>
        <w:t>commodis</w:t>
      </w:r>
      <w:r>
        <w:rPr>
          <w:rStyle w:val="FontStyle275"/>
          <w:noProof/>
        </w:rPr>
        <w:t xml:space="preserve"> </w:t>
      </w:r>
      <w:r>
        <w:rPr>
          <w:rStyle w:val="FontStyle275"/>
          <w:noProof/>
          <w:spacing w:val="0"/>
        </w:rPr>
        <w:t>ab</w:t>
      </w:r>
      <w:r>
        <w:rPr>
          <w:rStyle w:val="FontStyle275"/>
          <w:noProof/>
        </w:rPr>
        <w:t xml:space="preserve"> </w:t>
      </w:r>
      <w:r>
        <w:rPr>
          <w:rStyle w:val="FontStyle275"/>
          <w:noProof/>
          <w:spacing w:val="0"/>
        </w:rPr>
        <w:t>his,</w:t>
      </w:r>
      <w:r>
        <w:rPr>
          <w:rStyle w:val="FontStyle275"/>
          <w:noProof/>
        </w:rPr>
        <w:t xml:space="preserve"> </w:t>
      </w:r>
      <w:r>
        <w:rPr>
          <w:rStyle w:val="FontStyle275"/>
          <w:noProof/>
          <w:spacing w:val="0"/>
        </w:rPr>
        <w:t>qui</w:t>
      </w:r>
      <w:r>
        <w:rPr>
          <w:rStyle w:val="FontStyle275"/>
          <w:noProof/>
        </w:rPr>
        <w:t xml:space="preserve"> </w:t>
      </w:r>
      <w:r>
        <w:rPr>
          <w:rStyle w:val="FontStyle275"/>
          <w:noProof/>
          <w:spacing w:val="0"/>
        </w:rPr>
        <w:t>in</w:t>
      </w:r>
      <w:r>
        <w:rPr>
          <w:rStyle w:val="FontStyle275"/>
          <w:noProof/>
        </w:rPr>
        <w:t xml:space="preserve"> </w:t>
      </w:r>
      <w:r>
        <w:rPr>
          <w:rStyle w:val="FontStyle275"/>
          <w:noProof/>
          <w:spacing w:val="0"/>
        </w:rPr>
        <w:t>custodia</w:t>
      </w:r>
      <w:r>
        <w:rPr>
          <w:rStyle w:val="FontStyle275"/>
          <w:noProof/>
        </w:rPr>
        <w:t xml:space="preserve"> </w:t>
      </w:r>
      <w:r>
        <w:rPr>
          <w:rStyle w:val="FontStyle275"/>
          <w:noProof/>
          <w:spacing w:val="0"/>
        </w:rPr>
        <w:t>retinentur.</w:t>
      </w:r>
    </w:p>
    <w:p w:rsidR="00D309DB" w:rsidRPr="00AA76CD" w:rsidRDefault="00D309DB" w:rsidP="00D309DB">
      <w:pPr>
        <w:pStyle w:val="Style111"/>
        <w:widowControl/>
        <w:numPr>
          <w:ilvl w:val="0"/>
          <w:numId w:val="78"/>
        </w:numPr>
        <w:tabs>
          <w:tab w:val="left" w:pos="862"/>
        </w:tabs>
        <w:ind w:left="515" w:firstLine="0"/>
        <w:rPr>
          <w:rStyle w:val="FontStyle277"/>
          <w:spacing w:val="3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iudex</w:t>
      </w:r>
      <w:r w:rsidRPr="00AA76CD">
        <w:rPr>
          <w:rStyle w:val="FontStyle275"/>
          <w:noProof/>
          <w:lang w:val="fr-CA"/>
        </w:rPr>
        <w:t xml:space="preserve"> </w:t>
      </w:r>
      <w:r w:rsidRPr="00AA76CD">
        <w:rPr>
          <w:rStyle w:val="FontStyle275"/>
          <w:noProof/>
          <w:spacing w:val="0"/>
          <w:lang w:val="fr-CA"/>
        </w:rPr>
        <w:t>criminibus</w:t>
      </w:r>
      <w:r w:rsidRPr="00AA76CD">
        <w:rPr>
          <w:rStyle w:val="FontStyle275"/>
          <w:noProof/>
          <w:lang w:val="fr-CA"/>
        </w:rPr>
        <w:t xml:space="preserve"> </w:t>
      </w:r>
      <w:r w:rsidRPr="00AA76CD">
        <w:rPr>
          <w:rStyle w:val="FontStyle275"/>
          <w:noProof/>
          <w:spacing w:val="0"/>
          <w:lang w:val="fr-CA"/>
        </w:rPr>
        <w:t>favens</w:t>
      </w:r>
      <w:r w:rsidRPr="00AA76CD">
        <w:rPr>
          <w:rStyle w:val="FontStyle275"/>
          <w:noProof/>
          <w:lang w:val="fr-CA"/>
        </w:rPr>
        <w:t xml:space="preserve"> </w:t>
      </w:r>
      <w:r w:rsidRPr="00AA76CD">
        <w:rPr>
          <w:rStyle w:val="FontStyle275"/>
          <w:noProof/>
          <w:spacing w:val="0"/>
          <w:lang w:val="fr-CA"/>
        </w:rPr>
        <w:t>criminosum</w:t>
      </w:r>
      <w:r w:rsidRPr="00AA76CD">
        <w:rPr>
          <w:rStyle w:val="FontStyle275"/>
          <w:noProof/>
          <w:lang w:val="fr-CA"/>
        </w:rPr>
        <w:t xml:space="preserve"> </w:t>
      </w:r>
      <w:r w:rsidRPr="00AA76CD">
        <w:rPr>
          <w:rStyle w:val="FontStyle275"/>
          <w:noProof/>
          <w:spacing w:val="0"/>
          <w:lang w:val="fr-CA"/>
        </w:rPr>
        <w:t>absolvat.</w:t>
      </w:r>
    </w:p>
    <w:p w:rsidR="00D309DB" w:rsidRPr="00AA76CD" w:rsidRDefault="00D309DB" w:rsidP="00D309DB">
      <w:pPr>
        <w:pStyle w:val="Style111"/>
        <w:widowControl/>
        <w:numPr>
          <w:ilvl w:val="0"/>
          <w:numId w:val="78"/>
        </w:numPr>
        <w:tabs>
          <w:tab w:val="left" w:pos="862"/>
        </w:tabs>
        <w:ind w:left="515" w:firstLine="0"/>
        <w:rPr>
          <w:rStyle w:val="FontStyle277"/>
          <w:spacing w:val="3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damno</w:t>
      </w:r>
      <w:r w:rsidRPr="00AA76CD">
        <w:rPr>
          <w:rStyle w:val="FontStyle275"/>
          <w:noProof/>
          <w:lang w:val="fr-CA"/>
        </w:rPr>
        <w:t xml:space="preserve"> </w:t>
      </w:r>
      <w:r w:rsidRPr="00AA76CD">
        <w:rPr>
          <w:rStyle w:val="FontStyle275"/>
          <w:noProof/>
          <w:spacing w:val="0"/>
          <w:lang w:val="fr-CA"/>
        </w:rPr>
        <w:t>iudicis</w:t>
      </w:r>
      <w:r w:rsidRPr="00AA76CD">
        <w:rPr>
          <w:rStyle w:val="FontStyle275"/>
          <w:noProof/>
          <w:lang w:val="fr-CA"/>
        </w:rPr>
        <w:t xml:space="preserve"> </w:t>
      </w:r>
      <w:r w:rsidRPr="00AA76CD">
        <w:rPr>
          <w:rStyle w:val="FontStyle275"/>
          <w:noProof/>
          <w:spacing w:val="0"/>
          <w:lang w:val="fr-CA"/>
        </w:rPr>
        <w:t>criminosum</w:t>
      </w:r>
      <w:r w:rsidRPr="00AA76CD">
        <w:rPr>
          <w:rStyle w:val="FontStyle275"/>
          <w:noProof/>
          <w:lang w:val="fr-CA"/>
        </w:rPr>
        <w:t xml:space="preserve"> </w:t>
      </w:r>
      <w:r w:rsidRPr="00AA76CD">
        <w:rPr>
          <w:rStyle w:val="FontStyle275"/>
          <w:noProof/>
          <w:spacing w:val="0"/>
          <w:lang w:val="fr-CA"/>
        </w:rPr>
        <w:t>indebite</w:t>
      </w:r>
      <w:r w:rsidRPr="00AA76CD">
        <w:rPr>
          <w:rStyle w:val="FontStyle275"/>
          <w:noProof/>
          <w:lang w:val="fr-CA"/>
        </w:rPr>
        <w:t xml:space="preserve"> </w:t>
      </w:r>
      <w:r w:rsidRPr="00AA76CD">
        <w:rPr>
          <w:rStyle w:val="FontStyle275"/>
          <w:noProof/>
          <w:spacing w:val="0"/>
          <w:lang w:val="fr-CA"/>
        </w:rPr>
        <w:t>absolventis.</w:t>
      </w:r>
    </w:p>
    <w:p w:rsidR="00D309DB" w:rsidRPr="00AA76CD" w:rsidRDefault="00D309DB" w:rsidP="00D309DB">
      <w:pPr>
        <w:pStyle w:val="Style111"/>
        <w:widowControl/>
        <w:numPr>
          <w:ilvl w:val="0"/>
          <w:numId w:val="79"/>
        </w:numPr>
        <w:tabs>
          <w:tab w:val="left" w:pos="862"/>
        </w:tabs>
        <w:ind w:left="515" w:firstLine="0"/>
        <w:rPr>
          <w:rStyle w:val="FontStyle255"/>
          <w:spacing w:val="20"/>
          <w:lang w:val="en-US"/>
        </w:rPr>
      </w:pPr>
      <w:r w:rsidRPr="00AA76CD">
        <w:rPr>
          <w:rStyle w:val="FontStyle275"/>
          <w:noProof/>
          <w:spacing w:val="0"/>
          <w:lang w:val="en-US"/>
        </w:rPr>
        <w:t>Ut</w:t>
      </w:r>
      <w:r w:rsidRPr="00AA76CD">
        <w:rPr>
          <w:rStyle w:val="FontStyle275"/>
          <w:noProof/>
          <w:lang w:val="en-US"/>
        </w:rPr>
        <w:t xml:space="preserve"> </w:t>
      </w:r>
      <w:r w:rsidRPr="00AA76CD">
        <w:rPr>
          <w:rStyle w:val="FontStyle275"/>
          <w:noProof/>
          <w:spacing w:val="0"/>
          <w:lang w:val="en-US"/>
        </w:rPr>
        <w:t>reus</w:t>
      </w:r>
      <w:r w:rsidRPr="00AA76CD">
        <w:rPr>
          <w:rStyle w:val="FontStyle275"/>
          <w:noProof/>
          <w:lang w:val="en-US"/>
        </w:rPr>
        <w:t xml:space="preserve"> </w:t>
      </w:r>
      <w:r w:rsidRPr="00AA76CD">
        <w:rPr>
          <w:rStyle w:val="FontStyle275"/>
          <w:noProof/>
          <w:spacing w:val="0"/>
          <w:lang w:val="en-US"/>
        </w:rPr>
        <w:t>non</w:t>
      </w:r>
      <w:r w:rsidRPr="00AA76CD">
        <w:rPr>
          <w:rStyle w:val="FontStyle275"/>
          <w:noProof/>
          <w:lang w:val="en-US"/>
        </w:rPr>
        <w:t xml:space="preserve"> </w:t>
      </w:r>
      <w:r w:rsidRPr="00AA76CD">
        <w:rPr>
          <w:rStyle w:val="FontStyle275"/>
          <w:noProof/>
          <w:spacing w:val="0"/>
          <w:lang w:val="en-US"/>
        </w:rPr>
        <w:t>in</w:t>
      </w:r>
      <w:r w:rsidRPr="00AA76CD">
        <w:rPr>
          <w:rStyle w:val="FontStyle275"/>
          <w:noProof/>
          <w:lang w:val="en-US"/>
        </w:rPr>
        <w:t xml:space="preserve"> </w:t>
      </w:r>
      <w:r w:rsidRPr="00AA76CD">
        <w:rPr>
          <w:rStyle w:val="FontStyle275"/>
          <w:noProof/>
          <w:spacing w:val="0"/>
          <w:lang w:val="en-US"/>
        </w:rPr>
        <w:t>absconso,</w:t>
      </w:r>
      <w:r w:rsidRPr="00AA76CD">
        <w:rPr>
          <w:rStyle w:val="FontStyle275"/>
          <w:noProof/>
          <w:lang w:val="en-US"/>
        </w:rPr>
        <w:t xml:space="preserve"> </w:t>
      </w:r>
      <w:r w:rsidRPr="00AA76CD">
        <w:rPr>
          <w:rStyle w:val="FontStyle275"/>
          <w:noProof/>
          <w:spacing w:val="0"/>
          <w:lang w:val="en-US"/>
        </w:rPr>
        <w:t>sed</w:t>
      </w:r>
      <w:r w:rsidRPr="00AA76CD">
        <w:rPr>
          <w:rStyle w:val="FontStyle275"/>
          <w:noProof/>
          <w:lang w:val="en-US"/>
        </w:rPr>
        <w:t xml:space="preserve"> </w:t>
      </w:r>
      <w:r w:rsidRPr="00AA76CD">
        <w:rPr>
          <w:rStyle w:val="FontStyle275"/>
          <w:noProof/>
          <w:spacing w:val="0"/>
          <w:lang w:val="en-US"/>
        </w:rPr>
        <w:t>publice</w:t>
      </w:r>
      <w:r w:rsidRPr="00AA76CD">
        <w:rPr>
          <w:rStyle w:val="FontStyle275"/>
          <w:noProof/>
          <w:lang w:val="en-US"/>
        </w:rPr>
        <w:t xml:space="preserve"> </w:t>
      </w:r>
      <w:r w:rsidRPr="00AA76CD">
        <w:rPr>
          <w:rStyle w:val="FontStyle275"/>
          <w:noProof/>
          <w:spacing w:val="0"/>
          <w:lang w:val="en-US"/>
        </w:rPr>
        <w:t>percipiat</w:t>
      </w:r>
      <w:r w:rsidRPr="00AA76CD">
        <w:rPr>
          <w:rStyle w:val="FontStyle275"/>
          <w:noProof/>
          <w:lang w:val="en-US"/>
        </w:rPr>
        <w:t xml:space="preserve"> </w:t>
      </w:r>
      <w:r w:rsidRPr="00AA76CD">
        <w:rPr>
          <w:rStyle w:val="FontStyle275"/>
          <w:noProof/>
          <w:spacing w:val="0"/>
          <w:lang w:val="en-US"/>
        </w:rPr>
        <w:t>sententiam</w:t>
      </w:r>
      <w:r w:rsidRPr="00AA76CD">
        <w:rPr>
          <w:rStyle w:val="FontStyle275"/>
          <w:noProof/>
          <w:lang w:val="en-US"/>
        </w:rPr>
        <w:t xml:space="preserve"> </w:t>
      </w:r>
      <w:r w:rsidRPr="00AA76CD">
        <w:rPr>
          <w:rStyle w:val="FontStyle275"/>
          <w:noProof/>
          <w:spacing w:val="0"/>
          <w:lang w:val="en-US"/>
        </w:rPr>
        <w:t>legis.</w:t>
      </w:r>
    </w:p>
    <w:p w:rsidR="00D309DB" w:rsidRPr="00AA76CD" w:rsidRDefault="00D309DB" w:rsidP="00D309DB">
      <w:pPr>
        <w:pStyle w:val="Style78"/>
        <w:widowControl/>
        <w:spacing w:line="240" w:lineRule="exact"/>
        <w:rPr>
          <w:sz w:val="20"/>
          <w:szCs w:val="20"/>
          <w:lang w:val="en-US"/>
        </w:rPr>
      </w:pPr>
    </w:p>
    <w:p w:rsidR="00D309DB" w:rsidRPr="00AA76CD" w:rsidRDefault="00D309DB" w:rsidP="00D309DB">
      <w:pPr>
        <w:pStyle w:val="Style78"/>
        <w:widowControl/>
        <w:spacing w:line="240" w:lineRule="exact"/>
        <w:rPr>
          <w:sz w:val="20"/>
          <w:szCs w:val="20"/>
          <w:lang w:val="en-US"/>
        </w:rPr>
      </w:pPr>
    </w:p>
    <w:p w:rsidR="00D309DB" w:rsidRPr="00AA76CD" w:rsidRDefault="00D309DB" w:rsidP="00D309DB">
      <w:pPr>
        <w:pStyle w:val="Style78"/>
        <w:widowControl/>
        <w:spacing w:before="88" w:line="315" w:lineRule="exact"/>
        <w:rPr>
          <w:rStyle w:val="FontStyle255"/>
          <w:noProof/>
          <w:spacing w:val="20"/>
          <w:lang w:val="en-US"/>
        </w:rPr>
      </w:pPr>
      <w:r w:rsidRPr="00AA76CD">
        <w:rPr>
          <w:rStyle w:val="FontStyle255"/>
          <w:noProof/>
          <w:spacing w:val="20"/>
          <w:lang w:val="en-US"/>
        </w:rPr>
        <w:t>Vll.4.1.</w:t>
      </w:r>
      <w:r w:rsidRPr="00AA76CD">
        <w:rPr>
          <w:rStyle w:val="FontStyle255"/>
          <w:noProof/>
          <w:lang w:val="en-US"/>
        </w:rPr>
        <w:t xml:space="preserve"> </w:t>
      </w:r>
      <w:r w:rsidRPr="00AA76CD">
        <w:rPr>
          <w:rStyle w:val="FontStyle255"/>
          <w:noProof/>
          <w:spacing w:val="20"/>
          <w:lang w:val="en-US"/>
        </w:rPr>
        <w:t>FLAVIUS</w:t>
      </w:r>
      <w:r w:rsidRPr="00AA76CD">
        <w:rPr>
          <w:rStyle w:val="FontStyle255"/>
          <w:noProof/>
          <w:lang w:val="en-US"/>
        </w:rPr>
        <w:t xml:space="preserve"> </w:t>
      </w:r>
      <w:r w:rsidRPr="00AA76CD">
        <w:rPr>
          <w:rStyle w:val="FontStyle255"/>
          <w:noProof/>
          <w:spacing w:val="20"/>
          <w:lang w:val="en-US"/>
        </w:rPr>
        <w:t>GLORIOSUS</w:t>
      </w:r>
      <w:r w:rsidRPr="00AA76CD">
        <w:rPr>
          <w:rStyle w:val="FontStyle255"/>
          <w:noProof/>
          <w:lang w:val="en-US"/>
        </w:rPr>
        <w:t xml:space="preserve"> </w:t>
      </w:r>
      <w:r w:rsidRPr="00AA76CD">
        <w:rPr>
          <w:rStyle w:val="FontStyle255"/>
          <w:noProof/>
          <w:spacing w:val="20"/>
          <w:lang w:val="en-US"/>
        </w:rPr>
        <w:t>RECCESSVINDUS</w:t>
      </w:r>
      <w:r w:rsidRPr="00AA76CD">
        <w:rPr>
          <w:rStyle w:val="FontStyle255"/>
          <w:noProof/>
          <w:lang w:val="en-US"/>
        </w:rPr>
        <w:t xml:space="preserve"> </w:t>
      </w:r>
      <w:r w:rsidRPr="00AA76CD">
        <w:rPr>
          <w:rStyle w:val="FontStyle255"/>
          <w:noProof/>
          <w:spacing w:val="20"/>
          <w:lang w:val="en-US"/>
        </w:rPr>
        <w:t>REX</w:t>
      </w:r>
    </w:p>
    <w:p w:rsidR="00D309DB" w:rsidRPr="00AA76CD" w:rsidRDefault="00D309DB" w:rsidP="00D309DB">
      <w:pPr>
        <w:pStyle w:val="Style87"/>
        <w:widowControl/>
        <w:jc w:val="left"/>
        <w:rPr>
          <w:rStyle w:val="FontStyle275"/>
          <w:noProof/>
          <w:spacing w:val="0"/>
          <w:lang w:val="en-US"/>
        </w:rPr>
      </w:pPr>
      <w:r w:rsidRPr="00AA76CD">
        <w:rPr>
          <w:rStyle w:val="FontStyle275"/>
          <w:noProof/>
          <w:spacing w:val="0"/>
          <w:lang w:val="en-US"/>
        </w:rPr>
        <w:t>Si</w:t>
      </w:r>
      <w:r w:rsidRPr="00AA76CD">
        <w:rPr>
          <w:rStyle w:val="FontStyle275"/>
          <w:noProof/>
          <w:lang w:val="en-US"/>
        </w:rPr>
        <w:t xml:space="preserve"> </w:t>
      </w:r>
      <w:r w:rsidRPr="00AA76CD">
        <w:rPr>
          <w:rStyle w:val="FontStyle275"/>
          <w:noProof/>
          <w:spacing w:val="0"/>
          <w:lang w:val="en-US"/>
        </w:rPr>
        <w:t>iudex</w:t>
      </w:r>
      <w:r w:rsidRPr="00AA76CD">
        <w:rPr>
          <w:rStyle w:val="FontStyle275"/>
          <w:noProof/>
          <w:lang w:val="en-US"/>
        </w:rPr>
        <w:t xml:space="preserve"> </w:t>
      </w:r>
      <w:r w:rsidRPr="00AA76CD">
        <w:rPr>
          <w:rStyle w:val="FontStyle275"/>
          <w:noProof/>
          <w:spacing w:val="0"/>
          <w:lang w:val="en-US"/>
        </w:rPr>
        <w:t>pro</w:t>
      </w:r>
      <w:r w:rsidRPr="00AA76CD">
        <w:rPr>
          <w:rStyle w:val="FontStyle275"/>
          <w:noProof/>
          <w:lang w:val="en-US"/>
        </w:rPr>
        <w:t xml:space="preserve"> </w:t>
      </w:r>
      <w:r w:rsidRPr="00AA76CD">
        <w:rPr>
          <w:rStyle w:val="FontStyle275"/>
          <w:noProof/>
          <w:spacing w:val="0"/>
          <w:lang w:val="en-US"/>
        </w:rPr>
        <w:t>crimino</w:t>
      </w:r>
      <w:r w:rsidRPr="00AA76CD">
        <w:rPr>
          <w:rStyle w:val="FontStyle275"/>
          <w:noProof/>
          <w:lang w:val="en-US"/>
        </w:rPr>
        <w:t xml:space="preserve"> </w:t>
      </w:r>
      <w:r w:rsidRPr="00AA76CD">
        <w:rPr>
          <w:rStyle w:val="FontStyle275"/>
          <w:noProof/>
          <w:spacing w:val="0"/>
          <w:lang w:val="en-US"/>
        </w:rPr>
        <w:t>interpellatus</w:t>
      </w:r>
      <w:r w:rsidRPr="00AA76CD">
        <w:rPr>
          <w:rStyle w:val="FontStyle275"/>
          <w:noProof/>
          <w:lang w:val="en-US"/>
        </w:rPr>
        <w:t xml:space="preserve"> </w:t>
      </w:r>
      <w:r w:rsidRPr="00AA76CD">
        <w:rPr>
          <w:rStyle w:val="FontStyle275"/>
          <w:noProof/>
          <w:spacing w:val="0"/>
          <w:lang w:val="en-US"/>
        </w:rPr>
        <w:t>postea</w:t>
      </w:r>
      <w:r w:rsidRPr="00AA76CD">
        <w:rPr>
          <w:rStyle w:val="FontStyle275"/>
          <w:noProof/>
          <w:lang w:val="en-US"/>
        </w:rPr>
        <w:t xml:space="preserve"> </w:t>
      </w:r>
      <w:r w:rsidRPr="00AA76CD">
        <w:rPr>
          <w:rStyle w:val="FontStyle275"/>
          <w:noProof/>
          <w:spacing w:val="0"/>
          <w:lang w:val="en-US"/>
        </w:rPr>
        <w:t>contemnatur.</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en-US"/>
        </w:rPr>
        <w:t xml:space="preserve">Si quis pro furtum interpellaverit iudicem et eum contemnens postea sine conscientia eius aliquid a reo in conpositionem acceperit, pro presumtione sua V solidos iudici invitus exolvat. </w:t>
      </w:r>
      <w:r w:rsidRPr="00AA76CD">
        <w:rPr>
          <w:rStyle w:val="FontStyle246"/>
          <w:noProof/>
          <w:lang w:val="fr-CA"/>
        </w:rPr>
        <w:t xml:space="preserve">Quod si hoc servus sine domini conscientia fecerit, </w:t>
      </w:r>
      <w:r>
        <w:rPr>
          <w:rStyle w:val="FontStyle246"/>
        </w:rPr>
        <w:t>С</w:t>
      </w:r>
      <w:r w:rsidRPr="00AA76CD">
        <w:rPr>
          <w:rStyle w:val="FontStyle246"/>
          <w:lang w:val="fr-CA"/>
        </w:rPr>
        <w:t xml:space="preserve"> </w:t>
      </w:r>
      <w:r w:rsidRPr="00AA76CD">
        <w:rPr>
          <w:rStyle w:val="FontStyle246"/>
          <w:noProof/>
          <w:lang w:val="fr-CA"/>
        </w:rPr>
        <w:t>flagella suscipiat, et dominus servi nullam molestia pertimescat. Nam si cum domini hoc fecerit volumtate, ipse dominusconposiiionem superiusconprehensam conpellatur exolvere.</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Vll.4.2.</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comes</w:t>
      </w:r>
      <w:r w:rsidRPr="00AA76CD">
        <w:rPr>
          <w:rStyle w:val="FontStyle275"/>
          <w:noProof/>
          <w:lang w:val="fr-CA"/>
        </w:rPr>
        <w:t xml:space="preserve"> </w:t>
      </w:r>
      <w:r w:rsidRPr="00AA76CD">
        <w:rPr>
          <w:rStyle w:val="FontStyle275"/>
          <w:noProof/>
          <w:spacing w:val="0"/>
          <w:lang w:val="fr-CA"/>
        </w:rPr>
        <w:t>iudici</w:t>
      </w:r>
      <w:r w:rsidRPr="00AA76CD">
        <w:rPr>
          <w:rStyle w:val="FontStyle275"/>
          <w:noProof/>
          <w:lang w:val="fr-CA"/>
        </w:rPr>
        <w:t xml:space="preserve"> </w:t>
      </w:r>
      <w:r w:rsidRPr="00AA76CD">
        <w:rPr>
          <w:rStyle w:val="FontStyle275"/>
          <w:noProof/>
          <w:spacing w:val="0"/>
          <w:lang w:val="fr-CA"/>
        </w:rPr>
        <w:t>auxilium</w:t>
      </w:r>
      <w:r w:rsidRPr="00AA76CD">
        <w:rPr>
          <w:rStyle w:val="FontStyle275"/>
          <w:noProof/>
          <w:lang w:val="fr-CA"/>
        </w:rPr>
        <w:t xml:space="preserve"> </w:t>
      </w:r>
      <w:r w:rsidRPr="00AA76CD">
        <w:rPr>
          <w:rStyle w:val="FontStyle275"/>
          <w:noProof/>
          <w:spacing w:val="0"/>
          <w:lang w:val="fr-CA"/>
        </w:rPr>
        <w:t>prebeat</w:t>
      </w:r>
      <w:r w:rsidRPr="00AA76CD">
        <w:rPr>
          <w:rStyle w:val="FontStyle275"/>
          <w:noProof/>
          <w:lang w:val="fr-CA"/>
        </w:rPr>
        <w:t xml:space="preserve"> </w:t>
      </w:r>
      <w:r w:rsidRPr="00AA76CD">
        <w:rPr>
          <w:rStyle w:val="FontStyle275"/>
          <w:noProof/>
          <w:spacing w:val="0"/>
          <w:lang w:val="fr-CA"/>
        </w:rPr>
        <w:t>pro</w:t>
      </w:r>
      <w:r w:rsidRPr="00AA76CD">
        <w:rPr>
          <w:rStyle w:val="FontStyle275"/>
          <w:noProof/>
          <w:lang w:val="fr-CA"/>
        </w:rPr>
        <w:t xml:space="preserve"> </w:t>
      </w:r>
      <w:r w:rsidRPr="00AA76CD">
        <w:rPr>
          <w:rStyle w:val="FontStyle275"/>
          <w:noProof/>
          <w:spacing w:val="0"/>
          <w:lang w:val="fr-CA"/>
        </w:rPr>
        <w:t>conprehendendis</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crimine</w:t>
      </w:r>
      <w:r w:rsidRPr="00AA76CD">
        <w:rPr>
          <w:rStyle w:val="FontStyle275"/>
          <w:noProof/>
          <w:lang w:val="fr-CA"/>
        </w:rPr>
        <w:t xml:space="preserve"> </w:t>
      </w:r>
      <w:r w:rsidRPr="00AA76CD">
        <w:rPr>
          <w:rStyle w:val="FontStyle275"/>
          <w:noProof/>
          <w:spacing w:val="0"/>
          <w:lang w:val="fr-CA"/>
        </w:rPr>
        <w:t>ac-cusatis.</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Quotiens Gotus seu quilibct in crimine. aut in furtum aut in aliquo scelere, accusatur, ad corripiendum eum iudex insequatur. Quod si forte ipse iudex solus eum conprehendere vel distringere non potest, a comite civitatis queral auxilium, cum sibi sokissufficerc non possit. Ipse tamen comcs illi auxilium dare non moretur, ut criminis reus insultare non possit.</w:t>
      </w:r>
    </w:p>
    <w:p w:rsidR="00D309DB" w:rsidRPr="00AA76CD" w:rsidRDefault="00D309DB" w:rsidP="00D309DB">
      <w:pPr>
        <w:pStyle w:val="Style95"/>
        <w:widowControl/>
        <w:spacing w:line="240" w:lineRule="exact"/>
        <w:rPr>
          <w:sz w:val="20"/>
          <w:szCs w:val="20"/>
          <w:lang w:val="fr-CA"/>
        </w:rPr>
      </w:pPr>
    </w:p>
    <w:p w:rsidR="00D309DB" w:rsidRPr="00AA76CD" w:rsidRDefault="00D309DB" w:rsidP="00D309DB">
      <w:pPr>
        <w:pStyle w:val="Style95"/>
        <w:widowControl/>
        <w:spacing w:before="75" w:line="305" w:lineRule="exact"/>
        <w:rPr>
          <w:rStyle w:val="FontStyle264"/>
          <w:noProof/>
          <w:spacing w:val="10"/>
          <w:lang w:val="fr-CA"/>
        </w:rPr>
      </w:pPr>
      <w:r w:rsidRPr="00AA76CD">
        <w:rPr>
          <w:rStyle w:val="FontStyle264"/>
          <w:noProof/>
          <w:spacing w:val="10"/>
          <w:lang w:val="fr-CA"/>
        </w:rPr>
        <w:t>Vll.4</w:t>
      </w:r>
      <w:r w:rsidRPr="00AA76CD">
        <w:rPr>
          <w:rStyle w:val="FontStyle255"/>
          <w:noProof/>
          <w:spacing w:val="20"/>
          <w:lang w:val="fr-CA"/>
        </w:rPr>
        <w:t>.3.</w:t>
      </w:r>
      <w:r w:rsidRPr="00AA76CD">
        <w:rPr>
          <w:rStyle w:val="FontStyle255"/>
          <w:noProof/>
          <w:lang w:val="fr-CA"/>
        </w:rPr>
        <w:t xml:space="preserve"> </w:t>
      </w:r>
      <w:r w:rsidRPr="00AA76CD">
        <w:rPr>
          <w:rStyle w:val="FontStyle264"/>
          <w:noProof/>
          <w:spacing w:val="10"/>
          <w:lang w:val="fr-CA"/>
        </w:rPr>
        <w:t>ANTIQUA</w:t>
      </w:r>
    </w:p>
    <w:p w:rsidR="00D309DB" w:rsidRPr="00AA76CD" w:rsidRDefault="00D309DB" w:rsidP="00D309DB">
      <w:pPr>
        <w:pStyle w:val="Style92"/>
        <w:widowControl/>
        <w:spacing w:line="305" w:lineRule="exac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carcerem</w:t>
      </w:r>
      <w:r w:rsidRPr="00AA76CD">
        <w:rPr>
          <w:rStyle w:val="FontStyle275"/>
          <w:noProof/>
          <w:lang w:val="fr-CA"/>
        </w:rPr>
        <w:t xml:space="preserve"> </w:t>
      </w:r>
      <w:r w:rsidRPr="00AA76CD">
        <w:rPr>
          <w:rStyle w:val="FontStyle275"/>
          <w:noProof/>
          <w:spacing w:val="0"/>
          <w:lang w:val="fr-CA"/>
        </w:rPr>
        <w:t>quis</w:t>
      </w:r>
      <w:r w:rsidRPr="00AA76CD">
        <w:rPr>
          <w:rStyle w:val="FontStyle275"/>
          <w:noProof/>
          <w:lang w:val="fr-CA"/>
        </w:rPr>
        <w:t xml:space="preserve"> </w:t>
      </w:r>
      <w:r w:rsidRPr="00AA76CD">
        <w:rPr>
          <w:rStyle w:val="FontStyle275"/>
          <w:noProof/>
          <w:spacing w:val="0"/>
          <w:lang w:val="fr-CA"/>
        </w:rPr>
        <w:t>frangat</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custodi</w:t>
      </w:r>
      <w:r w:rsidRPr="00AA76CD">
        <w:rPr>
          <w:rStyle w:val="FontStyle275"/>
          <w:noProof/>
          <w:lang w:val="fr-CA"/>
        </w:rPr>
        <w:t xml:space="preserve"> </w:t>
      </w:r>
      <w:r w:rsidRPr="00AA76CD">
        <w:rPr>
          <w:rStyle w:val="FontStyle275"/>
          <w:noProof/>
          <w:spacing w:val="0"/>
          <w:lang w:val="fr-CA"/>
        </w:rPr>
        <w:t>persuadeat.</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Si quis carcerem fregerit aut custodi persuaserit, vel ipse carcerarius aut custos eos, quos conpeditos habuit, sine iudicis iussionem aliqua fraude laxa-re presumserit, eandem penam vel damnum, quod ipsi rei fuerant excepturi, sustineat.</w:t>
      </w:r>
    </w:p>
    <w:p w:rsidR="00D309DB" w:rsidRPr="00AA76CD" w:rsidRDefault="00D309DB" w:rsidP="00D309DB">
      <w:pPr>
        <w:pStyle w:val="Style95"/>
        <w:widowControl/>
        <w:spacing w:line="240" w:lineRule="exact"/>
        <w:rPr>
          <w:sz w:val="20"/>
          <w:szCs w:val="20"/>
          <w:lang w:val="fr-CA"/>
        </w:rPr>
      </w:pPr>
    </w:p>
    <w:p w:rsidR="00D309DB" w:rsidRPr="00AA76CD" w:rsidRDefault="00D309DB" w:rsidP="00D309DB">
      <w:pPr>
        <w:pStyle w:val="Style95"/>
        <w:widowControl/>
        <w:spacing w:before="75"/>
        <w:rPr>
          <w:rStyle w:val="FontStyle264"/>
          <w:noProof/>
          <w:spacing w:val="10"/>
          <w:lang w:val="fr-CA"/>
        </w:rPr>
      </w:pPr>
      <w:r w:rsidRPr="00AA76CD">
        <w:rPr>
          <w:rStyle w:val="FontStyle264"/>
          <w:noProof/>
          <w:spacing w:val="10"/>
          <w:lang w:val="fr-CA"/>
        </w:rPr>
        <w:t>Vll.4.4.</w:t>
      </w:r>
      <w:r w:rsidRPr="00AA76CD">
        <w:rPr>
          <w:rStyle w:val="FontStyle264"/>
          <w:noProof/>
          <w:lang w:val="fr-CA"/>
        </w:rPr>
        <w:t xml:space="preserve"> </w:t>
      </w:r>
      <w:r w:rsidRPr="00AA76CD">
        <w:rPr>
          <w:rStyle w:val="FontStyle264"/>
          <w:noProof/>
          <w:spacing w:val="10"/>
          <w:lang w:val="fr-CA"/>
        </w:rPr>
        <w:t>ANTIQUA</w:t>
      </w:r>
    </w:p>
    <w:p w:rsidR="00D309DB" w:rsidRPr="00AA76CD" w:rsidRDefault="00D309DB" w:rsidP="00D309DB">
      <w:pPr>
        <w:pStyle w:val="Style92"/>
        <w:widowControl/>
        <w:spacing w:before="11" w:line="305" w:lineRule="exac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tollendis</w:t>
      </w:r>
      <w:r w:rsidRPr="00AA76CD">
        <w:rPr>
          <w:rStyle w:val="FontStyle275"/>
          <w:noProof/>
          <w:lang w:val="fr-CA"/>
        </w:rPr>
        <w:t xml:space="preserve"> </w:t>
      </w:r>
      <w:r w:rsidRPr="00AA76CD">
        <w:rPr>
          <w:rStyle w:val="FontStyle275"/>
          <w:noProof/>
          <w:spacing w:val="0"/>
          <w:lang w:val="fr-CA"/>
        </w:rPr>
        <w:t>commodis</w:t>
      </w:r>
      <w:r w:rsidRPr="00AA76CD">
        <w:rPr>
          <w:rStyle w:val="FontStyle275"/>
          <w:noProof/>
          <w:lang w:val="fr-CA"/>
        </w:rPr>
        <w:t xml:space="preserve"> </w:t>
      </w:r>
      <w:r w:rsidRPr="00AA76CD">
        <w:rPr>
          <w:rStyle w:val="FontStyle275"/>
          <w:noProof/>
          <w:spacing w:val="0"/>
          <w:lang w:val="fr-CA"/>
        </w:rPr>
        <w:t>ab</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custodia</w:t>
      </w:r>
      <w:r w:rsidRPr="00AA76CD">
        <w:rPr>
          <w:rStyle w:val="FontStyle275"/>
          <w:noProof/>
          <w:lang w:val="fr-CA"/>
        </w:rPr>
        <w:t xml:space="preserve"> </w:t>
      </w:r>
      <w:r w:rsidRPr="00AA76CD">
        <w:rPr>
          <w:rStyle w:val="FontStyle275"/>
          <w:noProof/>
          <w:spacing w:val="0"/>
          <w:lang w:val="fr-CA"/>
        </w:rPr>
        <w:t>retinentur.</w:t>
      </w:r>
    </w:p>
    <w:p w:rsidR="00D309DB" w:rsidRPr="00AA76CD" w:rsidRDefault="00D309DB" w:rsidP="00D309DB">
      <w:pPr>
        <w:pStyle w:val="Style88"/>
        <w:widowControl/>
        <w:spacing w:line="305" w:lineRule="exact"/>
        <w:ind w:firstLine="526"/>
        <w:rPr>
          <w:rStyle w:val="FontStyle246"/>
          <w:noProof/>
          <w:lang w:val="fr-CA"/>
        </w:rPr>
      </w:pPr>
      <w:r w:rsidRPr="00AA76CD">
        <w:rPr>
          <w:rStyle w:val="FontStyle246"/>
          <w:noProof/>
          <w:lang w:val="en-US"/>
        </w:rPr>
        <w:lastRenderedPageBreak/>
        <w:t xml:space="preserve">ludex, si aliquos in custodia tenuerit, vel hii\ qui reos capiunt aut custo-diendos accipiunt, ab his, quos in custodia miserint innocentes, catinatici no-mine nihil requirant nec pro absolutione eorum aliquid beneficii consequantur. Quos vero culpabiles in custodia tcnucrint, per singulos, quos capiunt, singulos tremisses sibi presumere non vetentur. Si vero talis sit fortasse condicio, ut ille. qui captus fuerat, ad exolvcndam conpositioncm relaxetur, ipsc iudcx eandem conpositionem conpcllat inplcri. Quc cum ad cum, cui debetur, ad integrum ipso insistente pervencrit, pro labore suo decimum conscquatur. </w:t>
      </w:r>
      <w:r w:rsidRPr="00AA76CD">
        <w:rPr>
          <w:rStyle w:val="FontStyle246"/>
          <w:noProof/>
          <w:lang w:val="fr-CA"/>
        </w:rPr>
        <w:t>Si quis amplius. quam nos statuimus, accipere fortasse presumserit, ei, cui abstulit, rcddat in duplum.</w:t>
      </w:r>
    </w:p>
    <w:p w:rsidR="00D309DB" w:rsidRPr="00AA76CD" w:rsidRDefault="00D309DB" w:rsidP="00D309DB">
      <w:pPr>
        <w:pStyle w:val="Style95"/>
        <w:widowControl/>
        <w:spacing w:line="240" w:lineRule="exact"/>
        <w:rPr>
          <w:sz w:val="20"/>
          <w:szCs w:val="20"/>
          <w:lang w:val="fr-CA"/>
        </w:rPr>
      </w:pPr>
    </w:p>
    <w:p w:rsidR="00D309DB" w:rsidRPr="00AA76CD" w:rsidRDefault="00D309DB" w:rsidP="00D309DB">
      <w:pPr>
        <w:pStyle w:val="Style95"/>
        <w:widowControl/>
        <w:spacing w:before="65" w:line="305" w:lineRule="exact"/>
        <w:rPr>
          <w:rStyle w:val="FontStyle264"/>
          <w:noProof/>
          <w:spacing w:val="10"/>
          <w:lang w:val="fr-CA"/>
        </w:rPr>
      </w:pPr>
      <w:r w:rsidRPr="00AA76CD">
        <w:rPr>
          <w:rStyle w:val="FontStyle264"/>
          <w:noProof/>
          <w:spacing w:val="10"/>
          <w:lang w:val="fr-CA"/>
        </w:rPr>
        <w:t>Vll.4</w:t>
      </w:r>
      <w:r w:rsidRPr="00AA76CD">
        <w:rPr>
          <w:rStyle w:val="FontStyle255"/>
          <w:noProof/>
          <w:spacing w:val="20"/>
          <w:lang w:val="fr-CA"/>
        </w:rPr>
        <w:t>.5.</w:t>
      </w:r>
      <w:r w:rsidRPr="00AA76CD">
        <w:rPr>
          <w:rStyle w:val="FontStyle255"/>
          <w:noProof/>
          <w:lang w:val="fr-CA"/>
        </w:rPr>
        <w:t xml:space="preserve"> </w:t>
      </w:r>
      <w:r w:rsidRPr="00AA76CD">
        <w:rPr>
          <w:rStyle w:val="FontStyle264"/>
          <w:noProof/>
          <w:spacing w:val="10"/>
          <w:lang w:val="fr-CA"/>
        </w:rPr>
        <w:t>ANTIQUA</w:t>
      </w:r>
    </w:p>
    <w:p w:rsidR="00D309DB" w:rsidRPr="00AA76CD" w:rsidRDefault="00D309DB" w:rsidP="00D309DB">
      <w:pPr>
        <w:pStyle w:val="Style92"/>
        <w:widowControl/>
        <w:spacing w:line="305" w:lineRule="exac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iudex</w:t>
      </w:r>
      <w:r w:rsidRPr="00AA76CD">
        <w:rPr>
          <w:rStyle w:val="FontStyle275"/>
          <w:noProof/>
          <w:lang w:val="fr-CA"/>
        </w:rPr>
        <w:t xml:space="preserve"> </w:t>
      </w:r>
      <w:r w:rsidRPr="00AA76CD">
        <w:rPr>
          <w:rStyle w:val="FontStyle275"/>
          <w:noProof/>
          <w:spacing w:val="0"/>
          <w:lang w:val="fr-CA"/>
        </w:rPr>
        <w:t>criminibus</w:t>
      </w:r>
      <w:r w:rsidRPr="00AA76CD">
        <w:rPr>
          <w:rStyle w:val="FontStyle275"/>
          <w:noProof/>
          <w:lang w:val="fr-CA"/>
        </w:rPr>
        <w:t xml:space="preserve"> </w:t>
      </w:r>
      <w:r w:rsidRPr="00AA76CD">
        <w:rPr>
          <w:rStyle w:val="FontStyle275"/>
          <w:noProof/>
          <w:spacing w:val="0"/>
          <w:lang w:val="fr-CA"/>
        </w:rPr>
        <w:t>favens</w:t>
      </w:r>
      <w:r w:rsidRPr="00AA76CD">
        <w:rPr>
          <w:rStyle w:val="FontStyle275"/>
          <w:noProof/>
          <w:lang w:val="fr-CA"/>
        </w:rPr>
        <w:t xml:space="preserve"> </w:t>
      </w:r>
      <w:r w:rsidRPr="00AA76CD">
        <w:rPr>
          <w:rStyle w:val="FontStyle275"/>
          <w:noProof/>
          <w:spacing w:val="0"/>
          <w:lang w:val="fr-CA"/>
        </w:rPr>
        <w:t>criminosum</w:t>
      </w:r>
      <w:r w:rsidRPr="00AA76CD">
        <w:rPr>
          <w:rStyle w:val="FontStyle275"/>
          <w:noProof/>
          <w:lang w:val="fr-CA"/>
        </w:rPr>
        <w:t xml:space="preserve"> </w:t>
      </w:r>
      <w:r w:rsidRPr="00AA76CD">
        <w:rPr>
          <w:rStyle w:val="FontStyle275"/>
          <w:noProof/>
          <w:spacing w:val="0"/>
          <w:lang w:val="fr-CA"/>
        </w:rPr>
        <w:t>absolvat.</w:t>
      </w:r>
    </w:p>
    <w:p w:rsidR="00D309DB" w:rsidRPr="00AA76CD" w:rsidRDefault="00D309DB" w:rsidP="00D309DB">
      <w:pPr>
        <w:pStyle w:val="Style88"/>
        <w:widowControl/>
        <w:spacing w:line="305" w:lineRule="exact"/>
        <w:ind w:firstLine="484"/>
        <w:rPr>
          <w:rStyle w:val="FontStyle246"/>
          <w:noProof/>
          <w:lang w:val="fr-CA"/>
        </w:rPr>
      </w:pPr>
      <w:r w:rsidRPr="00AA76CD">
        <w:rPr>
          <w:rStyle w:val="FontStyle246"/>
          <w:noProof/>
          <w:lang w:val="fr-CA"/>
        </w:rPr>
        <w:t>Si iudcx quolibet beneficio corruptus aliqucm innoccntcm occidcrit, simili morte damnetur. Si vcro cum, qui morti dignus cst, criminosum absolvcrit, scptuplo. quantum pro eius absolutione acceperat, illi, cui erat culpabilis, cogatur cxolvere et, de iudiciaria potestate repulsus infamis, a sibi successore iudice distringatur, ut eum, quem relaxavit, presentet in iudicio, qualiter de crimine convictus penam excipiat, quam mcrelur.</w:t>
      </w:r>
    </w:p>
    <w:p w:rsidR="00D309DB" w:rsidRPr="00AA76CD" w:rsidRDefault="00D309DB" w:rsidP="00D309DB">
      <w:pPr>
        <w:pStyle w:val="Style95"/>
        <w:widowControl/>
        <w:spacing w:line="240" w:lineRule="exact"/>
        <w:rPr>
          <w:sz w:val="20"/>
          <w:szCs w:val="20"/>
          <w:lang w:val="fr-CA"/>
        </w:rPr>
      </w:pPr>
    </w:p>
    <w:p w:rsidR="00D309DB" w:rsidRPr="00AA76CD" w:rsidRDefault="00D309DB" w:rsidP="00D309DB">
      <w:pPr>
        <w:pStyle w:val="Style95"/>
        <w:widowControl/>
        <w:spacing w:before="54" w:line="315" w:lineRule="exact"/>
        <w:rPr>
          <w:rStyle w:val="FontStyle264"/>
          <w:noProof/>
          <w:spacing w:val="10"/>
          <w:lang w:val="fr-CA"/>
        </w:rPr>
      </w:pPr>
      <w:r w:rsidRPr="00AA76CD">
        <w:rPr>
          <w:rStyle w:val="FontStyle264"/>
          <w:noProof/>
          <w:spacing w:val="10"/>
          <w:lang w:val="fr-CA"/>
        </w:rPr>
        <w:t>Vll.4.6.</w:t>
      </w:r>
      <w:r w:rsidRPr="00AA76CD">
        <w:rPr>
          <w:rStyle w:val="FontStyle264"/>
          <w:noProof/>
          <w:lang w:val="fr-CA"/>
        </w:rPr>
        <w:t xml:space="preserve"> </w:t>
      </w:r>
      <w:r w:rsidRPr="00AA76CD">
        <w:rPr>
          <w:rStyle w:val="FontStyle264"/>
          <w:noProof/>
          <w:spacing w:val="10"/>
          <w:lang w:val="fr-CA"/>
        </w:rPr>
        <w:t>FLAVIUS</w:t>
      </w:r>
      <w:r w:rsidRPr="00AA76CD">
        <w:rPr>
          <w:rStyle w:val="FontStyle264"/>
          <w:noProof/>
          <w:lang w:val="fr-CA"/>
        </w:rPr>
        <w:t xml:space="preserve"> </w:t>
      </w:r>
      <w:r w:rsidRPr="00AA76CD">
        <w:rPr>
          <w:rStyle w:val="FontStyle264"/>
          <w:noProof/>
          <w:spacing w:val="10"/>
          <w:lang w:val="fr-CA"/>
        </w:rPr>
        <w:t>GLORIOSUS</w:t>
      </w:r>
      <w:r w:rsidRPr="00AA76CD">
        <w:rPr>
          <w:rStyle w:val="FontStyle264"/>
          <w:noProof/>
          <w:lang w:val="fr-CA"/>
        </w:rPr>
        <w:t xml:space="preserve"> </w:t>
      </w:r>
      <w:r w:rsidRPr="00AA76CD">
        <w:rPr>
          <w:rStyle w:val="FontStyle264"/>
          <w:noProof/>
          <w:spacing w:val="10"/>
          <w:lang w:val="fr-CA"/>
        </w:rPr>
        <w:t>RECCESSVINDUS</w:t>
      </w:r>
      <w:r w:rsidRPr="00AA76CD">
        <w:rPr>
          <w:rStyle w:val="FontStyle264"/>
          <w:noProof/>
          <w:lang w:val="fr-CA"/>
        </w:rPr>
        <w:t xml:space="preserve"> </w:t>
      </w:r>
      <w:r w:rsidRPr="00AA76CD">
        <w:rPr>
          <w:rStyle w:val="FontStyle264"/>
          <w:noProof/>
          <w:spacing w:val="10"/>
          <w:lang w:val="fr-CA"/>
        </w:rPr>
        <w:t>REX</w:t>
      </w:r>
    </w:p>
    <w:p w:rsidR="00D309DB" w:rsidRPr="00AA76CD" w:rsidRDefault="00D309DB" w:rsidP="00D309DB">
      <w:pPr>
        <w:pStyle w:val="Style92"/>
        <w:widowControl/>
        <w:spacing w:line="315" w:lineRule="exac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damno</w:t>
      </w:r>
      <w:r w:rsidRPr="00AA76CD">
        <w:rPr>
          <w:rStyle w:val="FontStyle275"/>
          <w:noProof/>
          <w:lang w:val="fr-CA"/>
        </w:rPr>
        <w:t xml:space="preserve"> </w:t>
      </w:r>
      <w:r w:rsidRPr="00AA76CD">
        <w:rPr>
          <w:rStyle w:val="FontStyle275"/>
          <w:noProof/>
          <w:spacing w:val="0"/>
          <w:lang w:val="fr-CA"/>
        </w:rPr>
        <w:t>iudicis</w:t>
      </w:r>
      <w:r w:rsidRPr="00AA76CD">
        <w:rPr>
          <w:rStyle w:val="FontStyle275"/>
          <w:noProof/>
          <w:lang w:val="fr-CA"/>
        </w:rPr>
        <w:t xml:space="preserve"> </w:t>
      </w:r>
      <w:r w:rsidRPr="00AA76CD">
        <w:rPr>
          <w:rStyle w:val="FontStyle275"/>
          <w:noProof/>
          <w:spacing w:val="0"/>
          <w:lang w:val="fr-CA"/>
        </w:rPr>
        <w:t>criminosum</w:t>
      </w:r>
      <w:r w:rsidRPr="00AA76CD">
        <w:rPr>
          <w:rStyle w:val="FontStyle275"/>
          <w:noProof/>
          <w:lang w:val="fr-CA"/>
        </w:rPr>
        <w:t xml:space="preserve"> </w:t>
      </w:r>
      <w:r w:rsidRPr="00AA76CD">
        <w:rPr>
          <w:rStyle w:val="FontStyle275"/>
          <w:noProof/>
          <w:spacing w:val="0"/>
          <w:lang w:val="fr-CA"/>
        </w:rPr>
        <w:t>indebite</w:t>
      </w:r>
      <w:r w:rsidRPr="00AA76CD">
        <w:rPr>
          <w:rStyle w:val="FontStyle275"/>
          <w:noProof/>
          <w:lang w:val="fr-CA"/>
        </w:rPr>
        <w:t xml:space="preserve"> </w:t>
      </w:r>
      <w:r w:rsidRPr="00AA76CD">
        <w:rPr>
          <w:rStyle w:val="FontStyle275"/>
          <w:noProof/>
          <w:spacing w:val="0"/>
          <w:lang w:val="fr-CA"/>
        </w:rPr>
        <w:t>absolventis.</w:t>
      </w:r>
    </w:p>
    <w:p w:rsidR="00D309DB" w:rsidRPr="00AA76CD" w:rsidRDefault="00D309DB" w:rsidP="00D309DB">
      <w:pPr>
        <w:pStyle w:val="Style88"/>
        <w:widowControl/>
        <w:spacing w:line="315" w:lineRule="exact"/>
        <w:ind w:firstLine="526"/>
        <w:rPr>
          <w:rStyle w:val="FontStyle246"/>
          <w:noProof/>
          <w:lang w:val="fr-CA"/>
        </w:rPr>
      </w:pPr>
      <w:r w:rsidRPr="00AA76CD">
        <w:rPr>
          <w:rStyle w:val="FontStyle246"/>
          <w:noProof/>
          <w:lang w:val="fr-CA"/>
        </w:rPr>
        <w:t>ludex criminoso non parcat pro patrocinio aut amicitia alicuius. Nam si favens criminibus non vindicaverit innocentem et absolverit criminosum, non quidem moriatur aut debilitationcm corporis patiatur, sed tam pro homicidio quam pro omni negotio surnmam conpositionis exolvat.</w:t>
      </w:r>
    </w:p>
    <w:p w:rsidR="00D309DB" w:rsidRPr="00AA76CD" w:rsidRDefault="00D309DB" w:rsidP="00D309DB">
      <w:pPr>
        <w:pStyle w:val="Style95"/>
        <w:widowControl/>
        <w:spacing w:line="240" w:lineRule="exact"/>
        <w:rPr>
          <w:sz w:val="20"/>
          <w:szCs w:val="20"/>
          <w:lang w:val="fr-CA"/>
        </w:rPr>
      </w:pPr>
    </w:p>
    <w:p w:rsidR="00D309DB" w:rsidRPr="00AA76CD" w:rsidRDefault="00D309DB" w:rsidP="00D309DB">
      <w:pPr>
        <w:pStyle w:val="Style95"/>
        <w:widowControl/>
        <w:spacing w:before="54" w:line="315" w:lineRule="exact"/>
        <w:rPr>
          <w:rStyle w:val="FontStyle264"/>
          <w:noProof/>
          <w:spacing w:val="10"/>
          <w:lang w:val="fr-CA"/>
        </w:rPr>
      </w:pPr>
      <w:r w:rsidRPr="00AA76CD">
        <w:rPr>
          <w:rStyle w:val="FontStyle264"/>
          <w:noProof/>
          <w:spacing w:val="10"/>
          <w:lang w:val="fr-CA"/>
        </w:rPr>
        <w:t>Vll.4</w:t>
      </w:r>
      <w:r w:rsidRPr="00AA76CD">
        <w:rPr>
          <w:rStyle w:val="FontStyle255"/>
          <w:noProof/>
          <w:spacing w:val="20"/>
          <w:lang w:val="fr-CA"/>
        </w:rPr>
        <w:t>.7.</w:t>
      </w:r>
      <w:r w:rsidRPr="00AA76CD">
        <w:rPr>
          <w:rStyle w:val="FontStyle255"/>
          <w:noProof/>
          <w:lang w:val="fr-CA"/>
        </w:rPr>
        <w:t xml:space="preserve"> </w:t>
      </w:r>
      <w:r w:rsidRPr="00AA76CD">
        <w:rPr>
          <w:rStyle w:val="FontStyle264"/>
          <w:noProof/>
          <w:spacing w:val="10"/>
          <w:lang w:val="fr-CA"/>
        </w:rPr>
        <w:t>ANTIQUA</w:t>
      </w:r>
    </w:p>
    <w:p w:rsidR="00D309DB" w:rsidRPr="00AA76CD" w:rsidRDefault="00D309DB" w:rsidP="00D309DB">
      <w:pPr>
        <w:pStyle w:val="Style92"/>
        <w:widowControl/>
        <w:spacing w:line="315" w:lineRule="exact"/>
        <w:rPr>
          <w:rStyle w:val="FontStyle275"/>
          <w:noProof/>
          <w:spacing w:val="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reus</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absconso,</w:t>
      </w:r>
      <w:r w:rsidRPr="00AA76CD">
        <w:rPr>
          <w:rStyle w:val="FontStyle275"/>
          <w:noProof/>
          <w:lang w:val="fr-CA"/>
        </w:rPr>
        <w:t xml:space="preserve"> </w:t>
      </w:r>
      <w:r w:rsidRPr="00AA76CD">
        <w:rPr>
          <w:rStyle w:val="FontStyle275"/>
          <w:noProof/>
          <w:spacing w:val="0"/>
          <w:lang w:val="fr-CA"/>
        </w:rPr>
        <w:t>sed</w:t>
      </w:r>
      <w:r w:rsidRPr="00AA76CD">
        <w:rPr>
          <w:rStyle w:val="FontStyle275"/>
          <w:noProof/>
          <w:lang w:val="fr-CA"/>
        </w:rPr>
        <w:t xml:space="preserve"> </w:t>
      </w:r>
      <w:r w:rsidRPr="00AA76CD">
        <w:rPr>
          <w:rStyle w:val="FontStyle275"/>
          <w:noProof/>
          <w:spacing w:val="0"/>
          <w:lang w:val="fr-CA"/>
        </w:rPr>
        <w:t>publice</w:t>
      </w:r>
      <w:r w:rsidRPr="00AA76CD">
        <w:rPr>
          <w:rStyle w:val="FontStyle275"/>
          <w:noProof/>
          <w:lang w:val="fr-CA"/>
        </w:rPr>
        <w:t xml:space="preserve"> </w:t>
      </w:r>
      <w:r w:rsidRPr="00AA76CD">
        <w:rPr>
          <w:rStyle w:val="FontStyle275"/>
          <w:noProof/>
          <w:spacing w:val="0"/>
          <w:lang w:val="fr-CA"/>
        </w:rPr>
        <w:t>percipiat</w:t>
      </w:r>
      <w:r w:rsidRPr="00AA76CD">
        <w:rPr>
          <w:rStyle w:val="FontStyle275"/>
          <w:noProof/>
          <w:lang w:val="fr-CA"/>
        </w:rPr>
        <w:t xml:space="preserve"> </w:t>
      </w:r>
      <w:r w:rsidRPr="00AA76CD">
        <w:rPr>
          <w:rStyle w:val="FontStyle275"/>
          <w:noProof/>
          <w:spacing w:val="0"/>
          <w:lang w:val="fr-CA"/>
        </w:rPr>
        <w:t>sententiam</w:t>
      </w:r>
      <w:r w:rsidRPr="00AA76CD">
        <w:rPr>
          <w:rStyle w:val="FontStyle275"/>
          <w:noProof/>
          <w:lang w:val="fr-CA"/>
        </w:rPr>
        <w:t xml:space="preserve"> </w:t>
      </w:r>
      <w:r w:rsidRPr="00AA76CD">
        <w:rPr>
          <w:rStyle w:val="FontStyle275"/>
          <w:noProof/>
          <w:spacing w:val="0"/>
          <w:lang w:val="fr-CA"/>
        </w:rPr>
        <w:t>legis.</w:t>
      </w:r>
    </w:p>
    <w:p w:rsidR="00D309DB" w:rsidRPr="00AA76CD" w:rsidRDefault="00D309DB" w:rsidP="00D309DB">
      <w:pPr>
        <w:pStyle w:val="Style88"/>
        <w:widowControl/>
        <w:spacing w:line="315" w:lineRule="exact"/>
        <w:ind w:firstLine="494"/>
        <w:rPr>
          <w:rStyle w:val="FontStyle246"/>
          <w:noProof/>
          <w:lang w:val="fr-CA"/>
        </w:rPr>
      </w:pPr>
      <w:r w:rsidRPr="00AA76CD">
        <w:rPr>
          <w:rStyle w:val="FontStyle246"/>
          <w:noProof/>
          <w:lang w:val="fr-CA"/>
        </w:rPr>
        <w:t>Iudex, quotiens occisurus est reum. non in secretis aut in absconsis locis, sed in convcntu publice excrccat disciplinam.</w:t>
      </w:r>
    </w:p>
    <w:p w:rsidR="00D309DB" w:rsidRDefault="00D309DB" w:rsidP="00D309DB">
      <w:pPr>
        <w:pStyle w:val="Style84"/>
        <w:widowControl/>
        <w:spacing w:before="74"/>
        <w:jc w:val="center"/>
        <w:rPr>
          <w:rStyle w:val="FontStyle277"/>
          <w:noProof/>
          <w:spacing w:val="30"/>
        </w:rPr>
      </w:pPr>
      <w:r>
        <w:rPr>
          <w:rStyle w:val="FontStyle277"/>
          <w:spacing w:val="30"/>
        </w:rPr>
        <w:t>VII.</w:t>
      </w:r>
      <w:r>
        <w:rPr>
          <w:rStyle w:val="FontStyle290"/>
        </w:rPr>
        <w:t xml:space="preserve">5. </w:t>
      </w:r>
      <w:r>
        <w:rPr>
          <w:rStyle w:val="FontStyle277"/>
          <w:noProof/>
          <w:spacing w:val="30"/>
        </w:rPr>
        <w:t>De</w:t>
      </w:r>
      <w:r>
        <w:rPr>
          <w:rStyle w:val="FontStyle277"/>
          <w:noProof/>
        </w:rPr>
        <w:t xml:space="preserve"> </w:t>
      </w:r>
      <w:r>
        <w:rPr>
          <w:rStyle w:val="FontStyle277"/>
          <w:noProof/>
          <w:spacing w:val="30"/>
        </w:rPr>
        <w:t>falsariis</w:t>
      </w:r>
      <w:r>
        <w:rPr>
          <w:rStyle w:val="FontStyle277"/>
          <w:noProof/>
        </w:rPr>
        <w:t xml:space="preserve"> </w:t>
      </w:r>
      <w:r>
        <w:rPr>
          <w:rStyle w:val="FontStyle277"/>
          <w:noProof/>
          <w:spacing w:val="30"/>
        </w:rPr>
        <w:t>scripturarum</w:t>
      </w:r>
    </w:p>
    <w:p w:rsidR="00D309DB" w:rsidRPr="00AA76CD" w:rsidRDefault="00D309DB" w:rsidP="00D309DB">
      <w:pPr>
        <w:pStyle w:val="Style111"/>
        <w:widowControl/>
        <w:numPr>
          <w:ilvl w:val="0"/>
          <w:numId w:val="80"/>
        </w:numPr>
        <w:tabs>
          <w:tab w:val="left" w:pos="862"/>
        </w:tabs>
        <w:spacing w:before="158"/>
        <w:ind w:left="515" w:firstLine="0"/>
        <w:rPr>
          <w:rStyle w:val="FontStyle293"/>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regias</w:t>
      </w:r>
      <w:r w:rsidRPr="00AA76CD">
        <w:rPr>
          <w:rStyle w:val="FontStyle275"/>
          <w:noProof/>
          <w:lang w:val="fr-CA"/>
        </w:rPr>
        <w:t xml:space="preserve"> </w:t>
      </w:r>
      <w:r w:rsidRPr="00AA76CD">
        <w:rPr>
          <w:rStyle w:val="FontStyle275"/>
          <w:noProof/>
          <w:spacing w:val="0"/>
          <w:lang w:val="fr-CA"/>
        </w:rPr>
        <w:t>autoritates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preceptiones</w:t>
      </w:r>
      <w:r w:rsidRPr="00AA76CD">
        <w:rPr>
          <w:rStyle w:val="FontStyle275"/>
          <w:noProof/>
          <w:lang w:val="fr-CA"/>
        </w:rPr>
        <w:t xml:space="preserve"> </w:t>
      </w:r>
      <w:r w:rsidRPr="00AA76CD">
        <w:rPr>
          <w:rStyle w:val="FontStyle275"/>
          <w:noProof/>
          <w:spacing w:val="0"/>
          <w:lang w:val="fr-CA"/>
        </w:rPr>
        <w:t>falsare</w:t>
      </w:r>
      <w:r w:rsidRPr="00AA76CD">
        <w:rPr>
          <w:rStyle w:val="FontStyle275"/>
          <w:noProof/>
          <w:lang w:val="fr-CA"/>
        </w:rPr>
        <w:t xml:space="preserve"> </w:t>
      </w:r>
      <w:r w:rsidRPr="00AA76CD">
        <w:rPr>
          <w:rStyle w:val="FontStyle275"/>
          <w:noProof/>
          <w:spacing w:val="0"/>
          <w:lang w:val="fr-CA"/>
        </w:rPr>
        <w:t>presumserint.</w:t>
      </w:r>
    </w:p>
    <w:p w:rsidR="00D309DB" w:rsidRPr="00AA76CD" w:rsidRDefault="00D309DB" w:rsidP="00D309DB">
      <w:pPr>
        <w:pStyle w:val="Style111"/>
        <w:widowControl/>
        <w:numPr>
          <w:ilvl w:val="0"/>
          <w:numId w:val="81"/>
        </w:numPr>
        <w:tabs>
          <w:tab w:val="left" w:pos="862"/>
        </w:tabs>
        <w:ind w:left="515" w:firstLine="0"/>
        <w:rPr>
          <w:rStyle w:val="FontStyle255"/>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scripturas</w:t>
      </w:r>
      <w:r w:rsidRPr="00AA76CD">
        <w:rPr>
          <w:rStyle w:val="FontStyle275"/>
          <w:noProof/>
          <w:lang w:val="fr-CA"/>
        </w:rPr>
        <w:t xml:space="preserve"> </w:t>
      </w:r>
      <w:r w:rsidRPr="00AA76CD">
        <w:rPr>
          <w:rStyle w:val="FontStyle275"/>
          <w:noProof/>
          <w:spacing w:val="0"/>
          <w:lang w:val="fr-CA"/>
        </w:rPr>
        <w:t>falsas</w:t>
      </w:r>
      <w:r w:rsidRPr="00AA76CD">
        <w:rPr>
          <w:rStyle w:val="FontStyle275"/>
          <w:noProof/>
          <w:lang w:val="fr-CA"/>
        </w:rPr>
        <w:t xml:space="preserve"> </w:t>
      </w:r>
      <w:r w:rsidRPr="00AA76CD">
        <w:rPr>
          <w:rStyle w:val="FontStyle275"/>
          <w:noProof/>
          <w:spacing w:val="0"/>
          <w:lang w:val="fr-CA"/>
        </w:rPr>
        <w:t>fecerint</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falsare</w:t>
      </w:r>
      <w:r w:rsidRPr="00AA76CD">
        <w:rPr>
          <w:rStyle w:val="FontStyle275"/>
          <w:noProof/>
          <w:lang w:val="fr-CA"/>
        </w:rPr>
        <w:t xml:space="preserve"> </w:t>
      </w:r>
      <w:r w:rsidRPr="00AA76CD">
        <w:rPr>
          <w:rStyle w:val="FontStyle275"/>
          <w:noProof/>
          <w:spacing w:val="0"/>
          <w:lang w:val="fr-CA"/>
        </w:rPr>
        <w:t>temtaverint.</w:t>
      </w:r>
    </w:p>
    <w:p w:rsidR="00D309DB" w:rsidRPr="00AA76CD" w:rsidRDefault="00D309DB" w:rsidP="00D309DB">
      <w:pPr>
        <w:pStyle w:val="Style111"/>
        <w:widowControl/>
        <w:numPr>
          <w:ilvl w:val="0"/>
          <w:numId w:val="81"/>
        </w:numPr>
        <w:tabs>
          <w:tab w:val="left" w:pos="862"/>
        </w:tabs>
        <w:ind w:left="862"/>
        <w:rPr>
          <w:rStyle w:val="FontStyle255"/>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sub</w:t>
      </w:r>
      <w:r w:rsidRPr="00AA76CD">
        <w:rPr>
          <w:rStyle w:val="FontStyle275"/>
          <w:noProof/>
          <w:lang w:val="fr-CA"/>
        </w:rPr>
        <w:t xml:space="preserve"> </w:t>
      </w:r>
      <w:r w:rsidRPr="00AA76CD">
        <w:rPr>
          <w:rStyle w:val="FontStyle275"/>
          <w:noProof/>
          <w:spacing w:val="0"/>
          <w:lang w:val="fr-CA"/>
        </w:rPr>
        <w:t>nomine</w:t>
      </w:r>
      <w:r w:rsidRPr="00AA76CD">
        <w:rPr>
          <w:rStyle w:val="FontStyle275"/>
          <w:noProof/>
          <w:lang w:val="fr-CA"/>
        </w:rPr>
        <w:t xml:space="preserve"> </w:t>
      </w:r>
      <w:r w:rsidRPr="00AA76CD">
        <w:rPr>
          <w:rStyle w:val="FontStyle275"/>
          <w:noProof/>
          <w:spacing w:val="0"/>
          <w:lang w:val="fr-CA"/>
        </w:rPr>
        <w:t>regis</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iudicis</w:t>
      </w:r>
      <w:r w:rsidRPr="00AA76CD">
        <w:rPr>
          <w:rStyle w:val="FontStyle275"/>
          <w:noProof/>
          <w:lang w:val="fr-CA"/>
        </w:rPr>
        <w:t xml:space="preserve"> </w:t>
      </w:r>
      <w:r w:rsidRPr="00AA76CD">
        <w:rPr>
          <w:rStyle w:val="FontStyle275"/>
          <w:noProof/>
          <w:spacing w:val="0"/>
          <w:lang w:val="fr-CA"/>
        </w:rPr>
        <w:t>commonitoriafalsa</w:t>
      </w:r>
      <w:r w:rsidRPr="00AA76CD">
        <w:rPr>
          <w:rStyle w:val="FontStyle275"/>
          <w:noProof/>
          <w:lang w:val="fr-CA"/>
        </w:rPr>
        <w:t xml:space="preserve"> </w:t>
      </w:r>
      <w:r w:rsidRPr="00AA76CD">
        <w:rPr>
          <w:rStyle w:val="FontStyle275"/>
          <w:noProof/>
          <w:spacing w:val="0"/>
          <w:lang w:val="fr-CA"/>
        </w:rPr>
        <w:t>sive</w:t>
      </w:r>
      <w:r w:rsidRPr="00AA76CD">
        <w:rPr>
          <w:rStyle w:val="FontStyle275"/>
          <w:noProof/>
          <w:lang w:val="fr-CA"/>
        </w:rPr>
        <w:t xml:space="preserve"> </w:t>
      </w:r>
      <w:r w:rsidRPr="00AA76CD">
        <w:rPr>
          <w:rStyle w:val="FontStyle275"/>
          <w:noProof/>
          <w:spacing w:val="0"/>
          <w:lang w:val="fr-CA"/>
        </w:rPr>
        <w:t>fincxerint sive</w:t>
      </w:r>
      <w:r w:rsidRPr="00AA76CD">
        <w:rPr>
          <w:rStyle w:val="FontStyle275"/>
          <w:noProof/>
          <w:lang w:val="fr-CA"/>
        </w:rPr>
        <w:t xml:space="preserve"> </w:t>
      </w:r>
      <w:r w:rsidRPr="00AA76CD">
        <w:rPr>
          <w:rStyle w:val="FontStyle275"/>
          <w:noProof/>
          <w:spacing w:val="0"/>
          <w:lang w:val="fr-CA"/>
        </w:rPr>
        <w:t>detulerint.</w:t>
      </w:r>
    </w:p>
    <w:p w:rsidR="00D309DB" w:rsidRPr="00AA76CD" w:rsidRDefault="00D309DB" w:rsidP="00D309DB">
      <w:pPr>
        <w:pStyle w:val="Style111"/>
        <w:widowControl/>
        <w:numPr>
          <w:ilvl w:val="0"/>
          <w:numId w:val="81"/>
        </w:numPr>
        <w:tabs>
          <w:tab w:val="left" w:pos="862"/>
        </w:tabs>
        <w:ind w:left="515" w:firstLine="0"/>
        <w:rPr>
          <w:rStyle w:val="FontStyle255"/>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testamentum</w:t>
      </w:r>
      <w:r w:rsidRPr="00AA76CD">
        <w:rPr>
          <w:rStyle w:val="FontStyle275"/>
          <w:noProof/>
          <w:lang w:val="fr-CA"/>
        </w:rPr>
        <w:t xml:space="preserve"> </w:t>
      </w:r>
      <w:r w:rsidRPr="00AA76CD">
        <w:rPr>
          <w:rStyle w:val="FontStyle275"/>
          <w:noProof/>
          <w:spacing w:val="0"/>
          <w:lang w:val="fr-CA"/>
        </w:rPr>
        <w:t>contra</w:t>
      </w:r>
      <w:r w:rsidRPr="00AA76CD">
        <w:rPr>
          <w:rStyle w:val="FontStyle275"/>
          <w:noProof/>
          <w:lang w:val="fr-CA"/>
        </w:rPr>
        <w:t xml:space="preserve"> </w:t>
      </w:r>
      <w:r w:rsidRPr="00AA76CD">
        <w:rPr>
          <w:rStyle w:val="FontStyle275"/>
          <w:noProof/>
          <w:spacing w:val="0"/>
          <w:lang w:val="fr-CA"/>
        </w:rPr>
        <w:t>viventis</w:t>
      </w:r>
      <w:r w:rsidRPr="00AA76CD">
        <w:rPr>
          <w:rStyle w:val="FontStyle275"/>
          <w:noProof/>
          <w:lang w:val="fr-CA"/>
        </w:rPr>
        <w:t xml:space="preserve"> </w:t>
      </w:r>
      <w:r w:rsidRPr="00AA76CD">
        <w:rPr>
          <w:rStyle w:val="FontStyle275"/>
          <w:noProof/>
          <w:spacing w:val="0"/>
          <w:lang w:val="fr-CA"/>
        </w:rPr>
        <w:t>volumtatem</w:t>
      </w:r>
      <w:r w:rsidRPr="00AA76CD">
        <w:rPr>
          <w:rStyle w:val="FontStyle275"/>
          <w:noProof/>
          <w:lang w:val="fr-CA"/>
        </w:rPr>
        <w:t xml:space="preserve"> </w:t>
      </w:r>
      <w:r w:rsidRPr="00AA76CD">
        <w:rPr>
          <w:rStyle w:val="FontStyle275"/>
          <w:noProof/>
          <w:spacing w:val="0"/>
          <w:lang w:val="fr-CA"/>
        </w:rPr>
        <w:t>aperuerint.</w:t>
      </w:r>
    </w:p>
    <w:p w:rsidR="00D309DB" w:rsidRPr="00AA76CD" w:rsidRDefault="00D309DB" w:rsidP="00D309DB">
      <w:pPr>
        <w:pStyle w:val="Style111"/>
        <w:widowControl/>
        <w:numPr>
          <w:ilvl w:val="0"/>
          <w:numId w:val="82"/>
        </w:numPr>
        <w:tabs>
          <w:tab w:val="left" w:pos="862"/>
        </w:tabs>
        <w:ind w:left="515" w:firstLine="0"/>
        <w:rPr>
          <w:rStyle w:val="FontStyle263"/>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volumtatem</w:t>
      </w:r>
      <w:r w:rsidRPr="00AA76CD">
        <w:rPr>
          <w:rStyle w:val="FontStyle275"/>
          <w:noProof/>
          <w:lang w:val="fr-CA"/>
        </w:rPr>
        <w:t xml:space="preserve"> </w:t>
      </w:r>
      <w:r w:rsidRPr="00AA76CD">
        <w:rPr>
          <w:rStyle w:val="FontStyle275"/>
          <w:noProof/>
          <w:spacing w:val="0"/>
          <w:lang w:val="fr-CA"/>
        </w:rPr>
        <w:t>defuncti</w:t>
      </w:r>
      <w:r w:rsidRPr="00AA76CD">
        <w:rPr>
          <w:rStyle w:val="FontStyle275"/>
          <w:noProof/>
          <w:lang w:val="fr-CA"/>
        </w:rPr>
        <w:t xml:space="preserve"> </w:t>
      </w:r>
      <w:r w:rsidRPr="00AA76CD">
        <w:rPr>
          <w:rStyle w:val="FontStyle275"/>
          <w:noProof/>
          <w:spacing w:val="0"/>
          <w:lang w:val="fr-CA"/>
        </w:rPr>
        <w:t>celare</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falsare</w:t>
      </w:r>
      <w:r w:rsidRPr="00AA76CD">
        <w:rPr>
          <w:rStyle w:val="FontStyle275"/>
          <w:noProof/>
          <w:lang w:val="fr-CA"/>
        </w:rPr>
        <w:t xml:space="preserve"> </w:t>
      </w:r>
      <w:r w:rsidRPr="00AA76CD">
        <w:rPr>
          <w:rStyle w:val="FontStyle275"/>
          <w:noProof/>
          <w:spacing w:val="0"/>
          <w:lang w:val="fr-CA"/>
        </w:rPr>
        <w:t>pertemtant.</w:t>
      </w:r>
    </w:p>
    <w:p w:rsidR="00D309DB" w:rsidRPr="00AA76CD" w:rsidRDefault="00D309DB" w:rsidP="00D309DB">
      <w:pPr>
        <w:pStyle w:val="Style111"/>
        <w:widowControl/>
        <w:numPr>
          <w:ilvl w:val="0"/>
          <w:numId w:val="81"/>
        </w:numPr>
        <w:tabs>
          <w:tab w:val="left" w:pos="862"/>
        </w:tabs>
        <w:ind w:left="515" w:firstLine="0"/>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quisque</w:t>
      </w:r>
      <w:r w:rsidRPr="00AA76CD">
        <w:rPr>
          <w:rStyle w:val="FontStyle275"/>
          <w:noProof/>
          <w:lang w:val="fr-CA"/>
        </w:rPr>
        <w:t xml:space="preserve"> </w:t>
      </w:r>
      <w:r w:rsidRPr="00AA76CD">
        <w:rPr>
          <w:rStyle w:val="FontStyle275"/>
          <w:noProof/>
          <w:spacing w:val="0"/>
          <w:lang w:val="fr-CA"/>
        </w:rPr>
        <w:t>sibi</w:t>
      </w:r>
      <w:r w:rsidRPr="00AA76CD">
        <w:rPr>
          <w:rStyle w:val="FontStyle275"/>
          <w:noProof/>
          <w:lang w:val="fr-CA"/>
        </w:rPr>
        <w:t xml:space="preserve"> </w:t>
      </w:r>
      <w:r w:rsidRPr="00AA76CD">
        <w:rPr>
          <w:rStyle w:val="FontStyle275"/>
          <w:noProof/>
          <w:spacing w:val="0"/>
          <w:lang w:val="fr-CA"/>
        </w:rPr>
        <w:t>nomen</w:t>
      </w:r>
      <w:r w:rsidRPr="00AA76CD">
        <w:rPr>
          <w:rStyle w:val="FontStyle275"/>
          <w:noProof/>
          <w:lang w:val="fr-CA"/>
        </w:rPr>
        <w:t xml:space="preserve"> </w:t>
      </w:r>
      <w:r w:rsidRPr="00AA76CD">
        <w:rPr>
          <w:rStyle w:val="FontStyle275"/>
          <w:noProof/>
          <w:spacing w:val="0"/>
          <w:lang w:val="fr-CA"/>
        </w:rPr>
        <w:t>falsum</w:t>
      </w:r>
      <w:r w:rsidRPr="00AA76CD">
        <w:rPr>
          <w:rStyle w:val="FontStyle275"/>
          <w:noProof/>
          <w:lang w:val="fr-CA"/>
        </w:rPr>
        <w:t xml:space="preserve"> </w:t>
      </w:r>
      <w:r w:rsidRPr="00AA76CD">
        <w:rPr>
          <w:rStyle w:val="FontStyle275"/>
          <w:noProof/>
          <w:spacing w:val="0"/>
          <w:lang w:val="fr-CA"/>
        </w:rPr>
        <w:t>inponat</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parentes</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genus</w:t>
      </w:r>
      <w:r w:rsidRPr="00AA76CD">
        <w:rPr>
          <w:rStyle w:val="FontStyle275"/>
          <w:noProof/>
          <w:lang w:val="fr-CA"/>
        </w:rPr>
        <w:t xml:space="preserve"> </w:t>
      </w:r>
      <w:r w:rsidRPr="00AA76CD">
        <w:rPr>
          <w:rStyle w:val="FontStyle275"/>
          <w:noProof/>
          <w:spacing w:val="0"/>
          <w:lang w:val="fr-CA"/>
        </w:rPr>
        <w:t>mutet.</w:t>
      </w:r>
    </w:p>
    <w:p w:rsidR="00D309DB" w:rsidRPr="00AA76CD" w:rsidRDefault="00D309DB" w:rsidP="00D309DB">
      <w:pPr>
        <w:pStyle w:val="Style111"/>
        <w:widowControl/>
        <w:numPr>
          <w:ilvl w:val="0"/>
          <w:numId w:val="80"/>
        </w:numPr>
        <w:tabs>
          <w:tab w:val="left" w:pos="862"/>
        </w:tabs>
        <w:ind w:left="515" w:firstLine="0"/>
        <w:rPr>
          <w:rStyle w:val="FontStyle284"/>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callide</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fraudulenter</w:t>
      </w:r>
      <w:r w:rsidRPr="00AA76CD">
        <w:rPr>
          <w:rStyle w:val="FontStyle275"/>
          <w:noProof/>
          <w:lang w:val="fr-CA"/>
        </w:rPr>
        <w:t xml:space="preserve"> </w:t>
      </w:r>
      <w:r w:rsidRPr="00AA76CD">
        <w:rPr>
          <w:rStyle w:val="FontStyle275"/>
          <w:noProof/>
          <w:spacing w:val="0"/>
          <w:lang w:val="fr-CA"/>
        </w:rPr>
        <w:t>anterioribus</w:t>
      </w:r>
      <w:r w:rsidRPr="00AA76CD">
        <w:rPr>
          <w:rStyle w:val="FontStyle275"/>
          <w:noProof/>
          <w:lang w:val="fr-CA"/>
        </w:rPr>
        <w:t xml:space="preserve"> </w:t>
      </w:r>
      <w:r w:rsidRPr="00AA76CD">
        <w:rPr>
          <w:rStyle w:val="FontStyle275"/>
          <w:noProof/>
          <w:spacing w:val="0"/>
          <w:lang w:val="fr-CA"/>
        </w:rPr>
        <w:t>scripturis</w:t>
      </w:r>
      <w:r w:rsidRPr="00AA76CD">
        <w:rPr>
          <w:rStyle w:val="FontStyle275"/>
          <w:noProof/>
          <w:lang w:val="fr-CA"/>
        </w:rPr>
        <w:t xml:space="preserve"> </w:t>
      </w:r>
      <w:r w:rsidRPr="00AA76CD">
        <w:rPr>
          <w:rStyle w:val="FontStyle275"/>
          <w:noProof/>
          <w:spacing w:val="0"/>
          <w:lang w:val="fr-CA"/>
        </w:rPr>
        <w:t>confectis.</w:t>
      </w:r>
    </w:p>
    <w:p w:rsidR="00D309DB" w:rsidRDefault="00D309DB" w:rsidP="00D309DB">
      <w:pPr>
        <w:pStyle w:val="Style111"/>
        <w:widowControl/>
        <w:numPr>
          <w:ilvl w:val="0"/>
          <w:numId w:val="83"/>
        </w:numPr>
        <w:tabs>
          <w:tab w:val="left" w:pos="862"/>
        </w:tabs>
        <w:ind w:left="515" w:firstLine="0"/>
        <w:rPr>
          <w:rStyle w:val="FontStyle264"/>
          <w:spacing w:val="10"/>
        </w:rPr>
      </w:pPr>
      <w:r>
        <w:rPr>
          <w:rStyle w:val="FontStyle275"/>
          <w:noProof/>
          <w:spacing w:val="0"/>
        </w:rPr>
        <w:t>De</w:t>
      </w:r>
      <w:r>
        <w:rPr>
          <w:rStyle w:val="FontStyle275"/>
          <w:noProof/>
        </w:rPr>
        <w:t xml:space="preserve"> </w:t>
      </w:r>
      <w:r>
        <w:rPr>
          <w:rStyle w:val="FontStyle275"/>
          <w:noProof/>
          <w:spacing w:val="0"/>
        </w:rPr>
        <w:t>callide</w:t>
      </w:r>
      <w:r>
        <w:rPr>
          <w:rStyle w:val="FontStyle275"/>
          <w:noProof/>
        </w:rPr>
        <w:t xml:space="preserve"> </w:t>
      </w:r>
      <w:r>
        <w:rPr>
          <w:rStyle w:val="FontStyle275"/>
          <w:noProof/>
          <w:spacing w:val="0"/>
        </w:rPr>
        <w:t>etfraudulenter</w:t>
      </w:r>
      <w:r>
        <w:rPr>
          <w:rStyle w:val="FontStyle275"/>
          <w:noProof/>
        </w:rPr>
        <w:t xml:space="preserve"> </w:t>
      </w:r>
      <w:r>
        <w:rPr>
          <w:rStyle w:val="FontStyle275"/>
          <w:noProof/>
          <w:spacing w:val="0"/>
        </w:rPr>
        <w:t>posterioribus</w:t>
      </w:r>
      <w:r>
        <w:rPr>
          <w:rStyle w:val="FontStyle275"/>
          <w:noProof/>
        </w:rPr>
        <w:t xml:space="preserve"> </w:t>
      </w:r>
      <w:r>
        <w:rPr>
          <w:rStyle w:val="FontStyle275"/>
          <w:noProof/>
          <w:spacing w:val="0"/>
        </w:rPr>
        <w:t>scripturis</w:t>
      </w:r>
      <w:r>
        <w:rPr>
          <w:rStyle w:val="FontStyle275"/>
          <w:noProof/>
        </w:rPr>
        <w:t xml:space="preserve"> </w:t>
      </w:r>
      <w:r>
        <w:rPr>
          <w:rStyle w:val="FontStyle275"/>
          <w:noProof/>
          <w:spacing w:val="0"/>
        </w:rPr>
        <w:t>confectis.</w:t>
      </w:r>
    </w:p>
    <w:p w:rsidR="00D309DB" w:rsidRDefault="00D309DB" w:rsidP="00D309DB">
      <w:pPr>
        <w:pStyle w:val="Style78"/>
        <w:widowControl/>
        <w:spacing w:line="240" w:lineRule="exact"/>
        <w:rPr>
          <w:sz w:val="20"/>
          <w:szCs w:val="20"/>
        </w:rPr>
      </w:pPr>
    </w:p>
    <w:p w:rsidR="00D309DB" w:rsidRDefault="00D309DB" w:rsidP="00D309DB">
      <w:pPr>
        <w:pStyle w:val="Style78"/>
        <w:widowControl/>
        <w:spacing w:line="240" w:lineRule="exact"/>
        <w:rPr>
          <w:sz w:val="20"/>
          <w:szCs w:val="20"/>
        </w:rPr>
      </w:pPr>
    </w:p>
    <w:p w:rsidR="00D309DB" w:rsidRDefault="00D309DB" w:rsidP="00D309DB">
      <w:pPr>
        <w:pStyle w:val="Style78"/>
        <w:widowControl/>
        <w:spacing w:before="88" w:line="315" w:lineRule="exact"/>
        <w:rPr>
          <w:rStyle w:val="FontStyle255"/>
          <w:noProof/>
          <w:spacing w:val="20"/>
        </w:rPr>
      </w:pPr>
      <w:r>
        <w:rPr>
          <w:rStyle w:val="FontStyle255"/>
          <w:noProof/>
          <w:spacing w:val="20"/>
        </w:rPr>
        <w:t>VII.</w:t>
      </w:r>
      <w:r>
        <w:rPr>
          <w:rStyle w:val="FontStyle255"/>
          <w:spacing w:val="20"/>
        </w:rPr>
        <w:t>5.1.</w:t>
      </w:r>
      <w:r>
        <w:rPr>
          <w:rStyle w:val="FontStyle255"/>
        </w:rPr>
        <w:t xml:space="preserve"> </w:t>
      </w:r>
      <w:r>
        <w:rPr>
          <w:rStyle w:val="FontStyle255"/>
          <w:noProof/>
          <w:spacing w:val="20"/>
        </w:rPr>
        <w:t>ANTIQUA</w:t>
      </w:r>
    </w:p>
    <w:p w:rsidR="00D309DB" w:rsidRPr="00AA76CD" w:rsidRDefault="00D309DB" w:rsidP="00D309DB">
      <w:pPr>
        <w:pStyle w:val="Style92"/>
        <w:widowControl/>
        <w:spacing w:before="11" w:line="315" w:lineRule="exac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spacing w:val="0"/>
          <w:vertAlign w:val="subscript"/>
          <w:lang w:val="fr-CA"/>
        </w:rPr>
        <w:t>#</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regias</w:t>
      </w:r>
      <w:r w:rsidRPr="00AA76CD">
        <w:rPr>
          <w:rStyle w:val="FontStyle275"/>
          <w:noProof/>
          <w:lang w:val="fr-CA"/>
        </w:rPr>
        <w:t xml:space="preserve"> </w:t>
      </w:r>
      <w:r w:rsidRPr="00AA76CD">
        <w:rPr>
          <w:rStyle w:val="FontStyle275"/>
          <w:noProof/>
          <w:spacing w:val="0"/>
          <w:lang w:val="fr-CA"/>
        </w:rPr>
        <w:t>autoritates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preceptiones</w:t>
      </w:r>
      <w:r w:rsidRPr="00AA76CD">
        <w:rPr>
          <w:rStyle w:val="FontStyle275"/>
          <w:noProof/>
          <w:lang w:val="fr-CA"/>
        </w:rPr>
        <w:t xml:space="preserve"> </w:t>
      </w:r>
      <w:r w:rsidRPr="00AA76CD">
        <w:rPr>
          <w:rStyle w:val="FontStyle275"/>
          <w:noProof/>
          <w:spacing w:val="0"/>
          <w:lang w:val="fr-CA"/>
        </w:rPr>
        <w:t>falsare</w:t>
      </w:r>
      <w:r w:rsidRPr="00AA76CD">
        <w:rPr>
          <w:rStyle w:val="FontStyle275"/>
          <w:noProof/>
          <w:lang w:val="fr-CA"/>
        </w:rPr>
        <w:t xml:space="preserve"> </w:t>
      </w:r>
      <w:r w:rsidRPr="00AA76CD">
        <w:rPr>
          <w:rStyle w:val="FontStyle275"/>
          <w:noProof/>
          <w:spacing w:val="0"/>
          <w:lang w:val="fr-CA"/>
        </w:rPr>
        <w:t>presumserint.</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 xml:space="preserve">Hi, qui in autoritatibus nostris vel preceptionibus aliquid mutaverint, diluerint, subtraxerint aut interposuerint, vel tempus aut diem mutaverint sive designaverint, et </w:t>
      </w:r>
      <w:r w:rsidRPr="00AA76CD">
        <w:rPr>
          <w:rStyle w:val="FontStyle275"/>
          <w:noProof/>
          <w:spacing w:val="0"/>
          <w:lang w:val="fr-CA"/>
        </w:rPr>
        <w:t>qui</w:t>
      </w:r>
      <w:r w:rsidRPr="00AA76CD">
        <w:rPr>
          <w:rStyle w:val="FontStyle275"/>
          <w:noProof/>
          <w:lang w:val="fr-CA"/>
        </w:rPr>
        <w:t xml:space="preserve"> </w:t>
      </w:r>
      <w:r w:rsidRPr="00AA76CD">
        <w:rPr>
          <w:rStyle w:val="FontStyle246"/>
          <w:noProof/>
          <w:lang w:val="fr-CA"/>
        </w:rPr>
        <w:t xml:space="preserve">signum adulterinum sculpserint vel inpresserint: honesiior persona mediam parlem suarum facultaium amittaL flsci </w:t>
      </w:r>
      <w:r w:rsidRPr="00AA76CD">
        <w:rPr>
          <w:rStyle w:val="FontStyle275"/>
          <w:noProof/>
          <w:spacing w:val="0"/>
          <w:lang w:val="fr-CA"/>
        </w:rPr>
        <w:t>commodis</w:t>
      </w:r>
      <w:r w:rsidRPr="00AA76CD">
        <w:rPr>
          <w:rStyle w:val="FontStyle275"/>
          <w:noProof/>
          <w:lang w:val="fr-CA"/>
        </w:rPr>
        <w:t xml:space="preserve"> </w:t>
      </w:r>
      <w:r w:rsidRPr="00AA76CD">
        <w:rPr>
          <w:rStyle w:val="FontStyle246"/>
          <w:noProof/>
          <w:lang w:val="fr-CA"/>
        </w:rPr>
        <w:t xml:space="preserve">profuturam; minor vero persona </w:t>
      </w:r>
      <w:r w:rsidRPr="00AA76CD">
        <w:rPr>
          <w:rStyle w:val="FontStyle275"/>
          <w:noProof/>
          <w:spacing w:val="0"/>
          <w:lang w:val="fr-CA"/>
        </w:rPr>
        <w:t>manum</w:t>
      </w:r>
      <w:r w:rsidRPr="00AA76CD">
        <w:rPr>
          <w:rStyle w:val="FontStyle275"/>
          <w:noProof/>
          <w:lang w:val="fr-CA"/>
        </w:rPr>
        <w:t xml:space="preserve"> </w:t>
      </w:r>
      <w:r w:rsidRPr="00AA76CD">
        <w:rPr>
          <w:rStyle w:val="FontStyle246"/>
          <w:noProof/>
          <w:lang w:val="fr-CA"/>
        </w:rPr>
        <w:t xml:space="preserve">perdat, per </w:t>
      </w:r>
      <w:r w:rsidRPr="00AA76CD">
        <w:rPr>
          <w:rStyle w:val="FontStyle275"/>
          <w:noProof/>
          <w:spacing w:val="0"/>
          <w:lang w:val="fr-CA"/>
        </w:rPr>
        <w:t>quam</w:t>
      </w:r>
      <w:r w:rsidRPr="00AA76CD">
        <w:rPr>
          <w:rStyle w:val="FontStyle275"/>
          <w:noProof/>
          <w:lang w:val="fr-CA"/>
        </w:rPr>
        <w:t xml:space="preserve"> </w:t>
      </w:r>
      <w:r w:rsidRPr="00AA76CD">
        <w:rPr>
          <w:rStyle w:val="FontStyle246"/>
          <w:noProof/>
          <w:lang w:val="fr-CA"/>
        </w:rPr>
        <w:t xml:space="preserve">lantum crimen admisil. Quod si conlingal ilios audilores vel iudices mori, ad quos audientia vel iussio destinata fuerat, aut episcopo </w:t>
      </w:r>
      <w:r w:rsidRPr="00AA76CD">
        <w:rPr>
          <w:rStyle w:val="FontStyle275"/>
          <w:noProof/>
          <w:spacing w:val="0"/>
          <w:lang w:val="fr-CA"/>
        </w:rPr>
        <w:t>loci</w:t>
      </w:r>
      <w:r w:rsidRPr="00AA76CD">
        <w:rPr>
          <w:rStyle w:val="FontStyle275"/>
          <w:noProof/>
          <w:lang w:val="fr-CA"/>
        </w:rPr>
        <w:t xml:space="preserve"> </w:t>
      </w:r>
      <w:r w:rsidRPr="00AA76CD">
        <w:rPr>
          <w:rStyle w:val="FontStyle246"/>
          <w:noProof/>
          <w:lang w:val="fr-CA"/>
        </w:rPr>
        <w:t xml:space="preserve">aut </w:t>
      </w:r>
      <w:r w:rsidRPr="00AA76CD">
        <w:rPr>
          <w:rStyle w:val="FontStyle275"/>
          <w:noProof/>
          <w:spacing w:val="0"/>
          <w:lang w:val="fr-CA"/>
        </w:rPr>
        <w:t>alio</w:t>
      </w:r>
      <w:r w:rsidRPr="00AA76CD">
        <w:rPr>
          <w:rStyle w:val="FontStyle275"/>
          <w:noProof/>
          <w:lang w:val="fr-CA"/>
        </w:rPr>
        <w:t xml:space="preserve"> </w:t>
      </w:r>
      <w:r w:rsidRPr="00AA76CD">
        <w:rPr>
          <w:rStyle w:val="FontStyle246"/>
          <w:noProof/>
          <w:lang w:val="fr-CA"/>
        </w:rPr>
        <w:t>episcopo vel iudicibus vicinis territorii illius, ubi iussum fuerat negotium ter-minare, liceat et datam preceptionem offerre et eosdem iudices negotium legaliter hac iustissime ordinare.</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VII.</w:t>
      </w:r>
      <w:r w:rsidRPr="00AA76CD">
        <w:rPr>
          <w:rStyle w:val="FontStyle255"/>
          <w:spacing w:val="20"/>
          <w:lang w:val="fr-CA"/>
        </w:rPr>
        <w:t>5.2.</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92"/>
        <w:widowControl/>
        <w:spacing w:line="315" w:lineRule="exac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scripturas</w:t>
      </w:r>
      <w:r w:rsidRPr="00AA76CD">
        <w:rPr>
          <w:rStyle w:val="FontStyle275"/>
          <w:noProof/>
          <w:lang w:val="fr-CA"/>
        </w:rPr>
        <w:t xml:space="preserve"> </w:t>
      </w:r>
      <w:r w:rsidRPr="00AA76CD">
        <w:rPr>
          <w:rStyle w:val="FontStyle275"/>
          <w:noProof/>
          <w:spacing w:val="0"/>
          <w:lang w:val="fr-CA"/>
        </w:rPr>
        <w:t>falsas</w:t>
      </w:r>
      <w:r w:rsidRPr="00AA76CD">
        <w:rPr>
          <w:rStyle w:val="FontStyle275"/>
          <w:noProof/>
          <w:lang w:val="fr-CA"/>
        </w:rPr>
        <w:t xml:space="preserve"> </w:t>
      </w:r>
      <w:r w:rsidRPr="00AA76CD">
        <w:rPr>
          <w:rStyle w:val="FontStyle275"/>
          <w:noProof/>
          <w:spacing w:val="0"/>
          <w:lang w:val="fr-CA"/>
        </w:rPr>
        <w:t>fecerint</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falsare</w:t>
      </w:r>
      <w:r w:rsidRPr="00AA76CD">
        <w:rPr>
          <w:rStyle w:val="FontStyle275"/>
          <w:noProof/>
          <w:lang w:val="fr-CA"/>
        </w:rPr>
        <w:t xml:space="preserve"> </w:t>
      </w:r>
      <w:r w:rsidRPr="00AA76CD">
        <w:rPr>
          <w:rStyle w:val="FontStyle275"/>
          <w:noProof/>
          <w:spacing w:val="0"/>
          <w:lang w:val="fr-CA"/>
        </w:rPr>
        <w:t>temtaverint.</w:t>
      </w:r>
    </w:p>
    <w:p w:rsidR="00D309DB" w:rsidRPr="00AA76CD" w:rsidRDefault="00D309DB" w:rsidP="00D309DB">
      <w:pPr>
        <w:pStyle w:val="Style88"/>
        <w:widowControl/>
        <w:spacing w:line="315" w:lineRule="exact"/>
        <w:ind w:firstLine="494"/>
        <w:rPr>
          <w:rStyle w:val="FontStyle246"/>
          <w:noProof/>
          <w:lang w:val="fr-CA"/>
        </w:rPr>
      </w:pPr>
      <w:r w:rsidRPr="00AA76CD">
        <w:rPr>
          <w:rStyle w:val="FontStyle246"/>
          <w:noProof/>
          <w:lang w:val="fr-CA"/>
        </w:rPr>
        <w:lastRenderedPageBreak/>
        <w:t xml:space="preserve">Si quis scripturam falsam fecerit aut recitaverit vel subposuerit sciens vel in iudicio protulerit, et qui veram subpresserit, subtraxerit, disruperit vel designa-verit aut diluerit. quique signum adulterinum sculpserit, fecerit vel inpresserit: talium scelerum rei eorumque conscii, </w:t>
      </w:r>
      <w:r w:rsidRPr="00AA76CD">
        <w:rPr>
          <w:rStyle w:val="FontStyle275"/>
          <w:noProof/>
          <w:spacing w:val="0"/>
          <w:lang w:val="fr-CA"/>
        </w:rPr>
        <w:t>dum</w:t>
      </w:r>
      <w:r w:rsidRPr="00AA76CD">
        <w:rPr>
          <w:rStyle w:val="FontStyle275"/>
          <w:noProof/>
          <w:lang w:val="fr-CA"/>
        </w:rPr>
        <w:t xml:space="preserve"> </w:t>
      </w:r>
      <w:r w:rsidRPr="00AA76CD">
        <w:rPr>
          <w:rStyle w:val="FontStyle246"/>
          <w:noProof/>
          <w:lang w:val="fr-CA"/>
        </w:rPr>
        <w:t xml:space="preserve">fuerint publicati, si potentiores </w:t>
      </w:r>
      <w:r w:rsidRPr="00AA76CD">
        <w:rPr>
          <w:rStyle w:val="FontStyle275"/>
          <w:noProof/>
          <w:spacing w:val="0"/>
          <w:lang w:val="fr-CA"/>
        </w:rPr>
        <w:t>sunt,</w:t>
      </w:r>
      <w:r w:rsidRPr="00AA76CD">
        <w:rPr>
          <w:rStyle w:val="FontStyle275"/>
          <w:noProof/>
          <w:lang w:val="fr-CA"/>
        </w:rPr>
        <w:t xml:space="preserve"> </w:t>
      </w:r>
      <w:r w:rsidRPr="00AA76CD">
        <w:rPr>
          <w:rStyle w:val="FontStyle246"/>
          <w:noProof/>
          <w:lang w:val="fr-CA"/>
        </w:rPr>
        <w:t xml:space="preserve">quartam partem facultatum suarum amittant. Si vero alieno iure debi-tam scripturam subtraxerint aut vitiaverint, eandem scripturam subtraxisse vel viciasse coram iudice suam professionem depromant; que professio, testibus roborata. perdite vel viciate scripture robor obtineat. Quod si evidentissime, quid scriptura continuit, recordare non potuerit, tunc ille, cuius scriptura fuit, habeat licentiam conprobare per sacramentum suurn adque per testem. quid ipsa scriptura continuit evidenter; et ita datum veredice testimonium scripture reparet veritatem. Si vero minor extiterit facultas eorum, quam quod aliisfacere conati sunt damnum, ipsi procul dubio cum his, que habere videntur, eius ser-vituti subiciantur, </w:t>
      </w:r>
      <w:r w:rsidRPr="00AA76CD">
        <w:rPr>
          <w:rStyle w:val="FontStyle275"/>
          <w:noProof/>
          <w:spacing w:val="0"/>
          <w:lang w:val="fr-CA"/>
        </w:rPr>
        <w:t>cui</w:t>
      </w:r>
      <w:r w:rsidRPr="00AA76CD">
        <w:rPr>
          <w:rStyle w:val="FontStyle275"/>
          <w:noProof/>
          <w:lang w:val="fr-CA"/>
        </w:rPr>
        <w:t xml:space="preserve"> </w:t>
      </w:r>
      <w:r w:rsidRPr="00AA76CD">
        <w:rPr>
          <w:rStyle w:val="FontStyle246"/>
          <w:noProof/>
          <w:lang w:val="fr-CA"/>
        </w:rPr>
        <w:t xml:space="preserve">fraudem fecisse dinoscuntur. De quarta vero parte, </w:t>
      </w:r>
      <w:r w:rsidRPr="00AA76CD">
        <w:rPr>
          <w:rStyle w:val="FontStyle275"/>
          <w:noProof/>
          <w:spacing w:val="0"/>
          <w:lang w:val="fr-CA"/>
        </w:rPr>
        <w:t xml:space="preserve">quam </w:t>
      </w:r>
      <w:r w:rsidRPr="00AA76CD">
        <w:rPr>
          <w:rStyle w:val="FontStyle246"/>
          <w:noProof/>
          <w:lang w:val="fr-CA"/>
        </w:rPr>
        <w:t>dari precipimus, principe hordinante vel iudice tres portiones ille accipiat, qui damnum pertulit vel pati potuerat; quarta vero regie potestati servetur, ut, quid exinde fieri debeat, in arbitrio eius consistat. Humiliores sane vilioresque persone.</w:t>
      </w:r>
    </w:p>
    <w:p w:rsidR="00D309DB" w:rsidRPr="00AA76CD" w:rsidRDefault="00D309DB" w:rsidP="00D309DB">
      <w:pPr>
        <w:pStyle w:val="Style68"/>
        <w:widowControl/>
        <w:spacing w:before="53" w:line="305" w:lineRule="exact"/>
        <w:rPr>
          <w:rStyle w:val="FontStyle246"/>
          <w:noProof/>
          <w:lang w:val="fr-CA"/>
        </w:rPr>
      </w:pPr>
      <w:r w:rsidRPr="00AA76CD">
        <w:rPr>
          <w:rStyle w:val="FontStyle246"/>
          <w:noProof/>
          <w:lang w:val="fr-CA"/>
        </w:rPr>
        <w:t>que talia detecti fuerint conmisisse, et iuxta superiorem hordinem conseribere dcbebunl professionem, ct pcrpctuo cui fraudcm fcccrint addicantur ad servi-tutcm; insuper autem tam humiles quam potentes persone centenis flagellorum erunt verberibus coercende. Quod si servi hoc fecerint, et eos alieni iuris esse patucrit, illis consigncntur perenniter servituri, quibus scripturam subtraxisse aut celasse vel lesisse fuerint adprobati. Quod si iubcntibus dominis suis talia fecerint, omne damnum redundet ad dominum. Ita etiam et de eis precipimus observari, qui luero suo studenles aliena testamenta vel alias scripturas subpres-serint aut vitiaverint, ut his, quibus conpetit. inpedire aliquid possint. Et hii similiter tamquam falsarii teneanturet iuxta qualitatern personc superiori damno multentur. Quod si de supra laxatis capitulis nihil vidcatur accidcrc, id esi, qui scripturam alterius repperiatur viciasse, disrupisse, falsasse, celasse, vel si quid in hac lege constitutum est admisisse, sed sola neglegentia, casu adque incuria suam quisquc pcrdidcrit scripturam, vcl sibi dixcrit fuissc ablatam: si tcstis, qui in eadem scriptura suscripsit, adhuc supprestis existit, per ipsum poterit coram iudice omnis ordo scripture perdite reparari. Quod si testem ipsum, qui in ea-dem scriptura suscriptor accessit, mortuum esse contigerit, tunc si legitimi et cognitiores reppcrti fuerint alii testes, qui eandcm scripturam sc dicant vidisse et omnem textum vel firmitatcm eiusdem scripture plenissime nosse, similiter publica iudicum investigatione per eorum tesiimonium ille, qui scripturam perdidit, poterit suam rcparare et percipcrc veritatcm.</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VII.</w:t>
      </w:r>
      <w:r w:rsidRPr="00AA76CD">
        <w:rPr>
          <w:rStyle w:val="FontStyle255"/>
          <w:spacing w:val="20"/>
          <w:lang w:val="fr-CA"/>
        </w:rPr>
        <w:t>5.3.</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68"/>
        <w:widowControl/>
        <w:spacing w:line="305" w:lineRule="exact"/>
        <w:rPr>
          <w:rStyle w:val="FontStyle246"/>
          <w:noProof/>
          <w:lang w:val="fr-CA"/>
        </w:rPr>
      </w:pPr>
      <w:r w:rsidRPr="00AA76CD">
        <w:rPr>
          <w:rStyle w:val="FontStyle246"/>
          <w:noProof/>
          <w:lang w:val="fr-CA"/>
        </w:rPr>
        <w:t>De his, qui sub nomine regis aut iudicis commonitoria falsa sive finxerint sive detulerint.</w:t>
      </w:r>
    </w:p>
    <w:p w:rsidR="00D309DB" w:rsidRPr="00AA76CD" w:rsidRDefault="00D309DB" w:rsidP="00D309DB">
      <w:pPr>
        <w:pStyle w:val="Style88"/>
        <w:widowControl/>
        <w:spacing w:line="305" w:lineRule="exact"/>
        <w:ind w:firstLine="484"/>
        <w:rPr>
          <w:rStyle w:val="FontStyle246"/>
          <w:noProof/>
          <w:lang w:val="fr-CA"/>
        </w:rPr>
      </w:pPr>
      <w:r w:rsidRPr="00AA76CD">
        <w:rPr>
          <w:rStyle w:val="FontStyle246"/>
          <w:noProof/>
          <w:lang w:val="fr-CA"/>
        </w:rPr>
        <w:t xml:space="preserve">Qui falsa commonitoria sub nomine regis sive iudicis nesciens protulerit, non incurrat falsitatis invidiam, sed eum, qui commonitorium dederit, non moretur ostcndere. Quod si cum nolucril nominare, aut quod ab </w:t>
      </w:r>
      <w:r>
        <w:rPr>
          <w:rStyle w:val="FontStyle246"/>
        </w:rPr>
        <w:t>со</w:t>
      </w:r>
      <w:r w:rsidRPr="00AA76CD">
        <w:rPr>
          <w:rStyle w:val="FontStyle246"/>
          <w:lang w:val="fr-CA"/>
        </w:rPr>
        <w:t xml:space="preserve"> </w:t>
      </w:r>
      <w:r w:rsidRPr="00AA76CD">
        <w:rPr>
          <w:rStyle w:val="FontStyle246"/>
          <w:noProof/>
          <w:lang w:val="fr-CA"/>
        </w:rPr>
        <w:t>commonitorium acce-pcrit, nolucrit adprobarc, pro qualitatc pcrsone ipsc rcatum falsitatis incurrat, sicut superius continetur dc his, qui falsas scripturas confecerint. Quod si ambo falsilatis conscii habcantur, ambo falsarii teneantur.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Vll.5.4.</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68"/>
        <w:widowControl/>
        <w:spacing w:line="315" w:lineRule="exact"/>
        <w:jc w:val="left"/>
        <w:rPr>
          <w:rStyle w:val="FontStyle246"/>
          <w:noProof/>
          <w:lang w:val="fr-CA"/>
        </w:rPr>
      </w:pPr>
      <w:r w:rsidRPr="00AA76CD">
        <w:rPr>
          <w:rStyle w:val="FontStyle246"/>
          <w:noProof/>
          <w:lang w:val="fr-CA"/>
        </w:rPr>
        <w:t>De his</w:t>
      </w:r>
      <w:r w:rsidRPr="00AA76CD">
        <w:rPr>
          <w:rStyle w:val="FontStyle246"/>
          <w:noProof/>
          <w:vertAlign w:val="subscript"/>
          <w:lang w:val="fr-CA"/>
        </w:rPr>
        <w:t>r</w:t>
      </w:r>
      <w:r w:rsidRPr="00AA76CD">
        <w:rPr>
          <w:rStyle w:val="FontStyle246"/>
          <w:noProof/>
          <w:lang w:val="fr-CA"/>
        </w:rPr>
        <w:t xml:space="preserve"> qui testamentum contra viventis volumtatem aperuerint.</w:t>
      </w:r>
    </w:p>
    <w:p w:rsidR="00D309DB" w:rsidRPr="00AA76CD" w:rsidRDefault="00D309DB" w:rsidP="00D309DB">
      <w:pPr>
        <w:pStyle w:val="Style88"/>
        <w:widowControl/>
        <w:spacing w:line="315" w:lineRule="exact"/>
        <w:ind w:firstLine="484"/>
        <w:rPr>
          <w:rStyle w:val="FontStyle246"/>
          <w:noProof/>
          <w:lang w:val="fr-CA"/>
        </w:rPr>
      </w:pPr>
      <w:r w:rsidRPr="00AA76CD">
        <w:rPr>
          <w:rStyle w:val="FontStyle246"/>
          <w:noProof/>
          <w:lang w:val="fr-CA"/>
        </w:rPr>
        <w:t>Qui viventistestamcntum aut ordinationisciusquamcumque scripturam contra ipsius falsaverit vel aperuerit volumtatem, ut falsarius iudicctur.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VII.</w:t>
      </w:r>
      <w:r w:rsidRPr="00AA76CD">
        <w:rPr>
          <w:rStyle w:val="FontStyle255"/>
          <w:spacing w:val="20"/>
          <w:lang w:val="fr-CA"/>
        </w:rPr>
        <w:t>5.5.</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68"/>
        <w:widowControl/>
        <w:spacing w:line="315" w:lineRule="exact"/>
        <w:jc w:val="left"/>
        <w:rPr>
          <w:rStyle w:val="FontStyle246"/>
          <w:noProof/>
          <w:lang w:val="fr-CA"/>
        </w:rPr>
      </w:pPr>
      <w:r w:rsidRPr="00AA76CD">
        <w:rPr>
          <w:rStyle w:val="FontStyle246"/>
          <w:noProof/>
          <w:lang w:val="fr-CA"/>
        </w:rPr>
        <w:t>De his, qui volumtatern defuncti celare vel falsare pertemtant.</w:t>
      </w:r>
    </w:p>
    <w:p w:rsidR="00D309DB" w:rsidRPr="00AA76CD" w:rsidRDefault="00D309DB" w:rsidP="00D309DB">
      <w:pPr>
        <w:pStyle w:val="Style88"/>
        <w:widowControl/>
        <w:spacing w:line="315" w:lineRule="exact"/>
        <w:ind w:firstLine="494"/>
        <w:rPr>
          <w:rStyle w:val="FontStyle246"/>
          <w:noProof/>
          <w:lang w:val="fr-CA"/>
        </w:rPr>
      </w:pPr>
      <w:r w:rsidRPr="00AA76CD">
        <w:rPr>
          <w:rStyle w:val="FontStyle246"/>
          <w:noProof/>
          <w:lang w:val="fr-CA"/>
        </w:rPr>
        <w:lastRenderedPageBreak/>
        <w:t>Qui dcfuncti cclaveril volumtatem aut in cadem aliquid falsitatis intulerit, lucrum, quod forsilam iudicio testatoris pcr ipsam scripturam fucrat habiturus, amillat. illis. quibus fraudcm faccrc conatus cst, profuturum; ct insupcr pro falsi-tate terat infamium. Nam si parvam aut nullam rem cxindc consequi potuisset, ut falsarius condemnetur.</w:t>
      </w:r>
    </w:p>
    <w:p w:rsidR="00D309DB" w:rsidRPr="00AA76CD" w:rsidRDefault="00D309DB" w:rsidP="00D309DB">
      <w:pPr>
        <w:pStyle w:val="Style78"/>
        <w:widowControl/>
        <w:spacing w:before="53"/>
        <w:rPr>
          <w:rStyle w:val="FontStyle255"/>
          <w:noProof/>
          <w:spacing w:val="20"/>
          <w:lang w:val="fr-CA"/>
        </w:rPr>
      </w:pPr>
      <w:r w:rsidRPr="00AA76CD">
        <w:rPr>
          <w:rStyle w:val="FontStyle255"/>
          <w:spacing w:val="20"/>
          <w:lang w:val="fr-CA"/>
        </w:rPr>
        <w:t>VII.5.6.</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92"/>
        <w:widowControl/>
        <w:spacing w:before="53"/>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quis</w:t>
      </w:r>
      <w:r w:rsidRPr="00AA76CD">
        <w:rPr>
          <w:rStyle w:val="FontStyle275"/>
          <w:noProof/>
          <w:lang w:val="fr-CA"/>
        </w:rPr>
        <w:t xml:space="preserve"> </w:t>
      </w:r>
      <w:r w:rsidRPr="00AA76CD">
        <w:rPr>
          <w:rStyle w:val="FontStyle275"/>
          <w:noProof/>
          <w:spacing w:val="0"/>
          <w:lang w:val="fr-CA"/>
        </w:rPr>
        <w:t>sibi</w:t>
      </w:r>
      <w:r w:rsidRPr="00AA76CD">
        <w:rPr>
          <w:rStyle w:val="FontStyle275"/>
          <w:noProof/>
          <w:lang w:val="fr-CA"/>
        </w:rPr>
        <w:t xml:space="preserve"> </w:t>
      </w:r>
      <w:r w:rsidRPr="00AA76CD">
        <w:rPr>
          <w:rStyle w:val="FontStyle275"/>
          <w:noProof/>
          <w:spacing w:val="0"/>
          <w:lang w:val="fr-CA"/>
        </w:rPr>
        <w:t>nomen</w:t>
      </w:r>
      <w:r w:rsidRPr="00AA76CD">
        <w:rPr>
          <w:rStyle w:val="FontStyle275"/>
          <w:noProof/>
          <w:lang w:val="fr-CA"/>
        </w:rPr>
        <w:t xml:space="preserve"> </w:t>
      </w:r>
      <w:r w:rsidRPr="00AA76CD">
        <w:rPr>
          <w:rStyle w:val="FontStyle275"/>
          <w:noProof/>
          <w:spacing w:val="0"/>
          <w:lang w:val="fr-CA"/>
        </w:rPr>
        <w:t>falsum</w:t>
      </w:r>
      <w:r w:rsidRPr="00AA76CD">
        <w:rPr>
          <w:rStyle w:val="FontStyle275"/>
          <w:noProof/>
          <w:lang w:val="fr-CA"/>
        </w:rPr>
        <w:t xml:space="preserve"> </w:t>
      </w:r>
      <w:r w:rsidRPr="00AA76CD">
        <w:rPr>
          <w:rStyle w:val="FontStyle275"/>
          <w:noProof/>
          <w:spacing w:val="0"/>
          <w:lang w:val="fr-CA"/>
        </w:rPr>
        <w:t>inponat</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parentes</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genus</w:t>
      </w:r>
      <w:r w:rsidRPr="00AA76CD">
        <w:rPr>
          <w:rStyle w:val="FontStyle275"/>
          <w:noProof/>
          <w:lang w:val="fr-CA"/>
        </w:rPr>
        <w:t xml:space="preserve"> </w:t>
      </w:r>
      <w:r w:rsidRPr="00AA76CD">
        <w:rPr>
          <w:rStyle w:val="FontStyle275"/>
          <w:noProof/>
          <w:spacing w:val="0"/>
          <w:lang w:val="fr-CA"/>
        </w:rPr>
        <w:t>mutet.</w:t>
      </w:r>
    </w:p>
    <w:p w:rsidR="00D309DB" w:rsidRPr="00AA76CD" w:rsidRDefault="00D309DB" w:rsidP="00D309DB">
      <w:pPr>
        <w:pStyle w:val="Style88"/>
        <w:widowControl/>
        <w:spacing w:line="326" w:lineRule="exact"/>
        <w:ind w:firstLine="494"/>
        <w:rPr>
          <w:rStyle w:val="FontStyle246"/>
          <w:noProof/>
          <w:lang w:val="fr-CA"/>
        </w:rPr>
      </w:pPr>
      <w:r w:rsidRPr="00AA76CD">
        <w:rPr>
          <w:rStyle w:val="FontStyle246"/>
          <w:noProof/>
          <w:lang w:val="fr-CA"/>
        </w:rPr>
        <w:t>Qui sibi nomen falsum inponit vel genus mutat aut parentes flnxerit aut aliquam inposluram fecerit, reus falsitatis habeatur.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44" w:line="315" w:lineRule="exact"/>
        <w:rPr>
          <w:rStyle w:val="FontStyle255"/>
          <w:noProof/>
          <w:spacing w:val="20"/>
          <w:lang w:val="fr-CA"/>
        </w:rPr>
      </w:pPr>
      <w:r w:rsidRPr="00AA76CD">
        <w:rPr>
          <w:rStyle w:val="FontStyle255"/>
          <w:noProof/>
          <w:spacing w:val="20"/>
          <w:lang w:val="fr-CA"/>
        </w:rPr>
        <w:t>VII.</w:t>
      </w:r>
      <w:r w:rsidRPr="00AA76CD">
        <w:rPr>
          <w:rStyle w:val="FontStyle255"/>
          <w:spacing w:val="20"/>
          <w:lang w:val="fr-CA"/>
        </w:rPr>
        <w:t>5.7,</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92"/>
        <w:widowControl/>
        <w:spacing w:before="11" w:line="315" w:lineRule="exac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callide</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fraudulenter</w:t>
      </w:r>
      <w:r w:rsidRPr="00AA76CD">
        <w:rPr>
          <w:rStyle w:val="FontStyle275"/>
          <w:noProof/>
          <w:lang w:val="fr-CA"/>
        </w:rPr>
        <w:t xml:space="preserve"> </w:t>
      </w:r>
      <w:r w:rsidRPr="00AA76CD">
        <w:rPr>
          <w:rStyle w:val="FontStyle275"/>
          <w:noProof/>
          <w:spacing w:val="0"/>
          <w:lang w:val="fr-CA"/>
        </w:rPr>
        <w:t>anterioribus</w:t>
      </w:r>
      <w:r w:rsidRPr="00AA76CD">
        <w:rPr>
          <w:rStyle w:val="FontStyle275"/>
          <w:noProof/>
          <w:lang w:val="fr-CA"/>
        </w:rPr>
        <w:t xml:space="preserve"> </w:t>
      </w:r>
      <w:r w:rsidRPr="00AA76CD">
        <w:rPr>
          <w:rStyle w:val="FontStyle275"/>
          <w:noProof/>
          <w:spacing w:val="0"/>
          <w:lang w:val="fr-CA"/>
        </w:rPr>
        <w:t>scripturis</w:t>
      </w:r>
      <w:r w:rsidRPr="00AA76CD">
        <w:rPr>
          <w:rStyle w:val="FontStyle275"/>
          <w:noProof/>
          <w:lang w:val="fr-CA"/>
        </w:rPr>
        <w:t xml:space="preserve"> </w:t>
      </w:r>
      <w:r w:rsidRPr="00AA76CD">
        <w:rPr>
          <w:rStyle w:val="FontStyle275"/>
          <w:noProof/>
          <w:spacing w:val="0"/>
          <w:lang w:val="fr-CA"/>
        </w:rPr>
        <w:t>confectis.</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 xml:space="preserve">Quorundam sepe calliditas exigit, ut nove sanctionis constituamus edictum, </w:t>
      </w:r>
      <w:r w:rsidRPr="00AA76CD">
        <w:rPr>
          <w:rStyle w:val="FontStyle275"/>
          <w:noProof/>
          <w:spacing w:val="0"/>
          <w:lang w:val="fr-CA"/>
        </w:rPr>
        <w:t>dum</w:t>
      </w:r>
      <w:r w:rsidRPr="00AA76CD">
        <w:rPr>
          <w:rStyle w:val="FontStyle275"/>
          <w:noProof/>
          <w:lang w:val="fr-CA"/>
        </w:rPr>
        <w:t xml:space="preserve"> </w:t>
      </w:r>
      <w:r w:rsidRPr="00AA76CD">
        <w:rPr>
          <w:rStyle w:val="FontStyle246"/>
          <w:noProof/>
          <w:lang w:val="fr-CA"/>
        </w:rPr>
        <w:t xml:space="preserve">eorum nova </w:t>
      </w:r>
      <w:r w:rsidRPr="00AA76CD">
        <w:rPr>
          <w:rStyle w:val="FontStyle275"/>
          <w:noProof/>
          <w:spacing w:val="0"/>
          <w:lang w:val="fr-CA"/>
        </w:rPr>
        <w:t>et</w:t>
      </w:r>
      <w:r w:rsidRPr="00AA76CD">
        <w:rPr>
          <w:rStyle w:val="FontStyle275"/>
          <w:noProof/>
          <w:lang w:val="fr-CA"/>
        </w:rPr>
        <w:t xml:space="preserve"> </w:t>
      </w:r>
      <w:r w:rsidRPr="00AA76CD">
        <w:rPr>
          <w:rStyle w:val="FontStyle246"/>
          <w:noProof/>
          <w:lang w:val="fr-CA"/>
        </w:rPr>
        <w:t xml:space="preserve">aborrenda fraudis molimina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aliorum deceptione concinnata cognoscimus. Proinde quia sunt plerique tanto alios circumveniendi siudio dediti, ut sub unius cause nomine in multis capitulis per scripture seriem interdum aliquos obligent, huius perpetim valiture legisconsiitutione decernimus: ut, quicumque cum alio de negotio speciali definiens generalem scriptis constitutionem subintroduxeril adque ita circumveneril aliquem, ut. </w:t>
      </w:r>
      <w:r w:rsidRPr="00AA76CD">
        <w:rPr>
          <w:rStyle w:val="FontStyle275"/>
          <w:noProof/>
          <w:spacing w:val="0"/>
          <w:lang w:val="fr-CA"/>
        </w:rPr>
        <w:t>dum</w:t>
      </w:r>
      <w:r w:rsidRPr="00AA76CD">
        <w:rPr>
          <w:rStyle w:val="FontStyle275"/>
          <w:noProof/>
          <w:lang w:val="fr-CA"/>
        </w:rPr>
        <w:t xml:space="preserve"> </w:t>
      </w:r>
      <w:r w:rsidRPr="00AA76CD">
        <w:rPr>
          <w:rStyle w:val="FontStyle246"/>
          <w:noProof/>
          <w:lang w:val="fr-CA"/>
        </w:rPr>
        <w:t>de una causa fit convenientia, callide per scripturam intexeat, unde omnem de aliis negotiis alterius vocem extingual, vel etiam fortasse proveniat, ul non quidem per scripturam, sed sub aliis verbis aliut simulans quicumque aliquem dolose aut fraudulenter in quocumque decipiat, huius rei presurntor et publica notetur infamia et ei, quem circumvenerat, manens obnoxius eandem, que de falsariis lata est, censura legis incurrat. Simili quoque damno vel pena mullandi sunt, qui propter evacuandam fraudulenter posteriorem scripturam per anterioris scripture seriem res easdem, quas posterior scriptura continel. in alterius nomine callide obligasse repperiuntur; ita ut tam ille, qui sub hac fraude lalem scripturam fecisse detegitur, quam ille, in cuius nomine facta fuisse constiterit, si conscius fraudis huius agnoscitur, eadem, qua supra taxatum est, et in rebus et in corpore iactura damnetur; et evacuata prior scriptura, firma nihilhominus poslerior habeatur.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VII.</w:t>
      </w:r>
      <w:r w:rsidRPr="00AA76CD">
        <w:rPr>
          <w:rStyle w:val="FontStyle255"/>
          <w:spacing w:val="20"/>
          <w:lang w:val="fr-CA"/>
        </w:rPr>
        <w:t>5.8.</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92"/>
        <w:widowControl/>
        <w:spacing w:line="315" w:lineRule="exac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callide</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fraudulenter</w:t>
      </w:r>
      <w:r w:rsidRPr="00AA76CD">
        <w:rPr>
          <w:rStyle w:val="FontStyle275"/>
          <w:noProof/>
          <w:lang w:val="fr-CA"/>
        </w:rPr>
        <w:t xml:space="preserve"> </w:t>
      </w:r>
      <w:r w:rsidRPr="00AA76CD">
        <w:rPr>
          <w:rStyle w:val="FontStyle275"/>
          <w:noProof/>
          <w:spacing w:val="0"/>
          <w:lang w:val="fr-CA"/>
        </w:rPr>
        <w:t>posterioribus</w:t>
      </w:r>
      <w:r w:rsidRPr="00AA76CD">
        <w:rPr>
          <w:rStyle w:val="FontStyle275"/>
          <w:noProof/>
          <w:lang w:val="fr-CA"/>
        </w:rPr>
        <w:t xml:space="preserve"> </w:t>
      </w:r>
      <w:r w:rsidRPr="00AA76CD">
        <w:rPr>
          <w:rStyle w:val="FontStyle275"/>
          <w:noProof/>
          <w:spacing w:val="0"/>
          <w:lang w:val="fr-CA"/>
        </w:rPr>
        <w:t>scripturis</w:t>
      </w:r>
      <w:r w:rsidRPr="00AA76CD">
        <w:rPr>
          <w:rStyle w:val="FontStyle275"/>
          <w:noProof/>
          <w:lang w:val="fr-CA"/>
        </w:rPr>
        <w:t xml:space="preserve"> </w:t>
      </w:r>
      <w:r w:rsidRPr="00AA76CD">
        <w:rPr>
          <w:rStyle w:val="FontStyle275"/>
          <w:noProof/>
          <w:spacing w:val="0"/>
          <w:lang w:val="fr-CA"/>
        </w:rPr>
        <w:t>confectis.</w:t>
      </w:r>
    </w:p>
    <w:p w:rsidR="00D309DB" w:rsidRPr="00AA76CD" w:rsidRDefault="00D309DB" w:rsidP="00D309DB">
      <w:pPr>
        <w:pStyle w:val="Style88"/>
        <w:widowControl/>
        <w:spacing w:line="315" w:lineRule="exact"/>
        <w:ind w:firstLine="515"/>
        <w:rPr>
          <w:rStyle w:val="FontStyle246"/>
          <w:noProof/>
          <w:lang w:val="fr-CA"/>
        </w:rPr>
      </w:pPr>
      <w:r w:rsidRPr="00AA76CD">
        <w:rPr>
          <w:rStyle w:val="FontStyle246"/>
          <w:noProof/>
          <w:lang w:val="en-US"/>
        </w:rPr>
        <w:t xml:space="preserve">Non inmerito cogitur debitum heredis exolvere, qui successor hereditatis no-scitur extitisse. </w:t>
      </w:r>
      <w:r w:rsidRPr="00AA76CD">
        <w:rPr>
          <w:rStyle w:val="FontStyle246"/>
          <w:noProof/>
          <w:lang w:val="fr-CA"/>
        </w:rPr>
        <w:t xml:space="preserve">Quia ergo nullis fraudem necesse est occasionibus excusare, luiius perpetim valiture legissanctione censemus, ut, quicumque cuilibet per cuiuscumque scripture contractum resquascumque dederit, que tamen repperiantur quandoqui-dem aut non eius iuris fuisse, qui dedit, aut id, quod dedisse videtur, per priorern scripturam aut quamcumque definitionem in cuiuscumque prius nomine obligasse et sub quodam argumento id postmodum alteri dedisse, quod aut suum non erat, aut iam prius alteri dcderat, dum fraudis huius conmentum manifeste patuerit, ipse quidem, qui tecit, si suprestis est, et prornissionem et penam, quam ab eo edita scriptura testatur, subplere cogendus est. Si vero post eius obitum eadem, que pre-dicta est, fraus inveniri potuerit, id, quod autor spopondit, heres eius aut heredes cum pena etiam scripture conpellendi sunt petenti persolvere; aut si fortasse maior est autoris sponsio vel pena per scripturam taxata, quam esse constat eius heredi-tas, si noluerint heredes satisfacere pro autorem, de id saltim, quod ex rebus eius possident, cogendi sunt causidico facere cessionem. Quod si heredes non sint, ab his, quibus res ipsa vei facultas, que reliela est, possessa fuerit, universa reddi iuxta prcsentem sententiam oportebit; eandem ctiam in causis talibus ratione scrvata, ut, si reppertum fuerit conscio illo eandem fraudem intercessisse, in cuius nominc prior scriptura conscripta dinoscitur, tam ille, qui fecit, quam iste, qui conscius cxtitit, ad satisfactioncm promissionis vel penc, quam posterior scriptura continet, secundum supcriorem ordincm cqualiter teneantur adque etiam iuxta tcnorcm su-perioris legis: </w:t>
      </w:r>
      <w:r w:rsidRPr="00AA76CD">
        <w:rPr>
          <w:rStyle w:val="FontStyle246"/>
          <w:noProof/>
          <w:lang w:val="fr-CA"/>
        </w:rPr>
        <w:lastRenderedPageBreak/>
        <w:t xml:space="preserve">De his, qui falsas scripturas confecerint, et in </w:t>
      </w:r>
      <w:proofErr w:type="spellStart"/>
      <w:r>
        <w:rPr>
          <w:rStyle w:val="FontStyle246"/>
        </w:rPr>
        <w:t>софопЬив</w:t>
      </w:r>
      <w:proofErr w:type="spellEnd"/>
      <w:r w:rsidRPr="00AA76CD">
        <w:rPr>
          <w:rStyle w:val="FontStyle246"/>
          <w:lang w:val="fr-CA"/>
        </w:rPr>
        <w:t xml:space="preserve"> </w:t>
      </w:r>
      <w:r w:rsidRPr="00AA76CD">
        <w:rPr>
          <w:rStyle w:val="FontStyle246"/>
          <w:noProof/>
          <w:lang w:val="fr-CA"/>
        </w:rPr>
        <w:t>et in rebus damna pariter sortiantur.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(VII.</w:t>
      </w:r>
      <w:r w:rsidRPr="00AA76CD">
        <w:rPr>
          <w:rStyle w:val="FontStyle255"/>
          <w:spacing w:val="20"/>
          <w:lang w:val="fr-CA"/>
        </w:rPr>
        <w:t>5.9)</w:t>
      </w:r>
      <w:r w:rsidRPr="00AA76CD">
        <w:rPr>
          <w:rStyle w:val="FontStyle255"/>
          <w:lang w:val="fr-CA"/>
        </w:rPr>
        <w:t xml:space="preserve"> </w:t>
      </w:r>
      <w:r w:rsidRPr="00AA76CD">
        <w:rPr>
          <w:rStyle w:val="FontStyle255"/>
          <w:noProof/>
          <w:spacing w:val="20"/>
          <w:lang w:val="fr-CA"/>
        </w:rPr>
        <w:t>NOVELLA</w:t>
      </w:r>
    </w:p>
    <w:p w:rsidR="00D309DB" w:rsidRPr="00AA76CD" w:rsidRDefault="00D309DB" w:rsidP="00D309DB">
      <w:pPr>
        <w:pStyle w:val="Style87"/>
        <w:widowControl/>
        <w:spacing w:line="305" w:lineRule="exac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citra</w:t>
      </w:r>
      <w:r w:rsidRPr="00AA76CD">
        <w:rPr>
          <w:rStyle w:val="FontStyle275"/>
          <w:noProof/>
          <w:lang w:val="fr-CA"/>
        </w:rPr>
        <w:t xml:space="preserve"> </w:t>
      </w:r>
      <w:r w:rsidRPr="00AA76CD">
        <w:rPr>
          <w:rStyle w:val="FontStyle275"/>
          <w:noProof/>
          <w:spacing w:val="0"/>
          <w:lang w:val="fr-CA"/>
        </w:rPr>
        <w:t>notarios</w:t>
      </w:r>
      <w:r w:rsidRPr="00AA76CD">
        <w:rPr>
          <w:rStyle w:val="FontStyle275"/>
          <w:noProof/>
          <w:lang w:val="fr-CA"/>
        </w:rPr>
        <w:t xml:space="preserve"> </w:t>
      </w:r>
      <w:r w:rsidRPr="00AA76CD">
        <w:rPr>
          <w:rStyle w:val="FontStyle275"/>
          <w:noProof/>
          <w:spacing w:val="0"/>
          <w:lang w:val="fr-CA"/>
        </w:rPr>
        <w:t>publicos</w:t>
      </w:r>
      <w:r w:rsidRPr="00AA76CD">
        <w:rPr>
          <w:rStyle w:val="FontStyle275"/>
          <w:noProof/>
          <w:lang w:val="fr-CA"/>
        </w:rPr>
        <w:t xml:space="preserve"> </w:t>
      </w:r>
      <w:r w:rsidRPr="00AA76CD">
        <w:rPr>
          <w:rStyle w:val="FontStyle275"/>
          <w:noProof/>
          <w:spacing w:val="0"/>
          <w:lang w:val="fr-CA"/>
        </w:rPr>
        <w:t>iussiones</w:t>
      </w:r>
      <w:r w:rsidRPr="00AA76CD">
        <w:rPr>
          <w:rStyle w:val="FontStyle275"/>
          <w:noProof/>
          <w:lang w:val="fr-CA"/>
        </w:rPr>
        <w:t xml:space="preserve"> </w:t>
      </w:r>
      <w:r w:rsidRPr="00AA76CD">
        <w:rPr>
          <w:rStyle w:val="FontStyle275"/>
          <w:noProof/>
          <w:spacing w:val="0"/>
          <w:lang w:val="fr-CA"/>
        </w:rPr>
        <w:t>ac</w:t>
      </w:r>
      <w:r w:rsidRPr="00AA76CD">
        <w:rPr>
          <w:rStyle w:val="FontStyle275"/>
          <w:noProof/>
          <w:lang w:val="fr-CA"/>
        </w:rPr>
        <w:t xml:space="preserve"> </w:t>
      </w:r>
      <w:r w:rsidRPr="00AA76CD">
        <w:rPr>
          <w:rStyle w:val="FontStyle275"/>
          <w:noProof/>
          <w:spacing w:val="0"/>
          <w:lang w:val="fr-CA"/>
        </w:rPr>
        <w:t>leges</w:t>
      </w:r>
      <w:r w:rsidRPr="00AA76CD">
        <w:rPr>
          <w:rStyle w:val="FontStyle275"/>
          <w:noProof/>
          <w:lang w:val="fr-CA"/>
        </w:rPr>
        <w:t xml:space="preserve"> </w:t>
      </w:r>
      <w:r w:rsidRPr="00AA76CD">
        <w:rPr>
          <w:rStyle w:val="FontStyle275"/>
          <w:noProof/>
          <w:spacing w:val="0"/>
          <w:lang w:val="fr-CA"/>
        </w:rPr>
        <w:t>principum</w:t>
      </w:r>
      <w:r w:rsidRPr="00AA76CD">
        <w:rPr>
          <w:rStyle w:val="FontStyle275"/>
          <w:noProof/>
          <w:lang w:val="fr-CA"/>
        </w:rPr>
        <w:t xml:space="preserve"> </w:t>
      </w:r>
      <w:r w:rsidRPr="00AA76CD">
        <w:rPr>
          <w:rStyle w:val="FontStyle275"/>
          <w:noProof/>
          <w:spacing w:val="0"/>
          <w:lang w:val="fr-CA"/>
        </w:rPr>
        <w:t>recitare vel</w:t>
      </w:r>
      <w:r w:rsidRPr="00AA76CD">
        <w:rPr>
          <w:rStyle w:val="FontStyle275"/>
          <w:noProof/>
          <w:lang w:val="fr-CA"/>
        </w:rPr>
        <w:t xml:space="preserve"> </w:t>
      </w:r>
      <w:r w:rsidRPr="00AA76CD">
        <w:rPr>
          <w:rStyle w:val="FontStyle275"/>
          <w:noProof/>
          <w:spacing w:val="0"/>
          <w:lang w:val="fr-CA"/>
        </w:rPr>
        <w:t>scribere</w:t>
      </w:r>
      <w:r w:rsidRPr="00AA76CD">
        <w:rPr>
          <w:rStyle w:val="FontStyle275"/>
          <w:noProof/>
          <w:lang w:val="fr-CA"/>
        </w:rPr>
        <w:t xml:space="preserve"> </w:t>
      </w:r>
      <w:r w:rsidRPr="00AA76CD">
        <w:rPr>
          <w:rStyle w:val="FontStyle275"/>
          <w:noProof/>
          <w:spacing w:val="0"/>
          <w:lang w:val="fr-CA"/>
        </w:rPr>
        <w:t>ausi</w:t>
      </w:r>
      <w:r w:rsidRPr="00AA76CD">
        <w:rPr>
          <w:rStyle w:val="FontStyle275"/>
          <w:noProof/>
          <w:lang w:val="fr-CA"/>
        </w:rPr>
        <w:t xml:space="preserve"> </w:t>
      </w:r>
      <w:r w:rsidRPr="00AA76CD">
        <w:rPr>
          <w:rStyle w:val="FontStyle275"/>
          <w:noProof/>
          <w:spacing w:val="0"/>
          <w:lang w:val="fr-CA"/>
        </w:rPr>
        <w:t>fuerint.</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 xml:space="preserve">Quorumdam inlicita actionum perversitas cxigit legem ponerc pro futuris, ut eos, quos verbi disciplina non corrigit, saltim legalis censura coercendos emendet. Et quia plerosque cognovimus iussiones regias non solurn scribere, sed etiam recitare atquc scriptas exhibcre notariis roborandas, unde diversa in ipsis preceptionibus regni nostri introducentes, vel dictantes atque scribentes capitalia etiam ipsa addi conantur, que </w:t>
      </w:r>
      <w:r>
        <w:rPr>
          <w:rStyle w:val="FontStyle246"/>
        </w:rPr>
        <w:t>пес</w:t>
      </w:r>
      <w:r w:rsidRPr="00AA76CD">
        <w:rPr>
          <w:rStyle w:val="FontStyle246"/>
          <w:lang w:val="fr-CA"/>
        </w:rPr>
        <w:t xml:space="preserve"> </w:t>
      </w:r>
      <w:r w:rsidRPr="00AA76CD">
        <w:rPr>
          <w:rStyle w:val="FontStyle246"/>
          <w:noProof/>
          <w:lang w:val="fr-CA"/>
        </w:rPr>
        <w:t xml:space="preserve">a nostra celsitudine ordinationis moderamine disponuntur, nec populo Dei congrua cernuntur, nec institutio recte veritatis precipienda decernit, undc et gravissimis damnis atque spoliis vel fatigiis populos ditioni nostre subiectos prospcximus molestari, obindc huius novcllc sanctionis cdicto ccnscmus: ut modo ct deinceps nullus ex notariis quorumlibet seu cuiuslibet gentis et generis homo extra notarios publicos vel proprios regie celsitudinis eorumque pueros atque illos, quos principalis instituerit prcccptionis alloquium, iussiones sive diversas institutiones, que ex nomine regio prescribuntur. recitare audeat, nullus scribere presumat, nullus recitatum vel scriptum cuilibet notario ad roborandum dare intendat; sed tantum notarii publici ac proprii nostri aut nobis succedcntium regum, vel qui a nostra clcmentia vel ipsis fucrint ordinati, iussiones vel quascumquc regias prcceptiones rccitarc cl liccnter scribere intcndcbunt. Quicumque tamen cx his cunctis vctitis cxtiterit deprehensus, utrum ingenuus an fortasse sit servus, principum vel iudicum instantia ducentis flagellorum verberibus cesus, </w:t>
      </w:r>
      <w:proofErr w:type="spellStart"/>
      <w:r>
        <w:rPr>
          <w:rStyle w:val="FontStyle246"/>
        </w:rPr>
        <w:t>Шфкег</w:t>
      </w:r>
      <w:proofErr w:type="spellEnd"/>
      <w:r w:rsidRPr="00AA76CD">
        <w:rPr>
          <w:rStyle w:val="FontStyle246"/>
          <w:lang w:val="fr-CA"/>
        </w:rPr>
        <w:t xml:space="preserve"> </w:t>
      </w:r>
      <w:r w:rsidRPr="00AA76CD">
        <w:rPr>
          <w:rStyle w:val="FontStyle246"/>
          <w:noProof/>
          <w:lang w:val="fr-CA"/>
        </w:rPr>
        <w:t xml:space="preserve">decalvatus ac insupcr pollice in manu dextra absciso se caruisse condoleat pro </w:t>
      </w:r>
      <w:r>
        <w:rPr>
          <w:rStyle w:val="FontStyle246"/>
        </w:rPr>
        <w:t>со</w:t>
      </w:r>
      <w:r w:rsidRPr="00AA76CD">
        <w:rPr>
          <w:rStyle w:val="FontStyle246"/>
          <w:lang w:val="fr-CA"/>
        </w:rPr>
        <w:t xml:space="preserve">, </w:t>
      </w:r>
      <w:r w:rsidRPr="00AA76CD">
        <w:rPr>
          <w:rStyle w:val="FontStyle246"/>
          <w:noProof/>
          <w:lang w:val="fr-CA"/>
        </w:rPr>
        <w:t>quod contra huius institutionis cdicta non sibi licitas conaverit exercere actiones.</w:t>
      </w:r>
    </w:p>
    <w:p w:rsidR="00D309DB" w:rsidRPr="00AA76CD" w:rsidRDefault="00D309DB" w:rsidP="00D309DB">
      <w:pPr>
        <w:pStyle w:val="Style84"/>
        <w:widowControl/>
        <w:spacing w:line="240" w:lineRule="exact"/>
        <w:jc w:val="center"/>
        <w:rPr>
          <w:sz w:val="20"/>
          <w:szCs w:val="20"/>
          <w:lang w:val="fr-CA"/>
        </w:rPr>
      </w:pPr>
    </w:p>
    <w:p w:rsidR="00D309DB" w:rsidRPr="00AA76CD" w:rsidRDefault="00D309DB" w:rsidP="00D309DB">
      <w:pPr>
        <w:pStyle w:val="Style84"/>
        <w:widowControl/>
        <w:spacing w:line="240" w:lineRule="exact"/>
        <w:jc w:val="center"/>
        <w:rPr>
          <w:sz w:val="20"/>
          <w:szCs w:val="20"/>
          <w:lang w:val="fr-CA"/>
        </w:rPr>
      </w:pPr>
    </w:p>
    <w:p w:rsidR="00D309DB" w:rsidRDefault="00D309DB" w:rsidP="00D309DB">
      <w:pPr>
        <w:pStyle w:val="Style84"/>
        <w:widowControl/>
        <w:spacing w:before="203"/>
        <w:jc w:val="center"/>
        <w:rPr>
          <w:rStyle w:val="FontStyle277"/>
          <w:noProof/>
          <w:spacing w:val="30"/>
        </w:rPr>
      </w:pPr>
      <w:r>
        <w:rPr>
          <w:rStyle w:val="FontStyle277"/>
          <w:noProof/>
          <w:spacing w:val="30"/>
        </w:rPr>
        <w:t>VII.</w:t>
      </w:r>
      <w:r>
        <w:rPr>
          <w:rStyle w:val="FontStyle277"/>
          <w:spacing w:val="30"/>
        </w:rPr>
        <w:t>6.</w:t>
      </w:r>
      <w:r>
        <w:rPr>
          <w:rStyle w:val="FontStyle277"/>
        </w:rPr>
        <w:t xml:space="preserve"> </w:t>
      </w:r>
      <w:r>
        <w:rPr>
          <w:rStyle w:val="FontStyle277"/>
          <w:noProof/>
          <w:spacing w:val="30"/>
        </w:rPr>
        <w:t>De</w:t>
      </w:r>
      <w:r>
        <w:rPr>
          <w:rStyle w:val="FontStyle277"/>
          <w:noProof/>
        </w:rPr>
        <w:t xml:space="preserve"> </w:t>
      </w:r>
      <w:r>
        <w:rPr>
          <w:rStyle w:val="FontStyle277"/>
          <w:noProof/>
          <w:spacing w:val="30"/>
        </w:rPr>
        <w:t>falsariis</w:t>
      </w:r>
      <w:r>
        <w:rPr>
          <w:rStyle w:val="FontStyle277"/>
          <w:noProof/>
        </w:rPr>
        <w:t xml:space="preserve"> </w:t>
      </w:r>
      <w:r>
        <w:rPr>
          <w:rStyle w:val="FontStyle277"/>
          <w:noProof/>
          <w:spacing w:val="30"/>
        </w:rPr>
        <w:t>metallorum</w:t>
      </w:r>
    </w:p>
    <w:p w:rsidR="00D309DB" w:rsidRDefault="00D309DB" w:rsidP="00D309DB">
      <w:pPr>
        <w:pStyle w:val="Style111"/>
        <w:widowControl/>
        <w:numPr>
          <w:ilvl w:val="0"/>
          <w:numId w:val="84"/>
        </w:numPr>
        <w:tabs>
          <w:tab w:val="left" w:pos="862"/>
        </w:tabs>
        <w:spacing w:before="168"/>
        <w:ind w:left="862" w:hanging="357"/>
        <w:rPr>
          <w:rStyle w:val="FontStyle293"/>
        </w:rPr>
      </w:pPr>
      <w:r>
        <w:rPr>
          <w:rStyle w:val="FontStyle275"/>
          <w:noProof/>
          <w:spacing w:val="0"/>
        </w:rPr>
        <w:t>De</w:t>
      </w:r>
      <w:r>
        <w:rPr>
          <w:rStyle w:val="FontStyle275"/>
          <w:noProof/>
        </w:rPr>
        <w:t xml:space="preserve"> </w:t>
      </w:r>
      <w:r>
        <w:rPr>
          <w:rStyle w:val="FontStyle275"/>
          <w:noProof/>
          <w:spacing w:val="0"/>
        </w:rPr>
        <w:t>torquendis</w:t>
      </w:r>
      <w:r>
        <w:rPr>
          <w:rStyle w:val="FontStyle275"/>
          <w:noProof/>
        </w:rPr>
        <w:t xml:space="preserve"> </w:t>
      </w:r>
      <w:r>
        <w:rPr>
          <w:rStyle w:val="FontStyle275"/>
          <w:noProof/>
          <w:spacing w:val="0"/>
        </w:rPr>
        <w:t>servis</w:t>
      </w:r>
      <w:r>
        <w:rPr>
          <w:rStyle w:val="FontStyle275"/>
          <w:noProof/>
        </w:rPr>
        <w:t xml:space="preserve"> </w:t>
      </w:r>
      <w:r>
        <w:rPr>
          <w:rStyle w:val="FontStyle275"/>
          <w:noProof/>
          <w:spacing w:val="0"/>
        </w:rPr>
        <w:t>in</w:t>
      </w:r>
      <w:r>
        <w:rPr>
          <w:rStyle w:val="FontStyle275"/>
          <w:noProof/>
        </w:rPr>
        <w:t xml:space="preserve"> </w:t>
      </w:r>
      <w:r>
        <w:rPr>
          <w:rStyle w:val="FontStyle275"/>
          <w:noProof/>
          <w:spacing w:val="0"/>
        </w:rPr>
        <w:t>dominorum</w:t>
      </w:r>
      <w:r>
        <w:rPr>
          <w:rStyle w:val="FontStyle275"/>
          <w:noProof/>
        </w:rPr>
        <w:t xml:space="preserve"> </w:t>
      </w:r>
      <w:r>
        <w:rPr>
          <w:rStyle w:val="FontStyle275"/>
          <w:noProof/>
          <w:spacing w:val="0"/>
        </w:rPr>
        <w:t>capite</w:t>
      </w:r>
      <w:r>
        <w:rPr>
          <w:rStyle w:val="FontStyle275"/>
          <w:noProof/>
        </w:rPr>
        <w:t xml:space="preserve"> </w:t>
      </w:r>
      <w:r>
        <w:rPr>
          <w:rStyle w:val="FontStyle275"/>
          <w:noProof/>
          <w:spacing w:val="0"/>
        </w:rPr>
        <w:t>pro</w:t>
      </w:r>
      <w:r>
        <w:rPr>
          <w:rStyle w:val="FontStyle275"/>
          <w:noProof/>
        </w:rPr>
        <w:t xml:space="preserve"> </w:t>
      </w:r>
      <w:r>
        <w:rPr>
          <w:rStyle w:val="FontStyle275"/>
          <w:noProof/>
          <w:spacing w:val="0"/>
        </w:rPr>
        <w:t>corruptione</w:t>
      </w:r>
      <w:r>
        <w:rPr>
          <w:rStyle w:val="FontStyle275"/>
          <w:noProof/>
        </w:rPr>
        <w:t xml:space="preserve"> </w:t>
      </w:r>
      <w:r>
        <w:rPr>
          <w:rStyle w:val="FontStyle275"/>
          <w:noProof/>
          <w:spacing w:val="0"/>
        </w:rPr>
        <w:t>monete</w:t>
      </w:r>
      <w:r>
        <w:rPr>
          <w:rStyle w:val="FontStyle275"/>
          <w:noProof/>
        </w:rPr>
        <w:t xml:space="preserve"> </w:t>
      </w:r>
      <w:r>
        <w:rPr>
          <w:rStyle w:val="FontStyle275"/>
          <w:noProof/>
          <w:spacing w:val="0"/>
        </w:rPr>
        <w:t>et eorum</w:t>
      </w:r>
      <w:r>
        <w:rPr>
          <w:rStyle w:val="FontStyle275"/>
          <w:noProof/>
        </w:rPr>
        <w:t xml:space="preserve"> </w:t>
      </w:r>
      <w:r>
        <w:rPr>
          <w:rStyle w:val="FontStyle275"/>
          <w:noProof/>
          <w:spacing w:val="0"/>
        </w:rPr>
        <w:t>mercede,</w:t>
      </w:r>
      <w:r>
        <w:rPr>
          <w:rStyle w:val="FontStyle275"/>
          <w:noProof/>
        </w:rPr>
        <w:t xml:space="preserve"> </w:t>
      </w:r>
      <w:r>
        <w:rPr>
          <w:rStyle w:val="FontStyle275"/>
          <w:noProof/>
          <w:spacing w:val="0"/>
        </w:rPr>
        <w:t>qui</w:t>
      </w:r>
      <w:r>
        <w:rPr>
          <w:rStyle w:val="FontStyle275"/>
          <w:noProof/>
        </w:rPr>
        <w:t xml:space="preserve"> </w:t>
      </w:r>
      <w:r>
        <w:rPr>
          <w:rStyle w:val="FontStyle275"/>
          <w:noProof/>
          <w:spacing w:val="0"/>
        </w:rPr>
        <w:t>hoc</w:t>
      </w:r>
      <w:r>
        <w:rPr>
          <w:rStyle w:val="FontStyle275"/>
          <w:noProof/>
        </w:rPr>
        <w:t xml:space="preserve"> </w:t>
      </w:r>
      <w:r>
        <w:rPr>
          <w:rStyle w:val="FontStyle275"/>
          <w:noProof/>
          <w:spacing w:val="0"/>
        </w:rPr>
        <w:t>visi</w:t>
      </w:r>
      <w:r>
        <w:rPr>
          <w:rStyle w:val="FontStyle275"/>
          <w:noProof/>
        </w:rPr>
        <w:t xml:space="preserve"> </w:t>
      </w:r>
      <w:r>
        <w:rPr>
          <w:rStyle w:val="FontStyle275"/>
          <w:noProof/>
          <w:spacing w:val="0"/>
        </w:rPr>
        <w:t>extiterint</w:t>
      </w:r>
      <w:r>
        <w:rPr>
          <w:rStyle w:val="FontStyle275"/>
          <w:noProof/>
        </w:rPr>
        <w:t xml:space="preserve"> </w:t>
      </w:r>
      <w:r>
        <w:rPr>
          <w:rStyle w:val="FontStyle275"/>
          <w:noProof/>
          <w:spacing w:val="0"/>
        </w:rPr>
        <w:t>revelasse.</w:t>
      </w:r>
    </w:p>
    <w:p w:rsidR="00D309DB" w:rsidRPr="00AA76CD" w:rsidRDefault="00D309DB" w:rsidP="00D309DB">
      <w:pPr>
        <w:pStyle w:val="Style111"/>
        <w:widowControl/>
        <w:numPr>
          <w:ilvl w:val="0"/>
          <w:numId w:val="84"/>
        </w:numPr>
        <w:tabs>
          <w:tab w:val="left" w:pos="862"/>
        </w:tabs>
        <w:ind w:left="505" w:firstLine="0"/>
        <w:rPr>
          <w:rStyle w:val="FontStyle277"/>
          <w:spacing w:val="3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solidos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monetam</w:t>
      </w:r>
      <w:r w:rsidRPr="00AA76CD">
        <w:rPr>
          <w:rStyle w:val="FontStyle275"/>
          <w:noProof/>
          <w:lang w:val="fr-CA"/>
        </w:rPr>
        <w:t xml:space="preserve"> </w:t>
      </w:r>
      <w:r w:rsidRPr="00AA76CD">
        <w:rPr>
          <w:rStyle w:val="FontStyle275"/>
          <w:noProof/>
          <w:spacing w:val="0"/>
          <w:lang w:val="fr-CA"/>
        </w:rPr>
        <w:t>adulteraverint.</w:t>
      </w:r>
    </w:p>
    <w:p w:rsidR="00D309DB" w:rsidRDefault="00D309DB" w:rsidP="00D309DB">
      <w:pPr>
        <w:pStyle w:val="Style111"/>
        <w:widowControl/>
        <w:numPr>
          <w:ilvl w:val="0"/>
          <w:numId w:val="85"/>
        </w:numPr>
        <w:tabs>
          <w:tab w:val="left" w:pos="862"/>
        </w:tabs>
        <w:ind w:left="505" w:firstLine="0"/>
        <w:rPr>
          <w:rStyle w:val="FontStyle255"/>
          <w:spacing w:val="20"/>
        </w:rPr>
      </w:pPr>
      <w:r>
        <w:rPr>
          <w:rStyle w:val="FontStyle275"/>
          <w:noProof/>
          <w:spacing w:val="0"/>
        </w:rPr>
        <w:t>De</w:t>
      </w:r>
      <w:r>
        <w:rPr>
          <w:rStyle w:val="FontStyle275"/>
          <w:noProof/>
        </w:rPr>
        <w:t xml:space="preserve"> </w:t>
      </w:r>
      <w:r>
        <w:rPr>
          <w:rStyle w:val="FontStyle275"/>
          <w:noProof/>
          <w:spacing w:val="0"/>
        </w:rPr>
        <w:t>his,</w:t>
      </w:r>
      <w:r>
        <w:rPr>
          <w:rStyle w:val="FontStyle275"/>
          <w:noProof/>
        </w:rPr>
        <w:t xml:space="preserve"> </w:t>
      </w:r>
      <w:r>
        <w:rPr>
          <w:rStyle w:val="FontStyle275"/>
          <w:noProof/>
          <w:spacing w:val="0"/>
        </w:rPr>
        <w:t>qui</w:t>
      </w:r>
      <w:r>
        <w:rPr>
          <w:rStyle w:val="FontStyle275"/>
          <w:noProof/>
        </w:rPr>
        <w:t xml:space="preserve"> </w:t>
      </w:r>
      <w:r>
        <w:rPr>
          <w:rStyle w:val="FontStyle275"/>
          <w:noProof/>
          <w:spacing w:val="0"/>
        </w:rPr>
        <w:t>acceptum</w:t>
      </w:r>
      <w:r>
        <w:rPr>
          <w:rStyle w:val="FontStyle275"/>
          <w:noProof/>
        </w:rPr>
        <w:t xml:space="preserve"> </w:t>
      </w:r>
      <w:r>
        <w:rPr>
          <w:rStyle w:val="FontStyle275"/>
          <w:noProof/>
          <w:spacing w:val="0"/>
        </w:rPr>
        <w:t>aurum</w:t>
      </w:r>
      <w:r>
        <w:rPr>
          <w:rStyle w:val="FontStyle275"/>
          <w:noProof/>
        </w:rPr>
        <w:t xml:space="preserve"> </w:t>
      </w:r>
      <w:r>
        <w:rPr>
          <w:rStyle w:val="FontStyle275"/>
          <w:noProof/>
          <w:spacing w:val="0"/>
        </w:rPr>
        <w:t>alterius</w:t>
      </w:r>
      <w:r>
        <w:rPr>
          <w:rStyle w:val="FontStyle275"/>
          <w:noProof/>
        </w:rPr>
        <w:t xml:space="preserve"> </w:t>
      </w:r>
      <w:r>
        <w:rPr>
          <w:rStyle w:val="FontStyle275"/>
          <w:noProof/>
          <w:spacing w:val="0"/>
        </w:rPr>
        <w:t>metalli</w:t>
      </w:r>
      <w:r>
        <w:rPr>
          <w:rStyle w:val="FontStyle275"/>
          <w:noProof/>
        </w:rPr>
        <w:t xml:space="preserve"> </w:t>
      </w:r>
      <w:r>
        <w:rPr>
          <w:rStyle w:val="FontStyle275"/>
          <w:noProof/>
          <w:spacing w:val="0"/>
        </w:rPr>
        <w:t>permixtione</w:t>
      </w:r>
      <w:r>
        <w:rPr>
          <w:rStyle w:val="FontStyle275"/>
          <w:noProof/>
        </w:rPr>
        <w:t xml:space="preserve"> </w:t>
      </w:r>
      <w:r>
        <w:rPr>
          <w:rStyle w:val="FontStyle275"/>
          <w:noProof/>
          <w:spacing w:val="0"/>
        </w:rPr>
        <w:t>corruperint.</w:t>
      </w:r>
    </w:p>
    <w:p w:rsidR="00D309DB" w:rsidRPr="00AA76CD" w:rsidRDefault="00D309DB" w:rsidP="00D309DB">
      <w:pPr>
        <w:pStyle w:val="Style111"/>
        <w:widowControl/>
        <w:numPr>
          <w:ilvl w:val="0"/>
          <w:numId w:val="85"/>
        </w:numPr>
        <w:tabs>
          <w:tab w:val="left" w:pos="862"/>
        </w:tabs>
        <w:ind w:left="862" w:hanging="357"/>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quorumcumque</w:t>
      </w:r>
      <w:r w:rsidRPr="00AA76CD">
        <w:rPr>
          <w:rStyle w:val="FontStyle275"/>
          <w:noProof/>
          <w:lang w:val="fr-CA"/>
        </w:rPr>
        <w:t xml:space="preserve"> </w:t>
      </w:r>
      <w:r w:rsidRPr="00AA76CD">
        <w:rPr>
          <w:rStyle w:val="FontStyle275"/>
          <w:noProof/>
          <w:spacing w:val="0"/>
          <w:lang w:val="fr-CA"/>
        </w:rPr>
        <w:t>metallorum</w:t>
      </w:r>
      <w:r w:rsidRPr="00AA76CD">
        <w:rPr>
          <w:rStyle w:val="FontStyle275"/>
          <w:noProof/>
          <w:lang w:val="fr-CA"/>
        </w:rPr>
        <w:t xml:space="preserve"> </w:t>
      </w:r>
      <w:r w:rsidRPr="00AA76CD">
        <w:rPr>
          <w:rStyle w:val="FontStyle275"/>
          <w:noProof/>
          <w:spacing w:val="0"/>
          <w:lang w:val="fr-CA"/>
        </w:rPr>
        <w:t>fabri</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rebus</w:t>
      </w:r>
      <w:r w:rsidRPr="00AA76CD">
        <w:rPr>
          <w:rStyle w:val="FontStyle275"/>
          <w:noProof/>
          <w:lang w:val="fr-CA"/>
        </w:rPr>
        <w:t xml:space="preserve"> </w:t>
      </w:r>
      <w:r w:rsidRPr="00AA76CD">
        <w:rPr>
          <w:rStyle w:val="FontStyle275"/>
          <w:noProof/>
          <w:spacing w:val="0"/>
          <w:lang w:val="fr-CA"/>
        </w:rPr>
        <w:t>creditis</w:t>
      </w:r>
      <w:r w:rsidRPr="00AA76CD">
        <w:rPr>
          <w:rStyle w:val="FontStyle275"/>
          <w:noProof/>
          <w:lang w:val="fr-CA"/>
        </w:rPr>
        <w:t xml:space="preserve"> </w:t>
      </w:r>
      <w:r w:rsidRPr="00AA76CD">
        <w:rPr>
          <w:rStyle w:val="FontStyle275"/>
          <w:noProof/>
          <w:spacing w:val="0"/>
          <w:lang w:val="fr-CA"/>
        </w:rPr>
        <w:t>repperiantur</w:t>
      </w:r>
      <w:r w:rsidRPr="00AA76CD">
        <w:rPr>
          <w:rStyle w:val="FontStyle275"/>
          <w:noProof/>
          <w:lang w:val="fr-CA"/>
        </w:rPr>
        <w:t xml:space="preserve"> </w:t>
      </w:r>
      <w:r w:rsidRPr="00AA76CD">
        <w:rPr>
          <w:rStyle w:val="FontStyle275"/>
          <w:noProof/>
          <w:spacing w:val="0"/>
          <w:lang w:val="fr-CA"/>
        </w:rPr>
        <w:t>aliquid subtraxisse.</w:t>
      </w:r>
    </w:p>
    <w:p w:rsidR="00D309DB" w:rsidRDefault="00D309DB" w:rsidP="00D309DB">
      <w:pPr>
        <w:pStyle w:val="Style111"/>
        <w:widowControl/>
        <w:numPr>
          <w:ilvl w:val="0"/>
          <w:numId w:val="84"/>
        </w:numPr>
        <w:tabs>
          <w:tab w:val="left" w:pos="862"/>
        </w:tabs>
        <w:ind w:left="505" w:firstLine="0"/>
        <w:rPr>
          <w:rStyle w:val="FontStyle277"/>
          <w:spacing w:val="30"/>
        </w:rPr>
      </w:pPr>
      <w:r>
        <w:rPr>
          <w:rStyle w:val="FontStyle275"/>
          <w:noProof/>
          <w:spacing w:val="0"/>
        </w:rPr>
        <w:t>Ut</w:t>
      </w:r>
      <w:r>
        <w:rPr>
          <w:rStyle w:val="FontStyle275"/>
          <w:noProof/>
        </w:rPr>
        <w:t xml:space="preserve"> </w:t>
      </w:r>
      <w:r>
        <w:rPr>
          <w:rStyle w:val="FontStyle275"/>
          <w:noProof/>
          <w:spacing w:val="0"/>
        </w:rPr>
        <w:t>solidum</w:t>
      </w:r>
      <w:r>
        <w:rPr>
          <w:rStyle w:val="FontStyle275"/>
          <w:noProof/>
        </w:rPr>
        <w:t xml:space="preserve"> </w:t>
      </w:r>
      <w:r>
        <w:rPr>
          <w:rStyle w:val="FontStyle275"/>
          <w:noProof/>
          <w:spacing w:val="0"/>
        </w:rPr>
        <w:t>integri</w:t>
      </w:r>
      <w:r>
        <w:rPr>
          <w:rStyle w:val="FontStyle275"/>
          <w:noProof/>
        </w:rPr>
        <w:t xml:space="preserve"> </w:t>
      </w:r>
      <w:r>
        <w:rPr>
          <w:rStyle w:val="FontStyle275"/>
          <w:noProof/>
          <w:spacing w:val="0"/>
        </w:rPr>
        <w:t>ponderis</w:t>
      </w:r>
      <w:r>
        <w:rPr>
          <w:rStyle w:val="FontStyle275"/>
          <w:noProof/>
        </w:rPr>
        <w:t xml:space="preserve"> </w:t>
      </w:r>
      <w:r>
        <w:rPr>
          <w:rStyle w:val="FontStyle275"/>
          <w:noProof/>
          <w:spacing w:val="0"/>
        </w:rPr>
        <w:t>nemo</w:t>
      </w:r>
      <w:r>
        <w:rPr>
          <w:rStyle w:val="FontStyle275"/>
          <w:noProof/>
        </w:rPr>
        <w:t xml:space="preserve"> </w:t>
      </w:r>
      <w:r>
        <w:rPr>
          <w:rStyle w:val="FontStyle275"/>
          <w:noProof/>
          <w:spacing w:val="0"/>
        </w:rPr>
        <w:t>recuset.</w:t>
      </w:r>
    </w:p>
    <w:p w:rsidR="00D309DB" w:rsidRDefault="00D309DB" w:rsidP="00D309DB">
      <w:pPr>
        <w:pStyle w:val="Style87"/>
        <w:widowControl/>
        <w:spacing w:before="53"/>
        <w:rPr>
          <w:rStyle w:val="FontStyle275"/>
          <w:noProof/>
          <w:spacing w:val="0"/>
        </w:rPr>
      </w:pPr>
      <w:r>
        <w:rPr>
          <w:rStyle w:val="FontStyle255"/>
          <w:spacing w:val="20"/>
        </w:rPr>
        <w:t>VII.6.1.</w:t>
      </w:r>
      <w:r>
        <w:rPr>
          <w:rStyle w:val="FontStyle255"/>
        </w:rPr>
        <w:t xml:space="preserve"> </w:t>
      </w:r>
      <w:r>
        <w:rPr>
          <w:rStyle w:val="FontStyle275"/>
          <w:noProof/>
          <w:spacing w:val="0"/>
        </w:rPr>
        <w:t>De</w:t>
      </w:r>
      <w:r>
        <w:rPr>
          <w:rStyle w:val="FontStyle275"/>
          <w:noProof/>
        </w:rPr>
        <w:t xml:space="preserve"> </w:t>
      </w:r>
      <w:r>
        <w:rPr>
          <w:rStyle w:val="FontStyle275"/>
          <w:noProof/>
          <w:spacing w:val="0"/>
        </w:rPr>
        <w:t>torquendis</w:t>
      </w:r>
      <w:r>
        <w:rPr>
          <w:rStyle w:val="FontStyle275"/>
          <w:noProof/>
        </w:rPr>
        <w:t xml:space="preserve"> </w:t>
      </w:r>
      <w:r>
        <w:rPr>
          <w:rStyle w:val="FontStyle275"/>
          <w:noProof/>
          <w:spacing w:val="0"/>
        </w:rPr>
        <w:t>servis</w:t>
      </w:r>
      <w:r>
        <w:rPr>
          <w:rStyle w:val="FontStyle275"/>
          <w:noProof/>
        </w:rPr>
        <w:t xml:space="preserve"> </w:t>
      </w:r>
      <w:r>
        <w:rPr>
          <w:rStyle w:val="FontStyle275"/>
          <w:noProof/>
          <w:spacing w:val="0"/>
        </w:rPr>
        <w:t>in</w:t>
      </w:r>
      <w:r>
        <w:rPr>
          <w:rStyle w:val="FontStyle275"/>
          <w:noProof/>
        </w:rPr>
        <w:t xml:space="preserve"> </w:t>
      </w:r>
      <w:r>
        <w:rPr>
          <w:rStyle w:val="FontStyle275"/>
          <w:noProof/>
          <w:spacing w:val="0"/>
        </w:rPr>
        <w:t>dominorum</w:t>
      </w:r>
      <w:r>
        <w:rPr>
          <w:rStyle w:val="FontStyle275"/>
          <w:noProof/>
        </w:rPr>
        <w:t xml:space="preserve"> </w:t>
      </w:r>
      <w:r>
        <w:rPr>
          <w:rStyle w:val="FontStyle275"/>
          <w:noProof/>
          <w:spacing w:val="0"/>
        </w:rPr>
        <w:t>capite</w:t>
      </w:r>
      <w:r>
        <w:rPr>
          <w:rStyle w:val="FontStyle275"/>
          <w:noProof/>
        </w:rPr>
        <w:t xml:space="preserve"> </w:t>
      </w:r>
      <w:r>
        <w:rPr>
          <w:rStyle w:val="FontStyle275"/>
          <w:noProof/>
          <w:spacing w:val="0"/>
        </w:rPr>
        <w:t>pro</w:t>
      </w:r>
      <w:r>
        <w:rPr>
          <w:rStyle w:val="FontStyle275"/>
          <w:noProof/>
        </w:rPr>
        <w:t xml:space="preserve"> </w:t>
      </w:r>
      <w:r>
        <w:rPr>
          <w:rStyle w:val="FontStyle275"/>
          <w:noProof/>
          <w:spacing w:val="0"/>
        </w:rPr>
        <w:t>corruptione</w:t>
      </w:r>
      <w:r>
        <w:rPr>
          <w:rStyle w:val="FontStyle275"/>
          <w:noProof/>
        </w:rPr>
        <w:t xml:space="preserve"> </w:t>
      </w:r>
      <w:r>
        <w:rPr>
          <w:rStyle w:val="FontStyle275"/>
          <w:noProof/>
          <w:spacing w:val="0"/>
        </w:rPr>
        <w:t>monete et</w:t>
      </w:r>
      <w:r>
        <w:rPr>
          <w:rStyle w:val="FontStyle275"/>
          <w:noProof/>
        </w:rPr>
        <w:t xml:space="preserve"> </w:t>
      </w:r>
      <w:r>
        <w:rPr>
          <w:rStyle w:val="FontStyle275"/>
          <w:noProof/>
          <w:spacing w:val="0"/>
        </w:rPr>
        <w:t>eorum</w:t>
      </w:r>
      <w:r>
        <w:rPr>
          <w:rStyle w:val="FontStyle275"/>
          <w:noProof/>
        </w:rPr>
        <w:t xml:space="preserve"> </w:t>
      </w:r>
      <w:r>
        <w:rPr>
          <w:rStyle w:val="FontStyle275"/>
          <w:noProof/>
          <w:spacing w:val="0"/>
        </w:rPr>
        <w:t>mercede,</w:t>
      </w:r>
      <w:r>
        <w:rPr>
          <w:rStyle w:val="FontStyle275"/>
          <w:noProof/>
        </w:rPr>
        <w:t xml:space="preserve"> </w:t>
      </w:r>
      <w:r>
        <w:rPr>
          <w:rStyle w:val="FontStyle275"/>
          <w:noProof/>
          <w:spacing w:val="0"/>
        </w:rPr>
        <w:t>qui</w:t>
      </w:r>
      <w:r>
        <w:rPr>
          <w:rStyle w:val="FontStyle275"/>
          <w:noProof/>
        </w:rPr>
        <w:t xml:space="preserve"> </w:t>
      </w:r>
      <w:r>
        <w:rPr>
          <w:rStyle w:val="FontStyle275"/>
          <w:noProof/>
          <w:spacing w:val="0"/>
        </w:rPr>
        <w:t>hoc</w:t>
      </w:r>
      <w:r>
        <w:rPr>
          <w:rStyle w:val="FontStyle275"/>
          <w:noProof/>
        </w:rPr>
        <w:t xml:space="preserve"> </w:t>
      </w:r>
      <w:r>
        <w:rPr>
          <w:rStyle w:val="FontStyle275"/>
          <w:noProof/>
          <w:spacing w:val="0"/>
        </w:rPr>
        <w:t>visi</w:t>
      </w:r>
      <w:r>
        <w:rPr>
          <w:rStyle w:val="FontStyle275"/>
          <w:noProof/>
        </w:rPr>
        <w:t xml:space="preserve"> </w:t>
      </w:r>
      <w:r>
        <w:rPr>
          <w:rStyle w:val="FontStyle275"/>
          <w:noProof/>
          <w:spacing w:val="0"/>
        </w:rPr>
        <w:t>extiterint</w:t>
      </w:r>
      <w:r>
        <w:rPr>
          <w:rStyle w:val="FontStyle275"/>
          <w:noProof/>
        </w:rPr>
        <w:t xml:space="preserve"> </w:t>
      </w:r>
      <w:r>
        <w:rPr>
          <w:rStyle w:val="FontStyle275"/>
          <w:noProof/>
          <w:spacing w:val="0"/>
        </w:rPr>
        <w:t>revelasse.</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 xml:space="preserve">Servos torqueri </w:t>
      </w:r>
      <w:r w:rsidRPr="00AA76CD">
        <w:rPr>
          <w:rStyle w:val="FontStyle275"/>
          <w:noProof/>
          <w:spacing w:val="0"/>
          <w:lang w:val="fr-CA"/>
        </w:rPr>
        <w:t>pro</w:t>
      </w:r>
      <w:r w:rsidRPr="00AA76CD">
        <w:rPr>
          <w:rStyle w:val="FontStyle275"/>
          <w:noProof/>
          <w:lang w:val="fr-CA"/>
        </w:rPr>
        <w:t xml:space="preserve"> </w:t>
      </w:r>
      <w:r w:rsidRPr="00AA76CD">
        <w:rPr>
          <w:rStyle w:val="FontStyle246"/>
          <w:noProof/>
          <w:lang w:val="fr-CA"/>
        </w:rPr>
        <w:t xml:space="preserve">falsa moneta in capite dornini domineve non vetamus, ut ex eorum tormentis veritaspossit facilius inveniri: ita ut, si servusalienus </w:t>
      </w:r>
      <w:r w:rsidRPr="00AA76CD">
        <w:rPr>
          <w:rStyle w:val="FontStyle275"/>
          <w:noProof/>
          <w:spacing w:val="0"/>
          <w:lang w:val="fr-CA"/>
        </w:rPr>
        <w:t>hoc</w:t>
      </w:r>
      <w:r w:rsidRPr="00AA76CD">
        <w:rPr>
          <w:rStyle w:val="FontStyle275"/>
          <w:noProof/>
          <w:lang w:val="fr-CA"/>
        </w:rPr>
        <w:t xml:space="preserve"> </w:t>
      </w:r>
      <w:r w:rsidRPr="00AA76CD">
        <w:rPr>
          <w:rStyle w:val="FontStyle246"/>
          <w:noProof/>
          <w:lang w:val="fr-CA"/>
        </w:rPr>
        <w:t xml:space="preserve">prodiderit, et quod prodidit verum extiteril, si dominus eius voluerit, manumittatur, et domino eius a fisco pretium detur; si autem noluerit, eidem servo a fisco tres auri uncie dentur; si vero ingenuus fuerit, sex uncias auri </w:t>
      </w:r>
      <w:r w:rsidRPr="00AA76CD">
        <w:rPr>
          <w:rStyle w:val="FontStyle275"/>
          <w:noProof/>
          <w:spacing w:val="0"/>
          <w:lang w:val="fr-CA"/>
        </w:rPr>
        <w:t>pro</w:t>
      </w:r>
      <w:r w:rsidRPr="00AA76CD">
        <w:rPr>
          <w:rStyle w:val="FontStyle275"/>
          <w:noProof/>
          <w:lang w:val="fr-CA"/>
        </w:rPr>
        <w:t xml:space="preserve"> </w:t>
      </w:r>
      <w:r w:rsidRPr="00AA76CD">
        <w:rPr>
          <w:rStyle w:val="FontStyle246"/>
          <w:noProof/>
          <w:lang w:val="fr-CA"/>
        </w:rPr>
        <w:t>revelata veritate merebilur.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Vll.6.2.</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solidos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monetam</w:t>
      </w:r>
      <w:r w:rsidRPr="00AA76CD">
        <w:rPr>
          <w:rStyle w:val="FontStyle275"/>
          <w:noProof/>
          <w:lang w:val="fr-CA"/>
        </w:rPr>
        <w:t xml:space="preserve"> </w:t>
      </w:r>
      <w:r w:rsidRPr="00AA76CD">
        <w:rPr>
          <w:rStyle w:val="FontStyle275"/>
          <w:noProof/>
          <w:spacing w:val="0"/>
          <w:lang w:val="fr-CA"/>
        </w:rPr>
        <w:t>adulteraverint.</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 xml:space="preserve">Qui solidos adulteraverit. circumciderit sive raserit, ubi primum </w:t>
      </w:r>
      <w:r w:rsidRPr="00AA76CD">
        <w:rPr>
          <w:rStyle w:val="FontStyle275"/>
          <w:noProof/>
          <w:spacing w:val="0"/>
          <w:lang w:val="fr-CA"/>
        </w:rPr>
        <w:t>hoc</w:t>
      </w:r>
      <w:r w:rsidRPr="00AA76CD">
        <w:rPr>
          <w:rStyle w:val="FontStyle275"/>
          <w:noProof/>
          <w:lang w:val="fr-CA"/>
        </w:rPr>
        <w:t xml:space="preserve"> </w:t>
      </w:r>
      <w:r w:rsidRPr="00AA76CD">
        <w:rPr>
          <w:rStyle w:val="FontStyle246"/>
          <w:noProof/>
          <w:lang w:val="fr-CA"/>
        </w:rPr>
        <w:t xml:space="preserve">iudex agnoverii, slatim eum conprehendat, et si servus fuerit, eidem dextera manu abs-cidat. Quod si postea in talibus causis fuerit inventus, regis presentie destinetur, ut eius arbitrio super eum sententia depromatur. Quod si hoc iudex facere distulerit, ipse de rerum suarum bonis quarlam partem amittat, que omnismodis flsco </w:t>
      </w:r>
      <w:r w:rsidRPr="00AA76CD">
        <w:rPr>
          <w:rStyle w:val="FontStyle275"/>
          <w:noProof/>
          <w:spacing w:val="0"/>
          <w:lang w:val="fr-CA"/>
        </w:rPr>
        <w:t>pro-</w:t>
      </w:r>
      <w:r w:rsidRPr="00AA76CD">
        <w:rPr>
          <w:rStyle w:val="FontStyle246"/>
          <w:noProof/>
          <w:lang w:val="fr-CA"/>
        </w:rPr>
        <w:t xml:space="preserve">ficiat. Quod si ingenuus sit qui </w:t>
      </w:r>
      <w:r w:rsidRPr="00AA76CD">
        <w:rPr>
          <w:rStyle w:val="FontStyle275"/>
          <w:noProof/>
          <w:spacing w:val="0"/>
          <w:lang w:val="fr-CA"/>
        </w:rPr>
        <w:t>hoc</w:t>
      </w:r>
      <w:r w:rsidRPr="00AA76CD">
        <w:rPr>
          <w:rStyle w:val="FontStyle275"/>
          <w:noProof/>
          <w:lang w:val="fr-CA"/>
        </w:rPr>
        <w:t xml:space="preserve"> </w:t>
      </w:r>
      <w:r w:rsidRPr="00AA76CD">
        <w:rPr>
          <w:rStyle w:val="FontStyle246"/>
          <w:noProof/>
          <w:lang w:val="fr-CA"/>
        </w:rPr>
        <w:t xml:space="preserve">faciat, bona eius ex medietate fiscus adquirat; humilior vero statum libertatis sue perdat, cui rex iusserit servitio deputandus. Qui </w:t>
      </w:r>
      <w:r w:rsidRPr="00AA76CD">
        <w:rPr>
          <w:rStyle w:val="FontStyle246"/>
          <w:noProof/>
          <w:lang w:val="fr-CA"/>
        </w:rPr>
        <w:lastRenderedPageBreak/>
        <w:t>autem falsam monetam sculpserit sive formaverit, quecumque persona sit, simili pene sententie subiacebit.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Vll.6.3.</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before="11"/>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spacing w:val="0"/>
          <w:vertAlign w:val="subscript"/>
          <w:lang w:val="fr-CA"/>
        </w:rPr>
        <w:t>(</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acceptum</w:t>
      </w:r>
      <w:r w:rsidRPr="00AA76CD">
        <w:rPr>
          <w:rStyle w:val="FontStyle275"/>
          <w:noProof/>
          <w:lang w:val="fr-CA"/>
        </w:rPr>
        <w:t xml:space="preserve"> </w:t>
      </w:r>
      <w:r w:rsidRPr="00AA76CD">
        <w:rPr>
          <w:rStyle w:val="FontStyle275"/>
          <w:noProof/>
          <w:spacing w:val="0"/>
          <w:lang w:val="fr-CA"/>
        </w:rPr>
        <w:t>aurum</w:t>
      </w:r>
      <w:r w:rsidRPr="00AA76CD">
        <w:rPr>
          <w:rStyle w:val="FontStyle275"/>
          <w:noProof/>
          <w:lang w:val="fr-CA"/>
        </w:rPr>
        <w:t xml:space="preserve"> </w:t>
      </w:r>
      <w:r w:rsidRPr="00AA76CD">
        <w:rPr>
          <w:rStyle w:val="FontStyle275"/>
          <w:noProof/>
          <w:spacing w:val="0"/>
          <w:lang w:val="fr-CA"/>
        </w:rPr>
        <w:t>alterius</w:t>
      </w:r>
      <w:r w:rsidRPr="00AA76CD">
        <w:rPr>
          <w:rStyle w:val="FontStyle275"/>
          <w:noProof/>
          <w:lang w:val="fr-CA"/>
        </w:rPr>
        <w:t xml:space="preserve"> </w:t>
      </w:r>
      <w:r w:rsidRPr="00AA76CD">
        <w:rPr>
          <w:rStyle w:val="FontStyle275"/>
          <w:noProof/>
          <w:spacing w:val="0"/>
          <w:lang w:val="fr-CA"/>
        </w:rPr>
        <w:t>metalli</w:t>
      </w:r>
      <w:r w:rsidRPr="00AA76CD">
        <w:rPr>
          <w:rStyle w:val="FontStyle275"/>
          <w:noProof/>
          <w:lang w:val="fr-CA"/>
        </w:rPr>
        <w:t xml:space="preserve"> </w:t>
      </w:r>
      <w:r w:rsidRPr="00AA76CD">
        <w:rPr>
          <w:rStyle w:val="FontStyle275"/>
          <w:noProof/>
          <w:spacing w:val="0"/>
          <w:lang w:val="fr-CA"/>
        </w:rPr>
        <w:t>permixtione</w:t>
      </w:r>
      <w:r w:rsidRPr="00AA76CD">
        <w:rPr>
          <w:rStyle w:val="FontStyle275"/>
          <w:noProof/>
          <w:lang w:val="fr-CA"/>
        </w:rPr>
        <w:t xml:space="preserve"> </w:t>
      </w:r>
      <w:r w:rsidRPr="00AA76CD">
        <w:rPr>
          <w:rStyle w:val="FontStyle275"/>
          <w:noProof/>
          <w:spacing w:val="0"/>
          <w:lang w:val="fr-CA"/>
        </w:rPr>
        <w:t>corruperint.</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 xml:space="preserve">Qui aurum ad facienda </w:t>
      </w:r>
      <w:r w:rsidRPr="00AA76CD">
        <w:rPr>
          <w:rStyle w:val="FontStyle275"/>
          <w:noProof/>
          <w:spacing w:val="0"/>
          <w:lang w:val="fr-CA"/>
        </w:rPr>
        <w:t>omamenta</w:t>
      </w:r>
      <w:r w:rsidRPr="00AA76CD">
        <w:rPr>
          <w:rStyle w:val="FontStyle275"/>
          <w:noProof/>
          <w:lang w:val="fr-CA"/>
        </w:rPr>
        <w:t xml:space="preserve"> </w:t>
      </w:r>
      <w:r w:rsidRPr="00AA76CD">
        <w:rPr>
          <w:rStyle w:val="FontStyle246"/>
          <w:noProof/>
          <w:lang w:val="fr-CA"/>
        </w:rPr>
        <w:t>susceperit et adulteraverit, sive heris vel cuiuscumque vilioris melalli permixtione corruperit, pro fure teneatur.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Vll.6.4.</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46"/>
          <w:noProof/>
          <w:lang w:val="fr-CA"/>
        </w:rPr>
        <w:t xml:space="preserve">quorumcumque </w:t>
      </w:r>
      <w:r w:rsidRPr="00AA76CD">
        <w:rPr>
          <w:rStyle w:val="FontStyle275"/>
          <w:noProof/>
          <w:spacing w:val="0"/>
          <w:lang w:val="fr-CA"/>
        </w:rPr>
        <w:t>metallorum</w:t>
      </w:r>
      <w:r w:rsidRPr="00AA76CD">
        <w:rPr>
          <w:rStyle w:val="FontStyle275"/>
          <w:noProof/>
          <w:lang w:val="fr-CA"/>
        </w:rPr>
        <w:t xml:space="preserve"> </w:t>
      </w:r>
      <w:r w:rsidRPr="00AA76CD">
        <w:rPr>
          <w:rStyle w:val="FontStyle275"/>
          <w:noProof/>
          <w:spacing w:val="0"/>
          <w:lang w:val="fr-CA"/>
        </w:rPr>
        <w:t>fabri</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rebus</w:t>
      </w:r>
      <w:r w:rsidRPr="00AA76CD">
        <w:rPr>
          <w:rStyle w:val="FontStyle275"/>
          <w:noProof/>
          <w:lang w:val="fr-CA"/>
        </w:rPr>
        <w:t xml:space="preserve"> </w:t>
      </w:r>
      <w:r w:rsidRPr="00AA76CD">
        <w:rPr>
          <w:rStyle w:val="FontStyle275"/>
          <w:noProof/>
          <w:spacing w:val="0"/>
          <w:lang w:val="fr-CA"/>
        </w:rPr>
        <w:t>creditis</w:t>
      </w:r>
      <w:r w:rsidRPr="00AA76CD">
        <w:rPr>
          <w:rStyle w:val="FontStyle275"/>
          <w:noProof/>
          <w:lang w:val="fr-CA"/>
        </w:rPr>
        <w:t xml:space="preserve"> </w:t>
      </w:r>
      <w:r w:rsidRPr="00AA76CD">
        <w:rPr>
          <w:rStyle w:val="FontStyle275"/>
          <w:noProof/>
          <w:spacing w:val="0"/>
          <w:lang w:val="fr-CA"/>
        </w:rPr>
        <w:t>repperiantur</w:t>
      </w:r>
      <w:r w:rsidRPr="00AA76CD">
        <w:rPr>
          <w:rStyle w:val="FontStyle275"/>
          <w:noProof/>
          <w:lang w:val="fr-CA"/>
        </w:rPr>
        <w:t xml:space="preserve"> </w:t>
      </w:r>
      <w:r w:rsidRPr="00AA76CD">
        <w:rPr>
          <w:rStyle w:val="FontStyle275"/>
          <w:noProof/>
          <w:spacing w:val="0"/>
          <w:lang w:val="fr-CA"/>
        </w:rPr>
        <w:t>aliquid subtraxisse.</w:t>
      </w:r>
    </w:p>
    <w:p w:rsidR="00D309DB" w:rsidRPr="00AA76CD" w:rsidRDefault="00D309DB" w:rsidP="00D309DB">
      <w:pPr>
        <w:pStyle w:val="Style88"/>
        <w:widowControl/>
        <w:spacing w:line="315" w:lineRule="exact"/>
        <w:ind w:firstLine="484"/>
        <w:rPr>
          <w:rStyle w:val="FontStyle246"/>
          <w:noProof/>
          <w:lang w:val="fr-CA"/>
        </w:rPr>
      </w:pPr>
      <w:r w:rsidRPr="00AA76CD">
        <w:rPr>
          <w:rStyle w:val="FontStyle246"/>
          <w:noProof/>
          <w:lang w:val="fr-CA"/>
        </w:rPr>
        <w:t>Aurifices aut argentarii vel quicumque artifices, si de rebus sivi conmissis aut Iraditis aliquid subtraxerint, pro fure leneantur.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Vll.6.5.</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solidum</w:t>
      </w:r>
      <w:r w:rsidRPr="00AA76CD">
        <w:rPr>
          <w:rStyle w:val="FontStyle275"/>
          <w:noProof/>
          <w:lang w:val="fr-CA"/>
        </w:rPr>
        <w:t xml:space="preserve"> </w:t>
      </w:r>
      <w:r w:rsidRPr="00AA76CD">
        <w:rPr>
          <w:rStyle w:val="FontStyle275"/>
          <w:noProof/>
          <w:spacing w:val="0"/>
          <w:lang w:val="fr-CA"/>
        </w:rPr>
        <w:t>integri</w:t>
      </w:r>
      <w:r w:rsidRPr="00AA76CD">
        <w:rPr>
          <w:rStyle w:val="FontStyle275"/>
          <w:noProof/>
          <w:lang w:val="fr-CA"/>
        </w:rPr>
        <w:t xml:space="preserve"> </w:t>
      </w:r>
      <w:r w:rsidRPr="00AA76CD">
        <w:rPr>
          <w:rStyle w:val="FontStyle275"/>
          <w:noProof/>
          <w:spacing w:val="0"/>
          <w:lang w:val="fr-CA"/>
        </w:rPr>
        <w:t>ponderis</w:t>
      </w:r>
      <w:r w:rsidRPr="00AA76CD">
        <w:rPr>
          <w:rStyle w:val="FontStyle275"/>
          <w:noProof/>
          <w:lang w:val="fr-CA"/>
        </w:rPr>
        <w:t xml:space="preserve"> </w:t>
      </w:r>
      <w:r w:rsidRPr="00AA76CD">
        <w:rPr>
          <w:rStyle w:val="FontStyle275"/>
          <w:noProof/>
          <w:spacing w:val="0"/>
          <w:lang w:val="fr-CA"/>
        </w:rPr>
        <w:t>nemo</w:t>
      </w:r>
      <w:r w:rsidRPr="00AA76CD">
        <w:rPr>
          <w:rStyle w:val="FontStyle275"/>
          <w:noProof/>
          <w:lang w:val="fr-CA"/>
        </w:rPr>
        <w:t xml:space="preserve"> </w:t>
      </w:r>
      <w:r w:rsidRPr="00AA76CD">
        <w:rPr>
          <w:rStyle w:val="FontStyle275"/>
          <w:noProof/>
          <w:spacing w:val="0"/>
          <w:lang w:val="fr-CA"/>
        </w:rPr>
        <w:t>recuset.</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 xml:space="preserve">Solidum aureum integri ponderis, cuiuscumque monete sit, si adulterinus </w:t>
      </w:r>
      <w:r w:rsidRPr="00AA76CD">
        <w:rPr>
          <w:rStyle w:val="FontStyle275"/>
          <w:noProof/>
          <w:spacing w:val="0"/>
          <w:lang w:val="fr-CA"/>
        </w:rPr>
        <w:t xml:space="preserve">non </w:t>
      </w:r>
      <w:r w:rsidRPr="00AA76CD">
        <w:rPr>
          <w:rStyle w:val="FontStyle246"/>
          <w:noProof/>
          <w:lang w:val="fr-CA"/>
        </w:rPr>
        <w:t xml:space="preserve">fuerit. nullus ausus sit recusare nec pro eius aliquid moneta requirere preter </w:t>
      </w:r>
      <w:r w:rsidRPr="00AA76CD">
        <w:rPr>
          <w:rStyle w:val="FontStyle275"/>
          <w:noProof/>
          <w:spacing w:val="0"/>
          <w:lang w:val="fr-CA"/>
        </w:rPr>
        <w:t xml:space="preserve">hoc, </w:t>
      </w:r>
      <w:r w:rsidRPr="00AA76CD">
        <w:rPr>
          <w:rStyle w:val="FontStyle246"/>
          <w:noProof/>
          <w:lang w:val="fr-CA"/>
        </w:rPr>
        <w:t xml:space="preserve">quod minus forte pensaverit. Qui contra </w:t>
      </w:r>
      <w:r w:rsidRPr="00AA76CD">
        <w:rPr>
          <w:rStyle w:val="FontStyle275"/>
          <w:noProof/>
          <w:spacing w:val="0"/>
          <w:lang w:val="fr-CA"/>
        </w:rPr>
        <w:t>hoc</w:t>
      </w:r>
      <w:r w:rsidRPr="00AA76CD">
        <w:rPr>
          <w:rStyle w:val="FontStyle275"/>
          <w:noProof/>
          <w:lang w:val="fr-CA"/>
        </w:rPr>
        <w:t xml:space="preserve"> </w:t>
      </w:r>
      <w:r w:rsidRPr="00AA76CD">
        <w:rPr>
          <w:rStyle w:val="FontStyle246"/>
          <w:noProof/>
          <w:lang w:val="fr-CA"/>
        </w:rPr>
        <w:t>fecerit et solidum aureum sine ulla fraude pensantem accipere noluerit aut petierit pro eius conmutationem mercederru districtus a iudice, ei, cuius solidum recusaverit, tres solidos cogatur exolvere. Ita quoque erit et de tremisse servandum.</w:t>
      </w:r>
    </w:p>
    <w:p w:rsidR="00D309DB" w:rsidRPr="00AA76CD" w:rsidRDefault="00D309DB" w:rsidP="00D309DB">
      <w:pPr>
        <w:pStyle w:val="Style76"/>
        <w:widowControl/>
        <w:spacing w:before="105" w:line="347" w:lineRule="exact"/>
        <w:ind w:left="3364"/>
        <w:jc w:val="both"/>
        <w:rPr>
          <w:rStyle w:val="FontStyle289"/>
          <w:noProof/>
          <w:position w:val="-7"/>
          <w:lang w:val="fr-CA"/>
        </w:rPr>
      </w:pPr>
      <w:r w:rsidRPr="00AA76CD">
        <w:rPr>
          <w:rStyle w:val="FontStyle289"/>
          <w:noProof/>
          <w:position w:val="-7"/>
          <w:lang w:val="fr-CA"/>
        </w:rPr>
        <w:t>Liber octabus</w:t>
      </w:r>
    </w:p>
    <w:p w:rsidR="00D309DB" w:rsidRPr="00AA76CD" w:rsidRDefault="00D309DB" w:rsidP="00D309DB">
      <w:pPr>
        <w:pStyle w:val="Style32"/>
        <w:widowControl/>
        <w:spacing w:line="240" w:lineRule="exact"/>
        <w:ind w:left="1724"/>
        <w:rPr>
          <w:sz w:val="20"/>
          <w:szCs w:val="20"/>
          <w:lang w:val="fr-CA"/>
        </w:rPr>
      </w:pPr>
    </w:p>
    <w:p w:rsidR="00D309DB" w:rsidRPr="00AA76CD" w:rsidRDefault="00D309DB" w:rsidP="00D309DB">
      <w:pPr>
        <w:pStyle w:val="Style32"/>
        <w:widowControl/>
        <w:spacing w:before="86" w:line="347" w:lineRule="exact"/>
        <w:ind w:left="1724"/>
        <w:rPr>
          <w:rStyle w:val="FontStyle262"/>
          <w:noProof/>
          <w:position w:val="-7"/>
          <w:lang w:val="fr-CA"/>
        </w:rPr>
      </w:pPr>
      <w:r w:rsidRPr="00AA76CD">
        <w:rPr>
          <w:rStyle w:val="FontStyle262"/>
          <w:noProof/>
          <w:position w:val="-7"/>
          <w:lang w:val="fr-CA"/>
        </w:rPr>
        <w:t>De inlatis violentiis et damnis</w:t>
      </w:r>
    </w:p>
    <w:p w:rsidR="00D309DB" w:rsidRPr="00AA76CD" w:rsidRDefault="00D309DB" w:rsidP="00D309DB">
      <w:pPr>
        <w:pStyle w:val="Style81"/>
        <w:widowControl/>
        <w:spacing w:line="240" w:lineRule="exact"/>
        <w:jc w:val="center"/>
        <w:rPr>
          <w:sz w:val="20"/>
          <w:szCs w:val="20"/>
          <w:lang w:val="fr-CA"/>
        </w:rPr>
      </w:pPr>
    </w:p>
    <w:p w:rsidR="00D309DB" w:rsidRPr="00AA76CD" w:rsidRDefault="00D309DB" w:rsidP="00D309DB">
      <w:pPr>
        <w:pStyle w:val="Style81"/>
        <w:widowControl/>
        <w:spacing w:line="240" w:lineRule="exact"/>
        <w:jc w:val="center"/>
        <w:rPr>
          <w:sz w:val="20"/>
          <w:szCs w:val="20"/>
          <w:lang w:val="fr-CA"/>
        </w:rPr>
      </w:pPr>
    </w:p>
    <w:p w:rsidR="00D309DB" w:rsidRDefault="00D309DB" w:rsidP="00D309DB">
      <w:pPr>
        <w:pStyle w:val="Style81"/>
        <w:widowControl/>
        <w:spacing w:before="98"/>
        <w:jc w:val="center"/>
        <w:rPr>
          <w:rStyle w:val="FontStyle290"/>
          <w:noProof/>
        </w:rPr>
      </w:pPr>
      <w:r>
        <w:rPr>
          <w:rStyle w:val="FontStyle290"/>
          <w:noProof/>
        </w:rPr>
        <w:t>VIII.</w:t>
      </w:r>
      <w:r>
        <w:rPr>
          <w:rStyle w:val="FontStyle255"/>
          <w:spacing w:val="20"/>
        </w:rPr>
        <w:t>1.</w:t>
      </w:r>
      <w:r>
        <w:rPr>
          <w:rStyle w:val="FontStyle255"/>
        </w:rPr>
        <w:t xml:space="preserve"> </w:t>
      </w:r>
      <w:r>
        <w:rPr>
          <w:rStyle w:val="FontStyle290"/>
          <w:noProof/>
        </w:rPr>
        <w:t>De invasionibus et direptionibus</w:t>
      </w:r>
    </w:p>
    <w:p w:rsidR="00D309DB" w:rsidRPr="00AA76CD" w:rsidRDefault="00D309DB" w:rsidP="00D309DB">
      <w:pPr>
        <w:pStyle w:val="Style108"/>
        <w:widowControl/>
        <w:numPr>
          <w:ilvl w:val="0"/>
          <w:numId w:val="86"/>
        </w:numPr>
        <w:tabs>
          <w:tab w:val="left" w:pos="999"/>
        </w:tabs>
        <w:spacing w:before="137"/>
        <w:ind w:left="999"/>
        <w:rPr>
          <w:rStyle w:val="FontStyle293"/>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solus</w:t>
      </w:r>
      <w:r w:rsidRPr="00AA76CD">
        <w:rPr>
          <w:rStyle w:val="FontStyle275"/>
          <w:noProof/>
          <w:lang w:val="fr-CA"/>
        </w:rPr>
        <w:t xml:space="preserve"> </w:t>
      </w:r>
      <w:r w:rsidRPr="00AA76CD">
        <w:rPr>
          <w:rStyle w:val="FontStyle275"/>
          <w:noProof/>
          <w:spacing w:val="0"/>
          <w:lang w:val="fr-CA"/>
        </w:rPr>
        <w:t>patronus</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dominus</w:t>
      </w:r>
      <w:r w:rsidRPr="00AA76CD">
        <w:rPr>
          <w:rStyle w:val="FontStyle275"/>
          <w:noProof/>
          <w:lang w:val="fr-CA"/>
        </w:rPr>
        <w:t xml:space="preserve"> </w:t>
      </w:r>
      <w:r w:rsidRPr="00AA76CD">
        <w:rPr>
          <w:rStyle w:val="FontStyle275"/>
          <w:noProof/>
          <w:spacing w:val="0"/>
          <w:lang w:val="fr-CA"/>
        </w:rPr>
        <w:t>culpabiles</w:t>
      </w:r>
      <w:r w:rsidRPr="00AA76CD">
        <w:rPr>
          <w:rStyle w:val="FontStyle275"/>
          <w:noProof/>
          <w:lang w:val="fr-CA"/>
        </w:rPr>
        <w:t xml:space="preserve"> </w:t>
      </w:r>
      <w:r w:rsidRPr="00AA76CD">
        <w:rPr>
          <w:rStyle w:val="FontStyle275"/>
          <w:noProof/>
          <w:spacing w:val="0"/>
          <w:lang w:val="fr-CA"/>
        </w:rPr>
        <w:t>habeantur,</w:t>
      </w:r>
      <w:r w:rsidRPr="00AA76CD">
        <w:rPr>
          <w:rStyle w:val="FontStyle275"/>
          <w:noProof/>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eisdem</w:t>
      </w:r>
      <w:r w:rsidRPr="00AA76CD">
        <w:rPr>
          <w:rStyle w:val="FontStyle275"/>
          <w:noProof/>
          <w:lang w:val="fr-CA"/>
        </w:rPr>
        <w:t xml:space="preserve"> </w:t>
      </w:r>
      <w:r w:rsidRPr="00AA76CD">
        <w:rPr>
          <w:rStyle w:val="FontStyle275"/>
          <w:noProof/>
          <w:spacing w:val="0"/>
          <w:lang w:val="fr-CA"/>
        </w:rPr>
        <w:t>iubentibus ingenuus</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inlicita</w:t>
      </w:r>
      <w:r w:rsidRPr="00AA76CD">
        <w:rPr>
          <w:rStyle w:val="FontStyle275"/>
          <w:noProof/>
          <w:lang w:val="fr-CA"/>
        </w:rPr>
        <w:t xml:space="preserve"> </w:t>
      </w:r>
      <w:r w:rsidRPr="00AA76CD">
        <w:rPr>
          <w:rStyle w:val="FontStyle275"/>
          <w:noProof/>
          <w:spacing w:val="0"/>
          <w:lang w:val="fr-CA"/>
        </w:rPr>
        <w:t>operentur.</w:t>
      </w:r>
    </w:p>
    <w:p w:rsidR="00D309DB" w:rsidRPr="00AA76CD" w:rsidRDefault="00D309DB" w:rsidP="00D309DB">
      <w:pPr>
        <w:pStyle w:val="Style108"/>
        <w:widowControl/>
        <w:numPr>
          <w:ilvl w:val="0"/>
          <w:numId w:val="86"/>
        </w:numPr>
        <w:tabs>
          <w:tab w:val="left" w:pos="999"/>
        </w:tabs>
        <w:ind w:left="505" w:firstLine="0"/>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possessor</w:t>
      </w:r>
      <w:r w:rsidRPr="00AA76CD">
        <w:rPr>
          <w:rStyle w:val="FontStyle275"/>
          <w:noProof/>
          <w:lang w:val="fr-CA"/>
        </w:rPr>
        <w:t xml:space="preserve"> </w:t>
      </w:r>
      <w:r w:rsidRPr="00AA76CD">
        <w:rPr>
          <w:rStyle w:val="FontStyle275"/>
          <w:noProof/>
          <w:spacing w:val="0"/>
          <w:lang w:val="fr-CA"/>
        </w:rPr>
        <w:t>per</w:t>
      </w:r>
      <w:r w:rsidRPr="00AA76CD">
        <w:rPr>
          <w:rStyle w:val="FontStyle275"/>
          <w:noProof/>
          <w:lang w:val="fr-CA"/>
        </w:rPr>
        <w:t xml:space="preserve"> </w:t>
      </w:r>
      <w:r w:rsidRPr="00AA76CD">
        <w:rPr>
          <w:rStyle w:val="FontStyle275"/>
          <w:noProof/>
          <w:spacing w:val="0"/>
          <w:lang w:val="fr-CA"/>
        </w:rPr>
        <w:t>violentiam</w:t>
      </w:r>
      <w:r w:rsidRPr="00AA76CD">
        <w:rPr>
          <w:rStyle w:val="FontStyle275"/>
          <w:noProof/>
          <w:lang w:val="fr-CA"/>
        </w:rPr>
        <w:t xml:space="preserve"> </w:t>
      </w:r>
      <w:r w:rsidRPr="00AA76CD">
        <w:rPr>
          <w:rStyle w:val="FontStyle275"/>
          <w:noProof/>
          <w:spacing w:val="0"/>
          <w:lang w:val="fr-CA"/>
        </w:rPr>
        <w:t>expellatur.</w:t>
      </w:r>
    </w:p>
    <w:p w:rsidR="00D309DB" w:rsidRPr="00AA76CD" w:rsidRDefault="00D309DB" w:rsidP="00D309DB">
      <w:pPr>
        <w:pStyle w:val="Style108"/>
        <w:widowControl/>
        <w:numPr>
          <w:ilvl w:val="0"/>
          <w:numId w:val="86"/>
        </w:numPr>
        <w:tabs>
          <w:tab w:val="left" w:pos="999"/>
        </w:tabs>
        <w:ind w:left="505" w:firstLine="0"/>
        <w:rPr>
          <w:rStyle w:val="FontStyle293"/>
          <w:lang w:val="en-US"/>
        </w:rPr>
      </w:pPr>
      <w:r w:rsidRPr="00AA76CD">
        <w:rPr>
          <w:rStyle w:val="FontStyle275"/>
          <w:noProof/>
          <w:spacing w:val="0"/>
          <w:lang w:val="en-US"/>
        </w:rPr>
        <w:t>Si</w:t>
      </w:r>
      <w:r w:rsidRPr="00AA76CD">
        <w:rPr>
          <w:rStyle w:val="FontStyle275"/>
          <w:noProof/>
          <w:lang w:val="en-US"/>
        </w:rPr>
        <w:t xml:space="preserve"> </w:t>
      </w:r>
      <w:r w:rsidRPr="00AA76CD">
        <w:rPr>
          <w:rStyle w:val="FontStyle275"/>
          <w:noProof/>
          <w:spacing w:val="0"/>
          <w:lang w:val="en-US"/>
        </w:rPr>
        <w:t>ad</w:t>
      </w:r>
      <w:r w:rsidRPr="00AA76CD">
        <w:rPr>
          <w:rStyle w:val="FontStyle275"/>
          <w:noProof/>
          <w:lang w:val="en-US"/>
        </w:rPr>
        <w:t xml:space="preserve"> </w:t>
      </w:r>
      <w:r w:rsidRPr="00AA76CD">
        <w:rPr>
          <w:rStyle w:val="FontStyle275"/>
          <w:noProof/>
          <w:spacing w:val="0"/>
          <w:lang w:val="en-US"/>
        </w:rPr>
        <w:t>faciendam</w:t>
      </w:r>
      <w:r w:rsidRPr="00AA76CD">
        <w:rPr>
          <w:rStyle w:val="FontStyle275"/>
          <w:noProof/>
          <w:lang w:val="en-US"/>
        </w:rPr>
        <w:t xml:space="preserve"> </w:t>
      </w:r>
      <w:r w:rsidRPr="00AA76CD">
        <w:rPr>
          <w:rStyle w:val="FontStyle275"/>
          <w:noProof/>
          <w:spacing w:val="0"/>
          <w:lang w:val="en-US"/>
        </w:rPr>
        <w:t>cedem</w:t>
      </w:r>
      <w:r w:rsidRPr="00AA76CD">
        <w:rPr>
          <w:rStyle w:val="FontStyle275"/>
          <w:noProof/>
          <w:lang w:val="en-US"/>
        </w:rPr>
        <w:t xml:space="preserve"> </w:t>
      </w:r>
      <w:r w:rsidRPr="00AA76CD">
        <w:rPr>
          <w:rStyle w:val="FontStyle275"/>
          <w:noProof/>
          <w:spacing w:val="0"/>
          <w:lang w:val="en-US"/>
        </w:rPr>
        <w:t>turba</w:t>
      </w:r>
      <w:r w:rsidRPr="00AA76CD">
        <w:rPr>
          <w:rStyle w:val="FontStyle275"/>
          <w:noProof/>
          <w:lang w:val="en-US"/>
        </w:rPr>
        <w:t xml:space="preserve"> </w:t>
      </w:r>
      <w:r w:rsidRPr="00AA76CD">
        <w:rPr>
          <w:rStyle w:val="FontStyle275"/>
          <w:noProof/>
          <w:spacing w:val="0"/>
          <w:lang w:val="en-US"/>
        </w:rPr>
        <w:t>quoadunetur.</w:t>
      </w:r>
    </w:p>
    <w:p w:rsidR="00D309DB" w:rsidRPr="00AA76CD" w:rsidRDefault="00D309DB" w:rsidP="00D309DB">
      <w:pPr>
        <w:pStyle w:val="Style108"/>
        <w:widowControl/>
        <w:numPr>
          <w:ilvl w:val="0"/>
          <w:numId w:val="86"/>
        </w:numPr>
        <w:tabs>
          <w:tab w:val="left" w:pos="999"/>
        </w:tabs>
        <w:ind w:left="505" w:firstLine="0"/>
        <w:rPr>
          <w:rStyle w:val="FontStyle277"/>
          <w:spacing w:val="3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intra</w:t>
      </w:r>
      <w:r w:rsidRPr="00AA76CD">
        <w:rPr>
          <w:rStyle w:val="FontStyle275"/>
          <w:noProof/>
          <w:lang w:val="fr-CA"/>
        </w:rPr>
        <w:t xml:space="preserve"> </w:t>
      </w:r>
      <w:r w:rsidRPr="00AA76CD">
        <w:rPr>
          <w:rStyle w:val="FontStyle275"/>
          <w:noProof/>
          <w:spacing w:val="0"/>
          <w:lang w:val="fr-CA"/>
        </w:rPr>
        <w:t>domum</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ianuam</w:t>
      </w:r>
      <w:r w:rsidRPr="00AA76CD">
        <w:rPr>
          <w:rStyle w:val="FontStyle275"/>
          <w:noProof/>
          <w:lang w:val="fr-CA"/>
        </w:rPr>
        <w:t xml:space="preserve"> </w:t>
      </w:r>
      <w:r w:rsidRPr="00AA76CD">
        <w:rPr>
          <w:rStyle w:val="FontStyle275"/>
          <w:noProof/>
          <w:spacing w:val="0"/>
          <w:lang w:val="fr-CA"/>
        </w:rPr>
        <w:t>suam</w:t>
      </w:r>
      <w:r w:rsidRPr="00AA76CD">
        <w:rPr>
          <w:rStyle w:val="FontStyle275"/>
          <w:noProof/>
          <w:lang w:val="fr-CA"/>
        </w:rPr>
        <w:t xml:space="preserve"> </w:t>
      </w:r>
      <w:r w:rsidRPr="00AA76CD">
        <w:rPr>
          <w:rStyle w:val="FontStyle275"/>
          <w:noProof/>
          <w:spacing w:val="0"/>
          <w:lang w:val="fr-CA"/>
        </w:rPr>
        <w:t>violenter</w:t>
      </w:r>
      <w:r w:rsidRPr="00AA76CD">
        <w:rPr>
          <w:rStyle w:val="FontStyle275"/>
          <w:noProof/>
          <w:lang w:val="fr-CA"/>
        </w:rPr>
        <w:t xml:space="preserve"> </w:t>
      </w:r>
      <w:r w:rsidRPr="00AA76CD">
        <w:rPr>
          <w:rStyle w:val="FontStyle275"/>
          <w:noProof/>
          <w:spacing w:val="0"/>
          <w:lang w:val="fr-CA"/>
        </w:rPr>
        <w:t>aliquis</w:t>
      </w:r>
      <w:r w:rsidRPr="00AA76CD">
        <w:rPr>
          <w:rStyle w:val="FontStyle275"/>
          <w:noProof/>
          <w:lang w:val="fr-CA"/>
        </w:rPr>
        <w:t xml:space="preserve"> </w:t>
      </w:r>
      <w:r w:rsidRPr="00AA76CD">
        <w:rPr>
          <w:rStyle w:val="FontStyle275"/>
          <w:noProof/>
          <w:spacing w:val="0"/>
          <w:lang w:val="fr-CA"/>
        </w:rPr>
        <w:t>includatur.</w:t>
      </w:r>
    </w:p>
    <w:p w:rsidR="00D309DB" w:rsidRDefault="00D309DB" w:rsidP="00D309DB">
      <w:pPr>
        <w:pStyle w:val="Style108"/>
        <w:widowControl/>
        <w:numPr>
          <w:ilvl w:val="0"/>
          <w:numId w:val="87"/>
        </w:numPr>
        <w:tabs>
          <w:tab w:val="left" w:pos="999"/>
        </w:tabs>
        <w:ind w:left="505" w:firstLine="0"/>
        <w:rPr>
          <w:rStyle w:val="FontStyle255"/>
          <w:spacing w:val="20"/>
        </w:rPr>
      </w:pPr>
      <w:r>
        <w:rPr>
          <w:rStyle w:val="FontStyle275"/>
          <w:noProof/>
          <w:spacing w:val="0"/>
        </w:rPr>
        <w:t>Ut</w:t>
      </w:r>
      <w:r>
        <w:rPr>
          <w:rStyle w:val="FontStyle275"/>
          <w:noProof/>
        </w:rPr>
        <w:t xml:space="preserve"> </w:t>
      </w:r>
      <w:r>
        <w:rPr>
          <w:rStyle w:val="FontStyle275"/>
          <w:noProof/>
          <w:spacing w:val="0"/>
        </w:rPr>
        <w:t>nulla</w:t>
      </w:r>
      <w:r>
        <w:rPr>
          <w:rStyle w:val="FontStyle275"/>
          <w:noProof/>
        </w:rPr>
        <w:t xml:space="preserve"> </w:t>
      </w:r>
      <w:r>
        <w:rPr>
          <w:rStyle w:val="FontStyle275"/>
          <w:noProof/>
          <w:spacing w:val="0"/>
        </w:rPr>
        <w:t>res</w:t>
      </w:r>
      <w:r>
        <w:rPr>
          <w:rStyle w:val="FontStyle275"/>
          <w:noProof/>
        </w:rPr>
        <w:t xml:space="preserve"> </w:t>
      </w:r>
      <w:r>
        <w:rPr>
          <w:rStyle w:val="FontStyle275"/>
          <w:noProof/>
          <w:spacing w:val="0"/>
        </w:rPr>
        <w:t>ab</w:t>
      </w:r>
      <w:r>
        <w:rPr>
          <w:rStyle w:val="FontStyle275"/>
          <w:noProof/>
        </w:rPr>
        <w:t xml:space="preserve"> </w:t>
      </w:r>
      <w:r>
        <w:rPr>
          <w:rStyle w:val="FontStyle275"/>
          <w:noProof/>
          <w:spacing w:val="0"/>
        </w:rPr>
        <w:t>alio</w:t>
      </w:r>
      <w:r>
        <w:rPr>
          <w:rStyle w:val="FontStyle275"/>
          <w:noProof/>
        </w:rPr>
        <w:t xml:space="preserve"> </w:t>
      </w:r>
      <w:r>
        <w:rPr>
          <w:rStyle w:val="FontStyle275"/>
          <w:noProof/>
          <w:spacing w:val="0"/>
        </w:rPr>
        <w:t>possessa</w:t>
      </w:r>
      <w:r>
        <w:rPr>
          <w:rStyle w:val="FontStyle275"/>
          <w:noProof/>
        </w:rPr>
        <w:t xml:space="preserve"> </w:t>
      </w:r>
      <w:r>
        <w:rPr>
          <w:rStyle w:val="FontStyle275"/>
          <w:noProof/>
          <w:spacing w:val="0"/>
        </w:rPr>
        <w:t>absque</w:t>
      </w:r>
      <w:r>
        <w:rPr>
          <w:rStyle w:val="FontStyle275"/>
          <w:noProof/>
        </w:rPr>
        <w:t xml:space="preserve"> </w:t>
      </w:r>
      <w:r>
        <w:rPr>
          <w:rStyle w:val="FontStyle275"/>
          <w:noProof/>
          <w:spacing w:val="0"/>
        </w:rPr>
        <w:t>iudicio</w:t>
      </w:r>
      <w:r>
        <w:rPr>
          <w:rStyle w:val="FontStyle275"/>
          <w:noProof/>
        </w:rPr>
        <w:t xml:space="preserve"> </w:t>
      </w:r>
      <w:r>
        <w:rPr>
          <w:rStyle w:val="FontStyle275"/>
          <w:noProof/>
          <w:spacing w:val="0"/>
        </w:rPr>
        <w:t>usurpetur.</w:t>
      </w:r>
    </w:p>
    <w:p w:rsidR="00D309DB" w:rsidRPr="00AA76CD" w:rsidRDefault="00D309DB" w:rsidP="00D309DB">
      <w:pPr>
        <w:pStyle w:val="Style108"/>
        <w:widowControl/>
        <w:numPr>
          <w:ilvl w:val="0"/>
          <w:numId w:val="87"/>
        </w:numPr>
        <w:tabs>
          <w:tab w:val="left" w:pos="999"/>
        </w:tabs>
        <w:ind w:left="505" w:firstLine="0"/>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diripiendum</w:t>
      </w:r>
      <w:r w:rsidRPr="00AA76CD">
        <w:rPr>
          <w:rStyle w:val="FontStyle275"/>
          <w:noProof/>
          <w:lang w:val="fr-CA"/>
        </w:rPr>
        <w:t xml:space="preserve"> </w:t>
      </w:r>
      <w:r w:rsidRPr="00AA76CD">
        <w:rPr>
          <w:rStyle w:val="FontStyle275"/>
          <w:noProof/>
          <w:spacing w:val="0"/>
          <w:lang w:val="fr-CA"/>
        </w:rPr>
        <w:t>quisque</w:t>
      </w:r>
      <w:r w:rsidRPr="00AA76CD">
        <w:rPr>
          <w:rStyle w:val="FontStyle275"/>
          <w:noProof/>
          <w:lang w:val="fr-CA"/>
        </w:rPr>
        <w:t xml:space="preserve"> </w:t>
      </w:r>
      <w:r w:rsidRPr="00AA76CD">
        <w:rPr>
          <w:rStyle w:val="FontStyle275"/>
          <w:noProof/>
          <w:spacing w:val="0"/>
          <w:lang w:val="fr-CA"/>
        </w:rPr>
        <w:t>alios</w:t>
      </w:r>
      <w:r w:rsidRPr="00AA76CD">
        <w:rPr>
          <w:rStyle w:val="FontStyle275"/>
          <w:noProof/>
          <w:lang w:val="fr-CA"/>
        </w:rPr>
        <w:t xml:space="preserve"> </w:t>
      </w:r>
      <w:r w:rsidRPr="00AA76CD">
        <w:rPr>
          <w:rStyle w:val="FontStyle275"/>
          <w:noProof/>
          <w:spacing w:val="0"/>
          <w:lang w:val="fr-CA"/>
        </w:rPr>
        <w:t>invitasse</w:t>
      </w:r>
      <w:r w:rsidRPr="00AA76CD">
        <w:rPr>
          <w:rStyle w:val="FontStyle275"/>
          <w:noProof/>
          <w:lang w:val="fr-CA"/>
        </w:rPr>
        <w:t xml:space="preserve"> </w:t>
      </w:r>
      <w:r w:rsidRPr="00AA76CD">
        <w:rPr>
          <w:rStyle w:val="FontStyle275"/>
          <w:noProof/>
          <w:spacing w:val="0"/>
          <w:lang w:val="fr-CA"/>
        </w:rPr>
        <w:t>repperiatur.</w:t>
      </w:r>
    </w:p>
    <w:p w:rsidR="00D309DB" w:rsidRDefault="00D309DB" w:rsidP="00D309DB">
      <w:pPr>
        <w:pStyle w:val="Style108"/>
        <w:widowControl/>
        <w:numPr>
          <w:ilvl w:val="0"/>
          <w:numId w:val="86"/>
        </w:numPr>
        <w:tabs>
          <w:tab w:val="left" w:pos="999"/>
        </w:tabs>
        <w:ind w:left="999"/>
        <w:rPr>
          <w:rStyle w:val="FontStyle277"/>
          <w:spacing w:val="30"/>
        </w:rPr>
      </w:pPr>
      <w:r>
        <w:rPr>
          <w:rStyle w:val="FontStyle275"/>
          <w:noProof/>
          <w:spacing w:val="0"/>
        </w:rPr>
        <w:t>Ne</w:t>
      </w:r>
      <w:r>
        <w:rPr>
          <w:rStyle w:val="FontStyle275"/>
          <w:noProof/>
        </w:rPr>
        <w:t xml:space="preserve"> </w:t>
      </w:r>
      <w:r>
        <w:rPr>
          <w:rStyle w:val="FontStyle275"/>
          <w:noProof/>
          <w:spacing w:val="0"/>
        </w:rPr>
        <w:t>absente</w:t>
      </w:r>
      <w:r>
        <w:rPr>
          <w:rStyle w:val="FontStyle275"/>
          <w:noProof/>
        </w:rPr>
        <w:t xml:space="preserve"> </w:t>
      </w:r>
      <w:r>
        <w:rPr>
          <w:rStyle w:val="FontStyle275"/>
          <w:noProof/>
          <w:spacing w:val="0"/>
        </w:rPr>
        <w:t>domino</w:t>
      </w:r>
      <w:r>
        <w:rPr>
          <w:rStyle w:val="FontStyle275"/>
          <w:noProof/>
        </w:rPr>
        <w:t xml:space="preserve"> </w:t>
      </w:r>
      <w:r>
        <w:rPr>
          <w:rStyle w:val="FontStyle275"/>
          <w:noProof/>
          <w:spacing w:val="0"/>
        </w:rPr>
        <w:t>vel</w:t>
      </w:r>
      <w:r>
        <w:rPr>
          <w:rStyle w:val="FontStyle275"/>
          <w:noProof/>
        </w:rPr>
        <w:t xml:space="preserve"> </w:t>
      </w:r>
      <w:r>
        <w:rPr>
          <w:rStyle w:val="FontStyle275"/>
          <w:noProof/>
          <w:spacing w:val="0"/>
        </w:rPr>
        <w:t>in</w:t>
      </w:r>
      <w:r>
        <w:rPr>
          <w:rStyle w:val="FontStyle275"/>
          <w:noProof/>
        </w:rPr>
        <w:t xml:space="preserve"> </w:t>
      </w:r>
      <w:r>
        <w:rPr>
          <w:rStyle w:val="FontStyle275"/>
          <w:noProof/>
          <w:spacing w:val="0"/>
        </w:rPr>
        <w:t>expeditione</w:t>
      </w:r>
      <w:r>
        <w:rPr>
          <w:rStyle w:val="FontStyle275"/>
          <w:noProof/>
        </w:rPr>
        <w:t xml:space="preserve"> </w:t>
      </w:r>
      <w:r>
        <w:rPr>
          <w:rStyle w:val="FontStyle275"/>
          <w:noProof/>
          <w:spacing w:val="0"/>
        </w:rPr>
        <w:t>publica</w:t>
      </w:r>
      <w:r>
        <w:rPr>
          <w:rStyle w:val="FontStyle275"/>
          <w:noProof/>
        </w:rPr>
        <w:t xml:space="preserve"> </w:t>
      </w:r>
      <w:r>
        <w:rPr>
          <w:rStyle w:val="FontStyle275"/>
          <w:noProof/>
          <w:spacing w:val="0"/>
        </w:rPr>
        <w:t>constituto</w:t>
      </w:r>
      <w:r>
        <w:rPr>
          <w:rStyle w:val="FontStyle275"/>
          <w:noProof/>
        </w:rPr>
        <w:t xml:space="preserve"> </w:t>
      </w:r>
      <w:r>
        <w:rPr>
          <w:rStyle w:val="FontStyle275"/>
          <w:noProof/>
          <w:spacing w:val="0"/>
        </w:rPr>
        <w:t>cuiusquam domus</w:t>
      </w:r>
      <w:r>
        <w:rPr>
          <w:rStyle w:val="FontStyle275"/>
          <w:noProof/>
        </w:rPr>
        <w:t xml:space="preserve"> </w:t>
      </w:r>
      <w:r>
        <w:rPr>
          <w:rStyle w:val="FontStyle275"/>
          <w:noProof/>
          <w:spacing w:val="0"/>
        </w:rPr>
        <w:t>inquietetur.</w:t>
      </w:r>
    </w:p>
    <w:p w:rsidR="00D309DB" w:rsidRPr="00AA76CD" w:rsidRDefault="00D309DB" w:rsidP="00D309DB">
      <w:pPr>
        <w:pStyle w:val="Style108"/>
        <w:widowControl/>
        <w:numPr>
          <w:ilvl w:val="0"/>
          <w:numId w:val="88"/>
        </w:numPr>
        <w:tabs>
          <w:tab w:val="left" w:pos="999"/>
        </w:tabs>
        <w:ind w:left="999"/>
        <w:rPr>
          <w:rStyle w:val="FontStyle264"/>
          <w:spacing w:val="1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aliquid</w:t>
      </w:r>
      <w:r w:rsidRPr="00AA76CD">
        <w:rPr>
          <w:rStyle w:val="FontStyle275"/>
          <w:noProof/>
          <w:lang w:val="fr-CA"/>
        </w:rPr>
        <w:t xml:space="preserve"> </w:t>
      </w:r>
      <w:r w:rsidRPr="00AA76CD">
        <w:rPr>
          <w:rStyle w:val="FontStyle275"/>
          <w:noProof/>
          <w:spacing w:val="0"/>
          <w:lang w:val="fr-CA"/>
        </w:rPr>
        <w:t>inlicitum</w:t>
      </w:r>
      <w:r w:rsidRPr="00AA76CD">
        <w:rPr>
          <w:rStyle w:val="FontStyle275"/>
          <w:noProof/>
          <w:lang w:val="fr-CA"/>
        </w:rPr>
        <w:t xml:space="preserve"> </w:t>
      </w:r>
      <w:r w:rsidRPr="00AA76CD">
        <w:rPr>
          <w:rStyle w:val="FontStyle275"/>
          <w:noProof/>
          <w:spacing w:val="0"/>
          <w:lang w:val="fr-CA"/>
        </w:rPr>
        <w:t>faciant</w:t>
      </w:r>
      <w:r w:rsidRPr="00AA76CD">
        <w:rPr>
          <w:rStyle w:val="FontStyle275"/>
          <w:noProof/>
          <w:lang w:val="fr-CA"/>
        </w:rPr>
        <w:t xml:space="preserve"> </w:t>
      </w:r>
      <w:r w:rsidRPr="00AA76CD">
        <w:rPr>
          <w:rStyle w:val="FontStyle275"/>
          <w:noProof/>
          <w:spacing w:val="0"/>
          <w:lang w:val="fr-CA"/>
        </w:rPr>
        <w:t>servi</w:t>
      </w:r>
      <w:r w:rsidRPr="00AA76CD">
        <w:rPr>
          <w:rStyle w:val="FontStyle275"/>
          <w:noProof/>
          <w:lang w:val="fr-CA"/>
        </w:rPr>
        <w:t xml:space="preserve"> </w:t>
      </w:r>
      <w:r w:rsidRPr="00AA76CD">
        <w:rPr>
          <w:rStyle w:val="FontStyle275"/>
          <w:noProof/>
          <w:spacing w:val="0"/>
          <w:lang w:val="fr-CA"/>
        </w:rPr>
        <w:t>eius,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expeditione</w:t>
      </w:r>
      <w:r w:rsidRPr="00AA76CD">
        <w:rPr>
          <w:rStyle w:val="FontStyle275"/>
          <w:noProof/>
          <w:lang w:val="fr-CA"/>
        </w:rPr>
        <w:t xml:space="preserve"> </w:t>
      </w:r>
      <w:r w:rsidRPr="00AA76CD">
        <w:rPr>
          <w:rStyle w:val="FontStyle275"/>
          <w:noProof/>
          <w:spacing w:val="0"/>
          <w:lang w:val="fr-CA"/>
        </w:rPr>
        <w:t>est</w:t>
      </w:r>
      <w:r w:rsidRPr="00AA76CD">
        <w:rPr>
          <w:rStyle w:val="FontStyle275"/>
          <w:noProof/>
          <w:lang w:val="fr-CA"/>
        </w:rPr>
        <w:t xml:space="preserve"> </w:t>
      </w:r>
      <w:r w:rsidRPr="00AA76CD">
        <w:rPr>
          <w:rStyle w:val="FontStyle275"/>
          <w:noProof/>
          <w:spacing w:val="0"/>
          <w:lang w:val="fr-CA"/>
        </w:rPr>
        <w:t>publica constitutus.</w:t>
      </w:r>
    </w:p>
    <w:p w:rsidR="00D309DB" w:rsidRPr="00AA76CD" w:rsidRDefault="00D309DB" w:rsidP="00D309DB">
      <w:pPr>
        <w:pStyle w:val="Style108"/>
        <w:widowControl/>
        <w:numPr>
          <w:ilvl w:val="0"/>
          <w:numId w:val="87"/>
        </w:numPr>
        <w:tabs>
          <w:tab w:val="left" w:pos="999"/>
        </w:tabs>
        <w:ind w:left="505" w:firstLine="0"/>
        <w:jc w:val="both"/>
        <w:rPr>
          <w:rStyle w:val="FontStyle255"/>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expeditione</w:t>
      </w:r>
      <w:r w:rsidRPr="00AA76CD">
        <w:rPr>
          <w:rStyle w:val="FontStyle275"/>
          <w:noProof/>
          <w:lang w:val="fr-CA"/>
        </w:rPr>
        <w:t xml:space="preserve"> </w:t>
      </w:r>
      <w:r w:rsidRPr="00AA76CD">
        <w:rPr>
          <w:rStyle w:val="FontStyle275"/>
          <w:noProof/>
          <w:spacing w:val="0"/>
          <w:lang w:val="fr-CA"/>
        </w:rPr>
        <w:t>euntes</w:t>
      </w:r>
      <w:r w:rsidRPr="00AA76CD">
        <w:rPr>
          <w:rStyle w:val="FontStyle275"/>
          <w:noProof/>
          <w:lang w:val="fr-CA"/>
        </w:rPr>
        <w:t xml:space="preserve"> </w:t>
      </w:r>
      <w:r w:rsidRPr="00AA76CD">
        <w:rPr>
          <w:rStyle w:val="FontStyle275"/>
          <w:noProof/>
          <w:spacing w:val="0"/>
          <w:lang w:val="fr-CA"/>
        </w:rPr>
        <w:t>aliquid</w:t>
      </w:r>
      <w:r w:rsidRPr="00AA76CD">
        <w:rPr>
          <w:rStyle w:val="FontStyle275"/>
          <w:noProof/>
          <w:lang w:val="fr-CA"/>
        </w:rPr>
        <w:t xml:space="preserve"> </w:t>
      </w:r>
      <w:r w:rsidRPr="00AA76CD">
        <w:rPr>
          <w:rStyle w:val="FontStyle275"/>
          <w:noProof/>
          <w:spacing w:val="0"/>
          <w:lang w:val="fr-CA"/>
        </w:rPr>
        <w:t>auferre</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depredari</w:t>
      </w:r>
      <w:r w:rsidRPr="00AA76CD">
        <w:rPr>
          <w:rStyle w:val="FontStyle275"/>
          <w:noProof/>
          <w:lang w:val="fr-CA"/>
        </w:rPr>
        <w:t xml:space="preserve"> </w:t>
      </w:r>
      <w:r w:rsidRPr="00AA76CD">
        <w:rPr>
          <w:rStyle w:val="FontStyle275"/>
          <w:noProof/>
          <w:spacing w:val="0"/>
          <w:lang w:val="fr-CA"/>
        </w:rPr>
        <w:t>presumant.</w:t>
      </w:r>
    </w:p>
    <w:p w:rsidR="00D309DB" w:rsidRPr="00AA76CD" w:rsidRDefault="00D309DB" w:rsidP="00D309DB">
      <w:pPr>
        <w:pStyle w:val="Style108"/>
        <w:widowControl/>
        <w:numPr>
          <w:ilvl w:val="0"/>
          <w:numId w:val="86"/>
        </w:numPr>
        <w:tabs>
          <w:tab w:val="left" w:pos="999"/>
        </w:tabs>
        <w:ind w:left="505" w:firstLine="0"/>
        <w:rPr>
          <w:rStyle w:val="FontStyle293"/>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socios</w:t>
      </w:r>
      <w:r w:rsidRPr="00AA76CD">
        <w:rPr>
          <w:rStyle w:val="FontStyle275"/>
          <w:noProof/>
          <w:lang w:val="fr-CA"/>
        </w:rPr>
        <w:t xml:space="preserve"> </w:t>
      </w:r>
      <w:r w:rsidRPr="00AA76CD">
        <w:rPr>
          <w:rStyle w:val="FontStyle275"/>
          <w:noProof/>
          <w:spacing w:val="0"/>
          <w:lang w:val="fr-CA"/>
        </w:rPr>
        <w:t>nominet,</w:t>
      </w:r>
      <w:r w:rsidRPr="00AA76CD">
        <w:rPr>
          <w:rStyle w:val="FontStyle275"/>
          <w:noProof/>
          <w:lang w:val="fr-CA"/>
        </w:rPr>
        <w:t xml:space="preserve"> </w:t>
      </w:r>
      <w:r w:rsidRPr="00AA76CD">
        <w:rPr>
          <w:rStyle w:val="FontStyle275"/>
          <w:noProof/>
          <w:spacing w:val="0"/>
          <w:lang w:val="fr-CA"/>
        </w:rPr>
        <w:t>aput</w:t>
      </w:r>
      <w:r w:rsidRPr="00AA76CD">
        <w:rPr>
          <w:rStyle w:val="FontStyle275"/>
          <w:noProof/>
          <w:lang w:val="fr-CA"/>
        </w:rPr>
        <w:t xml:space="preserve"> </w:t>
      </w:r>
      <w:r w:rsidRPr="00AA76CD">
        <w:rPr>
          <w:rStyle w:val="FontStyle275"/>
          <w:noProof/>
          <w:spacing w:val="0"/>
          <w:lang w:val="fr-CA"/>
        </w:rPr>
        <w:t>quem</w:t>
      </w:r>
      <w:r w:rsidRPr="00AA76CD">
        <w:rPr>
          <w:rStyle w:val="FontStyle275"/>
          <w:noProof/>
          <w:lang w:val="fr-CA"/>
        </w:rPr>
        <w:t xml:space="preserve"> </w:t>
      </w:r>
      <w:r w:rsidRPr="00AA76CD">
        <w:rPr>
          <w:rStyle w:val="FontStyle275"/>
          <w:noProof/>
          <w:spacing w:val="0"/>
          <w:lang w:val="fr-CA"/>
        </w:rPr>
        <w:t>pars</w:t>
      </w:r>
      <w:r w:rsidRPr="00AA76CD">
        <w:rPr>
          <w:rStyle w:val="FontStyle275"/>
          <w:noProof/>
          <w:lang w:val="fr-CA"/>
        </w:rPr>
        <w:t xml:space="preserve"> </w:t>
      </w:r>
      <w:r w:rsidRPr="00AA76CD">
        <w:rPr>
          <w:rStyle w:val="FontStyle275"/>
          <w:noProof/>
          <w:spacing w:val="0"/>
          <w:lang w:val="fr-CA"/>
        </w:rPr>
        <w:t>rapine</w:t>
      </w:r>
      <w:r w:rsidRPr="00AA76CD">
        <w:rPr>
          <w:rStyle w:val="FontStyle275"/>
          <w:noProof/>
          <w:lang w:val="fr-CA"/>
        </w:rPr>
        <w:t xml:space="preserve"> </w:t>
      </w:r>
      <w:r w:rsidRPr="00AA76CD">
        <w:rPr>
          <w:rStyle w:val="FontStyle275"/>
          <w:noProof/>
          <w:spacing w:val="0"/>
          <w:lang w:val="fr-CA"/>
        </w:rPr>
        <w:t>inventa</w:t>
      </w:r>
      <w:r w:rsidRPr="00AA76CD">
        <w:rPr>
          <w:rStyle w:val="FontStyle275"/>
          <w:noProof/>
          <w:lang w:val="fr-CA"/>
        </w:rPr>
        <w:t xml:space="preserve"> </w:t>
      </w:r>
      <w:r w:rsidRPr="00AA76CD">
        <w:rPr>
          <w:rStyle w:val="FontStyle275"/>
          <w:noProof/>
          <w:spacing w:val="0"/>
          <w:lang w:val="fr-CA"/>
        </w:rPr>
        <w:t>cognoscitur.</w:t>
      </w:r>
    </w:p>
    <w:p w:rsidR="00D309DB" w:rsidRPr="00AA76CD" w:rsidRDefault="00D309DB" w:rsidP="00D309DB">
      <w:pPr>
        <w:pStyle w:val="Style108"/>
        <w:widowControl/>
        <w:numPr>
          <w:ilvl w:val="0"/>
          <w:numId w:val="86"/>
        </w:numPr>
        <w:tabs>
          <w:tab w:val="left" w:pos="999"/>
        </w:tabs>
        <w:ind w:left="505" w:firstLine="0"/>
        <w:rPr>
          <w:rStyle w:val="FontStyle293"/>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diripienda</w:t>
      </w:r>
      <w:r w:rsidRPr="00AA76CD">
        <w:rPr>
          <w:rStyle w:val="FontStyle275"/>
          <w:noProof/>
          <w:lang w:val="fr-CA"/>
        </w:rPr>
        <w:t xml:space="preserve"> </w:t>
      </w:r>
      <w:r w:rsidRPr="00AA76CD">
        <w:rPr>
          <w:rStyle w:val="FontStyle275"/>
          <w:noProof/>
          <w:spacing w:val="0"/>
          <w:lang w:val="fr-CA"/>
        </w:rPr>
        <w:t>indicare</w:t>
      </w:r>
      <w:r w:rsidRPr="00AA76CD">
        <w:rPr>
          <w:rStyle w:val="FontStyle275"/>
          <w:noProof/>
          <w:lang w:val="fr-CA"/>
        </w:rPr>
        <w:t xml:space="preserve"> </w:t>
      </w:r>
      <w:r w:rsidRPr="00AA76CD">
        <w:rPr>
          <w:rStyle w:val="FontStyle275"/>
          <w:noProof/>
          <w:spacing w:val="0"/>
          <w:lang w:val="fr-CA"/>
        </w:rPr>
        <w:t>repperiuntur.</w:t>
      </w:r>
    </w:p>
    <w:p w:rsidR="00D309DB" w:rsidRPr="00AA76CD" w:rsidRDefault="00D309DB" w:rsidP="00D309DB">
      <w:pPr>
        <w:pStyle w:val="Style108"/>
        <w:widowControl/>
        <w:numPr>
          <w:ilvl w:val="0"/>
          <w:numId w:val="86"/>
        </w:numPr>
        <w:tabs>
          <w:tab w:val="left" w:pos="999"/>
        </w:tabs>
        <w:ind w:left="999"/>
        <w:rPr>
          <w:rStyle w:val="FontStyle293"/>
          <w:lang w:val="en-US"/>
        </w:rPr>
      </w:pPr>
      <w:r w:rsidRPr="00AA76CD">
        <w:rPr>
          <w:rStyle w:val="FontStyle275"/>
          <w:noProof/>
          <w:spacing w:val="0"/>
          <w:lang w:val="en-US"/>
        </w:rPr>
        <w:t>De</w:t>
      </w:r>
      <w:r w:rsidRPr="00AA76CD">
        <w:rPr>
          <w:rStyle w:val="FontStyle275"/>
          <w:noProof/>
          <w:lang w:val="en-US"/>
        </w:rPr>
        <w:t xml:space="preserve"> </w:t>
      </w:r>
      <w:r w:rsidRPr="00AA76CD">
        <w:rPr>
          <w:rStyle w:val="FontStyle275"/>
          <w:noProof/>
          <w:spacing w:val="0"/>
          <w:lang w:val="en-US"/>
        </w:rPr>
        <w:t>his,</w:t>
      </w:r>
      <w:r w:rsidRPr="00AA76CD">
        <w:rPr>
          <w:rStyle w:val="FontStyle275"/>
          <w:noProof/>
          <w:lang w:val="en-US"/>
        </w:rPr>
        <w:t xml:space="preserve"> </w:t>
      </w:r>
      <w:r w:rsidRPr="00AA76CD">
        <w:rPr>
          <w:rStyle w:val="FontStyle275"/>
          <w:noProof/>
          <w:spacing w:val="0"/>
          <w:lang w:val="en-US"/>
        </w:rPr>
        <w:t>qui</w:t>
      </w:r>
      <w:r w:rsidRPr="00AA76CD">
        <w:rPr>
          <w:rStyle w:val="FontStyle275"/>
          <w:noProof/>
          <w:lang w:val="en-US"/>
        </w:rPr>
        <w:t xml:space="preserve"> </w:t>
      </w:r>
      <w:r w:rsidRPr="00AA76CD">
        <w:rPr>
          <w:rStyle w:val="FontStyle275"/>
          <w:noProof/>
          <w:spacing w:val="0"/>
          <w:lang w:val="en-US"/>
        </w:rPr>
        <w:t>itineranti</w:t>
      </w:r>
      <w:r w:rsidRPr="00AA76CD">
        <w:rPr>
          <w:rStyle w:val="FontStyle275"/>
          <w:noProof/>
          <w:lang w:val="en-US"/>
        </w:rPr>
        <w:t xml:space="preserve"> </w:t>
      </w:r>
      <w:r w:rsidRPr="00AA76CD">
        <w:rPr>
          <w:rStyle w:val="FontStyle275"/>
          <w:noProof/>
          <w:spacing w:val="0"/>
          <w:lang w:val="en-US"/>
        </w:rPr>
        <w:t>vel</w:t>
      </w:r>
      <w:r w:rsidRPr="00AA76CD">
        <w:rPr>
          <w:rStyle w:val="FontStyle275"/>
          <w:noProof/>
          <w:lang w:val="en-US"/>
        </w:rPr>
        <w:t xml:space="preserve"> </w:t>
      </w:r>
      <w:r w:rsidRPr="00AA76CD">
        <w:rPr>
          <w:rStyle w:val="FontStyle275"/>
          <w:noProof/>
          <w:spacing w:val="0"/>
          <w:lang w:val="en-US"/>
        </w:rPr>
        <w:t>in</w:t>
      </w:r>
      <w:r w:rsidRPr="00AA76CD">
        <w:rPr>
          <w:rStyle w:val="FontStyle275"/>
          <w:noProof/>
          <w:lang w:val="en-US"/>
        </w:rPr>
        <w:t xml:space="preserve"> </w:t>
      </w:r>
      <w:r w:rsidRPr="00AA76CD">
        <w:rPr>
          <w:rStyle w:val="FontStyle275"/>
          <w:noProof/>
          <w:spacing w:val="0"/>
          <w:lang w:val="en-US"/>
        </w:rPr>
        <w:t>opere</w:t>
      </w:r>
      <w:r w:rsidRPr="00AA76CD">
        <w:rPr>
          <w:rStyle w:val="FontStyle275"/>
          <w:noProof/>
          <w:lang w:val="en-US"/>
        </w:rPr>
        <w:t xml:space="preserve"> </w:t>
      </w:r>
      <w:r w:rsidRPr="00AA76CD">
        <w:rPr>
          <w:rStyle w:val="FontStyle275"/>
          <w:noProof/>
          <w:spacing w:val="0"/>
          <w:lang w:val="en-US"/>
        </w:rPr>
        <w:t>rustico</w:t>
      </w:r>
      <w:r w:rsidRPr="00AA76CD">
        <w:rPr>
          <w:rStyle w:val="FontStyle275"/>
          <w:noProof/>
          <w:lang w:val="en-US"/>
        </w:rPr>
        <w:t xml:space="preserve"> </w:t>
      </w:r>
      <w:r w:rsidRPr="00AA76CD">
        <w:rPr>
          <w:rStyle w:val="FontStyle275"/>
          <w:noProof/>
          <w:spacing w:val="0"/>
          <w:lang w:val="en-US"/>
        </w:rPr>
        <w:t>constituto</w:t>
      </w:r>
      <w:r w:rsidRPr="00AA76CD">
        <w:rPr>
          <w:rStyle w:val="FontStyle275"/>
          <w:noProof/>
          <w:lang w:val="en-US"/>
        </w:rPr>
        <w:t xml:space="preserve"> </w:t>
      </w:r>
      <w:r w:rsidRPr="00AA76CD">
        <w:rPr>
          <w:rStyle w:val="FontStyle275"/>
          <w:noProof/>
          <w:spacing w:val="0"/>
          <w:lang w:val="en-US"/>
        </w:rPr>
        <w:t>aliquid</w:t>
      </w:r>
      <w:r w:rsidRPr="00AA76CD">
        <w:rPr>
          <w:rStyle w:val="FontStyle275"/>
          <w:noProof/>
          <w:lang w:val="en-US"/>
        </w:rPr>
        <w:t xml:space="preserve"> </w:t>
      </w:r>
      <w:r w:rsidRPr="00AA76CD">
        <w:rPr>
          <w:rStyle w:val="FontStyle275"/>
          <w:noProof/>
          <w:spacing w:val="0"/>
          <w:lang w:val="en-US"/>
        </w:rPr>
        <w:t>abstulerint vel</w:t>
      </w:r>
      <w:r w:rsidRPr="00AA76CD">
        <w:rPr>
          <w:rStyle w:val="FontStyle275"/>
          <w:noProof/>
          <w:lang w:val="en-US"/>
        </w:rPr>
        <w:t xml:space="preserve"> </w:t>
      </w:r>
      <w:r w:rsidRPr="00AA76CD">
        <w:rPr>
          <w:rStyle w:val="FontStyle275"/>
          <w:noProof/>
          <w:spacing w:val="0"/>
          <w:lang w:val="en-US"/>
        </w:rPr>
        <w:t>molestiam</w:t>
      </w:r>
      <w:r w:rsidRPr="00AA76CD">
        <w:rPr>
          <w:rStyle w:val="FontStyle275"/>
          <w:noProof/>
          <w:lang w:val="en-US"/>
        </w:rPr>
        <w:t xml:space="preserve"> </w:t>
      </w:r>
      <w:r w:rsidRPr="00AA76CD">
        <w:rPr>
          <w:rStyle w:val="FontStyle275"/>
          <w:noProof/>
          <w:spacing w:val="0"/>
          <w:lang w:val="en-US"/>
        </w:rPr>
        <w:t>inferre</w:t>
      </w:r>
      <w:r w:rsidRPr="00AA76CD">
        <w:rPr>
          <w:rStyle w:val="FontStyle275"/>
          <w:noProof/>
          <w:lang w:val="en-US"/>
        </w:rPr>
        <w:t xml:space="preserve"> </w:t>
      </w:r>
      <w:r w:rsidRPr="00AA76CD">
        <w:rPr>
          <w:rStyle w:val="FontStyle275"/>
          <w:noProof/>
          <w:spacing w:val="0"/>
          <w:lang w:val="en-US"/>
        </w:rPr>
        <w:t>presumserint.</w:t>
      </w:r>
    </w:p>
    <w:p w:rsidR="00D309DB" w:rsidRPr="00AA76CD" w:rsidRDefault="00D309DB" w:rsidP="00D309DB">
      <w:pPr>
        <w:pStyle w:val="Style108"/>
        <w:widowControl/>
        <w:numPr>
          <w:ilvl w:val="0"/>
          <w:numId w:val="86"/>
        </w:numPr>
        <w:tabs>
          <w:tab w:val="left" w:pos="999"/>
        </w:tabs>
        <w:ind w:left="505" w:firstLine="0"/>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ille,</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diripit,</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ipsa</w:t>
      </w:r>
      <w:r w:rsidRPr="00AA76CD">
        <w:rPr>
          <w:rStyle w:val="FontStyle275"/>
          <w:noProof/>
          <w:lang w:val="fr-CA"/>
        </w:rPr>
        <w:t xml:space="preserve"> </w:t>
      </w:r>
      <w:r w:rsidRPr="00AA76CD">
        <w:rPr>
          <w:rStyle w:val="FontStyle275"/>
          <w:noProof/>
          <w:spacing w:val="0"/>
          <w:lang w:val="fr-CA"/>
        </w:rPr>
        <w:t>direptione</w:t>
      </w:r>
      <w:r w:rsidRPr="00AA76CD">
        <w:rPr>
          <w:rStyle w:val="FontStyle275"/>
          <w:noProof/>
          <w:lang w:val="fr-CA"/>
        </w:rPr>
        <w:t xml:space="preserve"> </w:t>
      </w:r>
      <w:r w:rsidRPr="00AA76CD">
        <w:rPr>
          <w:rStyle w:val="FontStyle275"/>
          <w:noProof/>
          <w:spacing w:val="0"/>
          <w:lang w:val="fr-CA"/>
        </w:rPr>
        <w:t>morte</w:t>
      </w:r>
      <w:r w:rsidRPr="00AA76CD">
        <w:rPr>
          <w:rStyle w:val="FontStyle275"/>
          <w:noProof/>
          <w:lang w:val="fr-CA"/>
        </w:rPr>
        <w:t xml:space="preserve"> </w:t>
      </w:r>
      <w:r w:rsidRPr="00AA76CD">
        <w:rPr>
          <w:rStyle w:val="FontStyle275"/>
          <w:noProof/>
          <w:spacing w:val="0"/>
          <w:lang w:val="fr-CA"/>
        </w:rPr>
        <w:t>necetur.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233" w:line="315" w:lineRule="exact"/>
        <w:rPr>
          <w:rStyle w:val="FontStyle255"/>
          <w:noProof/>
          <w:spacing w:val="20"/>
          <w:lang w:val="fr-CA"/>
        </w:rPr>
      </w:pPr>
      <w:r w:rsidRPr="00AA76CD">
        <w:rPr>
          <w:rStyle w:val="FontStyle255"/>
          <w:noProof/>
          <w:spacing w:val="20"/>
          <w:lang w:val="fr-CA"/>
        </w:rPr>
        <w:t>VIII.1.1.</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line="315" w:lineRule="exact"/>
        <w:rPr>
          <w:rStyle w:val="FontStyle246"/>
          <w:noProof/>
          <w:lang w:val="fr-CA"/>
        </w:rPr>
      </w:pPr>
      <w:r w:rsidRPr="00AA76CD">
        <w:rPr>
          <w:rStyle w:val="FontStyle246"/>
          <w:noProof/>
          <w:lang w:val="fr-CA"/>
        </w:rPr>
        <w:t>Ut solus patronus vel dominus culpabiles habeantur, si eisdem iubentibus ingenuus vel servus inlicita operentur.</w:t>
      </w:r>
    </w:p>
    <w:p w:rsidR="00D309DB" w:rsidRPr="00AA76CD" w:rsidRDefault="00D309DB" w:rsidP="00D309DB">
      <w:pPr>
        <w:pStyle w:val="Style88"/>
        <w:widowControl/>
        <w:spacing w:line="315" w:lineRule="exact"/>
        <w:rPr>
          <w:rStyle w:val="FontStyle246"/>
          <w:noProof/>
          <w:lang w:val="fr-CA"/>
        </w:rPr>
      </w:pPr>
      <w:r>
        <w:rPr>
          <w:rStyle w:val="FontStyle246"/>
        </w:rPr>
        <w:t>Нос</w:t>
      </w:r>
      <w:r w:rsidRPr="00AA76CD">
        <w:rPr>
          <w:rStyle w:val="FontStyle246"/>
          <w:lang w:val="fr-CA"/>
        </w:rPr>
        <w:t xml:space="preserve"> </w:t>
      </w:r>
      <w:r w:rsidRPr="00AA76CD">
        <w:rPr>
          <w:rStyle w:val="FontStyle246"/>
          <w:noProof/>
          <w:lang w:val="fr-CA"/>
        </w:rPr>
        <w:t>principaliter generali sanctione censetur, ut omnis ingenuus adque etiam libertus aut servus, si quodcumquc inlicitum iubentc palrono vcl domino suo fecisse COgnoscitur, ad omncm satisfaetioncm conpositionum palronus vcl dominusobnoxii tcneantur. Nam qui eius iussionibusobedientiam detulerunt. culpabiles haberi non potcrunt, quarc non suo excessu, sed maioris inpcrio id conmisissc probantur.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33" w:line="315" w:lineRule="exact"/>
        <w:rPr>
          <w:rStyle w:val="FontStyle255"/>
          <w:noProof/>
          <w:spacing w:val="20"/>
          <w:lang w:val="fr-CA"/>
        </w:rPr>
      </w:pPr>
      <w:r w:rsidRPr="00AA76CD">
        <w:rPr>
          <w:rStyle w:val="FontStyle255"/>
          <w:noProof/>
          <w:spacing w:val="20"/>
          <w:lang w:val="fr-CA"/>
        </w:rPr>
        <w:t>VIII.</w:t>
      </w:r>
      <w:r w:rsidRPr="00AA76CD">
        <w:rPr>
          <w:rStyle w:val="FontStyle255"/>
          <w:spacing w:val="20"/>
          <w:lang w:val="fr-CA"/>
        </w:rPr>
        <w:t>1.2.</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68"/>
        <w:widowControl/>
        <w:spacing w:line="315" w:lineRule="exact"/>
        <w:jc w:val="left"/>
        <w:rPr>
          <w:rStyle w:val="FontStyle246"/>
          <w:noProof/>
          <w:lang w:val="fr-CA"/>
        </w:rPr>
      </w:pPr>
      <w:r w:rsidRPr="00AA76CD">
        <w:rPr>
          <w:rStyle w:val="FontStyle246"/>
          <w:noProof/>
          <w:lang w:val="fr-CA"/>
        </w:rPr>
        <w:t>Si possessor per violentiam expellatur.</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lastRenderedPageBreak/>
        <w:t>Quicumque violenterexpulerit possidentem, priusquam pro ipso iudicissenten-tia proccdat, si causam mcliorcm habuerit, ipsarn causam. dc qua agitur, pcrdal. Illc vero, qui violentiam pcrtulit. universa in statu. quo fUerant, rccipial quod possedit et securus teneal. Si vero illud invasit. quod pcr iudicium obtinere non potuit, et causam amittat et aliut tantum, quantum invasit, reddat expulso.</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33" w:line="315" w:lineRule="exact"/>
        <w:rPr>
          <w:rStyle w:val="FontStyle255"/>
          <w:noProof/>
          <w:spacing w:val="20"/>
          <w:lang w:val="fr-CA"/>
        </w:rPr>
      </w:pPr>
      <w:r w:rsidRPr="00AA76CD">
        <w:rPr>
          <w:rStyle w:val="FontStyle255"/>
          <w:noProof/>
          <w:spacing w:val="20"/>
          <w:lang w:val="fr-CA"/>
        </w:rPr>
        <w:t>Vlll.1.3.</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68"/>
        <w:widowControl/>
        <w:spacing w:line="315" w:lineRule="exact"/>
        <w:jc w:val="left"/>
        <w:rPr>
          <w:rStyle w:val="FontStyle246"/>
          <w:noProof/>
          <w:lang w:val="fr-CA"/>
        </w:rPr>
      </w:pPr>
      <w:r w:rsidRPr="00AA76CD">
        <w:rPr>
          <w:rStyle w:val="FontStyle246"/>
          <w:noProof/>
          <w:lang w:val="fr-CA"/>
        </w:rPr>
        <w:t>Si ad faciendam cedem turba quoadunetur.</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Qlli ad facicndam cedem turbas congrcgavcrit, aut qui scditioncm altcri, undc contumelium corporis sentiat, fecerit vel faciendam incitavcrit aut prcccperit.</w:t>
      </w:r>
    </w:p>
    <w:p w:rsidR="00D309DB" w:rsidRPr="00AA76CD" w:rsidRDefault="00D309DB" w:rsidP="00D309DB">
      <w:pPr>
        <w:pStyle w:val="Style68"/>
        <w:widowControl/>
        <w:spacing w:before="53" w:line="315" w:lineRule="exact"/>
        <w:rPr>
          <w:rStyle w:val="FontStyle246"/>
          <w:noProof/>
          <w:lang w:val="fr-CA"/>
        </w:rPr>
      </w:pPr>
      <w:r w:rsidRPr="00AA76CD">
        <w:rPr>
          <w:rStyle w:val="FontStyle246"/>
          <w:noProof/>
          <w:lang w:val="fr-CA"/>
        </w:rPr>
        <w:t xml:space="preserve">mox iudex facti crimen agnoverit, eum conprehendere non moretur; ita ut caput huius sceleris, infarnia notatus, extensus publice </w:t>
      </w:r>
      <w:r w:rsidRPr="00AA76CD">
        <w:rPr>
          <w:rStyle w:val="FontStyle275"/>
          <w:noProof/>
          <w:spacing w:val="0"/>
          <w:lang w:val="fr-CA"/>
        </w:rPr>
        <w:t>coram</w:t>
      </w:r>
      <w:r w:rsidRPr="00AA76CD">
        <w:rPr>
          <w:rStyle w:val="FontStyle275"/>
          <w:noProof/>
          <w:lang w:val="fr-CA"/>
        </w:rPr>
        <w:t xml:space="preserve"> </w:t>
      </w:r>
      <w:r w:rsidRPr="00AA76CD">
        <w:rPr>
          <w:rStyle w:val="FontStyle246"/>
          <w:noProof/>
          <w:lang w:val="fr-CA"/>
        </w:rPr>
        <w:t xml:space="preserve">iudice LX flagella suscipiat et omnes, qui cum eo venerint vel quid fecerint, nominare cogatur, ut, si in eius patrocinio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sunt, unusquisque ingenuorum quinquagena flagella suscipiat. Servi autem huius criminis socii, si alterius domini sunt, singuli in conventu publico ad aliorum terrorem extensi coram iudice ducentenos hictus accipiant flagellorum.</w:t>
      </w:r>
    </w:p>
    <w:p w:rsidR="00D309DB" w:rsidRPr="00AA76CD" w:rsidRDefault="00D309DB" w:rsidP="00D309DB">
      <w:pPr>
        <w:pStyle w:val="Style68"/>
        <w:widowControl/>
        <w:spacing w:line="240" w:lineRule="exact"/>
        <w:jc w:val="left"/>
        <w:rPr>
          <w:sz w:val="20"/>
          <w:szCs w:val="20"/>
          <w:lang w:val="fr-CA"/>
        </w:rPr>
      </w:pPr>
    </w:p>
    <w:p w:rsidR="00D309DB" w:rsidRPr="00AA76CD" w:rsidRDefault="00D309DB" w:rsidP="00D309DB">
      <w:pPr>
        <w:pStyle w:val="Style68"/>
        <w:widowControl/>
        <w:spacing w:before="54" w:line="315" w:lineRule="exact"/>
        <w:jc w:val="left"/>
        <w:rPr>
          <w:rStyle w:val="FontStyle246"/>
          <w:noProof/>
          <w:lang w:val="fr-CA"/>
        </w:rPr>
      </w:pPr>
      <w:r w:rsidRPr="00AA76CD">
        <w:rPr>
          <w:rStyle w:val="FontStyle246"/>
          <w:noProof/>
          <w:lang w:val="fr-CA"/>
        </w:rPr>
        <w:t xml:space="preserve">VIII. </w:t>
      </w:r>
      <w:r w:rsidRPr="00AA76CD">
        <w:rPr>
          <w:rStyle w:val="FontStyle255"/>
          <w:spacing w:val="20"/>
          <w:lang w:val="fr-CA"/>
        </w:rPr>
        <w:t>1.4.</w:t>
      </w:r>
      <w:r w:rsidRPr="00AA76CD">
        <w:rPr>
          <w:rStyle w:val="FontStyle255"/>
          <w:lang w:val="fr-CA"/>
        </w:rPr>
        <w:t xml:space="preserve"> </w:t>
      </w:r>
      <w:r w:rsidRPr="00AA76CD">
        <w:rPr>
          <w:rStyle w:val="FontStyle246"/>
          <w:noProof/>
          <w:lang w:val="fr-CA"/>
        </w:rPr>
        <w:t>FLAVIUS CHIDASVINDUS REX</w:t>
      </w:r>
    </w:p>
    <w:p w:rsidR="00D309DB" w:rsidRPr="00AA76CD" w:rsidRDefault="00D309DB" w:rsidP="00D309DB">
      <w:pPr>
        <w:pStyle w:val="Style92"/>
        <w:widowControl/>
        <w:spacing w:line="315" w:lineRule="exac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intra</w:t>
      </w:r>
      <w:r w:rsidRPr="00AA76CD">
        <w:rPr>
          <w:rStyle w:val="FontStyle275"/>
          <w:noProof/>
          <w:lang w:val="fr-CA"/>
        </w:rPr>
        <w:t xml:space="preserve"> </w:t>
      </w:r>
      <w:r w:rsidRPr="00AA76CD">
        <w:rPr>
          <w:rStyle w:val="FontStyle275"/>
          <w:noProof/>
          <w:spacing w:val="0"/>
          <w:lang w:val="fr-CA"/>
        </w:rPr>
        <w:t>domum</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ianuam</w:t>
      </w:r>
      <w:r w:rsidRPr="00AA76CD">
        <w:rPr>
          <w:rStyle w:val="FontStyle275"/>
          <w:noProof/>
          <w:lang w:val="fr-CA"/>
        </w:rPr>
        <w:t xml:space="preserve"> </w:t>
      </w:r>
      <w:r w:rsidRPr="00AA76CD">
        <w:rPr>
          <w:rStyle w:val="FontStyle275"/>
          <w:noProof/>
          <w:spacing w:val="0"/>
          <w:lang w:val="fr-CA"/>
        </w:rPr>
        <w:t>suam</w:t>
      </w:r>
      <w:r w:rsidRPr="00AA76CD">
        <w:rPr>
          <w:rStyle w:val="FontStyle275"/>
          <w:noProof/>
          <w:lang w:val="fr-CA"/>
        </w:rPr>
        <w:t xml:space="preserve"> </w:t>
      </w:r>
      <w:r w:rsidRPr="00AA76CD">
        <w:rPr>
          <w:rStyle w:val="FontStyle275"/>
          <w:noProof/>
          <w:spacing w:val="0"/>
          <w:lang w:val="fr-CA"/>
        </w:rPr>
        <w:t>violenter</w:t>
      </w:r>
      <w:r w:rsidRPr="00AA76CD">
        <w:rPr>
          <w:rStyle w:val="FontStyle275"/>
          <w:noProof/>
          <w:lang w:val="fr-CA"/>
        </w:rPr>
        <w:t xml:space="preserve"> </w:t>
      </w:r>
      <w:r w:rsidRPr="00AA76CD">
        <w:rPr>
          <w:rStyle w:val="FontStyle275"/>
          <w:noProof/>
          <w:spacing w:val="0"/>
          <w:lang w:val="fr-CA"/>
        </w:rPr>
        <w:t>aliquis</w:t>
      </w:r>
      <w:r w:rsidRPr="00AA76CD">
        <w:rPr>
          <w:rStyle w:val="FontStyle275"/>
          <w:noProof/>
          <w:lang w:val="fr-CA"/>
        </w:rPr>
        <w:t xml:space="preserve"> </w:t>
      </w:r>
      <w:r w:rsidRPr="00AA76CD">
        <w:rPr>
          <w:rStyle w:val="FontStyle275"/>
          <w:noProof/>
          <w:spacing w:val="0"/>
          <w:lang w:val="fr-CA"/>
        </w:rPr>
        <w:t>includatur.</w:t>
      </w:r>
    </w:p>
    <w:p w:rsidR="00D309DB" w:rsidRPr="00AA76CD" w:rsidRDefault="00D309DB" w:rsidP="00D309DB">
      <w:pPr>
        <w:pStyle w:val="Style88"/>
        <w:widowControl/>
        <w:spacing w:before="11" w:line="315" w:lineRule="exact"/>
        <w:ind w:firstLine="494"/>
        <w:rPr>
          <w:rStyle w:val="FontStyle246"/>
          <w:noProof/>
          <w:lang w:val="fr-CA"/>
        </w:rPr>
      </w:pPr>
      <w:r w:rsidRPr="00AA76CD">
        <w:rPr>
          <w:rStyle w:val="FontStyle246"/>
          <w:noProof/>
          <w:lang w:val="fr-CA"/>
        </w:rPr>
        <w:t xml:space="preserve">Quicumque dominum vel dominam intra domum vel curtissue ianuam violenter inchiserit eisque aditum egressionis negaverit sive, ut id Iieret, aliis preceperit, pro ausi temeritale autor sceleris det domino vel domine auri solidos numero </w:t>
      </w:r>
      <w:r w:rsidRPr="00AA76CD">
        <w:rPr>
          <w:rStyle w:val="FontStyle275"/>
          <w:noProof/>
          <w:spacing w:val="0"/>
          <w:lang w:val="fr-CA"/>
        </w:rPr>
        <w:t>XXX</w:t>
      </w:r>
      <w:r w:rsidRPr="00AA76CD">
        <w:rPr>
          <w:rStyle w:val="FontStyle275"/>
          <w:noProof/>
          <w:lang w:val="fr-CA"/>
        </w:rPr>
        <w:t xml:space="preserve"> </w:t>
      </w:r>
      <w:r w:rsidRPr="00AA76CD">
        <w:rPr>
          <w:rStyle w:val="FontStyle246"/>
          <w:noProof/>
          <w:lang w:val="fr-CA"/>
        </w:rPr>
        <w:t xml:space="preserve">et preler hoc </w:t>
      </w:r>
      <w:r>
        <w:rPr>
          <w:rStyle w:val="FontStyle275"/>
          <w:spacing w:val="0"/>
        </w:rPr>
        <w:t>С</w:t>
      </w:r>
      <w:r w:rsidRPr="00AA76CD">
        <w:rPr>
          <w:rStyle w:val="FontStyle275"/>
          <w:lang w:val="fr-CA"/>
        </w:rPr>
        <w:t xml:space="preserve"> </w:t>
      </w:r>
      <w:r w:rsidRPr="00AA76CD">
        <w:rPr>
          <w:rStyle w:val="FontStyle246"/>
          <w:noProof/>
          <w:lang w:val="fr-CA"/>
        </w:rPr>
        <w:t xml:space="preserve">flagella suscipiat. Hii vero, qui malis volumtatibus eius consenserinl ausiliumve, ut hoc fieret. prestiterint, si in eius patrocinio non sunt, singuli inge-nuorum quindecenos solidos illis. quibus violentiam intulerunt. cogantur inferre et pro amissi presumtione centena flagella suscipiant. Servi autem, si id domino vel domina non iubente conmiserinl, </w:t>
      </w:r>
      <w:r w:rsidRPr="00AA76CD">
        <w:rPr>
          <w:rStyle w:val="FontStyle275"/>
          <w:noProof/>
          <w:spacing w:val="0"/>
          <w:lang w:val="fr-CA"/>
        </w:rPr>
        <w:t>CC</w:t>
      </w:r>
      <w:r w:rsidRPr="00AA76CD">
        <w:rPr>
          <w:rStyle w:val="FontStyle275"/>
          <w:noProof/>
          <w:lang w:val="fr-CA"/>
        </w:rPr>
        <w:t xml:space="preserve"> </w:t>
      </w:r>
      <w:r w:rsidRPr="00AA76CD">
        <w:rPr>
          <w:rStyle w:val="FontStyle246"/>
          <w:noProof/>
          <w:lang w:val="fr-CA"/>
        </w:rPr>
        <w:t xml:space="preserve">hictus accipiant flagellorum. Si vero ita dominus vel domina a violento vel presumtore extra suam domum vel ianuam excludantur, ut continuo, quod est gravius, potestas eis ab ea domo vel familia ceterisque rebus auferatur, conmissor sceleris damnum invasionis incurrat adque eliam </w:t>
      </w:r>
      <w:r>
        <w:rPr>
          <w:rStyle w:val="FontStyle275"/>
          <w:spacing w:val="0"/>
        </w:rPr>
        <w:t>С</w:t>
      </w:r>
      <w:r w:rsidRPr="00AA76CD">
        <w:rPr>
          <w:rStyle w:val="FontStyle275"/>
          <w:lang w:val="fr-CA"/>
        </w:rPr>
        <w:t xml:space="preserve"> </w:t>
      </w:r>
      <w:r w:rsidRPr="00AA76CD">
        <w:rPr>
          <w:rStyle w:val="FontStyle246"/>
          <w:noProof/>
          <w:lang w:val="fr-CA"/>
        </w:rPr>
        <w:t xml:space="preserve">hictus accipiat flagellorum. Ingenui autem huius criminis socii, si in eius patrocinio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sunt, </w:t>
      </w:r>
      <w:r>
        <w:rPr>
          <w:rStyle w:val="FontStyle275"/>
          <w:spacing w:val="0"/>
        </w:rPr>
        <w:t>С</w:t>
      </w:r>
      <w:r w:rsidRPr="00AA76CD">
        <w:rPr>
          <w:rStyle w:val="FontStyle275"/>
          <w:lang w:val="fr-CA"/>
        </w:rPr>
        <w:t xml:space="preserve"> </w:t>
      </w:r>
      <w:r w:rsidRPr="00AA76CD">
        <w:rPr>
          <w:rStyle w:val="FontStyle246"/>
          <w:noProof/>
          <w:lang w:val="fr-CA"/>
        </w:rPr>
        <w:t xml:space="preserve">flagella suscipiant et, singuli trecenossolidoscoganturexol-vere, illis procul dubio profuturos, quibus </w:t>
      </w:r>
      <w:r w:rsidRPr="00AA76CD">
        <w:rPr>
          <w:rStyle w:val="FontStyle275"/>
          <w:noProof/>
          <w:spacing w:val="0"/>
          <w:lang w:val="fr-CA"/>
        </w:rPr>
        <w:t>hanc</w:t>
      </w:r>
      <w:r w:rsidRPr="00AA76CD">
        <w:rPr>
          <w:rStyle w:val="FontStyle275"/>
          <w:noProof/>
          <w:lang w:val="fr-CA"/>
        </w:rPr>
        <w:t xml:space="preserve"> </w:t>
      </w:r>
      <w:r w:rsidRPr="00AA76CD">
        <w:rPr>
          <w:rStyle w:val="FontStyle246"/>
          <w:noProof/>
          <w:lang w:val="fr-CA"/>
        </w:rPr>
        <w:t>iniuriam intulisse noscuniur. Quod si hoc servi ignorantibus dominis sua sponte conmiserint, servi penam sustineant superius conprehensam; dornini vero nihil iniurie vel detrimenti perferanl. Id ipsut etiam patiantur, qui domum alienam sua autoritate sine regis vel iudicis iussione adprehendere, discribere aut obsignare presumserint.</w:t>
      </w:r>
    </w:p>
    <w:p w:rsidR="00D309DB" w:rsidRPr="00AA76CD" w:rsidRDefault="00D309DB" w:rsidP="00D309DB">
      <w:pPr>
        <w:pStyle w:val="Style68"/>
        <w:widowControl/>
        <w:spacing w:line="240" w:lineRule="exact"/>
        <w:jc w:val="left"/>
        <w:rPr>
          <w:sz w:val="20"/>
          <w:szCs w:val="20"/>
          <w:lang w:val="fr-CA"/>
        </w:rPr>
      </w:pPr>
    </w:p>
    <w:p w:rsidR="00D309DB" w:rsidRPr="00AA76CD" w:rsidRDefault="00D309DB" w:rsidP="00D309DB">
      <w:pPr>
        <w:pStyle w:val="Style68"/>
        <w:widowControl/>
        <w:spacing w:before="65" w:line="315" w:lineRule="exact"/>
        <w:jc w:val="left"/>
        <w:rPr>
          <w:rStyle w:val="FontStyle246"/>
          <w:noProof/>
          <w:lang w:val="fr-CA"/>
        </w:rPr>
      </w:pPr>
      <w:r w:rsidRPr="00AA76CD">
        <w:rPr>
          <w:rStyle w:val="FontStyle246"/>
          <w:noProof/>
          <w:lang w:val="fr-CA"/>
        </w:rPr>
        <w:t>VIII.</w:t>
      </w:r>
      <w:r w:rsidRPr="00AA76CD">
        <w:rPr>
          <w:rStyle w:val="FontStyle255"/>
          <w:spacing w:val="20"/>
          <w:lang w:val="fr-CA"/>
        </w:rPr>
        <w:t>1.5.</w:t>
      </w:r>
      <w:r w:rsidRPr="00AA76CD">
        <w:rPr>
          <w:rStyle w:val="FontStyle255"/>
          <w:lang w:val="fr-CA"/>
        </w:rPr>
        <w:t xml:space="preserve"> </w:t>
      </w:r>
      <w:r w:rsidRPr="00AA76CD">
        <w:rPr>
          <w:rStyle w:val="FontStyle246"/>
          <w:noProof/>
          <w:lang w:val="fr-CA"/>
        </w:rPr>
        <w:t>FLAVIUS CHINDASVINDUS REX</w:t>
      </w:r>
    </w:p>
    <w:p w:rsidR="00D309DB" w:rsidRPr="00AA76CD" w:rsidRDefault="00D309DB" w:rsidP="00D309DB">
      <w:pPr>
        <w:pStyle w:val="Style92"/>
        <w:widowControl/>
        <w:spacing w:line="315" w:lineRule="exact"/>
        <w:rPr>
          <w:rStyle w:val="FontStyle275"/>
          <w:noProof/>
          <w:spacing w:val="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nulla</w:t>
      </w:r>
      <w:r w:rsidRPr="00AA76CD">
        <w:rPr>
          <w:rStyle w:val="FontStyle275"/>
          <w:noProof/>
          <w:lang w:val="fr-CA"/>
        </w:rPr>
        <w:t xml:space="preserve"> </w:t>
      </w:r>
      <w:r w:rsidRPr="00AA76CD">
        <w:rPr>
          <w:rStyle w:val="FontStyle275"/>
          <w:noProof/>
          <w:spacing w:val="0"/>
          <w:lang w:val="fr-CA"/>
        </w:rPr>
        <w:t>res</w:t>
      </w:r>
      <w:r w:rsidRPr="00AA76CD">
        <w:rPr>
          <w:rStyle w:val="FontStyle275"/>
          <w:noProof/>
          <w:lang w:val="fr-CA"/>
        </w:rPr>
        <w:t xml:space="preserve"> </w:t>
      </w:r>
      <w:r w:rsidRPr="00AA76CD">
        <w:rPr>
          <w:rStyle w:val="FontStyle275"/>
          <w:noProof/>
          <w:spacing w:val="0"/>
          <w:lang w:val="fr-CA"/>
        </w:rPr>
        <w:t>ab</w:t>
      </w:r>
      <w:r w:rsidRPr="00AA76CD">
        <w:rPr>
          <w:rStyle w:val="FontStyle275"/>
          <w:noProof/>
          <w:lang w:val="fr-CA"/>
        </w:rPr>
        <w:t xml:space="preserve"> </w:t>
      </w:r>
      <w:r w:rsidRPr="00AA76CD">
        <w:rPr>
          <w:rStyle w:val="FontStyle275"/>
          <w:noProof/>
          <w:spacing w:val="0"/>
          <w:lang w:val="fr-CA"/>
        </w:rPr>
        <w:t>alio</w:t>
      </w:r>
      <w:r w:rsidRPr="00AA76CD">
        <w:rPr>
          <w:rStyle w:val="FontStyle275"/>
          <w:noProof/>
          <w:lang w:val="fr-CA"/>
        </w:rPr>
        <w:t xml:space="preserve"> </w:t>
      </w:r>
      <w:r w:rsidRPr="00AA76CD">
        <w:rPr>
          <w:rStyle w:val="FontStyle275"/>
          <w:noProof/>
          <w:spacing w:val="0"/>
          <w:lang w:val="fr-CA"/>
        </w:rPr>
        <w:t>possessa</w:t>
      </w:r>
      <w:r w:rsidRPr="00AA76CD">
        <w:rPr>
          <w:rStyle w:val="FontStyle275"/>
          <w:noProof/>
          <w:lang w:val="fr-CA"/>
        </w:rPr>
        <w:t xml:space="preserve"> </w:t>
      </w:r>
      <w:r w:rsidRPr="00AA76CD">
        <w:rPr>
          <w:rStyle w:val="FontStyle275"/>
          <w:noProof/>
          <w:spacing w:val="0"/>
          <w:lang w:val="fr-CA"/>
        </w:rPr>
        <w:t>absque</w:t>
      </w:r>
      <w:r w:rsidRPr="00AA76CD">
        <w:rPr>
          <w:rStyle w:val="FontStyle275"/>
          <w:noProof/>
          <w:lang w:val="fr-CA"/>
        </w:rPr>
        <w:t xml:space="preserve"> </w:t>
      </w:r>
      <w:r w:rsidRPr="00AA76CD">
        <w:rPr>
          <w:rStyle w:val="FontStyle275"/>
          <w:noProof/>
          <w:spacing w:val="0"/>
          <w:lang w:val="fr-CA"/>
        </w:rPr>
        <w:t>iudicio</w:t>
      </w:r>
      <w:r w:rsidRPr="00AA76CD">
        <w:rPr>
          <w:rStyle w:val="FontStyle275"/>
          <w:noProof/>
          <w:lang w:val="fr-CA"/>
        </w:rPr>
        <w:t xml:space="preserve"> </w:t>
      </w:r>
      <w:r w:rsidRPr="00AA76CD">
        <w:rPr>
          <w:rStyle w:val="FontStyle275"/>
          <w:noProof/>
          <w:spacing w:val="0"/>
          <w:lang w:val="fr-CA"/>
        </w:rPr>
        <w:t>usurpetur.</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 xml:space="preserve">Nullus comes, vicarius, vilicus, prepositus, actor aut procurator seu quilibet ingenuus adque etiam servus rem, que ab alio possidetur, post nomen regie potestatis vel dominorum suorum aut suum usurpare presumat ante iudicium. Quod si non expectata discussione id, quod ab alio possidetur aut iuris alterius esse dinoscitur, invaserit, </w:t>
      </w:r>
      <w:r w:rsidRPr="00AA76CD">
        <w:rPr>
          <w:rStyle w:val="FontStyle275"/>
          <w:noProof/>
          <w:spacing w:val="0"/>
          <w:lang w:val="fr-CA"/>
        </w:rPr>
        <w:t>omne,</w:t>
      </w:r>
      <w:r w:rsidRPr="00AA76CD">
        <w:rPr>
          <w:rStyle w:val="FontStyle275"/>
          <w:noProof/>
          <w:lang w:val="fr-CA"/>
        </w:rPr>
        <w:t xml:space="preserve"> </w:t>
      </w:r>
      <w:r w:rsidRPr="00AA76CD">
        <w:rPr>
          <w:rStyle w:val="FontStyle246"/>
          <w:noProof/>
          <w:lang w:val="fr-CA"/>
        </w:rPr>
        <w:t xml:space="preserve">quod abstulit vel presumtiosus invasit, tam in mancipiis quam in ceteris rebus, in duplum ei restituat, de cuius iure visus est abstulisse, hac singu-lorum annorum fruges. quas inde fideliter colligisse iuraverit, petitori conpellatur exolvere. Et tamen, si servus absque domini volumtate hoc fecerit, CC insuper extensus publice flagella suscipiat; ita ut, si dominus pro rei duplacione noluerit satisfacere, rem, que ablata est, in eo statu cum frugibus restituat et eundem servum pro facli temeritate insistente iudice ei, cuius res invasit vel abstulit, serviturum tradere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desistat. Omnismodis tamen erit sollicite perquirendum, ne qualibet suasione vel fraudis alicuius conmento idem servus cum illius domini volumtate </w:t>
      </w:r>
      <w:r w:rsidRPr="00AA76CD">
        <w:rPr>
          <w:rStyle w:val="FontStyle275"/>
          <w:noProof/>
          <w:spacing w:val="0"/>
          <w:lang w:val="fr-CA"/>
        </w:rPr>
        <w:t>hoc</w:t>
      </w:r>
      <w:r w:rsidRPr="00AA76CD">
        <w:rPr>
          <w:rStyle w:val="FontStyle275"/>
          <w:noProof/>
          <w:lang w:val="fr-CA"/>
        </w:rPr>
        <w:t xml:space="preserve"> </w:t>
      </w:r>
      <w:r w:rsidRPr="00AA76CD">
        <w:rPr>
          <w:rStyle w:val="FontStyle246"/>
          <w:noProof/>
          <w:lang w:val="fr-CA"/>
        </w:rPr>
        <w:t>fecerit, cuius rem ablata esse constiterit. Et si ita reppertum fueriu iuxta aliam</w:t>
      </w:r>
    </w:p>
    <w:p w:rsidR="00D309DB" w:rsidRPr="00AA76CD" w:rsidRDefault="00D309DB" w:rsidP="00D309DB">
      <w:pPr>
        <w:pStyle w:val="Style88"/>
        <w:widowControl/>
        <w:spacing w:line="315" w:lineRule="exact"/>
        <w:rPr>
          <w:rStyle w:val="FontStyle246"/>
          <w:noProof/>
          <w:lang w:val="fr-CA"/>
        </w:rPr>
        <w:sectPr w:rsidR="00D309DB" w:rsidRPr="00AA76CD">
          <w:headerReference w:type="even" r:id="rId80"/>
          <w:headerReference w:type="default" r:id="rId81"/>
          <w:footerReference w:type="even" r:id="rId82"/>
          <w:footerReference w:type="default" r:id="rId83"/>
          <w:type w:val="continuous"/>
          <w:pgSz w:w="16837" w:h="23810"/>
          <w:pgMar w:top="4781" w:right="3904" w:bottom="1440" w:left="3904" w:header="720" w:footer="720" w:gutter="0"/>
          <w:cols w:space="60"/>
          <w:noEndnote/>
        </w:sectPr>
      </w:pPr>
    </w:p>
    <w:p w:rsidR="00D309DB" w:rsidRPr="00AA76CD" w:rsidRDefault="00D309DB" w:rsidP="00D309DB">
      <w:pPr>
        <w:pStyle w:val="Style68"/>
        <w:widowControl/>
        <w:spacing w:before="53" w:line="315" w:lineRule="exact"/>
        <w:rPr>
          <w:rStyle w:val="FontStyle246"/>
          <w:noProof/>
          <w:lang w:val="fr-CA"/>
        </w:rPr>
      </w:pPr>
      <w:r w:rsidRPr="00AA76CD">
        <w:rPr>
          <w:rStyle w:val="FontStyle246"/>
          <w:noProof/>
          <w:lang w:val="fr-CA"/>
        </w:rPr>
        <w:lastRenderedPageBreak/>
        <w:t>legem domiiuis, qui suasit vel malum fieri fraudulenter permisit, quantum servus tulerat, septuplum dominus rei domino servi pcrsolvat, et servum suum dominus eius securus possideat.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VIII.</w:t>
      </w:r>
      <w:r w:rsidRPr="00AA76CD">
        <w:rPr>
          <w:rStyle w:val="FontStyle255"/>
          <w:spacing w:val="20"/>
          <w:lang w:val="fr-CA"/>
        </w:rPr>
        <w:t>1.6.</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diripiendum</w:t>
      </w:r>
      <w:r w:rsidRPr="00AA76CD">
        <w:rPr>
          <w:rStyle w:val="FontStyle275"/>
          <w:noProof/>
          <w:lang w:val="fr-CA"/>
        </w:rPr>
        <w:t xml:space="preserve"> </w:t>
      </w:r>
      <w:r w:rsidRPr="00AA76CD">
        <w:rPr>
          <w:rStyle w:val="FontStyle275"/>
          <w:noProof/>
          <w:spacing w:val="0"/>
          <w:lang w:val="fr-CA"/>
        </w:rPr>
        <w:t>quisque</w:t>
      </w:r>
      <w:r w:rsidRPr="00AA76CD">
        <w:rPr>
          <w:rStyle w:val="FontStyle275"/>
          <w:noProof/>
          <w:lang w:val="fr-CA"/>
        </w:rPr>
        <w:t xml:space="preserve"> </w:t>
      </w:r>
      <w:r w:rsidRPr="00AA76CD">
        <w:rPr>
          <w:rStyle w:val="FontStyle275"/>
          <w:noProof/>
          <w:spacing w:val="0"/>
          <w:lang w:val="fr-CA"/>
        </w:rPr>
        <w:t>alios</w:t>
      </w:r>
      <w:r w:rsidRPr="00AA76CD">
        <w:rPr>
          <w:rStyle w:val="FontStyle275"/>
          <w:noProof/>
          <w:lang w:val="fr-CA"/>
        </w:rPr>
        <w:t xml:space="preserve"> </w:t>
      </w:r>
      <w:r w:rsidRPr="00AA76CD">
        <w:rPr>
          <w:rStyle w:val="FontStyle275"/>
          <w:noProof/>
          <w:spacing w:val="0"/>
          <w:lang w:val="fr-CA"/>
        </w:rPr>
        <w:t>invitasse</w:t>
      </w:r>
      <w:r w:rsidRPr="00AA76CD">
        <w:rPr>
          <w:rStyle w:val="FontStyle275"/>
          <w:noProof/>
          <w:lang w:val="fr-CA"/>
        </w:rPr>
        <w:t xml:space="preserve"> </w:t>
      </w:r>
      <w:r w:rsidRPr="00AA76CD">
        <w:rPr>
          <w:rStyle w:val="FontStyle275"/>
          <w:noProof/>
          <w:spacing w:val="0"/>
          <w:lang w:val="fr-CA"/>
        </w:rPr>
        <w:t>repperiatur.</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Si quis ad diripiendum alios invitaverit, ut cuiuscumquc rem evcrtat aut pecora vel animalia quecumque diripiat, illi. cuius res direpta est, in undecuplum que sunt sublata restituat. Hii vero, qui cum ipso fuerint, si ingenui sunt, quinos solidos conponere conpellantur, aut si non habuerint, undo conponant, quinquagena flagella suscipiant. Si vero servi hoc sine domini volumtatc conmiserint, eentenis quinquagcnis flagcllis verbcrcntur, ct ab eis res omnis in statu rcddatur.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VIII.</w:t>
      </w:r>
      <w:r w:rsidRPr="00AA76CD">
        <w:rPr>
          <w:rStyle w:val="FontStyle255"/>
          <w:spacing w:val="20"/>
          <w:lang w:val="fr-CA"/>
        </w:rPr>
        <w:t>1.7.</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line="305" w:lineRule="exact"/>
        <w:rPr>
          <w:rStyle w:val="FontStyle275"/>
          <w:noProof/>
          <w:spacing w:val="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absente</w:t>
      </w:r>
      <w:r w:rsidRPr="00AA76CD">
        <w:rPr>
          <w:rStyle w:val="FontStyle275"/>
          <w:noProof/>
          <w:lang w:val="fr-CA"/>
        </w:rPr>
        <w:t xml:space="preserve"> </w:t>
      </w:r>
      <w:r w:rsidRPr="00AA76CD">
        <w:rPr>
          <w:rStyle w:val="FontStyle275"/>
          <w:noProof/>
          <w:spacing w:val="0"/>
          <w:lang w:val="fr-CA"/>
        </w:rPr>
        <w:t>domino</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expeditione</w:t>
      </w:r>
      <w:r w:rsidRPr="00AA76CD">
        <w:rPr>
          <w:rStyle w:val="FontStyle275"/>
          <w:noProof/>
          <w:lang w:val="fr-CA"/>
        </w:rPr>
        <w:t xml:space="preserve"> </w:t>
      </w:r>
      <w:r w:rsidRPr="00AA76CD">
        <w:rPr>
          <w:rStyle w:val="FontStyle275"/>
          <w:noProof/>
          <w:spacing w:val="0"/>
          <w:lang w:val="fr-CA"/>
        </w:rPr>
        <w:t>publica</w:t>
      </w:r>
      <w:r w:rsidRPr="00AA76CD">
        <w:rPr>
          <w:rStyle w:val="FontStyle275"/>
          <w:noProof/>
          <w:lang w:val="fr-CA"/>
        </w:rPr>
        <w:t xml:space="preserve"> </w:t>
      </w:r>
      <w:r w:rsidRPr="00AA76CD">
        <w:rPr>
          <w:rStyle w:val="FontStyle275"/>
          <w:noProof/>
          <w:spacing w:val="0"/>
          <w:lang w:val="fr-CA"/>
        </w:rPr>
        <w:t>constituto</w:t>
      </w:r>
      <w:r w:rsidRPr="00AA76CD">
        <w:rPr>
          <w:rStyle w:val="FontStyle275"/>
          <w:noProof/>
          <w:lang w:val="fr-CA"/>
        </w:rPr>
        <w:t xml:space="preserve"> </w:t>
      </w:r>
      <w:r w:rsidRPr="00AA76CD">
        <w:rPr>
          <w:rStyle w:val="FontStyle275"/>
          <w:noProof/>
          <w:spacing w:val="0"/>
          <w:lang w:val="fr-CA"/>
        </w:rPr>
        <w:t>cuiusquam</w:t>
      </w:r>
      <w:r w:rsidRPr="00AA76CD">
        <w:rPr>
          <w:rStyle w:val="FontStyle275"/>
          <w:noProof/>
          <w:lang w:val="fr-CA"/>
        </w:rPr>
        <w:t xml:space="preserve"> </w:t>
      </w:r>
      <w:r w:rsidRPr="00AA76CD">
        <w:rPr>
          <w:rStyle w:val="FontStyle275"/>
          <w:noProof/>
          <w:spacing w:val="0"/>
          <w:lang w:val="fr-CA"/>
        </w:rPr>
        <w:t>do-mus</w:t>
      </w:r>
      <w:r w:rsidRPr="00AA76CD">
        <w:rPr>
          <w:rStyle w:val="FontStyle275"/>
          <w:noProof/>
          <w:lang w:val="fr-CA"/>
        </w:rPr>
        <w:t xml:space="preserve"> </w:t>
      </w:r>
      <w:r w:rsidRPr="00AA76CD">
        <w:rPr>
          <w:rStyle w:val="FontStyle275"/>
          <w:noProof/>
          <w:spacing w:val="0"/>
          <w:lang w:val="fr-CA"/>
        </w:rPr>
        <w:t>inquietetur.</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 xml:space="preserve">Nullus domum inquictet abscntis nec in cxpcditionc publica constituti; ct si, quod per iudicium recipcre potuisset, absente </w:t>
      </w:r>
      <w:r w:rsidRPr="00AA76CD">
        <w:rPr>
          <w:rStyle w:val="FontStyle275"/>
          <w:noProof/>
          <w:spacing w:val="0"/>
          <w:lang w:val="fr-CA"/>
        </w:rPr>
        <w:t>eo,</w:t>
      </w:r>
      <w:r w:rsidRPr="00AA76CD">
        <w:rPr>
          <w:rStyle w:val="FontStyle275"/>
          <w:noProof/>
          <w:lang w:val="fr-CA"/>
        </w:rPr>
        <w:t xml:space="preserve"> </w:t>
      </w:r>
      <w:r w:rsidRPr="00AA76CD">
        <w:rPr>
          <w:rStyle w:val="FontStyle246"/>
          <w:noProof/>
          <w:lang w:val="fr-CA"/>
        </w:rPr>
        <w:t>quem fuerat conventunis, invaserit, reddal in duplum. Si vero illut invaserit, quod ci nullo iudiciodcbcbatur, rcddat in triplum. Si quis autem, antcquam in cxpeditioncm proficiscatur, ad negotiurn diccndum iudicis fuerit admonitione conventus, aut per se causam dicerc non morctur. aut pcr mandati scripturam personam eligat, qui adversario suo iudice presente respondeat. Qui si nec mandatum dederit nec respondere voluerit ct sic in expeditione profectus causam non dixerit, postquam conventus fuerit a iudice, iudex adversario suo que repetebat iubeat reformari. Illi tamen, dum reversus fuerit, actio reservctur.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05" w:lineRule="exact"/>
        <w:rPr>
          <w:rStyle w:val="FontStyle255"/>
          <w:noProof/>
          <w:spacing w:val="20"/>
          <w:lang w:val="fr-CA"/>
        </w:rPr>
      </w:pPr>
      <w:r w:rsidRPr="00AA76CD">
        <w:rPr>
          <w:rStyle w:val="FontStyle255"/>
          <w:noProof/>
          <w:spacing w:val="20"/>
          <w:lang w:val="fr-CA"/>
        </w:rPr>
        <w:t>VIII.</w:t>
      </w:r>
      <w:r w:rsidRPr="00AA76CD">
        <w:rPr>
          <w:rStyle w:val="FontStyle255"/>
          <w:noProof/>
          <w:lang w:val="fr-CA"/>
        </w:rPr>
        <w:t xml:space="preserve"> </w:t>
      </w:r>
      <w:r w:rsidRPr="00AA76CD">
        <w:rPr>
          <w:rStyle w:val="FontStyle255"/>
          <w:spacing w:val="20"/>
          <w:lang w:val="fr-CA"/>
        </w:rPr>
        <w:t>1.8.</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line="305" w:lineRule="exac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aliquid</w:t>
      </w:r>
      <w:r w:rsidRPr="00AA76CD">
        <w:rPr>
          <w:rStyle w:val="FontStyle275"/>
          <w:noProof/>
          <w:lang w:val="fr-CA"/>
        </w:rPr>
        <w:t xml:space="preserve"> </w:t>
      </w:r>
      <w:r w:rsidRPr="00AA76CD">
        <w:rPr>
          <w:rStyle w:val="FontStyle275"/>
          <w:noProof/>
          <w:spacing w:val="0"/>
          <w:lang w:val="fr-CA"/>
        </w:rPr>
        <w:t>inlicitum</w:t>
      </w:r>
      <w:r w:rsidRPr="00AA76CD">
        <w:rPr>
          <w:rStyle w:val="FontStyle275"/>
          <w:noProof/>
          <w:lang w:val="fr-CA"/>
        </w:rPr>
        <w:t xml:space="preserve"> </w:t>
      </w:r>
      <w:r w:rsidRPr="00AA76CD">
        <w:rPr>
          <w:rStyle w:val="FontStyle275"/>
          <w:noProof/>
          <w:spacing w:val="0"/>
          <w:lang w:val="fr-CA"/>
        </w:rPr>
        <w:t>faciant</w:t>
      </w:r>
      <w:r w:rsidRPr="00AA76CD">
        <w:rPr>
          <w:rStyle w:val="FontStyle275"/>
          <w:noProof/>
          <w:lang w:val="fr-CA"/>
        </w:rPr>
        <w:t xml:space="preserve"> </w:t>
      </w:r>
      <w:r w:rsidRPr="00AA76CD">
        <w:rPr>
          <w:rStyle w:val="FontStyle275"/>
          <w:noProof/>
          <w:spacing w:val="0"/>
          <w:lang w:val="fr-CA"/>
        </w:rPr>
        <w:t>servi</w:t>
      </w:r>
      <w:r w:rsidRPr="00AA76CD">
        <w:rPr>
          <w:rStyle w:val="FontStyle275"/>
          <w:noProof/>
          <w:lang w:val="fr-CA"/>
        </w:rPr>
        <w:t xml:space="preserve"> </w:t>
      </w:r>
      <w:r w:rsidRPr="00AA76CD">
        <w:rPr>
          <w:rStyle w:val="FontStyle275"/>
          <w:noProof/>
          <w:spacing w:val="0"/>
          <w:lang w:val="fr-CA"/>
        </w:rPr>
        <w:t>eius,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iri</w:t>
      </w:r>
      <w:r w:rsidRPr="00AA76CD">
        <w:rPr>
          <w:rStyle w:val="FontStyle275"/>
          <w:noProof/>
          <w:lang w:val="fr-CA"/>
        </w:rPr>
        <w:t xml:space="preserve"> </w:t>
      </w:r>
      <w:r w:rsidRPr="00AA76CD">
        <w:rPr>
          <w:rStyle w:val="FontStyle275"/>
          <w:noProof/>
          <w:spacing w:val="0"/>
          <w:lang w:val="fr-CA"/>
        </w:rPr>
        <w:t>expeditione</w:t>
      </w:r>
      <w:r w:rsidRPr="00AA76CD">
        <w:rPr>
          <w:rStyle w:val="FontStyle275"/>
          <w:noProof/>
          <w:lang w:val="fr-CA"/>
        </w:rPr>
        <w:t xml:space="preserve"> </w:t>
      </w:r>
      <w:r w:rsidRPr="00AA76CD">
        <w:rPr>
          <w:rStyle w:val="FontStyle275"/>
          <w:noProof/>
          <w:spacing w:val="0"/>
          <w:lang w:val="fr-CA"/>
        </w:rPr>
        <w:t>est</w:t>
      </w:r>
      <w:r w:rsidRPr="00AA76CD">
        <w:rPr>
          <w:rStyle w:val="FontStyle275"/>
          <w:noProof/>
          <w:lang w:val="fr-CA"/>
        </w:rPr>
        <w:t xml:space="preserve"> </w:t>
      </w:r>
      <w:r w:rsidRPr="00AA76CD">
        <w:rPr>
          <w:rStyle w:val="FontStyle275"/>
          <w:noProof/>
          <w:spacing w:val="0"/>
          <w:lang w:val="fr-CA"/>
        </w:rPr>
        <w:t>publica</w:t>
      </w:r>
      <w:r w:rsidRPr="00AA76CD">
        <w:rPr>
          <w:rStyle w:val="FontStyle275"/>
          <w:noProof/>
          <w:lang w:val="fr-CA"/>
        </w:rPr>
        <w:t xml:space="preserve"> </w:t>
      </w:r>
      <w:r w:rsidRPr="00AA76CD">
        <w:rPr>
          <w:rStyle w:val="FontStyle275"/>
          <w:noProof/>
          <w:spacing w:val="0"/>
          <w:lang w:val="fr-CA"/>
        </w:rPr>
        <w:t>con-stitutus.</w:t>
      </w:r>
    </w:p>
    <w:p w:rsidR="00D309DB" w:rsidRPr="00AA76CD" w:rsidRDefault="00D309DB" w:rsidP="00D309DB">
      <w:pPr>
        <w:pStyle w:val="Style88"/>
        <w:widowControl/>
        <w:spacing w:line="305" w:lineRule="exact"/>
        <w:ind w:firstLine="494"/>
        <w:rPr>
          <w:rStyle w:val="FontStyle246"/>
          <w:noProof/>
          <w:lang w:val="fr-CA"/>
        </w:rPr>
      </w:pPr>
      <w:r w:rsidRPr="00AA76CD">
        <w:rPr>
          <w:rStyle w:val="FontStyle246"/>
          <w:noProof/>
          <w:lang w:val="fr-CA"/>
        </w:rPr>
        <w:t xml:space="preserve">Si illius servi, qui in publica expeditione est constitutus, in aliquo crimine aut inlicito facto perventi extiterint vel detecti, a iudice corripiantur et secundum le-gem iuxta qualitatem culpe cedantur. Quod si resad conponendum vcl ad eosdem servos tradendos fuerit, in custodia teneantur a iudice, donec dominus vcniens aut conpositionem, si voluerit, adinplcat, aut, si noluerit, eos evidentius tradat. Si vero iniuste servus occisus fuerit aut subditus qucstioni, contra iudicem dominus servi, cum reversus fuerit, causam dicere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vetctur.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VIII.</w:t>
      </w:r>
      <w:r w:rsidRPr="00AA76CD">
        <w:rPr>
          <w:rStyle w:val="FontStyle255"/>
          <w:spacing w:val="20"/>
          <w:lang w:val="fr-CA"/>
        </w:rPr>
        <w:t>1.9.</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line="305" w:lineRule="exac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expeditione</w:t>
      </w:r>
      <w:r w:rsidRPr="00AA76CD">
        <w:rPr>
          <w:rStyle w:val="FontStyle275"/>
          <w:noProof/>
          <w:lang w:val="fr-CA"/>
        </w:rPr>
        <w:t xml:space="preserve"> </w:t>
      </w:r>
      <w:r w:rsidRPr="00AA76CD">
        <w:rPr>
          <w:rStyle w:val="FontStyle275"/>
          <w:noProof/>
          <w:spacing w:val="0"/>
          <w:lang w:val="fr-CA"/>
        </w:rPr>
        <w:t>euntes</w:t>
      </w:r>
      <w:r w:rsidRPr="00AA76CD">
        <w:rPr>
          <w:rStyle w:val="FontStyle275"/>
          <w:noProof/>
          <w:lang w:val="fr-CA"/>
        </w:rPr>
        <w:t xml:space="preserve"> </w:t>
      </w:r>
      <w:r w:rsidRPr="00AA76CD">
        <w:rPr>
          <w:rStyle w:val="FontStyle275"/>
          <w:noProof/>
          <w:spacing w:val="0"/>
          <w:lang w:val="fr-CA"/>
        </w:rPr>
        <w:t>aliquid</w:t>
      </w:r>
      <w:r w:rsidRPr="00AA76CD">
        <w:rPr>
          <w:rStyle w:val="FontStyle275"/>
          <w:noProof/>
          <w:lang w:val="fr-CA"/>
        </w:rPr>
        <w:t xml:space="preserve"> </w:t>
      </w:r>
      <w:r w:rsidRPr="00AA76CD">
        <w:rPr>
          <w:rStyle w:val="FontStyle275"/>
          <w:noProof/>
          <w:spacing w:val="0"/>
          <w:lang w:val="fr-CA"/>
        </w:rPr>
        <w:t>auferre</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depredare</w:t>
      </w:r>
      <w:r w:rsidRPr="00AA76CD">
        <w:rPr>
          <w:rStyle w:val="FontStyle275"/>
          <w:noProof/>
          <w:lang w:val="fr-CA"/>
        </w:rPr>
        <w:t xml:space="preserve"> </w:t>
      </w:r>
      <w:r w:rsidRPr="00AA76CD">
        <w:rPr>
          <w:rStyle w:val="FontStyle275"/>
          <w:noProof/>
          <w:spacing w:val="0"/>
          <w:lang w:val="fr-CA"/>
        </w:rPr>
        <w:t>presu-munt.</w:t>
      </w:r>
    </w:p>
    <w:p w:rsidR="00D309DB" w:rsidRPr="00AA76CD" w:rsidRDefault="00D309DB" w:rsidP="00D309DB">
      <w:pPr>
        <w:pStyle w:val="Style88"/>
        <w:widowControl/>
        <w:spacing w:line="305" w:lineRule="exact"/>
        <w:ind w:firstLine="494"/>
        <w:rPr>
          <w:rStyle w:val="FontStyle246"/>
          <w:noProof/>
          <w:lang w:val="fr-CA"/>
        </w:rPr>
      </w:pPr>
      <w:r w:rsidRPr="00AA76CD">
        <w:rPr>
          <w:rStyle w:val="FontStyle246"/>
          <w:noProof/>
          <w:lang w:val="fr-CA"/>
        </w:rPr>
        <w:t xml:space="preserve">Qui in expeditionem vadunt, que abstuierinl quadrupli satisfactionc rcstituant. Qupd si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habucrint, unde conponant, rcm simplam rcddant ct CL flagella susci-piant. Quod si nolentibus dominis servi hoc fecerint, rcm ablata in statu rcforment et CC flagella extensi sustineant. Cuius rei exactionem provinciarum comites vel iudices aut vilici studio suo non morentur inpendere, quia provincias nostras non volumus hostili predatione vastari.</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VIII.</w:t>
      </w:r>
      <w:r w:rsidRPr="00AA76CD">
        <w:rPr>
          <w:rStyle w:val="FontStyle255"/>
          <w:spacing w:val="20"/>
          <w:lang w:val="fr-CA"/>
        </w:rPr>
        <w:t>1.10.</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46"/>
          <w:noProof/>
          <w:lang w:val="fr-CA"/>
        </w:rPr>
        <w:t xml:space="preserve">Ut </w:t>
      </w:r>
      <w:r w:rsidRPr="00AA76CD">
        <w:rPr>
          <w:rStyle w:val="FontStyle275"/>
          <w:noProof/>
          <w:spacing w:val="0"/>
          <w:lang w:val="fr-CA"/>
        </w:rPr>
        <w:t>socios</w:t>
      </w:r>
      <w:r w:rsidRPr="00AA76CD">
        <w:rPr>
          <w:rStyle w:val="FontStyle275"/>
          <w:noProof/>
          <w:lang w:val="fr-CA"/>
        </w:rPr>
        <w:t xml:space="preserve"> </w:t>
      </w:r>
      <w:r w:rsidRPr="00AA76CD">
        <w:rPr>
          <w:rStyle w:val="FontStyle246"/>
          <w:noProof/>
          <w:lang w:val="fr-CA"/>
        </w:rPr>
        <w:t xml:space="preserve">nominet, </w:t>
      </w:r>
      <w:r w:rsidRPr="00AA76CD">
        <w:rPr>
          <w:rStyle w:val="FontStyle275"/>
          <w:noProof/>
          <w:spacing w:val="0"/>
          <w:lang w:val="fr-CA"/>
        </w:rPr>
        <w:t>aput</w:t>
      </w:r>
      <w:r w:rsidRPr="00AA76CD">
        <w:rPr>
          <w:rStyle w:val="FontStyle275"/>
          <w:noProof/>
          <w:lang w:val="fr-CA"/>
        </w:rPr>
        <w:t xml:space="preserve"> </w:t>
      </w:r>
      <w:r w:rsidRPr="00AA76CD">
        <w:rPr>
          <w:rStyle w:val="FontStyle275"/>
          <w:noProof/>
          <w:spacing w:val="0"/>
          <w:lang w:val="fr-CA"/>
        </w:rPr>
        <w:t>quem</w:t>
      </w:r>
      <w:r w:rsidRPr="00AA76CD">
        <w:rPr>
          <w:rStyle w:val="FontStyle275"/>
          <w:noProof/>
          <w:lang w:val="fr-CA"/>
        </w:rPr>
        <w:t xml:space="preserve"> </w:t>
      </w:r>
      <w:r w:rsidRPr="00AA76CD">
        <w:rPr>
          <w:rStyle w:val="FontStyle275"/>
          <w:noProof/>
          <w:spacing w:val="0"/>
          <w:lang w:val="fr-CA"/>
        </w:rPr>
        <w:t>pars</w:t>
      </w:r>
      <w:r w:rsidRPr="00AA76CD">
        <w:rPr>
          <w:rStyle w:val="FontStyle275"/>
          <w:noProof/>
          <w:lang w:val="fr-CA"/>
        </w:rPr>
        <w:t xml:space="preserve"> </w:t>
      </w:r>
      <w:r w:rsidRPr="00AA76CD">
        <w:rPr>
          <w:rStyle w:val="FontStyle275"/>
          <w:noProof/>
          <w:spacing w:val="0"/>
          <w:lang w:val="fr-CA"/>
        </w:rPr>
        <w:t>rapine</w:t>
      </w:r>
      <w:r w:rsidRPr="00AA76CD">
        <w:rPr>
          <w:rStyle w:val="FontStyle275"/>
          <w:noProof/>
          <w:lang w:val="fr-CA"/>
        </w:rPr>
        <w:t xml:space="preserve"> </w:t>
      </w:r>
      <w:r w:rsidRPr="00AA76CD">
        <w:rPr>
          <w:rStyle w:val="FontStyle275"/>
          <w:noProof/>
          <w:spacing w:val="0"/>
          <w:lang w:val="fr-CA"/>
        </w:rPr>
        <w:t>inventa</w:t>
      </w:r>
      <w:r w:rsidRPr="00AA76CD">
        <w:rPr>
          <w:rStyle w:val="FontStyle275"/>
          <w:noProof/>
          <w:lang w:val="fr-CA"/>
        </w:rPr>
        <w:t xml:space="preserve"> </w:t>
      </w:r>
      <w:r w:rsidRPr="00AA76CD">
        <w:rPr>
          <w:rStyle w:val="FontStyle275"/>
          <w:noProof/>
          <w:spacing w:val="0"/>
          <w:lang w:val="fr-CA"/>
        </w:rPr>
        <w:t>cognoscitur.</w:t>
      </w:r>
    </w:p>
    <w:p w:rsidR="00D309DB" w:rsidRPr="00AA76CD" w:rsidRDefault="00D309DB" w:rsidP="00D309DB">
      <w:pPr>
        <w:pStyle w:val="Style88"/>
        <w:widowControl/>
        <w:spacing w:line="315" w:lineRule="exact"/>
        <w:ind w:firstLine="494"/>
        <w:rPr>
          <w:rStyle w:val="FontStyle246"/>
          <w:noProof/>
          <w:lang w:val="fr-CA"/>
        </w:rPr>
      </w:pPr>
      <w:r w:rsidRPr="00AA76CD">
        <w:rPr>
          <w:rStyle w:val="FontStyle246"/>
          <w:noProof/>
          <w:lang w:val="fr-CA"/>
        </w:rPr>
        <w:t xml:space="preserve">Aput quem scelus aut pars rapine fuerit inventa, istatim socios suos nominare cogatur. Qui, si nominare noluerit, tenealurad vindictam. Quod si honestiorpersonaest, aut pro scelerc rationem reddat, aut quc ablata vel eversa fuerint undecupli conpositione restituat et </w:t>
      </w:r>
      <w:r>
        <w:rPr>
          <w:rStyle w:val="FontStyle246"/>
        </w:rPr>
        <w:t>С</w:t>
      </w:r>
      <w:r w:rsidRPr="00AA76CD">
        <w:rPr>
          <w:rStyle w:val="FontStyle246"/>
          <w:lang w:val="fr-CA"/>
        </w:rPr>
        <w:t xml:space="preserve"> </w:t>
      </w:r>
      <w:r w:rsidRPr="00AA76CD">
        <w:rPr>
          <w:rStyle w:val="FontStyle246"/>
          <w:noProof/>
          <w:lang w:val="fr-CA"/>
        </w:rPr>
        <w:t>publice flagella suscipiat. Si certe aput servum rapine pars repperiatur, CC llagella publice extensus accipiat et socios suos nominare non difierat.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VIII.</w:t>
      </w:r>
      <w:r w:rsidRPr="00AA76CD">
        <w:rPr>
          <w:rStyle w:val="FontStyle255"/>
          <w:noProof/>
          <w:lang w:val="fr-CA"/>
        </w:rPr>
        <w:t xml:space="preserve"> </w:t>
      </w:r>
      <w:r w:rsidRPr="00AA76CD">
        <w:rPr>
          <w:rStyle w:val="FontStyle255"/>
          <w:spacing w:val="20"/>
          <w:lang w:val="fr-CA"/>
        </w:rPr>
        <w:t>1.11.</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diripienda</w:t>
      </w:r>
      <w:r w:rsidRPr="00AA76CD">
        <w:rPr>
          <w:rStyle w:val="FontStyle275"/>
          <w:noProof/>
          <w:lang w:val="fr-CA"/>
        </w:rPr>
        <w:t xml:space="preserve"> </w:t>
      </w:r>
      <w:r w:rsidRPr="00AA76CD">
        <w:rPr>
          <w:rStyle w:val="FontStyle275"/>
          <w:noProof/>
          <w:spacing w:val="0"/>
          <w:lang w:val="fr-CA"/>
        </w:rPr>
        <w:t>indicare</w:t>
      </w:r>
      <w:r w:rsidRPr="00AA76CD">
        <w:rPr>
          <w:rStyle w:val="FontStyle275"/>
          <w:noProof/>
          <w:lang w:val="fr-CA"/>
        </w:rPr>
        <w:t xml:space="preserve"> </w:t>
      </w:r>
      <w:r w:rsidRPr="00AA76CD">
        <w:rPr>
          <w:rStyle w:val="FontStyle275"/>
          <w:noProof/>
          <w:spacing w:val="0"/>
          <w:lang w:val="fr-CA"/>
        </w:rPr>
        <w:t>repperiuntur.</w:t>
      </w:r>
    </w:p>
    <w:p w:rsidR="00D309DB" w:rsidRPr="00AA76CD" w:rsidRDefault="00D309DB" w:rsidP="00D309DB">
      <w:pPr>
        <w:pStyle w:val="Style88"/>
        <w:widowControl/>
        <w:spacing w:line="315" w:lineRule="exact"/>
        <w:ind w:firstLine="494"/>
        <w:rPr>
          <w:rStyle w:val="FontStyle246"/>
          <w:noProof/>
          <w:lang w:val="fr-CA"/>
        </w:rPr>
      </w:pPr>
      <w:r w:rsidRPr="00AA76CD">
        <w:rPr>
          <w:rStyle w:val="FontStyle246"/>
          <w:noProof/>
          <w:lang w:val="fr-CA"/>
        </w:rPr>
        <w:lastRenderedPageBreak/>
        <w:t xml:space="preserve">Quicumque ingenuus vel servus aliqua diripienda indicaverit, ut cuiuscumque resevertaluraut pecora vel iumenta diripiantur, et ex hoc certis probationibus publice convictus inveniatur. pro eo, quod indicaverit, </w:t>
      </w:r>
      <w:r>
        <w:rPr>
          <w:rStyle w:val="FontStyle246"/>
        </w:rPr>
        <w:t>С</w:t>
      </w:r>
      <w:r w:rsidRPr="00AA76CD">
        <w:rPr>
          <w:rStyle w:val="FontStyle246"/>
          <w:lang w:val="fr-CA"/>
        </w:rPr>
        <w:t xml:space="preserve"> </w:t>
      </w:r>
      <w:r w:rsidRPr="00AA76CD">
        <w:rPr>
          <w:rStyle w:val="FontStyle246"/>
          <w:noProof/>
          <w:lang w:val="fr-CA"/>
        </w:rPr>
        <w:t>flagella publice extensus accipiat.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VIII.</w:t>
      </w:r>
      <w:r w:rsidRPr="00AA76CD">
        <w:rPr>
          <w:rStyle w:val="FontStyle255"/>
          <w:spacing w:val="20"/>
          <w:lang w:val="fr-CA"/>
        </w:rPr>
        <w:t>1.12.</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before="11"/>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46"/>
          <w:noProof/>
          <w:lang w:val="fr-CA"/>
        </w:rPr>
        <w:t xml:space="preserve">qui </w:t>
      </w:r>
      <w:r w:rsidRPr="00AA76CD">
        <w:rPr>
          <w:rStyle w:val="FontStyle275"/>
          <w:noProof/>
          <w:spacing w:val="0"/>
          <w:lang w:val="fr-CA"/>
        </w:rPr>
        <w:t>itineranti</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opere</w:t>
      </w:r>
      <w:r w:rsidRPr="00AA76CD">
        <w:rPr>
          <w:rStyle w:val="FontStyle275"/>
          <w:noProof/>
          <w:lang w:val="fr-CA"/>
        </w:rPr>
        <w:t xml:space="preserve"> </w:t>
      </w:r>
      <w:r w:rsidRPr="00AA76CD">
        <w:rPr>
          <w:rStyle w:val="FontStyle275"/>
          <w:noProof/>
          <w:spacing w:val="0"/>
          <w:lang w:val="fr-CA"/>
        </w:rPr>
        <w:t>rustico</w:t>
      </w:r>
      <w:r w:rsidRPr="00AA76CD">
        <w:rPr>
          <w:rStyle w:val="FontStyle275"/>
          <w:noProof/>
          <w:lang w:val="fr-CA"/>
        </w:rPr>
        <w:t xml:space="preserve"> </w:t>
      </w:r>
      <w:r w:rsidRPr="00AA76CD">
        <w:rPr>
          <w:rStyle w:val="FontStyle246"/>
          <w:noProof/>
          <w:lang w:val="fr-CA"/>
        </w:rPr>
        <w:t xml:space="preserve">constituto </w:t>
      </w:r>
      <w:r w:rsidRPr="00AA76CD">
        <w:rPr>
          <w:rStyle w:val="FontStyle275"/>
          <w:noProof/>
          <w:spacing w:val="0"/>
          <w:lang w:val="fr-CA"/>
        </w:rPr>
        <w:t>aliquid</w:t>
      </w:r>
      <w:r w:rsidRPr="00AA76CD">
        <w:rPr>
          <w:rStyle w:val="FontStyle275"/>
          <w:noProof/>
          <w:lang w:val="fr-CA"/>
        </w:rPr>
        <w:t xml:space="preserve"> </w:t>
      </w:r>
      <w:r w:rsidRPr="00AA76CD">
        <w:rPr>
          <w:rStyle w:val="FontStyle275"/>
          <w:noProof/>
          <w:spacing w:val="0"/>
          <w:lang w:val="fr-CA"/>
        </w:rPr>
        <w:t>abstulerint vel</w:t>
      </w:r>
      <w:r w:rsidRPr="00AA76CD">
        <w:rPr>
          <w:rStyle w:val="FontStyle275"/>
          <w:noProof/>
          <w:lang w:val="fr-CA"/>
        </w:rPr>
        <w:t xml:space="preserve"> </w:t>
      </w:r>
      <w:r w:rsidRPr="00AA76CD">
        <w:rPr>
          <w:rStyle w:val="FontStyle275"/>
          <w:noProof/>
          <w:spacing w:val="0"/>
          <w:lang w:val="fr-CA"/>
        </w:rPr>
        <w:t>molestiam</w:t>
      </w:r>
      <w:r w:rsidRPr="00AA76CD">
        <w:rPr>
          <w:rStyle w:val="FontStyle275"/>
          <w:noProof/>
          <w:lang w:val="fr-CA"/>
        </w:rPr>
        <w:t xml:space="preserve"> </w:t>
      </w:r>
      <w:r w:rsidRPr="00AA76CD">
        <w:rPr>
          <w:rStyle w:val="FontStyle275"/>
          <w:noProof/>
          <w:spacing w:val="0"/>
          <w:lang w:val="fr-CA"/>
        </w:rPr>
        <w:t>inferre</w:t>
      </w:r>
      <w:r w:rsidRPr="00AA76CD">
        <w:rPr>
          <w:rStyle w:val="FontStyle275"/>
          <w:noProof/>
          <w:lang w:val="fr-CA"/>
        </w:rPr>
        <w:t xml:space="preserve"> </w:t>
      </w:r>
      <w:r w:rsidRPr="00AA76CD">
        <w:rPr>
          <w:rStyle w:val="FontStyle275"/>
          <w:noProof/>
          <w:spacing w:val="0"/>
          <w:lang w:val="fr-CA"/>
        </w:rPr>
        <w:t>presumserint.</w:t>
      </w:r>
    </w:p>
    <w:p w:rsidR="00D309DB" w:rsidRPr="00AA76CD" w:rsidRDefault="00D309DB" w:rsidP="00D309DB">
      <w:pPr>
        <w:pStyle w:val="Style88"/>
        <w:widowControl/>
        <w:spacing w:line="315" w:lineRule="exact"/>
        <w:ind w:firstLine="536"/>
        <w:rPr>
          <w:rStyle w:val="FontStyle246"/>
          <w:noProof/>
          <w:lang w:val="fr-CA"/>
        </w:rPr>
      </w:pPr>
      <w:r w:rsidRPr="00AA76CD">
        <w:rPr>
          <w:rStyle w:val="FontStyle246"/>
          <w:noProof/>
          <w:lang w:val="fr-CA"/>
        </w:rPr>
        <w:t xml:space="preserve">Qui in itinere vei in opere rustico constitutoaliquid violenter intulerit vel abstule-rit. ubi ex hoc iudici fuerit interpellatum, ille, qui abstulerit. quadruplum restituat, aut si aliut aliquid cedis vel damni fecerit. legaliter satisfaciat. Quod si </w:t>
      </w:r>
      <w:r w:rsidRPr="00AA76CD">
        <w:rPr>
          <w:rStyle w:val="FontStyle275"/>
          <w:noProof/>
          <w:spacing w:val="0"/>
          <w:lang w:val="fr-CA"/>
        </w:rPr>
        <w:t>hoc</w:t>
      </w:r>
      <w:r w:rsidRPr="00AA76CD">
        <w:rPr>
          <w:rStyle w:val="FontStyle275"/>
          <w:noProof/>
          <w:lang w:val="fr-CA"/>
        </w:rPr>
        <w:t xml:space="preserve"> </w:t>
      </w:r>
      <w:r w:rsidRPr="00AA76CD">
        <w:rPr>
          <w:rStyle w:val="FontStyle246"/>
          <w:noProof/>
          <w:lang w:val="fr-CA"/>
        </w:rPr>
        <w:t xml:space="preserve">servusdomino nesciente conmiserit, et </w:t>
      </w:r>
      <w:r>
        <w:rPr>
          <w:rStyle w:val="FontStyle246"/>
        </w:rPr>
        <w:t>С</w:t>
      </w:r>
      <w:r w:rsidRPr="00AA76CD">
        <w:rPr>
          <w:rStyle w:val="FontStyle246"/>
          <w:lang w:val="fr-CA"/>
        </w:rPr>
        <w:t xml:space="preserve"> </w:t>
      </w:r>
      <w:r w:rsidRPr="00AA76CD">
        <w:rPr>
          <w:rStyle w:val="FontStyle246"/>
          <w:noProof/>
          <w:lang w:val="fr-CA"/>
        </w:rPr>
        <w:t>flagella suscipiat, et dominus pro servo conpositioncm exolvat. Nam si dominus conponere noluerit, servum tradere non recusetur.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VIII.</w:t>
      </w:r>
      <w:r w:rsidRPr="00AA76CD">
        <w:rPr>
          <w:rStyle w:val="FontStyle255"/>
          <w:spacing w:val="20"/>
          <w:lang w:val="fr-CA"/>
        </w:rPr>
        <w:t>1.13.</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illo,</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diripuit,</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ipsa</w:t>
      </w:r>
      <w:r w:rsidRPr="00AA76CD">
        <w:rPr>
          <w:rStyle w:val="FontStyle275"/>
          <w:noProof/>
          <w:lang w:val="fr-CA"/>
        </w:rPr>
        <w:t xml:space="preserve"> </w:t>
      </w:r>
      <w:r w:rsidRPr="00AA76CD">
        <w:rPr>
          <w:rStyle w:val="FontStyle275"/>
          <w:noProof/>
          <w:spacing w:val="0"/>
          <w:lang w:val="fr-CA"/>
        </w:rPr>
        <w:t>direptione</w:t>
      </w:r>
      <w:r w:rsidRPr="00AA76CD">
        <w:rPr>
          <w:rStyle w:val="FontStyle275"/>
          <w:noProof/>
          <w:lang w:val="fr-CA"/>
        </w:rPr>
        <w:t xml:space="preserve"> </w:t>
      </w:r>
      <w:r w:rsidRPr="00AA76CD">
        <w:rPr>
          <w:rStyle w:val="FontStyle275"/>
          <w:noProof/>
          <w:spacing w:val="0"/>
          <w:lang w:val="fr-CA"/>
        </w:rPr>
        <w:t>morte</w:t>
      </w:r>
      <w:r w:rsidRPr="00AA76CD">
        <w:rPr>
          <w:rStyle w:val="FontStyle275"/>
          <w:noProof/>
          <w:lang w:val="fr-CA"/>
        </w:rPr>
        <w:t xml:space="preserve"> </w:t>
      </w:r>
      <w:r w:rsidRPr="00AA76CD">
        <w:rPr>
          <w:rStyle w:val="FontStyle275"/>
          <w:noProof/>
          <w:spacing w:val="0"/>
          <w:lang w:val="fr-CA"/>
        </w:rPr>
        <w:t>necetur.</w:t>
      </w:r>
    </w:p>
    <w:p w:rsidR="00D309DB" w:rsidRPr="00AA76CD" w:rsidRDefault="00D309DB" w:rsidP="00D309DB">
      <w:pPr>
        <w:pStyle w:val="Style88"/>
        <w:widowControl/>
        <w:spacing w:line="315" w:lineRule="exact"/>
        <w:ind w:firstLine="494"/>
        <w:rPr>
          <w:rStyle w:val="FontStyle246"/>
          <w:noProof/>
          <w:lang w:val="fr-CA"/>
        </w:rPr>
      </w:pPr>
      <w:r w:rsidRPr="00AA76CD">
        <w:rPr>
          <w:rStyle w:val="FontStyle246"/>
          <w:noProof/>
          <w:lang w:val="fr-CA"/>
        </w:rPr>
        <w:t>Qui aliena pervasit, si in ipsa direptione percussus aut occisus fuerit, ille, qui percussit, nullam calumniam patiatur.</w:t>
      </w:r>
    </w:p>
    <w:p w:rsidR="00D309DB" w:rsidRPr="00AA76CD" w:rsidRDefault="00D309DB" w:rsidP="00D309DB">
      <w:pPr>
        <w:pStyle w:val="Style84"/>
        <w:widowControl/>
        <w:spacing w:line="240" w:lineRule="exact"/>
        <w:jc w:val="center"/>
        <w:rPr>
          <w:sz w:val="20"/>
          <w:szCs w:val="20"/>
          <w:lang w:val="fr-CA"/>
        </w:rPr>
      </w:pPr>
    </w:p>
    <w:p w:rsidR="00D309DB" w:rsidRPr="00AA76CD" w:rsidRDefault="00D309DB" w:rsidP="00D309DB">
      <w:pPr>
        <w:pStyle w:val="Style84"/>
        <w:widowControl/>
        <w:spacing w:line="240" w:lineRule="exact"/>
        <w:jc w:val="center"/>
        <w:rPr>
          <w:sz w:val="20"/>
          <w:szCs w:val="20"/>
          <w:lang w:val="fr-CA"/>
        </w:rPr>
      </w:pPr>
    </w:p>
    <w:p w:rsidR="00D309DB" w:rsidRDefault="00D309DB" w:rsidP="00D309DB">
      <w:pPr>
        <w:pStyle w:val="Style84"/>
        <w:widowControl/>
        <w:spacing w:before="203"/>
        <w:jc w:val="center"/>
        <w:rPr>
          <w:rStyle w:val="FontStyle277"/>
          <w:noProof/>
          <w:spacing w:val="30"/>
        </w:rPr>
      </w:pPr>
      <w:r>
        <w:rPr>
          <w:rStyle w:val="FontStyle277"/>
          <w:noProof/>
          <w:spacing w:val="30"/>
        </w:rPr>
        <w:t>VIII.</w:t>
      </w:r>
      <w:r>
        <w:rPr>
          <w:rStyle w:val="FontStyle277"/>
          <w:spacing w:val="30"/>
        </w:rPr>
        <w:t>2.</w:t>
      </w:r>
      <w:r>
        <w:rPr>
          <w:rStyle w:val="FontStyle277"/>
        </w:rPr>
        <w:t xml:space="preserve"> </w:t>
      </w:r>
      <w:r>
        <w:rPr>
          <w:rStyle w:val="FontStyle277"/>
          <w:noProof/>
          <w:spacing w:val="30"/>
        </w:rPr>
        <w:t>De</w:t>
      </w:r>
      <w:r>
        <w:rPr>
          <w:rStyle w:val="FontStyle277"/>
          <w:noProof/>
        </w:rPr>
        <w:t xml:space="preserve"> </w:t>
      </w:r>
      <w:r>
        <w:rPr>
          <w:rStyle w:val="FontStyle277"/>
          <w:noProof/>
          <w:spacing w:val="30"/>
        </w:rPr>
        <w:t>incendiis</w:t>
      </w:r>
      <w:r>
        <w:rPr>
          <w:rStyle w:val="FontStyle277"/>
          <w:noProof/>
        </w:rPr>
        <w:t xml:space="preserve"> </w:t>
      </w:r>
      <w:r>
        <w:rPr>
          <w:rStyle w:val="FontStyle277"/>
          <w:noProof/>
          <w:spacing w:val="30"/>
        </w:rPr>
        <w:t>et</w:t>
      </w:r>
      <w:r>
        <w:rPr>
          <w:rStyle w:val="FontStyle277"/>
          <w:noProof/>
        </w:rPr>
        <w:t xml:space="preserve"> </w:t>
      </w:r>
      <w:r>
        <w:rPr>
          <w:rStyle w:val="FontStyle277"/>
          <w:noProof/>
          <w:spacing w:val="30"/>
        </w:rPr>
        <w:t>incensoribus</w:t>
      </w:r>
    </w:p>
    <w:p w:rsidR="00D309DB" w:rsidRDefault="00D309DB" w:rsidP="00D309DB">
      <w:pPr>
        <w:pStyle w:val="Style112"/>
        <w:widowControl/>
        <w:numPr>
          <w:ilvl w:val="0"/>
          <w:numId w:val="89"/>
        </w:numPr>
        <w:tabs>
          <w:tab w:val="left" w:pos="872"/>
        </w:tabs>
        <w:spacing w:before="179"/>
        <w:ind w:left="872"/>
        <w:rPr>
          <w:rStyle w:val="FontStyle255"/>
          <w:spacing w:val="20"/>
        </w:rPr>
      </w:pPr>
      <w:r>
        <w:rPr>
          <w:rStyle w:val="FontStyle246"/>
          <w:noProof/>
        </w:rPr>
        <w:t>De his, qui sive in civitate sive extra civitatem domibus inmiserint ignem.</w:t>
      </w:r>
    </w:p>
    <w:p w:rsidR="00D309DB" w:rsidRDefault="00D309DB" w:rsidP="00D309DB">
      <w:pPr>
        <w:pStyle w:val="Style112"/>
        <w:widowControl/>
        <w:numPr>
          <w:ilvl w:val="0"/>
          <w:numId w:val="89"/>
        </w:numPr>
        <w:tabs>
          <w:tab w:val="left" w:pos="872"/>
        </w:tabs>
        <w:ind w:left="515" w:firstLine="0"/>
        <w:rPr>
          <w:rStyle w:val="FontStyle255"/>
          <w:spacing w:val="20"/>
        </w:rPr>
      </w:pPr>
      <w:r>
        <w:rPr>
          <w:rStyle w:val="FontStyle246"/>
          <w:noProof/>
        </w:rPr>
        <w:t>Si ignis inmittatur in silva.</w:t>
      </w:r>
    </w:p>
    <w:p w:rsidR="00D309DB" w:rsidRPr="00AA76CD" w:rsidRDefault="00D309DB" w:rsidP="00D309DB">
      <w:pPr>
        <w:pStyle w:val="Style112"/>
        <w:widowControl/>
        <w:numPr>
          <w:ilvl w:val="0"/>
          <w:numId w:val="89"/>
        </w:numPr>
        <w:tabs>
          <w:tab w:val="left" w:pos="872"/>
        </w:tabs>
        <w:ind w:left="515" w:firstLine="0"/>
        <w:rPr>
          <w:rStyle w:val="FontStyle255"/>
          <w:spacing w:val="20"/>
          <w:lang w:val="fr-CA"/>
        </w:rPr>
      </w:pPr>
      <w:r w:rsidRPr="00AA76CD">
        <w:rPr>
          <w:rStyle w:val="FontStyle246"/>
          <w:noProof/>
          <w:lang w:val="fr-CA"/>
        </w:rPr>
        <w:t>Si, dum iter agitur, ignis longius dilavetur.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88" w:line="315" w:lineRule="exact"/>
        <w:rPr>
          <w:rStyle w:val="FontStyle255"/>
          <w:noProof/>
          <w:spacing w:val="20"/>
          <w:lang w:val="fr-CA"/>
        </w:rPr>
      </w:pPr>
      <w:r w:rsidRPr="00AA76CD">
        <w:rPr>
          <w:rStyle w:val="FontStyle255"/>
          <w:noProof/>
          <w:spacing w:val="20"/>
          <w:lang w:val="fr-CA"/>
        </w:rPr>
        <w:t>VIII.</w:t>
      </w:r>
      <w:r w:rsidRPr="00AA76CD">
        <w:rPr>
          <w:rStyle w:val="FontStyle255"/>
          <w:spacing w:val="20"/>
          <w:lang w:val="fr-CA"/>
        </w:rPr>
        <w:t>2.1.</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before="11"/>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civitate</w:t>
      </w:r>
      <w:r w:rsidRPr="00AA76CD">
        <w:rPr>
          <w:rStyle w:val="FontStyle275"/>
          <w:noProof/>
          <w:lang w:val="fr-CA"/>
        </w:rPr>
        <w:t xml:space="preserve"> </w:t>
      </w:r>
      <w:r w:rsidRPr="00AA76CD">
        <w:rPr>
          <w:rStyle w:val="FontStyle275"/>
          <w:noProof/>
          <w:spacing w:val="0"/>
          <w:lang w:val="fr-CA"/>
        </w:rPr>
        <w:t>seu</w:t>
      </w:r>
      <w:r w:rsidRPr="00AA76CD">
        <w:rPr>
          <w:rStyle w:val="FontStyle275"/>
          <w:noProof/>
          <w:lang w:val="fr-CA"/>
        </w:rPr>
        <w:t xml:space="preserve"> </w:t>
      </w:r>
      <w:r w:rsidRPr="00AA76CD">
        <w:rPr>
          <w:rStyle w:val="FontStyle275"/>
          <w:noProof/>
          <w:spacing w:val="0"/>
          <w:lang w:val="fr-CA"/>
        </w:rPr>
        <w:t>extra</w:t>
      </w:r>
      <w:r w:rsidRPr="00AA76CD">
        <w:rPr>
          <w:rStyle w:val="FontStyle275"/>
          <w:noProof/>
          <w:lang w:val="fr-CA"/>
        </w:rPr>
        <w:t xml:space="preserve"> </w:t>
      </w:r>
      <w:r w:rsidRPr="00AA76CD">
        <w:rPr>
          <w:rStyle w:val="FontStyle275"/>
          <w:noProof/>
          <w:spacing w:val="0"/>
          <w:lang w:val="fr-CA"/>
        </w:rPr>
        <w:t>civitatem</w:t>
      </w:r>
      <w:r w:rsidRPr="00AA76CD">
        <w:rPr>
          <w:rStyle w:val="FontStyle275"/>
          <w:noProof/>
          <w:lang w:val="fr-CA"/>
        </w:rPr>
        <w:t xml:space="preserve"> </w:t>
      </w:r>
      <w:r w:rsidRPr="00AA76CD">
        <w:rPr>
          <w:rStyle w:val="FontStyle275"/>
          <w:noProof/>
          <w:spacing w:val="0"/>
          <w:lang w:val="fr-CA"/>
        </w:rPr>
        <w:t>domibus</w:t>
      </w:r>
      <w:r w:rsidRPr="00AA76CD">
        <w:rPr>
          <w:rStyle w:val="FontStyle275"/>
          <w:noProof/>
          <w:lang w:val="fr-CA"/>
        </w:rPr>
        <w:t xml:space="preserve"> </w:t>
      </w:r>
      <w:r w:rsidRPr="00AA76CD">
        <w:rPr>
          <w:rStyle w:val="FontStyle275"/>
          <w:noProof/>
          <w:spacing w:val="0"/>
          <w:lang w:val="fr-CA"/>
        </w:rPr>
        <w:t>inmiserint</w:t>
      </w:r>
      <w:r w:rsidRPr="00AA76CD">
        <w:rPr>
          <w:rStyle w:val="FontStyle275"/>
          <w:noProof/>
          <w:lang w:val="fr-CA"/>
        </w:rPr>
        <w:t xml:space="preserve"> </w:t>
      </w:r>
      <w:r w:rsidRPr="00AA76CD">
        <w:rPr>
          <w:rStyle w:val="FontStyle275"/>
          <w:noProof/>
          <w:spacing w:val="0"/>
          <w:lang w:val="fr-CA"/>
        </w:rPr>
        <w:t>ignem.</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 xml:space="preserve">Qui in alienam domum in civitatem ignem supposuerit, correplus a iudice igni-bus deputetur; et de bonis eius domino domus, si tamen aliquid damni pertuleril, conponatur hac pretium domus reddatur incense. Sed ille, cuius domus incensa est, coram tesiibus, quantos statuerit sententia iudicantis, prebeat sacramentum, se fide-liter quod in domo sua habuit profitcri ncc plus, quam illi conditum fucrat, poslularc nec domus sue pretium amplius taxare, quam valuit. Et si post datum sacramentum aliquid fefellisse convineitur, iri duplum. que sunt supra modum debite conpositionis cxacta, illi cogatur infcrre, qui conpositioncm exolverat. Quod si in domum, sicut superius diximus, ignis inmissus ad proximas domos forte transierit, iuxta damni modum inter eos etiam, qui domos vel res suas incendio perdiderant, eius substantia dividatur; si tamen post conpositionem illius, in cuius domum ignem misit. inpletam aliquid de facultatibus eius cognoscitur residuum </w:t>
      </w:r>
      <w:r w:rsidRPr="00AA76CD">
        <w:rPr>
          <w:rStyle w:val="FontStyle275"/>
          <w:noProof/>
          <w:spacing w:val="0"/>
          <w:lang w:val="fr-CA"/>
        </w:rPr>
        <w:t>esse;</w:t>
      </w:r>
      <w:r w:rsidRPr="00AA76CD">
        <w:rPr>
          <w:rStyle w:val="FontStyle275"/>
          <w:noProof/>
          <w:lang w:val="fr-CA"/>
        </w:rPr>
        <w:t xml:space="preserve"> </w:t>
      </w:r>
      <w:r w:rsidRPr="00AA76CD">
        <w:rPr>
          <w:rStyle w:val="FontStyle246"/>
          <w:noProof/>
          <w:lang w:val="fr-CA"/>
        </w:rPr>
        <w:t xml:space="preserve">ita ut simili modo coram tes-tibus sacramenta dependant, se non amplius repetere, quam inccndio pcrdiderunt. Et si post datum sacramcntum periurasse noscunlur, hec, que amplius cxcgcrint, in duplum ci, quem fraudulenta ambitione damnare voluerant, cogantur exolvere. Qui vero extra civitatem in domum mittit incendium, omnia, que sunt in domo incensa, rcstituat ct prctium domino domus rcddcrc non morctur. Scd his. cuius domus incensa est, coram testibus iurisiurandi interpositione confirmet, se non amplius postularc. quam perdiderat. Et si post datum sacramentum amplius, quam perdiderat, exigisse dinoscitur, in duplum ei, qui damna sustinuit, coactus exolvat. Quod si etiam vicine domus ex eo, quod inmissurn est incendium, forte consumte sunt, si de bonis eius superfuerit, undehisetiam conponatur, hii quoqueamissa recipiant; prius tamen eum sacramento coram teslibus profiteantur, se non amplius quam perdiderant postulare. Et si periurasse cognoscuntur aut amplius excgisse, in duplum ei, quem tali fmudc damnaverant, malc exacta restituant; ita ut pro corrcptionc qui domum </w:t>
      </w:r>
      <w:r w:rsidRPr="00AA76CD">
        <w:rPr>
          <w:rStyle w:val="FontStyle246"/>
          <w:noProof/>
          <w:lang w:val="fr-CA"/>
        </w:rPr>
        <w:lastRenderedPageBreak/>
        <w:t xml:space="preserve">inccndcrat </w:t>
      </w:r>
      <w:r>
        <w:rPr>
          <w:rStyle w:val="FontStyle246"/>
        </w:rPr>
        <w:t>С</w:t>
      </w:r>
      <w:r w:rsidRPr="00AA76CD">
        <w:rPr>
          <w:rStyle w:val="FontStyle246"/>
          <w:lang w:val="fr-CA"/>
        </w:rPr>
        <w:t xml:space="preserve"> </w:t>
      </w:r>
      <w:r w:rsidRPr="00AA76CD">
        <w:rPr>
          <w:rStyle w:val="FontStyle246"/>
          <w:noProof/>
          <w:lang w:val="fr-CA"/>
        </w:rPr>
        <w:t>flagella suscipiat. Et quicumquc tale damnum admittens non habucrit, unde conpo-nat, servituti subiaceat. Si certe cuiuscumque servussive in civitate seu extra civitatem incendium intulisse cognoscitur, dominus, si servum tam nocentis admissi voluerit liberare a supplicio, pro eius crimine conponere non moretur; ita ut servus publice CC hictus accipiat flagclloaim. Sed ille, cuius domus incensa est, iurare cogatur, se amplius non repetere. quam in eius domo flamma consumsit. Et si conponere pro servo noluerit, tradatur servus ad penam, ut supplicio capitali admissa persolvat.</w:t>
      </w:r>
    </w:p>
    <w:p w:rsidR="00D309DB" w:rsidRPr="00AA76CD" w:rsidRDefault="00D309DB" w:rsidP="00D309DB">
      <w:pPr>
        <w:pStyle w:val="Style107"/>
        <w:widowControl/>
        <w:spacing w:line="240" w:lineRule="exact"/>
        <w:rPr>
          <w:sz w:val="20"/>
          <w:szCs w:val="20"/>
          <w:lang w:val="fr-CA"/>
        </w:rPr>
      </w:pPr>
    </w:p>
    <w:p w:rsidR="00D309DB" w:rsidRPr="00AA76CD" w:rsidRDefault="00D309DB" w:rsidP="00D309DB">
      <w:pPr>
        <w:pStyle w:val="Style107"/>
        <w:widowControl/>
        <w:spacing w:before="54" w:line="305" w:lineRule="exact"/>
        <w:rPr>
          <w:rStyle w:val="FontStyle267"/>
          <w:noProof/>
          <w:spacing w:val="20"/>
          <w:lang w:val="fr-CA"/>
        </w:rPr>
      </w:pPr>
      <w:r w:rsidRPr="00AA76CD">
        <w:rPr>
          <w:rStyle w:val="FontStyle267"/>
          <w:noProof/>
          <w:spacing w:val="20"/>
          <w:lang w:val="fr-CA"/>
        </w:rPr>
        <w:t>VIII.</w:t>
      </w:r>
      <w:r w:rsidRPr="00AA76CD">
        <w:rPr>
          <w:rStyle w:val="FontStyle255"/>
          <w:spacing w:val="20"/>
          <w:lang w:val="fr-CA"/>
        </w:rPr>
        <w:t>2.2.</w:t>
      </w:r>
      <w:r w:rsidRPr="00AA76CD">
        <w:rPr>
          <w:rStyle w:val="FontStyle255"/>
          <w:lang w:val="fr-CA"/>
        </w:rPr>
        <w:t xml:space="preserve"> </w:t>
      </w:r>
      <w:r w:rsidRPr="00AA76CD">
        <w:rPr>
          <w:rStyle w:val="FontStyle267"/>
          <w:noProof/>
          <w:spacing w:val="20"/>
          <w:lang w:val="fr-CA"/>
        </w:rPr>
        <w:t>ANTIQUA</w:t>
      </w:r>
    </w:p>
    <w:p w:rsidR="00D309DB" w:rsidRPr="00AA76CD" w:rsidRDefault="00D309DB" w:rsidP="00D309DB">
      <w:pPr>
        <w:pStyle w:val="Style68"/>
        <w:widowControl/>
        <w:spacing w:line="305" w:lineRule="exact"/>
        <w:jc w:val="left"/>
        <w:rPr>
          <w:rStyle w:val="FontStyle246"/>
          <w:noProof/>
          <w:lang w:val="fr-CA"/>
        </w:rPr>
      </w:pPr>
      <w:r w:rsidRPr="00AA76CD">
        <w:rPr>
          <w:rStyle w:val="FontStyle246"/>
          <w:noProof/>
          <w:lang w:val="fr-CA"/>
        </w:rPr>
        <w:t>Si ignis inmittatur in silva.</w:t>
      </w:r>
    </w:p>
    <w:p w:rsidR="00D309DB" w:rsidRPr="00AA76CD" w:rsidRDefault="00D309DB" w:rsidP="00D309DB">
      <w:pPr>
        <w:pStyle w:val="Style88"/>
        <w:widowControl/>
        <w:spacing w:line="305" w:lineRule="exact"/>
        <w:ind w:firstLine="494"/>
        <w:rPr>
          <w:rStyle w:val="FontStyle246"/>
          <w:noProof/>
          <w:lang w:val="fr-CA"/>
        </w:rPr>
      </w:pPr>
      <w:r w:rsidRPr="00AA76CD">
        <w:rPr>
          <w:rStyle w:val="FontStyle246"/>
          <w:noProof/>
          <w:lang w:val="fr-CA"/>
        </w:rPr>
        <w:t xml:space="preserve">Si quis qualemcumque silvam incendcrit alienam, sive piceas arborcs vel caricas, hoc est ficos, aut cuiuslibet gencris arbores ignc cremaverit, a iudice correptus </w:t>
      </w:r>
      <w:r>
        <w:rPr>
          <w:rStyle w:val="FontStyle246"/>
        </w:rPr>
        <w:t>С</w:t>
      </w:r>
      <w:r w:rsidRPr="00AA76CD">
        <w:rPr>
          <w:rStyle w:val="FontStyle246"/>
          <w:lang w:val="fr-CA"/>
        </w:rPr>
        <w:t xml:space="preserve"> </w:t>
      </w:r>
      <w:r w:rsidRPr="00AA76CD">
        <w:rPr>
          <w:rStyle w:val="FontStyle246"/>
          <w:noProof/>
          <w:lang w:val="fr-CA"/>
        </w:rPr>
        <w:t xml:space="preserve">flagella suscipiat et pro damno satisfaciat, sicut ab his, qui inspexerint, fuerit estimatum. Quod si scrvus hoc domino nesciente conmiserit, CL verberibus addicatur. Et si pro </w:t>
      </w:r>
      <w:r>
        <w:rPr>
          <w:rStyle w:val="FontStyle246"/>
        </w:rPr>
        <w:t>со</w:t>
      </w:r>
      <w:r w:rsidRPr="00AA76CD">
        <w:rPr>
          <w:rStyle w:val="FontStyle246"/>
          <w:lang w:val="fr-CA"/>
        </w:rPr>
        <w:t xml:space="preserve"> </w:t>
      </w:r>
      <w:r w:rsidRPr="00AA76CD">
        <w:rPr>
          <w:rStyle w:val="FontStyle246"/>
          <w:noProof/>
          <w:lang w:val="fr-CA"/>
        </w:rPr>
        <w:t>dominus conponere noluerit, cum duplum vcl triplum damni feccrit, quam quod cundem servum valere constiterit, ipsum servum pro facio tradere non retardet.</w:t>
      </w:r>
    </w:p>
    <w:p w:rsidR="00D309DB" w:rsidRPr="00AA76CD" w:rsidRDefault="00D309DB" w:rsidP="00D309DB">
      <w:pPr>
        <w:pStyle w:val="Style107"/>
        <w:widowControl/>
        <w:spacing w:line="240" w:lineRule="exact"/>
        <w:rPr>
          <w:sz w:val="20"/>
          <w:szCs w:val="20"/>
          <w:lang w:val="fr-CA"/>
        </w:rPr>
      </w:pPr>
    </w:p>
    <w:p w:rsidR="00D309DB" w:rsidRPr="00AA76CD" w:rsidRDefault="00D309DB" w:rsidP="00D309DB">
      <w:pPr>
        <w:pStyle w:val="Style107"/>
        <w:widowControl/>
        <w:spacing w:before="54" w:line="315" w:lineRule="exact"/>
        <w:rPr>
          <w:rStyle w:val="FontStyle267"/>
          <w:noProof/>
          <w:spacing w:val="20"/>
          <w:lang w:val="fr-CA"/>
        </w:rPr>
      </w:pPr>
      <w:r w:rsidRPr="00AA76CD">
        <w:rPr>
          <w:rStyle w:val="FontStyle267"/>
          <w:noProof/>
          <w:spacing w:val="20"/>
          <w:lang w:val="fr-CA"/>
        </w:rPr>
        <w:t>VIII.</w:t>
      </w:r>
      <w:r w:rsidRPr="00AA76CD">
        <w:rPr>
          <w:rStyle w:val="FontStyle255"/>
          <w:spacing w:val="20"/>
          <w:lang w:val="fr-CA"/>
        </w:rPr>
        <w:t>2.3.</w:t>
      </w:r>
      <w:r w:rsidRPr="00AA76CD">
        <w:rPr>
          <w:rStyle w:val="FontStyle255"/>
          <w:lang w:val="fr-CA"/>
        </w:rPr>
        <w:t xml:space="preserve"> </w:t>
      </w:r>
      <w:r w:rsidRPr="00AA76CD">
        <w:rPr>
          <w:rStyle w:val="FontStyle267"/>
          <w:noProof/>
          <w:spacing w:val="20"/>
          <w:lang w:val="fr-CA"/>
        </w:rPr>
        <w:t>ANTIQUA</w:t>
      </w:r>
    </w:p>
    <w:p w:rsidR="00D309DB" w:rsidRPr="00AA76CD" w:rsidRDefault="00D309DB" w:rsidP="00D309DB">
      <w:pPr>
        <w:pStyle w:val="Style68"/>
        <w:widowControl/>
        <w:spacing w:before="11" w:line="315" w:lineRule="exact"/>
        <w:jc w:val="left"/>
        <w:rPr>
          <w:rStyle w:val="FontStyle246"/>
          <w:noProof/>
          <w:lang w:val="fr-CA"/>
        </w:rPr>
      </w:pPr>
      <w:r w:rsidRPr="00AA76CD">
        <w:rPr>
          <w:rStyle w:val="FontStyle246"/>
          <w:noProof/>
          <w:lang w:val="fr-CA"/>
        </w:rPr>
        <w:t>Si, dum iter agitur, ignis longius dilavetur.</w:t>
      </w:r>
    </w:p>
    <w:p w:rsidR="00D309DB" w:rsidRPr="00AA76CD" w:rsidRDefault="00D309DB" w:rsidP="00D309DB">
      <w:pPr>
        <w:pStyle w:val="Style88"/>
        <w:widowControl/>
        <w:spacing w:line="315" w:lineRule="exact"/>
        <w:ind w:firstLine="494"/>
        <w:rPr>
          <w:rStyle w:val="FontStyle246"/>
          <w:noProof/>
          <w:lang w:val="fr-CA"/>
        </w:rPr>
      </w:pPr>
      <w:r w:rsidRPr="00AA76CD">
        <w:rPr>
          <w:rStyle w:val="FontStyle246"/>
          <w:noProof/>
          <w:lang w:val="fr-CA"/>
        </w:rPr>
        <w:t xml:space="preserve">Qui in itinere constitutus in cuiuscumquc forsitam campo adplicaverit et ad quoqucndum cibum aut frigoris neccssitalc conpulsus igncm fccerit, cautus sit, ne ignis longius dilavctur, aut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ispinis sivc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pabulis siccis,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quibus plerumquc flamma nutritur, incendium convalescat, ignem. cum crescit, extinguat. Quod si se longius flamma extenderit, et messis aut area vel vinea aut domus sive pomarium incendio concremetui; tantum, quantum flamma consumsit, reddere vel conponere conpellatur qui ignem, quem fecerat, neclexit extinguere.</w:t>
      </w:r>
    </w:p>
    <w:p w:rsidR="00D309DB" w:rsidRPr="00AA76CD" w:rsidRDefault="00D309DB" w:rsidP="00D309DB">
      <w:pPr>
        <w:pStyle w:val="Style84"/>
        <w:widowControl/>
        <w:spacing w:line="240" w:lineRule="exact"/>
        <w:jc w:val="center"/>
        <w:rPr>
          <w:sz w:val="20"/>
          <w:szCs w:val="20"/>
          <w:lang w:val="fr-CA"/>
        </w:rPr>
      </w:pPr>
    </w:p>
    <w:p w:rsidR="00D309DB" w:rsidRPr="00AA76CD" w:rsidRDefault="00D309DB" w:rsidP="00D309DB">
      <w:pPr>
        <w:pStyle w:val="Style84"/>
        <w:widowControl/>
        <w:spacing w:line="240" w:lineRule="exact"/>
        <w:jc w:val="center"/>
        <w:rPr>
          <w:sz w:val="20"/>
          <w:szCs w:val="20"/>
          <w:lang w:val="fr-CA"/>
        </w:rPr>
      </w:pPr>
    </w:p>
    <w:p w:rsidR="00D309DB" w:rsidRPr="00AA76CD" w:rsidRDefault="00D309DB" w:rsidP="00D309DB">
      <w:pPr>
        <w:pStyle w:val="Style84"/>
        <w:widowControl/>
        <w:spacing w:line="240" w:lineRule="exact"/>
        <w:jc w:val="center"/>
        <w:rPr>
          <w:sz w:val="20"/>
          <w:szCs w:val="20"/>
          <w:lang w:val="fr-CA"/>
        </w:rPr>
      </w:pPr>
    </w:p>
    <w:p w:rsidR="00D309DB" w:rsidRPr="00AA76CD" w:rsidRDefault="00D309DB" w:rsidP="00D309DB">
      <w:pPr>
        <w:pStyle w:val="Style84"/>
        <w:widowControl/>
        <w:spacing w:before="26"/>
        <w:jc w:val="center"/>
        <w:rPr>
          <w:rStyle w:val="FontStyle277"/>
          <w:noProof/>
          <w:spacing w:val="30"/>
          <w:lang w:val="fr-CA"/>
        </w:rPr>
      </w:pPr>
      <w:r w:rsidRPr="00AA76CD">
        <w:rPr>
          <w:rStyle w:val="FontStyle277"/>
          <w:noProof/>
          <w:spacing w:val="30"/>
          <w:lang w:val="fr-CA"/>
        </w:rPr>
        <w:t>VIII</w:t>
      </w:r>
      <w:r w:rsidRPr="00AA76CD">
        <w:rPr>
          <w:rStyle w:val="FontStyle290"/>
          <w:noProof/>
          <w:lang w:val="fr-CA"/>
        </w:rPr>
        <w:t xml:space="preserve">.3. </w:t>
      </w:r>
      <w:r w:rsidRPr="00AA76CD">
        <w:rPr>
          <w:rStyle w:val="FontStyle277"/>
          <w:noProof/>
          <w:spacing w:val="30"/>
          <w:lang w:val="fr-CA"/>
        </w:rPr>
        <w:t>De</w:t>
      </w:r>
      <w:r w:rsidRPr="00AA76CD">
        <w:rPr>
          <w:rStyle w:val="FontStyle277"/>
          <w:noProof/>
          <w:lang w:val="fr-CA"/>
        </w:rPr>
        <w:t xml:space="preserve"> </w:t>
      </w:r>
      <w:r w:rsidRPr="00AA76CD">
        <w:rPr>
          <w:rStyle w:val="FontStyle277"/>
          <w:noProof/>
          <w:spacing w:val="30"/>
          <w:lang w:val="fr-CA"/>
        </w:rPr>
        <w:t>damnis</w:t>
      </w:r>
      <w:r w:rsidRPr="00AA76CD">
        <w:rPr>
          <w:rStyle w:val="FontStyle277"/>
          <w:noProof/>
          <w:lang w:val="fr-CA"/>
        </w:rPr>
        <w:t xml:space="preserve"> </w:t>
      </w:r>
      <w:r w:rsidRPr="00AA76CD">
        <w:rPr>
          <w:rStyle w:val="FontStyle277"/>
          <w:noProof/>
          <w:spacing w:val="30"/>
          <w:lang w:val="fr-CA"/>
        </w:rPr>
        <w:t>arborum,</w:t>
      </w:r>
      <w:r w:rsidRPr="00AA76CD">
        <w:rPr>
          <w:rStyle w:val="FontStyle277"/>
          <w:noProof/>
          <w:lang w:val="fr-CA"/>
        </w:rPr>
        <w:t xml:space="preserve"> </w:t>
      </w:r>
      <w:r w:rsidRPr="00AA76CD">
        <w:rPr>
          <w:rStyle w:val="FontStyle277"/>
          <w:noProof/>
          <w:spacing w:val="30"/>
          <w:lang w:val="fr-CA"/>
        </w:rPr>
        <w:t>ortorum</w:t>
      </w:r>
      <w:r w:rsidRPr="00AA76CD">
        <w:rPr>
          <w:rStyle w:val="FontStyle277"/>
          <w:noProof/>
          <w:lang w:val="fr-CA"/>
        </w:rPr>
        <w:t xml:space="preserve"> </w:t>
      </w:r>
      <w:r w:rsidRPr="00AA76CD">
        <w:rPr>
          <w:rStyle w:val="FontStyle277"/>
          <w:noProof/>
          <w:spacing w:val="30"/>
          <w:lang w:val="fr-CA"/>
        </w:rPr>
        <w:t>et</w:t>
      </w:r>
      <w:r w:rsidRPr="00AA76CD">
        <w:rPr>
          <w:rStyle w:val="FontStyle277"/>
          <w:noProof/>
          <w:lang w:val="fr-CA"/>
        </w:rPr>
        <w:t xml:space="preserve"> </w:t>
      </w:r>
      <w:r w:rsidRPr="00AA76CD">
        <w:rPr>
          <w:rStyle w:val="FontStyle277"/>
          <w:noProof/>
          <w:spacing w:val="30"/>
          <w:lang w:val="fr-CA"/>
        </w:rPr>
        <w:t>frugum</w:t>
      </w:r>
    </w:p>
    <w:p w:rsidR="00D309DB" w:rsidRDefault="00D309DB" w:rsidP="00D309DB">
      <w:pPr>
        <w:pStyle w:val="Style84"/>
        <w:widowControl/>
        <w:spacing w:before="105"/>
        <w:jc w:val="center"/>
        <w:rPr>
          <w:rStyle w:val="FontStyle277"/>
          <w:noProof/>
          <w:spacing w:val="30"/>
        </w:rPr>
      </w:pPr>
      <w:r>
        <w:rPr>
          <w:rStyle w:val="FontStyle277"/>
          <w:noProof/>
          <w:spacing w:val="30"/>
        </w:rPr>
        <w:t>quarumcumque</w:t>
      </w:r>
    </w:p>
    <w:p w:rsidR="00D309DB" w:rsidRDefault="00D309DB" w:rsidP="00D309DB">
      <w:pPr>
        <w:pStyle w:val="Style108"/>
        <w:widowControl/>
        <w:numPr>
          <w:ilvl w:val="0"/>
          <w:numId w:val="90"/>
        </w:numPr>
        <w:tabs>
          <w:tab w:val="left" w:pos="1009"/>
        </w:tabs>
        <w:spacing w:before="158" w:line="284" w:lineRule="exact"/>
        <w:ind w:left="505" w:firstLine="0"/>
        <w:rPr>
          <w:rStyle w:val="FontStyle255"/>
          <w:spacing w:val="20"/>
        </w:rPr>
      </w:pPr>
      <w:r>
        <w:rPr>
          <w:rStyle w:val="FontStyle275"/>
          <w:noProof/>
          <w:spacing w:val="0"/>
        </w:rPr>
        <w:t>De</w:t>
      </w:r>
      <w:r>
        <w:rPr>
          <w:rStyle w:val="FontStyle275"/>
          <w:noProof/>
        </w:rPr>
        <w:t xml:space="preserve"> </w:t>
      </w:r>
      <w:r>
        <w:rPr>
          <w:rStyle w:val="FontStyle275"/>
          <w:noProof/>
          <w:spacing w:val="0"/>
        </w:rPr>
        <w:t>conpositione</w:t>
      </w:r>
      <w:r>
        <w:rPr>
          <w:rStyle w:val="FontStyle275"/>
          <w:noProof/>
        </w:rPr>
        <w:t xml:space="preserve"> </w:t>
      </w:r>
      <w:r>
        <w:rPr>
          <w:rStyle w:val="FontStyle275"/>
          <w:noProof/>
          <w:spacing w:val="0"/>
        </w:rPr>
        <w:t>arborum</w:t>
      </w:r>
      <w:r>
        <w:rPr>
          <w:rStyle w:val="FontStyle275"/>
          <w:noProof/>
        </w:rPr>
        <w:t xml:space="preserve"> </w:t>
      </w:r>
      <w:r>
        <w:rPr>
          <w:rStyle w:val="FontStyle275"/>
          <w:noProof/>
          <w:spacing w:val="0"/>
        </w:rPr>
        <w:t>incisarum.</w:t>
      </w:r>
    </w:p>
    <w:p w:rsidR="00D309DB" w:rsidRPr="00AA76CD" w:rsidRDefault="00D309DB" w:rsidP="00D309DB">
      <w:pPr>
        <w:pStyle w:val="Style108"/>
        <w:widowControl/>
        <w:numPr>
          <w:ilvl w:val="0"/>
          <w:numId w:val="90"/>
        </w:numPr>
        <w:tabs>
          <w:tab w:val="left" w:pos="1009"/>
        </w:tabs>
        <w:spacing w:line="284" w:lineRule="exact"/>
        <w:ind w:left="505" w:firstLine="0"/>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ortum</w:t>
      </w:r>
      <w:r w:rsidRPr="00AA76CD">
        <w:rPr>
          <w:rStyle w:val="FontStyle275"/>
          <w:noProof/>
          <w:lang w:val="fr-CA"/>
        </w:rPr>
        <w:t xml:space="preserve"> </w:t>
      </w:r>
      <w:r w:rsidRPr="00AA76CD">
        <w:rPr>
          <w:rStyle w:val="FontStyle275"/>
          <w:noProof/>
          <w:spacing w:val="0"/>
          <w:lang w:val="fr-CA"/>
        </w:rPr>
        <w:t>quis</w:t>
      </w:r>
      <w:r w:rsidRPr="00AA76CD">
        <w:rPr>
          <w:rStyle w:val="FontStyle275"/>
          <w:noProof/>
          <w:lang w:val="fr-CA"/>
        </w:rPr>
        <w:t xml:space="preserve"> </w:t>
      </w:r>
      <w:r w:rsidRPr="00AA76CD">
        <w:rPr>
          <w:rStyle w:val="FontStyle275"/>
          <w:noProof/>
          <w:spacing w:val="0"/>
          <w:lang w:val="fr-CA"/>
        </w:rPr>
        <w:t>vastaverit</w:t>
      </w:r>
      <w:r w:rsidRPr="00AA76CD">
        <w:rPr>
          <w:rStyle w:val="FontStyle275"/>
          <w:noProof/>
          <w:lang w:val="fr-CA"/>
        </w:rPr>
        <w:t xml:space="preserve"> </w:t>
      </w:r>
      <w:r w:rsidRPr="00AA76CD">
        <w:rPr>
          <w:rStyle w:val="FontStyle275"/>
          <w:noProof/>
          <w:spacing w:val="0"/>
          <w:lang w:val="fr-CA"/>
        </w:rPr>
        <w:t>alienum.</w:t>
      </w:r>
    </w:p>
    <w:p w:rsidR="00D309DB" w:rsidRPr="00AA76CD" w:rsidRDefault="00D309DB" w:rsidP="00D309DB">
      <w:pPr>
        <w:pStyle w:val="Style108"/>
        <w:widowControl/>
        <w:numPr>
          <w:ilvl w:val="0"/>
          <w:numId w:val="90"/>
        </w:numPr>
        <w:tabs>
          <w:tab w:val="left" w:pos="1009"/>
        </w:tabs>
        <w:spacing w:line="284" w:lineRule="exact"/>
        <w:ind w:left="505" w:firstLine="0"/>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incise</w:t>
      </w:r>
      <w:r w:rsidRPr="00AA76CD">
        <w:rPr>
          <w:rStyle w:val="FontStyle275"/>
          <w:noProof/>
          <w:lang w:val="fr-CA"/>
        </w:rPr>
        <w:t xml:space="preserve"> </w:t>
      </w:r>
      <w:r w:rsidRPr="00AA76CD">
        <w:rPr>
          <w:rStyle w:val="FontStyle275"/>
          <w:noProof/>
          <w:spacing w:val="0"/>
          <w:lang w:val="fr-CA"/>
        </w:rPr>
        <w:t>arboris</w:t>
      </w:r>
      <w:r w:rsidRPr="00AA76CD">
        <w:rPr>
          <w:rStyle w:val="FontStyle275"/>
          <w:noProof/>
          <w:lang w:val="fr-CA"/>
        </w:rPr>
        <w:t xml:space="preserve"> </w:t>
      </w:r>
      <w:r w:rsidRPr="00AA76CD">
        <w:rPr>
          <w:rStyle w:val="FontStyle275"/>
          <w:noProof/>
          <w:spacing w:val="0"/>
          <w:lang w:val="fr-CA"/>
        </w:rPr>
        <w:t>ruina</w:t>
      </w:r>
      <w:r w:rsidRPr="00AA76CD">
        <w:rPr>
          <w:rStyle w:val="FontStyle275"/>
          <w:noProof/>
          <w:lang w:val="fr-CA"/>
        </w:rPr>
        <w:t xml:space="preserve"> </w:t>
      </w:r>
      <w:r w:rsidRPr="00AA76CD">
        <w:rPr>
          <w:rStyle w:val="FontStyle275"/>
          <w:noProof/>
          <w:spacing w:val="0"/>
          <w:lang w:val="fr-CA"/>
        </w:rPr>
        <w:t>debilitatio</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homicidium</w:t>
      </w:r>
      <w:r w:rsidRPr="00AA76CD">
        <w:rPr>
          <w:rStyle w:val="FontStyle275"/>
          <w:noProof/>
          <w:lang w:val="fr-CA"/>
        </w:rPr>
        <w:t xml:space="preserve"> </w:t>
      </w:r>
      <w:r w:rsidRPr="00AA76CD">
        <w:rPr>
          <w:rStyle w:val="FontStyle275"/>
          <w:noProof/>
          <w:spacing w:val="0"/>
          <w:lang w:val="fr-CA"/>
        </w:rPr>
        <w:t>perpetretur.</w:t>
      </w:r>
    </w:p>
    <w:p w:rsidR="00D309DB" w:rsidRPr="00AA76CD" w:rsidRDefault="00D309DB" w:rsidP="00D309DB">
      <w:pPr>
        <w:pStyle w:val="Style108"/>
        <w:widowControl/>
        <w:numPr>
          <w:ilvl w:val="0"/>
          <w:numId w:val="90"/>
        </w:numPr>
        <w:tabs>
          <w:tab w:val="left" w:pos="1009"/>
        </w:tabs>
        <w:spacing w:line="284" w:lineRule="exact"/>
        <w:ind w:left="505" w:firstLine="0"/>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arbor</w:t>
      </w:r>
      <w:r w:rsidRPr="00AA76CD">
        <w:rPr>
          <w:rStyle w:val="FontStyle275"/>
          <w:noProof/>
          <w:lang w:val="fr-CA"/>
        </w:rPr>
        <w:t xml:space="preserve"> </w:t>
      </w:r>
      <w:r w:rsidRPr="00AA76CD">
        <w:rPr>
          <w:rStyle w:val="FontStyle275"/>
          <w:noProof/>
          <w:spacing w:val="0"/>
          <w:lang w:val="fr-CA"/>
        </w:rPr>
        <w:t>ex</w:t>
      </w:r>
      <w:r w:rsidRPr="00AA76CD">
        <w:rPr>
          <w:rStyle w:val="FontStyle275"/>
          <w:noProof/>
          <w:lang w:val="fr-CA"/>
        </w:rPr>
        <w:t xml:space="preserve"> </w:t>
      </w:r>
      <w:r w:rsidRPr="00AA76CD">
        <w:rPr>
          <w:rStyle w:val="FontStyle275"/>
          <w:noProof/>
          <w:spacing w:val="0"/>
          <w:lang w:val="fr-CA"/>
        </w:rPr>
        <w:t>parte</w:t>
      </w:r>
      <w:r w:rsidRPr="00AA76CD">
        <w:rPr>
          <w:rStyle w:val="FontStyle275"/>
          <w:noProof/>
          <w:lang w:val="fr-CA"/>
        </w:rPr>
        <w:t xml:space="preserve"> </w:t>
      </w:r>
      <w:r w:rsidRPr="00AA76CD">
        <w:rPr>
          <w:rStyle w:val="FontStyle275"/>
          <w:noProof/>
          <w:spacing w:val="0"/>
          <w:lang w:val="fr-CA"/>
        </w:rPr>
        <w:t>incisa</w:t>
      </w:r>
      <w:r w:rsidRPr="00AA76CD">
        <w:rPr>
          <w:rStyle w:val="FontStyle275"/>
          <w:noProof/>
          <w:lang w:val="fr-CA"/>
        </w:rPr>
        <w:t xml:space="preserve"> </w:t>
      </w:r>
      <w:r w:rsidRPr="00AA76CD">
        <w:rPr>
          <w:rStyle w:val="FontStyle275"/>
          <w:noProof/>
          <w:spacing w:val="0"/>
          <w:lang w:val="fr-CA"/>
        </w:rPr>
        <w:t>sive</w:t>
      </w:r>
      <w:r w:rsidRPr="00AA76CD">
        <w:rPr>
          <w:rStyle w:val="FontStyle275"/>
          <w:noProof/>
          <w:lang w:val="fr-CA"/>
        </w:rPr>
        <w:t xml:space="preserve"> </w:t>
      </w:r>
      <w:r w:rsidRPr="00AA76CD">
        <w:rPr>
          <w:rStyle w:val="FontStyle275"/>
          <w:noProof/>
          <w:spacing w:val="0"/>
          <w:lang w:val="fr-CA"/>
        </w:rPr>
        <w:t>conbusta</w:t>
      </w:r>
      <w:r w:rsidRPr="00AA76CD">
        <w:rPr>
          <w:rStyle w:val="FontStyle275"/>
          <w:noProof/>
          <w:lang w:val="fr-CA"/>
        </w:rPr>
        <w:t xml:space="preserve"> </w:t>
      </w:r>
      <w:r w:rsidRPr="00AA76CD">
        <w:rPr>
          <w:rStyle w:val="FontStyle275"/>
          <w:noProof/>
          <w:spacing w:val="0"/>
          <w:lang w:val="fr-CA"/>
        </w:rPr>
        <w:t>damna</w:t>
      </w:r>
      <w:r w:rsidRPr="00AA76CD">
        <w:rPr>
          <w:rStyle w:val="FontStyle275"/>
          <w:noProof/>
          <w:lang w:val="fr-CA"/>
        </w:rPr>
        <w:t xml:space="preserve"> </w:t>
      </w:r>
      <w:r w:rsidRPr="00AA76CD">
        <w:rPr>
          <w:rStyle w:val="FontStyle275"/>
          <w:noProof/>
          <w:spacing w:val="0"/>
          <w:lang w:val="fr-CA"/>
        </w:rPr>
        <w:t>concutiat.</w:t>
      </w:r>
    </w:p>
    <w:p w:rsidR="00D309DB" w:rsidRPr="00AA76CD" w:rsidRDefault="00D309DB" w:rsidP="00D309DB">
      <w:pPr>
        <w:pStyle w:val="Style108"/>
        <w:widowControl/>
        <w:numPr>
          <w:ilvl w:val="0"/>
          <w:numId w:val="91"/>
        </w:numPr>
        <w:tabs>
          <w:tab w:val="left" w:pos="1009"/>
        </w:tabs>
        <w:spacing w:line="284" w:lineRule="exact"/>
        <w:ind w:left="1009" w:hanging="505"/>
        <w:rPr>
          <w:rStyle w:val="FontStyle255"/>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vinea</w:t>
      </w:r>
      <w:r w:rsidRPr="00AA76CD">
        <w:rPr>
          <w:rStyle w:val="FontStyle275"/>
          <w:noProof/>
          <w:lang w:val="fr-CA"/>
        </w:rPr>
        <w:t xml:space="preserve"> </w:t>
      </w:r>
      <w:r w:rsidRPr="00AA76CD">
        <w:rPr>
          <w:rStyle w:val="FontStyle275"/>
          <w:noProof/>
          <w:spacing w:val="0"/>
          <w:lang w:val="fr-CA"/>
        </w:rPr>
        <w:t>incisa</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evulsa</w:t>
      </w:r>
      <w:r w:rsidRPr="00AA76CD">
        <w:rPr>
          <w:rStyle w:val="FontStyle275"/>
          <w:noProof/>
          <w:lang w:val="fr-CA"/>
        </w:rPr>
        <w:t xml:space="preserve"> </w:t>
      </w:r>
      <w:r w:rsidRPr="00AA76CD">
        <w:rPr>
          <w:rStyle w:val="FontStyle275"/>
          <w:noProof/>
          <w:spacing w:val="0"/>
          <w:lang w:val="fr-CA"/>
        </w:rPr>
        <w:t>sive</w:t>
      </w:r>
      <w:r w:rsidRPr="00AA76CD">
        <w:rPr>
          <w:rStyle w:val="FontStyle275"/>
          <w:noProof/>
          <w:lang w:val="fr-CA"/>
        </w:rPr>
        <w:t xml:space="preserve"> </w:t>
      </w:r>
      <w:r w:rsidRPr="00AA76CD">
        <w:rPr>
          <w:rStyle w:val="FontStyle275"/>
          <w:noProof/>
          <w:spacing w:val="0"/>
          <w:lang w:val="fr-CA"/>
        </w:rPr>
        <w:t>concremata</w:t>
      </w:r>
      <w:r w:rsidRPr="00AA76CD">
        <w:rPr>
          <w:rStyle w:val="FontStyle275"/>
          <w:noProof/>
          <w:lang w:val="fr-CA"/>
        </w:rPr>
        <w:t xml:space="preserve"> </w:t>
      </w:r>
      <w:r w:rsidRPr="00AA76CD">
        <w:rPr>
          <w:rStyle w:val="FontStyle275"/>
          <w:noProof/>
          <w:spacing w:val="0"/>
          <w:lang w:val="fr-CA"/>
        </w:rPr>
        <w:t>adque</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fructibus usurpatis.</w:t>
      </w:r>
    </w:p>
    <w:p w:rsidR="00D309DB" w:rsidRPr="00AA76CD" w:rsidRDefault="00D309DB" w:rsidP="00D309DB">
      <w:pPr>
        <w:pStyle w:val="Style92"/>
        <w:widowControl/>
        <w:spacing w:line="284" w:lineRule="exact"/>
        <w:ind w:left="515"/>
        <w:rPr>
          <w:rStyle w:val="FontStyle275"/>
          <w:noProof/>
          <w:spacing w:val="0"/>
          <w:lang w:val="fr-CA"/>
        </w:rPr>
      </w:pPr>
      <w:r w:rsidRPr="00AA76CD">
        <w:rPr>
          <w:rStyle w:val="FontStyle255"/>
          <w:spacing w:val="20"/>
          <w:lang w:val="fr-CA"/>
        </w:rPr>
        <w:t>6-</w:t>
      </w:r>
      <w:r w:rsidRPr="00AA76CD">
        <w:rPr>
          <w:rStyle w:val="FontStyle255"/>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sepis</w:t>
      </w:r>
      <w:r w:rsidRPr="00AA76CD">
        <w:rPr>
          <w:rStyle w:val="FontStyle275"/>
          <w:noProof/>
          <w:lang w:val="fr-CA"/>
        </w:rPr>
        <w:t xml:space="preserve"> </w:t>
      </w:r>
      <w:r w:rsidRPr="00AA76CD">
        <w:rPr>
          <w:rStyle w:val="FontStyle275"/>
          <w:noProof/>
          <w:spacing w:val="0"/>
          <w:lang w:val="fr-CA"/>
        </w:rPr>
        <w:t>incidatur</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incendatur.</w:t>
      </w:r>
    </w:p>
    <w:p w:rsidR="00D309DB" w:rsidRPr="00AA76CD" w:rsidRDefault="00D309DB" w:rsidP="00D309DB">
      <w:pPr>
        <w:pStyle w:val="Style108"/>
        <w:widowControl/>
        <w:numPr>
          <w:ilvl w:val="0"/>
          <w:numId w:val="92"/>
        </w:numPr>
        <w:tabs>
          <w:tab w:val="left" w:pos="1009"/>
        </w:tabs>
        <w:spacing w:line="284" w:lineRule="exact"/>
        <w:ind w:left="515" w:firstLine="0"/>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pali</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sepibus</w:t>
      </w:r>
      <w:r w:rsidRPr="00AA76CD">
        <w:rPr>
          <w:rStyle w:val="FontStyle275"/>
          <w:noProof/>
          <w:lang w:val="fr-CA"/>
        </w:rPr>
        <w:t xml:space="preserve"> </w:t>
      </w:r>
      <w:r w:rsidRPr="00AA76CD">
        <w:rPr>
          <w:rStyle w:val="FontStyle275"/>
          <w:noProof/>
          <w:spacing w:val="0"/>
          <w:lang w:val="fr-CA"/>
        </w:rPr>
        <w:t>incidantur.</w:t>
      </w:r>
    </w:p>
    <w:p w:rsidR="00D309DB" w:rsidRDefault="00D309DB" w:rsidP="00D309DB">
      <w:pPr>
        <w:pStyle w:val="Style108"/>
        <w:widowControl/>
        <w:numPr>
          <w:ilvl w:val="0"/>
          <w:numId w:val="93"/>
        </w:numPr>
        <w:tabs>
          <w:tab w:val="left" w:pos="1009"/>
        </w:tabs>
        <w:spacing w:line="284" w:lineRule="exact"/>
        <w:ind w:left="515" w:firstLine="0"/>
        <w:rPr>
          <w:rStyle w:val="FontStyle263"/>
        </w:rPr>
      </w:pPr>
      <w:r>
        <w:rPr>
          <w:rStyle w:val="FontStyle275"/>
          <w:noProof/>
          <w:spacing w:val="0"/>
        </w:rPr>
        <w:t>Si</w:t>
      </w:r>
      <w:r>
        <w:rPr>
          <w:rStyle w:val="FontStyle275"/>
          <w:noProof/>
        </w:rPr>
        <w:t xml:space="preserve"> </w:t>
      </w:r>
      <w:r>
        <w:rPr>
          <w:rStyle w:val="FontStyle275"/>
          <w:noProof/>
          <w:spacing w:val="0"/>
        </w:rPr>
        <w:t>in</w:t>
      </w:r>
      <w:r>
        <w:rPr>
          <w:rStyle w:val="FontStyle275"/>
          <w:noProof/>
        </w:rPr>
        <w:t xml:space="preserve"> </w:t>
      </w:r>
      <w:r>
        <w:rPr>
          <w:rStyle w:val="FontStyle275"/>
          <w:noProof/>
          <w:spacing w:val="0"/>
        </w:rPr>
        <w:t>alienam</w:t>
      </w:r>
      <w:r>
        <w:rPr>
          <w:rStyle w:val="FontStyle275"/>
          <w:noProof/>
        </w:rPr>
        <w:t xml:space="preserve"> </w:t>
      </w:r>
      <w:r>
        <w:rPr>
          <w:rStyle w:val="FontStyle275"/>
          <w:noProof/>
          <w:spacing w:val="0"/>
        </w:rPr>
        <w:t>silvam</w:t>
      </w:r>
      <w:r>
        <w:rPr>
          <w:rStyle w:val="FontStyle275"/>
          <w:noProof/>
        </w:rPr>
        <w:t xml:space="preserve"> </w:t>
      </w:r>
      <w:r>
        <w:rPr>
          <w:rStyle w:val="FontStyle275"/>
          <w:noProof/>
          <w:spacing w:val="0"/>
        </w:rPr>
        <w:t>quis</w:t>
      </w:r>
      <w:r>
        <w:rPr>
          <w:rStyle w:val="FontStyle275"/>
          <w:noProof/>
        </w:rPr>
        <w:t xml:space="preserve"> </w:t>
      </w:r>
      <w:r>
        <w:rPr>
          <w:rStyle w:val="FontStyle275"/>
          <w:noProof/>
          <w:spacing w:val="0"/>
        </w:rPr>
        <w:t>cum</w:t>
      </w:r>
      <w:r>
        <w:rPr>
          <w:rStyle w:val="FontStyle275"/>
          <w:noProof/>
        </w:rPr>
        <w:t xml:space="preserve"> </w:t>
      </w:r>
      <w:r>
        <w:rPr>
          <w:rStyle w:val="FontStyle275"/>
          <w:noProof/>
          <w:spacing w:val="0"/>
        </w:rPr>
        <w:t>vehiculo</w:t>
      </w:r>
      <w:r>
        <w:rPr>
          <w:rStyle w:val="FontStyle275"/>
          <w:noProof/>
        </w:rPr>
        <w:t xml:space="preserve"> </w:t>
      </w:r>
      <w:r>
        <w:rPr>
          <w:rStyle w:val="FontStyle275"/>
          <w:noProof/>
          <w:spacing w:val="0"/>
        </w:rPr>
        <w:t>capiatur.</w:t>
      </w:r>
    </w:p>
    <w:p w:rsidR="00D309DB" w:rsidRPr="00AA76CD" w:rsidRDefault="00D309DB" w:rsidP="00D309DB">
      <w:pPr>
        <w:pStyle w:val="Style108"/>
        <w:widowControl/>
        <w:numPr>
          <w:ilvl w:val="0"/>
          <w:numId w:val="94"/>
        </w:numPr>
        <w:tabs>
          <w:tab w:val="left" w:pos="1009"/>
        </w:tabs>
        <w:spacing w:line="284" w:lineRule="exact"/>
        <w:ind w:left="515" w:firstLine="0"/>
        <w:rPr>
          <w:rStyle w:val="FontStyle277"/>
          <w:spacing w:val="3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loca</w:t>
      </w:r>
      <w:r w:rsidRPr="00AA76CD">
        <w:rPr>
          <w:rStyle w:val="FontStyle275"/>
          <w:noProof/>
          <w:lang w:val="fr-CA"/>
        </w:rPr>
        <w:t xml:space="preserve"> </w:t>
      </w:r>
      <w:r w:rsidRPr="00AA76CD">
        <w:rPr>
          <w:rStyle w:val="FontStyle275"/>
          <w:noProof/>
          <w:spacing w:val="0"/>
          <w:lang w:val="fr-CA"/>
        </w:rPr>
        <w:t>fructifera</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pascuosa</w:t>
      </w:r>
      <w:r w:rsidRPr="00AA76CD">
        <w:rPr>
          <w:rStyle w:val="FontStyle275"/>
          <w:noProof/>
          <w:lang w:val="fr-CA"/>
        </w:rPr>
        <w:t xml:space="preserve"> </w:t>
      </w:r>
      <w:r w:rsidRPr="00AA76CD">
        <w:rPr>
          <w:rStyle w:val="FontStyle275"/>
          <w:noProof/>
          <w:spacing w:val="0"/>
          <w:lang w:val="fr-CA"/>
        </w:rPr>
        <w:t>nimia</w:t>
      </w:r>
      <w:r w:rsidRPr="00AA76CD">
        <w:rPr>
          <w:rStyle w:val="FontStyle275"/>
          <w:noProof/>
          <w:lang w:val="fr-CA"/>
        </w:rPr>
        <w:t xml:space="preserve"> </w:t>
      </w:r>
      <w:r w:rsidRPr="00AA76CD">
        <w:rPr>
          <w:rStyle w:val="FontStyle275"/>
          <w:noProof/>
          <w:spacing w:val="0"/>
          <w:lang w:val="fr-CA"/>
        </w:rPr>
        <w:t>angustia</w:t>
      </w:r>
      <w:r w:rsidRPr="00AA76CD">
        <w:rPr>
          <w:rStyle w:val="FontStyle275"/>
          <w:noProof/>
          <w:lang w:val="fr-CA"/>
        </w:rPr>
        <w:t xml:space="preserve"> </w:t>
      </w:r>
      <w:r w:rsidRPr="00AA76CD">
        <w:rPr>
          <w:rStyle w:val="FontStyle275"/>
          <w:noProof/>
          <w:spacing w:val="0"/>
          <w:lang w:val="fr-CA"/>
        </w:rPr>
        <w:t>coartentur.</w:t>
      </w:r>
    </w:p>
    <w:p w:rsidR="00D309DB" w:rsidRPr="00AA76CD" w:rsidRDefault="00D309DB" w:rsidP="00D309DB">
      <w:pPr>
        <w:pStyle w:val="Style108"/>
        <w:widowControl/>
        <w:numPr>
          <w:ilvl w:val="0"/>
          <w:numId w:val="92"/>
        </w:numPr>
        <w:tabs>
          <w:tab w:val="left" w:pos="1009"/>
        </w:tabs>
        <w:spacing w:line="284" w:lineRule="exact"/>
        <w:ind w:left="515" w:firstLine="0"/>
        <w:rPr>
          <w:rStyle w:val="FontStyle255"/>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animalibus</w:t>
      </w:r>
      <w:r w:rsidRPr="00AA76CD">
        <w:rPr>
          <w:rStyle w:val="FontStyle275"/>
          <w:noProof/>
          <w:lang w:val="fr-CA"/>
        </w:rPr>
        <w:t xml:space="preserve"> </w:t>
      </w:r>
      <w:r w:rsidRPr="00AA76CD">
        <w:rPr>
          <w:rStyle w:val="FontStyle275"/>
          <w:noProof/>
          <w:spacing w:val="0"/>
          <w:lang w:val="fr-CA"/>
        </w:rPr>
        <w:t>volumtarie</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messe</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vineis</w:t>
      </w:r>
      <w:r w:rsidRPr="00AA76CD">
        <w:rPr>
          <w:rStyle w:val="FontStyle275"/>
          <w:noProof/>
          <w:lang w:val="fr-CA"/>
        </w:rPr>
        <w:t xml:space="preserve"> </w:t>
      </w:r>
      <w:r w:rsidRPr="00AA76CD">
        <w:rPr>
          <w:rStyle w:val="FontStyle275"/>
          <w:noProof/>
          <w:spacing w:val="0"/>
          <w:lang w:val="fr-CA"/>
        </w:rPr>
        <w:t>missis.</w:t>
      </w:r>
    </w:p>
    <w:p w:rsidR="00D309DB" w:rsidRPr="00AA76CD" w:rsidRDefault="00D309DB" w:rsidP="00D309DB">
      <w:pPr>
        <w:pStyle w:val="Style108"/>
        <w:widowControl/>
        <w:numPr>
          <w:ilvl w:val="0"/>
          <w:numId w:val="92"/>
        </w:numPr>
        <w:tabs>
          <w:tab w:val="left" w:pos="1009"/>
        </w:tabs>
        <w:spacing w:line="284" w:lineRule="exact"/>
        <w:ind w:left="515" w:firstLine="0"/>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quelibet</w:t>
      </w:r>
      <w:r w:rsidRPr="00AA76CD">
        <w:rPr>
          <w:rStyle w:val="FontStyle275"/>
          <w:noProof/>
          <w:lang w:val="fr-CA"/>
        </w:rPr>
        <w:t xml:space="preserve"> </w:t>
      </w:r>
      <w:r w:rsidRPr="00AA76CD">
        <w:rPr>
          <w:rStyle w:val="FontStyle275"/>
          <w:noProof/>
          <w:spacing w:val="0"/>
          <w:lang w:val="fr-CA"/>
        </w:rPr>
        <w:t>animalia</w:t>
      </w:r>
      <w:r w:rsidRPr="00AA76CD">
        <w:rPr>
          <w:rStyle w:val="FontStyle275"/>
          <w:noProof/>
          <w:lang w:val="fr-CA"/>
        </w:rPr>
        <w:t xml:space="preserve"> </w:t>
      </w:r>
      <w:r w:rsidRPr="00AA76CD">
        <w:rPr>
          <w:rStyle w:val="FontStyle275"/>
          <w:noProof/>
          <w:spacing w:val="0"/>
          <w:lang w:val="fr-CA"/>
        </w:rPr>
        <w:t>frugibus</w:t>
      </w:r>
      <w:r w:rsidRPr="00AA76CD">
        <w:rPr>
          <w:rStyle w:val="FontStyle275"/>
          <w:noProof/>
          <w:lang w:val="fr-CA"/>
        </w:rPr>
        <w:t xml:space="preserve"> </w:t>
      </w:r>
      <w:r w:rsidRPr="00AA76CD">
        <w:rPr>
          <w:rStyle w:val="FontStyle275"/>
          <w:noProof/>
          <w:spacing w:val="0"/>
          <w:lang w:val="fr-CA"/>
        </w:rPr>
        <w:t>damna</w:t>
      </w:r>
      <w:r w:rsidRPr="00AA76CD">
        <w:rPr>
          <w:rStyle w:val="FontStyle275"/>
          <w:noProof/>
          <w:lang w:val="fr-CA"/>
        </w:rPr>
        <w:t xml:space="preserve"> </w:t>
      </w:r>
      <w:r w:rsidRPr="00AA76CD">
        <w:rPr>
          <w:rStyle w:val="FontStyle275"/>
          <w:noProof/>
          <w:spacing w:val="0"/>
          <w:lang w:val="fr-CA"/>
        </w:rPr>
        <w:t>concutiant.</w:t>
      </w:r>
    </w:p>
    <w:p w:rsidR="00D309DB" w:rsidRDefault="00D309DB" w:rsidP="00D309DB">
      <w:pPr>
        <w:pStyle w:val="Style108"/>
        <w:widowControl/>
        <w:numPr>
          <w:ilvl w:val="0"/>
          <w:numId w:val="92"/>
        </w:numPr>
        <w:tabs>
          <w:tab w:val="left" w:pos="1009"/>
        </w:tabs>
        <w:spacing w:line="284" w:lineRule="exact"/>
        <w:ind w:left="515" w:firstLine="0"/>
        <w:rPr>
          <w:rStyle w:val="FontStyle255"/>
          <w:spacing w:val="20"/>
        </w:rPr>
      </w:pPr>
      <w:r>
        <w:rPr>
          <w:rStyle w:val="FontStyle275"/>
          <w:noProof/>
          <w:spacing w:val="0"/>
        </w:rPr>
        <w:t>Si</w:t>
      </w:r>
      <w:r>
        <w:rPr>
          <w:rStyle w:val="FontStyle275"/>
          <w:noProof/>
        </w:rPr>
        <w:t xml:space="preserve"> </w:t>
      </w:r>
      <w:r>
        <w:rPr>
          <w:rStyle w:val="FontStyle275"/>
          <w:noProof/>
          <w:spacing w:val="0"/>
        </w:rPr>
        <w:t>pratum</w:t>
      </w:r>
      <w:r>
        <w:rPr>
          <w:rStyle w:val="FontStyle275"/>
          <w:noProof/>
        </w:rPr>
        <w:t xml:space="preserve"> </w:t>
      </w:r>
      <w:r>
        <w:rPr>
          <w:rStyle w:val="FontStyle275"/>
          <w:noProof/>
          <w:spacing w:val="0"/>
        </w:rPr>
        <w:t>defensum</w:t>
      </w:r>
      <w:r>
        <w:rPr>
          <w:rStyle w:val="FontStyle275"/>
          <w:noProof/>
        </w:rPr>
        <w:t xml:space="preserve"> </w:t>
      </w:r>
      <w:r>
        <w:rPr>
          <w:rStyle w:val="FontStyle275"/>
          <w:noProof/>
          <w:spacing w:val="0"/>
        </w:rPr>
        <w:t>a</w:t>
      </w:r>
      <w:r>
        <w:rPr>
          <w:rStyle w:val="FontStyle275"/>
          <w:noProof/>
        </w:rPr>
        <w:t xml:space="preserve"> </w:t>
      </w:r>
      <w:r>
        <w:rPr>
          <w:rStyle w:val="FontStyle275"/>
          <w:noProof/>
          <w:spacing w:val="0"/>
        </w:rPr>
        <w:t>pecoribus</w:t>
      </w:r>
      <w:r>
        <w:rPr>
          <w:rStyle w:val="FontStyle275"/>
          <w:noProof/>
        </w:rPr>
        <w:t xml:space="preserve"> </w:t>
      </w:r>
      <w:r>
        <w:rPr>
          <w:rStyle w:val="FontStyle275"/>
          <w:noProof/>
          <w:spacing w:val="0"/>
        </w:rPr>
        <w:t>naufragetur.</w:t>
      </w:r>
    </w:p>
    <w:p w:rsidR="00D309DB" w:rsidRPr="00AA76CD" w:rsidRDefault="00D309DB" w:rsidP="00D309DB">
      <w:pPr>
        <w:pStyle w:val="Style108"/>
        <w:widowControl/>
        <w:numPr>
          <w:ilvl w:val="0"/>
          <w:numId w:val="92"/>
        </w:numPr>
        <w:tabs>
          <w:tab w:val="left" w:pos="1009"/>
        </w:tabs>
        <w:spacing w:line="284" w:lineRule="exact"/>
        <w:ind w:left="515" w:firstLine="0"/>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fructifera</w:t>
      </w:r>
      <w:r w:rsidRPr="00AA76CD">
        <w:rPr>
          <w:rStyle w:val="FontStyle275"/>
          <w:noProof/>
          <w:lang w:val="fr-CA"/>
        </w:rPr>
        <w:t xml:space="preserve"> </w:t>
      </w:r>
      <w:r w:rsidRPr="00AA76CD">
        <w:rPr>
          <w:rStyle w:val="FontStyle275"/>
          <w:noProof/>
          <w:spacing w:val="0"/>
          <w:lang w:val="fr-CA"/>
        </w:rPr>
        <w:t>loca</w:t>
      </w:r>
      <w:r w:rsidRPr="00AA76CD">
        <w:rPr>
          <w:rStyle w:val="FontStyle275"/>
          <w:noProof/>
          <w:lang w:val="fr-CA"/>
        </w:rPr>
        <w:t xml:space="preserve"> </w:t>
      </w:r>
      <w:r w:rsidRPr="00AA76CD">
        <w:rPr>
          <w:rStyle w:val="FontStyle275"/>
          <w:noProof/>
          <w:spacing w:val="0"/>
          <w:lang w:val="fr-CA"/>
        </w:rPr>
        <w:t>ab</w:t>
      </w:r>
      <w:r w:rsidRPr="00AA76CD">
        <w:rPr>
          <w:rStyle w:val="FontStyle275"/>
          <w:noProof/>
          <w:lang w:val="fr-CA"/>
        </w:rPr>
        <w:t xml:space="preserve"> </w:t>
      </w:r>
      <w:r w:rsidRPr="00AA76CD">
        <w:rPr>
          <w:rStyle w:val="FontStyle275"/>
          <w:noProof/>
          <w:spacing w:val="0"/>
          <w:lang w:val="fr-CA"/>
        </w:rPr>
        <w:t>animalibus</w:t>
      </w:r>
      <w:r w:rsidRPr="00AA76CD">
        <w:rPr>
          <w:rStyle w:val="FontStyle275"/>
          <w:noProof/>
          <w:lang w:val="fr-CA"/>
        </w:rPr>
        <w:t xml:space="preserve"> </w:t>
      </w:r>
      <w:r w:rsidRPr="00AA76CD">
        <w:rPr>
          <w:rStyle w:val="FontStyle275"/>
          <w:noProof/>
          <w:spacing w:val="0"/>
          <w:lang w:val="fr-CA"/>
        </w:rPr>
        <w:t>extiterint</w:t>
      </w:r>
      <w:r w:rsidRPr="00AA76CD">
        <w:rPr>
          <w:rStyle w:val="FontStyle275"/>
          <w:noProof/>
          <w:lang w:val="fr-CA"/>
        </w:rPr>
        <w:t xml:space="preserve"> </w:t>
      </w:r>
      <w:r w:rsidRPr="00AA76CD">
        <w:rPr>
          <w:rStyle w:val="FontStyle275"/>
          <w:noProof/>
          <w:spacing w:val="0"/>
          <w:lang w:val="fr-CA"/>
        </w:rPr>
        <w:t>dissipata.</w:t>
      </w:r>
    </w:p>
    <w:p w:rsidR="00D309DB" w:rsidRPr="00AA76CD" w:rsidRDefault="00D309DB" w:rsidP="00D309DB">
      <w:pPr>
        <w:pStyle w:val="Style108"/>
        <w:widowControl/>
        <w:numPr>
          <w:ilvl w:val="0"/>
          <w:numId w:val="92"/>
        </w:numPr>
        <w:tabs>
          <w:tab w:val="left" w:pos="1009"/>
        </w:tabs>
        <w:spacing w:line="284" w:lineRule="exact"/>
        <w:ind w:left="1009"/>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expellentibus</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fructibus</w:t>
      </w:r>
      <w:r w:rsidRPr="00AA76CD">
        <w:rPr>
          <w:rStyle w:val="FontStyle275"/>
          <w:noProof/>
          <w:lang w:val="fr-CA"/>
        </w:rPr>
        <w:t xml:space="preserve"> </w:t>
      </w:r>
      <w:r w:rsidRPr="00AA76CD">
        <w:rPr>
          <w:rStyle w:val="FontStyle275"/>
          <w:noProof/>
          <w:spacing w:val="0"/>
          <w:lang w:val="fr-CA"/>
        </w:rPr>
        <w:t>pecora</w:t>
      </w:r>
      <w:r w:rsidRPr="00AA76CD">
        <w:rPr>
          <w:rStyle w:val="FontStyle275"/>
          <w:noProof/>
          <w:lang w:val="fr-CA"/>
        </w:rPr>
        <w:t xml:space="preserve"> </w:t>
      </w:r>
      <w:r w:rsidRPr="00AA76CD">
        <w:rPr>
          <w:rStyle w:val="FontStyle275"/>
          <w:noProof/>
          <w:spacing w:val="0"/>
          <w:lang w:val="fr-CA"/>
        </w:rPr>
        <w:t>quisquam</w:t>
      </w:r>
      <w:r w:rsidRPr="00AA76CD">
        <w:rPr>
          <w:rStyle w:val="FontStyle275"/>
          <w:noProof/>
          <w:lang w:val="fr-CA"/>
        </w:rPr>
        <w:t xml:space="preserve"> </w:t>
      </w:r>
      <w:r w:rsidRPr="00AA76CD">
        <w:rPr>
          <w:rStyle w:val="FontStyle275"/>
          <w:noProof/>
          <w:spacing w:val="0"/>
          <w:lang w:val="fr-CA"/>
        </w:rPr>
        <w:t>excutiat</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clausura furto</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violentia</w:t>
      </w:r>
      <w:r w:rsidRPr="00AA76CD">
        <w:rPr>
          <w:rStyle w:val="FontStyle275"/>
          <w:noProof/>
          <w:lang w:val="fr-CA"/>
        </w:rPr>
        <w:t xml:space="preserve"> </w:t>
      </w:r>
      <w:r w:rsidRPr="00AA76CD">
        <w:rPr>
          <w:rStyle w:val="FontStyle275"/>
          <w:noProof/>
          <w:spacing w:val="0"/>
          <w:lang w:val="fr-CA"/>
        </w:rPr>
        <w:t>tollat.</w:t>
      </w:r>
    </w:p>
    <w:p w:rsidR="00D309DB" w:rsidRDefault="00D309DB" w:rsidP="00D309DB">
      <w:pPr>
        <w:pStyle w:val="Style108"/>
        <w:widowControl/>
        <w:numPr>
          <w:ilvl w:val="0"/>
          <w:numId w:val="92"/>
        </w:numPr>
        <w:tabs>
          <w:tab w:val="left" w:pos="1009"/>
        </w:tabs>
        <w:spacing w:line="284" w:lineRule="exact"/>
        <w:ind w:left="515" w:firstLine="0"/>
        <w:rPr>
          <w:rStyle w:val="FontStyle255"/>
          <w:spacing w:val="20"/>
        </w:rPr>
      </w:pPr>
      <w:r>
        <w:rPr>
          <w:rStyle w:val="FontStyle275"/>
          <w:noProof/>
          <w:spacing w:val="0"/>
        </w:rPr>
        <w:t>De</w:t>
      </w:r>
      <w:r>
        <w:rPr>
          <w:rStyle w:val="FontStyle275"/>
          <w:noProof/>
        </w:rPr>
        <w:t xml:space="preserve"> </w:t>
      </w:r>
      <w:r>
        <w:rPr>
          <w:rStyle w:val="FontStyle275"/>
          <w:noProof/>
          <w:spacing w:val="0"/>
        </w:rPr>
        <w:t>anirnalibus</w:t>
      </w:r>
      <w:r>
        <w:rPr>
          <w:rStyle w:val="FontStyle275"/>
          <w:noProof/>
        </w:rPr>
        <w:t xml:space="preserve"> </w:t>
      </w:r>
      <w:r>
        <w:rPr>
          <w:rStyle w:val="FontStyle275"/>
          <w:noProof/>
          <w:spacing w:val="0"/>
        </w:rPr>
        <w:t>in</w:t>
      </w:r>
      <w:r>
        <w:rPr>
          <w:rStyle w:val="FontStyle275"/>
          <w:noProof/>
        </w:rPr>
        <w:t xml:space="preserve"> </w:t>
      </w:r>
      <w:r>
        <w:rPr>
          <w:rStyle w:val="FontStyle275"/>
          <w:noProof/>
          <w:spacing w:val="0"/>
        </w:rPr>
        <w:t>vinea,</w:t>
      </w:r>
      <w:r>
        <w:rPr>
          <w:rStyle w:val="FontStyle275"/>
          <w:noProof/>
        </w:rPr>
        <w:t xml:space="preserve"> </w:t>
      </w:r>
      <w:r>
        <w:rPr>
          <w:rStyle w:val="FontStyle275"/>
          <w:noProof/>
          <w:spacing w:val="0"/>
        </w:rPr>
        <w:t>messe</w:t>
      </w:r>
      <w:r>
        <w:rPr>
          <w:rStyle w:val="FontStyle275"/>
          <w:noProof/>
        </w:rPr>
        <w:t xml:space="preserve"> </w:t>
      </w:r>
      <w:r>
        <w:rPr>
          <w:rStyle w:val="FontStyle275"/>
          <w:noProof/>
          <w:spacing w:val="0"/>
        </w:rPr>
        <w:t>vel</w:t>
      </w:r>
      <w:r>
        <w:rPr>
          <w:rStyle w:val="FontStyle275"/>
          <w:noProof/>
        </w:rPr>
        <w:t xml:space="preserve"> </w:t>
      </w:r>
      <w:r>
        <w:rPr>
          <w:rStyle w:val="FontStyle275"/>
          <w:noProof/>
          <w:spacing w:val="0"/>
        </w:rPr>
        <w:t>prato</w:t>
      </w:r>
      <w:r>
        <w:rPr>
          <w:rStyle w:val="FontStyle275"/>
          <w:noProof/>
        </w:rPr>
        <w:t xml:space="preserve"> </w:t>
      </w:r>
      <w:r>
        <w:rPr>
          <w:rStyle w:val="FontStyle275"/>
          <w:noProof/>
          <w:spacing w:val="0"/>
        </w:rPr>
        <w:t>perventis.</w:t>
      </w:r>
    </w:p>
    <w:p w:rsidR="00D309DB" w:rsidRPr="00AA76CD" w:rsidRDefault="00D309DB" w:rsidP="00D309DB">
      <w:pPr>
        <w:pStyle w:val="Style108"/>
        <w:widowControl/>
        <w:numPr>
          <w:ilvl w:val="0"/>
          <w:numId w:val="92"/>
        </w:numPr>
        <w:tabs>
          <w:tab w:val="left" w:pos="1009"/>
        </w:tabs>
        <w:spacing w:line="284" w:lineRule="exact"/>
        <w:ind w:left="515" w:firstLine="0"/>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priusquam</w:t>
      </w:r>
      <w:r w:rsidRPr="00AA76CD">
        <w:rPr>
          <w:rStyle w:val="FontStyle275"/>
          <w:noProof/>
          <w:lang w:val="fr-CA"/>
        </w:rPr>
        <w:t xml:space="preserve"> </w:t>
      </w:r>
      <w:r w:rsidRPr="00AA76CD">
        <w:rPr>
          <w:rStyle w:val="FontStyle275"/>
          <w:noProof/>
          <w:spacing w:val="0"/>
          <w:lang w:val="fr-CA"/>
        </w:rPr>
        <w:t>expellantur,</w:t>
      </w:r>
      <w:r w:rsidRPr="00AA76CD">
        <w:rPr>
          <w:rStyle w:val="FontStyle275"/>
          <w:noProof/>
          <w:lang w:val="fr-CA"/>
        </w:rPr>
        <w:t xml:space="preserve"> </w:t>
      </w:r>
      <w:r w:rsidRPr="00AA76CD">
        <w:rPr>
          <w:rStyle w:val="FontStyle275"/>
          <w:noProof/>
          <w:spacing w:val="0"/>
          <w:lang w:val="fr-CA"/>
        </w:rPr>
        <w:t>animalia</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fructibus</w:t>
      </w:r>
      <w:r w:rsidRPr="00AA76CD">
        <w:rPr>
          <w:rStyle w:val="FontStyle275"/>
          <w:noProof/>
          <w:lang w:val="fr-CA"/>
        </w:rPr>
        <w:t xml:space="preserve"> </w:t>
      </w:r>
      <w:r w:rsidRPr="00AA76CD">
        <w:rPr>
          <w:rStyle w:val="FontStyle275"/>
          <w:noProof/>
          <w:spacing w:val="0"/>
          <w:lang w:val="fr-CA"/>
        </w:rPr>
        <w:t>exierint.</w:t>
      </w:r>
    </w:p>
    <w:p w:rsidR="00D309DB" w:rsidRDefault="00D309DB" w:rsidP="00D309DB">
      <w:pPr>
        <w:pStyle w:val="Style108"/>
        <w:widowControl/>
        <w:numPr>
          <w:ilvl w:val="0"/>
          <w:numId w:val="92"/>
        </w:numPr>
        <w:tabs>
          <w:tab w:val="left" w:pos="1009"/>
        </w:tabs>
        <w:spacing w:line="284" w:lineRule="exact"/>
        <w:ind w:left="1009"/>
        <w:rPr>
          <w:rStyle w:val="FontStyle255"/>
          <w:spacing w:val="20"/>
        </w:rPr>
      </w:pPr>
      <w:r>
        <w:rPr>
          <w:rStyle w:val="FontStyle275"/>
          <w:noProof/>
          <w:spacing w:val="0"/>
        </w:rPr>
        <w:t>Si</w:t>
      </w:r>
      <w:r>
        <w:rPr>
          <w:rStyle w:val="FontStyle275"/>
          <w:noProof/>
        </w:rPr>
        <w:t xml:space="preserve"> </w:t>
      </w:r>
      <w:r>
        <w:rPr>
          <w:rStyle w:val="FontStyle275"/>
          <w:noProof/>
          <w:spacing w:val="0"/>
        </w:rPr>
        <w:t>in</w:t>
      </w:r>
      <w:r>
        <w:rPr>
          <w:rStyle w:val="FontStyle275"/>
          <w:noProof/>
        </w:rPr>
        <w:t xml:space="preserve"> </w:t>
      </w:r>
      <w:r>
        <w:rPr>
          <w:rStyle w:val="FontStyle275"/>
          <w:noProof/>
          <w:spacing w:val="0"/>
        </w:rPr>
        <w:t>fructibus</w:t>
      </w:r>
      <w:r>
        <w:rPr>
          <w:rStyle w:val="FontStyle275"/>
          <w:noProof/>
        </w:rPr>
        <w:t xml:space="preserve"> </w:t>
      </w:r>
      <w:r>
        <w:rPr>
          <w:rStyle w:val="FontStyle275"/>
          <w:noProof/>
          <w:spacing w:val="0"/>
        </w:rPr>
        <w:t>animalia</w:t>
      </w:r>
      <w:r>
        <w:rPr>
          <w:rStyle w:val="FontStyle275"/>
          <w:noProof/>
        </w:rPr>
        <w:t xml:space="preserve"> </w:t>
      </w:r>
      <w:r>
        <w:rPr>
          <w:rStyle w:val="FontStyle275"/>
          <w:noProof/>
          <w:spacing w:val="0"/>
        </w:rPr>
        <w:t>perventa</w:t>
      </w:r>
      <w:r>
        <w:rPr>
          <w:rStyle w:val="FontStyle275"/>
          <w:noProof/>
        </w:rPr>
        <w:t xml:space="preserve"> </w:t>
      </w:r>
      <w:r>
        <w:rPr>
          <w:rStyle w:val="FontStyle275"/>
          <w:noProof/>
          <w:spacing w:val="0"/>
        </w:rPr>
        <w:t>quacumque</w:t>
      </w:r>
      <w:r>
        <w:rPr>
          <w:rStyle w:val="FontStyle275"/>
          <w:noProof/>
        </w:rPr>
        <w:t xml:space="preserve"> </w:t>
      </w:r>
      <w:r>
        <w:rPr>
          <w:rStyle w:val="FontStyle275"/>
          <w:noProof/>
          <w:spacing w:val="0"/>
        </w:rPr>
        <w:t>aliquis</w:t>
      </w:r>
      <w:r>
        <w:rPr>
          <w:rStyle w:val="FontStyle275"/>
          <w:noProof/>
        </w:rPr>
        <w:t xml:space="preserve"> </w:t>
      </w:r>
      <w:r>
        <w:rPr>
          <w:rStyle w:val="FontStyle275"/>
          <w:noProof/>
          <w:spacing w:val="0"/>
        </w:rPr>
        <w:t>detruncatione turpaverit.</w:t>
      </w:r>
    </w:p>
    <w:p w:rsidR="00D309DB" w:rsidRDefault="00D309DB" w:rsidP="00D309DB">
      <w:pPr>
        <w:pStyle w:val="Style78"/>
        <w:widowControl/>
        <w:spacing w:line="240" w:lineRule="exact"/>
        <w:rPr>
          <w:sz w:val="20"/>
          <w:szCs w:val="20"/>
        </w:rPr>
      </w:pPr>
    </w:p>
    <w:p w:rsidR="00D309DB" w:rsidRDefault="00D309DB" w:rsidP="00D309DB">
      <w:pPr>
        <w:pStyle w:val="Style78"/>
        <w:widowControl/>
        <w:spacing w:line="240" w:lineRule="exact"/>
        <w:rPr>
          <w:sz w:val="20"/>
          <w:szCs w:val="20"/>
        </w:rPr>
      </w:pPr>
    </w:p>
    <w:p w:rsidR="00D309DB" w:rsidRDefault="00D309DB" w:rsidP="00D309DB">
      <w:pPr>
        <w:pStyle w:val="Style78"/>
        <w:widowControl/>
        <w:spacing w:before="77" w:line="315" w:lineRule="exact"/>
        <w:rPr>
          <w:rStyle w:val="FontStyle255"/>
          <w:noProof/>
          <w:spacing w:val="20"/>
        </w:rPr>
      </w:pPr>
      <w:r>
        <w:rPr>
          <w:rStyle w:val="FontStyle255"/>
          <w:noProof/>
          <w:spacing w:val="20"/>
        </w:rPr>
        <w:t>VIII.</w:t>
      </w:r>
      <w:r>
        <w:rPr>
          <w:rStyle w:val="FontStyle255"/>
          <w:spacing w:val="20"/>
        </w:rPr>
        <w:t>3.1.</w:t>
      </w:r>
      <w:r>
        <w:rPr>
          <w:rStyle w:val="FontStyle255"/>
        </w:rPr>
        <w:t xml:space="preserve"> </w:t>
      </w:r>
      <w:r>
        <w:rPr>
          <w:rStyle w:val="FontStyle255"/>
          <w:noProof/>
          <w:spacing w:val="20"/>
        </w:rPr>
        <w:t>ANTIQUA</w:t>
      </w:r>
      <w:r>
        <w:rPr>
          <w:rStyle w:val="FontStyle255"/>
          <w:noProof/>
        </w:rPr>
        <w:t xml:space="preserve"> </w:t>
      </w:r>
      <w:r>
        <w:rPr>
          <w:rStyle w:val="FontStyle255"/>
          <w:noProof/>
          <w:spacing w:val="20"/>
        </w:rPr>
        <w:t>EMENDATA</w:t>
      </w:r>
    </w:p>
    <w:p w:rsidR="00D309DB" w:rsidRDefault="00D309DB" w:rsidP="00D309DB">
      <w:pPr>
        <w:pStyle w:val="Style92"/>
        <w:widowControl/>
        <w:spacing w:before="11" w:line="315" w:lineRule="exact"/>
        <w:rPr>
          <w:rStyle w:val="FontStyle275"/>
          <w:noProof/>
          <w:spacing w:val="0"/>
        </w:rPr>
      </w:pPr>
      <w:r>
        <w:rPr>
          <w:rStyle w:val="FontStyle275"/>
          <w:noProof/>
          <w:spacing w:val="0"/>
        </w:rPr>
        <w:t>De</w:t>
      </w:r>
      <w:r>
        <w:rPr>
          <w:rStyle w:val="FontStyle275"/>
          <w:noProof/>
        </w:rPr>
        <w:t xml:space="preserve"> </w:t>
      </w:r>
      <w:r>
        <w:rPr>
          <w:rStyle w:val="FontStyle275"/>
          <w:noProof/>
          <w:spacing w:val="0"/>
        </w:rPr>
        <w:t>conpositione</w:t>
      </w:r>
      <w:r>
        <w:rPr>
          <w:rStyle w:val="FontStyle275"/>
          <w:noProof/>
        </w:rPr>
        <w:t xml:space="preserve"> </w:t>
      </w:r>
      <w:r>
        <w:rPr>
          <w:rStyle w:val="FontStyle275"/>
          <w:noProof/>
          <w:spacing w:val="0"/>
        </w:rPr>
        <w:t>arborum</w:t>
      </w:r>
      <w:r>
        <w:rPr>
          <w:rStyle w:val="FontStyle275"/>
          <w:noProof/>
        </w:rPr>
        <w:t xml:space="preserve"> </w:t>
      </w:r>
      <w:r>
        <w:rPr>
          <w:rStyle w:val="FontStyle275"/>
          <w:noProof/>
          <w:spacing w:val="0"/>
        </w:rPr>
        <w:t>incisarum.</w:t>
      </w:r>
    </w:p>
    <w:p w:rsidR="00D309DB" w:rsidRPr="00AA76CD" w:rsidRDefault="00D309DB" w:rsidP="00D309DB">
      <w:pPr>
        <w:pStyle w:val="Style88"/>
        <w:widowControl/>
        <w:spacing w:line="315" w:lineRule="exact"/>
        <w:ind w:firstLine="484"/>
        <w:rPr>
          <w:rStyle w:val="FontStyle246"/>
          <w:noProof/>
          <w:lang w:val="fr-CA"/>
        </w:rPr>
      </w:pPr>
      <w:r w:rsidRPr="00AA76CD">
        <w:rPr>
          <w:rStyle w:val="FontStyle246"/>
          <w:noProof/>
          <w:lang w:val="fr-CA"/>
        </w:rPr>
        <w:t xml:space="preserve">Si quis inscio domino alienam arborem inciderit: si pomifera est, det solidos </w:t>
      </w:r>
      <w:r w:rsidRPr="00AA76CD">
        <w:rPr>
          <w:rStyle w:val="FontStyle263"/>
          <w:noProof/>
          <w:lang w:val="fr-CA"/>
        </w:rPr>
        <w:t xml:space="preserve">III; </w:t>
      </w:r>
      <w:r w:rsidRPr="00AA76CD">
        <w:rPr>
          <w:rStyle w:val="FontStyle246"/>
          <w:noProof/>
          <w:lang w:val="fr-CA"/>
        </w:rPr>
        <w:t xml:space="preserve">si oliva, det solidos V; si glandifera maior est, duos solidos det; si minor, del solidum </w:t>
      </w:r>
      <w:r w:rsidRPr="00AA76CD">
        <w:rPr>
          <w:rStyle w:val="FontStyle246"/>
          <w:noProof/>
          <w:lang w:val="fr-CA"/>
        </w:rPr>
        <w:lastRenderedPageBreak/>
        <w:t>unum; si vero alteriusgenerissunt et maiores adque prolixiores sunt, binos solidos reddat, quia. licet non habeat fructum, ad multa tamen conmoda utilitatis preparant usum. Et hec quidem conpositio erit, si tantundem abscise fuerint; nam si presumtivc incise alicubi ferantur, aut similes arbores cum illis incisis dabuntur, aut predictum pretium duplo solvetur.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VIII.</w:t>
      </w:r>
      <w:r w:rsidRPr="00AA76CD">
        <w:rPr>
          <w:rStyle w:val="FontStyle255"/>
          <w:spacing w:val="20"/>
          <w:lang w:val="fr-CA"/>
        </w:rPr>
        <w:t>3.2.</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92"/>
        <w:widowControl/>
        <w:spacing w:line="315" w:lineRule="exac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ortum</w:t>
      </w:r>
      <w:r w:rsidRPr="00AA76CD">
        <w:rPr>
          <w:rStyle w:val="FontStyle275"/>
          <w:noProof/>
          <w:lang w:val="fr-CA"/>
        </w:rPr>
        <w:t xml:space="preserve"> </w:t>
      </w:r>
      <w:r w:rsidRPr="00AA76CD">
        <w:rPr>
          <w:rStyle w:val="FontStyle275"/>
          <w:noProof/>
          <w:spacing w:val="0"/>
          <w:lang w:val="fr-CA"/>
        </w:rPr>
        <w:t>quis</w:t>
      </w:r>
      <w:r w:rsidRPr="00AA76CD">
        <w:rPr>
          <w:rStyle w:val="FontStyle275"/>
          <w:noProof/>
          <w:lang w:val="fr-CA"/>
        </w:rPr>
        <w:t xml:space="preserve"> </w:t>
      </w:r>
      <w:r w:rsidRPr="00AA76CD">
        <w:rPr>
          <w:rStyle w:val="FontStyle275"/>
          <w:noProof/>
          <w:spacing w:val="0"/>
          <w:lang w:val="fr-CA"/>
        </w:rPr>
        <w:t>vastaverit</w:t>
      </w:r>
      <w:r w:rsidRPr="00AA76CD">
        <w:rPr>
          <w:rStyle w:val="FontStyle275"/>
          <w:noProof/>
          <w:lang w:val="fr-CA"/>
        </w:rPr>
        <w:t xml:space="preserve"> </w:t>
      </w:r>
      <w:r w:rsidRPr="00AA76CD">
        <w:rPr>
          <w:rStyle w:val="FontStyle275"/>
          <w:noProof/>
          <w:spacing w:val="0"/>
          <w:lang w:val="fr-CA"/>
        </w:rPr>
        <w:t>alienum.</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Si quis alienum orlum vastaverit, statini iuxta damni estimationem a iudice coactusdomino orti cogatur exolvere; ita ut, si servus hoc fecerit, superconpositionem ipsius damni L flagella extensus accipiat.</w:t>
      </w:r>
    </w:p>
    <w:p w:rsidR="00D309DB" w:rsidRPr="00AA76CD" w:rsidRDefault="00D309DB" w:rsidP="00D309DB">
      <w:pPr>
        <w:pStyle w:val="Style78"/>
        <w:widowControl/>
        <w:spacing w:before="53" w:line="305" w:lineRule="exact"/>
        <w:rPr>
          <w:rStyle w:val="FontStyle255"/>
          <w:noProof/>
          <w:spacing w:val="20"/>
          <w:lang w:val="fr-CA"/>
        </w:rPr>
      </w:pPr>
      <w:r w:rsidRPr="00AA76CD">
        <w:rPr>
          <w:rStyle w:val="FontStyle255"/>
          <w:noProof/>
          <w:spacing w:val="20"/>
          <w:lang w:val="fr-CA"/>
        </w:rPr>
        <w:t>VIII.</w:t>
      </w:r>
      <w:r w:rsidRPr="00AA76CD">
        <w:rPr>
          <w:rStyle w:val="FontStyle255"/>
          <w:spacing w:val="20"/>
          <w:lang w:val="fr-CA"/>
        </w:rPr>
        <w:t>3.3.</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92"/>
        <w:widowControl/>
        <w:spacing w:line="305" w:lineRule="exac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incise</w:t>
      </w:r>
      <w:r w:rsidRPr="00AA76CD">
        <w:rPr>
          <w:rStyle w:val="FontStyle275"/>
          <w:noProof/>
          <w:lang w:val="fr-CA"/>
        </w:rPr>
        <w:t xml:space="preserve"> </w:t>
      </w:r>
      <w:r w:rsidRPr="00AA76CD">
        <w:rPr>
          <w:rStyle w:val="FontStyle275"/>
          <w:noProof/>
          <w:spacing w:val="0"/>
          <w:lang w:val="fr-CA"/>
        </w:rPr>
        <w:t>arboris</w:t>
      </w:r>
      <w:r w:rsidRPr="00AA76CD">
        <w:rPr>
          <w:rStyle w:val="FontStyle275"/>
          <w:noProof/>
          <w:lang w:val="fr-CA"/>
        </w:rPr>
        <w:t xml:space="preserve"> </w:t>
      </w:r>
      <w:r w:rsidRPr="00AA76CD">
        <w:rPr>
          <w:rStyle w:val="FontStyle275"/>
          <w:noProof/>
          <w:spacing w:val="0"/>
          <w:lang w:val="fr-CA"/>
        </w:rPr>
        <w:t>ruina</w:t>
      </w:r>
      <w:r w:rsidRPr="00AA76CD">
        <w:rPr>
          <w:rStyle w:val="FontStyle275"/>
          <w:noProof/>
          <w:lang w:val="fr-CA"/>
        </w:rPr>
        <w:t xml:space="preserve"> </w:t>
      </w:r>
      <w:r w:rsidRPr="00AA76CD">
        <w:rPr>
          <w:rStyle w:val="FontStyle275"/>
          <w:noProof/>
          <w:spacing w:val="0"/>
          <w:lang w:val="fr-CA"/>
        </w:rPr>
        <w:t>debilitatio</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46"/>
          <w:noProof/>
          <w:lang w:val="fr-CA"/>
        </w:rPr>
        <w:t xml:space="preserve">homicidium </w:t>
      </w:r>
      <w:r w:rsidRPr="00AA76CD">
        <w:rPr>
          <w:rStyle w:val="FontStyle275"/>
          <w:noProof/>
          <w:spacing w:val="0"/>
          <w:lang w:val="fr-CA"/>
        </w:rPr>
        <w:t>perpetretur.</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Si quis arborcm incidcril, ct aliquid dam ni fecerit, aut si, dum cadit, arbor aliqucm occiderit, damnum qui incidit cxolvat. Quod si in circuitu arboris homi-nes fuerint, priusquam cadat arbor, admoneat, et si de ramis arboris conruentis postca, quarn conmonucrit, aliquis dcbilitatus aut mortuus fuerit, nullam ille, qui arborem incidit, calumniam pertimescat. Ceterum si aut senem aut debilem aut dormientem, aut qui sibi cabere non potuit, aut pecudem fortasse ruina huius arboris debilitaverit vel occiderit, pro quadrupe uno domino alium eiusdem meriti mox reformct et pro occiso homine lamquam homicida tencatur; pro dcbilitato vero iuxta formam lcgum satisfaccre conpcllatur. Et si aliquis alicnam arborcm incideril, pro violentia conponere non moretur. Quod si dominus arboris inciso-rem fuerit contestatus, et postmodum incisor fuerit, dum incidit, occisus, mors eius nullatenus requiratur.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Vlll.3.4.</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92"/>
        <w:widowControl/>
        <w:spacing w:line="315" w:lineRule="exact"/>
        <w:rPr>
          <w:rStyle w:val="FontStyle246"/>
          <w:noProof/>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arbor</w:t>
      </w:r>
      <w:r w:rsidRPr="00AA76CD">
        <w:rPr>
          <w:rStyle w:val="FontStyle275"/>
          <w:noProof/>
          <w:lang w:val="fr-CA"/>
        </w:rPr>
        <w:t xml:space="preserve"> </w:t>
      </w:r>
      <w:r w:rsidRPr="00AA76CD">
        <w:rPr>
          <w:rStyle w:val="FontStyle275"/>
          <w:noProof/>
          <w:spacing w:val="0"/>
          <w:lang w:val="fr-CA"/>
        </w:rPr>
        <w:t>ex</w:t>
      </w:r>
      <w:r w:rsidRPr="00AA76CD">
        <w:rPr>
          <w:rStyle w:val="FontStyle275"/>
          <w:noProof/>
          <w:lang w:val="fr-CA"/>
        </w:rPr>
        <w:t xml:space="preserve"> </w:t>
      </w:r>
      <w:r w:rsidRPr="00AA76CD">
        <w:rPr>
          <w:rStyle w:val="FontStyle275"/>
          <w:noProof/>
          <w:spacing w:val="0"/>
          <w:lang w:val="fr-CA"/>
        </w:rPr>
        <w:t>parte</w:t>
      </w:r>
      <w:r w:rsidRPr="00AA76CD">
        <w:rPr>
          <w:rStyle w:val="FontStyle275"/>
          <w:noProof/>
          <w:lang w:val="fr-CA"/>
        </w:rPr>
        <w:t xml:space="preserve"> </w:t>
      </w:r>
      <w:r w:rsidRPr="00AA76CD">
        <w:rPr>
          <w:rStyle w:val="FontStyle275"/>
          <w:noProof/>
          <w:spacing w:val="0"/>
          <w:lang w:val="fr-CA"/>
        </w:rPr>
        <w:t>incisa</w:t>
      </w:r>
      <w:r w:rsidRPr="00AA76CD">
        <w:rPr>
          <w:rStyle w:val="FontStyle275"/>
          <w:noProof/>
          <w:lang w:val="fr-CA"/>
        </w:rPr>
        <w:t xml:space="preserve"> </w:t>
      </w:r>
      <w:r w:rsidRPr="00AA76CD">
        <w:rPr>
          <w:rStyle w:val="FontStyle275"/>
          <w:noProof/>
          <w:spacing w:val="0"/>
          <w:lang w:val="fr-CA"/>
        </w:rPr>
        <w:t>sive</w:t>
      </w:r>
      <w:r w:rsidRPr="00AA76CD">
        <w:rPr>
          <w:rStyle w:val="FontStyle275"/>
          <w:noProof/>
          <w:lang w:val="fr-CA"/>
        </w:rPr>
        <w:t xml:space="preserve"> </w:t>
      </w:r>
      <w:r w:rsidRPr="00AA76CD">
        <w:rPr>
          <w:rStyle w:val="FontStyle275"/>
          <w:noProof/>
          <w:spacing w:val="0"/>
          <w:lang w:val="fr-CA"/>
        </w:rPr>
        <w:t>conbusta</w:t>
      </w:r>
      <w:r w:rsidRPr="00AA76CD">
        <w:rPr>
          <w:rStyle w:val="FontStyle275"/>
          <w:noProof/>
          <w:lang w:val="fr-CA"/>
        </w:rPr>
        <w:t xml:space="preserve"> </w:t>
      </w:r>
      <w:r w:rsidRPr="00AA76CD">
        <w:rPr>
          <w:rStyle w:val="FontStyle275"/>
          <w:noProof/>
          <w:spacing w:val="0"/>
          <w:lang w:val="fr-CA"/>
        </w:rPr>
        <w:t>damna</w:t>
      </w:r>
      <w:r w:rsidRPr="00AA76CD">
        <w:rPr>
          <w:rStyle w:val="FontStyle275"/>
          <w:noProof/>
          <w:lang w:val="fr-CA"/>
        </w:rPr>
        <w:t xml:space="preserve"> </w:t>
      </w:r>
      <w:r w:rsidRPr="00AA76CD">
        <w:rPr>
          <w:rStyle w:val="FontStyle246"/>
          <w:noProof/>
          <w:lang w:val="fr-CA"/>
        </w:rPr>
        <w:t>concutiat.</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 xml:space="preserve">Si arbor ex parle incisa sit aut ex aliqua parte igne conbusta, et illo, qui inci-derat vel incendere ceperat, absentc arbor ceciderit, nulla ei pro damno, quod per ruinam arboris factum </w:t>
      </w:r>
      <w:r w:rsidRPr="00AA76CD">
        <w:rPr>
          <w:rStyle w:val="FontStyle298"/>
          <w:noProof/>
          <w:lang w:val="fr-CA"/>
        </w:rPr>
        <w:t xml:space="preserve">CvSt, </w:t>
      </w:r>
      <w:r w:rsidRPr="00AA76CD">
        <w:rPr>
          <w:rStyle w:val="FontStyle246"/>
          <w:noProof/>
          <w:lang w:val="fr-CA"/>
        </w:rPr>
        <w:t>calumnia movcatur.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VIII.</w:t>
      </w:r>
      <w:r w:rsidRPr="00AA76CD">
        <w:rPr>
          <w:rStyle w:val="FontStyle255"/>
          <w:spacing w:val="20"/>
          <w:lang w:val="fr-CA"/>
        </w:rPr>
        <w:t>3.5.</w:t>
      </w:r>
      <w:r w:rsidRPr="00AA76CD">
        <w:rPr>
          <w:rStyle w:val="FontStyle255"/>
          <w:lang w:val="fr-CA"/>
        </w:rPr>
        <w:t xml:space="preserve"> </w:t>
      </w:r>
      <w:r w:rsidRPr="00AA76CD">
        <w:rPr>
          <w:rStyle w:val="FontStyle255"/>
          <w:noProof/>
          <w:spacing w:val="20"/>
          <w:lang w:val="fr-CA"/>
        </w:rPr>
        <w:t>ANTIQUA</w:t>
      </w:r>
      <w:r w:rsidRPr="00AA76CD">
        <w:rPr>
          <w:rStyle w:val="FontStyle255"/>
          <w:noProof/>
          <w:lang w:val="fr-CA"/>
        </w:rPr>
        <w:t xml:space="preserve"> </w:t>
      </w:r>
      <w:r w:rsidRPr="00AA76CD">
        <w:rPr>
          <w:rStyle w:val="FontStyle255"/>
          <w:noProof/>
          <w:spacing w:val="20"/>
          <w:lang w:val="fr-CA"/>
        </w:rPr>
        <w:t>EMENDATA</w:t>
      </w:r>
    </w:p>
    <w:p w:rsidR="00D309DB" w:rsidRPr="00AA76CD" w:rsidRDefault="00D309DB" w:rsidP="00D309DB">
      <w:pPr>
        <w:pStyle w:val="Style92"/>
        <w:widowControl/>
        <w:spacing w:line="305" w:lineRule="exact"/>
        <w:jc w:val="both"/>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vinea</w:t>
      </w:r>
      <w:r w:rsidRPr="00AA76CD">
        <w:rPr>
          <w:rStyle w:val="FontStyle275"/>
          <w:noProof/>
          <w:lang w:val="fr-CA"/>
        </w:rPr>
        <w:t xml:space="preserve"> </w:t>
      </w:r>
      <w:r w:rsidRPr="00AA76CD">
        <w:rPr>
          <w:rStyle w:val="FontStyle275"/>
          <w:noProof/>
          <w:spacing w:val="0"/>
          <w:lang w:val="fr-CA"/>
        </w:rPr>
        <w:t>incisa</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evulsa</w:t>
      </w:r>
      <w:r w:rsidRPr="00AA76CD">
        <w:rPr>
          <w:rStyle w:val="FontStyle275"/>
          <w:noProof/>
          <w:lang w:val="fr-CA"/>
        </w:rPr>
        <w:t xml:space="preserve"> </w:t>
      </w:r>
      <w:r w:rsidRPr="00AA76CD">
        <w:rPr>
          <w:rStyle w:val="FontStyle275"/>
          <w:noProof/>
          <w:spacing w:val="0"/>
          <w:lang w:val="fr-CA"/>
        </w:rPr>
        <w:t>sive</w:t>
      </w:r>
      <w:r w:rsidRPr="00AA76CD">
        <w:rPr>
          <w:rStyle w:val="FontStyle275"/>
          <w:noProof/>
          <w:lang w:val="fr-CA"/>
        </w:rPr>
        <w:t xml:space="preserve"> </w:t>
      </w:r>
      <w:r w:rsidRPr="00AA76CD">
        <w:rPr>
          <w:rStyle w:val="FontStyle275"/>
          <w:noProof/>
          <w:spacing w:val="0"/>
          <w:lang w:val="fr-CA"/>
        </w:rPr>
        <w:t>concremata</w:t>
      </w:r>
      <w:r w:rsidRPr="00AA76CD">
        <w:rPr>
          <w:rStyle w:val="FontStyle275"/>
          <w:noProof/>
          <w:lang w:val="fr-CA"/>
        </w:rPr>
        <w:t xml:space="preserve"> </w:t>
      </w:r>
      <w:r w:rsidRPr="00AA76CD">
        <w:rPr>
          <w:rStyle w:val="FontStyle275"/>
          <w:noProof/>
          <w:spacing w:val="0"/>
          <w:lang w:val="fr-CA"/>
        </w:rPr>
        <w:t>adque</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fructibus</w:t>
      </w:r>
      <w:r w:rsidRPr="00AA76CD">
        <w:rPr>
          <w:rStyle w:val="FontStyle275"/>
          <w:noProof/>
          <w:lang w:val="fr-CA"/>
        </w:rPr>
        <w:t xml:space="preserve"> </w:t>
      </w:r>
      <w:r w:rsidRPr="00AA76CD">
        <w:rPr>
          <w:rStyle w:val="FontStyle275"/>
          <w:noProof/>
          <w:spacing w:val="0"/>
          <w:lang w:val="fr-CA"/>
        </w:rPr>
        <w:t>usurpatis.</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Qui vincam inciderit, eradicaverit vel incenderit alienam aut in descrtum per-duxerit, duas equales meriti vineas domino eius vinee reformare cogatur. et preterea dominus vince illius desertc hanc ad ius suum revocare non dubitet. Si vero per vio-Icntiam frugc.scollegerit, ct fruges in duplo restituat ct quidquid everterit redintcgrare procuret; ita tamcn, ut cum sacramento colligcntium pcrtcmpus vindemiarum duplam ipsius frugis conpositionem restituat. Servi vero sine dominorum iussu talia facientes per singulas vites decena flagella extensi percipiant et fruges omnino restituant, aut si dominus conponcre voluerit, per sex vites solidum solvat. Quod si maius damnum creverit, et conponere dominus noluerit, servum tradere festinavit.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VIII.</w:t>
      </w:r>
      <w:r w:rsidRPr="00AA76CD">
        <w:rPr>
          <w:rStyle w:val="FontStyle255"/>
          <w:spacing w:val="20"/>
          <w:lang w:val="fr-CA"/>
        </w:rPr>
        <w:t>3.6.</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92"/>
        <w:widowControl/>
        <w:spacing w:line="305" w:lineRule="exac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sepis</w:t>
      </w:r>
      <w:r w:rsidRPr="00AA76CD">
        <w:rPr>
          <w:rStyle w:val="FontStyle275"/>
          <w:noProof/>
          <w:lang w:val="fr-CA"/>
        </w:rPr>
        <w:t xml:space="preserve"> </w:t>
      </w:r>
      <w:r w:rsidRPr="00AA76CD">
        <w:rPr>
          <w:rStyle w:val="FontStyle275"/>
          <w:noProof/>
          <w:spacing w:val="0"/>
          <w:lang w:val="fr-CA"/>
        </w:rPr>
        <w:t>incidatur</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incendatur.</w:t>
      </w:r>
    </w:p>
    <w:p w:rsidR="00D309DB" w:rsidRPr="00AA76CD" w:rsidRDefault="00D309DB" w:rsidP="00D309DB">
      <w:pPr>
        <w:pStyle w:val="Style88"/>
        <w:widowControl/>
        <w:spacing w:line="305" w:lineRule="exact"/>
        <w:ind w:firstLine="494"/>
        <w:rPr>
          <w:rStyle w:val="FontStyle246"/>
          <w:noProof/>
          <w:lang w:val="fr-CA"/>
        </w:rPr>
      </w:pPr>
      <w:r w:rsidRPr="00AA76CD">
        <w:rPr>
          <w:rStyle w:val="FontStyle246"/>
          <w:noProof/>
          <w:lang w:val="fr-CA"/>
        </w:rPr>
        <w:t xml:space="preserve">Si quis per aliquod spatium sepes inciderit vel incenderit alienas. si maioris loci persona est, et sepem reparet et pro damno satisfaciat. Si quid tamen damni domino de fructibus accidissc cognoscitur, et damnum solvat, sicut inspcctio ha-buerit estimantium, et preterea X solidos reddat. Sed et de eo campo, qui fruetus habei vel habuit, et de prato sive de concluso V solidos conpellatur exolvere; de eo vero campo, in quo nulli (Vuctussepibusclaudcbantur, sepcm tantummodo reparare cogatur. Si vcro hoc pcrsona infcriorfeccrit, solvat damnum dc cstimatis fructibusac sepem reparet et </w:t>
      </w:r>
      <w:r w:rsidRPr="00AA76CD">
        <w:rPr>
          <w:rStyle w:val="FontStyle267"/>
          <w:noProof/>
          <w:spacing w:val="20"/>
          <w:lang w:val="fr-CA"/>
        </w:rPr>
        <w:t>L</w:t>
      </w:r>
      <w:r w:rsidRPr="00AA76CD">
        <w:rPr>
          <w:rStyle w:val="FontStyle267"/>
          <w:noProof/>
          <w:lang w:val="fr-CA"/>
        </w:rPr>
        <w:t xml:space="preserve"> </w:t>
      </w:r>
      <w:r w:rsidRPr="00AA76CD">
        <w:rPr>
          <w:rStyle w:val="FontStyle246"/>
          <w:noProof/>
          <w:lang w:val="fr-CA"/>
        </w:rPr>
        <w:t xml:space="preserve">flagella publice suscipiat. Quod si servus hoc nesciente domino fecerit, et damnum solvat et sepem reparet et </w:t>
      </w:r>
      <w:r>
        <w:rPr>
          <w:rStyle w:val="FontStyle246"/>
        </w:rPr>
        <w:t>С</w:t>
      </w:r>
      <w:r w:rsidRPr="00AA76CD">
        <w:rPr>
          <w:rStyle w:val="FontStyle246"/>
          <w:lang w:val="fr-CA"/>
        </w:rPr>
        <w:t xml:space="preserve"> </w:t>
      </w:r>
      <w:r w:rsidRPr="00AA76CD">
        <w:rPr>
          <w:rStyle w:val="FontStyle246"/>
          <w:noProof/>
          <w:lang w:val="fr-CA"/>
        </w:rPr>
        <w:t xml:space="preserve">flagella suscipiat. </w:t>
      </w:r>
      <w:r w:rsidRPr="00AA76CD">
        <w:rPr>
          <w:rStyle w:val="FontStyle247"/>
          <w:noProof/>
          <w:lang w:val="fr-CA"/>
        </w:rPr>
        <w:t xml:space="preserve">Quod </w:t>
      </w:r>
      <w:r w:rsidRPr="00AA76CD">
        <w:rPr>
          <w:rStyle w:val="FontStyle246"/>
          <w:noProof/>
          <w:lang w:val="fr-CA"/>
        </w:rPr>
        <w:t xml:space="preserve">si casu </w:t>
      </w:r>
      <w:r w:rsidRPr="00AA76CD">
        <w:rPr>
          <w:rStyle w:val="FontStyle246"/>
          <w:noProof/>
          <w:lang w:val="fr-CA"/>
        </w:rPr>
        <w:lastRenderedPageBreak/>
        <w:t xml:space="preserve">factum fuerit, sepem tantummodo reparet, que conlisa est; quia crimen videri </w:t>
      </w:r>
      <w:r w:rsidRPr="00AA76CD">
        <w:rPr>
          <w:rStyle w:val="FontStyle293"/>
          <w:noProof/>
          <w:lang w:val="fr-CA"/>
        </w:rPr>
        <w:t xml:space="preserve">non </w:t>
      </w:r>
      <w:r w:rsidRPr="00AA76CD">
        <w:rPr>
          <w:rStyle w:val="FontStyle246"/>
          <w:noProof/>
          <w:lang w:val="fr-CA"/>
        </w:rPr>
        <w:t>potesu quod non est ex volumlate conmissum.</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33" w:line="305" w:lineRule="exact"/>
        <w:rPr>
          <w:rStyle w:val="FontStyle255"/>
          <w:noProof/>
          <w:spacing w:val="20"/>
          <w:lang w:val="fr-CA"/>
        </w:rPr>
      </w:pPr>
      <w:r w:rsidRPr="00AA76CD">
        <w:rPr>
          <w:rStyle w:val="FontStyle255"/>
          <w:noProof/>
          <w:spacing w:val="20"/>
          <w:lang w:val="fr-CA"/>
        </w:rPr>
        <w:t>Vlll.3.7.</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92"/>
        <w:widowControl/>
        <w:spacing w:line="305" w:lineRule="exac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pali</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sepibus</w:t>
      </w:r>
      <w:r w:rsidRPr="00AA76CD">
        <w:rPr>
          <w:rStyle w:val="FontStyle275"/>
          <w:noProof/>
          <w:lang w:val="fr-CA"/>
        </w:rPr>
        <w:t xml:space="preserve"> </w:t>
      </w:r>
      <w:r w:rsidRPr="00AA76CD">
        <w:rPr>
          <w:rStyle w:val="FontStyle275"/>
          <w:noProof/>
          <w:spacing w:val="0"/>
          <w:lang w:val="fr-CA"/>
        </w:rPr>
        <w:t>incidantur.</w:t>
      </w:r>
    </w:p>
    <w:p w:rsidR="00D309DB" w:rsidRPr="00AA76CD" w:rsidRDefault="00D309DB" w:rsidP="00D309DB">
      <w:pPr>
        <w:pStyle w:val="Style88"/>
        <w:widowControl/>
        <w:spacing w:line="305" w:lineRule="exact"/>
        <w:ind w:firstLine="494"/>
        <w:rPr>
          <w:rStyle w:val="FontStyle246"/>
          <w:noProof/>
          <w:lang w:val="fr-CA"/>
        </w:rPr>
      </w:pPr>
      <w:r w:rsidRPr="00AA76CD">
        <w:rPr>
          <w:rStyle w:val="FontStyle246"/>
          <w:noProof/>
          <w:lang w:val="fr-CA"/>
        </w:rPr>
        <w:t>Qui de sepibus palos inciderit vel incenderit alienos, cum campus ille tructus ullos eo tempore non habuerit, in quadruplum reformare cogatur. Si autem fructus aliquid de his sepibus claudebatur, per singulos palos singulos tremisses conpellatur exolvere; ita ut, si ex fructibus aliquid perierit, ex integro reformetur. Eadem et de onis sepe conclusis precipimus custodire.</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44" w:line="305" w:lineRule="exact"/>
        <w:rPr>
          <w:rStyle w:val="FontStyle255"/>
          <w:noProof/>
          <w:spacing w:val="20"/>
          <w:lang w:val="fr-CA"/>
        </w:rPr>
      </w:pPr>
      <w:r w:rsidRPr="00AA76CD">
        <w:rPr>
          <w:rStyle w:val="FontStyle255"/>
          <w:noProof/>
          <w:spacing w:val="20"/>
          <w:lang w:val="fr-CA"/>
        </w:rPr>
        <w:t>VIII.</w:t>
      </w:r>
      <w:r w:rsidRPr="00AA76CD">
        <w:rPr>
          <w:rStyle w:val="FontStyle255"/>
          <w:spacing w:val="20"/>
          <w:lang w:val="fr-CA"/>
        </w:rPr>
        <w:t>3.8.</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92"/>
        <w:widowControl/>
        <w:spacing w:line="305" w:lineRule="exac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alienam</w:t>
      </w:r>
      <w:r w:rsidRPr="00AA76CD">
        <w:rPr>
          <w:rStyle w:val="FontStyle275"/>
          <w:noProof/>
          <w:lang w:val="fr-CA"/>
        </w:rPr>
        <w:t xml:space="preserve"> </w:t>
      </w:r>
      <w:r w:rsidRPr="00AA76CD">
        <w:rPr>
          <w:rStyle w:val="FontStyle275"/>
          <w:noProof/>
          <w:spacing w:val="0"/>
          <w:lang w:val="fr-CA"/>
        </w:rPr>
        <w:t>silvam</w:t>
      </w:r>
      <w:r w:rsidRPr="00AA76CD">
        <w:rPr>
          <w:rStyle w:val="FontStyle275"/>
          <w:noProof/>
          <w:lang w:val="fr-CA"/>
        </w:rPr>
        <w:t xml:space="preserve"> </w:t>
      </w:r>
      <w:r w:rsidRPr="00AA76CD">
        <w:rPr>
          <w:rStyle w:val="FontStyle275"/>
          <w:noProof/>
          <w:spacing w:val="0"/>
          <w:lang w:val="fr-CA"/>
        </w:rPr>
        <w:t>quis</w:t>
      </w:r>
      <w:r w:rsidRPr="00AA76CD">
        <w:rPr>
          <w:rStyle w:val="FontStyle275"/>
          <w:noProof/>
          <w:lang w:val="fr-CA"/>
        </w:rPr>
        <w:t xml:space="preserve"> </w:t>
      </w:r>
      <w:r w:rsidRPr="00AA76CD">
        <w:rPr>
          <w:rStyle w:val="FontStyle275"/>
          <w:noProof/>
          <w:spacing w:val="0"/>
          <w:lang w:val="fr-CA"/>
        </w:rPr>
        <w:t>eum</w:t>
      </w:r>
      <w:r w:rsidRPr="00AA76CD">
        <w:rPr>
          <w:rStyle w:val="FontStyle275"/>
          <w:noProof/>
          <w:lang w:val="fr-CA"/>
        </w:rPr>
        <w:t xml:space="preserve"> </w:t>
      </w:r>
      <w:r w:rsidRPr="00AA76CD">
        <w:rPr>
          <w:rStyle w:val="FontStyle275"/>
          <w:noProof/>
          <w:spacing w:val="0"/>
          <w:lang w:val="fr-CA"/>
        </w:rPr>
        <w:t>vehiculo</w:t>
      </w:r>
      <w:r w:rsidRPr="00AA76CD">
        <w:rPr>
          <w:rStyle w:val="FontStyle275"/>
          <w:noProof/>
          <w:lang w:val="fr-CA"/>
        </w:rPr>
        <w:t xml:space="preserve"> </w:t>
      </w:r>
      <w:r w:rsidRPr="00AA76CD">
        <w:rPr>
          <w:rStyle w:val="FontStyle275"/>
          <w:noProof/>
          <w:spacing w:val="0"/>
          <w:lang w:val="fr-CA"/>
        </w:rPr>
        <w:t>capiatur.</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Si quis aliquem conprehenderit, dum de silva sua cum vehiculo vadit et circulos ad cupas aut quecumque ligna sine domini permissionem asportare presumat, et boves et vehiculum aliene silve presumtor amittat, et que dominus cum fure aut violento conprehenderit, indubitanter obtineat.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33" w:line="305" w:lineRule="exact"/>
        <w:rPr>
          <w:rStyle w:val="FontStyle255"/>
          <w:noProof/>
          <w:spacing w:val="20"/>
          <w:lang w:val="fr-CA"/>
        </w:rPr>
      </w:pPr>
      <w:r w:rsidRPr="00AA76CD">
        <w:rPr>
          <w:rStyle w:val="FontStyle255"/>
          <w:noProof/>
          <w:spacing w:val="20"/>
          <w:lang w:val="fr-CA"/>
        </w:rPr>
        <w:t>VIII.</w:t>
      </w:r>
      <w:r w:rsidRPr="00AA76CD">
        <w:rPr>
          <w:rStyle w:val="FontStyle255"/>
          <w:spacing w:val="20"/>
          <w:lang w:val="fr-CA"/>
        </w:rPr>
        <w:t>3.9.</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92"/>
        <w:widowControl/>
        <w:spacing w:line="305" w:lineRule="exac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loca</w:t>
      </w:r>
      <w:r w:rsidRPr="00AA76CD">
        <w:rPr>
          <w:rStyle w:val="FontStyle275"/>
          <w:noProof/>
          <w:lang w:val="fr-CA"/>
        </w:rPr>
        <w:t xml:space="preserve"> </w:t>
      </w:r>
      <w:r w:rsidRPr="00AA76CD">
        <w:rPr>
          <w:rStyle w:val="FontStyle275"/>
          <w:noProof/>
          <w:spacing w:val="0"/>
          <w:lang w:val="fr-CA"/>
        </w:rPr>
        <w:t>fructifera</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pascuosa</w:t>
      </w:r>
      <w:r w:rsidRPr="00AA76CD">
        <w:rPr>
          <w:rStyle w:val="FontStyle275"/>
          <w:noProof/>
          <w:lang w:val="fr-CA"/>
        </w:rPr>
        <w:t xml:space="preserve"> </w:t>
      </w:r>
      <w:r w:rsidRPr="00AA76CD">
        <w:rPr>
          <w:rStyle w:val="FontStyle275"/>
          <w:noProof/>
          <w:spacing w:val="0"/>
          <w:lang w:val="fr-CA"/>
        </w:rPr>
        <w:t>nimia</w:t>
      </w:r>
      <w:r w:rsidRPr="00AA76CD">
        <w:rPr>
          <w:rStyle w:val="FontStyle275"/>
          <w:noProof/>
          <w:lang w:val="fr-CA"/>
        </w:rPr>
        <w:t xml:space="preserve"> </w:t>
      </w:r>
      <w:r w:rsidRPr="00AA76CD">
        <w:rPr>
          <w:rStyle w:val="FontStyle275"/>
          <w:noProof/>
          <w:spacing w:val="0"/>
          <w:lang w:val="fr-CA"/>
        </w:rPr>
        <w:t>congustia</w:t>
      </w:r>
      <w:r w:rsidRPr="00AA76CD">
        <w:rPr>
          <w:rStyle w:val="FontStyle275"/>
          <w:noProof/>
          <w:lang w:val="fr-CA"/>
        </w:rPr>
        <w:t xml:space="preserve"> </w:t>
      </w:r>
      <w:r w:rsidRPr="00AA76CD">
        <w:rPr>
          <w:rStyle w:val="FontStyle275"/>
          <w:noProof/>
          <w:spacing w:val="0"/>
          <w:lang w:val="fr-CA"/>
        </w:rPr>
        <w:t>coartentur.</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 xml:space="preserve">Si quis cum fructibus vineam, pralum vel pascua habere cognoscitur et fossas percircuitum pro solo terrore constituat, </w:t>
      </w:r>
      <w:r w:rsidRPr="00AA76CD">
        <w:rPr>
          <w:rStyle w:val="FontStyle293"/>
          <w:noProof/>
          <w:lang w:val="fr-CA"/>
        </w:rPr>
        <w:t xml:space="preserve">ut non nisi </w:t>
      </w:r>
      <w:r w:rsidRPr="00AA76CD">
        <w:rPr>
          <w:rStyle w:val="FontStyle246"/>
          <w:noProof/>
          <w:lang w:val="fr-CA"/>
        </w:rPr>
        <w:t xml:space="preserve">per vineam aut messem tran-situs esse possit, damnum. quod viator intulerit, ad viatoris culpam redundare </w:t>
      </w:r>
      <w:r w:rsidRPr="00AA76CD">
        <w:rPr>
          <w:rStyle w:val="FontStyle275"/>
          <w:noProof/>
          <w:spacing w:val="0"/>
          <w:lang w:val="fr-CA"/>
        </w:rPr>
        <w:t xml:space="preserve">non </w:t>
      </w:r>
      <w:r w:rsidRPr="00AA76CD">
        <w:rPr>
          <w:rStyle w:val="FontStyle246"/>
          <w:noProof/>
          <w:lang w:val="fr-CA"/>
        </w:rPr>
        <w:t xml:space="preserve">convenit. Campos autem vacantes si quis fossis cinxerit, iter agentes </w:t>
      </w:r>
      <w:r w:rsidRPr="00AA76CD">
        <w:rPr>
          <w:rStyle w:val="FontStyle293"/>
          <w:noProof/>
          <w:lang w:val="fr-CA"/>
        </w:rPr>
        <w:t xml:space="preserve">non </w:t>
      </w:r>
      <w:r w:rsidRPr="00AA76CD">
        <w:rPr>
          <w:rStyle w:val="FontStyle246"/>
          <w:noProof/>
          <w:lang w:val="fr-CA"/>
        </w:rPr>
        <w:t>hec signa deterreant, nec aliquis eos de his pascuis presumat expellere.</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44" w:line="305" w:lineRule="exact"/>
        <w:rPr>
          <w:rStyle w:val="FontStyle255"/>
          <w:noProof/>
          <w:spacing w:val="20"/>
          <w:lang w:val="fr-CA"/>
        </w:rPr>
      </w:pPr>
      <w:r w:rsidRPr="00AA76CD">
        <w:rPr>
          <w:rStyle w:val="FontStyle255"/>
          <w:noProof/>
          <w:spacing w:val="20"/>
          <w:lang w:val="fr-CA"/>
        </w:rPr>
        <w:t>VIII.</w:t>
      </w:r>
      <w:r w:rsidRPr="00AA76CD">
        <w:rPr>
          <w:rStyle w:val="FontStyle255"/>
          <w:spacing w:val="20"/>
          <w:lang w:val="fr-CA"/>
        </w:rPr>
        <w:t>3.10.</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92"/>
        <w:widowControl/>
        <w:spacing w:line="305" w:lineRule="exac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animalibus</w:t>
      </w:r>
      <w:r w:rsidRPr="00AA76CD">
        <w:rPr>
          <w:rStyle w:val="FontStyle275"/>
          <w:noProof/>
          <w:lang w:val="fr-CA"/>
        </w:rPr>
        <w:t xml:space="preserve"> </w:t>
      </w:r>
      <w:r w:rsidRPr="00AA76CD">
        <w:rPr>
          <w:rStyle w:val="FontStyle275"/>
          <w:noProof/>
          <w:spacing w:val="0"/>
          <w:lang w:val="fr-CA"/>
        </w:rPr>
        <w:t>volumtarie</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messe</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vineis</w:t>
      </w:r>
      <w:r w:rsidRPr="00AA76CD">
        <w:rPr>
          <w:rStyle w:val="FontStyle275"/>
          <w:noProof/>
          <w:lang w:val="fr-CA"/>
        </w:rPr>
        <w:t xml:space="preserve"> </w:t>
      </w:r>
      <w:r w:rsidRPr="00AA76CD">
        <w:rPr>
          <w:rStyle w:val="FontStyle275"/>
          <w:noProof/>
          <w:spacing w:val="0"/>
          <w:lang w:val="fr-CA"/>
        </w:rPr>
        <w:t>missis.</w:t>
      </w:r>
    </w:p>
    <w:p w:rsidR="00D309DB" w:rsidRPr="00AA76CD" w:rsidRDefault="00D309DB" w:rsidP="00D309DB">
      <w:pPr>
        <w:pStyle w:val="Style88"/>
        <w:widowControl/>
        <w:spacing w:line="305" w:lineRule="exact"/>
        <w:rPr>
          <w:rStyle w:val="FontStyle246"/>
          <w:noProof/>
          <w:lang w:val="fr-CA"/>
        </w:rPr>
      </w:pPr>
      <w:r w:rsidRPr="00AA76CD">
        <w:rPr>
          <w:rStyle w:val="FontStyle275"/>
          <w:noProof/>
          <w:spacing w:val="0"/>
          <w:lang w:val="fr-CA"/>
        </w:rPr>
        <w:t>Qui</w:t>
      </w:r>
      <w:r w:rsidRPr="00AA76CD">
        <w:rPr>
          <w:rStyle w:val="FontStyle275"/>
          <w:noProof/>
          <w:lang w:val="fr-CA"/>
        </w:rPr>
        <w:t xml:space="preserve"> </w:t>
      </w:r>
      <w:r w:rsidRPr="00AA76CD">
        <w:rPr>
          <w:rStyle w:val="FontStyle246"/>
          <w:noProof/>
          <w:lang w:val="fr-CA"/>
        </w:rPr>
        <w:t xml:space="preserve">iumenta vel boves aut quecumque pecora volumtarie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vineam vel messem miserit alienam. damnum, quod fuerit estimatum, cogatur exolvere. Et si maior persona est, </w:t>
      </w:r>
      <w:r w:rsidRPr="00AA76CD">
        <w:rPr>
          <w:rStyle w:val="FontStyle275"/>
          <w:noProof/>
          <w:spacing w:val="0"/>
          <w:lang w:val="fr-CA"/>
        </w:rPr>
        <w:t>pro</w:t>
      </w:r>
      <w:r w:rsidRPr="00AA76CD">
        <w:rPr>
          <w:rStyle w:val="FontStyle275"/>
          <w:noProof/>
          <w:lang w:val="fr-CA"/>
        </w:rPr>
        <w:t xml:space="preserve"> </w:t>
      </w:r>
      <w:r w:rsidRPr="00AA76CD">
        <w:rPr>
          <w:rStyle w:val="FontStyle246"/>
          <w:noProof/>
          <w:lang w:val="fr-CA"/>
        </w:rPr>
        <w:t xml:space="preserve">caballis aut bubus persingula capita singulossolidos reddat; per </w:t>
      </w:r>
      <w:r w:rsidRPr="00AA76CD">
        <w:rPr>
          <w:rStyle w:val="FontStyle275"/>
          <w:noProof/>
          <w:spacing w:val="0"/>
          <w:lang w:val="fr-CA"/>
        </w:rPr>
        <w:t>mi-</w:t>
      </w:r>
      <w:r w:rsidRPr="00AA76CD">
        <w:rPr>
          <w:rStyle w:val="FontStyle246"/>
          <w:noProof/>
          <w:lang w:val="fr-CA"/>
        </w:rPr>
        <w:t xml:space="preserve">nora vero capita singulos tremisses ei, cui damnum factum est, conpellalurexolvere. Certe si inferior est forie persona, el daninum ex integro reddat et conpositionem ex medietate restituat adque XL flagella publice extensus accipiat. Si </w:t>
      </w:r>
      <w:r w:rsidRPr="00AA76CD">
        <w:rPr>
          <w:rStyle w:val="FontStyle275"/>
          <w:noProof/>
          <w:spacing w:val="0"/>
          <w:lang w:val="fr-CA"/>
        </w:rPr>
        <w:t>vero</w:t>
      </w:r>
      <w:r w:rsidRPr="00AA76CD">
        <w:rPr>
          <w:rStyle w:val="FontStyle275"/>
          <w:noProof/>
          <w:lang w:val="fr-CA"/>
        </w:rPr>
        <w:t xml:space="preserve"> </w:t>
      </w:r>
      <w:r w:rsidRPr="00AA76CD">
        <w:rPr>
          <w:rStyle w:val="FontStyle246"/>
          <w:noProof/>
          <w:lang w:val="fr-CA"/>
        </w:rPr>
        <w:t xml:space="preserve">servus hoc sine iussu </w:t>
      </w:r>
      <w:r w:rsidRPr="00AA76CD">
        <w:rPr>
          <w:rStyle w:val="FontStyle275"/>
          <w:noProof/>
          <w:spacing w:val="0"/>
          <w:lang w:val="fr-CA"/>
        </w:rPr>
        <w:t>domini</w:t>
      </w:r>
      <w:r w:rsidRPr="00AA76CD">
        <w:rPr>
          <w:rStyle w:val="FontStyle275"/>
          <w:noProof/>
          <w:lang w:val="fr-CA"/>
        </w:rPr>
        <w:t xml:space="preserve"> </w:t>
      </w:r>
      <w:r w:rsidRPr="00AA76CD">
        <w:rPr>
          <w:rStyle w:val="FontStyle246"/>
          <w:noProof/>
          <w:lang w:val="fr-CA"/>
        </w:rPr>
        <w:t>fecerit, omne damnum aut ipse aut eius dominus reddat, et ipse servus LX flagella suscipiat.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33" w:line="305" w:lineRule="exact"/>
        <w:rPr>
          <w:rStyle w:val="FontStyle255"/>
          <w:noProof/>
          <w:spacing w:val="20"/>
          <w:lang w:val="fr-CA"/>
        </w:rPr>
      </w:pPr>
      <w:r w:rsidRPr="00AA76CD">
        <w:rPr>
          <w:rStyle w:val="FontStyle255"/>
          <w:noProof/>
          <w:spacing w:val="20"/>
          <w:lang w:val="fr-CA"/>
        </w:rPr>
        <w:t>VIII.</w:t>
      </w:r>
      <w:r w:rsidRPr="00AA76CD">
        <w:rPr>
          <w:rStyle w:val="FontStyle255"/>
          <w:spacing w:val="20"/>
          <w:lang w:val="fr-CA"/>
        </w:rPr>
        <w:t>3.11.</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92"/>
        <w:widowControl/>
        <w:spacing w:line="305" w:lineRule="exac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quelibet</w:t>
      </w:r>
      <w:r w:rsidRPr="00AA76CD">
        <w:rPr>
          <w:rStyle w:val="FontStyle275"/>
          <w:noProof/>
          <w:lang w:val="fr-CA"/>
        </w:rPr>
        <w:t xml:space="preserve"> </w:t>
      </w:r>
      <w:r w:rsidRPr="00AA76CD">
        <w:rPr>
          <w:rStyle w:val="FontStyle275"/>
          <w:noProof/>
          <w:spacing w:val="0"/>
          <w:lang w:val="fr-CA"/>
        </w:rPr>
        <w:t>animalia</w:t>
      </w:r>
      <w:r w:rsidRPr="00AA76CD">
        <w:rPr>
          <w:rStyle w:val="FontStyle275"/>
          <w:noProof/>
          <w:lang w:val="fr-CA"/>
        </w:rPr>
        <w:t xml:space="preserve"> </w:t>
      </w:r>
      <w:r w:rsidRPr="00AA76CD">
        <w:rPr>
          <w:rStyle w:val="FontStyle275"/>
          <w:noProof/>
          <w:spacing w:val="0"/>
          <w:lang w:val="fr-CA"/>
        </w:rPr>
        <w:t>frugibus</w:t>
      </w:r>
      <w:r w:rsidRPr="00AA76CD">
        <w:rPr>
          <w:rStyle w:val="FontStyle275"/>
          <w:noProof/>
          <w:lang w:val="fr-CA"/>
        </w:rPr>
        <w:t xml:space="preserve"> </w:t>
      </w:r>
      <w:r w:rsidRPr="00AA76CD">
        <w:rPr>
          <w:rStyle w:val="FontStyle275"/>
          <w:noProof/>
          <w:spacing w:val="0"/>
          <w:lang w:val="fr-CA"/>
        </w:rPr>
        <w:t>damna</w:t>
      </w:r>
      <w:r w:rsidRPr="00AA76CD">
        <w:rPr>
          <w:rStyle w:val="FontStyle275"/>
          <w:noProof/>
          <w:lang w:val="fr-CA"/>
        </w:rPr>
        <w:t xml:space="preserve"> </w:t>
      </w:r>
      <w:r w:rsidRPr="00AA76CD">
        <w:rPr>
          <w:rStyle w:val="FontStyle275"/>
          <w:noProof/>
          <w:spacing w:val="0"/>
          <w:lang w:val="fr-CA"/>
        </w:rPr>
        <w:t>concutiant.</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 xml:space="preserve">Si cuiuslibet qualiacumque </w:t>
      </w:r>
      <w:r w:rsidRPr="00AA76CD">
        <w:rPr>
          <w:rStyle w:val="FontStyle275"/>
          <w:noProof/>
          <w:spacing w:val="0"/>
          <w:lang w:val="fr-CA"/>
        </w:rPr>
        <w:t>animalia</w:t>
      </w:r>
      <w:r w:rsidRPr="00AA76CD">
        <w:rPr>
          <w:rStyle w:val="FontStyle275"/>
          <w:noProof/>
          <w:lang w:val="fr-CA"/>
        </w:rPr>
        <w:t xml:space="preserve"> </w:t>
      </w:r>
      <w:r w:rsidRPr="00AA76CD">
        <w:rPr>
          <w:rStyle w:val="FontStyle246"/>
          <w:noProof/>
          <w:lang w:val="fr-CA"/>
        </w:rPr>
        <w:t xml:space="preserve">vineam vel messem everterint alienam, ille, cuius animalia damnum imulerint, tantum </w:t>
      </w:r>
      <w:r w:rsidRPr="00AA76CD">
        <w:rPr>
          <w:rStyle w:val="FontStyle275"/>
          <w:noProof/>
          <w:spacing w:val="0"/>
          <w:lang w:val="fr-CA"/>
        </w:rPr>
        <w:t>vinee</w:t>
      </w:r>
      <w:r w:rsidRPr="00AA76CD">
        <w:rPr>
          <w:rStyle w:val="FontStyle275"/>
          <w:noProof/>
          <w:lang w:val="fr-CA"/>
        </w:rPr>
        <w:t xml:space="preserve"> </w:t>
      </w:r>
      <w:r w:rsidRPr="00AA76CD">
        <w:rPr>
          <w:rStyle w:val="FontStyle246"/>
          <w:noProof/>
          <w:lang w:val="fr-CA"/>
        </w:rPr>
        <w:t xml:space="preserve">vel agri cum frugibus eius meriti domino de suo restituere non moretur, quantum exterminatum esse cognoscitur; ita ut collectis frugibus ille recipiat, qui dedisse videtur. Et si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habuerit agrum aut vineam, unde conponat, tantum frugis reddat. quantum in equali parle agri vel vinee fuerit estimatum.</w:t>
      </w:r>
    </w:p>
    <w:p w:rsidR="00D309DB" w:rsidRPr="00AA76CD" w:rsidRDefault="00D309DB" w:rsidP="00D309DB">
      <w:pPr>
        <w:pStyle w:val="Style78"/>
        <w:widowControl/>
        <w:spacing w:before="53" w:line="305" w:lineRule="exact"/>
        <w:rPr>
          <w:rStyle w:val="FontStyle255"/>
          <w:noProof/>
          <w:spacing w:val="20"/>
          <w:lang w:val="fr-CA"/>
        </w:rPr>
      </w:pPr>
      <w:r w:rsidRPr="00AA76CD">
        <w:rPr>
          <w:rStyle w:val="FontStyle255"/>
          <w:noProof/>
          <w:spacing w:val="20"/>
          <w:lang w:val="fr-CA"/>
        </w:rPr>
        <w:t>VIII.</w:t>
      </w:r>
      <w:r w:rsidRPr="00AA76CD">
        <w:rPr>
          <w:rStyle w:val="FontStyle255"/>
          <w:spacing w:val="20"/>
          <w:lang w:val="fr-CA"/>
        </w:rPr>
        <w:t>3.12.</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68"/>
        <w:widowControl/>
        <w:spacing w:line="305" w:lineRule="exact"/>
        <w:jc w:val="left"/>
        <w:rPr>
          <w:rStyle w:val="FontStyle246"/>
          <w:noProof/>
          <w:lang w:val="fr-CA"/>
        </w:rPr>
      </w:pPr>
      <w:r w:rsidRPr="00AA76CD">
        <w:rPr>
          <w:rStyle w:val="FontStyle246"/>
          <w:noProof/>
          <w:lang w:val="fr-CA"/>
        </w:rPr>
        <w:t>Si pratum defensum a pecoribus naufragetur.</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 xml:space="preserve">Qui in pratum </w:t>
      </w:r>
      <w:r>
        <w:rPr>
          <w:rStyle w:val="FontStyle246"/>
        </w:rPr>
        <w:t>со</w:t>
      </w:r>
      <w:r w:rsidRPr="00AA76CD">
        <w:rPr>
          <w:rStyle w:val="FontStyle246"/>
          <w:lang w:val="fr-CA"/>
        </w:rPr>
        <w:t xml:space="preserve"> </w:t>
      </w:r>
      <w:r w:rsidRPr="00AA76CD">
        <w:rPr>
          <w:rStyle w:val="FontStyle246"/>
          <w:noProof/>
          <w:lang w:val="fr-CA"/>
        </w:rPr>
        <w:t>tempore, quo dcfenditur, pccora miscrit. ut postmodum ad secandum non possit erbasuccrescere: si servuscst qui hoc feccril, XL hictus accipiat flagellorum, et fenum rcddatur a domino eius, quantum fuerit estimatum; si liber et infcrioris loci pcrsona sit. por duo capita trcmissem unum rcddat, et fcnum nihilho-minus iuxta estimatione ei, qui damnum pertulit, redditurus; si maior vero persona sit, per duo capita unum solidum reddat ei fenum habita estimatione restituat.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05" w:lineRule="exact"/>
        <w:rPr>
          <w:rStyle w:val="FontStyle255"/>
          <w:noProof/>
          <w:spacing w:val="20"/>
          <w:lang w:val="fr-CA"/>
        </w:rPr>
      </w:pPr>
      <w:r w:rsidRPr="00AA76CD">
        <w:rPr>
          <w:rStyle w:val="FontStyle255"/>
          <w:noProof/>
          <w:spacing w:val="20"/>
          <w:lang w:val="fr-CA"/>
        </w:rPr>
        <w:t>Vlll.3.13.</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68"/>
        <w:widowControl/>
        <w:spacing w:line="305" w:lineRule="exact"/>
        <w:jc w:val="left"/>
        <w:rPr>
          <w:rStyle w:val="FontStyle246"/>
          <w:noProof/>
          <w:lang w:val="fr-CA"/>
        </w:rPr>
      </w:pPr>
      <w:r w:rsidRPr="00AA76CD">
        <w:rPr>
          <w:rStyle w:val="FontStyle246"/>
          <w:noProof/>
          <w:lang w:val="fr-CA"/>
        </w:rPr>
        <w:t>Si fructifera loca ab animalibus extiterint dissipata.</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lastRenderedPageBreak/>
        <w:t>Si quis caballum aut pccus alicnum in vinea, messe, prato vel orto invenerit, non cxpcllat iratus, nc, dum dc damnum cxpcllit, cvcrtat; scd ad domum suam inclusurus adducat et dominum caballoaim vel pecomm faciat ceniorem, ut presentibus his aut vicinis eorum damnum, quod inlatum fuerit, estimetur. et ad campum utreque paiies conveniant, ut, postquam damnum inspexerint, pars campi vel vinee sive prati aut messis, que defracta fucril, rnensuretur; et donec fruetus colligantur, cxpectetur, ut tantum dc inpasto loco ci, cui damnum intulerit, facta spatii excqualione tradatur, ct prescntibus icstibus et de eo loco, qui eversus est, et de eo, qui est intiger, fructus colligantur. ut quidquid minus in his locis, que a pccoribus cvcrsa fuerint, reppcritur. ille, cuius pccora fucrint, rcformare cogatur. Pccora vero, postquam ipsorum locorum spatia mensuraverint, sicut est in legibusconstitutum domino reformentur. Etsi pecora, dum per iracundia inmoderationis expellit, everterit, domino pecomm damnum simpla tantummodo satisfactione restituat et sibi que debilitabit aut occidit usurpet; sic tamen, ul que everterit antc pcrsolvat. Quod si pecora per casum, non culpa expcllentis, dc-bilitentur aut percant aut in sudessive in palos, dum expelluntur. inciderint, damnum solvatur cx medio, ut que superioribus legibus sunt statuta permaneant.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VIII.</w:t>
      </w:r>
      <w:r w:rsidRPr="00AA76CD">
        <w:rPr>
          <w:rStyle w:val="FontStyle255"/>
          <w:spacing w:val="20"/>
          <w:lang w:val="fr-CA"/>
        </w:rPr>
        <w:t>3.14.</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68"/>
        <w:widowControl/>
        <w:spacing w:line="305" w:lineRule="exact"/>
        <w:rPr>
          <w:rStyle w:val="FontStyle246"/>
          <w:noProof/>
          <w:lang w:val="fr-CA"/>
        </w:rPr>
      </w:pPr>
      <w:r w:rsidRPr="00AA76CD">
        <w:rPr>
          <w:rStyle w:val="FontStyle246"/>
          <w:noProof/>
          <w:lang w:val="fr-CA"/>
        </w:rPr>
        <w:t>Si expellentibus de fructibus pecora quisquam excutiat vel de clausura furto aut violentia tollat.</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 xml:space="preserve">Si quis expellenti de fructibus pecora excusserit, si honestior est forte persona, det solidos V et duplum damnum, quod fuerit estimatum, cogatur exolvere; si certe humilioris loci persona fuerit et non habuerit, unde conponat, L flagclla suscipiat ct duplum damnum rcddcrc conpcllatur. Si vero servus hoc fecerit, antc iudiccm </w:t>
      </w:r>
      <w:r>
        <w:rPr>
          <w:rStyle w:val="FontStyle246"/>
        </w:rPr>
        <w:t>С</w:t>
      </w:r>
      <w:r w:rsidRPr="00AA76CD">
        <w:rPr>
          <w:rStyle w:val="FontStyle246"/>
          <w:lang w:val="fr-CA"/>
        </w:rPr>
        <w:t xml:space="preserve"> </w:t>
      </w:r>
      <w:r w:rsidRPr="00AA76CD">
        <w:rPr>
          <w:rStyle w:val="FontStyle246"/>
          <w:noProof/>
          <w:lang w:val="fr-CA"/>
        </w:rPr>
        <w:t xml:space="preserve">hictos flagcllorum suscipiat, ct domino eius nulla calumnia movcatur. Quod si dc domo aut clausa involaverit aut per violentia tulerit, octo solidos qui iniuriam pertulit consequatur, et preterea duplum damnum ille. qui abstulit, reddere conpellatur. Si vero servus hoc fecerit, </w:t>
      </w:r>
      <w:r>
        <w:rPr>
          <w:rStyle w:val="FontStyle246"/>
        </w:rPr>
        <w:t>С</w:t>
      </w:r>
      <w:r w:rsidRPr="00AA76CD">
        <w:rPr>
          <w:rStyle w:val="FontStyle246"/>
          <w:lang w:val="fr-CA"/>
        </w:rPr>
        <w:t xml:space="preserve"> </w:t>
      </w:r>
      <w:r w:rsidRPr="00AA76CD">
        <w:rPr>
          <w:rStyle w:val="FontStyle246"/>
          <w:noProof/>
          <w:lang w:val="fr-CA"/>
        </w:rPr>
        <w:t>flagella suscipiat, et dominus cius nihil damni sustineat.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VIII.</w:t>
      </w:r>
      <w:r w:rsidRPr="00AA76CD">
        <w:rPr>
          <w:rStyle w:val="FontStyle255"/>
          <w:spacing w:val="20"/>
          <w:lang w:val="fr-CA"/>
        </w:rPr>
        <w:t>3.15.</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68"/>
        <w:widowControl/>
        <w:spacing w:line="315" w:lineRule="exact"/>
        <w:jc w:val="left"/>
        <w:rPr>
          <w:rStyle w:val="FontStyle246"/>
          <w:noProof/>
          <w:lang w:val="fr-CA"/>
        </w:rPr>
      </w:pPr>
      <w:r w:rsidRPr="00AA76CD">
        <w:rPr>
          <w:rStyle w:val="FontStyle246"/>
          <w:noProof/>
          <w:lang w:val="fr-CA"/>
        </w:rPr>
        <w:t>De animalibus in vinea, messe vel prato perventis.</w:t>
      </w:r>
    </w:p>
    <w:p w:rsidR="00D309DB" w:rsidRPr="00AA76CD" w:rsidRDefault="00D309DB" w:rsidP="00D309DB">
      <w:pPr>
        <w:pStyle w:val="Style88"/>
        <w:widowControl/>
        <w:spacing w:line="315" w:lineRule="exact"/>
        <w:ind w:firstLine="494"/>
        <w:rPr>
          <w:rStyle w:val="FontStyle246"/>
          <w:noProof/>
          <w:lang w:val="fr-CA"/>
        </w:rPr>
      </w:pPr>
      <w:r w:rsidRPr="00AA76CD">
        <w:rPr>
          <w:rStyle w:val="FontStyle246"/>
          <w:noProof/>
          <w:lang w:val="fr-CA"/>
        </w:rPr>
        <w:t xml:space="preserve">Si quis in vineam suam, messe, prato vel orto iumenta vcl pecora invenerit aut prenderit. statim domino pecodum ipsa aut altera dic nuntiaturus includat. Quod gj dominus pecorum mittere vel venire noluerit, damnum avicinis, quod factum est, extimetur, et ad satisfactionem ille, cuius pecora fuerint, iudicis executione venire cogaturet damnum exolvat. Si tamen probaverit aut certe iuraverit ille, qui prendidit, damnum ipsum ab ipsis animalibus factum fuisse, ille vero, cuius pecora sunt, si ad extimationem damni aut pecora recipienda non venerit, adaquentur tantummodo ac triduo teneantur inclusa; et pro retentis triduo pecoribus nullam calumniam inferre poterit qui ad extimationem venire neclexerit. Post triduum aulem animalia dimittan-tur, et dimissis animalibus, si dominuseorum venire contemserit, pro contemto ipso, quia inspicere noluit, iuxta estimationem testium in duplum cogaturexolvere. Quod si ille. cuius pecora sunt, ad eum, cui damnum factum est, venerit, rogans eum, ut ad extimationem damni adcedat, ut pecora relaxentun et ille non adquiescat, volens pecoraeius interficere: si hoc itafecisse convincitur, persingulacapita maiorasingulos solidos reddat, per minora capita singulos tremisses. Similiter hec lex continet et de illis, qui ante triduum pecora clausa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publicaverint. Si autem hoc servus fecerit sine domini volumtate, </w:t>
      </w:r>
      <w:r>
        <w:rPr>
          <w:rStyle w:val="FontStyle246"/>
        </w:rPr>
        <w:t>С</w:t>
      </w:r>
      <w:r w:rsidRPr="00AA76CD">
        <w:rPr>
          <w:rStyle w:val="FontStyle246"/>
          <w:lang w:val="fr-CA"/>
        </w:rPr>
        <w:t xml:space="preserve"> </w:t>
      </w:r>
      <w:r w:rsidRPr="00AA76CD">
        <w:rPr>
          <w:rStyle w:val="FontStyle246"/>
          <w:noProof/>
          <w:lang w:val="fr-CA"/>
        </w:rPr>
        <w:t>flagella suscipiat et dominus eius nihil damni sustineat.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117"/>
        <w:rPr>
          <w:rStyle w:val="FontStyle255"/>
          <w:noProof/>
          <w:spacing w:val="20"/>
          <w:lang w:val="fr-CA"/>
        </w:rPr>
      </w:pPr>
      <w:r w:rsidRPr="00AA76CD">
        <w:rPr>
          <w:rStyle w:val="FontStyle255"/>
          <w:noProof/>
          <w:spacing w:val="20"/>
          <w:lang w:val="fr-CA"/>
        </w:rPr>
        <w:t>Vlll.3.16.</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before="53" w:line="240" w:lineRule="auto"/>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priusquam</w:t>
      </w:r>
      <w:r w:rsidRPr="00AA76CD">
        <w:rPr>
          <w:rStyle w:val="FontStyle275"/>
          <w:noProof/>
          <w:lang w:val="fr-CA"/>
        </w:rPr>
        <w:t xml:space="preserve"> </w:t>
      </w:r>
      <w:r w:rsidRPr="00AA76CD">
        <w:rPr>
          <w:rStyle w:val="FontStyle275"/>
          <w:noProof/>
          <w:spacing w:val="0"/>
          <w:lang w:val="fr-CA"/>
        </w:rPr>
        <w:t>expelluntur,</w:t>
      </w:r>
      <w:r w:rsidRPr="00AA76CD">
        <w:rPr>
          <w:rStyle w:val="FontStyle275"/>
          <w:noProof/>
          <w:lang w:val="fr-CA"/>
        </w:rPr>
        <w:t xml:space="preserve"> </w:t>
      </w:r>
      <w:r w:rsidRPr="00AA76CD">
        <w:rPr>
          <w:rStyle w:val="FontStyle275"/>
          <w:noProof/>
          <w:spacing w:val="0"/>
          <w:lang w:val="fr-CA"/>
        </w:rPr>
        <w:t>animalia</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frugibus</w:t>
      </w:r>
      <w:r w:rsidRPr="00AA76CD">
        <w:rPr>
          <w:rStyle w:val="FontStyle275"/>
          <w:noProof/>
          <w:lang w:val="fr-CA"/>
        </w:rPr>
        <w:t xml:space="preserve"> </w:t>
      </w:r>
      <w:r w:rsidRPr="00AA76CD">
        <w:rPr>
          <w:rStyle w:val="FontStyle275"/>
          <w:noProof/>
          <w:spacing w:val="0"/>
          <w:lang w:val="fr-CA"/>
        </w:rPr>
        <w:t>exierint.</w:t>
      </w:r>
    </w:p>
    <w:p w:rsidR="00D309DB" w:rsidRPr="00AA76CD" w:rsidRDefault="00D309DB" w:rsidP="00D309DB">
      <w:pPr>
        <w:pStyle w:val="Style88"/>
        <w:widowControl/>
        <w:spacing w:line="315" w:lineRule="exact"/>
        <w:ind w:firstLine="494"/>
        <w:rPr>
          <w:rStyle w:val="FontStyle246"/>
          <w:noProof/>
          <w:lang w:val="fr-CA"/>
        </w:rPr>
      </w:pPr>
      <w:r w:rsidRPr="00AA76CD">
        <w:rPr>
          <w:rStyle w:val="FontStyle246"/>
          <w:noProof/>
          <w:lang w:val="fr-CA"/>
        </w:rPr>
        <w:t xml:space="preserve">Si iumenta vel pecora de frugibus, priusquam expellantur. exierint, ea non liceat conprehendi, quia utrum ipsa damnum fecerint nescitur. Nam si eam ipse, </w:t>
      </w:r>
      <w:r w:rsidRPr="00AA76CD">
        <w:rPr>
          <w:rStyle w:val="FontStyle246"/>
          <w:noProof/>
          <w:lang w:val="fr-CA"/>
        </w:rPr>
        <w:lastRenderedPageBreak/>
        <w:t>cuius sunt, aut quicumque vicinus expulerit, dominus iumentorum vel pecorum extimationem damni inplere cogatur.</w:t>
      </w:r>
    </w:p>
    <w:p w:rsidR="00D309DB" w:rsidRPr="00AA76CD" w:rsidRDefault="00D309DB" w:rsidP="00D309DB">
      <w:pPr>
        <w:pStyle w:val="Style87"/>
        <w:widowControl/>
        <w:spacing w:line="240" w:lineRule="exact"/>
        <w:rPr>
          <w:sz w:val="20"/>
          <w:szCs w:val="20"/>
          <w:lang w:val="fr-CA"/>
        </w:rPr>
      </w:pPr>
    </w:p>
    <w:p w:rsidR="00D309DB" w:rsidRPr="00AA76CD" w:rsidRDefault="00D309DB" w:rsidP="00D309DB">
      <w:pPr>
        <w:pStyle w:val="Style87"/>
        <w:widowControl/>
        <w:spacing w:before="65"/>
        <w:rPr>
          <w:rStyle w:val="FontStyle275"/>
          <w:noProof/>
          <w:spacing w:val="0"/>
          <w:lang w:val="fr-CA"/>
        </w:rPr>
      </w:pPr>
      <w:r w:rsidRPr="00AA76CD">
        <w:rPr>
          <w:rStyle w:val="FontStyle255"/>
          <w:noProof/>
          <w:spacing w:val="20"/>
          <w:lang w:val="fr-CA"/>
        </w:rPr>
        <w:t>VIII.</w:t>
      </w:r>
      <w:r w:rsidRPr="00AA76CD">
        <w:rPr>
          <w:rStyle w:val="FontStyle255"/>
          <w:spacing w:val="20"/>
          <w:lang w:val="fr-CA"/>
        </w:rPr>
        <w:t>3.17.</w:t>
      </w:r>
      <w:r w:rsidRPr="00AA76CD">
        <w:rPr>
          <w:rStyle w:val="FontStyle255"/>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fructibus</w:t>
      </w:r>
      <w:r w:rsidRPr="00AA76CD">
        <w:rPr>
          <w:rStyle w:val="FontStyle275"/>
          <w:noProof/>
          <w:lang w:val="fr-CA"/>
        </w:rPr>
        <w:t xml:space="preserve"> </w:t>
      </w:r>
      <w:r w:rsidRPr="00AA76CD">
        <w:rPr>
          <w:rStyle w:val="FontStyle275"/>
          <w:noProof/>
          <w:spacing w:val="0"/>
          <w:lang w:val="fr-CA"/>
        </w:rPr>
        <w:t>animalia</w:t>
      </w:r>
      <w:r w:rsidRPr="00AA76CD">
        <w:rPr>
          <w:rStyle w:val="FontStyle275"/>
          <w:noProof/>
          <w:lang w:val="fr-CA"/>
        </w:rPr>
        <w:t xml:space="preserve"> </w:t>
      </w:r>
      <w:r w:rsidRPr="00AA76CD">
        <w:rPr>
          <w:rStyle w:val="FontStyle275"/>
          <w:noProof/>
          <w:spacing w:val="0"/>
          <w:lang w:val="fr-CA"/>
        </w:rPr>
        <w:t>perventa</w:t>
      </w:r>
      <w:r w:rsidRPr="00AA76CD">
        <w:rPr>
          <w:rStyle w:val="FontStyle275"/>
          <w:noProof/>
          <w:lang w:val="fr-CA"/>
        </w:rPr>
        <w:t xml:space="preserve"> </w:t>
      </w:r>
      <w:r w:rsidRPr="00AA76CD">
        <w:rPr>
          <w:rStyle w:val="FontStyle275"/>
          <w:noProof/>
          <w:spacing w:val="0"/>
          <w:lang w:val="fr-CA"/>
        </w:rPr>
        <w:t>quacumque</w:t>
      </w:r>
      <w:r w:rsidRPr="00AA76CD">
        <w:rPr>
          <w:rStyle w:val="FontStyle275"/>
          <w:noProof/>
          <w:lang w:val="fr-CA"/>
        </w:rPr>
        <w:t xml:space="preserve"> </w:t>
      </w:r>
      <w:r>
        <w:rPr>
          <w:rStyle w:val="FontStyle275"/>
          <w:spacing w:val="0"/>
        </w:rPr>
        <w:t>а</w:t>
      </w:r>
      <w:r w:rsidRPr="00AA76CD">
        <w:rPr>
          <w:rStyle w:val="FontStyle275"/>
          <w:lang w:val="fr-CA"/>
        </w:rPr>
        <w:t xml:space="preserve"> </w:t>
      </w:r>
      <w:r w:rsidRPr="00AA76CD">
        <w:rPr>
          <w:rStyle w:val="FontStyle275"/>
          <w:spacing w:val="0"/>
          <w:lang w:val="fr-CA"/>
        </w:rPr>
        <w:t>1</w:t>
      </w:r>
      <w:r w:rsidRPr="00AA76CD">
        <w:rPr>
          <w:rStyle w:val="FontStyle275"/>
          <w:lang w:val="fr-CA"/>
        </w:rPr>
        <w:t xml:space="preserve"> </w:t>
      </w:r>
      <w:r w:rsidRPr="00AA76CD">
        <w:rPr>
          <w:rStyle w:val="FontStyle275"/>
          <w:noProof/>
          <w:spacing w:val="0"/>
          <w:lang w:val="fr-CA"/>
        </w:rPr>
        <w:t>iquis</w:t>
      </w:r>
      <w:r w:rsidRPr="00AA76CD">
        <w:rPr>
          <w:rStyle w:val="FontStyle275"/>
          <w:noProof/>
          <w:lang w:val="fr-CA"/>
        </w:rPr>
        <w:t xml:space="preserve"> </w:t>
      </w:r>
      <w:r w:rsidRPr="00AA76CD">
        <w:rPr>
          <w:rStyle w:val="FontStyle275"/>
          <w:noProof/>
          <w:spacing w:val="0"/>
          <w:lang w:val="fr-CA"/>
        </w:rPr>
        <w:t>detrun-catione</w:t>
      </w:r>
      <w:r w:rsidRPr="00AA76CD">
        <w:rPr>
          <w:rStyle w:val="FontStyle275"/>
          <w:noProof/>
          <w:lang w:val="fr-CA"/>
        </w:rPr>
        <w:t xml:space="preserve"> </w:t>
      </w:r>
      <w:r w:rsidRPr="00AA76CD">
        <w:rPr>
          <w:rStyle w:val="FontStyle275"/>
          <w:noProof/>
          <w:spacing w:val="0"/>
          <w:lang w:val="fr-CA"/>
        </w:rPr>
        <w:t>turpaverit.</w:t>
      </w:r>
    </w:p>
    <w:p w:rsidR="00D309DB" w:rsidRPr="00AA76CD" w:rsidRDefault="00D309DB" w:rsidP="00D309DB">
      <w:pPr>
        <w:pStyle w:val="Style88"/>
        <w:widowControl/>
        <w:spacing w:before="11" w:line="315" w:lineRule="exact"/>
        <w:ind w:firstLine="494"/>
        <w:rPr>
          <w:rStyle w:val="FontStyle246"/>
          <w:noProof/>
          <w:lang w:val="fr-CA"/>
        </w:rPr>
      </w:pPr>
      <w:r w:rsidRPr="00AA76CD">
        <w:rPr>
          <w:rStyle w:val="FontStyle246"/>
          <w:noProof/>
          <w:lang w:val="fr-CA"/>
        </w:rPr>
        <w:t>Si labia pecoribus aut ceteris animalibus vel aures qui in fructibus suis conpre-henderit inciderit, illa, que deformavit, obtineat et domino pecorum alia sana et similia restituere non moretur.</w:t>
      </w:r>
    </w:p>
    <w:p w:rsidR="00D309DB" w:rsidRPr="00AA76CD" w:rsidRDefault="00D309DB" w:rsidP="00D309DB">
      <w:pPr>
        <w:pStyle w:val="Style84"/>
        <w:widowControl/>
        <w:spacing w:line="240" w:lineRule="exact"/>
        <w:ind w:left="599"/>
        <w:jc w:val="both"/>
        <w:rPr>
          <w:sz w:val="20"/>
          <w:szCs w:val="20"/>
          <w:lang w:val="fr-CA"/>
        </w:rPr>
      </w:pPr>
    </w:p>
    <w:p w:rsidR="00D309DB" w:rsidRPr="00AA76CD" w:rsidRDefault="00D309DB" w:rsidP="00D309DB">
      <w:pPr>
        <w:pStyle w:val="Style84"/>
        <w:widowControl/>
        <w:spacing w:line="240" w:lineRule="exact"/>
        <w:ind w:left="599"/>
        <w:jc w:val="both"/>
        <w:rPr>
          <w:sz w:val="20"/>
          <w:szCs w:val="20"/>
          <w:lang w:val="fr-CA"/>
        </w:rPr>
      </w:pPr>
    </w:p>
    <w:p w:rsidR="00D309DB" w:rsidRPr="00AA76CD" w:rsidRDefault="00D309DB" w:rsidP="00D309DB">
      <w:pPr>
        <w:pStyle w:val="Style84"/>
        <w:widowControl/>
        <w:spacing w:line="240" w:lineRule="exact"/>
        <w:ind w:left="599"/>
        <w:jc w:val="both"/>
        <w:rPr>
          <w:sz w:val="20"/>
          <w:szCs w:val="20"/>
          <w:lang w:val="fr-CA"/>
        </w:rPr>
      </w:pPr>
    </w:p>
    <w:p w:rsidR="00D309DB" w:rsidRPr="00AA76CD" w:rsidRDefault="00D309DB" w:rsidP="00D309DB">
      <w:pPr>
        <w:pStyle w:val="Style84"/>
        <w:widowControl/>
        <w:spacing w:before="37"/>
        <w:ind w:left="599"/>
        <w:jc w:val="both"/>
        <w:rPr>
          <w:rStyle w:val="FontStyle277"/>
          <w:noProof/>
          <w:spacing w:val="30"/>
          <w:lang w:val="fr-CA"/>
        </w:rPr>
      </w:pPr>
      <w:r w:rsidRPr="00AA76CD">
        <w:rPr>
          <w:rStyle w:val="FontStyle277"/>
          <w:noProof/>
          <w:spacing w:val="30"/>
          <w:lang w:val="fr-CA"/>
        </w:rPr>
        <w:t>VIII.</w:t>
      </w:r>
      <w:r w:rsidRPr="00AA76CD">
        <w:rPr>
          <w:rStyle w:val="FontStyle268"/>
          <w:spacing w:val="10"/>
          <w:lang w:val="fr-CA"/>
        </w:rPr>
        <w:t>4.</w:t>
      </w:r>
      <w:r w:rsidRPr="00AA76CD">
        <w:rPr>
          <w:rStyle w:val="FontStyle268"/>
          <w:lang w:val="fr-CA"/>
        </w:rPr>
        <w:t xml:space="preserve"> </w:t>
      </w:r>
      <w:r w:rsidRPr="00AA76CD">
        <w:rPr>
          <w:rStyle w:val="FontStyle277"/>
          <w:noProof/>
          <w:spacing w:val="30"/>
          <w:lang w:val="fr-CA"/>
        </w:rPr>
        <w:t>De</w:t>
      </w:r>
      <w:r w:rsidRPr="00AA76CD">
        <w:rPr>
          <w:rStyle w:val="FontStyle277"/>
          <w:noProof/>
          <w:lang w:val="fr-CA"/>
        </w:rPr>
        <w:t xml:space="preserve"> </w:t>
      </w:r>
      <w:r w:rsidRPr="00AA76CD">
        <w:rPr>
          <w:rStyle w:val="FontStyle277"/>
          <w:noProof/>
          <w:spacing w:val="30"/>
          <w:lang w:val="fr-CA"/>
        </w:rPr>
        <w:t>damnis</w:t>
      </w:r>
      <w:r w:rsidRPr="00AA76CD">
        <w:rPr>
          <w:rStyle w:val="FontStyle277"/>
          <w:noProof/>
          <w:lang w:val="fr-CA"/>
        </w:rPr>
        <w:t xml:space="preserve"> </w:t>
      </w:r>
      <w:r w:rsidRPr="00AA76CD">
        <w:rPr>
          <w:rStyle w:val="FontStyle277"/>
          <w:noProof/>
          <w:spacing w:val="30"/>
          <w:lang w:val="fr-CA"/>
        </w:rPr>
        <w:t>animalium</w:t>
      </w:r>
      <w:r w:rsidRPr="00AA76CD">
        <w:rPr>
          <w:rStyle w:val="FontStyle277"/>
          <w:noProof/>
          <w:lang w:val="fr-CA"/>
        </w:rPr>
        <w:t xml:space="preserve"> </w:t>
      </w:r>
      <w:r w:rsidRPr="00AA76CD">
        <w:rPr>
          <w:rStyle w:val="FontStyle277"/>
          <w:noProof/>
          <w:spacing w:val="30"/>
          <w:lang w:val="fr-CA"/>
        </w:rPr>
        <w:t>vel</w:t>
      </w:r>
      <w:r w:rsidRPr="00AA76CD">
        <w:rPr>
          <w:rStyle w:val="FontStyle277"/>
          <w:noProof/>
          <w:lang w:val="fr-CA"/>
        </w:rPr>
        <w:t xml:space="preserve"> </w:t>
      </w:r>
      <w:r w:rsidRPr="00AA76CD">
        <w:rPr>
          <w:rStyle w:val="FontStyle277"/>
          <w:noProof/>
          <w:spacing w:val="30"/>
          <w:lang w:val="fr-CA"/>
        </w:rPr>
        <w:t>diversorum</w:t>
      </w:r>
      <w:r w:rsidRPr="00AA76CD">
        <w:rPr>
          <w:rStyle w:val="FontStyle277"/>
          <w:noProof/>
          <w:lang w:val="fr-CA"/>
        </w:rPr>
        <w:t xml:space="preserve"> </w:t>
      </w:r>
      <w:r w:rsidRPr="00AA76CD">
        <w:rPr>
          <w:rStyle w:val="FontStyle277"/>
          <w:noProof/>
          <w:spacing w:val="30"/>
          <w:lang w:val="fr-CA"/>
        </w:rPr>
        <w:t>rerum</w:t>
      </w:r>
    </w:p>
    <w:p w:rsidR="00D309DB" w:rsidRPr="00AA76CD" w:rsidRDefault="00D309DB" w:rsidP="00D309DB">
      <w:pPr>
        <w:pStyle w:val="Style108"/>
        <w:widowControl/>
        <w:numPr>
          <w:ilvl w:val="0"/>
          <w:numId w:val="95"/>
        </w:numPr>
        <w:tabs>
          <w:tab w:val="left" w:pos="1009"/>
        </w:tabs>
        <w:spacing w:before="168" w:line="284" w:lineRule="exact"/>
        <w:ind w:left="1009" w:hanging="505"/>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caballus</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animal</w:t>
      </w:r>
      <w:r w:rsidRPr="00AA76CD">
        <w:rPr>
          <w:rStyle w:val="FontStyle275"/>
          <w:noProof/>
          <w:lang w:val="fr-CA"/>
        </w:rPr>
        <w:t xml:space="preserve"> </w:t>
      </w:r>
      <w:r w:rsidRPr="00AA76CD">
        <w:rPr>
          <w:rStyle w:val="FontStyle275"/>
          <w:noProof/>
          <w:spacing w:val="0"/>
          <w:lang w:val="fr-CA"/>
        </w:rPr>
        <w:t>alienum</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legamine</w:t>
      </w:r>
      <w:r w:rsidRPr="00AA76CD">
        <w:rPr>
          <w:rStyle w:val="FontStyle275"/>
          <w:noProof/>
          <w:lang w:val="fr-CA"/>
        </w:rPr>
        <w:t xml:space="preserve"> </w:t>
      </w:r>
      <w:r w:rsidRPr="00AA76CD">
        <w:rPr>
          <w:rStyle w:val="FontStyle275"/>
          <w:noProof/>
          <w:spacing w:val="0"/>
          <w:lang w:val="fr-CA"/>
        </w:rPr>
        <w:t>tollatur</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extra volumtate</w:t>
      </w:r>
      <w:r w:rsidRPr="00AA76CD">
        <w:rPr>
          <w:rStyle w:val="FontStyle275"/>
          <w:noProof/>
          <w:lang w:val="fr-CA"/>
        </w:rPr>
        <w:t xml:space="preserve"> </w:t>
      </w:r>
      <w:r w:rsidRPr="00AA76CD">
        <w:rPr>
          <w:rStyle w:val="FontStyle275"/>
          <w:noProof/>
          <w:spacing w:val="0"/>
          <w:lang w:val="fr-CA"/>
        </w:rPr>
        <w:t>domini</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aliquo</w:t>
      </w:r>
      <w:r w:rsidRPr="00AA76CD">
        <w:rPr>
          <w:rStyle w:val="FontStyle275"/>
          <w:noProof/>
          <w:lang w:val="fr-CA"/>
        </w:rPr>
        <w:t xml:space="preserve"> </w:t>
      </w:r>
      <w:r w:rsidRPr="00AA76CD">
        <w:rPr>
          <w:rStyle w:val="FontStyle275"/>
          <w:noProof/>
          <w:spacing w:val="0"/>
          <w:lang w:val="fr-CA"/>
        </w:rPr>
        <w:t>fatigetur.</w:t>
      </w:r>
    </w:p>
    <w:p w:rsidR="00D309DB" w:rsidRPr="00AA76CD" w:rsidRDefault="00D309DB" w:rsidP="00D309DB">
      <w:pPr>
        <w:pStyle w:val="Style108"/>
        <w:widowControl/>
        <w:numPr>
          <w:ilvl w:val="0"/>
          <w:numId w:val="95"/>
        </w:numPr>
        <w:tabs>
          <w:tab w:val="left" w:pos="1009"/>
        </w:tabs>
        <w:spacing w:line="284" w:lineRule="exact"/>
        <w:ind w:left="1009" w:hanging="505"/>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prestitum</w:t>
      </w:r>
      <w:r w:rsidRPr="00AA76CD">
        <w:rPr>
          <w:rStyle w:val="FontStyle275"/>
          <w:noProof/>
          <w:lang w:val="fr-CA"/>
        </w:rPr>
        <w:t xml:space="preserve"> </w:t>
      </w:r>
      <w:r w:rsidRPr="00AA76CD">
        <w:rPr>
          <w:rStyle w:val="FontStyle275"/>
          <w:noProof/>
          <w:spacing w:val="0"/>
          <w:lang w:val="fr-CA"/>
        </w:rPr>
        <w:t>animal</w:t>
      </w:r>
      <w:r w:rsidRPr="00AA76CD">
        <w:rPr>
          <w:rStyle w:val="FontStyle275"/>
          <w:noProof/>
          <w:lang w:val="fr-CA"/>
        </w:rPr>
        <w:t xml:space="preserve"> </w:t>
      </w:r>
      <w:r w:rsidRPr="00AA76CD">
        <w:rPr>
          <w:rStyle w:val="FontStyle275"/>
          <w:noProof/>
          <w:spacing w:val="0"/>
          <w:lang w:val="fr-CA"/>
        </w:rPr>
        <w:t>contra</w:t>
      </w:r>
      <w:r w:rsidRPr="00AA76CD">
        <w:rPr>
          <w:rStyle w:val="FontStyle275"/>
          <w:noProof/>
          <w:lang w:val="fr-CA"/>
        </w:rPr>
        <w:t xml:space="preserve"> </w:t>
      </w:r>
      <w:r w:rsidRPr="00AA76CD">
        <w:rPr>
          <w:rStyle w:val="FontStyle275"/>
          <w:noProof/>
          <w:spacing w:val="0"/>
          <w:lang w:val="fr-CA"/>
        </w:rPr>
        <w:t>definitionem</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volumtatem</w:t>
      </w:r>
      <w:r w:rsidRPr="00AA76CD">
        <w:rPr>
          <w:rStyle w:val="FontStyle275"/>
          <w:noProof/>
          <w:lang w:val="fr-CA"/>
        </w:rPr>
        <w:t xml:space="preserve"> </w:t>
      </w:r>
      <w:r w:rsidRPr="00AA76CD">
        <w:rPr>
          <w:rStyle w:val="FontStyle275"/>
          <w:noProof/>
          <w:spacing w:val="0"/>
          <w:lang w:val="fr-CA"/>
        </w:rPr>
        <w:t>domini fatigetur.</w:t>
      </w:r>
    </w:p>
    <w:p w:rsidR="00D309DB" w:rsidRPr="00AA76CD" w:rsidRDefault="00D309DB" w:rsidP="00D309DB">
      <w:pPr>
        <w:pStyle w:val="Style108"/>
        <w:widowControl/>
        <w:numPr>
          <w:ilvl w:val="0"/>
          <w:numId w:val="96"/>
        </w:numPr>
        <w:tabs>
          <w:tab w:val="left" w:pos="1009"/>
        </w:tabs>
        <w:spacing w:line="284" w:lineRule="exact"/>
        <w:ind w:left="505" w:firstLine="0"/>
        <w:rPr>
          <w:rStyle w:val="FontStyle277"/>
          <w:spacing w:val="3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caballi</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cuiuscumque</w:t>
      </w:r>
      <w:r w:rsidRPr="00AA76CD">
        <w:rPr>
          <w:rStyle w:val="FontStyle275"/>
          <w:noProof/>
          <w:lang w:val="fr-CA"/>
        </w:rPr>
        <w:t xml:space="preserve"> </w:t>
      </w:r>
      <w:r w:rsidRPr="00AA76CD">
        <w:rPr>
          <w:rStyle w:val="FontStyle275"/>
          <w:noProof/>
          <w:spacing w:val="0"/>
          <w:lang w:val="fr-CA"/>
        </w:rPr>
        <w:t>animalis</w:t>
      </w:r>
      <w:r w:rsidRPr="00AA76CD">
        <w:rPr>
          <w:rStyle w:val="FontStyle275"/>
          <w:noProof/>
          <w:lang w:val="fr-CA"/>
        </w:rPr>
        <w:t xml:space="preserve"> </w:t>
      </w:r>
      <w:r w:rsidRPr="00AA76CD">
        <w:rPr>
          <w:rStyle w:val="FontStyle275"/>
          <w:noProof/>
          <w:spacing w:val="0"/>
          <w:lang w:val="fr-CA"/>
        </w:rPr>
        <w:t>coma</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cauda</w:t>
      </w:r>
      <w:r w:rsidRPr="00AA76CD">
        <w:rPr>
          <w:rStyle w:val="FontStyle275"/>
          <w:noProof/>
          <w:lang w:val="fr-CA"/>
        </w:rPr>
        <w:t xml:space="preserve"> </w:t>
      </w:r>
      <w:r w:rsidRPr="00AA76CD">
        <w:rPr>
          <w:rStyle w:val="FontStyle275"/>
          <w:noProof/>
          <w:spacing w:val="0"/>
          <w:lang w:val="fr-CA"/>
        </w:rPr>
        <w:t>turpetur.</w:t>
      </w:r>
    </w:p>
    <w:p w:rsidR="00D309DB" w:rsidRPr="00AA76CD" w:rsidRDefault="00D309DB" w:rsidP="00D309DB">
      <w:pPr>
        <w:pStyle w:val="Style108"/>
        <w:widowControl/>
        <w:numPr>
          <w:ilvl w:val="0"/>
          <w:numId w:val="97"/>
        </w:numPr>
        <w:tabs>
          <w:tab w:val="left" w:pos="1009"/>
        </w:tabs>
        <w:spacing w:line="284" w:lineRule="exact"/>
        <w:ind w:left="505" w:firstLine="0"/>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alienum</w:t>
      </w:r>
      <w:r w:rsidRPr="00AA76CD">
        <w:rPr>
          <w:rStyle w:val="FontStyle275"/>
          <w:noProof/>
          <w:lang w:val="fr-CA"/>
        </w:rPr>
        <w:t xml:space="preserve"> </w:t>
      </w:r>
      <w:r w:rsidRPr="00AA76CD">
        <w:rPr>
          <w:rStyle w:val="FontStyle275"/>
          <w:noProof/>
          <w:spacing w:val="0"/>
          <w:lang w:val="fr-CA"/>
        </w:rPr>
        <w:t>animal</w:t>
      </w:r>
      <w:r w:rsidRPr="00AA76CD">
        <w:rPr>
          <w:rStyle w:val="FontStyle275"/>
          <w:noProof/>
          <w:lang w:val="fr-CA"/>
        </w:rPr>
        <w:t xml:space="preserve"> </w:t>
      </w:r>
      <w:r w:rsidRPr="00AA76CD">
        <w:rPr>
          <w:rStyle w:val="FontStyle275"/>
          <w:noProof/>
          <w:spacing w:val="0"/>
          <w:lang w:val="fr-CA"/>
        </w:rPr>
        <w:t>testiculis</w:t>
      </w:r>
      <w:r w:rsidRPr="00AA76CD">
        <w:rPr>
          <w:rStyle w:val="FontStyle275"/>
          <w:noProof/>
          <w:lang w:val="fr-CA"/>
        </w:rPr>
        <w:t xml:space="preserve"> </w:t>
      </w:r>
      <w:r w:rsidRPr="00AA76CD">
        <w:rPr>
          <w:rStyle w:val="FontStyle275"/>
          <w:noProof/>
          <w:spacing w:val="0"/>
          <w:lang w:val="fr-CA"/>
        </w:rPr>
        <w:t>desecetur.</w:t>
      </w:r>
    </w:p>
    <w:p w:rsidR="00D309DB" w:rsidRDefault="00D309DB" w:rsidP="00D309DB">
      <w:pPr>
        <w:pStyle w:val="Style108"/>
        <w:widowControl/>
        <w:numPr>
          <w:ilvl w:val="0"/>
          <w:numId w:val="98"/>
        </w:numPr>
        <w:tabs>
          <w:tab w:val="left" w:pos="1009"/>
        </w:tabs>
        <w:spacing w:line="284" w:lineRule="exact"/>
        <w:ind w:left="505" w:firstLine="0"/>
        <w:rPr>
          <w:rStyle w:val="FontStyle288"/>
        </w:rPr>
      </w:pPr>
      <w:r>
        <w:rPr>
          <w:rStyle w:val="FontStyle275"/>
          <w:noProof/>
          <w:spacing w:val="0"/>
        </w:rPr>
        <w:t>Si</w:t>
      </w:r>
      <w:r>
        <w:rPr>
          <w:rStyle w:val="FontStyle275"/>
          <w:noProof/>
        </w:rPr>
        <w:t xml:space="preserve"> </w:t>
      </w:r>
      <w:r>
        <w:rPr>
          <w:rStyle w:val="FontStyle275"/>
          <w:noProof/>
          <w:spacing w:val="0"/>
        </w:rPr>
        <w:t>iumenti</w:t>
      </w:r>
      <w:r>
        <w:rPr>
          <w:rStyle w:val="FontStyle275"/>
          <w:noProof/>
        </w:rPr>
        <w:t xml:space="preserve"> </w:t>
      </w:r>
      <w:r>
        <w:rPr>
          <w:rStyle w:val="FontStyle275"/>
          <w:noProof/>
          <w:spacing w:val="0"/>
        </w:rPr>
        <w:t>partus</w:t>
      </w:r>
      <w:r>
        <w:rPr>
          <w:rStyle w:val="FontStyle275"/>
          <w:noProof/>
        </w:rPr>
        <w:t xml:space="preserve"> </w:t>
      </w:r>
      <w:r>
        <w:rPr>
          <w:rStyle w:val="FontStyle275"/>
          <w:noProof/>
          <w:spacing w:val="0"/>
        </w:rPr>
        <w:t>excutiatur.</w:t>
      </w:r>
    </w:p>
    <w:p w:rsidR="00D309DB" w:rsidRPr="00AA76CD" w:rsidRDefault="00D309DB" w:rsidP="00D309DB">
      <w:pPr>
        <w:pStyle w:val="Style108"/>
        <w:widowControl/>
        <w:numPr>
          <w:ilvl w:val="0"/>
          <w:numId w:val="97"/>
        </w:numPr>
        <w:tabs>
          <w:tab w:val="left" w:pos="1009"/>
        </w:tabs>
        <w:spacing w:line="284" w:lineRule="exact"/>
        <w:ind w:left="505" w:firstLine="0"/>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cuiuscumque</w:t>
      </w:r>
      <w:r w:rsidRPr="00AA76CD">
        <w:rPr>
          <w:rStyle w:val="FontStyle275"/>
          <w:noProof/>
          <w:lang w:val="fr-CA"/>
        </w:rPr>
        <w:t xml:space="preserve"> </w:t>
      </w:r>
      <w:r w:rsidRPr="00AA76CD">
        <w:rPr>
          <w:rStyle w:val="FontStyle275"/>
          <w:noProof/>
          <w:spacing w:val="0"/>
          <w:lang w:val="fr-CA"/>
        </w:rPr>
        <w:t>animalis</w:t>
      </w:r>
      <w:r w:rsidRPr="00AA76CD">
        <w:rPr>
          <w:rStyle w:val="FontStyle275"/>
          <w:noProof/>
          <w:lang w:val="fr-CA"/>
        </w:rPr>
        <w:t xml:space="preserve"> </w:t>
      </w:r>
      <w:r w:rsidRPr="00AA76CD">
        <w:rPr>
          <w:rStyle w:val="FontStyle275"/>
          <w:noProof/>
          <w:spacing w:val="0"/>
          <w:lang w:val="fr-CA"/>
        </w:rPr>
        <w:t>partus</w:t>
      </w:r>
      <w:r w:rsidRPr="00AA76CD">
        <w:rPr>
          <w:rStyle w:val="FontStyle275"/>
          <w:noProof/>
          <w:lang w:val="fr-CA"/>
        </w:rPr>
        <w:t xml:space="preserve"> </w:t>
      </w:r>
      <w:r w:rsidRPr="00AA76CD">
        <w:rPr>
          <w:rStyle w:val="FontStyle275"/>
          <w:noProof/>
          <w:spacing w:val="0"/>
          <w:lang w:val="fr-CA"/>
        </w:rPr>
        <w:t>excutiatur.</w:t>
      </w:r>
    </w:p>
    <w:p w:rsidR="00D309DB" w:rsidRDefault="00D309DB" w:rsidP="00D309DB">
      <w:pPr>
        <w:pStyle w:val="Style108"/>
        <w:widowControl/>
        <w:numPr>
          <w:ilvl w:val="0"/>
          <w:numId w:val="97"/>
        </w:numPr>
        <w:tabs>
          <w:tab w:val="left" w:pos="1009"/>
        </w:tabs>
        <w:spacing w:line="284" w:lineRule="exact"/>
        <w:ind w:left="505" w:firstLine="0"/>
        <w:rPr>
          <w:rStyle w:val="FontStyle255"/>
          <w:spacing w:val="20"/>
        </w:rPr>
      </w:pPr>
      <w:r>
        <w:rPr>
          <w:rStyle w:val="FontStyle275"/>
          <w:noProof/>
          <w:spacing w:val="0"/>
        </w:rPr>
        <w:t>Si</w:t>
      </w:r>
      <w:r>
        <w:rPr>
          <w:rStyle w:val="FontStyle275"/>
          <w:noProof/>
        </w:rPr>
        <w:t xml:space="preserve"> </w:t>
      </w:r>
      <w:r>
        <w:rPr>
          <w:rStyle w:val="FontStyle275"/>
          <w:noProof/>
          <w:spacing w:val="0"/>
        </w:rPr>
        <w:t>qualiacumque</w:t>
      </w:r>
      <w:r>
        <w:rPr>
          <w:rStyle w:val="FontStyle275"/>
          <w:noProof/>
        </w:rPr>
        <w:t xml:space="preserve"> </w:t>
      </w:r>
      <w:r>
        <w:rPr>
          <w:rStyle w:val="FontStyle275"/>
          <w:noProof/>
          <w:spacing w:val="0"/>
        </w:rPr>
        <w:t>animalia</w:t>
      </w:r>
      <w:r>
        <w:rPr>
          <w:rStyle w:val="FontStyle275"/>
          <w:noProof/>
        </w:rPr>
        <w:t xml:space="preserve"> </w:t>
      </w:r>
      <w:r>
        <w:rPr>
          <w:rStyle w:val="FontStyle275"/>
          <w:noProof/>
          <w:spacing w:val="0"/>
        </w:rPr>
        <w:t>ab</w:t>
      </w:r>
      <w:r>
        <w:rPr>
          <w:rStyle w:val="FontStyle275"/>
          <w:noProof/>
        </w:rPr>
        <w:t xml:space="preserve"> </w:t>
      </w:r>
      <w:r>
        <w:rPr>
          <w:rStyle w:val="FontStyle275"/>
          <w:noProof/>
          <w:spacing w:val="0"/>
        </w:rPr>
        <w:t>invice</w:t>
      </w:r>
      <w:r>
        <w:rPr>
          <w:rStyle w:val="FontStyle275"/>
          <w:noProof/>
        </w:rPr>
        <w:t xml:space="preserve"> </w:t>
      </w:r>
      <w:r>
        <w:rPr>
          <w:rStyle w:val="FontStyle275"/>
          <w:noProof/>
          <w:spacing w:val="0"/>
        </w:rPr>
        <w:t>evertantur.</w:t>
      </w:r>
    </w:p>
    <w:p w:rsidR="00D309DB" w:rsidRPr="00AA76CD" w:rsidRDefault="00D309DB" w:rsidP="00D309DB">
      <w:pPr>
        <w:pStyle w:val="Style108"/>
        <w:widowControl/>
        <w:numPr>
          <w:ilvl w:val="0"/>
          <w:numId w:val="99"/>
        </w:numPr>
        <w:tabs>
          <w:tab w:val="left" w:pos="1009"/>
        </w:tabs>
        <w:spacing w:line="284" w:lineRule="exact"/>
        <w:ind w:left="1009" w:hanging="505"/>
        <w:rPr>
          <w:rStyle w:val="FontStyle264"/>
          <w:spacing w:val="1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damnum</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iniuriam</w:t>
      </w:r>
      <w:r w:rsidRPr="00AA76CD">
        <w:rPr>
          <w:rStyle w:val="FontStyle275"/>
          <w:noProof/>
          <w:lang w:val="fr-CA"/>
        </w:rPr>
        <w:t xml:space="preserve"> </w:t>
      </w:r>
      <w:r w:rsidRPr="00AA76CD">
        <w:rPr>
          <w:rStyle w:val="FontStyle275"/>
          <w:noProof/>
          <w:spacing w:val="0"/>
          <w:lang w:val="fr-CA"/>
        </w:rPr>
        <w:t>inpellente</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sine</w:t>
      </w:r>
      <w:r w:rsidRPr="00AA76CD">
        <w:rPr>
          <w:rStyle w:val="FontStyle275"/>
          <w:noProof/>
          <w:lang w:val="fr-CA"/>
        </w:rPr>
        <w:t xml:space="preserve"> </w:t>
      </w:r>
      <w:r w:rsidRPr="00AA76CD">
        <w:rPr>
          <w:rStyle w:val="FontStyle275"/>
          <w:noProof/>
          <w:spacing w:val="0"/>
          <w:lang w:val="fr-CA"/>
        </w:rPr>
        <w:t>damnum</w:t>
      </w:r>
      <w:r w:rsidRPr="00AA76CD">
        <w:rPr>
          <w:rStyle w:val="FontStyle275"/>
          <w:noProof/>
          <w:lang w:val="fr-CA"/>
        </w:rPr>
        <w:t xml:space="preserve"> </w:t>
      </w:r>
      <w:r w:rsidRPr="00AA76CD">
        <w:rPr>
          <w:rStyle w:val="FontStyle275"/>
          <w:noProof/>
          <w:spacing w:val="0"/>
          <w:lang w:val="fr-CA"/>
        </w:rPr>
        <w:t>alienum</w:t>
      </w:r>
      <w:r w:rsidRPr="00AA76CD">
        <w:rPr>
          <w:rStyle w:val="FontStyle275"/>
          <w:noProof/>
          <w:lang w:val="fr-CA"/>
        </w:rPr>
        <w:t xml:space="preserve"> </w:t>
      </w:r>
      <w:r w:rsidRPr="00AA76CD">
        <w:rPr>
          <w:rStyle w:val="FontStyle275"/>
          <w:noProof/>
          <w:spacing w:val="0"/>
          <w:lang w:val="fr-CA"/>
        </w:rPr>
        <w:t>animal occidatur.</w:t>
      </w:r>
    </w:p>
    <w:p w:rsidR="00D309DB" w:rsidRPr="00AA76CD" w:rsidRDefault="00D309DB" w:rsidP="00D309DB">
      <w:pPr>
        <w:pStyle w:val="Style108"/>
        <w:widowControl/>
        <w:numPr>
          <w:ilvl w:val="0"/>
          <w:numId w:val="97"/>
        </w:numPr>
        <w:tabs>
          <w:tab w:val="left" w:pos="1009"/>
        </w:tabs>
        <w:spacing w:line="284" w:lineRule="exact"/>
        <w:ind w:left="505" w:firstLine="0"/>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bos</w:t>
      </w:r>
      <w:r w:rsidRPr="00AA76CD">
        <w:rPr>
          <w:rStyle w:val="FontStyle275"/>
          <w:noProof/>
          <w:lang w:val="fr-CA"/>
        </w:rPr>
        <w:t xml:space="preserve"> </w:t>
      </w:r>
      <w:r w:rsidRPr="00AA76CD">
        <w:rPr>
          <w:rStyle w:val="FontStyle275"/>
          <w:noProof/>
          <w:spacing w:val="0"/>
          <w:lang w:val="fr-CA"/>
        </w:rPr>
        <w:t>alienus</w:t>
      </w:r>
      <w:r w:rsidRPr="00AA76CD">
        <w:rPr>
          <w:rStyle w:val="FontStyle275"/>
          <w:noProof/>
          <w:lang w:val="fr-CA"/>
        </w:rPr>
        <w:t xml:space="preserve"> </w:t>
      </w:r>
      <w:r w:rsidRPr="00AA76CD">
        <w:rPr>
          <w:rStyle w:val="FontStyle275"/>
          <w:noProof/>
          <w:spacing w:val="0"/>
          <w:lang w:val="fr-CA"/>
        </w:rPr>
        <w:t>sine</w:t>
      </w:r>
      <w:r w:rsidRPr="00AA76CD">
        <w:rPr>
          <w:rStyle w:val="FontStyle275"/>
          <w:noProof/>
          <w:lang w:val="fr-CA"/>
        </w:rPr>
        <w:t xml:space="preserve"> </w:t>
      </w:r>
      <w:r w:rsidRPr="00AA76CD">
        <w:rPr>
          <w:rStyle w:val="FontStyle275"/>
          <w:noProof/>
          <w:spacing w:val="0"/>
          <w:lang w:val="fr-CA"/>
        </w:rPr>
        <w:t>domini</w:t>
      </w:r>
      <w:r w:rsidRPr="00AA76CD">
        <w:rPr>
          <w:rStyle w:val="FontStyle275"/>
          <w:noProof/>
          <w:lang w:val="fr-CA"/>
        </w:rPr>
        <w:t xml:space="preserve"> </w:t>
      </w:r>
      <w:r w:rsidRPr="00AA76CD">
        <w:rPr>
          <w:rStyle w:val="FontStyle275"/>
          <w:noProof/>
          <w:spacing w:val="0"/>
          <w:lang w:val="fr-CA"/>
        </w:rPr>
        <w:t>volumtate</w:t>
      </w:r>
      <w:r w:rsidRPr="00AA76CD">
        <w:rPr>
          <w:rStyle w:val="FontStyle275"/>
          <w:noProof/>
          <w:lang w:val="fr-CA"/>
        </w:rPr>
        <w:t xml:space="preserve"> </w:t>
      </w:r>
      <w:r w:rsidRPr="00AA76CD">
        <w:rPr>
          <w:rStyle w:val="FontStyle275"/>
          <w:noProof/>
          <w:spacing w:val="0"/>
          <w:lang w:val="fr-CA"/>
        </w:rPr>
        <w:t>operibus</w:t>
      </w:r>
      <w:r w:rsidRPr="00AA76CD">
        <w:rPr>
          <w:rStyle w:val="FontStyle275"/>
          <w:noProof/>
          <w:lang w:val="fr-CA"/>
        </w:rPr>
        <w:t xml:space="preserve"> </w:t>
      </w:r>
      <w:r w:rsidRPr="00AA76CD">
        <w:rPr>
          <w:rStyle w:val="FontStyle275"/>
          <w:noProof/>
          <w:spacing w:val="0"/>
          <w:lang w:val="fr-CA"/>
        </w:rPr>
        <w:t>subiugetur.</w:t>
      </w:r>
    </w:p>
    <w:p w:rsidR="00D309DB" w:rsidRPr="00AA76CD" w:rsidRDefault="00D309DB" w:rsidP="00D309DB">
      <w:pPr>
        <w:pStyle w:val="Style108"/>
        <w:widowControl/>
        <w:numPr>
          <w:ilvl w:val="0"/>
          <w:numId w:val="100"/>
        </w:numPr>
        <w:tabs>
          <w:tab w:val="left" w:pos="1009"/>
        </w:tabs>
        <w:spacing w:before="53" w:line="284" w:lineRule="exact"/>
        <w:ind w:left="526" w:firstLine="0"/>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qualiacumque</w:t>
      </w:r>
      <w:r w:rsidRPr="00AA76CD">
        <w:rPr>
          <w:rStyle w:val="FontStyle275"/>
          <w:noProof/>
          <w:lang w:val="fr-CA"/>
        </w:rPr>
        <w:t xml:space="preserve"> </w:t>
      </w:r>
      <w:r w:rsidRPr="00AA76CD">
        <w:rPr>
          <w:rStyle w:val="FontStyle275"/>
          <w:noProof/>
          <w:spacing w:val="0"/>
          <w:lang w:val="fr-CA"/>
        </w:rPr>
        <w:t>animalia</w:t>
      </w:r>
      <w:r w:rsidRPr="00AA76CD">
        <w:rPr>
          <w:rStyle w:val="FontStyle275"/>
          <w:noProof/>
          <w:lang w:val="fr-CA"/>
        </w:rPr>
        <w:t xml:space="preserve"> </w:t>
      </w:r>
      <w:r w:rsidRPr="00AA76CD">
        <w:rPr>
          <w:rStyle w:val="FontStyle275"/>
          <w:noProof/>
          <w:spacing w:val="0"/>
          <w:lang w:val="fr-CA"/>
        </w:rPr>
        <w:t>trituris</w:t>
      </w:r>
      <w:r w:rsidRPr="00AA76CD">
        <w:rPr>
          <w:rStyle w:val="FontStyle275"/>
          <w:noProof/>
          <w:lang w:val="fr-CA"/>
        </w:rPr>
        <w:t xml:space="preserve"> </w:t>
      </w:r>
      <w:r w:rsidRPr="00AA76CD">
        <w:rPr>
          <w:rStyle w:val="FontStyle275"/>
          <w:noProof/>
          <w:spacing w:val="0"/>
          <w:lang w:val="fr-CA"/>
        </w:rPr>
        <w:t>aree</w:t>
      </w:r>
      <w:r w:rsidRPr="00AA76CD">
        <w:rPr>
          <w:rStyle w:val="FontStyle275"/>
          <w:noProof/>
          <w:lang w:val="fr-CA"/>
        </w:rPr>
        <w:t xml:space="preserve"> </w:t>
      </w:r>
      <w:r w:rsidRPr="00AA76CD">
        <w:rPr>
          <w:rStyle w:val="FontStyle275"/>
          <w:noProof/>
          <w:spacing w:val="0"/>
          <w:lang w:val="fr-CA"/>
        </w:rPr>
        <w:t>fatigentur.</w:t>
      </w:r>
    </w:p>
    <w:p w:rsidR="00D309DB" w:rsidRDefault="00D309DB" w:rsidP="00D309DB">
      <w:pPr>
        <w:pStyle w:val="Style108"/>
        <w:widowControl/>
        <w:numPr>
          <w:ilvl w:val="0"/>
          <w:numId w:val="100"/>
        </w:numPr>
        <w:tabs>
          <w:tab w:val="left" w:pos="1009"/>
        </w:tabs>
        <w:spacing w:line="284" w:lineRule="exact"/>
        <w:ind w:left="526" w:firstLine="0"/>
        <w:rPr>
          <w:rStyle w:val="FontStyle293"/>
        </w:rPr>
      </w:pPr>
      <w:r>
        <w:rPr>
          <w:rStyle w:val="FontStyle275"/>
          <w:noProof/>
          <w:spacing w:val="0"/>
        </w:rPr>
        <w:t>Si</w:t>
      </w:r>
      <w:r>
        <w:rPr>
          <w:rStyle w:val="FontStyle275"/>
          <w:noProof/>
        </w:rPr>
        <w:t xml:space="preserve"> </w:t>
      </w:r>
      <w:r>
        <w:rPr>
          <w:rStyle w:val="FontStyle275"/>
          <w:noProof/>
          <w:spacing w:val="0"/>
        </w:rPr>
        <w:t>pecus</w:t>
      </w:r>
      <w:r>
        <w:rPr>
          <w:rStyle w:val="FontStyle275"/>
          <w:noProof/>
        </w:rPr>
        <w:t xml:space="preserve"> </w:t>
      </w:r>
      <w:r>
        <w:rPr>
          <w:rStyle w:val="FontStyle275"/>
          <w:noProof/>
          <w:spacing w:val="0"/>
        </w:rPr>
        <w:t>absque</w:t>
      </w:r>
      <w:r>
        <w:rPr>
          <w:rStyle w:val="FontStyle275"/>
          <w:noProof/>
        </w:rPr>
        <w:t xml:space="preserve"> </w:t>
      </w:r>
      <w:r>
        <w:rPr>
          <w:rStyle w:val="FontStyle275"/>
          <w:noProof/>
          <w:spacing w:val="0"/>
        </w:rPr>
        <w:t>damno</w:t>
      </w:r>
      <w:r>
        <w:rPr>
          <w:rStyle w:val="FontStyle275"/>
          <w:noProof/>
        </w:rPr>
        <w:t xml:space="preserve"> </w:t>
      </w:r>
      <w:r>
        <w:rPr>
          <w:rStyle w:val="FontStyle275"/>
          <w:noProof/>
          <w:spacing w:val="0"/>
        </w:rPr>
        <w:t>in</w:t>
      </w:r>
      <w:r>
        <w:rPr>
          <w:rStyle w:val="FontStyle275"/>
          <w:noProof/>
        </w:rPr>
        <w:t xml:space="preserve"> </w:t>
      </w:r>
      <w:r>
        <w:rPr>
          <w:rStyle w:val="FontStyle275"/>
          <w:noProof/>
          <w:spacing w:val="0"/>
        </w:rPr>
        <w:t>clusuram</w:t>
      </w:r>
      <w:r>
        <w:rPr>
          <w:rStyle w:val="FontStyle275"/>
          <w:noProof/>
        </w:rPr>
        <w:t xml:space="preserve"> </w:t>
      </w:r>
      <w:r>
        <w:rPr>
          <w:rStyle w:val="FontStyle275"/>
          <w:noProof/>
          <w:spacing w:val="0"/>
        </w:rPr>
        <w:t>mittatur.</w:t>
      </w:r>
    </w:p>
    <w:p w:rsidR="00D309DB" w:rsidRPr="00AA76CD" w:rsidRDefault="00D309DB" w:rsidP="00D309DB">
      <w:pPr>
        <w:pStyle w:val="Style108"/>
        <w:widowControl/>
        <w:numPr>
          <w:ilvl w:val="0"/>
          <w:numId w:val="100"/>
        </w:numPr>
        <w:tabs>
          <w:tab w:val="left" w:pos="1009"/>
        </w:tabs>
        <w:spacing w:line="284" w:lineRule="exact"/>
        <w:ind w:left="526" w:firstLine="0"/>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animal</w:t>
      </w:r>
      <w:r w:rsidRPr="00AA76CD">
        <w:rPr>
          <w:rStyle w:val="FontStyle275"/>
          <w:noProof/>
          <w:lang w:val="fr-CA"/>
        </w:rPr>
        <w:t xml:space="preserve"> </w:t>
      </w:r>
      <w:r w:rsidRPr="00AA76CD">
        <w:rPr>
          <w:rStyle w:val="FontStyle275"/>
          <w:noProof/>
          <w:spacing w:val="0"/>
          <w:lang w:val="fr-CA"/>
        </w:rPr>
        <w:t>cuicumque</w:t>
      </w:r>
      <w:r w:rsidRPr="00AA76CD">
        <w:rPr>
          <w:rStyle w:val="FontStyle275"/>
          <w:noProof/>
          <w:lang w:val="fr-CA"/>
        </w:rPr>
        <w:t xml:space="preserve"> </w:t>
      </w:r>
      <w:r w:rsidRPr="00AA76CD">
        <w:rPr>
          <w:rStyle w:val="FontStyle275"/>
          <w:noProof/>
          <w:spacing w:val="0"/>
          <w:lang w:val="fr-CA"/>
        </w:rPr>
        <w:t>faciat</w:t>
      </w:r>
      <w:r w:rsidRPr="00AA76CD">
        <w:rPr>
          <w:rStyle w:val="FontStyle275"/>
          <w:noProof/>
          <w:lang w:val="fr-CA"/>
        </w:rPr>
        <w:t xml:space="preserve"> </w:t>
      </w:r>
      <w:r w:rsidRPr="00AA76CD">
        <w:rPr>
          <w:rStyle w:val="FontStyle275"/>
          <w:noProof/>
          <w:spacing w:val="0"/>
          <w:lang w:val="fr-CA"/>
        </w:rPr>
        <w:t>quodcumque</w:t>
      </w:r>
      <w:r w:rsidRPr="00AA76CD">
        <w:rPr>
          <w:rStyle w:val="FontStyle275"/>
          <w:noProof/>
          <w:lang w:val="fr-CA"/>
        </w:rPr>
        <w:t xml:space="preserve"> </w:t>
      </w:r>
      <w:r w:rsidRPr="00AA76CD">
        <w:rPr>
          <w:rStyle w:val="FontStyle275"/>
          <w:noProof/>
          <w:spacing w:val="0"/>
          <w:lang w:val="fr-CA"/>
        </w:rPr>
        <w:t>damnosum.</w:t>
      </w:r>
    </w:p>
    <w:p w:rsidR="00D309DB" w:rsidRPr="00AA76CD" w:rsidRDefault="00D309DB" w:rsidP="00D309DB">
      <w:pPr>
        <w:pStyle w:val="Style92"/>
        <w:widowControl/>
        <w:spacing w:line="284" w:lineRule="exact"/>
        <w:ind w:left="526"/>
        <w:rPr>
          <w:rStyle w:val="FontStyle275"/>
          <w:noProof/>
          <w:spacing w:val="0"/>
          <w:lang w:val="fr-CA"/>
        </w:rPr>
      </w:pPr>
      <w:r w:rsidRPr="00AA76CD">
        <w:rPr>
          <w:rStyle w:val="FontStyle293"/>
          <w:lang w:val="fr-CA"/>
        </w:rPr>
        <w:t xml:space="preserve">13-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quodcumque</w:t>
      </w:r>
      <w:r w:rsidRPr="00AA76CD">
        <w:rPr>
          <w:rStyle w:val="FontStyle275"/>
          <w:noProof/>
          <w:lang w:val="fr-CA"/>
        </w:rPr>
        <w:t xml:space="preserve"> </w:t>
      </w:r>
      <w:r w:rsidRPr="00AA76CD">
        <w:rPr>
          <w:rStyle w:val="FontStyle275"/>
          <w:noProof/>
          <w:spacing w:val="0"/>
          <w:lang w:val="fr-CA"/>
        </w:rPr>
        <w:t>animal</w:t>
      </w:r>
      <w:r w:rsidRPr="00AA76CD">
        <w:rPr>
          <w:rStyle w:val="FontStyle275"/>
          <w:noProof/>
          <w:lang w:val="fr-CA"/>
        </w:rPr>
        <w:t xml:space="preserve"> </w:t>
      </w:r>
      <w:r w:rsidRPr="00AA76CD">
        <w:rPr>
          <w:rStyle w:val="FontStyle275"/>
          <w:noProof/>
          <w:spacing w:val="0"/>
          <w:lang w:val="fr-CA"/>
        </w:rPr>
        <w:t>quacumque</w:t>
      </w:r>
      <w:r w:rsidRPr="00AA76CD">
        <w:rPr>
          <w:rStyle w:val="FontStyle275"/>
          <w:noProof/>
          <w:lang w:val="fr-CA"/>
        </w:rPr>
        <w:t xml:space="preserve"> </w:t>
      </w:r>
      <w:r w:rsidRPr="00AA76CD">
        <w:rPr>
          <w:rStyle w:val="FontStyle275"/>
          <w:noProof/>
          <w:spacing w:val="0"/>
          <w:lang w:val="fr-CA"/>
        </w:rPr>
        <w:t>percussione</w:t>
      </w:r>
      <w:r w:rsidRPr="00AA76CD">
        <w:rPr>
          <w:rStyle w:val="FontStyle275"/>
          <w:noProof/>
          <w:lang w:val="fr-CA"/>
        </w:rPr>
        <w:t xml:space="preserve"> </w:t>
      </w:r>
      <w:r w:rsidRPr="00AA76CD">
        <w:rPr>
          <w:rStyle w:val="FontStyle275"/>
          <w:noProof/>
          <w:spacing w:val="0"/>
          <w:lang w:val="fr-CA"/>
        </w:rPr>
        <w:t>debilitetur.</w:t>
      </w:r>
    </w:p>
    <w:p w:rsidR="00D309DB" w:rsidRPr="00AA76CD" w:rsidRDefault="00D309DB" w:rsidP="00D309DB">
      <w:pPr>
        <w:pStyle w:val="Style108"/>
        <w:widowControl/>
        <w:numPr>
          <w:ilvl w:val="0"/>
          <w:numId w:val="101"/>
        </w:numPr>
        <w:tabs>
          <w:tab w:val="left" w:pos="999"/>
        </w:tabs>
        <w:spacing w:before="11"/>
        <w:ind w:left="999"/>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pectis</w:t>
      </w:r>
      <w:r w:rsidRPr="00AA76CD">
        <w:rPr>
          <w:rStyle w:val="FontStyle275"/>
          <w:noProof/>
          <w:lang w:val="fr-CA"/>
        </w:rPr>
        <w:t xml:space="preserve"> </w:t>
      </w:r>
      <w:r w:rsidRPr="00AA76CD">
        <w:rPr>
          <w:rStyle w:val="FontStyle275"/>
          <w:noProof/>
          <w:spacing w:val="0"/>
          <w:lang w:val="fr-CA"/>
        </w:rPr>
        <w:t>alienum</w:t>
      </w:r>
      <w:r w:rsidRPr="00AA76CD">
        <w:rPr>
          <w:rStyle w:val="FontStyle275"/>
          <w:noProof/>
          <w:lang w:val="fr-CA"/>
        </w:rPr>
        <w:t xml:space="preserve"> </w:t>
      </w:r>
      <w:r w:rsidRPr="00AA76CD">
        <w:rPr>
          <w:rStyle w:val="FontStyle275"/>
          <w:noProof/>
          <w:spacing w:val="0"/>
          <w:lang w:val="fr-CA"/>
        </w:rPr>
        <w:t>sciente</w:t>
      </w:r>
      <w:r w:rsidRPr="00AA76CD">
        <w:rPr>
          <w:rStyle w:val="FontStyle275"/>
          <w:noProof/>
          <w:lang w:val="fr-CA"/>
        </w:rPr>
        <w:t xml:space="preserve"> </w:t>
      </w:r>
      <w:r w:rsidRPr="00AA76CD">
        <w:rPr>
          <w:rStyle w:val="FontStyle275"/>
          <w:noProof/>
          <w:spacing w:val="0"/>
          <w:lang w:val="fr-CA"/>
        </w:rPr>
        <w:t>an</w:t>
      </w:r>
      <w:r w:rsidRPr="00AA76CD">
        <w:rPr>
          <w:rStyle w:val="FontStyle275"/>
          <w:noProof/>
          <w:lang w:val="fr-CA"/>
        </w:rPr>
        <w:t xml:space="preserve"> </w:t>
      </w:r>
      <w:r w:rsidRPr="00AA76CD">
        <w:rPr>
          <w:rStyle w:val="FontStyle275"/>
          <w:noProof/>
          <w:spacing w:val="0"/>
          <w:lang w:val="fr-CA"/>
        </w:rPr>
        <w:t>ignorante</w:t>
      </w:r>
      <w:r w:rsidRPr="00AA76CD">
        <w:rPr>
          <w:rStyle w:val="FontStyle275"/>
          <w:noProof/>
          <w:lang w:val="fr-CA"/>
        </w:rPr>
        <w:t xml:space="preserve"> </w:t>
      </w:r>
      <w:r w:rsidRPr="00AA76CD">
        <w:rPr>
          <w:rStyle w:val="FontStyle275"/>
          <w:noProof/>
          <w:spacing w:val="0"/>
          <w:lang w:val="fr-CA"/>
        </w:rPr>
        <w:t>domino</w:t>
      </w:r>
      <w:r w:rsidRPr="00AA76CD">
        <w:rPr>
          <w:rStyle w:val="FontStyle275"/>
          <w:noProof/>
          <w:lang w:val="fr-CA"/>
        </w:rPr>
        <w:t xml:space="preserve"> </w:t>
      </w:r>
      <w:r w:rsidRPr="00AA76CD">
        <w:rPr>
          <w:rStyle w:val="FontStyle275"/>
          <w:noProof/>
          <w:spacing w:val="0"/>
          <w:lang w:val="fr-CA"/>
        </w:rPr>
        <w:t>gregi</w:t>
      </w:r>
      <w:r w:rsidRPr="00AA76CD">
        <w:rPr>
          <w:rStyle w:val="FontStyle275"/>
          <w:noProof/>
          <w:lang w:val="fr-CA"/>
        </w:rPr>
        <w:t xml:space="preserve"> </w:t>
      </w:r>
      <w:r w:rsidRPr="00AA76CD">
        <w:rPr>
          <w:rStyle w:val="FontStyle275"/>
          <w:noProof/>
          <w:spacing w:val="0"/>
          <w:lang w:val="fr-CA"/>
        </w:rPr>
        <w:t>alterius</w:t>
      </w:r>
      <w:r w:rsidRPr="00AA76CD">
        <w:rPr>
          <w:rStyle w:val="FontStyle275"/>
          <w:noProof/>
          <w:lang w:val="fr-CA"/>
        </w:rPr>
        <w:t xml:space="preserve"> </w:t>
      </w:r>
      <w:r w:rsidRPr="00AA76CD">
        <w:rPr>
          <w:rStyle w:val="FontStyle275"/>
          <w:noProof/>
          <w:spacing w:val="0"/>
          <w:lang w:val="fr-CA"/>
        </w:rPr>
        <w:t>miscea-tur.</w:t>
      </w:r>
    </w:p>
    <w:p w:rsidR="00D309DB" w:rsidRPr="00AA76CD" w:rsidRDefault="00D309DB" w:rsidP="00D309DB">
      <w:pPr>
        <w:pStyle w:val="Style108"/>
        <w:widowControl/>
        <w:numPr>
          <w:ilvl w:val="0"/>
          <w:numId w:val="101"/>
        </w:numPr>
        <w:tabs>
          <w:tab w:val="left" w:pos="999"/>
        </w:tabs>
        <w:spacing w:before="11"/>
        <w:ind w:left="999"/>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animali</w:t>
      </w:r>
      <w:r w:rsidRPr="00AA76CD">
        <w:rPr>
          <w:rStyle w:val="FontStyle275"/>
          <w:noProof/>
          <w:lang w:val="fr-CA"/>
        </w:rPr>
        <w:t xml:space="preserve"> </w:t>
      </w:r>
      <w:r w:rsidRPr="00AA76CD">
        <w:rPr>
          <w:rStyle w:val="FontStyle275"/>
          <w:noProof/>
          <w:spacing w:val="0"/>
          <w:lang w:val="fr-CA"/>
        </w:rPr>
        <w:t>quodcumque</w:t>
      </w:r>
      <w:r w:rsidRPr="00AA76CD">
        <w:rPr>
          <w:rStyle w:val="FontStyle275"/>
          <w:noProof/>
          <w:lang w:val="fr-CA"/>
        </w:rPr>
        <w:t xml:space="preserve"> </w:t>
      </w:r>
      <w:r w:rsidRPr="00AA76CD">
        <w:rPr>
          <w:rStyle w:val="FontStyle275"/>
          <w:noProof/>
          <w:spacing w:val="0"/>
          <w:lang w:val="fr-CA"/>
        </w:rPr>
        <w:t>pavidum</w:t>
      </w:r>
      <w:r w:rsidRPr="00AA76CD">
        <w:rPr>
          <w:rStyle w:val="FontStyle275"/>
          <w:noProof/>
          <w:lang w:val="fr-CA"/>
        </w:rPr>
        <w:t xml:space="preserve"> </w:t>
      </w:r>
      <w:r w:rsidRPr="00AA76CD">
        <w:rPr>
          <w:rStyle w:val="FontStyle275"/>
          <w:noProof/>
          <w:spacing w:val="0"/>
          <w:lang w:val="fr-CA"/>
        </w:rPr>
        <w:t>inligetur,</w:t>
      </w:r>
      <w:r w:rsidRPr="00AA76CD">
        <w:rPr>
          <w:rStyle w:val="FontStyle275"/>
          <w:noProof/>
          <w:lang w:val="fr-CA"/>
        </w:rPr>
        <w:t xml:space="preserve"> </w:t>
      </w:r>
      <w:r w:rsidRPr="00AA76CD">
        <w:rPr>
          <w:rStyle w:val="FontStyle275"/>
          <w:noProof/>
          <w:spacing w:val="0"/>
          <w:lang w:val="fr-CA"/>
        </w:rPr>
        <w:t>per</w:t>
      </w:r>
      <w:r w:rsidRPr="00AA76CD">
        <w:rPr>
          <w:rStyle w:val="FontStyle275"/>
          <w:noProof/>
          <w:lang w:val="fr-CA"/>
        </w:rPr>
        <w:t xml:space="preserve"> </w:t>
      </w:r>
      <w:r w:rsidRPr="00AA76CD">
        <w:rPr>
          <w:rStyle w:val="FontStyle275"/>
          <w:noProof/>
          <w:spacing w:val="0"/>
          <w:lang w:val="fr-CA"/>
        </w:rPr>
        <w:t>quod</w:t>
      </w:r>
      <w:r w:rsidRPr="00AA76CD">
        <w:rPr>
          <w:rStyle w:val="FontStyle275"/>
          <w:noProof/>
          <w:lang w:val="fr-CA"/>
        </w:rPr>
        <w:t xml:space="preserve"> </w:t>
      </w:r>
      <w:r w:rsidRPr="00AA76CD">
        <w:rPr>
          <w:rStyle w:val="FontStyle275"/>
          <w:noProof/>
          <w:spacing w:val="0"/>
          <w:lang w:val="fr-CA"/>
        </w:rPr>
        <w:t>ruptum</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debi-litetur</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moriatur.</w:t>
      </w:r>
    </w:p>
    <w:p w:rsidR="00D309DB" w:rsidRPr="00AA76CD" w:rsidRDefault="00D309DB" w:rsidP="00D309DB">
      <w:pPr>
        <w:pStyle w:val="Style108"/>
        <w:widowControl/>
        <w:numPr>
          <w:ilvl w:val="0"/>
          <w:numId w:val="101"/>
        </w:numPr>
        <w:tabs>
          <w:tab w:val="left" w:pos="999"/>
        </w:tabs>
        <w:spacing w:before="11"/>
        <w:ind w:left="999"/>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vitiosum</w:t>
      </w:r>
      <w:r w:rsidRPr="00AA76CD">
        <w:rPr>
          <w:rStyle w:val="FontStyle275"/>
          <w:noProof/>
          <w:lang w:val="fr-CA"/>
        </w:rPr>
        <w:t xml:space="preserve"> </w:t>
      </w:r>
      <w:r w:rsidRPr="00AA76CD">
        <w:rPr>
          <w:rStyle w:val="FontStyle275"/>
          <w:noProof/>
          <w:spacing w:val="0"/>
          <w:lang w:val="fr-CA"/>
        </w:rPr>
        <w:t>animal,</w:t>
      </w:r>
      <w:r w:rsidRPr="00AA76CD">
        <w:rPr>
          <w:rStyle w:val="FontStyle275"/>
          <w:noProof/>
          <w:lang w:val="fr-CA"/>
        </w:rPr>
        <w:t xml:space="preserve"> </w:t>
      </w:r>
      <w:r w:rsidRPr="00AA76CD">
        <w:rPr>
          <w:rStyle w:val="FontStyle275"/>
          <w:noProof/>
          <w:spacing w:val="0"/>
          <w:lang w:val="fr-CA"/>
        </w:rPr>
        <w:t>cum</w:t>
      </w:r>
      <w:r w:rsidRPr="00AA76CD">
        <w:rPr>
          <w:rStyle w:val="FontStyle275"/>
          <w:noProof/>
          <w:lang w:val="fr-CA"/>
        </w:rPr>
        <w:t xml:space="preserve"> </w:t>
      </w:r>
      <w:r w:rsidRPr="00AA76CD">
        <w:rPr>
          <w:rStyle w:val="FontStyle275"/>
          <w:noProof/>
          <w:spacing w:val="0"/>
          <w:lang w:val="fr-CA"/>
        </w:rPr>
        <w:t>aput</w:t>
      </w:r>
      <w:r w:rsidRPr="00AA76CD">
        <w:rPr>
          <w:rStyle w:val="FontStyle275"/>
          <w:noProof/>
          <w:lang w:val="fr-CA"/>
        </w:rPr>
        <w:t xml:space="preserve"> </w:t>
      </w:r>
      <w:r w:rsidRPr="00AA76CD">
        <w:rPr>
          <w:rStyle w:val="FontStyle275"/>
          <w:noProof/>
          <w:spacing w:val="0"/>
          <w:lang w:val="fr-CA"/>
        </w:rPr>
        <w:t>dominum</w:t>
      </w:r>
      <w:r w:rsidRPr="00AA76CD">
        <w:rPr>
          <w:rStyle w:val="FontStyle275"/>
          <w:noProof/>
          <w:lang w:val="fr-CA"/>
        </w:rPr>
        <w:t xml:space="preserve"> </w:t>
      </w:r>
      <w:r w:rsidRPr="00AA76CD">
        <w:rPr>
          <w:rStyle w:val="FontStyle275"/>
          <w:noProof/>
          <w:spacing w:val="0"/>
          <w:lang w:val="fr-CA"/>
        </w:rPr>
        <w:t>est,</w:t>
      </w:r>
      <w:r w:rsidRPr="00AA76CD">
        <w:rPr>
          <w:rStyle w:val="FontStyle275"/>
          <w:noProof/>
          <w:lang w:val="fr-CA"/>
        </w:rPr>
        <w:t xml:space="preserve"> </w:t>
      </w:r>
      <w:r w:rsidRPr="00AA76CD">
        <w:rPr>
          <w:rStyle w:val="FontStyle275"/>
          <w:noProof/>
          <w:spacing w:val="0"/>
          <w:lang w:val="fr-CA"/>
        </w:rPr>
        <w:t>cuiuscumque</w:t>
      </w:r>
      <w:r w:rsidRPr="00AA76CD">
        <w:rPr>
          <w:rStyle w:val="FontStyle275"/>
          <w:noProof/>
          <w:lang w:val="fr-CA"/>
        </w:rPr>
        <w:t xml:space="preserve"> </w:t>
      </w:r>
      <w:r w:rsidRPr="00AA76CD">
        <w:rPr>
          <w:rStyle w:val="FontStyle275"/>
          <w:noProof/>
          <w:spacing w:val="0"/>
          <w:lang w:val="fr-CA"/>
        </w:rPr>
        <w:t>etatis</w:t>
      </w:r>
      <w:r w:rsidRPr="00AA76CD">
        <w:rPr>
          <w:rStyle w:val="FontStyle275"/>
          <w:noProof/>
          <w:lang w:val="fr-CA"/>
        </w:rPr>
        <w:t xml:space="preserve"> </w:t>
      </w:r>
      <w:r w:rsidRPr="00AA76CD">
        <w:rPr>
          <w:rStyle w:val="FontStyle275"/>
          <w:noProof/>
          <w:spacing w:val="0"/>
          <w:lang w:val="fr-CA"/>
        </w:rPr>
        <w:t>occi-disse</w:t>
      </w:r>
      <w:r w:rsidRPr="00AA76CD">
        <w:rPr>
          <w:rStyle w:val="FontStyle275"/>
          <w:noProof/>
          <w:lang w:val="fr-CA"/>
        </w:rPr>
        <w:t xml:space="preserve"> </w:t>
      </w:r>
      <w:r w:rsidRPr="00AA76CD">
        <w:rPr>
          <w:rStyle w:val="FontStyle275"/>
          <w:noProof/>
          <w:spacing w:val="0"/>
          <w:lang w:val="fr-CA"/>
        </w:rPr>
        <w:t>hominem</w:t>
      </w:r>
      <w:r w:rsidRPr="00AA76CD">
        <w:rPr>
          <w:rStyle w:val="FontStyle275"/>
          <w:noProof/>
          <w:lang w:val="fr-CA"/>
        </w:rPr>
        <w:t xml:space="preserve"> </w:t>
      </w:r>
      <w:r w:rsidRPr="00AA76CD">
        <w:rPr>
          <w:rStyle w:val="FontStyle275"/>
          <w:noProof/>
          <w:spacing w:val="0"/>
          <w:lang w:val="fr-CA"/>
        </w:rPr>
        <w:t>videatur.</w:t>
      </w:r>
    </w:p>
    <w:p w:rsidR="00D309DB" w:rsidRPr="00AA76CD" w:rsidRDefault="00D309DB" w:rsidP="00D309DB">
      <w:pPr>
        <w:pStyle w:val="Style108"/>
        <w:widowControl/>
        <w:numPr>
          <w:ilvl w:val="0"/>
          <w:numId w:val="101"/>
        </w:numPr>
        <w:tabs>
          <w:tab w:val="left" w:pos="999"/>
        </w:tabs>
        <w:spacing w:line="284" w:lineRule="exact"/>
        <w:ind w:left="505" w:firstLine="0"/>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animal</w:t>
      </w:r>
      <w:r w:rsidRPr="00AA76CD">
        <w:rPr>
          <w:rStyle w:val="FontStyle275"/>
          <w:noProof/>
          <w:lang w:val="fr-CA"/>
        </w:rPr>
        <w:t xml:space="preserve"> </w:t>
      </w:r>
      <w:r w:rsidRPr="00AA76CD">
        <w:rPr>
          <w:rStyle w:val="FontStyle275"/>
          <w:noProof/>
          <w:spacing w:val="0"/>
          <w:lang w:val="fr-CA"/>
        </w:rPr>
        <w:t>vitiosum</w:t>
      </w:r>
      <w:r w:rsidRPr="00AA76CD">
        <w:rPr>
          <w:rStyle w:val="FontStyle275"/>
          <w:noProof/>
          <w:lang w:val="fr-CA"/>
        </w:rPr>
        <w:t xml:space="preserve"> </w:t>
      </w:r>
      <w:r w:rsidRPr="00AA76CD">
        <w:rPr>
          <w:rStyle w:val="FontStyle275"/>
          <w:noProof/>
          <w:spacing w:val="0"/>
          <w:lang w:val="fr-CA"/>
        </w:rPr>
        <w:t>quis</w:t>
      </w:r>
      <w:r w:rsidRPr="00AA76CD">
        <w:rPr>
          <w:rStyle w:val="FontStyle275"/>
          <w:noProof/>
          <w:lang w:val="fr-CA"/>
        </w:rPr>
        <w:t xml:space="preserve"> </w:t>
      </w:r>
      <w:r w:rsidRPr="00AA76CD">
        <w:rPr>
          <w:rStyle w:val="FontStyle275"/>
          <w:noProof/>
          <w:spacing w:val="0"/>
          <w:lang w:val="fr-CA"/>
        </w:rPr>
        <w:t>a</w:t>
      </w:r>
      <w:r w:rsidRPr="00AA76CD">
        <w:rPr>
          <w:rStyle w:val="FontStyle275"/>
          <w:noProof/>
          <w:lang w:val="fr-CA"/>
        </w:rPr>
        <w:t xml:space="preserve"> </w:t>
      </w:r>
      <w:r w:rsidRPr="00AA76CD">
        <w:rPr>
          <w:rStyle w:val="FontStyle275"/>
          <w:noProof/>
          <w:spacing w:val="0"/>
          <w:lang w:val="fr-CA"/>
        </w:rPr>
        <w:t>se</w:t>
      </w:r>
      <w:r w:rsidRPr="00AA76CD">
        <w:rPr>
          <w:rStyle w:val="FontStyle275"/>
          <w:noProof/>
          <w:lang w:val="fr-CA"/>
        </w:rPr>
        <w:t xml:space="preserve"> </w:t>
      </w:r>
      <w:r w:rsidRPr="00AA76CD">
        <w:rPr>
          <w:rStyle w:val="FontStyle275"/>
          <w:noProof/>
          <w:spacing w:val="0"/>
          <w:lang w:val="fr-CA"/>
        </w:rPr>
        <w:t>abiciat</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abiectum</w:t>
      </w:r>
      <w:r w:rsidRPr="00AA76CD">
        <w:rPr>
          <w:rStyle w:val="FontStyle275"/>
          <w:noProof/>
          <w:lang w:val="fr-CA"/>
        </w:rPr>
        <w:t xml:space="preserve"> </w:t>
      </w:r>
      <w:r w:rsidRPr="00AA76CD">
        <w:rPr>
          <w:rStyle w:val="FontStyle275"/>
          <w:noProof/>
          <w:spacing w:val="0"/>
          <w:lang w:val="fr-CA"/>
        </w:rPr>
        <w:t>retineat.</w:t>
      </w:r>
    </w:p>
    <w:p w:rsidR="00D309DB" w:rsidRPr="00AA76CD" w:rsidRDefault="00D309DB" w:rsidP="00D309DB">
      <w:pPr>
        <w:pStyle w:val="Style108"/>
        <w:widowControl/>
        <w:numPr>
          <w:ilvl w:val="0"/>
          <w:numId w:val="101"/>
        </w:numPr>
        <w:tabs>
          <w:tab w:val="left" w:pos="999"/>
        </w:tabs>
        <w:spacing w:line="284" w:lineRule="exact"/>
        <w:ind w:left="505" w:firstLine="0"/>
        <w:rPr>
          <w:rStyle w:val="FontStyle293"/>
          <w:lang w:val="fr-CA"/>
        </w:rPr>
      </w:pPr>
      <w:r w:rsidRPr="00AA76CD">
        <w:rPr>
          <w:rStyle w:val="FontStyle275"/>
          <w:noProof/>
          <w:spacing w:val="0"/>
          <w:lang w:val="fr-CA"/>
        </w:rPr>
        <w:t>Sue</w:t>
      </w:r>
      <w:r w:rsidRPr="00AA76CD">
        <w:rPr>
          <w:rStyle w:val="FontStyle275"/>
          <w:noProof/>
          <w:lang w:val="fr-CA"/>
        </w:rPr>
        <w:t xml:space="preserve"> </w:t>
      </w:r>
      <w:r w:rsidRPr="00AA76CD">
        <w:rPr>
          <w:rStyle w:val="FontStyle275"/>
          <w:noProof/>
          <w:spacing w:val="0"/>
          <w:lang w:val="fr-CA"/>
        </w:rPr>
        <w:t>habendum</w:t>
      </w:r>
      <w:r w:rsidRPr="00AA76CD">
        <w:rPr>
          <w:rStyle w:val="FontStyle275"/>
          <w:noProof/>
          <w:lang w:val="fr-CA"/>
        </w:rPr>
        <w:t xml:space="preserve"> </w:t>
      </w:r>
      <w:r w:rsidRPr="00AA76CD">
        <w:rPr>
          <w:rStyle w:val="FontStyle275"/>
          <w:noProof/>
          <w:spacing w:val="0"/>
          <w:lang w:val="fr-CA"/>
        </w:rPr>
        <w:t>culpe,</w:t>
      </w:r>
      <w:r w:rsidRPr="00AA76CD">
        <w:rPr>
          <w:rStyle w:val="FontStyle275"/>
          <w:noProof/>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irritatum</w:t>
      </w:r>
      <w:r w:rsidRPr="00AA76CD">
        <w:rPr>
          <w:rStyle w:val="FontStyle275"/>
          <w:noProof/>
          <w:lang w:val="fr-CA"/>
        </w:rPr>
        <w:t xml:space="preserve"> </w:t>
      </w:r>
      <w:r w:rsidRPr="00AA76CD">
        <w:rPr>
          <w:rStyle w:val="FontStyle275"/>
          <w:noProof/>
          <w:spacing w:val="0"/>
          <w:lang w:val="fr-CA"/>
        </w:rPr>
        <w:t>animal</w:t>
      </w:r>
      <w:r w:rsidRPr="00AA76CD">
        <w:rPr>
          <w:rStyle w:val="FontStyle275"/>
          <w:noProof/>
          <w:lang w:val="fr-CA"/>
        </w:rPr>
        <w:t xml:space="preserve"> </w:t>
      </w:r>
      <w:r w:rsidRPr="00AA76CD">
        <w:rPr>
          <w:rStyle w:val="FontStyle275"/>
          <w:noProof/>
          <w:spacing w:val="0"/>
          <w:lang w:val="fr-CA"/>
        </w:rPr>
        <w:t>noceat</w:t>
      </w:r>
      <w:r w:rsidRPr="00AA76CD">
        <w:rPr>
          <w:rStyle w:val="FontStyle275"/>
          <w:noProof/>
          <w:lang w:val="fr-CA"/>
        </w:rPr>
        <w:t xml:space="preserve"> </w:t>
      </w:r>
      <w:r w:rsidRPr="00AA76CD">
        <w:rPr>
          <w:rStyle w:val="FontStyle275"/>
          <w:noProof/>
          <w:spacing w:val="0"/>
          <w:lang w:val="fr-CA"/>
        </w:rPr>
        <w:t>irritantem.</w:t>
      </w:r>
    </w:p>
    <w:p w:rsidR="00D309DB" w:rsidRPr="00AA76CD" w:rsidRDefault="00D309DB" w:rsidP="00D309DB">
      <w:pPr>
        <w:pStyle w:val="Style108"/>
        <w:widowControl/>
        <w:numPr>
          <w:ilvl w:val="0"/>
          <w:numId w:val="101"/>
        </w:numPr>
        <w:tabs>
          <w:tab w:val="left" w:pos="999"/>
        </w:tabs>
        <w:spacing w:line="284" w:lineRule="exact"/>
        <w:ind w:left="999"/>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iuste</w:t>
      </w:r>
      <w:r w:rsidRPr="00AA76CD">
        <w:rPr>
          <w:rStyle w:val="FontStyle275"/>
          <w:noProof/>
          <w:lang w:val="fr-CA"/>
        </w:rPr>
        <w:t xml:space="preserve"> </w:t>
      </w:r>
      <w:r w:rsidRPr="00AA76CD">
        <w:rPr>
          <w:rStyle w:val="FontStyle275"/>
          <w:noProof/>
          <w:spacing w:val="0"/>
          <w:lang w:val="fr-CA"/>
        </w:rPr>
        <w:t>an</w:t>
      </w:r>
      <w:r w:rsidRPr="00AA76CD">
        <w:rPr>
          <w:rStyle w:val="FontStyle275"/>
          <w:noProof/>
          <w:lang w:val="fr-CA"/>
        </w:rPr>
        <w:t xml:space="preserve"> </w:t>
      </w:r>
      <w:r w:rsidRPr="00AA76CD">
        <w:rPr>
          <w:rStyle w:val="FontStyle275"/>
          <w:noProof/>
          <w:spacing w:val="0"/>
          <w:lang w:val="fr-CA"/>
        </w:rPr>
        <w:t>iniuste</w:t>
      </w:r>
      <w:r w:rsidRPr="00AA76CD">
        <w:rPr>
          <w:rStyle w:val="FontStyle275"/>
          <w:noProof/>
          <w:lang w:val="fr-CA"/>
        </w:rPr>
        <w:t xml:space="preserve"> </w:t>
      </w:r>
      <w:r w:rsidRPr="00AA76CD">
        <w:rPr>
          <w:rStyle w:val="FontStyle275"/>
          <w:noProof/>
          <w:spacing w:val="0"/>
          <w:lang w:val="fr-CA"/>
        </w:rPr>
        <w:t>concitatus</w:t>
      </w:r>
      <w:r w:rsidRPr="00AA76CD">
        <w:rPr>
          <w:rStyle w:val="FontStyle275"/>
          <w:noProof/>
          <w:lang w:val="fr-CA"/>
        </w:rPr>
        <w:t xml:space="preserve"> </w:t>
      </w:r>
      <w:r w:rsidRPr="00AA76CD">
        <w:rPr>
          <w:rStyle w:val="FontStyle275"/>
          <w:noProof/>
          <w:spacing w:val="0"/>
          <w:lang w:val="fr-CA"/>
        </w:rPr>
        <w:t>canis</w:t>
      </w:r>
      <w:r w:rsidRPr="00AA76CD">
        <w:rPr>
          <w:rStyle w:val="FontStyle275"/>
          <w:noProof/>
          <w:lang w:val="fr-CA"/>
        </w:rPr>
        <w:t xml:space="preserve"> </w:t>
      </w:r>
      <w:r w:rsidRPr="00AA76CD">
        <w:rPr>
          <w:rStyle w:val="FontStyle275"/>
          <w:noProof/>
          <w:spacing w:val="0"/>
          <w:lang w:val="fr-CA"/>
        </w:rPr>
        <w:t>quempiam</w:t>
      </w:r>
      <w:r w:rsidRPr="00AA76CD">
        <w:rPr>
          <w:rStyle w:val="FontStyle275"/>
          <w:noProof/>
          <w:lang w:val="fr-CA"/>
        </w:rPr>
        <w:t xml:space="preserve"> </w:t>
      </w:r>
      <w:r w:rsidRPr="00AA76CD">
        <w:rPr>
          <w:rStyle w:val="FontStyle275"/>
          <w:noProof/>
          <w:spacing w:val="0"/>
          <w:lang w:val="fr-CA"/>
        </w:rPr>
        <w:t>debilitasse</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occidisse probetur.</w:t>
      </w:r>
    </w:p>
    <w:p w:rsidR="00D309DB" w:rsidRDefault="00D309DB" w:rsidP="00D309DB">
      <w:pPr>
        <w:pStyle w:val="Style108"/>
        <w:widowControl/>
        <w:numPr>
          <w:ilvl w:val="0"/>
          <w:numId w:val="101"/>
        </w:numPr>
        <w:tabs>
          <w:tab w:val="left" w:pos="999"/>
        </w:tabs>
        <w:spacing w:line="284" w:lineRule="exact"/>
        <w:ind w:left="505" w:firstLine="0"/>
        <w:rPr>
          <w:rStyle w:val="FontStyle293"/>
        </w:rPr>
      </w:pPr>
      <w:r>
        <w:rPr>
          <w:rStyle w:val="FontStyle275"/>
          <w:noProof/>
          <w:spacing w:val="0"/>
        </w:rPr>
        <w:t>De</w:t>
      </w:r>
      <w:r>
        <w:rPr>
          <w:rStyle w:val="FontStyle275"/>
          <w:noProof/>
        </w:rPr>
        <w:t xml:space="preserve"> </w:t>
      </w:r>
      <w:r>
        <w:rPr>
          <w:rStyle w:val="FontStyle275"/>
          <w:noProof/>
          <w:spacing w:val="0"/>
        </w:rPr>
        <w:t>cane</w:t>
      </w:r>
      <w:r>
        <w:rPr>
          <w:rStyle w:val="FontStyle275"/>
          <w:noProof/>
        </w:rPr>
        <w:t xml:space="preserve"> </w:t>
      </w:r>
      <w:r>
        <w:rPr>
          <w:rStyle w:val="FontStyle275"/>
          <w:noProof/>
          <w:spacing w:val="0"/>
        </w:rPr>
        <w:t>damnoso.</w:t>
      </w:r>
    </w:p>
    <w:p w:rsidR="00D309DB" w:rsidRDefault="00D309DB" w:rsidP="00D309DB">
      <w:pPr>
        <w:pStyle w:val="Style108"/>
        <w:widowControl/>
        <w:numPr>
          <w:ilvl w:val="0"/>
          <w:numId w:val="101"/>
        </w:numPr>
        <w:tabs>
          <w:tab w:val="left" w:pos="999"/>
        </w:tabs>
        <w:spacing w:line="284" w:lineRule="exact"/>
        <w:ind w:left="505" w:firstLine="0"/>
        <w:rPr>
          <w:rStyle w:val="FontStyle293"/>
        </w:rPr>
      </w:pPr>
      <w:r>
        <w:rPr>
          <w:rStyle w:val="FontStyle275"/>
          <w:noProof/>
          <w:spacing w:val="0"/>
        </w:rPr>
        <w:t>De</w:t>
      </w:r>
      <w:r>
        <w:rPr>
          <w:rStyle w:val="FontStyle275"/>
          <w:noProof/>
        </w:rPr>
        <w:t xml:space="preserve"> </w:t>
      </w:r>
      <w:r>
        <w:rPr>
          <w:rStyle w:val="FontStyle275"/>
          <w:noProof/>
          <w:spacing w:val="0"/>
        </w:rPr>
        <w:t>lesione</w:t>
      </w:r>
      <w:r>
        <w:rPr>
          <w:rStyle w:val="FontStyle275"/>
          <w:noProof/>
        </w:rPr>
        <w:t xml:space="preserve"> </w:t>
      </w:r>
      <w:r>
        <w:rPr>
          <w:rStyle w:val="FontStyle275"/>
          <w:noProof/>
          <w:spacing w:val="0"/>
        </w:rPr>
        <w:t>vestis.</w:t>
      </w:r>
    </w:p>
    <w:p w:rsidR="00D309DB" w:rsidRPr="00AA76CD" w:rsidRDefault="00D309DB" w:rsidP="00D309DB">
      <w:pPr>
        <w:pStyle w:val="Style108"/>
        <w:widowControl/>
        <w:numPr>
          <w:ilvl w:val="0"/>
          <w:numId w:val="101"/>
        </w:numPr>
        <w:tabs>
          <w:tab w:val="left" w:pos="999"/>
        </w:tabs>
        <w:spacing w:line="284" w:lineRule="exact"/>
        <w:ind w:left="505" w:firstLine="0"/>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fraudulenter</w:t>
      </w:r>
      <w:r w:rsidRPr="00AA76CD">
        <w:rPr>
          <w:rStyle w:val="FontStyle275"/>
          <w:noProof/>
          <w:lang w:val="fr-CA"/>
        </w:rPr>
        <w:t xml:space="preserve"> </w:t>
      </w:r>
      <w:r w:rsidRPr="00AA76CD">
        <w:rPr>
          <w:rStyle w:val="FontStyle275"/>
          <w:noProof/>
          <w:spacing w:val="0"/>
          <w:lang w:val="fr-CA"/>
        </w:rPr>
        <w:t>quis</w:t>
      </w:r>
      <w:r w:rsidRPr="00AA76CD">
        <w:rPr>
          <w:rStyle w:val="FontStyle275"/>
          <w:noProof/>
          <w:lang w:val="fr-CA"/>
        </w:rPr>
        <w:t xml:space="preserve"> </w:t>
      </w:r>
      <w:r w:rsidRPr="00AA76CD">
        <w:rPr>
          <w:rStyle w:val="FontStyle275"/>
          <w:noProof/>
          <w:spacing w:val="0"/>
          <w:lang w:val="fr-CA"/>
        </w:rPr>
        <w:t>ambulans</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laqueos</w:t>
      </w:r>
      <w:r w:rsidRPr="00AA76CD">
        <w:rPr>
          <w:rStyle w:val="FontStyle275"/>
          <w:noProof/>
          <w:lang w:val="fr-CA"/>
        </w:rPr>
        <w:t xml:space="preserve"> </w:t>
      </w:r>
      <w:r w:rsidRPr="00AA76CD">
        <w:rPr>
          <w:rStyle w:val="FontStyle275"/>
          <w:noProof/>
          <w:spacing w:val="0"/>
          <w:lang w:val="fr-CA"/>
        </w:rPr>
        <w:t>feris</w:t>
      </w:r>
      <w:r w:rsidRPr="00AA76CD">
        <w:rPr>
          <w:rStyle w:val="FontStyle275"/>
          <w:noProof/>
          <w:lang w:val="fr-CA"/>
        </w:rPr>
        <w:t xml:space="preserve"> </w:t>
      </w:r>
      <w:r w:rsidRPr="00AA76CD">
        <w:rPr>
          <w:rStyle w:val="FontStyle275"/>
          <w:noProof/>
          <w:spacing w:val="0"/>
          <w:lang w:val="fr-CA"/>
        </w:rPr>
        <w:t>preparatos</w:t>
      </w:r>
      <w:r w:rsidRPr="00AA76CD">
        <w:rPr>
          <w:rStyle w:val="FontStyle275"/>
          <w:noProof/>
          <w:lang w:val="fr-CA"/>
        </w:rPr>
        <w:t xml:space="preserve"> </w:t>
      </w:r>
      <w:r w:rsidRPr="00AA76CD">
        <w:rPr>
          <w:rStyle w:val="FontStyle275"/>
          <w:noProof/>
          <w:spacing w:val="0"/>
          <w:lang w:val="fr-CA"/>
        </w:rPr>
        <w:t>incidat.</w:t>
      </w:r>
    </w:p>
    <w:p w:rsidR="00D309DB" w:rsidRPr="00AA76CD" w:rsidRDefault="00D309DB" w:rsidP="00D309DB">
      <w:pPr>
        <w:pStyle w:val="Style108"/>
        <w:widowControl/>
        <w:numPr>
          <w:ilvl w:val="0"/>
          <w:numId w:val="101"/>
        </w:numPr>
        <w:tabs>
          <w:tab w:val="left" w:pos="999"/>
        </w:tabs>
        <w:spacing w:line="284" w:lineRule="exact"/>
        <w:ind w:left="999"/>
        <w:rPr>
          <w:rStyle w:val="FontStyle293"/>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laqueosferisponit,</w:t>
      </w:r>
      <w:r w:rsidRPr="00AA76CD">
        <w:rPr>
          <w:rStyle w:val="FontStyle275"/>
          <w:noProof/>
          <w:lang w:val="fr-CA"/>
        </w:rPr>
        <w:t xml:space="preserve"> </w:t>
      </w:r>
      <w:r w:rsidRPr="00AA76CD">
        <w:rPr>
          <w:rStyle w:val="FontStyle275"/>
          <w:noProof/>
          <w:spacing w:val="0"/>
          <w:lang w:val="fr-CA"/>
        </w:rPr>
        <w:t>etlocadiscernat,</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quibus</w:t>
      </w:r>
      <w:r w:rsidRPr="00AA76CD">
        <w:rPr>
          <w:rStyle w:val="FontStyle275"/>
          <w:noProof/>
          <w:lang w:val="fr-CA"/>
        </w:rPr>
        <w:t xml:space="preserve"> </w:t>
      </w:r>
      <w:r w:rsidRPr="00AA76CD">
        <w:rPr>
          <w:rStyle w:val="FontStyle275"/>
          <w:noProof/>
          <w:spacing w:val="0"/>
          <w:lang w:val="fr-CA"/>
        </w:rPr>
        <w:t>ponat,</w:t>
      </w:r>
      <w:r w:rsidRPr="00AA76CD">
        <w:rPr>
          <w:rStyle w:val="FontStyle275"/>
          <w:noProof/>
          <w:lang w:val="fr-CA"/>
        </w:rPr>
        <w:t xml:space="preserve"> </w:t>
      </w:r>
      <w:r w:rsidRPr="00AA76CD">
        <w:rPr>
          <w:rStyle w:val="FontStyle275"/>
          <w:noProof/>
          <w:spacing w:val="0"/>
          <w:lang w:val="fr-CA"/>
        </w:rPr>
        <w:t>etvicinos admoneat.</w:t>
      </w:r>
    </w:p>
    <w:p w:rsidR="00D309DB" w:rsidRDefault="00D309DB" w:rsidP="00D309DB">
      <w:pPr>
        <w:pStyle w:val="Style108"/>
        <w:widowControl/>
        <w:numPr>
          <w:ilvl w:val="0"/>
          <w:numId w:val="101"/>
        </w:numPr>
        <w:tabs>
          <w:tab w:val="left" w:pos="999"/>
        </w:tabs>
        <w:spacing w:line="284" w:lineRule="exact"/>
        <w:ind w:left="505" w:firstLine="0"/>
        <w:rPr>
          <w:rStyle w:val="FontStyle293"/>
        </w:rPr>
      </w:pPr>
      <w:r>
        <w:rPr>
          <w:rStyle w:val="FontStyle275"/>
          <w:noProof/>
          <w:spacing w:val="0"/>
        </w:rPr>
        <w:t>De</w:t>
      </w:r>
      <w:r>
        <w:rPr>
          <w:rStyle w:val="FontStyle275"/>
          <w:noProof/>
        </w:rPr>
        <w:t xml:space="preserve"> </w:t>
      </w:r>
      <w:r>
        <w:rPr>
          <w:rStyle w:val="FontStyle275"/>
          <w:noProof/>
          <w:spacing w:val="0"/>
        </w:rPr>
        <w:t>damnis</w:t>
      </w:r>
      <w:r>
        <w:rPr>
          <w:rStyle w:val="FontStyle275"/>
          <w:noProof/>
        </w:rPr>
        <w:t xml:space="preserve"> </w:t>
      </w:r>
      <w:r>
        <w:rPr>
          <w:rStyle w:val="FontStyle275"/>
          <w:noProof/>
          <w:spacing w:val="0"/>
        </w:rPr>
        <w:t>iter</w:t>
      </w:r>
      <w:r>
        <w:rPr>
          <w:rStyle w:val="FontStyle275"/>
          <w:noProof/>
        </w:rPr>
        <w:t xml:space="preserve"> </w:t>
      </w:r>
      <w:r>
        <w:rPr>
          <w:rStyle w:val="FontStyle275"/>
          <w:noProof/>
          <w:spacing w:val="0"/>
        </w:rPr>
        <w:t>publicum</w:t>
      </w:r>
      <w:r>
        <w:rPr>
          <w:rStyle w:val="FontStyle275"/>
          <w:noProof/>
        </w:rPr>
        <w:t xml:space="preserve"> </w:t>
      </w:r>
      <w:r>
        <w:rPr>
          <w:rStyle w:val="FontStyle275"/>
          <w:noProof/>
          <w:spacing w:val="0"/>
        </w:rPr>
        <w:t>concludentium.</w:t>
      </w:r>
    </w:p>
    <w:p w:rsidR="00D309DB" w:rsidRPr="00AA76CD" w:rsidRDefault="00D309DB" w:rsidP="00D309DB">
      <w:pPr>
        <w:pStyle w:val="Style108"/>
        <w:widowControl/>
        <w:numPr>
          <w:ilvl w:val="0"/>
          <w:numId w:val="101"/>
        </w:numPr>
        <w:tabs>
          <w:tab w:val="left" w:pos="999"/>
        </w:tabs>
        <w:spacing w:line="284" w:lineRule="exact"/>
        <w:ind w:left="505" w:firstLine="0"/>
        <w:rPr>
          <w:rStyle w:val="FontStyle293"/>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servando</w:t>
      </w:r>
      <w:r w:rsidRPr="00AA76CD">
        <w:rPr>
          <w:rStyle w:val="FontStyle275"/>
          <w:noProof/>
          <w:lang w:val="fr-CA"/>
        </w:rPr>
        <w:t xml:space="preserve"> </w:t>
      </w:r>
      <w:r w:rsidRPr="00AA76CD">
        <w:rPr>
          <w:rStyle w:val="FontStyle275"/>
          <w:noProof/>
          <w:spacing w:val="0"/>
          <w:lang w:val="fr-CA"/>
        </w:rPr>
        <w:t>spatio</w:t>
      </w:r>
      <w:r w:rsidRPr="00AA76CD">
        <w:rPr>
          <w:rStyle w:val="FontStyle275"/>
          <w:noProof/>
          <w:lang w:val="fr-CA"/>
        </w:rPr>
        <w:t xml:space="preserve"> </w:t>
      </w:r>
      <w:r w:rsidRPr="00AA76CD">
        <w:rPr>
          <w:rStyle w:val="FontStyle275"/>
          <w:noProof/>
          <w:spacing w:val="0"/>
          <w:lang w:val="fr-CA"/>
        </w:rPr>
        <w:t>iuxta</w:t>
      </w:r>
      <w:r w:rsidRPr="00AA76CD">
        <w:rPr>
          <w:rStyle w:val="FontStyle275"/>
          <w:noProof/>
          <w:lang w:val="fr-CA"/>
        </w:rPr>
        <w:t xml:space="preserve"> </w:t>
      </w:r>
      <w:r w:rsidRPr="00AA76CD">
        <w:rPr>
          <w:rStyle w:val="FontStyle275"/>
          <w:noProof/>
          <w:spacing w:val="0"/>
          <w:lang w:val="fr-CA"/>
        </w:rPr>
        <w:t>vias</w:t>
      </w:r>
      <w:r w:rsidRPr="00AA76CD">
        <w:rPr>
          <w:rStyle w:val="FontStyle275"/>
          <w:noProof/>
          <w:lang w:val="fr-CA"/>
        </w:rPr>
        <w:t xml:space="preserve"> </w:t>
      </w:r>
      <w:r w:rsidRPr="00AA76CD">
        <w:rPr>
          <w:rStyle w:val="FontStyle275"/>
          <w:noProof/>
          <w:spacing w:val="0"/>
          <w:lang w:val="fr-CA"/>
        </w:rPr>
        <w:t>publicas.</w:t>
      </w:r>
    </w:p>
    <w:p w:rsidR="00D309DB" w:rsidRPr="00AA76CD" w:rsidRDefault="00D309DB" w:rsidP="00D309DB">
      <w:pPr>
        <w:pStyle w:val="Style108"/>
        <w:widowControl/>
        <w:numPr>
          <w:ilvl w:val="0"/>
          <w:numId w:val="101"/>
        </w:numPr>
        <w:tabs>
          <w:tab w:val="left" w:pos="999"/>
        </w:tabs>
        <w:spacing w:line="284" w:lineRule="exact"/>
        <w:ind w:left="505" w:firstLine="0"/>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campis</w:t>
      </w:r>
      <w:r w:rsidRPr="00AA76CD">
        <w:rPr>
          <w:rStyle w:val="FontStyle275"/>
          <w:noProof/>
          <w:lang w:val="fr-CA"/>
        </w:rPr>
        <w:t xml:space="preserve"> </w:t>
      </w:r>
      <w:r w:rsidRPr="00AA76CD">
        <w:rPr>
          <w:rStyle w:val="FontStyle275"/>
          <w:noProof/>
          <w:spacing w:val="0"/>
          <w:lang w:val="fr-CA"/>
        </w:rPr>
        <w:t>vacantibus</w:t>
      </w:r>
      <w:r w:rsidRPr="00AA76CD">
        <w:rPr>
          <w:rStyle w:val="FontStyle275"/>
          <w:noProof/>
          <w:lang w:val="fr-CA"/>
        </w:rPr>
        <w:t xml:space="preserve"> </w:t>
      </w:r>
      <w:r w:rsidRPr="00AA76CD">
        <w:rPr>
          <w:rStyle w:val="FontStyle275"/>
          <w:noProof/>
          <w:spacing w:val="0"/>
          <w:lang w:val="fr-CA"/>
        </w:rPr>
        <w:t>iter</w:t>
      </w:r>
      <w:r w:rsidRPr="00AA76CD">
        <w:rPr>
          <w:rStyle w:val="FontStyle275"/>
          <w:noProof/>
          <w:lang w:val="fr-CA"/>
        </w:rPr>
        <w:t xml:space="preserve"> </w:t>
      </w:r>
      <w:r w:rsidRPr="00AA76CD">
        <w:rPr>
          <w:rStyle w:val="FontStyle275"/>
          <w:noProof/>
          <w:spacing w:val="0"/>
          <w:lang w:val="fr-CA"/>
        </w:rPr>
        <w:t>agentium</w:t>
      </w:r>
      <w:r w:rsidRPr="00AA76CD">
        <w:rPr>
          <w:rStyle w:val="FontStyle275"/>
          <w:noProof/>
          <w:lang w:val="fr-CA"/>
        </w:rPr>
        <w:t xml:space="preserve"> </w:t>
      </w:r>
      <w:r w:rsidRPr="00AA76CD">
        <w:rPr>
          <w:rStyle w:val="FontStyle275"/>
          <w:noProof/>
          <w:spacing w:val="0"/>
          <w:lang w:val="fr-CA"/>
        </w:rPr>
        <w:t>animalia</w:t>
      </w:r>
      <w:r w:rsidRPr="00AA76CD">
        <w:rPr>
          <w:rStyle w:val="FontStyle275"/>
          <w:noProof/>
          <w:lang w:val="fr-CA"/>
        </w:rPr>
        <w:t xml:space="preserve"> </w:t>
      </w:r>
      <w:r w:rsidRPr="00AA76CD">
        <w:rPr>
          <w:rStyle w:val="FontStyle275"/>
          <w:noProof/>
          <w:spacing w:val="0"/>
          <w:lang w:val="fr-CA"/>
        </w:rPr>
        <w:t>expellantur.</w:t>
      </w:r>
    </w:p>
    <w:p w:rsidR="00D309DB" w:rsidRDefault="00D309DB" w:rsidP="00D309DB">
      <w:pPr>
        <w:pStyle w:val="Style108"/>
        <w:widowControl/>
        <w:numPr>
          <w:ilvl w:val="0"/>
          <w:numId w:val="101"/>
        </w:numPr>
        <w:tabs>
          <w:tab w:val="left" w:pos="999"/>
        </w:tabs>
        <w:spacing w:line="284" w:lineRule="exact"/>
        <w:ind w:left="505" w:firstLine="0"/>
        <w:rPr>
          <w:rStyle w:val="FontStyle293"/>
        </w:rPr>
      </w:pPr>
      <w:r>
        <w:rPr>
          <w:rStyle w:val="FontStyle275"/>
          <w:noProof/>
          <w:spacing w:val="0"/>
        </w:rPr>
        <w:t>No</w:t>
      </w:r>
      <w:r>
        <w:rPr>
          <w:rStyle w:val="FontStyle275"/>
          <w:noProof/>
        </w:rPr>
        <w:t xml:space="preserve"> </w:t>
      </w:r>
      <w:r>
        <w:rPr>
          <w:rStyle w:val="FontStyle275"/>
          <w:noProof/>
          <w:spacing w:val="0"/>
        </w:rPr>
        <w:t>iter</w:t>
      </w:r>
      <w:r>
        <w:rPr>
          <w:rStyle w:val="FontStyle275"/>
          <w:noProof/>
        </w:rPr>
        <w:t xml:space="preserve"> </w:t>
      </w:r>
      <w:r>
        <w:rPr>
          <w:rStyle w:val="FontStyle275"/>
          <w:noProof/>
          <w:spacing w:val="0"/>
        </w:rPr>
        <w:t>agentibus</w:t>
      </w:r>
      <w:r>
        <w:rPr>
          <w:rStyle w:val="FontStyle275"/>
          <w:noProof/>
        </w:rPr>
        <w:t xml:space="preserve"> </w:t>
      </w:r>
      <w:r>
        <w:rPr>
          <w:rStyle w:val="FontStyle275"/>
          <w:noProof/>
          <w:spacing w:val="0"/>
        </w:rPr>
        <w:t>pascua</w:t>
      </w:r>
      <w:r>
        <w:rPr>
          <w:rStyle w:val="FontStyle275"/>
          <w:noProof/>
        </w:rPr>
        <w:t xml:space="preserve"> </w:t>
      </w:r>
      <w:r>
        <w:rPr>
          <w:rStyle w:val="FontStyle275"/>
          <w:noProof/>
          <w:spacing w:val="0"/>
        </w:rPr>
        <w:t>non</w:t>
      </w:r>
      <w:r>
        <w:rPr>
          <w:rStyle w:val="FontStyle275"/>
          <w:noProof/>
        </w:rPr>
        <w:t xml:space="preserve"> </w:t>
      </w:r>
      <w:r>
        <w:rPr>
          <w:rStyle w:val="FontStyle275"/>
          <w:noProof/>
          <w:spacing w:val="0"/>
        </w:rPr>
        <w:t>conclusa</w:t>
      </w:r>
      <w:r>
        <w:rPr>
          <w:rStyle w:val="FontStyle275"/>
          <w:noProof/>
        </w:rPr>
        <w:t xml:space="preserve"> </w:t>
      </w:r>
      <w:r>
        <w:rPr>
          <w:rStyle w:val="FontStyle275"/>
          <w:noProof/>
          <w:spacing w:val="0"/>
        </w:rPr>
        <w:t>vetentur.</w:t>
      </w:r>
    </w:p>
    <w:p w:rsidR="00D309DB" w:rsidRDefault="00D309DB" w:rsidP="00D309DB">
      <w:pPr>
        <w:pStyle w:val="Style108"/>
        <w:widowControl/>
        <w:numPr>
          <w:ilvl w:val="0"/>
          <w:numId w:val="101"/>
        </w:numPr>
        <w:tabs>
          <w:tab w:val="left" w:pos="999"/>
        </w:tabs>
        <w:spacing w:line="284" w:lineRule="exact"/>
        <w:ind w:left="505" w:firstLine="0"/>
        <w:jc w:val="both"/>
        <w:rPr>
          <w:rStyle w:val="FontStyle293"/>
        </w:rPr>
      </w:pPr>
      <w:r>
        <w:rPr>
          <w:rStyle w:val="FontStyle275"/>
          <w:noProof/>
          <w:spacing w:val="0"/>
        </w:rPr>
        <w:t>Ut,</w:t>
      </w:r>
      <w:r>
        <w:rPr>
          <w:rStyle w:val="FontStyle275"/>
          <w:noProof/>
        </w:rPr>
        <w:t xml:space="preserve"> </w:t>
      </w:r>
      <w:r>
        <w:rPr>
          <w:rStyle w:val="FontStyle275"/>
          <w:noProof/>
          <w:spacing w:val="0"/>
        </w:rPr>
        <w:t>qui</w:t>
      </w:r>
      <w:r>
        <w:rPr>
          <w:rStyle w:val="FontStyle275"/>
          <w:noProof/>
        </w:rPr>
        <w:t xml:space="preserve"> </w:t>
      </w:r>
      <w:r>
        <w:rPr>
          <w:rStyle w:val="FontStyle275"/>
          <w:noProof/>
          <w:spacing w:val="0"/>
        </w:rPr>
        <w:t>in</w:t>
      </w:r>
      <w:r>
        <w:rPr>
          <w:rStyle w:val="FontStyle275"/>
          <w:noProof/>
        </w:rPr>
        <w:t xml:space="preserve"> </w:t>
      </w:r>
      <w:r>
        <w:rPr>
          <w:rStyle w:val="FontStyle275"/>
          <w:noProof/>
          <w:spacing w:val="0"/>
        </w:rPr>
        <w:t>transitum</w:t>
      </w:r>
      <w:r>
        <w:rPr>
          <w:rStyle w:val="FontStyle275"/>
          <w:noProof/>
        </w:rPr>
        <w:t xml:space="preserve"> </w:t>
      </w:r>
      <w:r>
        <w:rPr>
          <w:rStyle w:val="FontStyle275"/>
          <w:noProof/>
          <w:spacing w:val="0"/>
        </w:rPr>
        <w:t>fluminis</w:t>
      </w:r>
      <w:r>
        <w:rPr>
          <w:rStyle w:val="FontStyle275"/>
          <w:noProof/>
        </w:rPr>
        <w:t xml:space="preserve"> </w:t>
      </w:r>
      <w:r>
        <w:rPr>
          <w:rStyle w:val="FontStyle275"/>
          <w:noProof/>
          <w:spacing w:val="0"/>
        </w:rPr>
        <w:t>culturam</w:t>
      </w:r>
      <w:r>
        <w:rPr>
          <w:rStyle w:val="FontStyle275"/>
          <w:noProof/>
        </w:rPr>
        <w:t xml:space="preserve"> </w:t>
      </w:r>
      <w:r>
        <w:rPr>
          <w:rStyle w:val="FontStyle275"/>
          <w:noProof/>
          <w:spacing w:val="0"/>
        </w:rPr>
        <w:t>facit,</w:t>
      </w:r>
      <w:r>
        <w:rPr>
          <w:rStyle w:val="FontStyle275"/>
          <w:noProof/>
        </w:rPr>
        <w:t xml:space="preserve"> </w:t>
      </w:r>
      <w:r>
        <w:rPr>
          <w:rStyle w:val="FontStyle275"/>
          <w:noProof/>
          <w:spacing w:val="0"/>
        </w:rPr>
        <w:t>laborem</w:t>
      </w:r>
      <w:r>
        <w:rPr>
          <w:rStyle w:val="FontStyle275"/>
          <w:noProof/>
        </w:rPr>
        <w:t xml:space="preserve"> </w:t>
      </w:r>
      <w:r>
        <w:rPr>
          <w:rStyle w:val="FontStyle275"/>
          <w:noProof/>
          <w:spacing w:val="0"/>
        </w:rPr>
        <w:t>sepe</w:t>
      </w:r>
      <w:r>
        <w:rPr>
          <w:rStyle w:val="FontStyle275"/>
          <w:noProof/>
        </w:rPr>
        <w:t xml:space="preserve"> </w:t>
      </w:r>
      <w:r>
        <w:rPr>
          <w:rStyle w:val="FontStyle275"/>
          <w:noProof/>
          <w:spacing w:val="0"/>
        </w:rPr>
        <w:t>circumdet.</w:t>
      </w:r>
    </w:p>
    <w:p w:rsidR="00D309DB" w:rsidRDefault="00D309DB" w:rsidP="00D309DB">
      <w:pPr>
        <w:pStyle w:val="Style108"/>
        <w:widowControl/>
        <w:numPr>
          <w:ilvl w:val="0"/>
          <w:numId w:val="101"/>
        </w:numPr>
        <w:tabs>
          <w:tab w:val="left" w:pos="999"/>
        </w:tabs>
        <w:spacing w:line="284" w:lineRule="exact"/>
        <w:ind w:left="505" w:firstLine="0"/>
        <w:rPr>
          <w:rStyle w:val="FontStyle293"/>
        </w:rPr>
      </w:pPr>
      <w:r>
        <w:rPr>
          <w:rStyle w:val="FontStyle275"/>
          <w:noProof/>
          <w:spacing w:val="0"/>
        </w:rPr>
        <w:t>De</w:t>
      </w:r>
      <w:r>
        <w:rPr>
          <w:rStyle w:val="FontStyle275"/>
          <w:noProof/>
        </w:rPr>
        <w:t xml:space="preserve"> </w:t>
      </w:r>
      <w:r>
        <w:rPr>
          <w:rStyle w:val="FontStyle275"/>
          <w:noProof/>
          <w:spacing w:val="0"/>
        </w:rPr>
        <w:t>discretione</w:t>
      </w:r>
      <w:r>
        <w:rPr>
          <w:rStyle w:val="FontStyle275"/>
          <w:noProof/>
        </w:rPr>
        <w:t xml:space="preserve"> </w:t>
      </w:r>
      <w:r>
        <w:rPr>
          <w:rStyle w:val="FontStyle275"/>
          <w:noProof/>
          <w:spacing w:val="0"/>
        </w:rPr>
        <w:t>concludendorum</w:t>
      </w:r>
      <w:r>
        <w:rPr>
          <w:rStyle w:val="FontStyle275"/>
          <w:noProof/>
        </w:rPr>
        <w:t xml:space="preserve"> </w:t>
      </w:r>
      <w:r>
        <w:rPr>
          <w:rStyle w:val="FontStyle275"/>
          <w:noProof/>
          <w:spacing w:val="0"/>
        </w:rPr>
        <w:t>fluminum.</w:t>
      </w:r>
    </w:p>
    <w:p w:rsidR="00D309DB" w:rsidRPr="00AA76CD" w:rsidRDefault="00D309DB" w:rsidP="00D309DB">
      <w:pPr>
        <w:pStyle w:val="Style108"/>
        <w:widowControl/>
        <w:numPr>
          <w:ilvl w:val="0"/>
          <w:numId w:val="101"/>
        </w:numPr>
        <w:tabs>
          <w:tab w:val="left" w:pos="999"/>
        </w:tabs>
        <w:spacing w:line="284" w:lineRule="exact"/>
        <w:ind w:left="505" w:firstLine="0"/>
        <w:rPr>
          <w:rStyle w:val="FontStyle293"/>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confringentibus</w:t>
      </w:r>
      <w:r w:rsidRPr="00AA76CD">
        <w:rPr>
          <w:rStyle w:val="FontStyle275"/>
          <w:noProof/>
          <w:lang w:val="fr-CA"/>
        </w:rPr>
        <w:t xml:space="preserve"> </w:t>
      </w:r>
      <w:r w:rsidRPr="00AA76CD">
        <w:rPr>
          <w:rStyle w:val="FontStyle275"/>
          <w:noProof/>
          <w:spacing w:val="0"/>
          <w:lang w:val="fr-CA"/>
        </w:rPr>
        <w:t>mulina</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conclusiones</w:t>
      </w:r>
      <w:r w:rsidRPr="00AA76CD">
        <w:rPr>
          <w:rStyle w:val="FontStyle275"/>
          <w:noProof/>
          <w:lang w:val="fr-CA"/>
        </w:rPr>
        <w:t xml:space="preserve"> </w:t>
      </w:r>
      <w:r w:rsidRPr="00AA76CD">
        <w:rPr>
          <w:rStyle w:val="FontStyle275"/>
          <w:noProof/>
          <w:spacing w:val="0"/>
          <w:lang w:val="fr-CA"/>
        </w:rPr>
        <w:t>aquarum.</w:t>
      </w:r>
    </w:p>
    <w:p w:rsidR="00D309DB" w:rsidRPr="00AA76CD" w:rsidRDefault="00D309DB" w:rsidP="00D309DB">
      <w:pPr>
        <w:pStyle w:val="Style108"/>
        <w:widowControl/>
        <w:numPr>
          <w:ilvl w:val="0"/>
          <w:numId w:val="101"/>
        </w:numPr>
        <w:tabs>
          <w:tab w:val="left" w:pos="999"/>
        </w:tabs>
        <w:spacing w:line="284" w:lineRule="exact"/>
        <w:ind w:left="505" w:firstLine="0"/>
        <w:rPr>
          <w:rStyle w:val="FontStyle293"/>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furantibus</w:t>
      </w:r>
      <w:r w:rsidRPr="00AA76CD">
        <w:rPr>
          <w:rStyle w:val="FontStyle275"/>
          <w:noProof/>
          <w:lang w:val="fr-CA"/>
        </w:rPr>
        <w:t xml:space="preserve"> </w:t>
      </w:r>
      <w:r w:rsidRPr="00AA76CD">
        <w:rPr>
          <w:rStyle w:val="FontStyle275"/>
          <w:noProof/>
          <w:spacing w:val="0"/>
          <w:lang w:val="fr-CA"/>
        </w:rPr>
        <w:t>aquas</w:t>
      </w:r>
      <w:r w:rsidRPr="00AA76CD">
        <w:rPr>
          <w:rStyle w:val="FontStyle275"/>
          <w:noProof/>
          <w:lang w:val="fr-CA"/>
        </w:rPr>
        <w:t xml:space="preserve"> </w:t>
      </w:r>
      <w:r w:rsidRPr="00AA76CD">
        <w:rPr>
          <w:rStyle w:val="FontStyle275"/>
          <w:noProof/>
          <w:spacing w:val="0"/>
          <w:lang w:val="fr-CA"/>
        </w:rPr>
        <w:t>ex</w:t>
      </w:r>
      <w:r w:rsidRPr="00AA76CD">
        <w:rPr>
          <w:rStyle w:val="FontStyle275"/>
          <w:noProof/>
          <w:lang w:val="fr-CA"/>
        </w:rPr>
        <w:t xml:space="preserve"> </w:t>
      </w:r>
      <w:r w:rsidRPr="00AA76CD">
        <w:rPr>
          <w:rStyle w:val="FontStyle275"/>
          <w:noProof/>
          <w:spacing w:val="0"/>
          <w:lang w:val="fr-CA"/>
        </w:rPr>
        <w:t>decursibus</w:t>
      </w:r>
      <w:r w:rsidRPr="00AA76CD">
        <w:rPr>
          <w:rStyle w:val="FontStyle275"/>
          <w:noProof/>
          <w:lang w:val="fr-CA"/>
        </w:rPr>
        <w:t xml:space="preserve"> </w:t>
      </w:r>
      <w:r w:rsidRPr="00AA76CD">
        <w:rPr>
          <w:rStyle w:val="FontStyle275"/>
          <w:noProof/>
          <w:spacing w:val="0"/>
          <w:lang w:val="fr-CA"/>
        </w:rPr>
        <w:t>alienis.</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130"/>
        <w:rPr>
          <w:rStyle w:val="FontStyle255"/>
          <w:noProof/>
          <w:spacing w:val="20"/>
          <w:lang w:val="fr-CA"/>
        </w:rPr>
      </w:pPr>
      <w:r w:rsidRPr="00AA76CD">
        <w:rPr>
          <w:rStyle w:val="FontStyle255"/>
          <w:noProof/>
          <w:spacing w:val="20"/>
          <w:lang w:val="fr-CA"/>
        </w:rPr>
        <w:t>Vlll.4.1.</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68"/>
        <w:widowControl/>
        <w:spacing w:before="21" w:line="305" w:lineRule="exact"/>
        <w:rPr>
          <w:rStyle w:val="FontStyle246"/>
          <w:noProof/>
          <w:lang w:val="fr-CA"/>
        </w:rPr>
      </w:pPr>
      <w:r w:rsidRPr="00AA76CD">
        <w:rPr>
          <w:rStyle w:val="FontStyle246"/>
          <w:noProof/>
          <w:lang w:val="fr-CA"/>
        </w:rPr>
        <w:t>Si caballus vel animal alienum aut de ligamine tollatur aut extra volurntate domini in aliquo fatigetur.</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Si quis caballum alicnum vel aliut animal dc pcdica sive de ligaminc tulerit sine conscientia domini sui, unum solidum ei det. Et si per hanc occasionem perierit. alium eiusdem merili caballum vel animal restituat. Quod si eum alibi ambulare cogerit vel laborare feceril dornino nesciente, alium equalis meriti cum eo dare cogatur; sic tamen aut si ipsa aut ailera dic eum dominus suus invcneril. Quod si tertia dio animal inventum non fuerit, ille, qui animal alienum presumserat, pro fure tcncatur.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lastRenderedPageBreak/>
        <w:t>Vlll.4.2.</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line="315" w:lineRule="exact"/>
        <w:rPr>
          <w:rStyle w:val="FontStyle246"/>
          <w:noProof/>
          <w:lang w:val="fr-CA"/>
        </w:rPr>
      </w:pPr>
      <w:r w:rsidRPr="00AA76CD">
        <w:rPr>
          <w:rStyle w:val="FontStyle246"/>
          <w:noProof/>
          <w:lang w:val="fr-CA"/>
        </w:rPr>
        <w:t>Si prestitum animal contra definitionem et volumtatem domini fatigetur.</w:t>
      </w:r>
    </w:p>
    <w:p w:rsidR="00D309DB" w:rsidRPr="00AA76CD" w:rsidRDefault="00D309DB" w:rsidP="00D309DB">
      <w:pPr>
        <w:pStyle w:val="Style88"/>
        <w:widowControl/>
        <w:spacing w:line="315" w:lineRule="exact"/>
        <w:ind w:firstLine="494"/>
        <w:rPr>
          <w:rStyle w:val="FontStyle246"/>
          <w:noProof/>
          <w:lang w:val="fr-CA"/>
        </w:rPr>
      </w:pPr>
      <w:r w:rsidRPr="00AA76CD">
        <w:rPr>
          <w:rStyle w:val="FontStyle246"/>
          <w:noProof/>
          <w:lang w:val="fr-CA"/>
        </w:rPr>
        <w:t>Quieumque contra volumtalcm eius, qui prcstitil, animal supra defmitionem cursu, honcribus vel itinere fatigaveril, perdecem milia det solidum unum. Quod si minusquam decem milia fuerit, estimato itinere vel laboro, extimeturet conpositio damni. Nam si debilitatus aut mortuus fuerit. debilem sibi habeat et similem reddat; pro mortuo vero vivum talem sine excusatione restituat.</w:t>
      </w:r>
    </w:p>
    <w:p w:rsidR="00D309DB" w:rsidRPr="00AA76CD" w:rsidRDefault="00D309DB" w:rsidP="00D309DB">
      <w:pPr>
        <w:pStyle w:val="Style78"/>
        <w:widowControl/>
        <w:spacing w:before="53" w:line="315" w:lineRule="exact"/>
        <w:rPr>
          <w:rStyle w:val="FontStyle255"/>
          <w:noProof/>
          <w:spacing w:val="20"/>
          <w:lang w:val="fr-CA"/>
        </w:rPr>
      </w:pPr>
      <w:r w:rsidRPr="00AA76CD">
        <w:rPr>
          <w:rStyle w:val="FontStyle255"/>
          <w:noProof/>
          <w:spacing w:val="20"/>
          <w:lang w:val="fr-CA"/>
        </w:rPr>
        <w:t>Vlll.4.3.</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before="11"/>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caballi</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cuiuscumque</w:t>
      </w:r>
      <w:r w:rsidRPr="00AA76CD">
        <w:rPr>
          <w:rStyle w:val="FontStyle275"/>
          <w:noProof/>
          <w:lang w:val="fr-CA"/>
        </w:rPr>
        <w:t xml:space="preserve"> </w:t>
      </w:r>
      <w:r w:rsidRPr="00AA76CD">
        <w:rPr>
          <w:rStyle w:val="FontStyle275"/>
          <w:noProof/>
          <w:spacing w:val="0"/>
          <w:lang w:val="fr-CA"/>
        </w:rPr>
        <w:t>animalis</w:t>
      </w:r>
      <w:r w:rsidRPr="00AA76CD">
        <w:rPr>
          <w:rStyle w:val="FontStyle275"/>
          <w:noProof/>
          <w:lang w:val="fr-CA"/>
        </w:rPr>
        <w:t xml:space="preserve"> </w:t>
      </w:r>
      <w:r w:rsidRPr="00AA76CD">
        <w:rPr>
          <w:rStyle w:val="FontStyle275"/>
          <w:noProof/>
          <w:spacing w:val="0"/>
          <w:lang w:val="fr-CA"/>
        </w:rPr>
        <w:t>coma</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cauda</w:t>
      </w:r>
      <w:r w:rsidRPr="00AA76CD">
        <w:rPr>
          <w:rStyle w:val="FontStyle275"/>
          <w:noProof/>
          <w:lang w:val="fr-CA"/>
        </w:rPr>
        <w:t xml:space="preserve"> </w:t>
      </w:r>
      <w:r w:rsidRPr="00AA76CD">
        <w:rPr>
          <w:rStyle w:val="FontStyle275"/>
          <w:noProof/>
          <w:spacing w:val="0"/>
          <w:lang w:val="fr-CA"/>
        </w:rPr>
        <w:t>turpetur.</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Si quis alieni caballi coma turpaverit aut caudam curtaverit, eiusdem meriti alium cum eo sine dilatione domino restituat. Si vero alterum qualemcumque animal curtaveril, persingula capita singulos triantes reddere conpellatur.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Vlll.4.4.</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before="11"/>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alienum</w:t>
      </w:r>
      <w:r w:rsidRPr="00AA76CD">
        <w:rPr>
          <w:rStyle w:val="FontStyle275"/>
          <w:noProof/>
          <w:lang w:val="fr-CA"/>
        </w:rPr>
        <w:t xml:space="preserve"> </w:t>
      </w:r>
      <w:r w:rsidRPr="00AA76CD">
        <w:rPr>
          <w:rStyle w:val="FontStyle275"/>
          <w:noProof/>
          <w:spacing w:val="0"/>
          <w:lang w:val="fr-CA"/>
        </w:rPr>
        <w:t>animal</w:t>
      </w:r>
      <w:r w:rsidRPr="00AA76CD">
        <w:rPr>
          <w:rStyle w:val="FontStyle275"/>
          <w:noProof/>
          <w:lang w:val="fr-CA"/>
        </w:rPr>
        <w:t xml:space="preserve"> </w:t>
      </w:r>
      <w:r w:rsidRPr="00AA76CD">
        <w:rPr>
          <w:rStyle w:val="FontStyle275"/>
          <w:noProof/>
          <w:spacing w:val="0"/>
          <w:lang w:val="fr-CA"/>
        </w:rPr>
        <w:t>testiculis</w:t>
      </w:r>
      <w:r w:rsidRPr="00AA76CD">
        <w:rPr>
          <w:rStyle w:val="FontStyle275"/>
          <w:noProof/>
          <w:lang w:val="fr-CA"/>
        </w:rPr>
        <w:t xml:space="preserve"> </w:t>
      </w:r>
      <w:r w:rsidRPr="00AA76CD">
        <w:rPr>
          <w:rStyle w:val="FontStyle275"/>
          <w:noProof/>
          <w:spacing w:val="0"/>
          <w:lang w:val="fr-CA"/>
        </w:rPr>
        <w:t>desecetur.</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Qui alienum animal aut quemcumque quadrupedem. qui ad istadium Ibrtasse servatur, invito domino vel nesciente castraverit, vel bovem, aut que non castrantur secaverit, domino in duplum cogatur exolvere, cui propter invidiam hoc videtur intulisse dispendium.</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Vlll.4.5.</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iumenti</w:t>
      </w:r>
      <w:r w:rsidRPr="00AA76CD">
        <w:rPr>
          <w:rStyle w:val="FontStyle275"/>
          <w:noProof/>
          <w:lang w:val="fr-CA"/>
        </w:rPr>
        <w:t xml:space="preserve"> </w:t>
      </w:r>
      <w:r w:rsidRPr="00AA76CD">
        <w:rPr>
          <w:rStyle w:val="FontStyle275"/>
          <w:noProof/>
          <w:spacing w:val="0"/>
          <w:lang w:val="fr-CA"/>
        </w:rPr>
        <w:t>partus</w:t>
      </w:r>
      <w:r w:rsidRPr="00AA76CD">
        <w:rPr>
          <w:rStyle w:val="FontStyle275"/>
          <w:noProof/>
          <w:lang w:val="fr-CA"/>
        </w:rPr>
        <w:t xml:space="preserve"> </w:t>
      </w:r>
      <w:r w:rsidRPr="00AA76CD">
        <w:rPr>
          <w:rStyle w:val="FontStyle275"/>
          <w:noProof/>
          <w:spacing w:val="0"/>
          <w:lang w:val="fr-CA"/>
        </w:rPr>
        <w:t>excutiatur.</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Si quis quocumque pacto partum eque pregnantis excusserit. pulletrum anni-culum illi, cuius fuerat, mox reformet.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Vlll.4.6.</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cuiuscumque</w:t>
      </w:r>
      <w:r w:rsidRPr="00AA76CD">
        <w:rPr>
          <w:rStyle w:val="FontStyle275"/>
          <w:noProof/>
          <w:lang w:val="fr-CA"/>
        </w:rPr>
        <w:t xml:space="preserve"> </w:t>
      </w:r>
      <w:r w:rsidRPr="00AA76CD">
        <w:rPr>
          <w:rStyle w:val="FontStyle275"/>
          <w:noProof/>
          <w:spacing w:val="0"/>
          <w:lang w:val="fr-CA"/>
        </w:rPr>
        <w:t>animalis</w:t>
      </w:r>
      <w:r w:rsidRPr="00AA76CD">
        <w:rPr>
          <w:rStyle w:val="FontStyle275"/>
          <w:noProof/>
          <w:lang w:val="fr-CA"/>
        </w:rPr>
        <w:t xml:space="preserve"> </w:t>
      </w:r>
      <w:r w:rsidRPr="00AA76CD">
        <w:rPr>
          <w:rStyle w:val="FontStyle275"/>
          <w:noProof/>
          <w:spacing w:val="0"/>
          <w:lang w:val="fr-CA"/>
        </w:rPr>
        <w:t>pavtus</w:t>
      </w:r>
      <w:r w:rsidRPr="00AA76CD">
        <w:rPr>
          <w:rStyle w:val="FontStyle275"/>
          <w:noProof/>
          <w:lang w:val="fr-CA"/>
        </w:rPr>
        <w:t xml:space="preserve"> </w:t>
      </w:r>
      <w:r w:rsidRPr="00AA76CD">
        <w:rPr>
          <w:rStyle w:val="FontStyle275"/>
          <w:noProof/>
          <w:spacing w:val="0"/>
          <w:lang w:val="fr-CA"/>
        </w:rPr>
        <w:t>excutiatur.</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 xml:space="preserve">Si quis vaccam pregnantem aborlare fecerit alienam. talem aliam cum vimlo domino reformare cogaturet illa, cui partum excussit, ipse accipiat. </w:t>
      </w:r>
      <w:r>
        <w:rPr>
          <w:rStyle w:val="FontStyle246"/>
        </w:rPr>
        <w:t>Нес</w:t>
      </w:r>
      <w:r w:rsidRPr="00AA76CD">
        <w:rPr>
          <w:rStyle w:val="FontStyle246"/>
          <w:lang w:val="fr-CA"/>
        </w:rPr>
        <w:t xml:space="preserve"> </w:t>
      </w:r>
      <w:r w:rsidRPr="00AA76CD">
        <w:rPr>
          <w:rStyle w:val="FontStyle246"/>
          <w:noProof/>
          <w:lang w:val="fr-CA"/>
        </w:rPr>
        <w:t>et de aliis quadrupedibus forma servetur.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Vlll.4.7.</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qualicumque</w:t>
      </w:r>
      <w:r w:rsidRPr="00AA76CD">
        <w:rPr>
          <w:rStyle w:val="FontStyle275"/>
          <w:noProof/>
          <w:lang w:val="fr-CA"/>
        </w:rPr>
        <w:t xml:space="preserve"> </w:t>
      </w:r>
      <w:r w:rsidRPr="00AA76CD">
        <w:rPr>
          <w:rStyle w:val="FontStyle275"/>
          <w:noProof/>
          <w:spacing w:val="0"/>
          <w:lang w:val="fr-CA"/>
        </w:rPr>
        <w:t>animalia</w:t>
      </w:r>
      <w:r w:rsidRPr="00AA76CD">
        <w:rPr>
          <w:rStyle w:val="FontStyle275"/>
          <w:noProof/>
          <w:lang w:val="fr-CA"/>
        </w:rPr>
        <w:t xml:space="preserve"> </w:t>
      </w:r>
      <w:r w:rsidRPr="00AA76CD">
        <w:rPr>
          <w:rStyle w:val="FontStyle275"/>
          <w:noProof/>
          <w:spacing w:val="0"/>
          <w:lang w:val="fr-CA"/>
        </w:rPr>
        <w:t>ab</w:t>
      </w:r>
      <w:r w:rsidRPr="00AA76CD">
        <w:rPr>
          <w:rStyle w:val="FontStyle275"/>
          <w:noProof/>
          <w:lang w:val="fr-CA"/>
        </w:rPr>
        <w:t xml:space="preserve"> </w:t>
      </w:r>
      <w:r w:rsidRPr="00AA76CD">
        <w:rPr>
          <w:rStyle w:val="FontStyle275"/>
          <w:noProof/>
          <w:spacing w:val="0"/>
          <w:lang w:val="fr-CA"/>
        </w:rPr>
        <w:t>invicem</w:t>
      </w:r>
      <w:r w:rsidRPr="00AA76CD">
        <w:rPr>
          <w:rStyle w:val="FontStyle275"/>
          <w:noProof/>
          <w:lang w:val="fr-CA"/>
        </w:rPr>
        <w:t xml:space="preserve"> </w:t>
      </w:r>
      <w:r w:rsidRPr="00AA76CD">
        <w:rPr>
          <w:rStyle w:val="FontStyle275"/>
          <w:noProof/>
          <w:spacing w:val="0"/>
          <w:lang w:val="fr-CA"/>
        </w:rPr>
        <w:t>evertantur.</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Si cuiuslibet iumenta aut armenta vel alia pecora se invicem forte conliserint, dominus iumenti vel aliorum animalium, alium eiusdem meriti eius domino reddat ei illum debilitatum aut occisum sibi obtineat.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Vlll.4.8.</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before="11"/>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damno</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iniuria</w:t>
      </w:r>
      <w:r w:rsidRPr="00AA76CD">
        <w:rPr>
          <w:rStyle w:val="FontStyle275"/>
          <w:noProof/>
          <w:lang w:val="fr-CA"/>
        </w:rPr>
        <w:t xml:space="preserve"> </w:t>
      </w:r>
      <w:r w:rsidRPr="00AA76CD">
        <w:rPr>
          <w:rStyle w:val="FontStyle275"/>
          <w:noProof/>
          <w:spacing w:val="0"/>
          <w:lang w:val="fr-CA"/>
        </w:rPr>
        <w:t>inpellente</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sine</w:t>
      </w:r>
      <w:r w:rsidRPr="00AA76CD">
        <w:rPr>
          <w:rStyle w:val="FontStyle275"/>
          <w:noProof/>
          <w:lang w:val="fr-CA"/>
        </w:rPr>
        <w:t xml:space="preserve"> </w:t>
      </w:r>
      <w:r w:rsidRPr="00AA76CD">
        <w:rPr>
          <w:rStyle w:val="FontStyle275"/>
          <w:noProof/>
          <w:spacing w:val="0"/>
          <w:lang w:val="fr-CA"/>
        </w:rPr>
        <w:t>damno</w:t>
      </w:r>
      <w:r w:rsidRPr="00AA76CD">
        <w:rPr>
          <w:rStyle w:val="FontStyle275"/>
          <w:noProof/>
          <w:lang w:val="fr-CA"/>
        </w:rPr>
        <w:t xml:space="preserve"> </w:t>
      </w:r>
      <w:r w:rsidRPr="00AA76CD">
        <w:rPr>
          <w:rStyle w:val="FontStyle275"/>
          <w:noProof/>
          <w:spacing w:val="0"/>
          <w:lang w:val="fr-CA"/>
        </w:rPr>
        <w:t>alienum</w:t>
      </w:r>
      <w:r w:rsidRPr="00AA76CD">
        <w:rPr>
          <w:rStyle w:val="FontStyle275"/>
          <w:noProof/>
          <w:lang w:val="fr-CA"/>
        </w:rPr>
        <w:t xml:space="preserve"> </w:t>
      </w:r>
      <w:r w:rsidRPr="00AA76CD">
        <w:rPr>
          <w:rStyle w:val="FontStyle275"/>
          <w:noProof/>
          <w:spacing w:val="0"/>
          <w:lang w:val="fr-CA"/>
        </w:rPr>
        <w:t>animal</w:t>
      </w:r>
      <w:r w:rsidRPr="00AA76CD">
        <w:rPr>
          <w:rStyle w:val="FontStyle275"/>
          <w:noProof/>
          <w:lang w:val="fr-CA"/>
        </w:rPr>
        <w:t xml:space="preserve"> </w:t>
      </w:r>
      <w:r w:rsidRPr="00AA76CD">
        <w:rPr>
          <w:rStyle w:val="FontStyle275"/>
          <w:noProof/>
          <w:spacing w:val="0"/>
          <w:lang w:val="fr-CA"/>
        </w:rPr>
        <w:t>occida-tur.</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Si quis alicnum animal occidisse aut vulnerasse convincitur, non damno qualemcumque conpulsus, alium eiusdem meriti domino reformare cogatur, et si sei"vus est, L flagella publice suscipiat; ingenuus vero quinque solidos det. Nam si eundem damni commovit iniuria, ut eum occideret aut debilitaret, pretium pecodis ant animalis reddat occisi vel debilitati et nihil patiatur iniurie.</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Vlll.4.9.</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0"/>
        <w:widowControl/>
        <w:spacing w:line="315" w:lineRule="exact"/>
        <w:rPr>
          <w:rStyle w:val="FontStyle246"/>
          <w:noProof/>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46"/>
          <w:noProof/>
          <w:lang w:val="fr-CA"/>
        </w:rPr>
        <w:t xml:space="preserve">bos </w:t>
      </w:r>
      <w:r w:rsidRPr="00AA76CD">
        <w:rPr>
          <w:rStyle w:val="FontStyle275"/>
          <w:noProof/>
          <w:spacing w:val="0"/>
          <w:lang w:val="fr-CA"/>
        </w:rPr>
        <w:t>alienus</w:t>
      </w:r>
      <w:r w:rsidRPr="00AA76CD">
        <w:rPr>
          <w:rStyle w:val="FontStyle275"/>
          <w:noProof/>
          <w:lang w:val="fr-CA"/>
        </w:rPr>
        <w:t xml:space="preserve"> </w:t>
      </w:r>
      <w:r w:rsidRPr="00AA76CD">
        <w:rPr>
          <w:rStyle w:val="FontStyle275"/>
          <w:noProof/>
          <w:spacing w:val="0"/>
          <w:lang w:val="fr-CA"/>
        </w:rPr>
        <w:t>sine</w:t>
      </w:r>
      <w:r w:rsidRPr="00AA76CD">
        <w:rPr>
          <w:rStyle w:val="FontStyle275"/>
          <w:noProof/>
          <w:lang w:val="fr-CA"/>
        </w:rPr>
        <w:t xml:space="preserve"> </w:t>
      </w:r>
      <w:r w:rsidRPr="00AA76CD">
        <w:rPr>
          <w:rStyle w:val="FontStyle275"/>
          <w:noProof/>
          <w:spacing w:val="0"/>
          <w:lang w:val="fr-CA"/>
        </w:rPr>
        <w:t>domini</w:t>
      </w:r>
      <w:r w:rsidRPr="00AA76CD">
        <w:rPr>
          <w:rStyle w:val="FontStyle275"/>
          <w:noProof/>
          <w:lang w:val="fr-CA"/>
        </w:rPr>
        <w:t xml:space="preserve"> </w:t>
      </w:r>
      <w:r w:rsidRPr="00AA76CD">
        <w:rPr>
          <w:rStyle w:val="FontStyle246"/>
          <w:noProof/>
          <w:lang w:val="fr-CA"/>
        </w:rPr>
        <w:t>volumtate operibus subiugetur.</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Si quis bovem alienum iuncxerit sine conscientia domini eius ad aliquid carricandum sive pro volumtate sua retinendum, eiusdem meriti cum eo alium domino reddat.</w:t>
      </w:r>
    </w:p>
    <w:p w:rsidR="00D309DB" w:rsidRPr="00AA76CD" w:rsidRDefault="00D309DB" w:rsidP="00D309DB">
      <w:pPr>
        <w:pStyle w:val="Style78"/>
        <w:widowControl/>
        <w:spacing w:before="53" w:line="305" w:lineRule="exact"/>
        <w:rPr>
          <w:rStyle w:val="FontStyle255"/>
          <w:noProof/>
          <w:spacing w:val="20"/>
          <w:lang w:val="fr-CA"/>
        </w:rPr>
      </w:pPr>
      <w:r w:rsidRPr="00AA76CD">
        <w:rPr>
          <w:rStyle w:val="FontStyle255"/>
          <w:noProof/>
          <w:spacing w:val="20"/>
          <w:lang w:val="fr-CA"/>
        </w:rPr>
        <w:t>Vlll.4.10.</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qualiacumque</w:t>
      </w:r>
      <w:r w:rsidRPr="00AA76CD">
        <w:rPr>
          <w:rStyle w:val="FontStyle275"/>
          <w:noProof/>
          <w:lang w:val="fr-CA"/>
        </w:rPr>
        <w:t xml:space="preserve"> </w:t>
      </w:r>
      <w:r w:rsidRPr="00AA76CD">
        <w:rPr>
          <w:rStyle w:val="FontStyle275"/>
          <w:noProof/>
          <w:spacing w:val="0"/>
          <w:lang w:val="fr-CA"/>
        </w:rPr>
        <w:t>animalia</w:t>
      </w:r>
      <w:r w:rsidRPr="00AA76CD">
        <w:rPr>
          <w:rStyle w:val="FontStyle275"/>
          <w:noProof/>
          <w:lang w:val="fr-CA"/>
        </w:rPr>
        <w:t xml:space="preserve"> </w:t>
      </w:r>
      <w:r w:rsidRPr="00AA76CD">
        <w:rPr>
          <w:rStyle w:val="FontStyle275"/>
          <w:noProof/>
          <w:spacing w:val="0"/>
          <w:lang w:val="fr-CA"/>
        </w:rPr>
        <w:t>trituris</w:t>
      </w:r>
      <w:r w:rsidRPr="00AA76CD">
        <w:rPr>
          <w:rStyle w:val="FontStyle275"/>
          <w:noProof/>
          <w:lang w:val="fr-CA"/>
        </w:rPr>
        <w:t xml:space="preserve"> </w:t>
      </w:r>
      <w:r w:rsidRPr="00AA76CD">
        <w:rPr>
          <w:rStyle w:val="FontStyle275"/>
          <w:noProof/>
          <w:spacing w:val="0"/>
          <w:lang w:val="fr-CA"/>
        </w:rPr>
        <w:t>arce</w:t>
      </w:r>
      <w:r w:rsidRPr="00AA76CD">
        <w:rPr>
          <w:rStyle w:val="FontStyle275"/>
          <w:noProof/>
          <w:lang w:val="fr-CA"/>
        </w:rPr>
        <w:t xml:space="preserve"> </w:t>
      </w:r>
      <w:r w:rsidRPr="00AA76CD">
        <w:rPr>
          <w:rStyle w:val="FontStyle275"/>
          <w:noProof/>
          <w:spacing w:val="0"/>
          <w:lang w:val="fr-CA"/>
        </w:rPr>
        <w:t>fatigentur.</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Si quis caballum aut aliut quodcumque alienum animal in area miscrit, per singula capita singulos solidos reddat. Et si pcr hanc occasionem animal mortuum fuerit, et solidum reddat et eiusdem mcriti animal domino cogatur exolvere.</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Vlll.4.11.</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pecus</w:t>
      </w:r>
      <w:r w:rsidRPr="00AA76CD">
        <w:rPr>
          <w:rStyle w:val="FontStyle275"/>
          <w:noProof/>
          <w:lang w:val="fr-CA"/>
        </w:rPr>
        <w:t xml:space="preserve"> </w:t>
      </w:r>
      <w:r w:rsidRPr="00AA76CD">
        <w:rPr>
          <w:rStyle w:val="FontStyle275"/>
          <w:noProof/>
          <w:spacing w:val="0"/>
          <w:lang w:val="fr-CA"/>
        </w:rPr>
        <w:t>absque</w:t>
      </w:r>
      <w:r w:rsidRPr="00AA76CD">
        <w:rPr>
          <w:rStyle w:val="FontStyle275"/>
          <w:noProof/>
          <w:lang w:val="fr-CA"/>
        </w:rPr>
        <w:t xml:space="preserve"> </w:t>
      </w:r>
      <w:r w:rsidRPr="00AA76CD">
        <w:rPr>
          <w:rStyle w:val="FontStyle275"/>
          <w:noProof/>
          <w:spacing w:val="0"/>
          <w:lang w:val="fr-CA"/>
        </w:rPr>
        <w:t>damno</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chisuram</w:t>
      </w:r>
      <w:r w:rsidRPr="00AA76CD">
        <w:rPr>
          <w:rStyle w:val="FontStyle275"/>
          <w:noProof/>
          <w:lang w:val="fr-CA"/>
        </w:rPr>
        <w:t xml:space="preserve"> </w:t>
      </w:r>
      <w:r w:rsidRPr="00AA76CD">
        <w:rPr>
          <w:rStyle w:val="FontStyle275"/>
          <w:noProof/>
          <w:spacing w:val="0"/>
          <w:lang w:val="fr-CA"/>
        </w:rPr>
        <w:t>mittatur.</w:t>
      </w:r>
    </w:p>
    <w:p w:rsidR="00D309DB" w:rsidRPr="00AA76CD" w:rsidRDefault="00D309DB" w:rsidP="00D309DB">
      <w:pPr>
        <w:pStyle w:val="Style88"/>
        <w:widowControl/>
        <w:spacing w:line="305" w:lineRule="exact"/>
        <w:ind w:firstLine="494"/>
        <w:rPr>
          <w:rStyle w:val="FontStyle246"/>
          <w:noProof/>
          <w:lang w:val="fr-CA"/>
        </w:rPr>
      </w:pPr>
      <w:r w:rsidRPr="00AA76CD">
        <w:rPr>
          <w:rStyle w:val="FontStyle246"/>
          <w:noProof/>
          <w:lang w:val="fr-CA"/>
        </w:rPr>
        <w:t>Qui absque aliquo damno inclusum pecus detinuerit alicnum, si servus hoc nescio domino feceril, tantummodo XL hictos accipiat flagellorum. Si ingenuus fucrit, perduocapita tremissem unum ei. cui pecusconclusum est, cogaturexolvere. Quod si ex ipsis pecoribus aliquid dcbilitatum aut mortuum fucrit, iuxta superiorern legem conpositio fiat.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Vlll.4.12.</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before="11"/>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animal</w:t>
      </w:r>
      <w:r w:rsidRPr="00AA76CD">
        <w:rPr>
          <w:rStyle w:val="FontStyle275"/>
          <w:noProof/>
          <w:lang w:val="fr-CA"/>
        </w:rPr>
        <w:t xml:space="preserve"> </w:t>
      </w:r>
      <w:r w:rsidRPr="00AA76CD">
        <w:rPr>
          <w:rStyle w:val="FontStyle275"/>
          <w:noProof/>
          <w:spacing w:val="0"/>
          <w:lang w:val="fr-CA"/>
        </w:rPr>
        <w:t>cuicumque</w:t>
      </w:r>
      <w:r w:rsidRPr="00AA76CD">
        <w:rPr>
          <w:rStyle w:val="FontStyle275"/>
          <w:noProof/>
          <w:lang w:val="fr-CA"/>
        </w:rPr>
        <w:t xml:space="preserve"> </w:t>
      </w:r>
      <w:r w:rsidRPr="00AA76CD">
        <w:rPr>
          <w:rStyle w:val="FontStyle275"/>
          <w:noProof/>
          <w:spacing w:val="0"/>
          <w:lang w:val="fr-CA"/>
        </w:rPr>
        <w:t>faciat</w:t>
      </w:r>
      <w:r w:rsidRPr="00AA76CD">
        <w:rPr>
          <w:rStyle w:val="FontStyle275"/>
          <w:noProof/>
          <w:lang w:val="fr-CA"/>
        </w:rPr>
        <w:t xml:space="preserve"> </w:t>
      </w:r>
      <w:r w:rsidRPr="00AA76CD">
        <w:rPr>
          <w:rStyle w:val="FontStyle275"/>
          <w:noProof/>
          <w:spacing w:val="0"/>
          <w:lang w:val="fr-CA"/>
        </w:rPr>
        <w:t>quodcumque</w:t>
      </w:r>
      <w:r w:rsidRPr="00AA76CD">
        <w:rPr>
          <w:rStyle w:val="FontStyle275"/>
          <w:noProof/>
          <w:lang w:val="fr-CA"/>
        </w:rPr>
        <w:t xml:space="preserve"> </w:t>
      </w:r>
      <w:r w:rsidRPr="00AA76CD">
        <w:rPr>
          <w:rStyle w:val="FontStyle275"/>
          <w:noProof/>
          <w:spacing w:val="0"/>
          <w:lang w:val="fr-CA"/>
        </w:rPr>
        <w:t>damnosum.</w:t>
      </w:r>
    </w:p>
    <w:p w:rsidR="00D309DB" w:rsidRPr="00AA76CD" w:rsidRDefault="00D309DB" w:rsidP="00D309DB">
      <w:pPr>
        <w:pStyle w:val="Style88"/>
        <w:widowControl/>
        <w:spacing w:line="315" w:lineRule="exact"/>
        <w:ind w:firstLine="494"/>
        <w:rPr>
          <w:rStyle w:val="FontStyle246"/>
          <w:noProof/>
          <w:lang w:val="fr-CA"/>
        </w:rPr>
      </w:pPr>
      <w:r w:rsidRPr="00AA76CD">
        <w:rPr>
          <w:rStyle w:val="FontStyle246"/>
          <w:noProof/>
          <w:lang w:val="fr-CA"/>
        </w:rPr>
        <w:t>Si cuiuscumque quadrupes aliquid fecerit fortasse damnosum, in domini potcstate consistat, utrum quadrupem noxium tradat, an ei, qui damnum peilulit vel aliquid exccpit adversi, iuxta iudicis extimationem conponat.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Vlll.4.13.</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quodcumque</w:t>
      </w:r>
      <w:r w:rsidRPr="00AA76CD">
        <w:rPr>
          <w:rStyle w:val="FontStyle275"/>
          <w:noProof/>
          <w:lang w:val="fr-CA"/>
        </w:rPr>
        <w:t xml:space="preserve"> </w:t>
      </w:r>
      <w:r w:rsidRPr="00AA76CD">
        <w:rPr>
          <w:rStyle w:val="FontStyle275"/>
          <w:noProof/>
          <w:spacing w:val="0"/>
          <w:lang w:val="fr-CA"/>
        </w:rPr>
        <w:t>animal</w:t>
      </w:r>
      <w:r w:rsidRPr="00AA76CD">
        <w:rPr>
          <w:rStyle w:val="FontStyle275"/>
          <w:noProof/>
          <w:lang w:val="fr-CA"/>
        </w:rPr>
        <w:t xml:space="preserve"> </w:t>
      </w:r>
      <w:r w:rsidRPr="00AA76CD">
        <w:rPr>
          <w:rStyle w:val="FontStyle275"/>
          <w:noProof/>
          <w:spacing w:val="0"/>
          <w:lang w:val="fr-CA"/>
        </w:rPr>
        <w:t>quacumque</w:t>
      </w:r>
      <w:r w:rsidRPr="00AA76CD">
        <w:rPr>
          <w:rStyle w:val="FontStyle275"/>
          <w:noProof/>
          <w:lang w:val="fr-CA"/>
        </w:rPr>
        <w:t xml:space="preserve"> </w:t>
      </w:r>
      <w:r w:rsidRPr="00AA76CD">
        <w:rPr>
          <w:rStyle w:val="FontStyle275"/>
          <w:noProof/>
          <w:spacing w:val="0"/>
          <w:lang w:val="fr-CA"/>
        </w:rPr>
        <w:t>percussione</w:t>
      </w:r>
      <w:r w:rsidRPr="00AA76CD">
        <w:rPr>
          <w:rStyle w:val="FontStyle275"/>
          <w:noProof/>
          <w:lang w:val="fr-CA"/>
        </w:rPr>
        <w:t xml:space="preserve"> </w:t>
      </w:r>
      <w:r w:rsidRPr="00AA76CD">
        <w:rPr>
          <w:rStyle w:val="FontStyle275"/>
          <w:noProof/>
          <w:spacing w:val="0"/>
          <w:lang w:val="fr-CA"/>
        </w:rPr>
        <w:t>debilitetur</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occida-tur.</w:t>
      </w:r>
    </w:p>
    <w:p w:rsidR="00D309DB" w:rsidRPr="00AA76CD" w:rsidRDefault="00D309DB" w:rsidP="00D309DB">
      <w:pPr>
        <w:pStyle w:val="Style88"/>
        <w:widowControl/>
        <w:spacing w:line="315" w:lineRule="exact"/>
        <w:ind w:firstLine="494"/>
        <w:rPr>
          <w:rStyle w:val="FontStyle246"/>
          <w:noProof/>
          <w:lang w:val="fr-CA"/>
        </w:rPr>
      </w:pPr>
      <w:r w:rsidRPr="00AA76CD">
        <w:rPr>
          <w:rStyle w:val="FontStyle246"/>
          <w:noProof/>
          <w:lang w:val="fr-CA"/>
        </w:rPr>
        <w:t>Si quisalienum iumentum percusserit, ita ut debile efficiaturaut de ipsa foriasse percussione mortuum fuerit, ille, qui percussit, alium eiusdem meriti domino reformarc cogatur ct illut debile sue vindicct potcstati. Quod si iumentum non habuerit, pretium iusto estimationis domino iumenti restituat. Et similis hordo tam de caballo quam de bobe vel reliquis animalibus ab omnibus observetur.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Vlll.4.14.</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line="305" w:lineRule="exac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pecus</w:t>
      </w:r>
      <w:r w:rsidRPr="00AA76CD">
        <w:rPr>
          <w:rStyle w:val="FontStyle275"/>
          <w:noProof/>
          <w:lang w:val="fr-CA"/>
        </w:rPr>
        <w:t xml:space="preserve"> </w:t>
      </w:r>
      <w:r w:rsidRPr="00AA76CD">
        <w:rPr>
          <w:rStyle w:val="FontStyle275"/>
          <w:noProof/>
          <w:spacing w:val="0"/>
          <w:lang w:val="fr-CA"/>
        </w:rPr>
        <w:t>alienum</w:t>
      </w:r>
      <w:r w:rsidRPr="00AA76CD">
        <w:rPr>
          <w:rStyle w:val="FontStyle275"/>
          <w:noProof/>
          <w:lang w:val="fr-CA"/>
        </w:rPr>
        <w:t xml:space="preserve"> </w:t>
      </w:r>
      <w:r w:rsidRPr="00AA76CD">
        <w:rPr>
          <w:rStyle w:val="FontStyle275"/>
          <w:noProof/>
          <w:spacing w:val="0"/>
          <w:lang w:val="fr-CA"/>
        </w:rPr>
        <w:t>sciente</w:t>
      </w:r>
      <w:r w:rsidRPr="00AA76CD">
        <w:rPr>
          <w:rStyle w:val="FontStyle275"/>
          <w:noProof/>
          <w:lang w:val="fr-CA"/>
        </w:rPr>
        <w:t xml:space="preserve"> </w:t>
      </w:r>
      <w:r w:rsidRPr="00AA76CD">
        <w:rPr>
          <w:rStyle w:val="FontStyle275"/>
          <w:noProof/>
          <w:spacing w:val="0"/>
          <w:lang w:val="fr-CA"/>
        </w:rPr>
        <w:t>an</w:t>
      </w:r>
      <w:r w:rsidRPr="00AA76CD">
        <w:rPr>
          <w:rStyle w:val="FontStyle275"/>
          <w:noProof/>
          <w:lang w:val="fr-CA"/>
        </w:rPr>
        <w:t xml:space="preserve"> </w:t>
      </w:r>
      <w:r w:rsidRPr="00AA76CD">
        <w:rPr>
          <w:rStyle w:val="FontStyle275"/>
          <w:noProof/>
          <w:spacing w:val="0"/>
          <w:lang w:val="fr-CA"/>
        </w:rPr>
        <w:t>ignorante</w:t>
      </w:r>
      <w:r w:rsidRPr="00AA76CD">
        <w:rPr>
          <w:rStyle w:val="FontStyle275"/>
          <w:noProof/>
          <w:lang w:val="fr-CA"/>
        </w:rPr>
        <w:t xml:space="preserve"> </w:t>
      </w:r>
      <w:r w:rsidRPr="00AA76CD">
        <w:rPr>
          <w:rStyle w:val="FontStyle275"/>
          <w:noProof/>
          <w:spacing w:val="0"/>
          <w:lang w:val="fr-CA"/>
        </w:rPr>
        <w:t>domino</w:t>
      </w:r>
      <w:r w:rsidRPr="00AA76CD">
        <w:rPr>
          <w:rStyle w:val="FontStyle275"/>
          <w:noProof/>
          <w:lang w:val="fr-CA"/>
        </w:rPr>
        <w:t xml:space="preserve"> </w:t>
      </w:r>
      <w:r w:rsidRPr="00AA76CD">
        <w:rPr>
          <w:rStyle w:val="FontStyle275"/>
          <w:noProof/>
          <w:spacing w:val="0"/>
          <w:lang w:val="fr-CA"/>
        </w:rPr>
        <w:t>gregi</w:t>
      </w:r>
      <w:r w:rsidRPr="00AA76CD">
        <w:rPr>
          <w:rStyle w:val="FontStyle275"/>
          <w:noProof/>
          <w:lang w:val="fr-CA"/>
        </w:rPr>
        <w:t xml:space="preserve"> </w:t>
      </w:r>
      <w:r w:rsidRPr="00AA76CD">
        <w:rPr>
          <w:rStyle w:val="FontStyle275"/>
          <w:noProof/>
          <w:spacing w:val="0"/>
          <w:lang w:val="fr-CA"/>
        </w:rPr>
        <w:t>alterius</w:t>
      </w:r>
      <w:r w:rsidRPr="00AA76CD">
        <w:rPr>
          <w:rStyle w:val="FontStyle275"/>
          <w:noProof/>
          <w:lang w:val="fr-CA"/>
        </w:rPr>
        <w:t xml:space="preserve"> </w:t>
      </w:r>
      <w:r w:rsidRPr="00AA76CD">
        <w:rPr>
          <w:rStyle w:val="FontStyle275"/>
          <w:noProof/>
          <w:spacing w:val="0"/>
          <w:lang w:val="fr-CA"/>
        </w:rPr>
        <w:t>misceatur.</w:t>
      </w:r>
    </w:p>
    <w:p w:rsidR="00D309DB" w:rsidRPr="00AA76CD" w:rsidRDefault="00D309DB" w:rsidP="00D309DB">
      <w:pPr>
        <w:pStyle w:val="Style88"/>
        <w:widowControl/>
        <w:spacing w:line="305" w:lineRule="exact"/>
        <w:ind w:firstLine="494"/>
        <w:rPr>
          <w:rStyle w:val="FontStyle246"/>
          <w:noProof/>
          <w:lang w:val="fr-CA"/>
        </w:rPr>
      </w:pPr>
      <w:r w:rsidRPr="00AA76CD">
        <w:rPr>
          <w:rStyle w:val="FontStyle246"/>
          <w:noProof/>
          <w:lang w:val="fr-CA"/>
        </w:rPr>
        <w:t>Si cuiuslibet pecora cum alicuius se miscuerint, et hoc ipse prospexerit, ct sic de ipsius grege abierint, ut nullam ex hoc conscientiam habeat, dominus pecorum sacramcntum ab codcm accipiat. quod non ipsius fraude vcl culpa cxindc abscesscrint, et nec sibi ea presumsit nec alicni tradidit. et nihil cogatur exolvere. Quod si ad domum suam adduxcrit, ct iudicem non monuerit vel in convcntu publicc infra octabum diem non contestaverit, in duplum satisfaciat.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05" w:lineRule="exact"/>
        <w:rPr>
          <w:rStyle w:val="FontStyle255"/>
          <w:noProof/>
          <w:spacing w:val="20"/>
          <w:lang w:val="fr-CA"/>
        </w:rPr>
      </w:pPr>
      <w:r w:rsidRPr="00AA76CD">
        <w:rPr>
          <w:rStyle w:val="FontStyle255"/>
          <w:noProof/>
          <w:spacing w:val="20"/>
          <w:lang w:val="fr-CA"/>
        </w:rPr>
        <w:t>Vlll.4.15.</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line="305" w:lineRule="exac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animali</w:t>
      </w:r>
      <w:r w:rsidRPr="00AA76CD">
        <w:rPr>
          <w:rStyle w:val="FontStyle275"/>
          <w:noProof/>
          <w:lang w:val="fr-CA"/>
        </w:rPr>
        <w:t xml:space="preserve"> </w:t>
      </w:r>
      <w:r w:rsidRPr="00AA76CD">
        <w:rPr>
          <w:rStyle w:val="FontStyle275"/>
          <w:noProof/>
          <w:spacing w:val="0"/>
          <w:lang w:val="fr-CA"/>
        </w:rPr>
        <w:t>quodcumque</w:t>
      </w:r>
      <w:r w:rsidRPr="00AA76CD">
        <w:rPr>
          <w:rStyle w:val="FontStyle275"/>
          <w:noProof/>
          <w:lang w:val="fr-CA"/>
        </w:rPr>
        <w:t xml:space="preserve"> </w:t>
      </w:r>
      <w:r w:rsidRPr="00AA76CD">
        <w:rPr>
          <w:rStyle w:val="FontStyle275"/>
          <w:noProof/>
          <w:spacing w:val="0"/>
          <w:lang w:val="fr-CA"/>
        </w:rPr>
        <w:t>pavidum</w:t>
      </w:r>
      <w:r w:rsidRPr="00AA76CD">
        <w:rPr>
          <w:rStyle w:val="FontStyle275"/>
          <w:noProof/>
          <w:lang w:val="fr-CA"/>
        </w:rPr>
        <w:t xml:space="preserve"> </w:t>
      </w:r>
      <w:r w:rsidRPr="00AA76CD">
        <w:rPr>
          <w:rStyle w:val="FontStyle275"/>
          <w:noProof/>
          <w:spacing w:val="0"/>
          <w:lang w:val="fr-CA"/>
        </w:rPr>
        <w:t>inligetur,</w:t>
      </w:r>
      <w:r w:rsidRPr="00AA76CD">
        <w:rPr>
          <w:rStyle w:val="FontStyle275"/>
          <w:noProof/>
          <w:lang w:val="fr-CA"/>
        </w:rPr>
        <w:t xml:space="preserve"> </w:t>
      </w:r>
      <w:r w:rsidRPr="00AA76CD">
        <w:rPr>
          <w:rStyle w:val="FontStyle275"/>
          <w:noProof/>
          <w:spacing w:val="0"/>
          <w:lang w:val="fr-CA"/>
        </w:rPr>
        <w:t>per</w:t>
      </w:r>
      <w:r w:rsidRPr="00AA76CD">
        <w:rPr>
          <w:rStyle w:val="FontStyle275"/>
          <w:noProof/>
          <w:lang w:val="fr-CA"/>
        </w:rPr>
        <w:t xml:space="preserve"> </w:t>
      </w:r>
      <w:r w:rsidRPr="00AA76CD">
        <w:rPr>
          <w:rStyle w:val="FontStyle275"/>
          <w:noProof/>
          <w:spacing w:val="0"/>
          <w:lang w:val="fr-CA"/>
        </w:rPr>
        <w:t>quod</w:t>
      </w:r>
      <w:r w:rsidRPr="00AA76CD">
        <w:rPr>
          <w:rStyle w:val="FontStyle275"/>
          <w:noProof/>
          <w:lang w:val="fr-CA"/>
        </w:rPr>
        <w:t xml:space="preserve"> </w:t>
      </w:r>
      <w:r w:rsidRPr="00AA76CD">
        <w:rPr>
          <w:rStyle w:val="FontStyle275"/>
          <w:noProof/>
          <w:spacing w:val="0"/>
          <w:lang w:val="fr-CA"/>
        </w:rPr>
        <w:t>ruptum</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debilitetur aut</w:t>
      </w:r>
      <w:r w:rsidRPr="00AA76CD">
        <w:rPr>
          <w:rStyle w:val="FontStyle275"/>
          <w:noProof/>
          <w:lang w:val="fr-CA"/>
        </w:rPr>
        <w:t xml:space="preserve"> </w:t>
      </w:r>
      <w:r w:rsidRPr="00AA76CD">
        <w:rPr>
          <w:rStyle w:val="FontStyle275"/>
          <w:noProof/>
          <w:spacing w:val="0"/>
          <w:lang w:val="fr-CA"/>
        </w:rPr>
        <w:t>moriatur.</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 xml:space="preserve">Si quis caput mortui pecoris aut ossa vel aliquid, unde animal terreatur, ad caudam caballi crediderit adligandum. el per hoc currendo ruptus probetur aut moriuus, alium sanum caballum dornino reformare non moretur, quia legum staluta transcendit. Quod si caballus nihil debilitatis incurrerit, L hictos accipiat flagellorum. Si servus hoc fecerit, </w:t>
      </w:r>
      <w:r>
        <w:rPr>
          <w:rStyle w:val="FontStyle246"/>
        </w:rPr>
        <w:t>С</w:t>
      </w:r>
      <w:r w:rsidRPr="00AA76CD">
        <w:rPr>
          <w:rStyle w:val="FontStyle246"/>
          <w:lang w:val="fr-CA"/>
        </w:rPr>
        <w:t xml:space="preserve"> </w:t>
      </w:r>
      <w:r w:rsidRPr="00AA76CD">
        <w:rPr>
          <w:rStyle w:val="FontStyle246"/>
          <w:noProof/>
          <w:lang w:val="fr-CA"/>
        </w:rPr>
        <w:t>verberibus addicatur.</w:t>
      </w:r>
    </w:p>
    <w:p w:rsidR="00D309DB" w:rsidRPr="00AA76CD" w:rsidRDefault="00D309DB" w:rsidP="00D309DB">
      <w:pPr>
        <w:pStyle w:val="Style87"/>
        <w:widowControl/>
        <w:spacing w:line="240" w:lineRule="exact"/>
        <w:rPr>
          <w:sz w:val="20"/>
          <w:szCs w:val="20"/>
          <w:lang w:val="fr-CA"/>
        </w:rPr>
      </w:pPr>
    </w:p>
    <w:p w:rsidR="00D309DB" w:rsidRPr="00AA76CD" w:rsidRDefault="00D309DB" w:rsidP="00D309DB">
      <w:pPr>
        <w:pStyle w:val="Style87"/>
        <w:widowControl/>
        <w:spacing w:before="65"/>
        <w:rPr>
          <w:rStyle w:val="FontStyle275"/>
          <w:noProof/>
          <w:spacing w:val="0"/>
          <w:lang w:val="fr-CA"/>
        </w:rPr>
      </w:pPr>
      <w:r w:rsidRPr="00AA76CD">
        <w:rPr>
          <w:rStyle w:val="FontStyle255"/>
          <w:noProof/>
          <w:spacing w:val="20"/>
          <w:lang w:val="fr-CA"/>
        </w:rPr>
        <w:t>VIII.</w:t>
      </w:r>
      <w:r w:rsidRPr="00AA76CD">
        <w:rPr>
          <w:rStyle w:val="FontStyle255"/>
          <w:spacing w:val="20"/>
          <w:lang w:val="fr-CA"/>
        </w:rPr>
        <w:t>4.16.</w:t>
      </w:r>
      <w:r w:rsidRPr="00AA76CD">
        <w:rPr>
          <w:rStyle w:val="FontStyle255"/>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vitiosum</w:t>
      </w:r>
      <w:r w:rsidRPr="00AA76CD">
        <w:rPr>
          <w:rStyle w:val="FontStyle275"/>
          <w:noProof/>
          <w:lang w:val="fr-CA"/>
        </w:rPr>
        <w:t xml:space="preserve"> </w:t>
      </w:r>
      <w:r w:rsidRPr="00AA76CD">
        <w:rPr>
          <w:rStyle w:val="FontStyle275"/>
          <w:noProof/>
          <w:spacing w:val="0"/>
          <w:lang w:val="fr-CA"/>
        </w:rPr>
        <w:t>animal,</w:t>
      </w:r>
      <w:r w:rsidRPr="00AA76CD">
        <w:rPr>
          <w:rStyle w:val="FontStyle275"/>
          <w:noProof/>
          <w:lang w:val="fr-CA"/>
        </w:rPr>
        <w:t xml:space="preserve"> </w:t>
      </w:r>
      <w:r w:rsidRPr="00AA76CD">
        <w:rPr>
          <w:rStyle w:val="FontStyle275"/>
          <w:noProof/>
          <w:spacing w:val="0"/>
          <w:lang w:val="fr-CA"/>
        </w:rPr>
        <w:t>cum</w:t>
      </w:r>
      <w:r w:rsidRPr="00AA76CD">
        <w:rPr>
          <w:rStyle w:val="FontStyle275"/>
          <w:noProof/>
          <w:lang w:val="fr-CA"/>
        </w:rPr>
        <w:t xml:space="preserve"> </w:t>
      </w:r>
      <w:r w:rsidRPr="00AA76CD">
        <w:rPr>
          <w:rStyle w:val="FontStyle275"/>
          <w:noProof/>
          <w:spacing w:val="0"/>
          <w:lang w:val="fr-CA"/>
        </w:rPr>
        <w:t>apud</w:t>
      </w:r>
      <w:r w:rsidRPr="00AA76CD">
        <w:rPr>
          <w:rStyle w:val="FontStyle275"/>
          <w:noProof/>
          <w:lang w:val="fr-CA"/>
        </w:rPr>
        <w:t xml:space="preserve"> </w:t>
      </w:r>
      <w:r w:rsidRPr="00AA76CD">
        <w:rPr>
          <w:rStyle w:val="FontStyle275"/>
          <w:noProof/>
          <w:spacing w:val="0"/>
          <w:lang w:val="fr-CA"/>
        </w:rPr>
        <w:t>dominum</w:t>
      </w:r>
      <w:r w:rsidRPr="00AA76CD">
        <w:rPr>
          <w:rStyle w:val="FontStyle275"/>
          <w:noProof/>
          <w:lang w:val="fr-CA"/>
        </w:rPr>
        <w:t xml:space="preserve"> </w:t>
      </w:r>
      <w:r w:rsidRPr="00AA76CD">
        <w:rPr>
          <w:rStyle w:val="FontStyle275"/>
          <w:noProof/>
          <w:spacing w:val="0"/>
          <w:lang w:val="fr-CA"/>
        </w:rPr>
        <w:t>est,</w:t>
      </w:r>
      <w:r w:rsidRPr="00AA76CD">
        <w:rPr>
          <w:rStyle w:val="FontStyle275"/>
          <w:noProof/>
          <w:lang w:val="fr-CA"/>
        </w:rPr>
        <w:t xml:space="preserve"> </w:t>
      </w:r>
      <w:r w:rsidRPr="00AA76CD">
        <w:rPr>
          <w:rStyle w:val="FontStyle275"/>
          <w:noProof/>
          <w:spacing w:val="0"/>
          <w:lang w:val="fr-CA"/>
        </w:rPr>
        <w:t>cuiuscumque etatis</w:t>
      </w:r>
      <w:r w:rsidRPr="00AA76CD">
        <w:rPr>
          <w:rStyle w:val="FontStyle275"/>
          <w:noProof/>
          <w:lang w:val="fr-CA"/>
        </w:rPr>
        <w:t xml:space="preserve"> </w:t>
      </w:r>
      <w:r w:rsidRPr="00AA76CD">
        <w:rPr>
          <w:rStyle w:val="FontStyle275"/>
          <w:noProof/>
          <w:spacing w:val="0"/>
          <w:lang w:val="fr-CA"/>
        </w:rPr>
        <w:t>occidisse</w:t>
      </w:r>
      <w:r w:rsidRPr="00AA76CD">
        <w:rPr>
          <w:rStyle w:val="FontStyle275"/>
          <w:noProof/>
          <w:lang w:val="fr-CA"/>
        </w:rPr>
        <w:t xml:space="preserve"> </w:t>
      </w:r>
      <w:r w:rsidRPr="00AA76CD">
        <w:rPr>
          <w:rStyle w:val="FontStyle275"/>
          <w:noProof/>
          <w:spacing w:val="0"/>
          <w:lang w:val="fr-CA"/>
        </w:rPr>
        <w:t>hominem</w:t>
      </w:r>
      <w:r w:rsidRPr="00AA76CD">
        <w:rPr>
          <w:rStyle w:val="FontStyle275"/>
          <w:noProof/>
          <w:lang w:val="fr-CA"/>
        </w:rPr>
        <w:t xml:space="preserve"> </w:t>
      </w:r>
      <w:r w:rsidRPr="00AA76CD">
        <w:rPr>
          <w:rStyle w:val="FontStyle275"/>
          <w:noProof/>
          <w:spacing w:val="0"/>
          <w:lang w:val="fr-CA"/>
        </w:rPr>
        <w:t>videatur.</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Si quis bovem aut laurum vel quemcumque qiiadrupedem noxium habuerit aut vitiosum, eum, antequam aliquem noceat, non moretur occidere. Quod si de vitio quadrupedis ex vicinorum conicstationc cognoverit et postea cum reservaverit aut paverit vel distulerit occidere. ne postea alicui mortem aut debilitatem sive vulnus intulerit, iuxta leges conponere non moretur; ita ut, si iugulaverit aliquem ipse quadrupes, de ingenuis personis quingenti solidi conponantur, pro libertis autem medietas huius conpositionis, id est CCL soiidi, pro eo, qui occisus est, in satis-factione dabuntur. Si auiem servum alicuius occideriU duos eiusdem meriti servos dominus eius, qui occisus est, in salisfaciione recipiel.</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Vlll.4.17.</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animal</w:t>
      </w:r>
      <w:r w:rsidRPr="00AA76CD">
        <w:rPr>
          <w:rStyle w:val="FontStyle275"/>
          <w:noProof/>
          <w:lang w:val="fr-CA"/>
        </w:rPr>
        <w:t xml:space="preserve"> </w:t>
      </w:r>
      <w:r w:rsidRPr="00AA76CD">
        <w:rPr>
          <w:rStyle w:val="FontStyle275"/>
          <w:noProof/>
          <w:spacing w:val="0"/>
          <w:lang w:val="fr-CA"/>
        </w:rPr>
        <w:t>vitiosum</w:t>
      </w:r>
      <w:r w:rsidRPr="00AA76CD">
        <w:rPr>
          <w:rStyle w:val="FontStyle275"/>
          <w:noProof/>
          <w:lang w:val="fr-CA"/>
        </w:rPr>
        <w:t xml:space="preserve"> </w:t>
      </w:r>
      <w:r w:rsidRPr="00AA76CD">
        <w:rPr>
          <w:rStyle w:val="FontStyle275"/>
          <w:noProof/>
          <w:spacing w:val="0"/>
          <w:lang w:val="fr-CA"/>
        </w:rPr>
        <w:t>quis</w:t>
      </w:r>
      <w:r w:rsidRPr="00AA76CD">
        <w:rPr>
          <w:rStyle w:val="FontStyle275"/>
          <w:noProof/>
          <w:lang w:val="fr-CA"/>
        </w:rPr>
        <w:t xml:space="preserve"> </w:t>
      </w:r>
      <w:r w:rsidRPr="00AA76CD">
        <w:rPr>
          <w:rStyle w:val="FontStyle275"/>
          <w:noProof/>
          <w:spacing w:val="0"/>
          <w:lang w:val="fr-CA"/>
        </w:rPr>
        <w:t>a</w:t>
      </w:r>
      <w:r w:rsidRPr="00AA76CD">
        <w:rPr>
          <w:rStyle w:val="FontStyle275"/>
          <w:noProof/>
          <w:lang w:val="fr-CA"/>
        </w:rPr>
        <w:t xml:space="preserve"> </w:t>
      </w:r>
      <w:r w:rsidRPr="00AA76CD">
        <w:rPr>
          <w:rStyle w:val="FontStyle275"/>
          <w:noProof/>
          <w:spacing w:val="0"/>
          <w:lang w:val="fr-CA"/>
        </w:rPr>
        <w:t>se</w:t>
      </w:r>
      <w:r w:rsidRPr="00AA76CD">
        <w:rPr>
          <w:rStyle w:val="FontStyle275"/>
          <w:noProof/>
          <w:lang w:val="fr-CA"/>
        </w:rPr>
        <w:t xml:space="preserve"> </w:t>
      </w:r>
      <w:r w:rsidRPr="00AA76CD">
        <w:rPr>
          <w:rStyle w:val="FontStyle275"/>
          <w:noProof/>
          <w:spacing w:val="0"/>
          <w:lang w:val="fr-CA"/>
        </w:rPr>
        <w:t>abiciat</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abiectum</w:t>
      </w:r>
      <w:r w:rsidRPr="00AA76CD">
        <w:rPr>
          <w:rStyle w:val="FontStyle275"/>
          <w:noProof/>
          <w:lang w:val="fr-CA"/>
        </w:rPr>
        <w:t xml:space="preserve"> </w:t>
      </w:r>
      <w:r w:rsidRPr="00AA76CD">
        <w:rPr>
          <w:rStyle w:val="FontStyle275"/>
          <w:noProof/>
          <w:spacing w:val="0"/>
          <w:lang w:val="fr-CA"/>
        </w:rPr>
        <w:t>retineat.</w:t>
      </w:r>
    </w:p>
    <w:p w:rsidR="00D309DB" w:rsidRPr="00AA76CD" w:rsidRDefault="00D309DB" w:rsidP="00D309DB">
      <w:pPr>
        <w:pStyle w:val="Style88"/>
        <w:widowControl/>
        <w:spacing w:line="315" w:lineRule="exact"/>
        <w:ind w:firstLine="494"/>
        <w:rPr>
          <w:rStyle w:val="FontStyle246"/>
          <w:noProof/>
          <w:lang w:val="fr-CA"/>
        </w:rPr>
      </w:pPr>
      <w:r w:rsidRPr="00AA76CD">
        <w:rPr>
          <w:rStyle w:val="FontStyle246"/>
          <w:noProof/>
          <w:lang w:val="fr-CA"/>
        </w:rPr>
        <w:t xml:space="preserve">Si quis bobem aut alium animal nocivum vel vitiosum habuerit. eum occidere non moretur vel a se proicere; ita </w:t>
      </w:r>
      <w:r w:rsidRPr="00AA76CD">
        <w:rPr>
          <w:rStyle w:val="FontStyle275"/>
          <w:noProof/>
          <w:spacing w:val="0"/>
          <w:lang w:val="fr-CA"/>
        </w:rPr>
        <w:t>ut</w:t>
      </w:r>
      <w:r w:rsidRPr="00AA76CD">
        <w:rPr>
          <w:rStyle w:val="FontStyle275"/>
          <w:noProof/>
          <w:lang w:val="fr-CA"/>
        </w:rPr>
        <w:t xml:space="preserve"> </w:t>
      </w:r>
      <w:r w:rsidRPr="00AA76CD">
        <w:rPr>
          <w:rStyle w:val="FontStyle246"/>
          <w:noProof/>
          <w:lang w:val="fr-CA"/>
        </w:rPr>
        <w:t xml:space="preserve">vicinis omnibus notum faciat, quia eum </w:t>
      </w:r>
      <w:r w:rsidRPr="00AA76CD">
        <w:rPr>
          <w:rStyle w:val="FontStyle275"/>
          <w:noProof/>
          <w:spacing w:val="0"/>
          <w:lang w:val="fr-CA"/>
        </w:rPr>
        <w:t>a</w:t>
      </w:r>
      <w:r w:rsidRPr="00AA76CD">
        <w:rPr>
          <w:rStyle w:val="FontStyle275"/>
          <w:noProof/>
          <w:lang w:val="fr-CA"/>
        </w:rPr>
        <w:t xml:space="preserve"> </w:t>
      </w:r>
      <w:r w:rsidRPr="00AA76CD">
        <w:rPr>
          <w:rStyle w:val="FontStyle246"/>
          <w:noProof/>
          <w:lang w:val="fr-CA"/>
        </w:rPr>
        <w:t xml:space="preserve">se </w:t>
      </w:r>
      <w:r w:rsidRPr="00AA76CD">
        <w:rPr>
          <w:rStyle w:val="FontStyle246"/>
          <w:noProof/>
          <w:lang w:val="fr-CA"/>
        </w:rPr>
        <w:lastRenderedPageBreak/>
        <w:t>proiccit. Quod si eum non occiderit, sed reservaveril, quidquid damni fecerit, ille conponat, qui eum aput se reservare cognoscilur.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Vlll.4.18.</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Sue</w:t>
      </w:r>
      <w:r w:rsidRPr="00AA76CD">
        <w:rPr>
          <w:rStyle w:val="FontStyle275"/>
          <w:noProof/>
          <w:lang w:val="fr-CA"/>
        </w:rPr>
        <w:t xml:space="preserve"> </w:t>
      </w:r>
      <w:r w:rsidRPr="00AA76CD">
        <w:rPr>
          <w:rStyle w:val="FontStyle275"/>
          <w:noProof/>
          <w:spacing w:val="0"/>
          <w:lang w:val="fr-CA"/>
        </w:rPr>
        <w:t>habendum</w:t>
      </w:r>
      <w:r w:rsidRPr="00AA76CD">
        <w:rPr>
          <w:rStyle w:val="FontStyle275"/>
          <w:noProof/>
          <w:lang w:val="fr-CA"/>
        </w:rPr>
        <w:t xml:space="preserve"> </w:t>
      </w:r>
      <w:r w:rsidRPr="00AA76CD">
        <w:rPr>
          <w:rStyle w:val="FontStyle275"/>
          <w:noProof/>
          <w:spacing w:val="0"/>
          <w:lang w:val="fr-CA"/>
        </w:rPr>
        <w:t>culpe,</w:t>
      </w:r>
      <w:r w:rsidRPr="00AA76CD">
        <w:rPr>
          <w:rStyle w:val="FontStyle275"/>
          <w:noProof/>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irritatum</w:t>
      </w:r>
      <w:r w:rsidRPr="00AA76CD">
        <w:rPr>
          <w:rStyle w:val="FontStyle275"/>
          <w:noProof/>
          <w:lang w:val="fr-CA"/>
        </w:rPr>
        <w:t xml:space="preserve"> </w:t>
      </w:r>
      <w:r w:rsidRPr="00AA76CD">
        <w:rPr>
          <w:rStyle w:val="FontStyle275"/>
          <w:noProof/>
          <w:spacing w:val="0"/>
          <w:lang w:val="fr-CA"/>
        </w:rPr>
        <w:t>animal</w:t>
      </w:r>
      <w:r w:rsidRPr="00AA76CD">
        <w:rPr>
          <w:rStyle w:val="FontStyle275"/>
          <w:noProof/>
          <w:lang w:val="fr-CA"/>
        </w:rPr>
        <w:t xml:space="preserve"> </w:t>
      </w:r>
      <w:r w:rsidRPr="00AA76CD">
        <w:rPr>
          <w:rStyle w:val="FontStyle275"/>
          <w:noProof/>
          <w:spacing w:val="0"/>
          <w:lang w:val="fr-CA"/>
        </w:rPr>
        <w:t>noceat</w:t>
      </w:r>
      <w:r w:rsidRPr="00AA76CD">
        <w:rPr>
          <w:rStyle w:val="FontStyle275"/>
          <w:noProof/>
          <w:lang w:val="fr-CA"/>
        </w:rPr>
        <w:t xml:space="preserve"> </w:t>
      </w:r>
      <w:r w:rsidRPr="00AA76CD">
        <w:rPr>
          <w:rStyle w:val="FontStyle275"/>
          <w:noProof/>
          <w:spacing w:val="0"/>
          <w:lang w:val="fr-CA"/>
        </w:rPr>
        <w:t>irritantem.</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 xml:space="preserve">Si quis vitiosum bobem aut canem vel alium animal contra se in </w:t>
      </w:r>
      <w:r w:rsidRPr="00AA76CD">
        <w:rPr>
          <w:rStyle w:val="FontStyle275"/>
          <w:noProof/>
          <w:spacing w:val="0"/>
          <w:lang w:val="fr-CA"/>
        </w:rPr>
        <w:t>ira</w:t>
      </w:r>
      <w:r w:rsidRPr="00AA76CD">
        <w:rPr>
          <w:rStyle w:val="FontStyle275"/>
          <w:noProof/>
          <w:lang w:val="fr-CA"/>
        </w:rPr>
        <w:t xml:space="preserve"> </w:t>
      </w:r>
      <w:r w:rsidRPr="00AA76CD">
        <w:rPr>
          <w:rStyle w:val="FontStyle246"/>
          <w:noProof/>
          <w:lang w:val="fr-CA"/>
        </w:rPr>
        <w:t xml:space="preserve">concitaverit, quidquid passus fuerit, culpe eius, qui </w:t>
      </w:r>
      <w:r w:rsidRPr="00AA76CD">
        <w:rPr>
          <w:rStyle w:val="FontStyle275"/>
          <w:noProof/>
          <w:spacing w:val="0"/>
          <w:lang w:val="fr-CA"/>
        </w:rPr>
        <w:t>hoc</w:t>
      </w:r>
      <w:r w:rsidRPr="00AA76CD">
        <w:rPr>
          <w:rStyle w:val="FontStyle275"/>
          <w:noProof/>
          <w:lang w:val="fr-CA"/>
        </w:rPr>
        <w:t xml:space="preserve"> </w:t>
      </w:r>
      <w:r w:rsidRPr="00AA76CD">
        <w:rPr>
          <w:rStyle w:val="FontStyle246"/>
          <w:noProof/>
          <w:lang w:val="fr-CA"/>
        </w:rPr>
        <w:t>pertulerit, oportet adscribi.</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XVIII.4.19.</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iuste</w:t>
      </w:r>
      <w:r w:rsidRPr="00AA76CD">
        <w:rPr>
          <w:rStyle w:val="FontStyle275"/>
          <w:noProof/>
          <w:lang w:val="fr-CA"/>
        </w:rPr>
        <w:t xml:space="preserve"> </w:t>
      </w:r>
      <w:r w:rsidRPr="00AA76CD">
        <w:rPr>
          <w:rStyle w:val="FontStyle275"/>
          <w:noProof/>
          <w:spacing w:val="0"/>
          <w:lang w:val="fr-CA"/>
        </w:rPr>
        <w:t>an</w:t>
      </w:r>
      <w:r w:rsidRPr="00AA76CD">
        <w:rPr>
          <w:rStyle w:val="FontStyle275"/>
          <w:noProof/>
          <w:lang w:val="fr-CA"/>
        </w:rPr>
        <w:t xml:space="preserve"> </w:t>
      </w:r>
      <w:r w:rsidRPr="00AA76CD">
        <w:rPr>
          <w:rStyle w:val="FontStyle275"/>
          <w:noProof/>
          <w:spacing w:val="0"/>
          <w:lang w:val="fr-CA"/>
        </w:rPr>
        <w:t>iniuste</w:t>
      </w:r>
      <w:r w:rsidRPr="00AA76CD">
        <w:rPr>
          <w:rStyle w:val="FontStyle275"/>
          <w:noProof/>
          <w:lang w:val="fr-CA"/>
        </w:rPr>
        <w:t xml:space="preserve"> </w:t>
      </w:r>
      <w:r w:rsidRPr="00AA76CD">
        <w:rPr>
          <w:rStyle w:val="FontStyle275"/>
          <w:noProof/>
          <w:spacing w:val="0"/>
          <w:lang w:val="fr-CA"/>
        </w:rPr>
        <w:t>concitatus</w:t>
      </w:r>
      <w:r w:rsidRPr="00AA76CD">
        <w:rPr>
          <w:rStyle w:val="FontStyle275"/>
          <w:noProof/>
          <w:lang w:val="fr-CA"/>
        </w:rPr>
        <w:t xml:space="preserve"> </w:t>
      </w:r>
      <w:r w:rsidRPr="00AA76CD">
        <w:rPr>
          <w:rStyle w:val="FontStyle275"/>
          <w:noProof/>
          <w:spacing w:val="0"/>
          <w:lang w:val="fr-CA"/>
        </w:rPr>
        <w:t>canis</w:t>
      </w:r>
      <w:r w:rsidRPr="00AA76CD">
        <w:rPr>
          <w:rStyle w:val="FontStyle275"/>
          <w:noProof/>
          <w:lang w:val="fr-CA"/>
        </w:rPr>
        <w:t xml:space="preserve"> </w:t>
      </w:r>
      <w:r w:rsidRPr="00AA76CD">
        <w:rPr>
          <w:rStyle w:val="FontStyle275"/>
          <w:noProof/>
          <w:spacing w:val="0"/>
          <w:lang w:val="fr-CA"/>
        </w:rPr>
        <w:t>quempiam</w:t>
      </w:r>
      <w:r w:rsidRPr="00AA76CD">
        <w:rPr>
          <w:rStyle w:val="FontStyle275"/>
          <w:noProof/>
          <w:lang w:val="fr-CA"/>
        </w:rPr>
        <w:t xml:space="preserve"> </w:t>
      </w:r>
      <w:r w:rsidRPr="00AA76CD">
        <w:rPr>
          <w:rStyle w:val="FontStyle275"/>
          <w:noProof/>
          <w:spacing w:val="0"/>
          <w:lang w:val="fr-CA"/>
        </w:rPr>
        <w:t>debilitasse</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occidisse probetur.</w:t>
      </w:r>
    </w:p>
    <w:p w:rsidR="00D309DB" w:rsidRPr="00AA76CD" w:rsidRDefault="00D309DB" w:rsidP="00D309DB">
      <w:pPr>
        <w:pStyle w:val="Style88"/>
        <w:widowControl/>
        <w:spacing w:line="315" w:lineRule="exact"/>
        <w:rPr>
          <w:rStyle w:val="FontStyle246"/>
          <w:noProof/>
          <w:lang w:val="en-US"/>
        </w:rPr>
      </w:pPr>
      <w:r w:rsidRPr="00AA76CD">
        <w:rPr>
          <w:rStyle w:val="FontStyle246"/>
          <w:noProof/>
          <w:lang w:val="fr-CA"/>
        </w:rPr>
        <w:t xml:space="preserve">Si aliquem canis momorderit alicuius, et de morsum illius aliquis debilitatus probetur </w:t>
      </w:r>
      <w:r w:rsidRPr="00AA76CD">
        <w:rPr>
          <w:rStyle w:val="FontStyle275"/>
          <w:noProof/>
          <w:spacing w:val="0"/>
          <w:lang w:val="fr-CA"/>
        </w:rPr>
        <w:t>aut</w:t>
      </w:r>
      <w:r w:rsidRPr="00AA76CD">
        <w:rPr>
          <w:rStyle w:val="FontStyle275"/>
          <w:noProof/>
          <w:lang w:val="fr-CA"/>
        </w:rPr>
        <w:t xml:space="preserve"> </w:t>
      </w:r>
      <w:r w:rsidRPr="00AA76CD">
        <w:rPr>
          <w:rStyle w:val="FontStyle246"/>
          <w:noProof/>
          <w:lang w:val="fr-CA"/>
        </w:rPr>
        <w:t xml:space="preserve">morluus, domino canis nihil calumnie moveatur; si tamen eum ca-nem, ut morderet, non inritasse cognoscitur. Quod si canem suum. ut furem aut quemcumque criminosum conprehenderet, inritavit, et ita momorderit fugientem, si de morso ipso fuerit debilitatus aut mortuus, nihil ex eo causationis exsistat. </w:t>
      </w:r>
      <w:r w:rsidRPr="00AA76CD">
        <w:rPr>
          <w:rStyle w:val="FontStyle246"/>
          <w:noProof/>
          <w:lang w:val="en-US"/>
        </w:rPr>
        <w:t>Nam si eum ad innocentem forsitam iniuriandum incitavit. tamquam si ipse vulnus in-tulerit, iuxta legem conponere non moretur.</w:t>
      </w:r>
    </w:p>
    <w:p w:rsidR="00D309DB" w:rsidRPr="00AA76CD" w:rsidRDefault="00D309DB" w:rsidP="00D309DB">
      <w:pPr>
        <w:pStyle w:val="Style78"/>
        <w:widowControl/>
        <w:spacing w:line="240" w:lineRule="exact"/>
        <w:rPr>
          <w:sz w:val="20"/>
          <w:szCs w:val="20"/>
          <w:lang w:val="en-US"/>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Vlll.4.20.</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before="11"/>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cane</w:t>
      </w:r>
      <w:r w:rsidRPr="00AA76CD">
        <w:rPr>
          <w:rStyle w:val="FontStyle275"/>
          <w:noProof/>
          <w:lang w:val="fr-CA"/>
        </w:rPr>
        <w:t xml:space="preserve"> </w:t>
      </w:r>
      <w:r w:rsidRPr="00AA76CD">
        <w:rPr>
          <w:rStyle w:val="FontStyle275"/>
          <w:noProof/>
          <w:spacing w:val="0"/>
          <w:lang w:val="fr-CA"/>
        </w:rPr>
        <w:t>damnoso.</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 xml:space="preserve">Si cuiuslibet canis damnosus fuerit, ut devastet berbices aut alia pecora forte evertere ceperit. et deprehensustuerit, ipse dominuscanis, ubi ex </w:t>
      </w:r>
      <w:r w:rsidRPr="00AA76CD">
        <w:rPr>
          <w:rStyle w:val="FontStyle275"/>
          <w:noProof/>
          <w:spacing w:val="0"/>
          <w:lang w:val="fr-CA"/>
        </w:rPr>
        <w:t>hoc</w:t>
      </w:r>
      <w:r w:rsidRPr="00AA76CD">
        <w:rPr>
          <w:rStyle w:val="FontStyle275"/>
          <w:noProof/>
          <w:lang w:val="fr-CA"/>
        </w:rPr>
        <w:t xml:space="preserve"> </w:t>
      </w:r>
      <w:r w:rsidRPr="00AA76CD">
        <w:rPr>
          <w:rStyle w:val="FontStyle246"/>
          <w:noProof/>
          <w:lang w:val="fr-CA"/>
        </w:rPr>
        <w:t xml:space="preserve">fuerit </w:t>
      </w:r>
      <w:r w:rsidRPr="00AA76CD">
        <w:rPr>
          <w:rStyle w:val="FontStyle275"/>
          <w:noProof/>
          <w:spacing w:val="0"/>
          <w:lang w:val="fr-CA"/>
        </w:rPr>
        <w:t>conmo-</w:t>
      </w:r>
      <w:r w:rsidRPr="00AA76CD">
        <w:rPr>
          <w:rStyle w:val="FontStyle246"/>
          <w:noProof/>
          <w:lang w:val="fr-CA"/>
        </w:rPr>
        <w:t xml:space="preserve">nitus, eum illi </w:t>
      </w:r>
      <w:r w:rsidRPr="00AA76CD">
        <w:rPr>
          <w:rStyle w:val="FontStyle275"/>
          <w:noProof/>
          <w:spacing w:val="0"/>
          <w:lang w:val="fr-CA"/>
        </w:rPr>
        <w:t>tradat,</w:t>
      </w:r>
      <w:r w:rsidRPr="00AA76CD">
        <w:rPr>
          <w:rStyle w:val="FontStyle275"/>
          <w:noProof/>
          <w:lang w:val="fr-CA"/>
        </w:rPr>
        <w:t xml:space="preserve"> </w:t>
      </w:r>
      <w:r w:rsidRPr="00AA76CD">
        <w:rPr>
          <w:rStyle w:val="FontStyle246"/>
          <w:noProof/>
          <w:lang w:val="fr-CA"/>
        </w:rPr>
        <w:t>cui damnum constat fuisse inlatum, ut eum occidat. Quod si eum occidere noluerit vel illi tradere, cui damnum primitus constat fuisse inlatum.</w:t>
      </w:r>
    </w:p>
    <w:p w:rsidR="00D309DB" w:rsidRPr="00AA76CD" w:rsidRDefault="00D309DB" w:rsidP="00D309DB">
      <w:pPr>
        <w:pStyle w:val="Style68"/>
        <w:widowControl/>
        <w:spacing w:before="53" w:line="315" w:lineRule="exact"/>
        <w:rPr>
          <w:rStyle w:val="FontStyle246"/>
          <w:noProof/>
          <w:lang w:val="fr-CA"/>
        </w:rPr>
      </w:pPr>
      <w:r w:rsidRPr="00AA76CD">
        <w:rPr>
          <w:rStyle w:val="FontStyle246"/>
          <w:noProof/>
          <w:lang w:val="fr-CA"/>
        </w:rPr>
        <w:t>quidquid postmodum canisdamni admiserit, dominuscanisdupiam conpositionem reddcrc non moretur.</w:t>
      </w:r>
    </w:p>
    <w:p w:rsidR="00D309DB" w:rsidRPr="00AA76CD" w:rsidRDefault="00D309DB" w:rsidP="00D309DB">
      <w:pPr>
        <w:pStyle w:val="Style78"/>
        <w:widowControl/>
        <w:spacing w:before="294" w:line="305" w:lineRule="exact"/>
        <w:rPr>
          <w:rStyle w:val="FontStyle255"/>
          <w:noProof/>
          <w:spacing w:val="20"/>
          <w:lang w:val="fr-CA"/>
        </w:rPr>
      </w:pPr>
      <w:r w:rsidRPr="00AA76CD">
        <w:rPr>
          <w:rStyle w:val="FontStyle296"/>
          <w:noProof/>
          <w:spacing w:val="-20"/>
          <w:lang w:val="fr-CA"/>
        </w:rPr>
        <w:t>Vlll</w:t>
      </w:r>
      <w:r w:rsidRPr="00AA76CD">
        <w:rPr>
          <w:rStyle w:val="FontStyle255"/>
          <w:noProof/>
          <w:spacing w:val="20"/>
          <w:lang w:val="fr-CA"/>
        </w:rPr>
        <w:t>.4.21.</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line="305" w:lineRule="exact"/>
        <w:jc w:val="left"/>
        <w:rPr>
          <w:rStyle w:val="FontStyle246"/>
          <w:noProof/>
          <w:lang w:val="fr-CA"/>
        </w:rPr>
      </w:pPr>
      <w:r w:rsidRPr="00AA76CD">
        <w:rPr>
          <w:rStyle w:val="FontStyle246"/>
          <w:noProof/>
          <w:lang w:val="fr-CA"/>
        </w:rPr>
        <w:t>De lesione vestis.</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 xml:space="preserve">Si quis qualibct occasione vestem abscidcrit vel ruperit alicnam adquc sordi-bus maculaverit, et talis macula in veste paiuerit, ut extra feditatem tolli minimc possit, pro facti crimine obnoxius maneat, ita ut similem vestem integram restituat. Quod si talem veslem non habuerit, huius vestis pretium, quantum iniegra illa, que rupta vel incisa adque maculata est, valere potuit, dare conpellatur. Vestem vero, que rupta vel maculata est, ille accipiat, qui hanc conpositionem exolverit. Si vero servus hoc feccrit, ct dominus pro </w:t>
      </w:r>
      <w:r>
        <w:rPr>
          <w:rStyle w:val="FontStyle246"/>
        </w:rPr>
        <w:t>со</w:t>
      </w:r>
      <w:r w:rsidRPr="00AA76CD">
        <w:rPr>
          <w:rStyle w:val="FontStyle246"/>
          <w:lang w:val="fr-CA"/>
        </w:rPr>
        <w:t xml:space="preserve"> </w:t>
      </w:r>
      <w:r w:rsidRPr="00AA76CD">
        <w:rPr>
          <w:rStyle w:val="FontStyle246"/>
          <w:noProof/>
          <w:lang w:val="fr-CA"/>
        </w:rPr>
        <w:t>conponerc nolucrit, servum pro qualitalc criminis tradere non morctur.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05" w:lineRule="exact"/>
        <w:rPr>
          <w:rStyle w:val="FontStyle255"/>
          <w:noProof/>
          <w:spacing w:val="20"/>
          <w:lang w:val="fr-CA"/>
        </w:rPr>
      </w:pPr>
      <w:r w:rsidRPr="00AA76CD">
        <w:rPr>
          <w:rStyle w:val="FontStyle255"/>
          <w:noProof/>
          <w:spacing w:val="20"/>
          <w:lang w:val="fr-CA"/>
        </w:rPr>
        <w:t>Vlll.4.22.</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68"/>
        <w:widowControl/>
        <w:spacing w:line="305" w:lineRule="exact"/>
        <w:jc w:val="left"/>
        <w:rPr>
          <w:rStyle w:val="FontStyle246"/>
          <w:noProof/>
          <w:lang w:val="fr-CA"/>
        </w:rPr>
      </w:pPr>
      <w:r w:rsidRPr="00AA76CD">
        <w:rPr>
          <w:rStyle w:val="FontStyle246"/>
          <w:noProof/>
          <w:lang w:val="fr-CA"/>
        </w:rPr>
        <w:t>Si fraudulenter quis ambulans in laqueos feris preparatos incidat.</w:t>
      </w:r>
    </w:p>
    <w:p w:rsidR="00D309DB" w:rsidRPr="00AA76CD" w:rsidRDefault="00D309DB" w:rsidP="00D309DB">
      <w:pPr>
        <w:pStyle w:val="Style88"/>
        <w:widowControl/>
        <w:spacing w:line="305" w:lineRule="exact"/>
        <w:ind w:firstLine="494"/>
        <w:rPr>
          <w:rStyle w:val="FontStyle246"/>
          <w:noProof/>
          <w:lang w:val="fr-CA"/>
        </w:rPr>
      </w:pPr>
      <w:r w:rsidRPr="00AA76CD">
        <w:rPr>
          <w:rStyle w:val="FontStyle246"/>
          <w:noProof/>
          <w:lang w:val="fr-CA"/>
        </w:rPr>
        <w:t>Si quis sudcs in vinca posuerit sive in campo proptcr feras, ct ibi aliquis. dum furlum facere temtat, incideril, culpe eiusoportet adscribi, qui vulnus excepit, quod in rem alicnam fraudulenter ingressus est.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VIII.4.23.</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68"/>
        <w:widowControl/>
        <w:spacing w:line="305" w:lineRule="exact"/>
        <w:rPr>
          <w:rStyle w:val="FontStyle246"/>
          <w:noProof/>
          <w:lang w:val="fr-CA"/>
        </w:rPr>
      </w:pPr>
      <w:r w:rsidRPr="00AA76CD">
        <w:rPr>
          <w:rStyle w:val="FontStyle246"/>
          <w:noProof/>
          <w:lang w:val="fr-CA"/>
        </w:rPr>
        <w:t>Ut, qui laqueos feris ponit, et loca discernat, in quibus ponat, et vicinos admoneat.</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 xml:space="preserve">Si quis in terris suis fovcas feccrit, ul feras in eisdcm foveis conprchcndat, aut la-queos vel arcos protcndcrit scu ballistas in Iocis secretis vcl descnis, ubi via nulla est, quc non consueverat frequentari, nec ubi pecodum possit esse accessus; si alicuius animal per hanc occasionem, que ad feras adparatur, extinguatur aut occidatur, pccus, quod periit, incautusvcnatorcxoivat; quiaquadrupessibi cacabcrc non potuit. Homines vero proximos vel vicinos venatorante conmoneat; et si post monitionem quisquam hec in-cautus inruerit, nihil ex hoc calumnie venatori oporlet opponi. quia se ille periculo, qui conmonitionem audire neclexit, obiecit. Si quis vero de locis longinquioribus veniens, qui non fuerat ante conmonitus, ignorans inciderit et fuerit debilitatus aut mortuus, is, qui feris insidias vel laqueos prcparavit, icrtiam </w:t>
      </w:r>
      <w:r w:rsidRPr="00AA76CD">
        <w:rPr>
          <w:rStyle w:val="FontStyle246"/>
          <w:noProof/>
          <w:lang w:val="fr-CA"/>
        </w:rPr>
        <w:lastRenderedPageBreak/>
        <w:t>pailem conpositionis exolvat, que fuerat hactenus debilitatis hominibus vci occisis in legibus conprehensa, quia in itincrc hominum hoc pcriculum nescientibus apparare non dcbuit.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05" w:lineRule="exact"/>
        <w:rPr>
          <w:rStyle w:val="FontStyle255"/>
          <w:noProof/>
          <w:spacing w:val="20"/>
          <w:lang w:val="fr-CA"/>
        </w:rPr>
      </w:pPr>
      <w:r w:rsidRPr="00AA76CD">
        <w:rPr>
          <w:rStyle w:val="FontStyle255"/>
          <w:noProof/>
          <w:spacing w:val="20"/>
          <w:lang w:val="fr-CA"/>
        </w:rPr>
        <w:t>Vlll.4.24.</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68"/>
        <w:widowControl/>
        <w:spacing w:line="305" w:lineRule="exact"/>
        <w:jc w:val="left"/>
        <w:rPr>
          <w:rStyle w:val="FontStyle246"/>
          <w:noProof/>
          <w:lang w:val="fr-CA"/>
        </w:rPr>
      </w:pPr>
      <w:r w:rsidRPr="00AA76CD">
        <w:rPr>
          <w:rStyle w:val="FontStyle246"/>
          <w:noProof/>
          <w:lang w:val="fr-CA"/>
        </w:rPr>
        <w:t>De damnis iter publicum concludentium.</w:t>
      </w:r>
    </w:p>
    <w:p w:rsidR="00D309DB" w:rsidRPr="00AA76CD" w:rsidRDefault="00D309DB" w:rsidP="00D309DB">
      <w:pPr>
        <w:pStyle w:val="Style88"/>
        <w:widowControl/>
        <w:spacing w:line="305" w:lineRule="exact"/>
        <w:ind w:firstLine="494"/>
        <w:rPr>
          <w:rStyle w:val="FontStyle246"/>
          <w:noProof/>
          <w:lang w:val="fr-CA"/>
        </w:rPr>
      </w:pPr>
      <w:r w:rsidRPr="00AA76CD">
        <w:rPr>
          <w:rStyle w:val="FontStyle246"/>
          <w:noProof/>
          <w:lang w:val="fr-CA"/>
        </w:rPr>
        <w:t xml:space="preserve">Si ilcr publicum clausum sit, rumpenti sepem aul vallum nulla calumnia movea-tur. Ille vero. qui viam clauserat, quo consuevorat frequentari, si servus est, a iudice pcrducatur ad scpcm et </w:t>
      </w:r>
      <w:r>
        <w:rPr>
          <w:rStyle w:val="FontStyle246"/>
        </w:rPr>
        <w:t>С</w:t>
      </w:r>
      <w:r w:rsidRPr="00AA76CD">
        <w:rPr>
          <w:rStyle w:val="FontStyle246"/>
          <w:lang w:val="fr-CA"/>
        </w:rPr>
        <w:t xml:space="preserve"> </w:t>
      </w:r>
      <w:r w:rsidRPr="00AA76CD">
        <w:rPr>
          <w:rStyle w:val="FontStyle246"/>
          <w:noProof/>
          <w:lang w:val="fr-CA"/>
        </w:rPr>
        <w:t>flagclla suscipiat ct pcr districtioncm iudicis priorem viam apcrirc cogatur, ctiam si messcs ibidcrn csse vidcantur. Si vero id fuerit a potcntiore conmissum, cxiganturei solidi XX. Relique autem persone talia conmittentesdeccnos solidos exolvere conpellantur; ita ut homnis huius rei conpositio flsci viribus inferatur.</w:t>
      </w:r>
    </w:p>
    <w:p w:rsidR="00D309DB" w:rsidRPr="00AA76CD" w:rsidRDefault="00D309DB" w:rsidP="00D309DB">
      <w:pPr>
        <w:pStyle w:val="Style78"/>
        <w:widowControl/>
        <w:spacing w:before="53" w:line="315" w:lineRule="exact"/>
        <w:rPr>
          <w:rStyle w:val="FontStyle255"/>
          <w:noProof/>
          <w:spacing w:val="20"/>
          <w:lang w:val="fr-CA"/>
        </w:rPr>
      </w:pPr>
      <w:r w:rsidRPr="00AA76CD">
        <w:rPr>
          <w:rStyle w:val="FontStyle255"/>
          <w:noProof/>
          <w:spacing w:val="20"/>
          <w:lang w:val="fr-CA"/>
        </w:rPr>
        <w:t>Vlll.4.25.</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0"/>
        <w:widowControl/>
        <w:spacing w:line="315" w:lineRule="exact"/>
        <w:rPr>
          <w:rStyle w:val="FontStyle246"/>
          <w:noProof/>
          <w:lang w:val="fr-CA"/>
        </w:rPr>
      </w:pPr>
      <w:r w:rsidRPr="00AA76CD">
        <w:rPr>
          <w:rStyle w:val="FontStyle246"/>
          <w:noProof/>
          <w:lang w:val="fr-CA"/>
        </w:rPr>
        <w:t>De servando spatio iuxta vias publicas.</w:t>
      </w:r>
    </w:p>
    <w:p w:rsidR="00D309DB" w:rsidRPr="00AA76CD" w:rsidRDefault="00D309DB" w:rsidP="00D309DB">
      <w:pPr>
        <w:pStyle w:val="Style88"/>
        <w:widowControl/>
        <w:spacing w:line="315" w:lineRule="exact"/>
        <w:ind w:firstLine="494"/>
        <w:rPr>
          <w:rStyle w:val="FontStyle246"/>
          <w:noProof/>
          <w:lang w:val="fr-CA"/>
        </w:rPr>
      </w:pPr>
      <w:r w:rsidRPr="00AA76CD">
        <w:rPr>
          <w:rStyle w:val="FontStyle246"/>
          <w:noProof/>
          <w:lang w:val="fr-CA"/>
        </w:rPr>
        <w:t>Viam, per quam ad civitatem sive ad provincias nostras ire consuevimus nullus precepli nostri temerator exsistat, ut eam excludat; sed utroque medietas aripennis libera servetur, ut iteragentibusadplicandi spaiium non vetetur. Si quisautem liuius legis precepta transcenderit, si maioris loci persona est, det solidos XV; inferiores vero persone hoctonos solidos solvant fisco protuturos. Qui cerle iuxta huiusmodi viarn messem aut vineam vel pratum sive conclusum habere cognoscitur, sepem utrumque concludat. Quod si propter paupertatis angustias campum sepibus non possit ambire, fossatum protendere non moretur.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75" w:line="315" w:lineRule="exact"/>
        <w:rPr>
          <w:rStyle w:val="FontStyle255"/>
          <w:noProof/>
          <w:spacing w:val="20"/>
          <w:lang w:val="fr-CA"/>
        </w:rPr>
      </w:pPr>
      <w:r w:rsidRPr="00AA76CD">
        <w:rPr>
          <w:rStyle w:val="FontStyle255"/>
          <w:noProof/>
          <w:spacing w:val="20"/>
          <w:lang w:val="fr-CA"/>
        </w:rPr>
        <w:t>Vlll.4.26.</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0"/>
        <w:widowControl/>
        <w:spacing w:line="315" w:lineRule="exact"/>
        <w:rPr>
          <w:rStyle w:val="FontStyle246"/>
          <w:noProof/>
          <w:lang w:val="fr-CA"/>
        </w:rPr>
      </w:pPr>
      <w:r w:rsidRPr="00AA76CD">
        <w:rPr>
          <w:rStyle w:val="FontStyle246"/>
          <w:noProof/>
          <w:lang w:val="fr-CA"/>
        </w:rPr>
        <w:t>Si de campis vacantibus iter agentiurn animalia expellantur.</w:t>
      </w:r>
    </w:p>
    <w:p w:rsidR="00D309DB" w:rsidRPr="00AA76CD" w:rsidRDefault="00D309DB" w:rsidP="00D309DB">
      <w:pPr>
        <w:pStyle w:val="Style88"/>
        <w:widowControl/>
        <w:spacing w:line="315" w:lineRule="exact"/>
        <w:ind w:firstLine="494"/>
        <w:rPr>
          <w:rStyle w:val="FontStyle246"/>
          <w:noProof/>
          <w:lang w:val="fr-CA"/>
        </w:rPr>
      </w:pPr>
      <w:r w:rsidRPr="00AA76CD">
        <w:rPr>
          <w:rStyle w:val="FontStyle246"/>
          <w:noProof/>
          <w:lang w:val="fr-CA"/>
        </w:rPr>
        <w:t xml:space="preserve">Si aliquis de apertorum et vacanlium camporum pascuis, licet eos quisque fossis precinxerit, caballos aut boves vel cetera animalia generis cuiuscumque iter agentium ad domum suam inclusurus adduxeriU perdua capita trcmissem cogatur exolvere; si vero, ut non pascantur, expulerit. per quattuor capita tremissem ac-cipiat qui excepit iniuriam. Quod si hec et que superius dicta sunt servus domino nesciente conmiserit, a comite civitatis vel iudice </w:t>
      </w:r>
      <w:r>
        <w:rPr>
          <w:rStyle w:val="FontStyle246"/>
        </w:rPr>
        <w:t>С</w:t>
      </w:r>
      <w:r w:rsidRPr="00AA76CD">
        <w:rPr>
          <w:rStyle w:val="FontStyle246"/>
          <w:lang w:val="fr-CA"/>
        </w:rPr>
        <w:t xml:space="preserve"> </w:t>
      </w:r>
      <w:r w:rsidRPr="00AA76CD">
        <w:rPr>
          <w:rStyle w:val="FontStyle246"/>
          <w:noProof/>
          <w:lang w:val="fr-CA"/>
        </w:rPr>
        <w:t>flagellorum hictibus verberetur, et dominus servi nullam calumniam aut detrimentum sustineat.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Vlll.4.27.</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0"/>
        <w:widowControl/>
        <w:spacing w:line="315" w:lineRule="exact"/>
        <w:rPr>
          <w:rStyle w:val="FontStyle246"/>
          <w:noProof/>
          <w:lang w:val="fr-CA"/>
        </w:rPr>
      </w:pPr>
      <w:r w:rsidRPr="00AA76CD">
        <w:rPr>
          <w:rStyle w:val="FontStyle246"/>
          <w:noProof/>
          <w:lang w:val="fr-CA"/>
        </w:rPr>
        <w:t>Ne iter agentibus pascua non conclusa vetentur.</w:t>
      </w:r>
    </w:p>
    <w:p w:rsidR="00D309DB" w:rsidRPr="00AA76CD" w:rsidRDefault="00D309DB" w:rsidP="00D309DB">
      <w:pPr>
        <w:pStyle w:val="Style88"/>
        <w:widowControl/>
        <w:spacing w:line="315" w:lineRule="exact"/>
        <w:ind w:firstLine="515"/>
        <w:rPr>
          <w:rStyle w:val="FontStyle246"/>
          <w:noProof/>
          <w:lang w:val="fr-CA"/>
        </w:rPr>
      </w:pPr>
      <w:r w:rsidRPr="00AA76CD">
        <w:rPr>
          <w:rStyle w:val="FontStyle246"/>
          <w:noProof/>
          <w:lang w:val="fr-CA"/>
        </w:rPr>
        <w:t xml:space="preserve">Iter agentibus in pascuis, que conclusa non sunt, deponere sarcina et iumenta vel boves pascere non vetentur; ita ut non uno loco plus quam biduo, nisi hoc ab eo, cuius pascua sunt, obtinuerint, conmorentur, nec arbores maiores vel glandiferas, nisi prestiterit silve dominus, a radice succedant; ramos autem ad pascendos bobes </w:t>
      </w:r>
      <w:r>
        <w:rPr>
          <w:rStyle w:val="FontStyle246"/>
        </w:rPr>
        <w:t>поп</w:t>
      </w:r>
      <w:r w:rsidRPr="00AA76CD">
        <w:rPr>
          <w:rStyle w:val="FontStyle246"/>
          <w:lang w:val="fr-CA"/>
        </w:rPr>
        <w:t xml:space="preserve"> </w:t>
      </w:r>
      <w:r w:rsidRPr="00AA76CD">
        <w:rPr>
          <w:rStyle w:val="FontStyle246"/>
          <w:noProof/>
          <w:lang w:val="fr-CA"/>
        </w:rPr>
        <w:t>proibeantur conpetenter incidere.</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Vlll.4.28.</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0"/>
        <w:widowControl/>
        <w:spacing w:line="315" w:lineRule="exact"/>
        <w:rPr>
          <w:rStyle w:val="FontStyle246"/>
          <w:noProof/>
          <w:lang w:val="fr-CA"/>
        </w:rPr>
      </w:pPr>
      <w:r w:rsidRPr="00AA76CD">
        <w:rPr>
          <w:rStyle w:val="FontStyle246"/>
          <w:noProof/>
          <w:lang w:val="fr-CA"/>
        </w:rPr>
        <w:t>Ut, qui in transitu fluminis culturam facit, laborem sepe circumdet.</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 xml:space="preserve">Qui in eo loco, ubi transitus fluminis est, culturam fecerit vel preruptum ripe, aut ubi pecora transeunt, potuerit excludere et fecerit fortasse culturas, sepem eliam facere </w:t>
      </w:r>
      <w:r>
        <w:rPr>
          <w:rStyle w:val="FontStyle246"/>
        </w:rPr>
        <w:t>поп</w:t>
      </w:r>
      <w:r w:rsidRPr="00AA76CD">
        <w:rPr>
          <w:rStyle w:val="FontStyle246"/>
          <w:lang w:val="fr-CA"/>
        </w:rPr>
        <w:t xml:space="preserve"> </w:t>
      </w:r>
      <w:r w:rsidRPr="00AA76CD">
        <w:rPr>
          <w:rStyle w:val="FontStyle246"/>
          <w:noProof/>
          <w:lang w:val="fr-CA"/>
        </w:rPr>
        <w:t xml:space="preserve">moretur. Quod si </w:t>
      </w:r>
      <w:r>
        <w:rPr>
          <w:rStyle w:val="FontStyle246"/>
        </w:rPr>
        <w:t>поп</w:t>
      </w:r>
      <w:r w:rsidRPr="00AA76CD">
        <w:rPr>
          <w:rStyle w:val="FontStyle246"/>
          <w:lang w:val="fr-CA"/>
        </w:rPr>
        <w:t xml:space="preserve"> </w:t>
      </w:r>
      <w:r w:rsidRPr="00AA76CD">
        <w:rPr>
          <w:rStyle w:val="FontStyle246"/>
          <w:noProof/>
          <w:lang w:val="fr-CA"/>
        </w:rPr>
        <w:t xml:space="preserve">fecerit, et aliquid damni fuerit per hanc neclegentie sue inutilitatem perpessus, nihil conpositionis ab aliquo accipiat quia neclegentiam illius ad alterius damnum redundare </w:t>
      </w:r>
      <w:r>
        <w:rPr>
          <w:rStyle w:val="FontStyle246"/>
        </w:rPr>
        <w:t>поп</w:t>
      </w:r>
      <w:r w:rsidRPr="00AA76CD">
        <w:rPr>
          <w:rStyle w:val="FontStyle246"/>
          <w:lang w:val="fr-CA"/>
        </w:rPr>
        <w:t xml:space="preserve"> </w:t>
      </w:r>
      <w:r w:rsidRPr="00AA76CD">
        <w:rPr>
          <w:rStyle w:val="FontStyle246"/>
          <w:noProof/>
          <w:lang w:val="fr-CA"/>
        </w:rPr>
        <w:t>convenit.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75" w:line="315" w:lineRule="exact"/>
        <w:rPr>
          <w:rStyle w:val="FontStyle255"/>
          <w:noProof/>
          <w:spacing w:val="20"/>
          <w:lang w:val="fr-CA"/>
        </w:rPr>
      </w:pPr>
      <w:r w:rsidRPr="00AA76CD">
        <w:rPr>
          <w:rStyle w:val="FontStyle255"/>
          <w:noProof/>
          <w:spacing w:val="20"/>
          <w:lang w:val="fr-CA"/>
        </w:rPr>
        <w:t>Vlll.4.29.</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0"/>
        <w:widowControl/>
        <w:spacing w:line="315" w:lineRule="exact"/>
        <w:rPr>
          <w:rStyle w:val="FontStyle246"/>
          <w:noProof/>
          <w:lang w:val="fr-CA"/>
        </w:rPr>
      </w:pPr>
      <w:r w:rsidRPr="00AA76CD">
        <w:rPr>
          <w:rStyle w:val="FontStyle246"/>
          <w:noProof/>
          <w:lang w:val="fr-CA"/>
        </w:rPr>
        <w:t>De discretione concludendorum fluminum.</w:t>
      </w:r>
    </w:p>
    <w:p w:rsidR="00D309DB" w:rsidRPr="00AA76CD" w:rsidRDefault="00D309DB" w:rsidP="00D309DB">
      <w:pPr>
        <w:pStyle w:val="Style88"/>
        <w:widowControl/>
        <w:spacing w:line="315" w:lineRule="exact"/>
        <w:ind w:firstLine="515"/>
        <w:rPr>
          <w:rStyle w:val="FontStyle246"/>
          <w:noProof/>
          <w:lang w:val="fr-CA"/>
        </w:rPr>
      </w:pPr>
      <w:r w:rsidRPr="00AA76CD">
        <w:rPr>
          <w:rStyle w:val="FontStyle246"/>
          <w:noProof/>
          <w:lang w:val="fr-CA"/>
        </w:rPr>
        <w:t xml:space="preserve">Flumina maiora, id est, per que isoces aut alii pisces marilimi subricuntur vel forsitam retia aul quecumque conmercia veniunt navium, nullus ad integrum contra multorum conmune commodum sue tantumodo utilitati consuluirus excludat; sed </w:t>
      </w:r>
      <w:r w:rsidRPr="00AA76CD">
        <w:rPr>
          <w:rStyle w:val="FontStyle246"/>
          <w:noProof/>
          <w:lang w:val="fr-CA"/>
        </w:rPr>
        <w:lastRenderedPageBreak/>
        <w:t xml:space="preserve">usque ad medium alveum, ubi maximus tluminis ipsius concursus est, sepem ducere </w:t>
      </w:r>
      <w:r>
        <w:rPr>
          <w:rStyle w:val="FontStyle246"/>
        </w:rPr>
        <w:t>поп</w:t>
      </w:r>
      <w:r w:rsidRPr="00AA76CD">
        <w:rPr>
          <w:rStyle w:val="FontStyle246"/>
          <w:lang w:val="fr-CA"/>
        </w:rPr>
        <w:t xml:space="preserve"> </w:t>
      </w:r>
      <w:r w:rsidRPr="00AA76CD">
        <w:rPr>
          <w:rStyle w:val="FontStyle246"/>
          <w:noProof/>
          <w:lang w:val="fr-CA"/>
        </w:rPr>
        <w:t xml:space="preserve">vetetun ut alia medietas diversoaim usibus libera relinquatur. Si quis contra hoc fecerit, exclusa ipsius a comile civiialis vel a iudice sine aliqua excusatione rumpatur, et si honestioris loci pcrsona est, Xsolidos </w:t>
      </w:r>
      <w:r w:rsidRPr="00AA76CD">
        <w:rPr>
          <w:rStyle w:val="FontStyle275"/>
          <w:noProof/>
          <w:spacing w:val="0"/>
          <w:lang w:val="fr-CA"/>
        </w:rPr>
        <w:t>dct</w:t>
      </w:r>
      <w:r w:rsidRPr="00AA76CD">
        <w:rPr>
          <w:rStyle w:val="FontStyle275"/>
          <w:noProof/>
          <w:lang w:val="fr-CA"/>
        </w:rPr>
        <w:t xml:space="preserve"> </w:t>
      </w:r>
      <w:r w:rsidRPr="00AA76CD">
        <w:rPr>
          <w:rStyle w:val="FontStyle246"/>
          <w:noProof/>
          <w:lang w:val="fr-CA"/>
        </w:rPr>
        <w:t xml:space="preserve">illis, quibus inpedire conatus est; si vero inferior persona fuerit, V solidos det et L flagella suscipiat. Quod si ab utraque parle huius tluminis duo manserint,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liceat ad integrum flumen excludere, ut dicat unusquisque eorum, quod medietatem sue partis excluserit; sed alter superius, alter inferius clusuram faccre cx mcdietatcm fluminis non proibeatur. Si vero locus non fuerit nisi tantumodo in uno transitu, sic excludatur, ut et naves et retia per medium discurrere possint. Quod si comes civitatis aut aliquis cuiuscumque clusura contra hanc ordinationem nostram evertere presumat, X solidosdomino clusure dare debeat. Certe si minor persona hoc fecerit, V solidos clusure dornino cogatur exolvere et L flagella a iudice eius loci accipiat. Si servus </w:t>
      </w:r>
      <w:r w:rsidRPr="00AA76CD">
        <w:rPr>
          <w:rStyle w:val="FontStyle275"/>
          <w:noProof/>
          <w:spacing w:val="0"/>
          <w:lang w:val="fr-CA"/>
        </w:rPr>
        <w:t>hoc</w:t>
      </w:r>
      <w:r w:rsidRPr="00AA76CD">
        <w:rPr>
          <w:rStyle w:val="FontStyle275"/>
          <w:noProof/>
          <w:lang w:val="fr-CA"/>
        </w:rPr>
        <w:t xml:space="preserve"> </w:t>
      </w:r>
      <w:r w:rsidRPr="00AA76CD">
        <w:rPr>
          <w:rStyle w:val="FontStyle246"/>
          <w:noProof/>
          <w:lang w:val="fr-CA"/>
        </w:rPr>
        <w:t xml:space="preserve">fecerit, </w:t>
      </w:r>
      <w:r>
        <w:rPr>
          <w:rStyle w:val="FontStyle246"/>
        </w:rPr>
        <w:t>С</w:t>
      </w:r>
      <w:r w:rsidRPr="00AA76CD">
        <w:rPr>
          <w:rStyle w:val="FontStyle246"/>
          <w:lang w:val="fr-CA"/>
        </w:rPr>
        <w:t xml:space="preserve"> </w:t>
      </w:r>
      <w:r w:rsidRPr="00AA76CD">
        <w:rPr>
          <w:rStyle w:val="FontStyle246"/>
          <w:noProof/>
          <w:lang w:val="fr-CA"/>
        </w:rPr>
        <w:t>verberibus subiacebit.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05" w:lineRule="exact"/>
        <w:rPr>
          <w:rStyle w:val="FontStyle255"/>
          <w:noProof/>
          <w:spacing w:val="20"/>
          <w:lang w:val="fr-CA"/>
        </w:rPr>
      </w:pPr>
      <w:r w:rsidRPr="00AA76CD">
        <w:rPr>
          <w:rStyle w:val="FontStyle255"/>
          <w:noProof/>
          <w:spacing w:val="20"/>
          <w:lang w:val="fr-CA"/>
        </w:rPr>
        <w:t>Vlll.4.30.</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92"/>
        <w:widowControl/>
        <w:spacing w:line="305" w:lineRule="exac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confringentibus</w:t>
      </w:r>
      <w:r w:rsidRPr="00AA76CD">
        <w:rPr>
          <w:rStyle w:val="FontStyle275"/>
          <w:noProof/>
          <w:lang w:val="fr-CA"/>
        </w:rPr>
        <w:t xml:space="preserve"> </w:t>
      </w:r>
      <w:r w:rsidRPr="00AA76CD">
        <w:rPr>
          <w:rStyle w:val="FontStyle275"/>
          <w:noProof/>
          <w:spacing w:val="0"/>
          <w:lang w:val="fr-CA"/>
        </w:rPr>
        <w:t>mulina</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conclusiones</w:t>
      </w:r>
      <w:r w:rsidRPr="00AA76CD">
        <w:rPr>
          <w:rStyle w:val="FontStyle275"/>
          <w:noProof/>
          <w:lang w:val="fr-CA"/>
        </w:rPr>
        <w:t xml:space="preserve"> </w:t>
      </w:r>
      <w:r w:rsidRPr="00AA76CD">
        <w:rPr>
          <w:rStyle w:val="FontStyle275"/>
          <w:noProof/>
          <w:spacing w:val="0"/>
          <w:lang w:val="fr-CA"/>
        </w:rPr>
        <w:t>aquarum.</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 xml:space="preserve">Si quis mulina violenter effregerit, quod tregit infra XX dies reparare cogatur et insuper XX solidos conpellatur exolvere. Quod si intra statutum tempus non re-paraverit, alios XX solidos inplere cogatur et </w:t>
      </w:r>
      <w:r>
        <w:rPr>
          <w:rStyle w:val="FontStyle246"/>
        </w:rPr>
        <w:t>С</w:t>
      </w:r>
      <w:r w:rsidRPr="00AA76CD">
        <w:rPr>
          <w:rStyle w:val="FontStyle246"/>
          <w:lang w:val="fr-CA"/>
        </w:rPr>
        <w:t xml:space="preserve"> </w:t>
      </w:r>
      <w:r w:rsidRPr="00AA76CD">
        <w:rPr>
          <w:rStyle w:val="FontStyle246"/>
          <w:noProof/>
          <w:lang w:val="fr-CA"/>
        </w:rPr>
        <w:t xml:space="preserve">insupcr flagella suscipiat. Eadcm et de istagnis, que sunt circa mulina, et conclusiones aquarum precipimus custodiri. Quod si servus talia presumserit, et dirupta reparet et </w:t>
      </w:r>
      <w:r>
        <w:rPr>
          <w:rStyle w:val="FontStyle246"/>
        </w:rPr>
        <w:t>С</w:t>
      </w:r>
      <w:r w:rsidRPr="00AA76CD">
        <w:rPr>
          <w:rStyle w:val="FontStyle246"/>
          <w:lang w:val="fr-CA"/>
        </w:rPr>
        <w:t xml:space="preserve"> </w:t>
      </w:r>
      <w:r w:rsidRPr="00AA76CD">
        <w:rPr>
          <w:rStyle w:val="FontStyle246"/>
          <w:noProof/>
          <w:lang w:val="fr-CA"/>
        </w:rPr>
        <w:t>verbera portet.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05" w:lineRule="exact"/>
        <w:rPr>
          <w:rStyle w:val="FontStyle255"/>
          <w:noProof/>
          <w:spacing w:val="20"/>
          <w:lang w:val="fr-CA"/>
        </w:rPr>
      </w:pPr>
      <w:r w:rsidRPr="00AA76CD">
        <w:rPr>
          <w:rStyle w:val="FontStyle255"/>
          <w:noProof/>
          <w:spacing w:val="20"/>
          <w:lang w:val="fr-CA"/>
        </w:rPr>
        <w:t>Vlll.4.31.</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92"/>
        <w:widowControl/>
        <w:spacing w:line="305" w:lineRule="exac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furantibus</w:t>
      </w:r>
      <w:r w:rsidRPr="00AA76CD">
        <w:rPr>
          <w:rStyle w:val="FontStyle275"/>
          <w:noProof/>
          <w:lang w:val="fr-CA"/>
        </w:rPr>
        <w:t xml:space="preserve"> </w:t>
      </w:r>
      <w:r w:rsidRPr="00AA76CD">
        <w:rPr>
          <w:rStyle w:val="FontStyle275"/>
          <w:noProof/>
          <w:spacing w:val="0"/>
          <w:lang w:val="fr-CA"/>
        </w:rPr>
        <w:t>aquas</w:t>
      </w:r>
      <w:r w:rsidRPr="00AA76CD">
        <w:rPr>
          <w:rStyle w:val="FontStyle275"/>
          <w:noProof/>
          <w:lang w:val="fr-CA"/>
        </w:rPr>
        <w:t xml:space="preserve"> </w:t>
      </w:r>
      <w:r w:rsidRPr="00AA76CD">
        <w:rPr>
          <w:rStyle w:val="FontStyle275"/>
          <w:noProof/>
          <w:spacing w:val="0"/>
          <w:lang w:val="fr-CA"/>
        </w:rPr>
        <w:t>ex</w:t>
      </w:r>
      <w:r w:rsidRPr="00AA76CD">
        <w:rPr>
          <w:rStyle w:val="FontStyle275"/>
          <w:noProof/>
          <w:lang w:val="fr-CA"/>
        </w:rPr>
        <w:t xml:space="preserve"> </w:t>
      </w:r>
      <w:r w:rsidRPr="00AA76CD">
        <w:rPr>
          <w:rStyle w:val="FontStyle275"/>
          <w:noProof/>
          <w:spacing w:val="0"/>
          <w:lang w:val="fr-CA"/>
        </w:rPr>
        <w:t>decursibus</w:t>
      </w:r>
      <w:r w:rsidRPr="00AA76CD">
        <w:rPr>
          <w:rStyle w:val="FontStyle275"/>
          <w:noProof/>
          <w:lang w:val="fr-CA"/>
        </w:rPr>
        <w:t xml:space="preserve"> </w:t>
      </w:r>
      <w:r w:rsidRPr="00AA76CD">
        <w:rPr>
          <w:rStyle w:val="FontStyle275"/>
          <w:noProof/>
          <w:spacing w:val="0"/>
          <w:lang w:val="fr-CA"/>
        </w:rPr>
        <w:t>alienis.</w:t>
      </w:r>
    </w:p>
    <w:p w:rsidR="00D309DB" w:rsidRPr="00AA76CD" w:rsidRDefault="00D309DB" w:rsidP="00D309DB">
      <w:pPr>
        <w:pStyle w:val="Style88"/>
        <w:widowControl/>
        <w:spacing w:line="305" w:lineRule="exact"/>
        <w:ind w:firstLine="526"/>
        <w:rPr>
          <w:rStyle w:val="FontStyle246"/>
          <w:noProof/>
          <w:lang w:val="fr-CA"/>
        </w:rPr>
      </w:pPr>
      <w:r w:rsidRPr="00AA76CD">
        <w:rPr>
          <w:rStyle w:val="FontStyle246"/>
          <w:noProof/>
          <w:lang w:val="fr-CA"/>
        </w:rPr>
        <w:t xml:space="preserve">Multarum terrarum situs, que indiget pluviis, foveri aquis studetur inriguis, cuius terra ita experimentum tenetur. ut. si defecerit aquarum solitus usus, disperetu confi-sus ex fruge proventus. Proinde, ubi maiores aque sunt, si quis furlive aut malitiose aquam deoursibussubtraxent alienis, perquattuororarum spatium det solidum unum. Ubi autcm minorum sunt dirivationcs aquarum, pcr quattuororascxolvat tremisscm unum. Aqua vero quantis oris alibi dilapsa convincitur. tantis ad inrigandum conpetcnti tempore domino reformetur. Servus si sua sponte ista presumens, pro maioribus aquis </w:t>
      </w:r>
      <w:r>
        <w:rPr>
          <w:rStyle w:val="FontStyle246"/>
        </w:rPr>
        <w:t>С</w:t>
      </w:r>
      <w:r w:rsidRPr="00AA76CD">
        <w:rPr>
          <w:rStyle w:val="FontStyle246"/>
          <w:lang w:val="fr-CA"/>
        </w:rPr>
        <w:t xml:space="preserve"> </w:t>
      </w:r>
      <w:r w:rsidRPr="00AA76CD">
        <w:rPr>
          <w:rStyle w:val="FontStyle246"/>
          <w:noProof/>
          <w:lang w:val="fr-CA"/>
        </w:rPr>
        <w:t>flagella suscipiat, pro minoribus vero L verberum cesioni subcumbat.</w:t>
      </w:r>
    </w:p>
    <w:p w:rsidR="00D309DB" w:rsidRPr="00AA76CD" w:rsidRDefault="00D309DB" w:rsidP="00D309DB">
      <w:pPr>
        <w:pStyle w:val="Style105"/>
        <w:widowControl/>
        <w:spacing w:line="240" w:lineRule="exact"/>
        <w:ind w:left="1356"/>
        <w:rPr>
          <w:sz w:val="20"/>
          <w:szCs w:val="20"/>
          <w:lang w:val="fr-CA"/>
        </w:rPr>
      </w:pPr>
    </w:p>
    <w:p w:rsidR="00D309DB" w:rsidRPr="00AA76CD" w:rsidRDefault="00D309DB" w:rsidP="00D309DB">
      <w:pPr>
        <w:pStyle w:val="Style105"/>
        <w:widowControl/>
        <w:spacing w:line="240" w:lineRule="exact"/>
        <w:ind w:left="1356"/>
        <w:rPr>
          <w:sz w:val="20"/>
          <w:szCs w:val="20"/>
          <w:lang w:val="fr-CA"/>
        </w:rPr>
      </w:pPr>
    </w:p>
    <w:p w:rsidR="00D309DB" w:rsidRPr="00AA76CD" w:rsidRDefault="00D309DB" w:rsidP="00D309DB">
      <w:pPr>
        <w:pStyle w:val="Style105"/>
        <w:widowControl/>
        <w:spacing w:before="130" w:line="368" w:lineRule="exact"/>
        <w:ind w:left="1356"/>
        <w:rPr>
          <w:rStyle w:val="FontStyle277"/>
          <w:noProof/>
          <w:spacing w:val="30"/>
          <w:lang w:val="fr-CA"/>
        </w:rPr>
      </w:pPr>
      <w:r w:rsidRPr="00AA76CD">
        <w:rPr>
          <w:rStyle w:val="FontStyle277"/>
          <w:noProof/>
          <w:spacing w:val="30"/>
          <w:lang w:val="fr-CA"/>
        </w:rPr>
        <w:t>VIII.</w:t>
      </w:r>
      <w:r w:rsidRPr="00AA76CD">
        <w:rPr>
          <w:rStyle w:val="FontStyle290"/>
          <w:lang w:val="fr-CA"/>
        </w:rPr>
        <w:t xml:space="preserve">5. </w:t>
      </w:r>
      <w:r w:rsidRPr="00AA76CD">
        <w:rPr>
          <w:rStyle w:val="FontStyle277"/>
          <w:noProof/>
          <w:spacing w:val="30"/>
          <w:lang w:val="fr-CA"/>
        </w:rPr>
        <w:t>De</w:t>
      </w:r>
      <w:r w:rsidRPr="00AA76CD">
        <w:rPr>
          <w:rStyle w:val="FontStyle277"/>
          <w:noProof/>
          <w:lang w:val="fr-CA"/>
        </w:rPr>
        <w:t xml:space="preserve"> </w:t>
      </w:r>
      <w:r w:rsidRPr="00AA76CD">
        <w:rPr>
          <w:rStyle w:val="FontStyle277"/>
          <w:noProof/>
          <w:spacing w:val="30"/>
          <w:lang w:val="fr-CA"/>
        </w:rPr>
        <w:t>pascendis</w:t>
      </w:r>
      <w:r w:rsidRPr="00AA76CD">
        <w:rPr>
          <w:rStyle w:val="FontStyle277"/>
          <w:noProof/>
          <w:lang w:val="fr-CA"/>
        </w:rPr>
        <w:t xml:space="preserve"> </w:t>
      </w:r>
      <w:r w:rsidRPr="00AA76CD">
        <w:rPr>
          <w:rStyle w:val="FontStyle277"/>
          <w:noProof/>
          <w:spacing w:val="30"/>
          <w:lang w:val="fr-CA"/>
        </w:rPr>
        <w:t>porcis</w:t>
      </w:r>
      <w:r w:rsidRPr="00AA76CD">
        <w:rPr>
          <w:rStyle w:val="FontStyle277"/>
          <w:noProof/>
          <w:lang w:val="fr-CA"/>
        </w:rPr>
        <w:t xml:space="preserve"> </w:t>
      </w:r>
      <w:r w:rsidRPr="00AA76CD">
        <w:rPr>
          <w:rStyle w:val="FontStyle277"/>
          <w:noProof/>
          <w:spacing w:val="30"/>
          <w:lang w:val="fr-CA"/>
        </w:rPr>
        <w:t>et</w:t>
      </w:r>
      <w:r w:rsidRPr="00AA76CD">
        <w:rPr>
          <w:rStyle w:val="FontStyle277"/>
          <w:noProof/>
          <w:lang w:val="fr-CA"/>
        </w:rPr>
        <w:t xml:space="preserve"> </w:t>
      </w:r>
      <w:r w:rsidRPr="00AA76CD">
        <w:rPr>
          <w:rStyle w:val="FontStyle277"/>
          <w:noProof/>
          <w:spacing w:val="30"/>
          <w:lang w:val="fr-CA"/>
        </w:rPr>
        <w:t>animalibus denuntiandis</w:t>
      </w:r>
      <w:r w:rsidRPr="00AA76CD">
        <w:rPr>
          <w:rStyle w:val="FontStyle277"/>
          <w:noProof/>
          <w:lang w:val="fr-CA"/>
        </w:rPr>
        <w:t xml:space="preserve"> </w:t>
      </w:r>
      <w:r w:rsidRPr="00AA76CD">
        <w:rPr>
          <w:rStyle w:val="FontStyle277"/>
          <w:noProof/>
          <w:spacing w:val="30"/>
          <w:lang w:val="fr-CA"/>
        </w:rPr>
        <w:t>errantibus</w:t>
      </w:r>
    </w:p>
    <w:p w:rsidR="00D309DB" w:rsidRDefault="00D309DB" w:rsidP="00D309DB">
      <w:pPr>
        <w:pStyle w:val="Style111"/>
        <w:widowControl/>
        <w:numPr>
          <w:ilvl w:val="0"/>
          <w:numId w:val="102"/>
        </w:numPr>
        <w:tabs>
          <w:tab w:val="left" w:pos="862"/>
        </w:tabs>
        <w:spacing w:before="179" w:line="240" w:lineRule="auto"/>
        <w:ind w:left="505" w:firstLine="0"/>
        <w:rPr>
          <w:rStyle w:val="FontStyle293"/>
        </w:rPr>
      </w:pPr>
      <w:r>
        <w:rPr>
          <w:rStyle w:val="FontStyle275"/>
          <w:noProof/>
          <w:spacing w:val="0"/>
        </w:rPr>
        <w:t>De</w:t>
      </w:r>
      <w:r>
        <w:rPr>
          <w:rStyle w:val="FontStyle275"/>
          <w:noProof/>
        </w:rPr>
        <w:t xml:space="preserve"> </w:t>
      </w:r>
      <w:r>
        <w:rPr>
          <w:rStyle w:val="FontStyle275"/>
          <w:noProof/>
          <w:spacing w:val="0"/>
        </w:rPr>
        <w:t>porcis</w:t>
      </w:r>
      <w:r>
        <w:rPr>
          <w:rStyle w:val="FontStyle275"/>
          <w:noProof/>
        </w:rPr>
        <w:t xml:space="preserve"> </w:t>
      </w:r>
      <w:r>
        <w:rPr>
          <w:rStyle w:val="FontStyle275"/>
          <w:noProof/>
          <w:spacing w:val="0"/>
        </w:rPr>
        <w:t>in</w:t>
      </w:r>
      <w:r>
        <w:rPr>
          <w:rStyle w:val="FontStyle275"/>
          <w:noProof/>
        </w:rPr>
        <w:t xml:space="preserve"> </w:t>
      </w:r>
      <w:r>
        <w:rPr>
          <w:rStyle w:val="FontStyle275"/>
          <w:noProof/>
          <w:spacing w:val="0"/>
        </w:rPr>
        <w:t>glande</w:t>
      </w:r>
      <w:r>
        <w:rPr>
          <w:rStyle w:val="FontStyle275"/>
          <w:noProof/>
        </w:rPr>
        <w:t xml:space="preserve"> </w:t>
      </w:r>
      <w:r>
        <w:rPr>
          <w:rStyle w:val="FontStyle275"/>
          <w:noProof/>
          <w:spacing w:val="0"/>
        </w:rPr>
        <w:t>presumtive</w:t>
      </w:r>
      <w:r>
        <w:rPr>
          <w:rStyle w:val="FontStyle275"/>
          <w:noProof/>
        </w:rPr>
        <w:t xml:space="preserve"> </w:t>
      </w:r>
      <w:r>
        <w:rPr>
          <w:rStyle w:val="FontStyle275"/>
          <w:noProof/>
          <w:spacing w:val="0"/>
        </w:rPr>
        <w:t>an</w:t>
      </w:r>
      <w:r>
        <w:rPr>
          <w:rStyle w:val="FontStyle275"/>
          <w:noProof/>
        </w:rPr>
        <w:t xml:space="preserve"> </w:t>
      </w:r>
      <w:r>
        <w:rPr>
          <w:rStyle w:val="FontStyle275"/>
          <w:noProof/>
          <w:spacing w:val="0"/>
        </w:rPr>
        <w:t>placite</w:t>
      </w:r>
      <w:r>
        <w:rPr>
          <w:rStyle w:val="FontStyle275"/>
          <w:noProof/>
        </w:rPr>
        <w:t xml:space="preserve"> </w:t>
      </w:r>
      <w:r>
        <w:rPr>
          <w:rStyle w:val="FontStyle275"/>
          <w:noProof/>
          <w:spacing w:val="0"/>
        </w:rPr>
        <w:t>missis.</w:t>
      </w:r>
    </w:p>
    <w:p w:rsidR="00D309DB" w:rsidRPr="00AA76CD" w:rsidRDefault="00D309DB" w:rsidP="00D309DB">
      <w:pPr>
        <w:pStyle w:val="Style111"/>
        <w:widowControl/>
        <w:numPr>
          <w:ilvl w:val="0"/>
          <w:numId w:val="103"/>
        </w:numPr>
        <w:tabs>
          <w:tab w:val="left" w:pos="862"/>
        </w:tabs>
        <w:spacing w:before="21" w:line="240" w:lineRule="auto"/>
        <w:ind w:left="505" w:firstLine="0"/>
        <w:rPr>
          <w:rStyle w:val="FontStyle255"/>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porcis</w:t>
      </w:r>
      <w:r w:rsidRPr="00AA76CD">
        <w:rPr>
          <w:rStyle w:val="FontStyle275"/>
          <w:noProof/>
          <w:lang w:val="fr-CA"/>
        </w:rPr>
        <w:t xml:space="preserve"> </w:t>
      </w:r>
      <w:r w:rsidRPr="00AA76CD">
        <w:rPr>
          <w:rStyle w:val="FontStyle275"/>
          <w:noProof/>
          <w:spacing w:val="0"/>
          <w:lang w:val="fr-CA"/>
        </w:rPr>
        <w:t>inter</w:t>
      </w:r>
      <w:r w:rsidRPr="00AA76CD">
        <w:rPr>
          <w:rStyle w:val="FontStyle275"/>
          <w:noProof/>
          <w:lang w:val="fr-CA"/>
        </w:rPr>
        <w:t xml:space="preserve"> </w:t>
      </w:r>
      <w:r w:rsidRPr="00AA76CD">
        <w:rPr>
          <w:rStyle w:val="FontStyle275"/>
          <w:noProof/>
          <w:spacing w:val="0"/>
          <w:lang w:val="fr-CA"/>
        </w:rPr>
        <w:t>consortes</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glandem</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communi</w:t>
      </w:r>
      <w:r w:rsidRPr="00AA76CD">
        <w:rPr>
          <w:rStyle w:val="FontStyle275"/>
          <w:noProof/>
          <w:lang w:val="fr-CA"/>
        </w:rPr>
        <w:t xml:space="preserve"> </w:t>
      </w:r>
      <w:r w:rsidRPr="00AA76CD">
        <w:rPr>
          <w:rStyle w:val="FontStyle275"/>
          <w:noProof/>
          <w:spacing w:val="0"/>
          <w:lang w:val="fr-CA"/>
        </w:rPr>
        <w:t>fructu</w:t>
      </w:r>
      <w:r w:rsidRPr="00AA76CD">
        <w:rPr>
          <w:rStyle w:val="FontStyle275"/>
          <w:noProof/>
          <w:lang w:val="fr-CA"/>
        </w:rPr>
        <w:t xml:space="preserve"> </w:t>
      </w:r>
      <w:r w:rsidRPr="00AA76CD">
        <w:rPr>
          <w:rStyle w:val="FontStyle275"/>
          <w:noProof/>
          <w:spacing w:val="0"/>
          <w:lang w:val="fr-CA"/>
        </w:rPr>
        <w:t>susceptis.</w:t>
      </w:r>
    </w:p>
    <w:p w:rsidR="00D309DB" w:rsidRDefault="00D309DB" w:rsidP="00D309DB">
      <w:pPr>
        <w:pStyle w:val="Style111"/>
        <w:widowControl/>
        <w:numPr>
          <w:ilvl w:val="0"/>
          <w:numId w:val="103"/>
        </w:numPr>
        <w:tabs>
          <w:tab w:val="left" w:pos="862"/>
        </w:tabs>
        <w:spacing w:before="21" w:line="273" w:lineRule="exact"/>
        <w:ind w:left="505" w:firstLine="0"/>
        <w:jc w:val="both"/>
        <w:rPr>
          <w:rStyle w:val="FontStyle255"/>
          <w:spacing w:val="20"/>
        </w:rPr>
      </w:pPr>
      <w:r>
        <w:rPr>
          <w:rStyle w:val="FontStyle275"/>
          <w:noProof/>
          <w:spacing w:val="0"/>
        </w:rPr>
        <w:t>Si</w:t>
      </w:r>
      <w:r>
        <w:rPr>
          <w:rStyle w:val="FontStyle275"/>
          <w:noProof/>
        </w:rPr>
        <w:t xml:space="preserve"> </w:t>
      </w:r>
      <w:r>
        <w:rPr>
          <w:rStyle w:val="FontStyle275"/>
          <w:noProof/>
          <w:spacing w:val="0"/>
        </w:rPr>
        <w:t>porci</w:t>
      </w:r>
      <w:r>
        <w:rPr>
          <w:rStyle w:val="FontStyle275"/>
          <w:noProof/>
        </w:rPr>
        <w:t xml:space="preserve"> </w:t>
      </w:r>
      <w:r>
        <w:rPr>
          <w:rStyle w:val="FontStyle275"/>
          <w:noProof/>
          <w:spacing w:val="0"/>
        </w:rPr>
        <w:t>ad</w:t>
      </w:r>
      <w:r>
        <w:rPr>
          <w:rStyle w:val="FontStyle275"/>
          <w:noProof/>
        </w:rPr>
        <w:t xml:space="preserve"> </w:t>
      </w:r>
      <w:r>
        <w:rPr>
          <w:rStyle w:val="FontStyle275"/>
          <w:noProof/>
          <w:spacing w:val="0"/>
        </w:rPr>
        <w:t>pastum</w:t>
      </w:r>
      <w:r>
        <w:rPr>
          <w:rStyle w:val="FontStyle275"/>
          <w:noProof/>
        </w:rPr>
        <w:t xml:space="preserve"> </w:t>
      </w:r>
      <w:r>
        <w:rPr>
          <w:rStyle w:val="FontStyle275"/>
          <w:noProof/>
          <w:spacing w:val="0"/>
        </w:rPr>
        <w:t>in</w:t>
      </w:r>
      <w:r>
        <w:rPr>
          <w:rStyle w:val="FontStyle275"/>
          <w:noProof/>
        </w:rPr>
        <w:t xml:space="preserve"> </w:t>
      </w:r>
      <w:r>
        <w:rPr>
          <w:rStyle w:val="FontStyle275"/>
          <w:noProof/>
          <w:spacing w:val="0"/>
        </w:rPr>
        <w:t>glande</w:t>
      </w:r>
      <w:r>
        <w:rPr>
          <w:rStyle w:val="FontStyle275"/>
          <w:noProof/>
        </w:rPr>
        <w:t xml:space="preserve"> </w:t>
      </w:r>
      <w:r>
        <w:rPr>
          <w:rStyle w:val="FontStyle275"/>
          <w:noProof/>
          <w:spacing w:val="0"/>
        </w:rPr>
        <w:t>suscepti</w:t>
      </w:r>
      <w:r>
        <w:rPr>
          <w:rStyle w:val="FontStyle275"/>
          <w:noProof/>
        </w:rPr>
        <w:t xml:space="preserve"> </w:t>
      </w:r>
      <w:r>
        <w:rPr>
          <w:rStyle w:val="FontStyle275"/>
          <w:noProof/>
          <w:spacing w:val="0"/>
        </w:rPr>
        <w:t>ante</w:t>
      </w:r>
      <w:r>
        <w:rPr>
          <w:rStyle w:val="FontStyle275"/>
          <w:noProof/>
        </w:rPr>
        <w:t xml:space="preserve"> </w:t>
      </w:r>
      <w:r>
        <w:rPr>
          <w:rStyle w:val="FontStyle275"/>
          <w:noProof/>
          <w:spacing w:val="0"/>
        </w:rPr>
        <w:t>datas</w:t>
      </w:r>
      <w:r>
        <w:rPr>
          <w:rStyle w:val="FontStyle275"/>
          <w:noProof/>
        </w:rPr>
        <w:t xml:space="preserve"> </w:t>
      </w:r>
      <w:r>
        <w:rPr>
          <w:rStyle w:val="FontStyle275"/>
          <w:noProof/>
          <w:spacing w:val="0"/>
        </w:rPr>
        <w:t>decimas</w:t>
      </w:r>
      <w:r>
        <w:rPr>
          <w:rStyle w:val="FontStyle275"/>
          <w:noProof/>
        </w:rPr>
        <w:t xml:space="preserve"> </w:t>
      </w:r>
      <w:r>
        <w:rPr>
          <w:rStyle w:val="FontStyle275"/>
          <w:noProof/>
          <w:spacing w:val="0"/>
        </w:rPr>
        <w:t>furto</w:t>
      </w:r>
      <w:r>
        <w:rPr>
          <w:rStyle w:val="FontStyle275"/>
          <w:noProof/>
        </w:rPr>
        <w:t xml:space="preserve"> </w:t>
      </w:r>
      <w:r>
        <w:rPr>
          <w:rStyle w:val="FontStyle275"/>
          <w:noProof/>
          <w:spacing w:val="0"/>
        </w:rPr>
        <w:t>leventur.</w:t>
      </w:r>
    </w:p>
    <w:p w:rsidR="00D309DB" w:rsidRPr="00AA76CD" w:rsidRDefault="00D309DB" w:rsidP="00D309DB">
      <w:pPr>
        <w:pStyle w:val="Style111"/>
        <w:widowControl/>
        <w:numPr>
          <w:ilvl w:val="0"/>
          <w:numId w:val="102"/>
        </w:numPr>
        <w:tabs>
          <w:tab w:val="left" w:pos="862"/>
        </w:tabs>
        <w:spacing w:line="273" w:lineRule="exact"/>
        <w:ind w:left="505" w:firstLine="0"/>
        <w:rPr>
          <w:rStyle w:val="FontStyle277"/>
          <w:spacing w:val="3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porcis</w:t>
      </w:r>
      <w:r w:rsidRPr="00AA76CD">
        <w:rPr>
          <w:rStyle w:val="FontStyle275"/>
          <w:noProof/>
          <w:lang w:val="fr-CA"/>
        </w:rPr>
        <w:t xml:space="preserve"> </w:t>
      </w:r>
      <w:r w:rsidRPr="00AA76CD">
        <w:rPr>
          <w:rStyle w:val="FontStyle275"/>
          <w:noProof/>
          <w:spacing w:val="0"/>
          <w:lang w:val="fr-CA"/>
        </w:rPr>
        <w:t>errantibus</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silva</w:t>
      </w:r>
      <w:r w:rsidRPr="00AA76CD">
        <w:rPr>
          <w:rStyle w:val="FontStyle275"/>
          <w:noProof/>
          <w:lang w:val="fr-CA"/>
        </w:rPr>
        <w:t xml:space="preserve"> </w:t>
      </w:r>
      <w:r w:rsidRPr="00AA76CD">
        <w:rPr>
          <w:rStyle w:val="FontStyle275"/>
          <w:noProof/>
          <w:spacing w:val="0"/>
          <w:lang w:val="fr-CA"/>
        </w:rPr>
        <w:t>perventis.</w:t>
      </w:r>
    </w:p>
    <w:p w:rsidR="00D309DB" w:rsidRPr="00AA76CD" w:rsidRDefault="00D309DB" w:rsidP="00D309DB">
      <w:pPr>
        <w:pStyle w:val="Style111"/>
        <w:widowControl/>
        <w:numPr>
          <w:ilvl w:val="0"/>
          <w:numId w:val="103"/>
        </w:numPr>
        <w:tabs>
          <w:tab w:val="left" w:pos="862"/>
        </w:tabs>
        <w:spacing w:line="273" w:lineRule="exact"/>
        <w:ind w:left="505" w:firstLine="0"/>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quorumcumque</w:t>
      </w:r>
      <w:r w:rsidRPr="00AA76CD">
        <w:rPr>
          <w:rStyle w:val="FontStyle275"/>
          <w:noProof/>
          <w:lang w:val="fr-CA"/>
        </w:rPr>
        <w:t xml:space="preserve"> </w:t>
      </w:r>
      <w:r w:rsidRPr="00AA76CD">
        <w:rPr>
          <w:rStyle w:val="FontStyle275"/>
          <w:noProof/>
          <w:spacing w:val="0"/>
          <w:lang w:val="fr-CA"/>
        </w:rPr>
        <w:t>animalium</w:t>
      </w:r>
      <w:r w:rsidRPr="00AA76CD">
        <w:rPr>
          <w:rStyle w:val="FontStyle275"/>
          <w:noProof/>
          <w:lang w:val="fr-CA"/>
        </w:rPr>
        <w:t xml:space="preserve"> </w:t>
      </w:r>
      <w:r w:rsidRPr="00AA76CD">
        <w:rPr>
          <w:rStyle w:val="FontStyle275"/>
          <w:noProof/>
          <w:spacing w:val="0"/>
          <w:lang w:val="fr-CA"/>
        </w:rPr>
        <w:t>grex</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pascuis</w:t>
      </w:r>
      <w:r w:rsidRPr="00AA76CD">
        <w:rPr>
          <w:rStyle w:val="FontStyle275"/>
          <w:noProof/>
          <w:lang w:val="fr-CA"/>
        </w:rPr>
        <w:t xml:space="preserve"> </w:t>
      </w:r>
      <w:r w:rsidRPr="00AA76CD">
        <w:rPr>
          <w:rStyle w:val="FontStyle275"/>
          <w:noProof/>
          <w:spacing w:val="0"/>
          <w:lang w:val="fr-CA"/>
        </w:rPr>
        <w:t>intraverint</w:t>
      </w:r>
      <w:r w:rsidRPr="00AA76CD">
        <w:rPr>
          <w:rStyle w:val="FontStyle275"/>
          <w:noProof/>
          <w:lang w:val="fr-CA"/>
        </w:rPr>
        <w:t xml:space="preserve"> </w:t>
      </w:r>
      <w:r w:rsidRPr="00AA76CD">
        <w:rPr>
          <w:rStyle w:val="FontStyle275"/>
          <w:noProof/>
          <w:spacing w:val="0"/>
          <w:lang w:val="fr-CA"/>
        </w:rPr>
        <w:t>alienis.</w:t>
      </w:r>
    </w:p>
    <w:p w:rsidR="00D309DB" w:rsidRDefault="00D309DB" w:rsidP="00D309DB">
      <w:pPr>
        <w:pStyle w:val="Style111"/>
        <w:widowControl/>
        <w:numPr>
          <w:ilvl w:val="0"/>
          <w:numId w:val="102"/>
        </w:numPr>
        <w:tabs>
          <w:tab w:val="left" w:pos="862"/>
        </w:tabs>
        <w:spacing w:line="273" w:lineRule="exact"/>
        <w:ind w:left="505" w:firstLine="0"/>
        <w:rPr>
          <w:rStyle w:val="FontStyle293"/>
        </w:rPr>
      </w:pPr>
      <w:r>
        <w:rPr>
          <w:rStyle w:val="FontStyle275"/>
          <w:noProof/>
          <w:spacing w:val="0"/>
        </w:rPr>
        <w:t>Ut</w:t>
      </w:r>
      <w:r>
        <w:rPr>
          <w:rStyle w:val="FontStyle275"/>
          <w:noProof/>
        </w:rPr>
        <w:t xml:space="preserve"> </w:t>
      </w:r>
      <w:r>
        <w:rPr>
          <w:rStyle w:val="FontStyle275"/>
          <w:noProof/>
          <w:spacing w:val="0"/>
        </w:rPr>
        <w:t>pro</w:t>
      </w:r>
      <w:r>
        <w:rPr>
          <w:rStyle w:val="FontStyle275"/>
          <w:noProof/>
        </w:rPr>
        <w:t xml:space="preserve"> </w:t>
      </w:r>
      <w:r>
        <w:rPr>
          <w:rStyle w:val="FontStyle275"/>
          <w:noProof/>
          <w:spacing w:val="0"/>
        </w:rPr>
        <w:t>inventis</w:t>
      </w:r>
      <w:r>
        <w:rPr>
          <w:rStyle w:val="FontStyle275"/>
          <w:noProof/>
        </w:rPr>
        <w:t xml:space="preserve"> </w:t>
      </w:r>
      <w:r>
        <w:rPr>
          <w:rStyle w:val="FontStyle275"/>
          <w:noProof/>
          <w:spacing w:val="0"/>
        </w:rPr>
        <w:t>animalibus</w:t>
      </w:r>
      <w:r>
        <w:rPr>
          <w:rStyle w:val="FontStyle275"/>
          <w:noProof/>
        </w:rPr>
        <w:t xml:space="preserve"> </w:t>
      </w:r>
      <w:r>
        <w:rPr>
          <w:rStyle w:val="FontStyle275"/>
          <w:noProof/>
          <w:spacing w:val="0"/>
        </w:rPr>
        <w:t>erroneis</w:t>
      </w:r>
      <w:r>
        <w:rPr>
          <w:rStyle w:val="FontStyle275"/>
          <w:noProof/>
        </w:rPr>
        <w:t xml:space="preserve"> </w:t>
      </w:r>
      <w:r>
        <w:rPr>
          <w:rStyle w:val="FontStyle275"/>
          <w:noProof/>
          <w:spacing w:val="0"/>
        </w:rPr>
        <w:t>publice</w:t>
      </w:r>
      <w:r>
        <w:rPr>
          <w:rStyle w:val="FontStyle275"/>
          <w:noProof/>
        </w:rPr>
        <w:t xml:space="preserve"> </w:t>
      </w:r>
      <w:r>
        <w:rPr>
          <w:rStyle w:val="FontStyle275"/>
          <w:noProof/>
          <w:spacing w:val="0"/>
        </w:rPr>
        <w:t>denuntietur.</w:t>
      </w:r>
    </w:p>
    <w:p w:rsidR="00D309DB" w:rsidRPr="00AA76CD" w:rsidRDefault="00D309DB" w:rsidP="00D309DB">
      <w:pPr>
        <w:pStyle w:val="Style111"/>
        <w:widowControl/>
        <w:numPr>
          <w:ilvl w:val="0"/>
          <w:numId w:val="102"/>
        </w:numPr>
        <w:tabs>
          <w:tab w:val="left" w:pos="862"/>
        </w:tabs>
        <w:spacing w:line="273" w:lineRule="exact"/>
        <w:ind w:left="505" w:firstLine="0"/>
        <w:jc w:val="both"/>
        <w:rPr>
          <w:rStyle w:val="FontStyle284"/>
          <w:spacing w:val="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errantia</w:t>
      </w:r>
      <w:r w:rsidRPr="00AA76CD">
        <w:rPr>
          <w:rStyle w:val="FontStyle275"/>
          <w:noProof/>
          <w:lang w:val="fr-CA"/>
        </w:rPr>
        <w:t xml:space="preserve"> </w:t>
      </w:r>
      <w:r w:rsidRPr="00AA76CD">
        <w:rPr>
          <w:rStyle w:val="FontStyle275"/>
          <w:noProof/>
          <w:spacing w:val="0"/>
          <w:lang w:val="fr-CA"/>
        </w:rPr>
        <w:t>animalia</w:t>
      </w:r>
      <w:r w:rsidRPr="00AA76CD">
        <w:rPr>
          <w:rStyle w:val="FontStyle275"/>
          <w:noProof/>
          <w:lang w:val="fr-CA"/>
        </w:rPr>
        <w:t xml:space="preserve"> </w:t>
      </w:r>
      <w:r w:rsidRPr="00AA76CD">
        <w:rPr>
          <w:rStyle w:val="FontStyle275"/>
          <w:noProof/>
          <w:spacing w:val="0"/>
          <w:lang w:val="fr-CA"/>
        </w:rPr>
        <w:t>occupata</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invenerit</w:t>
      </w:r>
      <w:r w:rsidRPr="00AA76CD">
        <w:rPr>
          <w:rStyle w:val="FontStyle275"/>
          <w:noProof/>
          <w:lang w:val="fr-CA"/>
        </w:rPr>
        <w:t xml:space="preserve"> </w:t>
      </w:r>
      <w:r w:rsidRPr="00AA76CD">
        <w:rPr>
          <w:rStyle w:val="FontStyle275"/>
          <w:noProof/>
          <w:spacing w:val="0"/>
          <w:lang w:val="fr-CA"/>
        </w:rPr>
        <w:t>diligenter</w:t>
      </w:r>
      <w:r w:rsidRPr="00AA76CD">
        <w:rPr>
          <w:rStyle w:val="FontStyle275"/>
          <w:noProof/>
          <w:lang w:val="fr-CA"/>
        </w:rPr>
        <w:t xml:space="preserve"> </w:t>
      </w:r>
      <w:r w:rsidRPr="00AA76CD">
        <w:rPr>
          <w:rStyle w:val="FontStyle275"/>
          <w:noProof/>
          <w:spacing w:val="0"/>
          <w:lang w:val="fr-CA"/>
        </w:rPr>
        <w:t>habeat</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conservet.</w:t>
      </w:r>
    </w:p>
    <w:p w:rsidR="00D309DB" w:rsidRDefault="00D309DB" w:rsidP="00D309DB">
      <w:pPr>
        <w:pStyle w:val="Style111"/>
        <w:widowControl/>
        <w:numPr>
          <w:ilvl w:val="0"/>
          <w:numId w:val="102"/>
        </w:numPr>
        <w:tabs>
          <w:tab w:val="left" w:pos="862"/>
        </w:tabs>
        <w:spacing w:line="273" w:lineRule="exact"/>
        <w:ind w:left="862" w:hanging="357"/>
        <w:rPr>
          <w:rStyle w:val="FontStyle293"/>
        </w:rPr>
      </w:pPr>
      <w:r>
        <w:rPr>
          <w:rStyle w:val="FontStyle275"/>
          <w:noProof/>
          <w:spacing w:val="0"/>
        </w:rPr>
        <w:t>Ne</w:t>
      </w:r>
      <w:r>
        <w:rPr>
          <w:rStyle w:val="FontStyle275"/>
          <w:noProof/>
        </w:rPr>
        <w:t xml:space="preserve"> </w:t>
      </w:r>
      <w:r>
        <w:rPr>
          <w:rStyle w:val="FontStyle275"/>
          <w:noProof/>
          <w:spacing w:val="0"/>
        </w:rPr>
        <w:t>animalia</w:t>
      </w:r>
      <w:r>
        <w:rPr>
          <w:rStyle w:val="FontStyle275"/>
          <w:noProof/>
        </w:rPr>
        <w:t xml:space="preserve"> </w:t>
      </w:r>
      <w:r>
        <w:rPr>
          <w:rStyle w:val="FontStyle275"/>
          <w:noProof/>
          <w:spacing w:val="0"/>
        </w:rPr>
        <w:t>errantia</w:t>
      </w:r>
      <w:r>
        <w:rPr>
          <w:rStyle w:val="FontStyle275"/>
          <w:noProof/>
        </w:rPr>
        <w:t xml:space="preserve"> </w:t>
      </w:r>
      <w:r>
        <w:rPr>
          <w:rStyle w:val="FontStyle275"/>
          <w:noProof/>
          <w:spacing w:val="0"/>
        </w:rPr>
        <w:t>occupata</w:t>
      </w:r>
      <w:r>
        <w:rPr>
          <w:rStyle w:val="FontStyle275"/>
          <w:noProof/>
        </w:rPr>
        <w:t xml:space="preserve"> </w:t>
      </w:r>
      <w:r>
        <w:rPr>
          <w:rStyle w:val="FontStyle275"/>
          <w:noProof/>
          <w:spacing w:val="0"/>
        </w:rPr>
        <w:t>aut</w:t>
      </w:r>
      <w:r>
        <w:rPr>
          <w:rStyle w:val="FontStyle275"/>
          <w:noProof/>
        </w:rPr>
        <w:t xml:space="preserve"> </w:t>
      </w:r>
      <w:r>
        <w:rPr>
          <w:rStyle w:val="FontStyle275"/>
          <w:noProof/>
          <w:spacing w:val="0"/>
        </w:rPr>
        <w:t>tondeantur</w:t>
      </w:r>
      <w:r>
        <w:rPr>
          <w:rStyle w:val="FontStyle275"/>
          <w:noProof/>
        </w:rPr>
        <w:t xml:space="preserve"> </w:t>
      </w:r>
      <w:r>
        <w:rPr>
          <w:rStyle w:val="FontStyle275"/>
          <w:noProof/>
          <w:spacing w:val="0"/>
        </w:rPr>
        <w:t>aut</w:t>
      </w:r>
      <w:r>
        <w:rPr>
          <w:rStyle w:val="FontStyle275"/>
          <w:noProof/>
        </w:rPr>
        <w:t xml:space="preserve"> </w:t>
      </w:r>
      <w:r>
        <w:rPr>
          <w:rStyle w:val="FontStyle275"/>
          <w:noProof/>
          <w:spacing w:val="0"/>
        </w:rPr>
        <w:t>caractere</w:t>
      </w:r>
      <w:r>
        <w:rPr>
          <w:rStyle w:val="FontStyle275"/>
          <w:noProof/>
        </w:rPr>
        <w:t xml:space="preserve"> </w:t>
      </w:r>
      <w:r>
        <w:rPr>
          <w:rStyle w:val="FontStyle275"/>
          <w:noProof/>
          <w:spacing w:val="0"/>
        </w:rPr>
        <w:t>notentur</w:t>
      </w:r>
      <w:r>
        <w:rPr>
          <w:rStyle w:val="FontStyle275"/>
          <w:noProof/>
        </w:rPr>
        <w:t xml:space="preserve"> </w:t>
      </w:r>
      <w:r>
        <w:rPr>
          <w:rStyle w:val="FontStyle275"/>
          <w:noProof/>
          <w:spacing w:val="0"/>
        </w:rPr>
        <w:t>vel in</w:t>
      </w:r>
      <w:r>
        <w:rPr>
          <w:rStyle w:val="FontStyle275"/>
          <w:noProof/>
        </w:rPr>
        <w:t xml:space="preserve"> </w:t>
      </w:r>
      <w:r>
        <w:rPr>
          <w:rStyle w:val="FontStyle275"/>
          <w:noProof/>
          <w:spacing w:val="0"/>
        </w:rPr>
        <w:t>alieno</w:t>
      </w:r>
      <w:r>
        <w:rPr>
          <w:rStyle w:val="FontStyle275"/>
          <w:noProof/>
        </w:rPr>
        <w:t xml:space="preserve"> </w:t>
      </w:r>
      <w:r>
        <w:rPr>
          <w:rStyle w:val="FontStyle275"/>
          <w:noProof/>
          <w:spacing w:val="0"/>
        </w:rPr>
        <w:t>iure</w:t>
      </w:r>
      <w:r>
        <w:rPr>
          <w:rStyle w:val="FontStyle275"/>
          <w:noProof/>
        </w:rPr>
        <w:t xml:space="preserve"> </w:t>
      </w:r>
      <w:r>
        <w:rPr>
          <w:rStyle w:val="FontStyle275"/>
          <w:noProof/>
          <w:spacing w:val="0"/>
        </w:rPr>
        <w:t>ducantur.</w:t>
      </w:r>
    </w:p>
    <w:p w:rsidR="00D309DB" w:rsidRDefault="00D309DB" w:rsidP="00D309DB">
      <w:pPr>
        <w:pStyle w:val="Style78"/>
        <w:widowControl/>
        <w:spacing w:before="53" w:line="315" w:lineRule="exact"/>
        <w:rPr>
          <w:rStyle w:val="FontStyle255"/>
          <w:noProof/>
          <w:spacing w:val="20"/>
        </w:rPr>
      </w:pPr>
      <w:r>
        <w:rPr>
          <w:rStyle w:val="FontStyle255"/>
          <w:spacing w:val="20"/>
        </w:rPr>
        <w:t>VIII.5.1.</w:t>
      </w:r>
      <w:r>
        <w:rPr>
          <w:rStyle w:val="FontStyle255"/>
        </w:rPr>
        <w:t xml:space="preserve"> </w:t>
      </w:r>
      <w:r>
        <w:rPr>
          <w:rStyle w:val="FontStyle255"/>
          <w:noProof/>
          <w:spacing w:val="20"/>
        </w:rPr>
        <w:t>ANTIQUA</w:t>
      </w:r>
    </w:p>
    <w:p w:rsidR="00D309DB" w:rsidRDefault="00D309DB" w:rsidP="00D309DB">
      <w:pPr>
        <w:pStyle w:val="Style87"/>
        <w:widowControl/>
        <w:spacing w:before="11"/>
        <w:jc w:val="left"/>
        <w:rPr>
          <w:rStyle w:val="FontStyle275"/>
          <w:noProof/>
          <w:spacing w:val="0"/>
        </w:rPr>
      </w:pPr>
      <w:r>
        <w:rPr>
          <w:rStyle w:val="FontStyle275"/>
          <w:noProof/>
          <w:spacing w:val="0"/>
        </w:rPr>
        <w:t>De</w:t>
      </w:r>
      <w:r>
        <w:rPr>
          <w:rStyle w:val="FontStyle275"/>
          <w:noProof/>
        </w:rPr>
        <w:t xml:space="preserve"> </w:t>
      </w:r>
      <w:r>
        <w:rPr>
          <w:rStyle w:val="FontStyle275"/>
          <w:noProof/>
          <w:spacing w:val="0"/>
        </w:rPr>
        <w:t>porcis</w:t>
      </w:r>
      <w:r>
        <w:rPr>
          <w:rStyle w:val="FontStyle275"/>
          <w:noProof/>
        </w:rPr>
        <w:t xml:space="preserve"> </w:t>
      </w:r>
      <w:r>
        <w:rPr>
          <w:rStyle w:val="FontStyle275"/>
          <w:noProof/>
          <w:spacing w:val="0"/>
        </w:rPr>
        <w:t>in</w:t>
      </w:r>
      <w:r>
        <w:rPr>
          <w:rStyle w:val="FontStyle275"/>
          <w:noProof/>
        </w:rPr>
        <w:t xml:space="preserve"> </w:t>
      </w:r>
      <w:r>
        <w:rPr>
          <w:rStyle w:val="FontStyle275"/>
          <w:noProof/>
          <w:spacing w:val="0"/>
        </w:rPr>
        <w:t>glande</w:t>
      </w:r>
      <w:r>
        <w:rPr>
          <w:rStyle w:val="FontStyle275"/>
          <w:noProof/>
        </w:rPr>
        <w:t xml:space="preserve"> </w:t>
      </w:r>
      <w:r>
        <w:rPr>
          <w:rStyle w:val="FontStyle275"/>
          <w:noProof/>
          <w:spacing w:val="0"/>
        </w:rPr>
        <w:t>presumtive</w:t>
      </w:r>
      <w:r>
        <w:rPr>
          <w:rStyle w:val="FontStyle275"/>
          <w:noProof/>
        </w:rPr>
        <w:t xml:space="preserve"> </w:t>
      </w:r>
      <w:r>
        <w:rPr>
          <w:rStyle w:val="FontStyle275"/>
          <w:noProof/>
          <w:spacing w:val="0"/>
        </w:rPr>
        <w:t>an</w:t>
      </w:r>
      <w:r>
        <w:rPr>
          <w:rStyle w:val="FontStyle275"/>
          <w:noProof/>
        </w:rPr>
        <w:t xml:space="preserve"> </w:t>
      </w:r>
      <w:r>
        <w:rPr>
          <w:rStyle w:val="FontStyle275"/>
          <w:noProof/>
          <w:spacing w:val="0"/>
        </w:rPr>
        <w:t>placite</w:t>
      </w:r>
      <w:r>
        <w:rPr>
          <w:rStyle w:val="FontStyle275"/>
          <w:noProof/>
        </w:rPr>
        <w:t xml:space="preserve"> </w:t>
      </w:r>
      <w:r>
        <w:rPr>
          <w:rStyle w:val="FontStyle275"/>
          <w:noProof/>
          <w:spacing w:val="0"/>
        </w:rPr>
        <w:t>missis.</w:t>
      </w:r>
    </w:p>
    <w:p w:rsidR="00D309DB" w:rsidRPr="00AA76CD" w:rsidRDefault="00D309DB" w:rsidP="00D309DB">
      <w:pPr>
        <w:pStyle w:val="Style88"/>
        <w:widowControl/>
        <w:spacing w:line="315" w:lineRule="exact"/>
        <w:ind w:firstLine="494"/>
        <w:rPr>
          <w:rStyle w:val="FontStyle246"/>
          <w:noProof/>
          <w:lang w:val="fr-CA"/>
        </w:rPr>
      </w:pPr>
      <w:r w:rsidRPr="00AA76CD">
        <w:rPr>
          <w:rStyle w:val="FontStyle246"/>
          <w:noProof/>
          <w:lang w:val="fr-CA"/>
        </w:rPr>
        <w:t xml:space="preserve">Qui porcos in silva sua tempore glandis invenerit, primum custodi aliquid velut pigneris toilal indicium et domino pastoris vel pareniibus mandet, ut, si convenerit, usque ad tempus decimarum porcos in silva sua permitlal, et pignus. quod pastori tulerau reformare procuret. Quod si nolueril porcos illius in silva sua intromittere decimandos, et ille eos alia vice in silva sua invenerit, etiam si porci pauci fuerint, unum exinde qui silvam suam devendit occidat. Si autem plures porci fuerint, duos </w:t>
      </w:r>
      <w:r w:rsidRPr="00AA76CD">
        <w:rPr>
          <w:rStyle w:val="FontStyle246"/>
          <w:noProof/>
          <w:lang w:val="fr-CA"/>
        </w:rPr>
        <w:lastRenderedPageBreak/>
        <w:t>tollat ct presumat occidere ct nullam calumniam pertimescat; et nihilhominus tertia vice eum, cuius porcos invenit, admoneat, ut porcos suos in silvam eius, si voluerit, introducat et decimum iuxta consuetudinem solvat. Quod si nec tunc voluerit de dandis decimis definire, et ille eos tertia vice in silva sua qui interdixit invenerit, decimum ex omnibus pro suo iure presumat. Si vero aliquis sub pactione decimarum porcos in silva intromitiit aliena, et usque ad brumas porci in silva alterius paverinl, decimassine ulla contradictione persolvat. Nam si post brume tempus porcossuos in silva. quam conduxerat. noluerii retinere, vicensimum caput, sicut est consuetudo, domino silve cogatur exolvere.</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Vlll.5.2.</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before="11"/>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porcis</w:t>
      </w:r>
      <w:r w:rsidRPr="00AA76CD">
        <w:rPr>
          <w:rStyle w:val="FontStyle275"/>
          <w:noProof/>
          <w:lang w:val="fr-CA"/>
        </w:rPr>
        <w:t xml:space="preserve"> </w:t>
      </w:r>
      <w:r w:rsidRPr="00AA76CD">
        <w:rPr>
          <w:rStyle w:val="FontStyle275"/>
          <w:noProof/>
          <w:spacing w:val="0"/>
          <w:lang w:val="fr-CA"/>
        </w:rPr>
        <w:t>inter</w:t>
      </w:r>
      <w:r w:rsidRPr="00AA76CD">
        <w:rPr>
          <w:rStyle w:val="FontStyle275"/>
          <w:noProof/>
          <w:lang w:val="fr-CA"/>
        </w:rPr>
        <w:t xml:space="preserve"> </w:t>
      </w:r>
      <w:r w:rsidRPr="00AA76CD">
        <w:rPr>
          <w:rStyle w:val="FontStyle275"/>
          <w:noProof/>
          <w:spacing w:val="0"/>
          <w:lang w:val="fr-CA"/>
        </w:rPr>
        <w:t>consortes</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glandem</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communi</w:t>
      </w:r>
      <w:r w:rsidRPr="00AA76CD">
        <w:rPr>
          <w:rStyle w:val="FontStyle275"/>
          <w:noProof/>
          <w:lang w:val="fr-CA"/>
        </w:rPr>
        <w:t xml:space="preserve"> </w:t>
      </w:r>
      <w:r w:rsidRPr="00AA76CD">
        <w:rPr>
          <w:rStyle w:val="FontStyle275"/>
          <w:noProof/>
          <w:spacing w:val="0"/>
          <w:lang w:val="fr-CA"/>
        </w:rPr>
        <w:t>fructu</w:t>
      </w:r>
      <w:r w:rsidRPr="00AA76CD">
        <w:rPr>
          <w:rStyle w:val="FontStyle275"/>
          <w:noProof/>
          <w:lang w:val="fr-CA"/>
        </w:rPr>
        <w:t xml:space="preserve"> </w:t>
      </w:r>
      <w:r w:rsidRPr="00AA76CD">
        <w:rPr>
          <w:rStyle w:val="FontStyle275"/>
          <w:noProof/>
          <w:spacing w:val="0"/>
          <w:lang w:val="fr-CA"/>
        </w:rPr>
        <w:t>susceptis.</w:t>
      </w:r>
    </w:p>
    <w:p w:rsidR="00D309DB" w:rsidRPr="00AA76CD" w:rsidRDefault="00D309DB" w:rsidP="00D309DB">
      <w:pPr>
        <w:pStyle w:val="Style88"/>
        <w:widowControl/>
        <w:spacing w:line="315" w:lineRule="exact"/>
        <w:ind w:firstLine="494"/>
        <w:rPr>
          <w:rStyle w:val="FontStyle246"/>
          <w:noProof/>
          <w:lang w:val="fr-CA"/>
        </w:rPr>
      </w:pPr>
      <w:r w:rsidRPr="00AA76CD">
        <w:rPr>
          <w:rStyle w:val="FontStyle246"/>
          <w:noProof/>
          <w:lang w:val="fr-CA"/>
        </w:rPr>
        <w:t xml:space="preserve">Si inter consortes de glandibus fuerit orta contentio pro eo, quod unus ab alio plures </w:t>
      </w:r>
      <w:r w:rsidRPr="00AA76CD">
        <w:rPr>
          <w:rStyle w:val="FontStyle275"/>
          <w:noProof/>
          <w:spacing w:val="0"/>
          <w:lang w:val="fr-CA"/>
        </w:rPr>
        <w:t>porcos</w:t>
      </w:r>
      <w:r w:rsidRPr="00AA76CD">
        <w:rPr>
          <w:rStyle w:val="FontStyle275"/>
          <w:noProof/>
          <w:lang w:val="fr-CA"/>
        </w:rPr>
        <w:t xml:space="preserve"> </w:t>
      </w:r>
      <w:r w:rsidRPr="00AA76CD">
        <w:rPr>
          <w:rStyle w:val="FontStyle246"/>
          <w:noProof/>
          <w:lang w:val="fr-CA"/>
        </w:rPr>
        <w:t xml:space="preserve">habeaL </w:t>
      </w:r>
      <w:r w:rsidRPr="00AA76CD">
        <w:rPr>
          <w:rStyle w:val="FontStyle275"/>
          <w:noProof/>
          <w:spacing w:val="0"/>
          <w:lang w:val="fr-CA"/>
        </w:rPr>
        <w:t>tunc</w:t>
      </w:r>
      <w:r w:rsidRPr="00AA76CD">
        <w:rPr>
          <w:rStyle w:val="FontStyle275"/>
          <w:noProof/>
          <w:lang w:val="fr-CA"/>
        </w:rPr>
        <w:t xml:space="preserve"> </w:t>
      </w:r>
      <w:r w:rsidRPr="00AA76CD">
        <w:rPr>
          <w:rStyle w:val="FontStyle246"/>
          <w:noProof/>
          <w:lang w:val="fr-CA"/>
        </w:rPr>
        <w:t xml:space="preserve">qui minus habuerit, liceat ei secundum quod terram dividil </w:t>
      </w:r>
      <w:r w:rsidRPr="00AA76CD">
        <w:rPr>
          <w:rStyle w:val="FontStyle275"/>
          <w:noProof/>
          <w:spacing w:val="0"/>
          <w:lang w:val="fr-CA"/>
        </w:rPr>
        <w:t>porcos</w:t>
      </w:r>
      <w:r w:rsidRPr="00AA76CD">
        <w:rPr>
          <w:rStyle w:val="FontStyle275"/>
          <w:noProof/>
          <w:lang w:val="fr-CA"/>
        </w:rPr>
        <w:t xml:space="preserve"> </w:t>
      </w:r>
      <w:r w:rsidRPr="00AA76CD">
        <w:rPr>
          <w:rStyle w:val="FontStyle246"/>
          <w:noProof/>
          <w:lang w:val="fr-CA"/>
        </w:rPr>
        <w:t>ad glandem in porcione sua suscipere, dummodo equalis numerus ab utraque parte ponatur; et postmodum decimas dividant, sicut et terras diviserunl.</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VIII.</w:t>
      </w:r>
      <w:r w:rsidRPr="00AA76CD">
        <w:rPr>
          <w:rStyle w:val="FontStyle255"/>
          <w:spacing w:val="20"/>
          <w:lang w:val="fr-CA"/>
        </w:rPr>
        <w:t>5.3.</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porci</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pastum</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glande</w:t>
      </w:r>
      <w:r w:rsidRPr="00AA76CD">
        <w:rPr>
          <w:rStyle w:val="FontStyle275"/>
          <w:noProof/>
          <w:lang w:val="fr-CA"/>
        </w:rPr>
        <w:t xml:space="preserve"> </w:t>
      </w:r>
      <w:r w:rsidRPr="00AA76CD">
        <w:rPr>
          <w:rStyle w:val="FontStyle275"/>
          <w:noProof/>
          <w:spacing w:val="0"/>
          <w:lang w:val="fr-CA"/>
        </w:rPr>
        <w:t>suscepti</w:t>
      </w:r>
      <w:r w:rsidRPr="00AA76CD">
        <w:rPr>
          <w:rStyle w:val="FontStyle275"/>
          <w:noProof/>
          <w:lang w:val="fr-CA"/>
        </w:rPr>
        <w:t xml:space="preserve"> </w:t>
      </w:r>
      <w:r w:rsidRPr="00AA76CD">
        <w:rPr>
          <w:rStyle w:val="FontStyle275"/>
          <w:noProof/>
          <w:spacing w:val="0"/>
          <w:lang w:val="fr-CA"/>
        </w:rPr>
        <w:t>ante</w:t>
      </w:r>
      <w:r w:rsidRPr="00AA76CD">
        <w:rPr>
          <w:rStyle w:val="FontStyle275"/>
          <w:noProof/>
          <w:lang w:val="fr-CA"/>
        </w:rPr>
        <w:t xml:space="preserve"> </w:t>
      </w:r>
      <w:r w:rsidRPr="00AA76CD">
        <w:rPr>
          <w:rStyle w:val="FontStyle275"/>
          <w:noProof/>
          <w:spacing w:val="0"/>
          <w:lang w:val="fr-CA"/>
        </w:rPr>
        <w:t>datas</w:t>
      </w:r>
      <w:r w:rsidRPr="00AA76CD">
        <w:rPr>
          <w:rStyle w:val="FontStyle275"/>
          <w:noProof/>
          <w:lang w:val="fr-CA"/>
        </w:rPr>
        <w:t xml:space="preserve"> </w:t>
      </w:r>
      <w:r w:rsidRPr="00AA76CD">
        <w:rPr>
          <w:rStyle w:val="FontStyle275"/>
          <w:noProof/>
          <w:spacing w:val="0"/>
          <w:lang w:val="fr-CA"/>
        </w:rPr>
        <w:t>decimas</w:t>
      </w:r>
      <w:r w:rsidRPr="00AA76CD">
        <w:rPr>
          <w:rStyle w:val="FontStyle275"/>
          <w:noProof/>
          <w:lang w:val="fr-CA"/>
        </w:rPr>
        <w:t xml:space="preserve"> </w:t>
      </w:r>
      <w:r w:rsidRPr="00AA76CD">
        <w:rPr>
          <w:rStyle w:val="FontStyle275"/>
          <w:noProof/>
          <w:spacing w:val="0"/>
          <w:lang w:val="fr-CA"/>
        </w:rPr>
        <w:t>furto</w:t>
      </w:r>
      <w:r w:rsidRPr="00AA76CD">
        <w:rPr>
          <w:rStyle w:val="FontStyle275"/>
          <w:noProof/>
          <w:lang w:val="fr-CA"/>
        </w:rPr>
        <w:t xml:space="preserve"> </w:t>
      </w:r>
      <w:r w:rsidRPr="00AA76CD">
        <w:rPr>
          <w:rStyle w:val="FontStyle275"/>
          <w:noProof/>
          <w:spacing w:val="0"/>
          <w:lang w:val="fr-CA"/>
        </w:rPr>
        <w:t>leven-tur.</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 xml:space="preserve">Si quis ad glandem sub placito decimarum </w:t>
      </w:r>
      <w:r w:rsidRPr="00AA76CD">
        <w:rPr>
          <w:rStyle w:val="FontStyle275"/>
          <w:noProof/>
          <w:spacing w:val="0"/>
          <w:lang w:val="fr-CA"/>
        </w:rPr>
        <w:t>porcos</w:t>
      </w:r>
      <w:r w:rsidRPr="00AA76CD">
        <w:rPr>
          <w:rStyle w:val="FontStyle275"/>
          <w:noProof/>
          <w:lang w:val="fr-CA"/>
        </w:rPr>
        <w:t xml:space="preserve"> </w:t>
      </w:r>
      <w:r w:rsidRPr="00AA76CD">
        <w:rPr>
          <w:rStyle w:val="FontStyle246"/>
          <w:noProof/>
          <w:lang w:val="fr-CA"/>
        </w:rPr>
        <w:t xml:space="preserve">in silva intromittat aliena et eos occulte, priusquam decimentur. amoverit, pro fure teneaturet decimam adiecta furti conpositione restituat. Si vero hoc servus domino nesciente conmiserit, servus </w:t>
      </w:r>
      <w:r>
        <w:rPr>
          <w:rStyle w:val="FontStyle246"/>
        </w:rPr>
        <w:t>С</w:t>
      </w:r>
      <w:r w:rsidRPr="00AA76CD">
        <w:rPr>
          <w:rStyle w:val="FontStyle246"/>
          <w:lang w:val="fr-CA"/>
        </w:rPr>
        <w:t xml:space="preserve"> </w:t>
      </w:r>
      <w:r w:rsidRPr="00AA76CD">
        <w:rPr>
          <w:rStyle w:val="FontStyle246"/>
          <w:noProof/>
          <w:lang w:val="fr-CA"/>
        </w:rPr>
        <w:t>hictus accipiat flagellorum, et dominus nullum damnum aui detrimentum su-stineat, sed reddat decimas, quasdebet. Si autem hoc domino iubente conmissum est, ipse, qui iussit, furti conpositionem cogatur exolvere.</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VIII.</w:t>
      </w:r>
      <w:r w:rsidRPr="00AA76CD">
        <w:rPr>
          <w:rStyle w:val="FontStyle255"/>
          <w:spacing w:val="20"/>
          <w:lang w:val="fr-CA"/>
        </w:rPr>
        <w:t>5.4.</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before="11"/>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porcis</w:t>
      </w:r>
      <w:r w:rsidRPr="00AA76CD">
        <w:rPr>
          <w:rStyle w:val="FontStyle275"/>
          <w:noProof/>
          <w:lang w:val="fr-CA"/>
        </w:rPr>
        <w:t xml:space="preserve"> </w:t>
      </w:r>
      <w:r w:rsidRPr="00AA76CD">
        <w:rPr>
          <w:rStyle w:val="FontStyle275"/>
          <w:noProof/>
          <w:spacing w:val="0"/>
          <w:lang w:val="fr-CA"/>
        </w:rPr>
        <w:t>errantibus</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silva</w:t>
      </w:r>
      <w:r w:rsidRPr="00AA76CD">
        <w:rPr>
          <w:rStyle w:val="FontStyle275"/>
          <w:noProof/>
          <w:lang w:val="fr-CA"/>
        </w:rPr>
        <w:t xml:space="preserve"> </w:t>
      </w:r>
      <w:r w:rsidRPr="00AA76CD">
        <w:rPr>
          <w:rStyle w:val="FontStyle275"/>
          <w:noProof/>
          <w:spacing w:val="0"/>
          <w:lang w:val="fr-CA"/>
        </w:rPr>
        <w:t>perventis.</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 xml:space="preserve">Qui porcos errantes in silva sua invenerit, aut contestare vicinis debet aut clau-dere. Et si dominus porcorum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adfuerit, unum porcum prima vice presumat et iudici, qui fuerit in proximo constitulus, nuniiei aput se porcos, qui vacabantur, inclusos. Deinde, si dominus porcorum vel pecorum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invenialur, custodial tamquam suos et pro glandibus decimam consequatur, et cum dominus </w:t>
      </w:r>
      <w:r w:rsidRPr="00AA76CD">
        <w:rPr>
          <w:rStyle w:val="FontStyle256"/>
          <w:noProof/>
          <w:spacing w:val="-10"/>
          <w:lang w:val="fr-CA"/>
        </w:rPr>
        <w:t xml:space="preserve">adfuerit, </w:t>
      </w:r>
      <w:r w:rsidRPr="00AA76CD">
        <w:rPr>
          <w:rStyle w:val="FontStyle246"/>
          <w:noProof/>
          <w:lang w:val="fr-CA"/>
        </w:rPr>
        <w:t>mercedem custodie, facta prescntibus iudicibus ratione, de temporis spatio perci-piat.</w:t>
      </w:r>
    </w:p>
    <w:p w:rsidR="00D309DB" w:rsidRPr="00AA76CD" w:rsidRDefault="00D309DB" w:rsidP="00D309DB">
      <w:pPr>
        <w:pStyle w:val="Style78"/>
        <w:widowControl/>
        <w:spacing w:before="53" w:line="315" w:lineRule="exact"/>
        <w:rPr>
          <w:rStyle w:val="FontStyle255"/>
          <w:noProof/>
          <w:spacing w:val="20"/>
          <w:lang w:val="fr-CA"/>
        </w:rPr>
      </w:pPr>
      <w:r w:rsidRPr="00AA76CD">
        <w:rPr>
          <w:rStyle w:val="FontStyle255"/>
          <w:noProof/>
          <w:spacing w:val="20"/>
          <w:lang w:val="fr-CA"/>
        </w:rPr>
        <w:t>VIII.</w:t>
      </w:r>
      <w:r w:rsidRPr="00AA76CD">
        <w:rPr>
          <w:rStyle w:val="FontStyle255"/>
          <w:spacing w:val="20"/>
          <w:lang w:val="fr-CA"/>
        </w:rPr>
        <w:t>5.5.</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quorumcumque</w:t>
      </w:r>
      <w:r w:rsidRPr="00AA76CD">
        <w:rPr>
          <w:rStyle w:val="FontStyle275"/>
          <w:noProof/>
          <w:lang w:val="fr-CA"/>
        </w:rPr>
        <w:t xml:space="preserve"> </w:t>
      </w:r>
      <w:r w:rsidRPr="00AA76CD">
        <w:rPr>
          <w:rStyle w:val="FontStyle275"/>
          <w:noProof/>
          <w:spacing w:val="0"/>
          <w:lang w:val="fr-CA"/>
        </w:rPr>
        <w:t>animalium</w:t>
      </w:r>
      <w:r w:rsidRPr="00AA76CD">
        <w:rPr>
          <w:rStyle w:val="FontStyle275"/>
          <w:noProof/>
          <w:lang w:val="fr-CA"/>
        </w:rPr>
        <w:t xml:space="preserve"> </w:t>
      </w:r>
      <w:r w:rsidRPr="00AA76CD">
        <w:rPr>
          <w:rStyle w:val="FontStyle275"/>
          <w:noProof/>
          <w:spacing w:val="0"/>
          <w:lang w:val="fr-CA"/>
        </w:rPr>
        <w:t>grex</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pascuis</w:t>
      </w:r>
      <w:r w:rsidRPr="00AA76CD">
        <w:rPr>
          <w:rStyle w:val="FontStyle275"/>
          <w:noProof/>
          <w:lang w:val="fr-CA"/>
        </w:rPr>
        <w:t xml:space="preserve"> </w:t>
      </w:r>
      <w:r w:rsidRPr="00AA76CD">
        <w:rPr>
          <w:rStyle w:val="FontStyle275"/>
          <w:noProof/>
          <w:spacing w:val="0"/>
          <w:lang w:val="fr-CA"/>
        </w:rPr>
        <w:t>intraverit</w:t>
      </w:r>
      <w:r w:rsidRPr="00AA76CD">
        <w:rPr>
          <w:rStyle w:val="FontStyle275"/>
          <w:noProof/>
          <w:lang w:val="fr-CA"/>
        </w:rPr>
        <w:t xml:space="preserve"> </w:t>
      </w:r>
      <w:r w:rsidRPr="00AA76CD">
        <w:rPr>
          <w:rStyle w:val="FontStyle275"/>
          <w:noProof/>
          <w:spacing w:val="0"/>
          <w:lang w:val="fr-CA"/>
        </w:rPr>
        <w:t>alienis.</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Si in pascuagrcx alienus intraverit, scu ovium sive vaccarum, hoc, quod dc porcis constitutum cst, prccipimuscustodiru Consortes vero vel ospites nulli calumniesubia-ceant, quia illis usum erbarum. que concluse non fuerant, constat esse communem. Qui vcro sortcm suam totam fortc cortchiscrit ct alicna pascua abscntc domino invadit. sine pascuario non presumat, nisi forsitam dominus pascue voluerit.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107"/>
        <w:rPr>
          <w:rStyle w:val="FontStyle255"/>
          <w:noProof/>
          <w:spacing w:val="20"/>
          <w:lang w:val="fr-CA"/>
        </w:rPr>
      </w:pPr>
      <w:r w:rsidRPr="00AA76CD">
        <w:rPr>
          <w:rStyle w:val="FontStyle255"/>
          <w:noProof/>
          <w:spacing w:val="20"/>
          <w:lang w:val="fr-CA"/>
        </w:rPr>
        <w:t>VIII.</w:t>
      </w:r>
      <w:r w:rsidRPr="00AA76CD">
        <w:rPr>
          <w:rStyle w:val="FontStyle255"/>
          <w:spacing w:val="20"/>
          <w:lang w:val="fr-CA"/>
        </w:rPr>
        <w:t>5.6.</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before="53" w:line="240" w:lineRule="auto"/>
        <w:jc w:val="left"/>
        <w:rPr>
          <w:rStyle w:val="FontStyle275"/>
          <w:noProof/>
          <w:spacing w:val="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pro</w:t>
      </w:r>
      <w:r w:rsidRPr="00AA76CD">
        <w:rPr>
          <w:rStyle w:val="FontStyle275"/>
          <w:noProof/>
          <w:lang w:val="fr-CA"/>
        </w:rPr>
        <w:t xml:space="preserve"> </w:t>
      </w:r>
      <w:r w:rsidRPr="00AA76CD">
        <w:rPr>
          <w:rStyle w:val="FontStyle275"/>
          <w:noProof/>
          <w:spacing w:val="0"/>
          <w:lang w:val="fr-CA"/>
        </w:rPr>
        <w:t>inventis</w:t>
      </w:r>
      <w:r w:rsidRPr="00AA76CD">
        <w:rPr>
          <w:rStyle w:val="FontStyle275"/>
          <w:noProof/>
          <w:lang w:val="fr-CA"/>
        </w:rPr>
        <w:t xml:space="preserve"> </w:t>
      </w:r>
      <w:r w:rsidRPr="00AA76CD">
        <w:rPr>
          <w:rStyle w:val="FontStyle275"/>
          <w:noProof/>
          <w:spacing w:val="0"/>
          <w:lang w:val="fr-CA"/>
        </w:rPr>
        <w:t>animalibus</w:t>
      </w:r>
      <w:r w:rsidRPr="00AA76CD">
        <w:rPr>
          <w:rStyle w:val="FontStyle275"/>
          <w:noProof/>
          <w:lang w:val="fr-CA"/>
        </w:rPr>
        <w:t xml:space="preserve"> </w:t>
      </w:r>
      <w:r w:rsidRPr="00AA76CD">
        <w:rPr>
          <w:rStyle w:val="FontStyle275"/>
          <w:noProof/>
          <w:spacing w:val="0"/>
          <w:lang w:val="fr-CA"/>
        </w:rPr>
        <w:t>erroneis</w:t>
      </w:r>
      <w:r w:rsidRPr="00AA76CD">
        <w:rPr>
          <w:rStyle w:val="FontStyle275"/>
          <w:noProof/>
          <w:lang w:val="fr-CA"/>
        </w:rPr>
        <w:t xml:space="preserve"> </w:t>
      </w:r>
      <w:r w:rsidRPr="00AA76CD">
        <w:rPr>
          <w:rStyle w:val="FontStyle275"/>
          <w:noProof/>
          <w:spacing w:val="0"/>
          <w:lang w:val="fr-CA"/>
        </w:rPr>
        <w:t>publice</w:t>
      </w:r>
      <w:r w:rsidRPr="00AA76CD">
        <w:rPr>
          <w:rStyle w:val="FontStyle275"/>
          <w:noProof/>
          <w:lang w:val="fr-CA"/>
        </w:rPr>
        <w:t xml:space="preserve"> </w:t>
      </w:r>
      <w:r w:rsidRPr="00AA76CD">
        <w:rPr>
          <w:rStyle w:val="FontStyle275"/>
          <w:noProof/>
          <w:spacing w:val="0"/>
          <w:lang w:val="fr-CA"/>
        </w:rPr>
        <w:t>denuntietur.</w:t>
      </w:r>
    </w:p>
    <w:p w:rsidR="00D309DB" w:rsidRPr="00AA76CD" w:rsidRDefault="00D309DB" w:rsidP="00D309DB">
      <w:pPr>
        <w:pStyle w:val="Style88"/>
        <w:widowControl/>
        <w:spacing w:before="11" w:line="305" w:lineRule="exact"/>
        <w:rPr>
          <w:rStyle w:val="FontStyle246"/>
          <w:noProof/>
          <w:lang w:val="fr-CA"/>
        </w:rPr>
      </w:pPr>
      <w:r w:rsidRPr="00AA76CD">
        <w:rPr>
          <w:rStyle w:val="FontStyle246"/>
          <w:noProof/>
          <w:lang w:val="fr-CA"/>
        </w:rPr>
        <w:t xml:space="preserve">Caballos vel animalia errantia liceat occupare, ita ut qui invenerit denuntiet </w:t>
      </w:r>
      <w:r w:rsidRPr="00AA76CD">
        <w:rPr>
          <w:rStyle w:val="FontStyle275"/>
          <w:noProof/>
          <w:spacing w:val="0"/>
          <w:lang w:val="fr-CA"/>
        </w:rPr>
        <w:t>aut</w:t>
      </w:r>
      <w:r w:rsidRPr="00AA76CD">
        <w:rPr>
          <w:rStyle w:val="FontStyle275"/>
          <w:noProof/>
          <w:lang w:val="fr-CA"/>
        </w:rPr>
        <w:t xml:space="preserve"> </w:t>
      </w:r>
      <w:r w:rsidRPr="00AA76CD">
        <w:rPr>
          <w:rStyle w:val="FontStyle246"/>
          <w:noProof/>
          <w:lang w:val="fr-CA"/>
        </w:rPr>
        <w:t xml:space="preserve">sacerdoti aut comiti aut iudici aut senioribus loci aut ctiam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convcntu publico vicinorum. Quod si non dcnuntiavcrit, furis damnum habcbit. Similis ct dc aliis rebus ordo manebit.</w:t>
      </w:r>
    </w:p>
    <w:p w:rsidR="00D309DB" w:rsidRPr="00AA76CD" w:rsidRDefault="00D309DB" w:rsidP="00D309DB">
      <w:pPr>
        <w:pStyle w:val="Style87"/>
        <w:widowControl/>
        <w:spacing w:line="240" w:lineRule="exact"/>
        <w:rPr>
          <w:sz w:val="20"/>
          <w:szCs w:val="20"/>
          <w:lang w:val="fr-CA"/>
        </w:rPr>
      </w:pPr>
    </w:p>
    <w:p w:rsidR="00D309DB" w:rsidRPr="00AA76CD" w:rsidRDefault="00D309DB" w:rsidP="00D309DB">
      <w:pPr>
        <w:pStyle w:val="Style87"/>
        <w:widowControl/>
        <w:spacing w:before="65"/>
        <w:rPr>
          <w:rStyle w:val="FontStyle275"/>
          <w:noProof/>
          <w:spacing w:val="0"/>
          <w:lang w:val="fr-CA"/>
        </w:rPr>
      </w:pPr>
      <w:r w:rsidRPr="00AA76CD">
        <w:rPr>
          <w:rStyle w:val="FontStyle255"/>
          <w:noProof/>
          <w:spacing w:val="20"/>
          <w:lang w:val="fr-CA"/>
        </w:rPr>
        <w:t>VIII.</w:t>
      </w:r>
      <w:r w:rsidRPr="00AA76CD">
        <w:rPr>
          <w:rStyle w:val="FontStyle255"/>
          <w:spacing w:val="20"/>
          <w:lang w:val="fr-CA"/>
        </w:rPr>
        <w:t>5.7.</w:t>
      </w:r>
      <w:r w:rsidRPr="00AA76CD">
        <w:rPr>
          <w:rStyle w:val="FontStyle255"/>
          <w:lang w:val="fr-CA"/>
        </w:rPr>
        <w:t xml:space="preserve"> </w:t>
      </w: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errantia</w:t>
      </w:r>
      <w:r w:rsidRPr="00AA76CD">
        <w:rPr>
          <w:rStyle w:val="FontStyle275"/>
          <w:noProof/>
          <w:lang w:val="fr-CA"/>
        </w:rPr>
        <w:t xml:space="preserve"> </w:t>
      </w:r>
      <w:r w:rsidRPr="00AA76CD">
        <w:rPr>
          <w:rStyle w:val="FontStyle275"/>
          <w:noProof/>
          <w:spacing w:val="0"/>
          <w:lang w:val="fr-CA"/>
        </w:rPr>
        <w:t>animalia</w:t>
      </w:r>
      <w:r w:rsidRPr="00AA76CD">
        <w:rPr>
          <w:rStyle w:val="FontStyle275"/>
          <w:noProof/>
          <w:lang w:val="fr-CA"/>
        </w:rPr>
        <w:t xml:space="preserve"> </w:t>
      </w:r>
      <w:r w:rsidRPr="00AA76CD">
        <w:rPr>
          <w:rStyle w:val="FontStyle275"/>
          <w:noProof/>
          <w:spacing w:val="0"/>
          <w:lang w:val="fr-CA"/>
        </w:rPr>
        <w:t>occupata</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invenit</w:t>
      </w:r>
      <w:r w:rsidRPr="00AA76CD">
        <w:rPr>
          <w:rStyle w:val="FontStyle275"/>
          <w:noProof/>
          <w:lang w:val="fr-CA"/>
        </w:rPr>
        <w:t xml:space="preserve"> </w:t>
      </w:r>
      <w:r w:rsidRPr="00AA76CD">
        <w:rPr>
          <w:rStyle w:val="FontStyle275"/>
          <w:noProof/>
          <w:spacing w:val="0"/>
          <w:lang w:val="fr-CA"/>
        </w:rPr>
        <w:t>diligenter</w:t>
      </w:r>
      <w:r w:rsidRPr="00AA76CD">
        <w:rPr>
          <w:rStyle w:val="FontStyle275"/>
          <w:noProof/>
          <w:lang w:val="fr-CA"/>
        </w:rPr>
        <w:t xml:space="preserve"> </w:t>
      </w:r>
      <w:r w:rsidRPr="00AA76CD">
        <w:rPr>
          <w:rStyle w:val="FontStyle275"/>
          <w:noProof/>
          <w:spacing w:val="0"/>
          <w:lang w:val="fr-CA"/>
        </w:rPr>
        <w:t>habeat</w:t>
      </w:r>
      <w:r w:rsidRPr="00AA76CD">
        <w:rPr>
          <w:rStyle w:val="FontStyle275"/>
          <w:noProof/>
          <w:lang w:val="fr-CA"/>
        </w:rPr>
        <w:t xml:space="preserve"> </w:t>
      </w:r>
      <w:r w:rsidRPr="00AA76CD">
        <w:rPr>
          <w:rStyle w:val="FontStyle275"/>
          <w:noProof/>
          <w:spacing w:val="0"/>
          <w:lang w:val="fr-CA"/>
        </w:rPr>
        <w:t>et conservet.</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 xml:space="preserve">Qui crrantia animalia ct sinc custodc invcnerit, ita diligenter occupct, ut non evertat; sed sicut proprium diligat adque custodiat. Quod si dominus, qui perdi-dit, caballum suum vel animal non eversum, scd dilectum et sanum invenerit, per </w:t>
      </w:r>
      <w:r w:rsidRPr="00AA76CD">
        <w:rPr>
          <w:rStyle w:val="FontStyle246"/>
          <w:noProof/>
          <w:lang w:val="fr-CA"/>
        </w:rPr>
        <w:lastRenderedPageBreak/>
        <w:t xml:space="preserve">singula capita maiora quaternas seliquas ille, qui invenit, accipiat, et quantum in substantia ipsius caballi expendisse iuraverit a domino caballi recipiat. Ceterum si cvertit, duplum </w:t>
      </w:r>
      <w:r w:rsidRPr="00AA76CD">
        <w:rPr>
          <w:rStyle w:val="FontStyle275"/>
          <w:noProof/>
          <w:spacing w:val="0"/>
          <w:lang w:val="fr-CA"/>
        </w:rPr>
        <w:t>animal</w:t>
      </w:r>
      <w:r w:rsidRPr="00AA76CD">
        <w:rPr>
          <w:rStyle w:val="FontStyle275"/>
          <w:noProof/>
          <w:lang w:val="fr-CA"/>
        </w:rPr>
        <w:t xml:space="preserve"> </w:t>
      </w:r>
      <w:r w:rsidRPr="00AA76CD">
        <w:rPr>
          <w:rStyle w:val="FontStyle275"/>
          <w:noProof/>
          <w:spacing w:val="0"/>
          <w:lang w:val="fr-CA"/>
        </w:rPr>
        <w:t>domino</w:t>
      </w:r>
      <w:r w:rsidRPr="00AA76CD">
        <w:rPr>
          <w:rStyle w:val="FontStyle275"/>
          <w:noProof/>
          <w:lang w:val="fr-CA"/>
        </w:rPr>
        <w:t xml:space="preserve"> </w:t>
      </w:r>
      <w:r w:rsidRPr="00AA76CD">
        <w:rPr>
          <w:rStyle w:val="FontStyle246"/>
          <w:noProof/>
          <w:lang w:val="fr-CA"/>
        </w:rPr>
        <w:t>cogatur exolvere.</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VIII.</w:t>
      </w:r>
      <w:r w:rsidRPr="00AA76CD">
        <w:rPr>
          <w:rStyle w:val="FontStyle255"/>
          <w:spacing w:val="20"/>
          <w:lang w:val="fr-CA"/>
        </w:rPr>
        <w:t>5.8.</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animalia</w:t>
      </w:r>
      <w:r w:rsidRPr="00AA76CD">
        <w:rPr>
          <w:rStyle w:val="FontStyle275"/>
          <w:noProof/>
          <w:lang w:val="fr-CA"/>
        </w:rPr>
        <w:t xml:space="preserve"> </w:t>
      </w:r>
      <w:r w:rsidRPr="00AA76CD">
        <w:rPr>
          <w:rStyle w:val="FontStyle275"/>
          <w:noProof/>
          <w:spacing w:val="0"/>
          <w:lang w:val="fr-CA"/>
        </w:rPr>
        <w:t>errantia</w:t>
      </w:r>
      <w:r w:rsidRPr="00AA76CD">
        <w:rPr>
          <w:rStyle w:val="FontStyle275"/>
          <w:noProof/>
          <w:lang w:val="fr-CA"/>
        </w:rPr>
        <w:t xml:space="preserve"> </w:t>
      </w:r>
      <w:r w:rsidRPr="00AA76CD">
        <w:rPr>
          <w:rStyle w:val="FontStyle275"/>
          <w:noProof/>
          <w:spacing w:val="0"/>
          <w:lang w:val="fr-CA"/>
        </w:rPr>
        <w:t>occupata</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tondeantur</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caractere</w:t>
      </w:r>
      <w:r w:rsidRPr="00AA76CD">
        <w:rPr>
          <w:rStyle w:val="FontStyle275"/>
          <w:noProof/>
          <w:lang w:val="fr-CA"/>
        </w:rPr>
        <w:t xml:space="preserve"> </w:t>
      </w:r>
      <w:r w:rsidRPr="00AA76CD">
        <w:rPr>
          <w:rStyle w:val="FontStyle275"/>
          <w:noProof/>
          <w:spacing w:val="0"/>
          <w:lang w:val="fr-CA"/>
        </w:rPr>
        <w:t>notentur</w:t>
      </w:r>
      <w:r w:rsidRPr="00AA76CD">
        <w:rPr>
          <w:rStyle w:val="FontStyle275"/>
          <w:noProof/>
          <w:lang w:val="fr-CA"/>
        </w:rPr>
        <w:t xml:space="preserve"> </w:t>
      </w:r>
      <w:r w:rsidRPr="00AA76CD">
        <w:rPr>
          <w:rStyle w:val="FontStyle275"/>
          <w:noProof/>
          <w:spacing w:val="0"/>
          <w:lang w:val="fr-CA"/>
        </w:rPr>
        <w:t>vel in</w:t>
      </w:r>
      <w:r w:rsidRPr="00AA76CD">
        <w:rPr>
          <w:rStyle w:val="FontStyle275"/>
          <w:noProof/>
          <w:lang w:val="fr-CA"/>
        </w:rPr>
        <w:t xml:space="preserve"> </w:t>
      </w:r>
      <w:r w:rsidRPr="00AA76CD">
        <w:rPr>
          <w:rStyle w:val="FontStyle275"/>
          <w:noProof/>
          <w:spacing w:val="0"/>
          <w:lang w:val="fr-CA"/>
        </w:rPr>
        <w:t>alieno</w:t>
      </w:r>
      <w:r w:rsidRPr="00AA76CD">
        <w:rPr>
          <w:rStyle w:val="FontStyle275"/>
          <w:noProof/>
          <w:lang w:val="fr-CA"/>
        </w:rPr>
        <w:t xml:space="preserve"> </w:t>
      </w:r>
      <w:r w:rsidRPr="00AA76CD">
        <w:rPr>
          <w:rStyle w:val="FontStyle275"/>
          <w:noProof/>
          <w:spacing w:val="0"/>
          <w:lang w:val="fr-CA"/>
        </w:rPr>
        <w:t>iure</w:t>
      </w:r>
      <w:r w:rsidRPr="00AA76CD">
        <w:rPr>
          <w:rStyle w:val="FontStyle275"/>
          <w:noProof/>
          <w:lang w:val="fr-CA"/>
        </w:rPr>
        <w:t xml:space="preserve"> </w:t>
      </w:r>
      <w:r w:rsidRPr="00AA76CD">
        <w:rPr>
          <w:rStyle w:val="FontStyle275"/>
          <w:noProof/>
          <w:spacing w:val="0"/>
          <w:lang w:val="fr-CA"/>
        </w:rPr>
        <w:t>ducantur.</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 xml:space="preserve">Caballum captum errantem nullus tondere vel vindere presumat. Caballis etiam </w:t>
      </w:r>
      <w:r w:rsidRPr="00AA76CD">
        <w:rPr>
          <w:rStyle w:val="FontStyle275"/>
          <w:noProof/>
          <w:spacing w:val="0"/>
          <w:lang w:val="fr-CA"/>
        </w:rPr>
        <w:t>aut</w:t>
      </w:r>
      <w:r w:rsidRPr="00AA76CD">
        <w:rPr>
          <w:rStyle w:val="FontStyle275"/>
          <w:noProof/>
          <w:lang w:val="fr-CA"/>
        </w:rPr>
        <w:t xml:space="preserve"> </w:t>
      </w:r>
      <w:r w:rsidRPr="00AA76CD">
        <w:rPr>
          <w:rStyle w:val="FontStyle246"/>
          <w:noProof/>
          <w:lang w:val="fr-CA"/>
        </w:rPr>
        <w:t xml:space="preserve">bubus vel aliis quibuslibet pccoribus errantibus nulli liceat caracteres infigcre. Quod si quis inventum </w:t>
      </w:r>
      <w:r w:rsidRPr="00AA76CD">
        <w:rPr>
          <w:rStyle w:val="FontStyle275"/>
          <w:noProof/>
          <w:spacing w:val="0"/>
          <w:lang w:val="fr-CA"/>
        </w:rPr>
        <w:t>animal</w:t>
      </w:r>
      <w:r w:rsidRPr="00AA76CD">
        <w:rPr>
          <w:rStyle w:val="FontStyle275"/>
          <w:noProof/>
          <w:lang w:val="fr-CA"/>
        </w:rPr>
        <w:t xml:space="preserve"> </w:t>
      </w:r>
      <w:r w:rsidRPr="00AA76CD">
        <w:rPr>
          <w:rStyle w:val="FontStyle246"/>
          <w:noProof/>
          <w:lang w:val="fr-CA"/>
        </w:rPr>
        <w:t xml:space="preserve">vendere aut donare presumserit, secundum leges sicut fur teneatur. Qui vero totonderit, tres solidos conpulsus exolvat; ita erit et </w:t>
      </w:r>
      <w:r w:rsidRPr="00AA76CD">
        <w:rPr>
          <w:rStyle w:val="FontStyle275"/>
          <w:noProof/>
          <w:spacing w:val="0"/>
          <w:lang w:val="fr-CA"/>
        </w:rPr>
        <w:t xml:space="preserve">qui </w:t>
      </w:r>
      <w:r w:rsidRPr="00AA76CD">
        <w:rPr>
          <w:rStyle w:val="FontStyle246"/>
          <w:noProof/>
          <w:lang w:val="fr-CA"/>
        </w:rPr>
        <w:t>caracterem infixerit.</w:t>
      </w:r>
    </w:p>
    <w:p w:rsidR="00D309DB" w:rsidRPr="00AA76CD" w:rsidRDefault="00D309DB" w:rsidP="00D309DB">
      <w:pPr>
        <w:pStyle w:val="Style84"/>
        <w:widowControl/>
        <w:spacing w:line="240" w:lineRule="exact"/>
        <w:jc w:val="right"/>
        <w:rPr>
          <w:sz w:val="20"/>
          <w:szCs w:val="20"/>
          <w:lang w:val="fr-CA"/>
        </w:rPr>
      </w:pPr>
    </w:p>
    <w:p w:rsidR="00D309DB" w:rsidRPr="00AA76CD" w:rsidRDefault="00D309DB" w:rsidP="00D309DB">
      <w:pPr>
        <w:pStyle w:val="Style84"/>
        <w:widowControl/>
        <w:spacing w:line="240" w:lineRule="exact"/>
        <w:jc w:val="right"/>
        <w:rPr>
          <w:sz w:val="20"/>
          <w:szCs w:val="20"/>
          <w:lang w:val="fr-CA"/>
        </w:rPr>
      </w:pPr>
    </w:p>
    <w:p w:rsidR="00D309DB" w:rsidRPr="00AA76CD" w:rsidRDefault="00D309DB" w:rsidP="00D309DB">
      <w:pPr>
        <w:pStyle w:val="Style84"/>
        <w:widowControl/>
        <w:spacing w:before="193"/>
        <w:jc w:val="right"/>
        <w:rPr>
          <w:rStyle w:val="FontStyle277"/>
          <w:noProof/>
          <w:spacing w:val="30"/>
          <w:lang w:val="fr-CA"/>
        </w:rPr>
      </w:pPr>
      <w:r w:rsidRPr="00AA76CD">
        <w:rPr>
          <w:rStyle w:val="FontStyle277"/>
          <w:noProof/>
          <w:spacing w:val="30"/>
          <w:lang w:val="fr-CA"/>
        </w:rPr>
        <w:t>VIII.</w:t>
      </w:r>
      <w:r w:rsidRPr="00AA76CD">
        <w:rPr>
          <w:rStyle w:val="FontStyle277"/>
          <w:spacing w:val="30"/>
          <w:lang w:val="fr-CA"/>
        </w:rPr>
        <w:t>6.</w:t>
      </w:r>
      <w:r w:rsidRPr="00AA76CD">
        <w:rPr>
          <w:rStyle w:val="FontStyle277"/>
          <w:lang w:val="fr-CA"/>
        </w:rPr>
        <w:t xml:space="preserve"> </w:t>
      </w:r>
      <w:r w:rsidRPr="00AA76CD">
        <w:rPr>
          <w:rStyle w:val="FontStyle277"/>
          <w:noProof/>
          <w:spacing w:val="30"/>
          <w:lang w:val="fr-CA"/>
        </w:rPr>
        <w:t>De</w:t>
      </w:r>
      <w:r w:rsidRPr="00AA76CD">
        <w:rPr>
          <w:rStyle w:val="FontStyle277"/>
          <w:noProof/>
          <w:lang w:val="fr-CA"/>
        </w:rPr>
        <w:t xml:space="preserve"> </w:t>
      </w:r>
      <w:r w:rsidRPr="00AA76CD">
        <w:rPr>
          <w:rStyle w:val="FontStyle277"/>
          <w:noProof/>
          <w:spacing w:val="30"/>
          <w:lang w:val="fr-CA"/>
        </w:rPr>
        <w:t>apibus</w:t>
      </w:r>
      <w:r w:rsidRPr="00AA76CD">
        <w:rPr>
          <w:rStyle w:val="FontStyle277"/>
          <w:noProof/>
          <w:lang w:val="fr-CA"/>
        </w:rPr>
        <w:t xml:space="preserve"> </w:t>
      </w:r>
      <w:r w:rsidRPr="00AA76CD">
        <w:rPr>
          <w:rStyle w:val="FontStyle277"/>
          <w:noProof/>
          <w:spacing w:val="30"/>
          <w:lang w:val="fr-CA"/>
        </w:rPr>
        <w:t>et</w:t>
      </w:r>
      <w:r w:rsidRPr="00AA76CD">
        <w:rPr>
          <w:rStyle w:val="FontStyle277"/>
          <w:noProof/>
          <w:lang w:val="fr-CA"/>
        </w:rPr>
        <w:t xml:space="preserve"> </w:t>
      </w:r>
      <w:r w:rsidRPr="00AA76CD">
        <w:rPr>
          <w:rStyle w:val="FontStyle277"/>
          <w:noProof/>
          <w:spacing w:val="30"/>
          <w:lang w:val="fr-CA"/>
        </w:rPr>
        <w:t>earum</w:t>
      </w:r>
      <w:r w:rsidRPr="00AA76CD">
        <w:rPr>
          <w:rStyle w:val="FontStyle277"/>
          <w:noProof/>
          <w:lang w:val="fr-CA"/>
        </w:rPr>
        <w:t xml:space="preserve"> </w:t>
      </w:r>
      <w:r w:rsidRPr="00AA76CD">
        <w:rPr>
          <w:rStyle w:val="FontStyle277"/>
          <w:noProof/>
          <w:spacing w:val="30"/>
          <w:lang w:val="fr-CA"/>
        </w:rPr>
        <w:t>damnis</w:t>
      </w:r>
    </w:p>
    <w:p w:rsidR="00D309DB" w:rsidRDefault="00D309DB" w:rsidP="00D309DB">
      <w:pPr>
        <w:pStyle w:val="Style110"/>
        <w:widowControl/>
        <w:numPr>
          <w:ilvl w:val="0"/>
          <w:numId w:val="104"/>
        </w:numPr>
        <w:tabs>
          <w:tab w:val="left" w:pos="862"/>
        </w:tabs>
        <w:spacing w:before="158" w:line="284" w:lineRule="exact"/>
        <w:ind w:left="505"/>
        <w:rPr>
          <w:rStyle w:val="FontStyle255"/>
          <w:spacing w:val="20"/>
        </w:rPr>
      </w:pPr>
      <w:r>
        <w:rPr>
          <w:rStyle w:val="FontStyle275"/>
          <w:noProof/>
          <w:spacing w:val="0"/>
        </w:rPr>
        <w:t>De</w:t>
      </w:r>
      <w:r>
        <w:rPr>
          <w:rStyle w:val="FontStyle275"/>
          <w:noProof/>
        </w:rPr>
        <w:t xml:space="preserve"> </w:t>
      </w:r>
      <w:r>
        <w:rPr>
          <w:rStyle w:val="FontStyle275"/>
          <w:noProof/>
          <w:spacing w:val="0"/>
        </w:rPr>
        <w:t>inventis</w:t>
      </w:r>
      <w:r>
        <w:rPr>
          <w:rStyle w:val="FontStyle275"/>
          <w:noProof/>
        </w:rPr>
        <w:t xml:space="preserve"> </w:t>
      </w:r>
      <w:r>
        <w:rPr>
          <w:rStyle w:val="FontStyle275"/>
          <w:noProof/>
          <w:spacing w:val="0"/>
        </w:rPr>
        <w:t>apibus</w:t>
      </w:r>
      <w:r>
        <w:rPr>
          <w:rStyle w:val="FontStyle275"/>
          <w:noProof/>
        </w:rPr>
        <w:t xml:space="preserve"> </w:t>
      </w:r>
      <w:r>
        <w:rPr>
          <w:rStyle w:val="FontStyle275"/>
          <w:noProof/>
          <w:spacing w:val="0"/>
        </w:rPr>
        <w:t>defendendis.</w:t>
      </w:r>
    </w:p>
    <w:p w:rsidR="00D309DB" w:rsidRDefault="00D309DB" w:rsidP="00D309DB">
      <w:pPr>
        <w:pStyle w:val="Style110"/>
        <w:widowControl/>
        <w:numPr>
          <w:ilvl w:val="0"/>
          <w:numId w:val="105"/>
        </w:numPr>
        <w:tabs>
          <w:tab w:val="left" w:pos="862"/>
        </w:tabs>
        <w:spacing w:line="284" w:lineRule="exact"/>
        <w:ind w:left="505"/>
        <w:rPr>
          <w:rStyle w:val="FontStyle293"/>
        </w:rPr>
      </w:pPr>
      <w:r>
        <w:rPr>
          <w:rStyle w:val="FontStyle275"/>
          <w:noProof/>
          <w:spacing w:val="0"/>
        </w:rPr>
        <w:t>Si</w:t>
      </w:r>
      <w:r>
        <w:rPr>
          <w:rStyle w:val="FontStyle275"/>
          <w:noProof/>
        </w:rPr>
        <w:t xml:space="preserve"> </w:t>
      </w:r>
      <w:r>
        <w:rPr>
          <w:rStyle w:val="FontStyle275"/>
          <w:noProof/>
          <w:spacing w:val="0"/>
        </w:rPr>
        <w:t>damnum</w:t>
      </w:r>
      <w:r>
        <w:rPr>
          <w:rStyle w:val="FontStyle275"/>
          <w:noProof/>
        </w:rPr>
        <w:t xml:space="preserve"> </w:t>
      </w:r>
      <w:r>
        <w:rPr>
          <w:rStyle w:val="FontStyle275"/>
          <w:noProof/>
          <w:spacing w:val="0"/>
        </w:rPr>
        <w:t>faciant</w:t>
      </w:r>
      <w:r>
        <w:rPr>
          <w:rStyle w:val="FontStyle275"/>
          <w:noProof/>
        </w:rPr>
        <w:t xml:space="preserve"> </w:t>
      </w:r>
      <w:r>
        <w:rPr>
          <w:rStyle w:val="FontStyle275"/>
          <w:noProof/>
          <w:spacing w:val="0"/>
        </w:rPr>
        <w:t>apes.</w:t>
      </w:r>
    </w:p>
    <w:p w:rsidR="00D309DB" w:rsidRDefault="00D309DB" w:rsidP="00D309DB">
      <w:pPr>
        <w:pStyle w:val="Style110"/>
        <w:widowControl/>
        <w:numPr>
          <w:ilvl w:val="0"/>
          <w:numId w:val="105"/>
        </w:numPr>
        <w:tabs>
          <w:tab w:val="left" w:pos="862"/>
        </w:tabs>
        <w:spacing w:line="284" w:lineRule="exact"/>
        <w:ind w:left="505"/>
        <w:rPr>
          <w:rStyle w:val="FontStyle293"/>
        </w:rPr>
      </w:pPr>
      <w:r>
        <w:rPr>
          <w:rStyle w:val="FontStyle275"/>
          <w:noProof/>
          <w:spacing w:val="0"/>
        </w:rPr>
        <w:t>De</w:t>
      </w:r>
      <w:r>
        <w:rPr>
          <w:rStyle w:val="FontStyle275"/>
          <w:noProof/>
        </w:rPr>
        <w:t xml:space="preserve"> </w:t>
      </w:r>
      <w:r>
        <w:rPr>
          <w:rStyle w:val="FontStyle275"/>
          <w:noProof/>
          <w:spacing w:val="0"/>
        </w:rPr>
        <w:t>furatis</w:t>
      </w:r>
      <w:r>
        <w:rPr>
          <w:rStyle w:val="FontStyle275"/>
          <w:noProof/>
        </w:rPr>
        <w:t xml:space="preserve"> </w:t>
      </w:r>
      <w:r>
        <w:rPr>
          <w:rStyle w:val="FontStyle275"/>
          <w:noProof/>
          <w:spacing w:val="0"/>
        </w:rPr>
        <w:t>apibus.</w:t>
      </w:r>
    </w:p>
    <w:p w:rsidR="00D309DB" w:rsidRDefault="00D309DB" w:rsidP="00D309DB">
      <w:pPr>
        <w:pStyle w:val="Style78"/>
        <w:widowControl/>
        <w:spacing w:line="240" w:lineRule="exact"/>
        <w:rPr>
          <w:sz w:val="20"/>
          <w:szCs w:val="20"/>
        </w:rPr>
      </w:pPr>
    </w:p>
    <w:p w:rsidR="00D309DB" w:rsidRDefault="00D309DB" w:rsidP="00D309DB">
      <w:pPr>
        <w:pStyle w:val="Style78"/>
        <w:widowControl/>
        <w:spacing w:line="240" w:lineRule="exact"/>
        <w:rPr>
          <w:sz w:val="20"/>
          <w:szCs w:val="20"/>
        </w:rPr>
      </w:pPr>
    </w:p>
    <w:p w:rsidR="00D309DB" w:rsidRDefault="00D309DB" w:rsidP="00D309DB">
      <w:pPr>
        <w:pStyle w:val="Style78"/>
        <w:widowControl/>
        <w:spacing w:before="77" w:line="315" w:lineRule="exact"/>
        <w:rPr>
          <w:rStyle w:val="FontStyle255"/>
          <w:noProof/>
          <w:spacing w:val="20"/>
        </w:rPr>
      </w:pPr>
      <w:r>
        <w:rPr>
          <w:rStyle w:val="FontStyle255"/>
          <w:noProof/>
          <w:spacing w:val="20"/>
        </w:rPr>
        <w:t>Vlll.6.1.</w:t>
      </w:r>
      <w:r>
        <w:rPr>
          <w:rStyle w:val="FontStyle255"/>
          <w:noProof/>
        </w:rPr>
        <w:t xml:space="preserve"> </w:t>
      </w:r>
      <w:r>
        <w:rPr>
          <w:rStyle w:val="FontStyle255"/>
          <w:noProof/>
          <w:spacing w:val="20"/>
        </w:rPr>
        <w:t>ANTIQUA</w:t>
      </w:r>
    </w:p>
    <w:p w:rsidR="00D309DB" w:rsidRDefault="00D309DB" w:rsidP="00D309DB">
      <w:pPr>
        <w:pStyle w:val="Style87"/>
        <w:widowControl/>
        <w:spacing w:before="11"/>
        <w:jc w:val="left"/>
        <w:rPr>
          <w:rStyle w:val="FontStyle275"/>
          <w:noProof/>
          <w:spacing w:val="0"/>
        </w:rPr>
      </w:pPr>
      <w:r>
        <w:rPr>
          <w:rStyle w:val="FontStyle275"/>
          <w:noProof/>
          <w:spacing w:val="0"/>
        </w:rPr>
        <w:t>De</w:t>
      </w:r>
      <w:r>
        <w:rPr>
          <w:rStyle w:val="FontStyle275"/>
          <w:noProof/>
        </w:rPr>
        <w:t xml:space="preserve"> </w:t>
      </w:r>
      <w:r>
        <w:rPr>
          <w:rStyle w:val="FontStyle275"/>
          <w:noProof/>
          <w:spacing w:val="0"/>
        </w:rPr>
        <w:t>inventis</w:t>
      </w:r>
      <w:r>
        <w:rPr>
          <w:rStyle w:val="FontStyle275"/>
          <w:noProof/>
        </w:rPr>
        <w:t xml:space="preserve"> </w:t>
      </w:r>
      <w:r>
        <w:rPr>
          <w:rStyle w:val="FontStyle275"/>
          <w:noProof/>
          <w:spacing w:val="0"/>
        </w:rPr>
        <w:t>apibus</w:t>
      </w:r>
      <w:r>
        <w:rPr>
          <w:rStyle w:val="FontStyle275"/>
          <w:noProof/>
        </w:rPr>
        <w:t xml:space="preserve"> </w:t>
      </w:r>
      <w:r>
        <w:rPr>
          <w:rStyle w:val="FontStyle275"/>
          <w:noProof/>
          <w:spacing w:val="0"/>
        </w:rPr>
        <w:t>defendendis.</w:t>
      </w:r>
    </w:p>
    <w:p w:rsidR="00D309DB" w:rsidRDefault="00D309DB" w:rsidP="00D309DB">
      <w:pPr>
        <w:pStyle w:val="Style88"/>
        <w:widowControl/>
        <w:spacing w:line="315" w:lineRule="exact"/>
        <w:rPr>
          <w:rStyle w:val="FontStyle246"/>
          <w:noProof/>
        </w:rPr>
      </w:pPr>
      <w:r>
        <w:rPr>
          <w:rStyle w:val="FontStyle246"/>
          <w:noProof/>
        </w:rPr>
        <w:t>Si quis apes in silva sua aut in rupibus vel in saxo aut in arboribus invenerit, faciat tres decurias, quc vocantur caracteres; unde potius non per unum earacterem fraus</w:t>
      </w:r>
    </w:p>
    <w:p w:rsidR="00D309DB" w:rsidRDefault="00D309DB" w:rsidP="00D309DB">
      <w:pPr>
        <w:pStyle w:val="Style88"/>
        <w:widowControl/>
        <w:spacing w:line="315" w:lineRule="exact"/>
        <w:rPr>
          <w:rStyle w:val="FontStyle246"/>
          <w:noProof/>
        </w:rPr>
        <w:sectPr w:rsidR="00D309DB">
          <w:headerReference w:type="even" r:id="rId84"/>
          <w:headerReference w:type="default" r:id="rId85"/>
          <w:footerReference w:type="even" r:id="rId86"/>
          <w:footerReference w:type="default" r:id="rId87"/>
          <w:type w:val="continuous"/>
          <w:pgSz w:w="16837" w:h="23810"/>
          <w:pgMar w:top="4905" w:right="3941" w:bottom="1440" w:left="3941" w:header="720" w:footer="720" w:gutter="0"/>
          <w:cols w:space="60"/>
          <w:noEndnote/>
        </w:sectPr>
      </w:pPr>
    </w:p>
    <w:p w:rsidR="00D309DB" w:rsidRPr="00AA76CD" w:rsidRDefault="00D309DB" w:rsidP="00D309DB">
      <w:pPr>
        <w:pStyle w:val="Style88"/>
        <w:widowControl/>
        <w:spacing w:before="53" w:line="315" w:lineRule="exact"/>
        <w:ind w:firstLine="0"/>
        <w:rPr>
          <w:rStyle w:val="FontStyle246"/>
          <w:noProof/>
          <w:lang w:val="fr-CA"/>
        </w:rPr>
      </w:pPr>
      <w:r w:rsidRPr="00AA76CD">
        <w:rPr>
          <w:rStyle w:val="FontStyle246"/>
          <w:noProof/>
          <w:lang w:val="fr-CA"/>
        </w:rPr>
        <w:lastRenderedPageBreak/>
        <w:t>nascatur. Et si quis contra hoc fecerit adque alienum signatum inruperit, duplum restituat illi, cui fraus inlata est, et preterea XX flagella suscipiat.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Vlll.6.2.</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92"/>
        <w:widowControl/>
        <w:spacing w:line="315" w:lineRule="exac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damnum</w:t>
      </w:r>
      <w:r w:rsidRPr="00AA76CD">
        <w:rPr>
          <w:rStyle w:val="FontStyle275"/>
          <w:noProof/>
          <w:lang w:val="fr-CA"/>
        </w:rPr>
        <w:t xml:space="preserve"> </w:t>
      </w:r>
      <w:r w:rsidRPr="00AA76CD">
        <w:rPr>
          <w:rStyle w:val="FontStyle275"/>
          <w:noProof/>
          <w:spacing w:val="0"/>
          <w:lang w:val="fr-CA"/>
        </w:rPr>
        <w:t>faciant</w:t>
      </w:r>
      <w:r w:rsidRPr="00AA76CD">
        <w:rPr>
          <w:rStyle w:val="FontStyle275"/>
          <w:noProof/>
          <w:lang w:val="fr-CA"/>
        </w:rPr>
        <w:t xml:space="preserve"> </w:t>
      </w:r>
      <w:r w:rsidRPr="00AA76CD">
        <w:rPr>
          <w:rStyle w:val="FontStyle275"/>
          <w:noProof/>
          <w:spacing w:val="0"/>
          <w:lang w:val="fr-CA"/>
        </w:rPr>
        <w:t>apes.</w:t>
      </w:r>
    </w:p>
    <w:p w:rsidR="00D309DB" w:rsidRPr="00AA76CD" w:rsidRDefault="00D309DB" w:rsidP="00D309DB">
      <w:pPr>
        <w:pStyle w:val="Style88"/>
        <w:widowControl/>
        <w:spacing w:line="315" w:lineRule="exact"/>
        <w:ind w:firstLine="494"/>
        <w:rPr>
          <w:rStyle w:val="FontStyle246"/>
          <w:noProof/>
          <w:lang w:val="fr-CA"/>
        </w:rPr>
      </w:pPr>
      <w:r w:rsidRPr="00AA76CD">
        <w:rPr>
          <w:rStyle w:val="FontStyle246"/>
          <w:noProof/>
          <w:lang w:val="fr-CA"/>
        </w:rPr>
        <w:t>Si quis appiaria in civitate aut in villa forsitam construxerit, et alii damnuni intulerint, statirn rnoneatun ut eas in abditis locis transferre debeat, ne forsitam in eodem loco hominibus aut animalibus damnum inferanl. Et qui hec precepta aut testationem neclexerit et damnum subfocationis in quatrupes intulerint, quod moriuum fuerit, duplum restituat; quod vero debilitatum, ille obtineat et similem domino reddat et pro iudicis contestatione, quam audire neclexit, V solidoscoactus exoivat.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Vlll.6.3.</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92"/>
        <w:widowControl/>
        <w:spacing w:before="11" w:line="315" w:lineRule="exac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furatis</w:t>
      </w:r>
      <w:r w:rsidRPr="00AA76CD">
        <w:rPr>
          <w:rStyle w:val="FontStyle275"/>
          <w:noProof/>
          <w:lang w:val="fr-CA"/>
        </w:rPr>
        <w:t xml:space="preserve"> </w:t>
      </w:r>
      <w:r w:rsidRPr="00AA76CD">
        <w:rPr>
          <w:rStyle w:val="FontStyle275"/>
          <w:noProof/>
          <w:spacing w:val="0"/>
          <w:lang w:val="fr-CA"/>
        </w:rPr>
        <w:t>apibus.</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 xml:space="preserve">Si quis ingenuus in appiaria furti causa fuerit conprehensus, si nihil exinde abstulerit, propter hoc, quod ibidem conprehensus est, tres solidos solvat et L flagella suscipiat. Ceterum si abstulerit, novecuplum cogatur exolvere et predictum numerum flagellorum excipiat. Servus vero, si ingressus nihil abstulerit, </w:t>
      </w:r>
      <w:r>
        <w:rPr>
          <w:rStyle w:val="FontStyle246"/>
        </w:rPr>
        <w:t>С</w:t>
      </w:r>
      <w:r w:rsidRPr="00AA76CD">
        <w:rPr>
          <w:rStyle w:val="FontStyle246"/>
          <w:lang w:val="fr-CA"/>
        </w:rPr>
        <w:t xml:space="preserve"> </w:t>
      </w:r>
      <w:r w:rsidRPr="00AA76CD">
        <w:rPr>
          <w:rStyle w:val="FontStyle246"/>
          <w:noProof/>
          <w:lang w:val="fr-CA"/>
        </w:rPr>
        <w:t>verberibus addicatur. Quod si abstulerit, sexcuplo reddere conpellatur; pro quo si dominus satisfacere noluerit, eum servituruffl illi, qui damnum pertulit, tradat.</w:t>
      </w:r>
    </w:p>
    <w:p w:rsidR="00D309DB" w:rsidRPr="00AA76CD" w:rsidRDefault="00D309DB" w:rsidP="00D309DB">
      <w:pPr>
        <w:pStyle w:val="Style88"/>
        <w:widowControl/>
        <w:spacing w:line="315" w:lineRule="exact"/>
        <w:rPr>
          <w:rStyle w:val="FontStyle246"/>
          <w:noProof/>
          <w:lang w:val="fr-CA"/>
        </w:rPr>
        <w:sectPr w:rsidR="00D309DB" w:rsidRPr="00AA76CD">
          <w:headerReference w:type="even" r:id="rId88"/>
          <w:headerReference w:type="default" r:id="rId89"/>
          <w:footerReference w:type="even" r:id="rId90"/>
          <w:footerReference w:type="default" r:id="rId91"/>
          <w:pgSz w:w="16837" w:h="23810"/>
          <w:pgMar w:top="2568" w:right="3904" w:bottom="1440" w:left="3904" w:header="720" w:footer="720" w:gutter="0"/>
          <w:cols w:space="60"/>
          <w:noEndnote/>
        </w:sectPr>
      </w:pPr>
    </w:p>
    <w:p w:rsidR="00D309DB" w:rsidRPr="00AA76CD" w:rsidRDefault="00D309DB" w:rsidP="00D309DB">
      <w:pPr>
        <w:pStyle w:val="Style76"/>
        <w:widowControl/>
        <w:spacing w:before="105" w:line="347" w:lineRule="exact"/>
        <w:ind w:left="3511"/>
        <w:jc w:val="both"/>
        <w:rPr>
          <w:rStyle w:val="FontStyle289"/>
          <w:noProof/>
          <w:position w:val="-7"/>
          <w:lang w:val="fr-CA"/>
        </w:rPr>
      </w:pPr>
      <w:r w:rsidRPr="00AA76CD">
        <w:rPr>
          <w:rStyle w:val="FontStyle289"/>
          <w:noProof/>
          <w:position w:val="-7"/>
          <w:lang w:val="fr-CA"/>
        </w:rPr>
        <w:lastRenderedPageBreak/>
        <w:t>Liber nonus</w:t>
      </w:r>
    </w:p>
    <w:p w:rsidR="00D309DB" w:rsidRPr="00AA76CD" w:rsidRDefault="00D309DB" w:rsidP="00D309DB">
      <w:pPr>
        <w:pStyle w:val="Style32"/>
        <w:widowControl/>
        <w:spacing w:line="240" w:lineRule="exact"/>
        <w:ind w:left="1871"/>
        <w:rPr>
          <w:sz w:val="20"/>
          <w:szCs w:val="20"/>
          <w:lang w:val="fr-CA"/>
        </w:rPr>
      </w:pPr>
    </w:p>
    <w:p w:rsidR="00D309DB" w:rsidRPr="00AA76CD" w:rsidRDefault="00D309DB" w:rsidP="00D309DB">
      <w:pPr>
        <w:pStyle w:val="Style32"/>
        <w:widowControl/>
        <w:spacing w:before="170" w:line="441" w:lineRule="exact"/>
        <w:ind w:left="1871"/>
        <w:rPr>
          <w:rStyle w:val="FontStyle262"/>
          <w:noProof/>
          <w:position w:val="2"/>
          <w:lang w:val="fr-CA"/>
        </w:rPr>
      </w:pPr>
      <w:r w:rsidRPr="00AA76CD">
        <w:rPr>
          <w:rStyle w:val="FontStyle262"/>
          <w:noProof/>
          <w:position w:val="2"/>
          <w:lang w:val="fr-CA"/>
        </w:rPr>
        <w:t>De fugitivis et refugientibus</w:t>
      </w:r>
    </w:p>
    <w:p w:rsidR="00D309DB" w:rsidRPr="00AA76CD" w:rsidRDefault="00D309DB" w:rsidP="00D309DB">
      <w:pPr>
        <w:pStyle w:val="Style84"/>
        <w:widowControl/>
        <w:spacing w:line="240" w:lineRule="exact"/>
        <w:jc w:val="center"/>
        <w:rPr>
          <w:sz w:val="20"/>
          <w:szCs w:val="20"/>
          <w:lang w:val="fr-CA"/>
        </w:rPr>
      </w:pPr>
    </w:p>
    <w:p w:rsidR="00D309DB" w:rsidRPr="00AA76CD" w:rsidRDefault="00D309DB" w:rsidP="00D309DB">
      <w:pPr>
        <w:pStyle w:val="Style84"/>
        <w:widowControl/>
        <w:spacing w:line="240" w:lineRule="exact"/>
        <w:jc w:val="center"/>
        <w:rPr>
          <w:sz w:val="20"/>
          <w:szCs w:val="20"/>
          <w:lang w:val="fr-CA"/>
        </w:rPr>
      </w:pPr>
    </w:p>
    <w:p w:rsidR="00D309DB" w:rsidRPr="00AA76CD" w:rsidRDefault="00D309DB" w:rsidP="00D309DB">
      <w:pPr>
        <w:pStyle w:val="Style84"/>
        <w:widowControl/>
        <w:spacing w:before="151"/>
        <w:jc w:val="center"/>
        <w:rPr>
          <w:rStyle w:val="FontStyle277"/>
          <w:noProof/>
          <w:spacing w:val="30"/>
          <w:lang w:val="fr-CA"/>
        </w:rPr>
      </w:pPr>
      <w:r w:rsidRPr="00AA76CD">
        <w:rPr>
          <w:rStyle w:val="FontStyle277"/>
          <w:noProof/>
          <w:spacing w:val="30"/>
          <w:lang w:val="fr-CA"/>
        </w:rPr>
        <w:t>IX.</w:t>
      </w:r>
      <w:r w:rsidRPr="00AA76CD">
        <w:rPr>
          <w:rStyle w:val="FontStyle277"/>
          <w:spacing w:val="50"/>
          <w:lang w:val="fr-CA"/>
        </w:rPr>
        <w:t>1.</w:t>
      </w:r>
      <w:r w:rsidRPr="00AA76CD">
        <w:rPr>
          <w:rStyle w:val="FontStyle277"/>
          <w:lang w:val="fr-CA"/>
        </w:rPr>
        <w:t xml:space="preserve"> </w:t>
      </w:r>
      <w:r w:rsidRPr="00AA76CD">
        <w:rPr>
          <w:rStyle w:val="FontStyle277"/>
          <w:noProof/>
          <w:spacing w:val="30"/>
          <w:lang w:val="fr-CA"/>
        </w:rPr>
        <w:t>De</w:t>
      </w:r>
      <w:r w:rsidRPr="00AA76CD">
        <w:rPr>
          <w:rStyle w:val="FontStyle277"/>
          <w:noProof/>
          <w:lang w:val="fr-CA"/>
        </w:rPr>
        <w:t xml:space="preserve"> </w:t>
      </w:r>
      <w:r w:rsidRPr="00AA76CD">
        <w:rPr>
          <w:rStyle w:val="FontStyle277"/>
          <w:noProof/>
          <w:spacing w:val="30"/>
          <w:lang w:val="fr-CA"/>
        </w:rPr>
        <w:t>fugltivis</w:t>
      </w:r>
      <w:r w:rsidRPr="00AA76CD">
        <w:rPr>
          <w:rStyle w:val="FontStyle277"/>
          <w:noProof/>
          <w:lang w:val="fr-CA"/>
        </w:rPr>
        <w:t xml:space="preserve"> </w:t>
      </w:r>
      <w:r w:rsidRPr="00AA76CD">
        <w:rPr>
          <w:rStyle w:val="FontStyle277"/>
          <w:noProof/>
          <w:spacing w:val="30"/>
          <w:lang w:val="fr-CA"/>
        </w:rPr>
        <w:t>et</w:t>
      </w:r>
      <w:r w:rsidRPr="00AA76CD">
        <w:rPr>
          <w:rStyle w:val="FontStyle277"/>
          <w:noProof/>
          <w:lang w:val="fr-CA"/>
        </w:rPr>
        <w:t xml:space="preserve"> </w:t>
      </w:r>
      <w:r w:rsidRPr="00AA76CD">
        <w:rPr>
          <w:rStyle w:val="FontStyle277"/>
          <w:noProof/>
          <w:spacing w:val="30"/>
          <w:lang w:val="fr-CA"/>
        </w:rPr>
        <w:t>occultatoribus</w:t>
      </w:r>
      <w:r w:rsidRPr="00AA76CD">
        <w:rPr>
          <w:rStyle w:val="FontStyle277"/>
          <w:noProof/>
          <w:lang w:val="fr-CA"/>
        </w:rPr>
        <w:t xml:space="preserve"> </w:t>
      </w:r>
      <w:r w:rsidRPr="00AA76CD">
        <w:rPr>
          <w:rStyle w:val="FontStyle277"/>
          <w:noProof/>
          <w:spacing w:val="30"/>
          <w:lang w:val="fr-CA"/>
        </w:rPr>
        <w:t>fugamque</w:t>
      </w:r>
    </w:p>
    <w:p w:rsidR="00D309DB" w:rsidRDefault="00D309DB" w:rsidP="00D309DB">
      <w:pPr>
        <w:pStyle w:val="Style84"/>
        <w:widowControl/>
        <w:spacing w:before="74"/>
        <w:jc w:val="center"/>
        <w:rPr>
          <w:rStyle w:val="FontStyle277"/>
          <w:noProof/>
          <w:spacing w:val="30"/>
        </w:rPr>
      </w:pPr>
      <w:r>
        <w:rPr>
          <w:rStyle w:val="FontStyle277"/>
          <w:noProof/>
          <w:spacing w:val="30"/>
        </w:rPr>
        <w:t>preventibus</w:t>
      </w:r>
    </w:p>
    <w:p w:rsidR="00D309DB" w:rsidRPr="00AA76CD" w:rsidRDefault="00D309DB" w:rsidP="00D309DB">
      <w:pPr>
        <w:pStyle w:val="Style108"/>
        <w:widowControl/>
        <w:numPr>
          <w:ilvl w:val="0"/>
          <w:numId w:val="106"/>
        </w:numPr>
        <w:tabs>
          <w:tab w:val="left" w:pos="999"/>
        </w:tabs>
        <w:spacing w:before="158" w:line="284" w:lineRule="exact"/>
        <w:ind w:left="505" w:firstLine="0"/>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ingenuus</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fugitivum</w:t>
      </w:r>
      <w:r w:rsidRPr="00AA76CD">
        <w:rPr>
          <w:rStyle w:val="FontStyle275"/>
          <w:noProof/>
          <w:lang w:val="fr-CA"/>
        </w:rPr>
        <w:t xml:space="preserve"> </w:t>
      </w:r>
      <w:r w:rsidRPr="00AA76CD">
        <w:rPr>
          <w:rStyle w:val="FontStyle275"/>
          <w:noProof/>
          <w:spacing w:val="0"/>
          <w:lang w:val="fr-CA"/>
        </w:rPr>
        <w:t>celasse</w:t>
      </w:r>
      <w:r w:rsidRPr="00AA76CD">
        <w:rPr>
          <w:rStyle w:val="FontStyle275"/>
          <w:noProof/>
          <w:lang w:val="fr-CA"/>
        </w:rPr>
        <w:t xml:space="preserve"> </w:t>
      </w:r>
      <w:r w:rsidRPr="00AA76CD">
        <w:rPr>
          <w:rStyle w:val="FontStyle275"/>
          <w:noProof/>
          <w:spacing w:val="0"/>
          <w:lang w:val="fr-CA"/>
        </w:rPr>
        <w:t>repperiantur.</w:t>
      </w:r>
    </w:p>
    <w:p w:rsidR="00D309DB" w:rsidRPr="00AA76CD" w:rsidRDefault="00D309DB" w:rsidP="00D309DB">
      <w:pPr>
        <w:pStyle w:val="Style108"/>
        <w:widowControl/>
        <w:numPr>
          <w:ilvl w:val="0"/>
          <w:numId w:val="106"/>
        </w:numPr>
        <w:tabs>
          <w:tab w:val="left" w:pos="999"/>
        </w:tabs>
        <w:spacing w:line="284" w:lineRule="exact"/>
        <w:ind w:left="505" w:firstLine="0"/>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fugitivus</w:t>
      </w:r>
      <w:r w:rsidRPr="00AA76CD">
        <w:rPr>
          <w:rStyle w:val="FontStyle275"/>
          <w:noProof/>
          <w:lang w:val="fr-CA"/>
        </w:rPr>
        <w:t xml:space="preserve"> </w:t>
      </w:r>
      <w:r w:rsidRPr="00AA76CD">
        <w:rPr>
          <w:rStyle w:val="FontStyle275"/>
          <w:noProof/>
          <w:spacing w:val="0"/>
          <w:lang w:val="fr-CA"/>
        </w:rPr>
        <w:t>vinctus</w:t>
      </w:r>
      <w:r w:rsidRPr="00AA76CD">
        <w:rPr>
          <w:rStyle w:val="FontStyle275"/>
          <w:noProof/>
          <w:lang w:val="fr-CA"/>
        </w:rPr>
        <w:t xml:space="preserve"> </w:t>
      </w:r>
      <w:r w:rsidRPr="00AA76CD">
        <w:rPr>
          <w:rStyle w:val="FontStyle275"/>
          <w:noProof/>
          <w:spacing w:val="0"/>
          <w:lang w:val="fr-CA"/>
        </w:rPr>
        <w:t>quocumque</w:t>
      </w:r>
      <w:r w:rsidRPr="00AA76CD">
        <w:rPr>
          <w:rStyle w:val="FontStyle275"/>
          <w:noProof/>
          <w:lang w:val="fr-CA"/>
        </w:rPr>
        <w:t xml:space="preserve"> </w:t>
      </w:r>
      <w:r w:rsidRPr="00AA76CD">
        <w:rPr>
          <w:rStyle w:val="FontStyle275"/>
          <w:noProof/>
          <w:spacing w:val="0"/>
          <w:lang w:val="fr-CA"/>
        </w:rPr>
        <w:t>ligamine</w:t>
      </w:r>
      <w:r w:rsidRPr="00AA76CD">
        <w:rPr>
          <w:rStyle w:val="FontStyle275"/>
          <w:noProof/>
          <w:lang w:val="fr-CA"/>
        </w:rPr>
        <w:t xml:space="preserve"> </w:t>
      </w:r>
      <w:r w:rsidRPr="00AA76CD">
        <w:rPr>
          <w:rStyle w:val="FontStyle275"/>
          <w:noProof/>
          <w:spacing w:val="0"/>
          <w:lang w:val="fr-CA"/>
        </w:rPr>
        <w:t>absolvatur.</w:t>
      </w:r>
    </w:p>
    <w:p w:rsidR="00D309DB" w:rsidRDefault="00D309DB" w:rsidP="00D309DB">
      <w:pPr>
        <w:pStyle w:val="Style108"/>
        <w:widowControl/>
        <w:numPr>
          <w:ilvl w:val="0"/>
          <w:numId w:val="106"/>
        </w:numPr>
        <w:tabs>
          <w:tab w:val="left" w:pos="999"/>
        </w:tabs>
        <w:spacing w:line="284" w:lineRule="exact"/>
        <w:ind w:left="505" w:firstLine="0"/>
        <w:jc w:val="both"/>
        <w:rPr>
          <w:rStyle w:val="FontStyle293"/>
        </w:rPr>
      </w:pPr>
      <w:r>
        <w:rPr>
          <w:rStyle w:val="FontStyle275"/>
          <w:noProof/>
          <w:spacing w:val="0"/>
        </w:rPr>
        <w:t>Infra</w:t>
      </w:r>
      <w:r>
        <w:rPr>
          <w:rStyle w:val="FontStyle275"/>
          <w:noProof/>
        </w:rPr>
        <w:t xml:space="preserve"> </w:t>
      </w:r>
      <w:r>
        <w:rPr>
          <w:rStyle w:val="FontStyle275"/>
          <w:noProof/>
          <w:spacing w:val="0"/>
        </w:rPr>
        <w:t>quod</w:t>
      </w:r>
      <w:r>
        <w:rPr>
          <w:rStyle w:val="FontStyle275"/>
          <w:noProof/>
        </w:rPr>
        <w:t xml:space="preserve"> </w:t>
      </w:r>
      <w:r>
        <w:rPr>
          <w:rStyle w:val="FontStyle275"/>
          <w:noProof/>
          <w:spacing w:val="0"/>
        </w:rPr>
        <w:t>tempus</w:t>
      </w:r>
      <w:r>
        <w:rPr>
          <w:rStyle w:val="FontStyle275"/>
          <w:noProof/>
        </w:rPr>
        <w:t xml:space="preserve"> </w:t>
      </w:r>
      <w:r>
        <w:rPr>
          <w:rStyle w:val="FontStyle275"/>
          <w:noProof/>
          <w:spacing w:val="0"/>
        </w:rPr>
        <w:t>mancipium</w:t>
      </w:r>
      <w:r>
        <w:rPr>
          <w:rStyle w:val="FontStyle275"/>
          <w:noProof/>
        </w:rPr>
        <w:t xml:space="preserve"> </w:t>
      </w:r>
      <w:r>
        <w:rPr>
          <w:rStyle w:val="FontStyle275"/>
          <w:noProof/>
          <w:spacing w:val="0"/>
        </w:rPr>
        <w:t>latens</w:t>
      </w:r>
      <w:r>
        <w:rPr>
          <w:rStyle w:val="FontStyle275"/>
          <w:noProof/>
        </w:rPr>
        <w:t xml:space="preserve"> </w:t>
      </w:r>
      <w:r>
        <w:rPr>
          <w:rStyle w:val="FontStyle275"/>
          <w:noProof/>
          <w:spacing w:val="0"/>
        </w:rPr>
        <w:t>inventum</w:t>
      </w:r>
      <w:r>
        <w:rPr>
          <w:rStyle w:val="FontStyle275"/>
          <w:noProof/>
        </w:rPr>
        <w:t xml:space="preserve"> </w:t>
      </w:r>
      <w:r>
        <w:rPr>
          <w:rStyle w:val="FontStyle275"/>
          <w:noProof/>
          <w:spacing w:val="0"/>
        </w:rPr>
        <w:t>iudici</w:t>
      </w:r>
      <w:r>
        <w:rPr>
          <w:rStyle w:val="FontStyle275"/>
          <w:noProof/>
        </w:rPr>
        <w:t xml:space="preserve"> </w:t>
      </w:r>
      <w:r>
        <w:rPr>
          <w:rStyle w:val="FontStyle275"/>
          <w:noProof/>
          <w:spacing w:val="0"/>
        </w:rPr>
        <w:t>debeat</w:t>
      </w:r>
      <w:r>
        <w:rPr>
          <w:rStyle w:val="FontStyle275"/>
          <w:noProof/>
        </w:rPr>
        <w:t xml:space="preserve"> </w:t>
      </w:r>
      <w:r>
        <w:rPr>
          <w:rStyle w:val="FontStyle275"/>
          <w:noProof/>
          <w:spacing w:val="0"/>
        </w:rPr>
        <w:t>presentare.</w:t>
      </w:r>
    </w:p>
    <w:p w:rsidR="00D309DB" w:rsidRPr="00AA76CD" w:rsidRDefault="00D309DB" w:rsidP="00D309DB">
      <w:pPr>
        <w:pStyle w:val="Style108"/>
        <w:widowControl/>
        <w:numPr>
          <w:ilvl w:val="0"/>
          <w:numId w:val="106"/>
        </w:numPr>
        <w:tabs>
          <w:tab w:val="left" w:pos="999"/>
        </w:tabs>
        <w:spacing w:line="284" w:lineRule="exact"/>
        <w:ind w:left="505" w:firstLine="0"/>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nesciens</w:t>
      </w:r>
      <w:r w:rsidRPr="00AA76CD">
        <w:rPr>
          <w:rStyle w:val="FontStyle275"/>
          <w:noProof/>
          <w:lang w:val="fr-CA"/>
        </w:rPr>
        <w:t xml:space="preserve"> </w:t>
      </w:r>
      <w:r w:rsidRPr="00AA76CD">
        <w:rPr>
          <w:rStyle w:val="FontStyle275"/>
          <w:noProof/>
          <w:spacing w:val="0"/>
          <w:lang w:val="fr-CA"/>
        </w:rPr>
        <w:t>quis</w:t>
      </w:r>
      <w:r w:rsidRPr="00AA76CD">
        <w:rPr>
          <w:rStyle w:val="FontStyle275"/>
          <w:noProof/>
          <w:lang w:val="fr-CA"/>
        </w:rPr>
        <w:t xml:space="preserve"> </w:t>
      </w:r>
      <w:r w:rsidRPr="00AA76CD">
        <w:rPr>
          <w:rStyle w:val="FontStyle275"/>
          <w:noProof/>
          <w:spacing w:val="0"/>
          <w:lang w:val="fr-CA"/>
        </w:rPr>
        <w:t>fugitivum</w:t>
      </w:r>
      <w:r w:rsidRPr="00AA76CD">
        <w:rPr>
          <w:rStyle w:val="FontStyle275"/>
          <w:noProof/>
          <w:lang w:val="fr-CA"/>
        </w:rPr>
        <w:t xml:space="preserve"> </w:t>
      </w:r>
      <w:r w:rsidRPr="00AA76CD">
        <w:rPr>
          <w:rStyle w:val="FontStyle275"/>
          <w:noProof/>
          <w:spacing w:val="0"/>
          <w:lang w:val="fr-CA"/>
        </w:rPr>
        <w:t>susceperit,</w:t>
      </w:r>
      <w:r w:rsidRPr="00AA76CD">
        <w:rPr>
          <w:rStyle w:val="FontStyle275"/>
          <w:noProof/>
          <w:lang w:val="fr-CA"/>
        </w:rPr>
        <w:t xml:space="preserve"> </w:t>
      </w:r>
      <w:r w:rsidRPr="00AA76CD">
        <w:rPr>
          <w:rStyle w:val="FontStyle275"/>
          <w:noProof/>
          <w:spacing w:val="0"/>
          <w:lang w:val="fr-CA"/>
        </w:rPr>
        <w:t>humanitate</w:t>
      </w:r>
      <w:r w:rsidRPr="00AA76CD">
        <w:rPr>
          <w:rStyle w:val="FontStyle275"/>
          <w:noProof/>
          <w:lang w:val="fr-CA"/>
        </w:rPr>
        <w:t xml:space="preserve"> </w:t>
      </w:r>
      <w:r w:rsidRPr="00AA76CD">
        <w:rPr>
          <w:rStyle w:val="FontStyle275"/>
          <w:noProof/>
          <w:spacing w:val="0"/>
          <w:lang w:val="fr-CA"/>
        </w:rPr>
        <w:t>concessa.</w:t>
      </w:r>
    </w:p>
    <w:p w:rsidR="00D309DB" w:rsidRDefault="00D309DB" w:rsidP="00D309DB">
      <w:pPr>
        <w:pStyle w:val="Style108"/>
        <w:widowControl/>
        <w:numPr>
          <w:ilvl w:val="0"/>
          <w:numId w:val="106"/>
        </w:numPr>
        <w:tabs>
          <w:tab w:val="left" w:pos="999"/>
        </w:tabs>
        <w:spacing w:line="294" w:lineRule="exact"/>
        <w:ind w:left="999"/>
        <w:rPr>
          <w:rStyle w:val="FontStyle293"/>
        </w:rPr>
      </w:pPr>
      <w:r>
        <w:rPr>
          <w:rStyle w:val="FontStyle275"/>
          <w:noProof/>
          <w:spacing w:val="0"/>
        </w:rPr>
        <w:t>Si</w:t>
      </w:r>
      <w:r>
        <w:rPr>
          <w:rStyle w:val="FontStyle275"/>
          <w:noProof/>
        </w:rPr>
        <w:t xml:space="preserve"> </w:t>
      </w:r>
      <w:r>
        <w:rPr>
          <w:rStyle w:val="FontStyle275"/>
          <w:noProof/>
          <w:spacing w:val="0"/>
        </w:rPr>
        <w:t>alienum</w:t>
      </w:r>
      <w:r>
        <w:rPr>
          <w:rStyle w:val="FontStyle275"/>
          <w:noProof/>
        </w:rPr>
        <w:t xml:space="preserve"> </w:t>
      </w:r>
      <w:r>
        <w:rPr>
          <w:rStyle w:val="FontStyle275"/>
          <w:noProof/>
          <w:spacing w:val="0"/>
        </w:rPr>
        <w:t>mancipium</w:t>
      </w:r>
      <w:r>
        <w:rPr>
          <w:rStyle w:val="FontStyle275"/>
          <w:noProof/>
        </w:rPr>
        <w:t xml:space="preserve"> </w:t>
      </w:r>
      <w:r>
        <w:rPr>
          <w:rStyle w:val="FontStyle275"/>
          <w:noProof/>
          <w:spacing w:val="0"/>
        </w:rPr>
        <w:t>quis</w:t>
      </w:r>
      <w:r>
        <w:rPr>
          <w:rStyle w:val="FontStyle275"/>
          <w:noProof/>
        </w:rPr>
        <w:t xml:space="preserve"> </w:t>
      </w:r>
      <w:r>
        <w:rPr>
          <w:rStyle w:val="FontStyle275"/>
          <w:noProof/>
          <w:spacing w:val="0"/>
        </w:rPr>
        <w:t>persuadeat,</w:t>
      </w:r>
      <w:r>
        <w:rPr>
          <w:rStyle w:val="FontStyle275"/>
          <w:noProof/>
        </w:rPr>
        <w:t xml:space="preserve"> </w:t>
      </w:r>
      <w:r>
        <w:rPr>
          <w:rStyle w:val="FontStyle275"/>
          <w:noProof/>
          <w:spacing w:val="0"/>
        </w:rPr>
        <w:t>ut</w:t>
      </w:r>
      <w:r>
        <w:rPr>
          <w:rStyle w:val="FontStyle275"/>
          <w:noProof/>
        </w:rPr>
        <w:t xml:space="preserve"> </w:t>
      </w:r>
      <w:r>
        <w:rPr>
          <w:rStyle w:val="FontStyle275"/>
          <w:noProof/>
          <w:spacing w:val="0"/>
        </w:rPr>
        <w:t>fugiat,</w:t>
      </w:r>
      <w:r>
        <w:rPr>
          <w:rStyle w:val="FontStyle275"/>
          <w:noProof/>
        </w:rPr>
        <w:t xml:space="preserve"> </w:t>
      </w:r>
      <w:r>
        <w:rPr>
          <w:rStyle w:val="FontStyle275"/>
          <w:noProof/>
          <w:spacing w:val="0"/>
        </w:rPr>
        <w:t>[vel</w:t>
      </w:r>
      <w:r>
        <w:rPr>
          <w:rStyle w:val="FontStyle275"/>
          <w:noProof/>
        </w:rPr>
        <w:t xml:space="preserve"> </w:t>
      </w:r>
      <w:r>
        <w:rPr>
          <w:rStyle w:val="FontStyle275"/>
          <w:noProof/>
          <w:spacing w:val="0"/>
        </w:rPr>
        <w:t>humanitatem inpendat].</w:t>
      </w:r>
    </w:p>
    <w:p w:rsidR="00D309DB" w:rsidRDefault="00D309DB" w:rsidP="00D309DB">
      <w:pPr>
        <w:pStyle w:val="Style108"/>
        <w:widowControl/>
        <w:numPr>
          <w:ilvl w:val="0"/>
          <w:numId w:val="106"/>
        </w:numPr>
        <w:tabs>
          <w:tab w:val="left" w:pos="999"/>
        </w:tabs>
        <w:spacing w:before="11" w:line="240" w:lineRule="auto"/>
        <w:ind w:left="505" w:firstLine="0"/>
        <w:rPr>
          <w:rStyle w:val="FontStyle293"/>
        </w:rPr>
      </w:pPr>
      <w:r>
        <w:rPr>
          <w:rStyle w:val="FontStyle275"/>
          <w:noProof/>
          <w:spacing w:val="0"/>
        </w:rPr>
        <w:t>Si</w:t>
      </w:r>
      <w:r>
        <w:rPr>
          <w:rStyle w:val="FontStyle275"/>
          <w:noProof/>
        </w:rPr>
        <w:t xml:space="preserve"> </w:t>
      </w:r>
      <w:r>
        <w:rPr>
          <w:rStyle w:val="FontStyle275"/>
          <w:noProof/>
          <w:spacing w:val="0"/>
        </w:rPr>
        <w:t>ignotus</w:t>
      </w:r>
      <w:r>
        <w:rPr>
          <w:rStyle w:val="FontStyle275"/>
          <w:noProof/>
        </w:rPr>
        <w:t xml:space="preserve"> </w:t>
      </w:r>
      <w:r>
        <w:rPr>
          <w:rStyle w:val="FontStyle275"/>
          <w:noProof/>
          <w:spacing w:val="0"/>
        </w:rPr>
        <w:t>homo</w:t>
      </w:r>
      <w:r>
        <w:rPr>
          <w:rStyle w:val="FontStyle275"/>
          <w:noProof/>
        </w:rPr>
        <w:t xml:space="preserve"> </w:t>
      </w:r>
      <w:r>
        <w:rPr>
          <w:rStyle w:val="FontStyle275"/>
          <w:noProof/>
          <w:spacing w:val="0"/>
        </w:rPr>
        <w:t>susceptus</w:t>
      </w:r>
      <w:r>
        <w:rPr>
          <w:rStyle w:val="FontStyle275"/>
          <w:noProof/>
        </w:rPr>
        <w:t xml:space="preserve"> </w:t>
      </w:r>
      <w:r>
        <w:rPr>
          <w:rStyle w:val="FontStyle275"/>
          <w:noProof/>
          <w:spacing w:val="0"/>
        </w:rPr>
        <w:t>multis</w:t>
      </w:r>
      <w:r>
        <w:rPr>
          <w:rStyle w:val="FontStyle275"/>
          <w:noProof/>
        </w:rPr>
        <w:t xml:space="preserve"> </w:t>
      </w:r>
      <w:r>
        <w:rPr>
          <w:rStyle w:val="FontStyle275"/>
          <w:noProof/>
          <w:spacing w:val="0"/>
        </w:rPr>
        <w:t>diebus</w:t>
      </w:r>
      <w:r>
        <w:rPr>
          <w:rStyle w:val="FontStyle275"/>
          <w:noProof/>
        </w:rPr>
        <w:t xml:space="preserve"> </w:t>
      </w:r>
      <w:r>
        <w:rPr>
          <w:rStyle w:val="FontStyle275"/>
          <w:noProof/>
          <w:spacing w:val="0"/>
        </w:rPr>
        <w:t>aput</w:t>
      </w:r>
      <w:r>
        <w:rPr>
          <w:rStyle w:val="FontStyle275"/>
          <w:noProof/>
        </w:rPr>
        <w:t xml:space="preserve"> </w:t>
      </w:r>
      <w:r>
        <w:rPr>
          <w:rStyle w:val="FontStyle275"/>
          <w:noProof/>
          <w:spacing w:val="0"/>
        </w:rPr>
        <w:t>alium</w:t>
      </w:r>
      <w:r>
        <w:rPr>
          <w:rStyle w:val="FontStyle275"/>
          <w:noProof/>
        </w:rPr>
        <w:t xml:space="preserve"> </w:t>
      </w:r>
      <w:r>
        <w:rPr>
          <w:rStyle w:val="FontStyle275"/>
          <w:noProof/>
          <w:spacing w:val="0"/>
        </w:rPr>
        <w:t>conmoretur.</w:t>
      </w:r>
    </w:p>
    <w:p w:rsidR="00D309DB" w:rsidRPr="00AA76CD" w:rsidRDefault="00D309DB" w:rsidP="00D309DB">
      <w:pPr>
        <w:pStyle w:val="Style108"/>
        <w:widowControl/>
        <w:numPr>
          <w:ilvl w:val="0"/>
          <w:numId w:val="106"/>
        </w:numPr>
        <w:tabs>
          <w:tab w:val="left" w:pos="999"/>
        </w:tabs>
        <w:spacing w:before="21"/>
        <w:ind w:left="505" w:firstLine="0"/>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fugitivum</w:t>
      </w:r>
      <w:r w:rsidRPr="00AA76CD">
        <w:rPr>
          <w:rStyle w:val="FontStyle275"/>
          <w:noProof/>
          <w:lang w:val="fr-CA"/>
        </w:rPr>
        <w:t xml:space="preserve"> </w:t>
      </w:r>
      <w:r w:rsidRPr="00AA76CD">
        <w:rPr>
          <w:rStyle w:val="FontStyle275"/>
          <w:noProof/>
          <w:spacing w:val="0"/>
          <w:lang w:val="fr-CA"/>
        </w:rPr>
        <w:t>sciens</w:t>
      </w:r>
      <w:r w:rsidRPr="00AA76CD">
        <w:rPr>
          <w:rStyle w:val="FontStyle275"/>
          <w:noProof/>
          <w:lang w:val="fr-CA"/>
        </w:rPr>
        <w:t xml:space="preserve"> </w:t>
      </w:r>
      <w:r w:rsidRPr="00AA76CD">
        <w:rPr>
          <w:rStyle w:val="FontStyle275"/>
          <w:noProof/>
          <w:spacing w:val="0"/>
          <w:lang w:val="fr-CA"/>
        </w:rPr>
        <w:t>viam</w:t>
      </w:r>
      <w:r w:rsidRPr="00AA76CD">
        <w:rPr>
          <w:rStyle w:val="FontStyle275"/>
          <w:noProof/>
          <w:lang w:val="fr-CA"/>
        </w:rPr>
        <w:t xml:space="preserve"> </w:t>
      </w:r>
      <w:r w:rsidRPr="00AA76CD">
        <w:rPr>
          <w:rStyle w:val="FontStyle275"/>
          <w:noProof/>
          <w:spacing w:val="0"/>
          <w:lang w:val="fr-CA"/>
        </w:rPr>
        <w:t>ostenderit</w:t>
      </w:r>
      <w:r w:rsidRPr="00AA76CD">
        <w:rPr>
          <w:rStyle w:val="FontStyle275"/>
          <w:noProof/>
          <w:lang w:val="fr-CA"/>
        </w:rPr>
        <w:t xml:space="preserve"> </w:t>
      </w:r>
      <w:r w:rsidRPr="00AA76CD">
        <w:rPr>
          <w:rStyle w:val="FontStyle275"/>
          <w:noProof/>
          <w:spacing w:val="0"/>
          <w:lang w:val="fr-CA"/>
        </w:rPr>
        <w:t>fugiendi.</w:t>
      </w:r>
    </w:p>
    <w:p w:rsidR="00D309DB" w:rsidRPr="00AA76CD" w:rsidRDefault="00D309DB" w:rsidP="00D309DB">
      <w:pPr>
        <w:pStyle w:val="Style108"/>
        <w:widowControl/>
        <w:numPr>
          <w:ilvl w:val="0"/>
          <w:numId w:val="106"/>
        </w:numPr>
        <w:tabs>
          <w:tab w:val="left" w:pos="999"/>
        </w:tabs>
        <w:ind w:left="999"/>
        <w:rPr>
          <w:rStyle w:val="FontStyle293"/>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susceptione</w:t>
      </w:r>
      <w:r w:rsidRPr="00AA76CD">
        <w:rPr>
          <w:rStyle w:val="FontStyle275"/>
          <w:noProof/>
          <w:lang w:val="fr-CA"/>
        </w:rPr>
        <w:t xml:space="preserve"> </w:t>
      </w:r>
      <w:r w:rsidRPr="00AA76CD">
        <w:rPr>
          <w:rStyle w:val="FontStyle275"/>
          <w:noProof/>
          <w:spacing w:val="0"/>
          <w:lang w:val="fr-CA"/>
        </w:rPr>
        <w:t>fugitivoram,</w:t>
      </w:r>
      <w:r w:rsidRPr="00AA76CD">
        <w:rPr>
          <w:rStyle w:val="FontStyle275"/>
          <w:noProof/>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dominus</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suscipiat</w:t>
      </w:r>
      <w:r w:rsidRPr="00AA76CD">
        <w:rPr>
          <w:rStyle w:val="FontStyle275"/>
          <w:noProof/>
          <w:lang w:val="fr-CA"/>
        </w:rPr>
        <w:t xml:space="preserve"> </w:t>
      </w:r>
      <w:r w:rsidRPr="00AA76CD">
        <w:rPr>
          <w:rStyle w:val="FontStyle275"/>
          <w:noProof/>
          <w:spacing w:val="0"/>
          <w:lang w:val="fr-CA"/>
        </w:rPr>
        <w:t>alterius fugitivum.</w:t>
      </w:r>
    </w:p>
    <w:p w:rsidR="00D309DB" w:rsidRDefault="00D309DB" w:rsidP="00D309DB">
      <w:pPr>
        <w:pStyle w:val="Style108"/>
        <w:widowControl/>
        <w:numPr>
          <w:ilvl w:val="0"/>
          <w:numId w:val="106"/>
        </w:numPr>
        <w:tabs>
          <w:tab w:val="left" w:pos="999"/>
        </w:tabs>
        <w:spacing w:before="32" w:line="240" w:lineRule="auto"/>
        <w:ind w:left="505" w:firstLine="0"/>
        <w:rPr>
          <w:rStyle w:val="FontStyle293"/>
        </w:rPr>
      </w:pPr>
      <w:r>
        <w:rPr>
          <w:rStyle w:val="FontStyle275"/>
          <w:noProof/>
          <w:spacing w:val="0"/>
        </w:rPr>
        <w:t>Ut</w:t>
      </w:r>
      <w:r>
        <w:rPr>
          <w:rStyle w:val="FontStyle275"/>
          <w:noProof/>
        </w:rPr>
        <w:t xml:space="preserve"> </w:t>
      </w:r>
      <w:r>
        <w:rPr>
          <w:rStyle w:val="FontStyle275"/>
          <w:noProof/>
          <w:spacing w:val="0"/>
        </w:rPr>
        <w:t>bis</w:t>
      </w:r>
      <w:r>
        <w:rPr>
          <w:rStyle w:val="FontStyle275"/>
          <w:noProof/>
        </w:rPr>
        <w:t xml:space="preserve"> </w:t>
      </w:r>
      <w:r>
        <w:rPr>
          <w:rStyle w:val="FontStyle275"/>
          <w:noProof/>
          <w:spacing w:val="0"/>
        </w:rPr>
        <w:t>venditus</w:t>
      </w:r>
      <w:r>
        <w:rPr>
          <w:rStyle w:val="FontStyle275"/>
          <w:noProof/>
        </w:rPr>
        <w:t xml:space="preserve"> </w:t>
      </w:r>
      <w:r>
        <w:rPr>
          <w:rStyle w:val="FontStyle275"/>
          <w:noProof/>
          <w:spacing w:val="0"/>
        </w:rPr>
        <w:t>servus,</w:t>
      </w:r>
      <w:r>
        <w:rPr>
          <w:rStyle w:val="FontStyle275"/>
          <w:noProof/>
        </w:rPr>
        <w:t xml:space="preserve"> </w:t>
      </w:r>
      <w:r>
        <w:rPr>
          <w:rStyle w:val="FontStyle275"/>
          <w:noProof/>
          <w:spacing w:val="0"/>
        </w:rPr>
        <w:t>per</w:t>
      </w:r>
      <w:r>
        <w:rPr>
          <w:rStyle w:val="FontStyle275"/>
          <w:noProof/>
        </w:rPr>
        <w:t xml:space="preserve"> </w:t>
      </w:r>
      <w:r>
        <w:rPr>
          <w:rStyle w:val="FontStyle275"/>
          <w:noProof/>
          <w:spacing w:val="0"/>
        </w:rPr>
        <w:t>fugam</w:t>
      </w:r>
      <w:r>
        <w:rPr>
          <w:rStyle w:val="FontStyle275"/>
          <w:noProof/>
        </w:rPr>
        <w:t xml:space="preserve"> </w:t>
      </w:r>
      <w:r>
        <w:rPr>
          <w:rStyle w:val="FontStyle275"/>
          <w:noProof/>
          <w:spacing w:val="0"/>
        </w:rPr>
        <w:t>rediens,</w:t>
      </w:r>
      <w:r>
        <w:rPr>
          <w:rStyle w:val="FontStyle275"/>
          <w:noProof/>
        </w:rPr>
        <w:t xml:space="preserve"> </w:t>
      </w:r>
      <w:r>
        <w:rPr>
          <w:rStyle w:val="FontStyle275"/>
          <w:noProof/>
          <w:spacing w:val="0"/>
        </w:rPr>
        <w:t>in</w:t>
      </w:r>
      <w:r>
        <w:rPr>
          <w:rStyle w:val="FontStyle275"/>
          <w:noProof/>
        </w:rPr>
        <w:t xml:space="preserve"> </w:t>
      </w:r>
      <w:r>
        <w:rPr>
          <w:rStyle w:val="FontStyle275"/>
          <w:noProof/>
          <w:spacing w:val="0"/>
        </w:rPr>
        <w:t>libertate</w:t>
      </w:r>
      <w:r>
        <w:rPr>
          <w:rStyle w:val="FontStyle275"/>
          <w:noProof/>
        </w:rPr>
        <w:t xml:space="preserve"> </w:t>
      </w:r>
      <w:r>
        <w:rPr>
          <w:rStyle w:val="FontStyle275"/>
          <w:noProof/>
          <w:spacing w:val="0"/>
        </w:rPr>
        <w:t>permaneat.</w:t>
      </w:r>
    </w:p>
    <w:p w:rsidR="00D309DB" w:rsidRDefault="00D309DB" w:rsidP="00D309DB">
      <w:pPr>
        <w:pStyle w:val="Style108"/>
        <w:widowControl/>
        <w:numPr>
          <w:ilvl w:val="0"/>
          <w:numId w:val="106"/>
        </w:numPr>
        <w:tabs>
          <w:tab w:val="left" w:pos="999"/>
        </w:tabs>
        <w:spacing w:line="294" w:lineRule="exact"/>
        <w:ind w:left="999"/>
        <w:rPr>
          <w:rStyle w:val="FontStyle293"/>
        </w:rPr>
      </w:pPr>
      <w:r>
        <w:rPr>
          <w:rStyle w:val="FontStyle275"/>
          <w:noProof/>
          <w:spacing w:val="0"/>
        </w:rPr>
        <w:t>Ut</w:t>
      </w:r>
      <w:r>
        <w:rPr>
          <w:rStyle w:val="FontStyle275"/>
          <w:noProof/>
        </w:rPr>
        <w:t xml:space="preserve"> </w:t>
      </w:r>
      <w:r>
        <w:rPr>
          <w:rStyle w:val="FontStyle275"/>
          <w:noProof/>
          <w:spacing w:val="0"/>
        </w:rPr>
        <w:t>discutiatur</w:t>
      </w:r>
      <w:r>
        <w:rPr>
          <w:rStyle w:val="FontStyle275"/>
          <w:noProof/>
        </w:rPr>
        <w:t xml:space="preserve"> </w:t>
      </w:r>
      <w:r>
        <w:rPr>
          <w:rStyle w:val="FontStyle275"/>
          <w:noProof/>
          <w:spacing w:val="0"/>
        </w:rPr>
        <w:t>mancipium</w:t>
      </w:r>
      <w:r>
        <w:rPr>
          <w:rStyle w:val="FontStyle275"/>
          <w:noProof/>
        </w:rPr>
        <w:t xml:space="preserve"> </w:t>
      </w:r>
      <w:r>
        <w:rPr>
          <w:rStyle w:val="FontStyle275"/>
          <w:noProof/>
          <w:spacing w:val="0"/>
        </w:rPr>
        <w:t>fugitivum,</w:t>
      </w:r>
      <w:r>
        <w:rPr>
          <w:rStyle w:val="FontStyle275"/>
          <w:noProof/>
        </w:rPr>
        <w:t xml:space="preserve"> </w:t>
      </w:r>
      <w:r>
        <w:rPr>
          <w:rStyle w:val="FontStyle275"/>
          <w:noProof/>
          <w:spacing w:val="0"/>
        </w:rPr>
        <w:t>[ne</w:t>
      </w:r>
      <w:r>
        <w:rPr>
          <w:rStyle w:val="FontStyle275"/>
          <w:noProof/>
        </w:rPr>
        <w:t xml:space="preserve"> </w:t>
      </w:r>
      <w:r>
        <w:rPr>
          <w:rStyle w:val="FontStyle275"/>
          <w:noProof/>
          <w:spacing w:val="0"/>
        </w:rPr>
        <w:t>propter</w:t>
      </w:r>
      <w:r>
        <w:rPr>
          <w:rStyle w:val="FontStyle275"/>
          <w:noProof/>
        </w:rPr>
        <w:t xml:space="preserve"> </w:t>
      </w:r>
      <w:r>
        <w:rPr>
          <w:rStyle w:val="FontStyle275"/>
          <w:noProof/>
          <w:spacing w:val="0"/>
        </w:rPr>
        <w:t>lucrum</w:t>
      </w:r>
      <w:r>
        <w:rPr>
          <w:rStyle w:val="FontStyle275"/>
          <w:noProof/>
        </w:rPr>
        <w:t xml:space="preserve"> </w:t>
      </w:r>
      <w:r>
        <w:rPr>
          <w:rStyle w:val="FontStyle275"/>
          <w:noProof/>
          <w:spacing w:val="0"/>
        </w:rPr>
        <w:t>fuerit</w:t>
      </w:r>
      <w:r>
        <w:rPr>
          <w:rStyle w:val="FontStyle275"/>
          <w:noProof/>
        </w:rPr>
        <w:t xml:space="preserve"> </w:t>
      </w:r>
      <w:r>
        <w:rPr>
          <w:rStyle w:val="FontStyle275"/>
          <w:noProof/>
          <w:spacing w:val="0"/>
        </w:rPr>
        <w:t>ad</w:t>
      </w:r>
      <w:r>
        <w:rPr>
          <w:rStyle w:val="FontStyle275"/>
          <w:noProof/>
        </w:rPr>
        <w:t xml:space="preserve"> </w:t>
      </w:r>
      <w:r>
        <w:rPr>
          <w:rStyle w:val="FontStyle275"/>
          <w:noProof/>
          <w:spacing w:val="0"/>
        </w:rPr>
        <w:t>domum suscipientis</w:t>
      </w:r>
      <w:r>
        <w:rPr>
          <w:rStyle w:val="FontStyle275"/>
          <w:noProof/>
        </w:rPr>
        <w:t xml:space="preserve"> </w:t>
      </w:r>
      <w:r>
        <w:rPr>
          <w:rStyle w:val="FontStyle275"/>
          <w:noProof/>
          <w:spacing w:val="0"/>
        </w:rPr>
        <w:t>inmissum].</w:t>
      </w:r>
    </w:p>
    <w:p w:rsidR="00D309DB" w:rsidRPr="00AA76CD" w:rsidRDefault="00D309DB" w:rsidP="00D309DB">
      <w:pPr>
        <w:pStyle w:val="Style108"/>
        <w:widowControl/>
        <w:numPr>
          <w:ilvl w:val="0"/>
          <w:numId w:val="106"/>
        </w:numPr>
        <w:tabs>
          <w:tab w:val="left" w:pos="999"/>
        </w:tabs>
        <w:ind w:left="999"/>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ingenuum</w:t>
      </w:r>
      <w:r w:rsidRPr="00AA76CD">
        <w:rPr>
          <w:rStyle w:val="FontStyle275"/>
          <w:noProof/>
          <w:lang w:val="fr-CA"/>
        </w:rPr>
        <w:t xml:space="preserve"> </w:t>
      </w:r>
      <w:r w:rsidRPr="00AA76CD">
        <w:rPr>
          <w:rStyle w:val="FontStyle275"/>
          <w:noProof/>
          <w:spacing w:val="0"/>
          <w:lang w:val="fr-CA"/>
        </w:rPr>
        <w:t>se</w:t>
      </w:r>
      <w:r w:rsidRPr="00AA76CD">
        <w:rPr>
          <w:rStyle w:val="FontStyle275"/>
          <w:noProof/>
          <w:lang w:val="fr-CA"/>
        </w:rPr>
        <w:t xml:space="preserve"> </w:t>
      </w:r>
      <w:r w:rsidRPr="00AA76CD">
        <w:rPr>
          <w:rStyle w:val="FontStyle275"/>
          <w:noProof/>
          <w:spacing w:val="0"/>
          <w:lang w:val="fr-CA"/>
        </w:rPr>
        <w:t>esse</w:t>
      </w:r>
      <w:r w:rsidRPr="00AA76CD">
        <w:rPr>
          <w:rStyle w:val="FontStyle275"/>
          <w:noProof/>
          <w:lang w:val="fr-CA"/>
        </w:rPr>
        <w:t xml:space="preserve"> </w:t>
      </w:r>
      <w:r w:rsidRPr="00AA76CD">
        <w:rPr>
          <w:rStyle w:val="FontStyle275"/>
          <w:noProof/>
          <w:spacing w:val="0"/>
          <w:lang w:val="fr-CA"/>
        </w:rPr>
        <w:t>mentiens</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sub</w:t>
      </w:r>
      <w:r w:rsidRPr="00AA76CD">
        <w:rPr>
          <w:rStyle w:val="FontStyle275"/>
          <w:noProof/>
          <w:lang w:val="fr-CA"/>
        </w:rPr>
        <w:t xml:space="preserve"> </w:t>
      </w:r>
      <w:r w:rsidRPr="00AA76CD">
        <w:rPr>
          <w:rStyle w:val="FontStyle275"/>
          <w:noProof/>
          <w:spacing w:val="0"/>
          <w:lang w:val="fr-CA"/>
        </w:rPr>
        <w:t>mercedis</w:t>
      </w:r>
      <w:r w:rsidRPr="00AA76CD">
        <w:rPr>
          <w:rStyle w:val="FontStyle275"/>
          <w:noProof/>
          <w:lang w:val="fr-CA"/>
        </w:rPr>
        <w:t xml:space="preserve"> </w:t>
      </w:r>
      <w:r w:rsidRPr="00AA76CD">
        <w:rPr>
          <w:rStyle w:val="FontStyle275"/>
          <w:noProof/>
          <w:spacing w:val="0"/>
          <w:lang w:val="fr-CA"/>
        </w:rPr>
        <w:t>condicione</w:t>
      </w:r>
      <w:r w:rsidRPr="00AA76CD">
        <w:rPr>
          <w:rStyle w:val="FontStyle275"/>
          <w:noProof/>
          <w:lang w:val="fr-CA"/>
        </w:rPr>
        <w:t xml:space="preserve"> </w:t>
      </w:r>
      <w:r w:rsidRPr="00AA76CD">
        <w:rPr>
          <w:rStyle w:val="FontStyle275"/>
          <w:noProof/>
          <w:spacing w:val="0"/>
          <w:lang w:val="fr-CA"/>
        </w:rPr>
        <w:t>aput alium</w:t>
      </w:r>
      <w:r w:rsidRPr="00AA76CD">
        <w:rPr>
          <w:rStyle w:val="FontStyle275"/>
          <w:noProof/>
          <w:lang w:val="fr-CA"/>
        </w:rPr>
        <w:t xml:space="preserve"> </w:t>
      </w:r>
      <w:r w:rsidRPr="00AA76CD">
        <w:rPr>
          <w:rStyle w:val="FontStyle275"/>
          <w:noProof/>
          <w:spacing w:val="0"/>
          <w:lang w:val="fr-CA"/>
        </w:rPr>
        <w:t>conmoretur.</w:t>
      </w:r>
    </w:p>
    <w:p w:rsidR="00D309DB" w:rsidRPr="00AA76CD" w:rsidRDefault="00D309DB" w:rsidP="00D309DB">
      <w:pPr>
        <w:pStyle w:val="Style108"/>
        <w:widowControl/>
        <w:numPr>
          <w:ilvl w:val="0"/>
          <w:numId w:val="106"/>
        </w:numPr>
        <w:tabs>
          <w:tab w:val="left" w:pos="999"/>
        </w:tabs>
        <w:spacing w:line="284" w:lineRule="exact"/>
        <w:ind w:left="505" w:firstLine="0"/>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fugitibus</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domo</w:t>
      </w:r>
      <w:r w:rsidRPr="00AA76CD">
        <w:rPr>
          <w:rStyle w:val="FontStyle275"/>
          <w:noProof/>
          <w:lang w:val="fr-CA"/>
        </w:rPr>
        <w:t xml:space="preserve"> </w:t>
      </w:r>
      <w:r w:rsidRPr="00AA76CD">
        <w:rPr>
          <w:rStyle w:val="FontStyle275"/>
          <w:noProof/>
          <w:spacing w:val="0"/>
          <w:lang w:val="fr-CA"/>
        </w:rPr>
        <w:t>cuiuscumque</w:t>
      </w:r>
      <w:r w:rsidRPr="00AA76CD">
        <w:rPr>
          <w:rStyle w:val="FontStyle275"/>
          <w:noProof/>
          <w:lang w:val="fr-CA"/>
        </w:rPr>
        <w:t xml:space="preserve"> </w:t>
      </w:r>
      <w:r w:rsidRPr="00AA76CD">
        <w:rPr>
          <w:rStyle w:val="FontStyle275"/>
          <w:noProof/>
          <w:spacing w:val="0"/>
          <w:lang w:val="fr-CA"/>
        </w:rPr>
        <w:t>fuerit</w:t>
      </w:r>
      <w:r w:rsidRPr="00AA76CD">
        <w:rPr>
          <w:rStyle w:val="FontStyle275"/>
          <w:noProof/>
          <w:lang w:val="fr-CA"/>
        </w:rPr>
        <w:t xml:space="preserve"> </w:t>
      </w:r>
      <w:r w:rsidRPr="00AA76CD">
        <w:rPr>
          <w:rStyle w:val="FontStyle275"/>
          <w:noProof/>
          <w:spacing w:val="0"/>
          <w:lang w:val="fr-CA"/>
        </w:rPr>
        <w:t>inventus.</w:t>
      </w:r>
    </w:p>
    <w:p w:rsidR="00D309DB" w:rsidRPr="00AA76CD" w:rsidRDefault="00D309DB" w:rsidP="00D309DB">
      <w:pPr>
        <w:pStyle w:val="Style108"/>
        <w:widowControl/>
        <w:numPr>
          <w:ilvl w:val="0"/>
          <w:numId w:val="106"/>
        </w:numPr>
        <w:tabs>
          <w:tab w:val="left" w:pos="999"/>
        </w:tabs>
        <w:spacing w:line="284" w:lineRule="exact"/>
        <w:ind w:left="505" w:firstLine="0"/>
        <w:rPr>
          <w:rStyle w:val="FontStyle293"/>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mercedem</w:t>
      </w:r>
      <w:r w:rsidRPr="00AA76CD">
        <w:rPr>
          <w:rStyle w:val="FontStyle275"/>
          <w:noProof/>
          <w:lang w:val="fr-CA"/>
        </w:rPr>
        <w:t xml:space="preserve"> </w:t>
      </w:r>
      <w:r w:rsidRPr="00AA76CD">
        <w:rPr>
          <w:rStyle w:val="FontStyle275"/>
          <w:noProof/>
          <w:spacing w:val="0"/>
          <w:lang w:val="fr-CA"/>
        </w:rPr>
        <w:t>eius,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prendiderit</w:t>
      </w:r>
      <w:r w:rsidRPr="00AA76CD">
        <w:rPr>
          <w:rStyle w:val="FontStyle275"/>
          <w:noProof/>
          <w:lang w:val="fr-CA"/>
        </w:rPr>
        <w:t xml:space="preserve"> </w:t>
      </w:r>
      <w:r w:rsidRPr="00AA76CD">
        <w:rPr>
          <w:rStyle w:val="FontStyle275"/>
          <w:noProof/>
          <w:spacing w:val="0"/>
          <w:lang w:val="fr-CA"/>
        </w:rPr>
        <w:t>fugitivum.</w:t>
      </w:r>
    </w:p>
    <w:p w:rsidR="00D309DB" w:rsidRPr="00AA76CD" w:rsidRDefault="00D309DB" w:rsidP="00D309DB">
      <w:pPr>
        <w:pStyle w:val="Style108"/>
        <w:widowControl/>
        <w:numPr>
          <w:ilvl w:val="0"/>
          <w:numId w:val="106"/>
        </w:numPr>
        <w:tabs>
          <w:tab w:val="left" w:pos="999"/>
        </w:tabs>
        <w:spacing w:line="284" w:lineRule="exact"/>
        <w:ind w:left="505" w:firstLine="0"/>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fugiens</w:t>
      </w:r>
      <w:r w:rsidRPr="00AA76CD">
        <w:rPr>
          <w:rStyle w:val="FontStyle275"/>
          <w:noProof/>
          <w:lang w:val="fr-CA"/>
        </w:rPr>
        <w:t xml:space="preserve"> </w:t>
      </w:r>
      <w:r w:rsidRPr="00AA76CD">
        <w:rPr>
          <w:rStyle w:val="FontStyle275"/>
          <w:noProof/>
          <w:spacing w:val="0"/>
          <w:lang w:val="fr-CA"/>
        </w:rPr>
        <w:t>se</w:t>
      </w:r>
      <w:r w:rsidRPr="00AA76CD">
        <w:rPr>
          <w:rStyle w:val="FontStyle275"/>
          <w:noProof/>
          <w:lang w:val="fr-CA"/>
        </w:rPr>
        <w:t xml:space="preserve"> </w:t>
      </w:r>
      <w:r w:rsidRPr="00AA76CD">
        <w:rPr>
          <w:rStyle w:val="FontStyle275"/>
          <w:noProof/>
          <w:spacing w:val="0"/>
          <w:lang w:val="fr-CA"/>
        </w:rPr>
        <w:t>esse</w:t>
      </w:r>
      <w:r w:rsidRPr="00AA76CD">
        <w:rPr>
          <w:rStyle w:val="FontStyle275"/>
          <w:noProof/>
          <w:lang w:val="fr-CA"/>
        </w:rPr>
        <w:t xml:space="preserve"> </w:t>
      </w:r>
      <w:r w:rsidRPr="00AA76CD">
        <w:rPr>
          <w:rStyle w:val="FontStyle275"/>
          <w:noProof/>
          <w:spacing w:val="0"/>
          <w:lang w:val="fr-CA"/>
        </w:rPr>
        <w:t>mentiatur</w:t>
      </w:r>
      <w:r w:rsidRPr="00AA76CD">
        <w:rPr>
          <w:rStyle w:val="FontStyle275"/>
          <w:noProof/>
          <w:lang w:val="fr-CA"/>
        </w:rPr>
        <w:t xml:space="preserve"> </w:t>
      </w:r>
      <w:r w:rsidRPr="00AA76CD">
        <w:rPr>
          <w:rStyle w:val="FontStyle275"/>
          <w:noProof/>
          <w:spacing w:val="0"/>
          <w:lang w:val="fr-CA"/>
        </w:rPr>
        <w:t>ingenuum.</w:t>
      </w:r>
    </w:p>
    <w:p w:rsidR="00D309DB" w:rsidRPr="00AA76CD" w:rsidRDefault="00D309DB" w:rsidP="00D309DB">
      <w:pPr>
        <w:pStyle w:val="Style108"/>
        <w:widowControl/>
        <w:numPr>
          <w:ilvl w:val="0"/>
          <w:numId w:val="106"/>
        </w:numPr>
        <w:tabs>
          <w:tab w:val="left" w:pos="999"/>
        </w:tabs>
        <w:spacing w:line="284" w:lineRule="exact"/>
        <w:ind w:left="999"/>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fugiens</w:t>
      </w:r>
      <w:r w:rsidRPr="00AA76CD">
        <w:rPr>
          <w:rStyle w:val="FontStyle275"/>
          <w:noProof/>
          <w:lang w:val="fr-CA"/>
        </w:rPr>
        <w:t xml:space="preserve"> </w:t>
      </w:r>
      <w:r w:rsidRPr="00AA76CD">
        <w:rPr>
          <w:rStyle w:val="FontStyle275"/>
          <w:noProof/>
          <w:spacing w:val="0"/>
          <w:lang w:val="fr-CA"/>
        </w:rPr>
        <w:t>dicat</w:t>
      </w:r>
      <w:r w:rsidRPr="00AA76CD">
        <w:rPr>
          <w:rStyle w:val="FontStyle275"/>
          <w:noProof/>
          <w:lang w:val="fr-CA"/>
        </w:rPr>
        <w:t xml:space="preserve"> </w:t>
      </w:r>
      <w:r w:rsidRPr="00AA76CD">
        <w:rPr>
          <w:rStyle w:val="FontStyle275"/>
          <w:noProof/>
          <w:spacing w:val="0"/>
          <w:lang w:val="fr-CA"/>
        </w:rPr>
        <w:t>se</w:t>
      </w:r>
      <w:r w:rsidRPr="00AA76CD">
        <w:rPr>
          <w:rStyle w:val="FontStyle275"/>
          <w:noProof/>
          <w:lang w:val="fr-CA"/>
        </w:rPr>
        <w:t xml:space="preserve"> </w:t>
      </w:r>
      <w:r w:rsidRPr="00AA76CD">
        <w:rPr>
          <w:rStyle w:val="FontStyle275"/>
          <w:noProof/>
          <w:spacing w:val="0"/>
          <w:lang w:val="fr-CA"/>
        </w:rPr>
        <w:t>esse</w:t>
      </w:r>
      <w:r w:rsidRPr="00AA76CD">
        <w:rPr>
          <w:rStyle w:val="FontStyle275"/>
          <w:noProof/>
          <w:lang w:val="fr-CA"/>
        </w:rPr>
        <w:t xml:space="preserve"> </w:t>
      </w:r>
      <w:r w:rsidRPr="00AA76CD">
        <w:rPr>
          <w:rStyle w:val="FontStyle275"/>
          <w:noProof/>
          <w:spacing w:val="0"/>
          <w:lang w:val="fr-CA"/>
        </w:rPr>
        <w:t>ingenuum</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ob</w:t>
      </w:r>
      <w:r w:rsidRPr="00AA76CD">
        <w:rPr>
          <w:rStyle w:val="FontStyle275"/>
          <w:noProof/>
          <w:lang w:val="fr-CA"/>
        </w:rPr>
        <w:t xml:space="preserve"> </w:t>
      </w:r>
      <w:r w:rsidRPr="00AA76CD">
        <w:rPr>
          <w:rStyle w:val="FontStyle275"/>
          <w:noProof/>
          <w:spacing w:val="0"/>
          <w:lang w:val="fr-CA"/>
        </w:rPr>
        <w:t>hoc</w:t>
      </w:r>
      <w:r w:rsidRPr="00AA76CD">
        <w:rPr>
          <w:rStyle w:val="FontStyle275"/>
          <w:noProof/>
          <w:lang w:val="fr-CA"/>
        </w:rPr>
        <w:t xml:space="preserve"> </w:t>
      </w:r>
      <w:r w:rsidRPr="00AA76CD">
        <w:rPr>
          <w:rStyle w:val="FontStyle275"/>
          <w:noProof/>
          <w:spacing w:val="0"/>
          <w:lang w:val="fr-CA"/>
        </w:rPr>
        <w:t>mulieris</w:t>
      </w:r>
      <w:r w:rsidRPr="00AA76CD">
        <w:rPr>
          <w:rStyle w:val="FontStyle275"/>
          <w:noProof/>
          <w:lang w:val="fr-CA"/>
        </w:rPr>
        <w:t xml:space="preserve"> </w:t>
      </w:r>
      <w:r w:rsidRPr="00AA76CD">
        <w:rPr>
          <w:rStyle w:val="FontStyle275"/>
          <w:noProof/>
          <w:spacing w:val="0"/>
          <w:lang w:val="fr-CA"/>
        </w:rPr>
        <w:t>ingenue connubia</w:t>
      </w:r>
      <w:r w:rsidRPr="00AA76CD">
        <w:rPr>
          <w:rStyle w:val="FontStyle275"/>
          <w:noProof/>
          <w:lang w:val="fr-CA"/>
        </w:rPr>
        <w:t xml:space="preserve"> </w:t>
      </w:r>
      <w:r w:rsidRPr="00AA76CD">
        <w:rPr>
          <w:rStyle w:val="FontStyle275"/>
          <w:noProof/>
          <w:spacing w:val="0"/>
          <w:lang w:val="fr-CA"/>
        </w:rPr>
        <w:t>sortiatur.</w:t>
      </w:r>
    </w:p>
    <w:p w:rsidR="00D309DB" w:rsidRPr="00AA76CD" w:rsidRDefault="00D309DB" w:rsidP="00D309DB">
      <w:pPr>
        <w:pStyle w:val="Style108"/>
        <w:widowControl/>
        <w:numPr>
          <w:ilvl w:val="0"/>
          <w:numId w:val="106"/>
        </w:numPr>
        <w:tabs>
          <w:tab w:val="left" w:pos="999"/>
        </w:tabs>
        <w:spacing w:line="284" w:lineRule="exact"/>
        <w:ind w:left="505" w:firstLine="0"/>
        <w:rPr>
          <w:rStyle w:val="FontStyle293"/>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que</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fugiens</w:t>
      </w:r>
      <w:r w:rsidRPr="00AA76CD">
        <w:rPr>
          <w:rStyle w:val="FontStyle275"/>
          <w:noProof/>
          <w:lang w:val="fr-CA"/>
        </w:rPr>
        <w:t xml:space="preserve"> </w:t>
      </w:r>
      <w:r w:rsidRPr="00AA76CD">
        <w:rPr>
          <w:rStyle w:val="FontStyle275"/>
          <w:noProof/>
          <w:spacing w:val="0"/>
          <w:lang w:val="fr-CA"/>
        </w:rPr>
        <w:t>adquisisse</w:t>
      </w:r>
      <w:r w:rsidRPr="00AA76CD">
        <w:rPr>
          <w:rStyle w:val="FontStyle275"/>
          <w:noProof/>
          <w:lang w:val="fr-CA"/>
        </w:rPr>
        <w:t xml:space="preserve"> </w:t>
      </w:r>
      <w:r w:rsidRPr="00AA76CD">
        <w:rPr>
          <w:rStyle w:val="FontStyle275"/>
          <w:noProof/>
          <w:spacing w:val="0"/>
          <w:lang w:val="fr-CA"/>
        </w:rPr>
        <w:t>videatur</w:t>
      </w:r>
    </w:p>
    <w:p w:rsidR="00D309DB" w:rsidRPr="00AA76CD" w:rsidRDefault="00D309DB" w:rsidP="00D309DB">
      <w:pPr>
        <w:pStyle w:val="Style108"/>
        <w:widowControl/>
        <w:numPr>
          <w:ilvl w:val="0"/>
          <w:numId w:val="106"/>
        </w:numPr>
        <w:tabs>
          <w:tab w:val="left" w:pos="999"/>
        </w:tabs>
        <w:spacing w:line="284" w:lineRule="exact"/>
        <w:ind w:left="505" w:firstLine="0"/>
        <w:rPr>
          <w:rStyle w:val="FontStyle293"/>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perventos</w:t>
      </w:r>
      <w:r w:rsidRPr="00AA76CD">
        <w:rPr>
          <w:rStyle w:val="FontStyle275"/>
          <w:noProof/>
          <w:lang w:val="fr-CA"/>
        </w:rPr>
        <w:t xml:space="preserve"> </w:t>
      </w:r>
      <w:r w:rsidRPr="00AA76CD">
        <w:rPr>
          <w:rStyle w:val="FontStyle275"/>
          <w:noProof/>
          <w:spacing w:val="0"/>
          <w:lang w:val="fr-CA"/>
        </w:rPr>
        <w:t>servos</w:t>
      </w:r>
      <w:r w:rsidRPr="00AA76CD">
        <w:rPr>
          <w:rStyle w:val="FontStyle275"/>
          <w:noProof/>
          <w:lang w:val="fr-CA"/>
        </w:rPr>
        <w:t xml:space="preserve"> </w:t>
      </w:r>
      <w:r w:rsidRPr="00AA76CD">
        <w:rPr>
          <w:rStyle w:val="FontStyle275"/>
          <w:noProof/>
          <w:spacing w:val="0"/>
          <w:lang w:val="fr-CA"/>
        </w:rPr>
        <w:t>dominis</w:t>
      </w:r>
      <w:r w:rsidRPr="00AA76CD">
        <w:rPr>
          <w:rStyle w:val="FontStyle275"/>
          <w:noProof/>
          <w:lang w:val="fr-CA"/>
        </w:rPr>
        <w:t xml:space="preserve"> </w:t>
      </w:r>
      <w:r w:rsidRPr="00AA76CD">
        <w:rPr>
          <w:rStyle w:val="FontStyle275"/>
          <w:noProof/>
          <w:spacing w:val="0"/>
          <w:lang w:val="fr-CA"/>
        </w:rPr>
        <w:t>reformare</w:t>
      </w:r>
      <w:r w:rsidRPr="00AA76CD">
        <w:rPr>
          <w:rStyle w:val="FontStyle275"/>
          <w:noProof/>
          <w:lang w:val="fr-CA"/>
        </w:rPr>
        <w:t xml:space="preserve"> </w:t>
      </w:r>
      <w:r w:rsidRPr="00AA76CD">
        <w:rPr>
          <w:rStyle w:val="FontStyle275"/>
          <w:noProof/>
          <w:spacing w:val="0"/>
          <w:lang w:val="fr-CA"/>
        </w:rPr>
        <w:t>contemnunt.</w:t>
      </w:r>
    </w:p>
    <w:p w:rsidR="00D309DB" w:rsidRPr="00AA76CD" w:rsidRDefault="00D309DB" w:rsidP="00D309DB">
      <w:pPr>
        <w:pStyle w:val="Style108"/>
        <w:widowControl/>
        <w:numPr>
          <w:ilvl w:val="0"/>
          <w:numId w:val="106"/>
        </w:numPr>
        <w:tabs>
          <w:tab w:val="left" w:pos="999"/>
        </w:tabs>
        <w:spacing w:line="284" w:lineRule="exact"/>
        <w:ind w:left="505" w:firstLine="0"/>
        <w:rPr>
          <w:rStyle w:val="FontStyle293"/>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ingenuus</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latrones</w:t>
      </w:r>
      <w:r w:rsidRPr="00AA76CD">
        <w:rPr>
          <w:rStyle w:val="FontStyle275"/>
          <w:noProof/>
          <w:lang w:val="fr-CA"/>
        </w:rPr>
        <w:t xml:space="preserve"> </w:t>
      </w:r>
      <w:r w:rsidRPr="00AA76CD">
        <w:rPr>
          <w:rStyle w:val="FontStyle275"/>
          <w:noProof/>
          <w:spacing w:val="0"/>
          <w:lang w:val="fr-CA"/>
        </w:rPr>
        <w:t>celandos</w:t>
      </w:r>
      <w:r w:rsidRPr="00AA76CD">
        <w:rPr>
          <w:rStyle w:val="FontStyle275"/>
          <w:noProof/>
          <w:lang w:val="fr-CA"/>
        </w:rPr>
        <w:t xml:space="preserve"> </w:t>
      </w:r>
      <w:r w:rsidRPr="00AA76CD">
        <w:rPr>
          <w:rStyle w:val="FontStyle275"/>
          <w:noProof/>
          <w:spacing w:val="0"/>
          <w:lang w:val="fr-CA"/>
        </w:rPr>
        <w:t>susceperint.</w:t>
      </w:r>
    </w:p>
    <w:p w:rsidR="00D309DB" w:rsidRDefault="00D309DB" w:rsidP="00D309DB">
      <w:pPr>
        <w:pStyle w:val="Style108"/>
        <w:widowControl/>
        <w:numPr>
          <w:ilvl w:val="0"/>
          <w:numId w:val="106"/>
        </w:numPr>
        <w:tabs>
          <w:tab w:val="left" w:pos="999"/>
        </w:tabs>
        <w:spacing w:line="284" w:lineRule="exact"/>
        <w:ind w:left="999"/>
        <w:rPr>
          <w:rStyle w:val="FontStyle293"/>
        </w:rPr>
      </w:pPr>
      <w:r>
        <w:rPr>
          <w:rStyle w:val="FontStyle275"/>
          <w:noProof/>
          <w:spacing w:val="0"/>
        </w:rPr>
        <w:t>Ut</w:t>
      </w:r>
      <w:r>
        <w:rPr>
          <w:rStyle w:val="FontStyle275"/>
          <w:noProof/>
        </w:rPr>
        <w:t xml:space="preserve"> </w:t>
      </w:r>
      <w:r>
        <w:rPr>
          <w:rStyle w:val="FontStyle275"/>
          <w:noProof/>
          <w:spacing w:val="0"/>
        </w:rPr>
        <w:t>iudex</w:t>
      </w:r>
      <w:r>
        <w:rPr>
          <w:rStyle w:val="FontStyle275"/>
          <w:noProof/>
        </w:rPr>
        <w:t xml:space="preserve"> </w:t>
      </w:r>
      <w:r>
        <w:rPr>
          <w:rStyle w:val="FontStyle275"/>
          <w:noProof/>
          <w:spacing w:val="0"/>
        </w:rPr>
        <w:t>cum</w:t>
      </w:r>
      <w:r>
        <w:rPr>
          <w:rStyle w:val="FontStyle275"/>
          <w:noProof/>
        </w:rPr>
        <w:t xml:space="preserve"> </w:t>
      </w:r>
      <w:r>
        <w:rPr>
          <w:rStyle w:val="FontStyle275"/>
          <w:noProof/>
          <w:spacing w:val="0"/>
        </w:rPr>
        <w:t>omnibus</w:t>
      </w:r>
      <w:r>
        <w:rPr>
          <w:rStyle w:val="FontStyle275"/>
          <w:noProof/>
        </w:rPr>
        <w:t xml:space="preserve"> </w:t>
      </w:r>
      <w:r>
        <w:rPr>
          <w:rStyle w:val="FontStyle275"/>
          <w:noProof/>
          <w:spacing w:val="0"/>
        </w:rPr>
        <w:t>rebus,</w:t>
      </w:r>
      <w:r>
        <w:rPr>
          <w:rStyle w:val="FontStyle275"/>
          <w:noProof/>
        </w:rPr>
        <w:t xml:space="preserve"> </w:t>
      </w:r>
      <w:r>
        <w:rPr>
          <w:rStyle w:val="FontStyle275"/>
          <w:noProof/>
          <w:spacing w:val="0"/>
        </w:rPr>
        <w:t>cum</w:t>
      </w:r>
      <w:r>
        <w:rPr>
          <w:rStyle w:val="FontStyle275"/>
          <w:noProof/>
        </w:rPr>
        <w:t xml:space="preserve"> </w:t>
      </w:r>
      <w:r>
        <w:rPr>
          <w:rStyle w:val="FontStyle275"/>
          <w:noProof/>
          <w:spacing w:val="0"/>
        </w:rPr>
        <w:t>quibus</w:t>
      </w:r>
      <w:r>
        <w:rPr>
          <w:rStyle w:val="FontStyle275"/>
          <w:noProof/>
        </w:rPr>
        <w:t xml:space="preserve"> </w:t>
      </w:r>
      <w:r>
        <w:rPr>
          <w:rStyle w:val="FontStyle275"/>
          <w:noProof/>
          <w:spacing w:val="0"/>
        </w:rPr>
        <w:t>fugitivum</w:t>
      </w:r>
      <w:r>
        <w:rPr>
          <w:rStyle w:val="FontStyle275"/>
          <w:noProof/>
        </w:rPr>
        <w:t xml:space="preserve"> </w:t>
      </w:r>
      <w:r>
        <w:rPr>
          <w:rStyle w:val="FontStyle275"/>
          <w:noProof/>
          <w:spacing w:val="0"/>
        </w:rPr>
        <w:t>invenerit,</w:t>
      </w:r>
      <w:r>
        <w:rPr>
          <w:rStyle w:val="FontStyle275"/>
          <w:noProof/>
        </w:rPr>
        <w:t xml:space="preserve"> </w:t>
      </w:r>
      <w:r>
        <w:rPr>
          <w:rStyle w:val="FontStyle275"/>
          <w:noProof/>
          <w:spacing w:val="0"/>
        </w:rPr>
        <w:t>domino advenienti</w:t>
      </w:r>
      <w:r>
        <w:rPr>
          <w:rStyle w:val="FontStyle275"/>
          <w:noProof/>
        </w:rPr>
        <w:t xml:space="preserve"> </w:t>
      </w:r>
      <w:r>
        <w:rPr>
          <w:rStyle w:val="FontStyle275"/>
          <w:noProof/>
          <w:spacing w:val="0"/>
        </w:rPr>
        <w:t>presentet.</w:t>
      </w:r>
    </w:p>
    <w:p w:rsidR="00D309DB" w:rsidRDefault="00D309DB" w:rsidP="00D309DB">
      <w:pPr>
        <w:pStyle w:val="Style113"/>
        <w:widowControl/>
        <w:spacing w:line="240" w:lineRule="exact"/>
        <w:rPr>
          <w:sz w:val="20"/>
          <w:szCs w:val="20"/>
        </w:rPr>
      </w:pPr>
    </w:p>
    <w:p w:rsidR="00D309DB" w:rsidRDefault="00D309DB" w:rsidP="00D309DB">
      <w:pPr>
        <w:pStyle w:val="Style113"/>
        <w:widowControl/>
        <w:spacing w:line="240" w:lineRule="exact"/>
        <w:rPr>
          <w:sz w:val="20"/>
          <w:szCs w:val="20"/>
        </w:rPr>
      </w:pPr>
    </w:p>
    <w:p w:rsidR="00D309DB" w:rsidRDefault="00D309DB" w:rsidP="00D309DB">
      <w:pPr>
        <w:pStyle w:val="Style113"/>
        <w:widowControl/>
        <w:spacing w:before="77" w:line="315" w:lineRule="exact"/>
        <w:rPr>
          <w:rStyle w:val="FontStyle293"/>
          <w:noProof/>
        </w:rPr>
      </w:pPr>
      <w:r>
        <w:rPr>
          <w:rStyle w:val="FontStyle293"/>
          <w:noProof/>
        </w:rPr>
        <w:t>IX.1.1. ANTIQUA</w:t>
      </w:r>
    </w:p>
    <w:p w:rsidR="00D309DB" w:rsidRPr="00AA76CD" w:rsidRDefault="00D309DB" w:rsidP="00D309DB">
      <w:pPr>
        <w:pStyle w:val="Style92"/>
        <w:widowControl/>
        <w:spacing w:before="11" w:line="315" w:lineRule="exac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ingenuus</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fugitivum</w:t>
      </w:r>
      <w:r w:rsidRPr="00AA76CD">
        <w:rPr>
          <w:rStyle w:val="FontStyle275"/>
          <w:noProof/>
          <w:lang w:val="fr-CA"/>
        </w:rPr>
        <w:t xml:space="preserve"> </w:t>
      </w:r>
      <w:r w:rsidRPr="00AA76CD">
        <w:rPr>
          <w:rStyle w:val="FontStyle275"/>
          <w:noProof/>
          <w:spacing w:val="0"/>
          <w:lang w:val="fr-CA"/>
        </w:rPr>
        <w:t>celasse</w:t>
      </w:r>
      <w:r w:rsidRPr="00AA76CD">
        <w:rPr>
          <w:rStyle w:val="FontStyle275"/>
          <w:noProof/>
          <w:lang w:val="fr-CA"/>
        </w:rPr>
        <w:t xml:space="preserve"> </w:t>
      </w:r>
      <w:r w:rsidRPr="00AA76CD">
        <w:rPr>
          <w:rStyle w:val="FontStyle275"/>
          <w:noProof/>
          <w:spacing w:val="0"/>
          <w:lang w:val="fr-CA"/>
        </w:rPr>
        <w:t>repperiantur.</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Si quis ingenuus fugitivum celatum habuerit, alium paris meriti cum eodem servum domino dare cogatur. Si vero servus sine conscientiam domini sui fugitivum celaverit, servi ambo publicc centena llagclla suscipiant; dominus vcro cius nihil damni sustineat.</w:t>
      </w:r>
    </w:p>
    <w:p w:rsidR="00D309DB" w:rsidRPr="00AA76CD" w:rsidRDefault="00D309DB" w:rsidP="00D309DB">
      <w:pPr>
        <w:pStyle w:val="Style113"/>
        <w:widowControl/>
        <w:spacing w:line="240" w:lineRule="exact"/>
        <w:rPr>
          <w:sz w:val="20"/>
          <w:szCs w:val="20"/>
          <w:lang w:val="fr-CA"/>
        </w:rPr>
      </w:pPr>
    </w:p>
    <w:p w:rsidR="00D309DB" w:rsidRPr="00AA76CD" w:rsidRDefault="00D309DB" w:rsidP="00D309DB">
      <w:pPr>
        <w:pStyle w:val="Style113"/>
        <w:widowControl/>
        <w:spacing w:before="54" w:line="315" w:lineRule="exact"/>
        <w:rPr>
          <w:rStyle w:val="FontStyle293"/>
          <w:noProof/>
          <w:lang w:val="fr-CA"/>
        </w:rPr>
      </w:pPr>
      <w:r w:rsidRPr="00AA76CD">
        <w:rPr>
          <w:rStyle w:val="FontStyle293"/>
          <w:noProof/>
          <w:lang w:val="fr-CA"/>
        </w:rPr>
        <w:t>IX.1.2. ANTIQUA</w:t>
      </w:r>
    </w:p>
    <w:p w:rsidR="00D309DB" w:rsidRPr="00AA76CD" w:rsidRDefault="00D309DB" w:rsidP="00D309DB">
      <w:pPr>
        <w:pStyle w:val="Style92"/>
        <w:widowControl/>
        <w:spacing w:before="11" w:line="315" w:lineRule="exac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fugitivus</w:t>
      </w:r>
      <w:r w:rsidRPr="00AA76CD">
        <w:rPr>
          <w:rStyle w:val="FontStyle275"/>
          <w:noProof/>
          <w:lang w:val="fr-CA"/>
        </w:rPr>
        <w:t xml:space="preserve"> </w:t>
      </w:r>
      <w:r w:rsidRPr="00AA76CD">
        <w:rPr>
          <w:rStyle w:val="FontStyle275"/>
          <w:noProof/>
          <w:spacing w:val="0"/>
          <w:lang w:val="fr-CA"/>
        </w:rPr>
        <w:t>vinctus</w:t>
      </w:r>
      <w:r w:rsidRPr="00AA76CD">
        <w:rPr>
          <w:rStyle w:val="FontStyle275"/>
          <w:noProof/>
          <w:lang w:val="fr-CA"/>
        </w:rPr>
        <w:t xml:space="preserve"> </w:t>
      </w:r>
      <w:r w:rsidRPr="00AA76CD">
        <w:rPr>
          <w:rStyle w:val="FontStyle275"/>
          <w:noProof/>
          <w:spacing w:val="0"/>
          <w:lang w:val="fr-CA"/>
        </w:rPr>
        <w:t>quocumque</w:t>
      </w:r>
      <w:r w:rsidRPr="00AA76CD">
        <w:rPr>
          <w:rStyle w:val="FontStyle275"/>
          <w:noProof/>
          <w:lang w:val="fr-CA"/>
        </w:rPr>
        <w:t xml:space="preserve"> </w:t>
      </w:r>
      <w:r w:rsidRPr="00AA76CD">
        <w:rPr>
          <w:rStyle w:val="FontStyle275"/>
          <w:noProof/>
          <w:spacing w:val="0"/>
          <w:lang w:val="fr-CA"/>
        </w:rPr>
        <w:t>ligamine</w:t>
      </w:r>
      <w:r w:rsidRPr="00AA76CD">
        <w:rPr>
          <w:rStyle w:val="FontStyle275"/>
          <w:noProof/>
          <w:lang w:val="fr-CA"/>
        </w:rPr>
        <w:t xml:space="preserve"> </w:t>
      </w:r>
      <w:r w:rsidRPr="00AA76CD">
        <w:rPr>
          <w:rStyle w:val="FontStyle275"/>
          <w:noProof/>
          <w:spacing w:val="0"/>
          <w:lang w:val="fr-CA"/>
        </w:rPr>
        <w:t>absolvatur.</w:t>
      </w:r>
    </w:p>
    <w:p w:rsidR="00D309DB" w:rsidRPr="00AA76CD" w:rsidRDefault="00D309DB" w:rsidP="00D309DB">
      <w:pPr>
        <w:pStyle w:val="Style88"/>
        <w:widowControl/>
        <w:spacing w:line="315" w:lineRule="exact"/>
        <w:ind w:firstLine="494"/>
        <w:rPr>
          <w:rStyle w:val="FontStyle246"/>
          <w:noProof/>
          <w:lang w:val="fr-CA"/>
        </w:rPr>
      </w:pPr>
      <w:r w:rsidRPr="00AA76CD">
        <w:rPr>
          <w:rStyle w:val="FontStyle246"/>
          <w:noProof/>
          <w:lang w:val="fr-CA"/>
        </w:rPr>
        <w:t xml:space="preserve">Si quis servum alienum in fuga lapsum, ferro vinctum aut in quocumque ligaminc constitutum. absolverit, pro prcsumtione sua qui hoc fecerit det domino servi solidos </w:t>
      </w:r>
      <w:r w:rsidRPr="00AA76CD">
        <w:rPr>
          <w:rStyle w:val="FontStyle246"/>
          <w:lang w:val="fr-CA"/>
        </w:rPr>
        <w:t xml:space="preserve">X. </w:t>
      </w:r>
      <w:r w:rsidRPr="00AA76CD">
        <w:rPr>
          <w:rStyle w:val="FontStyle246"/>
          <w:noProof/>
          <w:lang w:val="fr-CA"/>
        </w:rPr>
        <w:t xml:space="preserve">Si vero </w:t>
      </w:r>
      <w:r w:rsidRPr="00AA76CD">
        <w:rPr>
          <w:rStyle w:val="FontStyle293"/>
          <w:noProof/>
          <w:lang w:val="fr-CA"/>
        </w:rPr>
        <w:t xml:space="preserve">non </w:t>
      </w:r>
      <w:r w:rsidRPr="00AA76CD">
        <w:rPr>
          <w:rStyle w:val="FontStyle246"/>
          <w:noProof/>
          <w:lang w:val="fr-CA"/>
        </w:rPr>
        <w:t xml:space="preserve">habuerit, unde conponat, a indice </w:t>
      </w:r>
      <w:r>
        <w:rPr>
          <w:rStyle w:val="FontStyle246"/>
        </w:rPr>
        <w:t>С</w:t>
      </w:r>
      <w:r w:rsidRPr="00AA76CD">
        <w:rPr>
          <w:rStyle w:val="FontStyle246"/>
          <w:lang w:val="fr-CA"/>
        </w:rPr>
        <w:t xml:space="preserve"> </w:t>
      </w:r>
      <w:r w:rsidRPr="00AA76CD">
        <w:rPr>
          <w:rStyle w:val="FontStyle246"/>
          <w:noProof/>
          <w:lang w:val="fr-CA"/>
        </w:rPr>
        <w:t xml:space="preserve">flagella suscipiat et servum requirere hac domino restituere non moretur. Quod </w:t>
      </w:r>
      <w:r w:rsidRPr="00AA76CD">
        <w:rPr>
          <w:rStyle w:val="FontStyle275"/>
          <w:noProof/>
          <w:spacing w:val="0"/>
          <w:lang w:val="fr-CA"/>
        </w:rPr>
        <w:t>si</w:t>
      </w:r>
      <w:r w:rsidRPr="00AA76CD">
        <w:rPr>
          <w:rStyle w:val="FontStyle275"/>
          <w:noProof/>
          <w:lang w:val="fr-CA"/>
        </w:rPr>
        <w:t xml:space="preserve"> </w:t>
      </w:r>
      <w:r w:rsidRPr="00AA76CD">
        <w:rPr>
          <w:rStyle w:val="FontStyle246"/>
          <w:noProof/>
          <w:lang w:val="fr-CA"/>
        </w:rPr>
        <w:t xml:space="preserve">eum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po-tuerit invenire, aut servum equalis meriti domino reddere conpellatur, aut si </w:t>
      </w:r>
      <w:r w:rsidRPr="00AA76CD">
        <w:rPr>
          <w:rStyle w:val="FontStyle275"/>
          <w:noProof/>
          <w:spacing w:val="0"/>
          <w:lang w:val="fr-CA"/>
        </w:rPr>
        <w:t xml:space="preserve">non </w:t>
      </w:r>
      <w:r w:rsidRPr="00AA76CD">
        <w:rPr>
          <w:rStyle w:val="FontStyle246"/>
          <w:noProof/>
          <w:lang w:val="fr-CA"/>
        </w:rPr>
        <w:t xml:space="preserve">habuerit, ipse subiaceat servituti, illi, cuius servum laxaverit, addicendus. Quod si hoc servus fecerit sine domini volumtate, coram iudice </w:t>
      </w:r>
      <w:r>
        <w:rPr>
          <w:rStyle w:val="FontStyle246"/>
        </w:rPr>
        <w:t>С</w:t>
      </w:r>
      <w:r w:rsidRPr="00AA76CD">
        <w:rPr>
          <w:rStyle w:val="FontStyle246"/>
          <w:lang w:val="fr-CA"/>
        </w:rPr>
        <w:t xml:space="preserve"> </w:t>
      </w:r>
      <w:r w:rsidRPr="00AA76CD">
        <w:rPr>
          <w:rStyle w:val="FontStyle246"/>
          <w:noProof/>
          <w:lang w:val="fr-CA"/>
        </w:rPr>
        <w:t xml:space="preserve">flagella suscipiat. Et si vinctus inveniri </w:t>
      </w:r>
      <w:r w:rsidRPr="00AA76CD">
        <w:rPr>
          <w:rStyle w:val="FontStyle293"/>
          <w:noProof/>
          <w:lang w:val="fr-CA"/>
        </w:rPr>
        <w:t xml:space="preserve">non </w:t>
      </w:r>
      <w:r w:rsidRPr="00AA76CD">
        <w:rPr>
          <w:rStyle w:val="FontStyle246"/>
          <w:noProof/>
          <w:lang w:val="fr-CA"/>
        </w:rPr>
        <w:t>potuerit, servus, qui solvit, tradatur in servitio domini vinculaii. Quandocumque autem, qui vincius fuit, inventus extiterit, domino reformetur, et datus pro eo servus ad proprium dominum revertatur. Sin autem conscio domino id fecerit, ipse dominus conponat, sicut est de ingenuis superius constitutum.</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IX.1.3.</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Infra</w:t>
      </w:r>
      <w:r w:rsidRPr="00AA76CD">
        <w:rPr>
          <w:rStyle w:val="FontStyle275"/>
          <w:noProof/>
          <w:lang w:val="fr-CA"/>
        </w:rPr>
        <w:t xml:space="preserve"> </w:t>
      </w:r>
      <w:r w:rsidRPr="00AA76CD">
        <w:rPr>
          <w:rStyle w:val="FontStyle246"/>
          <w:noProof/>
          <w:lang w:val="fr-CA"/>
        </w:rPr>
        <w:t xml:space="preserve">quod </w:t>
      </w:r>
      <w:r w:rsidRPr="00AA76CD">
        <w:rPr>
          <w:rStyle w:val="FontStyle275"/>
          <w:noProof/>
          <w:spacing w:val="0"/>
          <w:lang w:val="fr-CA"/>
        </w:rPr>
        <w:t>tempus</w:t>
      </w:r>
      <w:r w:rsidRPr="00AA76CD">
        <w:rPr>
          <w:rStyle w:val="FontStyle275"/>
          <w:noProof/>
          <w:lang w:val="fr-CA"/>
        </w:rPr>
        <w:t xml:space="preserve"> </w:t>
      </w:r>
      <w:r w:rsidRPr="00AA76CD">
        <w:rPr>
          <w:rStyle w:val="FontStyle275"/>
          <w:noProof/>
          <w:spacing w:val="0"/>
          <w:lang w:val="fr-CA"/>
        </w:rPr>
        <w:t>mancipium</w:t>
      </w:r>
      <w:r w:rsidRPr="00AA76CD">
        <w:rPr>
          <w:rStyle w:val="FontStyle275"/>
          <w:noProof/>
          <w:lang w:val="fr-CA"/>
        </w:rPr>
        <w:t xml:space="preserve"> </w:t>
      </w:r>
      <w:r w:rsidRPr="00AA76CD">
        <w:rPr>
          <w:rStyle w:val="FontStyle275"/>
          <w:noProof/>
          <w:spacing w:val="0"/>
          <w:lang w:val="fr-CA"/>
        </w:rPr>
        <w:t>latens</w:t>
      </w:r>
      <w:r w:rsidRPr="00AA76CD">
        <w:rPr>
          <w:rStyle w:val="FontStyle275"/>
          <w:noProof/>
          <w:lang w:val="fr-CA"/>
        </w:rPr>
        <w:t xml:space="preserve"> </w:t>
      </w:r>
      <w:r w:rsidRPr="00AA76CD">
        <w:rPr>
          <w:rStyle w:val="FontStyle275"/>
          <w:noProof/>
          <w:spacing w:val="0"/>
          <w:lang w:val="fr-CA"/>
        </w:rPr>
        <w:t>inventum</w:t>
      </w:r>
      <w:r w:rsidRPr="00AA76CD">
        <w:rPr>
          <w:rStyle w:val="FontStyle275"/>
          <w:noProof/>
          <w:lang w:val="fr-CA"/>
        </w:rPr>
        <w:t xml:space="preserve"> </w:t>
      </w:r>
      <w:r w:rsidRPr="00AA76CD">
        <w:rPr>
          <w:rStyle w:val="FontStyle246"/>
          <w:noProof/>
          <w:lang w:val="fr-CA"/>
        </w:rPr>
        <w:t xml:space="preserve">iudici </w:t>
      </w:r>
      <w:r w:rsidRPr="00AA76CD">
        <w:rPr>
          <w:rStyle w:val="FontStyle275"/>
          <w:noProof/>
          <w:spacing w:val="0"/>
          <w:lang w:val="fr-CA"/>
        </w:rPr>
        <w:t>debeat</w:t>
      </w:r>
      <w:r w:rsidRPr="00AA76CD">
        <w:rPr>
          <w:rStyle w:val="FontStyle275"/>
          <w:noProof/>
          <w:lang w:val="fr-CA"/>
        </w:rPr>
        <w:t xml:space="preserve"> </w:t>
      </w:r>
      <w:r w:rsidRPr="00AA76CD">
        <w:rPr>
          <w:rStyle w:val="FontStyle275"/>
          <w:noProof/>
          <w:spacing w:val="0"/>
          <w:lang w:val="fr-CA"/>
        </w:rPr>
        <w:t>presen-tari.</w:t>
      </w:r>
    </w:p>
    <w:p w:rsidR="00D309DB" w:rsidRPr="00AA76CD" w:rsidRDefault="00D309DB" w:rsidP="00D309DB">
      <w:pPr>
        <w:pStyle w:val="Style88"/>
        <w:widowControl/>
        <w:spacing w:line="315" w:lineRule="exact"/>
        <w:ind w:firstLine="494"/>
        <w:rPr>
          <w:rStyle w:val="FontStyle246"/>
          <w:noProof/>
          <w:lang w:val="fr-CA"/>
        </w:rPr>
      </w:pPr>
      <w:r w:rsidRPr="00AA76CD">
        <w:rPr>
          <w:rStyle w:val="FontStyle246"/>
          <w:noProof/>
          <w:lang w:val="fr-CA"/>
        </w:rPr>
        <w:lastRenderedPageBreak/>
        <w:t xml:space="preserve">Si cuiuslibet servus ad aliquem latens advenerit, statim eum presentare iudici non differat. Quod si eum non presentaverit, et usque ad octabam noctem aput eum moratus fuerit, aut si ad longinquiora loca transierit, duos eiusdem meriti servos domino cogatur exolvere. Nam si aput eum mancipium, quod susceperat, subcelatum invenitur, alterum cum eo dare domino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moretur, quia intra diem legibus constitutum noluit contestari.</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75" w:line="315" w:lineRule="exact"/>
        <w:rPr>
          <w:rStyle w:val="FontStyle255"/>
          <w:noProof/>
          <w:spacing w:val="20"/>
          <w:lang w:val="fr-CA"/>
        </w:rPr>
      </w:pPr>
      <w:r w:rsidRPr="00AA76CD">
        <w:rPr>
          <w:rStyle w:val="FontStyle255"/>
          <w:noProof/>
          <w:spacing w:val="20"/>
          <w:lang w:val="fr-CA"/>
        </w:rPr>
        <w:t>IX.1.4.</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nesciens</w:t>
      </w:r>
      <w:r w:rsidRPr="00AA76CD">
        <w:rPr>
          <w:rStyle w:val="FontStyle275"/>
          <w:noProof/>
          <w:lang w:val="fr-CA"/>
        </w:rPr>
        <w:t xml:space="preserve"> </w:t>
      </w:r>
      <w:r w:rsidRPr="00AA76CD">
        <w:rPr>
          <w:rStyle w:val="FontStyle275"/>
          <w:noProof/>
          <w:spacing w:val="0"/>
          <w:lang w:val="fr-CA"/>
        </w:rPr>
        <w:t>quis</w:t>
      </w:r>
      <w:r w:rsidRPr="00AA76CD">
        <w:rPr>
          <w:rStyle w:val="FontStyle275"/>
          <w:noProof/>
          <w:lang w:val="fr-CA"/>
        </w:rPr>
        <w:t xml:space="preserve"> </w:t>
      </w:r>
      <w:r w:rsidRPr="00AA76CD">
        <w:rPr>
          <w:rStyle w:val="FontStyle275"/>
          <w:noProof/>
          <w:spacing w:val="0"/>
          <w:lang w:val="fr-CA"/>
        </w:rPr>
        <w:t>fugitivum</w:t>
      </w:r>
      <w:r w:rsidRPr="00AA76CD">
        <w:rPr>
          <w:rStyle w:val="FontStyle275"/>
          <w:noProof/>
          <w:lang w:val="fr-CA"/>
        </w:rPr>
        <w:t xml:space="preserve"> </w:t>
      </w:r>
      <w:r w:rsidRPr="00AA76CD">
        <w:rPr>
          <w:rStyle w:val="FontStyle275"/>
          <w:noProof/>
          <w:spacing w:val="0"/>
          <w:lang w:val="fr-CA"/>
        </w:rPr>
        <w:t>susceperit</w:t>
      </w:r>
      <w:r w:rsidRPr="00AA76CD">
        <w:rPr>
          <w:rStyle w:val="FontStyle275"/>
          <w:noProof/>
          <w:lang w:val="fr-CA"/>
        </w:rPr>
        <w:t xml:space="preserve"> </w:t>
      </w:r>
      <w:r w:rsidRPr="00AA76CD">
        <w:rPr>
          <w:rStyle w:val="FontStyle275"/>
          <w:noProof/>
          <w:spacing w:val="0"/>
          <w:lang w:val="fr-CA"/>
        </w:rPr>
        <w:t>humanitatem</w:t>
      </w:r>
      <w:r w:rsidRPr="00AA76CD">
        <w:rPr>
          <w:rStyle w:val="FontStyle275"/>
          <w:noProof/>
          <w:lang w:val="fr-CA"/>
        </w:rPr>
        <w:t xml:space="preserve"> </w:t>
      </w:r>
      <w:r w:rsidRPr="00AA76CD">
        <w:rPr>
          <w:rStyle w:val="FontStyle275"/>
          <w:noProof/>
          <w:spacing w:val="0"/>
          <w:lang w:val="fr-CA"/>
        </w:rPr>
        <w:t>concessa.</w:t>
      </w:r>
    </w:p>
    <w:p w:rsidR="00D309DB" w:rsidRPr="00AA76CD" w:rsidRDefault="00D309DB" w:rsidP="00D309DB">
      <w:pPr>
        <w:pStyle w:val="Style88"/>
        <w:widowControl/>
        <w:spacing w:line="315" w:lineRule="exact"/>
        <w:ind w:firstLine="494"/>
        <w:rPr>
          <w:rStyle w:val="FontStyle246"/>
          <w:noProof/>
          <w:lang w:val="fr-CA"/>
        </w:rPr>
      </w:pPr>
      <w:r w:rsidRPr="00AA76CD">
        <w:rPr>
          <w:rStyle w:val="FontStyle246"/>
          <w:noProof/>
          <w:lang w:val="fr-CA"/>
        </w:rPr>
        <w:t xml:space="preserve">Si quis nesciens fugitivum susceperit et ei humanitatem dederit, et </w:t>
      </w:r>
      <w:r w:rsidRPr="00AA76CD">
        <w:rPr>
          <w:rStyle w:val="FontStyle293"/>
          <w:noProof/>
          <w:lang w:val="fr-CA"/>
        </w:rPr>
        <w:t xml:space="preserve">non </w:t>
      </w:r>
      <w:r w:rsidRPr="00AA76CD">
        <w:rPr>
          <w:rStyle w:val="FontStyle246"/>
          <w:noProof/>
          <w:lang w:val="fr-CA"/>
        </w:rPr>
        <w:t xml:space="preserve">amplius ibidem fuerit quam una die vel nocte inmoratus, domino requirenti fugitivum suum prebeat sacramentum: se nescisse, quod fugeret; aut si certe potuerit adprobare, quod fugitivum </w:t>
      </w:r>
      <w:r w:rsidRPr="00AA76CD">
        <w:rPr>
          <w:rStyle w:val="FontStyle293"/>
          <w:noProof/>
          <w:lang w:val="fr-CA"/>
        </w:rPr>
        <w:t xml:space="preserve">non </w:t>
      </w:r>
      <w:r w:rsidRPr="00AA76CD">
        <w:rPr>
          <w:rStyle w:val="FontStyle246"/>
          <w:noProof/>
          <w:lang w:val="fr-CA"/>
        </w:rPr>
        <w:t>celaverit, ab omni calumnia liberabscedat. Si vero ibi biduo aul triduo aut quatriduo pro reparandis sumtibus vel cuiuscumque occasionis causam pretendens moras afferre voluerit, conventus a domino, ubi postea manserit vel a quo humanitatem fugitivus acceperit, cogatur ostendere; et infra sex menses aut inveniat fugitivum, aut eos, aput quos postea fuerit, ostendat. Quod si non potueril invenire, conscientiam suam ex hoc sacramento purgare debebit. Et aput quem novissime venit, aut representet qui fugit, aut paris merili servum domino reddat; et si servus poslea fuerit inventus, illum, quem pro eodem dederat, recipiat et ab omni calumnia securus abscedat.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75" w:line="315" w:lineRule="exact"/>
        <w:rPr>
          <w:rStyle w:val="FontStyle255"/>
          <w:noProof/>
          <w:spacing w:val="20"/>
          <w:lang w:val="fr-CA"/>
        </w:rPr>
      </w:pPr>
      <w:r w:rsidRPr="00AA76CD">
        <w:rPr>
          <w:rStyle w:val="FontStyle255"/>
          <w:noProof/>
          <w:spacing w:val="20"/>
          <w:lang w:val="fr-CA"/>
        </w:rPr>
        <w:t>IX.</w:t>
      </w:r>
      <w:r w:rsidRPr="00AA76CD">
        <w:rPr>
          <w:rStyle w:val="FontStyle255"/>
          <w:noProof/>
          <w:lang w:val="fr-CA"/>
        </w:rPr>
        <w:t xml:space="preserve"> </w:t>
      </w:r>
      <w:r w:rsidRPr="00AA76CD">
        <w:rPr>
          <w:rStyle w:val="FontStyle255"/>
          <w:spacing w:val="20"/>
          <w:lang w:val="fr-CA"/>
        </w:rPr>
        <w:t>1.5.</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alienum</w:t>
      </w:r>
      <w:r w:rsidRPr="00AA76CD">
        <w:rPr>
          <w:rStyle w:val="FontStyle275"/>
          <w:noProof/>
          <w:lang w:val="fr-CA"/>
        </w:rPr>
        <w:t xml:space="preserve"> </w:t>
      </w:r>
      <w:r w:rsidRPr="00AA76CD">
        <w:rPr>
          <w:rStyle w:val="FontStyle275"/>
          <w:noProof/>
          <w:spacing w:val="0"/>
          <w:lang w:val="fr-CA"/>
        </w:rPr>
        <w:t>mancipium</w:t>
      </w:r>
      <w:r w:rsidRPr="00AA76CD">
        <w:rPr>
          <w:rStyle w:val="FontStyle275"/>
          <w:noProof/>
          <w:lang w:val="fr-CA"/>
        </w:rPr>
        <w:t xml:space="preserve"> </w:t>
      </w:r>
      <w:r w:rsidRPr="00AA76CD">
        <w:rPr>
          <w:rStyle w:val="FontStyle246"/>
          <w:noProof/>
          <w:lang w:val="fr-CA"/>
        </w:rPr>
        <w:t xml:space="preserve">quis </w:t>
      </w:r>
      <w:r w:rsidRPr="00AA76CD">
        <w:rPr>
          <w:rStyle w:val="FontStyle275"/>
          <w:noProof/>
          <w:spacing w:val="0"/>
          <w:lang w:val="fr-CA"/>
        </w:rPr>
        <w:t>persuadeat,</w:t>
      </w:r>
      <w:r w:rsidRPr="00AA76CD">
        <w:rPr>
          <w:rStyle w:val="FontStyle275"/>
          <w:noProof/>
          <w:lang w:val="fr-CA"/>
        </w:rPr>
        <w:t xml:space="preserve"> </w:t>
      </w: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fugiat,</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humanitatem</w:t>
      </w:r>
      <w:r w:rsidRPr="00AA76CD">
        <w:rPr>
          <w:rStyle w:val="FontStyle275"/>
          <w:noProof/>
          <w:lang w:val="fr-CA"/>
        </w:rPr>
        <w:t xml:space="preserve"> </w:t>
      </w:r>
      <w:r w:rsidRPr="00AA76CD">
        <w:rPr>
          <w:rStyle w:val="FontStyle275"/>
          <w:noProof/>
          <w:spacing w:val="0"/>
          <w:lang w:val="fr-CA"/>
        </w:rPr>
        <w:t>inpen-dat.</w:t>
      </w:r>
    </w:p>
    <w:p w:rsidR="00D309DB" w:rsidRPr="00AA76CD" w:rsidRDefault="00D309DB" w:rsidP="00D309DB">
      <w:pPr>
        <w:pStyle w:val="Style88"/>
        <w:widowControl/>
        <w:spacing w:line="315" w:lineRule="exact"/>
        <w:ind w:firstLine="494"/>
        <w:rPr>
          <w:rStyle w:val="FontStyle246"/>
          <w:noProof/>
          <w:lang w:val="fr-CA"/>
        </w:rPr>
      </w:pPr>
      <w:r w:rsidRPr="00AA76CD">
        <w:rPr>
          <w:rStyle w:val="FontStyle246"/>
          <w:noProof/>
          <w:lang w:val="fr-CA"/>
        </w:rPr>
        <w:t xml:space="preserve">Si quis alienum mancipium persuaserit, ut fugiret, aut ei, cum sciret fugitivum, humanitatem dederit aut foite detonderit fugientem, </w:t>
      </w:r>
      <w:r w:rsidRPr="00AA76CD">
        <w:rPr>
          <w:rStyle w:val="FontStyle293"/>
          <w:noProof/>
          <w:lang w:val="fr-CA"/>
        </w:rPr>
        <w:t xml:space="preserve">si </w:t>
      </w:r>
      <w:r w:rsidRPr="00AA76CD">
        <w:rPr>
          <w:rStyle w:val="FontStyle246"/>
          <w:noProof/>
          <w:lang w:val="fr-CA"/>
        </w:rPr>
        <w:t xml:space="preserve">fugitivus potuerit </w:t>
      </w:r>
      <w:r w:rsidRPr="00AA76CD">
        <w:rPr>
          <w:rStyle w:val="FontStyle293"/>
          <w:noProof/>
          <w:lang w:val="fr-CA"/>
        </w:rPr>
        <w:t xml:space="preserve">inveniri, </w:t>
      </w:r>
      <w:r w:rsidRPr="00AA76CD">
        <w:rPr>
          <w:rStyle w:val="FontStyle246"/>
          <w:noProof/>
          <w:lang w:val="fr-CA"/>
        </w:rPr>
        <w:t xml:space="preserve">duos cum eodem paris meriti servos domino reformare cogatur. Sin autem inventus </w:t>
      </w:r>
      <w:r w:rsidRPr="00AA76CD">
        <w:rPr>
          <w:rStyle w:val="FontStyle293"/>
          <w:noProof/>
          <w:lang w:val="fr-CA"/>
        </w:rPr>
        <w:t xml:space="preserve">non </w:t>
      </w:r>
      <w:r w:rsidRPr="00AA76CD">
        <w:rPr>
          <w:rStyle w:val="FontStyle246"/>
          <w:noProof/>
          <w:lang w:val="fr-CA"/>
        </w:rPr>
        <w:t>fuerit fugilivus, tres servos eius meriti domino conpellatur exolvere. Eadem quoque el de ancillis precipimus custodire.</w:t>
      </w:r>
    </w:p>
    <w:p w:rsidR="00D309DB" w:rsidRPr="00AA76CD" w:rsidRDefault="00D309DB" w:rsidP="00D309DB">
      <w:pPr>
        <w:pStyle w:val="Style88"/>
        <w:widowControl/>
        <w:spacing w:line="315" w:lineRule="exact"/>
        <w:ind w:firstLine="494"/>
        <w:rPr>
          <w:rStyle w:val="FontStyle246"/>
          <w:noProof/>
          <w:lang w:val="fr-CA"/>
        </w:rPr>
        <w:sectPr w:rsidR="00D309DB" w:rsidRPr="00AA76CD">
          <w:headerReference w:type="even" r:id="rId92"/>
          <w:headerReference w:type="default" r:id="rId93"/>
          <w:footerReference w:type="even" r:id="rId94"/>
          <w:footerReference w:type="default" r:id="rId95"/>
          <w:pgSz w:w="16837" w:h="23810"/>
          <w:pgMar w:top="5031" w:right="3941" w:bottom="1440" w:left="3941" w:header="720" w:footer="720" w:gutter="0"/>
          <w:cols w:space="60"/>
          <w:noEndnote/>
        </w:sectPr>
      </w:pPr>
    </w:p>
    <w:p w:rsidR="00D309DB" w:rsidRPr="00AA76CD" w:rsidRDefault="00D309DB" w:rsidP="00D309DB">
      <w:pPr>
        <w:pStyle w:val="Style78"/>
        <w:widowControl/>
        <w:spacing w:before="53" w:line="305" w:lineRule="exact"/>
        <w:rPr>
          <w:rStyle w:val="FontStyle255"/>
          <w:noProof/>
          <w:spacing w:val="20"/>
          <w:lang w:val="fr-CA"/>
        </w:rPr>
      </w:pPr>
      <w:r w:rsidRPr="00AA76CD">
        <w:rPr>
          <w:rStyle w:val="FontStyle255"/>
          <w:noProof/>
          <w:spacing w:val="20"/>
          <w:lang w:val="fr-CA"/>
        </w:rPr>
        <w:lastRenderedPageBreak/>
        <w:t>IX.1.6.</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68"/>
        <w:widowControl/>
        <w:spacing w:line="305" w:lineRule="exact"/>
        <w:jc w:val="left"/>
        <w:rPr>
          <w:rStyle w:val="FontStyle246"/>
          <w:noProof/>
          <w:lang w:val="fr-CA"/>
        </w:rPr>
      </w:pPr>
      <w:r w:rsidRPr="00AA76CD">
        <w:rPr>
          <w:rStyle w:val="FontStyle246"/>
          <w:noProof/>
          <w:lang w:val="fr-CA"/>
        </w:rPr>
        <w:t>Si ignotus homo susceptus multis diebus aput alium commoretur.</w:t>
      </w:r>
    </w:p>
    <w:p w:rsidR="00D309DB" w:rsidRPr="00AA76CD" w:rsidRDefault="00D309DB" w:rsidP="00D309DB">
      <w:pPr>
        <w:pStyle w:val="Style88"/>
        <w:widowControl/>
        <w:spacing w:line="305" w:lineRule="exact"/>
        <w:ind w:firstLine="494"/>
        <w:rPr>
          <w:rStyle w:val="FontStyle246"/>
          <w:noProof/>
          <w:lang w:val="fr-CA"/>
        </w:rPr>
      </w:pPr>
      <w:r w:rsidRPr="00AA76CD">
        <w:rPr>
          <w:rStyle w:val="FontStyle246"/>
          <w:noProof/>
          <w:lang w:val="fr-CA"/>
        </w:rPr>
        <w:t xml:space="preserve">Si apud qucmcumquc quinquc vel septem dics homo incognitus aut lalcns moretur, qui eum ospicio susccpit vcl humanitatem dcdit, antc diem testetur hoctabum iudici vel vicario proxime civitatis aut territorii, ut secundum legem </w:t>
      </w:r>
      <w:r w:rsidRPr="00AA76CD">
        <w:rPr>
          <w:rStyle w:val="FontStyle260"/>
          <w:noProof/>
          <w:lang w:val="fr-CA"/>
        </w:rPr>
        <w:t xml:space="preserve">De susceptionefugitivorum, </w:t>
      </w:r>
      <w:r w:rsidRPr="00AA76CD">
        <w:rPr>
          <w:rStyle w:val="FontStyle246"/>
          <w:noProof/>
          <w:lang w:val="fr-CA"/>
        </w:rPr>
        <w:t xml:space="preserve">quam nupcr cdidimus, idcm ipsc, qui fugit, illius, qui in loco maior est, interrogatione discussus, qui sit aut propter quid venerit, possit agnosci. Sicque omnis constitutio predicte legis, </w:t>
      </w:r>
      <w:r w:rsidRPr="00AA76CD">
        <w:rPr>
          <w:rStyle w:val="FontStyle260"/>
          <w:noProof/>
          <w:lang w:val="fr-CA"/>
        </w:rPr>
        <w:t xml:space="preserve">De susceptione </w:t>
      </w:r>
      <w:r w:rsidRPr="00AA76CD">
        <w:rPr>
          <w:rStyle w:val="FontStyle246"/>
          <w:noProof/>
          <w:lang w:val="fr-CA"/>
        </w:rPr>
        <w:t>scilicet///g/7</w:t>
      </w:r>
      <w:r w:rsidRPr="00AA76CD">
        <w:rPr>
          <w:rStyle w:val="FontStyle298"/>
          <w:noProof/>
          <w:lang w:val="fr-CA"/>
        </w:rPr>
        <w:t>/V0-</w:t>
      </w:r>
      <w:r>
        <w:rPr>
          <w:rStyle w:val="FontStyle299"/>
        </w:rPr>
        <w:t>ТЦЩ</w:t>
      </w:r>
      <w:r w:rsidRPr="00AA76CD">
        <w:rPr>
          <w:rStyle w:val="FontStyle299"/>
          <w:lang w:val="fr-CA"/>
        </w:rPr>
        <w:t xml:space="preserve">) </w:t>
      </w:r>
      <w:r w:rsidRPr="00AA76CD">
        <w:rPr>
          <w:rStyle w:val="FontStyle246"/>
          <w:noProof/>
          <w:lang w:val="fr-CA"/>
        </w:rPr>
        <w:t xml:space="preserve">que noviter a nosira gloria condita esse dinoscitur, in omnibus inpleatur. In iimitibus preterea provinciarum maior sollicitudo prestetur, ita ut ipsa aut altera die eius publicctur adventus. Quod si intra hos octo dics non contestatus fucrit qui suscepit et omnem constitutionem prememorate legis inplere neglexerit, et mancipium in domo sua moram amplius feccrit, aliurn talem cum </w:t>
      </w:r>
      <w:r>
        <w:rPr>
          <w:rStyle w:val="FontStyle246"/>
        </w:rPr>
        <w:t>со</w:t>
      </w:r>
      <w:r w:rsidRPr="00AA76CD">
        <w:rPr>
          <w:rStyle w:val="FontStyle246"/>
          <w:lang w:val="fr-CA"/>
        </w:rPr>
        <w:t xml:space="preserve"> </w:t>
      </w:r>
      <w:r w:rsidRPr="00AA76CD">
        <w:rPr>
          <w:rStyle w:val="FontStyle246"/>
          <w:noProof/>
          <w:lang w:val="fr-CA"/>
        </w:rPr>
        <w:t>dornino rcstituat, quia noluit contcstari. Si vero in fuga celatus cvaserit, hospcs rcquirat fugitivum; quem si non potuerit invenire, duos cqualis meriti mancipia domino cogatur exolvere.</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IX.1.7.</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68"/>
        <w:widowControl/>
        <w:spacing w:line="305" w:lineRule="exact"/>
        <w:jc w:val="left"/>
        <w:rPr>
          <w:rStyle w:val="FontStyle246"/>
          <w:noProof/>
          <w:lang w:val="fr-CA"/>
        </w:rPr>
      </w:pPr>
      <w:r w:rsidRPr="00AA76CD">
        <w:rPr>
          <w:rStyle w:val="FontStyle246"/>
          <w:noProof/>
          <w:lang w:val="fr-CA"/>
        </w:rPr>
        <w:t>Si servus fugitivum sciens viam ostenderit fugiendi.</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 xml:space="preserve">Si servus alterius fugitivum sciens viam ostenderit, si fuerit tugitivus invcntus, sive etiam non potucrit inveniri, servus, qui itcr monstravit, tantummodo </w:t>
      </w:r>
      <w:r>
        <w:rPr>
          <w:rStyle w:val="FontStyle246"/>
        </w:rPr>
        <w:t>С</w:t>
      </w:r>
      <w:r w:rsidRPr="00AA76CD">
        <w:rPr>
          <w:rStyle w:val="FontStyle246"/>
          <w:lang w:val="fr-CA"/>
        </w:rPr>
        <w:t xml:space="preserve"> </w:t>
      </w:r>
      <w:r w:rsidRPr="00AA76CD">
        <w:rPr>
          <w:rStyle w:val="FontStyle246"/>
          <w:noProof/>
          <w:lang w:val="fr-CA"/>
        </w:rPr>
        <w:t>flagcllorum hictibus verberetur; et domino eius nulla calumnia moveatur.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05" w:lineRule="exact"/>
        <w:rPr>
          <w:rStyle w:val="FontStyle255"/>
          <w:noProof/>
          <w:spacing w:val="20"/>
          <w:lang w:val="fr-CA"/>
        </w:rPr>
      </w:pPr>
      <w:r w:rsidRPr="00AA76CD">
        <w:rPr>
          <w:rStyle w:val="FontStyle255"/>
          <w:noProof/>
          <w:spacing w:val="20"/>
          <w:lang w:val="fr-CA"/>
        </w:rPr>
        <w:t>IX.1.8(9).</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ERVIGIUS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line="305" w:lineRule="exact"/>
        <w:rPr>
          <w:rStyle w:val="FontStyle246"/>
          <w:noProof/>
          <w:lang w:val="fr-CA"/>
        </w:rPr>
      </w:pPr>
      <w:r w:rsidRPr="00AA76CD">
        <w:rPr>
          <w:rStyle w:val="FontStyle246"/>
          <w:noProof/>
          <w:lang w:val="fr-CA"/>
        </w:rPr>
        <w:t>De susceptione fugitivorum, si dominus vel servus suscipiat alterius fu-gitivum.</w:t>
      </w:r>
    </w:p>
    <w:p w:rsidR="00D309DB" w:rsidRPr="00AA76CD" w:rsidRDefault="00D309DB" w:rsidP="00D309DB">
      <w:pPr>
        <w:pStyle w:val="Style88"/>
        <w:widowControl/>
        <w:spacing w:line="305" w:lineRule="exact"/>
        <w:ind w:firstLine="494"/>
        <w:rPr>
          <w:rStyle w:val="FontStyle246"/>
          <w:noProof/>
          <w:lang w:val="fr-CA"/>
        </w:rPr>
      </w:pPr>
      <w:r w:rsidRPr="00AA76CD">
        <w:rPr>
          <w:rStyle w:val="FontStyle246"/>
          <w:noProof/>
          <w:lang w:val="fr-CA"/>
        </w:rPr>
        <w:t xml:space="preserve">Ad cuius domum transiens advenerit fugitivus, si accepta ex incognito elcmo-sina confestim alibi pcrtransicrit, calumnia illi, qui quasi pcrcgrinum ad horam </w:t>
      </w:r>
      <w:r w:rsidRPr="00AA76CD">
        <w:rPr>
          <w:rStyle w:val="FontStyle246"/>
          <w:noProof/>
          <w:lang w:val="fr-CA"/>
        </w:rPr>
        <w:lastRenderedPageBreak/>
        <w:t xml:space="preserve">hospitem suscepit, moveri omnino non poterit, cum se huiusmodi susceptor sacramentis purgaverit, quia incognitum habuerit eum, cui pretereunti elemo-sinam dedit. Quod si duobus aut Iribus dicbus fugitivus aput altcrum quolibet modo pcrmanscrit. siatim ille, qui eum suscepit, secundum quod superiori legc precipitur, ante diem octavum prioribus Ioci illius, iudici, vilico adque preposito coram idoneo teste eum, quem suscepit, presentare procuret. Sicque interrogetur et strcnue pcrquiratur a iudice, aut cuius sit servus, aut quando dominis suis fugcrit, vel quando aut ubi illc, qui eum prescntat, susccpcrit. Sicque tota in unurn collecta adque conscripta, iudex vel alii. qui adfuerint, manu sua hoc, quod perquisitum fuerit vel inventum, suscribere debeant; ita ut et fugitivum et hoc ipsum, quod scriptis de codcm adligatum cst, ille, qui cum prcscntavit, in potestate sua recipiat, qualiter eum infra dies octo suis dominis reddat. Quod si dominus fugitivi longc fortasse sit positus, viginti per dies singulos milibus conpuiatis, spatio ille, qui fugitivum suscepit, sibi concesso in prefinito die. ubi dominum fugitivi repperiat, fugitivum ipsum domino suo, aut per se, aut per quem voluerit, serviturum resti-tuat, et commodum suum, quantum lege altcra constat. id est, pertriginta milia tremissem unum </w:t>
      </w:r>
      <w:r>
        <w:rPr>
          <w:rStyle w:val="FontStyle246"/>
        </w:rPr>
        <w:t>а</w:t>
      </w:r>
      <w:r w:rsidRPr="00AA76CD">
        <w:rPr>
          <w:rStyle w:val="FontStyle246"/>
          <w:lang w:val="fr-CA"/>
        </w:rPr>
        <w:t xml:space="preserve"> </w:t>
      </w:r>
      <w:r w:rsidRPr="00AA76CD">
        <w:rPr>
          <w:rStyle w:val="FontStyle246"/>
          <w:noProof/>
          <w:lang w:val="fr-CA"/>
        </w:rPr>
        <w:t xml:space="preserve">domino fugitivi accipiat. Quod si eidem, qui fugitivum suscepit, gravosum fortasse exstiterit propterterrarum longinquitatem fugitivum suo domino presentare, saltim, vel ubi vicinas possessiones domini fugitivi agnoverit, actori vei procuratori fugitivum coram legitimo teste presentet, et accepta superioris commodi summa, securus ipse, qui fugitivum suscepit, abscedat. Iam vero, si fugitivum iudici presentaverit, et a iudice perquisilus ipse, qui presenlalur, cuius servus sit, nullo modo dixerit, aput iudicem ipse, qui eum presentaverat, eundem fugitivum relinquat. ludex vero sub ardua custodia eundem, qui sibi presentatus est, infra tempus et iuxta modum superius constitutum, regiis obtutibus presentare non differat; ut principali potestate manifeste quesitus, ubi cunctorum constat adesse conventum, cognitio tugitivi per plurimos habeatur. His igitur omnibus necessaria sanctione premissis, quicumque deinceps fugitivum, cognitum vel incognitum, non sub isto, quo premissum est, ordine aut iudici presentaverit aut suo domino non reddiderit. domino fugitivi et ipsum, qui fugerat, et alium eum eo in satisfactione serviturum restituat. Quod si fugitivus perieriu duos similes servos a susceptore dominus fugitivi recipiat. </w:t>
      </w:r>
      <w:r>
        <w:rPr>
          <w:rStyle w:val="FontStyle246"/>
        </w:rPr>
        <w:t>Нос</w:t>
      </w:r>
      <w:r w:rsidRPr="00AA76CD">
        <w:rPr>
          <w:rStyle w:val="FontStyle246"/>
          <w:lang w:val="fr-CA"/>
        </w:rPr>
        <w:t xml:space="preserve"> </w:t>
      </w:r>
      <w:r w:rsidRPr="00AA76CD">
        <w:rPr>
          <w:rStyle w:val="FontStyle246"/>
          <w:noProof/>
          <w:lang w:val="fr-CA"/>
        </w:rPr>
        <w:t>quoque et iudex damno multabitur, si ordinem inplere distulerit superius constitutum. Si vero servus sine volumtate domini sui fugitivum alterius susceperit, extensus coram iudice centum flagella suscipiat, et fugitivum petenti domino mox reformet. Quod si idem, qui a servo susceptus est, tugitivus minimo reppertus extiterit, alium similem servum pro eo dominus servi susceptoris reddere conpellendus est. Certe si dorninus pro servo conponere noluerit, servum ipsum tradere non moretur.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IX.1.9(10).</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68"/>
        <w:widowControl/>
        <w:spacing w:line="315" w:lineRule="exact"/>
        <w:jc w:val="left"/>
        <w:rPr>
          <w:rStyle w:val="FontStyle246"/>
          <w:noProof/>
          <w:lang w:val="fr-CA"/>
        </w:rPr>
      </w:pPr>
      <w:r w:rsidRPr="00AA76CD">
        <w:rPr>
          <w:rStyle w:val="FontStyle246"/>
          <w:noProof/>
          <w:lang w:val="fr-CA"/>
        </w:rPr>
        <w:t>Ut bis venditus servus, per fugam rediens, in libertate permaneat.</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Si quis proprium servum extra provincias nostras ad alias regiones venditio-ne transtulerit, hac postmodum reversus servus fueriu et dominus eum iteratim venundaverit, cogatur a iudice, ut eum ab emtore recipiat, et receptum deinceps servum nullo modo inquietet: sed liberpermaneat. Ipso vero, qui eum experegrinis locis ad patriam remeantem notanda iterum cupiditate distraxerat, alium servum paris meriti priori reddat emtori, nihilhominus et illi, qui postea conparavit, pretium redditurus. Et tamen servum ex peregrinatione reversum nec vendere prior dominus nec servitio suo adplicare presumat; et perenniter hisdem servus in libertate persistat.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IX.1.</w:t>
      </w:r>
      <w:r w:rsidRPr="00AA76CD">
        <w:rPr>
          <w:rStyle w:val="FontStyle255"/>
          <w:spacing w:val="20"/>
          <w:lang w:val="fr-CA"/>
        </w:rPr>
        <w:t>10(11).</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68"/>
        <w:widowControl/>
        <w:spacing w:line="315" w:lineRule="exact"/>
        <w:rPr>
          <w:rStyle w:val="FontStyle246"/>
          <w:noProof/>
          <w:lang w:val="fr-CA"/>
        </w:rPr>
      </w:pPr>
      <w:r w:rsidRPr="00AA76CD">
        <w:rPr>
          <w:rStyle w:val="FontStyle246"/>
          <w:noProof/>
          <w:lang w:val="fr-CA"/>
        </w:rPr>
        <w:t>Ut discutiatur mancipium fugitivum, ne propter lucrum fuerit ad domum suscipientis inmissum.</w:t>
      </w:r>
    </w:p>
    <w:p w:rsidR="00D309DB" w:rsidRPr="00AA76CD" w:rsidRDefault="00D309DB" w:rsidP="00D309DB">
      <w:pPr>
        <w:pStyle w:val="Style88"/>
        <w:widowControl/>
        <w:spacing w:line="315" w:lineRule="exact"/>
        <w:rPr>
          <w:rStyle w:val="FontStyle246"/>
          <w:noProof/>
          <w:lang w:val="en-US"/>
        </w:rPr>
      </w:pPr>
      <w:r w:rsidRPr="00AA76CD">
        <w:rPr>
          <w:rStyle w:val="FontStyle246"/>
          <w:noProof/>
          <w:lang w:val="fr-CA"/>
        </w:rPr>
        <w:t xml:space="preserve">Mancipium fugitivum discutiatun ut nomen domini sui exprimat. et diligentius presente iudice requiratur, ne forte propter lucrum capiendum ad domum fuerit </w:t>
      </w:r>
      <w:r w:rsidRPr="00AA76CD">
        <w:rPr>
          <w:rStyle w:val="FontStyle246"/>
          <w:noProof/>
          <w:lang w:val="fr-CA"/>
        </w:rPr>
        <w:lastRenderedPageBreak/>
        <w:t xml:space="preserve">suscipientis inmissum. Et si ita esse constiterit, dominus tante fraudis inventus illi, quem in crimine occultati servi inplicare conatusest, damnum, quod occultaloribus inpositum est, ipse persolvat. </w:t>
      </w:r>
      <w:r w:rsidRPr="00AA76CD">
        <w:rPr>
          <w:rStyle w:val="FontStyle246"/>
          <w:noProof/>
          <w:lang w:val="en-US"/>
        </w:rPr>
        <w:t>Equum est enim, ut lam nocentium insidiarum reatus in suum recurrat autorem.</w:t>
      </w:r>
    </w:p>
    <w:p w:rsidR="00D309DB" w:rsidRPr="00AA76CD" w:rsidRDefault="00D309DB" w:rsidP="00D309DB">
      <w:pPr>
        <w:pStyle w:val="Style78"/>
        <w:widowControl/>
        <w:spacing w:before="53" w:line="305" w:lineRule="exact"/>
        <w:rPr>
          <w:rStyle w:val="FontStyle255"/>
          <w:noProof/>
          <w:spacing w:val="20"/>
          <w:lang w:val="fr-CA"/>
        </w:rPr>
      </w:pPr>
      <w:r w:rsidRPr="00AA76CD">
        <w:rPr>
          <w:rStyle w:val="FontStyle255"/>
          <w:noProof/>
          <w:spacing w:val="20"/>
          <w:lang w:val="fr-CA"/>
        </w:rPr>
        <w:t>IX.1.</w:t>
      </w:r>
      <w:r w:rsidRPr="00AA76CD">
        <w:rPr>
          <w:rStyle w:val="FontStyle255"/>
          <w:spacing w:val="20"/>
          <w:lang w:val="fr-CA"/>
        </w:rPr>
        <w:t>11(12).</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68"/>
        <w:widowControl/>
        <w:spacing w:line="305" w:lineRule="exact"/>
        <w:rPr>
          <w:rStyle w:val="FontStyle246"/>
          <w:noProof/>
          <w:lang w:val="fr-CA"/>
        </w:rPr>
      </w:pPr>
      <w:r w:rsidRPr="00AA76CD">
        <w:rPr>
          <w:rStyle w:val="FontStyle246"/>
          <w:noProof/>
          <w:lang w:val="fr-CA"/>
        </w:rPr>
        <w:t>Si ingenuum se esse mentiens servus sub mercedis conditione aput alium conmoretur.</w:t>
      </w:r>
    </w:p>
    <w:p w:rsidR="00D309DB" w:rsidRPr="00AA76CD" w:rsidRDefault="00D309DB" w:rsidP="00D309DB">
      <w:pPr>
        <w:pStyle w:val="Style88"/>
        <w:widowControl/>
        <w:spacing w:before="11" w:line="305" w:lineRule="exact"/>
        <w:rPr>
          <w:rStyle w:val="FontStyle246"/>
          <w:noProof/>
          <w:lang w:val="fr-CA"/>
        </w:rPr>
      </w:pPr>
      <w:r w:rsidRPr="00AA76CD">
        <w:rPr>
          <w:rStyle w:val="FontStyle246"/>
          <w:noProof/>
          <w:lang w:val="fr-CA"/>
        </w:rPr>
        <w:t>Si servus fugiens ingenuum se esse dicat, et undc sit ignoretur, sicquc aput qucmlibet fuerit inmoratus sub certa conditionc mercedis secundum superiorem legcm. iudici antca prcscntcturct discutiatur. Etsi merccnnariumcum, nonfugitivum investigatio iudicis perquirentis invenerit, si in postmodum inveniatur a domino. non potest tamquam reus teneri, qui nesciens fugitivum mercennarii loco suscepit. Dominus vero fugitivi mercedem, que placita fuerat, consequatur. Quod si servus a domino dc fuga reductus iterum fugerit, et eum iterato fugientem susceperit, qui merccnnarium cum anlc susceperat, continuo aut iudici Iradat aui domino remittere non moretur. Ceterum si hoc non fecerit, damnum occultatoris excipiat.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IX.1.</w:t>
      </w:r>
      <w:r w:rsidRPr="00AA76CD">
        <w:rPr>
          <w:rStyle w:val="FontStyle255"/>
          <w:spacing w:val="20"/>
          <w:lang w:val="fr-CA"/>
        </w:rPr>
        <w:t>12(13).</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68"/>
        <w:widowControl/>
        <w:spacing w:line="305" w:lineRule="exact"/>
        <w:jc w:val="left"/>
        <w:rPr>
          <w:rStyle w:val="FontStyle246"/>
          <w:noProof/>
          <w:lang w:val="fr-CA"/>
        </w:rPr>
      </w:pPr>
      <w:r w:rsidRPr="00AA76CD">
        <w:rPr>
          <w:rStyle w:val="FontStyle246"/>
          <w:noProof/>
          <w:lang w:val="fr-CA"/>
        </w:rPr>
        <w:t>Si fugitivus in domum cuiuscumque fuerit inventus.</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Si fugitivus in domo potentis vel cuiuslibct fuerit inventus, qui liberum se esse dicat aut fortasse non dicat, repetenti sine dilatione reddatur. Illc vero, qui reccpit, se iudicio cabeal adfuturum. nullis antc iudicium tormentis eum iraditurus, donec aut ste suam vindicet libertatem, aut cerle ille adprobet servum, qui rcpetit. Quod si petitor sta cabere noluerit, fugitivus ille sub illius, aput quem inventus est, fi-dciussione tamdiu consistat, quamdiu agnosci possit, quid dc eodcm rationabilitcr iudcx absque retardatione detlniat.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107"/>
        <w:rPr>
          <w:rStyle w:val="FontStyle255"/>
          <w:noProof/>
          <w:spacing w:val="20"/>
          <w:lang w:val="fr-CA"/>
        </w:rPr>
      </w:pPr>
      <w:r w:rsidRPr="00AA76CD">
        <w:rPr>
          <w:rStyle w:val="FontStyle255"/>
          <w:noProof/>
          <w:spacing w:val="20"/>
          <w:lang w:val="fr-CA"/>
        </w:rPr>
        <w:t>IX.1.</w:t>
      </w:r>
      <w:r w:rsidRPr="00AA76CD">
        <w:rPr>
          <w:rStyle w:val="FontStyle255"/>
          <w:spacing w:val="20"/>
          <w:lang w:val="fr-CA"/>
        </w:rPr>
        <w:t>13(14).</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68"/>
        <w:widowControl/>
        <w:spacing w:before="11" w:line="305" w:lineRule="exact"/>
        <w:jc w:val="left"/>
        <w:rPr>
          <w:rStyle w:val="FontStyle246"/>
          <w:noProof/>
          <w:lang w:val="fr-CA"/>
        </w:rPr>
      </w:pPr>
      <w:r w:rsidRPr="00AA76CD">
        <w:rPr>
          <w:rStyle w:val="FontStyle246"/>
          <w:noProof/>
          <w:lang w:val="fr-CA"/>
        </w:rPr>
        <w:t>De mercede eius, qui prendiderit fugitivum.</w:t>
      </w:r>
    </w:p>
    <w:p w:rsidR="00D309DB" w:rsidRPr="00AA76CD" w:rsidRDefault="00D309DB" w:rsidP="00D309DB">
      <w:pPr>
        <w:pStyle w:val="Style88"/>
        <w:widowControl/>
        <w:spacing w:line="305" w:lineRule="exact"/>
        <w:ind w:firstLine="494"/>
        <w:rPr>
          <w:rStyle w:val="FontStyle246"/>
          <w:noProof/>
          <w:lang w:val="fr-CA"/>
        </w:rPr>
      </w:pPr>
      <w:r w:rsidRPr="00AA76CD">
        <w:rPr>
          <w:rStyle w:val="FontStyle246"/>
          <w:noProof/>
          <w:lang w:val="fr-CA"/>
        </w:rPr>
        <w:t xml:space="preserve">Si quis fugitivum conprehenderit, per XXX milia vel infra tremissem accipiat, </w:t>
      </w:r>
      <w:proofErr w:type="spellStart"/>
      <w:r>
        <w:rPr>
          <w:rStyle w:val="FontStyle246"/>
        </w:rPr>
        <w:t>рег</w:t>
      </w:r>
      <w:proofErr w:type="spellEnd"/>
      <w:r w:rsidRPr="00AA76CD">
        <w:rPr>
          <w:rStyle w:val="FontStyle246"/>
          <w:lang w:val="fr-CA"/>
        </w:rPr>
        <w:t xml:space="preserve"> </w:t>
      </w:r>
      <w:r>
        <w:rPr>
          <w:rStyle w:val="FontStyle246"/>
        </w:rPr>
        <w:t>С</w:t>
      </w:r>
      <w:r w:rsidRPr="00AA76CD">
        <w:rPr>
          <w:rStyle w:val="FontStyle246"/>
          <w:lang w:val="fr-CA"/>
        </w:rPr>
        <w:t xml:space="preserve"> </w:t>
      </w:r>
      <w:r w:rsidRPr="00AA76CD">
        <w:rPr>
          <w:rStyle w:val="FontStyle246"/>
          <w:noProof/>
          <w:lang w:val="fr-CA"/>
        </w:rPr>
        <w:t>vero milia unum solidum pro beneficio consequatur. sicque, dum crcverit numcrus milium, crescat et numcrus solidorum; ita ut qui invcncrit fugitivum cum rebus omnibus, quas cum eo invenerit, presentare suo domino non moretur. Quod si fugitivus ab eo, quo fuerat captus, fugerit, dominus servi ab eodern sacramentum accipiat: quod non ipsius fraude vel studio fugitivus evaserit; et nullam postea ca-lumniam pertimescal. Et si posl dalum sacramentum aliquid a fugitivo convincitur accepisse mercedis, auteiusfraude doceaturadmissum, ut fugitivusad longinquiora pertenderet: si fugitivus fuerit inventus, paris meriti alium servum domino reformare cogatur; sin autcm invcntus non fuerit, duos ciusdcm mcriti scrvos domino eius conpcllatur exolvcre.</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05" w:lineRule="exact"/>
        <w:rPr>
          <w:rStyle w:val="FontStyle255"/>
          <w:noProof/>
          <w:spacing w:val="20"/>
          <w:lang w:val="fr-CA"/>
        </w:rPr>
      </w:pPr>
      <w:r w:rsidRPr="00AA76CD">
        <w:rPr>
          <w:rStyle w:val="FontStyle255"/>
          <w:noProof/>
          <w:spacing w:val="20"/>
          <w:lang w:val="fr-CA"/>
        </w:rPr>
        <w:t>IX.1.</w:t>
      </w:r>
      <w:r w:rsidRPr="00AA76CD">
        <w:rPr>
          <w:rStyle w:val="FontStyle255"/>
          <w:spacing w:val="20"/>
          <w:lang w:val="fr-CA"/>
        </w:rPr>
        <w:t>14(15).</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68"/>
        <w:widowControl/>
        <w:spacing w:line="305" w:lineRule="exact"/>
        <w:jc w:val="left"/>
        <w:rPr>
          <w:rStyle w:val="FontStyle246"/>
          <w:noProof/>
          <w:lang w:val="fr-CA"/>
        </w:rPr>
      </w:pPr>
      <w:r w:rsidRPr="00AA76CD">
        <w:rPr>
          <w:rStyle w:val="FontStyle246"/>
          <w:noProof/>
          <w:lang w:val="fr-CA"/>
        </w:rPr>
        <w:t>Si servus fugiens se esse mentiatur ingenuum.</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Si servus in fuga positus ad ignotos advenerit et sibi mulierem ingenuam in coniugio copulaverit, eo quod dicat se ingenuum esse, et hoc mulier vel eius pa-rcntcs aut propinqui ita factum conviccrint, aut certe iudex talem probationem a parte mulieris inspexerit, dum dominus servi hanc veritatem agnovcrit, nihil ipse mulieri damni aut calumnie moveatur, sed sit libera, et filii, qui ex eis sunt procreati.</w:t>
      </w:r>
    </w:p>
    <w:p w:rsidR="00D309DB" w:rsidRPr="00AA76CD" w:rsidRDefault="00D309DB" w:rsidP="00D309DB">
      <w:pPr>
        <w:pStyle w:val="Style68"/>
        <w:widowControl/>
        <w:spacing w:before="53" w:line="315" w:lineRule="exact"/>
        <w:rPr>
          <w:rStyle w:val="FontStyle246"/>
          <w:noProof/>
          <w:lang w:val="fr-CA"/>
        </w:rPr>
      </w:pPr>
      <w:r w:rsidRPr="00AA76CD">
        <w:rPr>
          <w:rStyle w:val="FontStyle246"/>
          <w:noProof/>
          <w:lang w:val="fr-CA"/>
        </w:rPr>
        <w:t xml:space="preserve">condicionem matris sequantur. </w:t>
      </w:r>
      <w:r>
        <w:rPr>
          <w:rStyle w:val="FontStyle246"/>
        </w:rPr>
        <w:t>А</w:t>
      </w:r>
      <w:r w:rsidRPr="00AA76CD">
        <w:rPr>
          <w:rStyle w:val="FontStyle246"/>
          <w:lang w:val="fr-CA"/>
        </w:rPr>
        <w:t xml:space="preserve"> </w:t>
      </w:r>
      <w:r w:rsidRPr="00AA76CD">
        <w:rPr>
          <w:rStyle w:val="FontStyle246"/>
          <w:noProof/>
          <w:lang w:val="fr-CA"/>
        </w:rPr>
        <w:t xml:space="preserve">servo vero, si voluerit, </w:t>
      </w:r>
      <w:r w:rsidRPr="00AA76CD">
        <w:rPr>
          <w:rStyle w:val="FontStyle293"/>
          <w:noProof/>
          <w:lang w:val="fr-CA"/>
        </w:rPr>
        <w:t xml:space="preserve">non </w:t>
      </w:r>
      <w:r w:rsidRPr="00AA76CD">
        <w:rPr>
          <w:rStyle w:val="FontStyle246"/>
          <w:noProof/>
          <w:lang w:val="fr-CA"/>
        </w:rPr>
        <w:t>separetur, si tamen hoc et dominus servi voluerit.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IX.1.</w:t>
      </w:r>
      <w:r w:rsidRPr="00AA76CD">
        <w:rPr>
          <w:rStyle w:val="FontStyle255"/>
          <w:spacing w:val="20"/>
          <w:lang w:val="fr-CA"/>
        </w:rPr>
        <w:t>15(16).</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ERVIGIUS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fugiens</w:t>
      </w:r>
      <w:r w:rsidRPr="00AA76CD">
        <w:rPr>
          <w:rStyle w:val="FontStyle275"/>
          <w:noProof/>
          <w:lang w:val="fr-CA"/>
        </w:rPr>
        <w:t xml:space="preserve"> </w:t>
      </w:r>
      <w:r w:rsidRPr="00AA76CD">
        <w:rPr>
          <w:rStyle w:val="FontStyle275"/>
          <w:noProof/>
          <w:spacing w:val="0"/>
          <w:lang w:val="fr-CA"/>
        </w:rPr>
        <w:t>dicat</w:t>
      </w:r>
      <w:r w:rsidRPr="00AA76CD">
        <w:rPr>
          <w:rStyle w:val="FontStyle275"/>
          <w:noProof/>
          <w:lang w:val="fr-CA"/>
        </w:rPr>
        <w:t xml:space="preserve"> </w:t>
      </w:r>
      <w:r w:rsidRPr="00AA76CD">
        <w:rPr>
          <w:rStyle w:val="FontStyle275"/>
          <w:noProof/>
          <w:spacing w:val="0"/>
          <w:lang w:val="fr-CA"/>
        </w:rPr>
        <w:t>se</w:t>
      </w:r>
      <w:r w:rsidRPr="00AA76CD">
        <w:rPr>
          <w:rStyle w:val="FontStyle275"/>
          <w:noProof/>
          <w:lang w:val="fr-CA"/>
        </w:rPr>
        <w:t xml:space="preserve"> </w:t>
      </w:r>
      <w:r w:rsidRPr="00AA76CD">
        <w:rPr>
          <w:rStyle w:val="FontStyle275"/>
          <w:noProof/>
          <w:spacing w:val="0"/>
          <w:lang w:val="fr-CA"/>
        </w:rPr>
        <w:t>esse</w:t>
      </w:r>
      <w:r w:rsidRPr="00AA76CD">
        <w:rPr>
          <w:rStyle w:val="FontStyle275"/>
          <w:noProof/>
          <w:lang w:val="fr-CA"/>
        </w:rPr>
        <w:t xml:space="preserve"> </w:t>
      </w:r>
      <w:r w:rsidRPr="00AA76CD">
        <w:rPr>
          <w:rStyle w:val="FontStyle275"/>
          <w:noProof/>
          <w:spacing w:val="0"/>
          <w:lang w:val="fr-CA"/>
        </w:rPr>
        <w:t>ingenuum</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93"/>
          <w:noProof/>
          <w:lang w:val="fr-CA"/>
        </w:rPr>
        <w:t xml:space="preserve">ob </w:t>
      </w:r>
      <w:r w:rsidRPr="00AA76CD">
        <w:rPr>
          <w:rStyle w:val="FontStyle275"/>
          <w:noProof/>
          <w:spacing w:val="0"/>
          <w:lang w:val="fr-CA"/>
        </w:rPr>
        <w:t>hoc</w:t>
      </w:r>
      <w:r w:rsidRPr="00AA76CD">
        <w:rPr>
          <w:rStyle w:val="FontStyle275"/>
          <w:noProof/>
          <w:lang w:val="fr-CA"/>
        </w:rPr>
        <w:t xml:space="preserve"> </w:t>
      </w:r>
      <w:r w:rsidRPr="00AA76CD">
        <w:rPr>
          <w:rStyle w:val="FontStyle275"/>
          <w:noProof/>
          <w:spacing w:val="0"/>
          <w:lang w:val="fr-CA"/>
        </w:rPr>
        <w:t>mulieris</w:t>
      </w:r>
      <w:r w:rsidRPr="00AA76CD">
        <w:rPr>
          <w:rStyle w:val="FontStyle275"/>
          <w:noProof/>
          <w:lang w:val="fr-CA"/>
        </w:rPr>
        <w:t xml:space="preserve"> </w:t>
      </w:r>
      <w:r w:rsidRPr="00AA76CD">
        <w:rPr>
          <w:rStyle w:val="FontStyle275"/>
          <w:noProof/>
          <w:spacing w:val="0"/>
          <w:lang w:val="fr-CA"/>
        </w:rPr>
        <w:t>ingenue connubia</w:t>
      </w:r>
      <w:r w:rsidRPr="00AA76CD">
        <w:rPr>
          <w:rStyle w:val="FontStyle275"/>
          <w:noProof/>
          <w:lang w:val="fr-CA"/>
        </w:rPr>
        <w:t xml:space="preserve"> </w:t>
      </w:r>
      <w:r w:rsidRPr="00AA76CD">
        <w:rPr>
          <w:rStyle w:val="FontStyle275"/>
          <w:noProof/>
          <w:spacing w:val="0"/>
          <w:lang w:val="fr-CA"/>
        </w:rPr>
        <w:t>sortiatur.</w:t>
      </w:r>
    </w:p>
    <w:p w:rsidR="00D309DB" w:rsidRPr="00AA76CD" w:rsidRDefault="00D309DB" w:rsidP="00D309DB">
      <w:pPr>
        <w:pStyle w:val="Style88"/>
        <w:widowControl/>
        <w:spacing w:line="315" w:lineRule="exact"/>
        <w:ind w:firstLine="494"/>
        <w:rPr>
          <w:rStyle w:val="FontStyle246"/>
          <w:noProof/>
          <w:lang w:val="fr-CA"/>
        </w:rPr>
      </w:pPr>
      <w:r w:rsidRPr="00AA76CD">
        <w:rPr>
          <w:rStyle w:val="FontStyle275"/>
          <w:noProof/>
          <w:spacing w:val="0"/>
          <w:lang w:val="fr-CA"/>
        </w:rPr>
        <w:t>Quia</w:t>
      </w:r>
      <w:r w:rsidRPr="00AA76CD">
        <w:rPr>
          <w:rStyle w:val="FontStyle275"/>
          <w:noProof/>
          <w:lang w:val="fr-CA"/>
        </w:rPr>
        <w:t xml:space="preserve"> </w:t>
      </w:r>
      <w:r w:rsidRPr="00AA76CD">
        <w:rPr>
          <w:rStyle w:val="FontStyle246"/>
          <w:noProof/>
          <w:lang w:val="fr-CA"/>
        </w:rPr>
        <w:t xml:space="preserve">sepe, dum servi dominos suos fugiunt, mentientes se esse ingenuos, mulieribus ingenuis contra legum decreta in coniugio copulantur, adeo huius legis </w:t>
      </w:r>
      <w:r w:rsidRPr="00AA76CD">
        <w:rPr>
          <w:rStyle w:val="FontStyle246"/>
          <w:noProof/>
          <w:lang w:val="fr-CA"/>
        </w:rPr>
        <w:lastRenderedPageBreak/>
        <w:t>valitura promulgatione decernimus, ut</w:t>
      </w:r>
      <w:r w:rsidRPr="00AA76CD">
        <w:rPr>
          <w:rStyle w:val="FontStyle246"/>
          <w:noProof/>
          <w:vertAlign w:val="subscript"/>
          <w:lang w:val="fr-CA"/>
        </w:rPr>
        <w:t>4</w:t>
      </w:r>
      <w:r w:rsidRPr="00AA76CD">
        <w:rPr>
          <w:rStyle w:val="FontStyle246"/>
          <w:noProof/>
          <w:lang w:val="fr-CA"/>
        </w:rPr>
        <w:t xml:space="preserve"> </w:t>
      </w:r>
      <w:r w:rsidRPr="00AA76CD">
        <w:rPr>
          <w:rStyle w:val="FontStyle293"/>
          <w:noProof/>
          <w:lang w:val="fr-CA"/>
        </w:rPr>
        <w:t xml:space="preserve">si </w:t>
      </w:r>
      <w:r w:rsidRPr="00AA76CD">
        <w:rPr>
          <w:rStyle w:val="FontStyle246"/>
          <w:noProof/>
          <w:lang w:val="fr-CA"/>
        </w:rPr>
        <w:t xml:space="preserve">quis servus, </w:t>
      </w:r>
      <w:r w:rsidRPr="00AA76CD">
        <w:rPr>
          <w:rStyle w:val="FontStyle293"/>
          <w:noProof/>
          <w:lang w:val="fr-CA"/>
        </w:rPr>
        <w:t xml:space="preserve">in </w:t>
      </w:r>
      <w:r w:rsidRPr="00AA76CD">
        <w:rPr>
          <w:rStyle w:val="FontStyle246"/>
          <w:noProof/>
          <w:lang w:val="fr-CA"/>
        </w:rPr>
        <w:t xml:space="preserve">fuga positus vel quibuscu-mque modis de iure domini sui evagans, ad quemlibct pervenerit, utrum ingenuum se esse dicat, </w:t>
      </w:r>
      <w:r w:rsidRPr="00AA76CD">
        <w:rPr>
          <w:rStyle w:val="FontStyle275"/>
          <w:noProof/>
          <w:spacing w:val="0"/>
          <w:lang w:val="fr-CA"/>
        </w:rPr>
        <w:t>an</w:t>
      </w:r>
      <w:r w:rsidRPr="00AA76CD">
        <w:rPr>
          <w:rStyle w:val="FontStyle275"/>
          <w:noProof/>
          <w:lang w:val="fr-CA"/>
        </w:rPr>
        <w:t xml:space="preserve"> </w:t>
      </w:r>
      <w:r w:rsidRPr="00AA76CD">
        <w:rPr>
          <w:rStyle w:val="FontStyle246"/>
          <w:noProof/>
          <w:lang w:val="fr-CA"/>
        </w:rPr>
        <w:t xml:space="preserve">fortasse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dicat, et sub hac occasione ingenue mulieris adpetierit copulam, quidquid de tam inhonesta coniunctione fuerit procreatum, conditionem patris procul dubio sequatur, ut, dum dominus eius advenerit, </w:t>
      </w:r>
      <w:r w:rsidRPr="00AA76CD">
        <w:rPr>
          <w:rStyle w:val="FontStyle293"/>
          <w:noProof/>
          <w:lang w:val="fr-CA"/>
        </w:rPr>
        <w:t xml:space="preserve">non </w:t>
      </w:r>
      <w:r w:rsidRPr="00AA76CD">
        <w:rPr>
          <w:rStyle w:val="FontStyle275"/>
          <w:noProof/>
          <w:spacing w:val="0"/>
          <w:lang w:val="fr-CA"/>
        </w:rPr>
        <w:t>solum</w:t>
      </w:r>
      <w:r w:rsidRPr="00AA76CD">
        <w:rPr>
          <w:rStyle w:val="FontStyle275"/>
          <w:noProof/>
          <w:lang w:val="fr-CA"/>
        </w:rPr>
        <w:t xml:space="preserve"> </w:t>
      </w:r>
      <w:r w:rsidRPr="00AA76CD">
        <w:rPr>
          <w:rStyle w:val="FontStyle246"/>
          <w:noProof/>
          <w:lang w:val="fr-CA"/>
        </w:rPr>
        <w:t xml:space="preserve">eundem fugitivum, sed el filios exinde progenitos omneque eorum peculium suo debeat vindicare </w:t>
      </w:r>
      <w:r w:rsidRPr="00AA76CD">
        <w:rPr>
          <w:rStyle w:val="FontStyle275"/>
          <w:noProof/>
          <w:spacing w:val="0"/>
          <w:lang w:val="fr-CA"/>
        </w:rPr>
        <w:t>dominio.</w:t>
      </w:r>
      <w:r w:rsidRPr="00AA76CD">
        <w:rPr>
          <w:rStyle w:val="FontStyle275"/>
          <w:noProof/>
          <w:lang w:val="fr-CA"/>
        </w:rPr>
        <w:t xml:space="preserve"> </w:t>
      </w:r>
      <w:r w:rsidRPr="00AA76CD">
        <w:rPr>
          <w:rStyle w:val="FontStyle246"/>
          <w:noProof/>
          <w:lang w:val="fr-CA"/>
        </w:rPr>
        <w:t xml:space="preserve">Similis quoque et de ancillis </w:t>
      </w:r>
      <w:r w:rsidRPr="00AA76CD">
        <w:rPr>
          <w:rStyle w:val="FontStyle275"/>
          <w:noProof/>
          <w:spacing w:val="0"/>
          <w:lang w:val="fr-CA"/>
        </w:rPr>
        <w:t>ordo</w:t>
      </w:r>
      <w:r w:rsidRPr="00AA76CD">
        <w:rPr>
          <w:rStyle w:val="FontStyle275"/>
          <w:noProof/>
          <w:lang w:val="fr-CA"/>
        </w:rPr>
        <w:t xml:space="preserve"> </w:t>
      </w:r>
      <w:r w:rsidRPr="00AA76CD">
        <w:rPr>
          <w:rStyle w:val="FontStyle246"/>
          <w:noProof/>
          <w:lang w:val="fr-CA"/>
        </w:rPr>
        <w:t>servandus est, que, fugientes dominis suis, viris se ingenuis copulare presumserint.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IX.1.16(17).</w:t>
      </w:r>
      <w:r w:rsidRPr="00AA76CD">
        <w:rPr>
          <w:rStyle w:val="FontStyle255"/>
          <w:noProof/>
          <w:lang w:val="fr-CA"/>
        </w:rPr>
        <w:t xml:space="preserve"> </w:t>
      </w:r>
      <w:r w:rsidRPr="00AA76CD">
        <w:rPr>
          <w:rStyle w:val="FontStyle255"/>
          <w:noProof/>
          <w:spacing w:val="20"/>
          <w:lang w:val="fr-CA"/>
        </w:rPr>
        <w:t>ANTIQUA.</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r w:rsidRPr="00AA76CD">
        <w:rPr>
          <w:rStyle w:val="FontStyle255"/>
          <w:noProof/>
          <w:lang w:val="fr-CA"/>
        </w:rPr>
        <w:t xml:space="preserve"> </w:t>
      </w:r>
      <w:r w:rsidRPr="00AA76CD">
        <w:rPr>
          <w:rStyle w:val="FontStyle255"/>
          <w:noProof/>
          <w:spacing w:val="20"/>
          <w:lang w:val="fr-CA"/>
        </w:rPr>
        <w:t>EMENDA[VIT]</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que</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fugiens</w:t>
      </w:r>
      <w:r w:rsidRPr="00AA76CD">
        <w:rPr>
          <w:rStyle w:val="FontStyle275"/>
          <w:noProof/>
          <w:lang w:val="fr-CA"/>
        </w:rPr>
        <w:t xml:space="preserve"> </w:t>
      </w:r>
      <w:r w:rsidRPr="00AA76CD">
        <w:rPr>
          <w:rStyle w:val="FontStyle275"/>
          <w:noProof/>
          <w:spacing w:val="0"/>
          <w:lang w:val="fr-CA"/>
        </w:rPr>
        <w:t>adquisisse</w:t>
      </w:r>
      <w:r w:rsidRPr="00AA76CD">
        <w:rPr>
          <w:rStyle w:val="FontStyle275"/>
          <w:noProof/>
          <w:lang w:val="fr-CA"/>
        </w:rPr>
        <w:t xml:space="preserve"> </w:t>
      </w:r>
      <w:r w:rsidRPr="00AA76CD">
        <w:rPr>
          <w:rStyle w:val="FontStyle275"/>
          <w:noProof/>
          <w:spacing w:val="0"/>
          <w:lang w:val="fr-CA"/>
        </w:rPr>
        <w:t>videtur.</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 xml:space="preserve">Si servus </w:t>
      </w:r>
      <w:r w:rsidRPr="00AA76CD">
        <w:rPr>
          <w:rStyle w:val="FontStyle293"/>
          <w:noProof/>
          <w:lang w:val="fr-CA"/>
        </w:rPr>
        <w:t xml:space="preserve">in </w:t>
      </w:r>
      <w:r w:rsidRPr="00AA76CD">
        <w:rPr>
          <w:rStyle w:val="FontStyle246"/>
          <w:noProof/>
          <w:lang w:val="fr-CA"/>
        </w:rPr>
        <w:t xml:space="preserve">fuga positus aliquid, dum </w:t>
      </w:r>
      <w:r w:rsidRPr="00AA76CD">
        <w:rPr>
          <w:rStyle w:val="FontStyle293"/>
          <w:noProof/>
          <w:lang w:val="fr-CA"/>
        </w:rPr>
        <w:t xml:space="preserve">in </w:t>
      </w:r>
      <w:r w:rsidRPr="00AA76CD">
        <w:rPr>
          <w:rStyle w:val="FontStyle246"/>
          <w:noProof/>
          <w:lang w:val="fr-CA"/>
        </w:rPr>
        <w:t xml:space="preserve">ea fuga est, de artificio suo vel quo-cumque iusto labore adquisierit, dominus eius, dum eum pervenerit, sibi vindicet omnia. Ceterum si cum rebus furatis eum dominus suus reppererit. </w:t>
      </w:r>
      <w:r w:rsidRPr="00AA76CD">
        <w:rPr>
          <w:rStyle w:val="FontStyle275"/>
          <w:noProof/>
          <w:spacing w:val="0"/>
          <w:lang w:val="fr-CA"/>
        </w:rPr>
        <w:t>nihil</w:t>
      </w:r>
      <w:r w:rsidRPr="00AA76CD">
        <w:rPr>
          <w:rStyle w:val="FontStyle275"/>
          <w:noProof/>
          <w:lang w:val="fr-CA"/>
        </w:rPr>
        <w:t xml:space="preserve"> </w:t>
      </w:r>
      <w:r w:rsidRPr="00AA76CD">
        <w:rPr>
          <w:rStyle w:val="FontStyle246"/>
          <w:noProof/>
          <w:lang w:val="fr-CA"/>
        </w:rPr>
        <w:t xml:space="preserve">exinde sibi defendere poterit; sed ei, qui perdidit, reddere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tardabit. Si vero damnum aut quodcumque criminis hisdem fugitivus admisisse convincitur, ille conponat, qui ei latebras prebuisse cognoscitur.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IX.1.</w:t>
      </w:r>
      <w:r w:rsidRPr="00AA76CD">
        <w:rPr>
          <w:rStyle w:val="FontStyle255"/>
          <w:spacing w:val="20"/>
          <w:lang w:val="fr-CA"/>
        </w:rPr>
        <w:t>17(18).</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before="11"/>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perventos</w:t>
      </w:r>
      <w:r w:rsidRPr="00AA76CD">
        <w:rPr>
          <w:rStyle w:val="FontStyle275"/>
          <w:noProof/>
          <w:lang w:val="fr-CA"/>
        </w:rPr>
        <w:t xml:space="preserve"> </w:t>
      </w:r>
      <w:r w:rsidRPr="00AA76CD">
        <w:rPr>
          <w:rStyle w:val="FontStyle275"/>
          <w:noProof/>
          <w:spacing w:val="0"/>
          <w:lang w:val="fr-CA"/>
        </w:rPr>
        <w:t>servos</w:t>
      </w:r>
      <w:r w:rsidRPr="00AA76CD">
        <w:rPr>
          <w:rStyle w:val="FontStyle275"/>
          <w:noProof/>
          <w:lang w:val="fr-CA"/>
        </w:rPr>
        <w:t xml:space="preserve"> </w:t>
      </w:r>
      <w:r w:rsidRPr="00AA76CD">
        <w:rPr>
          <w:rStyle w:val="FontStyle275"/>
          <w:noProof/>
          <w:spacing w:val="0"/>
          <w:lang w:val="fr-CA"/>
        </w:rPr>
        <w:t>dominis</w:t>
      </w:r>
      <w:r w:rsidRPr="00AA76CD">
        <w:rPr>
          <w:rStyle w:val="FontStyle275"/>
          <w:noProof/>
          <w:lang w:val="fr-CA"/>
        </w:rPr>
        <w:t xml:space="preserve"> </w:t>
      </w:r>
      <w:r w:rsidRPr="00AA76CD">
        <w:rPr>
          <w:rStyle w:val="FontStyle275"/>
          <w:noProof/>
          <w:spacing w:val="0"/>
          <w:lang w:val="fr-CA"/>
        </w:rPr>
        <w:t>reformare</w:t>
      </w:r>
      <w:r w:rsidRPr="00AA76CD">
        <w:rPr>
          <w:rStyle w:val="FontStyle275"/>
          <w:noProof/>
          <w:lang w:val="fr-CA"/>
        </w:rPr>
        <w:t xml:space="preserve"> </w:t>
      </w:r>
      <w:r w:rsidRPr="00AA76CD">
        <w:rPr>
          <w:rStyle w:val="FontStyle275"/>
          <w:noProof/>
          <w:spacing w:val="0"/>
          <w:lang w:val="fr-CA"/>
        </w:rPr>
        <w:t>contemnunt.</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 xml:space="preserve">Dum plerique controversiis vacare nituntur, legum quasdam senteniias inique pervertunt et pro eo, quod antiqua lege decretum est, ut dum fugitivi dominus supervenerit, eum recipiat, diflerunt eius homini reddere fugitivum, ut sub </w:t>
      </w:r>
      <w:r w:rsidRPr="00AA76CD">
        <w:rPr>
          <w:rStyle w:val="FontStyle275"/>
          <w:noProof/>
          <w:spacing w:val="0"/>
          <w:lang w:val="fr-CA"/>
        </w:rPr>
        <w:t xml:space="preserve">hac </w:t>
      </w:r>
      <w:r w:rsidRPr="00AA76CD">
        <w:rPr>
          <w:rStyle w:val="FontStyle246"/>
          <w:noProof/>
          <w:lang w:val="fr-CA"/>
        </w:rPr>
        <w:t xml:space="preserve">fortasse occasione, dum dilatio pretenditur, sibi eum ex proiixitate lemporis vindi-cent servituram; presertim, quia sit omnino superfluum, et </w:t>
      </w:r>
      <w:r w:rsidRPr="00AA76CD">
        <w:rPr>
          <w:rStyle w:val="FontStyle275"/>
          <w:noProof/>
          <w:spacing w:val="0"/>
          <w:lang w:val="fr-CA"/>
        </w:rPr>
        <w:t>pro</w:t>
      </w:r>
      <w:r w:rsidRPr="00AA76CD">
        <w:rPr>
          <w:rStyle w:val="FontStyle275"/>
          <w:noProof/>
          <w:lang w:val="fr-CA"/>
        </w:rPr>
        <w:t xml:space="preserve"> </w:t>
      </w:r>
      <w:r w:rsidRPr="00AA76CD">
        <w:rPr>
          <w:rStyle w:val="FontStyle246"/>
          <w:noProof/>
          <w:lang w:val="fr-CA"/>
        </w:rPr>
        <w:t xml:space="preserve">vilis interdum servi personadominum ducentisaut trecentis milibus vel ampliusfatigari, et talis obiectio callide rnagisquam veracitervideaturobponi: proinde constituentesdecernimus, ut, quicumque seu per se sive per hominem suum requirenti tugitivum suum et agnos-centi reddere distulerit vel conprehensum excusserit, quattuoreiusdem meriti servos et eundem fugitivum domino reddere conpellatur, aut si hisdem fugitivus perierit, quinque procul dubio similes servos exolvere non moretur, unum ex his ille, qui conposuit, postmodum recepturus, si vel ab ipso vel a domino suo fugitivus inventus in servitio proprii domini fuerit restitutus; </w:t>
      </w:r>
      <w:r w:rsidRPr="00AA76CD">
        <w:rPr>
          <w:rStyle w:val="FontStyle275"/>
          <w:noProof/>
          <w:spacing w:val="0"/>
          <w:lang w:val="fr-CA"/>
        </w:rPr>
        <w:t>ita</w:t>
      </w:r>
      <w:r w:rsidRPr="00AA76CD">
        <w:rPr>
          <w:rStyle w:val="FontStyle275"/>
          <w:noProof/>
          <w:lang w:val="fr-CA"/>
        </w:rPr>
        <w:t xml:space="preserve"> </w:t>
      </w:r>
      <w:r w:rsidRPr="00AA76CD">
        <w:rPr>
          <w:rStyle w:val="FontStyle246"/>
          <w:noProof/>
          <w:lang w:val="fr-CA"/>
        </w:rPr>
        <w:t xml:space="preserve">ut, si talia nesciente domino servus admiserit, si voluerit dominus, duos eiusdem merili servos pro eo servi domino det; si autem nolueriu servus tradatur fugitivi domino perenniter servituras. Talis etiam et de ancillis </w:t>
      </w:r>
      <w:r w:rsidRPr="00AA76CD">
        <w:rPr>
          <w:rStyle w:val="FontStyle275"/>
          <w:noProof/>
          <w:spacing w:val="0"/>
          <w:lang w:val="fr-CA"/>
        </w:rPr>
        <w:t>ordo</w:t>
      </w:r>
      <w:r w:rsidRPr="00AA76CD">
        <w:rPr>
          <w:rStyle w:val="FontStyle275"/>
          <w:noProof/>
          <w:lang w:val="fr-CA"/>
        </w:rPr>
        <w:t xml:space="preserve"> </w:t>
      </w:r>
      <w:r w:rsidRPr="00AA76CD">
        <w:rPr>
          <w:rStyle w:val="FontStyle246"/>
          <w:noProof/>
          <w:lang w:val="fr-CA"/>
        </w:rPr>
        <w:t>servetur.</w:t>
      </w:r>
    </w:p>
    <w:p w:rsidR="00D309DB" w:rsidRPr="00AA76CD" w:rsidRDefault="00D309DB" w:rsidP="00D309DB">
      <w:pPr>
        <w:pStyle w:val="Style78"/>
        <w:widowControl/>
        <w:spacing w:before="53" w:line="305" w:lineRule="exact"/>
        <w:rPr>
          <w:rStyle w:val="FontStyle255"/>
          <w:noProof/>
          <w:spacing w:val="20"/>
          <w:lang w:val="fr-CA"/>
        </w:rPr>
      </w:pPr>
      <w:r w:rsidRPr="00AA76CD">
        <w:rPr>
          <w:rStyle w:val="FontStyle255"/>
          <w:noProof/>
          <w:spacing w:val="20"/>
          <w:lang w:val="fr-CA"/>
        </w:rPr>
        <w:t>IX.1.</w:t>
      </w:r>
      <w:r w:rsidRPr="00AA76CD">
        <w:rPr>
          <w:rStyle w:val="FontStyle255"/>
          <w:spacing w:val="20"/>
          <w:lang w:val="fr-CA"/>
        </w:rPr>
        <w:t>18(19).</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ingenuus</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latrones</w:t>
      </w:r>
      <w:r w:rsidRPr="00AA76CD">
        <w:rPr>
          <w:rStyle w:val="FontStyle275"/>
          <w:noProof/>
          <w:lang w:val="fr-CA"/>
        </w:rPr>
        <w:t xml:space="preserve"> </w:t>
      </w:r>
      <w:r w:rsidRPr="00AA76CD">
        <w:rPr>
          <w:rStyle w:val="FontStyle275"/>
          <w:noProof/>
          <w:spacing w:val="0"/>
          <w:lang w:val="fr-CA"/>
        </w:rPr>
        <w:t>celandos</w:t>
      </w:r>
      <w:r w:rsidRPr="00AA76CD">
        <w:rPr>
          <w:rStyle w:val="FontStyle275"/>
          <w:noProof/>
          <w:lang w:val="fr-CA"/>
        </w:rPr>
        <w:t xml:space="preserve"> </w:t>
      </w:r>
      <w:r w:rsidRPr="00AA76CD">
        <w:rPr>
          <w:rStyle w:val="FontStyle275"/>
          <w:noProof/>
          <w:spacing w:val="0"/>
          <w:lang w:val="fr-CA"/>
        </w:rPr>
        <w:t>susceperint.</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Si quis ingcnuus vel servus scicns latrones celandos susccpcrit, prcscntel quos celavit et CC hictus accipiat flagellorum. Quod si non preseniaverit absconsos, penam, quam illi mcrcbantur, incurrat.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IX.</w:t>
      </w:r>
      <w:r w:rsidRPr="00AA76CD">
        <w:rPr>
          <w:rStyle w:val="FontStyle255"/>
          <w:noProof/>
          <w:lang w:val="fr-CA"/>
        </w:rPr>
        <w:t xml:space="preserve"> </w:t>
      </w:r>
      <w:r w:rsidRPr="00AA76CD">
        <w:rPr>
          <w:rStyle w:val="FontStyle255"/>
          <w:spacing w:val="20"/>
          <w:lang w:val="fr-CA"/>
        </w:rPr>
        <w:t>1.19(20).</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line="305" w:lineRule="exact"/>
        <w:rPr>
          <w:rStyle w:val="FontStyle275"/>
          <w:noProof/>
          <w:spacing w:val="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iudex</w:t>
      </w:r>
      <w:r w:rsidRPr="00AA76CD">
        <w:rPr>
          <w:rStyle w:val="FontStyle275"/>
          <w:noProof/>
          <w:lang w:val="fr-CA"/>
        </w:rPr>
        <w:t xml:space="preserve"> </w:t>
      </w:r>
      <w:r w:rsidRPr="00AA76CD">
        <w:rPr>
          <w:rStyle w:val="FontStyle275"/>
          <w:noProof/>
          <w:spacing w:val="0"/>
          <w:lang w:val="fr-CA"/>
        </w:rPr>
        <w:t>cum</w:t>
      </w:r>
      <w:r w:rsidRPr="00AA76CD">
        <w:rPr>
          <w:rStyle w:val="FontStyle275"/>
          <w:noProof/>
          <w:lang w:val="fr-CA"/>
        </w:rPr>
        <w:t xml:space="preserve"> </w:t>
      </w:r>
      <w:r w:rsidRPr="00AA76CD">
        <w:rPr>
          <w:rStyle w:val="FontStyle275"/>
          <w:noProof/>
          <w:spacing w:val="0"/>
          <w:lang w:val="fr-CA"/>
        </w:rPr>
        <w:t>omnibus</w:t>
      </w:r>
      <w:r w:rsidRPr="00AA76CD">
        <w:rPr>
          <w:rStyle w:val="FontStyle275"/>
          <w:noProof/>
          <w:lang w:val="fr-CA"/>
        </w:rPr>
        <w:t xml:space="preserve"> </w:t>
      </w:r>
      <w:r w:rsidRPr="00AA76CD">
        <w:rPr>
          <w:rStyle w:val="FontStyle275"/>
          <w:noProof/>
          <w:spacing w:val="0"/>
          <w:lang w:val="fr-CA"/>
        </w:rPr>
        <w:t>rebus,</w:t>
      </w:r>
      <w:r w:rsidRPr="00AA76CD">
        <w:rPr>
          <w:rStyle w:val="FontStyle275"/>
          <w:noProof/>
          <w:lang w:val="fr-CA"/>
        </w:rPr>
        <w:t xml:space="preserve"> </w:t>
      </w:r>
      <w:r w:rsidRPr="00AA76CD">
        <w:rPr>
          <w:rStyle w:val="FontStyle275"/>
          <w:noProof/>
          <w:spacing w:val="0"/>
          <w:lang w:val="fr-CA"/>
        </w:rPr>
        <w:t>eum</w:t>
      </w:r>
      <w:r w:rsidRPr="00AA76CD">
        <w:rPr>
          <w:rStyle w:val="FontStyle275"/>
          <w:noProof/>
          <w:lang w:val="fr-CA"/>
        </w:rPr>
        <w:t xml:space="preserve"> </w:t>
      </w:r>
      <w:r w:rsidRPr="00AA76CD">
        <w:rPr>
          <w:rStyle w:val="FontStyle275"/>
          <w:noProof/>
          <w:spacing w:val="0"/>
          <w:lang w:val="fr-CA"/>
        </w:rPr>
        <w:t>quibus</w:t>
      </w:r>
      <w:r w:rsidRPr="00AA76CD">
        <w:rPr>
          <w:rStyle w:val="FontStyle275"/>
          <w:noProof/>
          <w:lang w:val="fr-CA"/>
        </w:rPr>
        <w:t xml:space="preserve"> </w:t>
      </w:r>
      <w:r w:rsidRPr="00AA76CD">
        <w:rPr>
          <w:rStyle w:val="FontStyle275"/>
          <w:noProof/>
          <w:spacing w:val="0"/>
          <w:lang w:val="fr-CA"/>
        </w:rPr>
        <w:t>fugitivum</w:t>
      </w:r>
      <w:r w:rsidRPr="00AA76CD">
        <w:rPr>
          <w:rStyle w:val="FontStyle275"/>
          <w:noProof/>
          <w:lang w:val="fr-CA"/>
        </w:rPr>
        <w:t xml:space="preserve"> </w:t>
      </w:r>
      <w:r w:rsidRPr="00AA76CD">
        <w:rPr>
          <w:rStyle w:val="FontStyle275"/>
          <w:noProof/>
          <w:spacing w:val="0"/>
          <w:lang w:val="fr-CA"/>
        </w:rPr>
        <w:t>invenerit,</w:t>
      </w:r>
      <w:r w:rsidRPr="00AA76CD">
        <w:rPr>
          <w:rStyle w:val="FontStyle275"/>
          <w:noProof/>
          <w:lang w:val="fr-CA"/>
        </w:rPr>
        <w:t xml:space="preserve"> </w:t>
      </w:r>
      <w:r w:rsidRPr="00AA76CD">
        <w:rPr>
          <w:rStyle w:val="FontStyle275"/>
          <w:noProof/>
          <w:spacing w:val="0"/>
          <w:lang w:val="fr-CA"/>
        </w:rPr>
        <w:t>domino advenienti</w:t>
      </w:r>
      <w:r w:rsidRPr="00AA76CD">
        <w:rPr>
          <w:rStyle w:val="FontStyle275"/>
          <w:noProof/>
          <w:lang w:val="fr-CA"/>
        </w:rPr>
        <w:t xml:space="preserve"> </w:t>
      </w:r>
      <w:r w:rsidRPr="00AA76CD">
        <w:rPr>
          <w:rStyle w:val="FontStyle275"/>
          <w:noProof/>
          <w:spacing w:val="0"/>
          <w:lang w:val="fr-CA"/>
        </w:rPr>
        <w:t>presentet</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Id, quod iudex aput reum vel fugitivum invenerit, absente eo, qui reum vel fugitivum persequitur, comiti civitatis ostendat, et sic aput se retineat, ei, qui per-didit, cum adfuerit. rcdditurus.</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05" w:lineRule="exact"/>
        <w:rPr>
          <w:rStyle w:val="FontStyle255"/>
          <w:noProof/>
          <w:spacing w:val="20"/>
          <w:lang w:val="fr-CA"/>
        </w:rPr>
      </w:pPr>
      <w:r w:rsidRPr="00AA76CD">
        <w:rPr>
          <w:rStyle w:val="FontStyle255"/>
          <w:noProof/>
          <w:spacing w:val="20"/>
          <w:lang w:val="fr-CA"/>
        </w:rPr>
        <w:t>(IX.1.21).</w:t>
      </w:r>
      <w:r w:rsidRPr="00AA76CD">
        <w:rPr>
          <w:rStyle w:val="FontStyle255"/>
          <w:noProof/>
          <w:lang w:val="fr-CA"/>
        </w:rPr>
        <w:t xml:space="preserve"> </w:t>
      </w:r>
      <w:r w:rsidRPr="00AA76CD">
        <w:rPr>
          <w:rStyle w:val="FontStyle255"/>
          <w:noProof/>
          <w:spacing w:val="20"/>
          <w:lang w:val="fr-CA"/>
        </w:rPr>
        <w:t>Novella.</w:t>
      </w:r>
      <w:r w:rsidRPr="00AA76CD">
        <w:rPr>
          <w:rStyle w:val="FontStyle255"/>
          <w:noProof/>
          <w:lang w:val="fr-CA"/>
        </w:rPr>
        <w:t xml:space="preserve"> </w:t>
      </w:r>
      <w:r w:rsidRPr="00AA76CD">
        <w:rPr>
          <w:rStyle w:val="FontStyle255"/>
          <w:noProof/>
          <w:spacing w:val="20"/>
          <w:lang w:val="fr-CA"/>
        </w:rPr>
        <w:t>EGICA</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mancipiis</w:t>
      </w:r>
      <w:r w:rsidRPr="00AA76CD">
        <w:rPr>
          <w:rStyle w:val="FontStyle275"/>
          <w:noProof/>
          <w:lang w:val="fr-CA"/>
        </w:rPr>
        <w:t xml:space="preserve"> </w:t>
      </w:r>
      <w:r w:rsidRPr="00AA76CD">
        <w:rPr>
          <w:rStyle w:val="FontStyle275"/>
          <w:noProof/>
          <w:spacing w:val="0"/>
          <w:lang w:val="fr-CA"/>
        </w:rPr>
        <w:t>fugitivis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susceptione</w:t>
      </w:r>
      <w:r w:rsidRPr="00AA76CD">
        <w:rPr>
          <w:rStyle w:val="FontStyle275"/>
          <w:noProof/>
          <w:lang w:val="fr-CA"/>
        </w:rPr>
        <w:t xml:space="preserve"> </w:t>
      </w:r>
      <w:r w:rsidRPr="00AA76CD">
        <w:rPr>
          <w:rStyle w:val="FontStyle275"/>
          <w:noProof/>
          <w:spacing w:val="0"/>
          <w:lang w:val="fr-CA"/>
        </w:rPr>
        <w:t>fugitivorum.</w:t>
      </w:r>
    </w:p>
    <w:p w:rsidR="00D309DB" w:rsidRPr="00AA76CD" w:rsidRDefault="00D309DB" w:rsidP="00D309DB">
      <w:pPr>
        <w:pStyle w:val="Style88"/>
        <w:widowControl/>
        <w:spacing w:line="305" w:lineRule="exact"/>
        <w:ind w:firstLine="515"/>
        <w:rPr>
          <w:rStyle w:val="FontStyle246"/>
          <w:noProof/>
          <w:lang w:val="fr-CA"/>
        </w:rPr>
      </w:pPr>
      <w:r w:rsidRPr="00AA76CD">
        <w:rPr>
          <w:rStyle w:val="FontStyle246"/>
          <w:noProof/>
          <w:lang w:val="fr-CA"/>
        </w:rPr>
        <w:t xml:space="preserve">Priscamm quidem legum sanctionibus manifeste depromitur, quibus modis quibusque perquisitionum titulis fugitivorum lalebrosa vagatio reprimatur. Sed dum iudicum diversis occasionibus vel susceptorum fraudc corum fuga occulitur, vcrum est, quod et ipsarum legum ordo difficile adimpletur, et increscente vitio potior latitantibus aditus propagatun ita ut </w:t>
      </w:r>
      <w:r w:rsidRPr="00AA76CD">
        <w:rPr>
          <w:rStyle w:val="FontStyle293"/>
          <w:noProof/>
          <w:lang w:val="fr-CA"/>
        </w:rPr>
        <w:t xml:space="preserve">non </w:t>
      </w:r>
      <w:r w:rsidRPr="00AA76CD">
        <w:rPr>
          <w:rStyle w:val="FontStyle246"/>
          <w:noProof/>
          <w:lang w:val="fr-CA"/>
        </w:rPr>
        <w:t xml:space="preserve">sit penitus civit&amp;s, castcllum, vicus aut </w:t>
      </w:r>
      <w:r w:rsidRPr="00AA76CD">
        <w:rPr>
          <w:rStyle w:val="FontStyle246"/>
          <w:noProof/>
          <w:lang w:val="fr-CA"/>
        </w:rPr>
        <w:lastRenderedPageBreak/>
        <w:t xml:space="preserve">villa vel diverso-rium, </w:t>
      </w:r>
      <w:r w:rsidRPr="00AA76CD">
        <w:rPr>
          <w:rStyle w:val="FontStyle293"/>
          <w:noProof/>
          <w:lang w:val="fr-CA"/>
        </w:rPr>
        <w:t xml:space="preserve">in </w:t>
      </w:r>
      <w:r w:rsidRPr="00AA76CD">
        <w:rPr>
          <w:rStyle w:val="FontStyle246"/>
          <w:noProof/>
          <w:lang w:val="fr-CA"/>
        </w:rPr>
        <w:t xml:space="preserve">quibus mancipia latere minime dignoscantur. Unde reservata anterioris legis illius sanctione, que de fugitivis est promulgata, huius novelle constitutionis decreto censemus, ut, qLiicumque deinceps fugitivum alterius susceperit, quamquam se dicat esse ingenuum, siatim cum procuret iudicialiter exquirendum, ut, utrum vere inge-nuus an fortasse sit servus, iudicis instantia perquiratur; qualiter reperta veritate servus idem domino proprio reformetur. Quod si susceptum quisquc fugitivum nec iudici prescntaverit nec prcvcnto domino rcddidcrit: si servus fucrit vcl libertus, instantia iudicis </w:t>
      </w:r>
      <w:r w:rsidRPr="00AA76CD">
        <w:rPr>
          <w:rStyle w:val="FontStyle293"/>
          <w:noProof/>
          <w:lang w:val="fr-CA"/>
        </w:rPr>
        <w:t xml:space="preserve">CL </w:t>
      </w:r>
      <w:r w:rsidRPr="00AA76CD">
        <w:rPr>
          <w:rStyle w:val="FontStyle246"/>
          <w:noProof/>
          <w:lang w:val="fr-CA"/>
        </w:rPr>
        <w:t xml:space="preserve">publice vcrbcribus vapulabit; si autcm ingcnuus, ct </w:t>
      </w:r>
      <w:r>
        <w:rPr>
          <w:rStyle w:val="FontStyle246"/>
        </w:rPr>
        <w:t>С</w:t>
      </w:r>
      <w:r w:rsidRPr="00AA76CD">
        <w:rPr>
          <w:rStyle w:val="FontStyle246"/>
          <w:lang w:val="fr-CA"/>
        </w:rPr>
        <w:t xml:space="preserve"> </w:t>
      </w:r>
      <w:r w:rsidRPr="00AA76CD">
        <w:rPr>
          <w:rStyle w:val="FontStyle246"/>
          <w:noProof/>
          <w:lang w:val="fr-CA"/>
        </w:rPr>
        <w:t xml:space="preserve">flagellis cocrccri et libram insuper auri persolvere se noverit domino servi. Quod </w:t>
      </w:r>
      <w:r w:rsidRPr="00AA76CD">
        <w:rPr>
          <w:rStyle w:val="FontStyle293"/>
          <w:noProof/>
          <w:lang w:val="fr-CA"/>
        </w:rPr>
        <w:t xml:space="preserve">si non </w:t>
      </w:r>
      <w:r w:rsidRPr="00AA76CD">
        <w:rPr>
          <w:rStyle w:val="FontStyle246"/>
          <w:noProof/>
          <w:lang w:val="fr-CA"/>
        </w:rPr>
        <w:t xml:space="preserve">habuerit, unde componat hanc solidorum summam, CC flagellorum ictus accipiat. Nam et ceteri habitatores loci illius seu cuiuscumque gentis vel generis homines, quorumlibct sint servi, tam ecclesiarum quam etiam fisci nostri vel diversorum possessorum, simili erimt sententia feriendi. si fugitivum altcrius nec prodiderint nec de possessione sua, </w:t>
      </w:r>
      <w:r w:rsidRPr="00AA76CD">
        <w:rPr>
          <w:rStyle w:val="FontStyle293"/>
          <w:noProof/>
          <w:lang w:val="fr-CA"/>
        </w:rPr>
        <w:t xml:space="preserve">in </w:t>
      </w:r>
      <w:r w:rsidRPr="00AA76CD">
        <w:rPr>
          <w:rStyle w:val="FontStyle246"/>
          <w:noProof/>
          <w:lang w:val="fr-CA"/>
        </w:rPr>
        <w:t xml:space="preserve">qua latitaverit, foris expulerint. Scd hec observanda vel tenenda sancimus, ut </w:t>
      </w:r>
      <w:r w:rsidRPr="00AA76CD">
        <w:rPr>
          <w:rStyle w:val="FontStyle293"/>
          <w:noProof/>
          <w:lang w:val="fr-CA"/>
        </w:rPr>
        <w:t xml:space="preserve">in </w:t>
      </w:r>
      <w:r w:rsidRPr="00AA76CD">
        <w:rPr>
          <w:rStyle w:val="FontStyle246"/>
          <w:noProof/>
          <w:lang w:val="fr-CA"/>
        </w:rPr>
        <w:t xml:space="preserve">quibuscumquc locis mancipia advencrint fugitiva, statim omncs habitatorcs locorum ipsorum congrcgentur in unum, qualiter mancipia ipsa tugitiva vivida indagationc perquirentes, aut per questionum tormenta, aut pro penali examinatione, cuius sint servi vel ancille, aut quando dominis suis fugerint, vel de qualibus locis inibi advene-rint, specialiter manifestent; ut secundum antcrioris lcgis cdictum propriis dominis presententur aut dirigantur. Quod si hunc ordinem adimplere minime procuraverint ei mancipia illa fugitiva nec perquirere nec ctiam dominissuis reformare intendcrint nec iudiciali examinatione exquirenda euraverinU sed in eo loco, </w:t>
      </w:r>
      <w:r w:rsidRPr="00AA76CD">
        <w:rPr>
          <w:rStyle w:val="FontStyle293"/>
          <w:noProof/>
          <w:lang w:val="fr-CA"/>
        </w:rPr>
        <w:t xml:space="preserve">in </w:t>
      </w:r>
      <w:r w:rsidRPr="00AA76CD">
        <w:rPr>
          <w:rStyle w:val="FontStyle246"/>
          <w:noProof/>
          <w:lang w:val="fr-CA"/>
        </w:rPr>
        <w:t>quo suscepta cxtiterint, postmodum fucrint reperta, omnes habitatores loci ipsius, tam viri quam icmine, cuiuslibet sint gentis, generis, ordinis vel honoris, CC erunt flagellis publice</w:t>
      </w:r>
      <w:r w:rsidRPr="00AA76CD">
        <w:rPr>
          <w:rStyle w:val="FontStyle246"/>
          <w:lang w:val="fr-CA"/>
        </w:rPr>
        <w:t xml:space="preserve"> </w:t>
      </w:r>
      <w:r>
        <w:rPr>
          <w:rStyle w:val="FontStyle246"/>
        </w:rPr>
        <w:t>а</w:t>
      </w:r>
      <w:r w:rsidRPr="00AA76CD">
        <w:rPr>
          <w:rStyle w:val="FontStyle246"/>
          <w:lang w:val="fr-CA"/>
        </w:rPr>
        <w:t xml:space="preserve"> </w:t>
      </w:r>
      <w:r w:rsidRPr="00AA76CD">
        <w:rPr>
          <w:rStyle w:val="FontStyle246"/>
          <w:noProof/>
          <w:lang w:val="fr-CA"/>
        </w:rPr>
        <w:t>iudicibus coercendi. Quod si tiuphadi aut vicarii atque universi, qui iudiciaria functi extiterint potestate, sive numerarii, actores vel procuratores vel ecclesiarum Dei sacer-dotes, flsci vel proprietatis nostro atque quorumlibet hominum, in quorum commisso mancipia ipsa latebrosa vagatione se foverint, huius legis sententiam in subditis sibi populis vel iunioribus adimplere neglexerint, districti ab episcopis vel comitibus ter-ritorii CCC verberibus publice flagellentur. Nam si episcopi, ad quorum cognitionem hec causa pervenerit, amicilia inlecti aut beneficio corrupti vel quadam tepiditaris negligentia occupati, huius legis sententiam impetrantibus illis implere distulerint, divine attestationis [iuramento. districti] a comite vel tiuphadis, coram ipsis se as-tringant, ut perXXX dierum [spatium] excommunicationisemendatione plectantur, ita ut in ipsis XXX diebus nullo modo poculum vini nec alios cibos sumere audeant, excepto vespertinis horis pro refectione corporis bucellam panis hordeacei et calicem aque sumanu quatenus amaritudinis sententia perferant molestiam, pro eo quod institutionem legis huius distulerint adimplere. ludicibus tamen ac comitibus hanc sententiam adimplere iubemus, ut, si ipsi predictas institutiones neglexerint adimplere, legis huius censura tres libras auri persolvant fisci viribus possidendas. Quicumque tamen hominum infra fines Spanie commanentium vel consistentium a quibuslibet personis mancipia ab incognito accipere voluerint, non aliter ipsa venditio fiat, nisi prius coram iudice vel bonis hominibus, qui in loco illo fuerint, ubi mancipium ven-ditur. perquiratur; utrum proprium an alienum servum vendere videatur, specialiter dicat, et hoc, quod dixerit, ipsum iurando affirmet. Ac postmodum servus ille, quem venundare voluit, per examinationem pene cogatur transire. Et si perventum fuerit, quod non sit illius, qui vendidit, servus, sed alienum constat esse mancipiurn, tunc proprio domino iudicis instantia reformetur. Illum tamen, qui alienum mancipium vendere voluit, tamdiu in custodie vinculo mancipatum retineat, quamdiu dominus servi illius ibidem occun'ens pro iudiciali examinatione suum prosequatur negotium et Iegaliler conipositionis accipiat summam.</w:t>
      </w:r>
    </w:p>
    <w:p w:rsidR="00D309DB" w:rsidRPr="00AA76CD" w:rsidRDefault="00D309DB" w:rsidP="00D309DB">
      <w:pPr>
        <w:pStyle w:val="Style80"/>
        <w:widowControl/>
        <w:spacing w:line="315" w:lineRule="exact"/>
        <w:ind w:left="210"/>
        <w:jc w:val="center"/>
        <w:rPr>
          <w:rStyle w:val="FontStyle246"/>
          <w:noProof/>
          <w:lang w:val="fr-CA"/>
        </w:rPr>
      </w:pPr>
      <w:r w:rsidRPr="00AA76CD">
        <w:rPr>
          <w:rStyle w:val="FontStyle246"/>
          <w:noProof/>
          <w:lang w:val="fr-CA"/>
        </w:rPr>
        <w:t>Data et confirmata lex in Cordoba anno feliciter sextodecimo regni nostri.</w:t>
      </w:r>
    </w:p>
    <w:p w:rsidR="00D309DB" w:rsidRPr="00AA76CD" w:rsidRDefault="00D309DB" w:rsidP="00D309DB">
      <w:pPr>
        <w:pStyle w:val="Style84"/>
        <w:widowControl/>
        <w:spacing w:line="240" w:lineRule="exact"/>
        <w:ind w:left="904"/>
        <w:rPr>
          <w:sz w:val="20"/>
          <w:szCs w:val="20"/>
          <w:lang w:val="fr-CA"/>
        </w:rPr>
      </w:pPr>
    </w:p>
    <w:p w:rsidR="00D309DB" w:rsidRPr="00AA76CD" w:rsidRDefault="00D309DB" w:rsidP="00D309DB">
      <w:pPr>
        <w:pStyle w:val="Style84"/>
        <w:widowControl/>
        <w:spacing w:line="240" w:lineRule="exact"/>
        <w:ind w:left="904"/>
        <w:rPr>
          <w:sz w:val="20"/>
          <w:szCs w:val="20"/>
          <w:lang w:val="fr-CA"/>
        </w:rPr>
      </w:pPr>
    </w:p>
    <w:p w:rsidR="00D309DB" w:rsidRPr="00AA76CD" w:rsidRDefault="00D309DB" w:rsidP="00D309DB">
      <w:pPr>
        <w:pStyle w:val="Style84"/>
        <w:widowControl/>
        <w:spacing w:before="203"/>
        <w:ind w:left="904"/>
        <w:rPr>
          <w:rStyle w:val="FontStyle277"/>
          <w:noProof/>
          <w:spacing w:val="30"/>
          <w:lang w:val="fr-CA"/>
        </w:rPr>
      </w:pPr>
      <w:r w:rsidRPr="00AA76CD">
        <w:rPr>
          <w:rStyle w:val="FontStyle277"/>
          <w:noProof/>
          <w:spacing w:val="30"/>
          <w:lang w:val="fr-CA"/>
        </w:rPr>
        <w:lastRenderedPageBreak/>
        <w:t>IX.</w:t>
      </w:r>
      <w:r w:rsidRPr="00AA76CD">
        <w:rPr>
          <w:rStyle w:val="FontStyle290"/>
          <w:lang w:val="fr-CA"/>
        </w:rPr>
        <w:t xml:space="preserve">2. </w:t>
      </w:r>
      <w:r w:rsidRPr="00AA76CD">
        <w:rPr>
          <w:rStyle w:val="FontStyle277"/>
          <w:noProof/>
          <w:spacing w:val="30"/>
          <w:lang w:val="fr-CA"/>
        </w:rPr>
        <w:t>De</w:t>
      </w:r>
      <w:r w:rsidRPr="00AA76CD">
        <w:rPr>
          <w:rStyle w:val="FontStyle277"/>
          <w:noProof/>
          <w:lang w:val="fr-CA"/>
        </w:rPr>
        <w:t xml:space="preserve"> </w:t>
      </w:r>
      <w:r w:rsidRPr="00AA76CD">
        <w:rPr>
          <w:rStyle w:val="FontStyle277"/>
          <w:noProof/>
          <w:spacing w:val="30"/>
          <w:lang w:val="fr-CA"/>
        </w:rPr>
        <w:t>his,</w:t>
      </w:r>
      <w:r w:rsidRPr="00AA76CD">
        <w:rPr>
          <w:rStyle w:val="FontStyle277"/>
          <w:noProof/>
          <w:lang w:val="fr-CA"/>
        </w:rPr>
        <w:t xml:space="preserve"> </w:t>
      </w:r>
      <w:r w:rsidRPr="00AA76CD">
        <w:rPr>
          <w:rStyle w:val="FontStyle277"/>
          <w:noProof/>
          <w:spacing w:val="30"/>
          <w:lang w:val="fr-CA"/>
        </w:rPr>
        <w:t>qui</w:t>
      </w:r>
      <w:r w:rsidRPr="00AA76CD">
        <w:rPr>
          <w:rStyle w:val="FontStyle277"/>
          <w:noProof/>
          <w:lang w:val="fr-CA"/>
        </w:rPr>
        <w:t xml:space="preserve"> </w:t>
      </w:r>
      <w:r w:rsidRPr="00AA76CD">
        <w:rPr>
          <w:rStyle w:val="FontStyle277"/>
          <w:noProof/>
          <w:spacing w:val="30"/>
          <w:lang w:val="fr-CA"/>
        </w:rPr>
        <w:t>ad</w:t>
      </w:r>
      <w:r w:rsidRPr="00AA76CD">
        <w:rPr>
          <w:rStyle w:val="FontStyle277"/>
          <w:noProof/>
          <w:lang w:val="fr-CA"/>
        </w:rPr>
        <w:t xml:space="preserve"> </w:t>
      </w:r>
      <w:r w:rsidRPr="00AA76CD">
        <w:rPr>
          <w:rStyle w:val="FontStyle277"/>
          <w:noProof/>
          <w:spacing w:val="30"/>
          <w:lang w:val="fr-CA"/>
        </w:rPr>
        <w:t>bellum</w:t>
      </w:r>
      <w:r w:rsidRPr="00AA76CD">
        <w:rPr>
          <w:rStyle w:val="FontStyle277"/>
          <w:noProof/>
          <w:lang w:val="fr-CA"/>
        </w:rPr>
        <w:t xml:space="preserve"> </w:t>
      </w:r>
      <w:r w:rsidRPr="00AA76CD">
        <w:rPr>
          <w:rStyle w:val="FontStyle277"/>
          <w:noProof/>
          <w:spacing w:val="30"/>
          <w:lang w:val="fr-CA"/>
        </w:rPr>
        <w:t>non</w:t>
      </w:r>
      <w:r w:rsidRPr="00AA76CD">
        <w:rPr>
          <w:rStyle w:val="FontStyle277"/>
          <w:noProof/>
          <w:lang w:val="fr-CA"/>
        </w:rPr>
        <w:t xml:space="preserve"> </w:t>
      </w:r>
      <w:r w:rsidRPr="00AA76CD">
        <w:rPr>
          <w:rStyle w:val="FontStyle277"/>
          <w:noProof/>
          <w:spacing w:val="30"/>
          <w:lang w:val="fr-CA"/>
        </w:rPr>
        <w:t>vadunt</w:t>
      </w:r>
      <w:r w:rsidRPr="00AA76CD">
        <w:rPr>
          <w:rStyle w:val="FontStyle277"/>
          <w:noProof/>
          <w:lang w:val="fr-CA"/>
        </w:rPr>
        <w:t xml:space="preserve"> </w:t>
      </w:r>
      <w:r w:rsidRPr="00AA76CD">
        <w:rPr>
          <w:rStyle w:val="FontStyle277"/>
          <w:noProof/>
          <w:spacing w:val="30"/>
          <w:lang w:val="fr-CA"/>
        </w:rPr>
        <w:t>aut</w:t>
      </w:r>
      <w:r w:rsidRPr="00AA76CD">
        <w:rPr>
          <w:rStyle w:val="FontStyle277"/>
          <w:noProof/>
          <w:lang w:val="fr-CA"/>
        </w:rPr>
        <w:t xml:space="preserve"> </w:t>
      </w:r>
      <w:r w:rsidRPr="00AA76CD">
        <w:rPr>
          <w:rStyle w:val="FontStyle277"/>
          <w:noProof/>
          <w:spacing w:val="30"/>
          <w:lang w:val="fr-CA"/>
        </w:rPr>
        <w:t>de</w:t>
      </w:r>
    </w:p>
    <w:p w:rsidR="00D309DB" w:rsidRPr="00AA76CD" w:rsidRDefault="00D309DB" w:rsidP="00D309DB">
      <w:pPr>
        <w:pStyle w:val="Style84"/>
        <w:widowControl/>
        <w:spacing w:before="63"/>
        <w:jc w:val="center"/>
        <w:rPr>
          <w:rStyle w:val="FontStyle277"/>
          <w:noProof/>
          <w:spacing w:val="30"/>
          <w:lang w:val="fr-CA"/>
        </w:rPr>
      </w:pPr>
      <w:r w:rsidRPr="00AA76CD">
        <w:rPr>
          <w:rStyle w:val="FontStyle277"/>
          <w:noProof/>
          <w:spacing w:val="30"/>
          <w:lang w:val="fr-CA"/>
        </w:rPr>
        <w:t>bello</w:t>
      </w:r>
      <w:r w:rsidRPr="00AA76CD">
        <w:rPr>
          <w:rStyle w:val="FontStyle277"/>
          <w:noProof/>
          <w:lang w:val="fr-CA"/>
        </w:rPr>
        <w:t xml:space="preserve"> </w:t>
      </w:r>
      <w:r w:rsidRPr="00AA76CD">
        <w:rPr>
          <w:rStyle w:val="FontStyle277"/>
          <w:noProof/>
          <w:spacing w:val="30"/>
          <w:lang w:val="fr-CA"/>
        </w:rPr>
        <w:t>refugiunt</w:t>
      </w:r>
    </w:p>
    <w:p w:rsidR="00D309DB" w:rsidRPr="00AA76CD" w:rsidRDefault="00D309DB" w:rsidP="00D309DB">
      <w:pPr>
        <w:pStyle w:val="Style87"/>
        <w:widowControl/>
        <w:spacing w:before="168" w:line="284" w:lineRule="exact"/>
        <w:ind w:left="872"/>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hii,</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exercitui</w:t>
      </w:r>
      <w:r w:rsidRPr="00AA76CD">
        <w:rPr>
          <w:rStyle w:val="FontStyle275"/>
          <w:noProof/>
          <w:lang w:val="fr-CA"/>
        </w:rPr>
        <w:t xml:space="preserve"> </w:t>
      </w:r>
      <w:r w:rsidRPr="00AA76CD">
        <w:rPr>
          <w:rStyle w:val="FontStyle275"/>
          <w:noProof/>
          <w:spacing w:val="0"/>
          <w:lang w:val="fr-CA"/>
        </w:rPr>
        <w:t>prepositi</w:t>
      </w:r>
      <w:r w:rsidRPr="00AA76CD">
        <w:rPr>
          <w:rStyle w:val="FontStyle275"/>
          <w:noProof/>
          <w:lang w:val="fr-CA"/>
        </w:rPr>
        <w:t xml:space="preserve"> </w:t>
      </w:r>
      <w:r w:rsidRPr="00AA76CD">
        <w:rPr>
          <w:rStyle w:val="FontStyle275"/>
          <w:noProof/>
          <w:spacing w:val="0"/>
          <w:lang w:val="fr-CA"/>
        </w:rPr>
        <w:t>sunt,</w:t>
      </w:r>
      <w:r w:rsidRPr="00AA76CD">
        <w:rPr>
          <w:rStyle w:val="FontStyle275"/>
          <w:noProof/>
          <w:lang w:val="fr-CA"/>
        </w:rPr>
        <w:t xml:space="preserve"> </w:t>
      </w:r>
      <w:r w:rsidRPr="00AA76CD">
        <w:rPr>
          <w:rStyle w:val="FontStyle275"/>
          <w:noProof/>
          <w:spacing w:val="0"/>
          <w:lang w:val="fr-CA"/>
        </w:rPr>
        <w:t>commodis</w:t>
      </w:r>
      <w:r w:rsidRPr="00AA76CD">
        <w:rPr>
          <w:rStyle w:val="FontStyle275"/>
          <w:noProof/>
          <w:lang w:val="fr-CA"/>
        </w:rPr>
        <w:t xml:space="preserve"> </w:t>
      </w:r>
      <w:r w:rsidRPr="00AA76CD">
        <w:rPr>
          <w:rStyle w:val="FontStyle275"/>
          <w:noProof/>
          <w:spacing w:val="0"/>
          <w:lang w:val="fr-CA"/>
        </w:rPr>
        <w:t>corrupti</w:t>
      </w:r>
      <w:r w:rsidRPr="00AA76CD">
        <w:rPr>
          <w:rStyle w:val="FontStyle275"/>
          <w:noProof/>
          <w:lang w:val="fr-CA"/>
        </w:rPr>
        <w:t xml:space="preserve"> </w:t>
      </w:r>
      <w:r w:rsidRPr="00AA76CD">
        <w:rPr>
          <w:rStyle w:val="FontStyle275"/>
          <w:noProof/>
          <w:spacing w:val="0"/>
          <w:lang w:val="fr-CA"/>
        </w:rPr>
        <w:t>aliquem</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ex-peditionem</w:t>
      </w:r>
      <w:r w:rsidRPr="00AA76CD">
        <w:rPr>
          <w:rStyle w:val="FontStyle275"/>
          <w:noProof/>
          <w:lang w:val="fr-CA"/>
        </w:rPr>
        <w:t xml:space="preserve"> </w:t>
      </w:r>
      <w:r w:rsidRPr="00AA76CD">
        <w:rPr>
          <w:rStyle w:val="FontStyle275"/>
          <w:noProof/>
          <w:spacing w:val="0"/>
          <w:lang w:val="fr-CA"/>
        </w:rPr>
        <w:t>domum</w:t>
      </w:r>
      <w:r w:rsidRPr="00AA76CD">
        <w:rPr>
          <w:rStyle w:val="FontStyle275"/>
          <w:noProof/>
          <w:lang w:val="fr-CA"/>
        </w:rPr>
        <w:t xml:space="preserve"> </w:t>
      </w:r>
      <w:r w:rsidRPr="00AA76CD">
        <w:rPr>
          <w:rStyle w:val="FontStyle275"/>
          <w:noProof/>
          <w:spacing w:val="0"/>
          <w:lang w:val="fr-CA"/>
        </w:rPr>
        <w:t>redire</w:t>
      </w:r>
      <w:r w:rsidRPr="00AA76CD">
        <w:rPr>
          <w:rStyle w:val="FontStyle275"/>
          <w:noProof/>
          <w:lang w:val="fr-CA"/>
        </w:rPr>
        <w:t xml:space="preserve"> </w:t>
      </w:r>
      <w:r w:rsidRPr="00AA76CD">
        <w:rPr>
          <w:rStyle w:val="FontStyle275"/>
          <w:noProof/>
          <w:spacing w:val="0"/>
          <w:lang w:val="fr-CA"/>
        </w:rPr>
        <w:t>permiserint</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a</w:t>
      </w:r>
      <w:r w:rsidRPr="00AA76CD">
        <w:rPr>
          <w:rStyle w:val="FontStyle275"/>
          <w:noProof/>
          <w:lang w:val="fr-CA"/>
        </w:rPr>
        <w:t xml:space="preserve"> </w:t>
      </w:r>
      <w:r w:rsidRPr="00AA76CD">
        <w:rPr>
          <w:rStyle w:val="FontStyle275"/>
          <w:noProof/>
          <w:spacing w:val="0"/>
          <w:lang w:val="fr-CA"/>
        </w:rPr>
        <w:t>domibus</w:t>
      </w:r>
      <w:r w:rsidRPr="00AA76CD">
        <w:rPr>
          <w:rStyle w:val="FontStyle275"/>
          <w:noProof/>
          <w:lang w:val="fr-CA"/>
        </w:rPr>
        <w:t xml:space="preserve"> </w:t>
      </w:r>
      <w:r w:rsidRPr="00AA76CD">
        <w:rPr>
          <w:rStyle w:val="FontStyle275"/>
          <w:noProof/>
          <w:spacing w:val="0"/>
          <w:lang w:val="fr-CA"/>
        </w:rPr>
        <w:t>suis</w:t>
      </w:r>
      <w:r w:rsidRPr="00AA76CD">
        <w:rPr>
          <w:rStyle w:val="FontStyle275"/>
          <w:noProof/>
          <w:lang w:val="fr-CA"/>
        </w:rPr>
        <w:t xml:space="preserve"> </w:t>
      </w:r>
      <w:r w:rsidRPr="00AA76CD">
        <w:rPr>
          <w:rStyle w:val="FontStyle275"/>
          <w:noProof/>
          <w:spacing w:val="0"/>
          <w:lang w:val="fr-CA"/>
        </w:rPr>
        <w:t>exire</w:t>
      </w:r>
      <w:r w:rsidRPr="00AA76CD">
        <w:rPr>
          <w:rStyle w:val="FontStyle275"/>
          <w:noProof/>
          <w:lang w:val="fr-CA"/>
        </w:rPr>
        <w:t xml:space="preserve"> </w:t>
      </w:r>
      <w:r w:rsidRPr="00AA76CD">
        <w:rPr>
          <w:rStyle w:val="FontStyle275"/>
          <w:noProof/>
          <w:spacing w:val="0"/>
          <w:lang w:val="fr-CA"/>
        </w:rPr>
        <w:t>non coegerint</w:t>
      </w:r>
    </w:p>
    <w:p w:rsidR="00D309DB" w:rsidRPr="00AA76CD" w:rsidRDefault="00D309DB" w:rsidP="00D309DB">
      <w:pPr>
        <w:pStyle w:val="Style87"/>
        <w:widowControl/>
        <w:spacing w:line="284" w:lineRule="exact"/>
        <w:ind w:left="872"/>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conpulsores</w:t>
      </w:r>
      <w:r w:rsidRPr="00AA76CD">
        <w:rPr>
          <w:rStyle w:val="FontStyle275"/>
          <w:noProof/>
          <w:lang w:val="fr-CA"/>
        </w:rPr>
        <w:t xml:space="preserve"> </w:t>
      </w:r>
      <w:r w:rsidRPr="00AA76CD">
        <w:rPr>
          <w:rStyle w:val="FontStyle275"/>
          <w:noProof/>
          <w:spacing w:val="0"/>
          <w:lang w:val="fr-CA"/>
        </w:rPr>
        <w:t>exercitus</w:t>
      </w:r>
      <w:r w:rsidRPr="00AA76CD">
        <w:rPr>
          <w:rStyle w:val="FontStyle275"/>
          <w:noProof/>
          <w:lang w:val="fr-CA"/>
        </w:rPr>
        <w:t xml:space="preserve"> </w:t>
      </w:r>
      <w:r w:rsidRPr="00AA76CD">
        <w:rPr>
          <w:rStyle w:val="FontStyle275"/>
          <w:noProof/>
          <w:spacing w:val="0"/>
          <w:lang w:val="fr-CA"/>
        </w:rPr>
        <w:t>aliquid,</w:t>
      </w:r>
      <w:r w:rsidRPr="00AA76CD">
        <w:rPr>
          <w:rStyle w:val="FontStyle275"/>
          <w:noProof/>
          <w:lang w:val="fr-CA"/>
        </w:rPr>
        <w:t xml:space="preserve"> </w:t>
      </w:r>
      <w:r w:rsidRPr="00AA76CD">
        <w:rPr>
          <w:rStyle w:val="FontStyle275"/>
          <w:noProof/>
          <w:spacing w:val="0"/>
          <w:lang w:val="fr-CA"/>
        </w:rPr>
        <w:t>dum</w:t>
      </w:r>
      <w:r w:rsidRPr="00AA76CD">
        <w:rPr>
          <w:rStyle w:val="FontStyle275"/>
          <w:noProof/>
          <w:lang w:val="fr-CA"/>
        </w:rPr>
        <w:t xml:space="preserve"> </w:t>
      </w:r>
      <w:r w:rsidRPr="00AA76CD">
        <w:rPr>
          <w:rStyle w:val="FontStyle275"/>
          <w:noProof/>
          <w:spacing w:val="0"/>
          <w:lang w:val="fr-CA"/>
        </w:rPr>
        <w:t>exercitum</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ostem</w:t>
      </w:r>
      <w:r w:rsidRPr="00AA76CD">
        <w:rPr>
          <w:rStyle w:val="FontStyle275"/>
          <w:noProof/>
          <w:lang w:val="fr-CA"/>
        </w:rPr>
        <w:t xml:space="preserve"> </w:t>
      </w:r>
      <w:r w:rsidRPr="00AA76CD">
        <w:rPr>
          <w:rStyle w:val="FontStyle275"/>
          <w:noProof/>
          <w:spacing w:val="0"/>
          <w:lang w:val="fr-CA"/>
        </w:rPr>
        <w:t>conpellunt, de</w:t>
      </w:r>
      <w:r w:rsidRPr="00AA76CD">
        <w:rPr>
          <w:rStyle w:val="FontStyle275"/>
          <w:noProof/>
          <w:lang w:val="fr-CA"/>
        </w:rPr>
        <w:t xml:space="preserve"> </w:t>
      </w:r>
      <w:r w:rsidRPr="00AA76CD">
        <w:rPr>
          <w:rStyle w:val="FontStyle275"/>
          <w:noProof/>
          <w:spacing w:val="0"/>
          <w:lang w:val="fr-CA"/>
        </w:rPr>
        <w:t>domibus</w:t>
      </w:r>
      <w:r w:rsidRPr="00AA76CD">
        <w:rPr>
          <w:rStyle w:val="FontStyle275"/>
          <w:noProof/>
          <w:lang w:val="fr-CA"/>
        </w:rPr>
        <w:t xml:space="preserve"> </w:t>
      </w:r>
      <w:r w:rsidRPr="00AA76CD">
        <w:rPr>
          <w:rStyle w:val="FontStyle275"/>
          <w:noProof/>
          <w:spacing w:val="0"/>
          <w:lang w:val="fr-CA"/>
        </w:rPr>
        <w:t>eorum</w:t>
      </w:r>
      <w:r w:rsidRPr="00AA76CD">
        <w:rPr>
          <w:rStyle w:val="FontStyle275"/>
          <w:noProof/>
          <w:lang w:val="fr-CA"/>
        </w:rPr>
        <w:t xml:space="preserve"> </w:t>
      </w:r>
      <w:r w:rsidRPr="00AA76CD">
        <w:rPr>
          <w:rStyle w:val="FontStyle275"/>
          <w:noProof/>
          <w:spacing w:val="0"/>
          <w:lang w:val="fr-CA"/>
        </w:rPr>
        <w:t>auferre</w:t>
      </w:r>
      <w:r w:rsidRPr="00AA76CD">
        <w:rPr>
          <w:rStyle w:val="FontStyle275"/>
          <w:noProof/>
          <w:lang w:val="fr-CA"/>
        </w:rPr>
        <w:t xml:space="preserve"> </w:t>
      </w:r>
      <w:r w:rsidRPr="00AA76CD">
        <w:rPr>
          <w:rStyle w:val="FontStyle275"/>
          <w:noProof/>
          <w:spacing w:val="0"/>
          <w:lang w:val="fr-CA"/>
        </w:rPr>
        <w:t>presumserint.</w:t>
      </w:r>
    </w:p>
    <w:p w:rsidR="00D309DB" w:rsidRPr="00AA76CD" w:rsidRDefault="00D309DB" w:rsidP="00D309DB">
      <w:pPr>
        <w:pStyle w:val="Style87"/>
        <w:widowControl/>
        <w:spacing w:line="284" w:lineRule="exact"/>
        <w:ind w:left="872"/>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prepositi</w:t>
      </w:r>
      <w:r w:rsidRPr="00AA76CD">
        <w:rPr>
          <w:rStyle w:val="FontStyle275"/>
          <w:noProof/>
          <w:lang w:val="fr-CA"/>
        </w:rPr>
        <w:t xml:space="preserve"> </w:t>
      </w:r>
      <w:r w:rsidRPr="00AA76CD">
        <w:rPr>
          <w:rStyle w:val="FontStyle275"/>
          <w:noProof/>
          <w:spacing w:val="0"/>
          <w:lang w:val="fr-CA"/>
        </w:rPr>
        <w:t>exercitus</w:t>
      </w:r>
      <w:r w:rsidRPr="00AA76CD">
        <w:rPr>
          <w:rStyle w:val="FontStyle275"/>
          <w:noProof/>
          <w:lang w:val="fr-CA"/>
        </w:rPr>
        <w:t xml:space="preserve"> </w:t>
      </w:r>
      <w:r w:rsidRPr="00AA76CD">
        <w:rPr>
          <w:rStyle w:val="FontStyle275"/>
          <w:noProof/>
          <w:spacing w:val="0"/>
          <w:lang w:val="fr-CA"/>
        </w:rPr>
        <w:t>relicto</w:t>
      </w:r>
      <w:r w:rsidRPr="00AA76CD">
        <w:rPr>
          <w:rStyle w:val="FontStyle275"/>
          <w:noProof/>
          <w:lang w:val="fr-CA"/>
        </w:rPr>
        <w:t xml:space="preserve"> </w:t>
      </w:r>
      <w:r w:rsidRPr="00AA76CD">
        <w:rPr>
          <w:rStyle w:val="FontStyle275"/>
          <w:noProof/>
          <w:spacing w:val="0"/>
          <w:lang w:val="fr-CA"/>
        </w:rPr>
        <w:t>bello</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domum</w:t>
      </w:r>
      <w:r w:rsidRPr="00AA76CD">
        <w:rPr>
          <w:rStyle w:val="FontStyle275"/>
          <w:noProof/>
          <w:lang w:val="fr-CA"/>
        </w:rPr>
        <w:t xml:space="preserve"> </w:t>
      </w:r>
      <w:r w:rsidRPr="00AA76CD">
        <w:rPr>
          <w:rStyle w:val="FontStyle275"/>
          <w:noProof/>
          <w:spacing w:val="0"/>
          <w:lang w:val="fr-CA"/>
        </w:rPr>
        <w:t>redeant</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alios</w:t>
      </w:r>
      <w:r w:rsidRPr="00AA76CD">
        <w:rPr>
          <w:rStyle w:val="FontStyle275"/>
          <w:noProof/>
          <w:lang w:val="fr-CA"/>
        </w:rPr>
        <w:t xml:space="preserve"> </w:t>
      </w:r>
      <w:r w:rsidRPr="00AA76CD">
        <w:rPr>
          <w:rStyle w:val="FontStyle275"/>
          <w:noProof/>
          <w:spacing w:val="0"/>
          <w:lang w:val="fr-CA"/>
        </w:rPr>
        <w:t>redire permittant].</w:t>
      </w:r>
    </w:p>
    <w:p w:rsidR="00D309DB" w:rsidRPr="00AA76CD" w:rsidRDefault="00D309DB" w:rsidP="00D309DB">
      <w:pPr>
        <w:pStyle w:val="Style87"/>
        <w:widowControl/>
        <w:spacing w:line="284" w:lineRule="exact"/>
        <w:ind w:left="872"/>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prepositi</w:t>
      </w:r>
      <w:r w:rsidRPr="00AA76CD">
        <w:rPr>
          <w:rStyle w:val="FontStyle275"/>
          <w:noProof/>
          <w:lang w:val="fr-CA"/>
        </w:rPr>
        <w:t xml:space="preserve"> </w:t>
      </w:r>
      <w:r w:rsidRPr="00AA76CD">
        <w:rPr>
          <w:rStyle w:val="FontStyle275"/>
          <w:noProof/>
          <w:spacing w:val="0"/>
          <w:lang w:val="fr-CA"/>
        </w:rPr>
        <w:t>exercitus</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relicta</w:t>
      </w:r>
      <w:r w:rsidRPr="00AA76CD">
        <w:rPr>
          <w:rStyle w:val="FontStyle275"/>
          <w:noProof/>
          <w:lang w:val="fr-CA"/>
        </w:rPr>
        <w:t xml:space="preserve"> </w:t>
      </w:r>
      <w:r w:rsidRPr="00AA76CD">
        <w:rPr>
          <w:rStyle w:val="FontStyle275"/>
          <w:noProof/>
          <w:spacing w:val="0"/>
          <w:lang w:val="fr-CA"/>
        </w:rPr>
        <w:t>expeditione</w:t>
      </w:r>
      <w:r w:rsidRPr="00AA76CD">
        <w:rPr>
          <w:rStyle w:val="FontStyle275"/>
          <w:noProof/>
          <w:lang w:val="fr-CA"/>
        </w:rPr>
        <w:t xml:space="preserve"> </w:t>
      </w:r>
      <w:r w:rsidRPr="00AA76CD">
        <w:rPr>
          <w:rStyle w:val="FontStyle275"/>
          <w:noProof/>
          <w:spacing w:val="0"/>
          <w:lang w:val="fr-CA"/>
        </w:rPr>
        <w:t>domum</w:t>
      </w:r>
      <w:r w:rsidRPr="00AA76CD">
        <w:rPr>
          <w:rStyle w:val="FontStyle275"/>
          <w:noProof/>
          <w:lang w:val="fr-CA"/>
        </w:rPr>
        <w:t xml:space="preserve"> </w:t>
      </w:r>
      <w:r w:rsidRPr="00AA76CD">
        <w:rPr>
          <w:rStyle w:val="FontStyle275"/>
          <w:noProof/>
          <w:spacing w:val="0"/>
          <w:lang w:val="fr-CA"/>
        </w:rPr>
        <w:t>redeant</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alios exire</w:t>
      </w:r>
      <w:r w:rsidRPr="00AA76CD">
        <w:rPr>
          <w:rStyle w:val="FontStyle275"/>
          <w:noProof/>
          <w:lang w:val="fr-CA"/>
        </w:rPr>
        <w:t xml:space="preserve"> </w:t>
      </w:r>
      <w:r w:rsidRPr="00AA76CD">
        <w:rPr>
          <w:rStyle w:val="FontStyle275"/>
          <w:noProof/>
          <w:spacing w:val="0"/>
          <w:lang w:val="fr-CA"/>
        </w:rPr>
        <w:t>minime</w:t>
      </w:r>
      <w:r w:rsidRPr="00AA76CD">
        <w:rPr>
          <w:rStyle w:val="FontStyle275"/>
          <w:noProof/>
          <w:lang w:val="fr-CA"/>
        </w:rPr>
        <w:t xml:space="preserve"> </w:t>
      </w:r>
      <w:r w:rsidRPr="00AA76CD">
        <w:rPr>
          <w:rStyle w:val="FontStyle275"/>
          <w:noProof/>
          <w:spacing w:val="0"/>
          <w:lang w:val="fr-CA"/>
        </w:rPr>
        <w:t>conpellant.</w:t>
      </w:r>
    </w:p>
    <w:p w:rsidR="00D309DB" w:rsidRDefault="00D309DB" w:rsidP="00D309DB">
      <w:pPr>
        <w:pStyle w:val="Style87"/>
        <w:widowControl/>
        <w:spacing w:line="284" w:lineRule="exact"/>
        <w:ind w:left="872"/>
        <w:rPr>
          <w:rStyle w:val="FontStyle275"/>
          <w:noProof/>
          <w:spacing w:val="0"/>
        </w:rPr>
      </w:pPr>
      <w:r>
        <w:rPr>
          <w:rStyle w:val="FontStyle275"/>
          <w:noProof/>
          <w:spacing w:val="0"/>
        </w:rPr>
        <w:t>Si</w:t>
      </w:r>
      <w:r>
        <w:rPr>
          <w:rStyle w:val="FontStyle275"/>
          <w:noProof/>
        </w:rPr>
        <w:t xml:space="preserve"> </w:t>
      </w:r>
      <w:r>
        <w:rPr>
          <w:rStyle w:val="FontStyle275"/>
          <w:noProof/>
          <w:spacing w:val="0"/>
        </w:rPr>
        <w:t>conpulsores</w:t>
      </w:r>
      <w:r>
        <w:rPr>
          <w:rStyle w:val="FontStyle275"/>
          <w:noProof/>
        </w:rPr>
        <w:t xml:space="preserve"> </w:t>
      </w:r>
      <w:r>
        <w:rPr>
          <w:rStyle w:val="FontStyle275"/>
          <w:noProof/>
          <w:spacing w:val="0"/>
        </w:rPr>
        <w:t>exercitus</w:t>
      </w:r>
      <w:r>
        <w:rPr>
          <w:rStyle w:val="FontStyle275"/>
          <w:noProof/>
        </w:rPr>
        <w:t xml:space="preserve"> </w:t>
      </w:r>
      <w:r>
        <w:rPr>
          <w:rStyle w:val="FontStyle275"/>
          <w:noProof/>
          <w:spacing w:val="0"/>
        </w:rPr>
        <w:t>beneficio</w:t>
      </w:r>
      <w:r>
        <w:rPr>
          <w:rStyle w:val="FontStyle275"/>
          <w:noProof/>
        </w:rPr>
        <w:t xml:space="preserve"> </w:t>
      </w:r>
      <w:r>
        <w:rPr>
          <w:rStyle w:val="FontStyle275"/>
          <w:noProof/>
          <w:spacing w:val="0"/>
        </w:rPr>
        <w:t>accepto</w:t>
      </w:r>
      <w:r>
        <w:rPr>
          <w:rStyle w:val="FontStyle275"/>
          <w:noProof/>
        </w:rPr>
        <w:t xml:space="preserve"> </w:t>
      </w:r>
      <w:r>
        <w:rPr>
          <w:rStyle w:val="FontStyle275"/>
          <w:noProof/>
          <w:spacing w:val="0"/>
        </w:rPr>
        <w:t>aliquern</w:t>
      </w:r>
      <w:r>
        <w:rPr>
          <w:rStyle w:val="FontStyle275"/>
          <w:noProof/>
        </w:rPr>
        <w:t xml:space="preserve"> </w:t>
      </w:r>
      <w:r>
        <w:rPr>
          <w:rStyle w:val="FontStyle275"/>
          <w:noProof/>
          <w:spacing w:val="0"/>
        </w:rPr>
        <w:t>sine</w:t>
      </w:r>
      <w:r>
        <w:rPr>
          <w:rStyle w:val="FontStyle275"/>
          <w:noProof/>
        </w:rPr>
        <w:t xml:space="preserve"> </w:t>
      </w:r>
      <w:r>
        <w:rPr>
          <w:rStyle w:val="FontStyle275"/>
          <w:noProof/>
          <w:spacing w:val="0"/>
        </w:rPr>
        <w:t>egritudine</w:t>
      </w:r>
      <w:r>
        <w:rPr>
          <w:rStyle w:val="FontStyle275"/>
          <w:noProof/>
        </w:rPr>
        <w:t xml:space="preserve"> </w:t>
      </w:r>
      <w:r>
        <w:rPr>
          <w:rStyle w:val="FontStyle275"/>
          <w:noProof/>
          <w:spacing w:val="0"/>
        </w:rPr>
        <w:t>domi stare</w:t>
      </w:r>
      <w:r>
        <w:rPr>
          <w:rStyle w:val="FontStyle275"/>
          <w:noProof/>
        </w:rPr>
        <w:t xml:space="preserve"> </w:t>
      </w:r>
      <w:r>
        <w:rPr>
          <w:rStyle w:val="FontStyle275"/>
          <w:noProof/>
          <w:spacing w:val="0"/>
        </w:rPr>
        <w:t>permiserint.</w:t>
      </w:r>
    </w:p>
    <w:p w:rsidR="00D309DB" w:rsidRDefault="00D309DB" w:rsidP="00D309DB">
      <w:pPr>
        <w:pStyle w:val="Style111"/>
        <w:widowControl/>
        <w:numPr>
          <w:ilvl w:val="0"/>
          <w:numId w:val="107"/>
        </w:numPr>
        <w:tabs>
          <w:tab w:val="left" w:pos="872"/>
        </w:tabs>
        <w:spacing w:before="53"/>
        <w:ind w:left="515" w:firstLine="0"/>
        <w:rPr>
          <w:rStyle w:val="FontStyle255"/>
          <w:spacing w:val="20"/>
        </w:rPr>
      </w:pPr>
      <w:r>
        <w:rPr>
          <w:rStyle w:val="FontStyle275"/>
          <w:noProof/>
          <w:spacing w:val="0"/>
        </w:rPr>
        <w:t>De</w:t>
      </w:r>
      <w:r>
        <w:rPr>
          <w:rStyle w:val="FontStyle275"/>
          <w:noProof/>
        </w:rPr>
        <w:t xml:space="preserve"> </w:t>
      </w:r>
      <w:r>
        <w:rPr>
          <w:rStyle w:val="FontStyle275"/>
          <w:noProof/>
          <w:spacing w:val="0"/>
        </w:rPr>
        <w:t>his,</w:t>
      </w:r>
      <w:r>
        <w:rPr>
          <w:rStyle w:val="FontStyle275"/>
          <w:noProof/>
        </w:rPr>
        <w:t xml:space="preserve"> </w:t>
      </w:r>
      <w:r>
        <w:rPr>
          <w:rStyle w:val="FontStyle275"/>
          <w:noProof/>
          <w:spacing w:val="0"/>
        </w:rPr>
        <w:t>qui</w:t>
      </w:r>
      <w:r>
        <w:rPr>
          <w:rStyle w:val="FontStyle275"/>
          <w:noProof/>
        </w:rPr>
        <w:t xml:space="preserve"> </w:t>
      </w:r>
      <w:r>
        <w:rPr>
          <w:rStyle w:val="FontStyle275"/>
          <w:noProof/>
          <w:spacing w:val="0"/>
        </w:rPr>
        <w:t>annonas</w:t>
      </w:r>
      <w:r>
        <w:rPr>
          <w:rStyle w:val="FontStyle275"/>
          <w:noProof/>
        </w:rPr>
        <w:t xml:space="preserve"> </w:t>
      </w:r>
      <w:r>
        <w:rPr>
          <w:rStyle w:val="FontStyle275"/>
          <w:noProof/>
          <w:spacing w:val="0"/>
        </w:rPr>
        <w:t>distribuendas</w:t>
      </w:r>
      <w:r>
        <w:rPr>
          <w:rStyle w:val="FontStyle275"/>
          <w:noProof/>
        </w:rPr>
        <w:t xml:space="preserve"> </w:t>
      </w:r>
      <w:r>
        <w:rPr>
          <w:rStyle w:val="FontStyle275"/>
          <w:noProof/>
          <w:spacing w:val="0"/>
        </w:rPr>
        <w:t>accipiunt</w:t>
      </w:r>
      <w:r>
        <w:rPr>
          <w:rStyle w:val="FontStyle275"/>
          <w:noProof/>
        </w:rPr>
        <w:t xml:space="preserve"> </w:t>
      </w:r>
      <w:r>
        <w:rPr>
          <w:rStyle w:val="FontStyle275"/>
          <w:noProof/>
          <w:spacing w:val="0"/>
        </w:rPr>
        <w:t>vel</w:t>
      </w:r>
      <w:r>
        <w:rPr>
          <w:rStyle w:val="FontStyle275"/>
          <w:noProof/>
        </w:rPr>
        <w:t xml:space="preserve"> </w:t>
      </w:r>
      <w:r>
        <w:rPr>
          <w:rStyle w:val="FontStyle275"/>
          <w:noProof/>
          <w:spacing w:val="0"/>
        </w:rPr>
        <w:t>fraudare</w:t>
      </w:r>
      <w:r>
        <w:rPr>
          <w:rStyle w:val="FontStyle275"/>
          <w:noProof/>
        </w:rPr>
        <w:t xml:space="preserve"> </w:t>
      </w:r>
      <w:r>
        <w:rPr>
          <w:rStyle w:val="FontStyle275"/>
          <w:noProof/>
          <w:spacing w:val="0"/>
        </w:rPr>
        <w:t>presumunt.</w:t>
      </w:r>
    </w:p>
    <w:p w:rsidR="00D309DB" w:rsidRPr="00AA76CD" w:rsidRDefault="00D309DB" w:rsidP="00D309DB">
      <w:pPr>
        <w:pStyle w:val="Style111"/>
        <w:widowControl/>
        <w:numPr>
          <w:ilvl w:val="0"/>
          <w:numId w:val="108"/>
        </w:numPr>
        <w:tabs>
          <w:tab w:val="left" w:pos="872"/>
        </w:tabs>
        <w:ind w:left="872" w:hanging="357"/>
        <w:jc w:val="both"/>
        <w:rPr>
          <w:rStyle w:val="FontStyle284"/>
          <w:spacing w:val="0"/>
          <w:lang w:val="fr-CA"/>
        </w:rPr>
      </w:pPr>
      <w:r w:rsidRPr="00AA76CD">
        <w:rPr>
          <w:rStyle w:val="FontStyle275"/>
          <w:noProof/>
          <w:spacing w:val="0"/>
          <w:lang w:val="fr-CA"/>
        </w:rPr>
        <w:t>Quam</w:t>
      </w:r>
      <w:r w:rsidRPr="00AA76CD">
        <w:rPr>
          <w:rStyle w:val="FontStyle275"/>
          <w:noProof/>
          <w:lang w:val="fr-CA"/>
        </w:rPr>
        <w:t xml:space="preserve"> </w:t>
      </w:r>
      <w:r w:rsidRPr="00AA76CD">
        <w:rPr>
          <w:rStyle w:val="FontStyle275"/>
          <w:noProof/>
          <w:spacing w:val="0"/>
          <w:lang w:val="fr-CA"/>
        </w:rPr>
        <w:t>mercedem</w:t>
      </w:r>
      <w:r w:rsidRPr="00AA76CD">
        <w:rPr>
          <w:rStyle w:val="FontStyle275"/>
          <w:noProof/>
          <w:lang w:val="fr-CA"/>
        </w:rPr>
        <w:t xml:space="preserve"> </w:t>
      </w:r>
      <w:r w:rsidRPr="00AA76CD">
        <w:rPr>
          <w:rStyle w:val="FontStyle275"/>
          <w:noProof/>
          <w:spacing w:val="0"/>
          <w:lang w:val="fr-CA"/>
        </w:rPr>
        <w:t>accipiat</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mancipia</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quaslibet</w:t>
      </w:r>
      <w:r w:rsidRPr="00AA76CD">
        <w:rPr>
          <w:rStyle w:val="FontStyle275"/>
          <w:noProof/>
          <w:lang w:val="fr-CA"/>
        </w:rPr>
        <w:t xml:space="preserve"> </w:t>
      </w:r>
      <w:r w:rsidRPr="00AA76CD">
        <w:rPr>
          <w:rStyle w:val="FontStyle275"/>
          <w:noProof/>
          <w:spacing w:val="0"/>
          <w:lang w:val="fr-CA"/>
        </w:rPr>
        <w:t>res</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manu</w:t>
      </w:r>
      <w:r w:rsidRPr="00AA76CD">
        <w:rPr>
          <w:rStyle w:val="FontStyle275"/>
          <w:noProof/>
          <w:lang w:val="fr-CA"/>
        </w:rPr>
        <w:t xml:space="preserve"> </w:t>
      </w:r>
      <w:r w:rsidRPr="00AA76CD">
        <w:rPr>
          <w:rStyle w:val="FontStyle275"/>
          <w:noProof/>
          <w:spacing w:val="0"/>
          <w:lang w:val="fr-CA"/>
        </w:rPr>
        <w:t>ostis excusserit.</w:t>
      </w:r>
    </w:p>
    <w:p w:rsidR="00D309DB" w:rsidRPr="00AA76CD" w:rsidRDefault="00D309DB" w:rsidP="00D309DB">
      <w:pPr>
        <w:pStyle w:val="Style111"/>
        <w:widowControl/>
        <w:numPr>
          <w:ilvl w:val="0"/>
          <w:numId w:val="109"/>
        </w:numPr>
        <w:tabs>
          <w:tab w:val="left" w:pos="872"/>
        </w:tabs>
        <w:ind w:left="515" w:firstLine="0"/>
        <w:rPr>
          <w:rStyle w:val="FontStyle264"/>
          <w:spacing w:val="10"/>
          <w:lang w:val="fr-CA"/>
        </w:rPr>
      </w:pPr>
      <w:r w:rsidRPr="00AA76CD">
        <w:rPr>
          <w:rStyle w:val="FontStyle275"/>
          <w:noProof/>
          <w:spacing w:val="0"/>
          <w:lang w:val="fr-CA"/>
        </w:rPr>
        <w:t>Quid</w:t>
      </w:r>
      <w:r w:rsidRPr="00AA76CD">
        <w:rPr>
          <w:rStyle w:val="FontStyle275"/>
          <w:noProof/>
          <w:lang w:val="fr-CA"/>
        </w:rPr>
        <w:t xml:space="preserve"> </w:t>
      </w:r>
      <w:r w:rsidRPr="00AA76CD">
        <w:rPr>
          <w:rStyle w:val="FontStyle275"/>
          <w:noProof/>
          <w:spacing w:val="0"/>
          <w:lang w:val="fr-CA"/>
        </w:rPr>
        <w:t>debeat</w:t>
      </w:r>
      <w:r w:rsidRPr="00AA76CD">
        <w:rPr>
          <w:rStyle w:val="FontStyle275"/>
          <w:noProof/>
          <w:lang w:val="fr-CA"/>
        </w:rPr>
        <w:t xml:space="preserve"> </w:t>
      </w:r>
      <w:r w:rsidRPr="00AA76CD">
        <w:rPr>
          <w:rStyle w:val="FontStyle275"/>
          <w:noProof/>
          <w:spacing w:val="0"/>
          <w:lang w:val="fr-CA"/>
        </w:rPr>
        <w:t>observari,</w:t>
      </w:r>
      <w:r w:rsidRPr="00AA76CD">
        <w:rPr>
          <w:rStyle w:val="FontStyle275"/>
          <w:noProof/>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scandalum</w:t>
      </w:r>
      <w:r w:rsidRPr="00AA76CD">
        <w:rPr>
          <w:rStyle w:val="FontStyle275"/>
          <w:noProof/>
          <w:lang w:val="fr-CA"/>
        </w:rPr>
        <w:t xml:space="preserve"> </w:t>
      </w:r>
      <w:r w:rsidRPr="00AA76CD">
        <w:rPr>
          <w:rStyle w:val="FontStyle275"/>
          <w:noProof/>
          <w:spacing w:val="0"/>
          <w:lang w:val="fr-CA"/>
        </w:rPr>
        <w:t>infra</w:t>
      </w:r>
      <w:r w:rsidRPr="00AA76CD">
        <w:rPr>
          <w:rStyle w:val="FontStyle275"/>
          <w:noProof/>
          <w:lang w:val="fr-CA"/>
        </w:rPr>
        <w:t xml:space="preserve"> </w:t>
      </w:r>
      <w:r w:rsidRPr="00AA76CD">
        <w:rPr>
          <w:rStyle w:val="FontStyle275"/>
          <w:noProof/>
          <w:spacing w:val="0"/>
          <w:lang w:val="fr-CA"/>
        </w:rPr>
        <w:t>fines</w:t>
      </w:r>
      <w:r w:rsidRPr="00AA76CD">
        <w:rPr>
          <w:rStyle w:val="FontStyle275"/>
          <w:noProof/>
          <w:lang w:val="fr-CA"/>
        </w:rPr>
        <w:t xml:space="preserve"> </w:t>
      </w:r>
      <w:r w:rsidRPr="00AA76CD">
        <w:rPr>
          <w:rStyle w:val="FontStyle275"/>
          <w:noProof/>
          <w:spacing w:val="0"/>
          <w:lang w:val="fr-CA"/>
        </w:rPr>
        <w:t>Spanie</w:t>
      </w:r>
      <w:r w:rsidRPr="00AA76CD">
        <w:rPr>
          <w:rStyle w:val="FontStyle275"/>
          <w:noProof/>
          <w:lang w:val="fr-CA"/>
        </w:rPr>
        <w:t xml:space="preserve"> </w:t>
      </w:r>
      <w:r w:rsidRPr="00AA76CD">
        <w:rPr>
          <w:rStyle w:val="FontStyle275"/>
          <w:noProof/>
          <w:spacing w:val="0"/>
          <w:lang w:val="fr-CA"/>
        </w:rPr>
        <w:t>exsurrexerit.</w:t>
      </w:r>
    </w:p>
    <w:p w:rsidR="00D309DB" w:rsidRPr="00AA76CD" w:rsidRDefault="00D309DB" w:rsidP="00D309DB">
      <w:pPr>
        <w:pStyle w:val="Style111"/>
        <w:widowControl/>
        <w:numPr>
          <w:ilvl w:val="0"/>
          <w:numId w:val="107"/>
        </w:numPr>
        <w:tabs>
          <w:tab w:val="left" w:pos="872"/>
        </w:tabs>
        <w:ind w:left="872" w:hanging="357"/>
        <w:jc w:val="both"/>
        <w:rPr>
          <w:rStyle w:val="FontStyle255"/>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exercitu</w:t>
      </w:r>
      <w:r w:rsidRPr="00AA76CD">
        <w:rPr>
          <w:rStyle w:val="FontStyle275"/>
          <w:noProof/>
          <w:lang w:val="fr-CA"/>
        </w:rPr>
        <w:t xml:space="preserve"> </w:t>
      </w:r>
      <w:r w:rsidRPr="00AA76CD">
        <w:rPr>
          <w:rStyle w:val="FontStyle275"/>
          <w:noProof/>
          <w:spacing w:val="0"/>
          <w:lang w:val="fr-CA"/>
        </w:rPr>
        <w:t>constituto</w:t>
      </w:r>
      <w:r w:rsidRPr="00AA76CD">
        <w:rPr>
          <w:rStyle w:val="FontStyle275"/>
          <w:noProof/>
          <w:lang w:val="fr-CA"/>
        </w:rPr>
        <w:t xml:space="preserve"> </w:t>
      </w:r>
      <w:r w:rsidRPr="00AA76CD">
        <w:rPr>
          <w:rStyle w:val="FontStyle275"/>
          <w:noProof/>
          <w:spacing w:val="0"/>
          <w:lang w:val="fr-CA"/>
        </w:rPr>
        <w:t>die,</w:t>
      </w:r>
      <w:r w:rsidRPr="00AA76CD">
        <w:rPr>
          <w:rStyle w:val="FontStyle275"/>
          <w:noProof/>
          <w:lang w:val="fr-CA"/>
        </w:rPr>
        <w:t xml:space="preserve"> </w:t>
      </w:r>
      <w:r w:rsidRPr="00AA76CD">
        <w:rPr>
          <w:rStyle w:val="FontStyle275"/>
          <w:noProof/>
          <w:spacing w:val="0"/>
          <w:lang w:val="fr-CA"/>
        </w:rPr>
        <w:t>loco</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tempore</w:t>
      </w:r>
      <w:r w:rsidRPr="00AA76CD">
        <w:rPr>
          <w:rStyle w:val="FontStyle275"/>
          <w:noProof/>
          <w:lang w:val="fr-CA"/>
        </w:rPr>
        <w:t xml:space="preserve"> </w:t>
      </w:r>
      <w:r w:rsidRPr="00AA76CD">
        <w:rPr>
          <w:rStyle w:val="FontStyle275"/>
          <w:noProof/>
          <w:spacing w:val="0"/>
          <w:lang w:val="fr-CA"/>
        </w:rPr>
        <w:t>definito</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suc-cesserint</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refugerint,</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que</w:t>
      </w:r>
      <w:r w:rsidRPr="00AA76CD">
        <w:rPr>
          <w:rStyle w:val="FontStyle275"/>
          <w:noProof/>
          <w:lang w:val="fr-CA"/>
        </w:rPr>
        <w:t xml:space="preserve"> </w:t>
      </w:r>
      <w:r w:rsidRPr="00AA76CD">
        <w:rPr>
          <w:rStyle w:val="FontStyle275"/>
          <w:noProof/>
          <w:spacing w:val="0"/>
          <w:lang w:val="fr-CA"/>
        </w:rPr>
        <w:t>pars</w:t>
      </w:r>
      <w:r w:rsidRPr="00AA76CD">
        <w:rPr>
          <w:rStyle w:val="FontStyle275"/>
          <w:noProof/>
          <w:lang w:val="fr-CA"/>
        </w:rPr>
        <w:t xml:space="preserve"> </w:t>
      </w:r>
      <w:r w:rsidRPr="00AA76CD">
        <w:rPr>
          <w:rStyle w:val="FontStyle275"/>
          <w:noProof/>
          <w:spacing w:val="0"/>
          <w:lang w:val="fr-CA"/>
        </w:rPr>
        <w:t>servorum</w:t>
      </w:r>
      <w:r w:rsidRPr="00AA76CD">
        <w:rPr>
          <w:rStyle w:val="FontStyle275"/>
          <w:noProof/>
          <w:lang w:val="fr-CA"/>
        </w:rPr>
        <w:t xml:space="preserve"> </w:t>
      </w:r>
      <w:r w:rsidRPr="00AA76CD">
        <w:rPr>
          <w:rStyle w:val="FontStyle275"/>
          <w:noProof/>
          <w:spacing w:val="0"/>
          <w:lang w:val="fr-CA"/>
        </w:rPr>
        <w:t>uniuscuiusque</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eadem expeditione</w:t>
      </w:r>
      <w:r w:rsidRPr="00AA76CD">
        <w:rPr>
          <w:rStyle w:val="FontStyle275"/>
          <w:noProof/>
          <w:lang w:val="fr-CA"/>
        </w:rPr>
        <w:t xml:space="preserve"> </w:t>
      </w:r>
      <w:r w:rsidRPr="00AA76CD">
        <w:rPr>
          <w:rStyle w:val="FontStyle275"/>
          <w:noProof/>
          <w:spacing w:val="0"/>
          <w:lang w:val="fr-CA"/>
        </w:rPr>
        <w:t>debeat</w:t>
      </w:r>
      <w:r w:rsidRPr="00AA76CD">
        <w:rPr>
          <w:rStyle w:val="FontStyle275"/>
          <w:noProof/>
          <w:lang w:val="fr-CA"/>
        </w:rPr>
        <w:t xml:space="preserve"> </w:t>
      </w:r>
      <w:r w:rsidRPr="00AA76CD">
        <w:rPr>
          <w:rStyle w:val="FontStyle275"/>
          <w:noProof/>
          <w:spacing w:val="0"/>
          <w:lang w:val="fr-CA"/>
        </w:rPr>
        <w:t>proficisci.</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88" w:line="305" w:lineRule="exact"/>
        <w:rPr>
          <w:rStyle w:val="FontStyle255"/>
          <w:noProof/>
          <w:spacing w:val="20"/>
          <w:lang w:val="fr-CA"/>
        </w:rPr>
      </w:pPr>
      <w:r w:rsidRPr="00AA76CD">
        <w:rPr>
          <w:rStyle w:val="FontStyle255"/>
          <w:noProof/>
          <w:spacing w:val="20"/>
          <w:lang w:val="fr-CA"/>
        </w:rPr>
        <w:t>IX.2.1.</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line="305" w:lineRule="exac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hi,</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exercitui</w:t>
      </w:r>
      <w:r w:rsidRPr="00AA76CD">
        <w:rPr>
          <w:rStyle w:val="FontStyle275"/>
          <w:noProof/>
          <w:lang w:val="fr-CA"/>
        </w:rPr>
        <w:t xml:space="preserve"> </w:t>
      </w:r>
      <w:r w:rsidRPr="00AA76CD">
        <w:rPr>
          <w:rStyle w:val="FontStyle275"/>
          <w:noProof/>
          <w:spacing w:val="0"/>
          <w:lang w:val="fr-CA"/>
        </w:rPr>
        <w:t>propositi</w:t>
      </w:r>
      <w:r w:rsidRPr="00AA76CD">
        <w:rPr>
          <w:rStyle w:val="FontStyle275"/>
          <w:noProof/>
          <w:lang w:val="fr-CA"/>
        </w:rPr>
        <w:t xml:space="preserve"> </w:t>
      </w:r>
      <w:r w:rsidRPr="00AA76CD">
        <w:rPr>
          <w:rStyle w:val="FontStyle275"/>
          <w:noProof/>
          <w:spacing w:val="0"/>
          <w:lang w:val="fr-CA"/>
        </w:rPr>
        <w:t>sunt,</w:t>
      </w:r>
      <w:r w:rsidRPr="00AA76CD">
        <w:rPr>
          <w:rStyle w:val="FontStyle275"/>
          <w:noProof/>
          <w:lang w:val="fr-CA"/>
        </w:rPr>
        <w:t xml:space="preserve"> </w:t>
      </w:r>
      <w:r w:rsidRPr="00AA76CD">
        <w:rPr>
          <w:rStyle w:val="FontStyle275"/>
          <w:noProof/>
          <w:spacing w:val="0"/>
          <w:lang w:val="fr-CA"/>
        </w:rPr>
        <w:t>commodis</w:t>
      </w:r>
      <w:r w:rsidRPr="00AA76CD">
        <w:rPr>
          <w:rStyle w:val="FontStyle275"/>
          <w:noProof/>
          <w:lang w:val="fr-CA"/>
        </w:rPr>
        <w:t xml:space="preserve"> </w:t>
      </w:r>
      <w:r w:rsidRPr="00AA76CD">
        <w:rPr>
          <w:rStyle w:val="FontStyle275"/>
          <w:noProof/>
          <w:spacing w:val="0"/>
          <w:lang w:val="fr-CA"/>
        </w:rPr>
        <w:t>corrupti</w:t>
      </w:r>
      <w:r w:rsidRPr="00AA76CD">
        <w:rPr>
          <w:rStyle w:val="FontStyle275"/>
          <w:noProof/>
          <w:lang w:val="fr-CA"/>
        </w:rPr>
        <w:t xml:space="preserve"> </w:t>
      </w:r>
      <w:r w:rsidRPr="00AA76CD">
        <w:rPr>
          <w:rStyle w:val="FontStyle275"/>
          <w:noProof/>
          <w:spacing w:val="0"/>
          <w:lang w:val="fr-CA"/>
        </w:rPr>
        <w:t>aliquem</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expeditione domum</w:t>
      </w:r>
      <w:r w:rsidRPr="00AA76CD">
        <w:rPr>
          <w:rStyle w:val="FontStyle275"/>
          <w:noProof/>
          <w:lang w:val="fr-CA"/>
        </w:rPr>
        <w:t xml:space="preserve"> </w:t>
      </w:r>
      <w:r w:rsidRPr="00AA76CD">
        <w:rPr>
          <w:rStyle w:val="FontStyle275"/>
          <w:noProof/>
          <w:spacing w:val="0"/>
          <w:lang w:val="fr-CA"/>
        </w:rPr>
        <w:t>redire</w:t>
      </w:r>
      <w:r w:rsidRPr="00AA76CD">
        <w:rPr>
          <w:rStyle w:val="FontStyle275"/>
          <w:noProof/>
          <w:lang w:val="fr-CA"/>
        </w:rPr>
        <w:t xml:space="preserve"> </w:t>
      </w:r>
      <w:r w:rsidRPr="00AA76CD">
        <w:rPr>
          <w:rStyle w:val="FontStyle275"/>
          <w:noProof/>
          <w:spacing w:val="0"/>
          <w:lang w:val="fr-CA"/>
        </w:rPr>
        <w:t>permiserint</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a</w:t>
      </w:r>
      <w:r w:rsidRPr="00AA76CD">
        <w:rPr>
          <w:rStyle w:val="FontStyle275"/>
          <w:noProof/>
          <w:lang w:val="fr-CA"/>
        </w:rPr>
        <w:t xml:space="preserve"> </w:t>
      </w:r>
      <w:r w:rsidRPr="00AA76CD">
        <w:rPr>
          <w:rStyle w:val="FontStyle275"/>
          <w:noProof/>
          <w:spacing w:val="0"/>
          <w:lang w:val="fr-CA"/>
        </w:rPr>
        <w:t>domibus</w:t>
      </w:r>
      <w:r w:rsidRPr="00AA76CD">
        <w:rPr>
          <w:rStyle w:val="FontStyle275"/>
          <w:noProof/>
          <w:lang w:val="fr-CA"/>
        </w:rPr>
        <w:t xml:space="preserve"> </w:t>
      </w:r>
      <w:r w:rsidRPr="00AA76CD">
        <w:rPr>
          <w:rStyle w:val="FontStyle275"/>
          <w:noProof/>
          <w:spacing w:val="0"/>
          <w:lang w:val="fr-CA"/>
        </w:rPr>
        <w:t>suis</w:t>
      </w:r>
      <w:r w:rsidRPr="00AA76CD">
        <w:rPr>
          <w:rStyle w:val="FontStyle275"/>
          <w:noProof/>
          <w:lang w:val="fr-CA"/>
        </w:rPr>
        <w:t xml:space="preserve"> </w:t>
      </w:r>
      <w:r w:rsidRPr="00AA76CD">
        <w:rPr>
          <w:rStyle w:val="FontStyle275"/>
          <w:noProof/>
          <w:spacing w:val="0"/>
          <w:lang w:val="fr-CA"/>
        </w:rPr>
        <w:t>exire</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coegerint.</w:t>
      </w:r>
    </w:p>
    <w:p w:rsidR="00D309DB" w:rsidRPr="00AA76CD" w:rsidRDefault="00D309DB" w:rsidP="00D309DB">
      <w:pPr>
        <w:pStyle w:val="Style88"/>
        <w:widowControl/>
        <w:spacing w:line="305" w:lineRule="exact"/>
        <w:ind w:firstLine="494"/>
        <w:rPr>
          <w:rStyle w:val="FontStyle246"/>
          <w:noProof/>
          <w:lang w:val="fr-CA"/>
        </w:rPr>
      </w:pPr>
      <w:r w:rsidRPr="00AA76CD">
        <w:rPr>
          <w:rStyle w:val="FontStyle246"/>
          <w:noProof/>
          <w:lang w:val="en-US"/>
        </w:rPr>
        <w:t xml:space="preserve">Si thiufadus ab aliquo de thiufa sua fuerit beneficio corruptus, ut eum ad do-mum suam redire pcmiitteret, quod acceperat in novecuplum reddat comiti civita-tis, in cuius est territorio constitutus. </w:t>
      </w:r>
      <w:r w:rsidRPr="00AA76CD">
        <w:rPr>
          <w:rStyle w:val="FontStyle246"/>
          <w:noProof/>
          <w:lang w:val="fr-CA"/>
        </w:rPr>
        <w:t>El si ab eo nullam mcrccdcm acceperit, sed sic: eurn, dum sanus est, ad domum dimiscrit vel de domo in exercitum exire non conpuicrit, reddat solidos XX; quingentenarius vero XV, et centenarius X, si certe decanus fuerit, Vsolidos reddere conpellatur. Et ipsi solidi dividantur in centena, ubi fucrint numerati.</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IX.2.2.</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line="305" w:lineRule="exac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conpulsores</w:t>
      </w:r>
      <w:r w:rsidRPr="00AA76CD">
        <w:rPr>
          <w:rStyle w:val="FontStyle275"/>
          <w:noProof/>
          <w:lang w:val="fr-CA"/>
        </w:rPr>
        <w:t xml:space="preserve"> </w:t>
      </w:r>
      <w:r w:rsidRPr="00AA76CD">
        <w:rPr>
          <w:rStyle w:val="FontStyle275"/>
          <w:noProof/>
          <w:spacing w:val="0"/>
          <w:lang w:val="fr-CA"/>
        </w:rPr>
        <w:t>exercitus</w:t>
      </w:r>
      <w:r w:rsidRPr="00AA76CD">
        <w:rPr>
          <w:rStyle w:val="FontStyle275"/>
          <w:noProof/>
          <w:lang w:val="fr-CA"/>
        </w:rPr>
        <w:t xml:space="preserve"> </w:t>
      </w:r>
      <w:r w:rsidRPr="00AA76CD">
        <w:rPr>
          <w:rStyle w:val="FontStyle275"/>
          <w:noProof/>
          <w:spacing w:val="0"/>
          <w:lang w:val="fr-CA"/>
        </w:rPr>
        <w:t>aliquid,</w:t>
      </w:r>
      <w:r w:rsidRPr="00AA76CD">
        <w:rPr>
          <w:rStyle w:val="FontStyle275"/>
          <w:noProof/>
          <w:lang w:val="fr-CA"/>
        </w:rPr>
        <w:t xml:space="preserve"> </w:t>
      </w:r>
      <w:r w:rsidRPr="00AA76CD">
        <w:rPr>
          <w:rStyle w:val="FontStyle246"/>
          <w:noProof/>
          <w:lang w:val="fr-CA"/>
        </w:rPr>
        <w:t xml:space="preserve">dum </w:t>
      </w:r>
      <w:r w:rsidRPr="00AA76CD">
        <w:rPr>
          <w:rStyle w:val="FontStyle275"/>
          <w:noProof/>
          <w:spacing w:val="0"/>
          <w:lang w:val="fr-CA"/>
        </w:rPr>
        <w:t>exercitum</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hostem</w:t>
      </w:r>
      <w:r w:rsidRPr="00AA76CD">
        <w:rPr>
          <w:rStyle w:val="FontStyle275"/>
          <w:noProof/>
          <w:lang w:val="fr-CA"/>
        </w:rPr>
        <w:t xml:space="preserve"> </w:t>
      </w:r>
      <w:r w:rsidRPr="00AA76CD">
        <w:rPr>
          <w:rStyle w:val="FontStyle275"/>
          <w:noProof/>
          <w:spacing w:val="0"/>
          <w:lang w:val="fr-CA"/>
        </w:rPr>
        <w:t>conpellunt, de</w:t>
      </w:r>
      <w:r w:rsidRPr="00AA76CD">
        <w:rPr>
          <w:rStyle w:val="FontStyle275"/>
          <w:noProof/>
          <w:lang w:val="fr-CA"/>
        </w:rPr>
        <w:t xml:space="preserve"> </w:t>
      </w:r>
      <w:r w:rsidRPr="00AA76CD">
        <w:rPr>
          <w:rStyle w:val="FontStyle246"/>
          <w:noProof/>
          <w:lang w:val="fr-CA"/>
        </w:rPr>
        <w:t xml:space="preserve">domibus eorum </w:t>
      </w:r>
      <w:r w:rsidRPr="00AA76CD">
        <w:rPr>
          <w:rStyle w:val="FontStyle275"/>
          <w:noProof/>
          <w:spacing w:val="0"/>
          <w:lang w:val="fr-CA"/>
        </w:rPr>
        <w:t>auferre</w:t>
      </w:r>
      <w:r w:rsidRPr="00AA76CD">
        <w:rPr>
          <w:rStyle w:val="FontStyle275"/>
          <w:noProof/>
          <w:lang w:val="fr-CA"/>
        </w:rPr>
        <w:t xml:space="preserve"> </w:t>
      </w:r>
      <w:r w:rsidRPr="00AA76CD">
        <w:rPr>
          <w:rStyle w:val="FontStyle275"/>
          <w:noProof/>
          <w:spacing w:val="0"/>
          <w:lang w:val="fr-CA"/>
        </w:rPr>
        <w:t>presumserint.</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 xml:space="preserve">Servi dominici, id est conpulsores exercitus, quando Gotos in hostem exire conpcllunt, si eis aliquid tulerint, aut ipsis prescntibus vel absentibus sine ipsorum volumtatcm </w:t>
      </w:r>
      <w:r w:rsidRPr="00AA76CD">
        <w:rPr>
          <w:rStyle w:val="FontStyle275"/>
          <w:noProof/>
          <w:spacing w:val="0"/>
          <w:lang w:val="fr-CA"/>
        </w:rPr>
        <w:t>dc</w:t>
      </w:r>
      <w:r w:rsidRPr="00AA76CD">
        <w:rPr>
          <w:rStyle w:val="FontStyle275"/>
          <w:noProof/>
          <w:lang w:val="fr-CA"/>
        </w:rPr>
        <w:t xml:space="preserve"> </w:t>
      </w:r>
      <w:r w:rsidRPr="00AA76CD">
        <w:rPr>
          <w:rStyle w:val="FontStyle246"/>
          <w:noProof/>
          <w:lang w:val="fr-CA"/>
        </w:rPr>
        <w:t>rebus eorum auferre presumserint, et hoc ante iudicem potucrit adprobare, ei, cui abstulerint, in undecuplum restituere non morentur; ita tamen, ut unusquisque eorum in conventu publice L flagella suscipiat.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05" w:lineRule="exact"/>
        <w:rPr>
          <w:rStyle w:val="FontStyle255"/>
          <w:noProof/>
          <w:spacing w:val="20"/>
          <w:lang w:val="fr-CA"/>
        </w:rPr>
      </w:pPr>
      <w:r w:rsidRPr="00AA76CD">
        <w:rPr>
          <w:rStyle w:val="FontStyle255"/>
          <w:noProof/>
          <w:spacing w:val="20"/>
          <w:lang w:val="fr-CA"/>
        </w:rPr>
        <w:t>IX.2.3.</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line="305" w:lineRule="exac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prepositi</w:t>
      </w:r>
      <w:r w:rsidRPr="00AA76CD">
        <w:rPr>
          <w:rStyle w:val="FontStyle275"/>
          <w:noProof/>
          <w:lang w:val="fr-CA"/>
        </w:rPr>
        <w:t xml:space="preserve"> </w:t>
      </w:r>
      <w:r w:rsidRPr="00AA76CD">
        <w:rPr>
          <w:rStyle w:val="FontStyle275"/>
          <w:noProof/>
          <w:spacing w:val="0"/>
          <w:lang w:val="fr-CA"/>
        </w:rPr>
        <w:t>exercitus</w:t>
      </w:r>
      <w:r w:rsidRPr="00AA76CD">
        <w:rPr>
          <w:rStyle w:val="FontStyle275"/>
          <w:noProof/>
          <w:lang w:val="fr-CA"/>
        </w:rPr>
        <w:t xml:space="preserve"> </w:t>
      </w:r>
      <w:r w:rsidRPr="00AA76CD">
        <w:rPr>
          <w:rStyle w:val="FontStyle275"/>
          <w:noProof/>
          <w:spacing w:val="0"/>
          <w:lang w:val="fr-CA"/>
        </w:rPr>
        <w:t>relicto</w:t>
      </w:r>
      <w:r w:rsidRPr="00AA76CD">
        <w:rPr>
          <w:rStyle w:val="FontStyle275"/>
          <w:noProof/>
          <w:lang w:val="fr-CA"/>
        </w:rPr>
        <w:t xml:space="preserve"> </w:t>
      </w:r>
      <w:r w:rsidRPr="00AA76CD">
        <w:rPr>
          <w:rStyle w:val="FontStyle246"/>
          <w:noProof/>
          <w:lang w:val="fr-CA"/>
        </w:rPr>
        <w:t xml:space="preserve">bello </w:t>
      </w:r>
      <w:r w:rsidRPr="00AA76CD">
        <w:rPr>
          <w:rStyle w:val="FontStyle275"/>
          <w:noProof/>
          <w:spacing w:val="0"/>
          <w:lang w:val="fr-CA"/>
        </w:rPr>
        <w:t>ad</w:t>
      </w:r>
      <w:r w:rsidRPr="00AA76CD">
        <w:rPr>
          <w:rStyle w:val="FontStyle275"/>
          <w:noProof/>
          <w:lang w:val="fr-CA"/>
        </w:rPr>
        <w:t xml:space="preserve"> </w:t>
      </w:r>
      <w:r w:rsidRPr="00AA76CD">
        <w:rPr>
          <w:rStyle w:val="FontStyle246"/>
          <w:noProof/>
          <w:lang w:val="fr-CA"/>
        </w:rPr>
        <w:t xml:space="preserve">domum </w:t>
      </w:r>
      <w:r w:rsidRPr="00AA76CD">
        <w:rPr>
          <w:rStyle w:val="FontStyle275"/>
          <w:noProof/>
          <w:spacing w:val="0"/>
          <w:lang w:val="fr-CA"/>
        </w:rPr>
        <w:t>redeant</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alios</w:t>
      </w:r>
      <w:r w:rsidRPr="00AA76CD">
        <w:rPr>
          <w:rStyle w:val="FontStyle275"/>
          <w:noProof/>
          <w:lang w:val="fr-CA"/>
        </w:rPr>
        <w:t xml:space="preserve"> </w:t>
      </w:r>
      <w:r w:rsidRPr="00AA76CD">
        <w:rPr>
          <w:rStyle w:val="FontStyle275"/>
          <w:noProof/>
          <w:spacing w:val="0"/>
          <w:lang w:val="fr-CA"/>
        </w:rPr>
        <w:t>redire permittant.</w:t>
      </w:r>
    </w:p>
    <w:p w:rsidR="00D309DB" w:rsidRPr="00AA76CD" w:rsidRDefault="00D309DB" w:rsidP="00D309DB">
      <w:pPr>
        <w:pStyle w:val="Style88"/>
        <w:widowControl/>
        <w:spacing w:line="305" w:lineRule="exact"/>
        <w:ind w:firstLine="494"/>
        <w:rPr>
          <w:rStyle w:val="FontStyle246"/>
          <w:noProof/>
          <w:lang w:val="fr-CA"/>
        </w:rPr>
      </w:pPr>
      <w:r w:rsidRPr="00AA76CD">
        <w:rPr>
          <w:rStyle w:val="FontStyle246"/>
          <w:noProof/>
          <w:lang w:val="fr-CA"/>
        </w:rPr>
        <w:t>Si quis centenarius, dimittens centenam suam in hostem, ad domum suam refligerit, capitali supplicio subiacebit. Quod si ad altaria sancta vel ad episcopum forte confugerit, CCC solidos reddat comiti civitatis, in cuius est territorio con-slitutus, et pro vita sua non pertimescat. Ipse tamen comes civitatis notum faciat regi, et sic cum nostra ordinatione partiantur solidi illi ad ipsam centcnam, que ei fuerat adscripta. Ipse autem postmodum centcnarius nullo modo proponatui; sed sit sicut unus ex dccanis. Et si ccntenarius sine conscientia aut volumtale prepositi hostis aut thiufadi sui de centcna sua, ab aliquo per beneficio pcrsuasus aut rogitus, quemquam ad domum suam redire permiserit vel in hostem, ut non ambularet, relaxaverit, quanturn ab eo acceperat in novecuplum comiti civitatis, in cuius est territorio conslitutus, satisfacere conpellatur; et sicut supcrius diximus, comis civitalis nobis in notitiam referre non differat, ut ex nostra preccptionc dividatur intereos.</w:t>
      </w:r>
    </w:p>
    <w:p w:rsidR="00D309DB" w:rsidRPr="00AA76CD" w:rsidRDefault="00D309DB" w:rsidP="00D309DB">
      <w:pPr>
        <w:pStyle w:val="Style80"/>
        <w:widowControl/>
        <w:spacing w:before="53" w:line="315" w:lineRule="exact"/>
        <w:jc w:val="both"/>
        <w:rPr>
          <w:rStyle w:val="FontStyle246"/>
          <w:noProof/>
          <w:lang w:val="en-US"/>
        </w:rPr>
      </w:pPr>
      <w:r w:rsidRPr="00AA76CD">
        <w:rPr>
          <w:rStyle w:val="FontStyle246"/>
          <w:noProof/>
          <w:lang w:val="en-US"/>
        </w:rPr>
        <w:t>in cuius centena fuerat adscriptus. Quod si centenarius ab eo nullam mercedem acceperit et sic eum ad domum suam ambulaturum dimiserit, ille centenarius, sicut superius est conprehensum, det comiti civitatis solidos X.</w:t>
      </w:r>
    </w:p>
    <w:p w:rsidR="00D309DB" w:rsidRPr="00AA76CD" w:rsidRDefault="00D309DB" w:rsidP="00D309DB">
      <w:pPr>
        <w:pStyle w:val="Style78"/>
        <w:widowControl/>
        <w:spacing w:line="240" w:lineRule="exact"/>
        <w:rPr>
          <w:sz w:val="20"/>
          <w:szCs w:val="20"/>
          <w:lang w:val="en-US"/>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IX.2.4.</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prepositi</w:t>
      </w:r>
      <w:r w:rsidRPr="00AA76CD">
        <w:rPr>
          <w:rStyle w:val="FontStyle275"/>
          <w:noProof/>
          <w:lang w:val="fr-CA"/>
        </w:rPr>
        <w:t xml:space="preserve"> </w:t>
      </w:r>
      <w:r w:rsidRPr="00AA76CD">
        <w:rPr>
          <w:rStyle w:val="FontStyle275"/>
          <w:noProof/>
          <w:spacing w:val="0"/>
          <w:lang w:val="fr-CA"/>
        </w:rPr>
        <w:t>exercitus</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relicta</w:t>
      </w:r>
      <w:r w:rsidRPr="00AA76CD">
        <w:rPr>
          <w:rStyle w:val="FontStyle275"/>
          <w:noProof/>
          <w:lang w:val="fr-CA"/>
        </w:rPr>
        <w:t xml:space="preserve"> </w:t>
      </w:r>
      <w:r w:rsidRPr="00AA76CD">
        <w:rPr>
          <w:rStyle w:val="FontStyle275"/>
          <w:noProof/>
          <w:spacing w:val="0"/>
          <w:lang w:val="fr-CA"/>
        </w:rPr>
        <w:t>expeditione</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domum</w:t>
      </w:r>
      <w:r w:rsidRPr="00AA76CD">
        <w:rPr>
          <w:rStyle w:val="FontStyle275"/>
          <w:noProof/>
          <w:lang w:val="fr-CA"/>
        </w:rPr>
        <w:t xml:space="preserve"> </w:t>
      </w:r>
      <w:r w:rsidRPr="00AA76CD">
        <w:rPr>
          <w:rStyle w:val="FontStyle275"/>
          <w:noProof/>
          <w:spacing w:val="0"/>
          <w:lang w:val="fr-CA"/>
        </w:rPr>
        <w:t>redeant</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alios exire</w:t>
      </w:r>
      <w:r w:rsidRPr="00AA76CD">
        <w:rPr>
          <w:rStyle w:val="FontStyle275"/>
          <w:noProof/>
          <w:lang w:val="fr-CA"/>
        </w:rPr>
        <w:t xml:space="preserve"> </w:t>
      </w:r>
      <w:r w:rsidRPr="00AA76CD">
        <w:rPr>
          <w:rStyle w:val="FontStyle275"/>
          <w:noProof/>
          <w:spacing w:val="0"/>
          <w:lang w:val="fr-CA"/>
        </w:rPr>
        <w:t>minime</w:t>
      </w:r>
      <w:r w:rsidRPr="00AA76CD">
        <w:rPr>
          <w:rStyle w:val="FontStyle275"/>
          <w:noProof/>
          <w:lang w:val="fr-CA"/>
        </w:rPr>
        <w:t xml:space="preserve"> </w:t>
      </w:r>
      <w:r w:rsidRPr="00AA76CD">
        <w:rPr>
          <w:rStyle w:val="FontStyle275"/>
          <w:noProof/>
          <w:spacing w:val="0"/>
          <w:lang w:val="fr-CA"/>
        </w:rPr>
        <w:t>conpellant.</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 xml:space="preserve">Si decanus, relinqucns decaniam suam, de hoste ad domum refugerit aut de domo sua, cum sanus esset, exire et ad expeditionem proficisci noluerit, det comiti civitatis solidos X. Quod si alicui forte mercedes dederit, reddat solidos Vcomiti civitatis, in cuius est territorio constitutus; et ipse comes civitatis notum nobis faciat, ut cum nostra iussione dividantur inter eos, in quorum cenlena fueral adscriplus. Quod si aliquis, qui in thiufa sua fuerat numeratus, sine permissione Ihiuladi sui vel quingentenarii aut centenarii vel decani sui de hoste ad domum suam refugieril aut de domo sua in hostem proficisci noluerit, in conventu mercantium publice </w:t>
      </w:r>
      <w:r>
        <w:rPr>
          <w:rStyle w:val="FontStyle246"/>
        </w:rPr>
        <w:t>С</w:t>
      </w:r>
      <w:r w:rsidRPr="00AA76CD">
        <w:rPr>
          <w:rStyle w:val="FontStyle246"/>
          <w:lang w:val="fr-CA"/>
        </w:rPr>
        <w:t xml:space="preserve"> </w:t>
      </w:r>
      <w:r w:rsidRPr="00AA76CD">
        <w:rPr>
          <w:rStyle w:val="FontStyle246"/>
          <w:noProof/>
          <w:lang w:val="fr-CA"/>
        </w:rPr>
        <w:t>fiagella suscipiat et reddat solidos X.</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IX.2.5.</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conpulsores</w:t>
      </w:r>
      <w:r w:rsidRPr="00AA76CD">
        <w:rPr>
          <w:rStyle w:val="FontStyle275"/>
          <w:noProof/>
          <w:lang w:val="fr-CA"/>
        </w:rPr>
        <w:t xml:space="preserve"> </w:t>
      </w:r>
      <w:r w:rsidRPr="00AA76CD">
        <w:rPr>
          <w:rStyle w:val="FontStyle275"/>
          <w:noProof/>
          <w:spacing w:val="0"/>
          <w:lang w:val="fr-CA"/>
        </w:rPr>
        <w:t>exercitus</w:t>
      </w:r>
      <w:r w:rsidRPr="00AA76CD">
        <w:rPr>
          <w:rStyle w:val="FontStyle275"/>
          <w:noProof/>
          <w:lang w:val="fr-CA"/>
        </w:rPr>
        <w:t xml:space="preserve"> </w:t>
      </w:r>
      <w:r w:rsidRPr="00AA76CD">
        <w:rPr>
          <w:rStyle w:val="FontStyle275"/>
          <w:noProof/>
          <w:spacing w:val="0"/>
          <w:lang w:val="fr-CA"/>
        </w:rPr>
        <w:t>beneficio</w:t>
      </w:r>
      <w:r w:rsidRPr="00AA76CD">
        <w:rPr>
          <w:rStyle w:val="FontStyle275"/>
          <w:noProof/>
          <w:lang w:val="fr-CA"/>
        </w:rPr>
        <w:t xml:space="preserve"> </w:t>
      </w:r>
      <w:r w:rsidRPr="00AA76CD">
        <w:rPr>
          <w:rStyle w:val="FontStyle275"/>
          <w:noProof/>
          <w:spacing w:val="0"/>
          <w:lang w:val="fr-CA"/>
        </w:rPr>
        <w:t>accepto</w:t>
      </w:r>
      <w:r w:rsidRPr="00AA76CD">
        <w:rPr>
          <w:rStyle w:val="FontStyle275"/>
          <w:noProof/>
          <w:lang w:val="fr-CA"/>
        </w:rPr>
        <w:t xml:space="preserve"> </w:t>
      </w:r>
      <w:r w:rsidRPr="00AA76CD">
        <w:rPr>
          <w:rStyle w:val="FontStyle275"/>
          <w:noProof/>
          <w:spacing w:val="0"/>
          <w:lang w:val="fr-CA"/>
        </w:rPr>
        <w:t>aliquem</w:t>
      </w:r>
      <w:r w:rsidRPr="00AA76CD">
        <w:rPr>
          <w:rStyle w:val="FontStyle275"/>
          <w:noProof/>
          <w:lang w:val="fr-CA"/>
        </w:rPr>
        <w:t xml:space="preserve"> </w:t>
      </w:r>
      <w:r w:rsidRPr="00AA76CD">
        <w:rPr>
          <w:rStyle w:val="FontStyle275"/>
          <w:noProof/>
          <w:spacing w:val="0"/>
          <w:lang w:val="fr-CA"/>
        </w:rPr>
        <w:t>sine</w:t>
      </w:r>
      <w:r w:rsidRPr="00AA76CD">
        <w:rPr>
          <w:rStyle w:val="FontStyle275"/>
          <w:noProof/>
          <w:lang w:val="fr-CA"/>
        </w:rPr>
        <w:t xml:space="preserve"> </w:t>
      </w:r>
      <w:r w:rsidRPr="00AA76CD">
        <w:rPr>
          <w:rStyle w:val="FontStyle275"/>
          <w:noProof/>
          <w:spacing w:val="0"/>
          <w:lang w:val="fr-CA"/>
        </w:rPr>
        <w:t>egritudine</w:t>
      </w:r>
      <w:r w:rsidRPr="00AA76CD">
        <w:rPr>
          <w:rStyle w:val="FontStyle275"/>
          <w:noProof/>
          <w:lang w:val="fr-CA"/>
        </w:rPr>
        <w:t xml:space="preserve"> </w:t>
      </w:r>
      <w:r w:rsidRPr="00AA76CD">
        <w:rPr>
          <w:rStyle w:val="FontStyle275"/>
          <w:noProof/>
          <w:spacing w:val="0"/>
          <w:lang w:val="fr-CA"/>
        </w:rPr>
        <w:t>domu stare</w:t>
      </w:r>
      <w:r w:rsidRPr="00AA76CD">
        <w:rPr>
          <w:rStyle w:val="FontStyle275"/>
          <w:noProof/>
          <w:lang w:val="fr-CA"/>
        </w:rPr>
        <w:t xml:space="preserve"> </w:t>
      </w:r>
      <w:r w:rsidRPr="00AA76CD">
        <w:rPr>
          <w:rStyle w:val="FontStyle275"/>
          <w:noProof/>
          <w:spacing w:val="0"/>
          <w:lang w:val="fr-CA"/>
        </w:rPr>
        <w:t>permiserint.</w:t>
      </w:r>
    </w:p>
    <w:p w:rsidR="00D309DB" w:rsidRPr="00AA76CD" w:rsidRDefault="00D309DB" w:rsidP="00D309DB">
      <w:pPr>
        <w:pStyle w:val="Style88"/>
        <w:widowControl/>
        <w:spacing w:line="315" w:lineRule="exact"/>
        <w:ind w:firstLine="515"/>
        <w:rPr>
          <w:rStyle w:val="FontStyle246"/>
          <w:noProof/>
          <w:lang w:val="fr-CA"/>
        </w:rPr>
      </w:pPr>
      <w:r w:rsidRPr="00AA76CD">
        <w:rPr>
          <w:rStyle w:val="FontStyle246"/>
          <w:noProof/>
          <w:lang w:val="fr-CA"/>
        </w:rPr>
        <w:t>Servi dominici, qui in hoste exire conpellunls, si ab eis aliquis se forte redimerit, quantum ab eo accepit, in novecuplum comili civitatis cogalur exolvere, et eos, quos rogaverit, dum esset sanus, ut eum in expeditionem non conpellerenu etiam si nullam mercedem ab eo acceperint, illi, qui eum relaxaverint, reddant pro eo comiti civitatis solidos V. Thiufadus veroquerat percentenarios suos, et centenarii per decanos, et si potuerint cognoscere, quia per precem aut per redemtionem ad domum suam refu-gerint aut de domo in hostem proficisci noluerint, tunc thiufadus preposito comitis notum faciat et scribat comiti civitatis, in cuius est territorio constitutus, ut comes civitatis vindictam, que in lege posita est de his, qui pro se rogant aut qui se redimunt, aut thiufadis vel centenariis aut decanis vel servis dominicis, omnia ad integrum inplere non differat. Quod si exegerit et celaverit et in notitiam non protulerit, omnia, que exegit, in novecuplum reddat, et si corruptus ab aliquo vel rogitus exigere distulerit, in dupltim de propria facultate satisfaciat illis, qui inter se hanc solutionem fuerant divisuri. Quod si post exactam rem regi notum non fecerit, ut ipse hoc iubeat in Ihiufa, cui debebatur, dividere, aut comes civitatis reddere forlasse dissimulet, undecupli conpositionem eis satisfacere non moretur.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IX.2.6.</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before="11"/>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annonas</w:t>
      </w:r>
      <w:r w:rsidRPr="00AA76CD">
        <w:rPr>
          <w:rStyle w:val="FontStyle275"/>
          <w:noProof/>
          <w:lang w:val="fr-CA"/>
        </w:rPr>
        <w:t xml:space="preserve"> </w:t>
      </w:r>
      <w:r w:rsidRPr="00AA76CD">
        <w:rPr>
          <w:rStyle w:val="FontStyle275"/>
          <w:noProof/>
          <w:spacing w:val="0"/>
          <w:lang w:val="fr-CA"/>
        </w:rPr>
        <w:t>distribuendas</w:t>
      </w:r>
      <w:r w:rsidRPr="00AA76CD">
        <w:rPr>
          <w:rStyle w:val="FontStyle275"/>
          <w:noProof/>
          <w:lang w:val="fr-CA"/>
        </w:rPr>
        <w:t xml:space="preserve"> </w:t>
      </w:r>
      <w:r w:rsidRPr="00AA76CD">
        <w:rPr>
          <w:rStyle w:val="FontStyle275"/>
          <w:noProof/>
          <w:spacing w:val="0"/>
          <w:lang w:val="fr-CA"/>
        </w:rPr>
        <w:t>accipiunt</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fraudare</w:t>
      </w:r>
      <w:r w:rsidRPr="00AA76CD">
        <w:rPr>
          <w:rStyle w:val="FontStyle275"/>
          <w:noProof/>
          <w:lang w:val="fr-CA"/>
        </w:rPr>
        <w:t xml:space="preserve"> </w:t>
      </w:r>
      <w:r w:rsidRPr="00AA76CD">
        <w:rPr>
          <w:rStyle w:val="FontStyle275"/>
          <w:noProof/>
          <w:spacing w:val="0"/>
          <w:lang w:val="fr-CA"/>
        </w:rPr>
        <w:t>presumunt.</w:t>
      </w:r>
    </w:p>
    <w:p w:rsidR="00D309DB" w:rsidRPr="00AA76CD" w:rsidRDefault="00D309DB" w:rsidP="00D309DB">
      <w:pPr>
        <w:pStyle w:val="Style88"/>
        <w:widowControl/>
        <w:spacing w:line="315" w:lineRule="exact"/>
        <w:ind w:firstLine="526"/>
        <w:rPr>
          <w:rStyle w:val="FontStyle246"/>
          <w:noProof/>
          <w:lang w:val="fr-CA"/>
        </w:rPr>
      </w:pPr>
      <w:r>
        <w:rPr>
          <w:rStyle w:val="FontStyle246"/>
        </w:rPr>
        <w:t>Нос</w:t>
      </w:r>
      <w:r w:rsidRPr="00AA76CD">
        <w:rPr>
          <w:rStyle w:val="FontStyle246"/>
          <w:lang w:val="fr-CA"/>
        </w:rPr>
        <w:t xml:space="preserve"> </w:t>
      </w:r>
      <w:r w:rsidRPr="00AA76CD">
        <w:rPr>
          <w:rStyle w:val="FontStyle246"/>
          <w:noProof/>
          <w:lang w:val="fr-CA"/>
        </w:rPr>
        <w:t>iustum elegimus, ut per singulas civitates vel castella quicumque erogator annone fuerit constitutus, comes civitatis vel annone dispensaton annonam, quam eis est daturus, ex integro in civitatem vel castello iubeat exiberi et ad integrum eis reslituere non morelur. Quod si contigerit, ut ipse comes civitatis aut annonarius per neclegentiam suam, non habens aut forsitan nolens, annonas eorum dare dissimulet.</w:t>
      </w:r>
    </w:p>
    <w:p w:rsidR="00D309DB" w:rsidRPr="00AA76CD" w:rsidRDefault="00D309DB" w:rsidP="00D309DB">
      <w:pPr>
        <w:pStyle w:val="Style68"/>
        <w:widowControl/>
        <w:spacing w:before="53" w:line="305" w:lineRule="exact"/>
        <w:rPr>
          <w:rStyle w:val="FontStyle246"/>
          <w:noProof/>
          <w:lang w:val="en-US"/>
        </w:rPr>
      </w:pPr>
      <w:r w:rsidRPr="00AA76CD">
        <w:rPr>
          <w:rStyle w:val="FontStyle246"/>
          <w:noProof/>
          <w:lang w:val="fr-CA"/>
        </w:rPr>
        <w:t xml:space="preserve">comili exercitussui querellam deponant, quod annonas eorum eisdispensatorestraderc noluerint. Et tunc illc prcpositus hostis hominem suum ad nos mittere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morctur, ita ut numerenlur dies, ex quo annone eoaim iuxta consuetudinem eis inplete non fuerint. Et tunc ipso comes civitatis vel annonarius, quantum temporis eis annonas consuetas subtraxcrat,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quadruplum cis invitus de sua propria facultate restituat. </w:t>
      </w:r>
      <w:r w:rsidRPr="00AA76CD">
        <w:rPr>
          <w:rStyle w:val="FontStyle246"/>
          <w:noProof/>
          <w:lang w:val="en-US"/>
        </w:rPr>
        <w:t xml:space="preserve">Similiteret dc his, qui </w:t>
      </w:r>
      <w:r w:rsidRPr="00AA76CD">
        <w:rPr>
          <w:rStyle w:val="FontStyle275"/>
          <w:noProof/>
          <w:spacing w:val="0"/>
          <w:lang w:val="en-US"/>
        </w:rPr>
        <w:t>in</w:t>
      </w:r>
      <w:r w:rsidRPr="00AA76CD">
        <w:rPr>
          <w:rStyle w:val="FontStyle275"/>
          <w:noProof/>
          <w:lang w:val="en-US"/>
        </w:rPr>
        <w:t xml:space="preserve"> </w:t>
      </w:r>
      <w:r w:rsidRPr="00AA76CD">
        <w:rPr>
          <w:rStyle w:val="FontStyle246"/>
          <w:noProof/>
          <w:lang w:val="en-US"/>
        </w:rPr>
        <w:t>thiufa fucrint dinumerati, observari prccipimus.</w:t>
      </w:r>
    </w:p>
    <w:p w:rsidR="00D309DB" w:rsidRPr="00AA76CD" w:rsidRDefault="00D309DB" w:rsidP="00D309DB">
      <w:pPr>
        <w:pStyle w:val="Style78"/>
        <w:widowControl/>
        <w:spacing w:line="240" w:lineRule="exact"/>
        <w:rPr>
          <w:sz w:val="20"/>
          <w:szCs w:val="20"/>
          <w:lang w:val="en-US"/>
        </w:rPr>
      </w:pPr>
    </w:p>
    <w:p w:rsidR="00D309DB" w:rsidRPr="00AA76CD" w:rsidRDefault="00D309DB" w:rsidP="00D309DB">
      <w:pPr>
        <w:pStyle w:val="Style78"/>
        <w:widowControl/>
        <w:spacing w:before="107"/>
        <w:rPr>
          <w:rStyle w:val="FontStyle255"/>
          <w:noProof/>
          <w:spacing w:val="20"/>
          <w:lang w:val="fr-CA"/>
        </w:rPr>
      </w:pPr>
      <w:r w:rsidRPr="00AA76CD">
        <w:rPr>
          <w:rStyle w:val="FontStyle255"/>
          <w:noProof/>
          <w:spacing w:val="20"/>
          <w:lang w:val="fr-CA"/>
        </w:rPr>
        <w:t>IX.2.7.</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before="21" w:line="305" w:lineRule="exact"/>
        <w:rPr>
          <w:rStyle w:val="FontStyle275"/>
          <w:noProof/>
          <w:spacing w:val="0"/>
          <w:lang w:val="fr-CA"/>
        </w:rPr>
      </w:pPr>
      <w:r w:rsidRPr="00AA76CD">
        <w:rPr>
          <w:rStyle w:val="FontStyle275"/>
          <w:noProof/>
          <w:spacing w:val="0"/>
          <w:lang w:val="fr-CA"/>
        </w:rPr>
        <w:t>Quam</w:t>
      </w:r>
      <w:r w:rsidRPr="00AA76CD">
        <w:rPr>
          <w:rStyle w:val="FontStyle275"/>
          <w:noProof/>
          <w:lang w:val="fr-CA"/>
        </w:rPr>
        <w:t xml:space="preserve"> </w:t>
      </w:r>
      <w:r w:rsidRPr="00AA76CD">
        <w:rPr>
          <w:rStyle w:val="FontStyle275"/>
          <w:noProof/>
          <w:spacing w:val="0"/>
          <w:lang w:val="fr-CA"/>
        </w:rPr>
        <w:t>mercedem</w:t>
      </w:r>
      <w:r w:rsidRPr="00AA76CD">
        <w:rPr>
          <w:rStyle w:val="FontStyle275"/>
          <w:noProof/>
          <w:lang w:val="fr-CA"/>
        </w:rPr>
        <w:t xml:space="preserve"> </w:t>
      </w:r>
      <w:r w:rsidRPr="00AA76CD">
        <w:rPr>
          <w:rStyle w:val="FontStyle275"/>
          <w:noProof/>
          <w:spacing w:val="0"/>
          <w:lang w:val="fr-CA"/>
        </w:rPr>
        <w:t>accipiat</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mancipia</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quaslibet</w:t>
      </w:r>
      <w:r w:rsidRPr="00AA76CD">
        <w:rPr>
          <w:rStyle w:val="FontStyle275"/>
          <w:noProof/>
          <w:lang w:val="fr-CA"/>
        </w:rPr>
        <w:t xml:space="preserve"> </w:t>
      </w:r>
      <w:r w:rsidRPr="00AA76CD">
        <w:rPr>
          <w:rStyle w:val="FontStyle275"/>
          <w:noProof/>
          <w:spacing w:val="0"/>
          <w:lang w:val="fr-CA"/>
        </w:rPr>
        <w:t>res</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manu</w:t>
      </w:r>
      <w:r w:rsidRPr="00AA76CD">
        <w:rPr>
          <w:rStyle w:val="FontStyle275"/>
          <w:noProof/>
          <w:lang w:val="fr-CA"/>
        </w:rPr>
        <w:t xml:space="preserve"> </w:t>
      </w:r>
      <w:r w:rsidRPr="00AA76CD">
        <w:rPr>
          <w:rStyle w:val="FontStyle246"/>
          <w:noProof/>
          <w:lang w:val="fr-CA"/>
        </w:rPr>
        <w:t xml:space="preserve">hostis </w:t>
      </w:r>
      <w:r w:rsidRPr="00AA76CD">
        <w:rPr>
          <w:rStyle w:val="FontStyle275"/>
          <w:noProof/>
          <w:spacing w:val="0"/>
          <w:lang w:val="fr-CA"/>
        </w:rPr>
        <w:t>excusserit.</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 xml:space="preserve">Quicumque dc vite sue statu disperans inimicus fuerit adgressus, ita ut mancipia vel quodcumquc gcnus pecunic aut aliarum rcrum ab inimicis possit excutere, et certus rei dominus aput eum aliquid vidcatur agnosccre, de hiis ex toto </w:t>
      </w:r>
      <w:r w:rsidRPr="00AA76CD">
        <w:rPr>
          <w:rStyle w:val="FontStyle246"/>
          <w:noProof/>
          <w:lang w:val="fr-CA"/>
        </w:rPr>
        <w:lastRenderedPageBreak/>
        <w:t>duas partcs pro intuitu misericordie domino certo restituat, tertiam vero partem pro laboris sui premio consequatur. Similiter et si quis qualecumque mancipium ab inimicis sollicitaverit et ipsi mancipio patrocinium aut consilium prestiterit ct eum ad cer-tum dominum perduxerit, quicumque fuerit agnitus hoc fecisse, decimam partem mercedis pro tali casu aut eventu omnino excipiat habiturus.</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IX.2.8.</w:t>
      </w:r>
      <w:r w:rsidRPr="00AA76CD">
        <w:rPr>
          <w:rStyle w:val="FontStyle255"/>
          <w:noProof/>
          <w:lang w:val="fr-CA"/>
        </w:rPr>
        <w:t xml:space="preserve"> </w:t>
      </w:r>
      <w:r w:rsidRPr="00AA76CD">
        <w:rPr>
          <w:rStyle w:val="FontStyle255"/>
          <w:noProof/>
          <w:spacing w:val="20"/>
          <w:lang w:val="fr-CA"/>
        </w:rPr>
        <w:t>IN</w:t>
      </w:r>
      <w:r w:rsidRPr="00AA76CD">
        <w:rPr>
          <w:rStyle w:val="FontStyle255"/>
          <w:noProof/>
          <w:lang w:val="fr-CA"/>
        </w:rPr>
        <w:t xml:space="preserve"> </w:t>
      </w:r>
      <w:r w:rsidRPr="00AA76CD">
        <w:rPr>
          <w:rStyle w:val="FontStyle255"/>
          <w:noProof/>
          <w:spacing w:val="20"/>
          <w:lang w:val="fr-CA"/>
        </w:rPr>
        <w:t>NOMINE</w:t>
      </w:r>
      <w:r w:rsidRPr="00AA76CD">
        <w:rPr>
          <w:rStyle w:val="FontStyle255"/>
          <w:noProof/>
          <w:lang w:val="fr-CA"/>
        </w:rPr>
        <w:t xml:space="preserve"> </w:t>
      </w:r>
      <w:r w:rsidRPr="00AA76CD">
        <w:rPr>
          <w:rStyle w:val="FontStyle255"/>
          <w:noProof/>
          <w:spacing w:val="20"/>
          <w:lang w:val="fr-CA"/>
        </w:rPr>
        <w:t>DOMINI.</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WAMBA</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75"/>
          <w:noProof/>
          <w:spacing w:val="0"/>
          <w:lang w:val="fr-CA"/>
        </w:rPr>
        <w:t>Quid</w:t>
      </w:r>
      <w:r w:rsidRPr="00AA76CD">
        <w:rPr>
          <w:rStyle w:val="FontStyle275"/>
          <w:noProof/>
          <w:lang w:val="fr-CA"/>
        </w:rPr>
        <w:t xml:space="preserve"> </w:t>
      </w:r>
      <w:r w:rsidRPr="00AA76CD">
        <w:rPr>
          <w:rStyle w:val="FontStyle275"/>
          <w:noProof/>
          <w:spacing w:val="0"/>
          <w:lang w:val="fr-CA"/>
        </w:rPr>
        <w:t>debeat</w:t>
      </w:r>
      <w:r w:rsidRPr="00AA76CD">
        <w:rPr>
          <w:rStyle w:val="FontStyle275"/>
          <w:noProof/>
          <w:lang w:val="fr-CA"/>
        </w:rPr>
        <w:t xml:space="preserve"> </w:t>
      </w:r>
      <w:r w:rsidRPr="00AA76CD">
        <w:rPr>
          <w:rStyle w:val="FontStyle275"/>
          <w:noProof/>
          <w:spacing w:val="0"/>
          <w:lang w:val="fr-CA"/>
        </w:rPr>
        <w:t>observari,</w:t>
      </w:r>
      <w:r w:rsidRPr="00AA76CD">
        <w:rPr>
          <w:rStyle w:val="FontStyle275"/>
          <w:noProof/>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scandalum</w:t>
      </w:r>
      <w:r w:rsidRPr="00AA76CD">
        <w:rPr>
          <w:rStyle w:val="FontStyle275"/>
          <w:noProof/>
          <w:lang w:val="fr-CA"/>
        </w:rPr>
        <w:t xml:space="preserve"> </w:t>
      </w:r>
      <w:r w:rsidRPr="00AA76CD">
        <w:rPr>
          <w:rStyle w:val="FontStyle275"/>
          <w:noProof/>
          <w:spacing w:val="0"/>
          <w:lang w:val="fr-CA"/>
        </w:rPr>
        <w:t>infra</w:t>
      </w:r>
      <w:r w:rsidRPr="00AA76CD">
        <w:rPr>
          <w:rStyle w:val="FontStyle275"/>
          <w:noProof/>
          <w:lang w:val="fr-CA"/>
        </w:rPr>
        <w:t xml:space="preserve"> </w:t>
      </w:r>
      <w:r w:rsidRPr="00AA76CD">
        <w:rPr>
          <w:rStyle w:val="FontStyle275"/>
          <w:noProof/>
          <w:spacing w:val="0"/>
          <w:lang w:val="fr-CA"/>
        </w:rPr>
        <w:t>fines</w:t>
      </w:r>
      <w:r w:rsidRPr="00AA76CD">
        <w:rPr>
          <w:rStyle w:val="FontStyle275"/>
          <w:noProof/>
          <w:lang w:val="fr-CA"/>
        </w:rPr>
        <w:t xml:space="preserve"> </w:t>
      </w:r>
      <w:r w:rsidRPr="00AA76CD">
        <w:rPr>
          <w:rStyle w:val="FontStyle275"/>
          <w:noProof/>
          <w:spacing w:val="0"/>
          <w:lang w:val="fr-CA"/>
        </w:rPr>
        <w:t>Spanie</w:t>
      </w:r>
      <w:r w:rsidRPr="00AA76CD">
        <w:rPr>
          <w:rStyle w:val="FontStyle275"/>
          <w:noProof/>
          <w:lang w:val="fr-CA"/>
        </w:rPr>
        <w:t xml:space="preserve"> </w:t>
      </w:r>
      <w:r w:rsidRPr="00AA76CD">
        <w:rPr>
          <w:rStyle w:val="FontStyle275"/>
          <w:noProof/>
          <w:spacing w:val="0"/>
          <w:lang w:val="fr-CA"/>
        </w:rPr>
        <w:t>exsurrexerit.</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 xml:space="preserve">Cogit nostram gloriam salubcrrima intentio actionis, lit, sicut in dirimcndis ne-gotiis populoram legum est auctoritas promulgata, ita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rebus bellicis mutuo sufiulta presidio habilis ad expugnandum maneat fraternitas dilectione retenta. Prodesse enim omnibus tranquillitas nostra non ambigit, si cunctorum animos ad bonum proposi-tum classica legis tuba cvocando constringit; scilicet, ut que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prcteritis non bene ordinata discuramt. dcinccpsdisposita opitulantc Domino in melius proflciscant. Et idco huius male usitate consuetudinis mores nostra clementia perhorrescit et tediosc tolerat, quod per quomndam incuriam frequentia occurrant patrie damna. Nam quotiescumque aliqua infestatio inimicorum in provincias rcgni nostri se ingerit, dura nostris hominibus, qui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confinio externis gentibus adiunguntur, hostilis surgit bellandi necessitas, ita quidam facillima se occasione dispergunt, modo transductione loci, modo livorc odii, modo etiam inpossibilitatis dissimulalione subnixi, ut in eo preliandi certarnine unus alteri fratcrna solacia non inpendat, et sub hac occasione aut qui prestare debuit publicis utilitatibus, frataim dcstitulusadiutorio, rctrahatur, aut si adgredi pro gcntis et patric utilitatibus audacter volucrit, casu inmincntis periculi ab adversariis perimatur. Adeo presenti sanctione decemimus, ut a die legis huius prenotato vel tempore, si quelibet inimicorum adversitas contra partem nostram commota extiterit, seu sit episcopus sive etiam in quocumque ccclesiastico ordine constitutus, seu sit dux aut comes, thiufadus aut vicarius, gardingus vel quelibet persona, qui aul ex ipso sit commissu, ubi adversitas ipsa occurrerit, aut ex altero, qui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vicinitate adiungitur, vel quicumque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easdem provincias vel territoria su-pcrveniens infra centum milia positus, statim ubi nccessitas cmcrserit, mox a ducc suo seu comilc, thiufado vcl vicario aut a quolibct fucrit admonitus, vcl quocumquc modo ad suam cognitionem pervenerit, et ad defensionem gentis vel patrie nostre prestus cum omni virtute sua, qua valuerit,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fuerit et quibuslibet subtilitatibus vel requisitis occasionibus alibi se transferre vel excusare voluerit, ut in adiutorio fratrum suoram promptus adque alacer pro vindicatione patrie non existat, et superveniens adversariorum hostilitas aliquid damni vel captivitatis in populos vel provincias regni nostri amodo intulerim, quisquis tardus seu formidulosus vel qualibei malitia, timore vel tepiditate succincius extiterit, et ad prestitum vel vindicaiionem gentis et patrie exire vel intendere contra inimicos nostre gentis tota virium intentione distulerit: si quisquam ex sacerdotibus vel clericis fuerit et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habuerit, unde damna rerum terre nostro ab inimicis inlata de propriis rebus satisfaciat, iuxta electionem principis di-strictiori mancipetur exilio. </w:t>
      </w:r>
      <w:r>
        <w:rPr>
          <w:rStyle w:val="FontStyle246"/>
        </w:rPr>
        <w:t>Нес</w:t>
      </w:r>
      <w:r w:rsidRPr="00AA76CD">
        <w:rPr>
          <w:rStyle w:val="FontStyle246"/>
          <w:lang w:val="fr-CA"/>
        </w:rPr>
        <w:t xml:space="preserve"> </w:t>
      </w:r>
      <w:r w:rsidRPr="00AA76CD">
        <w:rPr>
          <w:rStyle w:val="FontStyle246"/>
          <w:noProof/>
          <w:lang w:val="fr-CA"/>
        </w:rPr>
        <w:t xml:space="preserve">sola sententia in episcopis, presbiteris et diaconibus observanda est. In clericis vero non habentibus honorern iuxta subteriorem de laicis ordinem constitutum omnis sententia adinplenda est. Ex laicis vero, sive sit nobilis, sive mediocrior viliorque persona, qui talia gesserint, presenti lege constituimus, ut amisso testimonio dignitatis redigatur protinus in conditionem ultime servitutis, ut de eius persona quidquid princeps iudicare voluerit potestas illi indubitala manebit. Nam iustum est, ut qui nobilitatem sui generis et statum patrie, quod prisce gentis adquisivit utililas. constanti animo vindicare nequivit, legis huius sententia feriatur. qui notabiliter superioribus culpis adstrictus, degener atque inutilis repperitur. De bonis autem transgressorum, laicorum scilicet adque etiam clericorum, qui sine honore sunt. id decernimus observandrnn. ut qui deinceps hoc fortasse commiserint, inde cuncta damna terre nostre vel his, qui mala pertulerint, sarciantur; ut recte doleat, et dignitatem se amisisse nobilium et predia facultatum, cuius maligna vel timida factio nec ledentem reppulil hostem nec se ostendit in </w:t>
      </w:r>
      <w:r w:rsidRPr="00AA76CD">
        <w:rPr>
          <w:rStyle w:val="FontStyle246"/>
          <w:noProof/>
          <w:lang w:val="fr-CA"/>
        </w:rPr>
        <w:lastRenderedPageBreak/>
        <w:t xml:space="preserve">adversariorum congressione virilem. Namet si quilibet infra finesSpanie, Gallie, Gallecie vel in cunctisprovinciis, que ad ditionem nostri regiminis pertinent, scandalum iri quacumque parte contra gentem vel patriam nostrumque regnum vel etiam successorum nostrorum moverit aut movere voluerii, dum hoc in vicinis loci ipsius partibus iuxta numenim miliorum suprascriptum nuntiatum extiterit, aut etiam specialiter quisquis ille a sacerdotibus, clericis, ducibus. comitibus, thiufadis, vicariis vel quibuslibet personis iuxia ordinem suprascriptum admonitus tlierit, vel ad suam cognitionem quoquo modo pervenerit, et statim ad vindicationern aut regis aut gentis et patrie vel fidelium presentis regis, contra quem ipsum scandalum excitatum extiterit,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citata devotione occurrerit et preslitum se in eorum adiutorio ad destruendum exortum scandalum non exhibuerit: si episcopus vel quilibet ex clero fuerit aut fortasse ex ofTicio palatino, in quocumque sit ordine constitulus vel quelibet persona fuerit dignitatis, aut fortasse inferior huius infidelitatis inplicatus scelere,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solum exilio religetur, sed de eorum facultatibus quidquid censura regalis exinde facere vel iudicare voluerit, arbitrii illius et potestatis per omnia subiacebit. Illos tantum a superioribus capitulis lex ista indemnes effi-ciet, qui ita ab intirmitate fuerint pregravati, ut progredi vel proficisci in consortio tldelium secundum superiorem ordinem minime possint; qui vero, et si ipsi morbis quibuslibet fuerint prepediti, omnem tamen suam virtutem in adiutorio episcoporum vel ciericorum adque fratrum suorum sinceriter pro utilitate regie potestatis, gentis et patrie fideliter laborantium dirigebunt. Quod si hoc non fecerint, superiori sententia pariter cum transgressoribus feriantur. Persona aulem illa lunc erit a suprascripta damnatione irmoxia, dum per idoneum lestem convicerit, ita se esse pre egritudine inpossibilem, ut nullum habuisset in tempore prestandi vel proficiscendi vigorem; ut vitium, quod ex preteritis temporibus malc usque hactenus inoleverat, et severa legis huius censura redarguat, et concors adquc unanimis adsensio quietem plebium et patric dcfcnsioncm adquirat.</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Data et confirmata lex die kalendarum Novembrium anno feliciter secimdo regni nostri.</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IX.2.9.</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ERVIGIUS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line="305" w:lineRule="exac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exercitum</w:t>
      </w:r>
      <w:r w:rsidRPr="00AA76CD">
        <w:rPr>
          <w:rStyle w:val="FontStyle275"/>
          <w:noProof/>
          <w:lang w:val="fr-CA"/>
        </w:rPr>
        <w:t xml:space="preserve"> </w:t>
      </w:r>
      <w:r w:rsidRPr="00AA76CD">
        <w:rPr>
          <w:rStyle w:val="FontStyle275"/>
          <w:noProof/>
          <w:spacing w:val="0"/>
          <w:lang w:val="fr-CA"/>
        </w:rPr>
        <w:t>constituto</w:t>
      </w:r>
      <w:r w:rsidRPr="00AA76CD">
        <w:rPr>
          <w:rStyle w:val="FontStyle275"/>
          <w:noProof/>
          <w:lang w:val="fr-CA"/>
        </w:rPr>
        <w:t xml:space="preserve"> </w:t>
      </w:r>
      <w:r w:rsidRPr="00AA76CD">
        <w:rPr>
          <w:rStyle w:val="FontStyle275"/>
          <w:noProof/>
          <w:spacing w:val="0"/>
          <w:lang w:val="fr-CA"/>
        </w:rPr>
        <w:t>die,</w:t>
      </w:r>
      <w:r w:rsidRPr="00AA76CD">
        <w:rPr>
          <w:rStyle w:val="FontStyle275"/>
          <w:noProof/>
          <w:lang w:val="fr-CA"/>
        </w:rPr>
        <w:t xml:space="preserve"> </w:t>
      </w:r>
      <w:r w:rsidRPr="00AA76CD">
        <w:rPr>
          <w:rStyle w:val="FontStyle275"/>
          <w:noProof/>
          <w:spacing w:val="0"/>
          <w:lang w:val="fr-CA"/>
        </w:rPr>
        <w:t>loco</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tempore</w:t>
      </w:r>
      <w:r w:rsidRPr="00AA76CD">
        <w:rPr>
          <w:rStyle w:val="FontStyle275"/>
          <w:noProof/>
          <w:lang w:val="fr-CA"/>
        </w:rPr>
        <w:t xml:space="preserve"> </w:t>
      </w:r>
      <w:r w:rsidRPr="00AA76CD">
        <w:rPr>
          <w:rStyle w:val="FontStyle275"/>
          <w:noProof/>
          <w:spacing w:val="0"/>
          <w:lang w:val="fr-CA"/>
        </w:rPr>
        <w:t>definito</w:t>
      </w:r>
      <w:r w:rsidRPr="00AA76CD">
        <w:rPr>
          <w:rStyle w:val="FontStyle275"/>
          <w:noProof/>
          <w:lang w:val="fr-CA"/>
        </w:rPr>
        <w:t xml:space="preserve"> </w:t>
      </w:r>
      <w:r w:rsidRPr="00AA76CD">
        <w:rPr>
          <w:rStyle w:val="FontStyle275"/>
          <w:noProof/>
          <w:spacing w:val="0"/>
          <w:lang w:val="fr-CA"/>
        </w:rPr>
        <w:t>non successerint</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refugerint;</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que</w:t>
      </w:r>
      <w:r w:rsidRPr="00AA76CD">
        <w:rPr>
          <w:rStyle w:val="FontStyle275"/>
          <w:noProof/>
          <w:lang w:val="fr-CA"/>
        </w:rPr>
        <w:t xml:space="preserve"> </w:t>
      </w:r>
      <w:r w:rsidRPr="00AA76CD">
        <w:rPr>
          <w:rStyle w:val="FontStyle275"/>
          <w:noProof/>
          <w:spacing w:val="0"/>
          <w:lang w:val="fr-CA"/>
        </w:rPr>
        <w:t>pars</w:t>
      </w:r>
      <w:r w:rsidRPr="00AA76CD">
        <w:rPr>
          <w:rStyle w:val="FontStyle275"/>
          <w:noProof/>
          <w:lang w:val="fr-CA"/>
        </w:rPr>
        <w:t xml:space="preserve"> </w:t>
      </w:r>
      <w:r w:rsidRPr="00AA76CD">
        <w:rPr>
          <w:rStyle w:val="FontStyle275"/>
          <w:noProof/>
          <w:spacing w:val="0"/>
          <w:lang w:val="fr-CA"/>
        </w:rPr>
        <w:t>servorum</w:t>
      </w:r>
      <w:r w:rsidRPr="00AA76CD">
        <w:rPr>
          <w:rStyle w:val="FontStyle275"/>
          <w:noProof/>
          <w:lang w:val="fr-CA"/>
        </w:rPr>
        <w:t xml:space="preserve"> </w:t>
      </w:r>
      <w:r w:rsidRPr="00AA76CD">
        <w:rPr>
          <w:rStyle w:val="FontStyle275"/>
          <w:noProof/>
          <w:spacing w:val="0"/>
          <w:lang w:val="fr-CA"/>
        </w:rPr>
        <w:t>uniuscuiusque</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ea-dem</w:t>
      </w:r>
      <w:r w:rsidRPr="00AA76CD">
        <w:rPr>
          <w:rStyle w:val="FontStyle275"/>
          <w:noProof/>
          <w:lang w:val="fr-CA"/>
        </w:rPr>
        <w:t xml:space="preserve"> </w:t>
      </w:r>
      <w:r w:rsidRPr="00AA76CD">
        <w:rPr>
          <w:rStyle w:val="FontStyle275"/>
          <w:noProof/>
          <w:spacing w:val="0"/>
          <w:lang w:val="fr-CA"/>
        </w:rPr>
        <w:t>expeditione</w:t>
      </w:r>
      <w:r w:rsidRPr="00AA76CD">
        <w:rPr>
          <w:rStyle w:val="FontStyle275"/>
          <w:noProof/>
          <w:lang w:val="fr-CA"/>
        </w:rPr>
        <w:t xml:space="preserve"> </w:t>
      </w:r>
      <w:r w:rsidRPr="00AA76CD">
        <w:rPr>
          <w:rStyle w:val="FontStyle275"/>
          <w:noProof/>
          <w:spacing w:val="0"/>
          <w:lang w:val="fr-CA"/>
        </w:rPr>
        <w:t>debeat</w:t>
      </w:r>
      <w:r w:rsidRPr="00AA76CD">
        <w:rPr>
          <w:rStyle w:val="FontStyle275"/>
          <w:noProof/>
          <w:lang w:val="fr-CA"/>
        </w:rPr>
        <w:t xml:space="preserve"> </w:t>
      </w:r>
      <w:r w:rsidRPr="00AA76CD">
        <w:rPr>
          <w:rStyle w:val="FontStyle275"/>
          <w:noProof/>
          <w:spacing w:val="0"/>
          <w:lang w:val="fr-CA"/>
        </w:rPr>
        <w:t>proficisci.</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 xml:space="preserve">Si amatores patrie hii procul dubio adprobantur. qui se periculis ultronee pro eius liberatione obiciunt, cur desertores potius </w:t>
      </w:r>
      <w:r w:rsidRPr="00AA76CD">
        <w:rPr>
          <w:rStyle w:val="FontStyle293"/>
          <w:noProof/>
          <w:lang w:val="fr-CA"/>
        </w:rPr>
        <w:t xml:space="preserve">non </w:t>
      </w:r>
      <w:r w:rsidRPr="00AA76CD">
        <w:rPr>
          <w:rStyle w:val="FontStyle246"/>
          <w:noProof/>
          <w:lang w:val="fr-CA"/>
        </w:rPr>
        <w:t xml:space="preserve">dicantur, qui vindicatores eius esse desistunt? Nam quando hi tales voluntarie terram salvaturi credendi sunt, qui etiam admoniti </w:t>
      </w:r>
      <w:r w:rsidRPr="00AA76CD">
        <w:rPr>
          <w:rStyle w:val="FontStyle275"/>
          <w:noProof/>
          <w:spacing w:val="0"/>
          <w:lang w:val="fr-CA"/>
        </w:rPr>
        <w:t>pro</w:t>
      </w:r>
      <w:r w:rsidRPr="00AA76CD">
        <w:rPr>
          <w:rStyle w:val="FontStyle275"/>
          <w:noProof/>
          <w:lang w:val="fr-CA"/>
        </w:rPr>
        <w:t xml:space="preserve"> </w:t>
      </w:r>
      <w:r w:rsidRPr="00AA76CD">
        <w:rPr>
          <w:rStyle w:val="FontStyle246"/>
          <w:noProof/>
          <w:lang w:val="fr-CA"/>
        </w:rPr>
        <w:t xml:space="preserve">libcralione pairie non insurgunt? </w:t>
      </w:r>
      <w:r w:rsidRPr="00AA76CD">
        <w:rPr>
          <w:rStyle w:val="FontStyle275"/>
          <w:noProof/>
          <w:spacing w:val="0"/>
          <w:lang w:val="fr-CA"/>
        </w:rPr>
        <w:t>dum</w:t>
      </w:r>
      <w:r w:rsidRPr="00AA76CD">
        <w:rPr>
          <w:rStyle w:val="FontStyle275"/>
          <w:noProof/>
          <w:lang w:val="fr-CA"/>
        </w:rPr>
        <w:t xml:space="preserve"> </w:t>
      </w:r>
      <w:r w:rsidRPr="00AA76CD">
        <w:rPr>
          <w:rStyle w:val="FontStyle246"/>
          <w:noProof/>
          <w:lang w:val="fr-CA"/>
        </w:rPr>
        <w:t xml:space="preserve">aut dc bellica profcctionc se differunl, aut, quod peius est, vel remorari contra monita cupiunt, vel destituti contra ordinem proikiscuntur; cum quidam illorum laborandis agris studenles ser-vorum multitudinesccdunt, ct procurandc salutissucgratiam </w:t>
      </w:r>
      <w:r w:rsidRPr="00AA76CD">
        <w:rPr>
          <w:rStyle w:val="FontStyle275"/>
          <w:noProof/>
          <w:spacing w:val="0"/>
          <w:lang w:val="fr-CA"/>
        </w:rPr>
        <w:t>ncc</w:t>
      </w:r>
      <w:r w:rsidRPr="00AA76CD">
        <w:rPr>
          <w:rStyle w:val="FontStyle275"/>
          <w:noProof/>
          <w:lang w:val="fr-CA"/>
        </w:rPr>
        <w:t xml:space="preserve"> </w:t>
      </w:r>
      <w:r w:rsidRPr="00AA76CD">
        <w:rPr>
          <w:rStyle w:val="FontStyle246"/>
          <w:noProof/>
          <w:lang w:val="fr-CA"/>
        </w:rPr>
        <w:t xml:space="preserve">viccsimam quidem partcm suc familic sccum ducunt; quin potius auctiorcs volunt ficri frugc quam </w:t>
      </w:r>
      <w:r w:rsidRPr="00AA76CD">
        <w:rPr>
          <w:rStyle w:val="FontStyle275"/>
          <w:noProof/>
          <w:spacing w:val="0"/>
          <w:lang w:val="fr-CA"/>
        </w:rPr>
        <w:t>cor-</w:t>
      </w:r>
      <w:r w:rsidRPr="00AA76CD">
        <w:rPr>
          <w:rStyle w:val="FontStyle246"/>
          <w:noProof/>
          <w:lang w:val="fr-CA"/>
        </w:rPr>
        <w:t xml:space="preserve">poris sospitate, </w:t>
      </w:r>
      <w:r w:rsidRPr="00AA76CD">
        <w:rPr>
          <w:rStyle w:val="FontStyle275"/>
          <w:noProof/>
          <w:spacing w:val="0"/>
          <w:lang w:val="fr-CA"/>
        </w:rPr>
        <w:t>dum</w:t>
      </w:r>
      <w:r w:rsidRPr="00AA76CD">
        <w:rPr>
          <w:rStyle w:val="FontStyle275"/>
          <w:noProof/>
          <w:lang w:val="fr-CA"/>
        </w:rPr>
        <w:t xml:space="preserve"> </w:t>
      </w:r>
      <w:r w:rsidRPr="00AA76CD">
        <w:rPr>
          <w:rStyle w:val="FontStyle246"/>
          <w:noProof/>
          <w:lang w:val="fr-CA"/>
        </w:rPr>
        <w:t xml:space="preserve">sua tegunt et ipse destituunt, maiorem diligentiam rei familiaris quam experientiam habentes in armis; quasi laborata fruituri possideant, si victores </w:t>
      </w:r>
      <w:r w:rsidRPr="00AA76CD">
        <w:rPr>
          <w:rStyle w:val="FontStyle275"/>
          <w:noProof/>
          <w:spacing w:val="0"/>
          <w:lang w:val="fr-CA"/>
        </w:rPr>
        <w:t>esse</w:t>
      </w:r>
      <w:r w:rsidRPr="00AA76CD">
        <w:rPr>
          <w:rStyle w:val="FontStyle275"/>
          <w:noProof/>
          <w:lang w:val="fr-CA"/>
        </w:rPr>
        <w:t xml:space="preserve"> </w:t>
      </w:r>
      <w:r w:rsidRPr="00AA76CD">
        <w:rPr>
          <w:rStyle w:val="FontStyle246"/>
          <w:noProof/>
          <w:lang w:val="fr-CA"/>
        </w:rPr>
        <w:t xml:space="preserve">desistunt. Consulendum est ergo talibus </w:t>
      </w:r>
      <w:r w:rsidRPr="00AA76CD">
        <w:rPr>
          <w:rStyle w:val="FontStyle275"/>
          <w:noProof/>
          <w:spacing w:val="0"/>
          <w:lang w:val="fr-CA"/>
        </w:rPr>
        <w:t>per</w:t>
      </w:r>
      <w:r w:rsidRPr="00AA76CD">
        <w:rPr>
          <w:rStyle w:val="FontStyle275"/>
          <w:noProof/>
          <w:lang w:val="fr-CA"/>
        </w:rPr>
        <w:t xml:space="preserve"> </w:t>
      </w:r>
      <w:r w:rsidRPr="00AA76CD">
        <w:rPr>
          <w:rStyle w:val="FontStyle246"/>
          <w:noProof/>
          <w:lang w:val="fr-CA"/>
        </w:rPr>
        <w:t xml:space="preserve">disciplinam, quos studia utilitatis propric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invitant. Unde id cunctis populis regni nostri sub generaii et omnimoda constitutione precipimus, ut instituto adque prefinito die vel lempore, quo aul </w:t>
      </w:r>
      <w:r w:rsidRPr="00AA76CD">
        <w:rPr>
          <w:rStyle w:val="FontStyle275"/>
          <w:noProof/>
          <w:spacing w:val="0"/>
          <w:lang w:val="fr-CA"/>
        </w:rPr>
        <w:t>prin-</w:t>
      </w:r>
      <w:r w:rsidRPr="00AA76CD">
        <w:rPr>
          <w:rStyle w:val="FontStyle246"/>
          <w:noProof/>
          <w:lang w:val="fr-CA"/>
        </w:rPr>
        <w:t xml:space="preserve">ceps in exercitum ire decreverit aut quemlibet de ducibus vel comitibus profectumm in publica utilitate prccepcrit, quisquis illc sive admonitioncm cuiuslibct suscipiat, seu etiam ncc admonitus qualibet tamen cognitione id sentiat vcl quocumquc sibi indicio innotescat, </w:t>
      </w:r>
      <w:r w:rsidRPr="00AA76CD">
        <w:rPr>
          <w:rStyle w:val="FontStyle275"/>
          <w:noProof/>
          <w:spacing w:val="0"/>
          <w:lang w:val="fr-CA"/>
        </w:rPr>
        <w:t>quo</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loco exercitus bcllaturus accedat, domui ulterius residere </w:t>
      </w:r>
      <w:r w:rsidRPr="00AA76CD">
        <w:rPr>
          <w:rStyle w:val="FontStyle293"/>
          <w:noProof/>
          <w:lang w:val="fr-CA"/>
        </w:rPr>
        <w:t xml:space="preserve">non </w:t>
      </w:r>
      <w:r w:rsidRPr="00AA76CD">
        <w:rPr>
          <w:rStyle w:val="FontStyle246"/>
          <w:noProof/>
          <w:lang w:val="fr-CA"/>
        </w:rPr>
        <w:t xml:space="preserve">audeat vel qualemcumque remorationem vel excusationem profecturus exhibeat; sed definitis locis adquc temporibus, iuxta quod eos vel iussio principalis monuerit, vel admonitio ducis vel comitis, thiufadi. vicarii seu cuiuslibet curam agentis tetigerit, prestum se unusquisquc, ut dictum esl, dcfinilo loco vel tempore exhibeat. lam vero, si quisquis ille admonitus, vei etiam si </w:t>
      </w:r>
      <w:r w:rsidRPr="00AA76CD">
        <w:rPr>
          <w:rStyle w:val="FontStyle275"/>
          <w:noProof/>
          <w:spacing w:val="0"/>
          <w:lang w:val="fr-CA"/>
        </w:rPr>
        <w:t>nec</w:t>
      </w:r>
      <w:r w:rsidRPr="00AA76CD">
        <w:rPr>
          <w:rStyle w:val="FontStyle275"/>
          <w:noProof/>
          <w:lang w:val="fr-CA"/>
        </w:rPr>
        <w:t xml:space="preserve"> </w:t>
      </w:r>
      <w:r w:rsidRPr="00AA76CD">
        <w:rPr>
          <w:rStyle w:val="FontStyle246"/>
          <w:noProof/>
          <w:lang w:val="fr-CA"/>
        </w:rPr>
        <w:t xml:space="preserve">admonitus, et tamen qualibet cognitione sibimet innotescente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nescius, aut progredi statim noluerit, aut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definitis Iocis adquc tcmporibus prestus esse destiterit: si maioris loci persona </w:t>
      </w:r>
      <w:r w:rsidRPr="00AA76CD">
        <w:rPr>
          <w:rStyle w:val="FontStyle246"/>
          <w:noProof/>
          <w:lang w:val="fr-CA"/>
        </w:rPr>
        <w:lastRenderedPageBreak/>
        <w:t>fuerit, id est dux, comes seu etiam gardingus, a bonis propriis ex toto privatus exilii relegaiione iussu regio mancipetur; ita ut, quod principalis sublimitas de rebus cius iudicare elegerit, in sue persistat potestatis arbitrio. Inferiores sane vilioresque persone, thiufadi scilicet omnisque exercitus conpulsores vel hi</w:t>
      </w:r>
      <w:r w:rsidRPr="00AA76CD">
        <w:rPr>
          <w:rStyle w:val="FontStyle246"/>
          <w:noProof/>
          <w:vertAlign w:val="subscript"/>
          <w:lang w:val="fr-CA"/>
        </w:rPr>
        <w:t>4</w:t>
      </w:r>
      <w:r w:rsidRPr="00AA76CD">
        <w:rPr>
          <w:rStyle w:val="FontStyle246"/>
          <w:noProof/>
          <w:lang w:val="fr-CA"/>
        </w:rPr>
        <w:t xml:space="preserve"> qui conpelluntur, si aut in exercitum venire distulerint, aut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loco</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46"/>
          <w:noProof/>
          <w:lang w:val="fr-CA"/>
        </w:rPr>
        <w:t xml:space="preserve">tempore constituto </w:t>
      </w:r>
      <w:r w:rsidRPr="00AA76CD">
        <w:rPr>
          <w:rStyle w:val="FontStyle275"/>
          <w:noProof/>
          <w:spacing w:val="0"/>
          <w:lang w:val="fr-CA"/>
        </w:rPr>
        <w:t>minime</w:t>
      </w:r>
      <w:r w:rsidRPr="00AA76CD">
        <w:rPr>
          <w:rStyle w:val="FontStyle275"/>
          <w:noProof/>
          <w:lang w:val="fr-CA"/>
        </w:rPr>
        <w:t xml:space="preserve"> </w:t>
      </w:r>
      <w:r w:rsidRPr="00AA76CD">
        <w:rPr>
          <w:rStyle w:val="FontStyle246"/>
          <w:noProof/>
          <w:lang w:val="fr-CA"/>
        </w:rPr>
        <w:t xml:space="preserve">occurrerint </w:t>
      </w:r>
      <w:r w:rsidRPr="00AA76CD">
        <w:rPr>
          <w:rStyle w:val="FontStyle275"/>
          <w:noProof/>
          <w:spacing w:val="0"/>
          <w:lang w:val="fr-CA"/>
        </w:rPr>
        <w:t>vel</w:t>
      </w:r>
      <w:r w:rsidRPr="00AA76CD">
        <w:rPr>
          <w:rStyle w:val="FontStyle275"/>
          <w:noProof/>
          <w:lang w:val="fr-CA"/>
        </w:rPr>
        <w:t xml:space="preserve"> </w:t>
      </w:r>
      <w:r w:rsidRPr="00AA76CD">
        <w:rPr>
          <w:rStyle w:val="FontStyle246"/>
          <w:noProof/>
          <w:lang w:val="fr-CA"/>
        </w:rPr>
        <w:t xml:space="preserve">proficisci </w:t>
      </w:r>
      <w:r w:rsidRPr="00AA76CD">
        <w:rPr>
          <w:rStyle w:val="FontStyle275"/>
          <w:noProof/>
          <w:spacing w:val="0"/>
          <w:lang w:val="fr-CA"/>
        </w:rPr>
        <w:t>ne-</w:t>
      </w:r>
      <w:r w:rsidRPr="00AA76CD">
        <w:rPr>
          <w:rStyle w:val="FontStyle246"/>
          <w:noProof/>
          <w:lang w:val="fr-CA"/>
        </w:rPr>
        <w:t xml:space="preserve">glexerinl, seu de expeditione publica quocumque fraudis commento eflugiendo se subtraxcrint, </w:t>
      </w:r>
      <w:r w:rsidRPr="00AA76CD">
        <w:rPr>
          <w:rStyle w:val="FontStyle293"/>
          <w:noProof/>
          <w:lang w:val="fr-CA"/>
        </w:rPr>
        <w:t xml:space="preserve">non </w:t>
      </w:r>
      <w:r w:rsidRPr="00AA76CD">
        <w:rPr>
          <w:rStyle w:val="FontStyle246"/>
          <w:noProof/>
          <w:lang w:val="fr-CA"/>
        </w:rPr>
        <w:t xml:space="preserve">solum ducentorum flagellorum ictibus verberati, sed et turpiter decalvatione fedati, et singulas insuper libras auri cogantur exolvere, quas principalis potestascui largiri decreverit, sui maneat incunctanterarbitrii. Quod si non habuerit, unde hanc conpositionem exolvat, tunc regie potestati sit licitum huiusmodi tran-sgressorem perpetue servituti subicerc, ut quod de eo suisque rebus ordinare decre-verit, habeat sine dubio potestatem. Illos sane ab huius Iegis sententia decernimus permanere innocuos, quos aut principalis absolverit iussio, aut minoris adhuc reti-nuerit etatis lempus aut senectutis vetustas, vel etiam egriludinis cuiusque gravida represserit moles. Si tamen is, qui egritudine fuerit pregravatus, per legitimum testem probare potuerit. quia pre egritudinis languore in exercitum proflcisci nequivit, </w:t>
      </w:r>
      <w:r>
        <w:rPr>
          <w:rStyle w:val="FontStyle246"/>
        </w:rPr>
        <w:t>от</w:t>
      </w:r>
      <w:r w:rsidRPr="00AA76CD">
        <w:rPr>
          <w:rStyle w:val="FontStyle246"/>
          <w:lang w:val="fr-CA"/>
        </w:rPr>
        <w:softHyphen/>
      </w:r>
      <w:r>
        <w:rPr>
          <w:rStyle w:val="FontStyle246"/>
        </w:rPr>
        <w:t>пет</w:t>
      </w:r>
      <w:r w:rsidRPr="00AA76CD">
        <w:rPr>
          <w:rStyle w:val="FontStyle246"/>
          <w:lang w:val="fr-CA"/>
        </w:rPr>
        <w:t xml:space="preserve"> </w:t>
      </w:r>
      <w:r w:rsidRPr="00AA76CD">
        <w:rPr>
          <w:rStyle w:val="FontStyle246"/>
          <w:noProof/>
          <w:lang w:val="fr-CA"/>
        </w:rPr>
        <w:t xml:space="preserve">tamen in hac eadem progressione tam in maiorum quam in minorum personis est observandum, ut. si quilibet sub gravi egritudine consistens nullo modo profici-scendi habeat vires, statim loci illius vel territorii episcopum ad sue egritudinis inspi-ciendam molestiam veniendum exoptet; ita ut illum ex episcopis inspectorem sue egritudinis advocet, in cuius territorio vel provincia aut infirmasse ei contigeril aut immorasse, vel ex aliorum territorio advenisse contigeril. Nam </w:t>
      </w:r>
      <w:r>
        <w:rPr>
          <w:rStyle w:val="FontStyle246"/>
        </w:rPr>
        <w:t>поп</w:t>
      </w:r>
      <w:r w:rsidRPr="00AA76CD">
        <w:rPr>
          <w:rStyle w:val="FontStyle246"/>
          <w:lang w:val="fr-CA"/>
        </w:rPr>
        <w:t xml:space="preserve"> </w:t>
      </w:r>
      <w:r w:rsidRPr="00AA76CD">
        <w:rPr>
          <w:rStyle w:val="FontStyle246"/>
          <w:noProof/>
          <w:lang w:val="fr-CA"/>
        </w:rPr>
        <w:t xml:space="preserve">aliter eis est cre-dendum, nisi aut episcoporum testimonio, in quorum territoriis dinoscitur inflrmas-se, iurisiurandi fuerit attestatione firmatum, aut eorum iuramento, </w:t>
      </w:r>
      <w:r w:rsidRPr="00AA76CD">
        <w:rPr>
          <w:rStyle w:val="FontStyle279"/>
          <w:noProof/>
          <w:spacing w:val="10"/>
          <w:lang w:val="fr-CA"/>
        </w:rPr>
        <w:t>quos</w:t>
      </w:r>
      <w:r w:rsidRPr="00AA76CD">
        <w:rPr>
          <w:rStyle w:val="FontStyle279"/>
          <w:noProof/>
          <w:lang w:val="fr-CA"/>
        </w:rPr>
        <w:t xml:space="preserve"> </w:t>
      </w:r>
      <w:r w:rsidRPr="00AA76CD">
        <w:rPr>
          <w:rStyle w:val="FontStyle246"/>
          <w:noProof/>
          <w:lang w:val="fr-CA"/>
        </w:rPr>
        <w:t xml:space="preserve">iidem epi-scopi vice sua inspectores direxerint, fuerit conprobatum. Qui lamen episcopi hanc de talibus curam habeant, ut egritudines eorum aut per se aut per subditos diligenter inspiciant, si aut proficisci nullo modo possunt, aut si post aliquos dies possint defi-nite concurrere ad bellandum, id est, antequam exercitus in profinitis locis ingredia-tur ad prelitim. Et secundum quod talium egritudines viderint, ipsorum est iudicio committendum, utrum domi sospitatis gratia reparande immorentur, an reparatis viribus illis expediat ambulandum; qualiter sub eorum episcoporum testimonio aut egritudinibus eorum compatiamur, ut concedat, aut vitium, si sub egritudine fingitur, resecemus, ut placeat; ita tamen, ut si se </w:t>
      </w:r>
      <w:r w:rsidRPr="00AA76CD">
        <w:rPr>
          <w:rStyle w:val="FontStyle279"/>
          <w:noProof/>
          <w:spacing w:val="10"/>
          <w:lang w:val="fr-CA"/>
        </w:rPr>
        <w:t>qLiisquis</w:t>
      </w:r>
      <w:r w:rsidRPr="00AA76CD">
        <w:rPr>
          <w:rStyle w:val="FontStyle279"/>
          <w:noProof/>
          <w:lang w:val="fr-CA"/>
        </w:rPr>
        <w:t xml:space="preserve"> </w:t>
      </w:r>
      <w:r w:rsidRPr="00AA76CD">
        <w:rPr>
          <w:rStyle w:val="FontStyle279"/>
          <w:noProof/>
          <w:spacing w:val="10"/>
          <w:lang w:val="fr-CA"/>
        </w:rPr>
        <w:t>ille</w:t>
      </w:r>
      <w:r w:rsidRPr="00AA76CD">
        <w:rPr>
          <w:rStyle w:val="FontStyle279"/>
          <w:noProof/>
          <w:lang w:val="fr-CA"/>
        </w:rPr>
        <w:t xml:space="preserve"> </w:t>
      </w:r>
      <w:r w:rsidRPr="00AA76CD">
        <w:rPr>
          <w:rStyle w:val="FontStyle246"/>
          <w:noProof/>
          <w:lang w:val="fr-CA"/>
        </w:rPr>
        <w:t xml:space="preserve">ita viderit infirmitate defessum, ut nullo modo proficisci valeat ad preliuni, virtutem rei sue secundum legis </w:t>
      </w:r>
      <w:r w:rsidRPr="00AA76CD">
        <w:rPr>
          <w:rStyle w:val="FontStyle279"/>
          <w:noProof/>
          <w:spacing w:val="10"/>
          <w:lang w:val="fr-CA"/>
        </w:rPr>
        <w:t xml:space="preserve">huius </w:t>
      </w:r>
      <w:r w:rsidRPr="00AA76CD">
        <w:rPr>
          <w:rStyle w:val="FontStyle246"/>
          <w:noProof/>
          <w:lang w:val="fr-CA"/>
        </w:rPr>
        <w:t xml:space="preserve">institutionem in publicis utilitatibus cum duce vel comite suo dirigere </w:t>
      </w:r>
      <w:r>
        <w:rPr>
          <w:rStyle w:val="FontStyle246"/>
        </w:rPr>
        <w:t>поп</w:t>
      </w:r>
      <w:r w:rsidRPr="00AA76CD">
        <w:rPr>
          <w:rStyle w:val="FontStyle246"/>
          <w:lang w:val="fr-CA"/>
        </w:rPr>
        <w:t xml:space="preserve"> </w:t>
      </w:r>
      <w:r w:rsidRPr="00AA76CD">
        <w:rPr>
          <w:rStyle w:val="FontStyle246"/>
          <w:noProof/>
          <w:lang w:val="fr-CA"/>
        </w:rPr>
        <w:t xml:space="preserve">moretur. Sin autem senserit, se continuo meliorari, mox ut corporis reparaverit vires, statim per se cum omni virtute sua, secundum quod legis huius sanctione precipitur, illic </w:t>
      </w:r>
      <w:r>
        <w:rPr>
          <w:rStyle w:val="FontStyle246"/>
        </w:rPr>
        <w:t>поп</w:t>
      </w:r>
      <w:r w:rsidRPr="00AA76CD">
        <w:rPr>
          <w:rStyle w:val="FontStyle246"/>
          <w:lang w:val="fr-CA"/>
        </w:rPr>
        <w:t xml:space="preserve"> </w:t>
      </w:r>
      <w:r w:rsidRPr="00AA76CD">
        <w:rPr>
          <w:rStyle w:val="FontStyle246"/>
          <w:noProof/>
          <w:lang w:val="fr-CA"/>
        </w:rPr>
        <w:t xml:space="preserve">moretur succedere. ubi novit se admonitum exstitisse vel exercitum cognoverit postea properasse. Tamen virtutem rei sue ipse, qui egritudine pregravatus tuerit, secundum legis huius institutionem in publicis utilitatibus cum duce vel comite suo dirigere </w:t>
      </w:r>
      <w:r>
        <w:rPr>
          <w:rStyle w:val="FontStyle246"/>
        </w:rPr>
        <w:t>поп</w:t>
      </w:r>
      <w:r w:rsidRPr="00AA76CD">
        <w:rPr>
          <w:rStyle w:val="FontStyle246"/>
          <w:lang w:val="fr-CA"/>
        </w:rPr>
        <w:t xml:space="preserve"> </w:t>
      </w:r>
      <w:r w:rsidRPr="00AA76CD">
        <w:rPr>
          <w:rStyle w:val="FontStyle246"/>
          <w:noProof/>
          <w:lang w:val="fr-CA"/>
        </w:rPr>
        <w:t xml:space="preserve">moretur. Nunc </w:t>
      </w:r>
      <w:r w:rsidRPr="00AA76CD">
        <w:rPr>
          <w:rStyle w:val="FontStyle279"/>
          <w:noProof/>
          <w:spacing w:val="10"/>
          <w:lang w:val="fr-CA"/>
        </w:rPr>
        <w:t>vero,</w:t>
      </w:r>
      <w:r w:rsidRPr="00AA76CD">
        <w:rPr>
          <w:rStyle w:val="FontStyle279"/>
          <w:noProof/>
          <w:lang w:val="fr-CA"/>
        </w:rPr>
        <w:t xml:space="preserve"> </w:t>
      </w:r>
      <w:r w:rsidRPr="00AA76CD">
        <w:rPr>
          <w:rStyle w:val="FontStyle246"/>
          <w:noProof/>
          <w:lang w:val="fr-CA"/>
        </w:rPr>
        <w:t xml:space="preserve">quia de generali omnium progressione prediximus, restat, ut de progressorum virtute vel copiis instituta ponamus. Et ideo id decreto speciali decernimus, ut, quisquis ille est, sive sit dux sive comes atque gardingus, seu sit Gotussive Romanus, necnon ingenuusquisque vel etiam manumissus, sive etiam quislibet ex servis fiscalibus, </w:t>
      </w:r>
      <w:r w:rsidRPr="00AA76CD">
        <w:rPr>
          <w:rStyle w:val="FontStyle279"/>
          <w:noProof/>
          <w:spacing w:val="10"/>
          <w:lang w:val="fr-CA"/>
        </w:rPr>
        <w:t>quisquis</w:t>
      </w:r>
      <w:r w:rsidRPr="00AA76CD">
        <w:rPr>
          <w:rStyle w:val="FontStyle279"/>
          <w:noProof/>
          <w:lang w:val="fr-CA"/>
        </w:rPr>
        <w:t xml:space="preserve"> </w:t>
      </w:r>
      <w:r w:rsidRPr="00AA76CD">
        <w:rPr>
          <w:rStyle w:val="FontStyle246"/>
          <w:noProof/>
          <w:lang w:val="fr-CA"/>
        </w:rPr>
        <w:t xml:space="preserve">horum </w:t>
      </w:r>
      <w:r w:rsidRPr="00AA76CD">
        <w:rPr>
          <w:rStyle w:val="FontStyle279"/>
          <w:noProof/>
          <w:spacing w:val="10"/>
          <w:lang w:val="fr-CA"/>
        </w:rPr>
        <w:t>est</w:t>
      </w:r>
      <w:r w:rsidRPr="00AA76CD">
        <w:rPr>
          <w:rStyle w:val="FontStyle279"/>
          <w:noProof/>
          <w:lang w:val="fr-CA"/>
        </w:rPr>
        <w:t xml:space="preserve"> </w:t>
      </w:r>
      <w:r w:rsidRPr="00AA76CD">
        <w:rPr>
          <w:rStyle w:val="FontStyle246"/>
          <w:noProof/>
          <w:lang w:val="fr-CA"/>
        </w:rPr>
        <w:t xml:space="preserve">in exercitum progressurus, decimam partem servorum suorum secum in expeditione bellica ducturus accedat; ita ut hec pars decima servorum </w:t>
      </w:r>
      <w:r>
        <w:rPr>
          <w:rStyle w:val="FontStyle246"/>
        </w:rPr>
        <w:t>поп</w:t>
      </w:r>
      <w:r w:rsidRPr="00AA76CD">
        <w:rPr>
          <w:rStyle w:val="FontStyle246"/>
          <w:lang w:val="fr-CA"/>
        </w:rPr>
        <w:t xml:space="preserve"> </w:t>
      </w:r>
      <w:r w:rsidRPr="00AA76CD">
        <w:rPr>
          <w:rStyle w:val="FontStyle246"/>
          <w:noProof/>
          <w:lang w:val="fr-CA"/>
        </w:rPr>
        <w:t>inermis existat, sed vario armorum genere instructa ap-pareat; sic quoque, ut unusquisque de his, quos secum in exercitum duxerit, paitem aliquam zabis vel loricis munitam, plerosque vero scutis, spatis, scramis, lanceis sa-gittisque instmctos, quosdam etiam fundarum instrumentis vel ceteris armis, que noviter forsitan unusquisque a seniore vel domino suo iniuncta habuerit, principi.</w:t>
      </w:r>
    </w:p>
    <w:p w:rsidR="00D309DB" w:rsidRPr="00AA76CD" w:rsidRDefault="00D309DB" w:rsidP="00D309DB">
      <w:pPr>
        <w:pStyle w:val="Style68"/>
        <w:widowControl/>
        <w:spacing w:before="53" w:line="305" w:lineRule="exact"/>
        <w:rPr>
          <w:rStyle w:val="FontStyle246"/>
          <w:noProof/>
          <w:lang w:val="fr-CA"/>
        </w:rPr>
      </w:pPr>
      <w:r w:rsidRPr="00AA76CD">
        <w:rPr>
          <w:rStyle w:val="FontStyle246"/>
          <w:noProof/>
          <w:lang w:val="en-US"/>
        </w:rPr>
        <w:t xml:space="preserve">duci vel comiti suo presentare studeat. Si quis autem extra hanc decimam partem servorum suorum </w:t>
      </w:r>
      <w:r w:rsidRPr="00AA76CD">
        <w:rPr>
          <w:rStyle w:val="FontStyle275"/>
          <w:noProof/>
          <w:spacing w:val="0"/>
          <w:lang w:val="en-US"/>
        </w:rPr>
        <w:t>in</w:t>
      </w:r>
      <w:r w:rsidRPr="00AA76CD">
        <w:rPr>
          <w:rStyle w:val="FontStyle275"/>
          <w:noProof/>
          <w:lang w:val="en-US"/>
        </w:rPr>
        <w:t xml:space="preserve"> </w:t>
      </w:r>
      <w:r w:rsidRPr="00AA76CD">
        <w:rPr>
          <w:rStyle w:val="FontStyle246"/>
          <w:noProof/>
          <w:lang w:val="en-US"/>
        </w:rPr>
        <w:t xml:space="preserve">exereitus progressionc accesserit, omnis ipsa decima pars servo-rum eius studiose quesita adque discripta, quidquid minus fuerit invenlum de hac instituta adque discripta decima parte servorum </w:t>
      </w:r>
      <w:r w:rsidRPr="00AA76CD">
        <w:rPr>
          <w:rStyle w:val="FontStyle275"/>
          <w:noProof/>
          <w:spacing w:val="0"/>
          <w:lang w:val="en-US"/>
        </w:rPr>
        <w:t>in</w:t>
      </w:r>
      <w:r w:rsidRPr="00AA76CD">
        <w:rPr>
          <w:rStyle w:val="FontStyle275"/>
          <w:noProof/>
          <w:lang w:val="en-US"/>
        </w:rPr>
        <w:t xml:space="preserve"> </w:t>
      </w:r>
      <w:r w:rsidRPr="00AA76CD">
        <w:rPr>
          <w:rStyle w:val="FontStyle246"/>
          <w:noProof/>
          <w:lang w:val="en-US"/>
        </w:rPr>
        <w:t xml:space="preserve">bellicam unumquemque </w:t>
      </w:r>
      <w:r w:rsidRPr="00AA76CD">
        <w:rPr>
          <w:rStyle w:val="FontStyle246"/>
          <w:noProof/>
          <w:lang w:val="en-US"/>
        </w:rPr>
        <w:lastRenderedPageBreak/>
        <w:t xml:space="preserve">secum expeditionem duxisse, </w:t>
      </w:r>
      <w:r w:rsidRPr="00AA76CD">
        <w:rPr>
          <w:rStyle w:val="FontStyle275"/>
          <w:noProof/>
          <w:spacing w:val="0"/>
          <w:lang w:val="en-US"/>
        </w:rPr>
        <w:t>in</w:t>
      </w:r>
      <w:r w:rsidRPr="00AA76CD">
        <w:rPr>
          <w:rStyle w:val="FontStyle275"/>
          <w:noProof/>
          <w:lang w:val="en-US"/>
        </w:rPr>
        <w:t xml:space="preserve"> </w:t>
      </w:r>
      <w:r w:rsidRPr="00AA76CD">
        <w:rPr>
          <w:rStyle w:val="FontStyle246"/>
          <w:noProof/>
          <w:lang w:val="en-US"/>
        </w:rPr>
        <w:t xml:space="preserve">potestate principis rcduccndum est, ut, cui </w:t>
      </w:r>
      <w:r w:rsidRPr="00AA76CD">
        <w:rPr>
          <w:rStyle w:val="FontStyle293"/>
          <w:noProof/>
          <w:lang w:val="en-US"/>
        </w:rPr>
        <w:t xml:space="preserve">hoc </w:t>
      </w:r>
      <w:r w:rsidRPr="00AA76CD">
        <w:rPr>
          <w:rStyle w:val="FontStyle246"/>
          <w:noProof/>
          <w:lang w:val="en-US"/>
        </w:rPr>
        <w:t xml:space="preserve">idcm prin-ccps prelargiri decrcverit, </w:t>
      </w:r>
      <w:r w:rsidRPr="00AA76CD">
        <w:rPr>
          <w:rStyle w:val="FontStyle275"/>
          <w:noProof/>
          <w:spacing w:val="0"/>
          <w:lang w:val="en-US"/>
        </w:rPr>
        <w:t>in</w:t>
      </w:r>
      <w:r w:rsidRPr="00AA76CD">
        <w:rPr>
          <w:rStyle w:val="FontStyle275"/>
          <w:noProof/>
          <w:lang w:val="en-US"/>
        </w:rPr>
        <w:t xml:space="preserve"> </w:t>
      </w:r>
      <w:r w:rsidRPr="00AA76CD">
        <w:rPr>
          <w:rStyle w:val="FontStyle246"/>
          <w:noProof/>
          <w:lang w:val="en-US"/>
        </w:rPr>
        <w:t xml:space="preserve">cius subiaccat potestate. Quicumque vero cx palatino officio ita </w:t>
      </w:r>
      <w:r w:rsidRPr="00AA76CD">
        <w:rPr>
          <w:rStyle w:val="FontStyle293"/>
          <w:noProof/>
          <w:lang w:val="en-US"/>
        </w:rPr>
        <w:t xml:space="preserve">in </w:t>
      </w:r>
      <w:r w:rsidRPr="00AA76CD">
        <w:rPr>
          <w:rStyle w:val="FontStyle246"/>
          <w:noProof/>
          <w:lang w:val="en-US"/>
        </w:rPr>
        <w:t xml:space="preserve">exercitus cxpeditione profectus extiterit, ut nec </w:t>
      </w:r>
      <w:r w:rsidRPr="00AA76CD">
        <w:rPr>
          <w:rStyle w:val="FontStyle275"/>
          <w:noProof/>
          <w:spacing w:val="0"/>
          <w:lang w:val="en-US"/>
        </w:rPr>
        <w:t>in</w:t>
      </w:r>
      <w:r w:rsidRPr="00AA76CD">
        <w:rPr>
          <w:rStyle w:val="FontStyle275"/>
          <w:noProof/>
          <w:lang w:val="en-US"/>
        </w:rPr>
        <w:t xml:space="preserve"> </w:t>
      </w:r>
      <w:r w:rsidRPr="00AA76CD">
        <w:rPr>
          <w:rStyle w:val="FontStyle246"/>
          <w:noProof/>
          <w:lang w:val="en-US"/>
        </w:rPr>
        <w:t xml:space="preserve">principali servitio frequens existat, nec </w:t>
      </w:r>
      <w:r w:rsidRPr="00AA76CD">
        <w:rPr>
          <w:rStyle w:val="FontStyle293"/>
          <w:noProof/>
          <w:lang w:val="en-US"/>
        </w:rPr>
        <w:t xml:space="preserve">in </w:t>
      </w:r>
      <w:r w:rsidRPr="00AA76CD">
        <w:rPr>
          <w:rStyle w:val="FontStyle246"/>
          <w:noProof/>
          <w:lang w:val="en-US"/>
        </w:rPr>
        <w:t xml:space="preserve">wardia cum reliquis fratribus suis laborem sustineat, noverit se legis huius sententia feriendum; excepto si eum manifesta languoris ostensio con-probaverit morbidum. Nam et </w:t>
      </w:r>
      <w:r w:rsidRPr="00AA76CD">
        <w:rPr>
          <w:rStyle w:val="FontStyle275"/>
          <w:noProof/>
          <w:spacing w:val="0"/>
          <w:lang w:val="en-US"/>
        </w:rPr>
        <w:t>si</w:t>
      </w:r>
      <w:r w:rsidRPr="00AA76CD">
        <w:rPr>
          <w:rStyle w:val="FontStyle275"/>
          <w:noProof/>
          <w:lang w:val="en-US"/>
        </w:rPr>
        <w:t xml:space="preserve"> </w:t>
      </w:r>
      <w:r w:rsidRPr="00AA76CD">
        <w:rPr>
          <w:rStyle w:val="FontStyle246"/>
          <w:noProof/>
          <w:lang w:val="en-US"/>
        </w:rPr>
        <w:t xml:space="preserve">quisque excrcitalium, </w:t>
      </w:r>
      <w:r w:rsidRPr="00AA76CD">
        <w:rPr>
          <w:rStyle w:val="FontStyle275"/>
          <w:noProof/>
          <w:spacing w:val="0"/>
          <w:lang w:val="en-US"/>
        </w:rPr>
        <w:t>in</w:t>
      </w:r>
      <w:r w:rsidRPr="00AA76CD">
        <w:rPr>
          <w:rStyle w:val="FontStyle275"/>
          <w:noProof/>
          <w:lang w:val="en-US"/>
        </w:rPr>
        <w:t xml:space="preserve"> </w:t>
      </w:r>
      <w:r w:rsidRPr="00AA76CD">
        <w:rPr>
          <w:rStyle w:val="FontStyle246"/>
          <w:noProof/>
          <w:lang w:val="en-US"/>
        </w:rPr>
        <w:t xml:space="preserve">eadem bellica expeditionc proficiscens, minimc ducem aut comitem aut eliam patronum simm secutus fuerit, sed per patrocinia diversorum se dilataverit, ita ut nec in wardia cum seniore suo persistat, nec aliquem publice utilitatis profectum exhibeat, </w:t>
      </w:r>
      <w:r w:rsidRPr="00AA76CD">
        <w:rPr>
          <w:rStyle w:val="FontStyle293"/>
          <w:noProof/>
          <w:lang w:val="en-US"/>
        </w:rPr>
        <w:t xml:space="preserve">non </w:t>
      </w:r>
      <w:r w:rsidRPr="00AA76CD">
        <w:rPr>
          <w:rStyle w:val="FontStyle246"/>
          <w:noProof/>
          <w:lang w:val="en-US"/>
        </w:rPr>
        <w:t xml:space="preserve">ei talis profectio inputanda cst, scd supcriori ordinc, quc dc vilioribus infcrioribusquc pcrsonis </w:t>
      </w:r>
      <w:r w:rsidRPr="00AA76CD">
        <w:rPr>
          <w:rStyle w:val="FontStyle293"/>
          <w:noProof/>
          <w:lang w:val="en-US"/>
        </w:rPr>
        <w:t xml:space="preserve">in </w:t>
      </w:r>
      <w:r w:rsidRPr="00AA76CD">
        <w:rPr>
          <w:rStyle w:val="FontStyle246"/>
          <w:noProof/>
          <w:lang w:val="en-US"/>
        </w:rPr>
        <w:t xml:space="preserve">hac lege decreta sunt, </w:t>
      </w:r>
      <w:r>
        <w:rPr>
          <w:rStyle w:val="FontStyle275"/>
          <w:spacing w:val="0"/>
        </w:rPr>
        <w:t>Ей</w:t>
      </w:r>
      <w:r w:rsidRPr="00AA76CD">
        <w:rPr>
          <w:rStyle w:val="FontStyle275"/>
          <w:lang w:val="en-US"/>
        </w:rPr>
        <w:t xml:space="preserve"> </w:t>
      </w:r>
      <w:r w:rsidRPr="00AA76CD">
        <w:rPr>
          <w:rStyle w:val="FontStyle246"/>
          <w:noProof/>
          <w:lang w:val="en-US"/>
        </w:rPr>
        <w:t xml:space="preserve">semetipsum noverit sustinere. His igitur ordinatis atquc conpo-sitis, restat, ut frenum cupiditati eorum ponamus, quos ad peragenda negotia uiili-tatis nostre inpingimus. </w:t>
      </w:r>
      <w:r w:rsidRPr="00AA76CD">
        <w:rPr>
          <w:rStyle w:val="FontStyle246"/>
          <w:noProof/>
          <w:lang w:val="fr-CA"/>
        </w:rPr>
        <w:t xml:space="preserve">Et ideo nullusdux, comes, thiufadusseu quislibet comrnissos populos regens accepto beneficio vel qualibel occasione sue pessime volumlatis qucmquam ex suis subditis de bellica profectione dimittat, aut admonitiones ipsas, que fieri debent progressione exercitus vel inductione armorum, sub ista quasi admo-nitionis occasione interserat, undc quemquam illorum militare presumat. Nam quisquis talia agcns pro his, ut dictum est, causis a quolibct aut oblatum quodcumquc perceperit, aut ipse quidquam cuicumque exegerit, et quidem si de primatibus pala-tii fuerit, et illi. a quo tale aliquid accepit, in quadruplum satisfaciat, et principi pro eo solo, quo se muniflcare presumpsit, libram auri soiuturum se noverit. Minores vero persone, ab honore vel dignitate ingenuitatis private, </w:t>
      </w:r>
      <w:r w:rsidRPr="00AA76CD">
        <w:rPr>
          <w:rStyle w:val="FontStyle293"/>
          <w:noProof/>
          <w:lang w:val="fr-CA"/>
        </w:rPr>
        <w:t xml:space="preserve">in </w:t>
      </w:r>
      <w:r w:rsidRPr="00AA76CD">
        <w:rPr>
          <w:rStyle w:val="FontStyle246"/>
          <w:noProof/>
          <w:lang w:val="fr-CA"/>
        </w:rPr>
        <w:t>poteslate sunt principis redigende, ut, quod dc eis vel de rebus eorum iudicare elegerit, sue subiaceat modis omnibus potestali.</w:t>
      </w:r>
    </w:p>
    <w:p w:rsidR="00D309DB" w:rsidRPr="00AA76CD" w:rsidRDefault="00D309DB" w:rsidP="00D309DB">
      <w:pPr>
        <w:pStyle w:val="Style88"/>
        <w:widowControl/>
        <w:spacing w:line="305" w:lineRule="exact"/>
        <w:rPr>
          <w:rStyle w:val="FontStyle246"/>
          <w:noProof/>
          <w:lang w:val="en-US"/>
        </w:rPr>
      </w:pPr>
      <w:r w:rsidRPr="00AA76CD">
        <w:rPr>
          <w:rStyle w:val="FontStyle246"/>
          <w:noProof/>
          <w:lang w:val="en-US"/>
        </w:rPr>
        <w:t>Sane legis cdictum ab anno secundo regni nostri ex die kalendarum Novem-brium dcccrnimus valiturum.</w:t>
      </w:r>
    </w:p>
    <w:p w:rsidR="00D309DB" w:rsidRPr="00AA76CD" w:rsidRDefault="00D309DB" w:rsidP="00D309DB">
      <w:pPr>
        <w:pStyle w:val="Style84"/>
        <w:widowControl/>
        <w:spacing w:line="240" w:lineRule="exact"/>
        <w:jc w:val="center"/>
        <w:rPr>
          <w:sz w:val="20"/>
          <w:szCs w:val="20"/>
          <w:lang w:val="en-US"/>
        </w:rPr>
      </w:pPr>
    </w:p>
    <w:p w:rsidR="00D309DB" w:rsidRPr="00AA76CD" w:rsidRDefault="00D309DB" w:rsidP="00D309DB">
      <w:pPr>
        <w:pStyle w:val="Style84"/>
        <w:widowControl/>
        <w:spacing w:line="240" w:lineRule="exact"/>
        <w:jc w:val="center"/>
        <w:rPr>
          <w:sz w:val="20"/>
          <w:szCs w:val="20"/>
          <w:lang w:val="en-US"/>
        </w:rPr>
      </w:pPr>
    </w:p>
    <w:p w:rsidR="00D309DB" w:rsidRPr="00AA76CD" w:rsidRDefault="00D309DB" w:rsidP="00D309DB">
      <w:pPr>
        <w:pStyle w:val="Style84"/>
        <w:widowControl/>
        <w:spacing w:before="203"/>
        <w:jc w:val="center"/>
        <w:rPr>
          <w:rStyle w:val="FontStyle277"/>
          <w:noProof/>
          <w:spacing w:val="30"/>
          <w:lang w:val="fr-CA"/>
        </w:rPr>
      </w:pPr>
      <w:r w:rsidRPr="00AA76CD">
        <w:rPr>
          <w:rStyle w:val="FontStyle277"/>
          <w:noProof/>
          <w:spacing w:val="30"/>
          <w:lang w:val="fr-CA"/>
        </w:rPr>
        <w:t>IX.</w:t>
      </w:r>
      <w:r w:rsidRPr="00AA76CD">
        <w:rPr>
          <w:rStyle w:val="FontStyle290"/>
          <w:lang w:val="fr-CA"/>
        </w:rPr>
        <w:t xml:space="preserve">3. </w:t>
      </w:r>
      <w:r w:rsidRPr="00AA76CD">
        <w:rPr>
          <w:rStyle w:val="FontStyle277"/>
          <w:noProof/>
          <w:spacing w:val="30"/>
          <w:lang w:val="fr-CA"/>
        </w:rPr>
        <w:t>De</w:t>
      </w:r>
      <w:r w:rsidRPr="00AA76CD">
        <w:rPr>
          <w:rStyle w:val="FontStyle277"/>
          <w:noProof/>
          <w:lang w:val="fr-CA"/>
        </w:rPr>
        <w:t xml:space="preserve"> </w:t>
      </w:r>
      <w:r w:rsidRPr="00AA76CD">
        <w:rPr>
          <w:rStyle w:val="FontStyle277"/>
          <w:noProof/>
          <w:spacing w:val="30"/>
          <w:lang w:val="fr-CA"/>
        </w:rPr>
        <w:t>his,</w:t>
      </w:r>
      <w:r w:rsidRPr="00AA76CD">
        <w:rPr>
          <w:rStyle w:val="FontStyle277"/>
          <w:noProof/>
          <w:lang w:val="fr-CA"/>
        </w:rPr>
        <w:t xml:space="preserve"> </w:t>
      </w:r>
      <w:r w:rsidRPr="00AA76CD">
        <w:rPr>
          <w:rStyle w:val="FontStyle277"/>
          <w:noProof/>
          <w:spacing w:val="30"/>
          <w:lang w:val="fr-CA"/>
        </w:rPr>
        <w:t>qui</w:t>
      </w:r>
      <w:r w:rsidRPr="00AA76CD">
        <w:rPr>
          <w:rStyle w:val="FontStyle277"/>
          <w:noProof/>
          <w:lang w:val="fr-CA"/>
        </w:rPr>
        <w:t xml:space="preserve"> </w:t>
      </w:r>
      <w:r w:rsidRPr="00AA76CD">
        <w:rPr>
          <w:rStyle w:val="FontStyle277"/>
          <w:noProof/>
          <w:spacing w:val="30"/>
          <w:lang w:val="fr-CA"/>
        </w:rPr>
        <w:t>ad</w:t>
      </w:r>
      <w:r w:rsidRPr="00AA76CD">
        <w:rPr>
          <w:rStyle w:val="FontStyle277"/>
          <w:noProof/>
          <w:lang w:val="fr-CA"/>
        </w:rPr>
        <w:t xml:space="preserve"> </w:t>
      </w:r>
      <w:r w:rsidRPr="00AA76CD">
        <w:rPr>
          <w:rStyle w:val="FontStyle277"/>
          <w:noProof/>
          <w:spacing w:val="30"/>
          <w:lang w:val="fr-CA"/>
        </w:rPr>
        <w:t>ecclesiam</w:t>
      </w:r>
      <w:r w:rsidRPr="00AA76CD">
        <w:rPr>
          <w:rStyle w:val="FontStyle277"/>
          <w:noProof/>
          <w:lang w:val="fr-CA"/>
        </w:rPr>
        <w:t xml:space="preserve"> </w:t>
      </w:r>
      <w:r w:rsidRPr="00AA76CD">
        <w:rPr>
          <w:rStyle w:val="FontStyle277"/>
          <w:noProof/>
          <w:spacing w:val="30"/>
          <w:lang w:val="fr-CA"/>
        </w:rPr>
        <w:t>confugiunt</w:t>
      </w:r>
    </w:p>
    <w:p w:rsidR="00D309DB" w:rsidRPr="00AA76CD" w:rsidRDefault="00D309DB" w:rsidP="00D309DB">
      <w:pPr>
        <w:pStyle w:val="Style111"/>
        <w:widowControl/>
        <w:numPr>
          <w:ilvl w:val="0"/>
          <w:numId w:val="110"/>
        </w:numPr>
        <w:tabs>
          <w:tab w:val="left" w:pos="862"/>
        </w:tabs>
        <w:spacing w:before="158"/>
        <w:ind w:left="505" w:firstLine="0"/>
        <w:rPr>
          <w:rStyle w:val="FontStyle255"/>
          <w:spacing w:val="2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ecclesiam</w:t>
      </w:r>
      <w:r w:rsidRPr="00AA76CD">
        <w:rPr>
          <w:rStyle w:val="FontStyle275"/>
          <w:noProof/>
          <w:lang w:val="fr-CA"/>
        </w:rPr>
        <w:t xml:space="preserve"> </w:t>
      </w:r>
      <w:r w:rsidRPr="00AA76CD">
        <w:rPr>
          <w:rStyle w:val="FontStyle275"/>
          <w:noProof/>
          <w:spacing w:val="0"/>
          <w:lang w:val="fr-CA"/>
        </w:rPr>
        <w:t>confugiens</w:t>
      </w:r>
      <w:r w:rsidRPr="00AA76CD">
        <w:rPr>
          <w:rStyle w:val="FontStyle275"/>
          <w:noProof/>
          <w:lang w:val="fr-CA"/>
        </w:rPr>
        <w:t xml:space="preserve"> </w:t>
      </w:r>
      <w:r w:rsidRPr="00AA76CD">
        <w:rPr>
          <w:rStyle w:val="FontStyle275"/>
          <w:noProof/>
          <w:spacing w:val="0"/>
          <w:lang w:val="fr-CA"/>
        </w:rPr>
        <w:t>abstrahatur,</w:t>
      </w:r>
      <w:r w:rsidRPr="00AA76CD">
        <w:rPr>
          <w:rStyle w:val="FontStyle275"/>
          <w:noProof/>
          <w:lang w:val="fr-CA"/>
        </w:rPr>
        <w:t xml:space="preserve"> </w:t>
      </w:r>
      <w:r w:rsidRPr="00AA76CD">
        <w:rPr>
          <w:rStyle w:val="FontStyle275"/>
          <w:noProof/>
          <w:spacing w:val="0"/>
          <w:lang w:val="fr-CA"/>
        </w:rPr>
        <w:t>nisi</w:t>
      </w:r>
      <w:r w:rsidRPr="00AA76CD">
        <w:rPr>
          <w:rStyle w:val="FontStyle275"/>
          <w:noProof/>
          <w:lang w:val="fr-CA"/>
        </w:rPr>
        <w:t xml:space="preserve"> </w:t>
      </w:r>
      <w:r w:rsidRPr="00AA76CD">
        <w:rPr>
          <w:rStyle w:val="FontStyle275"/>
          <w:noProof/>
          <w:spacing w:val="0"/>
          <w:lang w:val="fr-CA"/>
        </w:rPr>
        <w:t>armis</w:t>
      </w:r>
      <w:r w:rsidRPr="00AA76CD">
        <w:rPr>
          <w:rStyle w:val="FontStyle275"/>
          <w:noProof/>
          <w:lang w:val="fr-CA"/>
        </w:rPr>
        <w:t xml:space="preserve"> </w:t>
      </w:r>
      <w:r w:rsidRPr="00AA76CD">
        <w:rPr>
          <w:rStyle w:val="FontStyle275"/>
          <w:noProof/>
          <w:spacing w:val="0"/>
          <w:lang w:val="fr-CA"/>
        </w:rPr>
        <w:t>defensus.</w:t>
      </w:r>
    </w:p>
    <w:p w:rsidR="00D309DB" w:rsidRPr="00AA76CD" w:rsidRDefault="00D309DB" w:rsidP="00D309DB">
      <w:pPr>
        <w:pStyle w:val="Style111"/>
        <w:widowControl/>
        <w:numPr>
          <w:ilvl w:val="0"/>
          <w:numId w:val="111"/>
        </w:numPr>
        <w:tabs>
          <w:tab w:val="left" w:pos="862"/>
        </w:tabs>
        <w:ind w:left="505" w:firstLine="0"/>
        <w:rPr>
          <w:rStyle w:val="FontStyle264"/>
          <w:spacing w:val="1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ecclesiam</w:t>
      </w:r>
      <w:r w:rsidRPr="00AA76CD">
        <w:rPr>
          <w:rStyle w:val="FontStyle275"/>
          <w:noProof/>
          <w:lang w:val="fr-CA"/>
        </w:rPr>
        <w:t xml:space="preserve"> </w:t>
      </w:r>
      <w:r w:rsidRPr="00AA76CD">
        <w:rPr>
          <w:rStyle w:val="FontStyle275"/>
          <w:noProof/>
          <w:spacing w:val="0"/>
          <w:lang w:val="fr-CA"/>
        </w:rPr>
        <w:t>confugiens,</w:t>
      </w:r>
      <w:r w:rsidRPr="00AA76CD">
        <w:rPr>
          <w:rStyle w:val="FontStyle275"/>
          <w:noProof/>
          <w:lang w:val="fr-CA"/>
        </w:rPr>
        <w:t xml:space="preserve"> </w:t>
      </w:r>
      <w:r w:rsidRPr="00AA76CD">
        <w:rPr>
          <w:rStyle w:val="FontStyle275"/>
          <w:noProof/>
          <w:spacing w:val="0"/>
          <w:lang w:val="fr-CA"/>
        </w:rPr>
        <w:t>dum</w:t>
      </w:r>
      <w:r w:rsidRPr="00AA76CD">
        <w:rPr>
          <w:rStyle w:val="FontStyle275"/>
          <w:noProof/>
          <w:lang w:val="fr-CA"/>
        </w:rPr>
        <w:t xml:space="preserve"> </w:t>
      </w:r>
      <w:r w:rsidRPr="00AA76CD">
        <w:rPr>
          <w:rStyle w:val="FontStyle275"/>
          <w:noProof/>
          <w:spacing w:val="0"/>
          <w:lang w:val="fr-CA"/>
        </w:rPr>
        <w:t>suis</w:t>
      </w:r>
      <w:r w:rsidRPr="00AA76CD">
        <w:rPr>
          <w:rStyle w:val="FontStyle275"/>
          <w:noProof/>
          <w:lang w:val="fr-CA"/>
        </w:rPr>
        <w:t xml:space="preserve"> </w:t>
      </w:r>
      <w:r w:rsidRPr="00AA76CD">
        <w:rPr>
          <w:rStyle w:val="FontStyle275"/>
          <w:noProof/>
          <w:spacing w:val="0"/>
          <w:lang w:val="fr-CA"/>
        </w:rPr>
        <w:t>armis</w:t>
      </w:r>
      <w:r w:rsidRPr="00AA76CD">
        <w:rPr>
          <w:rStyle w:val="FontStyle275"/>
          <w:noProof/>
          <w:lang w:val="fr-CA"/>
        </w:rPr>
        <w:t xml:space="preserve"> </w:t>
      </w:r>
      <w:r w:rsidRPr="00AA76CD">
        <w:rPr>
          <w:rStyle w:val="FontStyle275"/>
          <w:noProof/>
          <w:spacing w:val="0"/>
          <w:lang w:val="fr-CA"/>
        </w:rPr>
        <w:t>defenditur,</w:t>
      </w:r>
      <w:r w:rsidRPr="00AA76CD">
        <w:rPr>
          <w:rStyle w:val="FontStyle275"/>
          <w:noProof/>
          <w:lang w:val="fr-CA"/>
        </w:rPr>
        <w:t xml:space="preserve"> </w:t>
      </w:r>
      <w:r w:rsidRPr="00AA76CD">
        <w:rPr>
          <w:rStyle w:val="FontStyle275"/>
          <w:noProof/>
          <w:spacing w:val="0"/>
          <w:lang w:val="fr-CA"/>
        </w:rPr>
        <w:t>occidatur.</w:t>
      </w:r>
    </w:p>
    <w:p w:rsidR="00D309DB" w:rsidRPr="00AA76CD" w:rsidRDefault="00D309DB" w:rsidP="00D309DB">
      <w:pPr>
        <w:pStyle w:val="Style111"/>
        <w:widowControl/>
        <w:numPr>
          <w:ilvl w:val="0"/>
          <w:numId w:val="112"/>
        </w:numPr>
        <w:tabs>
          <w:tab w:val="left" w:pos="862"/>
        </w:tabs>
        <w:ind w:left="505" w:firstLine="0"/>
        <w:rPr>
          <w:rStyle w:val="FontStyle277"/>
          <w:spacing w:val="3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damno</w:t>
      </w:r>
      <w:r w:rsidRPr="00AA76CD">
        <w:rPr>
          <w:rStyle w:val="FontStyle275"/>
          <w:noProof/>
          <w:lang w:val="fr-CA"/>
        </w:rPr>
        <w:t xml:space="preserve"> </w:t>
      </w:r>
      <w:r w:rsidRPr="00AA76CD">
        <w:rPr>
          <w:rStyle w:val="FontStyle275"/>
          <w:noProof/>
          <w:spacing w:val="0"/>
          <w:lang w:val="fr-CA"/>
        </w:rPr>
        <w:t>hominem</w:t>
      </w:r>
      <w:r w:rsidRPr="00AA76CD">
        <w:rPr>
          <w:rStyle w:val="FontStyle275"/>
          <w:noProof/>
          <w:lang w:val="fr-CA"/>
        </w:rPr>
        <w:t xml:space="preserve"> </w:t>
      </w:r>
      <w:r w:rsidRPr="00AA76CD">
        <w:rPr>
          <w:rStyle w:val="FontStyle275"/>
          <w:noProof/>
          <w:spacing w:val="0"/>
          <w:lang w:val="fr-CA"/>
        </w:rPr>
        <w:t>ab</w:t>
      </w:r>
      <w:r w:rsidRPr="00AA76CD">
        <w:rPr>
          <w:rStyle w:val="FontStyle275"/>
          <w:noProof/>
          <w:lang w:val="fr-CA"/>
        </w:rPr>
        <w:t xml:space="preserve"> </w:t>
      </w:r>
      <w:r w:rsidRPr="00AA76CD">
        <w:rPr>
          <w:rStyle w:val="FontStyle275"/>
          <w:noProof/>
          <w:spacing w:val="0"/>
          <w:lang w:val="fr-CA"/>
        </w:rPr>
        <w:t>ecclesia</w:t>
      </w:r>
      <w:r w:rsidRPr="00AA76CD">
        <w:rPr>
          <w:rStyle w:val="FontStyle275"/>
          <w:noProof/>
          <w:lang w:val="fr-CA"/>
        </w:rPr>
        <w:t xml:space="preserve"> </w:t>
      </w:r>
      <w:r w:rsidRPr="00AA76CD">
        <w:rPr>
          <w:rStyle w:val="FontStyle275"/>
          <w:noProof/>
          <w:spacing w:val="0"/>
          <w:lang w:val="fr-CA"/>
        </w:rPr>
        <w:t>abstrahentis.</w:t>
      </w:r>
    </w:p>
    <w:p w:rsidR="00D309DB" w:rsidRPr="00AA76CD" w:rsidRDefault="00D309DB" w:rsidP="00D309DB">
      <w:pPr>
        <w:pStyle w:val="Style111"/>
        <w:widowControl/>
        <w:numPr>
          <w:ilvl w:val="0"/>
          <w:numId w:val="110"/>
        </w:numPr>
        <w:tabs>
          <w:tab w:val="left" w:pos="862"/>
        </w:tabs>
        <w:ind w:left="862" w:hanging="357"/>
        <w:rPr>
          <w:rStyle w:val="FontStyle255"/>
          <w:spacing w:val="2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debitor</w:t>
      </w:r>
      <w:r w:rsidRPr="00AA76CD">
        <w:rPr>
          <w:rStyle w:val="FontStyle275"/>
          <w:noProof/>
          <w:lang w:val="fr-CA"/>
        </w:rPr>
        <w:t xml:space="preserve"> </w:t>
      </w:r>
      <w:r w:rsidRPr="00AA76CD">
        <w:rPr>
          <w:rStyle w:val="FontStyle275"/>
          <w:noProof/>
          <w:spacing w:val="0"/>
          <w:lang w:val="fr-CA"/>
        </w:rPr>
        <w:t>sive</w:t>
      </w:r>
      <w:r w:rsidRPr="00AA76CD">
        <w:rPr>
          <w:rStyle w:val="FontStyle275"/>
          <w:noProof/>
          <w:lang w:val="fr-CA"/>
        </w:rPr>
        <w:t xml:space="preserve"> </w:t>
      </w:r>
      <w:r w:rsidRPr="00AA76CD">
        <w:rPr>
          <w:rStyle w:val="FontStyle275"/>
          <w:noProof/>
          <w:spacing w:val="0"/>
          <w:lang w:val="fr-CA"/>
        </w:rPr>
        <w:t>reus</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ecclesia</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abstrahantur,</w:t>
      </w:r>
      <w:r w:rsidRPr="00AA76CD">
        <w:rPr>
          <w:rStyle w:val="FontStyle275"/>
          <w:noProof/>
          <w:lang w:val="fr-CA"/>
        </w:rPr>
        <w:t xml:space="preserve"> </w:t>
      </w:r>
      <w:r w:rsidRPr="00AA76CD">
        <w:rPr>
          <w:rStyle w:val="FontStyle275"/>
          <w:noProof/>
          <w:spacing w:val="0"/>
          <w:lang w:val="fr-CA"/>
        </w:rPr>
        <w:t>sed</w:t>
      </w:r>
      <w:r w:rsidRPr="00AA76CD">
        <w:rPr>
          <w:rStyle w:val="FontStyle275"/>
          <w:noProof/>
          <w:lang w:val="fr-CA"/>
        </w:rPr>
        <w:t xml:space="preserve"> </w:t>
      </w:r>
      <w:r w:rsidRPr="00AA76CD">
        <w:rPr>
          <w:rStyle w:val="FontStyle275"/>
          <w:noProof/>
          <w:spacing w:val="0"/>
          <w:lang w:val="fr-CA"/>
        </w:rPr>
        <w:t>que</w:t>
      </w:r>
      <w:r w:rsidRPr="00AA76CD">
        <w:rPr>
          <w:rStyle w:val="FontStyle275"/>
          <w:noProof/>
          <w:lang w:val="fr-CA"/>
        </w:rPr>
        <w:t xml:space="preserve"> </w:t>
      </w:r>
      <w:r w:rsidRPr="00AA76CD">
        <w:rPr>
          <w:rStyle w:val="FontStyle275"/>
          <w:noProof/>
          <w:spacing w:val="0"/>
          <w:lang w:val="fr-CA"/>
        </w:rPr>
        <w:t>sunt</w:t>
      </w:r>
      <w:r w:rsidRPr="00AA76CD">
        <w:rPr>
          <w:rStyle w:val="FontStyle275"/>
          <w:noProof/>
          <w:lang w:val="fr-CA"/>
        </w:rPr>
        <w:t xml:space="preserve"> </w:t>
      </w:r>
      <w:r w:rsidRPr="00AA76CD">
        <w:rPr>
          <w:rStyle w:val="FontStyle275"/>
          <w:noProof/>
          <w:spacing w:val="0"/>
          <w:lang w:val="fr-CA"/>
        </w:rPr>
        <w:t>debita reddant.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88" w:line="305" w:lineRule="exact"/>
        <w:rPr>
          <w:rStyle w:val="FontStyle255"/>
          <w:noProof/>
          <w:spacing w:val="20"/>
          <w:lang w:val="fr-CA"/>
        </w:rPr>
      </w:pPr>
      <w:r w:rsidRPr="00AA76CD">
        <w:rPr>
          <w:rStyle w:val="FontStyle255"/>
          <w:noProof/>
          <w:spacing w:val="20"/>
          <w:lang w:val="fr-CA"/>
        </w:rPr>
        <w:t>IX.3.1.</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92"/>
        <w:widowControl/>
        <w:spacing w:line="305" w:lineRule="exact"/>
        <w:rPr>
          <w:rStyle w:val="FontStyle275"/>
          <w:noProof/>
          <w:spacing w:val="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ecclesiam</w:t>
      </w:r>
      <w:r w:rsidRPr="00AA76CD">
        <w:rPr>
          <w:rStyle w:val="FontStyle275"/>
          <w:noProof/>
          <w:lang w:val="fr-CA"/>
        </w:rPr>
        <w:t xml:space="preserve"> </w:t>
      </w:r>
      <w:r w:rsidRPr="00AA76CD">
        <w:rPr>
          <w:rStyle w:val="FontStyle275"/>
          <w:noProof/>
          <w:spacing w:val="0"/>
          <w:lang w:val="fr-CA"/>
        </w:rPr>
        <w:t>confugiens</w:t>
      </w:r>
      <w:r w:rsidRPr="00AA76CD">
        <w:rPr>
          <w:rStyle w:val="FontStyle275"/>
          <w:noProof/>
          <w:lang w:val="fr-CA"/>
        </w:rPr>
        <w:t xml:space="preserve"> </w:t>
      </w:r>
      <w:r w:rsidRPr="00AA76CD">
        <w:rPr>
          <w:rStyle w:val="FontStyle275"/>
          <w:noProof/>
          <w:spacing w:val="0"/>
          <w:lang w:val="fr-CA"/>
        </w:rPr>
        <w:t>abstrahatur,</w:t>
      </w:r>
      <w:r w:rsidRPr="00AA76CD">
        <w:rPr>
          <w:rStyle w:val="FontStyle275"/>
          <w:noProof/>
          <w:lang w:val="fr-CA"/>
        </w:rPr>
        <w:t xml:space="preserve"> </w:t>
      </w:r>
      <w:r w:rsidRPr="00AA76CD">
        <w:rPr>
          <w:rStyle w:val="FontStyle275"/>
          <w:noProof/>
          <w:spacing w:val="0"/>
          <w:lang w:val="fr-CA"/>
        </w:rPr>
        <w:t>nisi</w:t>
      </w:r>
      <w:r w:rsidRPr="00AA76CD">
        <w:rPr>
          <w:rStyle w:val="FontStyle275"/>
          <w:noProof/>
          <w:lang w:val="fr-CA"/>
        </w:rPr>
        <w:t xml:space="preserve"> </w:t>
      </w:r>
      <w:r w:rsidRPr="00AA76CD">
        <w:rPr>
          <w:rStyle w:val="FontStyle275"/>
          <w:noProof/>
          <w:spacing w:val="0"/>
          <w:lang w:val="fr-CA"/>
        </w:rPr>
        <w:t>armis</w:t>
      </w:r>
      <w:r w:rsidRPr="00AA76CD">
        <w:rPr>
          <w:rStyle w:val="FontStyle275"/>
          <w:noProof/>
          <w:lang w:val="fr-CA"/>
        </w:rPr>
        <w:t xml:space="preserve"> </w:t>
      </w:r>
      <w:r w:rsidRPr="00AA76CD">
        <w:rPr>
          <w:rStyle w:val="FontStyle275"/>
          <w:noProof/>
          <w:spacing w:val="0"/>
          <w:lang w:val="fr-CA"/>
        </w:rPr>
        <w:t>defensus.</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Nullus de ecclesia ausus sil aliquem violenter abstraere, nisi ad ecclesiam confugiens armis se forlasse defensare voluerit.</w:t>
      </w:r>
    </w:p>
    <w:p w:rsidR="00D309DB" w:rsidRPr="00AA76CD" w:rsidRDefault="00D309DB" w:rsidP="00D309DB">
      <w:pPr>
        <w:pStyle w:val="Style88"/>
        <w:widowControl/>
        <w:spacing w:line="305" w:lineRule="exact"/>
        <w:rPr>
          <w:rStyle w:val="FontStyle246"/>
          <w:noProof/>
          <w:lang w:val="fr-CA"/>
        </w:rPr>
        <w:sectPr w:rsidR="00D309DB" w:rsidRPr="00AA76CD">
          <w:headerReference w:type="even" r:id="rId96"/>
          <w:headerReference w:type="default" r:id="rId97"/>
          <w:footerReference w:type="even" r:id="rId98"/>
          <w:footerReference w:type="default" r:id="rId99"/>
          <w:type w:val="continuous"/>
          <w:pgSz w:w="16837" w:h="23810"/>
          <w:pgMar w:top="4904" w:right="3935" w:bottom="1440" w:left="3935" w:header="720" w:footer="720" w:gutter="0"/>
          <w:cols w:space="60"/>
          <w:noEndnote/>
        </w:sectPr>
      </w:pPr>
    </w:p>
    <w:p w:rsidR="00D309DB" w:rsidRPr="00AA76CD" w:rsidRDefault="00D309DB" w:rsidP="00D309DB">
      <w:pPr>
        <w:pStyle w:val="Style78"/>
        <w:widowControl/>
        <w:spacing w:before="53" w:line="315" w:lineRule="exact"/>
        <w:rPr>
          <w:rStyle w:val="FontStyle255"/>
          <w:noProof/>
          <w:spacing w:val="20"/>
          <w:lang w:val="fr-CA"/>
        </w:rPr>
      </w:pPr>
      <w:r w:rsidRPr="00AA76CD">
        <w:rPr>
          <w:rStyle w:val="FontStyle255"/>
          <w:noProof/>
          <w:spacing w:val="20"/>
          <w:lang w:val="fr-CA"/>
        </w:rPr>
        <w:lastRenderedPageBreak/>
        <w:t>IX.3.2.</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ecclesiam</w:t>
      </w:r>
      <w:r w:rsidRPr="00AA76CD">
        <w:rPr>
          <w:rStyle w:val="FontStyle275"/>
          <w:noProof/>
          <w:lang w:val="fr-CA"/>
        </w:rPr>
        <w:t xml:space="preserve"> </w:t>
      </w:r>
      <w:r w:rsidRPr="00AA76CD">
        <w:rPr>
          <w:rStyle w:val="FontStyle275"/>
          <w:noProof/>
          <w:spacing w:val="0"/>
          <w:lang w:val="fr-CA"/>
        </w:rPr>
        <w:t>confugiens,</w:t>
      </w:r>
      <w:r w:rsidRPr="00AA76CD">
        <w:rPr>
          <w:rStyle w:val="FontStyle275"/>
          <w:noProof/>
          <w:lang w:val="fr-CA"/>
        </w:rPr>
        <w:t xml:space="preserve"> </w:t>
      </w:r>
      <w:r w:rsidRPr="00AA76CD">
        <w:rPr>
          <w:rStyle w:val="FontStyle275"/>
          <w:noProof/>
          <w:spacing w:val="0"/>
          <w:lang w:val="fr-CA"/>
        </w:rPr>
        <w:t>dum</w:t>
      </w:r>
      <w:r w:rsidRPr="00AA76CD">
        <w:rPr>
          <w:rStyle w:val="FontStyle275"/>
          <w:noProof/>
          <w:lang w:val="fr-CA"/>
        </w:rPr>
        <w:t xml:space="preserve"> </w:t>
      </w:r>
      <w:r w:rsidRPr="00AA76CD">
        <w:rPr>
          <w:rStyle w:val="FontStyle275"/>
          <w:noProof/>
          <w:spacing w:val="0"/>
          <w:lang w:val="fr-CA"/>
        </w:rPr>
        <w:t>suis</w:t>
      </w:r>
      <w:r w:rsidRPr="00AA76CD">
        <w:rPr>
          <w:rStyle w:val="FontStyle275"/>
          <w:noProof/>
          <w:lang w:val="fr-CA"/>
        </w:rPr>
        <w:t xml:space="preserve"> </w:t>
      </w:r>
      <w:r w:rsidRPr="00AA76CD">
        <w:rPr>
          <w:rStyle w:val="FontStyle275"/>
          <w:noProof/>
          <w:spacing w:val="0"/>
          <w:lang w:val="fr-CA"/>
        </w:rPr>
        <w:t>armis</w:t>
      </w:r>
      <w:r w:rsidRPr="00AA76CD">
        <w:rPr>
          <w:rStyle w:val="FontStyle275"/>
          <w:noProof/>
          <w:lang w:val="fr-CA"/>
        </w:rPr>
        <w:t xml:space="preserve"> </w:t>
      </w:r>
      <w:r w:rsidRPr="00AA76CD">
        <w:rPr>
          <w:rStyle w:val="FontStyle275"/>
          <w:noProof/>
          <w:spacing w:val="0"/>
          <w:lang w:val="fr-CA"/>
        </w:rPr>
        <w:t>defenditur,</w:t>
      </w:r>
      <w:r w:rsidRPr="00AA76CD">
        <w:rPr>
          <w:rStyle w:val="FontStyle275"/>
          <w:noProof/>
          <w:lang w:val="fr-CA"/>
        </w:rPr>
        <w:t xml:space="preserve"> </w:t>
      </w:r>
      <w:r w:rsidRPr="00AA76CD">
        <w:rPr>
          <w:rStyle w:val="FontStyle275"/>
          <w:noProof/>
          <w:spacing w:val="0"/>
          <w:lang w:val="fr-CA"/>
        </w:rPr>
        <w:t>occidatur.</w:t>
      </w:r>
    </w:p>
    <w:p w:rsidR="00D309DB" w:rsidRPr="00AA76CD" w:rsidRDefault="00D309DB" w:rsidP="00D309DB">
      <w:pPr>
        <w:pStyle w:val="Style88"/>
        <w:widowControl/>
        <w:spacing w:before="11" w:line="315" w:lineRule="exact"/>
        <w:ind w:firstLine="494"/>
        <w:rPr>
          <w:rStyle w:val="FontStyle246"/>
          <w:noProof/>
          <w:lang w:val="fr-CA"/>
        </w:rPr>
      </w:pPr>
      <w:r w:rsidRPr="00AA76CD">
        <w:rPr>
          <w:rStyle w:val="FontStyle246"/>
          <w:noProof/>
          <w:lang w:val="fr-CA"/>
        </w:rPr>
        <w:t>Qui ad ecclesie porlicos confugerit et non deposuerit arma, que tenuit, si fue-rit occisus, percussor in loco sancto nullam fecit iniuriam nec ullam calumniam periimescat,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IX.3.3.</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before="11"/>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damno</w:t>
      </w:r>
      <w:r w:rsidRPr="00AA76CD">
        <w:rPr>
          <w:rStyle w:val="FontStyle275"/>
          <w:noProof/>
          <w:lang w:val="fr-CA"/>
        </w:rPr>
        <w:t xml:space="preserve"> </w:t>
      </w:r>
      <w:r w:rsidRPr="00AA76CD">
        <w:rPr>
          <w:rStyle w:val="FontStyle275"/>
          <w:noProof/>
          <w:spacing w:val="0"/>
          <w:lang w:val="fr-CA"/>
        </w:rPr>
        <w:t>hominem</w:t>
      </w:r>
      <w:r w:rsidRPr="00AA76CD">
        <w:rPr>
          <w:rStyle w:val="FontStyle275"/>
          <w:noProof/>
          <w:lang w:val="fr-CA"/>
        </w:rPr>
        <w:t xml:space="preserve"> </w:t>
      </w:r>
      <w:r w:rsidRPr="00AA76CD">
        <w:rPr>
          <w:rStyle w:val="FontStyle275"/>
          <w:noProof/>
          <w:spacing w:val="0"/>
          <w:lang w:val="fr-CA"/>
        </w:rPr>
        <w:t>ab</w:t>
      </w:r>
      <w:r w:rsidRPr="00AA76CD">
        <w:rPr>
          <w:rStyle w:val="FontStyle275"/>
          <w:noProof/>
          <w:lang w:val="fr-CA"/>
        </w:rPr>
        <w:t xml:space="preserve"> </w:t>
      </w:r>
      <w:r w:rsidRPr="00AA76CD">
        <w:rPr>
          <w:rStyle w:val="FontStyle275"/>
          <w:noProof/>
          <w:spacing w:val="0"/>
          <w:lang w:val="fr-CA"/>
        </w:rPr>
        <w:t>ecclesiam</w:t>
      </w:r>
      <w:r w:rsidRPr="00AA76CD">
        <w:rPr>
          <w:rStyle w:val="FontStyle275"/>
          <w:noProof/>
          <w:lang w:val="fr-CA"/>
        </w:rPr>
        <w:t xml:space="preserve"> </w:t>
      </w:r>
      <w:r w:rsidRPr="00AA76CD">
        <w:rPr>
          <w:rStyle w:val="FontStyle275"/>
          <w:noProof/>
          <w:spacing w:val="0"/>
          <w:lang w:val="fr-CA"/>
        </w:rPr>
        <w:t>abstrahentis.</w:t>
      </w:r>
    </w:p>
    <w:p w:rsidR="00D309DB" w:rsidRPr="00AA76CD" w:rsidRDefault="00D309DB" w:rsidP="00D309DB">
      <w:pPr>
        <w:pStyle w:val="Style88"/>
        <w:widowControl/>
        <w:spacing w:line="315" w:lineRule="exact"/>
        <w:ind w:firstLine="494"/>
        <w:rPr>
          <w:rStyle w:val="FontStyle246"/>
          <w:noProof/>
          <w:lang w:val="fr-CA"/>
        </w:rPr>
      </w:pPr>
      <w:r w:rsidRPr="00AA76CD">
        <w:rPr>
          <w:rStyle w:val="FontStyle246"/>
          <w:noProof/>
          <w:lang w:val="fr-CA"/>
        </w:rPr>
        <w:t>Si quis de altaribus servum suum aut debitorem, non traditum sibi a sacerdote vel ab ecclesie custodibus, violenter absiraxerit, si onestioris loci persona est, ubi primum iudici de eo fuerit relatum, altario, cui iniuriosus ftiit, cogatur exolvere solidos C, inferioris loci persona det solidos XXX. Quod si non habuerit, unde conponal, correplusa iudicein convenluC ilagella suscipiat. Dominusveroservum, sive creditor debitorem recipiat excusatum.</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IX.3.4.</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debitor</w:t>
      </w:r>
      <w:r w:rsidRPr="00AA76CD">
        <w:rPr>
          <w:rStyle w:val="FontStyle275"/>
          <w:noProof/>
          <w:lang w:val="fr-CA"/>
        </w:rPr>
        <w:t xml:space="preserve"> </w:t>
      </w:r>
      <w:r w:rsidRPr="00AA76CD">
        <w:rPr>
          <w:rStyle w:val="FontStyle275"/>
          <w:noProof/>
          <w:spacing w:val="0"/>
          <w:lang w:val="fr-CA"/>
        </w:rPr>
        <w:t>sive</w:t>
      </w:r>
      <w:r w:rsidRPr="00AA76CD">
        <w:rPr>
          <w:rStyle w:val="FontStyle275"/>
          <w:noProof/>
          <w:lang w:val="fr-CA"/>
        </w:rPr>
        <w:t xml:space="preserve"> </w:t>
      </w:r>
      <w:r w:rsidRPr="00AA76CD">
        <w:rPr>
          <w:rStyle w:val="FontStyle275"/>
          <w:noProof/>
          <w:spacing w:val="0"/>
          <w:lang w:val="fr-CA"/>
        </w:rPr>
        <w:t>reus</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ecclesia</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abstrahantur,</w:t>
      </w:r>
      <w:r w:rsidRPr="00AA76CD">
        <w:rPr>
          <w:rStyle w:val="FontStyle275"/>
          <w:noProof/>
          <w:lang w:val="fr-CA"/>
        </w:rPr>
        <w:t xml:space="preserve"> </w:t>
      </w:r>
      <w:r w:rsidRPr="00AA76CD">
        <w:rPr>
          <w:rStyle w:val="FontStyle275"/>
          <w:noProof/>
          <w:spacing w:val="0"/>
          <w:lang w:val="fr-CA"/>
        </w:rPr>
        <w:t>sed</w:t>
      </w:r>
      <w:r w:rsidRPr="00AA76CD">
        <w:rPr>
          <w:rStyle w:val="FontStyle275"/>
          <w:noProof/>
          <w:lang w:val="fr-CA"/>
        </w:rPr>
        <w:t xml:space="preserve"> </w:t>
      </w:r>
      <w:r w:rsidRPr="00AA76CD">
        <w:rPr>
          <w:rStyle w:val="FontStyle275"/>
          <w:noProof/>
          <w:spacing w:val="0"/>
          <w:lang w:val="fr-CA"/>
        </w:rPr>
        <w:t>que</w:t>
      </w:r>
      <w:r w:rsidRPr="00AA76CD">
        <w:rPr>
          <w:rStyle w:val="FontStyle275"/>
          <w:noProof/>
          <w:lang w:val="fr-CA"/>
        </w:rPr>
        <w:t xml:space="preserve"> </w:t>
      </w:r>
      <w:r w:rsidRPr="00AA76CD">
        <w:rPr>
          <w:rStyle w:val="FontStyle275"/>
          <w:noProof/>
          <w:spacing w:val="0"/>
          <w:lang w:val="fr-CA"/>
        </w:rPr>
        <w:t>sunt</w:t>
      </w:r>
      <w:r w:rsidRPr="00AA76CD">
        <w:rPr>
          <w:rStyle w:val="FontStyle275"/>
          <w:noProof/>
          <w:lang w:val="fr-CA"/>
        </w:rPr>
        <w:t xml:space="preserve"> </w:t>
      </w:r>
      <w:r w:rsidRPr="00AA76CD">
        <w:rPr>
          <w:rStyle w:val="FontStyle275"/>
          <w:noProof/>
          <w:spacing w:val="0"/>
          <w:lang w:val="fr-CA"/>
        </w:rPr>
        <w:t>debita reddant.</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Eos, qui ad ecclesiam vel ad ecclesie porticos confugerint, nullus contingere presumat, sed presbitero vel diacono repetat, ut reformet; et seu debitorsive reus, qui confugerat, si non mereturoccidi, apul repetentem ecclesie cultor inlerveniat, ut ei veniam det, et exoratus indulgeat. Quod si debitor aliquis ad ecclesiam confugerit, eum ecclesia non defendat, sed presbiter aut diaconus debitorem sine diiatione res-tituat; ita ut ipse, qui debitum repetit, nequaquam cedere aut ligare eum presumat, qui ad ecclesie auxilium decurrit; sed presente presbitero vel diacono constituatur, intra quod tempus ei debitum reformetur. Quia, licet ecclesie interventus religionis contemplatione concedatur, aliena tanien retineri non poterunt.</w:t>
      </w:r>
    </w:p>
    <w:p w:rsidR="00D309DB" w:rsidRPr="00AA76CD" w:rsidRDefault="00D309DB" w:rsidP="00D309DB">
      <w:pPr>
        <w:pStyle w:val="Style88"/>
        <w:widowControl/>
        <w:spacing w:line="315" w:lineRule="exact"/>
        <w:ind w:firstLine="515"/>
        <w:rPr>
          <w:rStyle w:val="FontStyle246"/>
          <w:noProof/>
          <w:lang w:val="fr-CA"/>
        </w:rPr>
      </w:pPr>
      <w:r w:rsidRPr="00AA76CD">
        <w:rPr>
          <w:rStyle w:val="FontStyle246"/>
          <w:noProof/>
          <w:lang w:val="fr-CA"/>
        </w:rPr>
        <w:t>De homicidis autem, maleficis et veneficis in eorum titulis leges sunt requi-rende.</w:t>
      </w:r>
    </w:p>
    <w:p w:rsidR="00D309DB" w:rsidRPr="00AA76CD" w:rsidRDefault="00D309DB" w:rsidP="00D309DB">
      <w:pPr>
        <w:pStyle w:val="Style88"/>
        <w:widowControl/>
        <w:spacing w:line="315" w:lineRule="exact"/>
        <w:ind w:firstLine="515"/>
        <w:rPr>
          <w:rStyle w:val="FontStyle246"/>
          <w:noProof/>
          <w:lang w:val="fr-CA"/>
        </w:rPr>
        <w:sectPr w:rsidR="00D309DB" w:rsidRPr="00AA76CD">
          <w:headerReference w:type="even" r:id="rId100"/>
          <w:headerReference w:type="default" r:id="rId101"/>
          <w:footerReference w:type="even" r:id="rId102"/>
          <w:footerReference w:type="default" r:id="rId103"/>
          <w:pgSz w:w="16837" w:h="23810"/>
          <w:pgMar w:top="2893" w:right="3909" w:bottom="1440" w:left="3909" w:header="720" w:footer="720" w:gutter="0"/>
          <w:cols w:space="60"/>
          <w:noEndnote/>
        </w:sectPr>
      </w:pPr>
    </w:p>
    <w:p w:rsidR="00D309DB" w:rsidRPr="00AA76CD" w:rsidRDefault="00D309DB" w:rsidP="00D309DB">
      <w:pPr>
        <w:pStyle w:val="Style76"/>
        <w:widowControl/>
        <w:spacing w:before="105" w:line="431" w:lineRule="exact"/>
        <w:jc w:val="center"/>
        <w:rPr>
          <w:rStyle w:val="FontStyle289"/>
          <w:noProof/>
          <w:lang w:val="fr-CA"/>
        </w:rPr>
      </w:pPr>
      <w:r w:rsidRPr="00AA76CD">
        <w:rPr>
          <w:rStyle w:val="FontStyle289"/>
          <w:noProof/>
          <w:lang w:val="fr-CA"/>
        </w:rPr>
        <w:lastRenderedPageBreak/>
        <w:t>Liber decimus</w:t>
      </w:r>
    </w:p>
    <w:p w:rsidR="00D309DB" w:rsidRPr="00AA76CD" w:rsidRDefault="00D309DB" w:rsidP="00D309DB">
      <w:pPr>
        <w:pStyle w:val="Style29"/>
        <w:widowControl/>
        <w:spacing w:before="158" w:line="536" w:lineRule="exact"/>
        <w:ind w:left="1041"/>
        <w:rPr>
          <w:rStyle w:val="FontStyle262"/>
          <w:noProof/>
          <w:lang w:val="fr-CA"/>
        </w:rPr>
      </w:pPr>
      <w:r w:rsidRPr="00AA76CD">
        <w:rPr>
          <w:rStyle w:val="FontStyle262"/>
          <w:noProof/>
          <w:lang w:val="fr-CA"/>
        </w:rPr>
        <w:t>De divisionibus, annorum temporibus adque limitibus</w:t>
      </w:r>
    </w:p>
    <w:p w:rsidR="00D309DB" w:rsidRPr="00AA76CD" w:rsidRDefault="00D309DB" w:rsidP="00D309DB">
      <w:pPr>
        <w:pStyle w:val="Style84"/>
        <w:widowControl/>
        <w:spacing w:line="240" w:lineRule="exact"/>
        <w:jc w:val="center"/>
        <w:rPr>
          <w:sz w:val="20"/>
          <w:szCs w:val="20"/>
          <w:lang w:val="fr-CA"/>
        </w:rPr>
      </w:pPr>
    </w:p>
    <w:p w:rsidR="00D309DB" w:rsidRPr="00AA76CD" w:rsidRDefault="00D309DB" w:rsidP="00D309DB">
      <w:pPr>
        <w:pStyle w:val="Style84"/>
        <w:widowControl/>
        <w:spacing w:before="180"/>
        <w:jc w:val="center"/>
        <w:rPr>
          <w:rStyle w:val="FontStyle277"/>
          <w:noProof/>
          <w:spacing w:val="30"/>
          <w:lang w:val="fr-CA"/>
        </w:rPr>
      </w:pPr>
      <w:r w:rsidRPr="00AA76CD">
        <w:rPr>
          <w:rStyle w:val="FontStyle277"/>
          <w:noProof/>
          <w:spacing w:val="30"/>
          <w:lang w:val="fr-CA"/>
        </w:rPr>
        <w:t>X.1.</w:t>
      </w:r>
      <w:r w:rsidRPr="00AA76CD">
        <w:rPr>
          <w:rStyle w:val="FontStyle277"/>
          <w:noProof/>
          <w:lang w:val="fr-CA"/>
        </w:rPr>
        <w:t xml:space="preserve"> </w:t>
      </w:r>
      <w:r w:rsidRPr="00AA76CD">
        <w:rPr>
          <w:rStyle w:val="FontStyle277"/>
          <w:noProof/>
          <w:spacing w:val="30"/>
          <w:lang w:val="fr-CA"/>
        </w:rPr>
        <w:t>De</w:t>
      </w:r>
      <w:r w:rsidRPr="00AA76CD">
        <w:rPr>
          <w:rStyle w:val="FontStyle277"/>
          <w:noProof/>
          <w:lang w:val="fr-CA"/>
        </w:rPr>
        <w:t xml:space="preserve"> </w:t>
      </w:r>
      <w:r w:rsidRPr="00AA76CD">
        <w:rPr>
          <w:rStyle w:val="FontStyle277"/>
          <w:noProof/>
          <w:spacing w:val="30"/>
          <w:lang w:val="fr-CA"/>
        </w:rPr>
        <w:t>divisionibus</w:t>
      </w:r>
      <w:r w:rsidRPr="00AA76CD">
        <w:rPr>
          <w:rStyle w:val="FontStyle277"/>
          <w:noProof/>
          <w:lang w:val="fr-CA"/>
        </w:rPr>
        <w:t xml:space="preserve"> </w:t>
      </w:r>
      <w:r w:rsidRPr="00AA76CD">
        <w:rPr>
          <w:rStyle w:val="FontStyle277"/>
          <w:noProof/>
          <w:spacing w:val="30"/>
          <w:lang w:val="fr-CA"/>
        </w:rPr>
        <w:t>et</w:t>
      </w:r>
      <w:r w:rsidRPr="00AA76CD">
        <w:rPr>
          <w:rStyle w:val="FontStyle277"/>
          <w:noProof/>
          <w:lang w:val="fr-CA"/>
        </w:rPr>
        <w:t xml:space="preserve"> </w:t>
      </w:r>
      <w:r w:rsidRPr="00AA76CD">
        <w:rPr>
          <w:rStyle w:val="FontStyle277"/>
          <w:noProof/>
          <w:spacing w:val="30"/>
          <w:lang w:val="fr-CA"/>
        </w:rPr>
        <w:t>terris</w:t>
      </w:r>
      <w:r w:rsidRPr="00AA76CD">
        <w:rPr>
          <w:rStyle w:val="FontStyle277"/>
          <w:noProof/>
          <w:lang w:val="fr-CA"/>
        </w:rPr>
        <w:t xml:space="preserve"> </w:t>
      </w:r>
      <w:r w:rsidRPr="00AA76CD">
        <w:rPr>
          <w:rStyle w:val="FontStyle277"/>
          <w:noProof/>
          <w:spacing w:val="30"/>
          <w:lang w:val="fr-CA"/>
        </w:rPr>
        <w:t>ad</w:t>
      </w:r>
      <w:r w:rsidRPr="00AA76CD">
        <w:rPr>
          <w:rStyle w:val="FontStyle277"/>
          <w:noProof/>
          <w:lang w:val="fr-CA"/>
        </w:rPr>
        <w:t xml:space="preserve"> </w:t>
      </w:r>
      <w:r w:rsidRPr="00AA76CD">
        <w:rPr>
          <w:rStyle w:val="FontStyle277"/>
          <w:noProof/>
          <w:spacing w:val="30"/>
          <w:lang w:val="fr-CA"/>
        </w:rPr>
        <w:t>placitum</w:t>
      </w:r>
      <w:r w:rsidRPr="00AA76CD">
        <w:rPr>
          <w:rStyle w:val="FontStyle277"/>
          <w:noProof/>
          <w:lang w:val="fr-CA"/>
        </w:rPr>
        <w:t xml:space="preserve"> </w:t>
      </w:r>
      <w:r w:rsidRPr="00AA76CD">
        <w:rPr>
          <w:rStyle w:val="FontStyle277"/>
          <w:noProof/>
          <w:spacing w:val="30"/>
          <w:lang w:val="fr-CA"/>
        </w:rPr>
        <w:t>datis</w:t>
      </w:r>
    </w:p>
    <w:p w:rsidR="00D309DB" w:rsidRDefault="00D309DB" w:rsidP="00D309DB">
      <w:pPr>
        <w:pStyle w:val="Style108"/>
        <w:widowControl/>
        <w:numPr>
          <w:ilvl w:val="0"/>
          <w:numId w:val="113"/>
        </w:numPr>
        <w:tabs>
          <w:tab w:val="left" w:pos="999"/>
        </w:tabs>
        <w:spacing w:before="168"/>
        <w:ind w:left="505" w:firstLine="0"/>
        <w:rPr>
          <w:rStyle w:val="FontStyle255"/>
          <w:spacing w:val="20"/>
        </w:rPr>
      </w:pPr>
      <w:r>
        <w:rPr>
          <w:rStyle w:val="FontStyle275"/>
          <w:noProof/>
          <w:spacing w:val="0"/>
        </w:rPr>
        <w:t>Ut</w:t>
      </w:r>
      <w:r>
        <w:rPr>
          <w:rStyle w:val="FontStyle275"/>
          <w:noProof/>
        </w:rPr>
        <w:t xml:space="preserve"> </w:t>
      </w:r>
      <w:r>
        <w:rPr>
          <w:rStyle w:val="FontStyle275"/>
          <w:noProof/>
          <w:spacing w:val="0"/>
        </w:rPr>
        <w:t>valeat</w:t>
      </w:r>
      <w:r>
        <w:rPr>
          <w:rStyle w:val="FontStyle275"/>
          <w:noProof/>
        </w:rPr>
        <w:t xml:space="preserve"> </w:t>
      </w:r>
      <w:r>
        <w:rPr>
          <w:rStyle w:val="FontStyle275"/>
          <w:noProof/>
          <w:spacing w:val="0"/>
        </w:rPr>
        <w:t>semel</w:t>
      </w:r>
      <w:r>
        <w:rPr>
          <w:rStyle w:val="FontStyle275"/>
          <w:noProof/>
        </w:rPr>
        <w:t xml:space="preserve"> </w:t>
      </w:r>
      <w:r>
        <w:rPr>
          <w:rStyle w:val="FontStyle275"/>
          <w:noProof/>
          <w:spacing w:val="0"/>
        </w:rPr>
        <w:t>facta</w:t>
      </w:r>
      <w:r>
        <w:rPr>
          <w:rStyle w:val="FontStyle275"/>
          <w:noProof/>
        </w:rPr>
        <w:t xml:space="preserve"> </w:t>
      </w:r>
      <w:r>
        <w:rPr>
          <w:rStyle w:val="FontStyle275"/>
          <w:noProof/>
          <w:spacing w:val="0"/>
        </w:rPr>
        <w:t>divisio.</w:t>
      </w:r>
    </w:p>
    <w:p w:rsidR="00D309DB" w:rsidRPr="00AA76CD" w:rsidRDefault="00D309DB" w:rsidP="00D309DB">
      <w:pPr>
        <w:pStyle w:val="Style108"/>
        <w:widowControl/>
        <w:numPr>
          <w:ilvl w:val="0"/>
          <w:numId w:val="113"/>
        </w:numPr>
        <w:tabs>
          <w:tab w:val="left" w:pos="999"/>
        </w:tabs>
        <w:ind w:left="999"/>
        <w:rPr>
          <w:rStyle w:val="FontStyle255"/>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revocanda</w:t>
      </w:r>
      <w:r w:rsidRPr="00AA76CD">
        <w:rPr>
          <w:rStyle w:val="FontStyle275"/>
          <w:noProof/>
          <w:lang w:val="fr-CA"/>
        </w:rPr>
        <w:t xml:space="preserve"> </w:t>
      </w:r>
      <w:r w:rsidRPr="00AA76CD">
        <w:rPr>
          <w:rStyle w:val="FontStyle275"/>
          <w:noProof/>
          <w:spacing w:val="0"/>
          <w:lang w:val="fr-CA"/>
        </w:rPr>
        <w:t>divisione</w:t>
      </w:r>
      <w:r w:rsidRPr="00AA76CD">
        <w:rPr>
          <w:rStyle w:val="FontStyle275"/>
          <w:noProof/>
          <w:lang w:val="fr-CA"/>
        </w:rPr>
        <w:t xml:space="preserve"> </w:t>
      </w:r>
      <w:r w:rsidRPr="00AA76CD">
        <w:rPr>
          <w:rStyle w:val="FontStyle275"/>
          <w:noProof/>
          <w:spacing w:val="0"/>
          <w:lang w:val="fr-CA"/>
        </w:rPr>
        <w:t>inter</w:t>
      </w:r>
      <w:r w:rsidRPr="00AA76CD">
        <w:rPr>
          <w:rStyle w:val="FontStyle275"/>
          <w:noProof/>
          <w:lang w:val="fr-CA"/>
        </w:rPr>
        <w:t xml:space="preserve"> </w:t>
      </w:r>
      <w:r w:rsidRPr="00AA76CD">
        <w:rPr>
          <w:rStyle w:val="FontStyle275"/>
          <w:noProof/>
          <w:spacing w:val="0"/>
          <w:lang w:val="fr-CA"/>
        </w:rPr>
        <w:t>fratres,</w:t>
      </w:r>
      <w:r w:rsidRPr="00AA76CD">
        <w:rPr>
          <w:rStyle w:val="FontStyle275"/>
          <w:noProof/>
          <w:lang w:val="fr-CA"/>
        </w:rPr>
        <w:t xml:space="preserve"> </w:t>
      </w:r>
      <w:r w:rsidRPr="00AA76CD">
        <w:rPr>
          <w:rStyle w:val="FontStyle275"/>
          <w:noProof/>
          <w:spacing w:val="0"/>
          <w:lang w:val="fr-CA"/>
        </w:rPr>
        <w:t>[etiam</w:t>
      </w:r>
      <w:r w:rsidRPr="00AA76CD">
        <w:rPr>
          <w:rStyle w:val="FontStyle275"/>
          <w:noProof/>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sine</w:t>
      </w:r>
      <w:r w:rsidRPr="00AA76CD">
        <w:rPr>
          <w:rStyle w:val="FontStyle275"/>
          <w:noProof/>
          <w:lang w:val="fr-CA"/>
        </w:rPr>
        <w:t xml:space="preserve"> </w:t>
      </w:r>
      <w:r w:rsidRPr="00AA76CD">
        <w:rPr>
          <w:rStyle w:val="FontStyle275"/>
          <w:noProof/>
          <w:spacing w:val="0"/>
          <w:lang w:val="fr-CA"/>
        </w:rPr>
        <w:t>scriptura</w:t>
      </w:r>
      <w:r w:rsidRPr="00AA76CD">
        <w:rPr>
          <w:rStyle w:val="FontStyle275"/>
          <w:noProof/>
          <w:lang w:val="fr-CA"/>
        </w:rPr>
        <w:t xml:space="preserve"> </w:t>
      </w:r>
      <w:r w:rsidRPr="00AA76CD">
        <w:rPr>
          <w:rStyle w:val="FontStyle275"/>
          <w:noProof/>
          <w:spacing w:val="0"/>
          <w:lang w:val="fr-CA"/>
        </w:rPr>
        <w:t>sit facta,</w:t>
      </w:r>
      <w:r w:rsidRPr="00AA76CD">
        <w:rPr>
          <w:rStyle w:val="FontStyle275"/>
          <w:noProof/>
          <w:lang w:val="fr-CA"/>
        </w:rPr>
        <w:t xml:space="preserve"> </w:t>
      </w:r>
      <w:r w:rsidRPr="00AA76CD">
        <w:rPr>
          <w:rStyle w:val="FontStyle275"/>
          <w:noProof/>
          <w:spacing w:val="0"/>
          <w:lang w:val="fr-CA"/>
        </w:rPr>
        <w:t>solum</w:t>
      </w:r>
      <w:r w:rsidRPr="00AA76CD">
        <w:rPr>
          <w:rStyle w:val="FontStyle275"/>
          <w:noProof/>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id</w:t>
      </w:r>
      <w:r w:rsidRPr="00AA76CD">
        <w:rPr>
          <w:rStyle w:val="FontStyle275"/>
          <w:noProof/>
          <w:lang w:val="fr-CA"/>
        </w:rPr>
        <w:t xml:space="preserve"> </w:t>
      </w:r>
      <w:r w:rsidRPr="00AA76CD">
        <w:rPr>
          <w:rStyle w:val="FontStyle275"/>
          <w:noProof/>
          <w:spacing w:val="0"/>
          <w:lang w:val="fr-CA"/>
        </w:rPr>
        <w:t>idoneo</w:t>
      </w:r>
      <w:r w:rsidRPr="00AA76CD">
        <w:rPr>
          <w:rStyle w:val="FontStyle275"/>
          <w:noProof/>
          <w:lang w:val="fr-CA"/>
        </w:rPr>
        <w:t xml:space="preserve"> </w:t>
      </w:r>
      <w:r w:rsidRPr="00AA76CD">
        <w:rPr>
          <w:rStyle w:val="FontStyle275"/>
          <w:noProof/>
          <w:spacing w:val="0"/>
          <w:lang w:val="fr-CA"/>
        </w:rPr>
        <w:t>teste</w:t>
      </w:r>
      <w:r w:rsidRPr="00AA76CD">
        <w:rPr>
          <w:rStyle w:val="FontStyle275"/>
          <w:noProof/>
          <w:lang w:val="fr-CA"/>
        </w:rPr>
        <w:t xml:space="preserve"> </w:t>
      </w:r>
      <w:r w:rsidRPr="00AA76CD">
        <w:rPr>
          <w:rStyle w:val="FontStyle275"/>
          <w:noProof/>
          <w:spacing w:val="0"/>
          <w:lang w:val="fr-CA"/>
        </w:rPr>
        <w:t>convincat].</w:t>
      </w:r>
    </w:p>
    <w:p w:rsidR="00D309DB" w:rsidRPr="00AA76CD" w:rsidRDefault="00D309DB" w:rsidP="00D309DB">
      <w:pPr>
        <w:pStyle w:val="Style108"/>
        <w:widowControl/>
        <w:numPr>
          <w:ilvl w:val="0"/>
          <w:numId w:val="113"/>
        </w:numPr>
        <w:tabs>
          <w:tab w:val="left" w:pos="999"/>
        </w:tabs>
        <w:ind w:left="999"/>
        <w:rPr>
          <w:rStyle w:val="FontStyle255"/>
          <w:spacing w:val="2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quod</w:t>
      </w:r>
      <w:r w:rsidRPr="00AA76CD">
        <w:rPr>
          <w:rStyle w:val="FontStyle275"/>
          <w:noProof/>
          <w:lang w:val="fr-CA"/>
        </w:rPr>
        <w:t xml:space="preserve"> </w:t>
      </w:r>
      <w:r w:rsidRPr="00AA76CD">
        <w:rPr>
          <w:rStyle w:val="FontStyle275"/>
          <w:noProof/>
          <w:spacing w:val="0"/>
          <w:lang w:val="fr-CA"/>
        </w:rPr>
        <w:t>a</w:t>
      </w:r>
      <w:r w:rsidRPr="00AA76CD">
        <w:rPr>
          <w:rStyle w:val="FontStyle275"/>
          <w:noProof/>
          <w:lang w:val="fr-CA"/>
        </w:rPr>
        <w:t xml:space="preserve"> </w:t>
      </w:r>
      <w:r w:rsidRPr="00AA76CD">
        <w:rPr>
          <w:rStyle w:val="FontStyle275"/>
          <w:noProof/>
          <w:spacing w:val="0"/>
          <w:lang w:val="fr-CA"/>
        </w:rPr>
        <w:t>plurimis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a</w:t>
      </w:r>
      <w:r w:rsidRPr="00AA76CD">
        <w:rPr>
          <w:rStyle w:val="FontStyle275"/>
          <w:noProof/>
          <w:lang w:val="fr-CA"/>
        </w:rPr>
        <w:t xml:space="preserve"> </w:t>
      </w:r>
      <w:r w:rsidRPr="00AA76CD">
        <w:rPr>
          <w:rStyle w:val="FontStyle275"/>
          <w:noProof/>
          <w:spacing w:val="0"/>
          <w:lang w:val="fr-CA"/>
        </w:rPr>
        <w:t>melioribus</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divisione</w:t>
      </w:r>
      <w:r w:rsidRPr="00AA76CD">
        <w:rPr>
          <w:rStyle w:val="FontStyle275"/>
          <w:noProof/>
          <w:lang w:val="fr-CA"/>
        </w:rPr>
        <w:t xml:space="preserve"> </w:t>
      </w:r>
      <w:r w:rsidRPr="00AA76CD">
        <w:rPr>
          <w:rStyle w:val="FontStyle275"/>
          <w:noProof/>
          <w:spacing w:val="0"/>
          <w:lang w:val="fr-CA"/>
        </w:rPr>
        <w:t>est</w:t>
      </w:r>
      <w:r w:rsidRPr="00AA76CD">
        <w:rPr>
          <w:rStyle w:val="FontStyle275"/>
          <w:noProof/>
          <w:lang w:val="fr-CA"/>
        </w:rPr>
        <w:t xml:space="preserve"> </w:t>
      </w:r>
      <w:r w:rsidRPr="00AA76CD">
        <w:rPr>
          <w:rStyle w:val="FontStyle275"/>
          <w:noProof/>
          <w:spacing w:val="0"/>
          <w:lang w:val="fr-CA"/>
        </w:rPr>
        <w:t>constitutum,</w:t>
      </w:r>
      <w:r w:rsidRPr="00AA76CD">
        <w:rPr>
          <w:rStyle w:val="FontStyle275"/>
          <w:noProof/>
          <w:lang w:val="fr-CA"/>
        </w:rPr>
        <w:t xml:space="preserve"> </w:t>
      </w:r>
      <w:r w:rsidRPr="00AA76CD">
        <w:rPr>
          <w:rStyle w:val="FontStyle275"/>
          <w:noProof/>
          <w:spacing w:val="0"/>
          <w:lang w:val="fr-CA"/>
        </w:rPr>
        <w:t>a</w:t>
      </w:r>
      <w:r w:rsidRPr="00AA76CD">
        <w:rPr>
          <w:rStyle w:val="FontStyle275"/>
          <w:noProof/>
          <w:lang w:val="fr-CA"/>
        </w:rPr>
        <w:t xml:space="preserve"> </w:t>
      </w:r>
      <w:r w:rsidRPr="00AA76CD">
        <w:rPr>
          <w:rStyle w:val="FontStyle275"/>
          <w:noProof/>
          <w:spacing w:val="0"/>
          <w:lang w:val="fr-CA"/>
        </w:rPr>
        <w:t>paucis et</w:t>
      </w:r>
      <w:r w:rsidRPr="00AA76CD">
        <w:rPr>
          <w:rStyle w:val="FontStyle275"/>
          <w:noProof/>
          <w:lang w:val="fr-CA"/>
        </w:rPr>
        <w:t xml:space="preserve"> </w:t>
      </w:r>
      <w:r w:rsidRPr="00AA76CD">
        <w:rPr>
          <w:rStyle w:val="FontStyle275"/>
          <w:noProof/>
          <w:spacing w:val="0"/>
          <w:lang w:val="fr-CA"/>
        </w:rPr>
        <w:t>deterioribus</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liceat</w:t>
      </w:r>
      <w:r w:rsidRPr="00AA76CD">
        <w:rPr>
          <w:rStyle w:val="FontStyle275"/>
          <w:noProof/>
          <w:lang w:val="fr-CA"/>
        </w:rPr>
        <w:t xml:space="preserve"> </w:t>
      </w:r>
      <w:r w:rsidRPr="00AA76CD">
        <w:rPr>
          <w:rStyle w:val="FontStyle275"/>
          <w:noProof/>
          <w:spacing w:val="0"/>
          <w:lang w:val="fr-CA"/>
        </w:rPr>
        <w:t>inmutari.</w:t>
      </w:r>
    </w:p>
    <w:p w:rsidR="00D309DB" w:rsidRPr="00AA76CD" w:rsidRDefault="00D309DB" w:rsidP="00D309DB">
      <w:pPr>
        <w:pStyle w:val="Style108"/>
        <w:widowControl/>
        <w:numPr>
          <w:ilvl w:val="0"/>
          <w:numId w:val="113"/>
        </w:numPr>
        <w:tabs>
          <w:tab w:val="left" w:pos="999"/>
        </w:tabs>
        <w:ind w:left="999"/>
        <w:rPr>
          <w:rStyle w:val="FontStyle255"/>
          <w:spacing w:val="2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liceat</w:t>
      </w:r>
      <w:r w:rsidRPr="00AA76CD">
        <w:rPr>
          <w:rStyle w:val="FontStyle275"/>
          <w:noProof/>
          <w:lang w:val="fr-CA"/>
        </w:rPr>
        <w:t xml:space="preserve"> </w:t>
      </w:r>
      <w:r w:rsidRPr="00AA76CD">
        <w:rPr>
          <w:rStyle w:val="FontStyle275"/>
          <w:noProof/>
          <w:spacing w:val="0"/>
          <w:lang w:val="fr-CA"/>
        </w:rPr>
        <w:t>uni</w:t>
      </w:r>
      <w:r w:rsidRPr="00AA76CD">
        <w:rPr>
          <w:rStyle w:val="FontStyle275"/>
          <w:noProof/>
          <w:lang w:val="fr-CA"/>
        </w:rPr>
        <w:t xml:space="preserve"> </w:t>
      </w:r>
      <w:r w:rsidRPr="00AA76CD">
        <w:rPr>
          <w:rStyle w:val="FontStyle275"/>
          <w:noProof/>
          <w:spacing w:val="0"/>
          <w:lang w:val="fr-CA"/>
        </w:rPr>
        <w:t>heredi</w:t>
      </w:r>
      <w:r w:rsidRPr="00AA76CD">
        <w:rPr>
          <w:rStyle w:val="FontStyle275"/>
          <w:noProof/>
          <w:lang w:val="fr-CA"/>
        </w:rPr>
        <w:t xml:space="preserve"> </w:t>
      </w:r>
      <w:r w:rsidRPr="00AA76CD">
        <w:rPr>
          <w:rStyle w:val="FontStyle275"/>
          <w:noProof/>
          <w:spacing w:val="0"/>
          <w:lang w:val="fr-CA"/>
        </w:rPr>
        <w:t>respondere,</w:t>
      </w:r>
      <w:r w:rsidRPr="00AA76CD">
        <w:rPr>
          <w:rStyle w:val="FontStyle275"/>
          <w:noProof/>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ab</w:t>
      </w:r>
      <w:r w:rsidRPr="00AA76CD">
        <w:rPr>
          <w:rStyle w:val="FontStyle275"/>
          <w:noProof/>
          <w:lang w:val="fr-CA"/>
        </w:rPr>
        <w:t xml:space="preserve"> </w:t>
      </w:r>
      <w:r w:rsidRPr="00AA76CD">
        <w:rPr>
          <w:rStyle w:val="FontStyle275"/>
          <w:noProof/>
          <w:spacing w:val="0"/>
          <w:lang w:val="fr-CA"/>
        </w:rPr>
        <w:t>aliquo</w:t>
      </w:r>
      <w:r w:rsidRPr="00AA76CD">
        <w:rPr>
          <w:rStyle w:val="FontStyle275"/>
          <w:noProof/>
          <w:lang w:val="fr-CA"/>
        </w:rPr>
        <w:t xml:space="preserve"> </w:t>
      </w:r>
      <w:r w:rsidRPr="00AA76CD">
        <w:rPr>
          <w:rStyle w:val="FontStyle275"/>
          <w:noProof/>
          <w:spacing w:val="0"/>
          <w:lang w:val="fr-CA"/>
        </w:rPr>
        <w:t>petitur,</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petere,</w:t>
      </w:r>
      <w:r w:rsidRPr="00AA76CD">
        <w:rPr>
          <w:rStyle w:val="FontStyle275"/>
          <w:noProof/>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causa qualicumque</w:t>
      </w:r>
      <w:r w:rsidRPr="00AA76CD">
        <w:rPr>
          <w:rStyle w:val="FontStyle275"/>
          <w:noProof/>
          <w:lang w:val="fr-CA"/>
        </w:rPr>
        <w:t xml:space="preserve"> </w:t>
      </w:r>
      <w:r w:rsidRPr="00AA76CD">
        <w:rPr>
          <w:rStyle w:val="FontStyle275"/>
          <w:noProof/>
          <w:spacing w:val="0"/>
          <w:lang w:val="fr-CA"/>
        </w:rPr>
        <w:t>conpellitur.</w:t>
      </w:r>
    </w:p>
    <w:p w:rsidR="00D309DB" w:rsidRPr="00AA76CD" w:rsidRDefault="00D309DB" w:rsidP="00D309DB">
      <w:pPr>
        <w:pStyle w:val="Style108"/>
        <w:widowControl/>
        <w:numPr>
          <w:ilvl w:val="0"/>
          <w:numId w:val="113"/>
        </w:numPr>
        <w:tabs>
          <w:tab w:val="left" w:pos="999"/>
        </w:tabs>
        <w:ind w:left="505" w:firstLine="0"/>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placitum</w:t>
      </w:r>
      <w:r w:rsidRPr="00AA76CD">
        <w:rPr>
          <w:rStyle w:val="FontStyle275"/>
          <w:noProof/>
          <w:lang w:val="fr-CA"/>
        </w:rPr>
        <w:t xml:space="preserve"> </w:t>
      </w:r>
      <w:r w:rsidRPr="00AA76CD">
        <w:rPr>
          <w:rStyle w:val="FontStyle275"/>
          <w:noProof/>
          <w:spacing w:val="0"/>
          <w:lang w:val="fr-CA"/>
        </w:rPr>
        <w:t>quis</w:t>
      </w:r>
      <w:r w:rsidRPr="00AA76CD">
        <w:rPr>
          <w:rStyle w:val="FontStyle275"/>
          <w:noProof/>
          <w:lang w:val="fr-CA"/>
        </w:rPr>
        <w:t xml:space="preserve"> </w:t>
      </w:r>
      <w:r w:rsidRPr="00AA76CD">
        <w:rPr>
          <w:rStyle w:val="FontStyle275"/>
          <w:noProof/>
          <w:spacing w:val="0"/>
          <w:lang w:val="fr-CA"/>
        </w:rPr>
        <w:t>divisionis</w:t>
      </w:r>
      <w:r w:rsidRPr="00AA76CD">
        <w:rPr>
          <w:rStyle w:val="FontStyle275"/>
          <w:noProof/>
          <w:lang w:val="fr-CA"/>
        </w:rPr>
        <w:t xml:space="preserve"> </w:t>
      </w:r>
      <w:r w:rsidRPr="00AA76CD">
        <w:rPr>
          <w:rStyle w:val="FontStyle275"/>
          <w:noProof/>
          <w:spacing w:val="0"/>
          <w:lang w:val="fr-CA"/>
        </w:rPr>
        <w:t>inrumpat,</w:t>
      </w:r>
      <w:r w:rsidRPr="00AA76CD">
        <w:rPr>
          <w:rStyle w:val="FontStyle275"/>
          <w:noProof/>
          <w:lang w:val="fr-CA"/>
        </w:rPr>
        <w:t xml:space="preserve"> </w:t>
      </w:r>
      <w:r w:rsidRPr="00AA76CD">
        <w:rPr>
          <w:rStyle w:val="FontStyle275"/>
          <w:noProof/>
          <w:spacing w:val="0"/>
          <w:lang w:val="fr-CA"/>
        </w:rPr>
        <w:t>divisam</w:t>
      </w:r>
      <w:r w:rsidRPr="00AA76CD">
        <w:rPr>
          <w:rStyle w:val="FontStyle275"/>
          <w:noProof/>
          <w:lang w:val="fr-CA"/>
        </w:rPr>
        <w:t xml:space="preserve"> </w:t>
      </w:r>
      <w:r w:rsidRPr="00AA76CD">
        <w:rPr>
          <w:rStyle w:val="FontStyle275"/>
          <w:noProof/>
          <w:spacing w:val="0"/>
          <w:lang w:val="fr-CA"/>
        </w:rPr>
        <w:t>partem</w:t>
      </w:r>
      <w:r w:rsidRPr="00AA76CD">
        <w:rPr>
          <w:rStyle w:val="FontStyle275"/>
          <w:noProof/>
          <w:lang w:val="fr-CA"/>
        </w:rPr>
        <w:t xml:space="preserve"> </w:t>
      </w:r>
      <w:r w:rsidRPr="00AA76CD">
        <w:rPr>
          <w:rStyle w:val="FontStyle275"/>
          <w:noProof/>
          <w:spacing w:val="0"/>
          <w:lang w:val="fr-CA"/>
        </w:rPr>
        <w:t>usurpans.</w:t>
      </w:r>
    </w:p>
    <w:p w:rsidR="00D309DB" w:rsidRPr="00AA76CD" w:rsidRDefault="00D309DB" w:rsidP="00D309DB">
      <w:pPr>
        <w:pStyle w:val="Style108"/>
        <w:widowControl/>
        <w:numPr>
          <w:ilvl w:val="0"/>
          <w:numId w:val="113"/>
        </w:numPr>
        <w:tabs>
          <w:tab w:val="left" w:pos="999"/>
        </w:tabs>
        <w:ind w:left="505" w:firstLine="0"/>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vineam</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domum</w:t>
      </w:r>
      <w:r w:rsidRPr="00AA76CD">
        <w:rPr>
          <w:rStyle w:val="FontStyle275"/>
          <w:noProof/>
          <w:lang w:val="fr-CA"/>
        </w:rPr>
        <w:t xml:space="preserve"> </w:t>
      </w:r>
      <w:r w:rsidRPr="00AA76CD">
        <w:rPr>
          <w:rStyle w:val="FontStyle275"/>
          <w:noProof/>
          <w:spacing w:val="0"/>
          <w:lang w:val="fr-CA"/>
        </w:rPr>
        <w:t>quis</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consortis</w:t>
      </w:r>
      <w:r w:rsidRPr="00AA76CD">
        <w:rPr>
          <w:rStyle w:val="FontStyle275"/>
          <w:noProof/>
          <w:lang w:val="fr-CA"/>
        </w:rPr>
        <w:t xml:space="preserve"> </w:t>
      </w:r>
      <w:r w:rsidRPr="00AA76CD">
        <w:rPr>
          <w:rStyle w:val="FontStyle275"/>
          <w:noProof/>
          <w:spacing w:val="0"/>
          <w:lang w:val="fr-CA"/>
        </w:rPr>
        <w:t>terra</w:t>
      </w:r>
      <w:r w:rsidRPr="00AA76CD">
        <w:rPr>
          <w:rStyle w:val="FontStyle275"/>
          <w:noProof/>
          <w:lang w:val="fr-CA"/>
        </w:rPr>
        <w:t xml:space="preserve"> </w:t>
      </w:r>
      <w:r w:rsidRPr="00AA76CD">
        <w:rPr>
          <w:rStyle w:val="FontStyle275"/>
          <w:noProof/>
          <w:spacing w:val="0"/>
          <w:lang w:val="fr-CA"/>
        </w:rPr>
        <w:t>construxerit.</w:t>
      </w:r>
    </w:p>
    <w:p w:rsidR="00D309DB" w:rsidRPr="00AA76CD" w:rsidRDefault="00D309DB" w:rsidP="00D309DB">
      <w:pPr>
        <w:pStyle w:val="Style108"/>
        <w:widowControl/>
        <w:numPr>
          <w:ilvl w:val="0"/>
          <w:numId w:val="113"/>
        </w:numPr>
        <w:tabs>
          <w:tab w:val="left" w:pos="999"/>
        </w:tabs>
        <w:ind w:left="505" w:firstLine="0"/>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vineam</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aliena</w:t>
      </w:r>
      <w:r w:rsidRPr="00AA76CD">
        <w:rPr>
          <w:rStyle w:val="FontStyle275"/>
          <w:noProof/>
          <w:lang w:val="fr-CA"/>
        </w:rPr>
        <w:t xml:space="preserve"> </w:t>
      </w:r>
      <w:r w:rsidRPr="00AA76CD">
        <w:rPr>
          <w:rStyle w:val="FontStyle275"/>
          <w:noProof/>
          <w:spacing w:val="0"/>
          <w:lang w:val="fr-CA"/>
        </w:rPr>
        <w:t>terra</w:t>
      </w:r>
      <w:r w:rsidRPr="00AA76CD">
        <w:rPr>
          <w:rStyle w:val="FontStyle275"/>
          <w:noProof/>
          <w:lang w:val="fr-CA"/>
        </w:rPr>
        <w:t xml:space="preserve"> </w:t>
      </w:r>
      <w:r w:rsidRPr="00AA76CD">
        <w:rPr>
          <w:rStyle w:val="FontStyle275"/>
          <w:noProof/>
          <w:spacing w:val="0"/>
          <w:lang w:val="fr-CA"/>
        </w:rPr>
        <w:t>quis</w:t>
      </w:r>
      <w:r w:rsidRPr="00AA76CD">
        <w:rPr>
          <w:rStyle w:val="FontStyle275"/>
          <w:noProof/>
          <w:lang w:val="fr-CA"/>
        </w:rPr>
        <w:t xml:space="preserve"> </w:t>
      </w:r>
      <w:r w:rsidRPr="00AA76CD">
        <w:rPr>
          <w:rStyle w:val="FontStyle275"/>
          <w:noProof/>
          <w:spacing w:val="0"/>
          <w:lang w:val="fr-CA"/>
        </w:rPr>
        <w:t>plantet,</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qua</w:t>
      </w:r>
      <w:r w:rsidRPr="00AA76CD">
        <w:rPr>
          <w:rStyle w:val="FontStyle275"/>
          <w:noProof/>
          <w:lang w:val="fr-CA"/>
        </w:rPr>
        <w:t xml:space="preserve"> </w:t>
      </w:r>
      <w:r w:rsidRPr="00AA76CD">
        <w:rPr>
          <w:rStyle w:val="FontStyle275"/>
          <w:noProof/>
          <w:spacing w:val="0"/>
          <w:lang w:val="fr-CA"/>
        </w:rPr>
        <w:t>sortem</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habet.</w:t>
      </w:r>
    </w:p>
    <w:p w:rsidR="00D309DB" w:rsidRDefault="00D309DB" w:rsidP="00D309DB">
      <w:pPr>
        <w:pStyle w:val="Style108"/>
        <w:widowControl/>
        <w:numPr>
          <w:ilvl w:val="0"/>
          <w:numId w:val="113"/>
        </w:numPr>
        <w:tabs>
          <w:tab w:val="left" w:pos="999"/>
        </w:tabs>
        <w:ind w:left="505" w:firstLine="0"/>
        <w:rPr>
          <w:rStyle w:val="FontStyle255"/>
          <w:spacing w:val="20"/>
        </w:rPr>
      </w:pPr>
      <w:r>
        <w:rPr>
          <w:rStyle w:val="FontStyle275"/>
          <w:noProof/>
          <w:spacing w:val="0"/>
        </w:rPr>
        <w:t>De</w:t>
      </w:r>
      <w:r>
        <w:rPr>
          <w:rStyle w:val="FontStyle275"/>
          <w:noProof/>
        </w:rPr>
        <w:t xml:space="preserve"> </w:t>
      </w:r>
      <w:r>
        <w:rPr>
          <w:rStyle w:val="FontStyle275"/>
          <w:noProof/>
          <w:spacing w:val="0"/>
        </w:rPr>
        <w:t>divisione</w:t>
      </w:r>
      <w:r>
        <w:rPr>
          <w:rStyle w:val="FontStyle275"/>
          <w:noProof/>
        </w:rPr>
        <w:t xml:space="preserve"> </w:t>
      </w:r>
      <w:r>
        <w:rPr>
          <w:rStyle w:val="FontStyle275"/>
          <w:noProof/>
          <w:spacing w:val="0"/>
        </w:rPr>
        <w:t>terrarum</w:t>
      </w:r>
      <w:r>
        <w:rPr>
          <w:rStyle w:val="FontStyle275"/>
          <w:noProof/>
        </w:rPr>
        <w:t xml:space="preserve"> </w:t>
      </w:r>
      <w:r>
        <w:rPr>
          <w:rStyle w:val="FontStyle275"/>
          <w:noProof/>
          <w:spacing w:val="0"/>
        </w:rPr>
        <w:t>facta</w:t>
      </w:r>
      <w:r>
        <w:rPr>
          <w:rStyle w:val="FontStyle275"/>
          <w:noProof/>
        </w:rPr>
        <w:t xml:space="preserve"> </w:t>
      </w:r>
      <w:r>
        <w:rPr>
          <w:rStyle w:val="FontStyle275"/>
          <w:noProof/>
          <w:spacing w:val="0"/>
        </w:rPr>
        <w:t>inter</w:t>
      </w:r>
      <w:r>
        <w:rPr>
          <w:rStyle w:val="FontStyle275"/>
          <w:noProof/>
        </w:rPr>
        <w:t xml:space="preserve"> </w:t>
      </w:r>
      <w:r>
        <w:rPr>
          <w:rStyle w:val="FontStyle275"/>
          <w:noProof/>
          <w:spacing w:val="0"/>
        </w:rPr>
        <w:t>Gotum</w:t>
      </w:r>
      <w:r>
        <w:rPr>
          <w:rStyle w:val="FontStyle275"/>
          <w:noProof/>
        </w:rPr>
        <w:t xml:space="preserve"> </w:t>
      </w:r>
      <w:r>
        <w:rPr>
          <w:rStyle w:val="FontStyle275"/>
          <w:noProof/>
          <w:spacing w:val="0"/>
        </w:rPr>
        <w:t>adque</w:t>
      </w:r>
      <w:r>
        <w:rPr>
          <w:rStyle w:val="FontStyle275"/>
          <w:noProof/>
        </w:rPr>
        <w:t xml:space="preserve"> </w:t>
      </w:r>
      <w:r>
        <w:rPr>
          <w:rStyle w:val="FontStyle275"/>
          <w:noProof/>
          <w:spacing w:val="0"/>
        </w:rPr>
        <w:t>Romanum.</w:t>
      </w:r>
    </w:p>
    <w:p w:rsidR="00D309DB" w:rsidRPr="00AA76CD" w:rsidRDefault="00D309DB" w:rsidP="00D309DB">
      <w:pPr>
        <w:pStyle w:val="Style108"/>
        <w:widowControl/>
        <w:numPr>
          <w:ilvl w:val="0"/>
          <w:numId w:val="113"/>
        </w:numPr>
        <w:tabs>
          <w:tab w:val="left" w:pos="999"/>
        </w:tabs>
        <w:ind w:left="505" w:firstLine="0"/>
        <w:rPr>
          <w:rStyle w:val="FontStyle255"/>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silvis</w:t>
      </w:r>
      <w:r w:rsidRPr="00AA76CD">
        <w:rPr>
          <w:rStyle w:val="FontStyle275"/>
          <w:noProof/>
          <w:lang w:val="fr-CA"/>
        </w:rPr>
        <w:t xml:space="preserve"> </w:t>
      </w:r>
      <w:r w:rsidRPr="00AA76CD">
        <w:rPr>
          <w:rStyle w:val="FontStyle275"/>
          <w:noProof/>
          <w:spacing w:val="0"/>
          <w:lang w:val="fr-CA"/>
        </w:rPr>
        <w:t>inter</w:t>
      </w:r>
      <w:r w:rsidRPr="00AA76CD">
        <w:rPr>
          <w:rStyle w:val="FontStyle275"/>
          <w:noProof/>
          <w:lang w:val="fr-CA"/>
        </w:rPr>
        <w:t xml:space="preserve"> </w:t>
      </w:r>
      <w:r w:rsidRPr="00AA76CD">
        <w:rPr>
          <w:rStyle w:val="FontStyle275"/>
          <w:noProof/>
          <w:spacing w:val="0"/>
          <w:lang w:val="fr-CA"/>
        </w:rPr>
        <w:t>Gotum</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Romanum</w:t>
      </w:r>
      <w:r w:rsidRPr="00AA76CD">
        <w:rPr>
          <w:rStyle w:val="FontStyle275"/>
          <w:noProof/>
          <w:lang w:val="fr-CA"/>
        </w:rPr>
        <w:t xml:space="preserve"> </w:t>
      </w:r>
      <w:r w:rsidRPr="00AA76CD">
        <w:rPr>
          <w:rStyle w:val="FontStyle275"/>
          <w:noProof/>
          <w:spacing w:val="0"/>
          <w:lang w:val="fr-CA"/>
        </w:rPr>
        <w:t>indivisis</w:t>
      </w:r>
      <w:r w:rsidRPr="00AA76CD">
        <w:rPr>
          <w:rStyle w:val="FontStyle275"/>
          <w:noProof/>
          <w:lang w:val="fr-CA"/>
        </w:rPr>
        <w:t xml:space="preserve"> </w:t>
      </w:r>
      <w:r w:rsidRPr="00AA76CD">
        <w:rPr>
          <w:rStyle w:val="FontStyle275"/>
          <w:noProof/>
          <w:spacing w:val="0"/>
          <w:lang w:val="fr-CA"/>
        </w:rPr>
        <w:t>relictis.</w:t>
      </w:r>
    </w:p>
    <w:p w:rsidR="00D309DB" w:rsidRPr="00AA76CD" w:rsidRDefault="00D309DB" w:rsidP="00D309DB">
      <w:pPr>
        <w:pStyle w:val="Style108"/>
        <w:widowControl/>
        <w:numPr>
          <w:ilvl w:val="0"/>
          <w:numId w:val="113"/>
        </w:numPr>
        <w:tabs>
          <w:tab w:val="left" w:pos="999"/>
        </w:tabs>
        <w:ind w:left="999"/>
        <w:rPr>
          <w:rStyle w:val="FontStyle255"/>
          <w:spacing w:val="20"/>
          <w:lang w:val="fr-CA"/>
        </w:rPr>
      </w:pPr>
      <w:r w:rsidRPr="00AA76CD">
        <w:rPr>
          <w:rStyle w:val="FontStyle275"/>
          <w:noProof/>
          <w:spacing w:val="0"/>
          <w:lang w:val="fr-CA"/>
        </w:rPr>
        <w:t>Quod</w:t>
      </w:r>
      <w:r w:rsidRPr="00AA76CD">
        <w:rPr>
          <w:rStyle w:val="FontStyle275"/>
          <w:noProof/>
          <w:lang w:val="fr-CA"/>
        </w:rPr>
        <w:t xml:space="preserve"> </w:t>
      </w:r>
      <w:r w:rsidRPr="00AA76CD">
        <w:rPr>
          <w:rStyle w:val="FontStyle275"/>
          <w:noProof/>
          <w:spacing w:val="0"/>
          <w:lang w:val="fr-CA"/>
        </w:rPr>
        <w:t>ea,</w:t>
      </w:r>
      <w:r w:rsidRPr="00AA76CD">
        <w:rPr>
          <w:rStyle w:val="FontStyle275"/>
          <w:noProof/>
          <w:lang w:val="fr-CA"/>
        </w:rPr>
        <w:t xml:space="preserve"> </w:t>
      </w:r>
      <w:r w:rsidRPr="00AA76CD">
        <w:rPr>
          <w:rStyle w:val="FontStyle275"/>
          <w:noProof/>
          <w:spacing w:val="0"/>
          <w:lang w:val="fr-CA"/>
        </w:rPr>
        <w:t>que</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iubente</w:t>
      </w:r>
      <w:r w:rsidRPr="00AA76CD">
        <w:rPr>
          <w:rStyle w:val="FontStyle275"/>
          <w:noProof/>
          <w:lang w:val="fr-CA"/>
        </w:rPr>
        <w:t xml:space="preserve"> </w:t>
      </w:r>
      <w:r w:rsidRPr="00AA76CD">
        <w:rPr>
          <w:rStyle w:val="FontStyle275"/>
          <w:noProof/>
          <w:spacing w:val="0"/>
          <w:lang w:val="fr-CA"/>
        </w:rPr>
        <w:t>domino</w:t>
      </w:r>
      <w:r w:rsidRPr="00AA76CD">
        <w:rPr>
          <w:rStyle w:val="FontStyle275"/>
          <w:noProof/>
          <w:lang w:val="fr-CA"/>
        </w:rPr>
        <w:t xml:space="preserve"> </w:t>
      </w:r>
      <w:r w:rsidRPr="00AA76CD">
        <w:rPr>
          <w:rStyle w:val="FontStyle275"/>
          <w:noProof/>
          <w:spacing w:val="0"/>
          <w:lang w:val="fr-CA"/>
        </w:rPr>
        <w:t>fecerit,</w:t>
      </w:r>
      <w:r w:rsidRPr="00AA76CD">
        <w:rPr>
          <w:rStyle w:val="FontStyle275"/>
          <w:noProof/>
          <w:lang w:val="fr-CA"/>
        </w:rPr>
        <w:t xml:space="preserve"> </w:t>
      </w:r>
      <w:r w:rsidRPr="00AA76CD">
        <w:rPr>
          <w:rStyle w:val="FontStyle275"/>
          <w:noProof/>
          <w:spacing w:val="0"/>
          <w:lang w:val="fr-CA"/>
        </w:rPr>
        <w:t>excepto</w:t>
      </w:r>
      <w:r w:rsidRPr="00AA76CD">
        <w:rPr>
          <w:rStyle w:val="FontStyle275"/>
          <w:noProof/>
          <w:lang w:val="fr-CA"/>
        </w:rPr>
        <w:t xml:space="preserve"> </w:t>
      </w:r>
      <w:r w:rsidRPr="00AA76CD">
        <w:rPr>
          <w:rStyle w:val="FontStyle275"/>
          <w:noProof/>
          <w:spacing w:val="0"/>
          <w:lang w:val="fr-CA"/>
        </w:rPr>
        <w:t>quod</w:t>
      </w:r>
      <w:r w:rsidRPr="00AA76CD">
        <w:rPr>
          <w:rStyle w:val="FontStyle275"/>
          <w:noProof/>
          <w:lang w:val="fr-CA"/>
        </w:rPr>
        <w:t xml:space="preserve"> </w:t>
      </w:r>
      <w:r w:rsidRPr="00AA76CD">
        <w:rPr>
          <w:rStyle w:val="FontStyle275"/>
          <w:noProof/>
          <w:spacing w:val="0"/>
          <w:lang w:val="fr-CA"/>
        </w:rPr>
        <w:t>lex iubet,</w:t>
      </w:r>
      <w:r w:rsidRPr="00AA76CD">
        <w:rPr>
          <w:rStyle w:val="FontStyle275"/>
          <w:noProof/>
          <w:lang w:val="fr-CA"/>
        </w:rPr>
        <w:t xml:space="preserve"> </w:t>
      </w:r>
      <w:r w:rsidRPr="00AA76CD">
        <w:rPr>
          <w:rStyle w:val="FontStyle275"/>
          <w:noProof/>
          <w:spacing w:val="0"/>
          <w:lang w:val="fr-CA"/>
        </w:rPr>
        <w:t>valere</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poterit.</w:t>
      </w:r>
    </w:p>
    <w:p w:rsidR="00D309DB" w:rsidRDefault="00D309DB" w:rsidP="00D309DB">
      <w:pPr>
        <w:pStyle w:val="Style108"/>
        <w:widowControl/>
        <w:numPr>
          <w:ilvl w:val="0"/>
          <w:numId w:val="113"/>
        </w:numPr>
        <w:tabs>
          <w:tab w:val="left" w:pos="999"/>
        </w:tabs>
        <w:ind w:left="505" w:firstLine="0"/>
        <w:rPr>
          <w:rStyle w:val="FontStyle255"/>
          <w:spacing w:val="20"/>
        </w:rPr>
      </w:pPr>
      <w:r>
        <w:rPr>
          <w:rStyle w:val="FontStyle275"/>
          <w:noProof/>
          <w:spacing w:val="0"/>
        </w:rPr>
        <w:t>Ut,</w:t>
      </w:r>
      <w:r>
        <w:rPr>
          <w:rStyle w:val="FontStyle275"/>
          <w:noProof/>
        </w:rPr>
        <w:t xml:space="preserve"> </w:t>
      </w:r>
      <w:r>
        <w:rPr>
          <w:rStyle w:val="FontStyle275"/>
          <w:noProof/>
          <w:spacing w:val="0"/>
        </w:rPr>
        <w:t>qui</w:t>
      </w:r>
      <w:r>
        <w:rPr>
          <w:rStyle w:val="FontStyle275"/>
          <w:noProof/>
        </w:rPr>
        <w:t xml:space="preserve"> </w:t>
      </w:r>
      <w:r>
        <w:rPr>
          <w:rStyle w:val="FontStyle275"/>
          <w:noProof/>
          <w:spacing w:val="0"/>
        </w:rPr>
        <w:t>terras</w:t>
      </w:r>
      <w:r>
        <w:rPr>
          <w:rStyle w:val="FontStyle275"/>
          <w:noProof/>
        </w:rPr>
        <w:t xml:space="preserve"> </w:t>
      </w:r>
      <w:r>
        <w:rPr>
          <w:rStyle w:val="FontStyle275"/>
          <w:noProof/>
          <w:spacing w:val="0"/>
        </w:rPr>
        <w:t>ad</w:t>
      </w:r>
      <w:r>
        <w:rPr>
          <w:rStyle w:val="FontStyle275"/>
          <w:noProof/>
        </w:rPr>
        <w:t xml:space="preserve"> </w:t>
      </w:r>
      <w:r>
        <w:rPr>
          <w:rStyle w:val="FontStyle275"/>
          <w:noProof/>
          <w:spacing w:val="0"/>
        </w:rPr>
        <w:t>canonem</w:t>
      </w:r>
      <w:r>
        <w:rPr>
          <w:rStyle w:val="FontStyle275"/>
          <w:noProof/>
        </w:rPr>
        <w:t xml:space="preserve"> </w:t>
      </w:r>
      <w:r>
        <w:rPr>
          <w:rStyle w:val="FontStyle275"/>
          <w:noProof/>
          <w:spacing w:val="0"/>
        </w:rPr>
        <w:t>accipit,</w:t>
      </w:r>
      <w:r>
        <w:rPr>
          <w:rStyle w:val="FontStyle275"/>
          <w:noProof/>
        </w:rPr>
        <w:t xml:space="preserve"> </w:t>
      </w:r>
      <w:r>
        <w:rPr>
          <w:rStyle w:val="FontStyle275"/>
          <w:noProof/>
          <w:spacing w:val="0"/>
        </w:rPr>
        <w:t>placitum</w:t>
      </w:r>
      <w:r>
        <w:rPr>
          <w:rStyle w:val="FontStyle275"/>
          <w:noProof/>
        </w:rPr>
        <w:t xml:space="preserve"> </w:t>
      </w:r>
      <w:r>
        <w:rPr>
          <w:rStyle w:val="FontStyle275"/>
          <w:noProof/>
          <w:spacing w:val="0"/>
        </w:rPr>
        <w:t>servet.</w:t>
      </w:r>
    </w:p>
    <w:p w:rsidR="00D309DB" w:rsidRDefault="00D309DB" w:rsidP="00D309DB">
      <w:pPr>
        <w:pStyle w:val="Style108"/>
        <w:widowControl/>
        <w:numPr>
          <w:ilvl w:val="0"/>
          <w:numId w:val="113"/>
        </w:numPr>
        <w:tabs>
          <w:tab w:val="left" w:pos="999"/>
        </w:tabs>
        <w:ind w:left="505" w:firstLine="0"/>
        <w:rPr>
          <w:rStyle w:val="FontStyle255"/>
          <w:spacing w:val="20"/>
        </w:rPr>
      </w:pPr>
      <w:r>
        <w:rPr>
          <w:rStyle w:val="FontStyle275"/>
          <w:noProof/>
          <w:spacing w:val="0"/>
        </w:rPr>
        <w:t>De</w:t>
      </w:r>
      <w:r>
        <w:rPr>
          <w:rStyle w:val="FontStyle275"/>
          <w:noProof/>
        </w:rPr>
        <w:t xml:space="preserve"> </w:t>
      </w:r>
      <w:r>
        <w:rPr>
          <w:rStyle w:val="FontStyle275"/>
          <w:noProof/>
          <w:spacing w:val="0"/>
        </w:rPr>
        <w:t>terris,</w:t>
      </w:r>
      <w:r>
        <w:rPr>
          <w:rStyle w:val="FontStyle275"/>
          <w:noProof/>
        </w:rPr>
        <w:t xml:space="preserve"> </w:t>
      </w:r>
      <w:r>
        <w:rPr>
          <w:rStyle w:val="FontStyle275"/>
          <w:noProof/>
          <w:spacing w:val="0"/>
        </w:rPr>
        <w:t>quo</w:t>
      </w:r>
      <w:r>
        <w:rPr>
          <w:rStyle w:val="FontStyle275"/>
          <w:noProof/>
        </w:rPr>
        <w:t xml:space="preserve"> </w:t>
      </w:r>
      <w:r>
        <w:rPr>
          <w:rStyle w:val="FontStyle275"/>
          <w:noProof/>
          <w:spacing w:val="0"/>
        </w:rPr>
        <w:t>definito</w:t>
      </w:r>
      <w:r>
        <w:rPr>
          <w:rStyle w:val="FontStyle275"/>
          <w:noProof/>
        </w:rPr>
        <w:t xml:space="preserve"> </w:t>
      </w:r>
      <w:r>
        <w:rPr>
          <w:rStyle w:val="FontStyle275"/>
          <w:noProof/>
          <w:spacing w:val="0"/>
        </w:rPr>
        <w:t>annorum</w:t>
      </w:r>
      <w:r>
        <w:rPr>
          <w:rStyle w:val="FontStyle275"/>
          <w:noProof/>
        </w:rPr>
        <w:t xml:space="preserve"> </w:t>
      </w:r>
      <w:r>
        <w:rPr>
          <w:rStyle w:val="FontStyle275"/>
          <w:noProof/>
          <w:spacing w:val="0"/>
        </w:rPr>
        <w:t>numero</w:t>
      </w:r>
      <w:r>
        <w:rPr>
          <w:rStyle w:val="FontStyle275"/>
          <w:noProof/>
        </w:rPr>
        <w:t xml:space="preserve"> </w:t>
      </w:r>
      <w:r>
        <w:rPr>
          <w:rStyle w:val="FontStyle275"/>
          <w:noProof/>
          <w:spacing w:val="0"/>
        </w:rPr>
        <w:t>per</w:t>
      </w:r>
      <w:r>
        <w:rPr>
          <w:rStyle w:val="FontStyle275"/>
          <w:noProof/>
        </w:rPr>
        <w:t xml:space="preserve"> </w:t>
      </w:r>
      <w:r>
        <w:rPr>
          <w:rStyle w:val="FontStyle275"/>
          <w:noProof/>
          <w:spacing w:val="0"/>
        </w:rPr>
        <w:t>placitum</w:t>
      </w:r>
      <w:r>
        <w:rPr>
          <w:rStyle w:val="FontStyle275"/>
          <w:noProof/>
        </w:rPr>
        <w:t xml:space="preserve"> </w:t>
      </w:r>
      <w:r>
        <w:rPr>
          <w:rStyle w:val="FontStyle275"/>
          <w:noProof/>
          <w:spacing w:val="0"/>
        </w:rPr>
        <w:t>dantur.</w:t>
      </w:r>
    </w:p>
    <w:p w:rsidR="00D309DB" w:rsidRPr="00AA76CD" w:rsidRDefault="00D309DB" w:rsidP="00D309DB">
      <w:pPr>
        <w:pStyle w:val="Style108"/>
        <w:widowControl/>
        <w:numPr>
          <w:ilvl w:val="0"/>
          <w:numId w:val="113"/>
        </w:numPr>
        <w:tabs>
          <w:tab w:val="left" w:pos="999"/>
        </w:tabs>
        <w:ind w:left="505" w:firstLine="0"/>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ille,</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placitum</w:t>
      </w:r>
      <w:r w:rsidRPr="00AA76CD">
        <w:rPr>
          <w:rStyle w:val="FontStyle275"/>
          <w:noProof/>
          <w:lang w:val="fr-CA"/>
        </w:rPr>
        <w:t xml:space="preserve"> </w:t>
      </w:r>
      <w:r w:rsidRPr="00AA76CD">
        <w:rPr>
          <w:rStyle w:val="FontStyle275"/>
          <w:noProof/>
          <w:spacing w:val="0"/>
          <w:lang w:val="fr-CA"/>
        </w:rPr>
        <w:t>accipit</w:t>
      </w:r>
      <w:r w:rsidRPr="00AA76CD">
        <w:rPr>
          <w:rStyle w:val="FontStyle275"/>
          <w:noProof/>
          <w:lang w:val="fr-CA"/>
        </w:rPr>
        <w:t xml:space="preserve"> </w:t>
      </w:r>
      <w:r w:rsidRPr="00AA76CD">
        <w:rPr>
          <w:rStyle w:val="FontStyle275"/>
          <w:noProof/>
          <w:spacing w:val="0"/>
          <w:lang w:val="fr-CA"/>
        </w:rPr>
        <w:t>terras,</w:t>
      </w:r>
      <w:r w:rsidRPr="00AA76CD">
        <w:rPr>
          <w:rStyle w:val="FontStyle275"/>
          <w:noProof/>
          <w:lang w:val="fr-CA"/>
        </w:rPr>
        <w:t xml:space="preserve"> </w:t>
      </w:r>
      <w:r w:rsidRPr="00AA76CD">
        <w:rPr>
          <w:rStyle w:val="FontStyle275"/>
          <w:noProof/>
          <w:spacing w:val="0"/>
          <w:lang w:val="fr-CA"/>
        </w:rPr>
        <w:t>extondat</w:t>
      </w:r>
      <w:r w:rsidRPr="00AA76CD">
        <w:rPr>
          <w:rStyle w:val="FontStyle275"/>
          <w:noProof/>
          <w:lang w:val="fr-CA"/>
        </w:rPr>
        <w:t xml:space="preserve"> </w:t>
      </w:r>
      <w:r w:rsidRPr="00AA76CD">
        <w:rPr>
          <w:rStyle w:val="FontStyle275"/>
          <w:noProof/>
          <w:spacing w:val="0"/>
          <w:lang w:val="fr-CA"/>
        </w:rPr>
        <w:t>culturas.</w:t>
      </w:r>
    </w:p>
    <w:p w:rsidR="00D309DB" w:rsidRPr="00AA76CD" w:rsidRDefault="00D309DB" w:rsidP="00D309DB">
      <w:pPr>
        <w:pStyle w:val="Style108"/>
        <w:widowControl/>
        <w:numPr>
          <w:ilvl w:val="0"/>
          <w:numId w:val="113"/>
        </w:numPr>
        <w:tabs>
          <w:tab w:val="left" w:pos="999"/>
        </w:tabs>
        <w:ind w:left="505" w:firstLine="0"/>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inter</w:t>
      </w:r>
      <w:r w:rsidRPr="00AA76CD">
        <w:rPr>
          <w:rStyle w:val="FontStyle275"/>
          <w:noProof/>
          <w:lang w:val="fr-CA"/>
        </w:rPr>
        <w:t xml:space="preserve"> </w:t>
      </w:r>
      <w:r w:rsidRPr="00AA76CD">
        <w:rPr>
          <w:rStyle w:val="FontStyle275"/>
          <w:noProof/>
          <w:spacing w:val="0"/>
          <w:lang w:val="fr-CA"/>
        </w:rPr>
        <w:t>eum,</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dat</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accipit</w:t>
      </w:r>
      <w:r w:rsidRPr="00AA76CD">
        <w:rPr>
          <w:rStyle w:val="FontStyle275"/>
          <w:noProof/>
          <w:lang w:val="fr-CA"/>
        </w:rPr>
        <w:t xml:space="preserve"> </w:t>
      </w:r>
      <w:r w:rsidRPr="00AA76CD">
        <w:rPr>
          <w:rStyle w:val="FontStyle275"/>
          <w:noProof/>
          <w:spacing w:val="0"/>
          <w:lang w:val="fr-CA"/>
        </w:rPr>
        <w:t>terram</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silvam,</w:t>
      </w:r>
      <w:r w:rsidRPr="00AA76CD">
        <w:rPr>
          <w:rStyle w:val="FontStyle275"/>
          <w:noProof/>
          <w:lang w:val="fr-CA"/>
        </w:rPr>
        <w:t xml:space="preserve"> </w:t>
      </w:r>
      <w:r w:rsidRPr="00AA76CD">
        <w:rPr>
          <w:rStyle w:val="FontStyle275"/>
          <w:noProof/>
          <w:spacing w:val="0"/>
          <w:lang w:val="fr-CA"/>
        </w:rPr>
        <w:t>contentio</w:t>
      </w:r>
      <w:r w:rsidRPr="00AA76CD">
        <w:rPr>
          <w:rStyle w:val="FontStyle275"/>
          <w:noProof/>
          <w:lang w:val="fr-CA"/>
        </w:rPr>
        <w:t xml:space="preserve"> </w:t>
      </w:r>
      <w:r w:rsidRPr="00AA76CD">
        <w:rPr>
          <w:rStyle w:val="FontStyle275"/>
          <w:noProof/>
          <w:spacing w:val="0"/>
          <w:lang w:val="fr-CA"/>
        </w:rPr>
        <w:t>oriatur.</w:t>
      </w:r>
    </w:p>
    <w:p w:rsidR="00D309DB" w:rsidRPr="00AA76CD" w:rsidRDefault="00D309DB" w:rsidP="00D309DB">
      <w:pPr>
        <w:pStyle w:val="Style108"/>
        <w:widowControl/>
        <w:numPr>
          <w:ilvl w:val="0"/>
          <w:numId w:val="113"/>
        </w:numPr>
        <w:tabs>
          <w:tab w:val="left" w:pos="999"/>
        </w:tabs>
        <w:ind w:left="999"/>
        <w:rPr>
          <w:rStyle w:val="FontStyle255"/>
          <w:spacing w:val="2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excolendum</w:t>
      </w:r>
      <w:r w:rsidRPr="00AA76CD">
        <w:rPr>
          <w:rStyle w:val="FontStyle275"/>
          <w:noProof/>
          <w:lang w:val="fr-CA"/>
        </w:rPr>
        <w:t xml:space="preserve"> </w:t>
      </w:r>
      <w:r w:rsidRPr="00AA76CD">
        <w:rPr>
          <w:rStyle w:val="FontStyle275"/>
          <w:noProof/>
          <w:spacing w:val="0"/>
          <w:lang w:val="fr-CA"/>
        </w:rPr>
        <w:t>terram</w:t>
      </w:r>
      <w:r w:rsidRPr="00AA76CD">
        <w:rPr>
          <w:rStyle w:val="FontStyle275"/>
          <w:noProof/>
          <w:lang w:val="fr-CA"/>
        </w:rPr>
        <w:t xml:space="preserve"> </w:t>
      </w:r>
      <w:r w:rsidRPr="00AA76CD">
        <w:rPr>
          <w:rStyle w:val="FontStyle275"/>
          <w:noProof/>
          <w:spacing w:val="0"/>
          <w:lang w:val="fr-CA"/>
        </w:rPr>
        <w:t>accipit,</w:t>
      </w:r>
      <w:r w:rsidRPr="00AA76CD">
        <w:rPr>
          <w:rStyle w:val="FontStyle275"/>
          <w:noProof/>
          <w:lang w:val="fr-CA"/>
        </w:rPr>
        <w:t xml:space="preserve"> </w:t>
      </w:r>
      <w:r w:rsidRPr="00AA76CD">
        <w:rPr>
          <w:rStyle w:val="FontStyle275"/>
          <w:noProof/>
          <w:spacing w:val="0"/>
          <w:lang w:val="fr-CA"/>
        </w:rPr>
        <w:t>sicut</w:t>
      </w:r>
      <w:r w:rsidRPr="00AA76CD">
        <w:rPr>
          <w:rStyle w:val="FontStyle275"/>
          <w:noProof/>
          <w:lang w:val="fr-CA"/>
        </w:rPr>
        <w:t xml:space="preserve"> </w:t>
      </w:r>
      <w:r w:rsidRPr="00AA76CD">
        <w:rPr>
          <w:rStyle w:val="FontStyle275"/>
          <w:noProof/>
          <w:spacing w:val="0"/>
          <w:lang w:val="fr-CA"/>
        </w:rPr>
        <w:t>ille,</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terram</w:t>
      </w:r>
      <w:r w:rsidRPr="00AA76CD">
        <w:rPr>
          <w:rStyle w:val="FontStyle275"/>
          <w:noProof/>
          <w:lang w:val="fr-CA"/>
        </w:rPr>
        <w:t xml:space="preserve"> </w:t>
      </w:r>
      <w:r w:rsidRPr="00AA76CD">
        <w:rPr>
          <w:rStyle w:val="FontStyle275"/>
          <w:noProof/>
          <w:spacing w:val="0"/>
          <w:lang w:val="fr-CA"/>
        </w:rPr>
        <w:t>dedit,</w:t>
      </w:r>
      <w:r w:rsidRPr="00AA76CD">
        <w:rPr>
          <w:rStyle w:val="FontStyle275"/>
          <w:noProof/>
          <w:lang w:val="fr-CA"/>
        </w:rPr>
        <w:t xml:space="preserve"> </w:t>
      </w:r>
      <w:r w:rsidRPr="00AA76CD">
        <w:rPr>
          <w:rStyle w:val="FontStyle275"/>
          <w:noProof/>
          <w:spacing w:val="0"/>
          <w:lang w:val="fr-CA"/>
        </w:rPr>
        <w:t>ita</w:t>
      </w:r>
      <w:r w:rsidRPr="00AA76CD">
        <w:rPr>
          <w:rStyle w:val="FontStyle275"/>
          <w:noProof/>
          <w:lang w:val="fr-CA"/>
        </w:rPr>
        <w:t xml:space="preserve"> </w:t>
      </w:r>
      <w:r w:rsidRPr="00AA76CD">
        <w:rPr>
          <w:rStyle w:val="FontStyle275"/>
          <w:noProof/>
          <w:spacing w:val="0"/>
          <w:lang w:val="fr-CA"/>
        </w:rPr>
        <w:t>et iste</w:t>
      </w:r>
      <w:r w:rsidRPr="00AA76CD">
        <w:rPr>
          <w:rStyle w:val="FontStyle275"/>
          <w:noProof/>
          <w:lang w:val="fr-CA"/>
        </w:rPr>
        <w:t xml:space="preserve"> </w:t>
      </w:r>
      <w:r w:rsidRPr="00AA76CD">
        <w:rPr>
          <w:rStyle w:val="FontStyle275"/>
          <w:noProof/>
          <w:spacing w:val="0"/>
          <w:lang w:val="fr-CA"/>
        </w:rPr>
        <w:t>censum</w:t>
      </w:r>
      <w:r w:rsidRPr="00AA76CD">
        <w:rPr>
          <w:rStyle w:val="FontStyle275"/>
          <w:noProof/>
          <w:lang w:val="fr-CA"/>
        </w:rPr>
        <w:t xml:space="preserve"> </w:t>
      </w:r>
      <w:r w:rsidRPr="00AA76CD">
        <w:rPr>
          <w:rStyle w:val="FontStyle275"/>
          <w:noProof/>
          <w:spacing w:val="0"/>
          <w:lang w:val="fr-CA"/>
        </w:rPr>
        <w:t>exolvat.</w:t>
      </w:r>
    </w:p>
    <w:p w:rsidR="00D309DB" w:rsidRPr="00AA76CD" w:rsidRDefault="00D309DB" w:rsidP="00D309DB">
      <w:pPr>
        <w:pStyle w:val="Style108"/>
        <w:widowControl/>
        <w:numPr>
          <w:ilvl w:val="0"/>
          <w:numId w:val="113"/>
        </w:numPr>
        <w:tabs>
          <w:tab w:val="left" w:pos="999"/>
        </w:tabs>
        <w:ind w:left="999"/>
        <w:rPr>
          <w:rStyle w:val="FontStyle255"/>
          <w:spacing w:val="2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Goti</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Romanorum</w:t>
      </w:r>
      <w:r w:rsidRPr="00AA76CD">
        <w:rPr>
          <w:rStyle w:val="FontStyle275"/>
          <w:noProof/>
          <w:lang w:val="fr-CA"/>
        </w:rPr>
        <w:t xml:space="preserve"> </w:t>
      </w:r>
      <w:r w:rsidRPr="00AA76CD">
        <w:rPr>
          <w:rStyle w:val="FontStyle275"/>
          <w:noProof/>
          <w:spacing w:val="0"/>
          <w:lang w:val="fr-CA"/>
        </w:rPr>
        <w:t>tertiam</w:t>
      </w:r>
      <w:r w:rsidRPr="00AA76CD">
        <w:rPr>
          <w:rStyle w:val="FontStyle275"/>
          <w:noProof/>
          <w:lang w:val="fr-CA"/>
        </w:rPr>
        <w:t xml:space="preserve"> </w:t>
      </w:r>
      <w:r w:rsidRPr="00AA76CD">
        <w:rPr>
          <w:rStyle w:val="FontStyle275"/>
          <w:noProof/>
          <w:spacing w:val="0"/>
          <w:lang w:val="fr-CA"/>
        </w:rPr>
        <w:t>quippiam</w:t>
      </w:r>
      <w:r w:rsidRPr="00AA76CD">
        <w:rPr>
          <w:rStyle w:val="FontStyle275"/>
          <w:noProof/>
          <w:lang w:val="fr-CA"/>
        </w:rPr>
        <w:t xml:space="preserve"> </w:t>
      </w:r>
      <w:r w:rsidRPr="00AA76CD">
        <w:rPr>
          <w:rStyle w:val="FontStyle275"/>
          <w:noProof/>
          <w:spacing w:val="0"/>
          <w:lang w:val="fr-CA"/>
        </w:rPr>
        <w:t>tulerint,</w:t>
      </w:r>
      <w:r w:rsidRPr="00AA76CD">
        <w:rPr>
          <w:rStyle w:val="FontStyle275"/>
          <w:noProof/>
          <w:lang w:val="fr-CA"/>
        </w:rPr>
        <w:t xml:space="preserve"> </w:t>
      </w:r>
      <w:r w:rsidRPr="00AA76CD">
        <w:rPr>
          <w:rStyle w:val="FontStyle275"/>
          <w:noProof/>
          <w:spacing w:val="0"/>
          <w:lang w:val="fr-CA"/>
        </w:rPr>
        <w:t>iudice</w:t>
      </w:r>
      <w:r w:rsidRPr="00AA76CD">
        <w:rPr>
          <w:rStyle w:val="FontStyle275"/>
          <w:noProof/>
          <w:lang w:val="fr-CA"/>
        </w:rPr>
        <w:t xml:space="preserve"> </w:t>
      </w:r>
      <w:r w:rsidRPr="00AA76CD">
        <w:rPr>
          <w:rStyle w:val="FontStyle275"/>
          <w:noProof/>
          <w:spacing w:val="0"/>
          <w:lang w:val="fr-CA"/>
        </w:rPr>
        <w:t>insistente Romanis</w:t>
      </w:r>
      <w:r w:rsidRPr="00AA76CD">
        <w:rPr>
          <w:rStyle w:val="FontStyle275"/>
          <w:noProof/>
          <w:lang w:val="fr-CA"/>
        </w:rPr>
        <w:t xml:space="preserve"> </w:t>
      </w:r>
      <w:r w:rsidRPr="00AA76CD">
        <w:rPr>
          <w:rStyle w:val="FontStyle275"/>
          <w:noProof/>
          <w:spacing w:val="0"/>
          <w:lang w:val="fr-CA"/>
        </w:rPr>
        <w:t>cuncta</w:t>
      </w:r>
      <w:r w:rsidRPr="00AA76CD">
        <w:rPr>
          <w:rStyle w:val="FontStyle275"/>
          <w:noProof/>
          <w:lang w:val="fr-CA"/>
        </w:rPr>
        <w:t xml:space="preserve"> </w:t>
      </w:r>
      <w:r w:rsidRPr="00AA76CD">
        <w:rPr>
          <w:rStyle w:val="FontStyle275"/>
          <w:noProof/>
          <w:spacing w:val="0"/>
          <w:lang w:val="fr-CA"/>
        </w:rPr>
        <w:t>reforment.</w:t>
      </w:r>
    </w:p>
    <w:p w:rsidR="00D309DB" w:rsidRPr="00AA76CD" w:rsidRDefault="00D309DB" w:rsidP="00D309DB">
      <w:pPr>
        <w:pStyle w:val="Style108"/>
        <w:widowControl/>
        <w:numPr>
          <w:ilvl w:val="0"/>
          <w:numId w:val="113"/>
        </w:numPr>
        <w:tabs>
          <w:tab w:val="left" w:pos="999"/>
        </w:tabs>
        <w:ind w:left="999"/>
        <w:rPr>
          <w:rStyle w:val="FontStyle255"/>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mancipiorum</w:t>
      </w:r>
      <w:r w:rsidRPr="00AA76CD">
        <w:rPr>
          <w:rStyle w:val="FontStyle275"/>
          <w:noProof/>
          <w:lang w:val="fr-CA"/>
        </w:rPr>
        <w:t xml:space="preserve"> </w:t>
      </w:r>
      <w:r w:rsidRPr="00AA76CD">
        <w:rPr>
          <w:rStyle w:val="FontStyle275"/>
          <w:noProof/>
          <w:spacing w:val="0"/>
          <w:lang w:val="fr-CA"/>
        </w:rPr>
        <w:t>agnationibus</w:t>
      </w:r>
      <w:r w:rsidRPr="00AA76CD">
        <w:rPr>
          <w:rStyle w:val="FontStyle275"/>
          <w:noProof/>
          <w:lang w:val="fr-CA"/>
        </w:rPr>
        <w:t xml:space="preserve"> </w:t>
      </w:r>
      <w:r w:rsidRPr="00AA76CD">
        <w:rPr>
          <w:rStyle w:val="FontStyle275"/>
          <w:noProof/>
          <w:spacing w:val="0"/>
          <w:lang w:val="fr-CA"/>
        </w:rPr>
        <w:t>dividendis</w:t>
      </w:r>
      <w:r w:rsidRPr="00AA76CD">
        <w:rPr>
          <w:rStyle w:val="FontStyle275"/>
          <w:noProof/>
          <w:lang w:val="fr-CA"/>
        </w:rPr>
        <w:t xml:space="preserve"> </w:t>
      </w:r>
      <w:r w:rsidRPr="00AA76CD">
        <w:rPr>
          <w:rStyle w:val="FontStyle275"/>
          <w:noProof/>
          <w:spacing w:val="0"/>
          <w:lang w:val="fr-CA"/>
        </w:rPr>
        <w:t>adque</w:t>
      </w:r>
      <w:r w:rsidRPr="00AA76CD">
        <w:rPr>
          <w:rStyle w:val="FontStyle275"/>
          <w:noProof/>
          <w:lang w:val="fr-CA"/>
        </w:rPr>
        <w:t xml:space="preserve"> </w:t>
      </w:r>
      <w:r w:rsidRPr="00AA76CD">
        <w:rPr>
          <w:rStyle w:val="FontStyle275"/>
          <w:noProof/>
          <w:spacing w:val="0"/>
          <w:lang w:val="fr-CA"/>
        </w:rPr>
        <w:t>eorum</w:t>
      </w:r>
      <w:r w:rsidRPr="00AA76CD">
        <w:rPr>
          <w:rStyle w:val="FontStyle275"/>
          <w:noProof/>
          <w:lang w:val="fr-CA"/>
        </w:rPr>
        <w:t xml:space="preserve"> </w:t>
      </w:r>
      <w:r w:rsidRPr="00AA76CD">
        <w:rPr>
          <w:rStyle w:val="FontStyle275"/>
          <w:noProof/>
          <w:spacing w:val="0"/>
          <w:lang w:val="fr-CA"/>
        </w:rPr>
        <w:t>peculiis partiendis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decernendis.</w:t>
      </w:r>
    </w:p>
    <w:p w:rsidR="00D309DB" w:rsidRPr="00AA76CD" w:rsidRDefault="00D309DB" w:rsidP="00D309DB">
      <w:pPr>
        <w:pStyle w:val="Style108"/>
        <w:widowControl/>
        <w:numPr>
          <w:ilvl w:val="0"/>
          <w:numId w:val="113"/>
        </w:numPr>
        <w:tabs>
          <w:tab w:val="left" w:pos="999"/>
        </w:tabs>
        <w:ind w:left="505" w:firstLine="0"/>
        <w:rPr>
          <w:rStyle w:val="FontStyle255"/>
          <w:spacing w:val="20"/>
          <w:lang w:val="en-US"/>
        </w:rPr>
      </w:pPr>
      <w:r w:rsidRPr="00AA76CD">
        <w:rPr>
          <w:rStyle w:val="FontStyle275"/>
          <w:noProof/>
          <w:spacing w:val="0"/>
          <w:lang w:val="en-US"/>
        </w:rPr>
        <w:t>Ut</w:t>
      </w:r>
      <w:r w:rsidRPr="00AA76CD">
        <w:rPr>
          <w:rStyle w:val="FontStyle275"/>
          <w:noProof/>
          <w:lang w:val="en-US"/>
        </w:rPr>
        <w:t xml:space="preserve"> </w:t>
      </w:r>
      <w:r w:rsidRPr="00AA76CD">
        <w:rPr>
          <w:rStyle w:val="FontStyle275"/>
          <w:noProof/>
          <w:spacing w:val="0"/>
          <w:lang w:val="en-US"/>
        </w:rPr>
        <w:t>peculium</w:t>
      </w:r>
      <w:r w:rsidRPr="00AA76CD">
        <w:rPr>
          <w:rStyle w:val="FontStyle275"/>
          <w:noProof/>
          <w:lang w:val="en-US"/>
        </w:rPr>
        <w:t xml:space="preserve"> </w:t>
      </w:r>
      <w:r w:rsidRPr="00AA76CD">
        <w:rPr>
          <w:rStyle w:val="FontStyle275"/>
          <w:noProof/>
          <w:spacing w:val="0"/>
          <w:lang w:val="en-US"/>
        </w:rPr>
        <w:t>et</w:t>
      </w:r>
      <w:r w:rsidRPr="00AA76CD">
        <w:rPr>
          <w:rStyle w:val="FontStyle275"/>
          <w:noProof/>
          <w:lang w:val="en-US"/>
        </w:rPr>
        <w:t xml:space="preserve"> </w:t>
      </w:r>
      <w:r w:rsidRPr="00AA76CD">
        <w:rPr>
          <w:rStyle w:val="FontStyle275"/>
          <w:noProof/>
          <w:spacing w:val="0"/>
          <w:lang w:val="en-US"/>
        </w:rPr>
        <w:t>peculiarem</w:t>
      </w:r>
      <w:r w:rsidRPr="00AA76CD">
        <w:rPr>
          <w:rStyle w:val="FontStyle275"/>
          <w:noProof/>
          <w:lang w:val="en-US"/>
        </w:rPr>
        <w:t xml:space="preserve"> </w:t>
      </w:r>
      <w:r w:rsidRPr="00AA76CD">
        <w:rPr>
          <w:rStyle w:val="FontStyle275"/>
          <w:noProof/>
          <w:spacing w:val="0"/>
          <w:lang w:val="en-US"/>
        </w:rPr>
        <w:t>ad</w:t>
      </w:r>
      <w:r w:rsidRPr="00AA76CD">
        <w:rPr>
          <w:rStyle w:val="FontStyle275"/>
          <w:noProof/>
          <w:lang w:val="en-US"/>
        </w:rPr>
        <w:t xml:space="preserve"> </w:t>
      </w:r>
      <w:r w:rsidRPr="00AA76CD">
        <w:rPr>
          <w:rStyle w:val="FontStyle275"/>
          <w:noProof/>
          <w:spacing w:val="0"/>
          <w:lang w:val="en-US"/>
        </w:rPr>
        <w:t>unam</w:t>
      </w:r>
      <w:r w:rsidRPr="00AA76CD">
        <w:rPr>
          <w:rStyle w:val="FontStyle275"/>
          <w:noProof/>
          <w:lang w:val="en-US"/>
        </w:rPr>
        <w:t xml:space="preserve"> </w:t>
      </w:r>
      <w:r w:rsidRPr="00AA76CD">
        <w:rPr>
          <w:rStyle w:val="FontStyle275"/>
          <w:noProof/>
          <w:spacing w:val="0"/>
          <w:lang w:val="en-US"/>
        </w:rPr>
        <w:t>intellegentiam</w:t>
      </w:r>
      <w:r w:rsidRPr="00AA76CD">
        <w:rPr>
          <w:rStyle w:val="FontStyle275"/>
          <w:noProof/>
          <w:lang w:val="en-US"/>
        </w:rPr>
        <w:t xml:space="preserve"> </w:t>
      </w:r>
      <w:r w:rsidRPr="00AA76CD">
        <w:rPr>
          <w:rStyle w:val="FontStyle275"/>
          <w:noProof/>
          <w:spacing w:val="0"/>
          <w:lang w:val="en-US"/>
        </w:rPr>
        <w:t>habeatur.</w:t>
      </w:r>
    </w:p>
    <w:p w:rsidR="00D309DB" w:rsidRPr="00AA76CD" w:rsidRDefault="00D309DB" w:rsidP="00D309DB">
      <w:pPr>
        <w:pStyle w:val="Style108"/>
        <w:widowControl/>
        <w:numPr>
          <w:ilvl w:val="0"/>
          <w:numId w:val="113"/>
        </w:numPr>
        <w:tabs>
          <w:tab w:val="left" w:pos="999"/>
        </w:tabs>
        <w:ind w:left="505" w:firstLine="0"/>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pro</w:t>
      </w:r>
      <w:r w:rsidRPr="00AA76CD">
        <w:rPr>
          <w:rStyle w:val="FontStyle275"/>
          <w:noProof/>
          <w:lang w:val="fr-CA"/>
        </w:rPr>
        <w:t xml:space="preserve"> </w:t>
      </w:r>
      <w:r w:rsidRPr="00AA76CD">
        <w:rPr>
          <w:rStyle w:val="FontStyle275"/>
          <w:noProof/>
          <w:spacing w:val="0"/>
          <w:lang w:val="fr-CA"/>
        </w:rPr>
        <w:t>acceptis</w:t>
      </w:r>
      <w:r w:rsidRPr="00AA76CD">
        <w:rPr>
          <w:rStyle w:val="FontStyle275"/>
          <w:noProof/>
          <w:lang w:val="fr-CA"/>
        </w:rPr>
        <w:t xml:space="preserve"> </w:t>
      </w:r>
      <w:r w:rsidRPr="00AA76CD">
        <w:rPr>
          <w:rStyle w:val="FontStyle275"/>
          <w:noProof/>
          <w:spacing w:val="0"/>
          <w:lang w:val="fr-CA"/>
        </w:rPr>
        <w:t>rebus</w:t>
      </w:r>
      <w:r w:rsidRPr="00AA76CD">
        <w:rPr>
          <w:rStyle w:val="FontStyle275"/>
          <w:noProof/>
          <w:lang w:val="fr-CA"/>
        </w:rPr>
        <w:t xml:space="preserve"> </w:t>
      </w:r>
      <w:r w:rsidRPr="00AA76CD">
        <w:rPr>
          <w:rStyle w:val="FontStyle275"/>
          <w:noProof/>
          <w:spacing w:val="0"/>
          <w:lang w:val="fr-CA"/>
        </w:rPr>
        <w:t>promissio</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solvatur.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233" w:line="315" w:lineRule="exact"/>
        <w:rPr>
          <w:rStyle w:val="FontStyle255"/>
          <w:noProof/>
          <w:spacing w:val="20"/>
          <w:lang w:val="fr-CA"/>
        </w:rPr>
      </w:pPr>
      <w:r w:rsidRPr="00AA76CD">
        <w:rPr>
          <w:rStyle w:val="FontStyle255"/>
          <w:noProof/>
          <w:spacing w:val="20"/>
          <w:lang w:val="fr-CA"/>
        </w:rPr>
        <w:t>X.1.1.</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valeat</w:t>
      </w:r>
      <w:r w:rsidRPr="00AA76CD">
        <w:rPr>
          <w:rStyle w:val="FontStyle275"/>
          <w:noProof/>
          <w:lang w:val="fr-CA"/>
        </w:rPr>
        <w:t xml:space="preserve"> </w:t>
      </w:r>
      <w:r w:rsidRPr="00AA76CD">
        <w:rPr>
          <w:rStyle w:val="FontStyle275"/>
          <w:noProof/>
          <w:spacing w:val="0"/>
          <w:lang w:val="fr-CA"/>
        </w:rPr>
        <w:t>semel</w:t>
      </w:r>
      <w:r w:rsidRPr="00AA76CD">
        <w:rPr>
          <w:rStyle w:val="FontStyle275"/>
          <w:noProof/>
          <w:lang w:val="fr-CA"/>
        </w:rPr>
        <w:t xml:space="preserve"> </w:t>
      </w:r>
      <w:r w:rsidRPr="00AA76CD">
        <w:rPr>
          <w:rStyle w:val="FontStyle275"/>
          <w:noProof/>
          <w:spacing w:val="0"/>
          <w:lang w:val="fr-CA"/>
        </w:rPr>
        <w:t>facta</w:t>
      </w:r>
      <w:r w:rsidRPr="00AA76CD">
        <w:rPr>
          <w:rStyle w:val="FontStyle275"/>
          <w:noProof/>
          <w:lang w:val="fr-CA"/>
        </w:rPr>
        <w:t xml:space="preserve"> </w:t>
      </w:r>
      <w:r w:rsidRPr="00AA76CD">
        <w:rPr>
          <w:rStyle w:val="FontStyle275"/>
          <w:noProof/>
          <w:spacing w:val="0"/>
          <w:lang w:val="fr-CA"/>
        </w:rPr>
        <w:t>divisio.</w:t>
      </w:r>
    </w:p>
    <w:p w:rsidR="00D309DB" w:rsidRPr="00AA76CD" w:rsidRDefault="00D309DB" w:rsidP="00D309DB">
      <w:pPr>
        <w:pStyle w:val="Style88"/>
        <w:widowControl/>
        <w:spacing w:line="315" w:lineRule="exact"/>
        <w:ind w:firstLine="484"/>
        <w:rPr>
          <w:rStyle w:val="FontStyle246"/>
          <w:noProof/>
          <w:lang w:val="fr-CA"/>
        </w:rPr>
      </w:pPr>
      <w:r w:rsidRPr="00AA76CD">
        <w:rPr>
          <w:rStyle w:val="FontStyle246"/>
          <w:noProof/>
          <w:lang w:val="fr-CA"/>
        </w:rPr>
        <w:t>Valcat scmcl facta iusta divisio, et nulla postmodum inmutandi admittatur hoccasio.</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44" w:line="305" w:lineRule="exact"/>
        <w:rPr>
          <w:rStyle w:val="FontStyle255"/>
          <w:noProof/>
          <w:spacing w:val="20"/>
          <w:lang w:val="fr-CA"/>
        </w:rPr>
      </w:pPr>
      <w:r w:rsidRPr="00AA76CD">
        <w:rPr>
          <w:rStyle w:val="FontStyle255"/>
          <w:noProof/>
          <w:spacing w:val="20"/>
          <w:lang w:val="fr-CA"/>
        </w:rPr>
        <w:t>X.1.2.</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line="305" w:lineRule="exac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revocanda</w:t>
      </w:r>
      <w:r w:rsidRPr="00AA76CD">
        <w:rPr>
          <w:rStyle w:val="FontStyle275"/>
          <w:noProof/>
          <w:lang w:val="fr-CA"/>
        </w:rPr>
        <w:t xml:space="preserve"> </w:t>
      </w:r>
      <w:r w:rsidRPr="00AA76CD">
        <w:rPr>
          <w:rStyle w:val="FontStyle275"/>
          <w:noProof/>
          <w:spacing w:val="0"/>
          <w:lang w:val="fr-CA"/>
        </w:rPr>
        <w:t>divisione</w:t>
      </w:r>
      <w:r w:rsidRPr="00AA76CD">
        <w:rPr>
          <w:rStyle w:val="FontStyle275"/>
          <w:noProof/>
          <w:lang w:val="fr-CA"/>
        </w:rPr>
        <w:t xml:space="preserve"> </w:t>
      </w:r>
      <w:r w:rsidRPr="00AA76CD">
        <w:rPr>
          <w:rStyle w:val="FontStyle275"/>
          <w:noProof/>
          <w:spacing w:val="0"/>
          <w:lang w:val="fr-CA"/>
        </w:rPr>
        <w:t>inter</w:t>
      </w:r>
      <w:r w:rsidRPr="00AA76CD">
        <w:rPr>
          <w:rStyle w:val="FontStyle275"/>
          <w:noProof/>
          <w:lang w:val="fr-CA"/>
        </w:rPr>
        <w:t xml:space="preserve"> </w:t>
      </w:r>
      <w:r w:rsidRPr="00AA76CD">
        <w:rPr>
          <w:rStyle w:val="FontStyle275"/>
          <w:noProof/>
          <w:spacing w:val="0"/>
          <w:lang w:val="fr-CA"/>
        </w:rPr>
        <w:t>fratres,</w:t>
      </w:r>
      <w:r w:rsidRPr="00AA76CD">
        <w:rPr>
          <w:rStyle w:val="FontStyle275"/>
          <w:noProof/>
          <w:lang w:val="fr-CA"/>
        </w:rPr>
        <w:t xml:space="preserve"> </w:t>
      </w:r>
      <w:r w:rsidRPr="00AA76CD">
        <w:rPr>
          <w:rStyle w:val="FontStyle275"/>
          <w:noProof/>
          <w:spacing w:val="0"/>
          <w:lang w:val="fr-CA"/>
        </w:rPr>
        <w:t>etiam</w:t>
      </w:r>
      <w:r w:rsidRPr="00AA76CD">
        <w:rPr>
          <w:rStyle w:val="FontStyle275"/>
          <w:noProof/>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sine</w:t>
      </w:r>
      <w:r w:rsidRPr="00AA76CD">
        <w:rPr>
          <w:rStyle w:val="FontStyle275"/>
          <w:noProof/>
          <w:lang w:val="fr-CA"/>
        </w:rPr>
        <w:t xml:space="preserve"> </w:t>
      </w:r>
      <w:r w:rsidRPr="00AA76CD">
        <w:rPr>
          <w:rStyle w:val="FontStyle275"/>
          <w:noProof/>
          <w:spacing w:val="0"/>
          <w:lang w:val="fr-CA"/>
        </w:rPr>
        <w:t>scriptura</w:t>
      </w:r>
      <w:r w:rsidRPr="00AA76CD">
        <w:rPr>
          <w:rStyle w:val="FontStyle275"/>
          <w:noProof/>
          <w:lang w:val="fr-CA"/>
        </w:rPr>
        <w:t xml:space="preserve"> </w:t>
      </w:r>
      <w:r w:rsidRPr="00AA76CD">
        <w:rPr>
          <w:rStyle w:val="FontStyle275"/>
          <w:noProof/>
          <w:spacing w:val="0"/>
          <w:lang w:val="fr-CA"/>
        </w:rPr>
        <w:t>sit</w:t>
      </w:r>
      <w:r w:rsidRPr="00AA76CD">
        <w:rPr>
          <w:rStyle w:val="FontStyle275"/>
          <w:noProof/>
          <w:lang w:val="fr-CA"/>
        </w:rPr>
        <w:t xml:space="preserve"> </w:t>
      </w:r>
      <w:r w:rsidRPr="00AA76CD">
        <w:rPr>
          <w:rStyle w:val="FontStyle275"/>
          <w:noProof/>
          <w:spacing w:val="0"/>
          <w:lang w:val="fr-CA"/>
        </w:rPr>
        <w:t>facta, solum</w:t>
      </w:r>
      <w:r w:rsidRPr="00AA76CD">
        <w:rPr>
          <w:rStyle w:val="FontStyle275"/>
          <w:noProof/>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idoneo</w:t>
      </w:r>
      <w:r w:rsidRPr="00AA76CD">
        <w:rPr>
          <w:rStyle w:val="FontStyle275"/>
          <w:noProof/>
          <w:lang w:val="fr-CA"/>
        </w:rPr>
        <w:t xml:space="preserve"> </w:t>
      </w:r>
      <w:r w:rsidRPr="00AA76CD">
        <w:rPr>
          <w:rStyle w:val="FontStyle275"/>
          <w:noProof/>
          <w:spacing w:val="0"/>
          <w:lang w:val="fr-CA"/>
        </w:rPr>
        <w:t>teste</w:t>
      </w:r>
      <w:r w:rsidRPr="00AA76CD">
        <w:rPr>
          <w:rStyle w:val="FontStyle275"/>
          <w:noProof/>
          <w:lang w:val="fr-CA"/>
        </w:rPr>
        <w:t xml:space="preserve"> </w:t>
      </w:r>
      <w:r w:rsidRPr="00AA76CD">
        <w:rPr>
          <w:rStyle w:val="FontStyle275"/>
          <w:noProof/>
          <w:spacing w:val="0"/>
          <w:lang w:val="fr-CA"/>
        </w:rPr>
        <w:t>convincat.</w:t>
      </w:r>
    </w:p>
    <w:p w:rsidR="00D309DB" w:rsidRPr="00AA76CD" w:rsidRDefault="00D309DB" w:rsidP="00D309DB">
      <w:pPr>
        <w:pStyle w:val="Style88"/>
        <w:widowControl/>
        <w:spacing w:line="305" w:lineRule="exact"/>
        <w:ind w:firstLine="515"/>
        <w:rPr>
          <w:rStyle w:val="FontStyle246"/>
          <w:noProof/>
          <w:lang w:val="fr-CA"/>
        </w:rPr>
      </w:pPr>
      <w:r w:rsidRPr="00AA76CD">
        <w:rPr>
          <w:rStyle w:val="FontStyle246"/>
          <w:noProof/>
          <w:lang w:val="fr-CA"/>
        </w:rPr>
        <w:t>Divisione factam intcr fratres, ctiam si sine scriptura intcr cos convcncrit, permanerc iubemus, dummodo a testibus idoncis conprobctur, ct divisio ipsa plcnam habcat firmitatem.</w:t>
      </w:r>
    </w:p>
    <w:p w:rsidR="00D309DB" w:rsidRPr="00AA76CD" w:rsidRDefault="00D309DB" w:rsidP="00D309DB">
      <w:pPr>
        <w:pStyle w:val="Style78"/>
        <w:widowControl/>
        <w:spacing w:before="53" w:line="315" w:lineRule="exact"/>
        <w:rPr>
          <w:rStyle w:val="FontStyle255"/>
          <w:noProof/>
          <w:spacing w:val="20"/>
          <w:lang w:val="fr-CA"/>
        </w:rPr>
      </w:pPr>
      <w:r>
        <w:rPr>
          <w:rStyle w:val="FontStyle255"/>
          <w:spacing w:val="20"/>
        </w:rPr>
        <w:t>Х</w:t>
      </w:r>
      <w:r w:rsidRPr="00AA76CD">
        <w:rPr>
          <w:rStyle w:val="FontStyle255"/>
          <w:spacing w:val="20"/>
          <w:lang w:val="fr-CA"/>
        </w:rPr>
        <w:t>.1.3.</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68"/>
        <w:widowControl/>
        <w:spacing w:before="11" w:line="315" w:lineRule="exact"/>
        <w:rPr>
          <w:rStyle w:val="FontStyle246"/>
          <w:noProof/>
          <w:lang w:val="fr-CA"/>
        </w:rPr>
      </w:pPr>
      <w:r w:rsidRPr="00AA76CD">
        <w:rPr>
          <w:rStyle w:val="FontStyle246"/>
          <w:noProof/>
          <w:lang w:val="fr-CA"/>
        </w:rPr>
        <w:t>Ut</w:t>
      </w:r>
      <w:r w:rsidRPr="00AA76CD">
        <w:rPr>
          <w:rStyle w:val="FontStyle246"/>
          <w:noProof/>
          <w:vertAlign w:val="subscript"/>
          <w:lang w:val="fr-CA"/>
        </w:rPr>
        <w:t>f</w:t>
      </w:r>
      <w:r w:rsidRPr="00AA76CD">
        <w:rPr>
          <w:rStyle w:val="FontStyle246"/>
          <w:noProof/>
          <w:lang w:val="fr-CA"/>
        </w:rPr>
        <w:t xml:space="preserve"> quod </w:t>
      </w:r>
      <w:r>
        <w:rPr>
          <w:rStyle w:val="FontStyle246"/>
        </w:rPr>
        <w:t>а</w:t>
      </w:r>
      <w:r w:rsidRPr="00AA76CD">
        <w:rPr>
          <w:rStyle w:val="FontStyle246"/>
          <w:lang w:val="fr-CA"/>
        </w:rPr>
        <w:t xml:space="preserve"> </w:t>
      </w:r>
      <w:r w:rsidRPr="00AA76CD">
        <w:rPr>
          <w:rStyle w:val="FontStyle246"/>
          <w:noProof/>
          <w:lang w:val="fr-CA"/>
        </w:rPr>
        <w:t>plurimis et melioribus in divisione est constitutum, a paucis et deterioribus non liceat inmutari.</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Si plures fuerint in divisione consortes, quod a multis vel melioribus iuste conslitutum esl, a paucis vel deterioribus non convenit aliquatenus inmuiari.</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X.1.4.</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before="11" w:line="315" w:lineRule="exact"/>
        <w:rPr>
          <w:rStyle w:val="FontStyle246"/>
          <w:noProof/>
          <w:lang w:val="fr-CA"/>
        </w:rPr>
      </w:pPr>
      <w:r w:rsidRPr="00AA76CD">
        <w:rPr>
          <w:rStyle w:val="FontStyle246"/>
          <w:noProof/>
          <w:lang w:val="fr-CA"/>
        </w:rPr>
        <w:t>Ut liceat uni heredi respondere, si ab aliquo petitur, et petere, si causa qualicumque conpellitur.</w:t>
      </w:r>
    </w:p>
    <w:p w:rsidR="00D309DB" w:rsidRPr="00AA76CD" w:rsidRDefault="00D309DB" w:rsidP="00D309DB">
      <w:pPr>
        <w:pStyle w:val="Style88"/>
        <w:widowControl/>
        <w:spacing w:before="11" w:line="315" w:lineRule="exact"/>
        <w:rPr>
          <w:rStyle w:val="FontStyle246"/>
          <w:noProof/>
          <w:lang w:val="fr-CA"/>
        </w:rPr>
      </w:pPr>
      <w:r w:rsidRPr="00AA76CD">
        <w:rPr>
          <w:rStyle w:val="FontStyle246"/>
          <w:noProof/>
          <w:lang w:val="fr-CA"/>
        </w:rPr>
        <w:t xml:space="preserve">Cum prisce legis autoritate fuerit constitutum, ut his, qui ad dicendam causam conpellitur, non nisi presente eo, qui rei litigiose consors est, audiatur. satis ex hoc </w:t>
      </w:r>
      <w:r w:rsidRPr="00AA76CD">
        <w:rPr>
          <w:rStyle w:val="FontStyle246"/>
          <w:noProof/>
          <w:lang w:val="fr-CA"/>
        </w:rPr>
        <w:lastRenderedPageBreak/>
        <w:t xml:space="preserve">petitorum negotia superflue conspeximus dilatari, cum ad dicendam causam pro sua unusquisque persona sufficiat. Igitur ne callida oppositione causantis, dum excusatio pretenditur pro consorle, tricennalis obviet annositas petitori, providentissima deliberatione sancimus, ut, remotaexcusatione, consortium tam pro eorum quam pro sua persona qui iudicialiterpro comunibus rebus fuerit adpellatus respondeat. Nec ullum preiudicium consortis absentia, si coheres eius iustissime, seu etiam per comentum aut per ignavia fuerit superatus, incurrat; sed si reparare negotium legaliter intenderit, permittatur. Abrogata denique suprafate legis tam inconvenientis sententia, hoc salubre decrelum per universos regni nostri populos omni decernimus reverentia valiturum. </w:t>
      </w:r>
      <w:r>
        <w:rPr>
          <w:rStyle w:val="FontStyle246"/>
        </w:rPr>
        <w:t>Нас</w:t>
      </w:r>
      <w:r w:rsidRPr="00AA76CD">
        <w:rPr>
          <w:rStyle w:val="FontStyle246"/>
          <w:lang w:val="fr-CA"/>
        </w:rPr>
        <w:t xml:space="preserve"> </w:t>
      </w:r>
      <w:r w:rsidRPr="00AA76CD">
        <w:rPr>
          <w:rStyle w:val="FontStyle246"/>
          <w:noProof/>
          <w:lang w:val="fr-CA"/>
        </w:rPr>
        <w:t>similis etiam hordo servabitur, si unus forsitam ex consortibus quemquam crediderit lite pulsandum.</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X.1.5.</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68"/>
        <w:widowControl/>
        <w:spacing w:before="11" w:line="315" w:lineRule="exact"/>
        <w:jc w:val="left"/>
        <w:rPr>
          <w:rStyle w:val="FontStyle246"/>
          <w:noProof/>
          <w:lang w:val="fr-CA"/>
        </w:rPr>
      </w:pPr>
      <w:r w:rsidRPr="00AA76CD">
        <w:rPr>
          <w:rStyle w:val="FontStyle246"/>
          <w:noProof/>
          <w:lang w:val="fr-CA"/>
        </w:rPr>
        <w:t>Si placitum quis divisionis inrumpat, divisam partem usurpans.</w:t>
      </w:r>
    </w:p>
    <w:p w:rsidR="00D309DB" w:rsidRPr="00AA76CD" w:rsidRDefault="00D309DB" w:rsidP="00D309DB">
      <w:pPr>
        <w:pStyle w:val="Style88"/>
        <w:widowControl/>
        <w:spacing w:line="315" w:lineRule="exact"/>
        <w:ind w:firstLine="515"/>
        <w:rPr>
          <w:rStyle w:val="FontStyle246"/>
          <w:noProof/>
          <w:lang w:val="fr-CA"/>
        </w:rPr>
      </w:pPr>
      <w:r w:rsidRPr="00AA76CD">
        <w:rPr>
          <w:rStyle w:val="FontStyle246"/>
          <w:noProof/>
          <w:lang w:val="fr-CA"/>
        </w:rPr>
        <w:t>Qui placitum divisionis inruperit et quamlibet partem aliene portionis invaserit, tantum de suo, quantum de alieno occupavit, amittat.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X.1.6.</w:t>
      </w:r>
      <w:r w:rsidRPr="00AA76CD">
        <w:rPr>
          <w:rStyle w:val="FontStyle255"/>
          <w:noProof/>
          <w:lang w:val="fr-CA"/>
        </w:rPr>
        <w:t xml:space="preserve"> </w:t>
      </w:r>
      <w:r w:rsidRPr="00AA76CD">
        <w:rPr>
          <w:rStyle w:val="FontStyle255"/>
          <w:noProof/>
          <w:spacing w:val="20"/>
          <w:lang w:val="fr-CA"/>
        </w:rPr>
        <w:t>ANTIQUA</w:t>
      </w:r>
      <w:r w:rsidRPr="00AA76CD">
        <w:rPr>
          <w:rStyle w:val="FontStyle255"/>
          <w:noProof/>
          <w:lang w:val="fr-CA"/>
        </w:rPr>
        <w:t xml:space="preserve"> </w:t>
      </w:r>
      <w:r w:rsidRPr="00AA76CD">
        <w:rPr>
          <w:rStyle w:val="FontStyle255"/>
          <w:noProof/>
          <w:spacing w:val="20"/>
          <w:lang w:val="fr-CA"/>
        </w:rPr>
        <w:t>EMENDATA</w:t>
      </w:r>
    </w:p>
    <w:p w:rsidR="00D309DB" w:rsidRPr="00AA76CD" w:rsidRDefault="00D309DB" w:rsidP="00D309DB">
      <w:pPr>
        <w:pStyle w:val="Style68"/>
        <w:widowControl/>
        <w:spacing w:line="315" w:lineRule="exact"/>
        <w:jc w:val="left"/>
        <w:rPr>
          <w:rStyle w:val="FontStyle246"/>
          <w:noProof/>
          <w:lang w:val="fr-CA"/>
        </w:rPr>
      </w:pPr>
      <w:r w:rsidRPr="00AA76CD">
        <w:rPr>
          <w:rStyle w:val="FontStyle246"/>
          <w:noProof/>
          <w:lang w:val="fr-CA"/>
        </w:rPr>
        <w:t>Si vineam aut domum quis in consortis terram construxerit.</w:t>
      </w:r>
    </w:p>
    <w:p w:rsidR="00D309DB" w:rsidRPr="00AA76CD" w:rsidRDefault="00D309DB" w:rsidP="00D309DB">
      <w:pPr>
        <w:pStyle w:val="Style88"/>
        <w:widowControl/>
        <w:spacing w:line="315" w:lineRule="exact"/>
        <w:ind w:firstLine="494"/>
        <w:rPr>
          <w:rStyle w:val="FontStyle246"/>
          <w:noProof/>
          <w:lang w:val="fr-CA"/>
        </w:rPr>
      </w:pPr>
      <w:r w:rsidRPr="00AA76CD">
        <w:rPr>
          <w:rStyle w:val="FontStyle246"/>
          <w:noProof/>
          <w:lang w:val="fr-CA"/>
        </w:rPr>
        <w:t>Si quis domino sciente vel consentiente vineam in consortis terram plantaverit aut domum fecerit, vel certe si ipse, qui vineam plantat vel domum facit, ignoraverit, quod portio sit consortis, dum hoc aut testibus aut iuramenlo firmavent, aliut tanlum terre paris meriti domino illi, in cuius terra vineam plantavit, restituat, et qui posuit vineam secums obtineat. Si vero domino contradicente plamaverit, iuste perdat, qui rem alienam domino contradicentc plantavit. Similis etiam et de edificiis forma servetur.</w:t>
      </w:r>
    </w:p>
    <w:p w:rsidR="00D309DB" w:rsidRPr="00AA76CD" w:rsidRDefault="00D309DB" w:rsidP="00D309DB">
      <w:pPr>
        <w:pStyle w:val="Style88"/>
        <w:widowControl/>
        <w:spacing w:line="315" w:lineRule="exact"/>
        <w:ind w:firstLine="515"/>
        <w:rPr>
          <w:rStyle w:val="FontStyle246"/>
          <w:noProof/>
          <w:lang w:val="fr-CA"/>
        </w:rPr>
      </w:pPr>
      <w:r>
        <w:rPr>
          <w:rStyle w:val="FontStyle246"/>
        </w:rPr>
        <w:t>Нос</w:t>
      </w:r>
      <w:r w:rsidRPr="00AA76CD">
        <w:rPr>
          <w:rStyle w:val="FontStyle246"/>
          <w:lang w:val="fr-CA"/>
        </w:rPr>
        <w:t xml:space="preserve"> </w:t>
      </w:r>
      <w:r w:rsidRPr="00AA76CD">
        <w:rPr>
          <w:rStyle w:val="FontStyle246"/>
          <w:noProof/>
          <w:lang w:val="fr-CA"/>
        </w:rPr>
        <w:t>tamen adicimus, ut, si quicumque alteri terrarn vendiderit aut donaverit sive commutatam acceperit, que tamen repperiaturquandoquidem non eius iuris fuisse. qui dedit, si ille, qui terram ipsam acceperil, in eadem terra domum edificaverit aut vineam plantaverit sive oliveta, horta vel pomeria fecerit, sive etiam si quid utiliiatis ibi aut Ia~ boris adiecerit, et dominus terre illius, cni terra ipsa debita fortasse manebat, callidum se servans contestari noluit aut fortasse longe commanens id ipsum aut nescierit aui contestari neglexerit, ut in postmodum iaboratum ibi auferre aliquid possit: dum hoc ipse, cuius eandcni tcrram esse patuerit, coram iudice propulsaverit, ab auctore, qui</w:t>
      </w:r>
    </w:p>
    <w:p w:rsidR="00D309DB" w:rsidRPr="00AA76CD" w:rsidRDefault="00D309DB" w:rsidP="00D309DB">
      <w:pPr>
        <w:pStyle w:val="Style88"/>
        <w:widowControl/>
        <w:spacing w:line="315" w:lineRule="exact"/>
        <w:ind w:firstLine="515"/>
        <w:rPr>
          <w:rStyle w:val="FontStyle246"/>
          <w:noProof/>
          <w:lang w:val="fr-CA"/>
        </w:rPr>
        <w:sectPr w:rsidR="00D309DB" w:rsidRPr="00AA76CD">
          <w:headerReference w:type="even" r:id="rId104"/>
          <w:headerReference w:type="default" r:id="rId105"/>
          <w:footerReference w:type="even" r:id="rId106"/>
          <w:footerReference w:type="default" r:id="rId107"/>
          <w:pgSz w:w="16837" w:h="23810"/>
          <w:pgMar w:top="5006" w:right="3941" w:bottom="1440" w:left="3941" w:header="720" w:footer="720" w:gutter="0"/>
          <w:cols w:space="60"/>
          <w:noEndnote/>
        </w:sectPr>
      </w:pPr>
    </w:p>
    <w:p w:rsidR="00D309DB" w:rsidRPr="00AA76CD" w:rsidRDefault="00D309DB" w:rsidP="00D309DB">
      <w:pPr>
        <w:pStyle w:val="Style68"/>
        <w:widowControl/>
        <w:spacing w:before="53" w:line="305" w:lineRule="exact"/>
        <w:rPr>
          <w:rStyle w:val="FontStyle246"/>
          <w:noProof/>
          <w:lang w:val="fr-CA"/>
        </w:rPr>
      </w:pPr>
      <w:r w:rsidRPr="00AA76CD">
        <w:rPr>
          <w:rStyle w:val="FontStyle246"/>
          <w:noProof/>
          <w:lang w:val="fr-CA"/>
        </w:rPr>
        <w:lastRenderedPageBreak/>
        <w:t>terram ipsam iniusie alieri dedit, alteram et similem terram in duplo recipiat; et ille, qui in eadem terra labores suos exercuit, id, quod laboravit, nullo modo perdat.</w:t>
      </w:r>
    </w:p>
    <w:p w:rsidR="00D309DB" w:rsidRPr="00AA76CD" w:rsidRDefault="00D309DB" w:rsidP="00D309DB">
      <w:pPr>
        <w:pStyle w:val="Style78"/>
        <w:widowControl/>
        <w:spacing w:before="273" w:line="305" w:lineRule="exact"/>
        <w:rPr>
          <w:rStyle w:val="FontStyle255"/>
          <w:noProof/>
          <w:spacing w:val="20"/>
          <w:lang w:val="fr-CA"/>
        </w:rPr>
      </w:pPr>
      <w:r w:rsidRPr="00AA76CD">
        <w:rPr>
          <w:rStyle w:val="FontStyle255"/>
          <w:noProof/>
          <w:spacing w:val="20"/>
          <w:lang w:val="fr-CA"/>
        </w:rPr>
        <w:t>X</w:t>
      </w:r>
      <w:r w:rsidRPr="00AA76CD">
        <w:rPr>
          <w:rStyle w:val="FontStyle296"/>
          <w:noProof/>
          <w:spacing w:val="0"/>
          <w:lang w:val="fr-CA"/>
        </w:rPr>
        <w:t>.1</w:t>
      </w:r>
      <w:r w:rsidRPr="00AA76CD">
        <w:rPr>
          <w:rStyle w:val="FontStyle255"/>
          <w:noProof/>
          <w:spacing w:val="20"/>
          <w:lang w:val="fr-CA"/>
        </w:rPr>
        <w:t>.7.</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vineam</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aliena</w:t>
      </w:r>
      <w:r w:rsidRPr="00AA76CD">
        <w:rPr>
          <w:rStyle w:val="FontStyle275"/>
          <w:noProof/>
          <w:lang w:val="fr-CA"/>
        </w:rPr>
        <w:t xml:space="preserve"> </w:t>
      </w:r>
      <w:r w:rsidRPr="00AA76CD">
        <w:rPr>
          <w:rStyle w:val="FontStyle275"/>
          <w:noProof/>
          <w:spacing w:val="0"/>
          <w:lang w:val="fr-CA"/>
        </w:rPr>
        <w:t>terra</w:t>
      </w:r>
      <w:r w:rsidRPr="00AA76CD">
        <w:rPr>
          <w:rStyle w:val="FontStyle275"/>
          <w:noProof/>
          <w:lang w:val="fr-CA"/>
        </w:rPr>
        <w:t xml:space="preserve"> </w:t>
      </w:r>
      <w:r w:rsidRPr="00AA76CD">
        <w:rPr>
          <w:rStyle w:val="FontStyle275"/>
          <w:noProof/>
          <w:spacing w:val="0"/>
          <w:lang w:val="fr-CA"/>
        </w:rPr>
        <w:t>quis</w:t>
      </w:r>
      <w:r w:rsidRPr="00AA76CD">
        <w:rPr>
          <w:rStyle w:val="FontStyle275"/>
          <w:noProof/>
          <w:lang w:val="fr-CA"/>
        </w:rPr>
        <w:t xml:space="preserve"> </w:t>
      </w:r>
      <w:r w:rsidRPr="00AA76CD">
        <w:rPr>
          <w:rStyle w:val="FontStyle275"/>
          <w:noProof/>
          <w:spacing w:val="0"/>
          <w:lang w:val="fr-CA"/>
        </w:rPr>
        <w:t>plantet,</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qua</w:t>
      </w:r>
      <w:r w:rsidRPr="00AA76CD">
        <w:rPr>
          <w:rStyle w:val="FontStyle275"/>
          <w:noProof/>
          <w:lang w:val="fr-CA"/>
        </w:rPr>
        <w:t xml:space="preserve"> </w:t>
      </w:r>
      <w:r w:rsidRPr="00AA76CD">
        <w:rPr>
          <w:rStyle w:val="FontStyle275"/>
          <w:noProof/>
          <w:spacing w:val="0"/>
          <w:lang w:val="fr-CA"/>
        </w:rPr>
        <w:t>sortem</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habet.</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 xml:space="preserve">Qui vineam in alieni fundi territorio, in quo ipse consors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est, sine permissione domini, sivc per vim aut forsitan domino ncscientcm vcl absente, plantavcrit, ctiam si ei contradictum non fucrit, vincam, quarn plantavit, amittat; quia sufficere ci debct, quod ad duplacioncm rei </w:t>
      </w:r>
      <w:r w:rsidRPr="00AA76CD">
        <w:rPr>
          <w:rStyle w:val="FontStyle293"/>
          <w:noProof/>
          <w:lang w:val="fr-CA"/>
        </w:rPr>
        <w:t xml:space="preserve">non </w:t>
      </w:r>
      <w:r w:rsidRPr="00AA76CD">
        <w:rPr>
          <w:rStyle w:val="FontStyle246"/>
          <w:noProof/>
          <w:lang w:val="fr-CA"/>
        </w:rPr>
        <w:t>addicitur, qui aliena pervasisse dinoscitur.</w:t>
      </w:r>
    </w:p>
    <w:p w:rsidR="00D309DB" w:rsidRPr="00AA76CD" w:rsidRDefault="00D309DB" w:rsidP="00D309DB">
      <w:pPr>
        <w:pStyle w:val="Style78"/>
        <w:widowControl/>
        <w:spacing w:before="273" w:line="305" w:lineRule="exact"/>
        <w:rPr>
          <w:rStyle w:val="FontStyle255"/>
          <w:noProof/>
          <w:spacing w:val="20"/>
          <w:lang w:val="fr-CA"/>
        </w:rPr>
      </w:pPr>
      <w:r w:rsidRPr="00AA76CD">
        <w:rPr>
          <w:rStyle w:val="FontStyle255"/>
          <w:noProof/>
          <w:spacing w:val="20"/>
          <w:lang w:val="fr-CA"/>
        </w:rPr>
        <w:t>X</w:t>
      </w:r>
      <w:r w:rsidRPr="00AA76CD">
        <w:rPr>
          <w:rStyle w:val="FontStyle296"/>
          <w:noProof/>
          <w:spacing w:val="0"/>
          <w:lang w:val="fr-CA"/>
        </w:rPr>
        <w:t>.1</w:t>
      </w:r>
      <w:r w:rsidRPr="00AA76CD">
        <w:rPr>
          <w:rStyle w:val="FontStyle255"/>
          <w:noProof/>
          <w:spacing w:val="20"/>
          <w:lang w:val="fr-CA"/>
        </w:rPr>
        <w:t>.8.</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divisione</w:t>
      </w:r>
      <w:r w:rsidRPr="00AA76CD">
        <w:rPr>
          <w:rStyle w:val="FontStyle275"/>
          <w:noProof/>
          <w:lang w:val="fr-CA"/>
        </w:rPr>
        <w:t xml:space="preserve"> </w:t>
      </w:r>
      <w:r w:rsidRPr="00AA76CD">
        <w:rPr>
          <w:rStyle w:val="FontStyle275"/>
          <w:noProof/>
          <w:spacing w:val="0"/>
          <w:lang w:val="fr-CA"/>
        </w:rPr>
        <w:t>terrarum</w:t>
      </w:r>
      <w:r w:rsidRPr="00AA76CD">
        <w:rPr>
          <w:rStyle w:val="FontStyle275"/>
          <w:noProof/>
          <w:lang w:val="fr-CA"/>
        </w:rPr>
        <w:t xml:space="preserve"> </w:t>
      </w:r>
      <w:r w:rsidRPr="00AA76CD">
        <w:rPr>
          <w:rStyle w:val="FontStyle275"/>
          <w:noProof/>
          <w:spacing w:val="0"/>
          <w:lang w:val="fr-CA"/>
        </w:rPr>
        <w:t>facta</w:t>
      </w:r>
      <w:r w:rsidRPr="00AA76CD">
        <w:rPr>
          <w:rStyle w:val="FontStyle275"/>
          <w:noProof/>
          <w:lang w:val="fr-CA"/>
        </w:rPr>
        <w:t xml:space="preserve"> </w:t>
      </w:r>
      <w:r w:rsidRPr="00AA76CD">
        <w:rPr>
          <w:rStyle w:val="FontStyle275"/>
          <w:noProof/>
          <w:spacing w:val="0"/>
          <w:lang w:val="fr-CA"/>
        </w:rPr>
        <w:t>inter</w:t>
      </w:r>
      <w:r w:rsidRPr="00AA76CD">
        <w:rPr>
          <w:rStyle w:val="FontStyle275"/>
          <w:noProof/>
          <w:lang w:val="fr-CA"/>
        </w:rPr>
        <w:t xml:space="preserve"> </w:t>
      </w:r>
      <w:r w:rsidRPr="00AA76CD">
        <w:rPr>
          <w:rStyle w:val="FontStyle275"/>
          <w:noProof/>
          <w:spacing w:val="0"/>
          <w:lang w:val="fr-CA"/>
        </w:rPr>
        <w:t>Gotum</w:t>
      </w:r>
      <w:r w:rsidRPr="00AA76CD">
        <w:rPr>
          <w:rStyle w:val="FontStyle275"/>
          <w:noProof/>
          <w:lang w:val="fr-CA"/>
        </w:rPr>
        <w:t xml:space="preserve"> </w:t>
      </w:r>
      <w:r w:rsidRPr="00AA76CD">
        <w:rPr>
          <w:rStyle w:val="FontStyle275"/>
          <w:noProof/>
          <w:spacing w:val="0"/>
          <w:lang w:val="fr-CA"/>
        </w:rPr>
        <w:t>adque</w:t>
      </w:r>
      <w:r w:rsidRPr="00AA76CD">
        <w:rPr>
          <w:rStyle w:val="FontStyle275"/>
          <w:noProof/>
          <w:lang w:val="fr-CA"/>
        </w:rPr>
        <w:t xml:space="preserve"> </w:t>
      </w:r>
      <w:r w:rsidRPr="00AA76CD">
        <w:rPr>
          <w:rStyle w:val="FontStyle275"/>
          <w:noProof/>
          <w:spacing w:val="0"/>
          <w:lang w:val="fr-CA"/>
        </w:rPr>
        <w:t>Romanum.</w:t>
      </w:r>
    </w:p>
    <w:p w:rsidR="00D309DB" w:rsidRPr="00AA76CD" w:rsidRDefault="00D309DB" w:rsidP="00D309DB">
      <w:pPr>
        <w:pStyle w:val="Style88"/>
        <w:widowControl/>
        <w:spacing w:line="305" w:lineRule="exact"/>
        <w:ind w:firstLine="515"/>
        <w:rPr>
          <w:rStyle w:val="FontStyle246"/>
          <w:noProof/>
          <w:lang w:val="fr-CA"/>
        </w:rPr>
      </w:pPr>
      <w:r w:rsidRPr="00AA76CD">
        <w:rPr>
          <w:rStyle w:val="FontStyle246"/>
          <w:noProof/>
          <w:lang w:val="fr-CA"/>
        </w:rPr>
        <w:t xml:space="preserve">Divisio intcr Gotum et Romanum facta de portione terrarum sive silvarum nul-la ratione turbetur, si tamen probatur celebrata divisio, ne de duabus partibus Goti aliquid sibi Romanus prcsumat aut vindicct, aut de tertia Romani Gotus sibi aliquid audeat usurpare aut vindicare, nisi quod a nostra forsitan ei fuerit largitate donatum. Sed quod a parentibus vel a vicinis divisum esU posteritas inmutare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terntet.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44" w:line="305" w:lineRule="exact"/>
        <w:rPr>
          <w:rStyle w:val="FontStyle255"/>
          <w:noProof/>
          <w:spacing w:val="20"/>
          <w:lang w:val="fr-CA"/>
        </w:rPr>
      </w:pPr>
      <w:r w:rsidRPr="00AA76CD">
        <w:rPr>
          <w:rStyle w:val="FontStyle255"/>
          <w:noProof/>
          <w:spacing w:val="20"/>
          <w:lang w:val="fr-CA"/>
        </w:rPr>
        <w:lastRenderedPageBreak/>
        <w:t>X.1.9.</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silvis</w:t>
      </w:r>
      <w:r w:rsidRPr="00AA76CD">
        <w:rPr>
          <w:rStyle w:val="FontStyle275"/>
          <w:noProof/>
          <w:lang w:val="fr-CA"/>
        </w:rPr>
        <w:t xml:space="preserve"> </w:t>
      </w:r>
      <w:r w:rsidRPr="00AA76CD">
        <w:rPr>
          <w:rStyle w:val="FontStyle275"/>
          <w:noProof/>
          <w:spacing w:val="0"/>
          <w:lang w:val="fr-CA"/>
        </w:rPr>
        <w:t>inter</w:t>
      </w:r>
      <w:r w:rsidRPr="00AA76CD">
        <w:rPr>
          <w:rStyle w:val="FontStyle275"/>
          <w:noProof/>
          <w:lang w:val="fr-CA"/>
        </w:rPr>
        <w:t xml:space="preserve"> </w:t>
      </w:r>
      <w:r w:rsidRPr="00AA76CD">
        <w:rPr>
          <w:rStyle w:val="FontStyle275"/>
          <w:noProof/>
          <w:spacing w:val="0"/>
          <w:lang w:val="fr-CA"/>
        </w:rPr>
        <w:t>Gotum</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Romanum</w:t>
      </w:r>
      <w:r w:rsidRPr="00AA76CD">
        <w:rPr>
          <w:rStyle w:val="FontStyle275"/>
          <w:noProof/>
          <w:lang w:val="fr-CA"/>
        </w:rPr>
        <w:t xml:space="preserve"> </w:t>
      </w:r>
      <w:r w:rsidRPr="00AA76CD">
        <w:rPr>
          <w:rStyle w:val="FontStyle275"/>
          <w:noProof/>
          <w:spacing w:val="0"/>
          <w:lang w:val="fr-CA"/>
        </w:rPr>
        <w:t>indivisis</w:t>
      </w:r>
      <w:r w:rsidRPr="00AA76CD">
        <w:rPr>
          <w:rStyle w:val="FontStyle275"/>
          <w:noProof/>
          <w:lang w:val="fr-CA"/>
        </w:rPr>
        <w:t xml:space="preserve"> </w:t>
      </w:r>
      <w:r w:rsidRPr="00AA76CD">
        <w:rPr>
          <w:rStyle w:val="FontStyle275"/>
          <w:noProof/>
          <w:spacing w:val="0"/>
          <w:lang w:val="fr-CA"/>
        </w:rPr>
        <w:t>relictis.</w:t>
      </w:r>
    </w:p>
    <w:p w:rsidR="00D309DB" w:rsidRPr="00AA76CD" w:rsidRDefault="00D309DB" w:rsidP="00D309DB">
      <w:pPr>
        <w:pStyle w:val="Style88"/>
        <w:widowControl/>
        <w:spacing w:line="305" w:lineRule="exact"/>
        <w:ind w:firstLine="515"/>
        <w:rPr>
          <w:rStyle w:val="FontStyle246"/>
          <w:noProof/>
          <w:lang w:val="fr-CA"/>
        </w:rPr>
      </w:pPr>
      <w:r w:rsidRPr="00AA76CD">
        <w:rPr>
          <w:rStyle w:val="FontStyle246"/>
          <w:noProof/>
          <w:lang w:val="fr-CA"/>
        </w:rPr>
        <w:t xml:space="preserve">De silvis, que indivise forsitan residerunt, sive Gotus sive Romanus sibi eas adsumserit, fecerit fortasse culturas, statuimus, ut, si adhuc silva superest, imde paris meriti terra eius, cui debetur, portioni debeat conpensari, silvam accipere </w:t>
      </w:r>
      <w:r w:rsidRPr="00AA76CD">
        <w:rPr>
          <w:rStyle w:val="FontStyle293"/>
          <w:noProof/>
          <w:lang w:val="fr-CA"/>
        </w:rPr>
        <w:t xml:space="preserve">non </w:t>
      </w:r>
      <w:r w:rsidRPr="00AA76CD">
        <w:rPr>
          <w:rStyle w:val="FontStyle246"/>
          <w:noProof/>
          <w:lang w:val="fr-CA"/>
        </w:rPr>
        <w:t xml:space="preserve">recuset. Si autcm paris mcriti, que conponsetur, silva </w:t>
      </w:r>
      <w:r w:rsidRPr="00AA76CD">
        <w:rPr>
          <w:rStyle w:val="FontStyle293"/>
          <w:noProof/>
          <w:lang w:val="fr-CA"/>
        </w:rPr>
        <w:t xml:space="preserve">non </w:t>
      </w:r>
      <w:r w:rsidRPr="00AA76CD">
        <w:rPr>
          <w:rStyle w:val="FontStyle246"/>
          <w:noProof/>
          <w:lang w:val="fr-CA"/>
        </w:rPr>
        <w:t>fucrit, quod ad culturam excisum est dividatur.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33" w:line="305" w:lineRule="exact"/>
        <w:rPr>
          <w:rStyle w:val="FontStyle255"/>
          <w:noProof/>
          <w:spacing w:val="20"/>
          <w:lang w:val="fr-CA"/>
        </w:rPr>
      </w:pPr>
      <w:r w:rsidRPr="00AA76CD">
        <w:rPr>
          <w:rStyle w:val="FontStyle255"/>
          <w:noProof/>
          <w:spacing w:val="20"/>
          <w:lang w:val="fr-CA"/>
        </w:rPr>
        <w:t>X.1.10.</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line="305" w:lineRule="exact"/>
        <w:rPr>
          <w:rStyle w:val="FontStyle275"/>
          <w:noProof/>
          <w:spacing w:val="0"/>
          <w:lang w:val="fr-CA"/>
        </w:rPr>
      </w:pPr>
      <w:r w:rsidRPr="00AA76CD">
        <w:rPr>
          <w:rStyle w:val="FontStyle275"/>
          <w:noProof/>
          <w:spacing w:val="0"/>
          <w:lang w:val="fr-CA"/>
        </w:rPr>
        <w:t>Quod</w:t>
      </w:r>
      <w:r w:rsidRPr="00AA76CD">
        <w:rPr>
          <w:rStyle w:val="FontStyle275"/>
          <w:noProof/>
          <w:lang w:val="fr-CA"/>
        </w:rPr>
        <w:t xml:space="preserve"> </w:t>
      </w:r>
      <w:r w:rsidRPr="00AA76CD">
        <w:rPr>
          <w:rStyle w:val="FontStyle275"/>
          <w:noProof/>
          <w:spacing w:val="0"/>
          <w:lang w:val="fr-CA"/>
        </w:rPr>
        <w:t>ea,</w:t>
      </w:r>
      <w:r w:rsidRPr="00AA76CD">
        <w:rPr>
          <w:rStyle w:val="FontStyle275"/>
          <w:noProof/>
          <w:lang w:val="fr-CA"/>
        </w:rPr>
        <w:t xml:space="preserve"> </w:t>
      </w:r>
      <w:r w:rsidRPr="00AA76CD">
        <w:rPr>
          <w:rStyle w:val="FontStyle275"/>
          <w:noProof/>
          <w:spacing w:val="0"/>
          <w:lang w:val="fr-CA"/>
        </w:rPr>
        <w:t>que</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iubente</w:t>
      </w:r>
      <w:r w:rsidRPr="00AA76CD">
        <w:rPr>
          <w:rStyle w:val="FontStyle275"/>
          <w:noProof/>
          <w:lang w:val="fr-CA"/>
        </w:rPr>
        <w:t xml:space="preserve"> </w:t>
      </w:r>
      <w:r w:rsidRPr="00AA76CD">
        <w:rPr>
          <w:rStyle w:val="FontStyle275"/>
          <w:noProof/>
          <w:spacing w:val="0"/>
          <w:lang w:val="fr-CA"/>
        </w:rPr>
        <w:t>domino</w:t>
      </w:r>
      <w:r w:rsidRPr="00AA76CD">
        <w:rPr>
          <w:rStyle w:val="FontStyle275"/>
          <w:noProof/>
          <w:lang w:val="fr-CA"/>
        </w:rPr>
        <w:t xml:space="preserve"> </w:t>
      </w:r>
      <w:r w:rsidRPr="00AA76CD">
        <w:rPr>
          <w:rStyle w:val="FontStyle275"/>
          <w:noProof/>
          <w:spacing w:val="0"/>
          <w:lang w:val="fr-CA"/>
        </w:rPr>
        <w:t>fecerit,</w:t>
      </w:r>
      <w:r w:rsidRPr="00AA76CD">
        <w:rPr>
          <w:rStyle w:val="FontStyle275"/>
          <w:noProof/>
          <w:lang w:val="fr-CA"/>
        </w:rPr>
        <w:t xml:space="preserve"> </w:t>
      </w:r>
      <w:r w:rsidRPr="00AA76CD">
        <w:rPr>
          <w:rStyle w:val="FontStyle275"/>
          <w:noProof/>
          <w:spacing w:val="0"/>
          <w:lang w:val="fr-CA"/>
        </w:rPr>
        <w:t>excepto</w:t>
      </w:r>
      <w:r w:rsidRPr="00AA76CD">
        <w:rPr>
          <w:rStyle w:val="FontStyle275"/>
          <w:noProof/>
          <w:lang w:val="fr-CA"/>
        </w:rPr>
        <w:t xml:space="preserve"> </w:t>
      </w:r>
      <w:r w:rsidRPr="00AA76CD">
        <w:rPr>
          <w:rStyle w:val="FontStyle275"/>
          <w:noProof/>
          <w:spacing w:val="0"/>
          <w:lang w:val="fr-CA"/>
        </w:rPr>
        <w:t>quod</w:t>
      </w:r>
      <w:r w:rsidRPr="00AA76CD">
        <w:rPr>
          <w:rStyle w:val="FontStyle275"/>
          <w:noProof/>
          <w:lang w:val="fr-CA"/>
        </w:rPr>
        <w:t xml:space="preserve"> </w:t>
      </w:r>
      <w:r w:rsidRPr="00AA76CD">
        <w:rPr>
          <w:rStyle w:val="FontStyle275"/>
          <w:noProof/>
          <w:spacing w:val="0"/>
          <w:lang w:val="fr-CA"/>
        </w:rPr>
        <w:t>lex iubet,</w:t>
      </w:r>
      <w:r w:rsidRPr="00AA76CD">
        <w:rPr>
          <w:rStyle w:val="FontStyle275"/>
          <w:noProof/>
          <w:lang w:val="fr-CA"/>
        </w:rPr>
        <w:t xml:space="preserve"> </w:t>
      </w:r>
      <w:r w:rsidRPr="00AA76CD">
        <w:rPr>
          <w:rStyle w:val="FontStyle275"/>
          <w:noProof/>
          <w:spacing w:val="0"/>
          <w:lang w:val="fr-CA"/>
        </w:rPr>
        <w:t>valere</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poterit.</w:t>
      </w:r>
    </w:p>
    <w:p w:rsidR="00D309DB" w:rsidRPr="00AA76CD" w:rsidRDefault="00D309DB" w:rsidP="00D309DB">
      <w:pPr>
        <w:pStyle w:val="Style88"/>
        <w:widowControl/>
        <w:spacing w:line="305" w:lineRule="exact"/>
        <w:ind w:firstLine="494"/>
        <w:rPr>
          <w:rStyle w:val="FontStyle246"/>
          <w:noProof/>
          <w:lang w:val="fr-CA"/>
        </w:rPr>
      </w:pPr>
      <w:r w:rsidRPr="00AA76CD">
        <w:rPr>
          <w:rStyle w:val="FontStyle246"/>
          <w:noProof/>
          <w:lang w:val="fr-CA"/>
        </w:rPr>
        <w:t xml:space="preserve">Quidquid servus domino </w:t>
      </w:r>
      <w:r w:rsidRPr="00AA76CD">
        <w:rPr>
          <w:rStyle w:val="FontStyle293"/>
          <w:noProof/>
          <w:lang w:val="fr-CA"/>
        </w:rPr>
        <w:t xml:space="preserve">non </w:t>
      </w:r>
      <w:r w:rsidRPr="00AA76CD">
        <w:rPr>
          <w:rStyle w:val="FontStyle246"/>
          <w:noProof/>
          <w:lang w:val="fr-CA"/>
        </w:rPr>
        <w:t xml:space="preserve">iubcnte dividcrit vcl fccerit, excepto quod lex permittit, firmum </w:t>
      </w:r>
      <w:r w:rsidRPr="00AA76CD">
        <w:rPr>
          <w:rStyle w:val="FontStyle293"/>
          <w:noProof/>
          <w:lang w:val="fr-CA"/>
        </w:rPr>
        <w:t xml:space="preserve">non </w:t>
      </w:r>
      <w:r w:rsidRPr="00AA76CD">
        <w:rPr>
          <w:rStyle w:val="FontStyle246"/>
          <w:noProof/>
          <w:lang w:val="fr-CA"/>
        </w:rPr>
        <w:t>esse iubemus, si id dominus servi noluerit custodire.</w:t>
      </w:r>
    </w:p>
    <w:p w:rsidR="00D309DB" w:rsidRPr="00AA76CD" w:rsidRDefault="00D309DB" w:rsidP="00D309DB">
      <w:pPr>
        <w:pStyle w:val="Style85"/>
        <w:widowControl/>
        <w:spacing w:before="284" w:line="305" w:lineRule="exact"/>
        <w:rPr>
          <w:rStyle w:val="FontStyle255"/>
          <w:noProof/>
          <w:spacing w:val="20"/>
          <w:lang w:val="fr-CA"/>
        </w:rPr>
      </w:pPr>
      <w:r w:rsidRPr="00AA76CD">
        <w:rPr>
          <w:rStyle w:val="FontStyle296"/>
          <w:noProof/>
          <w:spacing w:val="-20"/>
          <w:lang w:val="fr-CA"/>
        </w:rPr>
        <w:t>XJ1.11.</w:t>
      </w:r>
      <w:r w:rsidRPr="00AA76CD">
        <w:rPr>
          <w:rStyle w:val="FontStyle296"/>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terras</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canonem</w:t>
      </w:r>
      <w:r w:rsidRPr="00AA76CD">
        <w:rPr>
          <w:rStyle w:val="FontStyle275"/>
          <w:noProof/>
          <w:lang w:val="fr-CA"/>
        </w:rPr>
        <w:t xml:space="preserve"> </w:t>
      </w:r>
      <w:r w:rsidRPr="00AA76CD">
        <w:rPr>
          <w:rStyle w:val="FontStyle275"/>
          <w:noProof/>
          <w:spacing w:val="0"/>
          <w:lang w:val="fr-CA"/>
        </w:rPr>
        <w:t>accipit,</w:t>
      </w:r>
      <w:r w:rsidRPr="00AA76CD">
        <w:rPr>
          <w:rStyle w:val="FontStyle275"/>
          <w:noProof/>
          <w:lang w:val="fr-CA"/>
        </w:rPr>
        <w:t xml:space="preserve"> </w:t>
      </w:r>
      <w:r w:rsidRPr="00AA76CD">
        <w:rPr>
          <w:rStyle w:val="FontStyle275"/>
          <w:noProof/>
          <w:spacing w:val="0"/>
          <w:lang w:val="fr-CA"/>
        </w:rPr>
        <w:t>placitum</w:t>
      </w:r>
      <w:r w:rsidRPr="00AA76CD">
        <w:rPr>
          <w:rStyle w:val="FontStyle275"/>
          <w:noProof/>
          <w:lang w:val="fr-CA"/>
        </w:rPr>
        <w:t xml:space="preserve"> </w:t>
      </w:r>
      <w:r w:rsidRPr="00AA76CD">
        <w:rPr>
          <w:rStyle w:val="FontStyle275"/>
          <w:noProof/>
          <w:spacing w:val="0"/>
          <w:lang w:val="fr-CA"/>
        </w:rPr>
        <w:t>servet.</w:t>
      </w:r>
    </w:p>
    <w:p w:rsidR="00D309DB" w:rsidRPr="00AA76CD" w:rsidRDefault="00D309DB" w:rsidP="00D309DB">
      <w:pPr>
        <w:pStyle w:val="Style88"/>
        <w:widowControl/>
        <w:spacing w:line="305" w:lineRule="exact"/>
        <w:ind w:firstLine="494"/>
        <w:rPr>
          <w:rStyle w:val="FontStyle246"/>
          <w:noProof/>
          <w:lang w:val="fr-CA"/>
        </w:rPr>
      </w:pPr>
      <w:r w:rsidRPr="00AA76CD">
        <w:rPr>
          <w:rStyle w:val="FontStyle246"/>
          <w:noProof/>
          <w:lang w:val="fr-CA"/>
        </w:rPr>
        <w:t>Terras, que ad placitum canonis date sunt, quicumque suscepit, ipse possideat et canonem domino singulis annis, qui fuerit detlnitus, exolvat; quia placitum non potest inrumpi. Quod si canonern constitutum singulis annis inplere neclexerit, terras dominus post suo iure defendat; quia sua culpa beneficium, quod fuerat consecutus, amittit, qui placitum non inplesse convincitur.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33" w:line="305" w:lineRule="exact"/>
        <w:rPr>
          <w:rStyle w:val="FontStyle255"/>
          <w:noProof/>
          <w:spacing w:val="20"/>
          <w:lang w:val="fr-CA"/>
        </w:rPr>
      </w:pPr>
      <w:r w:rsidRPr="00AA76CD">
        <w:rPr>
          <w:rStyle w:val="FontStyle255"/>
          <w:noProof/>
          <w:spacing w:val="20"/>
          <w:lang w:val="fr-CA"/>
        </w:rPr>
        <w:t>X.1,12.</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terris,</w:t>
      </w:r>
      <w:r w:rsidRPr="00AA76CD">
        <w:rPr>
          <w:rStyle w:val="FontStyle275"/>
          <w:noProof/>
          <w:lang w:val="fr-CA"/>
        </w:rPr>
        <w:t xml:space="preserve"> </w:t>
      </w:r>
      <w:r w:rsidRPr="00AA76CD">
        <w:rPr>
          <w:rStyle w:val="FontStyle275"/>
          <w:noProof/>
          <w:spacing w:val="0"/>
          <w:lang w:val="fr-CA"/>
        </w:rPr>
        <w:t>que</w:t>
      </w:r>
      <w:r w:rsidRPr="00AA76CD">
        <w:rPr>
          <w:rStyle w:val="FontStyle275"/>
          <w:noProof/>
          <w:lang w:val="fr-CA"/>
        </w:rPr>
        <w:t xml:space="preserve"> </w:t>
      </w:r>
      <w:r w:rsidRPr="00AA76CD">
        <w:rPr>
          <w:rStyle w:val="FontStyle275"/>
          <w:noProof/>
          <w:spacing w:val="0"/>
          <w:lang w:val="fr-CA"/>
        </w:rPr>
        <w:t>definito</w:t>
      </w:r>
      <w:r w:rsidRPr="00AA76CD">
        <w:rPr>
          <w:rStyle w:val="FontStyle275"/>
          <w:noProof/>
          <w:lang w:val="fr-CA"/>
        </w:rPr>
        <w:t xml:space="preserve"> </w:t>
      </w:r>
      <w:r w:rsidRPr="00AA76CD">
        <w:rPr>
          <w:rStyle w:val="FontStyle275"/>
          <w:noProof/>
          <w:spacing w:val="0"/>
          <w:lang w:val="fr-CA"/>
        </w:rPr>
        <w:t>annorum</w:t>
      </w:r>
      <w:r w:rsidRPr="00AA76CD">
        <w:rPr>
          <w:rStyle w:val="FontStyle275"/>
          <w:noProof/>
          <w:lang w:val="fr-CA"/>
        </w:rPr>
        <w:t xml:space="preserve"> </w:t>
      </w:r>
      <w:r w:rsidRPr="00AA76CD">
        <w:rPr>
          <w:rStyle w:val="FontStyle275"/>
          <w:noProof/>
          <w:spacing w:val="0"/>
          <w:lang w:val="fr-CA"/>
        </w:rPr>
        <w:t>numero</w:t>
      </w:r>
      <w:r w:rsidRPr="00AA76CD">
        <w:rPr>
          <w:rStyle w:val="FontStyle275"/>
          <w:noProof/>
          <w:lang w:val="fr-CA"/>
        </w:rPr>
        <w:t xml:space="preserve"> </w:t>
      </w:r>
      <w:r w:rsidRPr="00AA76CD">
        <w:rPr>
          <w:rStyle w:val="FontStyle275"/>
          <w:noProof/>
          <w:spacing w:val="0"/>
          <w:lang w:val="fr-CA"/>
        </w:rPr>
        <w:t>per</w:t>
      </w:r>
      <w:r w:rsidRPr="00AA76CD">
        <w:rPr>
          <w:rStyle w:val="FontStyle275"/>
          <w:noProof/>
          <w:lang w:val="fr-CA"/>
        </w:rPr>
        <w:t xml:space="preserve"> </w:t>
      </w:r>
      <w:r w:rsidRPr="00AA76CD">
        <w:rPr>
          <w:rStyle w:val="FontStyle275"/>
          <w:noProof/>
          <w:spacing w:val="0"/>
          <w:lang w:val="fr-CA"/>
        </w:rPr>
        <w:t>placitum</w:t>
      </w:r>
      <w:r w:rsidRPr="00AA76CD">
        <w:rPr>
          <w:rStyle w:val="FontStyle275"/>
          <w:noProof/>
          <w:lang w:val="fr-CA"/>
        </w:rPr>
        <w:t xml:space="preserve"> </w:t>
      </w:r>
      <w:r w:rsidRPr="00AA76CD">
        <w:rPr>
          <w:rStyle w:val="FontStyle275"/>
          <w:noProof/>
          <w:spacing w:val="0"/>
          <w:lang w:val="fr-CA"/>
        </w:rPr>
        <w:t>dantur.</w:t>
      </w:r>
    </w:p>
    <w:p w:rsidR="00D309DB" w:rsidRPr="00AA76CD" w:rsidRDefault="00D309DB" w:rsidP="00D309DB">
      <w:pPr>
        <w:pStyle w:val="Style88"/>
        <w:widowControl/>
        <w:spacing w:line="305" w:lineRule="exact"/>
        <w:ind w:firstLine="494"/>
        <w:rPr>
          <w:rStyle w:val="FontStyle246"/>
          <w:noProof/>
          <w:lang w:val="fr-CA"/>
        </w:rPr>
      </w:pPr>
      <w:r w:rsidRPr="00AA76CD">
        <w:rPr>
          <w:rStyle w:val="FontStyle246"/>
          <w:noProof/>
          <w:lang w:val="fr-CA"/>
        </w:rPr>
        <w:t xml:space="preserve">Si per precariam cpistulam certus annorum numcrus fucrit eonprchensus, ita ut ille. qui susceperat, terras post quodcumque tempus dornino reformaret, iuxta conditionc placiti terram rcslituere </w:t>
      </w:r>
      <w:r w:rsidRPr="00AA76CD">
        <w:rPr>
          <w:rStyle w:val="FontStyle293"/>
          <w:noProof/>
          <w:lang w:val="fr-CA"/>
        </w:rPr>
        <w:t xml:space="preserve">non </w:t>
      </w:r>
      <w:r w:rsidRPr="00AA76CD">
        <w:rPr>
          <w:rStyle w:val="FontStyle246"/>
          <w:noProof/>
          <w:lang w:val="fr-CA"/>
        </w:rPr>
        <w:t>morctur.</w:t>
      </w:r>
    </w:p>
    <w:p w:rsidR="00D309DB" w:rsidRPr="00AA76CD" w:rsidRDefault="00D309DB" w:rsidP="00D309DB">
      <w:pPr>
        <w:pStyle w:val="Style78"/>
        <w:widowControl/>
        <w:spacing w:before="53" w:line="315" w:lineRule="exact"/>
        <w:rPr>
          <w:rStyle w:val="FontStyle255"/>
          <w:noProof/>
          <w:spacing w:val="20"/>
          <w:lang w:val="fr-CA"/>
        </w:rPr>
      </w:pPr>
      <w:r>
        <w:rPr>
          <w:rStyle w:val="FontStyle255"/>
          <w:spacing w:val="20"/>
        </w:rPr>
        <w:t>Х</w:t>
      </w:r>
      <w:r w:rsidRPr="00AA76CD">
        <w:rPr>
          <w:rStyle w:val="FontStyle255"/>
          <w:spacing w:val="20"/>
          <w:lang w:val="fr-CA"/>
        </w:rPr>
        <w:t>.1.13.</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80"/>
        <w:widowControl/>
        <w:spacing w:line="315" w:lineRule="exact"/>
        <w:rPr>
          <w:rStyle w:val="FontStyle275"/>
          <w:noProof/>
          <w:spacing w:val="0"/>
          <w:lang w:val="fr-CA"/>
        </w:rPr>
      </w:pPr>
      <w:r w:rsidRPr="00AA76CD">
        <w:rPr>
          <w:rStyle w:val="FontStyle246"/>
          <w:noProof/>
          <w:lang w:val="fr-CA"/>
        </w:rPr>
        <w:t xml:space="preserve">Si ille, qui ad placitum </w:t>
      </w:r>
      <w:r w:rsidRPr="00AA76CD">
        <w:rPr>
          <w:rStyle w:val="FontStyle275"/>
          <w:noProof/>
          <w:spacing w:val="0"/>
          <w:lang w:val="fr-CA"/>
        </w:rPr>
        <w:t>accepit</w:t>
      </w:r>
      <w:r w:rsidRPr="00AA76CD">
        <w:rPr>
          <w:rStyle w:val="FontStyle275"/>
          <w:noProof/>
          <w:lang w:val="fr-CA"/>
        </w:rPr>
        <w:t xml:space="preserve"> </w:t>
      </w:r>
      <w:r w:rsidRPr="00AA76CD">
        <w:rPr>
          <w:rStyle w:val="FontStyle246"/>
          <w:noProof/>
          <w:lang w:val="fr-CA"/>
        </w:rPr>
        <w:t xml:space="preserve">terras, </w:t>
      </w:r>
      <w:r w:rsidRPr="00AA76CD">
        <w:rPr>
          <w:rStyle w:val="FontStyle275"/>
          <w:noProof/>
          <w:spacing w:val="0"/>
          <w:lang w:val="fr-CA"/>
        </w:rPr>
        <w:t>extendat</w:t>
      </w:r>
      <w:r w:rsidRPr="00AA76CD">
        <w:rPr>
          <w:rStyle w:val="FontStyle275"/>
          <w:noProof/>
          <w:lang w:val="fr-CA"/>
        </w:rPr>
        <w:t xml:space="preserve"> </w:t>
      </w:r>
      <w:r w:rsidRPr="00AA76CD">
        <w:rPr>
          <w:rStyle w:val="FontStyle275"/>
          <w:noProof/>
          <w:spacing w:val="0"/>
          <w:lang w:val="fr-CA"/>
        </w:rPr>
        <w:t>culturas.</w:t>
      </w:r>
    </w:p>
    <w:p w:rsidR="00D309DB" w:rsidRPr="00AA76CD" w:rsidRDefault="00D309DB" w:rsidP="00D309DB">
      <w:pPr>
        <w:pStyle w:val="Style88"/>
        <w:widowControl/>
        <w:spacing w:line="315" w:lineRule="exact"/>
        <w:ind w:firstLine="484"/>
        <w:rPr>
          <w:rStyle w:val="FontStyle246"/>
          <w:noProof/>
          <w:lang w:val="fr-CA"/>
        </w:rPr>
      </w:pPr>
      <w:r w:rsidRPr="00AA76CD">
        <w:rPr>
          <w:rStyle w:val="FontStyle246"/>
          <w:noProof/>
          <w:lang w:val="fr-CA"/>
        </w:rPr>
        <w:t xml:space="preserve">Qui ad placitum terras suscipit, </w:t>
      </w:r>
      <w:r w:rsidRPr="00AA76CD">
        <w:rPr>
          <w:rStyle w:val="FontStyle275"/>
          <w:noProof/>
          <w:spacing w:val="0"/>
          <w:lang w:val="fr-CA"/>
        </w:rPr>
        <w:t>hoc</w:t>
      </w:r>
      <w:r w:rsidRPr="00AA76CD">
        <w:rPr>
          <w:rStyle w:val="FontStyle275"/>
          <w:noProof/>
          <w:lang w:val="fr-CA"/>
        </w:rPr>
        <w:t xml:space="preserve"> </w:t>
      </w:r>
      <w:r w:rsidRPr="00AA76CD">
        <w:rPr>
          <w:rStyle w:val="FontStyle246"/>
          <w:noProof/>
          <w:lang w:val="fr-CA"/>
        </w:rPr>
        <w:t xml:space="preserve">tantum teneat, quod eum terrarum dominus habere permiserit, et amplius </w:t>
      </w:r>
      <w:r w:rsidRPr="00AA76CD">
        <w:rPr>
          <w:rStyle w:val="FontStyle293"/>
          <w:noProof/>
          <w:lang w:val="fr-CA"/>
        </w:rPr>
        <w:t xml:space="preserve">non </w:t>
      </w:r>
      <w:r w:rsidRPr="00AA76CD">
        <w:rPr>
          <w:rStyle w:val="FontStyle246"/>
          <w:noProof/>
          <w:lang w:val="fr-CA"/>
        </w:rPr>
        <w:t xml:space="preserve">presuniat. Quod si culturassuas longiusexiendisse cognoscitur et sibi alios ad excolendos agros forte coniunxefit, aut plures filii vel nepotes in loci ipsius habitatione subcreverint, aul campos, quos ei dominus terre </w:t>
      </w:r>
      <w:r w:rsidRPr="00AA76CD">
        <w:rPr>
          <w:rStyle w:val="FontStyle293"/>
          <w:noProof/>
          <w:lang w:val="fr-CA"/>
        </w:rPr>
        <w:t xml:space="preserve">non </w:t>
      </w:r>
      <w:r w:rsidRPr="00AA76CD">
        <w:rPr>
          <w:rStyle w:val="FontStyle246"/>
          <w:noProof/>
          <w:lang w:val="fr-CA"/>
        </w:rPr>
        <w:t xml:space="preserve">prestiterat, occupaverit, aut silvam, que ei data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fuerat, propter excolendos agros aut conclusos aut facienda forsitan prata succiderit: quidquid amplius usurpavit, quam ei prestitum probatur, amittat, et in domini consistat arbitrio, utrum canon addatur, han </w:t>
      </w:r>
      <w:r w:rsidRPr="00AA76CD">
        <w:rPr>
          <w:rStyle w:val="FontStyle275"/>
          <w:noProof/>
          <w:spacing w:val="0"/>
          <w:lang w:val="fr-CA"/>
        </w:rPr>
        <w:t>hoc,</w:t>
      </w:r>
      <w:r w:rsidRPr="00AA76CD">
        <w:rPr>
          <w:rStyle w:val="FontStyle275"/>
          <w:noProof/>
          <w:lang w:val="fr-CA"/>
        </w:rPr>
        <w:t xml:space="preserve"> </w:t>
      </w:r>
      <w:r w:rsidRPr="00AA76CD">
        <w:rPr>
          <w:rStyle w:val="FontStyle246"/>
          <w:noProof/>
          <w:lang w:val="fr-CA"/>
        </w:rPr>
        <w:t xml:space="preserve">quod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prestitit. dominus ipse possideat. Quod si tantummodo alicui ager sit datus, et data silva vel campus non fuerit, sine iussu domini nihil de silva vel campo qui agrum suscepit usurpet.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X.1.14.</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inter</w:t>
      </w:r>
      <w:r w:rsidRPr="00AA76CD">
        <w:rPr>
          <w:rStyle w:val="FontStyle275"/>
          <w:noProof/>
          <w:lang w:val="fr-CA"/>
        </w:rPr>
        <w:t xml:space="preserve"> </w:t>
      </w:r>
      <w:r w:rsidRPr="00AA76CD">
        <w:rPr>
          <w:rStyle w:val="FontStyle275"/>
          <w:noProof/>
          <w:spacing w:val="0"/>
          <w:lang w:val="fr-CA"/>
        </w:rPr>
        <w:t>eum,</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dat</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accipit</w:t>
      </w:r>
      <w:r w:rsidRPr="00AA76CD">
        <w:rPr>
          <w:rStyle w:val="FontStyle275"/>
          <w:noProof/>
          <w:lang w:val="fr-CA"/>
        </w:rPr>
        <w:t xml:space="preserve"> </w:t>
      </w:r>
      <w:r w:rsidRPr="00AA76CD">
        <w:rPr>
          <w:rStyle w:val="FontStyle275"/>
          <w:noProof/>
          <w:spacing w:val="0"/>
          <w:lang w:val="fr-CA"/>
        </w:rPr>
        <w:t>terram</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silvam,</w:t>
      </w:r>
      <w:r w:rsidRPr="00AA76CD">
        <w:rPr>
          <w:rStyle w:val="FontStyle275"/>
          <w:noProof/>
          <w:lang w:val="fr-CA"/>
        </w:rPr>
        <w:t xml:space="preserve"> </w:t>
      </w:r>
      <w:r w:rsidRPr="00AA76CD">
        <w:rPr>
          <w:rStyle w:val="FontStyle275"/>
          <w:noProof/>
          <w:spacing w:val="0"/>
          <w:lang w:val="fr-CA"/>
        </w:rPr>
        <w:t>contentio</w:t>
      </w:r>
      <w:r w:rsidRPr="00AA76CD">
        <w:rPr>
          <w:rStyle w:val="FontStyle275"/>
          <w:noProof/>
          <w:lang w:val="fr-CA"/>
        </w:rPr>
        <w:t xml:space="preserve"> </w:t>
      </w:r>
      <w:r w:rsidRPr="00AA76CD">
        <w:rPr>
          <w:rStyle w:val="FontStyle275"/>
          <w:noProof/>
          <w:spacing w:val="0"/>
          <w:lang w:val="fr-CA"/>
        </w:rPr>
        <w:t>oriatur.</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 xml:space="preserve">Si inter eum, qui accipit terras vel silvas, et qui prestitit, de spatio, unde prestiterit, fuerit orta contentio, tunc, si superest ipse. qui prestitit, aut. si certe mortuus fuerit, eius heredes prebeant sacramenta. quod non amplius autor eorum dederit, quam ipsi designanter ostendant. Et sic, postea quam iuraverint, presentibustestibusei, que observentur, signaconstituant, ut pro ea re deinceps nulla accedat causatio. Si vero consortes eius </w:t>
      </w:r>
      <w:r w:rsidRPr="00AA76CD">
        <w:rPr>
          <w:rStyle w:val="FontStyle293"/>
          <w:noProof/>
          <w:lang w:val="fr-CA"/>
        </w:rPr>
        <w:t xml:space="preserve">non </w:t>
      </w:r>
      <w:r w:rsidRPr="00AA76CD">
        <w:rPr>
          <w:rStyle w:val="FontStyle246"/>
          <w:noProof/>
          <w:lang w:val="fr-CA"/>
        </w:rPr>
        <w:t>dignentur iurare aut forte noluerint vel aliquam dubietatem habuerint, quantum vel ipsi dederint vel antecessores eorum, ipsi, ut animas suas non condemnent, nec sacramentum prestent, sed ad tota aratra quantum ipsi vel parentes eorum in sua sorte susceperant, per singula aratra quinquagenos aripennes dare faciant, ea tamen conditione, ut, quantum occupatum habuerint vel cultum, mixti quinquaginta aripennes concludant. Nec plus, quam eisdem mensuratum tuerit aut ostensum, nisi terrarum dominus forie prestiterit, audeant usurpare. Quod vero amplius tpirpayeiiat, in duplum reddant invasa.</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lastRenderedPageBreak/>
        <w:t>X.1.15.</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spacing w:before="11"/>
        <w:rPr>
          <w:rStyle w:val="FontStyle246"/>
          <w:noProof/>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46"/>
          <w:noProof/>
          <w:lang w:val="fr-CA"/>
        </w:rPr>
        <w:t xml:space="preserve">excolendum </w:t>
      </w:r>
      <w:r w:rsidRPr="00AA76CD">
        <w:rPr>
          <w:rStyle w:val="FontStyle275"/>
          <w:noProof/>
          <w:spacing w:val="0"/>
          <w:lang w:val="fr-CA"/>
        </w:rPr>
        <w:t>terram</w:t>
      </w:r>
      <w:r w:rsidRPr="00AA76CD">
        <w:rPr>
          <w:rStyle w:val="FontStyle275"/>
          <w:noProof/>
          <w:lang w:val="fr-CA"/>
        </w:rPr>
        <w:t xml:space="preserve"> </w:t>
      </w:r>
      <w:r w:rsidRPr="00AA76CD">
        <w:rPr>
          <w:rStyle w:val="FontStyle246"/>
          <w:noProof/>
          <w:lang w:val="fr-CA"/>
        </w:rPr>
        <w:t xml:space="preserve">accipit, </w:t>
      </w:r>
      <w:r w:rsidRPr="00AA76CD">
        <w:rPr>
          <w:rStyle w:val="FontStyle275"/>
          <w:noProof/>
          <w:spacing w:val="0"/>
          <w:lang w:val="fr-CA"/>
        </w:rPr>
        <w:t>sicut</w:t>
      </w:r>
      <w:r w:rsidRPr="00AA76CD">
        <w:rPr>
          <w:rStyle w:val="FontStyle275"/>
          <w:noProof/>
          <w:lang w:val="fr-CA"/>
        </w:rPr>
        <w:t xml:space="preserve"> </w:t>
      </w:r>
      <w:r w:rsidRPr="00AA76CD">
        <w:rPr>
          <w:rStyle w:val="FontStyle246"/>
          <w:noProof/>
          <w:lang w:val="fr-CA"/>
        </w:rPr>
        <w:t xml:space="preserve">ille,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terram</w:t>
      </w:r>
      <w:r w:rsidRPr="00AA76CD">
        <w:rPr>
          <w:rStyle w:val="FontStyle275"/>
          <w:noProof/>
          <w:lang w:val="fr-CA"/>
        </w:rPr>
        <w:t xml:space="preserve"> </w:t>
      </w:r>
      <w:r w:rsidRPr="00AA76CD">
        <w:rPr>
          <w:rStyle w:val="FontStyle246"/>
          <w:noProof/>
          <w:lang w:val="fr-CA"/>
        </w:rPr>
        <w:t xml:space="preserve">dedit, </w:t>
      </w:r>
      <w:r w:rsidRPr="00AA76CD">
        <w:rPr>
          <w:rStyle w:val="FontStyle275"/>
          <w:noProof/>
          <w:spacing w:val="0"/>
          <w:lang w:val="fr-CA"/>
        </w:rPr>
        <w:t>ita</w:t>
      </w:r>
      <w:r w:rsidRPr="00AA76CD">
        <w:rPr>
          <w:rStyle w:val="FontStyle275"/>
          <w:noProof/>
          <w:lang w:val="fr-CA"/>
        </w:rPr>
        <w:t xml:space="preserve"> </w:t>
      </w:r>
      <w:r w:rsidRPr="00AA76CD">
        <w:rPr>
          <w:rStyle w:val="FontStyle275"/>
          <w:noProof/>
          <w:spacing w:val="0"/>
          <w:lang w:val="fr-CA"/>
        </w:rPr>
        <w:t>et iste</w:t>
      </w:r>
      <w:r w:rsidRPr="00AA76CD">
        <w:rPr>
          <w:rStyle w:val="FontStyle275"/>
          <w:noProof/>
          <w:lang w:val="fr-CA"/>
        </w:rPr>
        <w:t xml:space="preserve"> </w:t>
      </w:r>
      <w:r w:rsidRPr="00AA76CD">
        <w:rPr>
          <w:rStyle w:val="FontStyle275"/>
          <w:noProof/>
          <w:spacing w:val="0"/>
          <w:lang w:val="fr-CA"/>
        </w:rPr>
        <w:t>censum</w:t>
      </w:r>
      <w:r w:rsidRPr="00AA76CD">
        <w:rPr>
          <w:rStyle w:val="FontStyle275"/>
          <w:noProof/>
          <w:lang w:val="fr-CA"/>
        </w:rPr>
        <w:t xml:space="preserve"> </w:t>
      </w:r>
      <w:r w:rsidRPr="00AA76CD">
        <w:rPr>
          <w:rStyle w:val="FontStyle246"/>
          <w:noProof/>
          <w:lang w:val="fr-CA"/>
        </w:rPr>
        <w:t>exolvat.</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Qui accolam in terra sua susceperit, et postmodurn contingat, ut ille, qui susceperat, cuicumque tertiam reddat, similiter sentiant et illi, qui suscepti sunt, sicut et patroni eorum, qualiter unumquemque contigerit.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X.1.16.</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Goti</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46"/>
          <w:noProof/>
          <w:lang w:val="fr-CA"/>
        </w:rPr>
        <w:t xml:space="preserve">Romanorum </w:t>
      </w:r>
      <w:r w:rsidRPr="00AA76CD">
        <w:rPr>
          <w:rStyle w:val="FontStyle275"/>
          <w:noProof/>
          <w:spacing w:val="0"/>
          <w:lang w:val="fr-CA"/>
        </w:rPr>
        <w:t>tertiam</w:t>
      </w:r>
      <w:r w:rsidRPr="00AA76CD">
        <w:rPr>
          <w:rStyle w:val="FontStyle275"/>
          <w:noProof/>
          <w:lang w:val="fr-CA"/>
        </w:rPr>
        <w:t xml:space="preserve"> </w:t>
      </w:r>
      <w:r w:rsidRPr="00AA76CD">
        <w:rPr>
          <w:rStyle w:val="FontStyle275"/>
          <w:noProof/>
          <w:spacing w:val="0"/>
          <w:lang w:val="fr-CA"/>
        </w:rPr>
        <w:t>quippiam</w:t>
      </w:r>
      <w:r w:rsidRPr="00AA76CD">
        <w:rPr>
          <w:rStyle w:val="FontStyle275"/>
          <w:noProof/>
          <w:lang w:val="fr-CA"/>
        </w:rPr>
        <w:t xml:space="preserve"> </w:t>
      </w:r>
      <w:r w:rsidRPr="00AA76CD">
        <w:rPr>
          <w:rStyle w:val="FontStyle275"/>
          <w:noProof/>
          <w:spacing w:val="0"/>
          <w:lang w:val="fr-CA"/>
        </w:rPr>
        <w:t>tulerint,</w:t>
      </w:r>
      <w:r w:rsidRPr="00AA76CD">
        <w:rPr>
          <w:rStyle w:val="FontStyle275"/>
          <w:noProof/>
          <w:lang w:val="fr-CA"/>
        </w:rPr>
        <w:t xml:space="preserve"> </w:t>
      </w:r>
      <w:r w:rsidRPr="00AA76CD">
        <w:rPr>
          <w:rStyle w:val="FontStyle275"/>
          <w:noProof/>
          <w:spacing w:val="0"/>
          <w:lang w:val="fr-CA"/>
        </w:rPr>
        <w:t>iudice</w:t>
      </w:r>
      <w:r w:rsidRPr="00AA76CD">
        <w:rPr>
          <w:rStyle w:val="FontStyle275"/>
          <w:noProof/>
          <w:lang w:val="fr-CA"/>
        </w:rPr>
        <w:t xml:space="preserve"> </w:t>
      </w:r>
      <w:r w:rsidRPr="00AA76CD">
        <w:rPr>
          <w:rStyle w:val="FontStyle275"/>
          <w:noProof/>
          <w:spacing w:val="0"/>
          <w:lang w:val="fr-CA"/>
        </w:rPr>
        <w:t xml:space="preserve">insistente </w:t>
      </w:r>
      <w:r w:rsidRPr="00AA76CD">
        <w:rPr>
          <w:rStyle w:val="FontStyle246"/>
          <w:noProof/>
          <w:lang w:val="fr-CA"/>
        </w:rPr>
        <w:t xml:space="preserve">Romanis </w:t>
      </w:r>
      <w:r w:rsidRPr="00AA76CD">
        <w:rPr>
          <w:rStyle w:val="FontStyle275"/>
          <w:noProof/>
          <w:spacing w:val="0"/>
          <w:lang w:val="fr-CA"/>
        </w:rPr>
        <w:t>cuncta</w:t>
      </w:r>
      <w:r w:rsidRPr="00AA76CD">
        <w:rPr>
          <w:rStyle w:val="FontStyle275"/>
          <w:noProof/>
          <w:lang w:val="fr-CA"/>
        </w:rPr>
        <w:t xml:space="preserve"> </w:t>
      </w:r>
      <w:r w:rsidRPr="00AA76CD">
        <w:rPr>
          <w:rStyle w:val="FontStyle275"/>
          <w:noProof/>
          <w:spacing w:val="0"/>
          <w:lang w:val="fr-CA"/>
        </w:rPr>
        <w:t>reforment.</w:t>
      </w:r>
    </w:p>
    <w:p w:rsidR="00D309DB" w:rsidRPr="00AA76CD" w:rsidRDefault="00D309DB" w:rsidP="00D309DB">
      <w:pPr>
        <w:pStyle w:val="Style88"/>
        <w:widowControl/>
        <w:spacing w:line="315" w:lineRule="exact"/>
        <w:ind w:firstLine="526"/>
        <w:rPr>
          <w:rStyle w:val="FontStyle246"/>
          <w:noProof/>
          <w:lang w:val="fr-CA"/>
        </w:rPr>
      </w:pPr>
      <w:r w:rsidRPr="00AA76CD">
        <w:rPr>
          <w:rStyle w:val="FontStyle246"/>
          <w:noProof/>
          <w:lang w:val="fr-CA"/>
        </w:rPr>
        <w:t xml:space="preserve">ludicessingularum civitatum, vilici adque prepositi tertias Romanorum ab illis, qui occupatas tenenl, auferant et Romanis sua exactione sine aliqua dilatione res-tiuant, ut nihil fisco debeat deperire; si tamen eos quinquaginta annorum numerus aut tempus </w:t>
      </w:r>
      <w:r w:rsidRPr="00AA76CD">
        <w:rPr>
          <w:rStyle w:val="FontStyle293"/>
          <w:noProof/>
          <w:lang w:val="fr-CA"/>
        </w:rPr>
        <w:t xml:space="preserve">non </w:t>
      </w:r>
      <w:r w:rsidRPr="00AA76CD">
        <w:rPr>
          <w:rStyle w:val="FontStyle246"/>
          <w:noProof/>
          <w:lang w:val="fr-CA"/>
        </w:rPr>
        <w:t>excluserit.</w:t>
      </w:r>
    </w:p>
    <w:p w:rsidR="00D309DB" w:rsidRPr="00AA76CD" w:rsidRDefault="00D309DB" w:rsidP="00D309DB">
      <w:pPr>
        <w:pStyle w:val="Style78"/>
        <w:widowControl/>
        <w:spacing w:before="53" w:line="305" w:lineRule="exact"/>
        <w:rPr>
          <w:rStyle w:val="FontStyle255"/>
          <w:noProof/>
          <w:spacing w:val="20"/>
          <w:lang w:val="fr-CA"/>
        </w:rPr>
      </w:pPr>
      <w:r w:rsidRPr="00AA76CD">
        <w:rPr>
          <w:rStyle w:val="FontStyle255"/>
          <w:noProof/>
          <w:spacing w:val="20"/>
          <w:lang w:val="fr-CA"/>
        </w:rPr>
        <w:t>X.1.17.</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line="305" w:lineRule="exact"/>
        <w:rPr>
          <w:rStyle w:val="FontStyle246"/>
          <w:noProof/>
          <w:lang w:val="fr-CA"/>
        </w:rPr>
      </w:pPr>
      <w:r w:rsidRPr="00AA76CD">
        <w:rPr>
          <w:rStyle w:val="FontStyle246"/>
          <w:noProof/>
          <w:lang w:val="fr-CA"/>
        </w:rPr>
        <w:t>De mancipiorum agnationibus dividendis adque eorum peculiis parciendis et decernendis.</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 xml:space="preserve">Providentissime iustique iuriscsl, ut formam inveterate censure, que abequitatis ratione dissentit, novellis etiam sanctionibus emendemus, nec inmerito prius naseendi causas nos cxpcdit arbitrari ct ita dcmum lcgcm poncrc nascituris. Si enim filius ab utroque parente gignitur et creatur, cur idem ad conditionem tantum pertineat genetricis, qui sine patre nullatenus potuit procreari? </w:t>
      </w:r>
      <w:r>
        <w:rPr>
          <w:rStyle w:val="FontStyle246"/>
        </w:rPr>
        <w:t>Нас</w:t>
      </w:r>
      <w:r w:rsidRPr="00AA76CD">
        <w:rPr>
          <w:rStyle w:val="FontStyle246"/>
          <w:lang w:val="fr-CA"/>
        </w:rPr>
        <w:t xml:space="preserve"> </w:t>
      </w:r>
      <w:r w:rsidRPr="00AA76CD">
        <w:rPr>
          <w:rStyle w:val="FontStyle246"/>
          <w:noProof/>
          <w:lang w:val="fr-CA"/>
        </w:rPr>
        <w:t>rationabiliter nature lege conpellimuragnationem ancille. que servoalieno coniuncta peperit, inter utrosque dominos equaliter dividendam. Quod si unus tantum filius ab cisdem parentibus fuerit procrcatus, quoniam ambobus dominis modo placito non potcril dcscrvirc, hisdcm filius aput matrcm usque ad etatis annum duodecimum edocetur, donec etas eius in exerccndis Iaboribus ferre scrvitium pubcrtatis incipiat. Post hcc autem dominus ancillc domino scrvi, cui hcc ancilla coniuncta cst, prctium cx mcdictatc persolvat, quantum hisdem filius a bonis hominibus valere fuerit cstimatus. Similis formaserveturet de ceterisfiliis, qui inpari numerofucrini procreati. Peculium vero mobilis rei, quod servus et ancilla profligaverint sub contubernio constituti, utrique domino decernimus pertinendum. Sane si in fundum alterius domini, ad cuius iura idem servus vel ancilla non pertinent, proteredificium agrumque vel aliquid, quod esse possit inmobile, a servis talibus in re mobili fucrit conquisitura, non alitcr quam agnationem rcm huiuscemodi cqualitereorum domini sibi debcant vindicarc. Quod si unus ex his dominis contubcrnia famulorum fuerit conatus inrumpere, statim eos separare non differat, ea tamen condicione servata, ut, postquam ad dominorum cognitionem contubernia servorum pervenerint, si eos in hoc dominorum volumtas perseverare noluerit, infra anni spatium ipsut contubernium resolvere non morentur. Ceterum si hoc rationabile tempus, quod hac lege indultum est, neclegentia dominorum excesserit, quidquid post explelum annum fuerit procreatum, utrique domini cqualitcr interse sexus, numeri vel etatiscontropationc novcrint dividcndum. Quod si supra annum tcmpus excesserit, et hoc unus dominus vcl ambo nescierint, quodcumque nasci potuerit, similiter in divisionis equali portione manebit.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X.1.18.</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line="315" w:lineRule="exact"/>
        <w:jc w:val="left"/>
        <w:rPr>
          <w:rStyle w:val="FontStyle246"/>
          <w:noProof/>
          <w:lang w:val="fr-CA"/>
        </w:rPr>
      </w:pPr>
      <w:r w:rsidRPr="00AA76CD">
        <w:rPr>
          <w:rStyle w:val="FontStyle246"/>
          <w:noProof/>
          <w:lang w:val="fr-CA"/>
        </w:rPr>
        <w:t>Ut peculium et peculiare ad unam intellegentiam habeatur.</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Sepe contcntionis acie inprobos vidimus sinceram intellegentiam desecarc, que ut rcpclli possit, conpendio brevitatis uti sic convenit. Omnis ergo res, que mobilis inmobilisquc consistit, cuiuscumquc fucrit gencris sive formc, an peculii. an peculiaris nomen habuerit, unius intellegentie vim evidentiamque obtineat, ut ex hoc omnis de mobilibus inmobilibusquc rcbus intcntio conquiescat.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44" w:line="315" w:lineRule="exact"/>
        <w:rPr>
          <w:rStyle w:val="FontStyle255"/>
          <w:noProof/>
          <w:spacing w:val="20"/>
          <w:lang w:val="fr-CA"/>
        </w:rPr>
      </w:pPr>
      <w:r w:rsidRPr="00AA76CD">
        <w:rPr>
          <w:rStyle w:val="FontStyle255"/>
          <w:noProof/>
          <w:spacing w:val="20"/>
          <w:lang w:val="fr-CA"/>
        </w:rPr>
        <w:t>X.1.19.</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before="11" w:line="315" w:lineRule="exact"/>
        <w:jc w:val="left"/>
        <w:rPr>
          <w:rStyle w:val="FontStyle246"/>
          <w:noProof/>
          <w:lang w:val="fr-CA"/>
        </w:rPr>
      </w:pPr>
      <w:r w:rsidRPr="00AA76CD">
        <w:rPr>
          <w:rStyle w:val="FontStyle246"/>
          <w:noProof/>
          <w:lang w:val="fr-CA"/>
        </w:rPr>
        <w:t>Si pro acceptis rebus promissio non solvatur.</w:t>
      </w:r>
    </w:p>
    <w:p w:rsidR="00D309DB" w:rsidRPr="00AA76CD" w:rsidRDefault="00D309DB" w:rsidP="00D309DB">
      <w:pPr>
        <w:pStyle w:val="Style88"/>
        <w:widowControl/>
        <w:spacing w:line="315" w:lineRule="exact"/>
        <w:ind w:firstLine="494"/>
        <w:rPr>
          <w:rStyle w:val="FontStyle246"/>
          <w:noProof/>
          <w:lang w:val="fr-CA"/>
        </w:rPr>
      </w:pPr>
      <w:r w:rsidRPr="00AA76CD">
        <w:rPr>
          <w:rStyle w:val="FontStyle246"/>
          <w:noProof/>
          <w:lang w:val="fr-CA"/>
        </w:rPr>
        <w:lastRenderedPageBreak/>
        <w:t>Si quis terram, vineam aut aliquam rem aliam pro decimis vel quibuslibet com-modis prestationibusquc rcddcndis per scripturam aut quamcumqiie definitionem ita ab alio accepcrit possidcndam, ut ille. qui dat, sic sub alicuius exolutionis debito det, ne videatur ius rei sue amittere voluisse, quidquid debet, qui rem accepit, etiam sine sollicitudinem domini ipse sollicitus reddat. Nam quamvis consuetudo vel pro-missio exoluta non fuerit, de rebus suis pars domini excludi non poterit. quia non volumtate istius, qui dedit, sed fraude illius, qui rem accepit, videtur commotio rei domino conmoveri. Si vero ille, qui rem accepit, consuetudinem aut promissionem differet adinplere, quodcumque de promisso vel consueto debet, rei domino in du-plum exolvat. Nam si ita reddere promissum aut consuetum dissimulet, ut dominum rei Iegum tempus excludat, usque ad quinquaginta annos rem cum aumento solius laboris, quod ille fecit, amittat.</w:t>
      </w:r>
    </w:p>
    <w:p w:rsidR="00D309DB" w:rsidRPr="00AA76CD" w:rsidRDefault="00D309DB" w:rsidP="00D309DB">
      <w:pPr>
        <w:pStyle w:val="Style84"/>
        <w:widowControl/>
        <w:spacing w:line="240" w:lineRule="exact"/>
        <w:jc w:val="center"/>
        <w:rPr>
          <w:sz w:val="20"/>
          <w:szCs w:val="20"/>
          <w:lang w:val="fr-CA"/>
        </w:rPr>
      </w:pPr>
    </w:p>
    <w:p w:rsidR="00D309DB" w:rsidRPr="00AA76CD" w:rsidRDefault="00D309DB" w:rsidP="00D309DB">
      <w:pPr>
        <w:pStyle w:val="Style84"/>
        <w:widowControl/>
        <w:spacing w:line="240" w:lineRule="exact"/>
        <w:jc w:val="center"/>
        <w:rPr>
          <w:sz w:val="20"/>
          <w:szCs w:val="20"/>
          <w:lang w:val="fr-CA"/>
        </w:rPr>
      </w:pPr>
    </w:p>
    <w:p w:rsidR="00D309DB" w:rsidRPr="00AA76CD" w:rsidRDefault="00D309DB" w:rsidP="00D309DB">
      <w:pPr>
        <w:pStyle w:val="Style84"/>
        <w:widowControl/>
        <w:spacing w:line="240" w:lineRule="exact"/>
        <w:jc w:val="center"/>
        <w:rPr>
          <w:sz w:val="20"/>
          <w:szCs w:val="20"/>
          <w:lang w:val="fr-CA"/>
        </w:rPr>
      </w:pPr>
    </w:p>
    <w:p w:rsidR="00D309DB" w:rsidRPr="00AA76CD" w:rsidRDefault="00D309DB" w:rsidP="00D309DB">
      <w:pPr>
        <w:pStyle w:val="Style84"/>
        <w:widowControl/>
        <w:spacing w:before="37"/>
        <w:jc w:val="center"/>
        <w:rPr>
          <w:rStyle w:val="FontStyle277"/>
          <w:noProof/>
          <w:spacing w:val="30"/>
          <w:lang w:val="fr-CA"/>
        </w:rPr>
      </w:pPr>
      <w:r w:rsidRPr="00AA76CD">
        <w:rPr>
          <w:rStyle w:val="FontStyle268"/>
          <w:noProof/>
          <w:spacing w:val="10"/>
          <w:lang w:val="fr-CA"/>
        </w:rPr>
        <w:t>X</w:t>
      </w:r>
      <w:r w:rsidRPr="00AA76CD">
        <w:rPr>
          <w:rStyle w:val="FontStyle290"/>
          <w:noProof/>
          <w:lang w:val="fr-CA"/>
        </w:rPr>
        <w:t xml:space="preserve">.2. </w:t>
      </w:r>
      <w:r w:rsidRPr="00AA76CD">
        <w:rPr>
          <w:rStyle w:val="FontStyle277"/>
          <w:noProof/>
          <w:spacing w:val="30"/>
          <w:lang w:val="fr-CA"/>
        </w:rPr>
        <w:t>De</w:t>
      </w:r>
      <w:r w:rsidRPr="00AA76CD">
        <w:rPr>
          <w:rStyle w:val="FontStyle277"/>
          <w:noProof/>
          <w:lang w:val="fr-CA"/>
        </w:rPr>
        <w:t xml:space="preserve"> </w:t>
      </w:r>
      <w:r w:rsidRPr="00AA76CD">
        <w:rPr>
          <w:rStyle w:val="FontStyle277"/>
          <w:noProof/>
          <w:spacing w:val="30"/>
          <w:lang w:val="fr-CA"/>
        </w:rPr>
        <w:t>quinquagenarii</w:t>
      </w:r>
      <w:r w:rsidRPr="00AA76CD">
        <w:rPr>
          <w:rStyle w:val="FontStyle277"/>
          <w:noProof/>
          <w:lang w:val="fr-CA"/>
        </w:rPr>
        <w:t xml:space="preserve"> </w:t>
      </w:r>
      <w:r w:rsidRPr="00AA76CD">
        <w:rPr>
          <w:rStyle w:val="FontStyle277"/>
          <w:noProof/>
          <w:spacing w:val="30"/>
          <w:lang w:val="fr-CA"/>
        </w:rPr>
        <w:t>et</w:t>
      </w:r>
      <w:r w:rsidRPr="00AA76CD">
        <w:rPr>
          <w:rStyle w:val="FontStyle277"/>
          <w:noProof/>
          <w:lang w:val="fr-CA"/>
        </w:rPr>
        <w:t xml:space="preserve"> </w:t>
      </w:r>
      <w:r w:rsidRPr="00AA76CD">
        <w:rPr>
          <w:rStyle w:val="FontStyle277"/>
          <w:noProof/>
          <w:spacing w:val="30"/>
          <w:lang w:val="fr-CA"/>
        </w:rPr>
        <w:t>tricennalis</w:t>
      </w:r>
      <w:r w:rsidRPr="00AA76CD">
        <w:rPr>
          <w:rStyle w:val="FontStyle277"/>
          <w:noProof/>
          <w:lang w:val="fr-CA"/>
        </w:rPr>
        <w:t xml:space="preserve"> </w:t>
      </w:r>
      <w:r w:rsidRPr="00AA76CD">
        <w:rPr>
          <w:rStyle w:val="FontStyle277"/>
          <w:noProof/>
          <w:spacing w:val="30"/>
          <w:lang w:val="fr-CA"/>
        </w:rPr>
        <w:t>temporis</w:t>
      </w:r>
    </w:p>
    <w:p w:rsidR="00D309DB" w:rsidRPr="00AA76CD" w:rsidRDefault="00D309DB" w:rsidP="00D309DB">
      <w:pPr>
        <w:pStyle w:val="Style84"/>
        <w:widowControl/>
        <w:spacing w:before="74"/>
        <w:jc w:val="center"/>
        <w:rPr>
          <w:rStyle w:val="FontStyle277"/>
          <w:noProof/>
          <w:spacing w:val="30"/>
          <w:lang w:val="fr-CA"/>
        </w:rPr>
      </w:pPr>
      <w:r w:rsidRPr="00AA76CD">
        <w:rPr>
          <w:rStyle w:val="FontStyle277"/>
          <w:noProof/>
          <w:spacing w:val="30"/>
          <w:lang w:val="fr-CA"/>
        </w:rPr>
        <w:t>intentione</w:t>
      </w:r>
    </w:p>
    <w:p w:rsidR="00D309DB" w:rsidRDefault="00D309DB" w:rsidP="00D309DB">
      <w:pPr>
        <w:pStyle w:val="Style92"/>
        <w:widowControl/>
        <w:spacing w:before="179" w:line="284" w:lineRule="exact"/>
        <w:ind w:left="515"/>
        <w:rPr>
          <w:rStyle w:val="FontStyle275"/>
          <w:noProof/>
          <w:spacing w:val="0"/>
        </w:rPr>
      </w:pPr>
      <w:r w:rsidRPr="00AA76CD">
        <w:rPr>
          <w:rStyle w:val="FontStyle255"/>
          <w:spacing w:val="20"/>
          <w:lang w:val="fr-CA"/>
        </w:rPr>
        <w:t>1</w:t>
      </w:r>
      <w:r w:rsidRPr="00AA76CD">
        <w:rPr>
          <w:rStyle w:val="FontStyle275"/>
          <w:spacing w:val="0"/>
          <w:lang w:val="fr-CA"/>
        </w:rPr>
        <w:t>.</w:t>
      </w:r>
      <w:r w:rsidRPr="00AA76CD">
        <w:rPr>
          <w:rStyle w:val="FontStyle275"/>
          <w:lang w:val="fr-CA"/>
        </w:rPr>
        <w:t xml:space="preserve"> </w:t>
      </w: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post</w:t>
      </w:r>
      <w:r w:rsidRPr="00AA76CD">
        <w:rPr>
          <w:rStyle w:val="FontStyle275"/>
          <w:noProof/>
          <w:lang w:val="fr-CA"/>
        </w:rPr>
        <w:t xml:space="preserve"> </w:t>
      </w:r>
      <w:r w:rsidRPr="00AA76CD">
        <w:rPr>
          <w:rStyle w:val="FontStyle275"/>
          <w:noProof/>
          <w:spacing w:val="0"/>
          <w:lang w:val="fr-CA"/>
        </w:rPr>
        <w:t>L</w:t>
      </w:r>
      <w:r w:rsidRPr="00AA76CD">
        <w:rPr>
          <w:rStyle w:val="FontStyle275"/>
          <w:noProof/>
          <w:lang w:val="fr-CA"/>
        </w:rPr>
        <w:t xml:space="preserve"> </w:t>
      </w:r>
      <w:r w:rsidRPr="00AA76CD">
        <w:rPr>
          <w:rStyle w:val="FontStyle275"/>
          <w:noProof/>
          <w:spacing w:val="0"/>
          <w:lang w:val="fr-CA"/>
        </w:rPr>
        <w:t>annos</w:t>
      </w:r>
      <w:r w:rsidRPr="00AA76CD">
        <w:rPr>
          <w:rStyle w:val="FontStyle275"/>
          <w:noProof/>
          <w:lang w:val="fr-CA"/>
        </w:rPr>
        <w:t xml:space="preserve"> </w:t>
      </w:r>
      <w:r w:rsidRPr="00AA76CD">
        <w:rPr>
          <w:rStyle w:val="FontStyle275"/>
          <w:noProof/>
          <w:spacing w:val="0"/>
          <w:lang w:val="fr-CA"/>
        </w:rPr>
        <w:t>sortes</w:t>
      </w:r>
      <w:r w:rsidRPr="00AA76CD">
        <w:rPr>
          <w:rStyle w:val="FontStyle275"/>
          <w:noProof/>
          <w:lang w:val="fr-CA"/>
        </w:rPr>
        <w:t xml:space="preserve"> </w:t>
      </w:r>
      <w:r w:rsidRPr="00AA76CD">
        <w:rPr>
          <w:rStyle w:val="FontStyle275"/>
          <w:noProof/>
          <w:spacing w:val="0"/>
          <w:lang w:val="fr-CA"/>
        </w:rPr>
        <w:t>Gotice</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Romane</w:t>
      </w:r>
      <w:r w:rsidRPr="00AA76CD">
        <w:rPr>
          <w:rStyle w:val="FontStyle275"/>
          <w:noProof/>
          <w:lang w:val="fr-CA"/>
        </w:rPr>
        <w:t xml:space="preserve"> </w:t>
      </w:r>
      <w:r w:rsidRPr="00AA76CD">
        <w:rPr>
          <w:rStyle w:val="FontStyle275"/>
          <w:noProof/>
          <w:spacing w:val="0"/>
          <w:lang w:val="fr-CA"/>
        </w:rPr>
        <w:t>amplius</w:t>
      </w:r>
      <w:r w:rsidRPr="00AA76CD">
        <w:rPr>
          <w:rStyle w:val="FontStyle275"/>
          <w:noProof/>
          <w:lang w:val="fr-CA"/>
        </w:rPr>
        <w:t xml:space="preserve"> </w:t>
      </w:r>
      <w:r w:rsidRPr="00AA76CD">
        <w:rPr>
          <w:rStyle w:val="FontStyle275"/>
          <w:noProof/>
          <w:spacing w:val="0"/>
          <w:lang w:val="fr-CA"/>
        </w:rPr>
        <w:t xml:space="preserve">repetantur. </w:t>
      </w:r>
      <w:r>
        <w:rPr>
          <w:rStyle w:val="FontStyle255"/>
          <w:spacing w:val="20"/>
        </w:rPr>
        <w:t>2-</w:t>
      </w:r>
      <w:r>
        <w:rPr>
          <w:rStyle w:val="FontStyle255"/>
        </w:rPr>
        <w:t xml:space="preserve"> </w:t>
      </w:r>
      <w:r>
        <w:rPr>
          <w:rStyle w:val="FontStyle275"/>
          <w:noProof/>
          <w:spacing w:val="0"/>
        </w:rPr>
        <w:t>Ne</w:t>
      </w:r>
      <w:r>
        <w:rPr>
          <w:rStyle w:val="FontStyle275"/>
          <w:noProof/>
        </w:rPr>
        <w:t xml:space="preserve"> </w:t>
      </w:r>
      <w:r>
        <w:rPr>
          <w:rStyle w:val="FontStyle275"/>
          <w:noProof/>
          <w:spacing w:val="0"/>
        </w:rPr>
        <w:t>mancipia</w:t>
      </w:r>
      <w:r>
        <w:rPr>
          <w:rStyle w:val="FontStyle275"/>
          <w:noProof/>
        </w:rPr>
        <w:t xml:space="preserve"> </w:t>
      </w:r>
      <w:r>
        <w:rPr>
          <w:rStyle w:val="FontStyle275"/>
          <w:noProof/>
          <w:spacing w:val="0"/>
        </w:rPr>
        <w:t>fugitiva</w:t>
      </w:r>
      <w:r>
        <w:rPr>
          <w:rStyle w:val="FontStyle275"/>
          <w:noProof/>
        </w:rPr>
        <w:t xml:space="preserve"> </w:t>
      </w:r>
      <w:r>
        <w:rPr>
          <w:rStyle w:val="FontStyle275"/>
          <w:noProof/>
          <w:spacing w:val="0"/>
        </w:rPr>
        <w:t>post</w:t>
      </w:r>
      <w:r>
        <w:rPr>
          <w:rStyle w:val="FontStyle275"/>
          <w:noProof/>
        </w:rPr>
        <w:t xml:space="preserve"> </w:t>
      </w:r>
      <w:r>
        <w:rPr>
          <w:rStyle w:val="FontStyle275"/>
          <w:noProof/>
          <w:spacing w:val="0"/>
        </w:rPr>
        <w:t>L</w:t>
      </w:r>
      <w:r>
        <w:rPr>
          <w:rStyle w:val="FontStyle275"/>
          <w:noProof/>
        </w:rPr>
        <w:t xml:space="preserve"> </w:t>
      </w:r>
      <w:r>
        <w:rPr>
          <w:rStyle w:val="FontStyle275"/>
          <w:noProof/>
          <w:spacing w:val="0"/>
        </w:rPr>
        <w:t>annos</w:t>
      </w:r>
      <w:r>
        <w:rPr>
          <w:rStyle w:val="FontStyle275"/>
          <w:noProof/>
        </w:rPr>
        <w:t xml:space="preserve"> </w:t>
      </w:r>
      <w:r>
        <w:rPr>
          <w:rStyle w:val="FontStyle275"/>
          <w:noProof/>
          <w:spacing w:val="0"/>
        </w:rPr>
        <w:t>ad</w:t>
      </w:r>
      <w:r>
        <w:rPr>
          <w:rStyle w:val="FontStyle275"/>
          <w:noProof/>
        </w:rPr>
        <w:t xml:space="preserve"> </w:t>
      </w:r>
      <w:r>
        <w:rPr>
          <w:rStyle w:val="FontStyle275"/>
          <w:noProof/>
          <w:spacing w:val="0"/>
        </w:rPr>
        <w:t>servitium</w:t>
      </w:r>
      <w:r>
        <w:rPr>
          <w:rStyle w:val="FontStyle275"/>
          <w:noProof/>
        </w:rPr>
        <w:t xml:space="preserve"> </w:t>
      </w:r>
      <w:r>
        <w:rPr>
          <w:rStyle w:val="FontStyle275"/>
          <w:noProof/>
          <w:spacing w:val="0"/>
        </w:rPr>
        <w:t>revocentur.</w:t>
      </w:r>
    </w:p>
    <w:p w:rsidR="00D309DB" w:rsidRPr="00AA76CD" w:rsidRDefault="00D309DB" w:rsidP="00D309DB">
      <w:pPr>
        <w:pStyle w:val="Style111"/>
        <w:widowControl/>
        <w:numPr>
          <w:ilvl w:val="0"/>
          <w:numId w:val="114"/>
        </w:numPr>
        <w:tabs>
          <w:tab w:val="left" w:pos="872"/>
        </w:tabs>
        <w:ind w:left="515" w:firstLine="0"/>
        <w:rPr>
          <w:rStyle w:val="FontStyle255"/>
          <w:spacing w:val="2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omnes</w:t>
      </w:r>
      <w:r w:rsidRPr="00AA76CD">
        <w:rPr>
          <w:rStyle w:val="FontStyle275"/>
          <w:noProof/>
          <w:lang w:val="fr-CA"/>
        </w:rPr>
        <w:t xml:space="preserve"> </w:t>
      </w:r>
      <w:r w:rsidRPr="00AA76CD">
        <w:rPr>
          <w:rStyle w:val="FontStyle275"/>
          <w:noProof/>
          <w:spacing w:val="0"/>
          <w:lang w:val="fr-CA"/>
        </w:rPr>
        <w:t>cause</w:t>
      </w:r>
      <w:r w:rsidRPr="00AA76CD">
        <w:rPr>
          <w:rStyle w:val="FontStyle275"/>
          <w:noProof/>
          <w:lang w:val="fr-CA"/>
        </w:rPr>
        <w:t xml:space="preserve"> </w:t>
      </w:r>
      <w:r w:rsidRPr="00AA76CD">
        <w:rPr>
          <w:rStyle w:val="FontStyle275"/>
          <w:noProof/>
          <w:spacing w:val="0"/>
          <w:lang w:val="fr-CA"/>
        </w:rPr>
        <w:t>tricennium</w:t>
      </w:r>
      <w:r w:rsidRPr="00AA76CD">
        <w:rPr>
          <w:rStyle w:val="FontStyle275"/>
          <w:noProof/>
          <w:lang w:val="fr-CA"/>
        </w:rPr>
        <w:t xml:space="preserve"> </w:t>
      </w:r>
      <w:r w:rsidRPr="00AA76CD">
        <w:rPr>
          <w:rStyle w:val="FontStyle275"/>
          <w:noProof/>
          <w:spacing w:val="0"/>
          <w:lang w:val="fr-CA"/>
        </w:rPr>
        <w:t>concludantur.</w:t>
      </w:r>
    </w:p>
    <w:p w:rsidR="00D309DB" w:rsidRPr="00AA76CD" w:rsidRDefault="00D309DB" w:rsidP="00D309DB">
      <w:pPr>
        <w:pStyle w:val="Style111"/>
        <w:widowControl/>
        <w:numPr>
          <w:ilvl w:val="0"/>
          <w:numId w:val="115"/>
        </w:numPr>
        <w:tabs>
          <w:tab w:val="left" w:pos="872"/>
        </w:tabs>
        <w:ind w:left="872" w:hanging="357"/>
        <w:rPr>
          <w:rStyle w:val="FontStyle277"/>
          <w:spacing w:val="3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exceptis</w:t>
      </w:r>
      <w:r w:rsidRPr="00AA76CD">
        <w:rPr>
          <w:rStyle w:val="FontStyle275"/>
          <w:noProof/>
          <w:lang w:val="fr-CA"/>
        </w:rPr>
        <w:t xml:space="preserve"> </w:t>
      </w:r>
      <w:r w:rsidRPr="00AA76CD">
        <w:rPr>
          <w:rStyle w:val="FontStyle275"/>
          <w:noProof/>
          <w:spacing w:val="0"/>
          <w:lang w:val="fr-CA"/>
        </w:rPr>
        <w:t>fiscalibus</w:t>
      </w:r>
      <w:r w:rsidRPr="00AA76CD">
        <w:rPr>
          <w:rStyle w:val="FontStyle275"/>
          <w:noProof/>
          <w:lang w:val="fr-CA"/>
        </w:rPr>
        <w:t xml:space="preserve"> </w:t>
      </w:r>
      <w:r w:rsidRPr="00AA76CD">
        <w:rPr>
          <w:rStyle w:val="FontStyle275"/>
          <w:noProof/>
          <w:spacing w:val="0"/>
          <w:lang w:val="fr-CA"/>
        </w:rPr>
        <w:t>servis</w:t>
      </w:r>
      <w:r w:rsidRPr="00AA76CD">
        <w:rPr>
          <w:rStyle w:val="FontStyle275"/>
          <w:noProof/>
          <w:lang w:val="fr-CA"/>
        </w:rPr>
        <w:t xml:space="preserve"> </w:t>
      </w:r>
      <w:r w:rsidRPr="00AA76CD">
        <w:rPr>
          <w:rStyle w:val="FontStyle275"/>
          <w:noProof/>
          <w:spacing w:val="0"/>
          <w:lang w:val="fr-CA"/>
        </w:rPr>
        <w:t>tricennale</w:t>
      </w:r>
      <w:r w:rsidRPr="00AA76CD">
        <w:rPr>
          <w:rStyle w:val="FontStyle275"/>
          <w:noProof/>
          <w:lang w:val="fr-CA"/>
        </w:rPr>
        <w:t xml:space="preserve"> </w:t>
      </w:r>
      <w:r w:rsidRPr="00AA76CD">
        <w:rPr>
          <w:rStyle w:val="FontStyle275"/>
          <w:noProof/>
          <w:spacing w:val="0"/>
          <w:lang w:val="fr-CA"/>
        </w:rPr>
        <w:t>tempus</w:t>
      </w:r>
      <w:r w:rsidRPr="00AA76CD">
        <w:rPr>
          <w:rStyle w:val="FontStyle275"/>
          <w:noProof/>
          <w:lang w:val="fr-CA"/>
        </w:rPr>
        <w:t xml:space="preserve"> </w:t>
      </w:r>
      <w:r w:rsidRPr="00AA76CD">
        <w:rPr>
          <w:rStyle w:val="FontStyle275"/>
          <w:noProof/>
          <w:spacing w:val="0"/>
          <w:lang w:val="fr-CA"/>
        </w:rPr>
        <w:t>valeat</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omnibus</w:t>
      </w:r>
      <w:r w:rsidRPr="00AA76CD">
        <w:rPr>
          <w:rStyle w:val="FontStyle275"/>
          <w:noProof/>
          <w:lang w:val="fr-CA"/>
        </w:rPr>
        <w:t xml:space="preserve"> </w:t>
      </w:r>
      <w:r w:rsidRPr="00AA76CD">
        <w:rPr>
          <w:rStyle w:val="FontStyle275"/>
          <w:noProof/>
          <w:spacing w:val="0"/>
          <w:lang w:val="fr-CA"/>
        </w:rPr>
        <w:t>cau-sis.</w:t>
      </w:r>
    </w:p>
    <w:p w:rsidR="00D309DB" w:rsidRDefault="00D309DB" w:rsidP="00D309DB">
      <w:pPr>
        <w:pStyle w:val="Style111"/>
        <w:widowControl/>
        <w:numPr>
          <w:ilvl w:val="0"/>
          <w:numId w:val="116"/>
        </w:numPr>
        <w:tabs>
          <w:tab w:val="left" w:pos="872"/>
        </w:tabs>
        <w:ind w:left="515" w:firstLine="0"/>
        <w:rPr>
          <w:rStyle w:val="FontStyle288"/>
        </w:rPr>
      </w:pPr>
      <w:r>
        <w:rPr>
          <w:rStyle w:val="FontStyle275"/>
          <w:noProof/>
          <w:spacing w:val="0"/>
        </w:rPr>
        <w:t>De</w:t>
      </w:r>
      <w:r>
        <w:rPr>
          <w:rStyle w:val="FontStyle275"/>
          <w:noProof/>
        </w:rPr>
        <w:t xml:space="preserve"> </w:t>
      </w:r>
      <w:r>
        <w:rPr>
          <w:rStyle w:val="FontStyle275"/>
          <w:noProof/>
          <w:spacing w:val="0"/>
        </w:rPr>
        <w:t>interruptione</w:t>
      </w:r>
      <w:r>
        <w:rPr>
          <w:rStyle w:val="FontStyle275"/>
          <w:noProof/>
        </w:rPr>
        <w:t xml:space="preserve"> </w:t>
      </w:r>
      <w:r>
        <w:rPr>
          <w:rStyle w:val="FontStyle275"/>
          <w:noProof/>
          <w:spacing w:val="0"/>
        </w:rPr>
        <w:t>tricennii.</w:t>
      </w:r>
    </w:p>
    <w:p w:rsidR="00D309DB" w:rsidRPr="00AA76CD" w:rsidRDefault="00D309DB" w:rsidP="00D309DB">
      <w:pPr>
        <w:pStyle w:val="Style111"/>
        <w:widowControl/>
        <w:numPr>
          <w:ilvl w:val="0"/>
          <w:numId w:val="115"/>
        </w:numPr>
        <w:tabs>
          <w:tab w:val="left" w:pos="872"/>
        </w:tabs>
        <w:ind w:left="515" w:firstLine="0"/>
        <w:rPr>
          <w:rStyle w:val="FontStyle293"/>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tricennale</w:t>
      </w:r>
      <w:r w:rsidRPr="00AA76CD">
        <w:rPr>
          <w:rStyle w:val="FontStyle275"/>
          <w:noProof/>
          <w:lang w:val="fr-CA"/>
        </w:rPr>
        <w:t xml:space="preserve"> </w:t>
      </w:r>
      <w:r w:rsidRPr="00AA76CD">
        <w:rPr>
          <w:rStyle w:val="FontStyle275"/>
          <w:noProof/>
          <w:spacing w:val="0"/>
          <w:lang w:val="fr-CA"/>
        </w:rPr>
        <w:t>tempus</w:t>
      </w:r>
      <w:r w:rsidRPr="00AA76CD">
        <w:rPr>
          <w:rStyle w:val="FontStyle275"/>
          <w:noProof/>
          <w:lang w:val="fr-CA"/>
        </w:rPr>
        <w:t xml:space="preserve"> </w:t>
      </w:r>
      <w:r w:rsidRPr="00AA76CD">
        <w:rPr>
          <w:rStyle w:val="FontStyle275"/>
          <w:noProof/>
          <w:spacing w:val="0"/>
          <w:lang w:val="fr-CA"/>
        </w:rPr>
        <w:t>inpediat</w:t>
      </w:r>
      <w:r w:rsidRPr="00AA76CD">
        <w:rPr>
          <w:rStyle w:val="FontStyle275"/>
          <w:noProof/>
          <w:lang w:val="fr-CA"/>
        </w:rPr>
        <w:t xml:space="preserve"> </w:t>
      </w:r>
      <w:r w:rsidRPr="00AA76CD">
        <w:rPr>
          <w:rStyle w:val="FontStyle275"/>
          <w:noProof/>
          <w:spacing w:val="0"/>
          <w:lang w:val="fr-CA"/>
        </w:rPr>
        <w:t>religatis.</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7" w:line="315" w:lineRule="exact"/>
        <w:rPr>
          <w:rStyle w:val="FontStyle255"/>
          <w:noProof/>
          <w:spacing w:val="20"/>
          <w:lang w:val="fr-CA"/>
        </w:rPr>
      </w:pPr>
      <w:r w:rsidRPr="00AA76CD">
        <w:rPr>
          <w:rStyle w:val="FontStyle255"/>
          <w:noProof/>
          <w:spacing w:val="20"/>
          <w:lang w:val="fr-CA"/>
        </w:rPr>
        <w:t>X.2.1.</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92"/>
        <w:widowControl/>
        <w:spacing w:before="11" w:line="315" w:lineRule="exact"/>
        <w:rPr>
          <w:rStyle w:val="FontStyle275"/>
          <w:noProof/>
          <w:spacing w:val="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post</w:t>
      </w:r>
      <w:r w:rsidRPr="00AA76CD">
        <w:rPr>
          <w:rStyle w:val="FontStyle275"/>
          <w:noProof/>
          <w:lang w:val="fr-CA"/>
        </w:rPr>
        <w:t xml:space="preserve"> </w:t>
      </w:r>
      <w:r w:rsidRPr="00AA76CD">
        <w:rPr>
          <w:rStyle w:val="FontStyle275"/>
          <w:noProof/>
          <w:spacing w:val="0"/>
          <w:lang w:val="fr-CA"/>
        </w:rPr>
        <w:t>L</w:t>
      </w:r>
      <w:r w:rsidRPr="00AA76CD">
        <w:rPr>
          <w:rStyle w:val="FontStyle275"/>
          <w:noProof/>
          <w:lang w:val="fr-CA"/>
        </w:rPr>
        <w:t xml:space="preserve"> </w:t>
      </w:r>
      <w:r w:rsidRPr="00AA76CD">
        <w:rPr>
          <w:rStyle w:val="FontStyle275"/>
          <w:noProof/>
          <w:spacing w:val="0"/>
          <w:lang w:val="fr-CA"/>
        </w:rPr>
        <w:t>annos</w:t>
      </w:r>
      <w:r w:rsidRPr="00AA76CD">
        <w:rPr>
          <w:rStyle w:val="FontStyle275"/>
          <w:noProof/>
          <w:lang w:val="fr-CA"/>
        </w:rPr>
        <w:t xml:space="preserve"> </w:t>
      </w:r>
      <w:r w:rsidRPr="00AA76CD">
        <w:rPr>
          <w:rStyle w:val="FontStyle275"/>
          <w:noProof/>
          <w:spacing w:val="0"/>
          <w:lang w:val="fr-CA"/>
        </w:rPr>
        <w:t>sortes</w:t>
      </w:r>
      <w:r w:rsidRPr="00AA76CD">
        <w:rPr>
          <w:rStyle w:val="FontStyle275"/>
          <w:noProof/>
          <w:lang w:val="fr-CA"/>
        </w:rPr>
        <w:t xml:space="preserve"> </w:t>
      </w:r>
      <w:r w:rsidRPr="00AA76CD">
        <w:rPr>
          <w:rStyle w:val="FontStyle275"/>
          <w:noProof/>
          <w:spacing w:val="0"/>
          <w:lang w:val="fr-CA"/>
        </w:rPr>
        <w:t>Gotice</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Romane</w:t>
      </w:r>
      <w:r w:rsidRPr="00AA76CD">
        <w:rPr>
          <w:rStyle w:val="FontStyle275"/>
          <w:noProof/>
          <w:lang w:val="fr-CA"/>
        </w:rPr>
        <w:t xml:space="preserve"> </w:t>
      </w:r>
      <w:r w:rsidRPr="00AA76CD">
        <w:rPr>
          <w:rStyle w:val="FontStyle275"/>
          <w:noProof/>
          <w:spacing w:val="0"/>
          <w:lang w:val="fr-CA"/>
        </w:rPr>
        <w:t>amplius</w:t>
      </w:r>
      <w:r w:rsidRPr="00AA76CD">
        <w:rPr>
          <w:rStyle w:val="FontStyle275"/>
          <w:noProof/>
          <w:lang w:val="fr-CA"/>
        </w:rPr>
        <w:t xml:space="preserve"> </w:t>
      </w:r>
      <w:r w:rsidRPr="00AA76CD">
        <w:rPr>
          <w:rStyle w:val="FontStyle275"/>
          <w:noProof/>
          <w:spacing w:val="0"/>
          <w:lang w:val="fr-CA"/>
        </w:rPr>
        <w:t>repetantur.</w:t>
      </w:r>
    </w:p>
    <w:p w:rsidR="00D309DB" w:rsidRPr="00AA76CD" w:rsidRDefault="00D309DB" w:rsidP="00D309DB">
      <w:pPr>
        <w:pStyle w:val="Style88"/>
        <w:widowControl/>
        <w:spacing w:line="315" w:lineRule="exact"/>
        <w:ind w:firstLine="494"/>
        <w:rPr>
          <w:rStyle w:val="FontStyle246"/>
          <w:noProof/>
          <w:lang w:val="fr-CA"/>
        </w:rPr>
      </w:pPr>
      <w:r w:rsidRPr="00AA76CD">
        <w:rPr>
          <w:rStyle w:val="FontStyle246"/>
          <w:noProof/>
          <w:lang w:val="fr-CA"/>
        </w:rPr>
        <w:t xml:space="preserve">Sortes Gotice ei tertia Romanorum, quo intra L annos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fuerint revocate, nullo modo repetantur.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44" w:line="315" w:lineRule="exact"/>
        <w:rPr>
          <w:rStyle w:val="FontStyle255"/>
          <w:noProof/>
          <w:spacing w:val="20"/>
          <w:lang w:val="fr-CA"/>
        </w:rPr>
      </w:pPr>
      <w:r w:rsidRPr="00AA76CD">
        <w:rPr>
          <w:rStyle w:val="FontStyle255"/>
          <w:noProof/>
          <w:spacing w:val="20"/>
          <w:lang w:val="fr-CA"/>
        </w:rPr>
        <w:t>X.2.2.</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92"/>
        <w:widowControl/>
        <w:spacing w:line="315" w:lineRule="exact"/>
        <w:rPr>
          <w:rStyle w:val="FontStyle275"/>
          <w:noProof/>
          <w:spacing w:val="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mancipia</w:t>
      </w:r>
      <w:r w:rsidRPr="00AA76CD">
        <w:rPr>
          <w:rStyle w:val="FontStyle275"/>
          <w:noProof/>
          <w:lang w:val="fr-CA"/>
        </w:rPr>
        <w:t xml:space="preserve"> </w:t>
      </w:r>
      <w:r w:rsidRPr="00AA76CD">
        <w:rPr>
          <w:rStyle w:val="FontStyle275"/>
          <w:noProof/>
          <w:spacing w:val="0"/>
          <w:lang w:val="fr-CA"/>
        </w:rPr>
        <w:t>fugitiva</w:t>
      </w:r>
      <w:r w:rsidRPr="00AA76CD">
        <w:rPr>
          <w:rStyle w:val="FontStyle275"/>
          <w:noProof/>
          <w:lang w:val="fr-CA"/>
        </w:rPr>
        <w:t xml:space="preserve"> </w:t>
      </w:r>
      <w:r w:rsidRPr="00AA76CD">
        <w:rPr>
          <w:rStyle w:val="FontStyle275"/>
          <w:noProof/>
          <w:spacing w:val="0"/>
          <w:lang w:val="fr-CA"/>
        </w:rPr>
        <w:t>post</w:t>
      </w:r>
      <w:r w:rsidRPr="00AA76CD">
        <w:rPr>
          <w:rStyle w:val="FontStyle275"/>
          <w:noProof/>
          <w:lang w:val="fr-CA"/>
        </w:rPr>
        <w:t xml:space="preserve"> </w:t>
      </w:r>
      <w:r w:rsidRPr="00AA76CD">
        <w:rPr>
          <w:rStyle w:val="FontStyle275"/>
          <w:noProof/>
          <w:spacing w:val="0"/>
          <w:lang w:val="fr-CA"/>
        </w:rPr>
        <w:t>L</w:t>
      </w:r>
      <w:r w:rsidRPr="00AA76CD">
        <w:rPr>
          <w:rStyle w:val="FontStyle275"/>
          <w:noProof/>
          <w:lang w:val="fr-CA"/>
        </w:rPr>
        <w:t xml:space="preserve"> </w:t>
      </w:r>
      <w:r w:rsidRPr="00AA76CD">
        <w:rPr>
          <w:rStyle w:val="FontStyle275"/>
          <w:noProof/>
          <w:spacing w:val="0"/>
          <w:lang w:val="fr-CA"/>
        </w:rPr>
        <w:t>annos</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servitium</w:t>
      </w:r>
      <w:r w:rsidRPr="00AA76CD">
        <w:rPr>
          <w:rStyle w:val="FontStyle275"/>
          <w:noProof/>
          <w:lang w:val="fr-CA"/>
        </w:rPr>
        <w:t xml:space="preserve"> </w:t>
      </w:r>
      <w:r w:rsidRPr="00AA76CD">
        <w:rPr>
          <w:rStyle w:val="FontStyle275"/>
          <w:noProof/>
          <w:spacing w:val="0"/>
          <w:lang w:val="fr-CA"/>
        </w:rPr>
        <w:t>revocentur.</w:t>
      </w:r>
    </w:p>
    <w:p w:rsidR="00D309DB" w:rsidRPr="00AA76CD" w:rsidRDefault="00D309DB" w:rsidP="00D309DB">
      <w:pPr>
        <w:pStyle w:val="Style88"/>
        <w:widowControl/>
        <w:spacing w:line="315" w:lineRule="exact"/>
        <w:ind w:firstLine="526"/>
        <w:rPr>
          <w:rStyle w:val="FontStyle246"/>
          <w:noProof/>
          <w:lang w:val="fr-CA"/>
        </w:rPr>
      </w:pPr>
      <w:r w:rsidRPr="00AA76CD">
        <w:rPr>
          <w:rStyle w:val="FontStyle246"/>
          <w:noProof/>
          <w:lang w:val="fr-CA"/>
        </w:rPr>
        <w:t>Mancipia fugitiva, que intra quinquaginta annos inventa non fuerint, non liceat ad servitium revocare.</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X.2.3.</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92"/>
        <w:widowControl/>
        <w:spacing w:line="315" w:lineRule="exact"/>
        <w:rPr>
          <w:rStyle w:val="FontStyle275"/>
          <w:noProof/>
          <w:spacing w:val="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omnes</w:t>
      </w:r>
      <w:r w:rsidRPr="00AA76CD">
        <w:rPr>
          <w:rStyle w:val="FontStyle275"/>
          <w:noProof/>
          <w:lang w:val="fr-CA"/>
        </w:rPr>
        <w:t xml:space="preserve"> </w:t>
      </w:r>
      <w:r w:rsidRPr="00AA76CD">
        <w:rPr>
          <w:rStyle w:val="FontStyle275"/>
          <w:noProof/>
          <w:spacing w:val="0"/>
          <w:lang w:val="fr-CA"/>
        </w:rPr>
        <w:t>cause</w:t>
      </w:r>
      <w:r w:rsidRPr="00AA76CD">
        <w:rPr>
          <w:rStyle w:val="FontStyle275"/>
          <w:noProof/>
          <w:lang w:val="fr-CA"/>
        </w:rPr>
        <w:t xml:space="preserve"> </w:t>
      </w:r>
      <w:r w:rsidRPr="00AA76CD">
        <w:rPr>
          <w:rStyle w:val="FontStyle275"/>
          <w:noProof/>
          <w:spacing w:val="0"/>
          <w:lang w:val="fr-CA"/>
        </w:rPr>
        <w:t>tricennium</w:t>
      </w:r>
      <w:r w:rsidRPr="00AA76CD">
        <w:rPr>
          <w:rStyle w:val="FontStyle275"/>
          <w:noProof/>
          <w:lang w:val="fr-CA"/>
        </w:rPr>
        <w:t xml:space="preserve"> </w:t>
      </w:r>
      <w:r w:rsidRPr="00AA76CD">
        <w:rPr>
          <w:rStyle w:val="FontStyle275"/>
          <w:noProof/>
          <w:spacing w:val="0"/>
          <w:lang w:val="fr-CA"/>
        </w:rPr>
        <w:t>conciudantur.</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 xml:space="preserve">Omnes causas, seu bonassive malas, aut etiam criminales, que infra XXXannos definite non fuerint, vel mancipia, que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contentione posita fuerant aut sunt, ab alio tamen possessa, si definita adque exacta non fuerint, nullo modo repetantur. Si quis autem post hunc XXX annorum numerum causam movere temtaverit, ste numerus ei resistat, et libram auri cui rex iusserit coactus exolvat.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X.2.4.</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92"/>
        <w:widowControl/>
        <w:spacing w:before="11" w:line="315" w:lineRule="exact"/>
        <w:rPr>
          <w:rStyle w:val="FontStyle275"/>
          <w:noProof/>
          <w:spacing w:val="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exceptis</w:t>
      </w:r>
      <w:r w:rsidRPr="00AA76CD">
        <w:rPr>
          <w:rStyle w:val="FontStyle275"/>
          <w:noProof/>
          <w:lang w:val="fr-CA"/>
        </w:rPr>
        <w:t xml:space="preserve"> </w:t>
      </w:r>
      <w:r w:rsidRPr="00AA76CD">
        <w:rPr>
          <w:rStyle w:val="FontStyle275"/>
          <w:noProof/>
          <w:spacing w:val="0"/>
          <w:lang w:val="fr-CA"/>
        </w:rPr>
        <w:t>fiscalibus</w:t>
      </w:r>
      <w:r w:rsidRPr="00AA76CD">
        <w:rPr>
          <w:rStyle w:val="FontStyle275"/>
          <w:noProof/>
          <w:lang w:val="fr-CA"/>
        </w:rPr>
        <w:t xml:space="preserve"> </w:t>
      </w:r>
      <w:r w:rsidRPr="00AA76CD">
        <w:rPr>
          <w:rStyle w:val="FontStyle275"/>
          <w:noProof/>
          <w:spacing w:val="0"/>
          <w:lang w:val="fr-CA"/>
        </w:rPr>
        <w:t>servis</w:t>
      </w:r>
      <w:r w:rsidRPr="00AA76CD">
        <w:rPr>
          <w:rStyle w:val="FontStyle275"/>
          <w:noProof/>
          <w:lang w:val="fr-CA"/>
        </w:rPr>
        <w:t xml:space="preserve"> </w:t>
      </w:r>
      <w:r w:rsidRPr="00AA76CD">
        <w:rPr>
          <w:rStyle w:val="FontStyle275"/>
          <w:noProof/>
          <w:spacing w:val="0"/>
          <w:lang w:val="fr-CA"/>
        </w:rPr>
        <w:t>tricennale</w:t>
      </w:r>
      <w:r w:rsidRPr="00AA76CD">
        <w:rPr>
          <w:rStyle w:val="FontStyle275"/>
          <w:noProof/>
          <w:lang w:val="fr-CA"/>
        </w:rPr>
        <w:t xml:space="preserve"> </w:t>
      </w:r>
      <w:r w:rsidRPr="00AA76CD">
        <w:rPr>
          <w:rStyle w:val="FontStyle275"/>
          <w:noProof/>
          <w:spacing w:val="0"/>
          <w:lang w:val="fr-CA"/>
        </w:rPr>
        <w:t>tempus</w:t>
      </w:r>
      <w:r w:rsidRPr="00AA76CD">
        <w:rPr>
          <w:rStyle w:val="FontStyle275"/>
          <w:noProof/>
          <w:lang w:val="fr-CA"/>
        </w:rPr>
        <w:t xml:space="preserve"> </w:t>
      </w:r>
      <w:r w:rsidRPr="00AA76CD">
        <w:rPr>
          <w:rStyle w:val="FontStyle275"/>
          <w:noProof/>
          <w:spacing w:val="0"/>
          <w:lang w:val="fr-CA"/>
        </w:rPr>
        <w:t>valeat</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omnibus</w:t>
      </w:r>
      <w:r w:rsidRPr="00AA76CD">
        <w:rPr>
          <w:rStyle w:val="FontStyle275"/>
          <w:noProof/>
          <w:lang w:val="fr-CA"/>
        </w:rPr>
        <w:t xml:space="preserve"> </w:t>
      </w:r>
      <w:r w:rsidRPr="00AA76CD">
        <w:rPr>
          <w:rStyle w:val="FontStyle275"/>
          <w:noProof/>
          <w:spacing w:val="0"/>
          <w:lang w:val="fr-CA"/>
        </w:rPr>
        <w:t>causis.</w:t>
      </w:r>
    </w:p>
    <w:p w:rsidR="00D309DB" w:rsidRPr="00AA76CD" w:rsidRDefault="00D309DB" w:rsidP="00D309DB">
      <w:pPr>
        <w:pStyle w:val="Style88"/>
        <w:widowControl/>
        <w:spacing w:line="315" w:lineRule="exact"/>
        <w:ind w:firstLine="484"/>
        <w:rPr>
          <w:rStyle w:val="FontStyle246"/>
          <w:noProof/>
          <w:lang w:val="fr-CA"/>
        </w:rPr>
      </w:pPr>
      <w:r w:rsidRPr="00AA76CD">
        <w:rPr>
          <w:rStyle w:val="FontStyle246"/>
          <w:noProof/>
          <w:lang w:val="fr-CA"/>
        </w:rPr>
        <w:t>Sepe conpetentis indebita resolutio iuris evanescere facit statum iuste possessio-nis, et quod nulla generis nobilitas decorabit, indebita licentia libeitati contradidit.</w:t>
      </w:r>
    </w:p>
    <w:p w:rsidR="00D309DB" w:rsidRPr="00AA76CD" w:rsidRDefault="00D309DB" w:rsidP="00D309DB">
      <w:pPr>
        <w:pStyle w:val="Style68"/>
        <w:widowControl/>
        <w:spacing w:before="53" w:line="305" w:lineRule="exact"/>
        <w:rPr>
          <w:rStyle w:val="FontStyle246"/>
          <w:noProof/>
          <w:lang w:val="fr-CA"/>
        </w:rPr>
      </w:pPr>
      <w:r w:rsidRPr="00AA76CD">
        <w:rPr>
          <w:rStyle w:val="FontStyle246"/>
          <w:noProof/>
          <w:lang w:val="fr-CA"/>
        </w:rPr>
        <w:t xml:space="preserve">Tricennalis ergo transcursio lemporum cum tam constanter inolevisse videatur in ncgotiis actionum, ut non iam quasi cx insiitutione humana, scd vekiti ex ipsarum rerum videatur processisse natura, ideo valitura sanctionis huius eternitate decernitur: ut, si per tricennii lempus seu fiscus de quorumlibet iure quodcumque tenuerit, sive quclibet de fisci, extra mancipiis fiscalibus, aut cuiuspiam rcbus aliquod fortasse possederit, pcrenni sibimet iure vindicet ct retentet, nec contra hunc numcrum, in quo etiam veritas perfecte conpletur etatis, adtemtet conmoveri vox cuiuscumque petitionis. Servi vero fisci, quorum de stirpe servili evidens origo </w:t>
      </w:r>
      <w:r w:rsidRPr="00AA76CD">
        <w:rPr>
          <w:rStyle w:val="FontStyle246"/>
          <w:noProof/>
          <w:lang w:val="fr-CA"/>
        </w:rPr>
        <w:lastRenderedPageBreak/>
        <w:t>patuerit, resoluti adque per divei*sa vacantes, quamvis nihil in pensione tributi persolverint, quarnvis fuga vel latebras seu patrocinio quorumcumque defensi latuerint, servitutis con-dicionem non crunt penitus cvasuri. sed in originem pristinam absque temporum preiudicio redigendi, ab huius sententia legis illis tantummodo segregatis, qui per-cipere mcruerint rcgia conlatione remedia libcrtatis.</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(X.2.5)</w:t>
      </w:r>
      <w:r w:rsidRPr="00AA76CD">
        <w:rPr>
          <w:rStyle w:val="FontStyle255"/>
          <w:noProof/>
          <w:lang w:val="fr-CA"/>
        </w:rPr>
        <w:t xml:space="preserve"> </w:t>
      </w:r>
      <w:r w:rsidRPr="00AA76CD">
        <w:rPr>
          <w:rStyle w:val="FontStyle255"/>
          <w:noProof/>
          <w:spacing w:val="20"/>
          <w:lang w:val="fr-CA"/>
        </w:rPr>
        <w:t>Novella.</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EGIGA</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line="305" w:lineRule="exac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prefixo</w:t>
      </w:r>
      <w:r w:rsidRPr="00AA76CD">
        <w:rPr>
          <w:rStyle w:val="FontStyle275"/>
          <w:noProof/>
          <w:lang w:val="fr-CA"/>
        </w:rPr>
        <w:t xml:space="preserve"> </w:t>
      </w:r>
      <w:r w:rsidRPr="00AA76CD">
        <w:rPr>
          <w:rStyle w:val="FontStyle275"/>
          <w:noProof/>
          <w:spacing w:val="0"/>
          <w:lang w:val="fr-CA"/>
        </w:rPr>
        <w:t>annorum</w:t>
      </w:r>
      <w:r w:rsidRPr="00AA76CD">
        <w:rPr>
          <w:rStyle w:val="FontStyle275"/>
          <w:noProof/>
          <w:lang w:val="fr-CA"/>
        </w:rPr>
        <w:t xml:space="preserve"> </w:t>
      </w:r>
      <w:r w:rsidRPr="00AA76CD">
        <w:rPr>
          <w:rStyle w:val="FontStyle275"/>
          <w:noProof/>
          <w:spacing w:val="0"/>
          <w:lang w:val="fr-CA"/>
        </w:rPr>
        <w:t>numero,</w:t>
      </w:r>
      <w:r w:rsidRPr="00AA76CD">
        <w:rPr>
          <w:rStyle w:val="FontStyle275"/>
          <w:noProof/>
          <w:lang w:val="fr-CA"/>
        </w:rPr>
        <w:t xml:space="preserve"> </w:t>
      </w:r>
      <w:r w:rsidRPr="00AA76CD">
        <w:rPr>
          <w:rStyle w:val="FontStyle275"/>
          <w:noProof/>
          <w:spacing w:val="0"/>
          <w:lang w:val="fr-CA"/>
        </w:rPr>
        <w:t>quo</w:t>
      </w:r>
      <w:r w:rsidRPr="00AA76CD">
        <w:rPr>
          <w:rStyle w:val="FontStyle275"/>
          <w:noProof/>
          <w:lang w:val="fr-CA"/>
        </w:rPr>
        <w:t xml:space="preserve"> </w:t>
      </w:r>
      <w:r w:rsidRPr="00AA76CD">
        <w:rPr>
          <w:rStyle w:val="FontStyle275"/>
          <w:noProof/>
          <w:spacing w:val="0"/>
          <w:lang w:val="fr-CA"/>
        </w:rPr>
        <w:t>fiscales</w:t>
      </w:r>
      <w:r w:rsidRPr="00AA76CD">
        <w:rPr>
          <w:rStyle w:val="FontStyle275"/>
          <w:noProof/>
          <w:lang w:val="fr-CA"/>
        </w:rPr>
        <w:t xml:space="preserve"> </w:t>
      </w:r>
      <w:r w:rsidRPr="00AA76CD">
        <w:rPr>
          <w:rStyle w:val="FontStyle275"/>
          <w:noProof/>
          <w:spacing w:val="0"/>
          <w:lang w:val="fr-CA"/>
        </w:rPr>
        <w:t>servi</w:t>
      </w:r>
      <w:r w:rsidRPr="00AA76CD">
        <w:rPr>
          <w:rStyle w:val="FontStyle275"/>
          <w:noProof/>
          <w:lang w:val="fr-CA"/>
        </w:rPr>
        <w:t xml:space="preserve"> </w:t>
      </w:r>
      <w:r w:rsidRPr="00AA76CD">
        <w:rPr>
          <w:rStyle w:val="FontStyle275"/>
          <w:noProof/>
          <w:spacing w:val="0"/>
          <w:lang w:val="fr-CA"/>
        </w:rPr>
        <w:t>possint</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servitium</w:t>
      </w:r>
      <w:r w:rsidRPr="00AA76CD">
        <w:rPr>
          <w:rStyle w:val="FontStyle275"/>
          <w:noProof/>
          <w:lang w:val="fr-CA"/>
        </w:rPr>
        <w:t xml:space="preserve"> </w:t>
      </w:r>
      <w:r w:rsidRPr="00AA76CD">
        <w:rPr>
          <w:rStyle w:val="FontStyle275"/>
          <w:noProof/>
          <w:spacing w:val="0"/>
          <w:lang w:val="fr-CA"/>
        </w:rPr>
        <w:t>re-peti.</w:t>
      </w:r>
    </w:p>
    <w:p w:rsidR="00D309DB" w:rsidRPr="00AA76CD" w:rsidRDefault="00D309DB" w:rsidP="00D309DB">
      <w:pPr>
        <w:pStyle w:val="Style88"/>
        <w:widowControl/>
        <w:spacing w:line="305" w:lineRule="exact"/>
        <w:ind w:firstLine="484"/>
        <w:rPr>
          <w:rStyle w:val="FontStyle246"/>
          <w:noProof/>
          <w:lang w:val="fr-CA"/>
        </w:rPr>
      </w:pPr>
      <w:r w:rsidRPr="00AA76CD">
        <w:rPr>
          <w:rStyle w:val="FontStyle246"/>
          <w:noProof/>
          <w:lang w:val="fr-CA"/>
        </w:rPr>
        <w:t xml:space="preserve">Abrogata legis illius sententia, qua de flscalibus servis precipitur, ut absque preiudicio temporum in servitutis pristine originem redigantur, id novo sanctionis edicto decernirnus, ut idcm ipsi fiscalcs servi, quos </w:t>
      </w:r>
      <w:proofErr w:type="spellStart"/>
      <w:r>
        <w:rPr>
          <w:rStyle w:val="FontStyle246"/>
        </w:rPr>
        <w:t>рсг</w:t>
      </w:r>
      <w:proofErr w:type="spellEnd"/>
      <w:r w:rsidRPr="00AA76CD">
        <w:rPr>
          <w:rStyle w:val="FontStyle246"/>
          <w:lang w:val="fr-CA"/>
        </w:rPr>
        <w:t xml:space="preserve"> </w:t>
      </w:r>
      <w:r w:rsidRPr="00AA76CD">
        <w:rPr>
          <w:rStyle w:val="FontStyle246"/>
          <w:noProof/>
          <w:lang w:val="fr-CA"/>
        </w:rPr>
        <w:t>XXX annos inter presentcs aut quisquc posscdcrit, aut ipsi coram positi prcdictum annorum numcrum nullo dominante transierint. vel hi etiam, qui per diversa vagantes sine aliqua tributi vel servitii inpensione quinquagenariam annorum metam pervagando excesserint, nullo modo sint ad fisci servitutem ulterius repetendi. Sed quod eos fuisse tricennalis vel quinquagenarius legalis communisque ordo convicerit, hoc eosesse modisomnibus oportebit, ut in perquisitione mancipiorum fiscalium una eademque lex principis teneat, que et in populorurn similibus vocibus dinoscitur constituta.</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05" w:lineRule="exact"/>
        <w:rPr>
          <w:rStyle w:val="FontStyle255"/>
          <w:noProof/>
          <w:spacing w:val="20"/>
          <w:lang w:val="fr-CA"/>
        </w:rPr>
      </w:pPr>
      <w:r w:rsidRPr="00AA76CD">
        <w:rPr>
          <w:rStyle w:val="FontStyle255"/>
          <w:noProof/>
          <w:spacing w:val="20"/>
          <w:lang w:val="fr-CA"/>
        </w:rPr>
        <w:t>X.2.5</w:t>
      </w:r>
      <w:r w:rsidRPr="00AA76CD">
        <w:rPr>
          <w:rStyle w:val="FontStyle255"/>
          <w:noProof/>
          <w:lang w:val="fr-CA"/>
        </w:rPr>
        <w:t xml:space="preserve"> </w:t>
      </w:r>
      <w:r w:rsidRPr="00AA76CD">
        <w:rPr>
          <w:rStyle w:val="FontStyle255"/>
          <w:spacing w:val="20"/>
          <w:lang w:val="fr-CA"/>
        </w:rPr>
        <w:t>(6).</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interruptione</w:t>
      </w:r>
      <w:r w:rsidRPr="00AA76CD">
        <w:rPr>
          <w:rStyle w:val="FontStyle275"/>
          <w:noProof/>
          <w:lang w:val="fr-CA"/>
        </w:rPr>
        <w:t xml:space="preserve"> </w:t>
      </w:r>
      <w:r w:rsidRPr="00AA76CD">
        <w:rPr>
          <w:rStyle w:val="FontStyle275"/>
          <w:noProof/>
          <w:spacing w:val="0"/>
          <w:lang w:val="fr-CA"/>
        </w:rPr>
        <w:t>tricennii.</w:t>
      </w:r>
    </w:p>
    <w:p w:rsidR="00D309DB" w:rsidRPr="00AA76CD" w:rsidRDefault="00D309DB" w:rsidP="00D309DB">
      <w:pPr>
        <w:pStyle w:val="Style88"/>
        <w:widowControl/>
        <w:spacing w:line="305" w:lineRule="exact"/>
        <w:rPr>
          <w:rStyle w:val="FontStyle247"/>
          <w:noProof/>
          <w:lang w:val="fr-CA"/>
        </w:rPr>
      </w:pPr>
      <w:r w:rsidRPr="00AA76CD">
        <w:rPr>
          <w:rStyle w:val="FontStyle246"/>
          <w:noProof/>
          <w:lang w:val="fr-CA"/>
        </w:rPr>
        <w:t xml:space="preserve">Sepe proprium ius alterius longinqua possessio in ius transrnittit alterius; nam quod XXX quisque annisexplelis absque inlerruptione temporis possidet, nequaquam ulterius per repetentis calumniam amittere potest. Ut ergo tam petenti quam possessori conpetcntcr possit esse consultum, id ab omnibus obscrvandum est, ut, quicumquc rem, que ab alio </w:t>
      </w:r>
      <w:proofErr w:type="spellStart"/>
      <w:r>
        <w:rPr>
          <w:rStyle w:val="FontStyle246"/>
        </w:rPr>
        <w:t>рсг</w:t>
      </w:r>
      <w:proofErr w:type="spellEnd"/>
      <w:r w:rsidRPr="00AA76CD">
        <w:rPr>
          <w:rStyle w:val="FontStyle246"/>
          <w:lang w:val="fr-CA"/>
        </w:rPr>
        <w:t xml:space="preserve"> </w:t>
      </w:r>
      <w:r w:rsidRPr="00AA76CD">
        <w:rPr>
          <w:rStyle w:val="FontStyle246"/>
          <w:noProof/>
          <w:lang w:val="fr-CA"/>
        </w:rPr>
        <w:t xml:space="preserve">XXV annos et supra, infra XXX tamcn possessa cst, sui iuris essc adstruxcrit, et possessor fortasse, sive a iudicc seu a repetente conmonitus, vel reddere distulerit vel rationabiliter responsurn parare contemserit aut quamcumque dilatione videatur adferre, sive etiam eiusdem rei, que petitun absente possessore, hoc est aut in alia provincia aut in cxpcditionc publica positum esse constiterit, tunc iudex id, quod reposcitur, id est seu possessionem, sive quodcumque fuerit, pro inruptione temporiscoram duobus aut tribus ingenuis petenti consignare procuret; ita ut, si iudex rem ipsam petenti saionis instantia preceperit consignari, per epistulam manu sua suscriptam cundcm saioncm iuxta modum subtcrius conprehensum informet. Et si forte posscssio cst, ubi rcpositio alicuius substantie sit, nc per rationalcs excusatio fiau anulo iudicis aut saionis, qui locum consignat. eadem hostia, ubi res est reposita, per illos octo dies rnaneant obsignata, et ille, qui accepit, octo tantum diebus possideat et nihil exinde expendere aut evertere vel alienare presumat; sed in eo tantum loco quod voluerit aut potuerit laboris exerceat. Post octo autem dies rem inlemeratam dimittat,abeo, quem possidentem invenerat, indubitanteradprehendendam, et nulla ex hoc ille, qui hocto diebus possedit, calumniam peilimescat; ita tamen, si vel ipse vel pars eius aut posterilas infra XXX annos a die inierrupii temporis rem, quam sibi consignari poposcerat. sui iuris esse convincat. Nam si convinci eadem actio taliter non potuerit, ille quidem, qui supprestis est, qui dominium alienum inquietabit, rei domino velut iniustus satisfaciat petitor; aut si aliquid expenderit vel everterit, </w:t>
      </w:r>
      <w:r w:rsidRPr="00AA76CD">
        <w:rPr>
          <w:rStyle w:val="FontStyle275"/>
          <w:noProof/>
          <w:spacing w:val="0"/>
          <w:lang w:val="fr-CA"/>
        </w:rPr>
        <w:t xml:space="preserve">in </w:t>
      </w:r>
      <w:r w:rsidRPr="00AA76CD">
        <w:rPr>
          <w:rStyle w:val="FontStyle246"/>
          <w:noProof/>
          <w:lang w:val="fr-CA"/>
        </w:rPr>
        <w:t xml:space="preserve">quadruplum reddere conpellatur; parti vero eius aut posteritati nulla ex </w:t>
      </w:r>
      <w:r w:rsidRPr="00AA76CD">
        <w:rPr>
          <w:rStyle w:val="FontStyle275"/>
          <w:noProof/>
          <w:spacing w:val="0"/>
          <w:lang w:val="fr-CA"/>
        </w:rPr>
        <w:t>hoc</w:t>
      </w:r>
      <w:r w:rsidRPr="00AA76CD">
        <w:rPr>
          <w:rStyle w:val="FontStyle275"/>
          <w:noProof/>
          <w:lang w:val="fr-CA"/>
        </w:rPr>
        <w:t xml:space="preserve"> </w:t>
      </w:r>
      <w:r w:rsidRPr="00AA76CD">
        <w:rPr>
          <w:rStyle w:val="FontStyle246"/>
          <w:noProof/>
          <w:lang w:val="fr-CA"/>
        </w:rPr>
        <w:t xml:space="preserve">ulterius calumnia moveatur; illa evidentissime condicione taxata: ut, si diversarum rerum et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diversis locis hec, de qua agitur, fuerit dispersa facultas, ex omnibus his, que ad eandem pertinent repetitionem, unurn, quodcumque fuerit, secundum presentislegis decretum a iussionem iudicis consignatum pro traditione teneaturomnium rerum. </w:t>
      </w:r>
      <w:r w:rsidRPr="00AA76CD">
        <w:rPr>
          <w:rStyle w:val="FontStyle247"/>
          <w:noProof/>
          <w:lang w:val="fr-CA"/>
        </w:rPr>
        <w:t>Exemplor epislole informationis.</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 xml:space="preserve">Ille iudex illi saioni. Informamuste, ut iocum illuni, quem ille repetit, et nunc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dominio illius esse videtur, iuxta legis ordinem coram duobus aut tribus ingenuis illi consignes octo tantum diebus possidendum; ita ut, si aliquid ibi repositionis habeatur et anulo domini sui non est signatum, propter auferendam excusationem </w:t>
      </w:r>
      <w:r w:rsidRPr="00AA76CD">
        <w:rPr>
          <w:rStyle w:val="FontStyle246"/>
          <w:noProof/>
          <w:lang w:val="fr-CA"/>
        </w:rPr>
        <w:lastRenderedPageBreak/>
        <w:t>rationalium per illos octo dies anulo tuo maneat obsignatum; ante vero nihil exinde aliquatenus auferatur.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X.2.6</w:t>
      </w:r>
      <w:r w:rsidRPr="00AA76CD">
        <w:rPr>
          <w:rStyle w:val="FontStyle255"/>
          <w:noProof/>
          <w:lang w:val="fr-CA"/>
        </w:rPr>
        <w:t xml:space="preserve"> </w:t>
      </w:r>
      <w:r w:rsidRPr="00AA76CD">
        <w:rPr>
          <w:rStyle w:val="FontStyle255"/>
          <w:spacing w:val="20"/>
          <w:lang w:val="fr-CA"/>
        </w:rPr>
        <w:t>(7),</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92"/>
        <w:widowControl/>
        <w:spacing w:line="315" w:lineRule="exact"/>
        <w:rPr>
          <w:rStyle w:val="FontStyle275"/>
          <w:noProof/>
          <w:spacing w:val="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tricennale</w:t>
      </w:r>
      <w:r w:rsidRPr="00AA76CD">
        <w:rPr>
          <w:rStyle w:val="FontStyle275"/>
          <w:noProof/>
          <w:lang w:val="fr-CA"/>
        </w:rPr>
        <w:t xml:space="preserve"> </w:t>
      </w:r>
      <w:r w:rsidRPr="00AA76CD">
        <w:rPr>
          <w:rStyle w:val="FontStyle275"/>
          <w:noProof/>
          <w:spacing w:val="0"/>
          <w:lang w:val="fr-CA"/>
        </w:rPr>
        <w:t>tempus</w:t>
      </w:r>
      <w:r w:rsidRPr="00AA76CD">
        <w:rPr>
          <w:rStyle w:val="FontStyle275"/>
          <w:noProof/>
          <w:lang w:val="fr-CA"/>
        </w:rPr>
        <w:t xml:space="preserve"> </w:t>
      </w:r>
      <w:r w:rsidRPr="00AA76CD">
        <w:rPr>
          <w:rStyle w:val="FontStyle275"/>
          <w:noProof/>
          <w:spacing w:val="0"/>
          <w:lang w:val="fr-CA"/>
        </w:rPr>
        <w:t>inpediat</w:t>
      </w:r>
      <w:r w:rsidRPr="00AA76CD">
        <w:rPr>
          <w:rStyle w:val="FontStyle275"/>
          <w:noProof/>
          <w:lang w:val="fr-CA"/>
        </w:rPr>
        <w:t xml:space="preserve"> </w:t>
      </w:r>
      <w:r w:rsidRPr="00AA76CD">
        <w:rPr>
          <w:rStyle w:val="FontStyle275"/>
          <w:noProof/>
          <w:spacing w:val="0"/>
          <w:lang w:val="fr-CA"/>
        </w:rPr>
        <w:t>religatis.</w:t>
      </w:r>
    </w:p>
    <w:p w:rsidR="00D309DB" w:rsidRPr="00AA76CD" w:rsidRDefault="00D309DB" w:rsidP="00D309DB">
      <w:pPr>
        <w:pStyle w:val="Style88"/>
        <w:widowControl/>
        <w:spacing w:line="315" w:lineRule="exact"/>
        <w:ind w:firstLine="494"/>
        <w:rPr>
          <w:rStyle w:val="FontStyle246"/>
          <w:noProof/>
          <w:lang w:val="fr-CA"/>
        </w:rPr>
      </w:pPr>
      <w:r w:rsidRPr="00AA76CD">
        <w:rPr>
          <w:rStyle w:val="FontStyle246"/>
          <w:noProof/>
          <w:lang w:val="fr-CA"/>
        </w:rPr>
        <w:t xml:space="preserve">Quanio pressuris condicio urguetur humana, lanto multis remediis clementiam principalem necessitati consulere decet humane. Quaproptercum quisque nobilisadque inferior ingenuus sive etiam servus regio iussu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custodiam vel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exilium extiterit de-putatus, et contingat eum quandoque aut liberationem invenire aut ad sua bona reverti, si quamcumque rem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repetitione videtur habere,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illut tempus pro tricennali vel quinquagenario annorum numero in eius actione iungatun quod ipse in custodiam vel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exilium fuissedinoscitur. Sed remoto omni illo tempore, quoevidentereidem persone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pressuris et in penuria constitute sibi debitum negotium sequi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licuit, de cetero iuxta legum decreta vel tempus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eius actionibus legalis ordo maneat constitutus.</w:t>
      </w:r>
    </w:p>
    <w:p w:rsidR="00D309DB" w:rsidRPr="00AA76CD" w:rsidRDefault="00D309DB" w:rsidP="00D309DB">
      <w:pPr>
        <w:pStyle w:val="Style84"/>
        <w:widowControl/>
        <w:spacing w:line="240" w:lineRule="exact"/>
        <w:jc w:val="center"/>
        <w:rPr>
          <w:sz w:val="20"/>
          <w:szCs w:val="20"/>
          <w:lang w:val="fr-CA"/>
        </w:rPr>
      </w:pPr>
    </w:p>
    <w:p w:rsidR="00D309DB" w:rsidRPr="00AA76CD" w:rsidRDefault="00D309DB" w:rsidP="00D309DB">
      <w:pPr>
        <w:pStyle w:val="Style84"/>
        <w:widowControl/>
        <w:spacing w:line="240" w:lineRule="exact"/>
        <w:jc w:val="center"/>
        <w:rPr>
          <w:sz w:val="20"/>
          <w:szCs w:val="20"/>
          <w:lang w:val="fr-CA"/>
        </w:rPr>
      </w:pPr>
    </w:p>
    <w:p w:rsidR="00D309DB" w:rsidRDefault="00D309DB" w:rsidP="00D309DB">
      <w:pPr>
        <w:pStyle w:val="Style84"/>
        <w:widowControl/>
        <w:spacing w:before="203"/>
        <w:jc w:val="center"/>
        <w:rPr>
          <w:rStyle w:val="FontStyle277"/>
          <w:noProof/>
          <w:spacing w:val="30"/>
        </w:rPr>
      </w:pPr>
      <w:r>
        <w:rPr>
          <w:rStyle w:val="FontStyle268"/>
          <w:noProof/>
          <w:spacing w:val="10"/>
        </w:rPr>
        <w:t>X.3.</w:t>
      </w:r>
      <w:r>
        <w:rPr>
          <w:rStyle w:val="FontStyle268"/>
          <w:noProof/>
        </w:rPr>
        <w:t xml:space="preserve"> </w:t>
      </w:r>
      <w:r>
        <w:rPr>
          <w:rStyle w:val="FontStyle277"/>
          <w:noProof/>
          <w:spacing w:val="30"/>
        </w:rPr>
        <w:t>De</w:t>
      </w:r>
      <w:r>
        <w:rPr>
          <w:rStyle w:val="FontStyle277"/>
          <w:noProof/>
        </w:rPr>
        <w:t xml:space="preserve"> </w:t>
      </w:r>
      <w:r>
        <w:rPr>
          <w:rStyle w:val="FontStyle277"/>
          <w:noProof/>
          <w:spacing w:val="30"/>
        </w:rPr>
        <w:t>terminis</w:t>
      </w:r>
      <w:r>
        <w:rPr>
          <w:rStyle w:val="FontStyle277"/>
          <w:noProof/>
        </w:rPr>
        <w:t xml:space="preserve"> et </w:t>
      </w:r>
      <w:r>
        <w:rPr>
          <w:rStyle w:val="FontStyle277"/>
          <w:noProof/>
          <w:spacing w:val="30"/>
        </w:rPr>
        <w:t>limitibus</w:t>
      </w:r>
    </w:p>
    <w:p w:rsidR="00D309DB" w:rsidRPr="00AA76CD" w:rsidRDefault="00D309DB" w:rsidP="00D309DB">
      <w:pPr>
        <w:pStyle w:val="Style111"/>
        <w:widowControl/>
        <w:numPr>
          <w:ilvl w:val="0"/>
          <w:numId w:val="117"/>
        </w:numPr>
        <w:tabs>
          <w:tab w:val="left" w:pos="872"/>
        </w:tabs>
        <w:spacing w:before="168"/>
        <w:ind w:left="515" w:firstLine="0"/>
        <w:rPr>
          <w:rStyle w:val="FontStyle293"/>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termini</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limites</w:t>
      </w:r>
      <w:r w:rsidRPr="00AA76CD">
        <w:rPr>
          <w:rStyle w:val="FontStyle275"/>
          <w:noProof/>
          <w:lang w:val="fr-CA"/>
        </w:rPr>
        <w:t xml:space="preserve"> </w:t>
      </w:r>
      <w:r w:rsidRPr="00AA76CD">
        <w:rPr>
          <w:rStyle w:val="FontStyle275"/>
          <w:noProof/>
          <w:spacing w:val="0"/>
          <w:lang w:val="fr-CA"/>
        </w:rPr>
        <w:t>conserventur.</w:t>
      </w:r>
    </w:p>
    <w:p w:rsidR="00D309DB" w:rsidRPr="00AA76CD" w:rsidRDefault="00D309DB" w:rsidP="00D309DB">
      <w:pPr>
        <w:pStyle w:val="Style111"/>
        <w:widowControl/>
        <w:numPr>
          <w:ilvl w:val="0"/>
          <w:numId w:val="118"/>
        </w:numPr>
        <w:tabs>
          <w:tab w:val="left" w:pos="872"/>
        </w:tabs>
        <w:ind w:left="515" w:firstLine="0"/>
        <w:rPr>
          <w:rStyle w:val="FontStyle255"/>
          <w:spacing w:val="2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conlisis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evulsis</w:t>
      </w:r>
      <w:r w:rsidRPr="00AA76CD">
        <w:rPr>
          <w:rStyle w:val="FontStyle275"/>
          <w:noProof/>
          <w:lang w:val="fr-CA"/>
        </w:rPr>
        <w:t xml:space="preserve"> </w:t>
      </w:r>
      <w:r w:rsidRPr="00AA76CD">
        <w:rPr>
          <w:rStyle w:val="FontStyle275"/>
          <w:noProof/>
          <w:spacing w:val="0"/>
          <w:lang w:val="fr-CA"/>
        </w:rPr>
        <w:t>limitibus.</w:t>
      </w:r>
    </w:p>
    <w:p w:rsidR="00D309DB" w:rsidRPr="00AA76CD" w:rsidRDefault="00D309DB" w:rsidP="00D309DB">
      <w:pPr>
        <w:pStyle w:val="Style111"/>
        <w:widowControl/>
        <w:numPr>
          <w:ilvl w:val="0"/>
          <w:numId w:val="118"/>
        </w:numPr>
        <w:tabs>
          <w:tab w:val="left" w:pos="872"/>
        </w:tabs>
        <w:ind w:left="515" w:firstLine="0"/>
        <w:rPr>
          <w:rStyle w:val="FontStyle255"/>
          <w:spacing w:val="20"/>
          <w:lang w:val="fr-CA"/>
        </w:rPr>
      </w:pPr>
      <w:r w:rsidRPr="00AA76CD">
        <w:rPr>
          <w:rStyle w:val="FontStyle275"/>
          <w:noProof/>
          <w:spacing w:val="0"/>
          <w:lang w:val="fr-CA"/>
        </w:rPr>
        <w:t>Quid</w:t>
      </w:r>
      <w:r w:rsidRPr="00AA76CD">
        <w:rPr>
          <w:rStyle w:val="FontStyle275"/>
          <w:noProof/>
          <w:lang w:val="fr-CA"/>
        </w:rPr>
        <w:t xml:space="preserve"> </w:t>
      </w:r>
      <w:r w:rsidRPr="00AA76CD">
        <w:rPr>
          <w:rStyle w:val="FontStyle275"/>
          <w:noProof/>
          <w:spacing w:val="0"/>
          <w:lang w:val="fr-CA"/>
        </w:rPr>
        <w:t>observetur,</w:t>
      </w:r>
      <w:r w:rsidRPr="00AA76CD">
        <w:rPr>
          <w:rStyle w:val="FontStyle275"/>
          <w:noProof/>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terminis</w:t>
      </w:r>
      <w:r w:rsidRPr="00AA76CD">
        <w:rPr>
          <w:rStyle w:val="FontStyle275"/>
          <w:noProof/>
          <w:lang w:val="fr-CA"/>
        </w:rPr>
        <w:t xml:space="preserve"> </w:t>
      </w:r>
      <w:r w:rsidRPr="00AA76CD">
        <w:rPr>
          <w:rStyle w:val="FontStyle275"/>
          <w:noProof/>
          <w:spacing w:val="0"/>
          <w:lang w:val="fr-CA"/>
        </w:rPr>
        <w:t>contentio</w:t>
      </w:r>
      <w:r w:rsidRPr="00AA76CD">
        <w:rPr>
          <w:rStyle w:val="FontStyle275"/>
          <w:noProof/>
          <w:lang w:val="fr-CA"/>
        </w:rPr>
        <w:t xml:space="preserve"> </w:t>
      </w:r>
      <w:r w:rsidRPr="00AA76CD">
        <w:rPr>
          <w:rStyle w:val="FontStyle275"/>
          <w:noProof/>
          <w:spacing w:val="0"/>
          <w:lang w:val="fr-CA"/>
        </w:rPr>
        <w:t>oriatur.</w:t>
      </w:r>
    </w:p>
    <w:p w:rsidR="00D309DB" w:rsidRPr="00AA76CD" w:rsidRDefault="00D309DB" w:rsidP="00D309DB">
      <w:pPr>
        <w:pStyle w:val="Style111"/>
        <w:widowControl/>
        <w:numPr>
          <w:ilvl w:val="0"/>
          <w:numId w:val="118"/>
        </w:numPr>
        <w:tabs>
          <w:tab w:val="left" w:pos="872"/>
        </w:tabs>
        <w:ind w:left="515" w:firstLine="0"/>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alter</w:t>
      </w:r>
      <w:r w:rsidRPr="00AA76CD">
        <w:rPr>
          <w:rStyle w:val="FontStyle275"/>
          <w:noProof/>
          <w:lang w:val="fr-CA"/>
        </w:rPr>
        <w:t xml:space="preserve"> </w:t>
      </w:r>
      <w:r w:rsidRPr="00AA76CD">
        <w:rPr>
          <w:rStyle w:val="FontStyle275"/>
          <w:noProof/>
          <w:spacing w:val="0"/>
          <w:lang w:val="fr-CA"/>
        </w:rPr>
        <w:t>intra</w:t>
      </w:r>
      <w:r w:rsidRPr="00AA76CD">
        <w:rPr>
          <w:rStyle w:val="FontStyle275"/>
          <w:noProof/>
          <w:lang w:val="fr-CA"/>
        </w:rPr>
        <w:t xml:space="preserve"> </w:t>
      </w:r>
      <w:r w:rsidRPr="00AA76CD">
        <w:rPr>
          <w:rStyle w:val="FontStyle275"/>
          <w:noProof/>
          <w:spacing w:val="0"/>
          <w:lang w:val="fr-CA"/>
        </w:rPr>
        <w:t>terminos</w:t>
      </w:r>
      <w:r w:rsidRPr="00AA76CD">
        <w:rPr>
          <w:rStyle w:val="FontStyle275"/>
          <w:noProof/>
          <w:lang w:val="fr-CA"/>
        </w:rPr>
        <w:t xml:space="preserve"> </w:t>
      </w:r>
      <w:r w:rsidRPr="00AA76CD">
        <w:rPr>
          <w:rStyle w:val="FontStyle275"/>
          <w:noProof/>
          <w:spacing w:val="0"/>
          <w:lang w:val="fr-CA"/>
        </w:rPr>
        <w:t>alienos</w:t>
      </w:r>
      <w:r w:rsidRPr="00AA76CD">
        <w:rPr>
          <w:rStyle w:val="FontStyle275"/>
          <w:noProof/>
          <w:lang w:val="fr-CA"/>
        </w:rPr>
        <w:t xml:space="preserve"> </w:t>
      </w:r>
      <w:r w:rsidRPr="00AA76CD">
        <w:rPr>
          <w:rStyle w:val="FontStyle275"/>
          <w:noProof/>
          <w:spacing w:val="0"/>
          <w:lang w:val="fr-CA"/>
        </w:rPr>
        <w:t>possidere</w:t>
      </w:r>
      <w:r w:rsidRPr="00AA76CD">
        <w:rPr>
          <w:rStyle w:val="FontStyle275"/>
          <w:noProof/>
          <w:lang w:val="fr-CA"/>
        </w:rPr>
        <w:t xml:space="preserve"> </w:t>
      </w:r>
      <w:r w:rsidRPr="00AA76CD">
        <w:rPr>
          <w:rStyle w:val="FontStyle275"/>
          <w:noProof/>
          <w:spacing w:val="0"/>
          <w:lang w:val="fr-CA"/>
        </w:rPr>
        <w:t>dicitur.</w:t>
      </w:r>
    </w:p>
    <w:p w:rsidR="00D309DB" w:rsidRPr="00AA76CD" w:rsidRDefault="00D309DB" w:rsidP="00D309DB">
      <w:pPr>
        <w:pStyle w:val="Style111"/>
        <w:widowControl/>
        <w:numPr>
          <w:ilvl w:val="0"/>
          <w:numId w:val="118"/>
        </w:numPr>
        <w:tabs>
          <w:tab w:val="left" w:pos="872"/>
        </w:tabs>
        <w:ind w:left="872" w:hanging="357"/>
        <w:rPr>
          <w:rStyle w:val="FontStyle255"/>
          <w:spacing w:val="2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aliqua</w:t>
      </w:r>
      <w:r w:rsidRPr="00AA76CD">
        <w:rPr>
          <w:rStyle w:val="FontStyle275"/>
          <w:noProof/>
          <w:lang w:val="fr-CA"/>
        </w:rPr>
        <w:t xml:space="preserve"> </w:t>
      </w:r>
      <w:r w:rsidRPr="00AA76CD">
        <w:rPr>
          <w:rStyle w:val="FontStyle275"/>
          <w:noProof/>
          <w:spacing w:val="0"/>
          <w:lang w:val="fr-CA"/>
        </w:rPr>
        <w:t>pars</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alio</w:t>
      </w:r>
      <w:r w:rsidRPr="00AA76CD">
        <w:rPr>
          <w:rStyle w:val="FontStyle275"/>
          <w:noProof/>
          <w:lang w:val="fr-CA"/>
        </w:rPr>
        <w:t xml:space="preserve"> </w:t>
      </w:r>
      <w:r w:rsidRPr="00AA76CD">
        <w:rPr>
          <w:rStyle w:val="FontStyle275"/>
          <w:noProof/>
          <w:spacing w:val="0"/>
          <w:lang w:val="fr-CA"/>
        </w:rPr>
        <w:t>loco</w:t>
      </w:r>
      <w:r w:rsidRPr="00AA76CD">
        <w:rPr>
          <w:rStyle w:val="FontStyle275"/>
          <w:noProof/>
          <w:lang w:val="fr-CA"/>
        </w:rPr>
        <w:t xml:space="preserve"> </w:t>
      </w:r>
      <w:r w:rsidRPr="00AA76CD">
        <w:rPr>
          <w:rStyle w:val="FontStyle275"/>
          <w:noProof/>
          <w:spacing w:val="0"/>
          <w:lang w:val="fr-CA"/>
        </w:rPr>
        <w:t>tempore</w:t>
      </w:r>
      <w:r w:rsidRPr="00AA76CD">
        <w:rPr>
          <w:rStyle w:val="FontStyle275"/>
          <w:noProof/>
          <w:lang w:val="fr-CA"/>
        </w:rPr>
        <w:t xml:space="preserve"> </w:t>
      </w:r>
      <w:r w:rsidRPr="00AA76CD">
        <w:rPr>
          <w:rStyle w:val="FontStyle275"/>
          <w:noProof/>
          <w:spacing w:val="0"/>
          <w:lang w:val="fr-CA"/>
        </w:rPr>
        <w:t>Romanorum</w:t>
      </w:r>
      <w:r w:rsidRPr="00AA76CD">
        <w:rPr>
          <w:rStyle w:val="FontStyle275"/>
          <w:noProof/>
          <w:lang w:val="fr-CA"/>
        </w:rPr>
        <w:t xml:space="preserve"> </w:t>
      </w:r>
      <w:r w:rsidRPr="00AA76CD">
        <w:rPr>
          <w:rStyle w:val="FontStyle275"/>
          <w:noProof/>
          <w:spacing w:val="0"/>
          <w:lang w:val="fr-CA"/>
        </w:rPr>
        <w:t>remota</w:t>
      </w:r>
      <w:r w:rsidRPr="00AA76CD">
        <w:rPr>
          <w:rStyle w:val="FontStyle275"/>
          <w:noProof/>
          <w:lang w:val="fr-CA"/>
        </w:rPr>
        <w:t xml:space="preserve"> </w:t>
      </w:r>
      <w:r w:rsidRPr="00AA76CD">
        <w:rPr>
          <w:rStyle w:val="FontStyle275"/>
          <w:noProof/>
          <w:spacing w:val="0"/>
          <w:lang w:val="fr-CA"/>
        </w:rPr>
        <w:t>est</w:t>
      </w:r>
      <w:r w:rsidRPr="00AA76CD">
        <w:rPr>
          <w:rStyle w:val="FontStyle275"/>
          <w:noProof/>
          <w:spacing w:val="0"/>
          <w:vertAlign w:val="subscript"/>
          <w:lang w:val="fr-CA"/>
        </w:rPr>
        <w:t>T</w:t>
      </w:r>
      <w:r w:rsidRPr="00AA76CD">
        <w:rPr>
          <w:rStyle w:val="FontStyle275"/>
          <w:noProof/>
          <w:lang w:val="fr-CA"/>
        </w:rPr>
        <w:t xml:space="preserve"> </w:t>
      </w:r>
      <w:r w:rsidRPr="00AA76CD">
        <w:rPr>
          <w:rStyle w:val="FontStyle275"/>
          <w:noProof/>
          <w:spacing w:val="0"/>
          <w:lang w:val="fr-CA"/>
        </w:rPr>
        <w:t>ita</w:t>
      </w:r>
      <w:r w:rsidRPr="00AA76CD">
        <w:rPr>
          <w:rStyle w:val="FontStyle275"/>
          <w:noProof/>
          <w:lang w:val="fr-CA"/>
        </w:rPr>
        <w:t xml:space="preserve"> </w:t>
      </w:r>
      <w:r w:rsidRPr="00AA76CD">
        <w:rPr>
          <w:rStyle w:val="FontStyle275"/>
          <w:noProof/>
          <w:spacing w:val="0"/>
          <w:lang w:val="fr-CA"/>
        </w:rPr>
        <w:t>per-sistat.</w:t>
      </w:r>
    </w:p>
    <w:p w:rsidR="00D309DB" w:rsidRPr="00AA76CD" w:rsidRDefault="00D309DB" w:rsidP="00D309DB">
      <w:pPr>
        <w:pStyle w:val="Style78"/>
        <w:widowControl/>
        <w:spacing w:before="53" w:line="315" w:lineRule="exact"/>
        <w:rPr>
          <w:rStyle w:val="FontStyle255"/>
          <w:noProof/>
          <w:spacing w:val="20"/>
          <w:lang w:val="fr-CA"/>
        </w:rPr>
      </w:pPr>
      <w:r w:rsidRPr="00AA76CD">
        <w:rPr>
          <w:rStyle w:val="FontStyle255"/>
          <w:noProof/>
          <w:spacing w:val="20"/>
          <w:lang w:val="fr-CA"/>
        </w:rPr>
        <w:t>X.3.1.</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92"/>
        <w:widowControl/>
        <w:spacing w:line="315" w:lineRule="exact"/>
        <w:rPr>
          <w:rStyle w:val="FontStyle275"/>
          <w:noProof/>
          <w:spacing w:val="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termini</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limites</w:t>
      </w:r>
      <w:r w:rsidRPr="00AA76CD">
        <w:rPr>
          <w:rStyle w:val="FontStyle275"/>
          <w:noProof/>
          <w:lang w:val="fr-CA"/>
        </w:rPr>
        <w:t xml:space="preserve"> </w:t>
      </w:r>
      <w:r w:rsidRPr="00AA76CD">
        <w:rPr>
          <w:rStyle w:val="FontStyle275"/>
          <w:noProof/>
          <w:spacing w:val="0"/>
          <w:lang w:val="fr-CA"/>
        </w:rPr>
        <w:t>conserventur.</w:t>
      </w:r>
    </w:p>
    <w:p w:rsidR="00D309DB" w:rsidRPr="00AA76CD" w:rsidRDefault="00D309DB" w:rsidP="00D309DB">
      <w:pPr>
        <w:pStyle w:val="Style88"/>
        <w:widowControl/>
        <w:spacing w:line="315" w:lineRule="exact"/>
        <w:ind w:firstLine="494"/>
        <w:rPr>
          <w:rStyle w:val="FontStyle246"/>
          <w:noProof/>
          <w:lang w:val="fr-CA"/>
        </w:rPr>
      </w:pPr>
      <w:r w:rsidRPr="00AA76CD">
        <w:rPr>
          <w:rStyle w:val="FontStyle246"/>
          <w:noProof/>
          <w:lang w:val="fr-CA"/>
        </w:rPr>
        <w:t>Antiquos tcrminos ct limitcs sic stare iubcmus, sicut aniiquitus vidcntur essc constructi, nec aliqua patirnur eos commotione divelli.</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X.3.2.</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92"/>
        <w:widowControl/>
        <w:spacing w:line="305" w:lineRule="exac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conlisis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evulsis</w:t>
      </w:r>
      <w:r w:rsidRPr="00AA76CD">
        <w:rPr>
          <w:rStyle w:val="FontStyle275"/>
          <w:noProof/>
          <w:lang w:val="fr-CA"/>
        </w:rPr>
        <w:t xml:space="preserve"> </w:t>
      </w:r>
      <w:r w:rsidRPr="00AA76CD">
        <w:rPr>
          <w:rStyle w:val="FontStyle275"/>
          <w:noProof/>
          <w:spacing w:val="0"/>
          <w:lang w:val="fr-CA"/>
        </w:rPr>
        <w:t>limitibus.</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 xml:space="preserve">Qui istudio pervadcndi limitcs conplanaverit aut terminos fixos fuerit ausus evellere: si ingcmius est, </w:t>
      </w:r>
      <w:r w:rsidRPr="00AA76CD">
        <w:rPr>
          <w:rStyle w:val="FontStyle275"/>
          <w:noProof/>
          <w:spacing w:val="0"/>
          <w:lang w:val="fr-CA"/>
        </w:rPr>
        <w:t>pcr</w:t>
      </w:r>
      <w:r w:rsidRPr="00AA76CD">
        <w:rPr>
          <w:rStyle w:val="FontStyle275"/>
          <w:noProof/>
          <w:lang w:val="fr-CA"/>
        </w:rPr>
        <w:t xml:space="preserve"> </w:t>
      </w:r>
      <w:r w:rsidRPr="00AA76CD">
        <w:rPr>
          <w:rStyle w:val="FontStyle246"/>
          <w:noProof/>
          <w:lang w:val="fr-CA"/>
        </w:rPr>
        <w:t xml:space="preserve">singula signa vel notas XX solidus cui fraudcm fecit cogatur inferre; si servus est per singula signa quinquagena flagella suscipiat. Si quis autem. dum arat vel vineam plantat. terminum casu, non volumtate convellerit, vicinis prcsentibus restituat tcrminum et postmodum </w:t>
      </w:r>
      <w:r w:rsidRPr="00AA76CD">
        <w:rPr>
          <w:rStyle w:val="FontStyle275"/>
          <w:noProof/>
          <w:spacing w:val="0"/>
          <w:lang w:val="fr-CA"/>
        </w:rPr>
        <w:t>cx</w:t>
      </w:r>
      <w:r w:rsidRPr="00AA76CD">
        <w:rPr>
          <w:rStyle w:val="FontStyle275"/>
          <w:noProof/>
          <w:lang w:val="fr-CA"/>
        </w:rPr>
        <w:t xml:space="preserve"> </w:t>
      </w:r>
      <w:r w:rsidRPr="00AA76CD">
        <w:rPr>
          <w:rStyle w:val="FontStyle275"/>
          <w:noProof/>
          <w:spacing w:val="0"/>
          <w:lang w:val="fr-CA"/>
        </w:rPr>
        <w:t>hoc</w:t>
      </w:r>
      <w:r w:rsidRPr="00AA76CD">
        <w:rPr>
          <w:rStyle w:val="FontStyle275"/>
          <w:noProof/>
          <w:lang w:val="fr-CA"/>
        </w:rPr>
        <w:t xml:space="preserve"> </w:t>
      </w:r>
      <w:r w:rsidRPr="00AA76CD">
        <w:rPr>
          <w:rStyle w:val="FontStyle246"/>
          <w:noProof/>
          <w:lang w:val="fr-CA"/>
        </w:rPr>
        <w:t>nullum damnum aut pcriculum vercatur.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05" w:lineRule="exact"/>
        <w:rPr>
          <w:rStyle w:val="FontStyle255"/>
          <w:noProof/>
          <w:spacing w:val="20"/>
          <w:lang w:val="fr-CA"/>
        </w:rPr>
      </w:pPr>
      <w:r w:rsidRPr="00AA76CD">
        <w:rPr>
          <w:rStyle w:val="FontStyle255"/>
          <w:noProof/>
          <w:spacing w:val="20"/>
          <w:lang w:val="fr-CA"/>
        </w:rPr>
        <w:t>X.3.3.</w:t>
      </w:r>
      <w:r w:rsidRPr="00AA76CD">
        <w:rPr>
          <w:rStyle w:val="FontStyle255"/>
          <w:noProof/>
          <w:lang w:val="fr-CA"/>
        </w:rPr>
        <w:t xml:space="preserve"> </w:t>
      </w:r>
      <w:r w:rsidRPr="00AA76CD">
        <w:rPr>
          <w:rStyle w:val="FontStyle255"/>
          <w:noProof/>
          <w:spacing w:val="20"/>
          <w:lang w:val="fr-CA"/>
        </w:rPr>
        <w:t>ANTIQUA</w:t>
      </w:r>
    </w:p>
    <w:p w:rsidR="00D309DB" w:rsidRPr="00AA76CD" w:rsidRDefault="00D309DB" w:rsidP="00D309DB">
      <w:pPr>
        <w:pStyle w:val="Style92"/>
        <w:widowControl/>
        <w:spacing w:line="305" w:lineRule="exact"/>
        <w:rPr>
          <w:rStyle w:val="FontStyle275"/>
          <w:noProof/>
          <w:spacing w:val="0"/>
          <w:lang w:val="fr-CA"/>
        </w:rPr>
      </w:pPr>
      <w:r w:rsidRPr="00AA76CD">
        <w:rPr>
          <w:rStyle w:val="FontStyle275"/>
          <w:noProof/>
          <w:spacing w:val="0"/>
          <w:lang w:val="fr-CA"/>
        </w:rPr>
        <w:t>Quid</w:t>
      </w:r>
      <w:r w:rsidRPr="00AA76CD">
        <w:rPr>
          <w:rStyle w:val="FontStyle275"/>
          <w:noProof/>
          <w:lang w:val="fr-CA"/>
        </w:rPr>
        <w:t xml:space="preserve"> </w:t>
      </w:r>
      <w:r w:rsidRPr="00AA76CD">
        <w:rPr>
          <w:rStyle w:val="FontStyle275"/>
          <w:noProof/>
          <w:spacing w:val="0"/>
          <w:lang w:val="fr-CA"/>
        </w:rPr>
        <w:t>observetur,</w:t>
      </w:r>
      <w:r w:rsidRPr="00AA76CD">
        <w:rPr>
          <w:rStyle w:val="FontStyle275"/>
          <w:noProof/>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terminis</w:t>
      </w:r>
      <w:r w:rsidRPr="00AA76CD">
        <w:rPr>
          <w:rStyle w:val="FontStyle275"/>
          <w:noProof/>
          <w:lang w:val="fr-CA"/>
        </w:rPr>
        <w:t xml:space="preserve"> </w:t>
      </w:r>
      <w:r w:rsidRPr="00AA76CD">
        <w:rPr>
          <w:rStyle w:val="FontStyle275"/>
          <w:noProof/>
          <w:spacing w:val="0"/>
          <w:lang w:val="fr-CA"/>
        </w:rPr>
        <w:t>contentio</w:t>
      </w:r>
      <w:r w:rsidRPr="00AA76CD">
        <w:rPr>
          <w:rStyle w:val="FontStyle275"/>
          <w:noProof/>
          <w:lang w:val="fr-CA"/>
        </w:rPr>
        <w:t xml:space="preserve"> </w:t>
      </w:r>
      <w:r w:rsidRPr="00AA76CD">
        <w:rPr>
          <w:rStyle w:val="FontStyle275"/>
          <w:noProof/>
          <w:spacing w:val="0"/>
          <w:lang w:val="fr-CA"/>
        </w:rPr>
        <w:t>oriatur.</w:t>
      </w:r>
    </w:p>
    <w:p w:rsidR="00D309DB" w:rsidRPr="00AA76CD" w:rsidRDefault="00D309DB" w:rsidP="00D309DB">
      <w:pPr>
        <w:pStyle w:val="Style88"/>
        <w:widowControl/>
        <w:spacing w:line="305" w:lineRule="exact"/>
        <w:ind w:firstLine="494"/>
        <w:rPr>
          <w:rStyle w:val="FontStyle246"/>
          <w:noProof/>
          <w:lang w:val="fr-CA"/>
        </w:rPr>
      </w:pPr>
      <w:r w:rsidRPr="00AA76CD">
        <w:rPr>
          <w:rStyle w:val="FontStyle246"/>
          <w:noProof/>
          <w:lang w:val="fr-CA"/>
        </w:rPr>
        <w:t xml:space="preserve">Quotienscumque de terminis fuerit orta contentio, signa, que antiquitus constituta sunt, </w:t>
      </w:r>
      <w:r w:rsidRPr="00AA76CD">
        <w:rPr>
          <w:rStyle w:val="FontStyle275"/>
          <w:noProof/>
          <w:spacing w:val="0"/>
          <w:lang w:val="fr-CA"/>
        </w:rPr>
        <w:t>oportct</w:t>
      </w:r>
      <w:r w:rsidRPr="00AA76CD">
        <w:rPr>
          <w:rStyle w:val="FontStyle275"/>
          <w:noProof/>
          <w:lang w:val="fr-CA"/>
        </w:rPr>
        <w:t xml:space="preserve"> </w:t>
      </w:r>
      <w:r w:rsidRPr="00AA76CD">
        <w:rPr>
          <w:rStyle w:val="FontStyle246"/>
          <w:noProof/>
          <w:lang w:val="fr-CA"/>
        </w:rPr>
        <w:t>inquirL id est aggeres terre sive arcas, quas propter fincs fundorum antiquitus apparucrit fuissc conicctos adquc constructas, lapides ctiam, quos proptcr indicia terminorum notis evidcntibus sculptos constitcrit esse defixos. Si hec signa defuerint. tunc in arboribus notas. quas decurias vocant, convenit observari; sed ille, que antiquitus probantur incise.</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X.3.4.</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92"/>
        <w:widowControl/>
        <w:spacing w:line="305" w:lineRule="exac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alter</w:t>
      </w:r>
      <w:r w:rsidRPr="00AA76CD">
        <w:rPr>
          <w:rStyle w:val="FontStyle275"/>
          <w:noProof/>
          <w:lang w:val="fr-CA"/>
        </w:rPr>
        <w:t xml:space="preserve"> </w:t>
      </w:r>
      <w:r w:rsidRPr="00AA76CD">
        <w:rPr>
          <w:rStyle w:val="FontStyle275"/>
          <w:noProof/>
          <w:spacing w:val="0"/>
          <w:lang w:val="fr-CA"/>
        </w:rPr>
        <w:t>intra</w:t>
      </w:r>
      <w:r w:rsidRPr="00AA76CD">
        <w:rPr>
          <w:rStyle w:val="FontStyle275"/>
          <w:noProof/>
          <w:lang w:val="fr-CA"/>
        </w:rPr>
        <w:t xml:space="preserve"> </w:t>
      </w:r>
      <w:r w:rsidRPr="00AA76CD">
        <w:rPr>
          <w:rStyle w:val="FontStyle275"/>
          <w:noProof/>
          <w:spacing w:val="0"/>
          <w:lang w:val="fr-CA"/>
        </w:rPr>
        <w:t>terminos</w:t>
      </w:r>
      <w:r w:rsidRPr="00AA76CD">
        <w:rPr>
          <w:rStyle w:val="FontStyle275"/>
          <w:noProof/>
          <w:lang w:val="fr-CA"/>
        </w:rPr>
        <w:t xml:space="preserve"> </w:t>
      </w:r>
      <w:r w:rsidRPr="00AA76CD">
        <w:rPr>
          <w:rStyle w:val="FontStyle275"/>
          <w:noProof/>
          <w:spacing w:val="0"/>
          <w:lang w:val="fr-CA"/>
        </w:rPr>
        <w:t>alienos</w:t>
      </w:r>
      <w:r w:rsidRPr="00AA76CD">
        <w:rPr>
          <w:rStyle w:val="FontStyle275"/>
          <w:noProof/>
          <w:lang w:val="fr-CA"/>
        </w:rPr>
        <w:t xml:space="preserve"> </w:t>
      </w:r>
      <w:r w:rsidRPr="00AA76CD">
        <w:rPr>
          <w:rStyle w:val="FontStyle275"/>
          <w:noProof/>
          <w:spacing w:val="0"/>
          <w:lang w:val="fr-CA"/>
        </w:rPr>
        <w:t>possidere</w:t>
      </w:r>
      <w:r w:rsidRPr="00AA76CD">
        <w:rPr>
          <w:rStyle w:val="FontStyle275"/>
          <w:noProof/>
          <w:lang w:val="fr-CA"/>
        </w:rPr>
        <w:t xml:space="preserve"> </w:t>
      </w:r>
      <w:r w:rsidRPr="00AA76CD">
        <w:rPr>
          <w:rStyle w:val="FontStyle275"/>
          <w:noProof/>
          <w:spacing w:val="0"/>
          <w:lang w:val="fr-CA"/>
        </w:rPr>
        <w:t>dicatur.</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 xml:space="preserve">Si quis intra tcrminos alienos per absentiarn aut per ignorantiam domini partem aliquam forte possederit, ita ut diutuma mansio etiam </w:t>
      </w:r>
      <w:r w:rsidRPr="00AA76CD">
        <w:rPr>
          <w:rStyle w:val="FontStyle275"/>
          <w:noProof/>
          <w:spacing w:val="0"/>
          <w:lang w:val="fr-CA"/>
        </w:rPr>
        <w:t>multo</w:t>
      </w:r>
      <w:r w:rsidRPr="00AA76CD">
        <w:rPr>
          <w:rStyle w:val="FontStyle275"/>
          <w:noProof/>
          <w:lang w:val="fr-CA"/>
        </w:rPr>
        <w:t xml:space="preserve"> </w:t>
      </w:r>
      <w:r w:rsidRPr="00AA76CD">
        <w:rPr>
          <w:rStyle w:val="FontStyle246"/>
          <w:noProof/>
          <w:lang w:val="fr-CA"/>
        </w:rPr>
        <w:t xml:space="preserve">temporc inolita vel ampliusquam </w:t>
      </w:r>
      <w:r w:rsidRPr="00AA76CD">
        <w:rPr>
          <w:rStyle w:val="FontStyle293"/>
          <w:noProof/>
          <w:lang w:val="fr-CA"/>
        </w:rPr>
        <w:t xml:space="preserve">L </w:t>
      </w:r>
      <w:r w:rsidRPr="00AA76CD">
        <w:rPr>
          <w:rStyle w:val="FontStyle246"/>
          <w:noProof/>
          <w:lang w:val="fr-CA"/>
        </w:rPr>
        <w:t xml:space="preserve">annos hominum partiseiushabitatio publice et inmobiliterconsistore aui permanere nullatcnus conprobetur, statim cum per antiqua signa evidentibus inspectoribus fines loci alterius cognoscuntur, amiltat </w:t>
      </w:r>
      <w:r w:rsidRPr="00AA76CD">
        <w:rPr>
          <w:rStyle w:val="FontStyle275"/>
          <w:noProof/>
          <w:spacing w:val="0"/>
          <w:lang w:val="fr-CA"/>
        </w:rPr>
        <w:t>domino</w:t>
      </w:r>
      <w:r w:rsidRPr="00AA76CD">
        <w:rPr>
          <w:rStyle w:val="FontStyle275"/>
          <w:noProof/>
          <w:lang w:val="fr-CA"/>
        </w:rPr>
        <w:t xml:space="preserve"> </w:t>
      </w:r>
      <w:r w:rsidRPr="00AA76CD">
        <w:rPr>
          <w:rStyle w:val="FontStyle246"/>
          <w:noProof/>
          <w:lang w:val="fr-CA"/>
        </w:rPr>
        <w:t xml:space="preserve">reformandam. Ncc contrasignaevidentia debitum dominium ullum longe possessionistempusexcludat; sed hoc, si ex his contendentibus unus possessoris </w:t>
      </w:r>
      <w:r w:rsidRPr="00AA76CD">
        <w:rPr>
          <w:rStyle w:val="FontStyle246"/>
          <w:noProof/>
          <w:lang w:val="fr-CA"/>
        </w:rPr>
        <w:lastRenderedPageBreak/>
        <w:t xml:space="preserve">sive autorum eius dominium repperiatur advenissc postrcmum. Nam si tanta tempora excesserunt, ut nec ipsi nec autores eorum novcrint, cuius primum aut dominium aut possessio fuit, et nec per tcstem nec per scripturam potuerit postrcmus possessor ostendi, quia dubium prime possessiouis constat indiciurn, unusquisque quod possidet inrevocabiliter possidebit. Verum ubi unus possessor sine alterius domini mansoribus publice possidens per cvidcntia signa locum ex integro vindicare vidctur. nulla ratio sinit, quamvis per longa tempora, ut eius possessionis integritas decerpatur. Unde, si alier illic se per presumtivam introduxerit novitatem, nihil nocere polerit possessori. Si vero idem aliena appotens aliquid ex </w:t>
      </w:r>
      <w:r w:rsidRPr="00AA76CD">
        <w:rPr>
          <w:rStyle w:val="FontStyle275"/>
          <w:noProof/>
          <w:spacing w:val="0"/>
          <w:lang w:val="fr-CA"/>
        </w:rPr>
        <w:t>hoc</w:t>
      </w:r>
      <w:r w:rsidRPr="00AA76CD">
        <w:rPr>
          <w:rStyle w:val="FontStyle275"/>
          <w:noProof/>
          <w:lang w:val="fr-CA"/>
        </w:rPr>
        <w:t xml:space="preserve"> </w:t>
      </w:r>
      <w:r w:rsidRPr="00AA76CD">
        <w:rPr>
          <w:rStyle w:val="FontStyle246"/>
          <w:noProof/>
          <w:lang w:val="fr-CA"/>
        </w:rPr>
        <w:t xml:space="preserve">rcpetit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presumtive. scd per iudicium, si mcrctun obtincat. Nam si incondite et inprovise adiemtct aliquatcnus accedcrc velle, liceat hunc domino vcre ut violentum accusare et ut invasorem per iudicium legibus abdicare.</w:t>
      </w:r>
    </w:p>
    <w:p w:rsidR="00D309DB" w:rsidRPr="00AA76CD" w:rsidRDefault="00D309DB" w:rsidP="00D309DB">
      <w:pPr>
        <w:pStyle w:val="Style88"/>
        <w:widowControl/>
        <w:spacing w:line="305" w:lineRule="exact"/>
        <w:rPr>
          <w:rStyle w:val="FontStyle246"/>
          <w:noProof/>
          <w:lang w:val="fr-CA"/>
        </w:rPr>
        <w:sectPr w:rsidR="00D309DB" w:rsidRPr="00AA76CD">
          <w:headerReference w:type="even" r:id="rId108"/>
          <w:headerReference w:type="default" r:id="rId109"/>
          <w:footerReference w:type="even" r:id="rId110"/>
          <w:footerReference w:type="default" r:id="rId111"/>
          <w:type w:val="continuous"/>
          <w:pgSz w:w="16837" w:h="23810"/>
          <w:pgMar w:top="4905" w:right="3935" w:bottom="1440" w:left="3935" w:header="720" w:footer="720" w:gutter="0"/>
          <w:cols w:space="60"/>
          <w:noEndnote/>
        </w:sectPr>
      </w:pPr>
    </w:p>
    <w:p w:rsidR="00D309DB" w:rsidRPr="00AA76CD" w:rsidRDefault="00D309DB" w:rsidP="00D309DB">
      <w:pPr>
        <w:pStyle w:val="Style78"/>
        <w:widowControl/>
        <w:spacing w:before="53" w:line="315" w:lineRule="exact"/>
        <w:rPr>
          <w:rStyle w:val="FontStyle255"/>
          <w:noProof/>
          <w:spacing w:val="20"/>
          <w:lang w:val="fr-CA"/>
        </w:rPr>
      </w:pPr>
      <w:r>
        <w:rPr>
          <w:rStyle w:val="FontStyle255"/>
          <w:spacing w:val="20"/>
        </w:rPr>
        <w:lastRenderedPageBreak/>
        <w:t>Х</w:t>
      </w:r>
      <w:r w:rsidRPr="00AA76CD">
        <w:rPr>
          <w:rStyle w:val="FontStyle255"/>
          <w:spacing w:val="20"/>
          <w:lang w:val="fr-CA"/>
        </w:rPr>
        <w:t>.3.5.</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68"/>
        <w:widowControl/>
        <w:spacing w:before="11" w:line="315" w:lineRule="exact"/>
        <w:rPr>
          <w:rStyle w:val="FontStyle275"/>
          <w:noProof/>
          <w:spacing w:val="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aliqua</w:t>
      </w:r>
      <w:r w:rsidRPr="00AA76CD">
        <w:rPr>
          <w:rStyle w:val="FontStyle275"/>
          <w:noProof/>
          <w:lang w:val="fr-CA"/>
        </w:rPr>
        <w:t xml:space="preserve"> </w:t>
      </w:r>
      <w:r w:rsidRPr="00AA76CD">
        <w:rPr>
          <w:rStyle w:val="FontStyle275"/>
          <w:noProof/>
          <w:spacing w:val="0"/>
          <w:lang w:val="fr-CA"/>
        </w:rPr>
        <w:t>pars</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alio</w:t>
      </w:r>
      <w:r w:rsidRPr="00AA76CD">
        <w:rPr>
          <w:rStyle w:val="FontStyle275"/>
          <w:noProof/>
          <w:lang w:val="fr-CA"/>
        </w:rPr>
        <w:t xml:space="preserve"> </w:t>
      </w:r>
      <w:r w:rsidRPr="00AA76CD">
        <w:rPr>
          <w:rStyle w:val="FontStyle275"/>
          <w:noProof/>
          <w:spacing w:val="0"/>
          <w:lang w:val="fr-CA"/>
        </w:rPr>
        <w:t>loco</w:t>
      </w:r>
      <w:r w:rsidRPr="00AA76CD">
        <w:rPr>
          <w:rStyle w:val="FontStyle275"/>
          <w:noProof/>
          <w:lang w:val="fr-CA"/>
        </w:rPr>
        <w:t xml:space="preserve"> </w:t>
      </w:r>
      <w:r w:rsidRPr="00AA76CD">
        <w:rPr>
          <w:rStyle w:val="FontStyle275"/>
          <w:noProof/>
          <w:spacing w:val="0"/>
          <w:lang w:val="fr-CA"/>
        </w:rPr>
        <w:t>tempore</w:t>
      </w:r>
      <w:r w:rsidRPr="00AA76CD">
        <w:rPr>
          <w:rStyle w:val="FontStyle275"/>
          <w:noProof/>
          <w:lang w:val="fr-CA"/>
        </w:rPr>
        <w:t xml:space="preserve"> </w:t>
      </w:r>
      <w:r w:rsidRPr="00AA76CD">
        <w:rPr>
          <w:rStyle w:val="FontStyle275"/>
          <w:noProof/>
          <w:spacing w:val="0"/>
          <w:lang w:val="fr-CA"/>
        </w:rPr>
        <w:t>Romanorum</w:t>
      </w:r>
      <w:r w:rsidRPr="00AA76CD">
        <w:rPr>
          <w:rStyle w:val="FontStyle275"/>
          <w:noProof/>
          <w:lang w:val="fr-CA"/>
        </w:rPr>
        <w:t xml:space="preserve"> </w:t>
      </w:r>
      <w:r w:rsidRPr="00AA76CD">
        <w:rPr>
          <w:rStyle w:val="FontStyle275"/>
          <w:noProof/>
          <w:spacing w:val="0"/>
          <w:lang w:val="fr-CA"/>
        </w:rPr>
        <w:t>remota</w:t>
      </w:r>
      <w:r w:rsidRPr="00AA76CD">
        <w:rPr>
          <w:rStyle w:val="FontStyle275"/>
          <w:noProof/>
          <w:lang w:val="fr-CA"/>
        </w:rPr>
        <w:t xml:space="preserve"> </w:t>
      </w:r>
      <w:r w:rsidRPr="00AA76CD">
        <w:rPr>
          <w:rStyle w:val="FontStyle275"/>
          <w:noProof/>
          <w:spacing w:val="0"/>
          <w:lang w:val="fr-CA"/>
        </w:rPr>
        <w:t>est,</w:t>
      </w:r>
      <w:r w:rsidRPr="00AA76CD">
        <w:rPr>
          <w:rStyle w:val="FontStyle275"/>
          <w:noProof/>
          <w:lang w:val="fr-CA"/>
        </w:rPr>
        <w:t xml:space="preserve"> </w:t>
      </w:r>
      <w:r w:rsidRPr="00AA76CD">
        <w:rPr>
          <w:rStyle w:val="FontStyle275"/>
          <w:noProof/>
          <w:spacing w:val="0"/>
          <w:lang w:val="fr-CA"/>
        </w:rPr>
        <w:t>ita</w:t>
      </w:r>
      <w:r w:rsidRPr="00AA76CD">
        <w:rPr>
          <w:rStyle w:val="FontStyle275"/>
          <w:noProof/>
          <w:lang w:val="fr-CA"/>
        </w:rPr>
        <w:t xml:space="preserve"> </w:t>
      </w:r>
      <w:r w:rsidRPr="00AA76CD">
        <w:rPr>
          <w:rStyle w:val="FontStyle275"/>
          <w:noProof/>
          <w:spacing w:val="0"/>
          <w:lang w:val="fr-CA"/>
        </w:rPr>
        <w:t>per-sistat.</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 xml:space="preserve">Si quodcumque ante adventum Gotoruni de alicuius fundi iure remotum est et aliquam possessionem aut vinditionem aut donalionem aul ciivisionem aui aliqua Iransactione translatum est, id in eius fundi, ad quem a Romanis anliquilus probatur adiunctum, iure consistat. Cum autem proprietaa fundi nullis certissimis signis aut limitibus probatur, quid debeat observari. eligat inspectio iudicantium, quospartium consensus elegerit; ita ut iudex, quos certiores agnoverit vel seniores, faciat eos sacramenta prebere, quod terminos sinc ulla fraude monstraverint, et tamen nullus novum terminum sine consonis presentia aut sine inspectore constituat. Quod si forsitan liber </w:t>
      </w:r>
      <w:r w:rsidRPr="00AA76CD">
        <w:rPr>
          <w:rStyle w:val="FontStyle275"/>
          <w:noProof/>
          <w:spacing w:val="0"/>
          <w:lang w:val="fr-CA"/>
        </w:rPr>
        <w:t>hoc</w:t>
      </w:r>
      <w:r w:rsidRPr="00AA76CD">
        <w:rPr>
          <w:rStyle w:val="FontStyle275"/>
          <w:noProof/>
          <w:lang w:val="fr-CA"/>
        </w:rPr>
        <w:t xml:space="preserve"> </w:t>
      </w:r>
      <w:r w:rsidRPr="00AA76CD">
        <w:rPr>
          <w:rStyle w:val="FontStyle246"/>
          <w:noProof/>
          <w:lang w:val="fr-CA"/>
        </w:rPr>
        <w:t xml:space="preserve">fecerit, damnum pervasionis excipiat, quod legibus continetur. Si vero id servus admiserit domino nesciente, CC flagella publice extensus accipiat, et nullum ex </w:t>
      </w:r>
      <w:r w:rsidRPr="00AA76CD">
        <w:rPr>
          <w:rStyle w:val="FontStyle275"/>
          <w:noProof/>
          <w:spacing w:val="0"/>
          <w:lang w:val="fr-CA"/>
        </w:rPr>
        <w:t>hoc</w:t>
      </w:r>
      <w:r w:rsidRPr="00AA76CD">
        <w:rPr>
          <w:rStyle w:val="FontStyle275"/>
          <w:noProof/>
          <w:lang w:val="fr-CA"/>
        </w:rPr>
        <w:t xml:space="preserve"> </w:t>
      </w:r>
      <w:r w:rsidRPr="00AA76CD">
        <w:rPr>
          <w:rStyle w:val="FontStyle246"/>
          <w:noProof/>
          <w:lang w:val="fr-CA"/>
        </w:rPr>
        <w:t>preiudicium domino conputetur.</w:t>
      </w:r>
    </w:p>
    <w:p w:rsidR="00D309DB" w:rsidRPr="00AA76CD" w:rsidRDefault="00D309DB" w:rsidP="00D309DB">
      <w:pPr>
        <w:pStyle w:val="Style88"/>
        <w:widowControl/>
        <w:spacing w:line="315" w:lineRule="exact"/>
        <w:rPr>
          <w:rStyle w:val="FontStyle246"/>
          <w:noProof/>
          <w:lang w:val="fr-CA"/>
        </w:rPr>
        <w:sectPr w:rsidR="00D309DB" w:rsidRPr="00AA76CD">
          <w:headerReference w:type="even" r:id="rId112"/>
          <w:headerReference w:type="default" r:id="rId113"/>
          <w:footerReference w:type="even" r:id="rId114"/>
          <w:footerReference w:type="default" r:id="rId115"/>
          <w:pgSz w:w="16837" w:h="23810"/>
          <w:pgMar w:top="2368" w:right="3904" w:bottom="1440" w:left="3904" w:header="720" w:footer="720" w:gutter="0"/>
          <w:cols w:space="60"/>
          <w:noEndnote/>
        </w:sectPr>
      </w:pPr>
    </w:p>
    <w:p w:rsidR="00D309DB" w:rsidRPr="00AA76CD" w:rsidRDefault="00D309DB" w:rsidP="00D309DB">
      <w:pPr>
        <w:pStyle w:val="Style76"/>
        <w:widowControl/>
        <w:spacing w:before="105" w:line="431" w:lineRule="exact"/>
        <w:jc w:val="center"/>
        <w:rPr>
          <w:rStyle w:val="FontStyle289"/>
          <w:noProof/>
          <w:lang w:val="fr-CA"/>
        </w:rPr>
      </w:pPr>
      <w:r w:rsidRPr="00AA76CD">
        <w:rPr>
          <w:rStyle w:val="FontStyle289"/>
          <w:noProof/>
          <w:lang w:val="fr-CA"/>
        </w:rPr>
        <w:lastRenderedPageBreak/>
        <w:t>Liber undecimus</w:t>
      </w:r>
    </w:p>
    <w:p w:rsidR="00D309DB" w:rsidRPr="00AA76CD" w:rsidRDefault="00D309DB" w:rsidP="00D309DB">
      <w:pPr>
        <w:pStyle w:val="Style32"/>
        <w:widowControl/>
        <w:spacing w:line="240" w:lineRule="exact"/>
        <w:ind w:left="662"/>
        <w:rPr>
          <w:sz w:val="20"/>
          <w:szCs w:val="20"/>
          <w:lang w:val="fr-CA"/>
        </w:rPr>
      </w:pPr>
    </w:p>
    <w:p w:rsidR="00D309DB" w:rsidRPr="00AA76CD" w:rsidRDefault="00D309DB" w:rsidP="00D309DB">
      <w:pPr>
        <w:pStyle w:val="Style32"/>
        <w:widowControl/>
        <w:spacing w:before="54"/>
        <w:ind w:left="662"/>
        <w:rPr>
          <w:rStyle w:val="FontStyle262"/>
          <w:noProof/>
          <w:lang w:val="fr-CA"/>
        </w:rPr>
      </w:pPr>
      <w:r w:rsidRPr="00AA76CD">
        <w:rPr>
          <w:rStyle w:val="FontStyle262"/>
          <w:noProof/>
          <w:lang w:val="fr-CA"/>
        </w:rPr>
        <w:t>De egrotis et mortuis adque transmarinis</w:t>
      </w:r>
    </w:p>
    <w:p w:rsidR="00D309DB" w:rsidRPr="00AA76CD" w:rsidRDefault="00D309DB" w:rsidP="00D309DB">
      <w:pPr>
        <w:pStyle w:val="Style32"/>
        <w:widowControl/>
        <w:spacing w:before="53" w:line="484" w:lineRule="exact"/>
        <w:jc w:val="center"/>
        <w:rPr>
          <w:rStyle w:val="FontStyle262"/>
          <w:noProof/>
          <w:position w:val="1"/>
          <w:lang w:val="fr-CA"/>
        </w:rPr>
      </w:pPr>
      <w:r w:rsidRPr="00AA76CD">
        <w:rPr>
          <w:rStyle w:val="FontStyle262"/>
          <w:noProof/>
          <w:position w:val="1"/>
          <w:lang w:val="fr-CA"/>
        </w:rPr>
        <w:t>negotiatoribus</w:t>
      </w:r>
    </w:p>
    <w:p w:rsidR="00D309DB" w:rsidRPr="00AA76CD" w:rsidRDefault="00D309DB" w:rsidP="00D309DB">
      <w:pPr>
        <w:pStyle w:val="Style84"/>
        <w:widowControl/>
        <w:spacing w:line="240" w:lineRule="exact"/>
        <w:jc w:val="center"/>
        <w:rPr>
          <w:sz w:val="20"/>
          <w:szCs w:val="20"/>
          <w:lang w:val="fr-CA"/>
        </w:rPr>
      </w:pPr>
    </w:p>
    <w:p w:rsidR="00D309DB" w:rsidRPr="00AA76CD" w:rsidRDefault="00D309DB" w:rsidP="00D309DB">
      <w:pPr>
        <w:pStyle w:val="Style84"/>
        <w:widowControl/>
        <w:spacing w:line="240" w:lineRule="exact"/>
        <w:jc w:val="center"/>
        <w:rPr>
          <w:sz w:val="20"/>
          <w:szCs w:val="20"/>
          <w:lang w:val="fr-CA"/>
        </w:rPr>
      </w:pPr>
    </w:p>
    <w:p w:rsidR="00D309DB" w:rsidRPr="00AA76CD" w:rsidRDefault="00D309DB" w:rsidP="00D309DB">
      <w:pPr>
        <w:pStyle w:val="Style84"/>
        <w:widowControl/>
        <w:spacing w:line="240" w:lineRule="exact"/>
        <w:jc w:val="center"/>
        <w:rPr>
          <w:sz w:val="20"/>
          <w:szCs w:val="20"/>
          <w:lang w:val="fr-CA"/>
        </w:rPr>
      </w:pPr>
    </w:p>
    <w:p w:rsidR="00D309DB" w:rsidRPr="00AA76CD" w:rsidRDefault="00D309DB" w:rsidP="00D309DB">
      <w:pPr>
        <w:pStyle w:val="Style84"/>
        <w:widowControl/>
        <w:spacing w:before="58"/>
        <w:jc w:val="center"/>
        <w:rPr>
          <w:rStyle w:val="FontStyle277"/>
          <w:noProof/>
          <w:spacing w:val="30"/>
          <w:lang w:val="fr-CA"/>
        </w:rPr>
      </w:pPr>
      <w:r w:rsidRPr="00AA76CD">
        <w:rPr>
          <w:rStyle w:val="FontStyle277"/>
          <w:noProof/>
          <w:spacing w:val="30"/>
          <w:lang w:val="fr-CA"/>
        </w:rPr>
        <w:t>XI.</w:t>
      </w:r>
      <w:r w:rsidRPr="00AA76CD">
        <w:rPr>
          <w:rStyle w:val="FontStyle268"/>
          <w:lang w:val="fr-CA"/>
        </w:rPr>
        <w:t xml:space="preserve">1. </w:t>
      </w:r>
      <w:r w:rsidRPr="00AA76CD">
        <w:rPr>
          <w:rStyle w:val="FontStyle277"/>
          <w:noProof/>
          <w:spacing w:val="30"/>
          <w:lang w:val="fr-CA"/>
        </w:rPr>
        <w:t>De</w:t>
      </w:r>
      <w:r w:rsidRPr="00AA76CD">
        <w:rPr>
          <w:rStyle w:val="FontStyle277"/>
          <w:noProof/>
          <w:lang w:val="fr-CA"/>
        </w:rPr>
        <w:t xml:space="preserve"> </w:t>
      </w:r>
      <w:r w:rsidRPr="00AA76CD">
        <w:rPr>
          <w:rStyle w:val="FontStyle277"/>
          <w:noProof/>
          <w:spacing w:val="30"/>
          <w:lang w:val="fr-CA"/>
        </w:rPr>
        <w:t>medicis</w:t>
      </w:r>
      <w:r w:rsidRPr="00AA76CD">
        <w:rPr>
          <w:rStyle w:val="FontStyle277"/>
          <w:noProof/>
          <w:lang w:val="fr-CA"/>
        </w:rPr>
        <w:t xml:space="preserve"> </w:t>
      </w:r>
      <w:r w:rsidRPr="00AA76CD">
        <w:rPr>
          <w:rStyle w:val="FontStyle277"/>
          <w:noProof/>
          <w:spacing w:val="30"/>
          <w:lang w:val="fr-CA"/>
        </w:rPr>
        <w:t>et</w:t>
      </w:r>
      <w:r w:rsidRPr="00AA76CD">
        <w:rPr>
          <w:rStyle w:val="FontStyle277"/>
          <w:noProof/>
          <w:lang w:val="fr-CA"/>
        </w:rPr>
        <w:t xml:space="preserve"> </w:t>
      </w:r>
      <w:r w:rsidRPr="00AA76CD">
        <w:rPr>
          <w:rStyle w:val="FontStyle277"/>
          <w:noProof/>
          <w:spacing w:val="30"/>
          <w:lang w:val="fr-CA"/>
        </w:rPr>
        <w:t>egrotis</w:t>
      </w:r>
    </w:p>
    <w:p w:rsidR="00D309DB" w:rsidRPr="00AA76CD" w:rsidRDefault="00D309DB" w:rsidP="00D309DB">
      <w:pPr>
        <w:pStyle w:val="Style104"/>
        <w:widowControl/>
        <w:numPr>
          <w:ilvl w:val="0"/>
          <w:numId w:val="119"/>
        </w:numPr>
        <w:tabs>
          <w:tab w:val="left" w:pos="862"/>
        </w:tabs>
        <w:spacing w:before="158" w:line="284" w:lineRule="exact"/>
        <w:ind w:left="505"/>
        <w:jc w:val="both"/>
        <w:rPr>
          <w:rStyle w:val="FontStyle255"/>
          <w:spacing w:val="2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absentibus</w:t>
      </w:r>
      <w:r w:rsidRPr="00AA76CD">
        <w:rPr>
          <w:rStyle w:val="FontStyle275"/>
          <w:noProof/>
          <w:lang w:val="fr-CA"/>
        </w:rPr>
        <w:t xml:space="preserve"> </w:t>
      </w:r>
      <w:r w:rsidRPr="00AA76CD">
        <w:rPr>
          <w:rStyle w:val="FontStyle275"/>
          <w:noProof/>
          <w:spacing w:val="0"/>
          <w:lang w:val="fr-CA"/>
        </w:rPr>
        <w:t>propinquis</w:t>
      </w:r>
      <w:r w:rsidRPr="00AA76CD">
        <w:rPr>
          <w:rStyle w:val="FontStyle275"/>
          <w:noProof/>
          <w:lang w:val="fr-CA"/>
        </w:rPr>
        <w:t xml:space="preserve"> </w:t>
      </w:r>
      <w:r w:rsidRPr="00AA76CD">
        <w:rPr>
          <w:rStyle w:val="FontStyle275"/>
          <w:noProof/>
          <w:spacing w:val="0"/>
          <w:lang w:val="fr-CA"/>
        </w:rPr>
        <w:t>mulierem</w:t>
      </w:r>
      <w:r w:rsidRPr="00AA76CD">
        <w:rPr>
          <w:rStyle w:val="FontStyle275"/>
          <w:noProof/>
          <w:lang w:val="fr-CA"/>
        </w:rPr>
        <w:t xml:space="preserve"> </w:t>
      </w:r>
      <w:r w:rsidRPr="00AA76CD">
        <w:rPr>
          <w:rStyle w:val="FontStyle275"/>
          <w:noProof/>
          <w:spacing w:val="0"/>
          <w:lang w:val="fr-CA"/>
        </w:rPr>
        <w:t>medicus</w:t>
      </w:r>
      <w:r w:rsidRPr="00AA76CD">
        <w:rPr>
          <w:rStyle w:val="FontStyle275"/>
          <w:noProof/>
          <w:lang w:val="fr-CA"/>
        </w:rPr>
        <w:t xml:space="preserve"> </w:t>
      </w:r>
      <w:r w:rsidRPr="00AA76CD">
        <w:rPr>
          <w:rStyle w:val="FontStyle275"/>
          <w:noProof/>
          <w:spacing w:val="0"/>
          <w:lang w:val="fr-CA"/>
        </w:rPr>
        <w:t>fleotomare</w:t>
      </w:r>
      <w:r w:rsidRPr="00AA76CD">
        <w:rPr>
          <w:rStyle w:val="FontStyle275"/>
          <w:noProof/>
          <w:lang w:val="fr-CA"/>
        </w:rPr>
        <w:t xml:space="preserve"> </w:t>
      </w:r>
      <w:r w:rsidRPr="00AA76CD">
        <w:rPr>
          <w:rStyle w:val="FontStyle275"/>
          <w:noProof/>
          <w:spacing w:val="0"/>
          <w:lang w:val="fr-CA"/>
        </w:rPr>
        <w:t>presumat.</w:t>
      </w:r>
    </w:p>
    <w:p w:rsidR="00D309DB" w:rsidRDefault="00D309DB" w:rsidP="00D309DB">
      <w:pPr>
        <w:pStyle w:val="Style104"/>
        <w:widowControl/>
        <w:numPr>
          <w:ilvl w:val="0"/>
          <w:numId w:val="120"/>
        </w:numPr>
        <w:tabs>
          <w:tab w:val="left" w:pos="862"/>
        </w:tabs>
        <w:spacing w:line="284" w:lineRule="exact"/>
        <w:ind w:left="505"/>
        <w:rPr>
          <w:rStyle w:val="FontStyle263"/>
        </w:rPr>
      </w:pPr>
      <w:r>
        <w:rPr>
          <w:rStyle w:val="FontStyle275"/>
          <w:noProof/>
          <w:spacing w:val="0"/>
        </w:rPr>
        <w:t>Ne</w:t>
      </w:r>
      <w:r>
        <w:rPr>
          <w:rStyle w:val="FontStyle275"/>
          <w:noProof/>
        </w:rPr>
        <w:t xml:space="preserve"> </w:t>
      </w:r>
      <w:r>
        <w:rPr>
          <w:rStyle w:val="FontStyle275"/>
          <w:noProof/>
          <w:spacing w:val="0"/>
        </w:rPr>
        <w:t>medicus</w:t>
      </w:r>
      <w:r>
        <w:rPr>
          <w:rStyle w:val="FontStyle275"/>
          <w:noProof/>
        </w:rPr>
        <w:t xml:space="preserve"> </w:t>
      </w:r>
      <w:r>
        <w:rPr>
          <w:rStyle w:val="FontStyle275"/>
          <w:noProof/>
          <w:spacing w:val="0"/>
        </w:rPr>
        <w:t>custodia</w:t>
      </w:r>
      <w:r>
        <w:rPr>
          <w:rStyle w:val="FontStyle275"/>
          <w:noProof/>
        </w:rPr>
        <w:t xml:space="preserve"> </w:t>
      </w:r>
      <w:r>
        <w:rPr>
          <w:rStyle w:val="FontStyle275"/>
          <w:noProof/>
          <w:spacing w:val="0"/>
        </w:rPr>
        <w:t>retentos</w:t>
      </w:r>
      <w:r>
        <w:rPr>
          <w:rStyle w:val="FontStyle275"/>
          <w:noProof/>
        </w:rPr>
        <w:t xml:space="preserve"> </w:t>
      </w:r>
      <w:r>
        <w:rPr>
          <w:rStyle w:val="FontStyle275"/>
          <w:noProof/>
          <w:spacing w:val="0"/>
        </w:rPr>
        <w:t>visitare</w:t>
      </w:r>
      <w:r>
        <w:rPr>
          <w:rStyle w:val="FontStyle275"/>
          <w:noProof/>
        </w:rPr>
        <w:t xml:space="preserve"> </w:t>
      </w:r>
      <w:r>
        <w:rPr>
          <w:rStyle w:val="FontStyle275"/>
          <w:noProof/>
          <w:spacing w:val="0"/>
        </w:rPr>
        <w:t>presumat.</w:t>
      </w:r>
    </w:p>
    <w:p w:rsidR="00D309DB" w:rsidRPr="00AA76CD" w:rsidRDefault="00D309DB" w:rsidP="00D309DB">
      <w:pPr>
        <w:pStyle w:val="Style104"/>
        <w:widowControl/>
        <w:numPr>
          <w:ilvl w:val="0"/>
          <w:numId w:val="119"/>
        </w:numPr>
        <w:tabs>
          <w:tab w:val="left" w:pos="862"/>
        </w:tabs>
        <w:spacing w:line="284" w:lineRule="exact"/>
        <w:ind w:left="505"/>
        <w:rPr>
          <w:rStyle w:val="FontStyle255"/>
          <w:spacing w:val="20"/>
          <w:lang w:val="en-US"/>
        </w:rPr>
      </w:pPr>
      <w:r w:rsidRPr="00AA76CD">
        <w:rPr>
          <w:rStyle w:val="FontStyle275"/>
          <w:noProof/>
          <w:spacing w:val="0"/>
          <w:lang w:val="en-US"/>
        </w:rPr>
        <w:t>Si</w:t>
      </w:r>
      <w:r w:rsidRPr="00AA76CD">
        <w:rPr>
          <w:rStyle w:val="FontStyle275"/>
          <w:noProof/>
          <w:lang w:val="en-US"/>
        </w:rPr>
        <w:t xml:space="preserve"> </w:t>
      </w:r>
      <w:r w:rsidRPr="00AA76CD">
        <w:rPr>
          <w:rStyle w:val="FontStyle275"/>
          <w:noProof/>
          <w:spacing w:val="0"/>
          <w:lang w:val="en-US"/>
        </w:rPr>
        <w:t>medicus</w:t>
      </w:r>
      <w:r w:rsidRPr="00AA76CD">
        <w:rPr>
          <w:rStyle w:val="FontStyle275"/>
          <w:noProof/>
          <w:lang w:val="en-US"/>
        </w:rPr>
        <w:t xml:space="preserve"> </w:t>
      </w:r>
      <w:r w:rsidRPr="00AA76CD">
        <w:rPr>
          <w:rStyle w:val="FontStyle275"/>
          <w:noProof/>
          <w:spacing w:val="0"/>
          <w:lang w:val="en-US"/>
        </w:rPr>
        <w:t>pro</w:t>
      </w:r>
      <w:r w:rsidRPr="00AA76CD">
        <w:rPr>
          <w:rStyle w:val="FontStyle275"/>
          <w:noProof/>
          <w:lang w:val="en-US"/>
        </w:rPr>
        <w:t xml:space="preserve"> </w:t>
      </w:r>
      <w:r w:rsidRPr="00AA76CD">
        <w:rPr>
          <w:rStyle w:val="FontStyle275"/>
          <w:noProof/>
          <w:spacing w:val="0"/>
          <w:lang w:val="en-US"/>
        </w:rPr>
        <w:t>egritudine</w:t>
      </w:r>
      <w:r w:rsidRPr="00AA76CD">
        <w:rPr>
          <w:rStyle w:val="FontStyle275"/>
          <w:noProof/>
          <w:lang w:val="en-US"/>
        </w:rPr>
        <w:t xml:space="preserve"> </w:t>
      </w:r>
      <w:r w:rsidRPr="00AA76CD">
        <w:rPr>
          <w:rStyle w:val="FontStyle275"/>
          <w:noProof/>
          <w:spacing w:val="0"/>
          <w:lang w:val="en-US"/>
        </w:rPr>
        <w:t>ad</w:t>
      </w:r>
      <w:r w:rsidRPr="00AA76CD">
        <w:rPr>
          <w:rStyle w:val="FontStyle275"/>
          <w:noProof/>
          <w:lang w:val="en-US"/>
        </w:rPr>
        <w:t xml:space="preserve"> </w:t>
      </w:r>
      <w:r w:rsidRPr="00AA76CD">
        <w:rPr>
          <w:rStyle w:val="FontStyle275"/>
          <w:noProof/>
          <w:spacing w:val="0"/>
          <w:lang w:val="en-US"/>
        </w:rPr>
        <w:t>placitum</w:t>
      </w:r>
      <w:r w:rsidRPr="00AA76CD">
        <w:rPr>
          <w:rStyle w:val="FontStyle275"/>
          <w:noProof/>
          <w:lang w:val="en-US"/>
        </w:rPr>
        <w:t xml:space="preserve"> </w:t>
      </w:r>
      <w:r w:rsidRPr="00AA76CD">
        <w:rPr>
          <w:rStyle w:val="FontStyle275"/>
          <w:noProof/>
          <w:spacing w:val="0"/>
          <w:lang w:val="en-US"/>
        </w:rPr>
        <w:t>expetatur.</w:t>
      </w:r>
    </w:p>
    <w:p w:rsidR="00D309DB" w:rsidRDefault="00D309DB" w:rsidP="00D309DB">
      <w:pPr>
        <w:pStyle w:val="Style104"/>
        <w:widowControl/>
        <w:numPr>
          <w:ilvl w:val="0"/>
          <w:numId w:val="119"/>
        </w:numPr>
        <w:tabs>
          <w:tab w:val="left" w:pos="862"/>
        </w:tabs>
        <w:spacing w:line="284" w:lineRule="exact"/>
        <w:ind w:left="505"/>
        <w:rPr>
          <w:rStyle w:val="FontStyle255"/>
          <w:spacing w:val="20"/>
        </w:rPr>
      </w:pPr>
      <w:r>
        <w:rPr>
          <w:rStyle w:val="FontStyle275"/>
          <w:noProof/>
          <w:spacing w:val="0"/>
        </w:rPr>
        <w:t>Si</w:t>
      </w:r>
      <w:r>
        <w:rPr>
          <w:rStyle w:val="FontStyle275"/>
          <w:noProof/>
        </w:rPr>
        <w:t xml:space="preserve"> </w:t>
      </w:r>
      <w:r>
        <w:rPr>
          <w:rStyle w:val="FontStyle275"/>
          <w:noProof/>
          <w:spacing w:val="0"/>
        </w:rPr>
        <w:t>ad</w:t>
      </w:r>
      <w:r>
        <w:rPr>
          <w:rStyle w:val="FontStyle275"/>
          <w:noProof/>
        </w:rPr>
        <w:t xml:space="preserve"> </w:t>
      </w:r>
      <w:r>
        <w:rPr>
          <w:rStyle w:val="FontStyle275"/>
          <w:noProof/>
          <w:spacing w:val="0"/>
        </w:rPr>
        <w:t>placitum</w:t>
      </w:r>
      <w:r>
        <w:rPr>
          <w:rStyle w:val="FontStyle275"/>
          <w:noProof/>
        </w:rPr>
        <w:t xml:space="preserve"> </w:t>
      </w:r>
      <w:r>
        <w:rPr>
          <w:rStyle w:val="FontStyle275"/>
          <w:noProof/>
          <w:spacing w:val="0"/>
        </w:rPr>
        <w:t>susceptus</w:t>
      </w:r>
      <w:r>
        <w:rPr>
          <w:rStyle w:val="FontStyle275"/>
          <w:noProof/>
        </w:rPr>
        <w:t xml:space="preserve"> </w:t>
      </w:r>
      <w:r>
        <w:rPr>
          <w:rStyle w:val="FontStyle275"/>
          <w:noProof/>
          <w:spacing w:val="0"/>
        </w:rPr>
        <w:t>moriatur</w:t>
      </w:r>
      <w:r>
        <w:rPr>
          <w:rStyle w:val="FontStyle275"/>
          <w:noProof/>
        </w:rPr>
        <w:t xml:space="preserve"> </w:t>
      </w:r>
      <w:r>
        <w:rPr>
          <w:rStyle w:val="FontStyle275"/>
          <w:noProof/>
          <w:spacing w:val="0"/>
        </w:rPr>
        <w:t>infirmus.</w:t>
      </w:r>
    </w:p>
    <w:p w:rsidR="00D309DB" w:rsidRPr="00AA76CD" w:rsidRDefault="00D309DB" w:rsidP="00D309DB">
      <w:pPr>
        <w:pStyle w:val="Style104"/>
        <w:widowControl/>
        <w:numPr>
          <w:ilvl w:val="0"/>
          <w:numId w:val="119"/>
        </w:numPr>
        <w:tabs>
          <w:tab w:val="left" w:pos="862"/>
        </w:tabs>
        <w:spacing w:line="284" w:lineRule="exact"/>
        <w:ind w:left="505"/>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oculis</w:t>
      </w:r>
      <w:r w:rsidRPr="00AA76CD">
        <w:rPr>
          <w:rStyle w:val="FontStyle275"/>
          <w:noProof/>
          <w:lang w:val="fr-CA"/>
        </w:rPr>
        <w:t xml:space="preserve"> </w:t>
      </w:r>
      <w:r w:rsidRPr="00AA76CD">
        <w:rPr>
          <w:rStyle w:val="FontStyle275"/>
          <w:noProof/>
          <w:spacing w:val="0"/>
          <w:lang w:val="fr-CA"/>
        </w:rPr>
        <w:t>medicus</w:t>
      </w:r>
      <w:r w:rsidRPr="00AA76CD">
        <w:rPr>
          <w:rStyle w:val="FontStyle275"/>
          <w:noProof/>
          <w:lang w:val="fr-CA"/>
        </w:rPr>
        <w:t xml:space="preserve"> </w:t>
      </w:r>
      <w:r w:rsidRPr="00AA76CD">
        <w:rPr>
          <w:rStyle w:val="FontStyle275"/>
          <w:noProof/>
          <w:spacing w:val="0"/>
          <w:lang w:val="fr-CA"/>
        </w:rPr>
        <w:t>ipocemata</w:t>
      </w:r>
      <w:r w:rsidRPr="00AA76CD">
        <w:rPr>
          <w:rStyle w:val="FontStyle275"/>
          <w:noProof/>
          <w:lang w:val="fr-CA"/>
        </w:rPr>
        <w:t xml:space="preserve"> </w:t>
      </w:r>
      <w:r w:rsidRPr="00AA76CD">
        <w:rPr>
          <w:rStyle w:val="FontStyle275"/>
          <w:noProof/>
          <w:spacing w:val="0"/>
          <w:lang w:val="fr-CA"/>
        </w:rPr>
        <w:t>tollat.</w:t>
      </w:r>
    </w:p>
    <w:p w:rsidR="00D309DB" w:rsidRPr="00AA76CD" w:rsidRDefault="00D309DB" w:rsidP="00D309DB">
      <w:pPr>
        <w:pStyle w:val="Style104"/>
        <w:widowControl/>
        <w:numPr>
          <w:ilvl w:val="0"/>
          <w:numId w:val="119"/>
        </w:numPr>
        <w:tabs>
          <w:tab w:val="left" w:pos="862"/>
        </w:tabs>
        <w:spacing w:line="284" w:lineRule="exact"/>
        <w:ind w:left="505"/>
        <w:rPr>
          <w:rStyle w:val="FontStyle255"/>
          <w:spacing w:val="2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per</w:t>
      </w:r>
      <w:r w:rsidRPr="00AA76CD">
        <w:rPr>
          <w:rStyle w:val="FontStyle275"/>
          <w:noProof/>
          <w:lang w:val="fr-CA"/>
        </w:rPr>
        <w:t xml:space="preserve"> </w:t>
      </w:r>
      <w:r w:rsidRPr="00AA76CD">
        <w:rPr>
          <w:rStyle w:val="FontStyle275"/>
          <w:noProof/>
          <w:spacing w:val="0"/>
          <w:lang w:val="fr-CA"/>
        </w:rPr>
        <w:t>fleotomum</w:t>
      </w:r>
      <w:r w:rsidRPr="00AA76CD">
        <w:rPr>
          <w:rStyle w:val="FontStyle275"/>
          <w:noProof/>
          <w:lang w:val="fr-CA"/>
        </w:rPr>
        <w:t xml:space="preserve"> </w:t>
      </w:r>
      <w:r w:rsidRPr="00AA76CD">
        <w:rPr>
          <w:rStyle w:val="FontStyle275"/>
          <w:noProof/>
          <w:spacing w:val="0"/>
          <w:lang w:val="fr-CA"/>
        </w:rPr>
        <w:t>ingenuus</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mortem</w:t>
      </w:r>
      <w:r w:rsidRPr="00AA76CD">
        <w:rPr>
          <w:rStyle w:val="FontStyle275"/>
          <w:noProof/>
          <w:lang w:val="fr-CA"/>
        </w:rPr>
        <w:t xml:space="preserve"> </w:t>
      </w:r>
      <w:r w:rsidRPr="00AA76CD">
        <w:rPr>
          <w:rStyle w:val="FontStyle275"/>
          <w:noProof/>
          <w:spacing w:val="0"/>
          <w:lang w:val="fr-CA"/>
        </w:rPr>
        <w:t>incurrat.</w:t>
      </w:r>
    </w:p>
    <w:p w:rsidR="00D309DB" w:rsidRDefault="00D309DB" w:rsidP="00D309DB">
      <w:pPr>
        <w:pStyle w:val="Style104"/>
        <w:widowControl/>
        <w:numPr>
          <w:ilvl w:val="0"/>
          <w:numId w:val="121"/>
        </w:numPr>
        <w:tabs>
          <w:tab w:val="left" w:pos="862"/>
        </w:tabs>
        <w:spacing w:line="284" w:lineRule="exact"/>
        <w:ind w:left="505"/>
        <w:rPr>
          <w:rStyle w:val="FontStyle277"/>
          <w:spacing w:val="30"/>
        </w:rPr>
      </w:pPr>
      <w:r>
        <w:rPr>
          <w:rStyle w:val="FontStyle275"/>
          <w:noProof/>
          <w:spacing w:val="0"/>
        </w:rPr>
        <w:t>De</w:t>
      </w:r>
      <w:r>
        <w:rPr>
          <w:rStyle w:val="FontStyle275"/>
          <w:noProof/>
        </w:rPr>
        <w:t xml:space="preserve"> </w:t>
      </w:r>
      <w:r>
        <w:rPr>
          <w:rStyle w:val="FontStyle275"/>
          <w:noProof/>
          <w:spacing w:val="0"/>
        </w:rPr>
        <w:t>mercede</w:t>
      </w:r>
      <w:r>
        <w:rPr>
          <w:rStyle w:val="FontStyle275"/>
          <w:noProof/>
        </w:rPr>
        <w:t xml:space="preserve"> </w:t>
      </w:r>
      <w:r>
        <w:rPr>
          <w:rStyle w:val="FontStyle275"/>
          <w:noProof/>
          <w:spacing w:val="0"/>
        </w:rPr>
        <w:t>discipuli.</w:t>
      </w:r>
    </w:p>
    <w:p w:rsidR="00D309DB" w:rsidRPr="00AA76CD" w:rsidRDefault="00D309DB" w:rsidP="00D309DB">
      <w:pPr>
        <w:pStyle w:val="Style104"/>
        <w:widowControl/>
        <w:numPr>
          <w:ilvl w:val="0"/>
          <w:numId w:val="122"/>
        </w:numPr>
        <w:tabs>
          <w:tab w:val="left" w:pos="862"/>
        </w:tabs>
        <w:spacing w:line="284" w:lineRule="exact"/>
        <w:ind w:left="505"/>
        <w:rPr>
          <w:rStyle w:val="FontStyle264"/>
          <w:spacing w:val="0"/>
          <w:lang w:val="en-US"/>
        </w:rPr>
      </w:pPr>
      <w:r w:rsidRPr="00AA76CD">
        <w:rPr>
          <w:rStyle w:val="FontStyle275"/>
          <w:noProof/>
          <w:spacing w:val="0"/>
          <w:lang w:val="en-US"/>
        </w:rPr>
        <w:t>Ne</w:t>
      </w:r>
      <w:r w:rsidRPr="00AA76CD">
        <w:rPr>
          <w:rStyle w:val="FontStyle275"/>
          <w:noProof/>
          <w:lang w:val="en-US"/>
        </w:rPr>
        <w:t xml:space="preserve"> </w:t>
      </w:r>
      <w:r w:rsidRPr="00AA76CD">
        <w:rPr>
          <w:rStyle w:val="FontStyle275"/>
          <w:noProof/>
          <w:spacing w:val="0"/>
          <w:lang w:val="en-US"/>
        </w:rPr>
        <w:t>indiscussus</w:t>
      </w:r>
      <w:r w:rsidRPr="00AA76CD">
        <w:rPr>
          <w:rStyle w:val="FontStyle275"/>
          <w:noProof/>
          <w:lang w:val="en-US"/>
        </w:rPr>
        <w:t xml:space="preserve"> </w:t>
      </w:r>
      <w:r w:rsidRPr="00AA76CD">
        <w:rPr>
          <w:rStyle w:val="FontStyle275"/>
          <w:noProof/>
          <w:spacing w:val="0"/>
          <w:lang w:val="en-US"/>
        </w:rPr>
        <w:t>medicus</w:t>
      </w:r>
      <w:r w:rsidRPr="00AA76CD">
        <w:rPr>
          <w:rStyle w:val="FontStyle275"/>
          <w:noProof/>
          <w:lang w:val="en-US"/>
        </w:rPr>
        <w:t xml:space="preserve"> </w:t>
      </w:r>
      <w:r w:rsidRPr="00AA76CD">
        <w:rPr>
          <w:rStyle w:val="FontStyle275"/>
          <w:noProof/>
          <w:spacing w:val="0"/>
          <w:lang w:val="en-US"/>
        </w:rPr>
        <w:t>custodia</w:t>
      </w:r>
      <w:r w:rsidRPr="00AA76CD">
        <w:rPr>
          <w:rStyle w:val="FontStyle275"/>
          <w:noProof/>
          <w:lang w:val="en-US"/>
        </w:rPr>
        <w:t xml:space="preserve"> </w:t>
      </w:r>
      <w:r w:rsidRPr="00AA76CD">
        <w:rPr>
          <w:rStyle w:val="FontStyle275"/>
          <w:noProof/>
          <w:spacing w:val="0"/>
          <w:lang w:val="en-US"/>
        </w:rPr>
        <w:t>deputetur.</w:t>
      </w:r>
    </w:p>
    <w:p w:rsidR="00D309DB" w:rsidRPr="00AA76CD" w:rsidRDefault="00D309DB" w:rsidP="00D309DB">
      <w:pPr>
        <w:pStyle w:val="Style78"/>
        <w:widowControl/>
        <w:spacing w:line="240" w:lineRule="exact"/>
        <w:rPr>
          <w:sz w:val="20"/>
          <w:szCs w:val="20"/>
          <w:lang w:val="en-US"/>
        </w:rPr>
      </w:pPr>
    </w:p>
    <w:p w:rsidR="00D309DB" w:rsidRPr="00AA76CD" w:rsidRDefault="00D309DB" w:rsidP="00D309DB">
      <w:pPr>
        <w:pStyle w:val="Style78"/>
        <w:widowControl/>
        <w:spacing w:line="240" w:lineRule="exact"/>
        <w:rPr>
          <w:sz w:val="20"/>
          <w:szCs w:val="20"/>
          <w:lang w:val="en-US"/>
        </w:rPr>
      </w:pPr>
    </w:p>
    <w:p w:rsidR="00D309DB" w:rsidRPr="00AA76CD" w:rsidRDefault="00D309DB" w:rsidP="00D309DB">
      <w:pPr>
        <w:pStyle w:val="Style78"/>
        <w:widowControl/>
        <w:spacing w:line="240" w:lineRule="exact"/>
        <w:rPr>
          <w:sz w:val="20"/>
          <w:szCs w:val="20"/>
          <w:lang w:val="en-US"/>
        </w:rPr>
      </w:pPr>
    </w:p>
    <w:p w:rsidR="00D309DB" w:rsidRPr="00AA76CD" w:rsidRDefault="00D309DB" w:rsidP="00D309DB">
      <w:pPr>
        <w:pStyle w:val="Style78"/>
        <w:widowControl/>
        <w:spacing w:before="37" w:line="305" w:lineRule="exact"/>
        <w:rPr>
          <w:rStyle w:val="FontStyle255"/>
          <w:noProof/>
          <w:spacing w:val="20"/>
          <w:lang w:val="fr-CA"/>
        </w:rPr>
      </w:pPr>
      <w:r w:rsidRPr="00AA76CD">
        <w:rPr>
          <w:rStyle w:val="FontStyle255"/>
          <w:noProof/>
          <w:spacing w:val="20"/>
          <w:lang w:val="fr-CA"/>
        </w:rPr>
        <w:t>XI.</w:t>
      </w:r>
      <w:r w:rsidRPr="00AA76CD">
        <w:rPr>
          <w:rStyle w:val="FontStyle255"/>
          <w:spacing w:val="20"/>
          <w:lang w:val="fr-CA"/>
        </w:rPr>
        <w:t>1.1.</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80"/>
        <w:widowControl/>
        <w:spacing w:line="305" w:lineRule="exact"/>
        <w:rPr>
          <w:rStyle w:val="FontStyle275"/>
          <w:noProof/>
          <w:spacing w:val="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absentibus</w:t>
      </w:r>
      <w:r w:rsidRPr="00AA76CD">
        <w:rPr>
          <w:rStyle w:val="FontStyle275"/>
          <w:noProof/>
          <w:lang w:val="fr-CA"/>
        </w:rPr>
        <w:t xml:space="preserve"> </w:t>
      </w:r>
      <w:r w:rsidRPr="00AA76CD">
        <w:rPr>
          <w:rStyle w:val="FontStyle275"/>
          <w:noProof/>
          <w:spacing w:val="0"/>
          <w:lang w:val="fr-CA"/>
        </w:rPr>
        <w:t>propinquis</w:t>
      </w:r>
      <w:r w:rsidRPr="00AA76CD">
        <w:rPr>
          <w:rStyle w:val="FontStyle275"/>
          <w:noProof/>
          <w:lang w:val="fr-CA"/>
        </w:rPr>
        <w:t xml:space="preserve"> </w:t>
      </w:r>
      <w:r w:rsidRPr="00AA76CD">
        <w:rPr>
          <w:rStyle w:val="FontStyle275"/>
          <w:noProof/>
          <w:spacing w:val="0"/>
          <w:lang w:val="fr-CA"/>
        </w:rPr>
        <w:t>mulierem</w:t>
      </w:r>
      <w:r w:rsidRPr="00AA76CD">
        <w:rPr>
          <w:rStyle w:val="FontStyle275"/>
          <w:noProof/>
          <w:lang w:val="fr-CA"/>
        </w:rPr>
        <w:t xml:space="preserve"> </w:t>
      </w:r>
      <w:r w:rsidRPr="00AA76CD">
        <w:rPr>
          <w:rStyle w:val="FontStyle275"/>
          <w:noProof/>
          <w:spacing w:val="0"/>
          <w:lang w:val="fr-CA"/>
        </w:rPr>
        <w:t>medicus</w:t>
      </w:r>
      <w:r w:rsidRPr="00AA76CD">
        <w:rPr>
          <w:rStyle w:val="FontStyle275"/>
          <w:noProof/>
          <w:lang w:val="fr-CA"/>
        </w:rPr>
        <w:t xml:space="preserve"> </w:t>
      </w:r>
      <w:r w:rsidRPr="00AA76CD">
        <w:rPr>
          <w:rStyle w:val="FontStyle275"/>
          <w:noProof/>
          <w:spacing w:val="0"/>
          <w:lang w:val="fr-CA"/>
        </w:rPr>
        <w:t>flebotomare</w:t>
      </w:r>
      <w:r w:rsidRPr="00AA76CD">
        <w:rPr>
          <w:rStyle w:val="FontStyle275"/>
          <w:noProof/>
          <w:lang w:val="fr-CA"/>
        </w:rPr>
        <w:t xml:space="preserve"> </w:t>
      </w:r>
      <w:r w:rsidRPr="00AA76CD">
        <w:rPr>
          <w:rStyle w:val="FontStyle275"/>
          <w:noProof/>
          <w:spacing w:val="0"/>
          <w:lang w:val="fr-CA"/>
        </w:rPr>
        <w:t>presumat.</w:t>
      </w:r>
    </w:p>
    <w:p w:rsidR="00D309DB" w:rsidRPr="00AA76CD" w:rsidRDefault="00D309DB" w:rsidP="00D309DB">
      <w:pPr>
        <w:pStyle w:val="Style88"/>
        <w:widowControl/>
        <w:spacing w:line="305" w:lineRule="exact"/>
        <w:ind w:firstLine="515"/>
        <w:rPr>
          <w:rStyle w:val="FontStyle246"/>
          <w:noProof/>
          <w:lang w:val="fr-CA"/>
        </w:rPr>
      </w:pPr>
      <w:r w:rsidRPr="00AA76CD">
        <w:rPr>
          <w:rStyle w:val="FontStyle246"/>
          <w:noProof/>
          <w:lang w:val="fr-CA"/>
        </w:rPr>
        <w:t>Nullus medicus sine prescntia patris, matris, fratris, filii aut avunculi vel cuius-cumque propinqui mulicrem ingcnuam flebotomare presumat, excepto si necessitas emerserit egriiudinis. Ubi etiam contingat supradictas personas minime adesse, tunc aut coram vicinis honestis aut coram servis et ancillabus idoneis secundum qualitatem egritudinis que novit inpendat. Quod si aliter presumpserit, decem so-lidos propinquis aut marito coactus exolvat, quia difFicillimiirn non est, ut sub tali occasione ludibrium interdum adcrescat.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191" w:line="305" w:lineRule="exact"/>
        <w:rPr>
          <w:rStyle w:val="FontStyle255"/>
          <w:noProof/>
          <w:spacing w:val="20"/>
          <w:lang w:val="fr-CA"/>
        </w:rPr>
      </w:pPr>
      <w:r w:rsidRPr="00AA76CD">
        <w:rPr>
          <w:rStyle w:val="FontStyle255"/>
          <w:noProof/>
          <w:spacing w:val="20"/>
          <w:lang w:val="fr-CA"/>
        </w:rPr>
        <w:t>XI.</w:t>
      </w:r>
      <w:r w:rsidRPr="00AA76CD">
        <w:rPr>
          <w:rStyle w:val="FontStyle255"/>
          <w:spacing w:val="20"/>
          <w:lang w:val="fr-CA"/>
        </w:rPr>
        <w:t>1.2.</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80"/>
        <w:widowControl/>
        <w:spacing w:line="305" w:lineRule="exact"/>
        <w:rPr>
          <w:rStyle w:val="FontStyle275"/>
          <w:noProof/>
          <w:spacing w:val="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medicus</w:t>
      </w:r>
      <w:r w:rsidRPr="00AA76CD">
        <w:rPr>
          <w:rStyle w:val="FontStyle275"/>
          <w:noProof/>
          <w:lang w:val="fr-CA"/>
        </w:rPr>
        <w:t xml:space="preserve"> </w:t>
      </w:r>
      <w:r w:rsidRPr="00AA76CD">
        <w:rPr>
          <w:rStyle w:val="FontStyle275"/>
          <w:noProof/>
          <w:spacing w:val="0"/>
          <w:lang w:val="fr-CA"/>
        </w:rPr>
        <w:t>custodia</w:t>
      </w:r>
      <w:r w:rsidRPr="00AA76CD">
        <w:rPr>
          <w:rStyle w:val="FontStyle275"/>
          <w:noProof/>
          <w:lang w:val="fr-CA"/>
        </w:rPr>
        <w:t xml:space="preserve"> </w:t>
      </w:r>
      <w:r w:rsidRPr="00AA76CD">
        <w:rPr>
          <w:rStyle w:val="FontStyle275"/>
          <w:noProof/>
          <w:spacing w:val="0"/>
          <w:lang w:val="fr-CA"/>
        </w:rPr>
        <w:t>retentos</w:t>
      </w:r>
      <w:r w:rsidRPr="00AA76CD">
        <w:rPr>
          <w:rStyle w:val="FontStyle275"/>
          <w:noProof/>
          <w:lang w:val="fr-CA"/>
        </w:rPr>
        <w:t xml:space="preserve"> </w:t>
      </w:r>
      <w:r w:rsidRPr="00AA76CD">
        <w:rPr>
          <w:rStyle w:val="FontStyle275"/>
          <w:noProof/>
          <w:spacing w:val="0"/>
          <w:lang w:val="fr-CA"/>
        </w:rPr>
        <w:t>visitare</w:t>
      </w:r>
      <w:r w:rsidRPr="00AA76CD">
        <w:rPr>
          <w:rStyle w:val="FontStyle275"/>
          <w:noProof/>
          <w:lang w:val="fr-CA"/>
        </w:rPr>
        <w:t xml:space="preserve"> </w:t>
      </w:r>
      <w:r w:rsidRPr="00AA76CD">
        <w:rPr>
          <w:rStyle w:val="FontStyle275"/>
          <w:noProof/>
          <w:spacing w:val="0"/>
          <w:lang w:val="fr-CA"/>
        </w:rPr>
        <w:t>presumat.</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Nullus medicorum, ubi comites, tribuni aut vilici in custodia retruduntur, in-troire presumat sine custode carceris; ne illi per metum culpe sue mortem sibi ab eodcm explorent. Nam si aliquid mortiferum hisab ipsis medicisdatum vel indultum fueril, mullum rationibus publicis depcrit. Si quis hoc medicorum presumpserit, scntentiam cum ultione pcrcipial.</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180" w:line="305" w:lineRule="exact"/>
        <w:rPr>
          <w:rStyle w:val="FontStyle255"/>
          <w:noProof/>
          <w:spacing w:val="20"/>
          <w:lang w:val="fr-CA"/>
        </w:rPr>
      </w:pPr>
      <w:r w:rsidRPr="00AA76CD">
        <w:rPr>
          <w:rStyle w:val="FontStyle255"/>
          <w:noProof/>
          <w:spacing w:val="20"/>
          <w:lang w:val="fr-CA"/>
        </w:rPr>
        <w:t>XI.</w:t>
      </w:r>
      <w:r w:rsidRPr="00AA76CD">
        <w:rPr>
          <w:rStyle w:val="FontStyle255"/>
          <w:noProof/>
          <w:lang w:val="fr-CA"/>
        </w:rPr>
        <w:t xml:space="preserve"> </w:t>
      </w:r>
      <w:r w:rsidRPr="00AA76CD">
        <w:rPr>
          <w:rStyle w:val="FontStyle255"/>
          <w:spacing w:val="20"/>
          <w:lang w:val="fr-CA"/>
        </w:rPr>
        <w:t>1.3.</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80"/>
        <w:widowControl/>
        <w:spacing w:line="305" w:lineRule="exac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medicus</w:t>
      </w:r>
      <w:r w:rsidRPr="00AA76CD">
        <w:rPr>
          <w:rStyle w:val="FontStyle275"/>
          <w:noProof/>
          <w:lang w:val="fr-CA"/>
        </w:rPr>
        <w:t xml:space="preserve"> </w:t>
      </w:r>
      <w:r w:rsidRPr="00AA76CD">
        <w:rPr>
          <w:rStyle w:val="FontStyle275"/>
          <w:noProof/>
          <w:spacing w:val="0"/>
          <w:lang w:val="fr-CA"/>
        </w:rPr>
        <w:t>pro</w:t>
      </w:r>
      <w:r w:rsidRPr="00AA76CD">
        <w:rPr>
          <w:rStyle w:val="FontStyle275"/>
          <w:noProof/>
          <w:lang w:val="fr-CA"/>
        </w:rPr>
        <w:t xml:space="preserve"> </w:t>
      </w:r>
      <w:r w:rsidRPr="00AA76CD">
        <w:rPr>
          <w:rStyle w:val="FontStyle275"/>
          <w:noProof/>
          <w:spacing w:val="0"/>
          <w:lang w:val="fr-CA"/>
        </w:rPr>
        <w:t>egritudine</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placitum</w:t>
      </w:r>
      <w:r w:rsidRPr="00AA76CD">
        <w:rPr>
          <w:rStyle w:val="FontStyle275"/>
          <w:noProof/>
          <w:lang w:val="fr-CA"/>
        </w:rPr>
        <w:t xml:space="preserve"> </w:t>
      </w:r>
      <w:r w:rsidRPr="00AA76CD">
        <w:rPr>
          <w:rStyle w:val="FontStyle275"/>
          <w:noProof/>
          <w:spacing w:val="0"/>
          <w:lang w:val="fr-CA"/>
        </w:rPr>
        <w:t>expetatur.</w:t>
      </w:r>
    </w:p>
    <w:p w:rsidR="00D309DB" w:rsidRPr="00AA76CD" w:rsidRDefault="00D309DB" w:rsidP="00D309DB">
      <w:pPr>
        <w:pStyle w:val="Style88"/>
        <w:widowControl/>
        <w:spacing w:line="305" w:lineRule="exact"/>
        <w:ind w:firstLine="494"/>
        <w:rPr>
          <w:rStyle w:val="FontStyle246"/>
          <w:noProof/>
          <w:lang w:val="fr-CA"/>
        </w:rPr>
      </w:pPr>
      <w:r w:rsidRPr="00AA76CD">
        <w:rPr>
          <w:rStyle w:val="FontStyle246"/>
          <w:noProof/>
          <w:lang w:val="fr-CA"/>
        </w:rPr>
        <w:t>Si quis mcdicum ad placitum pro infirmo visitando aut vulncrc curando poposcerit, cum viderit vulnus medicus aut dolores agnoverit, statim sub certo placito cautione emissa infirmum suscipiat.</w:t>
      </w:r>
    </w:p>
    <w:p w:rsidR="00D309DB" w:rsidRPr="00AA76CD" w:rsidRDefault="00D309DB" w:rsidP="00D309DB">
      <w:pPr>
        <w:pStyle w:val="Style78"/>
        <w:widowControl/>
        <w:spacing w:before="53" w:line="315" w:lineRule="exact"/>
        <w:rPr>
          <w:rStyle w:val="FontStyle255"/>
          <w:noProof/>
          <w:spacing w:val="20"/>
          <w:lang w:val="fr-CA"/>
        </w:rPr>
      </w:pPr>
      <w:r w:rsidRPr="00AA76CD">
        <w:rPr>
          <w:rStyle w:val="FontStyle255"/>
          <w:spacing w:val="20"/>
          <w:lang w:val="fr-CA"/>
        </w:rPr>
        <w:t>XI.1.4.</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110"/>
        <w:widowControl/>
        <w:spacing w:before="11" w:line="315" w:lineRule="exac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placitum</w:t>
      </w:r>
      <w:r w:rsidRPr="00AA76CD">
        <w:rPr>
          <w:rStyle w:val="FontStyle275"/>
          <w:noProof/>
          <w:lang w:val="fr-CA"/>
        </w:rPr>
        <w:t xml:space="preserve"> </w:t>
      </w:r>
      <w:r w:rsidRPr="00AA76CD">
        <w:rPr>
          <w:rStyle w:val="FontStyle275"/>
          <w:noProof/>
          <w:spacing w:val="0"/>
          <w:lang w:val="fr-CA"/>
        </w:rPr>
        <w:t>susceptus</w:t>
      </w:r>
      <w:r w:rsidRPr="00AA76CD">
        <w:rPr>
          <w:rStyle w:val="FontStyle275"/>
          <w:noProof/>
          <w:lang w:val="fr-CA"/>
        </w:rPr>
        <w:t xml:space="preserve"> </w:t>
      </w:r>
      <w:r w:rsidRPr="00AA76CD">
        <w:rPr>
          <w:rStyle w:val="FontStyle275"/>
          <w:noProof/>
          <w:spacing w:val="0"/>
          <w:lang w:val="fr-CA"/>
        </w:rPr>
        <w:t>moriatur</w:t>
      </w:r>
      <w:r w:rsidRPr="00AA76CD">
        <w:rPr>
          <w:rStyle w:val="FontStyle275"/>
          <w:noProof/>
          <w:lang w:val="fr-CA"/>
        </w:rPr>
        <w:t xml:space="preserve"> </w:t>
      </w:r>
      <w:r w:rsidRPr="00AA76CD">
        <w:rPr>
          <w:rStyle w:val="FontStyle275"/>
          <w:noProof/>
          <w:spacing w:val="0"/>
          <w:lang w:val="fr-CA"/>
        </w:rPr>
        <w:t>infirmus.</w:t>
      </w:r>
    </w:p>
    <w:p w:rsidR="00D309DB" w:rsidRPr="00AA76CD" w:rsidRDefault="00D309DB" w:rsidP="00D309DB">
      <w:pPr>
        <w:pStyle w:val="Style88"/>
        <w:widowControl/>
        <w:spacing w:line="315" w:lineRule="exact"/>
        <w:ind w:firstLine="484"/>
        <w:rPr>
          <w:rStyle w:val="FontStyle246"/>
          <w:noProof/>
          <w:lang w:val="fr-CA"/>
        </w:rPr>
      </w:pPr>
      <w:r w:rsidRPr="00AA76CD">
        <w:rPr>
          <w:rStyle w:val="FontStyle246"/>
          <w:noProof/>
          <w:lang w:val="fr-CA"/>
        </w:rPr>
        <w:t>Si quis medicus infirmum ad placitum susceperit, cautionis emisso vinculo, infirmum restituat sanitati. Certe si periculum contigerit mortis. mercedem placiti penitus non requirat; nec ulla exinde utrique parti calumnia moveatur.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107" w:line="315" w:lineRule="exact"/>
        <w:rPr>
          <w:rStyle w:val="FontStyle255"/>
          <w:noProof/>
          <w:spacing w:val="20"/>
          <w:lang w:val="fr-CA"/>
        </w:rPr>
      </w:pPr>
      <w:r w:rsidRPr="00AA76CD">
        <w:rPr>
          <w:rStyle w:val="FontStyle255"/>
          <w:noProof/>
          <w:spacing w:val="20"/>
          <w:lang w:val="fr-CA"/>
        </w:rPr>
        <w:t>XI.</w:t>
      </w:r>
      <w:r w:rsidRPr="00AA76CD">
        <w:rPr>
          <w:rStyle w:val="FontStyle255"/>
          <w:noProof/>
          <w:lang w:val="fr-CA"/>
        </w:rPr>
        <w:t xml:space="preserve"> </w:t>
      </w:r>
      <w:r w:rsidRPr="00AA76CD">
        <w:rPr>
          <w:rStyle w:val="FontStyle255"/>
          <w:spacing w:val="20"/>
          <w:lang w:val="fr-CA"/>
        </w:rPr>
        <w:t>1.5.</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110"/>
        <w:widowControl/>
        <w:spacing w:before="11" w:line="315" w:lineRule="exac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oculis</w:t>
      </w:r>
      <w:r w:rsidRPr="00AA76CD">
        <w:rPr>
          <w:rStyle w:val="FontStyle275"/>
          <w:noProof/>
          <w:lang w:val="fr-CA"/>
        </w:rPr>
        <w:t xml:space="preserve"> </w:t>
      </w:r>
      <w:r w:rsidRPr="00AA76CD">
        <w:rPr>
          <w:rStyle w:val="FontStyle275"/>
          <w:noProof/>
          <w:spacing w:val="0"/>
          <w:lang w:val="fr-CA"/>
        </w:rPr>
        <w:t>medicus</w:t>
      </w:r>
      <w:r w:rsidRPr="00AA76CD">
        <w:rPr>
          <w:rStyle w:val="FontStyle275"/>
          <w:noProof/>
          <w:lang w:val="fr-CA"/>
        </w:rPr>
        <w:t xml:space="preserve"> </w:t>
      </w:r>
      <w:r w:rsidRPr="00AA76CD">
        <w:rPr>
          <w:rStyle w:val="FontStyle275"/>
          <w:noProof/>
          <w:spacing w:val="0"/>
          <w:lang w:val="fr-CA"/>
        </w:rPr>
        <w:t>ipocemata</w:t>
      </w:r>
      <w:r w:rsidRPr="00AA76CD">
        <w:rPr>
          <w:rStyle w:val="FontStyle275"/>
          <w:noProof/>
          <w:lang w:val="fr-CA"/>
        </w:rPr>
        <w:t xml:space="preserve"> </w:t>
      </w:r>
      <w:r w:rsidRPr="00AA76CD">
        <w:rPr>
          <w:rStyle w:val="FontStyle275"/>
          <w:noProof/>
          <w:spacing w:val="0"/>
          <w:lang w:val="fr-CA"/>
        </w:rPr>
        <w:t>tollat.</w:t>
      </w:r>
    </w:p>
    <w:p w:rsidR="00D309DB" w:rsidRPr="00AA76CD" w:rsidRDefault="00D309DB" w:rsidP="00D309DB">
      <w:pPr>
        <w:pStyle w:val="Style88"/>
        <w:widowControl/>
        <w:spacing w:line="315" w:lineRule="exact"/>
        <w:ind w:firstLine="494"/>
        <w:rPr>
          <w:rStyle w:val="FontStyle246"/>
          <w:noProof/>
          <w:lang w:val="en-US"/>
        </w:rPr>
      </w:pPr>
      <w:r w:rsidRPr="00AA76CD">
        <w:rPr>
          <w:rStyle w:val="FontStyle246"/>
          <w:noProof/>
          <w:lang w:val="en-US"/>
        </w:rPr>
        <w:t>Si quis medicus hipocisim de oculis abslulerit et ad pristinam sanitatem infir-mum revocaverit, V solidos pro suo beneficio consequatur.</w:t>
      </w:r>
    </w:p>
    <w:p w:rsidR="00D309DB" w:rsidRPr="00AA76CD" w:rsidRDefault="00D309DB" w:rsidP="00D309DB">
      <w:pPr>
        <w:pStyle w:val="Style78"/>
        <w:widowControl/>
        <w:spacing w:line="240" w:lineRule="exact"/>
        <w:rPr>
          <w:sz w:val="20"/>
          <w:szCs w:val="20"/>
          <w:lang w:val="en-US"/>
        </w:rPr>
      </w:pPr>
    </w:p>
    <w:p w:rsidR="00D309DB" w:rsidRPr="00AA76CD" w:rsidRDefault="00D309DB" w:rsidP="00D309DB">
      <w:pPr>
        <w:pStyle w:val="Style78"/>
        <w:widowControl/>
        <w:spacing w:before="117" w:line="315" w:lineRule="exact"/>
        <w:rPr>
          <w:rStyle w:val="FontStyle255"/>
          <w:noProof/>
          <w:spacing w:val="20"/>
          <w:lang w:val="fr-CA"/>
        </w:rPr>
      </w:pPr>
      <w:r w:rsidRPr="00AA76CD">
        <w:rPr>
          <w:rStyle w:val="FontStyle255"/>
          <w:noProof/>
          <w:spacing w:val="20"/>
          <w:lang w:val="fr-CA"/>
        </w:rPr>
        <w:t>XI.</w:t>
      </w:r>
      <w:r w:rsidRPr="00AA76CD">
        <w:rPr>
          <w:rStyle w:val="FontStyle255"/>
          <w:spacing w:val="20"/>
          <w:lang w:val="fr-CA"/>
        </w:rPr>
        <w:t>1.6.</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110"/>
        <w:widowControl/>
        <w:spacing w:line="315" w:lineRule="exact"/>
        <w:rPr>
          <w:rStyle w:val="FontStyle275"/>
          <w:noProof/>
          <w:spacing w:val="0"/>
          <w:lang w:val="fr-CA"/>
        </w:rPr>
      </w:pPr>
      <w:r w:rsidRPr="00AA76CD">
        <w:rPr>
          <w:rStyle w:val="FontStyle275"/>
          <w:noProof/>
          <w:spacing w:val="0"/>
          <w:lang w:val="fr-CA"/>
        </w:rPr>
        <w:lastRenderedPageBreak/>
        <w:t>Si</w:t>
      </w:r>
      <w:r w:rsidRPr="00AA76CD">
        <w:rPr>
          <w:rStyle w:val="FontStyle275"/>
          <w:noProof/>
          <w:lang w:val="fr-CA"/>
        </w:rPr>
        <w:t xml:space="preserve"> </w:t>
      </w:r>
      <w:r w:rsidRPr="00AA76CD">
        <w:rPr>
          <w:rStyle w:val="FontStyle275"/>
          <w:noProof/>
          <w:spacing w:val="0"/>
          <w:lang w:val="fr-CA"/>
        </w:rPr>
        <w:t>per</w:t>
      </w:r>
      <w:r w:rsidRPr="00AA76CD">
        <w:rPr>
          <w:rStyle w:val="FontStyle275"/>
          <w:noProof/>
          <w:lang w:val="fr-CA"/>
        </w:rPr>
        <w:t xml:space="preserve"> </w:t>
      </w:r>
      <w:r w:rsidRPr="00AA76CD">
        <w:rPr>
          <w:rStyle w:val="FontStyle275"/>
          <w:noProof/>
          <w:spacing w:val="0"/>
          <w:lang w:val="fr-CA"/>
        </w:rPr>
        <w:t>flebotomum</w:t>
      </w:r>
      <w:r w:rsidRPr="00AA76CD">
        <w:rPr>
          <w:rStyle w:val="FontStyle275"/>
          <w:noProof/>
          <w:lang w:val="fr-CA"/>
        </w:rPr>
        <w:t xml:space="preserve"> </w:t>
      </w:r>
      <w:r w:rsidRPr="00AA76CD">
        <w:rPr>
          <w:rStyle w:val="FontStyle275"/>
          <w:noProof/>
          <w:spacing w:val="0"/>
          <w:lang w:val="fr-CA"/>
        </w:rPr>
        <w:t>ingenuus</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servus</w:t>
      </w:r>
      <w:r w:rsidRPr="00AA76CD">
        <w:rPr>
          <w:rStyle w:val="FontStyle275"/>
          <w:noProof/>
          <w:lang w:val="fr-CA"/>
        </w:rPr>
        <w:t xml:space="preserve"> </w:t>
      </w:r>
      <w:r w:rsidRPr="00AA76CD">
        <w:rPr>
          <w:rStyle w:val="FontStyle275"/>
          <w:noProof/>
          <w:spacing w:val="0"/>
          <w:lang w:val="fr-CA"/>
        </w:rPr>
        <w:t>mortem</w:t>
      </w:r>
      <w:r w:rsidRPr="00AA76CD">
        <w:rPr>
          <w:rStyle w:val="FontStyle275"/>
          <w:noProof/>
          <w:lang w:val="fr-CA"/>
        </w:rPr>
        <w:t xml:space="preserve"> </w:t>
      </w:r>
      <w:r w:rsidRPr="00AA76CD">
        <w:rPr>
          <w:rStyle w:val="FontStyle275"/>
          <w:noProof/>
          <w:spacing w:val="0"/>
          <w:lang w:val="fr-CA"/>
        </w:rPr>
        <w:t>incurrat.</w:t>
      </w:r>
    </w:p>
    <w:p w:rsidR="00D309DB" w:rsidRPr="00AA76CD" w:rsidRDefault="00D309DB" w:rsidP="00D309DB">
      <w:pPr>
        <w:pStyle w:val="Style88"/>
        <w:widowControl/>
        <w:spacing w:line="315" w:lineRule="exact"/>
        <w:ind w:firstLine="515"/>
        <w:rPr>
          <w:rStyle w:val="FontStyle246"/>
          <w:noProof/>
          <w:lang w:val="fr-CA"/>
        </w:rPr>
      </w:pPr>
      <w:r w:rsidRPr="00AA76CD">
        <w:rPr>
          <w:rStyle w:val="FontStyle246"/>
          <w:noProof/>
          <w:lang w:val="fr-CA"/>
        </w:rPr>
        <w:t>Si quis medicus, dum flebotomiam exercet, ingenuum debilitaverit, CL soli-dos coactus exolvat. Si vero mortuus fuerit, propinquis continuo tradendus est, ut, quod de eo facere voluerint, habeant potestatem. Si vero servum debilitaverit aut occiderit, hLiiusmodi servum restituat.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117" w:line="315" w:lineRule="exact"/>
        <w:rPr>
          <w:rStyle w:val="FontStyle255"/>
          <w:noProof/>
          <w:spacing w:val="20"/>
          <w:lang w:val="fr-CA"/>
        </w:rPr>
      </w:pPr>
      <w:r w:rsidRPr="00AA76CD">
        <w:rPr>
          <w:rStyle w:val="FontStyle255"/>
          <w:noProof/>
          <w:spacing w:val="20"/>
          <w:lang w:val="fr-CA"/>
        </w:rPr>
        <w:t>XI.</w:t>
      </w:r>
      <w:r w:rsidRPr="00AA76CD">
        <w:rPr>
          <w:rStyle w:val="FontStyle255"/>
          <w:spacing w:val="20"/>
          <w:lang w:val="fr-CA"/>
        </w:rPr>
        <w:t>1.7.</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110"/>
        <w:widowControl/>
        <w:spacing w:before="11" w:line="315" w:lineRule="exac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mercede</w:t>
      </w:r>
      <w:r w:rsidRPr="00AA76CD">
        <w:rPr>
          <w:rStyle w:val="FontStyle275"/>
          <w:noProof/>
          <w:lang w:val="fr-CA"/>
        </w:rPr>
        <w:t xml:space="preserve"> </w:t>
      </w:r>
      <w:r w:rsidRPr="00AA76CD">
        <w:rPr>
          <w:rStyle w:val="FontStyle275"/>
          <w:noProof/>
          <w:spacing w:val="0"/>
          <w:lang w:val="fr-CA"/>
        </w:rPr>
        <w:t>discipuli.</w:t>
      </w:r>
    </w:p>
    <w:p w:rsidR="00D309DB" w:rsidRPr="00AA76CD" w:rsidRDefault="00D309DB" w:rsidP="00D309DB">
      <w:pPr>
        <w:pStyle w:val="Style88"/>
        <w:widowControl/>
        <w:spacing w:line="315" w:lineRule="exact"/>
        <w:ind w:firstLine="515"/>
        <w:rPr>
          <w:rStyle w:val="FontStyle246"/>
          <w:noProof/>
          <w:lang w:val="fr-CA"/>
        </w:rPr>
      </w:pPr>
      <w:r w:rsidRPr="00AA76CD">
        <w:rPr>
          <w:rStyle w:val="FontStyle246"/>
          <w:noProof/>
          <w:lang w:val="fr-CA"/>
        </w:rPr>
        <w:t>Si quis medicus famulum in doctrinam susceperit, pro beneflcio suo duodecim solidos consequatur.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107" w:line="315" w:lineRule="exact"/>
        <w:rPr>
          <w:rStyle w:val="FontStyle255"/>
          <w:noProof/>
          <w:spacing w:val="20"/>
          <w:lang w:val="fr-CA"/>
        </w:rPr>
      </w:pPr>
      <w:r w:rsidRPr="00AA76CD">
        <w:rPr>
          <w:rStyle w:val="FontStyle255"/>
          <w:noProof/>
          <w:spacing w:val="20"/>
          <w:lang w:val="fr-CA"/>
        </w:rPr>
        <w:t>XI.</w:t>
      </w:r>
      <w:r w:rsidRPr="00AA76CD">
        <w:rPr>
          <w:rStyle w:val="FontStyle255"/>
          <w:spacing w:val="20"/>
          <w:lang w:val="fr-CA"/>
        </w:rPr>
        <w:t>1.8.</w:t>
      </w:r>
      <w:r w:rsidRPr="00AA76CD">
        <w:rPr>
          <w:rStyle w:val="FontStyle255"/>
          <w:lang w:val="fr-CA"/>
        </w:rPr>
        <w:t xml:space="preserve"> </w:t>
      </w:r>
      <w:r w:rsidRPr="00AA76CD">
        <w:rPr>
          <w:rStyle w:val="FontStyle255"/>
          <w:noProof/>
          <w:spacing w:val="20"/>
          <w:lang w:val="fr-CA"/>
        </w:rPr>
        <w:t>ANTIQUA</w:t>
      </w:r>
    </w:p>
    <w:p w:rsidR="00D309DB" w:rsidRPr="00AA76CD" w:rsidRDefault="00D309DB" w:rsidP="00D309DB">
      <w:pPr>
        <w:pStyle w:val="Style110"/>
        <w:widowControl/>
        <w:spacing w:before="11" w:line="315" w:lineRule="exact"/>
        <w:rPr>
          <w:rStyle w:val="FontStyle275"/>
          <w:noProof/>
          <w:spacing w:val="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indiscussus</w:t>
      </w:r>
      <w:r w:rsidRPr="00AA76CD">
        <w:rPr>
          <w:rStyle w:val="FontStyle275"/>
          <w:noProof/>
          <w:lang w:val="fr-CA"/>
        </w:rPr>
        <w:t xml:space="preserve"> </w:t>
      </w:r>
      <w:r w:rsidRPr="00AA76CD">
        <w:rPr>
          <w:rStyle w:val="FontStyle275"/>
          <w:noProof/>
          <w:spacing w:val="0"/>
          <w:lang w:val="fr-CA"/>
        </w:rPr>
        <w:t>medicus</w:t>
      </w:r>
      <w:r w:rsidRPr="00AA76CD">
        <w:rPr>
          <w:rStyle w:val="FontStyle275"/>
          <w:noProof/>
          <w:lang w:val="fr-CA"/>
        </w:rPr>
        <w:t xml:space="preserve"> </w:t>
      </w:r>
      <w:r w:rsidRPr="00AA76CD">
        <w:rPr>
          <w:rStyle w:val="FontStyle275"/>
          <w:noProof/>
          <w:spacing w:val="0"/>
          <w:lang w:val="fr-CA"/>
        </w:rPr>
        <w:t>custodia</w:t>
      </w:r>
      <w:r w:rsidRPr="00AA76CD">
        <w:rPr>
          <w:rStyle w:val="FontStyle275"/>
          <w:noProof/>
          <w:lang w:val="fr-CA"/>
        </w:rPr>
        <w:t xml:space="preserve"> </w:t>
      </w:r>
      <w:r w:rsidRPr="00AA76CD">
        <w:rPr>
          <w:rStyle w:val="FontStyle275"/>
          <w:noProof/>
          <w:spacing w:val="0"/>
          <w:lang w:val="fr-CA"/>
        </w:rPr>
        <w:t>deputetur.</w:t>
      </w:r>
    </w:p>
    <w:p w:rsidR="00D309DB" w:rsidRPr="00AA76CD" w:rsidRDefault="00D309DB" w:rsidP="00D309DB">
      <w:pPr>
        <w:pStyle w:val="Style88"/>
        <w:widowControl/>
        <w:spacing w:line="315" w:lineRule="exact"/>
        <w:ind w:firstLine="494"/>
        <w:rPr>
          <w:rStyle w:val="FontStyle246"/>
          <w:noProof/>
          <w:lang w:val="en-US"/>
        </w:rPr>
      </w:pPr>
      <w:r w:rsidRPr="00AA76CD">
        <w:rPr>
          <w:rStyle w:val="FontStyle246"/>
          <w:noProof/>
          <w:lang w:val="en-US"/>
        </w:rPr>
        <w:t>Nullus medicum inauditum, excepto homicidii causam, in custodia retrudat. Pro debito tamen sub fideiussorem debet consistere.</w:t>
      </w:r>
    </w:p>
    <w:p w:rsidR="00D309DB" w:rsidRPr="00AA76CD" w:rsidRDefault="00D309DB" w:rsidP="00D309DB">
      <w:pPr>
        <w:pStyle w:val="Style105"/>
        <w:widowControl/>
        <w:spacing w:line="240" w:lineRule="exact"/>
        <w:jc w:val="right"/>
        <w:rPr>
          <w:sz w:val="20"/>
          <w:szCs w:val="20"/>
          <w:lang w:val="en-US"/>
        </w:rPr>
      </w:pPr>
    </w:p>
    <w:p w:rsidR="00D309DB" w:rsidRPr="00AA76CD" w:rsidRDefault="00D309DB" w:rsidP="00D309DB">
      <w:pPr>
        <w:pStyle w:val="Style105"/>
        <w:widowControl/>
        <w:spacing w:line="240" w:lineRule="exact"/>
        <w:jc w:val="right"/>
        <w:rPr>
          <w:sz w:val="20"/>
          <w:szCs w:val="20"/>
          <w:lang w:val="en-US"/>
        </w:rPr>
      </w:pPr>
    </w:p>
    <w:p w:rsidR="00D309DB" w:rsidRPr="00AA76CD" w:rsidRDefault="00D309DB" w:rsidP="00D309DB">
      <w:pPr>
        <w:pStyle w:val="Style105"/>
        <w:widowControl/>
        <w:spacing w:line="240" w:lineRule="exact"/>
        <w:jc w:val="right"/>
        <w:rPr>
          <w:sz w:val="20"/>
          <w:szCs w:val="20"/>
          <w:lang w:val="en-US"/>
        </w:rPr>
      </w:pPr>
    </w:p>
    <w:p w:rsidR="00D309DB" w:rsidRPr="00AA76CD" w:rsidRDefault="00D309DB" w:rsidP="00D309DB">
      <w:pPr>
        <w:pStyle w:val="Style105"/>
        <w:widowControl/>
        <w:spacing w:before="110"/>
        <w:jc w:val="right"/>
        <w:rPr>
          <w:rStyle w:val="FontStyle277"/>
          <w:noProof/>
          <w:spacing w:val="30"/>
          <w:lang w:val="en-US"/>
        </w:rPr>
      </w:pPr>
      <w:r w:rsidRPr="00AA76CD">
        <w:rPr>
          <w:rStyle w:val="FontStyle277"/>
          <w:noProof/>
          <w:spacing w:val="30"/>
          <w:lang w:val="en-US"/>
        </w:rPr>
        <w:t>XI.</w:t>
      </w:r>
      <w:r w:rsidRPr="00AA76CD">
        <w:rPr>
          <w:rStyle w:val="FontStyle290"/>
          <w:spacing w:val="0"/>
          <w:lang w:val="en-US"/>
        </w:rPr>
        <w:t>2.</w:t>
      </w:r>
      <w:r w:rsidRPr="00AA76CD">
        <w:rPr>
          <w:rStyle w:val="FontStyle290"/>
          <w:lang w:val="en-US"/>
        </w:rPr>
        <w:t xml:space="preserve"> </w:t>
      </w:r>
      <w:r w:rsidRPr="00AA76CD">
        <w:rPr>
          <w:rStyle w:val="FontStyle277"/>
          <w:noProof/>
          <w:spacing w:val="30"/>
          <w:lang w:val="en-US"/>
        </w:rPr>
        <w:t>De</w:t>
      </w:r>
      <w:r w:rsidRPr="00AA76CD">
        <w:rPr>
          <w:rStyle w:val="FontStyle277"/>
          <w:noProof/>
          <w:lang w:val="en-US"/>
        </w:rPr>
        <w:t xml:space="preserve"> </w:t>
      </w:r>
      <w:r w:rsidRPr="00AA76CD">
        <w:rPr>
          <w:rStyle w:val="FontStyle277"/>
          <w:noProof/>
          <w:spacing w:val="30"/>
          <w:lang w:val="en-US"/>
        </w:rPr>
        <w:t>inquietudine</w:t>
      </w:r>
      <w:r w:rsidRPr="00AA76CD">
        <w:rPr>
          <w:rStyle w:val="FontStyle277"/>
          <w:noProof/>
          <w:lang w:val="en-US"/>
        </w:rPr>
        <w:t xml:space="preserve"> </w:t>
      </w:r>
      <w:r w:rsidRPr="00AA76CD">
        <w:rPr>
          <w:rStyle w:val="FontStyle277"/>
          <w:noProof/>
          <w:spacing w:val="30"/>
          <w:lang w:val="en-US"/>
        </w:rPr>
        <w:t>sepulcrorum</w:t>
      </w:r>
    </w:p>
    <w:p w:rsidR="00D309DB" w:rsidRDefault="00D309DB" w:rsidP="00D309DB">
      <w:pPr>
        <w:pStyle w:val="Style119"/>
        <w:widowControl/>
        <w:numPr>
          <w:ilvl w:val="0"/>
          <w:numId w:val="123"/>
        </w:numPr>
        <w:tabs>
          <w:tab w:val="left" w:pos="872"/>
        </w:tabs>
        <w:spacing w:before="189"/>
        <w:ind w:left="515"/>
        <w:rPr>
          <w:rStyle w:val="FontStyle255"/>
          <w:spacing w:val="20"/>
        </w:rPr>
      </w:pPr>
      <w:r>
        <w:rPr>
          <w:rStyle w:val="FontStyle275"/>
          <w:noProof/>
          <w:spacing w:val="0"/>
        </w:rPr>
        <w:t>De</w:t>
      </w:r>
      <w:r>
        <w:rPr>
          <w:rStyle w:val="FontStyle275"/>
          <w:noProof/>
        </w:rPr>
        <w:t xml:space="preserve"> </w:t>
      </w:r>
      <w:r>
        <w:rPr>
          <w:rStyle w:val="FontStyle275"/>
          <w:noProof/>
          <w:spacing w:val="0"/>
        </w:rPr>
        <w:t>violatoribus</w:t>
      </w:r>
      <w:r>
        <w:rPr>
          <w:rStyle w:val="FontStyle275"/>
          <w:noProof/>
        </w:rPr>
        <w:t xml:space="preserve"> </w:t>
      </w:r>
      <w:r>
        <w:rPr>
          <w:rStyle w:val="FontStyle275"/>
          <w:noProof/>
          <w:spacing w:val="0"/>
        </w:rPr>
        <w:t>sepulcrorum.</w:t>
      </w:r>
    </w:p>
    <w:p w:rsidR="00D309DB" w:rsidRDefault="00D309DB" w:rsidP="00D309DB">
      <w:pPr>
        <w:pStyle w:val="Style119"/>
        <w:widowControl/>
        <w:numPr>
          <w:ilvl w:val="0"/>
          <w:numId w:val="123"/>
        </w:numPr>
        <w:tabs>
          <w:tab w:val="left" w:pos="872"/>
        </w:tabs>
        <w:spacing w:before="32"/>
        <w:ind w:left="515"/>
        <w:rPr>
          <w:rStyle w:val="FontStyle255"/>
          <w:spacing w:val="20"/>
        </w:rPr>
      </w:pPr>
      <w:r>
        <w:rPr>
          <w:rStyle w:val="FontStyle275"/>
          <w:noProof/>
          <w:spacing w:val="0"/>
        </w:rPr>
        <w:t>Si</w:t>
      </w:r>
      <w:r>
        <w:rPr>
          <w:rStyle w:val="FontStyle275"/>
          <w:noProof/>
        </w:rPr>
        <w:t xml:space="preserve"> </w:t>
      </w:r>
      <w:r>
        <w:rPr>
          <w:rStyle w:val="FontStyle275"/>
          <w:noProof/>
          <w:spacing w:val="0"/>
        </w:rPr>
        <w:t>sepulcrum</w:t>
      </w:r>
      <w:r>
        <w:rPr>
          <w:rStyle w:val="FontStyle275"/>
          <w:noProof/>
        </w:rPr>
        <w:t xml:space="preserve"> </w:t>
      </w:r>
      <w:r>
        <w:rPr>
          <w:rStyle w:val="FontStyle275"/>
          <w:noProof/>
          <w:spacing w:val="0"/>
        </w:rPr>
        <w:t>mortui</w:t>
      </w:r>
      <w:r>
        <w:rPr>
          <w:rStyle w:val="FontStyle275"/>
          <w:noProof/>
        </w:rPr>
        <w:t xml:space="preserve"> </w:t>
      </w:r>
      <w:r>
        <w:rPr>
          <w:rStyle w:val="FontStyle275"/>
          <w:noProof/>
          <w:spacing w:val="0"/>
        </w:rPr>
        <w:t>auferatur.</w:t>
      </w:r>
    </w:p>
    <w:p w:rsidR="00D309DB" w:rsidRDefault="00D309DB" w:rsidP="00D309DB">
      <w:pPr>
        <w:pStyle w:val="Style78"/>
        <w:widowControl/>
        <w:spacing w:line="240" w:lineRule="exact"/>
        <w:rPr>
          <w:sz w:val="20"/>
          <w:szCs w:val="20"/>
        </w:rPr>
      </w:pPr>
    </w:p>
    <w:p w:rsidR="00D309DB" w:rsidRDefault="00D309DB" w:rsidP="00D309DB">
      <w:pPr>
        <w:pStyle w:val="Style78"/>
        <w:widowControl/>
        <w:spacing w:line="240" w:lineRule="exact"/>
        <w:rPr>
          <w:sz w:val="20"/>
          <w:szCs w:val="20"/>
        </w:rPr>
      </w:pPr>
    </w:p>
    <w:p w:rsidR="00D309DB" w:rsidRDefault="00D309DB" w:rsidP="00D309DB">
      <w:pPr>
        <w:pStyle w:val="Style78"/>
        <w:widowControl/>
        <w:spacing w:before="224" w:line="315" w:lineRule="exact"/>
        <w:rPr>
          <w:rStyle w:val="FontStyle255"/>
          <w:noProof/>
          <w:spacing w:val="20"/>
        </w:rPr>
      </w:pPr>
      <w:r>
        <w:rPr>
          <w:rStyle w:val="FontStyle255"/>
          <w:noProof/>
          <w:spacing w:val="20"/>
        </w:rPr>
        <w:t>Xl.2.1.</w:t>
      </w:r>
      <w:r>
        <w:rPr>
          <w:rStyle w:val="FontStyle255"/>
          <w:noProof/>
        </w:rPr>
        <w:t xml:space="preserve"> </w:t>
      </w:r>
      <w:r>
        <w:rPr>
          <w:rStyle w:val="FontStyle255"/>
          <w:noProof/>
          <w:spacing w:val="20"/>
        </w:rPr>
        <w:t>ANTIQUA</w:t>
      </w:r>
    </w:p>
    <w:p w:rsidR="00D309DB" w:rsidRDefault="00D309DB" w:rsidP="00D309DB">
      <w:pPr>
        <w:pStyle w:val="Style110"/>
        <w:widowControl/>
        <w:spacing w:before="11" w:line="315" w:lineRule="exact"/>
        <w:rPr>
          <w:rStyle w:val="FontStyle275"/>
          <w:noProof/>
          <w:spacing w:val="0"/>
        </w:rPr>
      </w:pPr>
      <w:r>
        <w:rPr>
          <w:rStyle w:val="FontStyle275"/>
          <w:noProof/>
          <w:spacing w:val="0"/>
        </w:rPr>
        <w:t>De</w:t>
      </w:r>
      <w:r>
        <w:rPr>
          <w:rStyle w:val="FontStyle275"/>
          <w:noProof/>
        </w:rPr>
        <w:t xml:space="preserve"> </w:t>
      </w:r>
      <w:r>
        <w:rPr>
          <w:rStyle w:val="FontStyle275"/>
          <w:noProof/>
          <w:spacing w:val="0"/>
        </w:rPr>
        <w:t>violatoribus</w:t>
      </w:r>
      <w:r>
        <w:rPr>
          <w:rStyle w:val="FontStyle275"/>
          <w:noProof/>
        </w:rPr>
        <w:t xml:space="preserve"> </w:t>
      </w:r>
      <w:r>
        <w:rPr>
          <w:rStyle w:val="FontStyle275"/>
          <w:noProof/>
          <w:spacing w:val="0"/>
        </w:rPr>
        <w:t>sepulcrorum.</w:t>
      </w:r>
    </w:p>
    <w:p w:rsidR="00D309DB" w:rsidRPr="00AA76CD" w:rsidRDefault="00D309DB" w:rsidP="00D309DB">
      <w:pPr>
        <w:pStyle w:val="Style88"/>
        <w:widowControl/>
        <w:spacing w:line="315" w:lineRule="exact"/>
        <w:ind w:firstLine="494"/>
        <w:rPr>
          <w:rStyle w:val="FontStyle246"/>
          <w:noProof/>
          <w:lang w:val="fr-CA"/>
        </w:rPr>
      </w:pPr>
      <w:r w:rsidRPr="00AA76CD">
        <w:rPr>
          <w:rStyle w:val="FontStyle246"/>
          <w:noProof/>
          <w:lang w:val="fr-CA"/>
        </w:rPr>
        <w:t xml:space="preserve">Si quis sepulcri violatorextiterit aut monuum expoliaverit et ei aut ornamenta vel vestimenta abstulerit, si liber hoc fecerit. libram auri coactus exolvai heredibus et que abstulit reddai. Quod si heredes non fuerint, fisco nostro cogatur inferre et preterea </w:t>
      </w:r>
      <w:r>
        <w:rPr>
          <w:rStyle w:val="FontStyle246"/>
        </w:rPr>
        <w:t>С</w:t>
      </w:r>
      <w:r w:rsidRPr="00AA76CD">
        <w:rPr>
          <w:rStyle w:val="FontStyle246"/>
          <w:lang w:val="fr-CA"/>
        </w:rPr>
        <w:t xml:space="preserve"> </w:t>
      </w:r>
      <w:r w:rsidRPr="00AA76CD">
        <w:rPr>
          <w:rStyle w:val="FontStyle246"/>
          <w:noProof/>
          <w:lang w:val="fr-CA"/>
        </w:rPr>
        <w:t>flagella suscipiat. Servus vero. si hoc crimen admiserit, CC flagella suscipiat et insuper flammis ardentibus exuratur, redditis nihilhominus cunctis, que visus est abstulisse.</w:t>
      </w:r>
    </w:p>
    <w:p w:rsidR="00D309DB" w:rsidRPr="00AA76CD" w:rsidRDefault="00D309DB" w:rsidP="00D309DB">
      <w:pPr>
        <w:pStyle w:val="Style88"/>
        <w:widowControl/>
        <w:spacing w:line="315" w:lineRule="exact"/>
        <w:ind w:firstLine="494"/>
        <w:rPr>
          <w:rStyle w:val="FontStyle246"/>
          <w:noProof/>
          <w:lang w:val="fr-CA"/>
        </w:rPr>
        <w:sectPr w:rsidR="00D309DB" w:rsidRPr="00AA76CD">
          <w:headerReference w:type="even" r:id="rId116"/>
          <w:headerReference w:type="default" r:id="rId117"/>
          <w:footerReference w:type="even" r:id="rId118"/>
          <w:footerReference w:type="default" r:id="rId119"/>
          <w:pgSz w:w="16837" w:h="23810"/>
          <w:pgMar w:top="4725" w:right="3941" w:bottom="1440" w:left="3941" w:header="720" w:footer="720" w:gutter="0"/>
          <w:cols w:space="60"/>
          <w:noEndnote/>
        </w:sectPr>
      </w:pPr>
    </w:p>
    <w:p w:rsidR="00D309DB" w:rsidRPr="00AA76CD" w:rsidRDefault="00D309DB" w:rsidP="00D309DB">
      <w:pPr>
        <w:widowControl/>
        <w:spacing w:line="14" w:lineRule="exact"/>
        <w:rPr>
          <w:sz w:val="2"/>
          <w:szCs w:val="2"/>
          <w:lang w:val="fr-CA"/>
        </w:rPr>
      </w:pPr>
    </w:p>
    <w:p w:rsidR="00D309DB" w:rsidRPr="00AA76CD" w:rsidRDefault="00D309DB" w:rsidP="00D309DB">
      <w:pPr>
        <w:pStyle w:val="Style113"/>
        <w:widowControl/>
        <w:spacing w:before="53" w:line="315" w:lineRule="exact"/>
        <w:rPr>
          <w:rStyle w:val="FontStyle293"/>
          <w:noProof/>
          <w:spacing w:val="10"/>
          <w:lang w:val="fr-CA"/>
        </w:rPr>
      </w:pPr>
      <w:r w:rsidRPr="00AA76CD">
        <w:rPr>
          <w:rStyle w:val="FontStyle293"/>
          <w:noProof/>
          <w:spacing w:val="10"/>
          <w:lang w:val="fr-CA"/>
        </w:rPr>
        <w:t>XI.</w:t>
      </w:r>
      <w:r w:rsidRPr="00AA76CD">
        <w:rPr>
          <w:rStyle w:val="FontStyle293"/>
          <w:spacing w:val="10"/>
          <w:lang w:val="fr-CA"/>
        </w:rPr>
        <w:t>2.2.</w:t>
      </w:r>
      <w:r w:rsidRPr="00AA76CD">
        <w:rPr>
          <w:rStyle w:val="FontStyle293"/>
          <w:lang w:val="fr-CA"/>
        </w:rPr>
        <w:t xml:space="preserve"> </w:t>
      </w:r>
      <w:r w:rsidRPr="00AA76CD">
        <w:rPr>
          <w:rStyle w:val="FontStyle293"/>
          <w:noProof/>
          <w:spacing w:val="10"/>
          <w:lang w:val="fr-CA"/>
        </w:rPr>
        <w:t>ANTIQUA</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sepulcrum</w:t>
      </w:r>
      <w:r w:rsidRPr="00AA76CD">
        <w:rPr>
          <w:rStyle w:val="FontStyle275"/>
          <w:noProof/>
          <w:lang w:val="fr-CA"/>
        </w:rPr>
        <w:t xml:space="preserve"> </w:t>
      </w:r>
      <w:r w:rsidRPr="00AA76CD">
        <w:rPr>
          <w:rStyle w:val="FontStyle275"/>
          <w:noProof/>
          <w:spacing w:val="0"/>
          <w:lang w:val="fr-CA"/>
        </w:rPr>
        <w:t>mortui</w:t>
      </w:r>
      <w:r w:rsidRPr="00AA76CD">
        <w:rPr>
          <w:rStyle w:val="FontStyle275"/>
          <w:noProof/>
          <w:lang w:val="fr-CA"/>
        </w:rPr>
        <w:t xml:space="preserve"> </w:t>
      </w:r>
      <w:r w:rsidRPr="00AA76CD">
        <w:rPr>
          <w:rStyle w:val="FontStyle275"/>
          <w:noProof/>
          <w:spacing w:val="0"/>
          <w:lang w:val="fr-CA"/>
        </w:rPr>
        <w:t>auferatur.</w:t>
      </w:r>
    </w:p>
    <w:p w:rsidR="00D309DB" w:rsidRPr="00AA76CD" w:rsidRDefault="00D309DB" w:rsidP="00D309DB">
      <w:pPr>
        <w:pStyle w:val="Style88"/>
        <w:widowControl/>
        <w:spacing w:line="315" w:lineRule="exact"/>
        <w:ind w:firstLine="494"/>
        <w:rPr>
          <w:rStyle w:val="FontStyle246"/>
          <w:noProof/>
          <w:lang w:val="fr-CA"/>
        </w:rPr>
      </w:pPr>
      <w:r w:rsidRPr="00AA76CD">
        <w:rPr>
          <w:rStyle w:val="FontStyle246"/>
          <w:noProof/>
          <w:lang w:val="fr-CA"/>
        </w:rPr>
        <w:t xml:space="preserve">Si quis mortui sarcofacum abstulcrit, dum sibi vult habcrc remedium, solidus iudico insistente heredibus mortui cogatur exolvcre. Quod si domino iubente scrvus hoc admiserit, dominus pro servo suo conponere non moretur. Servus vero, si ex sua volumtatc hoc admiserit, nihilhominus </w:t>
      </w:r>
      <w:r>
        <w:rPr>
          <w:rStyle w:val="FontStyle246"/>
        </w:rPr>
        <w:t>С</w:t>
      </w:r>
      <w:r w:rsidRPr="00AA76CD">
        <w:rPr>
          <w:rStyle w:val="FontStyle246"/>
          <w:lang w:val="fr-CA"/>
        </w:rPr>
        <w:t xml:space="preserve"> </w:t>
      </w:r>
      <w:r w:rsidRPr="00AA76CD">
        <w:rPr>
          <w:rStyle w:val="FontStyle246"/>
          <w:noProof/>
          <w:lang w:val="fr-CA"/>
        </w:rPr>
        <w:t>flagclla suscipiat, et quod tulcrat ct loco et corpori proprio reformetur.</w:t>
      </w:r>
    </w:p>
    <w:p w:rsidR="00D309DB" w:rsidRPr="00AA76CD" w:rsidRDefault="00D309DB" w:rsidP="00D309DB">
      <w:pPr>
        <w:pStyle w:val="Style26"/>
        <w:widowControl/>
        <w:spacing w:line="240" w:lineRule="exact"/>
        <w:rPr>
          <w:sz w:val="20"/>
          <w:szCs w:val="20"/>
          <w:lang w:val="fr-CA"/>
        </w:rPr>
      </w:pPr>
    </w:p>
    <w:p w:rsidR="00D309DB" w:rsidRPr="00AA76CD" w:rsidRDefault="00D309DB" w:rsidP="00D309DB">
      <w:pPr>
        <w:pStyle w:val="Style26"/>
        <w:widowControl/>
        <w:spacing w:line="240" w:lineRule="exact"/>
        <w:rPr>
          <w:sz w:val="20"/>
          <w:szCs w:val="20"/>
          <w:lang w:val="fr-CA"/>
        </w:rPr>
      </w:pPr>
    </w:p>
    <w:p w:rsidR="00D309DB" w:rsidRPr="00AA76CD" w:rsidRDefault="00D309DB" w:rsidP="00D309DB">
      <w:pPr>
        <w:pStyle w:val="Style26"/>
        <w:widowControl/>
        <w:spacing w:line="240" w:lineRule="exact"/>
        <w:rPr>
          <w:sz w:val="20"/>
          <w:szCs w:val="20"/>
          <w:lang w:val="fr-CA"/>
        </w:rPr>
      </w:pPr>
    </w:p>
    <w:p w:rsidR="00D309DB" w:rsidRDefault="00D309DB" w:rsidP="00D309DB">
      <w:pPr>
        <w:pStyle w:val="Style26"/>
        <w:widowControl/>
        <w:spacing w:before="26" w:line="240" w:lineRule="auto"/>
        <w:rPr>
          <w:rStyle w:val="FontStyle259"/>
          <w:noProof/>
          <w:spacing w:val="10"/>
        </w:rPr>
      </w:pPr>
      <w:r>
        <w:rPr>
          <w:rStyle w:val="FontStyle259"/>
          <w:noProof/>
          <w:spacing w:val="10"/>
        </w:rPr>
        <w:t>XI.</w:t>
      </w:r>
      <w:r>
        <w:rPr>
          <w:rStyle w:val="FontStyle290"/>
          <w:spacing w:val="0"/>
        </w:rPr>
        <w:t>3.</w:t>
      </w:r>
      <w:r>
        <w:rPr>
          <w:rStyle w:val="FontStyle290"/>
        </w:rPr>
        <w:t xml:space="preserve"> </w:t>
      </w:r>
      <w:r>
        <w:rPr>
          <w:rStyle w:val="FontStyle259"/>
          <w:noProof/>
          <w:spacing w:val="10"/>
        </w:rPr>
        <w:t>De</w:t>
      </w:r>
      <w:r>
        <w:rPr>
          <w:rStyle w:val="FontStyle259"/>
          <w:noProof/>
        </w:rPr>
        <w:t xml:space="preserve"> </w:t>
      </w:r>
      <w:r>
        <w:rPr>
          <w:rStyle w:val="FontStyle259"/>
          <w:noProof/>
          <w:spacing w:val="10"/>
        </w:rPr>
        <w:t>transmarinis</w:t>
      </w:r>
      <w:r>
        <w:rPr>
          <w:rStyle w:val="FontStyle259"/>
          <w:noProof/>
        </w:rPr>
        <w:t xml:space="preserve"> </w:t>
      </w:r>
      <w:r>
        <w:rPr>
          <w:rStyle w:val="FontStyle259"/>
          <w:noProof/>
          <w:spacing w:val="10"/>
        </w:rPr>
        <w:t>negotiatoribus</w:t>
      </w:r>
    </w:p>
    <w:p w:rsidR="00D309DB" w:rsidRDefault="00D309DB" w:rsidP="00D309DB">
      <w:pPr>
        <w:pStyle w:val="Style109"/>
        <w:widowControl/>
        <w:spacing w:before="158" w:line="284" w:lineRule="exact"/>
        <w:ind w:left="536"/>
        <w:rPr>
          <w:rStyle w:val="FontStyle270"/>
          <w:noProof/>
        </w:rPr>
      </w:pPr>
      <w:r>
        <w:rPr>
          <w:rStyle w:val="FontStyle293"/>
          <w:spacing w:val="10"/>
        </w:rPr>
        <w:t>1-</w:t>
      </w:r>
      <w:r>
        <w:rPr>
          <w:rStyle w:val="FontStyle293"/>
        </w:rPr>
        <w:t xml:space="preserve"> </w:t>
      </w:r>
      <w:r>
        <w:rPr>
          <w:rStyle w:val="FontStyle270"/>
          <w:noProof/>
        </w:rPr>
        <w:t>Si transmarini negotiatores rem furtivam vendere detegantur.</w:t>
      </w:r>
    </w:p>
    <w:p w:rsidR="00D309DB" w:rsidRPr="00AA76CD" w:rsidRDefault="00D309DB" w:rsidP="00D309DB">
      <w:pPr>
        <w:pStyle w:val="Style123"/>
        <w:widowControl/>
        <w:numPr>
          <w:ilvl w:val="0"/>
          <w:numId w:val="124"/>
        </w:numPr>
        <w:tabs>
          <w:tab w:val="left" w:pos="872"/>
        </w:tabs>
        <w:ind w:left="515" w:firstLine="0"/>
        <w:rPr>
          <w:rStyle w:val="FontStyle293"/>
          <w:spacing w:val="10"/>
          <w:lang w:val="fr-CA"/>
        </w:rPr>
      </w:pPr>
      <w:r w:rsidRPr="00AA76CD">
        <w:rPr>
          <w:rStyle w:val="FontStyle270"/>
          <w:noProof/>
          <w:lang w:val="fr-CA"/>
        </w:rPr>
        <w:t>Ut transmarini negotiatores suis et telonariis et legibus audiantur.</w:t>
      </w:r>
    </w:p>
    <w:p w:rsidR="00D309DB" w:rsidRDefault="00D309DB" w:rsidP="00D309DB">
      <w:pPr>
        <w:pStyle w:val="Style123"/>
        <w:widowControl/>
        <w:numPr>
          <w:ilvl w:val="0"/>
          <w:numId w:val="125"/>
        </w:numPr>
        <w:tabs>
          <w:tab w:val="left" w:pos="872"/>
        </w:tabs>
        <w:ind w:left="872"/>
        <w:rPr>
          <w:rStyle w:val="FontStyle255"/>
          <w:spacing w:val="20"/>
        </w:rPr>
      </w:pPr>
      <w:r>
        <w:rPr>
          <w:rStyle w:val="FontStyle270"/>
          <w:noProof/>
        </w:rPr>
        <w:t>Si transmarinus negotiator mercennarium de locis nostris secum tran-stulerit.</w:t>
      </w:r>
    </w:p>
    <w:p w:rsidR="00D309DB" w:rsidRPr="00AA76CD" w:rsidRDefault="00D309DB" w:rsidP="00D309DB">
      <w:pPr>
        <w:pStyle w:val="Style123"/>
        <w:widowControl/>
        <w:numPr>
          <w:ilvl w:val="0"/>
          <w:numId w:val="124"/>
        </w:numPr>
        <w:tabs>
          <w:tab w:val="left" w:pos="872"/>
        </w:tabs>
        <w:ind w:left="515" w:firstLine="0"/>
        <w:rPr>
          <w:rStyle w:val="FontStyle279"/>
          <w:lang w:val="en-US"/>
        </w:rPr>
      </w:pPr>
      <w:r w:rsidRPr="00AA76CD">
        <w:rPr>
          <w:rStyle w:val="FontStyle270"/>
          <w:noProof/>
          <w:lang w:val="en-US"/>
        </w:rPr>
        <w:t>Si transmarinus negotiator mercennarium pro conmercio susceperit.</w:t>
      </w:r>
    </w:p>
    <w:p w:rsidR="00D309DB" w:rsidRPr="00AA76CD" w:rsidRDefault="00D309DB" w:rsidP="00D309DB">
      <w:pPr>
        <w:pStyle w:val="Style113"/>
        <w:widowControl/>
        <w:spacing w:line="240" w:lineRule="exact"/>
        <w:rPr>
          <w:sz w:val="20"/>
          <w:szCs w:val="20"/>
          <w:lang w:val="en-US"/>
        </w:rPr>
      </w:pPr>
    </w:p>
    <w:p w:rsidR="00D309DB" w:rsidRPr="00AA76CD" w:rsidRDefault="00D309DB" w:rsidP="00D309DB">
      <w:pPr>
        <w:pStyle w:val="Style113"/>
        <w:widowControl/>
        <w:spacing w:line="240" w:lineRule="exact"/>
        <w:rPr>
          <w:sz w:val="20"/>
          <w:szCs w:val="20"/>
          <w:lang w:val="en-US"/>
        </w:rPr>
      </w:pPr>
    </w:p>
    <w:p w:rsidR="00D309DB" w:rsidRPr="00AA76CD" w:rsidRDefault="00D309DB" w:rsidP="00D309DB">
      <w:pPr>
        <w:pStyle w:val="Style113"/>
        <w:widowControl/>
        <w:spacing w:before="77" w:line="315" w:lineRule="exact"/>
        <w:rPr>
          <w:rStyle w:val="FontStyle293"/>
          <w:noProof/>
          <w:spacing w:val="10"/>
          <w:lang w:val="en-US"/>
        </w:rPr>
      </w:pPr>
      <w:r w:rsidRPr="00AA76CD">
        <w:rPr>
          <w:rStyle w:val="FontStyle293"/>
          <w:noProof/>
          <w:spacing w:val="10"/>
          <w:lang w:val="en-US"/>
        </w:rPr>
        <w:t>XI.</w:t>
      </w:r>
      <w:r w:rsidRPr="00AA76CD">
        <w:rPr>
          <w:rStyle w:val="FontStyle293"/>
          <w:spacing w:val="10"/>
          <w:lang w:val="en-US"/>
        </w:rPr>
        <w:t>3.1.</w:t>
      </w:r>
      <w:r w:rsidRPr="00AA76CD">
        <w:rPr>
          <w:rStyle w:val="FontStyle293"/>
          <w:lang w:val="en-US"/>
        </w:rPr>
        <w:t xml:space="preserve"> </w:t>
      </w:r>
      <w:r w:rsidRPr="00AA76CD">
        <w:rPr>
          <w:rStyle w:val="FontStyle293"/>
          <w:noProof/>
          <w:spacing w:val="10"/>
          <w:lang w:val="en-US"/>
        </w:rPr>
        <w:t>ANTIQUA</w:t>
      </w:r>
    </w:p>
    <w:p w:rsidR="00D309DB" w:rsidRPr="00AA76CD" w:rsidRDefault="00D309DB" w:rsidP="00D309DB">
      <w:pPr>
        <w:pStyle w:val="Style87"/>
        <w:widowControl/>
        <w:jc w:val="left"/>
        <w:rPr>
          <w:rStyle w:val="FontStyle275"/>
          <w:noProof/>
          <w:spacing w:val="0"/>
          <w:lang w:val="en-US"/>
        </w:rPr>
      </w:pPr>
      <w:r w:rsidRPr="00AA76CD">
        <w:rPr>
          <w:rStyle w:val="FontStyle275"/>
          <w:noProof/>
          <w:spacing w:val="0"/>
          <w:lang w:val="en-US"/>
        </w:rPr>
        <w:t>Si</w:t>
      </w:r>
      <w:r w:rsidRPr="00AA76CD">
        <w:rPr>
          <w:rStyle w:val="FontStyle275"/>
          <w:noProof/>
          <w:lang w:val="en-US"/>
        </w:rPr>
        <w:t xml:space="preserve"> </w:t>
      </w:r>
      <w:r w:rsidRPr="00AA76CD">
        <w:rPr>
          <w:rStyle w:val="FontStyle275"/>
          <w:noProof/>
          <w:spacing w:val="0"/>
          <w:lang w:val="en-US"/>
        </w:rPr>
        <w:t>transmarini</w:t>
      </w:r>
      <w:r w:rsidRPr="00AA76CD">
        <w:rPr>
          <w:rStyle w:val="FontStyle275"/>
          <w:noProof/>
          <w:lang w:val="en-US"/>
        </w:rPr>
        <w:t xml:space="preserve"> </w:t>
      </w:r>
      <w:r w:rsidRPr="00AA76CD">
        <w:rPr>
          <w:rStyle w:val="FontStyle275"/>
          <w:noProof/>
          <w:spacing w:val="0"/>
          <w:lang w:val="en-US"/>
        </w:rPr>
        <w:t>negotiatores</w:t>
      </w:r>
      <w:r w:rsidRPr="00AA76CD">
        <w:rPr>
          <w:rStyle w:val="FontStyle275"/>
          <w:noProof/>
          <w:lang w:val="en-US"/>
        </w:rPr>
        <w:t xml:space="preserve"> </w:t>
      </w:r>
      <w:r w:rsidRPr="00AA76CD">
        <w:rPr>
          <w:rStyle w:val="FontStyle275"/>
          <w:noProof/>
          <w:spacing w:val="0"/>
          <w:lang w:val="en-US"/>
        </w:rPr>
        <w:t>rem</w:t>
      </w:r>
      <w:r w:rsidRPr="00AA76CD">
        <w:rPr>
          <w:rStyle w:val="FontStyle275"/>
          <w:noProof/>
          <w:lang w:val="en-US"/>
        </w:rPr>
        <w:t xml:space="preserve"> </w:t>
      </w:r>
      <w:r w:rsidRPr="00AA76CD">
        <w:rPr>
          <w:rStyle w:val="FontStyle275"/>
          <w:noProof/>
          <w:spacing w:val="0"/>
          <w:lang w:val="en-US"/>
        </w:rPr>
        <w:t>furtivam</w:t>
      </w:r>
      <w:r w:rsidRPr="00AA76CD">
        <w:rPr>
          <w:rStyle w:val="FontStyle275"/>
          <w:noProof/>
          <w:lang w:val="en-US"/>
        </w:rPr>
        <w:t xml:space="preserve"> </w:t>
      </w:r>
      <w:r w:rsidRPr="00AA76CD">
        <w:rPr>
          <w:rStyle w:val="FontStyle275"/>
          <w:noProof/>
          <w:spacing w:val="0"/>
          <w:lang w:val="en-US"/>
        </w:rPr>
        <w:t>vendere</w:t>
      </w:r>
      <w:r w:rsidRPr="00AA76CD">
        <w:rPr>
          <w:rStyle w:val="FontStyle275"/>
          <w:noProof/>
          <w:lang w:val="en-US"/>
        </w:rPr>
        <w:t xml:space="preserve"> </w:t>
      </w:r>
      <w:r w:rsidRPr="00AA76CD">
        <w:rPr>
          <w:rStyle w:val="FontStyle275"/>
          <w:noProof/>
          <w:spacing w:val="0"/>
          <w:lang w:val="en-US"/>
        </w:rPr>
        <w:t>detegantur.</w:t>
      </w:r>
    </w:p>
    <w:p w:rsidR="00D309DB" w:rsidRPr="00AA76CD" w:rsidRDefault="00D309DB" w:rsidP="00D309DB">
      <w:pPr>
        <w:pStyle w:val="Style88"/>
        <w:widowControl/>
        <w:spacing w:line="315" w:lineRule="exact"/>
        <w:ind w:firstLine="494"/>
        <w:rPr>
          <w:rStyle w:val="FontStyle246"/>
          <w:noProof/>
          <w:lang w:val="en-US"/>
        </w:rPr>
      </w:pPr>
      <w:r w:rsidRPr="00AA76CD">
        <w:rPr>
          <w:rStyle w:val="FontStyle246"/>
          <w:noProof/>
          <w:lang w:val="en-US"/>
        </w:rPr>
        <w:t>Si quis transmarinus negotiator aurum, argentum, vestimenta vel quelibet or-namenta provincialibus nostris vendiderit, et conpetenti pretio fuerint venimdata, si furliva postmodum fuerint adprobata, nullam emtor calumniam pertimescat.</w:t>
      </w:r>
    </w:p>
    <w:p w:rsidR="00D309DB" w:rsidRPr="00AA76CD" w:rsidRDefault="00D309DB" w:rsidP="00D309DB">
      <w:pPr>
        <w:pStyle w:val="Style113"/>
        <w:widowControl/>
        <w:spacing w:line="240" w:lineRule="exact"/>
        <w:rPr>
          <w:sz w:val="20"/>
          <w:szCs w:val="20"/>
          <w:lang w:val="en-US"/>
        </w:rPr>
      </w:pPr>
    </w:p>
    <w:p w:rsidR="00D309DB" w:rsidRPr="00AA76CD" w:rsidRDefault="00D309DB" w:rsidP="00D309DB">
      <w:pPr>
        <w:pStyle w:val="Style113"/>
        <w:widowControl/>
        <w:spacing w:before="54" w:line="305" w:lineRule="exact"/>
        <w:rPr>
          <w:rStyle w:val="FontStyle293"/>
          <w:noProof/>
          <w:spacing w:val="10"/>
          <w:lang w:val="fr-CA"/>
        </w:rPr>
      </w:pPr>
      <w:r w:rsidRPr="00AA76CD">
        <w:rPr>
          <w:rStyle w:val="FontStyle293"/>
          <w:noProof/>
          <w:spacing w:val="10"/>
          <w:lang w:val="fr-CA"/>
        </w:rPr>
        <w:lastRenderedPageBreak/>
        <w:t>Xl.3.2.</w:t>
      </w:r>
      <w:r w:rsidRPr="00AA76CD">
        <w:rPr>
          <w:rStyle w:val="FontStyle293"/>
          <w:noProof/>
          <w:lang w:val="fr-CA"/>
        </w:rPr>
        <w:t xml:space="preserve"> </w:t>
      </w:r>
      <w:r w:rsidRPr="00AA76CD">
        <w:rPr>
          <w:rStyle w:val="FontStyle293"/>
          <w:noProof/>
          <w:spacing w:val="10"/>
          <w:lang w:val="fr-CA"/>
        </w:rPr>
        <w:t>ANTIQUA</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transmarini</w:t>
      </w:r>
      <w:r w:rsidRPr="00AA76CD">
        <w:rPr>
          <w:rStyle w:val="FontStyle275"/>
          <w:noProof/>
          <w:lang w:val="fr-CA"/>
        </w:rPr>
        <w:t xml:space="preserve"> </w:t>
      </w:r>
      <w:r w:rsidRPr="00AA76CD">
        <w:rPr>
          <w:rStyle w:val="FontStyle275"/>
          <w:noProof/>
          <w:spacing w:val="0"/>
          <w:lang w:val="fr-CA"/>
        </w:rPr>
        <w:t>negotiatores</w:t>
      </w:r>
      <w:r w:rsidRPr="00AA76CD">
        <w:rPr>
          <w:rStyle w:val="FontStyle275"/>
          <w:noProof/>
          <w:lang w:val="fr-CA"/>
        </w:rPr>
        <w:t xml:space="preserve"> </w:t>
      </w:r>
      <w:r w:rsidRPr="00AA76CD">
        <w:rPr>
          <w:rStyle w:val="FontStyle275"/>
          <w:noProof/>
          <w:spacing w:val="0"/>
          <w:lang w:val="fr-CA"/>
        </w:rPr>
        <w:t>suis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telonariis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legibus</w:t>
      </w:r>
      <w:r w:rsidRPr="00AA76CD">
        <w:rPr>
          <w:rStyle w:val="FontStyle275"/>
          <w:noProof/>
          <w:lang w:val="fr-CA"/>
        </w:rPr>
        <w:t xml:space="preserve"> </w:t>
      </w:r>
      <w:r w:rsidRPr="00AA76CD">
        <w:rPr>
          <w:rStyle w:val="FontStyle275"/>
          <w:noProof/>
          <w:spacing w:val="0"/>
          <w:lang w:val="fr-CA"/>
        </w:rPr>
        <w:t>audiantur.</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Cum transmarini negotiatores interse causam habent, nullus de sedibus nos-tris eos audire presumat; nisi tantummodo suis Iegibus audiantur aput telonarios suos.</w:t>
      </w:r>
    </w:p>
    <w:p w:rsidR="00D309DB" w:rsidRPr="00AA76CD" w:rsidRDefault="00D309DB" w:rsidP="00D309DB">
      <w:pPr>
        <w:pStyle w:val="Style113"/>
        <w:widowControl/>
        <w:spacing w:line="240" w:lineRule="exact"/>
        <w:rPr>
          <w:sz w:val="20"/>
          <w:szCs w:val="20"/>
          <w:lang w:val="fr-CA"/>
        </w:rPr>
      </w:pPr>
    </w:p>
    <w:p w:rsidR="00D309DB" w:rsidRPr="00AA76CD" w:rsidRDefault="00D309DB" w:rsidP="00D309DB">
      <w:pPr>
        <w:pStyle w:val="Style113"/>
        <w:widowControl/>
        <w:spacing w:before="65" w:line="315" w:lineRule="exact"/>
        <w:rPr>
          <w:rStyle w:val="FontStyle293"/>
          <w:noProof/>
          <w:spacing w:val="10"/>
          <w:lang w:val="fr-CA"/>
        </w:rPr>
      </w:pPr>
      <w:r w:rsidRPr="00AA76CD">
        <w:rPr>
          <w:rStyle w:val="FontStyle293"/>
          <w:noProof/>
          <w:spacing w:val="10"/>
          <w:lang w:val="fr-CA"/>
        </w:rPr>
        <w:t>XI.</w:t>
      </w:r>
      <w:r w:rsidRPr="00AA76CD">
        <w:rPr>
          <w:rStyle w:val="FontStyle293"/>
          <w:spacing w:val="10"/>
          <w:lang w:val="fr-CA"/>
        </w:rPr>
        <w:t>3.3.</w:t>
      </w:r>
      <w:r w:rsidRPr="00AA76CD">
        <w:rPr>
          <w:rStyle w:val="FontStyle293"/>
          <w:lang w:val="fr-CA"/>
        </w:rPr>
        <w:t xml:space="preserve"> </w:t>
      </w:r>
      <w:r w:rsidRPr="00AA76CD">
        <w:rPr>
          <w:rStyle w:val="FontStyle293"/>
          <w:noProof/>
          <w:spacing w:val="10"/>
          <w:lang w:val="fr-CA"/>
        </w:rPr>
        <w:t>ANTIQUA</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Si</w:t>
      </w:r>
      <w:r w:rsidRPr="00AA76CD">
        <w:rPr>
          <w:rStyle w:val="FontStyle275"/>
          <w:noProof/>
          <w:lang w:val="fr-CA"/>
        </w:rPr>
        <w:t xml:space="preserve"> </w:t>
      </w:r>
      <w:r w:rsidRPr="00AA76CD">
        <w:rPr>
          <w:rStyle w:val="FontStyle275"/>
          <w:noProof/>
          <w:spacing w:val="0"/>
          <w:lang w:val="fr-CA"/>
        </w:rPr>
        <w:t>transmarinus</w:t>
      </w:r>
      <w:r w:rsidRPr="00AA76CD">
        <w:rPr>
          <w:rStyle w:val="FontStyle275"/>
          <w:noProof/>
          <w:lang w:val="fr-CA"/>
        </w:rPr>
        <w:t xml:space="preserve"> </w:t>
      </w:r>
      <w:r w:rsidRPr="00AA76CD">
        <w:rPr>
          <w:rStyle w:val="FontStyle275"/>
          <w:noProof/>
          <w:spacing w:val="0"/>
          <w:lang w:val="fr-CA"/>
        </w:rPr>
        <w:t>negotiator</w:t>
      </w:r>
      <w:r w:rsidRPr="00AA76CD">
        <w:rPr>
          <w:rStyle w:val="FontStyle275"/>
          <w:noProof/>
          <w:lang w:val="fr-CA"/>
        </w:rPr>
        <w:t xml:space="preserve"> </w:t>
      </w:r>
      <w:r w:rsidRPr="00AA76CD">
        <w:rPr>
          <w:rStyle w:val="FontStyle275"/>
          <w:noProof/>
          <w:spacing w:val="0"/>
          <w:lang w:val="fr-CA"/>
        </w:rPr>
        <w:t>mercennarium</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locis</w:t>
      </w:r>
      <w:r w:rsidRPr="00AA76CD">
        <w:rPr>
          <w:rStyle w:val="FontStyle275"/>
          <w:noProof/>
          <w:lang w:val="fr-CA"/>
        </w:rPr>
        <w:t xml:space="preserve"> </w:t>
      </w:r>
      <w:r w:rsidRPr="00AA76CD">
        <w:rPr>
          <w:rStyle w:val="FontStyle275"/>
          <w:noProof/>
          <w:spacing w:val="0"/>
          <w:lang w:val="fr-CA"/>
        </w:rPr>
        <w:t>nostris</w:t>
      </w:r>
      <w:r w:rsidRPr="00AA76CD">
        <w:rPr>
          <w:rStyle w:val="FontStyle275"/>
          <w:noProof/>
          <w:lang w:val="fr-CA"/>
        </w:rPr>
        <w:t xml:space="preserve"> </w:t>
      </w:r>
      <w:r w:rsidRPr="00AA76CD">
        <w:rPr>
          <w:rStyle w:val="FontStyle275"/>
          <w:noProof/>
          <w:spacing w:val="0"/>
          <w:lang w:val="fr-CA"/>
        </w:rPr>
        <w:t>secum</w:t>
      </w:r>
      <w:r w:rsidRPr="00AA76CD">
        <w:rPr>
          <w:rStyle w:val="FontStyle275"/>
          <w:noProof/>
          <w:lang w:val="fr-CA"/>
        </w:rPr>
        <w:t xml:space="preserve"> </w:t>
      </w:r>
      <w:r w:rsidRPr="00AA76CD">
        <w:rPr>
          <w:rStyle w:val="FontStyle275"/>
          <w:noProof/>
          <w:spacing w:val="0"/>
          <w:lang w:val="fr-CA"/>
        </w:rPr>
        <w:t>tran-stulerit.</w:t>
      </w:r>
    </w:p>
    <w:p w:rsidR="00D309DB" w:rsidRPr="00AA76CD" w:rsidRDefault="00D309DB" w:rsidP="00D309DB">
      <w:pPr>
        <w:pStyle w:val="Style88"/>
        <w:widowControl/>
        <w:spacing w:line="315" w:lineRule="exact"/>
        <w:ind w:firstLine="526"/>
        <w:rPr>
          <w:rStyle w:val="FontStyle246"/>
          <w:noProof/>
          <w:lang w:val="fr-CA"/>
        </w:rPr>
      </w:pPr>
      <w:r w:rsidRPr="00AA76CD">
        <w:rPr>
          <w:rStyle w:val="FontStyle246"/>
          <w:noProof/>
          <w:lang w:val="fr-CA"/>
        </w:rPr>
        <w:t xml:space="preserve">Nullus transmarinus negotiator de scdibus nostris mercennarium audeat in locis suis transferre. Qui contra hoc venire temtaverit, infcrat fisco nostro </w:t>
      </w:r>
      <w:r w:rsidRPr="00AA76CD">
        <w:rPr>
          <w:rStyle w:val="FontStyle297"/>
          <w:noProof/>
          <w:spacing w:val="10"/>
          <w:lang w:val="fr-CA"/>
        </w:rPr>
        <w:t>auri</w:t>
      </w:r>
      <w:r w:rsidRPr="00AA76CD">
        <w:rPr>
          <w:rStyle w:val="FontStyle297"/>
          <w:noProof/>
          <w:lang w:val="fr-CA"/>
        </w:rPr>
        <w:t xml:space="preserve"> </w:t>
      </w:r>
      <w:r w:rsidRPr="00AA76CD">
        <w:rPr>
          <w:rStyle w:val="FontStyle246"/>
          <w:noProof/>
          <w:lang w:val="fr-CA"/>
        </w:rPr>
        <w:t xml:space="preserve">libram </w:t>
      </w:r>
      <w:r w:rsidRPr="00AA76CD">
        <w:rPr>
          <w:rStyle w:val="FontStyle297"/>
          <w:noProof/>
          <w:spacing w:val="10"/>
          <w:lang w:val="fr-CA"/>
        </w:rPr>
        <w:t>unarn</w:t>
      </w:r>
      <w:r w:rsidRPr="00AA76CD">
        <w:rPr>
          <w:rStyle w:val="FontStyle297"/>
          <w:noProof/>
          <w:lang w:val="fr-CA"/>
        </w:rPr>
        <w:t xml:space="preserve"> </w:t>
      </w:r>
      <w:r w:rsidRPr="00AA76CD">
        <w:rPr>
          <w:rStyle w:val="FontStyle246"/>
          <w:noProof/>
          <w:lang w:val="fr-CA"/>
        </w:rPr>
        <w:t xml:space="preserve">et preterea </w:t>
      </w:r>
      <w:r>
        <w:rPr>
          <w:rStyle w:val="FontStyle246"/>
        </w:rPr>
        <w:t>С</w:t>
      </w:r>
      <w:r w:rsidRPr="00AA76CD">
        <w:rPr>
          <w:rStyle w:val="FontStyle246"/>
          <w:lang w:val="fr-CA"/>
        </w:rPr>
        <w:t xml:space="preserve"> </w:t>
      </w:r>
      <w:r w:rsidRPr="00AA76CD">
        <w:rPr>
          <w:rStyle w:val="FontStyle246"/>
          <w:noProof/>
          <w:lang w:val="fr-CA"/>
        </w:rPr>
        <w:t>flagella suscipiat.</w:t>
      </w:r>
    </w:p>
    <w:p w:rsidR="00D309DB" w:rsidRPr="00AA76CD" w:rsidRDefault="00D309DB" w:rsidP="00D309DB">
      <w:pPr>
        <w:pStyle w:val="Style113"/>
        <w:widowControl/>
        <w:spacing w:line="240" w:lineRule="exact"/>
        <w:rPr>
          <w:sz w:val="20"/>
          <w:szCs w:val="20"/>
          <w:lang w:val="fr-CA"/>
        </w:rPr>
      </w:pPr>
    </w:p>
    <w:p w:rsidR="00D309DB" w:rsidRPr="00AA76CD" w:rsidRDefault="00D309DB" w:rsidP="00D309DB">
      <w:pPr>
        <w:pStyle w:val="Style113"/>
        <w:widowControl/>
        <w:spacing w:before="54" w:line="315" w:lineRule="exact"/>
        <w:rPr>
          <w:rStyle w:val="FontStyle293"/>
          <w:noProof/>
          <w:spacing w:val="10"/>
          <w:lang w:val="en-US"/>
        </w:rPr>
      </w:pPr>
      <w:r w:rsidRPr="00AA76CD">
        <w:rPr>
          <w:rStyle w:val="FontStyle293"/>
          <w:noProof/>
          <w:spacing w:val="10"/>
          <w:lang w:val="en-US"/>
        </w:rPr>
        <w:t>XI.</w:t>
      </w:r>
      <w:r w:rsidRPr="00AA76CD">
        <w:rPr>
          <w:rStyle w:val="FontStyle293"/>
          <w:spacing w:val="10"/>
          <w:lang w:val="en-US"/>
        </w:rPr>
        <w:t>3.4.</w:t>
      </w:r>
      <w:r w:rsidRPr="00AA76CD">
        <w:rPr>
          <w:rStyle w:val="FontStyle293"/>
          <w:lang w:val="en-US"/>
        </w:rPr>
        <w:t xml:space="preserve"> </w:t>
      </w:r>
      <w:r w:rsidRPr="00AA76CD">
        <w:rPr>
          <w:rStyle w:val="FontStyle293"/>
          <w:noProof/>
          <w:spacing w:val="10"/>
          <w:lang w:val="en-US"/>
        </w:rPr>
        <w:t>ANTIQUA</w:t>
      </w:r>
    </w:p>
    <w:p w:rsidR="00D309DB" w:rsidRPr="00AA76CD" w:rsidRDefault="00D309DB" w:rsidP="00D309DB">
      <w:pPr>
        <w:pStyle w:val="Style87"/>
        <w:widowControl/>
        <w:jc w:val="left"/>
        <w:rPr>
          <w:rStyle w:val="FontStyle275"/>
          <w:noProof/>
          <w:spacing w:val="0"/>
          <w:lang w:val="en-US"/>
        </w:rPr>
      </w:pPr>
      <w:r w:rsidRPr="00AA76CD">
        <w:rPr>
          <w:rStyle w:val="FontStyle275"/>
          <w:noProof/>
          <w:spacing w:val="0"/>
          <w:lang w:val="en-US"/>
        </w:rPr>
        <w:t>Si</w:t>
      </w:r>
      <w:r w:rsidRPr="00AA76CD">
        <w:rPr>
          <w:rStyle w:val="FontStyle275"/>
          <w:noProof/>
          <w:lang w:val="en-US"/>
        </w:rPr>
        <w:t xml:space="preserve"> </w:t>
      </w:r>
      <w:r w:rsidRPr="00AA76CD">
        <w:rPr>
          <w:rStyle w:val="FontStyle275"/>
          <w:noProof/>
          <w:spacing w:val="0"/>
          <w:lang w:val="en-US"/>
        </w:rPr>
        <w:t>transmarinus</w:t>
      </w:r>
      <w:r w:rsidRPr="00AA76CD">
        <w:rPr>
          <w:rStyle w:val="FontStyle275"/>
          <w:noProof/>
          <w:lang w:val="en-US"/>
        </w:rPr>
        <w:t xml:space="preserve"> </w:t>
      </w:r>
      <w:r w:rsidRPr="00AA76CD">
        <w:rPr>
          <w:rStyle w:val="FontStyle275"/>
          <w:noProof/>
          <w:spacing w:val="0"/>
          <w:lang w:val="en-US"/>
        </w:rPr>
        <w:t>negotiator</w:t>
      </w:r>
      <w:r w:rsidRPr="00AA76CD">
        <w:rPr>
          <w:rStyle w:val="FontStyle275"/>
          <w:noProof/>
          <w:lang w:val="en-US"/>
        </w:rPr>
        <w:t xml:space="preserve"> </w:t>
      </w:r>
      <w:r w:rsidRPr="00AA76CD">
        <w:rPr>
          <w:rStyle w:val="FontStyle275"/>
          <w:noProof/>
          <w:spacing w:val="0"/>
          <w:lang w:val="en-US"/>
        </w:rPr>
        <w:t>mercennarium</w:t>
      </w:r>
      <w:r w:rsidRPr="00AA76CD">
        <w:rPr>
          <w:rStyle w:val="FontStyle275"/>
          <w:noProof/>
          <w:lang w:val="en-US"/>
        </w:rPr>
        <w:t xml:space="preserve"> </w:t>
      </w:r>
      <w:r w:rsidRPr="00AA76CD">
        <w:rPr>
          <w:rStyle w:val="FontStyle275"/>
          <w:noProof/>
          <w:spacing w:val="0"/>
          <w:lang w:val="en-US"/>
        </w:rPr>
        <w:t>pro</w:t>
      </w:r>
      <w:r w:rsidRPr="00AA76CD">
        <w:rPr>
          <w:rStyle w:val="FontStyle275"/>
          <w:noProof/>
          <w:lang w:val="en-US"/>
        </w:rPr>
        <w:t xml:space="preserve"> </w:t>
      </w:r>
      <w:r w:rsidRPr="00AA76CD">
        <w:rPr>
          <w:rStyle w:val="FontStyle275"/>
          <w:noProof/>
          <w:spacing w:val="0"/>
          <w:lang w:val="en-US"/>
        </w:rPr>
        <w:t>conmercio</w:t>
      </w:r>
      <w:r w:rsidRPr="00AA76CD">
        <w:rPr>
          <w:rStyle w:val="FontStyle275"/>
          <w:noProof/>
          <w:lang w:val="en-US"/>
        </w:rPr>
        <w:t xml:space="preserve"> </w:t>
      </w:r>
      <w:r w:rsidRPr="00AA76CD">
        <w:rPr>
          <w:rStyle w:val="FontStyle275"/>
          <w:noProof/>
          <w:spacing w:val="0"/>
          <w:lang w:val="en-US"/>
        </w:rPr>
        <w:t>susceperit.</w:t>
      </w:r>
    </w:p>
    <w:p w:rsidR="00D309DB" w:rsidRPr="00AA76CD" w:rsidRDefault="00D309DB" w:rsidP="00D309DB">
      <w:pPr>
        <w:pStyle w:val="Style88"/>
        <w:widowControl/>
        <w:spacing w:line="315" w:lineRule="exact"/>
        <w:rPr>
          <w:rStyle w:val="FontStyle246"/>
          <w:noProof/>
          <w:lang w:val="en-US"/>
        </w:rPr>
      </w:pPr>
      <w:r w:rsidRPr="00AA76CD">
        <w:rPr>
          <w:rStyle w:val="FontStyle246"/>
          <w:noProof/>
          <w:lang w:val="en-US"/>
        </w:rPr>
        <w:t>Si quis transmarinus negotiator mercennarium de sedibus nostris pro vegetan-do conmcrcio susccpcrit, dct pro bcncficio eius solidus tres per annum unum, et nihilhominus inpleto placito scrvum domino reformare cogatur.</w:t>
      </w:r>
    </w:p>
    <w:p w:rsidR="00D309DB" w:rsidRPr="00AA76CD" w:rsidRDefault="00D309DB" w:rsidP="00D309DB">
      <w:pPr>
        <w:pStyle w:val="Style88"/>
        <w:widowControl/>
        <w:spacing w:line="315" w:lineRule="exact"/>
        <w:rPr>
          <w:rStyle w:val="FontStyle246"/>
          <w:noProof/>
          <w:lang w:val="en-US"/>
        </w:rPr>
        <w:sectPr w:rsidR="00D309DB" w:rsidRPr="00AA76CD">
          <w:headerReference w:type="even" r:id="rId120"/>
          <w:headerReference w:type="default" r:id="rId121"/>
          <w:footerReference w:type="even" r:id="rId122"/>
          <w:footerReference w:type="default" r:id="rId123"/>
          <w:type w:val="continuous"/>
          <w:pgSz w:w="16837" w:h="23810"/>
          <w:pgMar w:top="4124" w:right="3936" w:bottom="1440" w:left="3936" w:header="720" w:footer="720" w:gutter="0"/>
          <w:cols w:space="60"/>
          <w:noEndnote/>
        </w:sectPr>
      </w:pPr>
    </w:p>
    <w:p w:rsidR="00D309DB" w:rsidRPr="00AA76CD" w:rsidRDefault="00D309DB" w:rsidP="00D309DB">
      <w:pPr>
        <w:widowControl/>
        <w:spacing w:before="699" w:line="240" w:lineRule="exact"/>
        <w:rPr>
          <w:sz w:val="20"/>
          <w:szCs w:val="20"/>
          <w:lang w:val="en-US"/>
        </w:rPr>
      </w:pPr>
    </w:p>
    <w:p w:rsidR="00D309DB" w:rsidRPr="00AA76CD" w:rsidRDefault="00D309DB" w:rsidP="00D309DB">
      <w:pPr>
        <w:pStyle w:val="Style76"/>
        <w:widowControl/>
        <w:spacing w:before="105" w:line="357" w:lineRule="exact"/>
        <w:ind w:left="3038"/>
        <w:jc w:val="both"/>
        <w:rPr>
          <w:rStyle w:val="FontStyle289"/>
          <w:noProof/>
          <w:position w:val="-6"/>
          <w:lang w:val="fr-CA"/>
        </w:rPr>
      </w:pPr>
      <w:r w:rsidRPr="00AA76CD">
        <w:rPr>
          <w:rStyle w:val="FontStyle289"/>
          <w:noProof/>
          <w:position w:val="-6"/>
          <w:lang w:val="fr-CA"/>
        </w:rPr>
        <w:t>Liber duodecimus</w:t>
      </w:r>
    </w:p>
    <w:p w:rsidR="00D309DB" w:rsidRPr="00AA76CD" w:rsidRDefault="00D309DB" w:rsidP="00D309DB">
      <w:pPr>
        <w:pStyle w:val="Style29"/>
        <w:widowControl/>
        <w:spacing w:line="240" w:lineRule="exact"/>
        <w:ind w:left="1177"/>
        <w:rPr>
          <w:sz w:val="20"/>
          <w:szCs w:val="20"/>
          <w:lang w:val="fr-CA"/>
        </w:rPr>
      </w:pPr>
    </w:p>
    <w:p w:rsidR="00D309DB" w:rsidRPr="00AA76CD" w:rsidRDefault="00D309DB" w:rsidP="00D309DB">
      <w:pPr>
        <w:pStyle w:val="Style29"/>
        <w:widowControl/>
        <w:spacing w:before="65" w:line="547" w:lineRule="exact"/>
        <w:ind w:left="1177"/>
        <w:rPr>
          <w:rStyle w:val="FontStyle262"/>
          <w:noProof/>
          <w:lang w:val="fr-CA"/>
        </w:rPr>
      </w:pPr>
      <w:r w:rsidRPr="00AA76CD">
        <w:rPr>
          <w:rStyle w:val="FontStyle262"/>
          <w:noProof/>
          <w:lang w:val="fr-CA"/>
        </w:rPr>
        <w:t>De removendis pressuris et omnium ereticorum sectis extinctis</w:t>
      </w:r>
    </w:p>
    <w:p w:rsidR="00D309DB" w:rsidRPr="00AA76CD" w:rsidRDefault="00D309DB" w:rsidP="00D309DB">
      <w:pPr>
        <w:pStyle w:val="Style81"/>
        <w:widowControl/>
        <w:spacing w:line="240" w:lineRule="exact"/>
        <w:ind w:left="526"/>
        <w:jc w:val="both"/>
        <w:rPr>
          <w:sz w:val="20"/>
          <w:szCs w:val="20"/>
          <w:lang w:val="fr-CA"/>
        </w:rPr>
      </w:pPr>
    </w:p>
    <w:p w:rsidR="00D309DB" w:rsidRPr="00AA76CD" w:rsidRDefault="00D309DB" w:rsidP="00D309DB">
      <w:pPr>
        <w:pStyle w:val="Style81"/>
        <w:widowControl/>
        <w:spacing w:line="240" w:lineRule="exact"/>
        <w:ind w:left="526"/>
        <w:jc w:val="both"/>
        <w:rPr>
          <w:sz w:val="20"/>
          <w:szCs w:val="20"/>
          <w:lang w:val="fr-CA"/>
        </w:rPr>
      </w:pPr>
    </w:p>
    <w:p w:rsidR="00D309DB" w:rsidRPr="00AA76CD" w:rsidRDefault="00D309DB" w:rsidP="00D309DB">
      <w:pPr>
        <w:pStyle w:val="Style81"/>
        <w:widowControl/>
        <w:spacing w:before="130"/>
        <w:ind w:left="526"/>
        <w:jc w:val="both"/>
        <w:rPr>
          <w:rStyle w:val="FontStyle290"/>
          <w:noProof/>
          <w:spacing w:val="0"/>
          <w:lang w:val="fr-CA"/>
        </w:rPr>
      </w:pPr>
      <w:r w:rsidRPr="00AA76CD">
        <w:rPr>
          <w:rStyle w:val="FontStyle290"/>
          <w:noProof/>
          <w:spacing w:val="0"/>
          <w:lang w:val="fr-CA"/>
        </w:rPr>
        <w:t>XII.</w:t>
      </w:r>
      <w:r w:rsidRPr="00AA76CD">
        <w:rPr>
          <w:rStyle w:val="FontStyle290"/>
          <w:noProof/>
          <w:lang w:val="fr-CA"/>
        </w:rPr>
        <w:t xml:space="preserve"> </w:t>
      </w:r>
      <w:r w:rsidRPr="00AA76CD">
        <w:rPr>
          <w:rStyle w:val="FontStyle296"/>
          <w:spacing w:val="0"/>
          <w:lang w:val="fr-CA"/>
        </w:rPr>
        <w:t>1-</w:t>
      </w:r>
      <w:r w:rsidRPr="00AA76CD">
        <w:rPr>
          <w:rStyle w:val="FontStyle296"/>
          <w:lang w:val="fr-CA"/>
        </w:rPr>
        <w:t xml:space="preserve"> </w:t>
      </w:r>
      <w:r w:rsidRPr="00AA76CD">
        <w:rPr>
          <w:rStyle w:val="FontStyle290"/>
          <w:noProof/>
          <w:spacing w:val="0"/>
          <w:lang w:val="fr-CA"/>
        </w:rPr>
        <w:t>De</w:t>
      </w:r>
      <w:r w:rsidRPr="00AA76CD">
        <w:rPr>
          <w:rStyle w:val="FontStyle290"/>
          <w:noProof/>
          <w:lang w:val="fr-CA"/>
        </w:rPr>
        <w:t xml:space="preserve"> </w:t>
      </w:r>
      <w:r w:rsidRPr="00AA76CD">
        <w:rPr>
          <w:rStyle w:val="FontStyle290"/>
          <w:noProof/>
          <w:spacing w:val="0"/>
          <w:lang w:val="fr-CA"/>
        </w:rPr>
        <w:t>temperando</w:t>
      </w:r>
      <w:r w:rsidRPr="00AA76CD">
        <w:rPr>
          <w:rStyle w:val="FontStyle290"/>
          <w:noProof/>
          <w:lang w:val="fr-CA"/>
        </w:rPr>
        <w:t xml:space="preserve"> </w:t>
      </w:r>
      <w:r w:rsidRPr="00AA76CD">
        <w:rPr>
          <w:rStyle w:val="FontStyle290"/>
          <w:noProof/>
          <w:spacing w:val="0"/>
          <w:lang w:val="fr-CA"/>
        </w:rPr>
        <w:t>iudicio</w:t>
      </w:r>
      <w:r w:rsidRPr="00AA76CD">
        <w:rPr>
          <w:rStyle w:val="FontStyle290"/>
          <w:noProof/>
          <w:lang w:val="fr-CA"/>
        </w:rPr>
        <w:t xml:space="preserve"> </w:t>
      </w:r>
      <w:r w:rsidRPr="00AA76CD">
        <w:rPr>
          <w:rStyle w:val="FontStyle290"/>
          <w:noProof/>
          <w:spacing w:val="0"/>
          <w:lang w:val="fr-CA"/>
        </w:rPr>
        <w:t>et</w:t>
      </w:r>
      <w:r w:rsidRPr="00AA76CD">
        <w:rPr>
          <w:rStyle w:val="FontStyle290"/>
          <w:noProof/>
          <w:lang w:val="fr-CA"/>
        </w:rPr>
        <w:t xml:space="preserve"> </w:t>
      </w:r>
      <w:r w:rsidRPr="00AA76CD">
        <w:rPr>
          <w:rStyle w:val="FontStyle290"/>
          <w:noProof/>
          <w:spacing w:val="0"/>
          <w:lang w:val="fr-CA"/>
        </w:rPr>
        <w:t>removenda</w:t>
      </w:r>
      <w:r w:rsidRPr="00AA76CD">
        <w:rPr>
          <w:rStyle w:val="FontStyle290"/>
          <w:noProof/>
          <w:lang w:val="fr-CA"/>
        </w:rPr>
        <w:t xml:space="preserve"> </w:t>
      </w:r>
      <w:r w:rsidRPr="00AA76CD">
        <w:rPr>
          <w:rStyle w:val="FontStyle290"/>
          <w:noProof/>
          <w:spacing w:val="0"/>
          <w:lang w:val="fr-CA"/>
        </w:rPr>
        <w:t>pressura</w:t>
      </w:r>
    </w:p>
    <w:p w:rsidR="00D309DB" w:rsidRPr="00AA76CD" w:rsidRDefault="00D309DB" w:rsidP="00D309DB">
      <w:pPr>
        <w:pStyle w:val="Style123"/>
        <w:widowControl/>
        <w:numPr>
          <w:ilvl w:val="0"/>
          <w:numId w:val="126"/>
        </w:numPr>
        <w:tabs>
          <w:tab w:val="left" w:pos="872"/>
        </w:tabs>
        <w:spacing w:before="168"/>
        <w:ind w:left="872"/>
        <w:rPr>
          <w:rStyle w:val="FontStyle255"/>
          <w:spacing w:val="20"/>
          <w:lang w:val="fr-CA"/>
        </w:rPr>
      </w:pPr>
      <w:r w:rsidRPr="00AA76CD">
        <w:rPr>
          <w:rStyle w:val="FontStyle270"/>
          <w:noProof/>
          <w:lang w:val="fr-CA"/>
        </w:rPr>
        <w:t>De commonitione principis, qua iubetur, ut iudicium temperent iudi-ces.</w:t>
      </w:r>
    </w:p>
    <w:p w:rsidR="00D309DB" w:rsidRPr="00AA76CD" w:rsidRDefault="00D309DB" w:rsidP="00D309DB">
      <w:pPr>
        <w:pStyle w:val="Style123"/>
        <w:widowControl/>
        <w:numPr>
          <w:ilvl w:val="0"/>
          <w:numId w:val="127"/>
        </w:numPr>
        <w:tabs>
          <w:tab w:val="left" w:pos="872"/>
        </w:tabs>
        <w:ind w:left="872"/>
        <w:rPr>
          <w:rStyle w:val="FontStyle277"/>
          <w:spacing w:val="30"/>
          <w:lang w:val="fr-CA"/>
        </w:rPr>
      </w:pPr>
      <w:r w:rsidRPr="00AA76CD">
        <w:rPr>
          <w:rStyle w:val="FontStyle270"/>
          <w:noProof/>
          <w:lang w:val="fr-CA"/>
        </w:rPr>
        <w:t>Ut nullus ex his, qui populorum accipiunt potestatem et curam, quoscum-que de populis aut in sumtibus aut indictionibus inquietare pertemtet.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88" w:line="315" w:lineRule="exact"/>
        <w:rPr>
          <w:rStyle w:val="FontStyle255"/>
          <w:noProof/>
          <w:spacing w:val="20"/>
          <w:lang w:val="fr-CA"/>
        </w:rPr>
      </w:pPr>
      <w:r w:rsidRPr="00AA76CD">
        <w:rPr>
          <w:rStyle w:val="FontStyle255"/>
          <w:noProof/>
          <w:spacing w:val="20"/>
          <w:lang w:val="fr-CA"/>
        </w:rPr>
        <w:t>XII.</w:t>
      </w:r>
      <w:r w:rsidRPr="00AA76CD">
        <w:rPr>
          <w:rStyle w:val="FontStyle255"/>
          <w:spacing w:val="20"/>
          <w:lang w:val="fr-CA"/>
        </w:rPr>
        <w:t>1.1.</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conmonitione</w:t>
      </w:r>
      <w:r w:rsidRPr="00AA76CD">
        <w:rPr>
          <w:rStyle w:val="FontStyle275"/>
          <w:noProof/>
          <w:lang w:val="fr-CA"/>
        </w:rPr>
        <w:t xml:space="preserve"> </w:t>
      </w:r>
      <w:r w:rsidRPr="00AA76CD">
        <w:rPr>
          <w:rStyle w:val="FontStyle275"/>
          <w:noProof/>
          <w:spacing w:val="0"/>
          <w:lang w:val="fr-CA"/>
        </w:rPr>
        <w:t>principis,</w:t>
      </w:r>
      <w:r w:rsidRPr="00AA76CD">
        <w:rPr>
          <w:rStyle w:val="FontStyle275"/>
          <w:noProof/>
          <w:lang w:val="fr-CA"/>
        </w:rPr>
        <w:t xml:space="preserve"> </w:t>
      </w:r>
      <w:r w:rsidRPr="00AA76CD">
        <w:rPr>
          <w:rStyle w:val="FontStyle275"/>
          <w:noProof/>
          <w:spacing w:val="0"/>
          <w:lang w:val="fr-CA"/>
        </w:rPr>
        <w:t>qua</w:t>
      </w:r>
      <w:r w:rsidRPr="00AA76CD">
        <w:rPr>
          <w:rStyle w:val="FontStyle275"/>
          <w:noProof/>
          <w:lang w:val="fr-CA"/>
        </w:rPr>
        <w:t xml:space="preserve"> </w:t>
      </w:r>
      <w:r w:rsidRPr="00AA76CD">
        <w:rPr>
          <w:rStyle w:val="FontStyle275"/>
          <w:noProof/>
          <w:spacing w:val="0"/>
          <w:lang w:val="fr-CA"/>
        </w:rPr>
        <w:t>iubetur,</w:t>
      </w:r>
      <w:r w:rsidRPr="00AA76CD">
        <w:rPr>
          <w:rStyle w:val="FontStyle275"/>
          <w:noProof/>
          <w:lang w:val="fr-CA"/>
        </w:rPr>
        <w:t xml:space="preserve"> </w:t>
      </w: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iudicium</w:t>
      </w:r>
      <w:r w:rsidRPr="00AA76CD">
        <w:rPr>
          <w:rStyle w:val="FontStyle275"/>
          <w:noProof/>
          <w:lang w:val="fr-CA"/>
        </w:rPr>
        <w:t xml:space="preserve"> </w:t>
      </w:r>
      <w:r w:rsidRPr="00AA76CD">
        <w:rPr>
          <w:rStyle w:val="FontStyle275"/>
          <w:noProof/>
          <w:spacing w:val="0"/>
          <w:lang w:val="fr-CA"/>
        </w:rPr>
        <w:t>temperent</w:t>
      </w:r>
      <w:r w:rsidRPr="00AA76CD">
        <w:rPr>
          <w:rStyle w:val="FontStyle275"/>
          <w:noProof/>
          <w:lang w:val="fr-CA"/>
        </w:rPr>
        <w:t xml:space="preserve"> </w:t>
      </w:r>
      <w:r w:rsidRPr="00AA76CD">
        <w:rPr>
          <w:rStyle w:val="FontStyle275"/>
          <w:noProof/>
          <w:spacing w:val="0"/>
          <w:lang w:val="fr-CA"/>
        </w:rPr>
        <w:t>iudices.</w:t>
      </w:r>
    </w:p>
    <w:p w:rsidR="00D309DB" w:rsidRPr="00AA76CD" w:rsidRDefault="00D309DB" w:rsidP="00D309DB">
      <w:pPr>
        <w:pStyle w:val="Style88"/>
        <w:widowControl/>
        <w:spacing w:line="315" w:lineRule="exact"/>
        <w:ind w:firstLine="494"/>
        <w:rPr>
          <w:rStyle w:val="FontStyle246"/>
          <w:noProof/>
          <w:lang w:val="fr-CA"/>
        </w:rPr>
      </w:pPr>
      <w:r w:rsidRPr="00AA76CD">
        <w:rPr>
          <w:rStyle w:val="FontStyle246"/>
          <w:noProof/>
          <w:lang w:val="en-US"/>
        </w:rPr>
        <w:t>Qui necessariam culpis hominum severitatem disponimus, convenit, ut Deo placita remedia miseris inpendamus. Obtestamur itaque iudices omncs cunctosque, quibus iudicandi concessa potestas est</w:t>
      </w:r>
      <w:r w:rsidRPr="00AA76CD">
        <w:rPr>
          <w:rStyle w:val="FontStyle246"/>
          <w:noProof/>
          <w:vertAlign w:val="subscript"/>
          <w:lang w:val="en-US"/>
        </w:rPr>
        <w:t>?</w:t>
      </w:r>
      <w:r w:rsidRPr="00AA76CD">
        <w:rPr>
          <w:rStyle w:val="FontStyle246"/>
          <w:noProof/>
          <w:lang w:val="en-US"/>
        </w:rPr>
        <w:t xml:space="preserve"> teste virtuium omnipotente Deo, conmo-nemus ad investigandam quidem rei veritatem in causis omnibus sollerter existere ut absque personarum acceptione negotiorum omnium contentiones examinare, circa victas tamen personas ac presertim paupertate depressas severitatem legis aliquantulum temperare. </w:t>
      </w:r>
      <w:r w:rsidRPr="00AA76CD">
        <w:rPr>
          <w:rStyle w:val="FontStyle246"/>
          <w:noProof/>
          <w:lang w:val="fr-CA"/>
        </w:rPr>
        <w:t>Nam si in totum iudicii proprietasadtenditur, misericordie procul dubio mansuetudo deseritur.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XII.</w:t>
      </w:r>
      <w:r w:rsidRPr="00AA76CD">
        <w:rPr>
          <w:rStyle w:val="FontStyle255"/>
          <w:noProof/>
          <w:lang w:val="fr-CA"/>
        </w:rPr>
        <w:t xml:space="preserve"> </w:t>
      </w:r>
      <w:r w:rsidRPr="00AA76CD">
        <w:rPr>
          <w:rStyle w:val="FontStyle287"/>
          <w:spacing w:val="-20"/>
          <w:lang w:val="fr-CA"/>
        </w:rPr>
        <w:t>1.2.</w:t>
      </w:r>
      <w:r w:rsidRPr="00AA76CD">
        <w:rPr>
          <w:rStyle w:val="FontStyle287"/>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RECCAREDUS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nullus</w:t>
      </w:r>
      <w:r w:rsidRPr="00AA76CD">
        <w:rPr>
          <w:rStyle w:val="FontStyle275"/>
          <w:noProof/>
          <w:lang w:val="fr-CA"/>
        </w:rPr>
        <w:t xml:space="preserve"> </w:t>
      </w:r>
      <w:r w:rsidRPr="00AA76CD">
        <w:rPr>
          <w:rStyle w:val="FontStyle275"/>
          <w:noProof/>
          <w:spacing w:val="0"/>
          <w:lang w:val="fr-CA"/>
        </w:rPr>
        <w:t>ex</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populorum</w:t>
      </w:r>
      <w:r w:rsidRPr="00AA76CD">
        <w:rPr>
          <w:rStyle w:val="FontStyle275"/>
          <w:noProof/>
          <w:lang w:val="fr-CA"/>
        </w:rPr>
        <w:t xml:space="preserve"> </w:t>
      </w:r>
      <w:r w:rsidRPr="00AA76CD">
        <w:rPr>
          <w:rStyle w:val="FontStyle275"/>
          <w:noProof/>
          <w:spacing w:val="0"/>
          <w:lang w:val="fr-CA"/>
        </w:rPr>
        <w:t>accipiunt</w:t>
      </w:r>
      <w:r w:rsidRPr="00AA76CD">
        <w:rPr>
          <w:rStyle w:val="FontStyle275"/>
          <w:noProof/>
          <w:lang w:val="fr-CA"/>
        </w:rPr>
        <w:t xml:space="preserve"> </w:t>
      </w:r>
      <w:r w:rsidRPr="00AA76CD">
        <w:rPr>
          <w:rStyle w:val="FontStyle275"/>
          <w:noProof/>
          <w:spacing w:val="0"/>
          <w:lang w:val="fr-CA"/>
        </w:rPr>
        <w:t>potestatem</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curam,</w:t>
      </w:r>
      <w:r w:rsidRPr="00AA76CD">
        <w:rPr>
          <w:rStyle w:val="FontStyle275"/>
          <w:noProof/>
          <w:lang w:val="fr-CA"/>
        </w:rPr>
        <w:t xml:space="preserve"> </w:t>
      </w:r>
      <w:r w:rsidRPr="00AA76CD">
        <w:rPr>
          <w:rStyle w:val="FontStyle275"/>
          <w:noProof/>
          <w:spacing w:val="0"/>
          <w:lang w:val="fr-CA"/>
        </w:rPr>
        <w:t>quoscumque de</w:t>
      </w:r>
      <w:r w:rsidRPr="00AA76CD">
        <w:rPr>
          <w:rStyle w:val="FontStyle275"/>
          <w:noProof/>
          <w:lang w:val="fr-CA"/>
        </w:rPr>
        <w:t xml:space="preserve"> </w:t>
      </w:r>
      <w:r w:rsidRPr="00AA76CD">
        <w:rPr>
          <w:rStyle w:val="FontStyle275"/>
          <w:noProof/>
          <w:spacing w:val="0"/>
          <w:lang w:val="fr-CA"/>
        </w:rPr>
        <w:t>populis</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sumtibus</w:t>
      </w:r>
      <w:r w:rsidRPr="00AA76CD">
        <w:rPr>
          <w:rStyle w:val="FontStyle275"/>
          <w:noProof/>
          <w:lang w:val="fr-CA"/>
        </w:rPr>
        <w:t xml:space="preserve"> </w:t>
      </w:r>
      <w:r w:rsidRPr="00AA76CD">
        <w:rPr>
          <w:rStyle w:val="FontStyle246"/>
          <w:noProof/>
          <w:lang w:val="fr-CA"/>
        </w:rPr>
        <w:t xml:space="preserve">aut </w:t>
      </w:r>
      <w:r w:rsidRPr="00AA76CD">
        <w:rPr>
          <w:rStyle w:val="FontStyle275"/>
          <w:noProof/>
          <w:spacing w:val="0"/>
          <w:lang w:val="fr-CA"/>
        </w:rPr>
        <w:t>indictionibus</w:t>
      </w:r>
      <w:r w:rsidRPr="00AA76CD">
        <w:rPr>
          <w:rStyle w:val="FontStyle275"/>
          <w:noProof/>
          <w:lang w:val="fr-CA"/>
        </w:rPr>
        <w:t xml:space="preserve"> </w:t>
      </w:r>
      <w:r w:rsidRPr="00AA76CD">
        <w:rPr>
          <w:rStyle w:val="FontStyle275"/>
          <w:noProof/>
          <w:spacing w:val="0"/>
          <w:lang w:val="fr-CA"/>
        </w:rPr>
        <w:t>inquietare</w:t>
      </w:r>
      <w:r w:rsidRPr="00AA76CD">
        <w:rPr>
          <w:rStyle w:val="FontStyle275"/>
          <w:noProof/>
          <w:lang w:val="fr-CA"/>
        </w:rPr>
        <w:t xml:space="preserve"> </w:t>
      </w:r>
      <w:r w:rsidRPr="00AA76CD">
        <w:rPr>
          <w:rStyle w:val="FontStyle275"/>
          <w:noProof/>
          <w:spacing w:val="0"/>
          <w:lang w:val="fr-CA"/>
        </w:rPr>
        <w:t>pertemtet.</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 xml:space="preserve">Omnes, quos regni nostri felicitate tuemur, nihil aliut eorum utilitatibus consulentes, momentis omnibus siatuimus, nisi, ut nulla dispendiorum suspicio-nem patianlur. Quid est enim iustitie tam proximum vel nobis familiare, quam piam fidelibus manum porrigere et iuste hos, quos regimus, in diversis negotiis adiubare? Decernentes igitur et huius legis nostre severitatem constituentes iube-mus, ut nullis indictionibus, exactionibus, operibus vel angariis comes, vicarius vel vilicus pro suis utilitatibus populos adgravare presumant nec de civitate vel de territorio annonam accipiant; quia nostra recordatur clementia, quod, dum iudices ordinamus, nostra largitate eis conpendia ministramus. Simili autoritate iubemus rectorem provincie sive comitem patrimonii aut actores fisci nostri, ut nullam in privatis hominibus habeant potestatem nullaque eos molestia inquietent. Sed si privatus cum servis fisci nostri habuerit causationem, aclor vel procurator commonitus in iudicio rectoris provincie vel iudicis terrilorii, ubi causa fuerit intromissa, suum representet minorem, ut discusso negotio districtione legali uniuscuiusque emendetur excessus. Et quia, dum regali cura actores nostrarum perquireremus provinciarum, conperimus, quod numerarii vel defensores </w:t>
      </w:r>
      <w:r w:rsidRPr="00AA76CD">
        <w:rPr>
          <w:rStyle w:val="FontStyle246"/>
          <w:noProof/>
          <w:lang w:val="fr-CA"/>
        </w:rPr>
        <w:lastRenderedPageBreak/>
        <w:t>annua vicc mutentur, qua de causa dctrimcntum nostris non ambigimus populisevenirc, ideoque iubemus, ut numerarius vel defensor, qui electus ab episcopis vel populis fuerit, conmissum peragat oftlcium; ita tamen, ut, dum numerarius vel defen-sor ordinatur, nullum bcncficium iudici dare debeat, nec iudex presumat ab eis aliquid accipere vcl exigcre. Quod si quis iudicum hanc nostrum iransccnderii constitutionem, honore privatus decem libras auri fisco nostro coactus exolvat. Sacerdotes vero, quos divina obtestatione conmonemus, si excessus iudicum aut actorum scierint et ad nostram non retulerint agnitionem. noverint se concilii iudicio esse plectendos, et detrimenta, que pauperes eorum silentio pertulerint, ex eorum rebus illis cssc rcstituenda.</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(XII.</w:t>
      </w:r>
      <w:r w:rsidRPr="00AA76CD">
        <w:rPr>
          <w:rStyle w:val="FontStyle255"/>
          <w:spacing w:val="20"/>
          <w:lang w:val="fr-CA"/>
        </w:rPr>
        <w:t>1.3)</w:t>
      </w:r>
      <w:r w:rsidRPr="00AA76CD">
        <w:rPr>
          <w:rStyle w:val="FontStyle255"/>
          <w:lang w:val="fr-CA"/>
        </w:rPr>
        <w:t xml:space="preserve"> </w:t>
      </w:r>
      <w:r w:rsidRPr="00AA76CD">
        <w:rPr>
          <w:rStyle w:val="FontStyle255"/>
          <w:noProof/>
          <w:spacing w:val="20"/>
          <w:lang w:val="fr-CA"/>
        </w:rPr>
        <w:t>Novella.</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ERVIGIUS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110"/>
        <w:widowControl/>
        <w:spacing w:line="305" w:lineRule="exact"/>
        <w:rPr>
          <w:rStyle w:val="FontStyle275"/>
          <w:noProof/>
          <w:spacing w:val="0"/>
          <w:lang w:val="en-US"/>
        </w:rPr>
      </w:pPr>
      <w:r w:rsidRPr="00AA76CD">
        <w:rPr>
          <w:rStyle w:val="FontStyle275"/>
          <w:noProof/>
          <w:spacing w:val="0"/>
          <w:lang w:val="en-US"/>
        </w:rPr>
        <w:t>Lex</w:t>
      </w:r>
      <w:r w:rsidRPr="00AA76CD">
        <w:rPr>
          <w:rStyle w:val="FontStyle275"/>
          <w:noProof/>
          <w:lang w:val="en-US"/>
        </w:rPr>
        <w:t xml:space="preserve"> </w:t>
      </w:r>
      <w:r w:rsidRPr="00AA76CD">
        <w:rPr>
          <w:rStyle w:val="FontStyle275"/>
          <w:noProof/>
          <w:spacing w:val="0"/>
          <w:lang w:val="en-US"/>
        </w:rPr>
        <w:t>in</w:t>
      </w:r>
      <w:r w:rsidRPr="00AA76CD">
        <w:rPr>
          <w:rStyle w:val="FontStyle275"/>
          <w:noProof/>
          <w:lang w:val="en-US"/>
        </w:rPr>
        <w:t xml:space="preserve"> </w:t>
      </w:r>
      <w:r w:rsidRPr="00AA76CD">
        <w:rPr>
          <w:rStyle w:val="FontStyle275"/>
          <w:noProof/>
          <w:spacing w:val="0"/>
          <w:lang w:val="en-US"/>
        </w:rPr>
        <w:t>confirmatione</w:t>
      </w:r>
      <w:r w:rsidRPr="00AA76CD">
        <w:rPr>
          <w:rStyle w:val="FontStyle275"/>
          <w:noProof/>
          <w:lang w:val="en-US"/>
        </w:rPr>
        <w:t xml:space="preserve"> </w:t>
      </w:r>
      <w:r w:rsidRPr="00AA76CD">
        <w:rPr>
          <w:rStyle w:val="FontStyle246"/>
          <w:noProof/>
          <w:lang w:val="en-US"/>
        </w:rPr>
        <w:t xml:space="preserve">concilii </w:t>
      </w:r>
      <w:r w:rsidRPr="00AA76CD">
        <w:rPr>
          <w:rStyle w:val="FontStyle275"/>
          <w:noProof/>
          <w:spacing w:val="0"/>
          <w:lang w:val="en-US"/>
        </w:rPr>
        <w:t>edita.</w:t>
      </w:r>
    </w:p>
    <w:p w:rsidR="00D309DB" w:rsidRPr="00AA76CD" w:rsidRDefault="00D309DB" w:rsidP="00D309DB">
      <w:pPr>
        <w:pStyle w:val="Style88"/>
        <w:widowControl/>
        <w:spacing w:line="305" w:lineRule="exact"/>
        <w:ind w:firstLine="515"/>
        <w:rPr>
          <w:rStyle w:val="FontStyle246"/>
          <w:noProof/>
          <w:lang w:val="fr-CA"/>
        </w:rPr>
      </w:pPr>
      <w:r w:rsidRPr="00AA76CD">
        <w:rPr>
          <w:rStyle w:val="FontStyle246"/>
          <w:noProof/>
          <w:lang w:val="fr-CA"/>
        </w:rPr>
        <w:t xml:space="preserve">Eximia sinodalisauctoritas et veneranda est pariteret tremenda, que in lantum per donum sancti Spiritus agitur, ut ex diversitate multorum animorum et </w:t>
      </w:r>
      <w:r w:rsidRPr="00AA76CD">
        <w:rPr>
          <w:rStyle w:val="FontStyle275"/>
          <w:noProof/>
          <w:spacing w:val="0"/>
          <w:lang w:val="fr-CA"/>
        </w:rPr>
        <w:t>cor-</w:t>
      </w:r>
      <w:r w:rsidRPr="00AA76CD">
        <w:rPr>
          <w:rStyle w:val="FontStyle246"/>
          <w:noProof/>
          <w:lang w:val="fr-CA"/>
        </w:rPr>
        <w:t xml:space="preserve">dium unum </w:t>
      </w:r>
      <w:r w:rsidRPr="00AA76CD">
        <w:rPr>
          <w:rStyle w:val="FontStyle275"/>
          <w:noProof/>
          <w:spacing w:val="0"/>
          <w:lang w:val="fr-CA"/>
        </w:rPr>
        <w:t>cor</w:t>
      </w:r>
      <w:r w:rsidRPr="00AA76CD">
        <w:rPr>
          <w:rStyle w:val="FontStyle275"/>
          <w:noProof/>
          <w:lang w:val="fr-CA"/>
        </w:rPr>
        <w:t xml:space="preserve"> </w:t>
      </w:r>
      <w:r w:rsidRPr="00AA76CD">
        <w:rPr>
          <w:rStyle w:val="FontStyle246"/>
          <w:noProof/>
          <w:lang w:val="fr-CA"/>
        </w:rPr>
        <w:t xml:space="preserve">unamquc animam fecisse monstretur; dum numerositas aggrcgata pontificum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 xml:space="preserve">per sententiam discrepat, </w:t>
      </w:r>
      <w:r w:rsidRPr="00AA76CD">
        <w:rPr>
          <w:rStyle w:val="FontStyle275"/>
          <w:noProof/>
          <w:spacing w:val="0"/>
          <w:lang w:val="fr-CA"/>
        </w:rPr>
        <w:t>non</w:t>
      </w:r>
      <w:r w:rsidRPr="00AA76CD">
        <w:rPr>
          <w:rStyle w:val="FontStyle275"/>
          <w:noProof/>
          <w:lang w:val="fr-CA"/>
        </w:rPr>
        <w:t xml:space="preserve"> </w:t>
      </w:r>
      <w:r w:rsidRPr="00AA76CD">
        <w:rPr>
          <w:rStyle w:val="FontStyle246"/>
          <w:noProof/>
          <w:lang w:val="fr-CA"/>
        </w:rPr>
        <w:t>per stilum diversa obiectaU nec per iudicium aliud unus quam universitas format. Ideo reverendum mihi conventum. sinodalis concilii, in cuius medio presentia sancti Spiritus se habitarc promisit, dcvotc vcncrans instantcrquc honorans ca, quc illorum orc nostrcquc gloric hortatu digesta sufit, in notitiam deducimus singulorum; illa dicimus sinodalis concilii gesta, que anno quarto regni nostri in Toletana urbe noscuntur esse confecta, quorum institutionum evidentia, ut sine cunctatione omnibus iiinotescafit, hic easpecialiter preelegimus renotanda.</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Est igitiirprimuscanon de reddito testimoniodignitatiseorum, quos profanatio infidelitatis cum Paulo traxit in societatem tyrannidis. Quos celsitudo nostra una cum llliis pcrhuius nostre legisedictum ct tcstimonio nobilitatispristine uti et rebus, quas pcr aucloritatis nostrc vigorcm perccpcrint, dcccrnimus rcvestiri.</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Item secundus est canon de accusatis sacerdotibus seu etiam optimatibus pa-latii atque gardingis, sub qua eos iustitie cautela examinari conveniat. Quos nostre glorie mansuctudo iuxta ipsius canonis instituta nullis tormentorum gcneribus antc publicam discussionem subici censuit; sed omnes, qui dcinceps fuerint accusati, iuxta sanctionem predicti capituli crunt procul dubio iudicandi. Unde id specialiter observandum forc censemus, ut, quidquid contra hanc regulam sentenlie nostre vel predicti canonis institutioncm aut in personam cuiusquam fuerit actum aut de rebus accusatc personc extiterit iudicatum, iuxta predicti canonis instituta nullo vigorc subsistat, quod persona ipsa, aliter quam dccernimus iudicata, aut testimonii sui dignitatem amittat, aut questu rei proprie careat.</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Tertius quoque canon est dc tributorum principali relaxatione in plebe ubi nostre glorie auctoritate simul et exhortatione sancitum est, ut omne tributum preierilorum annorum usque in annum primum regni nostri, quod in privatis sive in fiscalibus populis reiaccU absokitionis perpetue debeat sanctione laxari; ea tantum precipientes thesauris publicis exhiberi, que exacta, non inlata fuisse constiterint.</w:t>
      </w:r>
    </w:p>
    <w:p w:rsidR="00D309DB" w:rsidRPr="00AA76CD" w:rsidRDefault="00D309DB" w:rsidP="00D309DB">
      <w:pPr>
        <w:pStyle w:val="Style88"/>
        <w:widowControl/>
        <w:spacing w:before="53" w:line="315" w:lineRule="exact"/>
        <w:ind w:firstLine="494"/>
        <w:rPr>
          <w:rStyle w:val="FontStyle246"/>
          <w:noProof/>
          <w:lang w:val="fr-CA"/>
        </w:rPr>
      </w:pPr>
      <w:r w:rsidRPr="00AA76CD">
        <w:rPr>
          <w:rStyle w:val="FontStyle246"/>
          <w:noProof/>
          <w:lang w:val="fr-CA"/>
        </w:rPr>
        <w:t>Quartus post hec sequitur canon de munitione prolis regie, quem prompto voluntatis adnisu omnis conventus sacerdotum atque etiam seniorum condere preelegerunt.</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Quintuscanon sequitur, nedefunctoprincipe relictam eiusconiugem quisquam sibi aut in coniugio aut in adulterio audeat copulare.</w:t>
      </w:r>
    </w:p>
    <w:p w:rsidR="00D309DB" w:rsidRPr="00AA76CD" w:rsidRDefault="00D309DB" w:rsidP="00D309DB">
      <w:pPr>
        <w:pStyle w:val="Style88"/>
        <w:widowControl/>
        <w:spacing w:before="11" w:line="315" w:lineRule="exact"/>
        <w:rPr>
          <w:rStyle w:val="FontStyle246"/>
          <w:noProof/>
          <w:lang w:val="fr-CA"/>
        </w:rPr>
      </w:pPr>
      <w:r w:rsidRPr="00AA76CD">
        <w:rPr>
          <w:rStyle w:val="FontStyle246"/>
          <w:noProof/>
          <w:lang w:val="fr-CA"/>
        </w:rPr>
        <w:lastRenderedPageBreak/>
        <w:t>Sextus deinde sequitur canon, ut, exceptis servis vel libertis fiscalibus, nullus de servitute quorumlibet aut libertis deinceps ad palalinum officium transeat. Quod si tecerint, presentis legis nostre edicto ad proprie servitutis iugum modis omnibus reducendi sunt; qualiter aut dominis suis, si superstites sunt, aut eorum propinquis, quibus decedentium successio ex lege debetur, servituri tradantur.</w:t>
      </w:r>
    </w:p>
    <w:p w:rsidR="00D309DB" w:rsidRPr="00AA76CD" w:rsidRDefault="00D309DB" w:rsidP="00D309DB">
      <w:pPr>
        <w:pStyle w:val="Style88"/>
        <w:widowControl/>
        <w:spacing w:line="315" w:lineRule="exact"/>
        <w:ind w:firstLine="515"/>
        <w:rPr>
          <w:rStyle w:val="FontStyle246"/>
          <w:noProof/>
          <w:lang w:val="fr-CA"/>
        </w:rPr>
      </w:pPr>
      <w:r w:rsidRPr="00AA76CD">
        <w:rPr>
          <w:rStyle w:val="FontStyle246"/>
          <w:noProof/>
          <w:lang w:val="fr-CA"/>
        </w:rPr>
        <w:t>Post hunc septimus est canon de his, qui pro accidentia iurgiorum altaria nudare presumunt vel luminaria ecclesie subtrahunt.</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Octavus quoque sequitur canon, ne admonente metropolitano quisquam ex confinitimis ad locum, ubi invitatur, venire contemnat.</w:t>
      </w:r>
    </w:p>
    <w:p w:rsidR="00D309DB" w:rsidRPr="00AA76CD" w:rsidRDefault="00D309DB" w:rsidP="00D309DB">
      <w:pPr>
        <w:pStyle w:val="Style88"/>
        <w:widowControl/>
        <w:spacing w:before="11" w:line="315" w:lineRule="exact"/>
        <w:rPr>
          <w:rStyle w:val="FontStyle246"/>
          <w:noProof/>
          <w:lang w:val="fr-CA"/>
        </w:rPr>
      </w:pPr>
      <w:r w:rsidRPr="00AA76CD">
        <w:rPr>
          <w:rStyle w:val="FontStyle246"/>
          <w:noProof/>
          <w:lang w:val="fr-CA"/>
        </w:rPr>
        <w:t>Nonusquoque canon subsequilurde confirmatione concilii Toletani duodecimi, quod factum est anno primo glorie nostre.</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Decimus huic canon adiungitur, ubi speciali sententia definitur, utrum audeant ministrare hi, qui penitentiam in sacerdotio constituti accipiunt.</w:t>
      </w:r>
    </w:p>
    <w:p w:rsidR="00D309DB" w:rsidRPr="00AA76CD" w:rsidRDefault="00D309DB" w:rsidP="00D309DB">
      <w:pPr>
        <w:pStyle w:val="Style88"/>
        <w:widowControl/>
        <w:spacing w:line="315" w:lineRule="exact"/>
        <w:ind w:firstLine="515"/>
        <w:rPr>
          <w:rStyle w:val="FontStyle246"/>
          <w:noProof/>
          <w:lang w:val="fr-CA"/>
        </w:rPr>
      </w:pPr>
      <w:r w:rsidRPr="00AA76CD">
        <w:rPr>
          <w:rStyle w:val="FontStyle246"/>
          <w:noProof/>
          <w:lang w:val="fr-CA"/>
        </w:rPr>
        <w:t>Undecimus quoque canon habetur, ne quis alienum clericum vel monachum suscipiat fugientem.</w:t>
      </w:r>
    </w:p>
    <w:p w:rsidR="00D309DB" w:rsidRPr="00AA76CD" w:rsidRDefault="00D309DB" w:rsidP="00D309DB">
      <w:pPr>
        <w:pStyle w:val="Style88"/>
        <w:widowControl/>
        <w:spacing w:line="315" w:lineRule="exact"/>
        <w:ind w:firstLine="515"/>
        <w:rPr>
          <w:rStyle w:val="FontStyle246"/>
          <w:noProof/>
          <w:lang w:val="fr-CA"/>
        </w:rPr>
      </w:pPr>
      <w:r w:rsidRPr="00AA76CD">
        <w:rPr>
          <w:rStyle w:val="FontStyle246"/>
          <w:noProof/>
          <w:lang w:val="fr-CA"/>
        </w:rPr>
        <w:t>Duodecimus post hec canon scribitur de non excommunicandis a proprio episcopo personis illis, que ad metropolitanum suum negotia sua suggesturi ac-cesserinl.</w:t>
      </w:r>
    </w:p>
    <w:p w:rsidR="00D309DB" w:rsidRPr="00AA76CD" w:rsidRDefault="00D309DB" w:rsidP="00D309DB">
      <w:pPr>
        <w:pStyle w:val="Style88"/>
        <w:widowControl/>
        <w:spacing w:line="315" w:lineRule="exact"/>
        <w:ind w:firstLine="515"/>
        <w:rPr>
          <w:rStyle w:val="FontStyle246"/>
          <w:noProof/>
          <w:lang w:val="fr-CA"/>
        </w:rPr>
      </w:pPr>
      <w:r w:rsidRPr="00AA76CD">
        <w:rPr>
          <w:rStyle w:val="FontStyle246"/>
          <w:noProof/>
          <w:lang w:val="fr-CA"/>
        </w:rPr>
        <w:t>Ultimuset tertiusdecimuspost hunc canon subsequiturde relationegratiarum, que post peractionem concilii Deo et principi persolvantur.</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Que omnia premissa sinodalium institutionum decreta a presenti die vei tem-pore omni cura omnique vigilantia per cunctas regni nostri provincias decernimus observanda; qualiteret perspicuum auctoritatis valide fastigium subeant et perpetuo vigoris ordine solidata persistant. Quamobrem sacre huius legis oraculo omnibus generaliter, religiosis atque etiam laicis sub regni nostri ditione manentibus, interdi-cimuspariteret iubemus, ut predicta sinodaliagesta nulluscontemnat, nullus etiam preterire aut convellere audeat. Nemo notus harum constitutionum iura resolvat, nemo incognitus nescientie se obiectibus excusare coniciat. Nam a premernorato superius die et tempore et auctoritatis debite vigore pollebunt, et institutionum suarum regulis cunctorum universitas adstringetur. Si quis autem huius nostre le-gis violator extiterit, ac non potius ea, que premissa sunt, custodierit, et diutinam ecclesiastice discipline excommunicationem excipiat, et decimani parlem rei sue fisci partibus sociandam amittat. Quod si nihil habuerit facultatis. unde predictam conpositionem persolvere possit, absque aliquo infamio sui L eum oportebit ictibus verberari. Huius igitur legis nostre decretum, quod in confirmatione huius sacri concilii noscitur promulgatum, gloriose manus nostre exaratione subscripsimus et ad perennem memoriam valorem ei perpetuum innodamus.</w:t>
      </w:r>
    </w:p>
    <w:p w:rsidR="00D309DB" w:rsidRDefault="00D309DB" w:rsidP="00D309DB">
      <w:pPr>
        <w:pStyle w:val="Style88"/>
        <w:widowControl/>
        <w:spacing w:line="315" w:lineRule="exact"/>
        <w:ind w:firstLine="526"/>
        <w:rPr>
          <w:rStyle w:val="FontStyle246"/>
          <w:noProof/>
        </w:rPr>
      </w:pPr>
      <w:r w:rsidRPr="00AA76CD">
        <w:rPr>
          <w:rStyle w:val="FontStyle246"/>
          <w:noProof/>
          <w:lang w:val="fr-CA"/>
        </w:rPr>
        <w:t xml:space="preserve">Edita lex in confirmatione concilii Toleto sub die idus Nov. era DCCXXI, anno quoque feliciter quarto regni glorie nostre In Dei nomine. </w:t>
      </w:r>
      <w:r>
        <w:rPr>
          <w:rStyle w:val="FontStyle246"/>
          <w:noProof/>
        </w:rPr>
        <w:t>Toleto.</w:t>
      </w:r>
    </w:p>
    <w:p w:rsidR="00D309DB" w:rsidRDefault="00D309DB" w:rsidP="00D309DB">
      <w:pPr>
        <w:pStyle w:val="Style26"/>
        <w:widowControl/>
        <w:spacing w:before="74" w:line="357" w:lineRule="exact"/>
        <w:ind w:left="862"/>
        <w:rPr>
          <w:rStyle w:val="FontStyle259"/>
          <w:noProof/>
          <w:spacing w:val="10"/>
        </w:rPr>
      </w:pPr>
      <w:r>
        <w:rPr>
          <w:rStyle w:val="FontStyle259"/>
          <w:noProof/>
          <w:spacing w:val="10"/>
        </w:rPr>
        <w:t>XII.</w:t>
      </w:r>
      <w:r>
        <w:rPr>
          <w:rStyle w:val="FontStyle290"/>
          <w:spacing w:val="0"/>
        </w:rPr>
        <w:t>2.</w:t>
      </w:r>
      <w:r>
        <w:rPr>
          <w:rStyle w:val="FontStyle290"/>
        </w:rPr>
        <w:t xml:space="preserve"> </w:t>
      </w:r>
      <w:r>
        <w:rPr>
          <w:rStyle w:val="FontStyle259"/>
          <w:noProof/>
          <w:spacing w:val="10"/>
        </w:rPr>
        <w:t>De</w:t>
      </w:r>
      <w:r>
        <w:rPr>
          <w:rStyle w:val="FontStyle259"/>
          <w:noProof/>
        </w:rPr>
        <w:t xml:space="preserve"> </w:t>
      </w:r>
      <w:r>
        <w:rPr>
          <w:rStyle w:val="FontStyle259"/>
          <w:noProof/>
          <w:spacing w:val="10"/>
        </w:rPr>
        <w:t>omnium</w:t>
      </w:r>
      <w:r>
        <w:rPr>
          <w:rStyle w:val="FontStyle259"/>
          <w:noProof/>
        </w:rPr>
        <w:t xml:space="preserve"> </w:t>
      </w:r>
      <w:r>
        <w:rPr>
          <w:rStyle w:val="FontStyle259"/>
          <w:noProof/>
          <w:spacing w:val="10"/>
        </w:rPr>
        <w:t>hereticorum</w:t>
      </w:r>
      <w:r>
        <w:rPr>
          <w:rStyle w:val="FontStyle259"/>
          <w:noProof/>
        </w:rPr>
        <w:t xml:space="preserve"> </w:t>
      </w:r>
      <w:r>
        <w:rPr>
          <w:rStyle w:val="FontStyle259"/>
          <w:noProof/>
          <w:spacing w:val="10"/>
        </w:rPr>
        <w:t>adque</w:t>
      </w:r>
      <w:r>
        <w:rPr>
          <w:rStyle w:val="FontStyle259"/>
          <w:noProof/>
        </w:rPr>
        <w:t xml:space="preserve"> </w:t>
      </w:r>
      <w:r>
        <w:rPr>
          <w:rStyle w:val="FontStyle259"/>
          <w:noProof/>
          <w:spacing w:val="10"/>
        </w:rPr>
        <w:t>judeorum cunctis</w:t>
      </w:r>
      <w:r>
        <w:rPr>
          <w:rStyle w:val="FontStyle259"/>
          <w:noProof/>
        </w:rPr>
        <w:t xml:space="preserve"> </w:t>
      </w:r>
      <w:r>
        <w:rPr>
          <w:rStyle w:val="FontStyle259"/>
          <w:noProof/>
          <w:spacing w:val="10"/>
        </w:rPr>
        <w:t>erroribus</w:t>
      </w:r>
      <w:r>
        <w:rPr>
          <w:rStyle w:val="FontStyle259"/>
          <w:noProof/>
        </w:rPr>
        <w:t xml:space="preserve"> </w:t>
      </w:r>
      <w:r>
        <w:rPr>
          <w:rStyle w:val="FontStyle259"/>
          <w:noProof/>
          <w:spacing w:val="10"/>
        </w:rPr>
        <w:t>amputatis</w:t>
      </w:r>
    </w:p>
    <w:p w:rsidR="00D309DB" w:rsidRPr="00AA76CD" w:rsidRDefault="00D309DB" w:rsidP="00D309DB">
      <w:pPr>
        <w:pStyle w:val="Style118"/>
        <w:widowControl/>
        <w:numPr>
          <w:ilvl w:val="0"/>
          <w:numId w:val="128"/>
        </w:numPr>
        <w:tabs>
          <w:tab w:val="left" w:pos="1009"/>
        </w:tabs>
        <w:spacing w:before="147"/>
        <w:ind w:left="1009"/>
        <w:rPr>
          <w:rStyle w:val="FontStyle284"/>
          <w:spacing w:val="10"/>
          <w:lang w:val="en-US"/>
        </w:rPr>
      </w:pPr>
      <w:r w:rsidRPr="00AA76CD">
        <w:rPr>
          <w:rStyle w:val="FontStyle270"/>
          <w:noProof/>
          <w:lang w:val="en-US"/>
        </w:rPr>
        <w:t>Quod post datas fidelibus leges oportuit infidelibus constitutionem ponere legis.</w:t>
      </w:r>
    </w:p>
    <w:p w:rsidR="00D309DB" w:rsidRDefault="00D309DB" w:rsidP="00D309DB">
      <w:pPr>
        <w:pStyle w:val="Style118"/>
        <w:widowControl/>
        <w:numPr>
          <w:ilvl w:val="0"/>
          <w:numId w:val="128"/>
        </w:numPr>
        <w:tabs>
          <w:tab w:val="left" w:pos="1009"/>
        </w:tabs>
        <w:ind w:left="515" w:firstLine="0"/>
        <w:rPr>
          <w:rStyle w:val="FontStyle284"/>
          <w:spacing w:val="10"/>
        </w:rPr>
      </w:pPr>
      <w:r>
        <w:rPr>
          <w:rStyle w:val="FontStyle270"/>
          <w:noProof/>
        </w:rPr>
        <w:t>De omnium heresum erroribus abdicatis.</w:t>
      </w:r>
    </w:p>
    <w:p w:rsidR="00D309DB" w:rsidRPr="00AA76CD" w:rsidRDefault="00D309DB" w:rsidP="00D309DB">
      <w:pPr>
        <w:pStyle w:val="Style118"/>
        <w:widowControl/>
        <w:numPr>
          <w:ilvl w:val="0"/>
          <w:numId w:val="128"/>
        </w:numPr>
        <w:tabs>
          <w:tab w:val="left" w:pos="1009"/>
        </w:tabs>
        <w:ind w:left="1009"/>
        <w:rPr>
          <w:rStyle w:val="FontStyle284"/>
          <w:spacing w:val="10"/>
          <w:lang w:val="fr-CA"/>
        </w:rPr>
      </w:pPr>
      <w:r w:rsidRPr="00AA76CD">
        <w:rPr>
          <w:rStyle w:val="FontStyle270"/>
          <w:noProof/>
          <w:lang w:val="fr-CA"/>
        </w:rPr>
        <w:t>De datis et confirmatis legibus supra ludeorum nequitiam pro-mulgatis.</w:t>
      </w:r>
    </w:p>
    <w:p w:rsidR="00D309DB" w:rsidRPr="00AA76CD" w:rsidRDefault="00D309DB" w:rsidP="00D309DB">
      <w:pPr>
        <w:pStyle w:val="Style118"/>
        <w:widowControl/>
        <w:numPr>
          <w:ilvl w:val="0"/>
          <w:numId w:val="128"/>
        </w:numPr>
        <w:tabs>
          <w:tab w:val="left" w:pos="1009"/>
        </w:tabs>
        <w:ind w:left="515" w:firstLine="0"/>
        <w:rPr>
          <w:rStyle w:val="FontStyle284"/>
          <w:spacing w:val="10"/>
          <w:lang w:val="fr-CA"/>
        </w:rPr>
      </w:pPr>
      <w:r w:rsidRPr="00AA76CD">
        <w:rPr>
          <w:rStyle w:val="FontStyle270"/>
          <w:noProof/>
          <w:lang w:val="fr-CA"/>
        </w:rPr>
        <w:t>De cunctis ludeorum erroribus generaliter extirpatis.</w:t>
      </w:r>
    </w:p>
    <w:p w:rsidR="00D309DB" w:rsidRDefault="00D309DB" w:rsidP="00D309DB">
      <w:pPr>
        <w:pStyle w:val="Style118"/>
        <w:widowControl/>
        <w:numPr>
          <w:ilvl w:val="0"/>
          <w:numId w:val="128"/>
        </w:numPr>
        <w:tabs>
          <w:tab w:val="left" w:pos="1009"/>
        </w:tabs>
        <w:ind w:left="515" w:firstLine="0"/>
        <w:rPr>
          <w:rStyle w:val="FontStyle284"/>
          <w:spacing w:val="10"/>
        </w:rPr>
      </w:pPr>
      <w:r>
        <w:rPr>
          <w:rStyle w:val="FontStyle270"/>
          <w:noProof/>
        </w:rPr>
        <w:lastRenderedPageBreak/>
        <w:t>Ne ludei more suo celebrent Pasca</w:t>
      </w:r>
    </w:p>
    <w:p w:rsidR="00D309DB" w:rsidRPr="00AA76CD" w:rsidRDefault="00D309DB" w:rsidP="00D309DB">
      <w:pPr>
        <w:pStyle w:val="Style118"/>
        <w:widowControl/>
        <w:numPr>
          <w:ilvl w:val="0"/>
          <w:numId w:val="128"/>
        </w:numPr>
        <w:tabs>
          <w:tab w:val="left" w:pos="1009"/>
        </w:tabs>
        <w:ind w:left="515" w:firstLine="0"/>
        <w:rPr>
          <w:rStyle w:val="FontStyle284"/>
          <w:spacing w:val="10"/>
          <w:lang w:val="fr-CA"/>
        </w:rPr>
      </w:pPr>
      <w:r w:rsidRPr="00AA76CD">
        <w:rPr>
          <w:rStyle w:val="FontStyle270"/>
          <w:noProof/>
          <w:lang w:val="fr-CA"/>
        </w:rPr>
        <w:t>Ne ludei more suo fedus copulent nuptiale.</w:t>
      </w:r>
    </w:p>
    <w:p w:rsidR="00D309DB" w:rsidRPr="00AA76CD" w:rsidRDefault="00D309DB" w:rsidP="00D309DB">
      <w:pPr>
        <w:pStyle w:val="Style118"/>
        <w:widowControl/>
        <w:numPr>
          <w:ilvl w:val="0"/>
          <w:numId w:val="128"/>
        </w:numPr>
        <w:tabs>
          <w:tab w:val="left" w:pos="1009"/>
        </w:tabs>
        <w:ind w:left="515" w:firstLine="0"/>
        <w:rPr>
          <w:rStyle w:val="FontStyle293"/>
          <w:spacing w:val="10"/>
          <w:lang w:val="fr-CA"/>
        </w:rPr>
      </w:pPr>
      <w:r w:rsidRPr="00AA76CD">
        <w:rPr>
          <w:rStyle w:val="FontStyle270"/>
          <w:noProof/>
          <w:lang w:val="fr-CA"/>
        </w:rPr>
        <w:t>Ne ludei carnis faciant circumcisiones.</w:t>
      </w:r>
    </w:p>
    <w:p w:rsidR="00D309DB" w:rsidRPr="00AA76CD" w:rsidRDefault="00D309DB" w:rsidP="00D309DB">
      <w:pPr>
        <w:pStyle w:val="Style118"/>
        <w:widowControl/>
        <w:numPr>
          <w:ilvl w:val="0"/>
          <w:numId w:val="129"/>
        </w:numPr>
        <w:tabs>
          <w:tab w:val="left" w:pos="1009"/>
        </w:tabs>
        <w:ind w:left="515" w:firstLine="0"/>
        <w:rPr>
          <w:rStyle w:val="FontStyle263"/>
          <w:lang w:val="fr-CA"/>
        </w:rPr>
      </w:pPr>
      <w:r w:rsidRPr="00AA76CD">
        <w:rPr>
          <w:rStyle w:val="FontStyle270"/>
          <w:noProof/>
          <w:lang w:val="fr-CA"/>
        </w:rPr>
        <w:t>Ne ludei more suo diiudicent escas.</w:t>
      </w:r>
    </w:p>
    <w:p w:rsidR="00D309DB" w:rsidRPr="00AA76CD" w:rsidRDefault="00D309DB" w:rsidP="00D309DB">
      <w:pPr>
        <w:pStyle w:val="Style118"/>
        <w:widowControl/>
        <w:numPr>
          <w:ilvl w:val="0"/>
          <w:numId w:val="130"/>
        </w:numPr>
        <w:tabs>
          <w:tab w:val="left" w:pos="1009"/>
        </w:tabs>
        <w:ind w:left="515" w:firstLine="0"/>
        <w:rPr>
          <w:rStyle w:val="FontStyle255"/>
          <w:spacing w:val="20"/>
          <w:lang w:val="fr-CA"/>
        </w:rPr>
      </w:pPr>
      <w:r w:rsidRPr="00AA76CD">
        <w:rPr>
          <w:rStyle w:val="FontStyle270"/>
          <w:noProof/>
          <w:lang w:val="fr-CA"/>
        </w:rPr>
        <w:t>Ne ludei questione christianos inscribant.</w:t>
      </w:r>
    </w:p>
    <w:p w:rsidR="00D309DB" w:rsidRPr="00AA76CD" w:rsidRDefault="00D309DB" w:rsidP="00D309DB">
      <w:pPr>
        <w:pStyle w:val="Style118"/>
        <w:widowControl/>
        <w:numPr>
          <w:ilvl w:val="0"/>
          <w:numId w:val="128"/>
        </w:numPr>
        <w:tabs>
          <w:tab w:val="left" w:pos="1009"/>
        </w:tabs>
        <w:ind w:left="1009"/>
        <w:rPr>
          <w:rStyle w:val="FontStyle284"/>
          <w:spacing w:val="10"/>
          <w:lang w:val="fr-CA"/>
        </w:rPr>
      </w:pPr>
      <w:r w:rsidRPr="00AA76CD">
        <w:rPr>
          <w:rStyle w:val="FontStyle270"/>
          <w:noProof/>
          <w:lang w:val="fr-CA"/>
        </w:rPr>
        <w:t>Ne ludei contra christianos testificentur, [et quando ex illis progenitis testificari sit licitum].</w:t>
      </w:r>
    </w:p>
    <w:p w:rsidR="00D309DB" w:rsidRPr="00AA76CD" w:rsidRDefault="00D309DB" w:rsidP="00D309DB">
      <w:pPr>
        <w:pStyle w:val="Style118"/>
        <w:widowControl/>
        <w:numPr>
          <w:ilvl w:val="0"/>
          <w:numId w:val="128"/>
        </w:numPr>
        <w:tabs>
          <w:tab w:val="left" w:pos="1009"/>
        </w:tabs>
        <w:ind w:left="515" w:firstLine="0"/>
        <w:rPr>
          <w:rStyle w:val="FontStyle284"/>
          <w:spacing w:val="10"/>
          <w:lang w:val="fr-CA"/>
        </w:rPr>
      </w:pPr>
      <w:r w:rsidRPr="00AA76CD">
        <w:rPr>
          <w:rStyle w:val="FontStyle270"/>
          <w:noProof/>
          <w:lang w:val="fr-CA"/>
        </w:rPr>
        <w:t>De pena, qua perimenda est transgressio ludeorum.</w:t>
      </w:r>
    </w:p>
    <w:p w:rsidR="00D309DB" w:rsidRPr="00AA76CD" w:rsidRDefault="00D309DB" w:rsidP="00D309DB">
      <w:pPr>
        <w:pStyle w:val="Style118"/>
        <w:widowControl/>
        <w:numPr>
          <w:ilvl w:val="0"/>
          <w:numId w:val="128"/>
        </w:numPr>
        <w:tabs>
          <w:tab w:val="left" w:pos="1009"/>
        </w:tabs>
        <w:ind w:left="515" w:firstLine="0"/>
        <w:rPr>
          <w:rStyle w:val="FontStyle284"/>
          <w:spacing w:val="10"/>
          <w:lang w:val="fr-CA"/>
        </w:rPr>
      </w:pPr>
      <w:r w:rsidRPr="00AA76CD">
        <w:rPr>
          <w:rStyle w:val="FontStyle270"/>
          <w:noProof/>
          <w:lang w:val="fr-CA"/>
        </w:rPr>
        <w:t>Ne ludeus christianum mancipium circumcidat.</w:t>
      </w:r>
    </w:p>
    <w:p w:rsidR="00D309DB" w:rsidRPr="00AA76CD" w:rsidRDefault="00D309DB" w:rsidP="00D309DB">
      <w:pPr>
        <w:pStyle w:val="Style118"/>
        <w:widowControl/>
        <w:numPr>
          <w:ilvl w:val="0"/>
          <w:numId w:val="128"/>
        </w:numPr>
        <w:tabs>
          <w:tab w:val="left" w:pos="1009"/>
        </w:tabs>
        <w:ind w:left="1009"/>
        <w:rPr>
          <w:rStyle w:val="FontStyle284"/>
          <w:spacing w:val="10"/>
          <w:lang w:val="fr-CA"/>
        </w:rPr>
      </w:pPr>
      <w:r w:rsidRPr="00AA76CD">
        <w:rPr>
          <w:rStyle w:val="FontStyle270"/>
          <w:noProof/>
          <w:lang w:val="fr-CA"/>
        </w:rPr>
        <w:t>De mancipiis christianis, que a ludeis aut vendita aut libertati tradita esse noscuntur.</w:t>
      </w:r>
    </w:p>
    <w:p w:rsidR="00D309DB" w:rsidRPr="00AA76CD" w:rsidRDefault="00D309DB" w:rsidP="00D309DB">
      <w:pPr>
        <w:pStyle w:val="Style118"/>
        <w:widowControl/>
        <w:numPr>
          <w:ilvl w:val="0"/>
          <w:numId w:val="128"/>
        </w:numPr>
        <w:tabs>
          <w:tab w:val="left" w:pos="1009"/>
        </w:tabs>
        <w:ind w:left="1009"/>
        <w:rPr>
          <w:rStyle w:val="FontStyle284"/>
          <w:spacing w:val="10"/>
          <w:lang w:val="fr-CA"/>
        </w:rPr>
      </w:pPr>
      <w:r w:rsidRPr="00AA76CD">
        <w:rPr>
          <w:rStyle w:val="FontStyle270"/>
          <w:noProof/>
          <w:lang w:val="fr-CA"/>
        </w:rPr>
        <w:t>Ut nullis modis ludeis mancipia adereant christiana, [et ne in sectam eorum modo quocumque ducantur].</w:t>
      </w:r>
    </w:p>
    <w:p w:rsidR="00D309DB" w:rsidRPr="00AA76CD" w:rsidRDefault="00D309DB" w:rsidP="00D309DB">
      <w:pPr>
        <w:pStyle w:val="Style118"/>
        <w:widowControl/>
        <w:numPr>
          <w:ilvl w:val="0"/>
          <w:numId w:val="128"/>
        </w:numPr>
        <w:tabs>
          <w:tab w:val="left" w:pos="1009"/>
        </w:tabs>
        <w:ind w:left="1009"/>
        <w:rPr>
          <w:rStyle w:val="FontStyle284"/>
          <w:spacing w:val="10"/>
          <w:lang w:val="fr-CA"/>
        </w:rPr>
      </w:pPr>
      <w:r w:rsidRPr="00AA76CD">
        <w:rPr>
          <w:rStyle w:val="FontStyle270"/>
          <w:noProof/>
          <w:lang w:val="fr-CA"/>
        </w:rPr>
        <w:t>De interdicto omnibus christianis, ne quisque ludeum quacumque factione adque favore vindicare vel tueri pertemtet.</w:t>
      </w:r>
    </w:p>
    <w:p w:rsidR="00D309DB" w:rsidRDefault="00D309DB" w:rsidP="00D309DB">
      <w:pPr>
        <w:pStyle w:val="Style118"/>
        <w:widowControl/>
        <w:numPr>
          <w:ilvl w:val="0"/>
          <w:numId w:val="128"/>
        </w:numPr>
        <w:tabs>
          <w:tab w:val="left" w:pos="1009"/>
        </w:tabs>
        <w:ind w:left="515" w:firstLine="0"/>
        <w:rPr>
          <w:rStyle w:val="FontStyle284"/>
          <w:spacing w:val="10"/>
        </w:rPr>
      </w:pPr>
      <w:r>
        <w:rPr>
          <w:rStyle w:val="FontStyle270"/>
          <w:noProof/>
        </w:rPr>
        <w:t>De ludaizantibus christianis.</w:t>
      </w:r>
    </w:p>
    <w:p w:rsidR="00D309DB" w:rsidRDefault="00D309DB" w:rsidP="00D309DB">
      <w:pPr>
        <w:pStyle w:val="Style118"/>
        <w:widowControl/>
        <w:numPr>
          <w:ilvl w:val="0"/>
          <w:numId w:val="128"/>
        </w:numPr>
        <w:tabs>
          <w:tab w:val="left" w:pos="1009"/>
        </w:tabs>
        <w:ind w:left="515" w:firstLine="0"/>
        <w:rPr>
          <w:rStyle w:val="FontStyle284"/>
          <w:spacing w:val="10"/>
        </w:rPr>
      </w:pPr>
      <w:r>
        <w:rPr>
          <w:rStyle w:val="FontStyle270"/>
          <w:noProof/>
        </w:rPr>
        <w:t>Placitum ludeorum in nomine principis factum.</w:t>
      </w:r>
    </w:p>
    <w:p w:rsidR="00D309DB" w:rsidRDefault="00D309DB" w:rsidP="00D309DB">
      <w:pPr>
        <w:pStyle w:val="Style78"/>
        <w:widowControl/>
        <w:spacing w:line="240" w:lineRule="exact"/>
        <w:rPr>
          <w:sz w:val="20"/>
          <w:szCs w:val="20"/>
        </w:rPr>
      </w:pPr>
    </w:p>
    <w:p w:rsidR="00D309DB" w:rsidRDefault="00D309DB" w:rsidP="00D309DB">
      <w:pPr>
        <w:pStyle w:val="Style78"/>
        <w:widowControl/>
        <w:spacing w:line="240" w:lineRule="exact"/>
        <w:rPr>
          <w:sz w:val="20"/>
          <w:szCs w:val="20"/>
        </w:rPr>
      </w:pPr>
    </w:p>
    <w:p w:rsidR="00D309DB" w:rsidRDefault="00D309DB" w:rsidP="00D309DB">
      <w:pPr>
        <w:pStyle w:val="Style78"/>
        <w:widowControl/>
        <w:spacing w:before="88" w:line="305" w:lineRule="exact"/>
        <w:rPr>
          <w:rStyle w:val="FontStyle255"/>
          <w:noProof/>
          <w:spacing w:val="20"/>
        </w:rPr>
      </w:pPr>
      <w:r>
        <w:rPr>
          <w:rStyle w:val="FontStyle255"/>
          <w:noProof/>
          <w:spacing w:val="20"/>
        </w:rPr>
        <w:t>XII.</w:t>
      </w:r>
      <w:r>
        <w:rPr>
          <w:rStyle w:val="FontStyle284"/>
          <w:spacing w:val="10"/>
        </w:rPr>
        <w:t>2.1.</w:t>
      </w:r>
      <w:r>
        <w:rPr>
          <w:rStyle w:val="FontStyle284"/>
        </w:rPr>
        <w:t xml:space="preserve"> </w:t>
      </w:r>
      <w:r>
        <w:rPr>
          <w:rStyle w:val="FontStyle255"/>
          <w:noProof/>
          <w:spacing w:val="20"/>
        </w:rPr>
        <w:t>FLAVIUS</w:t>
      </w:r>
      <w:r>
        <w:rPr>
          <w:rStyle w:val="FontStyle255"/>
          <w:noProof/>
        </w:rPr>
        <w:t xml:space="preserve"> </w:t>
      </w:r>
      <w:r>
        <w:rPr>
          <w:rStyle w:val="FontStyle255"/>
          <w:noProof/>
          <w:spacing w:val="20"/>
        </w:rPr>
        <w:t>GLORIOSUS</w:t>
      </w:r>
      <w:r>
        <w:rPr>
          <w:rStyle w:val="FontStyle255"/>
          <w:noProof/>
        </w:rPr>
        <w:t xml:space="preserve"> </w:t>
      </w:r>
      <w:r>
        <w:rPr>
          <w:rStyle w:val="FontStyle255"/>
          <w:noProof/>
          <w:spacing w:val="20"/>
        </w:rPr>
        <w:t>RECCESSVINDUS</w:t>
      </w:r>
      <w:r>
        <w:rPr>
          <w:rStyle w:val="FontStyle255"/>
          <w:noProof/>
        </w:rPr>
        <w:t xml:space="preserve"> </w:t>
      </w:r>
      <w:r>
        <w:rPr>
          <w:rStyle w:val="FontStyle255"/>
          <w:noProof/>
          <w:spacing w:val="20"/>
        </w:rPr>
        <w:t>REX</w:t>
      </w:r>
    </w:p>
    <w:p w:rsidR="00D309DB" w:rsidRPr="00AA76CD" w:rsidRDefault="00D309DB" w:rsidP="00D309DB">
      <w:pPr>
        <w:pStyle w:val="Style87"/>
        <w:widowControl/>
        <w:spacing w:line="305" w:lineRule="exact"/>
        <w:rPr>
          <w:rStyle w:val="FontStyle275"/>
          <w:noProof/>
          <w:spacing w:val="0"/>
          <w:lang w:val="en-US"/>
        </w:rPr>
      </w:pPr>
      <w:r w:rsidRPr="00AA76CD">
        <w:rPr>
          <w:rStyle w:val="FontStyle246"/>
          <w:noProof/>
          <w:lang w:val="en-US"/>
        </w:rPr>
        <w:t xml:space="preserve">Quod </w:t>
      </w:r>
      <w:r w:rsidRPr="00AA76CD">
        <w:rPr>
          <w:rStyle w:val="FontStyle275"/>
          <w:noProof/>
          <w:spacing w:val="0"/>
          <w:lang w:val="en-US"/>
        </w:rPr>
        <w:t>post</w:t>
      </w:r>
      <w:r w:rsidRPr="00AA76CD">
        <w:rPr>
          <w:rStyle w:val="FontStyle275"/>
          <w:noProof/>
          <w:lang w:val="en-US"/>
        </w:rPr>
        <w:t xml:space="preserve"> </w:t>
      </w:r>
      <w:r w:rsidRPr="00AA76CD">
        <w:rPr>
          <w:rStyle w:val="FontStyle275"/>
          <w:noProof/>
          <w:spacing w:val="0"/>
          <w:lang w:val="en-US"/>
        </w:rPr>
        <w:t>datas</w:t>
      </w:r>
      <w:r w:rsidRPr="00AA76CD">
        <w:rPr>
          <w:rStyle w:val="FontStyle275"/>
          <w:noProof/>
          <w:lang w:val="en-US"/>
        </w:rPr>
        <w:t xml:space="preserve"> </w:t>
      </w:r>
      <w:r w:rsidRPr="00AA76CD">
        <w:rPr>
          <w:rStyle w:val="FontStyle275"/>
          <w:noProof/>
          <w:spacing w:val="0"/>
          <w:lang w:val="en-US"/>
        </w:rPr>
        <w:t>fidelibus</w:t>
      </w:r>
      <w:r w:rsidRPr="00AA76CD">
        <w:rPr>
          <w:rStyle w:val="FontStyle275"/>
          <w:noProof/>
          <w:lang w:val="en-US"/>
        </w:rPr>
        <w:t xml:space="preserve"> </w:t>
      </w:r>
      <w:r w:rsidRPr="00AA76CD">
        <w:rPr>
          <w:rStyle w:val="FontStyle275"/>
          <w:noProof/>
          <w:spacing w:val="0"/>
          <w:lang w:val="en-US"/>
        </w:rPr>
        <w:t>leges</w:t>
      </w:r>
      <w:r w:rsidRPr="00AA76CD">
        <w:rPr>
          <w:rStyle w:val="FontStyle275"/>
          <w:noProof/>
          <w:lang w:val="en-US"/>
        </w:rPr>
        <w:t xml:space="preserve"> </w:t>
      </w:r>
      <w:r w:rsidRPr="00AA76CD">
        <w:rPr>
          <w:rStyle w:val="FontStyle275"/>
          <w:noProof/>
          <w:spacing w:val="0"/>
          <w:lang w:val="en-US"/>
        </w:rPr>
        <w:t>oportuit</w:t>
      </w:r>
      <w:r w:rsidRPr="00AA76CD">
        <w:rPr>
          <w:rStyle w:val="FontStyle275"/>
          <w:noProof/>
          <w:lang w:val="en-US"/>
        </w:rPr>
        <w:t xml:space="preserve"> </w:t>
      </w:r>
      <w:r w:rsidRPr="00AA76CD">
        <w:rPr>
          <w:rStyle w:val="FontStyle275"/>
          <w:noProof/>
          <w:spacing w:val="0"/>
          <w:lang w:val="en-US"/>
        </w:rPr>
        <w:t>infidelibus</w:t>
      </w:r>
      <w:r w:rsidRPr="00AA76CD">
        <w:rPr>
          <w:rStyle w:val="FontStyle275"/>
          <w:noProof/>
          <w:lang w:val="en-US"/>
        </w:rPr>
        <w:t xml:space="preserve"> </w:t>
      </w:r>
      <w:r w:rsidRPr="00AA76CD">
        <w:rPr>
          <w:rStyle w:val="FontStyle275"/>
          <w:noProof/>
          <w:spacing w:val="0"/>
          <w:lang w:val="en-US"/>
        </w:rPr>
        <w:t>constitutionem</w:t>
      </w:r>
      <w:r w:rsidRPr="00AA76CD">
        <w:rPr>
          <w:rStyle w:val="FontStyle275"/>
          <w:noProof/>
          <w:lang w:val="en-US"/>
        </w:rPr>
        <w:t xml:space="preserve"> </w:t>
      </w:r>
      <w:r w:rsidRPr="00AA76CD">
        <w:rPr>
          <w:rStyle w:val="FontStyle275"/>
          <w:noProof/>
          <w:spacing w:val="0"/>
          <w:lang w:val="en-US"/>
        </w:rPr>
        <w:t>ponere legis</w:t>
      </w:r>
    </w:p>
    <w:p w:rsidR="00D309DB" w:rsidRPr="00AA76CD" w:rsidRDefault="00D309DB" w:rsidP="00D309DB">
      <w:pPr>
        <w:pStyle w:val="Style88"/>
        <w:widowControl/>
        <w:spacing w:line="305" w:lineRule="exact"/>
        <w:ind w:firstLine="484"/>
        <w:rPr>
          <w:rStyle w:val="FontStyle246"/>
          <w:noProof/>
          <w:lang w:val="fr-CA"/>
        </w:rPr>
      </w:pPr>
      <w:r w:rsidRPr="00AA76CD">
        <w:rPr>
          <w:rStyle w:val="FontStyle246"/>
          <w:noProof/>
          <w:lang w:val="fr-CA"/>
        </w:rPr>
        <w:t xml:space="preserve">Actenus per arduas culpaaim scmitas iudicioram cautosdireximus grcssos et per humanc adinventionis prccipites et inmoderatos excessos ordinate gravitatis emisi-mus cursus. Egisse namque nostram illic intentionem conspicuum est, et dissuadere, quod male suasum irrite libet, et proibere, quod turpe non decet, ct auferre, quod male actum decus honestatis aborret. Ut enim legalis ordo male consciaaim sibi mentium abdita penetrabit, ita legalis censura et morum prava correxit et scelerum conmissataincabit. Vcaim hanc pudicitiam animoaim non egimusalibi quam intra ccclesiam Dci vivi, qui divcrsitatem simul nationum ct hominum unius tunicc in-mortalitate vestivit, uniusctiam sacre religionissibi vinculis rcligabit. Ibi enim, licet excellentia nostri vigoris a virtutum Deo tuerit terrene glorie sublimata culminibus, interdum tamen motu conpassionis, interdum acie iudicantiset peccandi licentiam sollicite vetare curabit et pervcnta delicta modo temperanter diminuendo subtraxit, modo vehementer stirpando conlisit, non solum sequens nobilium inlustriumque gentium rnores, que rationabilibusct modestis legibus ordinare curaverunt inlicitos populorum excessos. sed sanctissimorum quoque patrum toto terrarum orbe felicium et regulas imitans et exempla presumens, quo possit amplitudo nostre mansuetudinis in illorum preceptis velut in forma operis imitationem exprimere actionis, et ex hoc debere cognoscere proximis subiectisque plebibus honestatis conpetentia indidisse decreta, ex quo aut culparum meritissunt evidenter inpressa, aut sanctorum patrum sententiis prorsus non inveniuntur externa, duo mihi dona uno divinitatis premio provenire confidens, ut et cum proximis salutari temporum perfruarpace, et divinis iudiciis munere regiminis peracta mercede dispositis dehinc populorum fidelium legibus adque in domo sancte fidei vere propriis membris confecto medicamine salutari et ordinata caritatis decentissime </w:t>
      </w:r>
      <w:r>
        <w:rPr>
          <w:rStyle w:val="FontStyle246"/>
        </w:rPr>
        <w:t>расе</w:t>
      </w:r>
      <w:r w:rsidRPr="00AA76CD">
        <w:rPr>
          <w:rStyle w:val="FontStyle246"/>
          <w:lang w:val="fr-CA"/>
        </w:rPr>
        <w:t xml:space="preserve">, </w:t>
      </w:r>
      <w:r w:rsidRPr="00AA76CD">
        <w:rPr>
          <w:rStyle w:val="FontStyle246"/>
          <w:noProof/>
          <w:lang w:val="fr-CA"/>
        </w:rPr>
        <w:t xml:space="preserve">fidenter in virtute Dei adgrediar hostes eius, insequar emulos, persequar adversos, contendens viriliter, perseverans instanter, aut comminuere illos ut pulverem excussurn aut delere ut Iutum sordentium platearum, certe aut de illis et fidei conquirere lucrum et glorie Dei dare tropheum, ut, dum fideles populos in religionis </w:t>
      </w:r>
      <w:r w:rsidRPr="00AA76CD">
        <w:rPr>
          <w:rStyle w:val="FontStyle246"/>
          <w:noProof/>
          <w:lang w:val="fr-CA"/>
        </w:rPr>
        <w:lastRenderedPageBreak/>
        <w:t>sacre pacem possederim adque infideles ad concordiam religiose pacis adduxerim, et mihi crescat gloria premium, et virtutum Deo dilatem adque augeam regnum.</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XII.</w:t>
      </w:r>
      <w:r w:rsidRPr="00AA76CD">
        <w:rPr>
          <w:rStyle w:val="FontStyle255"/>
          <w:spacing w:val="20"/>
          <w:lang w:val="fr-CA"/>
        </w:rPr>
        <w:t>2.2.</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line="315" w:lineRule="exact"/>
        <w:jc w:val="left"/>
        <w:rPr>
          <w:rStyle w:val="FontStyle246"/>
          <w:noProof/>
          <w:lang w:val="fr-CA"/>
        </w:rPr>
      </w:pPr>
      <w:r w:rsidRPr="00AA76CD">
        <w:rPr>
          <w:rStyle w:val="FontStyle246"/>
          <w:noProof/>
          <w:lang w:val="fr-CA"/>
        </w:rPr>
        <w:t>De omnium heresum erroribus abdicatis.</w:t>
      </w:r>
    </w:p>
    <w:p w:rsidR="00D309DB" w:rsidRPr="00AA76CD" w:rsidRDefault="00D309DB" w:rsidP="00D309DB">
      <w:pPr>
        <w:pStyle w:val="Style88"/>
        <w:widowControl/>
        <w:spacing w:line="315" w:lineRule="exact"/>
        <w:ind w:firstLine="515"/>
        <w:rPr>
          <w:rStyle w:val="FontStyle246"/>
          <w:noProof/>
          <w:lang w:val="fr-CA"/>
        </w:rPr>
      </w:pPr>
      <w:r w:rsidRPr="00AA76CD">
        <w:rPr>
          <w:rStyle w:val="FontStyle246"/>
          <w:noProof/>
          <w:lang w:val="fr-CA"/>
        </w:rPr>
        <w:t xml:space="preserve">Divine virtutis eternum consilium et in ultimorum serie seculorum pietatis eius revelatum arcanum per retroactarum dieaim tempora omnem, ut cernimus, a cunctis nostri regimonii finibus et perfidiam dissipavit errantium et dogmatum abdicabit conmenta pravorum. Verumiamen ne, dum nostris consistimus in diebus, tempus illut occurrat, de quo vas electionis olim protulit. dicens: "Erit enim tempus, cum sanam docirinam non suslinebunt, sed secundum sua desideria coacerbabunt sibi magistros prurieniesauribus; et a veritatequidem auditum aveilent, ad fabulasautem convertentur". convenit et ea, quo in luce tldei manent, a tenebris contradictionum edicto legali defendere et ea, que exoriri obvia forsitan error inpulerit, gestis legalibus propulsare. Nullus itaque cuiuscumquegentisaut generis homo, proprius et advena, proselitus et indigena, externus et incola. contra sacram et singulariter unam veri-tatis catholice fidem quascumque noxias disputationes eandem fidem inpugnans palam pertinaciter aut constanter vel proferat vel proferre silenter adtemtet. Nullus evangelia sacra conveiiat. Nullus apostolica instituta </w:t>
      </w:r>
      <w:r w:rsidRPr="00AA76CD">
        <w:rPr>
          <w:rStyle w:val="FontStyle246"/>
          <w:lang w:val="fr-CA"/>
        </w:rPr>
        <w:t>dece</w:t>
      </w:r>
      <w:r>
        <w:rPr>
          <w:rStyle w:val="FontStyle246"/>
        </w:rPr>
        <w:t>ф</w:t>
      </w:r>
      <w:r w:rsidRPr="00AA76CD">
        <w:rPr>
          <w:rStyle w:val="FontStyle246"/>
          <w:lang w:val="fr-CA"/>
        </w:rPr>
        <w:t xml:space="preserve">at. </w:t>
      </w:r>
      <w:r w:rsidRPr="00AA76CD">
        <w:rPr>
          <w:rStyle w:val="FontStyle246"/>
          <w:noProof/>
          <w:lang w:val="fr-CA"/>
        </w:rPr>
        <w:t>Nullus antiquorum patrum defensionis huius sacras definitiones inrumpat. Nullus modernorum dis-serentium congruentes fidei iraclatus spernat. Nullus contra omnem sanctum vere fidei sacramenium aut cogitationes ruminet cordis aut verba patuli proferat oris. Non a in contradictione conlroversiam perfidus excitet pervicacis, non inprovitatis contentione litem statuat adversantis. Nam quecumque persona ili cunctis istis vetitis extiterit deprehensa, si quidem ex quacumque religionis potestate vel ordine fuerit, amisso loci el dignitatis honore, perpetuo reatu erit obnoxius, rerum etiam cunctarum amissione multatus. Si vero ex Iaicis extiterit, et honore solutus et loco, omni rerum erit possessione nudatus, ita ut omnis transgressor sanctionis huius aut eterno exilio mancipalus intereat, aut divina miseratione respectusa prevaricatione converlatur et vivat.</w:t>
      </w:r>
    </w:p>
    <w:p w:rsidR="00D309DB" w:rsidRPr="00AA76CD" w:rsidRDefault="00D309DB" w:rsidP="00D309DB">
      <w:pPr>
        <w:pStyle w:val="Style78"/>
        <w:widowControl/>
        <w:spacing w:before="53" w:line="305" w:lineRule="exact"/>
        <w:rPr>
          <w:rStyle w:val="FontStyle255"/>
          <w:noProof/>
          <w:spacing w:val="20"/>
          <w:lang w:val="fr-CA"/>
        </w:rPr>
      </w:pPr>
      <w:r w:rsidRPr="00AA76CD">
        <w:rPr>
          <w:rStyle w:val="FontStyle255"/>
          <w:noProof/>
          <w:spacing w:val="20"/>
          <w:lang w:val="fr-CA"/>
        </w:rPr>
        <w:t>XII.</w:t>
      </w:r>
      <w:r w:rsidRPr="00AA76CD">
        <w:rPr>
          <w:rStyle w:val="FontStyle255"/>
          <w:spacing w:val="20"/>
          <w:lang w:val="fr-CA"/>
        </w:rPr>
        <w:t>2.3.</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110"/>
        <w:widowControl/>
        <w:spacing w:line="305" w:lineRule="exact"/>
        <w:jc w:val="both"/>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datis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confirmatis</w:t>
      </w:r>
      <w:r w:rsidRPr="00AA76CD">
        <w:rPr>
          <w:rStyle w:val="FontStyle275"/>
          <w:noProof/>
          <w:lang w:val="fr-CA"/>
        </w:rPr>
        <w:t xml:space="preserve"> </w:t>
      </w:r>
      <w:r w:rsidRPr="00AA76CD">
        <w:rPr>
          <w:rStyle w:val="FontStyle275"/>
          <w:noProof/>
          <w:spacing w:val="0"/>
          <w:lang w:val="fr-CA"/>
        </w:rPr>
        <w:t>legibus</w:t>
      </w:r>
      <w:r w:rsidRPr="00AA76CD">
        <w:rPr>
          <w:rStyle w:val="FontStyle275"/>
          <w:noProof/>
          <w:lang w:val="fr-CA"/>
        </w:rPr>
        <w:t xml:space="preserve"> </w:t>
      </w:r>
      <w:r w:rsidRPr="00AA76CD">
        <w:rPr>
          <w:rStyle w:val="FontStyle275"/>
          <w:noProof/>
          <w:spacing w:val="0"/>
          <w:lang w:val="fr-CA"/>
        </w:rPr>
        <w:t>supra</w:t>
      </w:r>
      <w:r w:rsidRPr="00AA76CD">
        <w:rPr>
          <w:rStyle w:val="FontStyle275"/>
          <w:noProof/>
          <w:lang w:val="fr-CA"/>
        </w:rPr>
        <w:t xml:space="preserve"> </w:t>
      </w:r>
      <w:r w:rsidRPr="00AA76CD">
        <w:rPr>
          <w:rStyle w:val="FontStyle275"/>
          <w:noProof/>
          <w:spacing w:val="0"/>
          <w:lang w:val="fr-CA"/>
        </w:rPr>
        <w:t>ludeorum</w:t>
      </w:r>
      <w:r w:rsidRPr="00AA76CD">
        <w:rPr>
          <w:rStyle w:val="FontStyle275"/>
          <w:noProof/>
          <w:lang w:val="fr-CA"/>
        </w:rPr>
        <w:t xml:space="preserve"> </w:t>
      </w:r>
      <w:r w:rsidRPr="00AA76CD">
        <w:rPr>
          <w:rStyle w:val="FontStyle275"/>
          <w:noProof/>
          <w:spacing w:val="0"/>
          <w:lang w:val="fr-CA"/>
        </w:rPr>
        <w:t>nequitiam</w:t>
      </w:r>
      <w:r w:rsidRPr="00AA76CD">
        <w:rPr>
          <w:rStyle w:val="FontStyle275"/>
          <w:noProof/>
          <w:lang w:val="fr-CA"/>
        </w:rPr>
        <w:t xml:space="preserve"> </w:t>
      </w:r>
      <w:r w:rsidRPr="00AA76CD">
        <w:rPr>
          <w:rStyle w:val="FontStyle275"/>
          <w:noProof/>
          <w:spacing w:val="0"/>
          <w:lang w:val="fr-CA"/>
        </w:rPr>
        <w:t>promulgatis.</w:t>
      </w:r>
    </w:p>
    <w:p w:rsidR="00D309DB" w:rsidRPr="00AA76CD" w:rsidRDefault="00D309DB" w:rsidP="00D309DB">
      <w:pPr>
        <w:pStyle w:val="Style88"/>
        <w:widowControl/>
        <w:spacing w:line="305" w:lineRule="exact"/>
        <w:ind w:firstLine="494"/>
        <w:rPr>
          <w:rStyle w:val="FontStyle246"/>
          <w:noProof/>
          <w:lang w:val="fr-CA"/>
        </w:rPr>
      </w:pPr>
      <w:r w:rsidRPr="00AA76CD">
        <w:rPr>
          <w:rStyle w:val="FontStyle246"/>
          <w:noProof/>
          <w:lang w:val="fr-CA"/>
        </w:rPr>
        <w:t>Vetitis et seclusis generalitcr omnium hereticorum prcsumtionibus cxccrandis, nunc spccialiter nobis est de presentibus ordinandum, quoniam et in prcsenti de his cognoscimus esse presumtum. Nam cum virtus Dei totum universaliter acie verbi sui radicitus hcrcsum cxtirpavcrit surculum, sola ludeorum ncquitia ingcmiscimus regiminis nostri arva esse polluta. Unde pcr spiritum Dei vindicare conabimur paccm nostram. quegentibusquidem stultitiaest, eisdem vero ludeisscandalum, nobisautem credentibus idem Christus, Dei virtus et Dei sapientia, cuius miseratione preventi concutimur inlentione fidcli. tam vctusiis crroribus ponerc fincm, quam fulurorum cxordiorum concidcre novitalern. Quapropler eternam legcm iubcmus ct sacrarum scripturarum iussu decernimus tam nostrarum legum edicta, quam preeessorum nostrorum regum legali serie sententias promulgatas, quo contra eorum perfidiam ct personas data consistunt, ctcrna consccrationc inviolata pcrsistcrc ct pcrcnni custodia observata manere. Que si quis eorum temerare detectus extiterit, et sublcriacentium legum damnis noxius erit et specialibus ultionum sententiis subiacebit.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05" w:lineRule="exact"/>
        <w:rPr>
          <w:rStyle w:val="FontStyle255"/>
          <w:noProof/>
          <w:spacing w:val="20"/>
          <w:lang w:val="fr-CA"/>
        </w:rPr>
      </w:pPr>
      <w:r w:rsidRPr="00AA76CD">
        <w:rPr>
          <w:rStyle w:val="FontStyle255"/>
          <w:noProof/>
          <w:spacing w:val="20"/>
          <w:lang w:val="fr-CA"/>
        </w:rPr>
        <w:t>XII.</w:t>
      </w:r>
      <w:r w:rsidRPr="00AA76CD">
        <w:rPr>
          <w:rStyle w:val="FontStyle255"/>
          <w:spacing w:val="20"/>
          <w:lang w:val="fr-CA"/>
        </w:rPr>
        <w:t>2.4.</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110"/>
        <w:widowControl/>
        <w:spacing w:line="305" w:lineRule="exac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cunctis</w:t>
      </w:r>
      <w:r w:rsidRPr="00AA76CD">
        <w:rPr>
          <w:rStyle w:val="FontStyle275"/>
          <w:noProof/>
          <w:lang w:val="fr-CA"/>
        </w:rPr>
        <w:t xml:space="preserve"> </w:t>
      </w:r>
      <w:r w:rsidRPr="00AA76CD">
        <w:rPr>
          <w:rStyle w:val="FontStyle275"/>
          <w:noProof/>
          <w:spacing w:val="0"/>
          <w:lang w:val="fr-CA"/>
        </w:rPr>
        <w:t>ludeorum</w:t>
      </w:r>
      <w:r w:rsidRPr="00AA76CD">
        <w:rPr>
          <w:rStyle w:val="FontStyle275"/>
          <w:noProof/>
          <w:lang w:val="fr-CA"/>
        </w:rPr>
        <w:t xml:space="preserve"> </w:t>
      </w:r>
      <w:r w:rsidRPr="00AA76CD">
        <w:rPr>
          <w:rStyle w:val="FontStyle275"/>
          <w:noProof/>
          <w:spacing w:val="0"/>
          <w:lang w:val="fr-CA"/>
        </w:rPr>
        <w:t>erroribus</w:t>
      </w:r>
      <w:r w:rsidRPr="00AA76CD">
        <w:rPr>
          <w:rStyle w:val="FontStyle275"/>
          <w:noProof/>
          <w:lang w:val="fr-CA"/>
        </w:rPr>
        <w:t xml:space="preserve"> </w:t>
      </w:r>
      <w:r w:rsidRPr="00AA76CD">
        <w:rPr>
          <w:rStyle w:val="FontStyle275"/>
          <w:noProof/>
          <w:spacing w:val="0"/>
          <w:lang w:val="fr-CA"/>
        </w:rPr>
        <w:t>generaliter</w:t>
      </w:r>
      <w:r w:rsidRPr="00AA76CD">
        <w:rPr>
          <w:rStyle w:val="FontStyle275"/>
          <w:noProof/>
          <w:lang w:val="fr-CA"/>
        </w:rPr>
        <w:t xml:space="preserve"> </w:t>
      </w:r>
      <w:r w:rsidRPr="00AA76CD">
        <w:rPr>
          <w:rStyle w:val="FontStyle275"/>
          <w:noProof/>
          <w:spacing w:val="0"/>
          <w:lang w:val="fr-CA"/>
        </w:rPr>
        <w:t>extirpatis.</w:t>
      </w:r>
    </w:p>
    <w:p w:rsidR="00D309DB" w:rsidRPr="00AA76CD" w:rsidRDefault="00D309DB" w:rsidP="00D309DB">
      <w:pPr>
        <w:pStyle w:val="Style88"/>
        <w:widowControl/>
        <w:spacing w:line="305" w:lineRule="exact"/>
        <w:ind w:firstLine="515"/>
        <w:rPr>
          <w:rStyle w:val="FontStyle246"/>
          <w:noProof/>
          <w:lang w:val="fr-CA"/>
        </w:rPr>
      </w:pPr>
      <w:r w:rsidRPr="00AA76CD">
        <w:rPr>
          <w:rStyle w:val="FontStyle246"/>
          <w:noProof/>
          <w:lang w:val="fr-CA"/>
        </w:rPr>
        <w:t xml:space="preserve">Nullus ludeorum sacre religionis christianam fidem, quam sancti percepit tinctionc babtisrnatis, aut profanet aliquatcnus aut relinquat. Nullus hanc factis, nullus dictis inpugnet. Nullus huic absconse, nullus palam insultet. Nullus fugore ad hanc evadendam contendat. Nullus, ut hanc effugiat, quibuscumque latibulis sese occultandum iniciat. Nullus spem quandoque profanationis iterande contineat. Nullus conndentia renovandi </w:t>
      </w:r>
      <w:r w:rsidRPr="00AA76CD">
        <w:rPr>
          <w:rStyle w:val="FontStyle275"/>
          <w:noProof/>
          <w:spacing w:val="0"/>
          <w:lang w:val="fr-CA"/>
        </w:rPr>
        <w:t>erroris</w:t>
      </w:r>
      <w:r w:rsidRPr="00AA76CD">
        <w:rPr>
          <w:rStyle w:val="FontStyle275"/>
          <w:noProof/>
          <w:lang w:val="fr-CA"/>
        </w:rPr>
        <w:t xml:space="preserve"> </w:t>
      </w:r>
      <w:r w:rsidRPr="00AA76CD">
        <w:rPr>
          <w:rStyle w:val="FontStyle246"/>
          <w:noProof/>
          <w:lang w:val="fr-CA"/>
        </w:rPr>
        <w:t xml:space="preserve">adsumat. Nullus prorsus perlldia ct christiane religioni obviam sectam corde tcncat, vcrbis promat, factis ostendat. Nullus ex his, que in eorum placilis sunt conscripta </w:t>
      </w:r>
      <w:r w:rsidRPr="00AA76CD">
        <w:rPr>
          <w:rStyle w:val="FontStyle275"/>
          <w:noProof/>
          <w:spacing w:val="0"/>
          <w:lang w:val="fr-CA"/>
        </w:rPr>
        <w:t>corumquc</w:t>
      </w:r>
      <w:r w:rsidRPr="00AA76CD">
        <w:rPr>
          <w:rStyle w:val="FontStyle275"/>
          <w:noProof/>
          <w:lang w:val="fr-CA"/>
        </w:rPr>
        <w:t xml:space="preserve"> </w:t>
      </w:r>
      <w:r w:rsidRPr="00AA76CD">
        <w:rPr>
          <w:rStyle w:val="FontStyle246"/>
          <w:noProof/>
          <w:lang w:val="fr-CA"/>
        </w:rPr>
        <w:t>publica suscriptionc nolata, teme-rare studeat vel verberare prcsumat. Nullus omnium morum vctitorum conscium vel opcratorem celarc adtcmtct. Nullus inventum latcntem publicare retardct. Nullus auditam latebram denuntiare recuset. Cunctorum namquc eorum quisque transgressor inventus constituto legis erit supplicio puniendus.</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XII.</w:t>
      </w:r>
      <w:r w:rsidRPr="00AA76CD">
        <w:rPr>
          <w:rStyle w:val="FontStyle255"/>
          <w:spacing w:val="20"/>
          <w:lang w:val="fr-CA"/>
        </w:rPr>
        <w:t>2.5.</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110"/>
        <w:widowControl/>
        <w:spacing w:before="11" w:line="315" w:lineRule="exact"/>
        <w:rPr>
          <w:rStyle w:val="FontStyle275"/>
          <w:noProof/>
          <w:spacing w:val="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ludei</w:t>
      </w:r>
      <w:r w:rsidRPr="00AA76CD">
        <w:rPr>
          <w:rStyle w:val="FontStyle275"/>
          <w:noProof/>
          <w:lang w:val="fr-CA"/>
        </w:rPr>
        <w:t xml:space="preserve"> </w:t>
      </w:r>
      <w:r w:rsidRPr="00AA76CD">
        <w:rPr>
          <w:rStyle w:val="FontStyle275"/>
          <w:noProof/>
          <w:spacing w:val="0"/>
          <w:lang w:val="fr-CA"/>
        </w:rPr>
        <w:t>more</w:t>
      </w:r>
      <w:r w:rsidRPr="00AA76CD">
        <w:rPr>
          <w:rStyle w:val="FontStyle275"/>
          <w:noProof/>
          <w:lang w:val="fr-CA"/>
        </w:rPr>
        <w:t xml:space="preserve"> </w:t>
      </w:r>
      <w:r w:rsidRPr="00AA76CD">
        <w:rPr>
          <w:rStyle w:val="FontStyle275"/>
          <w:noProof/>
          <w:spacing w:val="0"/>
          <w:lang w:val="fr-CA"/>
        </w:rPr>
        <w:t>suo</w:t>
      </w:r>
      <w:r w:rsidRPr="00AA76CD">
        <w:rPr>
          <w:rStyle w:val="FontStyle275"/>
          <w:noProof/>
          <w:lang w:val="fr-CA"/>
        </w:rPr>
        <w:t xml:space="preserve"> </w:t>
      </w:r>
      <w:r w:rsidRPr="00AA76CD">
        <w:rPr>
          <w:rStyle w:val="FontStyle275"/>
          <w:noProof/>
          <w:spacing w:val="0"/>
          <w:lang w:val="fr-CA"/>
        </w:rPr>
        <w:t>celebrent</w:t>
      </w:r>
      <w:r w:rsidRPr="00AA76CD">
        <w:rPr>
          <w:rStyle w:val="FontStyle275"/>
          <w:noProof/>
          <w:lang w:val="fr-CA"/>
        </w:rPr>
        <w:t xml:space="preserve"> </w:t>
      </w:r>
      <w:r w:rsidRPr="00AA76CD">
        <w:rPr>
          <w:rStyle w:val="FontStyle275"/>
          <w:noProof/>
          <w:spacing w:val="0"/>
          <w:lang w:val="fr-CA"/>
        </w:rPr>
        <w:t>Pasca.</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 xml:space="preserve">Nullus dc ludcis </w:t>
      </w:r>
      <w:r w:rsidRPr="00AA76CD">
        <w:rPr>
          <w:rStyle w:val="FontStyle255"/>
          <w:noProof/>
          <w:spacing w:val="20"/>
          <w:lang w:val="fr-CA"/>
        </w:rPr>
        <w:t>XIIII.</w:t>
      </w:r>
      <w:r w:rsidRPr="00AA76CD">
        <w:rPr>
          <w:rStyle w:val="FontStyle255"/>
          <w:noProof/>
          <w:lang w:val="fr-CA"/>
        </w:rPr>
        <w:t xml:space="preserve"> </w:t>
      </w:r>
      <w:r w:rsidRPr="00AA76CD">
        <w:rPr>
          <w:rStyle w:val="FontStyle246"/>
          <w:noProof/>
          <w:lang w:val="fr-CA"/>
        </w:rPr>
        <w:t>luna mensis alicuius faciat Pasca, ncquc dicrum ipsorum, ut soliii sunt, sollcmnia cclcbrabunt. Non dies festos omnis .sollcmnitatis mcdiocrcs aut summos quisque eoaim venerabitur aut intendat errore vel honore vetusto. non ferias cu-stodiet, non sabbata et omnia festa ritu observantie sue deinceps aut coleat aut contingere quandoque presumat. Nam pcrventus mox speciali damnationis sue multabitur ultione.</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XII.</w:t>
      </w:r>
      <w:r w:rsidRPr="00AA76CD">
        <w:rPr>
          <w:rStyle w:val="FontStyle255"/>
          <w:spacing w:val="20"/>
          <w:lang w:val="fr-CA"/>
        </w:rPr>
        <w:t>2.6.</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110"/>
        <w:widowControl/>
        <w:spacing w:line="315" w:lineRule="exact"/>
        <w:rPr>
          <w:rStyle w:val="FontStyle275"/>
          <w:noProof/>
          <w:spacing w:val="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ludei</w:t>
      </w:r>
      <w:r w:rsidRPr="00AA76CD">
        <w:rPr>
          <w:rStyle w:val="FontStyle275"/>
          <w:noProof/>
          <w:lang w:val="fr-CA"/>
        </w:rPr>
        <w:t xml:space="preserve"> </w:t>
      </w:r>
      <w:r w:rsidRPr="00AA76CD">
        <w:rPr>
          <w:rStyle w:val="FontStyle275"/>
          <w:noProof/>
          <w:spacing w:val="0"/>
          <w:lang w:val="fr-CA"/>
        </w:rPr>
        <w:t>more</w:t>
      </w:r>
      <w:r w:rsidRPr="00AA76CD">
        <w:rPr>
          <w:rStyle w:val="FontStyle275"/>
          <w:noProof/>
          <w:lang w:val="fr-CA"/>
        </w:rPr>
        <w:t xml:space="preserve"> </w:t>
      </w:r>
      <w:r w:rsidRPr="00AA76CD">
        <w:rPr>
          <w:rStyle w:val="FontStyle275"/>
          <w:noProof/>
          <w:spacing w:val="0"/>
          <w:lang w:val="fr-CA"/>
        </w:rPr>
        <w:t>suo</w:t>
      </w:r>
      <w:r w:rsidRPr="00AA76CD">
        <w:rPr>
          <w:rStyle w:val="FontStyle275"/>
          <w:noProof/>
          <w:lang w:val="fr-CA"/>
        </w:rPr>
        <w:t xml:space="preserve"> </w:t>
      </w:r>
      <w:r w:rsidRPr="00AA76CD">
        <w:rPr>
          <w:rStyle w:val="FontStyle275"/>
          <w:noProof/>
          <w:spacing w:val="0"/>
          <w:lang w:val="fr-CA"/>
        </w:rPr>
        <w:t>fedus</w:t>
      </w:r>
      <w:r w:rsidRPr="00AA76CD">
        <w:rPr>
          <w:rStyle w:val="FontStyle275"/>
          <w:noProof/>
          <w:lang w:val="fr-CA"/>
        </w:rPr>
        <w:t xml:space="preserve"> </w:t>
      </w:r>
      <w:r w:rsidRPr="00AA76CD">
        <w:rPr>
          <w:rStyle w:val="FontStyle275"/>
          <w:noProof/>
          <w:spacing w:val="0"/>
          <w:lang w:val="fr-CA"/>
        </w:rPr>
        <w:t>copulent</w:t>
      </w:r>
      <w:r w:rsidRPr="00AA76CD">
        <w:rPr>
          <w:rStyle w:val="FontStyle275"/>
          <w:noProof/>
          <w:lang w:val="fr-CA"/>
        </w:rPr>
        <w:t xml:space="preserve"> </w:t>
      </w:r>
      <w:r w:rsidRPr="00AA76CD">
        <w:rPr>
          <w:rStyle w:val="FontStyle275"/>
          <w:noProof/>
          <w:spacing w:val="0"/>
          <w:lang w:val="fr-CA"/>
        </w:rPr>
        <w:t>nuptiale.</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Nemo ex ludeis propinquitatem sanguinis sui coniugio copulct, adulterio pol-luat, incestu conmaculet. Nullus usque ad scxtum generisgradum coitum pcrsonam quamcumque contingat. Nullus festa nuptialia aliter, quam christianorum mos habet, vel adpetat vel usurpet. Nam detectus damnationis date ultionibus punietur.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Xll.2.7.</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ludei</w:t>
      </w:r>
      <w:r w:rsidRPr="00AA76CD">
        <w:rPr>
          <w:rStyle w:val="FontStyle275"/>
          <w:noProof/>
          <w:lang w:val="fr-CA"/>
        </w:rPr>
        <w:t xml:space="preserve"> </w:t>
      </w:r>
      <w:r w:rsidRPr="00AA76CD">
        <w:rPr>
          <w:rStyle w:val="FontStyle275"/>
          <w:noProof/>
          <w:spacing w:val="0"/>
          <w:lang w:val="fr-CA"/>
        </w:rPr>
        <w:t>carnis</w:t>
      </w:r>
      <w:r w:rsidRPr="00AA76CD">
        <w:rPr>
          <w:rStyle w:val="FontStyle275"/>
          <w:noProof/>
          <w:lang w:val="fr-CA"/>
        </w:rPr>
        <w:t xml:space="preserve"> </w:t>
      </w:r>
      <w:r w:rsidRPr="00AA76CD">
        <w:rPr>
          <w:rStyle w:val="FontStyle275"/>
          <w:noProof/>
          <w:spacing w:val="0"/>
          <w:lang w:val="fr-CA"/>
        </w:rPr>
        <w:t>faciant</w:t>
      </w:r>
      <w:r w:rsidRPr="00AA76CD">
        <w:rPr>
          <w:rStyle w:val="FontStyle275"/>
          <w:noProof/>
          <w:lang w:val="fr-CA"/>
        </w:rPr>
        <w:t xml:space="preserve"> </w:t>
      </w:r>
      <w:r w:rsidRPr="00AA76CD">
        <w:rPr>
          <w:rStyle w:val="FontStyle275"/>
          <w:noProof/>
          <w:spacing w:val="0"/>
          <w:lang w:val="fr-CA"/>
        </w:rPr>
        <w:t>circumcisiones.</w:t>
      </w:r>
    </w:p>
    <w:p w:rsidR="00D309DB" w:rsidRPr="00AA76CD" w:rsidRDefault="00D309DB" w:rsidP="00D309DB">
      <w:pPr>
        <w:pStyle w:val="Style88"/>
        <w:widowControl/>
        <w:spacing w:line="315" w:lineRule="exact"/>
        <w:ind w:firstLine="515"/>
        <w:rPr>
          <w:rStyle w:val="FontStyle246"/>
          <w:noProof/>
          <w:lang w:val="fr-CA"/>
        </w:rPr>
      </w:pPr>
      <w:r w:rsidRPr="00AA76CD">
        <w:rPr>
          <w:rStyle w:val="FontStyle246"/>
          <w:noProof/>
          <w:lang w:val="fr-CA"/>
        </w:rPr>
        <w:t>Nullus ludeorum circumcisionem operabitur carnis. Nullus hanc sibi lleri patietur indemnis. Non servus, non ingenuus aut libertus, incoia vel extraneus, eiusdem detestande sectionis obprobrium quacumque occasione aut perferet aut alteri interre presumat. Nam quicumque sponte talia fecisse vel sustinuisse proba-bitur, date legis severitate plectetur.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XII.</w:t>
      </w:r>
      <w:r w:rsidRPr="00AA76CD">
        <w:rPr>
          <w:rStyle w:val="FontStyle255"/>
          <w:spacing w:val="20"/>
          <w:lang w:val="fr-CA"/>
        </w:rPr>
        <w:t>2.8.</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ludei</w:t>
      </w:r>
      <w:r w:rsidRPr="00AA76CD">
        <w:rPr>
          <w:rStyle w:val="FontStyle275"/>
          <w:noProof/>
          <w:lang w:val="fr-CA"/>
        </w:rPr>
        <w:t xml:space="preserve"> </w:t>
      </w:r>
      <w:r w:rsidRPr="00AA76CD">
        <w:rPr>
          <w:rStyle w:val="FontStyle275"/>
          <w:noProof/>
          <w:spacing w:val="0"/>
          <w:lang w:val="fr-CA"/>
        </w:rPr>
        <w:t>more</w:t>
      </w:r>
      <w:r w:rsidRPr="00AA76CD">
        <w:rPr>
          <w:rStyle w:val="FontStyle275"/>
          <w:noProof/>
          <w:lang w:val="fr-CA"/>
        </w:rPr>
        <w:t xml:space="preserve"> </w:t>
      </w:r>
      <w:r w:rsidRPr="00AA76CD">
        <w:rPr>
          <w:rStyle w:val="FontStyle246"/>
          <w:noProof/>
          <w:lang w:val="fr-CA"/>
        </w:rPr>
        <w:t xml:space="preserve">suo </w:t>
      </w:r>
      <w:r w:rsidRPr="00AA76CD">
        <w:rPr>
          <w:rStyle w:val="FontStyle275"/>
          <w:noProof/>
          <w:spacing w:val="0"/>
          <w:lang w:val="fr-CA"/>
        </w:rPr>
        <w:t>diiudicent</w:t>
      </w:r>
      <w:r w:rsidRPr="00AA76CD">
        <w:rPr>
          <w:rStyle w:val="FontStyle275"/>
          <w:noProof/>
          <w:lang w:val="fr-CA"/>
        </w:rPr>
        <w:t xml:space="preserve"> </w:t>
      </w:r>
      <w:r w:rsidRPr="00AA76CD">
        <w:rPr>
          <w:rStyle w:val="FontStyle275"/>
          <w:noProof/>
          <w:spacing w:val="0"/>
          <w:lang w:val="fr-CA"/>
        </w:rPr>
        <w:t>escas.</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 xml:space="preserve">Cum beatus Paulus apostolus dicai: "Omnia munda mundis, coinquinatis autem et infidelibus nihil est munduffi", merito ludeorum detestabilis vita el di-scretionis horrende mundicia omni sordium errorem inmundior, et refelli oportct et habici debet. Ne quis ergo ex his primeve ritu tradicionis et usuati consuetudine moris mundas ab </w:t>
      </w:r>
      <w:r w:rsidRPr="00AA76CD">
        <w:rPr>
          <w:rStyle w:val="FontStyle246"/>
          <w:noProof/>
          <w:lang w:val="fr-CA"/>
        </w:rPr>
        <w:lastRenderedPageBreak/>
        <w:t>inmundis diiudicet escas. Nemo sumenda inhonesta reiciat, que valde bona esse sui condicio probat. Nemo ex his aliut privet, aliut usurpet, nisi tanlum illa discretione servata, que ab omnibus christianis tenetur salutaris et congrua. Alioquin in transgressione quisque detectus constitutis erit suppliciis addicendus.</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XII.</w:t>
      </w:r>
      <w:r w:rsidRPr="00AA76CD">
        <w:rPr>
          <w:rStyle w:val="FontStyle255"/>
          <w:spacing w:val="20"/>
          <w:lang w:val="fr-CA"/>
        </w:rPr>
        <w:t>2.9.</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ludei</w:t>
      </w:r>
      <w:r w:rsidRPr="00AA76CD">
        <w:rPr>
          <w:rStyle w:val="FontStyle275"/>
          <w:noProof/>
          <w:lang w:val="fr-CA"/>
        </w:rPr>
        <w:t xml:space="preserve"> </w:t>
      </w:r>
      <w:r w:rsidRPr="00AA76CD">
        <w:rPr>
          <w:rStyle w:val="FontStyle275"/>
          <w:noProof/>
          <w:spacing w:val="0"/>
          <w:lang w:val="fr-CA"/>
        </w:rPr>
        <w:t>questione</w:t>
      </w:r>
      <w:r w:rsidRPr="00AA76CD">
        <w:rPr>
          <w:rStyle w:val="FontStyle275"/>
          <w:noProof/>
          <w:lang w:val="fr-CA"/>
        </w:rPr>
        <w:t xml:space="preserve"> </w:t>
      </w:r>
      <w:r w:rsidRPr="00AA76CD">
        <w:rPr>
          <w:rStyle w:val="FontStyle275"/>
          <w:noProof/>
          <w:spacing w:val="0"/>
          <w:lang w:val="fr-CA"/>
        </w:rPr>
        <w:t>christianos</w:t>
      </w:r>
      <w:r w:rsidRPr="00AA76CD">
        <w:rPr>
          <w:rStyle w:val="FontStyle275"/>
          <w:noProof/>
          <w:lang w:val="fr-CA"/>
        </w:rPr>
        <w:t xml:space="preserve"> </w:t>
      </w:r>
      <w:r w:rsidRPr="00AA76CD">
        <w:rPr>
          <w:rStyle w:val="FontStyle275"/>
          <w:noProof/>
          <w:spacing w:val="0"/>
          <w:lang w:val="fr-CA"/>
        </w:rPr>
        <w:t>mscribant.</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Speciali hoc decreto censetur, nulli ludeo pro qualicumque negotio quando-que licere contra christianum, quamvis humilis servilisque persone, testimonium dicere neque pro qualibet actione aut inscriptione christianum inpetere, aut pro ludeorum causis quacumque factione hunc tormenta subire. Profanum etenim satis est infidelis fidem fidelibus anteponere et membra Christi adversariorum eius molestiis subiugare. Sane si idem inter se causarum negotia repperiantur habere, et testificandi adversum se el in servis suis tantumdem coram chrislianis iudicibus questionem inicere sit illis liberum ex Iege licere.</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XII.</w:t>
      </w:r>
      <w:r w:rsidRPr="00AA76CD">
        <w:rPr>
          <w:rStyle w:val="FontStyle255"/>
          <w:spacing w:val="20"/>
          <w:lang w:val="fr-CA"/>
        </w:rPr>
        <w:t>2.10.</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ludei</w:t>
      </w:r>
      <w:r w:rsidRPr="00AA76CD">
        <w:rPr>
          <w:rStyle w:val="FontStyle275"/>
          <w:noProof/>
          <w:lang w:val="fr-CA"/>
        </w:rPr>
        <w:t xml:space="preserve"> </w:t>
      </w:r>
      <w:r w:rsidRPr="00AA76CD">
        <w:rPr>
          <w:rStyle w:val="FontStyle275"/>
          <w:noProof/>
          <w:spacing w:val="0"/>
          <w:lang w:val="fr-CA"/>
        </w:rPr>
        <w:t>contra</w:t>
      </w:r>
      <w:r w:rsidRPr="00AA76CD">
        <w:rPr>
          <w:rStyle w:val="FontStyle275"/>
          <w:noProof/>
          <w:lang w:val="fr-CA"/>
        </w:rPr>
        <w:t xml:space="preserve"> </w:t>
      </w:r>
      <w:r w:rsidRPr="00AA76CD">
        <w:rPr>
          <w:rStyle w:val="FontStyle275"/>
          <w:noProof/>
          <w:spacing w:val="0"/>
          <w:lang w:val="fr-CA"/>
        </w:rPr>
        <w:t>christianos</w:t>
      </w:r>
      <w:r w:rsidRPr="00AA76CD">
        <w:rPr>
          <w:rStyle w:val="FontStyle275"/>
          <w:noProof/>
          <w:lang w:val="fr-CA"/>
        </w:rPr>
        <w:t xml:space="preserve"> </w:t>
      </w:r>
      <w:r w:rsidRPr="00AA76CD">
        <w:rPr>
          <w:rStyle w:val="FontStyle275"/>
          <w:noProof/>
          <w:spacing w:val="0"/>
          <w:lang w:val="fr-CA"/>
        </w:rPr>
        <w:t>testificentur,</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quando</w:t>
      </w:r>
      <w:r w:rsidRPr="00AA76CD">
        <w:rPr>
          <w:rStyle w:val="FontStyle275"/>
          <w:noProof/>
          <w:lang w:val="fr-CA"/>
        </w:rPr>
        <w:t xml:space="preserve"> </w:t>
      </w:r>
      <w:r w:rsidRPr="00AA76CD">
        <w:rPr>
          <w:rStyle w:val="FontStyle275"/>
          <w:noProof/>
          <w:spacing w:val="0"/>
          <w:lang w:val="fr-CA"/>
        </w:rPr>
        <w:t>ex</w:t>
      </w:r>
      <w:r w:rsidRPr="00AA76CD">
        <w:rPr>
          <w:rStyle w:val="FontStyle275"/>
          <w:noProof/>
          <w:lang w:val="fr-CA"/>
        </w:rPr>
        <w:t xml:space="preserve"> </w:t>
      </w:r>
      <w:r w:rsidRPr="00AA76CD">
        <w:rPr>
          <w:rStyle w:val="FontStyle275"/>
          <w:noProof/>
          <w:spacing w:val="0"/>
          <w:lang w:val="fr-CA"/>
        </w:rPr>
        <w:t>illis</w:t>
      </w:r>
      <w:r w:rsidRPr="00AA76CD">
        <w:rPr>
          <w:rStyle w:val="FontStyle275"/>
          <w:noProof/>
          <w:lang w:val="fr-CA"/>
        </w:rPr>
        <w:t xml:space="preserve"> </w:t>
      </w:r>
      <w:r w:rsidRPr="00AA76CD">
        <w:rPr>
          <w:rStyle w:val="FontStyle275"/>
          <w:noProof/>
          <w:spacing w:val="0"/>
          <w:lang w:val="fr-CA"/>
        </w:rPr>
        <w:t>progenitis testificari</w:t>
      </w:r>
      <w:r w:rsidRPr="00AA76CD">
        <w:rPr>
          <w:rStyle w:val="FontStyle275"/>
          <w:noProof/>
          <w:lang w:val="fr-CA"/>
        </w:rPr>
        <w:t xml:space="preserve"> </w:t>
      </w:r>
      <w:r w:rsidRPr="00AA76CD">
        <w:rPr>
          <w:rStyle w:val="FontStyle275"/>
          <w:noProof/>
          <w:spacing w:val="0"/>
          <w:lang w:val="fr-CA"/>
        </w:rPr>
        <w:t>sit</w:t>
      </w:r>
      <w:r w:rsidRPr="00AA76CD">
        <w:rPr>
          <w:rStyle w:val="FontStyle275"/>
          <w:noProof/>
          <w:lang w:val="fr-CA"/>
        </w:rPr>
        <w:t xml:space="preserve"> </w:t>
      </w:r>
      <w:r w:rsidRPr="00AA76CD">
        <w:rPr>
          <w:rStyle w:val="FontStyle275"/>
          <w:noProof/>
          <w:spacing w:val="0"/>
          <w:lang w:val="fr-CA"/>
        </w:rPr>
        <w:t>licitum.</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Si coram hominibus reppertum mondacium et infamem facii et damnis adfligit. quanto magis in divina fallax fide perventus non erit penitus ad testimonium admit-tendus. Merito ergo testifieari proibiti sunt Iudei, seu baptizati, sive non exiiterinl baptizati. De stirpe autem illorum progeniti si morum provitate et fidei plenitudine habeantur idonei, permittitur illis inter christianos veredica quidem testificandi licentia, sed non aliter, nisi sacerdotem, regem vel iudicem mores illorum et fidem omnimodis conprobantes.</w:t>
      </w:r>
    </w:p>
    <w:p w:rsidR="00D309DB" w:rsidRPr="00AA76CD" w:rsidRDefault="00D309DB" w:rsidP="00D309DB">
      <w:pPr>
        <w:pStyle w:val="Style78"/>
        <w:widowControl/>
        <w:spacing w:before="53" w:line="305" w:lineRule="exact"/>
        <w:rPr>
          <w:rStyle w:val="FontStyle255"/>
          <w:noProof/>
          <w:spacing w:val="20"/>
          <w:lang w:val="fr-CA"/>
        </w:rPr>
      </w:pPr>
      <w:r w:rsidRPr="00AA76CD">
        <w:rPr>
          <w:rStyle w:val="FontStyle255"/>
          <w:noProof/>
          <w:spacing w:val="20"/>
          <w:lang w:val="fr-CA"/>
        </w:rPr>
        <w:t>XII.</w:t>
      </w:r>
      <w:r w:rsidRPr="00AA76CD">
        <w:rPr>
          <w:rStyle w:val="FontStyle255"/>
          <w:spacing w:val="20"/>
          <w:lang w:val="fr-CA"/>
        </w:rPr>
        <w:t>2.11.</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RECCESSVINDUS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Pr>
          <w:rStyle w:val="FontStyle300"/>
        </w:rPr>
        <w:t>репа</w:t>
      </w:r>
      <w:r w:rsidRPr="00AA76CD">
        <w:rPr>
          <w:rStyle w:val="FontStyle300"/>
          <w:lang w:val="fr-CA"/>
        </w:rPr>
        <w:t xml:space="preserve">, </w:t>
      </w:r>
      <w:r w:rsidRPr="00AA76CD">
        <w:rPr>
          <w:rStyle w:val="FontStyle275"/>
          <w:noProof/>
          <w:spacing w:val="0"/>
          <w:lang w:val="fr-CA"/>
        </w:rPr>
        <w:t>qua</w:t>
      </w:r>
      <w:r w:rsidRPr="00AA76CD">
        <w:rPr>
          <w:rStyle w:val="FontStyle275"/>
          <w:noProof/>
          <w:lang w:val="fr-CA"/>
        </w:rPr>
        <w:t xml:space="preserve"> </w:t>
      </w:r>
      <w:r w:rsidRPr="00AA76CD">
        <w:rPr>
          <w:rStyle w:val="FontStyle275"/>
          <w:noProof/>
          <w:spacing w:val="0"/>
          <w:lang w:val="fr-CA"/>
        </w:rPr>
        <w:t>perimenda</w:t>
      </w:r>
      <w:r w:rsidRPr="00AA76CD">
        <w:rPr>
          <w:rStyle w:val="FontStyle275"/>
          <w:noProof/>
          <w:lang w:val="fr-CA"/>
        </w:rPr>
        <w:t xml:space="preserve"> </w:t>
      </w:r>
      <w:r w:rsidRPr="00AA76CD">
        <w:rPr>
          <w:rStyle w:val="FontStyle275"/>
          <w:noProof/>
          <w:spacing w:val="0"/>
          <w:lang w:val="fr-CA"/>
        </w:rPr>
        <w:t>est</w:t>
      </w:r>
      <w:r w:rsidRPr="00AA76CD">
        <w:rPr>
          <w:rStyle w:val="FontStyle275"/>
          <w:noProof/>
          <w:lang w:val="fr-CA"/>
        </w:rPr>
        <w:t xml:space="preserve"> </w:t>
      </w:r>
      <w:r w:rsidRPr="00AA76CD">
        <w:rPr>
          <w:rStyle w:val="FontStyle275"/>
          <w:noProof/>
          <w:spacing w:val="0"/>
          <w:lang w:val="fr-CA"/>
        </w:rPr>
        <w:t>transgressio</w:t>
      </w:r>
      <w:r w:rsidRPr="00AA76CD">
        <w:rPr>
          <w:rStyle w:val="FontStyle275"/>
          <w:noProof/>
          <w:lang w:val="fr-CA"/>
        </w:rPr>
        <w:t xml:space="preserve"> </w:t>
      </w:r>
      <w:r w:rsidRPr="00AA76CD">
        <w:rPr>
          <w:rStyle w:val="FontStyle275"/>
          <w:noProof/>
          <w:spacing w:val="0"/>
          <w:lang w:val="fr-CA"/>
        </w:rPr>
        <w:t>ludeorum.</w:t>
      </w:r>
    </w:p>
    <w:p w:rsidR="00D309DB" w:rsidRPr="00AA76CD" w:rsidRDefault="00D309DB" w:rsidP="00D309DB">
      <w:pPr>
        <w:pStyle w:val="Style88"/>
        <w:widowControl/>
        <w:spacing w:line="305" w:lineRule="exact"/>
        <w:ind w:firstLine="494"/>
        <w:rPr>
          <w:rStyle w:val="FontStyle246"/>
          <w:noProof/>
          <w:lang w:val="fr-CA"/>
        </w:rPr>
      </w:pPr>
      <w:r>
        <w:rPr>
          <w:rStyle w:val="FontStyle246"/>
        </w:rPr>
        <w:t>Нес</w:t>
      </w:r>
      <w:r w:rsidRPr="00AA76CD">
        <w:rPr>
          <w:rStyle w:val="FontStyle246"/>
          <w:lang w:val="fr-CA"/>
        </w:rPr>
        <w:t xml:space="preserve"> </w:t>
      </w:r>
      <w:r w:rsidRPr="00AA76CD">
        <w:rPr>
          <w:rStyle w:val="FontStyle246"/>
          <w:noProof/>
          <w:lang w:val="fr-CA"/>
        </w:rPr>
        <w:t>de sinu fortissimarum logum sententia cmanat ad puniendam perfidiam ludcorum, ut, quicumque aut supcrioribus velita legibus aut suis inexa placitis te-merare voluerit vel frustrare presumserit, mox iusta sponsionem ipsorum gentis sue manibus aut lapidc pcrimatur aut ignc crcrnctur. Quod si dcnotaturn criminc rcum principalis pietas reservaberit viviturum, ille cui placuerit serviturus a rege donetun et omnia bona eius aliis possidenda tradantur; sicque fiat, ut nec rem amissam recipiat dominus, nec libertatem reparet servus.</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05" w:lineRule="exact"/>
        <w:rPr>
          <w:rStyle w:val="FontStyle255"/>
          <w:noProof/>
          <w:spacing w:val="20"/>
          <w:lang w:val="fr-CA"/>
        </w:rPr>
      </w:pPr>
      <w:r w:rsidRPr="00AA76CD">
        <w:rPr>
          <w:rStyle w:val="FontStyle255"/>
          <w:noProof/>
          <w:spacing w:val="20"/>
          <w:lang w:val="fr-CA"/>
        </w:rPr>
        <w:t>Xll.2.12.</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RECCAREDUS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ludeus</w:t>
      </w:r>
      <w:r w:rsidRPr="00AA76CD">
        <w:rPr>
          <w:rStyle w:val="FontStyle275"/>
          <w:noProof/>
          <w:lang w:val="fr-CA"/>
        </w:rPr>
        <w:t xml:space="preserve"> </w:t>
      </w:r>
      <w:r w:rsidRPr="00AA76CD">
        <w:rPr>
          <w:rStyle w:val="FontStyle275"/>
          <w:noProof/>
          <w:spacing w:val="0"/>
          <w:lang w:val="fr-CA"/>
        </w:rPr>
        <w:t>christianum</w:t>
      </w:r>
      <w:r w:rsidRPr="00AA76CD">
        <w:rPr>
          <w:rStyle w:val="FontStyle275"/>
          <w:noProof/>
          <w:lang w:val="fr-CA"/>
        </w:rPr>
        <w:t xml:space="preserve"> </w:t>
      </w:r>
      <w:r w:rsidRPr="00AA76CD">
        <w:rPr>
          <w:rStyle w:val="FontStyle275"/>
          <w:noProof/>
          <w:spacing w:val="0"/>
          <w:lang w:val="fr-CA"/>
        </w:rPr>
        <w:t>mancipium</w:t>
      </w:r>
      <w:r w:rsidRPr="00AA76CD">
        <w:rPr>
          <w:rStyle w:val="FontStyle275"/>
          <w:noProof/>
          <w:lang w:val="fr-CA"/>
        </w:rPr>
        <w:t xml:space="preserve"> </w:t>
      </w:r>
      <w:r w:rsidRPr="00AA76CD">
        <w:rPr>
          <w:rStyle w:val="FontStyle275"/>
          <w:noProof/>
          <w:spacing w:val="0"/>
          <w:lang w:val="fr-CA"/>
        </w:rPr>
        <w:t>circumcidat.</w:t>
      </w:r>
    </w:p>
    <w:p w:rsidR="00D309DB" w:rsidRPr="00AA76CD" w:rsidRDefault="00D309DB" w:rsidP="00D309DB">
      <w:pPr>
        <w:pStyle w:val="Style88"/>
        <w:widowControl/>
        <w:spacing w:line="305" w:lineRule="exact"/>
        <w:ind w:firstLine="515"/>
        <w:rPr>
          <w:rStyle w:val="FontStyle246"/>
          <w:noProof/>
          <w:lang w:val="fr-CA"/>
        </w:rPr>
      </w:pPr>
      <w:r w:rsidRPr="00AA76CD">
        <w:rPr>
          <w:rStyle w:val="FontStyle246"/>
          <w:noProof/>
          <w:lang w:val="fr-CA"/>
        </w:rPr>
        <w:t>Nullis ludco liceat christianum mancipium conpararc vcl donatum accipcre. Quod si conparaverit vel donatum acceperit et eum circumciderit, et pretium per-dat, et quem, acceperat liber permaneat. I</w:t>
      </w:r>
      <w:r>
        <w:rPr>
          <w:rStyle w:val="FontStyle246"/>
        </w:rPr>
        <w:t>Не</w:t>
      </w:r>
      <w:r w:rsidRPr="00AA76CD">
        <w:rPr>
          <w:rStyle w:val="FontStyle246"/>
          <w:lang w:val="fr-CA"/>
        </w:rPr>
        <w:t xml:space="preserve"> </w:t>
      </w:r>
      <w:r w:rsidRPr="00AA76CD">
        <w:rPr>
          <w:rStyle w:val="FontStyle246"/>
          <w:noProof/>
          <w:lang w:val="fr-CA"/>
        </w:rPr>
        <w:t>autem. qui christianum mancipium circumciderit, omnem facultatem suam amittat et fisco adgregetur. Servus vero vel anciiia, qui eontradixerint esse ludei, ad libertatem pcrducantur.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XII.</w:t>
      </w:r>
      <w:r w:rsidRPr="00AA76CD">
        <w:rPr>
          <w:rStyle w:val="FontStyle255"/>
          <w:spacing w:val="20"/>
          <w:lang w:val="fr-CA"/>
        </w:rPr>
        <w:t>2.13.</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SISEBUTUS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line="305" w:lineRule="exac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mancipiis</w:t>
      </w:r>
      <w:r w:rsidRPr="00AA76CD">
        <w:rPr>
          <w:rStyle w:val="FontStyle275"/>
          <w:noProof/>
          <w:lang w:val="fr-CA"/>
        </w:rPr>
        <w:t xml:space="preserve"> </w:t>
      </w:r>
      <w:r w:rsidRPr="00AA76CD">
        <w:rPr>
          <w:rStyle w:val="FontStyle275"/>
          <w:noProof/>
          <w:spacing w:val="0"/>
          <w:lang w:val="fr-CA"/>
        </w:rPr>
        <w:t>christianis,</w:t>
      </w:r>
      <w:r w:rsidRPr="00AA76CD">
        <w:rPr>
          <w:rStyle w:val="FontStyle275"/>
          <w:noProof/>
          <w:lang w:val="fr-CA"/>
        </w:rPr>
        <w:t xml:space="preserve"> </w:t>
      </w:r>
      <w:r w:rsidRPr="00AA76CD">
        <w:rPr>
          <w:rStyle w:val="FontStyle275"/>
          <w:noProof/>
          <w:spacing w:val="0"/>
          <w:lang w:val="fr-CA"/>
        </w:rPr>
        <w:t>que</w:t>
      </w:r>
      <w:r w:rsidRPr="00AA76CD">
        <w:rPr>
          <w:rStyle w:val="FontStyle275"/>
          <w:noProof/>
          <w:lang w:val="fr-CA"/>
        </w:rPr>
        <w:t xml:space="preserve"> </w:t>
      </w:r>
      <w:r w:rsidRPr="00AA76CD">
        <w:rPr>
          <w:rStyle w:val="FontStyle275"/>
          <w:noProof/>
          <w:spacing w:val="0"/>
          <w:lang w:val="fr-CA"/>
        </w:rPr>
        <w:t>a</w:t>
      </w:r>
      <w:r w:rsidRPr="00AA76CD">
        <w:rPr>
          <w:rStyle w:val="FontStyle275"/>
          <w:noProof/>
          <w:lang w:val="fr-CA"/>
        </w:rPr>
        <w:t xml:space="preserve"> </w:t>
      </w:r>
      <w:r w:rsidRPr="00AA76CD">
        <w:rPr>
          <w:rStyle w:val="FontStyle275"/>
          <w:noProof/>
          <w:spacing w:val="0"/>
          <w:lang w:val="fr-CA"/>
        </w:rPr>
        <w:t>ludeis</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vendita</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libertati</w:t>
      </w:r>
      <w:r w:rsidRPr="00AA76CD">
        <w:rPr>
          <w:rStyle w:val="FontStyle275"/>
          <w:noProof/>
          <w:lang w:val="fr-CA"/>
        </w:rPr>
        <w:t xml:space="preserve"> </w:t>
      </w:r>
      <w:r w:rsidRPr="00AA76CD">
        <w:rPr>
          <w:rStyle w:val="FontStyle275"/>
          <w:noProof/>
          <w:spacing w:val="0"/>
          <w:lang w:val="fr-CA"/>
        </w:rPr>
        <w:t>tradita esse</w:t>
      </w:r>
      <w:r w:rsidRPr="00AA76CD">
        <w:rPr>
          <w:rStyle w:val="FontStyle275"/>
          <w:noProof/>
          <w:lang w:val="fr-CA"/>
        </w:rPr>
        <w:t xml:space="preserve"> </w:t>
      </w:r>
      <w:r w:rsidRPr="00AA76CD">
        <w:rPr>
          <w:rStyle w:val="FontStyle275"/>
          <w:noProof/>
          <w:spacing w:val="0"/>
          <w:lang w:val="fr-CA"/>
        </w:rPr>
        <w:t>noscuntur.</w:t>
      </w:r>
    </w:p>
    <w:p w:rsidR="00D309DB" w:rsidRPr="00AA76CD" w:rsidRDefault="00D309DB" w:rsidP="00D309DB">
      <w:pPr>
        <w:pStyle w:val="Style88"/>
        <w:widowControl/>
        <w:spacing w:before="11" w:line="305" w:lineRule="exact"/>
        <w:rPr>
          <w:rStyle w:val="FontStyle246"/>
          <w:noProof/>
          <w:lang w:val="fr-CA"/>
        </w:rPr>
      </w:pPr>
      <w:r w:rsidRPr="00AA76CD">
        <w:rPr>
          <w:rStyle w:val="FontStyle246"/>
          <w:noProof/>
          <w:lang w:val="fr-CA"/>
        </w:rPr>
        <w:lastRenderedPageBreak/>
        <w:t>Sanctissimis ac beatissimis Agapio, Cicilio, item Agapio episcopis sive iudi-cibus ibidcm institutis, similiteret reliquis sacerdotibus vel iudicibus in territoria Barbi, Aurgi, Sturgi, lliturgi, Viatia, Tuia, Tutugi, Egabroel Epagroconsistentibus. Dudum late constitutionis autoritas a domino et precessore nostro Reccaredo rege sufficere poterat, ut mancipia christiana nullatenus in Aebreorum iure manerent obnoxia, si inpostmodum contra iustitie instituta eorum pravitas subripicndo principum animos aliqua sibi iniusta non poposcisscnt beneficia. Proindc, quia Deo adiubante legem fieri decrevimus et fraxidibus eonim per diversa capitula obstitimus, ideo pro id, quod retro tempore fuerat vitiatum, iuxta edictum ante dicti principis decernimus: Ut, si qua christiana mancipia eo tempore, quo auto-ritas data est, in eorum iure fuisse probantur, seu sint libertaii tradita, seu forte ad libertatem non fuissent perducta, ad civium Romanorum privilegia iuxta nostre legis edictum transire debeant. Nam, etsi qua inlicito ausu de hisdem mancipiis. que per conslitutioncm regiam fucrant absoluta, in iure cuiuslibct pcr quam-cumquc scripturam transegisse visa sunt, rescissa tali conligatione, ad statum ingenuitatis, recepto iuxta a leges prctio a venditoribus. revertantur et prenotati in polipticis publicis adque secundum eorum peculium iustissima aderatione censiti vitam in propriis laboribus ingcnuilate transigere valeant. Si qua vero maneipia post metas dierum, in qua autoritas sepe dicti principis promulgata est, ab illis quolibet titulo iustissime conquisita suni, aut vendere aut liberiare, prout maluerint, usque ad kalendas Iulias licentiam illis tribuimus. Hii vero christiani, qui ab Ebreis quocumquc tempore circumcisi sunt vel in ritum eorum sunt, legali ordinatione multentur. Nam et de his, qui per legem absoiuti esse cernuntur. qui ab ipsis Ebreis servi addicti sunt vel hucusque retenti, sicut ingenuis legibus eis satisfacere non morentur. ludei igitur, qui ad fidem sanctam confugium visi sunt fecisse, portionem sibi debitam ex successione parentum in mancipiis accipiant. Venditiones vero, que facte fuerint, quos in unum tempus venditionis invenerit, parentum vel aliorum nulla sit in distrahendo divisio, sed in unum ad conparantis transeant dominium. Nam et quisquis de ludeis sub nomine proprietatis fraudu-lenta suggestione aliquid a precessoribus nostris visus est promeruisse, exacta eius autoritate, fisco nostro faciatissociari. Mancipia vero ludeorum, que ad baptismi gratia fecerint confugium, ubicumque repperta fuerint, exiganturet liberaa dominis suis reddantur; ita ut, qui habet suum peculium, in ea libertate illi conferatur, et qui non habuerit, a manumissore, prout vires habuerit, illi concedatur; et descripti sicut ceteri eorum libertati, census pro eo peculio illis inponatur.</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XII.</w:t>
      </w:r>
      <w:r w:rsidRPr="00AA76CD">
        <w:rPr>
          <w:rStyle w:val="FontStyle255"/>
          <w:spacing w:val="20"/>
          <w:lang w:val="fr-CA"/>
        </w:rPr>
        <w:t>2.14.</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SISEBUTUS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nullis</w:t>
      </w:r>
      <w:r w:rsidRPr="00AA76CD">
        <w:rPr>
          <w:rStyle w:val="FontStyle275"/>
          <w:noProof/>
          <w:lang w:val="fr-CA"/>
        </w:rPr>
        <w:t xml:space="preserve"> </w:t>
      </w:r>
      <w:r w:rsidRPr="00AA76CD">
        <w:rPr>
          <w:rStyle w:val="FontStyle275"/>
          <w:noProof/>
          <w:spacing w:val="0"/>
          <w:lang w:val="fr-CA"/>
        </w:rPr>
        <w:t>modis</w:t>
      </w:r>
      <w:r w:rsidRPr="00AA76CD">
        <w:rPr>
          <w:rStyle w:val="FontStyle275"/>
          <w:noProof/>
          <w:lang w:val="fr-CA"/>
        </w:rPr>
        <w:t xml:space="preserve"> </w:t>
      </w:r>
      <w:r w:rsidRPr="00AA76CD">
        <w:rPr>
          <w:rStyle w:val="FontStyle275"/>
          <w:noProof/>
          <w:spacing w:val="0"/>
          <w:lang w:val="fr-CA"/>
        </w:rPr>
        <w:t>ludeis</w:t>
      </w:r>
      <w:r w:rsidRPr="00AA76CD">
        <w:rPr>
          <w:rStyle w:val="FontStyle275"/>
          <w:noProof/>
          <w:lang w:val="fr-CA"/>
        </w:rPr>
        <w:t xml:space="preserve"> </w:t>
      </w:r>
      <w:r w:rsidRPr="00AA76CD">
        <w:rPr>
          <w:rStyle w:val="FontStyle275"/>
          <w:noProof/>
          <w:spacing w:val="0"/>
          <w:lang w:val="fr-CA"/>
        </w:rPr>
        <w:t>mancipia</w:t>
      </w:r>
      <w:r w:rsidRPr="00AA76CD">
        <w:rPr>
          <w:rStyle w:val="FontStyle275"/>
          <w:noProof/>
          <w:lang w:val="fr-CA"/>
        </w:rPr>
        <w:t xml:space="preserve"> </w:t>
      </w:r>
      <w:r w:rsidRPr="00AA76CD">
        <w:rPr>
          <w:rStyle w:val="FontStyle275"/>
          <w:noProof/>
          <w:spacing w:val="0"/>
          <w:lang w:val="fr-CA"/>
        </w:rPr>
        <w:t>adhereant</w:t>
      </w:r>
      <w:r w:rsidRPr="00AA76CD">
        <w:rPr>
          <w:rStyle w:val="FontStyle275"/>
          <w:noProof/>
          <w:lang w:val="fr-CA"/>
        </w:rPr>
        <w:t xml:space="preserve"> </w:t>
      </w:r>
      <w:r w:rsidRPr="00AA76CD">
        <w:rPr>
          <w:rStyle w:val="FontStyle275"/>
          <w:noProof/>
          <w:spacing w:val="0"/>
          <w:lang w:val="fr-CA"/>
        </w:rPr>
        <w:t>christiana,</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sectam eorum</w:t>
      </w:r>
      <w:r w:rsidRPr="00AA76CD">
        <w:rPr>
          <w:rStyle w:val="FontStyle275"/>
          <w:noProof/>
          <w:lang w:val="fr-CA"/>
        </w:rPr>
        <w:t xml:space="preserve"> </w:t>
      </w:r>
      <w:r w:rsidRPr="00AA76CD">
        <w:rPr>
          <w:rStyle w:val="FontStyle275"/>
          <w:noProof/>
          <w:spacing w:val="0"/>
          <w:lang w:val="fr-CA"/>
        </w:rPr>
        <w:t>modo</w:t>
      </w:r>
      <w:r w:rsidRPr="00AA76CD">
        <w:rPr>
          <w:rStyle w:val="FontStyle275"/>
          <w:noProof/>
          <w:lang w:val="fr-CA"/>
        </w:rPr>
        <w:t xml:space="preserve"> </w:t>
      </w:r>
      <w:r w:rsidRPr="00AA76CD">
        <w:rPr>
          <w:rStyle w:val="FontStyle275"/>
          <w:noProof/>
          <w:spacing w:val="0"/>
          <w:lang w:val="fr-CA"/>
        </w:rPr>
        <w:t>quocumque</w:t>
      </w:r>
      <w:r w:rsidRPr="00AA76CD">
        <w:rPr>
          <w:rStyle w:val="FontStyle275"/>
          <w:noProof/>
          <w:lang w:val="fr-CA"/>
        </w:rPr>
        <w:t xml:space="preserve"> </w:t>
      </w:r>
      <w:r w:rsidRPr="00AA76CD">
        <w:rPr>
          <w:rStyle w:val="FontStyle275"/>
          <w:noProof/>
          <w:spacing w:val="0"/>
          <w:lang w:val="fr-CA"/>
        </w:rPr>
        <w:t>ducantur.</w:t>
      </w:r>
    </w:p>
    <w:p w:rsidR="00D309DB" w:rsidRPr="00AA76CD" w:rsidRDefault="00D309DB" w:rsidP="00D309DB">
      <w:pPr>
        <w:pStyle w:val="Style88"/>
        <w:widowControl/>
        <w:spacing w:line="315" w:lineRule="exact"/>
        <w:ind w:firstLine="515"/>
        <w:rPr>
          <w:rStyle w:val="FontStyle246"/>
          <w:noProof/>
          <w:lang w:val="fr-CA"/>
        </w:rPr>
      </w:pPr>
      <w:r w:rsidRPr="00AA76CD">
        <w:rPr>
          <w:rStyle w:val="FontStyle246"/>
          <w:noProof/>
          <w:lang w:val="fr-CA"/>
        </w:rPr>
        <w:t xml:space="preserve">Universis populis ad regni nostri provincias pertinentibus salutitera remedia nobisgentique nostre conquirimus, cum fidei nostre coniunctos de infidorum ma-nibusclementer eripimus. </w:t>
      </w:r>
      <w:r w:rsidRPr="00AA76CD">
        <w:rPr>
          <w:rStyle w:val="FontStyle246"/>
          <w:noProof/>
          <w:lang w:val="en-US"/>
        </w:rPr>
        <w:t xml:space="preserve">In hoc enim ortodoxagloriatur fidei regula. cum nuilam in christianis habuerit poiestatem Ebreorum execranda perfidia. Abominanda sunt ergo in christianis funesta ludeorum imperia, et reducenda est sub amore catholico plebs Deo sacrata in gratia. Ob hoc hac in perpetuum valitura lege sanccimus adque omni cum palatino officio futuris temporibus instituentes decernimus: nulli Hebreo ab anno regni noslri feliciter primo chrisiianum liberum vel servum mancipium in patrocinio vel servitio suo habere, nullum ex his mercennarium nullumquc sub quolibel titulo sibimet </w:t>
      </w:r>
      <w:r w:rsidRPr="00AA76CD">
        <w:rPr>
          <w:rStyle w:val="FontStyle246"/>
          <w:noProof/>
          <w:lang w:val="en-US"/>
        </w:rPr>
        <w:lastRenderedPageBreak/>
        <w:t xml:space="preserve">adherenlem hec divalis sanctio fore permillit. Vendere tamen infra fines regionum nostrarum in his locis, ubi conmanere videntur, cum omni peculio christiano, cui fas fuerit, iustissimo pretio libera facultas subiaceat. Nec liceat venditoribus in alias eos regiones transferre, nisi ubi eorum mancipio-rum sessio iudicatur et mansio. Quod si ita proveniat. ut hii, qui transacti ftierint, nihil in suo cemantur habere peculio, tantum his mancipiis a venditoribus dare precipimus, quantum illis sufficere ad excolendum vel gubernandum se invenerit conparantis electio; ne sub nomine emtionis non tam transactio, quam videatur esse exilium. Libertare vero servum christianum Hebreus si maluerit, ad civium Romanorum dignitatem eundem manumittere debebit; nulli scilicel Hebreo nec cuilibet obsequio reservato, sed vitam suam ubi volueril manumissus procul ab He-breorum consortio transigendi habeat potestatem. Quod si calliditatis fraudulentia Hebreus infestus venditionem adque libertatem tali sub dolo confecerit, ut quedam deceptionisargumentatio venundato vel manumisso futuristemporibus invido doio preveniat. quatenus hunc captiositas ementis adque vendentis dolo malo decipiat, huius nefandi sceleris argumentum ingenuus si prodiderit, facultatem sibi profutu-ram in omnibus ludei percipiat. Christianus re vera, quem similis presumtio reum fecerit, nullis si fuerit facultaiibus latus, in servitio cui princeps voluerit redigatur. Si rerum certe illi ambitio fuerit, medietate fisco coniuncta, </w:t>
      </w:r>
      <w:proofErr w:type="spellStart"/>
      <w:r>
        <w:rPr>
          <w:rStyle w:val="FontStyle246"/>
        </w:rPr>
        <w:t>рефе</w:t>
      </w:r>
      <w:proofErr w:type="spellEnd"/>
      <w:r w:rsidRPr="00AA76CD">
        <w:rPr>
          <w:rStyle w:val="FontStyle246"/>
          <w:lang w:val="en-US"/>
        </w:rPr>
        <w:t>1</w:t>
      </w:r>
      <w:proofErr w:type="spellStart"/>
      <w:r>
        <w:rPr>
          <w:rStyle w:val="FontStyle246"/>
        </w:rPr>
        <w:t>иа</w:t>
      </w:r>
      <w:proofErr w:type="spellEnd"/>
      <w:r w:rsidRPr="00AA76CD">
        <w:rPr>
          <w:rStyle w:val="FontStyle246"/>
          <w:lang w:val="en-US"/>
        </w:rPr>
        <w:t xml:space="preserve"> </w:t>
      </w:r>
      <w:r w:rsidRPr="00AA76CD">
        <w:rPr>
          <w:rStyle w:val="FontStyle246"/>
          <w:noProof/>
          <w:lang w:val="en-US"/>
        </w:rPr>
        <w:t xml:space="preserve">ipse notetur infamia. Servus vero huius calliditatis detector liberum se gaudeat profuturum, et </w:t>
      </w:r>
      <w:r w:rsidRPr="00AA76CD">
        <w:rPr>
          <w:rStyle w:val="FontStyle295"/>
          <w:noProof/>
          <w:spacing w:val="0"/>
          <w:lang w:val="en-US"/>
        </w:rPr>
        <w:t>in</w:t>
      </w:r>
      <w:r w:rsidRPr="00AA76CD">
        <w:rPr>
          <w:rStyle w:val="FontStyle295"/>
          <w:noProof/>
          <w:lang w:val="en-US"/>
        </w:rPr>
        <w:t xml:space="preserve"> </w:t>
      </w:r>
      <w:r w:rsidRPr="00AA76CD">
        <w:rPr>
          <w:rStyle w:val="FontStyle246"/>
          <w:noProof/>
          <w:lang w:val="en-US"/>
        </w:rPr>
        <w:t xml:space="preserve">cius consistat adsiduus patrocinio, </w:t>
      </w:r>
      <w:r w:rsidRPr="00AA76CD">
        <w:rPr>
          <w:rStyle w:val="FontStyle295"/>
          <w:noProof/>
          <w:spacing w:val="0"/>
          <w:lang w:val="en-US"/>
        </w:rPr>
        <w:t>in</w:t>
      </w:r>
      <w:r w:rsidRPr="00AA76CD">
        <w:rPr>
          <w:rStyle w:val="FontStyle295"/>
          <w:noProof/>
          <w:lang w:val="en-US"/>
        </w:rPr>
        <w:t xml:space="preserve"> </w:t>
      </w:r>
      <w:r w:rsidRPr="00AA76CD">
        <w:rPr>
          <w:rStyle w:val="FontStyle246"/>
          <w:noProof/>
          <w:lang w:val="en-US"/>
        </w:rPr>
        <w:t xml:space="preserve">cuius cernitur actenus fuissc scrviiio. Ut autem eius firmissima libertas permaneat, vicarium a fisco servum dominus pro eodem accipiat, et insuper libram auri ab ipsis, quorum revelabit scelera. illi exacta proflciat. Quod </w:t>
      </w:r>
      <w:r w:rsidRPr="00AA76CD">
        <w:rPr>
          <w:rStyle w:val="FontStyle293"/>
          <w:noProof/>
          <w:spacing w:val="10"/>
          <w:lang w:val="en-US"/>
        </w:rPr>
        <w:t>si</w:t>
      </w:r>
      <w:r w:rsidRPr="00AA76CD">
        <w:rPr>
          <w:rStyle w:val="FontStyle293"/>
          <w:noProof/>
          <w:lang w:val="en-US"/>
        </w:rPr>
        <w:t xml:space="preserve"> </w:t>
      </w:r>
      <w:r w:rsidRPr="00AA76CD">
        <w:rPr>
          <w:rStyle w:val="FontStyle246"/>
          <w:noProof/>
          <w:lang w:val="en-US"/>
        </w:rPr>
        <w:t xml:space="preserve">Hebreus circumciderit christianum, aut christianam </w:t>
      </w:r>
      <w:r w:rsidRPr="00AA76CD">
        <w:rPr>
          <w:rStyle w:val="FontStyle293"/>
          <w:noProof/>
          <w:spacing w:val="10"/>
          <w:lang w:val="en-US"/>
        </w:rPr>
        <w:t>in</w:t>
      </w:r>
      <w:r w:rsidRPr="00AA76CD">
        <w:rPr>
          <w:rStyle w:val="FontStyle293"/>
          <w:noProof/>
          <w:lang w:val="en-US"/>
        </w:rPr>
        <w:t xml:space="preserve"> </w:t>
      </w:r>
      <w:r w:rsidRPr="00AA76CD">
        <w:rPr>
          <w:rStyle w:val="FontStyle246"/>
          <w:noProof/>
          <w:lang w:val="en-US"/>
        </w:rPr>
        <w:t xml:space="preserve">suam sectam ritumvc transduxerit, cum augmento dcnuntiantis capitali subiaccat supplicio, eiusque sine dubio bona incunctanter sibi vindicet fiscus. </w:t>
      </w:r>
      <w:r w:rsidRPr="00AA76CD">
        <w:rPr>
          <w:rStyle w:val="FontStyle246"/>
          <w:noProof/>
          <w:lang w:val="fr-CA"/>
        </w:rPr>
        <w:t xml:space="preserve">Mancipia vero, que ex christianorum et Hebreorum conubiis nata vel genita esse noscuntur, id observari censuimus, ut christiana efficiantur. Si certe hii, qui in ritu Hebreorum transducti sunt, </w:t>
      </w:r>
      <w:r w:rsidRPr="00AA76CD">
        <w:rPr>
          <w:rStyle w:val="FontStyle295"/>
          <w:noProof/>
          <w:spacing w:val="0"/>
          <w:lang w:val="fr-CA"/>
        </w:rPr>
        <w:t>in</w:t>
      </w:r>
      <w:r w:rsidRPr="00AA76CD">
        <w:rPr>
          <w:rStyle w:val="FontStyle295"/>
          <w:noProof/>
          <w:lang w:val="fr-CA"/>
        </w:rPr>
        <w:t xml:space="preserve"> </w:t>
      </w:r>
      <w:r w:rsidRPr="00AA76CD">
        <w:rPr>
          <w:rStyle w:val="FontStyle246"/>
          <w:noProof/>
          <w:lang w:val="fr-CA"/>
        </w:rPr>
        <w:t xml:space="preserve">ea perfidia stare voluerint, ut minimc ad sanctam fidem pcrveniant, </w:t>
      </w:r>
      <w:r w:rsidRPr="00AA76CD">
        <w:rPr>
          <w:rStyle w:val="FontStyle293"/>
          <w:noProof/>
          <w:spacing w:val="10"/>
          <w:lang w:val="fr-CA"/>
        </w:rPr>
        <w:t>in</w:t>
      </w:r>
      <w:r w:rsidRPr="00AA76CD">
        <w:rPr>
          <w:rStyle w:val="FontStyle293"/>
          <w:noProof/>
          <w:lang w:val="fr-CA"/>
        </w:rPr>
        <w:t xml:space="preserve"> </w:t>
      </w:r>
      <w:r w:rsidRPr="00AA76CD">
        <w:rPr>
          <w:rStyle w:val="FontStyle246"/>
          <w:noProof/>
          <w:lang w:val="fr-CA"/>
        </w:rPr>
        <w:t xml:space="preserve">con-ventu populi vcrberibus cesi adque lurpiter decalvali, christiano, cui a nobis iussum fuerit, perpctuo servitio servituri subdantur. Quod si tam inlicita conubia fucrinl perventa, id elcgimus observandum, ut, si volumtas subiacuerit, infidelis ad fidem sanctam pcrvcniat. Si ccrtc distulcrit. novcrit se a coniugali consortio divisum adquc divisa </w:t>
      </w:r>
      <w:r w:rsidRPr="00AA76CD">
        <w:rPr>
          <w:rStyle w:val="FontStyle295"/>
          <w:noProof/>
          <w:spacing w:val="0"/>
          <w:lang w:val="fr-CA"/>
        </w:rPr>
        <w:t>in</w:t>
      </w:r>
      <w:r w:rsidRPr="00AA76CD">
        <w:rPr>
          <w:rStyle w:val="FontStyle295"/>
          <w:noProof/>
          <w:lang w:val="fr-CA"/>
        </w:rPr>
        <w:t xml:space="preserve"> </w:t>
      </w:r>
      <w:r w:rsidRPr="00AA76CD">
        <w:rPr>
          <w:rStyle w:val="FontStyle246"/>
          <w:noProof/>
          <w:lang w:val="fr-CA"/>
        </w:rPr>
        <w:t xml:space="preserve">exilio perennitcr permancrc. Inter cetera hoc adicicntes precipimus, ut, dum quispiam Hebreorum certa devotione in catholicam confugium fecerit fidem et purificationis unda labacrum sanctum susceperit, quidquid eodem tempore in omnibus rcbus conprobatur habcre, remota cunctorum molcstia, ut vcre fidelis sibi perpetim vindicel. </w:t>
      </w:r>
      <w:r>
        <w:rPr>
          <w:rStyle w:val="FontStyle246"/>
        </w:rPr>
        <w:t>Нос</w:t>
      </w:r>
      <w:r w:rsidRPr="00AA76CD">
        <w:rPr>
          <w:rStyle w:val="FontStyle246"/>
          <w:lang w:val="fr-CA"/>
        </w:rPr>
        <w:t xml:space="preserve"> </w:t>
      </w:r>
      <w:r w:rsidRPr="00AA76CD">
        <w:rPr>
          <w:rStyle w:val="FontStyle246"/>
          <w:noProof/>
          <w:lang w:val="fr-CA"/>
        </w:rPr>
        <w:t xml:space="preserve">vcroedictum infradiem kalcndarum proximcsuccedcntium luliarum inplerc cunctos per nostras a Deo conlatas regiones modis omnibus pro-moncmus. Quibus evolutis kalendis, aput quemlibet Hebreum christianum fuerit rcppcrturn rnancipium, mcdictas facultatis Hebrei huius fisco subiaceat, et libcrto reddito, qui per suam proditioncm fuerit aput eum reppertus, nihil sibi Hebrcus de persona eius vel peculio ultra defendat. Hanc vero legem. quam pietatis et religionis amore concepimus pro nostro populique nostri remedio, </w:t>
      </w:r>
      <w:r w:rsidRPr="00AA76CD">
        <w:rPr>
          <w:rStyle w:val="FontStyle293"/>
          <w:noProof/>
          <w:spacing w:val="10"/>
          <w:lang w:val="fr-CA"/>
        </w:rPr>
        <w:t>in</w:t>
      </w:r>
      <w:r w:rsidRPr="00AA76CD">
        <w:rPr>
          <w:rStyle w:val="FontStyle293"/>
          <w:noProof/>
          <w:lang w:val="fr-CA"/>
        </w:rPr>
        <w:t xml:space="preserve"> </w:t>
      </w:r>
      <w:r w:rsidRPr="00AA76CD">
        <w:rPr>
          <w:rStyle w:val="FontStyle246"/>
          <w:noProof/>
          <w:lang w:val="fr-CA"/>
        </w:rPr>
        <w:t xml:space="preserve">perpetuum sufTragante autore Domino valituram esse censemus. Succcssores quoque nostros legis huius instituta servantes victrix Christi victorcs faciat dextera, ct eius solium </w:t>
      </w:r>
      <w:r w:rsidRPr="00AA76CD">
        <w:rPr>
          <w:rStyle w:val="FontStyle293"/>
          <w:noProof/>
          <w:spacing w:val="10"/>
          <w:lang w:val="fr-CA"/>
        </w:rPr>
        <w:t xml:space="preserve">in </w:t>
      </w:r>
      <w:r w:rsidRPr="00AA76CD">
        <w:rPr>
          <w:rStyle w:val="FontStyle246"/>
          <w:noProof/>
          <w:lang w:val="fr-CA"/>
        </w:rPr>
        <w:t xml:space="preserve">verilate conroboret, cuius </w:t>
      </w:r>
      <w:r w:rsidRPr="00AA76CD">
        <w:rPr>
          <w:rStyle w:val="FontStyle293"/>
          <w:noProof/>
          <w:spacing w:val="10"/>
          <w:lang w:val="fr-CA"/>
        </w:rPr>
        <w:t>in</w:t>
      </w:r>
      <w:r w:rsidRPr="00AA76CD">
        <w:rPr>
          <w:rStyle w:val="FontStyle293"/>
          <w:noProof/>
          <w:lang w:val="fr-CA"/>
        </w:rPr>
        <w:t xml:space="preserve"> </w:t>
      </w:r>
      <w:r w:rsidRPr="00AA76CD">
        <w:rPr>
          <w:rStyle w:val="FontStyle246"/>
          <w:noProof/>
          <w:lang w:val="fr-CA"/>
        </w:rPr>
        <w:t xml:space="preserve">hoc fidem inspexerit divina clementia. Et licet huius legis prolatam scntcntiarn a nemine temerari posse credamus, </w:t>
      </w:r>
      <w:r w:rsidRPr="00AA76CD">
        <w:rPr>
          <w:rStyle w:val="FontStyle246"/>
          <w:noProof/>
          <w:lang w:val="fr-CA"/>
        </w:rPr>
        <w:lastRenderedPageBreak/>
        <w:t xml:space="preserve">audacia tamcn tran-sgressoris et non vcncrabiliter conscrvantis sit </w:t>
      </w:r>
      <w:r w:rsidRPr="00AA76CD">
        <w:rPr>
          <w:rStyle w:val="FontStyle293"/>
          <w:noProof/>
          <w:spacing w:val="10"/>
          <w:lang w:val="fr-CA"/>
        </w:rPr>
        <w:t>in</w:t>
      </w:r>
      <w:r w:rsidRPr="00AA76CD">
        <w:rPr>
          <w:rStyle w:val="FontStyle293"/>
          <w:noProof/>
          <w:lang w:val="fr-CA"/>
        </w:rPr>
        <w:t xml:space="preserve"> </w:t>
      </w:r>
      <w:r w:rsidRPr="00AA76CD">
        <w:rPr>
          <w:rStyle w:val="FontStyle246"/>
          <w:noProof/>
          <w:lang w:val="fr-CA"/>
        </w:rPr>
        <w:t xml:space="preserve">hoc scculo ignominiosior cunctis hominibus, et vita illius eodem in tempore concidat, quo sinistre partis adscnsum in tam nefaria volumtate pcrduxcrit detestanda tcmeritas, tantumquc obnoxius in eternum peccatorum mole detineatur, </w:t>
      </w:r>
      <w:r w:rsidRPr="00AA76CD">
        <w:rPr>
          <w:rStyle w:val="FontStyle295"/>
          <w:noProof/>
          <w:spacing w:val="0"/>
          <w:lang w:val="fr-CA"/>
        </w:rPr>
        <w:t>in</w:t>
      </w:r>
      <w:r w:rsidRPr="00AA76CD">
        <w:rPr>
          <w:rStyle w:val="FontStyle295"/>
          <w:noProof/>
          <w:lang w:val="fr-CA"/>
        </w:rPr>
        <w:t xml:space="preserve"> </w:t>
      </w:r>
      <w:r w:rsidRPr="00AA76CD">
        <w:rPr>
          <w:rStyle w:val="FontStyle246"/>
          <w:noProof/>
          <w:lang w:val="fr-CA"/>
        </w:rPr>
        <w:t>quantum transgressus fuerit legis huius salubre decretum. Futuri etiarn examinis terribile cum patuerit tempus, et me-tucndus adventus Domini fuerit reservatus, discretus a Chrisli grege prespicuo, ad lcvam cum Hcbrcis exuratur llammis atrocibes, comitantc sibi diabulo, ut ultrix in transgressoribus eterna pena dcseviat, et locuplcx remuneralio christianis faventibus hic et in eternum copiosa proveniat.</w:t>
      </w:r>
    </w:p>
    <w:p w:rsidR="00D309DB" w:rsidRPr="00AA76CD" w:rsidRDefault="00D309DB" w:rsidP="00D309DB">
      <w:pPr>
        <w:pStyle w:val="Style68"/>
        <w:widowControl/>
        <w:spacing w:line="240" w:lineRule="exact"/>
        <w:jc w:val="left"/>
        <w:rPr>
          <w:sz w:val="20"/>
          <w:szCs w:val="20"/>
          <w:lang w:val="fr-CA"/>
        </w:rPr>
      </w:pPr>
    </w:p>
    <w:p w:rsidR="00D309DB" w:rsidRPr="00AA76CD" w:rsidRDefault="00D309DB" w:rsidP="00D309DB">
      <w:pPr>
        <w:pStyle w:val="Style68"/>
        <w:widowControl/>
        <w:spacing w:before="54" w:line="305" w:lineRule="exact"/>
        <w:jc w:val="left"/>
        <w:rPr>
          <w:rStyle w:val="FontStyle246"/>
          <w:noProof/>
          <w:lang w:val="fr-CA"/>
        </w:rPr>
      </w:pPr>
      <w:r w:rsidRPr="00AA76CD">
        <w:rPr>
          <w:rStyle w:val="FontStyle246"/>
          <w:noProof/>
          <w:lang w:val="fr-CA"/>
        </w:rPr>
        <w:t>XII.</w:t>
      </w:r>
      <w:r w:rsidRPr="00AA76CD">
        <w:rPr>
          <w:rStyle w:val="FontStyle255"/>
          <w:spacing w:val="20"/>
          <w:lang w:val="fr-CA"/>
        </w:rPr>
        <w:t>2.15.</w:t>
      </w:r>
      <w:r w:rsidRPr="00AA76CD">
        <w:rPr>
          <w:rStyle w:val="FontStyle255"/>
          <w:lang w:val="fr-CA"/>
        </w:rPr>
        <w:t xml:space="preserve"> </w:t>
      </w:r>
      <w:r w:rsidRPr="00AA76CD">
        <w:rPr>
          <w:rStyle w:val="FontStyle246"/>
          <w:noProof/>
          <w:lang w:val="fr-CA"/>
        </w:rPr>
        <w:t>FLAVIUS GLORIOSUS RECCESSVINDUS REX</w:t>
      </w:r>
    </w:p>
    <w:p w:rsidR="00D309DB" w:rsidRPr="00AA76CD" w:rsidRDefault="00D309DB" w:rsidP="00D309DB">
      <w:pPr>
        <w:pStyle w:val="Style68"/>
        <w:widowControl/>
        <w:spacing w:line="305" w:lineRule="exact"/>
        <w:rPr>
          <w:rStyle w:val="FontStyle246"/>
          <w:noProof/>
          <w:lang w:val="fr-CA"/>
        </w:rPr>
      </w:pPr>
      <w:r w:rsidRPr="00AA76CD">
        <w:rPr>
          <w:rStyle w:val="FontStyle246"/>
          <w:noProof/>
          <w:lang w:val="fr-CA"/>
        </w:rPr>
        <w:t>De interdicto omnibus christianis, ne quisque ludeum quacumque factione adque favore vindicare vel tuere pertemtet.</w:t>
      </w:r>
    </w:p>
    <w:p w:rsidR="00D309DB" w:rsidRPr="00AA76CD" w:rsidRDefault="00D309DB" w:rsidP="00D309DB">
      <w:pPr>
        <w:pStyle w:val="Style88"/>
        <w:widowControl/>
        <w:spacing w:line="305" w:lineRule="exact"/>
        <w:ind w:firstLine="494"/>
        <w:rPr>
          <w:rStyle w:val="FontStyle246"/>
          <w:noProof/>
          <w:lang w:val="en-US"/>
        </w:rPr>
      </w:pPr>
      <w:r w:rsidRPr="00AA76CD">
        <w:rPr>
          <w:rStyle w:val="FontStyle246"/>
          <w:noProof/>
          <w:lang w:val="en-US"/>
        </w:rPr>
        <w:t>In conclusionem omnium preteritarum legum, quas ad conterendam pcrfidiam ludeorum tam nostra intentio quam precessorum nostrorum studia decrevcrunt.</w:t>
      </w:r>
    </w:p>
    <w:p w:rsidR="00D309DB" w:rsidRPr="00AA76CD" w:rsidRDefault="00D309DB" w:rsidP="00D309DB">
      <w:pPr>
        <w:pStyle w:val="Style68"/>
        <w:widowControl/>
        <w:spacing w:before="53" w:line="315" w:lineRule="exact"/>
        <w:rPr>
          <w:rStyle w:val="FontStyle246"/>
          <w:lang w:val="fr-CA"/>
        </w:rPr>
      </w:pPr>
      <w:r w:rsidRPr="00AA76CD">
        <w:rPr>
          <w:rStyle w:val="FontStyle246"/>
          <w:noProof/>
          <w:lang w:val="fr-CA"/>
        </w:rPr>
        <w:t xml:space="preserve">oportuit hanc novissime legem ad robor soliditatis adicere et conpetenti muni-mento premissa ex ordine roborare. Postquam enim dedimus sacre fidei profanis hostibus conpetens repudium et cunctis adinvenlionibus perfidorum posuimus ex obvio terminum, debite conpulsi sumus, et ea, que concreta sunt, solidare, et que consolidata sunt, pulcritudine venustare, ut, quantum artifex vivacius expresserit ingenium cogitationis in arte, tanto vigore simul et decus adsumat qualitas forme. Ne ergo quibuscumque adinventionibus calliditas ludeorum, indesinenti perse-quenda conatu, subrepat obtate profana iura licentie, hoc providentor legis huius decemitur sanctione, ut nullus de religiosis cuiuscumque hordinis vel honoris seu de palatii mediocribus adque primis vel ex omnibus cuiuslibet qualitatis aut generis a principum vel quarumcumque potestatum aut obtineat aut subrepat animis, ludeos sive non baptizatos in sue observationis detestanda fide et consuetudine permanere, sive eos, qui baptizati sunt, ad perfidiam ritumve pristinum quandoque redire. </w:t>
      </w:r>
      <w:r w:rsidRPr="00AA76CD">
        <w:rPr>
          <w:rStyle w:val="FontStyle246"/>
          <w:noProof/>
          <w:lang w:val="en-US"/>
        </w:rPr>
        <w:t xml:space="preserve">Nullus sub patrocinii nomine hos pro sue pravitatis licentia conetur in quippiam defensare. Nullus quocumque argumento aut factione illis hanc defensionem co-netur inpendere, per quam liceat eis obvia sancte fidei el christiano contraria cultui palam aut occulte aliquatenus adtemtare, nequiter proferre vel tangere. </w:t>
      </w:r>
      <w:r w:rsidRPr="00AA76CD">
        <w:rPr>
          <w:rStyle w:val="FontStyle246"/>
          <w:noProof/>
          <w:lang w:val="fr-CA"/>
        </w:rPr>
        <w:t xml:space="preserve">Quod si quispiam hec presumserit temerare, si episcopus tuerit aut etiam ex ceteris clericis adque religiosis vel certe ex cunctis laicis quisque deprehensus extiterit. a conventu catholicorum seclusus, excomunicatione ecclesiastica feriatur et quarto partis orrmium bonorum suorum amissione multabitur, que flsco non dubie quamtotius conectetur. Dignum etenim est eos aliquandiu a fidelium Christi societate divelli et rerum damno multari, qui adponunt Christi amorem et veritatis speciem consensu inimicorum eiusdetestabilherinpugnare, in regum transgressionibus illa inmobiliter sententia permanente, quam dive memorie Sisebutus rex visus, est in huiusmodi actione superiori lege sancsisse </w:t>
      </w:r>
      <w:r w:rsidRPr="00AA76CD">
        <w:rPr>
          <w:rStyle w:val="FontStyle246"/>
          <w:lang w:val="fr-CA"/>
        </w:rPr>
        <w: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XII.</w:t>
      </w:r>
      <w:r w:rsidRPr="00AA76CD">
        <w:rPr>
          <w:rStyle w:val="FontStyle255"/>
          <w:spacing w:val="20"/>
          <w:lang w:val="fr-CA"/>
        </w:rPr>
        <w:t>2.16.</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CHINDASVINDUS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line="315" w:lineRule="exact"/>
        <w:jc w:val="left"/>
        <w:rPr>
          <w:rStyle w:val="FontStyle246"/>
          <w:noProof/>
          <w:lang w:val="fr-CA"/>
        </w:rPr>
      </w:pPr>
      <w:r w:rsidRPr="00AA76CD">
        <w:rPr>
          <w:rStyle w:val="FontStyle246"/>
          <w:noProof/>
          <w:lang w:val="fr-CA"/>
        </w:rPr>
        <w:t>De ludaizantibus christianis.</w:t>
      </w:r>
    </w:p>
    <w:p w:rsidR="00D309DB" w:rsidRPr="00AA76CD" w:rsidRDefault="00D309DB" w:rsidP="00D309DB">
      <w:pPr>
        <w:pStyle w:val="Style88"/>
        <w:widowControl/>
        <w:spacing w:before="11" w:line="315" w:lineRule="exact"/>
        <w:ind w:firstLine="515"/>
        <w:rPr>
          <w:rStyle w:val="FontStyle246"/>
          <w:noProof/>
          <w:lang w:val="fr-CA"/>
        </w:rPr>
      </w:pPr>
      <w:r w:rsidRPr="00AA76CD">
        <w:rPr>
          <w:rStyle w:val="FontStyle246"/>
          <w:noProof/>
          <w:lang w:val="fr-CA"/>
        </w:rPr>
        <w:t xml:space="preserve">Sicut deflendum a christianis est eorum scelus, qui in Christo prevaricatores exsistunt, ita modis omnibus decernendum, ul nullus omnino veniam mereatur, qui a meliori proposito ad deteriusdeclinasse convincitur. Quia ergo crudeliset stupenda </w:t>
      </w:r>
      <w:r w:rsidRPr="00AA76CD">
        <w:rPr>
          <w:rStyle w:val="FontStyle246"/>
          <w:noProof/>
          <w:lang w:val="fr-CA"/>
        </w:rPr>
        <w:lastRenderedPageBreak/>
        <w:t>presunitio crudeliori debet extirpari supplicio, ideo Iegis huius edicto decernimus, ut, quicumque christianus hac presertim a christianis parentibus ortus, sexusscilicet utriusque, circumcisiones vel quoscumque ritus ludaicos exercuisse reppertus est vel, quod Deus avertat, poluerit ulterius repperiri, conspiratione et zelo catholi-corum tam novis et atrocioribus penis adflictus morte turpissima perimatur, quam orrendum et execrabile malum est, quod ab eo constat nequissime perpetratum. Eorum vero bona sibi procul dubio fiscus adsummat, si heredes vel propinquos talium personarum facti huius error consentiendo conmaculet.</w:t>
      </w:r>
    </w:p>
    <w:p w:rsidR="00D309DB" w:rsidRPr="00AA76CD" w:rsidRDefault="00D309DB" w:rsidP="00D309DB">
      <w:pPr>
        <w:pStyle w:val="Style68"/>
        <w:widowControl/>
        <w:spacing w:line="240" w:lineRule="exact"/>
        <w:jc w:val="left"/>
        <w:rPr>
          <w:sz w:val="20"/>
          <w:szCs w:val="20"/>
          <w:lang w:val="fr-CA"/>
        </w:rPr>
      </w:pPr>
    </w:p>
    <w:p w:rsidR="00D309DB" w:rsidRPr="00AA76CD" w:rsidRDefault="00D309DB" w:rsidP="00D309DB">
      <w:pPr>
        <w:pStyle w:val="Style68"/>
        <w:widowControl/>
        <w:spacing w:before="65" w:line="315" w:lineRule="exact"/>
        <w:jc w:val="left"/>
        <w:rPr>
          <w:rStyle w:val="FontStyle246"/>
          <w:noProof/>
          <w:lang w:val="fr-CA"/>
        </w:rPr>
      </w:pPr>
      <w:r w:rsidRPr="00AA76CD">
        <w:rPr>
          <w:rStyle w:val="FontStyle255"/>
          <w:noProof/>
          <w:spacing w:val="20"/>
          <w:lang w:val="fr-CA"/>
        </w:rPr>
        <w:t>XII.</w:t>
      </w:r>
      <w:r w:rsidRPr="00AA76CD">
        <w:rPr>
          <w:rStyle w:val="FontStyle255"/>
          <w:spacing w:val="20"/>
          <w:lang w:val="fr-CA"/>
        </w:rPr>
        <w:t>2.17.</w:t>
      </w:r>
      <w:r w:rsidRPr="00AA76CD">
        <w:rPr>
          <w:rStyle w:val="FontStyle255"/>
          <w:lang w:val="fr-CA"/>
        </w:rPr>
        <w:t xml:space="preserve"> </w:t>
      </w:r>
      <w:r w:rsidRPr="00AA76CD">
        <w:rPr>
          <w:rStyle w:val="FontStyle246"/>
          <w:noProof/>
          <w:lang w:val="fr-CA"/>
        </w:rPr>
        <w:t xml:space="preserve">Placitum ludeorum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nomine</w:t>
      </w:r>
      <w:r w:rsidRPr="00AA76CD">
        <w:rPr>
          <w:rStyle w:val="FontStyle275"/>
          <w:noProof/>
          <w:lang w:val="fr-CA"/>
        </w:rPr>
        <w:t xml:space="preserve"> </w:t>
      </w:r>
      <w:r w:rsidRPr="00AA76CD">
        <w:rPr>
          <w:rStyle w:val="FontStyle246"/>
          <w:noProof/>
          <w:lang w:val="fr-CA"/>
        </w:rPr>
        <w:t>principis factum.</w:t>
      </w:r>
    </w:p>
    <w:p w:rsidR="00D309DB" w:rsidRPr="00AA76CD" w:rsidRDefault="00D309DB" w:rsidP="00D309DB">
      <w:pPr>
        <w:pStyle w:val="Style88"/>
        <w:widowControl/>
        <w:spacing w:line="315" w:lineRule="exact"/>
        <w:ind w:firstLine="484"/>
        <w:rPr>
          <w:rStyle w:val="FontStyle246"/>
          <w:noProof/>
          <w:lang w:val="fr-CA"/>
        </w:rPr>
      </w:pPr>
      <w:r w:rsidRPr="00AA76CD">
        <w:rPr>
          <w:rStyle w:val="FontStyle246"/>
          <w:noProof/>
          <w:lang w:val="fr-CA"/>
        </w:rPr>
        <w:t>Clementissimo hac serenissimo domino nostro Reccessvindo regi omnes nos ex Hebreis Toletane civitatis, qui infra suscripturi vel signa facturi sumus.</w:t>
      </w:r>
    </w:p>
    <w:p w:rsidR="00D309DB" w:rsidRPr="00AA76CD" w:rsidRDefault="00D309DB" w:rsidP="00D309DB">
      <w:pPr>
        <w:pStyle w:val="Style68"/>
        <w:widowControl/>
        <w:spacing w:before="53" w:line="305" w:lineRule="exact"/>
        <w:rPr>
          <w:rStyle w:val="FontStyle246"/>
          <w:noProof/>
          <w:lang w:val="fr-CA"/>
        </w:rPr>
      </w:pPr>
      <w:r w:rsidRPr="00AA76CD">
        <w:rPr>
          <w:rStyle w:val="FontStyle246"/>
          <w:noProof/>
          <w:lang w:val="fr-CA"/>
        </w:rPr>
        <w:t>Bene quidem hac iuste dudum nos meminimus conpulsos fuisse, ut placitum in nominc dive memorio Chintilani regis pro conscrvanda fide catholica conscriberc deberemus; sicul et fecimus. Sed quia et perfidia nostre obstinalionis et vetustas parentalis erroris nos ita detinuit, ut nec veraciter lesum Christum dominum credcremus nec catholicam tldem sinceriter teneremus, idcirco nunc libenter hac placitc ispondimus gloric vestre, tam pro nobis quam pro uxoribus et filiis nostris, per hoc placitum nostrum, ut deinceps in nullis observationibus, in nullis usibus Iudaicis misceamur. ludeis etiam non baptizatis nullo penitus execrando consorcio sociemur. Non more nostro propinquitate sanguinis usque ad sextum gradum incestiva coniimctione vel fornicatione iungamur. Non coniugia ex ge-nere nostro aut nos aut filii nostri vcl nostra posteritas nullatcnus soriiamur. sed in utroque sexu dcinceps christianis iugali copula concctamur. Non circumci-siones carnis operemur. Non Pasca et sabbata ceterosque dies festos iuxta ritum ludaicc obscrvantic cclebrcmus. Non escarum discrctioncm vcl consuetudincm tencamus. Non ex omnibus, que ludeorum usus et abominanda consuetudo vel conversatio agit, aliquatenus faciamus; sed sincera fide, grato animo, plena devotione in Christum fllium Dei vivi, secundum quod evangelica et apostolica tradicio habel, credamus adque hunc confiteamur et vcnercmur. Omnes etiam usus sancte christiane religionis lam in fcstis diebus vel in coniugiis et escis quam in observationibus universis veraciter teneamus et sinceriter amplectamur, nullo reservato aput nos aut oppositionis obiectu aul fallacie argumcnto, per quod aut illa, que facere denegamus, iterum faciamus aut hec, que facere promittimus, minime vel non sinceriter conpleamus. De suillis vero carnibus id observare pro-mittimus, ut si eas pro consuetudine minime percipere potuerimus, ea tamen. que cum ipsis decocta sunt, absque fastidio et orrore sumamus. Quod si in omnibus. que supra taxata sunt, in quocumque vcl minimo transgressores inventi fucrimus, aul contraria christiane fidei agere presumserimus, aut quc congrua calholice religioni promisimus verbis aul factis inplere distulerimus, iuramus per eundem Patrcm et Filium et Spiritum sanetum, qui est unus in trinitatc Dcus: quia qui ex nobis horum omnium vei unius transgressor invcntus fucrit, aut a nobis ignibus vel lapidibus perimatur. aut, si hunc ad vitam glorie vestre reservaverit pictas. mox amissa libcrtate tam eum quam omncm rei ipsius facultatem cui elegeritis perenniter deservienda donetis, vel quidquid ex eo aut rebus eius facere iusseritis, non solurn ex regni vestri potentiam, sed etiam ex huius placiti nostri sponsione potestatem liberam habeatis.</w:t>
      </w:r>
    </w:p>
    <w:p w:rsidR="00D309DB" w:rsidRPr="00AA76CD" w:rsidRDefault="00D309DB" w:rsidP="00D309DB">
      <w:pPr>
        <w:pStyle w:val="Style88"/>
        <w:widowControl/>
        <w:spacing w:line="305" w:lineRule="exact"/>
        <w:ind w:firstLine="526"/>
        <w:rPr>
          <w:rStyle w:val="FontStyle246"/>
          <w:noProof/>
          <w:lang w:val="en-US"/>
        </w:rPr>
      </w:pPr>
      <w:r w:rsidRPr="00AA76CD">
        <w:rPr>
          <w:rStyle w:val="FontStyle246"/>
          <w:noProof/>
          <w:lang w:val="en-US"/>
        </w:rPr>
        <w:t>Facto piacito sub dic duodccimo kalcndas Martias, anno feliciter sexto regni glorie vestre, in Dei nomine Toleto.</w:t>
      </w:r>
    </w:p>
    <w:p w:rsidR="00D309DB" w:rsidRPr="00AA76CD" w:rsidRDefault="00D309DB" w:rsidP="00D309DB">
      <w:pPr>
        <w:pStyle w:val="Style88"/>
        <w:widowControl/>
        <w:spacing w:line="305" w:lineRule="exact"/>
        <w:ind w:left="526" w:firstLine="0"/>
        <w:jc w:val="left"/>
        <w:rPr>
          <w:rStyle w:val="FontStyle246"/>
          <w:noProof/>
          <w:lang w:val="fr-CA"/>
        </w:rPr>
      </w:pPr>
      <w:r w:rsidRPr="00AA76CD">
        <w:rPr>
          <w:rStyle w:val="FontStyle246"/>
          <w:noProof/>
          <w:lang w:val="fr-CA"/>
        </w:rPr>
        <w:lastRenderedPageBreak/>
        <w:t>EXPLICIT.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05" w:lineRule="exact"/>
        <w:rPr>
          <w:rStyle w:val="FontStyle255"/>
          <w:noProof/>
          <w:spacing w:val="20"/>
          <w:lang w:val="fr-CA"/>
        </w:rPr>
      </w:pPr>
      <w:r w:rsidRPr="00AA76CD">
        <w:rPr>
          <w:rStyle w:val="FontStyle255"/>
          <w:noProof/>
          <w:spacing w:val="20"/>
          <w:lang w:val="fr-CA"/>
        </w:rPr>
        <w:t>(XII.</w:t>
      </w:r>
      <w:r w:rsidRPr="00AA76CD">
        <w:rPr>
          <w:rStyle w:val="FontStyle255"/>
          <w:spacing w:val="20"/>
          <w:lang w:val="fr-CA"/>
        </w:rPr>
        <w:t>2.18).</w:t>
      </w:r>
      <w:r w:rsidRPr="00AA76CD">
        <w:rPr>
          <w:rStyle w:val="FontStyle255"/>
          <w:lang w:val="fr-CA"/>
        </w:rPr>
        <w:t xml:space="preserve"> </w:t>
      </w:r>
      <w:r w:rsidRPr="00AA76CD">
        <w:rPr>
          <w:rStyle w:val="FontStyle255"/>
          <w:noProof/>
          <w:spacing w:val="20"/>
          <w:lang w:val="fr-CA"/>
        </w:rPr>
        <w:t>Novella.</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EGIGA</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line="305" w:lineRule="exact"/>
        <w:jc w:val="left"/>
        <w:rPr>
          <w:rStyle w:val="FontStyle246"/>
          <w:noProof/>
          <w:lang w:val="fr-CA"/>
        </w:rPr>
      </w:pPr>
      <w:r w:rsidRPr="00AA76CD">
        <w:rPr>
          <w:rStyle w:val="FontStyle246"/>
          <w:noProof/>
          <w:lang w:val="fr-CA"/>
        </w:rPr>
        <w:t>De perfidia ludeorum.</w:t>
      </w:r>
    </w:p>
    <w:p w:rsidR="00D309DB" w:rsidRPr="00AA76CD" w:rsidRDefault="00D309DB" w:rsidP="00D309DB">
      <w:pPr>
        <w:pStyle w:val="Style88"/>
        <w:widowControl/>
        <w:spacing w:line="305" w:lineRule="exact"/>
        <w:ind w:firstLine="515"/>
        <w:rPr>
          <w:rStyle w:val="FontStyle246"/>
          <w:noProof/>
          <w:lang w:val="fr-CA"/>
        </w:rPr>
      </w:pPr>
      <w:r w:rsidRPr="00AA76CD">
        <w:rPr>
          <w:rStyle w:val="FontStyle246"/>
          <w:noProof/>
          <w:lang w:val="fr-CA"/>
        </w:rPr>
        <w:t xml:space="preserve">Dum sacris edoceamur edictis, ut sive per occasionem seu per caritatem, tantum ut Christus Dei filius nuncietur, oportunum satis est et ad fidem chri-stianam conveniens, ut. sicut fideles Irahimus libertatis ad gratiam, ita infidcles provocemus ad vitam, quod et tldes Christi in nobis aucta finibus crescat, et ludeorum prevaricatrix actio evulsa funditus subruat. Proinde devociose mentis decreto censemus, ut quicumque deinceps ex perfida Hebreorum plebe, virseu femina, ad catholice fidei rectitudinem perveram conversationem sive profes-sionem redierit omnemque suorum rituum errorem vel ceremonias abnuens christianorum more tramitem vite sue duxerit, ab omni liber maneat onere funciionis, quam pridem, ludaismo consistens, publicis utilitatibus usus fuerat persolvisse; ita videlicet, ut illis exsolutionibus eius functio crescat, quos adhuc detestande incredulitatis tuscat nequitia et parentalis </w:t>
      </w:r>
      <w:proofErr w:type="spellStart"/>
      <w:r>
        <w:rPr>
          <w:rStyle w:val="FontStyle246"/>
        </w:rPr>
        <w:t>еггог</w:t>
      </w:r>
      <w:proofErr w:type="spellEnd"/>
      <w:r w:rsidRPr="00AA76CD">
        <w:rPr>
          <w:rStyle w:val="FontStyle246"/>
          <w:lang w:val="fr-CA"/>
        </w:rPr>
        <w:t xml:space="preserve"> </w:t>
      </w:r>
      <w:r w:rsidRPr="00AA76CD">
        <w:rPr>
          <w:rStyle w:val="FontStyle246"/>
          <w:noProof/>
          <w:lang w:val="fr-CA"/>
        </w:rPr>
        <w:t xml:space="preserve">manifestus reten-tat. Iniustum namque est illos censionis onere pregravari vel Iudaicis amplius indictionibus implicari. qui iugum Christi dulce eiusque onus leve per dignam conversationem noscuntur excipere. Quibus etiam veram fidern perfecte cre-dentibus erit omnimode licitum niercandi usu properare ad cataplum et cum christianis agere christiano more commercium; ita ut, si quilibet cliristianus de illorum conversatione incognitus quodcumque de ipsis emere voluerit, non aliterei licebit, nisi priusex toto christianum se esse dixerit eique coram testibus orationem dominicam vel simbolum recitaverit apostolorum el christianorum cibos, ut veri christicole, sumpserit vel libenter acceperit. Quod si quispiam de eisdem sancte fidei conversis prevaricator exstiterit, cum omnibus rebus suis est fisco perpetim addicendus. De ceteris vero ludeis, qui, in perfidia cordis sui perseverantes, ad catholicam fidem converti neglexerint, hanc legis sententiam decrevimus promulgari: scilicet ut nec ad cataplum pro transmarinis commerciis faciendis ulterius audeant properare nec cum christianis quodcumque negotium palam vel occulte peragere; sed tantum interse ipsi habeant licentiam propria commercia diffinire ac more solito sui census impensionem vel eorum, qui conversi fuerint, exsolutionem de rebus propriis debeant fisco persolvere; et tam mancipia quam edificia, terras, vineas atque etiam oliveta vel alias quascumque res immobiles, quas a christianis venditionis causa vel quibuslibet aliis modis accepisse noscuntur, quamvis iam multa annorum curricula effluxissent, reddito tamen illis propter ea de publico pretio, totum fisci erit viribus sociandum, ut, cui hoc regia potestas donare elegerit, libero pertruatur arbitrio. Nam et quicumque de eisdem ludeis in intldelitate perdurantibus ad cataplum ire presumpserit, aut cum quolibet christiano aliquod commercium egerit, cum omni ambitione verum suarum obiurgatus perpetim fisco erit serviturus. Omnes vero christianos admonemus et sub divini nominis adiuratione testamur per eum, cuius redempti sanguine sumus, ut amodo nullus cum eisdem ludeis in perfidie duritia perma-nentibus quodcumque commercium agere presumat. Quod si quilibet fidelium talia egerit, si niaior potentiorque persona fuerit, tres auri libras fisco persolvat. Si quis quoque amplius ab illis acceperit, quam quod duas rei ipsius quantitates valere constiterit. quidquid supra emerit, triplum de sua facultate una cum pretio, quod dederit, fisci viribus protuturum amittat. De inferioribus vero personis si quis talia egevit, </w:t>
      </w:r>
      <w:r>
        <w:rPr>
          <w:rStyle w:val="FontStyle246"/>
        </w:rPr>
        <w:t>С</w:t>
      </w:r>
      <w:r w:rsidRPr="00AA76CD">
        <w:rPr>
          <w:rStyle w:val="FontStyle246"/>
          <w:lang w:val="fr-CA"/>
        </w:rPr>
        <w:t xml:space="preserve"> </w:t>
      </w:r>
      <w:r w:rsidRPr="00AA76CD">
        <w:rPr>
          <w:rStyle w:val="FontStyle246"/>
          <w:noProof/>
          <w:lang w:val="fr-CA"/>
        </w:rPr>
        <w:t>verberibus vapulabit, et iuxta quod sue habitionis facultas exstiterit, ita et principis electione specialis damni iacturam excipiat.</w:t>
      </w:r>
    </w:p>
    <w:p w:rsidR="00D309DB" w:rsidRPr="00AA76CD" w:rsidRDefault="00D309DB" w:rsidP="00D309DB">
      <w:pPr>
        <w:pStyle w:val="Style105"/>
        <w:widowControl/>
        <w:spacing w:before="74" w:line="357" w:lineRule="exact"/>
        <w:rPr>
          <w:rStyle w:val="FontStyle277"/>
          <w:noProof/>
          <w:spacing w:val="30"/>
          <w:lang w:val="fr-CA"/>
        </w:rPr>
      </w:pPr>
      <w:r w:rsidRPr="00AA76CD">
        <w:rPr>
          <w:rStyle w:val="FontStyle277"/>
          <w:noProof/>
          <w:spacing w:val="30"/>
          <w:lang w:val="fr-CA"/>
        </w:rPr>
        <w:lastRenderedPageBreak/>
        <w:t>XII.</w:t>
      </w:r>
      <w:r w:rsidRPr="00AA76CD">
        <w:rPr>
          <w:rStyle w:val="FontStyle290"/>
          <w:spacing w:val="0"/>
          <w:lang w:val="fr-CA"/>
        </w:rPr>
        <w:t>3.</w:t>
      </w:r>
      <w:r w:rsidRPr="00AA76CD">
        <w:rPr>
          <w:rStyle w:val="FontStyle290"/>
          <w:lang w:val="fr-CA"/>
        </w:rPr>
        <w:t xml:space="preserve"> </w:t>
      </w:r>
      <w:r w:rsidRPr="00AA76CD">
        <w:rPr>
          <w:rStyle w:val="FontStyle277"/>
          <w:noProof/>
          <w:spacing w:val="30"/>
          <w:lang w:val="fr-CA"/>
        </w:rPr>
        <w:t>De</w:t>
      </w:r>
      <w:r w:rsidRPr="00AA76CD">
        <w:rPr>
          <w:rStyle w:val="FontStyle277"/>
          <w:noProof/>
          <w:lang w:val="fr-CA"/>
        </w:rPr>
        <w:t xml:space="preserve"> </w:t>
      </w:r>
      <w:r w:rsidRPr="00AA76CD">
        <w:rPr>
          <w:rStyle w:val="FontStyle277"/>
          <w:noProof/>
          <w:spacing w:val="30"/>
          <w:lang w:val="fr-CA"/>
        </w:rPr>
        <w:t>novellis</w:t>
      </w:r>
      <w:r w:rsidRPr="00AA76CD">
        <w:rPr>
          <w:rStyle w:val="FontStyle277"/>
          <w:noProof/>
          <w:lang w:val="fr-CA"/>
        </w:rPr>
        <w:t xml:space="preserve"> </w:t>
      </w:r>
      <w:r w:rsidRPr="00AA76CD">
        <w:rPr>
          <w:rStyle w:val="FontStyle277"/>
          <w:noProof/>
          <w:spacing w:val="30"/>
          <w:lang w:val="fr-CA"/>
        </w:rPr>
        <w:t>legibus</w:t>
      </w:r>
      <w:r w:rsidRPr="00AA76CD">
        <w:rPr>
          <w:rStyle w:val="FontStyle277"/>
          <w:noProof/>
          <w:lang w:val="fr-CA"/>
        </w:rPr>
        <w:t xml:space="preserve"> </w:t>
      </w:r>
      <w:r w:rsidRPr="00AA76CD">
        <w:rPr>
          <w:rStyle w:val="FontStyle277"/>
          <w:noProof/>
          <w:spacing w:val="30"/>
          <w:lang w:val="fr-CA"/>
        </w:rPr>
        <w:t>iudeorum,</w:t>
      </w:r>
      <w:r w:rsidRPr="00AA76CD">
        <w:rPr>
          <w:rStyle w:val="FontStyle277"/>
          <w:noProof/>
          <w:lang w:val="fr-CA"/>
        </w:rPr>
        <w:t xml:space="preserve"> </w:t>
      </w:r>
      <w:r w:rsidRPr="00AA76CD">
        <w:rPr>
          <w:rStyle w:val="FontStyle277"/>
          <w:noProof/>
          <w:spacing w:val="30"/>
          <w:lang w:val="fr-CA"/>
        </w:rPr>
        <w:t>quo</w:t>
      </w:r>
      <w:r w:rsidRPr="00AA76CD">
        <w:rPr>
          <w:rStyle w:val="FontStyle277"/>
          <w:noProof/>
          <w:lang w:val="fr-CA"/>
        </w:rPr>
        <w:t xml:space="preserve"> </w:t>
      </w:r>
      <w:r w:rsidRPr="00AA76CD">
        <w:rPr>
          <w:rStyle w:val="FontStyle277"/>
          <w:noProof/>
          <w:spacing w:val="30"/>
          <w:lang w:val="fr-CA"/>
        </w:rPr>
        <w:t>et</w:t>
      </w:r>
      <w:r w:rsidRPr="00AA76CD">
        <w:rPr>
          <w:rStyle w:val="FontStyle277"/>
          <w:noProof/>
          <w:lang w:val="fr-CA"/>
        </w:rPr>
        <w:t xml:space="preserve"> </w:t>
      </w:r>
      <w:r w:rsidRPr="00AA76CD">
        <w:rPr>
          <w:rStyle w:val="FontStyle277"/>
          <w:noProof/>
          <w:spacing w:val="30"/>
          <w:lang w:val="fr-CA"/>
        </w:rPr>
        <w:t>vetera confirmantur,</w:t>
      </w:r>
      <w:r w:rsidRPr="00AA76CD">
        <w:rPr>
          <w:rStyle w:val="FontStyle277"/>
          <w:noProof/>
          <w:lang w:val="fr-CA"/>
        </w:rPr>
        <w:t xml:space="preserve"> </w:t>
      </w:r>
      <w:r w:rsidRPr="00AA76CD">
        <w:rPr>
          <w:rStyle w:val="FontStyle277"/>
          <w:noProof/>
          <w:spacing w:val="30"/>
          <w:lang w:val="fr-CA"/>
        </w:rPr>
        <w:t>et</w:t>
      </w:r>
      <w:r w:rsidRPr="00AA76CD">
        <w:rPr>
          <w:rStyle w:val="FontStyle277"/>
          <w:noProof/>
          <w:lang w:val="fr-CA"/>
        </w:rPr>
        <w:t xml:space="preserve"> </w:t>
      </w:r>
      <w:r w:rsidRPr="00AA76CD">
        <w:rPr>
          <w:rStyle w:val="FontStyle277"/>
          <w:noProof/>
          <w:spacing w:val="30"/>
          <w:lang w:val="fr-CA"/>
        </w:rPr>
        <w:t>nova</w:t>
      </w:r>
      <w:r w:rsidRPr="00AA76CD">
        <w:rPr>
          <w:rStyle w:val="FontStyle277"/>
          <w:noProof/>
          <w:lang w:val="fr-CA"/>
        </w:rPr>
        <w:t xml:space="preserve"> </w:t>
      </w:r>
      <w:r w:rsidRPr="00AA76CD">
        <w:rPr>
          <w:rStyle w:val="FontStyle277"/>
          <w:noProof/>
          <w:spacing w:val="30"/>
          <w:lang w:val="fr-CA"/>
        </w:rPr>
        <w:t>adiecta</w:t>
      </w:r>
      <w:r w:rsidRPr="00AA76CD">
        <w:rPr>
          <w:rStyle w:val="FontStyle277"/>
          <w:noProof/>
          <w:lang w:val="fr-CA"/>
        </w:rPr>
        <w:t xml:space="preserve"> </w:t>
      </w:r>
      <w:r w:rsidRPr="00AA76CD">
        <w:rPr>
          <w:rStyle w:val="FontStyle277"/>
          <w:noProof/>
          <w:spacing w:val="30"/>
          <w:lang w:val="fr-CA"/>
        </w:rPr>
        <w:t>sunt</w:t>
      </w:r>
    </w:p>
    <w:p w:rsidR="00D309DB" w:rsidRDefault="00D309DB" w:rsidP="00D309DB">
      <w:pPr>
        <w:pStyle w:val="Style118"/>
        <w:widowControl/>
        <w:numPr>
          <w:ilvl w:val="0"/>
          <w:numId w:val="131"/>
        </w:numPr>
        <w:tabs>
          <w:tab w:val="left" w:pos="484"/>
        </w:tabs>
        <w:spacing w:before="147"/>
        <w:ind w:left="484" w:hanging="484"/>
        <w:jc w:val="both"/>
        <w:rPr>
          <w:rStyle w:val="FontStyle293"/>
          <w:spacing w:val="10"/>
        </w:rPr>
      </w:pPr>
      <w:r>
        <w:rPr>
          <w:rStyle w:val="FontStyle270"/>
          <w:noProof/>
        </w:rPr>
        <w:t>De commemoratione priscarum legum, que in ludeorum transgressio-nibus promulgate sunt, atque de novella confirmatione earum.</w:t>
      </w:r>
    </w:p>
    <w:p w:rsidR="00D309DB" w:rsidRDefault="00D309DB" w:rsidP="00D309DB">
      <w:pPr>
        <w:pStyle w:val="Style118"/>
        <w:widowControl/>
        <w:numPr>
          <w:ilvl w:val="0"/>
          <w:numId w:val="131"/>
        </w:numPr>
        <w:tabs>
          <w:tab w:val="left" w:pos="484"/>
        </w:tabs>
        <w:ind w:firstLine="0"/>
        <w:rPr>
          <w:rStyle w:val="FontStyle293"/>
          <w:spacing w:val="10"/>
        </w:rPr>
      </w:pPr>
      <w:r>
        <w:rPr>
          <w:rStyle w:val="FontStyle270"/>
          <w:noProof/>
        </w:rPr>
        <w:t>De blasphematoribus sancte Trinitatis.</w:t>
      </w:r>
    </w:p>
    <w:p w:rsidR="00D309DB" w:rsidRPr="00AA76CD" w:rsidRDefault="00D309DB" w:rsidP="00D309DB">
      <w:pPr>
        <w:pStyle w:val="Style118"/>
        <w:widowControl/>
        <w:numPr>
          <w:ilvl w:val="0"/>
          <w:numId w:val="131"/>
        </w:numPr>
        <w:tabs>
          <w:tab w:val="left" w:pos="484"/>
        </w:tabs>
        <w:ind w:left="484" w:hanging="484"/>
        <w:jc w:val="both"/>
        <w:rPr>
          <w:rStyle w:val="FontStyle293"/>
          <w:spacing w:val="10"/>
          <w:lang w:val="fr-CA"/>
        </w:rPr>
      </w:pPr>
      <w:r w:rsidRPr="00AA76CD">
        <w:rPr>
          <w:rStyle w:val="FontStyle270"/>
          <w:noProof/>
          <w:lang w:val="fr-CA"/>
        </w:rPr>
        <w:t>Ne ludei aut se aut suos filios aut famulos a baptismi gratia subtra-hant.</w:t>
      </w:r>
    </w:p>
    <w:p w:rsidR="00D309DB" w:rsidRPr="00AA76CD" w:rsidRDefault="00D309DB" w:rsidP="00D309DB">
      <w:pPr>
        <w:pStyle w:val="Style118"/>
        <w:widowControl/>
        <w:numPr>
          <w:ilvl w:val="0"/>
          <w:numId w:val="131"/>
        </w:numPr>
        <w:tabs>
          <w:tab w:val="left" w:pos="484"/>
        </w:tabs>
        <w:ind w:left="484" w:hanging="484"/>
        <w:jc w:val="both"/>
        <w:rPr>
          <w:rStyle w:val="FontStyle293"/>
          <w:spacing w:val="10"/>
          <w:lang w:val="fr-CA"/>
        </w:rPr>
      </w:pPr>
      <w:r w:rsidRPr="00AA76CD">
        <w:rPr>
          <w:rStyle w:val="FontStyle270"/>
          <w:noProof/>
          <w:lang w:val="fr-CA"/>
        </w:rPr>
        <w:t>Ne ludei more suo celebrent Pasca vel carnis circumcisiones exerceant ac ne christianum quemcumque a fide Christi dimoveant.</w:t>
      </w:r>
    </w:p>
    <w:p w:rsidR="00D309DB" w:rsidRPr="00AA76CD" w:rsidRDefault="00D309DB" w:rsidP="00D309DB">
      <w:pPr>
        <w:pStyle w:val="Style118"/>
        <w:widowControl/>
        <w:numPr>
          <w:ilvl w:val="0"/>
          <w:numId w:val="131"/>
        </w:numPr>
        <w:tabs>
          <w:tab w:val="left" w:pos="484"/>
        </w:tabs>
        <w:ind w:left="484" w:hanging="484"/>
        <w:jc w:val="both"/>
        <w:rPr>
          <w:rStyle w:val="FontStyle293"/>
          <w:spacing w:val="10"/>
          <w:lang w:val="fr-CA"/>
        </w:rPr>
      </w:pPr>
      <w:r w:rsidRPr="00AA76CD">
        <w:rPr>
          <w:rStyle w:val="FontStyle270"/>
          <w:noProof/>
          <w:lang w:val="fr-CA"/>
        </w:rPr>
        <w:t>Ne ludei sabbata ceterasque festivitates ritus sui celebrare presu-mant</w:t>
      </w:r>
    </w:p>
    <w:p w:rsidR="00D309DB" w:rsidRPr="00AA76CD" w:rsidRDefault="00D309DB" w:rsidP="00D309DB">
      <w:pPr>
        <w:pStyle w:val="Style118"/>
        <w:widowControl/>
        <w:numPr>
          <w:ilvl w:val="0"/>
          <w:numId w:val="131"/>
        </w:numPr>
        <w:tabs>
          <w:tab w:val="left" w:pos="484"/>
        </w:tabs>
        <w:ind w:left="484" w:hanging="484"/>
        <w:jc w:val="both"/>
        <w:rPr>
          <w:rStyle w:val="FontStyle293"/>
          <w:spacing w:val="10"/>
          <w:lang w:val="fr-CA"/>
        </w:rPr>
      </w:pPr>
      <w:r w:rsidRPr="00AA76CD">
        <w:rPr>
          <w:rStyle w:val="FontStyle270"/>
          <w:noProof/>
          <w:lang w:val="fr-CA"/>
        </w:rPr>
        <w:t>Ut omnis ludeus diebus dominicis et in prenotatis festivitatibus ab opera cesset.</w:t>
      </w:r>
    </w:p>
    <w:p w:rsidR="00D309DB" w:rsidRPr="00AA76CD" w:rsidRDefault="00D309DB" w:rsidP="00D309DB">
      <w:pPr>
        <w:pStyle w:val="Style118"/>
        <w:widowControl/>
        <w:numPr>
          <w:ilvl w:val="0"/>
          <w:numId w:val="131"/>
        </w:numPr>
        <w:tabs>
          <w:tab w:val="left" w:pos="484"/>
        </w:tabs>
        <w:ind w:firstLine="0"/>
        <w:rPr>
          <w:rStyle w:val="FontStyle293"/>
          <w:spacing w:val="10"/>
          <w:lang w:val="fr-CA"/>
        </w:rPr>
      </w:pPr>
      <w:r w:rsidRPr="00AA76CD">
        <w:rPr>
          <w:rStyle w:val="FontStyle270"/>
          <w:noProof/>
          <w:lang w:val="fr-CA"/>
        </w:rPr>
        <w:t>Ne ludei more suo diiudicent escas.</w:t>
      </w:r>
    </w:p>
    <w:p w:rsidR="00D309DB" w:rsidRPr="00AA76CD" w:rsidRDefault="00D309DB" w:rsidP="00D309DB">
      <w:pPr>
        <w:pStyle w:val="Style118"/>
        <w:widowControl/>
        <w:numPr>
          <w:ilvl w:val="0"/>
          <w:numId w:val="131"/>
        </w:numPr>
        <w:tabs>
          <w:tab w:val="left" w:pos="484"/>
        </w:tabs>
        <w:ind w:left="484" w:hanging="484"/>
        <w:jc w:val="both"/>
        <w:rPr>
          <w:rStyle w:val="FontStyle293"/>
          <w:spacing w:val="10"/>
          <w:lang w:val="fr-CA"/>
        </w:rPr>
      </w:pPr>
      <w:r w:rsidRPr="00AA76CD">
        <w:rPr>
          <w:rStyle w:val="FontStyle270"/>
          <w:noProof/>
          <w:lang w:val="fr-CA"/>
        </w:rPr>
        <w:t>Ne ludei ex propinquitate sui sanguinis conubia ducant, et ut sine benedictione sacerdotis nubere non audeant.</w:t>
      </w:r>
    </w:p>
    <w:p w:rsidR="00D309DB" w:rsidRPr="00AA76CD" w:rsidRDefault="00D309DB" w:rsidP="00D309DB">
      <w:pPr>
        <w:pStyle w:val="Style118"/>
        <w:widowControl/>
        <w:numPr>
          <w:ilvl w:val="0"/>
          <w:numId w:val="131"/>
        </w:numPr>
        <w:tabs>
          <w:tab w:val="left" w:pos="484"/>
        </w:tabs>
        <w:ind w:left="484" w:hanging="484"/>
        <w:jc w:val="both"/>
        <w:rPr>
          <w:rStyle w:val="FontStyle293"/>
          <w:spacing w:val="10"/>
          <w:lang w:val="fr-CA"/>
        </w:rPr>
      </w:pPr>
      <w:r w:rsidRPr="00AA76CD">
        <w:rPr>
          <w:rStyle w:val="FontStyle270"/>
          <w:noProof/>
          <w:lang w:val="fr-CA"/>
        </w:rPr>
        <w:t>Ne ludei religioni nostre insultantes sectam suam defendere audeant, ac ea fide nostra refugientes alibi se transducant, et ne quislibet refu-gientes eos suscipiat.</w:t>
      </w:r>
    </w:p>
    <w:p w:rsidR="00D309DB" w:rsidRPr="00AA76CD" w:rsidRDefault="00D309DB" w:rsidP="00D309DB">
      <w:pPr>
        <w:pStyle w:val="Style118"/>
        <w:widowControl/>
        <w:numPr>
          <w:ilvl w:val="0"/>
          <w:numId w:val="131"/>
        </w:numPr>
        <w:tabs>
          <w:tab w:val="left" w:pos="484"/>
        </w:tabs>
        <w:ind w:left="484" w:hanging="484"/>
        <w:jc w:val="both"/>
        <w:rPr>
          <w:rStyle w:val="FontStyle293"/>
          <w:spacing w:val="10"/>
          <w:lang w:val="fr-CA"/>
        </w:rPr>
      </w:pPr>
      <w:r w:rsidRPr="00AA76CD">
        <w:rPr>
          <w:rStyle w:val="FontStyle270"/>
          <w:noProof/>
          <w:lang w:val="fr-CA"/>
        </w:rPr>
        <w:t>Ne christianus a ludeo quodcumque muneris contra Christi fidem accipiat.</w:t>
      </w:r>
    </w:p>
    <w:p w:rsidR="00D309DB" w:rsidRPr="00AA76CD" w:rsidRDefault="00D309DB" w:rsidP="00D309DB">
      <w:pPr>
        <w:pStyle w:val="Style118"/>
        <w:widowControl/>
        <w:numPr>
          <w:ilvl w:val="0"/>
          <w:numId w:val="131"/>
        </w:numPr>
        <w:tabs>
          <w:tab w:val="left" w:pos="484"/>
        </w:tabs>
        <w:ind w:firstLine="0"/>
        <w:rPr>
          <w:rStyle w:val="FontStyle293"/>
          <w:spacing w:val="10"/>
          <w:lang w:val="fr-CA"/>
        </w:rPr>
      </w:pPr>
      <w:r w:rsidRPr="00AA76CD">
        <w:rPr>
          <w:rStyle w:val="FontStyle270"/>
          <w:noProof/>
          <w:lang w:val="fr-CA"/>
        </w:rPr>
        <w:t>Ne ludei iibros illos legere audeant, quos christiana fides repudiat.</w:t>
      </w:r>
    </w:p>
    <w:p w:rsidR="00D309DB" w:rsidRDefault="00D309DB" w:rsidP="00D309DB">
      <w:pPr>
        <w:pStyle w:val="Style118"/>
        <w:widowControl/>
        <w:numPr>
          <w:ilvl w:val="0"/>
          <w:numId w:val="131"/>
        </w:numPr>
        <w:tabs>
          <w:tab w:val="left" w:pos="484"/>
        </w:tabs>
        <w:ind w:firstLine="0"/>
        <w:rPr>
          <w:rStyle w:val="FontStyle293"/>
          <w:spacing w:val="10"/>
        </w:rPr>
      </w:pPr>
      <w:r>
        <w:rPr>
          <w:rStyle w:val="FontStyle270"/>
          <w:noProof/>
        </w:rPr>
        <w:t>Ne ludeis mancipia deserviant vel adhereant Christiana.</w:t>
      </w:r>
    </w:p>
    <w:p w:rsidR="00D309DB" w:rsidRPr="00AA76CD" w:rsidRDefault="00D309DB" w:rsidP="00D309DB">
      <w:pPr>
        <w:pStyle w:val="Style118"/>
        <w:widowControl/>
        <w:numPr>
          <w:ilvl w:val="0"/>
          <w:numId w:val="131"/>
        </w:numPr>
        <w:tabs>
          <w:tab w:val="left" w:pos="484"/>
        </w:tabs>
        <w:ind w:left="484" w:hanging="484"/>
        <w:jc w:val="both"/>
        <w:rPr>
          <w:rStyle w:val="FontStyle293"/>
          <w:spacing w:val="10"/>
          <w:lang w:val="fr-CA"/>
        </w:rPr>
      </w:pPr>
      <w:r w:rsidRPr="00AA76CD">
        <w:rPr>
          <w:rStyle w:val="FontStyle270"/>
          <w:noProof/>
          <w:lang w:val="fr-CA"/>
        </w:rPr>
        <w:t>Si se ludeus christianum esse testetur et ob hoc non velit a se reicere mancipium christianum.</w:t>
      </w:r>
    </w:p>
    <w:p w:rsidR="00D309DB" w:rsidRDefault="00D309DB" w:rsidP="00D309DB">
      <w:pPr>
        <w:pStyle w:val="Style118"/>
        <w:widowControl/>
        <w:numPr>
          <w:ilvl w:val="0"/>
          <w:numId w:val="131"/>
        </w:numPr>
        <w:tabs>
          <w:tab w:val="left" w:pos="484"/>
        </w:tabs>
        <w:ind w:left="484" w:hanging="484"/>
        <w:jc w:val="both"/>
        <w:rPr>
          <w:rStyle w:val="FontStyle293"/>
          <w:spacing w:val="10"/>
        </w:rPr>
      </w:pPr>
      <w:r>
        <w:rPr>
          <w:rStyle w:val="FontStyle270"/>
          <w:noProof/>
        </w:rPr>
        <w:t>Professio ludeorum, quomodo unusquisque eorum ad fidem veniens indiculum professionis sue scribere debeat.</w:t>
      </w:r>
    </w:p>
    <w:p w:rsidR="00D309DB" w:rsidRDefault="00D309DB" w:rsidP="00D309DB">
      <w:pPr>
        <w:pStyle w:val="Style118"/>
        <w:widowControl/>
        <w:numPr>
          <w:ilvl w:val="0"/>
          <w:numId w:val="131"/>
        </w:numPr>
        <w:tabs>
          <w:tab w:val="left" w:pos="484"/>
        </w:tabs>
        <w:ind w:left="484" w:hanging="484"/>
        <w:jc w:val="both"/>
        <w:rPr>
          <w:rStyle w:val="FontStyle293"/>
          <w:spacing w:val="10"/>
        </w:rPr>
      </w:pPr>
      <w:r>
        <w:rPr>
          <w:rStyle w:val="FontStyle270"/>
          <w:noProof/>
        </w:rPr>
        <w:t>Conditiones sacramentorum, ad quas iurare debeant hii, qui ex ludeis ad fidem venientes professiones suas dederint.</w:t>
      </w:r>
    </w:p>
    <w:p w:rsidR="00D309DB" w:rsidRPr="00AA76CD" w:rsidRDefault="00D309DB" w:rsidP="00D309DB">
      <w:pPr>
        <w:pStyle w:val="Style118"/>
        <w:widowControl/>
        <w:numPr>
          <w:ilvl w:val="0"/>
          <w:numId w:val="131"/>
        </w:numPr>
        <w:tabs>
          <w:tab w:val="left" w:pos="484"/>
        </w:tabs>
        <w:ind w:left="484" w:hanging="484"/>
        <w:jc w:val="both"/>
        <w:rPr>
          <w:rStyle w:val="FontStyle293"/>
          <w:spacing w:val="10"/>
          <w:lang w:val="fr-CA"/>
        </w:rPr>
      </w:pPr>
      <w:r w:rsidRPr="00AA76CD">
        <w:rPr>
          <w:rStyle w:val="FontStyle270"/>
          <w:noProof/>
          <w:lang w:val="fr-CA"/>
        </w:rPr>
        <w:t>De christianis mancipiis ludeorum, que se non prodiderint christiana, sive de publicatoribus eorum.</w:t>
      </w:r>
    </w:p>
    <w:p w:rsidR="00D309DB" w:rsidRDefault="00D309DB" w:rsidP="00D309DB">
      <w:pPr>
        <w:pStyle w:val="Style118"/>
        <w:widowControl/>
        <w:numPr>
          <w:ilvl w:val="0"/>
          <w:numId w:val="131"/>
        </w:numPr>
        <w:tabs>
          <w:tab w:val="left" w:pos="484"/>
        </w:tabs>
        <w:ind w:left="484" w:hanging="484"/>
        <w:jc w:val="both"/>
        <w:rPr>
          <w:rStyle w:val="FontStyle293"/>
          <w:spacing w:val="10"/>
        </w:rPr>
      </w:pPr>
      <w:r>
        <w:rPr>
          <w:rStyle w:val="FontStyle270"/>
          <w:noProof/>
        </w:rPr>
        <w:t>Ne ludei a quolibet potestate accepta extra regiam ordinationem chri-stianum quemque imperare, plectere vel distringere audeant.</w:t>
      </w:r>
    </w:p>
    <w:p w:rsidR="00D309DB" w:rsidRDefault="00D309DB" w:rsidP="00D309DB">
      <w:pPr>
        <w:pStyle w:val="Style118"/>
        <w:widowControl/>
        <w:numPr>
          <w:ilvl w:val="0"/>
          <w:numId w:val="131"/>
        </w:numPr>
        <w:tabs>
          <w:tab w:val="left" w:pos="484"/>
        </w:tabs>
        <w:ind w:left="484" w:hanging="484"/>
        <w:jc w:val="both"/>
        <w:rPr>
          <w:rStyle w:val="FontStyle293"/>
          <w:spacing w:val="10"/>
        </w:rPr>
      </w:pPr>
      <w:r>
        <w:rPr>
          <w:rStyle w:val="FontStyle270"/>
          <w:noProof/>
        </w:rPr>
        <w:t>Ut ludeorum servi necdum adhuc conversi, si ad Christi gratiam con-volaverint, libertate donentur.</w:t>
      </w:r>
    </w:p>
    <w:p w:rsidR="00D309DB" w:rsidRDefault="00D309DB" w:rsidP="00D309DB">
      <w:pPr>
        <w:pStyle w:val="Style118"/>
        <w:widowControl/>
        <w:numPr>
          <w:ilvl w:val="0"/>
          <w:numId w:val="131"/>
        </w:numPr>
        <w:tabs>
          <w:tab w:val="left" w:pos="484"/>
        </w:tabs>
        <w:ind w:left="484" w:hanging="484"/>
        <w:jc w:val="both"/>
        <w:rPr>
          <w:rStyle w:val="FontStyle293"/>
          <w:spacing w:val="10"/>
        </w:rPr>
      </w:pPr>
      <w:r>
        <w:rPr>
          <w:rStyle w:val="FontStyle270"/>
          <w:noProof/>
        </w:rPr>
        <w:t>Ne ludei administratorio usu sub ordine vilicorum atque actorum chri-stianam familiam regere audeant; et de damnis eorum, qui his talia ordinanda iniunxerint.</w:t>
      </w:r>
    </w:p>
    <w:p w:rsidR="00D309DB" w:rsidRPr="00AA76CD" w:rsidRDefault="00D309DB" w:rsidP="00D309DB">
      <w:pPr>
        <w:pStyle w:val="Style118"/>
        <w:widowControl/>
        <w:numPr>
          <w:ilvl w:val="0"/>
          <w:numId w:val="131"/>
        </w:numPr>
        <w:tabs>
          <w:tab w:val="left" w:pos="484"/>
        </w:tabs>
        <w:ind w:left="484" w:hanging="484"/>
        <w:jc w:val="both"/>
        <w:rPr>
          <w:rStyle w:val="FontStyle293"/>
          <w:spacing w:val="10"/>
          <w:lang w:val="fr-CA"/>
        </w:rPr>
      </w:pPr>
      <w:r w:rsidRPr="00AA76CD">
        <w:rPr>
          <w:rStyle w:val="FontStyle270"/>
          <w:noProof/>
          <w:lang w:val="fr-CA"/>
        </w:rPr>
        <w:t>Ut ludeus ex aliis provinciis vel territoriis ad regni nostri dicionem pertinentibus veniens episcopo loci vel sacerdoti se presentare non differat; vel quid huic in toto observare conveniat.</w:t>
      </w:r>
    </w:p>
    <w:p w:rsidR="00D309DB" w:rsidRPr="00AA76CD" w:rsidRDefault="00D309DB" w:rsidP="00D309DB">
      <w:pPr>
        <w:pStyle w:val="Style118"/>
        <w:widowControl/>
        <w:numPr>
          <w:ilvl w:val="0"/>
          <w:numId w:val="131"/>
        </w:numPr>
        <w:tabs>
          <w:tab w:val="left" w:pos="484"/>
        </w:tabs>
        <w:ind w:left="484" w:hanging="484"/>
        <w:jc w:val="both"/>
        <w:rPr>
          <w:rStyle w:val="FontStyle293"/>
          <w:spacing w:val="10"/>
          <w:lang w:val="fr-CA"/>
        </w:rPr>
      </w:pPr>
      <w:r w:rsidRPr="00AA76CD">
        <w:rPr>
          <w:rStyle w:val="FontStyle270"/>
          <w:noProof/>
          <w:lang w:val="fr-CA"/>
        </w:rPr>
        <w:t>Qualiter concursus ludeorum diebus institutis ad episcopum fieri de-beat.</w:t>
      </w:r>
    </w:p>
    <w:p w:rsidR="00D309DB" w:rsidRDefault="00D309DB" w:rsidP="00D309DB">
      <w:pPr>
        <w:pStyle w:val="Style118"/>
        <w:widowControl/>
        <w:numPr>
          <w:ilvl w:val="0"/>
          <w:numId w:val="131"/>
        </w:numPr>
        <w:tabs>
          <w:tab w:val="left" w:pos="484"/>
        </w:tabs>
        <w:ind w:left="484" w:hanging="484"/>
        <w:jc w:val="both"/>
        <w:rPr>
          <w:rStyle w:val="FontStyle293"/>
          <w:spacing w:val="10"/>
        </w:rPr>
      </w:pPr>
      <w:r>
        <w:rPr>
          <w:rStyle w:val="FontStyle270"/>
          <w:noProof/>
        </w:rPr>
        <w:t>Ut quicumque ludeum secum obsequentem habuerit, expetente sa-cerdote eum apud se retinere non audeat.</w:t>
      </w:r>
    </w:p>
    <w:p w:rsidR="00D309DB" w:rsidRDefault="00D309DB" w:rsidP="00D309DB">
      <w:pPr>
        <w:pStyle w:val="Style122"/>
        <w:widowControl/>
        <w:numPr>
          <w:ilvl w:val="0"/>
          <w:numId w:val="132"/>
        </w:numPr>
        <w:tabs>
          <w:tab w:val="left" w:pos="999"/>
        </w:tabs>
        <w:spacing w:before="53"/>
        <w:ind w:left="515" w:firstLine="0"/>
        <w:rPr>
          <w:rStyle w:val="FontStyle255"/>
          <w:spacing w:val="20"/>
        </w:rPr>
      </w:pPr>
      <w:r>
        <w:rPr>
          <w:rStyle w:val="FontStyle246"/>
          <w:noProof/>
        </w:rPr>
        <w:t>Ut cura omnis distringendi ludeos solis sacerdotibus debeatur.</w:t>
      </w:r>
    </w:p>
    <w:p w:rsidR="00D309DB" w:rsidRPr="00AA76CD" w:rsidRDefault="00D309DB" w:rsidP="00D309DB">
      <w:pPr>
        <w:pStyle w:val="Style122"/>
        <w:widowControl/>
        <w:numPr>
          <w:ilvl w:val="0"/>
          <w:numId w:val="132"/>
        </w:numPr>
        <w:tabs>
          <w:tab w:val="left" w:pos="999"/>
        </w:tabs>
        <w:ind w:left="999"/>
        <w:jc w:val="both"/>
        <w:rPr>
          <w:rStyle w:val="FontStyle255"/>
          <w:spacing w:val="20"/>
          <w:lang w:val="fr-CA"/>
        </w:rPr>
      </w:pPr>
      <w:r w:rsidRPr="00AA76CD">
        <w:rPr>
          <w:rStyle w:val="FontStyle246"/>
          <w:noProof/>
          <w:lang w:val="fr-CA"/>
        </w:rPr>
        <w:t>De damnis sacerdotum vel iudicum, qui in ludeos legum instituta adimplere distulerint.</w:t>
      </w:r>
    </w:p>
    <w:p w:rsidR="00D309DB" w:rsidRDefault="00D309DB" w:rsidP="00D309DB">
      <w:pPr>
        <w:pStyle w:val="Style122"/>
        <w:widowControl/>
        <w:numPr>
          <w:ilvl w:val="0"/>
          <w:numId w:val="132"/>
        </w:numPr>
        <w:tabs>
          <w:tab w:val="left" w:pos="999"/>
        </w:tabs>
        <w:ind w:left="999"/>
        <w:jc w:val="both"/>
        <w:rPr>
          <w:rStyle w:val="FontStyle255"/>
          <w:spacing w:val="20"/>
        </w:rPr>
      </w:pPr>
      <w:r>
        <w:rPr>
          <w:rStyle w:val="FontStyle246"/>
          <w:noProof/>
        </w:rPr>
        <w:t>Ne iudices quicquam de perfidorum excessibus extra sacerdotum conibentiam iudicare presumant.</w:t>
      </w:r>
    </w:p>
    <w:p w:rsidR="00D309DB" w:rsidRPr="00AA76CD" w:rsidRDefault="00D309DB" w:rsidP="00D309DB">
      <w:pPr>
        <w:pStyle w:val="Style122"/>
        <w:widowControl/>
        <w:numPr>
          <w:ilvl w:val="0"/>
          <w:numId w:val="132"/>
        </w:numPr>
        <w:tabs>
          <w:tab w:val="left" w:pos="999"/>
        </w:tabs>
        <w:ind w:left="999"/>
        <w:jc w:val="both"/>
        <w:rPr>
          <w:rStyle w:val="FontStyle255"/>
          <w:spacing w:val="20"/>
          <w:lang w:val="fr-CA"/>
        </w:rPr>
      </w:pPr>
      <w:r w:rsidRPr="00AA76CD">
        <w:rPr>
          <w:rStyle w:val="FontStyle246"/>
          <w:noProof/>
          <w:lang w:val="fr-CA"/>
        </w:rPr>
        <w:t>Ut episcopi tunc inmunes habeantur a damnis, cum eorum presbiteri ea, que ipsi non correxerunt, ad eos non remiserint corrigenda.</w:t>
      </w:r>
    </w:p>
    <w:p w:rsidR="00D309DB" w:rsidRDefault="00D309DB" w:rsidP="00D309DB">
      <w:pPr>
        <w:pStyle w:val="Style122"/>
        <w:widowControl/>
        <w:numPr>
          <w:ilvl w:val="0"/>
          <w:numId w:val="132"/>
        </w:numPr>
        <w:tabs>
          <w:tab w:val="left" w:pos="999"/>
        </w:tabs>
        <w:ind w:left="999"/>
        <w:jc w:val="both"/>
        <w:rPr>
          <w:rStyle w:val="FontStyle255"/>
          <w:spacing w:val="20"/>
        </w:rPr>
      </w:pPr>
      <w:r>
        <w:rPr>
          <w:rStyle w:val="FontStyle246"/>
          <w:noProof/>
        </w:rPr>
        <w:t>De reservata principibus miserendi potestate in his, qui conversi ad fidem Christi veraciter fuerint.</w:t>
      </w:r>
    </w:p>
    <w:p w:rsidR="00D309DB" w:rsidRPr="00AA76CD" w:rsidRDefault="00D309DB" w:rsidP="00D309DB">
      <w:pPr>
        <w:pStyle w:val="Style122"/>
        <w:widowControl/>
        <w:numPr>
          <w:ilvl w:val="0"/>
          <w:numId w:val="132"/>
        </w:numPr>
        <w:tabs>
          <w:tab w:val="left" w:pos="999"/>
        </w:tabs>
        <w:ind w:left="999"/>
        <w:jc w:val="both"/>
        <w:rPr>
          <w:rStyle w:val="FontStyle255"/>
          <w:spacing w:val="20"/>
          <w:lang w:val="fr-CA"/>
        </w:rPr>
      </w:pPr>
      <w:r w:rsidRPr="00AA76CD">
        <w:rPr>
          <w:rStyle w:val="FontStyle246"/>
          <w:noProof/>
          <w:lang w:val="fr-CA"/>
        </w:rPr>
        <w:t>Ut episcopi omnes ludeis ad se pertinentibus libellum hunc de suis editum erroribus tradant, et ut professiones eorum vel conditiones in scriniis ecclesie condant.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88" w:line="315" w:lineRule="exact"/>
        <w:rPr>
          <w:rStyle w:val="FontStyle255"/>
          <w:noProof/>
          <w:spacing w:val="20"/>
          <w:lang w:val="fr-CA"/>
        </w:rPr>
      </w:pPr>
      <w:r w:rsidRPr="00AA76CD">
        <w:rPr>
          <w:rStyle w:val="FontStyle255"/>
          <w:noProof/>
          <w:spacing w:val="20"/>
          <w:lang w:val="fr-CA"/>
        </w:rPr>
        <w:t>XII.</w:t>
      </w:r>
      <w:r w:rsidRPr="00AA76CD">
        <w:rPr>
          <w:rStyle w:val="FontStyle255"/>
          <w:spacing w:val="20"/>
          <w:lang w:val="fr-CA"/>
        </w:rPr>
        <w:t>3.1.</w:t>
      </w:r>
      <w:r w:rsidRPr="00AA76CD">
        <w:rPr>
          <w:rStyle w:val="FontStyle255"/>
          <w:lang w:val="fr-CA"/>
        </w:rPr>
        <w:t xml:space="preserve"> </w:t>
      </w:r>
      <w:r w:rsidRPr="00AA76CD">
        <w:rPr>
          <w:rStyle w:val="FontStyle255"/>
          <w:noProof/>
          <w:spacing w:val="20"/>
          <w:lang w:val="fr-CA"/>
        </w:rPr>
        <w:t>IN</w:t>
      </w:r>
      <w:r w:rsidRPr="00AA76CD">
        <w:rPr>
          <w:rStyle w:val="FontStyle255"/>
          <w:noProof/>
          <w:lang w:val="fr-CA"/>
        </w:rPr>
        <w:t xml:space="preserve"> </w:t>
      </w:r>
      <w:r w:rsidRPr="00AA76CD">
        <w:rPr>
          <w:rStyle w:val="FontStyle255"/>
          <w:noProof/>
          <w:spacing w:val="20"/>
          <w:lang w:val="fr-CA"/>
        </w:rPr>
        <w:t>NOMINE</w:t>
      </w:r>
      <w:r w:rsidRPr="00AA76CD">
        <w:rPr>
          <w:rStyle w:val="FontStyle255"/>
          <w:noProof/>
          <w:lang w:val="fr-CA"/>
        </w:rPr>
        <w:t xml:space="preserve"> </w:t>
      </w:r>
      <w:r w:rsidRPr="00AA76CD">
        <w:rPr>
          <w:rStyle w:val="FontStyle255"/>
          <w:noProof/>
          <w:spacing w:val="20"/>
          <w:lang w:val="fr-CA"/>
        </w:rPr>
        <w:t>DOMINI.</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EBVIGIUS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line="315" w:lineRule="exact"/>
        <w:rPr>
          <w:rStyle w:val="FontStyle246"/>
          <w:noProof/>
          <w:lang w:val="fr-CA"/>
        </w:rPr>
      </w:pPr>
      <w:r w:rsidRPr="00AA76CD">
        <w:rPr>
          <w:rStyle w:val="FontStyle246"/>
          <w:noProof/>
          <w:lang w:val="fr-CA"/>
        </w:rPr>
        <w:t>De commemoratione priscarum legum, que in ludeorum transgressionibus promulgate sunt, atque de novella confirmatione earum.</w:t>
      </w:r>
    </w:p>
    <w:p w:rsidR="00D309DB" w:rsidRPr="00AA76CD" w:rsidRDefault="00D309DB" w:rsidP="00D309DB">
      <w:pPr>
        <w:pStyle w:val="Style88"/>
        <w:widowControl/>
        <w:spacing w:line="315" w:lineRule="exact"/>
        <w:ind w:firstLine="515"/>
        <w:rPr>
          <w:rStyle w:val="FontStyle246"/>
          <w:noProof/>
          <w:lang w:val="en-US"/>
        </w:rPr>
      </w:pPr>
      <w:r w:rsidRPr="00AA76CD">
        <w:rPr>
          <w:rStyle w:val="FontStyle246"/>
          <w:noProof/>
          <w:lang w:val="fr-CA"/>
        </w:rPr>
        <w:t xml:space="preserve">Perllda ludaici errorissepe calliditaseovehementiusdurescit </w:t>
      </w:r>
      <w:r w:rsidRPr="00AA76CD">
        <w:rPr>
          <w:rStyle w:val="FontStyle293"/>
          <w:noProof/>
          <w:spacing w:val="10"/>
          <w:lang w:val="fr-CA"/>
        </w:rPr>
        <w:t>in</w:t>
      </w:r>
      <w:r w:rsidRPr="00AA76CD">
        <w:rPr>
          <w:rStyle w:val="FontStyle293"/>
          <w:noProof/>
          <w:lang w:val="fr-CA"/>
        </w:rPr>
        <w:t xml:space="preserve"> </w:t>
      </w:r>
      <w:r w:rsidRPr="00AA76CD">
        <w:rPr>
          <w:rStyle w:val="FontStyle246"/>
          <w:noProof/>
          <w:lang w:val="fr-CA"/>
        </w:rPr>
        <w:t xml:space="preserve">crimine, quod institutis contra se legibus nititur frequentius contraire. Et ideo, licet posituri tot tantisque eorum erroribus novitaiis ordine leges, libet tamen illas primum a dominis et precessoribus nostris promulgatas in eorum transgressione constiiutiones inten-dere et ordinatim precedentium edicta retexere, ut ex hoc conlata cum veteribus nova et veiera in his, que decentersunt edita, confirmentur, ut condecet, et nova sic ordinentur, ne preterita citra rationem videantur confundere, quo uniformis membri conpago, ex utrisque legibus ordinaia, clara hic iustitie manifesiatione eluceat. Sicque quid </w:t>
      </w:r>
      <w:r w:rsidRPr="00AA76CD">
        <w:rPr>
          <w:rStyle w:val="FontStyle293"/>
          <w:noProof/>
          <w:spacing w:val="10"/>
          <w:lang w:val="fr-CA"/>
        </w:rPr>
        <w:t>in</w:t>
      </w:r>
      <w:r w:rsidRPr="00AA76CD">
        <w:rPr>
          <w:rStyle w:val="FontStyle293"/>
          <w:noProof/>
          <w:lang w:val="fr-CA"/>
        </w:rPr>
        <w:t xml:space="preserve"> </w:t>
      </w:r>
      <w:r w:rsidRPr="00AA76CD">
        <w:rPr>
          <w:rStyle w:val="FontStyle246"/>
          <w:noProof/>
          <w:lang w:val="fr-CA"/>
        </w:rPr>
        <w:t xml:space="preserve">preteritis legibus confirmatione sit dignum, quidve novi-tatis edicto inconvulsibile censeatur, eo luce clarius pateat, quo conplexa hic ex utrisque veritas extiterit declarata. Et ideo </w:t>
      </w:r>
      <w:r w:rsidRPr="00AA76CD">
        <w:rPr>
          <w:rStyle w:val="FontStyle293"/>
          <w:noProof/>
          <w:spacing w:val="10"/>
          <w:lang w:val="fr-CA"/>
        </w:rPr>
        <w:t>in</w:t>
      </w:r>
      <w:r w:rsidRPr="00AA76CD">
        <w:rPr>
          <w:rStyle w:val="FontStyle293"/>
          <w:noProof/>
          <w:lang w:val="fr-CA"/>
        </w:rPr>
        <w:t xml:space="preserve"> </w:t>
      </w:r>
      <w:r w:rsidRPr="00AA76CD">
        <w:rPr>
          <w:rStyle w:val="FontStyle246"/>
          <w:noProof/>
          <w:lang w:val="fr-CA"/>
        </w:rPr>
        <w:t xml:space="preserve">eisdem preccdentium legum statu-tis reperimus legem, que de omnium heresum erroribus abdicandis promulgata consistit; </w:t>
      </w:r>
      <w:r w:rsidRPr="00AA76CD">
        <w:rPr>
          <w:rStyle w:val="FontStyle293"/>
          <w:noProof/>
          <w:spacing w:val="10"/>
          <w:lang w:val="fr-CA"/>
        </w:rPr>
        <w:t>in</w:t>
      </w:r>
      <w:r w:rsidRPr="00AA76CD">
        <w:rPr>
          <w:rStyle w:val="FontStyle293"/>
          <w:noProof/>
          <w:lang w:val="fr-CA"/>
        </w:rPr>
        <w:t xml:space="preserve"> </w:t>
      </w:r>
      <w:r w:rsidRPr="00AA76CD">
        <w:rPr>
          <w:rStyle w:val="FontStyle246"/>
          <w:noProof/>
          <w:lang w:val="fr-CA"/>
        </w:rPr>
        <w:t xml:space="preserve">qua lege id adiciendum emendandumque evidens ratio persuasit, ut, si cuiuslibet heresis permotus quisque insania contempserit ipsius legis in aliquo instituta, cuiuscumque sit generis ordinisve persona, si publica perversum dogma defensione vindicare voluerit, subarduoerit penitentie exilio religandus, eiusquo-que bona in principis potestale consistant; qualiter, si ipse perversi erroris sectator corrigi usquequaque destiterii, et ille ab exilii nullo modo revocetur erumna, et res eius, cui eas princeps conferre voluerit, inconvulse deserviant. Ceterum si quis, ignorantio precipitio deditus, cuiuslibet erroris sectam aut corde tenuerit aut verbisvindicare voluerit vel factis quibuslibet ostenderit, ad episcopum loci vel quemlibet sacerdotem se instruendum remittat. qualiter ab eo una cum consensu metropolitani formulam recte institutionis accipiat. lam vero, si ab his hereticus quisquis ille commonitus vel instructus se distulerit corrigi, superioris sententie iacturam ordine superius adnotato sustineat; id est. que </w:t>
      </w:r>
      <w:r w:rsidRPr="00AA76CD">
        <w:rPr>
          <w:rStyle w:val="FontStyle293"/>
          <w:noProof/>
          <w:spacing w:val="10"/>
          <w:lang w:val="fr-CA"/>
        </w:rPr>
        <w:t>in</w:t>
      </w:r>
      <w:r w:rsidRPr="00AA76CD">
        <w:rPr>
          <w:rStyle w:val="FontStyle293"/>
          <w:noProof/>
          <w:lang w:val="fr-CA"/>
        </w:rPr>
        <w:t xml:space="preserve"> </w:t>
      </w:r>
      <w:r w:rsidRPr="00AA76CD">
        <w:rPr>
          <w:rStyle w:val="FontStyle246"/>
          <w:noProof/>
          <w:lang w:val="fr-CA"/>
        </w:rPr>
        <w:t xml:space="preserve">illis est lata, qui publica defensione adversam nostre fidei vindicaverint sectam. Denique ab hinc speciales relalure sunt leges, que in ludeorum sunl transgressionibus posite, id est de datis ct confirmatis legibus supra Iudeorum nequiliam promulgatis, sive de cunctis ludcorum erroribusgeneraliter extirpandis, et nc ludci more suo cclebrcnt Pasca, ncque ut more suo fcdus nuptiale copulare prcsumant, et ut carnis circumcisiones non faciant. ncque more suo iudicent escas, ac ne questione christianos inscri-bant, neque contra christianostestificentur, et ne Iudeuschristianum mancipium circumcidat; de mancipiis quoque christianis, que a ludeis vendita aut libertati tradita esse noscuntun qualiter statum libertatisobtineant, et ut nullo modo ludeis mancipia deserviant christiana: de interdicto quoque omnibus christianis, quo prohibetur, ne quis ludeum quacumque factione atque favore vindicare vel tueri pertemptet. atquede Iudaizantibuschristianis. Harum igitur fortissimarum lcgum sententias in prediclorum ludeorum perfidiam promulgatas, exceptisduobussubtcr adnexis capituliscelerisque aliis, que contraria inveniunturet iuslitie regulisel his institutionibus nostris, omnia, ut dictum est, iugi temporum cternitate valitura ccnscmus ct inrcvocabili gloriosc scrcnitatis nostrc oraculo confirmamus atquc in tantum eis consultum valetudinis roborc celebriori porrigimus, in quantum nil repugnans habuerint cum his, quo novitatis nostre nunc </w:t>
      </w:r>
      <w:r w:rsidRPr="00AA76CD">
        <w:rPr>
          <w:rStyle w:val="FontStyle246"/>
          <w:noProof/>
          <w:lang w:val="fr-CA"/>
        </w:rPr>
        <w:lastRenderedPageBreak/>
        <w:t xml:space="preserve">sententia definimus. Nam in quibusdam ipsis legibus, quod nobis inconveniens videtur atque contrarium, ct duo interim inter cetera repugnantia rationi vel institutioni nostre capitula continet; que, licet tempta usque hactenus nullo modo tradantur, nullius tamen vigoris deinceps valetudincm retincbunt. Illa siquidem in his sententiis prima est, perquam ludcis datur exccranda liccntia manumittcndi christiana mancipia. Se-cundum sane capitulum non solum rcprchcnsibilc nobis vidctur, sed impium, ubi totius universitas culpc ad unius redigitur damnationem vindicte. Nam quedam leges sicut culparum habent diversitates, non ita discretas in se retinent ultiones, sed permixta scelera transgressorum ad unius remittuntur legis penale iudicium: nec sccundum modum culpc modus csl adhibitus pene, cum maior minorque transgressio unius non debeat muitationis predamnari supplicio; prcscrtim cum Dominus in lege sua precipiat: "Pro mensura peccati erit et plagarum modus". Unde lex ipsa, que inscribitur </w:t>
      </w:r>
      <w:r w:rsidRPr="00AA76CD">
        <w:rPr>
          <w:rStyle w:val="FontStyle247"/>
          <w:noProof/>
          <w:lang w:val="fr-CA"/>
        </w:rPr>
        <w:t xml:space="preserve">De </w:t>
      </w:r>
      <w:r>
        <w:rPr>
          <w:rStyle w:val="FontStyle247"/>
        </w:rPr>
        <w:t>репа</w:t>
      </w:r>
      <w:r w:rsidRPr="00AA76CD">
        <w:rPr>
          <w:rStyle w:val="FontStyle247"/>
          <w:lang w:val="fr-CA"/>
        </w:rPr>
        <w:t xml:space="preserve">, </w:t>
      </w:r>
      <w:r w:rsidRPr="00AA76CD">
        <w:rPr>
          <w:rStyle w:val="FontStyle247"/>
          <w:noProof/>
          <w:lang w:val="fr-CA"/>
        </w:rPr>
        <w:t xml:space="preserve">qua perimenda sir iransgressio ludeorunu </w:t>
      </w:r>
      <w:r w:rsidRPr="00AA76CD">
        <w:rPr>
          <w:rStyle w:val="FontStyle246"/>
          <w:noProof/>
          <w:lang w:val="fr-CA"/>
        </w:rPr>
        <w:t xml:space="preserve">quia Deus mortem non vult "nec letatur in pcrditionc vivorurrr, pro eo, quod in se peremptionis continet moricntium, in nullo vere valctudinis retincbit sta-tum. </w:t>
      </w:r>
      <w:r w:rsidRPr="00AA76CD">
        <w:rPr>
          <w:rStyle w:val="FontStyle246"/>
          <w:noProof/>
          <w:lang w:val="en-US"/>
        </w:rPr>
        <w:t>Proinde iam nunc ad obtercndum malitio caput, ad necandum infidclitatis commentum, ad perimendum profanationis elogium alacri intentione procuram, nisu valide oppugnationis obsistam, fortia in perfidis preceptionum tela obiciam.</w:t>
      </w:r>
    </w:p>
    <w:p w:rsidR="00D309DB" w:rsidRPr="00AA76CD" w:rsidRDefault="00D309DB" w:rsidP="00D309DB">
      <w:pPr>
        <w:pStyle w:val="Style78"/>
        <w:widowControl/>
        <w:spacing w:line="240" w:lineRule="exact"/>
        <w:rPr>
          <w:sz w:val="20"/>
          <w:szCs w:val="20"/>
          <w:lang w:val="en-US"/>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XII.</w:t>
      </w:r>
      <w:r w:rsidRPr="00AA76CD">
        <w:rPr>
          <w:rStyle w:val="FontStyle255"/>
          <w:spacing w:val="20"/>
          <w:lang w:val="fr-CA"/>
        </w:rPr>
        <w:t>3.2.</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ERVIGIUS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line="305" w:lineRule="exact"/>
        <w:jc w:val="left"/>
        <w:rPr>
          <w:rStyle w:val="FontStyle246"/>
          <w:noProof/>
          <w:lang w:val="fr-CA"/>
        </w:rPr>
      </w:pPr>
      <w:r w:rsidRPr="00AA76CD">
        <w:rPr>
          <w:rStyle w:val="FontStyle246"/>
          <w:noProof/>
          <w:lang w:val="fr-CA"/>
        </w:rPr>
        <w:t>De blasphematoribus sancte Trinitatis.</w:t>
      </w:r>
    </w:p>
    <w:p w:rsidR="00D309DB" w:rsidRPr="00AA76CD" w:rsidRDefault="00D309DB" w:rsidP="00D309DB">
      <w:pPr>
        <w:pStyle w:val="Style88"/>
        <w:widowControl/>
        <w:spacing w:line="305" w:lineRule="exact"/>
        <w:ind w:firstLine="494"/>
        <w:rPr>
          <w:rStyle w:val="FontStyle246"/>
          <w:noProof/>
          <w:lang w:val="fr-CA"/>
        </w:rPr>
      </w:pPr>
      <w:r w:rsidRPr="00AA76CD">
        <w:rPr>
          <w:rStyle w:val="FontStyle246"/>
          <w:noProof/>
          <w:lang w:val="fr-CA"/>
        </w:rPr>
        <w:t>Sicut veritas sacri evangelii predicat, prolatum in fratrc contumelii verbum iudicio reum adsignat. Quanto magis peccantern in Spiritu sancto divine anima-dversionis sententia damnat? quod inremissibile et hic et in futuro Salvator ipse denunciat. Et ideo, si quis Christi, filii Dei, blasphemaverit nomen eiusque sacrum corpus et sanguinem aut contempseril sumendum percipere aut perceptum visus fueril reiecisse, vel quamlibet iniuriarum blasphemiam in sanctam ciixeritTrinitatem, id est in Palrcm ct Filium et Spiritum sanctum, tunc instantia sacerdotis vel iudicis.</w:t>
      </w:r>
    </w:p>
    <w:p w:rsidR="00D309DB" w:rsidRPr="00AA76CD" w:rsidRDefault="00D309DB" w:rsidP="00D309DB">
      <w:pPr>
        <w:pStyle w:val="Style68"/>
        <w:widowControl/>
        <w:spacing w:before="53" w:line="315" w:lineRule="exact"/>
        <w:rPr>
          <w:rStyle w:val="FontStyle246"/>
          <w:noProof/>
          <w:lang w:val="fr-CA"/>
        </w:rPr>
      </w:pPr>
      <w:r w:rsidRPr="00AA76CD">
        <w:rPr>
          <w:rStyle w:val="FontStyle246"/>
          <w:noProof/>
          <w:lang w:val="fr-CA"/>
        </w:rPr>
        <w:t>in cuius civitate. castra vel territorio hoc malum exortum ftierit, blasphemator ipse centenis decalvatus flagellis subiaceat el ardua in vinculis constitutus perpetui exilii contereturerumna. Eostamen eius in potestate principis redacte manebunt, qualiter in iure eorum, cui eas potestas conferre elegerit regia, inconvulse persistani.</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XII.</w:t>
      </w:r>
      <w:r w:rsidRPr="00AA76CD">
        <w:rPr>
          <w:rStyle w:val="FontStyle255"/>
          <w:spacing w:val="20"/>
          <w:lang w:val="fr-CA"/>
        </w:rPr>
        <w:t>3.3.</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ERVIGIUS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ludei</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se</w:t>
      </w:r>
      <w:r w:rsidRPr="00AA76CD">
        <w:rPr>
          <w:rStyle w:val="FontStyle275"/>
          <w:noProof/>
          <w:lang w:val="fr-CA"/>
        </w:rPr>
        <w:t xml:space="preserve"> </w:t>
      </w:r>
      <w:r w:rsidRPr="00AA76CD">
        <w:rPr>
          <w:rStyle w:val="FontStyle275"/>
          <w:noProof/>
          <w:spacing w:val="0"/>
          <w:lang w:val="fr-CA"/>
        </w:rPr>
        <w:t>aut</w:t>
      </w:r>
      <w:r w:rsidRPr="00AA76CD">
        <w:rPr>
          <w:rStyle w:val="FontStyle275"/>
          <w:noProof/>
          <w:lang w:val="fr-CA"/>
        </w:rPr>
        <w:t xml:space="preserve"> </w:t>
      </w:r>
      <w:r w:rsidRPr="00AA76CD">
        <w:rPr>
          <w:rStyle w:val="FontStyle275"/>
          <w:noProof/>
          <w:spacing w:val="0"/>
          <w:lang w:val="fr-CA"/>
        </w:rPr>
        <w:t>suos</w:t>
      </w:r>
      <w:r w:rsidRPr="00AA76CD">
        <w:rPr>
          <w:rStyle w:val="FontStyle275"/>
          <w:noProof/>
          <w:lang w:val="fr-CA"/>
        </w:rPr>
        <w:t xml:space="preserve"> </w:t>
      </w:r>
      <w:r w:rsidRPr="00AA76CD">
        <w:rPr>
          <w:rStyle w:val="FontStyle275"/>
          <w:noProof/>
          <w:spacing w:val="0"/>
          <w:lang w:val="fr-CA"/>
        </w:rPr>
        <w:t>filios</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famulos</w:t>
      </w:r>
      <w:r w:rsidRPr="00AA76CD">
        <w:rPr>
          <w:rStyle w:val="FontStyle275"/>
          <w:noProof/>
          <w:lang w:val="fr-CA"/>
        </w:rPr>
        <w:t xml:space="preserve"> </w:t>
      </w:r>
      <w:r w:rsidRPr="00AA76CD">
        <w:rPr>
          <w:rStyle w:val="FontStyle275"/>
          <w:noProof/>
          <w:spacing w:val="0"/>
          <w:lang w:val="fr-CA"/>
        </w:rPr>
        <w:t>a</w:t>
      </w:r>
      <w:r w:rsidRPr="00AA76CD">
        <w:rPr>
          <w:rStyle w:val="FontStyle275"/>
          <w:noProof/>
          <w:lang w:val="fr-CA"/>
        </w:rPr>
        <w:t xml:space="preserve"> </w:t>
      </w:r>
      <w:r w:rsidRPr="00AA76CD">
        <w:rPr>
          <w:rStyle w:val="FontStyle275"/>
          <w:noProof/>
          <w:spacing w:val="0"/>
          <w:lang w:val="fr-CA"/>
        </w:rPr>
        <w:t>baptismi</w:t>
      </w:r>
      <w:r w:rsidRPr="00AA76CD">
        <w:rPr>
          <w:rStyle w:val="FontStyle275"/>
          <w:noProof/>
          <w:lang w:val="fr-CA"/>
        </w:rPr>
        <w:t xml:space="preserve"> </w:t>
      </w:r>
      <w:r w:rsidRPr="00AA76CD">
        <w:rPr>
          <w:rStyle w:val="FontStyle275"/>
          <w:noProof/>
          <w:spacing w:val="0"/>
          <w:lang w:val="fr-CA"/>
        </w:rPr>
        <w:t>gratia</w:t>
      </w:r>
      <w:r w:rsidRPr="00AA76CD">
        <w:rPr>
          <w:rStyle w:val="FontStyle275"/>
          <w:noProof/>
          <w:lang w:val="fr-CA"/>
        </w:rPr>
        <w:t xml:space="preserve"> </w:t>
      </w:r>
      <w:r w:rsidRPr="00AA76CD">
        <w:rPr>
          <w:rStyle w:val="FontStyle275"/>
          <w:noProof/>
          <w:spacing w:val="0"/>
          <w:lang w:val="fr-CA"/>
        </w:rPr>
        <w:t>subtra-hant.</w:t>
      </w:r>
    </w:p>
    <w:p w:rsidR="00D309DB" w:rsidRPr="00AA76CD" w:rsidRDefault="00D309DB" w:rsidP="00D309DB">
      <w:pPr>
        <w:pStyle w:val="Style88"/>
        <w:widowControl/>
        <w:spacing w:before="11" w:line="315" w:lineRule="exact"/>
        <w:ind w:firstLine="484"/>
        <w:rPr>
          <w:rStyle w:val="FontStyle246"/>
          <w:noProof/>
          <w:lang w:val="fr-CA"/>
        </w:rPr>
      </w:pPr>
      <w:r w:rsidRPr="00AA76CD">
        <w:rPr>
          <w:rStyle w:val="FontStyle246"/>
          <w:noProof/>
          <w:lang w:val="fr-CA"/>
        </w:rPr>
        <w:t>Cum veritas ipsa petere, querere et pulsare nos doceat, premonens, quod "regnum celorum violenti diripianf, in nullo est dubium, quod ille indulte gratie numus abhorreat, qui ad eam accedere ardenti animo non festinet. Proinde si quis ludeorum. de his scilicet, qui adhuc nondum sunl baptizati, aut se baplizare distu-lerint, aut filios suos vel famulos nullo modo ad sacerdotem baptizandos remiseril, vel se suosque de baptismo subtraxerit, et vel unius anni spatium post legem hanc editam quispiam illorum sine gratia baptismi transierit, horum omnium transgres-sor, quisquis ille repertus extiterit, et centum flagella decalvatus suscipiat et debita multetur exilii pena. Res tamen eius ad principis potestatem pcrtineant; qualiter, si incorrigibiiem durior eum ostenderit vita, perpetua in eius. cui eas princeps largiri voluerit, potestate persistant.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XIL3.4.</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ERVIGIUS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ludei</w:t>
      </w:r>
      <w:r w:rsidRPr="00AA76CD">
        <w:rPr>
          <w:rStyle w:val="FontStyle275"/>
          <w:noProof/>
          <w:lang w:val="fr-CA"/>
        </w:rPr>
        <w:t xml:space="preserve"> </w:t>
      </w:r>
      <w:r w:rsidRPr="00AA76CD">
        <w:rPr>
          <w:rStyle w:val="FontStyle275"/>
          <w:noProof/>
          <w:spacing w:val="0"/>
          <w:lang w:val="fr-CA"/>
        </w:rPr>
        <w:t>more</w:t>
      </w:r>
      <w:r w:rsidRPr="00AA76CD">
        <w:rPr>
          <w:rStyle w:val="FontStyle275"/>
          <w:noProof/>
          <w:lang w:val="fr-CA"/>
        </w:rPr>
        <w:t xml:space="preserve"> </w:t>
      </w:r>
      <w:r w:rsidRPr="00AA76CD">
        <w:rPr>
          <w:rStyle w:val="FontStyle275"/>
          <w:noProof/>
          <w:spacing w:val="0"/>
          <w:lang w:val="fr-CA"/>
        </w:rPr>
        <w:t>suo</w:t>
      </w:r>
      <w:r w:rsidRPr="00AA76CD">
        <w:rPr>
          <w:rStyle w:val="FontStyle275"/>
          <w:noProof/>
          <w:lang w:val="fr-CA"/>
        </w:rPr>
        <w:t xml:space="preserve"> </w:t>
      </w:r>
      <w:r w:rsidRPr="00AA76CD">
        <w:rPr>
          <w:rStyle w:val="FontStyle275"/>
          <w:noProof/>
          <w:spacing w:val="0"/>
          <w:lang w:val="fr-CA"/>
        </w:rPr>
        <w:t>celebrent</w:t>
      </w:r>
      <w:r w:rsidRPr="00AA76CD">
        <w:rPr>
          <w:rStyle w:val="FontStyle275"/>
          <w:noProof/>
          <w:lang w:val="fr-CA"/>
        </w:rPr>
        <w:t xml:space="preserve"> </w:t>
      </w:r>
      <w:r w:rsidRPr="00AA76CD">
        <w:rPr>
          <w:rStyle w:val="FontStyle275"/>
          <w:noProof/>
          <w:spacing w:val="0"/>
          <w:lang w:val="fr-CA"/>
        </w:rPr>
        <w:t>Pasca</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carnis</w:t>
      </w:r>
      <w:r w:rsidRPr="00AA76CD">
        <w:rPr>
          <w:rStyle w:val="FontStyle275"/>
          <w:noProof/>
          <w:lang w:val="fr-CA"/>
        </w:rPr>
        <w:t xml:space="preserve"> </w:t>
      </w:r>
      <w:r w:rsidRPr="00AA76CD">
        <w:rPr>
          <w:rStyle w:val="FontStyle275"/>
          <w:noProof/>
          <w:spacing w:val="0"/>
          <w:lang w:val="fr-CA"/>
        </w:rPr>
        <w:t>circumcisiones</w:t>
      </w:r>
      <w:r w:rsidRPr="00AA76CD">
        <w:rPr>
          <w:rStyle w:val="FontStyle275"/>
          <w:noProof/>
          <w:lang w:val="fr-CA"/>
        </w:rPr>
        <w:t xml:space="preserve"> </w:t>
      </w:r>
      <w:r w:rsidRPr="00AA76CD">
        <w:rPr>
          <w:rStyle w:val="FontStyle275"/>
          <w:noProof/>
          <w:spacing w:val="0"/>
          <w:lang w:val="fr-CA"/>
        </w:rPr>
        <w:t>exerceant ac</w:t>
      </w:r>
      <w:r w:rsidRPr="00AA76CD">
        <w:rPr>
          <w:rStyle w:val="FontStyle275"/>
          <w:noProof/>
          <w:lang w:val="fr-CA"/>
        </w:rPr>
        <w:t xml:space="preserve"> </w:t>
      </w: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christianum</w:t>
      </w:r>
      <w:r w:rsidRPr="00AA76CD">
        <w:rPr>
          <w:rStyle w:val="FontStyle275"/>
          <w:noProof/>
          <w:lang w:val="fr-CA"/>
        </w:rPr>
        <w:t xml:space="preserve"> </w:t>
      </w:r>
      <w:r w:rsidRPr="00AA76CD">
        <w:rPr>
          <w:rStyle w:val="FontStyle275"/>
          <w:noProof/>
          <w:spacing w:val="0"/>
          <w:lang w:val="fr-CA"/>
        </w:rPr>
        <w:t>quemquam</w:t>
      </w:r>
      <w:r w:rsidRPr="00AA76CD">
        <w:rPr>
          <w:rStyle w:val="FontStyle275"/>
          <w:noProof/>
          <w:lang w:val="fr-CA"/>
        </w:rPr>
        <w:t xml:space="preserve"> </w:t>
      </w:r>
      <w:r w:rsidRPr="00AA76CD">
        <w:rPr>
          <w:rStyle w:val="FontStyle275"/>
          <w:noProof/>
          <w:spacing w:val="0"/>
          <w:lang w:val="fr-CA"/>
        </w:rPr>
        <w:t>a</w:t>
      </w:r>
      <w:r w:rsidRPr="00AA76CD">
        <w:rPr>
          <w:rStyle w:val="FontStyle275"/>
          <w:noProof/>
          <w:lang w:val="fr-CA"/>
        </w:rPr>
        <w:t xml:space="preserve"> </w:t>
      </w:r>
      <w:r w:rsidRPr="00AA76CD">
        <w:rPr>
          <w:rStyle w:val="FontStyle275"/>
          <w:noProof/>
          <w:spacing w:val="0"/>
          <w:lang w:val="fr-CA"/>
        </w:rPr>
        <w:t>fide</w:t>
      </w:r>
      <w:r w:rsidRPr="00AA76CD">
        <w:rPr>
          <w:rStyle w:val="FontStyle275"/>
          <w:noProof/>
          <w:lang w:val="fr-CA"/>
        </w:rPr>
        <w:t xml:space="preserve"> </w:t>
      </w:r>
      <w:r w:rsidRPr="00AA76CD">
        <w:rPr>
          <w:rStyle w:val="FontStyle275"/>
          <w:noProof/>
          <w:spacing w:val="0"/>
          <w:lang w:val="fr-CA"/>
        </w:rPr>
        <w:t>Christi</w:t>
      </w:r>
      <w:r w:rsidRPr="00AA76CD">
        <w:rPr>
          <w:rStyle w:val="FontStyle275"/>
          <w:noProof/>
          <w:lang w:val="fr-CA"/>
        </w:rPr>
        <w:t xml:space="preserve"> </w:t>
      </w:r>
      <w:r w:rsidRPr="00AA76CD">
        <w:rPr>
          <w:rStyle w:val="FontStyle275"/>
          <w:noProof/>
          <w:spacing w:val="0"/>
          <w:lang w:val="fr-CA"/>
        </w:rPr>
        <w:t>dimoveant.</w:t>
      </w:r>
    </w:p>
    <w:p w:rsidR="00D309DB" w:rsidRPr="00AA76CD" w:rsidRDefault="00D309DB" w:rsidP="00D309DB">
      <w:pPr>
        <w:pStyle w:val="Style88"/>
        <w:widowControl/>
        <w:spacing w:before="11" w:line="315" w:lineRule="exact"/>
        <w:ind w:firstLine="494"/>
        <w:rPr>
          <w:rStyle w:val="FontStyle246"/>
          <w:noProof/>
          <w:lang w:val="fr-CA"/>
        </w:rPr>
      </w:pPr>
      <w:r w:rsidRPr="00AA76CD">
        <w:rPr>
          <w:rStyle w:val="FontStyle246"/>
          <w:noProof/>
          <w:lang w:val="fr-CA"/>
        </w:rPr>
        <w:t>Si obstinata ludeorum perfidia non tam figuris quam veritati observantiam legis inpenderet. nunquam glorie Dominum crucifixissent. Pasca enim nostrum immolatus est Christus. Et si cordis nobis circurncisione gauderet, adumbratam illam corporis expoliationem nullo modo in carne exprimeret, propheta dicentc: "Circumcidimini Domino et auferte preputia cordium vestrorum". Unde nos, non tam figuris pretereuntibus inherentes, sed veritatis promissionibus certiores, id omnino observandum precipimus: ut si quis ludeorum ritu suo Pasca celebra-verit, centenis verberatus flagellis et turpiter decalvatus exilio diutino mancipetur, et res eius fisco adsociande suni. lllis vero, qui carnis circumcisiones in ludeis vel christianis exercere presumpserint, quisquis hec aut imulerit alteri aut fieri ab altero permiserit sibi, veretri ex toto amputatione plectetur, et res eius fisci viribus sociande sunt. Mulieres tamen, que aut circumcisiones exercere presumpserim aut circumcidendos quosque cuilibet circumcisori obtulerint, naribus abscisis et rebus omnibus in principis potestate redactis, lugebunt facinus sue presumptionis. Sirnili quoque et illi pena plectendi sunt, qui christianum vel christianam a tlde dimoverint Christi vei ad ritum ludaice prevaricationis adduxerint.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Xll.3.5.</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ERVIGIUS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ludei</w:t>
      </w:r>
      <w:r w:rsidRPr="00AA76CD">
        <w:rPr>
          <w:rStyle w:val="FontStyle275"/>
          <w:noProof/>
          <w:lang w:val="fr-CA"/>
        </w:rPr>
        <w:t xml:space="preserve"> </w:t>
      </w:r>
      <w:r w:rsidRPr="00AA76CD">
        <w:rPr>
          <w:rStyle w:val="FontStyle275"/>
          <w:noProof/>
          <w:spacing w:val="0"/>
          <w:lang w:val="fr-CA"/>
        </w:rPr>
        <w:t>sabbata</w:t>
      </w:r>
      <w:r w:rsidRPr="00AA76CD">
        <w:rPr>
          <w:rStyle w:val="FontStyle275"/>
          <w:noProof/>
          <w:lang w:val="fr-CA"/>
        </w:rPr>
        <w:t xml:space="preserve"> </w:t>
      </w:r>
      <w:r w:rsidRPr="00AA76CD">
        <w:rPr>
          <w:rStyle w:val="FontStyle275"/>
          <w:noProof/>
          <w:spacing w:val="0"/>
          <w:lang w:val="fr-CA"/>
        </w:rPr>
        <w:t>ceterasque</w:t>
      </w:r>
      <w:r w:rsidRPr="00AA76CD">
        <w:rPr>
          <w:rStyle w:val="FontStyle275"/>
          <w:noProof/>
          <w:lang w:val="fr-CA"/>
        </w:rPr>
        <w:t xml:space="preserve"> </w:t>
      </w:r>
      <w:r w:rsidRPr="00AA76CD">
        <w:rPr>
          <w:rStyle w:val="FontStyle275"/>
          <w:noProof/>
          <w:spacing w:val="0"/>
          <w:lang w:val="fr-CA"/>
        </w:rPr>
        <w:t>festivitates</w:t>
      </w:r>
      <w:r w:rsidRPr="00AA76CD">
        <w:rPr>
          <w:rStyle w:val="FontStyle275"/>
          <w:noProof/>
          <w:lang w:val="fr-CA"/>
        </w:rPr>
        <w:t xml:space="preserve"> </w:t>
      </w:r>
      <w:r w:rsidRPr="00AA76CD">
        <w:rPr>
          <w:rStyle w:val="FontStyle275"/>
          <w:noProof/>
          <w:spacing w:val="0"/>
          <w:lang w:val="fr-CA"/>
        </w:rPr>
        <w:t>ritus</w:t>
      </w:r>
      <w:r w:rsidRPr="00AA76CD">
        <w:rPr>
          <w:rStyle w:val="FontStyle275"/>
          <w:noProof/>
          <w:lang w:val="fr-CA"/>
        </w:rPr>
        <w:t xml:space="preserve"> </w:t>
      </w:r>
      <w:r w:rsidRPr="00AA76CD">
        <w:rPr>
          <w:rStyle w:val="FontStyle275"/>
          <w:noProof/>
          <w:spacing w:val="0"/>
          <w:lang w:val="fr-CA"/>
        </w:rPr>
        <w:t>sui</w:t>
      </w:r>
      <w:r w:rsidRPr="00AA76CD">
        <w:rPr>
          <w:rStyle w:val="FontStyle275"/>
          <w:noProof/>
          <w:lang w:val="fr-CA"/>
        </w:rPr>
        <w:t xml:space="preserve"> </w:t>
      </w:r>
      <w:r w:rsidRPr="00AA76CD">
        <w:rPr>
          <w:rStyle w:val="FontStyle275"/>
          <w:noProof/>
          <w:spacing w:val="0"/>
          <w:lang w:val="fr-CA"/>
        </w:rPr>
        <w:t>celebrare</w:t>
      </w:r>
      <w:r w:rsidRPr="00AA76CD">
        <w:rPr>
          <w:rStyle w:val="FontStyle275"/>
          <w:noProof/>
          <w:lang w:val="fr-CA"/>
        </w:rPr>
        <w:t xml:space="preserve"> </w:t>
      </w:r>
      <w:r w:rsidRPr="00AA76CD">
        <w:rPr>
          <w:rStyle w:val="FontStyle275"/>
          <w:noProof/>
          <w:spacing w:val="0"/>
          <w:lang w:val="fr-CA"/>
        </w:rPr>
        <w:t>presumant.</w:t>
      </w:r>
    </w:p>
    <w:p w:rsidR="00D309DB" w:rsidRPr="00AA76CD" w:rsidRDefault="00D309DB" w:rsidP="00D309DB">
      <w:pPr>
        <w:pStyle w:val="Style88"/>
        <w:widowControl/>
        <w:spacing w:line="315" w:lineRule="exact"/>
        <w:ind w:firstLine="526"/>
        <w:rPr>
          <w:rStyle w:val="FontStyle246"/>
          <w:noProof/>
          <w:lang w:val="fr-CA"/>
        </w:rPr>
      </w:pPr>
      <w:r w:rsidRPr="00AA76CD">
        <w:rPr>
          <w:rStyle w:val="FontStyle246"/>
          <w:noProof/>
          <w:lang w:val="fr-CA"/>
        </w:rPr>
        <w:t>Figuris pretereuntibus quempiam operum indesinenterexhibitiones inpendere quid est aliud, quam veritatis amatorem non esse? Unde reprobabile id Dominus per prophetam insinuans ait: "Neomenia et sabbata el solemnitates vestras odivit anima mea". Ob hoc nobis, quibus apostolico preceptum cst ore, ut potius in no-vitate spiritus quam in vetustate littere ambulemus, id infidelibus fideli intentione recepimus, ut si quis ludeorum neomeniasseu festivitates tabernaculorum vel sab-bata, ferias quoque vel ceterarum festivitatum solemnitates ritus sui more peregerit vel cclcbrare presumpscrit, et centenis decalvatus flagcllis subiaceat et cxilii debita ultetur erumna. Bona quoquc cius ad principem redeant; qualiter ea aut perfecte converso illi aliquando restituat, aut eo in malis perdurante aliis, quibus fas fuerit, servitura concedat.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44" w:line="315" w:lineRule="exact"/>
        <w:rPr>
          <w:rStyle w:val="FontStyle255"/>
          <w:noProof/>
          <w:spacing w:val="20"/>
          <w:lang w:val="fr-CA"/>
        </w:rPr>
      </w:pPr>
      <w:r w:rsidRPr="00AA76CD">
        <w:rPr>
          <w:rStyle w:val="FontStyle255"/>
          <w:noProof/>
          <w:spacing w:val="20"/>
          <w:lang w:val="fr-CA"/>
        </w:rPr>
        <w:t>Xll</w:t>
      </w:r>
      <w:r w:rsidRPr="00AA76CD">
        <w:rPr>
          <w:rStyle w:val="FontStyle290"/>
          <w:noProof/>
          <w:spacing w:val="0"/>
          <w:lang w:val="fr-CA"/>
        </w:rPr>
        <w:t>.3.6.</w:t>
      </w:r>
      <w:r w:rsidRPr="00AA76CD">
        <w:rPr>
          <w:rStyle w:val="FontStyle290"/>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ERVIGIUS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omnis</w:t>
      </w:r>
      <w:r w:rsidRPr="00AA76CD">
        <w:rPr>
          <w:rStyle w:val="FontStyle275"/>
          <w:noProof/>
          <w:lang w:val="fr-CA"/>
        </w:rPr>
        <w:t xml:space="preserve"> </w:t>
      </w:r>
      <w:r w:rsidRPr="00AA76CD">
        <w:rPr>
          <w:rStyle w:val="FontStyle275"/>
          <w:noProof/>
          <w:spacing w:val="0"/>
          <w:lang w:val="fr-CA"/>
        </w:rPr>
        <w:t>ludeus</w:t>
      </w:r>
      <w:r w:rsidRPr="00AA76CD">
        <w:rPr>
          <w:rStyle w:val="FontStyle275"/>
          <w:noProof/>
          <w:lang w:val="fr-CA"/>
        </w:rPr>
        <w:t xml:space="preserve"> </w:t>
      </w:r>
      <w:r w:rsidRPr="00AA76CD">
        <w:rPr>
          <w:rStyle w:val="FontStyle275"/>
          <w:noProof/>
          <w:spacing w:val="0"/>
          <w:lang w:val="fr-CA"/>
        </w:rPr>
        <w:t>diebus</w:t>
      </w:r>
      <w:r w:rsidRPr="00AA76CD">
        <w:rPr>
          <w:rStyle w:val="FontStyle275"/>
          <w:noProof/>
          <w:lang w:val="fr-CA"/>
        </w:rPr>
        <w:t xml:space="preserve"> </w:t>
      </w:r>
      <w:r w:rsidRPr="00AA76CD">
        <w:rPr>
          <w:rStyle w:val="FontStyle275"/>
          <w:noProof/>
          <w:spacing w:val="0"/>
          <w:lang w:val="fr-CA"/>
        </w:rPr>
        <w:t>dominicis</w:t>
      </w:r>
      <w:r w:rsidRPr="00AA76CD">
        <w:rPr>
          <w:rStyle w:val="FontStyle275"/>
          <w:noProof/>
          <w:lang w:val="fr-CA"/>
        </w:rPr>
        <w:t xml:space="preserve"> </w:t>
      </w:r>
      <w:r w:rsidRPr="00AA76CD">
        <w:rPr>
          <w:rStyle w:val="FontStyle275"/>
          <w:noProof/>
          <w:spacing w:val="0"/>
          <w:lang w:val="fr-CA"/>
        </w:rPr>
        <w:t>et</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prenotatis</w:t>
      </w:r>
      <w:r w:rsidRPr="00AA76CD">
        <w:rPr>
          <w:rStyle w:val="FontStyle275"/>
          <w:noProof/>
          <w:lang w:val="fr-CA"/>
        </w:rPr>
        <w:t xml:space="preserve"> </w:t>
      </w:r>
      <w:r w:rsidRPr="00AA76CD">
        <w:rPr>
          <w:rStyle w:val="FontStyle275"/>
          <w:noProof/>
          <w:spacing w:val="0"/>
          <w:lang w:val="fr-CA"/>
        </w:rPr>
        <w:t>festivitatibus</w:t>
      </w:r>
      <w:r w:rsidRPr="00AA76CD">
        <w:rPr>
          <w:rStyle w:val="FontStyle275"/>
          <w:noProof/>
          <w:lang w:val="fr-CA"/>
        </w:rPr>
        <w:t xml:space="preserve"> </w:t>
      </w:r>
      <w:r w:rsidRPr="00AA76CD">
        <w:rPr>
          <w:rStyle w:val="FontStyle275"/>
          <w:noProof/>
          <w:spacing w:val="0"/>
          <w:lang w:val="fr-CA"/>
        </w:rPr>
        <w:t>ab</w:t>
      </w:r>
      <w:r w:rsidRPr="00AA76CD">
        <w:rPr>
          <w:rStyle w:val="FontStyle275"/>
          <w:noProof/>
          <w:lang w:val="fr-CA"/>
        </w:rPr>
        <w:t xml:space="preserve"> </w:t>
      </w:r>
      <w:r w:rsidRPr="00AA76CD">
        <w:rPr>
          <w:rStyle w:val="FontStyle275"/>
          <w:noProof/>
          <w:spacing w:val="0"/>
          <w:lang w:val="fr-CA"/>
        </w:rPr>
        <w:t>opere cesset.</w:t>
      </w:r>
    </w:p>
    <w:p w:rsidR="00D309DB" w:rsidRPr="00AA76CD" w:rsidRDefault="00D309DB" w:rsidP="00D309DB">
      <w:pPr>
        <w:pStyle w:val="Style88"/>
        <w:widowControl/>
        <w:spacing w:line="305" w:lineRule="exact"/>
        <w:ind w:firstLine="515"/>
        <w:rPr>
          <w:rStyle w:val="FontStyle246"/>
          <w:noProof/>
          <w:lang w:val="fr-CA"/>
        </w:rPr>
      </w:pPr>
      <w:r w:rsidRPr="00AA76CD">
        <w:rPr>
          <w:rStyle w:val="FontStyle246"/>
          <w:noProof/>
          <w:lang w:val="fr-CA"/>
        </w:rPr>
        <w:t xml:space="preserve">In nullo est dubium, illum manifeste fidei catholice advcrsari, qui reveren-tiam diebus dominicis non inpendit. Unde negatores vel disturbatores fidei nostre iustissime insequentes id religiosa sanctione iubemus, ut sive sit ludeus sive ludea quodlibct opus rurale diebusdominicisexercensvcl lancficia faciensseu quascumquc operationes in domibus, agris vel ceteris talibus agens, extra quam nobilium honesta christianorum consuetudo permittit, presumtor huius rei decalvatus verberibus centcnis subiaccat. Quod si forsitan scrvi eorum vel ancille in his ct talibus dicbus rcpperiantur supradictis laboribus occupati, tunc ct ipsi simili sunt scntcntia fcricndi; domini tamen eorum. si servos suos permiserint talia agere, </w:t>
      </w:r>
      <w:r>
        <w:rPr>
          <w:rStyle w:val="FontStyle246"/>
        </w:rPr>
        <w:t>С</w:t>
      </w:r>
      <w:r w:rsidRPr="00AA76CD">
        <w:rPr>
          <w:rStyle w:val="FontStyle246"/>
          <w:lang w:val="fr-CA"/>
        </w:rPr>
        <w:t xml:space="preserve"> </w:t>
      </w:r>
      <w:r w:rsidRPr="00AA76CD">
        <w:rPr>
          <w:rStyle w:val="FontStyle246"/>
          <w:noProof/>
          <w:lang w:val="fr-CA"/>
        </w:rPr>
        <w:t xml:space="preserve">solidos auri fisco conpellendi sunt reddere. Dies tamen ipsi, qui ab isdem ludeis sollicita devotione sunt obscrvandi, hii sunt: id est </w:t>
      </w:r>
      <w:r w:rsidRPr="00AA76CD">
        <w:rPr>
          <w:rStyle w:val="FontStyle246"/>
          <w:noProof/>
          <w:lang w:val="fr-CA"/>
        </w:rPr>
        <w:lastRenderedPageBreak/>
        <w:t>festum virginis sancte Maric, quo gloriosa concep-tio eiusdcm genitricis Domini celebratur, item natalis Christi vel circumcisionis sive apparitionis suo dies, Pasca quoquc sanctum vel dies sacratissimi octavarum. inventionis quoque crueis dominice festum necnon et ascensionis dominice diem vel Pentecosten seu ctiam concurrcntcs per totum annum dies dominicos, rcligiosa Christi fide vcnerabiles dics.</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XII.</w:t>
      </w:r>
      <w:r w:rsidRPr="00AA76CD">
        <w:rPr>
          <w:rStyle w:val="FontStyle255"/>
          <w:spacing w:val="20"/>
          <w:lang w:val="fr-CA"/>
        </w:rPr>
        <w:t>3.7.</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ERVIGIUS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line="305" w:lineRule="exact"/>
        <w:jc w:val="left"/>
        <w:rPr>
          <w:rStyle w:val="FontStyle275"/>
          <w:noProof/>
          <w:spacing w:val="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ludei</w:t>
      </w:r>
      <w:r w:rsidRPr="00AA76CD">
        <w:rPr>
          <w:rStyle w:val="FontStyle275"/>
          <w:noProof/>
          <w:lang w:val="fr-CA"/>
        </w:rPr>
        <w:t xml:space="preserve"> </w:t>
      </w:r>
      <w:r w:rsidRPr="00AA76CD">
        <w:rPr>
          <w:rStyle w:val="FontStyle275"/>
          <w:noProof/>
          <w:spacing w:val="0"/>
          <w:lang w:val="fr-CA"/>
        </w:rPr>
        <w:t>more</w:t>
      </w:r>
      <w:r w:rsidRPr="00AA76CD">
        <w:rPr>
          <w:rStyle w:val="FontStyle275"/>
          <w:noProof/>
          <w:lang w:val="fr-CA"/>
        </w:rPr>
        <w:t xml:space="preserve"> </w:t>
      </w:r>
      <w:r w:rsidRPr="00AA76CD">
        <w:rPr>
          <w:rStyle w:val="FontStyle275"/>
          <w:noProof/>
          <w:spacing w:val="0"/>
          <w:lang w:val="fr-CA"/>
        </w:rPr>
        <w:t>suo</w:t>
      </w:r>
      <w:r w:rsidRPr="00AA76CD">
        <w:rPr>
          <w:rStyle w:val="FontStyle275"/>
          <w:noProof/>
          <w:lang w:val="fr-CA"/>
        </w:rPr>
        <w:t xml:space="preserve"> </w:t>
      </w:r>
      <w:r w:rsidRPr="00AA76CD">
        <w:rPr>
          <w:rStyle w:val="FontStyle275"/>
          <w:noProof/>
          <w:spacing w:val="0"/>
          <w:lang w:val="fr-CA"/>
        </w:rPr>
        <w:t>diiudicent</w:t>
      </w:r>
      <w:r w:rsidRPr="00AA76CD">
        <w:rPr>
          <w:rStyle w:val="FontStyle275"/>
          <w:noProof/>
          <w:lang w:val="fr-CA"/>
        </w:rPr>
        <w:t xml:space="preserve"> </w:t>
      </w:r>
      <w:r w:rsidRPr="00AA76CD">
        <w:rPr>
          <w:rStyle w:val="FontStyle275"/>
          <w:noProof/>
          <w:spacing w:val="0"/>
          <w:lang w:val="fr-CA"/>
        </w:rPr>
        <w:t>escas.</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 xml:space="preserve">Illud sane, quod ludeorum detestabilis conversatio, Iudaica superstitione pollutior, mundas ab inmundis diiudicans cscas, aliud adsumit, aliud reicit, in quocumquc huius obscrvantic invcntus fucrit error, id est, ut alitcr id faciat, quam honesta christiani moris est consuetudo, tunc iudicis instantia, in cuius territorio actum extiterit, turpitcr decalvetur et centenis verberibus feriatur. Huius sane legis omnimoda preceptionis integritas, sicut de escis, ita et dc poculis observanda est; scilicet ut supcrioris iacturc supplicium simili quoque ordine et illi, qui a christianis poculis se abstinere presumpserinL patiantur. De escis tamen, id est de porcinis tantum carnibus, id discreta nec remissa pietate decernimus, ut quicumque ex illis de suillis forsan carnibus vesci penitus abhorrescunt, si forte natura id fastidiante rcfugiunt, et </w:t>
      </w:r>
      <w:r>
        <w:rPr>
          <w:rStyle w:val="FontStyle246"/>
        </w:rPr>
        <w:t>поп</w:t>
      </w:r>
      <w:r w:rsidRPr="00AA76CD">
        <w:rPr>
          <w:rStyle w:val="FontStyle246"/>
          <w:lang w:val="fr-CA"/>
        </w:rPr>
        <w:t xml:space="preserve"> </w:t>
      </w:r>
      <w:r w:rsidRPr="00AA76CD">
        <w:rPr>
          <w:rStyle w:val="FontStyle246"/>
          <w:noProof/>
          <w:lang w:val="fr-CA"/>
        </w:rPr>
        <w:t>more illo perversitatis hoc ipsum diiudicantcs contcmnunt, prc-scrtim si in ceteris opcribus christianis similcs habcantur, ct christianitatis ab cis</w:t>
      </w:r>
      <w:r w:rsidRPr="00AA76CD">
        <w:rPr>
          <w:rStyle w:val="FontStyle246"/>
          <w:lang w:val="fr-CA"/>
        </w:rPr>
        <w:t xml:space="preserve"> </w:t>
      </w:r>
      <w:r>
        <w:rPr>
          <w:rStyle w:val="FontStyle246"/>
        </w:rPr>
        <w:t>поп</w:t>
      </w:r>
      <w:r w:rsidRPr="00AA76CD">
        <w:rPr>
          <w:rStyle w:val="FontStyle246"/>
          <w:lang w:val="fr-CA"/>
        </w:rPr>
        <w:t xml:space="preserve"> </w:t>
      </w:r>
      <w:r w:rsidRPr="00AA76CD">
        <w:rPr>
          <w:rStyle w:val="FontStyle246"/>
          <w:noProof/>
          <w:lang w:val="fr-CA"/>
        </w:rPr>
        <w:t xml:space="preserve">defuerit votum atque omnimode operationis studium, tunc hii tales, qui fideles in reliquis conversationibus approbantur, pro hac sola reiectione suillarurn carnium ad iacturam legis superius conprehensam teneri </w:t>
      </w:r>
      <w:r>
        <w:rPr>
          <w:rStyle w:val="FontStyle246"/>
        </w:rPr>
        <w:t>поп</w:t>
      </w:r>
      <w:r w:rsidRPr="00AA76CD">
        <w:rPr>
          <w:rStyle w:val="FontStyle246"/>
          <w:lang w:val="fr-CA"/>
        </w:rPr>
        <w:t xml:space="preserve"> </w:t>
      </w:r>
      <w:r w:rsidRPr="00AA76CD">
        <w:rPr>
          <w:rStyle w:val="FontStyle246"/>
          <w:noProof/>
          <w:lang w:val="fr-CA"/>
        </w:rPr>
        <w:t xml:space="preserve">poterunt. Quia valde videtur equitati contrarium, </w:t>
      </w:r>
      <w:r w:rsidRPr="00AA76CD">
        <w:rPr>
          <w:rStyle w:val="FontStyle286"/>
          <w:noProof/>
          <w:lang w:val="fr-CA"/>
        </w:rPr>
        <w:t xml:space="preserve">Lit </w:t>
      </w:r>
      <w:r w:rsidRPr="00AA76CD">
        <w:rPr>
          <w:rStyle w:val="FontStyle246"/>
          <w:noProof/>
          <w:lang w:val="fr-CA"/>
        </w:rPr>
        <w:t>quos manifesta operum Christi nobilitat fides, pro sola reiectione unius cibi teneantur notabiles.</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Xll.3.8.</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ERVIGIUS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line="315" w:lineRule="exact"/>
        <w:rPr>
          <w:rStyle w:val="FontStyle246"/>
          <w:noProof/>
          <w:lang w:val="fr-CA"/>
        </w:rPr>
      </w:pPr>
      <w:r w:rsidRPr="00AA76CD">
        <w:rPr>
          <w:rStyle w:val="FontStyle246"/>
          <w:noProof/>
          <w:lang w:val="fr-CA"/>
        </w:rPr>
        <w:t xml:space="preserve">Ne ludei ex propinquitate sui sanguinis conubia ducant, et ut sine be-nedictione sacerdotis nubere </w:t>
      </w:r>
      <w:r>
        <w:rPr>
          <w:rStyle w:val="FontStyle246"/>
        </w:rPr>
        <w:t>поп</w:t>
      </w:r>
      <w:r w:rsidRPr="00AA76CD">
        <w:rPr>
          <w:rStyle w:val="FontStyle246"/>
          <w:lang w:val="fr-CA"/>
        </w:rPr>
        <w:t xml:space="preserve"> </w:t>
      </w:r>
      <w:r w:rsidRPr="00AA76CD">
        <w:rPr>
          <w:rStyle w:val="FontStyle246"/>
          <w:noProof/>
          <w:lang w:val="fr-CA"/>
        </w:rPr>
        <w:t>audeant.</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 xml:space="preserve">Nulli ludeorum in utroque sexu permitlimus ex propinquitate sui sanguinis vel uxoris sue atque etiam virorum iuxta legem, que in christianis est Iata, usque ad sexti generis gradum conubia ducere vel incesti maculam operari. Huius igitur fede permixlionis inlccebra tali multabitur </w:t>
      </w:r>
      <w:r>
        <w:rPr>
          <w:rStyle w:val="FontStyle246"/>
        </w:rPr>
        <w:t>репа</w:t>
      </w:r>
      <w:r w:rsidRPr="00AA76CD">
        <w:rPr>
          <w:rStyle w:val="FontStyle246"/>
          <w:lang w:val="fr-CA"/>
        </w:rPr>
        <w:t xml:space="preserve">, </w:t>
      </w:r>
      <w:r w:rsidRPr="00AA76CD">
        <w:rPr>
          <w:rStyle w:val="FontStyle246"/>
          <w:noProof/>
          <w:lang w:val="fr-CA"/>
        </w:rPr>
        <w:t xml:space="preserve">ut separati ab invicem et centena publice decalvati flagella suscipiant et exilio relegati sub penilentia maneant, eo-rumque bona ad filios, quos de precedenti coniugio habuerint, redeant; si tamen et ipsos aut in nullo ludaice prevaricationis maculaverit noxa, aut nulla incestive nationis sordidaverit macula. Quod si aut nullos habuerini filios, aut habitos, ut dictum est, vel ludaicus involverit error, vel incesti fedaverit natio, tunc facultas predictorum omnimoda in principis potestate consistat, qualiter principali dis-cretione res ipsa aut in christianis eorum heredibus concessa permaneat, aut si heredes huiusmodi dignitatis defuerint, fisco nostro sociata deserviat. lllud tamen modis omnibus observandum fore precipimus, ut, si quis Iudeus sive ludea noviter nuptiale festum celebrare voluerinu </w:t>
      </w:r>
      <w:r>
        <w:rPr>
          <w:rStyle w:val="FontStyle246"/>
        </w:rPr>
        <w:t>поп</w:t>
      </w:r>
      <w:r w:rsidRPr="00AA76CD">
        <w:rPr>
          <w:rStyle w:val="FontStyle246"/>
          <w:lang w:val="fr-CA"/>
        </w:rPr>
        <w:t xml:space="preserve"> </w:t>
      </w:r>
      <w:r w:rsidRPr="00AA76CD">
        <w:rPr>
          <w:rStyle w:val="FontStyle246"/>
          <w:noProof/>
          <w:lang w:val="fr-CA"/>
        </w:rPr>
        <w:t xml:space="preserve">aliter quam cum premisso dotis iltulo, quod in christianis salubri inslilutione preceptum est, vel sacerdotali benedictione intra sinum sancto ecclesie percepta coniugium cuiquam ex his adire permitlimus. Quod si vel sine benedictione sacerdotis quisquam Hebreorum noviter coniugium duxerit vel sollemnitatem legis pro doiali titulo in quocumque transcenderit, aut </w:t>
      </w:r>
      <w:r>
        <w:rPr>
          <w:rStyle w:val="FontStyle246"/>
        </w:rPr>
        <w:t>С</w:t>
      </w:r>
      <w:r w:rsidRPr="00AA76CD">
        <w:rPr>
          <w:rStyle w:val="FontStyle246"/>
          <w:lang w:val="fr-CA"/>
        </w:rPr>
        <w:t xml:space="preserve"> </w:t>
      </w:r>
      <w:r w:rsidRPr="00AA76CD">
        <w:rPr>
          <w:rStyle w:val="FontStyle246"/>
          <w:noProof/>
          <w:lang w:val="fr-CA"/>
        </w:rPr>
        <w:t xml:space="preserve">principi solidos coactus exsolvat, aut publice </w:t>
      </w:r>
      <w:r w:rsidRPr="00AA76CD">
        <w:rPr>
          <w:rStyle w:val="FontStyle246"/>
          <w:noProof/>
          <w:lang w:val="fr-CA"/>
        </w:rPr>
        <w:lastRenderedPageBreak/>
        <w:t xml:space="preserve">verberatus tlagella suscipiat. </w:t>
      </w:r>
      <w:r>
        <w:rPr>
          <w:rStyle w:val="FontStyle246"/>
        </w:rPr>
        <w:t>Нес</w:t>
      </w:r>
      <w:r w:rsidRPr="00AA76CD">
        <w:rPr>
          <w:rStyle w:val="FontStyle246"/>
          <w:lang w:val="fr-CA"/>
        </w:rPr>
        <w:t xml:space="preserve"> </w:t>
      </w:r>
      <w:r w:rsidRPr="00AA76CD">
        <w:rPr>
          <w:rStyle w:val="FontStyle246"/>
          <w:noProof/>
          <w:lang w:val="fr-CA"/>
        </w:rPr>
        <w:t>scilicet damna vel verbera singulatim umisquisque percipiat. videlicet tam ille, qui nupsit, quam ea, que nupta est, vel etiam parentes eorurn, unusquisque pro se iacturam legis huius snscipiat.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XII.</w:t>
      </w:r>
      <w:r w:rsidRPr="00AA76CD">
        <w:rPr>
          <w:rStyle w:val="FontStyle255"/>
          <w:spacing w:val="20"/>
          <w:lang w:val="fr-CA"/>
        </w:rPr>
        <w:t>3.9.</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ERVIGIUS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line="315" w:lineRule="exact"/>
        <w:rPr>
          <w:rStyle w:val="FontStyle246"/>
          <w:noProof/>
          <w:lang w:val="fr-CA"/>
        </w:rPr>
      </w:pPr>
      <w:r w:rsidRPr="00AA76CD">
        <w:rPr>
          <w:rStyle w:val="FontStyle246"/>
          <w:noProof/>
          <w:lang w:val="fr-CA"/>
        </w:rPr>
        <w:t>Ne ludei religioni nostre insultantes sectam suam defendere audeant, ac ne a fide nostra refugientes alibi se transducant, et ne quislibet refugientes eos suscipiat.</w:t>
      </w:r>
    </w:p>
    <w:p w:rsidR="00D309DB" w:rsidRPr="00AA76CD" w:rsidRDefault="00D309DB" w:rsidP="00D309DB">
      <w:pPr>
        <w:pStyle w:val="Style88"/>
        <w:widowControl/>
        <w:spacing w:line="315" w:lineRule="exact"/>
        <w:ind w:firstLine="526"/>
        <w:rPr>
          <w:rStyle w:val="FontStyle246"/>
          <w:noProof/>
          <w:lang w:val="fr-CA"/>
        </w:rPr>
      </w:pPr>
      <w:r w:rsidRPr="00AA76CD">
        <w:rPr>
          <w:rStyle w:val="FontStyle246"/>
          <w:noProof/>
          <w:lang w:val="fr-CA"/>
        </w:rPr>
        <w:t xml:space="preserve">lam sane, si quis ludeorum palarn vel occulte religioni christiane insultare pre-sumpserit, si quis etiam christianam tldem verbissubvertere aut secte sue nisus fuerit defendere vanitatem, </w:t>
      </w:r>
      <w:r>
        <w:rPr>
          <w:rStyle w:val="FontStyle246"/>
        </w:rPr>
        <w:t>пес</w:t>
      </w:r>
      <w:r w:rsidRPr="00AA76CD">
        <w:rPr>
          <w:rStyle w:val="FontStyle246"/>
          <w:lang w:val="fr-CA"/>
        </w:rPr>
        <w:t xml:space="preserve"> </w:t>
      </w:r>
      <w:r>
        <w:rPr>
          <w:rStyle w:val="FontStyle246"/>
        </w:rPr>
        <w:t>поп</w:t>
      </w:r>
      <w:r w:rsidRPr="00AA76CD">
        <w:rPr>
          <w:rStyle w:val="FontStyle246"/>
          <w:lang w:val="fr-CA"/>
        </w:rPr>
        <w:t xml:space="preserve"> </w:t>
      </w:r>
      <w:r w:rsidRPr="00AA76CD">
        <w:rPr>
          <w:rStyle w:val="FontStyle246"/>
          <w:noProof/>
          <w:lang w:val="fr-CA"/>
        </w:rPr>
        <w:t>quisquis disciplinam Iudei christiane refugiens aut in terram nostri regiminis se occultandum iniecerit, aut in aliis partibus se latitandum transduxeriu si quis etiam huiusmodi transgressoribus latibulurn in quocumque prebuerit aut eius fuge conscius fuerit, cunctorum omnium capitulorurn quisquis ille fuerit transgressor inventus, et centenis decalvatus multabitur plagis el, rebus eius in principis potestate redactis, exilii conteretur erumnis.</w:t>
      </w:r>
    </w:p>
    <w:p w:rsidR="00D309DB" w:rsidRPr="00AA76CD" w:rsidRDefault="00D309DB" w:rsidP="00D309DB">
      <w:pPr>
        <w:pStyle w:val="Style78"/>
        <w:widowControl/>
        <w:spacing w:before="53" w:line="305" w:lineRule="exact"/>
        <w:rPr>
          <w:rStyle w:val="FontStyle255"/>
          <w:noProof/>
          <w:spacing w:val="20"/>
          <w:lang w:val="fr-CA"/>
        </w:rPr>
      </w:pPr>
      <w:r w:rsidRPr="00AA76CD">
        <w:rPr>
          <w:rStyle w:val="FontStyle255"/>
          <w:noProof/>
          <w:spacing w:val="20"/>
          <w:lang w:val="fr-CA"/>
        </w:rPr>
        <w:t>Xll.3.10.</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ERVIGIUS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line="305" w:lineRule="exact"/>
        <w:rPr>
          <w:rStyle w:val="FontStyle246"/>
          <w:noProof/>
          <w:lang w:val="fr-CA"/>
        </w:rPr>
      </w:pPr>
      <w:r w:rsidRPr="00AA76CD">
        <w:rPr>
          <w:rStyle w:val="FontStyle246"/>
          <w:noProof/>
          <w:lang w:val="fr-CA"/>
        </w:rPr>
        <w:t>Ne christianus a ludeo quodcumque muneris contra fidem Christi acci-piat.</w:t>
      </w:r>
    </w:p>
    <w:p w:rsidR="00D309DB" w:rsidRPr="00AA76CD" w:rsidRDefault="00D309DB" w:rsidP="00D309DB">
      <w:pPr>
        <w:pStyle w:val="Style88"/>
        <w:widowControl/>
        <w:spacing w:line="305" w:lineRule="exact"/>
        <w:ind w:firstLine="494"/>
        <w:rPr>
          <w:rStyle w:val="FontStyle246"/>
          <w:noProof/>
          <w:lang w:val="fr-CA"/>
        </w:rPr>
      </w:pPr>
      <w:r w:rsidRPr="00AA76CD">
        <w:rPr>
          <w:rStyle w:val="FontStyle246"/>
          <w:noProof/>
          <w:lang w:val="fr-CA"/>
        </w:rPr>
        <w:t xml:space="preserve">Quam sit extraneus a christiane fidei regula, qui defensorem se veritatis insimulat et veritatem ipsam munerum acceptione commaculat, audiat contra se prophetarn diccntcm: "Pro </w:t>
      </w:r>
      <w:r>
        <w:rPr>
          <w:rStyle w:val="FontStyle246"/>
        </w:rPr>
        <w:t>со</w:t>
      </w:r>
      <w:r w:rsidRPr="00AA76CD">
        <w:rPr>
          <w:rStyle w:val="FontStyle246"/>
          <w:lang w:val="fr-CA"/>
        </w:rPr>
        <w:t xml:space="preserve"> </w:t>
      </w:r>
      <w:r w:rsidRPr="00AA76CD">
        <w:rPr>
          <w:rStyle w:val="FontStyle246"/>
          <w:noProof/>
          <w:lang w:val="fr-CA"/>
        </w:rPr>
        <w:t>quod vcndidistis argcnto iustum ct paupcrcm pro calciamentis: ccce ego stridebo super vos, sicut stridet plaustrum onustum feno, et peribit fuga a veloce, et fortis non obtinebit virtutem suam, et robustus non salvabit animam suam, et tenens arcum non stabit, et velox pedibus suis non salvabitur, ct ascensor equi non salvabit animam suam, et robustus cordc inter fortes nudus fugict in die illa, dicit Dominus". Quis enim hic vcnditus argento iustus accipitur vel pauper pro calciamentis, nisi unigenitus filius Dei patris? cuius innoxius sanguis, XXX olim a Iudeis taxatus argenteis, cotidie venundatur ab inlusoribus vcritatis. Et ideo sunt quidam cx fidclium numcro, qui quasi zclo fidci ludcorum culpas se detegere vel plectere valida intentione promittunt, quos lamen depravat solite cupiditatis inlecebra. Nam si talibus quodcumque forsan fuerit a perfldis in munerum conlatione oblaium, illico retiscescunt et errores talium, quos vindicare et detegere ante promissum sibi beneficium nitebantur. percepto miserabili questu inpunitos transire permittunt. Unde nulli christiano licebil cuiuscumque sit generis vcl honoris, ordinis sive persone, sive cx religiosis, sive ctiam cx laicis, quodcumquc beneficium contra fidcm Christi, a quolibet ludco vel ludea, sive etiam per eorum internuntios, qnodcumque sibi inlatum accipere, neque se ob talium vindicationem contra rcgulas fidei christianc oblatis sibi prcmiis inplicarc. Si quis autem, qualibct beneficiorum exhibitione corruptus, aut agnitos errores ludcorum celaverit, aut, ne pravitas talium feriatur, quolibet modo obstiterit, et antiquis patrum regulis erit obnoxius, et tantum in duplo fisci erit partibus inlaturus, quantum a ludeo quisquis ille accepisse fuerit conprobatus.</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107"/>
        <w:rPr>
          <w:rStyle w:val="FontStyle255"/>
          <w:noProof/>
          <w:spacing w:val="20"/>
          <w:lang w:val="fr-CA"/>
        </w:rPr>
      </w:pPr>
      <w:r w:rsidRPr="00AA76CD">
        <w:rPr>
          <w:rStyle w:val="FontStyle255"/>
          <w:noProof/>
          <w:spacing w:val="20"/>
          <w:lang w:val="fr-CA"/>
        </w:rPr>
        <w:t>XII.</w:t>
      </w:r>
      <w:r w:rsidRPr="00AA76CD">
        <w:rPr>
          <w:rStyle w:val="FontStyle255"/>
          <w:spacing w:val="20"/>
          <w:lang w:val="fr-CA"/>
        </w:rPr>
        <w:t>3.11.</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ERVIGIUS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before="21" w:line="305" w:lineRule="exact"/>
        <w:jc w:val="left"/>
        <w:rPr>
          <w:rStyle w:val="FontStyle246"/>
          <w:noProof/>
          <w:lang w:val="fr-CA"/>
        </w:rPr>
      </w:pPr>
      <w:r w:rsidRPr="00AA76CD">
        <w:rPr>
          <w:rStyle w:val="FontStyle246"/>
          <w:noProof/>
          <w:lang w:val="fr-CA"/>
        </w:rPr>
        <w:t>Ne ludei libros illos legere audeant, quos christiana fides repudiat.</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 xml:space="preserve">Illis commodare lectionibus sensum, quibus fas non est prebere adsensum, inpietatis est potius, quam pietatis indicium. Et ideo, si quis ludeorum Iibros illos legeril vel doctrinas adtenderit sive habitos in domo sua celaverit, in quibus male contra fidcm Chrisii senlilur, et publice decaivabitur et centenorum flagcllorum verberationc </w:t>
      </w:r>
      <w:r w:rsidRPr="00AA76CD">
        <w:rPr>
          <w:rStyle w:val="FontStyle246"/>
          <w:noProof/>
          <w:lang w:val="fr-CA"/>
        </w:rPr>
        <w:lastRenderedPageBreak/>
        <w:t xml:space="preserve">plectetur. Qui tamen eautionis vinculo alligabitur, ne umquam talium libros vcl doctrinas apud se aut habcrc prcsumat aut adtcnderc audeat seu studiis meditandi assumat. lam de cetero si post emissum placiturn quodcumque tale repedare temptaverit, et decalvatus ccntenis flagellis subiaceat et amissis rebus sub perpetua cxilii conterctur erumna, ut, quia iam secundo visus cst erroris sui iterasse vestigium, perenniter illis res eorum deserviat, quibus principali fuerit conlatione concessa. </w:t>
      </w:r>
      <w:r>
        <w:rPr>
          <w:rStyle w:val="FontStyle246"/>
        </w:rPr>
        <w:t>Нес</w:t>
      </w:r>
      <w:r w:rsidRPr="00AA76CD">
        <w:rPr>
          <w:rStyle w:val="FontStyle246"/>
          <w:lang w:val="fr-CA"/>
        </w:rPr>
        <w:t xml:space="preserve"> </w:t>
      </w:r>
      <w:r w:rsidRPr="00AA76CD">
        <w:rPr>
          <w:rStyle w:val="FontStyle246"/>
          <w:noProof/>
          <w:lang w:val="fr-CA"/>
        </w:rPr>
        <w:t xml:space="preserve">et similia illi percipient, qui quemlibet infantium talia presumpserint decore; id est, ut doctor ipsc iniquitatis in prima transgressionis fronte deprehensus et centenis subiciatur decalvandus verberibus et placiti sui polliceatur cautione, se talia ulterius neminem debere docerc. Quod si primeve huius sponsionis maculans fidem contingat illi </w:t>
      </w:r>
      <w:proofErr w:type="spellStart"/>
      <w:r>
        <w:rPr>
          <w:rStyle w:val="FontStyle246"/>
        </w:rPr>
        <w:t>еа</w:t>
      </w:r>
      <w:proofErr w:type="spellEnd"/>
      <w:r w:rsidRPr="00AA76CD">
        <w:rPr>
          <w:rStyle w:val="FontStyle246"/>
          <w:lang w:val="fr-CA"/>
        </w:rPr>
        <w:t xml:space="preserve">, </w:t>
      </w:r>
      <w:r w:rsidRPr="00AA76CD">
        <w:rPr>
          <w:rStyle w:val="FontStyle246"/>
          <w:noProof/>
          <w:lang w:val="fr-CA"/>
        </w:rPr>
        <w:t>que abiecerat, repedare. omni eius facultate in principis potestate redacta ipse decalvatus centenisque verberibus abdicatus perpotuo erit exilio religandus. Infantes tamen ipsi vel pueri tunc a supradictis erunt damnis atque verbeiibus alieni, si hanc perfidie doctrinam intra X etatis suo annos positi meditasse fuerint visi. Ceterum post exemptos decem annos quisquis illorum talia adtendere vel meditari presumpserit, superioris institutionis damna vel verbera ordine superius adnotato sustineat.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XII.</w:t>
      </w:r>
      <w:r w:rsidRPr="00AA76CD">
        <w:rPr>
          <w:rStyle w:val="FontStyle255"/>
          <w:spacing w:val="20"/>
          <w:lang w:val="fr-CA"/>
        </w:rPr>
        <w:t>3.12.</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ERVIGIUS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110"/>
        <w:widowControl/>
        <w:spacing w:before="11" w:line="315" w:lineRule="exact"/>
        <w:rPr>
          <w:rStyle w:val="FontStyle275"/>
          <w:noProof/>
          <w:spacing w:val="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ludeis</w:t>
      </w:r>
      <w:r w:rsidRPr="00AA76CD">
        <w:rPr>
          <w:rStyle w:val="FontStyle275"/>
          <w:noProof/>
          <w:lang w:val="fr-CA"/>
        </w:rPr>
        <w:t xml:space="preserve"> </w:t>
      </w:r>
      <w:r w:rsidRPr="00AA76CD">
        <w:rPr>
          <w:rStyle w:val="FontStyle275"/>
          <w:noProof/>
          <w:spacing w:val="0"/>
          <w:lang w:val="fr-CA"/>
        </w:rPr>
        <w:t>mancipia</w:t>
      </w:r>
      <w:r w:rsidRPr="00AA76CD">
        <w:rPr>
          <w:rStyle w:val="FontStyle275"/>
          <w:noProof/>
          <w:lang w:val="fr-CA"/>
        </w:rPr>
        <w:t xml:space="preserve"> </w:t>
      </w:r>
      <w:r w:rsidRPr="00AA76CD">
        <w:rPr>
          <w:rStyle w:val="FontStyle275"/>
          <w:noProof/>
          <w:spacing w:val="0"/>
          <w:lang w:val="fr-CA"/>
        </w:rPr>
        <w:t>deserviant</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adhereant</w:t>
      </w:r>
      <w:r w:rsidRPr="00AA76CD">
        <w:rPr>
          <w:rStyle w:val="FontStyle275"/>
          <w:noProof/>
          <w:lang w:val="fr-CA"/>
        </w:rPr>
        <w:t xml:space="preserve"> </w:t>
      </w:r>
      <w:r w:rsidRPr="00AA76CD">
        <w:rPr>
          <w:rStyle w:val="FontStyle275"/>
          <w:noProof/>
          <w:spacing w:val="0"/>
          <w:lang w:val="fr-CA"/>
        </w:rPr>
        <w:t>christiana.</w:t>
      </w:r>
    </w:p>
    <w:p w:rsidR="00D309DB" w:rsidRPr="00AA76CD" w:rsidRDefault="00D309DB" w:rsidP="00D309DB">
      <w:pPr>
        <w:pStyle w:val="Style88"/>
        <w:widowControl/>
        <w:spacing w:line="315" w:lineRule="exact"/>
        <w:ind w:firstLine="494"/>
        <w:rPr>
          <w:rStyle w:val="FontStyle246"/>
          <w:noProof/>
          <w:lang w:val="en-US"/>
        </w:rPr>
      </w:pPr>
      <w:r w:rsidRPr="00AA76CD">
        <w:rPr>
          <w:rStyle w:val="FontStyle246"/>
          <w:noProof/>
          <w:lang w:val="fr-CA"/>
        </w:rPr>
        <w:t>Inportabile satis christiano cui</w:t>
      </w:r>
      <w:r w:rsidRPr="00AA76CD">
        <w:rPr>
          <w:rStyle w:val="FontStyle246"/>
          <w:noProof/>
          <w:vertAlign w:val="superscript"/>
          <w:lang w:val="fr-CA"/>
        </w:rPr>
        <w:t>1</w:t>
      </w:r>
      <w:r w:rsidRPr="00AA76CD">
        <w:rPr>
          <w:rStyle w:val="FontStyle246"/>
          <w:noProof/>
          <w:lang w:val="fr-CA"/>
        </w:rPr>
        <w:t xml:space="preserve"> videri debet flagitium, ut gens ludaica, contra Dominum rebellissemperet inpia. christiana mancipia suis habeat servitiis religata, et versa vice religionis nostre honorabile Chrisli membrum humilietur ante filios perditorum, et porlio dicata Christo per lavacrum perfidorum obsequiis subiugetur, sicque corpus Christi videatur obsequi Antichrisli ministris. cum prepostero ordine ipsi, qui nostram oppugnant moribus fidem, obsequentes habent ad inpietatem famulos fidei nostre. Proinde legem illam, que a glorioso precessorc nostro dive memorie Sisebuto rege est edita, in huiusmodi causis tenendam esse sancimus et omnem textum legis ipsius, excepto ubi mortis ultio ponitur, glorioso serenitatis nostre oracuio confirmamus; qualiter iuxta predicte legis edictum, ubi transgressores legis ipsius, successores scilicet regni, sub perpetua maledictionis censura obstrinxit, nullus ex ludeis mancipium christianum habere presumat nec quidquam contra eiusdem legis monita agere audeat, excepto hoc unum: eisdem ludeis penitus non licebit, secundum quod lex ipsa permittit, ut christianum mancipium Iudeusaudeat manumiltere. Quia valde indignum est, ut hii. quos cenosa serviius perfidie ma-culat, liberlatis titulum christianis inponant. Non enim est consequens, ut tenebre lucem enubilent, aut servitus preroget libertaiem; preserlim cum hoc in primeva tantummodo editione legis ipsius, cum ad fidem primitus vocarentur, illis videatur fuisse concessum. Nunc vero christianum quemquam mancipium manumittere omnino non poterunt, quia contra legis ipsius edictum, ut vere utique transgres-sores christiana habere mancipia conprobantur, quibus sufficiat, si pro preteritis transgressionibus non damnentur. </w:t>
      </w:r>
      <w:r w:rsidRPr="00AA76CD">
        <w:rPr>
          <w:rStyle w:val="FontStyle246"/>
          <w:noProof/>
          <w:lang w:val="en-US"/>
        </w:rPr>
        <w:t xml:space="preserve">Nam modo illis hec licentia penitus denegatur; quia contra interdicta legum el canonum agere presumpserint. </w:t>
      </w:r>
      <w:r>
        <w:rPr>
          <w:rStyle w:val="FontStyle246"/>
        </w:rPr>
        <w:t>Нос</w:t>
      </w:r>
      <w:r w:rsidRPr="00AA76CD">
        <w:rPr>
          <w:rStyle w:val="FontStyle246"/>
          <w:lang w:val="en-US"/>
        </w:rPr>
        <w:t xml:space="preserve"> </w:t>
      </w:r>
      <w:r w:rsidRPr="00AA76CD">
        <w:rPr>
          <w:rStyle w:val="FontStyle246"/>
          <w:noProof/>
          <w:lang w:val="en-US"/>
        </w:rPr>
        <w:t xml:space="preserve">tanlum illis more concedimus pietalis, ut a primo anno regni nostri, id est a kal. Feb. usque in sexagesimum diem habeat quisquis ille ludeus iuxta lenorem predicte legis licentiam christiana venundare mancipia, non tamen sine cognitione sacerdotum vel iudicum, ad quorum territoria peninere noscuntur: ne et hii, qui venundandi sunt, damna morlis perterant vel salutis, et hii, qui venditores existunt, </w:t>
      </w:r>
      <w:r w:rsidRPr="00AA76CD">
        <w:rPr>
          <w:rStyle w:val="FontStyle246"/>
          <w:noProof/>
          <w:lang w:val="en-US"/>
        </w:rPr>
        <w:lastRenderedPageBreak/>
        <w:t>locum agende traudis vel inferende repperiant ultionis. lam vero a predictis kalendis transacto sexagesimo die, nulli ludeorum licebit mancipium christianum habere, non ingenuum, non etiam servum; sed post peractum huius temporis spaiium, id est sexaginta dierum, apud quemcumque Iudeum mancipia christiana repperiantur, cum conlatosibi a dominis</w:t>
      </w:r>
    </w:p>
    <w:p w:rsidR="00D309DB" w:rsidRPr="00AA76CD" w:rsidRDefault="00D309DB" w:rsidP="00D309DB">
      <w:pPr>
        <w:pStyle w:val="Style59"/>
        <w:widowControl/>
        <w:spacing w:line="240" w:lineRule="exact"/>
        <w:ind w:left="725"/>
        <w:rPr>
          <w:sz w:val="20"/>
          <w:szCs w:val="20"/>
          <w:lang w:val="en-US"/>
        </w:rPr>
      </w:pPr>
    </w:p>
    <w:p w:rsidR="00D309DB" w:rsidRDefault="00D309DB" w:rsidP="00D309DB">
      <w:pPr>
        <w:pStyle w:val="Style59"/>
        <w:widowControl/>
        <w:spacing w:before="149"/>
        <w:ind w:left="725"/>
        <w:rPr>
          <w:rStyle w:val="FontStyle281"/>
          <w:noProof/>
          <w:spacing w:val="30"/>
        </w:rPr>
      </w:pPr>
      <w:r>
        <w:rPr>
          <w:rStyle w:val="FontStyle265"/>
        </w:rPr>
        <w:t xml:space="preserve">Исправлено по рукописи </w:t>
      </w:r>
      <w:r>
        <w:rPr>
          <w:rStyle w:val="FontStyle281"/>
          <w:noProof/>
          <w:spacing w:val="30"/>
        </w:rPr>
        <w:t>E</w:t>
      </w:r>
      <w:r>
        <w:rPr>
          <w:rStyle w:val="FontStyle281"/>
          <w:noProof/>
        </w:rPr>
        <w:t xml:space="preserve"> </w:t>
      </w:r>
      <w:r>
        <w:rPr>
          <w:rStyle w:val="FontStyle281"/>
          <w:noProof/>
          <w:spacing w:val="30"/>
        </w:rPr>
        <w:t>I.</w:t>
      </w:r>
    </w:p>
    <w:p w:rsidR="00D309DB" w:rsidRPr="00AA76CD" w:rsidRDefault="00D309DB" w:rsidP="00D309DB">
      <w:pPr>
        <w:pStyle w:val="Style68"/>
        <w:widowControl/>
        <w:spacing w:before="53" w:line="305" w:lineRule="exact"/>
        <w:rPr>
          <w:rStyle w:val="FontStyle246"/>
          <w:noProof/>
          <w:lang w:val="fr-CA"/>
        </w:rPr>
      </w:pPr>
      <w:r w:rsidRPr="00AA76CD">
        <w:rPr>
          <w:rStyle w:val="FontStyle246"/>
          <w:noProof/>
          <w:lang w:val="fr-CA"/>
        </w:rPr>
        <w:t>suis peculio per huius nostre legis edictum liberi erunt modis omnibus permansuri; si tamen se violenter a dominis suis obcclalos essc probavcrint. ludei tamen ipsi, qui expleto temporis supradicti spatio tenere seu habere vel occultare sive libertare mancipia christiana presumpserint aut etiam quibuslibet aliis modis hanc sanctionem serenitaiis nostrc inplcrc distulerint, aut mcdietatcm rcrum suarum flscosociandam amitiant, aut si viliorcspersonc fuerint et non habuerint unde conponant, centcna dccalvati flagella suscipiant.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XII.</w:t>
      </w:r>
      <w:r w:rsidRPr="00AA76CD">
        <w:rPr>
          <w:rStyle w:val="FontStyle255"/>
          <w:spacing w:val="20"/>
          <w:lang w:val="fr-CA"/>
        </w:rPr>
        <w:t>3.13.</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ERVIGIUS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line="305" w:lineRule="exact"/>
        <w:rPr>
          <w:rStyle w:val="FontStyle246"/>
          <w:noProof/>
          <w:lang w:val="fr-CA"/>
        </w:rPr>
      </w:pPr>
      <w:r w:rsidRPr="00AA76CD">
        <w:rPr>
          <w:rStyle w:val="FontStyle246"/>
          <w:noProof/>
          <w:lang w:val="fr-CA"/>
        </w:rPr>
        <w:t>Si se ludeus christianum esse testetur et ob hoc non velit a se reicere mancipium christianum.</w:t>
      </w:r>
    </w:p>
    <w:p w:rsidR="00D309DB" w:rsidRPr="00AA76CD" w:rsidRDefault="00D309DB" w:rsidP="00D309DB">
      <w:pPr>
        <w:pStyle w:val="Style88"/>
        <w:widowControl/>
        <w:spacing w:line="305" w:lineRule="exact"/>
        <w:ind w:firstLine="494"/>
        <w:rPr>
          <w:rStyle w:val="FontStyle246"/>
          <w:noProof/>
          <w:lang w:val="fr-CA"/>
        </w:rPr>
      </w:pPr>
      <w:r w:rsidRPr="00AA76CD">
        <w:rPr>
          <w:rStyle w:val="FontStyle246"/>
          <w:noProof/>
          <w:lang w:val="fr-CA"/>
        </w:rPr>
        <w:t xml:space="preserve">Si quorundam ludeorum fraudulcnta subtilitas, cavens questum rei sue amit-tere, christiano morc se intimct conversari et ob hoc dicat, non se amittcre debcre christiana mancipia, quia et ipse christianam videatur duccre vitam, his ordinibus conprobandum est, quo nec astuta fraus excusationem obtendat, nec sincera conversio casum cum ceteris pcrcuntibus perdat. </w:t>
      </w:r>
      <w:r>
        <w:rPr>
          <w:rStyle w:val="FontStyle246"/>
        </w:rPr>
        <w:t>Ас</w:t>
      </w:r>
      <w:r w:rsidRPr="00AA76CD">
        <w:rPr>
          <w:rStyle w:val="FontStyle246"/>
          <w:lang w:val="fr-CA"/>
        </w:rPr>
        <w:t xml:space="preserve"> </w:t>
      </w:r>
      <w:proofErr w:type="spellStart"/>
      <w:r>
        <w:rPr>
          <w:rStyle w:val="FontStyle246"/>
        </w:rPr>
        <w:t>рсг</w:t>
      </w:r>
      <w:proofErr w:type="spellEnd"/>
      <w:r w:rsidRPr="00AA76CD">
        <w:rPr>
          <w:rStyle w:val="FontStyle246"/>
          <w:lang w:val="fr-CA"/>
        </w:rPr>
        <w:t xml:space="preserve"> </w:t>
      </w:r>
      <w:r w:rsidRPr="00AA76CD">
        <w:rPr>
          <w:rStyle w:val="FontStyle246"/>
          <w:noProof/>
          <w:lang w:val="fr-CA"/>
        </w:rPr>
        <w:t xml:space="preserve">hoc id omnimodo sanctionc decernimus, ut omncs ludci pcr universas regni nostri provinciasconstituti ab anno primo regni nostri, kal. scilicet Feb. usque in supervenienlibus presentis anni kal. Aprilibus, aut vendendi christiana mancipia iuxta premisse legis ordinem licentiam habeant, aut si ca apud sc retinere volucrint, his ordinibus sc christianos ostcndant. Conccdimus cnim eis, id est his tantum, dc quibus cvidcns periurii suspicio non habetur, ut habeant sexaginta dierum usque in kal. presentis anni Aprilibus salutare spatium. in quo possint, qui ex illis salvaturi vel christiane fidei adgregandi sunt, ad cpiscopos locorum concurrere et manus stie signis vel subscriptionibus roborata illis sue professionis federa publicare. In quas professiones id curavit quisquis illc innec-tere, quia et rilusomnes ludaicosabneget et in nullosequatursectam prevaricationis antique. Et quia ex toto corde pristinos errores relinquens ad fidem religionis conver-sus fuerit christianc, cum simboli quoque interpositionc, et quod ultra ad vomitus sui nullo modo rcvcrtatur errorcm, vcl cetera sccundum conscriptum profcssionis ipsiusordinem, quem post hanc lcgem curavimusadnotarc. Hanc sane professionem ne nudis tantummodo vcrborum promissionibus proferant et aliud verbo promant, aliud corde rctineant, sicque in eorum promississimulatio potius quam vcritas locum suum inveniat, sollicita episcoporum iudicumque instantia illi ipsi, qui superioris professionis sue patefecerint votum, adlatis condicionibus iurare debebunt, quia que eorum professio continet sincero et non maculato corde profiteantur se, donec advixerint, conservare. Sicque fiet, ut hii tales, quos et professio cum opcris cffectu dignosesse probaverit, et iurisiurandi pollicitatiodevotos fore monstraverit, possint, ulpote christiani, christianorum mancipiorum servitiis uti. Nam non aliter poterunt christiana mancipia illorum dominio subiugari, nisi et ipsi evidenter conprobentur verissimi christiani et frequenter christianorum societate coniungi. Iam vero qui post datam professionem, reddilo </w:t>
      </w:r>
      <w:r w:rsidRPr="00AA76CD">
        <w:rPr>
          <w:rStyle w:val="FontStyle246"/>
          <w:noProof/>
          <w:lang w:val="fr-CA"/>
        </w:rPr>
        <w:lastRenderedPageBreak/>
        <w:t xml:space="preserve">sacramenlo iuxta superiorem ordinem, christianum se esse devoverit et in quolibet riiu ludaice secte cultorac promissionis sue transgressor esse reperiatur, quia et nomen Domini aususest profanare et se Iudaici errorisceno pollucre, amissis rebusomnibus ct in principis potestate redactis, et centum flagella decalvatus suscipiat et exilii debita conteratur erumna. Illos tamen, qui obdurato corde obstinatione malitie interclusi infra numerum dierum superius constitutum aut professiones suas publicare destiterint aut extra predictum tempus christianum mancipium habere presumpserint, ad damnationem premisse legis, que de chri-stianis mancipiis lata est, ut Iudeis non serviant, tenebuntur obnoxii; id est, ut aut medietalem rerum suarum fisco sociandam amittant, aut, si viliores persone fuerint et non habuerint, unde conponam, centena decalvati flagella suscipiant. Mancipia tamen christiana, que retinere apud se contra legum vetita piesumpserint, quia se ipsa predicti temporis spatio christiana fuisse non prodiderint, in eorum servitio, quibus a rege donati fuerint, servituri </w:t>
      </w:r>
      <w:proofErr w:type="spellStart"/>
      <w:r>
        <w:rPr>
          <w:rStyle w:val="FontStyle246"/>
        </w:rPr>
        <w:t>рефеша</w:t>
      </w:r>
      <w:proofErr w:type="spellEnd"/>
      <w:r w:rsidRPr="00AA76CD">
        <w:rPr>
          <w:rStyle w:val="FontStyle246"/>
          <w:lang w:val="fr-CA"/>
        </w:rPr>
        <w:t>1</w:t>
      </w:r>
      <w:proofErr w:type="spellStart"/>
      <w:r>
        <w:rPr>
          <w:rStyle w:val="FontStyle246"/>
        </w:rPr>
        <w:t>кег</w:t>
      </w:r>
      <w:proofErr w:type="spellEnd"/>
      <w:r w:rsidRPr="00AA76CD">
        <w:rPr>
          <w:rStyle w:val="FontStyle246"/>
          <w:lang w:val="fr-CA"/>
        </w:rPr>
        <w:t xml:space="preserve"> </w:t>
      </w:r>
      <w:r w:rsidRPr="00AA76CD">
        <w:rPr>
          <w:rStyle w:val="FontStyle246"/>
          <w:noProof/>
          <w:lang w:val="fr-CA"/>
        </w:rPr>
        <w:t>permanebunt.</w:t>
      </w:r>
    </w:p>
    <w:p w:rsidR="00D309DB" w:rsidRPr="00AA76CD" w:rsidRDefault="00D309DB" w:rsidP="00D309DB">
      <w:pPr>
        <w:pStyle w:val="Style87"/>
        <w:widowControl/>
        <w:spacing w:line="240" w:lineRule="exact"/>
        <w:rPr>
          <w:sz w:val="20"/>
          <w:szCs w:val="20"/>
          <w:lang w:val="fr-CA"/>
        </w:rPr>
      </w:pPr>
    </w:p>
    <w:p w:rsidR="00D309DB" w:rsidRPr="00AA76CD" w:rsidRDefault="00D309DB" w:rsidP="00D309DB">
      <w:pPr>
        <w:pStyle w:val="Style87"/>
        <w:widowControl/>
        <w:spacing w:before="65"/>
        <w:rPr>
          <w:rStyle w:val="FontStyle275"/>
          <w:noProof/>
          <w:spacing w:val="0"/>
          <w:lang w:val="fr-CA"/>
        </w:rPr>
      </w:pPr>
      <w:r w:rsidRPr="00AA76CD">
        <w:rPr>
          <w:rStyle w:val="FontStyle255"/>
          <w:noProof/>
          <w:spacing w:val="20"/>
          <w:lang w:val="fr-CA"/>
        </w:rPr>
        <w:t>XII.</w:t>
      </w:r>
      <w:r w:rsidRPr="00AA76CD">
        <w:rPr>
          <w:rStyle w:val="FontStyle255"/>
          <w:spacing w:val="20"/>
          <w:lang w:val="fr-CA"/>
        </w:rPr>
        <w:t>3.14.</w:t>
      </w:r>
      <w:r w:rsidRPr="00AA76CD">
        <w:rPr>
          <w:rStyle w:val="FontStyle255"/>
          <w:lang w:val="fr-CA"/>
        </w:rPr>
        <w:t xml:space="preserve"> </w:t>
      </w:r>
      <w:r w:rsidRPr="00AA76CD">
        <w:rPr>
          <w:rStyle w:val="FontStyle275"/>
          <w:noProof/>
          <w:spacing w:val="0"/>
          <w:lang w:val="fr-CA"/>
        </w:rPr>
        <w:t>Professio</w:t>
      </w:r>
      <w:r w:rsidRPr="00AA76CD">
        <w:rPr>
          <w:rStyle w:val="FontStyle275"/>
          <w:noProof/>
          <w:lang w:val="fr-CA"/>
        </w:rPr>
        <w:t xml:space="preserve"> </w:t>
      </w:r>
      <w:r w:rsidRPr="00AA76CD">
        <w:rPr>
          <w:rStyle w:val="FontStyle275"/>
          <w:noProof/>
          <w:spacing w:val="0"/>
          <w:lang w:val="fr-CA"/>
        </w:rPr>
        <w:t>ludeorum,</w:t>
      </w:r>
      <w:r w:rsidRPr="00AA76CD">
        <w:rPr>
          <w:rStyle w:val="FontStyle275"/>
          <w:noProof/>
          <w:lang w:val="fr-CA"/>
        </w:rPr>
        <w:t xml:space="preserve"> </w:t>
      </w:r>
      <w:r w:rsidRPr="00AA76CD">
        <w:rPr>
          <w:rStyle w:val="FontStyle275"/>
          <w:noProof/>
          <w:spacing w:val="0"/>
          <w:lang w:val="fr-CA"/>
        </w:rPr>
        <w:t>quomodo</w:t>
      </w:r>
      <w:r w:rsidRPr="00AA76CD">
        <w:rPr>
          <w:rStyle w:val="FontStyle275"/>
          <w:noProof/>
          <w:lang w:val="fr-CA"/>
        </w:rPr>
        <w:t xml:space="preserve"> </w:t>
      </w:r>
      <w:r w:rsidRPr="00AA76CD">
        <w:rPr>
          <w:rStyle w:val="FontStyle275"/>
          <w:noProof/>
          <w:spacing w:val="0"/>
          <w:lang w:val="fr-CA"/>
        </w:rPr>
        <w:t>unusquisque</w:t>
      </w:r>
      <w:r w:rsidRPr="00AA76CD">
        <w:rPr>
          <w:rStyle w:val="FontStyle275"/>
          <w:noProof/>
          <w:lang w:val="fr-CA"/>
        </w:rPr>
        <w:t xml:space="preserve"> </w:t>
      </w:r>
      <w:r w:rsidRPr="00AA76CD">
        <w:rPr>
          <w:rStyle w:val="FontStyle275"/>
          <w:noProof/>
          <w:spacing w:val="0"/>
          <w:lang w:val="fr-CA"/>
        </w:rPr>
        <w:t>eorum</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fidem veniens</w:t>
      </w:r>
      <w:r w:rsidRPr="00AA76CD">
        <w:rPr>
          <w:rStyle w:val="FontStyle275"/>
          <w:noProof/>
          <w:lang w:val="fr-CA"/>
        </w:rPr>
        <w:t xml:space="preserve"> </w:t>
      </w:r>
      <w:r w:rsidRPr="00AA76CD">
        <w:rPr>
          <w:rStyle w:val="FontStyle275"/>
          <w:noProof/>
          <w:spacing w:val="0"/>
          <w:lang w:val="fr-CA"/>
        </w:rPr>
        <w:t>indiculum</w:t>
      </w:r>
      <w:r w:rsidRPr="00AA76CD">
        <w:rPr>
          <w:rStyle w:val="FontStyle275"/>
          <w:noProof/>
          <w:lang w:val="fr-CA"/>
        </w:rPr>
        <w:t xml:space="preserve"> </w:t>
      </w:r>
      <w:r w:rsidRPr="00AA76CD">
        <w:rPr>
          <w:rStyle w:val="FontStyle275"/>
          <w:noProof/>
          <w:spacing w:val="0"/>
          <w:lang w:val="fr-CA"/>
        </w:rPr>
        <w:t>professionis</w:t>
      </w:r>
      <w:r w:rsidRPr="00AA76CD">
        <w:rPr>
          <w:rStyle w:val="FontStyle275"/>
          <w:noProof/>
          <w:lang w:val="fr-CA"/>
        </w:rPr>
        <w:t xml:space="preserve"> </w:t>
      </w:r>
      <w:r w:rsidRPr="00AA76CD">
        <w:rPr>
          <w:rStyle w:val="FontStyle275"/>
          <w:noProof/>
          <w:spacing w:val="0"/>
          <w:lang w:val="fr-CA"/>
        </w:rPr>
        <w:t>sue</w:t>
      </w:r>
      <w:r w:rsidRPr="00AA76CD">
        <w:rPr>
          <w:rStyle w:val="FontStyle275"/>
          <w:noProof/>
          <w:lang w:val="fr-CA"/>
        </w:rPr>
        <w:t xml:space="preserve"> </w:t>
      </w:r>
      <w:r w:rsidRPr="00AA76CD">
        <w:rPr>
          <w:rStyle w:val="FontStyle275"/>
          <w:noProof/>
          <w:spacing w:val="0"/>
          <w:lang w:val="fr-CA"/>
        </w:rPr>
        <w:t>conscribere</w:t>
      </w:r>
      <w:r w:rsidRPr="00AA76CD">
        <w:rPr>
          <w:rStyle w:val="FontStyle275"/>
          <w:noProof/>
          <w:lang w:val="fr-CA"/>
        </w:rPr>
        <w:t xml:space="preserve"> </w:t>
      </w:r>
      <w:r w:rsidRPr="00AA76CD">
        <w:rPr>
          <w:rStyle w:val="FontStyle275"/>
          <w:noProof/>
          <w:spacing w:val="0"/>
          <w:lang w:val="fr-CA"/>
        </w:rPr>
        <w:t>debeat.</w:t>
      </w:r>
    </w:p>
    <w:p w:rsidR="00D309DB" w:rsidRPr="00AA76CD" w:rsidRDefault="00D309DB" w:rsidP="00D309DB">
      <w:pPr>
        <w:pStyle w:val="Style88"/>
        <w:widowControl/>
        <w:spacing w:line="315" w:lineRule="exact"/>
        <w:rPr>
          <w:rStyle w:val="FontStyle246"/>
          <w:noProof/>
          <w:lang w:val="en-US"/>
        </w:rPr>
      </w:pPr>
      <w:r w:rsidRPr="00AA76CD">
        <w:rPr>
          <w:rStyle w:val="FontStyle246"/>
          <w:noProof/>
          <w:lang w:val="fr-CA"/>
        </w:rPr>
        <w:t xml:space="preserve">Ego ille abrenuncio universis ritibuset observalionibussecte ludaice, abominans in loio sollemnitates vel ceremonias sive observationes omnes, quas in preteritis ob-servavi vel lenui; ita ut deinceps nihil de ritu vel celebriiate eorundem observationum exerceam, nihil de usu preteriti erroris adsumam, id est, ut nec atTectu talia queram nec opere quodcumque tale perficiam. Proinde abrenunciatis his omnibus, que christianitatisdoctrina abominaturet prohibet, "credo in unum Deum patrem om-nipotentem, factorem celi et terre, visibilium omnium et invisibilium conditorem,et in unum dominum lesum Christum, filium Dei unigenitum, ex patre natum ante omnia secula, Deum ex Deo, lumen ex lumine, Deum verum ex Deo vero, natum. non factum, homousion Patri, hoc est eiusdem enim Patre substantie, perquem omnia facta Simt, que in celo et que in lerra; qui propter nos et propter nostram saluiem descendit de celis el incarnatus est de Spirilu sancto et Maria virgine, homo factus, is passussub Pontio Pilalo. sepultus, lertia die resurrexit, ascendit in celos, sedet ad dexteram Patris, iterum venturus in gloria iudicare vivoset mortuos, cuius regni non erit finis. Credo et in Spiritum sanctum. dominum et viviticatorem, ex Patre ct Filio procedentem, cum Patre et Filio adorandum et glorificandum, qui locutus est per prophetas, unam catholicam et apostolicam ecclesiam. </w:t>
      </w:r>
      <w:r w:rsidRPr="00AA76CD">
        <w:rPr>
          <w:rStyle w:val="FontStyle246"/>
          <w:noProof/>
          <w:lang w:val="en-US"/>
        </w:rPr>
        <w:t>Confiteor unum baptisma in remissionem peccatorum, expectans resurrectionem mortuorum, vitam futuri secuir.</w:t>
      </w:r>
    </w:p>
    <w:p w:rsidR="00D309DB" w:rsidRPr="00AA76CD" w:rsidRDefault="00D309DB" w:rsidP="00D309DB">
      <w:pPr>
        <w:pStyle w:val="Style88"/>
        <w:widowControl/>
        <w:spacing w:before="11" w:line="315" w:lineRule="exact"/>
        <w:rPr>
          <w:rStyle w:val="FontStyle246"/>
          <w:noProof/>
          <w:lang w:val="en-US"/>
        </w:rPr>
      </w:pPr>
      <w:r>
        <w:rPr>
          <w:rStyle w:val="FontStyle246"/>
        </w:rPr>
        <w:t>Нес</w:t>
      </w:r>
      <w:r w:rsidRPr="00AA76CD">
        <w:rPr>
          <w:rStyle w:val="FontStyle246"/>
          <w:lang w:val="en-US"/>
        </w:rPr>
        <w:t xml:space="preserve">, </w:t>
      </w:r>
      <w:r w:rsidRPr="00AA76CD">
        <w:rPr>
          <w:rStyle w:val="FontStyle246"/>
          <w:noProof/>
          <w:lang w:val="en-US"/>
        </w:rPr>
        <w:t xml:space="preserve">que in huiussimboli fidem </w:t>
      </w:r>
      <w:r>
        <w:rPr>
          <w:rStyle w:val="FontStyle246"/>
        </w:rPr>
        <w:t>а</w:t>
      </w:r>
      <w:r w:rsidRPr="00AA76CD">
        <w:rPr>
          <w:rStyle w:val="FontStyle246"/>
          <w:lang w:val="en-US"/>
        </w:rPr>
        <w:t xml:space="preserve"> </w:t>
      </w:r>
      <w:r w:rsidRPr="00AA76CD">
        <w:rPr>
          <w:rStyle w:val="FontStyle246"/>
          <w:noProof/>
          <w:lang w:val="en-US"/>
        </w:rPr>
        <w:t xml:space="preserve">me premissasunt, veracitercredens, fideliter retinens et cum toto mentis mee affectu amplectens, promitto, ul nullo umquam lempore ad vomitum superstitionis ludaice redeam. Numquam observationes vel ceremonias, que ludei soliti sunt custodire, amodo aut opere inpleam aut cordis affectu retineam, abnegans in toto ludaicam sectam. respuens in toto ludeorum perfidiam, abiciens quicquid christianam fidem inpugnat, el ita me abinceps veraciter in sancta Trinitate profiteor credere, ut christiano more deinceps vivere debeam et, ludeorum amodoconsortia fugiens, cum honestischristianisme semperadiungam, qualiter, sive cum illis sive absque iilis, christianos semper cibos accipiam et ad ecclesiam Dei, ut vere fidelissimus christianus, devotissime et frequentissime con-currere debeam. Sed et in festivitatibusdominicissive etiam in martyrum fesiis, quas christiane religionis pietas </w:t>
      </w:r>
      <w:r w:rsidRPr="00AA76CD">
        <w:rPr>
          <w:rStyle w:val="FontStyle246"/>
          <w:noProof/>
          <w:lang w:val="en-US"/>
        </w:rPr>
        <w:lastRenderedPageBreak/>
        <w:t>observandas decrevit, ita promitto eas ipsas festivitates devote suscipere et cum summo amore ampleetere et in his ipsis diebus semper christianis honestissimis interesse, sicut honcsta ct pia christianorum consuciudo id facerc vel suscipere consuevit.</w:t>
      </w:r>
    </w:p>
    <w:p w:rsidR="00D309DB" w:rsidRPr="00AA76CD" w:rsidRDefault="00D309DB" w:rsidP="00D309DB">
      <w:pPr>
        <w:pStyle w:val="Style88"/>
        <w:widowControl/>
        <w:spacing w:line="305" w:lineRule="exact"/>
        <w:ind w:left="526" w:firstLine="0"/>
        <w:jc w:val="left"/>
        <w:rPr>
          <w:rStyle w:val="FontStyle246"/>
          <w:noProof/>
          <w:lang w:val="en-US"/>
        </w:rPr>
      </w:pPr>
      <w:r w:rsidRPr="00AA76CD">
        <w:rPr>
          <w:rStyle w:val="FontStyle246"/>
          <w:noProof/>
          <w:lang w:val="en-US"/>
        </w:rPr>
        <w:t>Facta fidei vel credulitatis mee professio sub die.</w:t>
      </w:r>
    </w:p>
    <w:p w:rsidR="00D309DB" w:rsidRPr="00AA76CD" w:rsidRDefault="00D309DB" w:rsidP="00D309DB">
      <w:pPr>
        <w:pStyle w:val="Style87"/>
        <w:widowControl/>
        <w:spacing w:line="240" w:lineRule="exact"/>
        <w:rPr>
          <w:sz w:val="20"/>
          <w:szCs w:val="20"/>
          <w:lang w:val="en-US"/>
        </w:rPr>
      </w:pPr>
    </w:p>
    <w:p w:rsidR="00D309DB" w:rsidRPr="00AA76CD" w:rsidRDefault="00D309DB" w:rsidP="00D309DB">
      <w:pPr>
        <w:pStyle w:val="Style87"/>
        <w:widowControl/>
        <w:spacing w:before="65" w:line="305" w:lineRule="exact"/>
        <w:rPr>
          <w:rStyle w:val="FontStyle275"/>
          <w:noProof/>
          <w:spacing w:val="0"/>
          <w:lang w:val="fr-CA"/>
        </w:rPr>
      </w:pPr>
      <w:r w:rsidRPr="00AA76CD">
        <w:rPr>
          <w:rStyle w:val="FontStyle255"/>
          <w:noProof/>
          <w:spacing w:val="20"/>
          <w:lang w:val="fr-CA"/>
        </w:rPr>
        <w:t>XII.</w:t>
      </w:r>
      <w:r w:rsidRPr="00AA76CD">
        <w:rPr>
          <w:rStyle w:val="FontStyle255"/>
          <w:spacing w:val="20"/>
          <w:lang w:val="fr-CA"/>
        </w:rPr>
        <w:t>3.15.</w:t>
      </w:r>
      <w:r w:rsidRPr="00AA76CD">
        <w:rPr>
          <w:rStyle w:val="FontStyle255"/>
          <w:lang w:val="fr-CA"/>
        </w:rPr>
        <w:t xml:space="preserve"> </w:t>
      </w:r>
      <w:r w:rsidRPr="00AA76CD">
        <w:rPr>
          <w:rStyle w:val="FontStyle246"/>
          <w:noProof/>
          <w:lang w:val="fr-CA"/>
        </w:rPr>
        <w:t xml:space="preserve">Conditiones </w:t>
      </w:r>
      <w:r w:rsidRPr="00AA76CD">
        <w:rPr>
          <w:rStyle w:val="FontStyle275"/>
          <w:noProof/>
          <w:spacing w:val="0"/>
          <w:lang w:val="fr-CA"/>
        </w:rPr>
        <w:t>sacramentorum,</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quas</w:t>
      </w:r>
      <w:r w:rsidRPr="00AA76CD">
        <w:rPr>
          <w:rStyle w:val="FontStyle275"/>
          <w:noProof/>
          <w:lang w:val="fr-CA"/>
        </w:rPr>
        <w:t xml:space="preserve"> </w:t>
      </w:r>
      <w:r w:rsidRPr="00AA76CD">
        <w:rPr>
          <w:rStyle w:val="FontStyle275"/>
          <w:noProof/>
          <w:spacing w:val="0"/>
          <w:lang w:val="fr-CA"/>
        </w:rPr>
        <w:t>iurare</w:t>
      </w:r>
      <w:r w:rsidRPr="00AA76CD">
        <w:rPr>
          <w:rStyle w:val="FontStyle275"/>
          <w:noProof/>
          <w:lang w:val="fr-CA"/>
        </w:rPr>
        <w:t xml:space="preserve"> </w:t>
      </w:r>
      <w:r w:rsidRPr="00AA76CD">
        <w:rPr>
          <w:rStyle w:val="FontStyle275"/>
          <w:noProof/>
          <w:spacing w:val="0"/>
          <w:lang w:val="fr-CA"/>
        </w:rPr>
        <w:t>debeant</w:t>
      </w:r>
      <w:r w:rsidRPr="00AA76CD">
        <w:rPr>
          <w:rStyle w:val="FontStyle275"/>
          <w:noProof/>
          <w:lang w:val="fr-CA"/>
        </w:rPr>
        <w:t xml:space="preserve"> </w:t>
      </w:r>
      <w:r w:rsidRPr="00AA76CD">
        <w:rPr>
          <w:rStyle w:val="FontStyle275"/>
          <w:noProof/>
          <w:spacing w:val="0"/>
          <w:lang w:val="fr-CA"/>
        </w:rPr>
        <w:t>hii,</w:t>
      </w:r>
      <w:r w:rsidRPr="00AA76CD">
        <w:rPr>
          <w:rStyle w:val="FontStyle275"/>
          <w:noProof/>
          <w:lang w:val="fr-CA"/>
        </w:rPr>
        <w:t xml:space="preserve"> </w:t>
      </w:r>
      <w:r w:rsidRPr="00AA76CD">
        <w:rPr>
          <w:rStyle w:val="FontStyle275"/>
          <w:noProof/>
          <w:spacing w:val="0"/>
          <w:lang w:val="fr-CA"/>
        </w:rPr>
        <w:t>qui ex</w:t>
      </w:r>
      <w:r w:rsidRPr="00AA76CD">
        <w:rPr>
          <w:rStyle w:val="FontStyle275"/>
          <w:noProof/>
          <w:lang w:val="fr-CA"/>
        </w:rPr>
        <w:t xml:space="preserve"> </w:t>
      </w:r>
      <w:r w:rsidRPr="00AA76CD">
        <w:rPr>
          <w:rStyle w:val="FontStyle275"/>
          <w:noProof/>
          <w:spacing w:val="0"/>
          <w:lang w:val="fr-CA"/>
        </w:rPr>
        <w:t>ludeis</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fidem</w:t>
      </w:r>
      <w:r w:rsidRPr="00AA76CD">
        <w:rPr>
          <w:rStyle w:val="FontStyle275"/>
          <w:noProof/>
          <w:lang w:val="fr-CA"/>
        </w:rPr>
        <w:t xml:space="preserve"> </w:t>
      </w:r>
      <w:r w:rsidRPr="00AA76CD">
        <w:rPr>
          <w:rStyle w:val="FontStyle275"/>
          <w:noProof/>
          <w:spacing w:val="0"/>
          <w:lang w:val="fr-CA"/>
        </w:rPr>
        <w:t>venientes</w:t>
      </w:r>
      <w:r w:rsidRPr="00AA76CD">
        <w:rPr>
          <w:rStyle w:val="FontStyle275"/>
          <w:noProof/>
          <w:lang w:val="fr-CA"/>
        </w:rPr>
        <w:t xml:space="preserve"> </w:t>
      </w:r>
      <w:r w:rsidRPr="00AA76CD">
        <w:rPr>
          <w:rStyle w:val="FontStyle275"/>
          <w:noProof/>
          <w:spacing w:val="0"/>
          <w:lang w:val="fr-CA"/>
        </w:rPr>
        <w:t>professiones</w:t>
      </w:r>
      <w:r w:rsidRPr="00AA76CD">
        <w:rPr>
          <w:rStyle w:val="FontStyle275"/>
          <w:noProof/>
          <w:lang w:val="fr-CA"/>
        </w:rPr>
        <w:t xml:space="preserve"> </w:t>
      </w:r>
      <w:r w:rsidRPr="00AA76CD">
        <w:rPr>
          <w:rStyle w:val="FontStyle275"/>
          <w:noProof/>
          <w:spacing w:val="0"/>
          <w:lang w:val="fr-CA"/>
        </w:rPr>
        <w:t>suas</w:t>
      </w:r>
      <w:r w:rsidRPr="00AA76CD">
        <w:rPr>
          <w:rStyle w:val="FontStyle275"/>
          <w:noProof/>
          <w:lang w:val="fr-CA"/>
        </w:rPr>
        <w:t xml:space="preserve"> </w:t>
      </w:r>
      <w:r w:rsidRPr="00AA76CD">
        <w:rPr>
          <w:rStyle w:val="FontStyle275"/>
          <w:noProof/>
          <w:spacing w:val="0"/>
          <w:lang w:val="fr-CA"/>
        </w:rPr>
        <w:t>dederint.</w:t>
      </w:r>
    </w:p>
    <w:p w:rsidR="00D309DB" w:rsidRPr="00AA76CD" w:rsidRDefault="00D309DB" w:rsidP="00D309DB">
      <w:pPr>
        <w:pStyle w:val="Style88"/>
        <w:widowControl/>
        <w:spacing w:line="305" w:lineRule="exact"/>
        <w:ind w:firstLine="515"/>
        <w:rPr>
          <w:rStyle w:val="FontStyle246"/>
          <w:noProof/>
          <w:lang w:val="fr-CA"/>
        </w:rPr>
      </w:pPr>
      <w:r w:rsidRPr="00AA76CD">
        <w:rPr>
          <w:rStyle w:val="FontStyle246"/>
          <w:noProof/>
          <w:lang w:val="fr-CA"/>
        </w:rPr>
        <w:t xml:space="preserve">luro primum per Deum patrem omnipotentem, qui dixit: "Per memetipsum iurabitis et non periurabitis nomen domini Dei vestri, qui fecit celum et terram, </w:t>
      </w:r>
      <w:proofErr w:type="spellStart"/>
      <w:r>
        <w:rPr>
          <w:rStyle w:val="FontStyle246"/>
        </w:rPr>
        <w:t>таге</w:t>
      </w:r>
      <w:proofErr w:type="spellEnd"/>
      <w:r w:rsidRPr="00AA76CD">
        <w:rPr>
          <w:rStyle w:val="FontStyle246"/>
          <w:lang w:val="fr-CA"/>
        </w:rPr>
        <w:t xml:space="preserve"> </w:t>
      </w:r>
      <w:r w:rsidRPr="00AA76CD">
        <w:rPr>
          <w:rStyle w:val="FontStyle246"/>
          <w:noProof/>
          <w:lang w:val="fr-CA"/>
        </w:rPr>
        <w:t xml:space="preserve">et omnia, que in eis sunt", et mari terminos posuit, dicens: "Usque huc venies ct hic confringcs tumentes lluctus tuos^; qui dixit: "Celum mihi sedes est, terra aulem scabcllum pcdum meorum". Qui primum archangclum supcrbicntcm dc cclo proiecit; ante cuius conspectum adstat omnis exercitus angelorum cum tre-more; cuius adspcctus arcfacit abissos et indignatio tabescere montes. Qui primum hominem Adam in paradiso constituens ei preceptum dedit, ne de vetito pomo comederet ligni; quo degustato, et de paradiso est proiectus, et catene prevarica-tionis vinculo se una pariter cum genere hurnano adstrinxit. Qui Abcl saerificium libenter accepit et Cain indignurn iuste reprobavit. </w:t>
      </w:r>
      <w:r w:rsidRPr="00AA76CD">
        <w:rPr>
          <w:rStyle w:val="FontStyle246"/>
          <w:noProof/>
          <w:lang w:val="en-US"/>
        </w:rPr>
        <w:t xml:space="preserve">Qui Enoch, in huiiis vite cor-pore in paradiso conservans, cum Helia in extremo huius seculi </w:t>
      </w:r>
      <w:proofErr w:type="spellStart"/>
      <w:r>
        <w:rPr>
          <w:rStyle w:val="FontStyle246"/>
        </w:rPr>
        <w:t>Гтет</w:t>
      </w:r>
      <w:proofErr w:type="spellEnd"/>
      <w:r w:rsidRPr="00AA76CD">
        <w:rPr>
          <w:rStyle w:val="FontStyle246"/>
          <w:lang w:val="en-US"/>
        </w:rPr>
        <w:t xml:space="preserve"> </w:t>
      </w:r>
      <w:r w:rsidRPr="00AA76CD">
        <w:rPr>
          <w:rStyle w:val="FontStyle246"/>
          <w:noProof/>
          <w:lang w:val="en-US"/>
        </w:rPr>
        <w:t xml:space="preserve">morituros ad mcdium rcducturus est. </w:t>
      </w:r>
      <w:r w:rsidRPr="00AA76CD">
        <w:rPr>
          <w:rStyle w:val="FontStyle246"/>
          <w:noProof/>
          <w:lang w:val="fr-CA"/>
        </w:rPr>
        <w:t xml:space="preserve">Qui Noe cum uxore et tribus filiis cum uxoribus vel animalibus aut volatilibus atquc rcptilibus in archa tcmporc diluvii conscrvarc di-gnatus est, pcr quod unumquodquc genus recuperaretur. Qui de Sem, filio Noe, Abraham et de eo Israheiiticum populum propagare dignatus est. Qui patriarchas et prophetas elegit et benedixit patriarchis Abrahe, Isaac el Iacob. Per cum, qui sancto Abrahe repromisit, dicens: "In semine tuo benedicentur omnes gentes", dans ei signum circumcisionis in federe sempitemo. luro per eum, qui Sodomam subvertit et uxorem Loth, adspicientem retrorsum, in salis convertit slatuam, et per cum, qui luctatus est cum lacob et tangens ncrvum eius claudicare cum fecit et dixit: "Non vocaberis lacob, scd Israhcr. luro et per eum, qui loscph libcravit dc manu fratrum suorum et eum gratiosum in oculis Pharaonis fecit, ut per eum a fame salvaretur omnis Israhel. luro et per eum, qui Moysen de aquis liberavit et ei in rubo in ignc apparuit. quiquc per manum ipsius Moysi decem plagas Egyptiis intulit ct populum suum lsraheliticum de servitute Egyptia liberavit et </w:t>
      </w:r>
      <w:proofErr w:type="spellStart"/>
      <w:r>
        <w:rPr>
          <w:rStyle w:val="FontStyle246"/>
        </w:rPr>
        <w:t>рег</w:t>
      </w:r>
      <w:proofErr w:type="spellEnd"/>
      <w:r w:rsidRPr="00AA76CD">
        <w:rPr>
          <w:rStyle w:val="FontStyle246"/>
          <w:lang w:val="fr-CA"/>
        </w:rPr>
        <w:t xml:space="preserve"> </w:t>
      </w:r>
      <w:proofErr w:type="spellStart"/>
      <w:r>
        <w:rPr>
          <w:rStyle w:val="FontStyle246"/>
        </w:rPr>
        <w:t>таге</w:t>
      </w:r>
      <w:proofErr w:type="spellEnd"/>
      <w:r w:rsidRPr="00AA76CD">
        <w:rPr>
          <w:rStyle w:val="FontStyle246"/>
          <w:lang w:val="fr-CA"/>
        </w:rPr>
        <w:t xml:space="preserve"> </w:t>
      </w:r>
      <w:r w:rsidRPr="00AA76CD">
        <w:rPr>
          <w:rStyle w:val="FontStyle246"/>
          <w:noProof/>
          <w:lang w:val="fr-CA"/>
        </w:rPr>
        <w:t xml:space="preserve">rubrum pcrsiccum eos transire fecit, ubi eontra naturarn fluentiselementi tamquam murus aqua se solidaia exhibuii. luro per eum, qui Pharaonem et exereitum eius in mari rubro demersit. luro per cum, qui per diem in columna nubis populum Israheliticum et pcr noctem in columna ignis precessit. luro pcr eum, qui Moysi in monte Sinai legem digitis suis in tabulis lapideis scriptam dedit. luro per eum, qui ipsum montem Sinai fumigare fecit, vidente popuio Israhel. luro pcr eum, qui Aaron sibi primum elegit sacerdotem et eius filios in tabernaculo igne consumpsit, quare ignem alienum ausi fuissent offerre coram Domino. Iuro pereum, qui Dathan et Abiron suo iusto iudicio, ut eos viventes terra absorberet, iussit. luro per eum, qui amaras aquas admixtione ligni in saporem dulcedinis commutavit. </w:t>
      </w:r>
      <w:r w:rsidRPr="00AA76CD">
        <w:rPr>
          <w:rStyle w:val="FontStyle246"/>
          <w:noProof/>
          <w:lang w:val="en-US"/>
        </w:rPr>
        <w:t xml:space="preserve">Iuro per cum, qui sitienti populo Israhelitico in Horeb percutiente Moyse virga in petra inmensas aquarum inundationes exhibuit. Iuro per eum, qui XL annos populum Israheliticum in eremo pavit eorumque vestimenta, ne usu adtererentnr, integra usquequaque servavit. Iuro per eum, qui inrevocabili iussu decrevit, ne quis de Israhelitico populo </w:t>
      </w:r>
      <w:r w:rsidRPr="00AA76CD">
        <w:rPr>
          <w:rStyle w:val="FontStyle275"/>
          <w:noProof/>
          <w:spacing w:val="0"/>
          <w:lang w:val="en-US"/>
        </w:rPr>
        <w:t>in</w:t>
      </w:r>
      <w:r w:rsidRPr="00AA76CD">
        <w:rPr>
          <w:rStyle w:val="FontStyle275"/>
          <w:noProof/>
          <w:lang w:val="en-US"/>
        </w:rPr>
        <w:t xml:space="preserve"> </w:t>
      </w:r>
      <w:r w:rsidRPr="00AA76CD">
        <w:rPr>
          <w:rStyle w:val="FontStyle246"/>
          <w:noProof/>
          <w:lang w:val="en-US"/>
        </w:rPr>
        <w:t xml:space="preserve">terram repromissionis intraret, ob hoc scilicet, quare verbis Domini non credidissent, exceplis Iesu Nave et Caleph, quos illuc intraturos pre-dixit. </w:t>
      </w:r>
      <w:r w:rsidRPr="00AA76CD">
        <w:rPr>
          <w:rStyle w:val="FontStyle246"/>
          <w:noProof/>
          <w:lang w:val="en-US"/>
        </w:rPr>
        <w:lastRenderedPageBreak/>
        <w:t xml:space="preserve">luro per eum, qui precepit Moysi, ut erectas manus suas contra Amalechitas victor populus Israhelilicus existeret. luro per eum, qui patres nostros per manum lesu Nave lordanis fluvium transire iussit, et ut XII lapides de eodem fluvio in testimonium tollerentur, instituit. luro pereum, qui omni Israheli, ut transito eodem lordanis fluvio lapideis cultris circumcideretur, precepit, et per eum, qui muros Hiericho civitatis subvertit. luro per eum, qui David regni gloria decoravit et de manu Saul vel filii sui Absalonis eum eripuit. luro per eum, qui ad orationem Sa-lomonis nebula templum replevit et suam inibi benedictionem infudit. Iuro per eum, qui Heliam prophetam per turbinem in currum igneum a terra sublevans celorum sedibus intulit. </w:t>
      </w:r>
      <w:r w:rsidRPr="00AA76CD">
        <w:rPr>
          <w:rStyle w:val="FontStyle246"/>
          <w:noProof/>
          <w:lang w:val="fr-CA"/>
        </w:rPr>
        <w:t xml:space="preserve">El pereum, qui ad oralionem Helisei percusso pallio He-lie aquas Iordanis divisit. luro per eum, qui omnes suos prophetas suo sancto Spiritu replevit et qui Danihelem a rabidis et inmanissimis leonibus liberavii. luro per eum, qui tres pueros in camino ignis ardenlis sub oculis regis infesti conser-vare dignatus est, "qui tenet clavem David et claudit, quod nemo aperit, et aperit, quod nemo claudit". luro per eum, qui omnia mirabilia et virtutes et signa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po-pulo Israhelitico vel in aliis gentibus fecit. luro et per sacra docem legis precepta. luro et per Iesum Christum, fllium Dei patris. sanctumque Spiritum, qui est </w:t>
      </w:r>
      <w:r w:rsidRPr="00AA76CD">
        <w:rPr>
          <w:rStyle w:val="FontStyle275"/>
          <w:noProof/>
          <w:spacing w:val="0"/>
          <w:lang w:val="fr-CA"/>
        </w:rPr>
        <w:t xml:space="preserve">in </w:t>
      </w:r>
      <w:r w:rsidRPr="00AA76CD">
        <w:rPr>
          <w:rStyle w:val="FontStyle246"/>
          <w:noProof/>
          <w:lang w:val="fr-CA"/>
        </w:rPr>
        <w:t xml:space="preserve">Trinitate unus et verus Deus, et sanctam resurrectionem Domini nostri lesu Chri-sti eiusque ad celos adscensionem et gloriosum ac terribilem eius adventum,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quo veniurus est iudicare vivos et mortuos, mitis apparens iustis, terribilis autem inpiis; atque eius venerandum corpus et pretiosum eius sanguinem, qui cecorum oculos aperuit. surdos audire fecit, paraliticos ad sua membra reduxit. Qui linguas muto-rum resolvii, demonio vexatos sanavit, claudos currere fecit et mortuos suscitavit. Qui super aquas pedibus ambulavit et Lazarum morte resolutum, cum iam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pu-tredine se caro solvisset, vite ac saluti restituit et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gaudium lamentum mutavit. Qui est factor seculi, lucis principium, salutis auctor. Qui mundum ortu suo inlu-minavit, passione sua redemit. Qui solus inter mortuos liber fuit et a morte teneri non potuit. Qui tartarea claustra comminuit et de inferno beatorum animas poten-tie sue maiestate eripuit. Qui devicta morte carnem, quam a terris assumpsit, </w:t>
      </w:r>
      <w:r w:rsidRPr="00AA76CD">
        <w:rPr>
          <w:rStyle w:val="FontStyle275"/>
          <w:noProof/>
          <w:spacing w:val="0"/>
          <w:lang w:val="fr-CA"/>
        </w:rPr>
        <w:t xml:space="preserve">in </w:t>
      </w:r>
      <w:r w:rsidRPr="00AA76CD">
        <w:rPr>
          <w:rStyle w:val="FontStyle246"/>
          <w:noProof/>
          <w:lang w:val="fr-CA"/>
        </w:rPr>
        <w:t xml:space="preserve">celum post mundi victoriam deportavit, sedensad dexteram Dei patrisomnipoten-tis, accipiens ab eo eterni regni potestatem. luro etiam et per omnes celestes vir-tutes omniumque sanctorum et apostolorum reliquias, sive et per sancta quattuor evangelia, que superpositis his conditionibus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sacrosancto altario sancti illius. quod manibus meis contineo vcl contingo: quia omnia. quccumque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professione mea renotanda curavi vel collegere potui, quam tibi domino meo illi, illius sedis episcopo, manu mea subscriptam dedi, sinceriter totam inibi dixi, et sub nullo argumento vel fraude ea, que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ipsa professione conprehensa sunt, protuli; sed omni sinceritate, sicut eadem professio continet, et omnes ritus vel observationes abinceps ludaicas abnegavi et omni cordis mei intentione </w:t>
      </w:r>
      <w:r w:rsidRPr="00AA76CD">
        <w:rPr>
          <w:rStyle w:val="FontStyle275"/>
          <w:noProof/>
          <w:spacing w:val="0"/>
          <w:lang w:val="fr-CA"/>
        </w:rPr>
        <w:t>in</w:t>
      </w:r>
      <w:r w:rsidRPr="00AA76CD">
        <w:rPr>
          <w:rStyle w:val="FontStyle275"/>
          <w:noProof/>
          <w:lang w:val="fr-CA"/>
        </w:rPr>
        <w:t xml:space="preserve"> </w:t>
      </w:r>
      <w:r w:rsidRPr="00AA76CD">
        <w:rPr>
          <w:rStyle w:val="FontStyle246"/>
          <w:noProof/>
          <w:lang w:val="fr-CA"/>
        </w:rPr>
        <w:t xml:space="preserve">sanctam Trinitatem crediturus sum et numquam in nulload pristini erroris mei vomitum rediturussum aut consortio inpietatis ludaice sociaturus; sed in his omnibus et per omnia chris-tiano deinceps more vivens et christianorum participium habilurus sum, et quicquid in eadem professione, quam de sancte fidei observatione conscripsi, conprehensum csse dinoscitur, omni lldci puritate custodiam. qualiter iuxta apostolicam traditio-nem vel sacri simboli regulam deinceps vivere dcbeam. Quod si in quocumquc aborbitans, aut sanctam fidem maculavero, aut ritus Iudaico secto in quocumque observare intendere, seu si vos in quocumque per huius iuramenti mei promissionem inlusero, vel sub specie cuiuslibet iuramenti ea, quo promisi, non ea intentione perfeeero, sicut a vobis rne profitente audita vel intellccta sunt: veniant super </w:t>
      </w:r>
      <w:r w:rsidRPr="00AA76CD">
        <w:rPr>
          <w:rStyle w:val="FontStyle246"/>
          <w:noProof/>
          <w:lang w:val="fr-CA"/>
        </w:rPr>
        <w:lastRenderedPageBreak/>
        <w:t xml:space="preserve">me omncs maledictioncs legis, quc in contcmptores mandalorum Oei </w:t>
      </w:r>
      <w:r w:rsidRPr="00AA76CD">
        <w:rPr>
          <w:rStyle w:val="FontStyle282"/>
          <w:noProof/>
          <w:spacing w:val="10"/>
          <w:lang w:val="fr-CA"/>
        </w:rPr>
        <w:t>6ft</w:t>
      </w:r>
      <w:r w:rsidRPr="00AA76CD">
        <w:rPr>
          <w:rStyle w:val="FontStyle282"/>
          <w:noProof/>
          <w:lang w:val="fr-CA"/>
        </w:rPr>
        <w:t xml:space="preserve"> </w:t>
      </w:r>
      <w:r w:rsidRPr="00AA76CD">
        <w:rPr>
          <w:rStyle w:val="FontStyle246"/>
          <w:noProof/>
          <w:lang w:val="fr-CA"/>
        </w:rPr>
        <w:t xml:space="preserve">Domini promulgalo sunt; vcniant etiam super me et super domum meam et filios meos omnes plage Egypti et percussiones eius, et ad terrorem ceteroaim ita iudicium Dathan ct Abiron supcr mc vcniat, ut vivcntcm mc tcrra dcglutiat, sicquc, postquam hac caruero vita, sim eternis ignibus mancipandus, sim diabolo vel suis angclis sociandus. sim habitatoribus Sodome et lude particeps in penali supplicio conbu-rendus, et dum ante tribunal metuendi et gloriosi iudicis Domini nostri Iesu Christi pervenero, in ea partc adnumercn quibus idem terribilis ct gloriosus iudex minando dicturus esl dicens: "Disecdite </w:t>
      </w:r>
      <w:r>
        <w:rPr>
          <w:rStyle w:val="FontStyle246"/>
        </w:rPr>
        <w:t>а</w:t>
      </w:r>
      <w:r w:rsidRPr="00AA76CD">
        <w:rPr>
          <w:rStyle w:val="FontStyle246"/>
          <w:lang w:val="fr-CA"/>
        </w:rPr>
        <w:t xml:space="preserve"> </w:t>
      </w:r>
      <w:r w:rsidRPr="00AA76CD">
        <w:rPr>
          <w:rStyle w:val="FontStyle246"/>
          <w:noProof/>
          <w:lang w:val="fr-CA"/>
        </w:rPr>
        <w:t>me maledieti in ignem etcrnum, qui prcparatus est diabolo et angelis eius". Latc conditioncs sub dic.</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XII.</w:t>
      </w:r>
      <w:r w:rsidRPr="00AA76CD">
        <w:rPr>
          <w:rStyle w:val="FontStyle255"/>
          <w:spacing w:val="20"/>
          <w:lang w:val="fr-CA"/>
        </w:rPr>
        <w:t>3.16.</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ERVIGIUS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line="305" w:lineRule="exact"/>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christianis</w:t>
      </w:r>
      <w:r w:rsidRPr="00AA76CD">
        <w:rPr>
          <w:rStyle w:val="FontStyle275"/>
          <w:noProof/>
          <w:lang w:val="fr-CA"/>
        </w:rPr>
        <w:t xml:space="preserve"> </w:t>
      </w:r>
      <w:r w:rsidRPr="00AA76CD">
        <w:rPr>
          <w:rStyle w:val="FontStyle275"/>
          <w:noProof/>
          <w:spacing w:val="0"/>
          <w:lang w:val="fr-CA"/>
        </w:rPr>
        <w:t>mancipiis</w:t>
      </w:r>
      <w:r w:rsidRPr="00AA76CD">
        <w:rPr>
          <w:rStyle w:val="FontStyle275"/>
          <w:noProof/>
          <w:lang w:val="fr-CA"/>
        </w:rPr>
        <w:t xml:space="preserve"> </w:t>
      </w:r>
      <w:r w:rsidRPr="00AA76CD">
        <w:rPr>
          <w:rStyle w:val="FontStyle275"/>
          <w:noProof/>
          <w:spacing w:val="0"/>
          <w:lang w:val="fr-CA"/>
        </w:rPr>
        <w:t>ludeorum,</w:t>
      </w:r>
      <w:r w:rsidRPr="00AA76CD">
        <w:rPr>
          <w:rStyle w:val="FontStyle275"/>
          <w:noProof/>
          <w:lang w:val="fr-CA"/>
        </w:rPr>
        <w:t xml:space="preserve"> </w:t>
      </w:r>
      <w:r w:rsidRPr="00AA76CD">
        <w:rPr>
          <w:rStyle w:val="FontStyle275"/>
          <w:noProof/>
          <w:spacing w:val="0"/>
          <w:lang w:val="fr-CA"/>
        </w:rPr>
        <w:t>que</w:t>
      </w:r>
      <w:r w:rsidRPr="00AA76CD">
        <w:rPr>
          <w:rStyle w:val="FontStyle275"/>
          <w:noProof/>
          <w:lang w:val="fr-CA"/>
        </w:rPr>
        <w:t xml:space="preserve"> </w:t>
      </w:r>
      <w:r w:rsidRPr="00AA76CD">
        <w:rPr>
          <w:rStyle w:val="FontStyle275"/>
          <w:noProof/>
          <w:spacing w:val="0"/>
          <w:lang w:val="fr-CA"/>
        </w:rPr>
        <w:t>se</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prodiderunt</w:t>
      </w:r>
      <w:r w:rsidRPr="00AA76CD">
        <w:rPr>
          <w:rStyle w:val="FontStyle275"/>
          <w:noProof/>
          <w:lang w:val="fr-CA"/>
        </w:rPr>
        <w:t xml:space="preserve"> </w:t>
      </w:r>
      <w:r w:rsidRPr="00AA76CD">
        <w:rPr>
          <w:rStyle w:val="FontStyle275"/>
          <w:noProof/>
          <w:spacing w:val="0"/>
          <w:lang w:val="fr-CA"/>
        </w:rPr>
        <w:t>christiana, sive</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publicatoribus</w:t>
      </w:r>
      <w:r w:rsidRPr="00AA76CD">
        <w:rPr>
          <w:rStyle w:val="FontStyle275"/>
          <w:noProof/>
          <w:lang w:val="fr-CA"/>
        </w:rPr>
        <w:t xml:space="preserve"> </w:t>
      </w:r>
      <w:r w:rsidRPr="00AA76CD">
        <w:rPr>
          <w:rStyle w:val="FontStyle275"/>
          <w:noProof/>
          <w:spacing w:val="0"/>
          <w:lang w:val="fr-CA"/>
        </w:rPr>
        <w:t>eorum.</w:t>
      </w:r>
    </w:p>
    <w:p w:rsidR="00D309DB" w:rsidRPr="00AA76CD" w:rsidRDefault="00D309DB" w:rsidP="00D309DB">
      <w:pPr>
        <w:pStyle w:val="Style88"/>
        <w:widowControl/>
        <w:spacing w:line="305" w:lineRule="exact"/>
        <w:ind w:firstLine="515"/>
        <w:rPr>
          <w:rStyle w:val="FontStyle246"/>
          <w:noProof/>
          <w:lang w:val="fr-CA"/>
        </w:rPr>
      </w:pPr>
      <w:r w:rsidRPr="00AA76CD">
        <w:rPr>
          <w:rStyle w:val="FontStyle246"/>
          <w:noProof/>
          <w:lang w:val="fr-CA"/>
        </w:rPr>
        <w:t>Hebreorum mancipia religionis sancte titulo consecrata, si dominorum suorum qualibet persuasione inlecta abinceps nullo modo se fuisse prodidermt christiana, qualitcrsub corum dominorum suorum iugo persistant, tunc, quia indulte libcitatis gratiam rcspuerunt, cui a principc collati fucrinl, pcrpctua servitutis rcligati catcna modisomnibus tenebuntur. Hii tamen, per quos hoc fuerit manitcsle dctectum, si et ipse ludeus fuerit et cuiuslibet ludei servus extiterit, conversus ad Christi fidem in libertatc persistat. Sin autcm quislibet ex christianis hoc prodidcrit factum, V solidos per unumquodque mancipium christianum accipict, ab eo scilicct, qui eos apud se post data hec decreta convictus fuerit tenuisse.</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XII.</w:t>
      </w:r>
      <w:r w:rsidRPr="00AA76CD">
        <w:rPr>
          <w:rStyle w:val="FontStyle255"/>
          <w:spacing w:val="20"/>
          <w:lang w:val="fr-CA"/>
        </w:rPr>
        <w:t>3.1</w:t>
      </w:r>
      <w:r w:rsidRPr="00AA76CD">
        <w:rPr>
          <w:rStyle w:val="FontStyle255"/>
          <w:lang w:val="fr-CA"/>
        </w:rPr>
        <w:t xml:space="preserve"> </w:t>
      </w:r>
      <w:r w:rsidRPr="00AA76CD">
        <w:rPr>
          <w:rStyle w:val="FontStyle255"/>
          <w:spacing w:val="20"/>
          <w:lang w:val="fr-CA"/>
        </w:rPr>
        <w:t>7.</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ERVIGIUS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line="305" w:lineRule="exact"/>
        <w:rPr>
          <w:rStyle w:val="FontStyle275"/>
          <w:noProof/>
          <w:spacing w:val="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ludei</w:t>
      </w:r>
      <w:r w:rsidRPr="00AA76CD">
        <w:rPr>
          <w:rStyle w:val="FontStyle275"/>
          <w:noProof/>
          <w:lang w:val="fr-CA"/>
        </w:rPr>
        <w:t xml:space="preserve"> </w:t>
      </w:r>
      <w:r w:rsidRPr="00AA76CD">
        <w:rPr>
          <w:rStyle w:val="FontStyle275"/>
          <w:noProof/>
          <w:spacing w:val="0"/>
          <w:lang w:val="fr-CA"/>
        </w:rPr>
        <w:t>a</w:t>
      </w:r>
      <w:r w:rsidRPr="00AA76CD">
        <w:rPr>
          <w:rStyle w:val="FontStyle275"/>
          <w:noProof/>
          <w:lang w:val="fr-CA"/>
        </w:rPr>
        <w:t xml:space="preserve"> </w:t>
      </w:r>
      <w:r w:rsidRPr="00AA76CD">
        <w:rPr>
          <w:rStyle w:val="FontStyle275"/>
          <w:noProof/>
          <w:spacing w:val="0"/>
          <w:lang w:val="fr-CA"/>
        </w:rPr>
        <w:t>quolibet</w:t>
      </w:r>
      <w:r w:rsidRPr="00AA76CD">
        <w:rPr>
          <w:rStyle w:val="FontStyle275"/>
          <w:noProof/>
          <w:lang w:val="fr-CA"/>
        </w:rPr>
        <w:t xml:space="preserve"> </w:t>
      </w:r>
      <w:r w:rsidRPr="00AA76CD">
        <w:rPr>
          <w:rStyle w:val="FontStyle275"/>
          <w:noProof/>
          <w:spacing w:val="0"/>
          <w:lang w:val="fr-CA"/>
        </w:rPr>
        <w:t>potestate</w:t>
      </w:r>
      <w:r w:rsidRPr="00AA76CD">
        <w:rPr>
          <w:rStyle w:val="FontStyle275"/>
          <w:noProof/>
          <w:lang w:val="fr-CA"/>
        </w:rPr>
        <w:t xml:space="preserve"> </w:t>
      </w:r>
      <w:r w:rsidRPr="00AA76CD">
        <w:rPr>
          <w:rStyle w:val="FontStyle275"/>
          <w:noProof/>
          <w:spacing w:val="0"/>
          <w:lang w:val="fr-CA"/>
        </w:rPr>
        <w:t>accepta</w:t>
      </w:r>
      <w:r w:rsidRPr="00AA76CD">
        <w:rPr>
          <w:rStyle w:val="FontStyle275"/>
          <w:noProof/>
          <w:lang w:val="fr-CA"/>
        </w:rPr>
        <w:t xml:space="preserve"> </w:t>
      </w:r>
      <w:r w:rsidRPr="00AA76CD">
        <w:rPr>
          <w:rStyle w:val="FontStyle275"/>
          <w:noProof/>
          <w:spacing w:val="0"/>
          <w:lang w:val="fr-CA"/>
        </w:rPr>
        <w:t>extra</w:t>
      </w:r>
      <w:r w:rsidRPr="00AA76CD">
        <w:rPr>
          <w:rStyle w:val="FontStyle275"/>
          <w:noProof/>
          <w:lang w:val="fr-CA"/>
        </w:rPr>
        <w:t xml:space="preserve"> </w:t>
      </w:r>
      <w:r w:rsidRPr="00AA76CD">
        <w:rPr>
          <w:rStyle w:val="FontStyle275"/>
          <w:noProof/>
          <w:spacing w:val="0"/>
          <w:lang w:val="fr-CA"/>
        </w:rPr>
        <w:t>regiam</w:t>
      </w:r>
      <w:r w:rsidRPr="00AA76CD">
        <w:rPr>
          <w:rStyle w:val="FontStyle275"/>
          <w:noProof/>
          <w:lang w:val="fr-CA"/>
        </w:rPr>
        <w:t xml:space="preserve"> </w:t>
      </w:r>
      <w:r w:rsidRPr="00AA76CD">
        <w:rPr>
          <w:rStyle w:val="FontStyle275"/>
          <w:noProof/>
          <w:spacing w:val="0"/>
          <w:lang w:val="fr-CA"/>
        </w:rPr>
        <w:t>ordinationem</w:t>
      </w:r>
      <w:r w:rsidRPr="00AA76CD">
        <w:rPr>
          <w:rStyle w:val="FontStyle275"/>
          <w:noProof/>
          <w:lang w:val="fr-CA"/>
        </w:rPr>
        <w:t xml:space="preserve"> </w:t>
      </w:r>
      <w:r w:rsidRPr="00AA76CD">
        <w:rPr>
          <w:rStyle w:val="FontStyle275"/>
          <w:noProof/>
          <w:spacing w:val="0"/>
          <w:lang w:val="fr-CA"/>
        </w:rPr>
        <w:t>christianum quemque</w:t>
      </w:r>
      <w:r w:rsidRPr="00AA76CD">
        <w:rPr>
          <w:rStyle w:val="FontStyle275"/>
          <w:noProof/>
          <w:lang w:val="fr-CA"/>
        </w:rPr>
        <w:t xml:space="preserve"> </w:t>
      </w:r>
      <w:r w:rsidRPr="00AA76CD">
        <w:rPr>
          <w:rStyle w:val="FontStyle275"/>
          <w:noProof/>
          <w:spacing w:val="0"/>
          <w:lang w:val="fr-CA"/>
        </w:rPr>
        <w:t>imperare,</w:t>
      </w:r>
      <w:r w:rsidRPr="00AA76CD">
        <w:rPr>
          <w:rStyle w:val="FontStyle275"/>
          <w:noProof/>
          <w:lang w:val="fr-CA"/>
        </w:rPr>
        <w:t xml:space="preserve"> </w:t>
      </w:r>
      <w:r w:rsidRPr="00AA76CD">
        <w:rPr>
          <w:rStyle w:val="FontStyle275"/>
          <w:noProof/>
          <w:spacing w:val="0"/>
          <w:lang w:val="fr-CA"/>
        </w:rPr>
        <w:t>plectere</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75"/>
          <w:noProof/>
          <w:spacing w:val="0"/>
          <w:lang w:val="fr-CA"/>
        </w:rPr>
        <w:t>distringere</w:t>
      </w:r>
      <w:r w:rsidRPr="00AA76CD">
        <w:rPr>
          <w:rStyle w:val="FontStyle275"/>
          <w:noProof/>
          <w:lang w:val="fr-CA"/>
        </w:rPr>
        <w:t xml:space="preserve"> </w:t>
      </w:r>
      <w:r w:rsidRPr="00AA76CD">
        <w:rPr>
          <w:rStyle w:val="FontStyle275"/>
          <w:noProof/>
          <w:spacing w:val="0"/>
          <w:lang w:val="fr-CA"/>
        </w:rPr>
        <w:t>audeant.</w:t>
      </w:r>
    </w:p>
    <w:p w:rsidR="00D309DB" w:rsidRPr="00AA76CD" w:rsidRDefault="00D309DB" w:rsidP="00D309DB">
      <w:pPr>
        <w:pStyle w:val="Style88"/>
        <w:widowControl/>
        <w:spacing w:line="305" w:lineRule="exact"/>
        <w:ind w:firstLine="494"/>
        <w:rPr>
          <w:rStyle w:val="FontStyle246"/>
          <w:noProof/>
          <w:lang w:val="fr-CA"/>
        </w:rPr>
      </w:pPr>
      <w:r w:rsidRPr="00AA76CD">
        <w:rPr>
          <w:rStyle w:val="FontStyle246"/>
          <w:noProof/>
          <w:lang w:val="fr-CA"/>
        </w:rPr>
        <w:t>Nullus ludeorum a primo anno regni nostri, id est a die quinto iduum la-nuariarum, ullam adminisirandi, inperandi, distringendi, coercendi vel plectendi curam vel potestatem superchristianosexerceat, exceptosi princepsaliqua utililatis publice id fieri permiserit causa. Si quis autem ludeorum, accepta a quolibet pote-statc, christianum quemcumque distringerc, plccterc, coercerc vel in cum dcsevire presumpscrit aut quidquam ci contra lcgum vetita aut excogilata, quc in lege non sunt, inferre temptaverit, aut medietatem rerum suarum fisco sociandam amittat, aut si nullis fultus fuerit rebus, centum decalvatus flagella suscipiat. Illi tamen, qui hanceispotestatem superchristianosexercere permiserint, si nobilisqui hoc fecerit persona extiterit, decem libras auri fiscocoactus exsolvat, minime tamen vilioresque persone quinque libras auri fisco persolvendas amittant. Quod si non habuerint, unde conponant, centenis decalvati flagellis subiaceant.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Xll.3.18.</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ERVIGIUS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before="11" w:line="315" w:lineRule="exact"/>
        <w:rPr>
          <w:rStyle w:val="FontStyle246"/>
          <w:noProof/>
          <w:lang w:val="fr-CA"/>
        </w:rPr>
      </w:pPr>
      <w:r w:rsidRPr="00AA76CD">
        <w:rPr>
          <w:rStyle w:val="FontStyle246"/>
          <w:noProof/>
          <w:lang w:val="fr-CA"/>
        </w:rPr>
        <w:t>Ut ludeorum servi necdum adhuc conversi, si ad Christi gratiam convolaverint, libertate donentur.</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Cum vas electionis, Paulus apostolus, predicet dicens: "Si vel per occasionem sive per veritatem, dummodo Christus adnimtietur</w:t>
      </w:r>
      <w:r w:rsidRPr="00AA76CD">
        <w:rPr>
          <w:rStyle w:val="FontStyle246"/>
          <w:noProof/>
          <w:vertAlign w:val="superscript"/>
          <w:lang w:val="fr-CA"/>
        </w:rPr>
        <w:t>,</w:t>
      </w:r>
      <w:r w:rsidRPr="00AA76CD">
        <w:rPr>
          <w:rStyle w:val="FontStyle246"/>
          <w:noProof/>
          <w:lang w:val="fr-CA"/>
        </w:rPr>
        <w:t xml:space="preserve">\ salubre satis est votum, si, sicut fideles libertatis provocamus ad gratiam, ita infidelibusoccasionem prebeamus veniendi ad vitam. El ideo, si quis ludeorum servus, et serviluti eorum inplicatus et moribus, ad </w:t>
      </w:r>
      <w:r w:rsidRPr="00AA76CD">
        <w:rPr>
          <w:rStyle w:val="FontStyle246"/>
          <w:noProof/>
          <w:lang w:val="fr-CA"/>
        </w:rPr>
        <w:lastRenderedPageBreak/>
        <w:t>Chrisii gratiam convolare desiderat, nullus eum catena servitutis retineat, nullus huic tali resistat, nullum a quolibet fidei oITendicuium habeat; sed mox ut se et professione et iusiurandi adtcstatione christianum ostenderit et domi-norum suorum prevaricationes manifeste prodiderit, ab omni ilico servitutis catena solutus, cum omni etiam peculio a domino suo dimissus, libertatis erit eftectibus contradendus; sicque proveniet, ut in omnibus omnino rebus ordo ille omnis in eum inpleatur, qui de christianis mancipiis est constitutus.</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XII.</w:t>
      </w:r>
      <w:r w:rsidRPr="00AA76CD">
        <w:rPr>
          <w:rStyle w:val="FontStyle255"/>
          <w:spacing w:val="20"/>
          <w:lang w:val="fr-CA"/>
        </w:rPr>
        <w:t>3.19.</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ERVIGIUS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line="315" w:lineRule="exact"/>
        <w:rPr>
          <w:rStyle w:val="FontStyle246"/>
          <w:noProof/>
          <w:lang w:val="fr-CA"/>
        </w:rPr>
      </w:pPr>
      <w:r w:rsidRPr="00AA76CD">
        <w:rPr>
          <w:rStyle w:val="FontStyle246"/>
          <w:noProof/>
          <w:lang w:val="fr-CA"/>
        </w:rPr>
        <w:t>Ne ludei administratorio usu sub ordine vilicorum atque actorum christianam familiam regere audeant; et de damnis eorum, qui his talia ordinanda iniunxerint.</w:t>
      </w:r>
    </w:p>
    <w:p w:rsidR="00D309DB" w:rsidRPr="00AA76CD" w:rsidRDefault="00D309DB" w:rsidP="00D309DB">
      <w:pPr>
        <w:pStyle w:val="Style88"/>
        <w:widowControl/>
        <w:spacing w:line="315" w:lineRule="exact"/>
        <w:ind w:firstLine="494"/>
        <w:rPr>
          <w:rStyle w:val="FontStyle246"/>
          <w:noProof/>
          <w:lang w:val="fr-CA"/>
        </w:rPr>
      </w:pPr>
      <w:r w:rsidRPr="00AA76CD">
        <w:rPr>
          <w:rStyle w:val="FontStyle246"/>
          <w:noProof/>
          <w:lang w:val="fr-CA"/>
        </w:rPr>
        <w:t xml:space="preserve">Si quis ludeorum a quolibet ex laicis commissam curam vel potestatem supra christianos acceperit, id est, ut christianis familiis presit, quicquid administrationis sue cura visus fuerit inperare, totum fisco adplicare debebit: ita ut ipsi, qui hanc administrandi susceperint curam, et </w:t>
      </w:r>
      <w:r>
        <w:rPr>
          <w:rStyle w:val="FontStyle246"/>
        </w:rPr>
        <w:t>С</w:t>
      </w:r>
      <w:r w:rsidRPr="00AA76CD">
        <w:rPr>
          <w:rStyle w:val="FontStyle246"/>
          <w:lang w:val="fr-CA"/>
        </w:rPr>
        <w:t xml:space="preserve"> </w:t>
      </w:r>
      <w:r w:rsidRPr="00AA76CD">
        <w:rPr>
          <w:rStyle w:val="FontStyle246"/>
          <w:noProof/>
          <w:lang w:val="fr-CA"/>
        </w:rPr>
        <w:t>flagella decalvati suscipiant et medietatem rei sue fisco sociandam amittant. Sane si episcopi vel quislibet ex sacerdotibus vel ministris, clericisquoque vel monachis, administrationem ecclesiastice rei illis supra christianos explendam iniunxerint, quantum id ipsud fuerit, quod inperandum eis preceperint, lantum de bonis proprietatis sue fisco nostro adplicandum amittant. Quod si rebus expoliaius extiterit, exilio subiacebit, quo, diutinis detritus penitentie damnis, discat quam sit inpium intldos fidelibus preponere christianis.</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XII.</w:t>
      </w:r>
      <w:r w:rsidRPr="00AA76CD">
        <w:rPr>
          <w:rStyle w:val="FontStyle255"/>
          <w:spacing w:val="20"/>
          <w:lang w:val="fr-CA"/>
        </w:rPr>
        <w:t>3.20.</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ERVIGIUS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before="11" w:line="315" w:lineRule="exact"/>
        <w:rPr>
          <w:rStyle w:val="FontStyle246"/>
          <w:noProof/>
          <w:lang w:val="fr-CA"/>
        </w:rPr>
      </w:pPr>
      <w:r w:rsidRPr="00AA76CD">
        <w:rPr>
          <w:rStyle w:val="FontStyle246"/>
          <w:noProof/>
          <w:lang w:val="fr-CA"/>
        </w:rPr>
        <w:t>Ut ludeus, ex aliis provinciis vel territoriis ad regni nostri ditionem perti-nentibus veniens, episcopo loci vel sacerdoti se presentare non differat; vel quicquid huic in toto observare conveniat.</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 xml:space="preserve">Si quis ludeorum de alia civitale vel provincia nostre glorie oriimdus quolibet loco successerit, episcopo vel sacerdoti sive iudici loci ipsius se ilico presentare de-bebit; </w:t>
      </w:r>
      <w:r>
        <w:rPr>
          <w:rStyle w:val="FontStyle246"/>
        </w:rPr>
        <w:t>пес</w:t>
      </w:r>
      <w:r w:rsidRPr="00AA76CD">
        <w:rPr>
          <w:rStyle w:val="FontStyle246"/>
          <w:lang w:val="fr-CA"/>
        </w:rPr>
        <w:t xml:space="preserve"> </w:t>
      </w:r>
      <w:r w:rsidRPr="00AA76CD">
        <w:rPr>
          <w:rStyle w:val="FontStyle246"/>
          <w:noProof/>
          <w:lang w:val="fr-CA"/>
        </w:rPr>
        <w:t xml:space="preserve">a sacerdote illo tamdiu est recessurus. quamdiu sabbata ritusque ceteros atque festivitates, quo illis e vicino possunt occurrere, incontaminati videantur saccrdotali testimonio transcgissc </w:t>
      </w:r>
      <w:r w:rsidRPr="00AA76CD">
        <w:rPr>
          <w:rStyle w:val="FontStyle279"/>
          <w:noProof/>
          <w:lang w:val="fr-CA"/>
        </w:rPr>
        <w:t xml:space="preserve">nee, </w:t>
      </w:r>
      <w:r w:rsidRPr="00AA76CD">
        <w:rPr>
          <w:rStyle w:val="FontStyle246"/>
          <w:noProof/>
          <w:lang w:val="fr-CA"/>
        </w:rPr>
        <w:t xml:space="preserve">dum variis </w:t>
      </w:r>
      <w:r w:rsidRPr="00AA76CD">
        <w:rPr>
          <w:rStyle w:val="FontStyle279"/>
          <w:noProof/>
          <w:lang w:val="fr-CA"/>
        </w:rPr>
        <w:t xml:space="preserve">huc </w:t>
      </w:r>
      <w:r w:rsidRPr="00AA76CD">
        <w:rPr>
          <w:rStyle w:val="FontStyle246"/>
          <w:noProof/>
          <w:lang w:val="fr-CA"/>
        </w:rPr>
        <w:t xml:space="preserve">illucque </w:t>
      </w:r>
      <w:r w:rsidRPr="00AA76CD">
        <w:rPr>
          <w:rStyle w:val="FontStyle279"/>
          <w:noProof/>
          <w:lang w:val="fr-CA"/>
        </w:rPr>
        <w:t xml:space="preserve">pcr </w:t>
      </w:r>
      <w:r w:rsidRPr="00AA76CD">
        <w:rPr>
          <w:rStyle w:val="FontStyle246"/>
          <w:noProof/>
          <w:lang w:val="fr-CA"/>
        </w:rPr>
        <w:t xml:space="preserve">loca cursibus promoventur, errorissui repperiant in quocumque latibulum. In ipsistamen dicbus, ifi quibus eos quolibet loco remorari contigerit, conversationem cum christianis probatissimis habituri sunt, qualiter cum illis et cibos sumere et participationem comrnunionis christiane videantur habere. Concursum tamen in ipsis diebus, quos ritus sui more uti soliti sunt, ad ecclesiam, ad episcopos vel sacerdotes habebunt, qualiter eorum semper salutaribus monitis instruantur. Quod si forte placitorum innodatione se esse asserant inligatos vel cuiuslibet ineviiabilis necessitudinis causa constrictos, quo illos non liceat diutine inmorari, tunc coram saccrdote loci ipsius, ad quem accesserant, relaxati placiti sui cautione promitlant, ubi occurrentes pcr viam festivitates vei sabbata ritussui sine testimonio sacerdotali non iranseant. Ipse quoque sacerdos loci cpistulas manu sua subscriptas eisdem sacordotibus, </w:t>
      </w:r>
      <w:r w:rsidRPr="00AA76CD">
        <w:rPr>
          <w:rStyle w:val="FontStyle279"/>
          <w:noProof/>
          <w:lang w:val="fr-CA"/>
        </w:rPr>
        <w:t xml:space="preserve">per </w:t>
      </w:r>
      <w:r w:rsidRPr="00AA76CD">
        <w:rPr>
          <w:rStyle w:val="FontStyle246"/>
          <w:noProof/>
          <w:lang w:val="fr-CA"/>
        </w:rPr>
        <w:t xml:space="preserve">quos sc Iudcus quisquis illc transiturum dixcrit, dcstinabit, ut cvacuata omni fraudis suspi-cione tam stantcs quam properantes eos districtio religiosa coerceat. Si qucm autcm eorum aliteregisseconligerit, tunc episcopo </w:t>
      </w:r>
      <w:r w:rsidRPr="00AA76CD">
        <w:rPr>
          <w:rStyle w:val="FontStyle279"/>
          <w:noProof/>
          <w:lang w:val="fr-CA"/>
        </w:rPr>
        <w:t xml:space="preserve">loci </w:t>
      </w:r>
      <w:r w:rsidRPr="00AA76CD">
        <w:rPr>
          <w:rStyle w:val="FontStyle246"/>
          <w:noProof/>
          <w:lang w:val="fr-CA"/>
        </w:rPr>
        <w:t xml:space="preserve">ipsius vel saeerdoti unacum iudice potestas tribuitur centenis eos verberare flagellis. Nec aliter eos ad </w:t>
      </w:r>
      <w:r w:rsidRPr="00AA76CD">
        <w:rPr>
          <w:rStyle w:val="FontStyle279"/>
          <w:noProof/>
          <w:lang w:val="fr-CA"/>
        </w:rPr>
        <w:t xml:space="preserve">propria </w:t>
      </w:r>
      <w:r w:rsidRPr="00AA76CD">
        <w:rPr>
          <w:rStyle w:val="FontStyle246"/>
          <w:noProof/>
          <w:lang w:val="fr-CA"/>
        </w:rPr>
        <w:t xml:space="preserve">redire permittimus, nisi cum epistulis episcoporum </w:t>
      </w:r>
      <w:r w:rsidRPr="00AA76CD">
        <w:rPr>
          <w:rStyle w:val="FontStyle246"/>
          <w:noProof/>
          <w:lang w:val="fr-CA"/>
        </w:rPr>
        <w:lastRenderedPageBreak/>
        <w:t xml:space="preserve">vcl sacerdotum. in quorum territoriis visi fuerint accessisse. In quibus tamen epistulis sollicite dierum summa notabitur; id esl, et quo die ad episcopum ipsius civitatis accesserint, et in quot diebus apud </w:t>
      </w:r>
      <w:r w:rsidRPr="00AA76CD">
        <w:rPr>
          <w:rStyle w:val="FontStyle279"/>
          <w:noProof/>
          <w:lang w:val="fr-CA"/>
        </w:rPr>
        <w:t xml:space="preserve">ipsum </w:t>
      </w:r>
      <w:r w:rsidRPr="00AA76CD">
        <w:rPr>
          <w:rStyle w:val="FontStyle246"/>
          <w:noProof/>
          <w:lang w:val="fr-CA"/>
        </w:rPr>
        <w:t>eos remorari contigerit, vel quo die de eo ad propria reversuri exierint.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Xll.3.21.</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ERVIGIUS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line="305" w:lineRule="exact"/>
        <w:rPr>
          <w:rStyle w:val="FontStyle275"/>
          <w:noProof/>
          <w:spacing w:val="0"/>
          <w:lang w:val="fr-CA"/>
        </w:rPr>
      </w:pPr>
      <w:r w:rsidRPr="00AA76CD">
        <w:rPr>
          <w:rStyle w:val="FontStyle275"/>
          <w:noProof/>
          <w:spacing w:val="0"/>
          <w:lang w:val="fr-CA"/>
        </w:rPr>
        <w:t>Qualiter</w:t>
      </w:r>
      <w:r w:rsidRPr="00AA76CD">
        <w:rPr>
          <w:rStyle w:val="FontStyle275"/>
          <w:noProof/>
          <w:lang w:val="fr-CA"/>
        </w:rPr>
        <w:t xml:space="preserve"> </w:t>
      </w:r>
      <w:r w:rsidRPr="00AA76CD">
        <w:rPr>
          <w:rStyle w:val="FontStyle275"/>
          <w:noProof/>
          <w:spacing w:val="0"/>
          <w:lang w:val="fr-CA"/>
        </w:rPr>
        <w:t>concursus</w:t>
      </w:r>
      <w:r w:rsidRPr="00AA76CD">
        <w:rPr>
          <w:rStyle w:val="FontStyle275"/>
          <w:noProof/>
          <w:lang w:val="fr-CA"/>
        </w:rPr>
        <w:t xml:space="preserve"> </w:t>
      </w:r>
      <w:r w:rsidRPr="00AA76CD">
        <w:rPr>
          <w:rStyle w:val="FontStyle275"/>
          <w:noProof/>
          <w:spacing w:val="0"/>
          <w:lang w:val="fr-CA"/>
        </w:rPr>
        <w:t>ludeorum</w:t>
      </w:r>
      <w:r w:rsidRPr="00AA76CD">
        <w:rPr>
          <w:rStyle w:val="FontStyle275"/>
          <w:noProof/>
          <w:lang w:val="fr-CA"/>
        </w:rPr>
        <w:t xml:space="preserve"> </w:t>
      </w:r>
      <w:r w:rsidRPr="00AA76CD">
        <w:rPr>
          <w:rStyle w:val="FontStyle275"/>
          <w:noProof/>
          <w:spacing w:val="0"/>
          <w:lang w:val="fr-CA"/>
        </w:rPr>
        <w:t>diebus</w:t>
      </w:r>
      <w:r w:rsidRPr="00AA76CD">
        <w:rPr>
          <w:rStyle w:val="FontStyle275"/>
          <w:noProof/>
          <w:lang w:val="fr-CA"/>
        </w:rPr>
        <w:t xml:space="preserve"> </w:t>
      </w:r>
      <w:r w:rsidRPr="00AA76CD">
        <w:rPr>
          <w:rStyle w:val="FontStyle275"/>
          <w:noProof/>
          <w:spacing w:val="0"/>
          <w:lang w:val="fr-CA"/>
        </w:rPr>
        <w:t>institutis</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episcopum</w:t>
      </w:r>
      <w:r w:rsidRPr="00AA76CD">
        <w:rPr>
          <w:rStyle w:val="FontStyle275"/>
          <w:noProof/>
          <w:lang w:val="fr-CA"/>
        </w:rPr>
        <w:t xml:space="preserve"> </w:t>
      </w:r>
      <w:r w:rsidRPr="00AA76CD">
        <w:rPr>
          <w:rStyle w:val="FontStyle275"/>
          <w:noProof/>
          <w:spacing w:val="0"/>
          <w:lang w:val="fr-CA"/>
        </w:rPr>
        <w:t>fieri</w:t>
      </w:r>
      <w:r w:rsidRPr="00AA76CD">
        <w:rPr>
          <w:rStyle w:val="FontStyle275"/>
          <w:noProof/>
          <w:lang w:val="fr-CA"/>
        </w:rPr>
        <w:t xml:space="preserve"> </w:t>
      </w:r>
      <w:r w:rsidRPr="00AA76CD">
        <w:rPr>
          <w:rStyle w:val="FontStyle275"/>
          <w:noProof/>
          <w:spacing w:val="0"/>
          <w:lang w:val="fr-CA"/>
        </w:rPr>
        <w:t>de-beat.</w:t>
      </w:r>
    </w:p>
    <w:p w:rsidR="00D309DB" w:rsidRPr="00AA76CD" w:rsidRDefault="00D309DB" w:rsidP="00D309DB">
      <w:pPr>
        <w:pStyle w:val="Style88"/>
        <w:widowControl/>
        <w:spacing w:line="305" w:lineRule="exact"/>
        <w:ind w:firstLine="494"/>
        <w:rPr>
          <w:rStyle w:val="FontStyle246"/>
          <w:noProof/>
          <w:lang w:val="fr-CA"/>
        </w:rPr>
      </w:pPr>
      <w:r w:rsidRPr="00AA76CD">
        <w:rPr>
          <w:rStyle w:val="FontStyle246"/>
          <w:noProof/>
          <w:lang w:val="fr-CA"/>
        </w:rPr>
        <w:t>Omnis ludeorum conventus, in quibuscumque locis vel lerritoriis habitare videntur, ad episcopum loci vel sacerdotem diebus sabbatorum vel ceterarum festivitatum, quas cclebrare soicnt, concurrcre et convenire debebit, nec in his et talibus dicbus concesse sibi liccntic pcrvagationc usuri sunt; sed quamdiu cxcursus dierum ipsorum pertranseat, de quorum celebritate suspicio vertitur, alibi citra sacerdotis sui conhibentiam nullo modo movcbuntur. Diebus tamen sabbatorum concursus eorum, et lavacro nitidus et pcrceptione bencdictionis devotus, ad epi-scopum vel sacerdotem semperest perventurus. Sanc in locis illis. ubi sacerdotalis presenlia defuerit, concursus eorum omnis vel conversatio aut cum iudicibus aut cum christianis honestissimis erit; qualiter sic eorum societati inhereant, ut auden-</w:t>
      </w:r>
      <w:r w:rsidRPr="00AA76CD">
        <w:rPr>
          <w:rStyle w:val="FontStyle279"/>
          <w:noProof/>
          <w:lang w:val="fr-CA"/>
        </w:rPr>
        <w:t xml:space="preserve">(cr dc </w:t>
      </w:r>
      <w:r w:rsidRPr="00AA76CD">
        <w:rPr>
          <w:rStyle w:val="FontStyle246"/>
          <w:noProof/>
          <w:lang w:val="fr-CA"/>
        </w:rPr>
        <w:t xml:space="preserve">eorum conversatione bonum perquisiti tcstimonium dicant. Mulieres sane ludcorum. coniugcs scilicet atque etiam filie, in prememoratis omnibus festivis diebus, quoserrore </w:t>
      </w:r>
      <w:r w:rsidRPr="00AA76CD">
        <w:rPr>
          <w:rStyle w:val="FontStyle279"/>
          <w:noProof/>
          <w:lang w:val="fr-CA"/>
        </w:rPr>
        <w:t xml:space="preserve">proprio </w:t>
      </w:r>
      <w:r w:rsidRPr="00AA76CD">
        <w:rPr>
          <w:rStyle w:val="FontStyle246"/>
          <w:noProof/>
          <w:lang w:val="fr-CA"/>
        </w:rPr>
        <w:t xml:space="preserve">abutuntur, </w:t>
      </w:r>
      <w:r w:rsidRPr="00AA76CD">
        <w:rPr>
          <w:rStyle w:val="FontStyle279"/>
          <w:noProof/>
          <w:lang w:val="fr-CA"/>
        </w:rPr>
        <w:t xml:space="preserve">nec </w:t>
      </w:r>
      <w:r w:rsidRPr="00AA76CD">
        <w:rPr>
          <w:rStyle w:val="FontStyle246"/>
          <w:noProof/>
          <w:lang w:val="fr-CA"/>
        </w:rPr>
        <w:t xml:space="preserve">ulliuscrroris </w:t>
      </w:r>
      <w:r w:rsidRPr="00AA76CD">
        <w:rPr>
          <w:rStyle w:val="FontStyle279"/>
          <w:noProof/>
          <w:lang w:val="fr-CA"/>
        </w:rPr>
        <w:t xml:space="preserve">nec </w:t>
      </w:r>
      <w:r w:rsidRPr="00AA76CD">
        <w:rPr>
          <w:rStyle w:val="FontStyle246"/>
          <w:noProof/>
          <w:lang w:val="fr-CA"/>
        </w:rPr>
        <w:t xml:space="preserve">pervagationis repperiant locum. Id omnimode observabitur, ut viris earum presontibus provida episcoporum vel sacerdotum in eis ordinatio fiat, ut, quemadmodum viri earum de presentia se sacerdotali non differunt, ita </w:t>
      </w:r>
      <w:r w:rsidRPr="00AA76CD">
        <w:rPr>
          <w:rStyle w:val="FontStyle279"/>
          <w:noProof/>
          <w:lang w:val="fr-CA"/>
        </w:rPr>
        <w:t xml:space="preserve">et ipse per </w:t>
      </w:r>
      <w:r w:rsidRPr="00AA76CD">
        <w:rPr>
          <w:rStyle w:val="FontStyle246"/>
          <w:noProof/>
          <w:lang w:val="fr-CA"/>
        </w:rPr>
        <w:t xml:space="preserve">excursum </w:t>
      </w:r>
      <w:r w:rsidRPr="00AA76CD">
        <w:rPr>
          <w:rStyle w:val="FontStyle279"/>
          <w:noProof/>
          <w:lang w:val="fr-CA"/>
        </w:rPr>
        <w:t xml:space="preserve">omnium </w:t>
      </w:r>
      <w:r w:rsidRPr="00AA76CD">
        <w:rPr>
          <w:rStyle w:val="FontStyle246"/>
          <w:noProof/>
          <w:lang w:val="fr-CA"/>
        </w:rPr>
        <w:t xml:space="preserve">dierum ipsorum, elec-tione sacerdotum atque pontiflcum, cum quibus vel qualibus honestissimis feminis commorari debeant, ordinentur. Si quis autem huic preceptioni visus fueril evenire contrarius. publica decalvatione </w:t>
      </w:r>
      <w:r w:rsidRPr="00AA76CD">
        <w:rPr>
          <w:rStyle w:val="FontStyle279"/>
          <w:noProof/>
          <w:lang w:val="fr-CA"/>
        </w:rPr>
        <w:t xml:space="preserve">tUFjpatl^, </w:t>
      </w:r>
      <w:r w:rsidRPr="00AA76CD">
        <w:rPr>
          <w:rStyle w:val="FontStyle246"/>
          <w:noProof/>
          <w:lang w:val="fr-CA"/>
        </w:rPr>
        <w:t xml:space="preserve">centenorum flagellorum crit suppliciis feriendus. </w:t>
      </w:r>
      <w:r w:rsidRPr="00AA76CD">
        <w:rPr>
          <w:rStyle w:val="FontStyle255"/>
          <w:noProof/>
          <w:spacing w:val="20"/>
          <w:lang w:val="fr-CA"/>
        </w:rPr>
        <w:t>Id</w:t>
      </w:r>
      <w:r w:rsidRPr="00AA76CD">
        <w:rPr>
          <w:rStyle w:val="FontStyle255"/>
          <w:noProof/>
          <w:lang w:val="fr-CA"/>
        </w:rPr>
        <w:t xml:space="preserve"> </w:t>
      </w:r>
      <w:r w:rsidRPr="00AA76CD">
        <w:rPr>
          <w:rStyle w:val="FontStyle246"/>
          <w:noProof/>
          <w:lang w:val="fr-CA"/>
        </w:rPr>
        <w:t>tantum precipue observandum est, ne quorumdam sacerdotum car-nalium corda, dum virus libidinis execrabili contaminatione exagitat, occasiones quaslibet inquirant, perquas libidinissue votum efficiant. Unde id artiori sanctione decemimus, ut sic omnis sacerdos hec instituta legum nostrarum in iam dictis fe-minis Hebreorum adinpleat, ut nullius peculiaritatis locum cum eisdem mulieribus habeat, per quod se sordidare cum eis intendat. Quod si quemlibel sacerdotum contigerit, ut zelum, quo pro Christi nomine uti debet, frequenter ad libidinis sue sibimet occasiones usurpet, tunc sacerdos ipse, ab hoc honore depositus, exilio erit perpetuo mancipandus.</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Xll.3.22.</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ERVIGIUS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rPr>
          <w:rStyle w:val="FontStyle275"/>
          <w:noProof/>
          <w:spacing w:val="0"/>
          <w:lang w:val="fr-CA"/>
        </w:rPr>
      </w:pPr>
      <w:r w:rsidRPr="00AA76CD">
        <w:rPr>
          <w:rStyle w:val="FontStyle246"/>
          <w:noProof/>
          <w:lang w:val="fr-CA"/>
        </w:rPr>
        <w:t xml:space="preserve">Ut quicumque </w:t>
      </w:r>
      <w:r w:rsidRPr="00AA76CD">
        <w:rPr>
          <w:rStyle w:val="FontStyle275"/>
          <w:noProof/>
          <w:spacing w:val="0"/>
          <w:lang w:val="fr-CA"/>
        </w:rPr>
        <w:t>ludeum</w:t>
      </w:r>
      <w:r w:rsidRPr="00AA76CD">
        <w:rPr>
          <w:rStyle w:val="FontStyle275"/>
          <w:noProof/>
          <w:lang w:val="fr-CA"/>
        </w:rPr>
        <w:t xml:space="preserve"> </w:t>
      </w:r>
      <w:r w:rsidRPr="00AA76CD">
        <w:rPr>
          <w:rStyle w:val="FontStyle275"/>
          <w:noProof/>
          <w:spacing w:val="0"/>
          <w:lang w:val="fr-CA"/>
        </w:rPr>
        <w:t>secum</w:t>
      </w:r>
      <w:r w:rsidRPr="00AA76CD">
        <w:rPr>
          <w:rStyle w:val="FontStyle275"/>
          <w:noProof/>
          <w:lang w:val="fr-CA"/>
        </w:rPr>
        <w:t xml:space="preserve"> </w:t>
      </w:r>
      <w:r w:rsidRPr="00AA76CD">
        <w:rPr>
          <w:rStyle w:val="FontStyle275"/>
          <w:noProof/>
          <w:spacing w:val="0"/>
          <w:lang w:val="fr-CA"/>
        </w:rPr>
        <w:t>obsequentem</w:t>
      </w:r>
      <w:r w:rsidRPr="00AA76CD">
        <w:rPr>
          <w:rStyle w:val="FontStyle275"/>
          <w:noProof/>
          <w:lang w:val="fr-CA"/>
        </w:rPr>
        <w:t xml:space="preserve"> </w:t>
      </w:r>
      <w:r w:rsidRPr="00AA76CD">
        <w:rPr>
          <w:rStyle w:val="FontStyle275"/>
          <w:noProof/>
          <w:spacing w:val="0"/>
          <w:lang w:val="fr-CA"/>
        </w:rPr>
        <w:t>habuerit,</w:t>
      </w:r>
      <w:r w:rsidRPr="00AA76CD">
        <w:rPr>
          <w:rStyle w:val="FontStyle275"/>
          <w:noProof/>
          <w:lang w:val="fr-CA"/>
        </w:rPr>
        <w:t xml:space="preserve"> </w:t>
      </w:r>
      <w:r w:rsidRPr="00AA76CD">
        <w:rPr>
          <w:rStyle w:val="FontStyle275"/>
          <w:noProof/>
          <w:spacing w:val="0"/>
          <w:lang w:val="fr-CA"/>
        </w:rPr>
        <w:t>expetente</w:t>
      </w:r>
      <w:r w:rsidRPr="00AA76CD">
        <w:rPr>
          <w:rStyle w:val="FontStyle275"/>
          <w:noProof/>
          <w:lang w:val="fr-CA"/>
        </w:rPr>
        <w:t xml:space="preserve"> </w:t>
      </w:r>
      <w:r w:rsidRPr="00AA76CD">
        <w:rPr>
          <w:rStyle w:val="FontStyle275"/>
          <w:noProof/>
          <w:spacing w:val="0"/>
          <w:lang w:val="fr-CA"/>
        </w:rPr>
        <w:t>sacerdote eum</w:t>
      </w:r>
      <w:r w:rsidRPr="00AA76CD">
        <w:rPr>
          <w:rStyle w:val="FontStyle275"/>
          <w:noProof/>
          <w:lang w:val="fr-CA"/>
        </w:rPr>
        <w:t xml:space="preserve"> </w:t>
      </w:r>
      <w:r w:rsidRPr="00AA76CD">
        <w:rPr>
          <w:rStyle w:val="FontStyle246"/>
          <w:noProof/>
          <w:lang w:val="fr-CA"/>
        </w:rPr>
        <w:t xml:space="preserve">apud </w:t>
      </w:r>
      <w:r w:rsidRPr="00AA76CD">
        <w:rPr>
          <w:rStyle w:val="FontStyle275"/>
          <w:noProof/>
          <w:spacing w:val="0"/>
          <w:lang w:val="fr-CA"/>
        </w:rPr>
        <w:t>se</w:t>
      </w:r>
      <w:r w:rsidRPr="00AA76CD">
        <w:rPr>
          <w:rStyle w:val="FontStyle275"/>
          <w:noProof/>
          <w:lang w:val="fr-CA"/>
        </w:rPr>
        <w:t xml:space="preserve"> </w:t>
      </w:r>
      <w:r w:rsidRPr="00AA76CD">
        <w:rPr>
          <w:rStyle w:val="FontStyle275"/>
          <w:noProof/>
          <w:spacing w:val="0"/>
          <w:lang w:val="fr-CA"/>
        </w:rPr>
        <w:t>retinere</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audeat.</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Si quis laicorum quoscumque ex ludeis, virum scilicet vel feminam. secum obsequenies habueril vel in pairocinio retinuerit, et sublaio ex eis pontiflcum vel sacerdotum privilegio, privata eos sibi potestate defenderit neque eos ad episcopum vel sacerdotem debitis diebus instruendos vel iudicandos remiserit, excommimi-catioms ab eodem episcopo, cui id fecit, sententia feriatur, et amissis illis. quos vindicare nititur, trium librarum auri multatione pro unoquoque damnabitur, que partibus principis profuture manebunt.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XII.</w:t>
      </w:r>
      <w:r w:rsidRPr="00AA76CD">
        <w:rPr>
          <w:rStyle w:val="FontStyle255"/>
          <w:spacing w:val="20"/>
          <w:lang w:val="fr-CA"/>
        </w:rPr>
        <w:t>3.23.</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ERVIGIUS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jc w:val="left"/>
        <w:rPr>
          <w:rStyle w:val="FontStyle275"/>
          <w:noProof/>
          <w:spacing w:val="0"/>
          <w:lang w:val="fr-CA"/>
        </w:rPr>
      </w:pPr>
      <w:r w:rsidRPr="00AA76CD">
        <w:rPr>
          <w:rStyle w:val="FontStyle275"/>
          <w:noProof/>
          <w:spacing w:val="0"/>
          <w:lang w:val="fr-CA"/>
        </w:rPr>
        <w:lastRenderedPageBreak/>
        <w:t>Ut</w:t>
      </w:r>
      <w:r w:rsidRPr="00AA76CD">
        <w:rPr>
          <w:rStyle w:val="FontStyle275"/>
          <w:noProof/>
          <w:lang w:val="fr-CA"/>
        </w:rPr>
        <w:t xml:space="preserve"> </w:t>
      </w:r>
      <w:r w:rsidRPr="00AA76CD">
        <w:rPr>
          <w:rStyle w:val="FontStyle275"/>
          <w:noProof/>
          <w:spacing w:val="0"/>
          <w:lang w:val="fr-CA"/>
        </w:rPr>
        <w:t>cura</w:t>
      </w:r>
      <w:r w:rsidRPr="00AA76CD">
        <w:rPr>
          <w:rStyle w:val="FontStyle275"/>
          <w:noProof/>
          <w:lang w:val="fr-CA"/>
        </w:rPr>
        <w:t xml:space="preserve"> </w:t>
      </w:r>
      <w:r w:rsidRPr="00AA76CD">
        <w:rPr>
          <w:rStyle w:val="FontStyle275"/>
          <w:noProof/>
          <w:spacing w:val="0"/>
          <w:lang w:val="fr-CA"/>
        </w:rPr>
        <w:t>omnis</w:t>
      </w:r>
      <w:r w:rsidRPr="00AA76CD">
        <w:rPr>
          <w:rStyle w:val="FontStyle275"/>
          <w:noProof/>
          <w:lang w:val="fr-CA"/>
        </w:rPr>
        <w:t xml:space="preserve"> </w:t>
      </w:r>
      <w:r w:rsidRPr="00AA76CD">
        <w:rPr>
          <w:rStyle w:val="FontStyle275"/>
          <w:noProof/>
          <w:spacing w:val="0"/>
          <w:lang w:val="fr-CA"/>
        </w:rPr>
        <w:t>distringendi</w:t>
      </w:r>
      <w:r w:rsidRPr="00AA76CD">
        <w:rPr>
          <w:rStyle w:val="FontStyle275"/>
          <w:noProof/>
          <w:lang w:val="fr-CA"/>
        </w:rPr>
        <w:t xml:space="preserve"> </w:t>
      </w:r>
      <w:r w:rsidRPr="00AA76CD">
        <w:rPr>
          <w:rStyle w:val="FontStyle275"/>
          <w:noProof/>
          <w:spacing w:val="0"/>
          <w:lang w:val="fr-CA"/>
        </w:rPr>
        <w:t>ludeos</w:t>
      </w:r>
      <w:r w:rsidRPr="00AA76CD">
        <w:rPr>
          <w:rStyle w:val="FontStyle275"/>
          <w:noProof/>
          <w:lang w:val="fr-CA"/>
        </w:rPr>
        <w:t xml:space="preserve"> </w:t>
      </w:r>
      <w:r w:rsidRPr="00AA76CD">
        <w:rPr>
          <w:rStyle w:val="FontStyle275"/>
          <w:noProof/>
          <w:spacing w:val="0"/>
          <w:lang w:val="fr-CA"/>
        </w:rPr>
        <w:t>solis</w:t>
      </w:r>
      <w:r w:rsidRPr="00AA76CD">
        <w:rPr>
          <w:rStyle w:val="FontStyle275"/>
          <w:noProof/>
          <w:lang w:val="fr-CA"/>
        </w:rPr>
        <w:t xml:space="preserve"> </w:t>
      </w:r>
      <w:r w:rsidRPr="00AA76CD">
        <w:rPr>
          <w:rStyle w:val="FontStyle275"/>
          <w:noProof/>
          <w:spacing w:val="0"/>
          <w:lang w:val="fr-CA"/>
        </w:rPr>
        <w:t>sacerdotibus</w:t>
      </w:r>
      <w:r w:rsidRPr="00AA76CD">
        <w:rPr>
          <w:rStyle w:val="FontStyle275"/>
          <w:noProof/>
          <w:lang w:val="fr-CA"/>
        </w:rPr>
        <w:t xml:space="preserve"> </w:t>
      </w:r>
      <w:r w:rsidRPr="00AA76CD">
        <w:rPr>
          <w:rStyle w:val="FontStyle275"/>
          <w:noProof/>
          <w:spacing w:val="0"/>
          <w:lang w:val="fr-CA"/>
        </w:rPr>
        <w:t>debeatur.</w:t>
      </w:r>
    </w:p>
    <w:p w:rsidR="00D309DB" w:rsidRPr="00AA76CD" w:rsidRDefault="00D309DB" w:rsidP="00D309DB">
      <w:pPr>
        <w:pStyle w:val="Style88"/>
        <w:widowControl/>
        <w:spacing w:line="315" w:lineRule="exact"/>
        <w:ind w:firstLine="526"/>
        <w:rPr>
          <w:rStyle w:val="FontStyle246"/>
          <w:noProof/>
          <w:lang w:val="fr-CA"/>
        </w:rPr>
      </w:pPr>
      <w:r w:rsidRPr="00AA76CD">
        <w:rPr>
          <w:rStyle w:val="FontStyle246"/>
          <w:noProof/>
          <w:lang w:val="fr-CA"/>
        </w:rPr>
        <w:t>Horum omnium preceptorum multiplicem curam et exercendam in perfidis disciplinam illos nostra gloria, ut inpleani, exhortatur, quibus id agendum divina auctoritate committitur. Ait enim Spiritus ille, cuiusorbem verilas inplet: "Slabunt sacerdotesin indiciis meiset iudicabunt leges measet precepta mea". Proinde omni sacerdote hec, que hic conplexa sunt, inplendadecernimus, ita ut nullum Iudeorum pro ritu suo patiatura quolibet defendi, nullum tueri; sed exemptos ab eorum patro-ciniis, quorum favoribus tueri videntur, in potestatis sue curam redaclos pro eorum salvatione, quid illis calholice agendum forte conveniat, diligenter instituant; atque in hoc illis erit sollicitior cura, ne in quibuslibei supradictis capitulis hec institutio serenitatis nostre tepescat.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XII.</w:t>
      </w:r>
      <w:r w:rsidRPr="00AA76CD">
        <w:rPr>
          <w:rStyle w:val="FontStyle255"/>
          <w:spacing w:val="20"/>
          <w:lang w:val="fr-CA"/>
        </w:rPr>
        <w:t>3.24.</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ERVIGIUS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rPr>
          <w:rStyle w:val="FontStyle246"/>
          <w:noProof/>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damnis</w:t>
      </w:r>
      <w:r w:rsidRPr="00AA76CD">
        <w:rPr>
          <w:rStyle w:val="FontStyle275"/>
          <w:noProof/>
          <w:lang w:val="fr-CA"/>
        </w:rPr>
        <w:t xml:space="preserve"> </w:t>
      </w:r>
      <w:r w:rsidRPr="00AA76CD">
        <w:rPr>
          <w:rStyle w:val="FontStyle275"/>
          <w:noProof/>
          <w:spacing w:val="0"/>
          <w:lang w:val="fr-CA"/>
        </w:rPr>
        <w:t>sacerdotum</w:t>
      </w:r>
      <w:r w:rsidRPr="00AA76CD">
        <w:rPr>
          <w:rStyle w:val="FontStyle275"/>
          <w:noProof/>
          <w:lang w:val="fr-CA"/>
        </w:rPr>
        <w:t xml:space="preserve"> </w:t>
      </w:r>
      <w:r w:rsidRPr="00AA76CD">
        <w:rPr>
          <w:rStyle w:val="FontStyle275"/>
          <w:noProof/>
          <w:spacing w:val="0"/>
          <w:lang w:val="fr-CA"/>
        </w:rPr>
        <w:t>vel</w:t>
      </w:r>
      <w:r w:rsidRPr="00AA76CD">
        <w:rPr>
          <w:rStyle w:val="FontStyle275"/>
          <w:noProof/>
          <w:lang w:val="fr-CA"/>
        </w:rPr>
        <w:t xml:space="preserve"> </w:t>
      </w:r>
      <w:r w:rsidRPr="00AA76CD">
        <w:rPr>
          <w:rStyle w:val="FontStyle246"/>
          <w:noProof/>
          <w:lang w:val="fr-CA"/>
        </w:rPr>
        <w:t xml:space="preserve">iudicum, qui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ludeos</w:t>
      </w:r>
      <w:r w:rsidRPr="00AA76CD">
        <w:rPr>
          <w:rStyle w:val="FontStyle275"/>
          <w:noProof/>
          <w:lang w:val="fr-CA"/>
        </w:rPr>
        <w:t xml:space="preserve"> </w:t>
      </w:r>
      <w:r w:rsidRPr="00AA76CD">
        <w:rPr>
          <w:rStyle w:val="FontStyle275"/>
          <w:noProof/>
          <w:spacing w:val="0"/>
          <w:lang w:val="fr-CA"/>
        </w:rPr>
        <w:t>legum</w:t>
      </w:r>
      <w:r w:rsidRPr="00AA76CD">
        <w:rPr>
          <w:rStyle w:val="FontStyle275"/>
          <w:noProof/>
          <w:lang w:val="fr-CA"/>
        </w:rPr>
        <w:t xml:space="preserve"> </w:t>
      </w:r>
      <w:r w:rsidRPr="00AA76CD">
        <w:rPr>
          <w:rStyle w:val="FontStyle275"/>
          <w:noProof/>
          <w:spacing w:val="0"/>
          <w:lang w:val="fr-CA"/>
        </w:rPr>
        <w:t>instituta</w:t>
      </w:r>
      <w:r w:rsidRPr="00AA76CD">
        <w:rPr>
          <w:rStyle w:val="FontStyle275"/>
          <w:noProof/>
          <w:lang w:val="fr-CA"/>
        </w:rPr>
        <w:t xml:space="preserve"> </w:t>
      </w:r>
      <w:r w:rsidRPr="00AA76CD">
        <w:rPr>
          <w:rStyle w:val="FontStyle275"/>
          <w:noProof/>
          <w:spacing w:val="0"/>
          <w:lang w:val="fr-CA"/>
        </w:rPr>
        <w:t xml:space="preserve">adinplere </w:t>
      </w:r>
      <w:r w:rsidRPr="00AA76CD">
        <w:rPr>
          <w:rStyle w:val="FontStyle246"/>
          <w:noProof/>
          <w:lang w:val="fr-CA"/>
        </w:rPr>
        <w:t>distulerint.</w:t>
      </w:r>
    </w:p>
    <w:p w:rsidR="00D309DB" w:rsidRPr="00AA76CD" w:rsidRDefault="00D309DB" w:rsidP="00D309DB">
      <w:pPr>
        <w:pStyle w:val="Style88"/>
        <w:widowControl/>
        <w:spacing w:line="315" w:lineRule="exact"/>
        <w:ind w:firstLine="494"/>
        <w:rPr>
          <w:rStyle w:val="FontStyle246"/>
          <w:noProof/>
          <w:lang w:val="fr-CA"/>
        </w:rPr>
      </w:pPr>
      <w:r w:rsidRPr="00AA76CD">
        <w:rPr>
          <w:rStyle w:val="FontStyle246"/>
          <w:noProof/>
          <w:lang w:val="fr-CA"/>
        </w:rPr>
        <w:t>Consulendum est pie sacerdotibus ecclesie Dei, ne pro delinquentis populi inpunitate teneantur obnoxii. Quid enim prodest, si non puniatur quisque suo, cum possit tamen alieno puniri peccato? Et ideo ad horum talium incuriam exci-tandam huius preceptionis sanctione decemimus, ul, si quislibet pontificum aut cupiditate inlectus aut maligne voluntatis incuria tepidus predicta hec, que iussa sunt in ludeis decreta, contempserit adinplere, scilicet ut, detecta vel nuntiata si-bimet errata perfidie, nulla videatur equitatis censura corrigere, et trium mensium excommunicationis sententiam proferal et unam libram auri de suis rebus propriis fisco sociandam amittat. Quod si non habucrit, undc conponat, sex mensibus sub digna excommunicationis censura persistat, et insuper ad tepiditatem illiussocordie corrigendam sit cuilibet episcopo licitum, in quo zelus Dei fuerit excitalus, vice illius cpiscopi talium perfidorum errata corrigere et hec, que ille neglexerat, emcndarc. Quod si, altcrnata simulatione vel incuria episcoporurru altcr in alterius corrcctione zelo excitante divinitus non fuerit excitatus, tunc principis preceptione et eorum arguetur socordia, et perfidorum ulciscentur errata. Hic etiam ordo eodem modo eodemque ordine, sicuti superius de episcopis constitutum est, in ceteris quoque religiosis est observandus; id est in presbiteris, diaconibus vel etiam clericis, quibus horum infidelium ab cpiscopo suo cura commissaest. ludices tamen, qui eorundem ludcorum crimina conpcria vel nuntiata sibi legali non damnavcrint ultione, tuiic, sicut dc cpiscopis constitutum cst, unam libram auri fisco conpellendi sunt solvere. Tunc tamcn ct saccrdotes ct iudiccs vcl supradicti omncs, quibus rcgcndi hcc cura commissa cst, ab his damnis erunt pcnitus alieni, cum inpeditos se fuisse pro talium districtione agere probaverint.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05" w:lineRule="exact"/>
        <w:rPr>
          <w:rStyle w:val="FontStyle255"/>
          <w:noProof/>
          <w:spacing w:val="20"/>
          <w:lang w:val="fr-CA"/>
        </w:rPr>
      </w:pPr>
      <w:r w:rsidRPr="00AA76CD">
        <w:rPr>
          <w:rStyle w:val="FontStyle255"/>
          <w:noProof/>
          <w:spacing w:val="20"/>
          <w:lang w:val="fr-CA"/>
        </w:rPr>
        <w:t>XII.</w:t>
      </w:r>
      <w:r w:rsidRPr="00AA76CD">
        <w:rPr>
          <w:rStyle w:val="FontStyle255"/>
          <w:spacing w:val="20"/>
          <w:lang w:val="fr-CA"/>
        </w:rPr>
        <w:t>3.25.</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ERVIGIUS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line="305" w:lineRule="exact"/>
        <w:rPr>
          <w:rStyle w:val="FontStyle275"/>
          <w:noProof/>
          <w:spacing w:val="0"/>
          <w:lang w:val="fr-CA"/>
        </w:rPr>
      </w:pPr>
      <w:r w:rsidRPr="00AA76CD">
        <w:rPr>
          <w:rStyle w:val="FontStyle275"/>
          <w:noProof/>
          <w:spacing w:val="0"/>
          <w:lang w:val="fr-CA"/>
        </w:rPr>
        <w:t>Ne</w:t>
      </w:r>
      <w:r w:rsidRPr="00AA76CD">
        <w:rPr>
          <w:rStyle w:val="FontStyle275"/>
          <w:noProof/>
          <w:lang w:val="fr-CA"/>
        </w:rPr>
        <w:t xml:space="preserve"> </w:t>
      </w:r>
      <w:r w:rsidRPr="00AA76CD">
        <w:rPr>
          <w:rStyle w:val="FontStyle275"/>
          <w:noProof/>
          <w:spacing w:val="0"/>
          <w:lang w:val="fr-CA"/>
        </w:rPr>
        <w:t>iudices</w:t>
      </w:r>
      <w:r w:rsidRPr="00AA76CD">
        <w:rPr>
          <w:rStyle w:val="FontStyle275"/>
          <w:noProof/>
          <w:lang w:val="fr-CA"/>
        </w:rPr>
        <w:t xml:space="preserve"> </w:t>
      </w:r>
      <w:r w:rsidRPr="00AA76CD">
        <w:rPr>
          <w:rStyle w:val="FontStyle275"/>
          <w:noProof/>
          <w:spacing w:val="0"/>
          <w:lang w:val="fr-CA"/>
        </w:rPr>
        <w:t>quicquam</w:t>
      </w:r>
      <w:r w:rsidRPr="00AA76CD">
        <w:rPr>
          <w:rStyle w:val="FontStyle275"/>
          <w:noProof/>
          <w:lang w:val="fr-CA"/>
        </w:rPr>
        <w:t xml:space="preserve"> </w:t>
      </w: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perfidorum</w:t>
      </w:r>
      <w:r w:rsidRPr="00AA76CD">
        <w:rPr>
          <w:rStyle w:val="FontStyle275"/>
          <w:noProof/>
          <w:lang w:val="fr-CA"/>
        </w:rPr>
        <w:t xml:space="preserve"> </w:t>
      </w:r>
      <w:r w:rsidRPr="00AA76CD">
        <w:rPr>
          <w:rStyle w:val="FontStyle275"/>
          <w:noProof/>
          <w:spacing w:val="0"/>
          <w:lang w:val="fr-CA"/>
        </w:rPr>
        <w:t>excessibus</w:t>
      </w:r>
      <w:r w:rsidRPr="00AA76CD">
        <w:rPr>
          <w:rStyle w:val="FontStyle275"/>
          <w:noProof/>
          <w:lang w:val="fr-CA"/>
        </w:rPr>
        <w:t xml:space="preserve"> </w:t>
      </w:r>
      <w:r w:rsidRPr="00AA76CD">
        <w:rPr>
          <w:rStyle w:val="FontStyle275"/>
          <w:noProof/>
          <w:spacing w:val="0"/>
          <w:lang w:val="fr-CA"/>
        </w:rPr>
        <w:t>extra</w:t>
      </w:r>
      <w:r w:rsidRPr="00AA76CD">
        <w:rPr>
          <w:rStyle w:val="FontStyle275"/>
          <w:noProof/>
          <w:lang w:val="fr-CA"/>
        </w:rPr>
        <w:t xml:space="preserve"> </w:t>
      </w:r>
      <w:r w:rsidRPr="00AA76CD">
        <w:rPr>
          <w:rStyle w:val="FontStyle275"/>
          <w:noProof/>
          <w:spacing w:val="0"/>
          <w:lang w:val="fr-CA"/>
        </w:rPr>
        <w:t>sacerdotum</w:t>
      </w:r>
      <w:r w:rsidRPr="00AA76CD">
        <w:rPr>
          <w:rStyle w:val="FontStyle275"/>
          <w:noProof/>
          <w:lang w:val="fr-CA"/>
        </w:rPr>
        <w:t xml:space="preserve"> </w:t>
      </w:r>
      <w:r w:rsidRPr="00AA76CD">
        <w:rPr>
          <w:rStyle w:val="FontStyle275"/>
          <w:noProof/>
          <w:spacing w:val="0"/>
          <w:lang w:val="fr-CA"/>
        </w:rPr>
        <w:t>conibentiam iudicare</w:t>
      </w:r>
      <w:r w:rsidRPr="00AA76CD">
        <w:rPr>
          <w:rStyle w:val="FontStyle275"/>
          <w:noProof/>
          <w:lang w:val="fr-CA"/>
        </w:rPr>
        <w:t xml:space="preserve"> </w:t>
      </w:r>
      <w:r w:rsidRPr="00AA76CD">
        <w:rPr>
          <w:rStyle w:val="FontStyle275"/>
          <w:noProof/>
          <w:spacing w:val="0"/>
          <w:lang w:val="fr-CA"/>
        </w:rPr>
        <w:t>presumant.</w:t>
      </w:r>
    </w:p>
    <w:p w:rsidR="00D309DB" w:rsidRPr="00AA76CD" w:rsidRDefault="00D309DB" w:rsidP="00D309DB">
      <w:pPr>
        <w:pStyle w:val="Style88"/>
        <w:widowControl/>
        <w:spacing w:line="305" w:lineRule="exact"/>
        <w:rPr>
          <w:rStyle w:val="FontStyle246"/>
          <w:noProof/>
          <w:lang w:val="fr-CA"/>
        </w:rPr>
      </w:pPr>
      <w:r w:rsidRPr="00AA76CD">
        <w:rPr>
          <w:rStyle w:val="FontStyle246"/>
          <w:noProof/>
          <w:lang w:val="fr-CA"/>
        </w:rPr>
        <w:t>ludiccs omncs nihil dc pcrfidorum cxccssibus citra saccrdotum conibcntiam iudicabunt, ne cupiditas secularium fidem nostram maculct acceptione munenim. Et tamen si, ut adsolet. presentia defuerit sacerdotum, sola potestate iudicum distringendi sunt. Sane si episcopo etiam de sede sua contigerit aut in vicino aut ionge forsitan progredi, talem ex sacerdotibus pro sui vice relinquat, qui una cum iudice territorii hec instituia sine munoris acceptione perficiat.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05" w:lineRule="exact"/>
        <w:rPr>
          <w:rStyle w:val="FontStyle255"/>
          <w:noProof/>
          <w:spacing w:val="20"/>
          <w:lang w:val="fr-CA"/>
        </w:rPr>
      </w:pPr>
      <w:r w:rsidRPr="00AA76CD">
        <w:rPr>
          <w:rStyle w:val="FontStyle255"/>
          <w:noProof/>
          <w:spacing w:val="20"/>
          <w:lang w:val="fr-CA"/>
        </w:rPr>
        <w:t>Xll.3.26.</w:t>
      </w:r>
      <w:r w:rsidRPr="00AA76CD">
        <w:rPr>
          <w:rStyle w:val="FontStyle255"/>
          <w:noProof/>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ERVIGIUS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spacing w:line="305" w:lineRule="exact"/>
        <w:rPr>
          <w:rStyle w:val="FontStyle275"/>
          <w:noProof/>
          <w:spacing w:val="0"/>
          <w:lang w:val="fr-CA"/>
        </w:rPr>
      </w:pPr>
      <w:r w:rsidRPr="00AA76CD">
        <w:rPr>
          <w:rStyle w:val="FontStyle275"/>
          <w:noProof/>
          <w:spacing w:val="0"/>
          <w:lang w:val="fr-CA"/>
        </w:rPr>
        <w:t>Ut</w:t>
      </w:r>
      <w:r w:rsidRPr="00AA76CD">
        <w:rPr>
          <w:rStyle w:val="FontStyle275"/>
          <w:noProof/>
          <w:lang w:val="fr-CA"/>
        </w:rPr>
        <w:t xml:space="preserve"> </w:t>
      </w:r>
      <w:r w:rsidRPr="00AA76CD">
        <w:rPr>
          <w:rStyle w:val="FontStyle275"/>
          <w:noProof/>
          <w:spacing w:val="0"/>
          <w:lang w:val="fr-CA"/>
        </w:rPr>
        <w:t>episcopi</w:t>
      </w:r>
      <w:r w:rsidRPr="00AA76CD">
        <w:rPr>
          <w:rStyle w:val="FontStyle275"/>
          <w:noProof/>
          <w:lang w:val="fr-CA"/>
        </w:rPr>
        <w:t xml:space="preserve"> </w:t>
      </w:r>
      <w:r w:rsidRPr="00AA76CD">
        <w:rPr>
          <w:rStyle w:val="FontStyle275"/>
          <w:noProof/>
          <w:spacing w:val="0"/>
          <w:lang w:val="fr-CA"/>
        </w:rPr>
        <w:t>tunc</w:t>
      </w:r>
      <w:r w:rsidRPr="00AA76CD">
        <w:rPr>
          <w:rStyle w:val="FontStyle275"/>
          <w:noProof/>
          <w:lang w:val="fr-CA"/>
        </w:rPr>
        <w:t xml:space="preserve"> </w:t>
      </w:r>
      <w:r w:rsidRPr="00AA76CD">
        <w:rPr>
          <w:rStyle w:val="FontStyle275"/>
          <w:noProof/>
          <w:spacing w:val="0"/>
          <w:lang w:val="fr-CA"/>
        </w:rPr>
        <w:t>inmunes</w:t>
      </w:r>
      <w:r w:rsidRPr="00AA76CD">
        <w:rPr>
          <w:rStyle w:val="FontStyle275"/>
          <w:noProof/>
          <w:lang w:val="fr-CA"/>
        </w:rPr>
        <w:t xml:space="preserve"> </w:t>
      </w:r>
      <w:r w:rsidRPr="00AA76CD">
        <w:rPr>
          <w:rStyle w:val="FontStyle275"/>
          <w:noProof/>
          <w:spacing w:val="0"/>
          <w:lang w:val="fr-CA"/>
        </w:rPr>
        <w:t>habeantur</w:t>
      </w:r>
      <w:r w:rsidRPr="00AA76CD">
        <w:rPr>
          <w:rStyle w:val="FontStyle275"/>
          <w:noProof/>
          <w:lang w:val="fr-CA"/>
        </w:rPr>
        <w:t xml:space="preserve"> </w:t>
      </w:r>
      <w:r w:rsidRPr="00AA76CD">
        <w:rPr>
          <w:rStyle w:val="FontStyle275"/>
          <w:noProof/>
          <w:spacing w:val="0"/>
          <w:lang w:val="fr-CA"/>
        </w:rPr>
        <w:t>a</w:t>
      </w:r>
      <w:r w:rsidRPr="00AA76CD">
        <w:rPr>
          <w:rStyle w:val="FontStyle275"/>
          <w:noProof/>
          <w:lang w:val="fr-CA"/>
        </w:rPr>
        <w:t xml:space="preserve"> </w:t>
      </w:r>
      <w:r w:rsidRPr="00AA76CD">
        <w:rPr>
          <w:rStyle w:val="FontStyle275"/>
          <w:noProof/>
          <w:spacing w:val="0"/>
          <w:lang w:val="fr-CA"/>
        </w:rPr>
        <w:t>damnis,</w:t>
      </w:r>
      <w:r w:rsidRPr="00AA76CD">
        <w:rPr>
          <w:rStyle w:val="FontStyle275"/>
          <w:noProof/>
          <w:lang w:val="fr-CA"/>
        </w:rPr>
        <w:t xml:space="preserve"> </w:t>
      </w:r>
      <w:r w:rsidRPr="00AA76CD">
        <w:rPr>
          <w:rStyle w:val="FontStyle275"/>
          <w:noProof/>
          <w:spacing w:val="0"/>
          <w:lang w:val="fr-CA"/>
        </w:rPr>
        <w:t>cum</w:t>
      </w:r>
      <w:r w:rsidRPr="00AA76CD">
        <w:rPr>
          <w:rStyle w:val="FontStyle275"/>
          <w:noProof/>
          <w:lang w:val="fr-CA"/>
        </w:rPr>
        <w:t xml:space="preserve"> </w:t>
      </w:r>
      <w:r w:rsidRPr="00AA76CD">
        <w:rPr>
          <w:rStyle w:val="FontStyle275"/>
          <w:noProof/>
          <w:spacing w:val="0"/>
          <w:lang w:val="fr-CA"/>
        </w:rPr>
        <w:t>eorum</w:t>
      </w:r>
      <w:r w:rsidRPr="00AA76CD">
        <w:rPr>
          <w:rStyle w:val="FontStyle275"/>
          <w:noProof/>
          <w:lang w:val="fr-CA"/>
        </w:rPr>
        <w:t xml:space="preserve"> </w:t>
      </w:r>
      <w:r w:rsidRPr="00AA76CD">
        <w:rPr>
          <w:rStyle w:val="FontStyle275"/>
          <w:noProof/>
          <w:spacing w:val="0"/>
          <w:lang w:val="fr-CA"/>
        </w:rPr>
        <w:t>presbiteri</w:t>
      </w:r>
      <w:r w:rsidRPr="00AA76CD">
        <w:rPr>
          <w:rStyle w:val="FontStyle275"/>
          <w:noProof/>
          <w:lang w:val="fr-CA"/>
        </w:rPr>
        <w:t xml:space="preserve"> </w:t>
      </w:r>
      <w:r w:rsidRPr="00AA76CD">
        <w:rPr>
          <w:rStyle w:val="FontStyle275"/>
          <w:noProof/>
          <w:spacing w:val="0"/>
          <w:lang w:val="fr-CA"/>
        </w:rPr>
        <w:t>ea, que</w:t>
      </w:r>
      <w:r w:rsidRPr="00AA76CD">
        <w:rPr>
          <w:rStyle w:val="FontStyle275"/>
          <w:noProof/>
          <w:lang w:val="fr-CA"/>
        </w:rPr>
        <w:t xml:space="preserve"> </w:t>
      </w:r>
      <w:r w:rsidRPr="00AA76CD">
        <w:rPr>
          <w:rStyle w:val="FontStyle275"/>
          <w:noProof/>
          <w:spacing w:val="0"/>
          <w:lang w:val="fr-CA"/>
        </w:rPr>
        <w:t>ipsi</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correxerunt,</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eos</w:t>
      </w:r>
      <w:r w:rsidRPr="00AA76CD">
        <w:rPr>
          <w:rStyle w:val="FontStyle275"/>
          <w:noProof/>
          <w:lang w:val="fr-CA"/>
        </w:rPr>
        <w:t xml:space="preserve"> </w:t>
      </w:r>
      <w:r w:rsidRPr="00AA76CD">
        <w:rPr>
          <w:rStyle w:val="FontStyle275"/>
          <w:noProof/>
          <w:spacing w:val="0"/>
          <w:lang w:val="fr-CA"/>
        </w:rPr>
        <w:t>non</w:t>
      </w:r>
      <w:r w:rsidRPr="00AA76CD">
        <w:rPr>
          <w:rStyle w:val="FontStyle275"/>
          <w:noProof/>
          <w:lang w:val="fr-CA"/>
        </w:rPr>
        <w:t xml:space="preserve"> </w:t>
      </w:r>
      <w:r w:rsidRPr="00AA76CD">
        <w:rPr>
          <w:rStyle w:val="FontStyle275"/>
          <w:noProof/>
          <w:spacing w:val="0"/>
          <w:lang w:val="fr-CA"/>
        </w:rPr>
        <w:t>remiserint</w:t>
      </w:r>
      <w:r w:rsidRPr="00AA76CD">
        <w:rPr>
          <w:rStyle w:val="FontStyle275"/>
          <w:noProof/>
          <w:lang w:val="fr-CA"/>
        </w:rPr>
        <w:t xml:space="preserve"> </w:t>
      </w:r>
      <w:r w:rsidRPr="00AA76CD">
        <w:rPr>
          <w:rStyle w:val="FontStyle275"/>
          <w:noProof/>
          <w:spacing w:val="0"/>
          <w:lang w:val="fr-CA"/>
        </w:rPr>
        <w:t>corrigenda.</w:t>
      </w:r>
    </w:p>
    <w:p w:rsidR="00D309DB" w:rsidRPr="00AA76CD" w:rsidRDefault="00D309DB" w:rsidP="00D309DB">
      <w:pPr>
        <w:pStyle w:val="Style88"/>
        <w:widowControl/>
        <w:spacing w:line="305" w:lineRule="exact"/>
        <w:ind w:firstLine="515"/>
        <w:rPr>
          <w:rStyle w:val="FontStyle246"/>
          <w:noProof/>
          <w:lang w:val="fr-CA"/>
        </w:rPr>
      </w:pPr>
      <w:r w:rsidRPr="00AA76CD">
        <w:rPr>
          <w:rStyle w:val="FontStyle246"/>
          <w:noProof/>
          <w:lang w:val="fr-CA"/>
        </w:rPr>
        <w:t>Presbitcri. diacones seu cetera religiositas universa vel iudices universi per di-versa loca vel territoria conslituti, proul unusquisque conventum ludeorum ad se pertinere cognoveril, secundum totius institutionis nostre decreta eos distringere et coercere non dilTerat. Ea vero, que ab ipsis nequiverint corrigi, ad agnitionem principis atque pontificum cmcndanda rcducant; sicque fict. ut constituta damna non ferat, si suis quisque hec pontiticibus innotescat. Episcopi quoque ipsi tunc constitutum non percipient damnum, quando eis crimen talium non fuerit per subditos nuntiatum.</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54" w:line="315" w:lineRule="exact"/>
        <w:rPr>
          <w:rStyle w:val="FontStyle255"/>
          <w:noProof/>
          <w:spacing w:val="20"/>
          <w:lang w:val="fr-CA"/>
        </w:rPr>
      </w:pPr>
      <w:r w:rsidRPr="00AA76CD">
        <w:rPr>
          <w:rStyle w:val="FontStyle255"/>
          <w:noProof/>
          <w:spacing w:val="20"/>
          <w:lang w:val="fr-CA"/>
        </w:rPr>
        <w:t>XII.</w:t>
      </w:r>
      <w:r w:rsidRPr="00AA76CD">
        <w:rPr>
          <w:rStyle w:val="FontStyle255"/>
          <w:spacing w:val="20"/>
          <w:lang w:val="fr-CA"/>
        </w:rPr>
        <w:t>3.27.</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ERVIGIUS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87"/>
        <w:widowControl/>
        <w:rPr>
          <w:rStyle w:val="FontStyle275"/>
          <w:noProof/>
          <w:spacing w:val="0"/>
          <w:lang w:val="fr-CA"/>
        </w:rPr>
      </w:pPr>
      <w:r w:rsidRPr="00AA76CD">
        <w:rPr>
          <w:rStyle w:val="FontStyle275"/>
          <w:noProof/>
          <w:spacing w:val="0"/>
          <w:lang w:val="fr-CA"/>
        </w:rPr>
        <w:t>De</w:t>
      </w:r>
      <w:r w:rsidRPr="00AA76CD">
        <w:rPr>
          <w:rStyle w:val="FontStyle275"/>
          <w:noProof/>
          <w:lang w:val="fr-CA"/>
        </w:rPr>
        <w:t xml:space="preserve"> </w:t>
      </w:r>
      <w:r w:rsidRPr="00AA76CD">
        <w:rPr>
          <w:rStyle w:val="FontStyle275"/>
          <w:noProof/>
          <w:spacing w:val="0"/>
          <w:lang w:val="fr-CA"/>
        </w:rPr>
        <w:t>reservata</w:t>
      </w:r>
      <w:r w:rsidRPr="00AA76CD">
        <w:rPr>
          <w:rStyle w:val="FontStyle275"/>
          <w:noProof/>
          <w:lang w:val="fr-CA"/>
        </w:rPr>
        <w:t xml:space="preserve"> </w:t>
      </w:r>
      <w:r w:rsidRPr="00AA76CD">
        <w:rPr>
          <w:rStyle w:val="FontStyle275"/>
          <w:noProof/>
          <w:spacing w:val="0"/>
          <w:lang w:val="fr-CA"/>
        </w:rPr>
        <w:t>principibus</w:t>
      </w:r>
      <w:r w:rsidRPr="00AA76CD">
        <w:rPr>
          <w:rStyle w:val="FontStyle275"/>
          <w:noProof/>
          <w:lang w:val="fr-CA"/>
        </w:rPr>
        <w:t xml:space="preserve"> </w:t>
      </w:r>
      <w:r w:rsidRPr="00AA76CD">
        <w:rPr>
          <w:rStyle w:val="FontStyle275"/>
          <w:noProof/>
          <w:spacing w:val="0"/>
          <w:lang w:val="fr-CA"/>
        </w:rPr>
        <w:t>rniserendi</w:t>
      </w:r>
      <w:r w:rsidRPr="00AA76CD">
        <w:rPr>
          <w:rStyle w:val="FontStyle275"/>
          <w:noProof/>
          <w:lang w:val="fr-CA"/>
        </w:rPr>
        <w:t xml:space="preserve"> </w:t>
      </w:r>
      <w:r w:rsidRPr="00AA76CD">
        <w:rPr>
          <w:rStyle w:val="FontStyle275"/>
          <w:noProof/>
          <w:spacing w:val="0"/>
          <w:lang w:val="fr-CA"/>
        </w:rPr>
        <w:t>potestate</w:t>
      </w:r>
      <w:r w:rsidRPr="00AA76CD">
        <w:rPr>
          <w:rStyle w:val="FontStyle275"/>
          <w:noProof/>
          <w:lang w:val="fr-CA"/>
        </w:rPr>
        <w:t xml:space="preserve"> </w:t>
      </w:r>
      <w:r w:rsidRPr="00AA76CD">
        <w:rPr>
          <w:rStyle w:val="FontStyle275"/>
          <w:noProof/>
          <w:spacing w:val="0"/>
          <w:lang w:val="fr-CA"/>
        </w:rPr>
        <w:t>in</w:t>
      </w:r>
      <w:r w:rsidRPr="00AA76CD">
        <w:rPr>
          <w:rStyle w:val="FontStyle275"/>
          <w:noProof/>
          <w:lang w:val="fr-CA"/>
        </w:rPr>
        <w:t xml:space="preserve"> </w:t>
      </w:r>
      <w:r w:rsidRPr="00AA76CD">
        <w:rPr>
          <w:rStyle w:val="FontStyle275"/>
          <w:noProof/>
          <w:spacing w:val="0"/>
          <w:lang w:val="fr-CA"/>
        </w:rPr>
        <w:t>his,</w:t>
      </w:r>
      <w:r w:rsidRPr="00AA76CD">
        <w:rPr>
          <w:rStyle w:val="FontStyle275"/>
          <w:noProof/>
          <w:lang w:val="fr-CA"/>
        </w:rPr>
        <w:t xml:space="preserve"> </w:t>
      </w:r>
      <w:r w:rsidRPr="00AA76CD">
        <w:rPr>
          <w:rStyle w:val="FontStyle275"/>
          <w:noProof/>
          <w:spacing w:val="0"/>
          <w:lang w:val="fr-CA"/>
        </w:rPr>
        <w:t>qui</w:t>
      </w:r>
      <w:r w:rsidRPr="00AA76CD">
        <w:rPr>
          <w:rStyle w:val="FontStyle275"/>
          <w:noProof/>
          <w:lang w:val="fr-CA"/>
        </w:rPr>
        <w:t xml:space="preserve"> </w:t>
      </w:r>
      <w:r w:rsidRPr="00AA76CD">
        <w:rPr>
          <w:rStyle w:val="FontStyle275"/>
          <w:noProof/>
          <w:spacing w:val="0"/>
          <w:lang w:val="fr-CA"/>
        </w:rPr>
        <w:t>conversi</w:t>
      </w:r>
      <w:r w:rsidRPr="00AA76CD">
        <w:rPr>
          <w:rStyle w:val="FontStyle275"/>
          <w:noProof/>
          <w:lang w:val="fr-CA"/>
        </w:rPr>
        <w:t xml:space="preserve"> </w:t>
      </w:r>
      <w:r w:rsidRPr="00AA76CD">
        <w:rPr>
          <w:rStyle w:val="FontStyle275"/>
          <w:noProof/>
          <w:spacing w:val="0"/>
          <w:lang w:val="fr-CA"/>
        </w:rPr>
        <w:t>ad</w:t>
      </w:r>
      <w:r w:rsidRPr="00AA76CD">
        <w:rPr>
          <w:rStyle w:val="FontStyle275"/>
          <w:noProof/>
          <w:lang w:val="fr-CA"/>
        </w:rPr>
        <w:t xml:space="preserve"> </w:t>
      </w:r>
      <w:r w:rsidRPr="00AA76CD">
        <w:rPr>
          <w:rStyle w:val="FontStyle275"/>
          <w:noProof/>
          <w:spacing w:val="0"/>
          <w:lang w:val="fr-CA"/>
        </w:rPr>
        <w:t>fidem Christi</w:t>
      </w:r>
      <w:r w:rsidRPr="00AA76CD">
        <w:rPr>
          <w:rStyle w:val="FontStyle275"/>
          <w:noProof/>
          <w:lang w:val="fr-CA"/>
        </w:rPr>
        <w:t xml:space="preserve"> </w:t>
      </w:r>
      <w:r w:rsidRPr="00AA76CD">
        <w:rPr>
          <w:rStyle w:val="FontStyle275"/>
          <w:noProof/>
          <w:spacing w:val="0"/>
          <w:lang w:val="fr-CA"/>
        </w:rPr>
        <w:t>veraciter</w:t>
      </w:r>
      <w:r w:rsidRPr="00AA76CD">
        <w:rPr>
          <w:rStyle w:val="FontStyle275"/>
          <w:noProof/>
          <w:lang w:val="fr-CA"/>
        </w:rPr>
        <w:t xml:space="preserve"> </w:t>
      </w:r>
      <w:r w:rsidRPr="00AA76CD">
        <w:rPr>
          <w:rStyle w:val="FontStyle275"/>
          <w:noProof/>
          <w:spacing w:val="0"/>
          <w:lang w:val="fr-CA"/>
        </w:rPr>
        <w:t>fuerint.</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Hanc sanc prcceptionum multiplicera diligcntiam, quam ordinatis lineis su-perius in toto disscruit nostra serenitas, ubicumque superius offensorum culpas ita moderare decrevimus, ut exutos rebus sub erumna exilii religemus: hanc nobis vel successoribus nostris miserendi licentiam reservamus, ut, si quandoque a laqueis diabolicis eripi contigerit, et probabiliter in sanctam Trinitatem crediderint, hocque illissacerdotes vel iudices, in quorum territoriisdegunt, testimonium dixerint, atque opera eorum cum veridico eorum testimonio concordaverint, erit nobis nostrisque successoribus in his et lalibus et miserendi votum et efficiendi propositum; id est, ul, postquam eorum professio cum iurisiurandi adtestatione regie agnitioni claru-erit, licitum habeat principalis pietas et rebus eos iterum revestire et ab exiliorum ergastulis revocare. lam vero. si quis ex eis, postquam se professus fuerit christia-num, ad erroris proprii redierit vomitum, et quodcumque in eos reppertum fuerit prevaricationis indicium, ita in eos secundum modum culpe, quem incurrerit, inrevocabilis dictabitur damnationis sententia, ut ad veniam ulterius nullatenus redeat; sed sive capitalis, sive minoris culpe dignus sit pena, sine ulla retractatione inrernissibili lege suscipiat.</w:t>
      </w:r>
    </w:p>
    <w:p w:rsidR="00D309DB" w:rsidRPr="00AA76CD" w:rsidRDefault="00D309DB" w:rsidP="00D309DB">
      <w:pPr>
        <w:pStyle w:val="Style78"/>
        <w:widowControl/>
        <w:spacing w:line="240" w:lineRule="exact"/>
        <w:rPr>
          <w:sz w:val="20"/>
          <w:szCs w:val="20"/>
          <w:lang w:val="fr-CA"/>
        </w:rPr>
      </w:pPr>
    </w:p>
    <w:p w:rsidR="00D309DB" w:rsidRPr="00AA76CD" w:rsidRDefault="00D309DB" w:rsidP="00D309DB">
      <w:pPr>
        <w:pStyle w:val="Style78"/>
        <w:widowControl/>
        <w:spacing w:before="65" w:line="315" w:lineRule="exact"/>
        <w:rPr>
          <w:rStyle w:val="FontStyle255"/>
          <w:noProof/>
          <w:spacing w:val="20"/>
          <w:lang w:val="fr-CA"/>
        </w:rPr>
      </w:pPr>
      <w:r w:rsidRPr="00AA76CD">
        <w:rPr>
          <w:rStyle w:val="FontStyle255"/>
          <w:noProof/>
          <w:spacing w:val="20"/>
          <w:lang w:val="fr-CA"/>
        </w:rPr>
        <w:t>XII.</w:t>
      </w:r>
      <w:r w:rsidRPr="00AA76CD">
        <w:rPr>
          <w:rStyle w:val="FontStyle255"/>
          <w:spacing w:val="20"/>
          <w:lang w:val="fr-CA"/>
        </w:rPr>
        <w:t>3.28.</w:t>
      </w:r>
      <w:r w:rsidRPr="00AA76CD">
        <w:rPr>
          <w:rStyle w:val="FontStyle255"/>
          <w:lang w:val="fr-CA"/>
        </w:rPr>
        <w:t xml:space="preserve"> </w:t>
      </w:r>
      <w:r w:rsidRPr="00AA76CD">
        <w:rPr>
          <w:rStyle w:val="FontStyle255"/>
          <w:noProof/>
          <w:spacing w:val="20"/>
          <w:lang w:val="fr-CA"/>
        </w:rPr>
        <w:t>FLAVIUS</w:t>
      </w:r>
      <w:r w:rsidRPr="00AA76CD">
        <w:rPr>
          <w:rStyle w:val="FontStyle255"/>
          <w:noProof/>
          <w:lang w:val="fr-CA"/>
        </w:rPr>
        <w:t xml:space="preserve"> </w:t>
      </w:r>
      <w:r w:rsidRPr="00AA76CD">
        <w:rPr>
          <w:rStyle w:val="FontStyle255"/>
          <w:noProof/>
          <w:spacing w:val="20"/>
          <w:lang w:val="fr-CA"/>
        </w:rPr>
        <w:t>GLORIOSUS</w:t>
      </w:r>
      <w:r w:rsidRPr="00AA76CD">
        <w:rPr>
          <w:rStyle w:val="FontStyle255"/>
          <w:noProof/>
          <w:lang w:val="fr-CA"/>
        </w:rPr>
        <w:t xml:space="preserve"> </w:t>
      </w:r>
      <w:r w:rsidRPr="00AA76CD">
        <w:rPr>
          <w:rStyle w:val="FontStyle255"/>
          <w:noProof/>
          <w:spacing w:val="20"/>
          <w:lang w:val="fr-CA"/>
        </w:rPr>
        <w:t>ERVIGIUS</w:t>
      </w:r>
      <w:r w:rsidRPr="00AA76CD">
        <w:rPr>
          <w:rStyle w:val="FontStyle255"/>
          <w:noProof/>
          <w:lang w:val="fr-CA"/>
        </w:rPr>
        <w:t xml:space="preserve"> </w:t>
      </w:r>
      <w:r w:rsidRPr="00AA76CD">
        <w:rPr>
          <w:rStyle w:val="FontStyle255"/>
          <w:noProof/>
          <w:spacing w:val="20"/>
          <w:lang w:val="fr-CA"/>
        </w:rPr>
        <w:t>REX</w:t>
      </w:r>
    </w:p>
    <w:p w:rsidR="00D309DB" w:rsidRPr="00AA76CD" w:rsidRDefault="00D309DB" w:rsidP="00D309DB">
      <w:pPr>
        <w:pStyle w:val="Style68"/>
        <w:widowControl/>
        <w:spacing w:line="315" w:lineRule="exact"/>
        <w:rPr>
          <w:rStyle w:val="FontStyle246"/>
          <w:noProof/>
          <w:lang w:val="fr-CA"/>
        </w:rPr>
      </w:pPr>
      <w:r w:rsidRPr="00AA76CD">
        <w:rPr>
          <w:rStyle w:val="FontStyle246"/>
          <w:noProof/>
          <w:lang w:val="fr-CA"/>
        </w:rPr>
        <w:t>Ut episcopi omnibus ludeis ad se pertinentibus libellum hunc de suis editum erroribus tradant; et ut professiones eorum vel conditiones in scriniis ecclesie condant.</w:t>
      </w:r>
    </w:p>
    <w:p w:rsidR="00D309DB" w:rsidRPr="00AA76CD" w:rsidRDefault="00D309DB" w:rsidP="00D309DB">
      <w:pPr>
        <w:pStyle w:val="Style88"/>
        <w:widowControl/>
        <w:spacing w:line="315" w:lineRule="exact"/>
        <w:rPr>
          <w:rStyle w:val="FontStyle246"/>
          <w:noProof/>
          <w:lang w:val="fr-CA"/>
        </w:rPr>
      </w:pPr>
      <w:r w:rsidRPr="00AA76CD">
        <w:rPr>
          <w:rStyle w:val="FontStyle246"/>
          <w:noProof/>
          <w:lang w:val="fr-CA"/>
        </w:rPr>
        <w:t xml:space="preserve">Solet interdum latebrose mentis perversitas ignorantie opponere angulum in eo, quod se simulat ignorare preceptum, ut eo quodammodo excusabilem se </w:t>
      </w:r>
      <w:r>
        <w:rPr>
          <w:rStyle w:val="FontStyle246"/>
        </w:rPr>
        <w:t>а</w:t>
      </w:r>
      <w:r w:rsidRPr="00AA76CD">
        <w:rPr>
          <w:rStyle w:val="FontStyle246"/>
          <w:lang w:val="fr-CA"/>
        </w:rPr>
        <w:t xml:space="preserve"> </w:t>
      </w:r>
      <w:r>
        <w:rPr>
          <w:rStyle w:val="FontStyle246"/>
        </w:rPr>
        <w:t>репа</w:t>
      </w:r>
      <w:r w:rsidRPr="00AA76CD">
        <w:rPr>
          <w:rStyle w:val="FontStyle246"/>
          <w:lang w:val="fr-CA"/>
        </w:rPr>
        <w:t xml:space="preserve"> </w:t>
      </w:r>
      <w:r w:rsidRPr="00AA76CD">
        <w:rPr>
          <w:rStyle w:val="FontStyle246"/>
          <w:noProof/>
          <w:lang w:val="fr-CA"/>
        </w:rPr>
        <w:t xml:space="preserve">pronuntiei, quo se novelle sanctionis ordinem defendat penitus ignorasse. Et ideo ad huius excusationis depellendam malitiam id episcopis omnibus vel sacerdotibus lenendum forte precipimus, ut unusquisque conventum ad se pertinenlem ludeo-rum de his institutionibus, quas in eorum perfidiam nuper edidimus, instruat et libellum huius operis tradai. qui et manifeste illis in convenlum relegatur ecclesie, et quem sempersecum pro testimonio instructionis reportant. lam vero, postquam illis publice in ecclesia fuerit lectus liber iste vel traditus, si quis eorum postea aut se defuisse, cum legeretur, contendat aut ignorasse se que inibi precepta sunt adstruat, in nulla se ulterius poterit excusatione defendere; sed in quocumque fuerit postea quisquis ille prevaricator inventus, in nullo erit harum legum sententiam evasurus. Nam et illud necessario huic legi adicimus, ut omnium professionum atque condi-tionum scripturas, </w:t>
      </w:r>
      <w:r w:rsidRPr="00AA76CD">
        <w:rPr>
          <w:rStyle w:val="FontStyle246"/>
          <w:noProof/>
          <w:lang w:val="fr-CA"/>
        </w:rPr>
        <w:lastRenderedPageBreak/>
        <w:t>quas quisquis illo ludeus sacerdoti suo amodo obtuierit, sollicita diligenlia Linusquisqiie sacerdos eas ipsas professionum vel condicionum scripturas in archivis sue ecclesie recondat, qualiter pro eorundem perfldorum lestimonio studiosius conservate persistant.</w:t>
      </w:r>
    </w:p>
    <w:p w:rsidR="00D309DB" w:rsidRPr="00D309DB" w:rsidRDefault="00D309DB" w:rsidP="00D309DB">
      <w:pPr>
        <w:pStyle w:val="Style88"/>
        <w:widowControl/>
        <w:spacing w:before="11" w:line="315" w:lineRule="exact"/>
        <w:ind w:firstLine="515"/>
        <w:rPr>
          <w:rFonts w:cs="Bookman Old Style"/>
          <w:noProof/>
          <w:spacing w:val="10"/>
          <w:sz w:val="20"/>
          <w:szCs w:val="20"/>
          <w:lang w:val="fr-CA"/>
        </w:rPr>
      </w:pPr>
      <w:r w:rsidRPr="00AA76CD">
        <w:rPr>
          <w:rStyle w:val="FontStyle246"/>
          <w:noProof/>
          <w:lang w:val="fr-CA"/>
        </w:rPr>
        <w:t>LECTESUNTLEGESSUPRASCRIPTEOMNIBUSIUDEISIN ECCLE-SIA SANCTE MARIE TOLETO SUB DIE VI. KAL. FEB. ANXO FELICITER PRIMO REGNI GLORIOSI DOMINI NOSTRI ERVIGII REGIS.</w:t>
      </w:r>
      <w:bookmarkStart w:id="0" w:name="_GoBack"/>
      <w:bookmarkEnd w:id="0"/>
    </w:p>
    <w:sectPr w:rsidR="00D309DB" w:rsidRPr="00D309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Corbel">
    <w:panose1 w:val="020B0503020204020204"/>
    <w:charset w:val="CC"/>
    <w:family w:val="swiss"/>
    <w:pitch w:val="variable"/>
    <w:sig w:usb0="A00002EF" w:usb1="4000A44B" w:usb2="00000000" w:usb3="00000000" w:csb0="0000019F" w:csb1="00000000"/>
  </w:font>
  <w:font w:name="Candara">
    <w:panose1 w:val="020E0502030303020204"/>
    <w:charset w:val="CC"/>
    <w:family w:val="swiss"/>
    <w:pitch w:val="variable"/>
    <w:sig w:usb0="A00002EF" w:usb1="4000A44B" w:usb2="00000000" w:usb3="00000000" w:csb0="0000019F" w:csb1="00000000"/>
  </w:font>
  <w:font w:name="Constantia">
    <w:panose1 w:val="02030602050306030303"/>
    <w:charset w:val="CC"/>
    <w:family w:val="roman"/>
    <w:pitch w:val="variable"/>
    <w:sig w:usb0="A00002EF" w:usb1="4000204B" w:usb2="00000000" w:usb3="00000000" w:csb0="0000019F" w:csb1="00000000"/>
  </w:font>
  <w:font w:name="Franklin Gothic Heavy">
    <w:panose1 w:val="020B09030201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38"/>
      <w:widowControl/>
      <w:ind w:left="4288"/>
      <w:jc w:val="both"/>
      <w:rPr>
        <w:rStyle w:val="FontStyle270"/>
        <w:spacing w:val="10"/>
      </w:rPr>
    </w:pPr>
    <w:r>
      <w:rPr>
        <w:rStyle w:val="FontStyle270"/>
        <w:spacing w:val="10"/>
      </w:rPr>
      <w:fldChar w:fldCharType="begin"/>
    </w:r>
    <w:r>
      <w:rPr>
        <w:rStyle w:val="FontStyle270"/>
        <w:spacing w:val="10"/>
      </w:rPr>
      <w:instrText>PAGE</w:instrText>
    </w:r>
    <w:r>
      <w:rPr>
        <w:rStyle w:val="FontStyle270"/>
        <w:spacing w:val="10"/>
      </w:rPr>
      <w:fldChar w:fldCharType="separate"/>
    </w:r>
    <w:r>
      <w:rPr>
        <w:rStyle w:val="FontStyle270"/>
        <w:noProof/>
        <w:spacing w:val="10"/>
      </w:rPr>
      <w:t>1404</w:t>
    </w:r>
    <w:r>
      <w:rPr>
        <w:rStyle w:val="FontStyle270"/>
        <w:spacing w:val="10"/>
      </w:rPr>
      <w:fldChar w:fldCharType="end"/>
    </w:r>
  </w:p>
  <w:p w:rsidR="00AA76CD" w:rsidRDefault="00D309DB"/>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widowControl/>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68"/>
      <w:widowControl/>
      <w:spacing w:line="240" w:lineRule="auto"/>
      <w:ind w:left="3805"/>
      <w:rPr>
        <w:rStyle w:val="FontStyle246"/>
      </w:rPr>
    </w:pPr>
    <w:r>
      <w:rPr>
        <w:rStyle w:val="FontStyle246"/>
      </w:rPr>
      <w:fldChar w:fldCharType="begin"/>
    </w:r>
    <w:r>
      <w:rPr>
        <w:rStyle w:val="FontStyle246"/>
      </w:rPr>
      <w:instrText>PAGE</w:instrText>
    </w:r>
    <w:r>
      <w:rPr>
        <w:rStyle w:val="FontStyle246"/>
      </w:rPr>
      <w:fldChar w:fldCharType="separate"/>
    </w:r>
    <w:r>
      <w:rPr>
        <w:rStyle w:val="FontStyle246"/>
        <w:noProof/>
      </w:rPr>
      <w:t>1414</w:t>
    </w:r>
    <w:r>
      <w:rPr>
        <w:rStyle w:val="FontStyle246"/>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68"/>
      <w:widowControl/>
      <w:spacing w:line="240" w:lineRule="auto"/>
      <w:ind w:left="3805"/>
      <w:rPr>
        <w:rStyle w:val="FontStyle246"/>
      </w:rPr>
    </w:pPr>
    <w:r>
      <w:rPr>
        <w:rStyle w:val="FontStyle246"/>
      </w:rPr>
      <w:fldChar w:fldCharType="begin"/>
    </w:r>
    <w:r>
      <w:rPr>
        <w:rStyle w:val="FontStyle246"/>
      </w:rPr>
      <w:instrText>PAGE</w:instrText>
    </w:r>
    <w:r>
      <w:rPr>
        <w:rStyle w:val="FontStyle246"/>
      </w:rPr>
      <w:fldChar w:fldCharType="separate"/>
    </w:r>
    <w:r>
      <w:rPr>
        <w:rStyle w:val="FontStyle246"/>
        <w:noProof/>
      </w:rPr>
      <w:t>11</w:t>
    </w:r>
    <w:r>
      <w:rPr>
        <w:rStyle w:val="FontStyle246"/>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68"/>
      <w:widowControl/>
      <w:spacing w:line="240" w:lineRule="auto"/>
      <w:ind w:left="4288"/>
      <w:rPr>
        <w:rStyle w:val="FontStyle246"/>
      </w:rPr>
    </w:pPr>
    <w:r>
      <w:rPr>
        <w:rStyle w:val="FontStyle246"/>
      </w:rPr>
      <w:fldChar w:fldCharType="begin"/>
    </w:r>
    <w:r>
      <w:rPr>
        <w:rStyle w:val="FontStyle246"/>
      </w:rPr>
      <w:instrText>PAGE</w:instrText>
    </w:r>
    <w:r>
      <w:rPr>
        <w:rStyle w:val="FontStyle246"/>
      </w:rPr>
      <w:fldChar w:fldCharType="separate"/>
    </w:r>
    <w:r>
      <w:rPr>
        <w:rStyle w:val="FontStyle246"/>
        <w:noProof/>
      </w:rPr>
      <w:t>1442</w:t>
    </w:r>
    <w:r>
      <w:rPr>
        <w:rStyle w:val="FontStyle246"/>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38"/>
      <w:widowControl/>
      <w:ind w:left="4284" w:right="-36"/>
      <w:jc w:val="both"/>
      <w:rPr>
        <w:rStyle w:val="FontStyle270"/>
      </w:rPr>
    </w:pPr>
    <w:r>
      <w:rPr>
        <w:rStyle w:val="FontStyle270"/>
      </w:rPr>
      <w:fldChar w:fldCharType="begin"/>
    </w:r>
    <w:r>
      <w:rPr>
        <w:rStyle w:val="FontStyle270"/>
      </w:rPr>
      <w:instrText>PAGE</w:instrText>
    </w:r>
    <w:r>
      <w:rPr>
        <w:rStyle w:val="FontStyle270"/>
      </w:rPr>
      <w:fldChar w:fldCharType="separate"/>
    </w:r>
    <w:r>
      <w:rPr>
        <w:rStyle w:val="FontStyle270"/>
        <w:noProof/>
      </w:rPr>
      <w:t>32</w:t>
    </w:r>
    <w:r>
      <w:rPr>
        <w:rStyle w:val="FontStyle270"/>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widowControl/>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widowControl/>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38"/>
      <w:widowControl/>
      <w:ind w:left="4320"/>
      <w:jc w:val="both"/>
      <w:rPr>
        <w:rStyle w:val="FontStyle270"/>
      </w:rPr>
    </w:pPr>
    <w:r>
      <w:rPr>
        <w:rStyle w:val="FontStyle270"/>
      </w:rPr>
      <w:fldChar w:fldCharType="begin"/>
    </w:r>
    <w:r>
      <w:rPr>
        <w:rStyle w:val="FontStyle270"/>
      </w:rPr>
      <w:instrText>PAGE</w:instrText>
    </w:r>
    <w:r>
      <w:rPr>
        <w:rStyle w:val="FontStyle270"/>
      </w:rPr>
      <w:fldChar w:fldCharType="separate"/>
    </w:r>
    <w:r>
      <w:rPr>
        <w:rStyle w:val="FontStyle270"/>
        <w:noProof/>
      </w:rPr>
      <w:t>1556</w:t>
    </w:r>
    <w:r>
      <w:rPr>
        <w:rStyle w:val="FontStyle270"/>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38"/>
      <w:widowControl/>
      <w:ind w:left="4320"/>
      <w:jc w:val="both"/>
      <w:rPr>
        <w:rStyle w:val="FontStyle270"/>
      </w:rPr>
    </w:pPr>
    <w:r>
      <w:rPr>
        <w:rStyle w:val="FontStyle270"/>
      </w:rPr>
      <w:fldChar w:fldCharType="begin"/>
    </w:r>
    <w:r>
      <w:rPr>
        <w:rStyle w:val="FontStyle270"/>
      </w:rPr>
      <w:instrText>PAGE</w:instrText>
    </w:r>
    <w:r>
      <w:rPr>
        <w:rStyle w:val="FontStyle270"/>
      </w:rPr>
      <w:fldChar w:fldCharType="separate"/>
    </w:r>
    <w:r>
      <w:rPr>
        <w:rStyle w:val="FontStyle270"/>
        <w:noProof/>
      </w:rPr>
      <w:t>41</w:t>
    </w:r>
    <w:r>
      <w:rPr>
        <w:rStyle w:val="FontStyle270"/>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38"/>
      <w:widowControl/>
      <w:ind w:left="4299"/>
      <w:jc w:val="both"/>
      <w:rPr>
        <w:rStyle w:val="FontStyle270"/>
      </w:rPr>
    </w:pPr>
    <w:r>
      <w:rPr>
        <w:rStyle w:val="FontStyle270"/>
      </w:rPr>
      <w:fldChar w:fldCharType="begin"/>
    </w:r>
    <w:r>
      <w:rPr>
        <w:rStyle w:val="FontStyle270"/>
      </w:rPr>
      <w:instrText>PAGE</w:instrText>
    </w:r>
    <w:r>
      <w:rPr>
        <w:rStyle w:val="FontStyle270"/>
      </w:rPr>
      <w:fldChar w:fldCharType="separate"/>
    </w:r>
    <w:r>
      <w:rPr>
        <w:rStyle w:val="FontStyle270"/>
        <w:noProof/>
      </w:rPr>
      <w:t>1462</w:t>
    </w:r>
    <w:r>
      <w:rPr>
        <w:rStyle w:val="FontStyle27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38"/>
      <w:widowControl/>
      <w:ind w:left="4288"/>
      <w:jc w:val="both"/>
      <w:rPr>
        <w:rStyle w:val="FontStyle270"/>
        <w:spacing w:val="10"/>
      </w:rPr>
    </w:pPr>
    <w:r>
      <w:rPr>
        <w:rStyle w:val="FontStyle270"/>
        <w:spacing w:val="10"/>
      </w:rPr>
      <w:fldChar w:fldCharType="begin"/>
    </w:r>
    <w:r>
      <w:rPr>
        <w:rStyle w:val="FontStyle270"/>
        <w:spacing w:val="10"/>
      </w:rPr>
      <w:instrText>PAGE</w:instrText>
    </w:r>
    <w:r>
      <w:rPr>
        <w:rStyle w:val="FontStyle270"/>
        <w:spacing w:val="10"/>
      </w:rPr>
      <w:fldChar w:fldCharType="separate"/>
    </w:r>
    <w:r>
      <w:rPr>
        <w:rStyle w:val="FontStyle270"/>
        <w:noProof/>
        <w:spacing w:val="10"/>
      </w:rPr>
      <w:t>2</w:t>
    </w:r>
    <w:r>
      <w:rPr>
        <w:rStyle w:val="FontStyle270"/>
        <w:spacing w:val="10"/>
      </w:rPr>
      <w:fldChar w:fldCharType="end"/>
    </w:r>
  </w:p>
  <w:p w:rsidR="00AA76CD" w:rsidRDefault="00D309DB"/>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59"/>
      <w:widowControl/>
      <w:ind w:left="4288" w:right="-32"/>
      <w:rPr>
        <w:rStyle w:val="FontStyle265"/>
        <w:spacing w:val="20"/>
      </w:rPr>
    </w:pPr>
    <w:r>
      <w:rPr>
        <w:rStyle w:val="FontStyle265"/>
        <w:spacing w:val="20"/>
      </w:rPr>
      <w:fldChar w:fldCharType="begin"/>
    </w:r>
    <w:r>
      <w:rPr>
        <w:rStyle w:val="FontStyle265"/>
        <w:spacing w:val="20"/>
      </w:rPr>
      <w:instrText>PAGE</w:instrText>
    </w:r>
    <w:r>
      <w:rPr>
        <w:rStyle w:val="FontStyle265"/>
        <w:spacing w:val="20"/>
      </w:rPr>
      <w:fldChar w:fldCharType="separate"/>
    </w:r>
    <w:r>
      <w:rPr>
        <w:rStyle w:val="FontStyle265"/>
        <w:noProof/>
        <w:spacing w:val="20"/>
      </w:rPr>
      <w:t>58</w:t>
    </w:r>
    <w:r>
      <w:rPr>
        <w:rStyle w:val="FontStyle265"/>
        <w:spacing w:val="20"/>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widowControl/>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widowControl/>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59"/>
      <w:widowControl/>
      <w:ind w:left="4299"/>
      <w:rPr>
        <w:rStyle w:val="FontStyle265"/>
      </w:rPr>
    </w:pPr>
    <w:r>
      <w:rPr>
        <w:rStyle w:val="FontStyle265"/>
      </w:rPr>
      <w:fldChar w:fldCharType="begin"/>
    </w:r>
    <w:r>
      <w:rPr>
        <w:rStyle w:val="FontStyle265"/>
      </w:rPr>
      <w:instrText>PAGE</w:instrText>
    </w:r>
    <w:r>
      <w:rPr>
        <w:rStyle w:val="FontStyle265"/>
      </w:rPr>
      <w:fldChar w:fldCharType="separate"/>
    </w:r>
    <w:r>
      <w:rPr>
        <w:rStyle w:val="FontStyle265"/>
        <w:noProof/>
      </w:rPr>
      <w:t>1476</w:t>
    </w:r>
    <w:r>
      <w:rPr>
        <w:rStyle w:val="FontStyle265"/>
      </w:rP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59"/>
      <w:widowControl/>
      <w:ind w:left="4299"/>
      <w:rPr>
        <w:rStyle w:val="FontStyle265"/>
      </w:rPr>
    </w:pPr>
    <w:r>
      <w:rPr>
        <w:rStyle w:val="FontStyle265"/>
      </w:rPr>
      <w:fldChar w:fldCharType="begin"/>
    </w:r>
    <w:r>
      <w:rPr>
        <w:rStyle w:val="FontStyle265"/>
      </w:rPr>
      <w:instrText>PAGE</w:instrText>
    </w:r>
    <w:r>
      <w:rPr>
        <w:rStyle w:val="FontStyle265"/>
      </w:rPr>
      <w:fldChar w:fldCharType="separate"/>
    </w:r>
    <w:r>
      <w:rPr>
        <w:rStyle w:val="FontStyle265"/>
        <w:noProof/>
      </w:rPr>
      <w:t>72</w:t>
    </w:r>
    <w:r>
      <w:rPr>
        <w:rStyle w:val="FontStyle265"/>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widowControl/>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widowControl/>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80"/>
      <w:widowControl/>
      <w:ind w:left="4320"/>
      <w:jc w:val="both"/>
      <w:rPr>
        <w:rStyle w:val="FontStyle246"/>
      </w:rPr>
    </w:pPr>
    <w:r>
      <w:rPr>
        <w:rStyle w:val="FontStyle246"/>
      </w:rPr>
      <w:fldChar w:fldCharType="begin"/>
    </w:r>
    <w:r>
      <w:rPr>
        <w:rStyle w:val="FontStyle246"/>
      </w:rPr>
      <w:instrText>PAGE</w:instrText>
    </w:r>
    <w:r>
      <w:rPr>
        <w:rStyle w:val="FontStyle246"/>
      </w:rPr>
      <w:fldChar w:fldCharType="separate"/>
    </w:r>
    <w:r>
      <w:rPr>
        <w:rStyle w:val="FontStyle246"/>
        <w:noProof/>
      </w:rPr>
      <w:t>1478</w:t>
    </w:r>
    <w:r>
      <w:rPr>
        <w:rStyle w:val="FontStyle246"/>
      </w:rPr>
      <w:fldChar w:fldCharType="end"/>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80"/>
      <w:widowControl/>
      <w:ind w:left="4320"/>
      <w:jc w:val="both"/>
      <w:rPr>
        <w:rStyle w:val="FontStyle246"/>
      </w:rPr>
    </w:pPr>
    <w:r>
      <w:rPr>
        <w:rStyle w:val="FontStyle246"/>
      </w:rPr>
      <w:fldChar w:fldCharType="begin"/>
    </w:r>
    <w:r>
      <w:rPr>
        <w:rStyle w:val="FontStyle246"/>
      </w:rPr>
      <w:instrText>PAGE</w:instrText>
    </w:r>
    <w:r>
      <w:rPr>
        <w:rStyle w:val="FontStyle246"/>
      </w:rPr>
      <w:fldChar w:fldCharType="separate"/>
    </w:r>
    <w:r>
      <w:rPr>
        <w:rStyle w:val="FontStyle246"/>
        <w:noProof/>
      </w:rPr>
      <w:t>74</w:t>
    </w:r>
    <w:r>
      <w:rPr>
        <w:rStyle w:val="FontStyle246"/>
      </w:rPr>
      <w:fldChar w:fldCharType="end"/>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80"/>
      <w:widowControl/>
      <w:ind w:left="4288"/>
      <w:jc w:val="both"/>
      <w:rPr>
        <w:rStyle w:val="FontStyle246"/>
      </w:rPr>
    </w:pPr>
    <w:r>
      <w:rPr>
        <w:rStyle w:val="FontStyle246"/>
      </w:rPr>
      <w:fldChar w:fldCharType="begin"/>
    </w:r>
    <w:r>
      <w:rPr>
        <w:rStyle w:val="FontStyle246"/>
      </w:rPr>
      <w:instrText>PAGE</w:instrText>
    </w:r>
    <w:r>
      <w:rPr>
        <w:rStyle w:val="FontStyle246"/>
      </w:rPr>
      <w:fldChar w:fldCharType="separate"/>
    </w:r>
    <w:r>
      <w:rPr>
        <w:rStyle w:val="FontStyle246"/>
        <w:noProof/>
      </w:rPr>
      <w:t>1494</w:t>
    </w:r>
    <w:r>
      <w:rPr>
        <w:rStyle w:val="FontStyle24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widowControl/>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80"/>
      <w:widowControl/>
      <w:ind w:left="4278" w:right="-42"/>
      <w:jc w:val="both"/>
      <w:rPr>
        <w:rStyle w:val="FontStyle246"/>
      </w:rPr>
    </w:pPr>
    <w:r>
      <w:rPr>
        <w:rStyle w:val="FontStyle246"/>
      </w:rPr>
      <w:fldChar w:fldCharType="begin"/>
    </w:r>
    <w:r>
      <w:rPr>
        <w:rStyle w:val="FontStyle246"/>
      </w:rPr>
      <w:instrText>PAGE</w:instrText>
    </w:r>
    <w:r>
      <w:rPr>
        <w:rStyle w:val="FontStyle246"/>
      </w:rPr>
      <w:fldChar w:fldCharType="separate"/>
    </w:r>
    <w:r>
      <w:rPr>
        <w:rStyle w:val="FontStyle246"/>
        <w:noProof/>
      </w:rPr>
      <w:t>90</w:t>
    </w:r>
    <w:r>
      <w:rPr>
        <w:rStyle w:val="FontStyle246"/>
      </w:rPr>
      <w:fldChar w:fldCharType="end"/>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widowControl/>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widowControl/>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80"/>
      <w:widowControl/>
      <w:ind w:left="4320"/>
      <w:jc w:val="both"/>
      <w:rPr>
        <w:rStyle w:val="FontStyle246"/>
      </w:rPr>
    </w:pPr>
    <w:r>
      <w:rPr>
        <w:rStyle w:val="FontStyle246"/>
      </w:rPr>
      <w:fldChar w:fldCharType="begin"/>
    </w:r>
    <w:r>
      <w:rPr>
        <w:rStyle w:val="FontStyle246"/>
      </w:rPr>
      <w:instrText>PAGE</w:instrText>
    </w:r>
    <w:r>
      <w:rPr>
        <w:rStyle w:val="FontStyle246"/>
      </w:rPr>
      <w:fldChar w:fldCharType="separate"/>
    </w:r>
    <w:r>
      <w:rPr>
        <w:rStyle w:val="FontStyle246"/>
        <w:noProof/>
      </w:rPr>
      <w:t>1496</w:t>
    </w:r>
    <w:r>
      <w:rPr>
        <w:rStyle w:val="FontStyle246"/>
      </w:rPr>
      <w:fldChar w:fldCharType="end"/>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80"/>
      <w:widowControl/>
      <w:ind w:left="4320"/>
      <w:jc w:val="both"/>
      <w:rPr>
        <w:rStyle w:val="FontStyle246"/>
      </w:rPr>
    </w:pPr>
    <w:r>
      <w:rPr>
        <w:rStyle w:val="FontStyle246"/>
      </w:rPr>
      <w:fldChar w:fldCharType="begin"/>
    </w:r>
    <w:r>
      <w:rPr>
        <w:rStyle w:val="FontStyle246"/>
      </w:rPr>
      <w:instrText>PAGE</w:instrText>
    </w:r>
    <w:r>
      <w:rPr>
        <w:rStyle w:val="FontStyle246"/>
      </w:rPr>
      <w:fldChar w:fldCharType="separate"/>
    </w:r>
    <w:r>
      <w:rPr>
        <w:rStyle w:val="FontStyle246"/>
        <w:noProof/>
      </w:rPr>
      <w:t>92</w:t>
    </w:r>
    <w:r>
      <w:rPr>
        <w:rStyle w:val="FontStyle246"/>
      </w:rPr>
      <w:fldChar w:fldCharType="end"/>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80"/>
      <w:widowControl/>
      <w:ind w:left="4299"/>
      <w:jc w:val="both"/>
      <w:rPr>
        <w:rStyle w:val="FontStyle246"/>
      </w:rPr>
    </w:pPr>
    <w:r>
      <w:rPr>
        <w:rStyle w:val="FontStyle246"/>
      </w:rPr>
      <w:fldChar w:fldCharType="begin"/>
    </w:r>
    <w:r>
      <w:rPr>
        <w:rStyle w:val="FontStyle246"/>
      </w:rPr>
      <w:instrText>PAGE</w:instrText>
    </w:r>
    <w:r>
      <w:rPr>
        <w:rStyle w:val="FontStyle246"/>
      </w:rPr>
      <w:fldChar w:fldCharType="separate"/>
    </w:r>
    <w:r>
      <w:rPr>
        <w:rStyle w:val="FontStyle246"/>
        <w:noProof/>
      </w:rPr>
      <w:t>1512</w:t>
    </w:r>
    <w:r>
      <w:rPr>
        <w:rStyle w:val="FontStyle246"/>
      </w:rPr>
      <w:fldChar w:fldCharType="end"/>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80"/>
      <w:widowControl/>
      <w:ind w:left="4288" w:right="-32"/>
      <w:jc w:val="both"/>
      <w:rPr>
        <w:rStyle w:val="FontStyle246"/>
      </w:rPr>
    </w:pPr>
    <w:r>
      <w:rPr>
        <w:rStyle w:val="FontStyle246"/>
      </w:rPr>
      <w:fldChar w:fldCharType="begin"/>
    </w:r>
    <w:r>
      <w:rPr>
        <w:rStyle w:val="FontStyle246"/>
      </w:rPr>
      <w:instrText>PAGE</w:instrText>
    </w:r>
    <w:r>
      <w:rPr>
        <w:rStyle w:val="FontStyle246"/>
      </w:rPr>
      <w:fldChar w:fldCharType="separate"/>
    </w:r>
    <w:r>
      <w:rPr>
        <w:rStyle w:val="FontStyle246"/>
        <w:noProof/>
      </w:rPr>
      <w:t>104</w:t>
    </w:r>
    <w:r>
      <w:rPr>
        <w:rStyle w:val="FontStyle246"/>
      </w:rPr>
      <w:fldChar w:fldCharType="end"/>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widowControl/>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widowControl/>
    </w:pP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80"/>
      <w:widowControl/>
      <w:ind w:left="4288"/>
      <w:jc w:val="both"/>
      <w:rPr>
        <w:rStyle w:val="FontStyle246"/>
      </w:rPr>
    </w:pPr>
    <w:r>
      <w:rPr>
        <w:rStyle w:val="FontStyle246"/>
      </w:rPr>
      <w:fldChar w:fldCharType="begin"/>
    </w:r>
    <w:r>
      <w:rPr>
        <w:rStyle w:val="FontStyle246"/>
      </w:rPr>
      <w:instrText>PAGE</w:instrText>
    </w:r>
    <w:r>
      <w:rPr>
        <w:rStyle w:val="FontStyle246"/>
      </w:rPr>
      <w:fldChar w:fldCharType="separate"/>
    </w:r>
    <w:r>
      <w:rPr>
        <w:rStyle w:val="FontStyle246"/>
        <w:noProof/>
      </w:rPr>
      <w:t>1538</w:t>
    </w:r>
    <w:r>
      <w:rPr>
        <w:rStyle w:val="FontStyle24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widowControl/>
    </w:pP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80"/>
      <w:widowControl/>
      <w:ind w:left="4283" w:right="-37"/>
      <w:jc w:val="both"/>
      <w:rPr>
        <w:rStyle w:val="FontStyle246"/>
      </w:rPr>
    </w:pPr>
    <w:r>
      <w:rPr>
        <w:rStyle w:val="FontStyle246"/>
      </w:rPr>
      <w:fldChar w:fldCharType="begin"/>
    </w:r>
    <w:r>
      <w:rPr>
        <w:rStyle w:val="FontStyle246"/>
      </w:rPr>
      <w:instrText>PAGE</w:instrText>
    </w:r>
    <w:r>
      <w:rPr>
        <w:rStyle w:val="FontStyle246"/>
      </w:rPr>
      <w:fldChar w:fldCharType="separate"/>
    </w:r>
    <w:r>
      <w:rPr>
        <w:rStyle w:val="FontStyle246"/>
        <w:noProof/>
      </w:rPr>
      <w:t>134</w:t>
    </w:r>
    <w:r>
      <w:rPr>
        <w:rStyle w:val="FontStyle246"/>
      </w:rPr>
      <w:fldChar w:fldCharType="end"/>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widowControl/>
    </w:pP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widowControl/>
    </w:pP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80"/>
      <w:widowControl/>
      <w:ind w:left="4299"/>
      <w:jc w:val="both"/>
      <w:rPr>
        <w:rStyle w:val="FontStyle246"/>
      </w:rPr>
    </w:pPr>
    <w:r>
      <w:rPr>
        <w:rStyle w:val="FontStyle246"/>
      </w:rPr>
      <w:fldChar w:fldCharType="begin"/>
    </w:r>
    <w:r>
      <w:rPr>
        <w:rStyle w:val="FontStyle246"/>
      </w:rPr>
      <w:instrText>PAGE</w:instrText>
    </w:r>
    <w:r>
      <w:rPr>
        <w:rStyle w:val="FontStyle246"/>
      </w:rPr>
      <w:fldChar w:fldCharType="separate"/>
    </w:r>
    <w:r>
      <w:rPr>
        <w:rStyle w:val="FontStyle246"/>
        <w:noProof/>
      </w:rPr>
      <w:t>1542</w:t>
    </w:r>
    <w:r>
      <w:rPr>
        <w:rStyle w:val="FontStyle246"/>
      </w:rPr>
      <w:fldChar w:fldCharType="end"/>
    </w: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80"/>
      <w:widowControl/>
      <w:ind w:left="4299"/>
      <w:jc w:val="both"/>
      <w:rPr>
        <w:rStyle w:val="FontStyle246"/>
      </w:rPr>
    </w:pPr>
    <w:r>
      <w:rPr>
        <w:rStyle w:val="FontStyle246"/>
      </w:rPr>
      <w:fldChar w:fldCharType="begin"/>
    </w:r>
    <w:r>
      <w:rPr>
        <w:rStyle w:val="FontStyle246"/>
      </w:rPr>
      <w:instrText>PAGE</w:instrText>
    </w:r>
    <w:r>
      <w:rPr>
        <w:rStyle w:val="FontStyle246"/>
      </w:rPr>
      <w:fldChar w:fldCharType="separate"/>
    </w:r>
    <w:r>
      <w:rPr>
        <w:rStyle w:val="FontStyle246"/>
        <w:noProof/>
      </w:rPr>
      <w:t>137</w:t>
    </w:r>
    <w:r>
      <w:rPr>
        <w:rStyle w:val="FontStyle246"/>
      </w:rPr>
      <w:fldChar w:fldCharType="end"/>
    </w: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80"/>
      <w:widowControl/>
      <w:ind w:left="4278"/>
      <w:jc w:val="both"/>
      <w:rPr>
        <w:rStyle w:val="FontStyle246"/>
      </w:rPr>
    </w:pPr>
    <w:r>
      <w:rPr>
        <w:rStyle w:val="FontStyle246"/>
      </w:rPr>
      <w:fldChar w:fldCharType="begin"/>
    </w:r>
    <w:r>
      <w:rPr>
        <w:rStyle w:val="FontStyle246"/>
      </w:rPr>
      <w:instrText>PAGE</w:instrText>
    </w:r>
    <w:r>
      <w:rPr>
        <w:rStyle w:val="FontStyle246"/>
      </w:rPr>
      <w:fldChar w:fldCharType="separate"/>
    </w:r>
    <w:r>
      <w:rPr>
        <w:rStyle w:val="FontStyle246"/>
        <w:noProof/>
      </w:rPr>
      <w:t>1552</w:t>
    </w:r>
    <w:r>
      <w:rPr>
        <w:rStyle w:val="FontStyle246"/>
      </w:rPr>
      <w:fldChar w:fldCharType="end"/>
    </w: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80"/>
      <w:widowControl/>
      <w:ind w:left="4289" w:right="-31"/>
      <w:jc w:val="both"/>
      <w:rPr>
        <w:rStyle w:val="FontStyle246"/>
      </w:rPr>
    </w:pPr>
    <w:r>
      <w:rPr>
        <w:rStyle w:val="FontStyle246"/>
      </w:rPr>
      <w:fldChar w:fldCharType="begin"/>
    </w:r>
    <w:r>
      <w:rPr>
        <w:rStyle w:val="FontStyle246"/>
      </w:rPr>
      <w:instrText>PAGE</w:instrText>
    </w:r>
    <w:r>
      <w:rPr>
        <w:rStyle w:val="FontStyle246"/>
      </w:rPr>
      <w:fldChar w:fldCharType="separate"/>
    </w:r>
    <w:r>
      <w:rPr>
        <w:rStyle w:val="FontStyle246"/>
        <w:noProof/>
      </w:rPr>
      <w:t>147</w:t>
    </w:r>
    <w:r>
      <w:rPr>
        <w:rStyle w:val="FontStyle246"/>
      </w:rPr>
      <w:fldChar w:fldCharType="end"/>
    </w: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widowControl/>
    </w:pP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widowControl/>
    </w:pP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80"/>
      <w:widowControl/>
      <w:ind w:left="4278"/>
      <w:jc w:val="both"/>
      <w:rPr>
        <w:rStyle w:val="FontStyle246"/>
      </w:rPr>
    </w:pPr>
    <w:r>
      <w:rPr>
        <w:rStyle w:val="FontStyle246"/>
      </w:rPr>
      <w:fldChar w:fldCharType="begin"/>
    </w:r>
    <w:r>
      <w:rPr>
        <w:rStyle w:val="FontStyle246"/>
      </w:rPr>
      <w:instrText>PAGE</w:instrText>
    </w:r>
    <w:r>
      <w:rPr>
        <w:rStyle w:val="FontStyle246"/>
      </w:rPr>
      <w:fldChar w:fldCharType="separate"/>
    </w:r>
    <w:r>
      <w:rPr>
        <w:rStyle w:val="FontStyle246"/>
        <w:noProof/>
      </w:rPr>
      <w:t>1554</w:t>
    </w:r>
    <w:r>
      <w:rPr>
        <w:rStyle w:val="FontStyle24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59"/>
      <w:widowControl/>
      <w:ind w:left="4320"/>
      <w:rPr>
        <w:rStyle w:val="FontStyle265"/>
        <w:spacing w:val="20"/>
      </w:rPr>
    </w:pPr>
    <w:r>
      <w:rPr>
        <w:rStyle w:val="FontStyle265"/>
        <w:spacing w:val="20"/>
      </w:rPr>
      <w:fldChar w:fldCharType="begin"/>
    </w:r>
    <w:r>
      <w:rPr>
        <w:rStyle w:val="FontStyle265"/>
        <w:spacing w:val="20"/>
      </w:rPr>
      <w:instrText>PAGE</w:instrText>
    </w:r>
    <w:r>
      <w:rPr>
        <w:rStyle w:val="FontStyle265"/>
        <w:spacing w:val="20"/>
      </w:rPr>
      <w:fldChar w:fldCharType="separate"/>
    </w:r>
    <w:r>
      <w:rPr>
        <w:rStyle w:val="FontStyle265"/>
        <w:noProof/>
        <w:spacing w:val="20"/>
      </w:rPr>
      <w:t>1410</w:t>
    </w:r>
    <w:r>
      <w:rPr>
        <w:rStyle w:val="FontStyle265"/>
        <w:spacing w:val="20"/>
      </w:rPr>
      <w:fldChar w:fldCharType="end"/>
    </w: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80"/>
      <w:widowControl/>
      <w:ind w:left="4278"/>
      <w:jc w:val="both"/>
      <w:rPr>
        <w:rStyle w:val="FontStyle246"/>
      </w:rPr>
    </w:pPr>
    <w:r>
      <w:rPr>
        <w:rStyle w:val="FontStyle246"/>
      </w:rPr>
      <w:fldChar w:fldCharType="begin"/>
    </w:r>
    <w:r>
      <w:rPr>
        <w:rStyle w:val="FontStyle246"/>
      </w:rPr>
      <w:instrText>PAGE</w:instrText>
    </w:r>
    <w:r>
      <w:rPr>
        <w:rStyle w:val="FontStyle246"/>
      </w:rPr>
      <w:fldChar w:fldCharType="separate"/>
    </w:r>
    <w:r>
      <w:rPr>
        <w:rStyle w:val="FontStyle246"/>
        <w:noProof/>
      </w:rPr>
      <w:t>150</w:t>
    </w:r>
    <w:r>
      <w:rPr>
        <w:rStyle w:val="FontStyle246"/>
      </w:rPr>
      <w:fldChar w:fldCharType="end"/>
    </w:r>
  </w:p>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80"/>
      <w:widowControl/>
      <w:ind w:left="4278"/>
      <w:jc w:val="both"/>
      <w:rPr>
        <w:rStyle w:val="FontStyle246"/>
      </w:rPr>
    </w:pPr>
    <w:r>
      <w:rPr>
        <w:rStyle w:val="FontStyle246"/>
      </w:rPr>
      <w:fldChar w:fldCharType="begin"/>
    </w:r>
    <w:r>
      <w:rPr>
        <w:rStyle w:val="FontStyle246"/>
      </w:rPr>
      <w:instrText>PAGE</w:instrText>
    </w:r>
    <w:r>
      <w:rPr>
        <w:rStyle w:val="FontStyle246"/>
      </w:rPr>
      <w:fldChar w:fldCharType="separate"/>
    </w:r>
    <w:r>
      <w:rPr>
        <w:rStyle w:val="FontStyle246"/>
        <w:noProof/>
      </w:rPr>
      <w:t>1560</w:t>
    </w:r>
    <w:r>
      <w:rPr>
        <w:rStyle w:val="FontStyle246"/>
      </w:rPr>
      <w:fldChar w:fldCharType="end"/>
    </w:r>
  </w:p>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80"/>
      <w:widowControl/>
      <w:ind w:left="4294" w:right="-26"/>
      <w:jc w:val="both"/>
      <w:rPr>
        <w:rStyle w:val="FontStyle246"/>
      </w:rPr>
    </w:pPr>
    <w:r>
      <w:rPr>
        <w:rStyle w:val="FontStyle246"/>
      </w:rPr>
      <w:fldChar w:fldCharType="begin"/>
    </w:r>
    <w:r>
      <w:rPr>
        <w:rStyle w:val="FontStyle246"/>
      </w:rPr>
      <w:instrText>PAGE</w:instrText>
    </w:r>
    <w:r>
      <w:rPr>
        <w:rStyle w:val="FontStyle246"/>
      </w:rPr>
      <w:fldChar w:fldCharType="separate"/>
    </w:r>
    <w:r>
      <w:rPr>
        <w:rStyle w:val="FontStyle246"/>
        <w:noProof/>
      </w:rPr>
      <w:t>156</w:t>
    </w:r>
    <w:r>
      <w:rPr>
        <w:rStyle w:val="FontStyle246"/>
      </w:rPr>
      <w:fldChar w:fldCharType="end"/>
    </w:r>
  </w:p>
</w:ftr>
</file>

<file path=word/footer5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widowControl/>
    </w:pPr>
  </w:p>
</w:ftr>
</file>

<file path=word/footer5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widowControl/>
    </w:pPr>
  </w:p>
</w:ftr>
</file>

<file path=word/footer5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80"/>
      <w:widowControl/>
      <w:ind w:left="4278"/>
      <w:jc w:val="both"/>
      <w:rPr>
        <w:rStyle w:val="FontStyle246"/>
      </w:rPr>
    </w:pPr>
    <w:r>
      <w:rPr>
        <w:rStyle w:val="FontStyle246"/>
      </w:rPr>
      <w:fldChar w:fldCharType="begin"/>
    </w:r>
    <w:r>
      <w:rPr>
        <w:rStyle w:val="FontStyle246"/>
      </w:rPr>
      <w:instrText>PAGE</w:instrText>
    </w:r>
    <w:r>
      <w:rPr>
        <w:rStyle w:val="FontStyle246"/>
      </w:rPr>
      <w:fldChar w:fldCharType="separate"/>
    </w:r>
    <w:r>
      <w:rPr>
        <w:rStyle w:val="FontStyle246"/>
        <w:noProof/>
      </w:rPr>
      <w:t>1564</w:t>
    </w:r>
    <w:r>
      <w:rPr>
        <w:rStyle w:val="FontStyle246"/>
      </w:rPr>
      <w:fldChar w:fldCharType="end"/>
    </w:r>
  </w:p>
</w:ftr>
</file>

<file path=word/footer5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80"/>
      <w:widowControl/>
      <w:ind w:left="4278"/>
      <w:jc w:val="both"/>
      <w:rPr>
        <w:rStyle w:val="FontStyle246"/>
      </w:rPr>
    </w:pPr>
    <w:r>
      <w:rPr>
        <w:rStyle w:val="FontStyle246"/>
      </w:rPr>
      <w:fldChar w:fldCharType="begin"/>
    </w:r>
    <w:r>
      <w:rPr>
        <w:rStyle w:val="FontStyle246"/>
      </w:rPr>
      <w:instrText>PAGE</w:instrText>
    </w:r>
    <w:r>
      <w:rPr>
        <w:rStyle w:val="FontStyle246"/>
      </w:rPr>
      <w:fldChar w:fldCharType="separate"/>
    </w:r>
    <w:r>
      <w:rPr>
        <w:rStyle w:val="FontStyle246"/>
        <w:noProof/>
      </w:rPr>
      <w:t>159</w:t>
    </w:r>
    <w:r>
      <w:rPr>
        <w:rStyle w:val="FontStyle246"/>
      </w:rPr>
      <w:fldChar w:fldCharType="end"/>
    </w:r>
  </w:p>
</w:ftr>
</file>

<file path=word/footer5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widowControl/>
    </w:pPr>
  </w:p>
</w:ftr>
</file>

<file path=word/footer5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widowControl/>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59"/>
      <w:widowControl/>
      <w:ind w:left="4320"/>
      <w:rPr>
        <w:rStyle w:val="FontStyle265"/>
        <w:spacing w:val="20"/>
      </w:rPr>
    </w:pPr>
    <w:r>
      <w:rPr>
        <w:rStyle w:val="FontStyle265"/>
        <w:spacing w:val="20"/>
      </w:rPr>
      <w:fldChar w:fldCharType="begin"/>
    </w:r>
    <w:r>
      <w:rPr>
        <w:rStyle w:val="FontStyle265"/>
        <w:spacing w:val="20"/>
      </w:rPr>
      <w:instrText>PAGE</w:instrText>
    </w:r>
    <w:r>
      <w:rPr>
        <w:rStyle w:val="FontStyle265"/>
        <w:spacing w:val="20"/>
      </w:rPr>
      <w:fldChar w:fldCharType="separate"/>
    </w:r>
    <w:r>
      <w:rPr>
        <w:rStyle w:val="FontStyle265"/>
        <w:noProof/>
        <w:spacing w:val="20"/>
      </w:rPr>
      <w:t>7</w:t>
    </w:r>
    <w:r>
      <w:rPr>
        <w:rStyle w:val="FontStyle265"/>
        <w:spacing w:val="20"/>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59"/>
      <w:widowControl/>
      <w:ind w:left="4288"/>
      <w:rPr>
        <w:rStyle w:val="FontStyle265"/>
        <w:spacing w:val="20"/>
      </w:rPr>
    </w:pPr>
    <w:r>
      <w:rPr>
        <w:rStyle w:val="FontStyle265"/>
        <w:spacing w:val="20"/>
      </w:rPr>
      <w:fldChar w:fldCharType="begin"/>
    </w:r>
    <w:r>
      <w:rPr>
        <w:rStyle w:val="FontStyle265"/>
        <w:spacing w:val="20"/>
      </w:rPr>
      <w:instrText>PAGE</w:instrText>
    </w:r>
    <w:r>
      <w:rPr>
        <w:rStyle w:val="FontStyle265"/>
        <w:spacing w:val="20"/>
      </w:rPr>
      <w:fldChar w:fldCharType="separate"/>
    </w:r>
    <w:r>
      <w:rPr>
        <w:rStyle w:val="FontStyle265"/>
        <w:noProof/>
        <w:spacing w:val="20"/>
      </w:rPr>
      <w:t>1412</w:t>
    </w:r>
    <w:r>
      <w:rPr>
        <w:rStyle w:val="FontStyle265"/>
        <w:spacing w:val="20"/>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59"/>
      <w:widowControl/>
      <w:ind w:left="4288"/>
      <w:rPr>
        <w:rStyle w:val="FontStyle265"/>
        <w:spacing w:val="20"/>
      </w:rPr>
    </w:pPr>
    <w:r>
      <w:rPr>
        <w:rStyle w:val="FontStyle265"/>
        <w:spacing w:val="20"/>
      </w:rPr>
      <w:fldChar w:fldCharType="begin"/>
    </w:r>
    <w:r>
      <w:rPr>
        <w:rStyle w:val="FontStyle265"/>
        <w:spacing w:val="20"/>
      </w:rPr>
      <w:instrText>PAGE</w:instrText>
    </w:r>
    <w:r>
      <w:rPr>
        <w:rStyle w:val="FontStyle265"/>
        <w:spacing w:val="20"/>
      </w:rPr>
      <w:fldChar w:fldCharType="separate"/>
    </w:r>
    <w:r>
      <w:rPr>
        <w:rStyle w:val="FontStyle265"/>
        <w:noProof/>
        <w:spacing w:val="20"/>
      </w:rPr>
      <w:t>9</w:t>
    </w:r>
    <w:r>
      <w:rPr>
        <w:rStyle w:val="FontStyle265"/>
        <w:spacing w:val="20"/>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widowControl/>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widowControl/>
    </w:pPr>
  </w:p>
  <w:p w:rsidR="00AA76CD" w:rsidRDefault="00D309DB"/>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86"/>
      <w:widowControl/>
      <w:ind w:left="2607"/>
      <w:jc w:val="both"/>
      <w:rPr>
        <w:rStyle w:val="FontStyle288"/>
        <w:noProof/>
      </w:rPr>
    </w:pPr>
    <w:r>
      <w:rPr>
        <w:rStyle w:val="FontStyle288"/>
        <w:noProof/>
      </w:rPr>
      <w:t>Liber primus. De instrumentis legalibus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widowControl/>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widowControl/>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68"/>
      <w:widowControl/>
      <w:spacing w:line="240" w:lineRule="auto"/>
      <w:ind w:left="2659"/>
      <w:rPr>
        <w:rStyle w:val="FontStyle246"/>
        <w:noProof/>
      </w:rPr>
    </w:pPr>
    <w:r>
      <w:rPr>
        <w:rStyle w:val="FontStyle246"/>
        <w:noProof/>
      </w:rPr>
      <w:t>Liber secundus. De negotiis causarum</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28"/>
      <w:widowControl/>
      <w:ind w:left="2823" w:right="-36"/>
      <w:jc w:val="both"/>
      <w:rPr>
        <w:rStyle w:val="FontStyle263"/>
      </w:rPr>
    </w:pPr>
    <w:r>
      <w:rPr>
        <w:rStyle w:val="FontStyle263"/>
      </w:rPr>
      <w:t>Текст. Перевод. Комментарии</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68"/>
      <w:widowControl/>
      <w:spacing w:line="240" w:lineRule="auto"/>
      <w:ind w:left="2670"/>
      <w:rPr>
        <w:rStyle w:val="FontStyle246"/>
        <w:noProof/>
      </w:rPr>
    </w:pPr>
    <w:r>
      <w:rPr>
        <w:rStyle w:val="FontStyle246"/>
        <w:noProof/>
      </w:rPr>
      <w:t>Liber secundus. De negotiis causarum</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68"/>
      <w:widowControl/>
      <w:spacing w:line="240" w:lineRule="auto"/>
      <w:ind w:left="2670"/>
      <w:rPr>
        <w:rStyle w:val="FontStyle246"/>
        <w:noProof/>
      </w:rPr>
    </w:pPr>
    <w:r>
      <w:rPr>
        <w:rStyle w:val="FontStyle246"/>
        <w:noProof/>
      </w:rPr>
      <w:t>Liber secundus. De negotiis causarum</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widowControl/>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widowControl/>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68"/>
      <w:widowControl/>
      <w:spacing w:line="240" w:lineRule="auto"/>
      <w:ind w:left="2922"/>
      <w:rPr>
        <w:rStyle w:val="FontStyle246"/>
        <w:noProof/>
      </w:rPr>
    </w:pPr>
    <w:r>
      <w:rPr>
        <w:rStyle w:val="FontStyle246"/>
        <w:noProof/>
      </w:rPr>
      <w:t>Liber tertius. De ordine coniugali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widowControl/>
    </w:pPr>
  </w:p>
  <w:p w:rsidR="00AA76CD" w:rsidRDefault="00D309DB"/>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28"/>
      <w:widowControl/>
      <w:ind w:left="2827" w:right="-32"/>
      <w:jc w:val="both"/>
      <w:rPr>
        <w:rStyle w:val="FontStyle263"/>
      </w:rPr>
    </w:pPr>
    <w:r>
      <w:rPr>
        <w:rStyle w:val="FontStyle263"/>
      </w:rPr>
      <w:t>Текст. Перевод. Комментарии</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28"/>
      <w:widowControl/>
      <w:ind w:left="2859"/>
      <w:jc w:val="both"/>
      <w:rPr>
        <w:rStyle w:val="FontStyle263"/>
      </w:rPr>
    </w:pPr>
    <w:r>
      <w:rPr>
        <w:rStyle w:val="FontStyle263"/>
      </w:rPr>
      <w:t>Текст. Перевод. Комментарии</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28"/>
      <w:widowControl/>
      <w:ind w:left="2859"/>
      <w:jc w:val="both"/>
      <w:rPr>
        <w:rStyle w:val="FontStyle263"/>
      </w:rPr>
    </w:pPr>
    <w:r>
      <w:rPr>
        <w:rStyle w:val="FontStyle263"/>
      </w:rPr>
      <w:t>Текст. Перевод. Комментарии</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widowControl/>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widowControl/>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86"/>
      <w:widowControl/>
      <w:ind w:left="2901"/>
      <w:jc w:val="both"/>
      <w:rPr>
        <w:rStyle w:val="FontStyle288"/>
        <w:noProof/>
      </w:rPr>
    </w:pPr>
    <w:r>
      <w:rPr>
        <w:rStyle w:val="FontStyle288"/>
        <w:noProof/>
      </w:rPr>
      <w:t>Liber quartus. De origine naturali</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86"/>
      <w:widowControl/>
      <w:ind w:left="2901"/>
      <w:jc w:val="both"/>
      <w:rPr>
        <w:rStyle w:val="FontStyle288"/>
        <w:noProof/>
      </w:rPr>
    </w:pPr>
    <w:r>
      <w:rPr>
        <w:rStyle w:val="FontStyle288"/>
        <w:noProof/>
      </w:rPr>
      <w:t>Liber quart</w:t>
    </w:r>
    <w:r>
      <w:rPr>
        <w:rStyle w:val="FontStyle288"/>
        <w:noProof/>
      </w:rPr>
      <w:t>us. De origine naturali</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widowControl/>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widowControl/>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86"/>
      <w:widowControl/>
      <w:ind w:left="2891"/>
      <w:jc w:val="both"/>
      <w:rPr>
        <w:rStyle w:val="FontStyle288"/>
        <w:noProof/>
      </w:rPr>
    </w:pPr>
    <w:r>
      <w:rPr>
        <w:rStyle w:val="FontStyle288"/>
        <w:noProof/>
      </w:rPr>
      <w:t>Liber quintus. De transactionibus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59"/>
      <w:widowControl/>
      <w:ind w:left="3574"/>
      <w:rPr>
        <w:rStyle w:val="FontStyle265"/>
        <w:noProof/>
        <w:spacing w:val="-10"/>
      </w:rPr>
    </w:pPr>
    <w:r>
      <w:rPr>
        <w:rStyle w:val="FontStyle265"/>
        <w:noProof/>
        <w:spacing w:val="-10"/>
      </w:rPr>
      <w:t>Fragmenta</w:t>
    </w:r>
    <w:r>
      <w:rPr>
        <w:rStyle w:val="FontStyle265"/>
        <w:noProof/>
      </w:rPr>
      <w:t xml:space="preserve"> </w:t>
    </w:r>
    <w:r>
      <w:rPr>
        <w:rStyle w:val="FontStyle265"/>
        <w:noProof/>
        <w:spacing w:val="-10"/>
      </w:rPr>
      <w:t>Parisina</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28"/>
      <w:widowControl/>
      <w:ind w:left="2817" w:right="-42"/>
      <w:jc w:val="both"/>
      <w:rPr>
        <w:rStyle w:val="FontStyle263"/>
      </w:rPr>
    </w:pPr>
    <w:r>
      <w:rPr>
        <w:rStyle w:val="FontStyle263"/>
      </w:rPr>
      <w:t>Текст. Перевод. Комментарии</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80"/>
      <w:widowControl/>
      <w:ind w:left="2891"/>
      <w:jc w:val="both"/>
      <w:rPr>
        <w:rStyle w:val="FontStyle246"/>
        <w:noProof/>
      </w:rPr>
    </w:pPr>
    <w:r>
      <w:rPr>
        <w:rStyle w:val="FontStyle246"/>
        <w:noProof/>
      </w:rPr>
      <w:t>Liber quintus. De transactionibus</w: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80"/>
      <w:widowControl/>
      <w:ind w:left="2891"/>
      <w:jc w:val="both"/>
      <w:rPr>
        <w:rStyle w:val="FontStyle246"/>
        <w:noProof/>
      </w:rPr>
    </w:pPr>
    <w:r>
      <w:rPr>
        <w:rStyle w:val="FontStyle246"/>
        <w:noProof/>
      </w:rPr>
      <w:t>Liber quintus. De transactionibus</w: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widowControl/>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widowControl/>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Pr="00AA76CD" w:rsidRDefault="00D309DB">
    <w:pPr>
      <w:pStyle w:val="Style59"/>
      <w:widowControl/>
      <w:ind w:left="2575"/>
      <w:rPr>
        <w:rStyle w:val="FontStyle265"/>
        <w:noProof/>
        <w:lang w:val="fr-CA"/>
      </w:rPr>
    </w:pPr>
    <w:r w:rsidRPr="00AA76CD">
      <w:rPr>
        <w:rStyle w:val="FontStyle265"/>
        <w:noProof/>
        <w:lang w:val="fr-CA"/>
      </w:rPr>
      <w:t>Lib</w:t>
    </w:r>
    <w:r w:rsidRPr="00AA76CD">
      <w:rPr>
        <w:rStyle w:val="FontStyle265"/>
        <w:noProof/>
        <w:lang w:val="fr-CA"/>
      </w:rPr>
      <w:t>er sextus. De isceleribus et tormentis</w: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28"/>
      <w:widowControl/>
      <w:ind w:left="2827" w:right="-32"/>
      <w:jc w:val="both"/>
      <w:rPr>
        <w:rStyle w:val="FontStyle263"/>
      </w:rPr>
    </w:pPr>
    <w:r>
      <w:rPr>
        <w:rStyle w:val="FontStyle263"/>
      </w:rPr>
      <w:t>Текст. Перевод. Комментарии</w: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widowControl/>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widowControl/>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Pr="00AA76CD" w:rsidRDefault="00D309DB">
    <w:pPr>
      <w:pStyle w:val="Style59"/>
      <w:widowControl/>
      <w:ind w:left="2365"/>
      <w:rPr>
        <w:rStyle w:val="FontStyle265"/>
        <w:noProof/>
        <w:lang w:val="fr-CA"/>
      </w:rPr>
    </w:pPr>
    <w:r w:rsidRPr="00AA76CD">
      <w:rPr>
        <w:rStyle w:val="FontStyle265"/>
        <w:noProof/>
        <w:lang w:val="fr-CA"/>
      </w:rPr>
      <w:t>Liber octabus. De inlatis violentiis et damnis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59"/>
      <w:widowControl/>
      <w:ind w:left="3574"/>
      <w:rPr>
        <w:rStyle w:val="FontStyle265"/>
        <w:noProof/>
        <w:spacing w:val="-10"/>
      </w:rPr>
    </w:pPr>
    <w:r>
      <w:rPr>
        <w:rStyle w:val="FontStyle265"/>
        <w:noProof/>
        <w:spacing w:val="-10"/>
      </w:rPr>
      <w:t>Fragmenta</w:t>
    </w:r>
    <w:r>
      <w:rPr>
        <w:rStyle w:val="FontStyle265"/>
        <w:noProof/>
      </w:rPr>
      <w:t xml:space="preserve"> </w:t>
    </w:r>
    <w:r>
      <w:rPr>
        <w:rStyle w:val="FontStyle265"/>
        <w:noProof/>
        <w:spacing w:val="-10"/>
      </w:rPr>
      <w:t>Parisina</w:t>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28"/>
      <w:widowControl/>
      <w:ind w:left="2822" w:right="-37"/>
      <w:jc w:val="both"/>
      <w:rPr>
        <w:rStyle w:val="FontStyle263"/>
      </w:rPr>
    </w:pPr>
    <w:r>
      <w:rPr>
        <w:rStyle w:val="FontStyle263"/>
      </w:rPr>
      <w:t>Текст. Перевод. Комментарии</w:t>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28"/>
      <w:widowControl/>
      <w:ind w:left="2859"/>
      <w:jc w:val="both"/>
      <w:rPr>
        <w:rStyle w:val="FontStyle263"/>
      </w:rPr>
    </w:pPr>
    <w:r>
      <w:rPr>
        <w:rStyle w:val="FontStyle263"/>
      </w:rPr>
      <w:t>Текст. Перевод. Комментарии</w:t>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28"/>
      <w:widowControl/>
      <w:ind w:left="2859"/>
      <w:jc w:val="both"/>
      <w:rPr>
        <w:rStyle w:val="FontStyle263"/>
      </w:rPr>
    </w:pPr>
    <w:r>
      <w:rPr>
        <w:rStyle w:val="FontStyle263"/>
      </w:rPr>
      <w:t>Текст. Перевод. Комме</w:t>
    </w:r>
    <w:r>
      <w:rPr>
        <w:rStyle w:val="FontStyle263"/>
      </w:rPr>
      <w:t>нтарии</w:t>
    </w: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widowControl/>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widowControl/>
    </w:pP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Pr="00AA76CD" w:rsidRDefault="00D309DB">
    <w:pPr>
      <w:pStyle w:val="Style59"/>
      <w:widowControl/>
      <w:ind w:left="2523"/>
      <w:rPr>
        <w:rStyle w:val="FontStyle265"/>
        <w:noProof/>
        <w:lang w:val="fr-CA"/>
      </w:rPr>
    </w:pPr>
    <w:r w:rsidRPr="00AA76CD">
      <w:rPr>
        <w:rStyle w:val="FontStyle265"/>
        <w:noProof/>
        <w:lang w:val="fr-CA"/>
      </w:rPr>
      <w:t>Liber nonus. De fugitivis et refugienttbus</w:t>
    </w: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28"/>
      <w:widowControl/>
      <w:ind w:left="2828" w:right="-31"/>
      <w:jc w:val="both"/>
      <w:rPr>
        <w:rStyle w:val="FontStyle263"/>
      </w:rPr>
    </w:pPr>
    <w:r>
      <w:rPr>
        <w:rStyle w:val="FontStyle263"/>
      </w:rPr>
      <w:t>Текст. Перевод. Комментарии</w:t>
    </w: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28"/>
      <w:widowControl/>
      <w:ind w:left="2859"/>
      <w:jc w:val="both"/>
      <w:rPr>
        <w:rStyle w:val="FontStyle263"/>
      </w:rPr>
    </w:pPr>
    <w:r>
      <w:rPr>
        <w:rStyle w:val="FontStyle263"/>
      </w:rPr>
      <w:t>Текст. Перевод. Комментарии</w:t>
    </w: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28"/>
      <w:widowControl/>
      <w:ind w:left="2859"/>
      <w:jc w:val="both"/>
      <w:rPr>
        <w:rStyle w:val="FontStyle263"/>
      </w:rPr>
    </w:pPr>
    <w:r>
      <w:rPr>
        <w:rStyle w:val="FontStyle263"/>
      </w:rPr>
      <w:t>Текст. Перевод. Комментарии</w:t>
    </w: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widowControl/>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widowControl/>
    </w:pP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widowControl/>
    </w:pP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Pr="00AA76CD" w:rsidRDefault="00D309DB">
    <w:pPr>
      <w:pStyle w:val="Style59"/>
      <w:widowControl/>
      <w:ind w:left="1156"/>
      <w:rPr>
        <w:rStyle w:val="FontStyle265"/>
        <w:noProof/>
        <w:lang w:val="fr-CA"/>
      </w:rPr>
    </w:pPr>
    <w:r w:rsidRPr="00AA76CD">
      <w:rPr>
        <w:rStyle w:val="FontStyle265"/>
        <w:noProof/>
        <w:lang w:val="fr-CA"/>
      </w:rPr>
      <w:t>Liber decimus. De divis</w:t>
    </w:r>
    <w:r w:rsidRPr="00AA76CD">
      <w:rPr>
        <w:rStyle w:val="FontStyle265"/>
        <w:noProof/>
        <w:lang w:val="fr-CA"/>
      </w:rPr>
      <w:t>ionibus, annorum temporibus adque limitibus</w:t>
    </w: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28"/>
      <w:widowControl/>
      <w:ind w:left="2833" w:right="-26"/>
      <w:jc w:val="both"/>
      <w:rPr>
        <w:rStyle w:val="FontStyle263"/>
      </w:rPr>
    </w:pPr>
    <w:r>
      <w:rPr>
        <w:rStyle w:val="FontStyle263"/>
      </w:rPr>
      <w:t>Текст. Перевод. Комментарии</w:t>
    </w: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28"/>
      <w:widowControl/>
      <w:ind w:left="2859"/>
      <w:jc w:val="both"/>
      <w:rPr>
        <w:rStyle w:val="FontStyle263"/>
      </w:rPr>
    </w:pPr>
    <w:r>
      <w:rPr>
        <w:rStyle w:val="FontStyle263"/>
      </w:rPr>
      <w:t>Текст. Перевод. Комментарии</w:t>
    </w: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28"/>
      <w:widowControl/>
      <w:ind w:left="2859"/>
      <w:jc w:val="both"/>
      <w:rPr>
        <w:rStyle w:val="FontStyle263"/>
      </w:rPr>
    </w:pPr>
    <w:r>
      <w:rPr>
        <w:rStyle w:val="FontStyle263"/>
      </w:rPr>
      <w:t>Текст. Перевод. Комментарии</w:t>
    </w:r>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widowControl/>
    </w:pPr>
  </w:p>
</w:hdr>
</file>

<file path=word/header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widowControl/>
    </w:pPr>
  </w:p>
</w:hdr>
</file>

<file path=word/header5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Pr="00AA76CD" w:rsidRDefault="00D309DB">
    <w:pPr>
      <w:pStyle w:val="Style59"/>
      <w:widowControl/>
      <w:ind w:left="925"/>
      <w:rPr>
        <w:rStyle w:val="FontStyle265"/>
        <w:noProof/>
        <w:lang w:val="fr-CA"/>
      </w:rPr>
    </w:pPr>
    <w:r w:rsidRPr="00AA76CD">
      <w:rPr>
        <w:rStyle w:val="FontStyle265"/>
        <w:noProof/>
        <w:lang w:val="fr-CA"/>
      </w:rPr>
      <w:t>Liber undecimus. De egrotis et mortuis adque transmarinis negoti</w:t>
    </w:r>
    <w:r w:rsidRPr="00AA76CD">
      <w:rPr>
        <w:rStyle w:val="FontStyle265"/>
        <w:noProof/>
        <w:lang w:val="fr-CA"/>
      </w:rPr>
      <w:t>atoribus</w:t>
    </w:r>
  </w:p>
</w:hdr>
</file>

<file path=word/header5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Pr="00AA76CD" w:rsidRDefault="00D309DB">
    <w:pPr>
      <w:pStyle w:val="Style59"/>
      <w:widowControl/>
      <w:ind w:left="925"/>
      <w:rPr>
        <w:rStyle w:val="FontStyle265"/>
        <w:noProof/>
        <w:lang w:val="fr-CA"/>
      </w:rPr>
    </w:pPr>
    <w:r w:rsidRPr="00AA76CD">
      <w:rPr>
        <w:rStyle w:val="FontStyle265"/>
        <w:noProof/>
        <w:lang w:val="fr-CA"/>
      </w:rPr>
      <w:t>Liber undecimus. De egrotis et mortuis adque transmarinis negotiatoribus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widowControl/>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86"/>
      <w:widowControl/>
      <w:ind w:left="2607"/>
      <w:jc w:val="both"/>
      <w:rPr>
        <w:rStyle w:val="FontStyle288"/>
        <w:noProof/>
      </w:rPr>
    </w:pPr>
    <w:r>
      <w:rPr>
        <w:rStyle w:val="FontStyle288"/>
        <w:noProof/>
      </w:rPr>
      <w:t>Liber primus. De instrumentis legalibus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86"/>
      <w:widowControl/>
      <w:ind w:left="2607"/>
      <w:jc w:val="both"/>
      <w:rPr>
        <w:rStyle w:val="FontStyle288"/>
        <w:noProof/>
      </w:rPr>
    </w:pPr>
    <w:r>
      <w:rPr>
        <w:rStyle w:val="FontStyle288"/>
        <w:noProof/>
      </w:rPr>
      <w:t>Liber primus. De instrumentis legalibus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CD" w:rsidRDefault="00D309DB">
    <w:pPr>
      <w:pStyle w:val="Style86"/>
      <w:widowControl/>
      <w:ind w:left="2607"/>
      <w:jc w:val="both"/>
      <w:rPr>
        <w:rStyle w:val="FontStyle288"/>
        <w:noProof/>
      </w:rPr>
    </w:pPr>
    <w:r>
      <w:rPr>
        <w:rStyle w:val="FontStyle288"/>
        <w:noProof/>
      </w:rPr>
      <w:t>Liber primus. De instrumentis legalib</w:t>
    </w:r>
    <w:r>
      <w:rPr>
        <w:rStyle w:val="FontStyle288"/>
        <w:noProof/>
      </w:rPr>
      <w:t>us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A5B70"/>
    <w:multiLevelType w:val="singleLevel"/>
    <w:tmpl w:val="9CC81B64"/>
    <w:lvl w:ilvl="0">
      <w:start w:val="1"/>
      <w:numFmt w:val="decimal"/>
      <w:lvlText w:val="%1."/>
      <w:legacy w:legacy="1" w:legacySpace="0" w:legacyIndent="484"/>
      <w:lvlJc w:val="left"/>
      <w:rPr>
        <w:rFonts w:ascii="Bookman Old Style" w:hAnsi="Bookman Old Style" w:hint="default"/>
      </w:rPr>
    </w:lvl>
  </w:abstractNum>
  <w:abstractNum w:abstractNumId="1">
    <w:nsid w:val="0455574C"/>
    <w:multiLevelType w:val="singleLevel"/>
    <w:tmpl w:val="D388B636"/>
    <w:lvl w:ilvl="0">
      <w:start w:val="1"/>
      <w:numFmt w:val="decimal"/>
      <w:lvlText w:val="%1."/>
      <w:legacy w:legacy="1" w:legacySpace="0" w:legacyIndent="357"/>
      <w:lvlJc w:val="left"/>
      <w:rPr>
        <w:rFonts w:ascii="Times New Roman" w:hAnsi="Times New Roman" w:cs="Times New Roman" w:hint="default"/>
      </w:rPr>
    </w:lvl>
  </w:abstractNum>
  <w:abstractNum w:abstractNumId="2">
    <w:nsid w:val="05B35A75"/>
    <w:multiLevelType w:val="singleLevel"/>
    <w:tmpl w:val="5FFEFF66"/>
    <w:lvl w:ilvl="0">
      <w:start w:val="1"/>
      <w:numFmt w:val="decimal"/>
      <w:lvlText w:val="%1."/>
      <w:legacy w:legacy="1" w:legacySpace="0" w:legacyIndent="494"/>
      <w:lvlJc w:val="left"/>
      <w:rPr>
        <w:rFonts w:ascii="Bookman Old Style" w:hAnsi="Bookman Old Style" w:hint="default"/>
      </w:rPr>
    </w:lvl>
  </w:abstractNum>
  <w:abstractNum w:abstractNumId="3">
    <w:nsid w:val="0D7B5279"/>
    <w:multiLevelType w:val="singleLevel"/>
    <w:tmpl w:val="D388B636"/>
    <w:lvl w:ilvl="0">
      <w:start w:val="1"/>
      <w:numFmt w:val="decimal"/>
      <w:lvlText w:val="%1."/>
      <w:legacy w:legacy="1" w:legacySpace="0" w:legacyIndent="357"/>
      <w:lvlJc w:val="left"/>
      <w:rPr>
        <w:rFonts w:ascii="Times New Roman" w:hAnsi="Times New Roman" w:cs="Times New Roman" w:hint="default"/>
      </w:rPr>
    </w:lvl>
  </w:abstractNum>
  <w:abstractNum w:abstractNumId="4">
    <w:nsid w:val="10BA7335"/>
    <w:multiLevelType w:val="singleLevel"/>
    <w:tmpl w:val="2C68E58A"/>
    <w:lvl w:ilvl="0">
      <w:start w:val="27"/>
      <w:numFmt w:val="decimal"/>
      <w:lvlText w:val="%1."/>
      <w:legacy w:legacy="1" w:legacySpace="0" w:legacyIndent="431"/>
      <w:lvlJc w:val="left"/>
      <w:rPr>
        <w:rFonts w:ascii="Bookman Old Style" w:hAnsi="Bookman Old Style" w:hint="default"/>
      </w:rPr>
    </w:lvl>
  </w:abstractNum>
  <w:abstractNum w:abstractNumId="5">
    <w:nsid w:val="12987C20"/>
    <w:multiLevelType w:val="singleLevel"/>
    <w:tmpl w:val="5FFEFF66"/>
    <w:lvl w:ilvl="0">
      <w:start w:val="1"/>
      <w:numFmt w:val="decimal"/>
      <w:lvlText w:val="%1."/>
      <w:legacy w:legacy="1" w:legacySpace="0" w:legacyIndent="494"/>
      <w:lvlJc w:val="left"/>
      <w:rPr>
        <w:rFonts w:ascii="Bookman Old Style" w:hAnsi="Bookman Old Style" w:hint="default"/>
      </w:rPr>
    </w:lvl>
  </w:abstractNum>
  <w:abstractNum w:abstractNumId="6">
    <w:nsid w:val="143F5D1A"/>
    <w:multiLevelType w:val="singleLevel"/>
    <w:tmpl w:val="5FFEFF66"/>
    <w:lvl w:ilvl="0">
      <w:start w:val="1"/>
      <w:numFmt w:val="decimal"/>
      <w:lvlText w:val="%1."/>
      <w:legacy w:legacy="1" w:legacySpace="0" w:legacyIndent="494"/>
      <w:lvlJc w:val="left"/>
      <w:rPr>
        <w:rFonts w:ascii="Bookman Old Style" w:hAnsi="Bookman Old Style" w:hint="default"/>
      </w:rPr>
    </w:lvl>
  </w:abstractNum>
  <w:abstractNum w:abstractNumId="7">
    <w:nsid w:val="15644D81"/>
    <w:multiLevelType w:val="singleLevel"/>
    <w:tmpl w:val="2C6A45E4"/>
    <w:lvl w:ilvl="0">
      <w:start w:val="3"/>
      <w:numFmt w:val="decimal"/>
      <w:lvlText w:val="%1."/>
      <w:legacy w:legacy="1" w:legacySpace="0" w:legacyIndent="357"/>
      <w:lvlJc w:val="left"/>
      <w:rPr>
        <w:rFonts w:ascii="Times New Roman" w:hAnsi="Times New Roman" w:cs="Times New Roman" w:hint="default"/>
      </w:rPr>
    </w:lvl>
  </w:abstractNum>
  <w:abstractNum w:abstractNumId="8">
    <w:nsid w:val="15D6596E"/>
    <w:multiLevelType w:val="singleLevel"/>
    <w:tmpl w:val="5FFEFF66"/>
    <w:lvl w:ilvl="0">
      <w:start w:val="1"/>
      <w:numFmt w:val="decimal"/>
      <w:lvlText w:val="%1."/>
      <w:legacy w:legacy="1" w:legacySpace="0" w:legacyIndent="494"/>
      <w:lvlJc w:val="left"/>
      <w:rPr>
        <w:rFonts w:ascii="Bookman Old Style" w:hAnsi="Bookman Old Style" w:hint="default"/>
      </w:rPr>
    </w:lvl>
  </w:abstractNum>
  <w:abstractNum w:abstractNumId="9">
    <w:nsid w:val="15E52202"/>
    <w:multiLevelType w:val="singleLevel"/>
    <w:tmpl w:val="5FFEFF66"/>
    <w:lvl w:ilvl="0">
      <w:start w:val="1"/>
      <w:numFmt w:val="decimal"/>
      <w:lvlText w:val="%1."/>
      <w:legacy w:legacy="1" w:legacySpace="0" w:legacyIndent="494"/>
      <w:lvlJc w:val="left"/>
      <w:rPr>
        <w:rFonts w:ascii="Bookman Old Style" w:hAnsi="Bookman Old Style" w:hint="default"/>
      </w:rPr>
    </w:lvl>
  </w:abstractNum>
  <w:abstractNum w:abstractNumId="10">
    <w:nsid w:val="16142F3B"/>
    <w:multiLevelType w:val="singleLevel"/>
    <w:tmpl w:val="3886C7A0"/>
    <w:lvl w:ilvl="0">
      <w:start w:val="1"/>
      <w:numFmt w:val="decimal"/>
      <w:lvlText w:val="%1."/>
      <w:legacy w:legacy="1" w:legacySpace="0" w:legacyIndent="347"/>
      <w:lvlJc w:val="left"/>
      <w:rPr>
        <w:rFonts w:ascii="Bookman Old Style" w:hAnsi="Bookman Old Style" w:hint="default"/>
      </w:rPr>
    </w:lvl>
  </w:abstractNum>
  <w:abstractNum w:abstractNumId="11">
    <w:nsid w:val="181220F7"/>
    <w:multiLevelType w:val="singleLevel"/>
    <w:tmpl w:val="3886C7A0"/>
    <w:lvl w:ilvl="0">
      <w:start w:val="1"/>
      <w:numFmt w:val="decimal"/>
      <w:lvlText w:val="%1."/>
      <w:legacy w:legacy="1" w:legacySpace="0" w:legacyIndent="347"/>
      <w:lvlJc w:val="left"/>
      <w:rPr>
        <w:rFonts w:ascii="Bookman Old Style" w:hAnsi="Bookman Old Style" w:hint="default"/>
      </w:rPr>
    </w:lvl>
  </w:abstractNum>
  <w:abstractNum w:abstractNumId="12">
    <w:nsid w:val="189D752C"/>
    <w:multiLevelType w:val="singleLevel"/>
    <w:tmpl w:val="D388B636"/>
    <w:lvl w:ilvl="0">
      <w:start w:val="1"/>
      <w:numFmt w:val="decimal"/>
      <w:lvlText w:val="%1."/>
      <w:legacy w:legacy="1" w:legacySpace="0" w:legacyIndent="357"/>
      <w:lvlJc w:val="left"/>
      <w:rPr>
        <w:rFonts w:ascii="Bookman Old Style" w:hAnsi="Bookman Old Style" w:hint="default"/>
      </w:rPr>
    </w:lvl>
  </w:abstractNum>
  <w:abstractNum w:abstractNumId="13">
    <w:nsid w:val="1C3F4C48"/>
    <w:multiLevelType w:val="singleLevel"/>
    <w:tmpl w:val="34CE1EF6"/>
    <w:lvl w:ilvl="0">
      <w:start w:val="9"/>
      <w:numFmt w:val="decimal"/>
      <w:lvlText w:val="%1."/>
      <w:legacy w:legacy="1" w:legacySpace="0" w:legacyIndent="483"/>
      <w:lvlJc w:val="left"/>
      <w:rPr>
        <w:rFonts w:ascii="Times New Roman" w:hAnsi="Times New Roman" w:cs="Times New Roman" w:hint="default"/>
      </w:rPr>
    </w:lvl>
  </w:abstractNum>
  <w:abstractNum w:abstractNumId="14">
    <w:nsid w:val="1C483D4E"/>
    <w:multiLevelType w:val="singleLevel"/>
    <w:tmpl w:val="D388B636"/>
    <w:lvl w:ilvl="0">
      <w:start w:val="1"/>
      <w:numFmt w:val="decimal"/>
      <w:lvlText w:val="%1."/>
      <w:legacy w:legacy="1" w:legacySpace="0" w:legacyIndent="357"/>
      <w:lvlJc w:val="left"/>
      <w:rPr>
        <w:rFonts w:ascii="Bookman Old Style" w:hAnsi="Bookman Old Style" w:hint="default"/>
      </w:rPr>
    </w:lvl>
  </w:abstractNum>
  <w:abstractNum w:abstractNumId="15">
    <w:nsid w:val="1D5905A5"/>
    <w:multiLevelType w:val="singleLevel"/>
    <w:tmpl w:val="5FFEFF66"/>
    <w:lvl w:ilvl="0">
      <w:start w:val="1"/>
      <w:numFmt w:val="decimal"/>
      <w:lvlText w:val="%1."/>
      <w:legacy w:legacy="1" w:legacySpace="0" w:legacyIndent="494"/>
      <w:lvlJc w:val="left"/>
      <w:rPr>
        <w:rFonts w:ascii="Times New Roman" w:hAnsi="Times New Roman" w:cs="Times New Roman" w:hint="default"/>
      </w:rPr>
    </w:lvl>
  </w:abstractNum>
  <w:abstractNum w:abstractNumId="16">
    <w:nsid w:val="226700EA"/>
    <w:multiLevelType w:val="singleLevel"/>
    <w:tmpl w:val="D388B636"/>
    <w:lvl w:ilvl="0">
      <w:start w:val="1"/>
      <w:numFmt w:val="decimal"/>
      <w:lvlText w:val="%1."/>
      <w:legacy w:legacy="1" w:legacySpace="0" w:legacyIndent="357"/>
      <w:lvlJc w:val="left"/>
      <w:rPr>
        <w:rFonts w:ascii="Times New Roman" w:hAnsi="Times New Roman" w:cs="Times New Roman" w:hint="default"/>
      </w:rPr>
    </w:lvl>
  </w:abstractNum>
  <w:abstractNum w:abstractNumId="17">
    <w:nsid w:val="22FB25F0"/>
    <w:multiLevelType w:val="singleLevel"/>
    <w:tmpl w:val="49907A3E"/>
    <w:lvl w:ilvl="0">
      <w:start w:val="22"/>
      <w:numFmt w:val="decimal"/>
      <w:lvlText w:val="%1."/>
      <w:legacy w:legacy="1" w:legacySpace="0" w:legacyIndent="420"/>
      <w:lvlJc w:val="left"/>
      <w:rPr>
        <w:rFonts w:ascii="Bookman Old Style" w:hAnsi="Bookman Old Style" w:hint="default"/>
      </w:rPr>
    </w:lvl>
  </w:abstractNum>
  <w:abstractNum w:abstractNumId="18">
    <w:nsid w:val="25347FAC"/>
    <w:multiLevelType w:val="singleLevel"/>
    <w:tmpl w:val="5FFEFF66"/>
    <w:lvl w:ilvl="0">
      <w:start w:val="1"/>
      <w:numFmt w:val="decimal"/>
      <w:lvlText w:val="%1."/>
      <w:legacy w:legacy="1" w:legacySpace="0" w:legacyIndent="494"/>
      <w:lvlJc w:val="left"/>
      <w:rPr>
        <w:rFonts w:ascii="Times New Roman" w:hAnsi="Times New Roman" w:cs="Times New Roman" w:hint="default"/>
      </w:rPr>
    </w:lvl>
  </w:abstractNum>
  <w:abstractNum w:abstractNumId="19">
    <w:nsid w:val="28C1356F"/>
    <w:multiLevelType w:val="singleLevel"/>
    <w:tmpl w:val="4B0EB67A"/>
    <w:lvl w:ilvl="0">
      <w:start w:val="1"/>
      <w:numFmt w:val="decimal"/>
      <w:lvlText w:val="%1."/>
      <w:legacy w:legacy="1" w:legacySpace="0" w:legacyIndent="505"/>
      <w:lvlJc w:val="left"/>
      <w:rPr>
        <w:rFonts w:ascii="Bookman Old Style" w:hAnsi="Bookman Old Style" w:hint="default"/>
      </w:rPr>
    </w:lvl>
  </w:abstractNum>
  <w:abstractNum w:abstractNumId="20">
    <w:nsid w:val="28C30CE3"/>
    <w:multiLevelType w:val="singleLevel"/>
    <w:tmpl w:val="3886C7A0"/>
    <w:lvl w:ilvl="0">
      <w:start w:val="1"/>
      <w:numFmt w:val="decimal"/>
      <w:lvlText w:val="%1."/>
      <w:legacy w:legacy="1" w:legacySpace="0" w:legacyIndent="347"/>
      <w:lvlJc w:val="left"/>
      <w:rPr>
        <w:rFonts w:ascii="Times New Roman" w:hAnsi="Times New Roman" w:cs="Times New Roman" w:hint="default"/>
      </w:rPr>
    </w:lvl>
  </w:abstractNum>
  <w:abstractNum w:abstractNumId="21">
    <w:nsid w:val="29BE10EF"/>
    <w:multiLevelType w:val="singleLevel"/>
    <w:tmpl w:val="0DD277A8"/>
    <w:lvl w:ilvl="0">
      <w:start w:val="1"/>
      <w:numFmt w:val="decimal"/>
      <w:lvlText w:val="%1."/>
      <w:legacy w:legacy="1" w:legacySpace="0" w:legacyIndent="505"/>
      <w:lvlJc w:val="left"/>
      <w:rPr>
        <w:rFonts w:ascii="Times New Roman" w:hAnsi="Times New Roman" w:cs="Times New Roman" w:hint="default"/>
      </w:rPr>
    </w:lvl>
  </w:abstractNum>
  <w:abstractNum w:abstractNumId="22">
    <w:nsid w:val="2C404602"/>
    <w:multiLevelType w:val="singleLevel"/>
    <w:tmpl w:val="EDE88AA4"/>
    <w:lvl w:ilvl="0">
      <w:start w:val="19"/>
      <w:numFmt w:val="decimal"/>
      <w:lvlText w:val="%1."/>
      <w:legacy w:legacy="1" w:legacySpace="0" w:legacyIndent="420"/>
      <w:lvlJc w:val="left"/>
      <w:rPr>
        <w:rFonts w:ascii="Bookman Old Style" w:hAnsi="Bookman Old Style" w:hint="default"/>
      </w:rPr>
    </w:lvl>
  </w:abstractNum>
  <w:abstractNum w:abstractNumId="23">
    <w:nsid w:val="33185E65"/>
    <w:multiLevelType w:val="singleLevel"/>
    <w:tmpl w:val="36E6876E"/>
    <w:lvl w:ilvl="0">
      <w:start w:val="2"/>
      <w:numFmt w:val="decimal"/>
      <w:lvlText w:val="%1."/>
      <w:legacy w:legacy="1" w:legacySpace="0" w:legacyIndent="357"/>
      <w:lvlJc w:val="left"/>
      <w:rPr>
        <w:rFonts w:ascii="Bookman Old Style" w:hAnsi="Bookman Old Style" w:hint="default"/>
      </w:rPr>
    </w:lvl>
  </w:abstractNum>
  <w:abstractNum w:abstractNumId="24">
    <w:nsid w:val="358D0F0E"/>
    <w:multiLevelType w:val="singleLevel"/>
    <w:tmpl w:val="815C19DC"/>
    <w:lvl w:ilvl="0">
      <w:start w:val="1"/>
      <w:numFmt w:val="decimal"/>
      <w:lvlText w:val="%1."/>
      <w:legacy w:legacy="1" w:legacySpace="0" w:legacyIndent="367"/>
      <w:lvlJc w:val="left"/>
      <w:rPr>
        <w:rFonts w:ascii="Bookman Old Style" w:hAnsi="Bookman Old Style" w:hint="default"/>
      </w:rPr>
    </w:lvl>
  </w:abstractNum>
  <w:abstractNum w:abstractNumId="25">
    <w:nsid w:val="37B974D6"/>
    <w:multiLevelType w:val="singleLevel"/>
    <w:tmpl w:val="D388B636"/>
    <w:lvl w:ilvl="0">
      <w:start w:val="1"/>
      <w:numFmt w:val="decimal"/>
      <w:lvlText w:val="%1."/>
      <w:legacy w:legacy="1" w:legacySpace="0" w:legacyIndent="357"/>
      <w:lvlJc w:val="left"/>
      <w:rPr>
        <w:rFonts w:ascii="Bookman Old Style" w:hAnsi="Bookman Old Style" w:hint="default"/>
      </w:rPr>
    </w:lvl>
  </w:abstractNum>
  <w:abstractNum w:abstractNumId="26">
    <w:nsid w:val="37C24F51"/>
    <w:multiLevelType w:val="singleLevel"/>
    <w:tmpl w:val="4A02978A"/>
    <w:lvl w:ilvl="0">
      <w:start w:val="6"/>
      <w:numFmt w:val="decimal"/>
      <w:lvlText w:val="%1."/>
      <w:legacy w:legacy="1" w:legacySpace="0" w:legacyIndent="505"/>
      <w:lvlJc w:val="left"/>
      <w:rPr>
        <w:rFonts w:ascii="Segoe UI" w:hAnsi="Segoe UI" w:cs="Segoe UI" w:hint="default"/>
      </w:rPr>
    </w:lvl>
  </w:abstractNum>
  <w:abstractNum w:abstractNumId="27">
    <w:nsid w:val="37F72C24"/>
    <w:multiLevelType w:val="singleLevel"/>
    <w:tmpl w:val="D388B636"/>
    <w:lvl w:ilvl="0">
      <w:start w:val="1"/>
      <w:numFmt w:val="decimal"/>
      <w:lvlText w:val="%1."/>
      <w:legacy w:legacy="1" w:legacySpace="0" w:legacyIndent="357"/>
      <w:lvlJc w:val="left"/>
      <w:rPr>
        <w:rFonts w:ascii="Times New Roman" w:hAnsi="Times New Roman" w:cs="Times New Roman" w:hint="default"/>
      </w:rPr>
    </w:lvl>
  </w:abstractNum>
  <w:abstractNum w:abstractNumId="28">
    <w:nsid w:val="3B4D3E02"/>
    <w:multiLevelType w:val="singleLevel"/>
    <w:tmpl w:val="3886C7A0"/>
    <w:lvl w:ilvl="0">
      <w:start w:val="1"/>
      <w:numFmt w:val="decimal"/>
      <w:lvlText w:val="%1."/>
      <w:legacy w:legacy="1" w:legacySpace="0" w:legacyIndent="347"/>
      <w:lvlJc w:val="left"/>
      <w:rPr>
        <w:rFonts w:ascii="Bookman Old Style" w:hAnsi="Bookman Old Style" w:hint="default"/>
      </w:rPr>
    </w:lvl>
  </w:abstractNum>
  <w:abstractNum w:abstractNumId="29">
    <w:nsid w:val="3E784674"/>
    <w:multiLevelType w:val="singleLevel"/>
    <w:tmpl w:val="D388B636"/>
    <w:lvl w:ilvl="0">
      <w:start w:val="1"/>
      <w:numFmt w:val="decimal"/>
      <w:lvlText w:val="%1."/>
      <w:legacy w:legacy="1" w:legacySpace="0" w:legacyIndent="357"/>
      <w:lvlJc w:val="left"/>
      <w:rPr>
        <w:rFonts w:ascii="Bookman Old Style" w:hAnsi="Bookman Old Style" w:hint="default"/>
      </w:rPr>
    </w:lvl>
  </w:abstractNum>
  <w:abstractNum w:abstractNumId="30">
    <w:nsid w:val="41D54F49"/>
    <w:multiLevelType w:val="singleLevel"/>
    <w:tmpl w:val="DF58F190"/>
    <w:lvl w:ilvl="0">
      <w:start w:val="1"/>
      <w:numFmt w:val="decimal"/>
      <w:lvlText w:val="%1."/>
      <w:legacy w:legacy="1" w:legacySpace="0" w:legacyIndent="347"/>
      <w:lvlJc w:val="left"/>
      <w:rPr>
        <w:rFonts w:ascii="Bookman Old Style" w:hAnsi="Bookman Old Style" w:hint="default"/>
      </w:rPr>
    </w:lvl>
  </w:abstractNum>
  <w:abstractNum w:abstractNumId="31">
    <w:nsid w:val="46141DC6"/>
    <w:multiLevelType w:val="singleLevel"/>
    <w:tmpl w:val="D388B636"/>
    <w:lvl w:ilvl="0">
      <w:start w:val="1"/>
      <w:numFmt w:val="decimal"/>
      <w:lvlText w:val="%1."/>
      <w:legacy w:legacy="1" w:legacySpace="0" w:legacyIndent="357"/>
      <w:lvlJc w:val="left"/>
      <w:rPr>
        <w:rFonts w:ascii="Times New Roman" w:hAnsi="Times New Roman" w:cs="Times New Roman" w:hint="default"/>
      </w:rPr>
    </w:lvl>
  </w:abstractNum>
  <w:abstractNum w:abstractNumId="32">
    <w:nsid w:val="478C1AAE"/>
    <w:multiLevelType w:val="singleLevel"/>
    <w:tmpl w:val="92D8FFB4"/>
    <w:lvl w:ilvl="0">
      <w:start w:val="6"/>
      <w:numFmt w:val="decimal"/>
      <w:lvlText w:val="%1."/>
      <w:legacy w:legacy="1" w:legacySpace="0" w:legacyIndent="357"/>
      <w:lvlJc w:val="left"/>
      <w:rPr>
        <w:rFonts w:ascii="Times New Roman" w:hAnsi="Times New Roman" w:cs="Times New Roman" w:hint="default"/>
      </w:rPr>
    </w:lvl>
  </w:abstractNum>
  <w:abstractNum w:abstractNumId="33">
    <w:nsid w:val="4ABE256D"/>
    <w:multiLevelType w:val="singleLevel"/>
    <w:tmpl w:val="D388B636"/>
    <w:lvl w:ilvl="0">
      <w:start w:val="1"/>
      <w:numFmt w:val="decimal"/>
      <w:lvlText w:val="%1."/>
      <w:legacy w:legacy="1" w:legacySpace="0" w:legacyIndent="357"/>
      <w:lvlJc w:val="left"/>
      <w:rPr>
        <w:rFonts w:ascii="Bookman Old Style" w:hAnsi="Bookman Old Style" w:hint="default"/>
      </w:rPr>
    </w:lvl>
  </w:abstractNum>
  <w:abstractNum w:abstractNumId="34">
    <w:nsid w:val="4C0E77FD"/>
    <w:multiLevelType w:val="singleLevel"/>
    <w:tmpl w:val="D388B636"/>
    <w:lvl w:ilvl="0">
      <w:start w:val="1"/>
      <w:numFmt w:val="decimal"/>
      <w:lvlText w:val="%1."/>
      <w:legacy w:legacy="1" w:legacySpace="0" w:legacyIndent="357"/>
      <w:lvlJc w:val="left"/>
      <w:rPr>
        <w:rFonts w:ascii="Bookman Old Style" w:hAnsi="Bookman Old Style" w:hint="default"/>
      </w:rPr>
    </w:lvl>
  </w:abstractNum>
  <w:abstractNum w:abstractNumId="35">
    <w:nsid w:val="4E6B23F1"/>
    <w:multiLevelType w:val="singleLevel"/>
    <w:tmpl w:val="5FFEFF66"/>
    <w:lvl w:ilvl="0">
      <w:start w:val="1"/>
      <w:numFmt w:val="decimal"/>
      <w:lvlText w:val="%1."/>
      <w:legacy w:legacy="1" w:legacySpace="0" w:legacyIndent="494"/>
      <w:lvlJc w:val="left"/>
      <w:rPr>
        <w:rFonts w:ascii="Bookman Old Style" w:hAnsi="Bookman Old Style" w:hint="default"/>
      </w:rPr>
    </w:lvl>
  </w:abstractNum>
  <w:abstractNum w:abstractNumId="36">
    <w:nsid w:val="4EE44E5C"/>
    <w:multiLevelType w:val="singleLevel"/>
    <w:tmpl w:val="EBA6F45E"/>
    <w:lvl w:ilvl="0">
      <w:start w:val="6"/>
      <w:numFmt w:val="decimal"/>
      <w:lvlText w:val="%1."/>
      <w:legacy w:legacy="1" w:legacySpace="0" w:legacyIndent="420"/>
      <w:lvlJc w:val="left"/>
      <w:rPr>
        <w:rFonts w:ascii="Bookman Old Style" w:hAnsi="Bookman Old Style" w:hint="default"/>
      </w:rPr>
    </w:lvl>
  </w:abstractNum>
  <w:abstractNum w:abstractNumId="37">
    <w:nsid w:val="50760928"/>
    <w:multiLevelType w:val="singleLevel"/>
    <w:tmpl w:val="0DD277A8"/>
    <w:lvl w:ilvl="0">
      <w:start w:val="1"/>
      <w:numFmt w:val="decimal"/>
      <w:lvlText w:val="%1."/>
      <w:legacy w:legacy="1" w:legacySpace="0" w:legacyIndent="504"/>
      <w:lvlJc w:val="left"/>
      <w:rPr>
        <w:rFonts w:ascii="Times New Roman" w:hAnsi="Times New Roman" w:cs="Times New Roman" w:hint="default"/>
      </w:rPr>
    </w:lvl>
  </w:abstractNum>
  <w:abstractNum w:abstractNumId="38">
    <w:nsid w:val="53436CC3"/>
    <w:multiLevelType w:val="singleLevel"/>
    <w:tmpl w:val="A45A84BC"/>
    <w:lvl w:ilvl="0">
      <w:start w:val="1"/>
      <w:numFmt w:val="decimal"/>
      <w:lvlText w:val="%1."/>
      <w:legacy w:legacy="1" w:legacySpace="0" w:legacyIndent="420"/>
      <w:lvlJc w:val="left"/>
      <w:rPr>
        <w:rFonts w:ascii="Bookman Old Style" w:hAnsi="Bookman Old Style" w:hint="default"/>
      </w:rPr>
    </w:lvl>
  </w:abstractNum>
  <w:abstractNum w:abstractNumId="39">
    <w:nsid w:val="54BE4F6E"/>
    <w:multiLevelType w:val="singleLevel"/>
    <w:tmpl w:val="D388B636"/>
    <w:lvl w:ilvl="0">
      <w:start w:val="1"/>
      <w:numFmt w:val="decimal"/>
      <w:lvlText w:val="%1."/>
      <w:legacy w:legacy="1" w:legacySpace="0" w:legacyIndent="357"/>
      <w:lvlJc w:val="left"/>
      <w:rPr>
        <w:rFonts w:ascii="Times New Roman" w:hAnsi="Times New Roman" w:cs="Times New Roman" w:hint="default"/>
      </w:rPr>
    </w:lvl>
  </w:abstractNum>
  <w:abstractNum w:abstractNumId="40">
    <w:nsid w:val="550D0E88"/>
    <w:multiLevelType w:val="singleLevel"/>
    <w:tmpl w:val="D388B636"/>
    <w:lvl w:ilvl="0">
      <w:start w:val="1"/>
      <w:numFmt w:val="decimal"/>
      <w:lvlText w:val="%1."/>
      <w:legacy w:legacy="1" w:legacySpace="0" w:legacyIndent="357"/>
      <w:lvlJc w:val="left"/>
      <w:rPr>
        <w:rFonts w:ascii="Bookman Old Style" w:hAnsi="Bookman Old Style" w:hint="default"/>
      </w:rPr>
    </w:lvl>
  </w:abstractNum>
  <w:abstractNum w:abstractNumId="41">
    <w:nsid w:val="55C06637"/>
    <w:multiLevelType w:val="singleLevel"/>
    <w:tmpl w:val="278ECEC2"/>
    <w:lvl w:ilvl="0">
      <w:start w:val="1"/>
      <w:numFmt w:val="decimal"/>
      <w:lvlText w:val="%1."/>
      <w:legacy w:legacy="1" w:legacySpace="0" w:legacyIndent="368"/>
      <w:lvlJc w:val="left"/>
      <w:rPr>
        <w:rFonts w:ascii="Times New Roman" w:hAnsi="Times New Roman" w:cs="Times New Roman" w:hint="default"/>
      </w:rPr>
    </w:lvl>
  </w:abstractNum>
  <w:abstractNum w:abstractNumId="42">
    <w:nsid w:val="593B7EBD"/>
    <w:multiLevelType w:val="singleLevel"/>
    <w:tmpl w:val="D388B636"/>
    <w:lvl w:ilvl="0">
      <w:start w:val="1"/>
      <w:numFmt w:val="decimal"/>
      <w:lvlText w:val="%1."/>
      <w:legacy w:legacy="1" w:legacySpace="0" w:legacyIndent="357"/>
      <w:lvlJc w:val="left"/>
      <w:rPr>
        <w:rFonts w:ascii="Bookman Old Style" w:hAnsi="Bookman Old Style" w:hint="default"/>
      </w:rPr>
    </w:lvl>
  </w:abstractNum>
  <w:abstractNum w:abstractNumId="43">
    <w:nsid w:val="5BB87B93"/>
    <w:multiLevelType w:val="singleLevel"/>
    <w:tmpl w:val="EE060D30"/>
    <w:lvl w:ilvl="0">
      <w:start w:val="14"/>
      <w:numFmt w:val="decimal"/>
      <w:lvlText w:val="%1."/>
      <w:legacy w:legacy="1" w:legacySpace="0" w:legacyIndent="494"/>
      <w:lvlJc w:val="left"/>
      <w:rPr>
        <w:rFonts w:ascii="Bookman Old Style" w:hAnsi="Bookman Old Style" w:hint="default"/>
      </w:rPr>
    </w:lvl>
  </w:abstractNum>
  <w:abstractNum w:abstractNumId="44">
    <w:nsid w:val="5FC26B51"/>
    <w:multiLevelType w:val="singleLevel"/>
    <w:tmpl w:val="815C19DC"/>
    <w:lvl w:ilvl="0">
      <w:start w:val="1"/>
      <w:numFmt w:val="decimal"/>
      <w:lvlText w:val="%1."/>
      <w:legacy w:legacy="1" w:legacySpace="0" w:legacyIndent="367"/>
      <w:lvlJc w:val="left"/>
      <w:rPr>
        <w:rFonts w:ascii="Times New Roman" w:hAnsi="Times New Roman" w:cs="Times New Roman" w:hint="default"/>
      </w:rPr>
    </w:lvl>
  </w:abstractNum>
  <w:abstractNum w:abstractNumId="45">
    <w:nsid w:val="65B34FBB"/>
    <w:multiLevelType w:val="singleLevel"/>
    <w:tmpl w:val="5FFEFF66"/>
    <w:lvl w:ilvl="0">
      <w:start w:val="1"/>
      <w:numFmt w:val="decimal"/>
      <w:lvlText w:val="%1."/>
      <w:legacy w:legacy="1" w:legacySpace="0" w:legacyIndent="494"/>
      <w:lvlJc w:val="left"/>
      <w:rPr>
        <w:rFonts w:ascii="Bookman Old Style" w:hAnsi="Bookman Old Style" w:hint="default"/>
      </w:rPr>
    </w:lvl>
  </w:abstractNum>
  <w:abstractNum w:abstractNumId="46">
    <w:nsid w:val="65CD3E46"/>
    <w:multiLevelType w:val="singleLevel"/>
    <w:tmpl w:val="9CC81B64"/>
    <w:lvl w:ilvl="0">
      <w:start w:val="1"/>
      <w:numFmt w:val="decimal"/>
      <w:lvlText w:val="%1."/>
      <w:legacy w:legacy="1" w:legacySpace="0" w:legacyIndent="484"/>
      <w:lvlJc w:val="left"/>
      <w:rPr>
        <w:rFonts w:ascii="Times New Roman" w:hAnsi="Times New Roman" w:cs="Times New Roman" w:hint="default"/>
      </w:rPr>
    </w:lvl>
  </w:abstractNum>
  <w:abstractNum w:abstractNumId="47">
    <w:nsid w:val="66337DEA"/>
    <w:multiLevelType w:val="singleLevel"/>
    <w:tmpl w:val="3886C7A0"/>
    <w:lvl w:ilvl="0">
      <w:start w:val="1"/>
      <w:numFmt w:val="decimal"/>
      <w:lvlText w:val="%1."/>
      <w:legacy w:legacy="1" w:legacySpace="0" w:legacyIndent="347"/>
      <w:lvlJc w:val="left"/>
      <w:rPr>
        <w:rFonts w:ascii="Bookman Old Style" w:hAnsi="Bookman Old Style" w:hint="default"/>
      </w:rPr>
    </w:lvl>
  </w:abstractNum>
  <w:abstractNum w:abstractNumId="48">
    <w:nsid w:val="67D5368D"/>
    <w:multiLevelType w:val="singleLevel"/>
    <w:tmpl w:val="3886C7A0"/>
    <w:lvl w:ilvl="0">
      <w:start w:val="1"/>
      <w:numFmt w:val="decimal"/>
      <w:lvlText w:val="%1."/>
      <w:legacy w:legacy="1" w:legacySpace="0" w:legacyIndent="347"/>
      <w:lvlJc w:val="left"/>
      <w:rPr>
        <w:rFonts w:ascii="Times New Roman" w:hAnsi="Times New Roman" w:cs="Times New Roman" w:hint="default"/>
      </w:rPr>
    </w:lvl>
  </w:abstractNum>
  <w:abstractNum w:abstractNumId="49">
    <w:nsid w:val="6B2A028B"/>
    <w:multiLevelType w:val="singleLevel"/>
    <w:tmpl w:val="3886C7A0"/>
    <w:lvl w:ilvl="0">
      <w:start w:val="1"/>
      <w:numFmt w:val="decimal"/>
      <w:lvlText w:val="%1."/>
      <w:legacy w:legacy="1" w:legacySpace="0" w:legacyIndent="347"/>
      <w:lvlJc w:val="left"/>
      <w:rPr>
        <w:rFonts w:ascii="Bookman Old Style" w:hAnsi="Bookman Old Style" w:hint="default"/>
      </w:rPr>
    </w:lvl>
  </w:abstractNum>
  <w:abstractNum w:abstractNumId="50">
    <w:nsid w:val="6F820ACF"/>
    <w:multiLevelType w:val="singleLevel"/>
    <w:tmpl w:val="97ECCD60"/>
    <w:lvl w:ilvl="0">
      <w:start w:val="12"/>
      <w:numFmt w:val="decimal"/>
      <w:lvlText w:val="%1."/>
      <w:legacy w:legacy="1" w:legacySpace="0" w:legacyIndent="473"/>
      <w:lvlJc w:val="left"/>
      <w:rPr>
        <w:rFonts w:ascii="Bookman Old Style" w:hAnsi="Bookman Old Style" w:hint="default"/>
      </w:rPr>
    </w:lvl>
  </w:abstractNum>
  <w:abstractNum w:abstractNumId="51">
    <w:nsid w:val="701A6D00"/>
    <w:multiLevelType w:val="singleLevel"/>
    <w:tmpl w:val="AEB26BE4"/>
    <w:lvl w:ilvl="0">
      <w:start w:val="9"/>
      <w:numFmt w:val="decimal"/>
      <w:lvlText w:val="%1."/>
      <w:legacy w:legacy="1" w:legacySpace="0" w:legacyIndent="494"/>
      <w:lvlJc w:val="left"/>
      <w:rPr>
        <w:rFonts w:ascii="Times New Roman" w:hAnsi="Times New Roman" w:cs="Times New Roman" w:hint="default"/>
      </w:rPr>
    </w:lvl>
  </w:abstractNum>
  <w:abstractNum w:abstractNumId="52">
    <w:nsid w:val="71E647DB"/>
    <w:multiLevelType w:val="singleLevel"/>
    <w:tmpl w:val="5FFEFF66"/>
    <w:lvl w:ilvl="0">
      <w:start w:val="1"/>
      <w:numFmt w:val="decimal"/>
      <w:lvlText w:val="%1."/>
      <w:legacy w:legacy="1" w:legacySpace="0" w:legacyIndent="494"/>
      <w:lvlJc w:val="left"/>
      <w:rPr>
        <w:rFonts w:ascii="Bookman Old Style" w:hAnsi="Bookman Old Style" w:hint="default"/>
      </w:rPr>
    </w:lvl>
  </w:abstractNum>
  <w:abstractNum w:abstractNumId="53">
    <w:nsid w:val="7268450D"/>
    <w:multiLevelType w:val="singleLevel"/>
    <w:tmpl w:val="D388B636"/>
    <w:lvl w:ilvl="0">
      <w:start w:val="1"/>
      <w:numFmt w:val="decimal"/>
      <w:lvlText w:val="%1."/>
      <w:legacy w:legacy="1" w:legacySpace="0" w:legacyIndent="357"/>
      <w:lvlJc w:val="left"/>
      <w:rPr>
        <w:rFonts w:ascii="Times New Roman" w:hAnsi="Times New Roman" w:cs="Times New Roman" w:hint="default"/>
      </w:rPr>
    </w:lvl>
  </w:abstractNum>
  <w:abstractNum w:abstractNumId="54">
    <w:nsid w:val="726A0B57"/>
    <w:multiLevelType w:val="singleLevel"/>
    <w:tmpl w:val="D388B636"/>
    <w:lvl w:ilvl="0">
      <w:start w:val="1"/>
      <w:numFmt w:val="decimal"/>
      <w:lvlText w:val="%1."/>
      <w:legacy w:legacy="1" w:legacySpace="0" w:legacyIndent="357"/>
      <w:lvlJc w:val="left"/>
      <w:rPr>
        <w:rFonts w:ascii="Times New Roman" w:hAnsi="Times New Roman" w:cs="Times New Roman" w:hint="default"/>
      </w:rPr>
    </w:lvl>
  </w:abstractNum>
  <w:abstractNum w:abstractNumId="55">
    <w:nsid w:val="7637729B"/>
    <w:multiLevelType w:val="singleLevel"/>
    <w:tmpl w:val="D388B636"/>
    <w:lvl w:ilvl="0">
      <w:start w:val="1"/>
      <w:numFmt w:val="decimal"/>
      <w:lvlText w:val="%1."/>
      <w:legacy w:legacy="1" w:legacySpace="0" w:legacyIndent="357"/>
      <w:lvlJc w:val="left"/>
      <w:rPr>
        <w:rFonts w:ascii="Times New Roman" w:hAnsi="Times New Roman" w:cs="Times New Roman" w:hint="default"/>
      </w:rPr>
    </w:lvl>
  </w:abstractNum>
  <w:abstractNum w:abstractNumId="56">
    <w:nsid w:val="782752D5"/>
    <w:multiLevelType w:val="singleLevel"/>
    <w:tmpl w:val="F6F0F518"/>
    <w:lvl w:ilvl="0">
      <w:start w:val="7"/>
      <w:numFmt w:val="decimal"/>
      <w:lvlText w:val="%1."/>
      <w:legacy w:legacy="1" w:legacySpace="0" w:legacyIndent="494"/>
      <w:lvlJc w:val="left"/>
      <w:rPr>
        <w:rFonts w:ascii="Times New Roman" w:hAnsi="Times New Roman" w:cs="Times New Roman" w:hint="default"/>
      </w:rPr>
    </w:lvl>
  </w:abstractNum>
  <w:abstractNum w:abstractNumId="57">
    <w:nsid w:val="7D5F72CC"/>
    <w:multiLevelType w:val="singleLevel"/>
    <w:tmpl w:val="D388B636"/>
    <w:lvl w:ilvl="0">
      <w:start w:val="1"/>
      <w:numFmt w:val="decimal"/>
      <w:lvlText w:val="%1."/>
      <w:legacy w:legacy="1" w:legacySpace="0" w:legacyIndent="357"/>
      <w:lvlJc w:val="left"/>
      <w:rPr>
        <w:rFonts w:ascii="Bookman Old Style" w:hAnsi="Bookman Old Style" w:hint="default"/>
      </w:rPr>
    </w:lvl>
  </w:abstractNum>
  <w:abstractNum w:abstractNumId="58">
    <w:nsid w:val="7F721CE0"/>
    <w:multiLevelType w:val="singleLevel"/>
    <w:tmpl w:val="D388B636"/>
    <w:lvl w:ilvl="0">
      <w:start w:val="1"/>
      <w:numFmt w:val="decimal"/>
      <w:lvlText w:val="%1."/>
      <w:legacy w:legacy="1" w:legacySpace="0" w:legacyIndent="357"/>
      <w:lvlJc w:val="left"/>
      <w:rPr>
        <w:rFonts w:ascii="Bookman Old Style" w:hAnsi="Bookman Old Style" w:hint="default"/>
      </w:rPr>
    </w:lvl>
  </w:abstractNum>
  <w:num w:numId="1">
    <w:abstractNumId w:val="30"/>
  </w:num>
  <w:num w:numId="2">
    <w:abstractNumId w:val="30"/>
    <w:lvlOverride w:ilvl="0">
      <w:lvl w:ilvl="0">
        <w:start w:val="1"/>
        <w:numFmt w:val="decimal"/>
        <w:lvlText w:val="%1."/>
        <w:legacy w:legacy="1" w:legacySpace="0" w:legacyIndent="347"/>
        <w:lvlJc w:val="left"/>
        <w:rPr>
          <w:rFonts w:ascii="Microsoft Sans Serif" w:hAnsi="Microsoft Sans Serif" w:cs="Microsoft Sans Serif" w:hint="default"/>
        </w:rPr>
      </w:lvl>
    </w:lvlOverride>
  </w:num>
  <w:num w:numId="3">
    <w:abstractNumId w:val="38"/>
  </w:num>
  <w:num w:numId="4">
    <w:abstractNumId w:val="36"/>
  </w:num>
  <w:num w:numId="5">
    <w:abstractNumId w:val="22"/>
  </w:num>
  <w:num w:numId="6">
    <w:abstractNumId w:val="17"/>
  </w:num>
  <w:num w:numId="7">
    <w:abstractNumId w:val="4"/>
  </w:num>
  <w:num w:numId="8">
    <w:abstractNumId w:val="4"/>
    <w:lvlOverride w:ilvl="0">
      <w:lvl w:ilvl="0">
        <w:start w:val="27"/>
        <w:numFmt w:val="decimal"/>
        <w:lvlText w:val="%1."/>
        <w:legacy w:legacy="1" w:legacySpace="0" w:legacyIndent="430"/>
        <w:lvlJc w:val="left"/>
        <w:rPr>
          <w:rFonts w:ascii="Bookman Old Style" w:hAnsi="Bookman Old Style" w:hint="default"/>
        </w:rPr>
      </w:lvl>
    </w:lvlOverride>
  </w:num>
  <w:num w:numId="9">
    <w:abstractNumId w:val="31"/>
  </w:num>
  <w:num w:numId="10">
    <w:abstractNumId w:val="31"/>
    <w:lvlOverride w:ilvl="0">
      <w:lvl w:ilvl="0">
        <w:start w:val="1"/>
        <w:numFmt w:val="decimal"/>
        <w:lvlText w:val="%1."/>
        <w:legacy w:legacy="1" w:legacySpace="0" w:legacyIndent="357"/>
        <w:lvlJc w:val="left"/>
        <w:rPr>
          <w:rFonts w:ascii="Bookman Old Style" w:hAnsi="Bookman Old Style" w:hint="default"/>
        </w:rPr>
      </w:lvl>
    </w:lvlOverride>
  </w:num>
  <w:num w:numId="11">
    <w:abstractNumId w:val="46"/>
  </w:num>
  <w:num w:numId="12">
    <w:abstractNumId w:val="46"/>
    <w:lvlOverride w:ilvl="0">
      <w:lvl w:ilvl="0">
        <w:start w:val="1"/>
        <w:numFmt w:val="decimal"/>
        <w:lvlText w:val="%1."/>
        <w:legacy w:legacy="1" w:legacySpace="0" w:legacyIndent="484"/>
        <w:lvlJc w:val="left"/>
        <w:rPr>
          <w:rFonts w:ascii="Microsoft Sans Serif" w:hAnsi="Microsoft Sans Serif" w:cs="Microsoft Sans Serif" w:hint="default"/>
        </w:rPr>
      </w:lvl>
    </w:lvlOverride>
  </w:num>
  <w:num w:numId="13">
    <w:abstractNumId w:val="46"/>
    <w:lvlOverride w:ilvl="0">
      <w:lvl w:ilvl="0">
        <w:start w:val="1"/>
        <w:numFmt w:val="decimal"/>
        <w:lvlText w:val="%1."/>
        <w:legacy w:legacy="1" w:legacySpace="0" w:legacyIndent="484"/>
        <w:lvlJc w:val="left"/>
        <w:rPr>
          <w:rFonts w:ascii="Bookman Old Style" w:hAnsi="Bookman Old Style" w:hint="default"/>
        </w:rPr>
      </w:lvl>
    </w:lvlOverride>
  </w:num>
  <w:num w:numId="14">
    <w:abstractNumId w:val="18"/>
  </w:num>
  <w:num w:numId="15">
    <w:abstractNumId w:val="18"/>
    <w:lvlOverride w:ilvl="0">
      <w:lvl w:ilvl="0">
        <w:start w:val="1"/>
        <w:numFmt w:val="decimal"/>
        <w:lvlText w:val="%1."/>
        <w:legacy w:legacy="1" w:legacySpace="0" w:legacyIndent="494"/>
        <w:lvlJc w:val="left"/>
        <w:rPr>
          <w:rFonts w:ascii="Bookman Old Style" w:hAnsi="Bookman Old Style" w:hint="default"/>
        </w:rPr>
      </w:lvl>
    </w:lvlOverride>
  </w:num>
  <w:num w:numId="16">
    <w:abstractNumId w:val="18"/>
    <w:lvlOverride w:ilvl="0">
      <w:lvl w:ilvl="0">
        <w:start w:val="1"/>
        <w:numFmt w:val="decimal"/>
        <w:lvlText w:val="%1."/>
        <w:legacy w:legacy="1" w:legacySpace="0" w:legacyIndent="494"/>
        <w:lvlJc w:val="left"/>
        <w:rPr>
          <w:rFonts w:ascii="Microsoft Sans Serif" w:hAnsi="Microsoft Sans Serif" w:cs="Microsoft Sans Serif" w:hint="default"/>
        </w:rPr>
      </w:lvl>
    </w:lvlOverride>
  </w:num>
  <w:num w:numId="17">
    <w:abstractNumId w:val="35"/>
  </w:num>
  <w:num w:numId="18">
    <w:abstractNumId w:val="35"/>
    <w:lvlOverride w:ilvl="0">
      <w:lvl w:ilvl="0">
        <w:start w:val="1"/>
        <w:numFmt w:val="decimal"/>
        <w:lvlText w:val="%1."/>
        <w:legacy w:legacy="1" w:legacySpace="0" w:legacyIndent="494"/>
        <w:lvlJc w:val="left"/>
        <w:rPr>
          <w:rFonts w:ascii="Times New Roman" w:hAnsi="Times New Roman" w:cs="Times New Roman" w:hint="default"/>
        </w:rPr>
      </w:lvl>
    </w:lvlOverride>
  </w:num>
  <w:num w:numId="19">
    <w:abstractNumId w:val="20"/>
  </w:num>
  <w:num w:numId="20">
    <w:abstractNumId w:val="20"/>
    <w:lvlOverride w:ilvl="0">
      <w:lvl w:ilvl="0">
        <w:start w:val="1"/>
        <w:numFmt w:val="decimal"/>
        <w:lvlText w:val="%1."/>
        <w:legacy w:legacy="1" w:legacySpace="0" w:legacyIndent="347"/>
        <w:lvlJc w:val="left"/>
        <w:rPr>
          <w:rFonts w:ascii="Bookman Old Style" w:hAnsi="Bookman Old Style" w:hint="default"/>
        </w:rPr>
      </w:lvl>
    </w:lvlOverride>
  </w:num>
  <w:num w:numId="21">
    <w:abstractNumId w:val="20"/>
    <w:lvlOverride w:ilvl="0">
      <w:lvl w:ilvl="0">
        <w:start w:val="1"/>
        <w:numFmt w:val="decimal"/>
        <w:lvlText w:val="%1."/>
        <w:legacy w:legacy="1" w:legacySpace="0" w:legacyIndent="347"/>
        <w:lvlJc w:val="left"/>
        <w:rPr>
          <w:rFonts w:ascii="Microsoft Sans Serif" w:hAnsi="Microsoft Sans Serif" w:cs="Microsoft Sans Serif" w:hint="default"/>
        </w:rPr>
      </w:lvl>
    </w:lvlOverride>
  </w:num>
  <w:num w:numId="22">
    <w:abstractNumId w:val="44"/>
  </w:num>
  <w:num w:numId="23">
    <w:abstractNumId w:val="44"/>
    <w:lvlOverride w:ilvl="0">
      <w:lvl w:ilvl="0">
        <w:start w:val="1"/>
        <w:numFmt w:val="decimal"/>
        <w:lvlText w:val="%1."/>
        <w:legacy w:legacy="1" w:legacySpace="0" w:legacyIndent="367"/>
        <w:lvlJc w:val="left"/>
        <w:rPr>
          <w:rFonts w:ascii="Bookman Old Style" w:hAnsi="Bookman Old Style" w:hint="default"/>
        </w:rPr>
      </w:lvl>
    </w:lvlOverride>
  </w:num>
  <w:num w:numId="24">
    <w:abstractNumId w:val="44"/>
    <w:lvlOverride w:ilvl="0">
      <w:lvl w:ilvl="0">
        <w:start w:val="1"/>
        <w:numFmt w:val="decimal"/>
        <w:lvlText w:val="%1."/>
        <w:legacy w:legacy="1" w:legacySpace="0" w:legacyIndent="368"/>
        <w:lvlJc w:val="left"/>
        <w:rPr>
          <w:rFonts w:ascii="Bookman Old Style" w:hAnsi="Bookman Old Style" w:hint="default"/>
        </w:rPr>
      </w:lvl>
    </w:lvlOverride>
  </w:num>
  <w:num w:numId="25">
    <w:abstractNumId w:val="44"/>
    <w:lvlOverride w:ilvl="0">
      <w:lvl w:ilvl="0">
        <w:start w:val="1"/>
        <w:numFmt w:val="decimal"/>
        <w:lvlText w:val="%1."/>
        <w:legacy w:legacy="1" w:legacySpace="0" w:legacyIndent="368"/>
        <w:lvlJc w:val="left"/>
        <w:rPr>
          <w:rFonts w:ascii="Microsoft Sans Serif" w:hAnsi="Microsoft Sans Serif" w:cs="Microsoft Sans Serif" w:hint="default"/>
        </w:rPr>
      </w:lvl>
    </w:lvlOverride>
  </w:num>
  <w:num w:numId="26">
    <w:abstractNumId w:val="19"/>
  </w:num>
  <w:num w:numId="27">
    <w:abstractNumId w:val="19"/>
    <w:lvlOverride w:ilvl="0">
      <w:lvl w:ilvl="0">
        <w:start w:val="1"/>
        <w:numFmt w:val="decimal"/>
        <w:lvlText w:val="%1."/>
        <w:legacy w:legacy="1" w:legacySpace="0" w:legacyIndent="505"/>
        <w:lvlJc w:val="left"/>
        <w:rPr>
          <w:rFonts w:ascii="Times New Roman" w:hAnsi="Times New Roman" w:cs="Times New Roman" w:hint="default"/>
        </w:rPr>
      </w:lvl>
    </w:lvlOverride>
  </w:num>
  <w:num w:numId="28">
    <w:abstractNumId w:val="19"/>
    <w:lvlOverride w:ilvl="0">
      <w:lvl w:ilvl="0">
        <w:start w:val="1"/>
        <w:numFmt w:val="decimal"/>
        <w:lvlText w:val="%1."/>
        <w:legacy w:legacy="1" w:legacySpace="0" w:legacyIndent="505"/>
        <w:lvlJc w:val="left"/>
        <w:rPr>
          <w:rFonts w:ascii="Microsoft Sans Serif" w:hAnsi="Microsoft Sans Serif" w:cs="Microsoft Sans Serif" w:hint="default"/>
        </w:rPr>
      </w:lvl>
    </w:lvlOverride>
  </w:num>
  <w:num w:numId="29">
    <w:abstractNumId w:val="52"/>
  </w:num>
  <w:num w:numId="30">
    <w:abstractNumId w:val="52"/>
    <w:lvlOverride w:ilvl="0">
      <w:lvl w:ilvl="0">
        <w:start w:val="1"/>
        <w:numFmt w:val="decimal"/>
        <w:lvlText w:val="%1."/>
        <w:legacy w:legacy="1" w:legacySpace="0" w:legacyIndent="494"/>
        <w:lvlJc w:val="left"/>
        <w:rPr>
          <w:rFonts w:ascii="Times New Roman" w:hAnsi="Times New Roman" w:cs="Times New Roman" w:hint="default"/>
        </w:rPr>
      </w:lvl>
    </w:lvlOverride>
  </w:num>
  <w:num w:numId="31">
    <w:abstractNumId w:val="41"/>
  </w:num>
  <w:num w:numId="32">
    <w:abstractNumId w:val="41"/>
    <w:lvlOverride w:ilvl="0">
      <w:lvl w:ilvl="0">
        <w:start w:val="1"/>
        <w:numFmt w:val="decimal"/>
        <w:lvlText w:val="%1."/>
        <w:legacy w:legacy="1" w:legacySpace="0" w:legacyIndent="368"/>
        <w:lvlJc w:val="left"/>
        <w:rPr>
          <w:rFonts w:ascii="Bookman Old Style" w:hAnsi="Bookman Old Style" w:hint="default"/>
        </w:rPr>
      </w:lvl>
    </w:lvlOverride>
  </w:num>
  <w:num w:numId="33">
    <w:abstractNumId w:val="41"/>
    <w:lvlOverride w:ilvl="0">
      <w:lvl w:ilvl="0">
        <w:start w:val="1"/>
        <w:numFmt w:val="decimal"/>
        <w:lvlText w:val="%1."/>
        <w:legacy w:legacy="1" w:legacySpace="0" w:legacyIndent="368"/>
        <w:lvlJc w:val="left"/>
        <w:rPr>
          <w:rFonts w:ascii="Segoe UI" w:hAnsi="Segoe UI" w:cs="Segoe UI" w:hint="default"/>
        </w:rPr>
      </w:lvl>
    </w:lvlOverride>
  </w:num>
  <w:num w:numId="34">
    <w:abstractNumId w:val="29"/>
  </w:num>
  <w:num w:numId="35">
    <w:abstractNumId w:val="29"/>
    <w:lvlOverride w:ilvl="0">
      <w:lvl w:ilvl="0">
        <w:start w:val="1"/>
        <w:numFmt w:val="decimal"/>
        <w:lvlText w:val="%1."/>
        <w:legacy w:legacy="1" w:legacySpace="0" w:legacyIndent="357"/>
        <w:lvlJc w:val="left"/>
        <w:rPr>
          <w:rFonts w:ascii="Times New Roman" w:hAnsi="Times New Roman" w:cs="Times New Roman" w:hint="default"/>
        </w:rPr>
      </w:lvl>
    </w:lvlOverride>
  </w:num>
  <w:num w:numId="36">
    <w:abstractNumId w:val="14"/>
  </w:num>
  <w:num w:numId="37">
    <w:abstractNumId w:val="14"/>
    <w:lvlOverride w:ilvl="0">
      <w:lvl w:ilvl="0">
        <w:start w:val="1"/>
        <w:numFmt w:val="decimal"/>
        <w:lvlText w:val="%1."/>
        <w:legacy w:legacy="1" w:legacySpace="0" w:legacyIndent="357"/>
        <w:lvlJc w:val="left"/>
        <w:rPr>
          <w:rFonts w:ascii="Times New Roman" w:hAnsi="Times New Roman" w:cs="Times New Roman" w:hint="default"/>
        </w:rPr>
      </w:lvl>
    </w:lvlOverride>
  </w:num>
  <w:num w:numId="38">
    <w:abstractNumId w:val="13"/>
  </w:num>
  <w:num w:numId="39">
    <w:abstractNumId w:val="13"/>
    <w:lvlOverride w:ilvl="0">
      <w:lvl w:ilvl="0">
        <w:start w:val="9"/>
        <w:numFmt w:val="decimal"/>
        <w:lvlText w:val="%1."/>
        <w:legacy w:legacy="1" w:legacySpace="0" w:legacyIndent="484"/>
        <w:lvlJc w:val="left"/>
        <w:rPr>
          <w:rFonts w:ascii="Times New Roman" w:hAnsi="Times New Roman" w:cs="Times New Roman" w:hint="default"/>
        </w:rPr>
      </w:lvl>
    </w:lvlOverride>
  </w:num>
  <w:num w:numId="40">
    <w:abstractNumId w:val="11"/>
  </w:num>
  <w:num w:numId="41">
    <w:abstractNumId w:val="11"/>
    <w:lvlOverride w:ilvl="0">
      <w:lvl w:ilvl="0">
        <w:start w:val="1"/>
        <w:numFmt w:val="decimal"/>
        <w:lvlText w:val="%1."/>
        <w:legacy w:legacy="1" w:legacySpace="0" w:legacyIndent="347"/>
        <w:lvlJc w:val="left"/>
        <w:rPr>
          <w:rFonts w:ascii="Times New Roman" w:hAnsi="Times New Roman" w:cs="Times New Roman" w:hint="default"/>
        </w:rPr>
      </w:lvl>
    </w:lvlOverride>
  </w:num>
  <w:num w:numId="42">
    <w:abstractNumId w:val="49"/>
  </w:num>
  <w:num w:numId="43">
    <w:abstractNumId w:val="49"/>
    <w:lvlOverride w:ilvl="0">
      <w:lvl w:ilvl="0">
        <w:start w:val="1"/>
        <w:numFmt w:val="decimal"/>
        <w:lvlText w:val="%1."/>
        <w:legacy w:legacy="1" w:legacySpace="0" w:legacyIndent="347"/>
        <w:lvlJc w:val="left"/>
        <w:rPr>
          <w:rFonts w:ascii="Times New Roman" w:hAnsi="Times New Roman" w:cs="Times New Roman" w:hint="default"/>
        </w:rPr>
      </w:lvl>
    </w:lvlOverride>
  </w:num>
  <w:num w:numId="44">
    <w:abstractNumId w:val="28"/>
  </w:num>
  <w:num w:numId="45">
    <w:abstractNumId w:val="28"/>
    <w:lvlOverride w:ilvl="0">
      <w:lvl w:ilvl="0">
        <w:start w:val="1"/>
        <w:numFmt w:val="decimal"/>
        <w:lvlText w:val="%1."/>
        <w:legacy w:legacy="1" w:legacySpace="0" w:legacyIndent="346"/>
        <w:lvlJc w:val="left"/>
        <w:rPr>
          <w:rFonts w:ascii="Times New Roman" w:hAnsi="Times New Roman" w:cs="Times New Roman" w:hint="default"/>
        </w:rPr>
      </w:lvl>
    </w:lvlOverride>
  </w:num>
  <w:num w:numId="46">
    <w:abstractNumId w:val="28"/>
    <w:lvlOverride w:ilvl="0">
      <w:lvl w:ilvl="0">
        <w:start w:val="1"/>
        <w:numFmt w:val="decimal"/>
        <w:lvlText w:val="%1."/>
        <w:legacy w:legacy="1" w:legacySpace="0" w:legacyIndent="347"/>
        <w:lvlJc w:val="left"/>
        <w:rPr>
          <w:rFonts w:ascii="Times New Roman" w:hAnsi="Times New Roman" w:cs="Times New Roman" w:hint="default"/>
        </w:rPr>
      </w:lvl>
    </w:lvlOverride>
  </w:num>
  <w:num w:numId="47">
    <w:abstractNumId w:val="28"/>
    <w:lvlOverride w:ilvl="0">
      <w:lvl w:ilvl="0">
        <w:start w:val="1"/>
        <w:numFmt w:val="decimal"/>
        <w:lvlText w:val="%1."/>
        <w:legacy w:legacy="1" w:legacySpace="0" w:legacyIndent="346"/>
        <w:lvlJc w:val="left"/>
        <w:rPr>
          <w:rFonts w:ascii="Bookman Old Style" w:hAnsi="Bookman Old Style" w:hint="default"/>
        </w:rPr>
      </w:lvl>
    </w:lvlOverride>
  </w:num>
  <w:num w:numId="48">
    <w:abstractNumId w:val="55"/>
  </w:num>
  <w:num w:numId="49">
    <w:abstractNumId w:val="55"/>
    <w:lvlOverride w:ilvl="0">
      <w:lvl w:ilvl="0">
        <w:start w:val="1"/>
        <w:numFmt w:val="decimal"/>
        <w:lvlText w:val="%1."/>
        <w:legacy w:legacy="1" w:legacySpace="0" w:legacyIndent="357"/>
        <w:lvlJc w:val="left"/>
        <w:rPr>
          <w:rFonts w:ascii="Bookman Old Style" w:hAnsi="Bookman Old Style" w:hint="default"/>
        </w:rPr>
      </w:lvl>
    </w:lvlOverride>
  </w:num>
  <w:num w:numId="50">
    <w:abstractNumId w:val="58"/>
  </w:num>
  <w:num w:numId="51">
    <w:abstractNumId w:val="58"/>
    <w:lvlOverride w:ilvl="0">
      <w:lvl w:ilvl="0">
        <w:start w:val="1"/>
        <w:numFmt w:val="decimal"/>
        <w:lvlText w:val="%1."/>
        <w:legacy w:legacy="1" w:legacySpace="0" w:legacyIndent="357"/>
        <w:lvlJc w:val="left"/>
        <w:rPr>
          <w:rFonts w:ascii="Times New Roman" w:hAnsi="Times New Roman" w:cs="Times New Roman" w:hint="default"/>
        </w:rPr>
      </w:lvl>
    </w:lvlOverride>
  </w:num>
  <w:num w:numId="52">
    <w:abstractNumId w:val="48"/>
  </w:num>
  <w:num w:numId="53">
    <w:abstractNumId w:val="48"/>
    <w:lvlOverride w:ilvl="0">
      <w:lvl w:ilvl="0">
        <w:start w:val="1"/>
        <w:numFmt w:val="decimal"/>
        <w:lvlText w:val="%1."/>
        <w:legacy w:legacy="1" w:legacySpace="0" w:legacyIndent="347"/>
        <w:lvlJc w:val="left"/>
        <w:rPr>
          <w:rFonts w:ascii="Bookman Old Style" w:hAnsi="Bookman Old Style" w:hint="default"/>
        </w:rPr>
      </w:lvl>
    </w:lvlOverride>
  </w:num>
  <w:num w:numId="54">
    <w:abstractNumId w:val="5"/>
  </w:num>
  <w:num w:numId="55">
    <w:abstractNumId w:val="9"/>
  </w:num>
  <w:num w:numId="56">
    <w:abstractNumId w:val="9"/>
    <w:lvlOverride w:ilvl="0">
      <w:lvl w:ilvl="0">
        <w:start w:val="1"/>
        <w:numFmt w:val="decimal"/>
        <w:lvlText w:val="%1."/>
        <w:legacy w:legacy="1" w:legacySpace="0" w:legacyIndent="494"/>
        <w:lvlJc w:val="left"/>
        <w:rPr>
          <w:rFonts w:ascii="Times New Roman" w:hAnsi="Times New Roman" w:cs="Times New Roman" w:hint="default"/>
        </w:rPr>
      </w:lvl>
    </w:lvlOverride>
  </w:num>
  <w:num w:numId="57">
    <w:abstractNumId w:val="9"/>
    <w:lvlOverride w:ilvl="0">
      <w:lvl w:ilvl="0">
        <w:start w:val="1"/>
        <w:numFmt w:val="decimal"/>
        <w:lvlText w:val="%1."/>
        <w:legacy w:legacy="1" w:legacySpace="0" w:legacyIndent="494"/>
        <w:lvlJc w:val="left"/>
        <w:rPr>
          <w:rFonts w:ascii="Microsoft Sans Serif" w:hAnsi="Microsoft Sans Serif" w:cs="Microsoft Sans Serif" w:hint="default"/>
        </w:rPr>
      </w:lvl>
    </w:lvlOverride>
  </w:num>
  <w:num w:numId="58">
    <w:abstractNumId w:val="12"/>
  </w:num>
  <w:num w:numId="59">
    <w:abstractNumId w:val="12"/>
    <w:lvlOverride w:ilvl="0">
      <w:lvl w:ilvl="0">
        <w:start w:val="1"/>
        <w:numFmt w:val="decimal"/>
        <w:lvlText w:val="%1."/>
        <w:legacy w:legacy="1" w:legacySpace="0" w:legacyIndent="357"/>
        <w:lvlJc w:val="left"/>
        <w:rPr>
          <w:rFonts w:ascii="Times New Roman" w:hAnsi="Times New Roman" w:cs="Times New Roman" w:hint="default"/>
        </w:rPr>
      </w:lvl>
    </w:lvlOverride>
  </w:num>
  <w:num w:numId="60">
    <w:abstractNumId w:val="50"/>
  </w:num>
  <w:num w:numId="61">
    <w:abstractNumId w:val="24"/>
  </w:num>
  <w:num w:numId="62">
    <w:abstractNumId w:val="24"/>
    <w:lvlOverride w:ilvl="0">
      <w:lvl w:ilvl="0">
        <w:start w:val="1"/>
        <w:numFmt w:val="decimal"/>
        <w:lvlText w:val="%1."/>
        <w:legacy w:legacy="1" w:legacySpace="0" w:legacyIndent="368"/>
        <w:lvlJc w:val="left"/>
        <w:rPr>
          <w:rFonts w:ascii="Times New Roman" w:hAnsi="Times New Roman" w:cs="Times New Roman" w:hint="default"/>
        </w:rPr>
      </w:lvl>
    </w:lvlOverride>
  </w:num>
  <w:num w:numId="63">
    <w:abstractNumId w:val="24"/>
    <w:lvlOverride w:ilvl="0">
      <w:lvl w:ilvl="0">
        <w:start w:val="1"/>
        <w:numFmt w:val="decimal"/>
        <w:lvlText w:val="%1."/>
        <w:legacy w:legacy="1" w:legacySpace="0" w:legacyIndent="367"/>
        <w:lvlJc w:val="left"/>
        <w:rPr>
          <w:rFonts w:ascii="Segoe UI" w:hAnsi="Segoe UI" w:cs="Segoe UI" w:hint="default"/>
        </w:rPr>
      </w:lvl>
    </w:lvlOverride>
  </w:num>
  <w:num w:numId="64">
    <w:abstractNumId w:val="24"/>
    <w:lvlOverride w:ilvl="0">
      <w:lvl w:ilvl="0">
        <w:start w:val="1"/>
        <w:numFmt w:val="decimal"/>
        <w:lvlText w:val="%1."/>
        <w:legacy w:legacy="1" w:legacySpace="0" w:legacyIndent="367"/>
        <w:lvlJc w:val="left"/>
        <w:rPr>
          <w:rFonts w:ascii="Times New Roman" w:hAnsi="Times New Roman" w:cs="Times New Roman" w:hint="default"/>
        </w:rPr>
      </w:lvl>
    </w:lvlOverride>
  </w:num>
  <w:num w:numId="65">
    <w:abstractNumId w:val="27"/>
  </w:num>
  <w:num w:numId="66">
    <w:abstractNumId w:val="27"/>
    <w:lvlOverride w:ilvl="0">
      <w:lvl w:ilvl="0">
        <w:start w:val="1"/>
        <w:numFmt w:val="decimal"/>
        <w:lvlText w:val="%1."/>
        <w:legacy w:legacy="1" w:legacySpace="0" w:legacyIndent="357"/>
        <w:lvlJc w:val="left"/>
        <w:rPr>
          <w:rFonts w:ascii="Bookman Old Style" w:hAnsi="Bookman Old Style" w:hint="default"/>
        </w:rPr>
      </w:lvl>
    </w:lvlOverride>
  </w:num>
  <w:num w:numId="67">
    <w:abstractNumId w:val="57"/>
  </w:num>
  <w:num w:numId="68">
    <w:abstractNumId w:val="57"/>
    <w:lvlOverride w:ilvl="0">
      <w:lvl w:ilvl="0">
        <w:start w:val="1"/>
        <w:numFmt w:val="decimal"/>
        <w:lvlText w:val="%1."/>
        <w:legacy w:legacy="1" w:legacySpace="0" w:legacyIndent="357"/>
        <w:lvlJc w:val="left"/>
        <w:rPr>
          <w:rFonts w:ascii="Times New Roman" w:hAnsi="Times New Roman" w:cs="Times New Roman" w:hint="default"/>
        </w:rPr>
      </w:lvl>
    </w:lvlOverride>
  </w:num>
  <w:num w:numId="69">
    <w:abstractNumId w:val="26"/>
  </w:num>
  <w:num w:numId="70">
    <w:abstractNumId w:val="26"/>
    <w:lvlOverride w:ilvl="0">
      <w:lvl w:ilvl="0">
        <w:start w:val="6"/>
        <w:numFmt w:val="decimal"/>
        <w:lvlText w:val="%1."/>
        <w:legacy w:legacy="1" w:legacySpace="0" w:legacyIndent="505"/>
        <w:lvlJc w:val="left"/>
        <w:rPr>
          <w:rFonts w:ascii="Times New Roman" w:hAnsi="Times New Roman" w:cs="Times New Roman" w:hint="default"/>
        </w:rPr>
      </w:lvl>
    </w:lvlOverride>
  </w:num>
  <w:num w:numId="71">
    <w:abstractNumId w:val="26"/>
    <w:lvlOverride w:ilvl="0">
      <w:lvl w:ilvl="0">
        <w:start w:val="6"/>
        <w:numFmt w:val="decimal"/>
        <w:lvlText w:val="%1."/>
        <w:legacy w:legacy="1" w:legacySpace="0" w:legacyIndent="505"/>
        <w:lvlJc w:val="left"/>
        <w:rPr>
          <w:rFonts w:ascii="Bookman Old Style" w:hAnsi="Bookman Old Style" w:hint="default"/>
        </w:rPr>
      </w:lvl>
    </w:lvlOverride>
  </w:num>
  <w:num w:numId="72">
    <w:abstractNumId w:val="2"/>
  </w:num>
  <w:num w:numId="73">
    <w:abstractNumId w:val="40"/>
  </w:num>
  <w:num w:numId="74">
    <w:abstractNumId w:val="40"/>
    <w:lvlOverride w:ilvl="0">
      <w:lvl w:ilvl="0">
        <w:start w:val="1"/>
        <w:numFmt w:val="decimal"/>
        <w:lvlText w:val="%1."/>
        <w:legacy w:legacy="1" w:legacySpace="0" w:legacyIndent="357"/>
        <w:lvlJc w:val="left"/>
        <w:rPr>
          <w:rFonts w:ascii="Microsoft Sans Serif" w:hAnsi="Microsoft Sans Serif" w:cs="Microsoft Sans Serif" w:hint="default"/>
        </w:rPr>
      </w:lvl>
    </w:lvlOverride>
  </w:num>
  <w:num w:numId="75">
    <w:abstractNumId w:val="51"/>
  </w:num>
  <w:num w:numId="76">
    <w:abstractNumId w:val="34"/>
  </w:num>
  <w:num w:numId="77">
    <w:abstractNumId w:val="34"/>
    <w:lvlOverride w:ilvl="0">
      <w:lvl w:ilvl="0">
        <w:start w:val="1"/>
        <w:numFmt w:val="decimal"/>
        <w:lvlText w:val="%1."/>
        <w:legacy w:legacy="1" w:legacySpace="0" w:legacyIndent="357"/>
        <w:lvlJc w:val="left"/>
        <w:rPr>
          <w:rFonts w:ascii="Times New Roman" w:hAnsi="Times New Roman" w:cs="Times New Roman" w:hint="default"/>
        </w:rPr>
      </w:lvl>
    </w:lvlOverride>
  </w:num>
  <w:num w:numId="78">
    <w:abstractNumId w:val="10"/>
  </w:num>
  <w:num w:numId="79">
    <w:abstractNumId w:val="10"/>
    <w:lvlOverride w:ilvl="0">
      <w:lvl w:ilvl="0">
        <w:start w:val="1"/>
        <w:numFmt w:val="decimal"/>
        <w:lvlText w:val="%1."/>
        <w:legacy w:legacy="1" w:legacySpace="0" w:legacyIndent="347"/>
        <w:lvlJc w:val="left"/>
        <w:rPr>
          <w:rFonts w:ascii="Times New Roman" w:hAnsi="Times New Roman" w:cs="Times New Roman" w:hint="default"/>
        </w:rPr>
      </w:lvl>
    </w:lvlOverride>
  </w:num>
  <w:num w:numId="80">
    <w:abstractNumId w:val="47"/>
  </w:num>
  <w:num w:numId="81">
    <w:abstractNumId w:val="47"/>
    <w:lvlOverride w:ilvl="0">
      <w:lvl w:ilvl="0">
        <w:start w:val="1"/>
        <w:numFmt w:val="decimal"/>
        <w:lvlText w:val="%1."/>
        <w:legacy w:legacy="1" w:legacySpace="0" w:legacyIndent="347"/>
        <w:lvlJc w:val="left"/>
        <w:rPr>
          <w:rFonts w:ascii="Times New Roman" w:hAnsi="Times New Roman" w:cs="Times New Roman" w:hint="default"/>
        </w:rPr>
      </w:lvl>
    </w:lvlOverride>
  </w:num>
  <w:num w:numId="82">
    <w:abstractNumId w:val="47"/>
    <w:lvlOverride w:ilvl="0">
      <w:lvl w:ilvl="0">
        <w:start w:val="1"/>
        <w:numFmt w:val="decimal"/>
        <w:lvlText w:val="%1."/>
        <w:legacy w:legacy="1" w:legacySpace="0" w:legacyIndent="347"/>
        <w:lvlJc w:val="left"/>
        <w:rPr>
          <w:rFonts w:ascii="Microsoft Sans Serif" w:hAnsi="Microsoft Sans Serif" w:cs="Microsoft Sans Serif" w:hint="default"/>
        </w:rPr>
      </w:lvl>
    </w:lvlOverride>
  </w:num>
  <w:num w:numId="83">
    <w:abstractNumId w:val="47"/>
    <w:lvlOverride w:ilvl="0">
      <w:lvl w:ilvl="0">
        <w:start w:val="1"/>
        <w:numFmt w:val="decimal"/>
        <w:lvlText w:val="%1."/>
        <w:legacy w:legacy="1" w:legacySpace="0" w:legacyIndent="347"/>
        <w:lvlJc w:val="left"/>
        <w:rPr>
          <w:rFonts w:ascii="Segoe UI" w:hAnsi="Segoe UI" w:cs="Segoe UI" w:hint="default"/>
        </w:rPr>
      </w:lvl>
    </w:lvlOverride>
  </w:num>
  <w:num w:numId="84">
    <w:abstractNumId w:val="42"/>
  </w:num>
  <w:num w:numId="85">
    <w:abstractNumId w:val="42"/>
    <w:lvlOverride w:ilvl="0">
      <w:lvl w:ilvl="0">
        <w:start w:val="1"/>
        <w:numFmt w:val="decimal"/>
        <w:lvlText w:val="%1."/>
        <w:legacy w:legacy="1" w:legacySpace="0" w:legacyIndent="357"/>
        <w:lvlJc w:val="left"/>
        <w:rPr>
          <w:rFonts w:ascii="Times New Roman" w:hAnsi="Times New Roman" w:cs="Times New Roman" w:hint="default"/>
        </w:rPr>
      </w:lvl>
    </w:lvlOverride>
  </w:num>
  <w:num w:numId="86">
    <w:abstractNumId w:val="8"/>
  </w:num>
  <w:num w:numId="87">
    <w:abstractNumId w:val="8"/>
    <w:lvlOverride w:ilvl="0">
      <w:lvl w:ilvl="0">
        <w:start w:val="1"/>
        <w:numFmt w:val="decimal"/>
        <w:lvlText w:val="%1."/>
        <w:legacy w:legacy="1" w:legacySpace="0" w:legacyIndent="494"/>
        <w:lvlJc w:val="left"/>
        <w:rPr>
          <w:rFonts w:ascii="Times New Roman" w:hAnsi="Times New Roman" w:cs="Times New Roman" w:hint="default"/>
        </w:rPr>
      </w:lvl>
    </w:lvlOverride>
  </w:num>
  <w:num w:numId="88">
    <w:abstractNumId w:val="8"/>
    <w:lvlOverride w:ilvl="0">
      <w:lvl w:ilvl="0">
        <w:start w:val="1"/>
        <w:numFmt w:val="decimal"/>
        <w:lvlText w:val="%1."/>
        <w:legacy w:legacy="1" w:legacySpace="0" w:legacyIndent="494"/>
        <w:lvlJc w:val="left"/>
        <w:rPr>
          <w:rFonts w:ascii="Segoe UI" w:hAnsi="Segoe UI" w:cs="Segoe UI" w:hint="default"/>
        </w:rPr>
      </w:lvl>
    </w:lvlOverride>
  </w:num>
  <w:num w:numId="89">
    <w:abstractNumId w:val="53"/>
  </w:num>
  <w:num w:numId="90">
    <w:abstractNumId w:val="37"/>
  </w:num>
  <w:num w:numId="91">
    <w:abstractNumId w:val="37"/>
    <w:lvlOverride w:ilvl="0">
      <w:lvl w:ilvl="0">
        <w:start w:val="1"/>
        <w:numFmt w:val="decimal"/>
        <w:lvlText w:val="%1."/>
        <w:legacy w:legacy="1" w:legacySpace="0" w:legacyIndent="505"/>
        <w:lvlJc w:val="left"/>
        <w:rPr>
          <w:rFonts w:ascii="Times New Roman" w:hAnsi="Times New Roman" w:cs="Times New Roman" w:hint="default"/>
        </w:rPr>
      </w:lvl>
    </w:lvlOverride>
  </w:num>
  <w:num w:numId="92">
    <w:abstractNumId w:val="56"/>
  </w:num>
  <w:num w:numId="93">
    <w:abstractNumId w:val="56"/>
    <w:lvlOverride w:ilvl="0">
      <w:lvl w:ilvl="0">
        <w:start w:val="7"/>
        <w:numFmt w:val="decimal"/>
        <w:lvlText w:val="%1."/>
        <w:legacy w:legacy="1" w:legacySpace="0" w:legacyIndent="494"/>
        <w:lvlJc w:val="left"/>
        <w:rPr>
          <w:rFonts w:ascii="Microsoft Sans Serif" w:hAnsi="Microsoft Sans Serif" w:cs="Microsoft Sans Serif" w:hint="default"/>
        </w:rPr>
      </w:lvl>
    </w:lvlOverride>
  </w:num>
  <w:num w:numId="94">
    <w:abstractNumId w:val="56"/>
    <w:lvlOverride w:ilvl="0">
      <w:lvl w:ilvl="0">
        <w:start w:val="7"/>
        <w:numFmt w:val="decimal"/>
        <w:lvlText w:val="%1."/>
        <w:legacy w:legacy="1" w:legacySpace="0" w:legacyIndent="494"/>
        <w:lvlJc w:val="left"/>
        <w:rPr>
          <w:rFonts w:ascii="Bookman Old Style" w:hAnsi="Bookman Old Style" w:hint="default"/>
        </w:rPr>
      </w:lvl>
    </w:lvlOverride>
  </w:num>
  <w:num w:numId="95">
    <w:abstractNumId w:val="21"/>
  </w:num>
  <w:num w:numId="96">
    <w:abstractNumId w:val="21"/>
    <w:lvlOverride w:ilvl="0">
      <w:lvl w:ilvl="0">
        <w:start w:val="1"/>
        <w:numFmt w:val="decimal"/>
        <w:lvlText w:val="%1."/>
        <w:legacy w:legacy="1" w:legacySpace="0" w:legacyIndent="504"/>
        <w:lvlJc w:val="left"/>
        <w:rPr>
          <w:rFonts w:ascii="Bookman Old Style" w:hAnsi="Bookman Old Style" w:hint="default"/>
        </w:rPr>
      </w:lvl>
    </w:lvlOverride>
  </w:num>
  <w:num w:numId="97">
    <w:abstractNumId w:val="21"/>
    <w:lvlOverride w:ilvl="0">
      <w:lvl w:ilvl="0">
        <w:start w:val="1"/>
        <w:numFmt w:val="decimal"/>
        <w:lvlText w:val="%1."/>
        <w:legacy w:legacy="1" w:legacySpace="0" w:legacyIndent="504"/>
        <w:lvlJc w:val="left"/>
        <w:rPr>
          <w:rFonts w:ascii="Times New Roman" w:hAnsi="Times New Roman" w:cs="Times New Roman" w:hint="default"/>
        </w:rPr>
      </w:lvl>
    </w:lvlOverride>
  </w:num>
  <w:num w:numId="98">
    <w:abstractNumId w:val="21"/>
    <w:lvlOverride w:ilvl="0">
      <w:lvl w:ilvl="0">
        <w:start w:val="1"/>
        <w:numFmt w:val="decimal"/>
        <w:lvlText w:val="%1."/>
        <w:legacy w:legacy="1" w:legacySpace="0" w:legacyIndent="504"/>
        <w:lvlJc w:val="left"/>
        <w:rPr>
          <w:rFonts w:ascii="Segoe UI" w:hAnsi="Segoe UI" w:cs="Segoe UI" w:hint="default"/>
        </w:rPr>
      </w:lvl>
    </w:lvlOverride>
  </w:num>
  <w:num w:numId="99">
    <w:abstractNumId w:val="21"/>
    <w:lvlOverride w:ilvl="0">
      <w:lvl w:ilvl="0">
        <w:start w:val="1"/>
        <w:numFmt w:val="decimal"/>
        <w:lvlText w:val="%1."/>
        <w:legacy w:legacy="1" w:legacySpace="0" w:legacyIndent="505"/>
        <w:lvlJc w:val="left"/>
        <w:rPr>
          <w:rFonts w:ascii="Segoe UI" w:hAnsi="Segoe UI" w:cs="Segoe UI" w:hint="default"/>
        </w:rPr>
      </w:lvl>
    </w:lvlOverride>
  </w:num>
  <w:num w:numId="100">
    <w:abstractNumId w:val="21"/>
    <w:lvlOverride w:ilvl="0">
      <w:lvl w:ilvl="0">
        <w:start w:val="10"/>
        <w:numFmt w:val="decimal"/>
        <w:lvlText w:val="%1."/>
        <w:legacy w:legacy="1" w:legacySpace="0" w:legacyIndent="483"/>
        <w:lvlJc w:val="left"/>
        <w:rPr>
          <w:rFonts w:ascii="Bookman Old Style" w:hAnsi="Bookman Old Style" w:hint="default"/>
        </w:rPr>
      </w:lvl>
    </w:lvlOverride>
  </w:num>
  <w:num w:numId="101">
    <w:abstractNumId w:val="43"/>
  </w:num>
  <w:num w:numId="102">
    <w:abstractNumId w:val="25"/>
  </w:num>
  <w:num w:numId="103">
    <w:abstractNumId w:val="25"/>
    <w:lvlOverride w:ilvl="0">
      <w:lvl w:ilvl="0">
        <w:start w:val="1"/>
        <w:numFmt w:val="decimal"/>
        <w:lvlText w:val="%1."/>
        <w:legacy w:legacy="1" w:legacySpace="0" w:legacyIndent="357"/>
        <w:lvlJc w:val="left"/>
        <w:rPr>
          <w:rFonts w:ascii="Times New Roman" w:hAnsi="Times New Roman" w:cs="Times New Roman" w:hint="default"/>
        </w:rPr>
      </w:lvl>
    </w:lvlOverride>
  </w:num>
  <w:num w:numId="104">
    <w:abstractNumId w:val="39"/>
  </w:num>
  <w:num w:numId="105">
    <w:abstractNumId w:val="39"/>
    <w:lvlOverride w:ilvl="0">
      <w:lvl w:ilvl="0">
        <w:start w:val="1"/>
        <w:numFmt w:val="decimal"/>
        <w:lvlText w:val="%1."/>
        <w:legacy w:legacy="1" w:legacySpace="0" w:legacyIndent="357"/>
        <w:lvlJc w:val="left"/>
        <w:rPr>
          <w:rFonts w:ascii="Bookman Old Style" w:hAnsi="Bookman Old Style" w:hint="default"/>
        </w:rPr>
      </w:lvl>
    </w:lvlOverride>
  </w:num>
  <w:num w:numId="106">
    <w:abstractNumId w:val="6"/>
  </w:num>
  <w:num w:numId="107">
    <w:abstractNumId w:val="32"/>
  </w:num>
  <w:num w:numId="108">
    <w:abstractNumId w:val="32"/>
    <w:lvlOverride w:ilvl="0">
      <w:lvl w:ilvl="0">
        <w:start w:val="6"/>
        <w:numFmt w:val="decimal"/>
        <w:lvlText w:val="%1."/>
        <w:legacy w:legacy="1" w:legacySpace="0" w:legacyIndent="357"/>
        <w:lvlJc w:val="left"/>
        <w:rPr>
          <w:rFonts w:ascii="Bookman Old Style" w:hAnsi="Bookman Old Style" w:hint="default"/>
        </w:rPr>
      </w:lvl>
    </w:lvlOverride>
  </w:num>
  <w:num w:numId="109">
    <w:abstractNumId w:val="32"/>
    <w:lvlOverride w:ilvl="0">
      <w:lvl w:ilvl="0">
        <w:start w:val="6"/>
        <w:numFmt w:val="decimal"/>
        <w:lvlText w:val="%1."/>
        <w:legacy w:legacy="1" w:legacySpace="0" w:legacyIndent="357"/>
        <w:lvlJc w:val="left"/>
        <w:rPr>
          <w:rFonts w:ascii="Segoe UI" w:hAnsi="Segoe UI" w:cs="Segoe UI" w:hint="default"/>
        </w:rPr>
      </w:lvl>
    </w:lvlOverride>
  </w:num>
  <w:num w:numId="110">
    <w:abstractNumId w:val="16"/>
  </w:num>
  <w:num w:numId="111">
    <w:abstractNumId w:val="16"/>
    <w:lvlOverride w:ilvl="0">
      <w:lvl w:ilvl="0">
        <w:start w:val="1"/>
        <w:numFmt w:val="decimal"/>
        <w:lvlText w:val="%1."/>
        <w:legacy w:legacy="1" w:legacySpace="0" w:legacyIndent="357"/>
        <w:lvlJc w:val="left"/>
        <w:rPr>
          <w:rFonts w:ascii="Segoe UI" w:hAnsi="Segoe UI" w:cs="Segoe UI" w:hint="default"/>
        </w:rPr>
      </w:lvl>
    </w:lvlOverride>
  </w:num>
  <w:num w:numId="112">
    <w:abstractNumId w:val="16"/>
    <w:lvlOverride w:ilvl="0">
      <w:lvl w:ilvl="0">
        <w:start w:val="1"/>
        <w:numFmt w:val="decimal"/>
        <w:lvlText w:val="%1."/>
        <w:legacy w:legacy="1" w:legacySpace="0" w:legacyIndent="357"/>
        <w:lvlJc w:val="left"/>
        <w:rPr>
          <w:rFonts w:ascii="Bookman Old Style" w:hAnsi="Bookman Old Style" w:hint="default"/>
        </w:rPr>
      </w:lvl>
    </w:lvlOverride>
  </w:num>
  <w:num w:numId="113">
    <w:abstractNumId w:val="15"/>
  </w:num>
  <w:num w:numId="114">
    <w:abstractNumId w:val="7"/>
  </w:num>
  <w:num w:numId="115">
    <w:abstractNumId w:val="7"/>
    <w:lvlOverride w:ilvl="0">
      <w:lvl w:ilvl="0">
        <w:start w:val="3"/>
        <w:numFmt w:val="decimal"/>
        <w:lvlText w:val="%1."/>
        <w:legacy w:legacy="1" w:legacySpace="0" w:legacyIndent="357"/>
        <w:lvlJc w:val="left"/>
        <w:rPr>
          <w:rFonts w:ascii="Bookman Old Style" w:hAnsi="Bookman Old Style" w:hint="default"/>
        </w:rPr>
      </w:lvl>
    </w:lvlOverride>
  </w:num>
  <w:num w:numId="116">
    <w:abstractNumId w:val="7"/>
    <w:lvlOverride w:ilvl="0">
      <w:lvl w:ilvl="0">
        <w:start w:val="3"/>
        <w:numFmt w:val="decimal"/>
        <w:lvlText w:val="%1."/>
        <w:legacy w:legacy="1" w:legacySpace="0" w:legacyIndent="357"/>
        <w:lvlJc w:val="left"/>
        <w:rPr>
          <w:rFonts w:ascii="Segoe UI" w:hAnsi="Segoe UI" w:cs="Segoe UI" w:hint="default"/>
        </w:rPr>
      </w:lvl>
    </w:lvlOverride>
  </w:num>
  <w:num w:numId="117">
    <w:abstractNumId w:val="33"/>
  </w:num>
  <w:num w:numId="118">
    <w:abstractNumId w:val="33"/>
    <w:lvlOverride w:ilvl="0">
      <w:lvl w:ilvl="0">
        <w:start w:val="1"/>
        <w:numFmt w:val="decimal"/>
        <w:lvlText w:val="%1."/>
        <w:legacy w:legacy="1" w:legacySpace="0" w:legacyIndent="357"/>
        <w:lvlJc w:val="left"/>
        <w:rPr>
          <w:rFonts w:ascii="Times New Roman" w:hAnsi="Times New Roman" w:cs="Times New Roman" w:hint="default"/>
        </w:rPr>
      </w:lvl>
    </w:lvlOverride>
  </w:num>
  <w:num w:numId="119">
    <w:abstractNumId w:val="1"/>
  </w:num>
  <w:num w:numId="120">
    <w:abstractNumId w:val="1"/>
    <w:lvlOverride w:ilvl="0">
      <w:lvl w:ilvl="0">
        <w:start w:val="1"/>
        <w:numFmt w:val="decimal"/>
        <w:lvlText w:val="%1."/>
        <w:legacy w:legacy="1" w:legacySpace="0" w:legacyIndent="357"/>
        <w:lvlJc w:val="left"/>
        <w:rPr>
          <w:rFonts w:ascii="Microsoft Sans Serif" w:hAnsi="Microsoft Sans Serif" w:cs="Microsoft Sans Serif" w:hint="default"/>
        </w:rPr>
      </w:lvl>
    </w:lvlOverride>
  </w:num>
  <w:num w:numId="121">
    <w:abstractNumId w:val="1"/>
    <w:lvlOverride w:ilvl="0">
      <w:lvl w:ilvl="0">
        <w:start w:val="1"/>
        <w:numFmt w:val="decimal"/>
        <w:lvlText w:val="%1."/>
        <w:legacy w:legacy="1" w:legacySpace="0" w:legacyIndent="357"/>
        <w:lvlJc w:val="left"/>
        <w:rPr>
          <w:rFonts w:ascii="Bookman Old Style" w:hAnsi="Bookman Old Style" w:hint="default"/>
        </w:rPr>
      </w:lvl>
    </w:lvlOverride>
  </w:num>
  <w:num w:numId="122">
    <w:abstractNumId w:val="1"/>
    <w:lvlOverride w:ilvl="0">
      <w:lvl w:ilvl="0">
        <w:start w:val="1"/>
        <w:numFmt w:val="decimal"/>
        <w:lvlText w:val="%1."/>
        <w:legacy w:legacy="1" w:legacySpace="0" w:legacyIndent="357"/>
        <w:lvlJc w:val="left"/>
        <w:rPr>
          <w:rFonts w:ascii="Segoe UI" w:hAnsi="Segoe UI" w:cs="Segoe UI" w:hint="default"/>
        </w:rPr>
      </w:lvl>
    </w:lvlOverride>
  </w:num>
  <w:num w:numId="123">
    <w:abstractNumId w:val="54"/>
  </w:num>
  <w:num w:numId="124">
    <w:abstractNumId w:val="23"/>
  </w:num>
  <w:num w:numId="125">
    <w:abstractNumId w:val="23"/>
    <w:lvlOverride w:ilvl="0">
      <w:lvl w:ilvl="0">
        <w:start w:val="2"/>
        <w:numFmt w:val="decimal"/>
        <w:lvlText w:val="%1."/>
        <w:legacy w:legacy="1" w:legacySpace="0" w:legacyIndent="357"/>
        <w:lvlJc w:val="left"/>
        <w:rPr>
          <w:rFonts w:ascii="Times New Roman" w:hAnsi="Times New Roman" w:cs="Times New Roman" w:hint="default"/>
        </w:rPr>
      </w:lvl>
    </w:lvlOverride>
  </w:num>
  <w:num w:numId="126">
    <w:abstractNumId w:val="3"/>
  </w:num>
  <w:num w:numId="127">
    <w:abstractNumId w:val="3"/>
    <w:lvlOverride w:ilvl="0">
      <w:lvl w:ilvl="0">
        <w:start w:val="1"/>
        <w:numFmt w:val="decimal"/>
        <w:lvlText w:val="%1."/>
        <w:legacy w:legacy="1" w:legacySpace="0" w:legacyIndent="357"/>
        <w:lvlJc w:val="left"/>
        <w:rPr>
          <w:rFonts w:ascii="Bookman Old Style" w:hAnsi="Bookman Old Style" w:hint="default"/>
        </w:rPr>
      </w:lvl>
    </w:lvlOverride>
  </w:num>
  <w:num w:numId="128">
    <w:abstractNumId w:val="45"/>
  </w:num>
  <w:num w:numId="129">
    <w:abstractNumId w:val="45"/>
    <w:lvlOverride w:ilvl="0">
      <w:lvl w:ilvl="0">
        <w:start w:val="1"/>
        <w:numFmt w:val="decimal"/>
        <w:lvlText w:val="%1."/>
        <w:legacy w:legacy="1" w:legacySpace="0" w:legacyIndent="494"/>
        <w:lvlJc w:val="left"/>
        <w:rPr>
          <w:rFonts w:ascii="Microsoft Sans Serif" w:hAnsi="Microsoft Sans Serif" w:cs="Microsoft Sans Serif" w:hint="default"/>
        </w:rPr>
      </w:lvl>
    </w:lvlOverride>
  </w:num>
  <w:num w:numId="130">
    <w:abstractNumId w:val="45"/>
    <w:lvlOverride w:ilvl="0">
      <w:lvl w:ilvl="0">
        <w:start w:val="1"/>
        <w:numFmt w:val="decimal"/>
        <w:lvlText w:val="%1."/>
        <w:legacy w:legacy="1" w:legacySpace="0" w:legacyIndent="494"/>
        <w:lvlJc w:val="left"/>
        <w:rPr>
          <w:rFonts w:ascii="Times New Roman" w:hAnsi="Times New Roman" w:cs="Times New Roman" w:hint="default"/>
        </w:rPr>
      </w:lvl>
    </w:lvlOverride>
  </w:num>
  <w:num w:numId="131">
    <w:abstractNumId w:val="0"/>
  </w:num>
  <w:num w:numId="132">
    <w:abstractNumId w:val="0"/>
    <w:lvlOverride w:ilvl="0">
      <w:lvl w:ilvl="0">
        <w:start w:val="23"/>
        <w:numFmt w:val="decimal"/>
        <w:lvlText w:val="%1."/>
        <w:legacy w:legacy="1" w:legacySpace="0" w:legacyIndent="484"/>
        <w:lvlJc w:val="left"/>
        <w:rPr>
          <w:rFonts w:ascii="Times New Roman" w:hAnsi="Times New Roman" w:cs="Times New Roman" w:hint="default"/>
        </w:rPr>
      </w:lvl>
    </w:lvlOverride>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9DB"/>
    <w:rsid w:val="007876AF"/>
    <w:rsid w:val="00D309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120A19-59A7-447F-B79A-9C775BCD9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09DB"/>
    <w:pPr>
      <w:widowControl w:val="0"/>
      <w:autoSpaceDE w:val="0"/>
      <w:autoSpaceDN w:val="0"/>
      <w:adjustRightInd w:val="0"/>
      <w:spacing w:after="0" w:line="240" w:lineRule="auto"/>
    </w:pPr>
    <w:rPr>
      <w:rFonts w:ascii="Bookman Old Style" w:eastAsiaTheme="minorEastAsia" w:hAnsi="Bookman Old Style"/>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a"/>
    <w:uiPriority w:val="99"/>
    <w:rsid w:val="00D309DB"/>
    <w:pPr>
      <w:spacing w:line="314" w:lineRule="exact"/>
      <w:jc w:val="both"/>
    </w:pPr>
  </w:style>
  <w:style w:type="paragraph" w:customStyle="1" w:styleId="Style2">
    <w:name w:val="Style2"/>
    <w:basedOn w:val="a"/>
    <w:uiPriority w:val="99"/>
    <w:rsid w:val="00D309DB"/>
  </w:style>
  <w:style w:type="paragraph" w:customStyle="1" w:styleId="Style3">
    <w:name w:val="Style3"/>
    <w:basedOn w:val="a"/>
    <w:uiPriority w:val="99"/>
    <w:rsid w:val="00D309DB"/>
    <w:pPr>
      <w:spacing w:line="378" w:lineRule="exact"/>
      <w:jc w:val="center"/>
    </w:pPr>
  </w:style>
  <w:style w:type="paragraph" w:customStyle="1" w:styleId="Style4">
    <w:name w:val="Style4"/>
    <w:basedOn w:val="a"/>
    <w:uiPriority w:val="99"/>
    <w:rsid w:val="00D309DB"/>
  </w:style>
  <w:style w:type="paragraph" w:customStyle="1" w:styleId="Style5">
    <w:name w:val="Style5"/>
    <w:basedOn w:val="a"/>
    <w:uiPriority w:val="99"/>
    <w:rsid w:val="00D309DB"/>
    <w:pPr>
      <w:spacing w:line="305" w:lineRule="exact"/>
    </w:pPr>
  </w:style>
  <w:style w:type="paragraph" w:customStyle="1" w:styleId="Style6">
    <w:name w:val="Style6"/>
    <w:basedOn w:val="a"/>
    <w:uiPriority w:val="99"/>
    <w:rsid w:val="00D309DB"/>
    <w:pPr>
      <w:spacing w:line="746" w:lineRule="exact"/>
      <w:jc w:val="both"/>
    </w:pPr>
  </w:style>
  <w:style w:type="paragraph" w:customStyle="1" w:styleId="Style7">
    <w:name w:val="Style7"/>
    <w:basedOn w:val="a"/>
    <w:uiPriority w:val="99"/>
    <w:rsid w:val="00D309DB"/>
    <w:pPr>
      <w:spacing w:line="746" w:lineRule="exact"/>
      <w:jc w:val="both"/>
    </w:pPr>
  </w:style>
  <w:style w:type="paragraph" w:customStyle="1" w:styleId="Style8">
    <w:name w:val="Style8"/>
    <w:basedOn w:val="a"/>
    <w:uiPriority w:val="99"/>
    <w:rsid w:val="00D309DB"/>
  </w:style>
  <w:style w:type="paragraph" w:customStyle="1" w:styleId="Style9">
    <w:name w:val="Style9"/>
    <w:basedOn w:val="a"/>
    <w:uiPriority w:val="99"/>
    <w:rsid w:val="00D309DB"/>
    <w:pPr>
      <w:spacing w:line="284" w:lineRule="exact"/>
      <w:ind w:firstLine="494"/>
      <w:jc w:val="both"/>
    </w:pPr>
  </w:style>
  <w:style w:type="paragraph" w:customStyle="1" w:styleId="Style10">
    <w:name w:val="Style10"/>
    <w:basedOn w:val="a"/>
    <w:uiPriority w:val="99"/>
    <w:rsid w:val="00D309DB"/>
  </w:style>
  <w:style w:type="paragraph" w:customStyle="1" w:styleId="Style11">
    <w:name w:val="Style11"/>
    <w:basedOn w:val="a"/>
    <w:uiPriority w:val="99"/>
    <w:rsid w:val="00D309DB"/>
  </w:style>
  <w:style w:type="paragraph" w:customStyle="1" w:styleId="Style12">
    <w:name w:val="Style12"/>
    <w:basedOn w:val="a"/>
    <w:uiPriority w:val="99"/>
    <w:rsid w:val="00D309DB"/>
  </w:style>
  <w:style w:type="paragraph" w:customStyle="1" w:styleId="Style13">
    <w:name w:val="Style13"/>
    <w:basedOn w:val="a"/>
    <w:uiPriority w:val="99"/>
    <w:rsid w:val="00D309DB"/>
    <w:pPr>
      <w:spacing w:line="305" w:lineRule="exact"/>
      <w:ind w:firstLine="294"/>
    </w:pPr>
  </w:style>
  <w:style w:type="paragraph" w:customStyle="1" w:styleId="Style14">
    <w:name w:val="Style14"/>
    <w:basedOn w:val="a"/>
    <w:uiPriority w:val="99"/>
    <w:rsid w:val="00D309DB"/>
    <w:pPr>
      <w:spacing w:line="271" w:lineRule="exact"/>
      <w:jc w:val="center"/>
    </w:pPr>
  </w:style>
  <w:style w:type="paragraph" w:customStyle="1" w:styleId="Style15">
    <w:name w:val="Style15"/>
    <w:basedOn w:val="a"/>
    <w:uiPriority w:val="99"/>
    <w:rsid w:val="00D309DB"/>
  </w:style>
  <w:style w:type="paragraph" w:customStyle="1" w:styleId="Style16">
    <w:name w:val="Style16"/>
    <w:basedOn w:val="a"/>
    <w:uiPriority w:val="99"/>
    <w:rsid w:val="00D309DB"/>
    <w:pPr>
      <w:spacing w:line="300" w:lineRule="exact"/>
      <w:ind w:firstLine="1062"/>
    </w:pPr>
  </w:style>
  <w:style w:type="paragraph" w:customStyle="1" w:styleId="Style17">
    <w:name w:val="Style17"/>
    <w:basedOn w:val="a"/>
    <w:uiPriority w:val="99"/>
    <w:rsid w:val="00D309DB"/>
  </w:style>
  <w:style w:type="paragraph" w:customStyle="1" w:styleId="Style18">
    <w:name w:val="Style18"/>
    <w:basedOn w:val="a"/>
    <w:uiPriority w:val="99"/>
    <w:rsid w:val="00D309DB"/>
    <w:pPr>
      <w:spacing w:line="242" w:lineRule="exact"/>
      <w:ind w:firstLine="410"/>
      <w:jc w:val="both"/>
    </w:pPr>
  </w:style>
  <w:style w:type="paragraph" w:customStyle="1" w:styleId="Style19">
    <w:name w:val="Style19"/>
    <w:basedOn w:val="a"/>
    <w:uiPriority w:val="99"/>
    <w:rsid w:val="00D309DB"/>
    <w:pPr>
      <w:spacing w:line="237" w:lineRule="exact"/>
      <w:ind w:firstLine="210"/>
    </w:pPr>
  </w:style>
  <w:style w:type="paragraph" w:customStyle="1" w:styleId="Style20">
    <w:name w:val="Style20"/>
    <w:basedOn w:val="a"/>
    <w:uiPriority w:val="99"/>
    <w:rsid w:val="00D309DB"/>
    <w:pPr>
      <w:spacing w:line="242" w:lineRule="exact"/>
      <w:ind w:firstLine="336"/>
      <w:jc w:val="both"/>
    </w:pPr>
  </w:style>
  <w:style w:type="paragraph" w:customStyle="1" w:styleId="Style21">
    <w:name w:val="Style21"/>
    <w:basedOn w:val="a"/>
    <w:uiPriority w:val="99"/>
    <w:rsid w:val="00D309DB"/>
  </w:style>
  <w:style w:type="paragraph" w:customStyle="1" w:styleId="Style22">
    <w:name w:val="Style22"/>
    <w:basedOn w:val="a"/>
    <w:uiPriority w:val="99"/>
    <w:rsid w:val="00D309DB"/>
  </w:style>
  <w:style w:type="paragraph" w:customStyle="1" w:styleId="Style23">
    <w:name w:val="Style23"/>
    <w:basedOn w:val="a"/>
    <w:uiPriority w:val="99"/>
    <w:rsid w:val="00D309DB"/>
    <w:pPr>
      <w:spacing w:line="315" w:lineRule="exact"/>
      <w:ind w:hanging="505"/>
      <w:jc w:val="both"/>
    </w:pPr>
  </w:style>
  <w:style w:type="paragraph" w:customStyle="1" w:styleId="Style24">
    <w:name w:val="Style24"/>
    <w:basedOn w:val="a"/>
    <w:uiPriority w:val="99"/>
    <w:rsid w:val="00D309DB"/>
    <w:pPr>
      <w:jc w:val="center"/>
    </w:pPr>
  </w:style>
  <w:style w:type="paragraph" w:customStyle="1" w:styleId="Style25">
    <w:name w:val="Style25"/>
    <w:basedOn w:val="a"/>
    <w:uiPriority w:val="99"/>
    <w:rsid w:val="00D309DB"/>
    <w:pPr>
      <w:spacing w:line="315" w:lineRule="exact"/>
      <w:ind w:firstLine="189"/>
      <w:jc w:val="both"/>
    </w:pPr>
  </w:style>
  <w:style w:type="paragraph" w:customStyle="1" w:styleId="Style26">
    <w:name w:val="Style26"/>
    <w:basedOn w:val="a"/>
    <w:uiPriority w:val="99"/>
    <w:rsid w:val="00D309DB"/>
    <w:pPr>
      <w:spacing w:line="336" w:lineRule="exact"/>
      <w:jc w:val="center"/>
    </w:pPr>
  </w:style>
  <w:style w:type="paragraph" w:customStyle="1" w:styleId="Style27">
    <w:name w:val="Style27"/>
    <w:basedOn w:val="a"/>
    <w:uiPriority w:val="99"/>
    <w:rsid w:val="00D309DB"/>
  </w:style>
  <w:style w:type="paragraph" w:customStyle="1" w:styleId="Style28">
    <w:name w:val="Style28"/>
    <w:basedOn w:val="a"/>
    <w:uiPriority w:val="99"/>
    <w:rsid w:val="00D309DB"/>
  </w:style>
  <w:style w:type="paragraph" w:customStyle="1" w:styleId="Style29">
    <w:name w:val="Style29"/>
    <w:basedOn w:val="a"/>
    <w:uiPriority w:val="99"/>
    <w:rsid w:val="00D309DB"/>
    <w:pPr>
      <w:spacing w:line="510" w:lineRule="exact"/>
      <w:jc w:val="center"/>
    </w:pPr>
  </w:style>
  <w:style w:type="paragraph" w:customStyle="1" w:styleId="Style30">
    <w:name w:val="Style30"/>
    <w:basedOn w:val="a"/>
    <w:uiPriority w:val="99"/>
    <w:rsid w:val="00D309DB"/>
    <w:pPr>
      <w:spacing w:line="305" w:lineRule="exact"/>
    </w:pPr>
  </w:style>
  <w:style w:type="paragraph" w:customStyle="1" w:styleId="Style31">
    <w:name w:val="Style31"/>
    <w:basedOn w:val="a"/>
    <w:uiPriority w:val="99"/>
    <w:rsid w:val="00D309DB"/>
    <w:pPr>
      <w:spacing w:line="315" w:lineRule="exact"/>
      <w:ind w:hanging="494"/>
    </w:pPr>
  </w:style>
  <w:style w:type="paragraph" w:customStyle="1" w:styleId="Style32">
    <w:name w:val="Style32"/>
    <w:basedOn w:val="a"/>
    <w:uiPriority w:val="99"/>
    <w:rsid w:val="00D309DB"/>
    <w:pPr>
      <w:jc w:val="both"/>
    </w:pPr>
  </w:style>
  <w:style w:type="paragraph" w:customStyle="1" w:styleId="Style33">
    <w:name w:val="Style33"/>
    <w:basedOn w:val="a"/>
    <w:uiPriority w:val="99"/>
    <w:rsid w:val="00D309DB"/>
    <w:pPr>
      <w:spacing w:line="285" w:lineRule="exact"/>
      <w:ind w:firstLine="484"/>
      <w:jc w:val="both"/>
    </w:pPr>
  </w:style>
  <w:style w:type="paragraph" w:customStyle="1" w:styleId="Style34">
    <w:name w:val="Style34"/>
    <w:basedOn w:val="a"/>
    <w:uiPriority w:val="99"/>
    <w:rsid w:val="00D309DB"/>
  </w:style>
  <w:style w:type="paragraph" w:customStyle="1" w:styleId="Style35">
    <w:name w:val="Style35"/>
    <w:basedOn w:val="a"/>
    <w:uiPriority w:val="99"/>
    <w:rsid w:val="00D309DB"/>
    <w:pPr>
      <w:spacing w:line="420" w:lineRule="exact"/>
      <w:jc w:val="center"/>
    </w:pPr>
  </w:style>
  <w:style w:type="paragraph" w:customStyle="1" w:styleId="Style36">
    <w:name w:val="Style36"/>
    <w:basedOn w:val="a"/>
    <w:uiPriority w:val="99"/>
    <w:rsid w:val="00D309DB"/>
    <w:pPr>
      <w:spacing w:line="420" w:lineRule="exact"/>
      <w:ind w:firstLine="1251"/>
    </w:pPr>
  </w:style>
  <w:style w:type="paragraph" w:customStyle="1" w:styleId="Style37">
    <w:name w:val="Style37"/>
    <w:basedOn w:val="a"/>
    <w:uiPriority w:val="99"/>
    <w:rsid w:val="00D309DB"/>
  </w:style>
  <w:style w:type="paragraph" w:customStyle="1" w:styleId="Style38">
    <w:name w:val="Style38"/>
    <w:basedOn w:val="a"/>
    <w:uiPriority w:val="99"/>
    <w:rsid w:val="00D309DB"/>
  </w:style>
  <w:style w:type="paragraph" w:customStyle="1" w:styleId="Style39">
    <w:name w:val="Style39"/>
    <w:basedOn w:val="a"/>
    <w:uiPriority w:val="99"/>
    <w:rsid w:val="00D309DB"/>
  </w:style>
  <w:style w:type="paragraph" w:customStyle="1" w:styleId="Style40">
    <w:name w:val="Style40"/>
    <w:basedOn w:val="a"/>
    <w:uiPriority w:val="99"/>
    <w:rsid w:val="00D309DB"/>
    <w:pPr>
      <w:spacing w:line="284" w:lineRule="exact"/>
      <w:ind w:firstLine="526"/>
      <w:jc w:val="both"/>
    </w:pPr>
  </w:style>
  <w:style w:type="paragraph" w:customStyle="1" w:styleId="Style41">
    <w:name w:val="Style41"/>
    <w:basedOn w:val="a"/>
    <w:uiPriority w:val="99"/>
    <w:rsid w:val="00D309DB"/>
    <w:pPr>
      <w:spacing w:line="294" w:lineRule="exact"/>
      <w:ind w:firstLine="494"/>
      <w:jc w:val="both"/>
    </w:pPr>
  </w:style>
  <w:style w:type="paragraph" w:customStyle="1" w:styleId="Style42">
    <w:name w:val="Style42"/>
    <w:basedOn w:val="a"/>
    <w:uiPriority w:val="99"/>
    <w:rsid w:val="00D309DB"/>
    <w:pPr>
      <w:spacing w:line="284" w:lineRule="exact"/>
      <w:ind w:firstLine="526"/>
      <w:jc w:val="both"/>
    </w:pPr>
  </w:style>
  <w:style w:type="paragraph" w:customStyle="1" w:styleId="Style43">
    <w:name w:val="Style43"/>
    <w:basedOn w:val="a"/>
    <w:uiPriority w:val="99"/>
    <w:rsid w:val="00D309DB"/>
  </w:style>
  <w:style w:type="paragraph" w:customStyle="1" w:styleId="Style44">
    <w:name w:val="Style44"/>
    <w:basedOn w:val="a"/>
    <w:uiPriority w:val="99"/>
    <w:rsid w:val="00D309DB"/>
    <w:pPr>
      <w:spacing w:line="314" w:lineRule="exact"/>
      <w:ind w:hanging="494"/>
      <w:jc w:val="both"/>
    </w:pPr>
  </w:style>
  <w:style w:type="paragraph" w:customStyle="1" w:styleId="Style45">
    <w:name w:val="Style45"/>
    <w:basedOn w:val="a"/>
    <w:uiPriority w:val="99"/>
    <w:rsid w:val="00D309DB"/>
    <w:pPr>
      <w:spacing w:line="284" w:lineRule="exact"/>
      <w:ind w:firstLine="494"/>
      <w:jc w:val="both"/>
    </w:pPr>
  </w:style>
  <w:style w:type="paragraph" w:customStyle="1" w:styleId="Style46">
    <w:name w:val="Style46"/>
    <w:basedOn w:val="a"/>
    <w:uiPriority w:val="99"/>
    <w:rsid w:val="00D309DB"/>
  </w:style>
  <w:style w:type="paragraph" w:customStyle="1" w:styleId="Style47">
    <w:name w:val="Style47"/>
    <w:basedOn w:val="a"/>
    <w:uiPriority w:val="99"/>
    <w:rsid w:val="00D309DB"/>
    <w:pPr>
      <w:spacing w:line="315" w:lineRule="exact"/>
      <w:ind w:hanging="494"/>
    </w:pPr>
  </w:style>
  <w:style w:type="paragraph" w:customStyle="1" w:styleId="Style48">
    <w:name w:val="Style48"/>
    <w:basedOn w:val="a"/>
    <w:uiPriority w:val="99"/>
    <w:rsid w:val="00D309DB"/>
  </w:style>
  <w:style w:type="paragraph" w:customStyle="1" w:styleId="Style49">
    <w:name w:val="Style49"/>
    <w:basedOn w:val="a"/>
    <w:uiPriority w:val="99"/>
    <w:rsid w:val="00D309DB"/>
    <w:pPr>
      <w:spacing w:line="284" w:lineRule="exact"/>
      <w:ind w:firstLine="505"/>
      <w:jc w:val="both"/>
    </w:pPr>
  </w:style>
  <w:style w:type="paragraph" w:customStyle="1" w:styleId="Style50">
    <w:name w:val="Style50"/>
    <w:basedOn w:val="a"/>
    <w:uiPriority w:val="99"/>
    <w:rsid w:val="00D309DB"/>
    <w:pPr>
      <w:spacing w:line="536" w:lineRule="exact"/>
      <w:ind w:hanging="326"/>
    </w:pPr>
  </w:style>
  <w:style w:type="paragraph" w:customStyle="1" w:styleId="Style51">
    <w:name w:val="Style51"/>
    <w:basedOn w:val="a"/>
    <w:uiPriority w:val="99"/>
    <w:rsid w:val="00D309DB"/>
    <w:pPr>
      <w:spacing w:line="284" w:lineRule="exact"/>
      <w:ind w:firstLine="505"/>
      <w:jc w:val="both"/>
    </w:pPr>
  </w:style>
  <w:style w:type="paragraph" w:customStyle="1" w:styleId="Style52">
    <w:name w:val="Style52"/>
    <w:basedOn w:val="a"/>
    <w:uiPriority w:val="99"/>
    <w:rsid w:val="00D309DB"/>
  </w:style>
  <w:style w:type="paragraph" w:customStyle="1" w:styleId="Style53">
    <w:name w:val="Style53"/>
    <w:basedOn w:val="a"/>
    <w:uiPriority w:val="99"/>
    <w:rsid w:val="00D309DB"/>
    <w:pPr>
      <w:spacing w:line="326" w:lineRule="exact"/>
    </w:pPr>
  </w:style>
  <w:style w:type="paragraph" w:customStyle="1" w:styleId="Style54">
    <w:name w:val="Style54"/>
    <w:basedOn w:val="a"/>
    <w:uiPriority w:val="99"/>
    <w:rsid w:val="00D309DB"/>
    <w:pPr>
      <w:spacing w:line="294" w:lineRule="exact"/>
      <w:ind w:firstLine="505"/>
      <w:jc w:val="both"/>
    </w:pPr>
  </w:style>
  <w:style w:type="paragraph" w:customStyle="1" w:styleId="Style55">
    <w:name w:val="Style55"/>
    <w:basedOn w:val="a"/>
    <w:uiPriority w:val="99"/>
    <w:rsid w:val="00D309DB"/>
    <w:pPr>
      <w:spacing w:line="547" w:lineRule="exact"/>
      <w:ind w:firstLine="2575"/>
    </w:pPr>
  </w:style>
  <w:style w:type="paragraph" w:customStyle="1" w:styleId="Style56">
    <w:name w:val="Style56"/>
    <w:basedOn w:val="a"/>
    <w:uiPriority w:val="99"/>
    <w:rsid w:val="00D309DB"/>
    <w:pPr>
      <w:spacing w:line="305" w:lineRule="exact"/>
      <w:ind w:hanging="431"/>
    </w:pPr>
  </w:style>
  <w:style w:type="paragraph" w:customStyle="1" w:styleId="Style57">
    <w:name w:val="Style57"/>
    <w:basedOn w:val="a"/>
    <w:uiPriority w:val="99"/>
    <w:rsid w:val="00D309DB"/>
    <w:pPr>
      <w:spacing w:line="284" w:lineRule="exact"/>
      <w:ind w:firstLine="505"/>
      <w:jc w:val="both"/>
    </w:pPr>
  </w:style>
  <w:style w:type="paragraph" w:customStyle="1" w:styleId="Style58">
    <w:name w:val="Style58"/>
    <w:basedOn w:val="a"/>
    <w:uiPriority w:val="99"/>
    <w:rsid w:val="00D309DB"/>
    <w:pPr>
      <w:spacing w:line="326" w:lineRule="exact"/>
      <w:ind w:hanging="494"/>
    </w:pPr>
  </w:style>
  <w:style w:type="paragraph" w:customStyle="1" w:styleId="Style59">
    <w:name w:val="Style59"/>
    <w:basedOn w:val="a"/>
    <w:uiPriority w:val="99"/>
    <w:rsid w:val="00D309DB"/>
    <w:pPr>
      <w:jc w:val="both"/>
    </w:pPr>
  </w:style>
  <w:style w:type="paragraph" w:customStyle="1" w:styleId="Style60">
    <w:name w:val="Style60"/>
    <w:basedOn w:val="a"/>
    <w:uiPriority w:val="99"/>
    <w:rsid w:val="00D309DB"/>
    <w:pPr>
      <w:spacing w:line="315" w:lineRule="exact"/>
      <w:ind w:firstLine="221"/>
    </w:pPr>
  </w:style>
  <w:style w:type="paragraph" w:customStyle="1" w:styleId="Style61">
    <w:name w:val="Style61"/>
    <w:basedOn w:val="a"/>
    <w:uiPriority w:val="99"/>
    <w:rsid w:val="00D309DB"/>
    <w:pPr>
      <w:spacing w:line="315" w:lineRule="exact"/>
      <w:ind w:hanging="326"/>
    </w:pPr>
  </w:style>
  <w:style w:type="paragraph" w:customStyle="1" w:styleId="Style62">
    <w:name w:val="Style62"/>
    <w:basedOn w:val="a"/>
    <w:uiPriority w:val="99"/>
    <w:rsid w:val="00D309DB"/>
    <w:pPr>
      <w:spacing w:line="305" w:lineRule="exact"/>
      <w:ind w:firstLine="662"/>
    </w:pPr>
  </w:style>
  <w:style w:type="paragraph" w:customStyle="1" w:styleId="Style63">
    <w:name w:val="Style63"/>
    <w:basedOn w:val="a"/>
    <w:uiPriority w:val="99"/>
    <w:rsid w:val="00D309DB"/>
    <w:pPr>
      <w:spacing w:line="310" w:lineRule="exact"/>
      <w:ind w:firstLine="2396"/>
    </w:pPr>
  </w:style>
  <w:style w:type="paragraph" w:customStyle="1" w:styleId="Style64">
    <w:name w:val="Style64"/>
    <w:basedOn w:val="a"/>
    <w:uiPriority w:val="99"/>
    <w:rsid w:val="00D309DB"/>
    <w:pPr>
      <w:spacing w:line="305" w:lineRule="exact"/>
      <w:ind w:firstLine="1261"/>
    </w:pPr>
  </w:style>
  <w:style w:type="paragraph" w:customStyle="1" w:styleId="Style65">
    <w:name w:val="Style65"/>
    <w:basedOn w:val="a"/>
    <w:uiPriority w:val="99"/>
    <w:rsid w:val="00D309DB"/>
    <w:pPr>
      <w:spacing w:line="315" w:lineRule="exact"/>
      <w:jc w:val="center"/>
    </w:pPr>
  </w:style>
  <w:style w:type="paragraph" w:customStyle="1" w:styleId="Style66">
    <w:name w:val="Style66"/>
    <w:basedOn w:val="a"/>
    <w:uiPriority w:val="99"/>
    <w:rsid w:val="00D309DB"/>
    <w:pPr>
      <w:spacing w:line="315" w:lineRule="exact"/>
      <w:ind w:firstLine="515"/>
    </w:pPr>
  </w:style>
  <w:style w:type="paragraph" w:customStyle="1" w:styleId="Style67">
    <w:name w:val="Style67"/>
    <w:basedOn w:val="a"/>
    <w:uiPriority w:val="99"/>
    <w:rsid w:val="00D309DB"/>
    <w:pPr>
      <w:spacing w:line="420" w:lineRule="exact"/>
      <w:jc w:val="both"/>
    </w:pPr>
  </w:style>
  <w:style w:type="paragraph" w:customStyle="1" w:styleId="Style68">
    <w:name w:val="Style68"/>
    <w:basedOn w:val="a"/>
    <w:uiPriority w:val="99"/>
    <w:rsid w:val="00D309DB"/>
    <w:pPr>
      <w:spacing w:line="284" w:lineRule="exact"/>
      <w:jc w:val="both"/>
    </w:pPr>
  </w:style>
  <w:style w:type="paragraph" w:customStyle="1" w:styleId="Style69">
    <w:name w:val="Style69"/>
    <w:basedOn w:val="a"/>
    <w:uiPriority w:val="99"/>
    <w:rsid w:val="00D309DB"/>
    <w:pPr>
      <w:spacing w:line="284" w:lineRule="exact"/>
      <w:ind w:firstLine="484"/>
    </w:pPr>
  </w:style>
  <w:style w:type="paragraph" w:customStyle="1" w:styleId="Style70">
    <w:name w:val="Style70"/>
    <w:basedOn w:val="a"/>
    <w:uiPriority w:val="99"/>
    <w:rsid w:val="00D309DB"/>
    <w:pPr>
      <w:spacing w:line="431" w:lineRule="exact"/>
      <w:ind w:hanging="526"/>
    </w:pPr>
  </w:style>
  <w:style w:type="paragraph" w:customStyle="1" w:styleId="Style71">
    <w:name w:val="Style71"/>
    <w:basedOn w:val="a"/>
    <w:uiPriority w:val="99"/>
    <w:rsid w:val="00D309DB"/>
    <w:pPr>
      <w:spacing w:line="317" w:lineRule="exact"/>
      <w:ind w:firstLine="526"/>
      <w:jc w:val="both"/>
    </w:pPr>
  </w:style>
  <w:style w:type="paragraph" w:customStyle="1" w:styleId="Style72">
    <w:name w:val="Style72"/>
    <w:basedOn w:val="a"/>
    <w:uiPriority w:val="99"/>
    <w:rsid w:val="00D309DB"/>
    <w:pPr>
      <w:spacing w:line="315" w:lineRule="exact"/>
      <w:ind w:firstLine="515"/>
      <w:jc w:val="both"/>
    </w:pPr>
  </w:style>
  <w:style w:type="paragraph" w:customStyle="1" w:styleId="Style73">
    <w:name w:val="Style73"/>
    <w:basedOn w:val="a"/>
    <w:uiPriority w:val="99"/>
    <w:rsid w:val="00D309DB"/>
    <w:pPr>
      <w:spacing w:line="284" w:lineRule="exact"/>
      <w:ind w:firstLine="410"/>
    </w:pPr>
  </w:style>
  <w:style w:type="paragraph" w:customStyle="1" w:styleId="Style74">
    <w:name w:val="Style74"/>
    <w:basedOn w:val="a"/>
    <w:uiPriority w:val="99"/>
    <w:rsid w:val="00D309DB"/>
    <w:pPr>
      <w:spacing w:line="284" w:lineRule="exact"/>
    </w:pPr>
  </w:style>
  <w:style w:type="paragraph" w:customStyle="1" w:styleId="Style75">
    <w:name w:val="Style75"/>
    <w:basedOn w:val="a"/>
    <w:uiPriority w:val="99"/>
    <w:rsid w:val="00D309DB"/>
  </w:style>
  <w:style w:type="paragraph" w:customStyle="1" w:styleId="Style76">
    <w:name w:val="Style76"/>
    <w:basedOn w:val="a"/>
    <w:uiPriority w:val="99"/>
    <w:rsid w:val="00D309DB"/>
  </w:style>
  <w:style w:type="paragraph" w:customStyle="1" w:styleId="Style77">
    <w:name w:val="Style77"/>
    <w:basedOn w:val="a"/>
    <w:uiPriority w:val="99"/>
    <w:rsid w:val="00D309DB"/>
  </w:style>
  <w:style w:type="paragraph" w:customStyle="1" w:styleId="Style78">
    <w:name w:val="Style78"/>
    <w:basedOn w:val="a"/>
    <w:uiPriority w:val="99"/>
    <w:rsid w:val="00D309DB"/>
  </w:style>
  <w:style w:type="paragraph" w:customStyle="1" w:styleId="Style79">
    <w:name w:val="Style79"/>
    <w:basedOn w:val="a"/>
    <w:uiPriority w:val="99"/>
    <w:rsid w:val="00D309DB"/>
    <w:pPr>
      <w:spacing w:line="284" w:lineRule="exact"/>
      <w:ind w:hanging="494"/>
    </w:pPr>
  </w:style>
  <w:style w:type="paragraph" w:customStyle="1" w:styleId="Style80">
    <w:name w:val="Style80"/>
    <w:basedOn w:val="a"/>
    <w:uiPriority w:val="99"/>
    <w:rsid w:val="00D309DB"/>
  </w:style>
  <w:style w:type="paragraph" w:customStyle="1" w:styleId="Style81">
    <w:name w:val="Style81"/>
    <w:basedOn w:val="a"/>
    <w:uiPriority w:val="99"/>
    <w:rsid w:val="00D309DB"/>
  </w:style>
  <w:style w:type="paragraph" w:customStyle="1" w:styleId="Style82">
    <w:name w:val="Style82"/>
    <w:basedOn w:val="a"/>
    <w:uiPriority w:val="99"/>
    <w:rsid w:val="00D309DB"/>
    <w:pPr>
      <w:spacing w:line="294" w:lineRule="exact"/>
      <w:ind w:hanging="420"/>
    </w:pPr>
  </w:style>
  <w:style w:type="paragraph" w:customStyle="1" w:styleId="Style83">
    <w:name w:val="Style83"/>
    <w:basedOn w:val="a"/>
    <w:uiPriority w:val="99"/>
    <w:rsid w:val="00D309DB"/>
    <w:pPr>
      <w:jc w:val="both"/>
    </w:pPr>
  </w:style>
  <w:style w:type="paragraph" w:customStyle="1" w:styleId="Style84">
    <w:name w:val="Style84"/>
    <w:basedOn w:val="a"/>
    <w:uiPriority w:val="99"/>
    <w:rsid w:val="00D309DB"/>
  </w:style>
  <w:style w:type="paragraph" w:customStyle="1" w:styleId="Style85">
    <w:name w:val="Style85"/>
    <w:basedOn w:val="a"/>
    <w:uiPriority w:val="99"/>
    <w:rsid w:val="00D309DB"/>
  </w:style>
  <w:style w:type="paragraph" w:customStyle="1" w:styleId="Style86">
    <w:name w:val="Style86"/>
    <w:basedOn w:val="a"/>
    <w:uiPriority w:val="99"/>
    <w:rsid w:val="00D309DB"/>
  </w:style>
  <w:style w:type="paragraph" w:customStyle="1" w:styleId="Style87">
    <w:name w:val="Style87"/>
    <w:basedOn w:val="a"/>
    <w:uiPriority w:val="99"/>
    <w:rsid w:val="00D309DB"/>
    <w:pPr>
      <w:spacing w:line="315" w:lineRule="exact"/>
      <w:jc w:val="both"/>
    </w:pPr>
  </w:style>
  <w:style w:type="paragraph" w:customStyle="1" w:styleId="Style88">
    <w:name w:val="Style88"/>
    <w:basedOn w:val="a"/>
    <w:uiPriority w:val="99"/>
    <w:rsid w:val="00D309DB"/>
    <w:pPr>
      <w:spacing w:line="287" w:lineRule="exact"/>
      <w:ind w:firstLine="505"/>
      <w:jc w:val="both"/>
    </w:pPr>
  </w:style>
  <w:style w:type="paragraph" w:customStyle="1" w:styleId="Style89">
    <w:name w:val="Style89"/>
    <w:basedOn w:val="a"/>
    <w:uiPriority w:val="99"/>
    <w:rsid w:val="00D309DB"/>
    <w:pPr>
      <w:spacing w:line="284" w:lineRule="exact"/>
      <w:ind w:hanging="494"/>
    </w:pPr>
  </w:style>
  <w:style w:type="paragraph" w:customStyle="1" w:styleId="Style90">
    <w:name w:val="Style90"/>
    <w:basedOn w:val="a"/>
    <w:uiPriority w:val="99"/>
    <w:rsid w:val="00D309DB"/>
    <w:pPr>
      <w:spacing w:line="757" w:lineRule="exact"/>
      <w:ind w:firstLine="610"/>
    </w:pPr>
  </w:style>
  <w:style w:type="paragraph" w:customStyle="1" w:styleId="Style91">
    <w:name w:val="Style91"/>
    <w:basedOn w:val="a"/>
    <w:uiPriority w:val="99"/>
    <w:rsid w:val="00D309DB"/>
  </w:style>
  <w:style w:type="paragraph" w:customStyle="1" w:styleId="Style92">
    <w:name w:val="Style92"/>
    <w:basedOn w:val="a"/>
    <w:uiPriority w:val="99"/>
    <w:rsid w:val="00D309DB"/>
  </w:style>
  <w:style w:type="paragraph" w:customStyle="1" w:styleId="Style93">
    <w:name w:val="Style93"/>
    <w:basedOn w:val="a"/>
    <w:uiPriority w:val="99"/>
    <w:rsid w:val="00D309DB"/>
    <w:pPr>
      <w:spacing w:line="284" w:lineRule="exact"/>
      <w:ind w:hanging="484"/>
    </w:pPr>
  </w:style>
  <w:style w:type="paragraph" w:customStyle="1" w:styleId="Style94">
    <w:name w:val="Style94"/>
    <w:basedOn w:val="a"/>
    <w:uiPriority w:val="99"/>
    <w:rsid w:val="00D309DB"/>
  </w:style>
  <w:style w:type="paragraph" w:customStyle="1" w:styleId="Style95">
    <w:name w:val="Style95"/>
    <w:basedOn w:val="a"/>
    <w:uiPriority w:val="99"/>
    <w:rsid w:val="00D309DB"/>
  </w:style>
  <w:style w:type="paragraph" w:customStyle="1" w:styleId="Style96">
    <w:name w:val="Style96"/>
    <w:basedOn w:val="a"/>
    <w:uiPriority w:val="99"/>
    <w:rsid w:val="00D309DB"/>
  </w:style>
  <w:style w:type="paragraph" w:customStyle="1" w:styleId="Style97">
    <w:name w:val="Style97"/>
    <w:basedOn w:val="a"/>
    <w:uiPriority w:val="99"/>
    <w:rsid w:val="00D309DB"/>
  </w:style>
  <w:style w:type="paragraph" w:customStyle="1" w:styleId="Style98">
    <w:name w:val="Style98"/>
    <w:basedOn w:val="a"/>
    <w:uiPriority w:val="99"/>
    <w:rsid w:val="00D309DB"/>
  </w:style>
  <w:style w:type="paragraph" w:customStyle="1" w:styleId="Style99">
    <w:name w:val="Style99"/>
    <w:basedOn w:val="a"/>
    <w:uiPriority w:val="99"/>
    <w:rsid w:val="00D309DB"/>
  </w:style>
  <w:style w:type="paragraph" w:customStyle="1" w:styleId="Style100">
    <w:name w:val="Style100"/>
    <w:basedOn w:val="a"/>
    <w:uiPriority w:val="99"/>
    <w:rsid w:val="00D309DB"/>
    <w:pPr>
      <w:spacing w:line="284" w:lineRule="exact"/>
      <w:ind w:hanging="357"/>
    </w:pPr>
  </w:style>
  <w:style w:type="paragraph" w:customStyle="1" w:styleId="Style101">
    <w:name w:val="Style101"/>
    <w:basedOn w:val="a"/>
    <w:uiPriority w:val="99"/>
    <w:rsid w:val="00D309DB"/>
  </w:style>
  <w:style w:type="paragraph" w:customStyle="1" w:styleId="Style102">
    <w:name w:val="Style102"/>
    <w:basedOn w:val="a"/>
    <w:uiPriority w:val="99"/>
    <w:rsid w:val="00D309DB"/>
  </w:style>
  <w:style w:type="paragraph" w:customStyle="1" w:styleId="Style103">
    <w:name w:val="Style103"/>
    <w:basedOn w:val="a"/>
    <w:uiPriority w:val="99"/>
    <w:rsid w:val="00D309DB"/>
    <w:pPr>
      <w:spacing w:line="357" w:lineRule="exact"/>
      <w:ind w:hanging="2092"/>
    </w:pPr>
  </w:style>
  <w:style w:type="paragraph" w:customStyle="1" w:styleId="Style104">
    <w:name w:val="Style104"/>
    <w:basedOn w:val="a"/>
    <w:uiPriority w:val="99"/>
    <w:rsid w:val="00D309DB"/>
  </w:style>
  <w:style w:type="paragraph" w:customStyle="1" w:styleId="Style105">
    <w:name w:val="Style105"/>
    <w:basedOn w:val="a"/>
    <w:uiPriority w:val="99"/>
    <w:rsid w:val="00D309DB"/>
    <w:pPr>
      <w:jc w:val="center"/>
    </w:pPr>
  </w:style>
  <w:style w:type="paragraph" w:customStyle="1" w:styleId="Style106">
    <w:name w:val="Style106"/>
    <w:basedOn w:val="a"/>
    <w:uiPriority w:val="99"/>
    <w:rsid w:val="00D309DB"/>
    <w:pPr>
      <w:spacing w:line="273" w:lineRule="exact"/>
      <w:ind w:hanging="494"/>
    </w:pPr>
  </w:style>
  <w:style w:type="paragraph" w:customStyle="1" w:styleId="Style107">
    <w:name w:val="Style107"/>
    <w:basedOn w:val="a"/>
    <w:uiPriority w:val="99"/>
    <w:rsid w:val="00D309DB"/>
  </w:style>
  <w:style w:type="paragraph" w:customStyle="1" w:styleId="Style108">
    <w:name w:val="Style108"/>
    <w:basedOn w:val="a"/>
    <w:uiPriority w:val="99"/>
    <w:rsid w:val="00D309DB"/>
    <w:pPr>
      <w:spacing w:line="273" w:lineRule="exact"/>
      <w:ind w:hanging="494"/>
    </w:pPr>
  </w:style>
  <w:style w:type="paragraph" w:customStyle="1" w:styleId="Style109">
    <w:name w:val="Style109"/>
    <w:basedOn w:val="a"/>
    <w:uiPriority w:val="99"/>
    <w:rsid w:val="00D309DB"/>
  </w:style>
  <w:style w:type="paragraph" w:customStyle="1" w:styleId="Style110">
    <w:name w:val="Style110"/>
    <w:basedOn w:val="a"/>
    <w:uiPriority w:val="99"/>
    <w:rsid w:val="00D309DB"/>
  </w:style>
  <w:style w:type="paragraph" w:customStyle="1" w:styleId="Style111">
    <w:name w:val="Style111"/>
    <w:basedOn w:val="a"/>
    <w:uiPriority w:val="99"/>
    <w:rsid w:val="00D309DB"/>
    <w:pPr>
      <w:spacing w:line="284" w:lineRule="exact"/>
      <w:ind w:hanging="347"/>
    </w:pPr>
  </w:style>
  <w:style w:type="paragraph" w:customStyle="1" w:styleId="Style112">
    <w:name w:val="Style112"/>
    <w:basedOn w:val="a"/>
    <w:uiPriority w:val="99"/>
    <w:rsid w:val="00D309DB"/>
    <w:pPr>
      <w:spacing w:line="284" w:lineRule="exact"/>
      <w:ind w:hanging="357"/>
    </w:pPr>
  </w:style>
  <w:style w:type="paragraph" w:customStyle="1" w:styleId="Style113">
    <w:name w:val="Style113"/>
    <w:basedOn w:val="a"/>
    <w:uiPriority w:val="99"/>
    <w:rsid w:val="00D309DB"/>
  </w:style>
  <w:style w:type="paragraph" w:customStyle="1" w:styleId="Style114">
    <w:name w:val="Style114"/>
    <w:basedOn w:val="a"/>
    <w:uiPriority w:val="99"/>
    <w:rsid w:val="00D309DB"/>
    <w:pPr>
      <w:spacing w:line="294" w:lineRule="exact"/>
      <w:ind w:hanging="357"/>
    </w:pPr>
  </w:style>
  <w:style w:type="paragraph" w:customStyle="1" w:styleId="Style115">
    <w:name w:val="Style115"/>
    <w:basedOn w:val="a"/>
    <w:uiPriority w:val="99"/>
    <w:rsid w:val="00D309DB"/>
  </w:style>
  <w:style w:type="paragraph" w:customStyle="1" w:styleId="Style116">
    <w:name w:val="Style116"/>
    <w:basedOn w:val="a"/>
    <w:uiPriority w:val="99"/>
    <w:rsid w:val="00D309DB"/>
    <w:pPr>
      <w:jc w:val="both"/>
    </w:pPr>
  </w:style>
  <w:style w:type="paragraph" w:customStyle="1" w:styleId="Style117">
    <w:name w:val="Style117"/>
    <w:basedOn w:val="a"/>
    <w:uiPriority w:val="99"/>
    <w:rsid w:val="00D309DB"/>
    <w:pPr>
      <w:spacing w:line="284" w:lineRule="exact"/>
      <w:ind w:firstLine="505"/>
      <w:jc w:val="both"/>
    </w:pPr>
  </w:style>
  <w:style w:type="paragraph" w:customStyle="1" w:styleId="Style118">
    <w:name w:val="Style118"/>
    <w:basedOn w:val="a"/>
    <w:uiPriority w:val="99"/>
    <w:rsid w:val="00D309DB"/>
    <w:pPr>
      <w:spacing w:line="284" w:lineRule="exact"/>
      <w:ind w:hanging="494"/>
    </w:pPr>
  </w:style>
  <w:style w:type="paragraph" w:customStyle="1" w:styleId="Style119">
    <w:name w:val="Style119"/>
    <w:basedOn w:val="a"/>
    <w:uiPriority w:val="99"/>
    <w:rsid w:val="00D309DB"/>
  </w:style>
  <w:style w:type="paragraph" w:customStyle="1" w:styleId="Style120">
    <w:name w:val="Style120"/>
    <w:basedOn w:val="a"/>
    <w:uiPriority w:val="99"/>
    <w:rsid w:val="00D309DB"/>
    <w:pPr>
      <w:spacing w:line="284" w:lineRule="exact"/>
      <w:ind w:firstLine="505"/>
      <w:jc w:val="both"/>
    </w:pPr>
  </w:style>
  <w:style w:type="paragraph" w:customStyle="1" w:styleId="Style121">
    <w:name w:val="Style121"/>
    <w:basedOn w:val="a"/>
    <w:uiPriority w:val="99"/>
    <w:rsid w:val="00D309DB"/>
    <w:pPr>
      <w:spacing w:line="305" w:lineRule="exact"/>
      <w:ind w:firstLine="515"/>
      <w:jc w:val="both"/>
    </w:pPr>
  </w:style>
  <w:style w:type="paragraph" w:customStyle="1" w:styleId="Style122">
    <w:name w:val="Style122"/>
    <w:basedOn w:val="a"/>
    <w:uiPriority w:val="99"/>
    <w:rsid w:val="00D309DB"/>
    <w:pPr>
      <w:spacing w:line="284" w:lineRule="exact"/>
      <w:ind w:hanging="484"/>
    </w:pPr>
  </w:style>
  <w:style w:type="paragraph" w:customStyle="1" w:styleId="Style123">
    <w:name w:val="Style123"/>
    <w:basedOn w:val="a"/>
    <w:uiPriority w:val="99"/>
    <w:rsid w:val="00D309DB"/>
    <w:pPr>
      <w:spacing w:line="284" w:lineRule="exact"/>
      <w:ind w:hanging="357"/>
    </w:pPr>
  </w:style>
  <w:style w:type="paragraph" w:customStyle="1" w:styleId="Style124">
    <w:name w:val="Style124"/>
    <w:basedOn w:val="a"/>
    <w:uiPriority w:val="99"/>
    <w:rsid w:val="00D309DB"/>
  </w:style>
  <w:style w:type="paragraph" w:customStyle="1" w:styleId="Style125">
    <w:name w:val="Style125"/>
    <w:basedOn w:val="a"/>
    <w:uiPriority w:val="99"/>
    <w:rsid w:val="00D309DB"/>
  </w:style>
  <w:style w:type="paragraph" w:customStyle="1" w:styleId="Style126">
    <w:name w:val="Style126"/>
    <w:basedOn w:val="a"/>
    <w:uiPriority w:val="99"/>
    <w:rsid w:val="00D309DB"/>
  </w:style>
  <w:style w:type="paragraph" w:customStyle="1" w:styleId="Style127">
    <w:name w:val="Style127"/>
    <w:basedOn w:val="a"/>
    <w:uiPriority w:val="99"/>
    <w:rsid w:val="00D309DB"/>
    <w:pPr>
      <w:spacing w:line="289" w:lineRule="exact"/>
      <w:ind w:hanging="347"/>
    </w:pPr>
  </w:style>
  <w:style w:type="paragraph" w:customStyle="1" w:styleId="Style128">
    <w:name w:val="Style128"/>
    <w:basedOn w:val="a"/>
    <w:uiPriority w:val="99"/>
    <w:rsid w:val="00D309DB"/>
  </w:style>
  <w:style w:type="paragraph" w:customStyle="1" w:styleId="Style129">
    <w:name w:val="Style129"/>
    <w:basedOn w:val="a"/>
    <w:uiPriority w:val="99"/>
    <w:rsid w:val="00D309DB"/>
    <w:pPr>
      <w:spacing w:line="284" w:lineRule="exact"/>
      <w:ind w:firstLine="505"/>
      <w:jc w:val="both"/>
    </w:pPr>
  </w:style>
  <w:style w:type="paragraph" w:customStyle="1" w:styleId="Style130">
    <w:name w:val="Style130"/>
    <w:basedOn w:val="a"/>
    <w:uiPriority w:val="99"/>
    <w:rsid w:val="00D309DB"/>
    <w:pPr>
      <w:spacing w:line="315" w:lineRule="exact"/>
      <w:ind w:hanging="505"/>
      <w:jc w:val="both"/>
    </w:pPr>
  </w:style>
  <w:style w:type="paragraph" w:customStyle="1" w:styleId="Style131">
    <w:name w:val="Style131"/>
    <w:basedOn w:val="a"/>
    <w:uiPriority w:val="99"/>
    <w:rsid w:val="00D309DB"/>
    <w:pPr>
      <w:spacing w:line="284" w:lineRule="exact"/>
      <w:ind w:firstLine="484"/>
      <w:jc w:val="both"/>
    </w:pPr>
  </w:style>
  <w:style w:type="paragraph" w:customStyle="1" w:styleId="Style132">
    <w:name w:val="Style132"/>
    <w:basedOn w:val="a"/>
    <w:uiPriority w:val="99"/>
    <w:rsid w:val="00D309DB"/>
  </w:style>
  <w:style w:type="paragraph" w:customStyle="1" w:styleId="Style133">
    <w:name w:val="Style133"/>
    <w:basedOn w:val="a"/>
    <w:uiPriority w:val="99"/>
    <w:rsid w:val="00D309DB"/>
    <w:pPr>
      <w:jc w:val="right"/>
    </w:pPr>
  </w:style>
  <w:style w:type="paragraph" w:customStyle="1" w:styleId="Style134">
    <w:name w:val="Style134"/>
    <w:basedOn w:val="a"/>
    <w:uiPriority w:val="99"/>
    <w:rsid w:val="00D309DB"/>
  </w:style>
  <w:style w:type="paragraph" w:customStyle="1" w:styleId="Style135">
    <w:name w:val="Style135"/>
    <w:basedOn w:val="a"/>
    <w:uiPriority w:val="99"/>
    <w:rsid w:val="00D309DB"/>
  </w:style>
  <w:style w:type="paragraph" w:customStyle="1" w:styleId="Style136">
    <w:name w:val="Style136"/>
    <w:basedOn w:val="a"/>
    <w:uiPriority w:val="99"/>
    <w:rsid w:val="00D309DB"/>
  </w:style>
  <w:style w:type="paragraph" w:customStyle="1" w:styleId="Style137">
    <w:name w:val="Style137"/>
    <w:basedOn w:val="a"/>
    <w:uiPriority w:val="99"/>
    <w:rsid w:val="00D309DB"/>
  </w:style>
  <w:style w:type="paragraph" w:customStyle="1" w:styleId="Style138">
    <w:name w:val="Style138"/>
    <w:basedOn w:val="a"/>
    <w:uiPriority w:val="99"/>
    <w:rsid w:val="00D309DB"/>
    <w:pPr>
      <w:spacing w:line="315" w:lineRule="exact"/>
      <w:jc w:val="both"/>
    </w:pPr>
  </w:style>
  <w:style w:type="paragraph" w:customStyle="1" w:styleId="Style139">
    <w:name w:val="Style139"/>
    <w:basedOn w:val="a"/>
    <w:uiPriority w:val="99"/>
    <w:rsid w:val="00D309DB"/>
    <w:pPr>
      <w:spacing w:line="315" w:lineRule="exact"/>
      <w:jc w:val="both"/>
    </w:pPr>
  </w:style>
  <w:style w:type="paragraph" w:customStyle="1" w:styleId="Style140">
    <w:name w:val="Style140"/>
    <w:basedOn w:val="a"/>
    <w:uiPriority w:val="99"/>
    <w:rsid w:val="00D309DB"/>
  </w:style>
  <w:style w:type="paragraph" w:customStyle="1" w:styleId="Style141">
    <w:name w:val="Style141"/>
    <w:basedOn w:val="a"/>
    <w:uiPriority w:val="99"/>
    <w:rsid w:val="00D309DB"/>
  </w:style>
  <w:style w:type="paragraph" w:customStyle="1" w:styleId="Style142">
    <w:name w:val="Style142"/>
    <w:basedOn w:val="a"/>
    <w:uiPriority w:val="99"/>
    <w:rsid w:val="00D309DB"/>
  </w:style>
  <w:style w:type="paragraph" w:customStyle="1" w:styleId="Style143">
    <w:name w:val="Style143"/>
    <w:basedOn w:val="a"/>
    <w:uiPriority w:val="99"/>
    <w:rsid w:val="00D309DB"/>
  </w:style>
  <w:style w:type="paragraph" w:customStyle="1" w:styleId="Style144">
    <w:name w:val="Style144"/>
    <w:basedOn w:val="a"/>
    <w:uiPriority w:val="99"/>
    <w:rsid w:val="00D309DB"/>
    <w:pPr>
      <w:spacing w:line="284" w:lineRule="exact"/>
      <w:ind w:hanging="494"/>
    </w:pPr>
  </w:style>
  <w:style w:type="paragraph" w:customStyle="1" w:styleId="Style145">
    <w:name w:val="Style145"/>
    <w:basedOn w:val="a"/>
    <w:uiPriority w:val="99"/>
    <w:rsid w:val="00D309DB"/>
    <w:pPr>
      <w:spacing w:line="286" w:lineRule="exact"/>
      <w:ind w:firstLine="494"/>
      <w:jc w:val="both"/>
    </w:pPr>
  </w:style>
  <w:style w:type="paragraph" w:customStyle="1" w:styleId="Style146">
    <w:name w:val="Style146"/>
    <w:basedOn w:val="a"/>
    <w:uiPriority w:val="99"/>
    <w:rsid w:val="00D309DB"/>
    <w:pPr>
      <w:spacing w:line="279" w:lineRule="exact"/>
      <w:ind w:firstLine="494"/>
    </w:pPr>
  </w:style>
  <w:style w:type="paragraph" w:customStyle="1" w:styleId="Style147">
    <w:name w:val="Style147"/>
    <w:basedOn w:val="a"/>
    <w:uiPriority w:val="99"/>
    <w:rsid w:val="00D309DB"/>
    <w:pPr>
      <w:spacing w:line="315" w:lineRule="exact"/>
      <w:jc w:val="both"/>
    </w:pPr>
  </w:style>
  <w:style w:type="paragraph" w:customStyle="1" w:styleId="Style148">
    <w:name w:val="Style148"/>
    <w:basedOn w:val="a"/>
    <w:uiPriority w:val="99"/>
    <w:rsid w:val="00D309DB"/>
  </w:style>
  <w:style w:type="paragraph" w:customStyle="1" w:styleId="Style149">
    <w:name w:val="Style149"/>
    <w:basedOn w:val="a"/>
    <w:uiPriority w:val="99"/>
    <w:rsid w:val="00D309DB"/>
    <w:pPr>
      <w:spacing w:line="315" w:lineRule="exact"/>
      <w:jc w:val="both"/>
    </w:pPr>
  </w:style>
  <w:style w:type="paragraph" w:customStyle="1" w:styleId="Style150">
    <w:name w:val="Style150"/>
    <w:basedOn w:val="a"/>
    <w:uiPriority w:val="99"/>
    <w:rsid w:val="00D309DB"/>
    <w:pPr>
      <w:spacing w:line="284" w:lineRule="exact"/>
      <w:ind w:hanging="347"/>
    </w:pPr>
  </w:style>
  <w:style w:type="paragraph" w:customStyle="1" w:styleId="Style151">
    <w:name w:val="Style151"/>
    <w:basedOn w:val="a"/>
    <w:uiPriority w:val="99"/>
    <w:rsid w:val="00D309DB"/>
  </w:style>
  <w:style w:type="paragraph" w:customStyle="1" w:styleId="Style152">
    <w:name w:val="Style152"/>
    <w:basedOn w:val="a"/>
    <w:uiPriority w:val="99"/>
    <w:rsid w:val="00D309DB"/>
  </w:style>
  <w:style w:type="paragraph" w:customStyle="1" w:styleId="Style153">
    <w:name w:val="Style153"/>
    <w:basedOn w:val="a"/>
    <w:uiPriority w:val="99"/>
    <w:rsid w:val="00D309DB"/>
  </w:style>
  <w:style w:type="paragraph" w:customStyle="1" w:styleId="Style154">
    <w:name w:val="Style154"/>
    <w:basedOn w:val="a"/>
    <w:uiPriority w:val="99"/>
    <w:rsid w:val="00D309DB"/>
    <w:pPr>
      <w:spacing w:line="284" w:lineRule="exact"/>
      <w:ind w:hanging="494"/>
    </w:pPr>
  </w:style>
  <w:style w:type="paragraph" w:customStyle="1" w:styleId="Style155">
    <w:name w:val="Style155"/>
    <w:basedOn w:val="a"/>
    <w:uiPriority w:val="99"/>
    <w:rsid w:val="00D309DB"/>
  </w:style>
  <w:style w:type="paragraph" w:customStyle="1" w:styleId="Style156">
    <w:name w:val="Style156"/>
    <w:basedOn w:val="a"/>
    <w:uiPriority w:val="99"/>
    <w:rsid w:val="00D309DB"/>
    <w:pPr>
      <w:spacing w:line="284" w:lineRule="exact"/>
      <w:ind w:firstLine="505"/>
      <w:jc w:val="both"/>
    </w:pPr>
  </w:style>
  <w:style w:type="paragraph" w:customStyle="1" w:styleId="Style157">
    <w:name w:val="Style157"/>
    <w:basedOn w:val="a"/>
    <w:uiPriority w:val="99"/>
    <w:rsid w:val="00D309DB"/>
  </w:style>
  <w:style w:type="paragraph" w:customStyle="1" w:styleId="Style158">
    <w:name w:val="Style158"/>
    <w:basedOn w:val="a"/>
    <w:uiPriority w:val="99"/>
    <w:rsid w:val="00D309DB"/>
  </w:style>
  <w:style w:type="paragraph" w:customStyle="1" w:styleId="Style159">
    <w:name w:val="Style159"/>
    <w:basedOn w:val="a"/>
    <w:uiPriority w:val="99"/>
    <w:rsid w:val="00D309DB"/>
  </w:style>
  <w:style w:type="paragraph" w:customStyle="1" w:styleId="Style160">
    <w:name w:val="Style160"/>
    <w:basedOn w:val="a"/>
    <w:uiPriority w:val="99"/>
    <w:rsid w:val="00D309DB"/>
  </w:style>
  <w:style w:type="paragraph" w:customStyle="1" w:styleId="Style161">
    <w:name w:val="Style161"/>
    <w:basedOn w:val="a"/>
    <w:uiPriority w:val="99"/>
    <w:rsid w:val="00D309DB"/>
  </w:style>
  <w:style w:type="paragraph" w:customStyle="1" w:styleId="Style162">
    <w:name w:val="Style162"/>
    <w:basedOn w:val="a"/>
    <w:uiPriority w:val="99"/>
    <w:rsid w:val="00D309DB"/>
  </w:style>
  <w:style w:type="paragraph" w:customStyle="1" w:styleId="Style163">
    <w:name w:val="Style163"/>
    <w:basedOn w:val="a"/>
    <w:uiPriority w:val="99"/>
    <w:rsid w:val="00D309DB"/>
    <w:pPr>
      <w:spacing w:line="294" w:lineRule="exact"/>
      <w:jc w:val="both"/>
    </w:pPr>
  </w:style>
  <w:style w:type="paragraph" w:customStyle="1" w:styleId="Style164">
    <w:name w:val="Style164"/>
    <w:basedOn w:val="a"/>
    <w:uiPriority w:val="99"/>
    <w:rsid w:val="00D309DB"/>
    <w:pPr>
      <w:spacing w:line="284" w:lineRule="exact"/>
      <w:ind w:hanging="357"/>
    </w:pPr>
  </w:style>
  <w:style w:type="paragraph" w:customStyle="1" w:styleId="Style165">
    <w:name w:val="Style165"/>
    <w:basedOn w:val="a"/>
    <w:uiPriority w:val="99"/>
    <w:rsid w:val="00D309DB"/>
    <w:pPr>
      <w:spacing w:line="284" w:lineRule="exact"/>
      <w:ind w:firstLine="484"/>
      <w:jc w:val="both"/>
    </w:pPr>
  </w:style>
  <w:style w:type="paragraph" w:customStyle="1" w:styleId="Style166">
    <w:name w:val="Style166"/>
    <w:basedOn w:val="a"/>
    <w:uiPriority w:val="99"/>
    <w:rsid w:val="00D309DB"/>
    <w:pPr>
      <w:spacing w:line="284" w:lineRule="exact"/>
      <w:ind w:firstLine="484"/>
      <w:jc w:val="both"/>
    </w:pPr>
  </w:style>
  <w:style w:type="paragraph" w:customStyle="1" w:styleId="Style167">
    <w:name w:val="Style167"/>
    <w:basedOn w:val="a"/>
    <w:uiPriority w:val="99"/>
    <w:rsid w:val="00D309DB"/>
    <w:pPr>
      <w:spacing w:line="315" w:lineRule="exact"/>
      <w:jc w:val="both"/>
    </w:pPr>
  </w:style>
  <w:style w:type="paragraph" w:customStyle="1" w:styleId="Style168">
    <w:name w:val="Style168"/>
    <w:basedOn w:val="a"/>
    <w:uiPriority w:val="99"/>
    <w:rsid w:val="00D309DB"/>
  </w:style>
  <w:style w:type="paragraph" w:customStyle="1" w:styleId="Style169">
    <w:name w:val="Style169"/>
    <w:basedOn w:val="a"/>
    <w:uiPriority w:val="99"/>
    <w:rsid w:val="00D309DB"/>
    <w:pPr>
      <w:spacing w:line="284" w:lineRule="exact"/>
      <w:ind w:hanging="357"/>
    </w:pPr>
  </w:style>
  <w:style w:type="paragraph" w:customStyle="1" w:styleId="Style170">
    <w:name w:val="Style170"/>
    <w:basedOn w:val="a"/>
    <w:uiPriority w:val="99"/>
    <w:rsid w:val="00D309DB"/>
    <w:pPr>
      <w:jc w:val="center"/>
    </w:pPr>
  </w:style>
  <w:style w:type="paragraph" w:customStyle="1" w:styleId="Style171">
    <w:name w:val="Style171"/>
    <w:basedOn w:val="a"/>
    <w:uiPriority w:val="99"/>
    <w:rsid w:val="00D309DB"/>
  </w:style>
  <w:style w:type="paragraph" w:customStyle="1" w:styleId="Style172">
    <w:name w:val="Style172"/>
    <w:basedOn w:val="a"/>
    <w:uiPriority w:val="99"/>
    <w:rsid w:val="00D309DB"/>
  </w:style>
  <w:style w:type="paragraph" w:customStyle="1" w:styleId="Style173">
    <w:name w:val="Style173"/>
    <w:basedOn w:val="a"/>
    <w:uiPriority w:val="99"/>
    <w:rsid w:val="00D309DB"/>
    <w:pPr>
      <w:spacing w:line="284" w:lineRule="exact"/>
      <w:ind w:firstLine="515"/>
      <w:jc w:val="both"/>
    </w:pPr>
  </w:style>
  <w:style w:type="paragraph" w:customStyle="1" w:styleId="Style174">
    <w:name w:val="Style174"/>
    <w:basedOn w:val="a"/>
    <w:uiPriority w:val="99"/>
    <w:rsid w:val="00D309DB"/>
  </w:style>
  <w:style w:type="paragraph" w:customStyle="1" w:styleId="Style175">
    <w:name w:val="Style175"/>
    <w:basedOn w:val="a"/>
    <w:uiPriority w:val="99"/>
    <w:rsid w:val="00D309DB"/>
  </w:style>
  <w:style w:type="paragraph" w:customStyle="1" w:styleId="Style176">
    <w:name w:val="Style176"/>
    <w:basedOn w:val="a"/>
    <w:uiPriority w:val="99"/>
    <w:rsid w:val="00D309DB"/>
  </w:style>
  <w:style w:type="paragraph" w:customStyle="1" w:styleId="Style177">
    <w:name w:val="Style177"/>
    <w:basedOn w:val="a"/>
    <w:uiPriority w:val="99"/>
    <w:rsid w:val="00D309DB"/>
    <w:pPr>
      <w:spacing w:line="284" w:lineRule="exact"/>
      <w:ind w:hanging="494"/>
      <w:jc w:val="both"/>
    </w:pPr>
  </w:style>
  <w:style w:type="paragraph" w:customStyle="1" w:styleId="Style178">
    <w:name w:val="Style178"/>
    <w:basedOn w:val="a"/>
    <w:uiPriority w:val="99"/>
    <w:rsid w:val="00D309DB"/>
    <w:pPr>
      <w:spacing w:line="284" w:lineRule="exact"/>
      <w:ind w:firstLine="505"/>
      <w:jc w:val="both"/>
    </w:pPr>
  </w:style>
  <w:style w:type="paragraph" w:customStyle="1" w:styleId="Style179">
    <w:name w:val="Style179"/>
    <w:basedOn w:val="a"/>
    <w:uiPriority w:val="99"/>
    <w:rsid w:val="00D309DB"/>
    <w:pPr>
      <w:spacing w:line="284" w:lineRule="exact"/>
      <w:ind w:firstLine="494"/>
      <w:jc w:val="both"/>
    </w:pPr>
  </w:style>
  <w:style w:type="paragraph" w:customStyle="1" w:styleId="Style180">
    <w:name w:val="Style180"/>
    <w:basedOn w:val="a"/>
    <w:uiPriority w:val="99"/>
    <w:rsid w:val="00D309DB"/>
  </w:style>
  <w:style w:type="paragraph" w:customStyle="1" w:styleId="Style181">
    <w:name w:val="Style181"/>
    <w:basedOn w:val="a"/>
    <w:uiPriority w:val="99"/>
    <w:rsid w:val="00D309DB"/>
    <w:pPr>
      <w:spacing w:line="357" w:lineRule="exact"/>
      <w:ind w:hanging="526"/>
    </w:pPr>
  </w:style>
  <w:style w:type="paragraph" w:customStyle="1" w:styleId="Style182">
    <w:name w:val="Style182"/>
    <w:basedOn w:val="a"/>
    <w:uiPriority w:val="99"/>
    <w:rsid w:val="00D309DB"/>
  </w:style>
  <w:style w:type="paragraph" w:customStyle="1" w:styleId="Style183">
    <w:name w:val="Style183"/>
    <w:basedOn w:val="a"/>
    <w:uiPriority w:val="99"/>
    <w:rsid w:val="00D309DB"/>
  </w:style>
  <w:style w:type="paragraph" w:customStyle="1" w:styleId="Style184">
    <w:name w:val="Style184"/>
    <w:basedOn w:val="a"/>
    <w:uiPriority w:val="99"/>
    <w:rsid w:val="00D309DB"/>
  </w:style>
  <w:style w:type="paragraph" w:customStyle="1" w:styleId="Style185">
    <w:name w:val="Style185"/>
    <w:basedOn w:val="a"/>
    <w:uiPriority w:val="99"/>
    <w:rsid w:val="00D309DB"/>
    <w:pPr>
      <w:spacing w:line="357" w:lineRule="exact"/>
      <w:ind w:hanging="1987"/>
    </w:pPr>
  </w:style>
  <w:style w:type="paragraph" w:customStyle="1" w:styleId="Style186">
    <w:name w:val="Style186"/>
    <w:basedOn w:val="a"/>
    <w:uiPriority w:val="99"/>
    <w:rsid w:val="00D309DB"/>
    <w:pPr>
      <w:jc w:val="both"/>
    </w:pPr>
  </w:style>
  <w:style w:type="paragraph" w:customStyle="1" w:styleId="Style187">
    <w:name w:val="Style187"/>
    <w:basedOn w:val="a"/>
    <w:uiPriority w:val="99"/>
    <w:rsid w:val="00D309DB"/>
  </w:style>
  <w:style w:type="paragraph" w:customStyle="1" w:styleId="Style188">
    <w:name w:val="Style188"/>
    <w:basedOn w:val="a"/>
    <w:uiPriority w:val="99"/>
    <w:rsid w:val="00D309DB"/>
    <w:pPr>
      <w:spacing w:line="284" w:lineRule="exact"/>
      <w:jc w:val="both"/>
    </w:pPr>
  </w:style>
  <w:style w:type="paragraph" w:customStyle="1" w:styleId="Style189">
    <w:name w:val="Style189"/>
    <w:basedOn w:val="a"/>
    <w:uiPriority w:val="99"/>
    <w:rsid w:val="00D309DB"/>
    <w:pPr>
      <w:spacing w:line="315" w:lineRule="exact"/>
      <w:ind w:firstLine="505"/>
    </w:pPr>
  </w:style>
  <w:style w:type="paragraph" w:customStyle="1" w:styleId="Style190">
    <w:name w:val="Style190"/>
    <w:basedOn w:val="a"/>
    <w:uiPriority w:val="99"/>
    <w:rsid w:val="00D309DB"/>
    <w:pPr>
      <w:spacing w:line="284" w:lineRule="exact"/>
      <w:ind w:hanging="357"/>
    </w:pPr>
  </w:style>
  <w:style w:type="paragraph" w:customStyle="1" w:styleId="Style191">
    <w:name w:val="Style191"/>
    <w:basedOn w:val="a"/>
    <w:uiPriority w:val="99"/>
    <w:rsid w:val="00D309DB"/>
    <w:pPr>
      <w:spacing w:line="284" w:lineRule="exact"/>
      <w:ind w:hanging="484"/>
      <w:jc w:val="both"/>
    </w:pPr>
  </w:style>
  <w:style w:type="paragraph" w:customStyle="1" w:styleId="Style192">
    <w:name w:val="Style192"/>
    <w:basedOn w:val="a"/>
    <w:uiPriority w:val="99"/>
    <w:rsid w:val="00D309DB"/>
    <w:pPr>
      <w:spacing w:line="286" w:lineRule="exact"/>
      <w:ind w:firstLine="526"/>
      <w:jc w:val="both"/>
    </w:pPr>
  </w:style>
  <w:style w:type="paragraph" w:customStyle="1" w:styleId="Style193">
    <w:name w:val="Style193"/>
    <w:basedOn w:val="a"/>
    <w:uiPriority w:val="99"/>
    <w:rsid w:val="00D309DB"/>
  </w:style>
  <w:style w:type="paragraph" w:customStyle="1" w:styleId="Style194">
    <w:name w:val="Style194"/>
    <w:basedOn w:val="a"/>
    <w:uiPriority w:val="99"/>
    <w:rsid w:val="00D309DB"/>
  </w:style>
  <w:style w:type="paragraph" w:customStyle="1" w:styleId="Style195">
    <w:name w:val="Style195"/>
    <w:basedOn w:val="a"/>
    <w:uiPriority w:val="99"/>
    <w:rsid w:val="00D309DB"/>
  </w:style>
  <w:style w:type="paragraph" w:customStyle="1" w:styleId="Style196">
    <w:name w:val="Style196"/>
    <w:basedOn w:val="a"/>
    <w:uiPriority w:val="99"/>
    <w:rsid w:val="00D309DB"/>
  </w:style>
  <w:style w:type="paragraph" w:customStyle="1" w:styleId="Style197">
    <w:name w:val="Style197"/>
    <w:basedOn w:val="a"/>
    <w:uiPriority w:val="99"/>
    <w:rsid w:val="00D309DB"/>
    <w:pPr>
      <w:spacing w:line="315" w:lineRule="exact"/>
      <w:ind w:firstLine="526"/>
    </w:pPr>
  </w:style>
  <w:style w:type="paragraph" w:customStyle="1" w:styleId="Style198">
    <w:name w:val="Style198"/>
    <w:basedOn w:val="a"/>
    <w:uiPriority w:val="99"/>
    <w:rsid w:val="00D309DB"/>
    <w:pPr>
      <w:spacing w:line="315" w:lineRule="exact"/>
      <w:jc w:val="both"/>
    </w:pPr>
  </w:style>
  <w:style w:type="paragraph" w:customStyle="1" w:styleId="Style199">
    <w:name w:val="Style199"/>
    <w:basedOn w:val="a"/>
    <w:uiPriority w:val="99"/>
    <w:rsid w:val="00D309DB"/>
  </w:style>
  <w:style w:type="paragraph" w:customStyle="1" w:styleId="Style200">
    <w:name w:val="Style200"/>
    <w:basedOn w:val="a"/>
    <w:uiPriority w:val="99"/>
    <w:rsid w:val="00D309DB"/>
  </w:style>
  <w:style w:type="paragraph" w:customStyle="1" w:styleId="Style201">
    <w:name w:val="Style201"/>
    <w:basedOn w:val="a"/>
    <w:uiPriority w:val="99"/>
    <w:rsid w:val="00D309DB"/>
    <w:pPr>
      <w:spacing w:line="285" w:lineRule="exact"/>
      <w:jc w:val="both"/>
    </w:pPr>
  </w:style>
  <w:style w:type="paragraph" w:customStyle="1" w:styleId="Style202">
    <w:name w:val="Style202"/>
    <w:basedOn w:val="a"/>
    <w:uiPriority w:val="99"/>
    <w:rsid w:val="00D309DB"/>
  </w:style>
  <w:style w:type="paragraph" w:customStyle="1" w:styleId="Style203">
    <w:name w:val="Style203"/>
    <w:basedOn w:val="a"/>
    <w:uiPriority w:val="99"/>
    <w:rsid w:val="00D309DB"/>
  </w:style>
  <w:style w:type="paragraph" w:customStyle="1" w:styleId="Style204">
    <w:name w:val="Style204"/>
    <w:basedOn w:val="a"/>
    <w:uiPriority w:val="99"/>
    <w:rsid w:val="00D309DB"/>
  </w:style>
  <w:style w:type="paragraph" w:customStyle="1" w:styleId="Style205">
    <w:name w:val="Style205"/>
    <w:basedOn w:val="a"/>
    <w:uiPriority w:val="99"/>
    <w:rsid w:val="00D309DB"/>
  </w:style>
  <w:style w:type="paragraph" w:customStyle="1" w:styleId="Style206">
    <w:name w:val="Style206"/>
    <w:basedOn w:val="a"/>
    <w:uiPriority w:val="99"/>
    <w:rsid w:val="00D309DB"/>
    <w:pPr>
      <w:spacing w:line="431" w:lineRule="exact"/>
      <w:jc w:val="center"/>
    </w:pPr>
  </w:style>
  <w:style w:type="paragraph" w:customStyle="1" w:styleId="Style207">
    <w:name w:val="Style207"/>
    <w:basedOn w:val="a"/>
    <w:uiPriority w:val="99"/>
    <w:rsid w:val="00D309DB"/>
  </w:style>
  <w:style w:type="paragraph" w:customStyle="1" w:styleId="Style208">
    <w:name w:val="Style208"/>
    <w:basedOn w:val="a"/>
    <w:uiPriority w:val="99"/>
    <w:rsid w:val="00D309DB"/>
  </w:style>
  <w:style w:type="paragraph" w:customStyle="1" w:styleId="Style209">
    <w:name w:val="Style209"/>
    <w:basedOn w:val="a"/>
    <w:uiPriority w:val="99"/>
    <w:rsid w:val="00D309DB"/>
    <w:pPr>
      <w:jc w:val="center"/>
    </w:pPr>
  </w:style>
  <w:style w:type="paragraph" w:customStyle="1" w:styleId="Style210">
    <w:name w:val="Style210"/>
    <w:basedOn w:val="a"/>
    <w:uiPriority w:val="99"/>
    <w:rsid w:val="00D309DB"/>
    <w:pPr>
      <w:spacing w:line="284" w:lineRule="exact"/>
    </w:pPr>
  </w:style>
  <w:style w:type="paragraph" w:customStyle="1" w:styleId="Style211">
    <w:name w:val="Style211"/>
    <w:basedOn w:val="a"/>
    <w:uiPriority w:val="99"/>
    <w:rsid w:val="00D309DB"/>
    <w:pPr>
      <w:spacing w:line="74" w:lineRule="exact"/>
    </w:pPr>
  </w:style>
  <w:style w:type="paragraph" w:customStyle="1" w:styleId="Style212">
    <w:name w:val="Style212"/>
    <w:basedOn w:val="a"/>
    <w:uiPriority w:val="99"/>
    <w:rsid w:val="00D309DB"/>
    <w:pPr>
      <w:spacing w:line="315" w:lineRule="exact"/>
      <w:ind w:firstLine="494"/>
      <w:jc w:val="both"/>
    </w:pPr>
  </w:style>
  <w:style w:type="paragraph" w:customStyle="1" w:styleId="Style213">
    <w:name w:val="Style213"/>
    <w:basedOn w:val="a"/>
    <w:uiPriority w:val="99"/>
    <w:rsid w:val="00D309DB"/>
    <w:pPr>
      <w:spacing w:line="137" w:lineRule="exact"/>
    </w:pPr>
  </w:style>
  <w:style w:type="paragraph" w:customStyle="1" w:styleId="Style214">
    <w:name w:val="Style214"/>
    <w:basedOn w:val="a"/>
    <w:uiPriority w:val="99"/>
    <w:rsid w:val="00D309DB"/>
    <w:pPr>
      <w:spacing w:line="284" w:lineRule="exact"/>
    </w:pPr>
  </w:style>
  <w:style w:type="paragraph" w:customStyle="1" w:styleId="Style215">
    <w:name w:val="Style215"/>
    <w:basedOn w:val="a"/>
    <w:uiPriority w:val="99"/>
    <w:rsid w:val="00D309DB"/>
    <w:pPr>
      <w:spacing w:line="286" w:lineRule="exact"/>
    </w:pPr>
  </w:style>
  <w:style w:type="paragraph" w:customStyle="1" w:styleId="Style216">
    <w:name w:val="Style216"/>
    <w:basedOn w:val="a"/>
    <w:uiPriority w:val="99"/>
    <w:rsid w:val="00D309DB"/>
    <w:pPr>
      <w:spacing w:line="284" w:lineRule="exact"/>
      <w:ind w:firstLine="494"/>
      <w:jc w:val="both"/>
    </w:pPr>
  </w:style>
  <w:style w:type="paragraph" w:customStyle="1" w:styleId="Style217">
    <w:name w:val="Style217"/>
    <w:basedOn w:val="a"/>
    <w:uiPriority w:val="99"/>
    <w:rsid w:val="00D309DB"/>
  </w:style>
  <w:style w:type="paragraph" w:customStyle="1" w:styleId="Style218">
    <w:name w:val="Style218"/>
    <w:basedOn w:val="a"/>
    <w:uiPriority w:val="99"/>
    <w:rsid w:val="00D309DB"/>
  </w:style>
  <w:style w:type="paragraph" w:customStyle="1" w:styleId="Style219">
    <w:name w:val="Style219"/>
    <w:basedOn w:val="a"/>
    <w:uiPriority w:val="99"/>
    <w:rsid w:val="00D309DB"/>
    <w:pPr>
      <w:jc w:val="both"/>
    </w:pPr>
  </w:style>
  <w:style w:type="paragraph" w:customStyle="1" w:styleId="Style220">
    <w:name w:val="Style220"/>
    <w:basedOn w:val="a"/>
    <w:uiPriority w:val="99"/>
    <w:rsid w:val="00D309DB"/>
  </w:style>
  <w:style w:type="paragraph" w:customStyle="1" w:styleId="Style221">
    <w:name w:val="Style221"/>
    <w:basedOn w:val="a"/>
    <w:uiPriority w:val="99"/>
    <w:rsid w:val="00D309DB"/>
  </w:style>
  <w:style w:type="paragraph" w:customStyle="1" w:styleId="Style222">
    <w:name w:val="Style222"/>
    <w:basedOn w:val="a"/>
    <w:uiPriority w:val="99"/>
    <w:rsid w:val="00D309DB"/>
  </w:style>
  <w:style w:type="paragraph" w:customStyle="1" w:styleId="Style223">
    <w:name w:val="Style223"/>
    <w:basedOn w:val="a"/>
    <w:uiPriority w:val="99"/>
    <w:rsid w:val="00D309DB"/>
    <w:pPr>
      <w:jc w:val="both"/>
    </w:pPr>
  </w:style>
  <w:style w:type="paragraph" w:customStyle="1" w:styleId="Style224">
    <w:name w:val="Style224"/>
    <w:basedOn w:val="a"/>
    <w:uiPriority w:val="99"/>
    <w:rsid w:val="00D309DB"/>
  </w:style>
  <w:style w:type="paragraph" w:customStyle="1" w:styleId="Style225">
    <w:name w:val="Style225"/>
    <w:basedOn w:val="a"/>
    <w:uiPriority w:val="99"/>
    <w:rsid w:val="00D309DB"/>
  </w:style>
  <w:style w:type="paragraph" w:customStyle="1" w:styleId="Style226">
    <w:name w:val="Style226"/>
    <w:basedOn w:val="a"/>
    <w:uiPriority w:val="99"/>
    <w:rsid w:val="00D309DB"/>
    <w:pPr>
      <w:spacing w:line="315" w:lineRule="exact"/>
      <w:jc w:val="both"/>
    </w:pPr>
  </w:style>
  <w:style w:type="paragraph" w:customStyle="1" w:styleId="Style227">
    <w:name w:val="Style227"/>
    <w:basedOn w:val="a"/>
    <w:uiPriority w:val="99"/>
    <w:rsid w:val="00D309DB"/>
  </w:style>
  <w:style w:type="paragraph" w:customStyle="1" w:styleId="Style228">
    <w:name w:val="Style228"/>
    <w:basedOn w:val="a"/>
    <w:uiPriority w:val="99"/>
    <w:rsid w:val="00D309DB"/>
    <w:pPr>
      <w:spacing w:line="357" w:lineRule="exact"/>
      <w:jc w:val="center"/>
    </w:pPr>
  </w:style>
  <w:style w:type="paragraph" w:customStyle="1" w:styleId="Style229">
    <w:name w:val="Style229"/>
    <w:basedOn w:val="a"/>
    <w:uiPriority w:val="99"/>
    <w:rsid w:val="00D309DB"/>
  </w:style>
  <w:style w:type="paragraph" w:customStyle="1" w:styleId="Style230">
    <w:name w:val="Style230"/>
    <w:basedOn w:val="a"/>
    <w:uiPriority w:val="99"/>
    <w:rsid w:val="00D309DB"/>
    <w:pPr>
      <w:spacing w:line="326" w:lineRule="exact"/>
      <w:jc w:val="both"/>
    </w:pPr>
  </w:style>
  <w:style w:type="paragraph" w:customStyle="1" w:styleId="Style231">
    <w:name w:val="Style231"/>
    <w:basedOn w:val="a"/>
    <w:uiPriority w:val="99"/>
    <w:rsid w:val="00D309DB"/>
    <w:pPr>
      <w:spacing w:line="315" w:lineRule="exact"/>
      <w:ind w:firstLine="494"/>
    </w:pPr>
  </w:style>
  <w:style w:type="paragraph" w:customStyle="1" w:styleId="Style232">
    <w:name w:val="Style232"/>
    <w:basedOn w:val="a"/>
    <w:uiPriority w:val="99"/>
    <w:rsid w:val="00D309DB"/>
    <w:pPr>
      <w:spacing w:line="242" w:lineRule="exact"/>
    </w:pPr>
  </w:style>
  <w:style w:type="paragraph" w:customStyle="1" w:styleId="Style233">
    <w:name w:val="Style233"/>
    <w:basedOn w:val="a"/>
    <w:uiPriority w:val="99"/>
    <w:rsid w:val="00D309DB"/>
  </w:style>
  <w:style w:type="paragraph" w:customStyle="1" w:styleId="Style234">
    <w:name w:val="Style234"/>
    <w:basedOn w:val="a"/>
    <w:uiPriority w:val="99"/>
    <w:rsid w:val="00D309DB"/>
    <w:pPr>
      <w:spacing w:line="315" w:lineRule="exact"/>
      <w:ind w:hanging="494"/>
      <w:jc w:val="both"/>
    </w:pPr>
  </w:style>
  <w:style w:type="paragraph" w:customStyle="1" w:styleId="Style235">
    <w:name w:val="Style235"/>
    <w:basedOn w:val="a"/>
    <w:uiPriority w:val="99"/>
    <w:rsid w:val="00D309DB"/>
  </w:style>
  <w:style w:type="paragraph" w:customStyle="1" w:styleId="Style236">
    <w:name w:val="Style236"/>
    <w:basedOn w:val="a"/>
    <w:uiPriority w:val="99"/>
    <w:rsid w:val="00D309DB"/>
  </w:style>
  <w:style w:type="paragraph" w:customStyle="1" w:styleId="Style237">
    <w:name w:val="Style237"/>
    <w:basedOn w:val="a"/>
    <w:uiPriority w:val="99"/>
    <w:rsid w:val="00D309DB"/>
  </w:style>
  <w:style w:type="paragraph" w:customStyle="1" w:styleId="Style238">
    <w:name w:val="Style238"/>
    <w:basedOn w:val="a"/>
    <w:uiPriority w:val="99"/>
    <w:rsid w:val="00D309DB"/>
  </w:style>
  <w:style w:type="paragraph" w:customStyle="1" w:styleId="Style239">
    <w:name w:val="Style239"/>
    <w:basedOn w:val="a"/>
    <w:uiPriority w:val="99"/>
    <w:rsid w:val="00D309DB"/>
    <w:pPr>
      <w:jc w:val="center"/>
    </w:pPr>
  </w:style>
  <w:style w:type="paragraph" w:customStyle="1" w:styleId="Style240">
    <w:name w:val="Style240"/>
    <w:basedOn w:val="a"/>
    <w:uiPriority w:val="99"/>
    <w:rsid w:val="00D309DB"/>
    <w:pPr>
      <w:spacing w:line="746" w:lineRule="exact"/>
      <w:jc w:val="center"/>
    </w:pPr>
  </w:style>
  <w:style w:type="paragraph" w:customStyle="1" w:styleId="Style241">
    <w:name w:val="Style241"/>
    <w:basedOn w:val="a"/>
    <w:uiPriority w:val="99"/>
    <w:rsid w:val="00D309DB"/>
    <w:pPr>
      <w:spacing w:line="536" w:lineRule="exact"/>
      <w:ind w:firstLine="967"/>
    </w:pPr>
  </w:style>
  <w:style w:type="paragraph" w:customStyle="1" w:styleId="Style242">
    <w:name w:val="Style242"/>
    <w:basedOn w:val="a"/>
    <w:uiPriority w:val="99"/>
    <w:rsid w:val="00D309DB"/>
  </w:style>
  <w:style w:type="paragraph" w:customStyle="1" w:styleId="Style243">
    <w:name w:val="Style243"/>
    <w:basedOn w:val="a"/>
    <w:uiPriority w:val="99"/>
    <w:rsid w:val="00D309DB"/>
  </w:style>
  <w:style w:type="paragraph" w:customStyle="1" w:styleId="Style244">
    <w:name w:val="Style244"/>
    <w:basedOn w:val="a"/>
    <w:uiPriority w:val="99"/>
    <w:rsid w:val="00D309DB"/>
  </w:style>
  <w:style w:type="character" w:customStyle="1" w:styleId="FontStyle246">
    <w:name w:val="Font Style246"/>
    <w:basedOn w:val="a0"/>
    <w:uiPriority w:val="99"/>
    <w:rsid w:val="00D309DB"/>
    <w:rPr>
      <w:rFonts w:ascii="Bookman Old Style" w:hAnsi="Bookman Old Style" w:cs="Bookman Old Style"/>
      <w:spacing w:val="10"/>
      <w:sz w:val="20"/>
      <w:szCs w:val="20"/>
    </w:rPr>
  </w:style>
  <w:style w:type="character" w:customStyle="1" w:styleId="FontStyle247">
    <w:name w:val="Font Style247"/>
    <w:basedOn w:val="a0"/>
    <w:uiPriority w:val="99"/>
    <w:rsid w:val="00D309DB"/>
    <w:rPr>
      <w:rFonts w:ascii="Bookman Old Style" w:hAnsi="Bookman Old Style" w:cs="Bookman Old Style"/>
      <w:i/>
      <w:iCs/>
      <w:sz w:val="20"/>
      <w:szCs w:val="20"/>
    </w:rPr>
  </w:style>
  <w:style w:type="character" w:customStyle="1" w:styleId="FontStyle248">
    <w:name w:val="Font Style248"/>
    <w:basedOn w:val="a0"/>
    <w:uiPriority w:val="99"/>
    <w:rsid w:val="00D309DB"/>
    <w:rPr>
      <w:rFonts w:ascii="Lucida Sans Unicode" w:hAnsi="Lucida Sans Unicode" w:cs="Lucida Sans Unicode"/>
      <w:sz w:val="14"/>
      <w:szCs w:val="14"/>
    </w:rPr>
  </w:style>
  <w:style w:type="character" w:customStyle="1" w:styleId="FontStyle249">
    <w:name w:val="Font Style249"/>
    <w:basedOn w:val="a0"/>
    <w:uiPriority w:val="99"/>
    <w:rsid w:val="00D309DB"/>
    <w:rPr>
      <w:rFonts w:ascii="Bookman Old Style" w:hAnsi="Bookman Old Style" w:cs="Bookman Old Style"/>
      <w:sz w:val="56"/>
      <w:szCs w:val="56"/>
    </w:rPr>
  </w:style>
  <w:style w:type="character" w:customStyle="1" w:styleId="FontStyle250">
    <w:name w:val="Font Style250"/>
    <w:basedOn w:val="a0"/>
    <w:uiPriority w:val="99"/>
    <w:rsid w:val="00D309DB"/>
    <w:rPr>
      <w:rFonts w:ascii="Bookman Old Style" w:hAnsi="Bookman Old Style" w:cs="Bookman Old Style"/>
      <w:spacing w:val="10"/>
      <w:sz w:val="30"/>
      <w:szCs w:val="30"/>
    </w:rPr>
  </w:style>
  <w:style w:type="character" w:customStyle="1" w:styleId="FontStyle251">
    <w:name w:val="Font Style251"/>
    <w:basedOn w:val="a0"/>
    <w:uiPriority w:val="99"/>
    <w:rsid w:val="00D309DB"/>
    <w:rPr>
      <w:rFonts w:ascii="Times New Roman" w:hAnsi="Times New Roman" w:cs="Times New Roman"/>
      <w:b/>
      <w:bCs/>
      <w:spacing w:val="20"/>
      <w:sz w:val="58"/>
      <w:szCs w:val="58"/>
    </w:rPr>
  </w:style>
  <w:style w:type="character" w:customStyle="1" w:styleId="FontStyle252">
    <w:name w:val="Font Style252"/>
    <w:basedOn w:val="a0"/>
    <w:uiPriority w:val="99"/>
    <w:rsid w:val="00D309DB"/>
    <w:rPr>
      <w:rFonts w:ascii="Bookman Old Style" w:hAnsi="Bookman Old Style" w:cs="Bookman Old Style"/>
      <w:spacing w:val="10"/>
      <w:sz w:val="30"/>
      <w:szCs w:val="30"/>
    </w:rPr>
  </w:style>
  <w:style w:type="character" w:customStyle="1" w:styleId="FontStyle253">
    <w:name w:val="Font Style253"/>
    <w:basedOn w:val="a0"/>
    <w:uiPriority w:val="99"/>
    <w:rsid w:val="00D309DB"/>
    <w:rPr>
      <w:rFonts w:ascii="Bookman Old Style" w:hAnsi="Bookman Old Style" w:cs="Bookman Old Style"/>
      <w:b/>
      <w:bCs/>
      <w:sz w:val="40"/>
      <w:szCs w:val="40"/>
    </w:rPr>
  </w:style>
  <w:style w:type="character" w:customStyle="1" w:styleId="FontStyle254">
    <w:name w:val="Font Style254"/>
    <w:basedOn w:val="a0"/>
    <w:uiPriority w:val="99"/>
    <w:rsid w:val="00D309DB"/>
    <w:rPr>
      <w:rFonts w:ascii="Bookman Old Style" w:hAnsi="Bookman Old Style" w:cs="Bookman Old Style"/>
      <w:sz w:val="40"/>
      <w:szCs w:val="40"/>
    </w:rPr>
  </w:style>
  <w:style w:type="character" w:customStyle="1" w:styleId="FontStyle255">
    <w:name w:val="Font Style255"/>
    <w:basedOn w:val="a0"/>
    <w:uiPriority w:val="99"/>
    <w:rsid w:val="00D309DB"/>
    <w:rPr>
      <w:rFonts w:ascii="Times New Roman" w:hAnsi="Times New Roman" w:cs="Times New Roman"/>
      <w:b/>
      <w:bCs/>
      <w:sz w:val="22"/>
      <w:szCs w:val="22"/>
    </w:rPr>
  </w:style>
  <w:style w:type="character" w:customStyle="1" w:styleId="FontStyle256">
    <w:name w:val="Font Style256"/>
    <w:basedOn w:val="a0"/>
    <w:uiPriority w:val="99"/>
    <w:rsid w:val="00D309DB"/>
    <w:rPr>
      <w:rFonts w:ascii="Arial Narrow" w:hAnsi="Arial Narrow" w:cs="Arial Narrow"/>
      <w:sz w:val="12"/>
      <w:szCs w:val="12"/>
    </w:rPr>
  </w:style>
  <w:style w:type="character" w:customStyle="1" w:styleId="FontStyle257">
    <w:name w:val="Font Style257"/>
    <w:basedOn w:val="a0"/>
    <w:uiPriority w:val="99"/>
    <w:rsid w:val="00D309DB"/>
    <w:rPr>
      <w:rFonts w:ascii="Bookman Old Style" w:hAnsi="Bookman Old Style" w:cs="Bookman Old Style"/>
      <w:sz w:val="16"/>
      <w:szCs w:val="16"/>
    </w:rPr>
  </w:style>
  <w:style w:type="character" w:customStyle="1" w:styleId="FontStyle258">
    <w:name w:val="Font Style258"/>
    <w:basedOn w:val="a0"/>
    <w:uiPriority w:val="99"/>
    <w:rsid w:val="00D309DB"/>
    <w:rPr>
      <w:rFonts w:ascii="Tahoma" w:hAnsi="Tahoma" w:cs="Tahoma"/>
      <w:spacing w:val="30"/>
      <w:sz w:val="32"/>
      <w:szCs w:val="32"/>
    </w:rPr>
  </w:style>
  <w:style w:type="character" w:customStyle="1" w:styleId="FontStyle259">
    <w:name w:val="Font Style259"/>
    <w:basedOn w:val="a0"/>
    <w:uiPriority w:val="99"/>
    <w:rsid w:val="00D309DB"/>
    <w:rPr>
      <w:rFonts w:ascii="Segoe UI" w:hAnsi="Segoe UI" w:cs="Segoe UI"/>
      <w:b/>
      <w:bCs/>
      <w:sz w:val="24"/>
      <w:szCs w:val="24"/>
    </w:rPr>
  </w:style>
  <w:style w:type="character" w:customStyle="1" w:styleId="FontStyle260">
    <w:name w:val="Font Style260"/>
    <w:basedOn w:val="a0"/>
    <w:uiPriority w:val="99"/>
    <w:rsid w:val="00D309DB"/>
    <w:rPr>
      <w:rFonts w:ascii="Bookman Old Style" w:hAnsi="Bookman Old Style" w:cs="Bookman Old Style"/>
      <w:i/>
      <w:iCs/>
      <w:sz w:val="22"/>
      <w:szCs w:val="22"/>
    </w:rPr>
  </w:style>
  <w:style w:type="character" w:customStyle="1" w:styleId="FontStyle261">
    <w:name w:val="Font Style261"/>
    <w:basedOn w:val="a0"/>
    <w:uiPriority w:val="99"/>
    <w:rsid w:val="00D309DB"/>
    <w:rPr>
      <w:rFonts w:ascii="Bookman Old Style" w:hAnsi="Bookman Old Style" w:cs="Bookman Old Style"/>
      <w:smallCaps/>
      <w:spacing w:val="30"/>
      <w:sz w:val="16"/>
      <w:szCs w:val="16"/>
    </w:rPr>
  </w:style>
  <w:style w:type="character" w:customStyle="1" w:styleId="FontStyle262">
    <w:name w:val="Font Style262"/>
    <w:basedOn w:val="a0"/>
    <w:uiPriority w:val="99"/>
    <w:rsid w:val="00D309DB"/>
    <w:rPr>
      <w:rFonts w:ascii="Segoe UI" w:hAnsi="Segoe UI" w:cs="Segoe UI"/>
      <w:sz w:val="38"/>
      <w:szCs w:val="38"/>
    </w:rPr>
  </w:style>
  <w:style w:type="character" w:customStyle="1" w:styleId="FontStyle263">
    <w:name w:val="Font Style263"/>
    <w:basedOn w:val="a0"/>
    <w:uiPriority w:val="99"/>
    <w:rsid w:val="00D309DB"/>
    <w:rPr>
      <w:rFonts w:ascii="Microsoft Sans Serif" w:hAnsi="Microsoft Sans Serif" w:cs="Microsoft Sans Serif"/>
      <w:b/>
      <w:bCs/>
      <w:sz w:val="18"/>
      <w:szCs w:val="18"/>
    </w:rPr>
  </w:style>
  <w:style w:type="character" w:customStyle="1" w:styleId="FontStyle264">
    <w:name w:val="Font Style264"/>
    <w:basedOn w:val="a0"/>
    <w:uiPriority w:val="99"/>
    <w:rsid w:val="00D309DB"/>
    <w:rPr>
      <w:rFonts w:ascii="Segoe UI" w:hAnsi="Segoe UI" w:cs="Segoe UI"/>
      <w:b/>
      <w:bCs/>
      <w:spacing w:val="-20"/>
      <w:sz w:val="24"/>
      <w:szCs w:val="24"/>
    </w:rPr>
  </w:style>
  <w:style w:type="character" w:customStyle="1" w:styleId="FontStyle265">
    <w:name w:val="Font Style265"/>
    <w:basedOn w:val="a0"/>
    <w:uiPriority w:val="99"/>
    <w:rsid w:val="00D309DB"/>
    <w:rPr>
      <w:rFonts w:ascii="Segoe UI" w:hAnsi="Segoe UI" w:cs="Segoe UI"/>
      <w:sz w:val="22"/>
      <w:szCs w:val="22"/>
    </w:rPr>
  </w:style>
  <w:style w:type="character" w:customStyle="1" w:styleId="FontStyle266">
    <w:name w:val="Font Style266"/>
    <w:basedOn w:val="a0"/>
    <w:uiPriority w:val="99"/>
    <w:rsid w:val="00D309DB"/>
    <w:rPr>
      <w:rFonts w:ascii="Bookman Old Style" w:hAnsi="Bookman Old Style" w:cs="Bookman Old Style"/>
      <w:sz w:val="14"/>
      <w:szCs w:val="14"/>
    </w:rPr>
  </w:style>
  <w:style w:type="character" w:customStyle="1" w:styleId="FontStyle267">
    <w:name w:val="Font Style267"/>
    <w:basedOn w:val="a0"/>
    <w:uiPriority w:val="99"/>
    <w:rsid w:val="00D309DB"/>
    <w:rPr>
      <w:rFonts w:ascii="Bookman Old Style" w:hAnsi="Bookman Old Style" w:cs="Bookman Old Style"/>
      <w:smallCaps/>
      <w:sz w:val="24"/>
      <w:szCs w:val="24"/>
    </w:rPr>
  </w:style>
  <w:style w:type="character" w:customStyle="1" w:styleId="FontStyle268">
    <w:name w:val="Font Style268"/>
    <w:basedOn w:val="a0"/>
    <w:uiPriority w:val="99"/>
    <w:rsid w:val="00D309DB"/>
    <w:rPr>
      <w:rFonts w:ascii="Segoe UI" w:hAnsi="Segoe UI" w:cs="Segoe UI"/>
      <w:sz w:val="32"/>
      <w:szCs w:val="32"/>
    </w:rPr>
  </w:style>
  <w:style w:type="character" w:customStyle="1" w:styleId="FontStyle269">
    <w:name w:val="Font Style269"/>
    <w:basedOn w:val="a0"/>
    <w:uiPriority w:val="99"/>
    <w:rsid w:val="00D309DB"/>
    <w:rPr>
      <w:rFonts w:ascii="Segoe UI" w:hAnsi="Segoe UI" w:cs="Segoe UI"/>
      <w:b/>
      <w:bCs/>
      <w:i/>
      <w:iCs/>
      <w:spacing w:val="-20"/>
      <w:sz w:val="26"/>
      <w:szCs w:val="26"/>
    </w:rPr>
  </w:style>
  <w:style w:type="character" w:customStyle="1" w:styleId="FontStyle270">
    <w:name w:val="Font Style270"/>
    <w:basedOn w:val="a0"/>
    <w:uiPriority w:val="99"/>
    <w:rsid w:val="00D309DB"/>
    <w:rPr>
      <w:rFonts w:ascii="Segoe UI" w:hAnsi="Segoe UI" w:cs="Segoe UI"/>
      <w:sz w:val="24"/>
      <w:szCs w:val="24"/>
    </w:rPr>
  </w:style>
  <w:style w:type="character" w:customStyle="1" w:styleId="FontStyle271">
    <w:name w:val="Font Style271"/>
    <w:basedOn w:val="a0"/>
    <w:uiPriority w:val="99"/>
    <w:rsid w:val="00D309DB"/>
    <w:rPr>
      <w:rFonts w:ascii="Bookman Old Style" w:hAnsi="Bookman Old Style" w:cs="Bookman Old Style"/>
      <w:b/>
      <w:bCs/>
      <w:i/>
      <w:iCs/>
      <w:sz w:val="18"/>
      <w:szCs w:val="18"/>
    </w:rPr>
  </w:style>
  <w:style w:type="character" w:customStyle="1" w:styleId="FontStyle272">
    <w:name w:val="Font Style272"/>
    <w:basedOn w:val="a0"/>
    <w:uiPriority w:val="99"/>
    <w:rsid w:val="00D309DB"/>
    <w:rPr>
      <w:rFonts w:ascii="Bookman Old Style" w:hAnsi="Bookman Old Style" w:cs="Bookman Old Style"/>
      <w:b/>
      <w:bCs/>
      <w:i/>
      <w:iCs/>
      <w:spacing w:val="-10"/>
      <w:sz w:val="20"/>
      <w:szCs w:val="20"/>
    </w:rPr>
  </w:style>
  <w:style w:type="character" w:customStyle="1" w:styleId="FontStyle273">
    <w:name w:val="Font Style273"/>
    <w:basedOn w:val="a0"/>
    <w:uiPriority w:val="99"/>
    <w:rsid w:val="00D309DB"/>
    <w:rPr>
      <w:rFonts w:ascii="Bookman Old Style" w:hAnsi="Bookman Old Style" w:cs="Bookman Old Style"/>
      <w:b/>
      <w:bCs/>
      <w:i/>
      <w:iCs/>
      <w:spacing w:val="-20"/>
      <w:sz w:val="20"/>
      <w:szCs w:val="20"/>
    </w:rPr>
  </w:style>
  <w:style w:type="character" w:customStyle="1" w:styleId="FontStyle274">
    <w:name w:val="Font Style274"/>
    <w:basedOn w:val="a0"/>
    <w:uiPriority w:val="99"/>
    <w:rsid w:val="00D309DB"/>
    <w:rPr>
      <w:rFonts w:ascii="Bookman Old Style" w:hAnsi="Bookman Old Style" w:cs="Bookman Old Style"/>
      <w:b/>
      <w:bCs/>
      <w:i/>
      <w:iCs/>
      <w:sz w:val="20"/>
      <w:szCs w:val="20"/>
    </w:rPr>
  </w:style>
  <w:style w:type="character" w:customStyle="1" w:styleId="FontStyle275">
    <w:name w:val="Font Style275"/>
    <w:basedOn w:val="a0"/>
    <w:uiPriority w:val="99"/>
    <w:rsid w:val="00D309DB"/>
    <w:rPr>
      <w:rFonts w:ascii="Segoe UI" w:hAnsi="Segoe UI" w:cs="Segoe UI"/>
      <w:spacing w:val="10"/>
      <w:sz w:val="22"/>
      <w:szCs w:val="22"/>
    </w:rPr>
  </w:style>
  <w:style w:type="character" w:customStyle="1" w:styleId="FontStyle276">
    <w:name w:val="Font Style276"/>
    <w:basedOn w:val="a0"/>
    <w:uiPriority w:val="99"/>
    <w:rsid w:val="00D309DB"/>
    <w:rPr>
      <w:rFonts w:ascii="Segoe UI" w:hAnsi="Segoe UI" w:cs="Segoe UI"/>
      <w:sz w:val="24"/>
      <w:szCs w:val="24"/>
    </w:rPr>
  </w:style>
  <w:style w:type="character" w:customStyle="1" w:styleId="FontStyle277">
    <w:name w:val="Font Style277"/>
    <w:basedOn w:val="a0"/>
    <w:uiPriority w:val="99"/>
    <w:rsid w:val="00D309DB"/>
    <w:rPr>
      <w:rFonts w:ascii="Bookman Old Style" w:hAnsi="Bookman Old Style" w:cs="Bookman Old Style"/>
      <w:b/>
      <w:bCs/>
      <w:sz w:val="20"/>
      <w:szCs w:val="20"/>
    </w:rPr>
  </w:style>
  <w:style w:type="character" w:customStyle="1" w:styleId="FontStyle278">
    <w:name w:val="Font Style278"/>
    <w:basedOn w:val="a0"/>
    <w:uiPriority w:val="99"/>
    <w:rsid w:val="00D309DB"/>
    <w:rPr>
      <w:rFonts w:ascii="Bookman Old Style" w:hAnsi="Bookman Old Style" w:cs="Bookman Old Style"/>
      <w:b/>
      <w:bCs/>
      <w:i/>
      <w:iCs/>
      <w:spacing w:val="-20"/>
      <w:sz w:val="22"/>
      <w:szCs w:val="22"/>
    </w:rPr>
  </w:style>
  <w:style w:type="character" w:customStyle="1" w:styleId="FontStyle279">
    <w:name w:val="Font Style279"/>
    <w:basedOn w:val="a0"/>
    <w:uiPriority w:val="99"/>
    <w:rsid w:val="00D309DB"/>
    <w:rPr>
      <w:rFonts w:ascii="Bookman Old Style" w:hAnsi="Bookman Old Style" w:cs="Bookman Old Style"/>
      <w:sz w:val="20"/>
      <w:szCs w:val="20"/>
    </w:rPr>
  </w:style>
  <w:style w:type="character" w:customStyle="1" w:styleId="FontStyle280">
    <w:name w:val="Font Style280"/>
    <w:basedOn w:val="a0"/>
    <w:uiPriority w:val="99"/>
    <w:rsid w:val="00D309DB"/>
    <w:rPr>
      <w:rFonts w:ascii="Segoe UI" w:hAnsi="Segoe UI" w:cs="Segoe UI"/>
      <w:i/>
      <w:iCs/>
      <w:spacing w:val="30"/>
      <w:sz w:val="14"/>
      <w:szCs w:val="14"/>
    </w:rPr>
  </w:style>
  <w:style w:type="character" w:customStyle="1" w:styleId="FontStyle281">
    <w:name w:val="Font Style281"/>
    <w:basedOn w:val="a0"/>
    <w:uiPriority w:val="99"/>
    <w:rsid w:val="00D309DB"/>
    <w:rPr>
      <w:rFonts w:ascii="Bookman Old Style" w:hAnsi="Bookman Old Style" w:cs="Bookman Old Style"/>
      <w:i/>
      <w:iCs/>
      <w:spacing w:val="-20"/>
      <w:sz w:val="20"/>
      <w:szCs w:val="20"/>
    </w:rPr>
  </w:style>
  <w:style w:type="character" w:customStyle="1" w:styleId="FontStyle282">
    <w:name w:val="Font Style282"/>
    <w:basedOn w:val="a0"/>
    <w:uiPriority w:val="99"/>
    <w:rsid w:val="00D309DB"/>
    <w:rPr>
      <w:rFonts w:ascii="Segoe UI" w:hAnsi="Segoe UI" w:cs="Segoe UI"/>
      <w:i/>
      <w:iCs/>
      <w:spacing w:val="-20"/>
      <w:sz w:val="28"/>
      <w:szCs w:val="28"/>
    </w:rPr>
  </w:style>
  <w:style w:type="character" w:customStyle="1" w:styleId="FontStyle283">
    <w:name w:val="Font Style283"/>
    <w:basedOn w:val="a0"/>
    <w:uiPriority w:val="99"/>
    <w:rsid w:val="00D309DB"/>
    <w:rPr>
      <w:rFonts w:ascii="Bookman Old Style" w:hAnsi="Bookman Old Style" w:cs="Bookman Old Style"/>
      <w:i/>
      <w:iCs/>
      <w:sz w:val="20"/>
      <w:szCs w:val="20"/>
    </w:rPr>
  </w:style>
  <w:style w:type="character" w:customStyle="1" w:styleId="FontStyle284">
    <w:name w:val="Font Style284"/>
    <w:basedOn w:val="a0"/>
    <w:uiPriority w:val="99"/>
    <w:rsid w:val="00D309DB"/>
    <w:rPr>
      <w:rFonts w:ascii="Bookman Old Style" w:hAnsi="Bookman Old Style" w:cs="Bookman Old Style"/>
      <w:b/>
      <w:bCs/>
      <w:spacing w:val="-20"/>
      <w:sz w:val="22"/>
      <w:szCs w:val="22"/>
    </w:rPr>
  </w:style>
  <w:style w:type="character" w:customStyle="1" w:styleId="FontStyle285">
    <w:name w:val="Font Style285"/>
    <w:basedOn w:val="a0"/>
    <w:uiPriority w:val="99"/>
    <w:rsid w:val="00D309DB"/>
    <w:rPr>
      <w:rFonts w:ascii="Bookman Old Style" w:hAnsi="Bookman Old Style" w:cs="Bookman Old Style"/>
      <w:i/>
      <w:iCs/>
      <w:spacing w:val="40"/>
      <w:sz w:val="20"/>
      <w:szCs w:val="20"/>
    </w:rPr>
  </w:style>
  <w:style w:type="character" w:customStyle="1" w:styleId="FontStyle286">
    <w:name w:val="Font Style286"/>
    <w:basedOn w:val="a0"/>
    <w:uiPriority w:val="99"/>
    <w:rsid w:val="00D309DB"/>
    <w:rPr>
      <w:rFonts w:ascii="Segoe UI" w:hAnsi="Segoe UI" w:cs="Segoe UI"/>
      <w:b/>
      <w:bCs/>
      <w:sz w:val="18"/>
      <w:szCs w:val="18"/>
    </w:rPr>
  </w:style>
  <w:style w:type="character" w:customStyle="1" w:styleId="FontStyle287">
    <w:name w:val="Font Style287"/>
    <w:basedOn w:val="a0"/>
    <w:uiPriority w:val="99"/>
    <w:rsid w:val="00D309DB"/>
    <w:rPr>
      <w:rFonts w:ascii="Segoe UI" w:hAnsi="Segoe UI" w:cs="Segoe UI"/>
      <w:b/>
      <w:bCs/>
      <w:spacing w:val="-30"/>
      <w:sz w:val="28"/>
      <w:szCs w:val="28"/>
    </w:rPr>
  </w:style>
  <w:style w:type="character" w:customStyle="1" w:styleId="FontStyle288">
    <w:name w:val="Font Style288"/>
    <w:basedOn w:val="a0"/>
    <w:uiPriority w:val="99"/>
    <w:rsid w:val="00D309DB"/>
    <w:rPr>
      <w:rFonts w:ascii="Segoe UI" w:hAnsi="Segoe UI" w:cs="Segoe UI"/>
      <w:sz w:val="22"/>
      <w:szCs w:val="22"/>
    </w:rPr>
  </w:style>
  <w:style w:type="character" w:customStyle="1" w:styleId="FontStyle289">
    <w:name w:val="Font Style289"/>
    <w:basedOn w:val="a0"/>
    <w:uiPriority w:val="99"/>
    <w:rsid w:val="00D309DB"/>
    <w:rPr>
      <w:rFonts w:ascii="Segoe UI" w:hAnsi="Segoe UI" w:cs="Segoe UI"/>
      <w:spacing w:val="20"/>
      <w:w w:val="75"/>
      <w:sz w:val="42"/>
      <w:szCs w:val="42"/>
    </w:rPr>
  </w:style>
  <w:style w:type="character" w:customStyle="1" w:styleId="FontStyle290">
    <w:name w:val="Font Style290"/>
    <w:basedOn w:val="a0"/>
    <w:uiPriority w:val="99"/>
    <w:rsid w:val="00D309DB"/>
    <w:rPr>
      <w:rFonts w:ascii="Segoe UI" w:hAnsi="Segoe UI" w:cs="Segoe UI"/>
      <w:b/>
      <w:bCs/>
      <w:spacing w:val="10"/>
      <w:sz w:val="28"/>
      <w:szCs w:val="28"/>
    </w:rPr>
  </w:style>
  <w:style w:type="character" w:customStyle="1" w:styleId="FontStyle291">
    <w:name w:val="Font Style291"/>
    <w:basedOn w:val="a0"/>
    <w:uiPriority w:val="99"/>
    <w:rsid w:val="00D309DB"/>
    <w:rPr>
      <w:rFonts w:ascii="Bookman Old Style" w:hAnsi="Bookman Old Style" w:cs="Bookman Old Style"/>
      <w:smallCaps/>
      <w:spacing w:val="20"/>
      <w:sz w:val="20"/>
      <w:szCs w:val="20"/>
    </w:rPr>
  </w:style>
  <w:style w:type="character" w:customStyle="1" w:styleId="FontStyle292">
    <w:name w:val="Font Style292"/>
    <w:basedOn w:val="a0"/>
    <w:uiPriority w:val="99"/>
    <w:rsid w:val="00D309DB"/>
    <w:rPr>
      <w:rFonts w:ascii="Segoe UI" w:hAnsi="Segoe UI" w:cs="Segoe UI"/>
      <w:sz w:val="24"/>
      <w:szCs w:val="24"/>
    </w:rPr>
  </w:style>
  <w:style w:type="character" w:customStyle="1" w:styleId="FontStyle293">
    <w:name w:val="Font Style293"/>
    <w:basedOn w:val="a0"/>
    <w:uiPriority w:val="99"/>
    <w:rsid w:val="00D309DB"/>
    <w:rPr>
      <w:rFonts w:ascii="Bookman Old Style" w:hAnsi="Bookman Old Style" w:cs="Bookman Old Style"/>
      <w:sz w:val="20"/>
      <w:szCs w:val="20"/>
    </w:rPr>
  </w:style>
  <w:style w:type="character" w:customStyle="1" w:styleId="FontStyle294">
    <w:name w:val="Font Style294"/>
    <w:basedOn w:val="a0"/>
    <w:uiPriority w:val="99"/>
    <w:rsid w:val="00D309DB"/>
    <w:rPr>
      <w:rFonts w:ascii="Segoe UI" w:hAnsi="Segoe UI" w:cs="Segoe UI"/>
      <w:b/>
      <w:bCs/>
      <w:i/>
      <w:iCs/>
      <w:sz w:val="24"/>
      <w:szCs w:val="24"/>
    </w:rPr>
  </w:style>
  <w:style w:type="character" w:customStyle="1" w:styleId="FontStyle295">
    <w:name w:val="Font Style295"/>
    <w:basedOn w:val="a0"/>
    <w:uiPriority w:val="99"/>
    <w:rsid w:val="00D309DB"/>
    <w:rPr>
      <w:rFonts w:ascii="Microsoft Sans Serif" w:hAnsi="Microsoft Sans Serif" w:cs="Microsoft Sans Serif"/>
      <w:b/>
      <w:bCs/>
      <w:spacing w:val="10"/>
      <w:sz w:val="24"/>
      <w:szCs w:val="24"/>
    </w:rPr>
  </w:style>
  <w:style w:type="character" w:customStyle="1" w:styleId="FontStyle296">
    <w:name w:val="Font Style296"/>
    <w:basedOn w:val="a0"/>
    <w:uiPriority w:val="99"/>
    <w:rsid w:val="00D309DB"/>
    <w:rPr>
      <w:rFonts w:ascii="Segoe UI" w:hAnsi="Segoe UI" w:cs="Segoe UI"/>
      <w:b/>
      <w:bCs/>
      <w:spacing w:val="-10"/>
      <w:sz w:val="32"/>
      <w:szCs w:val="32"/>
    </w:rPr>
  </w:style>
  <w:style w:type="character" w:customStyle="1" w:styleId="FontStyle297">
    <w:name w:val="Font Style297"/>
    <w:basedOn w:val="a0"/>
    <w:uiPriority w:val="99"/>
    <w:rsid w:val="00D309DB"/>
    <w:rPr>
      <w:rFonts w:ascii="Times New Roman" w:hAnsi="Times New Roman" w:cs="Times New Roman"/>
      <w:b/>
      <w:bCs/>
      <w:sz w:val="22"/>
      <w:szCs w:val="22"/>
    </w:rPr>
  </w:style>
  <w:style w:type="character" w:customStyle="1" w:styleId="FontStyle298">
    <w:name w:val="Font Style298"/>
    <w:basedOn w:val="a0"/>
    <w:uiPriority w:val="99"/>
    <w:rsid w:val="00D309DB"/>
    <w:rPr>
      <w:rFonts w:ascii="Bookman Old Style" w:hAnsi="Bookman Old Style" w:cs="Bookman Old Style"/>
      <w:sz w:val="16"/>
      <w:szCs w:val="16"/>
    </w:rPr>
  </w:style>
  <w:style w:type="character" w:customStyle="1" w:styleId="FontStyle299">
    <w:name w:val="Font Style299"/>
    <w:basedOn w:val="a0"/>
    <w:uiPriority w:val="99"/>
    <w:rsid w:val="00D309DB"/>
    <w:rPr>
      <w:rFonts w:ascii="Bookman Old Style" w:hAnsi="Bookman Old Style" w:cs="Bookman Old Style"/>
      <w:b/>
      <w:bCs/>
      <w:i/>
      <w:iCs/>
      <w:sz w:val="16"/>
      <w:szCs w:val="16"/>
    </w:rPr>
  </w:style>
  <w:style w:type="character" w:customStyle="1" w:styleId="FontStyle300">
    <w:name w:val="Font Style300"/>
    <w:basedOn w:val="a0"/>
    <w:uiPriority w:val="99"/>
    <w:rsid w:val="00D309DB"/>
    <w:rPr>
      <w:rFonts w:ascii="Segoe UI" w:hAnsi="Segoe UI" w:cs="Segoe UI"/>
      <w:i/>
      <w:iCs/>
      <w:spacing w:val="20"/>
      <w:sz w:val="22"/>
      <w:szCs w:val="22"/>
    </w:rPr>
  </w:style>
  <w:style w:type="character" w:customStyle="1" w:styleId="FontStyle301">
    <w:name w:val="Font Style301"/>
    <w:basedOn w:val="a0"/>
    <w:uiPriority w:val="99"/>
    <w:rsid w:val="00D309DB"/>
    <w:rPr>
      <w:rFonts w:ascii="Corbel" w:hAnsi="Corbel" w:cs="Corbel"/>
      <w:sz w:val="24"/>
      <w:szCs w:val="24"/>
    </w:rPr>
  </w:style>
  <w:style w:type="character" w:customStyle="1" w:styleId="FontStyle302">
    <w:name w:val="Font Style302"/>
    <w:basedOn w:val="a0"/>
    <w:uiPriority w:val="99"/>
    <w:rsid w:val="00D309DB"/>
    <w:rPr>
      <w:rFonts w:ascii="Candara" w:hAnsi="Candara" w:cs="Candara"/>
      <w:i/>
      <w:iCs/>
      <w:spacing w:val="20"/>
      <w:sz w:val="20"/>
      <w:szCs w:val="20"/>
    </w:rPr>
  </w:style>
  <w:style w:type="character" w:customStyle="1" w:styleId="FontStyle303">
    <w:name w:val="Font Style303"/>
    <w:basedOn w:val="a0"/>
    <w:uiPriority w:val="99"/>
    <w:rsid w:val="00D309DB"/>
    <w:rPr>
      <w:rFonts w:ascii="Bookman Old Style" w:hAnsi="Bookman Old Style" w:cs="Bookman Old Style"/>
      <w:smallCaps/>
      <w:spacing w:val="30"/>
      <w:sz w:val="20"/>
      <w:szCs w:val="20"/>
    </w:rPr>
  </w:style>
  <w:style w:type="character" w:customStyle="1" w:styleId="FontStyle304">
    <w:name w:val="Font Style304"/>
    <w:basedOn w:val="a0"/>
    <w:uiPriority w:val="99"/>
    <w:rsid w:val="00D309DB"/>
    <w:rPr>
      <w:rFonts w:ascii="Bookman Old Style" w:hAnsi="Bookman Old Style" w:cs="Bookman Old Style"/>
      <w:b/>
      <w:bCs/>
      <w:i/>
      <w:iCs/>
      <w:spacing w:val="-20"/>
      <w:sz w:val="22"/>
      <w:szCs w:val="22"/>
    </w:rPr>
  </w:style>
  <w:style w:type="character" w:customStyle="1" w:styleId="FontStyle305">
    <w:name w:val="Font Style305"/>
    <w:basedOn w:val="a0"/>
    <w:uiPriority w:val="99"/>
    <w:rsid w:val="00D309DB"/>
    <w:rPr>
      <w:rFonts w:ascii="Segoe UI" w:hAnsi="Segoe UI" w:cs="Segoe UI"/>
      <w:i/>
      <w:iCs/>
      <w:smallCaps/>
      <w:sz w:val="20"/>
      <w:szCs w:val="20"/>
    </w:rPr>
  </w:style>
  <w:style w:type="character" w:customStyle="1" w:styleId="FontStyle306">
    <w:name w:val="Font Style306"/>
    <w:basedOn w:val="a0"/>
    <w:uiPriority w:val="99"/>
    <w:rsid w:val="00D309DB"/>
    <w:rPr>
      <w:rFonts w:ascii="Bookman Old Style" w:hAnsi="Bookman Old Style" w:cs="Bookman Old Style"/>
      <w:w w:val="50"/>
      <w:sz w:val="16"/>
      <w:szCs w:val="16"/>
    </w:rPr>
  </w:style>
  <w:style w:type="character" w:customStyle="1" w:styleId="FontStyle307">
    <w:name w:val="Font Style307"/>
    <w:basedOn w:val="a0"/>
    <w:uiPriority w:val="99"/>
    <w:rsid w:val="00D309DB"/>
    <w:rPr>
      <w:rFonts w:ascii="Times New Roman" w:hAnsi="Times New Roman" w:cs="Times New Roman"/>
      <w:i/>
      <w:iCs/>
      <w:spacing w:val="30"/>
      <w:sz w:val="22"/>
      <w:szCs w:val="22"/>
    </w:rPr>
  </w:style>
  <w:style w:type="character" w:customStyle="1" w:styleId="FontStyle308">
    <w:name w:val="Font Style308"/>
    <w:basedOn w:val="a0"/>
    <w:uiPriority w:val="99"/>
    <w:rsid w:val="00D309DB"/>
    <w:rPr>
      <w:rFonts w:ascii="Segoe UI" w:hAnsi="Segoe UI" w:cs="Segoe UI"/>
      <w:spacing w:val="20"/>
      <w:sz w:val="20"/>
      <w:szCs w:val="20"/>
    </w:rPr>
  </w:style>
  <w:style w:type="character" w:customStyle="1" w:styleId="FontStyle309">
    <w:name w:val="Font Style309"/>
    <w:basedOn w:val="a0"/>
    <w:uiPriority w:val="99"/>
    <w:rsid w:val="00D309DB"/>
    <w:rPr>
      <w:rFonts w:ascii="Bookman Old Style" w:hAnsi="Bookman Old Style" w:cs="Bookman Old Style"/>
      <w:smallCaps/>
      <w:spacing w:val="30"/>
      <w:sz w:val="20"/>
      <w:szCs w:val="20"/>
    </w:rPr>
  </w:style>
  <w:style w:type="character" w:customStyle="1" w:styleId="FontStyle310">
    <w:name w:val="Font Style310"/>
    <w:basedOn w:val="a0"/>
    <w:uiPriority w:val="99"/>
    <w:rsid w:val="00D309DB"/>
    <w:rPr>
      <w:rFonts w:ascii="Bookman Old Style" w:hAnsi="Bookman Old Style" w:cs="Bookman Old Style"/>
      <w:b/>
      <w:bCs/>
      <w:spacing w:val="-10"/>
      <w:sz w:val="22"/>
      <w:szCs w:val="22"/>
    </w:rPr>
  </w:style>
  <w:style w:type="character" w:customStyle="1" w:styleId="FontStyle311">
    <w:name w:val="Font Style311"/>
    <w:basedOn w:val="a0"/>
    <w:uiPriority w:val="99"/>
    <w:rsid w:val="00D309DB"/>
    <w:rPr>
      <w:rFonts w:ascii="Bookman Old Style" w:hAnsi="Bookman Old Style" w:cs="Bookman Old Style"/>
      <w:sz w:val="14"/>
      <w:szCs w:val="14"/>
    </w:rPr>
  </w:style>
  <w:style w:type="character" w:customStyle="1" w:styleId="FontStyle312">
    <w:name w:val="Font Style312"/>
    <w:basedOn w:val="a0"/>
    <w:uiPriority w:val="99"/>
    <w:rsid w:val="00D309DB"/>
    <w:rPr>
      <w:rFonts w:ascii="Bookman Old Style" w:hAnsi="Bookman Old Style" w:cs="Bookman Old Style"/>
      <w:b/>
      <w:bCs/>
      <w:sz w:val="18"/>
      <w:szCs w:val="18"/>
    </w:rPr>
  </w:style>
  <w:style w:type="character" w:customStyle="1" w:styleId="FontStyle313">
    <w:name w:val="Font Style313"/>
    <w:basedOn w:val="a0"/>
    <w:uiPriority w:val="99"/>
    <w:rsid w:val="00D309DB"/>
    <w:rPr>
      <w:rFonts w:ascii="Arial Narrow" w:hAnsi="Arial Narrow" w:cs="Arial Narrow"/>
      <w:i/>
      <w:iCs/>
      <w:sz w:val="36"/>
      <w:szCs w:val="36"/>
    </w:rPr>
  </w:style>
  <w:style w:type="character" w:customStyle="1" w:styleId="FontStyle314">
    <w:name w:val="Font Style314"/>
    <w:basedOn w:val="a0"/>
    <w:uiPriority w:val="99"/>
    <w:rsid w:val="00D309DB"/>
    <w:rPr>
      <w:rFonts w:ascii="Segoe UI" w:hAnsi="Segoe UI" w:cs="Segoe UI"/>
      <w:i/>
      <w:iCs/>
      <w:sz w:val="20"/>
      <w:szCs w:val="20"/>
    </w:rPr>
  </w:style>
  <w:style w:type="character" w:customStyle="1" w:styleId="FontStyle315">
    <w:name w:val="Font Style315"/>
    <w:basedOn w:val="a0"/>
    <w:uiPriority w:val="99"/>
    <w:rsid w:val="00D309DB"/>
    <w:rPr>
      <w:rFonts w:ascii="Tahoma" w:hAnsi="Tahoma" w:cs="Tahoma"/>
      <w:spacing w:val="20"/>
      <w:sz w:val="34"/>
      <w:szCs w:val="34"/>
    </w:rPr>
  </w:style>
  <w:style w:type="character" w:customStyle="1" w:styleId="FontStyle316">
    <w:name w:val="Font Style316"/>
    <w:basedOn w:val="a0"/>
    <w:uiPriority w:val="99"/>
    <w:rsid w:val="00D309DB"/>
    <w:rPr>
      <w:rFonts w:ascii="Segoe UI" w:hAnsi="Segoe UI" w:cs="Segoe UI"/>
      <w:i/>
      <w:iCs/>
      <w:smallCaps/>
      <w:sz w:val="20"/>
      <w:szCs w:val="20"/>
    </w:rPr>
  </w:style>
  <w:style w:type="character" w:customStyle="1" w:styleId="FontStyle317">
    <w:name w:val="Font Style317"/>
    <w:basedOn w:val="a0"/>
    <w:uiPriority w:val="99"/>
    <w:rsid w:val="00D309DB"/>
    <w:rPr>
      <w:rFonts w:ascii="Segoe UI" w:hAnsi="Segoe UI" w:cs="Segoe UI"/>
      <w:spacing w:val="30"/>
      <w:sz w:val="16"/>
      <w:szCs w:val="16"/>
    </w:rPr>
  </w:style>
  <w:style w:type="character" w:customStyle="1" w:styleId="FontStyle318">
    <w:name w:val="Font Style318"/>
    <w:basedOn w:val="a0"/>
    <w:uiPriority w:val="99"/>
    <w:rsid w:val="00D309DB"/>
    <w:rPr>
      <w:rFonts w:ascii="Bookman Old Style" w:hAnsi="Bookman Old Style" w:cs="Bookman Old Style"/>
      <w:smallCaps/>
      <w:sz w:val="20"/>
      <w:szCs w:val="20"/>
    </w:rPr>
  </w:style>
  <w:style w:type="character" w:customStyle="1" w:styleId="FontStyle319">
    <w:name w:val="Font Style319"/>
    <w:basedOn w:val="a0"/>
    <w:uiPriority w:val="99"/>
    <w:rsid w:val="00D309DB"/>
    <w:rPr>
      <w:rFonts w:ascii="Bookman Old Style" w:hAnsi="Bookman Old Style" w:cs="Bookman Old Style"/>
      <w:b/>
      <w:bCs/>
      <w:i/>
      <w:iCs/>
      <w:sz w:val="18"/>
      <w:szCs w:val="18"/>
    </w:rPr>
  </w:style>
  <w:style w:type="character" w:customStyle="1" w:styleId="FontStyle320">
    <w:name w:val="Font Style320"/>
    <w:basedOn w:val="a0"/>
    <w:uiPriority w:val="99"/>
    <w:rsid w:val="00D309DB"/>
    <w:rPr>
      <w:rFonts w:ascii="Constantia" w:hAnsi="Constantia" w:cs="Constantia"/>
      <w:sz w:val="22"/>
      <w:szCs w:val="22"/>
    </w:rPr>
  </w:style>
  <w:style w:type="character" w:customStyle="1" w:styleId="FontStyle321">
    <w:name w:val="Font Style321"/>
    <w:basedOn w:val="a0"/>
    <w:uiPriority w:val="99"/>
    <w:rsid w:val="00D309DB"/>
    <w:rPr>
      <w:rFonts w:ascii="Bookman Old Style" w:hAnsi="Bookman Old Style" w:cs="Bookman Old Style"/>
      <w:b/>
      <w:bCs/>
      <w:spacing w:val="-30"/>
      <w:sz w:val="26"/>
      <w:szCs w:val="26"/>
    </w:rPr>
  </w:style>
  <w:style w:type="character" w:customStyle="1" w:styleId="FontStyle322">
    <w:name w:val="Font Style322"/>
    <w:basedOn w:val="a0"/>
    <w:uiPriority w:val="99"/>
    <w:rsid w:val="00D309DB"/>
    <w:rPr>
      <w:rFonts w:ascii="Candara" w:hAnsi="Candara" w:cs="Candara"/>
      <w:b/>
      <w:bCs/>
      <w:sz w:val="30"/>
      <w:szCs w:val="30"/>
    </w:rPr>
  </w:style>
  <w:style w:type="character" w:customStyle="1" w:styleId="FontStyle323">
    <w:name w:val="Font Style323"/>
    <w:basedOn w:val="a0"/>
    <w:uiPriority w:val="99"/>
    <w:rsid w:val="00D309DB"/>
    <w:rPr>
      <w:rFonts w:ascii="Bookman Old Style" w:hAnsi="Bookman Old Style" w:cs="Bookman Old Style"/>
      <w:spacing w:val="-10"/>
      <w:sz w:val="24"/>
      <w:szCs w:val="24"/>
    </w:rPr>
  </w:style>
  <w:style w:type="character" w:customStyle="1" w:styleId="FontStyle324">
    <w:name w:val="Font Style324"/>
    <w:basedOn w:val="a0"/>
    <w:uiPriority w:val="99"/>
    <w:rsid w:val="00D309DB"/>
    <w:rPr>
      <w:rFonts w:ascii="Segoe UI" w:hAnsi="Segoe UI" w:cs="Segoe UI"/>
      <w:spacing w:val="20"/>
      <w:sz w:val="20"/>
      <w:szCs w:val="20"/>
    </w:rPr>
  </w:style>
  <w:style w:type="character" w:customStyle="1" w:styleId="FontStyle325">
    <w:name w:val="Font Style325"/>
    <w:basedOn w:val="a0"/>
    <w:uiPriority w:val="99"/>
    <w:rsid w:val="00D309DB"/>
    <w:rPr>
      <w:rFonts w:ascii="Bookman Old Style" w:hAnsi="Bookman Old Style" w:cs="Bookman Old Style"/>
      <w:spacing w:val="-30"/>
      <w:sz w:val="32"/>
      <w:szCs w:val="32"/>
    </w:rPr>
  </w:style>
  <w:style w:type="character" w:customStyle="1" w:styleId="FontStyle326">
    <w:name w:val="Font Style326"/>
    <w:basedOn w:val="a0"/>
    <w:uiPriority w:val="99"/>
    <w:rsid w:val="00D309DB"/>
    <w:rPr>
      <w:rFonts w:ascii="Segoe UI" w:hAnsi="Segoe UI" w:cs="Segoe UI"/>
      <w:b/>
      <w:bCs/>
      <w:spacing w:val="20"/>
      <w:sz w:val="16"/>
      <w:szCs w:val="16"/>
    </w:rPr>
  </w:style>
  <w:style w:type="character" w:customStyle="1" w:styleId="FontStyle327">
    <w:name w:val="Font Style327"/>
    <w:basedOn w:val="a0"/>
    <w:uiPriority w:val="99"/>
    <w:rsid w:val="00D309DB"/>
    <w:rPr>
      <w:rFonts w:ascii="Times New Roman" w:hAnsi="Times New Roman" w:cs="Times New Roman"/>
      <w:spacing w:val="-30"/>
      <w:sz w:val="32"/>
      <w:szCs w:val="32"/>
    </w:rPr>
  </w:style>
  <w:style w:type="character" w:customStyle="1" w:styleId="FontStyle328">
    <w:name w:val="Font Style328"/>
    <w:basedOn w:val="a0"/>
    <w:uiPriority w:val="99"/>
    <w:rsid w:val="00D309DB"/>
    <w:rPr>
      <w:rFonts w:ascii="Candara" w:hAnsi="Candara" w:cs="Candara"/>
      <w:b/>
      <w:bCs/>
      <w:i/>
      <w:iCs/>
      <w:sz w:val="28"/>
      <w:szCs w:val="28"/>
    </w:rPr>
  </w:style>
  <w:style w:type="character" w:customStyle="1" w:styleId="FontStyle329">
    <w:name w:val="Font Style329"/>
    <w:basedOn w:val="a0"/>
    <w:uiPriority w:val="99"/>
    <w:rsid w:val="00D309DB"/>
    <w:rPr>
      <w:rFonts w:ascii="Segoe UI" w:hAnsi="Segoe UI" w:cs="Segoe UI"/>
      <w:b/>
      <w:bCs/>
      <w:smallCaps/>
      <w:spacing w:val="10"/>
      <w:sz w:val="24"/>
      <w:szCs w:val="24"/>
    </w:rPr>
  </w:style>
  <w:style w:type="character" w:customStyle="1" w:styleId="FontStyle330">
    <w:name w:val="Font Style330"/>
    <w:basedOn w:val="a0"/>
    <w:uiPriority w:val="99"/>
    <w:rsid w:val="00D309DB"/>
    <w:rPr>
      <w:rFonts w:ascii="Bookman Old Style" w:hAnsi="Bookman Old Style" w:cs="Bookman Old Style"/>
      <w:i/>
      <w:iCs/>
      <w:sz w:val="26"/>
      <w:szCs w:val="26"/>
    </w:rPr>
  </w:style>
  <w:style w:type="character" w:customStyle="1" w:styleId="FontStyle331">
    <w:name w:val="Font Style331"/>
    <w:basedOn w:val="a0"/>
    <w:uiPriority w:val="99"/>
    <w:rsid w:val="00D309DB"/>
    <w:rPr>
      <w:rFonts w:ascii="Arial Narrow" w:hAnsi="Arial Narrow" w:cs="Arial Narrow"/>
      <w:i/>
      <w:iCs/>
      <w:spacing w:val="-30"/>
      <w:sz w:val="28"/>
      <w:szCs w:val="28"/>
    </w:rPr>
  </w:style>
  <w:style w:type="character" w:customStyle="1" w:styleId="FontStyle332">
    <w:name w:val="Font Style332"/>
    <w:basedOn w:val="a0"/>
    <w:uiPriority w:val="99"/>
    <w:rsid w:val="00D309DB"/>
    <w:rPr>
      <w:rFonts w:ascii="Bookman Old Style" w:hAnsi="Bookman Old Style" w:cs="Bookman Old Style"/>
      <w:b/>
      <w:bCs/>
      <w:i/>
      <w:iCs/>
      <w:spacing w:val="-20"/>
      <w:sz w:val="22"/>
      <w:szCs w:val="22"/>
    </w:rPr>
  </w:style>
  <w:style w:type="character" w:customStyle="1" w:styleId="FontStyle333">
    <w:name w:val="Font Style333"/>
    <w:basedOn w:val="a0"/>
    <w:uiPriority w:val="99"/>
    <w:rsid w:val="00D309DB"/>
    <w:rPr>
      <w:rFonts w:ascii="Segoe UI" w:hAnsi="Segoe UI" w:cs="Segoe UI"/>
      <w:i/>
      <w:iCs/>
      <w:spacing w:val="-30"/>
      <w:sz w:val="28"/>
      <w:szCs w:val="28"/>
    </w:rPr>
  </w:style>
  <w:style w:type="character" w:customStyle="1" w:styleId="FontStyle334">
    <w:name w:val="Font Style334"/>
    <w:basedOn w:val="a0"/>
    <w:uiPriority w:val="99"/>
    <w:rsid w:val="00D309DB"/>
    <w:rPr>
      <w:rFonts w:ascii="Microsoft Sans Serif" w:hAnsi="Microsoft Sans Serif" w:cs="Microsoft Sans Serif"/>
      <w:b/>
      <w:bCs/>
      <w:sz w:val="20"/>
      <w:szCs w:val="20"/>
    </w:rPr>
  </w:style>
  <w:style w:type="character" w:customStyle="1" w:styleId="FontStyle335">
    <w:name w:val="Font Style335"/>
    <w:basedOn w:val="a0"/>
    <w:uiPriority w:val="99"/>
    <w:rsid w:val="00D309DB"/>
    <w:rPr>
      <w:rFonts w:ascii="Segoe UI" w:hAnsi="Segoe UI" w:cs="Segoe UI"/>
      <w:sz w:val="24"/>
      <w:szCs w:val="24"/>
    </w:rPr>
  </w:style>
  <w:style w:type="character" w:customStyle="1" w:styleId="FontStyle336">
    <w:name w:val="Font Style336"/>
    <w:basedOn w:val="a0"/>
    <w:uiPriority w:val="99"/>
    <w:rsid w:val="00D309DB"/>
    <w:rPr>
      <w:rFonts w:ascii="Microsoft Sans Serif" w:hAnsi="Microsoft Sans Serif" w:cs="Microsoft Sans Serif"/>
      <w:b/>
      <w:bCs/>
      <w:i/>
      <w:iCs/>
      <w:spacing w:val="-10"/>
      <w:sz w:val="8"/>
      <w:szCs w:val="8"/>
    </w:rPr>
  </w:style>
  <w:style w:type="character" w:customStyle="1" w:styleId="FontStyle337">
    <w:name w:val="Font Style337"/>
    <w:basedOn w:val="a0"/>
    <w:uiPriority w:val="99"/>
    <w:rsid w:val="00D309DB"/>
    <w:rPr>
      <w:rFonts w:ascii="Bookman Old Style" w:hAnsi="Bookman Old Style" w:cs="Bookman Old Style"/>
      <w:b/>
      <w:bCs/>
      <w:spacing w:val="-10"/>
      <w:sz w:val="18"/>
      <w:szCs w:val="18"/>
    </w:rPr>
  </w:style>
  <w:style w:type="character" w:customStyle="1" w:styleId="FontStyle338">
    <w:name w:val="Font Style338"/>
    <w:basedOn w:val="a0"/>
    <w:uiPriority w:val="99"/>
    <w:rsid w:val="00D309DB"/>
    <w:rPr>
      <w:rFonts w:ascii="Franklin Gothic Heavy" w:hAnsi="Franklin Gothic Heavy" w:cs="Franklin Gothic Heavy"/>
      <w:sz w:val="14"/>
      <w:szCs w:val="14"/>
    </w:rPr>
  </w:style>
  <w:style w:type="character" w:customStyle="1" w:styleId="FontStyle339">
    <w:name w:val="Font Style339"/>
    <w:basedOn w:val="a0"/>
    <w:uiPriority w:val="99"/>
    <w:rsid w:val="00D309DB"/>
    <w:rPr>
      <w:rFonts w:ascii="Bookman Old Style" w:hAnsi="Bookman Old Style" w:cs="Bookman Old Style"/>
      <w:sz w:val="20"/>
      <w:szCs w:val="20"/>
    </w:rPr>
  </w:style>
  <w:style w:type="character" w:customStyle="1" w:styleId="FontStyle340">
    <w:name w:val="Font Style340"/>
    <w:basedOn w:val="a0"/>
    <w:uiPriority w:val="99"/>
    <w:rsid w:val="00D309DB"/>
    <w:rPr>
      <w:rFonts w:ascii="Bookman Old Style" w:hAnsi="Bookman Old Style" w:cs="Bookman Old Style"/>
      <w:b/>
      <w:bCs/>
      <w:sz w:val="24"/>
      <w:szCs w:val="24"/>
    </w:rPr>
  </w:style>
  <w:style w:type="character" w:customStyle="1" w:styleId="FontStyle341">
    <w:name w:val="Font Style341"/>
    <w:basedOn w:val="a0"/>
    <w:uiPriority w:val="99"/>
    <w:rsid w:val="00D309DB"/>
    <w:rPr>
      <w:rFonts w:ascii="Tahoma" w:hAnsi="Tahoma" w:cs="Tahoma"/>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17.De" TargetMode="External"/><Relationship Id="rId117" Type="http://schemas.openxmlformats.org/officeDocument/2006/relationships/header" Target="header56.xml"/><Relationship Id="rId21" Type="http://schemas.openxmlformats.org/officeDocument/2006/relationships/header" Target="header9.xml"/><Relationship Id="rId42" Type="http://schemas.openxmlformats.org/officeDocument/2006/relationships/footer" Target="footer18.xml"/><Relationship Id="rId47" Type="http://schemas.openxmlformats.org/officeDocument/2006/relationships/header" Target="header21.xml"/><Relationship Id="rId63" Type="http://schemas.openxmlformats.org/officeDocument/2006/relationships/header" Target="header29.xml"/><Relationship Id="rId68" Type="http://schemas.openxmlformats.org/officeDocument/2006/relationships/header" Target="header32.xml"/><Relationship Id="rId84" Type="http://schemas.openxmlformats.org/officeDocument/2006/relationships/header" Target="header39.xml"/><Relationship Id="rId89" Type="http://schemas.openxmlformats.org/officeDocument/2006/relationships/header" Target="header42.xml"/><Relationship Id="rId112" Type="http://schemas.openxmlformats.org/officeDocument/2006/relationships/header" Target="header53.xml"/><Relationship Id="rId16" Type="http://schemas.openxmlformats.org/officeDocument/2006/relationships/footer" Target="footer6.xml"/><Relationship Id="rId107" Type="http://schemas.openxmlformats.org/officeDocument/2006/relationships/footer" Target="footer50.xml"/><Relationship Id="rId11" Type="http://schemas.openxmlformats.org/officeDocument/2006/relationships/footer" Target="footer3.xml"/><Relationship Id="rId32" Type="http://schemas.openxmlformats.org/officeDocument/2006/relationships/header" Target="header14.xml"/><Relationship Id="rId37" Type="http://schemas.openxmlformats.org/officeDocument/2006/relationships/footer" Target="footer15.xml"/><Relationship Id="rId53" Type="http://schemas.openxmlformats.org/officeDocument/2006/relationships/footer" Target="footer23.xml"/><Relationship Id="rId58" Type="http://schemas.openxmlformats.org/officeDocument/2006/relationships/footer" Target="footer26.xml"/><Relationship Id="rId74" Type="http://schemas.openxmlformats.org/officeDocument/2006/relationships/footer" Target="footer34.xml"/><Relationship Id="rId79" Type="http://schemas.openxmlformats.org/officeDocument/2006/relationships/footer" Target="footer36.xml"/><Relationship Id="rId102" Type="http://schemas.openxmlformats.org/officeDocument/2006/relationships/footer" Target="footer47.xml"/><Relationship Id="rId123" Type="http://schemas.openxmlformats.org/officeDocument/2006/relationships/footer" Target="footer58.xml"/><Relationship Id="rId5" Type="http://schemas.openxmlformats.org/officeDocument/2006/relationships/header" Target="header1.xml"/><Relationship Id="rId61" Type="http://schemas.openxmlformats.org/officeDocument/2006/relationships/footer" Target="footer27.xml"/><Relationship Id="rId82" Type="http://schemas.openxmlformats.org/officeDocument/2006/relationships/footer" Target="footer37.xml"/><Relationship Id="rId90" Type="http://schemas.openxmlformats.org/officeDocument/2006/relationships/footer" Target="footer41.xml"/><Relationship Id="rId95" Type="http://schemas.openxmlformats.org/officeDocument/2006/relationships/footer" Target="footer44.xml"/><Relationship Id="rId19" Type="http://schemas.openxmlformats.org/officeDocument/2006/relationships/footer" Target="footer7.xml"/><Relationship Id="rId14" Type="http://schemas.openxmlformats.org/officeDocument/2006/relationships/header" Target="header6.xml"/><Relationship Id="rId22" Type="http://schemas.openxmlformats.org/officeDocument/2006/relationships/header" Target="header10.xml"/><Relationship Id="rId27" Type="http://schemas.openxmlformats.org/officeDocument/2006/relationships/header" Target="header11.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header" Target="header19.xml"/><Relationship Id="rId48" Type="http://schemas.openxmlformats.org/officeDocument/2006/relationships/header" Target="header22.xml"/><Relationship Id="rId56" Type="http://schemas.openxmlformats.org/officeDocument/2006/relationships/header" Target="header26.xml"/><Relationship Id="rId64" Type="http://schemas.openxmlformats.org/officeDocument/2006/relationships/header" Target="header30.xml"/><Relationship Id="rId69" Type="http://schemas.openxmlformats.org/officeDocument/2006/relationships/footer" Target="footer31.xml"/><Relationship Id="rId77" Type="http://schemas.openxmlformats.org/officeDocument/2006/relationships/header" Target="header36.xml"/><Relationship Id="rId100" Type="http://schemas.openxmlformats.org/officeDocument/2006/relationships/header" Target="header47.xml"/><Relationship Id="rId105" Type="http://schemas.openxmlformats.org/officeDocument/2006/relationships/header" Target="header50.xml"/><Relationship Id="rId113" Type="http://schemas.openxmlformats.org/officeDocument/2006/relationships/header" Target="header54.xml"/><Relationship Id="rId118" Type="http://schemas.openxmlformats.org/officeDocument/2006/relationships/footer" Target="footer55.xml"/><Relationship Id="rId8" Type="http://schemas.openxmlformats.org/officeDocument/2006/relationships/footer" Target="footer2.xml"/><Relationship Id="rId51" Type="http://schemas.openxmlformats.org/officeDocument/2006/relationships/header" Target="header23.xml"/><Relationship Id="rId72" Type="http://schemas.openxmlformats.org/officeDocument/2006/relationships/header" Target="header34.xml"/><Relationship Id="rId80" Type="http://schemas.openxmlformats.org/officeDocument/2006/relationships/header" Target="header37.xml"/><Relationship Id="rId85" Type="http://schemas.openxmlformats.org/officeDocument/2006/relationships/header" Target="header40.xml"/><Relationship Id="rId93" Type="http://schemas.openxmlformats.org/officeDocument/2006/relationships/header" Target="header44.xml"/><Relationship Id="rId98" Type="http://schemas.openxmlformats.org/officeDocument/2006/relationships/footer" Target="footer45.xml"/><Relationship Id="rId121" Type="http://schemas.openxmlformats.org/officeDocument/2006/relationships/header" Target="header58.xml"/><Relationship Id="rId3" Type="http://schemas.openxmlformats.org/officeDocument/2006/relationships/settings" Target="settings.xml"/><Relationship Id="rId12" Type="http://schemas.openxmlformats.org/officeDocument/2006/relationships/footer" Target="footer4.xml"/><Relationship Id="rId17" Type="http://schemas.openxmlformats.org/officeDocument/2006/relationships/header" Target="header7.xml"/><Relationship Id="rId25" Type="http://schemas.openxmlformats.org/officeDocument/2006/relationships/hyperlink" Target="http://16.De" TargetMode="External"/><Relationship Id="rId33" Type="http://schemas.openxmlformats.org/officeDocument/2006/relationships/footer" Target="footer13.xml"/><Relationship Id="rId38" Type="http://schemas.openxmlformats.org/officeDocument/2006/relationships/footer" Target="footer16.xml"/><Relationship Id="rId46" Type="http://schemas.openxmlformats.org/officeDocument/2006/relationships/footer" Target="footer20.xml"/><Relationship Id="rId59" Type="http://schemas.openxmlformats.org/officeDocument/2006/relationships/header" Target="header27.xml"/><Relationship Id="rId67" Type="http://schemas.openxmlformats.org/officeDocument/2006/relationships/header" Target="header31.xml"/><Relationship Id="rId103" Type="http://schemas.openxmlformats.org/officeDocument/2006/relationships/footer" Target="footer48.xml"/><Relationship Id="rId108" Type="http://schemas.openxmlformats.org/officeDocument/2006/relationships/header" Target="header51.xml"/><Relationship Id="rId116" Type="http://schemas.openxmlformats.org/officeDocument/2006/relationships/header" Target="header55.xml"/><Relationship Id="rId124" Type="http://schemas.openxmlformats.org/officeDocument/2006/relationships/fontTable" Target="fontTable.xml"/><Relationship Id="rId20" Type="http://schemas.openxmlformats.org/officeDocument/2006/relationships/footer" Target="footer8.xml"/><Relationship Id="rId41" Type="http://schemas.openxmlformats.org/officeDocument/2006/relationships/footer" Target="footer17.xml"/><Relationship Id="rId54" Type="http://schemas.openxmlformats.org/officeDocument/2006/relationships/footer" Target="footer24.xml"/><Relationship Id="rId62" Type="http://schemas.openxmlformats.org/officeDocument/2006/relationships/footer" Target="footer28.xml"/><Relationship Id="rId70" Type="http://schemas.openxmlformats.org/officeDocument/2006/relationships/footer" Target="footer32.xml"/><Relationship Id="rId75" Type="http://schemas.openxmlformats.org/officeDocument/2006/relationships/hyperlink" Target="http://ca.su" TargetMode="External"/><Relationship Id="rId83" Type="http://schemas.openxmlformats.org/officeDocument/2006/relationships/footer" Target="footer38.xml"/><Relationship Id="rId88" Type="http://schemas.openxmlformats.org/officeDocument/2006/relationships/header" Target="header41.xml"/><Relationship Id="rId91" Type="http://schemas.openxmlformats.org/officeDocument/2006/relationships/footer" Target="footer42.xml"/><Relationship Id="rId96" Type="http://schemas.openxmlformats.org/officeDocument/2006/relationships/header" Target="header45.xml"/><Relationship Id="rId111" Type="http://schemas.openxmlformats.org/officeDocument/2006/relationships/footer" Target="footer52.xml"/><Relationship Id="rId1" Type="http://schemas.openxmlformats.org/officeDocument/2006/relationships/numbering" Target="numbering.xml"/><Relationship Id="rId6" Type="http://schemas.openxmlformats.org/officeDocument/2006/relationships/header" Target="header2.xml"/><Relationship Id="rId15" Type="http://schemas.openxmlformats.org/officeDocument/2006/relationships/footer" Target="footer5.xml"/><Relationship Id="rId23" Type="http://schemas.openxmlformats.org/officeDocument/2006/relationships/footer" Target="footer9.xml"/><Relationship Id="rId28" Type="http://schemas.openxmlformats.org/officeDocument/2006/relationships/header" Target="header12.xml"/><Relationship Id="rId36" Type="http://schemas.openxmlformats.org/officeDocument/2006/relationships/header" Target="header16.xml"/><Relationship Id="rId49" Type="http://schemas.openxmlformats.org/officeDocument/2006/relationships/footer" Target="footer21.xml"/><Relationship Id="rId57" Type="http://schemas.openxmlformats.org/officeDocument/2006/relationships/footer" Target="footer25.xml"/><Relationship Id="rId106" Type="http://schemas.openxmlformats.org/officeDocument/2006/relationships/footer" Target="footer49.xml"/><Relationship Id="rId114" Type="http://schemas.openxmlformats.org/officeDocument/2006/relationships/footer" Target="footer53.xml"/><Relationship Id="rId119" Type="http://schemas.openxmlformats.org/officeDocument/2006/relationships/footer" Target="footer56.xml"/><Relationship Id="rId10" Type="http://schemas.openxmlformats.org/officeDocument/2006/relationships/header" Target="header4.xml"/><Relationship Id="rId31" Type="http://schemas.openxmlformats.org/officeDocument/2006/relationships/header" Target="header13.xml"/><Relationship Id="rId44" Type="http://schemas.openxmlformats.org/officeDocument/2006/relationships/header" Target="header20.xml"/><Relationship Id="rId52" Type="http://schemas.openxmlformats.org/officeDocument/2006/relationships/header" Target="header24.xml"/><Relationship Id="rId60" Type="http://schemas.openxmlformats.org/officeDocument/2006/relationships/header" Target="header28.xml"/><Relationship Id="rId65" Type="http://schemas.openxmlformats.org/officeDocument/2006/relationships/footer" Target="footer29.xml"/><Relationship Id="rId73" Type="http://schemas.openxmlformats.org/officeDocument/2006/relationships/footer" Target="footer33.xml"/><Relationship Id="rId78" Type="http://schemas.openxmlformats.org/officeDocument/2006/relationships/footer" Target="footer35.xml"/><Relationship Id="rId81" Type="http://schemas.openxmlformats.org/officeDocument/2006/relationships/header" Target="header38.xml"/><Relationship Id="rId86" Type="http://schemas.openxmlformats.org/officeDocument/2006/relationships/footer" Target="footer39.xml"/><Relationship Id="rId94" Type="http://schemas.openxmlformats.org/officeDocument/2006/relationships/footer" Target="footer43.xml"/><Relationship Id="rId99" Type="http://schemas.openxmlformats.org/officeDocument/2006/relationships/footer" Target="footer46.xml"/><Relationship Id="rId101" Type="http://schemas.openxmlformats.org/officeDocument/2006/relationships/header" Target="header48.xml"/><Relationship Id="rId122" Type="http://schemas.openxmlformats.org/officeDocument/2006/relationships/footer" Target="footer57.xml"/><Relationship Id="rId4" Type="http://schemas.openxmlformats.org/officeDocument/2006/relationships/webSettings" Target="webSettings.xml"/><Relationship Id="rId9" Type="http://schemas.openxmlformats.org/officeDocument/2006/relationships/header" Target="header3.xml"/><Relationship Id="rId13" Type="http://schemas.openxmlformats.org/officeDocument/2006/relationships/header" Target="header5.xml"/><Relationship Id="rId18" Type="http://schemas.openxmlformats.org/officeDocument/2006/relationships/header" Target="header8.xml"/><Relationship Id="rId39" Type="http://schemas.openxmlformats.org/officeDocument/2006/relationships/header" Target="header17.xml"/><Relationship Id="rId109" Type="http://schemas.openxmlformats.org/officeDocument/2006/relationships/header" Target="header52.xml"/><Relationship Id="rId34" Type="http://schemas.openxmlformats.org/officeDocument/2006/relationships/footer" Target="footer14.xml"/><Relationship Id="rId50" Type="http://schemas.openxmlformats.org/officeDocument/2006/relationships/footer" Target="footer22.xml"/><Relationship Id="rId55" Type="http://schemas.openxmlformats.org/officeDocument/2006/relationships/header" Target="header25.xml"/><Relationship Id="rId76" Type="http://schemas.openxmlformats.org/officeDocument/2006/relationships/header" Target="header35.xml"/><Relationship Id="rId97" Type="http://schemas.openxmlformats.org/officeDocument/2006/relationships/header" Target="header46.xml"/><Relationship Id="rId104" Type="http://schemas.openxmlformats.org/officeDocument/2006/relationships/header" Target="header49.xml"/><Relationship Id="rId120" Type="http://schemas.openxmlformats.org/officeDocument/2006/relationships/header" Target="header57.xml"/><Relationship Id="rId125" Type="http://schemas.openxmlformats.org/officeDocument/2006/relationships/theme" Target="theme/theme1.xml"/><Relationship Id="rId7" Type="http://schemas.openxmlformats.org/officeDocument/2006/relationships/footer" Target="footer1.xml"/><Relationship Id="rId71" Type="http://schemas.openxmlformats.org/officeDocument/2006/relationships/header" Target="header33.xml"/><Relationship Id="rId92" Type="http://schemas.openxmlformats.org/officeDocument/2006/relationships/header" Target="header43.xml"/><Relationship Id="rId2" Type="http://schemas.openxmlformats.org/officeDocument/2006/relationships/styles" Target="styles.xml"/><Relationship Id="rId29" Type="http://schemas.openxmlformats.org/officeDocument/2006/relationships/footer" Target="footer11.xml"/><Relationship Id="rId24" Type="http://schemas.openxmlformats.org/officeDocument/2006/relationships/footer" Target="footer10.xml"/><Relationship Id="rId40" Type="http://schemas.openxmlformats.org/officeDocument/2006/relationships/header" Target="header18.xml"/><Relationship Id="rId45" Type="http://schemas.openxmlformats.org/officeDocument/2006/relationships/footer" Target="footer19.xml"/><Relationship Id="rId66" Type="http://schemas.openxmlformats.org/officeDocument/2006/relationships/footer" Target="footer30.xml"/><Relationship Id="rId87" Type="http://schemas.openxmlformats.org/officeDocument/2006/relationships/footer" Target="footer40.xml"/><Relationship Id="rId110" Type="http://schemas.openxmlformats.org/officeDocument/2006/relationships/footer" Target="footer51.xml"/><Relationship Id="rId115" Type="http://schemas.openxmlformats.org/officeDocument/2006/relationships/footer" Target="footer5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92882</Words>
  <Characters>529434</Characters>
  <Application>Microsoft Office Word</Application>
  <DocSecurity>0</DocSecurity>
  <Lines>4411</Lines>
  <Paragraphs>1242</Paragraphs>
  <ScaleCrop>false</ScaleCrop>
  <Company>SPecialiST RePack</Company>
  <LinksUpToDate>false</LinksUpToDate>
  <CharactersWithSpaces>621074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Ясинская</dc:creator>
  <cp:keywords/>
  <dc:description/>
  <cp:lastModifiedBy>Анна Ясинская</cp:lastModifiedBy>
  <cp:revision>2</cp:revision>
  <dcterms:created xsi:type="dcterms:W3CDTF">2020-04-05T17:50:00Z</dcterms:created>
  <dcterms:modified xsi:type="dcterms:W3CDTF">2020-04-05T17:55:00Z</dcterms:modified>
</cp:coreProperties>
</file>