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758911"/>
      <w:r w:rsidRPr="00D27907">
        <w:lastRenderedPageBreak/>
        <w:t>Р</w:t>
      </w:r>
      <w:r w:rsidR="00834AE8" w:rsidRPr="00D27907">
        <w:t>ЕФЕРАТ</w:t>
      </w:r>
      <w:bookmarkEnd w:id="0"/>
    </w:p>
    <w:p w14:paraId="2A922069" w14:textId="068E4E9E"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4D885F0A"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758912"/>
      <w:r>
        <w:lastRenderedPageBreak/>
        <w:t>ОГЛАВЛЕНИЕ</w:t>
      </w:r>
      <w:bookmarkEnd w:id="1"/>
    </w:p>
    <w:sdt>
      <w:sdtPr>
        <w:id w:val="-384484492"/>
        <w:docPartObj>
          <w:docPartGallery w:val="Table of Contents"/>
          <w:docPartUnique/>
        </w:docPartObj>
      </w:sdtPr>
      <w:sdtEndPr>
        <w:rPr>
          <w:b/>
          <w:bCs/>
        </w:rPr>
      </w:sdtEndPr>
      <w:sdtContent>
        <w:p w14:paraId="3B3ACCAE" w14:textId="2361E99A" w:rsidR="006C1A0E" w:rsidRDefault="00D27907" w:rsidP="006C1A0E">
          <w:pPr>
            <w:pStyle w:val="12"/>
            <w:rPr>
              <w:rFonts w:asciiTheme="minorHAnsi" w:hAnsiTheme="minorHAnsi"/>
              <w:noProof/>
              <w:sz w:val="22"/>
              <w:lang w:eastAsia="ru-RU"/>
            </w:rPr>
          </w:pPr>
          <w:r>
            <w:fldChar w:fldCharType="begin"/>
          </w:r>
          <w:r>
            <w:instrText xml:space="preserve"> TOC \o "1-3" \h \z \u </w:instrText>
          </w:r>
          <w:r>
            <w:fldChar w:fldCharType="separate"/>
          </w:r>
          <w:hyperlink w:anchor="_Toc483758911" w:history="1">
            <w:r w:rsidR="006C1A0E" w:rsidRPr="00417E6A">
              <w:rPr>
                <w:rStyle w:val="af7"/>
                <w:noProof/>
              </w:rPr>
              <w:t>РЕФЕРАТ</w:t>
            </w:r>
            <w:r w:rsidR="006C1A0E">
              <w:rPr>
                <w:noProof/>
                <w:webHidden/>
              </w:rPr>
              <w:tab/>
            </w:r>
            <w:r w:rsidR="006C1A0E">
              <w:rPr>
                <w:noProof/>
                <w:webHidden/>
              </w:rPr>
              <w:fldChar w:fldCharType="begin"/>
            </w:r>
            <w:r w:rsidR="006C1A0E">
              <w:rPr>
                <w:noProof/>
                <w:webHidden/>
              </w:rPr>
              <w:instrText xml:space="preserve"> PAGEREF _Toc483758911 \h </w:instrText>
            </w:r>
            <w:r w:rsidR="006C1A0E">
              <w:rPr>
                <w:noProof/>
                <w:webHidden/>
              </w:rPr>
            </w:r>
            <w:r w:rsidR="006C1A0E">
              <w:rPr>
                <w:noProof/>
                <w:webHidden/>
              </w:rPr>
              <w:fldChar w:fldCharType="separate"/>
            </w:r>
            <w:r w:rsidR="006C1A0E">
              <w:rPr>
                <w:noProof/>
                <w:webHidden/>
              </w:rPr>
              <w:t>2</w:t>
            </w:r>
            <w:r w:rsidR="006C1A0E">
              <w:rPr>
                <w:noProof/>
                <w:webHidden/>
              </w:rPr>
              <w:fldChar w:fldCharType="end"/>
            </w:r>
          </w:hyperlink>
        </w:p>
        <w:p w14:paraId="59CB1410" w14:textId="13793555" w:rsidR="006C1A0E" w:rsidRDefault="0042125A" w:rsidP="006C1A0E">
          <w:pPr>
            <w:pStyle w:val="12"/>
            <w:rPr>
              <w:rFonts w:asciiTheme="minorHAnsi" w:hAnsiTheme="minorHAnsi"/>
              <w:noProof/>
              <w:sz w:val="22"/>
              <w:lang w:eastAsia="ru-RU"/>
            </w:rPr>
          </w:pPr>
          <w:hyperlink w:anchor="_Toc483758912" w:history="1">
            <w:r w:rsidR="006C1A0E" w:rsidRPr="00417E6A">
              <w:rPr>
                <w:rStyle w:val="af7"/>
                <w:noProof/>
              </w:rPr>
              <w:t>ОГЛАВЛЕНИЕ</w:t>
            </w:r>
            <w:r w:rsidR="006C1A0E">
              <w:rPr>
                <w:noProof/>
                <w:webHidden/>
              </w:rPr>
              <w:tab/>
            </w:r>
            <w:r w:rsidR="006C1A0E">
              <w:rPr>
                <w:noProof/>
                <w:webHidden/>
              </w:rPr>
              <w:fldChar w:fldCharType="begin"/>
            </w:r>
            <w:r w:rsidR="006C1A0E">
              <w:rPr>
                <w:noProof/>
                <w:webHidden/>
              </w:rPr>
              <w:instrText xml:space="preserve"> PAGEREF _Toc483758912 \h </w:instrText>
            </w:r>
            <w:r w:rsidR="006C1A0E">
              <w:rPr>
                <w:noProof/>
                <w:webHidden/>
              </w:rPr>
            </w:r>
            <w:r w:rsidR="006C1A0E">
              <w:rPr>
                <w:noProof/>
                <w:webHidden/>
              </w:rPr>
              <w:fldChar w:fldCharType="separate"/>
            </w:r>
            <w:r w:rsidR="006C1A0E">
              <w:rPr>
                <w:noProof/>
                <w:webHidden/>
              </w:rPr>
              <w:t>3</w:t>
            </w:r>
            <w:r w:rsidR="006C1A0E">
              <w:rPr>
                <w:noProof/>
                <w:webHidden/>
              </w:rPr>
              <w:fldChar w:fldCharType="end"/>
            </w:r>
          </w:hyperlink>
        </w:p>
        <w:p w14:paraId="5ECD9662" w14:textId="77777777" w:rsidR="006C1A0E" w:rsidRDefault="0042125A" w:rsidP="006C1A0E">
          <w:pPr>
            <w:pStyle w:val="12"/>
            <w:rPr>
              <w:rFonts w:asciiTheme="minorHAnsi" w:hAnsiTheme="minorHAnsi"/>
              <w:noProof/>
              <w:sz w:val="22"/>
              <w:lang w:eastAsia="ru-RU"/>
            </w:rPr>
          </w:pPr>
          <w:hyperlink w:anchor="_Toc483758913" w:history="1">
            <w:r w:rsidR="006C1A0E" w:rsidRPr="00417E6A">
              <w:rPr>
                <w:rStyle w:val="af7"/>
                <w:noProof/>
              </w:rPr>
              <w:t>ВВЕДЕНИЕ</w:t>
            </w:r>
            <w:r w:rsidR="006C1A0E">
              <w:rPr>
                <w:noProof/>
                <w:webHidden/>
              </w:rPr>
              <w:tab/>
            </w:r>
            <w:r w:rsidR="006C1A0E">
              <w:rPr>
                <w:noProof/>
                <w:webHidden/>
              </w:rPr>
              <w:fldChar w:fldCharType="begin"/>
            </w:r>
            <w:r w:rsidR="006C1A0E">
              <w:rPr>
                <w:noProof/>
                <w:webHidden/>
              </w:rPr>
              <w:instrText xml:space="preserve"> PAGEREF _Toc483758913 \h </w:instrText>
            </w:r>
            <w:r w:rsidR="006C1A0E">
              <w:rPr>
                <w:noProof/>
                <w:webHidden/>
              </w:rPr>
            </w:r>
            <w:r w:rsidR="006C1A0E">
              <w:rPr>
                <w:noProof/>
                <w:webHidden/>
              </w:rPr>
              <w:fldChar w:fldCharType="separate"/>
            </w:r>
            <w:r w:rsidR="006C1A0E">
              <w:rPr>
                <w:noProof/>
                <w:webHidden/>
              </w:rPr>
              <w:t>5</w:t>
            </w:r>
            <w:r w:rsidR="006C1A0E">
              <w:rPr>
                <w:noProof/>
                <w:webHidden/>
              </w:rPr>
              <w:fldChar w:fldCharType="end"/>
            </w:r>
          </w:hyperlink>
        </w:p>
        <w:p w14:paraId="100F0F03" w14:textId="77777777" w:rsidR="006C1A0E" w:rsidRDefault="0042125A" w:rsidP="006C1A0E">
          <w:pPr>
            <w:pStyle w:val="12"/>
            <w:rPr>
              <w:rFonts w:asciiTheme="minorHAnsi" w:hAnsiTheme="minorHAnsi"/>
              <w:noProof/>
              <w:sz w:val="22"/>
              <w:lang w:eastAsia="ru-RU"/>
            </w:rPr>
          </w:pPr>
          <w:hyperlink w:anchor="_Toc483758914" w:history="1">
            <w:r w:rsidR="006C1A0E" w:rsidRPr="00417E6A">
              <w:rPr>
                <w:rStyle w:val="af7"/>
                <w:noProof/>
              </w:rPr>
              <w:t>1 Теоретическая часть</w:t>
            </w:r>
            <w:r w:rsidR="006C1A0E">
              <w:rPr>
                <w:noProof/>
                <w:webHidden/>
              </w:rPr>
              <w:tab/>
            </w:r>
            <w:r w:rsidR="006C1A0E">
              <w:rPr>
                <w:noProof/>
                <w:webHidden/>
              </w:rPr>
              <w:fldChar w:fldCharType="begin"/>
            </w:r>
            <w:r w:rsidR="006C1A0E">
              <w:rPr>
                <w:noProof/>
                <w:webHidden/>
              </w:rPr>
              <w:instrText xml:space="preserve"> PAGEREF _Toc483758914 \h </w:instrText>
            </w:r>
            <w:r w:rsidR="006C1A0E">
              <w:rPr>
                <w:noProof/>
                <w:webHidden/>
              </w:rPr>
            </w:r>
            <w:r w:rsidR="006C1A0E">
              <w:rPr>
                <w:noProof/>
                <w:webHidden/>
              </w:rPr>
              <w:fldChar w:fldCharType="separate"/>
            </w:r>
            <w:r w:rsidR="006C1A0E">
              <w:rPr>
                <w:noProof/>
                <w:webHidden/>
              </w:rPr>
              <w:t>8</w:t>
            </w:r>
            <w:r w:rsidR="006C1A0E">
              <w:rPr>
                <w:noProof/>
                <w:webHidden/>
              </w:rPr>
              <w:fldChar w:fldCharType="end"/>
            </w:r>
          </w:hyperlink>
        </w:p>
        <w:p w14:paraId="2CBF9EAA" w14:textId="77777777" w:rsidR="006C1A0E" w:rsidRDefault="0042125A">
          <w:pPr>
            <w:pStyle w:val="23"/>
            <w:tabs>
              <w:tab w:val="left" w:pos="1320"/>
            </w:tabs>
            <w:rPr>
              <w:rFonts w:asciiTheme="minorHAnsi" w:hAnsiTheme="minorHAnsi"/>
              <w:noProof/>
              <w:sz w:val="22"/>
              <w:lang w:eastAsia="ru-RU"/>
            </w:rPr>
          </w:pPr>
          <w:hyperlink w:anchor="_Toc483758915" w:history="1">
            <w:r w:rsidR="006C1A0E" w:rsidRPr="00417E6A">
              <w:rPr>
                <w:rStyle w:val="af7"/>
                <w:noProof/>
              </w:rPr>
              <w:t>1.1</w:t>
            </w:r>
            <w:r w:rsidR="006C1A0E">
              <w:rPr>
                <w:rFonts w:asciiTheme="minorHAnsi" w:hAnsiTheme="minorHAnsi"/>
                <w:noProof/>
                <w:sz w:val="22"/>
                <w:lang w:eastAsia="ru-RU"/>
              </w:rPr>
              <w:tab/>
            </w:r>
            <w:r w:rsidR="006C1A0E" w:rsidRPr="00417E6A">
              <w:rPr>
                <w:rStyle w:val="af7"/>
                <w:noProof/>
              </w:rPr>
              <w:t>Постановка задачи</w:t>
            </w:r>
            <w:r w:rsidR="006C1A0E">
              <w:rPr>
                <w:noProof/>
                <w:webHidden/>
              </w:rPr>
              <w:tab/>
            </w:r>
            <w:r w:rsidR="006C1A0E">
              <w:rPr>
                <w:noProof/>
                <w:webHidden/>
              </w:rPr>
              <w:fldChar w:fldCharType="begin"/>
            </w:r>
            <w:r w:rsidR="006C1A0E">
              <w:rPr>
                <w:noProof/>
                <w:webHidden/>
              </w:rPr>
              <w:instrText xml:space="preserve"> PAGEREF _Toc483758915 \h </w:instrText>
            </w:r>
            <w:r w:rsidR="006C1A0E">
              <w:rPr>
                <w:noProof/>
                <w:webHidden/>
              </w:rPr>
            </w:r>
            <w:r w:rsidR="006C1A0E">
              <w:rPr>
                <w:noProof/>
                <w:webHidden/>
              </w:rPr>
              <w:fldChar w:fldCharType="separate"/>
            </w:r>
            <w:r w:rsidR="006C1A0E">
              <w:rPr>
                <w:noProof/>
                <w:webHidden/>
              </w:rPr>
              <w:t>8</w:t>
            </w:r>
            <w:r w:rsidR="006C1A0E">
              <w:rPr>
                <w:noProof/>
                <w:webHidden/>
              </w:rPr>
              <w:fldChar w:fldCharType="end"/>
            </w:r>
          </w:hyperlink>
        </w:p>
        <w:p w14:paraId="4E36988E"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16" w:history="1">
            <w:r w:rsidR="006C1A0E" w:rsidRPr="00417E6A">
              <w:rPr>
                <w:rStyle w:val="af7"/>
                <w:noProof/>
              </w:rPr>
              <w:t>1.1.1</w:t>
            </w:r>
            <w:r w:rsidR="006C1A0E">
              <w:rPr>
                <w:rFonts w:asciiTheme="minorHAnsi" w:hAnsiTheme="minorHAnsi"/>
                <w:noProof/>
                <w:sz w:val="22"/>
                <w:lang w:eastAsia="ru-RU"/>
              </w:rPr>
              <w:tab/>
            </w:r>
            <w:r w:rsidR="006C1A0E" w:rsidRPr="00417E6A">
              <w:rPr>
                <w:rStyle w:val="af7"/>
                <w:noProof/>
              </w:rPr>
              <w:t>Формальные определения</w:t>
            </w:r>
            <w:r w:rsidR="006C1A0E">
              <w:rPr>
                <w:noProof/>
                <w:webHidden/>
              </w:rPr>
              <w:tab/>
            </w:r>
            <w:r w:rsidR="006C1A0E">
              <w:rPr>
                <w:noProof/>
                <w:webHidden/>
              </w:rPr>
              <w:fldChar w:fldCharType="begin"/>
            </w:r>
            <w:r w:rsidR="006C1A0E">
              <w:rPr>
                <w:noProof/>
                <w:webHidden/>
              </w:rPr>
              <w:instrText xml:space="preserve"> PAGEREF _Toc483758916 \h </w:instrText>
            </w:r>
            <w:r w:rsidR="006C1A0E">
              <w:rPr>
                <w:noProof/>
                <w:webHidden/>
              </w:rPr>
            </w:r>
            <w:r w:rsidR="006C1A0E">
              <w:rPr>
                <w:noProof/>
                <w:webHidden/>
              </w:rPr>
              <w:fldChar w:fldCharType="separate"/>
            </w:r>
            <w:r w:rsidR="006C1A0E">
              <w:rPr>
                <w:noProof/>
                <w:webHidden/>
              </w:rPr>
              <w:t>9</w:t>
            </w:r>
            <w:r w:rsidR="006C1A0E">
              <w:rPr>
                <w:noProof/>
                <w:webHidden/>
              </w:rPr>
              <w:fldChar w:fldCharType="end"/>
            </w:r>
          </w:hyperlink>
        </w:p>
        <w:p w14:paraId="1F874D4A"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17" w:history="1">
            <w:r w:rsidR="006C1A0E" w:rsidRPr="00417E6A">
              <w:rPr>
                <w:rStyle w:val="af7"/>
                <w:noProof/>
              </w:rPr>
              <w:t>1.1.2</w:t>
            </w:r>
            <w:r w:rsidR="006C1A0E">
              <w:rPr>
                <w:rFonts w:asciiTheme="minorHAnsi" w:hAnsiTheme="minorHAnsi"/>
                <w:noProof/>
                <w:sz w:val="22"/>
                <w:lang w:eastAsia="ru-RU"/>
              </w:rPr>
              <w:tab/>
            </w:r>
            <w:r w:rsidR="006C1A0E" w:rsidRPr="00417E6A">
              <w:rPr>
                <w:rStyle w:val="af7"/>
                <w:noProof/>
              </w:rPr>
              <w:t>Требования к системе</w:t>
            </w:r>
            <w:r w:rsidR="006C1A0E">
              <w:rPr>
                <w:noProof/>
                <w:webHidden/>
              </w:rPr>
              <w:tab/>
            </w:r>
            <w:r w:rsidR="006C1A0E">
              <w:rPr>
                <w:noProof/>
                <w:webHidden/>
              </w:rPr>
              <w:fldChar w:fldCharType="begin"/>
            </w:r>
            <w:r w:rsidR="006C1A0E">
              <w:rPr>
                <w:noProof/>
                <w:webHidden/>
              </w:rPr>
              <w:instrText xml:space="preserve"> PAGEREF _Toc483758917 \h </w:instrText>
            </w:r>
            <w:r w:rsidR="006C1A0E">
              <w:rPr>
                <w:noProof/>
                <w:webHidden/>
              </w:rPr>
            </w:r>
            <w:r w:rsidR="006C1A0E">
              <w:rPr>
                <w:noProof/>
                <w:webHidden/>
              </w:rPr>
              <w:fldChar w:fldCharType="separate"/>
            </w:r>
            <w:r w:rsidR="006C1A0E">
              <w:rPr>
                <w:noProof/>
                <w:webHidden/>
              </w:rPr>
              <w:t>9</w:t>
            </w:r>
            <w:r w:rsidR="006C1A0E">
              <w:rPr>
                <w:noProof/>
                <w:webHidden/>
              </w:rPr>
              <w:fldChar w:fldCharType="end"/>
            </w:r>
          </w:hyperlink>
        </w:p>
        <w:p w14:paraId="24ACD139" w14:textId="77777777" w:rsidR="006C1A0E" w:rsidRDefault="0042125A">
          <w:pPr>
            <w:pStyle w:val="23"/>
            <w:tabs>
              <w:tab w:val="left" w:pos="1320"/>
            </w:tabs>
            <w:rPr>
              <w:rFonts w:asciiTheme="minorHAnsi" w:hAnsiTheme="minorHAnsi"/>
              <w:noProof/>
              <w:sz w:val="22"/>
              <w:lang w:eastAsia="ru-RU"/>
            </w:rPr>
          </w:pPr>
          <w:hyperlink w:anchor="_Toc483758918" w:history="1">
            <w:r w:rsidR="006C1A0E" w:rsidRPr="00417E6A">
              <w:rPr>
                <w:rStyle w:val="af7"/>
                <w:noProof/>
              </w:rPr>
              <w:t>1.2</w:t>
            </w:r>
            <w:r w:rsidR="006C1A0E">
              <w:rPr>
                <w:rFonts w:asciiTheme="minorHAnsi" w:hAnsiTheme="minorHAnsi"/>
                <w:noProof/>
                <w:sz w:val="22"/>
                <w:lang w:eastAsia="ru-RU"/>
              </w:rPr>
              <w:tab/>
            </w:r>
            <w:r w:rsidR="006C1A0E" w:rsidRPr="00417E6A">
              <w:rPr>
                <w:rStyle w:val="af7"/>
                <w:noProof/>
              </w:rPr>
              <w:t>Обзор литературы</w:t>
            </w:r>
            <w:r w:rsidR="006C1A0E">
              <w:rPr>
                <w:noProof/>
                <w:webHidden/>
              </w:rPr>
              <w:tab/>
            </w:r>
            <w:r w:rsidR="006C1A0E">
              <w:rPr>
                <w:noProof/>
                <w:webHidden/>
              </w:rPr>
              <w:fldChar w:fldCharType="begin"/>
            </w:r>
            <w:r w:rsidR="006C1A0E">
              <w:rPr>
                <w:noProof/>
                <w:webHidden/>
              </w:rPr>
              <w:instrText xml:space="preserve"> PAGEREF _Toc483758918 \h </w:instrText>
            </w:r>
            <w:r w:rsidR="006C1A0E">
              <w:rPr>
                <w:noProof/>
                <w:webHidden/>
              </w:rPr>
            </w:r>
            <w:r w:rsidR="006C1A0E">
              <w:rPr>
                <w:noProof/>
                <w:webHidden/>
              </w:rPr>
              <w:fldChar w:fldCharType="separate"/>
            </w:r>
            <w:r w:rsidR="006C1A0E">
              <w:rPr>
                <w:noProof/>
                <w:webHidden/>
              </w:rPr>
              <w:t>10</w:t>
            </w:r>
            <w:r w:rsidR="006C1A0E">
              <w:rPr>
                <w:noProof/>
                <w:webHidden/>
              </w:rPr>
              <w:fldChar w:fldCharType="end"/>
            </w:r>
          </w:hyperlink>
        </w:p>
        <w:p w14:paraId="14E33A2C"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19" w:history="1">
            <w:r w:rsidR="006C1A0E" w:rsidRPr="00417E6A">
              <w:rPr>
                <w:rStyle w:val="af7"/>
                <w:noProof/>
              </w:rPr>
              <w:t>1.2.1</w:t>
            </w:r>
            <w:r w:rsidR="006C1A0E">
              <w:rPr>
                <w:rFonts w:asciiTheme="minorHAnsi" w:hAnsiTheme="minorHAnsi"/>
                <w:noProof/>
                <w:sz w:val="22"/>
                <w:lang w:eastAsia="ru-RU"/>
              </w:rPr>
              <w:tab/>
            </w:r>
            <w:r w:rsidR="006C1A0E" w:rsidRPr="00417E6A">
              <w:rPr>
                <w:rStyle w:val="af7"/>
                <w:noProof/>
              </w:rPr>
              <w:t>Общее описание построения признаков</w:t>
            </w:r>
            <w:r w:rsidR="006C1A0E">
              <w:rPr>
                <w:noProof/>
                <w:webHidden/>
              </w:rPr>
              <w:tab/>
            </w:r>
            <w:r w:rsidR="006C1A0E">
              <w:rPr>
                <w:noProof/>
                <w:webHidden/>
              </w:rPr>
              <w:fldChar w:fldCharType="begin"/>
            </w:r>
            <w:r w:rsidR="006C1A0E">
              <w:rPr>
                <w:noProof/>
                <w:webHidden/>
              </w:rPr>
              <w:instrText xml:space="preserve"> PAGEREF _Toc483758919 \h </w:instrText>
            </w:r>
            <w:r w:rsidR="006C1A0E">
              <w:rPr>
                <w:noProof/>
                <w:webHidden/>
              </w:rPr>
            </w:r>
            <w:r w:rsidR="006C1A0E">
              <w:rPr>
                <w:noProof/>
                <w:webHidden/>
              </w:rPr>
              <w:fldChar w:fldCharType="separate"/>
            </w:r>
            <w:r w:rsidR="006C1A0E">
              <w:rPr>
                <w:noProof/>
                <w:webHidden/>
              </w:rPr>
              <w:t>10</w:t>
            </w:r>
            <w:r w:rsidR="006C1A0E">
              <w:rPr>
                <w:noProof/>
                <w:webHidden/>
              </w:rPr>
              <w:fldChar w:fldCharType="end"/>
            </w:r>
          </w:hyperlink>
        </w:p>
        <w:p w14:paraId="6C3B61E1"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20" w:history="1">
            <w:r w:rsidR="006C1A0E" w:rsidRPr="00417E6A">
              <w:rPr>
                <w:rStyle w:val="af7"/>
                <w:noProof/>
              </w:rPr>
              <w:t>1.2.2</w:t>
            </w:r>
            <w:r w:rsidR="006C1A0E">
              <w:rPr>
                <w:rFonts w:asciiTheme="minorHAnsi" w:hAnsiTheme="minorHAnsi"/>
                <w:noProof/>
                <w:sz w:val="22"/>
                <w:lang w:eastAsia="ru-RU"/>
              </w:rPr>
              <w:tab/>
            </w:r>
            <w:r w:rsidR="006C1A0E" w:rsidRPr="00417E6A">
              <w:rPr>
                <w:rStyle w:val="af7"/>
                <w:noProof/>
              </w:rPr>
              <w:t>Обзор аналогов</w:t>
            </w:r>
            <w:r w:rsidR="006C1A0E">
              <w:rPr>
                <w:noProof/>
                <w:webHidden/>
              </w:rPr>
              <w:tab/>
            </w:r>
            <w:r w:rsidR="006C1A0E">
              <w:rPr>
                <w:noProof/>
                <w:webHidden/>
              </w:rPr>
              <w:fldChar w:fldCharType="begin"/>
            </w:r>
            <w:r w:rsidR="006C1A0E">
              <w:rPr>
                <w:noProof/>
                <w:webHidden/>
              </w:rPr>
              <w:instrText xml:space="preserve"> PAGEREF _Toc483758920 \h </w:instrText>
            </w:r>
            <w:r w:rsidR="006C1A0E">
              <w:rPr>
                <w:noProof/>
                <w:webHidden/>
              </w:rPr>
            </w:r>
            <w:r w:rsidR="006C1A0E">
              <w:rPr>
                <w:noProof/>
                <w:webHidden/>
              </w:rPr>
              <w:fldChar w:fldCharType="separate"/>
            </w:r>
            <w:r w:rsidR="006C1A0E">
              <w:rPr>
                <w:noProof/>
                <w:webHidden/>
              </w:rPr>
              <w:t>13</w:t>
            </w:r>
            <w:r w:rsidR="006C1A0E">
              <w:rPr>
                <w:noProof/>
                <w:webHidden/>
              </w:rPr>
              <w:fldChar w:fldCharType="end"/>
            </w:r>
          </w:hyperlink>
        </w:p>
        <w:p w14:paraId="3D26E1E9" w14:textId="77777777" w:rsidR="006C1A0E" w:rsidRDefault="0042125A">
          <w:pPr>
            <w:pStyle w:val="23"/>
            <w:tabs>
              <w:tab w:val="left" w:pos="1320"/>
            </w:tabs>
            <w:rPr>
              <w:rFonts w:asciiTheme="minorHAnsi" w:hAnsiTheme="minorHAnsi"/>
              <w:noProof/>
              <w:sz w:val="22"/>
              <w:lang w:eastAsia="ru-RU"/>
            </w:rPr>
          </w:pPr>
          <w:hyperlink w:anchor="_Toc483758921" w:history="1">
            <w:r w:rsidR="006C1A0E" w:rsidRPr="00417E6A">
              <w:rPr>
                <w:rStyle w:val="af7"/>
                <w:noProof/>
              </w:rPr>
              <w:t>1.3</w:t>
            </w:r>
            <w:r w:rsidR="006C1A0E">
              <w:rPr>
                <w:rFonts w:asciiTheme="minorHAnsi" w:hAnsiTheme="minorHAnsi"/>
                <w:noProof/>
                <w:sz w:val="22"/>
                <w:lang w:eastAsia="ru-RU"/>
              </w:rPr>
              <w:tab/>
            </w:r>
            <w:r w:rsidR="006C1A0E" w:rsidRPr="00417E6A">
              <w:rPr>
                <w:rStyle w:val="af7"/>
                <w:noProof/>
              </w:rPr>
              <w:t>Классификация</w:t>
            </w:r>
            <w:r w:rsidR="006C1A0E">
              <w:rPr>
                <w:noProof/>
                <w:webHidden/>
              </w:rPr>
              <w:tab/>
            </w:r>
            <w:r w:rsidR="006C1A0E">
              <w:rPr>
                <w:noProof/>
                <w:webHidden/>
              </w:rPr>
              <w:fldChar w:fldCharType="begin"/>
            </w:r>
            <w:r w:rsidR="006C1A0E">
              <w:rPr>
                <w:noProof/>
                <w:webHidden/>
              </w:rPr>
              <w:instrText xml:space="preserve"> PAGEREF _Toc483758921 \h </w:instrText>
            </w:r>
            <w:r w:rsidR="006C1A0E">
              <w:rPr>
                <w:noProof/>
                <w:webHidden/>
              </w:rPr>
            </w:r>
            <w:r w:rsidR="006C1A0E">
              <w:rPr>
                <w:noProof/>
                <w:webHidden/>
              </w:rPr>
              <w:fldChar w:fldCharType="separate"/>
            </w:r>
            <w:r w:rsidR="006C1A0E">
              <w:rPr>
                <w:noProof/>
                <w:webHidden/>
              </w:rPr>
              <w:t>20</w:t>
            </w:r>
            <w:r w:rsidR="006C1A0E">
              <w:rPr>
                <w:noProof/>
                <w:webHidden/>
              </w:rPr>
              <w:fldChar w:fldCharType="end"/>
            </w:r>
          </w:hyperlink>
        </w:p>
        <w:p w14:paraId="17B57426"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22" w:history="1">
            <w:r w:rsidR="006C1A0E" w:rsidRPr="00417E6A">
              <w:rPr>
                <w:rStyle w:val="af7"/>
                <w:noProof/>
              </w:rPr>
              <w:t>1.3.1</w:t>
            </w:r>
            <w:r w:rsidR="006C1A0E">
              <w:rPr>
                <w:rFonts w:asciiTheme="minorHAnsi" w:hAnsiTheme="minorHAnsi"/>
                <w:noProof/>
                <w:sz w:val="22"/>
                <w:lang w:eastAsia="ru-RU"/>
              </w:rPr>
              <w:tab/>
            </w:r>
            <w:r w:rsidR="006C1A0E" w:rsidRPr="00417E6A">
              <w:rPr>
                <w:rStyle w:val="af7"/>
                <w:noProof/>
              </w:rPr>
              <w:t>Формальная постановка задачи классификации</w:t>
            </w:r>
            <w:r w:rsidR="006C1A0E">
              <w:rPr>
                <w:noProof/>
                <w:webHidden/>
              </w:rPr>
              <w:tab/>
            </w:r>
            <w:r w:rsidR="006C1A0E">
              <w:rPr>
                <w:noProof/>
                <w:webHidden/>
              </w:rPr>
              <w:fldChar w:fldCharType="begin"/>
            </w:r>
            <w:r w:rsidR="006C1A0E">
              <w:rPr>
                <w:noProof/>
                <w:webHidden/>
              </w:rPr>
              <w:instrText xml:space="preserve"> PAGEREF _Toc483758922 \h </w:instrText>
            </w:r>
            <w:r w:rsidR="006C1A0E">
              <w:rPr>
                <w:noProof/>
                <w:webHidden/>
              </w:rPr>
            </w:r>
            <w:r w:rsidR="006C1A0E">
              <w:rPr>
                <w:noProof/>
                <w:webHidden/>
              </w:rPr>
              <w:fldChar w:fldCharType="separate"/>
            </w:r>
            <w:r w:rsidR="006C1A0E">
              <w:rPr>
                <w:noProof/>
                <w:webHidden/>
              </w:rPr>
              <w:t>22</w:t>
            </w:r>
            <w:r w:rsidR="006C1A0E">
              <w:rPr>
                <w:noProof/>
                <w:webHidden/>
              </w:rPr>
              <w:fldChar w:fldCharType="end"/>
            </w:r>
          </w:hyperlink>
        </w:p>
        <w:p w14:paraId="27359ABE"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23" w:history="1">
            <w:r w:rsidR="006C1A0E" w:rsidRPr="00417E6A">
              <w:rPr>
                <w:rStyle w:val="af7"/>
                <w:noProof/>
              </w:rPr>
              <w:t>1.3.2</w:t>
            </w:r>
            <w:r w:rsidR="006C1A0E">
              <w:rPr>
                <w:rFonts w:asciiTheme="minorHAnsi" w:hAnsiTheme="minorHAnsi"/>
                <w:noProof/>
                <w:sz w:val="22"/>
                <w:lang w:eastAsia="ru-RU"/>
              </w:rPr>
              <w:tab/>
            </w:r>
            <w:r w:rsidR="006C1A0E" w:rsidRPr="00417E6A">
              <w:rPr>
                <w:rStyle w:val="af7"/>
                <w:noProof/>
              </w:rPr>
              <w:t>Классификаторы</w:t>
            </w:r>
            <w:r w:rsidR="006C1A0E">
              <w:rPr>
                <w:noProof/>
                <w:webHidden/>
              </w:rPr>
              <w:tab/>
            </w:r>
            <w:r w:rsidR="006C1A0E">
              <w:rPr>
                <w:noProof/>
                <w:webHidden/>
              </w:rPr>
              <w:fldChar w:fldCharType="begin"/>
            </w:r>
            <w:r w:rsidR="006C1A0E">
              <w:rPr>
                <w:noProof/>
                <w:webHidden/>
              </w:rPr>
              <w:instrText xml:space="preserve"> PAGEREF _Toc483758923 \h </w:instrText>
            </w:r>
            <w:r w:rsidR="006C1A0E">
              <w:rPr>
                <w:noProof/>
                <w:webHidden/>
              </w:rPr>
            </w:r>
            <w:r w:rsidR="006C1A0E">
              <w:rPr>
                <w:noProof/>
                <w:webHidden/>
              </w:rPr>
              <w:fldChar w:fldCharType="separate"/>
            </w:r>
            <w:r w:rsidR="006C1A0E">
              <w:rPr>
                <w:noProof/>
                <w:webHidden/>
              </w:rPr>
              <w:t>22</w:t>
            </w:r>
            <w:r w:rsidR="006C1A0E">
              <w:rPr>
                <w:noProof/>
                <w:webHidden/>
              </w:rPr>
              <w:fldChar w:fldCharType="end"/>
            </w:r>
          </w:hyperlink>
        </w:p>
        <w:p w14:paraId="4E7E22B2" w14:textId="77777777" w:rsidR="006C1A0E" w:rsidRDefault="0042125A">
          <w:pPr>
            <w:pStyle w:val="23"/>
            <w:tabs>
              <w:tab w:val="left" w:pos="1320"/>
            </w:tabs>
            <w:rPr>
              <w:rFonts w:asciiTheme="minorHAnsi" w:hAnsiTheme="minorHAnsi"/>
              <w:noProof/>
              <w:sz w:val="22"/>
              <w:lang w:eastAsia="ru-RU"/>
            </w:rPr>
          </w:pPr>
          <w:hyperlink w:anchor="_Toc483758924" w:history="1">
            <w:r w:rsidR="006C1A0E" w:rsidRPr="00417E6A">
              <w:rPr>
                <w:rStyle w:val="af7"/>
                <w:noProof/>
              </w:rPr>
              <w:t>1.4</w:t>
            </w:r>
            <w:r w:rsidR="006C1A0E">
              <w:rPr>
                <w:rFonts w:asciiTheme="minorHAnsi" w:hAnsiTheme="minorHAnsi"/>
                <w:noProof/>
                <w:sz w:val="22"/>
                <w:lang w:eastAsia="ru-RU"/>
              </w:rPr>
              <w:tab/>
            </w:r>
            <w:r w:rsidR="006C1A0E" w:rsidRPr="00417E6A">
              <w:rPr>
                <w:rStyle w:val="af7"/>
                <w:noProof/>
              </w:rPr>
              <w:t>Описание алгоритма</w:t>
            </w:r>
            <w:r w:rsidR="006C1A0E">
              <w:rPr>
                <w:noProof/>
                <w:webHidden/>
              </w:rPr>
              <w:tab/>
            </w:r>
            <w:r w:rsidR="006C1A0E">
              <w:rPr>
                <w:noProof/>
                <w:webHidden/>
              </w:rPr>
              <w:fldChar w:fldCharType="begin"/>
            </w:r>
            <w:r w:rsidR="006C1A0E">
              <w:rPr>
                <w:noProof/>
                <w:webHidden/>
              </w:rPr>
              <w:instrText xml:space="preserve"> PAGEREF _Toc483758924 \h </w:instrText>
            </w:r>
            <w:r w:rsidR="006C1A0E">
              <w:rPr>
                <w:noProof/>
                <w:webHidden/>
              </w:rPr>
            </w:r>
            <w:r w:rsidR="006C1A0E">
              <w:rPr>
                <w:noProof/>
                <w:webHidden/>
              </w:rPr>
              <w:fldChar w:fldCharType="separate"/>
            </w:r>
            <w:r w:rsidR="006C1A0E">
              <w:rPr>
                <w:noProof/>
                <w:webHidden/>
              </w:rPr>
              <w:t>36</w:t>
            </w:r>
            <w:r w:rsidR="006C1A0E">
              <w:rPr>
                <w:noProof/>
                <w:webHidden/>
              </w:rPr>
              <w:fldChar w:fldCharType="end"/>
            </w:r>
          </w:hyperlink>
        </w:p>
        <w:p w14:paraId="5805DEEE"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25" w:history="1">
            <w:r w:rsidR="006C1A0E" w:rsidRPr="00417E6A">
              <w:rPr>
                <w:rStyle w:val="af7"/>
                <w:noProof/>
              </w:rPr>
              <w:t>1.4.1</w:t>
            </w:r>
            <w:r w:rsidR="006C1A0E">
              <w:rPr>
                <w:rFonts w:asciiTheme="minorHAnsi" w:hAnsiTheme="minorHAnsi"/>
                <w:noProof/>
                <w:sz w:val="22"/>
                <w:lang w:eastAsia="ru-RU"/>
              </w:rPr>
              <w:tab/>
            </w:r>
            <w:r w:rsidR="006C1A0E" w:rsidRPr="00417E6A">
              <w:rPr>
                <w:rStyle w:val="af7"/>
                <w:noProof/>
              </w:rPr>
              <w:t>Генетическое программирование</w:t>
            </w:r>
            <w:r w:rsidR="006C1A0E">
              <w:rPr>
                <w:noProof/>
                <w:webHidden/>
              </w:rPr>
              <w:tab/>
            </w:r>
            <w:r w:rsidR="006C1A0E">
              <w:rPr>
                <w:noProof/>
                <w:webHidden/>
              </w:rPr>
              <w:fldChar w:fldCharType="begin"/>
            </w:r>
            <w:r w:rsidR="006C1A0E">
              <w:rPr>
                <w:noProof/>
                <w:webHidden/>
              </w:rPr>
              <w:instrText xml:space="preserve"> PAGEREF _Toc483758925 \h </w:instrText>
            </w:r>
            <w:r w:rsidR="006C1A0E">
              <w:rPr>
                <w:noProof/>
                <w:webHidden/>
              </w:rPr>
            </w:r>
            <w:r w:rsidR="006C1A0E">
              <w:rPr>
                <w:noProof/>
                <w:webHidden/>
              </w:rPr>
              <w:fldChar w:fldCharType="separate"/>
            </w:r>
            <w:r w:rsidR="006C1A0E">
              <w:rPr>
                <w:noProof/>
                <w:webHidden/>
              </w:rPr>
              <w:t>36</w:t>
            </w:r>
            <w:r w:rsidR="006C1A0E">
              <w:rPr>
                <w:noProof/>
                <w:webHidden/>
              </w:rPr>
              <w:fldChar w:fldCharType="end"/>
            </w:r>
          </w:hyperlink>
        </w:p>
        <w:p w14:paraId="74462940" w14:textId="77777777" w:rsidR="006C1A0E" w:rsidRDefault="0042125A">
          <w:pPr>
            <w:pStyle w:val="31"/>
            <w:tabs>
              <w:tab w:val="left" w:pos="2060"/>
              <w:tab w:val="right" w:leader="dot" w:pos="9344"/>
            </w:tabs>
            <w:rPr>
              <w:rFonts w:asciiTheme="minorHAnsi" w:hAnsiTheme="minorHAnsi"/>
              <w:noProof/>
              <w:sz w:val="22"/>
              <w:lang w:eastAsia="ru-RU"/>
            </w:rPr>
          </w:pPr>
          <w:hyperlink w:anchor="_Toc483758926" w:history="1">
            <w:r w:rsidR="006C1A0E" w:rsidRPr="00417E6A">
              <w:rPr>
                <w:rStyle w:val="af7"/>
                <w:noProof/>
              </w:rPr>
              <w:t>1.4.2</w:t>
            </w:r>
            <w:r w:rsidR="006C1A0E">
              <w:rPr>
                <w:rFonts w:asciiTheme="minorHAnsi" w:hAnsiTheme="minorHAnsi"/>
                <w:noProof/>
                <w:sz w:val="22"/>
                <w:lang w:eastAsia="ru-RU"/>
              </w:rPr>
              <w:tab/>
            </w:r>
            <w:r w:rsidR="006C1A0E" w:rsidRPr="00417E6A">
              <w:rPr>
                <w:rStyle w:val="af7"/>
                <w:noProof/>
              </w:rPr>
              <w:t>Применение генетического программирования для построения признаков</w:t>
            </w:r>
            <w:r w:rsidR="006C1A0E">
              <w:rPr>
                <w:noProof/>
                <w:webHidden/>
              </w:rPr>
              <w:tab/>
            </w:r>
            <w:r w:rsidR="006C1A0E">
              <w:rPr>
                <w:noProof/>
                <w:webHidden/>
              </w:rPr>
              <w:fldChar w:fldCharType="begin"/>
            </w:r>
            <w:r w:rsidR="006C1A0E">
              <w:rPr>
                <w:noProof/>
                <w:webHidden/>
              </w:rPr>
              <w:instrText xml:space="preserve"> PAGEREF _Toc483758926 \h </w:instrText>
            </w:r>
            <w:r w:rsidR="006C1A0E">
              <w:rPr>
                <w:noProof/>
                <w:webHidden/>
              </w:rPr>
            </w:r>
            <w:r w:rsidR="006C1A0E">
              <w:rPr>
                <w:noProof/>
                <w:webHidden/>
              </w:rPr>
              <w:fldChar w:fldCharType="separate"/>
            </w:r>
            <w:r w:rsidR="006C1A0E">
              <w:rPr>
                <w:noProof/>
                <w:webHidden/>
              </w:rPr>
              <w:t>39</w:t>
            </w:r>
            <w:r w:rsidR="006C1A0E">
              <w:rPr>
                <w:noProof/>
                <w:webHidden/>
              </w:rPr>
              <w:fldChar w:fldCharType="end"/>
            </w:r>
          </w:hyperlink>
        </w:p>
        <w:p w14:paraId="42A95F75" w14:textId="77777777" w:rsidR="006C1A0E" w:rsidRDefault="0042125A" w:rsidP="006C1A0E">
          <w:pPr>
            <w:pStyle w:val="12"/>
            <w:rPr>
              <w:rFonts w:asciiTheme="minorHAnsi" w:hAnsiTheme="minorHAnsi"/>
              <w:noProof/>
              <w:sz w:val="22"/>
              <w:lang w:eastAsia="ru-RU"/>
            </w:rPr>
          </w:pPr>
          <w:hyperlink w:anchor="_Toc483758927" w:history="1">
            <w:r w:rsidR="006C1A0E" w:rsidRPr="00417E6A">
              <w:rPr>
                <w:rStyle w:val="af7"/>
                <w:noProof/>
              </w:rPr>
              <w:t>2 Практическая часть</w:t>
            </w:r>
            <w:r w:rsidR="006C1A0E">
              <w:rPr>
                <w:noProof/>
                <w:webHidden/>
              </w:rPr>
              <w:tab/>
            </w:r>
            <w:r w:rsidR="006C1A0E">
              <w:rPr>
                <w:noProof/>
                <w:webHidden/>
              </w:rPr>
              <w:fldChar w:fldCharType="begin"/>
            </w:r>
            <w:r w:rsidR="006C1A0E">
              <w:rPr>
                <w:noProof/>
                <w:webHidden/>
              </w:rPr>
              <w:instrText xml:space="preserve"> PAGEREF _Toc483758927 \h </w:instrText>
            </w:r>
            <w:r w:rsidR="006C1A0E">
              <w:rPr>
                <w:noProof/>
                <w:webHidden/>
              </w:rPr>
            </w:r>
            <w:r w:rsidR="006C1A0E">
              <w:rPr>
                <w:noProof/>
                <w:webHidden/>
              </w:rPr>
              <w:fldChar w:fldCharType="separate"/>
            </w:r>
            <w:r w:rsidR="006C1A0E">
              <w:rPr>
                <w:noProof/>
                <w:webHidden/>
              </w:rPr>
              <w:t>52</w:t>
            </w:r>
            <w:r w:rsidR="006C1A0E">
              <w:rPr>
                <w:noProof/>
                <w:webHidden/>
              </w:rPr>
              <w:fldChar w:fldCharType="end"/>
            </w:r>
          </w:hyperlink>
        </w:p>
        <w:p w14:paraId="76BFD1DC" w14:textId="77777777" w:rsidR="006C1A0E" w:rsidRDefault="0042125A">
          <w:pPr>
            <w:pStyle w:val="23"/>
            <w:rPr>
              <w:rFonts w:asciiTheme="minorHAnsi" w:hAnsiTheme="minorHAnsi"/>
              <w:noProof/>
              <w:sz w:val="22"/>
              <w:lang w:eastAsia="ru-RU"/>
            </w:rPr>
          </w:pPr>
          <w:hyperlink w:anchor="_Toc483758928" w:history="1">
            <w:r w:rsidR="006C1A0E" w:rsidRPr="00417E6A">
              <w:rPr>
                <w:rStyle w:val="af7"/>
                <w:noProof/>
              </w:rPr>
              <w:t>2.1 Выбор языка программирования</w:t>
            </w:r>
            <w:r w:rsidR="006C1A0E">
              <w:rPr>
                <w:noProof/>
                <w:webHidden/>
              </w:rPr>
              <w:tab/>
            </w:r>
            <w:r w:rsidR="006C1A0E">
              <w:rPr>
                <w:noProof/>
                <w:webHidden/>
              </w:rPr>
              <w:fldChar w:fldCharType="begin"/>
            </w:r>
            <w:r w:rsidR="006C1A0E">
              <w:rPr>
                <w:noProof/>
                <w:webHidden/>
              </w:rPr>
              <w:instrText xml:space="preserve"> PAGEREF _Toc483758928 \h </w:instrText>
            </w:r>
            <w:r w:rsidR="006C1A0E">
              <w:rPr>
                <w:noProof/>
                <w:webHidden/>
              </w:rPr>
            </w:r>
            <w:r w:rsidR="006C1A0E">
              <w:rPr>
                <w:noProof/>
                <w:webHidden/>
              </w:rPr>
              <w:fldChar w:fldCharType="separate"/>
            </w:r>
            <w:r w:rsidR="006C1A0E">
              <w:rPr>
                <w:noProof/>
                <w:webHidden/>
              </w:rPr>
              <w:t>52</w:t>
            </w:r>
            <w:r w:rsidR="006C1A0E">
              <w:rPr>
                <w:noProof/>
                <w:webHidden/>
              </w:rPr>
              <w:fldChar w:fldCharType="end"/>
            </w:r>
          </w:hyperlink>
        </w:p>
        <w:p w14:paraId="37E2D444" w14:textId="77777777" w:rsidR="006C1A0E" w:rsidRDefault="0042125A">
          <w:pPr>
            <w:pStyle w:val="23"/>
            <w:rPr>
              <w:rFonts w:asciiTheme="minorHAnsi" w:hAnsiTheme="minorHAnsi"/>
              <w:noProof/>
              <w:sz w:val="22"/>
              <w:lang w:eastAsia="ru-RU"/>
            </w:rPr>
          </w:pPr>
          <w:hyperlink w:anchor="_Toc483758929" w:history="1">
            <w:r w:rsidR="006C1A0E" w:rsidRPr="00417E6A">
              <w:rPr>
                <w:rStyle w:val="af7"/>
                <w:noProof/>
              </w:rPr>
              <w:t>2.2 Особенности программы</w:t>
            </w:r>
            <w:r w:rsidR="006C1A0E">
              <w:rPr>
                <w:noProof/>
                <w:webHidden/>
              </w:rPr>
              <w:tab/>
            </w:r>
            <w:r w:rsidR="006C1A0E">
              <w:rPr>
                <w:noProof/>
                <w:webHidden/>
              </w:rPr>
              <w:fldChar w:fldCharType="begin"/>
            </w:r>
            <w:r w:rsidR="006C1A0E">
              <w:rPr>
                <w:noProof/>
                <w:webHidden/>
              </w:rPr>
              <w:instrText xml:space="preserve"> PAGEREF _Toc483758929 \h </w:instrText>
            </w:r>
            <w:r w:rsidR="006C1A0E">
              <w:rPr>
                <w:noProof/>
                <w:webHidden/>
              </w:rPr>
            </w:r>
            <w:r w:rsidR="006C1A0E">
              <w:rPr>
                <w:noProof/>
                <w:webHidden/>
              </w:rPr>
              <w:fldChar w:fldCharType="separate"/>
            </w:r>
            <w:r w:rsidR="006C1A0E">
              <w:rPr>
                <w:noProof/>
                <w:webHidden/>
              </w:rPr>
              <w:t>53</w:t>
            </w:r>
            <w:r w:rsidR="006C1A0E">
              <w:rPr>
                <w:noProof/>
                <w:webHidden/>
              </w:rPr>
              <w:fldChar w:fldCharType="end"/>
            </w:r>
          </w:hyperlink>
        </w:p>
        <w:p w14:paraId="13F60B8C" w14:textId="77777777" w:rsidR="006C1A0E" w:rsidRDefault="0042125A">
          <w:pPr>
            <w:pStyle w:val="31"/>
            <w:tabs>
              <w:tab w:val="right" w:leader="dot" w:pos="9344"/>
            </w:tabs>
            <w:rPr>
              <w:rFonts w:asciiTheme="minorHAnsi" w:hAnsiTheme="minorHAnsi"/>
              <w:noProof/>
              <w:sz w:val="22"/>
              <w:lang w:eastAsia="ru-RU"/>
            </w:rPr>
          </w:pPr>
          <w:hyperlink w:anchor="_Toc483758930" w:history="1">
            <w:r w:rsidR="006C1A0E" w:rsidRPr="00417E6A">
              <w:rPr>
                <w:rStyle w:val="af7"/>
                <w:noProof/>
              </w:rPr>
              <w:t>2.2.1 Структура данных</w:t>
            </w:r>
            <w:r w:rsidR="006C1A0E">
              <w:rPr>
                <w:noProof/>
                <w:webHidden/>
              </w:rPr>
              <w:tab/>
            </w:r>
            <w:r w:rsidR="006C1A0E">
              <w:rPr>
                <w:noProof/>
                <w:webHidden/>
              </w:rPr>
              <w:fldChar w:fldCharType="begin"/>
            </w:r>
            <w:r w:rsidR="006C1A0E">
              <w:rPr>
                <w:noProof/>
                <w:webHidden/>
              </w:rPr>
              <w:instrText xml:space="preserve"> PAGEREF _Toc483758930 \h </w:instrText>
            </w:r>
            <w:r w:rsidR="006C1A0E">
              <w:rPr>
                <w:noProof/>
                <w:webHidden/>
              </w:rPr>
            </w:r>
            <w:r w:rsidR="006C1A0E">
              <w:rPr>
                <w:noProof/>
                <w:webHidden/>
              </w:rPr>
              <w:fldChar w:fldCharType="separate"/>
            </w:r>
            <w:r w:rsidR="006C1A0E">
              <w:rPr>
                <w:noProof/>
                <w:webHidden/>
              </w:rPr>
              <w:t>53</w:t>
            </w:r>
            <w:r w:rsidR="006C1A0E">
              <w:rPr>
                <w:noProof/>
                <w:webHidden/>
              </w:rPr>
              <w:fldChar w:fldCharType="end"/>
            </w:r>
          </w:hyperlink>
        </w:p>
        <w:p w14:paraId="6125C157" w14:textId="77777777" w:rsidR="006C1A0E" w:rsidRDefault="0042125A">
          <w:pPr>
            <w:pStyle w:val="31"/>
            <w:tabs>
              <w:tab w:val="right" w:leader="dot" w:pos="9344"/>
            </w:tabs>
            <w:rPr>
              <w:rFonts w:asciiTheme="minorHAnsi" w:hAnsiTheme="minorHAnsi"/>
              <w:noProof/>
              <w:sz w:val="22"/>
              <w:lang w:eastAsia="ru-RU"/>
            </w:rPr>
          </w:pPr>
          <w:hyperlink w:anchor="_Toc483758931" w:history="1">
            <w:r w:rsidR="006C1A0E" w:rsidRPr="00417E6A">
              <w:rPr>
                <w:rStyle w:val="af7"/>
                <w:noProof/>
              </w:rPr>
              <w:t>2.2.2 Структура программы</w:t>
            </w:r>
            <w:r w:rsidR="006C1A0E">
              <w:rPr>
                <w:noProof/>
                <w:webHidden/>
              </w:rPr>
              <w:tab/>
            </w:r>
            <w:r w:rsidR="006C1A0E">
              <w:rPr>
                <w:noProof/>
                <w:webHidden/>
              </w:rPr>
              <w:fldChar w:fldCharType="begin"/>
            </w:r>
            <w:r w:rsidR="006C1A0E">
              <w:rPr>
                <w:noProof/>
                <w:webHidden/>
              </w:rPr>
              <w:instrText xml:space="preserve"> PAGEREF _Toc483758931 \h </w:instrText>
            </w:r>
            <w:r w:rsidR="006C1A0E">
              <w:rPr>
                <w:noProof/>
                <w:webHidden/>
              </w:rPr>
            </w:r>
            <w:r w:rsidR="006C1A0E">
              <w:rPr>
                <w:noProof/>
                <w:webHidden/>
              </w:rPr>
              <w:fldChar w:fldCharType="separate"/>
            </w:r>
            <w:r w:rsidR="006C1A0E">
              <w:rPr>
                <w:noProof/>
                <w:webHidden/>
              </w:rPr>
              <w:t>55</w:t>
            </w:r>
            <w:r w:rsidR="006C1A0E">
              <w:rPr>
                <w:noProof/>
                <w:webHidden/>
              </w:rPr>
              <w:fldChar w:fldCharType="end"/>
            </w:r>
          </w:hyperlink>
        </w:p>
        <w:p w14:paraId="00770B63" w14:textId="77777777" w:rsidR="006C1A0E" w:rsidRDefault="0042125A">
          <w:pPr>
            <w:pStyle w:val="23"/>
            <w:rPr>
              <w:rFonts w:asciiTheme="minorHAnsi" w:hAnsiTheme="minorHAnsi"/>
              <w:noProof/>
              <w:sz w:val="22"/>
              <w:lang w:eastAsia="ru-RU"/>
            </w:rPr>
          </w:pPr>
          <w:hyperlink w:anchor="_Toc483758932" w:history="1">
            <w:r w:rsidR="006C1A0E" w:rsidRPr="00417E6A">
              <w:rPr>
                <w:rStyle w:val="af7"/>
                <w:noProof/>
              </w:rPr>
              <w:t>2.3 Практические результаты</w:t>
            </w:r>
            <w:r w:rsidR="006C1A0E">
              <w:rPr>
                <w:noProof/>
                <w:webHidden/>
              </w:rPr>
              <w:tab/>
            </w:r>
            <w:r w:rsidR="006C1A0E">
              <w:rPr>
                <w:noProof/>
                <w:webHidden/>
              </w:rPr>
              <w:fldChar w:fldCharType="begin"/>
            </w:r>
            <w:r w:rsidR="006C1A0E">
              <w:rPr>
                <w:noProof/>
                <w:webHidden/>
              </w:rPr>
              <w:instrText xml:space="preserve"> PAGEREF _Toc483758932 \h </w:instrText>
            </w:r>
            <w:r w:rsidR="006C1A0E">
              <w:rPr>
                <w:noProof/>
                <w:webHidden/>
              </w:rPr>
            </w:r>
            <w:r w:rsidR="006C1A0E">
              <w:rPr>
                <w:noProof/>
                <w:webHidden/>
              </w:rPr>
              <w:fldChar w:fldCharType="separate"/>
            </w:r>
            <w:r w:rsidR="006C1A0E">
              <w:rPr>
                <w:noProof/>
                <w:webHidden/>
              </w:rPr>
              <w:t>56</w:t>
            </w:r>
            <w:r w:rsidR="006C1A0E">
              <w:rPr>
                <w:noProof/>
                <w:webHidden/>
              </w:rPr>
              <w:fldChar w:fldCharType="end"/>
            </w:r>
          </w:hyperlink>
        </w:p>
        <w:p w14:paraId="71FC9434" w14:textId="77777777" w:rsidR="006C1A0E" w:rsidRDefault="0042125A" w:rsidP="006C1A0E">
          <w:pPr>
            <w:pStyle w:val="12"/>
            <w:rPr>
              <w:rFonts w:asciiTheme="minorHAnsi" w:hAnsiTheme="minorHAnsi"/>
              <w:noProof/>
              <w:sz w:val="22"/>
              <w:lang w:eastAsia="ru-RU"/>
            </w:rPr>
          </w:pPr>
          <w:hyperlink w:anchor="_Toc483758933" w:history="1">
            <w:r w:rsidR="006C1A0E" w:rsidRPr="00417E6A">
              <w:rPr>
                <w:rStyle w:val="af7"/>
                <w:noProof/>
              </w:rPr>
              <w:t>ЗАКЛЮЧЕНИЕ</w:t>
            </w:r>
            <w:r w:rsidR="006C1A0E">
              <w:rPr>
                <w:noProof/>
                <w:webHidden/>
              </w:rPr>
              <w:tab/>
            </w:r>
            <w:r w:rsidR="006C1A0E">
              <w:rPr>
                <w:noProof/>
                <w:webHidden/>
              </w:rPr>
              <w:fldChar w:fldCharType="begin"/>
            </w:r>
            <w:r w:rsidR="006C1A0E">
              <w:rPr>
                <w:noProof/>
                <w:webHidden/>
              </w:rPr>
              <w:instrText xml:space="preserve"> PAGEREF _Toc483758933 \h </w:instrText>
            </w:r>
            <w:r w:rsidR="006C1A0E">
              <w:rPr>
                <w:noProof/>
                <w:webHidden/>
              </w:rPr>
            </w:r>
            <w:r w:rsidR="006C1A0E">
              <w:rPr>
                <w:noProof/>
                <w:webHidden/>
              </w:rPr>
              <w:fldChar w:fldCharType="separate"/>
            </w:r>
            <w:r w:rsidR="006C1A0E">
              <w:rPr>
                <w:noProof/>
                <w:webHidden/>
              </w:rPr>
              <w:t>59</w:t>
            </w:r>
            <w:r w:rsidR="006C1A0E">
              <w:rPr>
                <w:noProof/>
                <w:webHidden/>
              </w:rPr>
              <w:fldChar w:fldCharType="end"/>
            </w:r>
          </w:hyperlink>
        </w:p>
        <w:p w14:paraId="01CE746C" w14:textId="77777777" w:rsidR="006C1A0E" w:rsidRDefault="0042125A" w:rsidP="006C1A0E">
          <w:pPr>
            <w:pStyle w:val="12"/>
            <w:rPr>
              <w:rFonts w:asciiTheme="minorHAnsi" w:hAnsiTheme="minorHAnsi"/>
              <w:noProof/>
              <w:sz w:val="22"/>
              <w:lang w:eastAsia="ru-RU"/>
            </w:rPr>
          </w:pPr>
          <w:hyperlink w:anchor="_Toc483758934" w:history="1">
            <w:r w:rsidR="006C1A0E" w:rsidRPr="00417E6A">
              <w:rPr>
                <w:rStyle w:val="af7"/>
                <w:noProof/>
              </w:rPr>
              <w:t>СПИСОК ИСПОЛЬЗОВАННЫХ ИСТОЧНИКОВ</w:t>
            </w:r>
            <w:r w:rsidR="006C1A0E">
              <w:rPr>
                <w:noProof/>
                <w:webHidden/>
              </w:rPr>
              <w:tab/>
            </w:r>
            <w:r w:rsidR="006C1A0E">
              <w:rPr>
                <w:noProof/>
                <w:webHidden/>
              </w:rPr>
              <w:fldChar w:fldCharType="begin"/>
            </w:r>
            <w:r w:rsidR="006C1A0E">
              <w:rPr>
                <w:noProof/>
                <w:webHidden/>
              </w:rPr>
              <w:instrText xml:space="preserve"> PAGEREF _Toc483758934 \h </w:instrText>
            </w:r>
            <w:r w:rsidR="006C1A0E">
              <w:rPr>
                <w:noProof/>
                <w:webHidden/>
              </w:rPr>
            </w:r>
            <w:r w:rsidR="006C1A0E">
              <w:rPr>
                <w:noProof/>
                <w:webHidden/>
              </w:rPr>
              <w:fldChar w:fldCharType="separate"/>
            </w:r>
            <w:r w:rsidR="006C1A0E">
              <w:rPr>
                <w:noProof/>
                <w:webHidden/>
              </w:rPr>
              <w:t>61</w:t>
            </w:r>
            <w:r w:rsidR="006C1A0E">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758913"/>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758914"/>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758915"/>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758916"/>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42125A"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758917"/>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758918"/>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75892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bookmarkStart w:id="9" w:name="_Toc483758922"/>
      <w:r>
        <w:t>Формальная постановка задачи классификации</w:t>
      </w:r>
      <w:bookmarkEnd w:id="9"/>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w:proofErr w:type="gramStart"/>
      <m:oMath>
        <m:r>
          <w:rPr>
            <w:rFonts w:ascii="Cambria Math" w:hAnsi="Cambria Math"/>
          </w:rPr>
          <m:t>a:X</m:t>
        </m:r>
        <w:proofErr w:type="gramEnd"/>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bookmarkStart w:id="10" w:name="_Toc483758923"/>
      <w:r>
        <w:t>Классификаторы</w:t>
      </w:r>
      <w:bookmarkEnd w:id="10"/>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42125A"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42125A"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42125A"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42125A"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42125A"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42125A"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42125A"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42125A"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42125A"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42125A"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A41B790" w:rsidR="00A51BC6" w:rsidRDefault="00A51BC6" w:rsidP="00A51BC6">
      <w:r>
        <w:t xml:space="preserve">Пусть </w:t>
      </w:r>
      <w:r w:rsidRPr="00A43821">
        <w:rPr>
          <w:i/>
        </w:rPr>
        <w:t>X</w:t>
      </w:r>
      <w:r>
        <w:t xml:space="preserve"> – множество признаков объектов, </w:t>
      </w:r>
      <w:r w:rsidRPr="00A43821">
        <w:rPr>
          <w:i/>
        </w:rPr>
        <w:t>Y</w:t>
      </w:r>
      <w:r>
        <w:t xml:space="preserve"> – множество номеров (или наименований) классов. На множестве пар «объект, класс» </w:t>
      </w:r>
      <m:oMath>
        <m:r>
          <w:rPr>
            <w:rFonts w:ascii="Cambria Math" w:hAnsi="Cambria Math"/>
          </w:rPr>
          <m:t>X×Y</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57E02985" w:rsidR="00A51BC6" w:rsidRDefault="00A51BC6" w:rsidP="00A51BC6">
      <w:r>
        <w:t xml:space="preserve">Задача классификации заключается в том, чтобы построить алгоритм </w:t>
      </w:r>
      <m:oMath>
        <m:r>
          <w:rPr>
            <w:rFonts w:ascii="Cambria Math" w:hAnsi="Cambria Math"/>
          </w:rPr>
          <m:t>a: X→Y</m:t>
        </m:r>
      </m:oMath>
      <w:r>
        <w:t xml:space="preserve">, способный классифицировать произвольный объект </w:t>
      </w:r>
      <m:oMath>
        <m:r>
          <w:rPr>
            <w:rFonts w:ascii="Cambria Math" w:hAnsi="Cambria Math"/>
          </w:rPr>
          <m:t>x∈X</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7777777" w:rsidR="00A51BC6" w:rsidRDefault="00A51BC6" w:rsidP="00A51BC6">
      <w:r>
        <w:t xml:space="preserve">Пусть для каждого класса </w:t>
      </w:r>
      <m:oMath>
        <m:r>
          <w:rPr>
            <w:rFonts w:ascii="Cambria Math" w:hAnsi="Cambria Math"/>
          </w:rPr>
          <m:t>y∈Y</m:t>
        </m:r>
      </m:oMath>
      <w:r w:rsidRPr="00A43821">
        <w:t xml:space="preserve"> и</w:t>
      </w:r>
      <w:r>
        <w:t xml:space="preserve">звестна априорная вероятность </w:t>
      </w:r>
      <w:proofErr w:type="spellStart"/>
      <w:r w:rsidRPr="00A43821">
        <w:rPr>
          <w:i/>
        </w:rPr>
        <w:t>P</w:t>
      </w:r>
      <w:r w:rsidRPr="00A43821">
        <w:rPr>
          <w:i/>
          <w:vertAlign w:val="subscript"/>
        </w:rPr>
        <w:t>y</w:t>
      </w:r>
      <w:proofErr w:type="spellEnd"/>
      <w:r w:rsidRPr="00A43821">
        <w:t xml:space="preserve"> того, что появится объект класса </w:t>
      </w:r>
      <w:r w:rsidRPr="00A43821">
        <w:rPr>
          <w:i/>
        </w:rPr>
        <w:t>y</w:t>
      </w:r>
      <w:r>
        <w:t xml:space="preserve">, и плотности распределения </w:t>
      </w:r>
      <w:proofErr w:type="spellStart"/>
      <w:r w:rsidRPr="00A43821">
        <w:rPr>
          <w:i/>
        </w:rPr>
        <w:t>p</w:t>
      </w:r>
      <w:r w:rsidRPr="00A43821">
        <w:rPr>
          <w:i/>
          <w:vertAlign w:val="subscript"/>
        </w:rPr>
        <w:t>y</w:t>
      </w:r>
      <w:proofErr w:type="spellEnd"/>
      <w:r w:rsidRPr="00A43821">
        <w:t>(</w:t>
      </w:r>
      <w:r w:rsidRPr="00A43821">
        <w:rPr>
          <w:i/>
        </w:rPr>
        <w:t>x</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Pr="00A43821">
        <w:rPr>
          <w:i/>
        </w:rPr>
        <w:t>x</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77777777"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y∈Y</m:t>
            </m:r>
          </m:sub>
          <m:sup/>
          <m:e>
            <m:nary>
              <m:naryPr>
                <m:chr m:val="∑"/>
                <m:limLoc m:val="undOvr"/>
                <m:supHide m:val="1"/>
                <m:ctrlPr>
                  <w:rPr>
                    <w:rFonts w:ascii="Cambria Math" w:hAnsi="Cambria Math"/>
                    <w:i/>
                  </w:rPr>
                </m:ctrlPr>
              </m:naryPr>
              <m:sub>
                <m:r>
                  <w:rPr>
                    <w:rFonts w:ascii="Cambria Math" w:hAnsi="Cambria Math"/>
                  </w:rPr>
                  <m:t>s∈Y</m:t>
                </m:r>
              </m:sub>
              <m:sup/>
              <m:e>
                <m:sSub>
                  <m:sSubPr>
                    <m:ctrlPr>
                      <w:rPr>
                        <w:rFonts w:ascii="Cambria Math" w:hAnsi="Cambria Math"/>
                        <w:i/>
                      </w:rPr>
                    </m:ctrlPr>
                  </m:sSubPr>
                  <m:e>
                    <m:r>
                      <w:rPr>
                        <w:rFonts w:ascii="Cambria Math" w:hAnsi="Cambria Math"/>
                      </w:rPr>
                      <m:t>λ</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=s|y}</m:t>
                </m:r>
              </m:e>
            </m:nary>
          </m:e>
        </m:nary>
      </m:oMath>
      <w:r w:rsidRPr="00E32EAB">
        <w:t>,</w:t>
      </w:r>
    </w:p>
    <w:p w14:paraId="7DF739C0" w14:textId="77777777" w:rsidR="00A51BC6" w:rsidRDefault="00A51BC6" w:rsidP="00A51BC6">
      <w:r>
        <w:t xml:space="preserve">где </w:t>
      </w:r>
      <w:r>
        <w:rPr>
          <w:rFonts w:cs="Times New Roman"/>
        </w:rPr>
        <w:t>λ</w:t>
      </w:r>
      <w:r w:rsidRPr="00E32EAB">
        <w:rPr>
          <w:i/>
          <w:vertAlign w:val="subscript"/>
          <w:lang w:val="en-US"/>
        </w:rPr>
        <w:t>y</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7777777"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y</m:t>
                </m:r>
                <m:r>
                  <w:rPr>
                    <w:rFonts w:ascii="Cambria Math" w:hAnsi="Cambria Math"/>
                  </w:rPr>
                  <m:t>∈</m:t>
                </m:r>
                <m:r>
                  <w:rPr>
                    <w:rFonts w:ascii="Cambria Math" w:hAnsi="Cambria Math"/>
                    <w:lang w:val="en-US"/>
                  </w:rPr>
                  <m:t>Y</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rPr>
              <m:t>(</m:t>
            </m:r>
            <m:r>
              <w:rPr>
                <w:rFonts w:ascii="Cambria Math" w:hAnsi="Cambria Math"/>
                <w:lang w:val="en-US"/>
              </w:rPr>
              <m:t>x</m:t>
            </m:r>
            <m:r>
              <w:rPr>
                <w:rFonts w:ascii="Cambria Math" w:hAnsi="Cambria Math"/>
              </w:rPr>
              <m:t>)</m:t>
            </m:r>
          </m:e>
        </m:func>
      </m:oMath>
      <w:r w:rsidRPr="00E32EAB">
        <w:t>.</w:t>
      </w:r>
    </w:p>
    <w:p w14:paraId="5F89AC2F" w14:textId="77777777" w:rsidR="00A51BC6" w:rsidRDefault="00A51BC6" w:rsidP="00A51BC6">
      <w:r>
        <w:t xml:space="preserve">Значение </w:t>
      </w:r>
      <w:r w:rsidRPr="00E32EAB">
        <w:rPr>
          <w:i/>
        </w:rPr>
        <w:t>P</w:t>
      </w:r>
      <w:r>
        <w:t>{</w:t>
      </w:r>
      <w:proofErr w:type="spellStart"/>
      <w:r w:rsidRPr="00E32EAB">
        <w:rPr>
          <w:i/>
        </w:rPr>
        <w:t>y</w:t>
      </w:r>
      <w:r>
        <w:t>|</w:t>
      </w:r>
      <w:r w:rsidRPr="00E32EAB">
        <w:rPr>
          <w:i/>
        </w:rPr>
        <w:t>x</w:t>
      </w:r>
      <w:proofErr w:type="spellEnd"/>
      <w:r>
        <w:t xml:space="preserve">} = </w:t>
      </w:r>
      <w:proofErr w:type="spellStart"/>
      <w:r w:rsidRPr="00E32EAB">
        <w:rPr>
          <w:i/>
        </w:rPr>
        <w:t>P</w:t>
      </w:r>
      <w:r w:rsidRPr="00E32EAB">
        <w:rPr>
          <w:i/>
          <w:vertAlign w:val="subscript"/>
        </w:rPr>
        <w:t>y</w:t>
      </w:r>
      <w:r w:rsidRPr="00E32EAB">
        <w:rPr>
          <w:i/>
        </w:rPr>
        <w:t>p</w:t>
      </w:r>
      <w:r w:rsidRPr="00E32EAB">
        <w:rPr>
          <w:i/>
          <w:vertAlign w:val="subscript"/>
        </w:rPr>
        <w:t>y</w:t>
      </w:r>
      <w:proofErr w:type="spellEnd"/>
      <w:r>
        <w:t>(</w:t>
      </w:r>
      <w:r w:rsidRPr="00E32EAB">
        <w:rPr>
          <w:i/>
        </w:rPr>
        <w:t>x</w:t>
      </w:r>
      <w:r>
        <w:t xml:space="preserve">) интерпретируется как апостериорная вероятность того, что объект </w:t>
      </w:r>
      <w:r w:rsidRPr="00E32EAB">
        <w:rPr>
          <w:i/>
        </w:rPr>
        <w:t>x</w:t>
      </w:r>
      <w:r>
        <w:t xml:space="preserve"> принадлежит классу </w:t>
      </w:r>
      <w:r w:rsidRPr="00E32EAB">
        <w:rPr>
          <w:i/>
        </w:rPr>
        <w:t>y</w:t>
      </w:r>
      <w:r>
        <w:t>.</w:t>
      </w:r>
    </w:p>
    <w:p w14:paraId="3F9F6B41" w14:textId="77777777" w:rsidR="00A51BC6" w:rsidRPr="00A43821" w:rsidRDefault="00A51BC6" w:rsidP="00A51BC6">
      <w:r>
        <w:t xml:space="preserve">Если классы равнозначны, </w:t>
      </w:r>
      <w:r>
        <w:rPr>
          <w:rFonts w:cs="Times New Roman"/>
        </w:rPr>
        <w:t>λ</w:t>
      </w:r>
      <w:r w:rsidRPr="00E32EAB">
        <w:rPr>
          <w:i/>
          <w:vertAlign w:val="subscript"/>
          <w:lang w:val="en-US"/>
        </w:rPr>
        <w:t>y</w:t>
      </w:r>
      <w:proofErr w:type="spellStart"/>
      <w:r w:rsidRPr="00E32EAB">
        <w:rPr>
          <w:i/>
        </w:rPr>
        <w:t>P</w:t>
      </w:r>
      <w:r w:rsidRPr="00E32EAB">
        <w:rPr>
          <w:i/>
          <w:vertAlign w:val="subscript"/>
        </w:rPr>
        <w:t>y</w:t>
      </w:r>
      <w:proofErr w:type="spellEnd"/>
      <w:r>
        <w:t xml:space="preserve"> = </w:t>
      </w:r>
      <w:proofErr w:type="spellStart"/>
      <w:r w:rsidRPr="00E32EAB">
        <w:rPr>
          <w:i/>
        </w:rPr>
        <w:t>const</w:t>
      </w:r>
      <w:proofErr w:type="spellEnd"/>
      <w:r>
        <w:t>(</w:t>
      </w:r>
      <w:r w:rsidRPr="00E32EAB">
        <w:rPr>
          <w:i/>
        </w:rPr>
        <w:t>y</w:t>
      </w:r>
      <w:r>
        <w:t xml:space="preserve">), то объект </w:t>
      </w:r>
      <w:r w:rsidRPr="00E32EAB">
        <w:rPr>
          <w:i/>
        </w:rPr>
        <w:t>x</w:t>
      </w:r>
      <w:r>
        <w:t xml:space="preserve"> просто относится к классу с наибольшим значением плотности распределения в точке </w:t>
      </w:r>
      <w:r w:rsidRPr="00E32EAB">
        <w:rPr>
          <w:i/>
        </w:rPr>
        <w:t>x</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11" w:name="_Toc483758919"/>
      <w:r>
        <w:t>Общее описание построения признаков</w:t>
      </w:r>
      <w:bookmarkEnd w:id="11"/>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2" w:name="_Toc483758920"/>
      <w:r>
        <w:t>Обзор аналогов</w:t>
      </w:r>
      <w:bookmarkEnd w:id="12"/>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42125A"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42125A"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64DA4DC5" w:rsidR="00367CD3" w:rsidRPr="00367CD3" w:rsidRDefault="00367CD3" w:rsidP="002B325E">
      <w:pPr>
        <w:pStyle w:val="2"/>
        <w:numPr>
          <w:ilvl w:val="1"/>
          <w:numId w:val="3"/>
        </w:numPr>
        <w:ind w:left="0" w:firstLine="709"/>
      </w:pPr>
      <w:bookmarkStart w:id="13" w:name="_Toc483758924"/>
      <w:r>
        <w:t>Описание алгоритма</w:t>
      </w:r>
      <w:bookmarkEnd w:id="13"/>
    </w:p>
    <w:p w14:paraId="7D5F058C" w14:textId="55332158" w:rsidR="00E94A3F" w:rsidRPr="00E94A3F" w:rsidRDefault="004A477A" w:rsidP="002B325E">
      <w:pPr>
        <w:pStyle w:val="3"/>
        <w:numPr>
          <w:ilvl w:val="2"/>
          <w:numId w:val="3"/>
        </w:numPr>
        <w:ind w:left="0" w:firstLine="709"/>
      </w:pPr>
      <w:bookmarkStart w:id="14" w:name="_Toc483758925"/>
      <w:r>
        <w:t>Генетическое</w:t>
      </w:r>
      <w:r w:rsidR="004428A2">
        <w:t xml:space="preserve"> </w:t>
      </w:r>
      <w:r w:rsidR="00820F7D" w:rsidRPr="00E94A3F">
        <w:t>программировани</w:t>
      </w:r>
      <w:r w:rsidRPr="00E94A3F">
        <w:t>е</w:t>
      </w:r>
      <w:bookmarkEnd w:id="14"/>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Pr="00367CD3" w:rsidRDefault="00C16586" w:rsidP="00F436EA">
      <w:pPr>
        <w:pStyle w:val="3"/>
        <w:numPr>
          <w:ilvl w:val="2"/>
          <w:numId w:val="3"/>
        </w:numPr>
        <w:ind w:left="0" w:firstLine="709"/>
      </w:pPr>
      <w:bookmarkStart w:id="15" w:name="_Toc483758926"/>
      <w:r>
        <w:t xml:space="preserve">Применение генетического программирования для </w:t>
      </w:r>
      <w:r w:rsidR="001D7A8D">
        <w:t>построения признаков</w:t>
      </w:r>
      <w:bookmarkEnd w:id="15"/>
    </w:p>
    <w:p w14:paraId="74D6DCC7" w14:textId="438C0476" w:rsidR="004428A2" w:rsidRPr="00DE16B8" w:rsidRDefault="004428A2" w:rsidP="00EB693B">
      <w:r>
        <w:t>В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w:t>
      </w:r>
      <w:r>
        <w:lastRenderedPageBreak/>
        <w:t>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6" w:name="_Toc421084213"/>
    </w:p>
    <w:bookmarkEnd w:id="16"/>
    <w:p w14:paraId="14F737BA" w14:textId="77777777" w:rsidR="004428A2" w:rsidRDefault="004428A2" w:rsidP="00EB693B">
      <w:r>
        <w:lastRenderedPageBreak/>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xml:space="preserve">, но не абсолютно необходимо. Если свойство замкнутости не превалирует, то существуют альтернативные </w:t>
      </w:r>
      <w:r w:rsidR="004428A2">
        <w:lastRenderedPageBreak/>
        <w:t>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300E46AB" w14:textId="0B585F23" w:rsidR="00367CD3" w:rsidRPr="00367CD3" w:rsidRDefault="004428A2" w:rsidP="00D02C8A">
      <w:pPr>
        <w:pStyle w:val="4"/>
        <w:numPr>
          <w:ilvl w:val="3"/>
          <w:numId w:val="3"/>
        </w:numPr>
        <w:ind w:left="0" w:firstLine="709"/>
      </w:pPr>
      <w:bookmarkStart w:id="17" w:name="_Toc421084216"/>
      <w:r>
        <w:lastRenderedPageBreak/>
        <w:t>Начальные</w:t>
      </w:r>
      <w:r w:rsidRPr="00B81B04">
        <w:t xml:space="preserve"> </w:t>
      </w:r>
      <w:r>
        <w:t>структуры</w:t>
      </w:r>
      <w:bookmarkEnd w:id="17"/>
    </w:p>
    <w:p w14:paraId="33BDE609" w14:textId="232F3324" w:rsidR="00367CD3" w:rsidRPr="00367CD3" w:rsidRDefault="00162F55" w:rsidP="002B325E">
      <w:pPr>
        <w:pStyle w:val="4"/>
        <w:numPr>
          <w:ilvl w:val="3"/>
          <w:numId w:val="3"/>
        </w:numPr>
        <w:ind w:left="0" w:firstLine="709"/>
      </w:pPr>
      <w:r w:rsidRPr="00367CD3">
        <w:t>Приспособленность</w:t>
      </w:r>
    </w:p>
    <w:p w14:paraId="4E29D60C" w14:textId="205D3DF6" w:rsidR="00367CD3" w:rsidRPr="00367CD3" w:rsidRDefault="00F52814" w:rsidP="002B325E">
      <w:pPr>
        <w:pStyle w:val="4"/>
        <w:numPr>
          <w:ilvl w:val="3"/>
          <w:numId w:val="3"/>
        </w:numPr>
        <w:ind w:left="0" w:firstLine="709"/>
      </w:pPr>
      <w:r>
        <w:t>Репродукция</w:t>
      </w:r>
    </w:p>
    <w:p w14:paraId="52A1F0EA" w14:textId="313A0129" w:rsidR="007D77D6" w:rsidRPr="007D77D6" w:rsidRDefault="00F52814" w:rsidP="002B325E">
      <w:pPr>
        <w:pStyle w:val="4"/>
        <w:numPr>
          <w:ilvl w:val="3"/>
          <w:numId w:val="3"/>
        </w:numPr>
        <w:ind w:left="0" w:firstLine="709"/>
      </w:pPr>
      <w:r>
        <w:t>Скрещивание</w:t>
      </w:r>
    </w:p>
    <w:p w14:paraId="2275138B" w14:textId="14E6C7B2" w:rsidR="007D77D6" w:rsidRPr="007D77D6" w:rsidRDefault="00F52814" w:rsidP="002B325E">
      <w:pPr>
        <w:pStyle w:val="4"/>
        <w:numPr>
          <w:ilvl w:val="3"/>
          <w:numId w:val="3"/>
        </w:numPr>
        <w:ind w:left="0" w:firstLine="709"/>
      </w:pPr>
      <w:r>
        <w:t>Мутация</w:t>
      </w:r>
    </w:p>
    <w:p w14:paraId="48548A70" w14:textId="77777777" w:rsidR="00071457" w:rsidRDefault="00071457" w:rsidP="00DA0F3C">
      <w:pPr>
        <w:pStyle w:val="10"/>
      </w:pPr>
      <w:r w:rsidRPr="008270D6">
        <w:br w:type="page"/>
      </w:r>
      <w:bookmarkStart w:id="18" w:name="_Toc483758927"/>
      <w:r w:rsidR="007C5416">
        <w:lastRenderedPageBreak/>
        <w:t xml:space="preserve">2 </w:t>
      </w:r>
      <w:r w:rsidR="0053702C">
        <w:t>Практическая часть</w:t>
      </w:r>
      <w:bookmarkEnd w:id="18"/>
    </w:p>
    <w:p w14:paraId="6E4FD47C" w14:textId="6FB24A2D" w:rsidR="006F242C" w:rsidRPr="006F242C" w:rsidRDefault="00E15B66" w:rsidP="00E15B66">
      <w:r>
        <w:t>Была поставлена задача разработки и реализации алгоритма автоматического построения признаков для классификации медицинских изображений на два класса: с патологией и без патологии.</w:t>
      </w:r>
      <w:r w:rsidR="006F242C">
        <w:t xml:space="preserve"> Поиск гот</w:t>
      </w:r>
      <w:r w:rsidR="00301D2A">
        <w:t>овых образцов</w:t>
      </w:r>
      <w:r w:rsidR="00165CAA">
        <w:t xml:space="preserve"> не дал результатов, найденные</w:t>
      </w:r>
      <w:r w:rsidR="006F242C">
        <w:t xml:space="preserve"> программы выдавали результат, точность которого была меньше необходимой. 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77777777" w:rsidR="00316AEE" w:rsidRDefault="007C5416" w:rsidP="00DA0F3C">
      <w:pPr>
        <w:pStyle w:val="2"/>
      </w:pPr>
      <w:bookmarkStart w:id="19" w:name="_Toc483758928"/>
      <w:r>
        <w:t xml:space="preserve">2.1 </w:t>
      </w:r>
      <w:r w:rsidR="00316AEE">
        <w:t>Выбор языка программирования</w:t>
      </w:r>
      <w:bookmarkEnd w:id="19"/>
    </w:p>
    <w:p w14:paraId="5ADCA0A8" w14:textId="77777777" w:rsidR="00316AEE" w:rsidRPr="00AB1566" w:rsidRDefault="00316AEE" w:rsidP="00BC6C1C">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lastRenderedPageBreak/>
        <w:t>нет необходимости в описании переменных или аргументов.</w:t>
      </w:r>
    </w:p>
    <w:p w14:paraId="6EBF40C7" w14:textId="77777777" w:rsidR="00797166" w:rsidRDefault="00797166" w:rsidP="00797166">
      <w:proofErr w:type="spellStart"/>
      <w:r w:rsidRPr="00797166">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20" w:name="_Toc483758929"/>
      <w:r>
        <w:t xml:space="preserve">2.2 </w:t>
      </w:r>
      <w:r w:rsidR="00316AEE">
        <w:t>Особенности программы</w:t>
      </w:r>
      <w:bookmarkEnd w:id="20"/>
    </w:p>
    <w:p w14:paraId="386384FE" w14:textId="77777777" w:rsidR="00A65B4A" w:rsidRPr="00A65B4A" w:rsidRDefault="007C5416" w:rsidP="00A65B4A">
      <w:pPr>
        <w:pStyle w:val="3"/>
      </w:pPr>
      <w:bookmarkStart w:id="21" w:name="_Toc483758930"/>
      <w:r>
        <w:t xml:space="preserve">2.2.1 </w:t>
      </w:r>
      <w:r w:rsidR="00A65B4A">
        <w:t>Структура данных</w:t>
      </w:r>
      <w:bookmarkEnd w:id="21"/>
    </w:p>
    <w:p w14:paraId="1197B6AB" w14:textId="77777777" w:rsidR="00A65B4A" w:rsidRDefault="007C5416" w:rsidP="00B8722E">
      <w:pPr>
        <w:pStyle w:val="3"/>
      </w:pPr>
      <w:bookmarkStart w:id="22" w:name="_Toc483758931"/>
      <w:r>
        <w:t xml:space="preserve">2.2.2 </w:t>
      </w:r>
      <w:r w:rsidR="00A65B4A">
        <w:t>Структура программы</w:t>
      </w:r>
      <w:bookmarkEnd w:id="22"/>
    </w:p>
    <w:p w14:paraId="1545BE93" w14:textId="77777777" w:rsidR="00316AEE" w:rsidRPr="00316AEE" w:rsidRDefault="007C5416" w:rsidP="006F242C">
      <w:pPr>
        <w:pStyle w:val="2"/>
      </w:pPr>
      <w:bookmarkStart w:id="23" w:name="_Toc483758932"/>
      <w:r>
        <w:t xml:space="preserve">2.3 </w:t>
      </w:r>
      <w:r w:rsidR="00316AEE">
        <w:t>Практические результаты</w:t>
      </w:r>
      <w:bookmarkEnd w:id="23"/>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4" w:name="_Toc483758933"/>
      <w:r>
        <w:lastRenderedPageBreak/>
        <w:t>З</w:t>
      </w:r>
      <w:r w:rsidR="00834AE8">
        <w:t>АКЛЮЧЕНИЕ</w:t>
      </w:r>
      <w:bookmarkEnd w:id="24"/>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51F65577" w14:textId="72399310" w:rsidR="00AA790A" w:rsidRDefault="007A106D" w:rsidP="00AA790A">
      <w:r>
        <w:t>Затем было проведено</w:t>
      </w:r>
      <w:r w:rsidR="008A0B02">
        <w:t xml:space="preserve"> тестирование</w:t>
      </w:r>
      <w:r w:rsidR="00BD6CE4">
        <w:t xml:space="preserve"> работы программы для тестового</w:t>
      </w:r>
      <w:r>
        <w:t xml:space="preserve"> </w:t>
      </w:r>
      <w:r w:rsidR="00BD6CE4">
        <w:t>набора данных</w:t>
      </w:r>
      <w:r>
        <w:t>.</w:t>
      </w:r>
      <w:r w:rsidR="008A0B02">
        <w:t xml:space="preserve"> </w:t>
      </w:r>
      <w:r>
        <w:t>Результат тестирования продемонстрировал</w:t>
      </w:r>
      <w:r w:rsidR="008A0B02">
        <w:t xml:space="preserve"> успешность решения задачи </w:t>
      </w:r>
      <w:r w:rsidR="00BD6CE4">
        <w:t>построения признаков для классификации</w:t>
      </w:r>
      <w:r w:rsidR="008A0B02">
        <w:t xml:space="preserve"> с помощью генетического программирования.</w:t>
      </w:r>
      <w:bookmarkStart w:id="25" w:name="_GoBack"/>
      <w:bookmarkEnd w:id="25"/>
    </w:p>
    <w:p w14:paraId="42D8F0A5" w14:textId="5ABEF996" w:rsidR="008A0B02" w:rsidRDefault="008A0B02" w:rsidP="000967A6">
      <w:r>
        <w:lastRenderedPageBreak/>
        <w:t>Полученное решение в виде</w:t>
      </w:r>
      <w:r w:rsidR="00AD22F7">
        <w:t xml:space="preserve"> набора</w:t>
      </w:r>
      <w:r>
        <w:t xml:space="preserve"> суперпозиции </w:t>
      </w:r>
      <w:r w:rsidR="00AD22F7">
        <w:t>признаков</w:t>
      </w:r>
      <w:r>
        <w:t xml:space="preserve"> дает результат достаточной точности, которую можно улучшить с помощью других способов аппроксимации функции, </w:t>
      </w:r>
      <w:proofErr w:type="gramStart"/>
      <w:r>
        <w:t>например</w:t>
      </w:r>
      <w:proofErr w:type="gramEnd"/>
      <w:r>
        <w:t xml:space="preserve">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6" w:name="_Toc483758934"/>
      <w:r>
        <w:lastRenderedPageBreak/>
        <w:t>С</w:t>
      </w:r>
      <w:r w:rsidR="00834AE8">
        <w:t>ПИСОК ИСПОЛЬЗОВАННЫХ ИСТОЧНИКОВ</w:t>
      </w:r>
      <w:bookmarkEnd w:id="26"/>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2"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3"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72998" w14:textId="77777777" w:rsidR="0042125A" w:rsidRDefault="0042125A" w:rsidP="005B1590">
      <w:pPr>
        <w:spacing w:line="240" w:lineRule="auto"/>
      </w:pPr>
      <w:r>
        <w:separator/>
      </w:r>
    </w:p>
  </w:endnote>
  <w:endnote w:type="continuationSeparator" w:id="0">
    <w:p w14:paraId="0EABFE59" w14:textId="77777777" w:rsidR="0042125A" w:rsidRDefault="0042125A"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A51BC6" w:rsidRDefault="00A51BC6">
        <w:pPr>
          <w:pStyle w:val="afb"/>
          <w:jc w:val="center"/>
        </w:pPr>
        <w:r>
          <w:fldChar w:fldCharType="begin"/>
        </w:r>
        <w:r>
          <w:instrText>PAGE   \* MERGEFORMAT</w:instrText>
        </w:r>
        <w:r>
          <w:fldChar w:fldCharType="separate"/>
        </w:r>
        <w:r w:rsidR="00AA790A">
          <w:rPr>
            <w:noProof/>
          </w:rPr>
          <w:t>46</w:t>
        </w:r>
        <w:r>
          <w:fldChar w:fldCharType="end"/>
        </w:r>
      </w:p>
    </w:sdtContent>
  </w:sdt>
  <w:p w14:paraId="58B6F969" w14:textId="77777777" w:rsidR="00A51BC6" w:rsidRDefault="00A51BC6">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A51BC6" w:rsidRDefault="00A51BC6"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E179F" w14:textId="77777777" w:rsidR="0042125A" w:rsidRDefault="0042125A" w:rsidP="005B1590">
      <w:pPr>
        <w:spacing w:line="240" w:lineRule="auto"/>
      </w:pPr>
      <w:r>
        <w:separator/>
      </w:r>
    </w:p>
  </w:footnote>
  <w:footnote w:type="continuationSeparator" w:id="0">
    <w:p w14:paraId="1281AA55" w14:textId="77777777" w:rsidR="0042125A" w:rsidRDefault="0042125A"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29"/>
  </w:num>
  <w:num w:numId="4">
    <w:abstractNumId w:val="30"/>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6"/>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7"/>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11"/>
  </w:num>
  <w:num w:numId="27">
    <w:abstractNumId w:val="33"/>
  </w:num>
  <w:num w:numId="28">
    <w:abstractNumId w:val="25"/>
  </w:num>
  <w:num w:numId="29">
    <w:abstractNumId w:val="34"/>
  </w:num>
  <w:num w:numId="30">
    <w:abstractNumId w:val="32"/>
  </w:num>
  <w:num w:numId="31">
    <w:abstractNumId w:val="6"/>
  </w:num>
  <w:num w:numId="32">
    <w:abstractNumId w:val="23"/>
  </w:num>
  <w:num w:numId="33">
    <w:abstractNumId w:val="0"/>
  </w:num>
  <w:num w:numId="34">
    <w:abstractNumId w:val="1"/>
  </w:num>
  <w:num w:numId="35">
    <w:abstractNumId w:val="28"/>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9A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E07"/>
    <w:rsid w:val="00393E49"/>
    <w:rsid w:val="00396104"/>
    <w:rsid w:val="00396D80"/>
    <w:rsid w:val="003976DE"/>
    <w:rsid w:val="003A179B"/>
    <w:rsid w:val="003A1A13"/>
    <w:rsid w:val="003A6183"/>
    <w:rsid w:val="003A66E5"/>
    <w:rsid w:val="003A7E64"/>
    <w:rsid w:val="003B03A9"/>
    <w:rsid w:val="003B2475"/>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5A"/>
    <w:rsid w:val="00423674"/>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2D85"/>
    <w:rsid w:val="005054DF"/>
    <w:rsid w:val="0052717D"/>
    <w:rsid w:val="005318D1"/>
    <w:rsid w:val="00532680"/>
    <w:rsid w:val="005330B9"/>
    <w:rsid w:val="00536513"/>
    <w:rsid w:val="0053702C"/>
    <w:rsid w:val="00541386"/>
    <w:rsid w:val="005429D0"/>
    <w:rsid w:val="00543105"/>
    <w:rsid w:val="00545A42"/>
    <w:rsid w:val="00552274"/>
    <w:rsid w:val="0055346D"/>
    <w:rsid w:val="00553711"/>
    <w:rsid w:val="0056010A"/>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7C9A"/>
    <w:rsid w:val="006E7E33"/>
    <w:rsid w:val="006F1504"/>
    <w:rsid w:val="006F242C"/>
    <w:rsid w:val="006F3D99"/>
    <w:rsid w:val="006F630F"/>
    <w:rsid w:val="0070166F"/>
    <w:rsid w:val="00707E81"/>
    <w:rsid w:val="007133A0"/>
    <w:rsid w:val="007200C8"/>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A790A"/>
    <w:rsid w:val="00AB1566"/>
    <w:rsid w:val="00AB43EC"/>
    <w:rsid w:val="00AB76E9"/>
    <w:rsid w:val="00AB7E8F"/>
    <w:rsid w:val="00AC2779"/>
    <w:rsid w:val="00AC4A6A"/>
    <w:rsid w:val="00AC624C"/>
    <w:rsid w:val="00AC7EF4"/>
    <w:rsid w:val="00AD01FC"/>
    <w:rsid w:val="00AD22F7"/>
    <w:rsid w:val="00AD5709"/>
    <w:rsid w:val="00AD6B01"/>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66D3"/>
    <w:rsid w:val="00B37771"/>
    <w:rsid w:val="00B37A28"/>
    <w:rsid w:val="00B40589"/>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C6C1C"/>
    <w:rsid w:val="00BD27CC"/>
    <w:rsid w:val="00BD3DD4"/>
    <w:rsid w:val="00BD4D6E"/>
    <w:rsid w:val="00BD5150"/>
    <w:rsid w:val="00BD52C1"/>
    <w:rsid w:val="00BD607A"/>
    <w:rsid w:val="00BD6848"/>
    <w:rsid w:val="00BD6CE4"/>
    <w:rsid w:val="00BE08D6"/>
    <w:rsid w:val="00BE0BA9"/>
    <w:rsid w:val="00BE11C6"/>
    <w:rsid w:val="00BE1C84"/>
    <w:rsid w:val="00BE364B"/>
    <w:rsid w:val="00BE3F38"/>
    <w:rsid w:val="00BE5370"/>
    <w:rsid w:val="00BE53CF"/>
    <w:rsid w:val="00BE773C"/>
    <w:rsid w:val="00BF337B"/>
    <w:rsid w:val="00BF4BC7"/>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2BAE"/>
    <w:rsid w:val="00CE50B3"/>
    <w:rsid w:val="00CE5EC3"/>
    <w:rsid w:val="00CE7D22"/>
    <w:rsid w:val="00CF2B92"/>
    <w:rsid w:val="00CF338C"/>
    <w:rsid w:val="00CF3630"/>
    <w:rsid w:val="00D02C8A"/>
    <w:rsid w:val="00D04C21"/>
    <w:rsid w:val="00D06CC1"/>
    <w:rsid w:val="00D11FE3"/>
    <w:rsid w:val="00D12AC0"/>
    <w:rsid w:val="00D12AD0"/>
    <w:rsid w:val="00D15B74"/>
    <w:rsid w:val="00D16C86"/>
    <w:rsid w:val="00D16FDB"/>
    <w:rsid w:val="00D170A8"/>
    <w:rsid w:val="00D174C9"/>
    <w:rsid w:val="00D175DE"/>
    <w:rsid w:val="00D20553"/>
    <w:rsid w:val="00D211BF"/>
    <w:rsid w:val="00D21ECD"/>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5B66"/>
    <w:rsid w:val="00E179E2"/>
    <w:rsid w:val="00E201CA"/>
    <w:rsid w:val="00E2378D"/>
    <w:rsid w:val="00E2585F"/>
    <w:rsid w:val="00E260E4"/>
    <w:rsid w:val="00E274AC"/>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5422"/>
    <w:rsid w:val="00F55447"/>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intuit.ru/studies/courses/14227/1284/info" TargetMode="External"/><Relationship Id="rId13" Type="http://schemas.openxmlformats.org/officeDocument/2006/relationships/hyperlink" Target="https://docs.python.org/2/tutorial/index.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B141D-2283-AF4A-A40C-06EC7323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51</Pages>
  <Words>11146</Words>
  <Characters>63534</Characters>
  <Application>Microsoft Macintosh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635</cp:revision>
  <cp:lastPrinted>2015-06-12T06:52:00Z</cp:lastPrinted>
  <dcterms:created xsi:type="dcterms:W3CDTF">2015-06-04T04:43:00Z</dcterms:created>
  <dcterms:modified xsi:type="dcterms:W3CDTF">2017-05-29T05:33:00Z</dcterms:modified>
</cp:coreProperties>
</file>