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D49" w:rsidRDefault="00771680">
      <w:r w:rsidRPr="00771680">
        <w:rPr>
          <w:lang w:val="en-US"/>
        </w:rPr>
        <w:t>In nature, biological structures that are more successful in grappling (</w:t>
      </w:r>
      <w:r>
        <w:t>борются</w:t>
      </w:r>
      <w:r w:rsidRPr="00771680">
        <w:rPr>
          <w:lang w:val="en-US"/>
        </w:rPr>
        <w:t>) with their environment survive and reproduce at a higher rate</w:t>
      </w:r>
      <w:r>
        <w:rPr>
          <w:lang w:val="en-US"/>
        </w:rPr>
        <w:t xml:space="preserve"> (</w:t>
      </w:r>
      <w:r>
        <w:t>скорость</w:t>
      </w:r>
      <w:r>
        <w:rPr>
          <w:lang w:val="en-US"/>
        </w:rPr>
        <w:t>)</w:t>
      </w:r>
      <w:r w:rsidRPr="00771680">
        <w:rPr>
          <w:lang w:val="en-US"/>
        </w:rPr>
        <w:t xml:space="preserve">. Biologists interpret the structures they observe in nature as the consequence of Darwinian natural selection operating in an environment over a period of time. In other words, in nature, structure is the consequence of fitness. Fitness causes, over a period of time, the creation of structure via natural selection and the creative effects of sexual recombination (genetic crossover) and mutation. </w:t>
      </w:r>
      <w:proofErr w:type="spellStart"/>
      <w:r w:rsidRPr="00771680">
        <w:t>That</w:t>
      </w:r>
      <w:proofErr w:type="spellEnd"/>
      <w:r w:rsidRPr="00771680">
        <w:t xml:space="preserve"> </w:t>
      </w:r>
      <w:proofErr w:type="spellStart"/>
      <w:r w:rsidRPr="00771680">
        <w:t>is</w:t>
      </w:r>
      <w:proofErr w:type="spellEnd"/>
      <w:r w:rsidRPr="00771680">
        <w:t xml:space="preserve">, </w:t>
      </w:r>
      <w:proofErr w:type="spellStart"/>
      <w:r w:rsidRPr="00771680">
        <w:t>fitness</w:t>
      </w:r>
      <w:proofErr w:type="spellEnd"/>
      <w:r w:rsidRPr="00771680">
        <w:t xml:space="preserve"> </w:t>
      </w:r>
      <w:proofErr w:type="spellStart"/>
      <w:r w:rsidRPr="00771680">
        <w:t>begets</w:t>
      </w:r>
      <w:proofErr w:type="spellEnd"/>
      <w:r w:rsidRPr="00771680">
        <w:t xml:space="preserve"> </w:t>
      </w:r>
      <w:proofErr w:type="spellStart"/>
      <w:r w:rsidRPr="00771680">
        <w:t>structure</w:t>
      </w:r>
      <w:proofErr w:type="spellEnd"/>
      <w:r w:rsidRPr="00771680">
        <w:t>.</w:t>
      </w:r>
    </w:p>
    <w:p w:rsidR="0046292B" w:rsidRDefault="00771680">
      <w:r>
        <w:t>В природе биологические структуры, которые наиболее успешно борются со своей окружающей средой, выживают и размнож</w:t>
      </w:r>
      <w:r w:rsidR="007C10E4">
        <w:t xml:space="preserve">аются с более высокой скоростью. </w:t>
      </w:r>
      <w:r>
        <w:t>Биологи понимают структуры, которые они наблюдают в природе, как следствие естественного отбора по Дарвину,</w:t>
      </w:r>
      <w:r w:rsidR="0046292B">
        <w:t xml:space="preserve"> действующего в среде в течение</w:t>
      </w:r>
      <w:r w:rsidR="0046292B" w:rsidRPr="0046292B">
        <w:t xml:space="preserve"> </w:t>
      </w:r>
      <w:r w:rsidR="0046292B">
        <w:t>промежутка времени. Другими словами, в природе</w:t>
      </w:r>
      <w:r w:rsidR="0046292B" w:rsidRPr="0046292B">
        <w:t xml:space="preserve"> </w:t>
      </w:r>
      <w:r w:rsidR="0046292B">
        <w:t>структура – это следствие пригодности.</w:t>
      </w:r>
      <w:r w:rsidR="007C10E4" w:rsidRPr="007C10E4">
        <w:t xml:space="preserve"> </w:t>
      </w:r>
      <w:r w:rsidR="007C10E4">
        <w:t>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945565" w:rsidRDefault="00945565">
      <w:pPr>
        <w:rPr>
          <w:lang w:val="en-US"/>
        </w:rPr>
      </w:pPr>
      <w:r w:rsidRPr="00945565">
        <w:rPr>
          <w:lang w:val="en-US"/>
        </w:rPr>
        <w:t xml:space="preserve">Symbolic regression (i.e., function identification) involves finding a mathematical expression, in symbolic form, that provides a good, best, or perfect fit between a given finite sampling of values of the independent variables and the associated values of the dependent variables. That is, symbolic regression involves finding a model that fits a given sample of data. </w:t>
      </w:r>
    </w:p>
    <w:p w:rsidR="00604C03" w:rsidRPr="00604C03" w:rsidRDefault="00604C03">
      <w:r>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w:t>
      </w:r>
      <w:r w:rsidRPr="00604C03">
        <w:t xml:space="preserve"> регрессии заключается в нахождении модели, котора</w:t>
      </w:r>
      <w:r>
        <w:t>я соответствует заданной выборке</w:t>
      </w:r>
      <w:r w:rsidRPr="00604C03">
        <w:t xml:space="preserve"> данных.</w:t>
      </w:r>
    </w:p>
    <w:p w:rsidR="00945565" w:rsidRPr="001F5E8A" w:rsidRDefault="00945565">
      <w:pPr>
        <w:rPr>
          <w:lang w:val="en-US"/>
        </w:rPr>
      </w:pPr>
      <w:r w:rsidRPr="00945565">
        <w:rPr>
          <w:lang w:val="en-US"/>
        </w:rPr>
        <w:t xml:space="preserve">When the variables are real-valued, symbolic regression involves finding both the functional form and the numeric coefficients for the model. Symbolic regression </w:t>
      </w:r>
      <w:r w:rsidRPr="00945565">
        <w:rPr>
          <w:lang w:val="en-US"/>
        </w:rPr>
        <w:lastRenderedPageBreak/>
        <w:t xml:space="preserve">differs from conventional linear, quadratic, or polynomial regression, which merely involve finding the numeric coefficients for a function whose form (linear, quadratic, or polynomial) has been </w:t>
      </w:r>
      <w:proofErr w:type="spellStart"/>
      <w:r w:rsidRPr="00945565">
        <w:rPr>
          <w:lang w:val="en-US"/>
        </w:rPr>
        <w:t>prespecified</w:t>
      </w:r>
      <w:proofErr w:type="spellEnd"/>
      <w:r w:rsidRPr="00945565">
        <w:rPr>
          <w:lang w:val="en-US"/>
        </w:rPr>
        <w:t xml:space="preserve">. </w:t>
      </w:r>
    </w:p>
    <w:p w:rsidR="00604C03" w:rsidRPr="00C951BD" w:rsidRDefault="00C951BD">
      <w:r>
        <w:t>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w:t>
      </w:r>
      <w:r w:rsidRPr="00C951BD">
        <w:t xml:space="preserve"> </w:t>
      </w:r>
      <w:r>
        <w:t>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604C03" w:rsidRDefault="00945565">
      <w:pPr>
        <w:rPr>
          <w:lang w:val="en-US"/>
        </w:rPr>
      </w:pPr>
      <w:r w:rsidRPr="00945565">
        <w:rPr>
          <w:lang w:val="en-US"/>
        </w:rPr>
        <w:t xml:space="preserve">In any case, the mathematical expression being sought in symbolic function identification can be viewed as a computer program that takes the values of the independent variables as input and produces the values of the dependent variables as output. </w:t>
      </w:r>
    </w:p>
    <w:p w:rsidR="001F5E8A" w:rsidRPr="001F5E8A" w:rsidRDefault="001F5E8A">
      <w:r>
        <w:t>В любом случае, 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945565" w:rsidRPr="00BE4DA7" w:rsidRDefault="00945565">
      <w:pPr>
        <w:rPr>
          <w:lang w:val="en-US"/>
        </w:rPr>
      </w:pPr>
      <w:r w:rsidRPr="00945565">
        <w:rPr>
          <w:lang w:val="en-US"/>
        </w:rPr>
        <w:t xml:space="preserve">In the case of noisy data from the real world, this problem of finding the model from the data is often called empirical discovery. If the independent variable ranges over the non-negative integers, symbolic regression is often called sequence induction (as described above). Learning of the Boolean multiplexer function (also called Boolean concept learning) is symbolic regression applied to a Boolean function. If there are multiple dependent variables, the process is called symbolic multiple </w:t>
      </w:r>
      <w:proofErr w:type="gramStart"/>
      <w:r w:rsidRPr="00945565">
        <w:rPr>
          <w:lang w:val="en-US"/>
        </w:rPr>
        <w:t>regression</w:t>
      </w:r>
      <w:proofErr w:type="gramEnd"/>
      <w:r w:rsidRPr="00945565">
        <w:rPr>
          <w:lang w:val="en-US"/>
        </w:rPr>
        <w:t>.</w:t>
      </w:r>
    </w:p>
    <w:p w:rsidR="00B23468" w:rsidRPr="00BE4DA7" w:rsidRDefault="006F0E30">
      <w:r>
        <w:t xml:space="preserve">В случае зашумленности данных проблему нахождения функциональной зависимости данных часто называют эмпирическим открытием. </w:t>
      </w:r>
      <w:r w:rsidR="00D0171D">
        <w:t xml:space="preserve">Если независимые переменные находятся в промежутке неотрицательных чисел, то символьную регрессию часто называют последовательной индукцией. </w:t>
      </w:r>
      <w:r w:rsidR="00D0171D" w:rsidRPr="00D0171D">
        <w:lastRenderedPageBreak/>
        <w:t>Если есть несколько зависимых переменны</w:t>
      </w:r>
      <w:r w:rsidR="00D0171D">
        <w:t>х, процесс называется символьной множественной регрессией</w:t>
      </w:r>
    </w:p>
    <w:p w:rsidR="00A37CF3" w:rsidRPr="00BE4DA7" w:rsidRDefault="00A37CF3" w:rsidP="00A37CF3">
      <w:pPr>
        <w:pStyle w:val="1"/>
      </w:pPr>
      <w:proofErr w:type="gramStart"/>
      <w:r w:rsidRPr="00A37CF3">
        <w:rPr>
          <w:lang w:val="en-US"/>
        </w:rPr>
        <w:t>Introduction</w:t>
      </w:r>
      <w:r w:rsidRPr="00BE4DA7">
        <w:t xml:space="preserve"> </w:t>
      </w:r>
      <w:r w:rsidRPr="00A37CF3">
        <w:rPr>
          <w:lang w:val="en-US"/>
        </w:rPr>
        <w:t>to</w:t>
      </w:r>
      <w:r w:rsidRPr="00BE4DA7">
        <w:t xml:space="preserve"> </w:t>
      </w:r>
      <w:r w:rsidRPr="00A37CF3">
        <w:rPr>
          <w:lang w:val="en-US"/>
        </w:rPr>
        <w:t>Genetic</w:t>
      </w:r>
      <w:r w:rsidRPr="00BE4DA7">
        <w:t xml:space="preserve"> </w:t>
      </w:r>
      <w:r w:rsidRPr="00A37CF3">
        <w:rPr>
          <w:lang w:val="en-US"/>
        </w:rPr>
        <w:t>Algorithms</w:t>
      </w:r>
      <w:r w:rsidRPr="00BE4DA7">
        <w:t>.</w:t>
      </w:r>
      <w:proofErr w:type="gramEnd"/>
    </w:p>
    <w:p w:rsidR="00A37CF3" w:rsidRPr="00A37CF3" w:rsidRDefault="00A37CF3" w:rsidP="00A37CF3">
      <w:pPr>
        <w:pStyle w:val="1"/>
      </w:pPr>
      <w:r>
        <w:t>Введение в генетические алгоритмы</w:t>
      </w:r>
    </w:p>
    <w:p w:rsidR="00F06A6D" w:rsidRPr="00BE4DA7" w:rsidRDefault="00B23468">
      <w:pPr>
        <w:rPr>
          <w:lang w:val="en-US"/>
        </w:rPr>
      </w:pPr>
      <w:r w:rsidRPr="00B23468">
        <w:rPr>
          <w:lang w:val="en-US"/>
        </w:rPr>
        <w:t xml:space="preserve">In nature, the evolutionary process occurs when the following four conditions are satisfied: • </w:t>
      </w:r>
      <w:proofErr w:type="gramStart"/>
      <w:r w:rsidRPr="00B23468">
        <w:rPr>
          <w:lang w:val="en-US"/>
        </w:rPr>
        <w:t>An</w:t>
      </w:r>
      <w:proofErr w:type="gramEnd"/>
      <w:r w:rsidRPr="00B23468">
        <w:rPr>
          <w:lang w:val="en-US"/>
        </w:rPr>
        <w:t xml:space="preserve"> entity has the ability to reproduce itself. • There is a population of such self-reproducing entities. • There is some variety among the self-reproducing entities. • Some difference in ability to survive in the environment is associated with the variety</w:t>
      </w:r>
    </w:p>
    <w:p w:rsidR="006F0E30" w:rsidRDefault="00F06A6D">
      <w:r>
        <w:t>В природе эволюция происходит при наличии следующих условий:</w:t>
      </w:r>
    </w:p>
    <w:p w:rsidR="00F06A6D" w:rsidRDefault="00F06A6D" w:rsidP="00F06A6D">
      <w:pPr>
        <w:pStyle w:val="a3"/>
        <w:numPr>
          <w:ilvl w:val="0"/>
          <w:numId w:val="1"/>
        </w:numPr>
      </w:pPr>
      <w:r>
        <w:t>Организм способен воспроизводить себя;</w:t>
      </w:r>
    </w:p>
    <w:p w:rsidR="00F06A6D" w:rsidRDefault="00F06A6D" w:rsidP="00F06A6D">
      <w:pPr>
        <w:pStyle w:val="a3"/>
        <w:numPr>
          <w:ilvl w:val="0"/>
          <w:numId w:val="1"/>
        </w:numPr>
      </w:pPr>
      <w:r>
        <w:t>Существует популяция таких способных к размножению особей;</w:t>
      </w:r>
    </w:p>
    <w:p w:rsidR="00F06A6D" w:rsidRDefault="00F06A6D" w:rsidP="00F06A6D">
      <w:pPr>
        <w:pStyle w:val="a3"/>
        <w:numPr>
          <w:ilvl w:val="0"/>
          <w:numId w:val="1"/>
        </w:numPr>
      </w:pPr>
      <w:r>
        <w:t>Есть некоторое разнообразие организмов;</w:t>
      </w:r>
    </w:p>
    <w:p w:rsidR="00F66EB8" w:rsidRPr="00F66EB8" w:rsidRDefault="00F06A6D" w:rsidP="00F06A6D">
      <w:pPr>
        <w:pStyle w:val="a3"/>
        <w:numPr>
          <w:ilvl w:val="0"/>
          <w:numId w:val="1"/>
        </w:numPr>
      </w:pPr>
      <w:r>
        <w:t>Некоторые различия в способности выжить связаны с этим разнообразием</w:t>
      </w:r>
    </w:p>
    <w:p w:rsidR="00F66EB8" w:rsidRDefault="00F66EB8" w:rsidP="00F66EB8">
      <w:pPr>
        <w:rPr>
          <w:lang w:val="en-US"/>
        </w:rPr>
      </w:pPr>
      <w:r w:rsidRPr="00F66EB8">
        <w:rPr>
          <w:lang w:val="en-US"/>
        </w:rPr>
        <w:t xml:space="preserve">In nature, variety is manifested as variation in the chromosomes of the entities in the population. This variation is translated into variation in both the structure and the behavior of the entities in their environment. Variation in structure and behavior is, in turn, reflected by differences in the rate of survival and reproduction. Entities that are better able to perform tasks in their environment (i.e., fitter individuals) survive and reproduce at a higher rate; less fit entities survive and reproduce, if at all, at a lower rate. This is the concept of survival of the fittest and natural selection described by Charles Darwin in On the Origin of Species by Means of Natural Selection (1859). Over a period of time and many generations, the population as a whole comes to contain more individuals whose chromosomes are translated into structures and behaviors that enable those individuals to better perform their tasks in their environment and to survive and </w:t>
      </w:r>
      <w:r w:rsidRPr="00F66EB8">
        <w:rPr>
          <w:lang w:val="en-US"/>
        </w:rPr>
        <w:lastRenderedPageBreak/>
        <w:t>reproduce. Thus, over time, the structure of individuals in the population changes because of natural selection. When we see these visible and measurable differences in structure that arose from differences in fitness, we say that the population has evolved. In this process, structure arises from fitness.</w:t>
      </w:r>
    </w:p>
    <w:p w:rsidR="00F66EB8" w:rsidRPr="00BE4DA7" w:rsidRDefault="00F66EB8" w:rsidP="00F66EB8">
      <w:r>
        <w:t>В</w:t>
      </w:r>
      <w:r w:rsidRPr="00BE4DA7">
        <w:rPr>
          <w:lang w:val="en-US"/>
        </w:rPr>
        <w:t xml:space="preserve"> </w:t>
      </w:r>
      <w:r>
        <w:t>природе</w:t>
      </w:r>
      <w:r w:rsidRPr="00BE4DA7">
        <w:rPr>
          <w:lang w:val="en-US"/>
        </w:rPr>
        <w:t xml:space="preserve"> </w:t>
      </w:r>
      <w:r>
        <w:t>разнообразие</w:t>
      </w:r>
      <w:r w:rsidRPr="00BE4DA7">
        <w:rPr>
          <w:lang w:val="en-US"/>
        </w:rPr>
        <w:t xml:space="preserve"> </w:t>
      </w:r>
      <w:r>
        <w:t>обеспечивается</w:t>
      </w:r>
      <w:r w:rsidRPr="00BE4DA7">
        <w:rPr>
          <w:lang w:val="en-US"/>
        </w:rPr>
        <w:t xml:space="preserve"> </w:t>
      </w:r>
      <w:r>
        <w:t>различием</w:t>
      </w:r>
      <w:r w:rsidRPr="00BE4DA7">
        <w:rPr>
          <w:lang w:val="en-US"/>
        </w:rPr>
        <w:t xml:space="preserve"> </w:t>
      </w:r>
      <w:r>
        <w:t>хромосом</w:t>
      </w:r>
      <w:r w:rsidRPr="00BE4DA7">
        <w:rPr>
          <w:lang w:val="en-US"/>
        </w:rPr>
        <w:t xml:space="preserve"> </w:t>
      </w:r>
      <w:r>
        <w:t>особей</w:t>
      </w:r>
      <w:r w:rsidRPr="00BE4DA7">
        <w:rPr>
          <w:lang w:val="en-US"/>
        </w:rPr>
        <w:t xml:space="preserve"> </w:t>
      </w:r>
      <w:r>
        <w:t>популяции</w:t>
      </w:r>
      <w:r w:rsidRPr="00BE4DA7">
        <w:rPr>
          <w:lang w:val="en-US"/>
        </w:rPr>
        <w:t xml:space="preserve">. </w:t>
      </w:r>
      <w:r>
        <w:t>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w:t>
      </w:r>
      <w:r w:rsidR="004E5CCF">
        <w:t xml:space="preserve"> Организмы</w:t>
      </w:r>
      <w:r w:rsidR="004E5CCF" w:rsidRPr="004E5CCF">
        <w:t>, которые спо</w:t>
      </w:r>
      <w:r w:rsidR="004E5CCF">
        <w:t>собны лучше выполнять задачи в своей среде, чаще</w:t>
      </w:r>
      <w:r w:rsidR="004E5CCF" w:rsidRPr="004E5CCF">
        <w:t xml:space="preserve"> выживают и</w:t>
      </w:r>
      <w:r w:rsidR="004E5CCF">
        <w:t xml:space="preserve"> чаще</w:t>
      </w:r>
      <w:r w:rsidR="004E5CCF" w:rsidRPr="004E5CCF">
        <w:t xml:space="preserve"> размножаются</w:t>
      </w:r>
      <w:r w:rsidR="004E5CCF">
        <w:t>, в отличие от менее пригодных особей. Эта концепция естественного отбора и выживания сильнейших была описана Чарльзом Дарвином в книге «</w:t>
      </w:r>
      <w:r w:rsidR="004E5CCF" w:rsidRPr="004E5CCF">
        <w:t>О происхождении видов путем естественного отбора</w:t>
      </w:r>
      <w:r w:rsidR="004E5CCF">
        <w:t>»</w:t>
      </w:r>
      <w:r w:rsidR="004E5CCF" w:rsidRPr="004E5CCF">
        <w:t xml:space="preserve"> (1859)</w:t>
      </w:r>
      <w:r w:rsidR="004E5CCF">
        <w:t>.</w:t>
      </w:r>
      <w:r w:rsidR="000A3F3E" w:rsidRPr="000A3F3E">
        <w:t xml:space="preserve"> </w:t>
      </w:r>
      <w:r w:rsidR="000A3F3E">
        <w:t>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w:t>
      </w:r>
      <w:r w:rsidR="000A3F3E" w:rsidRPr="000A3F3E">
        <w:t xml:space="preserve"> </w:t>
      </w:r>
      <w:r w:rsidR="000A3F3E">
        <w:t>Когда мы видим ощутимые различия в структуре, возникшие из-за разницы в пригодности особей, то говорим, что популяция эволюционировала.</w:t>
      </w:r>
    </w:p>
    <w:p w:rsidR="00511A7B" w:rsidRDefault="00511A7B" w:rsidP="00F66EB8">
      <w:pPr>
        <w:rPr>
          <w:lang w:val="en-US"/>
        </w:rPr>
      </w:pPr>
      <w:r w:rsidRPr="00511A7B">
        <w:rPr>
          <w:lang w:val="en-US"/>
        </w:rPr>
        <w:t xml:space="preserve">When we have a population of entities, the existence of some variability having some differential effect on the rate of survivability is almost inevitable. Thus, in practice, the presence of the first of the above four conditions (self-reproducibility) is the crucial condition for starting the evolutionary </w:t>
      </w:r>
      <w:r>
        <w:rPr>
          <w:lang w:val="en-US"/>
        </w:rPr>
        <w:t>process</w:t>
      </w:r>
    </w:p>
    <w:p w:rsidR="00511A7B" w:rsidRDefault="00511A7B" w:rsidP="00F66EB8">
      <w:r>
        <w:t>Когда у нас есть популяция особей,</w:t>
      </w:r>
      <w:r w:rsidRPr="00511A7B">
        <w:t xml:space="preserve"> </w:t>
      </w:r>
      <w:r>
        <w:t>то наличие различий, дифференцированно влияющих на способность выжить, почти</w:t>
      </w:r>
      <w:r w:rsidR="00A37CF3">
        <w:t xml:space="preserve"> неизбежно. Поэтому на практике достаточно только первого условия для начала эволюции.</w:t>
      </w:r>
    </w:p>
    <w:p w:rsidR="00A37CF3" w:rsidRDefault="00A37CF3" w:rsidP="00A37CF3">
      <w:pPr>
        <w:rPr>
          <w:lang w:val="en-US"/>
        </w:rPr>
      </w:pPr>
      <w:r w:rsidRPr="00A37CF3">
        <w:rPr>
          <w:lang w:val="en-US"/>
        </w:rPr>
        <w:t xml:space="preserve">John Holland's pioneering book Adaptation in Natural and Artificial Systems (1975) provided a general framework for viewing all adaptive systems (whether natural or artificial) and then showed how the evolutionary process can be applied </w:t>
      </w:r>
      <w:r w:rsidRPr="00A37CF3">
        <w:rPr>
          <w:lang w:val="en-US"/>
        </w:rPr>
        <w:lastRenderedPageBreak/>
        <w:t>to artificial systems. Any problem</w:t>
      </w:r>
      <w:r>
        <w:rPr>
          <w:lang w:val="en-US"/>
        </w:rPr>
        <w:t xml:space="preserve"> in adaptation can generally be </w:t>
      </w:r>
      <w:r w:rsidRPr="00A37CF3">
        <w:rPr>
          <w:lang w:val="en-US"/>
        </w:rPr>
        <w:t>formulated in genetic terms. Once formulated in those terms, such a problem can often be solved by what we now call the "genetic algorithm."</w:t>
      </w:r>
    </w:p>
    <w:p w:rsidR="00A37CF3" w:rsidRPr="00BE4DA7" w:rsidRDefault="00A37CF3" w:rsidP="00A37CF3">
      <w:r>
        <w:t>Новаторская</w:t>
      </w:r>
      <w:r w:rsidRPr="00A37CF3">
        <w:t xml:space="preserve"> </w:t>
      </w:r>
      <w:r>
        <w:t>книга</w:t>
      </w:r>
      <w:r w:rsidRPr="00A37CF3">
        <w:t xml:space="preserve"> </w:t>
      </w:r>
      <w:r>
        <w:t>Джона</w:t>
      </w:r>
      <w:r w:rsidRPr="00A37CF3">
        <w:t xml:space="preserve"> </w:t>
      </w:r>
      <w:proofErr w:type="spellStart"/>
      <w:r>
        <w:t>Холланда</w:t>
      </w:r>
      <w:proofErr w:type="spellEnd"/>
      <w:r w:rsidRPr="00A37CF3">
        <w:t xml:space="preserve"> «</w:t>
      </w:r>
      <w:r w:rsidRPr="00A37CF3">
        <w:rPr>
          <w:lang w:val="en-US"/>
        </w:rPr>
        <w:t>Adaptation</w:t>
      </w:r>
      <w:r w:rsidRPr="00A37CF3">
        <w:t xml:space="preserve"> </w:t>
      </w:r>
      <w:r w:rsidRPr="00A37CF3">
        <w:rPr>
          <w:lang w:val="en-US"/>
        </w:rPr>
        <w:t>in</w:t>
      </w:r>
      <w:r w:rsidRPr="00A37CF3">
        <w:t xml:space="preserve"> </w:t>
      </w:r>
      <w:r w:rsidRPr="00A37CF3">
        <w:rPr>
          <w:lang w:val="en-US"/>
        </w:rPr>
        <w:t>Natural</w:t>
      </w:r>
      <w:r w:rsidRPr="00A37CF3">
        <w:t xml:space="preserve"> </w:t>
      </w:r>
      <w:r w:rsidRPr="00A37CF3">
        <w:rPr>
          <w:lang w:val="en-US"/>
        </w:rPr>
        <w:t>and</w:t>
      </w:r>
      <w:r w:rsidRPr="00A37CF3">
        <w:t xml:space="preserve"> </w:t>
      </w:r>
      <w:r w:rsidRPr="00A37CF3">
        <w:rPr>
          <w:lang w:val="en-US"/>
        </w:rPr>
        <w:t>Artificial</w:t>
      </w:r>
      <w:r w:rsidRPr="00A37CF3">
        <w:t xml:space="preserve"> </w:t>
      </w:r>
      <w:r w:rsidRPr="00A37CF3">
        <w:rPr>
          <w:lang w:val="en-US"/>
        </w:rPr>
        <w:t>Systems</w:t>
      </w:r>
      <w:r w:rsidRPr="00A37CF3">
        <w:t xml:space="preserve">» (1975) </w:t>
      </w:r>
      <w:r>
        <w:t>дала</w:t>
      </w:r>
      <w:r w:rsidRPr="00A37CF3">
        <w:t xml:space="preserve"> </w:t>
      </w:r>
      <w:r>
        <w:t>основу</w:t>
      </w:r>
      <w:r w:rsidRPr="00A37CF3">
        <w:t xml:space="preserve"> </w:t>
      </w:r>
      <w:r>
        <w:t>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генетических терминах. А после формулировки такая проблема может быть решена генетическим алгоритмом.</w:t>
      </w:r>
    </w:p>
    <w:p w:rsidR="005C6DDC" w:rsidRDefault="005C6DDC" w:rsidP="00A37CF3">
      <w:pPr>
        <w:rPr>
          <w:lang w:val="en-US"/>
        </w:rPr>
      </w:pPr>
      <w:r w:rsidRPr="005C6DDC">
        <w:rPr>
          <w:lang w:val="en-US"/>
        </w:rPr>
        <w:t>The genetic algorithm simulates Darwinian evolutionary processes and naturally occurring genetic operations on chromosomes. In nature, chromosomes are character strings in nature's base-4 alphabet. The four nucleotide bases that appear along the length of the DNA molecule are adenine (A), cytosine (C), guanine (G), and thymine (T). This sequence of nucleotide bases constitutes the chromosome string or the genome of a biological individual. For example, the human genome contains about 2,870,000,000 nucleotide bases.</w:t>
      </w:r>
    </w:p>
    <w:p w:rsidR="00336A69" w:rsidRPr="00BE4DA7" w:rsidRDefault="00336A69" w:rsidP="00A37CF3">
      <w:pPr>
        <w:rPr>
          <w:lang w:val="en-US"/>
        </w:rPr>
      </w:pPr>
      <w:r>
        <w:t>Генетический</w:t>
      </w:r>
      <w:r w:rsidRPr="00BE4DA7">
        <w:rPr>
          <w:lang w:val="en-US"/>
        </w:rPr>
        <w:t xml:space="preserve"> </w:t>
      </w:r>
      <w:r>
        <w:t>алгоритм</w:t>
      </w:r>
      <w:r w:rsidRPr="00BE4DA7">
        <w:rPr>
          <w:lang w:val="en-US"/>
        </w:rPr>
        <w:t xml:space="preserve"> </w:t>
      </w:r>
      <w:r>
        <w:t>симулирует</w:t>
      </w:r>
      <w:r w:rsidRPr="00BE4DA7">
        <w:rPr>
          <w:lang w:val="en-US"/>
        </w:rPr>
        <w:t xml:space="preserve"> </w:t>
      </w:r>
      <w:r>
        <w:t>эволюционные</w:t>
      </w:r>
      <w:r w:rsidRPr="00BE4DA7">
        <w:rPr>
          <w:lang w:val="en-US"/>
        </w:rPr>
        <w:t xml:space="preserve"> </w:t>
      </w:r>
      <w:r>
        <w:t>процессы</w:t>
      </w:r>
      <w:r w:rsidRPr="00BE4DA7">
        <w:rPr>
          <w:lang w:val="en-US"/>
        </w:rPr>
        <w:t xml:space="preserve"> </w:t>
      </w:r>
      <w:r>
        <w:t>Дарвина</w:t>
      </w:r>
      <w:r w:rsidRPr="00BE4DA7">
        <w:rPr>
          <w:lang w:val="en-US"/>
        </w:rPr>
        <w:t xml:space="preserve"> </w:t>
      </w:r>
      <w:r>
        <w:t>и</w:t>
      </w:r>
      <w:r w:rsidRPr="00BE4DA7">
        <w:rPr>
          <w:lang w:val="en-US"/>
        </w:rPr>
        <w:t xml:space="preserve"> </w:t>
      </w:r>
      <w:r>
        <w:t>природные</w:t>
      </w:r>
      <w:r w:rsidRPr="00BE4DA7">
        <w:rPr>
          <w:lang w:val="en-US"/>
        </w:rPr>
        <w:t xml:space="preserve"> </w:t>
      </w:r>
      <w:r>
        <w:t>генетические</w:t>
      </w:r>
      <w:r w:rsidRPr="00BE4DA7">
        <w:rPr>
          <w:lang w:val="en-US"/>
        </w:rPr>
        <w:t xml:space="preserve"> </w:t>
      </w:r>
      <w:r>
        <w:t>операции</w:t>
      </w:r>
      <w:r w:rsidRPr="00BE4DA7">
        <w:rPr>
          <w:lang w:val="en-US"/>
        </w:rPr>
        <w:t xml:space="preserve"> </w:t>
      </w:r>
      <w:r>
        <w:t>с</w:t>
      </w:r>
      <w:r w:rsidRPr="00BE4DA7">
        <w:rPr>
          <w:lang w:val="en-US"/>
        </w:rPr>
        <w:t xml:space="preserve"> </w:t>
      </w:r>
      <w:r>
        <w:t>хромосомами</w:t>
      </w:r>
      <w:r w:rsidRPr="00BE4DA7">
        <w:rPr>
          <w:lang w:val="en-US"/>
        </w:rPr>
        <w:t xml:space="preserve">. </w:t>
      </w:r>
    </w:p>
    <w:p w:rsidR="00336A69" w:rsidRDefault="004404DA" w:rsidP="00A37CF3">
      <w:pPr>
        <w:rPr>
          <w:lang w:val="en-US"/>
        </w:rPr>
      </w:pPr>
      <w:r w:rsidRPr="004404DA">
        <w:rPr>
          <w:lang w:val="en-US"/>
        </w:rPr>
        <w:t>The genetic algorithm is a highly parallel mathematical algorithm that transforms a set (population) of individual mathematical objects (typically fixed-length character strings patterned after chromosome strings), each with an associated fitness value, into a new population (i.e., the next generation) using operations patterned after the Darwinian principle of reproduction and survival of the fittest and after naturally occurring genetic operations (notably sexual recombination).</w:t>
      </w:r>
    </w:p>
    <w:p w:rsidR="004404DA" w:rsidRPr="002A7830" w:rsidRDefault="004404DA" w:rsidP="00A37CF3">
      <w:r>
        <w:t>Генетический алгоритм является параллельным генетическим алгорит</w:t>
      </w:r>
      <w:r w:rsidR="004B3D44">
        <w:t>мом, который преобразует набор</w:t>
      </w:r>
      <w:r>
        <w:t xml:space="preserve"> отдельных математических объектов</w:t>
      </w:r>
      <w:r w:rsidR="00A75926" w:rsidRPr="00A75926">
        <w:t xml:space="preserve"> (</w:t>
      </w:r>
      <w:r w:rsidR="00A75926">
        <w:t>как правило, символьных строк фиксированной длины</w:t>
      </w:r>
      <w:r w:rsidR="00A75926" w:rsidRPr="00A75926">
        <w:t>)</w:t>
      </w:r>
      <w:r w:rsidR="00A75926">
        <w:t xml:space="preserve">, каждый из которых связан с соответствующим значением </w:t>
      </w:r>
      <w:proofErr w:type="gramStart"/>
      <w:r w:rsidR="00A75926">
        <w:t>фитнес-функции</w:t>
      </w:r>
      <w:proofErr w:type="gramEnd"/>
      <w:r w:rsidR="00A75926">
        <w:t xml:space="preserve"> (пригодности), в новую популяцию (следующее поколение) с помощью операций</w:t>
      </w:r>
      <w:r w:rsidR="004B3D44">
        <w:t xml:space="preserve">, основанных </w:t>
      </w:r>
      <w:r w:rsidR="004B3D44">
        <w:lastRenderedPageBreak/>
        <w:t>на концепции выживания сильнейших по Дарвину и природных генетических операций (в частности, половой рекомбинации).</w:t>
      </w:r>
    </w:p>
    <w:p w:rsidR="00BE4DA7" w:rsidRDefault="00BE4DA7" w:rsidP="004E6E5E">
      <w:pPr>
        <w:pStyle w:val="1"/>
        <w:rPr>
          <w:lang w:val="en-US"/>
        </w:rPr>
      </w:pPr>
      <w:r w:rsidRPr="00BE4DA7">
        <w:rPr>
          <w:lang w:val="en-US"/>
        </w:rPr>
        <w:t>The Representation Problem for Genetic Algorithms</w:t>
      </w:r>
    </w:p>
    <w:p w:rsidR="00BE4DA7" w:rsidRPr="004E6E5E" w:rsidRDefault="00BE4DA7" w:rsidP="004E6E5E">
      <w:pPr>
        <w:pStyle w:val="1"/>
        <w:rPr>
          <w:lang w:val="en-US"/>
        </w:rPr>
      </w:pPr>
      <w:r>
        <w:t>Проблема</w:t>
      </w:r>
      <w:r w:rsidRPr="004E6E5E">
        <w:rPr>
          <w:lang w:val="en-US"/>
        </w:rPr>
        <w:t xml:space="preserve"> </w:t>
      </w:r>
      <w:r>
        <w:t>представления</w:t>
      </w:r>
      <w:r w:rsidRPr="004E6E5E">
        <w:rPr>
          <w:lang w:val="en-US"/>
        </w:rPr>
        <w:t xml:space="preserve"> </w:t>
      </w:r>
      <w:r>
        <w:t>в</w:t>
      </w:r>
      <w:r w:rsidRPr="004E6E5E">
        <w:rPr>
          <w:lang w:val="en-US"/>
        </w:rPr>
        <w:t xml:space="preserve"> </w:t>
      </w:r>
      <w:r>
        <w:t>генетических</w:t>
      </w:r>
      <w:r w:rsidRPr="004E6E5E">
        <w:rPr>
          <w:lang w:val="en-US"/>
        </w:rPr>
        <w:t xml:space="preserve"> </w:t>
      </w:r>
      <w:r>
        <w:t>алгоритмах</w:t>
      </w:r>
    </w:p>
    <w:p w:rsidR="00BE4DA7" w:rsidRPr="004E6E5E" w:rsidRDefault="00BE4DA7" w:rsidP="00A37CF3">
      <w:pPr>
        <w:rPr>
          <w:lang w:val="en-US"/>
        </w:rPr>
      </w:pPr>
      <w:r w:rsidRPr="00BE4DA7">
        <w:rPr>
          <w:lang w:val="en-US"/>
        </w:rPr>
        <w:t>Representation is a key issue in genetic algorithm work because genetic algorithms directly manipulate a coded representation of the problem and because the representation scheme can severely limit the window by which a system observes its world</w:t>
      </w:r>
      <w:r w:rsidR="004E6E5E" w:rsidRPr="004E6E5E">
        <w:rPr>
          <w:lang w:val="en-US"/>
        </w:rPr>
        <w:t>. The conventional genetic algorithm operating on fixed-length character strings is capable of solving a great many problems. The mathematical tractability of fixed- length character strings (as compared with mathematical structures which are more complex) permitted Holland and subsequent researchers to construct a significant body of theory as to why genetic algorithms work. Nonetheless, the use of fixed-length character strings leaves many issues unsettled.</w:t>
      </w:r>
    </w:p>
    <w:p w:rsidR="004E6E5E" w:rsidRDefault="004E6E5E" w:rsidP="00A37CF3">
      <w:r>
        <w:t>Представление является ключевым вопросом в генетическом алгоритме, потому что генетические алгоритмы работаю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проблем. Тем не менее, использованием строк заданной длины оставляет много вопросов нерешенными.</w:t>
      </w:r>
    </w:p>
    <w:p w:rsidR="004E6E5E" w:rsidRPr="002A7830" w:rsidRDefault="004E6E5E" w:rsidP="00A37CF3">
      <w:pPr>
        <w:rPr>
          <w:lang w:val="en-US"/>
        </w:rPr>
      </w:pPr>
      <w:r w:rsidRPr="004E6E5E">
        <w:rPr>
          <w:lang w:val="en-US"/>
        </w:rPr>
        <w:t>For many problems, the most natural representation for a solution is a hierarchical computer program rather than a fixed-length character string. The size and the shape of the hierarchical computer program that will solve a given problem are generally not known in advance, so the program should have the potential of changing its size and shape. It is difficult, unnatural, and constraining to represent hierarchical computer programs of dynamically varying sizes and shapes with fixed-length character strings.</w:t>
      </w:r>
    </w:p>
    <w:p w:rsidR="004E6E5E" w:rsidRPr="00DE16B8" w:rsidRDefault="003F5E61" w:rsidP="00A37CF3">
      <w:r>
        <w:lastRenderedPageBreak/>
        <w:t>Для большинства проблем наиболее естественным представлением для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изменения размера и вида.</w:t>
      </w:r>
      <w:r w:rsidR="009766B4">
        <w:t xml:space="preserve">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2A7830" w:rsidRDefault="002A7830" w:rsidP="002A7830">
      <w:pPr>
        <w:pStyle w:val="1"/>
        <w:rPr>
          <w:lang w:val="en-US"/>
        </w:rPr>
      </w:pPr>
      <w:r w:rsidRPr="002A7830">
        <w:rPr>
          <w:lang w:val="en-US"/>
        </w:rPr>
        <w:t>Overview of Genetic Programming</w:t>
      </w:r>
    </w:p>
    <w:p w:rsidR="002A7830" w:rsidRPr="002A7830" w:rsidRDefault="002A7830" w:rsidP="002A7830">
      <w:pPr>
        <w:pStyle w:val="1"/>
        <w:rPr>
          <w:lang w:val="en-US"/>
        </w:rPr>
      </w:pPr>
      <w:r>
        <w:t>Обзор</w:t>
      </w:r>
      <w:r w:rsidRPr="00DE16B8">
        <w:rPr>
          <w:lang w:val="en-US"/>
        </w:rPr>
        <w:t xml:space="preserve"> </w:t>
      </w:r>
      <w:r>
        <w:t>генетического</w:t>
      </w:r>
      <w:r w:rsidRPr="00DE16B8">
        <w:rPr>
          <w:lang w:val="en-US"/>
        </w:rPr>
        <w:t xml:space="preserve"> </w:t>
      </w:r>
      <w:r>
        <w:t>алгоритма</w:t>
      </w:r>
    </w:p>
    <w:p w:rsidR="002A7830" w:rsidRDefault="002A7830" w:rsidP="00A37CF3">
      <w:pPr>
        <w:rPr>
          <w:lang w:val="en-US"/>
        </w:rPr>
      </w:pPr>
      <w:r w:rsidRPr="002A7830">
        <w:rPr>
          <w:lang w:val="en-US"/>
        </w:rPr>
        <w:t>The genetic programming paradigm continues the trend of dealing with the problem of representation in genetic algorithms by increasing the complexity of the structures undergoing adaptation. In particular, the structures undergoing adaptation in genetic programming are general, hierarchical computer programs of dynamically varying size and shape.</w:t>
      </w:r>
    </w:p>
    <w:p w:rsidR="002A7830" w:rsidRDefault="002A7830" w:rsidP="00A37CF3">
      <w:r>
        <w:t xml:space="preserve">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w:t>
      </w:r>
      <w:r w:rsidR="0025486B">
        <w:t>программировании</w:t>
      </w:r>
      <w:r>
        <w:t xml:space="preserve"> являются общими иерархическими компьютерными программами</w:t>
      </w:r>
      <w:r w:rsidR="0025486B">
        <w:t>, динамически изменяющими размер и вид.</w:t>
      </w:r>
    </w:p>
    <w:p w:rsidR="0025486B" w:rsidRDefault="0025486B" w:rsidP="00A37CF3">
      <w:pPr>
        <w:rPr>
          <w:lang w:val="en-US"/>
        </w:rPr>
      </w:pPr>
      <w:r>
        <w:rPr>
          <w:lang w:val="en-US"/>
        </w:rPr>
        <w:t>M</w:t>
      </w:r>
      <w:r w:rsidRPr="0025486B">
        <w:rPr>
          <w:lang w:val="en-US"/>
        </w:rPr>
        <w:t>any seemingly different problems in artificial intelligence, symbolic processing, and machine learning can be viewed as requiring discovery of a computer program that produces some desired output for particular inputs.</w:t>
      </w:r>
    </w:p>
    <w:p w:rsidR="0025486B" w:rsidRPr="00DE16B8" w:rsidRDefault="0025486B" w:rsidP="00A37CF3">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25486B" w:rsidRDefault="0025486B" w:rsidP="00A37CF3">
      <w:pPr>
        <w:rPr>
          <w:lang w:val="en-US"/>
        </w:rPr>
      </w:pPr>
      <w:r w:rsidRPr="0025486B">
        <w:rPr>
          <w:lang w:val="en-US"/>
        </w:rPr>
        <w:lastRenderedPageBreak/>
        <w:t>I claim that the process of solving these problems can be reformulated as a search for a highly fit individual computer program in the space of possible computer programs. When viewed in this way, the process of solving these problems becomes equivalent to searching a space of possible computer programs for the fittest individual computer program. In particular, the search space is the space of all possible computer programs composed of functions and terminals appropriate to the problem domain. Genetic programming provides a way to search for this fittest individual computer program.</w:t>
      </w:r>
    </w:p>
    <w:p w:rsidR="00491CB8" w:rsidRDefault="00491CB8" w:rsidP="00A37CF3">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 xml:space="preserve">Генетическое программирование предоставляет способ поиска этих </w:t>
      </w:r>
      <w:r w:rsidR="00EF22F0">
        <w:t>наиболее подходящих индивидуальных компьютерных программ.</w:t>
      </w:r>
    </w:p>
    <w:p w:rsidR="00EF22F0" w:rsidRPr="00DE16B8" w:rsidRDefault="00EF22F0" w:rsidP="00A37CF3">
      <w:pPr>
        <w:rPr>
          <w:lang w:val="en-US"/>
        </w:rPr>
      </w:pPr>
      <w:r w:rsidRPr="00EF22F0">
        <w:rPr>
          <w:lang w:val="en-US"/>
        </w:rPr>
        <w:t>In genetic programming, populations of hundreds or thousands of computer programs are genetically bred. This breeding is done using the Darwinian principle of survival and reproduction of the fittest along with a genetic recombination (crossover) operation appropriate for mating computer programs. As will be seen, a computer program that solves (or approximately solves) a given problem may emerge from this combination of Darwinian natural selection and genetic operations.</w:t>
      </w:r>
    </w:p>
    <w:p w:rsidR="00EF22F0" w:rsidRDefault="00EF22F0" w:rsidP="00A37CF3">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w:t>
      </w:r>
      <w:r w:rsidR="00FF7C6A">
        <w:t>и</w:t>
      </w:r>
      <w:r>
        <w:t>зводства наиболее приспособленных особей вместе</w:t>
      </w:r>
      <w:r w:rsidR="00FF7C6A">
        <w:t xml:space="preserve"> с генетической рекомбинацией (скрещиванием) организмов путем применения операций, подходящих для компьютерных программ.</w:t>
      </w:r>
      <w:r w:rsidR="00FF7C6A" w:rsidRPr="00FF7C6A">
        <w:t xml:space="preserve"> </w:t>
      </w:r>
      <w:r w:rsidR="00FF7C6A">
        <w:t>К</w:t>
      </w:r>
      <w:r w:rsidR="00FF7C6A" w:rsidRPr="00FF7C6A">
        <w:t>омпьютерная программа, которая реша</w:t>
      </w:r>
      <w:r w:rsidR="00FF7C6A">
        <w:t>ет (или приблизительно решает) определенную проблему</w:t>
      </w:r>
      <w:r w:rsidR="00FF7C6A" w:rsidRPr="00FF7C6A">
        <w:t xml:space="preserve"> </w:t>
      </w:r>
      <w:r w:rsidR="00FF7C6A">
        <w:t xml:space="preserve">может </w:t>
      </w:r>
      <w:r w:rsidR="00FF7C6A">
        <w:lastRenderedPageBreak/>
        <w:t>возникнуть из</w:t>
      </w:r>
      <w:r w:rsidR="00FF7C6A" w:rsidRPr="00FF7C6A">
        <w:t xml:space="preserve"> комбинации естественного отбора</w:t>
      </w:r>
      <w:r w:rsidR="00FF7C6A">
        <w:t xml:space="preserve"> Дарвина</w:t>
      </w:r>
      <w:r w:rsidR="00FF7C6A" w:rsidRPr="00FF7C6A">
        <w:t xml:space="preserve"> и генетических операций.</w:t>
      </w:r>
    </w:p>
    <w:p w:rsidR="00FF7C6A" w:rsidRPr="00FF7C6A" w:rsidRDefault="00FF7C6A" w:rsidP="00FF7C6A">
      <w:pPr>
        <w:rPr>
          <w:lang w:val="en-US"/>
        </w:rPr>
      </w:pPr>
      <w:r w:rsidRPr="00FF7C6A">
        <w:rPr>
          <w:lang w:val="en-US"/>
        </w:rPr>
        <w:t>Genetic programming starts with an initial population of randomly generated computer programs composed of functions and terminals appropriate to the problem domain. The functions may be standard arithmetic operations, standard programming operations, standard mathematical functions, logical functions, or domain-specific functions. Depending on the particular problem, the computer program may be Boolean-valued, integer-valued, real-valued, complex-valued, vector-valued, symbolic-valued, or multiple-valued. The creation of this initial random population is, in effect, a blind random search of the search space of the problem</w:t>
      </w:r>
    </w:p>
    <w:p w:rsidR="00D32F3F" w:rsidRPr="00DE16B8" w:rsidRDefault="00FF7C6A" w:rsidP="00A37CF3">
      <w:r>
        <w:t xml:space="preserve">Генетическое программирование начинается генерации случайным образом начальной популяции </w:t>
      </w:r>
      <w:r w:rsidR="00391B6D">
        <w:t>компьютерных программ из функций</w:t>
      </w:r>
      <w:r>
        <w:t xml:space="preserve"> и терминалов, соответствующих </w:t>
      </w:r>
      <w:r w:rsidR="00391B6D">
        <w:t>проблемной</w:t>
      </w:r>
      <w:r>
        <w:t xml:space="preserve"> </w:t>
      </w:r>
      <w:r w:rsidR="00391B6D">
        <w:t>о</w:t>
      </w:r>
      <w:r>
        <w:t>бласти</w:t>
      </w:r>
      <w:r w:rsidR="00391B6D">
        <w:t>.</w:t>
      </w:r>
      <w:r w:rsidR="00391B6D" w:rsidRPr="00391B6D">
        <w:t xml:space="preserve"> </w:t>
      </w:r>
      <w:r w:rsidR="00391B6D">
        <w:t>Функции могут быть стандартными арифметическими операциями, операциями программирования, 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rsidR="00391B6D">
        <w:t>ск в пр</w:t>
      </w:r>
      <w:proofErr w:type="gramEnd"/>
      <w:r w:rsidR="00391B6D">
        <w:t>остранстве проблемной области</w:t>
      </w:r>
    </w:p>
    <w:p w:rsidR="00D32F3F" w:rsidRDefault="00D32F3F" w:rsidP="00A37CF3">
      <w:pPr>
        <w:rPr>
          <w:lang w:val="en-US"/>
        </w:rPr>
      </w:pPr>
      <w:r w:rsidRPr="00D32F3F">
        <w:rPr>
          <w:lang w:val="en-US"/>
        </w:rPr>
        <w:t>Each individual computer program in the population is measured in terms of how well it performs in the particular problem environment. This measure is called the fitness measure. The nature of the fitness measure varies with the problem.</w:t>
      </w:r>
    </w:p>
    <w:p w:rsidR="00D32F3F" w:rsidRPr="00DE16B8" w:rsidRDefault="00D32F3F" w:rsidP="00A37CF3">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D32F3F" w:rsidRPr="00DE16B8" w:rsidRDefault="00D32F3F" w:rsidP="00A37CF3">
      <w:pPr>
        <w:rPr>
          <w:lang w:val="en-US"/>
        </w:rPr>
      </w:pPr>
      <w:r w:rsidRPr="00D32F3F">
        <w:rPr>
          <w:lang w:val="en-US"/>
        </w:rPr>
        <w:t xml:space="preserve">For many problems, fitness is naturally measured by the error produced by the computer program. The closer this error is to zero, the better the computer </w:t>
      </w:r>
      <w:r w:rsidRPr="00D32F3F">
        <w:rPr>
          <w:lang w:val="en-US"/>
        </w:rPr>
        <w:lastRenderedPageBreak/>
        <w:t xml:space="preserve">program. For some problems, fitness may be </w:t>
      </w:r>
      <w:proofErr w:type="gramStart"/>
      <w:r w:rsidRPr="00D32F3F">
        <w:rPr>
          <w:lang w:val="en-US"/>
        </w:rPr>
        <w:t>consist</w:t>
      </w:r>
      <w:proofErr w:type="gramEnd"/>
      <w:r w:rsidRPr="00D32F3F">
        <w:rPr>
          <w:lang w:val="en-US"/>
        </w:rPr>
        <w:t xml:space="preserve"> of a combination of factors such as correctness, parsimony, or efficiency.</w:t>
      </w:r>
    </w:p>
    <w:p w:rsidR="00D32F3F" w:rsidRPr="00DE16B8" w:rsidRDefault="00D32F3F" w:rsidP="00A37CF3">
      <w:r>
        <w:t xml:space="preserve">Для многих задач пригодность естественно измерять ошибкой, погрешностью компьютерной программы. Чем ближе эта ошибка к нулю, тем лучше данная программа. </w:t>
      </w:r>
      <w:r w:rsidR="000536D6">
        <w:t>Также может фитнес может быть комбинацией таких факторов, как корректность, экономность и бережливость.</w:t>
      </w:r>
    </w:p>
    <w:p w:rsidR="000536D6" w:rsidRDefault="000536D6" w:rsidP="00A37CF3">
      <w:pPr>
        <w:rPr>
          <w:lang w:val="en-US"/>
        </w:rPr>
      </w:pPr>
      <w:r w:rsidRPr="000536D6">
        <w:rPr>
          <w:lang w:val="en-US"/>
        </w:rPr>
        <w:t>Typically, each computer program in the population is run over a number of different fitness cases so that its fitness is measured as a sum or an average over a variety of representative different situations. These fitness cases sometimes represent a sampling of different values of an independent variable or a sampling of different initial conditions of a system. For example, the fitness of an individual computer program in the population may be measured in terms of the sum of the absolute value of the differences between the output produced by the program and the correct answer to the problem. This sum may be taken over a sampling of 50 different inputs to the program. The 50 fitness cases may be chosen at random or may be structured in some way.</w:t>
      </w:r>
    </w:p>
    <w:p w:rsidR="000536D6" w:rsidRDefault="000536D6" w:rsidP="00A37CF3">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00F94B61" w:rsidRPr="00F94B61">
        <w:t xml:space="preserve"> </w:t>
      </w:r>
      <w:r w:rsidR="00F94B61">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w:t>
      </w:r>
      <w:r w:rsidR="00AD6D8D">
        <w:t xml:space="preserve">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00006353" w:rsidRPr="00006353">
        <w:t xml:space="preserve"> </w:t>
      </w:r>
      <w:r w:rsidR="00006353">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006353" w:rsidRPr="00DE16B8" w:rsidRDefault="00DE60EA" w:rsidP="00A37CF3">
      <w:r w:rsidRPr="00DE60EA">
        <w:rPr>
          <w:lang w:val="en-US"/>
        </w:rPr>
        <w:t xml:space="preserve">Unless the problem is so small and simple that it can be easily solved by blind random search, the computer programs in generation 0 will have exceedingly poor </w:t>
      </w:r>
      <w:r w:rsidRPr="00DE60EA">
        <w:rPr>
          <w:lang w:val="en-US"/>
        </w:rPr>
        <w:lastRenderedPageBreak/>
        <w:t>fitness. Nonetheless, some individuals in the population will turn out to be somewhat fitter than others. These</w:t>
      </w:r>
      <w:r w:rsidRPr="00DE16B8">
        <w:t xml:space="preserve"> </w:t>
      </w:r>
      <w:r w:rsidRPr="00DE60EA">
        <w:rPr>
          <w:lang w:val="en-US"/>
        </w:rPr>
        <w:t>differences</w:t>
      </w:r>
      <w:r w:rsidRPr="00DE16B8">
        <w:t xml:space="preserve"> </w:t>
      </w:r>
      <w:r w:rsidRPr="00DE60EA">
        <w:rPr>
          <w:lang w:val="en-US"/>
        </w:rPr>
        <w:t>in</w:t>
      </w:r>
      <w:r w:rsidRPr="00DE16B8">
        <w:t xml:space="preserve"> </w:t>
      </w:r>
      <w:r w:rsidRPr="00DE60EA">
        <w:rPr>
          <w:lang w:val="en-US"/>
        </w:rPr>
        <w:t>performance</w:t>
      </w:r>
      <w:r w:rsidRPr="00DE16B8">
        <w:t xml:space="preserve"> </w:t>
      </w:r>
      <w:r w:rsidRPr="00DE60EA">
        <w:rPr>
          <w:lang w:val="en-US"/>
        </w:rPr>
        <w:t>are</w:t>
      </w:r>
      <w:r w:rsidRPr="00DE16B8">
        <w:t xml:space="preserve"> </w:t>
      </w:r>
      <w:r w:rsidRPr="00DE60EA">
        <w:rPr>
          <w:lang w:val="en-US"/>
        </w:rPr>
        <w:t>then</w:t>
      </w:r>
      <w:r w:rsidRPr="00DE16B8">
        <w:t xml:space="preserve"> </w:t>
      </w:r>
      <w:r w:rsidRPr="00DE60EA">
        <w:rPr>
          <w:lang w:val="en-US"/>
        </w:rPr>
        <w:t>exploited</w:t>
      </w:r>
      <w:r w:rsidRPr="00DE16B8">
        <w:t>.</w:t>
      </w:r>
    </w:p>
    <w:p w:rsidR="00DE60EA" w:rsidRPr="00B71A83" w:rsidRDefault="00457A68" w:rsidP="00A37CF3">
      <w:pPr>
        <w:rPr>
          <w:lang w:val="en-US"/>
        </w:rPr>
      </w:pPr>
      <w:r>
        <w:t>За исключением случаев, когда проблема мала и проста, она не может быть легко решена путем слепого случайного  поиска, компьютерные программы нулевого поколения будут иметь очень плохой фитнес. Тем не менее, некоторые особи в популяции будут немного пригоднее остальных. Эти</w:t>
      </w:r>
      <w:r w:rsidRPr="00B71A83">
        <w:rPr>
          <w:lang w:val="en-US"/>
        </w:rPr>
        <w:t xml:space="preserve"> </w:t>
      </w:r>
      <w:r>
        <w:t>р</w:t>
      </w:r>
      <w:r w:rsidR="00B71A83">
        <w:t>азличия</w:t>
      </w:r>
      <w:r w:rsidR="00B71A83" w:rsidRPr="00B71A83">
        <w:rPr>
          <w:lang w:val="en-US"/>
        </w:rPr>
        <w:t xml:space="preserve"> </w:t>
      </w:r>
      <w:r w:rsidR="00B71A83">
        <w:t>в</w:t>
      </w:r>
      <w:r w:rsidR="00B71A83" w:rsidRPr="00B71A83">
        <w:rPr>
          <w:lang w:val="en-US"/>
        </w:rPr>
        <w:t xml:space="preserve"> </w:t>
      </w:r>
      <w:r w:rsidR="00B71A83">
        <w:t>эффективности</w:t>
      </w:r>
      <w:r w:rsidR="00B71A83" w:rsidRPr="00B71A83">
        <w:rPr>
          <w:lang w:val="en-US"/>
        </w:rPr>
        <w:t xml:space="preserve"> </w:t>
      </w:r>
      <w:r w:rsidR="00B71A83">
        <w:t>следует</w:t>
      </w:r>
      <w:r w:rsidRPr="00B71A83">
        <w:rPr>
          <w:lang w:val="en-US"/>
        </w:rPr>
        <w:t xml:space="preserve"> </w:t>
      </w:r>
      <w:r>
        <w:t>использовать</w:t>
      </w:r>
      <w:r w:rsidR="00B71A83" w:rsidRPr="00B71A83">
        <w:rPr>
          <w:lang w:val="en-US"/>
        </w:rPr>
        <w:t xml:space="preserve"> </w:t>
      </w:r>
      <w:r w:rsidR="00B71A83">
        <w:t>в</w:t>
      </w:r>
      <w:r w:rsidR="00B71A83" w:rsidRPr="00B71A83">
        <w:rPr>
          <w:lang w:val="en-US"/>
        </w:rPr>
        <w:t xml:space="preserve"> </w:t>
      </w:r>
      <w:r w:rsidR="00B71A83">
        <w:t>дальнейшем</w:t>
      </w:r>
      <w:r w:rsidRPr="00B71A83">
        <w:rPr>
          <w:lang w:val="en-US"/>
        </w:rPr>
        <w:t>.</w:t>
      </w:r>
    </w:p>
    <w:p w:rsidR="00B71A83" w:rsidRPr="00DE16B8" w:rsidRDefault="00B71A83" w:rsidP="00A37CF3">
      <w:pPr>
        <w:rPr>
          <w:lang w:val="en-US"/>
        </w:rPr>
      </w:pPr>
      <w:r w:rsidRPr="00B71A83">
        <w:rPr>
          <w:lang w:val="en-US"/>
        </w:rPr>
        <w:t>The Darwinian principle of reproduction and survival of the fittest and the genetic operation of sexual recombination (crossover) are used to create a new offspring population of individual computer programs from the current population of programs.</w:t>
      </w:r>
    </w:p>
    <w:p w:rsidR="00B71A83" w:rsidRDefault="00B71A83" w:rsidP="00A37CF3">
      <w:r>
        <w:t>Принцип</w:t>
      </w:r>
      <w:r w:rsidR="00216E86">
        <w:t>ы</w:t>
      </w:r>
      <w:r>
        <w:t xml:space="preserve"> </w:t>
      </w:r>
      <w:r w:rsidR="00216E86">
        <w:t>репродукции</w:t>
      </w:r>
      <w:r>
        <w:t xml:space="preserve"> и </w:t>
      </w:r>
      <w:proofErr w:type="gramStart"/>
      <w:r>
        <w:t>выживания</w:t>
      </w:r>
      <w:proofErr w:type="gramEnd"/>
      <w:r>
        <w:t xml:space="preserve"> наиболее приспособленных</w:t>
      </w:r>
      <w:r w:rsidR="00216E86">
        <w:t xml:space="preserve"> особей</w:t>
      </w:r>
      <w:r>
        <w:t xml:space="preserve"> и генетические операции половой рекомбинации (</w:t>
      </w:r>
      <w:r w:rsidR="00216E86">
        <w:t>скрещивание</w:t>
      </w:r>
      <w:r>
        <w:t xml:space="preserve">) </w:t>
      </w:r>
      <w:r w:rsidR="00216E86">
        <w:t>используются</w:t>
      </w:r>
      <w:r>
        <w:t xml:space="preserve"> для создания нового поколения индивидуальных </w:t>
      </w:r>
      <w:r w:rsidR="00216E86">
        <w:t>компьютерных</w:t>
      </w:r>
      <w:r>
        <w:t xml:space="preserve"> программ</w:t>
      </w:r>
      <w:r w:rsidR="00216E86">
        <w:t xml:space="preserve"> из текущей популяции.</w:t>
      </w:r>
    </w:p>
    <w:p w:rsidR="00216E86" w:rsidRPr="00DE16B8" w:rsidRDefault="00216E86" w:rsidP="00A37CF3">
      <w:pPr>
        <w:rPr>
          <w:lang w:val="en-US"/>
        </w:rPr>
      </w:pPr>
      <w:r w:rsidRPr="00216E86">
        <w:rPr>
          <w:lang w:val="en-US"/>
        </w:rPr>
        <w:t>The reproduction operation involves selecting, in proportion to fitness, a computer program from the current population of programs, and allowing it to survive by copying it into the new population.</w:t>
      </w:r>
    </w:p>
    <w:p w:rsidR="00216E86" w:rsidRDefault="00216E86" w:rsidP="00A37CF3">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216E86" w:rsidRDefault="00216E86" w:rsidP="00216E86">
      <w:pPr>
        <w:rPr>
          <w:lang w:val="en-US"/>
        </w:rPr>
      </w:pPr>
      <w:r w:rsidRPr="00216E86">
        <w:rPr>
          <w:lang w:val="en-US"/>
        </w:rPr>
        <w:t>The genetic process of sexual reproduction between two parental computer programs is used to create new offsp</w:t>
      </w:r>
      <w:r>
        <w:rPr>
          <w:lang w:val="en-US"/>
        </w:rPr>
        <w:t>ring computer programs from two</w:t>
      </w:r>
      <w:r w:rsidRPr="00216E86">
        <w:rPr>
          <w:lang w:val="en-US"/>
        </w:rPr>
        <w:t xml:space="preserve"> parental programs selected in proportion to fitness. The parental programs are typically of different sizes and shapes. The offspring programs are composed of </w:t>
      </w:r>
      <w:proofErr w:type="spellStart"/>
      <w:r w:rsidRPr="00216E86">
        <w:rPr>
          <w:lang w:val="en-US"/>
        </w:rPr>
        <w:t>subexpressions</w:t>
      </w:r>
      <w:proofErr w:type="spellEnd"/>
      <w:r w:rsidRPr="00216E86">
        <w:rPr>
          <w:lang w:val="en-US"/>
        </w:rPr>
        <w:t xml:space="preserve"> (</w:t>
      </w:r>
      <w:proofErr w:type="spellStart"/>
      <w:r w:rsidRPr="00216E86">
        <w:rPr>
          <w:lang w:val="en-US"/>
        </w:rPr>
        <w:t>subtrees</w:t>
      </w:r>
      <w:proofErr w:type="spellEnd"/>
      <w:r w:rsidRPr="00216E86">
        <w:rPr>
          <w:lang w:val="en-US"/>
        </w:rPr>
        <w:t>, subprograms, subroutines, building blocks) from their parents. These offspring programs are typically of different sizes and shapes than their parents.</w:t>
      </w:r>
    </w:p>
    <w:p w:rsidR="00216E86" w:rsidRDefault="00920E63" w:rsidP="00216E86">
      <w:r>
        <w:lastRenderedPageBreak/>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1F0C36" w:rsidRPr="001F0C36" w:rsidRDefault="001F0C36" w:rsidP="00216E86">
      <w:pPr>
        <w:rPr>
          <w:lang w:val="en-US"/>
        </w:rPr>
      </w:pPr>
      <w:r w:rsidRPr="001F0C36">
        <w:rPr>
          <w:lang w:val="en-US"/>
        </w:rPr>
        <w:t>Intuitively, if two computer programs are somewhat effective in solving a problem, then some of their parts probably have some merit. By recombining randomly chosen parts of somewhat effective programs, we may produce new computer programs that are even fitter in solving the problem.</w:t>
      </w:r>
    </w:p>
    <w:p w:rsidR="001F0C36" w:rsidRPr="001F0C36" w:rsidRDefault="001F0C36" w:rsidP="00216E86">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C01691" w:rsidRDefault="00C01691" w:rsidP="00A37CF3">
      <w:pPr>
        <w:rPr>
          <w:lang w:val="en-US"/>
        </w:rPr>
      </w:pPr>
      <w:r w:rsidRPr="00C01691">
        <w:rPr>
          <w:lang w:val="en-US"/>
        </w:rPr>
        <w:t xml:space="preserve">After the operations of reproduction and crossover are performed on the current population, the population of offspring (i.e., the new generation) replaces the old population (i.e., the old generation). </w:t>
      </w:r>
    </w:p>
    <w:p w:rsidR="00C01691" w:rsidRPr="00DE16B8" w:rsidRDefault="00C01691" w:rsidP="00A37CF3">
      <w:pPr>
        <w:rPr>
          <w:lang w:val="en-US"/>
        </w:rPr>
      </w:pPr>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DE16B8">
        <w:rPr>
          <w:lang w:val="en-US"/>
        </w:rPr>
        <w:t>(</w:t>
      </w:r>
      <w:r>
        <w:t>прошлое</w:t>
      </w:r>
      <w:r w:rsidRPr="00DE16B8">
        <w:rPr>
          <w:lang w:val="en-US"/>
        </w:rPr>
        <w:t xml:space="preserve"> </w:t>
      </w:r>
      <w:r>
        <w:t>поколение</w:t>
      </w:r>
      <w:r w:rsidRPr="00DE16B8">
        <w:rPr>
          <w:lang w:val="en-US"/>
        </w:rPr>
        <w:t>).</w:t>
      </w:r>
    </w:p>
    <w:p w:rsidR="00FF7C6A" w:rsidRPr="00DE16B8" w:rsidRDefault="00C01691" w:rsidP="00A37CF3">
      <w:pPr>
        <w:rPr>
          <w:lang w:val="en-US"/>
        </w:rPr>
      </w:pPr>
      <w:r w:rsidRPr="00C01691">
        <w:rPr>
          <w:lang w:val="en-US"/>
        </w:rPr>
        <w:t>Each individual in the new population of computer programs is then measured for fitness, and the process is repeated over many generations.</w:t>
      </w:r>
    </w:p>
    <w:p w:rsidR="00C01691" w:rsidRDefault="00C01691" w:rsidP="00A37CF3">
      <w:r>
        <w:t>Каждая особь новой популяции компьютерных программ затем проверяется на пригодность, и процесс повторяется в течение многих поколений.</w:t>
      </w:r>
    </w:p>
    <w:p w:rsidR="00C01691" w:rsidRDefault="00CB11FD" w:rsidP="00CB11FD">
      <w:pPr>
        <w:rPr>
          <w:lang w:val="en-US"/>
        </w:rPr>
      </w:pPr>
      <w:r w:rsidRPr="00CB11FD">
        <w:rPr>
          <w:lang w:val="en-US"/>
        </w:rPr>
        <w:t>At each stage of this highly parallel, locally controlled, decentralized process, the state of the process will consist only of the current</w:t>
      </w:r>
      <w:r>
        <w:rPr>
          <w:lang w:val="en-US"/>
        </w:rPr>
        <w:t xml:space="preserve"> </w:t>
      </w:r>
      <w:r w:rsidRPr="00CB11FD">
        <w:rPr>
          <w:lang w:val="en-US"/>
        </w:rPr>
        <w:t xml:space="preserve">population of individuals. The </w:t>
      </w:r>
      <w:r w:rsidRPr="00CB11FD">
        <w:rPr>
          <w:lang w:val="en-US"/>
        </w:rPr>
        <w:lastRenderedPageBreak/>
        <w:t>force driving this process consists only of the observed fitness of the individua</w:t>
      </w:r>
      <w:r>
        <w:rPr>
          <w:lang w:val="en-US"/>
        </w:rPr>
        <w:t xml:space="preserve">ls in the current population in </w:t>
      </w:r>
      <w:r w:rsidRPr="00CB11FD">
        <w:rPr>
          <w:lang w:val="en-US"/>
        </w:rPr>
        <w:t>grappling with the problem environment.</w:t>
      </w:r>
    </w:p>
    <w:p w:rsidR="00CB11FD" w:rsidRPr="00DE16B8" w:rsidRDefault="00CB11FD" w:rsidP="00CB11FD">
      <w:r>
        <w:t>На каждом этапе этого параллельного, локально управляемого, децентрализованного процесса состояние</w:t>
      </w:r>
      <w:r w:rsidR="00554EE9">
        <w:t>м</w:t>
      </w:r>
      <w:r>
        <w:t xml:space="preserve"> процесса </w:t>
      </w:r>
      <w:r w:rsidR="00554EE9">
        <w:t>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554EE9" w:rsidRDefault="006A3FFC" w:rsidP="006A3FFC">
      <w:pPr>
        <w:rPr>
          <w:lang w:val="en-US"/>
        </w:rPr>
      </w:pPr>
      <w:r w:rsidRPr="006A3FFC">
        <w:rPr>
          <w:lang w:val="en-US"/>
        </w:rPr>
        <w:t>As will be seen, this algorithm will produce populations of computer programs which, over many generations, tend to exhibit increasing</w:t>
      </w:r>
      <w:r>
        <w:rPr>
          <w:lang w:val="en-US"/>
        </w:rPr>
        <w:t xml:space="preserve"> </w:t>
      </w:r>
      <w:r w:rsidRPr="006A3FFC">
        <w:rPr>
          <w:lang w:val="en-US"/>
        </w:rPr>
        <w:t>average fitness in dealing with their environment. In addition, these populations of computer programs can rapidly and effectively adapt to</w:t>
      </w:r>
      <w:r>
        <w:rPr>
          <w:lang w:val="en-US"/>
        </w:rPr>
        <w:t xml:space="preserve"> </w:t>
      </w:r>
      <w:r w:rsidRPr="006A3FFC">
        <w:rPr>
          <w:lang w:val="en-US"/>
        </w:rPr>
        <w:t>changes in the environment.</w:t>
      </w:r>
    </w:p>
    <w:p w:rsidR="006A3FFC" w:rsidRDefault="006A3FFC" w:rsidP="006A3FFC">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это популяции могут быстро и эффективно приспосабливаться к изменениям в окружающей среде.</w:t>
      </w:r>
    </w:p>
    <w:p w:rsidR="006A3FFC" w:rsidRDefault="006A3FFC" w:rsidP="006A3FFC">
      <w:pPr>
        <w:rPr>
          <w:lang w:val="en-US"/>
        </w:rPr>
      </w:pPr>
      <w:r w:rsidRPr="006A3FFC">
        <w:rPr>
          <w:lang w:val="en-US"/>
        </w:rPr>
        <w:t>Typically, the best individual that appeared in any generation of a run (i.e., the best-so-far individual) is designated as the result produced by</w:t>
      </w:r>
      <w:r>
        <w:rPr>
          <w:lang w:val="en-US"/>
        </w:rPr>
        <w:t xml:space="preserve"> </w:t>
      </w:r>
      <w:r w:rsidRPr="006A3FFC">
        <w:rPr>
          <w:lang w:val="en-US"/>
        </w:rPr>
        <w:t>genetic programming.</w:t>
      </w:r>
    </w:p>
    <w:p w:rsidR="006A3FFC" w:rsidRDefault="006A3FFC" w:rsidP="006A3FFC">
      <w:r>
        <w:t>Как правило, лучшая особь, которая появляется в любом</w:t>
      </w:r>
      <w:r w:rsidR="007F01C8">
        <w:t xml:space="preserve"> по счету</w:t>
      </w:r>
      <w:r>
        <w:t xml:space="preserve"> поколении</w:t>
      </w:r>
      <w:r w:rsidR="007F01C8">
        <w:t>,</w:t>
      </w:r>
      <w:r w:rsidR="007F01C8" w:rsidRPr="007F01C8">
        <w:t xml:space="preserve"> </w:t>
      </w:r>
      <w:r w:rsidR="007F01C8">
        <w:t>обозначается как результат генетического программирования.</w:t>
      </w:r>
    </w:p>
    <w:p w:rsidR="007F01C8" w:rsidRDefault="007F01C8" w:rsidP="007F01C8">
      <w:pPr>
        <w:rPr>
          <w:lang w:val="en-US"/>
        </w:rPr>
      </w:pPr>
      <w:r w:rsidRPr="007F01C8">
        <w:rPr>
          <w:lang w:val="en-US"/>
        </w:rPr>
        <w:t>The hierarchical character of the computer programs that are produced is an important feature of genetic programming. The results of genetic</w:t>
      </w:r>
      <w:r>
        <w:rPr>
          <w:lang w:val="en-US"/>
        </w:rPr>
        <w:t xml:space="preserve"> </w:t>
      </w:r>
      <w:r w:rsidRPr="007F01C8">
        <w:rPr>
          <w:lang w:val="en-US"/>
        </w:rPr>
        <w:t>programming are inherently hierarchical. In many cases the results produced by genetic programming are default hierarchies, prioritized</w:t>
      </w:r>
      <w:r>
        <w:rPr>
          <w:lang w:val="en-US"/>
        </w:rPr>
        <w:t xml:space="preserve"> </w:t>
      </w:r>
      <w:r w:rsidRPr="007F01C8">
        <w:rPr>
          <w:lang w:val="en-US"/>
        </w:rPr>
        <w:t>hierarchies of tasks, or hierarchies in which one behavior subsumes or suppresses another.</w:t>
      </w:r>
    </w:p>
    <w:p w:rsidR="007F01C8" w:rsidRPr="00DE16B8" w:rsidRDefault="007F01C8" w:rsidP="007F01C8">
      <w:pPr>
        <w:rPr>
          <w:lang w:val="en-US"/>
        </w:rPr>
      </w:pPr>
      <w:r>
        <w:t>Важной особенностью генетического программирования является иерархический характер производимых программ. Результаты</w:t>
      </w:r>
      <w:r w:rsidRPr="00DE16B8">
        <w:rPr>
          <w:lang w:val="en-US"/>
        </w:rPr>
        <w:t xml:space="preserve"> </w:t>
      </w:r>
      <w:r>
        <w:t>генетического</w:t>
      </w:r>
      <w:r w:rsidRPr="00DE16B8">
        <w:rPr>
          <w:lang w:val="en-US"/>
        </w:rPr>
        <w:t xml:space="preserve"> </w:t>
      </w:r>
      <w:r>
        <w:t>программирования</w:t>
      </w:r>
      <w:r w:rsidRPr="00DE16B8">
        <w:rPr>
          <w:lang w:val="en-US"/>
        </w:rPr>
        <w:t xml:space="preserve"> </w:t>
      </w:r>
      <w:r>
        <w:t>по</w:t>
      </w:r>
      <w:r w:rsidRPr="00DE16B8">
        <w:rPr>
          <w:lang w:val="en-US"/>
        </w:rPr>
        <w:t xml:space="preserve"> </w:t>
      </w:r>
      <w:r>
        <w:t>своей</w:t>
      </w:r>
      <w:r w:rsidRPr="00DE16B8">
        <w:rPr>
          <w:lang w:val="en-US"/>
        </w:rPr>
        <w:t xml:space="preserve"> </w:t>
      </w:r>
      <w:r>
        <w:t>природе</w:t>
      </w:r>
      <w:r w:rsidRPr="00DE16B8">
        <w:rPr>
          <w:lang w:val="en-US"/>
        </w:rPr>
        <w:t xml:space="preserve">, </w:t>
      </w:r>
      <w:r>
        <w:t>сути</w:t>
      </w:r>
      <w:r w:rsidRPr="00DE16B8">
        <w:rPr>
          <w:lang w:val="en-US"/>
        </w:rPr>
        <w:t xml:space="preserve"> </w:t>
      </w:r>
      <w:r>
        <w:t>иерархичны</w:t>
      </w:r>
      <w:r w:rsidRPr="00DE16B8">
        <w:rPr>
          <w:lang w:val="en-US"/>
        </w:rPr>
        <w:t xml:space="preserve">. </w:t>
      </w:r>
    </w:p>
    <w:p w:rsidR="007F01C8" w:rsidRPr="00DE16B8" w:rsidRDefault="007F01C8" w:rsidP="007F01C8">
      <w:pPr>
        <w:rPr>
          <w:lang w:val="en-US"/>
        </w:rPr>
      </w:pPr>
      <w:r w:rsidRPr="007F01C8">
        <w:rPr>
          <w:lang w:val="en-US"/>
        </w:rPr>
        <w:lastRenderedPageBreak/>
        <w:t>The dynamic variability of the computer programs that are developed along the way to a solution is also an important feature of genetic programming. It would be difficult and unnatural to try to specify or restrict the size and shape of the eventual solution in advance. Moreover, advance specification or restriction of the size and shape of the solution to a problem narrows the window by which the system views the world and might well preclude finding the solution to the problem at all.</w:t>
      </w:r>
    </w:p>
    <w:p w:rsidR="007F01C8" w:rsidRDefault="007F01C8" w:rsidP="007F01C8">
      <w:r>
        <w:t>Динамическая</w:t>
      </w:r>
      <w:r w:rsidR="00D95C35">
        <w:t xml:space="preserve">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D95C35" w:rsidRPr="00DE16B8" w:rsidRDefault="0096672C" w:rsidP="0096672C">
      <w:pPr>
        <w:rPr>
          <w:lang w:val="en-US"/>
        </w:rPr>
      </w:pPr>
      <w:r w:rsidRPr="0096672C">
        <w:rPr>
          <w:lang w:val="en-US"/>
        </w:rPr>
        <w:t xml:space="preserve">Another important feature of genetic programming is the absence or relatively minor role of preprocessing of inputs and </w:t>
      </w:r>
      <w:proofErr w:type="spellStart"/>
      <w:r w:rsidRPr="0096672C">
        <w:rPr>
          <w:lang w:val="en-US"/>
        </w:rPr>
        <w:t>postprocessing</w:t>
      </w:r>
      <w:proofErr w:type="spellEnd"/>
      <w:r w:rsidRPr="0096672C">
        <w:rPr>
          <w:lang w:val="en-US"/>
        </w:rPr>
        <w:t xml:space="preserve"> of outputs. The inputs, intermediate results, and outputs are typically expressed directly in terms of the natural terminology of the problem domain. The computer programs produced by genetic programming consist of functions that are natural for the problem domain.</w:t>
      </w:r>
    </w:p>
    <w:p w:rsidR="0096672C" w:rsidRDefault="00260F89" w:rsidP="0096672C">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260F89" w:rsidRDefault="00862157" w:rsidP="00862157">
      <w:pPr>
        <w:rPr>
          <w:lang w:val="en-US"/>
        </w:rPr>
      </w:pPr>
      <w:r w:rsidRPr="00862157">
        <w:rPr>
          <w:lang w:val="en-US"/>
        </w:rPr>
        <w:t>Finally</w:t>
      </w:r>
      <w:r w:rsidRPr="00DE16B8">
        <w:t xml:space="preserve">, </w:t>
      </w:r>
      <w:r w:rsidRPr="00862157">
        <w:rPr>
          <w:lang w:val="en-US"/>
        </w:rPr>
        <w:t>the</w:t>
      </w:r>
      <w:r w:rsidRPr="00DE16B8">
        <w:t xml:space="preserve"> </w:t>
      </w:r>
      <w:r w:rsidRPr="00862157">
        <w:rPr>
          <w:lang w:val="en-US"/>
        </w:rPr>
        <w:t>structures</w:t>
      </w:r>
      <w:r w:rsidRPr="00DE16B8">
        <w:t xml:space="preserve"> </w:t>
      </w:r>
      <w:r w:rsidRPr="00862157">
        <w:rPr>
          <w:lang w:val="en-US"/>
        </w:rPr>
        <w:t>undergoing</w:t>
      </w:r>
      <w:r w:rsidRPr="00DE16B8">
        <w:t xml:space="preserve"> </w:t>
      </w:r>
      <w:r w:rsidRPr="00862157">
        <w:rPr>
          <w:lang w:val="en-US"/>
        </w:rPr>
        <w:t>adaptation</w:t>
      </w:r>
      <w:r w:rsidRPr="00DE16B8">
        <w:t xml:space="preserve"> </w:t>
      </w:r>
      <w:r w:rsidRPr="00862157">
        <w:rPr>
          <w:lang w:val="en-US"/>
        </w:rPr>
        <w:t>in</w:t>
      </w:r>
      <w:r w:rsidRPr="00DE16B8">
        <w:t xml:space="preserve"> </w:t>
      </w:r>
      <w:r w:rsidRPr="00862157">
        <w:rPr>
          <w:lang w:val="en-US"/>
        </w:rPr>
        <w:t>genetic</w:t>
      </w:r>
      <w:r w:rsidRPr="00DE16B8">
        <w:t xml:space="preserve"> </w:t>
      </w:r>
      <w:r w:rsidRPr="00862157">
        <w:rPr>
          <w:lang w:val="en-US"/>
        </w:rPr>
        <w:t>programming</w:t>
      </w:r>
      <w:r w:rsidRPr="00DE16B8">
        <w:t xml:space="preserve"> </w:t>
      </w:r>
      <w:r w:rsidRPr="00862157">
        <w:rPr>
          <w:lang w:val="en-US"/>
        </w:rPr>
        <w:t>are</w:t>
      </w:r>
      <w:r w:rsidRPr="00DE16B8">
        <w:t xml:space="preserve"> </w:t>
      </w:r>
      <w:r w:rsidRPr="00862157">
        <w:rPr>
          <w:lang w:val="en-US"/>
        </w:rPr>
        <w:t>active</w:t>
      </w:r>
      <w:r w:rsidRPr="00DE16B8">
        <w:t xml:space="preserve">. </w:t>
      </w:r>
      <w:r w:rsidRPr="00862157">
        <w:rPr>
          <w:lang w:val="en-US"/>
        </w:rPr>
        <w:t>They are not passive encodings of the solution to the</w:t>
      </w:r>
      <w:r>
        <w:rPr>
          <w:lang w:val="en-US"/>
        </w:rPr>
        <w:t xml:space="preserve"> </w:t>
      </w:r>
      <w:r w:rsidRPr="00862157">
        <w:rPr>
          <w:lang w:val="en-US"/>
        </w:rPr>
        <w:t>problem. Instead, given a computer on which to run, the structures in genetic programming are active structures that are capable of being</w:t>
      </w:r>
      <w:r>
        <w:rPr>
          <w:lang w:val="en-US"/>
        </w:rPr>
        <w:t xml:space="preserve"> </w:t>
      </w:r>
      <w:r w:rsidRPr="00862157">
        <w:rPr>
          <w:lang w:val="en-US"/>
        </w:rPr>
        <w:t>executed in their current form.</w:t>
      </w:r>
    </w:p>
    <w:p w:rsidR="00862157" w:rsidRDefault="00862157" w:rsidP="00862157">
      <w:r>
        <w:lastRenderedPageBreak/>
        <w:t xml:space="preserve">И наконец, структуры, подвергающиеся адаптации, активны. Они не являются пассивными кодировками решения проблемы. Вместо этого с учетом </w:t>
      </w:r>
      <w:r w:rsidR="00885260">
        <w:t>компьютера</w:t>
      </w:r>
      <w:r>
        <w:t xml:space="preserve">, на котором </w:t>
      </w:r>
      <w:r w:rsidR="00885260">
        <w:t>происходит запуск, программы в генетическом программировании – это активные структуры, способные выполниться в их текущем виде.</w:t>
      </w:r>
    </w:p>
    <w:p w:rsidR="00581C77" w:rsidRPr="00DE16B8" w:rsidRDefault="00581C77" w:rsidP="00581C77">
      <w:pPr>
        <w:rPr>
          <w:lang w:val="en-US"/>
        </w:rPr>
      </w:pPr>
      <w:r w:rsidRPr="00581C77">
        <w:rPr>
          <w:lang w:val="en-US"/>
        </w:rPr>
        <w:t xml:space="preserve">The genetic programming paradigm is a domain-independent (weak) method. It provides a single, unified approach to the problem of finding a computer program to solve a problem. </w:t>
      </w:r>
    </w:p>
    <w:p w:rsidR="00581C77" w:rsidRPr="00DE16B8" w:rsidRDefault="00581C77" w:rsidP="00581C77">
      <w:r>
        <w:t xml:space="preserve">Парадигма генетического программирования является независимой от проблемной области. Это обеспечивает </w:t>
      </w:r>
      <w:r w:rsidR="00375144">
        <w:t>единый</w:t>
      </w:r>
      <w:r>
        <w:t>, унифицированный подход к проблеме нахождения решения в виде компьютерной программы.</w:t>
      </w:r>
    </w:p>
    <w:p w:rsidR="00375144" w:rsidRDefault="00375144" w:rsidP="00375144">
      <w:pPr>
        <w:pStyle w:val="1"/>
        <w:rPr>
          <w:lang w:val="en-US"/>
        </w:rPr>
      </w:pPr>
      <w:r w:rsidRPr="00375144">
        <w:rPr>
          <w:lang w:val="en-US"/>
        </w:rPr>
        <w:t>Detailed Description of Genetic Programming</w:t>
      </w:r>
    </w:p>
    <w:p w:rsidR="00375144" w:rsidRPr="00DE16B8" w:rsidRDefault="00375144" w:rsidP="00375144">
      <w:pPr>
        <w:pStyle w:val="1"/>
        <w:rPr>
          <w:lang w:val="en-US"/>
        </w:rPr>
      </w:pPr>
      <w:r>
        <w:t>Подробное</w:t>
      </w:r>
      <w:r w:rsidRPr="00DE16B8">
        <w:rPr>
          <w:lang w:val="en-US"/>
        </w:rPr>
        <w:t xml:space="preserve"> </w:t>
      </w:r>
      <w:r>
        <w:t>описание</w:t>
      </w:r>
      <w:r w:rsidRPr="00DE16B8">
        <w:rPr>
          <w:lang w:val="en-US"/>
        </w:rPr>
        <w:t xml:space="preserve"> </w:t>
      </w:r>
      <w:r>
        <w:t>генетического</w:t>
      </w:r>
      <w:r w:rsidRPr="00DE16B8">
        <w:rPr>
          <w:lang w:val="en-US"/>
        </w:rPr>
        <w:t xml:space="preserve"> </w:t>
      </w:r>
      <w:r>
        <w:t>программирования</w:t>
      </w:r>
    </w:p>
    <w:p w:rsidR="00375144" w:rsidRPr="00375144" w:rsidRDefault="00375144" w:rsidP="00375144">
      <w:pPr>
        <w:rPr>
          <w:lang w:val="en-US"/>
        </w:rPr>
      </w:pPr>
      <w:r w:rsidRPr="00375144">
        <w:rPr>
          <w:lang w:val="en-US"/>
        </w:rPr>
        <w:t>Adaptation (or learning) involves the changing of some structure so that it performs better in its environment. Holland's Adaptation in Natural</w:t>
      </w:r>
      <w:r>
        <w:rPr>
          <w:lang w:val="en-US"/>
        </w:rPr>
        <w:t xml:space="preserve"> </w:t>
      </w:r>
      <w:r w:rsidRPr="00375144">
        <w:rPr>
          <w:lang w:val="en-US"/>
        </w:rPr>
        <w:t>and Artificial Systems (1975) provides a general perspective on adaptation and identifies the key features common to all adaptive systems. In</w:t>
      </w:r>
      <w:r>
        <w:rPr>
          <w:lang w:val="en-US"/>
        </w:rPr>
        <w:t xml:space="preserve"> </w:t>
      </w:r>
      <w:r w:rsidRPr="00375144">
        <w:rPr>
          <w:lang w:val="en-US"/>
        </w:rPr>
        <w:t>this chapter, we use this perspective to describe genetic programming in terms of the str</w:t>
      </w:r>
      <w:r>
        <w:rPr>
          <w:lang w:val="en-US"/>
        </w:rPr>
        <w:t>uctures that undergo adaptation</w:t>
      </w:r>
      <w:r w:rsidRPr="00375144">
        <w:rPr>
          <w:lang w:val="en-US"/>
        </w:rPr>
        <w:t>.</w:t>
      </w:r>
    </w:p>
    <w:p w:rsidR="00375144" w:rsidRPr="00DE16B8" w:rsidRDefault="00375144" w:rsidP="00375144">
      <w:r>
        <w:t>Адаптация (или обучение) предполагает изменение некоторой структуры так, что</w:t>
      </w:r>
      <w:r w:rsidR="00C30357">
        <w:t>бы</w:t>
      </w:r>
      <w:r>
        <w:t xml:space="preserve"> она лучше</w:t>
      </w:r>
      <w:r w:rsidR="00C30357">
        <w:t xml:space="preserve"> выполняла</w:t>
      </w:r>
      <w:r>
        <w:t xml:space="preserve"> свои задачи в окружающей среде.</w:t>
      </w:r>
    </w:p>
    <w:p w:rsidR="00C30357" w:rsidRDefault="00C30357" w:rsidP="00C30357">
      <w:pPr>
        <w:pStyle w:val="2"/>
        <w:rPr>
          <w:lang w:val="en-US"/>
        </w:rPr>
      </w:pPr>
      <w:r w:rsidRPr="00C30357">
        <w:rPr>
          <w:lang w:val="en-US"/>
        </w:rPr>
        <w:t>The Structures Undergoing Adaptation</w:t>
      </w:r>
    </w:p>
    <w:p w:rsidR="00C30357" w:rsidRPr="00DE16B8" w:rsidRDefault="00C30357" w:rsidP="00C30357">
      <w:pPr>
        <w:pStyle w:val="2"/>
        <w:rPr>
          <w:lang w:val="en-US"/>
        </w:rPr>
      </w:pPr>
      <w:r>
        <w:t>Адаптируемые</w:t>
      </w:r>
      <w:r w:rsidRPr="00DE16B8">
        <w:rPr>
          <w:lang w:val="en-US"/>
        </w:rPr>
        <w:t xml:space="preserve"> </w:t>
      </w:r>
      <w:r>
        <w:t>структуры</w:t>
      </w:r>
    </w:p>
    <w:p w:rsidR="00C30357" w:rsidRPr="00DE16B8" w:rsidRDefault="00C30357" w:rsidP="00C30357">
      <w:pPr>
        <w:rPr>
          <w:lang w:val="en-US"/>
        </w:rPr>
      </w:pPr>
      <w:r w:rsidRPr="00C30357">
        <w:rPr>
          <w:lang w:val="en-US"/>
        </w:rPr>
        <w:t>In every adaptive system or learning system, at least one structure is undergoing adaptation.</w:t>
      </w:r>
    </w:p>
    <w:p w:rsidR="00C30357" w:rsidRPr="00C30357" w:rsidRDefault="00C30357" w:rsidP="00C30357">
      <w:r>
        <w:lastRenderedPageBreak/>
        <w:t>В каждой адаптивной системе или системе обучения, хотя бы одна структура подвергается адаптации.</w:t>
      </w:r>
    </w:p>
    <w:p w:rsidR="00C30357" w:rsidRPr="00DE16B8" w:rsidRDefault="00C30357" w:rsidP="00C30357">
      <w:pPr>
        <w:rPr>
          <w:lang w:val="en-US"/>
        </w:rPr>
      </w:pPr>
      <w:r w:rsidRPr="00C30357">
        <w:rPr>
          <w:lang w:val="en-US"/>
        </w:rPr>
        <w:t>For the conventional genetic algorithm and genetic programming, the structures undergoing adaptation are a population of individual points from the search space, rather than a single point. Genetic methods differ from most other search techniques in that they simultaneously involve a parallel search involving hundreds or thousands of points in the search space.</w:t>
      </w:r>
    </w:p>
    <w:p w:rsidR="00C30357" w:rsidRPr="00DE16B8" w:rsidRDefault="00C30357" w:rsidP="00C30357">
      <w:r>
        <w:t xml:space="preserve">В обычном генетическом алгоритме и генетическом программировании в качестве адаптируемых структур выступает популяция </w:t>
      </w:r>
      <w:r w:rsidR="00695FC1">
        <w:t>особей из всего пространства поиска. Генетические метода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695FC1" w:rsidRDefault="00695FC1" w:rsidP="00695FC1">
      <w:pPr>
        <w:rPr>
          <w:lang w:val="en-US"/>
        </w:rPr>
      </w:pPr>
      <w:r w:rsidRPr="00695FC1">
        <w:rPr>
          <w:lang w:val="en-US"/>
        </w:rPr>
        <w:t>The individual structures that undergo adaptation in genetic programming are hierarchically structured computer programs. The size, the</w:t>
      </w:r>
      <w:r>
        <w:rPr>
          <w:lang w:val="en-US"/>
        </w:rPr>
        <w:t xml:space="preserve"> </w:t>
      </w:r>
      <w:r w:rsidRPr="00695FC1">
        <w:rPr>
          <w:lang w:val="en-US"/>
        </w:rPr>
        <w:t>shape, and the contents of these computer programs can dynamically change during the process.</w:t>
      </w:r>
    </w:p>
    <w:p w:rsidR="00695FC1" w:rsidRDefault="00AC213A" w:rsidP="00695FC1">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703AD4" w:rsidRPr="00703AD4" w:rsidRDefault="00703AD4" w:rsidP="00703AD4">
      <w:r w:rsidRPr="00703AD4">
        <w:rPr>
          <w:lang w:val="en-US"/>
        </w:rPr>
        <w:t>The set of possible structures in genetic programming is the set of all possible compositions of functions that can be composed recursively</w:t>
      </w:r>
      <w:r>
        <w:rPr>
          <w:lang w:val="en-US"/>
        </w:rPr>
        <w:t xml:space="preserve"> </w:t>
      </w:r>
      <w:r w:rsidRPr="00703AD4">
        <w:rPr>
          <w:lang w:val="en-US"/>
        </w:rPr>
        <w:t xml:space="preserve">from the set of </w:t>
      </w:r>
      <w:proofErr w:type="spellStart"/>
      <w:r w:rsidRPr="00703AD4">
        <w:rPr>
          <w:lang w:val="en-US"/>
        </w:rPr>
        <w:t>Nfunc</w:t>
      </w:r>
      <w:proofErr w:type="spellEnd"/>
      <w:r w:rsidRPr="00703AD4">
        <w:rPr>
          <w:lang w:val="en-US"/>
        </w:rPr>
        <w:t xml:space="preserve"> functions from F = {f1,f2,...,</w:t>
      </w:r>
      <w:proofErr w:type="spellStart"/>
      <w:r w:rsidRPr="00703AD4">
        <w:rPr>
          <w:lang w:val="en-US"/>
        </w:rPr>
        <w:t>fNfunc</w:t>
      </w:r>
      <w:proofErr w:type="spellEnd"/>
      <w:r w:rsidRPr="00703AD4">
        <w:rPr>
          <w:lang w:val="en-US"/>
        </w:rPr>
        <w:t xml:space="preserve">} and the set of </w:t>
      </w:r>
      <w:proofErr w:type="spellStart"/>
      <w:r w:rsidRPr="00703AD4">
        <w:rPr>
          <w:lang w:val="en-US"/>
        </w:rPr>
        <w:t>Nterm</w:t>
      </w:r>
      <w:proofErr w:type="spellEnd"/>
      <w:r w:rsidRPr="00703AD4">
        <w:rPr>
          <w:lang w:val="en-US"/>
        </w:rPr>
        <w:t xml:space="preserve"> terminals from T = {a1,a2,...,</w:t>
      </w:r>
      <w:proofErr w:type="spellStart"/>
      <w:r w:rsidRPr="00703AD4">
        <w:rPr>
          <w:lang w:val="en-US"/>
        </w:rPr>
        <w:t>aNterm</w:t>
      </w:r>
      <w:proofErr w:type="spellEnd"/>
      <w:r w:rsidRPr="00703AD4">
        <w:rPr>
          <w:lang w:val="en-US"/>
        </w:rPr>
        <w:t>}. Each particular function fi in the</w:t>
      </w:r>
      <w:r>
        <w:rPr>
          <w:lang w:val="en-US"/>
        </w:rPr>
        <w:t xml:space="preserve"> </w:t>
      </w:r>
      <w:r w:rsidRPr="00703AD4">
        <w:rPr>
          <w:lang w:val="en-US"/>
        </w:rPr>
        <w:t xml:space="preserve">function set F takes a specified number </w:t>
      </w:r>
      <w:proofErr w:type="gramStart"/>
      <w:r w:rsidRPr="00703AD4">
        <w:rPr>
          <w:lang w:val="en-US"/>
        </w:rPr>
        <w:t>z(</w:t>
      </w:r>
      <w:proofErr w:type="gramEnd"/>
      <w:r w:rsidRPr="00703AD4">
        <w:rPr>
          <w:lang w:val="en-US"/>
        </w:rPr>
        <w:t>fi) of arguments z(f1), z(f2) ..., z(</w:t>
      </w:r>
      <w:proofErr w:type="spellStart"/>
      <w:r w:rsidRPr="00703AD4">
        <w:rPr>
          <w:lang w:val="en-US"/>
        </w:rPr>
        <w:t>fNfunc</w:t>
      </w:r>
      <w:proofErr w:type="spellEnd"/>
      <w:r w:rsidRPr="00703AD4">
        <w:rPr>
          <w:lang w:val="en-US"/>
        </w:rPr>
        <w:t>). That</w:t>
      </w:r>
      <w:r w:rsidRPr="00703AD4">
        <w:t xml:space="preserve"> </w:t>
      </w:r>
      <w:r w:rsidRPr="00703AD4">
        <w:rPr>
          <w:lang w:val="en-US"/>
        </w:rPr>
        <w:t>is</w:t>
      </w:r>
      <w:r w:rsidRPr="00703AD4">
        <w:t xml:space="preserve">, </w:t>
      </w:r>
      <w:r w:rsidRPr="00703AD4">
        <w:rPr>
          <w:lang w:val="en-US"/>
        </w:rPr>
        <w:t>function</w:t>
      </w:r>
      <w:r w:rsidRPr="00703AD4">
        <w:t xml:space="preserve"> </w:t>
      </w:r>
      <w:r w:rsidRPr="00703AD4">
        <w:rPr>
          <w:lang w:val="en-US"/>
        </w:rPr>
        <w:t>fi</w:t>
      </w:r>
      <w:r w:rsidRPr="00703AD4">
        <w:t xml:space="preserve"> </w:t>
      </w:r>
      <w:r w:rsidRPr="00703AD4">
        <w:rPr>
          <w:lang w:val="en-US"/>
        </w:rPr>
        <w:t>has</w:t>
      </w:r>
      <w:r w:rsidRPr="00703AD4">
        <w:t xml:space="preserve"> </w:t>
      </w:r>
      <w:proofErr w:type="spellStart"/>
      <w:r w:rsidRPr="00703AD4">
        <w:rPr>
          <w:lang w:val="en-US"/>
        </w:rPr>
        <w:t>arity</w:t>
      </w:r>
      <w:proofErr w:type="spellEnd"/>
      <w:r w:rsidRPr="00703AD4">
        <w:t xml:space="preserve"> </w:t>
      </w:r>
      <w:proofErr w:type="gramStart"/>
      <w:r w:rsidRPr="00703AD4">
        <w:rPr>
          <w:lang w:val="en-US"/>
        </w:rPr>
        <w:t>z</w:t>
      </w:r>
      <w:r w:rsidRPr="00703AD4">
        <w:t>(</w:t>
      </w:r>
      <w:proofErr w:type="gramEnd"/>
      <w:r w:rsidRPr="00703AD4">
        <w:rPr>
          <w:lang w:val="en-US"/>
        </w:rPr>
        <w:t>fi</w:t>
      </w:r>
      <w:r w:rsidRPr="00703AD4">
        <w:t>).</w:t>
      </w:r>
    </w:p>
    <w:p w:rsidR="00703AD4" w:rsidRPr="00F9151B" w:rsidRDefault="00703AD4" w:rsidP="00703AD4">
      <w:pPr>
        <w:rPr>
          <w:lang w:val="en-US"/>
        </w:rPr>
      </w:pPr>
      <w:r>
        <w:t>Множество возможных структур в генетическом программировании – это множество всех возможных композиций функций, которые могут быть со</w:t>
      </w:r>
      <w:r w:rsidR="00CC03E8">
        <w:t>ставлены рекурсивно из функционального множества</w:t>
      </w:r>
      <w:r>
        <w:t xml:space="preserve">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w:t>
      </w:r>
      <w:r w:rsidR="00CC03E8">
        <w:t xml:space="preserve">терминальных символов </w:t>
      </w:r>
      <w:r w:rsidR="00CC03E8" w:rsidRPr="00CC03E8">
        <w:rPr>
          <w:i/>
          <w:lang w:val="en-US"/>
        </w:rPr>
        <w:t>T</w:t>
      </w:r>
      <w:r w:rsidR="00CC03E8" w:rsidRPr="00CC03E8">
        <w:rPr>
          <w:i/>
        </w:rPr>
        <w:t xml:space="preserve"> = {</w:t>
      </w:r>
      <w:r w:rsidR="00CC03E8" w:rsidRPr="00CC03E8">
        <w:rPr>
          <w:i/>
          <w:lang w:val="en-US"/>
        </w:rPr>
        <w:t>a</w:t>
      </w:r>
      <w:r w:rsidR="00CC03E8" w:rsidRPr="00CC03E8">
        <w:rPr>
          <w:i/>
          <w:vertAlign w:val="subscript"/>
        </w:rPr>
        <w:t>1</w:t>
      </w:r>
      <w:r w:rsidR="00CC03E8" w:rsidRPr="00CC03E8">
        <w:rPr>
          <w:i/>
        </w:rPr>
        <w:t xml:space="preserve">, </w:t>
      </w:r>
      <w:r w:rsidR="00CC03E8" w:rsidRPr="00CC03E8">
        <w:rPr>
          <w:i/>
          <w:lang w:val="en-US"/>
        </w:rPr>
        <w:t>a</w:t>
      </w:r>
      <w:r w:rsidR="00CC03E8" w:rsidRPr="00CC03E8">
        <w:rPr>
          <w:i/>
          <w:vertAlign w:val="subscript"/>
        </w:rPr>
        <w:t>2</w:t>
      </w:r>
      <w:r w:rsidR="00CC03E8" w:rsidRPr="00CC03E8">
        <w:rPr>
          <w:i/>
        </w:rPr>
        <w:t xml:space="preserve">, ..., </w:t>
      </w:r>
      <w:proofErr w:type="spellStart"/>
      <w:r w:rsidR="00CC03E8" w:rsidRPr="00CC03E8">
        <w:rPr>
          <w:i/>
          <w:lang w:val="en-US"/>
        </w:rPr>
        <w:t>a</w:t>
      </w:r>
      <w:r w:rsidR="00CC03E8" w:rsidRPr="00CC03E8">
        <w:rPr>
          <w:i/>
          <w:vertAlign w:val="subscript"/>
          <w:lang w:val="en-US"/>
        </w:rPr>
        <w:t>N</w:t>
      </w:r>
      <w:proofErr w:type="spellEnd"/>
      <w:r w:rsidR="00CC03E8" w:rsidRPr="00CC03E8">
        <w:rPr>
          <w:i/>
          <w:vertAlign w:val="subscript"/>
        </w:rPr>
        <w:t>_</w:t>
      </w:r>
      <w:r w:rsidR="00CC03E8" w:rsidRPr="00CC03E8">
        <w:rPr>
          <w:i/>
          <w:vertAlign w:val="subscript"/>
          <w:lang w:val="en-US"/>
        </w:rPr>
        <w:t>term</w:t>
      </w:r>
      <w:r w:rsidR="00CC03E8" w:rsidRPr="00CC03E8">
        <w:rPr>
          <w:i/>
        </w:rPr>
        <w:t>}.</w:t>
      </w:r>
      <w:r w:rsidR="00CC03E8">
        <w:t xml:space="preserve"> Каждая конкретная </w:t>
      </w:r>
      <w:r w:rsidR="00CC03E8">
        <w:lastRenderedPageBreak/>
        <w:t xml:space="preserve">функция </w:t>
      </w:r>
      <w:r w:rsidR="00CC03E8" w:rsidRPr="00CC03E8">
        <w:rPr>
          <w:i/>
          <w:lang w:val="en-US"/>
        </w:rPr>
        <w:t>f</w:t>
      </w:r>
      <w:r w:rsidR="00CC03E8" w:rsidRPr="00CC03E8">
        <w:rPr>
          <w:i/>
          <w:vertAlign w:val="subscript"/>
          <w:lang w:val="en-US"/>
        </w:rPr>
        <w:t>i</w:t>
      </w:r>
      <w:r w:rsidR="00CC03E8" w:rsidRPr="00CC03E8">
        <w:t xml:space="preserve"> </w:t>
      </w:r>
      <w:r w:rsidR="00CC03E8">
        <w:t xml:space="preserve">из функционального множества </w:t>
      </w:r>
      <w:r w:rsidR="00CC03E8" w:rsidRPr="00CC03E8">
        <w:rPr>
          <w:i/>
          <w:lang w:val="en-US"/>
        </w:rPr>
        <w:t>F</w:t>
      </w:r>
      <w:r w:rsidR="00CC03E8">
        <w:t xml:space="preserve"> принимает указанное число </w:t>
      </w:r>
      <w:r w:rsidR="00CC03E8" w:rsidRPr="00CC03E8">
        <w:rPr>
          <w:i/>
          <w:lang w:val="en-US"/>
        </w:rPr>
        <w:t>z</w:t>
      </w:r>
      <w:r w:rsidR="00CC03E8" w:rsidRPr="00CC03E8">
        <w:rPr>
          <w:i/>
        </w:rPr>
        <w:t>(</w:t>
      </w:r>
      <w:r w:rsidR="00CC03E8" w:rsidRPr="00CC03E8">
        <w:rPr>
          <w:i/>
          <w:lang w:val="en-US"/>
        </w:rPr>
        <w:t>f</w:t>
      </w:r>
      <w:r w:rsidR="00CC03E8" w:rsidRPr="00CC03E8">
        <w:rPr>
          <w:i/>
          <w:vertAlign w:val="subscript"/>
          <w:lang w:val="en-US"/>
        </w:rPr>
        <w:t>i</w:t>
      </w:r>
      <w:r w:rsidR="00CC03E8" w:rsidRPr="00CC03E8">
        <w:rPr>
          <w:i/>
        </w:rPr>
        <w:t>)</w:t>
      </w:r>
      <w:r w:rsidR="00CC03E8" w:rsidRPr="00CC03E8">
        <w:t xml:space="preserve"> </w:t>
      </w:r>
      <w:r w:rsidR="00CC03E8">
        <w:t>аргументов. То</w:t>
      </w:r>
      <w:r w:rsidR="00CC03E8" w:rsidRPr="00F9151B">
        <w:rPr>
          <w:lang w:val="en-US"/>
        </w:rPr>
        <w:t xml:space="preserve"> </w:t>
      </w:r>
      <w:r w:rsidR="00CC03E8">
        <w:t>есть</w:t>
      </w:r>
      <w:r w:rsidR="00CC03E8" w:rsidRPr="00F9151B">
        <w:rPr>
          <w:lang w:val="en-US"/>
        </w:rPr>
        <w:t xml:space="preserve"> </w:t>
      </w:r>
      <w:r w:rsidR="00CC03E8">
        <w:t>функция</w:t>
      </w:r>
      <w:r w:rsidR="00CC03E8" w:rsidRPr="00F9151B">
        <w:rPr>
          <w:lang w:val="en-US"/>
        </w:rPr>
        <w:t xml:space="preserve"> </w:t>
      </w:r>
      <w:r w:rsidR="00CC03E8" w:rsidRPr="00CC03E8">
        <w:rPr>
          <w:i/>
          <w:lang w:val="en-US"/>
        </w:rPr>
        <w:t>f</w:t>
      </w:r>
      <w:r w:rsidR="00CC03E8" w:rsidRPr="00CC03E8">
        <w:rPr>
          <w:i/>
          <w:vertAlign w:val="subscript"/>
          <w:lang w:val="en-US"/>
        </w:rPr>
        <w:t>i</w:t>
      </w:r>
      <w:r w:rsidR="00CC03E8" w:rsidRPr="00F9151B">
        <w:rPr>
          <w:lang w:val="en-US"/>
        </w:rPr>
        <w:t xml:space="preserve"> </w:t>
      </w:r>
      <w:r w:rsidR="00CC03E8">
        <w:t>имеет</w:t>
      </w:r>
      <w:r w:rsidR="00CC03E8" w:rsidRPr="00F9151B">
        <w:rPr>
          <w:lang w:val="en-US"/>
        </w:rPr>
        <w:t xml:space="preserve"> </w:t>
      </w:r>
      <w:r w:rsidR="00CC03E8">
        <w:t>арность</w:t>
      </w:r>
      <w:r w:rsidR="00CC03E8" w:rsidRPr="00F9151B">
        <w:rPr>
          <w:lang w:val="en-US"/>
        </w:rPr>
        <w:t xml:space="preserve"> </w:t>
      </w:r>
      <w:r w:rsidR="00CC03E8">
        <w:t>равную</w:t>
      </w:r>
      <w:r w:rsidR="00CC03E8" w:rsidRPr="00F9151B">
        <w:rPr>
          <w:lang w:val="en-US"/>
        </w:rPr>
        <w:t xml:space="preserve"> </w:t>
      </w:r>
      <w:r w:rsidR="00CC03E8" w:rsidRPr="00CC03E8">
        <w:rPr>
          <w:i/>
          <w:lang w:val="en-US"/>
        </w:rPr>
        <w:t>z</w:t>
      </w:r>
      <w:r w:rsidR="00CC03E8" w:rsidRPr="00F9151B">
        <w:rPr>
          <w:i/>
          <w:lang w:val="en-US"/>
        </w:rPr>
        <w:t>(</w:t>
      </w:r>
      <w:r w:rsidR="00CC03E8" w:rsidRPr="00CC03E8">
        <w:rPr>
          <w:i/>
          <w:lang w:val="en-US"/>
        </w:rPr>
        <w:t>f</w:t>
      </w:r>
      <w:r w:rsidR="00CC03E8" w:rsidRPr="00CC03E8">
        <w:rPr>
          <w:i/>
          <w:vertAlign w:val="subscript"/>
          <w:lang w:val="en-US"/>
        </w:rPr>
        <w:t>i</w:t>
      </w:r>
      <w:r w:rsidR="00CC03E8" w:rsidRPr="00F9151B">
        <w:rPr>
          <w:i/>
          <w:lang w:val="en-US"/>
        </w:rPr>
        <w:t>)</w:t>
      </w:r>
      <w:r w:rsidR="00CC03E8" w:rsidRPr="00F9151B">
        <w:rPr>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sidRPr="00F9151B">
        <w:rPr>
          <w:rFonts w:cs="Times New Roman"/>
          <w:sz w:val="21"/>
          <w:szCs w:val="21"/>
          <w:lang w:val="en-US"/>
        </w:rPr>
        <w:t>The functions in the function set may include</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arithmetic operations (</w:t>
      </w:r>
      <w:r w:rsidRPr="00F9151B">
        <w:rPr>
          <w:rFonts w:ascii="Courier New" w:hAnsi="Courier New" w:cs="Courier New"/>
          <w:sz w:val="21"/>
          <w:szCs w:val="21"/>
          <w:lang w:val="en-US"/>
        </w:rPr>
        <w:t xml:space="preserve">+, -, *, </w:t>
      </w:r>
      <w:r w:rsidRPr="00F9151B">
        <w:rPr>
          <w:rFonts w:cs="Times New Roman"/>
          <w:sz w:val="21"/>
          <w:szCs w:val="21"/>
          <w:lang w:val="en-US"/>
        </w:rPr>
        <w:t>etc.),</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mathematical functions (such as sin, </w:t>
      </w:r>
      <w:proofErr w:type="spellStart"/>
      <w:r w:rsidRPr="00F9151B">
        <w:rPr>
          <w:rFonts w:cs="Times New Roman"/>
          <w:sz w:val="21"/>
          <w:szCs w:val="21"/>
          <w:lang w:val="en-US"/>
        </w:rPr>
        <w:t>cos</w:t>
      </w:r>
      <w:proofErr w:type="spellEnd"/>
      <w:r w:rsidRPr="00F9151B">
        <w:rPr>
          <w:rFonts w:cs="Times New Roman"/>
          <w:sz w:val="21"/>
          <w:szCs w:val="21"/>
          <w:lang w:val="en-US"/>
        </w:rPr>
        <w:t xml:space="preserve">, </w:t>
      </w:r>
      <w:proofErr w:type="spellStart"/>
      <w:r w:rsidRPr="00F9151B">
        <w:rPr>
          <w:rFonts w:cs="Times New Roman"/>
          <w:sz w:val="21"/>
          <w:szCs w:val="21"/>
          <w:lang w:val="en-US"/>
        </w:rPr>
        <w:t>exp</w:t>
      </w:r>
      <w:proofErr w:type="spellEnd"/>
      <w:r w:rsidRPr="00F9151B">
        <w:rPr>
          <w:rFonts w:cs="Times New Roman"/>
          <w:sz w:val="21"/>
          <w:szCs w:val="21"/>
          <w:lang w:val="en-US"/>
        </w:rPr>
        <w:t>, and log),</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Boolean operations (such as </w:t>
      </w:r>
      <w:r w:rsidRPr="00F9151B">
        <w:rPr>
          <w:rFonts w:ascii="Courier New" w:hAnsi="Courier New" w:cs="Courier New"/>
          <w:sz w:val="21"/>
          <w:szCs w:val="21"/>
          <w:lang w:val="en-US"/>
        </w:rPr>
        <w:t>AND, OR, NOT</w:t>
      </w:r>
      <w:r w:rsidRPr="00F9151B">
        <w:rPr>
          <w:rFonts w:cs="Times New Roman"/>
          <w:sz w:val="21"/>
          <w:szCs w:val="21"/>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conditional operators (such as </w:t>
      </w:r>
      <w:r w:rsidRPr="00F9151B">
        <w:rPr>
          <w:rFonts w:ascii="Courier New" w:hAnsi="Courier New" w:cs="Courier New"/>
          <w:sz w:val="21"/>
          <w:szCs w:val="21"/>
          <w:lang w:val="en-US"/>
        </w:rPr>
        <w:t>If-Then-Else</w:t>
      </w:r>
      <w:r w:rsidRPr="00F9151B">
        <w:rPr>
          <w:rFonts w:cs="Times New Roman"/>
          <w:sz w:val="21"/>
          <w:szCs w:val="21"/>
          <w:lang w:val="en-US"/>
        </w:rPr>
        <w:t>),</w:t>
      </w:r>
    </w:p>
    <w:p w:rsidR="00F9151B" w:rsidRPr="00F9151B"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 xml:space="preserve">functions causing iteration (such as </w:t>
      </w:r>
      <w:r w:rsidRPr="00F9151B">
        <w:rPr>
          <w:rFonts w:ascii="Courier New" w:hAnsi="Courier New" w:cs="Courier New"/>
          <w:sz w:val="21"/>
          <w:szCs w:val="21"/>
          <w:lang w:val="en-US"/>
        </w:rPr>
        <w:t>Do-Until</w:t>
      </w:r>
      <w:r w:rsidRPr="00F9151B">
        <w:rPr>
          <w:rFonts w:cs="Times New Roman"/>
          <w:sz w:val="21"/>
          <w:szCs w:val="21"/>
          <w:lang w:val="en-US"/>
        </w:rPr>
        <w:t>),</w:t>
      </w:r>
    </w:p>
    <w:p w:rsidR="00F9151B" w:rsidRPr="00DE16B8" w:rsidRDefault="00F9151B" w:rsidP="00F9151B">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DE16B8">
        <w:rPr>
          <w:rFonts w:cs="Times New Roman"/>
          <w:sz w:val="21"/>
          <w:szCs w:val="21"/>
          <w:lang w:val="en-US"/>
        </w:rPr>
        <w:t>functions causing recursion, and</w:t>
      </w:r>
    </w:p>
    <w:p w:rsidR="00695FC1" w:rsidRDefault="00F9151B" w:rsidP="00F9151B">
      <w:pPr>
        <w:rPr>
          <w:rFonts w:cs="Times New Roman"/>
          <w:sz w:val="21"/>
          <w:szCs w:val="21"/>
          <w:lang w:val="en-US"/>
        </w:rPr>
      </w:pPr>
      <w:r>
        <w:rPr>
          <w:rFonts w:ascii="Symbol" w:hAnsi="Symbol" w:cs="Symbol"/>
          <w:sz w:val="21"/>
          <w:szCs w:val="21"/>
        </w:rPr>
        <w:t></w:t>
      </w:r>
      <w:r>
        <w:rPr>
          <w:rFonts w:ascii="Symbol" w:hAnsi="Symbol" w:cs="Symbol"/>
          <w:sz w:val="21"/>
          <w:szCs w:val="21"/>
        </w:rPr>
        <w:t></w:t>
      </w:r>
      <w:r w:rsidRPr="00F9151B">
        <w:rPr>
          <w:rFonts w:cs="Times New Roman"/>
          <w:sz w:val="21"/>
          <w:szCs w:val="21"/>
          <w:lang w:val="en-US"/>
        </w:rPr>
        <w:t>any other domain-specific functions that may be defined.</w:t>
      </w:r>
    </w:p>
    <w:p w:rsidR="00F9151B" w:rsidRDefault="00F9151B" w:rsidP="00F9151B">
      <w:r>
        <w:t>Функционально множество может состоять из следующих элементов:</w:t>
      </w:r>
    </w:p>
    <w:p w:rsidR="00F9151B" w:rsidRDefault="00F9151B" w:rsidP="00F9151B">
      <w:pPr>
        <w:pStyle w:val="a3"/>
        <w:numPr>
          <w:ilvl w:val="0"/>
          <w:numId w:val="2"/>
        </w:numPr>
      </w:pPr>
      <w:r>
        <w:t>арифметические операции</w:t>
      </w:r>
      <w:proofErr w:type="gramStart"/>
      <w:r>
        <w:t xml:space="preserve"> (+, -, * ,  </w:t>
      </w:r>
      <w:r>
        <w:rPr>
          <w:lang w:val="en-US"/>
        </w:rPr>
        <w:t>/</w:t>
      </w:r>
      <w:r>
        <w:t>);</w:t>
      </w:r>
      <w:proofErr w:type="gramEnd"/>
    </w:p>
    <w:p w:rsidR="00F9151B" w:rsidRPr="00F9151B" w:rsidRDefault="00F9151B" w:rsidP="00F9151B">
      <w:pPr>
        <w:pStyle w:val="a3"/>
        <w:numPr>
          <w:ilvl w:val="0"/>
          <w:numId w:val="2"/>
        </w:numPr>
      </w:pPr>
      <w:r>
        <w:t>математические функции (</w:t>
      </w:r>
      <w:r>
        <w:rPr>
          <w:lang w:val="en-US"/>
        </w:rPr>
        <w:t>sin</w:t>
      </w:r>
      <w:r w:rsidRPr="00F9151B">
        <w:t xml:space="preserve">, </w:t>
      </w:r>
      <w:proofErr w:type="spellStart"/>
      <w:r>
        <w:rPr>
          <w:lang w:val="en-US"/>
        </w:rPr>
        <w:t>cos</w:t>
      </w:r>
      <w:proofErr w:type="spellEnd"/>
      <w:r w:rsidRPr="00F9151B">
        <w:t xml:space="preserve">, </w:t>
      </w:r>
      <w:proofErr w:type="spellStart"/>
      <w:r>
        <w:rPr>
          <w:lang w:val="en-US"/>
        </w:rPr>
        <w:t>exp</w:t>
      </w:r>
      <w:proofErr w:type="spellEnd"/>
      <w:r w:rsidRPr="00F9151B">
        <w:t xml:space="preserve">, </w:t>
      </w:r>
      <w:r>
        <w:rPr>
          <w:lang w:val="en-US"/>
        </w:rPr>
        <w:t>log</w:t>
      </w:r>
      <w:r>
        <w:t>)</w:t>
      </w:r>
      <w:r w:rsidRPr="00F9151B">
        <w:t>;</w:t>
      </w:r>
    </w:p>
    <w:p w:rsidR="00F9151B" w:rsidRDefault="00F9151B" w:rsidP="00F9151B">
      <w:pPr>
        <w:pStyle w:val="a3"/>
        <w:numPr>
          <w:ilvl w:val="0"/>
          <w:numId w:val="2"/>
        </w:numPr>
      </w:pPr>
      <w:r>
        <w:t>логические операции (конъюнкция, дизъюнкция, отрицание);</w:t>
      </w:r>
    </w:p>
    <w:p w:rsidR="00F9151B" w:rsidRDefault="00F9151B" w:rsidP="00F9151B">
      <w:pPr>
        <w:pStyle w:val="a3"/>
        <w:numPr>
          <w:ilvl w:val="0"/>
          <w:numId w:val="2"/>
        </w:numPr>
      </w:pPr>
      <w:r>
        <w:t>условные операторы (</w:t>
      </w:r>
      <w:proofErr w:type="spellStart"/>
      <w:r w:rsidRPr="00F9151B">
        <w:t>If-Then-Else</w:t>
      </w:r>
      <w:proofErr w:type="spellEnd"/>
      <w:r>
        <w:t>);</w:t>
      </w:r>
    </w:p>
    <w:p w:rsidR="00F9151B" w:rsidRDefault="00F9151B" w:rsidP="00F9151B">
      <w:pPr>
        <w:pStyle w:val="a3"/>
        <w:numPr>
          <w:ilvl w:val="0"/>
          <w:numId w:val="2"/>
        </w:numPr>
        <w:rPr>
          <w:lang w:val="en-US"/>
        </w:rPr>
      </w:pPr>
      <w:r>
        <w:t>операторы</w:t>
      </w:r>
      <w:r w:rsidRPr="00F9151B">
        <w:rPr>
          <w:lang w:val="en-US"/>
        </w:rPr>
        <w:t xml:space="preserve"> </w:t>
      </w:r>
      <w:r>
        <w:t>циклов</w:t>
      </w:r>
      <w:r w:rsidRPr="00F9151B">
        <w:rPr>
          <w:lang w:val="en-US"/>
        </w:rPr>
        <w:t xml:space="preserve"> (</w:t>
      </w:r>
      <w:r>
        <w:rPr>
          <w:lang w:val="en-US"/>
        </w:rPr>
        <w:t>for, while, do</w:t>
      </w:r>
      <w:r w:rsidRPr="00F9151B">
        <w:rPr>
          <w:lang w:val="en-US"/>
        </w:rPr>
        <w:t>)</w:t>
      </w:r>
      <w:r>
        <w:rPr>
          <w:lang w:val="en-US"/>
        </w:rPr>
        <w:t>;</w:t>
      </w:r>
    </w:p>
    <w:p w:rsidR="00F9151B" w:rsidRPr="00F9151B" w:rsidRDefault="00F9151B" w:rsidP="00F9151B">
      <w:pPr>
        <w:pStyle w:val="a3"/>
        <w:numPr>
          <w:ilvl w:val="0"/>
          <w:numId w:val="2"/>
        </w:numPr>
        <w:rPr>
          <w:lang w:val="en-US"/>
        </w:rPr>
      </w:pPr>
      <w:r>
        <w:t>другие проблемно-ориентированные функции.</w:t>
      </w:r>
    </w:p>
    <w:p w:rsidR="00F9151B" w:rsidRDefault="007856FD" w:rsidP="007856FD">
      <w:pPr>
        <w:rPr>
          <w:lang w:val="en-US"/>
        </w:rPr>
      </w:pPr>
      <w:r w:rsidRPr="007856FD">
        <w:rPr>
          <w:lang w:val="en-US"/>
        </w:rPr>
        <w:t>The terminals are typically either variable atoms (representing, perhaps, the inputs, sensors, detectors, or state variables of some system) or</w:t>
      </w:r>
      <w:r>
        <w:rPr>
          <w:lang w:val="en-US"/>
        </w:rPr>
        <w:t xml:space="preserve"> </w:t>
      </w:r>
      <w:r w:rsidRPr="007856FD">
        <w:rPr>
          <w:lang w:val="en-US"/>
        </w:rPr>
        <w:t>constant atoms (such as the number 3 or the Boolean constant NIL). Occasionally, the terminals are functions taking no explicit arguments,</w:t>
      </w:r>
      <w:r>
        <w:rPr>
          <w:lang w:val="en-US"/>
        </w:rPr>
        <w:t xml:space="preserve"> </w:t>
      </w:r>
      <w:r w:rsidRPr="007856FD">
        <w:rPr>
          <w:lang w:val="en-US"/>
        </w:rPr>
        <w:t>the real functionality of such functions lying in their side effects on the state of the system (e.g., the artificial ant problem).</w:t>
      </w:r>
    </w:p>
    <w:p w:rsidR="007856FD" w:rsidRDefault="007856FD" w:rsidP="007856FD">
      <w:r>
        <w:t xml:space="preserve">Терминальными символами обычно являются либо переменные «атомы» (представляющие входы, сенсоры, датчики или переменные состояния некоторой системы), либо постоянные «атомы» (такие как число 3 или логическая константа </w:t>
      </w:r>
      <w:r w:rsidRPr="007856FD">
        <w:rPr>
          <w:lang w:val="en-US"/>
        </w:rPr>
        <w:t>NIL</w:t>
      </w:r>
      <w:r>
        <w:t xml:space="preserve">). </w:t>
      </w:r>
      <w:r w:rsidR="009234E7">
        <w:t>Иногда в качестве термов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DE16B8" w:rsidRDefault="00DE16B8" w:rsidP="00DE16B8">
      <w:pPr>
        <w:rPr>
          <w:lang w:val="en-US"/>
        </w:rPr>
      </w:pPr>
      <w:r w:rsidRPr="00DE16B8">
        <w:rPr>
          <w:lang w:val="en-US"/>
        </w:rPr>
        <w:t>The structures that undergo adaptation in genetic programming are different from the structures that undergo adaptation in the conventional</w:t>
      </w:r>
      <w:r>
        <w:rPr>
          <w:lang w:val="en-US"/>
        </w:rPr>
        <w:t xml:space="preserve"> </w:t>
      </w:r>
      <w:r w:rsidRPr="00DE16B8">
        <w:rPr>
          <w:lang w:val="en-US"/>
        </w:rPr>
        <w:t xml:space="preserve">genetic algorithm </w:t>
      </w:r>
      <w:r w:rsidRPr="00DE16B8">
        <w:rPr>
          <w:lang w:val="en-US"/>
        </w:rPr>
        <w:lastRenderedPageBreak/>
        <w:t>operating on strings. The structures that undergo adaptation in genetic programming are hierarchical structures. The</w:t>
      </w:r>
      <w:r>
        <w:rPr>
          <w:lang w:val="en-US"/>
        </w:rPr>
        <w:t xml:space="preserve"> </w:t>
      </w:r>
      <w:r w:rsidRPr="00DE16B8">
        <w:rPr>
          <w:lang w:val="en-US"/>
        </w:rPr>
        <w:t>structures that undergo adaptation in the conventional genetic algorithm are one-dimensional fixed-length linear strings. In Steven F. Smith's</w:t>
      </w:r>
      <w:r>
        <w:rPr>
          <w:lang w:val="en-US"/>
        </w:rPr>
        <w:t xml:space="preserve"> </w:t>
      </w:r>
      <w:r w:rsidRPr="00DE16B8">
        <w:rPr>
          <w:lang w:val="en-US"/>
        </w:rPr>
        <w:t>(1980, 1983) variation of the conventional genetic algorithm, the individual structures undergoing adaptation are one-dimensional linear</w:t>
      </w:r>
      <w:r w:rsidR="00C273A2" w:rsidRPr="00C273A2">
        <w:rPr>
          <w:lang w:val="en-US"/>
        </w:rPr>
        <w:t xml:space="preserve"> </w:t>
      </w:r>
      <w:r w:rsidRPr="00DE16B8">
        <w:rPr>
          <w:lang w:val="en-US"/>
        </w:rPr>
        <w:t>variable length strings.</w:t>
      </w:r>
    </w:p>
    <w:p w:rsidR="00DE16B8" w:rsidRPr="002B06B5" w:rsidRDefault="00DE16B8" w:rsidP="00DE16B8">
      <w:r>
        <w:t>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w:t>
      </w:r>
      <w:r w:rsidR="00C273A2">
        <w:t xml:space="preserve"> В вариации Стивена Смита (1980б 1983) обычного генетического алгоритма адаптационные структуры являются одномерными линейными строками переменной длины.</w:t>
      </w:r>
    </w:p>
    <w:p w:rsidR="00A22084" w:rsidRPr="00A22084" w:rsidRDefault="00A22084" w:rsidP="00A22084">
      <w:pPr>
        <w:rPr>
          <w:lang w:val="en-US"/>
        </w:rPr>
      </w:pPr>
      <w:r w:rsidRPr="00DE16B8">
        <w:rPr>
          <w:lang w:val="en-US"/>
        </w:rPr>
        <w:t>In genetic programming, the terminal set and the function set should be selected so as to satisfy the requirements of closure and sufficiency.</w:t>
      </w:r>
    </w:p>
    <w:p w:rsidR="00A22084" w:rsidRPr="00A22084" w:rsidRDefault="00A22084" w:rsidP="00DE16B8">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p>
    <w:p w:rsidR="0053082D" w:rsidRPr="002B06B5" w:rsidRDefault="0053082D" w:rsidP="0053082D">
      <w:pPr>
        <w:pStyle w:val="2"/>
        <w:rPr>
          <w:lang w:val="en-US"/>
        </w:rPr>
      </w:pPr>
      <w:r w:rsidRPr="0053082D">
        <w:rPr>
          <w:lang w:val="en-US"/>
        </w:rPr>
        <w:t>Closure of the Function Set and Terminal Set</w:t>
      </w:r>
    </w:p>
    <w:p w:rsidR="0053082D" w:rsidRPr="00A22084" w:rsidRDefault="00D3559A" w:rsidP="0053082D">
      <w:pPr>
        <w:pStyle w:val="2"/>
        <w:rPr>
          <w:lang w:val="en-US"/>
        </w:rPr>
      </w:pPr>
      <w:r>
        <w:t>Замкнутость</w:t>
      </w:r>
      <w:r w:rsidR="0053082D" w:rsidRPr="00A22084">
        <w:rPr>
          <w:lang w:val="en-US"/>
        </w:rPr>
        <w:t xml:space="preserve"> </w:t>
      </w:r>
      <w:r w:rsidR="0053082D">
        <w:t>функционального</w:t>
      </w:r>
      <w:r w:rsidR="0053082D" w:rsidRPr="00A22084">
        <w:rPr>
          <w:lang w:val="en-US"/>
        </w:rPr>
        <w:t xml:space="preserve"> </w:t>
      </w:r>
      <w:r w:rsidR="0053082D">
        <w:t>и</w:t>
      </w:r>
      <w:r w:rsidR="0053082D" w:rsidRPr="00A22084">
        <w:rPr>
          <w:lang w:val="en-US"/>
        </w:rPr>
        <w:t xml:space="preserve"> </w:t>
      </w:r>
      <w:r w:rsidR="0053082D">
        <w:t>терминального</w:t>
      </w:r>
      <w:r w:rsidR="0053082D" w:rsidRPr="00A22084">
        <w:rPr>
          <w:lang w:val="en-US"/>
        </w:rPr>
        <w:t xml:space="preserve"> </w:t>
      </w:r>
      <w:r w:rsidR="0053082D">
        <w:t>множеств</w:t>
      </w:r>
    </w:p>
    <w:p w:rsidR="0053082D" w:rsidRPr="00D3559A" w:rsidRDefault="00D3559A" w:rsidP="00D3559A">
      <w:pPr>
        <w:rPr>
          <w:lang w:val="en-US"/>
        </w:rPr>
      </w:pPr>
      <w:r w:rsidRPr="00D3559A">
        <w:rPr>
          <w:lang w:val="en-US"/>
        </w:rPr>
        <w:t>The closure property requires that each of the functions in the function set be able to accept, as its arguments, any value and data type that may possibly be returned by any function in the function set and any value and data type that may possibly be assumed by any terminal in the terminal set. That is, each function in the function set should be well defined and closed for any combination of arguments that it may encounter.</w:t>
      </w:r>
    </w:p>
    <w:p w:rsidR="00D3559A" w:rsidRDefault="00D3559A" w:rsidP="00D3559A">
      <w:r>
        <w:t>Свойство замкнутости требует, чтобы каждая функция из функционального множества</w:t>
      </w:r>
      <w:r w:rsidR="00341359">
        <w:t xml:space="preserve"> могла </w:t>
      </w:r>
      <w:r>
        <w:t xml:space="preserve">принять в качестве аргумента любое значение и тип </w:t>
      </w:r>
      <w:r w:rsidR="00341359">
        <w:lastRenderedPageBreak/>
        <w:t>данных, которые могут быть возвращены любой функцией из функционального множества, а также любой элемент терминального множества.</w:t>
      </w:r>
      <w:r w:rsidR="00A867D0">
        <w:t xml:space="preserve">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AB6FFC" w:rsidRDefault="00186AFA" w:rsidP="00186AFA">
      <w:pPr>
        <w:rPr>
          <w:lang w:val="en-US"/>
        </w:rPr>
      </w:pPr>
      <w:r w:rsidRPr="00186AFA">
        <w:rPr>
          <w:lang w:val="en-US"/>
        </w:rPr>
        <w:t>In ordinary programs, arithmetic operations operating on numerical variables are sometimes undefined (e.g., division by zero). Many common</w:t>
      </w:r>
      <w:r>
        <w:rPr>
          <w:lang w:val="en-US"/>
        </w:rPr>
        <w:t xml:space="preserve"> </w:t>
      </w:r>
      <w:r w:rsidRPr="00186AFA">
        <w:rPr>
          <w:lang w:val="en-US"/>
        </w:rPr>
        <w:t>mathematical functions operating on numerical variables are also sometimes undefined (e.g., logarithm of zero). In addition, the value</w:t>
      </w:r>
      <w:r>
        <w:rPr>
          <w:lang w:val="en-US"/>
        </w:rPr>
        <w:t xml:space="preserve"> </w:t>
      </w:r>
      <w:r w:rsidRPr="00186AFA">
        <w:rPr>
          <w:lang w:val="en-US"/>
        </w:rPr>
        <w:t>returned by many common mathematical functions operating on numerical variables is sometimes a data type that is unacceptable in a</w:t>
      </w:r>
      <w:r>
        <w:rPr>
          <w:lang w:val="en-US"/>
        </w:rPr>
        <w:t xml:space="preserve"> </w:t>
      </w:r>
      <w:r w:rsidRPr="00186AFA">
        <w:rPr>
          <w:lang w:val="en-US"/>
        </w:rPr>
        <w:t>particular program (e.g., square root or logarithm of a negative number). Moreover, the Boolean value (i.e., T or NIL) typically returned by a</w:t>
      </w:r>
      <w:r w:rsidR="00035F0F">
        <w:rPr>
          <w:lang w:val="en-US"/>
        </w:rPr>
        <w:t xml:space="preserve"> </w:t>
      </w:r>
      <w:r w:rsidRPr="00186AFA">
        <w:rPr>
          <w:lang w:val="en-US"/>
        </w:rPr>
        <w:t>conditional operator is generally not acceptable as the argument to an ordinary arithmetic operation.</w:t>
      </w:r>
    </w:p>
    <w:p w:rsidR="00035F0F" w:rsidRDefault="00035F0F" w:rsidP="00186AFA">
      <w:r>
        <w:t>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w:t>
      </w:r>
      <w:r w:rsidR="00BD0C64">
        <w:t>. 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BD0C64" w:rsidRDefault="00AB7F7C" w:rsidP="00AB7F7C">
      <w:pPr>
        <w:rPr>
          <w:lang w:val="en-US"/>
        </w:rPr>
      </w:pPr>
      <w:r w:rsidRPr="00AB7F7C">
        <w:rPr>
          <w:lang w:val="en-US"/>
        </w:rPr>
        <w:t>It therefore might appear that satisfaction of this closure property is not possible for ordinary computer programs, or that if possible, it would</w:t>
      </w:r>
      <w:r>
        <w:rPr>
          <w:lang w:val="en-US"/>
        </w:rPr>
        <w:t xml:space="preserve"> </w:t>
      </w:r>
      <w:r w:rsidRPr="00AB7F7C">
        <w:rPr>
          <w:lang w:val="en-US"/>
        </w:rPr>
        <w:t>call for a very complex and restrictive syntactic structure to be imposed on the programs. In fact, as we will see, this is not the case. Closure</w:t>
      </w:r>
      <w:r>
        <w:rPr>
          <w:lang w:val="en-US"/>
        </w:rPr>
        <w:t xml:space="preserve"> </w:t>
      </w:r>
      <w:r w:rsidRPr="00AB7F7C">
        <w:rPr>
          <w:lang w:val="en-US"/>
        </w:rPr>
        <w:t>can be achieved in a straightforward way for the vast majority of problems merely by careful handling of a small number of situations.</w:t>
      </w:r>
    </w:p>
    <w:p w:rsidR="00AB7F7C" w:rsidRDefault="00AB7F7C" w:rsidP="00AB7F7C">
      <w:r>
        <w:lastRenderedPageBreak/>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9C4C88" w:rsidRDefault="00BF5A57" w:rsidP="00BF5A57">
      <w:pPr>
        <w:rPr>
          <w:lang w:val="en-US"/>
        </w:rPr>
      </w:pPr>
      <w:r w:rsidRPr="00BF5A57">
        <w:rPr>
          <w:lang w:val="en-US"/>
        </w:rPr>
        <w:t>If the arithmetic operation of division can encounter the numerical value of 0 as its second argument, the closure property will not be satisfied</w:t>
      </w:r>
      <w:r>
        <w:rPr>
          <w:lang w:val="en-US"/>
        </w:rPr>
        <w:t xml:space="preserve"> </w:t>
      </w:r>
      <w:r w:rsidRPr="00BF5A57">
        <w:rPr>
          <w:lang w:val="en-US"/>
        </w:rPr>
        <w:t>unless some arrangement is made to deal with the possibility of division by 0. One simple approach to guarantee closure is to define a</w:t>
      </w:r>
      <w:r>
        <w:rPr>
          <w:lang w:val="en-US"/>
        </w:rPr>
        <w:t xml:space="preserve"> </w:t>
      </w:r>
      <w:r w:rsidRPr="00BF5A57">
        <w:rPr>
          <w:lang w:val="en-US"/>
        </w:rPr>
        <w:t>protected division function. The protected division function % takes two arguments and returns one when division by 0 is attempted (including</w:t>
      </w:r>
      <w:r>
        <w:rPr>
          <w:lang w:val="en-US"/>
        </w:rPr>
        <w:t xml:space="preserve"> </w:t>
      </w:r>
      <w:r w:rsidRPr="00BF5A57">
        <w:rPr>
          <w:lang w:val="en-US"/>
        </w:rPr>
        <w:t>0 divided by 0), and, otherwise,</w:t>
      </w:r>
      <w:r>
        <w:rPr>
          <w:lang w:val="en-US"/>
        </w:rPr>
        <w:t xml:space="preserve"> returns the normal quotient.</w:t>
      </w:r>
    </w:p>
    <w:p w:rsidR="00BF5A57" w:rsidRDefault="00BF5A57" w:rsidP="00BF5A57">
      <w:r>
        <w:t xml:space="preserve">Если арифметическая операция деления получит в качестве второго аргумента число 0, то свойство </w:t>
      </w:r>
      <w:r w:rsidR="00891EFE">
        <w:t>замкнутости</w:t>
      </w:r>
      <w:r>
        <w:t xml:space="preserve"> будет нарушено. </w:t>
      </w:r>
      <w:r w:rsidR="00891EFE">
        <w:t>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AB7F7C" w:rsidRDefault="00E73206" w:rsidP="00E73206">
      <w:pPr>
        <w:rPr>
          <w:lang w:val="en-US"/>
        </w:rPr>
      </w:pPr>
      <w:r w:rsidRPr="00E73206">
        <w:rPr>
          <w:lang w:val="en-US"/>
        </w:rPr>
        <w:t>The closure property is desirable, but it is not absolutely required. If this closure property does not prevail, we must then address alternatives</w:t>
      </w:r>
      <w:r>
        <w:rPr>
          <w:lang w:val="en-US"/>
        </w:rPr>
        <w:t xml:space="preserve"> </w:t>
      </w:r>
      <w:r w:rsidRPr="00E73206">
        <w:rPr>
          <w:lang w:val="en-US"/>
        </w:rPr>
        <w:t>such as discarding individuals that do not evaluate to an acceptable result or assigning some penalty to such infeasible individuals. The issue</w:t>
      </w:r>
      <w:r>
        <w:rPr>
          <w:lang w:val="en-US"/>
        </w:rPr>
        <w:t xml:space="preserve"> </w:t>
      </w:r>
      <w:r w:rsidRPr="00E73206">
        <w:rPr>
          <w:lang w:val="en-US"/>
        </w:rPr>
        <w:t>of how to handle infeasible points is not unique to genetic methods and has been extensively (and inconclusively) debated in connection with</w:t>
      </w:r>
      <w:r>
        <w:rPr>
          <w:lang w:val="en-US"/>
        </w:rPr>
        <w:t xml:space="preserve"> </w:t>
      </w:r>
      <w:r w:rsidRPr="00E73206">
        <w:rPr>
          <w:lang w:val="en-US"/>
        </w:rPr>
        <w:t>numerous other algorithmic methods. There is no entirely satisfactory general resolution of this issue, so all the examples in this book will</w:t>
      </w:r>
      <w:r>
        <w:rPr>
          <w:lang w:val="en-US"/>
        </w:rPr>
        <w:t xml:space="preserve"> </w:t>
      </w:r>
      <w:r w:rsidRPr="00E73206">
        <w:rPr>
          <w:lang w:val="en-US"/>
        </w:rPr>
        <w:t>satisfy the closure property and we do not address this issue further.</w:t>
      </w:r>
    </w:p>
    <w:p w:rsidR="00A22084" w:rsidRPr="00A22084" w:rsidRDefault="0051348F" w:rsidP="00A22084">
      <w:r>
        <w:t xml:space="preserve">Свойство замкнутости желаемо, но не абсолютно необходимо. Если свойство замкнутости не превалирует, то существуют альтернативные способы: </w:t>
      </w:r>
      <w:r>
        <w:lastRenderedPageBreak/>
        <w:t xml:space="preserve">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w:t>
      </w:r>
      <w:r w:rsidR="00D92198">
        <w:t xml:space="preserve">Удовлетворительного решения этой проблемы пока не существует, поэтому мы будет </w:t>
      </w:r>
      <w:r w:rsidR="00DC1AE0">
        <w:t>соблюдать</w:t>
      </w:r>
      <w:r w:rsidR="00D92198">
        <w:t xml:space="preserve"> свойство замкнутости.</w:t>
      </w:r>
    </w:p>
    <w:p w:rsidR="00A22084" w:rsidRDefault="00A22084" w:rsidP="00A22084">
      <w:pPr>
        <w:pStyle w:val="2"/>
        <w:rPr>
          <w:lang w:val="en-US"/>
        </w:rPr>
      </w:pPr>
      <w:r w:rsidRPr="00A22084">
        <w:rPr>
          <w:lang w:val="en-US"/>
        </w:rPr>
        <w:t>Sufficiency of the Function Set and the Terminal Set</w:t>
      </w:r>
    </w:p>
    <w:p w:rsidR="00A22084" w:rsidRPr="002B06B5" w:rsidRDefault="00A22084" w:rsidP="00A22084">
      <w:pPr>
        <w:pStyle w:val="2"/>
        <w:rPr>
          <w:lang w:val="en-US"/>
        </w:rPr>
      </w:pPr>
      <w:r>
        <w:t>Достаточно</w:t>
      </w:r>
      <w:r w:rsidR="00FA4DD5">
        <w:t>сть</w:t>
      </w:r>
      <w:r w:rsidRPr="002B06B5">
        <w:rPr>
          <w:lang w:val="en-US"/>
        </w:rPr>
        <w:t xml:space="preserve"> </w:t>
      </w:r>
      <w:r>
        <w:t>функционального</w:t>
      </w:r>
      <w:r w:rsidRPr="002B06B5">
        <w:rPr>
          <w:lang w:val="en-US"/>
        </w:rPr>
        <w:t xml:space="preserve"> </w:t>
      </w:r>
      <w:r>
        <w:t>и</w:t>
      </w:r>
      <w:r w:rsidRPr="002B06B5">
        <w:rPr>
          <w:lang w:val="en-US"/>
        </w:rPr>
        <w:t xml:space="preserve"> </w:t>
      </w:r>
      <w:r>
        <w:t>терминального</w:t>
      </w:r>
      <w:r w:rsidRPr="002B06B5">
        <w:rPr>
          <w:lang w:val="en-US"/>
        </w:rPr>
        <w:t xml:space="preserve"> </w:t>
      </w:r>
      <w:r>
        <w:t>множеств</w:t>
      </w:r>
    </w:p>
    <w:p w:rsidR="00A22084" w:rsidRPr="002B06B5" w:rsidRDefault="00FA4DD5" w:rsidP="00FA4DD5">
      <w:pPr>
        <w:rPr>
          <w:lang w:val="en-US"/>
        </w:rPr>
      </w:pPr>
      <w:r w:rsidRPr="00FA4DD5">
        <w:rPr>
          <w:lang w:val="en-US"/>
        </w:rPr>
        <w:t>The sufficiency property requires that the set of terminals and the set of primitive functions be capable of expressing a solution to the problem. The user of genetic programming should know or believe that some composition of the functions and terminals he supplies can yield a solution to the problem.</w:t>
      </w:r>
    </w:p>
    <w:p w:rsidR="00FA4DD5" w:rsidRDefault="00FA4DD5" w:rsidP="00FA4DD5">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FD6AF9" w:rsidRPr="002B06B5" w:rsidRDefault="00FD6AF9" w:rsidP="00FD6AF9">
      <w:pPr>
        <w:rPr>
          <w:lang w:val="en-US"/>
        </w:rPr>
      </w:pPr>
      <w:r w:rsidRPr="00FD6AF9">
        <w:rPr>
          <w:lang w:val="en-US"/>
        </w:rPr>
        <w:t>The step of identifying the variables that have sufficient explanatory power to solve a particular problem is common to virtually every</w:t>
      </w:r>
      <w:r>
        <w:rPr>
          <w:lang w:val="en-US"/>
        </w:rPr>
        <w:t xml:space="preserve"> problem in science.</w:t>
      </w:r>
    </w:p>
    <w:p w:rsidR="00FD6AF9" w:rsidRPr="00FD6AF9" w:rsidRDefault="00FD6AF9" w:rsidP="00FD6AF9">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FA4DD5" w:rsidRPr="002B06B5" w:rsidRDefault="00FD6AF9" w:rsidP="00FD6AF9">
      <w:pPr>
        <w:rPr>
          <w:lang w:val="en-US"/>
        </w:rPr>
      </w:pPr>
      <w:r w:rsidRPr="00FD6AF9">
        <w:rPr>
          <w:lang w:val="en-US"/>
        </w:rPr>
        <w:t>Depending on the problem, this identification step may be obvious or may require considerable insight.</w:t>
      </w:r>
    </w:p>
    <w:p w:rsidR="00FD6AF9" w:rsidRDefault="00FD6AF9" w:rsidP="00FD6AF9">
      <w:r>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p>
    <w:p w:rsidR="00D92198" w:rsidRDefault="001B0036" w:rsidP="001B0036">
      <w:pPr>
        <w:pStyle w:val="2"/>
        <w:rPr>
          <w:lang w:val="en-US"/>
        </w:rPr>
      </w:pPr>
      <w:r w:rsidRPr="001B0036">
        <w:rPr>
          <w:lang w:val="en-US"/>
        </w:rPr>
        <w:lastRenderedPageBreak/>
        <w:t>Universality of Selecting Primitive Functions and Terminals</w:t>
      </w:r>
    </w:p>
    <w:p w:rsidR="001B0036" w:rsidRDefault="001B0036" w:rsidP="001B0036">
      <w:pPr>
        <w:pStyle w:val="2"/>
      </w:pPr>
      <w:r>
        <w:t>Универсальность выбора примитивных функций и терминалов</w:t>
      </w:r>
    </w:p>
    <w:p w:rsidR="001B0036" w:rsidRPr="002B06B5" w:rsidRDefault="001B0036" w:rsidP="001B0036">
      <w:pPr>
        <w:rPr>
          <w:lang w:val="en-US"/>
        </w:rPr>
      </w:pPr>
      <w:r w:rsidRPr="001B0036">
        <w:rPr>
          <w:lang w:val="en-US"/>
        </w:rPr>
        <w:t>The steps (performed by the user) of determining the repertoire of primitive functions and terminals in genetic programming are equivalent to similar required steps in other machine learning paradigms. These two steps (which often go under other names) are often not explicitly identified, discussed, or recognized by researchers describing other paradigms. The reason for this omission may be that the researcher involved considers the choice of primitive functions and terminals to be inherent in the statement of the problem. This view is especially understandable if the researcher is focusing on only one specific type of problem from one specific field. If this book contained only one problem from only one field (e.g., only the artificial ant problem), it probably would not occur to the reader to think about the source of the primitive functions being used by the machine learning paradigm.</w:t>
      </w:r>
    </w:p>
    <w:p w:rsidR="001B0036" w:rsidRPr="002B06B5" w:rsidRDefault="001B0036" w:rsidP="001B0036">
      <w:r>
        <w:t xml:space="preserve">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w:t>
      </w:r>
      <w:r w:rsidR="00023E7B">
        <w:t>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00023E7B" w:rsidRPr="00023E7B">
        <w:t xml:space="preserve"> </w:t>
      </w:r>
      <w:r w:rsidR="00023E7B">
        <w:t>Такой взгляд особенно понятен, если ученый фокусируется лишь на одном конкретном типе проблемы специфической области.</w:t>
      </w:r>
    </w:p>
    <w:p w:rsidR="00A45857" w:rsidRDefault="00A45857" w:rsidP="00A45857">
      <w:pPr>
        <w:pStyle w:val="1"/>
        <w:rPr>
          <w:lang w:val="en-US"/>
        </w:rPr>
      </w:pPr>
      <w:r w:rsidRPr="00A45857">
        <w:rPr>
          <w:lang w:val="en-US"/>
        </w:rPr>
        <w:t>The Initial Structures</w:t>
      </w:r>
    </w:p>
    <w:p w:rsidR="00A45857" w:rsidRPr="00A45857" w:rsidRDefault="00A45857" w:rsidP="00A45857">
      <w:pPr>
        <w:pStyle w:val="1"/>
        <w:rPr>
          <w:lang w:val="en-US"/>
        </w:rPr>
      </w:pPr>
      <w:r>
        <w:t>Начальные</w:t>
      </w:r>
      <w:r w:rsidRPr="00A45857">
        <w:rPr>
          <w:lang w:val="en-US"/>
        </w:rPr>
        <w:t xml:space="preserve"> </w:t>
      </w:r>
      <w:r>
        <w:t>структуры</w:t>
      </w:r>
    </w:p>
    <w:p w:rsidR="00A45857" w:rsidRDefault="00A45857" w:rsidP="0054007C">
      <w:pPr>
        <w:rPr>
          <w:lang w:val="en-US"/>
        </w:rPr>
      </w:pPr>
      <w:r w:rsidRPr="00A45857">
        <w:rPr>
          <w:lang w:val="en-US"/>
        </w:rPr>
        <w:t>The initial structures in genetic programming consist of the individuals in the initial population of individual S-expressions for the problem.</w:t>
      </w:r>
    </w:p>
    <w:p w:rsidR="006D6C16" w:rsidRPr="002B06B5" w:rsidRDefault="00A45857" w:rsidP="0054007C">
      <w:r>
        <w:lastRenderedPageBreak/>
        <w:t>Начальные структуры в генетическом программировании состоят из особей исходной популяции,</w:t>
      </w:r>
      <w:r w:rsidR="006D6C16">
        <w:t xml:space="preserve"> каждая из которых представляет решение проблемы в виде</w:t>
      </w:r>
      <w:r>
        <w:t xml:space="preserve"> </w:t>
      </w:r>
      <w:r w:rsidR="006D6C16">
        <w:t>польской записи.</w:t>
      </w:r>
    </w:p>
    <w:p w:rsidR="00A45857" w:rsidRPr="006D6C16" w:rsidRDefault="006D6C16" w:rsidP="006D6C16">
      <w:pPr>
        <w:rPr>
          <w:lang w:val="en-US"/>
        </w:rPr>
      </w:pPr>
      <w:r w:rsidRPr="006D6C16">
        <w:rPr>
          <w:lang w:val="en-US"/>
        </w:rPr>
        <w:t>The generation of each individual S-expression in the initial population is done by randomly generating a rooted, point-labeled tree with</w:t>
      </w:r>
      <w:r>
        <w:rPr>
          <w:lang w:val="en-US"/>
        </w:rPr>
        <w:t xml:space="preserve"> </w:t>
      </w:r>
      <w:r w:rsidRPr="006D6C16">
        <w:rPr>
          <w:lang w:val="en-US"/>
        </w:rPr>
        <w:t xml:space="preserve">ordered branches representing the S-expression. </w:t>
      </w:r>
    </w:p>
    <w:p w:rsidR="00A45857" w:rsidRDefault="006D6C16" w:rsidP="0054007C">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6D6C16" w:rsidRPr="002B06B5" w:rsidRDefault="006D6C16" w:rsidP="006D6C16">
      <w:pPr>
        <w:rPr>
          <w:lang w:val="en-US"/>
        </w:rPr>
      </w:pPr>
      <w:r w:rsidRPr="006D6C16">
        <w:rPr>
          <w:lang w:val="en-US"/>
        </w:rPr>
        <w:t>We begin by selecting one of the functions from the set F at random (using a uniform random probability distribution) to be the label for the root of the tree. We restrict the selection of the label for the root of the tree to the function set F because we want to generate a hierarchical structure, not a degenerate structure consisting of a single terminal.</w:t>
      </w:r>
    </w:p>
    <w:p w:rsidR="006D6C16" w:rsidRDefault="006D6C16" w:rsidP="006D6C16">
      <w:r>
        <w:t>Начинаем со случайного выбора</w:t>
      </w:r>
      <w:r w:rsidR="000C73D2">
        <w:t xml:space="preserve"> одной функции</w:t>
      </w:r>
      <w:r>
        <w:t xml:space="preserve"> из функци</w:t>
      </w:r>
      <w:r w:rsidR="000C73D2">
        <w:t xml:space="preserve">онального множества </w:t>
      </w:r>
      <w:r w:rsidR="000C73D2" w:rsidRPr="005041E2">
        <w:rPr>
          <w:i/>
          <w:lang w:val="en-US"/>
        </w:rPr>
        <w:t>F</w:t>
      </w:r>
      <w:r w:rsidR="000C73D2">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A93ABF" w:rsidRDefault="00A93ABF" w:rsidP="00A93ABF">
      <w:pPr>
        <w:rPr>
          <w:lang w:val="en-US"/>
        </w:rPr>
      </w:pPr>
      <w:r w:rsidRPr="00A93ABF">
        <w:rPr>
          <w:lang w:val="en-US"/>
        </w:rPr>
        <w:t xml:space="preserve">Figure 6.2 shows the beginning of the creation of a random program tree. The function + (taking two arguments) </w:t>
      </w:r>
      <w:proofErr w:type="gramStart"/>
      <w:r w:rsidRPr="00A93ABF">
        <w:rPr>
          <w:lang w:val="en-US"/>
        </w:rPr>
        <w:t>was</w:t>
      </w:r>
      <w:proofErr w:type="gramEnd"/>
      <w:r w:rsidRPr="00A93ABF">
        <w:rPr>
          <w:lang w:val="en-US"/>
        </w:rPr>
        <w:t xml:space="preserve"> selected from a function</w:t>
      </w:r>
      <w:r>
        <w:rPr>
          <w:lang w:val="en-US"/>
        </w:rPr>
        <w:t xml:space="preserve"> </w:t>
      </w:r>
      <w:r w:rsidRPr="00A93ABF">
        <w:rPr>
          <w:lang w:val="en-US"/>
        </w:rPr>
        <w:t>set F as the label for the root of the tree.</w:t>
      </w:r>
    </w:p>
    <w:p w:rsidR="00874C73" w:rsidRDefault="00874C73" w:rsidP="00A93ABF">
      <w:r>
        <w:t xml:space="preserve">Рисунок 1 демонстрирует начало создания случайного дерева программы. Функция +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781846" w:rsidRDefault="00781846" w:rsidP="00781846">
      <w:pPr>
        <w:jc w:val="center"/>
      </w:pPr>
      <w:r>
        <w:rPr>
          <w:noProof/>
          <w:lang w:eastAsia="ru-RU"/>
        </w:rPr>
        <w:drawing>
          <wp:inline distT="0" distB="0" distL="0" distR="0" wp14:anchorId="5D8ED09B" wp14:editId="4AE5C185">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036068" cy="872479"/>
                    </a:xfrm>
                    <a:prstGeom prst="rect">
                      <a:avLst/>
                    </a:prstGeom>
                  </pic:spPr>
                </pic:pic>
              </a:graphicData>
            </a:graphic>
          </wp:inline>
        </w:drawing>
      </w:r>
    </w:p>
    <w:p w:rsidR="00874C73" w:rsidRDefault="00874C73" w:rsidP="00781846">
      <w:pPr>
        <w:pStyle w:val="a6"/>
      </w:pPr>
      <w:r>
        <w:lastRenderedPageBreak/>
        <w:t>Рисунок 1-</w:t>
      </w:r>
      <w:r w:rsidR="007C2D04">
        <w:t>Создание корня дерева</w:t>
      </w:r>
    </w:p>
    <w:p w:rsidR="007C2D04" w:rsidRPr="002B06B5" w:rsidRDefault="005041E2" w:rsidP="005041E2">
      <w:pPr>
        <w:rPr>
          <w:lang w:val="en-US"/>
        </w:rPr>
      </w:pPr>
      <w:r w:rsidRPr="005041E2">
        <w:rPr>
          <w:lang w:val="en-US"/>
        </w:rPr>
        <w:t xml:space="preserve">Whenever a point of the tree is labeled with a function f from F, then </w:t>
      </w:r>
      <w:proofErr w:type="gramStart"/>
      <w:r w:rsidRPr="005041E2">
        <w:rPr>
          <w:lang w:val="en-US"/>
        </w:rPr>
        <w:t>z(</w:t>
      </w:r>
      <w:proofErr w:type="gramEnd"/>
      <w:r w:rsidRPr="005041E2">
        <w:rPr>
          <w:lang w:val="en-US"/>
        </w:rPr>
        <w:t>f) lines, where z(f) is the number of arguments taken by the function f, are created to radiate out from that point. Then, for each such radiating line, an element from the combined set C = F È T of functions and terminals is randomly selected to be the label for the endpoint of that radiating line.</w:t>
      </w:r>
    </w:p>
    <w:p w:rsidR="005041E2" w:rsidRDefault="005041E2" w:rsidP="005041E2">
      <w:pPr>
        <w:rPr>
          <w:rFonts w:eastAsiaTheme="minorEastAsia"/>
        </w:rPr>
      </w:pPr>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w:t>
      </w:r>
      <w:r w:rsidR="00781846">
        <w:t xml:space="preserve"> случайно выбирается элемент из объединенного множества</w:t>
      </w:r>
      <w:r w:rsidR="00781846" w:rsidRPr="00781846">
        <w:t xml:space="preserve"> </w:t>
      </w:r>
      <m:oMath>
        <m:r>
          <w:rPr>
            <w:rFonts w:ascii="Cambria Math" w:hAnsi="Cambria Math"/>
          </w:rPr>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sidR="00781846">
        <w:rPr>
          <w:rFonts w:eastAsiaTheme="minorEastAsia"/>
        </w:rPr>
        <w:t>, функций и терминалов, для конечной точки – другого узла – этой линий.</w:t>
      </w:r>
    </w:p>
    <w:p w:rsidR="00874C73" w:rsidRPr="002B06B5" w:rsidRDefault="00781846" w:rsidP="00781846">
      <w:pPr>
        <w:rPr>
          <w:lang w:val="en-US"/>
        </w:rPr>
      </w:pPr>
      <w:r w:rsidRPr="00781846">
        <w:rPr>
          <w:lang w:val="en-US"/>
        </w:rPr>
        <w:t>If a function is chosen to be the label for any such endpoint, the generating process then continues recursively as just described above. For</w:t>
      </w:r>
      <w:r>
        <w:rPr>
          <w:lang w:val="en-US"/>
        </w:rPr>
        <w:t xml:space="preserve"> </w:t>
      </w:r>
      <w:r w:rsidRPr="00781846">
        <w:rPr>
          <w:lang w:val="en-US"/>
        </w:rPr>
        <w:t>example, in figure 6.3, the function * from the combined set C = F È T of functions and terminals was selected as the label of the internal</w:t>
      </w:r>
      <w:r>
        <w:rPr>
          <w:lang w:val="en-US"/>
        </w:rPr>
        <w:t xml:space="preserve"> </w:t>
      </w:r>
      <w:proofErr w:type="spellStart"/>
      <w:r w:rsidRPr="00781846">
        <w:rPr>
          <w:lang w:val="en-US"/>
        </w:rPr>
        <w:t>nonroot</w:t>
      </w:r>
      <w:proofErr w:type="spellEnd"/>
      <w:r w:rsidRPr="00781846">
        <w:rPr>
          <w:lang w:val="en-US"/>
        </w:rPr>
        <w:t xml:space="preserve"> point (point 2) at</w:t>
      </w:r>
      <w:r>
        <w:rPr>
          <w:lang w:val="en-US"/>
        </w:rPr>
        <w:t xml:space="preserve"> </w:t>
      </w:r>
      <w:r w:rsidRPr="00781846">
        <w:rPr>
          <w:lang w:val="en-US"/>
        </w:rPr>
        <w:t>the end of the first (leftmost) line radiating from the point with the function + (point 1). Since a function was selected for point 2, it will be an</w:t>
      </w:r>
      <w:r>
        <w:rPr>
          <w:lang w:val="en-US"/>
        </w:rPr>
        <w:t xml:space="preserve"> </w:t>
      </w:r>
      <w:r w:rsidRPr="00781846">
        <w:rPr>
          <w:lang w:val="en-US"/>
        </w:rPr>
        <w:t xml:space="preserve">internal, </w:t>
      </w:r>
      <w:proofErr w:type="spellStart"/>
      <w:r w:rsidRPr="00781846">
        <w:rPr>
          <w:lang w:val="en-US"/>
        </w:rPr>
        <w:t>nonroot</w:t>
      </w:r>
      <w:proofErr w:type="spellEnd"/>
      <w:r w:rsidRPr="00781846">
        <w:rPr>
          <w:lang w:val="en-US"/>
        </w:rPr>
        <w:t xml:space="preserve"> point of the tree that will eventually be created. The function * takes two arguments, so the figure shows two lines radiating</w:t>
      </w:r>
      <w:r>
        <w:rPr>
          <w:lang w:val="en-US"/>
        </w:rPr>
        <w:t xml:space="preserve"> </w:t>
      </w:r>
      <w:r w:rsidRPr="00781846">
        <w:rPr>
          <w:lang w:val="en-US"/>
        </w:rPr>
        <w:t>out from point 2.</w:t>
      </w:r>
    </w:p>
    <w:p w:rsidR="00874C73" w:rsidRPr="00117B18" w:rsidRDefault="00117B18" w:rsidP="0054007C">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 xml:space="preserve">Например, на рисунке 2, функция * была выбрана из множества </w:t>
      </w:r>
      <m:oMath>
        <m:r>
          <w:rPr>
            <w:rFonts w:ascii="Cambria Math" w:hAnsi="Cambria Math"/>
          </w:rPr>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Pr>
          <w:rFonts w:eastAsiaTheme="minorEastAsia"/>
        </w:rPr>
        <w:t xml:space="preserve"> в качестве внутреннего узла (номер 2) для конечной точки левой линии корневого узла (функция +, номер 1).</w:t>
      </w:r>
      <w:r w:rsidRPr="00117B18">
        <w:rPr>
          <w:rFonts w:eastAsiaTheme="minorEastAsia"/>
        </w:rPr>
        <w:t xml:space="preserve"> </w:t>
      </w:r>
      <w:r>
        <w:rPr>
          <w:rFonts w:eastAsiaTheme="minorEastAsia"/>
        </w:rPr>
        <w:t>Функция * принимает два аргумента, поэтому из 2-ой вершины выходят две линии.</w:t>
      </w:r>
    </w:p>
    <w:p w:rsidR="00117B18" w:rsidRDefault="00117B18" w:rsidP="00117B18">
      <w:pPr>
        <w:jc w:val="center"/>
      </w:pPr>
      <w:r>
        <w:rPr>
          <w:noProof/>
          <w:lang w:eastAsia="ru-RU"/>
        </w:rPr>
        <w:lastRenderedPageBreak/>
        <w:drawing>
          <wp:inline distT="0" distB="0" distL="0" distR="0" wp14:anchorId="0D2AC8E6" wp14:editId="2252AEBE">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24000" cy="1266825"/>
                    </a:xfrm>
                    <a:prstGeom prst="rect">
                      <a:avLst/>
                    </a:prstGeom>
                  </pic:spPr>
                </pic:pic>
              </a:graphicData>
            </a:graphic>
          </wp:inline>
        </w:drawing>
      </w:r>
    </w:p>
    <w:p w:rsidR="00117B18" w:rsidRPr="00117B18" w:rsidRDefault="00117B18" w:rsidP="00117B18">
      <w:pPr>
        <w:pStyle w:val="a6"/>
        <w:rPr>
          <w:lang w:val="en-US"/>
        </w:rPr>
      </w:pPr>
      <w:r>
        <w:t>Рисунок</w:t>
      </w:r>
      <w:r w:rsidRPr="00117B18">
        <w:rPr>
          <w:lang w:val="en-US"/>
        </w:rPr>
        <w:t xml:space="preserve"> 2-</w:t>
      </w:r>
      <w:r>
        <w:t>Выбор</w:t>
      </w:r>
      <w:r w:rsidRPr="00117B18">
        <w:rPr>
          <w:lang w:val="en-US"/>
        </w:rPr>
        <w:t xml:space="preserve"> </w:t>
      </w:r>
      <w:r>
        <w:t>внутреннего</w:t>
      </w:r>
      <w:r w:rsidRPr="00117B18">
        <w:rPr>
          <w:lang w:val="en-US"/>
        </w:rPr>
        <w:t xml:space="preserve"> </w:t>
      </w:r>
      <w:r>
        <w:t>узла</w:t>
      </w:r>
    </w:p>
    <w:p w:rsidR="00117B18" w:rsidRPr="002B06B5" w:rsidRDefault="00117B18" w:rsidP="00117B18">
      <w:pPr>
        <w:rPr>
          <w:lang w:val="en-US"/>
        </w:rPr>
      </w:pPr>
      <w:r w:rsidRPr="00117B18">
        <w:rPr>
          <w:lang w:val="en-US"/>
        </w:rPr>
        <w:t>If a terminal is chosen to be the label for any point, that point becomes an endpoint of the tree and the generating process is terminated for that point. For example, in figure 6.4, the terminal A from the terminal set T was selected to be the label of the first line radiating from the point labeled with the function *. Similarly, the terminals B and C were selected to be the labels of the two other radiating lines in figure 6.3. This process continues recursively from left to right until a completely labeled tree has been created, as shown in figure 6.4.</w:t>
      </w:r>
    </w:p>
    <w:p w:rsidR="00117B18" w:rsidRPr="005932BD" w:rsidRDefault="00117B18" w:rsidP="00117B18">
      <w:r>
        <w:t>Если в качестве любого узла выбирается терминальный символ</w:t>
      </w:r>
      <w:r w:rsidR="005932BD">
        <w:t xml:space="preserve">, то этот узел становится листом, и процесс создания поддерева для этой вершины прекращается. Например, на рисунке 3 терминальный символ </w:t>
      </w:r>
      <w:r w:rsidR="005932BD">
        <w:rPr>
          <w:lang w:val="en-US"/>
        </w:rPr>
        <w:t>A</w:t>
      </w:r>
      <w:r w:rsidR="005932BD">
        <w:t xml:space="preserve"> был выбран в качестве вершины для левой линий функции *. Аналогичным образом, терминалы </w:t>
      </w:r>
      <w:r w:rsidR="005932BD">
        <w:rPr>
          <w:lang w:val="en-US"/>
        </w:rPr>
        <w:t>B</w:t>
      </w:r>
      <w:r w:rsidR="005932BD" w:rsidRPr="005932BD">
        <w:t xml:space="preserve"> </w:t>
      </w:r>
      <w:r w:rsidR="005932BD">
        <w:t xml:space="preserve">и </w:t>
      </w:r>
      <w:r w:rsidR="005932BD">
        <w:rPr>
          <w:lang w:val="en-US"/>
        </w:rPr>
        <w:t>C</w:t>
      </w:r>
      <w:r w:rsidR="005932BD" w:rsidRPr="005932BD">
        <w:t xml:space="preserve"> </w:t>
      </w:r>
      <w:r w:rsidR="005932BD">
        <w:t>стали вершинами двух правых линий функций * и + соответственно. Этот процесс продолжается рекурсивно слева направо, пока все дерево не создано</w:t>
      </w:r>
      <w:r w:rsidR="00656EC6">
        <w:t>, как показано на рисунке 3</w:t>
      </w:r>
      <w:r w:rsidR="005932BD">
        <w:t>.</w:t>
      </w:r>
    </w:p>
    <w:p w:rsidR="005932BD" w:rsidRDefault="005932BD" w:rsidP="005932BD">
      <w:pPr>
        <w:jc w:val="center"/>
      </w:pPr>
      <w:r>
        <w:rPr>
          <w:noProof/>
          <w:lang w:eastAsia="ru-RU"/>
        </w:rPr>
        <w:drawing>
          <wp:inline distT="0" distB="0" distL="0" distR="0" wp14:anchorId="61042355" wp14:editId="1A99F1CE">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33550" cy="1343025"/>
                    </a:xfrm>
                    <a:prstGeom prst="rect">
                      <a:avLst/>
                    </a:prstGeom>
                  </pic:spPr>
                </pic:pic>
              </a:graphicData>
            </a:graphic>
          </wp:inline>
        </w:drawing>
      </w:r>
    </w:p>
    <w:p w:rsidR="00656EC6" w:rsidRPr="00426B3E" w:rsidRDefault="00656EC6" w:rsidP="00656EC6">
      <w:pPr>
        <w:pStyle w:val="a6"/>
        <w:rPr>
          <w:lang w:val="en-US"/>
        </w:rPr>
      </w:pPr>
      <w:r>
        <w:t>Рисунок</w:t>
      </w:r>
      <w:r w:rsidRPr="00426B3E">
        <w:rPr>
          <w:lang w:val="en-US"/>
        </w:rPr>
        <w:t xml:space="preserve"> 3-</w:t>
      </w:r>
      <w:r>
        <w:t>Созданное</w:t>
      </w:r>
      <w:r w:rsidRPr="00426B3E">
        <w:rPr>
          <w:lang w:val="en-US"/>
        </w:rPr>
        <w:t xml:space="preserve"> </w:t>
      </w:r>
      <w:r>
        <w:t>дерево</w:t>
      </w:r>
      <w:r w:rsidRPr="00426B3E">
        <w:rPr>
          <w:lang w:val="en-US"/>
        </w:rPr>
        <w:t xml:space="preserve"> </w:t>
      </w:r>
      <w:r>
        <w:t>программы</w:t>
      </w:r>
    </w:p>
    <w:p w:rsidR="00656EC6" w:rsidRDefault="00426B3E" w:rsidP="00426B3E">
      <w:pPr>
        <w:rPr>
          <w:lang w:val="en-US"/>
        </w:rPr>
      </w:pPr>
      <w:r w:rsidRPr="00426B3E">
        <w:rPr>
          <w:lang w:val="en-US"/>
        </w:rPr>
        <w:t>This generative process can be implemented in several different ways resulting in initial random trees of different sizes and shapes. Two of</w:t>
      </w:r>
      <w:r>
        <w:rPr>
          <w:lang w:val="en-US"/>
        </w:rPr>
        <w:t xml:space="preserve"> </w:t>
      </w:r>
      <w:r w:rsidRPr="00426B3E">
        <w:rPr>
          <w:lang w:val="en-US"/>
        </w:rPr>
        <w:t xml:space="preserve">the basic ways are called the ''full'' method and the "grow" method. The depth of a tree is defined as the length of the longest </w:t>
      </w:r>
      <w:proofErr w:type="spellStart"/>
      <w:r w:rsidRPr="00426B3E">
        <w:rPr>
          <w:lang w:val="en-US"/>
        </w:rPr>
        <w:t>nonbacktracking</w:t>
      </w:r>
      <w:proofErr w:type="spellEnd"/>
      <w:r>
        <w:rPr>
          <w:lang w:val="en-US"/>
        </w:rPr>
        <w:t xml:space="preserve"> </w:t>
      </w:r>
      <w:r w:rsidRPr="00426B3E">
        <w:rPr>
          <w:lang w:val="en-US"/>
        </w:rPr>
        <w:t>path from the root to an endpoint.</w:t>
      </w:r>
    </w:p>
    <w:p w:rsidR="00426B3E" w:rsidRDefault="00426B3E" w:rsidP="00426B3E">
      <w:r>
        <w:lastRenderedPageBreak/>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26B3E" w:rsidRPr="002B06B5" w:rsidRDefault="00426B3E" w:rsidP="00426B3E">
      <w:pPr>
        <w:rPr>
          <w:lang w:val="en-US"/>
        </w:rPr>
      </w:pPr>
      <w:r w:rsidRPr="00426B3E">
        <w:rPr>
          <w:lang w:val="en-US"/>
        </w:rPr>
        <w:t xml:space="preserve">The "full" method of generating the initial random population involves creating trees for which the length of every </w:t>
      </w:r>
      <w:proofErr w:type="spellStart"/>
      <w:r w:rsidRPr="00426B3E">
        <w:rPr>
          <w:lang w:val="en-US"/>
        </w:rPr>
        <w:t>nonbacktracking</w:t>
      </w:r>
      <w:proofErr w:type="spellEnd"/>
      <w:r w:rsidRPr="00426B3E">
        <w:rPr>
          <w:lang w:val="en-US"/>
        </w:rPr>
        <w:t xml:space="preserve"> path between an endpoint and the root is equal to the specified maximum depth. This is accomplished by restricting the selection of the label for points at depths less than the maximum to the function set F, and then restricting the selection of the label for points at the maximum depth to the terminal set T.</w:t>
      </w:r>
    </w:p>
    <w:p w:rsidR="00426B3E" w:rsidRDefault="00621446" w:rsidP="00426B3E">
      <w:r>
        <w:t>Полный</w:t>
      </w:r>
      <w:r w:rsidR="00BB7864">
        <w:t xml:space="preserve">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w:t>
      </w:r>
      <w:r w:rsidR="00764EEB">
        <w:t>но получить путем ограничения</w:t>
      </w:r>
      <w:r w:rsidR="00BB7864">
        <w:t xml:space="preserve"> выбор</w:t>
      </w:r>
      <w:r w:rsidR="00764EEB">
        <w:t>а</w:t>
      </w:r>
      <w:r w:rsidR="00BB7864">
        <w:t xml:space="preserve"> функциональным множеством для вершин, у </w:t>
      </w:r>
      <w:r w:rsidR="00764EEB">
        <w:t>которых глубина меньше заданной. А</w:t>
      </w:r>
      <w:r w:rsidR="00BB7864">
        <w:t xml:space="preserve"> затем ограничить выбор только терминальным множеством для вершин с максимальной глубиной</w:t>
      </w:r>
      <w:r w:rsidR="00764EEB">
        <w:t>.</w:t>
      </w:r>
    </w:p>
    <w:p w:rsidR="00030079" w:rsidRDefault="00B246EA" w:rsidP="00030079">
      <w:pPr>
        <w:rPr>
          <w:lang w:val="en-US"/>
        </w:rPr>
      </w:pPr>
      <w:r w:rsidRPr="00B246EA">
        <w:rPr>
          <w:lang w:val="en-US"/>
        </w:rPr>
        <w:t>The "grow" method of generating the initial random population involves growing trees that are variably shaped. The length of a path between</w:t>
      </w:r>
      <w:r>
        <w:rPr>
          <w:lang w:val="en-US"/>
        </w:rPr>
        <w:t xml:space="preserve"> </w:t>
      </w:r>
      <w:r w:rsidRPr="00B246EA">
        <w:rPr>
          <w:lang w:val="en-US"/>
        </w:rPr>
        <w:t>an endpoint and the root is no greater than the specified maximum depth. This is accomplished by making the random selection of the label</w:t>
      </w:r>
      <w:r>
        <w:rPr>
          <w:lang w:val="en-US"/>
        </w:rPr>
        <w:t xml:space="preserve"> </w:t>
      </w:r>
      <w:r w:rsidRPr="00B246EA">
        <w:rPr>
          <w:lang w:val="en-US"/>
        </w:rPr>
        <w:t>for points at depths less than the maximum from the combined set C = F È T consisting of the union of the function set F and the terminal set</w:t>
      </w:r>
      <w:r>
        <w:rPr>
          <w:lang w:val="en-US"/>
        </w:rPr>
        <w:t xml:space="preserve"> T, while restricting </w:t>
      </w:r>
      <w:r w:rsidRPr="00B246EA">
        <w:rPr>
          <w:lang w:val="en-US"/>
        </w:rPr>
        <w:t>the random selection of the label for points at the maximum depth to the terminal set T. The relative number of functions in the function set F</w:t>
      </w:r>
      <w:r>
        <w:rPr>
          <w:lang w:val="en-US"/>
        </w:rPr>
        <w:t xml:space="preserve"> </w:t>
      </w:r>
      <w:r w:rsidRPr="00B246EA">
        <w:rPr>
          <w:lang w:val="en-US"/>
        </w:rPr>
        <w:t xml:space="preserve">and the number of terminals in the terminal set </w:t>
      </w:r>
      <w:proofErr w:type="spellStart"/>
      <w:r w:rsidRPr="00B246EA">
        <w:rPr>
          <w:lang w:val="en-US"/>
        </w:rPr>
        <w:t>T</w:t>
      </w:r>
      <w:proofErr w:type="spellEnd"/>
      <w:r w:rsidRPr="00B246EA">
        <w:rPr>
          <w:lang w:val="en-US"/>
        </w:rPr>
        <w:t xml:space="preserve"> determine the expected length of paths between the root and the endpoints of the tree.</w:t>
      </w:r>
    </w:p>
    <w:p w:rsidR="00E52696" w:rsidRDefault="00621446" w:rsidP="0054007C">
      <w:pPr>
        <w:rPr>
          <w:rFonts w:eastAsiaTheme="minorEastAsia"/>
        </w:rPr>
      </w:pPr>
      <w:r>
        <w:t>Растущий</w:t>
      </w:r>
      <w:r w:rsidR="00B246EA">
        <w:t xml:space="preserve"> метод генерации начальной популяции состоит в создании деревьев различной формы. Длина пути от листа до корня не больше </w:t>
      </w:r>
      <w:r w:rsidR="00B246EA">
        <w:lastRenderedPageBreak/>
        <w:t xml:space="preserve">заданной максимальной глубины. Это достигается путем случайного выбора внутреннего узла из множества </w:t>
      </w:r>
      <m:oMath>
        <m:r>
          <w:rPr>
            <w:rFonts w:ascii="Cambria Math" w:hAnsi="Cambria Math"/>
          </w:rPr>
          <m:t>C=</m:t>
        </m:r>
        <m:r>
          <w:rPr>
            <w:rFonts w:ascii="Cambria Math" w:eastAsiaTheme="minorEastAsia" w:hAnsi="Cambria Math"/>
          </w:rPr>
          <m:t>F</m:t>
        </m:r>
        <m:r>
          <w:rPr>
            <w:rFonts w:ascii="Cambria Math" w:hAnsi="Cambria Math"/>
          </w:rPr>
          <m:t>∪</m:t>
        </m:r>
        <m:r>
          <w:rPr>
            <w:rFonts w:ascii="Cambria Math" w:eastAsiaTheme="minorEastAsia" w:hAnsi="Cambria Math"/>
          </w:rPr>
          <m:t>T</m:t>
        </m:r>
      </m:oMath>
      <w:r w:rsidR="00B246EA">
        <w:rPr>
          <w:rFonts w:eastAsiaTheme="minorEastAsia"/>
        </w:rPr>
        <w:t xml:space="preserve">, при этом длина пути от корня к узлу меньше максимальной глубины. </w:t>
      </w:r>
      <w:r w:rsidR="00E52696">
        <w:rPr>
          <w:rFonts w:eastAsiaTheme="minorEastAsia"/>
        </w:rPr>
        <w:t>А вершины дерева, чья длина равна максимальной, становятся листами и выбираются из терминального множества.</w:t>
      </w:r>
    </w:p>
    <w:p w:rsidR="004B3D44" w:rsidRDefault="002B06B5" w:rsidP="002B06B5">
      <w:r w:rsidRPr="002B06B5">
        <w:rPr>
          <w:lang w:val="en-US"/>
        </w:rPr>
        <w:t>The generative method that I believe does best over a broad range of problems is a method I call "ramped half-and-half." In genetic</w:t>
      </w:r>
      <w:r w:rsidRPr="002B06B5">
        <w:rPr>
          <w:lang w:val="en-US"/>
        </w:rPr>
        <w:t xml:space="preserve"> </w:t>
      </w:r>
      <w:r w:rsidRPr="002B06B5">
        <w:rPr>
          <w:lang w:val="en-US"/>
        </w:rPr>
        <w:t>programming, we usually do not know (or do not wish to specify) the size and shape of the solution in advance. The ramped half-and-half</w:t>
      </w:r>
      <w:r w:rsidRPr="002B06B5">
        <w:rPr>
          <w:lang w:val="en-US"/>
        </w:rPr>
        <w:t xml:space="preserve"> </w:t>
      </w:r>
      <w:r w:rsidRPr="002B06B5">
        <w:rPr>
          <w:lang w:val="en-US"/>
        </w:rPr>
        <w:t>generative method produces a wide variety of trees of various sizes and shapes.</w:t>
      </w:r>
    </w:p>
    <w:p w:rsidR="002B06B5" w:rsidRDefault="002B06B5" w:rsidP="002B06B5">
      <w:r>
        <w:t>Лучший результат для широкого диапазона проблемы дает объединенный метод (</w:t>
      </w:r>
      <w:r w:rsidRPr="002B06B5">
        <w:rPr>
          <w:lang w:val="en-US"/>
        </w:rPr>
        <w:t>ramped</w:t>
      </w:r>
      <w:r w:rsidRPr="002B06B5">
        <w:t xml:space="preserve"> </w:t>
      </w:r>
      <w:r w:rsidRPr="002B06B5">
        <w:rPr>
          <w:lang w:val="en-US"/>
        </w:rPr>
        <w:t>half</w:t>
      </w:r>
      <w:r w:rsidRPr="002B06B5">
        <w:t>-</w:t>
      </w:r>
      <w:r w:rsidRPr="002B06B5">
        <w:rPr>
          <w:lang w:val="en-US"/>
        </w:rPr>
        <w:t>and</w:t>
      </w:r>
      <w:r w:rsidRPr="002B06B5">
        <w:t>-</w:t>
      </w:r>
      <w:r w:rsidRPr="002B06B5">
        <w:rPr>
          <w:lang w:val="en-US"/>
        </w:rPr>
        <w:t>half</w:t>
      </w:r>
      <w:r>
        <w:t>), при котором начальная популяция создается чередованием полного и растущего методов. В генетическом программировании</w:t>
      </w:r>
      <w:r w:rsidR="00621446">
        <w:t xml:space="preserve">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621446" w:rsidRDefault="00621446" w:rsidP="00621446">
      <w:r w:rsidRPr="00621446">
        <w:rPr>
          <w:lang w:val="en-US"/>
        </w:rPr>
        <w:t>The "ramped half-and-half" generative method is a mixed method that incorporates both the full method and the grow method. I have now</w:t>
      </w:r>
      <w:r w:rsidRPr="00621446">
        <w:rPr>
          <w:lang w:val="en-US"/>
        </w:rPr>
        <w:t xml:space="preserve"> </w:t>
      </w:r>
      <w:r w:rsidRPr="00621446">
        <w:rPr>
          <w:lang w:val="en-US"/>
        </w:rPr>
        <w:t>adopted this method for all new problems and it is used for most problems in this book. The exceptions are the special analysis of Boolean</w:t>
      </w:r>
      <w:r w:rsidRPr="00621446">
        <w:rPr>
          <w:lang w:val="en-US"/>
        </w:rPr>
        <w:t xml:space="preserve"> </w:t>
      </w:r>
      <w:r w:rsidRPr="00621446">
        <w:rPr>
          <w:lang w:val="en-US"/>
        </w:rPr>
        <w:t>functions in chapter 9 and a few runs made before my adoption of this method. The ramped half-and-half generative method involves creating</w:t>
      </w:r>
      <w:r w:rsidRPr="00621446">
        <w:rPr>
          <w:lang w:val="en-US"/>
        </w:rPr>
        <w:t xml:space="preserve"> </w:t>
      </w:r>
      <w:r w:rsidRPr="00621446">
        <w:rPr>
          <w:lang w:val="en-US"/>
        </w:rPr>
        <w:t>an equal number of trees using a depth parameter that ranges between 2 and the maximum specified depth. For example, if the maximum</w:t>
      </w:r>
      <w:r w:rsidRPr="00621446">
        <w:rPr>
          <w:lang w:val="en-US"/>
        </w:rPr>
        <w:t xml:space="preserve"> </w:t>
      </w:r>
      <w:r w:rsidRPr="00621446">
        <w:rPr>
          <w:lang w:val="en-US"/>
        </w:rPr>
        <w:t>specified depth is 6 (the default value in this book), 20% of the trees will have depth 2, 20% will have depth 3, and so forth up to depth 6.</w:t>
      </w:r>
      <w:r w:rsidRPr="00621446">
        <w:rPr>
          <w:lang w:val="en-US"/>
        </w:rPr>
        <w:t xml:space="preserve"> </w:t>
      </w:r>
      <w:r w:rsidRPr="00621446">
        <w:rPr>
          <w:lang w:val="en-US"/>
        </w:rPr>
        <w:t>Then, for each value of depth, 50% of the trees are created via the full method and 50% of the trees are produced via the grow method.</w:t>
      </w:r>
    </w:p>
    <w:p w:rsidR="00621446" w:rsidRDefault="00621446" w:rsidP="00621446">
      <w:r>
        <w:t xml:space="preserve">Объединенный метод генерации – это смешанный метод, включающий и растущий, и полный методы. </w:t>
      </w:r>
      <w:r w:rsidR="00F5513F">
        <w:t xml:space="preserve">Данный способ состоит из создания равного </w:t>
      </w:r>
      <w:r w:rsidR="00F5513F">
        <w:lastRenderedPageBreak/>
        <w:t>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F5513F" w:rsidRDefault="000F0089" w:rsidP="000F0089">
      <w:r w:rsidRPr="000F0089">
        <w:rPr>
          <w:lang w:val="en-US"/>
        </w:rPr>
        <w:t>Note that, for the trees created with the full method for a given depth, all paths from the root of the tree to an endpoint are the same length and</w:t>
      </w:r>
      <w:r w:rsidRPr="000F0089">
        <w:rPr>
          <w:lang w:val="en-US"/>
        </w:rPr>
        <w:t xml:space="preserve"> </w:t>
      </w:r>
      <w:r w:rsidRPr="000F0089">
        <w:rPr>
          <w:lang w:val="en-US"/>
        </w:rPr>
        <w:t>therefore have the same shape. In contrast, for the trees created via the grow method for a given value of depth, no path from the root of the</w:t>
      </w:r>
      <w:r w:rsidRPr="000F0089">
        <w:rPr>
          <w:lang w:val="en-US"/>
        </w:rPr>
        <w:t xml:space="preserve"> </w:t>
      </w:r>
      <w:r w:rsidRPr="000F0089">
        <w:rPr>
          <w:lang w:val="en-US"/>
        </w:rPr>
        <w:t>tree to an endpoint has a depth greater than the given value of depth. Therefore, for a given value of depth, these trees vary considerably in</w:t>
      </w:r>
      <w:r w:rsidRPr="000F0089">
        <w:rPr>
          <w:lang w:val="en-US"/>
        </w:rPr>
        <w:t xml:space="preserve"> </w:t>
      </w:r>
      <w:r w:rsidRPr="000F0089">
        <w:rPr>
          <w:lang w:val="en-US"/>
        </w:rPr>
        <w:t>shape from one another.</w:t>
      </w:r>
    </w:p>
    <w:p w:rsidR="003863EA" w:rsidRDefault="003863EA" w:rsidP="000F0089">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D054A7" w:rsidRDefault="00D054A7" w:rsidP="000F0089">
      <w:r w:rsidRPr="00D054A7">
        <w:rPr>
          <w:lang w:val="en-US"/>
        </w:rPr>
        <w:t>Thus, the ramped half-and-half method creates trees having a wide variety of sizes and shapes.</w:t>
      </w:r>
    </w:p>
    <w:p w:rsidR="00D054A7" w:rsidRDefault="00D054A7" w:rsidP="000F0089">
      <w:r>
        <w:t>Таким образом, объединенный метод создает деревья с большим разнообразием размеров и видов.</w:t>
      </w:r>
    </w:p>
    <w:p w:rsidR="00D054A7" w:rsidRDefault="00F3384D" w:rsidP="00F3384D">
      <w:r w:rsidRPr="00F3384D">
        <w:rPr>
          <w:lang w:val="en-US"/>
        </w:rPr>
        <w:t>Duplicate individuals in the initial random generation are unproductive deadwood; they waste computational resources and undesirably reduce</w:t>
      </w:r>
      <w:r w:rsidRPr="00F3384D">
        <w:rPr>
          <w:lang w:val="en-US"/>
        </w:rPr>
        <w:t xml:space="preserve"> </w:t>
      </w:r>
      <w:r w:rsidRPr="00F3384D">
        <w:rPr>
          <w:lang w:val="en-US"/>
        </w:rPr>
        <w:t>the genetic diversity of the population. Thus, it is desirable, but not necessary, to avoid duplicates in the initial random population. In genetic</w:t>
      </w:r>
      <w:r w:rsidRPr="00F3384D">
        <w:rPr>
          <w:lang w:val="en-US"/>
        </w:rPr>
        <w:t xml:space="preserve"> </w:t>
      </w:r>
      <w:r w:rsidRPr="00F3384D">
        <w:rPr>
          <w:lang w:val="en-US"/>
        </w:rPr>
        <w:t>programming, duplicate random individuals are especially likely to be created in the initial random generation when the trees are small (as it</w:t>
      </w:r>
      <w:r w:rsidRPr="00F3384D">
        <w:rPr>
          <w:lang w:val="en-US"/>
        </w:rPr>
        <w:t xml:space="preserve"> </w:t>
      </w:r>
      <w:r w:rsidRPr="00F3384D">
        <w:rPr>
          <w:lang w:val="en-US"/>
        </w:rPr>
        <w:t>is for a certain percentage of population in the ramped half-and-half and grow methods). Thus, each newly created S-expression is checked for</w:t>
      </w:r>
      <w:r w:rsidRPr="00F3384D">
        <w:rPr>
          <w:lang w:val="en-US"/>
        </w:rPr>
        <w:t xml:space="preserve"> </w:t>
      </w:r>
      <w:r w:rsidRPr="00F3384D">
        <w:rPr>
          <w:lang w:val="en-US"/>
        </w:rPr>
        <w:lastRenderedPageBreak/>
        <w:t>uniqueness before it is inserted into the initial population. If a new S-expression is a duplicate, the generating process is repeated until a</w:t>
      </w:r>
      <w:r w:rsidRPr="00F3384D">
        <w:rPr>
          <w:lang w:val="en-US"/>
        </w:rPr>
        <w:t xml:space="preserve"> </w:t>
      </w:r>
      <w:r w:rsidRPr="00F3384D">
        <w:rPr>
          <w:lang w:val="en-US"/>
        </w:rPr>
        <w:t>unique S-expression is created. Occasionally (e.g., for small trees), we must substitute a larger tree during the generative process when we</w:t>
      </w:r>
      <w:r w:rsidRPr="00F3384D">
        <w:rPr>
          <w:lang w:val="en-US"/>
        </w:rPr>
        <w:t xml:space="preserve"> </w:t>
      </w:r>
      <w:r w:rsidRPr="00F3384D">
        <w:rPr>
          <w:lang w:val="en-US"/>
        </w:rPr>
        <w:t>have exhausted the set of possible trees of a given size.</w:t>
      </w:r>
    </w:p>
    <w:p w:rsidR="00A75A07" w:rsidRDefault="00A75A07" w:rsidP="00F3384D">
      <w:r>
        <w:t xml:space="preserve">Повторяющиеся особи в начальной популяции </w:t>
      </w:r>
      <w:r w:rsidR="006F75E4">
        <w:t>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 популяции. В генетическом программировании вероятность появления повторяющихся особей в начальной популяции особенно высока, когда деревья малы.</w:t>
      </w:r>
      <w:r w:rsidR="00D107CA">
        <w:t xml:space="preserve">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ED0B60" w:rsidRDefault="00F24F1B" w:rsidP="00F24F1B">
      <w:r w:rsidRPr="00F24F1B">
        <w:rPr>
          <w:lang w:val="en-US"/>
        </w:rPr>
        <w:t>The variety of a population is the percentage of individuals for which no exact duplicate exists elsewhere in the population. If duplicate</w:t>
      </w:r>
      <w:r w:rsidRPr="00F24F1B">
        <w:rPr>
          <w:lang w:val="en-US"/>
        </w:rPr>
        <w:t xml:space="preserve"> </w:t>
      </w:r>
      <w:r w:rsidRPr="00F24F1B">
        <w:rPr>
          <w:lang w:val="en-US"/>
        </w:rPr>
        <w:t>checking is done, the variety of the initial random population is 100%. In later generations,</w:t>
      </w:r>
      <w:r w:rsidRPr="00F24F1B">
        <w:rPr>
          <w:lang w:val="en-US"/>
        </w:rPr>
        <w:t xml:space="preserve"> </w:t>
      </w:r>
      <w:r w:rsidRPr="00F24F1B">
        <w:rPr>
          <w:lang w:val="en-US"/>
        </w:rPr>
        <w:t>the creation of duplicate individuals via the genetic operation of reproduction is an inherent part of genetic processes.</w:t>
      </w:r>
    </w:p>
    <w:p w:rsidR="00F24F1B" w:rsidRDefault="00F24F1B" w:rsidP="00F24F1B">
      <w:r>
        <w:t>Разнообразие популяции – это доля особей, у которых нет точной копии во всей популяци</w:t>
      </w:r>
      <w:r w:rsidR="00A43A85">
        <w:t>и. Если выполняется проверка на дублирование при создании 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A43A85" w:rsidRDefault="00374B86" w:rsidP="00374B86">
      <w:r w:rsidRPr="00374B86">
        <w:rPr>
          <w:lang w:val="en-US"/>
        </w:rPr>
        <w:t>In contrast, in the conventional genetic algorithm operating on fixed-length character strings, each of the characters in a string in the initial</w:t>
      </w:r>
      <w:r w:rsidRPr="00374B86">
        <w:rPr>
          <w:lang w:val="en-US"/>
        </w:rPr>
        <w:t xml:space="preserve"> </w:t>
      </w:r>
      <w:r w:rsidRPr="00374B86">
        <w:rPr>
          <w:lang w:val="en-US"/>
        </w:rPr>
        <w:t xml:space="preserve">random population </w:t>
      </w:r>
      <w:r w:rsidRPr="00374B86">
        <w:rPr>
          <w:lang w:val="en-US"/>
        </w:rPr>
        <w:lastRenderedPageBreak/>
        <w:t>is typically created by calling a binary randomizer. For example, the binary strings of length 453 used by Jefferson et al.</w:t>
      </w:r>
      <w:r w:rsidRPr="00374B86">
        <w:rPr>
          <w:lang w:val="en-US"/>
        </w:rPr>
        <w:t xml:space="preserve"> </w:t>
      </w:r>
      <w:r w:rsidRPr="00374B86">
        <w:rPr>
          <w:lang w:val="en-US"/>
        </w:rPr>
        <w:t>(1991) in the artificial ant problem are created by a binary randomizer and come from a search space of size 2453 (i.e., about 10137). It would be</w:t>
      </w:r>
      <w:r w:rsidRPr="00374B86">
        <w:rPr>
          <w:lang w:val="en-US"/>
        </w:rPr>
        <w:t xml:space="preserve"> </w:t>
      </w:r>
      <w:r w:rsidRPr="00374B86">
        <w:rPr>
          <w:lang w:val="en-US"/>
        </w:rPr>
        <w:t>most unusual to have any duplicates among the mere 65,536 individual strings in the population when the search space is of size 10137. Thus,</w:t>
      </w:r>
      <w:r w:rsidRPr="00374B86">
        <w:rPr>
          <w:lang w:val="en-US"/>
        </w:rPr>
        <w:t xml:space="preserve"> </w:t>
      </w:r>
      <w:r w:rsidRPr="00374B86">
        <w:rPr>
          <w:lang w:val="en-US"/>
        </w:rPr>
        <w:t>in conventional genetic algorithms, no effort is usually expended to ensure against duplicates. However, duplicate checking is sometimes done</w:t>
      </w:r>
      <w:r>
        <w:t xml:space="preserve"> </w:t>
      </w:r>
      <w:r w:rsidRPr="00374B86">
        <w:rPr>
          <w:lang w:val="en-US"/>
        </w:rPr>
        <w:t>(Davis 1991).</w:t>
      </w:r>
    </w:p>
    <w:p w:rsidR="00374B86" w:rsidRDefault="001B4549" w:rsidP="00374B86">
      <w:r>
        <w:t xml:space="preserve">В противоположность этому в обычном генетическом алгоритме, работающем со строками символом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w:t>
      </w:r>
      <w:r w:rsidR="00B836E7">
        <w:t xml:space="preserve">, создаются с помощью двоичного генератора случайных чисел, имеющего пространство поиска размером 2453 (т.е. около </w:t>
      </w:r>
      <w:r w:rsidR="00B836E7" w:rsidRPr="00B836E7">
        <w:t>10137</w:t>
      </w:r>
      <w:r w:rsidR="00B836E7">
        <w:t xml:space="preserve">). Было бы необычно получить дубликаты среди всего лишь </w:t>
      </w:r>
      <w:r w:rsidR="00B836E7" w:rsidRPr="00B836E7">
        <w:t>65,536</w:t>
      </w:r>
      <w:r w:rsidR="00B836E7">
        <w:t xml:space="preserve"> индивидуальных строк популяции, когда пространство поиска размером </w:t>
      </w:r>
      <w:r w:rsidR="00B836E7" w:rsidRPr="00B836E7">
        <w:t>10137</w:t>
      </w:r>
      <w:r w:rsidR="00B836E7">
        <w:t>. Поэтому в обычных генетических алгоритмах</w:t>
      </w:r>
      <w:r w:rsidR="00722C1A">
        <w:t>, как правило,</w:t>
      </w:r>
      <w:r w:rsidR="00B836E7">
        <w:t xml:space="preserve"> не </w:t>
      </w:r>
      <w:r w:rsidR="00722C1A">
        <w:t>проводится проверка</w:t>
      </w:r>
      <w:r w:rsidR="00B836E7">
        <w:t xml:space="preserve"> </w:t>
      </w:r>
      <w:r w:rsidR="00722C1A">
        <w:t>одинаковых особей.</w:t>
      </w:r>
    </w:p>
    <w:p w:rsidR="000C36FD" w:rsidRPr="000C36FD" w:rsidRDefault="000C36FD" w:rsidP="000C36FD">
      <w:pPr>
        <w:pStyle w:val="1"/>
        <w:rPr>
          <w:lang w:val="en-US"/>
        </w:rPr>
      </w:pPr>
      <w:r>
        <w:rPr>
          <w:lang w:val="en-US"/>
        </w:rPr>
        <w:t>Fitness</w:t>
      </w:r>
    </w:p>
    <w:p w:rsidR="00722C1A" w:rsidRDefault="000C36FD" w:rsidP="000C36FD">
      <w:pPr>
        <w:pStyle w:val="1"/>
      </w:pPr>
      <w:r>
        <w:t>Пригодность</w:t>
      </w:r>
    </w:p>
    <w:p w:rsidR="00A47A13" w:rsidRPr="00A47A13" w:rsidRDefault="00A47A13" w:rsidP="00A47A13">
      <w:pPr>
        <w:rPr>
          <w:lang w:val="en-US"/>
        </w:rPr>
      </w:pPr>
      <w:r w:rsidRPr="00A47A13">
        <w:rPr>
          <w:lang w:val="en-US"/>
        </w:rPr>
        <w:t>Fitness is the driving force of Darwinian natural selection and, likewise, of both conventional genetic algorithms and genetic programming.</w:t>
      </w:r>
    </w:p>
    <w:p w:rsidR="000C36FD" w:rsidRDefault="00A47A13" w:rsidP="000C36FD">
      <w:r>
        <w:t>Фитнес является движущей силой естественного отбора по Дарвину, а также обычных генетических алгоритмов и генетического программирования.</w:t>
      </w:r>
    </w:p>
    <w:p w:rsidR="00A47A13" w:rsidRDefault="00366A75" w:rsidP="00366A75">
      <w:r w:rsidRPr="00366A75">
        <w:rPr>
          <w:lang w:val="en-US"/>
        </w:rPr>
        <w:t>In nature, the fitness of an individual is the probability that it survives to the age of reproduction and reproduces. This measure may be</w:t>
      </w:r>
      <w:r w:rsidRPr="00366A75">
        <w:rPr>
          <w:lang w:val="en-US"/>
        </w:rPr>
        <w:t xml:space="preserve"> </w:t>
      </w:r>
      <w:r w:rsidRPr="00366A75">
        <w:rPr>
          <w:lang w:val="en-US"/>
        </w:rPr>
        <w:t xml:space="preserve">weighted to consider the number of offspring. In the artificial world of mathematical algorithms, we </w:t>
      </w:r>
      <w:r w:rsidRPr="00366A75">
        <w:rPr>
          <w:lang w:val="en-US"/>
        </w:rPr>
        <w:lastRenderedPageBreak/>
        <w:t>measure fitness in some way and then use</w:t>
      </w:r>
      <w:r w:rsidRPr="00366A75">
        <w:rPr>
          <w:lang w:val="en-US"/>
        </w:rPr>
        <w:t xml:space="preserve"> </w:t>
      </w:r>
      <w:r w:rsidRPr="00366A75">
        <w:rPr>
          <w:lang w:val="en-US"/>
        </w:rPr>
        <w:t>this measurement to control the application of the operations that modify the structures in our artificial population.</w:t>
      </w:r>
    </w:p>
    <w:p w:rsidR="00366A75" w:rsidRDefault="00366A75" w:rsidP="00366A75">
      <w:r>
        <w:t xml:space="preserve">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w:t>
      </w:r>
      <w:r w:rsidR="005452BA">
        <w:t>фитнес</w:t>
      </w:r>
      <w:r>
        <w:t xml:space="preserve"> для контроля применения операций, изменяющих структуры в нашей искусственной популяции.</w:t>
      </w:r>
    </w:p>
    <w:p w:rsidR="005452BA" w:rsidRDefault="00FB423C" w:rsidP="00366A75">
      <w:r w:rsidRPr="00FB423C">
        <w:rPr>
          <w:lang w:val="en-US"/>
        </w:rPr>
        <w:t>Fitness may be measured in many different ways, some explicit and some implicit.</w:t>
      </w:r>
    </w:p>
    <w:p w:rsidR="00FB423C" w:rsidRDefault="00FB423C" w:rsidP="00366A75">
      <w:r>
        <w:t>Фитнес может быть вычислен при помощи различных методов, явных и неявных.</w:t>
      </w:r>
    </w:p>
    <w:p w:rsidR="00FB423C" w:rsidRDefault="004849F1" w:rsidP="004849F1">
      <w:r w:rsidRPr="004849F1">
        <w:rPr>
          <w:lang w:val="en-US"/>
        </w:rPr>
        <w:t>The most common approach to measuring fitness is to create an explicit fitness measure for each individual in the population. This approach</w:t>
      </w:r>
      <w:r w:rsidRPr="004849F1">
        <w:rPr>
          <w:lang w:val="en-US"/>
        </w:rPr>
        <w:t xml:space="preserve"> </w:t>
      </w:r>
      <w:r w:rsidRPr="004849F1">
        <w:rPr>
          <w:lang w:val="en-US"/>
        </w:rPr>
        <w:t>is used in the vast majority of applications of the conventional genetic algorithm and for the vast majority of examples in this book. Each</w:t>
      </w:r>
      <w:r w:rsidRPr="004849F1">
        <w:rPr>
          <w:lang w:val="en-US"/>
        </w:rPr>
        <w:t xml:space="preserve"> </w:t>
      </w:r>
      <w:r w:rsidRPr="004849F1">
        <w:rPr>
          <w:lang w:val="en-US"/>
        </w:rPr>
        <w:t>individual in a population is assigned a scalar fitness value by means of some well-defined explicit evaluative procedure.</w:t>
      </w:r>
      <w:r w:rsidR="00FB423C" w:rsidRPr="004849F1">
        <w:rPr>
          <w:lang w:val="en-US"/>
        </w:rPr>
        <w:t xml:space="preserve"> </w:t>
      </w:r>
    </w:p>
    <w:p w:rsidR="004849F1" w:rsidRDefault="004849F1" w:rsidP="004849F1">
      <w:r>
        <w:t>Наиболее распространенным подходом вычисления пригодности является создание определенной фитнес меры для каждой особи популяции. Данный подход используется подавляющим большинством обычных генетических алгоритмов</w:t>
      </w:r>
      <w:r w:rsidR="00A90E75">
        <w:t>. Каждой особи</w:t>
      </w:r>
      <w:r w:rsidR="008E0008">
        <w:t xml:space="preserve"> популяции </w:t>
      </w:r>
      <w:r w:rsidR="00A90E75">
        <w:t>присваивается скалярное значение</w:t>
      </w:r>
      <w:r w:rsidR="008E0008">
        <w:t xml:space="preserve"> </w:t>
      </w:r>
      <w:r w:rsidR="00A90E75">
        <w:t>пригодности при помощи</w:t>
      </w:r>
      <w:r w:rsidR="008E0008">
        <w:t xml:space="preserve"> некоторой четко и явно определенной процедуры оценки.</w:t>
      </w:r>
    </w:p>
    <w:p w:rsidR="00E935C6" w:rsidRDefault="00E935C6" w:rsidP="00E935C6">
      <w:pPr>
        <w:rPr>
          <w:lang w:val="en-US"/>
        </w:rPr>
      </w:pPr>
      <w:r w:rsidRPr="00E935C6">
        <w:rPr>
          <w:lang w:val="en-US"/>
        </w:rPr>
        <w:t>Fitness may also be computed in a co-evolutionary way as when the fitness of a game playing strategy is determined by playing that strategy</w:t>
      </w:r>
      <w:r w:rsidRPr="00E935C6">
        <w:rPr>
          <w:lang w:val="en-US"/>
        </w:rPr>
        <w:t xml:space="preserve"> </w:t>
      </w:r>
      <w:r w:rsidRPr="00E935C6">
        <w:rPr>
          <w:lang w:val="en-US"/>
        </w:rPr>
        <w:t>against an entire population (or sampling) of opposing strategies.</w:t>
      </w:r>
    </w:p>
    <w:p w:rsidR="00363650" w:rsidRDefault="00363650" w:rsidP="00E935C6">
      <w:r>
        <w:t>Фитнес также может быть вычислен путем совместной эволюции (</w:t>
      </w:r>
      <w:proofErr w:type="spellStart"/>
      <w:r>
        <w:t>коэволюции</w:t>
      </w:r>
      <w:proofErr w:type="spellEnd"/>
      <w:r>
        <w:t xml:space="preserve">), </w:t>
      </w:r>
      <w:r w:rsidR="006C53EC">
        <w:t>при которой</w:t>
      </w:r>
      <w:r>
        <w:t xml:space="preserve"> пригодность игровой стратегии </w:t>
      </w:r>
      <w:r w:rsidR="006C53EC">
        <w:t xml:space="preserve">определяется </w:t>
      </w:r>
      <w:r w:rsidR="006C53EC">
        <w:lastRenderedPageBreak/>
        <w:t>применением это стратегии против всей популяции (или отобранного числа) противоположной стратегии.</w:t>
      </w:r>
    </w:p>
    <w:p w:rsidR="006C53EC" w:rsidRDefault="004311CF" w:rsidP="004311CF">
      <w:pPr>
        <w:rPr>
          <w:lang w:val="en-US"/>
        </w:rPr>
      </w:pPr>
      <w:r w:rsidRPr="004311CF">
        <w:rPr>
          <w:lang w:val="en-US"/>
        </w:rPr>
        <w:t>The fact that individuals exist and survive in the population and successfully reproduce may be indicative of their fitness (as is the case in</w:t>
      </w:r>
      <w:r>
        <w:rPr>
          <w:lang w:val="en-US"/>
        </w:rPr>
        <w:t xml:space="preserve"> nature). This </w:t>
      </w:r>
      <w:r w:rsidRPr="004311CF">
        <w:rPr>
          <w:lang w:val="en-US"/>
        </w:rPr>
        <w:t>implicit definition of fitness is often used in research in artificial life (Ray 1990, 1991a, 1991b, 1991c; Holland 1990, 1992; chapter 28</w:t>
      </w:r>
      <w:r>
        <w:rPr>
          <w:lang w:val="en-US"/>
        </w:rPr>
        <w:t xml:space="preserve"> </w:t>
      </w:r>
      <w:r w:rsidRPr="004311CF">
        <w:rPr>
          <w:lang w:val="en-US"/>
        </w:rPr>
        <w:t>below). However, for the moment, we will focus on the more common situation where fitness is explicitly computed. I will now describe the</w:t>
      </w:r>
      <w:r>
        <w:rPr>
          <w:lang w:val="en-US"/>
        </w:rPr>
        <w:t xml:space="preserve"> </w:t>
      </w:r>
      <w:r w:rsidRPr="004311CF">
        <w:rPr>
          <w:lang w:val="en-US"/>
        </w:rPr>
        <w:t>four measures of fitness that are used in this book:</w:t>
      </w:r>
    </w:p>
    <w:p w:rsidR="004311CF" w:rsidRP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raw fitness,</w:t>
      </w:r>
    </w:p>
    <w:p w:rsidR="004311CF" w:rsidRP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standardized fitness,</w:t>
      </w:r>
    </w:p>
    <w:p w:rsid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adjusted fitness, and</w:t>
      </w:r>
    </w:p>
    <w:p w:rsidR="004311CF" w:rsidRDefault="004311CF" w:rsidP="004311CF">
      <w:pPr>
        <w:autoSpaceDE w:val="0"/>
        <w:autoSpaceDN w:val="0"/>
        <w:adjustRightInd w:val="0"/>
        <w:spacing w:before="0" w:after="0" w:line="240" w:lineRule="auto"/>
        <w:jc w:val="left"/>
        <w:rPr>
          <w:rFonts w:cs="Times New Roman"/>
          <w:sz w:val="21"/>
          <w:szCs w:val="21"/>
          <w:lang w:val="en-US"/>
        </w:rPr>
      </w:pPr>
      <w:r>
        <w:rPr>
          <w:rFonts w:ascii="Symbol" w:hAnsi="Symbol" w:cs="Symbol"/>
          <w:sz w:val="21"/>
          <w:szCs w:val="21"/>
        </w:rPr>
        <w:t></w:t>
      </w:r>
      <w:r>
        <w:rPr>
          <w:rFonts w:ascii="Symbol" w:hAnsi="Symbol" w:cs="Symbol"/>
          <w:sz w:val="21"/>
          <w:szCs w:val="21"/>
        </w:rPr>
        <w:t></w:t>
      </w:r>
      <w:r w:rsidRPr="004311CF">
        <w:rPr>
          <w:rFonts w:cs="Times New Roman"/>
          <w:sz w:val="21"/>
          <w:szCs w:val="21"/>
          <w:lang w:val="en-US"/>
        </w:rPr>
        <w:t>normalized fitness.</w:t>
      </w:r>
    </w:p>
    <w:p w:rsidR="00366A75" w:rsidRDefault="004311CF" w:rsidP="00366A75">
      <w:r>
        <w:t>Тот факт, что особи существуют и выживают в популяции, а также успешно воспроизводятся, может свидетельствовать об их пригодности (как это 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w:t>
      </w:r>
      <w:r w:rsidR="0082170C">
        <w:t xml:space="preserve"> Однако, на данный момент, мы сосредоточимся на более общей ситуации, когда фитнес вычисляется явно. </w:t>
      </w:r>
    </w:p>
    <w:p w:rsidR="0082170C" w:rsidRDefault="0082170C" w:rsidP="00366A75">
      <w:r>
        <w:t>Существует 4 меры фитнеса:</w:t>
      </w:r>
    </w:p>
    <w:p w:rsidR="0082170C" w:rsidRDefault="0082170C" w:rsidP="0082170C">
      <w:pPr>
        <w:pStyle w:val="a3"/>
        <w:numPr>
          <w:ilvl w:val="0"/>
          <w:numId w:val="3"/>
        </w:numPr>
        <w:rPr>
          <w:lang w:val="en-US"/>
        </w:rPr>
      </w:pPr>
      <w:r>
        <w:t>исходный</w:t>
      </w:r>
      <w:r>
        <w:rPr>
          <w:lang w:val="en-US"/>
        </w:rPr>
        <w:t xml:space="preserve"> </w:t>
      </w:r>
      <w:r>
        <w:t>(</w:t>
      </w:r>
      <w:r>
        <w:rPr>
          <w:lang w:val="en-US"/>
        </w:rPr>
        <w:t>raw</w:t>
      </w:r>
      <w:r>
        <w:t>)</w:t>
      </w:r>
      <w:r>
        <w:t xml:space="preserve"> фитнес;</w:t>
      </w:r>
    </w:p>
    <w:p w:rsidR="0082170C" w:rsidRPr="0082170C" w:rsidRDefault="0082170C" w:rsidP="0082170C">
      <w:pPr>
        <w:pStyle w:val="a3"/>
        <w:numPr>
          <w:ilvl w:val="0"/>
          <w:numId w:val="3"/>
        </w:numPr>
        <w:rPr>
          <w:lang w:val="en-US"/>
        </w:rPr>
      </w:pPr>
      <w:r>
        <w:t>стандартизованный (</w:t>
      </w:r>
      <w:r w:rsidRPr="0082170C">
        <w:t>standardized</w:t>
      </w:r>
      <w:r>
        <w:t>) фитнес;</w:t>
      </w:r>
    </w:p>
    <w:p w:rsidR="0082170C" w:rsidRPr="0082170C" w:rsidRDefault="0082170C" w:rsidP="0082170C">
      <w:pPr>
        <w:pStyle w:val="a3"/>
        <w:numPr>
          <w:ilvl w:val="0"/>
          <w:numId w:val="3"/>
        </w:numPr>
        <w:rPr>
          <w:lang w:val="en-US"/>
        </w:rPr>
      </w:pPr>
      <w:r>
        <w:t>отрегулированный (</w:t>
      </w:r>
      <w:r w:rsidRPr="0082170C">
        <w:t>adjusted</w:t>
      </w:r>
      <w:r>
        <w:t>) фитнес;</w:t>
      </w:r>
    </w:p>
    <w:p w:rsidR="0082170C" w:rsidRPr="0082170C" w:rsidRDefault="0082170C" w:rsidP="0082170C">
      <w:pPr>
        <w:pStyle w:val="a3"/>
        <w:numPr>
          <w:ilvl w:val="0"/>
          <w:numId w:val="3"/>
        </w:numPr>
        <w:rPr>
          <w:lang w:val="en-US"/>
        </w:rPr>
      </w:pPr>
      <w:r>
        <w:t>нормированный (</w:t>
      </w:r>
      <w:proofErr w:type="spellStart"/>
      <w:r w:rsidRPr="0082170C">
        <w:t>normalized</w:t>
      </w:r>
      <w:proofErr w:type="spellEnd"/>
      <w:r>
        <w:t>) фитнес.</w:t>
      </w:r>
    </w:p>
    <w:p w:rsidR="0082170C" w:rsidRDefault="00093726" w:rsidP="00093726">
      <w:pPr>
        <w:pStyle w:val="2"/>
        <w:rPr>
          <w:lang w:val="en-US"/>
        </w:rPr>
      </w:pPr>
      <w:r w:rsidRPr="00093726">
        <w:rPr>
          <w:lang w:val="en-US"/>
        </w:rPr>
        <w:t>Raw Fitness</w:t>
      </w:r>
    </w:p>
    <w:p w:rsidR="00093726" w:rsidRPr="00093726" w:rsidRDefault="00093726" w:rsidP="00093726">
      <w:pPr>
        <w:pStyle w:val="2"/>
        <w:rPr>
          <w:lang w:val="en-US"/>
        </w:rPr>
      </w:pPr>
      <w:r>
        <w:t>Исходный</w:t>
      </w:r>
      <w:r w:rsidRPr="00093726">
        <w:rPr>
          <w:lang w:val="en-US"/>
        </w:rPr>
        <w:t xml:space="preserve"> </w:t>
      </w:r>
      <w:r>
        <w:t>фитнес</w:t>
      </w:r>
    </w:p>
    <w:p w:rsidR="00093726" w:rsidRDefault="00093726" w:rsidP="00093726">
      <w:r w:rsidRPr="00093726">
        <w:rPr>
          <w:lang w:val="en-US"/>
        </w:rPr>
        <w:t>Raw fitness is the measurement of fitness that is stated in the natural terminology of the problem itself. For example, raw fitness in the</w:t>
      </w:r>
      <w:r w:rsidRPr="00093726">
        <w:rPr>
          <w:lang w:val="en-US"/>
        </w:rPr>
        <w:t xml:space="preserve"> </w:t>
      </w:r>
      <w:r w:rsidRPr="00093726">
        <w:rPr>
          <w:lang w:val="en-US"/>
        </w:rPr>
        <w:t xml:space="preserve">artificial ant problem was the number of pieces of food eaten by the ant. </w:t>
      </w:r>
      <w:proofErr w:type="gramStart"/>
      <w:r w:rsidRPr="00093726">
        <w:rPr>
          <w:lang w:val="en-US"/>
        </w:rPr>
        <w:t>The more food, the better.</w:t>
      </w:r>
      <w:proofErr w:type="gramEnd"/>
      <w:r w:rsidRPr="00093726">
        <w:rPr>
          <w:lang w:val="en-US"/>
        </w:rPr>
        <w:t xml:space="preserve"> Raw fitness ranged from 0 (i.e., the least</w:t>
      </w:r>
      <w:r w:rsidRPr="00093726">
        <w:rPr>
          <w:lang w:val="en-US"/>
        </w:rPr>
        <w:t xml:space="preserve"> </w:t>
      </w:r>
      <w:r w:rsidRPr="00093726">
        <w:rPr>
          <w:lang w:val="en-US"/>
        </w:rPr>
        <w:t>food and therefore the worst value) to 89.</w:t>
      </w:r>
    </w:p>
    <w:p w:rsidR="00093726" w:rsidRDefault="00093726" w:rsidP="00093726">
      <w:r>
        <w:lastRenderedPageBreak/>
        <w:t xml:space="preserve">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w:t>
      </w:r>
      <w:r w:rsidR="002B0A80">
        <w:t xml:space="preserve">полученного результата вычисления функции относительно желаемого. Чем меньше погрешность, тем лучше. </w:t>
      </w:r>
    </w:p>
    <w:p w:rsidR="0082170C" w:rsidRDefault="00D40287" w:rsidP="00D40287">
      <w:r w:rsidRPr="00D40287">
        <w:rPr>
          <w:lang w:val="en-US"/>
        </w:rPr>
        <w:t>The most common definition of raw fitness used in this book is that raw fitness is error. That is, the raw fitness of an individual S-expression</w:t>
      </w:r>
      <w:r w:rsidRPr="00D40287">
        <w:rPr>
          <w:lang w:val="en-US"/>
        </w:rPr>
        <w:t xml:space="preserve"> </w:t>
      </w:r>
      <w:r w:rsidRPr="00D40287">
        <w:rPr>
          <w:lang w:val="en-US"/>
        </w:rPr>
        <w:t>is the sum of the distances, taken over all the fitness cases, between the point in the range space returned by the S-expression for the set of</w:t>
      </w:r>
      <w:r w:rsidRPr="00D40287">
        <w:rPr>
          <w:lang w:val="en-US"/>
        </w:rPr>
        <w:t xml:space="preserve"> </w:t>
      </w:r>
      <w:r w:rsidRPr="00D40287">
        <w:rPr>
          <w:lang w:val="en-US"/>
        </w:rPr>
        <w:t xml:space="preserve">arguments associated with the particular fitness case and the correct point in the range space associated with the particular fitness case. The </w:t>
      </w:r>
      <w:proofErr w:type="spellStart"/>
      <w:r w:rsidRPr="00D40287">
        <w:rPr>
          <w:lang w:val="en-US"/>
        </w:rPr>
        <w:t>Sexpression</w:t>
      </w:r>
      <w:proofErr w:type="spellEnd"/>
      <w:r w:rsidRPr="00D40287">
        <w:rPr>
          <w:lang w:val="en-US"/>
        </w:rPr>
        <w:t xml:space="preserve"> </w:t>
      </w:r>
      <w:r w:rsidRPr="00D40287">
        <w:rPr>
          <w:lang w:val="en-US"/>
        </w:rPr>
        <w:t>may be Boolean-valued, integer-valued, floating-point-valued, complex-valued, vector-valued, multiple-valued, or symbolic</w:t>
      </w:r>
      <w:r w:rsidRPr="00D40287">
        <w:rPr>
          <w:lang w:val="en-US"/>
        </w:rPr>
        <w:t xml:space="preserve"> </w:t>
      </w:r>
      <w:r w:rsidRPr="00D40287">
        <w:rPr>
          <w:lang w:val="en-US"/>
        </w:rPr>
        <w:t>valued.</w:t>
      </w:r>
    </w:p>
    <w:p w:rsidR="00AA0A9F" w:rsidRDefault="00D40287" w:rsidP="00D40287">
      <w:r>
        <w:t xml:space="preserve">Наиболее общим определением исходного фитнеса является ошибка. </w:t>
      </w:r>
      <w:r w:rsidR="00F528BE">
        <w:t>То есть исходный фитнес отдельного выражения – это сумма расстояний для всех фитнес случаев между полученным результатов для конкретного фитнес случая и желаемым результатом для этого же фитнес случая.</w:t>
      </w:r>
      <w:r w:rsidR="00AA0A9F" w:rsidRPr="00AA0A9F">
        <w:t xml:space="preserve"> </w:t>
      </w:r>
      <w:r w:rsidR="00AA0A9F">
        <w:t>Выражение может быть логическим, целочисленным, вещественным, комплексным, вектором или символьным значением.</w:t>
      </w:r>
    </w:p>
    <w:p w:rsidR="009B0038" w:rsidRPr="009B0038" w:rsidRDefault="009B0038" w:rsidP="009B0038">
      <w:pPr>
        <w:rPr>
          <w:lang w:val="en-US"/>
        </w:rPr>
      </w:pPr>
      <w:r w:rsidRPr="009B0038">
        <w:rPr>
          <w:lang w:val="en-US"/>
        </w:rPr>
        <w:t>If the S-expression is integer-valued or floating-point-valued, the sum of distances is the sum of the absolute values of the differences between</w:t>
      </w:r>
      <w:r w:rsidRPr="009B0038">
        <w:rPr>
          <w:lang w:val="en-US"/>
        </w:rPr>
        <w:t xml:space="preserve"> </w:t>
      </w:r>
      <w:r w:rsidRPr="009B0038">
        <w:rPr>
          <w:lang w:val="en-US"/>
        </w:rPr>
        <w:t xml:space="preserve">the numbers involved. When raw fitness is error, the raw fitness </w:t>
      </w:r>
      <w:proofErr w:type="gramStart"/>
      <w:r w:rsidRPr="009B0038">
        <w:rPr>
          <w:lang w:val="en-US"/>
        </w:rPr>
        <w:t>r(</w:t>
      </w:r>
      <w:proofErr w:type="spellStart"/>
      <w:proofErr w:type="gramEnd"/>
      <w:r w:rsidRPr="009B0038">
        <w:rPr>
          <w:lang w:val="en-US"/>
        </w:rPr>
        <w:t>i</w:t>
      </w:r>
      <w:proofErr w:type="spellEnd"/>
      <w:r w:rsidRPr="009B0038">
        <w:rPr>
          <w:lang w:val="en-US"/>
        </w:rPr>
        <w:t>, t) of an</w:t>
      </w:r>
      <w:r w:rsidRPr="009B0038">
        <w:rPr>
          <w:lang w:val="en-US"/>
        </w:rPr>
        <w:t xml:space="preserve"> </w:t>
      </w:r>
      <w:r w:rsidRPr="009B0038">
        <w:rPr>
          <w:lang w:val="en-US"/>
        </w:rPr>
        <w:t xml:space="preserve">individual S-expression </w:t>
      </w:r>
      <w:proofErr w:type="spellStart"/>
      <w:r w:rsidRPr="009B0038">
        <w:rPr>
          <w:lang w:val="en-US"/>
        </w:rPr>
        <w:t>i</w:t>
      </w:r>
      <w:proofErr w:type="spellEnd"/>
      <w:r w:rsidRPr="009B0038">
        <w:rPr>
          <w:lang w:val="en-US"/>
        </w:rPr>
        <w:t xml:space="preserve"> in the population of size M at any generational time step t is</w:t>
      </w:r>
    </w:p>
    <w:p w:rsidR="009B0038" w:rsidRPr="009B0038" w:rsidRDefault="009B0038" w:rsidP="009B0038">
      <w:pPr>
        <w:rPr>
          <w:i/>
        </w:rPr>
      </w:pPr>
      <m:oMathPara>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m:oMathPara>
    </w:p>
    <w:p w:rsidR="00D40287" w:rsidRDefault="009B0038" w:rsidP="009B0038">
      <w:pPr>
        <w:rPr>
          <w:lang w:val="en-US"/>
        </w:rPr>
      </w:pPr>
      <w:proofErr w:type="gramStart"/>
      <w:r w:rsidRPr="009B0038">
        <w:rPr>
          <w:lang w:val="en-US"/>
        </w:rPr>
        <w:t>where</w:t>
      </w:r>
      <w:proofErr w:type="gramEnd"/>
      <w:r w:rsidRPr="009B0038">
        <w:rPr>
          <w:lang w:val="en-US"/>
        </w:rPr>
        <w:t xml:space="preserve"> S(</w:t>
      </w:r>
      <w:proofErr w:type="spellStart"/>
      <w:r w:rsidRPr="009B0038">
        <w:rPr>
          <w:lang w:val="en-US"/>
        </w:rPr>
        <w:t>i</w:t>
      </w:r>
      <w:proofErr w:type="spellEnd"/>
      <w:r w:rsidRPr="009B0038">
        <w:rPr>
          <w:lang w:val="en-US"/>
        </w:rPr>
        <w:t xml:space="preserve">, j) is the value returned by S-expression </w:t>
      </w:r>
      <w:proofErr w:type="spellStart"/>
      <w:r w:rsidRPr="009B0038">
        <w:rPr>
          <w:lang w:val="en-US"/>
        </w:rPr>
        <w:t>i</w:t>
      </w:r>
      <w:proofErr w:type="spellEnd"/>
      <w:r w:rsidRPr="009B0038">
        <w:rPr>
          <w:lang w:val="en-US"/>
        </w:rPr>
        <w:t xml:space="preserve"> for fitness case j (of Ne cases) and where C(j) is the correct value for fitness case j.</w:t>
      </w:r>
      <w:r w:rsidR="00AA0A9F" w:rsidRPr="009B0038">
        <w:rPr>
          <w:lang w:val="en-US"/>
        </w:rPr>
        <w:t xml:space="preserve"> </w:t>
      </w:r>
      <w:r w:rsidR="00F528BE" w:rsidRPr="009B0038">
        <w:rPr>
          <w:lang w:val="en-US"/>
        </w:rPr>
        <w:t xml:space="preserve"> </w:t>
      </w:r>
    </w:p>
    <w:p w:rsidR="009B0038" w:rsidRDefault="009B0038" w:rsidP="009B0038">
      <w:r>
        <w:t xml:space="preserve">Если выражение целочисленное или вещественное, то сумма дистанций вычисляется в виде суммы абсолютных значений разности полученного и </w:t>
      </w:r>
      <w:r>
        <w:lastRenderedPageBreak/>
        <w:t>необходимого результатов.</w:t>
      </w:r>
      <w:r w:rsidRPr="009B0038">
        <w:t xml:space="preserve"> </w:t>
      </w:r>
      <w:r>
        <w:t xml:space="preserve">Когда исходным фитнесом является ошибка, исходный фитнес </w:t>
      </w:r>
      <w:r>
        <w:rPr>
          <w:lang w:val="en-US"/>
        </w:rPr>
        <w:t>r</w:t>
      </w:r>
      <w:r w:rsidRPr="009B0038">
        <w:t>(</w:t>
      </w:r>
      <w:proofErr w:type="spellStart"/>
      <w:r>
        <w:rPr>
          <w:lang w:val="en-US"/>
        </w:rPr>
        <w:t>i</w:t>
      </w:r>
      <w:proofErr w:type="spellEnd"/>
      <w:r w:rsidRPr="009B0038">
        <w:t xml:space="preserve">, </w:t>
      </w:r>
      <w:r>
        <w:rPr>
          <w:lang w:val="en-US"/>
        </w:rPr>
        <w:t>t</w:t>
      </w:r>
      <w:r w:rsidRPr="009B0038">
        <w:t>)</w:t>
      </w:r>
      <w:r>
        <w:t xml:space="preserve"> отдельного выражения </w:t>
      </w:r>
      <w:proofErr w:type="spellStart"/>
      <w:r>
        <w:rPr>
          <w:lang w:val="en-US"/>
        </w:rPr>
        <w:t>i</w:t>
      </w:r>
      <w:proofErr w:type="spellEnd"/>
      <w:r w:rsidRPr="009B0038">
        <w:t xml:space="preserve"> </w:t>
      </w:r>
      <w:r>
        <w:t xml:space="preserve">в популяции размера </w:t>
      </w:r>
      <w:r>
        <w:rPr>
          <w:lang w:val="en-US"/>
        </w:rPr>
        <w:t>M</w:t>
      </w:r>
      <w:r w:rsidR="002B2B0B">
        <w:t xml:space="preserve"> любого поколения шага </w:t>
      </w:r>
      <w:r w:rsidR="002B2B0B">
        <w:rPr>
          <w:lang w:val="en-US"/>
        </w:rPr>
        <w:t>t</w:t>
      </w:r>
      <w:r w:rsidR="002B2B0B">
        <w:t xml:space="preserve"> равна</w:t>
      </w:r>
    </w:p>
    <w:p w:rsidR="002B2B0B" w:rsidRDefault="002B2B0B" w:rsidP="009B0038">
      <w:pP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2B2B0B" w:rsidRPr="002B2B0B" w:rsidRDefault="002B2B0B" w:rsidP="002B2B0B">
      <w:r>
        <w:t xml:space="preserve">где </w:t>
      </w:r>
      <w:bookmarkStart w:id="0" w:name="_GoBack"/>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bookmarkEnd w:id="0"/>
      <w:r w:rsidRPr="002B2B0B">
        <w:t xml:space="preserve"> – </w:t>
      </w:r>
      <w:r>
        <w:t xml:space="preserve">вычисленное значение выражения </w:t>
      </w:r>
      <w:proofErr w:type="spellStart"/>
      <w:r>
        <w:rPr>
          <w:lang w:val="en-US"/>
        </w:rPr>
        <w:t>i</w:t>
      </w:r>
      <w:proofErr w:type="spellEnd"/>
      <w:r w:rsidRPr="002B2B0B">
        <w:t xml:space="preserve"> </w:t>
      </w:r>
      <w:proofErr w:type="gramStart"/>
      <w:r>
        <w:t>для</w:t>
      </w:r>
      <w:proofErr w:type="gramEnd"/>
      <w:r>
        <w:t xml:space="preserve"> </w:t>
      </w:r>
      <w:proofErr w:type="gramStart"/>
      <w:r>
        <w:t>фитнес</w:t>
      </w:r>
      <w:proofErr w:type="gramEnd"/>
      <w:r>
        <w:t xml:space="preserve"> случая </w:t>
      </w:r>
      <w:r>
        <w:rPr>
          <w:lang w:val="en-US"/>
        </w:rPr>
        <w:t>j</w:t>
      </w:r>
      <w:r w:rsidRPr="002B2B0B">
        <w:t xml:space="preserve"> </w:t>
      </w:r>
      <w:r>
        <w:t xml:space="preserve">(всего </w:t>
      </w:r>
      <w:r>
        <w:rPr>
          <w:lang w:val="en-US"/>
        </w:rPr>
        <w:t>N</w:t>
      </w:r>
      <w:r w:rsidRPr="002B2B0B">
        <w:t xml:space="preserve"> </w:t>
      </w:r>
      <w:r>
        <w:t xml:space="preserve">случаев), </w:t>
      </w:r>
      <w:r>
        <w:rPr>
          <w:lang w:val="en-US"/>
        </w:rPr>
        <w:t>C</w:t>
      </w:r>
      <w:r w:rsidRPr="002B2B0B">
        <w:t>(</w:t>
      </w:r>
      <w:r>
        <w:rPr>
          <w:lang w:val="en-US"/>
        </w:rPr>
        <w:t>j</w:t>
      </w:r>
      <w:r w:rsidRPr="002B2B0B">
        <w:t>)</w:t>
      </w:r>
      <w:r>
        <w:t xml:space="preserve"> – необходимое значение для фитнес случая </w:t>
      </w:r>
      <w:r>
        <w:rPr>
          <w:lang w:val="en-US"/>
        </w:rPr>
        <w:t>j</w:t>
      </w:r>
      <w:r>
        <w:t>.</w:t>
      </w:r>
    </w:p>
    <w:p w:rsidR="00374B86" w:rsidRPr="009B0038" w:rsidRDefault="00374B86" w:rsidP="00374B86"/>
    <w:sectPr w:rsidR="00374B86" w:rsidRPr="009B00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94470"/>
    <w:multiLevelType w:val="hybridMultilevel"/>
    <w:tmpl w:val="76E22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CB7254F"/>
    <w:multiLevelType w:val="hybridMultilevel"/>
    <w:tmpl w:val="FAFE7C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4803566"/>
    <w:multiLevelType w:val="hybridMultilevel"/>
    <w:tmpl w:val="ABD6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C0B"/>
    <w:rsid w:val="00002DED"/>
    <w:rsid w:val="0000335D"/>
    <w:rsid w:val="00006353"/>
    <w:rsid w:val="00020962"/>
    <w:rsid w:val="00021C7D"/>
    <w:rsid w:val="00023E7B"/>
    <w:rsid w:val="00030079"/>
    <w:rsid w:val="0003017B"/>
    <w:rsid w:val="0003356D"/>
    <w:rsid w:val="00035F0F"/>
    <w:rsid w:val="000536D6"/>
    <w:rsid w:val="00053A26"/>
    <w:rsid w:val="00056468"/>
    <w:rsid w:val="00077ABE"/>
    <w:rsid w:val="00086D59"/>
    <w:rsid w:val="00092E5E"/>
    <w:rsid w:val="000933E0"/>
    <w:rsid w:val="00093726"/>
    <w:rsid w:val="000A2B54"/>
    <w:rsid w:val="000A3F3E"/>
    <w:rsid w:val="000A4A0D"/>
    <w:rsid w:val="000B4865"/>
    <w:rsid w:val="000C36FD"/>
    <w:rsid w:val="000C73D2"/>
    <w:rsid w:val="000D4F81"/>
    <w:rsid w:val="000F0089"/>
    <w:rsid w:val="000F032E"/>
    <w:rsid w:val="000F4F97"/>
    <w:rsid w:val="000F7D0B"/>
    <w:rsid w:val="001035FE"/>
    <w:rsid w:val="00106C20"/>
    <w:rsid w:val="00117B18"/>
    <w:rsid w:val="00122968"/>
    <w:rsid w:val="0015629D"/>
    <w:rsid w:val="00165458"/>
    <w:rsid w:val="001831FD"/>
    <w:rsid w:val="00184592"/>
    <w:rsid w:val="00186AFA"/>
    <w:rsid w:val="001A0F05"/>
    <w:rsid w:val="001B0036"/>
    <w:rsid w:val="001B1B2F"/>
    <w:rsid w:val="001B4549"/>
    <w:rsid w:val="001C1EC2"/>
    <w:rsid w:val="001C4E87"/>
    <w:rsid w:val="001E5FC2"/>
    <w:rsid w:val="001F09CB"/>
    <w:rsid w:val="001F0C36"/>
    <w:rsid w:val="001F2F05"/>
    <w:rsid w:val="001F5E8A"/>
    <w:rsid w:val="00206C81"/>
    <w:rsid w:val="00215312"/>
    <w:rsid w:val="00216E86"/>
    <w:rsid w:val="00223154"/>
    <w:rsid w:val="00223DF9"/>
    <w:rsid w:val="00231473"/>
    <w:rsid w:val="00234479"/>
    <w:rsid w:val="00240DAB"/>
    <w:rsid w:val="00244F6B"/>
    <w:rsid w:val="00245232"/>
    <w:rsid w:val="00247304"/>
    <w:rsid w:val="00247E0A"/>
    <w:rsid w:val="00251D51"/>
    <w:rsid w:val="0025486B"/>
    <w:rsid w:val="00256A16"/>
    <w:rsid w:val="00260F89"/>
    <w:rsid w:val="00261FB3"/>
    <w:rsid w:val="002654A8"/>
    <w:rsid w:val="00275999"/>
    <w:rsid w:val="00281FF7"/>
    <w:rsid w:val="0029140B"/>
    <w:rsid w:val="002A1800"/>
    <w:rsid w:val="002A2F7D"/>
    <w:rsid w:val="002A5225"/>
    <w:rsid w:val="002A7830"/>
    <w:rsid w:val="002B06B5"/>
    <w:rsid w:val="002B0A80"/>
    <w:rsid w:val="002B2B0B"/>
    <w:rsid w:val="002B7802"/>
    <w:rsid w:val="002C7D04"/>
    <w:rsid w:val="002D2ACD"/>
    <w:rsid w:val="002D7A91"/>
    <w:rsid w:val="002E202D"/>
    <w:rsid w:val="002F3B94"/>
    <w:rsid w:val="002F70A6"/>
    <w:rsid w:val="00307A65"/>
    <w:rsid w:val="00314E82"/>
    <w:rsid w:val="00335740"/>
    <w:rsid w:val="00335970"/>
    <w:rsid w:val="00336A69"/>
    <w:rsid w:val="00337099"/>
    <w:rsid w:val="00337A3D"/>
    <w:rsid w:val="00341359"/>
    <w:rsid w:val="00343386"/>
    <w:rsid w:val="00346931"/>
    <w:rsid w:val="00354EC3"/>
    <w:rsid w:val="00363650"/>
    <w:rsid w:val="003653E8"/>
    <w:rsid w:val="00366A75"/>
    <w:rsid w:val="00370E62"/>
    <w:rsid w:val="00374B86"/>
    <w:rsid w:val="00375144"/>
    <w:rsid w:val="00376C0B"/>
    <w:rsid w:val="00381E7E"/>
    <w:rsid w:val="003863EA"/>
    <w:rsid w:val="00391B6D"/>
    <w:rsid w:val="00393E07"/>
    <w:rsid w:val="003A7E64"/>
    <w:rsid w:val="003F53B6"/>
    <w:rsid w:val="003F5E61"/>
    <w:rsid w:val="003F7B4C"/>
    <w:rsid w:val="00403277"/>
    <w:rsid w:val="00405871"/>
    <w:rsid w:val="00412A51"/>
    <w:rsid w:val="004131EA"/>
    <w:rsid w:val="00416013"/>
    <w:rsid w:val="00426B3E"/>
    <w:rsid w:val="004311CF"/>
    <w:rsid w:val="004366FC"/>
    <w:rsid w:val="004404DA"/>
    <w:rsid w:val="00440BB3"/>
    <w:rsid w:val="004468DA"/>
    <w:rsid w:val="00447004"/>
    <w:rsid w:val="0045071B"/>
    <w:rsid w:val="00455D65"/>
    <w:rsid w:val="0045711C"/>
    <w:rsid w:val="00457A68"/>
    <w:rsid w:val="0046292B"/>
    <w:rsid w:val="004649CC"/>
    <w:rsid w:val="00471068"/>
    <w:rsid w:val="004849F1"/>
    <w:rsid w:val="004903F8"/>
    <w:rsid w:val="0049171B"/>
    <w:rsid w:val="00491CB8"/>
    <w:rsid w:val="00496303"/>
    <w:rsid w:val="00497D92"/>
    <w:rsid w:val="004A230F"/>
    <w:rsid w:val="004A4FDE"/>
    <w:rsid w:val="004A73F5"/>
    <w:rsid w:val="004B3D44"/>
    <w:rsid w:val="004C2EB6"/>
    <w:rsid w:val="004C620D"/>
    <w:rsid w:val="004C75DB"/>
    <w:rsid w:val="004D38CC"/>
    <w:rsid w:val="004D5A76"/>
    <w:rsid w:val="004D5BA8"/>
    <w:rsid w:val="004E0BDA"/>
    <w:rsid w:val="004E5CCF"/>
    <w:rsid w:val="004E6E5E"/>
    <w:rsid w:val="00502D85"/>
    <w:rsid w:val="005041E2"/>
    <w:rsid w:val="00511A7B"/>
    <w:rsid w:val="0051348F"/>
    <w:rsid w:val="0053082D"/>
    <w:rsid w:val="005318D1"/>
    <w:rsid w:val="00532680"/>
    <w:rsid w:val="005330B9"/>
    <w:rsid w:val="00536513"/>
    <w:rsid w:val="0054007C"/>
    <w:rsid w:val="00541386"/>
    <w:rsid w:val="005452BA"/>
    <w:rsid w:val="00552274"/>
    <w:rsid w:val="00554EE9"/>
    <w:rsid w:val="005629FD"/>
    <w:rsid w:val="00563D71"/>
    <w:rsid w:val="00566A5D"/>
    <w:rsid w:val="00576A15"/>
    <w:rsid w:val="00577557"/>
    <w:rsid w:val="00581841"/>
    <w:rsid w:val="00581C77"/>
    <w:rsid w:val="005932BD"/>
    <w:rsid w:val="005B20D8"/>
    <w:rsid w:val="005B4637"/>
    <w:rsid w:val="005C1698"/>
    <w:rsid w:val="005C6AFE"/>
    <w:rsid w:val="005C6DDC"/>
    <w:rsid w:val="005D1FF1"/>
    <w:rsid w:val="005E3F53"/>
    <w:rsid w:val="006007A9"/>
    <w:rsid w:val="006047D4"/>
    <w:rsid w:val="0060492E"/>
    <w:rsid w:val="00604C03"/>
    <w:rsid w:val="006050F8"/>
    <w:rsid w:val="00611EF1"/>
    <w:rsid w:val="00616FA5"/>
    <w:rsid w:val="006205DD"/>
    <w:rsid w:val="00621446"/>
    <w:rsid w:val="0062512A"/>
    <w:rsid w:val="00625256"/>
    <w:rsid w:val="00625A9D"/>
    <w:rsid w:val="0062686F"/>
    <w:rsid w:val="00634EBE"/>
    <w:rsid w:val="006464A3"/>
    <w:rsid w:val="006527E4"/>
    <w:rsid w:val="0065629F"/>
    <w:rsid w:val="00656EC6"/>
    <w:rsid w:val="00664CB4"/>
    <w:rsid w:val="006720C0"/>
    <w:rsid w:val="0069024B"/>
    <w:rsid w:val="00695FC1"/>
    <w:rsid w:val="006A26B0"/>
    <w:rsid w:val="006A3FFC"/>
    <w:rsid w:val="006A5510"/>
    <w:rsid w:val="006B314D"/>
    <w:rsid w:val="006B57A8"/>
    <w:rsid w:val="006C53EC"/>
    <w:rsid w:val="006C7847"/>
    <w:rsid w:val="006D6C16"/>
    <w:rsid w:val="006D752C"/>
    <w:rsid w:val="006F0E30"/>
    <w:rsid w:val="006F1504"/>
    <w:rsid w:val="006F75E4"/>
    <w:rsid w:val="0070166F"/>
    <w:rsid w:val="00703AD4"/>
    <w:rsid w:val="00722C1A"/>
    <w:rsid w:val="00735991"/>
    <w:rsid w:val="007511FC"/>
    <w:rsid w:val="007563B7"/>
    <w:rsid w:val="00757085"/>
    <w:rsid w:val="00764EEB"/>
    <w:rsid w:val="00771680"/>
    <w:rsid w:val="0077794E"/>
    <w:rsid w:val="00777F30"/>
    <w:rsid w:val="00781846"/>
    <w:rsid w:val="00783988"/>
    <w:rsid w:val="007856FD"/>
    <w:rsid w:val="0078758A"/>
    <w:rsid w:val="00790348"/>
    <w:rsid w:val="007A0520"/>
    <w:rsid w:val="007B48BE"/>
    <w:rsid w:val="007C10E4"/>
    <w:rsid w:val="007C2D04"/>
    <w:rsid w:val="007C731F"/>
    <w:rsid w:val="007D058C"/>
    <w:rsid w:val="007D2A6D"/>
    <w:rsid w:val="007D3D49"/>
    <w:rsid w:val="007E2848"/>
    <w:rsid w:val="007E3746"/>
    <w:rsid w:val="007E4980"/>
    <w:rsid w:val="007F01C8"/>
    <w:rsid w:val="007F6B3D"/>
    <w:rsid w:val="0080566A"/>
    <w:rsid w:val="00815D7A"/>
    <w:rsid w:val="0082170C"/>
    <w:rsid w:val="00842146"/>
    <w:rsid w:val="00842D82"/>
    <w:rsid w:val="00842E98"/>
    <w:rsid w:val="0084646A"/>
    <w:rsid w:val="0084710F"/>
    <w:rsid w:val="008533C6"/>
    <w:rsid w:val="00862157"/>
    <w:rsid w:val="0086490B"/>
    <w:rsid w:val="00864BFF"/>
    <w:rsid w:val="00866E4F"/>
    <w:rsid w:val="00867734"/>
    <w:rsid w:val="008705B0"/>
    <w:rsid w:val="008715C0"/>
    <w:rsid w:val="008735B5"/>
    <w:rsid w:val="00874C73"/>
    <w:rsid w:val="00882E5B"/>
    <w:rsid w:val="00884D26"/>
    <w:rsid w:val="00885260"/>
    <w:rsid w:val="00886E27"/>
    <w:rsid w:val="00891EFE"/>
    <w:rsid w:val="00895863"/>
    <w:rsid w:val="008A34BB"/>
    <w:rsid w:val="008B61B6"/>
    <w:rsid w:val="008C1D3F"/>
    <w:rsid w:val="008E0008"/>
    <w:rsid w:val="008E204C"/>
    <w:rsid w:val="008F7028"/>
    <w:rsid w:val="00900770"/>
    <w:rsid w:val="0090298E"/>
    <w:rsid w:val="009146B7"/>
    <w:rsid w:val="00914C22"/>
    <w:rsid w:val="00920E63"/>
    <w:rsid w:val="009234E7"/>
    <w:rsid w:val="00931D72"/>
    <w:rsid w:val="00935B3C"/>
    <w:rsid w:val="00937AC7"/>
    <w:rsid w:val="00945381"/>
    <w:rsid w:val="00945565"/>
    <w:rsid w:val="00950DCF"/>
    <w:rsid w:val="00961ADC"/>
    <w:rsid w:val="0096672C"/>
    <w:rsid w:val="00973839"/>
    <w:rsid w:val="009766B4"/>
    <w:rsid w:val="00976DA3"/>
    <w:rsid w:val="009849A2"/>
    <w:rsid w:val="00986166"/>
    <w:rsid w:val="009B0038"/>
    <w:rsid w:val="009C4C88"/>
    <w:rsid w:val="009F205E"/>
    <w:rsid w:val="00A019D3"/>
    <w:rsid w:val="00A144C3"/>
    <w:rsid w:val="00A1552C"/>
    <w:rsid w:val="00A17BA8"/>
    <w:rsid w:val="00A22084"/>
    <w:rsid w:val="00A24224"/>
    <w:rsid w:val="00A24BE2"/>
    <w:rsid w:val="00A356B3"/>
    <w:rsid w:val="00A37CF3"/>
    <w:rsid w:val="00A419DA"/>
    <w:rsid w:val="00A42BA6"/>
    <w:rsid w:val="00A43A85"/>
    <w:rsid w:val="00A45857"/>
    <w:rsid w:val="00A47A13"/>
    <w:rsid w:val="00A52744"/>
    <w:rsid w:val="00A552D5"/>
    <w:rsid w:val="00A55399"/>
    <w:rsid w:val="00A55FF3"/>
    <w:rsid w:val="00A56DED"/>
    <w:rsid w:val="00A65DAE"/>
    <w:rsid w:val="00A6670C"/>
    <w:rsid w:val="00A726F6"/>
    <w:rsid w:val="00A75926"/>
    <w:rsid w:val="00A75A07"/>
    <w:rsid w:val="00A76680"/>
    <w:rsid w:val="00A76CF5"/>
    <w:rsid w:val="00A80324"/>
    <w:rsid w:val="00A867D0"/>
    <w:rsid w:val="00A90E75"/>
    <w:rsid w:val="00A9119D"/>
    <w:rsid w:val="00A93ABF"/>
    <w:rsid w:val="00AA07F0"/>
    <w:rsid w:val="00AA0A9F"/>
    <w:rsid w:val="00AA5670"/>
    <w:rsid w:val="00AB43EC"/>
    <w:rsid w:val="00AB6FFC"/>
    <w:rsid w:val="00AB7F7C"/>
    <w:rsid w:val="00AC074D"/>
    <w:rsid w:val="00AC213A"/>
    <w:rsid w:val="00AC2779"/>
    <w:rsid w:val="00AC7EF4"/>
    <w:rsid w:val="00AD6D8D"/>
    <w:rsid w:val="00B02886"/>
    <w:rsid w:val="00B0400A"/>
    <w:rsid w:val="00B0536B"/>
    <w:rsid w:val="00B0655B"/>
    <w:rsid w:val="00B07D86"/>
    <w:rsid w:val="00B10676"/>
    <w:rsid w:val="00B12758"/>
    <w:rsid w:val="00B174B2"/>
    <w:rsid w:val="00B210AC"/>
    <w:rsid w:val="00B23468"/>
    <w:rsid w:val="00B246EA"/>
    <w:rsid w:val="00B27697"/>
    <w:rsid w:val="00B316DB"/>
    <w:rsid w:val="00B31DE2"/>
    <w:rsid w:val="00B37771"/>
    <w:rsid w:val="00B37A28"/>
    <w:rsid w:val="00B4133E"/>
    <w:rsid w:val="00B61E83"/>
    <w:rsid w:val="00B65B2E"/>
    <w:rsid w:val="00B71A83"/>
    <w:rsid w:val="00B71C9A"/>
    <w:rsid w:val="00B76EB9"/>
    <w:rsid w:val="00B836E7"/>
    <w:rsid w:val="00B84ABB"/>
    <w:rsid w:val="00B8664F"/>
    <w:rsid w:val="00B87348"/>
    <w:rsid w:val="00B972CA"/>
    <w:rsid w:val="00BB49FA"/>
    <w:rsid w:val="00BB55BE"/>
    <w:rsid w:val="00BB7864"/>
    <w:rsid w:val="00BC2E2B"/>
    <w:rsid w:val="00BC3416"/>
    <w:rsid w:val="00BC341C"/>
    <w:rsid w:val="00BD0C64"/>
    <w:rsid w:val="00BD27CC"/>
    <w:rsid w:val="00BD3DD4"/>
    <w:rsid w:val="00BD52C1"/>
    <w:rsid w:val="00BE0BA9"/>
    <w:rsid w:val="00BE3F38"/>
    <w:rsid w:val="00BE4DA7"/>
    <w:rsid w:val="00BE5370"/>
    <w:rsid w:val="00BE53CF"/>
    <w:rsid w:val="00BF3358"/>
    <w:rsid w:val="00BF337B"/>
    <w:rsid w:val="00BF5A57"/>
    <w:rsid w:val="00C00BDA"/>
    <w:rsid w:val="00C01691"/>
    <w:rsid w:val="00C0702F"/>
    <w:rsid w:val="00C17FA5"/>
    <w:rsid w:val="00C21E2F"/>
    <w:rsid w:val="00C231B3"/>
    <w:rsid w:val="00C273A2"/>
    <w:rsid w:val="00C278D0"/>
    <w:rsid w:val="00C30357"/>
    <w:rsid w:val="00C42DDA"/>
    <w:rsid w:val="00C45BDC"/>
    <w:rsid w:val="00C62F5B"/>
    <w:rsid w:val="00C65814"/>
    <w:rsid w:val="00C66F20"/>
    <w:rsid w:val="00C67022"/>
    <w:rsid w:val="00C67BA7"/>
    <w:rsid w:val="00C7025A"/>
    <w:rsid w:val="00C7408D"/>
    <w:rsid w:val="00C753C3"/>
    <w:rsid w:val="00C76240"/>
    <w:rsid w:val="00C854AE"/>
    <w:rsid w:val="00C8751B"/>
    <w:rsid w:val="00C951BD"/>
    <w:rsid w:val="00C97CB9"/>
    <w:rsid w:val="00CA0F98"/>
    <w:rsid w:val="00CA4BA3"/>
    <w:rsid w:val="00CA78FF"/>
    <w:rsid w:val="00CB11FD"/>
    <w:rsid w:val="00CB4AB7"/>
    <w:rsid w:val="00CC03E8"/>
    <w:rsid w:val="00CC3206"/>
    <w:rsid w:val="00CC6161"/>
    <w:rsid w:val="00CD2BAE"/>
    <w:rsid w:val="00CE088B"/>
    <w:rsid w:val="00CE7D22"/>
    <w:rsid w:val="00CF2B92"/>
    <w:rsid w:val="00CF338C"/>
    <w:rsid w:val="00CF3630"/>
    <w:rsid w:val="00D0171D"/>
    <w:rsid w:val="00D054A7"/>
    <w:rsid w:val="00D107CA"/>
    <w:rsid w:val="00D16C86"/>
    <w:rsid w:val="00D174C9"/>
    <w:rsid w:val="00D244EE"/>
    <w:rsid w:val="00D25A59"/>
    <w:rsid w:val="00D3062F"/>
    <w:rsid w:val="00D32F3F"/>
    <w:rsid w:val="00D3559A"/>
    <w:rsid w:val="00D40287"/>
    <w:rsid w:val="00D41993"/>
    <w:rsid w:val="00D41DB5"/>
    <w:rsid w:val="00D50061"/>
    <w:rsid w:val="00D63D39"/>
    <w:rsid w:val="00D66569"/>
    <w:rsid w:val="00D71B6A"/>
    <w:rsid w:val="00D750AE"/>
    <w:rsid w:val="00D76AA5"/>
    <w:rsid w:val="00D776D9"/>
    <w:rsid w:val="00D80B0F"/>
    <w:rsid w:val="00D91018"/>
    <w:rsid w:val="00D92198"/>
    <w:rsid w:val="00D95C35"/>
    <w:rsid w:val="00DA3319"/>
    <w:rsid w:val="00DA4A3F"/>
    <w:rsid w:val="00DB427B"/>
    <w:rsid w:val="00DC1AE0"/>
    <w:rsid w:val="00DE16B8"/>
    <w:rsid w:val="00DE2F36"/>
    <w:rsid w:val="00DE60EA"/>
    <w:rsid w:val="00DE694F"/>
    <w:rsid w:val="00DF2674"/>
    <w:rsid w:val="00E01F25"/>
    <w:rsid w:val="00E12B9E"/>
    <w:rsid w:val="00E260E4"/>
    <w:rsid w:val="00E4636F"/>
    <w:rsid w:val="00E52696"/>
    <w:rsid w:val="00E65ADF"/>
    <w:rsid w:val="00E67375"/>
    <w:rsid w:val="00E73206"/>
    <w:rsid w:val="00E7422C"/>
    <w:rsid w:val="00E815D9"/>
    <w:rsid w:val="00E83952"/>
    <w:rsid w:val="00E9053B"/>
    <w:rsid w:val="00E935C6"/>
    <w:rsid w:val="00EA1AA8"/>
    <w:rsid w:val="00EA504F"/>
    <w:rsid w:val="00EA7E90"/>
    <w:rsid w:val="00EB01A7"/>
    <w:rsid w:val="00EC0E74"/>
    <w:rsid w:val="00EC15ED"/>
    <w:rsid w:val="00ED0B60"/>
    <w:rsid w:val="00ED2490"/>
    <w:rsid w:val="00ED2EC2"/>
    <w:rsid w:val="00EE6CD1"/>
    <w:rsid w:val="00EE767E"/>
    <w:rsid w:val="00EE790F"/>
    <w:rsid w:val="00EF22F0"/>
    <w:rsid w:val="00EF5144"/>
    <w:rsid w:val="00EF60CE"/>
    <w:rsid w:val="00EF6848"/>
    <w:rsid w:val="00EF7E7D"/>
    <w:rsid w:val="00F06A6D"/>
    <w:rsid w:val="00F17C2C"/>
    <w:rsid w:val="00F2280A"/>
    <w:rsid w:val="00F24F1B"/>
    <w:rsid w:val="00F267B1"/>
    <w:rsid w:val="00F270A3"/>
    <w:rsid w:val="00F3384D"/>
    <w:rsid w:val="00F35BE0"/>
    <w:rsid w:val="00F432DF"/>
    <w:rsid w:val="00F4550C"/>
    <w:rsid w:val="00F50E7A"/>
    <w:rsid w:val="00F51A76"/>
    <w:rsid w:val="00F528BE"/>
    <w:rsid w:val="00F529D2"/>
    <w:rsid w:val="00F5513F"/>
    <w:rsid w:val="00F64830"/>
    <w:rsid w:val="00F66EB8"/>
    <w:rsid w:val="00F74F4D"/>
    <w:rsid w:val="00F8721E"/>
    <w:rsid w:val="00F9151B"/>
    <w:rsid w:val="00F939A4"/>
    <w:rsid w:val="00F94098"/>
    <w:rsid w:val="00F94B61"/>
    <w:rsid w:val="00FA0B5A"/>
    <w:rsid w:val="00FA436F"/>
    <w:rsid w:val="00FA4DD5"/>
    <w:rsid w:val="00FA521E"/>
    <w:rsid w:val="00FA6247"/>
    <w:rsid w:val="00FA64D7"/>
    <w:rsid w:val="00FB1D69"/>
    <w:rsid w:val="00FB423C"/>
    <w:rsid w:val="00FC6A6F"/>
    <w:rsid w:val="00FC7EAC"/>
    <w:rsid w:val="00FD6AF9"/>
    <w:rsid w:val="00FE172B"/>
    <w:rsid w:val="00FE62E2"/>
    <w:rsid w:val="00FE636D"/>
    <w:rsid w:val="00FF42E2"/>
    <w:rsid w:val="00FF70C1"/>
    <w:rsid w:val="00FF7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7A9"/>
    <w:pPr>
      <w:spacing w:before="120" w:after="120" w:line="360" w:lineRule="auto"/>
      <w:jc w:val="both"/>
    </w:pPr>
    <w:rPr>
      <w:rFonts w:ascii="Times New Roman" w:hAnsi="Times New Roman"/>
      <w:sz w:val="28"/>
    </w:rPr>
  </w:style>
  <w:style w:type="paragraph" w:styleId="1">
    <w:name w:val="heading 1"/>
    <w:basedOn w:val="a"/>
    <w:next w:val="a"/>
    <w:link w:val="10"/>
    <w:uiPriority w:val="9"/>
    <w:qFormat/>
    <w:rsid w:val="00A37CF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C303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A6D"/>
    <w:pPr>
      <w:ind w:left="720"/>
      <w:contextualSpacing/>
    </w:pPr>
  </w:style>
  <w:style w:type="character" w:customStyle="1" w:styleId="10">
    <w:name w:val="Заголовок 1 Знак"/>
    <w:basedOn w:val="a0"/>
    <w:link w:val="1"/>
    <w:uiPriority w:val="9"/>
    <w:rsid w:val="00A37CF3"/>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C30357"/>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A93ABF"/>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3ABF"/>
    <w:rPr>
      <w:rFonts w:ascii="Tahoma" w:hAnsi="Tahoma" w:cs="Tahoma"/>
      <w:sz w:val="16"/>
      <w:szCs w:val="16"/>
    </w:rPr>
  </w:style>
  <w:style w:type="paragraph" w:styleId="a6">
    <w:name w:val="Subtitle"/>
    <w:basedOn w:val="a"/>
    <w:next w:val="a"/>
    <w:link w:val="a7"/>
    <w:uiPriority w:val="11"/>
    <w:qFormat/>
    <w:rsid w:val="0078184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781846"/>
    <w:rPr>
      <w:rFonts w:asciiTheme="majorHAnsi" w:eastAsiaTheme="majorEastAsia" w:hAnsiTheme="majorHAnsi" w:cstheme="majorBidi"/>
      <w:i/>
      <w:iCs/>
      <w:color w:val="4F81BD" w:themeColor="accent1"/>
      <w:spacing w:val="15"/>
      <w:sz w:val="24"/>
      <w:szCs w:val="24"/>
    </w:rPr>
  </w:style>
  <w:style w:type="character" w:styleId="a8">
    <w:name w:val="Placeholder Text"/>
    <w:basedOn w:val="a0"/>
    <w:uiPriority w:val="99"/>
    <w:semiHidden/>
    <w:rsid w:val="0078184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7A9"/>
    <w:pPr>
      <w:spacing w:before="120" w:after="120" w:line="360" w:lineRule="auto"/>
      <w:jc w:val="both"/>
    </w:pPr>
    <w:rPr>
      <w:rFonts w:ascii="Times New Roman" w:hAnsi="Times New Roman"/>
      <w:sz w:val="28"/>
    </w:rPr>
  </w:style>
  <w:style w:type="paragraph" w:styleId="1">
    <w:name w:val="heading 1"/>
    <w:basedOn w:val="a"/>
    <w:next w:val="a"/>
    <w:link w:val="10"/>
    <w:uiPriority w:val="9"/>
    <w:qFormat/>
    <w:rsid w:val="00A37CF3"/>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C303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A6D"/>
    <w:pPr>
      <w:ind w:left="720"/>
      <w:contextualSpacing/>
    </w:pPr>
  </w:style>
  <w:style w:type="character" w:customStyle="1" w:styleId="10">
    <w:name w:val="Заголовок 1 Знак"/>
    <w:basedOn w:val="a0"/>
    <w:link w:val="1"/>
    <w:uiPriority w:val="9"/>
    <w:rsid w:val="00A37CF3"/>
    <w:rPr>
      <w:rFonts w:asciiTheme="majorHAnsi" w:eastAsiaTheme="majorEastAsia" w:hAnsiTheme="majorHAnsi" w:cstheme="majorBidi"/>
      <w:b/>
      <w:bCs/>
      <w:color w:val="365F91" w:themeColor="accent1" w:themeShade="BF"/>
      <w:sz w:val="32"/>
      <w:szCs w:val="28"/>
    </w:rPr>
  </w:style>
  <w:style w:type="character" w:customStyle="1" w:styleId="20">
    <w:name w:val="Заголовок 2 Знак"/>
    <w:basedOn w:val="a0"/>
    <w:link w:val="2"/>
    <w:uiPriority w:val="9"/>
    <w:rsid w:val="00C30357"/>
    <w:rPr>
      <w:rFonts w:asciiTheme="majorHAnsi" w:eastAsiaTheme="majorEastAsia" w:hAnsiTheme="majorHAnsi" w:cstheme="majorBidi"/>
      <w:b/>
      <w:bCs/>
      <w:color w:val="4F81BD" w:themeColor="accent1"/>
      <w:sz w:val="26"/>
      <w:szCs w:val="26"/>
    </w:rPr>
  </w:style>
  <w:style w:type="paragraph" w:styleId="a4">
    <w:name w:val="Balloon Text"/>
    <w:basedOn w:val="a"/>
    <w:link w:val="a5"/>
    <w:uiPriority w:val="99"/>
    <w:semiHidden/>
    <w:unhideWhenUsed/>
    <w:rsid w:val="00A93ABF"/>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93ABF"/>
    <w:rPr>
      <w:rFonts w:ascii="Tahoma" w:hAnsi="Tahoma" w:cs="Tahoma"/>
      <w:sz w:val="16"/>
      <w:szCs w:val="16"/>
    </w:rPr>
  </w:style>
  <w:style w:type="paragraph" w:styleId="a6">
    <w:name w:val="Subtitle"/>
    <w:basedOn w:val="a"/>
    <w:next w:val="a"/>
    <w:link w:val="a7"/>
    <w:uiPriority w:val="11"/>
    <w:qFormat/>
    <w:rsid w:val="0078184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781846"/>
    <w:rPr>
      <w:rFonts w:asciiTheme="majorHAnsi" w:eastAsiaTheme="majorEastAsia" w:hAnsiTheme="majorHAnsi" w:cstheme="majorBidi"/>
      <w:i/>
      <w:iCs/>
      <w:color w:val="4F81BD" w:themeColor="accent1"/>
      <w:spacing w:val="15"/>
      <w:sz w:val="24"/>
      <w:szCs w:val="24"/>
    </w:rPr>
  </w:style>
  <w:style w:type="character" w:styleId="a8">
    <w:name w:val="Placeholder Text"/>
    <w:basedOn w:val="a0"/>
    <w:uiPriority w:val="99"/>
    <w:semiHidden/>
    <w:rsid w:val="007818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4154</TotalTime>
  <Pages>34</Pages>
  <Words>9045</Words>
  <Characters>51557</Characters>
  <Application>Microsoft Office Word</Application>
  <DocSecurity>0</DocSecurity>
  <Lines>429</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74</cp:revision>
  <dcterms:created xsi:type="dcterms:W3CDTF">2015-05-27T04:31:00Z</dcterms:created>
  <dcterms:modified xsi:type="dcterms:W3CDTF">2015-06-02T05:54:00Z</dcterms:modified>
</cp:coreProperties>
</file>