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 w:val="0"/>
          <w:i w:val="0"/>
          <w:color w:val="000000"/>
          <w:sz w:val="52"/>
        </w:rPr>
        <w:t>Product Backlog</w:t>
      </w:r>
    </w:p>
    <w:p>
      <w:pPr>
        <w:spacing w:before="0" w:after="280"/>
      </w:pPr>
      <w:r>
        <w:rPr>
          <w:rFonts w:ascii="Arial" w:hAnsi="Arial"/>
          <w:b w:val="0"/>
          <w:i w:val="0"/>
          <w:color w:val="555555"/>
          <w:sz w:val="22"/>
        </w:rPr>
        <w:t>Vorlage für ein kleines Spielprojekt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Projekt: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[Projektname]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Team: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[Namen]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Erstellt am: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[Datum]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Letzte Änderung: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[Datum]</w:t>
            </w:r>
          </w:p>
        </w:tc>
      </w:tr>
    </w:tbl>
    <w:p>
      <w:pPr>
        <w:spacing w:before="240" w:after="80"/>
      </w:pPr>
      <w:r>
        <w:rPr>
          <w:rFonts w:ascii="Arial" w:hAnsi="Arial"/>
          <w:b w:val="0"/>
          <w:i w:val="0"/>
          <w:color w:val="434343"/>
          <w:sz w:val="28"/>
        </w:rPr>
        <w:t>So benutzt ihr die Vorlage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000000"/>
          <w:sz w:val="20"/>
        </w:rPr>
        <w:t xml:space="preserve">Tragt jede Aufgabe in eine eigene Zeile ein. </w:t>
      </w:r>
      <w:r>
        <w:rPr>
          <w:rFonts w:ascii="Arial" w:hAnsi="Arial"/>
          <w:b/>
          <w:i w:val="0"/>
          <w:color w:val="000000"/>
          <w:sz w:val="20"/>
        </w:rPr>
        <w:t>Hoch</w:t>
      </w:r>
      <w:r>
        <w:rPr>
          <w:rFonts w:ascii="Arial" w:hAnsi="Arial"/>
          <w:b w:val="0"/>
          <w:i w:val="0"/>
          <w:color w:val="000000"/>
          <w:sz w:val="20"/>
        </w:rPr>
        <w:t xml:space="preserve"> bedeutet: Ohne diese Aufgabe funktioniert das Spiel nicht. </w:t>
      </w:r>
      <w:r>
        <w:rPr>
          <w:rFonts w:ascii="Arial" w:hAnsi="Arial"/>
          <w:b/>
          <w:i w:val="0"/>
          <w:color w:val="000000"/>
          <w:sz w:val="20"/>
        </w:rPr>
        <w:t>Mittel</w:t>
      </w:r>
      <w:r>
        <w:rPr>
          <w:rFonts w:ascii="Arial" w:hAnsi="Arial"/>
          <w:b w:val="0"/>
          <w:i w:val="0"/>
          <w:color w:val="000000"/>
          <w:sz w:val="20"/>
        </w:rPr>
        <w:t xml:space="preserve"> ist wichtig, aber nicht zwingend. </w:t>
      </w:r>
      <w:r>
        <w:rPr>
          <w:rFonts w:ascii="Arial" w:hAnsi="Arial"/>
          <w:b/>
          <w:i w:val="0"/>
          <w:color w:val="000000"/>
          <w:sz w:val="20"/>
        </w:rPr>
        <w:t>Niedrig</w:t>
      </w:r>
      <w:r>
        <w:rPr>
          <w:rFonts w:ascii="Arial" w:hAnsi="Arial"/>
          <w:b w:val="0"/>
          <w:i w:val="0"/>
          <w:color w:val="000000"/>
          <w:sz w:val="20"/>
        </w:rPr>
        <w:t xml:space="preserve"> steht für Extras. Verschiebt wichtige Aufgaben nach oben.</w:t>
      </w:r>
    </w:p>
    <w:p>
      <w:pPr>
        <w:spacing w:after="200"/>
      </w:pPr>
      <w:r>
        <w:rPr>
          <w:rFonts w:ascii="Arial" w:hAnsi="Arial"/>
          <w:b/>
          <w:i w:val="0"/>
          <w:color w:val="000000"/>
          <w:sz w:val="20"/>
        </w:rPr>
        <w:t xml:space="preserve">Status: </w:t>
      </w:r>
      <w:r>
        <w:rPr>
          <w:rFonts w:ascii="Arial" w:hAnsi="Arial"/>
          <w:b w:val="0"/>
          <w:i w:val="0"/>
          <w:color w:val="555555"/>
          <w:sz w:val="20"/>
        </w:rPr>
        <w:t>Offen  |  In Arbeit  |  Fertig  |  Zurückgestellt</w:t>
      </w:r>
    </w:p>
    <w:p>
      <w:pPr>
        <w:pStyle w:val="Heading2"/>
      </w:pPr>
      <w:r>
        <w:t>Backlog-Einträge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050"/>
        <w:gridCol w:w="2050"/>
        <w:gridCol w:w="3640"/>
        <w:gridCol w:w="1250"/>
        <w:gridCol w:w="137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Priorität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Aufgabe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Beschreibung / Fertig, wenn ...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Zuständig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Hoch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Spielfigur bewegen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Die Figur lässt sich mit den festgelegten Tasten steuern.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[Name]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Mittel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Soundeffekt einbauen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Beim Drücken eines Knopfes wird ein Geräusch abgespielt.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/>
                <w:color w:val="555555"/>
                <w:sz w:val="18"/>
              </w:rPr>
              <w:t>[Name]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Offen</w:t>
            </w:r>
          </w:p>
        </w:tc>
        <w:tc>
          <w:tcPr>
            <w:tcW w:type="dxa" w:w="1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</w:r>
          </w:p>
        </w:tc>
      </w:tr>
    </w:tbl>
    <w:p>
      <w:pPr>
        <w:spacing w:before="160" w:after="0"/>
      </w:pPr>
      <w:r>
        <w:rPr>
          <w:rFonts w:ascii="Arial" w:hAnsi="Arial"/>
          <w:b/>
          <w:i w:val="0"/>
          <w:color w:val="555555"/>
          <w:sz w:val="18"/>
        </w:rPr>
        <w:t xml:space="preserve">Hinweis: </w:t>
      </w:r>
      <w:r>
        <w:rPr>
          <w:rFonts w:ascii="Arial" w:hAnsi="Arial"/>
          <w:b w:val="0"/>
          <w:i w:val="0"/>
          <w:color w:val="555555"/>
          <w:sz w:val="18"/>
        </w:rPr>
        <w:t>Neue Ideen dürfen jederzeit ergänzt, neu sortiert oder später zurückgestellt werden.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– Vorlage</dc:title>
  <dc:subject>Einfache Backlog-Vorlage für ein kleines Spielprojekt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