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2E070" w14:textId="77777777" w:rsidR="009A1F57" w:rsidRPr="009A1F57" w:rsidRDefault="009A1F57" w:rsidP="009A1F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Parcul Tematic: Aventură în Tărâmul Magiei</w:t>
      </w:r>
    </w:p>
    <w:p w14:paraId="5778DE2F" w14:textId="77777777" w:rsidR="009A1F57" w:rsidRPr="009A1F57" w:rsidRDefault="009A1F57" w:rsidP="009A1F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Descriere Generală:</w:t>
      </w:r>
    </w:p>
    <w:p w14:paraId="52F0A570" w14:textId="77777777" w:rsidR="009A1F57" w:rsidRPr="009A1F57" w:rsidRDefault="009A1F57" w:rsidP="009A1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Aventură în Tărâmul Magiei este un parc tematic destinat atât copiilor, cât și adulților, oferind o varietate de atracții și experiențe magice. Parcul este împărțit în patru zone tematice, fiecare cu propriile sale atracții și activități.</w:t>
      </w:r>
    </w:p>
    <w:p w14:paraId="750796E5" w14:textId="77777777" w:rsidR="009A1F57" w:rsidRPr="009A1F57" w:rsidRDefault="009A1F57" w:rsidP="009A1F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Zonele Tematice:</w:t>
      </w:r>
    </w:p>
    <w:p w14:paraId="3F34CDE5" w14:textId="77777777" w:rsidR="009A1F57" w:rsidRPr="009A1F57" w:rsidRDefault="009A1F57" w:rsidP="009A1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Regatul Zânelor</w:t>
      </w:r>
    </w:p>
    <w:p w14:paraId="67CBAA06" w14:textId="77777777" w:rsidR="009A1F57" w:rsidRPr="009A1F57" w:rsidRDefault="009A1F57" w:rsidP="009A1F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Descriere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 Un tărâm plin de zâne, flori gigantice și copaci magici. Această zonă este destinată în principal copiilor mici și familiilor.</w:t>
      </w:r>
    </w:p>
    <w:p w14:paraId="0B468E3C" w14:textId="77777777" w:rsidR="009A1F57" w:rsidRPr="009A1F57" w:rsidRDefault="009A1F57" w:rsidP="009A1F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Atracții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CB5669" w14:textId="77777777" w:rsidR="009A1F57" w:rsidRPr="009A1F57" w:rsidRDefault="009A1F57" w:rsidP="009A1F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Plimbarea cu Zâna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 Un traseu lent printre flori gigantice, unde copiii pot vedea zânele în acțiune.</w:t>
      </w:r>
    </w:p>
    <w:p w14:paraId="0FBEBFFB" w14:textId="77777777" w:rsidR="009A1F57" w:rsidRPr="009A1F57" w:rsidRDefault="009A1F57" w:rsidP="009A1F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Caruselul Magic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 Un carusel cu animale fantastice și lumini strălucitoare.</w:t>
      </w:r>
    </w:p>
    <w:p w14:paraId="23D7BEC0" w14:textId="77777777" w:rsidR="009A1F57" w:rsidRPr="009A1F57" w:rsidRDefault="009A1F57" w:rsidP="009A1F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Teatru de Păpuși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 Spectacole de păpuși care spun povești magice.</w:t>
      </w:r>
    </w:p>
    <w:p w14:paraId="26BD98EE" w14:textId="77777777" w:rsidR="009A1F57" w:rsidRPr="009A1F57" w:rsidRDefault="009A1F57" w:rsidP="009A1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Tărâmul Vikingilor</w:t>
      </w:r>
    </w:p>
    <w:p w14:paraId="52A09962" w14:textId="77777777" w:rsidR="009A1F57" w:rsidRPr="009A1F57" w:rsidRDefault="009A1F57" w:rsidP="009A1F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Descriere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 O zonă inspirată din mitologia nordică, plină de aventuri și provocări.</w:t>
      </w:r>
    </w:p>
    <w:p w14:paraId="762923E8" w14:textId="77777777" w:rsidR="009A1F57" w:rsidRPr="009A1F57" w:rsidRDefault="009A1F57" w:rsidP="009A1F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Atracții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537D49" w14:textId="77777777" w:rsidR="009A1F57" w:rsidRPr="009A1F57" w:rsidRDefault="009A1F57" w:rsidP="009A1F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Drumul Vikingilor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 O călătorie pe apă cu bărci vikingi, plină de obstacole și creaturi mitice.</w:t>
      </w:r>
    </w:p>
    <w:p w14:paraId="54FA12B0" w14:textId="77777777" w:rsidR="009A1F57" w:rsidRPr="009A1F57" w:rsidRDefault="009A1F57" w:rsidP="009A1F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Muntele Thor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 Un roller coaster care simulează o călătorie pe vârfurile munților nordici.</w:t>
      </w:r>
    </w:p>
    <w:p w14:paraId="18ABDA7C" w14:textId="77777777" w:rsidR="009A1F57" w:rsidRPr="009A1F57" w:rsidRDefault="009A1F57" w:rsidP="009A1F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Tabăra Vikingilor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 Activități interactive unde vizitatorii pot învăța să folosească unelte vikingi.</w:t>
      </w:r>
    </w:p>
    <w:p w14:paraId="13E973C8" w14:textId="77777777" w:rsidR="009A1F57" w:rsidRPr="009A1F57" w:rsidRDefault="009A1F57" w:rsidP="009A1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Orașul Piraților</w:t>
      </w:r>
    </w:p>
    <w:p w14:paraId="7E0B83FD" w14:textId="77777777" w:rsidR="009A1F57" w:rsidRPr="009A1F57" w:rsidRDefault="009A1F57" w:rsidP="009A1F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Descriere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 O zonă plină de pirați, corăbii și comori ascunse, ideală pentru cei care iubesc aventurile pe mare.</w:t>
      </w:r>
    </w:p>
    <w:p w14:paraId="1AD373ED" w14:textId="77777777" w:rsidR="009A1F57" w:rsidRPr="009A1F57" w:rsidRDefault="009A1F57" w:rsidP="009A1F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Atracții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131E0B" w14:textId="77777777" w:rsidR="009A1F57" w:rsidRPr="009A1F57" w:rsidRDefault="009A1F57" w:rsidP="009A1F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Corabia Fantomă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 O corabie pirat animată, cu efecte speciale și povești despre comori pierdute.</w:t>
      </w:r>
    </w:p>
    <w:p w14:paraId="217468C2" w14:textId="77777777" w:rsidR="009A1F57" w:rsidRPr="009A1F57" w:rsidRDefault="009A1F57" w:rsidP="009A1F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Aventura Comoarei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 O vânătoare de comori interactivă, cu indicii și provocări.</w:t>
      </w:r>
    </w:p>
    <w:p w14:paraId="09E3AF60" w14:textId="77777777" w:rsidR="009A1F57" w:rsidRPr="009A1F57" w:rsidRDefault="009A1F57" w:rsidP="009A1F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Insula Piraților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 Un parc de joacă cu tematică de insulă, cu tobogane și zone de escaladare.</w:t>
      </w:r>
    </w:p>
    <w:p w14:paraId="7ECBA1A1" w14:textId="77777777" w:rsidR="009A1F57" w:rsidRPr="009A1F57" w:rsidRDefault="009A1F57" w:rsidP="009A1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Universul Sci-Fi</w:t>
      </w:r>
    </w:p>
    <w:p w14:paraId="6504A0B0" w14:textId="77777777" w:rsidR="009A1F57" w:rsidRPr="009A1F57" w:rsidRDefault="009A1F57" w:rsidP="009A1F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Descriere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 O zonă futuristă, plină de tehnologii avansate și aventuri spațiale.</w:t>
      </w:r>
    </w:p>
    <w:p w14:paraId="7D955BDF" w14:textId="77777777" w:rsidR="009A1F57" w:rsidRPr="009A1F57" w:rsidRDefault="009A1F57" w:rsidP="009A1F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Atracții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F27557" w14:textId="77777777" w:rsidR="009A1F57" w:rsidRPr="009A1F57" w:rsidRDefault="009A1F57" w:rsidP="009A1F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Racheta Galactică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 Un simulator de zbor care te duce într-o călătorie prin spațiu.</w:t>
      </w:r>
    </w:p>
    <w:p w14:paraId="218C8A36" w14:textId="77777777" w:rsidR="009A1F57" w:rsidRPr="009A1F57" w:rsidRDefault="009A1F57" w:rsidP="009A1F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Lumea Robotizată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 O expoziție interactivă cu roboți și gadgeturi futuriste.</w:t>
      </w:r>
    </w:p>
    <w:p w14:paraId="279EF9E8" w14:textId="77777777" w:rsidR="009A1F57" w:rsidRPr="009A1F57" w:rsidRDefault="009A1F57" w:rsidP="009A1F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Labirintul Laser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 Un joc de evadare cu obstacole și puzzle-uri bazate pe tehnologie laser.</w:t>
      </w:r>
    </w:p>
    <w:p w14:paraId="18E60D47" w14:textId="77777777" w:rsidR="009A1F57" w:rsidRPr="009A1F57" w:rsidRDefault="009A1F57" w:rsidP="009A1F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Paginile Necesare:</w:t>
      </w:r>
    </w:p>
    <w:p w14:paraId="4C982805" w14:textId="77777777" w:rsidR="009A1F57" w:rsidRPr="009A1F57" w:rsidRDefault="009A1F57" w:rsidP="009A1F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 Principală</w:t>
      </w:r>
    </w:p>
    <w:p w14:paraId="04442FBF" w14:textId="77777777" w:rsidR="009A1F57" w:rsidRPr="009A1F57" w:rsidRDefault="009A1F57" w:rsidP="009A1F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Informații generale despre parc.</w:t>
      </w:r>
    </w:p>
    <w:p w14:paraId="46E86364" w14:textId="77777777" w:rsidR="009A1F57" w:rsidRPr="009A1F57" w:rsidRDefault="009A1F57" w:rsidP="009A1F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Orarul de funcționare: zilnic, aprilie-octombrie, 9am-7pm.</w:t>
      </w:r>
    </w:p>
    <w:p w14:paraId="5C39C539" w14:textId="77777777" w:rsidR="009A1F57" w:rsidRPr="009A1F57" w:rsidRDefault="009A1F57" w:rsidP="009A1F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 de Zone Tematice</w:t>
      </w:r>
    </w:p>
    <w:p w14:paraId="2F500A01" w14:textId="77777777" w:rsidR="009A1F57" w:rsidRPr="009A1F57" w:rsidRDefault="009A1F57" w:rsidP="009A1F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Informații detaliate despre fiecare zonă tematică.</w:t>
      </w:r>
    </w:p>
    <w:p w14:paraId="2C9C8A3A" w14:textId="77777777" w:rsidR="009A1F57" w:rsidRPr="009A1F57" w:rsidRDefault="009A1F57" w:rsidP="009A1F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Listele de atracții pentru fiecare zonă.</w:t>
      </w:r>
    </w:p>
    <w:p w14:paraId="0C6F9FF3" w14:textId="77777777" w:rsidR="009A1F57" w:rsidRPr="009A1F57" w:rsidRDefault="009A1F57" w:rsidP="009A1F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 de FAQ</w:t>
      </w:r>
    </w:p>
    <w:p w14:paraId="3157EEB1" w14:textId="77777777" w:rsidR="009A1F57" w:rsidRPr="009A1F57" w:rsidRDefault="009A1F57" w:rsidP="009A1F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Întrebări și răspunsuri frecvente, de exemplu: "Ce tipuri de bilete sunt disponibile?", "Există opțiuni de mâncare în parc?"</w:t>
      </w:r>
    </w:p>
    <w:p w14:paraId="156CC5BC" w14:textId="77777777" w:rsidR="009A1F57" w:rsidRPr="009A1F57" w:rsidRDefault="009A1F57" w:rsidP="009A1F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 de Contact</w:t>
      </w:r>
    </w:p>
    <w:p w14:paraId="08EA7113" w14:textId="77777777" w:rsidR="009A1F57" w:rsidRPr="009A1F57" w:rsidRDefault="009A1F57" w:rsidP="009A1F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Formular HTML pentru contact.</w:t>
      </w:r>
    </w:p>
    <w:p w14:paraId="2500AD16" w14:textId="77777777" w:rsidR="009A1F57" w:rsidRPr="009A1F57" w:rsidRDefault="009A1F57" w:rsidP="009A1F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Sugestii pentru Implementare:</w:t>
      </w:r>
    </w:p>
    <w:p w14:paraId="25FCEDE6" w14:textId="77777777" w:rsidR="009A1F57" w:rsidRPr="009A1F57" w:rsidRDefault="009A1F57" w:rsidP="009A1F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HTML/CSS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 Folosește HTML și CSS pentru a crea structura și stilul paginilor.</w:t>
      </w:r>
    </w:p>
    <w:p w14:paraId="733F6047" w14:textId="77777777" w:rsidR="009A1F57" w:rsidRPr="009A1F57" w:rsidRDefault="009A1F57" w:rsidP="009A1F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 Adaugă interactivitate, cum ar fi validarea formularului de contact și efectele interactive pentru atracții.</w:t>
      </w:r>
    </w:p>
    <w:p w14:paraId="615D67D2" w14:textId="77777777" w:rsidR="009A1F57" w:rsidRPr="009A1F57" w:rsidRDefault="009A1F57" w:rsidP="009A1F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NodeJS/Express/Sqlite3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 Creează backend-ul pentru a gestiona datele site-ului, cum ar fi informațiile despre atracții și feedback-ul utilizatorilor.</w:t>
      </w:r>
    </w:p>
    <w:p w14:paraId="5764D002" w14:textId="77777777" w:rsidR="009A1F57" w:rsidRPr="009A1F57" w:rsidRDefault="009A1F57" w:rsidP="009A1F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F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EJS</w:t>
      </w:r>
      <w:r w:rsidRPr="009A1F57">
        <w:rPr>
          <w:rFonts w:ascii="Times New Roman" w:eastAsia="Times New Roman" w:hAnsi="Times New Roman" w:cs="Times New Roman"/>
          <w:kern w:val="0"/>
          <w14:ligatures w14:val="none"/>
        </w:rPr>
        <w:t>: Utilizează pentru a crea pagini dinamice.</w:t>
      </w:r>
    </w:p>
    <w:p w14:paraId="58ED99D3" w14:textId="77777777" w:rsidR="009F0574" w:rsidRDefault="009F0574"/>
    <w:p w14:paraId="4B7732EE" w14:textId="77777777" w:rsidR="005818E9" w:rsidRDefault="005818E9"/>
    <w:p w14:paraId="3B834C28" w14:textId="77777777" w:rsidR="005818E9" w:rsidRDefault="005818E9"/>
    <w:p w14:paraId="1A44918A" w14:textId="77777777" w:rsidR="005818E9" w:rsidRDefault="005818E9"/>
    <w:p w14:paraId="5B254A78" w14:textId="77777777" w:rsidR="005818E9" w:rsidRDefault="005818E9"/>
    <w:p w14:paraId="57D7C37C" w14:textId="77777777" w:rsidR="005818E9" w:rsidRDefault="005818E9"/>
    <w:p w14:paraId="62C26AD0" w14:textId="77777777" w:rsidR="005818E9" w:rsidRDefault="005818E9"/>
    <w:p w14:paraId="2E688D71" w14:textId="77777777" w:rsidR="005818E9" w:rsidRDefault="005818E9"/>
    <w:p w14:paraId="312B98AB" w14:textId="77777777" w:rsidR="005818E9" w:rsidRDefault="005818E9"/>
    <w:p w14:paraId="5FE1C40E" w14:textId="77777777" w:rsidR="005818E9" w:rsidRDefault="005818E9"/>
    <w:p w14:paraId="5D3B78D5" w14:textId="77777777" w:rsidR="005818E9" w:rsidRDefault="005818E9"/>
    <w:p w14:paraId="44C2E94A" w14:textId="77777777" w:rsidR="005818E9" w:rsidRDefault="005818E9"/>
    <w:p w14:paraId="3A326FC2" w14:textId="77777777" w:rsidR="005818E9" w:rsidRDefault="005818E9"/>
    <w:p w14:paraId="721E4A21" w14:textId="77777777" w:rsidR="005818E9" w:rsidRDefault="005818E9"/>
    <w:p w14:paraId="43689628" w14:textId="77777777" w:rsidR="005818E9" w:rsidRDefault="005818E9"/>
    <w:p w14:paraId="4A4CB2C7" w14:textId="77777777" w:rsidR="005818E9" w:rsidRDefault="005818E9"/>
    <w:p w14:paraId="156B291E" w14:textId="77777777" w:rsidR="005818E9" w:rsidRDefault="005818E9"/>
    <w:p w14:paraId="05003A9A" w14:textId="77777777" w:rsidR="005818E9" w:rsidRDefault="005818E9"/>
    <w:p w14:paraId="22447153" w14:textId="77777777" w:rsidR="005818E9" w:rsidRDefault="005818E9"/>
    <w:p w14:paraId="06146ED1" w14:textId="77777777" w:rsidR="005818E9" w:rsidRPr="005818E9" w:rsidRDefault="005818E9" w:rsidP="00581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Descrierea Evaluării</w:t>
      </w:r>
    </w:p>
    <w:p w14:paraId="58EC0A03" w14:textId="77777777" w:rsidR="005818E9" w:rsidRPr="005818E9" w:rsidRDefault="005818E9" w:rsidP="00581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Trebuie să dezvolți un site web promoțional pentru un nou parc tematic și să furnizezi documentația de suport. Evaluarea are două componente:</w:t>
      </w:r>
    </w:p>
    <w:p w14:paraId="7248F6DE" w14:textId="77777777" w:rsidR="005818E9" w:rsidRPr="005818E9" w:rsidRDefault="005818E9" w:rsidP="00581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Site-ul Web</w:t>
      </w: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: Trebuie să construiești un site web folosind tehnologii specifice (HTML, CSS, JavaScript, NodeJS, Express, Sqlite3 și EJS) respectând cerințele furnizate.</w:t>
      </w:r>
    </w:p>
    <w:p w14:paraId="7433A46C" w14:textId="77777777" w:rsidR="005818E9" w:rsidRPr="005818E9" w:rsidRDefault="005818E9" w:rsidP="00581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Documentația de Suport</w:t>
      </w: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: Un document scurt care detaliază aspecte specifice ale site-ului tău.</w:t>
      </w:r>
    </w:p>
    <w:p w14:paraId="7C37B426" w14:textId="77777777" w:rsidR="005818E9" w:rsidRPr="005818E9" w:rsidRDefault="005818E9" w:rsidP="00581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Cerințele Site-ului Web</w:t>
      </w:r>
    </w:p>
    <w:p w14:paraId="00070BD2" w14:textId="77777777" w:rsidR="005818E9" w:rsidRPr="005818E9" w:rsidRDefault="005818E9" w:rsidP="00581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Site-ul web trebuie să includă următoarele funcționalități de bază:</w:t>
      </w:r>
    </w:p>
    <w:p w14:paraId="295D2E10" w14:textId="77777777" w:rsidR="005818E9" w:rsidRPr="005818E9" w:rsidRDefault="005818E9" w:rsidP="00581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Zone</w:t>
      </w: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: Mai multe zone tematice, fiecare conținând atracții și curse.</w:t>
      </w:r>
    </w:p>
    <w:p w14:paraId="76BCED2F" w14:textId="77777777" w:rsidR="005818E9" w:rsidRPr="005818E9" w:rsidRDefault="005818E9" w:rsidP="00581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Atracții/Curse</w:t>
      </w: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: Fiecare zonă tematică trebuie să includă atracții și curse.</w:t>
      </w:r>
    </w:p>
    <w:p w14:paraId="48E41597" w14:textId="77777777" w:rsidR="005818E9" w:rsidRPr="005818E9" w:rsidRDefault="005818E9" w:rsidP="00581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Orele de Funcționare</w:t>
      </w: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: Afișează clar că parcul este deschis zilnic din aprilie până în octombrie, de la 9 am la 7 pm.</w:t>
      </w:r>
    </w:p>
    <w:p w14:paraId="711D22E3" w14:textId="77777777" w:rsidR="005818E9" w:rsidRPr="005818E9" w:rsidRDefault="005818E9" w:rsidP="00581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 de Întrebări Frecvente (FAQ)</w:t>
      </w: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: O pagină pentru a răspunde la întrebările probabile ale vizitatorilor.</w:t>
      </w:r>
    </w:p>
    <w:p w14:paraId="05D040ED" w14:textId="77777777" w:rsidR="005818E9" w:rsidRPr="005818E9" w:rsidRDefault="005818E9" w:rsidP="00581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 de Contact</w:t>
      </w: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: O pagină cu un formular HTML corespunzător.</w:t>
      </w:r>
    </w:p>
    <w:p w14:paraId="21576B4A" w14:textId="77777777" w:rsidR="005818E9" w:rsidRPr="005818E9" w:rsidRDefault="005818E9" w:rsidP="00581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Ai libertate creativă în ceea ce privește aspectul și stilul site-ului.</w:t>
      </w:r>
    </w:p>
    <w:p w14:paraId="31BBA949" w14:textId="77777777" w:rsidR="005818E9" w:rsidRPr="005818E9" w:rsidRDefault="005818E9" w:rsidP="00581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Documentația de Suport</w:t>
      </w:r>
    </w:p>
    <w:p w14:paraId="075A203A" w14:textId="77777777" w:rsidR="005818E9" w:rsidRPr="005818E9" w:rsidRDefault="005818E9" w:rsidP="00581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Documentația de suport trebuie să includă următoarele:</w:t>
      </w:r>
    </w:p>
    <w:p w14:paraId="27930838" w14:textId="77777777" w:rsidR="005818E9" w:rsidRPr="005818E9" w:rsidRDefault="005818E9" w:rsidP="00581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Conformitate cu standardele W3C</w:t>
      </w: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: Dovedește că site-ul tău respectă standardele W3C (folosind validatorul online).</w:t>
      </w:r>
    </w:p>
    <w:p w14:paraId="4EAF1A32" w14:textId="77777777" w:rsidR="005818E9" w:rsidRPr="005818E9" w:rsidRDefault="005818E9" w:rsidP="00581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Explicarea unei funcționalități</w:t>
      </w: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: Alege o funcționalitate a site-ului (preferabil una care implică baza de date) și explică cum funcționează, subliniind ce aspecte sunt pe partea client și ce aspecte sunt pe partea server.</w:t>
      </w:r>
    </w:p>
    <w:p w14:paraId="2E8CBF71" w14:textId="77777777" w:rsidR="005818E9" w:rsidRPr="005818E9" w:rsidRDefault="005818E9" w:rsidP="00581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Considerații legale, etice și de accesibilitate</w:t>
      </w: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990C45" w14:textId="77777777" w:rsidR="005818E9" w:rsidRPr="005818E9" w:rsidRDefault="005818E9" w:rsidP="005818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Considerații legale (ex: sursa imaginilor de pe site-uri precum Pexels).</w:t>
      </w:r>
    </w:p>
    <w:p w14:paraId="52789213" w14:textId="77777777" w:rsidR="005818E9" w:rsidRPr="005818E9" w:rsidRDefault="005818E9" w:rsidP="005818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Măsuri pentru accesibilitate (ex: text alternativ pentru imagini).</w:t>
      </w:r>
    </w:p>
    <w:p w14:paraId="7688C907" w14:textId="77777777" w:rsidR="005818E9" w:rsidRPr="005818E9" w:rsidRDefault="005818E9" w:rsidP="005818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(Dacă este aplicabil) Considerații de securitate.</w:t>
      </w:r>
    </w:p>
    <w:p w14:paraId="7895017C" w14:textId="77777777" w:rsidR="005818E9" w:rsidRPr="005818E9" w:rsidRDefault="005818E9" w:rsidP="00581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Diagrama ERD</w:t>
      </w: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: O diagramă ERD simplă care să arate structura bazei de date.</w:t>
      </w:r>
    </w:p>
    <w:p w14:paraId="0766DA47" w14:textId="77777777" w:rsidR="005818E9" w:rsidRPr="005818E9" w:rsidRDefault="005818E9" w:rsidP="00581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Controlul versiunilor</w:t>
      </w: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: Dacă ai folosit controlul versiunilor (ex: Git/GitHub), furnizează un screenshot cu istoricul commit-urilor și asigură-te că username-ul tău GitHub este vizibil.</w:t>
      </w:r>
    </w:p>
    <w:p w14:paraId="0FD07C62" w14:textId="77777777" w:rsidR="005818E9" w:rsidRPr="005818E9" w:rsidRDefault="005818E9" w:rsidP="00581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Utilizarea instrumentelor AI</w:t>
      </w: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: Dacă ai folosit instrumente AI pentru a te ajuta în dezvoltarea site-ului, documentează transparent această utilizare:</w:t>
      </w:r>
    </w:p>
    <w:p w14:paraId="4C4083FB" w14:textId="77777777" w:rsidR="005818E9" w:rsidRPr="005818E9" w:rsidRDefault="005818E9" w:rsidP="005818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Ce instrumente AI ai folosit.</w:t>
      </w:r>
    </w:p>
    <w:p w14:paraId="62141FDB" w14:textId="77777777" w:rsidR="005818E9" w:rsidRPr="005818E9" w:rsidRDefault="005818E9" w:rsidP="005818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Ce prompt-uri ai introdus în instrument.</w:t>
      </w:r>
    </w:p>
    <w:p w14:paraId="3916EF13" w14:textId="77777777" w:rsidR="005818E9" w:rsidRPr="005818E9" w:rsidRDefault="005818E9" w:rsidP="005818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Ce răspunsuri ai primit de la instrument.</w:t>
      </w:r>
    </w:p>
    <w:p w14:paraId="3FDE6F90" w14:textId="77777777" w:rsidR="005818E9" w:rsidRPr="005818E9" w:rsidRDefault="005818E9" w:rsidP="005818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Cum ai modificat și integrat răspunsurile în munca ta.</w:t>
      </w:r>
    </w:p>
    <w:p w14:paraId="536AC1FA" w14:textId="77777777" w:rsidR="005818E9" w:rsidRPr="005818E9" w:rsidRDefault="005818E9" w:rsidP="00581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Ce trebuie să trimiți</w:t>
      </w:r>
    </w:p>
    <w:p w14:paraId="41A0656B" w14:textId="77777777" w:rsidR="005818E9" w:rsidRPr="005818E9" w:rsidRDefault="005818E9" w:rsidP="00581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Trebuie să încarci două fișiere pe Solent Online Learning:</w:t>
      </w:r>
    </w:p>
    <w:p w14:paraId="415F8C4B" w14:textId="77777777" w:rsidR="005818E9" w:rsidRPr="005818E9" w:rsidRDefault="005818E9" w:rsidP="005818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Un fișier .zip care conține proiectul web.</w:t>
      </w:r>
    </w:p>
    <w:p w14:paraId="0995EB99" w14:textId="77777777" w:rsidR="005818E9" w:rsidRPr="005818E9" w:rsidRDefault="005818E9" w:rsidP="005818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Un document Word sau PDF care conține documentația de suport.</w:t>
      </w:r>
    </w:p>
    <w:p w14:paraId="577BF198" w14:textId="77777777" w:rsidR="005818E9" w:rsidRPr="005818E9" w:rsidRDefault="005818E9" w:rsidP="00581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Fișierele trebuie să fie încărcate separat.</w:t>
      </w:r>
    </w:p>
    <w:p w14:paraId="48F04A15" w14:textId="77777777" w:rsidR="005818E9" w:rsidRPr="005818E9" w:rsidRDefault="005818E9" w:rsidP="00581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Criterii de Evaluare</w:t>
      </w:r>
    </w:p>
    <w:p w14:paraId="4556D6C1" w14:textId="77777777" w:rsidR="005818E9" w:rsidRPr="005818E9" w:rsidRDefault="005818E9" w:rsidP="00581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Nota D</w:t>
      </w: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: Site-ul trebuie să respecte toate cerințele scenariului și să includă un layout de bază, funcționalități JavaScript de bază, o aplicație Express de bază, și să respecte în mare parte standardele W3C. Documentația de suport trebuie să acopere punctele menționate în secțiunea de documentație de suport.</w:t>
      </w:r>
    </w:p>
    <w:p w14:paraId="2F797CC3" w14:textId="77777777" w:rsidR="005818E9" w:rsidRPr="005818E9" w:rsidRDefault="005818E9" w:rsidP="00581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Nota C</w:t>
      </w: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: Pe lângă criteriile pentru nota D, site-ul trebuie să fie complet conform standardelor W3C, să fie complet responsive, să funcționeze pe diferite browsere, să valideze simplu formularul folosind JavaScript, să recupereze date dintr-o bază de date SQLite și să stocheze informațiile din formularul de contact în baza de date.</w:t>
      </w:r>
    </w:p>
    <w:p w14:paraId="62B405BA" w14:textId="77777777" w:rsidR="005818E9" w:rsidRPr="005818E9" w:rsidRDefault="005818E9" w:rsidP="00581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Nota B</w:t>
      </w: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: Pe lângă criteriile pentru nota C, site-ul nu trebuie să aibă erori în consola dezvoltatorului, să includă o pagină suplimentară cu o activitate interactivă pentru copii, și documentația de suport să includă lecturi suplimentare.</w:t>
      </w:r>
    </w:p>
    <w:p w14:paraId="2F4C95F3" w14:textId="77777777" w:rsidR="005818E9" w:rsidRPr="005818E9" w:rsidRDefault="005818E9" w:rsidP="00581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Nota A3/A4</w:t>
      </w: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: Pe lângă criteriile pentru nota B, site-ul trebuie să pară profesional și să includă o funcționalitate de căutare și alte funcții folosind AJAX, inclusiv o explicație a acestor funcții în documentația de suport.</w:t>
      </w:r>
    </w:p>
    <w:p w14:paraId="28215BE7" w14:textId="77777777" w:rsidR="005818E9" w:rsidRPr="005818E9" w:rsidRDefault="005818E9" w:rsidP="00581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Nota A1/A2</w:t>
      </w: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: Pe lângă criteriile pentru nota A3/A4, site-ul trebuie să utilizeze AJAX în mod extensiv și să includă o funcționalitate suplimentară pentru promovarea evenimentelor parcului, utilizând o bună practică de design al bazei de date.</w:t>
      </w:r>
    </w:p>
    <w:p w14:paraId="22CF717B" w14:textId="77777777" w:rsidR="005818E9" w:rsidRPr="005818E9" w:rsidRDefault="005818E9" w:rsidP="00581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18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Submisie Tardivă și Alte Reguli</w:t>
      </w:r>
    </w:p>
    <w:p w14:paraId="0B4136E1" w14:textId="77777777" w:rsidR="005818E9" w:rsidRPr="005818E9" w:rsidRDefault="005818E9" w:rsidP="005818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Submisiile întârziate vor fi notate cu un maxim de 40% dacă sunt trimise în termen de 7 zile calendaristice.</w:t>
      </w:r>
    </w:p>
    <w:p w14:paraId="5FE31C3F" w14:textId="77777777" w:rsidR="005818E9" w:rsidRPr="005818E9" w:rsidRDefault="005818E9" w:rsidP="005818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Submisiile după 7 zile calendaristice vor primi nota 0.</w:t>
      </w:r>
    </w:p>
    <w:p w14:paraId="26BF73CE" w14:textId="77777777" w:rsidR="005818E9" w:rsidRPr="005818E9" w:rsidRDefault="005818E9" w:rsidP="005818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8E9">
        <w:rPr>
          <w:rFonts w:ascii="Times New Roman" w:eastAsia="Times New Roman" w:hAnsi="Times New Roman" w:cs="Times New Roman"/>
          <w:kern w:val="0"/>
          <w14:ligatures w14:val="none"/>
        </w:rPr>
        <w:t>Orice submisie trebuie să fie originală și sursele utilizate trebuie să fie corect citate pentru a evita plagiatul.</w:t>
      </w:r>
    </w:p>
    <w:p w14:paraId="71092F76" w14:textId="77777777" w:rsidR="005818E9" w:rsidRDefault="005818E9"/>
    <w:sectPr w:rsidR="0058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503D1"/>
    <w:multiLevelType w:val="multilevel"/>
    <w:tmpl w:val="506C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57695"/>
    <w:multiLevelType w:val="multilevel"/>
    <w:tmpl w:val="ECDA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55DA8"/>
    <w:multiLevelType w:val="multilevel"/>
    <w:tmpl w:val="9A3A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D77C4"/>
    <w:multiLevelType w:val="multilevel"/>
    <w:tmpl w:val="C6EE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660AF"/>
    <w:multiLevelType w:val="multilevel"/>
    <w:tmpl w:val="AEDE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C099B"/>
    <w:multiLevelType w:val="multilevel"/>
    <w:tmpl w:val="57E8B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DE5274"/>
    <w:multiLevelType w:val="multilevel"/>
    <w:tmpl w:val="C296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F69C9"/>
    <w:multiLevelType w:val="multilevel"/>
    <w:tmpl w:val="114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0704668">
    <w:abstractNumId w:val="7"/>
  </w:num>
  <w:num w:numId="2" w16cid:durableId="1261177315">
    <w:abstractNumId w:val="0"/>
  </w:num>
  <w:num w:numId="3" w16cid:durableId="860318426">
    <w:abstractNumId w:val="6"/>
  </w:num>
  <w:num w:numId="4" w16cid:durableId="554782145">
    <w:abstractNumId w:val="1"/>
  </w:num>
  <w:num w:numId="5" w16cid:durableId="1422026680">
    <w:abstractNumId w:val="2"/>
  </w:num>
  <w:num w:numId="6" w16cid:durableId="816339088">
    <w:abstractNumId w:val="5"/>
  </w:num>
  <w:num w:numId="7" w16cid:durableId="335570685">
    <w:abstractNumId w:val="3"/>
  </w:num>
  <w:num w:numId="8" w16cid:durableId="1602908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74"/>
    <w:rsid w:val="0034607A"/>
    <w:rsid w:val="005818E9"/>
    <w:rsid w:val="009A1F57"/>
    <w:rsid w:val="009F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FC387"/>
  <w15:chartTrackingRefBased/>
  <w15:docId w15:val="{FFE7AFDB-B330-4566-B172-B2D31088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0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0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5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1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A1F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1037</Words>
  <Characters>5885</Characters>
  <Application>Microsoft Office Word</Application>
  <DocSecurity>0</DocSecurity>
  <Lines>147</Lines>
  <Paragraphs>98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Iacob</dc:creator>
  <cp:keywords/>
  <dc:description/>
  <cp:lastModifiedBy>Anamaria Iacob</cp:lastModifiedBy>
  <cp:revision>3</cp:revision>
  <dcterms:created xsi:type="dcterms:W3CDTF">2024-07-16T11:20:00Z</dcterms:created>
  <dcterms:modified xsi:type="dcterms:W3CDTF">2024-07-16T11:32:00Z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bdc34d40de283145a099fd8dff0df09bf1dafdfca2110c41a25bccbbd989fd22</vt:lpwstr>
  </property>
</Properties>
</file>