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9A" w:rsidRPr="00E266B1" w:rsidRDefault="00D73B9A" w:rsidP="00D73B9A">
      <w:pPr>
        <w:rPr>
          <w:rStyle w:val="gewyw5ybjeb"/>
          <w:rFonts w:ascii="Lucida Console" w:eastAsia="Times New Roman" w:hAnsi="Lucida Console" w:cs="Courier New"/>
          <w:b/>
          <w:sz w:val="20"/>
          <w:szCs w:val="20"/>
          <w:u w:val="single"/>
          <w:shd w:val="clear" w:color="auto" w:fill="E1E2E5"/>
        </w:rPr>
      </w:pPr>
      <w:r w:rsidRPr="00E266B1">
        <w:rPr>
          <w:rStyle w:val="gewyw5ybjeb"/>
          <w:rFonts w:ascii="Lucida Console" w:eastAsia="Times New Roman" w:hAnsi="Lucida Console" w:cs="Courier New"/>
          <w:b/>
          <w:sz w:val="20"/>
          <w:szCs w:val="20"/>
          <w:u w:val="single"/>
          <w:shd w:val="clear" w:color="auto" w:fill="E1E2E5"/>
        </w:rPr>
        <w:t>Find how many people survived and died in Titanic disaster:</w:t>
      </w: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0   1 </w:t>
      </w:r>
    </w:p>
    <w:p w:rsidR="00D73B9A" w:rsidRDefault="00D73B9A" w:rsidP="00D73B9A">
      <w:pPr>
        <w:pStyle w:val="HTMLPreformatted"/>
        <w:wordWrap w:val="0"/>
        <w:rPr>
          <w:rFonts w:ascii="Open Sans" w:hAnsi="Open Sans"/>
          <w:color w:val="57565E"/>
          <w:sz w:val="21"/>
          <w:szCs w:val="21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538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338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r w:rsidRPr="00801073">
        <w:rPr>
          <w:rFonts w:ascii="Open Sans" w:hAnsi="Open Sans"/>
          <w:color w:val="FF0000"/>
          <w:sz w:val="21"/>
          <w:szCs w:val="21"/>
        </w:rPr>
        <w:t>We see that in the training set, 3</w:t>
      </w:r>
      <w:r>
        <w:rPr>
          <w:rFonts w:ascii="Open Sans" w:hAnsi="Open Sans"/>
          <w:color w:val="FF0000"/>
          <w:sz w:val="21"/>
          <w:szCs w:val="21"/>
        </w:rPr>
        <w:t>38</w:t>
      </w:r>
      <w:r w:rsidRPr="00801073">
        <w:rPr>
          <w:rFonts w:ascii="Open Sans" w:hAnsi="Open Sans"/>
          <w:color w:val="FF0000"/>
          <w:sz w:val="21"/>
          <w:szCs w:val="21"/>
        </w:rPr>
        <w:t xml:space="preserve"> passengers survived, while 5</w:t>
      </w:r>
      <w:r>
        <w:rPr>
          <w:rFonts w:ascii="Open Sans" w:hAnsi="Open Sans"/>
          <w:color w:val="FF0000"/>
          <w:sz w:val="21"/>
          <w:szCs w:val="21"/>
        </w:rPr>
        <w:t>38</w:t>
      </w:r>
      <w:r w:rsidRPr="00801073">
        <w:rPr>
          <w:rFonts w:ascii="Open Sans" w:hAnsi="Open Sans"/>
          <w:color w:val="FF0000"/>
          <w:sz w:val="21"/>
          <w:szCs w:val="21"/>
        </w:rPr>
        <w:t xml:space="preserve"> died</w:t>
      </w:r>
    </w:p>
    <w:p w:rsidR="00D73B9A" w:rsidRDefault="00D73B9A" w:rsidP="00D73B9A">
      <w:pPr>
        <w:pStyle w:val="HTMLPreformatted"/>
        <w:wordWrap w:val="0"/>
        <w:rPr>
          <w:rFonts w:ascii="Open Sans" w:hAnsi="Open Sans"/>
          <w:color w:val="57565E"/>
          <w:sz w:val="21"/>
          <w:szCs w:val="21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prop.table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0         1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FF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0.6141553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0.3858447  </w:t>
      </w:r>
      <w:r w:rsidRPr="00801073">
        <w:rPr>
          <w:rFonts w:ascii="Lucida Console" w:hAnsi="Lucida Console"/>
          <w:color w:val="FF0000"/>
          <w:shd w:val="clear" w:color="auto" w:fill="E1E2E5"/>
        </w:rPr>
        <w:t>38</w:t>
      </w:r>
      <w:proofErr w:type="gramEnd"/>
      <w:r w:rsidRPr="00801073">
        <w:rPr>
          <w:rFonts w:ascii="Lucida Console" w:hAnsi="Lucida Console"/>
          <w:color w:val="FF0000"/>
          <w:shd w:val="clear" w:color="auto" w:fill="E1E2E5"/>
        </w:rPr>
        <w:t>% of passengers survived the disaster in the training set</w:t>
      </w:r>
      <w:r>
        <w:rPr>
          <w:rFonts w:ascii="Lucida Console" w:hAnsi="Lucida Console"/>
          <w:color w:val="FF0000"/>
          <w:shd w:val="clear" w:color="auto" w:fill="E1E2E5"/>
        </w:rPr>
        <w:t xml:space="preserve"> and 61% died.</w:t>
      </w:r>
    </w:p>
    <w:p w:rsidR="00D73B9A" w:rsidRPr="00613621" w:rsidRDefault="00D73B9A" w:rsidP="00D73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621">
        <w:rPr>
          <w:rFonts w:ascii="Times New Roman" w:eastAsia="Times New Roman" w:hAnsi="Times New Roman" w:cs="Times New Roman"/>
          <w:b/>
          <w:bCs/>
          <w:sz w:val="27"/>
          <w:szCs w:val="27"/>
        </w:rPr>
        <w:t>Histogram and density</w:t>
      </w: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density(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), main="Survived")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r>
        <w:rPr>
          <w:noProof/>
        </w:rPr>
        <w:drawing>
          <wp:inline distT="0" distB="0" distL="0" distR="0" wp14:anchorId="121EFCD6" wp14:editId="49D6551D">
            <wp:extent cx="3668233" cy="3043472"/>
            <wp:effectExtent l="19050" t="19050" r="2794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001" cy="306402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B9A" w:rsidRDefault="00D73B9A" w:rsidP="00D73B9A">
      <w:pPr>
        <w:rPr>
          <w:rFonts w:cstheme="minorHAnsi"/>
          <w:b/>
          <w:color w:val="353535"/>
        </w:rPr>
      </w:pPr>
      <w:r w:rsidRPr="00123BF8">
        <w:rPr>
          <w:rFonts w:cstheme="minorHAnsi"/>
          <w:b/>
          <w:color w:val="353535"/>
        </w:rPr>
        <w:t>Finding Correlation Coefficients</w:t>
      </w:r>
      <w:r>
        <w:rPr>
          <w:rFonts w:cstheme="minorHAnsi"/>
          <w:b/>
          <w:color w:val="353535"/>
        </w:rPr>
        <w:t xml:space="preserve"> </w:t>
      </w:r>
      <w:r w:rsidRPr="00123BF8">
        <w:rPr>
          <w:rFonts w:cstheme="minorHAnsi"/>
          <w:b/>
          <w:color w:val="353535"/>
        </w:rPr>
        <w:t>Pearson:</w:t>
      </w: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train$SexN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method = 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pearson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-0.5436527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train$Pclass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method = 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pearson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-0.338481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train$Age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method = 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pearson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-0.051832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train$SibSp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method = 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pearson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-0.0353225</w:t>
      </w:r>
    </w:p>
    <w:p w:rsidR="00D73B9A" w:rsidRPr="00F92208" w:rsidRDefault="00D73B9A" w:rsidP="00D73B9A">
      <w:pPr>
        <w:pStyle w:val="HTMLPreformatted"/>
        <w:wordWrap w:val="0"/>
        <w:rPr>
          <w:rFonts w:ascii="Lucida Console" w:hAnsi="Lucida Console"/>
          <w:b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tgc"/>
          <w:rFonts w:ascii="Arial" w:hAnsi="Arial" w:cs="Arial"/>
          <w:color w:val="222222"/>
          <w:lang w:val="en-CA"/>
        </w:rPr>
      </w:pPr>
      <w:proofErr w:type="gramStart"/>
      <w:r>
        <w:rPr>
          <w:rStyle w:val="tgc"/>
          <w:rFonts w:ascii="Arial" w:hAnsi="Arial" w:cs="Arial"/>
          <w:color w:val="222222"/>
          <w:lang w:val="en-CA"/>
        </w:rPr>
        <w:t xml:space="preserve">Pearson </w:t>
      </w:r>
      <w:r>
        <w:rPr>
          <w:rStyle w:val="tgc"/>
          <w:rFonts w:ascii="Arial" w:hAnsi="Arial" w:cs="Arial"/>
          <w:b/>
          <w:bCs/>
          <w:color w:val="222222"/>
          <w:lang w:val="en-CA"/>
        </w:rPr>
        <w:t>Correlation Coefficient Calculator</w:t>
      </w:r>
      <w:r>
        <w:rPr>
          <w:rStyle w:val="tgc"/>
          <w:rFonts w:ascii="Arial" w:hAnsi="Arial" w:cs="Arial"/>
          <w:color w:val="222222"/>
          <w:lang w:val="en-CA"/>
        </w:rPr>
        <w:t>.</w:t>
      </w:r>
      <w:proofErr w:type="gramEnd"/>
      <w:r>
        <w:rPr>
          <w:rStyle w:val="tgc"/>
          <w:rFonts w:ascii="Arial" w:hAnsi="Arial" w:cs="Arial"/>
          <w:color w:val="222222"/>
          <w:lang w:val="en-CA"/>
        </w:rPr>
        <w:t xml:space="preserve"> The Pearson </w:t>
      </w:r>
      <w:r>
        <w:rPr>
          <w:rStyle w:val="tgc"/>
          <w:rFonts w:ascii="Arial" w:hAnsi="Arial" w:cs="Arial"/>
          <w:b/>
          <w:bCs/>
          <w:color w:val="222222"/>
          <w:lang w:val="en-CA"/>
        </w:rPr>
        <w:t>correlation coefficient</w:t>
      </w:r>
      <w:r>
        <w:rPr>
          <w:rStyle w:val="tgc"/>
          <w:rFonts w:ascii="Arial" w:hAnsi="Arial" w:cs="Arial"/>
          <w:color w:val="222222"/>
          <w:lang w:val="en-CA"/>
        </w:rPr>
        <w:t xml:space="preserve"> is used to measure the strength of a linear association between two variables, where the value r = 1 means a perfect positive </w:t>
      </w:r>
      <w:r>
        <w:rPr>
          <w:rStyle w:val="tgc"/>
          <w:rFonts w:ascii="Arial" w:hAnsi="Arial" w:cs="Arial"/>
          <w:b/>
          <w:bCs/>
          <w:color w:val="222222"/>
          <w:lang w:val="en-CA"/>
        </w:rPr>
        <w:t>correlation</w:t>
      </w:r>
      <w:r>
        <w:rPr>
          <w:rStyle w:val="tgc"/>
          <w:rFonts w:ascii="Arial" w:hAnsi="Arial" w:cs="Arial"/>
          <w:color w:val="222222"/>
          <w:lang w:val="en-CA"/>
        </w:rPr>
        <w:t xml:space="preserve"> and the value r = -1 means a perfect negative </w:t>
      </w:r>
      <w:r>
        <w:rPr>
          <w:rStyle w:val="tgc"/>
          <w:rFonts w:ascii="Arial" w:hAnsi="Arial" w:cs="Arial"/>
          <w:b/>
          <w:bCs/>
          <w:color w:val="222222"/>
          <w:lang w:val="en-CA"/>
        </w:rPr>
        <w:t>correlation</w:t>
      </w:r>
      <w:r>
        <w:rPr>
          <w:rStyle w:val="tgc"/>
          <w:rFonts w:ascii="Arial" w:hAnsi="Arial" w:cs="Arial"/>
          <w:color w:val="222222"/>
          <w:lang w:val="en-CA"/>
        </w:rPr>
        <w:t>.</w:t>
      </w:r>
    </w:p>
    <w:p w:rsidR="00D73B9A" w:rsidRDefault="00D73B9A" w:rsidP="00D73B9A">
      <w:pPr>
        <w:pStyle w:val="HTMLPreformatted"/>
        <w:wordWrap w:val="0"/>
        <w:rPr>
          <w:rStyle w:val="tgc"/>
          <w:rFonts w:ascii="Arial" w:hAnsi="Arial" w:cs="Arial"/>
          <w:color w:val="222222"/>
          <w:lang w:val="en-CA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  <w:proofErr w:type="gramStart"/>
      <w:r w:rsidRPr="00B76E99">
        <w:rPr>
          <w:rStyle w:val="gewyw5ybjeb"/>
          <w:rFonts w:ascii="Lucida Console" w:hAnsi="Lucida Console"/>
          <w:color w:val="0000FF"/>
          <w:shd w:val="clear" w:color="auto" w:fill="E1E2E5"/>
        </w:rPr>
        <w:t>for</w:t>
      </w:r>
      <w:proofErr w:type="gramEnd"/>
      <w:r w:rsidRPr="00B76E99"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 example, 0.92 or -0.97 would show, respectively, a very strong positive and negative co</w:t>
      </w: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rrelation. As with all </w:t>
      </w:r>
      <w:proofErr w:type="spellStart"/>
      <w:r>
        <w:rPr>
          <w:rStyle w:val="gewyw5ybjeb"/>
          <w:rFonts w:ascii="Lucida Console" w:hAnsi="Lucida Console"/>
          <w:color w:val="0000FF"/>
          <w:shd w:val="clear" w:color="auto" w:fill="E1E2E5"/>
        </w:rPr>
        <w:t>statisti</w:t>
      </w:r>
      <w:r w:rsidRPr="00B76E99">
        <w:rPr>
          <w:rStyle w:val="gewyw5ybjeb"/>
          <w:rFonts w:ascii="Lucida Console" w:hAnsi="Lucida Console"/>
          <w:color w:val="0000FF"/>
          <w:shd w:val="clear" w:color="auto" w:fill="E1E2E5"/>
        </w:rPr>
        <w:t>s</w:t>
      </w:r>
      <w:proofErr w:type="spellEnd"/>
      <w:r w:rsidRPr="00B76E99"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 that demonstrate correlation, this does not prove causation.</w:t>
      </w: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train[,1:7])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Survived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Pclass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SexN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Age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SibSp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Parch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Survived  1.00000000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-0.33959068 -</w:t>
      </w:r>
      <w:r w:rsidRPr="001E25BC">
        <w:rPr>
          <w:rFonts w:ascii="Lucida Console" w:hAnsi="Lucida Console"/>
          <w:color w:val="000000"/>
          <w:highlight w:val="yellow"/>
          <w:shd w:val="clear" w:color="auto" w:fill="E1E2E5"/>
        </w:rPr>
        <w:t>0.54365274</w:t>
      </w:r>
      <w:r>
        <w:rPr>
          <w:rFonts w:ascii="Lucida Console" w:hAnsi="Lucida Console"/>
          <w:color w:val="000000"/>
          <w:shd w:val="clear" w:color="auto" w:fill="E1E2E5"/>
        </w:rPr>
        <w:t xml:space="preserve"> -0.05183200 -0.03763407  0.08525835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Pclass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r w:rsidRPr="001E25BC">
        <w:rPr>
          <w:rFonts w:ascii="Lucida Console" w:hAnsi="Lucida Console"/>
          <w:color w:val="000000"/>
          <w:highlight w:val="yellow"/>
          <w:shd w:val="clear" w:color="auto" w:fill="E1E2E5"/>
        </w:rPr>
        <w:t>-</w:t>
      </w:r>
      <w:proofErr w:type="gramStart"/>
      <w:r w:rsidRPr="001E25BC">
        <w:rPr>
          <w:rFonts w:ascii="Lucida Console" w:hAnsi="Lucida Console"/>
          <w:color w:val="000000"/>
          <w:highlight w:val="yellow"/>
          <w:shd w:val="clear" w:color="auto" w:fill="E1E2E5"/>
        </w:rPr>
        <w:t>0.33959068</w:t>
      </w:r>
      <w:r>
        <w:rPr>
          <w:rFonts w:ascii="Lucida Console" w:hAnsi="Lucida Console"/>
          <w:color w:val="000000"/>
          <w:shd w:val="clear" w:color="auto" w:fill="E1E2E5"/>
        </w:rPr>
        <w:t xml:space="preserve">  1.00000000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0.13320941 -0.38969350  0.09051013  0.02071297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SexN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0.54365274  0.13320941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1.00000000  0.08914444 -0.11547931 -0.24108181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Age      -0.05183200 -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0.38969350  0.08914444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1.00000000 -0.30108803 -0.20504350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AgeN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-0.03919002 -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0.38446242  0.08438302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0.97848311 -0.29422982 -0.19641856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SibSp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0.03763407  0.09051013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-0.11547931 -0.30108803  1.00000000  0.41705931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Parch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0.08525835  0.02071297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-0.24108181 -0.20504350  0.41705931  1.00000000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b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b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b/>
          <w:color w:val="000000"/>
          <w:shd w:val="clear" w:color="auto" w:fill="E1E2E5"/>
        </w:rPr>
      </w:pPr>
      <w:r w:rsidRPr="00F92208">
        <w:rPr>
          <w:rFonts w:ascii="Lucida Console" w:hAnsi="Lucida Console"/>
          <w:b/>
          <w:color w:val="000000"/>
          <w:shd w:val="clear" w:color="auto" w:fill="E1E2E5"/>
        </w:rPr>
        <w:t>Visualizing Correlation</w:t>
      </w:r>
    </w:p>
    <w:p w:rsidR="00D73B9A" w:rsidRPr="00F92208" w:rsidRDefault="00D73B9A" w:rsidP="00D73B9A">
      <w:pPr>
        <w:pStyle w:val="HTMLPreformatted"/>
        <w:wordWrap w:val="0"/>
        <w:rPr>
          <w:rFonts w:ascii="Lucida Console" w:hAnsi="Lucida Console"/>
          <w:b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corrplot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(train[, c(1,2,3,4,5,6,7)]), method="ellipse")]</w:t>
      </w: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 wp14:anchorId="3E8C1C4B" wp14:editId="20262C29">
            <wp:extent cx="2989336" cy="2438400"/>
            <wp:effectExtent l="19050" t="19050" r="2095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36" cy="2438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In this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corrplot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negative correlation are showed in brown color and positive correlations are showed in blue color. Darker color and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xize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of the circles are showing proportional correlation coefficient.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FF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FF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hist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train$Age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xlab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 "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Age",main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="Histogram for Age", breaks=20)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Pr="00883627" w:rsidRDefault="00D73B9A" w:rsidP="00D7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3B9A" w:rsidRDefault="00D73B9A" w:rsidP="00D73B9A">
      <w:r>
        <w:t xml:space="preserve">   </w:t>
      </w:r>
      <w:r>
        <w:rPr>
          <w:noProof/>
        </w:rPr>
        <w:drawing>
          <wp:inline distT="0" distB="0" distL="0" distR="0" wp14:anchorId="7378DC3C" wp14:editId="7EA5E49A">
            <wp:extent cx="3064125" cy="2066925"/>
            <wp:effectExtent l="19050" t="19050" r="222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25" cy="20669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D73B9A" w:rsidRDefault="00D73B9A" w:rsidP="00D73B9A">
      <w:r>
        <w:t xml:space="preserve">From this histogram we can see that Titanic has more passaged whose ages are </w:t>
      </w:r>
      <w:proofErr w:type="gramStart"/>
      <w:r w:rsidRPr="00C857EB">
        <w:rPr>
          <w:color w:val="FF0000"/>
          <w:highlight w:val="yellow"/>
        </w:rPr>
        <w:t>between 20 - 30</w:t>
      </w:r>
      <w:proofErr w:type="gramEnd"/>
      <w:r w:rsidRPr="00C857EB">
        <w:rPr>
          <w:color w:val="FF0000"/>
          <w:highlight w:val="yellow"/>
        </w:rPr>
        <w:t>.</w:t>
      </w:r>
      <w:r w:rsidRPr="00C857EB">
        <w:rPr>
          <w:color w:val="FF0000"/>
        </w:rPr>
        <w:t xml:space="preserve"> </w:t>
      </w: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D73B9A" w:rsidRPr="00BC3660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shd w:val="clear" w:color="auto" w:fill="E1E2E5"/>
        </w:rPr>
      </w:pPr>
      <w:proofErr w:type="spellStart"/>
      <w:proofErr w:type="gramStart"/>
      <w:r w:rsidRPr="00BC3660">
        <w:rPr>
          <w:rStyle w:val="gewyw5ybjeb"/>
          <w:rFonts w:ascii="Lucida Console" w:hAnsi="Lucida Console"/>
          <w:shd w:val="clear" w:color="auto" w:fill="E1E2E5"/>
        </w:rPr>
        <w:t>Careate</w:t>
      </w:r>
      <w:proofErr w:type="spellEnd"/>
      <w:r w:rsidRPr="00BC3660">
        <w:rPr>
          <w:rStyle w:val="gewyw5ybjeb"/>
          <w:rFonts w:ascii="Lucida Console" w:hAnsi="Lucida Console"/>
          <w:shd w:val="clear" w:color="auto" w:fill="E1E2E5"/>
        </w:rPr>
        <w:t xml:space="preserve"> a Quantile-Quantile plat to evaluate the fit of my dataset to the normal distribution.</w:t>
      </w:r>
      <w:proofErr w:type="gramEnd"/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qqnorm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train$Age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main="Q-Q plot sample")</w:t>
      </w: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qqline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train$Age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col="red")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r>
        <w:rPr>
          <w:noProof/>
        </w:rPr>
        <w:drawing>
          <wp:inline distT="0" distB="0" distL="0" distR="0" wp14:anchorId="3D3FDD0F" wp14:editId="56105EB1">
            <wp:extent cx="3179135" cy="2376441"/>
            <wp:effectExtent l="19050" t="19050" r="2159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50" cy="237645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3B9A" w:rsidRDefault="00D73B9A" w:rsidP="00D73B9A">
      <w:r>
        <w:t xml:space="preserve">Based on my QQ Plot the quantiles of Age data represented by a straight line and considered as standard normal distribution. </w:t>
      </w:r>
    </w:p>
    <w:p w:rsidR="00D73B9A" w:rsidRDefault="00D73B9A" w:rsidP="00D73B9A"/>
    <w:p w:rsidR="00D73B9A" w:rsidRDefault="00D73B9A" w:rsidP="00D73B9A"/>
    <w:p w:rsidR="00D73B9A" w:rsidRDefault="00D73B9A" w:rsidP="00D73B9A">
      <w:proofErr w:type="gramStart"/>
      <w:r w:rsidRPr="0073101B">
        <w:lastRenderedPageBreak/>
        <w:t>plot(</w:t>
      </w:r>
      <w:proofErr w:type="spellStart"/>
      <w:proofErr w:type="gramEnd"/>
      <w:r w:rsidRPr="0073101B">
        <w:t>trai</w:t>
      </w:r>
      <w:r>
        <w:t>n$AgeGr,train$Sex</w:t>
      </w:r>
      <w:proofErr w:type="spellEnd"/>
      <w:r>
        <w:t xml:space="preserve">, main="Titanic </w:t>
      </w:r>
      <w:r w:rsidRPr="0073101B">
        <w:t>Age</w:t>
      </w:r>
      <w:r>
        <w:t xml:space="preserve"> Group By Sex</w:t>
      </w:r>
      <w:r w:rsidRPr="0073101B">
        <w:t>", type="l", type="2")</w:t>
      </w:r>
    </w:p>
    <w:p w:rsidR="00D73B9A" w:rsidRDefault="00D73B9A" w:rsidP="00D73B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D88C3" wp14:editId="1B44803A">
                <wp:simplePos x="0" y="0"/>
                <wp:positionH relativeFrom="column">
                  <wp:posOffset>3276600</wp:posOffset>
                </wp:positionH>
                <wp:positionV relativeFrom="paragraph">
                  <wp:posOffset>19685</wp:posOffset>
                </wp:positionV>
                <wp:extent cx="2009775" cy="31432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B9A" w:rsidRPr="00DA28BE" w:rsidRDefault="00D73B9A" w:rsidP="00D73B9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38E">
                              <w:rPr>
                                <w:b/>
                                <w:sz w:val="24"/>
                                <w:szCs w:val="24"/>
                              </w:rPr>
                              <w:t>Titanic Age Group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A5338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 w:rsidRPr="00A5338E">
                              <w:rPr>
                                <w:b/>
                                <w:sz w:val="24"/>
                                <w:szCs w:val="24"/>
                              </w:rPr>
                              <w:t>y 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pt;margin-top:1.55pt;width:15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">
                <v:textbox>
                  <w:txbxContent>
                    <w:p w:rsidR="00D73B9A" w:rsidRPr="00DA28BE" w:rsidRDefault="00D73B9A" w:rsidP="00D73B9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338E">
                        <w:rPr>
                          <w:b/>
                          <w:sz w:val="24"/>
                          <w:szCs w:val="24"/>
                        </w:rPr>
                        <w:t>Titanic Age Group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Pr="00A5338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b</w:t>
                      </w:r>
                      <w:r w:rsidRPr="00A5338E">
                        <w:rPr>
                          <w:b/>
                          <w:sz w:val="24"/>
                          <w:szCs w:val="24"/>
                        </w:rPr>
                        <w:t>y 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F7ED50" wp14:editId="1B57F167">
            <wp:extent cx="6991350" cy="1975038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711" cy="198276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prop.table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train$AgeGr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train$Sex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female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male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*0-1   0.004566210 0.011415525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*1-5   </w:t>
      </w:r>
      <w:r w:rsidRPr="00C857EB">
        <w:rPr>
          <w:rFonts w:ascii="Lucida Console" w:hAnsi="Lucida Console"/>
          <w:color w:val="000000"/>
          <w:highlight w:val="yellow"/>
          <w:shd w:val="clear" w:color="auto" w:fill="E1E2E5"/>
        </w:rPr>
        <w:t>0.021689498 0.018264840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*11-15 </w:t>
      </w:r>
      <w:r w:rsidRPr="00C857EB">
        <w:rPr>
          <w:rFonts w:ascii="Lucida Console" w:hAnsi="Lucida Console"/>
          <w:color w:val="000000"/>
          <w:highlight w:val="yellow"/>
          <w:shd w:val="clear" w:color="auto" w:fill="E1E2E5"/>
        </w:rPr>
        <w:t>0.015981735 0.009132420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*15-20 0.045662100 0.097031963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*6-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10  0.014840183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0.014840183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20-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25  </w:t>
      </w:r>
      <w:r w:rsidRPr="00C857EB">
        <w:rPr>
          <w:rFonts w:ascii="Lucida Console" w:hAnsi="Lucida Console"/>
          <w:color w:val="FF0000"/>
          <w:highlight w:val="yellow"/>
          <w:shd w:val="clear" w:color="auto" w:fill="E1E2E5"/>
        </w:rPr>
        <w:t>0.061643836</w:t>
      </w:r>
      <w:proofErr w:type="gramEnd"/>
      <w:r w:rsidRPr="00C857EB">
        <w:rPr>
          <w:rFonts w:ascii="Lucida Console" w:hAnsi="Lucida Console"/>
          <w:color w:val="FF0000"/>
          <w:highlight w:val="yellow"/>
          <w:shd w:val="clear" w:color="auto" w:fill="E1E2E5"/>
        </w:rPr>
        <w:t xml:space="preserve"> 0.110730594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26-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30  0.054794521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0.113013699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31-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35  0.038812785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0.071917808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36-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40  0.030821918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0.062785388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41-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50  0.042237443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0.074200913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51-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55  0.009132420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0.022831050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56-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60  0.007990868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0.014840183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61-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65  0.004566210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0.014840183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66-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70  0.000000000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0.006849315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71-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80  0.000000000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0.004566210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train$Sex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female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male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FF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309    567 – </w:t>
      </w:r>
      <w:r>
        <w:rPr>
          <w:rFonts w:ascii="Lucida Console" w:hAnsi="Lucida Console"/>
          <w:color w:val="FF0000"/>
          <w:shd w:val="clear" w:color="auto" w:fill="E1E2E5"/>
        </w:rPr>
        <w:t>Take a look at summary of Sex in the dataset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prop.table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train$Sex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female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male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0.3527397 0.6472603 </w:t>
      </w:r>
      <w:r w:rsidRPr="00C857EB">
        <w:rPr>
          <w:rFonts w:ascii="Lucida Console" w:hAnsi="Lucida Console"/>
          <w:color w:val="FF0000"/>
          <w:shd w:val="clear" w:color="auto" w:fill="E1E2E5"/>
        </w:rPr>
        <w:t>64%</w:t>
      </w:r>
      <w:r>
        <w:rPr>
          <w:rFonts w:ascii="Lucida Console" w:hAnsi="Lucida Console"/>
          <w:color w:val="FF0000"/>
          <w:shd w:val="clear" w:color="auto" w:fill="E1E2E5"/>
        </w:rPr>
        <w:t xml:space="preserve"> of Titanic passengers are man</w:t>
      </w: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train$Survived,train$Sex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main="Titanic Survivors Rate By Sex", type="l", type="2")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  <w:r>
        <w:rPr>
          <w:rFonts w:ascii="Lucida Console" w:hAnsi="Lucida Console"/>
          <w:noProof/>
          <w:color w:val="0000FF"/>
          <w:shd w:val="clear" w:color="auto" w:fill="E1E2E5"/>
        </w:rPr>
        <w:drawing>
          <wp:inline distT="0" distB="0" distL="0" distR="0" wp14:anchorId="17D4C002" wp14:editId="57D6BA0F">
            <wp:extent cx="7128620" cy="2158409"/>
            <wp:effectExtent l="19050" t="19050" r="1524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"/>
                    <a:stretch/>
                  </pic:blipFill>
                  <pic:spPr bwMode="auto">
                    <a:xfrm>
                      <a:off x="0" y="0"/>
                      <a:ext cx="7150160" cy="216493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prop.table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train$Sex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),1)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0         1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female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0.2556634 0.7443366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FF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male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0.8095238 0.1904762 </w:t>
      </w:r>
      <w:r w:rsidRPr="00B739B1">
        <w:rPr>
          <w:rFonts w:ascii="Lucida Console" w:hAnsi="Lucida Console"/>
          <w:color w:val="FF0000"/>
          <w:shd w:val="clear" w:color="auto" w:fill="E1E2E5"/>
        </w:rPr>
        <w:t xml:space="preserve"># Look at </w:t>
      </w:r>
      <w:r>
        <w:rPr>
          <w:rFonts w:ascii="Lucida Console" w:hAnsi="Lucida Console"/>
          <w:color w:val="FF0000"/>
          <w:shd w:val="clear" w:color="auto" w:fill="E1E2E5"/>
        </w:rPr>
        <w:t xml:space="preserve">Survivor </w:t>
      </w:r>
      <w:r w:rsidRPr="00B739B1">
        <w:rPr>
          <w:rFonts w:ascii="Lucida Console" w:hAnsi="Lucida Console"/>
          <w:color w:val="FF0000"/>
          <w:shd w:val="clear" w:color="auto" w:fill="E1E2E5"/>
        </w:rPr>
        <w:t>gender patterns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FF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train$AgeGr,train$SurvivedW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main="Titanic Survivor Numbers by Age Group", type="l", type="2")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r>
        <w:rPr>
          <w:noProof/>
        </w:rPr>
        <w:drawing>
          <wp:inline distT="0" distB="0" distL="0" distR="0" wp14:anchorId="63ACA72A" wp14:editId="7195EEAA">
            <wp:extent cx="7804298" cy="2147075"/>
            <wp:effectExtent l="19050" t="19050" r="25400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5098" cy="21472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prop.table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train$AgeGr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0           1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*0-1   0.002283105 </w:t>
      </w:r>
      <w:r w:rsidRPr="007459FE">
        <w:rPr>
          <w:rFonts w:ascii="Lucida Console" w:hAnsi="Lucida Console"/>
          <w:color w:val="000000"/>
          <w:highlight w:val="yellow"/>
          <w:shd w:val="clear" w:color="auto" w:fill="E1E2E5"/>
        </w:rPr>
        <w:t>0.013698630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*1-5   0.015981735 </w:t>
      </w:r>
      <w:r w:rsidRPr="007459FE">
        <w:rPr>
          <w:rFonts w:ascii="Lucida Console" w:hAnsi="Lucida Console"/>
          <w:color w:val="000000"/>
          <w:highlight w:val="yellow"/>
          <w:shd w:val="clear" w:color="auto" w:fill="E1E2E5"/>
        </w:rPr>
        <w:t>0.023972603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*11-15 0.012557078 0.012557078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*15-20 </w:t>
      </w:r>
      <w:r w:rsidRPr="00E25522">
        <w:rPr>
          <w:rFonts w:ascii="Lucida Console" w:hAnsi="Lucida Console"/>
          <w:color w:val="FF0000"/>
          <w:shd w:val="clear" w:color="auto" w:fill="E1E2E5"/>
        </w:rPr>
        <w:t xml:space="preserve">0.099315068 </w:t>
      </w:r>
      <w:r w:rsidRPr="007459FE">
        <w:rPr>
          <w:rFonts w:ascii="Lucida Console" w:hAnsi="Lucida Console"/>
          <w:color w:val="000000"/>
          <w:highlight w:val="yellow"/>
          <w:shd w:val="clear" w:color="auto" w:fill="E1E2E5"/>
        </w:rPr>
        <w:t>0.043378995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*6-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10  </w:t>
      </w:r>
      <w:r w:rsidRPr="00E25522">
        <w:rPr>
          <w:rFonts w:ascii="Lucida Console" w:hAnsi="Lucida Console"/>
          <w:color w:val="FF0000"/>
          <w:shd w:val="clear" w:color="auto" w:fill="E1E2E5"/>
        </w:rPr>
        <w:t>0.020547945</w:t>
      </w:r>
      <w:proofErr w:type="gramEnd"/>
      <w:r w:rsidRPr="00E25522">
        <w:rPr>
          <w:rFonts w:ascii="Lucida Console" w:hAnsi="Lucida Console"/>
          <w:color w:val="FF0000"/>
          <w:shd w:val="clear" w:color="auto" w:fill="E1E2E5"/>
        </w:rPr>
        <w:t xml:space="preserve"> </w:t>
      </w:r>
      <w:r>
        <w:rPr>
          <w:rFonts w:ascii="Lucida Console" w:hAnsi="Lucida Console"/>
          <w:color w:val="000000"/>
          <w:shd w:val="clear" w:color="auto" w:fill="E1E2E5"/>
        </w:rPr>
        <w:t>0.009132420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20-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25  </w:t>
      </w:r>
      <w:r w:rsidRPr="00E25522">
        <w:rPr>
          <w:rFonts w:ascii="Lucida Console" w:hAnsi="Lucida Console"/>
          <w:color w:val="FF0000"/>
          <w:shd w:val="clear" w:color="auto" w:fill="E1E2E5"/>
        </w:rPr>
        <w:t>0.115296804</w:t>
      </w:r>
      <w:proofErr w:type="gramEnd"/>
      <w:r w:rsidRPr="00E25522">
        <w:rPr>
          <w:rFonts w:ascii="Lucida Console" w:hAnsi="Lucida Console"/>
          <w:color w:val="FF0000"/>
          <w:shd w:val="clear" w:color="auto" w:fill="E1E2E5"/>
        </w:rPr>
        <w:t xml:space="preserve"> </w:t>
      </w:r>
      <w:r>
        <w:rPr>
          <w:rFonts w:ascii="Lucida Console" w:hAnsi="Lucida Console"/>
          <w:color w:val="000000"/>
          <w:shd w:val="clear" w:color="auto" w:fill="E1E2E5"/>
        </w:rPr>
        <w:t>0.057077626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26-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30  0.105022831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0.062785388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31-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35  0.058219178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0.052511416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36-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40  0.058219178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0.035388128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41-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50  0.068493151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0.047945205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51-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55  0.019406393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0.012557078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56-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60  0.013698630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0.009132420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61-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65  0.014840183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0.004566210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66-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70  0.006849315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0.000000000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71-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80  0.003424658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0.001141553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train$Age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Min. 1st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Median    Mean 3rd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Max.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b/>
          <w:color w:val="FF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0.42   20.00   28.00   29.51   38.00   80.00 </w:t>
      </w:r>
      <w:r w:rsidRPr="003F79C0">
        <w:rPr>
          <w:rFonts w:ascii="Lucida Console" w:hAnsi="Lucida Console"/>
          <w:color w:val="FF0000"/>
          <w:shd w:val="clear" w:color="auto" w:fill="E1E2E5"/>
        </w:rPr>
        <w:t>M</w:t>
      </w:r>
      <w:r>
        <w:rPr>
          <w:rFonts w:ascii="Lucida Console" w:hAnsi="Lucida Console"/>
          <w:color w:val="FF0000"/>
          <w:shd w:val="clear" w:color="auto" w:fill="E1E2E5"/>
        </w:rPr>
        <w:t>y M</w:t>
      </w:r>
      <w:r w:rsidRPr="003F79C0">
        <w:rPr>
          <w:rFonts w:ascii="Lucida Console" w:hAnsi="Lucida Console"/>
          <w:color w:val="FF0000"/>
          <w:shd w:val="clear" w:color="auto" w:fill="E1E2E5"/>
        </w:rPr>
        <w:t xml:space="preserve">edian </w:t>
      </w:r>
      <w:r>
        <w:rPr>
          <w:rFonts w:ascii="Lucida Console" w:hAnsi="Lucida Console"/>
          <w:color w:val="FF0000"/>
          <w:shd w:val="clear" w:color="auto" w:fill="E1E2E5"/>
        </w:rPr>
        <w:t xml:space="preserve">Survivor </w:t>
      </w:r>
      <w:r w:rsidRPr="003F79C0">
        <w:rPr>
          <w:rFonts w:ascii="Lucida Console" w:hAnsi="Lucida Console"/>
          <w:color w:val="FF0000"/>
          <w:shd w:val="clear" w:color="auto" w:fill="E1E2E5"/>
        </w:rPr>
        <w:t>Age</w:t>
      </w:r>
      <w:r>
        <w:rPr>
          <w:rFonts w:ascii="Lucida Console" w:hAnsi="Lucida Console"/>
          <w:color w:val="FF0000"/>
          <w:shd w:val="clear" w:color="auto" w:fill="E1E2E5"/>
        </w:rPr>
        <w:t xml:space="preserve"> in the dataset is </w:t>
      </w:r>
      <w:r w:rsidRPr="00A72D86">
        <w:rPr>
          <w:rFonts w:ascii="Lucida Console" w:hAnsi="Lucida Console"/>
          <w:b/>
          <w:color w:val="FF0000"/>
          <w:shd w:val="clear" w:color="auto" w:fill="E1E2E5"/>
        </w:rPr>
        <w:t>28</w:t>
      </w:r>
      <w:r>
        <w:rPr>
          <w:rFonts w:ascii="Lucida Console" w:hAnsi="Lucida Console"/>
          <w:color w:val="FF0000"/>
          <w:shd w:val="clear" w:color="auto" w:fill="E1E2E5"/>
        </w:rPr>
        <w:t xml:space="preserve"> and </w:t>
      </w:r>
      <w:r w:rsidRPr="00A72D86">
        <w:rPr>
          <w:rFonts w:ascii="Lucida Console" w:hAnsi="Lucida Console"/>
          <w:b/>
          <w:color w:val="FF0000"/>
          <w:shd w:val="clear" w:color="auto" w:fill="E1E2E5"/>
        </w:rPr>
        <w:t>Min-0.42</w:t>
      </w:r>
      <w:r>
        <w:rPr>
          <w:rFonts w:ascii="Lucida Console" w:hAnsi="Lucida Console"/>
          <w:color w:val="FF0000"/>
          <w:shd w:val="clear" w:color="auto" w:fill="E1E2E5"/>
        </w:rPr>
        <w:t xml:space="preserve"> and </w:t>
      </w:r>
      <w:r w:rsidRPr="00A72D86">
        <w:rPr>
          <w:rFonts w:ascii="Lucida Console" w:hAnsi="Lucida Console"/>
          <w:b/>
          <w:color w:val="FF0000"/>
          <w:shd w:val="clear" w:color="auto" w:fill="E1E2E5"/>
        </w:rPr>
        <w:t>Max-80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b/>
          <w:color w:val="FF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train$AgeGr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*0-1   *1-5 *11-15 *15-20  *6-10  20-25  26-30  31-35  36-40  41-50  51-55  56-60  61-65  66-70  71-80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14     35     22    125     26    151    147     97     82    102     28     20     17      6      4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train$PclassW,train$SurvivedW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main="Titanic Survivor Numbers by Passenger’s Class", type="l", type="2")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 wp14:anchorId="1FF1EBFE" wp14:editId="1EF728E5">
            <wp:extent cx="7648316" cy="2137144"/>
            <wp:effectExtent l="19050" t="19050" r="1016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409" cy="21581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prop.table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train$Pclass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</w:t>
      </w: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0          1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1 0.09132420 0.15525114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2 0.11073059 0.09931507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3 0.41210046 0.13127854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train$Embarked,train$SurvivedW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main="Titanic Survivor Numbers by </w:t>
      </w:r>
      <w:r w:rsidRPr="007C5F77"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Embarked Area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", type="l", type="2")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8A6D2" wp14:editId="1A5480A9">
                <wp:simplePos x="0" y="0"/>
                <wp:positionH relativeFrom="column">
                  <wp:posOffset>2447925</wp:posOffset>
                </wp:positionH>
                <wp:positionV relativeFrom="paragraph">
                  <wp:posOffset>57785</wp:posOffset>
                </wp:positionV>
                <wp:extent cx="2952750" cy="24765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B9A" w:rsidRPr="008B02CD" w:rsidRDefault="00D73B9A" w:rsidP="00D73B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02CD">
                              <w:rPr>
                                <w:b/>
                              </w:rPr>
                              <w:t xml:space="preserve">Titanic </w:t>
                            </w:r>
                            <w:r>
                              <w:rPr>
                                <w:b/>
                              </w:rPr>
                              <w:t>Survivor</w:t>
                            </w:r>
                            <w:r w:rsidRPr="008B02CD">
                              <w:rPr>
                                <w:b/>
                              </w:rPr>
                              <w:t xml:space="preserve"> Numbers by </w:t>
                            </w:r>
                            <w:r>
                              <w:rPr>
                                <w:b/>
                              </w:rPr>
                              <w:t>Embarked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2.75pt;margin-top:4.55pt;width:232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">
                <v:textbox>
                  <w:txbxContent>
                    <w:p w:rsidR="00D73B9A" w:rsidRPr="008B02CD" w:rsidRDefault="00D73B9A" w:rsidP="00D73B9A">
                      <w:pPr>
                        <w:jc w:val="center"/>
                        <w:rPr>
                          <w:b/>
                        </w:rPr>
                      </w:pPr>
                      <w:r w:rsidRPr="008B02CD">
                        <w:rPr>
                          <w:b/>
                        </w:rPr>
                        <w:t xml:space="preserve">Titanic </w:t>
                      </w:r>
                      <w:r>
                        <w:rPr>
                          <w:b/>
                        </w:rPr>
                        <w:t>Survivor</w:t>
                      </w:r>
                      <w:r w:rsidRPr="008B02CD">
                        <w:rPr>
                          <w:b/>
                        </w:rPr>
                        <w:t xml:space="preserve"> Numbers by </w:t>
                      </w:r>
                      <w:r>
                        <w:rPr>
                          <w:b/>
                        </w:rPr>
                        <w:t>Embarked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 wp14:anchorId="36D899FA" wp14:editId="2E97E9B5">
            <wp:extent cx="8100814" cy="2211572"/>
            <wp:effectExtent l="19050" t="19050" r="14605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2887" cy="222305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prop.table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train$Embarked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bookmarkStart w:id="0" w:name="_GoBack"/>
      <w:bookmarkEnd w:id="0"/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0           1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0.000000000 0.002283105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C 0.075342466 0.103881279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Q 0.052511416 0.031963470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S 0.486301370 0.247716895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train$Embarked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C   Q   S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157  74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643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Southampton passengers have a bigger death rate compare to passengers from Cherbourg and Queenstown.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Pr="0093100D" w:rsidRDefault="00D73B9A" w:rsidP="00D73B9A">
      <w:pPr>
        <w:pStyle w:val="HTMLPreformatted"/>
        <w:wordWrap w:val="0"/>
        <w:rPr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prop.table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train$Embarked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C           Q           S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0.002283105 0.179223744 0.084474886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0.734018265  </w:t>
      </w:r>
      <w:r w:rsidRPr="0093100D">
        <w:rPr>
          <w:rFonts w:ascii="Lucida Console" w:hAnsi="Lucida Console"/>
          <w:color w:val="FF0000"/>
          <w:shd w:val="clear" w:color="auto" w:fill="E1E2E5"/>
        </w:rPr>
        <w:t>73</w:t>
      </w:r>
      <w:proofErr w:type="gramEnd"/>
      <w:r w:rsidRPr="0093100D">
        <w:rPr>
          <w:rFonts w:ascii="Lucida Console" w:hAnsi="Lucida Console"/>
          <w:color w:val="FF0000"/>
          <w:shd w:val="clear" w:color="auto" w:fill="E1E2E5"/>
        </w:rPr>
        <w:t>% of passengers from Southampton died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Pr="003A60DD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b/>
          <w:color w:val="000000" w:themeColor="text1"/>
          <w:u w:val="single"/>
          <w:shd w:val="clear" w:color="auto" w:fill="E1E2E5"/>
        </w:rPr>
      </w:pPr>
      <w:proofErr w:type="gramStart"/>
      <w:r w:rsidRPr="003A60DD">
        <w:rPr>
          <w:rStyle w:val="gewyw5ybmdb"/>
          <w:rFonts w:ascii="Lucida Console" w:hAnsi="Lucida Console"/>
          <w:b/>
          <w:color w:val="000000" w:themeColor="text1"/>
          <w:u w:val="single"/>
          <w:shd w:val="clear" w:color="auto" w:fill="E1E2E5"/>
        </w:rPr>
        <w:t>Created a Boxplot to see frequencies on Titanic survivor numbers by Sibling number.</w:t>
      </w:r>
      <w:proofErr w:type="gramEnd"/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train$SurvivedW,train$SibSp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main="Titanic Survivor Numbers by Siblings Number", type="l", type="2")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r>
        <w:rPr>
          <w:noProof/>
        </w:rPr>
        <w:lastRenderedPageBreak/>
        <w:drawing>
          <wp:inline distT="0" distB="0" distL="0" distR="0" wp14:anchorId="14ED8F16" wp14:editId="7896F9A8">
            <wp:extent cx="4960455" cy="2838893"/>
            <wp:effectExtent l="19050" t="19050" r="1206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70" cy="283890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prop.table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train$Survived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train$SibSp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0           1           2           3           4           5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0 0.441780822 0.110730594 0.017123288 0.013698630 0.017123288 0.005707763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 </w:t>
      </w:r>
      <w:r w:rsidRPr="00C71CDC">
        <w:rPr>
          <w:rFonts w:ascii="Lucida Console" w:hAnsi="Lucida Console"/>
          <w:color w:val="000000"/>
          <w:highlight w:val="yellow"/>
          <w:shd w:val="clear" w:color="auto" w:fill="E1E2E5"/>
        </w:rPr>
        <w:t>0.235159817</w:t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r w:rsidRPr="00C71CDC">
        <w:rPr>
          <w:rFonts w:ascii="Lucida Console" w:hAnsi="Lucida Console"/>
          <w:color w:val="000000"/>
          <w:highlight w:val="yellow"/>
          <w:shd w:val="clear" w:color="auto" w:fill="E1E2E5"/>
        </w:rPr>
        <w:t>0.127853881</w:t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r w:rsidRPr="00C71CDC">
        <w:rPr>
          <w:rFonts w:ascii="Lucida Console" w:hAnsi="Lucida Console"/>
          <w:color w:val="000000"/>
          <w:highlight w:val="yellow"/>
          <w:shd w:val="clear" w:color="auto" w:fill="E1E2E5"/>
        </w:rPr>
        <w:t>0.014840183</w:t>
      </w:r>
      <w:r>
        <w:rPr>
          <w:rFonts w:ascii="Lucida Console" w:hAnsi="Lucida Console"/>
          <w:color w:val="000000"/>
          <w:shd w:val="clear" w:color="auto" w:fill="E1E2E5"/>
        </w:rPr>
        <w:t xml:space="preserve"> 0.004566210 0.003424658 0.000000000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8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0 0.007990868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1 0.000000000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73B9A" w:rsidRDefault="00D73B9A" w:rsidP="00D73B9A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train$SibSp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Min. 1st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Median    Mean 3rd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Max. </w:t>
      </w:r>
    </w:p>
    <w:p w:rsidR="00D73B9A" w:rsidRDefault="00D73B9A" w:rsidP="00D73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0.000   0.000   0.000   0.532   1.000   8.000 </w:t>
      </w:r>
    </w:p>
    <w:p w:rsidR="002F222F" w:rsidRDefault="00D73B9A"/>
    <w:sectPr w:rsidR="002F222F" w:rsidSect="00D73B9A">
      <w:pgSz w:w="15840" w:h="12240" w:orient="landscape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altName w:val="Times New Roman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9A"/>
    <w:rsid w:val="003731B0"/>
    <w:rsid w:val="00C40277"/>
    <w:rsid w:val="00D7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B9A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D73B9A"/>
  </w:style>
  <w:style w:type="character" w:customStyle="1" w:styleId="gewyw5ybjeb">
    <w:name w:val="gewyw5ybjeb"/>
    <w:basedOn w:val="DefaultParagraphFont"/>
    <w:rsid w:val="00D73B9A"/>
  </w:style>
  <w:style w:type="character" w:customStyle="1" w:styleId="tgc">
    <w:name w:val="_tgc"/>
    <w:basedOn w:val="DefaultParagraphFont"/>
    <w:rsid w:val="00D73B9A"/>
  </w:style>
  <w:style w:type="paragraph" w:styleId="BalloonText">
    <w:name w:val="Balloon Text"/>
    <w:basedOn w:val="Normal"/>
    <w:link w:val="BalloonTextChar"/>
    <w:uiPriority w:val="99"/>
    <w:semiHidden/>
    <w:unhideWhenUsed/>
    <w:rsid w:val="00D7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B9A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D73B9A"/>
  </w:style>
  <w:style w:type="character" w:customStyle="1" w:styleId="gewyw5ybjeb">
    <w:name w:val="gewyw5ybjeb"/>
    <w:basedOn w:val="DefaultParagraphFont"/>
    <w:rsid w:val="00D73B9A"/>
  </w:style>
  <w:style w:type="character" w:customStyle="1" w:styleId="tgc">
    <w:name w:val="_tgc"/>
    <w:basedOn w:val="DefaultParagraphFont"/>
    <w:rsid w:val="00D73B9A"/>
  </w:style>
  <w:style w:type="paragraph" w:styleId="BalloonText">
    <w:name w:val="Balloon Text"/>
    <w:basedOn w:val="Normal"/>
    <w:link w:val="BalloonTextChar"/>
    <w:uiPriority w:val="99"/>
    <w:semiHidden/>
    <w:unhideWhenUsed/>
    <w:rsid w:val="00D7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President</dc:creator>
  <cp:lastModifiedBy>President</cp:lastModifiedBy>
  <cp:revision>1</cp:revision>
  <dcterms:created xsi:type="dcterms:W3CDTF">2016-06-12T22:23:00Z</dcterms:created>
  <dcterms:modified xsi:type="dcterms:W3CDTF">2016-06-12T22:27:00Z</dcterms:modified>
</cp:coreProperties>
</file>