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F9B9" w14:textId="36F81426" w:rsidR="00135FD9" w:rsidRDefault="00135FD9" w:rsidP="00135FD9">
      <w:pPr>
        <w:jc w:val="center"/>
        <w:rPr>
          <w:rFonts w:ascii="Times New Roman" w:hAnsi="Times New Roman" w:cs="Times New Roman"/>
          <w:i/>
          <w:iCs/>
          <w:color w:val="1C3144"/>
          <w:sz w:val="96"/>
          <w:szCs w:val="96"/>
          <w:lang w:val="en-US"/>
        </w:rPr>
      </w:pPr>
      <w:r>
        <w:rPr>
          <w:rFonts w:ascii="Times New Roman" w:hAnsi="Times New Roman" w:cs="Times New Roman"/>
          <w:i/>
          <w:iCs/>
          <w:noProof/>
          <w:color w:val="1C3144"/>
          <w:sz w:val="96"/>
          <w:szCs w:val="96"/>
          <w:lang w:val="en-US"/>
        </w:rPr>
        <mc:AlternateContent>
          <mc:Choice Requires="wps">
            <w:drawing>
              <wp:anchor distT="0" distB="0" distL="114300" distR="114300" simplePos="0" relativeHeight="251659264" behindDoc="1" locked="0" layoutInCell="1" allowOverlap="1" wp14:anchorId="52ADDFDC" wp14:editId="3F4A8313">
                <wp:simplePos x="0" y="0"/>
                <wp:positionH relativeFrom="page">
                  <wp:align>right</wp:align>
                </wp:positionH>
                <wp:positionV relativeFrom="paragraph">
                  <wp:posOffset>-910994</wp:posOffset>
                </wp:positionV>
                <wp:extent cx="7528560" cy="10683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7528560" cy="1068324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965EC2" id="Rectangle 2" o:spid="_x0000_s1026" style="position:absolute;margin-left:541.6pt;margin-top:-71.75pt;width:592.8pt;height:841.2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" fillcolor="#d4dcde" strokecolor="#d4dcde" strokeweight="1pt">
                <w10:wrap anchorx="page"/>
              </v:rect>
            </w:pict>
          </mc:Fallback>
        </mc:AlternateContent>
      </w:r>
    </w:p>
    <w:p w14:paraId="3E7A1509" w14:textId="464CBA95" w:rsidR="00135FD9" w:rsidRDefault="00135FD9" w:rsidP="00135FD9">
      <w:pPr>
        <w:jc w:val="center"/>
        <w:rPr>
          <w:rFonts w:ascii="Times New Roman" w:hAnsi="Times New Roman" w:cs="Times New Roman"/>
          <w:i/>
          <w:iCs/>
          <w:color w:val="1C3144"/>
          <w:sz w:val="96"/>
          <w:szCs w:val="96"/>
          <w:lang w:val="en-US"/>
        </w:rPr>
      </w:pPr>
    </w:p>
    <w:p w14:paraId="74EB5B39" w14:textId="30E7A262" w:rsidR="00135FD9" w:rsidRPr="00411259" w:rsidRDefault="00135FD9" w:rsidP="00135FD9">
      <w:pPr>
        <w:jc w:val="center"/>
        <w:rPr>
          <w:rFonts w:ascii="Times New Roman" w:hAnsi="Times New Roman" w:cs="Times New Roman"/>
          <w:i/>
          <w:iCs/>
          <w:color w:val="1C3144"/>
          <w:sz w:val="96"/>
          <w:szCs w:val="96"/>
          <w:lang w:val="en-US"/>
        </w:rPr>
      </w:pPr>
      <w:r>
        <w:rPr>
          <w:rFonts w:ascii="Times New Roman" w:hAnsi="Times New Roman" w:cs="Times New Roman"/>
          <w:i/>
          <w:iCs/>
          <w:color w:val="1C3144"/>
          <w:sz w:val="96"/>
          <w:szCs w:val="96"/>
          <w:lang w:val="en-US"/>
        </w:rPr>
        <w:t>Cultural awareness</w:t>
      </w:r>
    </w:p>
    <w:p w14:paraId="04179498" w14:textId="0B221E7B" w:rsidR="00135FD9" w:rsidRDefault="00135FD9" w:rsidP="00135FD9">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4E49361D" w14:textId="3D3B9093" w:rsidR="00135FD9" w:rsidRDefault="00135FD9" w:rsidP="00135FD9">
      <w:pPr>
        <w:jc w:val="center"/>
        <w:rPr>
          <w:rFonts w:ascii="Times New Roman" w:hAnsi="Times New Roman" w:cs="Times New Roman"/>
          <w:color w:val="1C3144"/>
          <w:sz w:val="32"/>
          <w:szCs w:val="32"/>
          <w:lang w:val="en-US"/>
        </w:rPr>
      </w:pPr>
      <w:r>
        <w:rPr>
          <w:rFonts w:ascii="Times New Roman" w:hAnsi="Times New Roman" w:cs="Times New Roman"/>
          <w:color w:val="1C3144"/>
          <w:sz w:val="32"/>
          <w:szCs w:val="32"/>
          <w:lang w:val="en-US"/>
        </w:rPr>
        <w:t>Anna Kadurina</w:t>
      </w:r>
    </w:p>
    <w:p w14:paraId="0AC04486" w14:textId="77777777" w:rsidR="005B4359" w:rsidRDefault="005B4359" w:rsidP="00135FD9">
      <w:pPr>
        <w:jc w:val="center"/>
        <w:rPr>
          <w:rFonts w:ascii="Times New Roman" w:hAnsi="Times New Roman" w:cs="Times New Roman"/>
          <w:color w:val="1C3144"/>
          <w:sz w:val="32"/>
          <w:szCs w:val="32"/>
          <w:lang w:val="en-US"/>
        </w:rPr>
      </w:pPr>
    </w:p>
    <w:p w14:paraId="750E0298" w14:textId="77777777" w:rsidR="005B4359" w:rsidRDefault="005B4359" w:rsidP="00135FD9">
      <w:pPr>
        <w:jc w:val="center"/>
        <w:rPr>
          <w:rFonts w:ascii="Times New Roman" w:hAnsi="Times New Roman" w:cs="Times New Roman"/>
          <w:color w:val="1C3144"/>
          <w:sz w:val="32"/>
          <w:szCs w:val="32"/>
          <w:lang w:val="en-US"/>
        </w:rPr>
      </w:pPr>
    </w:p>
    <w:p w14:paraId="0281F09C" w14:textId="77777777" w:rsidR="005B4359" w:rsidRDefault="005B4359" w:rsidP="00135FD9">
      <w:pPr>
        <w:jc w:val="center"/>
        <w:rPr>
          <w:rFonts w:ascii="Times New Roman" w:hAnsi="Times New Roman" w:cs="Times New Roman"/>
          <w:color w:val="1C3144"/>
          <w:sz w:val="32"/>
          <w:szCs w:val="32"/>
          <w:lang w:val="en-US"/>
        </w:rPr>
      </w:pPr>
    </w:p>
    <w:p w14:paraId="46476F67" w14:textId="77777777" w:rsidR="005B4359" w:rsidRDefault="005B4359" w:rsidP="00135FD9">
      <w:pPr>
        <w:jc w:val="center"/>
        <w:rPr>
          <w:rFonts w:ascii="Times New Roman" w:hAnsi="Times New Roman" w:cs="Times New Roman"/>
          <w:color w:val="1C3144"/>
          <w:sz w:val="32"/>
          <w:szCs w:val="32"/>
          <w:lang w:val="en-US"/>
        </w:rPr>
      </w:pPr>
    </w:p>
    <w:p w14:paraId="65E2C320" w14:textId="77777777" w:rsidR="005B4359" w:rsidRDefault="005B4359" w:rsidP="00135FD9">
      <w:pPr>
        <w:jc w:val="center"/>
        <w:rPr>
          <w:rFonts w:ascii="Times New Roman" w:hAnsi="Times New Roman" w:cs="Times New Roman"/>
          <w:color w:val="1C3144"/>
          <w:sz w:val="32"/>
          <w:szCs w:val="32"/>
          <w:lang w:val="en-US"/>
        </w:rPr>
      </w:pPr>
    </w:p>
    <w:p w14:paraId="78B0C8BD" w14:textId="77777777" w:rsidR="005B4359" w:rsidRDefault="005B4359" w:rsidP="00135FD9">
      <w:pPr>
        <w:jc w:val="center"/>
        <w:rPr>
          <w:rFonts w:ascii="Times New Roman" w:hAnsi="Times New Roman" w:cs="Times New Roman"/>
          <w:color w:val="1C3144"/>
          <w:sz w:val="32"/>
          <w:szCs w:val="32"/>
          <w:lang w:val="en-US"/>
        </w:rPr>
      </w:pPr>
    </w:p>
    <w:p w14:paraId="19A3C41B" w14:textId="77777777" w:rsidR="005B4359" w:rsidRDefault="005B4359" w:rsidP="00135FD9">
      <w:pPr>
        <w:jc w:val="center"/>
        <w:rPr>
          <w:rFonts w:ascii="Times New Roman" w:hAnsi="Times New Roman" w:cs="Times New Roman"/>
          <w:color w:val="1C3144"/>
          <w:sz w:val="32"/>
          <w:szCs w:val="32"/>
          <w:lang w:val="en-US"/>
        </w:rPr>
      </w:pPr>
    </w:p>
    <w:p w14:paraId="312C3090" w14:textId="77777777" w:rsidR="005B4359" w:rsidRDefault="005B4359" w:rsidP="00135FD9">
      <w:pPr>
        <w:jc w:val="center"/>
        <w:rPr>
          <w:rFonts w:ascii="Times New Roman" w:hAnsi="Times New Roman" w:cs="Times New Roman"/>
          <w:color w:val="1C3144"/>
          <w:sz w:val="32"/>
          <w:szCs w:val="32"/>
          <w:lang w:val="en-US"/>
        </w:rPr>
      </w:pPr>
    </w:p>
    <w:p w14:paraId="1EAE2878" w14:textId="77777777" w:rsidR="005B4359" w:rsidRDefault="005B4359" w:rsidP="00135FD9">
      <w:pPr>
        <w:jc w:val="center"/>
        <w:rPr>
          <w:rFonts w:ascii="Times New Roman" w:hAnsi="Times New Roman" w:cs="Times New Roman"/>
          <w:color w:val="1C3144"/>
          <w:sz w:val="32"/>
          <w:szCs w:val="32"/>
          <w:lang w:val="en-US"/>
        </w:rPr>
      </w:pPr>
    </w:p>
    <w:p w14:paraId="0A6DE5EC" w14:textId="77777777" w:rsidR="005B4359" w:rsidRDefault="005B4359" w:rsidP="00135FD9">
      <w:pPr>
        <w:jc w:val="center"/>
        <w:rPr>
          <w:rFonts w:ascii="Times New Roman" w:hAnsi="Times New Roman" w:cs="Times New Roman"/>
          <w:color w:val="1C3144"/>
          <w:sz w:val="32"/>
          <w:szCs w:val="32"/>
          <w:lang w:val="en-US"/>
        </w:rPr>
      </w:pPr>
    </w:p>
    <w:p w14:paraId="4DB828C7" w14:textId="77777777" w:rsidR="005B4359" w:rsidRDefault="005B4359" w:rsidP="00135FD9">
      <w:pPr>
        <w:jc w:val="center"/>
        <w:rPr>
          <w:rFonts w:ascii="Times New Roman" w:hAnsi="Times New Roman" w:cs="Times New Roman"/>
          <w:color w:val="1C3144"/>
          <w:sz w:val="32"/>
          <w:szCs w:val="32"/>
          <w:lang w:val="en-US"/>
        </w:rPr>
      </w:pPr>
    </w:p>
    <w:p w14:paraId="2208F039" w14:textId="77777777" w:rsidR="005B4359" w:rsidRDefault="005B4359" w:rsidP="00135FD9">
      <w:pPr>
        <w:jc w:val="center"/>
        <w:rPr>
          <w:rFonts w:ascii="Times New Roman" w:hAnsi="Times New Roman" w:cs="Times New Roman"/>
          <w:color w:val="1C3144"/>
          <w:sz w:val="32"/>
          <w:szCs w:val="32"/>
          <w:lang w:val="en-US"/>
        </w:rPr>
      </w:pPr>
    </w:p>
    <w:p w14:paraId="7FE27CD0" w14:textId="77777777" w:rsidR="005B4359" w:rsidRDefault="005B4359" w:rsidP="00135FD9">
      <w:pPr>
        <w:jc w:val="center"/>
        <w:rPr>
          <w:rFonts w:ascii="Times New Roman" w:hAnsi="Times New Roman" w:cs="Times New Roman"/>
          <w:color w:val="1C3144"/>
          <w:sz w:val="32"/>
          <w:szCs w:val="32"/>
          <w:lang w:val="en-US"/>
        </w:rPr>
      </w:pPr>
    </w:p>
    <w:p w14:paraId="2C13BF39" w14:textId="77777777" w:rsidR="005B4359" w:rsidRDefault="005B4359" w:rsidP="00135FD9">
      <w:pPr>
        <w:jc w:val="center"/>
        <w:rPr>
          <w:rFonts w:ascii="Times New Roman" w:hAnsi="Times New Roman" w:cs="Times New Roman"/>
          <w:color w:val="1C3144"/>
          <w:sz w:val="32"/>
          <w:szCs w:val="32"/>
          <w:lang w:val="en-US"/>
        </w:rPr>
      </w:pPr>
    </w:p>
    <w:p w14:paraId="4DA24A48" w14:textId="77777777" w:rsidR="005B4359" w:rsidRDefault="005B4359" w:rsidP="00135FD9">
      <w:pPr>
        <w:jc w:val="center"/>
        <w:rPr>
          <w:rFonts w:ascii="Times New Roman" w:hAnsi="Times New Roman" w:cs="Times New Roman"/>
          <w:color w:val="1C3144"/>
          <w:sz w:val="32"/>
          <w:szCs w:val="32"/>
          <w:lang w:val="en-US"/>
        </w:rPr>
      </w:pPr>
    </w:p>
    <w:p w14:paraId="734813EE" w14:textId="77777777" w:rsidR="005B4359" w:rsidRDefault="005B4359" w:rsidP="00135FD9">
      <w:pPr>
        <w:jc w:val="center"/>
        <w:rPr>
          <w:rFonts w:ascii="Times New Roman" w:hAnsi="Times New Roman" w:cs="Times New Roman"/>
          <w:color w:val="1C3144"/>
          <w:sz w:val="32"/>
          <w:szCs w:val="32"/>
          <w:lang w:val="en-US"/>
        </w:rPr>
      </w:pPr>
    </w:p>
    <w:sdt>
      <w:sdtPr>
        <w:rPr>
          <w:rFonts w:asciiTheme="minorHAnsi" w:eastAsiaTheme="minorHAnsi" w:hAnsiTheme="minorHAnsi" w:cstheme="minorBidi"/>
          <w:color w:val="auto"/>
          <w:sz w:val="22"/>
          <w:szCs w:val="22"/>
          <w:lang w:val="en-NL"/>
        </w:rPr>
        <w:id w:val="1347057456"/>
        <w:docPartObj>
          <w:docPartGallery w:val="Table of Contents"/>
          <w:docPartUnique/>
        </w:docPartObj>
      </w:sdtPr>
      <w:sdtEndPr>
        <w:rPr>
          <w:b/>
          <w:bCs/>
          <w:noProof/>
        </w:rPr>
      </w:sdtEndPr>
      <w:sdtContent>
        <w:p w14:paraId="074BCDC2" w14:textId="758C7304" w:rsidR="008C30C0" w:rsidRDefault="008C30C0">
          <w:pPr>
            <w:pStyle w:val="TOCHeading"/>
          </w:pPr>
          <w:r>
            <w:t>Table of Contents</w:t>
          </w:r>
        </w:p>
        <w:p w14:paraId="0B01C23E" w14:textId="44E94296" w:rsidR="00E51388" w:rsidRDefault="008C30C0">
          <w:pPr>
            <w:pStyle w:val="TOC1"/>
            <w:tabs>
              <w:tab w:val="right" w:leader="dot" w:pos="9016"/>
            </w:tabs>
            <w:rPr>
              <w:rFonts w:cstheme="minorBidi"/>
              <w:noProof/>
              <w:kern w:val="2"/>
              <w:lang w:val="en-NL" w:eastAsia="en-NL"/>
              <w14:ligatures w14:val="standardContextual"/>
            </w:rPr>
          </w:pPr>
          <w:r>
            <w:fldChar w:fldCharType="begin"/>
          </w:r>
          <w:r>
            <w:instrText xml:space="preserve"> TOC \o "1-3" \h \z \u </w:instrText>
          </w:r>
          <w:r>
            <w:fldChar w:fldCharType="separate"/>
          </w:r>
          <w:hyperlink w:anchor="_Toc137814710" w:history="1">
            <w:r w:rsidR="00E51388" w:rsidRPr="00AA293C">
              <w:rPr>
                <w:rStyle w:val="Hyperlink"/>
                <w:rFonts w:ascii="Times New Roman" w:hAnsi="Times New Roman"/>
                <w:noProof/>
              </w:rPr>
              <w:t>Defining culture</w:t>
            </w:r>
            <w:r w:rsidR="00E51388">
              <w:rPr>
                <w:noProof/>
                <w:webHidden/>
              </w:rPr>
              <w:tab/>
            </w:r>
            <w:r w:rsidR="00E51388">
              <w:rPr>
                <w:noProof/>
                <w:webHidden/>
              </w:rPr>
              <w:fldChar w:fldCharType="begin"/>
            </w:r>
            <w:r w:rsidR="00E51388">
              <w:rPr>
                <w:noProof/>
                <w:webHidden/>
              </w:rPr>
              <w:instrText xml:space="preserve"> PAGEREF _Toc137814710 \h </w:instrText>
            </w:r>
            <w:r w:rsidR="00E51388">
              <w:rPr>
                <w:noProof/>
                <w:webHidden/>
              </w:rPr>
            </w:r>
            <w:r w:rsidR="00E51388">
              <w:rPr>
                <w:noProof/>
                <w:webHidden/>
              </w:rPr>
              <w:fldChar w:fldCharType="separate"/>
            </w:r>
            <w:r w:rsidR="004C2E1D">
              <w:rPr>
                <w:noProof/>
                <w:webHidden/>
              </w:rPr>
              <w:t>2</w:t>
            </w:r>
            <w:r w:rsidR="00E51388">
              <w:rPr>
                <w:noProof/>
                <w:webHidden/>
              </w:rPr>
              <w:fldChar w:fldCharType="end"/>
            </w:r>
          </w:hyperlink>
        </w:p>
        <w:p w14:paraId="5D856F88" w14:textId="4E54A265" w:rsidR="00E51388" w:rsidRDefault="00E51388">
          <w:pPr>
            <w:pStyle w:val="TOC1"/>
            <w:tabs>
              <w:tab w:val="right" w:leader="dot" w:pos="9016"/>
            </w:tabs>
            <w:rPr>
              <w:rFonts w:cstheme="minorBidi"/>
              <w:noProof/>
              <w:kern w:val="2"/>
              <w:lang w:val="en-NL" w:eastAsia="en-NL"/>
              <w14:ligatures w14:val="standardContextual"/>
            </w:rPr>
          </w:pPr>
          <w:hyperlink w:anchor="_Toc137814711" w:history="1">
            <w:r w:rsidRPr="00AA293C">
              <w:rPr>
                <w:rStyle w:val="Hyperlink"/>
                <w:rFonts w:ascii="Times New Roman" w:hAnsi="Times New Roman"/>
                <w:noProof/>
              </w:rPr>
              <w:t>Cultural aspects to consider</w:t>
            </w:r>
            <w:r>
              <w:rPr>
                <w:noProof/>
                <w:webHidden/>
              </w:rPr>
              <w:tab/>
            </w:r>
            <w:r>
              <w:rPr>
                <w:noProof/>
                <w:webHidden/>
              </w:rPr>
              <w:fldChar w:fldCharType="begin"/>
            </w:r>
            <w:r>
              <w:rPr>
                <w:noProof/>
                <w:webHidden/>
              </w:rPr>
              <w:instrText xml:space="preserve"> PAGEREF _Toc137814711 \h </w:instrText>
            </w:r>
            <w:r>
              <w:rPr>
                <w:noProof/>
                <w:webHidden/>
              </w:rPr>
            </w:r>
            <w:r>
              <w:rPr>
                <w:noProof/>
                <w:webHidden/>
              </w:rPr>
              <w:fldChar w:fldCharType="separate"/>
            </w:r>
            <w:r w:rsidR="004C2E1D">
              <w:rPr>
                <w:noProof/>
                <w:webHidden/>
              </w:rPr>
              <w:t>2</w:t>
            </w:r>
            <w:r>
              <w:rPr>
                <w:noProof/>
                <w:webHidden/>
              </w:rPr>
              <w:fldChar w:fldCharType="end"/>
            </w:r>
          </w:hyperlink>
        </w:p>
        <w:p w14:paraId="63149849" w14:textId="75483682" w:rsidR="00E51388" w:rsidRDefault="00E51388">
          <w:pPr>
            <w:pStyle w:val="TOC1"/>
            <w:tabs>
              <w:tab w:val="right" w:leader="dot" w:pos="9016"/>
            </w:tabs>
            <w:rPr>
              <w:rFonts w:cstheme="minorBidi"/>
              <w:noProof/>
              <w:kern w:val="2"/>
              <w:lang w:val="en-NL" w:eastAsia="en-NL"/>
              <w14:ligatures w14:val="standardContextual"/>
            </w:rPr>
          </w:pPr>
          <w:hyperlink w:anchor="_Toc137814712" w:history="1">
            <w:r w:rsidRPr="00AA293C">
              <w:rPr>
                <w:rStyle w:val="Hyperlink"/>
                <w:rFonts w:ascii="Times New Roman" w:hAnsi="Times New Roman"/>
                <w:noProof/>
              </w:rPr>
              <w:t>Culture clustering</w:t>
            </w:r>
            <w:r>
              <w:rPr>
                <w:noProof/>
                <w:webHidden/>
              </w:rPr>
              <w:tab/>
            </w:r>
            <w:r>
              <w:rPr>
                <w:noProof/>
                <w:webHidden/>
              </w:rPr>
              <w:fldChar w:fldCharType="begin"/>
            </w:r>
            <w:r>
              <w:rPr>
                <w:noProof/>
                <w:webHidden/>
              </w:rPr>
              <w:instrText xml:space="preserve"> PAGEREF _Toc137814712 \h </w:instrText>
            </w:r>
            <w:r>
              <w:rPr>
                <w:noProof/>
                <w:webHidden/>
              </w:rPr>
            </w:r>
            <w:r>
              <w:rPr>
                <w:noProof/>
                <w:webHidden/>
              </w:rPr>
              <w:fldChar w:fldCharType="separate"/>
            </w:r>
            <w:r w:rsidR="004C2E1D">
              <w:rPr>
                <w:noProof/>
                <w:webHidden/>
              </w:rPr>
              <w:t>2</w:t>
            </w:r>
            <w:r>
              <w:rPr>
                <w:noProof/>
                <w:webHidden/>
              </w:rPr>
              <w:fldChar w:fldCharType="end"/>
            </w:r>
          </w:hyperlink>
        </w:p>
        <w:p w14:paraId="2823073B" w14:textId="74DC83D0" w:rsidR="00E51388" w:rsidRDefault="00E51388">
          <w:pPr>
            <w:pStyle w:val="TOC1"/>
            <w:tabs>
              <w:tab w:val="right" w:leader="dot" w:pos="9016"/>
            </w:tabs>
            <w:rPr>
              <w:rFonts w:cstheme="minorBidi"/>
              <w:noProof/>
              <w:kern w:val="2"/>
              <w:lang w:val="en-NL" w:eastAsia="en-NL"/>
              <w14:ligatures w14:val="standardContextual"/>
            </w:rPr>
          </w:pPr>
          <w:hyperlink w:anchor="_Toc137814713" w:history="1">
            <w:r w:rsidRPr="00AA293C">
              <w:rPr>
                <w:rStyle w:val="Hyperlink"/>
                <w:rFonts w:ascii="Times New Roman" w:hAnsi="Times New Roman"/>
                <w:noProof/>
              </w:rPr>
              <w:t>Cultural Misunderstandings</w:t>
            </w:r>
            <w:r>
              <w:rPr>
                <w:noProof/>
                <w:webHidden/>
              </w:rPr>
              <w:tab/>
            </w:r>
            <w:r>
              <w:rPr>
                <w:noProof/>
                <w:webHidden/>
              </w:rPr>
              <w:fldChar w:fldCharType="begin"/>
            </w:r>
            <w:r>
              <w:rPr>
                <w:noProof/>
                <w:webHidden/>
              </w:rPr>
              <w:instrText xml:space="preserve"> PAGEREF _Toc137814713 \h </w:instrText>
            </w:r>
            <w:r>
              <w:rPr>
                <w:noProof/>
                <w:webHidden/>
              </w:rPr>
            </w:r>
            <w:r>
              <w:rPr>
                <w:noProof/>
                <w:webHidden/>
              </w:rPr>
              <w:fldChar w:fldCharType="separate"/>
            </w:r>
            <w:r w:rsidR="004C2E1D">
              <w:rPr>
                <w:noProof/>
                <w:webHidden/>
              </w:rPr>
              <w:t>3</w:t>
            </w:r>
            <w:r>
              <w:rPr>
                <w:noProof/>
                <w:webHidden/>
              </w:rPr>
              <w:fldChar w:fldCharType="end"/>
            </w:r>
          </w:hyperlink>
        </w:p>
        <w:p w14:paraId="62D92CB0" w14:textId="518EC0AD" w:rsidR="00E51388" w:rsidRDefault="00E51388">
          <w:pPr>
            <w:pStyle w:val="TOC1"/>
            <w:tabs>
              <w:tab w:val="right" w:leader="dot" w:pos="9016"/>
            </w:tabs>
            <w:rPr>
              <w:rFonts w:cstheme="minorBidi"/>
              <w:noProof/>
              <w:kern w:val="2"/>
              <w:lang w:val="en-NL" w:eastAsia="en-NL"/>
              <w14:ligatures w14:val="standardContextual"/>
            </w:rPr>
          </w:pPr>
          <w:hyperlink w:anchor="_Toc137814714" w:history="1">
            <w:r w:rsidRPr="00AA293C">
              <w:rPr>
                <w:rStyle w:val="Hyperlink"/>
                <w:rFonts w:ascii="Times New Roman" w:hAnsi="Times New Roman"/>
                <w:noProof/>
              </w:rPr>
              <w:t>Understanding your own culture</w:t>
            </w:r>
            <w:r>
              <w:rPr>
                <w:noProof/>
                <w:webHidden/>
              </w:rPr>
              <w:tab/>
            </w:r>
            <w:r>
              <w:rPr>
                <w:noProof/>
                <w:webHidden/>
              </w:rPr>
              <w:fldChar w:fldCharType="begin"/>
            </w:r>
            <w:r>
              <w:rPr>
                <w:noProof/>
                <w:webHidden/>
              </w:rPr>
              <w:instrText xml:space="preserve"> PAGEREF _Toc137814714 \h </w:instrText>
            </w:r>
            <w:r>
              <w:rPr>
                <w:noProof/>
                <w:webHidden/>
              </w:rPr>
            </w:r>
            <w:r>
              <w:rPr>
                <w:noProof/>
                <w:webHidden/>
              </w:rPr>
              <w:fldChar w:fldCharType="separate"/>
            </w:r>
            <w:r w:rsidR="004C2E1D">
              <w:rPr>
                <w:noProof/>
                <w:webHidden/>
              </w:rPr>
              <w:t>4</w:t>
            </w:r>
            <w:r>
              <w:rPr>
                <w:noProof/>
                <w:webHidden/>
              </w:rPr>
              <w:fldChar w:fldCharType="end"/>
            </w:r>
          </w:hyperlink>
        </w:p>
        <w:p w14:paraId="40943600" w14:textId="67B4F141" w:rsidR="00E51388" w:rsidRDefault="00E51388">
          <w:pPr>
            <w:pStyle w:val="TOC1"/>
            <w:tabs>
              <w:tab w:val="right" w:leader="dot" w:pos="9016"/>
            </w:tabs>
            <w:rPr>
              <w:rFonts w:cstheme="minorBidi"/>
              <w:noProof/>
              <w:kern w:val="2"/>
              <w:lang w:val="en-NL" w:eastAsia="en-NL"/>
              <w14:ligatures w14:val="standardContextual"/>
            </w:rPr>
          </w:pPr>
          <w:hyperlink w:anchor="_Toc137814715" w:history="1">
            <w:r w:rsidRPr="00AA293C">
              <w:rPr>
                <w:rStyle w:val="Hyperlink"/>
                <w:rFonts w:ascii="Times New Roman" w:hAnsi="Times New Roman"/>
                <w:noProof/>
              </w:rPr>
              <w:t>Future interactions with people from different cultures</w:t>
            </w:r>
            <w:r>
              <w:rPr>
                <w:noProof/>
                <w:webHidden/>
              </w:rPr>
              <w:tab/>
            </w:r>
            <w:r>
              <w:rPr>
                <w:noProof/>
                <w:webHidden/>
              </w:rPr>
              <w:fldChar w:fldCharType="begin"/>
            </w:r>
            <w:r>
              <w:rPr>
                <w:noProof/>
                <w:webHidden/>
              </w:rPr>
              <w:instrText xml:space="preserve"> PAGEREF _Toc137814715 \h </w:instrText>
            </w:r>
            <w:r>
              <w:rPr>
                <w:noProof/>
                <w:webHidden/>
              </w:rPr>
            </w:r>
            <w:r>
              <w:rPr>
                <w:noProof/>
                <w:webHidden/>
              </w:rPr>
              <w:fldChar w:fldCharType="separate"/>
            </w:r>
            <w:r w:rsidR="004C2E1D">
              <w:rPr>
                <w:noProof/>
                <w:webHidden/>
              </w:rPr>
              <w:t>4</w:t>
            </w:r>
            <w:r>
              <w:rPr>
                <w:noProof/>
                <w:webHidden/>
              </w:rPr>
              <w:fldChar w:fldCharType="end"/>
            </w:r>
          </w:hyperlink>
        </w:p>
        <w:p w14:paraId="10E88494" w14:textId="1F1D036B" w:rsidR="00E51388" w:rsidRDefault="00E51388">
          <w:pPr>
            <w:pStyle w:val="TOC1"/>
            <w:tabs>
              <w:tab w:val="right" w:leader="dot" w:pos="9016"/>
            </w:tabs>
            <w:rPr>
              <w:rFonts w:cstheme="minorBidi"/>
              <w:noProof/>
              <w:kern w:val="2"/>
              <w:lang w:val="en-NL" w:eastAsia="en-NL"/>
              <w14:ligatures w14:val="standardContextual"/>
            </w:rPr>
          </w:pPr>
          <w:hyperlink w:anchor="_Toc137814716" w:history="1">
            <w:r w:rsidRPr="00AA293C">
              <w:rPr>
                <w:rStyle w:val="Hyperlink"/>
                <w:rFonts w:ascii="Times New Roman" w:hAnsi="Times New Roman"/>
                <w:noProof/>
              </w:rPr>
              <w:t>Cultural differences in the group project</w:t>
            </w:r>
            <w:r>
              <w:rPr>
                <w:noProof/>
                <w:webHidden/>
              </w:rPr>
              <w:tab/>
            </w:r>
            <w:r>
              <w:rPr>
                <w:noProof/>
                <w:webHidden/>
              </w:rPr>
              <w:fldChar w:fldCharType="begin"/>
            </w:r>
            <w:r>
              <w:rPr>
                <w:noProof/>
                <w:webHidden/>
              </w:rPr>
              <w:instrText xml:space="preserve"> PAGEREF _Toc137814716 \h </w:instrText>
            </w:r>
            <w:r>
              <w:rPr>
                <w:noProof/>
                <w:webHidden/>
              </w:rPr>
            </w:r>
            <w:r>
              <w:rPr>
                <w:noProof/>
                <w:webHidden/>
              </w:rPr>
              <w:fldChar w:fldCharType="separate"/>
            </w:r>
            <w:r w:rsidR="004C2E1D">
              <w:rPr>
                <w:noProof/>
                <w:webHidden/>
              </w:rPr>
              <w:t>4</w:t>
            </w:r>
            <w:r>
              <w:rPr>
                <w:noProof/>
                <w:webHidden/>
              </w:rPr>
              <w:fldChar w:fldCharType="end"/>
            </w:r>
          </w:hyperlink>
        </w:p>
        <w:p w14:paraId="02214A7F" w14:textId="4332EECB" w:rsidR="008C30C0" w:rsidRDefault="008C30C0">
          <w:r>
            <w:rPr>
              <w:b/>
              <w:bCs/>
              <w:noProof/>
            </w:rPr>
            <w:fldChar w:fldCharType="end"/>
          </w:r>
        </w:p>
      </w:sdtContent>
    </w:sdt>
    <w:p w14:paraId="1B5A9C55" w14:textId="77777777" w:rsidR="005B4359" w:rsidRPr="005B4359" w:rsidRDefault="005B4359" w:rsidP="005B4359">
      <w:pPr>
        <w:jc w:val="both"/>
        <w:rPr>
          <w:rFonts w:ascii="Times New Roman" w:hAnsi="Times New Roman" w:cs="Times New Roman"/>
          <w:color w:val="1C3144"/>
          <w:sz w:val="24"/>
          <w:szCs w:val="24"/>
          <w:lang w:val="en-US"/>
        </w:rPr>
      </w:pPr>
    </w:p>
    <w:p w14:paraId="5F9CEC4D" w14:textId="6A17E382" w:rsidR="00944252" w:rsidRPr="00900965" w:rsidRDefault="00C964AC" w:rsidP="00900965">
      <w:pPr>
        <w:pStyle w:val="Heading1"/>
        <w:spacing w:line="480" w:lineRule="auto"/>
        <w:jc w:val="both"/>
        <w:rPr>
          <w:rFonts w:ascii="Times New Roman" w:hAnsi="Times New Roman" w:cs="Times New Roman"/>
          <w:lang w:val="en-US"/>
        </w:rPr>
      </w:pPr>
      <w:bookmarkStart w:id="0" w:name="_Toc137814710"/>
      <w:r w:rsidRPr="00900965">
        <w:rPr>
          <w:rFonts w:ascii="Times New Roman" w:hAnsi="Times New Roman" w:cs="Times New Roman"/>
          <w:lang w:val="en-US"/>
        </w:rPr>
        <w:t>Defining culture</w:t>
      </w:r>
      <w:bookmarkEnd w:id="0"/>
    </w:p>
    <w:p w14:paraId="39F4F295" w14:textId="0B0A0E8E" w:rsidR="00B739C9" w:rsidRPr="00900965" w:rsidRDefault="00B739C9"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Culture is an essential part of human society. It enables people to develop social norms, beliefs, practices and along with that values that bind them together as a community. There are many definitions of culture. Culture influences a wide range of human </w:t>
      </w:r>
      <w:r w:rsidR="00900965" w:rsidRPr="00900965">
        <w:rPr>
          <w:rFonts w:ascii="Times New Roman" w:hAnsi="Times New Roman" w:cs="Times New Roman"/>
          <w:sz w:val="24"/>
          <w:szCs w:val="24"/>
          <w:lang w:val="en-US"/>
        </w:rPr>
        <w:t>behavior</w:t>
      </w:r>
      <w:r w:rsidRPr="00900965">
        <w:rPr>
          <w:rFonts w:ascii="Times New Roman" w:hAnsi="Times New Roman" w:cs="Times New Roman"/>
          <w:sz w:val="24"/>
          <w:szCs w:val="24"/>
          <w:lang w:val="en-US"/>
        </w:rPr>
        <w:t xml:space="preserve"> including how people think, behave, solve </w:t>
      </w:r>
      <w:r w:rsidR="00595698" w:rsidRPr="00900965">
        <w:rPr>
          <w:rFonts w:ascii="Times New Roman" w:hAnsi="Times New Roman" w:cs="Times New Roman"/>
          <w:sz w:val="24"/>
          <w:szCs w:val="24"/>
          <w:lang w:val="en-US"/>
        </w:rPr>
        <w:t>problems,</w:t>
      </w:r>
      <w:r w:rsidRPr="00900965">
        <w:rPr>
          <w:rFonts w:ascii="Times New Roman" w:hAnsi="Times New Roman" w:cs="Times New Roman"/>
          <w:sz w:val="24"/>
          <w:szCs w:val="24"/>
          <w:lang w:val="en-US"/>
        </w:rPr>
        <w:t xml:space="preserve"> and make decisions. </w:t>
      </w:r>
    </w:p>
    <w:p w14:paraId="14BAD52E" w14:textId="3C86D4F8" w:rsidR="00C964AC" w:rsidRPr="00900965" w:rsidRDefault="00C964AC" w:rsidP="00900965">
      <w:pPr>
        <w:pStyle w:val="Heading1"/>
        <w:spacing w:line="480" w:lineRule="auto"/>
        <w:jc w:val="both"/>
        <w:rPr>
          <w:rFonts w:ascii="Times New Roman" w:hAnsi="Times New Roman" w:cs="Times New Roman"/>
          <w:lang w:val="en-US"/>
        </w:rPr>
      </w:pPr>
      <w:bookmarkStart w:id="1" w:name="_Toc137814711"/>
      <w:r w:rsidRPr="00900965">
        <w:rPr>
          <w:rFonts w:ascii="Times New Roman" w:hAnsi="Times New Roman" w:cs="Times New Roman"/>
          <w:lang w:val="en-US"/>
        </w:rPr>
        <w:t>Cultural aspects to consider</w:t>
      </w:r>
      <w:bookmarkEnd w:id="1"/>
    </w:p>
    <w:p w14:paraId="4A9F5FC7" w14:textId="1F9B582D" w:rsidR="00B739C9" w:rsidRPr="00900965" w:rsidRDefault="00B739C9"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When interacting with individuals from different cultures, it is important to be aware of cultural </w:t>
      </w:r>
      <w:r w:rsidR="00900965" w:rsidRPr="00900965">
        <w:rPr>
          <w:rFonts w:ascii="Times New Roman" w:hAnsi="Times New Roman" w:cs="Times New Roman"/>
          <w:sz w:val="24"/>
          <w:szCs w:val="24"/>
          <w:lang w:val="en-US"/>
        </w:rPr>
        <w:t>differences</w:t>
      </w:r>
      <w:r w:rsidRPr="00900965">
        <w:rPr>
          <w:rFonts w:ascii="Times New Roman" w:hAnsi="Times New Roman" w:cs="Times New Roman"/>
          <w:sz w:val="24"/>
          <w:szCs w:val="24"/>
          <w:lang w:val="en-US"/>
        </w:rPr>
        <w:t xml:space="preserve"> regarding the communication. Cultural aspects to consider include difference in social norms, variation in beliefs and values, diverse communication styles, contrasting views on the importance of punctuality. </w:t>
      </w:r>
    </w:p>
    <w:p w14:paraId="2467D66C" w14:textId="40126022" w:rsidR="00C964AC" w:rsidRPr="00900965" w:rsidRDefault="00C964AC" w:rsidP="00900965">
      <w:pPr>
        <w:pStyle w:val="Heading1"/>
        <w:spacing w:line="480" w:lineRule="auto"/>
        <w:jc w:val="both"/>
        <w:rPr>
          <w:rFonts w:ascii="Times New Roman" w:hAnsi="Times New Roman" w:cs="Times New Roman"/>
          <w:lang w:val="en-US"/>
        </w:rPr>
      </w:pPr>
      <w:bookmarkStart w:id="2" w:name="_Toc137814712"/>
      <w:r w:rsidRPr="00900965">
        <w:rPr>
          <w:rFonts w:ascii="Times New Roman" w:hAnsi="Times New Roman" w:cs="Times New Roman"/>
          <w:lang w:val="en-US"/>
        </w:rPr>
        <w:t>Culture clustering</w:t>
      </w:r>
      <w:bookmarkEnd w:id="2"/>
    </w:p>
    <w:p w14:paraId="688E6D81" w14:textId="6CC24E6A" w:rsidR="00B739C9" w:rsidRPr="00900965" w:rsidRDefault="00B739C9"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Culture clustering is an approach to identify shared characteristics between different cultures. It means grouping </w:t>
      </w:r>
      <w:r w:rsidR="00900965" w:rsidRPr="00900965">
        <w:rPr>
          <w:rFonts w:ascii="Times New Roman" w:hAnsi="Times New Roman" w:cs="Times New Roman"/>
          <w:sz w:val="24"/>
          <w:szCs w:val="24"/>
          <w:lang w:val="en-US"/>
        </w:rPr>
        <w:t>societies</w:t>
      </w:r>
      <w:r w:rsidRPr="00900965">
        <w:rPr>
          <w:rFonts w:ascii="Times New Roman" w:hAnsi="Times New Roman" w:cs="Times New Roman"/>
          <w:sz w:val="24"/>
          <w:szCs w:val="24"/>
          <w:lang w:val="en-US"/>
        </w:rPr>
        <w:t xml:space="preserve"> based </w:t>
      </w:r>
      <w:r w:rsidR="00D37C6A">
        <w:rPr>
          <w:rFonts w:ascii="Times New Roman" w:hAnsi="Times New Roman" w:cs="Times New Roman"/>
          <w:sz w:val="24"/>
          <w:szCs w:val="24"/>
          <w:lang w:val="bg-BG"/>
        </w:rPr>
        <w:t>о</w:t>
      </w:r>
      <w:r w:rsidRPr="00900965">
        <w:rPr>
          <w:rFonts w:ascii="Times New Roman" w:hAnsi="Times New Roman" w:cs="Times New Roman"/>
          <w:sz w:val="24"/>
          <w:szCs w:val="24"/>
          <w:lang w:val="en-US"/>
        </w:rPr>
        <w:t xml:space="preserve">n similar traits such as language, </w:t>
      </w:r>
      <w:r w:rsidR="00595698" w:rsidRPr="00900965">
        <w:rPr>
          <w:rFonts w:ascii="Times New Roman" w:hAnsi="Times New Roman" w:cs="Times New Roman"/>
          <w:sz w:val="24"/>
          <w:szCs w:val="24"/>
          <w:lang w:val="en-US"/>
        </w:rPr>
        <w:t>region,</w:t>
      </w:r>
      <w:r w:rsidRPr="00900965">
        <w:rPr>
          <w:rFonts w:ascii="Times New Roman" w:hAnsi="Times New Roman" w:cs="Times New Roman"/>
          <w:sz w:val="24"/>
          <w:szCs w:val="24"/>
          <w:lang w:val="en-US"/>
        </w:rPr>
        <w:t xml:space="preserve"> and values.</w:t>
      </w:r>
    </w:p>
    <w:p w14:paraId="17C46B24" w14:textId="0FE0B219" w:rsidR="00C964AC" w:rsidRPr="00900965" w:rsidRDefault="00C964AC" w:rsidP="00900965">
      <w:pPr>
        <w:pStyle w:val="Heading1"/>
        <w:spacing w:line="480" w:lineRule="auto"/>
        <w:jc w:val="both"/>
        <w:rPr>
          <w:rFonts w:ascii="Times New Roman" w:hAnsi="Times New Roman" w:cs="Times New Roman"/>
          <w:lang w:val="en-US"/>
        </w:rPr>
      </w:pPr>
      <w:bookmarkStart w:id="3" w:name="_Toc137814713"/>
      <w:r w:rsidRPr="00900965">
        <w:rPr>
          <w:rFonts w:ascii="Times New Roman" w:hAnsi="Times New Roman" w:cs="Times New Roman"/>
          <w:lang w:val="en-US"/>
        </w:rPr>
        <w:lastRenderedPageBreak/>
        <w:t>Cultural Misunderstandings</w:t>
      </w:r>
      <w:bookmarkEnd w:id="3"/>
    </w:p>
    <w:p w14:paraId="0AE01FFC" w14:textId="72C4D876" w:rsidR="00B739C9" w:rsidRDefault="00B739C9"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Cultural </w:t>
      </w:r>
      <w:r w:rsidR="00900965" w:rsidRPr="00900965">
        <w:rPr>
          <w:rFonts w:ascii="Times New Roman" w:hAnsi="Times New Roman" w:cs="Times New Roman"/>
          <w:sz w:val="24"/>
          <w:szCs w:val="24"/>
          <w:lang w:val="en-US"/>
        </w:rPr>
        <w:t>misunderstandings</w:t>
      </w:r>
      <w:r w:rsidRPr="00900965">
        <w:rPr>
          <w:rFonts w:ascii="Times New Roman" w:hAnsi="Times New Roman" w:cs="Times New Roman"/>
          <w:sz w:val="24"/>
          <w:szCs w:val="24"/>
          <w:lang w:val="en-US"/>
        </w:rPr>
        <w:t xml:space="preserve"> happen when people from different cultures fail to understand each other’s perspectives. An example is when people with a direct communication style culture communicate with people from an indirect communication style culture. The difference in those styles can lead not only to misunderstandings but also hurting of feelings. Another example is when individuals from different cultures have opposite views on the importance of time and punctuality. For instance, someone from a culture where being on time is highly </w:t>
      </w:r>
      <w:r w:rsidR="00595698" w:rsidRPr="00900965">
        <w:rPr>
          <w:rFonts w:ascii="Times New Roman" w:hAnsi="Times New Roman" w:cs="Times New Roman"/>
          <w:sz w:val="24"/>
          <w:szCs w:val="24"/>
          <w:lang w:val="en-US"/>
        </w:rPr>
        <w:t>valued</w:t>
      </w:r>
      <w:r w:rsidRPr="00900965">
        <w:rPr>
          <w:rFonts w:ascii="Times New Roman" w:hAnsi="Times New Roman" w:cs="Times New Roman"/>
          <w:sz w:val="24"/>
          <w:szCs w:val="24"/>
          <w:lang w:val="en-US"/>
        </w:rPr>
        <w:t xml:space="preserve"> might feel </w:t>
      </w:r>
      <w:r w:rsidR="00900965" w:rsidRPr="00900965">
        <w:rPr>
          <w:rFonts w:ascii="Times New Roman" w:hAnsi="Times New Roman" w:cs="Times New Roman"/>
          <w:sz w:val="24"/>
          <w:szCs w:val="24"/>
          <w:lang w:val="en-US"/>
        </w:rPr>
        <w:t>disrespected</w:t>
      </w:r>
      <w:r w:rsidRPr="00900965">
        <w:rPr>
          <w:rFonts w:ascii="Times New Roman" w:hAnsi="Times New Roman" w:cs="Times New Roman"/>
          <w:sz w:val="24"/>
          <w:szCs w:val="24"/>
          <w:lang w:val="en-US"/>
        </w:rPr>
        <w:t xml:space="preserve"> if some</w:t>
      </w:r>
      <w:r w:rsidR="00D37C6A">
        <w:rPr>
          <w:rFonts w:ascii="Times New Roman" w:hAnsi="Times New Roman" w:cs="Times New Roman"/>
          <w:sz w:val="24"/>
          <w:szCs w:val="24"/>
          <w:lang w:val="bg-BG"/>
        </w:rPr>
        <w:t>о</w:t>
      </w:r>
      <w:r w:rsidRPr="00900965">
        <w:rPr>
          <w:rFonts w:ascii="Times New Roman" w:hAnsi="Times New Roman" w:cs="Times New Roman"/>
          <w:sz w:val="24"/>
          <w:szCs w:val="24"/>
          <w:lang w:val="en-US"/>
        </w:rPr>
        <w:t xml:space="preserve">ne is frequently late. </w:t>
      </w:r>
      <w:r w:rsidR="00900965" w:rsidRPr="00900965">
        <w:rPr>
          <w:rFonts w:ascii="Times New Roman" w:hAnsi="Times New Roman" w:cs="Times New Roman"/>
          <w:sz w:val="24"/>
          <w:szCs w:val="24"/>
          <w:lang w:val="en-US"/>
        </w:rPr>
        <w:t xml:space="preserve">In contrast, a person from a culture with more relaxed view of punctuality might not understand why being late is such a problem. As a Bulgarian I can give an example, that we as a culture are very </w:t>
      </w:r>
      <w:r w:rsidR="00D37C6A">
        <w:rPr>
          <w:rFonts w:ascii="Times New Roman" w:hAnsi="Times New Roman" w:cs="Times New Roman"/>
          <w:sz w:val="24"/>
          <w:szCs w:val="24"/>
          <w:lang w:val="bg-BG"/>
        </w:rPr>
        <w:t>о</w:t>
      </w:r>
      <w:r w:rsidR="00900965" w:rsidRPr="00900965">
        <w:rPr>
          <w:rFonts w:ascii="Times New Roman" w:hAnsi="Times New Roman" w:cs="Times New Roman"/>
          <w:sz w:val="24"/>
          <w:szCs w:val="24"/>
          <w:lang w:val="en-US"/>
        </w:rPr>
        <w:t>pen and direct people, always voicing our opinions and discussing our points of views. In my experience, this can be considered rude or disrespectful to people from cultures where this is considered unacceptable or even forbidden in some situations.</w:t>
      </w:r>
      <w:r w:rsidR="00F513BC">
        <w:rPr>
          <w:rFonts w:ascii="Times New Roman" w:hAnsi="Times New Roman" w:cs="Times New Roman"/>
          <w:sz w:val="24"/>
          <w:szCs w:val="24"/>
          <w:lang w:val="en-US"/>
        </w:rPr>
        <w:t xml:space="preserve"> </w:t>
      </w:r>
      <w:r w:rsidR="001C7DCF">
        <w:rPr>
          <w:rFonts w:ascii="Times New Roman" w:hAnsi="Times New Roman" w:cs="Times New Roman"/>
          <w:sz w:val="24"/>
          <w:szCs w:val="24"/>
          <w:lang w:val="en-US"/>
        </w:rPr>
        <w:t>Another example is the Individualism in each culture based on the Hofstede cultural dimensions. We can clearly see that, individuals from Bulgaria do not prioritize their personal needs and goals over the collective interests. On the other hand, The Netherlands places emphasis on the individual freedom and personal achievements.</w:t>
      </w:r>
    </w:p>
    <w:p w14:paraId="561E2ACD" w14:textId="2D604F2C" w:rsidR="00EB7656" w:rsidRPr="00900965" w:rsidRDefault="00EB7656" w:rsidP="00900965">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62CA0F9E" wp14:editId="5652DD03">
            <wp:extent cx="5833130" cy="2848708"/>
            <wp:effectExtent l="0" t="0" r="0" b="8890"/>
            <wp:docPr id="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pl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4212" cy="2854120"/>
                    </a:xfrm>
                    <a:prstGeom prst="rect">
                      <a:avLst/>
                    </a:prstGeom>
                  </pic:spPr>
                </pic:pic>
              </a:graphicData>
            </a:graphic>
          </wp:inline>
        </w:drawing>
      </w:r>
    </w:p>
    <w:p w14:paraId="5116656F" w14:textId="6E0689B1" w:rsidR="00900965" w:rsidRPr="00900965" w:rsidRDefault="00900965" w:rsidP="00900965">
      <w:pPr>
        <w:pStyle w:val="Heading1"/>
        <w:spacing w:line="480" w:lineRule="auto"/>
        <w:jc w:val="both"/>
        <w:rPr>
          <w:rFonts w:ascii="Times New Roman" w:hAnsi="Times New Roman" w:cs="Times New Roman"/>
          <w:lang w:val="en-US"/>
        </w:rPr>
      </w:pPr>
      <w:bookmarkStart w:id="4" w:name="_Toc137814714"/>
      <w:r w:rsidRPr="00900965">
        <w:rPr>
          <w:rFonts w:ascii="Times New Roman" w:hAnsi="Times New Roman" w:cs="Times New Roman"/>
          <w:lang w:val="en-US"/>
        </w:rPr>
        <w:lastRenderedPageBreak/>
        <w:t>Understanding your own culture</w:t>
      </w:r>
      <w:bookmarkEnd w:id="4"/>
    </w:p>
    <w:p w14:paraId="41D79A82" w14:textId="24FBBA01" w:rsidR="00900965" w:rsidRPr="00900965" w:rsidRDefault="00900965"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Before trying to c</w:t>
      </w:r>
      <w:r w:rsidR="00D37C6A">
        <w:rPr>
          <w:rFonts w:ascii="Times New Roman" w:hAnsi="Times New Roman" w:cs="Times New Roman"/>
          <w:sz w:val="24"/>
          <w:szCs w:val="24"/>
          <w:lang w:val="bg-BG"/>
        </w:rPr>
        <w:t>о</w:t>
      </w:r>
      <w:proofErr w:type="spellStart"/>
      <w:r w:rsidRPr="00900965">
        <w:rPr>
          <w:rFonts w:ascii="Times New Roman" w:hAnsi="Times New Roman" w:cs="Times New Roman"/>
          <w:sz w:val="24"/>
          <w:szCs w:val="24"/>
          <w:lang w:val="en-US"/>
        </w:rPr>
        <w:t>mmunicate</w:t>
      </w:r>
      <w:proofErr w:type="spellEnd"/>
      <w:r w:rsidRPr="00900965">
        <w:rPr>
          <w:rFonts w:ascii="Times New Roman" w:hAnsi="Times New Roman" w:cs="Times New Roman"/>
          <w:sz w:val="24"/>
          <w:szCs w:val="24"/>
          <w:lang w:val="en-US"/>
        </w:rPr>
        <w:t xml:space="preserve"> and interact effectively with people from different cultures, it is important to first identify your own background. It is essential to understand how our values and belief shape the perception of the world. This self-awareness can help us recognize biases when interacting with people from other cultures.</w:t>
      </w:r>
    </w:p>
    <w:p w14:paraId="1B320844" w14:textId="09BBCA64" w:rsidR="00900965" w:rsidRPr="00900965" w:rsidRDefault="00900965" w:rsidP="00900965">
      <w:pPr>
        <w:pStyle w:val="Heading1"/>
        <w:spacing w:line="480" w:lineRule="auto"/>
        <w:jc w:val="both"/>
        <w:rPr>
          <w:rFonts w:ascii="Times New Roman" w:hAnsi="Times New Roman" w:cs="Times New Roman"/>
          <w:lang w:val="en-US"/>
        </w:rPr>
      </w:pPr>
      <w:bookmarkStart w:id="5" w:name="_Toc137814715"/>
      <w:r w:rsidRPr="00900965">
        <w:rPr>
          <w:rFonts w:ascii="Times New Roman" w:hAnsi="Times New Roman" w:cs="Times New Roman"/>
          <w:lang w:val="en-US"/>
        </w:rPr>
        <w:t>Future interactions with people from different cultures</w:t>
      </w:r>
      <w:bookmarkEnd w:id="5"/>
    </w:p>
    <w:p w14:paraId="0F8B54B8" w14:textId="01F04728" w:rsidR="00900965" w:rsidRPr="00900965" w:rsidRDefault="00900965"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In the future, I plan to apply all my new knowledge from this semester and be careful to not offend people from other cultures. It is important to identify the culture of the person you are communicating with and have the general </w:t>
      </w:r>
      <w:proofErr w:type="spellStart"/>
      <w:r w:rsidRPr="00900965">
        <w:rPr>
          <w:rFonts w:ascii="Times New Roman" w:hAnsi="Times New Roman" w:cs="Times New Roman"/>
          <w:sz w:val="24"/>
          <w:szCs w:val="24"/>
          <w:lang w:val="en-US"/>
        </w:rPr>
        <w:t>kn</w:t>
      </w:r>
      <w:proofErr w:type="spellEnd"/>
      <w:r w:rsidR="00D37C6A">
        <w:rPr>
          <w:rFonts w:ascii="Times New Roman" w:hAnsi="Times New Roman" w:cs="Times New Roman"/>
          <w:sz w:val="24"/>
          <w:szCs w:val="24"/>
          <w:lang w:val="bg-BG"/>
        </w:rPr>
        <w:t>о</w:t>
      </w:r>
      <w:proofErr w:type="spellStart"/>
      <w:r w:rsidRPr="00900965">
        <w:rPr>
          <w:rFonts w:ascii="Times New Roman" w:hAnsi="Times New Roman" w:cs="Times New Roman"/>
          <w:sz w:val="24"/>
          <w:szCs w:val="24"/>
          <w:lang w:val="en-US"/>
        </w:rPr>
        <w:t>wledge</w:t>
      </w:r>
      <w:proofErr w:type="spellEnd"/>
      <w:r w:rsidRPr="00900965">
        <w:rPr>
          <w:rFonts w:ascii="Times New Roman" w:hAnsi="Times New Roman" w:cs="Times New Roman"/>
          <w:sz w:val="24"/>
          <w:szCs w:val="24"/>
          <w:lang w:val="en-US"/>
        </w:rPr>
        <w:t xml:space="preserve"> of what is acceptable and what not.</w:t>
      </w:r>
    </w:p>
    <w:p w14:paraId="4BEFF752" w14:textId="161AD3BC" w:rsidR="00900965" w:rsidRPr="00900965" w:rsidRDefault="00900965" w:rsidP="00900965">
      <w:pPr>
        <w:pStyle w:val="Heading1"/>
        <w:spacing w:line="480" w:lineRule="auto"/>
        <w:jc w:val="both"/>
        <w:rPr>
          <w:rFonts w:ascii="Times New Roman" w:hAnsi="Times New Roman" w:cs="Times New Roman"/>
          <w:lang w:val="en-US"/>
        </w:rPr>
      </w:pPr>
      <w:bookmarkStart w:id="6" w:name="_Toc137814716"/>
      <w:r w:rsidRPr="00900965">
        <w:rPr>
          <w:rFonts w:ascii="Times New Roman" w:hAnsi="Times New Roman" w:cs="Times New Roman"/>
          <w:lang w:val="en-US"/>
        </w:rPr>
        <w:t>Cultural differences in the group project</w:t>
      </w:r>
      <w:bookmarkEnd w:id="6"/>
    </w:p>
    <w:p w14:paraId="1F6751F1" w14:textId="1AACC386" w:rsidR="00900965" w:rsidRPr="00900965" w:rsidRDefault="00900965" w:rsidP="00900965">
      <w:pPr>
        <w:spacing w:line="480" w:lineRule="auto"/>
        <w:jc w:val="both"/>
        <w:rPr>
          <w:rFonts w:ascii="Times New Roman" w:hAnsi="Times New Roman" w:cs="Times New Roman"/>
          <w:sz w:val="24"/>
          <w:szCs w:val="24"/>
          <w:lang w:val="en-US"/>
        </w:rPr>
      </w:pPr>
      <w:r w:rsidRPr="00900965">
        <w:rPr>
          <w:rFonts w:ascii="Times New Roman" w:hAnsi="Times New Roman" w:cs="Times New Roman"/>
          <w:sz w:val="24"/>
          <w:szCs w:val="24"/>
          <w:lang w:val="en-US"/>
        </w:rPr>
        <w:t xml:space="preserve">In the group project, I encountered people from my culture, as well as from different cultures. The important thing to keep in mind is to respect each </w:t>
      </w:r>
      <w:r w:rsidR="00D37C6A">
        <w:rPr>
          <w:rFonts w:ascii="Times New Roman" w:hAnsi="Times New Roman" w:cs="Times New Roman"/>
          <w:sz w:val="24"/>
          <w:szCs w:val="24"/>
          <w:lang w:val="bg-BG"/>
        </w:rPr>
        <w:t>о</w:t>
      </w:r>
      <w:proofErr w:type="spellStart"/>
      <w:r w:rsidRPr="00900965">
        <w:rPr>
          <w:rFonts w:ascii="Times New Roman" w:hAnsi="Times New Roman" w:cs="Times New Roman"/>
          <w:sz w:val="24"/>
          <w:szCs w:val="24"/>
          <w:lang w:val="en-US"/>
        </w:rPr>
        <w:t>ther</w:t>
      </w:r>
      <w:proofErr w:type="spellEnd"/>
      <w:r w:rsidRPr="00900965">
        <w:rPr>
          <w:rFonts w:ascii="Times New Roman" w:hAnsi="Times New Roman" w:cs="Times New Roman"/>
          <w:sz w:val="24"/>
          <w:szCs w:val="24"/>
          <w:lang w:val="en-US"/>
        </w:rPr>
        <w:t>, value the different opinions and respect the culture from one another and try to learn from this experience to improve our communication.</w:t>
      </w:r>
    </w:p>
    <w:p w14:paraId="5BC783C6" w14:textId="77777777" w:rsidR="00900965" w:rsidRDefault="00900965">
      <w:pPr>
        <w:rPr>
          <w:lang w:val="en-US"/>
        </w:rPr>
      </w:pPr>
    </w:p>
    <w:p w14:paraId="1B378FD3" w14:textId="77777777" w:rsidR="00C964AC" w:rsidRPr="00C964AC" w:rsidRDefault="00C964AC">
      <w:pPr>
        <w:rPr>
          <w:lang w:val="en-US"/>
        </w:rPr>
      </w:pPr>
    </w:p>
    <w:sectPr w:rsidR="00C964AC" w:rsidRPr="00C9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D9"/>
    <w:rsid w:val="00135FD9"/>
    <w:rsid w:val="001C7DCF"/>
    <w:rsid w:val="001D7528"/>
    <w:rsid w:val="002453A1"/>
    <w:rsid w:val="004C2E1D"/>
    <w:rsid w:val="00590F5B"/>
    <w:rsid w:val="00595698"/>
    <w:rsid w:val="005B4359"/>
    <w:rsid w:val="00665438"/>
    <w:rsid w:val="007F26B5"/>
    <w:rsid w:val="008C30C0"/>
    <w:rsid w:val="00900965"/>
    <w:rsid w:val="00B739C9"/>
    <w:rsid w:val="00C964AC"/>
    <w:rsid w:val="00D37C6A"/>
    <w:rsid w:val="00D747F5"/>
    <w:rsid w:val="00E51388"/>
    <w:rsid w:val="00EB7656"/>
    <w:rsid w:val="00F140F9"/>
    <w:rsid w:val="00F513BC"/>
    <w:rsid w:val="00FA31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404B"/>
  <w15:chartTrackingRefBased/>
  <w15:docId w15:val="{490D721A-44FA-453A-AA25-CAF9552B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D9"/>
    <w:rPr>
      <w:kern w:val="0"/>
      <w14:ligatures w14:val="none"/>
    </w:rPr>
  </w:style>
  <w:style w:type="paragraph" w:styleId="Heading1">
    <w:name w:val="heading 1"/>
    <w:basedOn w:val="Normal"/>
    <w:next w:val="Normal"/>
    <w:link w:val="Heading1Char"/>
    <w:uiPriority w:val="9"/>
    <w:qFormat/>
    <w:rsid w:val="00C96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AC"/>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964AC"/>
    <w:pPr>
      <w:outlineLvl w:val="9"/>
    </w:pPr>
    <w:rPr>
      <w:lang w:val="en-US"/>
    </w:rPr>
  </w:style>
  <w:style w:type="paragraph" w:styleId="TOC2">
    <w:name w:val="toc 2"/>
    <w:basedOn w:val="Normal"/>
    <w:next w:val="Normal"/>
    <w:autoRedefine/>
    <w:uiPriority w:val="39"/>
    <w:unhideWhenUsed/>
    <w:rsid w:val="00C964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964AC"/>
    <w:pPr>
      <w:spacing w:after="100"/>
    </w:pPr>
    <w:rPr>
      <w:rFonts w:eastAsiaTheme="minorEastAsia" w:cs="Times New Roman"/>
      <w:lang w:val="en-US"/>
    </w:rPr>
  </w:style>
  <w:style w:type="paragraph" w:styleId="TOC3">
    <w:name w:val="toc 3"/>
    <w:basedOn w:val="Normal"/>
    <w:next w:val="Normal"/>
    <w:autoRedefine/>
    <w:uiPriority w:val="39"/>
    <w:unhideWhenUsed/>
    <w:rsid w:val="00C964AC"/>
    <w:pPr>
      <w:spacing w:after="100"/>
      <w:ind w:left="440"/>
    </w:pPr>
    <w:rPr>
      <w:rFonts w:eastAsiaTheme="minorEastAsia" w:cs="Times New Roman"/>
      <w:lang w:val="en-US"/>
    </w:rPr>
  </w:style>
  <w:style w:type="character" w:styleId="Hyperlink">
    <w:name w:val="Hyperlink"/>
    <w:basedOn w:val="DefaultParagraphFont"/>
    <w:uiPriority w:val="99"/>
    <w:unhideWhenUsed/>
    <w:rsid w:val="008C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4AD81-0CBE-46B3-988E-A05528C8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13</cp:revision>
  <cp:lastPrinted>2023-06-16T11:31:00Z</cp:lastPrinted>
  <dcterms:created xsi:type="dcterms:W3CDTF">2023-06-12T07:31:00Z</dcterms:created>
  <dcterms:modified xsi:type="dcterms:W3CDTF">2023-06-16T11:32:00Z</dcterms:modified>
</cp:coreProperties>
</file>