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CCE4" w14:textId="648AE216" w:rsidR="00E67EA8" w:rsidRPr="00576E85" w:rsidRDefault="009456C3" w:rsidP="00576E85">
      <w:pPr>
        <w:jc w:val="center"/>
        <w:rPr>
          <w:rFonts w:ascii="Roboto" w:eastAsia="Times New Roman" w:hAnsi="Roboto" w:cs="Times New Roman"/>
          <w:color w:val="454545"/>
          <w:spacing w:val="2"/>
          <w:kern w:val="0"/>
          <w:sz w:val="24"/>
          <w:szCs w:val="24"/>
          <w:lang w:eastAsia="ru-RU"/>
          <w14:ligatures w14:val="none"/>
        </w:rPr>
      </w:pPr>
      <w:r>
        <w:t>Алгоритм Рабина-Карпа</w:t>
      </w:r>
    </w:p>
    <w:p w14:paraId="07EE3633" w14:textId="77A6EE7E" w:rsidR="00E67EA8" w:rsidRPr="00576E85" w:rsidRDefault="00E67EA8" w:rsidP="00E67EA8">
      <w:pPr>
        <w:pStyle w:val="a3"/>
        <w:numPr>
          <w:ilvl w:val="0"/>
          <w:numId w:val="3"/>
        </w:numPr>
        <w:rPr>
          <w:b/>
          <w:bCs/>
        </w:rPr>
      </w:pPr>
      <w:r w:rsidRPr="00576E85">
        <w:rPr>
          <w:b/>
          <w:bCs/>
        </w:rPr>
        <w:t>Алгоритм Рабина Карпа</w:t>
      </w:r>
    </w:p>
    <w:p w14:paraId="1A0191C1" w14:textId="70C079C5" w:rsidR="00D76EB6" w:rsidRDefault="00C12042" w:rsidP="00D76EB6">
      <w:r>
        <w:t xml:space="preserve">Алгоритм Рабина — Карпа — это алгоритм поиска строки, который ищет шаблон, то есть подстроку, в тексте, используя хеширование. </w:t>
      </w:r>
      <w:r>
        <w:t>Если говорить о наивном</w:t>
      </w:r>
      <w:r w:rsidR="00D76EB6">
        <w:t xml:space="preserve"> алгоритм</w:t>
      </w:r>
      <w:r>
        <w:t>е</w:t>
      </w:r>
      <w:r w:rsidR="00D76EB6">
        <w:t xml:space="preserve"> сопоставления строк</w:t>
      </w:r>
      <w:r>
        <w:t xml:space="preserve">, то он </w:t>
      </w:r>
      <w:r w:rsidR="00D76EB6">
        <w:t xml:space="preserve">сравнивает данный шаблон со всеми позициями в данном тексте. Каждое сравнение занимает время, пропорциональное длине шаблона, а количество позиций пропорционально длине текста. Следовательно, наихудшее время для такого метода пропорционально произведению двух длин. </w:t>
      </w:r>
      <w:r w:rsidR="00D76EB6">
        <w:t>Конечно, в</w:t>
      </w:r>
      <w:r w:rsidR="00D76EB6">
        <w:t>о многих случаях это время можно значительно сократить, прерывая сравне</w:t>
      </w:r>
      <w:r w:rsidR="00D76EB6">
        <w:t>ние</w:t>
      </w:r>
      <w:r w:rsidR="00D76EB6">
        <w:t>, как только обнаруживается несоответствие, но эта идея не может гарантировать какого-либо ускорения.</w:t>
      </w:r>
    </w:p>
    <w:p w14:paraId="1398E76B" w14:textId="3F105603" w:rsidR="00E67EA8" w:rsidRDefault="00C12042" w:rsidP="00E67EA8">
      <w:r>
        <w:t xml:space="preserve">Алгоритм Рабина–Карпа же достигает своего ускорения за счет </w:t>
      </w:r>
      <w:r w:rsidRPr="00C12042">
        <w:t>использ</w:t>
      </w:r>
      <w:r>
        <w:t>ования</w:t>
      </w:r>
      <w:r w:rsidRPr="00C12042">
        <w:t xml:space="preserve"> скользящ</w:t>
      </w:r>
      <w:r>
        <w:t>его</w:t>
      </w:r>
      <w:r w:rsidRPr="00C12042">
        <w:t xml:space="preserve"> хэш</w:t>
      </w:r>
      <w:r>
        <w:t>а, что</w:t>
      </w:r>
      <w:r w:rsidRPr="00C12042">
        <w:t xml:space="preserve"> позволяет быстро отфильтровывать позиции текста, которые не могут соответствовать шаблону, а затем проверяет совпадение в оставшихся позициях. Обобщения одной и той же идеи могут быть использованы для поиска более чем одного совпадения с одним шаблоном или для поиска совпадений для более чем одного шаблона.</w:t>
      </w:r>
    </w:p>
    <w:p w14:paraId="3BC735B0" w14:textId="4A913F65" w:rsidR="003A3486" w:rsidRDefault="00E67EA8" w:rsidP="00E67EA8">
      <w:r>
        <w:t xml:space="preserve">Одно из простейших практических применений алгоритма Рабина — Карпа состоит в определении плагиата. </w:t>
      </w:r>
      <w:r w:rsidR="00C12042">
        <w:t>А</w:t>
      </w:r>
      <w:r>
        <w:t xml:space="preserve">лгоритм Рабина — Карпа может </w:t>
      </w:r>
      <w:r w:rsidR="00C12042">
        <w:t xml:space="preserve">довольно </w:t>
      </w:r>
      <w:r>
        <w:t>быстро найти в проверяемо</w:t>
      </w:r>
      <w:r w:rsidR="00C12042">
        <w:t>м</w:t>
      </w:r>
      <w:r>
        <w:t xml:space="preserve"> </w:t>
      </w:r>
      <w:r w:rsidR="00C12042">
        <w:t>тексте</w:t>
      </w:r>
      <w:r>
        <w:t xml:space="preserve"> примеры вхождения некоторых предложений из исходных материалов. Для устранения чувствительности алгоритма к небольшим различиям можно игнорировать детали, такие как регистр или пунктуация, при помощи их удаления. Поскольку количество строк, которые мы ищем, k, очень большое, обычные алгоритмы поиска одиночных строк становятся неэффективными.</w:t>
      </w:r>
    </w:p>
    <w:p w14:paraId="2A42C1E8" w14:textId="083E1345" w:rsidR="00C90012" w:rsidRPr="00576E85" w:rsidRDefault="00C90012" w:rsidP="00E67EA8">
      <w:pPr>
        <w:pStyle w:val="a3"/>
        <w:numPr>
          <w:ilvl w:val="0"/>
          <w:numId w:val="3"/>
        </w:numPr>
        <w:rPr>
          <w:b/>
          <w:bCs/>
        </w:rPr>
      </w:pPr>
      <w:r w:rsidRPr="00576E85">
        <w:rPr>
          <w:b/>
          <w:bCs/>
        </w:rPr>
        <w:t>Скользящий хеш</w:t>
      </w:r>
    </w:p>
    <w:p w14:paraId="5B594C19" w14:textId="7F389788" w:rsidR="001D6532" w:rsidRDefault="001D6532" w:rsidP="001D6532">
      <w:r>
        <w:t xml:space="preserve">Для </w:t>
      </w:r>
      <w:r w:rsidRPr="001D6532">
        <w:t xml:space="preserve">алгоритма Рабина — Карпа </w:t>
      </w:r>
      <w:r>
        <w:t xml:space="preserve">важными </w:t>
      </w:r>
      <w:r w:rsidRPr="001D6532">
        <w:t>являются низкая вероятность коллизий и эффективное вычисление хеш-значения последовательных подстрок текста.</w:t>
      </w:r>
    </w:p>
    <w:p w14:paraId="5A3896B7" w14:textId="0EDE0F64" w:rsidR="00C90012" w:rsidRDefault="001D6532" w:rsidP="00C90012">
      <w:r>
        <w:t xml:space="preserve">Для быстрого вычисления хеша </w:t>
      </w:r>
      <w:r w:rsidRPr="001D6532">
        <w:t>Рабин и Карп</w:t>
      </w:r>
      <w:r>
        <w:t xml:space="preserve"> </w:t>
      </w:r>
      <w:r w:rsidRPr="001D6532">
        <w:t xml:space="preserve">предложили использовать </w:t>
      </w:r>
      <w:r>
        <w:t>скользящий хеш, а именно полиномиальный.</w:t>
      </w:r>
    </w:p>
    <w:p w14:paraId="2C289EDB" w14:textId="2D6303B0" w:rsidR="00576E85" w:rsidRDefault="00C90012" w:rsidP="00C90012">
      <w:r>
        <w:t xml:space="preserve">Скользящий хеш (или кольцевой) </w:t>
      </w:r>
      <w:r w:rsidRPr="00C90012">
        <w:t xml:space="preserve">— хеш-функция, </w:t>
      </w:r>
      <w:r w:rsidR="001D6532">
        <w:t>вычисляемая на основе части диапазона входных данных, так что при сдвиге диапазона вычисление хеша будет зависеть от ранее вычисленного хеша и проходить гораздо быстрее.</w:t>
      </w:r>
    </w:p>
    <w:p w14:paraId="713C176D" w14:textId="6C5C4151" w:rsidR="00E67EA8" w:rsidRPr="00576E85" w:rsidRDefault="00D76EB6" w:rsidP="00E67EA8">
      <w:pPr>
        <w:pStyle w:val="a3"/>
        <w:numPr>
          <w:ilvl w:val="0"/>
          <w:numId w:val="3"/>
        </w:numPr>
        <w:rPr>
          <w:b/>
          <w:bCs/>
        </w:rPr>
      </w:pPr>
      <w:r w:rsidRPr="00576E85">
        <w:rPr>
          <w:b/>
          <w:bCs/>
        </w:rPr>
        <w:t>Сложность</w:t>
      </w:r>
    </w:p>
    <w:p w14:paraId="5A103765" w14:textId="0BED864E" w:rsidR="00D76EB6" w:rsidRPr="009456C3" w:rsidRDefault="00D76EB6" w:rsidP="00576E85">
      <w:r w:rsidRPr="00D76EB6">
        <w:t>Алгоритм редко используется для поиска одиночного шаблона, но имеет значительную теоретическую важность и очень эффективен в поиске совпадений множественных шаблонов одинаковой длины. Для текста длины n и шаблона длины m его среднее и лучшее время исполнения равно O(n) при правильном выборе хеш-функции (смотрите ниже), но в худшем случае он имеет эффективность O(</w:t>
      </w:r>
      <w:proofErr w:type="spellStart"/>
      <w:r w:rsidRPr="00D76EB6">
        <w:t>nm</w:t>
      </w:r>
      <w:proofErr w:type="spellEnd"/>
      <w:r w:rsidRPr="00D76EB6">
        <w:t xml:space="preserve">), что является одной из причин того, почему он не слишком широко используется. Для приложений, в которых допустимы ложные срабатывания при поиске, то есть, когда некоторые из найденных вхождений шаблона на самом деле могут не соответствовать шаблону, алгоритм Рабина — Карпа работает за гарантированное время O(n) и при подходящем выборе рандомизированной хеш-функции (смотрите ниже) вероятность ошибки можно сделать очень малой. </w:t>
      </w:r>
    </w:p>
    <w:sectPr w:rsidR="00D76EB6" w:rsidRPr="00945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371"/>
    <w:multiLevelType w:val="hybridMultilevel"/>
    <w:tmpl w:val="1E505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1A81"/>
    <w:multiLevelType w:val="multilevel"/>
    <w:tmpl w:val="FD0C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139A0"/>
    <w:multiLevelType w:val="hybridMultilevel"/>
    <w:tmpl w:val="F0768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2444A"/>
    <w:multiLevelType w:val="hybridMultilevel"/>
    <w:tmpl w:val="2206C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368697">
    <w:abstractNumId w:val="1"/>
  </w:num>
  <w:num w:numId="2" w16cid:durableId="1310669914">
    <w:abstractNumId w:val="0"/>
  </w:num>
  <w:num w:numId="3" w16cid:durableId="776681308">
    <w:abstractNumId w:val="3"/>
  </w:num>
  <w:num w:numId="4" w16cid:durableId="1574117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C3"/>
    <w:rsid w:val="00157A75"/>
    <w:rsid w:val="001D6532"/>
    <w:rsid w:val="00367A99"/>
    <w:rsid w:val="003A3486"/>
    <w:rsid w:val="00576E85"/>
    <w:rsid w:val="009456C3"/>
    <w:rsid w:val="00A54D61"/>
    <w:rsid w:val="00C12042"/>
    <w:rsid w:val="00C234D4"/>
    <w:rsid w:val="00C90012"/>
    <w:rsid w:val="00D76EB6"/>
    <w:rsid w:val="00E6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E003"/>
  <w15:chartTrackingRefBased/>
  <w15:docId w15:val="{DC202163-B68E-4079-84C6-56777F2B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Касаткина</dc:creator>
  <cp:keywords/>
  <dc:description/>
  <cp:lastModifiedBy>Аня Касаткина</cp:lastModifiedBy>
  <cp:revision>1</cp:revision>
  <dcterms:created xsi:type="dcterms:W3CDTF">2023-11-29T18:11:00Z</dcterms:created>
  <dcterms:modified xsi:type="dcterms:W3CDTF">2023-11-29T22:56:00Z</dcterms:modified>
</cp:coreProperties>
</file>