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672A6659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64" w:lineRule="auto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/>
        <w:drawing>
          <wp:inline xmlns:wp14="http://schemas.microsoft.com/office/word/2010/wordprocessingDrawing" distT="0" distB="0" distL="0" distR="0" wp14:anchorId="69161C1E" wp14:editId="7777777">
            <wp:extent cx="3877945" cy="4908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0A32CC" wp14:textId="77777777">
      <w:pPr>
        <w:pStyle w:val="Style19"/>
        <w:rPr/>
      </w:pPr>
      <w:r>
        <w:rPr/>
        <w:t>Міністерство освіти і науки України</w:t>
      </w:r>
    </w:p>
    <w:p xmlns:wp14="http://schemas.microsoft.com/office/word/2010/wordml" w14:paraId="168FC1BF" wp14:textId="77777777">
      <w:pPr>
        <w:pStyle w:val="Style19"/>
        <w:rPr/>
      </w:pPr>
      <w:r>
        <w:rPr/>
        <w:t>Національний технічний університет України</w:t>
      </w:r>
    </w:p>
    <w:p xmlns:wp14="http://schemas.microsoft.com/office/word/2010/wordml" w14:paraId="228D9B81" wp14:textId="77777777">
      <w:pPr>
        <w:pStyle w:val="Style19"/>
        <w:rPr/>
      </w:pPr>
      <w:r>
        <w:rPr/>
        <w:t>“</w:t>
      </w:r>
      <w:r>
        <w:rPr/>
        <w:t>Київський політехнічний інститут імені Ігоря Сікорського”</w:t>
      </w:r>
    </w:p>
    <w:p xmlns:wp14="http://schemas.microsoft.com/office/word/2010/wordml" w14:paraId="0350E149" wp14:textId="77777777">
      <w:pPr>
        <w:pStyle w:val="Style19"/>
        <w:rPr/>
      </w:pPr>
      <w:r>
        <w:rPr/>
        <w:t>Факультет інформатики та обчислювальної техніки</w:t>
      </w:r>
    </w:p>
    <w:p xmlns:wp14="http://schemas.microsoft.com/office/word/2010/wordml" w14:paraId="68C108EB" wp14:textId="77777777">
      <w:pPr>
        <w:pStyle w:val="Style19"/>
        <w:pBdr/>
        <w:rPr/>
      </w:pPr>
      <w:r>
        <w:rPr/>
        <w:t>Кафедра інформаційні систем та технологій</w:t>
      </w:r>
    </w:p>
    <w:p xmlns:wp14="http://schemas.microsoft.com/office/word/2010/wordml" w14:paraId="0A37501D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5DAB6C7B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2EB378F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6A05A809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5A39BBE3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1C8F396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72A3D3EC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D0B940D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E27B00A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:rsidP="33B74C4B" w14:paraId="30E14753" wp14:textId="77777777">
      <w:pPr>
        <w:pStyle w:val="Normal"/>
        <w:keepNext w:val="0"/>
        <w:keepLines w:val="false"/>
        <w:pageBreakBefore w:val="false"/>
        <w:widowControl w:val="1"/>
        <w:pBdr/>
        <w:shd w:val="clear" w:color="auto" w:fill="auto"/>
        <w:spacing w:before="0" w:after="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/>
          <w:bCs w:val="1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32"/>
          <w:sz w:val="32"/>
          <w:szCs w:val="32"/>
          <w:u w:val="none"/>
          <w:shd w:val="clear" w:fill="auto"/>
          <w:vertAlign w:val="baseline"/>
          <w:lang w:val="en-US"/>
        </w:rPr>
      </w:pPr>
      <w:r w:rsidRPr="33B74C4B" w:rsidR="33B74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32"/>
          <w:sz w:val="32"/>
          <w:szCs w:val="32"/>
          <w:u w:val="none"/>
          <w:shd w:val="clear" w:fill="auto"/>
          <w:vertAlign w:val="baseline"/>
        </w:rPr>
        <w:t>Лабораторна робота №6</w:t>
      </w:r>
    </w:p>
    <w:p xmlns:wp14="http://schemas.microsoft.com/office/word/2010/wordml" w14:paraId="76A017AF" wp14:textId="77777777">
      <w:pPr>
        <w:pStyle w:val="Style19"/>
        <w:pBdr/>
        <w:rPr/>
      </w:pPr>
      <w:r>
        <w:rPr/>
        <w:t>із дисципліни «Програмування. Частина 1. Основи програмування»</w:t>
      </w:r>
    </w:p>
    <w:p xmlns:wp14="http://schemas.microsoft.com/office/word/2010/wordml" w:rsidP="33B74C4B" w14:paraId="1593E11A" wp14:textId="77777777">
      <w:pPr>
        <w:pStyle w:val="Normal"/>
        <w:keepNext w:val="0"/>
        <w:keepLines w:val="false"/>
        <w:pageBreakBefore w:val="false"/>
        <w:widowControl w:val="1"/>
        <w:pBdr/>
        <w:shd w:val="clear" w:color="auto" w:fill="auto"/>
        <w:spacing w:before="0" w:after="0" w:line="240" w:lineRule="auto"/>
        <w:ind w:left="0" w:right="0" w:hanging="0"/>
        <w:jc w:val="center"/>
        <w:rPr>
          <w:rFonts w:ascii="Liberation Serif" w:hAnsi="Liberation Serif" w:eastAsia="Liberation Serif" w:cs="Liberation Serif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 w:rsidRPr="33B74C4B" w:rsidR="33B74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Тема: «Алгоритми сортування</w:t>
      </w:r>
      <w:r w:rsidRPr="33B74C4B" w:rsidR="33B74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»</w:t>
      </w:r>
    </w:p>
    <w:p xmlns:wp14="http://schemas.microsoft.com/office/word/2010/wordml" w14:paraId="60061E4C" wp14:textId="77777777">
      <w:pPr>
        <w:sectPr>
          <w:footerReference w:type="default" r:id="rId3"/>
          <w:type w:val="nextPage"/>
          <w:pgSz w:w="11906" w:h="16838" w:orient="portrait"/>
          <w:pgMar w:top="567" w:right="567" w:bottom="765" w:left="567" w:header="0" w:footer="708" w:gutter="0"/>
          <w:pgNumType w:fmt="decimal" w:start="1"/>
          <w:formProt w:val="false"/>
          <w:titlePg/>
          <w:textDirection w:val="lrTb"/>
          <w:docGrid w:type="default" w:linePitch="100" w:charSpace="4096"/>
        </w:sectPr>
      </w:pP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3DEEC669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3656B9AB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5FB0818" wp14:textId="77777777">
      <w:pPr>
        <w:sectPr>
          <w:type w:val="continuous"/>
          <w:pgSz w:w="11906" w:h="16838" w:orient="portrait"/>
          <w:pgMar w:top="567" w:right="567" w:bottom="567" w:left="567" w:header="0" w:footer="0" w:gutter="0"/>
          <w:formProt w:val="false"/>
          <w:textDirection w:val="lrTb"/>
          <w:docGrid w:type="default" w:linePitch="100" w:charSpace="4096"/>
        </w:sectPr>
      </w:pPr>
    </w:p>
    <w:p xmlns:wp14="http://schemas.microsoft.com/office/word/2010/wordml" w14:paraId="049F31CB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53128261" wp14:textId="77777777">
      <w:pPr>
        <w:sectPr>
          <w:type w:val="continuous"/>
          <w:pgSz w:w="11906" w:h="16838" w:orient="portrait"/>
          <w:pgMar w:top="567" w:right="567" w:bottom="567" w:left="567" w:header="0" w:footer="0" w:gutter="0"/>
          <w:formProt w:val="false"/>
          <w:textDirection w:val="lrTb"/>
          <w:docGrid w:type="default" w:linePitch="100" w:charSpace="4096"/>
        </w:sectPr>
      </w:pPr>
    </w:p>
    <w:p xmlns:wp14="http://schemas.microsoft.com/office/word/2010/wordml" w14:paraId="743B8BC0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85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Виконав:</w:t>
      </w:r>
    </w:p>
    <w:p xmlns:wp14="http://schemas.microsoft.com/office/word/2010/wordml" w14:paraId="2214B871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85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Студент групи ІА-24</w:t>
      </w:r>
    </w:p>
    <w:p xmlns:wp14="http://schemas.microsoft.com/office/word/2010/wordml" w14:paraId="727E1D24" wp14:textId="77777777">
      <w:pPr>
        <w:pStyle w:val="Normal"/>
        <w:spacing w:before="0" w:after="0" w:line="240" w:lineRule="auto"/>
        <w:ind w:left="85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Ганжа Х. М.</w:t>
      </w:r>
    </w:p>
    <w:p xmlns:wp14="http://schemas.microsoft.com/office/word/2010/wordml" w14:paraId="57A3B700" wp14:textId="77777777">
      <w:pPr>
        <w:pStyle w:val="Normal"/>
        <w:spacing w:before="0" w:after="0" w:line="240" w:lineRule="auto"/>
        <w:ind w:left="85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Кійко А. О.</w:t>
      </w:r>
    </w:p>
    <w:p xmlns:wp14="http://schemas.microsoft.com/office/word/2010/wordml" w14:paraId="1211A3D2" wp14:textId="77777777">
      <w:pPr>
        <w:pStyle w:val="Normal"/>
        <w:spacing w:before="0" w:after="0" w:line="240" w:lineRule="auto"/>
        <w:ind w:left="85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Мелешко Ю. С.</w:t>
      </w:r>
    </w:p>
    <w:p xmlns:wp14="http://schemas.microsoft.com/office/word/2010/wordml" w14:paraId="62486C05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850" w:right="0" w:hanging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</w:rPr>
      </w:r>
    </w:p>
    <w:p xmlns:wp14="http://schemas.microsoft.com/office/word/2010/wordml" w14:paraId="2AB0FFA5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85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Перевірив:</w:t>
      </w:r>
    </w:p>
    <w:p xmlns:wp14="http://schemas.microsoft.com/office/word/2010/wordml" w14:paraId="70C1F1CE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85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Колеснік Валерій Миколайович</w:t>
      </w:r>
    </w:p>
    <w:p xmlns:wp14="http://schemas.microsoft.com/office/word/2010/wordml" w14:paraId="4101652C" wp14:textId="77777777">
      <w:pPr>
        <w:sectPr>
          <w:type w:val="continuous"/>
          <w:pgSz w:w="11906" w:h="16838" w:orient="portrait"/>
          <w:pgMar w:top="567" w:right="567" w:bottom="567" w:left="567" w:header="0" w:footer="0" w:gutter="0"/>
          <w:formProt w:val="false"/>
          <w:textDirection w:val="lrTb"/>
          <w:docGrid w:type="default" w:linePitch="100" w:charSpace="4096"/>
        </w:sectPr>
      </w:pPr>
    </w:p>
    <w:p xmlns:wp14="http://schemas.microsoft.com/office/word/2010/wordml" w14:paraId="4B99056E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85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1299C43A" wp14:textId="77777777">
      <w:pPr>
        <w:sectPr>
          <w:type w:val="continuous"/>
          <w:pgSz w:w="11906" w:h="16838" w:orient="portrait"/>
          <w:pgMar w:top="567" w:right="567" w:bottom="567" w:left="567" w:header="0" w:footer="0" w:gutter="0"/>
          <w:formProt w:val="false"/>
          <w:textDirection w:val="lrTb"/>
          <w:docGrid w:type="default" w:linePitch="100" w:charSpace="4096"/>
        </w:sectPr>
      </w:pPr>
    </w:p>
    <w:p xmlns:wp14="http://schemas.microsoft.com/office/word/2010/wordml" w14:paraId="4DDBEF00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426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3461D779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3CF2D8B6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0FB78278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1FC39945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0562CB0E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7A006DD4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Київ-2022</w:t>
      </w:r>
    </w:p>
    <w:p xmlns:wp14="http://schemas.microsoft.com/office/word/2010/wordml" w14:paraId="34CE0A41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62EBF3C5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72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6D98A12B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72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290F9A60" wp14:textId="77777777">
      <w:pPr>
        <w:pStyle w:val="Normal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72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Варіант-5</w:t>
      </w:r>
    </w:p>
    <w:p xmlns:wp14="http://schemas.microsoft.com/office/word/2010/wordml" w14:paraId="4097AD94" wp14:textId="77777777">
      <w:pPr>
        <w:pStyle w:val="Normal"/>
        <w:widowControl/>
        <w:pBdr/>
        <w:shd w:val="clear" w:fill="auto"/>
        <w:spacing w:before="0" w:after="0" w:line="240" w:lineRule="auto"/>
        <w:ind w:left="72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Хід роботи:</w:t>
      </w:r>
    </w:p>
    <w:p xmlns:wp14="http://schemas.microsoft.com/office/word/2010/wordml" w:rsidP="33B74C4B" w14:paraId="08D78562" wp14:textId="7D2BDFC4">
      <w:pPr>
        <w:pStyle w:val="Normal"/>
        <w:keepNext w:val="0"/>
        <w:keepLines w:val="false"/>
        <w:pageBreakBefore w:val="false"/>
        <w:widowControl w:val="1"/>
        <w:pBdr/>
        <w:shd w:val="clear" w:color="auto" w:fill="auto"/>
        <w:spacing w:before="0" w:after="0" w:line="240" w:lineRule="auto"/>
        <w:ind w:left="720" w:right="0" w:hanging="0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proofErr w:type="spellStart"/>
      <w:r w:rsidRPr="33B74C4B" w:rsidR="74ED2A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Selection</w:t>
      </w:r>
      <w:proofErr w:type="spellEnd"/>
      <w:r w:rsidRPr="33B74C4B" w:rsidR="74ED2A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sort</w:t>
      </w:r>
    </w:p>
    <w:p xmlns:wp14="http://schemas.microsoft.com/office/word/2010/wordml" w:rsidP="52695104" w14:paraId="4EA1BF20" wp14:textId="77777777">
      <w:pPr>
        <w:pStyle w:val="Normal"/>
        <w:keepNext w:val="0"/>
        <w:keepLines w:val="false"/>
        <w:pageBreakBefore w:val="false"/>
        <w:widowControl w:val="1"/>
        <w:numPr>
          <w:ilvl w:val="0"/>
          <w:numId w:val="1"/>
        </w:numPr>
        <w:pBdr/>
        <w:shd w:val="clear" w:color="auto" w:fill="auto"/>
        <w:spacing w:before="0" w:after="0" w:line="240" w:lineRule="auto"/>
        <w:ind w:left="1440" w:right="0" w:hanging="360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  <w:u w:val="none"/>
        </w:rPr>
      </w:pPr>
      <w:r w:rsidRPr="52695104" w:rsidR="5269510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програми:</w:t>
      </w:r>
    </w:p>
    <w:p w:rsidR="16EC06BF" w:rsidP="52695104" w:rsidRDefault="16EC06BF" w14:paraId="27A232DC" w14:textId="315A6ADD">
      <w:pPr>
        <w:pStyle w:val="Normal"/>
        <w:keepNext w:val="0"/>
        <w:widowControl w:val="1"/>
        <w:spacing w:before="0" w:after="0" w:line="240" w:lineRule="auto"/>
        <w:ind w:right="0"/>
      </w:pPr>
    </w:p>
    <w:p w:rsidR="16EC06BF" w:rsidP="52695104" w:rsidRDefault="16EC06BF" w14:paraId="6DC3F7B5" w14:textId="79B7EEB8">
      <w:pPr>
        <w:pStyle w:val="Normal"/>
        <w:keepNext w:val="0"/>
        <w:widowControl w:val="1"/>
        <w:spacing w:before="0" w:after="0" w:line="240" w:lineRule="auto"/>
        <w:ind w:right="0"/>
      </w:pPr>
      <w:r w:rsidR="44E88071">
        <w:drawing>
          <wp:inline wp14:editId="33B74C4B" wp14:anchorId="7BF8F69D">
            <wp:extent cx="4572000" cy="4438650"/>
            <wp:effectExtent l="0" t="0" r="0" b="0"/>
            <wp:docPr id="1249506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7af5d9ac6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88071" w:rsidP="33B74C4B" w:rsidRDefault="44E88071" w14:paraId="68456181" w14:textId="36459A37">
      <w:pPr>
        <w:pStyle w:val="Normal"/>
        <w:keepNext w:val="0"/>
        <w:widowControl w:val="1"/>
        <w:spacing w:before="0" w:after="0" w:line="240" w:lineRule="auto"/>
        <w:ind w:right="0"/>
      </w:pPr>
      <w:r w:rsidR="44E88071">
        <w:drawing>
          <wp:inline wp14:editId="3BD9EFF6" wp14:anchorId="5A5C7D33">
            <wp:extent cx="3705225" cy="4572000"/>
            <wp:effectExtent l="0" t="0" r="0" b="0"/>
            <wp:docPr id="820168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9fe1d4262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88071" w:rsidP="33B74C4B" w:rsidRDefault="44E88071" w14:paraId="78ABBF40" w14:textId="2266E90E">
      <w:pPr>
        <w:pStyle w:val="Normal"/>
        <w:keepNext w:val="0"/>
        <w:widowControl w:val="1"/>
        <w:spacing w:before="0" w:after="0" w:line="240" w:lineRule="auto"/>
        <w:ind w:right="0"/>
      </w:pPr>
      <w:r w:rsidR="44E88071">
        <w:drawing>
          <wp:inline wp14:editId="1547250F" wp14:anchorId="174AD433">
            <wp:extent cx="4572000" cy="1266036"/>
            <wp:effectExtent l="0" t="0" r="0" b="0"/>
            <wp:docPr id="17690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039b3174e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33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46DB82" wp14:textId="77777777">
      <w:pPr>
        <w:pStyle w:val="Normal"/>
        <w:widowControl/>
        <w:pBdr/>
        <w:shd w:val="clear" w:fill="auto"/>
        <w:spacing w:before="0" w:after="0" w:line="240" w:lineRule="auto"/>
        <w:ind w:left="1440" w:right="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/>
      </w:r>
    </w:p>
    <w:p xmlns:wp14="http://schemas.microsoft.com/office/word/2010/wordml" w:rsidP="52695104" w14:paraId="03C4FE02" wp14:textId="77777777">
      <w:pPr>
        <w:pStyle w:val="Normal"/>
        <w:widowControl w:val="1"/>
        <w:numPr>
          <w:ilvl w:val="0"/>
          <w:numId w:val="1"/>
        </w:numPr>
        <w:pBdr/>
        <w:shd w:val="clear" w:color="auto" w:fill="auto"/>
        <w:spacing w:before="0" w:after="0" w:line="240" w:lineRule="auto"/>
        <w:ind w:left="1440" w:right="0" w:hanging="360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  <w:u w:val="none"/>
        </w:rPr>
      </w:pPr>
      <w:r w:rsidRPr="33B74C4B" w:rsidR="3BD9EF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Результати:</w:t>
      </w:r>
    </w:p>
    <w:p w:rsidR="01947932" w:rsidP="52695104" w:rsidRDefault="01947932" w14:paraId="44518F14" w14:textId="1C49887D">
      <w:pPr>
        <w:pStyle w:val="Normal"/>
        <w:widowControl w:val="1"/>
        <w:spacing w:before="0" w:after="0" w:line="240" w:lineRule="auto"/>
        <w:ind w:right="0"/>
      </w:pPr>
      <w:r w:rsidR="4BFBB3CB">
        <w:drawing>
          <wp:inline wp14:editId="47BC475A" wp14:anchorId="1E0B8DE6">
            <wp:extent cx="4572000" cy="619125"/>
            <wp:effectExtent l="0" t="0" r="0" b="0"/>
            <wp:docPr id="79447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42ebfda6e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695104" wp14:textId="77777777" w14:paraId="48A21919">
      <w:pPr>
        <w:pStyle w:val="Normal"/>
        <w:keepNext w:val="0"/>
        <w:keepLines w:val="false"/>
        <w:pageBreakBefore w:val="false"/>
        <w:widowControl w:val="1"/>
        <w:pBdr/>
        <w:shd w:val="clear" w:color="auto" w:fill="auto"/>
        <w:spacing w:before="0" w:after="0" w:line="240" w:lineRule="auto"/>
        <w:ind w:left="720" w:right="0" w:hanging="0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52695104" w14:paraId="2CEAEE8A" wp14:textId="12A72063">
      <w:pPr>
        <w:pStyle w:val="Normal"/>
        <w:keepNext w:val="0"/>
        <w:keepLines w:val="false"/>
        <w:pageBreakBefore w:val="false"/>
        <w:widowControl w:val="1"/>
        <w:pBdr/>
        <w:shd w:val="clear" w:color="auto" w:fill="auto"/>
        <w:spacing w:before="0" w:after="0" w:line="240" w:lineRule="auto"/>
        <w:ind w:left="720" w:right="0" w:hanging="0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proofErr w:type="spellStart"/>
      <w:r w:rsidRPr="33B74C4B" w:rsidR="06174D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Insertion</w:t>
      </w:r>
      <w:proofErr w:type="spellEnd"/>
      <w:r w:rsidRPr="33B74C4B" w:rsidR="06174D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sort</w:t>
      </w:r>
    </w:p>
    <w:p w:rsidR="1BDB7035" w:rsidP="52695104" w:rsidRDefault="1BDB7035" w14:paraId="2741524C" w14:textId="6A4E2538">
      <w:pPr>
        <w:pStyle w:val="ListParagraph"/>
        <w:keepNext w:val="0"/>
        <w:widowControl w:val="1"/>
        <w:numPr>
          <w:ilvl w:val="1"/>
          <w:numId w:val="3"/>
        </w:numP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B74C4B" w:rsidR="154725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програми:</w:t>
      </w:r>
    </w:p>
    <w:p w:rsidR="1BDB7035" w:rsidP="52695104" w:rsidRDefault="1BDB7035" w14:paraId="7E3085AA" w14:textId="7F9AD3E6">
      <w:pPr>
        <w:pStyle w:val="Normal"/>
        <w:keepNext w:val="0"/>
        <w:widowControl w:val="1"/>
        <w:spacing w:before="0" w:after="0" w:line="240" w:lineRule="auto"/>
        <w:ind w:right="0"/>
        <w:jc w:val="left"/>
      </w:pPr>
    </w:p>
    <w:p w:rsidR="1BDB7035" w:rsidP="52695104" w:rsidRDefault="1BDB7035" w14:paraId="136150B4" w14:textId="39ECB511">
      <w:pPr>
        <w:pStyle w:val="Normal"/>
        <w:keepNext w:val="0"/>
        <w:widowControl w:val="1"/>
        <w:spacing w:before="0" w:after="0" w:line="240" w:lineRule="auto"/>
        <w:ind w:right="0"/>
        <w:jc w:val="left"/>
      </w:pPr>
      <w:r w:rsidR="4A38A7F2">
        <w:drawing>
          <wp:inline wp14:editId="20A34839" wp14:anchorId="14A711D1">
            <wp:extent cx="4333875" cy="4572000"/>
            <wp:effectExtent l="0" t="0" r="0" b="0"/>
            <wp:docPr id="983098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9e67edd9d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8A7F2" w:rsidP="33B74C4B" w:rsidRDefault="4A38A7F2" w14:paraId="5F45F706" w14:textId="2F969226">
      <w:pPr>
        <w:pStyle w:val="Normal"/>
        <w:keepNext w:val="0"/>
        <w:widowControl w:val="1"/>
        <w:spacing w:before="0" w:after="0" w:line="240" w:lineRule="auto"/>
        <w:ind w:right="0"/>
        <w:jc w:val="left"/>
      </w:pPr>
      <w:r w:rsidR="4A38A7F2">
        <w:drawing>
          <wp:inline wp14:editId="6776A883" wp14:anchorId="79A5C904">
            <wp:extent cx="3552825" cy="4572000"/>
            <wp:effectExtent l="0" t="0" r="0" b="0"/>
            <wp:docPr id="870681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af41d1dd3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8A7F2" w:rsidP="33B74C4B" w:rsidRDefault="4A38A7F2" w14:paraId="21D90B14" w14:textId="6D7F51FA">
      <w:pPr>
        <w:pStyle w:val="Normal"/>
        <w:keepNext w:val="0"/>
        <w:widowControl w:val="1"/>
        <w:spacing w:before="0" w:after="0" w:line="240" w:lineRule="auto"/>
        <w:ind w:right="0"/>
        <w:jc w:val="left"/>
      </w:pPr>
      <w:r w:rsidR="4A38A7F2">
        <w:drawing>
          <wp:inline wp14:editId="0E514B97" wp14:anchorId="3BDD1B4E">
            <wp:extent cx="4572000" cy="628650"/>
            <wp:effectExtent l="0" t="0" r="0" b="0"/>
            <wp:docPr id="59394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889c3ad78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74C4B" w:rsidP="33B74C4B" w:rsidRDefault="33B74C4B" w14:paraId="491DC4F6" w14:textId="5D08A915">
      <w:pPr>
        <w:pStyle w:val="Normal"/>
        <w:keepNext w:val="0"/>
        <w:widowControl w:val="1"/>
        <w:spacing w:before="0" w:after="0" w:line="240" w:lineRule="auto"/>
        <w:ind w:right="0"/>
        <w:jc w:val="left"/>
      </w:pPr>
    </w:p>
    <w:p w:rsidR="33B74C4B" w:rsidP="33B74C4B" w:rsidRDefault="33B74C4B" w14:paraId="75D89005" w14:textId="31344A7F">
      <w:pPr>
        <w:pStyle w:val="Normal"/>
        <w:keepNext w:val="0"/>
        <w:widowControl w:val="1"/>
        <w:spacing w:before="0" w:after="0" w:line="240" w:lineRule="auto"/>
        <w:ind w:right="0"/>
        <w:jc w:val="left"/>
      </w:pPr>
    </w:p>
    <w:p w:rsidR="1BDB7035" w:rsidP="52695104" w:rsidRDefault="1BDB7035" w14:paraId="33AE041C" w14:textId="0BA82C71">
      <w:pPr>
        <w:pStyle w:val="ListParagraph"/>
        <w:keepNext w:val="0"/>
        <w:widowControl w:val="1"/>
        <w:numPr>
          <w:ilvl w:val="1"/>
          <w:numId w:val="3"/>
        </w:numP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B74C4B" w:rsidR="154725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Результати:</w:t>
      </w:r>
    </w:p>
    <w:p w:rsidR="1BDB7035" w:rsidP="52695104" w:rsidRDefault="1BDB7035" w14:paraId="2FE6403A" w14:textId="2C1BC92C">
      <w:pPr>
        <w:pStyle w:val="Normal"/>
        <w:keepNext w:val="0"/>
        <w:widowControl w:val="1"/>
        <w:spacing w:before="0" w:after="0" w:line="240" w:lineRule="auto"/>
        <w:ind w:right="0"/>
        <w:jc w:val="left"/>
      </w:pPr>
    </w:p>
    <w:p w:rsidR="1BDB7035" w:rsidP="52695104" w:rsidRDefault="1BDB7035" w14:paraId="2FEC439D" w14:textId="13CC00DD">
      <w:pPr>
        <w:pStyle w:val="Normal"/>
        <w:keepNext w:val="0"/>
        <w:widowControl w:val="1"/>
        <w:spacing w:before="0" w:after="0" w:line="240" w:lineRule="auto"/>
        <w:ind w:right="0"/>
        <w:jc w:val="left"/>
      </w:pPr>
      <w:r w:rsidR="47BC475A">
        <w:drawing>
          <wp:inline wp14:editId="749EA65D" wp14:anchorId="67CA22D7">
            <wp:extent cx="4572000" cy="628650"/>
            <wp:effectExtent l="0" t="0" r="0" b="0"/>
            <wp:docPr id="1438585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33c6ca3f0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B7035" w:rsidP="33B74C4B" w:rsidRDefault="1BDB7035" w14:paraId="66817AA5" w14:textId="7C4D2D84">
      <w:pPr>
        <w:pStyle w:val="Normal"/>
        <w:keepNext w:val="0"/>
        <w:widowControl w:val="1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</w:pPr>
      <w:r w:rsidRPr="33B74C4B" w:rsidR="1547250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 xml:space="preserve">Висновок: </w:t>
      </w:r>
      <w:r w:rsidRPr="33B74C4B" w:rsidR="4640D7F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 xml:space="preserve">ознайомилися з </w:t>
      </w:r>
      <w:r w:rsidRPr="33B74C4B" w:rsidR="20A3483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 xml:space="preserve">різними типами сортування. У нашому випадку найбільшу увагу приділено видам </w:t>
      </w:r>
      <w:proofErr w:type="spellStart"/>
      <w:r w:rsidRPr="33B74C4B" w:rsidR="20A3483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>Selection</w:t>
      </w:r>
      <w:proofErr w:type="spellEnd"/>
      <w:r w:rsidRPr="33B74C4B" w:rsidR="20A3483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33B74C4B" w:rsidR="20A3483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>sort</w:t>
      </w:r>
      <w:proofErr w:type="spellEnd"/>
      <w:r w:rsidRPr="33B74C4B" w:rsidR="692E5B6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 xml:space="preserve"> та </w:t>
      </w:r>
      <w:proofErr w:type="spellStart"/>
      <w:r w:rsidRPr="33B74C4B" w:rsidR="692E5B6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>Insertion</w:t>
      </w:r>
      <w:proofErr w:type="spellEnd"/>
      <w:r w:rsidRPr="33B74C4B" w:rsidR="692E5B6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 xml:space="preserve"> </w:t>
      </w:r>
      <w:r w:rsidRPr="33B74C4B" w:rsidR="692E5B6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>sort</w:t>
      </w:r>
      <w:r w:rsidRPr="33B74C4B" w:rsidR="291C2DE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zh-CN" w:bidi="hi-IN"/>
        </w:rPr>
        <w:t>.</w:t>
      </w:r>
    </w:p>
    <w:sectPr>
      <w:type w:val="continuous"/>
      <w:pgSz w:w="11906" w:h="16838" w:orient="portrait"/>
      <w:pgMar w:top="567" w:right="567" w:bottom="567" w:left="567" w:header="0" w:footer="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leader="none" w:pos="4677"/>
        <w:tab w:val="right" w:leader="none" w:pos="9355"/>
      </w:tabs>
      <w:spacing w:before="0" w:after="0" w:line="240" w:lineRule="auto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val="clear" w:fill="auto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">
    <w:nsid w:val="36c6c9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4c94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  <w:nsid w:val="222cd6f4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cc0d782"/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01947932"/>
    <w:rsid w:val="01947932"/>
    <w:rsid w:val="06174D2B"/>
    <w:rsid w:val="086C66E8"/>
    <w:rsid w:val="08712A11"/>
    <w:rsid w:val="0F59ACB5"/>
    <w:rsid w:val="1303E1C4"/>
    <w:rsid w:val="13B3DCB8"/>
    <w:rsid w:val="1547250F"/>
    <w:rsid w:val="16EC06BF"/>
    <w:rsid w:val="18BC6CED"/>
    <w:rsid w:val="19CE44D8"/>
    <w:rsid w:val="1A47E50E"/>
    <w:rsid w:val="1BDB7035"/>
    <w:rsid w:val="1D491F80"/>
    <w:rsid w:val="20A34839"/>
    <w:rsid w:val="265993D6"/>
    <w:rsid w:val="26EBA344"/>
    <w:rsid w:val="291C2DE5"/>
    <w:rsid w:val="29780C3B"/>
    <w:rsid w:val="2A234406"/>
    <w:rsid w:val="2B13DC9C"/>
    <w:rsid w:val="2E4B7D5E"/>
    <w:rsid w:val="2EF9F85E"/>
    <w:rsid w:val="33B74C4B"/>
    <w:rsid w:val="37FA4D2A"/>
    <w:rsid w:val="392B5D5D"/>
    <w:rsid w:val="39F4A3B2"/>
    <w:rsid w:val="3BD9EFF6"/>
    <w:rsid w:val="3E4BA328"/>
    <w:rsid w:val="44E88071"/>
    <w:rsid w:val="4640D7F2"/>
    <w:rsid w:val="47BC475A"/>
    <w:rsid w:val="4A38A7F2"/>
    <w:rsid w:val="4BFBB3CB"/>
    <w:rsid w:val="505F4AD8"/>
    <w:rsid w:val="50F74E93"/>
    <w:rsid w:val="52695104"/>
    <w:rsid w:val="52DC4194"/>
    <w:rsid w:val="54A6FF51"/>
    <w:rsid w:val="57DC18C1"/>
    <w:rsid w:val="5DBB781A"/>
    <w:rsid w:val="5EFDDC8B"/>
    <w:rsid w:val="5F57487B"/>
    <w:rsid w:val="64DBE5B6"/>
    <w:rsid w:val="68FE2AC1"/>
    <w:rsid w:val="68FE2AC1"/>
    <w:rsid w:val="692E5B63"/>
    <w:rsid w:val="6C0449AC"/>
    <w:rsid w:val="6DBFFC66"/>
    <w:rsid w:val="7449FC12"/>
    <w:rsid w:val="74ED2A9C"/>
    <w:rsid w:val="75E49B4F"/>
    <w:rsid w:val="75E5CC73"/>
    <w:rsid w:val="78A9A7C4"/>
    <w:rsid w:val="796F46A9"/>
    <w:rsid w:val="79F67200"/>
    <w:rsid w:val="7A457825"/>
    <w:rsid w:val="7CE5EC41"/>
  </w:rsids>
  <w:themeFontLang w:val="" w:eastAsia="" w:bidi=""/>
  <w14:docId w14:val="501A4BD9"/>
  <w15:docId w15:val="{5F87D091-FDDC-4EE8-A8F5-ECD0A43EEBE1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NoSpacing"/>
    <w:next w:val="Normal"/>
    <w:link w:val="11"/>
    <w:uiPriority w:val="9"/>
    <w:qFormat/>
    <w:rsid w:val="00c45566"/>
    <w:pPr>
      <w:spacing w:before="0" w:after="0" w:line="240" w:lineRule="auto"/>
      <w:ind w:hanging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Normal"/>
    <w:link w:val="21"/>
    <w:uiPriority w:val="9"/>
    <w:unhideWhenUsed/>
    <w:qFormat/>
    <w:rsid w:val="004522a4"/>
    <w:pPr>
      <w:numPr>
        <w:ilvl w:val="0"/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7276e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before="240" w:after="40" w:line="240" w:lineRule="auto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before="220" w:after="40" w:line="240" w:lineRule="auto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before="200" w:after="40" w:line="240" w:lineRule="auto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ижний колонтитул Знак"/>
    <w:basedOn w:val="DefaultParagraphFont"/>
    <w:uiPriority w:val="99"/>
    <w:qFormat/>
    <w:rsid w:val="00c45566"/>
    <w:rPr>
      <w:lang w:val="uk-UA"/>
    </w:rPr>
  </w:style>
  <w:style w:type="character" w:styleId="11" w:customStyle="1">
    <w:name w:val="Заголовок 1 Знак"/>
    <w:basedOn w:val="DefaultParagraphFont"/>
    <w:uiPriority w:val="9"/>
    <w:qFormat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styleId="Style9" w:customStyle="1">
    <w:name w:val="Подзаголовок Знак"/>
    <w:basedOn w:val="DefaultParagraphFont"/>
    <w:uiPriority w:val="11"/>
    <w:qFormat/>
    <w:rsid w:val="00c45566"/>
    <w:rPr>
      <w:rFonts w:ascii="Times New Roman" w:hAnsi="Times New Roman" w:eastAsia="SimSun" w:cs="Times New Roman"/>
      <w:kern w:val="2"/>
      <w:sz w:val="28"/>
      <w:szCs w:val="28"/>
      <w:lang w:val="uk-UA" w:eastAsia="zh-CN" w:bidi="hi-IN"/>
    </w:rPr>
  </w:style>
  <w:style w:type="character" w:styleId="21" w:customStyle="1">
    <w:name w:val="Заголовок 2 Знак"/>
    <w:basedOn w:val="DefaultParagraphFont"/>
    <w:uiPriority w:val="9"/>
    <w:qFormat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522a4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177427"/>
    <w:rPr>
      <w:lang w:val="uk-UA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7276e7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  <w:lang w:val="uk-UA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before="0" w:after="140" w:line="276" w:lineRule="auto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6">
    <w:name w:val="Title"/>
    <w:basedOn w:val="Normal1"/>
    <w:next w:val="Normal1"/>
    <w:qFormat/>
    <w:pPr>
      <w:keepNext w:val="true"/>
      <w:keepLines/>
      <w:pageBreakBefore w:val="false"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basedOn w:val="Normal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Normal"/>
    <w:link w:val="Style8"/>
    <w:uiPriority w:val="99"/>
    <w:unhideWhenUsed/>
    <w:rsid w:val="00c45566"/>
    <w:pPr>
      <w:tabs>
        <w:tab w:val="clear" w:pos="720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Standard" w:customStyle="1">
    <w:name w:val="Standard"/>
    <w:qFormat/>
    <w:rsid w:val="00c45566"/>
    <w:pPr>
      <w:widowControl/>
      <w:suppressAutoHyphens w:val="true"/>
      <w:bidi w:val="0"/>
      <w:spacing w:before="0" w:after="0" w:line="240" w:lineRule="auto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9">
    <w:name w:val="Subtitle"/>
    <w:basedOn w:val="Normal1"/>
    <w:next w:val="Normal1"/>
    <w:link w:val="Style9"/>
    <w:uiPriority w:val="11"/>
    <w:qFormat/>
    <w:rsid w:val="00c45566"/>
    <w:pPr>
      <w:keepNext w:val="false"/>
      <w:keepLines w:val="false"/>
      <w:pageBreakBefore w:val="false"/>
      <w:widowControl/>
      <w:pBdr/>
      <w:shd w:val="clear" w:fill="auto"/>
      <w:spacing w:before="0" w:after="0" w:line="264" w:lineRule="auto"/>
      <w:ind w:left="0" w:right="0" w:hanging="0"/>
      <w:jc w:val="center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val="clear" w:fill="auto"/>
      <w:vertAlign w:val="baseline"/>
    </w:rPr>
  </w:style>
  <w:style w:type="paragraph" w:styleId="ListParagraph">
    <w:name w:val="List Paragraph"/>
    <w:basedOn w:val="Normal"/>
    <w:uiPriority w:val="34"/>
    <w:qFormat/>
    <w:rsid w:val="004522a4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522a4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yle20">
    <w:name w:val="Header"/>
    <w:basedOn w:val="Normal"/>
    <w:link w:val="Style10"/>
    <w:uiPriority w:val="99"/>
    <w:unhideWhenUsed/>
    <w:rsid w:val="00177427"/>
    <w:pPr>
      <w:tabs>
        <w:tab w:val="clear" w:pos="720"/>
        <w:tab w:val="center" w:leader="none" w:pos="4677"/>
        <w:tab w:val="right" w:leader="none" w:pos="9355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</w:style>
  <w:style w:type="table" w:styleId="TableNormal" w:default="1">
    <w:name w:val="Normal Table0"/>
  </w:style>
  <w:style w:type="table" w:styleId="a2" w:default="1">
    <w:name w:val="Normal Table1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openxmlformats.org/officeDocument/2006/relationships/image" Target="/media/imagec.png" Id="R7617af5d9ac64ffe" /><Relationship Type="http://schemas.openxmlformats.org/officeDocument/2006/relationships/image" Target="/media/imaged.png" Id="R93b9fe1d42624786" /><Relationship Type="http://schemas.openxmlformats.org/officeDocument/2006/relationships/image" Target="/media/imagee.png" Id="Rc63039b3174e4cf2" /><Relationship Type="http://schemas.openxmlformats.org/officeDocument/2006/relationships/image" Target="/media/imagef.png" Id="Re5e42ebfda6e4445" /><Relationship Type="http://schemas.openxmlformats.org/officeDocument/2006/relationships/image" Target="/media/image10.png" Id="Rc4b9e67edd9d4e22" /><Relationship Type="http://schemas.openxmlformats.org/officeDocument/2006/relationships/image" Target="/media/image11.png" Id="R811af41d1dd347d0" /><Relationship Type="http://schemas.openxmlformats.org/officeDocument/2006/relationships/image" Target="/media/image12.png" Id="Rfbd889c3ad7842df" /><Relationship Type="http://schemas.openxmlformats.org/officeDocument/2006/relationships/image" Target="/media/image13.png" Id="R85533c6ca3f04a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p1R4ReuSoPPxlPS9EdJfRfRscDA==">AMUW2mWlmSpvP36C7Wlsd5i2YNG5QHcer4XDSkFG6PhLIHm+uijC8ZTJ7CfBx8S/nSFcxuVbxYeAnTgO1ln7ngjhpj79/0peSKrQWN9qXQe+gMoV8L2sOb0=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2022-09-22T12:25:00.0000000Z</dcterms:created>
  <dc:creator>Якименко Володимир</dc:creator>
  <dc:description/>
  <dc:language>en-US</dc:language>
  <lastModifiedBy>Anna Kiiko</lastModifiedBy>
  <dcterms:modified xsi:type="dcterms:W3CDTF">2022-11-10T14:37:18.7511766Z</dcterms:modified>
  <revision>4</revision>
  <dc:subject/>
  <dc:title/>
</coreProperties>
</file>