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97A8B" w14:textId="77777777" w:rsidR="005E14A7" w:rsidRDefault="005E14A7"/>
    <w:p w14:paraId="370EFD6A" w14:textId="77777777" w:rsidR="005E14A7" w:rsidRDefault="005E14A7"/>
    <w:p w14:paraId="551C99F5" w14:textId="77777777" w:rsidR="005E14A7" w:rsidRPr="004D5D13" w:rsidRDefault="00000000">
      <w:pPr>
        <w:jc w:val="center"/>
        <w:rPr>
          <w:lang w:val="ru-RU"/>
        </w:rPr>
      </w:pPr>
      <w:r w:rsidRPr="004D5D13">
        <w:rPr>
          <w:b/>
          <w:color w:val="4B2A9E"/>
          <w:sz w:val="68"/>
          <w:lang w:val="ru-RU"/>
        </w:rPr>
        <w:t>Питомец Финни</w:t>
      </w:r>
    </w:p>
    <w:p w14:paraId="454B2CA9" w14:textId="77777777" w:rsidR="005E14A7" w:rsidRPr="004D5D13" w:rsidRDefault="00000000">
      <w:pPr>
        <w:jc w:val="center"/>
        <w:rPr>
          <w:lang w:val="ru-RU"/>
        </w:rPr>
      </w:pPr>
      <w:r w:rsidRPr="004D5D13">
        <w:rPr>
          <w:color w:val="6D6472"/>
          <w:sz w:val="30"/>
          <w:lang w:val="ru-RU"/>
        </w:rPr>
        <w:t>Состав финального решения</w:t>
      </w:r>
    </w:p>
    <w:p w14:paraId="6FFD355F" w14:textId="77777777" w:rsidR="005E14A7" w:rsidRPr="004D5D13" w:rsidRDefault="005E14A7">
      <w:pPr>
        <w:rPr>
          <w:lang w:val="ru-RU"/>
        </w:rPr>
      </w:pPr>
    </w:p>
    <w:p w14:paraId="5FF55F84" w14:textId="77777777" w:rsidR="005E14A7" w:rsidRPr="004D5D13" w:rsidRDefault="00000000">
      <w:pPr>
        <w:spacing w:after="40"/>
        <w:jc w:val="center"/>
        <w:rPr>
          <w:lang w:val="ru-RU"/>
        </w:rPr>
      </w:pPr>
      <w:r w:rsidRPr="004D5D13">
        <w:rPr>
          <w:color w:val="6D6472"/>
          <w:lang w:val="ru-RU"/>
        </w:rPr>
        <w:t xml:space="preserve">Версия 1.1 (сборка 2), пакет </w:t>
      </w:r>
      <w:proofErr w:type="spellStart"/>
      <w:r>
        <w:rPr>
          <w:rFonts w:ascii="Consolas" w:hAnsi="Consolas"/>
          <w:color w:val="6D6472"/>
        </w:rPr>
        <w:t>ru</w:t>
      </w:r>
      <w:proofErr w:type="spellEnd"/>
      <w:r w:rsidRPr="004D5D13">
        <w:rPr>
          <w:rFonts w:ascii="Consolas" w:hAnsi="Consolas"/>
          <w:color w:val="6D6472"/>
          <w:lang w:val="ru-RU"/>
        </w:rPr>
        <w:t>.</w:t>
      </w:r>
      <w:proofErr w:type="spellStart"/>
      <w:r>
        <w:rPr>
          <w:rFonts w:ascii="Consolas" w:hAnsi="Consolas"/>
          <w:color w:val="6D6472"/>
        </w:rPr>
        <w:t>finni</w:t>
      </w:r>
      <w:proofErr w:type="spellEnd"/>
      <w:r w:rsidRPr="004D5D13">
        <w:rPr>
          <w:rFonts w:ascii="Consolas" w:hAnsi="Consolas"/>
          <w:color w:val="6D6472"/>
          <w:lang w:val="ru-RU"/>
        </w:rPr>
        <w:t>.</w:t>
      </w:r>
      <w:r>
        <w:rPr>
          <w:rFonts w:ascii="Consolas" w:hAnsi="Consolas"/>
          <w:color w:val="6D6472"/>
        </w:rPr>
        <w:t>pet</w:t>
      </w:r>
    </w:p>
    <w:p w14:paraId="635E3B45" w14:textId="77777777" w:rsidR="005E14A7" w:rsidRPr="004D5D13" w:rsidRDefault="00000000">
      <w:pPr>
        <w:spacing w:after="40"/>
        <w:jc w:val="center"/>
        <w:rPr>
          <w:lang w:val="ru-RU"/>
        </w:rPr>
      </w:pPr>
      <w:r w:rsidRPr="004D5D13">
        <w:rPr>
          <w:color w:val="6D6472"/>
          <w:lang w:val="ru-RU"/>
        </w:rPr>
        <w:t>Октябрь 2026</w:t>
      </w:r>
    </w:p>
    <w:p w14:paraId="3114AA9F" w14:textId="77777777" w:rsidR="005E14A7" w:rsidRPr="004D5D13" w:rsidRDefault="00000000">
      <w:pPr>
        <w:pStyle w:val="1"/>
        <w:rPr>
          <w:lang w:val="ru-RU"/>
        </w:rPr>
      </w:pPr>
      <w:r w:rsidRPr="004D5D13">
        <w:rPr>
          <w:b w:val="0"/>
          <w:lang w:val="ru-RU"/>
        </w:rPr>
        <w:t>Что это за решение</w:t>
      </w:r>
    </w:p>
    <w:p w14:paraId="00E26677" w14:textId="77777777" w:rsidR="005E14A7" w:rsidRPr="004D5D13" w:rsidRDefault="00000000">
      <w:pPr>
        <w:rPr>
          <w:lang w:val="ru-RU"/>
        </w:rPr>
      </w:pPr>
      <w:r w:rsidRPr="004D5D13">
        <w:rPr>
          <w:lang w:val="ru-RU"/>
        </w:rPr>
        <w:t xml:space="preserve">«Питомец Финни» – функциональный прототип бесплатного мобильного приложения для </w:t>
      </w:r>
      <w:r>
        <w:t>Android</w:t>
      </w:r>
      <w:r w:rsidRPr="004D5D13">
        <w:rPr>
          <w:lang w:val="ru-RU"/>
        </w:rPr>
        <w:t xml:space="preserve">. Ребёнок 7–11 лет заводит виртуального питомца, получает игровые </w:t>
      </w:r>
      <w:proofErr w:type="spellStart"/>
      <w:r w:rsidRPr="004D5D13">
        <w:rPr>
          <w:lang w:val="ru-RU"/>
        </w:rPr>
        <w:t>финкоины</w:t>
      </w:r>
      <w:proofErr w:type="spellEnd"/>
      <w:r w:rsidRPr="004D5D13">
        <w:rPr>
          <w:lang w:val="ru-RU"/>
        </w:rPr>
        <w:t>, планирует их на обязательное, желаемое и накопления, выполняет учебные задания и видит, как его решения отражаются на состоянии и росте питомца.</w:t>
      </w:r>
    </w:p>
    <w:p w14:paraId="08818866" w14:textId="77777777" w:rsidR="005E14A7" w:rsidRPr="004D5D13" w:rsidRDefault="00000000">
      <w:pPr>
        <w:rPr>
          <w:lang w:val="ru-RU"/>
        </w:rPr>
      </w:pPr>
      <w:r w:rsidRPr="004D5D13">
        <w:rPr>
          <w:lang w:val="ru-RU"/>
        </w:rPr>
        <w:t xml:space="preserve">Приложение работает без интернета, не просит ни одного разрешения </w:t>
      </w:r>
      <w:r>
        <w:t>Android</w:t>
      </w:r>
      <w:r w:rsidRPr="004D5D13">
        <w:rPr>
          <w:lang w:val="ru-RU"/>
        </w:rPr>
        <w:t>, не собирает персональных данных и не содержит рекламы, платных функций и внешних ссылок.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5E14A7" w14:paraId="7D6AFA97" w14:textId="77777777">
        <w:trPr>
          <w:jc w:val="center"/>
        </w:trPr>
        <w:tc>
          <w:tcPr>
            <w:tcW w:w="4677" w:type="dxa"/>
          </w:tcPr>
          <w:p w14:paraId="6C5A6820" w14:textId="77777777" w:rsidR="005E14A7" w:rsidRDefault="00000000">
            <w:pPr>
              <w:shd w:val="clear" w:color="auto" w:fill="EDE5FF"/>
              <w:spacing w:before="40" w:after="40"/>
            </w:pPr>
            <w:proofErr w:type="spellStart"/>
            <w:r>
              <w:rPr>
                <w:b/>
                <w:sz w:val="19"/>
              </w:rPr>
              <w:t>Параметр</w:t>
            </w:r>
            <w:proofErr w:type="spellEnd"/>
          </w:p>
        </w:tc>
        <w:tc>
          <w:tcPr>
            <w:tcW w:w="4677" w:type="dxa"/>
          </w:tcPr>
          <w:p w14:paraId="63598C5F" w14:textId="77777777" w:rsidR="005E14A7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Значение</w:t>
            </w:r>
          </w:p>
        </w:tc>
      </w:tr>
      <w:tr w:rsidR="005E14A7" w14:paraId="3992BDAA" w14:textId="77777777">
        <w:trPr>
          <w:jc w:val="center"/>
        </w:trPr>
        <w:tc>
          <w:tcPr>
            <w:tcW w:w="4677" w:type="dxa"/>
          </w:tcPr>
          <w:p w14:paraId="0C1C6A25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Платформа</w:t>
            </w:r>
          </w:p>
        </w:tc>
        <w:tc>
          <w:tcPr>
            <w:tcW w:w="4677" w:type="dxa"/>
          </w:tcPr>
          <w:p w14:paraId="3920C783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Android 5.1 (API 22) и новее</w:t>
            </w:r>
          </w:p>
        </w:tc>
      </w:tr>
      <w:tr w:rsidR="005E14A7" w14:paraId="53DA6406" w14:textId="77777777">
        <w:trPr>
          <w:jc w:val="center"/>
        </w:trPr>
        <w:tc>
          <w:tcPr>
            <w:tcW w:w="4677" w:type="dxa"/>
          </w:tcPr>
          <w:p w14:paraId="4D82EAC3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Пакет</w:t>
            </w:r>
          </w:p>
        </w:tc>
        <w:tc>
          <w:tcPr>
            <w:tcW w:w="4677" w:type="dxa"/>
          </w:tcPr>
          <w:p w14:paraId="32752A09" w14:textId="77777777" w:rsidR="005E14A7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ru.finni.pet</w:t>
            </w:r>
          </w:p>
        </w:tc>
      </w:tr>
      <w:tr w:rsidR="005E14A7" w14:paraId="0B0BF6FF" w14:textId="77777777">
        <w:trPr>
          <w:jc w:val="center"/>
        </w:trPr>
        <w:tc>
          <w:tcPr>
            <w:tcW w:w="4677" w:type="dxa"/>
          </w:tcPr>
          <w:p w14:paraId="7C3C2254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Версия</w:t>
            </w:r>
          </w:p>
        </w:tc>
        <w:tc>
          <w:tcPr>
            <w:tcW w:w="4677" w:type="dxa"/>
          </w:tcPr>
          <w:p w14:paraId="29FDDCCA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1.1, номер сборки 2</w:t>
            </w:r>
          </w:p>
        </w:tc>
      </w:tr>
      <w:tr w:rsidR="005E14A7" w14:paraId="67AC64F7" w14:textId="77777777">
        <w:trPr>
          <w:jc w:val="center"/>
        </w:trPr>
        <w:tc>
          <w:tcPr>
            <w:tcW w:w="4677" w:type="dxa"/>
          </w:tcPr>
          <w:p w14:paraId="650F3E4B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Размер APK</w:t>
            </w:r>
          </w:p>
        </w:tc>
        <w:tc>
          <w:tcPr>
            <w:tcW w:w="4677" w:type="dxa"/>
          </w:tcPr>
          <w:p w14:paraId="14D5C327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около 9,1 МБ</w:t>
            </w:r>
          </w:p>
        </w:tc>
      </w:tr>
      <w:tr w:rsidR="005E14A7" w14:paraId="79D8C71B" w14:textId="77777777">
        <w:trPr>
          <w:jc w:val="center"/>
        </w:trPr>
        <w:tc>
          <w:tcPr>
            <w:tcW w:w="4677" w:type="dxa"/>
          </w:tcPr>
          <w:p w14:paraId="5BAA419A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Размер AAB</w:t>
            </w:r>
          </w:p>
        </w:tc>
        <w:tc>
          <w:tcPr>
            <w:tcW w:w="4677" w:type="dxa"/>
          </w:tcPr>
          <w:p w14:paraId="2DA3A409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около 8,9 МБ</w:t>
            </w:r>
          </w:p>
        </w:tc>
      </w:tr>
      <w:tr w:rsidR="005E14A7" w:rsidRPr="004D5D13" w14:paraId="7F10BEE3" w14:textId="77777777">
        <w:trPr>
          <w:jc w:val="center"/>
        </w:trPr>
        <w:tc>
          <w:tcPr>
            <w:tcW w:w="4677" w:type="dxa"/>
          </w:tcPr>
          <w:p w14:paraId="0C5B4ED9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Серверная часть</w:t>
            </w:r>
          </w:p>
        </w:tc>
        <w:tc>
          <w:tcPr>
            <w:tcW w:w="4677" w:type="dxa"/>
          </w:tcPr>
          <w:p w14:paraId="25EC8E03" w14:textId="77777777" w:rsidR="005E14A7" w:rsidRPr="004D5D13" w:rsidRDefault="00000000">
            <w:pPr>
              <w:spacing w:before="40" w:after="40"/>
              <w:rPr>
                <w:lang w:val="ru-RU"/>
              </w:rPr>
            </w:pPr>
            <w:r w:rsidRPr="004D5D13">
              <w:rPr>
                <w:sz w:val="19"/>
                <w:lang w:val="ru-RU"/>
              </w:rPr>
              <w:t>отсутствует, всё работает на устройстве</w:t>
            </w:r>
          </w:p>
        </w:tc>
      </w:tr>
    </w:tbl>
    <w:p w14:paraId="4077F457" w14:textId="77777777" w:rsidR="005E14A7" w:rsidRPr="004D5D13" w:rsidRDefault="00000000">
      <w:pPr>
        <w:pStyle w:val="1"/>
        <w:rPr>
          <w:lang w:val="ru-RU"/>
        </w:rPr>
      </w:pPr>
      <w:r w:rsidRPr="004D5D13">
        <w:rPr>
          <w:b w:val="0"/>
          <w:lang w:val="ru-RU"/>
        </w:rPr>
        <w:t>Где что лежит</w:t>
      </w:r>
    </w:p>
    <w:p w14:paraId="0DF11BA2" w14:textId="77777777" w:rsidR="005E14A7" w:rsidRPr="004D5D13" w:rsidRDefault="00000000">
      <w:pPr>
        <w:rPr>
          <w:lang w:val="ru-RU"/>
        </w:rPr>
      </w:pPr>
      <w:r w:rsidRPr="004D5D13">
        <w:rPr>
          <w:lang w:val="ru-RU"/>
        </w:rPr>
        <w:t xml:space="preserve">Документы внутри папки репозитория, в </w:t>
      </w:r>
      <w:r>
        <w:rPr>
          <w:rFonts w:ascii="Consolas" w:hAnsi="Consolas"/>
          <w:color w:val="4B2A9E"/>
          <w:sz w:val="19"/>
        </w:rPr>
        <w:t>docs</w:t>
      </w:r>
      <w:r w:rsidRPr="004D5D13">
        <w:rPr>
          <w:lang w:val="ru-RU"/>
        </w:rPr>
        <w:t>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4819"/>
      </w:tblGrid>
      <w:tr w:rsidR="005E14A7" w14:paraId="062C1973" w14:textId="77777777">
        <w:trPr>
          <w:jc w:val="center"/>
        </w:trPr>
        <w:tc>
          <w:tcPr>
            <w:tcW w:w="3402" w:type="dxa"/>
          </w:tcPr>
          <w:p w14:paraId="75BDC428" w14:textId="77777777" w:rsidR="005E14A7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Документ</w:t>
            </w:r>
          </w:p>
        </w:tc>
        <w:tc>
          <w:tcPr>
            <w:tcW w:w="4819" w:type="dxa"/>
          </w:tcPr>
          <w:p w14:paraId="0C1B161D" w14:textId="77777777" w:rsidR="005E14A7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О чём</w:t>
            </w:r>
          </w:p>
        </w:tc>
      </w:tr>
      <w:tr w:rsidR="005E14A7" w:rsidRPr="004D5D13" w14:paraId="68BD4F6D" w14:textId="77777777">
        <w:trPr>
          <w:jc w:val="center"/>
        </w:trPr>
        <w:tc>
          <w:tcPr>
            <w:tcW w:w="3402" w:type="dxa"/>
          </w:tcPr>
          <w:p w14:paraId="64D90C1E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Документация</w:t>
            </w:r>
          </w:p>
        </w:tc>
        <w:tc>
          <w:tcPr>
            <w:tcW w:w="4819" w:type="dxa"/>
          </w:tcPr>
          <w:p w14:paraId="75B2D5B4" w14:textId="77777777" w:rsidR="005E14A7" w:rsidRPr="004D5D13" w:rsidRDefault="00000000">
            <w:pPr>
              <w:spacing w:before="40" w:after="40"/>
              <w:rPr>
                <w:lang w:val="ru-RU"/>
              </w:rPr>
            </w:pPr>
            <w:r w:rsidRPr="004D5D13">
              <w:rPr>
                <w:sz w:val="19"/>
                <w:lang w:val="ru-RU"/>
              </w:rPr>
              <w:t>как устроено приложение, формулы расчётов, структура данных, соответствие требованиям, тест-кейсы, ограничения</w:t>
            </w:r>
          </w:p>
        </w:tc>
      </w:tr>
      <w:tr w:rsidR="005E14A7" w:rsidRPr="004D5D13" w14:paraId="0D10E624" w14:textId="77777777">
        <w:trPr>
          <w:jc w:val="center"/>
        </w:trPr>
        <w:tc>
          <w:tcPr>
            <w:tcW w:w="3402" w:type="dxa"/>
          </w:tcPr>
          <w:p w14:paraId="419CFE4F" w14:textId="77777777" w:rsidR="005E14A7" w:rsidRPr="004D5D13" w:rsidRDefault="00000000">
            <w:pPr>
              <w:spacing w:before="40" w:after="40"/>
              <w:rPr>
                <w:lang w:val="ru-RU"/>
              </w:rPr>
            </w:pPr>
            <w:r w:rsidRPr="004D5D13">
              <w:rPr>
                <w:sz w:val="19"/>
                <w:lang w:val="ru-RU"/>
              </w:rPr>
              <w:t>Инструкция по установке и проверке</w:t>
            </w:r>
          </w:p>
        </w:tc>
        <w:tc>
          <w:tcPr>
            <w:tcW w:w="4819" w:type="dxa"/>
          </w:tcPr>
          <w:p w14:paraId="3ED50440" w14:textId="77777777" w:rsidR="005E14A7" w:rsidRPr="004D5D13" w:rsidRDefault="00000000">
            <w:pPr>
              <w:spacing w:before="40" w:after="40"/>
              <w:rPr>
                <w:lang w:val="ru-RU"/>
              </w:rPr>
            </w:pPr>
            <w:r w:rsidRPr="004D5D13">
              <w:rPr>
                <w:sz w:val="19"/>
                <w:lang w:val="ru-RU"/>
              </w:rPr>
              <w:t>установка, обязательный сценарий, демонстрационный режим, сброс профиля</w:t>
            </w:r>
          </w:p>
        </w:tc>
      </w:tr>
      <w:tr w:rsidR="005E14A7" w:rsidRPr="004D5D13" w14:paraId="5E9D0FE3" w14:textId="77777777">
        <w:trPr>
          <w:jc w:val="center"/>
        </w:trPr>
        <w:tc>
          <w:tcPr>
            <w:tcW w:w="3402" w:type="dxa"/>
          </w:tcPr>
          <w:p w14:paraId="5C59B337" w14:textId="77777777" w:rsidR="005E14A7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История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изменений</w:t>
            </w:r>
            <w:proofErr w:type="spellEnd"/>
          </w:p>
        </w:tc>
        <w:tc>
          <w:tcPr>
            <w:tcW w:w="4819" w:type="dxa"/>
          </w:tcPr>
          <w:p w14:paraId="783D3166" w14:textId="77777777" w:rsidR="005E14A7" w:rsidRPr="004D5D13" w:rsidRDefault="00000000">
            <w:pPr>
              <w:spacing w:before="40" w:after="40"/>
              <w:rPr>
                <w:lang w:val="ru-RU"/>
              </w:rPr>
            </w:pPr>
            <w:r w:rsidRPr="004D5D13">
              <w:rPr>
                <w:sz w:val="19"/>
                <w:lang w:val="ru-RU"/>
              </w:rPr>
              <w:t>что изменилось между промежуточной и финальной версией</w:t>
            </w:r>
          </w:p>
        </w:tc>
      </w:tr>
      <w:tr w:rsidR="005E14A7" w14:paraId="1D3E6D70" w14:textId="77777777">
        <w:trPr>
          <w:jc w:val="center"/>
        </w:trPr>
        <w:tc>
          <w:tcPr>
            <w:tcW w:w="3402" w:type="dxa"/>
          </w:tcPr>
          <w:p w14:paraId="4A775ECA" w14:textId="77777777" w:rsidR="005E14A7" w:rsidRDefault="00000000">
            <w:pPr>
              <w:spacing w:before="40" w:after="40"/>
            </w:pPr>
            <w:proofErr w:type="spellStart"/>
            <w:r>
              <w:rPr>
                <w:sz w:val="19"/>
              </w:rPr>
              <w:t>Состав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решения</w:t>
            </w:r>
            <w:proofErr w:type="spellEnd"/>
          </w:p>
        </w:tc>
        <w:tc>
          <w:tcPr>
            <w:tcW w:w="4819" w:type="dxa"/>
          </w:tcPr>
          <w:p w14:paraId="607C57BA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этот документ</w:t>
            </w:r>
          </w:p>
        </w:tc>
      </w:tr>
    </w:tbl>
    <w:p w14:paraId="19590EBD" w14:textId="77777777" w:rsidR="004D5D13" w:rsidRDefault="004D5D13">
      <w:pPr>
        <w:pStyle w:val="1"/>
        <w:rPr>
          <w:b w:val="0"/>
          <w:lang w:val="ru-RU"/>
        </w:rPr>
      </w:pPr>
    </w:p>
    <w:p w14:paraId="7EF9269E" w14:textId="2EFC1FB4" w:rsidR="005E14A7" w:rsidRDefault="00000000">
      <w:pPr>
        <w:pStyle w:val="1"/>
      </w:pPr>
      <w:proofErr w:type="spellStart"/>
      <w:r>
        <w:rPr>
          <w:b w:val="0"/>
        </w:rPr>
        <w:t>Сборки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4819"/>
      </w:tblGrid>
      <w:tr w:rsidR="005E14A7" w14:paraId="53A95489" w14:textId="77777777">
        <w:trPr>
          <w:jc w:val="center"/>
        </w:trPr>
        <w:tc>
          <w:tcPr>
            <w:tcW w:w="3402" w:type="dxa"/>
          </w:tcPr>
          <w:p w14:paraId="374B7FCC" w14:textId="77777777" w:rsidR="005E14A7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Файл</w:t>
            </w:r>
          </w:p>
        </w:tc>
        <w:tc>
          <w:tcPr>
            <w:tcW w:w="4819" w:type="dxa"/>
          </w:tcPr>
          <w:p w14:paraId="66728D73" w14:textId="77777777" w:rsidR="005E14A7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Для чего</w:t>
            </w:r>
          </w:p>
        </w:tc>
      </w:tr>
      <w:tr w:rsidR="005E14A7" w:rsidRPr="004D5D13" w14:paraId="76ADF4B4" w14:textId="77777777">
        <w:trPr>
          <w:jc w:val="center"/>
        </w:trPr>
        <w:tc>
          <w:tcPr>
            <w:tcW w:w="3402" w:type="dxa"/>
          </w:tcPr>
          <w:p w14:paraId="221CEADB" w14:textId="77777777" w:rsidR="005E14A7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Питомец Финни 1.1.apk</w:t>
            </w:r>
          </w:p>
        </w:tc>
        <w:tc>
          <w:tcPr>
            <w:tcW w:w="4819" w:type="dxa"/>
          </w:tcPr>
          <w:p w14:paraId="4A6A9A4A" w14:textId="77777777" w:rsidR="005E14A7" w:rsidRPr="004D5D13" w:rsidRDefault="00000000">
            <w:pPr>
              <w:spacing w:before="40" w:after="40"/>
              <w:rPr>
                <w:lang w:val="ru-RU"/>
              </w:rPr>
            </w:pPr>
            <w:r w:rsidRPr="004D5D13">
              <w:rPr>
                <w:sz w:val="19"/>
                <w:lang w:val="ru-RU"/>
              </w:rPr>
              <w:t>ставится на телефон или планшет напрямую, без среды разработки</w:t>
            </w:r>
          </w:p>
        </w:tc>
      </w:tr>
      <w:tr w:rsidR="005E14A7" w14:paraId="22BF219F" w14:textId="77777777">
        <w:trPr>
          <w:jc w:val="center"/>
        </w:trPr>
        <w:tc>
          <w:tcPr>
            <w:tcW w:w="3402" w:type="dxa"/>
          </w:tcPr>
          <w:p w14:paraId="0A9185D8" w14:textId="77777777" w:rsidR="005E14A7" w:rsidRDefault="00000000">
            <w:pPr>
              <w:spacing w:before="40" w:after="40"/>
            </w:pPr>
            <w:proofErr w:type="spellStart"/>
            <w:r>
              <w:rPr>
                <w:rFonts w:ascii="Consolas" w:hAnsi="Consolas"/>
                <w:color w:val="4B2A9E"/>
                <w:sz w:val="19"/>
              </w:rPr>
              <w:t>Питомец</w:t>
            </w:r>
            <w:proofErr w:type="spellEnd"/>
            <w:r>
              <w:rPr>
                <w:rFonts w:ascii="Consolas" w:hAnsi="Consolas"/>
                <w:color w:val="4B2A9E"/>
                <w:sz w:val="19"/>
              </w:rPr>
              <w:t xml:space="preserve"> </w:t>
            </w:r>
            <w:proofErr w:type="spellStart"/>
            <w:r>
              <w:rPr>
                <w:rFonts w:ascii="Consolas" w:hAnsi="Consolas"/>
                <w:color w:val="4B2A9E"/>
                <w:sz w:val="19"/>
              </w:rPr>
              <w:t>Финни</w:t>
            </w:r>
            <w:proofErr w:type="spellEnd"/>
            <w:r>
              <w:rPr>
                <w:rFonts w:ascii="Consolas" w:hAnsi="Consolas"/>
                <w:color w:val="4B2A9E"/>
                <w:sz w:val="19"/>
              </w:rPr>
              <w:t xml:space="preserve"> 1.1.aab</w:t>
            </w:r>
          </w:p>
        </w:tc>
        <w:tc>
          <w:tcPr>
            <w:tcW w:w="4819" w:type="dxa"/>
          </w:tcPr>
          <w:p w14:paraId="0BC86B0A" w14:textId="77777777" w:rsidR="005E14A7" w:rsidRDefault="00000000">
            <w:pPr>
              <w:spacing w:before="40" w:after="40"/>
            </w:pPr>
            <w:r w:rsidRPr="004D5D13">
              <w:rPr>
                <w:sz w:val="19"/>
                <w:lang w:val="ru-RU"/>
              </w:rPr>
              <w:t xml:space="preserve">формат для магазина: </w:t>
            </w:r>
            <w:proofErr w:type="spellStart"/>
            <w:r>
              <w:rPr>
                <w:sz w:val="19"/>
              </w:rPr>
              <w:t>RuStore</w:t>
            </w:r>
            <w:proofErr w:type="spellEnd"/>
            <w:r w:rsidRPr="004D5D13">
              <w:rPr>
                <w:sz w:val="19"/>
                <w:lang w:val="ru-RU"/>
              </w:rPr>
              <w:t xml:space="preserve"> сам собирает из него </w:t>
            </w:r>
            <w:r>
              <w:rPr>
                <w:sz w:val="19"/>
              </w:rPr>
              <w:t>APK</w:t>
            </w:r>
            <w:r w:rsidRPr="004D5D13">
              <w:rPr>
                <w:sz w:val="19"/>
                <w:lang w:val="ru-RU"/>
              </w:rPr>
              <w:t xml:space="preserve"> под конкретное устройство. </w:t>
            </w:r>
            <w:r>
              <w:rPr>
                <w:sz w:val="19"/>
              </w:rPr>
              <w:t>На телефон напрямую не ставится</w:t>
            </w:r>
          </w:p>
        </w:tc>
      </w:tr>
    </w:tbl>
    <w:p w14:paraId="19799313" w14:textId="77777777" w:rsidR="005E14A7" w:rsidRPr="004D5D13" w:rsidRDefault="00000000">
      <w:pPr>
        <w:rPr>
          <w:lang w:val="ru-RU"/>
        </w:rPr>
      </w:pPr>
      <w:r w:rsidRPr="004D5D13">
        <w:rPr>
          <w:lang w:val="ru-RU"/>
        </w:rPr>
        <w:t xml:space="preserve">Оба файла подписаны одним ключом команды и лежат в корне репозитория. Там же они продублированы в релизе </w:t>
      </w:r>
      <w:r>
        <w:rPr>
          <w:rFonts w:ascii="Consolas" w:hAnsi="Consolas"/>
          <w:color w:val="4B2A9E"/>
          <w:sz w:val="19"/>
        </w:rPr>
        <w:t>v</w:t>
      </w:r>
      <w:r w:rsidRPr="004D5D13">
        <w:rPr>
          <w:rFonts w:ascii="Consolas" w:hAnsi="Consolas"/>
          <w:color w:val="4B2A9E"/>
          <w:sz w:val="19"/>
          <w:lang w:val="ru-RU"/>
        </w:rPr>
        <w:t>1.1.0</w:t>
      </w:r>
      <w:r w:rsidRPr="004D5D13">
        <w:rPr>
          <w:lang w:val="ru-RU"/>
        </w:rPr>
        <w:t>: в прошлый раз эксперты не нашли сборку в релизе, поэтому теперь она доступна обоими способами.</w:t>
      </w:r>
    </w:p>
    <w:p w14:paraId="680C1039" w14:textId="77777777" w:rsidR="005E14A7" w:rsidRDefault="00000000">
      <w:pPr>
        <w:pStyle w:val="1"/>
      </w:pPr>
      <w:proofErr w:type="spellStart"/>
      <w:r>
        <w:rPr>
          <w:b w:val="0"/>
        </w:rPr>
        <w:t>Ссылки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4819"/>
      </w:tblGrid>
      <w:tr w:rsidR="005E14A7" w14:paraId="4F44628F" w14:textId="77777777">
        <w:trPr>
          <w:jc w:val="center"/>
        </w:trPr>
        <w:tc>
          <w:tcPr>
            <w:tcW w:w="3402" w:type="dxa"/>
          </w:tcPr>
          <w:p w14:paraId="31D7501F" w14:textId="77777777" w:rsidR="005E14A7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Что</w:t>
            </w:r>
          </w:p>
        </w:tc>
        <w:tc>
          <w:tcPr>
            <w:tcW w:w="4819" w:type="dxa"/>
          </w:tcPr>
          <w:p w14:paraId="2C2980F1" w14:textId="77777777" w:rsidR="005E14A7" w:rsidRDefault="00000000">
            <w:pPr>
              <w:shd w:val="clear" w:color="auto" w:fill="EDE5FF"/>
              <w:spacing w:before="40" w:after="40"/>
            </w:pPr>
            <w:r>
              <w:rPr>
                <w:b/>
                <w:sz w:val="19"/>
              </w:rPr>
              <w:t>Где</w:t>
            </w:r>
          </w:p>
        </w:tc>
      </w:tr>
      <w:tr w:rsidR="005E14A7" w14:paraId="6256982F" w14:textId="77777777">
        <w:trPr>
          <w:jc w:val="center"/>
        </w:trPr>
        <w:tc>
          <w:tcPr>
            <w:tcW w:w="3402" w:type="dxa"/>
          </w:tcPr>
          <w:p w14:paraId="0D85ECF5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Репозиторий</w:t>
            </w:r>
          </w:p>
        </w:tc>
        <w:tc>
          <w:tcPr>
            <w:tcW w:w="4819" w:type="dxa"/>
          </w:tcPr>
          <w:p w14:paraId="65E020C8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https://github.com/AnnaKotlova111/CtrlAltWin_Finni</w:t>
            </w:r>
          </w:p>
        </w:tc>
      </w:tr>
      <w:tr w:rsidR="005E14A7" w14:paraId="18EF4613" w14:textId="77777777">
        <w:trPr>
          <w:jc w:val="center"/>
        </w:trPr>
        <w:tc>
          <w:tcPr>
            <w:tcW w:w="3402" w:type="dxa"/>
          </w:tcPr>
          <w:p w14:paraId="2F1922C2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Релизный тег финальной версии</w:t>
            </w:r>
          </w:p>
        </w:tc>
        <w:tc>
          <w:tcPr>
            <w:tcW w:w="4819" w:type="dxa"/>
          </w:tcPr>
          <w:p w14:paraId="72574497" w14:textId="77777777" w:rsidR="005E14A7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v1.1.0</w:t>
            </w:r>
          </w:p>
        </w:tc>
      </w:tr>
      <w:tr w:rsidR="005E14A7" w14:paraId="77525E3A" w14:textId="77777777">
        <w:trPr>
          <w:jc w:val="center"/>
        </w:trPr>
        <w:tc>
          <w:tcPr>
            <w:tcW w:w="3402" w:type="dxa"/>
          </w:tcPr>
          <w:p w14:paraId="2E600C10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Тег промежуточной сдачи</w:t>
            </w:r>
          </w:p>
        </w:tc>
        <w:tc>
          <w:tcPr>
            <w:tcW w:w="4819" w:type="dxa"/>
          </w:tcPr>
          <w:p w14:paraId="35BB8E64" w14:textId="77777777" w:rsidR="005E14A7" w:rsidRDefault="00000000">
            <w:pPr>
              <w:spacing w:before="40" w:after="40"/>
            </w:pPr>
            <w:r>
              <w:rPr>
                <w:rFonts w:ascii="Consolas" w:hAnsi="Consolas"/>
                <w:color w:val="4B2A9E"/>
                <w:sz w:val="19"/>
              </w:rPr>
              <w:t>v1.0.0</w:t>
            </w:r>
          </w:p>
        </w:tc>
      </w:tr>
      <w:tr w:rsidR="005E14A7" w:rsidRPr="004D5D13" w14:paraId="5549AAB9" w14:textId="77777777">
        <w:trPr>
          <w:jc w:val="center"/>
        </w:trPr>
        <w:tc>
          <w:tcPr>
            <w:tcW w:w="3402" w:type="dxa"/>
          </w:tcPr>
          <w:p w14:paraId="2DF5D759" w14:textId="77777777" w:rsidR="005E14A7" w:rsidRDefault="00000000">
            <w:pPr>
              <w:spacing w:before="40" w:after="40"/>
            </w:pPr>
            <w:r>
              <w:rPr>
                <w:sz w:val="19"/>
              </w:rPr>
              <w:t>Веб-версия игры</w:t>
            </w:r>
          </w:p>
        </w:tc>
        <w:tc>
          <w:tcPr>
            <w:tcW w:w="4819" w:type="dxa"/>
          </w:tcPr>
          <w:p w14:paraId="4B5349F9" w14:textId="77777777" w:rsidR="005E14A7" w:rsidRPr="004D5D13" w:rsidRDefault="00000000">
            <w:pPr>
              <w:spacing w:before="40" w:after="40"/>
              <w:rPr>
                <w:lang w:val="ru-RU"/>
              </w:rPr>
            </w:pPr>
            <w:r w:rsidRPr="004D5D13">
              <w:rPr>
                <w:sz w:val="19"/>
                <w:lang w:val="ru-RU"/>
              </w:rPr>
              <w:t>тот же код, открывается по ссылке без установки – на ней дети проходили проверку</w:t>
            </w:r>
          </w:p>
        </w:tc>
      </w:tr>
    </w:tbl>
    <w:p w14:paraId="0627702D" w14:textId="77777777" w:rsidR="005E14A7" w:rsidRDefault="00000000">
      <w:pPr>
        <w:pStyle w:val="1"/>
      </w:pPr>
      <w:r>
        <w:rPr>
          <w:b w:val="0"/>
        </w:rPr>
        <w:t xml:space="preserve">С </w:t>
      </w:r>
      <w:proofErr w:type="spellStart"/>
      <w:r>
        <w:rPr>
          <w:b w:val="0"/>
        </w:rPr>
        <w:t>чего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начать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проверку</w:t>
      </w:r>
      <w:proofErr w:type="spellEnd"/>
    </w:p>
    <w:p w14:paraId="32071037" w14:textId="77777777" w:rsidR="005E14A7" w:rsidRDefault="00000000">
      <w:pPr>
        <w:pStyle w:val="a"/>
        <w:spacing w:after="40"/>
      </w:pPr>
      <w:r w:rsidRPr="004D5D13">
        <w:rPr>
          <w:lang w:val="ru-RU"/>
        </w:rPr>
        <w:t xml:space="preserve">Поставить </w:t>
      </w:r>
      <w:r>
        <w:t>APK</w:t>
      </w:r>
      <w:r w:rsidRPr="004D5D13">
        <w:rPr>
          <w:lang w:val="ru-RU"/>
        </w:rPr>
        <w:t xml:space="preserve"> на телефон или планшет с </w:t>
      </w:r>
      <w:r>
        <w:t>Android</w:t>
      </w:r>
      <w:r w:rsidRPr="004D5D13">
        <w:rPr>
          <w:lang w:val="ru-RU"/>
        </w:rPr>
        <w:t xml:space="preserve"> 5.1 и новее. </w:t>
      </w:r>
      <w:r>
        <w:t>Разрешения приложение не запрашивает.</w:t>
      </w:r>
    </w:p>
    <w:p w14:paraId="5405EBB7" w14:textId="77777777" w:rsidR="005E14A7" w:rsidRPr="004D5D13" w:rsidRDefault="00000000">
      <w:pPr>
        <w:pStyle w:val="a"/>
        <w:spacing w:after="40"/>
        <w:rPr>
          <w:lang w:val="ru-RU"/>
        </w:rPr>
      </w:pPr>
      <w:r w:rsidRPr="004D5D13">
        <w:rPr>
          <w:lang w:val="ru-RU"/>
        </w:rPr>
        <w:t>Пройти обязательный сценарий по инструкции: знакомство, план бюджета, покупки, задание, копилка, событие недели, итоги недели и рост питомца.</w:t>
      </w:r>
    </w:p>
    <w:p w14:paraId="0230AE3D" w14:textId="77777777" w:rsidR="005E14A7" w:rsidRPr="004D5D13" w:rsidRDefault="00000000">
      <w:pPr>
        <w:pStyle w:val="a"/>
        <w:spacing w:after="40"/>
        <w:rPr>
          <w:lang w:val="ru-RU"/>
        </w:rPr>
      </w:pPr>
      <w:r w:rsidRPr="004D5D13">
        <w:rPr>
          <w:lang w:val="ru-RU"/>
        </w:rPr>
        <w:t>Чтобы не ждать календарных суток, включить демонстрационный режим – он описан в той же инструкции.</w:t>
      </w:r>
    </w:p>
    <w:p w14:paraId="20991D13" w14:textId="77777777" w:rsidR="005E14A7" w:rsidRPr="004D5D13" w:rsidRDefault="00000000">
      <w:pPr>
        <w:pStyle w:val="a"/>
        <w:spacing w:after="40"/>
        <w:rPr>
          <w:lang w:val="ru-RU"/>
        </w:rPr>
      </w:pPr>
      <w:r w:rsidRPr="004D5D13">
        <w:rPr>
          <w:lang w:val="ru-RU"/>
        </w:rPr>
        <w:t>Подробности о расчётах, данных и архитектуре – в документации.</w:t>
      </w:r>
    </w:p>
    <w:p w14:paraId="2CFD1D40" w14:textId="77777777" w:rsidR="005E14A7" w:rsidRPr="004D5D13" w:rsidRDefault="00000000">
      <w:pPr>
        <w:pStyle w:val="1"/>
        <w:rPr>
          <w:lang w:val="ru-RU"/>
        </w:rPr>
      </w:pPr>
      <w:r w:rsidRPr="004D5D13">
        <w:rPr>
          <w:b w:val="0"/>
          <w:lang w:val="ru-RU"/>
        </w:rPr>
        <w:t>Что изменилось после промежуточной сдачи</w:t>
      </w:r>
    </w:p>
    <w:p w14:paraId="0557E556" w14:textId="77777777" w:rsidR="005E14A7" w:rsidRDefault="00000000">
      <w:r w:rsidRPr="004D5D13">
        <w:rPr>
          <w:lang w:val="ru-RU"/>
        </w:rPr>
        <w:t xml:space="preserve">Коротко: слово «период» заменено на «неделю», потому что дети его не понимали; срок до цели считается по настоящим пополнениям; в заданиях ребёнок считает сам, а не угадывает ответ из подсказки; появились калькулятор копилки, поздравления за исполненную мечту и новую стадию, а в разделе для взрослого – «Что обсудить дома».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– в документе «История изменений».</w:t>
      </w:r>
    </w:p>
    <w:sectPr w:rsidR="005E14A7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2930539">
    <w:abstractNumId w:val="8"/>
  </w:num>
  <w:num w:numId="2" w16cid:durableId="514806462">
    <w:abstractNumId w:val="6"/>
  </w:num>
  <w:num w:numId="3" w16cid:durableId="1144473311">
    <w:abstractNumId w:val="5"/>
  </w:num>
  <w:num w:numId="4" w16cid:durableId="1050424377">
    <w:abstractNumId w:val="4"/>
  </w:num>
  <w:num w:numId="5" w16cid:durableId="2050177608">
    <w:abstractNumId w:val="7"/>
  </w:num>
  <w:num w:numId="6" w16cid:durableId="771366026">
    <w:abstractNumId w:val="3"/>
  </w:num>
  <w:num w:numId="7" w16cid:durableId="1867676041">
    <w:abstractNumId w:val="2"/>
  </w:num>
  <w:num w:numId="8" w16cid:durableId="138767214">
    <w:abstractNumId w:val="1"/>
  </w:num>
  <w:num w:numId="9" w16cid:durableId="1750426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5D13"/>
    <w:rsid w:val="005E14A7"/>
    <w:rsid w:val="00AA1D8D"/>
    <w:rsid w:val="00B47730"/>
    <w:rsid w:val="00CB0664"/>
    <w:rsid w:val="00F82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1C39B5"/>
  <w14:defaultImageDpi w14:val="300"/>
  <w15:docId w15:val="{556F5FE7-A0CC-44EB-9A00-6B8B5E03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  <w:color w:val="2F27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/>
      <w:b/>
      <w:bCs/>
      <w:color w:val="4B2A9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4B2A9E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a4080</cp:lastModifiedBy>
  <cp:revision>2</cp:revision>
  <dcterms:created xsi:type="dcterms:W3CDTF">2013-12-23T23:15:00Z</dcterms:created>
  <dcterms:modified xsi:type="dcterms:W3CDTF">2026-10-20T07:04:00Z</dcterms:modified>
  <cp:category/>
</cp:coreProperties>
</file>