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882A" w14:textId="77777777" w:rsidR="00F17460" w:rsidRDefault="00F17460">
      <w:pPr>
        <w:rPr>
          <w:lang w:val="en-US"/>
        </w:rPr>
      </w:pPr>
    </w:p>
    <w:p w14:paraId="525E9DE6" w14:textId="26E19D0F" w:rsidR="00F17460" w:rsidRPr="00F17460" w:rsidRDefault="0064084F" w:rsidP="00F17460">
      <w:pPr>
        <w:rPr>
          <w:b/>
          <w:bCs/>
          <w:sz w:val="32"/>
          <w:szCs w:val="32"/>
          <w:lang w:val="en-US"/>
        </w:rPr>
      </w:pPr>
      <w:r w:rsidRPr="00F17460">
        <w:rPr>
          <w:b/>
          <w:bCs/>
          <w:sz w:val="32"/>
          <w:szCs w:val="32"/>
          <w:lang w:val="en-US"/>
        </w:rPr>
        <w:t>Project B2B - Business to Business 2022</w:t>
      </w:r>
    </w:p>
    <w:tbl>
      <w:tblPr>
        <w:tblStyle w:val="Tabel-Gitter"/>
        <w:tblW w:w="0" w:type="auto"/>
        <w:tblInd w:w="0" w:type="dxa"/>
        <w:tblLook w:val="04A0" w:firstRow="1" w:lastRow="0" w:firstColumn="1" w:lastColumn="0" w:noHBand="0" w:noVBand="1"/>
      </w:tblPr>
      <w:tblGrid>
        <w:gridCol w:w="9016"/>
      </w:tblGrid>
      <w:tr w:rsidR="00F17460" w14:paraId="29AFEFEF" w14:textId="77777777" w:rsidTr="00F17460">
        <w:tc>
          <w:tcPr>
            <w:tcW w:w="9016" w:type="dxa"/>
            <w:tcBorders>
              <w:top w:val="single" w:sz="4" w:space="0" w:color="auto"/>
              <w:left w:val="single" w:sz="4" w:space="0" w:color="auto"/>
              <w:bottom w:val="single" w:sz="4" w:space="0" w:color="auto"/>
              <w:right w:val="single" w:sz="4" w:space="0" w:color="auto"/>
            </w:tcBorders>
            <w:shd w:val="clear" w:color="auto" w:fill="BDE2E8"/>
            <w:hideMark/>
          </w:tcPr>
          <w:p w14:paraId="12DC54DA" w14:textId="77777777" w:rsidR="00F17460" w:rsidRDefault="00F17460">
            <w:pPr>
              <w:pStyle w:val="H3IBA"/>
              <w:rPr>
                <w:color w:val="BDE2E8"/>
              </w:rPr>
            </w:pPr>
            <w:r>
              <w:t>Projektbeskrivelse: MyMultimedia Inc.</w:t>
            </w:r>
          </w:p>
        </w:tc>
      </w:tr>
      <w:tr w:rsidR="00F17460" w14:paraId="178AA232" w14:textId="77777777" w:rsidTr="00F17460">
        <w:tc>
          <w:tcPr>
            <w:tcW w:w="9016" w:type="dxa"/>
            <w:tcBorders>
              <w:top w:val="single" w:sz="4" w:space="0" w:color="auto"/>
              <w:left w:val="single" w:sz="4" w:space="0" w:color="auto"/>
              <w:bottom w:val="single" w:sz="4" w:space="0" w:color="auto"/>
              <w:right w:val="single" w:sz="4" w:space="0" w:color="auto"/>
            </w:tcBorders>
          </w:tcPr>
          <w:p w14:paraId="5D947B44" w14:textId="77777777" w:rsidR="00F17460" w:rsidRDefault="00F17460">
            <w:pPr>
              <w:spacing w:before="120" w:after="120"/>
              <w:rPr>
                <w:i/>
                <w:iCs/>
                <w:lang w:val="da-DK"/>
              </w:rPr>
            </w:pPr>
            <w:r>
              <w:rPr>
                <w:i/>
                <w:iCs/>
                <w:lang w:val="da-DK"/>
              </w:rPr>
              <w:t>Hvordan arbejder man med branding i en digital kontekst?</w:t>
            </w:r>
          </w:p>
          <w:p w14:paraId="2449B892" w14:textId="77777777" w:rsidR="00F17460" w:rsidRDefault="00F17460">
            <w:pPr>
              <w:spacing w:before="120" w:after="120"/>
              <w:rPr>
                <w:sz w:val="20"/>
                <w:szCs w:val="20"/>
                <w:lang w:val="da-DK"/>
              </w:rPr>
            </w:pPr>
            <w:r>
              <w:rPr>
                <w:sz w:val="20"/>
                <w:szCs w:val="20"/>
                <w:lang w:val="da-DK"/>
              </w:rPr>
              <w:t>I dette tema kommer I til at arbejde med online branding. Udgangspunktet er en forståelse af brandingbegrebet, og hvordan man kan omforme det til konkrete handlinger online. Det er vigtigt, at du er i stand til at udvikle et kreativt koncept, samt producere visuelle elementer som en del af brandingindsatsen. I dette projekt vil fokus være på web- og mobil-interfaces, web-bannere, SEO og online video.</w:t>
            </w:r>
          </w:p>
          <w:p w14:paraId="3B3A7CDA" w14:textId="77777777" w:rsidR="00F17460" w:rsidRDefault="00F17460">
            <w:pPr>
              <w:spacing w:before="120" w:after="120"/>
              <w:rPr>
                <w:sz w:val="20"/>
                <w:szCs w:val="20"/>
                <w:lang w:val="da-DK"/>
              </w:rPr>
            </w:pPr>
            <w:r>
              <w:rPr>
                <w:sz w:val="20"/>
                <w:szCs w:val="20"/>
                <w:lang w:val="da-DK"/>
              </w:rPr>
              <w:t>I grupper skal I udarbejde en kampagne, som skal brande jeres eget multimediebureau. Eftersom I jo er en nystartet virksomhed, kan kampagnen tage udgangspunkt i, hvordan I ser jer selv om et eller to år. Målgruppen kan være potentielle kunder, men det kan også være potentielle investorer.</w:t>
            </w:r>
          </w:p>
          <w:p w14:paraId="4DD4796E" w14:textId="77777777" w:rsidR="00F17460" w:rsidRDefault="00F17460">
            <w:pPr>
              <w:spacing w:before="120" w:after="120"/>
              <w:rPr>
                <w:sz w:val="20"/>
                <w:szCs w:val="20"/>
                <w:lang w:val="da-DK"/>
              </w:rPr>
            </w:pPr>
            <w:r>
              <w:rPr>
                <w:sz w:val="20"/>
                <w:szCs w:val="20"/>
                <w:lang w:val="da-DK"/>
              </w:rPr>
              <w:t>Baseret på en analyse af den nuværende situation skal I udarbejde et forslag til jeres Value Proposition, brand position og kernefortælling.</w:t>
            </w:r>
          </w:p>
          <w:p w14:paraId="6B4360AD" w14:textId="77777777" w:rsidR="00F17460" w:rsidRDefault="00F17460">
            <w:pPr>
              <w:spacing w:before="120" w:after="120"/>
              <w:rPr>
                <w:sz w:val="20"/>
                <w:szCs w:val="20"/>
                <w:lang w:val="da-DK"/>
              </w:rPr>
            </w:pPr>
            <w:r>
              <w:rPr>
                <w:sz w:val="20"/>
                <w:szCs w:val="20"/>
                <w:lang w:val="da-DK"/>
              </w:rPr>
              <w:t xml:space="preserve">I skal udvikle et </w:t>
            </w:r>
            <w:r>
              <w:rPr>
                <w:b/>
                <w:bCs/>
                <w:sz w:val="20"/>
                <w:szCs w:val="20"/>
                <w:lang w:val="da-DK"/>
              </w:rPr>
              <w:t>visuelt koncept</w:t>
            </w:r>
            <w:r>
              <w:rPr>
                <w:sz w:val="20"/>
                <w:szCs w:val="20"/>
                <w:lang w:val="da-DK"/>
              </w:rPr>
              <w:t>, som skal bestå af 4 praktiske produktioner:</w:t>
            </w:r>
          </w:p>
          <w:p w14:paraId="12E0C662" w14:textId="77777777" w:rsidR="00F17460" w:rsidRDefault="00F17460" w:rsidP="00F17460">
            <w:pPr>
              <w:pStyle w:val="Listeafsnit"/>
              <w:numPr>
                <w:ilvl w:val="0"/>
                <w:numId w:val="1"/>
              </w:numPr>
              <w:spacing w:before="120" w:after="120" w:line="240" w:lineRule="auto"/>
              <w:rPr>
                <w:sz w:val="20"/>
                <w:szCs w:val="20"/>
                <w:lang w:val="da-DK"/>
              </w:rPr>
            </w:pPr>
            <w:r>
              <w:rPr>
                <w:sz w:val="20"/>
                <w:szCs w:val="20"/>
                <w:lang w:val="da-DK"/>
              </w:rPr>
              <w:t xml:space="preserve">1 </w:t>
            </w:r>
            <w:proofErr w:type="spellStart"/>
            <w:r>
              <w:rPr>
                <w:sz w:val="20"/>
                <w:szCs w:val="20"/>
                <w:lang w:val="da-DK"/>
              </w:rPr>
              <w:t>responsivt</w:t>
            </w:r>
            <w:proofErr w:type="spellEnd"/>
            <w:r>
              <w:rPr>
                <w:sz w:val="20"/>
                <w:szCs w:val="20"/>
                <w:lang w:val="da-DK"/>
              </w:rPr>
              <w:t>, SEO-optimeret website</w:t>
            </w:r>
          </w:p>
          <w:p w14:paraId="5427690E" w14:textId="77777777" w:rsidR="00F17460" w:rsidRDefault="00F17460" w:rsidP="00F17460">
            <w:pPr>
              <w:pStyle w:val="Listeafsnit"/>
              <w:numPr>
                <w:ilvl w:val="0"/>
                <w:numId w:val="1"/>
              </w:numPr>
              <w:spacing w:before="120" w:after="120" w:line="240" w:lineRule="auto"/>
              <w:rPr>
                <w:sz w:val="20"/>
                <w:szCs w:val="20"/>
                <w:lang w:val="da-DK"/>
              </w:rPr>
            </w:pPr>
            <w:r>
              <w:rPr>
                <w:sz w:val="20"/>
                <w:szCs w:val="20"/>
                <w:lang w:val="da-DK"/>
              </w:rPr>
              <w:t>3 animerede webbannere</w:t>
            </w:r>
          </w:p>
          <w:p w14:paraId="06F6148F" w14:textId="77777777" w:rsidR="00F17460" w:rsidRDefault="00F17460" w:rsidP="00F17460">
            <w:pPr>
              <w:pStyle w:val="Listeafsnit"/>
              <w:numPr>
                <w:ilvl w:val="0"/>
                <w:numId w:val="1"/>
              </w:numPr>
              <w:spacing w:before="120" w:after="120" w:line="240" w:lineRule="auto"/>
              <w:rPr>
                <w:sz w:val="20"/>
                <w:szCs w:val="20"/>
                <w:lang w:val="da-DK"/>
              </w:rPr>
            </w:pPr>
            <w:r>
              <w:rPr>
                <w:sz w:val="20"/>
                <w:szCs w:val="20"/>
                <w:lang w:val="da-DK"/>
              </w:rPr>
              <w:t>1 eller flere videoer</w:t>
            </w:r>
          </w:p>
          <w:p w14:paraId="297F5697" w14:textId="77777777" w:rsidR="00F17460" w:rsidRDefault="00F17460" w:rsidP="00F17460">
            <w:pPr>
              <w:pStyle w:val="Listeafsnit"/>
              <w:numPr>
                <w:ilvl w:val="0"/>
                <w:numId w:val="1"/>
              </w:numPr>
              <w:spacing w:before="120" w:after="120" w:line="240" w:lineRule="auto"/>
              <w:rPr>
                <w:sz w:val="20"/>
                <w:szCs w:val="20"/>
                <w:lang w:val="da-DK"/>
              </w:rPr>
            </w:pPr>
            <w:r>
              <w:rPr>
                <w:sz w:val="20"/>
                <w:szCs w:val="20"/>
                <w:lang w:val="da-DK"/>
              </w:rPr>
              <w:t xml:space="preserve">1 Storformats print f.eks. poster, en roll-up eller </w:t>
            </w:r>
            <w:proofErr w:type="spellStart"/>
            <w:r>
              <w:rPr>
                <w:sz w:val="20"/>
                <w:szCs w:val="20"/>
                <w:lang w:val="da-DK"/>
              </w:rPr>
              <w:t>infographic</w:t>
            </w:r>
            <w:proofErr w:type="spellEnd"/>
          </w:p>
          <w:p w14:paraId="1529B1E1" w14:textId="77777777" w:rsidR="00F17460" w:rsidRDefault="00F17460">
            <w:pPr>
              <w:spacing w:before="120" w:after="120"/>
              <w:rPr>
                <w:sz w:val="20"/>
                <w:szCs w:val="20"/>
                <w:lang w:val="da-DK"/>
              </w:rPr>
            </w:pPr>
            <w:r>
              <w:rPr>
                <w:sz w:val="20"/>
                <w:szCs w:val="20"/>
                <w:lang w:val="da-DK"/>
              </w:rPr>
              <w:t xml:space="preserve">Der skal desuden udarbejdes en designmanual og et </w:t>
            </w:r>
            <w:proofErr w:type="spellStart"/>
            <w:r>
              <w:rPr>
                <w:sz w:val="20"/>
                <w:szCs w:val="20"/>
                <w:lang w:val="da-DK"/>
              </w:rPr>
              <w:t>communication</w:t>
            </w:r>
            <w:proofErr w:type="spellEnd"/>
            <w:r>
              <w:rPr>
                <w:sz w:val="20"/>
                <w:szCs w:val="20"/>
                <w:lang w:val="da-DK"/>
              </w:rPr>
              <w:t xml:space="preserve"> brief.</w:t>
            </w:r>
          </w:p>
          <w:p w14:paraId="7B99C21A" w14:textId="77777777" w:rsidR="00F17460" w:rsidRDefault="00F17460">
            <w:pPr>
              <w:spacing w:before="120" w:after="120"/>
              <w:rPr>
                <w:sz w:val="20"/>
                <w:szCs w:val="20"/>
                <w:lang w:val="da-DK"/>
              </w:rPr>
            </w:pPr>
            <w:r>
              <w:rPr>
                <w:sz w:val="20"/>
                <w:szCs w:val="20"/>
                <w:lang w:val="da-DK"/>
              </w:rPr>
              <w:t xml:space="preserve">Ud over de praktiske produktioner afleveres et </w:t>
            </w:r>
            <w:proofErr w:type="spellStart"/>
            <w:r>
              <w:rPr>
                <w:sz w:val="20"/>
                <w:szCs w:val="20"/>
                <w:lang w:val="da-DK"/>
              </w:rPr>
              <w:t>paper</w:t>
            </w:r>
            <w:proofErr w:type="spellEnd"/>
            <w:r>
              <w:rPr>
                <w:sz w:val="20"/>
                <w:szCs w:val="20"/>
                <w:lang w:val="da-DK"/>
              </w:rPr>
              <w:t xml:space="preserve"> med bl.a. brand-analyse, </w:t>
            </w:r>
            <w:proofErr w:type="spellStart"/>
            <w:r>
              <w:rPr>
                <w:sz w:val="20"/>
                <w:szCs w:val="20"/>
                <w:lang w:val="da-DK"/>
              </w:rPr>
              <w:t>value</w:t>
            </w:r>
            <w:proofErr w:type="spellEnd"/>
            <w:r>
              <w:rPr>
                <w:sz w:val="20"/>
                <w:szCs w:val="20"/>
                <w:lang w:val="da-DK"/>
              </w:rPr>
              <w:t xml:space="preserve"> proposition, konceptbeskrivelse og SEO-analyse.</w:t>
            </w:r>
          </w:p>
          <w:p w14:paraId="54B85695" w14:textId="77777777" w:rsidR="00F17460" w:rsidRDefault="00F17460">
            <w:pPr>
              <w:spacing w:before="120" w:after="120"/>
              <w:rPr>
                <w:sz w:val="20"/>
                <w:szCs w:val="20"/>
                <w:lang w:val="da-DK"/>
              </w:rPr>
            </w:pPr>
            <w:r>
              <w:rPr>
                <w:sz w:val="20"/>
                <w:szCs w:val="20"/>
                <w:lang w:val="da-DK"/>
              </w:rPr>
              <w:t xml:space="preserve">Jeres indledende ideer skal præsenteres ved et </w:t>
            </w:r>
            <w:r>
              <w:rPr>
                <w:b/>
                <w:bCs/>
                <w:sz w:val="20"/>
                <w:szCs w:val="20"/>
                <w:lang w:val="da-DK"/>
              </w:rPr>
              <w:t>”Go-</w:t>
            </w:r>
            <w:proofErr w:type="spellStart"/>
            <w:r>
              <w:rPr>
                <w:b/>
                <w:bCs/>
                <w:sz w:val="20"/>
                <w:szCs w:val="20"/>
                <w:lang w:val="da-DK"/>
              </w:rPr>
              <w:t>NoGo</w:t>
            </w:r>
            <w:proofErr w:type="spellEnd"/>
            <w:r>
              <w:rPr>
                <w:b/>
                <w:bCs/>
                <w:sz w:val="20"/>
                <w:szCs w:val="20"/>
                <w:lang w:val="da-DK"/>
              </w:rPr>
              <w:t xml:space="preserve"> møde”.</w:t>
            </w:r>
            <w:r>
              <w:rPr>
                <w:sz w:val="20"/>
                <w:szCs w:val="20"/>
                <w:lang w:val="da-DK"/>
              </w:rPr>
              <w:t xml:space="preserve"> Her vil det være en fordel at medbringe </w:t>
            </w:r>
            <w:proofErr w:type="spellStart"/>
            <w:r>
              <w:rPr>
                <w:sz w:val="20"/>
                <w:szCs w:val="20"/>
                <w:lang w:val="da-DK"/>
              </w:rPr>
              <w:t>Communication</w:t>
            </w:r>
            <w:proofErr w:type="spellEnd"/>
            <w:r>
              <w:rPr>
                <w:sz w:val="20"/>
                <w:szCs w:val="20"/>
                <w:lang w:val="da-DK"/>
              </w:rPr>
              <w:t xml:space="preserve"> Brief, tanker om brand position og USP og evt. skitser og </w:t>
            </w:r>
            <w:proofErr w:type="spellStart"/>
            <w:r>
              <w:rPr>
                <w:sz w:val="20"/>
                <w:szCs w:val="20"/>
                <w:lang w:val="da-DK"/>
              </w:rPr>
              <w:t>moodboards</w:t>
            </w:r>
            <w:proofErr w:type="spellEnd"/>
            <w:r>
              <w:rPr>
                <w:sz w:val="20"/>
                <w:szCs w:val="20"/>
                <w:lang w:val="da-DK"/>
              </w:rPr>
              <w:t>.</w:t>
            </w:r>
          </w:p>
          <w:p w14:paraId="3EDE64C6" w14:textId="77777777" w:rsidR="00F17460" w:rsidRDefault="00F17460">
            <w:pPr>
              <w:spacing w:before="120" w:after="120"/>
              <w:rPr>
                <w:sz w:val="20"/>
                <w:szCs w:val="20"/>
                <w:lang w:val="da-DK"/>
              </w:rPr>
            </w:pPr>
          </w:p>
          <w:p w14:paraId="74CCE72E" w14:textId="77777777" w:rsidR="00F17460" w:rsidRDefault="00F17460">
            <w:pPr>
              <w:spacing w:before="120" w:after="120"/>
              <w:rPr>
                <w:b/>
                <w:bCs/>
                <w:sz w:val="20"/>
                <w:szCs w:val="20"/>
                <w:lang w:val="da-DK"/>
              </w:rPr>
            </w:pPr>
            <w:proofErr w:type="spellStart"/>
            <w:r>
              <w:rPr>
                <w:b/>
                <w:bCs/>
                <w:sz w:val="20"/>
                <w:szCs w:val="20"/>
                <w:lang w:val="da-DK"/>
              </w:rPr>
              <w:t>Keywords</w:t>
            </w:r>
            <w:proofErr w:type="spellEnd"/>
          </w:p>
          <w:p w14:paraId="73CDB516" w14:textId="77777777" w:rsidR="00F17460" w:rsidRDefault="00F17460">
            <w:pPr>
              <w:spacing w:before="120" w:after="120"/>
              <w:rPr>
                <w:sz w:val="20"/>
                <w:szCs w:val="20"/>
                <w:lang w:val="da-DK"/>
              </w:rPr>
            </w:pPr>
            <w:r>
              <w:rPr>
                <w:sz w:val="20"/>
                <w:szCs w:val="20"/>
                <w:lang w:val="da-DK"/>
              </w:rPr>
              <w:t>B2B</w:t>
            </w:r>
          </w:p>
          <w:p w14:paraId="35A9040E" w14:textId="77777777" w:rsidR="00F17460" w:rsidRDefault="00F17460">
            <w:pPr>
              <w:spacing w:before="120" w:after="120"/>
              <w:rPr>
                <w:sz w:val="20"/>
                <w:szCs w:val="20"/>
                <w:lang w:val="da-DK"/>
              </w:rPr>
            </w:pPr>
            <w:r>
              <w:rPr>
                <w:sz w:val="20"/>
                <w:szCs w:val="20"/>
                <w:lang w:val="da-DK"/>
              </w:rPr>
              <w:t xml:space="preserve">Brand </w:t>
            </w:r>
            <w:proofErr w:type="spellStart"/>
            <w:r>
              <w:rPr>
                <w:sz w:val="20"/>
                <w:szCs w:val="20"/>
                <w:lang w:val="da-DK"/>
              </w:rPr>
              <w:t>values</w:t>
            </w:r>
            <w:proofErr w:type="spellEnd"/>
          </w:p>
          <w:p w14:paraId="300D58B1" w14:textId="77777777" w:rsidR="00F17460" w:rsidRDefault="00F17460">
            <w:pPr>
              <w:spacing w:before="120" w:after="120"/>
              <w:rPr>
                <w:sz w:val="20"/>
                <w:szCs w:val="20"/>
                <w:lang w:val="da-DK"/>
              </w:rPr>
            </w:pPr>
            <w:r>
              <w:rPr>
                <w:sz w:val="20"/>
                <w:szCs w:val="20"/>
                <w:lang w:val="da-DK"/>
              </w:rPr>
              <w:t>Visuel identitet og logo</w:t>
            </w:r>
          </w:p>
          <w:p w14:paraId="0B103C58" w14:textId="77777777" w:rsidR="00F17460" w:rsidRDefault="00F17460">
            <w:pPr>
              <w:spacing w:before="120" w:after="120"/>
              <w:rPr>
                <w:sz w:val="20"/>
                <w:szCs w:val="20"/>
                <w:lang w:val="da-DK"/>
              </w:rPr>
            </w:pPr>
            <w:r>
              <w:rPr>
                <w:sz w:val="20"/>
                <w:szCs w:val="20"/>
                <w:lang w:val="da-DK"/>
              </w:rPr>
              <w:t>Grafisk design</w:t>
            </w:r>
          </w:p>
          <w:p w14:paraId="08E7BEBC" w14:textId="77777777" w:rsidR="00F17460" w:rsidRDefault="00F17460">
            <w:pPr>
              <w:spacing w:before="120" w:after="120"/>
              <w:rPr>
                <w:sz w:val="20"/>
                <w:szCs w:val="20"/>
                <w:lang w:val="da-DK"/>
              </w:rPr>
            </w:pPr>
            <w:r>
              <w:rPr>
                <w:sz w:val="20"/>
                <w:szCs w:val="20"/>
                <w:lang w:val="da-DK"/>
              </w:rPr>
              <w:t>Videoproduktion og animationer</w:t>
            </w:r>
          </w:p>
          <w:p w14:paraId="3D8CDFB4" w14:textId="77777777" w:rsidR="00F17460" w:rsidRDefault="00F17460">
            <w:pPr>
              <w:spacing w:before="120" w:after="120"/>
              <w:rPr>
                <w:sz w:val="20"/>
                <w:szCs w:val="20"/>
                <w:lang w:val="da-DK"/>
              </w:rPr>
            </w:pPr>
            <w:r>
              <w:rPr>
                <w:sz w:val="20"/>
                <w:szCs w:val="20"/>
                <w:lang w:val="da-DK"/>
              </w:rPr>
              <w:t>Software-færdigheder</w:t>
            </w:r>
          </w:p>
          <w:p w14:paraId="606ED913" w14:textId="77777777" w:rsidR="00F17460" w:rsidRDefault="00F17460">
            <w:pPr>
              <w:spacing w:before="120" w:after="120"/>
              <w:rPr>
                <w:sz w:val="20"/>
                <w:szCs w:val="20"/>
                <w:lang w:val="da-DK"/>
              </w:rPr>
            </w:pPr>
            <w:r>
              <w:rPr>
                <w:sz w:val="20"/>
                <w:szCs w:val="20"/>
                <w:lang w:val="da-DK"/>
              </w:rPr>
              <w:t xml:space="preserve">Søgemaskineoptimering (SEO) </w:t>
            </w:r>
          </w:p>
        </w:tc>
      </w:tr>
    </w:tbl>
    <w:p w14:paraId="6B89AA44" w14:textId="38990418" w:rsidR="0064084F" w:rsidRDefault="0064084F"/>
    <w:p w14:paraId="613EE9A1" w14:textId="4595A852" w:rsidR="00A90F19" w:rsidRDefault="00A90F19"/>
    <w:p w14:paraId="19671BAC" w14:textId="239D4CB5" w:rsidR="00A90F19" w:rsidRDefault="00A90F19"/>
    <w:p w14:paraId="1742B44F" w14:textId="750BEFF8" w:rsidR="00A90F19" w:rsidRDefault="00A90F19"/>
    <w:p w14:paraId="660202EA" w14:textId="7636B4BB" w:rsidR="00A90F19" w:rsidRDefault="00A90F19"/>
    <w:p w14:paraId="2BC04F17" w14:textId="29DB3EDD" w:rsidR="00A90F19" w:rsidRDefault="00A90F19">
      <w:r>
        <w:lastRenderedPageBreak/>
        <w:t>Indholdsfortegnelse</w:t>
      </w:r>
    </w:p>
    <w:p w14:paraId="5B077BCD" w14:textId="4925474E" w:rsidR="00A90F19" w:rsidRDefault="00A90F19"/>
    <w:p w14:paraId="362D6164" w14:textId="05FDFBF1" w:rsidR="00A90F19" w:rsidRDefault="00A90F19"/>
    <w:p w14:paraId="7BB71261" w14:textId="39491E88" w:rsidR="00A90F19" w:rsidRDefault="00A90F19"/>
    <w:p w14:paraId="452514A8" w14:textId="3A965549" w:rsidR="00A90F19" w:rsidRDefault="00A90F19"/>
    <w:p w14:paraId="3452ACB5" w14:textId="62B877C4" w:rsidR="00A90F19" w:rsidRDefault="00A90F19"/>
    <w:p w14:paraId="59D77624" w14:textId="39DC180C" w:rsidR="00A90F19" w:rsidRDefault="00A90F19"/>
    <w:p w14:paraId="4B935D73" w14:textId="6F74DD7D" w:rsidR="00A90F19" w:rsidRDefault="00A90F19"/>
    <w:p w14:paraId="71620702" w14:textId="58B3C8A4" w:rsidR="00A90F19" w:rsidRDefault="00A90F19"/>
    <w:p w14:paraId="04253198" w14:textId="21EC4AEB" w:rsidR="00A90F19" w:rsidRDefault="00A90F19"/>
    <w:p w14:paraId="0102E3C7" w14:textId="66E90AEE" w:rsidR="00A90F19" w:rsidRDefault="00A90F19"/>
    <w:p w14:paraId="15552ACD" w14:textId="7F57AD58" w:rsidR="00A90F19" w:rsidRDefault="00A90F19"/>
    <w:p w14:paraId="61A215FB" w14:textId="223238B2" w:rsidR="00A90F19" w:rsidRDefault="00A90F19"/>
    <w:p w14:paraId="7BB5B776" w14:textId="054C2FEB" w:rsidR="00A90F19" w:rsidRDefault="00A90F19"/>
    <w:p w14:paraId="56D6FC33" w14:textId="1096025A" w:rsidR="00A90F19" w:rsidRDefault="00A90F19"/>
    <w:p w14:paraId="65E4F7A8" w14:textId="1BFDD461" w:rsidR="00A90F19" w:rsidRDefault="00A90F19"/>
    <w:p w14:paraId="73C959BD" w14:textId="0E8492F6" w:rsidR="00A90F19" w:rsidRDefault="00A90F19"/>
    <w:p w14:paraId="0F069F0B" w14:textId="0C101AE7" w:rsidR="00A90F19" w:rsidRDefault="00A90F19"/>
    <w:p w14:paraId="60E4C258" w14:textId="43008D2D" w:rsidR="00A90F19" w:rsidRDefault="00A90F19"/>
    <w:p w14:paraId="0734BDB6" w14:textId="0D5E91BD" w:rsidR="00A90F19" w:rsidRDefault="00A90F19"/>
    <w:p w14:paraId="0009AFFE" w14:textId="0EB15CD2" w:rsidR="00A90F19" w:rsidRDefault="00A90F19"/>
    <w:p w14:paraId="4542AAF3" w14:textId="29A4F86D" w:rsidR="00A90F19" w:rsidRDefault="00A90F19"/>
    <w:p w14:paraId="38DB2E30" w14:textId="4B87B0F1" w:rsidR="00A90F19" w:rsidRDefault="00A90F19"/>
    <w:p w14:paraId="2F9BEEA9" w14:textId="0C1F8C75" w:rsidR="00A90F19" w:rsidRDefault="00A90F19"/>
    <w:p w14:paraId="315C2DC9" w14:textId="38554439" w:rsidR="00A90F19" w:rsidRDefault="00A90F19"/>
    <w:p w14:paraId="3A270E22" w14:textId="0755F683" w:rsidR="00A90F19" w:rsidRDefault="00A90F19"/>
    <w:p w14:paraId="07DEAFFF" w14:textId="05128A27" w:rsidR="00A90F19" w:rsidRDefault="00A90F19"/>
    <w:p w14:paraId="334ABCB5" w14:textId="55362A9E" w:rsidR="00A90F19" w:rsidRDefault="00A90F19"/>
    <w:p w14:paraId="1A0DD873" w14:textId="20358095" w:rsidR="00A90F19" w:rsidRDefault="00A90F19"/>
    <w:p w14:paraId="2CD85E4D" w14:textId="03A67596" w:rsidR="00A90F19" w:rsidRDefault="00A90F19"/>
    <w:p w14:paraId="23F9A528" w14:textId="1AE7FA9F" w:rsidR="00A90F19" w:rsidRPr="00D15A58" w:rsidRDefault="00D15A58">
      <w:pPr>
        <w:rPr>
          <w:lang w:val="en-US"/>
        </w:rPr>
      </w:pPr>
      <w:r w:rsidRPr="00D15A58">
        <w:rPr>
          <w:lang w:val="en-US"/>
        </w:rPr>
        <w:lastRenderedPageBreak/>
        <w:t>Goal of the</w:t>
      </w:r>
      <w:r w:rsidR="00A90F19" w:rsidRPr="00D15A58">
        <w:rPr>
          <w:lang w:val="en-US"/>
        </w:rPr>
        <w:t xml:space="preserve"> proje</w:t>
      </w:r>
      <w:r w:rsidRPr="00D15A58">
        <w:rPr>
          <w:lang w:val="en-US"/>
        </w:rPr>
        <w:t>c</w:t>
      </w:r>
      <w:r>
        <w:rPr>
          <w:lang w:val="en-US"/>
        </w:rPr>
        <w:t>t</w:t>
      </w:r>
    </w:p>
    <w:p w14:paraId="208015A9" w14:textId="526806F7" w:rsidR="00A90F19" w:rsidRPr="00C525C5" w:rsidRDefault="00C525C5">
      <w:pPr>
        <w:rPr>
          <w:lang w:val="en-US"/>
        </w:rPr>
      </w:pPr>
      <w:r w:rsidRPr="00C525C5">
        <w:rPr>
          <w:lang w:val="en-US"/>
        </w:rPr>
        <w:t>The goal f</w:t>
      </w:r>
      <w:r>
        <w:rPr>
          <w:lang w:val="en-US"/>
        </w:rPr>
        <w:t xml:space="preserve">or </w:t>
      </w:r>
      <w:proofErr w:type="spellStart"/>
      <w:r>
        <w:rPr>
          <w:lang w:val="en-US"/>
        </w:rPr>
        <w:t>neoLimer</w:t>
      </w:r>
      <w:proofErr w:type="spellEnd"/>
      <w:r>
        <w:rPr>
          <w:lang w:val="en-US"/>
        </w:rPr>
        <w:t xml:space="preserve"> is to make well designed and highly customized websites for newly started and or smaller businesses </w:t>
      </w:r>
      <w:r w:rsidR="0040676F">
        <w:rPr>
          <w:lang w:val="en-US"/>
        </w:rPr>
        <w:t xml:space="preserve">in the artistic field </w:t>
      </w:r>
      <w:r>
        <w:rPr>
          <w:lang w:val="en-US"/>
        </w:rPr>
        <w:t xml:space="preserve">with company growth in mind. </w:t>
      </w:r>
      <w:r w:rsidR="0040676F">
        <w:rPr>
          <w:lang w:val="en-US"/>
        </w:rPr>
        <w:t>A personalized website with informative content can help the business stay relevant and increase the number of customers by being readily available in the online space. We also hope to craft web banners, videos and other forms of advertisement for our customers.</w:t>
      </w:r>
    </w:p>
    <w:p w14:paraId="5C194600" w14:textId="38125861" w:rsidR="00A90F19" w:rsidRPr="00C525C5" w:rsidRDefault="000D3E0A">
      <w:pPr>
        <w:rPr>
          <w:lang w:val="en-US"/>
        </w:rPr>
      </w:pPr>
      <w:r w:rsidRPr="00C525C5">
        <w:rPr>
          <w:lang w:val="en-US"/>
        </w:rPr>
        <w:t>Relevant research</w:t>
      </w:r>
    </w:p>
    <w:p w14:paraId="32D56412" w14:textId="774446E1" w:rsidR="00DA6E4C" w:rsidRDefault="0040676F">
      <w:pPr>
        <w:rPr>
          <w:lang w:val="en-US"/>
        </w:rPr>
      </w:pPr>
      <w:r>
        <w:rPr>
          <w:lang w:val="en-US"/>
        </w:rPr>
        <w:t xml:space="preserve">Throughout the making of </w:t>
      </w:r>
      <w:proofErr w:type="spellStart"/>
      <w:r>
        <w:rPr>
          <w:lang w:val="en-US"/>
        </w:rPr>
        <w:t>neoLimer</w:t>
      </w:r>
      <w:proofErr w:type="spellEnd"/>
      <w:r>
        <w:rPr>
          <w:lang w:val="en-US"/>
        </w:rPr>
        <w:t xml:space="preserve">, one of our main goals was to find a suitable target group for our company that would enable </w:t>
      </w:r>
      <w:r w:rsidR="00AF51DB">
        <w:rPr>
          <w:lang w:val="en-US"/>
        </w:rPr>
        <w:t>the option of a more</w:t>
      </w:r>
      <w:r>
        <w:rPr>
          <w:lang w:val="en-US"/>
        </w:rPr>
        <w:t xml:space="preserve"> stylized </w:t>
      </w:r>
      <w:r w:rsidR="00AF51DB">
        <w:rPr>
          <w:lang w:val="en-US"/>
        </w:rPr>
        <w:t xml:space="preserve">website with clear indications of what made the company different from any other. While making websites for game developers only would do exactly that, there was little to no evidence of a large enough target group and </w:t>
      </w:r>
      <w:proofErr w:type="spellStart"/>
      <w:r w:rsidR="00AF51DB">
        <w:rPr>
          <w:lang w:val="en-US"/>
        </w:rPr>
        <w:t>neoLimer</w:t>
      </w:r>
      <w:proofErr w:type="spellEnd"/>
      <w:r w:rsidR="00AF51DB">
        <w:rPr>
          <w:lang w:val="en-US"/>
        </w:rPr>
        <w:t xml:space="preserve"> would broaden their range of service to any artistic company or studio</w:t>
      </w:r>
      <w:r w:rsidR="00B47EE4">
        <w:rPr>
          <w:lang w:val="en-US"/>
        </w:rPr>
        <w:t>, though, still keeping game developers as the primary target group.</w:t>
      </w:r>
      <w:r w:rsidR="00AF51DB">
        <w:rPr>
          <w:lang w:val="en-US"/>
        </w:rPr>
        <w:t xml:space="preserve"> </w:t>
      </w:r>
    </w:p>
    <w:p w14:paraId="11600C9E" w14:textId="6EF6B560" w:rsidR="00D75052" w:rsidRPr="00C525C5" w:rsidRDefault="00D75052">
      <w:pPr>
        <w:rPr>
          <w:lang w:val="en-US"/>
        </w:rPr>
      </w:pPr>
      <w:r>
        <w:rPr>
          <w:lang w:val="en-US"/>
        </w:rPr>
        <w:t xml:space="preserve">Besides the business persona, research was done on the name of the company and </w:t>
      </w:r>
    </w:p>
    <w:p w14:paraId="4C847675" w14:textId="3BA36220" w:rsidR="00DA6E4C" w:rsidRPr="00C525C5" w:rsidRDefault="00DA6E4C">
      <w:pPr>
        <w:rPr>
          <w:lang w:val="en-US"/>
        </w:rPr>
      </w:pPr>
      <w:r w:rsidRPr="00C525C5">
        <w:rPr>
          <w:lang w:val="en-US"/>
        </w:rPr>
        <w:t>Brand-analys</w:t>
      </w:r>
      <w:r w:rsidR="00AB4F4C">
        <w:rPr>
          <w:lang w:val="en-US"/>
        </w:rPr>
        <w:t>is</w:t>
      </w:r>
    </w:p>
    <w:p w14:paraId="051112B6" w14:textId="7B0793B3" w:rsidR="00DA6E4C" w:rsidRPr="00C525C5" w:rsidRDefault="00DA6E4C">
      <w:pPr>
        <w:rPr>
          <w:lang w:val="en-US"/>
        </w:rPr>
      </w:pPr>
    </w:p>
    <w:p w14:paraId="6CBA3415" w14:textId="3B7653F5" w:rsidR="00DA6E4C" w:rsidRPr="00C525C5" w:rsidRDefault="00DA6E4C">
      <w:pPr>
        <w:rPr>
          <w:lang w:val="en-US"/>
        </w:rPr>
      </w:pPr>
      <w:r w:rsidRPr="00C525C5">
        <w:rPr>
          <w:lang w:val="en-US"/>
        </w:rPr>
        <w:t>Value proposition</w:t>
      </w:r>
    </w:p>
    <w:p w14:paraId="457FBCDD" w14:textId="0D5454C2" w:rsidR="00DA6E4C" w:rsidRPr="00C525C5" w:rsidRDefault="00DA6E4C">
      <w:pPr>
        <w:rPr>
          <w:lang w:val="en-US"/>
        </w:rPr>
      </w:pPr>
    </w:p>
    <w:p w14:paraId="706C1424" w14:textId="4028A490" w:rsidR="00DA6E4C" w:rsidRPr="00AB4F4C" w:rsidRDefault="00AB4F4C">
      <w:pPr>
        <w:rPr>
          <w:lang w:val="en-US"/>
        </w:rPr>
      </w:pPr>
      <w:r>
        <w:rPr>
          <w:lang w:val="en-US"/>
        </w:rPr>
        <w:t>C</w:t>
      </w:r>
      <w:r w:rsidR="00DA6E4C" w:rsidRPr="00AB4F4C">
        <w:rPr>
          <w:lang w:val="en-US"/>
        </w:rPr>
        <w:t>oncept</w:t>
      </w:r>
      <w:r>
        <w:rPr>
          <w:lang w:val="en-US"/>
        </w:rPr>
        <w:t xml:space="preserve"> </w:t>
      </w:r>
      <w:r w:rsidRPr="00AB4F4C">
        <w:rPr>
          <w:lang w:val="en-US"/>
        </w:rPr>
        <w:t>de</w:t>
      </w:r>
      <w:r>
        <w:rPr>
          <w:lang w:val="en-US"/>
        </w:rPr>
        <w:t>scription</w:t>
      </w:r>
    </w:p>
    <w:p w14:paraId="235737C1" w14:textId="6402ACA5" w:rsidR="00DA6E4C" w:rsidRPr="00AB4F4C" w:rsidRDefault="00DA6E4C">
      <w:pPr>
        <w:rPr>
          <w:lang w:val="en-US"/>
        </w:rPr>
      </w:pPr>
    </w:p>
    <w:p w14:paraId="55A6255C" w14:textId="75F90D06" w:rsidR="00DA6E4C" w:rsidRPr="00AB4F4C" w:rsidRDefault="00DA6E4C">
      <w:pPr>
        <w:rPr>
          <w:lang w:val="en-US"/>
        </w:rPr>
      </w:pPr>
      <w:r w:rsidRPr="00AB4F4C">
        <w:rPr>
          <w:lang w:val="en-US"/>
        </w:rPr>
        <w:t>SEO-analys</w:t>
      </w:r>
      <w:r w:rsidR="00AB4F4C" w:rsidRPr="00AB4F4C">
        <w:rPr>
          <w:lang w:val="en-US"/>
        </w:rPr>
        <w:t>is</w:t>
      </w:r>
    </w:p>
    <w:p w14:paraId="4B309DF2" w14:textId="23281DB0" w:rsidR="00AB4F4C" w:rsidRPr="00AB4F4C" w:rsidRDefault="00AB4F4C">
      <w:pPr>
        <w:rPr>
          <w:lang w:val="en-US"/>
        </w:rPr>
      </w:pPr>
    </w:p>
    <w:p w14:paraId="5507BB6F" w14:textId="1CA4555E" w:rsidR="00AB4F4C" w:rsidRPr="00AB4F4C" w:rsidRDefault="00AB4F4C">
      <w:pPr>
        <w:rPr>
          <w:lang w:val="en-US"/>
        </w:rPr>
      </w:pPr>
      <w:r w:rsidRPr="00AB4F4C">
        <w:rPr>
          <w:lang w:val="en-US"/>
        </w:rPr>
        <w:t>Business Persona and nesting</w:t>
      </w:r>
    </w:p>
    <w:p w14:paraId="58C7B911" w14:textId="59D2F826" w:rsidR="00DA6E4C" w:rsidRPr="00AB4F4C" w:rsidRDefault="00DA6E4C">
      <w:pPr>
        <w:rPr>
          <w:lang w:val="en-US"/>
        </w:rPr>
      </w:pPr>
    </w:p>
    <w:p w14:paraId="0D86B6AE" w14:textId="041AE1C5" w:rsidR="00DA6E4C" w:rsidRPr="00AB4F4C" w:rsidRDefault="00DA6E4C">
      <w:pPr>
        <w:rPr>
          <w:lang w:val="en-US"/>
        </w:rPr>
      </w:pPr>
    </w:p>
    <w:p w14:paraId="1653EAA8" w14:textId="2C5DE954" w:rsidR="00DA6E4C" w:rsidRPr="00AB4F4C" w:rsidRDefault="00DA6E4C">
      <w:pPr>
        <w:rPr>
          <w:lang w:val="en-US"/>
        </w:rPr>
      </w:pPr>
    </w:p>
    <w:p w14:paraId="29CCFB22" w14:textId="37CB02FF" w:rsidR="00DA6E4C" w:rsidRPr="00AB4F4C" w:rsidRDefault="00DA6E4C">
      <w:pPr>
        <w:rPr>
          <w:lang w:val="en-US"/>
        </w:rPr>
      </w:pPr>
    </w:p>
    <w:p w14:paraId="023EBA98" w14:textId="3B891769" w:rsidR="00DA6E4C" w:rsidRPr="00AB4F4C" w:rsidRDefault="00DA6E4C">
      <w:pPr>
        <w:rPr>
          <w:lang w:val="en-US"/>
        </w:rPr>
      </w:pPr>
    </w:p>
    <w:p w14:paraId="1553E7D9" w14:textId="4EF22C00" w:rsidR="00DA6E4C" w:rsidRPr="00AB4F4C" w:rsidRDefault="00DA6E4C">
      <w:pPr>
        <w:rPr>
          <w:lang w:val="en-US"/>
        </w:rPr>
      </w:pPr>
    </w:p>
    <w:p w14:paraId="3B8ED05F" w14:textId="70DC9437" w:rsidR="00DA6E4C" w:rsidRPr="00AB4F4C" w:rsidRDefault="00DA6E4C">
      <w:pPr>
        <w:rPr>
          <w:lang w:val="en-US"/>
        </w:rPr>
      </w:pPr>
    </w:p>
    <w:p w14:paraId="592EFBAA" w14:textId="7A7981FF" w:rsidR="00DA6E4C" w:rsidRPr="00AB4F4C" w:rsidRDefault="00DA6E4C">
      <w:pPr>
        <w:rPr>
          <w:lang w:val="en-US"/>
        </w:rPr>
      </w:pPr>
    </w:p>
    <w:p w14:paraId="227CFA4A" w14:textId="2F9ABD07" w:rsidR="00DA6E4C" w:rsidRPr="00AB4F4C" w:rsidRDefault="00DA6E4C">
      <w:pPr>
        <w:rPr>
          <w:lang w:val="en-US"/>
        </w:rPr>
      </w:pPr>
    </w:p>
    <w:p w14:paraId="5E528EB5" w14:textId="20399571" w:rsidR="00DA6E4C" w:rsidRPr="00AB4F4C" w:rsidRDefault="00DA6E4C">
      <w:pPr>
        <w:rPr>
          <w:lang w:val="en-US"/>
        </w:rPr>
      </w:pPr>
    </w:p>
    <w:p w14:paraId="5C26C1CD" w14:textId="55E5C6B0" w:rsidR="00DA6E4C" w:rsidRPr="00AB4F4C" w:rsidRDefault="00DA6E4C">
      <w:pPr>
        <w:rPr>
          <w:lang w:val="en-US"/>
        </w:rPr>
      </w:pPr>
    </w:p>
    <w:p w14:paraId="6B043962" w14:textId="1C1A5093" w:rsidR="00DA6E4C" w:rsidRPr="00AB4F4C" w:rsidRDefault="00DA6E4C">
      <w:pPr>
        <w:rPr>
          <w:lang w:val="en-US"/>
        </w:rPr>
      </w:pPr>
    </w:p>
    <w:p w14:paraId="3891E780" w14:textId="506AFA02" w:rsidR="00DA6E4C" w:rsidRPr="00AB4F4C" w:rsidRDefault="00DA6E4C">
      <w:pPr>
        <w:rPr>
          <w:lang w:val="en-US"/>
        </w:rPr>
      </w:pPr>
    </w:p>
    <w:p w14:paraId="3305F6C5" w14:textId="06D8A775" w:rsidR="00DA6E4C" w:rsidRPr="00AB4F4C" w:rsidRDefault="00DA6E4C">
      <w:pPr>
        <w:rPr>
          <w:lang w:val="en-US"/>
        </w:rPr>
      </w:pPr>
    </w:p>
    <w:p w14:paraId="409CD659" w14:textId="5BD7D990" w:rsidR="00DA6E4C" w:rsidRPr="00AB4F4C" w:rsidRDefault="00DA6E4C">
      <w:pPr>
        <w:rPr>
          <w:lang w:val="en-US"/>
        </w:rPr>
      </w:pPr>
    </w:p>
    <w:p w14:paraId="02C2633A" w14:textId="7665497C" w:rsidR="00DA6E4C" w:rsidRPr="00AB4F4C" w:rsidRDefault="00DA6E4C">
      <w:pPr>
        <w:rPr>
          <w:lang w:val="en-US"/>
        </w:rPr>
      </w:pPr>
    </w:p>
    <w:p w14:paraId="26C11AB4" w14:textId="592A3126" w:rsidR="00DA6E4C" w:rsidRPr="00AB4F4C" w:rsidRDefault="00DA6E4C">
      <w:pPr>
        <w:rPr>
          <w:lang w:val="en-US"/>
        </w:rPr>
      </w:pPr>
    </w:p>
    <w:p w14:paraId="42AC5CC4" w14:textId="696F9C80" w:rsidR="00DA6E4C" w:rsidRPr="00AB4F4C" w:rsidRDefault="00DA6E4C">
      <w:pPr>
        <w:rPr>
          <w:lang w:val="en-US"/>
        </w:rPr>
      </w:pPr>
    </w:p>
    <w:p w14:paraId="79D3B768" w14:textId="4A3019FA" w:rsidR="00DA6E4C" w:rsidRPr="00AB4F4C" w:rsidRDefault="00DA6E4C">
      <w:pPr>
        <w:rPr>
          <w:lang w:val="en-US"/>
        </w:rPr>
      </w:pPr>
    </w:p>
    <w:p w14:paraId="202272BF" w14:textId="41C29C09" w:rsidR="00DA6E4C" w:rsidRDefault="00DA6E4C">
      <w:r>
        <w:t>Viden om brugervenlighed</w:t>
      </w:r>
    </w:p>
    <w:p w14:paraId="51D897EE" w14:textId="1BCFAD4F" w:rsidR="00C525C5" w:rsidRDefault="00C525C5">
      <w:r>
        <w:t>POUR</w:t>
      </w:r>
    </w:p>
    <w:p w14:paraId="0938614E" w14:textId="77777777" w:rsidR="00C525C5" w:rsidRDefault="00C525C5"/>
    <w:p w14:paraId="5C592514" w14:textId="52F9AA40" w:rsidR="00C525C5" w:rsidRDefault="00C525C5">
      <w:r>
        <w:t xml:space="preserve">Designmanual </w:t>
      </w:r>
    </w:p>
    <w:p w14:paraId="4F054CF0" w14:textId="19657E6A" w:rsidR="00C525C5" w:rsidRDefault="00C525C5"/>
    <w:p w14:paraId="65AF5936" w14:textId="2DE0E1C8" w:rsidR="00C525C5" w:rsidRPr="00F17460" w:rsidRDefault="00C525C5">
      <w:r>
        <w:t>Konklusion</w:t>
      </w:r>
    </w:p>
    <w:sectPr w:rsidR="00C525C5" w:rsidRPr="00F17460">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7B1E9" w14:textId="77777777" w:rsidR="00A656F9" w:rsidRDefault="00A656F9" w:rsidP="00CD55CD">
      <w:pPr>
        <w:spacing w:after="0" w:line="240" w:lineRule="auto"/>
      </w:pPr>
      <w:r>
        <w:separator/>
      </w:r>
    </w:p>
  </w:endnote>
  <w:endnote w:type="continuationSeparator" w:id="0">
    <w:p w14:paraId="0D0B28E0" w14:textId="77777777" w:rsidR="00A656F9" w:rsidRDefault="00A656F9" w:rsidP="00CD5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99C7F" w14:textId="77777777" w:rsidR="00A656F9" w:rsidRDefault="00A656F9" w:rsidP="00CD55CD">
      <w:pPr>
        <w:spacing w:after="0" w:line="240" w:lineRule="auto"/>
      </w:pPr>
      <w:r>
        <w:separator/>
      </w:r>
    </w:p>
  </w:footnote>
  <w:footnote w:type="continuationSeparator" w:id="0">
    <w:p w14:paraId="650D5704" w14:textId="77777777" w:rsidR="00A656F9" w:rsidRDefault="00A656F9" w:rsidP="00CD5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CA07" w14:textId="694CF660" w:rsidR="008544E7" w:rsidRDefault="00CD55CD">
    <w:pPr>
      <w:pStyle w:val="Sidehoved"/>
    </w:pPr>
    <w:r>
      <w:t xml:space="preserve">IBA Erhvervsakademi                               </w:t>
    </w:r>
    <w:r w:rsidR="008544E7">
      <w:t xml:space="preserve">     </w:t>
    </w:r>
    <w:r w:rsidR="00D5539E">
      <w:t>André Suarez Schou</w:t>
    </w:r>
    <w:r w:rsidR="008544E7">
      <w:t xml:space="preserve">                                                              28/03/2022 </w:t>
    </w:r>
  </w:p>
  <w:p w14:paraId="5C6AC4E0" w14:textId="65A40FFA" w:rsidR="00CD55CD" w:rsidRPr="00F17460" w:rsidRDefault="008544E7">
    <w:pPr>
      <w:pStyle w:val="Sidehoved"/>
      <w:rPr>
        <w:lang w:val="en-US"/>
      </w:rPr>
    </w:pPr>
    <w:r w:rsidRPr="00F17460">
      <w:rPr>
        <w:lang w:val="en-US"/>
      </w:rPr>
      <w:t>D</w:t>
    </w:r>
    <w:r w:rsidR="00F17460">
      <w:rPr>
        <w:lang w:val="en-US"/>
      </w:rPr>
      <w:t>kmmd</w:t>
    </w:r>
    <w:r w:rsidRPr="00F17460">
      <w:rPr>
        <w:lang w:val="en-US"/>
      </w:rPr>
      <w:t>21</w:t>
    </w:r>
    <w:r w:rsidR="00F17460">
      <w:rPr>
        <w:lang w:val="en-US"/>
      </w:rPr>
      <w:t>b</w:t>
    </w:r>
    <w:r w:rsidRPr="00F17460">
      <w:rPr>
        <w:lang w:val="en-US"/>
      </w:rPr>
      <w:t xml:space="preserve">2                                                     Mirza </w:t>
    </w:r>
    <w:proofErr w:type="spellStart"/>
    <w:r w:rsidRPr="00F17460">
      <w:rPr>
        <w:lang w:val="en-US"/>
      </w:rPr>
      <w:t>Dranic</w:t>
    </w:r>
    <w:proofErr w:type="spellEnd"/>
    <w:r w:rsidRPr="00F17460">
      <w:rPr>
        <w:lang w:val="en-US"/>
      </w:rPr>
      <w:t xml:space="preserve">                                                                   </w:t>
    </w:r>
    <w:r w:rsidR="00F17460">
      <w:rPr>
        <w:lang w:val="en-US"/>
      </w:rPr>
      <w:t xml:space="preserve"> </w:t>
    </w:r>
    <w:proofErr w:type="spellStart"/>
    <w:r w:rsidRPr="00F17460">
      <w:rPr>
        <w:lang w:val="en-US"/>
      </w:rPr>
      <w:t>Mandag</w:t>
    </w:r>
    <w:proofErr w:type="spellEnd"/>
    <w:r w:rsidRPr="00F17460">
      <w:rPr>
        <w:lang w:val="en-US"/>
      </w:rPr>
      <w:t xml:space="preserve"> 12:00</w:t>
    </w:r>
  </w:p>
  <w:p w14:paraId="50C33B70" w14:textId="0E0A8216" w:rsidR="0064084F" w:rsidRPr="00F17460" w:rsidRDefault="0064084F">
    <w:pPr>
      <w:pStyle w:val="Sidehoved"/>
      <w:rPr>
        <w:lang w:val="en-US"/>
      </w:rPr>
    </w:pPr>
    <w:r w:rsidRPr="00F17460">
      <w:rPr>
        <w:lang w:val="en-US"/>
      </w:rPr>
      <w:t xml:space="preserve">                                                               Anna Christina Larsen Landmark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E3A16"/>
    <w:multiLevelType w:val="hybridMultilevel"/>
    <w:tmpl w:val="94FCEA8E"/>
    <w:lvl w:ilvl="0" w:tplc="F906EE88">
      <w:start w:val="3"/>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CD"/>
    <w:rsid w:val="000D3E0A"/>
    <w:rsid w:val="00111F9E"/>
    <w:rsid w:val="00375576"/>
    <w:rsid w:val="0040676F"/>
    <w:rsid w:val="0064084F"/>
    <w:rsid w:val="008544E7"/>
    <w:rsid w:val="00A04B7F"/>
    <w:rsid w:val="00A656F9"/>
    <w:rsid w:val="00A90F19"/>
    <w:rsid w:val="00AB4F4C"/>
    <w:rsid w:val="00AF51DB"/>
    <w:rsid w:val="00B47EE4"/>
    <w:rsid w:val="00C525C5"/>
    <w:rsid w:val="00CD55CD"/>
    <w:rsid w:val="00D15A58"/>
    <w:rsid w:val="00D5539E"/>
    <w:rsid w:val="00D75052"/>
    <w:rsid w:val="00DA6E4C"/>
    <w:rsid w:val="00F174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2257"/>
  <w15:chartTrackingRefBased/>
  <w15:docId w15:val="{CB8B952F-5AB4-474B-866D-99DA0B45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next w:val="Normal"/>
    <w:link w:val="Overskrift3Tegn"/>
    <w:uiPriority w:val="9"/>
    <w:semiHidden/>
    <w:unhideWhenUsed/>
    <w:qFormat/>
    <w:rsid w:val="00F174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CD55C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D55CD"/>
  </w:style>
  <w:style w:type="paragraph" w:styleId="Sidefod">
    <w:name w:val="footer"/>
    <w:basedOn w:val="Normal"/>
    <w:link w:val="SidefodTegn"/>
    <w:uiPriority w:val="99"/>
    <w:unhideWhenUsed/>
    <w:rsid w:val="00CD55C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D55CD"/>
  </w:style>
  <w:style w:type="paragraph" w:styleId="Listeafsnit">
    <w:name w:val="List Paragraph"/>
    <w:basedOn w:val="Normal"/>
    <w:uiPriority w:val="34"/>
    <w:qFormat/>
    <w:rsid w:val="00F17460"/>
    <w:pPr>
      <w:spacing w:after="200" w:line="276" w:lineRule="auto"/>
      <w:ind w:left="720"/>
      <w:contextualSpacing/>
    </w:pPr>
    <w:rPr>
      <w:sz w:val="24"/>
      <w:szCs w:val="24"/>
      <w:lang/>
    </w:rPr>
  </w:style>
  <w:style w:type="paragraph" w:customStyle="1" w:styleId="H3IBA">
    <w:name w:val="H3 IBA"/>
    <w:basedOn w:val="Overskrift3"/>
    <w:qFormat/>
    <w:rsid w:val="00F17460"/>
    <w:pPr>
      <w:spacing w:before="120" w:after="120" w:line="240" w:lineRule="auto"/>
    </w:pPr>
    <w:rPr>
      <w:b/>
      <w:bCs/>
      <w:color w:val="44546A" w:themeColor="text2"/>
      <w:sz w:val="20"/>
      <w:szCs w:val="20"/>
    </w:rPr>
  </w:style>
  <w:style w:type="table" w:styleId="Tabel-Gitter">
    <w:name w:val="Table Grid"/>
    <w:basedOn w:val="Tabel-Normal"/>
    <w:uiPriority w:val="39"/>
    <w:rsid w:val="00F17460"/>
    <w:pPr>
      <w:spacing w:after="0" w:line="240" w:lineRule="auto"/>
    </w:pPr>
    <w:rPr>
      <w:sz w:val="24"/>
      <w:szCs w:val="24"/>
      <w:l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semiHidden/>
    <w:rsid w:val="00F174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0940">
      <w:bodyDiv w:val="1"/>
      <w:marLeft w:val="0"/>
      <w:marRight w:val="0"/>
      <w:marTop w:val="0"/>
      <w:marBottom w:val="0"/>
      <w:divBdr>
        <w:top w:val="none" w:sz="0" w:space="0" w:color="auto"/>
        <w:left w:val="none" w:sz="0" w:space="0" w:color="auto"/>
        <w:bottom w:val="none" w:sz="0" w:space="0" w:color="auto"/>
        <w:right w:val="none" w:sz="0" w:space="0" w:color="auto"/>
      </w:divBdr>
    </w:div>
    <w:div w:id="2128772359">
      <w:bodyDiv w:val="1"/>
      <w:marLeft w:val="0"/>
      <w:marRight w:val="0"/>
      <w:marTop w:val="0"/>
      <w:marBottom w:val="0"/>
      <w:divBdr>
        <w:top w:val="none" w:sz="0" w:space="0" w:color="auto"/>
        <w:left w:val="none" w:sz="0" w:space="0" w:color="auto"/>
        <w:bottom w:val="none" w:sz="0" w:space="0" w:color="auto"/>
        <w:right w:val="none" w:sz="0" w:space="0" w:color="auto"/>
      </w:divBdr>
      <w:divsChild>
        <w:div w:id="928467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428</Words>
  <Characters>2615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Landmark</dc:creator>
  <cp:keywords/>
  <dc:description/>
  <cp:lastModifiedBy>Christina Landmark</cp:lastModifiedBy>
  <cp:revision>3</cp:revision>
  <dcterms:created xsi:type="dcterms:W3CDTF">2022-03-22T11:11:00Z</dcterms:created>
  <dcterms:modified xsi:type="dcterms:W3CDTF">2022-03-22T13:33:00Z</dcterms:modified>
</cp:coreProperties>
</file>