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9719E5" w14:textId="77777777"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63C95D67" w14:textId="77777777" w:rsidR="00D35678" w:rsidRDefault="00D35DDF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3F1111F5" w14:textId="77777777" w:rsidR="00D35678" w:rsidRDefault="00D35678">
      <w:pPr>
        <w:rPr>
          <w:sz w:val="28"/>
          <w:szCs w:val="28"/>
        </w:rPr>
      </w:pPr>
    </w:p>
    <w:p w14:paraId="0CEAC02B" w14:textId="77777777" w:rsidR="00D35678" w:rsidRDefault="00D35678">
      <w:pPr>
        <w:rPr>
          <w:sz w:val="28"/>
          <w:szCs w:val="28"/>
        </w:rPr>
      </w:pPr>
    </w:p>
    <w:p w14:paraId="24DAF522" w14:textId="77777777" w:rsidR="00D35678" w:rsidRDefault="00D35678">
      <w:pPr>
        <w:rPr>
          <w:sz w:val="28"/>
          <w:szCs w:val="28"/>
        </w:rPr>
      </w:pPr>
    </w:p>
    <w:p w14:paraId="7EFAE613" w14:textId="77777777" w:rsidR="00D35678" w:rsidRDefault="00D35678">
      <w:pPr>
        <w:rPr>
          <w:sz w:val="28"/>
          <w:szCs w:val="28"/>
        </w:rPr>
      </w:pPr>
    </w:p>
    <w:p w14:paraId="7A59671A" w14:textId="77777777" w:rsidR="00D35678" w:rsidRDefault="00D35678">
      <w:pPr>
        <w:rPr>
          <w:sz w:val="28"/>
          <w:szCs w:val="28"/>
        </w:rPr>
      </w:pPr>
    </w:p>
    <w:p w14:paraId="52D5488E" w14:textId="77777777" w:rsidR="00D35678" w:rsidRDefault="00D35678">
      <w:pPr>
        <w:rPr>
          <w:sz w:val="28"/>
          <w:szCs w:val="28"/>
        </w:rPr>
      </w:pPr>
    </w:p>
    <w:p w14:paraId="5B4D5004" w14:textId="77777777" w:rsidR="00D35678" w:rsidRDefault="00D35678">
      <w:pPr>
        <w:rPr>
          <w:sz w:val="28"/>
          <w:szCs w:val="28"/>
        </w:rPr>
      </w:pPr>
    </w:p>
    <w:p w14:paraId="4003A0E4" w14:textId="77777777" w:rsidR="00D35678" w:rsidRDefault="00D35678">
      <w:pPr>
        <w:rPr>
          <w:sz w:val="28"/>
          <w:szCs w:val="28"/>
        </w:rPr>
      </w:pPr>
    </w:p>
    <w:p w14:paraId="664012D5" w14:textId="77777777" w:rsidR="00D35678" w:rsidRDefault="00D35678">
      <w:pPr>
        <w:rPr>
          <w:sz w:val="28"/>
          <w:szCs w:val="28"/>
        </w:rPr>
      </w:pPr>
    </w:p>
    <w:p w14:paraId="431F6493" w14:textId="77777777" w:rsidR="00D35678" w:rsidRDefault="00D35678">
      <w:pPr>
        <w:rPr>
          <w:sz w:val="28"/>
          <w:szCs w:val="28"/>
        </w:rPr>
      </w:pPr>
    </w:p>
    <w:p w14:paraId="26622429" w14:textId="77777777" w:rsidR="00D35678" w:rsidRDefault="00D35678">
      <w:pPr>
        <w:rPr>
          <w:sz w:val="28"/>
          <w:szCs w:val="28"/>
        </w:rPr>
      </w:pPr>
    </w:p>
    <w:p w14:paraId="1E11FAAF" w14:textId="77777777" w:rsidR="00D35678" w:rsidRDefault="00D35678">
      <w:pPr>
        <w:rPr>
          <w:sz w:val="28"/>
          <w:szCs w:val="28"/>
        </w:rPr>
      </w:pPr>
    </w:p>
    <w:p w14:paraId="32CAD17C" w14:textId="77777777" w:rsidR="00D35678" w:rsidRDefault="00D35678">
      <w:pPr>
        <w:rPr>
          <w:sz w:val="28"/>
          <w:szCs w:val="28"/>
        </w:rPr>
      </w:pPr>
    </w:p>
    <w:p w14:paraId="29D34795" w14:textId="77777777" w:rsidR="00D35678" w:rsidRDefault="00D35678">
      <w:pPr>
        <w:rPr>
          <w:sz w:val="28"/>
          <w:szCs w:val="28"/>
        </w:rPr>
      </w:pPr>
    </w:p>
    <w:p w14:paraId="296DE830" w14:textId="77777777"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787130BB" w14:textId="7C765A9F" w:rsidR="00D35678" w:rsidRPr="00452FAB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ЛАБОРАТОРНОЇ РОБОТИ №</w:t>
      </w:r>
      <w:r w:rsidR="00323D8E">
        <w:rPr>
          <w:b/>
          <w:color w:val="FF0000"/>
          <w:sz w:val="44"/>
          <w:szCs w:val="44"/>
        </w:rPr>
        <w:t>5</w:t>
      </w:r>
      <w:bookmarkStart w:id="0" w:name="_GoBack"/>
      <w:bookmarkEnd w:id="0"/>
    </w:p>
    <w:p w14:paraId="29677816" w14:textId="77777777" w:rsidR="00D35678" w:rsidRDefault="00D35678">
      <w:pPr>
        <w:jc w:val="center"/>
        <w:rPr>
          <w:b/>
          <w:sz w:val="28"/>
          <w:szCs w:val="28"/>
        </w:rPr>
      </w:pPr>
    </w:p>
    <w:p w14:paraId="0176AB1A" w14:textId="77777777"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408EC662" w14:textId="77777777" w:rsidR="00D35678" w:rsidRDefault="00D35678">
      <w:pPr>
        <w:jc w:val="center"/>
        <w:rPr>
          <w:sz w:val="28"/>
          <w:szCs w:val="28"/>
        </w:rPr>
      </w:pPr>
    </w:p>
    <w:p w14:paraId="10191327" w14:textId="140AB05A" w:rsidR="00C12009" w:rsidRPr="00C12009" w:rsidRDefault="00D35DDF" w:rsidP="00C12009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r w:rsidR="00C12009" w:rsidRPr="00C12009">
        <w:rPr>
          <w:b/>
          <w:color w:val="FF0000"/>
          <w:sz w:val="44"/>
          <w:szCs w:val="44"/>
        </w:rPr>
        <w:t>Знайомство з командами навігації по</w:t>
      </w:r>
      <w:r w:rsidR="00C12009">
        <w:rPr>
          <w:b/>
          <w:color w:val="FF0000"/>
          <w:sz w:val="44"/>
          <w:szCs w:val="44"/>
          <w:lang w:val="uk-UA"/>
        </w:rPr>
        <w:t xml:space="preserve"> </w:t>
      </w:r>
      <w:r w:rsidR="00C12009" w:rsidRPr="00C12009">
        <w:rPr>
          <w:b/>
          <w:color w:val="FF0000"/>
          <w:sz w:val="44"/>
          <w:szCs w:val="44"/>
        </w:rPr>
        <w:t>файловій системі та керування</w:t>
      </w:r>
    </w:p>
    <w:p w14:paraId="405D7173" w14:textId="207F8619" w:rsidR="00D35678" w:rsidRPr="00D07440" w:rsidRDefault="00C12009" w:rsidP="00C12009">
      <w:pPr>
        <w:jc w:val="center"/>
        <w:rPr>
          <w:b/>
          <w:color w:val="FF0000"/>
          <w:sz w:val="44"/>
          <w:szCs w:val="44"/>
        </w:rPr>
      </w:pPr>
      <w:r w:rsidRPr="00C12009">
        <w:rPr>
          <w:b/>
          <w:color w:val="FF0000"/>
          <w:sz w:val="44"/>
          <w:szCs w:val="44"/>
        </w:rPr>
        <w:t>файлами та каталогами</w:t>
      </w:r>
      <w:r w:rsidR="00D35DDF">
        <w:rPr>
          <w:b/>
          <w:color w:val="FF0000"/>
          <w:sz w:val="44"/>
          <w:szCs w:val="44"/>
        </w:rPr>
        <w:t>»</w:t>
      </w:r>
    </w:p>
    <w:p w14:paraId="5BD61188" w14:textId="77777777" w:rsidR="00D35678" w:rsidRDefault="00D35678">
      <w:pPr>
        <w:rPr>
          <w:sz w:val="28"/>
          <w:szCs w:val="28"/>
        </w:rPr>
      </w:pPr>
      <w:bookmarkStart w:id="1" w:name="_gjdgxs" w:colFirst="0" w:colLast="0"/>
      <w:bookmarkEnd w:id="1"/>
    </w:p>
    <w:p w14:paraId="3E6B768F" w14:textId="77777777" w:rsidR="00D35678" w:rsidRDefault="00D35678">
      <w:pPr>
        <w:rPr>
          <w:sz w:val="28"/>
          <w:szCs w:val="28"/>
        </w:rPr>
      </w:pPr>
    </w:p>
    <w:p w14:paraId="3BB011DC" w14:textId="77777777" w:rsidR="00D35678" w:rsidRDefault="00D35678">
      <w:pPr>
        <w:rPr>
          <w:sz w:val="28"/>
          <w:szCs w:val="28"/>
        </w:rPr>
      </w:pPr>
    </w:p>
    <w:p w14:paraId="6CA9EA74" w14:textId="77777777"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r>
        <w:rPr>
          <w:sz w:val="36"/>
          <w:szCs w:val="36"/>
        </w:rPr>
        <w:t>Виконали студентки</w:t>
      </w:r>
    </w:p>
    <w:p w14:paraId="4D94538F" w14:textId="77777777"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r>
        <w:rPr>
          <w:sz w:val="36"/>
          <w:szCs w:val="36"/>
        </w:rPr>
        <w:t xml:space="preserve">групи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14:paraId="4E5672AF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r w:rsidRPr="00D07440">
        <w:rPr>
          <w:color w:val="FF0000"/>
          <w:sz w:val="36"/>
          <w:szCs w:val="36"/>
          <w:lang w:val="uk-UA"/>
        </w:rPr>
        <w:t xml:space="preserve">Рафаельки </w:t>
      </w:r>
      <w:r w:rsidRPr="00D07440">
        <w:rPr>
          <w:color w:val="FF0000"/>
          <w:sz w:val="36"/>
          <w:szCs w:val="36"/>
        </w:rPr>
        <w:t xml:space="preserve">: </w:t>
      </w:r>
    </w:p>
    <w:p w14:paraId="657A8654" w14:textId="77777777"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14:paraId="28802DCB" w14:textId="77777777"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14:paraId="58698017" w14:textId="77777777" w:rsidR="00D35678" w:rsidRDefault="00D35DDF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>Перевірив викладач</w:t>
      </w:r>
    </w:p>
    <w:p w14:paraId="6263C6CC" w14:textId="77777777" w:rsidR="00D35678" w:rsidRDefault="00D35DDF">
      <w:pPr>
        <w:ind w:left="6661" w:hanging="708"/>
        <w:rPr>
          <w:sz w:val="36"/>
          <w:szCs w:val="36"/>
        </w:rPr>
      </w:pPr>
      <w:r>
        <w:rPr>
          <w:sz w:val="36"/>
          <w:szCs w:val="36"/>
        </w:rPr>
        <w:t xml:space="preserve">Сушанова В.С. </w:t>
      </w:r>
    </w:p>
    <w:p w14:paraId="28CE7526" w14:textId="77777777" w:rsidR="00D35678" w:rsidRDefault="00D35678">
      <w:pPr>
        <w:rPr>
          <w:sz w:val="28"/>
          <w:szCs w:val="28"/>
        </w:rPr>
      </w:pPr>
    </w:p>
    <w:p w14:paraId="13710202" w14:textId="77777777" w:rsidR="00D35678" w:rsidRDefault="00D35678">
      <w:pPr>
        <w:rPr>
          <w:sz w:val="28"/>
          <w:szCs w:val="28"/>
        </w:rPr>
      </w:pPr>
    </w:p>
    <w:p w14:paraId="7166B9FA" w14:textId="77777777" w:rsidR="00D35678" w:rsidRDefault="00D35678">
      <w:pPr>
        <w:rPr>
          <w:sz w:val="28"/>
          <w:szCs w:val="28"/>
        </w:rPr>
      </w:pPr>
    </w:p>
    <w:p w14:paraId="0CF98EF4" w14:textId="77777777" w:rsidR="00D35678" w:rsidRDefault="00D35678">
      <w:pPr>
        <w:rPr>
          <w:sz w:val="28"/>
          <w:szCs w:val="28"/>
        </w:rPr>
      </w:pPr>
    </w:p>
    <w:p w14:paraId="5CEDE61A" w14:textId="77777777" w:rsidR="00D35678" w:rsidRDefault="00D35678">
      <w:pPr>
        <w:rPr>
          <w:sz w:val="28"/>
          <w:szCs w:val="28"/>
        </w:rPr>
      </w:pPr>
    </w:p>
    <w:p w14:paraId="2DA16DE1" w14:textId="77777777" w:rsidR="00D35678" w:rsidRDefault="00D35DDF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2022</w:t>
      </w:r>
    </w:p>
    <w:p w14:paraId="0E5C0D36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</w:rPr>
        <w:lastRenderedPageBreak/>
        <w:t>Мета роботи:</w:t>
      </w:r>
    </w:p>
    <w:p w14:paraId="2592F6B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C73861D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1. Отримання практичних навиків роботи з командною оболонкою Bash.</w:t>
      </w:r>
    </w:p>
    <w:p w14:paraId="76ECFAE5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2. Знайомство з базовими командами навігації по файловій системі.</w:t>
      </w:r>
    </w:p>
    <w:p w14:paraId="7C6226D6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</w:rPr>
        <w:t>3. Знайомство з базовими командами для керування файлами та каталогами.</w:t>
      </w:r>
    </w:p>
    <w:p w14:paraId="6C62B203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5C78E57D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</w:rPr>
        <w:t>Матеріальне забезпечення занять</w:t>
      </w:r>
    </w:p>
    <w:p w14:paraId="06EA3EB1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2508CF18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1. ЕОМ типу IBM PC.</w:t>
      </w:r>
    </w:p>
    <w:p w14:paraId="5DFD87A9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2. ОС сімейства Windows (Windows 7).</w:t>
      </w:r>
    </w:p>
    <w:p w14:paraId="624A4438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3. Віртуальна машина – Virtual Box (Oracle).</w:t>
      </w:r>
    </w:p>
    <w:p w14:paraId="562812C7" w14:textId="77777777" w:rsidR="00C12009" w:rsidRPr="00C12009" w:rsidRDefault="00C12009" w:rsidP="00C12009">
      <w:pPr>
        <w:jc w:val="both"/>
        <w:rPr>
          <w:bCs/>
          <w:sz w:val="28"/>
          <w:szCs w:val="28"/>
        </w:rPr>
      </w:pPr>
      <w:r w:rsidRPr="00C12009">
        <w:rPr>
          <w:bCs/>
          <w:sz w:val="28"/>
          <w:szCs w:val="28"/>
        </w:rPr>
        <w:t>4. Операційна система GNU/Linux – CentOS.</w:t>
      </w:r>
    </w:p>
    <w:p w14:paraId="250122F0" w14:textId="5A652E7D" w:rsidR="00D35678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</w:rPr>
        <w:t>5. Сайт мережевої академії Cisco netacad.com та його онлайн курси по Linux</w:t>
      </w:r>
    </w:p>
    <w:p w14:paraId="30933369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17A58154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Завдання для попередньої підготовки.</w:t>
      </w:r>
    </w:p>
    <w:p w14:paraId="7787A9D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36AF35B1" w14:textId="5C4BC762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1. 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70B018C0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AABA81B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2. На базі розглянутого матеріалу дайте відповіді на наступні питання:</w:t>
      </w:r>
    </w:p>
    <w:p w14:paraId="0D832ED3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265D07B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2.1. Порівняйте файлові структури Windows-подібної та Linux-подібної системи.</w:t>
      </w:r>
    </w:p>
    <w:p w14:paraId="59FE1E0B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2.2. Розкрийте поняття FHS. Як даний стандарт використовується в контексті файлових систем?</w:t>
      </w:r>
    </w:p>
    <w:p w14:paraId="417D004C" w14:textId="58C4E3B2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2.3. Перерахуйте основні команди для роботи з файлами та каталогами в Linux: створення,</w:t>
      </w:r>
      <w:r>
        <w:rPr>
          <w:bCs/>
          <w:sz w:val="28"/>
          <w:szCs w:val="28"/>
          <w:lang w:val="uk-UA"/>
        </w:rPr>
        <w:t xml:space="preserve"> </w:t>
      </w:r>
      <w:r w:rsidRPr="00C12009">
        <w:rPr>
          <w:bCs/>
          <w:sz w:val="28"/>
          <w:szCs w:val="28"/>
          <w:lang w:val="uk-UA"/>
        </w:rPr>
        <w:t>переміщення, копіювання, видалення.</w:t>
      </w:r>
    </w:p>
    <w:p w14:paraId="4621DAC5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738131D5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3. Вивчіть матеріали онлайн-курсу академії Cisco “NDG Linux Essentials”:</w:t>
      </w:r>
    </w:p>
    <w:p w14:paraId="790CC9D8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3E61AA7F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Chapter 7 - Navigating the Filesystem</w:t>
      </w:r>
    </w:p>
    <w:p w14:paraId="43D69630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Chapter 8 - Managing Files and Directories</w:t>
      </w:r>
    </w:p>
    <w:p w14:paraId="7F9F9680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1A4C974A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4. Пройдіть тестування у курсі NDG Linux Essentials за такими темами:</w:t>
      </w:r>
    </w:p>
    <w:p w14:paraId="29532E32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0754C249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Chapter 07 Exam</w:t>
      </w:r>
    </w:p>
    <w:p w14:paraId="59AE1A2C" w14:textId="77777777" w:rsid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Chapter 08 Exam</w:t>
      </w:r>
    </w:p>
    <w:p w14:paraId="3B41D124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072EF7E8" w14:textId="77777777" w:rsidR="00C12009" w:rsidRPr="00C12009" w:rsidRDefault="00C12009" w:rsidP="00C12009">
      <w:pPr>
        <w:jc w:val="both"/>
        <w:rPr>
          <w:b/>
          <w:i/>
          <w:iCs/>
          <w:sz w:val="28"/>
          <w:szCs w:val="28"/>
          <w:lang w:val="uk-UA"/>
        </w:rPr>
      </w:pPr>
      <w:r w:rsidRPr="00C12009">
        <w:rPr>
          <w:b/>
          <w:i/>
          <w:iCs/>
          <w:sz w:val="28"/>
          <w:szCs w:val="28"/>
          <w:lang w:val="uk-UA"/>
        </w:rPr>
        <w:t>5. Підготувати в електронному вигляді початковий варіант звіту:</w:t>
      </w:r>
    </w:p>
    <w:p w14:paraId="218A07C6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</w:p>
    <w:p w14:paraId="2FE944AB" w14:textId="77777777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Титульний аркуш, тема та мета роботи</w:t>
      </w:r>
    </w:p>
    <w:p w14:paraId="0F9964F9" w14:textId="22FC0F3E" w:rsidR="00C12009" w:rsidRPr="00C12009" w:rsidRDefault="00C12009" w:rsidP="00C12009">
      <w:pPr>
        <w:jc w:val="both"/>
        <w:rPr>
          <w:bCs/>
          <w:sz w:val="28"/>
          <w:szCs w:val="28"/>
          <w:lang w:val="uk-UA"/>
        </w:rPr>
      </w:pPr>
      <w:r w:rsidRPr="00C12009">
        <w:rPr>
          <w:bCs/>
          <w:sz w:val="28"/>
          <w:szCs w:val="28"/>
          <w:lang w:val="uk-UA"/>
        </w:rPr>
        <w:t>- Словник термінів</w:t>
      </w:r>
    </w:p>
    <w:p w14:paraId="37A60EA1" w14:textId="77777777" w:rsidR="009F2CE6" w:rsidRPr="00C12009" w:rsidRDefault="009F2CE6">
      <w:pPr>
        <w:jc w:val="both"/>
        <w:rPr>
          <w:bCs/>
          <w:sz w:val="28"/>
          <w:szCs w:val="28"/>
          <w:lang w:val="uk-UA"/>
        </w:rPr>
      </w:pPr>
    </w:p>
    <w:p w14:paraId="788C0E3A" w14:textId="77777777" w:rsidR="005F7085" w:rsidRDefault="005F7085">
      <w:pPr>
        <w:jc w:val="both"/>
        <w:rPr>
          <w:b/>
          <w:sz w:val="28"/>
          <w:szCs w:val="28"/>
          <w:lang w:val="uk-UA"/>
        </w:rPr>
      </w:pPr>
    </w:p>
    <w:p w14:paraId="31CDF5C1" w14:textId="77777777" w:rsidR="00C12009" w:rsidRPr="00C12009" w:rsidRDefault="00C12009">
      <w:pPr>
        <w:jc w:val="both"/>
        <w:rPr>
          <w:b/>
          <w:sz w:val="28"/>
          <w:szCs w:val="28"/>
          <w:lang w:val="uk-UA"/>
        </w:rPr>
      </w:pPr>
    </w:p>
    <w:p w14:paraId="1C9A79B3" w14:textId="77777777" w:rsidR="00C12009" w:rsidRDefault="00C12009" w:rsidP="005F7085">
      <w:pPr>
        <w:pStyle w:val="aa"/>
        <w:rPr>
          <w:color w:val="FF0000"/>
          <w:sz w:val="28"/>
          <w:szCs w:val="28"/>
          <w:lang w:val="uk-UA"/>
        </w:rPr>
      </w:pPr>
    </w:p>
    <w:p w14:paraId="6D29B127" w14:textId="4559AEFA" w:rsidR="00452FAB" w:rsidRDefault="005F7085" w:rsidP="005F7085">
      <w:pPr>
        <w:pStyle w:val="aa"/>
        <w:rPr>
          <w:color w:val="FF0000"/>
          <w:sz w:val="28"/>
          <w:szCs w:val="28"/>
          <w:lang w:val="uk-UA"/>
        </w:rPr>
      </w:pPr>
      <w:r>
        <w:rPr>
          <w:color w:val="FF0000"/>
          <w:sz w:val="28"/>
          <w:szCs w:val="28"/>
        </w:rPr>
        <w:t>В</w:t>
      </w:r>
      <w:r w:rsidR="00D95B99">
        <w:rPr>
          <w:color w:val="FF0000"/>
          <w:sz w:val="28"/>
          <w:szCs w:val="28"/>
        </w:rPr>
        <w:t>иконала перш</w:t>
      </w:r>
      <w:r w:rsidR="00D95B99"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>ни Малишко Анна</w:t>
      </w:r>
    </w:p>
    <w:p w14:paraId="5C80540E" w14:textId="77777777" w:rsidR="00BB0E7B" w:rsidRPr="00BB0E7B" w:rsidRDefault="00BB0E7B" w:rsidP="005F7085">
      <w:pPr>
        <w:pStyle w:val="aa"/>
        <w:rPr>
          <w:color w:val="FF0000"/>
          <w:sz w:val="28"/>
          <w:szCs w:val="28"/>
          <w:lang w:val="uk-UA"/>
        </w:rPr>
      </w:pPr>
    </w:p>
    <w:p w14:paraId="737E22D2" w14:textId="77777777" w:rsidR="00452FAB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831"/>
        <w:gridCol w:w="4879"/>
      </w:tblGrid>
      <w:tr w:rsidR="00452FAB" w14:paraId="6449D152" w14:textId="77777777" w:rsidTr="00D95B99">
        <w:tc>
          <w:tcPr>
            <w:tcW w:w="4952" w:type="dxa"/>
          </w:tcPr>
          <w:p w14:paraId="490AC3A8" w14:textId="594718D5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C12009">
              <w:rPr>
                <w:i/>
                <w:color w:val="FF0000"/>
                <w:sz w:val="28"/>
                <w:szCs w:val="28"/>
                <w:lang w:val="en-US"/>
              </w:rPr>
              <w:t>network drives</w:t>
            </w:r>
          </w:p>
        </w:tc>
        <w:tc>
          <w:tcPr>
            <w:tcW w:w="4984" w:type="dxa"/>
          </w:tcPr>
          <w:p w14:paraId="3D00D721" w14:textId="4BB7A6FF" w:rsidR="00452FAB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мережеві диски</w:t>
            </w:r>
          </w:p>
        </w:tc>
      </w:tr>
      <w:tr w:rsidR="00452FAB" w14:paraId="062273B3" w14:textId="77777777" w:rsidTr="00D95B99">
        <w:tc>
          <w:tcPr>
            <w:tcW w:w="4952" w:type="dxa"/>
          </w:tcPr>
          <w:p w14:paraId="7EF029CD" w14:textId="040F14A0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a top level</w:t>
            </w:r>
          </w:p>
        </w:tc>
        <w:tc>
          <w:tcPr>
            <w:tcW w:w="4984" w:type="dxa"/>
          </w:tcPr>
          <w:p w14:paraId="5E8096B5" w14:textId="12378695" w:rsidR="00452FAB" w:rsidRPr="00485EC9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en-US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найвищий рівень</w:t>
            </w:r>
          </w:p>
        </w:tc>
      </w:tr>
      <w:tr w:rsidR="00452FAB" w14:paraId="69100719" w14:textId="77777777" w:rsidTr="00D95B99">
        <w:tc>
          <w:tcPr>
            <w:tcW w:w="4952" w:type="dxa"/>
          </w:tcPr>
          <w:p w14:paraId="72BD5A9D" w14:textId="7119502E" w:rsidR="00452FAB" w:rsidRPr="00D95B99" w:rsidRDefault="00C1200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C12009">
              <w:rPr>
                <w:i/>
                <w:color w:val="FF0000"/>
                <w:sz w:val="28"/>
                <w:szCs w:val="28"/>
                <w:lang w:val="uk-UA"/>
              </w:rPr>
              <w:t>the root directory</w:t>
            </w:r>
          </w:p>
        </w:tc>
        <w:tc>
          <w:tcPr>
            <w:tcW w:w="4984" w:type="dxa"/>
          </w:tcPr>
          <w:p w14:paraId="654A28E7" w14:textId="18167EB5" w:rsidR="00452FAB" w:rsidRDefault="00C1200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C12009">
              <w:rPr>
                <w:i/>
                <w:sz w:val="28"/>
                <w:szCs w:val="28"/>
                <w:lang w:val="uk-UA"/>
              </w:rPr>
              <w:t>кореневий каталог</w:t>
            </w:r>
          </w:p>
        </w:tc>
      </w:tr>
      <w:tr w:rsidR="00452FAB" w14:paraId="0B697E44" w14:textId="77777777" w:rsidTr="00D95B99">
        <w:tc>
          <w:tcPr>
            <w:tcW w:w="4952" w:type="dxa"/>
          </w:tcPr>
          <w:p w14:paraId="26ED3A7A" w14:textId="47D9587B" w:rsidR="00452FAB" w:rsidRPr="00D95B99" w:rsidRDefault="00485EC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485EC9">
              <w:rPr>
                <w:i/>
                <w:color w:val="FF0000"/>
                <w:sz w:val="28"/>
                <w:szCs w:val="28"/>
                <w:lang w:val="uk-UA"/>
              </w:rPr>
              <w:t>moving files</w:t>
            </w:r>
          </w:p>
        </w:tc>
        <w:tc>
          <w:tcPr>
            <w:tcW w:w="4984" w:type="dxa"/>
          </w:tcPr>
          <w:p w14:paraId="75E91F7A" w14:textId="2F6BAFCF" w:rsidR="00D95B99" w:rsidRDefault="00485EC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485EC9">
              <w:rPr>
                <w:i/>
                <w:sz w:val="28"/>
                <w:szCs w:val="28"/>
                <w:lang w:val="uk-UA"/>
              </w:rPr>
              <w:t>переміщення файлів</w:t>
            </w:r>
          </w:p>
        </w:tc>
      </w:tr>
      <w:tr w:rsidR="00452FAB" w14:paraId="6079051B" w14:textId="77777777" w:rsidTr="00D95B99">
        <w:tc>
          <w:tcPr>
            <w:tcW w:w="4952" w:type="dxa"/>
          </w:tcPr>
          <w:p w14:paraId="691D9C64" w14:textId="205F7302"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14:paraId="3005902E" w14:textId="4D9320D5" w:rsidR="00452FAB" w:rsidRDefault="00452FAB" w:rsidP="00BB0E7B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14:paraId="469032CE" w14:textId="77777777" w:rsidTr="00D95B99">
        <w:tc>
          <w:tcPr>
            <w:tcW w:w="4952" w:type="dxa"/>
          </w:tcPr>
          <w:p w14:paraId="1DC5D931" w14:textId="0DD979BA"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14:paraId="4A29F45B" w14:textId="08CBCF39"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14:paraId="4A82708E" w14:textId="77777777" w:rsidTr="00D95B99">
        <w:tc>
          <w:tcPr>
            <w:tcW w:w="4952" w:type="dxa"/>
          </w:tcPr>
          <w:p w14:paraId="24F9EA52" w14:textId="368A4550"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14:paraId="229F0B55" w14:textId="6B1F9B00" w:rsidR="00452FAB" w:rsidRDefault="00452FAB" w:rsidP="00BB0E7B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D95B99" w14:paraId="727E839E" w14:textId="77777777" w:rsidTr="00D95B99">
        <w:tc>
          <w:tcPr>
            <w:tcW w:w="4952" w:type="dxa"/>
          </w:tcPr>
          <w:p w14:paraId="0924C5AA" w14:textId="04666702" w:rsidR="00D95B99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14:paraId="62BFC892" w14:textId="7191E0B5" w:rsidR="00D95B99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</w:tbl>
    <w:p w14:paraId="7A8C4AE4" w14:textId="77777777"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14:paraId="73220ED3" w14:textId="77777777" w:rsidR="00452FAB" w:rsidRDefault="00452FAB" w:rsidP="00452FAB">
      <w:pPr>
        <w:pStyle w:val="aa"/>
        <w:rPr>
          <w:sz w:val="28"/>
          <w:szCs w:val="28"/>
          <w:lang w:val="en-US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14:paraId="24701795" w14:textId="77777777" w:rsidR="00485EC9" w:rsidRDefault="00485EC9" w:rsidP="00452FAB">
      <w:pPr>
        <w:pStyle w:val="aa"/>
        <w:rPr>
          <w:sz w:val="28"/>
          <w:szCs w:val="28"/>
          <w:lang w:val="en-US"/>
        </w:rPr>
      </w:pPr>
    </w:p>
    <w:p w14:paraId="53D43A08" w14:textId="77777777" w:rsidR="00485EC9" w:rsidRPr="00485EC9" w:rsidRDefault="00485EC9" w:rsidP="00485EC9">
      <w:pPr>
        <w:pStyle w:val="aa"/>
        <w:rPr>
          <w:b/>
          <w:bCs/>
          <w:i/>
          <w:iCs/>
          <w:sz w:val="28"/>
          <w:szCs w:val="28"/>
          <w:lang w:val="en-US"/>
        </w:rPr>
      </w:pPr>
      <w:r w:rsidRPr="00485EC9">
        <w:rPr>
          <w:b/>
          <w:bCs/>
          <w:i/>
          <w:iCs/>
          <w:sz w:val="28"/>
          <w:szCs w:val="28"/>
        </w:rPr>
        <w:t>Хід роботи.</w:t>
      </w:r>
    </w:p>
    <w:p w14:paraId="04AA981C" w14:textId="77777777" w:rsidR="00485EC9" w:rsidRPr="00485EC9" w:rsidRDefault="00485EC9" w:rsidP="00485EC9">
      <w:pPr>
        <w:pStyle w:val="aa"/>
        <w:rPr>
          <w:sz w:val="28"/>
          <w:szCs w:val="28"/>
          <w:lang w:val="en-US"/>
        </w:rPr>
      </w:pPr>
    </w:p>
    <w:p w14:paraId="0FC31768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 Початкова робота в </w:t>
      </w:r>
      <w:r w:rsidRPr="00485EC9">
        <w:rPr>
          <w:sz w:val="28"/>
          <w:szCs w:val="28"/>
          <w:lang w:val="en-US"/>
        </w:rPr>
        <w:t>CLI</w:t>
      </w:r>
      <w:r w:rsidRPr="00485EC9">
        <w:rPr>
          <w:sz w:val="28"/>
          <w:szCs w:val="28"/>
        </w:rPr>
        <w:t xml:space="preserve">-режимі в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ОС сімейства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>:</w:t>
      </w:r>
    </w:p>
    <w:p w14:paraId="1D385976" w14:textId="363059AB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1.1. Запустіть віртуальну машину </w:t>
      </w:r>
      <w:r w:rsidRPr="00485EC9">
        <w:rPr>
          <w:sz w:val="28"/>
          <w:szCs w:val="28"/>
          <w:lang w:val="en-US"/>
        </w:rPr>
        <w:t>VirtualBox</w:t>
      </w:r>
      <w:r w:rsidRPr="00485EC9">
        <w:rPr>
          <w:sz w:val="28"/>
          <w:szCs w:val="28"/>
        </w:rPr>
        <w:t xml:space="preserve">, оберіть </w:t>
      </w:r>
      <w:r w:rsidRPr="00485EC9">
        <w:rPr>
          <w:sz w:val="28"/>
          <w:szCs w:val="28"/>
          <w:lang w:val="en-US"/>
        </w:rPr>
        <w:t>CentOS</w:t>
      </w:r>
      <w:r w:rsidRPr="00485EC9">
        <w:rPr>
          <w:sz w:val="28"/>
          <w:szCs w:val="28"/>
        </w:rPr>
        <w:t xml:space="preserve"> та запустіть її. Виконайте вхід в систему під користувачем: </w:t>
      </w:r>
      <w:r w:rsidRPr="00485EC9">
        <w:rPr>
          <w:sz w:val="28"/>
          <w:szCs w:val="28"/>
          <w:lang w:val="en-US"/>
        </w:rPr>
        <w:t>CentOS</w:t>
      </w:r>
      <w:r w:rsidRPr="00485EC9">
        <w:rPr>
          <w:sz w:val="28"/>
          <w:szCs w:val="28"/>
        </w:rPr>
        <w:t xml:space="preserve">, пароль для входу: </w:t>
      </w:r>
      <w:r w:rsidRPr="00485EC9">
        <w:rPr>
          <w:sz w:val="28"/>
          <w:szCs w:val="28"/>
          <w:lang w:val="en-US"/>
        </w:rPr>
        <w:t>reverse</w:t>
      </w:r>
      <w:r w:rsidRPr="00485EC9">
        <w:rPr>
          <w:sz w:val="28"/>
          <w:szCs w:val="28"/>
        </w:rPr>
        <w:t xml:space="preserve"> (якщо виконуєте ЛР у 401 ауд.) та запустіть термінал.</w:t>
      </w:r>
    </w:p>
    <w:p w14:paraId="15CCCF79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1.2. Запустіть віртуальну машину </w:t>
      </w:r>
      <w:r w:rsidRPr="00485EC9">
        <w:rPr>
          <w:sz w:val="28"/>
          <w:szCs w:val="28"/>
          <w:lang w:val="en-US"/>
        </w:rPr>
        <w:t>Ubuntu</w:t>
      </w:r>
      <w:r w:rsidRPr="00485EC9">
        <w:rPr>
          <w:sz w:val="28"/>
          <w:szCs w:val="28"/>
        </w:rPr>
        <w:t>_</w:t>
      </w:r>
      <w:r w:rsidRPr="00485EC9">
        <w:rPr>
          <w:sz w:val="28"/>
          <w:szCs w:val="28"/>
          <w:lang w:val="en-US"/>
        </w:rPr>
        <w:t>PC</w:t>
      </w:r>
      <w:r w:rsidRPr="00485EC9">
        <w:rPr>
          <w:sz w:val="28"/>
          <w:szCs w:val="28"/>
        </w:rPr>
        <w:t xml:space="preserve"> (якщо виконуєте завдання ЛР через академію </w:t>
      </w:r>
      <w:r w:rsidRPr="00485EC9">
        <w:rPr>
          <w:sz w:val="28"/>
          <w:szCs w:val="28"/>
          <w:lang w:val="en-US"/>
        </w:rPr>
        <w:t>netacad</w:t>
      </w:r>
      <w:r w:rsidRPr="00485EC9">
        <w:rPr>
          <w:sz w:val="28"/>
          <w:szCs w:val="28"/>
        </w:rPr>
        <w:t>)</w:t>
      </w:r>
    </w:p>
    <w:p w14:paraId="4E25A9C3" w14:textId="53B59B41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1.3. Запустіть свою операційну систему сімейства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(якщо працюєте на власному ПК та її встановили) та запустіть термінал.</w:t>
      </w:r>
    </w:p>
    <w:p w14:paraId="15EE71B0" w14:textId="77777777" w:rsidR="00485EC9" w:rsidRPr="00485EC9" w:rsidRDefault="00485EC9" w:rsidP="00485EC9">
      <w:pPr>
        <w:pStyle w:val="aa"/>
        <w:rPr>
          <w:sz w:val="28"/>
          <w:szCs w:val="28"/>
        </w:rPr>
      </w:pPr>
      <w:r w:rsidRPr="00485EC9">
        <w:rPr>
          <w:sz w:val="28"/>
          <w:szCs w:val="28"/>
        </w:rPr>
        <w:t xml:space="preserve">2. Опрацюйте всі приклади команд, що представлені у лабораторних роботах курсу </w:t>
      </w:r>
      <w:r w:rsidRPr="00485EC9">
        <w:rPr>
          <w:sz w:val="28"/>
          <w:szCs w:val="28"/>
          <w:lang w:val="en-US"/>
        </w:rPr>
        <w:t>NDG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Linux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en-US"/>
        </w:rPr>
        <w:t>Essentials</w:t>
      </w:r>
    </w:p>
    <w:p w14:paraId="333D3F71" w14:textId="16A92F40" w:rsidR="00485EC9" w:rsidRDefault="00485EC9" w:rsidP="00485EC9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en-US"/>
        </w:rPr>
        <w:t>- Lab 7: Navigating the Filesystem та Lab 8: Managing Files and Directories. Створіть таблицю для опису</w:t>
      </w:r>
      <w:r>
        <w:rPr>
          <w:sz w:val="28"/>
          <w:szCs w:val="28"/>
          <w:lang w:val="en-US"/>
        </w:rPr>
        <w:t xml:space="preserve"> </w:t>
      </w:r>
      <w:r w:rsidRPr="00485EC9">
        <w:rPr>
          <w:sz w:val="28"/>
          <w:szCs w:val="28"/>
          <w:lang w:val="en-US"/>
        </w:rPr>
        <w:t>цих команд***</w:t>
      </w:r>
      <w:r w:rsidRPr="00485EC9">
        <w:rPr>
          <w:sz w:val="28"/>
          <w:szCs w:val="28"/>
          <w:lang w:val="en-US"/>
        </w:rPr>
        <w:cr/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823"/>
        <w:gridCol w:w="4887"/>
      </w:tblGrid>
      <w:tr w:rsidR="00485EC9" w14:paraId="11A1752A" w14:textId="77777777" w:rsidTr="00485EC9">
        <w:tc>
          <w:tcPr>
            <w:tcW w:w="5328" w:type="dxa"/>
          </w:tcPr>
          <w:p w14:paraId="3F1F5080" w14:textId="06B468A2" w:rsidR="00485EC9" w:rsidRPr="00485EC9" w:rsidRDefault="00485EC9" w:rsidP="00485EC9">
            <w:pPr>
              <w:pStyle w:val="aa"/>
              <w:ind w:left="0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485EC9">
              <w:rPr>
                <w:b/>
                <w:bCs/>
                <w:i/>
                <w:iCs/>
                <w:sz w:val="28"/>
                <w:szCs w:val="28"/>
                <w:lang w:val="uk-UA"/>
              </w:rPr>
              <w:t>Назва команди</w:t>
            </w:r>
          </w:p>
        </w:tc>
        <w:tc>
          <w:tcPr>
            <w:tcW w:w="5328" w:type="dxa"/>
          </w:tcPr>
          <w:p w14:paraId="2F6004B6" w14:textId="1CB74358" w:rsidR="00485EC9" w:rsidRPr="00485EC9" w:rsidRDefault="00485EC9" w:rsidP="00485EC9">
            <w:pPr>
              <w:pStyle w:val="aa"/>
              <w:ind w:left="0"/>
              <w:jc w:val="center"/>
              <w:rPr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485EC9">
              <w:rPr>
                <w:b/>
                <w:bCs/>
                <w:i/>
                <w:iCs/>
                <w:sz w:val="28"/>
                <w:szCs w:val="28"/>
                <w:lang w:val="uk-UA"/>
              </w:rPr>
              <w:t>Її призначення та фіункціонал</w:t>
            </w:r>
          </w:p>
        </w:tc>
      </w:tr>
      <w:tr w:rsidR="00485EC9" w14:paraId="0D56C434" w14:textId="77777777" w:rsidTr="00485EC9">
        <w:tc>
          <w:tcPr>
            <w:tcW w:w="5328" w:type="dxa"/>
          </w:tcPr>
          <w:p w14:paraId="7A1884D3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19AC982D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3362AC19" w14:textId="77777777" w:rsidTr="00485EC9">
        <w:tc>
          <w:tcPr>
            <w:tcW w:w="5328" w:type="dxa"/>
          </w:tcPr>
          <w:p w14:paraId="54B1A7CD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3E7F440E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7E6C445E" w14:textId="77777777" w:rsidTr="00485EC9">
        <w:tc>
          <w:tcPr>
            <w:tcW w:w="5328" w:type="dxa"/>
          </w:tcPr>
          <w:p w14:paraId="6B70FAD8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68542069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206D1032" w14:textId="77777777" w:rsidTr="00485EC9">
        <w:tc>
          <w:tcPr>
            <w:tcW w:w="5328" w:type="dxa"/>
          </w:tcPr>
          <w:p w14:paraId="1A87BD64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647966E3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28FEDA40" w14:textId="77777777" w:rsidTr="00485EC9">
        <w:tc>
          <w:tcPr>
            <w:tcW w:w="5328" w:type="dxa"/>
          </w:tcPr>
          <w:p w14:paraId="13132010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5FC1CDBE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0ECF05DA" w14:textId="77777777" w:rsidTr="00485EC9">
        <w:tc>
          <w:tcPr>
            <w:tcW w:w="5328" w:type="dxa"/>
          </w:tcPr>
          <w:p w14:paraId="54079620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42173167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485EC9" w14:paraId="07B99E7D" w14:textId="77777777" w:rsidTr="00485EC9">
        <w:tc>
          <w:tcPr>
            <w:tcW w:w="5328" w:type="dxa"/>
          </w:tcPr>
          <w:p w14:paraId="37202FF9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  <w:tc>
          <w:tcPr>
            <w:tcW w:w="5328" w:type="dxa"/>
          </w:tcPr>
          <w:p w14:paraId="68DD2AA3" w14:textId="77777777" w:rsidR="00485EC9" w:rsidRDefault="00485EC9" w:rsidP="00485EC9">
            <w:pPr>
              <w:pStyle w:val="aa"/>
              <w:ind w:left="0"/>
              <w:rPr>
                <w:sz w:val="28"/>
                <w:szCs w:val="28"/>
                <w:lang w:val="en-US"/>
              </w:rPr>
            </w:pPr>
          </w:p>
        </w:tc>
      </w:tr>
    </w:tbl>
    <w:p w14:paraId="03DDA4B9" w14:textId="77777777" w:rsidR="00485EC9" w:rsidRDefault="00485EC9" w:rsidP="00485EC9">
      <w:pPr>
        <w:pStyle w:val="aa"/>
        <w:rPr>
          <w:sz w:val="28"/>
          <w:szCs w:val="28"/>
          <w:lang w:val="uk-UA"/>
        </w:rPr>
      </w:pPr>
    </w:p>
    <w:p w14:paraId="7D2C2895" w14:textId="26C51B73" w:rsidR="00E602D9" w:rsidRDefault="00E602D9" w:rsidP="00485EC9">
      <w:pPr>
        <w:pStyle w:val="aa"/>
        <w:rPr>
          <w:color w:val="FF0000"/>
          <w:sz w:val="28"/>
          <w:szCs w:val="28"/>
          <w:lang w:val="uk-UA"/>
        </w:rPr>
      </w:pPr>
      <w:r w:rsidRPr="00E602D9">
        <w:rPr>
          <w:color w:val="FF0000"/>
          <w:sz w:val="28"/>
          <w:szCs w:val="28"/>
          <w:lang w:val="uk-UA"/>
        </w:rPr>
        <w:t>Зробила Малишк Анна</w:t>
      </w:r>
    </w:p>
    <w:p w14:paraId="72BAD494" w14:textId="77777777" w:rsidR="00E602D9" w:rsidRPr="00E602D9" w:rsidRDefault="00E602D9" w:rsidP="00485EC9">
      <w:pPr>
        <w:pStyle w:val="aa"/>
        <w:rPr>
          <w:color w:val="FF0000"/>
          <w:sz w:val="28"/>
          <w:szCs w:val="28"/>
          <w:lang w:val="uk-UA"/>
        </w:rPr>
      </w:pPr>
    </w:p>
    <w:p w14:paraId="73B8EF9B" w14:textId="65F82EE6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3. Робота в в терміналі (закріплення практичних навичок) обов'язково представити свої скріншоти:</w:t>
      </w:r>
    </w:p>
    <w:p w14:paraId="18CD1143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Визначте ваш поточний робочий каталог;</w:t>
      </w:r>
    </w:p>
    <w:p w14:paraId="0E1BE5E0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lastRenderedPageBreak/>
        <w:t>- Перейдіть до кореневого каталогу та визначте Ваш поточний робочий каталог (дві команди);</w:t>
      </w:r>
    </w:p>
    <w:p w14:paraId="5EE3EB30" w14:textId="6A93963A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поточного каталогу у довгому форматі (скористайтесь відповідним ключем</w:t>
      </w:r>
      <w:r w:rsidRPr="00485EC9">
        <w:rPr>
          <w:sz w:val="28"/>
          <w:szCs w:val="28"/>
        </w:rPr>
        <w:t xml:space="preserve"> </w:t>
      </w:r>
      <w:r w:rsidRPr="00485EC9">
        <w:rPr>
          <w:sz w:val="28"/>
          <w:szCs w:val="28"/>
          <w:lang w:val="uk-UA"/>
        </w:rPr>
        <w:t>команди ls);</w:t>
      </w:r>
    </w:p>
    <w:p w14:paraId="68C26C4C" w14:textId="77777777" w:rsidR="00485EC9" w:rsidRDefault="00485EC9" w:rsidP="00485EC9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Перейдіть до каталогу /usr/share та визначте Ваш поточний робочий каталог (дві команди)</w:t>
      </w:r>
    </w:p>
    <w:p w14:paraId="01C807FE" w14:textId="614728E1" w:rsidR="00D76019" w:rsidRPr="00D76019" w:rsidRDefault="00D76019" w:rsidP="00485EC9">
      <w:pPr>
        <w:pStyle w:val="aa"/>
        <w:rPr>
          <w:sz w:val="28"/>
          <w:szCs w:val="28"/>
          <w:lang w:val="en-US"/>
        </w:rPr>
      </w:pPr>
      <w:r w:rsidRPr="00D76019">
        <w:rPr>
          <w:noProof/>
          <w:sz w:val="28"/>
          <w:szCs w:val="28"/>
        </w:rPr>
        <w:drawing>
          <wp:inline distT="0" distB="0" distL="0" distR="0" wp14:anchorId="01F82D96" wp14:editId="28F991E9">
            <wp:extent cx="5982535" cy="2448267"/>
            <wp:effectExtent l="0" t="0" r="0" b="9525"/>
            <wp:docPr id="2065290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290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4AA" w14:textId="75159174" w:rsidR="00485EC9" w:rsidRDefault="00485EC9" w:rsidP="00D76019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Перегляньте вміст поточного каталогу включаючи і приховані файли (hidden files) (скористайтесь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>відповідним ключем команди ls);</w:t>
      </w:r>
    </w:p>
    <w:p w14:paraId="1A85177A" w14:textId="33598463" w:rsidR="00D76019" w:rsidRPr="00D76019" w:rsidRDefault="00D76019" w:rsidP="00D76019">
      <w:pPr>
        <w:pStyle w:val="aa"/>
        <w:rPr>
          <w:sz w:val="28"/>
          <w:szCs w:val="28"/>
          <w:lang w:val="en-US"/>
        </w:rPr>
      </w:pPr>
      <w:r w:rsidRPr="00D76019">
        <w:rPr>
          <w:noProof/>
          <w:sz w:val="28"/>
          <w:szCs w:val="28"/>
        </w:rPr>
        <w:drawing>
          <wp:inline distT="0" distB="0" distL="0" distR="0" wp14:anchorId="0C38A561" wp14:editId="2071565F">
            <wp:extent cx="6629400" cy="4299585"/>
            <wp:effectExtent l="0" t="0" r="0" b="5715"/>
            <wp:docPr id="1714025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250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AC80" w14:textId="04DCADEC" w:rsidR="00D76019" w:rsidRPr="00856618" w:rsidRDefault="00485EC9" w:rsidP="00856618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Перейдіть до каталогу /etc;</w:t>
      </w:r>
    </w:p>
    <w:p w14:paraId="05726B15" w14:textId="0DB262B2" w:rsidR="00485EC9" w:rsidRPr="00D76019" w:rsidRDefault="00485EC9" w:rsidP="00D7601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назви файлів, що починаються з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>літери вашого імені;</w:t>
      </w:r>
    </w:p>
    <w:p w14:paraId="61225B5B" w14:textId="7FFBF059" w:rsidR="00485EC9" w:rsidRPr="00D76019" w:rsidRDefault="00485EC9" w:rsidP="00D7601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lastRenderedPageBreak/>
        <w:t>- Перегляньте вміст даного каталогу, але щоб виводило тільки файли, назви яких складаються з 6</w:t>
      </w:r>
      <w:r w:rsidR="00D76019" w:rsidRPr="00D76019">
        <w:rPr>
          <w:sz w:val="28"/>
          <w:szCs w:val="28"/>
        </w:rPr>
        <w:t xml:space="preserve"> </w:t>
      </w:r>
      <w:r w:rsidRPr="00D76019">
        <w:rPr>
          <w:sz w:val="28"/>
          <w:szCs w:val="28"/>
          <w:lang w:val="uk-UA"/>
        </w:rPr>
        <w:t>літер;</w:t>
      </w:r>
    </w:p>
    <w:p w14:paraId="57E96A6D" w14:textId="6396AF81" w:rsidR="00485EC9" w:rsidRPr="00856618" w:rsidRDefault="00485EC9" w:rsidP="00856618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файли, назви яких закінчуються на</w:t>
      </w:r>
      <w:r w:rsidR="00856618" w:rsidRPr="00856618">
        <w:rPr>
          <w:sz w:val="28"/>
          <w:szCs w:val="28"/>
          <w:lang w:val="uk-UA"/>
        </w:rPr>
        <w:t xml:space="preserve"> </w:t>
      </w:r>
      <w:r w:rsidRPr="00856618">
        <w:rPr>
          <w:sz w:val="28"/>
          <w:szCs w:val="28"/>
          <w:lang w:val="uk-UA"/>
        </w:rPr>
        <w:t>літери ваших імен, наприклад якщо ваші імена Ivan, Anna, Maks, то вибірку робиму, щоб назви</w:t>
      </w:r>
      <w:r w:rsidR="00856618" w:rsidRPr="00856618">
        <w:rPr>
          <w:sz w:val="28"/>
          <w:szCs w:val="28"/>
          <w:lang w:val="uk-UA"/>
        </w:rPr>
        <w:t xml:space="preserve"> </w:t>
      </w:r>
      <w:r w:rsidRPr="00856618">
        <w:rPr>
          <w:sz w:val="28"/>
          <w:szCs w:val="28"/>
          <w:lang w:val="uk-UA"/>
        </w:rPr>
        <w:t>файлів закінчувались на літери [i,a,m];</w:t>
      </w:r>
    </w:p>
    <w:p w14:paraId="3C2065DD" w14:textId="355A87CB" w:rsidR="00485EC9" w:rsidRDefault="00485EC9" w:rsidP="00856618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Перейдіть до домашнього каталогу поточного користувача та перегляньте його вміст у</w:t>
      </w:r>
      <w:r w:rsidR="00856618" w:rsidRPr="00856618">
        <w:rPr>
          <w:sz w:val="28"/>
          <w:szCs w:val="28"/>
        </w:rPr>
        <w:t xml:space="preserve"> </w:t>
      </w:r>
      <w:r w:rsidRPr="00856618">
        <w:rPr>
          <w:sz w:val="28"/>
          <w:szCs w:val="28"/>
          <w:lang w:val="uk-UA"/>
        </w:rPr>
        <w:t>рекурсивному (зворотному до алфавітного) форматі (виконати цю дію через конвеєр команд);</w:t>
      </w:r>
    </w:p>
    <w:p w14:paraId="3EDD663A" w14:textId="49206DAB" w:rsidR="00856618" w:rsidRPr="00856618" w:rsidRDefault="00856618" w:rsidP="00856618">
      <w:pPr>
        <w:pStyle w:val="aa"/>
        <w:rPr>
          <w:b/>
          <w:bCs/>
          <w:sz w:val="28"/>
          <w:szCs w:val="28"/>
          <w:lang w:val="en-US"/>
        </w:rPr>
      </w:pPr>
      <w:r w:rsidRPr="00856618">
        <w:rPr>
          <w:b/>
          <w:bCs/>
          <w:noProof/>
          <w:sz w:val="28"/>
          <w:szCs w:val="28"/>
        </w:rPr>
        <w:drawing>
          <wp:inline distT="0" distB="0" distL="0" distR="0" wp14:anchorId="7C1C035F" wp14:editId="227E9A91">
            <wp:extent cx="6629400" cy="2420620"/>
            <wp:effectExtent l="0" t="0" r="0" b="0"/>
            <wp:docPr id="1542634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34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AF7E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В поточній директорії створити директорію з назвою вашої групи;</w:t>
      </w:r>
    </w:p>
    <w:p w14:paraId="34E71FB5" w14:textId="7307BAAB" w:rsidR="00485EC9" w:rsidRPr="00856618" w:rsidRDefault="00485EC9" w:rsidP="00856618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Переглянути оновлений вміст домашнього каталогу поточного користувача. Скористайтесь</w:t>
      </w:r>
      <w:r w:rsidR="00856618" w:rsidRPr="005F5DB6">
        <w:rPr>
          <w:sz w:val="28"/>
          <w:szCs w:val="28"/>
        </w:rPr>
        <w:t xml:space="preserve"> </w:t>
      </w:r>
      <w:r w:rsidRPr="00856618">
        <w:rPr>
          <w:sz w:val="28"/>
          <w:szCs w:val="28"/>
          <w:lang w:val="uk-UA"/>
        </w:rPr>
        <w:t>ключем -r команди ls, яку інформацію ви отримаєте?</w:t>
      </w:r>
    </w:p>
    <w:p w14:paraId="3141C430" w14:textId="650FD980" w:rsidR="00485EC9" w:rsidRPr="005F5DB6" w:rsidRDefault="00485EC9" w:rsidP="005F5DB6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Перейдіть у створену вами директорію з назвою Вашої групи та створіть у ній порожній файл</w:t>
      </w:r>
      <w:r w:rsidR="005F5DB6" w:rsidRPr="005F5DB6">
        <w:rPr>
          <w:sz w:val="28"/>
          <w:szCs w:val="28"/>
        </w:rPr>
        <w:t xml:space="preserve"> </w:t>
      </w:r>
      <w:r w:rsidRPr="005F5DB6">
        <w:rPr>
          <w:sz w:val="28"/>
          <w:szCs w:val="28"/>
          <w:lang w:val="uk-UA"/>
        </w:rPr>
        <w:t>lab5</w:t>
      </w:r>
    </w:p>
    <w:p w14:paraId="6141597F" w14:textId="7D29AF89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Створити в даній директорії 3 директорії з прізвищами студентів вашої команди surname1,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surname2, surname3* (команда mkdir мульти аргумента, тому всі три каталоги можна створити</w:t>
      </w:r>
    </w:p>
    <w:p w14:paraId="2313577F" w14:textId="77777777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однією командою);</w:t>
      </w:r>
    </w:p>
    <w:p w14:paraId="6966CDB5" w14:textId="7624A486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Перейдіть у перший підкаталог surname1 та створіть порожній файл з ім'ям першого студента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name1;</w:t>
      </w:r>
    </w:p>
    <w:p w14:paraId="070FE4F3" w14:textId="02AF0B8A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За допомогою команди echo "Hello, my name is Name1" &gt; name1 внесіть у цей файл дані про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студента (символ &gt; дозволяє вивід команди echo перенаправити одразу у файл name1;</w:t>
      </w:r>
    </w:p>
    <w:p w14:paraId="6AF502CB" w14:textId="300D2F81" w:rsidR="00E82414" w:rsidRPr="002E772A" w:rsidRDefault="00485EC9" w:rsidP="002E772A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файлу name1 за допомогою команди cat name1 (має містити щойно введену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Вами інформацію)</w:t>
      </w:r>
    </w:p>
    <w:p w14:paraId="63EADBE8" w14:textId="04A3CC6F" w:rsidR="00485EC9" w:rsidRPr="00554661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Зробіть копію першого файлу name1 та перейменуйте її у файл з другим ім'ям студенту Вашої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команди name2;</w:t>
      </w:r>
    </w:p>
    <w:p w14:paraId="1C8F8317" w14:textId="76C068C3" w:rsidR="0026477D" w:rsidRDefault="00485EC9" w:rsidP="006F5BAB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каталогу, обидва файли мають з'явитися;</w:t>
      </w:r>
    </w:p>
    <w:p w14:paraId="4E7FFB6C" w14:textId="3F100134" w:rsidR="002E772A" w:rsidRPr="006F5BAB" w:rsidRDefault="002E772A" w:rsidP="006F5BAB">
      <w:pPr>
        <w:pStyle w:val="aa"/>
        <w:rPr>
          <w:sz w:val="28"/>
          <w:szCs w:val="28"/>
          <w:lang w:val="en-US"/>
        </w:rPr>
      </w:pPr>
      <w:r w:rsidRPr="002E772A">
        <w:rPr>
          <w:noProof/>
          <w:sz w:val="28"/>
          <w:szCs w:val="28"/>
        </w:rPr>
        <w:lastRenderedPageBreak/>
        <w:drawing>
          <wp:inline distT="0" distB="0" distL="0" distR="0" wp14:anchorId="640AF2F8" wp14:editId="1317EE16">
            <wp:extent cx="4324954" cy="25816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4B47" w14:textId="0CA29C14" w:rsidR="0026477D" w:rsidRPr="0026477D" w:rsidRDefault="00485EC9" w:rsidP="00554661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Перегляньте вміст другого файлу cat name2 (він має поки що містити повну копію вмісту файлу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name1)</w:t>
      </w:r>
      <w:r w:rsidR="0026477D" w:rsidRPr="0026477D">
        <w:rPr>
          <w:noProof/>
          <w:lang w:val="en-US"/>
        </w:rPr>
        <w:t xml:space="preserve"> </w:t>
      </w:r>
    </w:p>
    <w:p w14:paraId="262AF4A5" w14:textId="2FE32E70" w:rsidR="00485EC9" w:rsidRPr="00E82414" w:rsidRDefault="00485EC9" w:rsidP="00E82414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Замініть зміст файлу name2, щоб він містив відповідне ім'я другого студента за допомогою</w:t>
      </w:r>
      <w:r w:rsidR="00E82414" w:rsidRPr="00E82414">
        <w:rPr>
          <w:sz w:val="28"/>
          <w:szCs w:val="28"/>
          <w:lang w:val="uk-UA"/>
        </w:rPr>
        <w:t xml:space="preserve"> </w:t>
      </w:r>
      <w:r w:rsidRPr="00E82414">
        <w:rPr>
          <w:sz w:val="28"/>
          <w:szCs w:val="28"/>
          <w:lang w:val="uk-UA"/>
        </w:rPr>
        <w:t>команди echo "Hello, my name is Name2" &gt; name2</w:t>
      </w:r>
    </w:p>
    <w:p w14:paraId="76EE07F4" w14:textId="4F290D5A" w:rsidR="00863940" w:rsidRPr="00E602D9" w:rsidRDefault="00485EC9" w:rsidP="00E602D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другого файлу cat name2 (він вже має містити оновлену інформацію)</w:t>
      </w:r>
    </w:p>
    <w:p w14:paraId="16BA8ED8" w14:textId="7F09D1E9" w:rsidR="00863940" w:rsidRPr="006F5BAB" w:rsidRDefault="00485EC9" w:rsidP="006F5BAB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Перемістіть файл name2 у директорію surname2;</w:t>
      </w:r>
      <w:r w:rsidR="00E602D9" w:rsidRPr="00E602D9">
        <w:rPr>
          <w:sz w:val="28"/>
          <w:szCs w:val="28"/>
          <w:lang w:val="en-US"/>
        </w:rPr>
        <w:t xml:space="preserve"> </w:t>
      </w:r>
      <w:r w:rsidR="00E602D9" w:rsidRPr="00E602D9">
        <w:rPr>
          <w:noProof/>
          <w:sz w:val="28"/>
          <w:szCs w:val="28"/>
        </w:rPr>
        <w:drawing>
          <wp:inline distT="0" distB="0" distL="0" distR="0" wp14:anchorId="02574061" wp14:editId="684D7837">
            <wp:extent cx="4324954" cy="743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4E438" w14:textId="7BC84FF2" w:rsidR="00485EC9" w:rsidRDefault="00485EC9" w:rsidP="00554661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Зробіть копію першого файлу name1 та перейменуйте її у файл з третім ім'ям студенту Вашої</w:t>
      </w:r>
      <w:r w:rsidR="00554661" w:rsidRPr="00554661">
        <w:rPr>
          <w:sz w:val="28"/>
          <w:szCs w:val="28"/>
          <w:lang w:val="uk-UA"/>
        </w:rPr>
        <w:t xml:space="preserve"> </w:t>
      </w:r>
      <w:r w:rsidRPr="00554661">
        <w:rPr>
          <w:sz w:val="28"/>
          <w:szCs w:val="28"/>
          <w:lang w:val="uk-UA"/>
        </w:rPr>
        <w:t>команди name3;</w:t>
      </w:r>
    </w:p>
    <w:p w14:paraId="4EAFF9D0" w14:textId="0689EA60" w:rsidR="00E602D9" w:rsidRPr="00554661" w:rsidRDefault="00E602D9" w:rsidP="00554661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</w:rPr>
        <w:drawing>
          <wp:inline distT="0" distB="0" distL="0" distR="0" wp14:anchorId="73F12A68" wp14:editId="05F4C734">
            <wp:extent cx="2838846" cy="14289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9C588" w14:textId="35D189FF" w:rsidR="00863940" w:rsidRPr="00863940" w:rsidRDefault="00485EC9" w:rsidP="00863940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Перемістіть файл name3 у директорію surname3;</w:t>
      </w:r>
    </w:p>
    <w:p w14:paraId="540A5F91" w14:textId="36FC0160" w:rsidR="00485EC9" w:rsidRPr="00E602D9" w:rsidRDefault="00485EC9" w:rsidP="00E602D9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Перейдіть до директорії surname3;</w:t>
      </w:r>
    </w:p>
    <w:p w14:paraId="1ED35530" w14:textId="2C4ED0CE" w:rsidR="00E5310B" w:rsidRPr="00E5310B" w:rsidRDefault="00485EC9" w:rsidP="00E5310B">
      <w:pPr>
        <w:pStyle w:val="aa"/>
        <w:rPr>
          <w:sz w:val="28"/>
          <w:szCs w:val="28"/>
          <w:lang w:val="en-US"/>
        </w:rPr>
      </w:pPr>
      <w:r w:rsidRPr="00485EC9">
        <w:rPr>
          <w:sz w:val="28"/>
          <w:szCs w:val="28"/>
          <w:lang w:val="uk-UA"/>
        </w:rPr>
        <w:t>- Замініть зміст файлу name3, щоб він містив відповідне ім'я третього студента за допомогою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>команди echo "Hello, my name is Name3" &gt; name3</w:t>
      </w:r>
    </w:p>
    <w:p w14:paraId="59E05803" w14:textId="79795D8A" w:rsidR="00485EC9" w:rsidRP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файлу за допомогою cat name3 (він вже має містити оновлену інформацію)</w:t>
      </w:r>
      <w:r w:rsidR="00E5310B" w:rsidRPr="00E5310B">
        <w:rPr>
          <w:sz w:val="28"/>
          <w:szCs w:val="28"/>
          <w:lang w:val="en-US"/>
        </w:rPr>
        <w:t xml:space="preserve"> </w:t>
      </w:r>
    </w:p>
    <w:p w14:paraId="0E9D46BB" w14:textId="415A70B2" w:rsidR="00485EC9" w:rsidRDefault="00485EC9" w:rsidP="00485EC9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Поверніться до домашнього каталогу користувача;</w:t>
      </w:r>
    </w:p>
    <w:p w14:paraId="45A226EB" w14:textId="3A323B81" w:rsidR="00E602D9" w:rsidRPr="00485EC9" w:rsidRDefault="00E602D9" w:rsidP="00485EC9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</w:rPr>
        <w:drawing>
          <wp:inline distT="0" distB="0" distL="0" distR="0" wp14:anchorId="34219503" wp14:editId="075E6311">
            <wp:extent cx="4324954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E33A" w14:textId="1F230B57" w:rsidR="00485EC9" w:rsidRDefault="00485EC9" w:rsidP="00863940">
      <w:pPr>
        <w:pStyle w:val="aa"/>
        <w:rPr>
          <w:sz w:val="28"/>
          <w:szCs w:val="28"/>
          <w:lang w:val="uk-UA"/>
        </w:rPr>
      </w:pPr>
      <w:r w:rsidRPr="00485EC9">
        <w:rPr>
          <w:sz w:val="28"/>
          <w:szCs w:val="28"/>
          <w:lang w:val="uk-UA"/>
        </w:rPr>
        <w:t>- Перегляньте вміст даного каталогу, але щоб виводило тільки Ваш підкаталог з назвою групи та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>весь його вміст (підкаталоги surname1, surname2, surname3 та файли name1, name2, name3) до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 xml:space="preserve">того ж файли та катлоги були відкоремлені </w:t>
      </w:r>
      <w:r w:rsidRPr="00863940">
        <w:rPr>
          <w:sz w:val="28"/>
          <w:szCs w:val="28"/>
          <w:lang w:val="uk-UA"/>
        </w:rPr>
        <w:lastRenderedPageBreak/>
        <w:t>кольорами (скористайтесь відповідним ключем -R</w:t>
      </w:r>
      <w:r w:rsidR="00863940" w:rsidRPr="00863940">
        <w:rPr>
          <w:sz w:val="28"/>
          <w:szCs w:val="28"/>
          <w:lang w:val="uk-UA"/>
        </w:rPr>
        <w:t xml:space="preserve"> </w:t>
      </w:r>
      <w:r w:rsidRPr="00863940">
        <w:rPr>
          <w:sz w:val="28"/>
          <w:szCs w:val="28"/>
          <w:lang w:val="uk-UA"/>
        </w:rPr>
        <w:t>команди ls та не забудьте використати спеціальний glob-шаблон [імя каталогу]*)</w:t>
      </w:r>
    </w:p>
    <w:p w14:paraId="1E76CB5E" w14:textId="4B2EFA78" w:rsidR="00E602D9" w:rsidRDefault="00E602D9" w:rsidP="00863940">
      <w:pPr>
        <w:pStyle w:val="aa"/>
        <w:rPr>
          <w:sz w:val="28"/>
          <w:szCs w:val="28"/>
          <w:lang w:val="uk-UA"/>
        </w:rPr>
      </w:pPr>
      <w:r w:rsidRPr="00E602D9">
        <w:rPr>
          <w:noProof/>
          <w:sz w:val="28"/>
          <w:szCs w:val="28"/>
        </w:rPr>
        <w:drawing>
          <wp:inline distT="0" distB="0" distL="0" distR="0" wp14:anchorId="644BAFD3" wp14:editId="46A51083">
            <wp:extent cx="3172268" cy="140989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88B7" w14:textId="5715D29E" w:rsidR="00246CAB" w:rsidRDefault="00246CAB" w:rsidP="00863940">
      <w:pPr>
        <w:pStyle w:val="aa"/>
        <w:rPr>
          <w:sz w:val="28"/>
          <w:szCs w:val="28"/>
          <w:lang w:val="uk-UA"/>
        </w:rPr>
      </w:pPr>
    </w:p>
    <w:p w14:paraId="7B3DD308" w14:textId="5CF1EE02" w:rsidR="000D096F" w:rsidRDefault="006F5BAB" w:rsidP="00863940">
      <w:pPr>
        <w:pStyle w:val="aa"/>
        <w:rPr>
          <w:color w:val="FF0000"/>
          <w:sz w:val="28"/>
          <w:szCs w:val="28"/>
          <w:lang w:val="uk-UA"/>
        </w:rPr>
      </w:pPr>
      <w:r w:rsidRPr="006F5BAB">
        <w:rPr>
          <w:color w:val="FF0000"/>
          <w:sz w:val="28"/>
          <w:szCs w:val="28"/>
          <w:lang w:val="uk-UA"/>
        </w:rPr>
        <w:t>Виконала Малишко Анна</w:t>
      </w:r>
    </w:p>
    <w:p w14:paraId="4844A974" w14:textId="77777777" w:rsidR="006F5BAB" w:rsidRPr="006F5BAB" w:rsidRDefault="006F5BAB" w:rsidP="00863940">
      <w:pPr>
        <w:pStyle w:val="aa"/>
        <w:rPr>
          <w:color w:val="FF0000"/>
          <w:sz w:val="28"/>
          <w:szCs w:val="28"/>
          <w:lang w:val="uk-UA"/>
        </w:rPr>
      </w:pPr>
    </w:p>
    <w:p w14:paraId="601B59CC" w14:textId="7847FE75" w:rsidR="00246CAB" w:rsidRPr="000D096F" w:rsidRDefault="00246CAB" w:rsidP="00246CAB">
      <w:pPr>
        <w:pStyle w:val="aa"/>
        <w:rPr>
          <w:b/>
          <w:i/>
          <w:sz w:val="28"/>
          <w:szCs w:val="28"/>
          <w:lang w:val="uk-UA"/>
        </w:rPr>
      </w:pPr>
      <w:r w:rsidRPr="000D096F">
        <w:rPr>
          <w:b/>
          <w:i/>
          <w:sz w:val="28"/>
          <w:szCs w:val="28"/>
          <w:lang w:val="uk-UA"/>
        </w:rPr>
        <w:t>5. Опишіть дії, які виконують команди для переміщення по системі каталогів:</w:t>
      </w:r>
    </w:p>
    <w:p w14:paraId="7CF9BF58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</w:p>
    <w:p w14:paraId="511A8044" w14:textId="1A9E3714" w:rsidR="000D096F" w:rsidRPr="000D096F" w:rsidRDefault="00246CAB" w:rsidP="000D096F">
      <w:pPr>
        <w:pStyle w:val="aa"/>
        <w:rPr>
          <w:b/>
          <w:sz w:val="28"/>
          <w:szCs w:val="28"/>
          <w:lang w:val="en-US"/>
        </w:rPr>
      </w:pPr>
      <w:r w:rsidRPr="000D096F">
        <w:rPr>
          <w:b/>
          <w:sz w:val="28"/>
          <w:szCs w:val="28"/>
          <w:lang w:val="uk-UA"/>
        </w:rPr>
        <w:t>- команда cd /</w:t>
      </w:r>
    </w:p>
    <w:p w14:paraId="7D008E2A" w14:textId="23CE817E" w:rsidR="00246CAB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 xml:space="preserve">You can use the cd command with a path to a directory to change your current directory. Type cd / to make the root directory your current working directory and verify with the pwd command </w:t>
      </w:r>
      <w:r w:rsidR="00246CAB" w:rsidRPr="00246CAB">
        <w:rPr>
          <w:sz w:val="28"/>
          <w:szCs w:val="28"/>
          <w:lang w:val="uk-UA"/>
        </w:rPr>
        <w:t>- команда cd /home</w:t>
      </w:r>
    </w:p>
    <w:p w14:paraId="444A96F7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195ADFF7" w14:textId="70255409" w:rsidR="00246CAB" w:rsidRPr="006F5BAB" w:rsidRDefault="00246CAB" w:rsidP="00246CAB">
      <w:pPr>
        <w:pStyle w:val="aa"/>
        <w:rPr>
          <w:b/>
          <w:sz w:val="28"/>
          <w:szCs w:val="28"/>
          <w:lang w:val="uk-UA"/>
        </w:rPr>
      </w:pPr>
      <w:r w:rsidRPr="006F5BAB">
        <w:rPr>
          <w:b/>
          <w:sz w:val="28"/>
          <w:szCs w:val="28"/>
          <w:lang w:val="uk-UA"/>
        </w:rPr>
        <w:t>- команда cd ~</w:t>
      </w:r>
    </w:p>
    <w:p w14:paraId="6315D06F" w14:textId="14D846FA" w:rsidR="006F5BAB" w:rsidRDefault="006F5BAB" w:rsidP="00246CAB">
      <w:pPr>
        <w:pStyle w:val="aa"/>
        <w:rPr>
          <w:sz w:val="28"/>
          <w:szCs w:val="28"/>
          <w:lang w:val="uk-UA"/>
        </w:rPr>
      </w:pPr>
      <w:r w:rsidRPr="006F5BAB">
        <w:rPr>
          <w:sz w:val="28"/>
          <w:szCs w:val="28"/>
          <w:lang w:val="uk-UA"/>
        </w:rPr>
        <w:t>Поверніться до домашнього каталогу, використовуючи команду cd із тильдою ~ як аргумент</w:t>
      </w:r>
    </w:p>
    <w:p w14:paraId="03390C90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4E4EC033" w14:textId="77D010E9" w:rsidR="00246CAB" w:rsidRDefault="00246CAB" w:rsidP="00246CAB">
      <w:pPr>
        <w:pStyle w:val="aa"/>
        <w:rPr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>- команда cd (без аргумента</w:t>
      </w:r>
      <w:r w:rsidRPr="00246CAB">
        <w:rPr>
          <w:sz w:val="28"/>
          <w:szCs w:val="28"/>
          <w:lang w:val="uk-UA"/>
        </w:rPr>
        <w:t>)</w:t>
      </w:r>
    </w:p>
    <w:p w14:paraId="0425B12F" w14:textId="2AC5FC2D" w:rsidR="000D096F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>If you use the cd command with no arguments, it will take the user to their home directory.</w:t>
      </w:r>
    </w:p>
    <w:p w14:paraId="168D8549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6141783A" w14:textId="31FCB04D" w:rsidR="000D096F" w:rsidRPr="000D096F" w:rsidRDefault="00246CAB" w:rsidP="000D096F">
      <w:pPr>
        <w:pStyle w:val="aa"/>
        <w:rPr>
          <w:b/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>- команда cd ..</w:t>
      </w:r>
    </w:p>
    <w:p w14:paraId="66113FCD" w14:textId="11CCD709" w:rsidR="000D096F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>A colon “..” always represents one directory higher than the current directory, sometimes called the parent directory.</w:t>
      </w:r>
    </w:p>
    <w:p w14:paraId="7A6229D7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11633C0E" w14:textId="7C4260D0" w:rsidR="000D096F" w:rsidRPr="000D096F" w:rsidRDefault="00246CAB" w:rsidP="000D096F">
      <w:pPr>
        <w:pStyle w:val="aa"/>
        <w:rPr>
          <w:b/>
          <w:sz w:val="28"/>
          <w:szCs w:val="28"/>
          <w:lang w:val="uk-UA"/>
        </w:rPr>
      </w:pPr>
      <w:r w:rsidRPr="000D096F">
        <w:rPr>
          <w:b/>
          <w:sz w:val="28"/>
          <w:szCs w:val="28"/>
          <w:lang w:val="uk-UA"/>
        </w:rPr>
        <w:t>- команда cd ../..</w:t>
      </w:r>
    </w:p>
    <w:p w14:paraId="47DF077C" w14:textId="2878F51F" w:rsidR="000D096F" w:rsidRDefault="000D096F" w:rsidP="00246CAB">
      <w:pPr>
        <w:pStyle w:val="aa"/>
        <w:rPr>
          <w:sz w:val="28"/>
          <w:szCs w:val="28"/>
          <w:lang w:val="uk-UA"/>
        </w:rPr>
      </w:pPr>
      <w:r w:rsidRPr="000D096F">
        <w:rPr>
          <w:sz w:val="28"/>
          <w:szCs w:val="28"/>
          <w:lang w:val="uk-UA"/>
        </w:rPr>
        <w:t>A colon can also be used in longer paths to avoid writing full directory names:</w:t>
      </w:r>
    </w:p>
    <w:p w14:paraId="4360686C" w14:textId="77777777" w:rsidR="000D096F" w:rsidRPr="00246CAB" w:rsidRDefault="000D096F" w:rsidP="00246CAB">
      <w:pPr>
        <w:pStyle w:val="aa"/>
        <w:rPr>
          <w:sz w:val="28"/>
          <w:szCs w:val="28"/>
          <w:lang w:val="uk-UA"/>
        </w:rPr>
      </w:pPr>
    </w:p>
    <w:p w14:paraId="5CB856DB" w14:textId="51D380EE" w:rsidR="00246CAB" w:rsidRPr="00DF1336" w:rsidRDefault="00246CAB" w:rsidP="00246CAB">
      <w:pPr>
        <w:pStyle w:val="aa"/>
        <w:rPr>
          <w:b/>
          <w:sz w:val="28"/>
          <w:szCs w:val="28"/>
          <w:lang w:val="uk-UA"/>
        </w:rPr>
      </w:pPr>
      <w:r w:rsidRPr="00DF1336">
        <w:rPr>
          <w:b/>
          <w:sz w:val="28"/>
          <w:szCs w:val="28"/>
          <w:lang w:val="uk-UA"/>
        </w:rPr>
        <w:t xml:space="preserve">- команда cd </w:t>
      </w:r>
      <w:r w:rsidR="006F5BAB" w:rsidRPr="00DF1336">
        <w:rPr>
          <w:b/>
          <w:sz w:val="28"/>
          <w:szCs w:val="28"/>
          <w:lang w:val="uk-UA"/>
        </w:rPr>
        <w:t>–</w:t>
      </w:r>
    </w:p>
    <w:p w14:paraId="4ECF7EE4" w14:textId="4D8CEE69" w:rsidR="006F5BAB" w:rsidRDefault="00DF1336" w:rsidP="00246CAB">
      <w:pPr>
        <w:pStyle w:val="aa"/>
        <w:rPr>
          <w:sz w:val="28"/>
          <w:szCs w:val="28"/>
          <w:lang w:val="uk-UA"/>
        </w:rPr>
      </w:pPr>
      <w:r w:rsidRPr="00DF1336">
        <w:rPr>
          <w:sz w:val="28"/>
          <w:szCs w:val="28"/>
          <w:lang w:val="uk-UA"/>
        </w:rPr>
        <w:t>This command changes the current working directory to the user's home directory. This is equivalent to cd ~</w:t>
      </w:r>
    </w:p>
    <w:p w14:paraId="32A30CBC" w14:textId="0CF84771" w:rsidR="00DF1336" w:rsidRDefault="00DF1336" w:rsidP="00246CAB">
      <w:pPr>
        <w:pStyle w:val="aa"/>
        <w:rPr>
          <w:sz w:val="28"/>
          <w:szCs w:val="28"/>
          <w:lang w:val="uk-UA"/>
        </w:rPr>
      </w:pPr>
    </w:p>
    <w:p w14:paraId="2BD97CBD" w14:textId="29CD2447" w:rsidR="00DF1336" w:rsidRPr="00DF1336" w:rsidRDefault="00DF1336" w:rsidP="00246CAB">
      <w:pPr>
        <w:pStyle w:val="aa"/>
        <w:rPr>
          <w:color w:val="FF0000"/>
          <w:sz w:val="28"/>
          <w:szCs w:val="28"/>
          <w:lang w:val="uk-UA"/>
        </w:rPr>
      </w:pPr>
      <w:r w:rsidRPr="00DF1336">
        <w:rPr>
          <w:color w:val="FF0000"/>
          <w:sz w:val="28"/>
          <w:szCs w:val="28"/>
          <w:lang w:val="uk-UA"/>
        </w:rPr>
        <w:t>Перші 2 питання виконала Малишко Ан</w:t>
      </w:r>
      <w:r>
        <w:rPr>
          <w:color w:val="FF0000"/>
          <w:sz w:val="28"/>
          <w:szCs w:val="28"/>
          <w:lang w:val="uk-UA"/>
        </w:rPr>
        <w:t>на</w:t>
      </w:r>
    </w:p>
    <w:p w14:paraId="2B26CFD4" w14:textId="77777777" w:rsidR="00DF1336" w:rsidRPr="00246CAB" w:rsidRDefault="00DF1336" w:rsidP="00246CAB">
      <w:pPr>
        <w:pStyle w:val="aa"/>
        <w:rPr>
          <w:sz w:val="28"/>
          <w:szCs w:val="28"/>
          <w:lang w:val="uk-UA"/>
        </w:rPr>
      </w:pPr>
    </w:p>
    <w:p w14:paraId="26E8F47D" w14:textId="270E77A2" w:rsidR="00246CAB" w:rsidRDefault="00246CAB" w:rsidP="00246CAB">
      <w:pPr>
        <w:pStyle w:val="aa"/>
        <w:rPr>
          <w:b/>
          <w:sz w:val="28"/>
          <w:szCs w:val="28"/>
          <w:lang w:val="uk-UA"/>
        </w:rPr>
      </w:pPr>
      <w:r w:rsidRPr="00DF1336">
        <w:rPr>
          <w:b/>
          <w:sz w:val="28"/>
          <w:szCs w:val="28"/>
          <w:lang w:val="uk-UA"/>
        </w:rPr>
        <w:t>Контрольні запитання</w:t>
      </w:r>
    </w:p>
    <w:p w14:paraId="71104151" w14:textId="77777777" w:rsidR="00DF1336" w:rsidRPr="00DF1336" w:rsidRDefault="00DF1336" w:rsidP="00246CAB">
      <w:pPr>
        <w:pStyle w:val="aa"/>
        <w:rPr>
          <w:b/>
          <w:sz w:val="28"/>
          <w:szCs w:val="28"/>
          <w:lang w:val="en-US"/>
        </w:rPr>
      </w:pPr>
    </w:p>
    <w:p w14:paraId="1E41D89B" w14:textId="7048CB7F" w:rsidR="00246CAB" w:rsidRDefault="00246CAB" w:rsidP="00DF1336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lastRenderedPageBreak/>
        <w:t>1. Як можна переглянути шлях до домашньої директорії користувача з</w:t>
      </w:r>
      <w:r w:rsidR="00DF1336">
        <w:rPr>
          <w:sz w:val="28"/>
          <w:szCs w:val="28"/>
          <w:lang w:val="uk-UA"/>
        </w:rPr>
        <w:t xml:space="preserve">а допомогою команди echo? Існує </w:t>
      </w:r>
      <w:r w:rsidRPr="00DF1336">
        <w:rPr>
          <w:sz w:val="28"/>
          <w:szCs w:val="28"/>
          <w:lang w:val="uk-UA"/>
        </w:rPr>
        <w:t>2 способи, наведіть обидва приклади у терміналі (відповідь є у матеріалах академії cisco на сайті</w:t>
      </w:r>
      <w:r w:rsidR="00DF1336">
        <w:rPr>
          <w:sz w:val="28"/>
          <w:szCs w:val="28"/>
          <w:lang w:val="uk-UA"/>
        </w:rPr>
        <w:t xml:space="preserve"> </w:t>
      </w:r>
      <w:r w:rsidRPr="00DF1336">
        <w:rPr>
          <w:sz w:val="28"/>
          <w:szCs w:val="28"/>
          <w:lang w:val="uk-UA"/>
        </w:rPr>
        <w:t>netacad.com)</w:t>
      </w:r>
    </w:p>
    <w:p w14:paraId="33B3C29F" w14:textId="5E2E978A" w:rsidR="00DF1336" w:rsidRDefault="00DF1336" w:rsidP="00DF1336">
      <w:pPr>
        <w:pStyle w:val="aa"/>
        <w:rPr>
          <w:sz w:val="28"/>
          <w:szCs w:val="28"/>
          <w:lang w:val="uk-UA"/>
        </w:rPr>
      </w:pPr>
      <w:r w:rsidRPr="00DF1336">
        <w:rPr>
          <w:noProof/>
          <w:sz w:val="28"/>
          <w:szCs w:val="28"/>
        </w:rPr>
        <w:drawing>
          <wp:inline distT="0" distB="0" distL="0" distR="0" wp14:anchorId="38460B05" wp14:editId="42040311">
            <wp:extent cx="4033992" cy="893135"/>
            <wp:effectExtent l="0" t="0" r="508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4854" cy="89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8211" w14:textId="77777777" w:rsidR="006B7D83" w:rsidRPr="00DF1336" w:rsidRDefault="006B7D83" w:rsidP="00DF1336">
      <w:pPr>
        <w:pStyle w:val="aa"/>
        <w:rPr>
          <w:sz w:val="28"/>
          <w:szCs w:val="28"/>
          <w:lang w:val="uk-UA"/>
        </w:rPr>
      </w:pPr>
    </w:p>
    <w:p w14:paraId="52D59E96" w14:textId="5D58291D" w:rsidR="00246CAB" w:rsidRPr="006B7D83" w:rsidRDefault="00246CAB" w:rsidP="00DF1336">
      <w:pPr>
        <w:pStyle w:val="aa"/>
        <w:rPr>
          <w:b/>
          <w:i/>
          <w:sz w:val="28"/>
          <w:szCs w:val="28"/>
          <w:lang w:val="uk-UA"/>
        </w:rPr>
      </w:pPr>
      <w:r w:rsidRPr="006B7D83">
        <w:rPr>
          <w:b/>
          <w:i/>
          <w:sz w:val="28"/>
          <w:szCs w:val="28"/>
          <w:lang w:val="uk-UA"/>
        </w:rPr>
        <w:t xml:space="preserve">2. Чи можна переглянути вміст кореневого каталогу, перебуваючи у </w:t>
      </w:r>
      <w:r w:rsidR="00DF1336" w:rsidRPr="006B7D83">
        <w:rPr>
          <w:b/>
          <w:i/>
          <w:sz w:val="28"/>
          <w:szCs w:val="28"/>
          <w:lang w:val="uk-UA"/>
        </w:rPr>
        <w:t>домашньому каталозі користувача</w:t>
      </w:r>
      <w:r w:rsidR="00DF1336" w:rsidRPr="006B7D83">
        <w:rPr>
          <w:b/>
          <w:i/>
          <w:sz w:val="28"/>
          <w:szCs w:val="28"/>
          <w:lang w:val="en-US"/>
        </w:rPr>
        <w:t xml:space="preserve"> </w:t>
      </w:r>
      <w:r w:rsidRPr="006B7D83">
        <w:rPr>
          <w:b/>
          <w:i/>
          <w:sz w:val="28"/>
          <w:szCs w:val="28"/>
          <w:lang w:val="uk-UA"/>
        </w:rPr>
        <w:t>без переходу у кореневий каталог? Продемонструйте це в командному рядку.</w:t>
      </w:r>
    </w:p>
    <w:p w14:paraId="1A2E197A" w14:textId="0CD63CC8" w:rsidR="00DF1336" w:rsidRDefault="006B7D83" w:rsidP="00DF1336">
      <w:pPr>
        <w:pStyle w:val="aa"/>
        <w:rPr>
          <w:sz w:val="28"/>
          <w:szCs w:val="28"/>
          <w:lang w:val="uk-UA"/>
        </w:rPr>
      </w:pPr>
      <w:r w:rsidRPr="006B7D83">
        <w:rPr>
          <w:noProof/>
          <w:sz w:val="28"/>
          <w:szCs w:val="28"/>
        </w:rPr>
        <w:drawing>
          <wp:inline distT="0" distB="0" distL="0" distR="0" wp14:anchorId="7A9F1D67" wp14:editId="4537FB3E">
            <wp:extent cx="4267796" cy="26102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6C4C" w14:textId="77777777" w:rsidR="006B7D83" w:rsidRPr="00DF1336" w:rsidRDefault="006B7D83" w:rsidP="00DF1336">
      <w:pPr>
        <w:pStyle w:val="aa"/>
        <w:rPr>
          <w:sz w:val="28"/>
          <w:szCs w:val="28"/>
          <w:lang w:val="uk-UA"/>
        </w:rPr>
      </w:pPr>
    </w:p>
    <w:p w14:paraId="6831CA10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3. Яким чином в терміналі можна додати інформацію в порожній файл?</w:t>
      </w:r>
    </w:p>
    <w:p w14:paraId="5921C564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4. Як скопіювати та видалити існуючий каталог? Чи буде відмінність в командах, якщо каталог буде не</w:t>
      </w:r>
    </w:p>
    <w:p w14:paraId="7F9E77A6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порожній при цьому</w:t>
      </w:r>
    </w:p>
    <w:p w14:paraId="7D6111D6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5. У якому з наведених нижче прикладів відбувається переміщення файлу? його перейменування?</w:t>
      </w:r>
    </w:p>
    <w:p w14:paraId="0FF64CBC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одночасно обидві дії?</w:t>
      </w:r>
    </w:p>
    <w:p w14:paraId="76EA83DD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- mv /work/tech/comp.png. /Desktop</w:t>
      </w:r>
    </w:p>
    <w:p w14:paraId="1DD19EA3" w14:textId="77777777" w:rsidR="00246CAB" w:rsidRPr="00246CAB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- mv /work/tech/comp.png. /work/tech/my_car.png</w:t>
      </w:r>
    </w:p>
    <w:p w14:paraId="6713F78B" w14:textId="0DBF95AE" w:rsidR="00246CAB" w:rsidRPr="00863940" w:rsidRDefault="00246CAB" w:rsidP="00246CAB">
      <w:pPr>
        <w:pStyle w:val="aa"/>
        <w:rPr>
          <w:sz w:val="28"/>
          <w:szCs w:val="28"/>
          <w:lang w:val="uk-UA"/>
        </w:rPr>
      </w:pPr>
      <w:r w:rsidRPr="00246CAB">
        <w:rPr>
          <w:sz w:val="28"/>
          <w:szCs w:val="28"/>
          <w:lang w:val="uk-UA"/>
        </w:rPr>
        <w:t>- mv /work/tech/comp.png. /Desktop/computer.png</w:t>
      </w:r>
    </w:p>
    <w:sectPr w:rsidR="00246CAB" w:rsidRPr="00863940">
      <w:headerReference w:type="default" r:id="rId17"/>
      <w:footerReference w:type="default" r:id="rId18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1DCC2" w14:textId="77777777" w:rsidR="00004567" w:rsidRDefault="00004567">
      <w:r>
        <w:separator/>
      </w:r>
    </w:p>
  </w:endnote>
  <w:endnote w:type="continuationSeparator" w:id="0">
    <w:p w14:paraId="7098B084" w14:textId="77777777" w:rsidR="00004567" w:rsidRDefault="0000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22FF29" w14:textId="59DF5FA3" w:rsidR="00D35678" w:rsidRDefault="00D35DD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23D8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59140" w14:textId="77777777" w:rsidR="00004567" w:rsidRDefault="00004567">
      <w:r>
        <w:separator/>
      </w:r>
    </w:p>
  </w:footnote>
  <w:footnote w:type="continuationSeparator" w:id="0">
    <w:p w14:paraId="331ADF7B" w14:textId="77777777" w:rsidR="00004567" w:rsidRDefault="00004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E748C3" w14:textId="77777777" w:rsidR="00D35678" w:rsidRPr="00A836A7" w:rsidRDefault="00A836A7" w:rsidP="00A836A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  <w:lang w:val="uk-UA"/>
      </w:rPr>
    </w:pPr>
    <w:r>
      <w:rPr>
        <w:color w:val="000000"/>
        <w:sz w:val="28"/>
        <w:szCs w:val="28"/>
      </w:rPr>
      <w:t>Робота студентки</w:t>
    </w:r>
    <w:r w:rsidR="00D35DDF">
      <w:rPr>
        <w:color w:val="000000"/>
        <w:sz w:val="28"/>
        <w:szCs w:val="28"/>
      </w:rPr>
      <w:t xml:space="preserve">  групи </w:t>
    </w:r>
    <w:r w:rsidR="00D35DDF">
      <w:rPr>
        <w:color w:val="FF0000"/>
        <w:sz w:val="28"/>
        <w:szCs w:val="28"/>
      </w:rPr>
      <w:t>РПЗ-</w:t>
    </w:r>
    <w:r>
      <w:rPr>
        <w:color w:val="FF0000"/>
        <w:sz w:val="28"/>
        <w:szCs w:val="28"/>
        <w:lang w:val="uk-UA"/>
      </w:rPr>
      <w:t>1</w:t>
    </w:r>
    <w:r>
      <w:rPr>
        <w:color w:val="FF0000"/>
        <w:sz w:val="28"/>
        <w:szCs w:val="28"/>
      </w:rPr>
      <w:t>3</w:t>
    </w:r>
    <w:r>
      <w:rPr>
        <w:color w:val="FF0000"/>
        <w:sz w:val="28"/>
        <w:szCs w:val="28"/>
        <w:lang w:val="uk-UA"/>
      </w:rPr>
      <w:t>Б</w:t>
    </w:r>
    <w:r w:rsidR="00D35DDF">
      <w:rPr>
        <w:color w:val="000000"/>
        <w:sz w:val="28"/>
        <w:szCs w:val="28"/>
      </w:rPr>
      <w:t xml:space="preserve"> </w:t>
    </w:r>
    <w:r w:rsidR="00D35DDF">
      <w:rPr>
        <w:sz w:val="28"/>
        <w:szCs w:val="28"/>
      </w:rPr>
      <w:t>Команда</w:t>
    </w:r>
    <w:r>
      <w:rPr>
        <w:color w:val="FF0000"/>
        <w:sz w:val="28"/>
        <w:szCs w:val="28"/>
      </w:rPr>
      <w:t xml:space="preserve"> </w:t>
    </w:r>
    <w:r>
      <w:rPr>
        <w:color w:val="FF0000"/>
        <w:sz w:val="28"/>
        <w:szCs w:val="28"/>
        <w:lang w:val="uk-UA"/>
      </w:rPr>
      <w:t xml:space="preserve">Рафаельки </w:t>
    </w:r>
    <w:r w:rsidR="00D35DDF">
      <w:rPr>
        <w:color w:val="FF0000"/>
        <w:sz w:val="28"/>
        <w:szCs w:val="28"/>
      </w:rPr>
      <w:t xml:space="preserve">: </w:t>
    </w:r>
    <w:r>
      <w:rPr>
        <w:color w:val="FF0000"/>
        <w:sz w:val="28"/>
        <w:szCs w:val="28"/>
        <w:lang w:val="uk-UA"/>
      </w:rPr>
      <w:t>Малишко Анна, Гачка Вікторія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 w15:restartNumberingAfterBreak="0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04315"/>
    <w:multiLevelType w:val="hybridMultilevel"/>
    <w:tmpl w:val="49EE9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1" w15:restartNumberingAfterBreak="0">
    <w:nsid w:val="2EF05FF4"/>
    <w:multiLevelType w:val="hybridMultilevel"/>
    <w:tmpl w:val="356CEA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3" w15:restartNumberingAfterBreak="0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7A04CB"/>
    <w:multiLevelType w:val="hybridMultilevel"/>
    <w:tmpl w:val="1206F3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EF27A2"/>
    <w:multiLevelType w:val="hybridMultilevel"/>
    <w:tmpl w:val="17BAB8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7" w15:restartNumberingAfterBreak="0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num w:numId="1">
    <w:abstractNumId w:val="16"/>
  </w:num>
  <w:num w:numId="2">
    <w:abstractNumId w:val="17"/>
  </w:num>
  <w:num w:numId="3">
    <w:abstractNumId w:val="1"/>
  </w:num>
  <w:num w:numId="4">
    <w:abstractNumId w:val="12"/>
  </w:num>
  <w:num w:numId="5">
    <w:abstractNumId w:val="0"/>
  </w:num>
  <w:num w:numId="6">
    <w:abstractNumId w:val="10"/>
  </w:num>
  <w:num w:numId="7">
    <w:abstractNumId w:val="11"/>
  </w:num>
  <w:num w:numId="8">
    <w:abstractNumId w:val="7"/>
  </w:num>
  <w:num w:numId="9">
    <w:abstractNumId w:val="8"/>
  </w:num>
  <w:num w:numId="10">
    <w:abstractNumId w:val="3"/>
  </w:num>
  <w:num w:numId="11">
    <w:abstractNumId w:val="6"/>
  </w:num>
  <w:num w:numId="12">
    <w:abstractNumId w:val="13"/>
  </w:num>
  <w:num w:numId="13">
    <w:abstractNumId w:val="2"/>
  </w:num>
  <w:num w:numId="14">
    <w:abstractNumId w:val="5"/>
  </w:num>
  <w:num w:numId="15">
    <w:abstractNumId w:val="9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78"/>
    <w:rsid w:val="00004567"/>
    <w:rsid w:val="000479FB"/>
    <w:rsid w:val="00083833"/>
    <w:rsid w:val="00094B16"/>
    <w:rsid w:val="000D0269"/>
    <w:rsid w:val="000D096F"/>
    <w:rsid w:val="000E6C13"/>
    <w:rsid w:val="000F56DF"/>
    <w:rsid w:val="001031AD"/>
    <w:rsid w:val="001A3F42"/>
    <w:rsid w:val="001A6ED2"/>
    <w:rsid w:val="00246CAB"/>
    <w:rsid w:val="0026477D"/>
    <w:rsid w:val="002D001D"/>
    <w:rsid w:val="002E772A"/>
    <w:rsid w:val="002F5D91"/>
    <w:rsid w:val="002F63E6"/>
    <w:rsid w:val="00323D8E"/>
    <w:rsid w:val="003546DC"/>
    <w:rsid w:val="00394CE9"/>
    <w:rsid w:val="003B604A"/>
    <w:rsid w:val="003E2D32"/>
    <w:rsid w:val="00424D60"/>
    <w:rsid w:val="0044287E"/>
    <w:rsid w:val="00452FAB"/>
    <w:rsid w:val="00485EC9"/>
    <w:rsid w:val="00496F3D"/>
    <w:rsid w:val="004C6537"/>
    <w:rsid w:val="004C65D9"/>
    <w:rsid w:val="005019E3"/>
    <w:rsid w:val="00526AFB"/>
    <w:rsid w:val="00543F94"/>
    <w:rsid w:val="00554661"/>
    <w:rsid w:val="00560402"/>
    <w:rsid w:val="0059106A"/>
    <w:rsid w:val="005C0D23"/>
    <w:rsid w:val="005E2ED1"/>
    <w:rsid w:val="005F5DB6"/>
    <w:rsid w:val="005F7085"/>
    <w:rsid w:val="00625A74"/>
    <w:rsid w:val="00626E24"/>
    <w:rsid w:val="006B7D83"/>
    <w:rsid w:val="006D1578"/>
    <w:rsid w:val="006F5BAB"/>
    <w:rsid w:val="007033FA"/>
    <w:rsid w:val="00705498"/>
    <w:rsid w:val="007127D6"/>
    <w:rsid w:val="007565CB"/>
    <w:rsid w:val="007A4F45"/>
    <w:rsid w:val="007B6CFA"/>
    <w:rsid w:val="007D6C79"/>
    <w:rsid w:val="007F6037"/>
    <w:rsid w:val="00812CE1"/>
    <w:rsid w:val="00856618"/>
    <w:rsid w:val="00863940"/>
    <w:rsid w:val="00876CD9"/>
    <w:rsid w:val="008867CD"/>
    <w:rsid w:val="008D1B73"/>
    <w:rsid w:val="008D674C"/>
    <w:rsid w:val="008E3163"/>
    <w:rsid w:val="008F30FD"/>
    <w:rsid w:val="0091201C"/>
    <w:rsid w:val="0094681B"/>
    <w:rsid w:val="00961F8A"/>
    <w:rsid w:val="009C23F6"/>
    <w:rsid w:val="009F2CE6"/>
    <w:rsid w:val="009F7423"/>
    <w:rsid w:val="00A3139E"/>
    <w:rsid w:val="00A836A7"/>
    <w:rsid w:val="00AC326E"/>
    <w:rsid w:val="00AE55E1"/>
    <w:rsid w:val="00AF5539"/>
    <w:rsid w:val="00AF73C0"/>
    <w:rsid w:val="00B36D7A"/>
    <w:rsid w:val="00B41C0D"/>
    <w:rsid w:val="00B56407"/>
    <w:rsid w:val="00BB0E7B"/>
    <w:rsid w:val="00BB3368"/>
    <w:rsid w:val="00BC654B"/>
    <w:rsid w:val="00C0146E"/>
    <w:rsid w:val="00C12009"/>
    <w:rsid w:val="00C46D13"/>
    <w:rsid w:val="00C67DAC"/>
    <w:rsid w:val="00C737A0"/>
    <w:rsid w:val="00C97D82"/>
    <w:rsid w:val="00D07440"/>
    <w:rsid w:val="00D35678"/>
    <w:rsid w:val="00D35DDF"/>
    <w:rsid w:val="00D57EC7"/>
    <w:rsid w:val="00D76019"/>
    <w:rsid w:val="00D91F9F"/>
    <w:rsid w:val="00D95B99"/>
    <w:rsid w:val="00DB6B11"/>
    <w:rsid w:val="00DC18FE"/>
    <w:rsid w:val="00DF1336"/>
    <w:rsid w:val="00E01522"/>
    <w:rsid w:val="00E5310B"/>
    <w:rsid w:val="00E602D9"/>
    <w:rsid w:val="00E65B37"/>
    <w:rsid w:val="00E7438B"/>
    <w:rsid w:val="00E82414"/>
    <w:rsid w:val="00EA0B67"/>
    <w:rsid w:val="00EE0DA7"/>
    <w:rsid w:val="00F37817"/>
    <w:rsid w:val="00FE54DB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05615"/>
  <w15:docId w15:val="{994A5B2D-AC88-47C9-B0D4-BEAB16B8F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unhideWhenUsed/>
    <w:rsid w:val="009F74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1244</Words>
  <Characters>7097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3</cp:revision>
  <dcterms:created xsi:type="dcterms:W3CDTF">2024-03-21T16:56:00Z</dcterms:created>
  <dcterms:modified xsi:type="dcterms:W3CDTF">2024-03-21T17:05:00Z</dcterms:modified>
</cp:coreProperties>
</file>