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cowmz3rj4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E-Commerce Sales &amp; Customer Analysis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2hy6s1ws8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Junior Data Analyst Portfolio Project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Python, Pandas, NumPy, Matplotlib, Seaborn, Scikit-learn, Power BI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GitHub: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Power BI Report: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wx51jagzr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Overview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is an end-to-end e-commerce data analytics project focused on understanding sales performance, customer behavior, profitability, and product return risk.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combines Python-based data analysis and machine learning with an interactive Power BI dashboard to transform raw e-commerce data into meaningful business insights.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analysis covers </w:t>
      </w:r>
      <w:r w:rsidDel="00000000" w:rsidR="00000000" w:rsidRPr="00000000">
        <w:rPr>
          <w:b w:val="1"/>
          <w:bCs w:val="1"/>
          <w:rtl w:val="0"/>
        </w:rPr>
        <w:t xml:space="preserve">34,500 orders and 7,903 customers</w:t>
      </w:r>
      <w:r w:rsidDel="00000000" w:rsidR="00000000" w:rsidRPr="00000000">
        <w:rPr>
          <w:rtl w:val="0"/>
        </w:rPr>
        <w:t xml:space="preserve"> and focuses on identifying high-value customers, customer segments, profitability issues, and factors related to product returns.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qtw25u2y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Business Objectives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objectives of the project were to: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 overall sales and profitability performance.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most valuable customer segments.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customer purchasing behavior.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 customers using RFM analysis and K-Means clustering.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product returns and their impact on revenue and profitability.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loss-making orders and potential profit leakage.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 return risk using a machine learning model.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an interactive Power BI dashboard for business reporting.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pwf09hjyn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Data Analysis with Python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was used as the main tool for data preparation, exploratory data analysis, customer segmentation, and return risk analysis.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included: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loading and initial inspection.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quality and consistency checks.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Exploratory Data Analysis (EDA).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and profitability analysis.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Customer-level aggregation.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RFM analysis.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segmentation using K-Means clustering.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risk analysis using Random Forest.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Analysis of loss-making orders and profit leakage.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 calculation and validation for Power BI.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Python libraries used were: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Pandas</w:t>
      </w:r>
      <w:r w:rsidDel="00000000" w:rsidR="00000000" w:rsidRPr="00000000">
        <w:rPr>
          <w:rtl w:val="0"/>
        </w:rPr>
        <w:t xml:space="preserve"> — data manipulation and analysis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NumPy</w:t>
      </w:r>
      <w:r w:rsidDel="00000000" w:rsidR="00000000" w:rsidRPr="00000000">
        <w:rPr>
          <w:rtl w:val="0"/>
        </w:rPr>
        <w:t xml:space="preserve"> — numerical operations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Matplotlib</w:t>
      </w:r>
      <w:r w:rsidDel="00000000" w:rsidR="00000000" w:rsidRPr="00000000">
        <w:rPr>
          <w:rtl w:val="0"/>
        </w:rPr>
        <w:t xml:space="preserve"> — visualization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Seaborn</w:t>
      </w:r>
      <w:r w:rsidDel="00000000" w:rsidR="00000000" w:rsidRPr="00000000">
        <w:rPr>
          <w:rtl w:val="0"/>
        </w:rPr>
        <w:t xml:space="preserve"> — exploratory visualization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Scikit-learn</w:t>
      </w:r>
      <w:r w:rsidDel="00000000" w:rsidR="00000000" w:rsidRPr="00000000">
        <w:rPr>
          <w:rtl w:val="0"/>
        </w:rPr>
        <w:t xml:space="preserve"> — clustering and machine learning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r4yeurr50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Customer Segmentation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RFM analysis was used to evaluate customers based on: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Recency</w:t>
      </w:r>
      <w:r w:rsidDel="00000000" w:rsidR="00000000" w:rsidRPr="00000000">
        <w:rPr>
          <w:rtl w:val="0"/>
        </w:rPr>
        <w:t xml:space="preserve"> — how recently a customer made a purchase.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Frequency</w:t>
      </w:r>
      <w:r w:rsidDel="00000000" w:rsidR="00000000" w:rsidRPr="00000000">
        <w:rPr>
          <w:rtl w:val="0"/>
        </w:rPr>
        <w:t xml:space="preserve"> — how often a customer placed an order.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Monetary</w:t>
      </w:r>
      <w:r w:rsidDel="00000000" w:rsidR="00000000" w:rsidRPr="00000000">
        <w:rPr>
          <w:rtl w:val="0"/>
        </w:rPr>
        <w:t xml:space="preserve"> — how much revenue a customer generated.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K-Means clustering was then applied to identify groups of customers with similar purchasing behavior.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resulting customer segments were used to understand differences in customer value and identify groups that may require different business strategies.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cx9r2bzg8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 Segmentation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[INSERT SCREENSHOT – RFM / K-Means analysis]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43ajloj1e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Return Risk Analysis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also included an analysis of customer order returns.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Random Forest model was used to explore return risk based on available order and customer characteristics.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analysis focused on identifying patterns associated with returned orders and understanding which factors may contribute to higher return risk.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analysis was also connected with profitability to identify potential financial impact from returned orders.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saro8wi24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Return Risk Analysis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[INSERT SCREENSHOT – Random Forest / Return Risk analysis]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8nw43necw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Profitability &amp; Loss Analysis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Profitability was analyzed at the order level to identify orders that generated negative profit.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analysis showed: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Revenue:</w:t>
      </w:r>
      <w:r w:rsidDel="00000000" w:rsidR="00000000" w:rsidRPr="00000000">
        <w:rPr>
          <w:rtl w:val="0"/>
        </w:rPr>
        <w:t xml:space="preserve"> approximately </w:t>
      </w:r>
      <w:r w:rsidDel="00000000" w:rsidR="00000000" w:rsidRPr="00000000">
        <w:rPr>
          <w:b w:val="1"/>
          <w:bCs w:val="1"/>
          <w:rtl w:val="0"/>
        </w:rPr>
        <w:t xml:space="preserve">$5.87M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Profit:</w:t>
      </w:r>
      <w:r w:rsidDel="00000000" w:rsidR="00000000" w:rsidRPr="00000000">
        <w:rPr>
          <w:rtl w:val="0"/>
        </w:rPr>
        <w:t xml:space="preserve"> approximately </w:t>
      </w:r>
      <w:r w:rsidDel="00000000" w:rsidR="00000000" w:rsidRPr="00000000">
        <w:rPr>
          <w:b w:val="1"/>
          <w:bCs w:val="1"/>
          <w:rtl w:val="0"/>
        </w:rPr>
        <w:t xml:space="preserve">$970K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Loss-making Orders: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6,104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Loss-making Order Rate: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17.69%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Returned Orders: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1,903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Return Rate: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5.52%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Returned Revenue:</w:t>
      </w:r>
      <w:r w:rsidDel="00000000" w:rsidR="00000000" w:rsidRPr="00000000">
        <w:rPr>
          <w:rtl w:val="0"/>
        </w:rPr>
        <w:t xml:space="preserve"> approximately </w:t>
      </w:r>
      <w:r w:rsidDel="00000000" w:rsidR="00000000" w:rsidRPr="00000000">
        <w:rPr>
          <w:b w:val="1"/>
          <w:bCs w:val="1"/>
          <w:rtl w:val="0"/>
        </w:rPr>
        <w:t xml:space="preserve">$389K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metrics were used to identify areas where returns, shipping costs, discounts, and other order characteristics may contribute to profit leakage.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14yzlf7qu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Profitability Analysis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[INSERT SCREENSHOT – Profit / Loss analysis]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4y04ha0m26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Power BI Dashboard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results of the Python analysis were used to build an interactive Power BI dashboard.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provides a business-oriented view of: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 performance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and profit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segments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value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rate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Returned revenue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Loss-making orders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risk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and category performance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is designed to allow users to explore the data through interactive filters and visualizations.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317853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78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6810375</wp:posOffset>
            </wp:positionV>
            <wp:extent cx="5731200" cy="3213100"/>
            <wp:effectExtent b="0" l="0" r="0" t="0"/>
            <wp:wrapTopAndBottom distB="114300" distT="1143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4050" cy="3052763"/>
            <wp:effectExtent b="0" l="0" r="0" t="0"/>
            <wp:wrapTopAndBottom distB="114300" distT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527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1440" w:top="566.929133858267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github.com/AnnaNaumchuk/ecommerce-customer-segmentation-return-risk-analysis" TargetMode="External"/><Relationship Id="rId7" Type="http://schemas.openxmlformats.org/officeDocument/2006/relationships/hyperlink" Target="https://app.powerbi.com/links/07yNuYp0dv?ctid=6eaa7d22-d277-4af8-9353-6e757a699301&amp;pbi_source=linkShare&amp;bookmarkGuid=df263014-d366-42cf-b574-6f6c75c8e408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