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Протестуй UI/UX сайту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hd w:fill="f0fff6" w:val="clear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https://docs.google.com/document/d/1tgxVLjQWrAI59LG452r9ubYV-sTjSibCS_eulUISLC8/edit?usp=sharing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Beet Sprout 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Додай результати до зафіксованих раніше багів.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hd w:fill="f0fff6" w:val="clear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https://docs.google.com/document/d/1ND7wPBScS-U4SWGK8SExwCHaDf4EhP6mocy1Yvc9AGg/edit?usp=sharing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Mighty Beet</w:t>
      </w:r>
    </w:p>
    <w:p w:rsidR="00000000" w:rsidDel="00000000" w:rsidP="00000000" w:rsidRDefault="00000000" w:rsidRPr="00000000" w14:paraId="0000000C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За допомогою Developer Tools зафіксуй використаний шрифт, його розмір, колір та колір бекграунду наступних елементів сайту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0fff6" w:val="clear"/>
        <w:spacing w:after="0" w:afterAutospacing="0" w:before="24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0fff6" w:val="clear"/>
        <w:spacing w:after="24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11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shd w:fill="f0fff6" w:val="clear"/>
        </w:rPr>
      </w:pPr>
      <w:bookmarkStart w:colFirst="0" w:colLast="0" w:name="_g8pma9d38gqj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shd w:fill="f0fff6" w:val="clear"/>
          <w:rtl w:val="0"/>
        </w:rPr>
        <w:t xml:space="preserve">A. Phone Number in the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Font Family: HelveticaNeue-Bold, sans-serif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Font Size: 16px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Color: #FFFFFF (white)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Background Color: #24a7ed (blue)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2271713" cy="204972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049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  <w:shd w:fill="f0fff6" w:val="clear"/>
        </w:rPr>
      </w:pPr>
      <w:bookmarkStart w:colFirst="0" w:colLast="0" w:name="_3zc7wewbiov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shd w:fill="f0fff6" w:val="clear"/>
          <w:rtl w:val="0"/>
        </w:rPr>
        <w:t xml:space="preserve">B. Name of the Assistant in the Chat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Font Family: Roboto, sans-serif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Font Size: 13px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Color: #CCCCCC (gray)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Background Color: #FFFFFF (white)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1905000" cy="1895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  <w:shd w:fill="f0fff6" w:val="clear"/>
        </w:rPr>
      </w:pPr>
      <w:bookmarkStart w:colFirst="0" w:colLast="0" w:name="_zvaw2d33g8y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shd w:fill="f0fff6" w:val="clear"/>
          <w:rtl w:val="0"/>
        </w:rPr>
        <w:t xml:space="preserve">C. "інші міста" Button in the Footer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Font Family: HelveticaNeue, sans-serif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Font Size: 14px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Color: #24A7ED (blue)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Background Color: translucent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2314575" cy="2105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  <w:shd w:fill="f0fff6" w:val="clear"/>
        </w:rPr>
      </w:pPr>
      <w:bookmarkStart w:colFirst="0" w:colLast="0" w:name="_hc881sfgdzjw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shd w:fill="f0fff6" w:val="clear"/>
          <w:rtl w:val="0"/>
        </w:rPr>
        <w:t xml:space="preserve">D. Placeholder “Ім’я” in the Appointment Form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Font Family: HelveticaNeue, sans-serif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Font Size: 14px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Color: #535353 (gray)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Background Color: #FFFFFF (white)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2486025" cy="192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3162300" cy="552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xford-med.com.ua/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Relationship Id="rId7" Type="http://schemas.openxmlformats.org/officeDocument/2006/relationships/hyperlink" Target="https://docs.google.com/document/d/1tgxVLjQWrAI59LG452r9ubYV-sTjSibCS_eulUISLC8/edit?usp=sharing" TargetMode="External"/><Relationship Id="rId8" Type="http://schemas.openxmlformats.org/officeDocument/2006/relationships/hyperlink" Target="https://docs.google.com/document/d/1ND7wPBScS-U4SWGK8SExwCHaDf4EhP6mocy1Yvc9AG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