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2E1FA" w14:textId="4194CBF7" w:rsidR="003E2381" w:rsidRDefault="003E2381" w:rsidP="00232F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230433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42CC1" w14:textId="007A2DAD" w:rsidR="003E2381" w:rsidRPr="00B02401" w:rsidRDefault="003E2381" w:rsidP="00B02401">
          <w:pPr>
            <w:pStyle w:val="TOCHeading"/>
            <w:rPr>
              <w:rFonts w:cs="Times New Roman"/>
              <w:szCs w:val="28"/>
            </w:rPr>
          </w:pPr>
          <w:r w:rsidRPr="00B02401">
            <w:rPr>
              <w:rFonts w:cs="Times New Roman"/>
              <w:szCs w:val="28"/>
            </w:rPr>
            <w:t>СОДЕРЖАНИЕ</w:t>
          </w:r>
        </w:p>
        <w:p w14:paraId="3666E568" w14:textId="102A4A38" w:rsidR="00B02401" w:rsidRPr="00B02401" w:rsidRDefault="003E238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B0240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0240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0240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791500" w:history="1">
            <w:r w:rsidR="00B02401"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_Toc227791500 \h </w:instrTex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02401"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7BA39F" w14:textId="0C32340C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1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АНАЛИЗ ПРЕДМЕТНОЙ ОБЛАСТИ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_Toc227791501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40C043" w14:textId="65E4BF2D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2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_Toc227791502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C9856" w14:textId="75DC9D2F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3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_Toc227791503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0D1ED0" w14:textId="66D0D5CC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4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_Toc227791504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41043" w14:textId="26E63AF2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5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Сравнение систем-аналогов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_Toc227791505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0E089" w14:textId="0CA9949F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6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ФУНКЦИОНАЛЬНАЯ МОДЕЛЬ ПРЕДМЕТНОЙ ОБЛАСТИ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_Toc227791506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42CDE6" w14:textId="0330BCB7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7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_Toc227791507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1BA22" w14:textId="3F8A1D07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8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2.2 Модель предметной области в нотации </w:t>
            </w:r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_Toc227791508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AE926E" w14:textId="4D6AC56D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09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_Toc227791509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444FA" w14:textId="5CAC6AAC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0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ИНФОРМАЦИОННОЙ СИСТЕМЫ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_Toc227791510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6FB72" w14:textId="2A922366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1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варинатов использования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_Toc227791511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908F8" w14:textId="50FFADE8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2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Диаграмма деятельности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_Toc227791512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4A1A04" w14:textId="4B2584CB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3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_Toc227791513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D4D21D" w14:textId="620A5293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4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_Toc227791514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8D6107" w14:textId="0B2757D9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5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_Toc227791515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D00FC0" w14:textId="1E1ED504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6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РАЗРАБОТКА БАЗЫ ДАННЫХ ИС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_Toc227791516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91A28" w14:textId="73568365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7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_Toc227791517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6D4F78" w14:textId="3BBDC26F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8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_Toc227791518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8E6763" w14:textId="7F7C1D6E" w:rsidR="00B02401" w:rsidRPr="00B02401" w:rsidRDefault="00B02401" w:rsidP="00B02401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19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Создание физической модели данных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_Toc227791519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13508" w14:textId="7AB98BA6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20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РАЗРАБОТКА ЭСКИЗНОГО ПРОЕКТА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_Toc227791520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C3552" w14:textId="73AD603F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21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_Toc227791521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965439" w14:textId="2B523C75" w:rsidR="00B02401" w:rsidRPr="00B02401" w:rsidRDefault="00B02401" w:rsidP="00B02401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791522" w:history="1">
            <w:r w:rsidRPr="00B02401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_Toc227791522 \h </w:instrTex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B0240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62BF2" w14:textId="0929C27C" w:rsidR="009C6A53" w:rsidRPr="003B2378" w:rsidRDefault="003E2381" w:rsidP="00B02401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B0240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3B2378" w:rsidRPr="00B02401"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10A48E11" w14:textId="67CFC86C" w:rsidR="00206F25" w:rsidRDefault="00206F25" w:rsidP="00E67A52">
      <w:pPr>
        <w:pStyle w:val="Heading1"/>
      </w:pPr>
      <w:bookmarkStart w:id="0" w:name="_Toc226477789"/>
      <w:bookmarkStart w:id="1" w:name="_Toc227791500"/>
      <w:r>
        <w:lastRenderedPageBreak/>
        <w:t>ВВЕДЕНИЕ</w:t>
      </w:r>
      <w:bookmarkEnd w:id="0"/>
      <w:bookmarkEnd w:id="1"/>
    </w:p>
    <w:p w14:paraId="13EAEA09" w14:textId="77777777" w:rsidR="00206F25" w:rsidRDefault="00206F25" w:rsidP="008A6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период рынок мебельного производства находится в нестабильном положении. Спрос на качественную продукцию растёт с видимой прогрессией. Несмотря на это физические салоны готовой мебели сталкиваются с проблемами, обусловленными ростом конкуренции и необходимостью оперативно подстраиваться под требования покупателей. Решением возникших проблем является внедрение современных информационных систем. Которые способствуют устранению большинства вызовов, упорядочению работы магазина и роста продаж в связи с улучшением качества обслуживания клиентов. Также немало важным является оптимизация бизнес-процессов, таких как грамотное управление ассортиментом и продуктивное сотрудничество с поставщиками.</w:t>
      </w:r>
    </w:p>
    <w:p w14:paraId="3621162A" w14:textId="66A6C962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 фактором роста мебельного рынка стал активный переход потребителей из привычных офлайн-магазинов в онлайн. Согласно статистике за 2023-2024 годы, число продаж через интернет</w:t>
      </w:r>
      <w:r w:rsidRPr="00473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значительно возросло, что дало скачок развитию мебельного рынка в России.</w:t>
      </w:r>
    </w:p>
    <w:p w14:paraId="2E5C1A42" w14:textId="251D0DC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Положительное восприятие маркетплейсов связано с желанием покупателя сэкономить при покупке мебели. Важным стимулом при выборе маркетплейса является несколько факторов: широкий ассортимент, быстрая и часто бесплатная доставка, а также возможность отказа от товара в случае брака или несоответствия ожиданиям. Последний пункт привлекает около 8% покупателей, так как гарантирует безопасность и позволяет самостоятельно управлять ситуацией.</w:t>
      </w:r>
    </w:p>
    <w:p w14:paraId="1E681704" w14:textId="5658BB7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внедрение информационных технологий в сферу продажи готовой мебели становится востребованным и актуальным, также повышающим конкурентоспособность и удовлетворение растущих требований покупателей.</w:t>
      </w:r>
    </w:p>
    <w:p w14:paraId="1A47C168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4DD37B29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процессов, происходящих внутри онлайн-магазина, становится всё более актуальной в связи с ростом конкуренции на рынке и </w:t>
      </w:r>
      <w:r>
        <w:rPr>
          <w:rFonts w:ascii="Times New Roman" w:hAnsi="Times New Roman" w:cs="Times New Roman"/>
          <w:sz w:val="28"/>
          <w:szCs w:val="28"/>
        </w:rPr>
        <w:lastRenderedPageBreak/>
        <w:t>стремлении компаний привлечь внимание потенциальных покупателей. Вот несколько причин, свидетельствующих этому:</w:t>
      </w:r>
    </w:p>
    <w:p w14:paraId="2F9FFD0D" w14:textId="20B51FC7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числа онлайн-покупателей: Увеличение количества интернет-пользователей, совершающих покупки в интернете, повышает потребность в удобстве эксплуатации маркетплейсом и скорости обслуживания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3E3E2AB7" w14:textId="51505548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клиентов: Клиенты ожидают персонализированного подхода, быстрого отклика от системы и качественной поддержки в случае сбоев. Они хотят взаимодействовать не просто с сайтом, а с онлайн-партнёром, который «говорит на их языке»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496FDADB" w14:textId="052E2F11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Повышение эффективности: Автоматизация позволит улучшить работу системы, избегая нежелательных задержек и обеспечить коммуникацию между различными отделами для качественного обслуживания пользователей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63BE9E8D" w14:textId="6B7E9F2D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Увеличение доходов: Благодаря автоматической системы возможно минимизировать ошибки, которые в дальнейшем могут привести к непредвиденным затратам или выплатам штрафов за нарушение потребителя из-за некорректной работы системы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53790327" w14:textId="770A5DD5" w:rsidR="00206F25" w:rsidRP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безопасности: Автоматизация процессов даёт возможность усилить защиту личных данных и избежать утечку конфиденциальной информации. Таким образом снижая риски мошенничества и киберпреступлений. Надёжная защита данных позволяет укрепить доверие клиентов и обеспечить положительную репутацию компании.</w:t>
      </w:r>
    </w:p>
    <w:p w14:paraId="647ACF86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5CD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56783825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в автоматизации мебельного магазина являются процессы, происходящие в онлайн-магазинах, а также методы и технологии, которые могут быть использованы для оптимизации этих процессов.</w:t>
      </w:r>
    </w:p>
    <w:p w14:paraId="5D0ED5EE" w14:textId="2CD5DB09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5D343FAE" w14:textId="25AD24B5" w:rsidR="00A90C88" w:rsidRPr="00A90C88" w:rsidRDefault="00206F25" w:rsidP="00B3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в данной курсовой работе является интернет-магазин готовой мебели для спален «</w:t>
      </w:r>
      <w:r w:rsidR="007A78C8">
        <w:rPr>
          <w:rFonts w:ascii="Times New Roman" w:hAnsi="Times New Roman" w:cs="Times New Roman"/>
          <w:sz w:val="28"/>
          <w:szCs w:val="28"/>
          <w:lang w:val="en-US"/>
        </w:rPr>
        <w:t>Navi</w:t>
      </w:r>
      <w:r>
        <w:rPr>
          <w:rFonts w:ascii="Times New Roman" w:hAnsi="Times New Roman" w:cs="Times New Roman"/>
          <w:sz w:val="28"/>
          <w:szCs w:val="28"/>
        </w:rPr>
        <w:t xml:space="preserve">». Роль онлайн-магазина заключается в предоставлении покупателям качественного товара и надёжных условий покупки. Магазин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может играть важную роль в распространении товара среди различных слоёв населения, обеспечивая удобный доступ к разнообразному ассортименту</w:t>
      </w:r>
      <w:r w:rsidR="00A90C88" w:rsidRPr="00A90C88">
        <w:rPr>
          <w:rFonts w:ascii="Times New Roman" w:hAnsi="Times New Roman" w:cs="Times New Roman"/>
          <w:sz w:val="28"/>
          <w:szCs w:val="28"/>
        </w:rPr>
        <w:t>.</w:t>
      </w:r>
    </w:p>
    <w:p w14:paraId="5094230B" w14:textId="41878047" w:rsidR="00F205CD" w:rsidRDefault="00A90C88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7264B84" w14:textId="0650F492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этой курсовой работы является процесс покупки готовой мебели для спальни в онлайн-магазине.</w:t>
      </w:r>
    </w:p>
    <w:p w14:paraId="6AC3312B" w14:textId="63FF8A65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</w:t>
      </w:r>
      <w:r w:rsidR="00670A6B">
        <w:rPr>
          <w:rFonts w:ascii="Times New Roman" w:hAnsi="Times New Roman" w:cs="Times New Roman"/>
          <w:sz w:val="28"/>
          <w:szCs w:val="28"/>
        </w:rPr>
        <w:t>изучение современных технологий и методов автоматизации процессов,</w:t>
      </w:r>
      <w:r>
        <w:rPr>
          <w:rFonts w:ascii="Times New Roman" w:hAnsi="Times New Roman" w:cs="Times New Roman"/>
          <w:sz w:val="28"/>
          <w:szCs w:val="28"/>
        </w:rPr>
        <w:t xml:space="preserve"> происходящих в онлайн-магазинах, анализ их эффективности и возможность применения в условиях конкретного магазина. А также улучшение сервисного обслуживания клиентов и оптимизация внутренних </w:t>
      </w:r>
      <w:r w:rsidR="00670A6B">
        <w:rPr>
          <w:rFonts w:ascii="Times New Roman" w:hAnsi="Times New Roman" w:cs="Times New Roman"/>
          <w:sz w:val="28"/>
          <w:szCs w:val="28"/>
        </w:rPr>
        <w:t>операционных процессов магазина.</w:t>
      </w:r>
    </w:p>
    <w:p w14:paraId="348647E9" w14:textId="5808C878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0A6B">
        <w:rPr>
          <w:rFonts w:ascii="Times New Roman" w:hAnsi="Times New Roman" w:cs="Times New Roman"/>
          <w:sz w:val="28"/>
          <w:szCs w:val="28"/>
        </w:rPr>
        <w:t>Достижение данной цели исследования обусловило необходимость решения следующих задач:</w:t>
      </w:r>
    </w:p>
    <w:p w14:paraId="18AF6F99" w14:textId="14BC3FCB" w:rsidR="007A78C8" w:rsidRDefault="00670A6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рынок онлайн-продаж мебели в России и выделить общие особенности автоматизации системы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904F6FF" w14:textId="24BE09F7" w:rsid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Разработать информационную систему для автоматизации внутренних процессов для выбранного объекта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B0A99DE" w14:textId="3E0AE22E" w:rsid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Систематизировать работу баз данных, разработанных под онлайн-магазин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1EEDB564" w14:textId="3BDEF6CB" w:rsid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Спроектировать простой и понятный интерфейс веб-сайта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5AEE8AA8" w14:textId="56448D4D" w:rsidR="00172E2C" w:rsidRP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Провести тестирование системы на наличие сбоев и несоответствий требованиям.</w:t>
      </w:r>
      <w:bookmarkStart w:id="2" w:name="_Toc226477790"/>
      <w:r w:rsidR="00172E2C">
        <w:br w:type="page"/>
      </w:r>
    </w:p>
    <w:p w14:paraId="60247B90" w14:textId="5CB9B200" w:rsidR="00741BF8" w:rsidRDefault="00741BF8" w:rsidP="00E67A52">
      <w:pPr>
        <w:pStyle w:val="Heading1"/>
      </w:pPr>
      <w:bookmarkStart w:id="3" w:name="_Toc227791501"/>
      <w:r w:rsidRPr="00741BF8">
        <w:lastRenderedPageBreak/>
        <w:t>1.</w:t>
      </w:r>
      <w:r>
        <w:t xml:space="preserve"> АНАЛИЗ ПРЕДМЕТНОЙ ОБЛАСТИ</w:t>
      </w:r>
      <w:bookmarkEnd w:id="2"/>
      <w:bookmarkEnd w:id="3"/>
    </w:p>
    <w:p w14:paraId="55FFF3F9" w14:textId="1DC7FBE5" w:rsidR="00741BF8" w:rsidRDefault="00741BF8" w:rsidP="002965B0">
      <w:pPr>
        <w:pStyle w:val="Heading2"/>
        <w:ind w:firstLine="709"/>
        <w:jc w:val="both"/>
      </w:pPr>
      <w:bookmarkStart w:id="4" w:name="_Toc226477791"/>
      <w:bookmarkStart w:id="5" w:name="_Toc227791502"/>
      <w:r>
        <w:t>1.1 Описание предметной области</w:t>
      </w:r>
      <w:bookmarkEnd w:id="4"/>
      <w:bookmarkEnd w:id="5"/>
    </w:p>
    <w:p w14:paraId="3488B1E3" w14:textId="04D0C456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– это объект моей курсовой работы, то есть процессы, происходящие внутри онлайн-магазина мебели для спален.  Необходимо выдели</w:t>
      </w:r>
      <w:r w:rsidR="00292740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ключевые объекты предметной области. В моём случае это клиент, товар, заказ, склад и поставщик.</w:t>
      </w:r>
    </w:p>
    <w:p w14:paraId="26D08B5B" w14:textId="781E4DF2" w:rsidR="00231CBC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– это главное лицо, на которое ориентирована вся работа и инфраструктура системы, он выполняет все взаимодействия с сайтом. Магазин имеет товар, которым торгует на рынке. Данный товар, а если точнее мебель для спален, имеет характеристики такие как материал, цвет</w:t>
      </w:r>
      <w:r w:rsidR="00C8709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размер. Заказ</w:t>
      </w:r>
      <w:r w:rsidR="00C87092">
        <w:rPr>
          <w:rFonts w:ascii="Times New Roman" w:hAnsi="Times New Roman" w:cs="Times New Roman"/>
          <w:sz w:val="28"/>
          <w:szCs w:val="28"/>
        </w:rPr>
        <w:t xml:space="preserve"> – это т</w:t>
      </w:r>
      <w:r w:rsidR="00785920">
        <w:rPr>
          <w:rFonts w:ascii="Times New Roman" w:hAnsi="Times New Roman" w:cs="Times New Roman"/>
          <w:sz w:val="28"/>
          <w:szCs w:val="28"/>
        </w:rPr>
        <w:t>о,</w:t>
      </w:r>
      <w:r>
        <w:rPr>
          <w:rFonts w:ascii="Times New Roman" w:hAnsi="Times New Roman" w:cs="Times New Roman"/>
          <w:sz w:val="28"/>
          <w:szCs w:val="28"/>
        </w:rPr>
        <w:t xml:space="preserve"> что оформляет клиент</w:t>
      </w:r>
      <w:r w:rsidR="00C87092">
        <w:rPr>
          <w:rFonts w:ascii="Times New Roman" w:hAnsi="Times New Roman" w:cs="Times New Roman"/>
          <w:sz w:val="28"/>
          <w:szCs w:val="28"/>
        </w:rPr>
        <w:t xml:space="preserve">; он </w:t>
      </w:r>
      <w:r>
        <w:rPr>
          <w:rFonts w:ascii="Times New Roman" w:hAnsi="Times New Roman" w:cs="Times New Roman"/>
          <w:sz w:val="28"/>
          <w:szCs w:val="28"/>
        </w:rPr>
        <w:t>связан с платёжной системой. В системе объект «склад» отражает текущий остаток товаров</w:t>
      </w:r>
      <w:r w:rsidR="00C87092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>оставщик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имеет активной позиции, так как его работа полностью автоматизирована и не нуждается в выделении</w:t>
      </w:r>
      <w:r w:rsidR="00C87092">
        <w:rPr>
          <w:rFonts w:ascii="Times New Roman" w:hAnsi="Times New Roman" w:cs="Times New Roman"/>
          <w:sz w:val="28"/>
          <w:szCs w:val="28"/>
        </w:rPr>
        <w:t xml:space="preserve"> в качестве отдельного субъекта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138B7" w14:textId="35D42509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связи </w:t>
      </w:r>
      <w:r w:rsidR="00C87092">
        <w:rPr>
          <w:rFonts w:ascii="Times New Roman" w:hAnsi="Times New Roman" w:cs="Times New Roman"/>
          <w:sz w:val="28"/>
          <w:szCs w:val="28"/>
        </w:rPr>
        <w:t>между объектами,</w:t>
      </w:r>
      <w:r w:rsidR="00785920">
        <w:rPr>
          <w:rFonts w:ascii="Times New Roman" w:hAnsi="Times New Roman" w:cs="Times New Roman"/>
          <w:sz w:val="28"/>
          <w:szCs w:val="28"/>
        </w:rPr>
        <w:t xml:space="preserve"> </w:t>
      </w:r>
      <w:r w:rsidR="00C87092">
        <w:rPr>
          <w:rFonts w:ascii="Times New Roman" w:hAnsi="Times New Roman" w:cs="Times New Roman"/>
          <w:sz w:val="28"/>
          <w:szCs w:val="28"/>
        </w:rPr>
        <w:t xml:space="preserve">следующие: </w:t>
      </w:r>
      <w:r w:rsidR="00785920">
        <w:rPr>
          <w:rFonts w:ascii="Times New Roman" w:hAnsi="Times New Roman" w:cs="Times New Roman"/>
          <w:sz w:val="28"/>
          <w:szCs w:val="28"/>
        </w:rPr>
        <w:t>во-первых, клиент выбирает один или несколько товаров и оформляет заказ</w:t>
      </w:r>
      <w:r w:rsidR="00C87092">
        <w:rPr>
          <w:rFonts w:ascii="Times New Roman" w:hAnsi="Times New Roman" w:cs="Times New Roman"/>
          <w:sz w:val="28"/>
          <w:szCs w:val="28"/>
        </w:rPr>
        <w:t>. В</w:t>
      </w:r>
      <w:r w:rsidR="00785920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 w:rsidR="00785920">
        <w:rPr>
          <w:rFonts w:ascii="Times New Roman" w:hAnsi="Times New Roman" w:cs="Times New Roman"/>
          <w:sz w:val="28"/>
          <w:szCs w:val="28"/>
        </w:rPr>
        <w:t xml:space="preserve"> товар имеет определённые характеристики. Заказ связан с платёжной системой, которая проверяет данные от клиента.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920">
        <w:rPr>
          <w:rFonts w:ascii="Times New Roman" w:hAnsi="Times New Roman" w:cs="Times New Roman"/>
          <w:sz w:val="28"/>
          <w:szCs w:val="28"/>
        </w:rPr>
        <w:t>Товар имеет виртуальный остаток на складе, который в свою очередь контролируется автоматически через взаимодействие с поставщиком.</w:t>
      </w:r>
    </w:p>
    <w:p w14:paraId="4D0F9AA0" w14:textId="591E4C99" w:rsidR="002062EA" w:rsidRDefault="0078592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Материальным потоком будет </w:t>
      </w:r>
      <w:r w:rsidR="00292740">
        <w:rPr>
          <w:rFonts w:ascii="Times New Roman" w:hAnsi="Times New Roman" w:cs="Times New Roman"/>
          <w:sz w:val="28"/>
          <w:szCs w:val="28"/>
        </w:rPr>
        <w:t>являться</w:t>
      </w:r>
      <w:r>
        <w:rPr>
          <w:rFonts w:ascii="Times New Roman" w:hAnsi="Times New Roman" w:cs="Times New Roman"/>
          <w:sz w:val="28"/>
          <w:szCs w:val="28"/>
        </w:rPr>
        <w:t xml:space="preserve"> поступление мебели от поставщика на склад, а также отгрузка товаров клиенту через службу доставки. Информационным потоком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ввод и обновление информации о товарах, оформление заказов клиентом, передача данных о заказе в платёжную систему и службу доставки, обновление статуса в базе данных.</w:t>
      </w:r>
    </w:p>
    <w:p w14:paraId="7A6D6FA2" w14:textId="77777777" w:rsidR="002965B0" w:rsidRDefault="002965B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4966" w14:textId="1AED4291" w:rsidR="00741BF8" w:rsidRDefault="002062EA" w:rsidP="002965B0">
      <w:pPr>
        <w:pStyle w:val="Heading2"/>
        <w:ind w:firstLine="709"/>
        <w:jc w:val="both"/>
      </w:pPr>
      <w:bookmarkStart w:id="6" w:name="_Toc227791503"/>
      <w:r w:rsidRPr="002062EA">
        <w:t>1.</w:t>
      </w:r>
      <w:r>
        <w:t>2</w:t>
      </w:r>
      <w:r w:rsidRPr="002062EA">
        <w:t xml:space="preserve"> Описание </w:t>
      </w:r>
      <w:r>
        <w:t>категорий пользователей, их запросов и сообщений</w:t>
      </w:r>
      <w:bookmarkEnd w:id="6"/>
    </w:p>
    <w:p w14:paraId="775D431C" w14:textId="61E4088D" w:rsidR="00B307B5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Пользователи моей системы – это посетитель веб-сайта и непосредственно покупатель, то есть зарегистрированный пользователь. Посетителю характерны </w:t>
      </w:r>
      <w:r w:rsidR="00E54F41">
        <w:rPr>
          <w:rFonts w:ascii="Times New Roman" w:hAnsi="Times New Roman" w:cs="Times New Roman"/>
          <w:sz w:val="28"/>
          <w:szCs w:val="28"/>
        </w:rPr>
        <w:t>баз</w:t>
      </w:r>
      <w:r w:rsidR="00B307B5">
        <w:rPr>
          <w:rFonts w:ascii="Times New Roman" w:hAnsi="Times New Roman" w:cs="Times New Roman"/>
          <w:sz w:val="28"/>
          <w:szCs w:val="28"/>
        </w:rPr>
        <w:t xml:space="preserve">овые 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="00B307B5">
        <w:rPr>
          <w:rFonts w:ascii="Times New Roman" w:hAnsi="Times New Roman" w:cs="Times New Roman"/>
          <w:sz w:val="28"/>
          <w:szCs w:val="28"/>
        </w:rPr>
        <w:t xml:space="preserve"> такие </w:t>
      </w:r>
      <w:r>
        <w:rPr>
          <w:rFonts w:ascii="Times New Roman" w:hAnsi="Times New Roman" w:cs="Times New Roman"/>
          <w:sz w:val="28"/>
          <w:szCs w:val="28"/>
        </w:rPr>
        <w:t xml:space="preserve">как просмотр ассортимента онлайн-магазина, </w:t>
      </w:r>
      <w:r w:rsidR="00B307B5">
        <w:rPr>
          <w:rFonts w:ascii="Times New Roman" w:hAnsi="Times New Roman" w:cs="Times New Roman"/>
          <w:sz w:val="28"/>
          <w:szCs w:val="28"/>
        </w:rPr>
        <w:t xml:space="preserve">фильтрация </w:t>
      </w:r>
      <w:r w:rsidR="00B307B5">
        <w:rPr>
          <w:rFonts w:ascii="Times New Roman" w:hAnsi="Times New Roman" w:cs="Times New Roman"/>
          <w:sz w:val="28"/>
          <w:szCs w:val="28"/>
        </w:rPr>
        <w:lastRenderedPageBreak/>
        <w:t xml:space="preserve">товаров по определённым характеристикам, добавление понравившихся позиций в корзину, а также </w:t>
      </w:r>
      <w:r>
        <w:rPr>
          <w:rFonts w:ascii="Times New Roman" w:hAnsi="Times New Roman" w:cs="Times New Roman"/>
          <w:sz w:val="28"/>
          <w:szCs w:val="28"/>
        </w:rPr>
        <w:t>обра</w:t>
      </w:r>
      <w:r w:rsidR="00B307B5">
        <w:rPr>
          <w:rFonts w:ascii="Times New Roman" w:hAnsi="Times New Roman" w:cs="Times New Roman"/>
          <w:sz w:val="28"/>
          <w:szCs w:val="28"/>
        </w:rPr>
        <w:t>щение в поддержку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07B5">
        <w:rPr>
          <w:rFonts w:ascii="Times New Roman" w:hAnsi="Times New Roman" w:cs="Times New Roman"/>
          <w:sz w:val="28"/>
          <w:szCs w:val="28"/>
        </w:rPr>
        <w:t xml:space="preserve">по общему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B307B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C7721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21">
        <w:rPr>
          <w:rFonts w:ascii="Times New Roman" w:hAnsi="Times New Roman" w:cs="Times New Roman"/>
          <w:sz w:val="28"/>
          <w:szCs w:val="28"/>
        </w:rPr>
        <w:t>возникновения в</w:t>
      </w:r>
      <w:r>
        <w:rPr>
          <w:rFonts w:ascii="Times New Roman" w:hAnsi="Times New Roman" w:cs="Times New Roman"/>
          <w:sz w:val="28"/>
          <w:szCs w:val="28"/>
        </w:rPr>
        <w:t>опрос</w:t>
      </w:r>
      <w:r w:rsidR="006C7721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AC279" w14:textId="41BF5E9A" w:rsidR="00785920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</w:t>
      </w:r>
      <w:r w:rsidR="00B307B5">
        <w:rPr>
          <w:rFonts w:ascii="Times New Roman" w:hAnsi="Times New Roman" w:cs="Times New Roman"/>
          <w:sz w:val="28"/>
          <w:szCs w:val="28"/>
        </w:rPr>
        <w:t>ю доступны те же запросы</w:t>
      </w:r>
      <w:r w:rsidR="002062EA">
        <w:rPr>
          <w:rFonts w:ascii="Times New Roman" w:hAnsi="Times New Roman" w:cs="Times New Roman"/>
          <w:sz w:val="28"/>
          <w:szCs w:val="28"/>
        </w:rPr>
        <w:t>, что и посетител</w:t>
      </w:r>
      <w:r w:rsidR="00B307B5">
        <w:rPr>
          <w:rFonts w:ascii="Times New Roman" w:hAnsi="Times New Roman" w:cs="Times New Roman"/>
          <w:sz w:val="28"/>
          <w:szCs w:val="28"/>
        </w:rPr>
        <w:t>ю</w:t>
      </w:r>
      <w:r w:rsidR="002062EA">
        <w:rPr>
          <w:rFonts w:ascii="Times New Roman" w:hAnsi="Times New Roman" w:cs="Times New Roman"/>
          <w:sz w:val="28"/>
          <w:szCs w:val="28"/>
        </w:rPr>
        <w:t xml:space="preserve">. Но после регистрации ему открываются дополнительные </w:t>
      </w:r>
      <w:r w:rsidR="00B307B5">
        <w:rPr>
          <w:rFonts w:ascii="Times New Roman" w:hAnsi="Times New Roman" w:cs="Times New Roman"/>
          <w:sz w:val="28"/>
          <w:szCs w:val="28"/>
        </w:rPr>
        <w:t xml:space="preserve">возможности такие </w:t>
      </w:r>
      <w:r w:rsidR="002062EA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оформление заказа, п</w:t>
      </w:r>
      <w:r w:rsidR="00B307B5">
        <w:rPr>
          <w:rFonts w:ascii="Times New Roman" w:hAnsi="Times New Roman" w:cs="Times New Roman"/>
          <w:sz w:val="28"/>
          <w:szCs w:val="28"/>
        </w:rPr>
        <w:t>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B307B5">
        <w:rPr>
          <w:rFonts w:ascii="Times New Roman" w:hAnsi="Times New Roman" w:cs="Times New Roman"/>
          <w:sz w:val="28"/>
          <w:szCs w:val="28"/>
        </w:rPr>
        <w:t xml:space="preserve"> через платёжную систему, </w:t>
      </w:r>
      <w:r>
        <w:rPr>
          <w:rFonts w:ascii="Times New Roman" w:hAnsi="Times New Roman" w:cs="Times New Roman"/>
          <w:sz w:val="28"/>
          <w:szCs w:val="28"/>
        </w:rPr>
        <w:t>отслеживание статуса заказа</w:t>
      </w:r>
      <w:r w:rsidR="00B307B5">
        <w:rPr>
          <w:rFonts w:ascii="Times New Roman" w:hAnsi="Times New Roman" w:cs="Times New Roman"/>
          <w:sz w:val="28"/>
          <w:szCs w:val="28"/>
        </w:rPr>
        <w:t xml:space="preserve"> и стадии доставки. После получение товара он может оставлять отзыв</w:t>
      </w:r>
      <w:r w:rsidR="00E67A52">
        <w:rPr>
          <w:rFonts w:ascii="Times New Roman" w:hAnsi="Times New Roman" w:cs="Times New Roman"/>
          <w:sz w:val="28"/>
          <w:szCs w:val="28"/>
        </w:rPr>
        <w:t xml:space="preserve"> и выставлять оценку качества в виде пятибалльной </w:t>
      </w:r>
      <w:r w:rsidR="006C7721">
        <w:rPr>
          <w:rFonts w:ascii="Times New Roman" w:hAnsi="Times New Roman" w:cs="Times New Roman"/>
          <w:sz w:val="28"/>
          <w:szCs w:val="28"/>
        </w:rPr>
        <w:t>шкалы</w:t>
      </w:r>
      <w:r w:rsidR="00E67A52">
        <w:rPr>
          <w:rFonts w:ascii="Times New Roman" w:hAnsi="Times New Roman" w:cs="Times New Roman"/>
          <w:sz w:val="28"/>
          <w:szCs w:val="28"/>
        </w:rPr>
        <w:t>. Также покупателю в любой момент доступна функция изменения личных данных в своём кабинете на сайте.</w:t>
      </w:r>
    </w:p>
    <w:p w14:paraId="7C21AEE8" w14:textId="2F866210" w:rsidR="00E67A52" w:rsidRDefault="00E67A52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</w:t>
      </w:r>
      <w:r w:rsidR="006C7721">
        <w:rPr>
          <w:rFonts w:ascii="Times New Roman" w:hAnsi="Times New Roman" w:cs="Times New Roman"/>
          <w:sz w:val="28"/>
          <w:szCs w:val="28"/>
        </w:rPr>
        <w:t xml:space="preserve">физических </w:t>
      </w:r>
      <w:r>
        <w:rPr>
          <w:rFonts w:ascii="Times New Roman" w:hAnsi="Times New Roman" w:cs="Times New Roman"/>
          <w:sz w:val="28"/>
          <w:szCs w:val="28"/>
        </w:rPr>
        <w:t>пользователей, также в</w:t>
      </w:r>
      <w:r w:rsidR="006C7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 присутствуют внешние автоматизированные пользователи: платёжная система и служба доставк</w:t>
      </w:r>
      <w:r w:rsidR="006C77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2535">
        <w:rPr>
          <w:rFonts w:ascii="Times New Roman" w:hAnsi="Times New Roman" w:cs="Times New Roman"/>
          <w:sz w:val="28"/>
          <w:szCs w:val="28"/>
        </w:rPr>
        <w:t xml:space="preserve">Платёжная система автоматически обращается к системе моего онлайн-магазина, чтобы проверить готовность покупателя </w:t>
      </w:r>
      <w:r w:rsidR="006C7721">
        <w:rPr>
          <w:rFonts w:ascii="Times New Roman" w:hAnsi="Times New Roman" w:cs="Times New Roman"/>
          <w:sz w:val="28"/>
          <w:szCs w:val="28"/>
        </w:rPr>
        <w:t xml:space="preserve">осуществить оплату </w:t>
      </w:r>
      <w:r w:rsidR="00092535">
        <w:rPr>
          <w:rFonts w:ascii="Times New Roman" w:hAnsi="Times New Roman" w:cs="Times New Roman"/>
          <w:sz w:val="28"/>
          <w:szCs w:val="28"/>
        </w:rPr>
        <w:t xml:space="preserve">оформленного заказа. Затем </w:t>
      </w:r>
      <w:r w:rsidR="006C7721">
        <w:rPr>
          <w:rFonts w:ascii="Times New Roman" w:hAnsi="Times New Roman" w:cs="Times New Roman"/>
          <w:sz w:val="28"/>
          <w:szCs w:val="28"/>
        </w:rPr>
        <w:t>системе</w:t>
      </w:r>
      <w:r w:rsidR="00092535">
        <w:rPr>
          <w:rFonts w:ascii="Times New Roman" w:hAnsi="Times New Roman" w:cs="Times New Roman"/>
          <w:sz w:val="28"/>
          <w:szCs w:val="28"/>
        </w:rPr>
        <w:t xml:space="preserve"> приходит сообщение о том, прошла оплата успешн</w:t>
      </w:r>
      <w:r w:rsidR="006C7721">
        <w:rPr>
          <w:rFonts w:ascii="Times New Roman" w:hAnsi="Times New Roman" w:cs="Times New Roman"/>
          <w:sz w:val="28"/>
          <w:szCs w:val="28"/>
        </w:rPr>
        <w:t>о</w:t>
      </w:r>
      <w:r w:rsidR="00092535">
        <w:rPr>
          <w:rFonts w:ascii="Times New Roman" w:hAnsi="Times New Roman" w:cs="Times New Roman"/>
          <w:sz w:val="28"/>
          <w:szCs w:val="28"/>
        </w:rPr>
        <w:t xml:space="preserve"> или возникла ошибка. Служба доставки запрашивает у информационной системы сведения о сформированных заказах, обновляет статусы доставки и</w:t>
      </w:r>
      <w:r w:rsidR="006C7721"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при необходимости сообщает об ошибке «</w:t>
      </w:r>
      <w:r w:rsidR="006C7721">
        <w:rPr>
          <w:rFonts w:ascii="Times New Roman" w:hAnsi="Times New Roman" w:cs="Times New Roman"/>
          <w:sz w:val="28"/>
          <w:szCs w:val="28"/>
        </w:rPr>
        <w:t>н</w:t>
      </w:r>
      <w:r w:rsidR="00092535">
        <w:rPr>
          <w:rFonts w:ascii="Times New Roman" w:hAnsi="Times New Roman" w:cs="Times New Roman"/>
          <w:sz w:val="28"/>
          <w:szCs w:val="28"/>
        </w:rPr>
        <w:t xml:space="preserve">едопустимый регион доставки», так как онлайн-магазин ориентирован на доставку </w:t>
      </w:r>
      <w:r w:rsidR="006C7721">
        <w:rPr>
          <w:rFonts w:ascii="Times New Roman" w:hAnsi="Times New Roman" w:cs="Times New Roman"/>
          <w:sz w:val="28"/>
          <w:szCs w:val="28"/>
        </w:rPr>
        <w:t>исключительно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на территории Российской Федерации. </w:t>
      </w:r>
    </w:p>
    <w:p w14:paraId="40DC37FB" w14:textId="5B5C8055" w:rsidR="008C22F5" w:rsidRDefault="006C7721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0925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данном подразделе были </w:t>
      </w:r>
      <w:r w:rsidR="00092535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092535"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</w:rPr>
        <w:t xml:space="preserve">е категории </w:t>
      </w:r>
      <w:r w:rsidR="00092535">
        <w:rPr>
          <w:rFonts w:ascii="Times New Roman" w:hAnsi="Times New Roman" w:cs="Times New Roman"/>
          <w:sz w:val="28"/>
          <w:szCs w:val="28"/>
        </w:rPr>
        <w:t>пользователей системы 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>список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  <w:r w:rsidR="002965B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всех пользователей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965B0">
        <w:rPr>
          <w:rFonts w:ascii="Times New Roman" w:hAnsi="Times New Roman" w:cs="Times New Roman"/>
          <w:sz w:val="28"/>
          <w:szCs w:val="28"/>
        </w:rPr>
        <w:t xml:space="preserve"> магазином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965B0">
        <w:rPr>
          <w:rFonts w:ascii="Times New Roman" w:hAnsi="Times New Roman" w:cs="Times New Roman"/>
          <w:sz w:val="28"/>
          <w:szCs w:val="28"/>
        </w:rPr>
        <w:t xml:space="preserve">внешними службами. 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42927" w14:textId="77777777" w:rsidR="008C22F5" w:rsidRDefault="008C22F5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1A343" w14:textId="52848481" w:rsidR="00172E2C" w:rsidRPr="008C22F5" w:rsidRDefault="00172E2C" w:rsidP="008C22F5">
      <w:pPr>
        <w:pStyle w:val="Heading2"/>
        <w:spacing w:before="0"/>
        <w:ind w:firstLine="709"/>
        <w:jc w:val="left"/>
        <w:rPr>
          <w:rFonts w:cs="Times New Roman"/>
          <w:szCs w:val="28"/>
        </w:rPr>
      </w:pPr>
      <w:bookmarkStart w:id="7" w:name="_Toc227791504"/>
      <w:r>
        <w:t>1.3 Описание входных, выходных документов и сообщений</w:t>
      </w:r>
      <w:bookmarkEnd w:id="7"/>
    </w:p>
    <w:p w14:paraId="20ED3BB0" w14:textId="4418EB67" w:rsidR="00763411" w:rsidRDefault="0076341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</w:t>
      </w:r>
      <w:r w:rsidR="00B61F01">
        <w:rPr>
          <w:rFonts w:ascii="Times New Roman" w:hAnsi="Times New Roman" w:cs="Times New Roman"/>
          <w:sz w:val="28"/>
          <w:szCs w:val="28"/>
        </w:rPr>
        <w:t xml:space="preserve">Прежде всего, это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61F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главн</w:t>
      </w:r>
      <w:r w:rsidR="00B61F01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B61F01">
        <w:rPr>
          <w:rFonts w:ascii="Times New Roman" w:hAnsi="Times New Roman" w:cs="Times New Roman"/>
          <w:sz w:val="28"/>
          <w:szCs w:val="28"/>
        </w:rPr>
        <w:t xml:space="preserve">ы, </w:t>
      </w:r>
      <w:r>
        <w:rPr>
          <w:rFonts w:ascii="Times New Roman" w:hAnsi="Times New Roman" w:cs="Times New Roman"/>
          <w:sz w:val="28"/>
          <w:szCs w:val="28"/>
        </w:rPr>
        <w:t>на ко</w:t>
      </w:r>
      <w:r w:rsidR="00B61F01">
        <w:rPr>
          <w:rFonts w:ascii="Times New Roman" w:hAnsi="Times New Roman" w:cs="Times New Roman"/>
          <w:sz w:val="28"/>
          <w:szCs w:val="28"/>
        </w:rPr>
        <w:t>торых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ориентирована вся работа. От них в систему поступают личные данные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необходимые для всех шагов покупки мебели</w:t>
      </w:r>
      <w:r w:rsidR="00B61F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регистрации до получения товара через курьера.</w:t>
      </w:r>
      <w:r w:rsidR="005D3661">
        <w:rPr>
          <w:rFonts w:ascii="Times New Roman" w:hAnsi="Times New Roman" w:cs="Times New Roman"/>
          <w:sz w:val="28"/>
          <w:szCs w:val="28"/>
        </w:rPr>
        <w:t xml:space="preserve"> Также поступают </w:t>
      </w:r>
      <w:r w:rsidR="00B61F01">
        <w:rPr>
          <w:rFonts w:ascii="Times New Roman" w:hAnsi="Times New Roman" w:cs="Times New Roman"/>
          <w:sz w:val="28"/>
          <w:szCs w:val="28"/>
        </w:rPr>
        <w:t>запросы о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 w:rsidR="005D3661">
        <w:rPr>
          <w:rFonts w:ascii="Times New Roman" w:hAnsi="Times New Roman" w:cs="Times New Roman"/>
          <w:sz w:val="28"/>
          <w:szCs w:val="28"/>
        </w:rPr>
        <w:lastRenderedPageBreak/>
        <w:t>статусе заказа и отмене операции</w:t>
      </w:r>
      <w:r w:rsidR="00B61F01">
        <w:rPr>
          <w:rFonts w:ascii="Times New Roman" w:hAnsi="Times New Roman" w:cs="Times New Roman"/>
          <w:sz w:val="28"/>
          <w:szCs w:val="28"/>
        </w:rPr>
        <w:t>. Например, клиент случайно оформил заказ и хотел бы его отменить, тогда ему необходимо обратится к службе поддержки.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платёжная система</w:t>
      </w:r>
      <w:r w:rsidR="00B61F01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счета на оплату,</w:t>
      </w:r>
      <w:r w:rsidR="005D3661">
        <w:rPr>
          <w:rFonts w:ascii="Times New Roman" w:hAnsi="Times New Roman" w:cs="Times New Roman"/>
          <w:sz w:val="28"/>
          <w:szCs w:val="28"/>
        </w:rPr>
        <w:t xml:space="preserve"> подтвержд</w:t>
      </w:r>
      <w:r w:rsidR="00B61F01">
        <w:rPr>
          <w:rFonts w:ascii="Times New Roman" w:hAnsi="Times New Roman" w:cs="Times New Roman"/>
          <w:sz w:val="28"/>
          <w:szCs w:val="28"/>
        </w:rPr>
        <w:t>ает</w:t>
      </w:r>
      <w:r w:rsidR="005D3661">
        <w:rPr>
          <w:rFonts w:ascii="Times New Roman" w:hAnsi="Times New Roman" w:cs="Times New Roman"/>
          <w:sz w:val="28"/>
          <w:szCs w:val="28"/>
        </w:rPr>
        <w:t xml:space="preserve"> оплат</w:t>
      </w:r>
      <w:r w:rsidR="00B61F01">
        <w:rPr>
          <w:rFonts w:ascii="Times New Roman" w:hAnsi="Times New Roman" w:cs="Times New Roman"/>
          <w:sz w:val="28"/>
          <w:szCs w:val="28"/>
        </w:rPr>
        <w:t xml:space="preserve">у </w:t>
      </w:r>
      <w:r w:rsidR="005D3661">
        <w:rPr>
          <w:rFonts w:ascii="Times New Roman" w:hAnsi="Times New Roman" w:cs="Times New Roman"/>
          <w:sz w:val="28"/>
          <w:szCs w:val="28"/>
        </w:rPr>
        <w:t>и высылает сообщение о проведённой операции. Запросы на передачу данных о заказанных товарах поступают от службы доставки</w:t>
      </w:r>
      <w:r w:rsidR="00B61F01">
        <w:rPr>
          <w:rFonts w:ascii="Times New Roman" w:hAnsi="Times New Roman" w:cs="Times New Roman"/>
          <w:sz w:val="28"/>
          <w:szCs w:val="28"/>
        </w:rPr>
        <w:t>. Складская система</w:t>
      </w:r>
      <w:r w:rsidR="005D3661">
        <w:rPr>
          <w:rFonts w:ascii="Times New Roman" w:hAnsi="Times New Roman" w:cs="Times New Roman"/>
          <w:sz w:val="28"/>
          <w:szCs w:val="28"/>
        </w:rPr>
        <w:t xml:space="preserve"> предоставляет документы о поступлении, оплате, нехватке товара на складе.</w:t>
      </w:r>
    </w:p>
    <w:p w14:paraId="6BAFBBEE" w14:textId="35168BE1" w:rsidR="005D3661" w:rsidRDefault="005D366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документы и сообщения идут от системы. Так пользователи получают уведомления о успешной регистрации, электронные чеки о покупках, могут отслеживать статус заказа и получать уведомления о </w:t>
      </w:r>
      <w:r w:rsidR="008C22F5">
        <w:rPr>
          <w:rFonts w:ascii="Times New Roman" w:hAnsi="Times New Roman" w:cs="Times New Roman"/>
          <w:sz w:val="28"/>
          <w:szCs w:val="28"/>
        </w:rPr>
        <w:t xml:space="preserve">готовности товара к выдаче. </w:t>
      </w:r>
      <w:r w:rsidR="002740B8">
        <w:rPr>
          <w:rFonts w:ascii="Times New Roman" w:hAnsi="Times New Roman" w:cs="Times New Roman"/>
          <w:sz w:val="28"/>
          <w:szCs w:val="28"/>
        </w:rPr>
        <w:t xml:space="preserve">Также система отправляет пользователям сообщения о доставке и возможных изменениях сроков. Службе доставки передаются пакеты данных о заказах для исполнения доставки. </w:t>
      </w:r>
      <w:r w:rsidR="008C22F5">
        <w:rPr>
          <w:rFonts w:ascii="Times New Roman" w:hAnsi="Times New Roman" w:cs="Times New Roman"/>
          <w:sz w:val="28"/>
          <w:szCs w:val="28"/>
        </w:rPr>
        <w:t xml:space="preserve">Платёжные и складские документы – это квитанции и отчёты о продажах за указанный срок. Сколько и какого товара продали больше, какая выручка за последние три месяца и т.д. </w:t>
      </w:r>
    </w:p>
    <w:p w14:paraId="034FF754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 </w:t>
      </w:r>
    </w:p>
    <w:p w14:paraId="2008F9B3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64705" w14:textId="2DD002D2" w:rsidR="00195053" w:rsidRPr="00195053" w:rsidRDefault="00195053" w:rsidP="00195053">
      <w:pPr>
        <w:pStyle w:val="Heading2"/>
        <w:spacing w:before="0"/>
        <w:ind w:firstLine="709"/>
        <w:jc w:val="left"/>
        <w:rPr>
          <w:rFonts w:cs="Times New Roman"/>
          <w:szCs w:val="28"/>
        </w:rPr>
      </w:pPr>
      <w:bookmarkStart w:id="8" w:name="_Toc227791505"/>
      <w:r>
        <w:t>1.4 Сравнение систем-аналогов</w:t>
      </w:r>
      <w:bookmarkEnd w:id="8"/>
    </w:p>
    <w:p w14:paraId="64418A9D" w14:textId="66756460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я выбрала три крупных российских онлайн-магазина мебели: «Много мебели»,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656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«Столплит».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 системы. </w:t>
      </w:r>
    </w:p>
    <w:p w14:paraId="40989EF3" w14:textId="7C7CA63A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«Много мебели» встречает нас удобным и минималистичным дизайном, на главном экране расположились разделы с акциями и скидками, которые точно будут цеплять взгляд пользователей. Также представлен широкий ассортимент мебели и удобный механизм категоризации, что облегчает поиск нужной мебели. Отдельным плюсом является нахождение чата поддержки на видном месте на экране. Однако есть и минусы так например даже при стабильном интернете главные </w:t>
      </w:r>
      <w:r w:rsidR="00CE2E2E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медленно </w:t>
      </w:r>
      <w:r w:rsidR="00CE2E2E">
        <w:rPr>
          <w:rFonts w:ascii="Times New Roman" w:hAnsi="Times New Roman" w:cs="Times New Roman"/>
          <w:sz w:val="28"/>
          <w:szCs w:val="28"/>
        </w:rPr>
        <w:t>загружаются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особенно это заметно при </w:t>
      </w:r>
      <w:r w:rsidR="00CE2E2E">
        <w:rPr>
          <w:rFonts w:ascii="Times New Roman" w:hAnsi="Times New Roman" w:cs="Times New Roman"/>
          <w:sz w:val="28"/>
          <w:szCs w:val="28"/>
        </w:rPr>
        <w:t>выборе карточек товара. Система фильтрации может быть удобна не всем из-за своего положения на странице.</w:t>
      </w:r>
    </w:p>
    <w:p w14:paraId="5501F156" w14:textId="6D330D97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CE2E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современным и быстрым интерфейсом, хорошей интеграцией с платёжной системой и службами доставки. Несмотря на это, сайт медленно погружается, это заметно даже во время выбора основных предложенных категорий товара. Также один из весомых минусов – это отсутствие чата с поддержкой, есть только телефон горячей линии, что является не очень удобным решением.</w:t>
      </w:r>
    </w:p>
    <w:p w14:paraId="5A9D5496" w14:textId="6FC0744C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«Столплит» привлекает клиентов низкими ценами и частыми скидками до 70%. Тем не менее также магазин имеет приятный глазу интерфейс, здесь мы наблюдаем хорошее разделение товара на категори</w:t>
      </w:r>
      <w:r w:rsidR="004A03A3">
        <w:rPr>
          <w:rFonts w:ascii="Times New Roman" w:hAnsi="Times New Roman" w:cs="Times New Roman"/>
          <w:sz w:val="28"/>
          <w:szCs w:val="28"/>
        </w:rPr>
        <w:t>и. Особенностью системы является онлайн-конструктор интерьера, позволяющий визуализировать положение мебели в интересующем нас пространстве. Минусом является сложная обратная связь, так как чтобы написать в магазин обязательно оставлять своё сообщение через почту, что делает такой способ медленным и не внушающим доверия со стороны клиентов.</w:t>
      </w:r>
    </w:p>
    <w:p w14:paraId="1CD559E2" w14:textId="77777777" w:rsidR="007A78C8" w:rsidRDefault="004A03A3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</w:t>
      </w:r>
      <w:r w:rsidR="007A78C8">
        <w:rPr>
          <w:rFonts w:ascii="Times New Roman" w:hAnsi="Times New Roman" w:cs="Times New Roman"/>
          <w:sz w:val="28"/>
          <w:szCs w:val="28"/>
        </w:rPr>
        <w:t>нии</w:t>
      </w:r>
      <w:r>
        <w:rPr>
          <w:rFonts w:ascii="Times New Roman" w:hAnsi="Times New Roman" w:cs="Times New Roman"/>
          <w:sz w:val="28"/>
          <w:szCs w:val="28"/>
        </w:rPr>
        <w:t xml:space="preserve"> анализа можно выделить следующие перспективные решения для собственной системы</w:t>
      </w:r>
      <w:r w:rsidR="007A78C8">
        <w:rPr>
          <w:rFonts w:ascii="Times New Roman" w:hAnsi="Times New Roman" w:cs="Times New Roman"/>
          <w:sz w:val="28"/>
          <w:szCs w:val="28"/>
        </w:rPr>
        <w:t>:</w:t>
      </w:r>
    </w:p>
    <w:p w14:paraId="6E01AFCD" w14:textId="32B44DC9" w:rsidR="007A78C8" w:rsidRDefault="007A78C8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понятная навигация;</w:t>
      </w:r>
    </w:p>
    <w:p w14:paraId="4A18F71A" w14:textId="0F974BE0" w:rsidR="007A78C8" w:rsidRDefault="007A78C8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Минималистичный и быстрый интерфейс с оптимальной скоростью загрузки странииц;</w:t>
      </w:r>
    </w:p>
    <w:p w14:paraId="3A467790" w14:textId="118245BE" w:rsidR="007A78C8" w:rsidRDefault="005C7985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интеграция с платёжной системой для быстрой и не дорогой доставки;</w:t>
      </w:r>
    </w:p>
    <w:p w14:paraId="4DBA454B" w14:textId="11D74057" w:rsidR="005C7985" w:rsidRDefault="005C7985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чата поддрежки с автоматизированным оператором.</w:t>
      </w:r>
    </w:p>
    <w:p w14:paraId="09CC14E9" w14:textId="25535ABD" w:rsidR="005C7985" w:rsidRPr="005C7985" w:rsidRDefault="005C7985" w:rsidP="005C7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я проанализировала системы-аналоги и выявила их сильные и слабые стороны для создание собственной системы. Данный анализ гарантирует нам разработку более надёжной, у</w:t>
      </w:r>
      <w:r w:rsidR="00BB103A">
        <w:rPr>
          <w:rFonts w:ascii="Times New Roman" w:hAnsi="Times New Roman" w:cs="Times New Roman"/>
          <w:sz w:val="28"/>
          <w:szCs w:val="28"/>
        </w:rPr>
        <w:t>доб</w:t>
      </w:r>
      <w:r>
        <w:rPr>
          <w:rFonts w:ascii="Times New Roman" w:hAnsi="Times New Roman" w:cs="Times New Roman"/>
          <w:sz w:val="28"/>
          <w:szCs w:val="28"/>
        </w:rPr>
        <w:t>ной и конкурен</w:t>
      </w:r>
      <w:r w:rsidR="00BB103A">
        <w:rPr>
          <w:rFonts w:ascii="Times New Roman" w:hAnsi="Times New Roman" w:cs="Times New Roman"/>
          <w:sz w:val="28"/>
          <w:szCs w:val="28"/>
        </w:rPr>
        <w:t>тн</w:t>
      </w:r>
      <w:r>
        <w:rPr>
          <w:rFonts w:ascii="Times New Roman" w:hAnsi="Times New Roman" w:cs="Times New Roman"/>
          <w:sz w:val="28"/>
          <w:szCs w:val="28"/>
        </w:rPr>
        <w:t>оспособной площадки</w:t>
      </w:r>
      <w:r w:rsidR="00FD01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BCD8" w14:textId="0B58F027" w:rsidR="00A91E59" w:rsidRPr="007A78C8" w:rsidRDefault="00326E69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br w:type="page"/>
      </w:r>
    </w:p>
    <w:p w14:paraId="7D4E4794" w14:textId="5E179A97" w:rsidR="00A91E59" w:rsidRPr="00326E69" w:rsidRDefault="00326E69" w:rsidP="00326E69">
      <w:pPr>
        <w:pStyle w:val="Heading1"/>
      </w:pPr>
      <w:bookmarkStart w:id="9" w:name="_Toc227791506"/>
      <w:r w:rsidRPr="00326E69">
        <w:lastRenderedPageBreak/>
        <w:t>2. ФУНКЦИОНАЛЬНАЯ МОДЕЛЬ ПРЕДМЕТНОЙ ОБЛАСТИ</w:t>
      </w:r>
      <w:bookmarkEnd w:id="9"/>
    </w:p>
    <w:p w14:paraId="3C551837" w14:textId="63C232F9" w:rsidR="00A91E59" w:rsidRDefault="00A91E59" w:rsidP="00150CAC">
      <w:pPr>
        <w:pStyle w:val="Heading2"/>
        <w:spacing w:before="0"/>
        <w:ind w:firstLine="709"/>
        <w:jc w:val="both"/>
      </w:pPr>
      <w:bookmarkStart w:id="10" w:name="_Toc227791507"/>
      <w:r>
        <w:t xml:space="preserve">2.1 </w:t>
      </w:r>
      <w:r w:rsidR="00326E69">
        <w:t xml:space="preserve">Модель предметной области в нотации </w:t>
      </w:r>
      <w:r w:rsidR="00326E69">
        <w:rPr>
          <w:lang w:val="en-US"/>
        </w:rPr>
        <w:t>IDEF</w:t>
      </w:r>
      <w:r w:rsidR="00326E69" w:rsidRPr="00326E69">
        <w:t>0</w:t>
      </w:r>
      <w:bookmarkEnd w:id="10"/>
    </w:p>
    <w:p w14:paraId="2C2FC30C" w14:textId="77777777" w:rsidR="00D6512F" w:rsidRDefault="00584811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811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 w:rsidRPr="00584811">
        <w:rPr>
          <w:rFonts w:ascii="Times New Roman" w:hAnsi="Times New Roman" w:cs="Times New Roman"/>
          <w:sz w:val="28"/>
          <w:szCs w:val="28"/>
        </w:rPr>
        <w:t xml:space="preserve">это функциональная модель, представляющая деятельность организации или системы в виде иерархической </w:t>
      </w:r>
      <w:r w:rsidR="00674D11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Pr="00584811">
        <w:rPr>
          <w:rFonts w:ascii="Times New Roman" w:hAnsi="Times New Roman" w:cs="Times New Roman"/>
          <w:sz w:val="28"/>
          <w:szCs w:val="28"/>
        </w:rPr>
        <w:t>взаимосвязанных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="00674D11" w:rsidRPr="00674D11">
        <w:rPr>
          <w:rFonts w:ascii="Times New Roman" w:hAnsi="Times New Roman" w:cs="Times New Roman"/>
          <w:sz w:val="28"/>
          <w:szCs w:val="28"/>
        </w:rPr>
        <w:t>Вершиной этой иерархии является контекстная диаграмма</w:t>
      </w:r>
      <w:r w:rsidR="00674D11">
        <w:rPr>
          <w:rFonts w:ascii="Times New Roman" w:hAnsi="Times New Roman" w:cs="Times New Roman"/>
          <w:sz w:val="28"/>
          <w:szCs w:val="28"/>
        </w:rPr>
        <w:t xml:space="preserve">, </w:t>
      </w:r>
      <w:r w:rsidRPr="00584811">
        <w:rPr>
          <w:rFonts w:ascii="Times New Roman" w:hAnsi="Times New Roman" w:cs="Times New Roman"/>
          <w:sz w:val="28"/>
          <w:szCs w:val="28"/>
        </w:rPr>
        <w:t>на которой объект моделирования представлен единственным блоком с граничными стрелками</w:t>
      </w:r>
      <w:r w:rsidR="00674D11">
        <w:rPr>
          <w:rFonts w:ascii="Times New Roman" w:hAnsi="Times New Roman" w:cs="Times New Roman"/>
          <w:sz w:val="28"/>
          <w:szCs w:val="28"/>
        </w:rPr>
        <w:t xml:space="preserve">. </w:t>
      </w:r>
      <w:r w:rsidRPr="00584811">
        <w:rPr>
          <w:rFonts w:ascii="Times New Roman" w:hAnsi="Times New Roman" w:cs="Times New Roman"/>
          <w:sz w:val="28"/>
          <w:szCs w:val="28"/>
        </w:rPr>
        <w:t>Этот функциональный блок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674D11">
        <w:rPr>
          <w:rFonts w:ascii="Times New Roman" w:hAnsi="Times New Roman" w:cs="Times New Roman"/>
          <w:sz w:val="28"/>
          <w:szCs w:val="28"/>
        </w:rPr>
        <w:t>или же</w:t>
      </w:r>
      <w:r w:rsidRPr="00584811">
        <w:rPr>
          <w:rFonts w:ascii="Times New Roman" w:hAnsi="Times New Roman" w:cs="Times New Roman"/>
          <w:sz w:val="28"/>
          <w:szCs w:val="28"/>
        </w:rPr>
        <w:t xml:space="preserve"> «черный ящик»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Pr="00584811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84811">
        <w:rPr>
          <w:rFonts w:ascii="Times New Roman" w:hAnsi="Times New Roman" w:cs="Times New Roman"/>
          <w:sz w:val="28"/>
          <w:szCs w:val="28"/>
        </w:rPr>
        <w:t>т самое первичное представление об описываемой системе в целом</w:t>
      </w:r>
      <w:r>
        <w:rPr>
          <w:rFonts w:ascii="Times New Roman" w:hAnsi="Times New Roman" w:cs="Times New Roman"/>
          <w:sz w:val="28"/>
          <w:szCs w:val="28"/>
        </w:rPr>
        <w:t>, как она взаимодействует с внешним миром.</w:t>
      </w:r>
      <w:r w:rsidR="003D2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99451" w14:textId="3BAA38E0" w:rsidR="00584811" w:rsidRPr="004C160D" w:rsidRDefault="003D2EB9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EB9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разбиение е</w:t>
      </w:r>
      <w:r w:rsidR="00D6512F">
        <w:rPr>
          <w:rFonts w:ascii="Times New Roman" w:hAnsi="Times New Roman" w:cs="Times New Roman"/>
          <w:sz w:val="28"/>
          <w:szCs w:val="28"/>
        </w:rPr>
        <w:t xml:space="preserve">ё </w:t>
      </w:r>
      <w:r w:rsidRPr="003D2EB9">
        <w:rPr>
          <w:rFonts w:ascii="Times New Roman" w:hAnsi="Times New Roman" w:cs="Times New Roman"/>
          <w:sz w:val="28"/>
          <w:szCs w:val="28"/>
        </w:rPr>
        <w:t>крупны</w:t>
      </w:r>
      <w:r w:rsidR="00D6512F">
        <w:rPr>
          <w:rFonts w:ascii="Times New Roman" w:hAnsi="Times New Roman" w:cs="Times New Roman"/>
          <w:sz w:val="28"/>
          <w:szCs w:val="28"/>
        </w:rPr>
        <w:t>х функций на более простые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составляющие</w:t>
      </w:r>
      <w:r w:rsidRPr="003D2EB9">
        <w:rPr>
          <w:rFonts w:ascii="Times New Roman" w:hAnsi="Times New Roman" w:cs="Times New Roman"/>
          <w:sz w:val="28"/>
          <w:szCs w:val="28"/>
        </w:rPr>
        <w:t>.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Этот процесс называется декомпозицией</w:t>
      </w:r>
      <w:r w:rsidR="004C160D" w:rsidRPr="004C160D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и позволяет постепенно представлять модель системы в виде иерархической структуры.</w:t>
      </w:r>
      <w:r w:rsidR="00D6512F">
        <w:rPr>
          <w:rFonts w:ascii="Times New Roman" w:hAnsi="Times New Roman" w:cs="Times New Roman"/>
          <w:sz w:val="28"/>
          <w:szCs w:val="28"/>
        </w:rPr>
        <w:t xml:space="preserve"> Не стоит забывать, что модель в нотации </w:t>
      </w:r>
      <w:r w:rsidR="00D651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6512F" w:rsidRPr="00EC4E1E">
        <w:rPr>
          <w:rFonts w:ascii="Times New Roman" w:hAnsi="Times New Roman" w:cs="Times New Roman"/>
          <w:sz w:val="28"/>
          <w:szCs w:val="28"/>
        </w:rPr>
        <w:t>0</w:t>
      </w:r>
      <w:r w:rsidR="00D6512F">
        <w:rPr>
          <w:rFonts w:ascii="Times New Roman" w:hAnsi="Times New Roman" w:cs="Times New Roman"/>
          <w:sz w:val="28"/>
          <w:szCs w:val="28"/>
        </w:rPr>
        <w:t xml:space="preserve"> описывает бизнес-процесс до его автоматизации, то есть когда фиксируются  только физические и информационние взаимодействия объеков между собой.</w:t>
      </w:r>
    </w:p>
    <w:p w14:paraId="6E8E397C" w14:textId="13542529" w:rsidR="004C160D" w:rsidRDefault="00EC4E1E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Начнём с постороения контекстной диаграммы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главной задачей, которой является действие «Покупка готовой мебели». Так на рисунке 2.1 мы видим основной блок и входящие в него стрелки. Стрелки входа определяют что  поступает в систему для дальнейшего преобразования в стрелки выхода. В моём случае – это желание клиента купить мебель и поставки готовой мебели</w:t>
      </w:r>
      <w:r w:rsidR="00AD78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Сверху представлены стрелки управления, </w:t>
      </w:r>
      <w:r w:rsidR="00D6512F" w:rsidRPr="00D6512F">
        <w:rPr>
          <w:rFonts w:ascii="Times New Roman" w:hAnsi="Times New Roman" w:cs="Times New Roman"/>
          <w:sz w:val="28"/>
          <w:szCs w:val="28"/>
        </w:rPr>
        <w:t xml:space="preserve">определяющие правила и ограничения выполнения функции.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В данной модели ими выступают: </w:t>
      </w:r>
      <w:r>
        <w:rPr>
          <w:rFonts w:ascii="Times New Roman" w:hAnsi="Times New Roman" w:cs="Times New Roman"/>
          <w:sz w:val="28"/>
          <w:szCs w:val="28"/>
        </w:rPr>
        <w:t>закон о защите прав потребителей, ценовая политика, стандарты обработки заявок и правила работы магазина. Снизу в функциональный блок поступают стрелки механизмов. Механизмы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это то, с помощ</w:t>
      </w:r>
      <w:r w:rsidR="00AD7816">
        <w:rPr>
          <w:rFonts w:ascii="Times New Roman" w:hAnsi="Times New Roman" w:cs="Times New Roman"/>
          <w:sz w:val="28"/>
          <w:szCs w:val="28"/>
        </w:rPr>
        <w:t>ью ч</w:t>
      </w:r>
      <w:r>
        <w:rPr>
          <w:rFonts w:ascii="Times New Roman" w:hAnsi="Times New Roman" w:cs="Times New Roman"/>
          <w:sz w:val="28"/>
          <w:szCs w:val="28"/>
        </w:rPr>
        <w:t>его выполняется функц</w:t>
      </w:r>
      <w:r w:rsidR="00AD7816">
        <w:rPr>
          <w:rFonts w:ascii="Times New Roman" w:hAnsi="Times New Roman" w:cs="Times New Roman"/>
          <w:sz w:val="28"/>
          <w:szCs w:val="28"/>
        </w:rPr>
        <w:t>ия. Клиент, менеджер и кладовщики взаимодействуют между собой для выполнения основно</w:t>
      </w:r>
      <w:r w:rsidR="0045435A">
        <w:rPr>
          <w:rFonts w:ascii="Times New Roman" w:hAnsi="Times New Roman" w:cs="Times New Roman"/>
          <w:sz w:val="28"/>
          <w:szCs w:val="28"/>
        </w:rPr>
        <w:t>го процесса</w:t>
      </w:r>
      <w:r w:rsidR="00AD7816">
        <w:rPr>
          <w:rFonts w:ascii="Times New Roman" w:hAnsi="Times New Roman" w:cs="Times New Roman"/>
          <w:sz w:val="28"/>
          <w:szCs w:val="28"/>
        </w:rPr>
        <w:t xml:space="preserve">. На выход мы получаем проданный товар </w:t>
      </w:r>
      <w:r w:rsidR="0045435A">
        <w:rPr>
          <w:rFonts w:ascii="Times New Roman" w:hAnsi="Times New Roman" w:cs="Times New Roman"/>
          <w:sz w:val="28"/>
          <w:szCs w:val="28"/>
        </w:rPr>
        <w:t xml:space="preserve">и </w:t>
      </w:r>
      <w:r w:rsidR="00AD7816">
        <w:rPr>
          <w:rFonts w:ascii="Times New Roman" w:hAnsi="Times New Roman" w:cs="Times New Roman"/>
          <w:sz w:val="28"/>
          <w:szCs w:val="28"/>
        </w:rPr>
        <w:t>отчёты о продажах.</w:t>
      </w:r>
    </w:p>
    <w:p w14:paraId="0EDF8F4E" w14:textId="45C60124" w:rsidR="00584811" w:rsidRDefault="00AD7816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C32FF" w14:textId="7615130A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89C115" wp14:editId="201C3B21">
            <wp:extent cx="5570828" cy="3237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t="5540" r="49979" b="62282"/>
                    <a:stretch/>
                  </pic:blipFill>
                  <pic:spPr bwMode="auto">
                    <a:xfrm>
                      <a:off x="0" y="0"/>
                      <a:ext cx="5591630" cy="32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84D5D" w14:textId="2D829257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</w:t>
      </w:r>
      <w:r w:rsidR="00674D11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31353">
        <w:rPr>
          <w:rFonts w:ascii="Times New Roman" w:hAnsi="Times New Roman" w:cs="Times New Roman"/>
          <w:sz w:val="28"/>
          <w:szCs w:val="28"/>
        </w:rPr>
        <w:t>0</w:t>
      </w:r>
    </w:p>
    <w:p w14:paraId="2DCD5F38" w14:textId="1C523B94" w:rsidR="00531353" w:rsidRDefault="009438E3" w:rsidP="00531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можно приступить к декомпозиции ранее описанной контекстной диаграммы. Главный процесс «Покупка готовой мебели» включает в себя перечень поддействий необходимых для достижения главной цели – продаже и передачи товара клиенту. Эти действия отражаются следующим образом:</w:t>
      </w:r>
    </w:p>
    <w:p w14:paraId="4A04BD86" w14:textId="6818C3A9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это действие запускает весь процесс</w:t>
      </w:r>
      <w:r w:rsidR="004E6A15">
        <w:rPr>
          <w:rFonts w:ascii="Times New Roman" w:hAnsi="Times New Roman" w:cs="Times New Roman"/>
          <w:sz w:val="28"/>
          <w:szCs w:val="28"/>
        </w:rPr>
        <w:t>. Здесь клиент знакомиться с ассортиментом товаров, выбирает подходящую модель;</w:t>
      </w:r>
    </w:p>
    <w:p w14:paraId="159610F2" w14:textId="2641D45F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E53559">
        <w:rPr>
          <w:rFonts w:ascii="Times New Roman" w:hAnsi="Times New Roman" w:cs="Times New Roman"/>
          <w:sz w:val="28"/>
          <w:szCs w:val="28"/>
        </w:rPr>
        <w:t>закрепляет намерение покупателя и формирует обязательства обеих сторон;</w:t>
      </w:r>
    </w:p>
    <w:p w14:paraId="7DFA76C1" w14:textId="03383A50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Огранизация сборки и доставки заказа: </w:t>
      </w:r>
      <w:r w:rsidR="00E53559">
        <w:rPr>
          <w:rFonts w:ascii="Times New Roman" w:hAnsi="Times New Roman" w:cs="Times New Roman"/>
          <w:sz w:val="28"/>
          <w:szCs w:val="28"/>
        </w:rPr>
        <w:t>менеджер передаёт информацию о требуемом товаре работника склада. Те в свою очередь  собирают заказ и готовять ег к отправке;</w:t>
      </w:r>
    </w:p>
    <w:p w14:paraId="6592CC78" w14:textId="67F52C55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</w:t>
      </w:r>
      <w:r w:rsidR="00E53559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E53559" w:rsidRPr="00E53559">
        <w:rPr>
          <w:rFonts w:ascii="Times New Roman" w:hAnsi="Times New Roman" w:cs="Times New Roman"/>
          <w:sz w:val="28"/>
          <w:szCs w:val="28"/>
        </w:rPr>
        <w:t>завершение финансовых обязательств покупателя и готовность передать товар</w:t>
      </w:r>
      <w:r w:rsidR="00E53559">
        <w:rPr>
          <w:rFonts w:ascii="Times New Roman" w:hAnsi="Times New Roman" w:cs="Times New Roman"/>
          <w:sz w:val="28"/>
          <w:szCs w:val="28"/>
        </w:rPr>
        <w:t>;</w:t>
      </w:r>
    </w:p>
    <w:p w14:paraId="269E9687" w14:textId="467D0598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товара: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заключительный этап, </w:t>
      </w:r>
      <w:r w:rsidR="00E53559" w:rsidRPr="00E53559">
        <w:rPr>
          <w:rFonts w:ascii="Times New Roman" w:hAnsi="Times New Roman" w:cs="Times New Roman"/>
          <w:sz w:val="28"/>
          <w:szCs w:val="28"/>
        </w:rPr>
        <w:t>подтверждающий успешное завершение сделки</w:t>
      </w:r>
      <w:r w:rsidR="00E53559">
        <w:rPr>
          <w:rFonts w:ascii="Times New Roman" w:hAnsi="Times New Roman" w:cs="Times New Roman"/>
          <w:sz w:val="28"/>
          <w:szCs w:val="28"/>
        </w:rPr>
        <w:t>.</w:t>
      </w:r>
    </w:p>
    <w:p w14:paraId="454C8431" w14:textId="03338E38" w:rsidR="00E53559" w:rsidRDefault="00D54F08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F0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BE3B23D" wp14:editId="0489ED51">
            <wp:extent cx="6120130" cy="2717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755" w14:textId="581EDBC3" w:rsidR="00E53559" w:rsidRPr="00AA3DCD" w:rsidRDefault="00E53559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A3DC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DCD">
        <w:rPr>
          <w:rFonts w:ascii="Times New Roman" w:hAnsi="Times New Roman" w:cs="Times New Roman"/>
          <w:sz w:val="28"/>
          <w:szCs w:val="28"/>
        </w:rPr>
        <w:t xml:space="preserve">Диаграмма декомпозиции в нотации </w:t>
      </w:r>
      <w:r w:rsidR="00AA3DC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AA3DCD" w:rsidRPr="00AA3DCD">
        <w:rPr>
          <w:rFonts w:ascii="Times New Roman" w:hAnsi="Times New Roman" w:cs="Times New Roman"/>
          <w:sz w:val="28"/>
          <w:szCs w:val="28"/>
        </w:rPr>
        <w:t>0</w:t>
      </w:r>
    </w:p>
    <w:p w14:paraId="5D0C881F" w14:textId="6E9BF7CD" w:rsidR="00D54F08" w:rsidRDefault="00D54F08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представленная модель декомпозии показывает, как поэтапно выполняется главный процесс</w:t>
      </w:r>
      <w:r w:rsidR="00996F60">
        <w:rPr>
          <w:rFonts w:ascii="Times New Roman" w:hAnsi="Times New Roman" w:cs="Times New Roman"/>
          <w:sz w:val="28"/>
          <w:szCs w:val="28"/>
        </w:rPr>
        <w:t xml:space="preserve"> покупки мебели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F6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отследить работу сотрудников, выявить слабые места и использовать полученные результаты для разработки автоматизированной информационной системы. </w:t>
      </w:r>
    </w:p>
    <w:p w14:paraId="244147CB" w14:textId="77777777" w:rsidR="005D7867" w:rsidRPr="00D54F08" w:rsidRDefault="005D7867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F042C" w14:textId="776C0917" w:rsidR="00326E69" w:rsidRPr="004A1CAC" w:rsidRDefault="00326E69" w:rsidP="00150CAC">
      <w:pPr>
        <w:pStyle w:val="Heading2"/>
        <w:spacing w:before="0"/>
        <w:ind w:firstLine="709"/>
        <w:jc w:val="both"/>
      </w:pPr>
      <w:bookmarkStart w:id="11" w:name="_Toc227791508"/>
      <w:r>
        <w:t xml:space="preserve">2.2 Модель предметной области в нотации </w:t>
      </w:r>
      <w:r>
        <w:rPr>
          <w:lang w:val="en-US"/>
        </w:rPr>
        <w:t>DFD</w:t>
      </w:r>
      <w:bookmarkEnd w:id="11"/>
    </w:p>
    <w:p w14:paraId="11898FEE" w14:textId="7874CD96" w:rsidR="00F74C2A" w:rsidRPr="00F74C2A" w:rsidRDefault="00F74C2A" w:rsidP="00F74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Модель предметной области в нотации DFD — это структурная модель, представляющая собой графическое описание потоков данных в информационной системе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Диаграмма позволяет визуализировать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C2A">
        <w:rPr>
          <w:rFonts w:ascii="Times New Roman" w:hAnsi="Times New Roman" w:cs="Times New Roman"/>
          <w:sz w:val="28"/>
          <w:szCs w:val="28"/>
        </w:rPr>
        <w:t>как движение данных между объектами системы, так и преобразования данных, которые могут применяться на разных шагах процесса. Выделяют 4 элемента в диаграмме:</w:t>
      </w:r>
    </w:p>
    <w:p w14:paraId="242395EA" w14:textId="596E00F8" w:rsidR="00F74C2A" w:rsidRDefault="00F74C2A" w:rsidP="00F74C2A">
      <w:pPr>
        <w:pStyle w:val="ListParagraph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Процесс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роцессы, при которых ид</w:t>
      </w:r>
      <w:r w:rsidR="00C3613D">
        <w:rPr>
          <w:rFonts w:ascii="Times New Roman" w:hAnsi="Times New Roman" w:cs="Times New Roman"/>
          <w:sz w:val="28"/>
          <w:szCs w:val="28"/>
        </w:rPr>
        <w:t>ё</w:t>
      </w:r>
      <w:r w:rsidRPr="00F74C2A">
        <w:rPr>
          <w:rFonts w:ascii="Times New Roman" w:hAnsi="Times New Roman" w:cs="Times New Roman"/>
          <w:sz w:val="28"/>
          <w:szCs w:val="28"/>
        </w:rPr>
        <w:t>т изменение потока данных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74C2A">
        <w:rPr>
          <w:rFonts w:ascii="Times New Roman" w:hAnsi="Times New Roman" w:cs="Times New Roman"/>
          <w:sz w:val="28"/>
          <w:szCs w:val="28"/>
        </w:rPr>
        <w:t>Процесс как и в других диаграммах обычно прописывается с помощью глагола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A0FCA8D" w14:textId="77777777" w:rsidR="00F74C2A" w:rsidRDefault="00F74C2A" w:rsidP="00F74C2A">
      <w:pPr>
        <w:pStyle w:val="ListParagraph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>Внешняя сущность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F74C2A">
        <w:rPr>
          <w:rFonts w:ascii="Times New Roman" w:hAnsi="Times New Roman" w:cs="Times New Roman"/>
          <w:sz w:val="28"/>
          <w:szCs w:val="28"/>
        </w:rPr>
        <w:t>ущность (объект), которая получает или отправляете данные при взаимодействии с описанным процессом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56AFFA2" w14:textId="6C27FDF0" w:rsidR="00F74C2A" w:rsidRPr="00F74C2A" w:rsidRDefault="00F74C2A" w:rsidP="00F74C2A">
      <w:pPr>
        <w:pStyle w:val="ListParagraph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t xml:space="preserve">Хранилище данных: все хранилища данных или отдельные файлы, которые хранят исходные или выходные данные, а также </w:t>
      </w:r>
      <w:r>
        <w:rPr>
          <w:rFonts w:ascii="Times New Roman" w:hAnsi="Times New Roman" w:cs="Times New Roman"/>
          <w:sz w:val="28"/>
          <w:szCs w:val="28"/>
        </w:rPr>
        <w:t>базы данных</w:t>
      </w:r>
      <w:r w:rsidRPr="00F74C2A">
        <w:rPr>
          <w:rFonts w:ascii="Times New Roman" w:hAnsi="Times New Roman" w:cs="Times New Roman"/>
          <w:sz w:val="28"/>
          <w:szCs w:val="28"/>
        </w:rPr>
        <w:t>;</w:t>
      </w:r>
    </w:p>
    <w:p w14:paraId="548EF257" w14:textId="7ADA6EBE" w:rsidR="00F74C2A" w:rsidRDefault="00F74C2A" w:rsidP="00F74C2A">
      <w:pPr>
        <w:pStyle w:val="ListParagraph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4C2A">
        <w:rPr>
          <w:rFonts w:ascii="Times New Roman" w:hAnsi="Times New Roman" w:cs="Times New Roman"/>
          <w:sz w:val="28"/>
          <w:szCs w:val="28"/>
        </w:rPr>
        <w:lastRenderedPageBreak/>
        <w:t>Поток данных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F74C2A">
        <w:rPr>
          <w:rFonts w:ascii="Times New Roman" w:hAnsi="Times New Roman" w:cs="Times New Roman"/>
          <w:sz w:val="28"/>
          <w:szCs w:val="28"/>
        </w:rPr>
        <w:t>оток данных, который отображает направление и сами данные, которые перемещаются между внешними сущностями и хранилищами данных с помощью процессов.</w:t>
      </w:r>
    </w:p>
    <w:p w14:paraId="28D761F7" w14:textId="44B2F770" w:rsidR="00F74C2A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потоков данных имеет несколько уровней детализации: контекстную диаграмму верхнего уровня и декомпозицию основных процессов второго уровня.</w:t>
      </w:r>
    </w:p>
    <w:p w14:paraId="20CB5C2E" w14:textId="2031B6CA" w:rsidR="00561D45" w:rsidRDefault="00561D45" w:rsidP="00561D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 даёт общее представление о взаимодействии клиента с системой. Центральным элементом выступает процесс покупки готовой мебели, в который поступают личные данные клиента, д</w:t>
      </w:r>
      <w:r w:rsidR="002C493B">
        <w:rPr>
          <w:rFonts w:ascii="Times New Roman" w:hAnsi="Times New Roman" w:cs="Times New Roman"/>
          <w:sz w:val="28"/>
          <w:szCs w:val="28"/>
        </w:rPr>
        <w:t>анные</w:t>
      </w:r>
      <w:r>
        <w:rPr>
          <w:rFonts w:ascii="Times New Roman" w:hAnsi="Times New Roman" w:cs="Times New Roman"/>
          <w:sz w:val="28"/>
          <w:szCs w:val="28"/>
        </w:rPr>
        <w:t xml:space="preserve"> для оплаты и данные доставки. Система взаимодействует с тремя внешними сущностями. Первым выступает клиент, который целиком запускает весь процесс. Без его желания пр</w:t>
      </w:r>
      <w:r w:rsidR="00C3613D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обрести товар, система не приступит к работе. На вход поступают личные данные: инициалы, </w:t>
      </w:r>
      <w:r w:rsidR="00D81EDA">
        <w:rPr>
          <w:rFonts w:ascii="Times New Roman" w:hAnsi="Times New Roman" w:cs="Times New Roman"/>
          <w:sz w:val="28"/>
          <w:szCs w:val="28"/>
        </w:rPr>
        <w:t xml:space="preserve">номер телефона, почта, необходимые для идентификации покупателя и </w:t>
      </w:r>
      <w:r w:rsidR="00D81EDA" w:rsidRPr="00D81EDA">
        <w:rPr>
          <w:rFonts w:ascii="Times New Roman" w:hAnsi="Times New Roman" w:cs="Times New Roman"/>
          <w:sz w:val="28"/>
          <w:szCs w:val="28"/>
        </w:rPr>
        <w:t>последующей отправки уведомлений.</w:t>
      </w:r>
      <w:r w:rsidR="00D81EDA">
        <w:rPr>
          <w:rFonts w:ascii="Times New Roman" w:hAnsi="Times New Roman" w:cs="Times New Roman"/>
          <w:sz w:val="28"/>
          <w:szCs w:val="28"/>
        </w:rPr>
        <w:t xml:space="preserve"> Платёжная система получает данные для оплаты и служит для безопасности финансовых операций, проверяет корректность платёжной карты клиента и проводит списание денежных средств. И на конец, служба доставки получает данные о заказе и адресе клиента, организовывает доставку и отправляет курьера на место.</w:t>
      </w:r>
    </w:p>
    <w:p w14:paraId="62140B80" w14:textId="6D0F0738" w:rsidR="002C493B" w:rsidRDefault="002C493B" w:rsidP="002C49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C4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35B04F" wp14:editId="64A2EC62">
            <wp:extent cx="6318070" cy="2847109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774" r="3067" b="3834"/>
                    <a:stretch/>
                  </pic:blipFill>
                  <pic:spPr bwMode="auto">
                    <a:xfrm>
                      <a:off x="0" y="0"/>
                      <a:ext cx="6345751" cy="28595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606E3" w14:textId="14E1E370" w:rsidR="001E6B58" w:rsidRPr="00480292" w:rsidRDefault="002C493B" w:rsidP="001E6B5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Контекстная диаграмма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00311F26" w14:textId="08CE41DB" w:rsidR="00472086" w:rsidRDefault="001E6B58" w:rsidP="004720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Декомпозиция позволит подробнее отследить движение данных и как процессы связаны с сущностями, как система целиком использует поступающую в неё информацию и что выходит в итоге выполнения всех шагов.</w:t>
      </w:r>
      <w:r w:rsidR="00472086">
        <w:rPr>
          <w:rFonts w:ascii="Times New Roman" w:hAnsi="Times New Roman" w:cs="Times New Roman"/>
          <w:sz w:val="28"/>
          <w:szCs w:val="28"/>
        </w:rPr>
        <w:t xml:space="preserve"> Давайте рассмотрим каждый процесс:</w:t>
      </w:r>
    </w:p>
    <w:p w14:paraId="6BC12D6C" w14:textId="236694E6" w:rsidR="00472086" w:rsidRDefault="00472086" w:rsidP="00472086">
      <w:pPr>
        <w:pStyle w:val="ListParagraph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клиента: движущей силой является желание купить мебель, далее клиент вводит данные для регистрации. Здесь система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передаёт эти данные в базу данных о клиентах, в которую и сохраняется новый пользователь. От этого процесса клиенту поступает уведомление о успешной регистрации и теперь он может приступить к совершению покупок;</w:t>
      </w:r>
    </w:p>
    <w:p w14:paraId="53A772B4" w14:textId="103543B0" w:rsidR="00472086" w:rsidRDefault="00472086" w:rsidP="00472086">
      <w:pPr>
        <w:pStyle w:val="ListParagraph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система предоставляет информацию о ассортименте, хранящуюся в базе данных товаров. Товар имеет такие характеристики как модель, цвет, цену, количест</w:t>
      </w:r>
      <w:r w:rsidR="008E7D7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о доступного товара</w:t>
      </w:r>
      <w:r w:rsidR="008E7D7D">
        <w:rPr>
          <w:rFonts w:ascii="Times New Roman" w:hAnsi="Times New Roman" w:cs="Times New Roman"/>
          <w:sz w:val="28"/>
          <w:szCs w:val="28"/>
        </w:rPr>
        <w:t xml:space="preserve"> на складе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C3613D">
        <w:rPr>
          <w:rFonts w:ascii="Times New Roman" w:hAnsi="Times New Roman" w:cs="Times New Roman"/>
          <w:sz w:val="28"/>
          <w:szCs w:val="28"/>
        </w:rPr>
        <w:t>Пользователь</w:t>
      </w:r>
      <w:r>
        <w:rPr>
          <w:rFonts w:ascii="Times New Roman" w:hAnsi="Times New Roman" w:cs="Times New Roman"/>
          <w:sz w:val="28"/>
          <w:szCs w:val="28"/>
        </w:rPr>
        <w:t xml:space="preserve"> внимательно выбирает товар и может перейти к его оформлению;</w:t>
      </w:r>
    </w:p>
    <w:p w14:paraId="652C1525" w14:textId="6F4B8A5B" w:rsidR="00472086" w:rsidRDefault="008E7D7D" w:rsidP="00472086">
      <w:pPr>
        <w:pStyle w:val="ListParagraph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Офомление заказа: система отправляет запрос на оплату внешней сущности, платёжной системе. Та в свою очередь получает данные клиента и обрабатывает запрос. После успешно выполненного платежа, клиент получает электронный чек на почту. Данный заказ сохраняется в базу данных заказов для дальнейшего составления какой-либо документации о продажах;</w:t>
      </w:r>
    </w:p>
    <w:p w14:paraId="670D41BD" w14:textId="34C8B4B7" w:rsidR="008E7D7D" w:rsidRDefault="008E7D7D" w:rsidP="00472086">
      <w:pPr>
        <w:pStyle w:val="ListParagraph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Передача заказа клиенту: в этом процессе главную роль занимает служба доставки, которая получает необходимую информацию, собирает заказ на складе и организовывает его доставку до клиента. Клиент благополучно забирает с</w:t>
      </w:r>
      <w:r w:rsidR="00C3613D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й заказ и</w:t>
      </w:r>
      <w:r w:rsidR="00C3613D">
        <w:rPr>
          <w:rFonts w:ascii="Times New Roman" w:hAnsi="Times New Roman" w:cs="Times New Roman"/>
          <w:sz w:val="28"/>
          <w:szCs w:val="28"/>
        </w:rPr>
        <w:t xml:space="preserve"> завершает сделку</w:t>
      </w:r>
      <w:r>
        <w:rPr>
          <w:rFonts w:ascii="Times New Roman" w:hAnsi="Times New Roman" w:cs="Times New Roman"/>
          <w:sz w:val="28"/>
          <w:szCs w:val="28"/>
        </w:rPr>
        <w:t>. В конце из этого процесса данные о доставке (адрес, информация о клиенте) сохраняются в базе данных доставки. Это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делается на тот случай если тот</w:t>
      </w:r>
      <w:r w:rsidR="00C361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же человек снова сделает заказ в этом магазине.</w:t>
      </w:r>
    </w:p>
    <w:p w14:paraId="044A96E1" w14:textId="673F50DA" w:rsidR="008E7D7D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6B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8E2DC" wp14:editId="75B9780C">
            <wp:extent cx="6120130" cy="3836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BC00" w14:textId="5DBB9190" w:rsidR="00276B48" w:rsidRPr="00480292" w:rsidRDefault="00276B48" w:rsidP="00276B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Диаграмма декомпозиции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</w:p>
    <w:p w14:paraId="2BD2EB2C" w14:textId="20E35E09" w:rsidR="00276B48" w:rsidRDefault="008E0376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предметной области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8E03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двух уровнях в данной подглаве наглядно продемонстрировало нам в</w:t>
      </w:r>
      <w:r w:rsidR="00FB7601">
        <w:rPr>
          <w:rFonts w:ascii="Times New Roman" w:hAnsi="Times New Roman" w:cs="Times New Roman"/>
          <w:sz w:val="28"/>
          <w:szCs w:val="28"/>
        </w:rPr>
        <w:t>нутренние и внешние</w:t>
      </w:r>
      <w:r>
        <w:rPr>
          <w:rFonts w:ascii="Times New Roman" w:hAnsi="Times New Roman" w:cs="Times New Roman"/>
          <w:sz w:val="28"/>
          <w:szCs w:val="28"/>
        </w:rPr>
        <w:t xml:space="preserve"> потоки данных в системе, как и зачем их используют разные внешние сущности. На данном этапе мы</w:t>
      </w:r>
      <w:r w:rsidR="00FB7601">
        <w:rPr>
          <w:rFonts w:ascii="Times New Roman" w:hAnsi="Times New Roman" w:cs="Times New Roman"/>
          <w:sz w:val="28"/>
          <w:szCs w:val="28"/>
        </w:rPr>
        <w:t xml:space="preserve"> </w:t>
      </w:r>
      <w:r w:rsidR="00217085">
        <w:rPr>
          <w:rFonts w:ascii="Times New Roman" w:hAnsi="Times New Roman" w:cs="Times New Roman"/>
          <w:sz w:val="28"/>
          <w:szCs w:val="28"/>
        </w:rPr>
        <w:t xml:space="preserve">получили первоначальное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представление </w:t>
      </w:r>
      <w:r w:rsidR="00217085">
        <w:rPr>
          <w:rFonts w:ascii="Times New Roman" w:hAnsi="Times New Roman" w:cs="Times New Roman"/>
          <w:sz w:val="28"/>
          <w:szCs w:val="28"/>
        </w:rPr>
        <w:t xml:space="preserve">о </w:t>
      </w:r>
      <w:r>
        <w:rPr>
          <w:rFonts w:ascii="Times New Roman" w:hAnsi="Times New Roman" w:cs="Times New Roman"/>
          <w:sz w:val="28"/>
          <w:szCs w:val="28"/>
        </w:rPr>
        <w:t>будущей систем</w:t>
      </w:r>
      <w:r w:rsidR="0021708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9B409B" w14:textId="77777777" w:rsidR="00217085" w:rsidRPr="008E0376" w:rsidRDefault="00217085" w:rsidP="00276B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6D2838" w14:textId="77777777" w:rsidR="002C493B" w:rsidRDefault="00326E69" w:rsidP="002C493B">
      <w:pPr>
        <w:pStyle w:val="Heading2"/>
        <w:spacing w:before="0"/>
        <w:ind w:firstLine="709"/>
        <w:jc w:val="both"/>
      </w:pPr>
      <w:bookmarkStart w:id="12" w:name="_Toc227791509"/>
      <w:r w:rsidRPr="003C381A">
        <w:t xml:space="preserve">2.3 </w:t>
      </w:r>
      <w:r>
        <w:t>Описание функциональных задач пользовател</w:t>
      </w:r>
      <w:r w:rsidR="00245179">
        <w:t>е</w:t>
      </w:r>
      <w:r>
        <w:t>й системы</w:t>
      </w:r>
      <w:bookmarkEnd w:id="12"/>
    </w:p>
    <w:p w14:paraId="17243676" w14:textId="77777777" w:rsidR="00B22F72" w:rsidRDefault="001D7045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задачи – это  </w:t>
      </w:r>
      <w:r w:rsidR="00B22F72">
        <w:rPr>
          <w:rFonts w:ascii="Times New Roman" w:hAnsi="Times New Roman" w:cs="Times New Roman"/>
          <w:sz w:val="28"/>
          <w:szCs w:val="28"/>
        </w:rPr>
        <w:t>действия и операции, которые должна выполнить система для получения желаемого результата. Основные действия, которые пользователь может выполнять находясь на сайте:</w:t>
      </w:r>
    </w:p>
    <w:p w14:paraId="0EAF730A" w14:textId="1CFC97A9" w:rsidR="00B22F72" w:rsidRDefault="00B22F7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Регистрация: пользователь создаёт личный кабинет, вводя необходимые данные. Чаще всего это инициалы, чтобы система знала как обращаться к клиенту, адрес электронной почты, куда буд</w:t>
      </w:r>
      <w:r w:rsidR="008A6D12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т приходить чеки и прочие рассылки, и номер телефона. После регистрации клиент может в любой момент </w:t>
      </w:r>
      <w:r w:rsidR="008A6D12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>менять информацию о себе, то есть изменять адреса доставки или отслеживать статус текущего заказа.</w:t>
      </w:r>
    </w:p>
    <w:p w14:paraId="2FA71642" w14:textId="1970094A" w:rsidR="00E67537" w:rsidRDefault="00B22F7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Просмотр каталога: </w:t>
      </w:r>
      <w:r w:rsidR="007B6FFE">
        <w:rPr>
          <w:rFonts w:ascii="Times New Roman" w:hAnsi="Times New Roman" w:cs="Times New Roman"/>
          <w:sz w:val="28"/>
          <w:szCs w:val="28"/>
        </w:rPr>
        <w:t>с</w:t>
      </w:r>
      <w:r w:rsidR="007B6FFE" w:rsidRPr="007B6FFE">
        <w:rPr>
          <w:rFonts w:ascii="Times New Roman" w:hAnsi="Times New Roman" w:cs="Times New Roman"/>
          <w:sz w:val="28"/>
          <w:szCs w:val="28"/>
        </w:rPr>
        <w:t>истема обеспечивает доступ к каталогу товаров, где пользователь может изучить ассортимент</w:t>
      </w:r>
      <w:r w:rsidR="007B6FFE">
        <w:rPr>
          <w:rFonts w:ascii="Times New Roman" w:hAnsi="Times New Roman" w:cs="Times New Roman"/>
          <w:sz w:val="28"/>
          <w:szCs w:val="28"/>
        </w:rPr>
        <w:t xml:space="preserve"> магазина. </w:t>
      </w:r>
      <w:r>
        <w:rPr>
          <w:rFonts w:ascii="Times New Roman" w:hAnsi="Times New Roman" w:cs="Times New Roman"/>
          <w:sz w:val="28"/>
          <w:szCs w:val="28"/>
        </w:rPr>
        <w:t xml:space="preserve">Он может внимательно изучить информацию </w:t>
      </w:r>
      <w:r w:rsidR="00E67537">
        <w:rPr>
          <w:rFonts w:ascii="Times New Roman" w:hAnsi="Times New Roman" w:cs="Times New Roman"/>
          <w:sz w:val="28"/>
          <w:szCs w:val="28"/>
        </w:rPr>
        <w:t>о товаре ориентируясь на его карточку, описание, цену и другие характеристики. Также на некоторых из них есть возможность просмотреть отзывы других пользователей. Если что-то понравилось, товар можно добавить в корзину, что</w:t>
      </w:r>
      <w:r w:rsidR="008A6D12">
        <w:rPr>
          <w:rFonts w:ascii="Times New Roman" w:hAnsi="Times New Roman" w:cs="Times New Roman"/>
          <w:sz w:val="28"/>
          <w:szCs w:val="28"/>
        </w:rPr>
        <w:t>бы</w:t>
      </w:r>
      <w:r w:rsidR="00E67537">
        <w:rPr>
          <w:rFonts w:ascii="Times New Roman" w:hAnsi="Times New Roman" w:cs="Times New Roman"/>
          <w:sz w:val="28"/>
          <w:szCs w:val="28"/>
        </w:rPr>
        <w:t xml:space="preserve"> не потерять.</w:t>
      </w:r>
    </w:p>
    <w:p w14:paraId="2600E493" w14:textId="505B009C" w:rsidR="008A6D12" w:rsidRDefault="00E67537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данный шаг выполняется непосредственно из корзины, которая хранит ранее добавленные в неё товары. Пользователь выбирает товары, которые хочет добавить в заказ и переходит к заполнению формы оформления заказа. Туда вводятся данные платёжной карты и адрес доставки. </w:t>
      </w:r>
      <w:r w:rsidR="008A6D12">
        <w:rPr>
          <w:rFonts w:ascii="Times New Roman" w:hAnsi="Times New Roman" w:cs="Times New Roman"/>
          <w:sz w:val="28"/>
          <w:szCs w:val="28"/>
        </w:rPr>
        <w:t>Система передаёт эти данные в платёжную систему и ожидает ответ. После успешно выполненной операции на почту клиента поступает электронный чек с подробной информацией о заказе.</w:t>
      </w:r>
    </w:p>
    <w:p w14:paraId="4F162581" w14:textId="77777777" w:rsidR="008A6D12" w:rsidRDefault="008A6D12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Отслеживание доставки: система также передаёт оплаченный заказ в службу доставки, которая собирает наполнение заказа на складе и организовывает доставку курьером. Пока заказ идёт, пользователь может отслеживать его статус в личном кабинете. Если возникают вопросы или проблемы, можно написать в чат с поддержкой прямо на сайте.</w:t>
      </w:r>
    </w:p>
    <w:p w14:paraId="77F56680" w14:textId="17A34581" w:rsidR="00326E69" w:rsidRPr="00B22F72" w:rsidRDefault="007B6FFE" w:rsidP="00B22F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Описанные выше </w:t>
      </w:r>
      <w:r w:rsidR="008A6D12">
        <w:rPr>
          <w:rFonts w:ascii="Times New Roman" w:hAnsi="Times New Roman" w:cs="Times New Roman"/>
          <w:sz w:val="28"/>
          <w:szCs w:val="28"/>
        </w:rPr>
        <w:t>действия пользователя на сайте</w:t>
      </w:r>
      <w:r>
        <w:rPr>
          <w:rFonts w:ascii="Times New Roman" w:hAnsi="Times New Roman" w:cs="Times New Roman"/>
          <w:sz w:val="28"/>
          <w:szCs w:val="28"/>
        </w:rPr>
        <w:t xml:space="preserve"> показывают к</w:t>
      </w:r>
      <w:r w:rsidR="008A6D12">
        <w:rPr>
          <w:rFonts w:ascii="Times New Roman" w:hAnsi="Times New Roman" w:cs="Times New Roman"/>
          <w:sz w:val="28"/>
          <w:szCs w:val="28"/>
        </w:rPr>
        <w:t xml:space="preserve">ак он взаимодействует с системой и какой ответ получает. На данном этапе можно выделить основные требования к будущей </w:t>
      </w:r>
      <w:r>
        <w:rPr>
          <w:rFonts w:ascii="Times New Roman" w:hAnsi="Times New Roman" w:cs="Times New Roman"/>
          <w:sz w:val="28"/>
          <w:szCs w:val="28"/>
        </w:rPr>
        <w:t xml:space="preserve">автоматизированной </w:t>
      </w:r>
      <w:r w:rsidR="008A6D12">
        <w:rPr>
          <w:rFonts w:ascii="Times New Roman" w:hAnsi="Times New Roman" w:cs="Times New Roman"/>
          <w:sz w:val="28"/>
          <w:szCs w:val="28"/>
        </w:rPr>
        <w:t xml:space="preserve">системе, чтобы она выполняла все операции эффективно и </w:t>
      </w:r>
      <w:r>
        <w:rPr>
          <w:rFonts w:ascii="Times New Roman" w:hAnsi="Times New Roman" w:cs="Times New Roman"/>
          <w:sz w:val="28"/>
          <w:szCs w:val="28"/>
        </w:rPr>
        <w:t>корректно отвечала на требования пользователей.</w:t>
      </w:r>
      <w:r w:rsidR="00326E69">
        <w:br w:type="page"/>
      </w:r>
    </w:p>
    <w:p w14:paraId="35968C49" w14:textId="766D995A" w:rsidR="00326E69" w:rsidRPr="00326E69" w:rsidRDefault="00326E69" w:rsidP="00326E69">
      <w:pPr>
        <w:pStyle w:val="Heading1"/>
      </w:pPr>
      <w:bookmarkStart w:id="13" w:name="_Toc227791510"/>
      <w:r w:rsidRPr="00326E69">
        <w:lastRenderedPageBreak/>
        <w:t>3. ПРОЕКТИРОВАНИЕ ИНФОРМАЦИОННОЙ СИСТЕМЫ</w:t>
      </w:r>
      <w:bookmarkEnd w:id="13"/>
    </w:p>
    <w:p w14:paraId="79E40212" w14:textId="310825A2" w:rsidR="00326E69" w:rsidRDefault="00326E69" w:rsidP="008915DD">
      <w:pPr>
        <w:pStyle w:val="Heading2"/>
        <w:spacing w:before="0"/>
        <w:ind w:firstLine="709"/>
        <w:jc w:val="both"/>
      </w:pPr>
      <w:bookmarkStart w:id="14" w:name="_Toc227791511"/>
      <w:r>
        <w:t>3.1 Диаграмма варинатов использования</w:t>
      </w:r>
      <w:bookmarkEnd w:id="14"/>
    </w:p>
    <w:p w14:paraId="20988927" w14:textId="5C572823" w:rsidR="00326E69" w:rsidRDefault="00326E69" w:rsidP="008915DD">
      <w:pPr>
        <w:pStyle w:val="Heading2"/>
        <w:spacing w:before="0"/>
        <w:ind w:firstLine="709"/>
        <w:jc w:val="both"/>
      </w:pPr>
      <w:bookmarkStart w:id="15" w:name="_Toc227791512"/>
      <w:r>
        <w:t>3.2 Диаграмма деяте</w:t>
      </w:r>
      <w:r w:rsidR="0055308E">
        <w:t>л</w:t>
      </w:r>
      <w:r>
        <w:t>ьности</w:t>
      </w:r>
      <w:bookmarkEnd w:id="15"/>
    </w:p>
    <w:p w14:paraId="16ABC01A" w14:textId="5AAF9695" w:rsidR="00A96354" w:rsidRDefault="002A78BA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- </w:t>
      </w:r>
      <w:r w:rsidRPr="002A78BA">
        <w:rPr>
          <w:rFonts w:ascii="Times New Roman" w:hAnsi="Times New Roman" w:cs="Times New Roman"/>
          <w:sz w:val="28"/>
          <w:szCs w:val="28"/>
        </w:rPr>
        <w:t>это тип UML-диаграммы, представляющий собой продвинутую блок-схему, описывающую логику бизнес-процесс</w:t>
      </w:r>
      <w:r w:rsidR="0019659B">
        <w:rPr>
          <w:rFonts w:ascii="Times New Roman" w:hAnsi="Times New Roman" w:cs="Times New Roman"/>
          <w:sz w:val="28"/>
          <w:szCs w:val="28"/>
        </w:rPr>
        <w:t>ов</w:t>
      </w:r>
      <w:r w:rsidRPr="002A78B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Она позволяет визуализировать последовательность действий, выполняемых объектами, выявить точки ветвления (условия), параллельные процессы и точки слияния. Данна</w:t>
      </w:r>
      <w:r w:rsidR="006D4B30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диагр</w:t>
      </w:r>
      <w:r w:rsidR="006D4B30">
        <w:rPr>
          <w:rFonts w:ascii="Times New Roman" w:hAnsi="Times New Roman" w:cs="Times New Roman"/>
          <w:sz w:val="28"/>
          <w:szCs w:val="28"/>
        </w:rPr>
        <w:t>амма помогает выявить «узкие места» на этапе проектирования, до начала разработки.</w:t>
      </w:r>
    </w:p>
    <w:p w14:paraId="18933431" w14:textId="4B11B50C" w:rsidR="006D4B30" w:rsidRDefault="006D4B30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Начальное действие идёт от лица клиента, он открывает сайт. Далее в работу вступает линия жизни самой системы, она загружает страницу </w:t>
      </w:r>
      <w:r w:rsidR="00F04628">
        <w:rPr>
          <w:rFonts w:ascii="Times New Roman" w:hAnsi="Times New Roman" w:cs="Times New Roman"/>
          <w:sz w:val="28"/>
          <w:szCs w:val="28"/>
        </w:rPr>
        <w:t>регистрации</w:t>
      </w:r>
      <w:r>
        <w:rPr>
          <w:rFonts w:ascii="Times New Roman" w:hAnsi="Times New Roman" w:cs="Times New Roman"/>
          <w:sz w:val="28"/>
          <w:szCs w:val="28"/>
        </w:rPr>
        <w:t>. Здесь проиходит выбор, если клиент был зарегестрирован ранее, то</w:t>
      </w:r>
      <w:r w:rsidR="00B802E5">
        <w:rPr>
          <w:rFonts w:ascii="Times New Roman" w:hAnsi="Times New Roman" w:cs="Times New Roman"/>
          <w:sz w:val="28"/>
          <w:szCs w:val="28"/>
        </w:rPr>
        <w:t xml:space="preserve"> он без проблем проходит дальше на сайт. Если же это новый клиент, он вводит все необходимые данные для регистрации и база данных сохраняет его в системе. После этого происходит слияние и переход к общему действию от лица системы, она выводит главную страницу. Клиент открывает каталог, и выполняет фильтрацию всего товара по своему желанию. Сайт успешно её выполняет и выводит на экран все доступные варианты. Клиент внимательно изучает представленный список и добавляет понравившийся вариант в</w:t>
      </w:r>
      <w:r w:rsidR="00D14911">
        <w:rPr>
          <w:rFonts w:ascii="Times New Roman" w:hAnsi="Times New Roman" w:cs="Times New Roman"/>
          <w:sz w:val="28"/>
          <w:szCs w:val="28"/>
        </w:rPr>
        <w:t xml:space="preserve"> </w:t>
      </w:r>
      <w:r w:rsidR="00B802E5">
        <w:rPr>
          <w:rFonts w:ascii="Times New Roman" w:hAnsi="Times New Roman" w:cs="Times New Roman"/>
          <w:sz w:val="28"/>
          <w:szCs w:val="28"/>
        </w:rPr>
        <w:t xml:space="preserve">корзину. </w:t>
      </w:r>
      <w:r w:rsidR="00D14911">
        <w:rPr>
          <w:rFonts w:ascii="Times New Roman" w:hAnsi="Times New Roman" w:cs="Times New Roman"/>
          <w:sz w:val="28"/>
          <w:szCs w:val="28"/>
        </w:rPr>
        <w:t>Здесь системе необходимо сохранить этот товар в корзине, чтобы пользователь</w:t>
      </w:r>
      <w:r w:rsidR="00B266B2">
        <w:rPr>
          <w:rFonts w:ascii="Times New Roman" w:hAnsi="Times New Roman" w:cs="Times New Roman"/>
          <w:sz w:val="28"/>
          <w:szCs w:val="28"/>
        </w:rPr>
        <w:t xml:space="preserve"> </w:t>
      </w:r>
      <w:r w:rsidR="00D14911">
        <w:rPr>
          <w:rFonts w:ascii="Times New Roman" w:hAnsi="Times New Roman" w:cs="Times New Roman"/>
          <w:sz w:val="28"/>
          <w:szCs w:val="28"/>
        </w:rPr>
        <w:t xml:space="preserve">не потерял его. Далее клиент переходит к оплате. Сайт выводит окно оформления заказа. Туда вводятся данные для оплаты и предаются в платёжную систему. Она в свою очередь обрабатывает запрос, подтверждает оплату и оповещает об этом систему. Далее действия будут происходить одновременно, но не связанно друг с другом. То есть, после получения ответа система высылает электронный чек на почту и передаёт необходимую информацию о заказе в службу доставки. Со стороны клиента происходит проверка чека на почте и одновременно с этим в базе данных сохраняется этот заказ. Это делается для дальнейшего написания какой-либо документации о продажах. После завершения этих действий можно наблюдать за линией жизни службы доставки. Она организовывает сбор </w:t>
      </w:r>
      <w:r w:rsidR="00D14911">
        <w:rPr>
          <w:rFonts w:ascii="Times New Roman" w:hAnsi="Times New Roman" w:cs="Times New Roman"/>
          <w:sz w:val="28"/>
          <w:szCs w:val="28"/>
        </w:rPr>
        <w:lastRenderedPageBreak/>
        <w:t>наполнения заказа и отправляет курьера на адрес</w:t>
      </w:r>
      <w:r w:rsidR="00B266B2">
        <w:rPr>
          <w:rFonts w:ascii="Times New Roman" w:hAnsi="Times New Roman" w:cs="Times New Roman"/>
          <w:sz w:val="28"/>
          <w:szCs w:val="28"/>
        </w:rPr>
        <w:t>, также отслеживает действие передачи самого заказа непосредственно в руки клиент. Завершающим действием является получение заказа от лица клиента.</w:t>
      </w:r>
    </w:p>
    <w:p w14:paraId="015B64CE" w14:textId="2E8F68B1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B69127" wp14:editId="0388256D">
            <wp:extent cx="5186915" cy="79906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4" t="4083" r="5067" b="3486"/>
                    <a:stretch/>
                  </pic:blipFill>
                  <pic:spPr bwMode="auto">
                    <a:xfrm>
                      <a:off x="0" y="0"/>
                      <a:ext cx="5227906" cy="805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01D93" w14:textId="58734836" w:rsidR="00B266B2" w:rsidRDefault="00B266B2" w:rsidP="00B266B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деятельности</w:t>
      </w:r>
    </w:p>
    <w:p w14:paraId="224969DC" w14:textId="6C861546" w:rsidR="00B266B2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 представленная диаграмма вариантов позволяет внимательно изучить все действия и выявить места подтверженные сбоям. Это позволит устранить проблемы на раннем этапе и спроектировать надёжнуюб систему, которая не будет слетать при малейшей ошибке.</w:t>
      </w:r>
    </w:p>
    <w:p w14:paraId="74E1EC4A" w14:textId="1A32B80A" w:rsidR="00B266B2" w:rsidRPr="00A96354" w:rsidRDefault="00B266B2" w:rsidP="00A963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88E70A" w14:textId="4943C531" w:rsidR="00326E69" w:rsidRDefault="00326E69" w:rsidP="008915DD">
      <w:pPr>
        <w:pStyle w:val="Heading2"/>
        <w:spacing w:before="0"/>
        <w:ind w:firstLine="709"/>
        <w:jc w:val="both"/>
      </w:pPr>
      <w:bookmarkStart w:id="16" w:name="_Toc227791513"/>
      <w:r>
        <w:t>3.3 Диаграмма последовательности</w:t>
      </w:r>
      <w:bookmarkEnd w:id="16"/>
    </w:p>
    <w:p w14:paraId="560CEF43" w14:textId="4AA5B623" w:rsidR="00326E69" w:rsidRDefault="00326E69" w:rsidP="008915DD">
      <w:pPr>
        <w:pStyle w:val="Heading2"/>
        <w:spacing w:before="0"/>
        <w:ind w:firstLine="709"/>
        <w:jc w:val="both"/>
      </w:pPr>
      <w:bookmarkStart w:id="17" w:name="_Toc227791514"/>
      <w:r>
        <w:t>3.4 Диаграмма классов</w:t>
      </w:r>
      <w:bookmarkEnd w:id="17"/>
    </w:p>
    <w:p w14:paraId="6993ED02" w14:textId="77777777" w:rsidR="001909D8" w:rsidRDefault="006F342D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342D">
        <w:rPr>
          <w:rFonts w:ascii="Times New Roman" w:hAnsi="Times New Roman" w:cs="Times New Roman"/>
          <w:sz w:val="28"/>
          <w:szCs w:val="28"/>
        </w:rPr>
        <w:t>Диаграмма классов – это структурная диаграмма языка моделирования UML, которая демонстрирует общую структуру иерархии классов системы</w:t>
      </w:r>
      <w:r w:rsidR="001909D8">
        <w:rPr>
          <w:rFonts w:ascii="Times New Roman" w:hAnsi="Times New Roman" w:cs="Times New Roman"/>
          <w:sz w:val="28"/>
          <w:szCs w:val="28"/>
        </w:rPr>
        <w:t>. Показывает какие классы входят в состав системы, какими свойствами (атрибутами) и поведением (методами) они обладают, а также каким образом они взаимодействуют друг с другом.</w:t>
      </w:r>
    </w:p>
    <w:p w14:paraId="52494BE8" w14:textId="145940C5" w:rsidR="008C080E" w:rsidRDefault="001909D8" w:rsidP="008C08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элементы диаграммы классов – это сами классы, представляющие собой обобщённый шаблон для создания объектов. Включа</w:t>
      </w:r>
      <w:r w:rsidR="00D4681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т в себя атрибуты и методы. </w:t>
      </w:r>
      <w:r w:rsidR="006F342D">
        <w:rPr>
          <w:rFonts w:ascii="Times New Roman" w:hAnsi="Times New Roman" w:cs="Times New Roman"/>
          <w:sz w:val="28"/>
          <w:szCs w:val="28"/>
        </w:rPr>
        <w:t xml:space="preserve"> </w:t>
      </w:r>
      <w:r w:rsidR="005475E3">
        <w:rPr>
          <w:rFonts w:ascii="Times New Roman" w:hAnsi="Times New Roman" w:cs="Times New Roman"/>
          <w:sz w:val="28"/>
          <w:szCs w:val="28"/>
        </w:rPr>
        <w:t xml:space="preserve">Связи между классами демонстрируют каким образом </w:t>
      </w:r>
      <w:r w:rsidR="00D4681C">
        <w:rPr>
          <w:rFonts w:ascii="Times New Roman" w:hAnsi="Times New Roman" w:cs="Times New Roman"/>
          <w:sz w:val="28"/>
          <w:szCs w:val="28"/>
        </w:rPr>
        <w:t xml:space="preserve">они </w:t>
      </w:r>
      <w:r w:rsidR="005475E3">
        <w:rPr>
          <w:rFonts w:ascii="Times New Roman" w:hAnsi="Times New Roman" w:cs="Times New Roman"/>
          <w:sz w:val="28"/>
          <w:szCs w:val="28"/>
        </w:rPr>
        <w:t>взаимодействуют между собой. Выделяют основные виды связей:</w:t>
      </w:r>
    </w:p>
    <w:p w14:paraId="53E506C1" w14:textId="6AE324F0" w:rsidR="005475E3" w:rsidRDefault="005475E3" w:rsidP="005475E3">
      <w:pPr>
        <w:pStyle w:val="ListParagraph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 xml:space="preserve">Ассоциация - </w:t>
      </w:r>
      <w:r w:rsidRPr="005475E3">
        <w:rPr>
          <w:rFonts w:ascii="Times New Roman" w:hAnsi="Times New Roman" w:cs="Times New Roman"/>
          <w:sz w:val="28"/>
          <w:szCs w:val="28"/>
        </w:rPr>
        <w:t>это структурная связь между элементами модели, которая описывает набор связей, существующих между объектами.</w:t>
      </w:r>
      <w:r w:rsidRPr="005475E3">
        <w:rPr>
          <w:rFonts w:ascii="Times New Roman" w:hAnsi="Times New Roman" w:cs="Times New Roman"/>
          <w:sz w:val="28"/>
          <w:szCs w:val="28"/>
        </w:rPr>
        <w:t xml:space="preserve"> </w:t>
      </w:r>
      <w:r w:rsidRPr="005475E3">
        <w:rPr>
          <w:rFonts w:ascii="Times New Roman" w:hAnsi="Times New Roman" w:cs="Times New Roman"/>
          <w:sz w:val="28"/>
          <w:szCs w:val="28"/>
        </w:rPr>
        <w:t xml:space="preserve">Ассоциация показывает, что объекты </w:t>
      </w:r>
      <w:r w:rsidR="00D4681C">
        <w:rPr>
          <w:rFonts w:ascii="Times New Roman" w:hAnsi="Times New Roman" w:cs="Times New Roman"/>
          <w:sz w:val="28"/>
          <w:szCs w:val="28"/>
        </w:rPr>
        <w:t xml:space="preserve">одного класса </w:t>
      </w:r>
      <w:r w:rsidRPr="005475E3">
        <w:rPr>
          <w:rFonts w:ascii="Times New Roman" w:hAnsi="Times New Roman" w:cs="Times New Roman"/>
          <w:sz w:val="28"/>
          <w:szCs w:val="28"/>
        </w:rPr>
        <w:t>связаны с объектами друго</w:t>
      </w:r>
      <w:r w:rsidR="00D4681C">
        <w:rPr>
          <w:rFonts w:ascii="Times New Roman" w:hAnsi="Times New Roman" w:cs="Times New Roman"/>
          <w:sz w:val="28"/>
          <w:szCs w:val="28"/>
        </w:rPr>
        <w:t>го</w:t>
      </w:r>
      <w:r w:rsidRPr="005475E3">
        <w:rPr>
          <w:rFonts w:ascii="Times New Roman" w:hAnsi="Times New Roman" w:cs="Times New Roman"/>
          <w:sz w:val="28"/>
          <w:szCs w:val="28"/>
        </w:rPr>
        <w:t xml:space="preserve"> </w:t>
      </w:r>
      <w:r w:rsidR="00D4681C">
        <w:rPr>
          <w:rFonts w:ascii="Times New Roman" w:hAnsi="Times New Roman" w:cs="Times New Roman"/>
          <w:sz w:val="28"/>
          <w:szCs w:val="28"/>
        </w:rPr>
        <w:t>класса</w:t>
      </w:r>
      <w:r w:rsidRPr="005475E3">
        <w:rPr>
          <w:rFonts w:ascii="Times New Roman" w:hAnsi="Times New Roman" w:cs="Times New Roman"/>
          <w:sz w:val="28"/>
          <w:szCs w:val="28"/>
        </w:rPr>
        <w:t xml:space="preserve"> таким образом, что можно перемещаться от объектов одного к другому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2B80B8" w14:textId="35D1E2AC" w:rsidR="005475E3" w:rsidRDefault="005475E3" w:rsidP="005475E3">
      <w:pPr>
        <w:pStyle w:val="ListParagraph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75E3">
        <w:rPr>
          <w:rFonts w:ascii="Times New Roman" w:hAnsi="Times New Roman" w:cs="Times New Roman"/>
          <w:sz w:val="28"/>
          <w:szCs w:val="28"/>
        </w:rPr>
        <w:t xml:space="preserve">Зависимость - </w:t>
      </w:r>
      <w:r w:rsidRPr="005475E3">
        <w:rPr>
          <w:rFonts w:ascii="Times New Roman" w:hAnsi="Times New Roman" w:cs="Times New Roman"/>
          <w:sz w:val="28"/>
          <w:szCs w:val="28"/>
        </w:rPr>
        <w:t>представляет собой связь между двумя</w:t>
      </w:r>
      <w:r w:rsidRPr="005475E3">
        <w:rPr>
          <w:rFonts w:ascii="Times New Roman" w:hAnsi="Times New Roman" w:cs="Times New Roman"/>
          <w:sz w:val="28"/>
          <w:szCs w:val="28"/>
        </w:rPr>
        <w:t xml:space="preserve"> объектами классов. Где изменение</w:t>
      </w:r>
      <w:r>
        <w:rPr>
          <w:rFonts w:ascii="Times New Roman" w:hAnsi="Times New Roman" w:cs="Times New Roman"/>
          <w:sz w:val="28"/>
          <w:szCs w:val="28"/>
        </w:rPr>
        <w:t xml:space="preserve"> в одном классе неумолимо повлекут за</w:t>
      </w:r>
      <w:r w:rsid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собой изменеия в другом;</w:t>
      </w:r>
    </w:p>
    <w:p w14:paraId="477F929C" w14:textId="0AB1CCF1" w:rsidR="009424FB" w:rsidRDefault="009424FB" w:rsidP="009424FB">
      <w:pPr>
        <w:pStyle w:val="ListParagraph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Агрегация – основной </w:t>
      </w:r>
      <w:r w:rsidRPr="009424FB">
        <w:rPr>
          <w:rFonts w:ascii="Times New Roman" w:hAnsi="Times New Roman" w:cs="Times New Roman"/>
          <w:sz w:val="28"/>
          <w:szCs w:val="28"/>
        </w:rPr>
        <w:t>тип отношений между классами, когда один класс является частью другого.</w:t>
      </w:r>
      <w:r>
        <w:rPr>
          <w:rFonts w:ascii="Times New Roman" w:hAnsi="Times New Roman" w:cs="Times New Roman"/>
          <w:sz w:val="28"/>
          <w:szCs w:val="28"/>
        </w:rPr>
        <w:t xml:space="preserve"> То есть при удалении главного класса, входящие внего не исчезнут, а просто станут самостоятельными. Например школьный пинал и в нём ручки, выкинь пинал, но ручки всё также останутся;</w:t>
      </w:r>
    </w:p>
    <w:p w14:paraId="2825F541" w14:textId="39AA4154" w:rsidR="009424FB" w:rsidRDefault="009424FB" w:rsidP="009424FB">
      <w:pPr>
        <w:pStyle w:val="ListParagraph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4FB">
        <w:rPr>
          <w:rFonts w:ascii="Times New Roman" w:hAnsi="Times New Roman" w:cs="Times New Roman"/>
          <w:sz w:val="28"/>
          <w:szCs w:val="28"/>
        </w:rPr>
        <w:t xml:space="preserve">Композиция - </w:t>
      </w:r>
      <w:r w:rsidRPr="009424FB">
        <w:rPr>
          <w:rFonts w:ascii="Times New Roman" w:hAnsi="Times New Roman" w:cs="Times New Roman"/>
          <w:sz w:val="28"/>
          <w:szCs w:val="28"/>
        </w:rPr>
        <w:t xml:space="preserve">разновидность агрегации, только в этом случае, классы, являющиеся частью другого класса, уничтожают, когда уничтожается </w:t>
      </w:r>
      <w:r w:rsidRPr="009424FB">
        <w:rPr>
          <w:rFonts w:ascii="Times New Roman" w:hAnsi="Times New Roman" w:cs="Times New Roman"/>
          <w:sz w:val="28"/>
          <w:szCs w:val="28"/>
        </w:rPr>
        <w:lastRenderedPageBreak/>
        <w:t>класс-агрегатор.</w:t>
      </w:r>
      <w:r>
        <w:rPr>
          <w:rFonts w:ascii="Times New Roman" w:hAnsi="Times New Roman" w:cs="Times New Roman"/>
          <w:sz w:val="28"/>
          <w:szCs w:val="28"/>
        </w:rPr>
        <w:t xml:space="preserve"> Например автомобиль, вытащи двигатель и машина больше не будет правильно функционировать;</w:t>
      </w:r>
    </w:p>
    <w:p w14:paraId="0110F16D" w14:textId="0F898A82" w:rsidR="005475E3" w:rsidRDefault="009424FB" w:rsidP="00D4681C">
      <w:pPr>
        <w:pStyle w:val="ListParagraph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Наследование – это отношение между родительским классом и его наследниками. Как например коржик, булочка, слойка являются наследниками класса «выпечка».</w:t>
      </w:r>
    </w:p>
    <w:p w14:paraId="43BB83C6" w14:textId="294F5C53" w:rsidR="006C25C0" w:rsidRDefault="00D4681C" w:rsidP="00D468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моей диаграмме главным классом является класс «Клиент», который имеет такие атрибуты как уникальный номер (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ФИО (фамилия, имя, отчество), номер телефона, адрес электронной почты, платёжную карту и адрес проживания.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D468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инициалы являются общедоступными, так как они также могут быть задействованы в других классах. Телефон и почта </w:t>
      </w:r>
      <w:r w:rsidRPr="00D4681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приватные, то есть могут быть использованы только в рамках данного класса. Карта и адрес являются защещёнными, также могут использоваться другими классами, но сторого конфидициально. </w:t>
      </w:r>
      <w:r w:rsidR="00405D1C">
        <w:rPr>
          <w:rFonts w:ascii="Times New Roman" w:hAnsi="Times New Roman" w:cs="Times New Roman"/>
          <w:sz w:val="28"/>
          <w:szCs w:val="28"/>
        </w:rPr>
        <w:t xml:space="preserve">Здесь доступны следующие методы: зарегистрироваться, оформить заказ и получить доставу. Класс «Заказ» связан с «Клиент» </w:t>
      </w:r>
      <w:r w:rsidR="00D70BF7">
        <w:rPr>
          <w:rFonts w:ascii="Times New Roman" w:hAnsi="Times New Roman" w:cs="Times New Roman"/>
          <w:sz w:val="28"/>
          <w:szCs w:val="28"/>
        </w:rPr>
        <w:t>отношением</w:t>
      </w:r>
      <w:r w:rsidR="00531D54">
        <w:rPr>
          <w:rFonts w:ascii="Times New Roman" w:hAnsi="Times New Roman" w:cs="Times New Roman"/>
          <w:sz w:val="28"/>
          <w:szCs w:val="28"/>
        </w:rPr>
        <w:t xml:space="preserve"> зависимости, так как заказ полностью зависит от клиента. 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клиент может оформить множество заказов. Данный класс имеет такие атрибуты как номер заказа,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клиента,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дату заказа и статус доставки. Все атрибуты в данном случае являются публичными. Заказ возможно оплатить, а также отслеживать его статус доставки. Данный класс </w:t>
      </w:r>
      <w:r w:rsidR="00D70BF7">
        <w:rPr>
          <w:rFonts w:ascii="Times New Roman" w:hAnsi="Times New Roman" w:cs="Times New Roman"/>
          <w:sz w:val="28"/>
          <w:szCs w:val="28"/>
        </w:rPr>
        <w:t>ассоциирован</w:t>
      </w:r>
      <w:r w:rsidR="00405D1C">
        <w:rPr>
          <w:rFonts w:ascii="Times New Roman" w:hAnsi="Times New Roman" w:cs="Times New Roman"/>
          <w:sz w:val="28"/>
          <w:szCs w:val="28"/>
        </w:rPr>
        <w:t xml:space="preserve"> с классом «Корзина»</w:t>
      </w:r>
      <w:r w:rsidR="00D70BF7">
        <w:rPr>
          <w:rFonts w:ascii="Times New Roman" w:hAnsi="Times New Roman" w:cs="Times New Roman"/>
          <w:sz w:val="28"/>
          <w:szCs w:val="28"/>
        </w:rPr>
        <w:t xml:space="preserve"> отношением «</w:t>
      </w:r>
      <w:r w:rsidR="00405D1C">
        <w:rPr>
          <w:rFonts w:ascii="Times New Roman" w:hAnsi="Times New Roman" w:cs="Times New Roman"/>
          <w:sz w:val="28"/>
          <w:szCs w:val="28"/>
        </w:rPr>
        <w:t xml:space="preserve">один к </w:t>
      </w:r>
      <w:r w:rsidR="00531D54">
        <w:rPr>
          <w:rFonts w:ascii="Times New Roman" w:hAnsi="Times New Roman" w:cs="Times New Roman"/>
          <w:sz w:val="28"/>
          <w:szCs w:val="28"/>
        </w:rPr>
        <w:t>о</w:t>
      </w:r>
      <w:r w:rsidR="00405D1C">
        <w:rPr>
          <w:rFonts w:ascii="Times New Roman" w:hAnsi="Times New Roman" w:cs="Times New Roman"/>
          <w:sz w:val="28"/>
          <w:szCs w:val="28"/>
        </w:rPr>
        <w:t>дному</w:t>
      </w:r>
      <w:r w:rsidR="00D70BF7">
        <w:rPr>
          <w:rFonts w:ascii="Times New Roman" w:hAnsi="Times New Roman" w:cs="Times New Roman"/>
          <w:sz w:val="28"/>
          <w:szCs w:val="28"/>
        </w:rPr>
        <w:t>»</w:t>
      </w:r>
      <w:r w:rsidR="00405D1C">
        <w:rPr>
          <w:rFonts w:ascii="Times New Roman" w:hAnsi="Times New Roman" w:cs="Times New Roman"/>
          <w:sz w:val="28"/>
          <w:szCs w:val="28"/>
        </w:rPr>
        <w:t xml:space="preserve">. Так как это равносильные объекты и из одной корзины за раз можно оформить один заказ и только потом переходить к ещё одному. Корзина включает </w:t>
      </w:r>
      <w:r w:rsidR="00405D1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405D1C" w:rsidRPr="00405D1C">
        <w:rPr>
          <w:rFonts w:ascii="Times New Roman" w:hAnsi="Times New Roman" w:cs="Times New Roman"/>
          <w:sz w:val="28"/>
          <w:szCs w:val="28"/>
        </w:rPr>
        <w:t>_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товара, его количество и общую сумму. В неё можно добавить новый товар, удалить его или же полностью очистить корзину.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Класс «Товар» связан с классом «Корзина» отношением агрегации «многие к одному»,</w:t>
      </w:r>
      <w:r w:rsidR="00405D1C">
        <w:rPr>
          <w:rFonts w:ascii="Times New Roman" w:hAnsi="Times New Roman" w:cs="Times New Roman"/>
          <w:sz w:val="28"/>
          <w:szCs w:val="28"/>
        </w:rPr>
        <w:t>Товар в нашем случае является частью корзины, удали товар, корзина останется</w:t>
      </w:r>
      <w:r w:rsidR="00531D54">
        <w:rPr>
          <w:rFonts w:ascii="Times New Roman" w:hAnsi="Times New Roman" w:cs="Times New Roman"/>
          <w:sz w:val="28"/>
          <w:szCs w:val="28"/>
        </w:rPr>
        <w:t xml:space="preserve">, </w:t>
      </w:r>
      <w:r w:rsidR="00405D1C">
        <w:rPr>
          <w:rFonts w:ascii="Times New Roman" w:hAnsi="Times New Roman" w:cs="Times New Roman"/>
          <w:sz w:val="28"/>
          <w:szCs w:val="28"/>
        </w:rPr>
        <w:t xml:space="preserve">только будет пуста. </w:t>
      </w:r>
      <w:r w:rsidR="006C25C0">
        <w:rPr>
          <w:rFonts w:ascii="Times New Roman" w:hAnsi="Times New Roman" w:cs="Times New Roman"/>
          <w:sz w:val="28"/>
          <w:szCs w:val="28"/>
        </w:rPr>
        <w:t>Атрибу</w:t>
      </w:r>
      <w:r w:rsidR="00531D54">
        <w:rPr>
          <w:rFonts w:ascii="Times New Roman" w:hAnsi="Times New Roman" w:cs="Times New Roman"/>
          <w:sz w:val="28"/>
          <w:szCs w:val="28"/>
        </w:rPr>
        <w:t>т</w:t>
      </w:r>
      <w:r w:rsidR="006C25C0">
        <w:rPr>
          <w:rFonts w:ascii="Times New Roman" w:hAnsi="Times New Roman" w:cs="Times New Roman"/>
          <w:sz w:val="28"/>
          <w:szCs w:val="28"/>
        </w:rPr>
        <w:t xml:space="preserve">ы класса «Товар»: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товара, название, описание, количество на складе, цена за единицу. Главным действием является добавление его в корзину. Система службы доставки имеет две ассоциации с классами «Клиент» и «Заказ». В обоих случаях связь будет один ко многим. Одна доставка отвозит много заказов и обслуживает множество </w:t>
      </w:r>
      <w:r w:rsidR="006C25C0">
        <w:rPr>
          <w:rFonts w:ascii="Times New Roman" w:hAnsi="Times New Roman" w:cs="Times New Roman"/>
          <w:sz w:val="28"/>
          <w:szCs w:val="28"/>
        </w:rPr>
        <w:lastRenderedPageBreak/>
        <w:t xml:space="preserve">клиентов. Она включает данные для доставки (адрес), </w:t>
      </w:r>
      <w:r w:rsidR="006C25C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6C25C0" w:rsidRPr="006C25C0">
        <w:rPr>
          <w:rFonts w:ascii="Times New Roman" w:hAnsi="Times New Roman" w:cs="Times New Roman"/>
          <w:sz w:val="28"/>
          <w:szCs w:val="28"/>
        </w:rPr>
        <w:t>_</w:t>
      </w:r>
      <w:r w:rsidR="006C25C0">
        <w:rPr>
          <w:rFonts w:ascii="Times New Roman" w:hAnsi="Times New Roman" w:cs="Times New Roman"/>
          <w:sz w:val="28"/>
          <w:szCs w:val="28"/>
        </w:rPr>
        <w:t xml:space="preserve">клиента и номер заказа. Выполняет сборку, отправку и передачу заказа в руки клиенту. </w:t>
      </w:r>
      <w:r w:rsidR="00D70BF7" w:rsidRPr="00D70BF7">
        <w:rPr>
          <w:rFonts w:ascii="Times New Roman" w:hAnsi="Times New Roman" w:cs="Times New Roman"/>
          <w:sz w:val="28"/>
          <w:szCs w:val="28"/>
        </w:rPr>
        <w:t>Наконец, класс «Платёжная система» связан с классом «Заказ» прямой ассоциацией «один к одному»</w:t>
      </w:r>
      <w:r w:rsidR="00D70BF7">
        <w:rPr>
          <w:rFonts w:ascii="Times New Roman" w:hAnsi="Times New Roman" w:cs="Times New Roman"/>
          <w:sz w:val="28"/>
          <w:szCs w:val="28"/>
        </w:rPr>
        <w:t xml:space="preserve">. </w:t>
      </w:r>
      <w:r w:rsidR="006C25C0">
        <w:rPr>
          <w:rFonts w:ascii="Times New Roman" w:hAnsi="Times New Roman" w:cs="Times New Roman"/>
          <w:sz w:val="28"/>
          <w:szCs w:val="28"/>
        </w:rPr>
        <w:t>Так как платёжная система обрабатывает запрос на оплату только одного заказа. Её атрибуты это данные для опл</w:t>
      </w:r>
      <w:r w:rsidR="00531D54">
        <w:rPr>
          <w:rFonts w:ascii="Times New Roman" w:hAnsi="Times New Roman" w:cs="Times New Roman"/>
          <w:sz w:val="28"/>
          <w:szCs w:val="28"/>
        </w:rPr>
        <w:t>ат</w:t>
      </w:r>
      <w:r w:rsidR="006C25C0">
        <w:rPr>
          <w:rFonts w:ascii="Times New Roman" w:hAnsi="Times New Roman" w:cs="Times New Roman"/>
          <w:sz w:val="28"/>
          <w:szCs w:val="28"/>
        </w:rPr>
        <w:t>ы (платёжная карта), номер заказа, сумма заказа и дата платежа. Ею выполняются такие действия как проверка данных от пользователя и подтверждение оплаты.</w:t>
      </w:r>
    </w:p>
    <w:p w14:paraId="2A9345B1" w14:textId="5A033125" w:rsidR="00D4681C" w:rsidRDefault="006C25C0" w:rsidP="00FD3C1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CBC0F" wp14:editId="2D52A9E3">
            <wp:extent cx="5705147" cy="6455664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4" t="5253" r="4508" b="5470"/>
                    <a:stretch/>
                  </pic:blipFill>
                  <pic:spPr bwMode="auto">
                    <a:xfrm>
                      <a:off x="0" y="0"/>
                      <a:ext cx="5721491" cy="647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4E14" w14:textId="574C21A9" w:rsidR="00FD3C1A" w:rsidRDefault="00FD3C1A" w:rsidP="00FD3C1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классов</w:t>
      </w:r>
    </w:p>
    <w:p w14:paraId="1EB43314" w14:textId="33FD96FF" w:rsidR="00531D54" w:rsidRDefault="00D70BF7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Разработанная</w:t>
      </w:r>
      <w:r w:rsidR="00531D54">
        <w:rPr>
          <w:rFonts w:ascii="Times New Roman" w:hAnsi="Times New Roman" w:cs="Times New Roman"/>
          <w:sz w:val="28"/>
          <w:szCs w:val="28"/>
        </w:rPr>
        <w:t xml:space="preserve"> диаграмма классов, чётко показывает </w:t>
      </w:r>
      <w:r w:rsidRPr="00D70BF7">
        <w:rPr>
          <w:rFonts w:ascii="Times New Roman" w:hAnsi="Times New Roman" w:cs="Times New Roman"/>
          <w:sz w:val="28"/>
          <w:szCs w:val="28"/>
        </w:rPr>
        <w:t>внутреннюю</w:t>
      </w:r>
      <w:r>
        <w:rPr>
          <w:rFonts w:ascii="Times New Roman" w:hAnsi="Times New Roman" w:cs="Times New Roman"/>
          <w:sz w:val="28"/>
          <w:szCs w:val="28"/>
        </w:rPr>
        <w:t xml:space="preserve"> структуру системы интернет-магазина мебели, </w:t>
      </w:r>
      <w:r w:rsidRPr="00D70BF7">
        <w:rPr>
          <w:rFonts w:ascii="Times New Roman" w:hAnsi="Times New Roman" w:cs="Times New Roman"/>
          <w:sz w:val="28"/>
          <w:szCs w:val="28"/>
        </w:rPr>
        <w:t>выявляя ключевые классы, их атрибуты, методы и взаимосвязи.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>Таким образом, выделены все данные необходимые для полной работы</w:t>
      </w:r>
      <w:r w:rsidR="00557C33">
        <w:rPr>
          <w:rFonts w:ascii="Times New Roman" w:hAnsi="Times New Roman" w:cs="Times New Roman"/>
          <w:sz w:val="28"/>
          <w:szCs w:val="28"/>
        </w:rPr>
        <w:t xml:space="preserve"> </w:t>
      </w:r>
      <w:r w:rsidR="00531D54">
        <w:rPr>
          <w:rFonts w:ascii="Times New Roman" w:hAnsi="Times New Roman" w:cs="Times New Roman"/>
          <w:sz w:val="28"/>
          <w:szCs w:val="28"/>
        </w:rPr>
        <w:t xml:space="preserve">системы. </w:t>
      </w:r>
      <w:r w:rsidR="00557C33">
        <w:rPr>
          <w:rFonts w:ascii="Times New Roman" w:hAnsi="Times New Roman" w:cs="Times New Roman"/>
          <w:sz w:val="28"/>
          <w:szCs w:val="28"/>
        </w:rPr>
        <w:t>Как информация передаётся между классами и как каждый из них использует</w:t>
      </w:r>
      <w:r w:rsidR="00CF1840">
        <w:rPr>
          <w:rFonts w:ascii="Times New Roman" w:hAnsi="Times New Roman" w:cs="Times New Roman"/>
          <w:sz w:val="28"/>
          <w:szCs w:val="28"/>
        </w:rPr>
        <w:t xml:space="preserve"> её</w:t>
      </w:r>
      <w:r w:rsidR="00557C33">
        <w:rPr>
          <w:rFonts w:ascii="Times New Roman" w:hAnsi="Times New Roman" w:cs="Times New Roman"/>
          <w:sz w:val="28"/>
          <w:szCs w:val="28"/>
        </w:rPr>
        <w:t xml:space="preserve"> в личных целях.</w:t>
      </w:r>
      <w:r w:rsidR="00CF1840">
        <w:rPr>
          <w:rFonts w:ascii="Times New Roman" w:hAnsi="Times New Roman" w:cs="Times New Roman"/>
          <w:sz w:val="28"/>
          <w:szCs w:val="28"/>
        </w:rPr>
        <w:t xml:space="preserve"> Это послужит основой для дальнейшей разработки базы данных.</w:t>
      </w:r>
    </w:p>
    <w:p w14:paraId="229691B3" w14:textId="77777777" w:rsidR="00B02401" w:rsidRPr="006C25C0" w:rsidRDefault="00B02401" w:rsidP="00531D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5A565F" w14:textId="3BBFA50C" w:rsidR="00CB487B" w:rsidRDefault="00326E69" w:rsidP="005475E3">
      <w:pPr>
        <w:pStyle w:val="Heading2"/>
        <w:spacing w:before="0"/>
        <w:ind w:firstLine="709"/>
        <w:jc w:val="both"/>
      </w:pPr>
      <w:bookmarkStart w:id="18" w:name="_Toc227791515"/>
      <w:r>
        <w:t>3.5 Создание технического задания на разработку</w:t>
      </w:r>
      <w:bookmarkEnd w:id="18"/>
    </w:p>
    <w:p w14:paraId="6CCEFD62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5BDB90B6" w14:textId="77777777" w:rsidR="00CB487B" w:rsidRPr="00B973DE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114B768E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веб-приложения для автоматизированной информационной системы «Салон готовой мебели для спален» для управления данными о товаре, доставках, оплатах, клиентах и дополнительных услугах.</w:t>
      </w:r>
    </w:p>
    <w:p w14:paraId="170FD04C" w14:textId="77777777" w:rsidR="00CB487B" w:rsidRPr="00B973DE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54B6BB9D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0148653C" w14:textId="77777777" w:rsidR="00CB487B" w:rsidRPr="00B973DE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51605130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77178696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5C93203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1348351A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5429ECBA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76B83F1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Работа 24/7</w:t>
      </w:r>
    </w:p>
    <w:p w14:paraId="22B1B5BB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1695801B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 понятный пользовательский интерфейс</w:t>
      </w:r>
    </w:p>
    <w:p w14:paraId="006055FE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0ACF9E02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59ED7710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5FD7BD8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базы данных</w:t>
      </w:r>
    </w:p>
    <w:p w14:paraId="6884CC42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499CE20F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22992A60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68FB5EF1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0E763AFD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68C1C3EA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6C85D733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службой доставки и предоставление ей необходимой информации и клиенте</w:t>
      </w:r>
    </w:p>
    <w:p w14:paraId="659DAEA5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6D41D82A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120EB680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597C0E10" w14:textId="77777777" w:rsidR="00CB487B" w:rsidRPr="005A15C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личная информация пользователей, характеристики заказа, информация о продукции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Pr="005A15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A15C2">
        <w:rPr>
          <w:rFonts w:ascii="Times New Roman" w:hAnsi="Times New Roman" w:cs="Times New Roman"/>
          <w:sz w:val="28"/>
          <w:szCs w:val="28"/>
        </w:rPr>
        <w:t>.</w:t>
      </w:r>
    </w:p>
    <w:p w14:paraId="0734532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7D67DD9B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5CEC092B" w14:textId="72B3AEF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современные технологии в направлении веб-сайтов, а также для мобильной ориентации. Для пк и ноутбуков</w:t>
      </w:r>
      <w:r w:rsidRPr="00CB48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оптимальная операционная система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 xml:space="preserve">. 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12.0 и выше. Оперативная память – от 2 ГБ и </w:t>
      </w:r>
      <w:r>
        <w:rPr>
          <w:rFonts w:ascii="Times New Roman" w:hAnsi="Times New Roman" w:cs="Times New Roman"/>
          <w:sz w:val="28"/>
          <w:szCs w:val="28"/>
        </w:rPr>
        <w:lastRenderedPageBreak/>
        <w:t>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6628A9DC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техническому обеспечению</w:t>
      </w:r>
    </w:p>
    <w:p w14:paraId="410944B3" w14:textId="77777777" w:rsidR="00CB487B" w:rsidRPr="00004B9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>, который должен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управления базами данных по типу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B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так как основную работу выполняет сервер.</w:t>
      </w:r>
    </w:p>
    <w:p w14:paraId="1B9D5076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7D2472A4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7A4EEB1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изложения – официально-деловой, но доступный для широкой аудитории. </w:t>
      </w:r>
    </w:p>
    <w:p w14:paraId="409EF3AE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2CF737F3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ненужно ничего скачивать на свой ноутбук или телефон, достаточно иметь выход в интернет и любой стандартный браузер. </w:t>
      </w:r>
    </w:p>
    <w:p w14:paraId="232A21AC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225A8666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05E2B267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64E2C77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включает в себя техническое задание (ТЗ), которое определяет конкретные требования к системе, руководство пользователя – сводка правил для обеспечения качественного взаимодействия с системой. И руководство администратора, которое описывает правила настройки приложения, такие как добавление товара в каталог магазина, контроль заказов и резервное копирование базы данных для сохранности информации. </w:t>
      </w:r>
    </w:p>
    <w:p w14:paraId="6B0C482C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5139B58C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Анализ требований</w:t>
      </w:r>
    </w:p>
    <w:p w14:paraId="2DF6958D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67D405F5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приложения </w:t>
      </w:r>
    </w:p>
    <w:p w14:paraId="4BF569A3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20E25FB1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277DDC19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227179E9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765E966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считается принятой после успешного прохождения всех этапов тестирования, 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25BD583F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BEF268D" w14:textId="77777777" w:rsidR="00CB487B" w:rsidRPr="000D5764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 отметить, что мой магаз не является магазином в прямом его понимании. То есть, у меня склад-магазин. Клиент также может туда придти посмотреть товар или какие-нибудь образцы и оформить заказ н аместе или согласовать доставку. Сайт представляет собой картинку того, как будет выглядить уже собранная мебель, но также она привезётся со склада. </w:t>
      </w:r>
    </w:p>
    <w:p w14:paraId="6E518B60" w14:textId="2C87D099" w:rsidR="00326E69" w:rsidRDefault="00326E69" w:rsidP="00CB487B">
      <w:pPr>
        <w:spacing w:after="0" w:line="360" w:lineRule="auto"/>
        <w:ind w:firstLine="709"/>
        <w:jc w:val="both"/>
      </w:pPr>
      <w:r>
        <w:br w:type="page"/>
      </w:r>
    </w:p>
    <w:p w14:paraId="57AF6E5A" w14:textId="170220BA" w:rsidR="00326E69" w:rsidRPr="00326E69" w:rsidRDefault="00326E69" w:rsidP="00326E69">
      <w:pPr>
        <w:pStyle w:val="Heading1"/>
      </w:pPr>
      <w:bookmarkStart w:id="19" w:name="_Toc227791516"/>
      <w:r w:rsidRPr="00326E69">
        <w:lastRenderedPageBreak/>
        <w:t>4. РАЗРАБОТКА БАЗЫ ДАННЫХ ИС</w:t>
      </w:r>
      <w:bookmarkEnd w:id="19"/>
    </w:p>
    <w:p w14:paraId="6FA3C046" w14:textId="558F1B3E" w:rsidR="00B9533A" w:rsidRDefault="00326E69" w:rsidP="00B9533A">
      <w:pPr>
        <w:pStyle w:val="Heading2"/>
        <w:spacing w:before="0"/>
        <w:ind w:firstLine="709"/>
        <w:jc w:val="both"/>
      </w:pPr>
      <w:bookmarkStart w:id="20" w:name="_Toc227791517"/>
      <w:r>
        <w:t>4.1 Создание концептуальной модели данных</w:t>
      </w:r>
      <w:bookmarkEnd w:id="20"/>
    </w:p>
    <w:p w14:paraId="6E14FBAD" w14:textId="364BB05F" w:rsidR="00B9533A" w:rsidRDefault="00B9533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</w:t>
      </w:r>
      <w:r w:rsidR="00624A2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24B0F">
        <w:rPr>
          <w:rFonts w:ascii="Times New Roman" w:hAnsi="Times New Roman" w:cs="Times New Roman"/>
          <w:sz w:val="28"/>
          <w:szCs w:val="28"/>
        </w:rPr>
        <w:t>высокоуровнев</w:t>
      </w:r>
      <w:r w:rsidR="00624A2A">
        <w:rPr>
          <w:rFonts w:ascii="Times New Roman" w:hAnsi="Times New Roman" w:cs="Times New Roman"/>
          <w:sz w:val="28"/>
          <w:szCs w:val="28"/>
        </w:rPr>
        <w:t>ым</w:t>
      </w:r>
      <w:r w:rsidR="00C24B0F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 w:rsidR="00624A2A">
        <w:rPr>
          <w:rFonts w:ascii="Times New Roman" w:hAnsi="Times New Roman" w:cs="Times New Roman"/>
          <w:sz w:val="28"/>
          <w:szCs w:val="28"/>
        </w:rPr>
        <w:t xml:space="preserve">м данных в </w:t>
      </w:r>
      <w:r w:rsidR="00C24B0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624A2A">
        <w:rPr>
          <w:rFonts w:ascii="Times New Roman" w:hAnsi="Times New Roman" w:cs="Times New Roman"/>
          <w:sz w:val="28"/>
          <w:szCs w:val="28"/>
        </w:rPr>
        <w:t xml:space="preserve"> и используется на начальном этапе проектирования.</w:t>
      </w:r>
      <w:r w:rsidR="00C24B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579FE8" w14:textId="019455D1" w:rsidR="00624A2A" w:rsidRDefault="00624A2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самых распространённых способ поектирования базы данных является постороение модели «сущность-связь», также известного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24A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модель. Моделирование с использованием указаной модели предпологает выделение основных и важный сущностей, прописание их основных атрибутов, а также чёткое указание связей между ними.</w:t>
      </w:r>
    </w:p>
    <w:p w14:paraId="629DFD70" w14:textId="5FE1AF60" w:rsidR="00624A2A" w:rsidRPr="004A1CAC" w:rsidRDefault="004A1CAC" w:rsidP="004A1C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1CD77" wp14:editId="118F4742">
            <wp:extent cx="5358094" cy="58574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0" b="4607"/>
                    <a:stretch/>
                  </pic:blipFill>
                  <pic:spPr bwMode="auto">
                    <a:xfrm>
                      <a:off x="0" y="0"/>
                      <a:ext cx="5491627" cy="6003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1799" w14:textId="57A0C758" w:rsidR="00624A2A" w:rsidRDefault="00624A2A" w:rsidP="00624A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51F44">
        <w:rPr>
          <w:rFonts w:ascii="Times New Roman" w:hAnsi="Times New Roman" w:cs="Times New Roman"/>
          <w:sz w:val="28"/>
          <w:szCs w:val="28"/>
        </w:rPr>
        <w:t xml:space="preserve"> 1 – Концептуальная модель данных</w:t>
      </w:r>
    </w:p>
    <w:p w14:paraId="7E59A225" w14:textId="1BCE9090" w:rsidR="00151F44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Представленная концептуальная модель данных для онлайн-магазина (Рисунок 4.1) включает следующие основные сущности: «Клиент»,  «Заказ», «Товар», «Корзина»</w:t>
      </w:r>
      <w:r w:rsidR="00F81D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«Доставка»</w:t>
      </w:r>
      <w:r w:rsidR="00F81D35">
        <w:rPr>
          <w:rFonts w:ascii="Times New Roman" w:hAnsi="Times New Roman" w:cs="Times New Roman"/>
          <w:sz w:val="28"/>
          <w:szCs w:val="28"/>
        </w:rPr>
        <w:t xml:space="preserve"> и «Оплата»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3B2F9" w14:textId="43FC04A9" w:rsidR="002746E3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регистрируется на сайте вводя личные данные: </w:t>
      </w:r>
      <w:r w:rsidR="008B123D">
        <w:rPr>
          <w:rFonts w:ascii="Times New Roman" w:hAnsi="Times New Roman" w:cs="Times New Roman"/>
          <w:sz w:val="28"/>
          <w:szCs w:val="28"/>
        </w:rPr>
        <w:t xml:space="preserve">инициалы, номер телефона, почту, адрес и платёжную карту. Затем </w:t>
      </w:r>
      <w:r>
        <w:rPr>
          <w:rFonts w:ascii="Times New Roman" w:hAnsi="Times New Roman" w:cs="Times New Roman"/>
          <w:sz w:val="28"/>
          <w:szCs w:val="28"/>
        </w:rPr>
        <w:t>выбирает Товар</w:t>
      </w:r>
      <w:r w:rsidR="008B123D">
        <w:rPr>
          <w:rFonts w:ascii="Times New Roman" w:hAnsi="Times New Roman" w:cs="Times New Roman"/>
          <w:sz w:val="28"/>
          <w:szCs w:val="28"/>
        </w:rPr>
        <w:t xml:space="preserve"> с определёнными характеристиками и ценой, которая его полностью устроила.</w:t>
      </w:r>
      <w:r w:rsidR="004A1CAC">
        <w:rPr>
          <w:rFonts w:ascii="Times New Roman" w:hAnsi="Times New Roman" w:cs="Times New Roman"/>
          <w:sz w:val="28"/>
          <w:szCs w:val="28"/>
        </w:rPr>
        <w:t xml:space="preserve"> </w:t>
      </w:r>
      <w:r w:rsidR="008B123D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добавляет </w:t>
      </w:r>
      <w:r w:rsidR="008B123D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 в Корзину</w:t>
      </w:r>
      <w:r w:rsidR="008B123D">
        <w:rPr>
          <w:rFonts w:ascii="Times New Roman" w:hAnsi="Times New Roman" w:cs="Times New Roman"/>
          <w:sz w:val="28"/>
          <w:szCs w:val="28"/>
        </w:rPr>
        <w:t>, которая хранит ранее добавленные туда покупки и автоматически выводит общую сумму</w:t>
      </w:r>
      <w:r w:rsidR="00F81D35">
        <w:rPr>
          <w:rFonts w:ascii="Times New Roman" w:hAnsi="Times New Roman" w:cs="Times New Roman"/>
          <w:sz w:val="28"/>
          <w:szCs w:val="28"/>
        </w:rPr>
        <w:t xml:space="preserve"> выбранных товаров</w:t>
      </w:r>
      <w:r w:rsidR="008B123D">
        <w:rPr>
          <w:rFonts w:ascii="Times New Roman" w:hAnsi="Times New Roman" w:cs="Times New Roman"/>
          <w:sz w:val="28"/>
          <w:szCs w:val="28"/>
        </w:rPr>
        <w:t xml:space="preserve">. Из Корзины возможно </w:t>
      </w:r>
      <w:r>
        <w:rPr>
          <w:rFonts w:ascii="Times New Roman" w:hAnsi="Times New Roman" w:cs="Times New Roman"/>
          <w:sz w:val="28"/>
          <w:szCs w:val="28"/>
        </w:rPr>
        <w:t xml:space="preserve">оформить Заказ. </w:t>
      </w:r>
      <w:r w:rsidR="00E46A6F">
        <w:rPr>
          <w:rFonts w:ascii="Times New Roman" w:hAnsi="Times New Roman" w:cs="Times New Roman"/>
          <w:sz w:val="28"/>
          <w:szCs w:val="28"/>
        </w:rPr>
        <w:t>Клиент проводит оплату, в которой отображается общая сумма заказа, вводит туда данные своей платёжной карты. После этого Заказ передаётся в Доставку, где его собирают на складе и отправляют курьера на адрес, указанный Клиентом.</w:t>
      </w:r>
    </w:p>
    <w:p w14:paraId="26D8880F" w14:textId="71A4E073" w:rsidR="00E46A6F" w:rsidRDefault="00E7358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сущности связаны между собой: Клиент </w:t>
      </w:r>
      <w:r w:rsidR="00835F7E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выбира</w:t>
      </w:r>
      <w:r w:rsidR="00835F7E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Товар,</w:t>
      </w:r>
      <w:r w:rsidR="00835F7E">
        <w:rPr>
          <w:rFonts w:ascii="Times New Roman" w:hAnsi="Times New Roman" w:cs="Times New Roman"/>
          <w:sz w:val="28"/>
          <w:szCs w:val="28"/>
        </w:rPr>
        <w:t xml:space="preserve"> оформить Заказ и оплатить его; Товар добавляется в Корзину; а Заказ состоит их определённого Товара и передаётся в Службу доставки. Такая структура обеспечивает эф</w:t>
      </w:r>
      <w:r w:rsidR="00F81D35">
        <w:rPr>
          <w:rFonts w:ascii="Times New Roman" w:hAnsi="Times New Roman" w:cs="Times New Roman"/>
          <w:sz w:val="28"/>
          <w:szCs w:val="28"/>
        </w:rPr>
        <w:t>ф</w:t>
      </w:r>
      <w:r w:rsidR="00835F7E">
        <w:rPr>
          <w:rFonts w:ascii="Times New Roman" w:hAnsi="Times New Roman" w:cs="Times New Roman"/>
          <w:sz w:val="28"/>
          <w:szCs w:val="28"/>
        </w:rPr>
        <w:t>ективное взаимодействие всех сущностей и позвол</w:t>
      </w:r>
      <w:r w:rsidR="00480292">
        <w:rPr>
          <w:rFonts w:ascii="Times New Roman" w:hAnsi="Times New Roman" w:cs="Times New Roman"/>
          <w:sz w:val="28"/>
          <w:szCs w:val="28"/>
        </w:rPr>
        <w:t>и</w:t>
      </w:r>
      <w:r w:rsidR="00835F7E">
        <w:rPr>
          <w:rFonts w:ascii="Times New Roman" w:hAnsi="Times New Roman" w:cs="Times New Roman"/>
          <w:sz w:val="28"/>
          <w:szCs w:val="28"/>
        </w:rPr>
        <w:t xml:space="preserve">т наглядно отследить как данные передаются между ними. </w:t>
      </w:r>
    </w:p>
    <w:p w14:paraId="598DAB67" w14:textId="5C0F0000" w:rsidR="00835F7E" w:rsidRDefault="00835F7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данный момент модель обеспечивает хорошую основу для проектирования логической и фзической мо</w:t>
      </w:r>
      <w:r w:rsidR="00480292">
        <w:rPr>
          <w:rFonts w:ascii="Times New Roman" w:hAnsi="Times New Roman" w:cs="Times New Roman"/>
          <w:sz w:val="28"/>
          <w:szCs w:val="28"/>
        </w:rPr>
        <w:t>дел</w:t>
      </w:r>
      <w:r>
        <w:rPr>
          <w:rFonts w:ascii="Times New Roman" w:hAnsi="Times New Roman" w:cs="Times New Roman"/>
          <w:sz w:val="28"/>
          <w:szCs w:val="28"/>
        </w:rPr>
        <w:t xml:space="preserve">и данных, учитывая все необходимые связи и атрибуты для корректной и быстрой работы онлайн-магазина. </w:t>
      </w:r>
    </w:p>
    <w:p w14:paraId="24E38DE8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388"/>
      </w:tblGrid>
      <w:tr w:rsidR="00A11ADC" w14:paraId="3E9F2995" w14:textId="77777777" w:rsidTr="00A11ADC">
        <w:tc>
          <w:tcPr>
            <w:tcW w:w="2405" w:type="dxa"/>
          </w:tcPr>
          <w:p w14:paraId="48C7C64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14:paraId="330DCF0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33CC45D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0B734833" w14:textId="77777777" w:rsidTr="00A11ADC">
        <w:tc>
          <w:tcPr>
            <w:tcW w:w="2405" w:type="dxa"/>
          </w:tcPr>
          <w:p w14:paraId="7B0B1DF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835" w:type="dxa"/>
          </w:tcPr>
          <w:p w14:paraId="748A12C0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6FFE579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Зарегестрированный пользователь сайта</w:t>
            </w:r>
          </w:p>
        </w:tc>
      </w:tr>
      <w:tr w:rsidR="00A11ADC" w14:paraId="7D06F9EC" w14:textId="77777777" w:rsidTr="00A11ADC">
        <w:tc>
          <w:tcPr>
            <w:tcW w:w="2405" w:type="dxa"/>
          </w:tcPr>
          <w:p w14:paraId="60A5883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4968A9CF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F474AA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Готовый оформленный заказ</w:t>
            </w:r>
          </w:p>
        </w:tc>
      </w:tr>
      <w:tr w:rsidR="00A11ADC" w14:paraId="3286B3EC" w14:textId="77777777" w:rsidTr="00A11ADC">
        <w:tc>
          <w:tcPr>
            <w:tcW w:w="2405" w:type="dxa"/>
          </w:tcPr>
          <w:p w14:paraId="0FAEC11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3E32F1B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36FC93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Внешняя система, служба доставки</w:t>
            </w:r>
          </w:p>
        </w:tc>
      </w:tr>
      <w:tr w:rsidR="00A11ADC" w14:paraId="30E4676C" w14:textId="77777777" w:rsidTr="00A11ADC">
        <w:tc>
          <w:tcPr>
            <w:tcW w:w="2405" w:type="dxa"/>
          </w:tcPr>
          <w:p w14:paraId="74B12B0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4BCC20D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1143FE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Объект, который преобритает клиент</w:t>
            </w:r>
          </w:p>
        </w:tc>
      </w:tr>
      <w:tr w:rsidR="00A11ADC" w14:paraId="34B4A271" w14:textId="77777777" w:rsidTr="00A11ADC">
        <w:tc>
          <w:tcPr>
            <w:tcW w:w="2405" w:type="dxa"/>
          </w:tcPr>
          <w:p w14:paraId="4560604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1D5AF0B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4D183A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Единное место для сохранения понравившихся товаров и дальнейшего оформления заказа</w:t>
            </w:r>
          </w:p>
        </w:tc>
      </w:tr>
      <w:tr w:rsidR="00A11ADC" w14:paraId="7B013C56" w14:textId="77777777" w:rsidTr="00A11ADC">
        <w:tc>
          <w:tcPr>
            <w:tcW w:w="2405" w:type="dxa"/>
          </w:tcPr>
          <w:p w14:paraId="10C89DC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7B5A5F4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5506A55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Проводимая клиентом оплата заказа</w:t>
            </w:r>
          </w:p>
        </w:tc>
      </w:tr>
    </w:tbl>
    <w:p w14:paraId="0CCED657" w14:textId="467FD6C4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Описание связей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970"/>
      </w:tblGrid>
      <w:tr w:rsidR="00A11ADC" w14:paraId="29863A02" w14:textId="77777777" w:rsidTr="00BC1E49">
        <w:tc>
          <w:tcPr>
            <w:tcW w:w="1980" w:type="dxa"/>
          </w:tcPr>
          <w:p w14:paraId="76017648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123AE94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835" w:type="dxa"/>
          </w:tcPr>
          <w:p w14:paraId="40ED3883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970" w:type="dxa"/>
          </w:tcPr>
          <w:p w14:paraId="679DBDC6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5102109" w14:textId="77777777" w:rsidTr="00BC1E49">
        <w:tc>
          <w:tcPr>
            <w:tcW w:w="1980" w:type="dxa"/>
          </w:tcPr>
          <w:p w14:paraId="1D6C39D8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843" w:type="dxa"/>
          </w:tcPr>
          <w:p w14:paraId="5BF3C226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316C0BDD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190FF1E2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BF215A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66F40A7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оформить множество заказов</w:t>
            </w:r>
          </w:p>
        </w:tc>
      </w:tr>
      <w:tr w:rsidR="00A11ADC" w14:paraId="2EBB9067" w14:textId="77777777" w:rsidTr="00BC1E49">
        <w:tc>
          <w:tcPr>
            <w:tcW w:w="1980" w:type="dxa"/>
          </w:tcPr>
          <w:p w14:paraId="26D00BF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Выбирает</w:t>
            </w:r>
          </w:p>
        </w:tc>
        <w:tc>
          <w:tcPr>
            <w:tcW w:w="1843" w:type="dxa"/>
          </w:tcPr>
          <w:p w14:paraId="1668F22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531F9F8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F390A6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5159B3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DEB161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выбирать много товара</w:t>
            </w:r>
          </w:p>
        </w:tc>
      </w:tr>
      <w:tr w:rsidR="00A11ADC" w14:paraId="5FD72D10" w14:textId="77777777" w:rsidTr="00BC1E49">
        <w:tc>
          <w:tcPr>
            <w:tcW w:w="1980" w:type="dxa"/>
          </w:tcPr>
          <w:p w14:paraId="6C9F98A8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Состоит из</w:t>
            </w:r>
          </w:p>
        </w:tc>
        <w:tc>
          <w:tcPr>
            <w:tcW w:w="1843" w:type="dxa"/>
          </w:tcPr>
          <w:p w14:paraId="41B04BA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3544CB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4100801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610146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51EBD856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содержать много товаров</w:t>
            </w:r>
          </w:p>
        </w:tc>
      </w:tr>
      <w:tr w:rsidR="00A11ADC" w14:paraId="27EBBC5C" w14:textId="77777777" w:rsidTr="00BC1E49">
        <w:tc>
          <w:tcPr>
            <w:tcW w:w="1980" w:type="dxa"/>
          </w:tcPr>
          <w:p w14:paraId="5CE8A623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Доставляется</w:t>
            </w:r>
          </w:p>
        </w:tc>
        <w:tc>
          <w:tcPr>
            <w:tcW w:w="1843" w:type="dxa"/>
          </w:tcPr>
          <w:p w14:paraId="643A790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32432751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5548135C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491B8E75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34F6C5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 xml:space="preserve">1 Служба доставки может развозить много заказов </w:t>
            </w:r>
          </w:p>
        </w:tc>
      </w:tr>
      <w:tr w:rsidR="00A11ADC" w14:paraId="20DE5A04" w14:textId="77777777" w:rsidTr="00BC1E49">
        <w:tc>
          <w:tcPr>
            <w:tcW w:w="1980" w:type="dxa"/>
          </w:tcPr>
          <w:p w14:paraId="19A5D244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Добавляется в</w:t>
            </w:r>
          </w:p>
        </w:tc>
        <w:tc>
          <w:tcPr>
            <w:tcW w:w="1843" w:type="dxa"/>
          </w:tcPr>
          <w:p w14:paraId="09804110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  <w:p w14:paraId="184CCBCC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55330170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0CB059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7A2853E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Можно добавлять много товаров в 1 корзину</w:t>
            </w:r>
          </w:p>
        </w:tc>
      </w:tr>
      <w:tr w:rsidR="00A11ADC" w14:paraId="408DF41A" w14:textId="77777777" w:rsidTr="00BC1E49">
        <w:tc>
          <w:tcPr>
            <w:tcW w:w="1980" w:type="dxa"/>
          </w:tcPr>
          <w:p w14:paraId="0D3011AA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Проводит</w:t>
            </w:r>
          </w:p>
        </w:tc>
        <w:tc>
          <w:tcPr>
            <w:tcW w:w="1843" w:type="dxa"/>
          </w:tcPr>
          <w:p w14:paraId="082261CE" w14:textId="77777777" w:rsid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2A0ED46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15F778F1" w14:textId="77777777" w:rsid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E78340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9A315F4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Клиент оплачивает заказ по одной фомле оплаты</w:t>
            </w:r>
          </w:p>
        </w:tc>
      </w:tr>
    </w:tbl>
    <w:p w14:paraId="20DA67B5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518F" w14:textId="4D7D1BD6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атрибутов:</w:t>
      </w:r>
    </w:p>
    <w:p w14:paraId="474ACDBD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Сущность «Клиент»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7087537C" w14:textId="77777777" w:rsidTr="00BC1E49">
        <w:tc>
          <w:tcPr>
            <w:tcW w:w="3209" w:type="dxa"/>
          </w:tcPr>
          <w:p w14:paraId="1BC3AFF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3D435F1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5CA2E71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3EDB9E19" w14:textId="77777777" w:rsidTr="00BC1E49">
        <w:tc>
          <w:tcPr>
            <w:tcW w:w="3209" w:type="dxa"/>
          </w:tcPr>
          <w:p w14:paraId="0E49C5E6" w14:textId="4CA07F42" w:rsidR="000131E4" w:rsidRPr="000131E4" w:rsidRDefault="000131E4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209" w:type="dxa"/>
          </w:tcPr>
          <w:p w14:paraId="3F39C7B8" w14:textId="0D96313A" w:rsidR="000131E4" w:rsidRPr="00A11ADC" w:rsidRDefault="000131E4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26AFBC68" w14:textId="48CC423B" w:rsidR="000131E4" w:rsidRPr="00A11ADC" w:rsidRDefault="000131E4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A11ADC" w14:paraId="3BE83C08" w14:textId="77777777" w:rsidTr="00BC1E49">
        <w:tc>
          <w:tcPr>
            <w:tcW w:w="3209" w:type="dxa"/>
          </w:tcPr>
          <w:p w14:paraId="129AB3D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09" w:type="dxa"/>
          </w:tcPr>
          <w:p w14:paraId="53F2C37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342273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Инициалы клиента</w:t>
            </w:r>
          </w:p>
        </w:tc>
      </w:tr>
      <w:tr w:rsidR="00A11ADC" w14:paraId="24F2776D" w14:textId="77777777" w:rsidTr="00BC1E49">
        <w:tc>
          <w:tcPr>
            <w:tcW w:w="3209" w:type="dxa"/>
          </w:tcPr>
          <w:p w14:paraId="5753D5D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3209" w:type="dxa"/>
          </w:tcPr>
          <w:p w14:paraId="463ECE1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2759C1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 клиента</w:t>
            </w:r>
          </w:p>
        </w:tc>
      </w:tr>
      <w:tr w:rsidR="00A11ADC" w14:paraId="6E1CDE46" w14:textId="77777777" w:rsidTr="00BC1E49">
        <w:tc>
          <w:tcPr>
            <w:tcW w:w="3209" w:type="dxa"/>
          </w:tcPr>
          <w:p w14:paraId="04DC4C5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209" w:type="dxa"/>
          </w:tcPr>
          <w:p w14:paraId="1268905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507686C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A11ADC" w14:paraId="7C865765" w14:textId="77777777" w:rsidTr="00BC1E49">
        <w:tc>
          <w:tcPr>
            <w:tcW w:w="3209" w:type="dxa"/>
          </w:tcPr>
          <w:p w14:paraId="648811C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209" w:type="dxa"/>
          </w:tcPr>
          <w:p w14:paraId="531FAE6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01718EF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 проживания клиента</w:t>
            </w:r>
          </w:p>
        </w:tc>
      </w:tr>
      <w:tr w:rsidR="00A11ADC" w14:paraId="67F7C776" w14:textId="77777777" w:rsidTr="00BC1E49">
        <w:tc>
          <w:tcPr>
            <w:tcW w:w="3209" w:type="dxa"/>
          </w:tcPr>
          <w:p w14:paraId="48D3AA5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</w:p>
        </w:tc>
        <w:tc>
          <w:tcPr>
            <w:tcW w:w="3209" w:type="dxa"/>
          </w:tcPr>
          <w:p w14:paraId="7B3A992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12126D4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Платёжная карта клиента</w:t>
            </w:r>
          </w:p>
        </w:tc>
      </w:tr>
    </w:tbl>
    <w:p w14:paraId="27ABE551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1A0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Сущность «Заказ»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16CD4A96" w14:textId="77777777" w:rsidTr="00BC1E49">
        <w:tc>
          <w:tcPr>
            <w:tcW w:w="3209" w:type="dxa"/>
          </w:tcPr>
          <w:p w14:paraId="0EB89B4C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5B2A65C9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048FAC2F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2B03DFC7" w14:textId="77777777" w:rsidTr="00BC1E49">
        <w:tc>
          <w:tcPr>
            <w:tcW w:w="3209" w:type="dxa"/>
          </w:tcPr>
          <w:p w14:paraId="5CB32938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041232E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3DEF93BF" w14:textId="61EEEB5B" w:rsidR="00A11ADC" w:rsidRPr="008E1377" w:rsidRDefault="000131E4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8E1377">
              <w:rPr>
                <w:rFonts w:ascii="Times New Roman" w:hAnsi="Times New Roman" w:cs="Times New Roman"/>
                <w:sz w:val="24"/>
                <w:szCs w:val="24"/>
              </w:rPr>
              <w:t xml:space="preserve"> заказа</w:t>
            </w:r>
          </w:p>
        </w:tc>
      </w:tr>
      <w:tr w:rsidR="00A11ADC" w14:paraId="3A30A7D6" w14:textId="77777777" w:rsidTr="00BC1E49">
        <w:tc>
          <w:tcPr>
            <w:tcW w:w="3209" w:type="dxa"/>
          </w:tcPr>
          <w:p w14:paraId="4EACA384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209" w:type="dxa"/>
          </w:tcPr>
          <w:p w14:paraId="5009F111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8720B85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заказ</w:t>
            </w:r>
          </w:p>
        </w:tc>
      </w:tr>
      <w:tr w:rsidR="00A11ADC" w14:paraId="28AB35FC" w14:textId="77777777" w:rsidTr="00BC1E49">
        <w:tc>
          <w:tcPr>
            <w:tcW w:w="3209" w:type="dxa"/>
          </w:tcPr>
          <w:p w14:paraId="77A39142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Статус доставки</w:t>
            </w:r>
          </w:p>
        </w:tc>
        <w:tc>
          <w:tcPr>
            <w:tcW w:w="3209" w:type="dxa"/>
          </w:tcPr>
          <w:p w14:paraId="59088CFB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38156AB3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доставки: в обработке, едет, готов к получению, доставлен</w:t>
            </w:r>
          </w:p>
        </w:tc>
      </w:tr>
    </w:tbl>
    <w:p w14:paraId="7712CD53" w14:textId="77777777" w:rsidR="002E1F4F" w:rsidRDefault="002E1F4F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998ACA" w14:textId="1C6558F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Сущность «Доставка»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3254"/>
      </w:tblGrid>
      <w:tr w:rsidR="00A11ADC" w14:paraId="28A84A9A" w14:textId="77777777" w:rsidTr="00473ED0">
        <w:tc>
          <w:tcPr>
            <w:tcW w:w="3256" w:type="dxa"/>
          </w:tcPr>
          <w:p w14:paraId="206E593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</w:tcPr>
          <w:p w14:paraId="4460CFFF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511834A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0131E4" w14:paraId="145EDA3A" w14:textId="77777777" w:rsidTr="00473ED0">
        <w:tc>
          <w:tcPr>
            <w:tcW w:w="3256" w:type="dxa"/>
          </w:tcPr>
          <w:p w14:paraId="45C7B114" w14:textId="23B23C40" w:rsidR="000131E4" w:rsidRPr="00A11ADC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Клиента</w:t>
            </w:r>
          </w:p>
        </w:tc>
        <w:tc>
          <w:tcPr>
            <w:tcW w:w="3118" w:type="dxa"/>
          </w:tcPr>
          <w:p w14:paraId="18E135C4" w14:textId="07BE203F" w:rsidR="000131E4" w:rsidRPr="00A11ADC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2D87074" w14:textId="315BDFCF" w:rsidR="000131E4" w:rsidRDefault="000131E4" w:rsidP="000131E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клиента, чтобы доставка имела информацию о том кому она доставляет заказ</w:t>
            </w:r>
          </w:p>
        </w:tc>
      </w:tr>
      <w:tr w:rsidR="00A11ADC" w14:paraId="1A34457A" w14:textId="77777777" w:rsidTr="00473ED0">
        <w:tc>
          <w:tcPr>
            <w:tcW w:w="3256" w:type="dxa"/>
          </w:tcPr>
          <w:p w14:paraId="5B42B34F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118" w:type="dxa"/>
          </w:tcPr>
          <w:p w14:paraId="28E5D4D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422E83E" w14:textId="1933DA81" w:rsidR="00A11ADC" w:rsidRPr="00A11ADC" w:rsidRDefault="000131E4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A11ADC">
              <w:rPr>
                <w:rFonts w:ascii="Times New Roman" w:hAnsi="Times New Roman" w:cs="Times New Roman"/>
                <w:sz w:val="24"/>
                <w:szCs w:val="24"/>
              </w:rPr>
              <w:t xml:space="preserve"> заказа для отслеживания, что везёт доставка</w:t>
            </w:r>
          </w:p>
        </w:tc>
      </w:tr>
      <w:tr w:rsidR="00A11ADC" w14:paraId="1EC5911E" w14:textId="77777777" w:rsidTr="00473ED0">
        <w:tc>
          <w:tcPr>
            <w:tcW w:w="3256" w:type="dxa"/>
          </w:tcPr>
          <w:p w14:paraId="625A2093" w14:textId="3B62A39E" w:rsidR="00A11ADC" w:rsidRPr="000131E4" w:rsidRDefault="000131E4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118" w:type="dxa"/>
          </w:tcPr>
          <w:p w14:paraId="36A09DA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4ACC682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Информация о адресе клиента</w:t>
            </w:r>
          </w:p>
        </w:tc>
      </w:tr>
    </w:tbl>
    <w:p w14:paraId="146630F2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081D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Сущность «Товар»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165"/>
        <w:gridCol w:w="3254"/>
      </w:tblGrid>
      <w:tr w:rsidR="00A11ADC" w14:paraId="36FAEC98" w14:textId="77777777" w:rsidTr="00473ED0">
        <w:tc>
          <w:tcPr>
            <w:tcW w:w="3209" w:type="dxa"/>
          </w:tcPr>
          <w:p w14:paraId="0A31EB5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65" w:type="dxa"/>
          </w:tcPr>
          <w:p w14:paraId="381E91C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07CBF82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0D508F3" w14:textId="77777777" w:rsidTr="00473ED0">
        <w:tc>
          <w:tcPr>
            <w:tcW w:w="3209" w:type="dxa"/>
          </w:tcPr>
          <w:p w14:paraId="53535E8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_Товара</w:t>
            </w:r>
          </w:p>
        </w:tc>
        <w:tc>
          <w:tcPr>
            <w:tcW w:w="3165" w:type="dxa"/>
          </w:tcPr>
          <w:p w14:paraId="405F5789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24ADF677" w14:textId="7EEE4E7A" w:rsidR="00A11ADC" w:rsidRPr="00A11ADC" w:rsidRDefault="004E26EB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Уникальный 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</w:t>
            </w:r>
            <w:r w:rsidR="00A11ADC" w:rsidRPr="00A11ADC">
              <w:rPr>
                <w:rFonts w:ascii="Times New Roman" w:hAnsi="Times New Roman" w:cs="Times New Roman"/>
                <w:sz w:val="24"/>
                <w:szCs w:val="24"/>
              </w:rPr>
              <w:t xml:space="preserve"> товара</w:t>
            </w:r>
          </w:p>
        </w:tc>
      </w:tr>
      <w:tr w:rsidR="00A11ADC" w14:paraId="3537F32D" w14:textId="77777777" w:rsidTr="00473ED0">
        <w:tc>
          <w:tcPr>
            <w:tcW w:w="3209" w:type="dxa"/>
          </w:tcPr>
          <w:p w14:paraId="47C5245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65" w:type="dxa"/>
          </w:tcPr>
          <w:p w14:paraId="710F5A0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74FD51C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Персональное название для каждого товара</w:t>
            </w:r>
          </w:p>
        </w:tc>
      </w:tr>
      <w:tr w:rsidR="00A11ADC" w14:paraId="7E48F56F" w14:textId="77777777" w:rsidTr="00473ED0">
        <w:tc>
          <w:tcPr>
            <w:tcW w:w="3209" w:type="dxa"/>
          </w:tcPr>
          <w:p w14:paraId="3E78C6C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65" w:type="dxa"/>
          </w:tcPr>
          <w:p w14:paraId="3A6DF04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26A7613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Описание свойств и особенностей товара</w:t>
            </w:r>
          </w:p>
        </w:tc>
      </w:tr>
      <w:tr w:rsidR="00A11ADC" w14:paraId="670A814D" w14:textId="77777777" w:rsidTr="00473ED0">
        <w:tc>
          <w:tcPr>
            <w:tcW w:w="3209" w:type="dxa"/>
          </w:tcPr>
          <w:p w14:paraId="4FFC929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3165" w:type="dxa"/>
          </w:tcPr>
          <w:p w14:paraId="2790A10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727E017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Установленная цена</w:t>
            </w:r>
          </w:p>
        </w:tc>
      </w:tr>
      <w:tr w:rsidR="00A11ADC" w14:paraId="7D2AA84A" w14:textId="77777777" w:rsidTr="00473ED0">
        <w:tc>
          <w:tcPr>
            <w:tcW w:w="3209" w:type="dxa"/>
          </w:tcPr>
          <w:p w14:paraId="190F4FCD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3165" w:type="dxa"/>
          </w:tcPr>
          <w:p w14:paraId="7B75235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57DABA5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остатков на складе</w:t>
            </w:r>
          </w:p>
        </w:tc>
      </w:tr>
    </w:tbl>
    <w:p w14:paraId="68870A2E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E64C0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Сущность «Корзина»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590"/>
        <w:gridCol w:w="2829"/>
      </w:tblGrid>
      <w:tr w:rsidR="00A11ADC" w14:paraId="2CC8F97A" w14:textId="77777777" w:rsidTr="00F81D35">
        <w:trPr>
          <w:trHeight w:val="487"/>
        </w:trPr>
        <w:tc>
          <w:tcPr>
            <w:tcW w:w="3209" w:type="dxa"/>
          </w:tcPr>
          <w:p w14:paraId="1A8BCBA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90" w:type="dxa"/>
          </w:tcPr>
          <w:p w14:paraId="00109E7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829" w:type="dxa"/>
          </w:tcPr>
          <w:p w14:paraId="189BD1B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7F63843" w14:textId="77777777" w:rsidTr="00F81D35">
        <w:tc>
          <w:tcPr>
            <w:tcW w:w="3209" w:type="dxa"/>
          </w:tcPr>
          <w:p w14:paraId="351793F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590" w:type="dxa"/>
          </w:tcPr>
          <w:p w14:paraId="6493EF1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1A479A4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корзину</w:t>
            </w:r>
          </w:p>
        </w:tc>
      </w:tr>
      <w:tr w:rsidR="00A11ADC" w14:paraId="5A61EA44" w14:textId="77777777" w:rsidTr="00F81D35">
        <w:tc>
          <w:tcPr>
            <w:tcW w:w="3209" w:type="dxa"/>
          </w:tcPr>
          <w:p w14:paraId="4BD92B1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Кол-во товара</w:t>
            </w:r>
          </w:p>
        </w:tc>
        <w:tc>
          <w:tcPr>
            <w:tcW w:w="3590" w:type="dxa"/>
          </w:tcPr>
          <w:p w14:paraId="65571FD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5A6E73E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того или иного товара, которое на данный момент находится в корзине</w:t>
            </w:r>
          </w:p>
        </w:tc>
      </w:tr>
      <w:tr w:rsidR="00A11ADC" w14:paraId="37640C74" w14:textId="77777777" w:rsidTr="00F81D35">
        <w:tc>
          <w:tcPr>
            <w:tcW w:w="3209" w:type="dxa"/>
          </w:tcPr>
          <w:p w14:paraId="7965221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Общая цена</w:t>
            </w:r>
          </w:p>
        </w:tc>
        <w:tc>
          <w:tcPr>
            <w:tcW w:w="3590" w:type="dxa"/>
          </w:tcPr>
          <w:p w14:paraId="37DADCE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625A25AB" w14:textId="5BBFD80A" w:rsidR="00A11ADC" w:rsidRPr="00A11ADC" w:rsidRDefault="00F81D35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цена всех выбранных товаров в корзине</w:t>
            </w:r>
          </w:p>
        </w:tc>
      </w:tr>
    </w:tbl>
    <w:p w14:paraId="36C5FF08" w14:textId="77777777" w:rsidR="00473ED0" w:rsidRDefault="00473ED0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C8B26" w14:textId="205D4FAA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 – Сущность «Оплата»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468C1F0D" w14:textId="77777777" w:rsidTr="00BC1E49">
        <w:tc>
          <w:tcPr>
            <w:tcW w:w="3209" w:type="dxa"/>
          </w:tcPr>
          <w:p w14:paraId="6DB30D0A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Наименования</w:t>
            </w:r>
          </w:p>
        </w:tc>
        <w:tc>
          <w:tcPr>
            <w:tcW w:w="3209" w:type="dxa"/>
          </w:tcPr>
          <w:p w14:paraId="0908297A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Форма данных</w:t>
            </w:r>
          </w:p>
        </w:tc>
        <w:tc>
          <w:tcPr>
            <w:tcW w:w="3210" w:type="dxa"/>
          </w:tcPr>
          <w:p w14:paraId="192BF614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4E26EB" w14:paraId="2183C36B" w14:textId="77777777" w:rsidTr="00BC1E49">
        <w:tc>
          <w:tcPr>
            <w:tcW w:w="3209" w:type="dxa"/>
          </w:tcPr>
          <w:p w14:paraId="51BD8BDA" w14:textId="50CC8A32" w:rsidR="004E26EB" w:rsidRPr="004E26EB" w:rsidRDefault="004E26EB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FAB1B1C" w14:textId="662A25E4" w:rsidR="004E26EB" w:rsidRPr="004E26EB" w:rsidRDefault="004E26EB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123BF71D" w14:textId="7402B444" w:rsidR="004E26EB" w:rsidRPr="00A83CF5" w:rsidRDefault="004E26EB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Иденти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фикатор товара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который сейчас оплачивается</w:t>
            </w:r>
          </w:p>
        </w:tc>
      </w:tr>
      <w:tr w:rsidR="00A11ADC" w14:paraId="4C2B1B4B" w14:textId="77777777" w:rsidTr="00BC1E49">
        <w:tc>
          <w:tcPr>
            <w:tcW w:w="3209" w:type="dxa"/>
          </w:tcPr>
          <w:p w14:paraId="089021FF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209" w:type="dxa"/>
          </w:tcPr>
          <w:p w14:paraId="1C74F92C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4E87D60A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Сумма, требуемая для оплаты заказа</w:t>
            </w:r>
          </w:p>
        </w:tc>
      </w:tr>
      <w:tr w:rsidR="00A11ADC" w14:paraId="7B9F0F4C" w14:textId="77777777" w:rsidTr="00BC1E49">
        <w:tc>
          <w:tcPr>
            <w:tcW w:w="3209" w:type="dxa"/>
          </w:tcPr>
          <w:p w14:paraId="2CC2E809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209" w:type="dxa"/>
          </w:tcPr>
          <w:p w14:paraId="4C4C684D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3210" w:type="dxa"/>
          </w:tcPr>
          <w:p w14:paraId="2A4A334E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Точная дата и время оформлени заказа</w:t>
            </w:r>
          </w:p>
        </w:tc>
      </w:tr>
      <w:tr w:rsidR="00A11ADC" w14:paraId="49CBD11A" w14:textId="77777777" w:rsidTr="00BC1E49">
        <w:tc>
          <w:tcPr>
            <w:tcW w:w="3209" w:type="dxa"/>
          </w:tcPr>
          <w:p w14:paraId="201AE041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Платёжная карта</w:t>
            </w:r>
          </w:p>
        </w:tc>
        <w:tc>
          <w:tcPr>
            <w:tcW w:w="3209" w:type="dxa"/>
          </w:tcPr>
          <w:p w14:paraId="4219EB04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759C447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Данные карты клиента для оплаты заказа</w:t>
            </w:r>
          </w:p>
        </w:tc>
      </w:tr>
    </w:tbl>
    <w:p w14:paraId="2B21AF48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E3905" w14:textId="7F2B1CD5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3CF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</w:t>
      </w:r>
      <w:r w:rsidR="00473E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 форматов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A11ADC" w14:paraId="71E4FC0D" w14:textId="77777777" w:rsidTr="00473ED0">
        <w:tc>
          <w:tcPr>
            <w:tcW w:w="5098" w:type="dxa"/>
          </w:tcPr>
          <w:p w14:paraId="41EE42D1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30" w:type="dxa"/>
          </w:tcPr>
          <w:p w14:paraId="6C862922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A11ADC" w14:paraId="461A2528" w14:textId="77777777" w:rsidTr="00473ED0">
        <w:tc>
          <w:tcPr>
            <w:tcW w:w="5098" w:type="dxa"/>
          </w:tcPr>
          <w:p w14:paraId="78A684EB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530" w:type="dxa"/>
          </w:tcPr>
          <w:p w14:paraId="27461180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письменные и заглавные буквы с символами и отступами</w:t>
            </w:r>
          </w:p>
        </w:tc>
      </w:tr>
      <w:tr w:rsidR="00A11ADC" w14:paraId="70AD9293" w14:textId="77777777" w:rsidTr="00473ED0">
        <w:tc>
          <w:tcPr>
            <w:tcW w:w="5098" w:type="dxa"/>
          </w:tcPr>
          <w:p w14:paraId="74103835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 </w:t>
            </w:r>
          </w:p>
        </w:tc>
        <w:tc>
          <w:tcPr>
            <w:tcW w:w="4530" w:type="dxa"/>
          </w:tcPr>
          <w:p w14:paraId="2D4950CD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Числовые значения без округления и дробной части</w:t>
            </w:r>
          </w:p>
        </w:tc>
      </w:tr>
      <w:tr w:rsidR="00A11ADC" w14:paraId="03B61C96" w14:textId="77777777" w:rsidTr="00473ED0">
        <w:tc>
          <w:tcPr>
            <w:tcW w:w="5098" w:type="dxa"/>
          </w:tcPr>
          <w:p w14:paraId="4DDD03E4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4530" w:type="dxa"/>
          </w:tcPr>
          <w:p w14:paraId="32EB30A6" w14:textId="4F780D9A" w:rsidR="00A11ADC" w:rsidRDefault="00473ED0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11ADC">
              <w:rPr>
                <w:rFonts w:ascii="Times New Roman" w:hAnsi="Times New Roman" w:cs="Times New Roman"/>
                <w:sz w:val="28"/>
                <w:szCs w:val="28"/>
              </w:rPr>
              <w:t>ля хранения даты и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День/месяц/год; Часы:минуты:секунды</w:t>
            </w:r>
          </w:p>
        </w:tc>
      </w:tr>
    </w:tbl>
    <w:p w14:paraId="62190F52" w14:textId="77777777" w:rsidR="00473ED0" w:rsidRPr="00624A2A" w:rsidRDefault="00473ED0" w:rsidP="00473E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5E2E" w14:textId="3F5C3566" w:rsidR="00326E69" w:rsidRDefault="00326E69" w:rsidP="0027443B">
      <w:pPr>
        <w:pStyle w:val="Heading2"/>
        <w:spacing w:before="0"/>
        <w:ind w:firstLine="709"/>
        <w:jc w:val="both"/>
      </w:pPr>
      <w:bookmarkStart w:id="21" w:name="_Toc227791518"/>
      <w:r>
        <w:lastRenderedPageBreak/>
        <w:t>4.2 Создание логической модели данных</w:t>
      </w:r>
      <w:bookmarkEnd w:id="21"/>
    </w:p>
    <w:p w14:paraId="69BAFF2E" w14:textId="45DC685E" w:rsidR="00326E69" w:rsidRDefault="00326E69" w:rsidP="0027443B">
      <w:pPr>
        <w:pStyle w:val="Heading2"/>
        <w:spacing w:before="0"/>
        <w:ind w:firstLine="709"/>
        <w:jc w:val="both"/>
      </w:pPr>
      <w:bookmarkStart w:id="22" w:name="_Toc227791519"/>
      <w:r>
        <w:t>4.3 Создание физической модели данных</w:t>
      </w:r>
      <w:bookmarkEnd w:id="22"/>
      <w:r>
        <w:br w:type="page"/>
      </w:r>
    </w:p>
    <w:p w14:paraId="1135E615" w14:textId="73E901E1" w:rsidR="00CB487B" w:rsidRDefault="00326E69" w:rsidP="00CB487B">
      <w:pPr>
        <w:pStyle w:val="Heading1"/>
      </w:pPr>
      <w:bookmarkStart w:id="23" w:name="_Toc227791520"/>
      <w:r w:rsidRPr="00326E69">
        <w:lastRenderedPageBreak/>
        <w:t>5. РАЗРАБОТКА ЭСКИЗНОГО ПРОЕКТА</w:t>
      </w:r>
      <w:bookmarkEnd w:id="23"/>
    </w:p>
    <w:p w14:paraId="48090DC1" w14:textId="4D606D26" w:rsidR="00410509" w:rsidRDefault="00CA59A6" w:rsidP="00CA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CA59A6">
        <w:rPr>
          <w:rFonts w:ascii="Times New Roman" w:hAnsi="Times New Roman" w:cs="Times New Roman"/>
          <w:sz w:val="28"/>
          <w:szCs w:val="28"/>
        </w:rPr>
        <w:t>посвящён созданию визуального представления и прототипов пользовательских интерфейсов (UI) и пользовательского опыта (UX).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Он служит для быстрой итерации, сбора обратной связи и внесения изменений на ранних стадиях разработки.</w:t>
      </w:r>
    </w:p>
    <w:p w14:paraId="24E043D7" w14:textId="31D89C7D" w:rsidR="00AF16C8" w:rsidRDefault="00CA59A6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 основная цель – это предоставить заказчику и команде исполнителей визуализацию будущего сайта, </w:t>
      </w:r>
      <w:r w:rsidR="00410509">
        <w:rPr>
          <w:rFonts w:ascii="Times New Roman" w:hAnsi="Times New Roman" w:cs="Times New Roman"/>
          <w:sz w:val="28"/>
          <w:szCs w:val="28"/>
        </w:rPr>
        <w:t>для наглядности</w:t>
      </w:r>
      <w:r>
        <w:rPr>
          <w:rFonts w:ascii="Times New Roman" w:hAnsi="Times New Roman" w:cs="Times New Roman"/>
          <w:sz w:val="28"/>
          <w:szCs w:val="28"/>
        </w:rPr>
        <w:t xml:space="preserve"> логик</w:t>
      </w:r>
      <w:r w:rsidR="0041050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навигации по страницам</w:t>
      </w:r>
      <w:r w:rsidRPr="00CA59A6">
        <w:rPr>
          <w:rFonts w:ascii="Times New Roman" w:hAnsi="Times New Roman" w:cs="Times New Roman"/>
          <w:sz w:val="28"/>
          <w:szCs w:val="28"/>
        </w:rPr>
        <w:t xml:space="preserve">. </w:t>
      </w:r>
      <w:r w:rsidR="00410509">
        <w:rPr>
          <w:rFonts w:ascii="Times New Roman" w:hAnsi="Times New Roman" w:cs="Times New Roman"/>
          <w:sz w:val="28"/>
          <w:szCs w:val="28"/>
        </w:rPr>
        <w:t>Также это необходимо для выявления каких-либо</w:t>
      </w:r>
      <w:r w:rsidR="006817B5"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ошибок</w:t>
      </w:r>
      <w:r w:rsidR="006817B5">
        <w:rPr>
          <w:rFonts w:ascii="Times New Roman" w:hAnsi="Times New Roman" w:cs="Times New Roman"/>
          <w:sz w:val="28"/>
          <w:szCs w:val="28"/>
        </w:rPr>
        <w:t xml:space="preserve"> или спорных моментов в структуре интерфейс</w:t>
      </w:r>
      <w:r w:rsidR="00480292">
        <w:rPr>
          <w:rFonts w:ascii="Times New Roman" w:hAnsi="Times New Roman" w:cs="Times New Roman"/>
          <w:sz w:val="28"/>
          <w:szCs w:val="28"/>
        </w:rPr>
        <w:t>а</w:t>
      </w:r>
      <w:r w:rsidR="006817B5">
        <w:rPr>
          <w:rFonts w:ascii="Times New Roman" w:hAnsi="Times New Roman" w:cs="Times New Roman"/>
          <w:sz w:val="28"/>
          <w:szCs w:val="28"/>
        </w:rPr>
        <w:t>. Своевременное устронение таких проблем позволяет</w:t>
      </w:r>
      <w:r w:rsidR="00410509">
        <w:rPr>
          <w:rFonts w:ascii="Times New Roman" w:hAnsi="Times New Roman" w:cs="Times New Roman"/>
          <w:sz w:val="28"/>
          <w:szCs w:val="28"/>
        </w:rPr>
        <w:t xml:space="preserve"> в дальнейшем избежать лишних </w:t>
      </w:r>
      <w:r w:rsidR="006817B5">
        <w:rPr>
          <w:rFonts w:ascii="Times New Roman" w:hAnsi="Times New Roman" w:cs="Times New Roman"/>
          <w:sz w:val="28"/>
          <w:szCs w:val="28"/>
        </w:rPr>
        <w:t>временных и финансовых затрат.</w:t>
      </w:r>
    </w:p>
    <w:p w14:paraId="6354FBDB" w14:textId="5A682506" w:rsidR="004937A9" w:rsidRDefault="00834B8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614C5E" wp14:editId="00DF2849">
            <wp:extent cx="612013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CC" w14:textId="77777777" w:rsidR="0002436B" w:rsidRDefault="004937A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Эскиз </w:t>
      </w:r>
      <w:r w:rsidR="0002436B">
        <w:rPr>
          <w:rFonts w:ascii="Times New Roman" w:hAnsi="Times New Roman" w:cs="Times New Roman"/>
          <w:sz w:val="28"/>
          <w:szCs w:val="28"/>
        </w:rPr>
        <w:t>главной страницы веб-сайта</w:t>
      </w:r>
    </w:p>
    <w:p w14:paraId="0736661B" w14:textId="6D8D43E7" w:rsidR="0002436B" w:rsidRDefault="0002436B" w:rsidP="00024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на сайт пользователь видит главную страницу, на которой представлена форма регистрации. Сверху можно увидеть шапку сайта, на которой выделенны основные разделы и контактный номер для связи с главным менеджером магазина. Также есть кнопка «Поиск» для быстрого поиска нужных элементов на сайте.</w:t>
      </w:r>
    </w:p>
    <w:p w14:paraId="5A3A9420" w14:textId="4D715531" w:rsidR="00AF16C8" w:rsidRDefault="00834B89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DE0E13" wp14:editId="604E3114">
            <wp:extent cx="6120130" cy="433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F10" w14:textId="1E9877D9" w:rsidR="0002436B" w:rsidRDefault="0002436B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Эскиз раздела «Каталог»</w:t>
      </w:r>
    </w:p>
    <w:p w14:paraId="0CDD6F69" w14:textId="1473CDE3" w:rsidR="00C32A49" w:rsidRDefault="00C32A49" w:rsidP="00C32A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каталоге предста</w:t>
      </w:r>
      <w:r w:rsidR="0048029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лен ассортимент доступного товара для покупки.  Карточки товара содержат информацию о модели, цветовую гамму мебели и </w:t>
      </w:r>
      <w:r w:rsidR="002152A9">
        <w:rPr>
          <w:rFonts w:ascii="Times New Roman" w:hAnsi="Times New Roman" w:cs="Times New Roman"/>
          <w:sz w:val="28"/>
          <w:szCs w:val="28"/>
        </w:rPr>
        <w:t xml:space="preserve">цену, также на некоторых из них есть специальная отметка, которая говорит что данный товар является топом продаж за последние три месяца. В верхней части экрана </w:t>
      </w:r>
      <w:r w:rsidR="00AF16C8">
        <w:rPr>
          <w:rFonts w:ascii="Times New Roman" w:hAnsi="Times New Roman" w:cs="Times New Roman"/>
          <w:sz w:val="28"/>
          <w:szCs w:val="28"/>
        </w:rPr>
        <w:t>представлено окно фильтрации, весь товар разделён на четыре категории: кровати, шкафы, тумбочки и камоды. Помимо этого есть специальный значок обозначающий чат с поддержкой, в нём можно узнать статус оформленного заказа или же задать вопрос о работе сайта при возникновении каких-либо сбоев.</w:t>
      </w:r>
    </w:p>
    <w:p w14:paraId="575EB6D1" w14:textId="622C1C8C" w:rsidR="00AF16C8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501BE6" wp14:editId="1207D0B4">
            <wp:extent cx="6120130" cy="3984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AAD" w14:textId="3BB5D7C0" w:rsidR="00834B89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Эскиз раздела «Корзина»</w:t>
      </w:r>
    </w:p>
    <w:p w14:paraId="11D6864D" w14:textId="39AE37E9" w:rsidR="00F81D35" w:rsidRDefault="00834B89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отображаются товары, которые пользователь в неё добавил. Также есть изображ</w:t>
      </w:r>
      <w:r w:rsidR="0048029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ния товара и краткое описание, есть дополнительные кнопки. Кнопка «Удалить» отвечает за удаление товара из корзины при желании пользователя. Рядом также имеется кнопка « - 1 + », что означает количество выбранного товара. На данной странице есть форма оформления заказа, в ней пользователь указывает адрес и реквизиты для платежа. Сразу на форме высвечивается общая сумма всех выбранных товаров.</w:t>
      </w:r>
    </w:p>
    <w:p w14:paraId="406C0EFA" w14:textId="47FA5137" w:rsidR="00834B89" w:rsidRPr="00CA59A6" w:rsidRDefault="00F81D35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эскизный проект является важной частью разработки веб-</w:t>
      </w:r>
      <w:r w:rsidR="00AA1C6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айта</w:t>
      </w:r>
      <w:r w:rsidR="00AA1C6E"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</w:rPr>
        <w:t xml:space="preserve">оторый помогает </w:t>
      </w:r>
      <w:r w:rsidR="00AA1C6E">
        <w:rPr>
          <w:rFonts w:ascii="Times New Roman" w:hAnsi="Times New Roman" w:cs="Times New Roman"/>
          <w:sz w:val="28"/>
          <w:szCs w:val="28"/>
        </w:rPr>
        <w:t xml:space="preserve">на начальных этапах </w:t>
      </w:r>
      <w:r>
        <w:rPr>
          <w:rFonts w:ascii="Times New Roman" w:hAnsi="Times New Roman" w:cs="Times New Roman"/>
          <w:sz w:val="28"/>
          <w:szCs w:val="28"/>
        </w:rPr>
        <w:t xml:space="preserve">понять, как будет выглядит будущий проект и </w:t>
      </w:r>
      <w:r w:rsidR="00AA1C6E">
        <w:rPr>
          <w:rFonts w:ascii="Times New Roman" w:hAnsi="Times New Roman" w:cs="Times New Roman"/>
          <w:sz w:val="28"/>
          <w:szCs w:val="28"/>
        </w:rPr>
        <w:t xml:space="preserve">обесечить успешное исполнение всех требований. </w:t>
      </w:r>
      <w:r w:rsidR="00834B89">
        <w:rPr>
          <w:rFonts w:ascii="Times New Roman" w:hAnsi="Times New Roman" w:cs="Times New Roman"/>
          <w:sz w:val="28"/>
          <w:szCs w:val="28"/>
        </w:rPr>
        <w:br w:type="page"/>
      </w:r>
    </w:p>
    <w:p w14:paraId="021E5EEF" w14:textId="77777777" w:rsidR="00480292" w:rsidRDefault="00326E69" w:rsidP="00CA59A6">
      <w:pPr>
        <w:pStyle w:val="Heading1"/>
      </w:pPr>
      <w:bookmarkStart w:id="24" w:name="_Toc227791521"/>
      <w:r>
        <w:lastRenderedPageBreak/>
        <w:t>ЗАКЛЮЧЕНИЕ</w:t>
      </w:r>
      <w:bookmarkEnd w:id="24"/>
    </w:p>
    <w:p w14:paraId="4D1AAAD0" w14:textId="7FA3AE68" w:rsidR="00326E69" w:rsidRDefault="001912A0" w:rsidP="00480292">
      <w:pPr>
        <w:spacing w:line="360" w:lineRule="auto"/>
        <w:ind w:firstLine="709"/>
        <w:jc w:val="both"/>
      </w:pPr>
      <w:r>
        <w:br w:type="page"/>
      </w:r>
    </w:p>
    <w:p w14:paraId="5061BE42" w14:textId="61B28A5C" w:rsidR="00326E69" w:rsidRPr="00326E69" w:rsidRDefault="00326E69" w:rsidP="00326E69">
      <w:pPr>
        <w:pStyle w:val="Heading1"/>
      </w:pPr>
      <w:bookmarkStart w:id="25" w:name="_Toc227791522"/>
      <w:r>
        <w:lastRenderedPageBreak/>
        <w:t>СПИСОК ЛИТЕРАТУРЫ</w:t>
      </w:r>
      <w:bookmarkEnd w:id="25"/>
    </w:p>
    <w:sectPr w:rsidR="00326E69" w:rsidRPr="00326E69" w:rsidSect="00151F44">
      <w:footerReference w:type="default" r:id="rId18"/>
      <w:pgSz w:w="11906" w:h="16838"/>
      <w:pgMar w:top="1134" w:right="567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B1BC8" w14:textId="77777777" w:rsidR="00AB44BD" w:rsidRDefault="00AB44BD" w:rsidP="00232FC6">
      <w:pPr>
        <w:spacing w:after="0" w:line="240" w:lineRule="auto"/>
      </w:pPr>
      <w:r>
        <w:separator/>
      </w:r>
    </w:p>
  </w:endnote>
  <w:endnote w:type="continuationSeparator" w:id="0">
    <w:p w14:paraId="6D1DC8E5" w14:textId="77777777" w:rsidR="00AB44BD" w:rsidRDefault="00AB44BD" w:rsidP="002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757618"/>
      <w:docPartObj>
        <w:docPartGallery w:val="Page Numbers (Bottom of Page)"/>
        <w:docPartUnique/>
      </w:docPartObj>
    </w:sdtPr>
    <w:sdtEndPr/>
    <w:sdtContent>
      <w:p w14:paraId="74F133CD" w14:textId="581A11A3" w:rsidR="003E2381" w:rsidRDefault="003E2381">
        <w:pPr>
          <w:pStyle w:val="Footer"/>
          <w:jc w:val="center"/>
        </w:pP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="002E1F4F">
          <w:rPr>
            <w:rFonts w:ascii="Times New Roman" w:hAnsi="Times New Roman" w:cs="Times New Roman"/>
            <w:noProof/>
            <w:color w:val="000000" w:themeColor="text1"/>
            <w:sz w:val="28"/>
            <w:szCs w:val="28"/>
          </w:rPr>
          <w:t>21</w: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C3C7485" w14:textId="77777777" w:rsidR="00232FC6" w:rsidRDefault="00232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165A6" w14:textId="77777777" w:rsidR="00AB44BD" w:rsidRDefault="00AB44BD" w:rsidP="00232FC6">
      <w:pPr>
        <w:spacing w:after="0" w:line="240" w:lineRule="auto"/>
      </w:pPr>
      <w:r>
        <w:separator/>
      </w:r>
    </w:p>
  </w:footnote>
  <w:footnote w:type="continuationSeparator" w:id="0">
    <w:p w14:paraId="330B3D35" w14:textId="77777777" w:rsidR="00AB44BD" w:rsidRDefault="00AB44BD" w:rsidP="00232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AF7"/>
    <w:multiLevelType w:val="hybridMultilevel"/>
    <w:tmpl w:val="88CC6558"/>
    <w:lvl w:ilvl="0" w:tplc="1DDCC33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00C1"/>
    <w:multiLevelType w:val="hybridMultilevel"/>
    <w:tmpl w:val="4FCA6064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455B00"/>
    <w:multiLevelType w:val="hybridMultilevel"/>
    <w:tmpl w:val="D31C83E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8642243"/>
    <w:multiLevelType w:val="hybridMultilevel"/>
    <w:tmpl w:val="50E4AAA8"/>
    <w:lvl w:ilvl="0" w:tplc="328233F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A02CB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F2DC3"/>
    <w:multiLevelType w:val="hybridMultilevel"/>
    <w:tmpl w:val="EF066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D77577"/>
    <w:multiLevelType w:val="hybridMultilevel"/>
    <w:tmpl w:val="D6D67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261BF"/>
    <w:multiLevelType w:val="hybridMultilevel"/>
    <w:tmpl w:val="33F6B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8F25DD"/>
    <w:multiLevelType w:val="hybridMultilevel"/>
    <w:tmpl w:val="B25AA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1B3BC2"/>
    <w:multiLevelType w:val="hybridMultilevel"/>
    <w:tmpl w:val="7318D2A4"/>
    <w:lvl w:ilvl="0" w:tplc="A7E6D04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5D3FA2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26CB6"/>
    <w:multiLevelType w:val="hybridMultilevel"/>
    <w:tmpl w:val="2FD2F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347923"/>
    <w:multiLevelType w:val="hybridMultilevel"/>
    <w:tmpl w:val="DBA02FDE"/>
    <w:lvl w:ilvl="0" w:tplc="A7E6D04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C43EF0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00D61"/>
    <w:multiLevelType w:val="hybridMultilevel"/>
    <w:tmpl w:val="E24ABEA6"/>
    <w:lvl w:ilvl="0" w:tplc="92A2F6F2">
      <w:start w:val="1"/>
      <w:numFmt w:val="decimal"/>
      <w:lvlText w:val="%1."/>
      <w:lvlJc w:val="left"/>
      <w:pPr>
        <w:ind w:left="39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5" w15:restartNumberingAfterBreak="0">
    <w:nsid w:val="43251D51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CC5E3F"/>
    <w:multiLevelType w:val="hybridMultilevel"/>
    <w:tmpl w:val="9DBA60B6"/>
    <w:lvl w:ilvl="0" w:tplc="493C0884">
      <w:start w:val="1"/>
      <w:numFmt w:val="decimal"/>
      <w:lvlText w:val="%1.1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7" w15:restartNumberingAfterBreak="0">
    <w:nsid w:val="45D77F12"/>
    <w:multiLevelType w:val="hybridMultilevel"/>
    <w:tmpl w:val="4D6C9D40"/>
    <w:lvl w:ilvl="0" w:tplc="3E26A93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6328D6"/>
    <w:multiLevelType w:val="hybridMultilevel"/>
    <w:tmpl w:val="A60A70AE"/>
    <w:lvl w:ilvl="0" w:tplc="493C088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A00DA8"/>
    <w:multiLevelType w:val="hybridMultilevel"/>
    <w:tmpl w:val="3D3A46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BDC0AEE"/>
    <w:multiLevelType w:val="hybridMultilevel"/>
    <w:tmpl w:val="0FB27F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F2B63D0"/>
    <w:multiLevelType w:val="hybridMultilevel"/>
    <w:tmpl w:val="D882915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2387C2C"/>
    <w:multiLevelType w:val="hybridMultilevel"/>
    <w:tmpl w:val="1030668A"/>
    <w:lvl w:ilvl="0" w:tplc="647EB52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9437F7"/>
    <w:multiLevelType w:val="hybridMultilevel"/>
    <w:tmpl w:val="EA124C8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D90DDB"/>
    <w:multiLevelType w:val="hybridMultilevel"/>
    <w:tmpl w:val="7D56D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50A3B77"/>
    <w:multiLevelType w:val="hybridMultilevel"/>
    <w:tmpl w:val="E274054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55235C76"/>
    <w:multiLevelType w:val="hybridMultilevel"/>
    <w:tmpl w:val="671E86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4050B"/>
    <w:multiLevelType w:val="hybridMultilevel"/>
    <w:tmpl w:val="412C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D4456D2"/>
    <w:multiLevelType w:val="hybridMultilevel"/>
    <w:tmpl w:val="E638986C"/>
    <w:lvl w:ilvl="0" w:tplc="647EB52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743956"/>
    <w:multiLevelType w:val="hybridMultilevel"/>
    <w:tmpl w:val="CF8CAA3E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1C378F"/>
    <w:multiLevelType w:val="hybridMultilevel"/>
    <w:tmpl w:val="4B94F6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89909BE"/>
    <w:multiLevelType w:val="hybridMultilevel"/>
    <w:tmpl w:val="28722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CF1320B"/>
    <w:multiLevelType w:val="hybridMultilevel"/>
    <w:tmpl w:val="1A5A6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45954F3"/>
    <w:multiLevelType w:val="hybridMultilevel"/>
    <w:tmpl w:val="528648F0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num w:numId="1">
    <w:abstractNumId w:val="23"/>
  </w:num>
  <w:num w:numId="2">
    <w:abstractNumId w:val="18"/>
  </w:num>
  <w:num w:numId="3">
    <w:abstractNumId w:val="29"/>
  </w:num>
  <w:num w:numId="4">
    <w:abstractNumId w:val="0"/>
  </w:num>
  <w:num w:numId="5">
    <w:abstractNumId w:val="12"/>
  </w:num>
  <w:num w:numId="6">
    <w:abstractNumId w:val="16"/>
  </w:num>
  <w:num w:numId="7">
    <w:abstractNumId w:val="13"/>
  </w:num>
  <w:num w:numId="8">
    <w:abstractNumId w:val="22"/>
  </w:num>
  <w:num w:numId="9">
    <w:abstractNumId w:val="9"/>
  </w:num>
  <w:num w:numId="10">
    <w:abstractNumId w:val="3"/>
  </w:num>
  <w:num w:numId="11">
    <w:abstractNumId w:val="17"/>
  </w:num>
  <w:num w:numId="12">
    <w:abstractNumId w:val="4"/>
  </w:num>
  <w:num w:numId="13">
    <w:abstractNumId w:val="31"/>
  </w:num>
  <w:num w:numId="14">
    <w:abstractNumId w:val="10"/>
  </w:num>
  <w:num w:numId="15">
    <w:abstractNumId w:val="7"/>
  </w:num>
  <w:num w:numId="16">
    <w:abstractNumId w:val="25"/>
  </w:num>
  <w:num w:numId="17">
    <w:abstractNumId w:val="20"/>
  </w:num>
  <w:num w:numId="18">
    <w:abstractNumId w:val="21"/>
  </w:num>
  <w:num w:numId="19">
    <w:abstractNumId w:val="34"/>
  </w:num>
  <w:num w:numId="20">
    <w:abstractNumId w:val="2"/>
  </w:num>
  <w:num w:numId="21">
    <w:abstractNumId w:val="1"/>
  </w:num>
  <w:num w:numId="22">
    <w:abstractNumId w:val="30"/>
  </w:num>
  <w:num w:numId="23">
    <w:abstractNumId w:val="14"/>
  </w:num>
  <w:num w:numId="24">
    <w:abstractNumId w:val="11"/>
  </w:num>
  <w:num w:numId="25">
    <w:abstractNumId w:val="32"/>
  </w:num>
  <w:num w:numId="26">
    <w:abstractNumId w:val="28"/>
  </w:num>
  <w:num w:numId="27">
    <w:abstractNumId w:val="33"/>
  </w:num>
  <w:num w:numId="28">
    <w:abstractNumId w:val="24"/>
  </w:num>
  <w:num w:numId="29">
    <w:abstractNumId w:val="19"/>
  </w:num>
  <w:num w:numId="30">
    <w:abstractNumId w:val="8"/>
  </w:num>
  <w:num w:numId="31">
    <w:abstractNumId w:val="6"/>
  </w:num>
  <w:num w:numId="32">
    <w:abstractNumId w:val="5"/>
  </w:num>
  <w:num w:numId="33">
    <w:abstractNumId w:val="27"/>
  </w:num>
  <w:num w:numId="34">
    <w:abstractNumId w:val="26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ED7"/>
    <w:rsid w:val="000131E4"/>
    <w:rsid w:val="0002191D"/>
    <w:rsid w:val="00021ED7"/>
    <w:rsid w:val="0002436B"/>
    <w:rsid w:val="00092535"/>
    <w:rsid w:val="00150CAC"/>
    <w:rsid w:val="00151F44"/>
    <w:rsid w:val="0015534D"/>
    <w:rsid w:val="00172E2C"/>
    <w:rsid w:val="001909D8"/>
    <w:rsid w:val="001912A0"/>
    <w:rsid w:val="00191CF4"/>
    <w:rsid w:val="00195053"/>
    <w:rsid w:val="0019659B"/>
    <w:rsid w:val="001D7045"/>
    <w:rsid w:val="001E6B58"/>
    <w:rsid w:val="002062EA"/>
    <w:rsid w:val="00206F25"/>
    <w:rsid w:val="002152A9"/>
    <w:rsid w:val="00217085"/>
    <w:rsid w:val="00231CBC"/>
    <w:rsid w:val="00232FC6"/>
    <w:rsid w:val="00245179"/>
    <w:rsid w:val="00255E06"/>
    <w:rsid w:val="002740B8"/>
    <w:rsid w:val="0027443B"/>
    <w:rsid w:val="002746E3"/>
    <w:rsid w:val="00276B48"/>
    <w:rsid w:val="00292740"/>
    <w:rsid w:val="002965B0"/>
    <w:rsid w:val="002A78BA"/>
    <w:rsid w:val="002C493B"/>
    <w:rsid w:val="002E1F4F"/>
    <w:rsid w:val="002E3B25"/>
    <w:rsid w:val="003131A3"/>
    <w:rsid w:val="00326E69"/>
    <w:rsid w:val="003B2378"/>
    <w:rsid w:val="003C381A"/>
    <w:rsid w:val="003C5C93"/>
    <w:rsid w:val="003D2EB9"/>
    <w:rsid w:val="003E2381"/>
    <w:rsid w:val="00405D1C"/>
    <w:rsid w:val="00410509"/>
    <w:rsid w:val="004256E7"/>
    <w:rsid w:val="0045435A"/>
    <w:rsid w:val="0045506E"/>
    <w:rsid w:val="00472086"/>
    <w:rsid w:val="0047308A"/>
    <w:rsid w:val="00473ED0"/>
    <w:rsid w:val="00480292"/>
    <w:rsid w:val="004937A9"/>
    <w:rsid w:val="004A03A3"/>
    <w:rsid w:val="004A1CAC"/>
    <w:rsid w:val="004B58B1"/>
    <w:rsid w:val="004C160D"/>
    <w:rsid w:val="004E26EB"/>
    <w:rsid w:val="004E6A15"/>
    <w:rsid w:val="00531353"/>
    <w:rsid w:val="00531D54"/>
    <w:rsid w:val="005475E3"/>
    <w:rsid w:val="0055308E"/>
    <w:rsid w:val="00557C33"/>
    <w:rsid w:val="00561D45"/>
    <w:rsid w:val="0058261B"/>
    <w:rsid w:val="00584811"/>
    <w:rsid w:val="005C7985"/>
    <w:rsid w:val="005D3661"/>
    <w:rsid w:val="005D7867"/>
    <w:rsid w:val="00605665"/>
    <w:rsid w:val="006169E8"/>
    <w:rsid w:val="00624A2A"/>
    <w:rsid w:val="00656DC9"/>
    <w:rsid w:val="00670A6B"/>
    <w:rsid w:val="00674D11"/>
    <w:rsid w:val="006817B5"/>
    <w:rsid w:val="00684724"/>
    <w:rsid w:val="006C25C0"/>
    <w:rsid w:val="006C40EA"/>
    <w:rsid w:val="006C7721"/>
    <w:rsid w:val="006D4B30"/>
    <w:rsid w:val="006E32F8"/>
    <w:rsid w:val="006F342D"/>
    <w:rsid w:val="00700B4B"/>
    <w:rsid w:val="00741BF8"/>
    <w:rsid w:val="007503A5"/>
    <w:rsid w:val="0076092A"/>
    <w:rsid w:val="00763411"/>
    <w:rsid w:val="00785920"/>
    <w:rsid w:val="007A74A5"/>
    <w:rsid w:val="007A78C8"/>
    <w:rsid w:val="007B6FFE"/>
    <w:rsid w:val="007D55BB"/>
    <w:rsid w:val="0082335F"/>
    <w:rsid w:val="00834B89"/>
    <w:rsid w:val="00835F7E"/>
    <w:rsid w:val="00870F67"/>
    <w:rsid w:val="008915DD"/>
    <w:rsid w:val="008A69CD"/>
    <w:rsid w:val="008A6D12"/>
    <w:rsid w:val="008B123D"/>
    <w:rsid w:val="008B2A3A"/>
    <w:rsid w:val="008C080E"/>
    <w:rsid w:val="008C22F5"/>
    <w:rsid w:val="008E0376"/>
    <w:rsid w:val="008E7D7D"/>
    <w:rsid w:val="00907652"/>
    <w:rsid w:val="009424FB"/>
    <w:rsid w:val="009438E3"/>
    <w:rsid w:val="009452AF"/>
    <w:rsid w:val="0095379A"/>
    <w:rsid w:val="00996F60"/>
    <w:rsid w:val="009C6A53"/>
    <w:rsid w:val="00A11ADC"/>
    <w:rsid w:val="00A83CF5"/>
    <w:rsid w:val="00A90C88"/>
    <w:rsid w:val="00A91E59"/>
    <w:rsid w:val="00A96354"/>
    <w:rsid w:val="00AA1C6E"/>
    <w:rsid w:val="00AA3DCD"/>
    <w:rsid w:val="00AB44BD"/>
    <w:rsid w:val="00AC53FE"/>
    <w:rsid w:val="00AD7816"/>
    <w:rsid w:val="00AE2663"/>
    <w:rsid w:val="00AF16C8"/>
    <w:rsid w:val="00AF358E"/>
    <w:rsid w:val="00B02148"/>
    <w:rsid w:val="00B02401"/>
    <w:rsid w:val="00B16718"/>
    <w:rsid w:val="00B22F72"/>
    <w:rsid w:val="00B266B2"/>
    <w:rsid w:val="00B307B5"/>
    <w:rsid w:val="00B37864"/>
    <w:rsid w:val="00B46DE6"/>
    <w:rsid w:val="00B61F01"/>
    <w:rsid w:val="00B802E5"/>
    <w:rsid w:val="00B9533A"/>
    <w:rsid w:val="00BA432D"/>
    <w:rsid w:val="00BA7886"/>
    <w:rsid w:val="00BB103A"/>
    <w:rsid w:val="00C24B0F"/>
    <w:rsid w:val="00C32A49"/>
    <w:rsid w:val="00C3613D"/>
    <w:rsid w:val="00C87092"/>
    <w:rsid w:val="00C87CF6"/>
    <w:rsid w:val="00CA2B52"/>
    <w:rsid w:val="00CA59A6"/>
    <w:rsid w:val="00CB487B"/>
    <w:rsid w:val="00CE2E2E"/>
    <w:rsid w:val="00CF1840"/>
    <w:rsid w:val="00D14911"/>
    <w:rsid w:val="00D4681C"/>
    <w:rsid w:val="00D5024F"/>
    <w:rsid w:val="00D54F08"/>
    <w:rsid w:val="00D6512F"/>
    <w:rsid w:val="00D70BF7"/>
    <w:rsid w:val="00D7388D"/>
    <w:rsid w:val="00D81EDA"/>
    <w:rsid w:val="00DD188D"/>
    <w:rsid w:val="00E05B69"/>
    <w:rsid w:val="00E46A6F"/>
    <w:rsid w:val="00E53559"/>
    <w:rsid w:val="00E54F41"/>
    <w:rsid w:val="00E67537"/>
    <w:rsid w:val="00E67A52"/>
    <w:rsid w:val="00E7358E"/>
    <w:rsid w:val="00E771A0"/>
    <w:rsid w:val="00E9163B"/>
    <w:rsid w:val="00EC4E1E"/>
    <w:rsid w:val="00F04628"/>
    <w:rsid w:val="00F205CD"/>
    <w:rsid w:val="00F54B87"/>
    <w:rsid w:val="00F74C2A"/>
    <w:rsid w:val="00F81D35"/>
    <w:rsid w:val="00F846E8"/>
    <w:rsid w:val="00FB7601"/>
    <w:rsid w:val="00FD01FD"/>
    <w:rsid w:val="00FD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2FCFF"/>
  <w15:chartTrackingRefBased/>
  <w15:docId w15:val="{6F9B14E6-C807-45E1-B63E-6E22DBBA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C6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BF8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2FC6"/>
    <w:rPr>
      <w:rFonts w:ascii="Times New Roman" w:eastAsiaTheme="majorEastAsia" w:hAnsi="Times New Roman" w:cstheme="majorBidi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335F"/>
    <w:pPr>
      <w:outlineLvl w:val="9"/>
    </w:pPr>
    <w:rPr>
      <w:lang w:eastAsia="ru-RU"/>
    </w:rPr>
  </w:style>
  <w:style w:type="paragraph" w:customStyle="1" w:styleId="a">
    <w:name w:val="Глава"/>
    <w:basedOn w:val="Normal"/>
    <w:rsid w:val="009C6A53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41BF8"/>
    <w:rPr>
      <w:rFonts w:ascii="Times New Roman" w:eastAsiaTheme="majorEastAsia" w:hAnsi="Times New Roman" w:cstheme="majorBidi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A74A5"/>
    <w:pPr>
      <w:tabs>
        <w:tab w:val="right" w:leader="dot" w:pos="9628"/>
      </w:tabs>
      <w:spacing w:after="100" w:line="36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232FC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FC6"/>
  </w:style>
  <w:style w:type="paragraph" w:styleId="Footer">
    <w:name w:val="footer"/>
    <w:basedOn w:val="Normal"/>
    <w:link w:val="FooterChar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FC6"/>
  </w:style>
  <w:style w:type="paragraph" w:styleId="TOC2">
    <w:name w:val="toc 2"/>
    <w:basedOn w:val="Normal"/>
    <w:next w:val="Normal"/>
    <w:autoRedefine/>
    <w:uiPriority w:val="39"/>
    <w:unhideWhenUsed/>
    <w:rsid w:val="00741BF8"/>
    <w:pPr>
      <w:spacing w:after="100"/>
      <w:ind w:left="220"/>
    </w:pPr>
  </w:style>
  <w:style w:type="table" w:styleId="TableGrid">
    <w:name w:val="Table Grid"/>
    <w:basedOn w:val="TableNormal"/>
    <w:uiPriority w:val="39"/>
    <w:rsid w:val="00A1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24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CBA6D-FFF5-4043-A7CA-743691BA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36</Pages>
  <Words>6426</Words>
  <Characters>36632</Characters>
  <Application>Microsoft Office Word</Application>
  <DocSecurity>0</DocSecurity>
  <Lines>305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Daun</cp:lastModifiedBy>
  <cp:revision>68</cp:revision>
  <dcterms:created xsi:type="dcterms:W3CDTF">2026-04-06T14:41:00Z</dcterms:created>
  <dcterms:modified xsi:type="dcterms:W3CDTF">2026-04-22T20:05:00Z</dcterms:modified>
</cp:coreProperties>
</file>