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F2E1FA" w14:textId="4194CBF7" w:rsidR="003E2381" w:rsidRDefault="003E2381" w:rsidP="00232FC6">
      <w:pPr>
        <w:spacing w:line="360" w:lineRule="auto"/>
        <w:jc w:val="both"/>
        <w:rPr>
          <w:rFonts w:ascii="Times New Roman" w:hAnsi="Times New Roman" w:cs="Times New Roman"/>
          <w:sz w:val="28"/>
          <w:szCs w:val="28"/>
        </w:rPr>
      </w:pPr>
      <w:r>
        <w:rPr>
          <w:rFonts w:ascii="Times New Roman" w:hAnsi="Times New Roman" w:cs="Times New Roman"/>
          <w:sz w:val="28"/>
          <w:szCs w:val="28"/>
        </w:rPr>
        <w:br w:type="page"/>
      </w:r>
    </w:p>
    <w:sdt>
      <w:sdtPr>
        <w:rPr>
          <w:rFonts w:asciiTheme="minorHAnsi" w:eastAsiaTheme="minorHAnsi" w:hAnsiTheme="minorHAnsi" w:cstheme="minorBidi"/>
          <w:sz w:val="22"/>
          <w:szCs w:val="22"/>
          <w:lang w:eastAsia="en-US"/>
        </w:rPr>
        <w:id w:val="230433529"/>
        <w:docPartObj>
          <w:docPartGallery w:val="Table of Contents"/>
          <w:docPartUnique/>
        </w:docPartObj>
      </w:sdtPr>
      <w:sdtEndPr>
        <w:rPr>
          <w:b/>
          <w:bCs/>
        </w:rPr>
      </w:sdtEndPr>
      <w:sdtContent>
        <w:p w14:paraId="69D42CC1" w14:textId="007A2DAD" w:rsidR="003E2381" w:rsidRPr="00B02401" w:rsidRDefault="003E2381" w:rsidP="00B02401">
          <w:pPr>
            <w:pStyle w:val="a4"/>
            <w:rPr>
              <w:rFonts w:cs="Times New Roman"/>
              <w:szCs w:val="28"/>
            </w:rPr>
          </w:pPr>
          <w:r w:rsidRPr="00B02401">
            <w:rPr>
              <w:rFonts w:cs="Times New Roman"/>
              <w:szCs w:val="28"/>
            </w:rPr>
            <w:t>СОДЕРЖАНИЕ</w:t>
          </w:r>
        </w:p>
        <w:p w14:paraId="1A2C40CF" w14:textId="01E64CF6" w:rsidR="003168BE" w:rsidRPr="003168BE" w:rsidRDefault="003E2381" w:rsidP="003168BE">
          <w:pPr>
            <w:pStyle w:val="11"/>
            <w:rPr>
              <w:rFonts w:ascii="Times New Roman" w:eastAsiaTheme="minorEastAsia" w:hAnsi="Times New Roman" w:cs="Times New Roman"/>
              <w:noProof/>
              <w:sz w:val="28"/>
              <w:szCs w:val="28"/>
              <w:lang w:eastAsia="ru-RU"/>
            </w:rPr>
          </w:pPr>
          <w:r w:rsidRPr="004803D3">
            <w:rPr>
              <w:rFonts w:ascii="Times New Roman" w:hAnsi="Times New Roman" w:cs="Times New Roman"/>
              <w:sz w:val="28"/>
              <w:szCs w:val="28"/>
            </w:rPr>
            <w:fldChar w:fldCharType="begin"/>
          </w:r>
          <w:r w:rsidRPr="004803D3">
            <w:rPr>
              <w:rFonts w:ascii="Times New Roman" w:hAnsi="Times New Roman" w:cs="Times New Roman"/>
              <w:sz w:val="28"/>
              <w:szCs w:val="28"/>
            </w:rPr>
            <w:instrText xml:space="preserve"> TOC \o "1-3" \h \z \u </w:instrText>
          </w:r>
          <w:r w:rsidRPr="004803D3">
            <w:rPr>
              <w:rFonts w:ascii="Times New Roman" w:hAnsi="Times New Roman" w:cs="Times New Roman"/>
              <w:sz w:val="28"/>
              <w:szCs w:val="28"/>
            </w:rPr>
            <w:fldChar w:fldCharType="separate"/>
          </w:r>
          <w:hyperlink w:anchor="_Toc228122713" w:history="1">
            <w:r w:rsidR="003168BE" w:rsidRPr="003168BE">
              <w:rPr>
                <w:rStyle w:val="a6"/>
                <w:rFonts w:ascii="Times New Roman" w:hAnsi="Times New Roman" w:cs="Times New Roman"/>
                <w:noProof/>
                <w:sz w:val="28"/>
                <w:szCs w:val="28"/>
              </w:rPr>
              <w:t>ВВЕДЕНИЕ</w:t>
            </w:r>
            <w:r w:rsidR="003168BE" w:rsidRPr="003168BE">
              <w:rPr>
                <w:rFonts w:ascii="Times New Roman" w:hAnsi="Times New Roman" w:cs="Times New Roman"/>
                <w:noProof/>
                <w:webHidden/>
                <w:sz w:val="28"/>
                <w:szCs w:val="28"/>
              </w:rPr>
              <w:tab/>
            </w:r>
            <w:r w:rsidR="003168BE" w:rsidRPr="003168BE">
              <w:rPr>
                <w:rFonts w:ascii="Times New Roman" w:hAnsi="Times New Roman" w:cs="Times New Roman"/>
                <w:noProof/>
                <w:webHidden/>
                <w:sz w:val="28"/>
                <w:szCs w:val="28"/>
              </w:rPr>
              <w:fldChar w:fldCharType="begin"/>
            </w:r>
            <w:r w:rsidR="003168BE" w:rsidRPr="003168BE">
              <w:rPr>
                <w:rFonts w:ascii="Times New Roman" w:hAnsi="Times New Roman" w:cs="Times New Roman"/>
                <w:noProof/>
                <w:webHidden/>
                <w:sz w:val="28"/>
                <w:szCs w:val="28"/>
              </w:rPr>
              <w:instrText xml:space="preserve"> PAGEREF _Toc228122713 \h </w:instrText>
            </w:r>
            <w:r w:rsidR="003168BE" w:rsidRPr="003168BE">
              <w:rPr>
                <w:rFonts w:ascii="Times New Roman" w:hAnsi="Times New Roman" w:cs="Times New Roman"/>
                <w:noProof/>
                <w:webHidden/>
                <w:sz w:val="28"/>
                <w:szCs w:val="28"/>
              </w:rPr>
            </w:r>
            <w:r w:rsidR="003168BE" w:rsidRPr="003168BE">
              <w:rPr>
                <w:rFonts w:ascii="Times New Roman" w:hAnsi="Times New Roman" w:cs="Times New Roman"/>
                <w:noProof/>
                <w:webHidden/>
                <w:sz w:val="28"/>
                <w:szCs w:val="28"/>
              </w:rPr>
              <w:fldChar w:fldCharType="separate"/>
            </w:r>
            <w:r w:rsidR="003168BE" w:rsidRPr="003168BE">
              <w:rPr>
                <w:rFonts w:ascii="Times New Roman" w:hAnsi="Times New Roman" w:cs="Times New Roman"/>
                <w:noProof/>
                <w:webHidden/>
                <w:sz w:val="28"/>
                <w:szCs w:val="28"/>
              </w:rPr>
              <w:t>3</w:t>
            </w:r>
            <w:r w:rsidR="003168BE" w:rsidRPr="003168BE">
              <w:rPr>
                <w:rFonts w:ascii="Times New Roman" w:hAnsi="Times New Roman" w:cs="Times New Roman"/>
                <w:noProof/>
                <w:webHidden/>
                <w:sz w:val="28"/>
                <w:szCs w:val="28"/>
              </w:rPr>
              <w:fldChar w:fldCharType="end"/>
            </w:r>
          </w:hyperlink>
        </w:p>
        <w:p w14:paraId="2EBF0D6E" w14:textId="328203D4" w:rsidR="003168BE" w:rsidRPr="003168BE" w:rsidRDefault="003168BE" w:rsidP="003168BE">
          <w:pPr>
            <w:pStyle w:val="11"/>
            <w:tabs>
              <w:tab w:val="left" w:pos="440"/>
            </w:tabs>
            <w:rPr>
              <w:rFonts w:ascii="Times New Roman" w:eastAsiaTheme="minorEastAsia" w:hAnsi="Times New Roman" w:cs="Times New Roman"/>
              <w:noProof/>
              <w:sz w:val="28"/>
              <w:szCs w:val="28"/>
              <w:lang w:eastAsia="ru-RU"/>
            </w:rPr>
          </w:pPr>
          <w:hyperlink w:anchor="_Toc228122714" w:history="1">
            <w:r w:rsidRPr="003168BE">
              <w:rPr>
                <w:rStyle w:val="a6"/>
                <w:rFonts w:ascii="Times New Roman" w:hAnsi="Times New Roman" w:cs="Times New Roman"/>
                <w:noProof/>
                <w:sz w:val="28"/>
                <w:szCs w:val="28"/>
              </w:rPr>
              <w:t>1.</w:t>
            </w:r>
            <w:r w:rsidRPr="003168BE">
              <w:rPr>
                <w:rFonts w:ascii="Times New Roman" w:eastAsiaTheme="minorEastAsia" w:hAnsi="Times New Roman" w:cs="Times New Roman"/>
                <w:noProof/>
                <w:sz w:val="28"/>
                <w:szCs w:val="28"/>
                <w:lang w:eastAsia="ru-RU"/>
              </w:rPr>
              <w:tab/>
            </w:r>
            <w:r w:rsidRPr="003168BE">
              <w:rPr>
                <w:rStyle w:val="a6"/>
                <w:rFonts w:ascii="Times New Roman" w:hAnsi="Times New Roman" w:cs="Times New Roman"/>
                <w:noProof/>
                <w:sz w:val="28"/>
                <w:szCs w:val="28"/>
              </w:rPr>
              <w:t>АНАЛИЗ ПРЕДМЕТНОЙ ОБЛАСТИ</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_Toc228122714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6</w:t>
            </w:r>
            <w:r w:rsidRPr="003168BE">
              <w:rPr>
                <w:rFonts w:ascii="Times New Roman" w:hAnsi="Times New Roman" w:cs="Times New Roman"/>
                <w:noProof/>
                <w:webHidden/>
                <w:sz w:val="28"/>
                <w:szCs w:val="28"/>
              </w:rPr>
              <w:fldChar w:fldCharType="end"/>
            </w:r>
          </w:hyperlink>
        </w:p>
        <w:p w14:paraId="727312B2" w14:textId="6921F3C0"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15" w:history="1">
            <w:r w:rsidRPr="003168BE">
              <w:rPr>
                <w:rStyle w:val="a6"/>
                <w:rFonts w:ascii="Times New Roman" w:hAnsi="Times New Roman" w:cs="Times New Roman"/>
                <w:noProof/>
                <w:sz w:val="28"/>
                <w:szCs w:val="28"/>
              </w:rPr>
              <w:t>1.1 Описание предметной области</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_Toc228122715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6</w:t>
            </w:r>
            <w:r w:rsidRPr="003168BE">
              <w:rPr>
                <w:rFonts w:ascii="Times New Roman" w:hAnsi="Times New Roman" w:cs="Times New Roman"/>
                <w:noProof/>
                <w:webHidden/>
                <w:sz w:val="28"/>
                <w:szCs w:val="28"/>
              </w:rPr>
              <w:fldChar w:fldCharType="end"/>
            </w:r>
          </w:hyperlink>
        </w:p>
        <w:p w14:paraId="43A1196B" w14:textId="493B1A1D"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16" w:history="1">
            <w:r w:rsidRPr="003168BE">
              <w:rPr>
                <w:rStyle w:val="a6"/>
                <w:rFonts w:ascii="Times New Roman" w:hAnsi="Times New Roman" w:cs="Times New Roman"/>
                <w:noProof/>
                <w:sz w:val="28"/>
                <w:szCs w:val="28"/>
              </w:rPr>
              <w:t>1.2 Описание категорий пользователей, их запросов и сообщений</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_Toc228122716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7</w:t>
            </w:r>
            <w:r w:rsidRPr="003168BE">
              <w:rPr>
                <w:rFonts w:ascii="Times New Roman" w:hAnsi="Times New Roman" w:cs="Times New Roman"/>
                <w:noProof/>
                <w:webHidden/>
                <w:sz w:val="28"/>
                <w:szCs w:val="28"/>
              </w:rPr>
              <w:fldChar w:fldCharType="end"/>
            </w:r>
          </w:hyperlink>
        </w:p>
        <w:p w14:paraId="1659074C" w14:textId="718BBC8F"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17" w:history="1">
            <w:r w:rsidRPr="003168BE">
              <w:rPr>
                <w:rStyle w:val="a6"/>
                <w:rFonts w:ascii="Times New Roman" w:hAnsi="Times New Roman" w:cs="Times New Roman"/>
                <w:noProof/>
                <w:sz w:val="28"/>
                <w:szCs w:val="28"/>
              </w:rPr>
              <w:t>1.3 Описание входных, выходных документов и сообщений</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_Toc228122717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8</w:t>
            </w:r>
            <w:r w:rsidRPr="003168BE">
              <w:rPr>
                <w:rFonts w:ascii="Times New Roman" w:hAnsi="Times New Roman" w:cs="Times New Roman"/>
                <w:noProof/>
                <w:webHidden/>
                <w:sz w:val="28"/>
                <w:szCs w:val="28"/>
              </w:rPr>
              <w:fldChar w:fldCharType="end"/>
            </w:r>
          </w:hyperlink>
        </w:p>
        <w:p w14:paraId="7079B7E3" w14:textId="216965BD"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18" w:history="1">
            <w:r w:rsidRPr="003168BE">
              <w:rPr>
                <w:rStyle w:val="a6"/>
                <w:rFonts w:ascii="Times New Roman" w:hAnsi="Times New Roman" w:cs="Times New Roman"/>
                <w:noProof/>
                <w:sz w:val="28"/>
                <w:szCs w:val="28"/>
              </w:rPr>
              <w:t>1.4 Сравнение систем-аналогов</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_Toc228122718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9</w:t>
            </w:r>
            <w:r w:rsidRPr="003168BE">
              <w:rPr>
                <w:rFonts w:ascii="Times New Roman" w:hAnsi="Times New Roman" w:cs="Times New Roman"/>
                <w:noProof/>
                <w:webHidden/>
                <w:sz w:val="28"/>
                <w:szCs w:val="28"/>
              </w:rPr>
              <w:fldChar w:fldCharType="end"/>
            </w:r>
          </w:hyperlink>
        </w:p>
        <w:p w14:paraId="08907209" w14:textId="07C3259C" w:rsidR="003168BE" w:rsidRPr="003168BE" w:rsidRDefault="003168BE" w:rsidP="003168BE">
          <w:pPr>
            <w:pStyle w:val="11"/>
            <w:tabs>
              <w:tab w:val="left" w:pos="440"/>
            </w:tabs>
            <w:rPr>
              <w:rFonts w:ascii="Times New Roman" w:eastAsiaTheme="minorEastAsia" w:hAnsi="Times New Roman" w:cs="Times New Roman"/>
              <w:noProof/>
              <w:sz w:val="28"/>
              <w:szCs w:val="28"/>
              <w:lang w:eastAsia="ru-RU"/>
            </w:rPr>
          </w:pPr>
          <w:hyperlink w:anchor="_Toc228122719" w:history="1">
            <w:r w:rsidRPr="003168BE">
              <w:rPr>
                <w:rStyle w:val="a6"/>
                <w:rFonts w:ascii="Times New Roman" w:hAnsi="Times New Roman" w:cs="Times New Roman"/>
                <w:noProof/>
                <w:sz w:val="28"/>
                <w:szCs w:val="28"/>
              </w:rPr>
              <w:t>2.</w:t>
            </w:r>
            <w:r w:rsidRPr="003168BE">
              <w:rPr>
                <w:rFonts w:ascii="Times New Roman" w:eastAsiaTheme="minorEastAsia" w:hAnsi="Times New Roman" w:cs="Times New Roman"/>
                <w:noProof/>
                <w:sz w:val="28"/>
                <w:szCs w:val="28"/>
                <w:lang w:eastAsia="ru-RU"/>
              </w:rPr>
              <w:tab/>
            </w:r>
            <w:r w:rsidRPr="003168BE">
              <w:rPr>
                <w:rStyle w:val="a6"/>
                <w:rFonts w:ascii="Times New Roman" w:hAnsi="Times New Roman" w:cs="Times New Roman"/>
                <w:noProof/>
                <w:sz w:val="28"/>
                <w:szCs w:val="28"/>
              </w:rPr>
              <w:t>ФУНКЦИОНАЛЬНАЯ МОДЕЛЬ ПРЕДМЕТНОЙ ОБЛАСТИ</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_Toc228122719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11</w:t>
            </w:r>
            <w:r w:rsidRPr="003168BE">
              <w:rPr>
                <w:rFonts w:ascii="Times New Roman" w:hAnsi="Times New Roman" w:cs="Times New Roman"/>
                <w:noProof/>
                <w:webHidden/>
                <w:sz w:val="28"/>
                <w:szCs w:val="28"/>
              </w:rPr>
              <w:fldChar w:fldCharType="end"/>
            </w:r>
          </w:hyperlink>
        </w:p>
        <w:p w14:paraId="28736C68" w14:textId="0386C2A1"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20" w:history="1">
            <w:r w:rsidRPr="003168BE">
              <w:rPr>
                <w:rStyle w:val="a6"/>
                <w:rFonts w:ascii="Times New Roman" w:hAnsi="Times New Roman" w:cs="Times New Roman"/>
                <w:noProof/>
                <w:sz w:val="28"/>
                <w:szCs w:val="28"/>
              </w:rPr>
              <w:t xml:space="preserve">2.1 Модель предметной области в нотации </w:t>
            </w:r>
            <w:r w:rsidRPr="003168BE">
              <w:rPr>
                <w:rStyle w:val="a6"/>
                <w:rFonts w:ascii="Times New Roman" w:hAnsi="Times New Roman" w:cs="Times New Roman"/>
                <w:noProof/>
                <w:sz w:val="28"/>
                <w:szCs w:val="28"/>
                <w:lang w:val="en-US"/>
              </w:rPr>
              <w:t>IDEF</w:t>
            </w:r>
            <w:r w:rsidRPr="003168BE">
              <w:rPr>
                <w:rStyle w:val="a6"/>
                <w:rFonts w:ascii="Times New Roman" w:hAnsi="Times New Roman" w:cs="Times New Roman"/>
                <w:noProof/>
                <w:sz w:val="28"/>
                <w:szCs w:val="28"/>
              </w:rPr>
              <w:t>0</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_Toc228122720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11</w:t>
            </w:r>
            <w:r w:rsidRPr="003168BE">
              <w:rPr>
                <w:rFonts w:ascii="Times New Roman" w:hAnsi="Times New Roman" w:cs="Times New Roman"/>
                <w:noProof/>
                <w:webHidden/>
                <w:sz w:val="28"/>
                <w:szCs w:val="28"/>
              </w:rPr>
              <w:fldChar w:fldCharType="end"/>
            </w:r>
          </w:hyperlink>
        </w:p>
        <w:p w14:paraId="6F12A0E7" w14:textId="6BBAAFE9"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21" w:history="1">
            <w:r w:rsidRPr="003168BE">
              <w:rPr>
                <w:rStyle w:val="a6"/>
                <w:rFonts w:ascii="Times New Roman" w:hAnsi="Times New Roman" w:cs="Times New Roman"/>
                <w:noProof/>
                <w:sz w:val="28"/>
                <w:szCs w:val="28"/>
              </w:rPr>
              <w:t xml:space="preserve">2.2 Модель предметной области в нотации </w:t>
            </w:r>
            <w:r w:rsidRPr="003168BE">
              <w:rPr>
                <w:rStyle w:val="a6"/>
                <w:rFonts w:ascii="Times New Roman" w:hAnsi="Times New Roman" w:cs="Times New Roman"/>
                <w:noProof/>
                <w:sz w:val="28"/>
                <w:szCs w:val="28"/>
                <w:lang w:val="en-US"/>
              </w:rPr>
              <w:t>DFD</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_Toc228122721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13</w:t>
            </w:r>
            <w:r w:rsidRPr="003168BE">
              <w:rPr>
                <w:rFonts w:ascii="Times New Roman" w:hAnsi="Times New Roman" w:cs="Times New Roman"/>
                <w:noProof/>
                <w:webHidden/>
                <w:sz w:val="28"/>
                <w:szCs w:val="28"/>
              </w:rPr>
              <w:fldChar w:fldCharType="end"/>
            </w:r>
          </w:hyperlink>
        </w:p>
        <w:p w14:paraId="38B3B6EE" w14:textId="6341BA6B"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22" w:history="1">
            <w:r w:rsidRPr="003168BE">
              <w:rPr>
                <w:rStyle w:val="a6"/>
                <w:rFonts w:ascii="Times New Roman" w:hAnsi="Times New Roman" w:cs="Times New Roman"/>
                <w:noProof/>
                <w:sz w:val="28"/>
                <w:szCs w:val="28"/>
              </w:rPr>
              <w:t>2.3 Описание функциональных задач пользователей системы</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_Toc228122722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16</w:t>
            </w:r>
            <w:r w:rsidRPr="003168BE">
              <w:rPr>
                <w:rFonts w:ascii="Times New Roman" w:hAnsi="Times New Roman" w:cs="Times New Roman"/>
                <w:noProof/>
                <w:webHidden/>
                <w:sz w:val="28"/>
                <w:szCs w:val="28"/>
              </w:rPr>
              <w:fldChar w:fldCharType="end"/>
            </w:r>
          </w:hyperlink>
        </w:p>
        <w:p w14:paraId="617D896C" w14:textId="6B645420" w:rsidR="003168BE" w:rsidRPr="003168BE" w:rsidRDefault="003168BE" w:rsidP="003168BE">
          <w:pPr>
            <w:pStyle w:val="11"/>
            <w:tabs>
              <w:tab w:val="left" w:pos="440"/>
            </w:tabs>
            <w:rPr>
              <w:rFonts w:ascii="Times New Roman" w:eastAsiaTheme="minorEastAsia" w:hAnsi="Times New Roman" w:cs="Times New Roman"/>
              <w:noProof/>
              <w:sz w:val="28"/>
              <w:szCs w:val="28"/>
              <w:lang w:eastAsia="ru-RU"/>
            </w:rPr>
          </w:pPr>
          <w:hyperlink w:anchor="_Toc228122723" w:history="1">
            <w:r w:rsidRPr="003168BE">
              <w:rPr>
                <w:rStyle w:val="a6"/>
                <w:rFonts w:ascii="Times New Roman" w:hAnsi="Times New Roman" w:cs="Times New Roman"/>
                <w:noProof/>
                <w:sz w:val="28"/>
                <w:szCs w:val="28"/>
              </w:rPr>
              <w:t>3.</w:t>
            </w:r>
            <w:r w:rsidRPr="003168BE">
              <w:rPr>
                <w:rFonts w:ascii="Times New Roman" w:eastAsiaTheme="minorEastAsia" w:hAnsi="Times New Roman" w:cs="Times New Roman"/>
                <w:noProof/>
                <w:sz w:val="28"/>
                <w:szCs w:val="28"/>
                <w:lang w:eastAsia="ru-RU"/>
              </w:rPr>
              <w:tab/>
            </w:r>
            <w:r w:rsidRPr="003168BE">
              <w:rPr>
                <w:rStyle w:val="a6"/>
                <w:rFonts w:ascii="Times New Roman" w:hAnsi="Times New Roman" w:cs="Times New Roman"/>
                <w:noProof/>
                <w:sz w:val="28"/>
                <w:szCs w:val="28"/>
              </w:rPr>
              <w:t>ПРОЕКТИРОВАНИЕ ИНФОРМАЦИОННОЙ СИСТЕМЫ</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_Toc228122723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18</w:t>
            </w:r>
            <w:r w:rsidRPr="003168BE">
              <w:rPr>
                <w:rFonts w:ascii="Times New Roman" w:hAnsi="Times New Roman" w:cs="Times New Roman"/>
                <w:noProof/>
                <w:webHidden/>
                <w:sz w:val="28"/>
                <w:szCs w:val="28"/>
              </w:rPr>
              <w:fldChar w:fldCharType="end"/>
            </w:r>
          </w:hyperlink>
        </w:p>
        <w:p w14:paraId="280DE095" w14:textId="119FBA6B"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24" w:history="1">
            <w:r w:rsidRPr="003168BE">
              <w:rPr>
                <w:rStyle w:val="a6"/>
                <w:rFonts w:ascii="Times New Roman" w:hAnsi="Times New Roman" w:cs="Times New Roman"/>
                <w:noProof/>
                <w:sz w:val="28"/>
                <w:szCs w:val="28"/>
              </w:rPr>
              <w:t>3.1 Диаграмма вариантов использования</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_Toc228122724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18</w:t>
            </w:r>
            <w:r w:rsidRPr="003168BE">
              <w:rPr>
                <w:rFonts w:ascii="Times New Roman" w:hAnsi="Times New Roman" w:cs="Times New Roman"/>
                <w:noProof/>
                <w:webHidden/>
                <w:sz w:val="28"/>
                <w:szCs w:val="28"/>
              </w:rPr>
              <w:fldChar w:fldCharType="end"/>
            </w:r>
          </w:hyperlink>
        </w:p>
        <w:p w14:paraId="376D80A2" w14:textId="665A9F31"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25" w:history="1">
            <w:r w:rsidRPr="003168BE">
              <w:rPr>
                <w:rStyle w:val="a6"/>
                <w:rFonts w:ascii="Times New Roman" w:hAnsi="Times New Roman" w:cs="Times New Roman"/>
                <w:noProof/>
                <w:sz w:val="28"/>
                <w:szCs w:val="28"/>
              </w:rPr>
              <w:t>3.2 Диаграмма деятельности</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_Toc228122725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18</w:t>
            </w:r>
            <w:r w:rsidRPr="003168BE">
              <w:rPr>
                <w:rFonts w:ascii="Times New Roman" w:hAnsi="Times New Roman" w:cs="Times New Roman"/>
                <w:noProof/>
                <w:webHidden/>
                <w:sz w:val="28"/>
                <w:szCs w:val="28"/>
              </w:rPr>
              <w:fldChar w:fldCharType="end"/>
            </w:r>
          </w:hyperlink>
        </w:p>
        <w:p w14:paraId="7EEC8BC8" w14:textId="2A289C61" w:rsidR="003168BE" w:rsidRPr="003168BE" w:rsidRDefault="003168BE" w:rsidP="003168BE">
          <w:pPr>
            <w:pStyle w:val="21"/>
            <w:tabs>
              <w:tab w:val="left" w:pos="880"/>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26" w:history="1">
            <w:r w:rsidRPr="003168BE">
              <w:rPr>
                <w:rStyle w:val="a6"/>
                <w:rFonts w:ascii="Times New Roman" w:hAnsi="Times New Roman" w:cs="Times New Roman"/>
                <w:noProof/>
                <w:sz w:val="28"/>
                <w:szCs w:val="28"/>
              </w:rPr>
              <w:t>3.3</w:t>
            </w:r>
            <w:r w:rsidRPr="003168BE">
              <w:rPr>
                <w:rFonts w:ascii="Times New Roman" w:eastAsiaTheme="minorEastAsia" w:hAnsi="Times New Roman" w:cs="Times New Roman"/>
                <w:noProof/>
                <w:sz w:val="28"/>
                <w:szCs w:val="28"/>
                <w:lang w:eastAsia="ru-RU"/>
              </w:rPr>
              <w:tab/>
            </w:r>
            <w:r w:rsidRPr="003168BE">
              <w:rPr>
                <w:rStyle w:val="a6"/>
                <w:rFonts w:ascii="Times New Roman" w:hAnsi="Times New Roman" w:cs="Times New Roman"/>
                <w:noProof/>
                <w:sz w:val="28"/>
                <w:szCs w:val="28"/>
              </w:rPr>
              <w:t>Диаграмма последовательности</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_Toc228122726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21</w:t>
            </w:r>
            <w:r w:rsidRPr="003168BE">
              <w:rPr>
                <w:rFonts w:ascii="Times New Roman" w:hAnsi="Times New Roman" w:cs="Times New Roman"/>
                <w:noProof/>
                <w:webHidden/>
                <w:sz w:val="28"/>
                <w:szCs w:val="28"/>
              </w:rPr>
              <w:fldChar w:fldCharType="end"/>
            </w:r>
          </w:hyperlink>
        </w:p>
        <w:p w14:paraId="53BB7C0E" w14:textId="27D76178"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27" w:history="1">
            <w:r w:rsidRPr="003168BE">
              <w:rPr>
                <w:rStyle w:val="a6"/>
                <w:rFonts w:ascii="Times New Roman" w:hAnsi="Times New Roman" w:cs="Times New Roman"/>
                <w:noProof/>
                <w:sz w:val="28"/>
                <w:szCs w:val="28"/>
              </w:rPr>
              <w:t>3.4 Диаграмма классов</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_Toc228122727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23</w:t>
            </w:r>
            <w:r w:rsidRPr="003168BE">
              <w:rPr>
                <w:rFonts w:ascii="Times New Roman" w:hAnsi="Times New Roman" w:cs="Times New Roman"/>
                <w:noProof/>
                <w:webHidden/>
                <w:sz w:val="28"/>
                <w:szCs w:val="28"/>
              </w:rPr>
              <w:fldChar w:fldCharType="end"/>
            </w:r>
          </w:hyperlink>
        </w:p>
        <w:p w14:paraId="5A92FD6D" w14:textId="6695E566"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28" w:history="1">
            <w:r w:rsidRPr="003168BE">
              <w:rPr>
                <w:rStyle w:val="a6"/>
                <w:rFonts w:ascii="Times New Roman" w:hAnsi="Times New Roman" w:cs="Times New Roman"/>
                <w:noProof/>
                <w:sz w:val="28"/>
                <w:szCs w:val="28"/>
              </w:rPr>
              <w:t>3.5 Создание технического задания на разработку</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_Toc228122728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26</w:t>
            </w:r>
            <w:r w:rsidRPr="003168BE">
              <w:rPr>
                <w:rFonts w:ascii="Times New Roman" w:hAnsi="Times New Roman" w:cs="Times New Roman"/>
                <w:noProof/>
                <w:webHidden/>
                <w:sz w:val="28"/>
                <w:szCs w:val="28"/>
              </w:rPr>
              <w:fldChar w:fldCharType="end"/>
            </w:r>
          </w:hyperlink>
        </w:p>
        <w:p w14:paraId="54111E5B" w14:textId="7E7C9029" w:rsidR="003168BE" w:rsidRPr="003168BE" w:rsidRDefault="003168BE" w:rsidP="003168BE">
          <w:pPr>
            <w:pStyle w:val="11"/>
            <w:tabs>
              <w:tab w:val="left" w:pos="440"/>
            </w:tabs>
            <w:rPr>
              <w:rFonts w:ascii="Times New Roman" w:eastAsiaTheme="minorEastAsia" w:hAnsi="Times New Roman" w:cs="Times New Roman"/>
              <w:noProof/>
              <w:sz w:val="28"/>
              <w:szCs w:val="28"/>
              <w:lang w:eastAsia="ru-RU"/>
            </w:rPr>
          </w:pPr>
          <w:hyperlink w:anchor="_Toc228122729" w:history="1">
            <w:r w:rsidRPr="003168BE">
              <w:rPr>
                <w:rStyle w:val="a6"/>
                <w:rFonts w:ascii="Times New Roman" w:hAnsi="Times New Roman" w:cs="Times New Roman"/>
                <w:noProof/>
                <w:sz w:val="28"/>
                <w:szCs w:val="28"/>
              </w:rPr>
              <w:t>4.</w:t>
            </w:r>
            <w:r w:rsidRPr="003168BE">
              <w:rPr>
                <w:rFonts w:ascii="Times New Roman" w:eastAsiaTheme="minorEastAsia" w:hAnsi="Times New Roman" w:cs="Times New Roman"/>
                <w:noProof/>
                <w:sz w:val="28"/>
                <w:szCs w:val="28"/>
                <w:lang w:eastAsia="ru-RU"/>
              </w:rPr>
              <w:tab/>
            </w:r>
            <w:r w:rsidRPr="003168BE">
              <w:rPr>
                <w:rStyle w:val="a6"/>
                <w:rFonts w:ascii="Times New Roman" w:hAnsi="Times New Roman" w:cs="Times New Roman"/>
                <w:noProof/>
                <w:sz w:val="28"/>
                <w:szCs w:val="28"/>
              </w:rPr>
              <w:t>РАЗРАБОТКА БАЗЫ ДАННЫХ ИС</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_Toc228122729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30</w:t>
            </w:r>
            <w:r w:rsidRPr="003168BE">
              <w:rPr>
                <w:rFonts w:ascii="Times New Roman" w:hAnsi="Times New Roman" w:cs="Times New Roman"/>
                <w:noProof/>
                <w:webHidden/>
                <w:sz w:val="28"/>
                <w:szCs w:val="28"/>
              </w:rPr>
              <w:fldChar w:fldCharType="end"/>
            </w:r>
          </w:hyperlink>
        </w:p>
        <w:p w14:paraId="2FC66825" w14:textId="51EC1E6F"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30" w:history="1">
            <w:r w:rsidRPr="003168BE">
              <w:rPr>
                <w:rStyle w:val="a6"/>
                <w:rFonts w:ascii="Times New Roman" w:hAnsi="Times New Roman" w:cs="Times New Roman"/>
                <w:noProof/>
                <w:sz w:val="28"/>
                <w:szCs w:val="28"/>
              </w:rPr>
              <w:t>4.1 Создание концептуальной модели данных</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_Toc228122730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30</w:t>
            </w:r>
            <w:r w:rsidRPr="003168BE">
              <w:rPr>
                <w:rFonts w:ascii="Times New Roman" w:hAnsi="Times New Roman" w:cs="Times New Roman"/>
                <w:noProof/>
                <w:webHidden/>
                <w:sz w:val="28"/>
                <w:szCs w:val="28"/>
              </w:rPr>
              <w:fldChar w:fldCharType="end"/>
            </w:r>
          </w:hyperlink>
        </w:p>
        <w:p w14:paraId="69961A2C" w14:textId="4739BA35" w:rsidR="003168BE" w:rsidRPr="003168BE" w:rsidRDefault="003168BE" w:rsidP="003168BE">
          <w:pPr>
            <w:pStyle w:val="21"/>
            <w:tabs>
              <w:tab w:val="left" w:pos="880"/>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31" w:history="1">
            <w:r w:rsidRPr="003168BE">
              <w:rPr>
                <w:rStyle w:val="a6"/>
                <w:rFonts w:ascii="Times New Roman" w:hAnsi="Times New Roman" w:cs="Times New Roman"/>
                <w:noProof/>
                <w:sz w:val="28"/>
                <w:szCs w:val="28"/>
              </w:rPr>
              <w:t>4.2</w:t>
            </w:r>
            <w:r w:rsidRPr="003168BE">
              <w:rPr>
                <w:rFonts w:ascii="Times New Roman" w:eastAsiaTheme="minorEastAsia" w:hAnsi="Times New Roman" w:cs="Times New Roman"/>
                <w:noProof/>
                <w:sz w:val="28"/>
                <w:szCs w:val="28"/>
                <w:lang w:eastAsia="ru-RU"/>
              </w:rPr>
              <w:tab/>
            </w:r>
            <w:r w:rsidRPr="003168BE">
              <w:rPr>
                <w:rStyle w:val="a6"/>
                <w:rFonts w:ascii="Times New Roman" w:hAnsi="Times New Roman" w:cs="Times New Roman"/>
                <w:noProof/>
                <w:sz w:val="28"/>
                <w:szCs w:val="28"/>
              </w:rPr>
              <w:t>Создание логической модели данных</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_Toc228122731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35</w:t>
            </w:r>
            <w:r w:rsidRPr="003168BE">
              <w:rPr>
                <w:rFonts w:ascii="Times New Roman" w:hAnsi="Times New Roman" w:cs="Times New Roman"/>
                <w:noProof/>
                <w:webHidden/>
                <w:sz w:val="28"/>
                <w:szCs w:val="28"/>
              </w:rPr>
              <w:fldChar w:fldCharType="end"/>
            </w:r>
          </w:hyperlink>
        </w:p>
        <w:p w14:paraId="3E76F5CE" w14:textId="59E4E61A" w:rsidR="003168BE" w:rsidRPr="003168BE" w:rsidRDefault="003168BE" w:rsidP="003168BE">
          <w:pPr>
            <w:pStyle w:val="21"/>
            <w:tabs>
              <w:tab w:val="right" w:leader="dot" w:pos="9628"/>
            </w:tabs>
            <w:spacing w:line="360" w:lineRule="auto"/>
            <w:jc w:val="both"/>
            <w:rPr>
              <w:rFonts w:ascii="Times New Roman" w:eastAsiaTheme="minorEastAsia" w:hAnsi="Times New Roman" w:cs="Times New Roman"/>
              <w:noProof/>
              <w:sz w:val="28"/>
              <w:szCs w:val="28"/>
              <w:lang w:eastAsia="ru-RU"/>
            </w:rPr>
          </w:pPr>
          <w:hyperlink w:anchor="_Toc228122732" w:history="1">
            <w:r w:rsidRPr="003168BE">
              <w:rPr>
                <w:rStyle w:val="a6"/>
                <w:rFonts w:ascii="Times New Roman" w:hAnsi="Times New Roman" w:cs="Times New Roman"/>
                <w:noProof/>
                <w:sz w:val="28"/>
                <w:szCs w:val="28"/>
              </w:rPr>
              <w:t>4.3 Создание физической модели данных</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_Toc228122732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41</w:t>
            </w:r>
            <w:r w:rsidRPr="003168BE">
              <w:rPr>
                <w:rFonts w:ascii="Times New Roman" w:hAnsi="Times New Roman" w:cs="Times New Roman"/>
                <w:noProof/>
                <w:webHidden/>
                <w:sz w:val="28"/>
                <w:szCs w:val="28"/>
              </w:rPr>
              <w:fldChar w:fldCharType="end"/>
            </w:r>
          </w:hyperlink>
        </w:p>
        <w:p w14:paraId="74C0C848" w14:textId="1BEB23C6" w:rsidR="003168BE" w:rsidRPr="003168BE" w:rsidRDefault="003168BE" w:rsidP="003168BE">
          <w:pPr>
            <w:pStyle w:val="11"/>
            <w:rPr>
              <w:rFonts w:ascii="Times New Roman" w:eastAsiaTheme="minorEastAsia" w:hAnsi="Times New Roman" w:cs="Times New Roman"/>
              <w:noProof/>
              <w:sz w:val="28"/>
              <w:szCs w:val="28"/>
              <w:lang w:eastAsia="ru-RU"/>
            </w:rPr>
          </w:pPr>
          <w:hyperlink w:anchor="_Toc228122733" w:history="1">
            <w:r w:rsidRPr="003168BE">
              <w:rPr>
                <w:rStyle w:val="a6"/>
                <w:rFonts w:ascii="Times New Roman" w:hAnsi="Times New Roman" w:cs="Times New Roman"/>
                <w:noProof/>
                <w:sz w:val="28"/>
                <w:szCs w:val="28"/>
              </w:rPr>
              <w:t>5. РАЗРАБОТКА ЭСКИЗНОГО ПРОЕКТА</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_Toc228122733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42</w:t>
            </w:r>
            <w:r w:rsidRPr="003168BE">
              <w:rPr>
                <w:rFonts w:ascii="Times New Roman" w:hAnsi="Times New Roman" w:cs="Times New Roman"/>
                <w:noProof/>
                <w:webHidden/>
                <w:sz w:val="28"/>
                <w:szCs w:val="28"/>
              </w:rPr>
              <w:fldChar w:fldCharType="end"/>
            </w:r>
          </w:hyperlink>
        </w:p>
        <w:p w14:paraId="22D07A4E" w14:textId="0B659B3A" w:rsidR="003168BE" w:rsidRPr="003168BE" w:rsidRDefault="003168BE" w:rsidP="003168BE">
          <w:pPr>
            <w:pStyle w:val="11"/>
            <w:rPr>
              <w:rFonts w:ascii="Times New Roman" w:eastAsiaTheme="minorEastAsia" w:hAnsi="Times New Roman" w:cs="Times New Roman"/>
              <w:noProof/>
              <w:sz w:val="28"/>
              <w:szCs w:val="28"/>
              <w:lang w:eastAsia="ru-RU"/>
            </w:rPr>
          </w:pPr>
          <w:hyperlink w:anchor="_Toc228122734" w:history="1">
            <w:r w:rsidRPr="003168BE">
              <w:rPr>
                <w:rStyle w:val="a6"/>
                <w:rFonts w:ascii="Times New Roman" w:hAnsi="Times New Roman" w:cs="Times New Roman"/>
                <w:noProof/>
                <w:sz w:val="28"/>
                <w:szCs w:val="28"/>
              </w:rPr>
              <w:t>ЗАКЛЮЧЕНИЕ</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_Toc228122734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45</w:t>
            </w:r>
            <w:r w:rsidRPr="003168BE">
              <w:rPr>
                <w:rFonts w:ascii="Times New Roman" w:hAnsi="Times New Roman" w:cs="Times New Roman"/>
                <w:noProof/>
                <w:webHidden/>
                <w:sz w:val="28"/>
                <w:szCs w:val="28"/>
              </w:rPr>
              <w:fldChar w:fldCharType="end"/>
            </w:r>
          </w:hyperlink>
        </w:p>
        <w:p w14:paraId="32F0B776" w14:textId="0D5A2F87" w:rsidR="003168BE" w:rsidRPr="003168BE" w:rsidRDefault="003168BE" w:rsidP="003168BE">
          <w:pPr>
            <w:pStyle w:val="11"/>
            <w:rPr>
              <w:rFonts w:ascii="Times New Roman" w:eastAsiaTheme="minorEastAsia" w:hAnsi="Times New Roman" w:cs="Times New Roman"/>
              <w:noProof/>
              <w:sz w:val="28"/>
              <w:szCs w:val="28"/>
              <w:lang w:eastAsia="ru-RU"/>
            </w:rPr>
          </w:pPr>
          <w:hyperlink w:anchor="_Toc228122735" w:history="1">
            <w:r w:rsidRPr="003168BE">
              <w:rPr>
                <w:rStyle w:val="a6"/>
                <w:rFonts w:ascii="Times New Roman" w:hAnsi="Times New Roman" w:cs="Times New Roman"/>
                <w:noProof/>
                <w:sz w:val="28"/>
                <w:szCs w:val="28"/>
              </w:rPr>
              <w:t>СПИСОК ЛИТЕРАТУРЫ</w:t>
            </w:r>
            <w:r w:rsidRPr="003168BE">
              <w:rPr>
                <w:rFonts w:ascii="Times New Roman" w:hAnsi="Times New Roman" w:cs="Times New Roman"/>
                <w:noProof/>
                <w:webHidden/>
                <w:sz w:val="28"/>
                <w:szCs w:val="28"/>
              </w:rPr>
              <w:tab/>
            </w:r>
            <w:r w:rsidRPr="003168BE">
              <w:rPr>
                <w:rFonts w:ascii="Times New Roman" w:hAnsi="Times New Roman" w:cs="Times New Roman"/>
                <w:noProof/>
                <w:webHidden/>
                <w:sz w:val="28"/>
                <w:szCs w:val="28"/>
              </w:rPr>
              <w:fldChar w:fldCharType="begin"/>
            </w:r>
            <w:r w:rsidRPr="003168BE">
              <w:rPr>
                <w:rFonts w:ascii="Times New Roman" w:hAnsi="Times New Roman" w:cs="Times New Roman"/>
                <w:noProof/>
                <w:webHidden/>
                <w:sz w:val="28"/>
                <w:szCs w:val="28"/>
              </w:rPr>
              <w:instrText xml:space="preserve"> PAGEREF _Toc228122735 \h </w:instrText>
            </w:r>
            <w:r w:rsidRPr="003168BE">
              <w:rPr>
                <w:rFonts w:ascii="Times New Roman" w:hAnsi="Times New Roman" w:cs="Times New Roman"/>
                <w:noProof/>
                <w:webHidden/>
                <w:sz w:val="28"/>
                <w:szCs w:val="28"/>
              </w:rPr>
            </w:r>
            <w:r w:rsidRPr="003168BE">
              <w:rPr>
                <w:rFonts w:ascii="Times New Roman" w:hAnsi="Times New Roman" w:cs="Times New Roman"/>
                <w:noProof/>
                <w:webHidden/>
                <w:sz w:val="28"/>
                <w:szCs w:val="28"/>
              </w:rPr>
              <w:fldChar w:fldCharType="separate"/>
            </w:r>
            <w:r w:rsidRPr="003168BE">
              <w:rPr>
                <w:rFonts w:ascii="Times New Roman" w:hAnsi="Times New Roman" w:cs="Times New Roman"/>
                <w:noProof/>
                <w:webHidden/>
                <w:sz w:val="28"/>
                <w:szCs w:val="28"/>
              </w:rPr>
              <w:t>46</w:t>
            </w:r>
            <w:r w:rsidRPr="003168BE">
              <w:rPr>
                <w:rFonts w:ascii="Times New Roman" w:hAnsi="Times New Roman" w:cs="Times New Roman"/>
                <w:noProof/>
                <w:webHidden/>
                <w:sz w:val="28"/>
                <w:szCs w:val="28"/>
              </w:rPr>
              <w:fldChar w:fldCharType="end"/>
            </w:r>
          </w:hyperlink>
        </w:p>
        <w:p w14:paraId="3D362BF2" w14:textId="57BAFB63" w:rsidR="009C6A53" w:rsidRPr="003B2378" w:rsidRDefault="003E2381" w:rsidP="004803D3">
          <w:pPr>
            <w:spacing w:line="360" w:lineRule="auto"/>
            <w:jc w:val="both"/>
            <w:rPr>
              <w:rFonts w:ascii="Times New Roman" w:hAnsi="Times New Roman" w:cs="Times New Roman"/>
              <w:b/>
              <w:bCs/>
              <w:sz w:val="28"/>
              <w:szCs w:val="28"/>
            </w:rPr>
          </w:pPr>
          <w:r w:rsidRPr="004803D3">
            <w:rPr>
              <w:rFonts w:ascii="Times New Roman" w:hAnsi="Times New Roman" w:cs="Times New Roman"/>
              <w:b/>
              <w:bCs/>
              <w:sz w:val="28"/>
              <w:szCs w:val="28"/>
            </w:rPr>
            <w:fldChar w:fldCharType="end"/>
          </w:r>
          <w:r w:rsidR="003B2378" w:rsidRPr="004803D3">
            <w:rPr>
              <w:rFonts w:ascii="Times New Roman" w:hAnsi="Times New Roman" w:cs="Times New Roman"/>
              <w:b/>
              <w:bCs/>
              <w:sz w:val="28"/>
              <w:szCs w:val="28"/>
            </w:rPr>
            <w:br w:type="page"/>
          </w:r>
        </w:p>
      </w:sdtContent>
    </w:sdt>
    <w:p w14:paraId="10A48E11" w14:textId="67CFC86C" w:rsidR="00206F25" w:rsidRDefault="00206F25" w:rsidP="00E67A52">
      <w:pPr>
        <w:pStyle w:val="1"/>
      </w:pPr>
      <w:bookmarkStart w:id="0" w:name="_Toc226477789"/>
      <w:bookmarkStart w:id="1" w:name="_Toc228122713"/>
      <w:r>
        <w:lastRenderedPageBreak/>
        <w:t>ВВЕДЕНИЕ</w:t>
      </w:r>
      <w:bookmarkEnd w:id="0"/>
      <w:bookmarkEnd w:id="1"/>
    </w:p>
    <w:p w14:paraId="13EAEA09" w14:textId="77777777" w:rsidR="00206F25" w:rsidRDefault="00206F25" w:rsidP="008A69C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настоящий период рынок мебельного производства находится в нестабильном положении. Спрос на качественную продукцию растёт с видимой прогрессией. Несмотря на это физические салоны готовой мебели сталкиваются с проблемами, обусловленными ростом конкуренции и необходимостью оперативно подстраиваться под требования покупателей. Решением возникших проблем является внедрение современных информационных систем. Которые способствуют устранению большинства вызовов, упорядочению работы магазина и роста продаж в связи с улучшением качества обслуживания клиентов. Также немало важным является оптимизация бизнес-процессов, таких как грамотное управление ассортиментом и продуктивное сотрудничество с поставщиками.</w:t>
      </w:r>
    </w:p>
    <w:p w14:paraId="3621162A" w14:textId="66A6C962" w:rsidR="00206F25" w:rsidRDefault="00206F25"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Главным фактором роста мебельного рынка стал активный переход потребителей из привычных офлайн-магазинов в онлайн. Согласно статистике за 2023-2024 годы, число продаж через интернет</w:t>
      </w:r>
      <w:r w:rsidRPr="0047308A">
        <w:rPr>
          <w:rFonts w:ascii="Times New Roman" w:hAnsi="Times New Roman" w:cs="Times New Roman"/>
          <w:sz w:val="28"/>
          <w:szCs w:val="28"/>
        </w:rPr>
        <w:t xml:space="preserve"> </w:t>
      </w:r>
      <w:r>
        <w:rPr>
          <w:rFonts w:ascii="Times New Roman" w:hAnsi="Times New Roman" w:cs="Times New Roman"/>
          <w:sz w:val="28"/>
          <w:szCs w:val="28"/>
        </w:rPr>
        <w:t>значительно возросло, что дало скачок развитию мебельного рынка в России.</w:t>
      </w:r>
    </w:p>
    <w:p w14:paraId="2E5C1A42" w14:textId="5BB17DA3" w:rsidR="00206F25" w:rsidRDefault="00206F25"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Положительное восприятие маркетплейсов связано с желанием покупателя сэкономить при покупке мебели. Важным стимулом при выборе маркетплейса является несколько </w:t>
      </w:r>
      <w:r w:rsidR="00E672E2">
        <w:rPr>
          <w:rFonts w:ascii="Times New Roman" w:hAnsi="Times New Roman" w:cs="Times New Roman"/>
          <w:sz w:val="28"/>
          <w:szCs w:val="28"/>
        </w:rPr>
        <w:t>факторов</w:t>
      </w:r>
      <w:r>
        <w:rPr>
          <w:rFonts w:ascii="Times New Roman" w:hAnsi="Times New Roman" w:cs="Times New Roman"/>
          <w:sz w:val="28"/>
          <w:szCs w:val="28"/>
        </w:rPr>
        <w:t>: широкий ассортимент, быстрая и часто бесплатная доставка, а также возможность отказа от товара в случае брака или несоответствия ожиданиям. Последний пункт привлекает около 8% покупателей, так как гарантирует безопасность и позволяет самостоятельно управлять ситуацией.</w:t>
      </w:r>
    </w:p>
    <w:p w14:paraId="1E681704" w14:textId="5658BB7A" w:rsidR="00206F25" w:rsidRDefault="00206F25"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Итак, внедрение информационных технологий в сферу продажи готовой мебели становится востребованным и актуальным, также повышающим конкурентоспособность и удовлетворение растущих требований покупателей.</w:t>
      </w:r>
    </w:p>
    <w:p w14:paraId="1A47C168" w14:textId="77777777" w:rsidR="00206F25" w:rsidRDefault="00206F25"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Актуальность темы исследования.</w:t>
      </w:r>
    </w:p>
    <w:p w14:paraId="4DD37B29" w14:textId="77777777" w:rsidR="00206F25" w:rsidRDefault="00206F25"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Автоматизация процессов, происходящих внутри онлайн-магазина, становится всё более актуальной в связи с ростом конкуренции на рынке и </w:t>
      </w:r>
      <w:r>
        <w:rPr>
          <w:rFonts w:ascii="Times New Roman" w:hAnsi="Times New Roman" w:cs="Times New Roman"/>
          <w:sz w:val="28"/>
          <w:szCs w:val="28"/>
        </w:rPr>
        <w:lastRenderedPageBreak/>
        <w:t>стремлении компаний привлечь внимание потенциальных покупателей. Вот несколько причин, свидетельствующих этому:</w:t>
      </w:r>
    </w:p>
    <w:p w14:paraId="2F9FFD0D" w14:textId="20B51FC7" w:rsidR="00B37864" w:rsidRDefault="00206F25" w:rsidP="00B37864">
      <w:pPr>
        <w:pStyle w:val="a3"/>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Рост числа онлайн-покупателей: Увеличение количества интернет-пользователей, совершающих покупки в интернете, повышает потребность в удобстве эксплуатации маркетплейсом и скорости обслуживания</w:t>
      </w:r>
      <w:r w:rsidR="002E3B25">
        <w:rPr>
          <w:rFonts w:ascii="Times New Roman" w:hAnsi="Times New Roman" w:cs="Times New Roman"/>
          <w:sz w:val="28"/>
          <w:szCs w:val="28"/>
        </w:rPr>
        <w:t>;</w:t>
      </w:r>
    </w:p>
    <w:p w14:paraId="3E3E2AB7" w14:textId="51505548" w:rsidR="00B37864" w:rsidRDefault="00206F25" w:rsidP="00B37864">
      <w:pPr>
        <w:pStyle w:val="a3"/>
        <w:numPr>
          <w:ilvl w:val="0"/>
          <w:numId w:val="12"/>
        </w:numPr>
        <w:spacing w:after="0" w:line="360" w:lineRule="auto"/>
        <w:ind w:left="0" w:firstLine="709"/>
        <w:jc w:val="both"/>
        <w:rPr>
          <w:rFonts w:ascii="Times New Roman" w:hAnsi="Times New Roman" w:cs="Times New Roman"/>
          <w:sz w:val="28"/>
          <w:szCs w:val="28"/>
        </w:rPr>
      </w:pPr>
      <w:r w:rsidRPr="00B37864">
        <w:rPr>
          <w:rFonts w:ascii="Times New Roman" w:hAnsi="Times New Roman" w:cs="Times New Roman"/>
          <w:sz w:val="28"/>
          <w:szCs w:val="28"/>
        </w:rPr>
        <w:t>Улучшение качества обслуживания клиентов: Клиенты ожидают персонализированного подхода, быстрого отклика от системы и качественной поддержки в случае сбоев. Они хотят взаимодействовать не просто с сайтом, а с онлайн-партнёром, который «говорит на их языке»</w:t>
      </w:r>
      <w:r w:rsidR="002E3B25">
        <w:rPr>
          <w:rFonts w:ascii="Times New Roman" w:hAnsi="Times New Roman" w:cs="Times New Roman"/>
          <w:sz w:val="28"/>
          <w:szCs w:val="28"/>
        </w:rPr>
        <w:t>;</w:t>
      </w:r>
    </w:p>
    <w:p w14:paraId="496FDADB" w14:textId="052E2F11" w:rsidR="00B37864" w:rsidRDefault="00206F25" w:rsidP="00B37864">
      <w:pPr>
        <w:pStyle w:val="a3"/>
        <w:numPr>
          <w:ilvl w:val="0"/>
          <w:numId w:val="12"/>
        </w:numPr>
        <w:spacing w:after="0" w:line="360" w:lineRule="auto"/>
        <w:ind w:left="0" w:firstLine="709"/>
        <w:jc w:val="both"/>
        <w:rPr>
          <w:rFonts w:ascii="Times New Roman" w:hAnsi="Times New Roman" w:cs="Times New Roman"/>
          <w:sz w:val="28"/>
          <w:szCs w:val="28"/>
        </w:rPr>
      </w:pPr>
      <w:r w:rsidRPr="00B37864">
        <w:rPr>
          <w:rFonts w:ascii="Times New Roman" w:hAnsi="Times New Roman" w:cs="Times New Roman"/>
          <w:sz w:val="28"/>
          <w:szCs w:val="28"/>
        </w:rPr>
        <w:t>Повышение эффективности: Автоматизация позволит улучшить работу системы, избегая нежелательных задержек и обеспечить коммуникацию между различными отделами для качественного обслуживания пользователей</w:t>
      </w:r>
      <w:r w:rsidR="002E3B25">
        <w:rPr>
          <w:rFonts w:ascii="Times New Roman" w:hAnsi="Times New Roman" w:cs="Times New Roman"/>
          <w:sz w:val="28"/>
          <w:szCs w:val="28"/>
        </w:rPr>
        <w:t>;</w:t>
      </w:r>
    </w:p>
    <w:p w14:paraId="63BE9E8D" w14:textId="6B7E9F2D" w:rsidR="00B37864" w:rsidRDefault="00206F25" w:rsidP="00B37864">
      <w:pPr>
        <w:pStyle w:val="a3"/>
        <w:numPr>
          <w:ilvl w:val="0"/>
          <w:numId w:val="12"/>
        </w:numPr>
        <w:spacing w:after="0" w:line="360" w:lineRule="auto"/>
        <w:ind w:left="0" w:firstLine="709"/>
        <w:jc w:val="both"/>
        <w:rPr>
          <w:rFonts w:ascii="Times New Roman" w:hAnsi="Times New Roman" w:cs="Times New Roman"/>
          <w:sz w:val="28"/>
          <w:szCs w:val="28"/>
        </w:rPr>
      </w:pPr>
      <w:r w:rsidRPr="00B37864">
        <w:rPr>
          <w:rFonts w:ascii="Times New Roman" w:hAnsi="Times New Roman" w:cs="Times New Roman"/>
          <w:sz w:val="28"/>
          <w:szCs w:val="28"/>
        </w:rPr>
        <w:t>Увеличение доходов</w:t>
      </w:r>
      <w:proofErr w:type="gramStart"/>
      <w:r w:rsidRPr="00B37864">
        <w:rPr>
          <w:rFonts w:ascii="Times New Roman" w:hAnsi="Times New Roman" w:cs="Times New Roman"/>
          <w:sz w:val="28"/>
          <w:szCs w:val="28"/>
        </w:rPr>
        <w:t>: Благодаря</w:t>
      </w:r>
      <w:proofErr w:type="gramEnd"/>
      <w:r w:rsidRPr="00B37864">
        <w:rPr>
          <w:rFonts w:ascii="Times New Roman" w:hAnsi="Times New Roman" w:cs="Times New Roman"/>
          <w:sz w:val="28"/>
          <w:szCs w:val="28"/>
        </w:rPr>
        <w:t xml:space="preserve"> автоматической системы возможно минимизировать ошибки, которые в дальнейшем могут привести к непредвиденным затратам или выплатам штрафов за нарушение потребителя из-за некорректной работы системы</w:t>
      </w:r>
      <w:r w:rsidR="002E3B25">
        <w:rPr>
          <w:rFonts w:ascii="Times New Roman" w:hAnsi="Times New Roman" w:cs="Times New Roman"/>
          <w:sz w:val="28"/>
          <w:szCs w:val="28"/>
        </w:rPr>
        <w:t>;</w:t>
      </w:r>
    </w:p>
    <w:p w14:paraId="53790327" w14:textId="770A5DD5" w:rsidR="00206F25" w:rsidRPr="00B37864" w:rsidRDefault="00206F25" w:rsidP="00B37864">
      <w:pPr>
        <w:pStyle w:val="a3"/>
        <w:numPr>
          <w:ilvl w:val="0"/>
          <w:numId w:val="12"/>
        </w:numPr>
        <w:spacing w:after="0" w:line="360" w:lineRule="auto"/>
        <w:ind w:left="0" w:firstLine="709"/>
        <w:jc w:val="both"/>
        <w:rPr>
          <w:rFonts w:ascii="Times New Roman" w:hAnsi="Times New Roman" w:cs="Times New Roman"/>
          <w:sz w:val="28"/>
          <w:szCs w:val="28"/>
        </w:rPr>
      </w:pPr>
      <w:r w:rsidRPr="00B37864">
        <w:rPr>
          <w:rFonts w:ascii="Times New Roman" w:hAnsi="Times New Roman" w:cs="Times New Roman"/>
          <w:sz w:val="28"/>
          <w:szCs w:val="28"/>
        </w:rPr>
        <w:t>Улучшение безопасности: Автоматизация процессов даёт возможность усилить защиту личных данных и избежать утечку конфиденциальной информации. Таким образом снижая риски мошенничества и киберпреступлений. Надёжная защита данных позволяет укрепить доверие клиентов и обеспечить положительную репутацию компании.</w:t>
      </w:r>
    </w:p>
    <w:p w14:paraId="647ACF86" w14:textId="77777777" w:rsidR="00206F25" w:rsidRDefault="00206F25" w:rsidP="00E67A52">
      <w:pPr>
        <w:spacing w:after="0" w:line="360" w:lineRule="auto"/>
        <w:ind w:firstLine="709"/>
        <w:jc w:val="both"/>
        <w:rPr>
          <w:rFonts w:ascii="Times New Roman" w:hAnsi="Times New Roman" w:cs="Times New Roman"/>
          <w:sz w:val="28"/>
          <w:szCs w:val="28"/>
        </w:rPr>
      </w:pPr>
      <w:r w:rsidRPr="00F205CD">
        <w:rPr>
          <w:rFonts w:ascii="Times New Roman" w:hAnsi="Times New Roman" w:cs="Times New Roman"/>
          <w:sz w:val="28"/>
          <w:szCs w:val="28"/>
        </w:rPr>
        <w:t>Объект исследования.</w:t>
      </w:r>
    </w:p>
    <w:p w14:paraId="56783825" w14:textId="77777777" w:rsidR="00206F25" w:rsidRDefault="00206F25"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Объектом исследования в автоматизации мебельного магазина являются процессы, происходящие в онлайн-магазинах, а также методы и технологии, которые могут быть использованы для оптимизации этих процессов.</w:t>
      </w:r>
    </w:p>
    <w:p w14:paraId="5D0ED5EE" w14:textId="2CD5DB09" w:rsidR="00206F25" w:rsidRDefault="00206F25"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Субъект исследования.</w:t>
      </w:r>
    </w:p>
    <w:p w14:paraId="5D343FAE" w14:textId="25AD24B5" w:rsidR="00A90C88" w:rsidRPr="00A90C88" w:rsidRDefault="00206F25" w:rsidP="00B3786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Субъектом в данной курсовой работе является интернет-магазин готовой мебели для спален «</w:t>
      </w:r>
      <w:r w:rsidR="007A78C8">
        <w:rPr>
          <w:rFonts w:ascii="Times New Roman" w:hAnsi="Times New Roman" w:cs="Times New Roman"/>
          <w:sz w:val="28"/>
          <w:szCs w:val="28"/>
          <w:lang w:val="en-US"/>
        </w:rPr>
        <w:t>Navi</w:t>
      </w:r>
      <w:r>
        <w:rPr>
          <w:rFonts w:ascii="Times New Roman" w:hAnsi="Times New Roman" w:cs="Times New Roman"/>
          <w:sz w:val="28"/>
          <w:szCs w:val="28"/>
        </w:rPr>
        <w:t xml:space="preserve">». Роль онлайн-магазина заключается в предоставлении покупателям качественного товара и надёжных условий покупки. Магазин также </w:t>
      </w:r>
      <w:r>
        <w:rPr>
          <w:rFonts w:ascii="Times New Roman" w:hAnsi="Times New Roman" w:cs="Times New Roman"/>
          <w:sz w:val="28"/>
          <w:szCs w:val="28"/>
        </w:rPr>
        <w:lastRenderedPageBreak/>
        <w:t>может играть важную роль в распространении товара среди различных слоёв населения, обеспечивая удобный доступ к разнообразному ассортименту</w:t>
      </w:r>
      <w:r w:rsidR="00A90C88" w:rsidRPr="00A90C88">
        <w:rPr>
          <w:rFonts w:ascii="Times New Roman" w:hAnsi="Times New Roman" w:cs="Times New Roman"/>
          <w:sz w:val="28"/>
          <w:szCs w:val="28"/>
        </w:rPr>
        <w:t>.</w:t>
      </w:r>
    </w:p>
    <w:p w14:paraId="5094230B" w14:textId="41878047" w:rsidR="00F205CD" w:rsidRDefault="00A90C88" w:rsidP="007A78C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Предмет исследования.</w:t>
      </w:r>
    </w:p>
    <w:p w14:paraId="17264B84" w14:textId="0650F492" w:rsidR="00A90C88" w:rsidRDefault="00A90C88"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Предметом исследования этой курсовой работы является процесс покупки готовой мебели для спальни в онлайн-магазине.</w:t>
      </w:r>
    </w:p>
    <w:p w14:paraId="6AC3312B" w14:textId="63FF8A65" w:rsidR="00A90C88" w:rsidRDefault="00A90C88"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Целью курсовой работы является </w:t>
      </w:r>
      <w:r w:rsidR="00670A6B">
        <w:rPr>
          <w:rFonts w:ascii="Times New Roman" w:hAnsi="Times New Roman" w:cs="Times New Roman"/>
          <w:sz w:val="28"/>
          <w:szCs w:val="28"/>
        </w:rPr>
        <w:t>изучение современных технологий и методов автоматизации процессов,</w:t>
      </w:r>
      <w:r>
        <w:rPr>
          <w:rFonts w:ascii="Times New Roman" w:hAnsi="Times New Roman" w:cs="Times New Roman"/>
          <w:sz w:val="28"/>
          <w:szCs w:val="28"/>
        </w:rPr>
        <w:t xml:space="preserve"> происходящих в онлайн-магазинах, анализ их эффективности и возможность применения в условиях конкретного магазина. А также улучшение сервисного обслуживания клиентов и оптимизация внутренних </w:t>
      </w:r>
      <w:r w:rsidR="00670A6B">
        <w:rPr>
          <w:rFonts w:ascii="Times New Roman" w:hAnsi="Times New Roman" w:cs="Times New Roman"/>
          <w:sz w:val="28"/>
          <w:szCs w:val="28"/>
        </w:rPr>
        <w:t>операционных процессов магазина.</w:t>
      </w:r>
    </w:p>
    <w:p w14:paraId="348647E9" w14:textId="5808C878" w:rsidR="00A90C88" w:rsidRDefault="00A90C88"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670A6B">
        <w:rPr>
          <w:rFonts w:ascii="Times New Roman" w:hAnsi="Times New Roman" w:cs="Times New Roman"/>
          <w:sz w:val="28"/>
          <w:szCs w:val="28"/>
        </w:rPr>
        <w:t>Достижение данной цели исследования обусловило необходимость решения следующих задач:</w:t>
      </w:r>
    </w:p>
    <w:p w14:paraId="18AF6F99" w14:textId="14BC3FCB" w:rsidR="007A78C8" w:rsidRDefault="00670A6B" w:rsidP="007A78C8">
      <w:pPr>
        <w:pStyle w:val="a3"/>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Изучить рынок онлайн-продаж мебели в России и выделить общие особенности автоматизации системы</w:t>
      </w:r>
      <w:r w:rsidR="007A78C8">
        <w:rPr>
          <w:rFonts w:ascii="Times New Roman" w:hAnsi="Times New Roman" w:cs="Times New Roman"/>
          <w:sz w:val="28"/>
          <w:szCs w:val="28"/>
        </w:rPr>
        <w:t>;</w:t>
      </w:r>
    </w:p>
    <w:p w14:paraId="6904F6FF" w14:textId="24BE09F7" w:rsidR="007A78C8" w:rsidRDefault="00E9163B" w:rsidP="007A78C8">
      <w:pPr>
        <w:pStyle w:val="a3"/>
        <w:numPr>
          <w:ilvl w:val="0"/>
          <w:numId w:val="14"/>
        </w:numPr>
        <w:spacing w:after="0" w:line="360" w:lineRule="auto"/>
        <w:ind w:left="0" w:firstLine="709"/>
        <w:jc w:val="both"/>
        <w:rPr>
          <w:rFonts w:ascii="Times New Roman" w:hAnsi="Times New Roman" w:cs="Times New Roman"/>
          <w:sz w:val="28"/>
          <w:szCs w:val="28"/>
        </w:rPr>
      </w:pPr>
      <w:r w:rsidRPr="007A78C8">
        <w:rPr>
          <w:rFonts w:ascii="Times New Roman" w:hAnsi="Times New Roman" w:cs="Times New Roman"/>
          <w:sz w:val="28"/>
          <w:szCs w:val="28"/>
        </w:rPr>
        <w:t>Разработать информационную систему для автоматизации внутренних процессов для выбранного объекта</w:t>
      </w:r>
      <w:r w:rsidR="007A78C8">
        <w:rPr>
          <w:rFonts w:ascii="Times New Roman" w:hAnsi="Times New Roman" w:cs="Times New Roman"/>
          <w:sz w:val="28"/>
          <w:szCs w:val="28"/>
        </w:rPr>
        <w:t>;</w:t>
      </w:r>
    </w:p>
    <w:p w14:paraId="6B0A99DE" w14:textId="3E0AE22E" w:rsidR="007A78C8" w:rsidRDefault="00E9163B" w:rsidP="007A78C8">
      <w:pPr>
        <w:pStyle w:val="a3"/>
        <w:numPr>
          <w:ilvl w:val="0"/>
          <w:numId w:val="14"/>
        </w:numPr>
        <w:spacing w:after="0" w:line="360" w:lineRule="auto"/>
        <w:ind w:left="0" w:firstLine="709"/>
        <w:jc w:val="both"/>
        <w:rPr>
          <w:rFonts w:ascii="Times New Roman" w:hAnsi="Times New Roman" w:cs="Times New Roman"/>
          <w:sz w:val="28"/>
          <w:szCs w:val="28"/>
        </w:rPr>
      </w:pPr>
      <w:r w:rsidRPr="007A78C8">
        <w:rPr>
          <w:rFonts w:ascii="Times New Roman" w:hAnsi="Times New Roman" w:cs="Times New Roman"/>
          <w:sz w:val="28"/>
          <w:szCs w:val="28"/>
        </w:rPr>
        <w:t>Систематизировать работу баз данных, разработанных под онлайн-магазин</w:t>
      </w:r>
      <w:r w:rsidR="007A78C8">
        <w:rPr>
          <w:rFonts w:ascii="Times New Roman" w:hAnsi="Times New Roman" w:cs="Times New Roman"/>
          <w:sz w:val="28"/>
          <w:szCs w:val="28"/>
        </w:rPr>
        <w:t>;</w:t>
      </w:r>
    </w:p>
    <w:p w14:paraId="1EEDB564" w14:textId="3BDEF6CB" w:rsidR="007A78C8" w:rsidRDefault="00E9163B" w:rsidP="007A78C8">
      <w:pPr>
        <w:pStyle w:val="a3"/>
        <w:numPr>
          <w:ilvl w:val="0"/>
          <w:numId w:val="14"/>
        </w:numPr>
        <w:spacing w:after="0" w:line="360" w:lineRule="auto"/>
        <w:ind w:left="0" w:firstLine="709"/>
        <w:jc w:val="both"/>
        <w:rPr>
          <w:rFonts w:ascii="Times New Roman" w:hAnsi="Times New Roman" w:cs="Times New Roman"/>
          <w:sz w:val="28"/>
          <w:szCs w:val="28"/>
        </w:rPr>
      </w:pPr>
      <w:r w:rsidRPr="007A78C8">
        <w:rPr>
          <w:rFonts w:ascii="Times New Roman" w:hAnsi="Times New Roman" w:cs="Times New Roman"/>
          <w:sz w:val="28"/>
          <w:szCs w:val="28"/>
        </w:rPr>
        <w:t>Спроектировать простой и понятный интерфейс веб-сайта</w:t>
      </w:r>
      <w:r w:rsidR="007A78C8">
        <w:rPr>
          <w:rFonts w:ascii="Times New Roman" w:hAnsi="Times New Roman" w:cs="Times New Roman"/>
          <w:sz w:val="28"/>
          <w:szCs w:val="28"/>
        </w:rPr>
        <w:t>;</w:t>
      </w:r>
    </w:p>
    <w:p w14:paraId="5AEE8AA8" w14:textId="56448D4D" w:rsidR="00172E2C" w:rsidRPr="007A78C8" w:rsidRDefault="00E9163B" w:rsidP="007A78C8">
      <w:pPr>
        <w:pStyle w:val="a3"/>
        <w:numPr>
          <w:ilvl w:val="0"/>
          <w:numId w:val="14"/>
        </w:numPr>
        <w:spacing w:after="0" w:line="360" w:lineRule="auto"/>
        <w:ind w:left="0" w:firstLine="709"/>
        <w:jc w:val="both"/>
        <w:rPr>
          <w:rFonts w:ascii="Times New Roman" w:hAnsi="Times New Roman" w:cs="Times New Roman"/>
          <w:sz w:val="28"/>
          <w:szCs w:val="28"/>
        </w:rPr>
      </w:pPr>
      <w:r w:rsidRPr="007A78C8">
        <w:rPr>
          <w:rFonts w:ascii="Times New Roman" w:hAnsi="Times New Roman" w:cs="Times New Roman"/>
          <w:sz w:val="28"/>
          <w:szCs w:val="28"/>
        </w:rPr>
        <w:t>Провести тестирование системы на наличие сбоев и несоответствий требованиям.</w:t>
      </w:r>
      <w:bookmarkStart w:id="2" w:name="_Toc226477790"/>
      <w:r w:rsidR="00172E2C">
        <w:br w:type="page"/>
      </w:r>
    </w:p>
    <w:p w14:paraId="60247B90" w14:textId="13F30041" w:rsidR="00741BF8" w:rsidRDefault="00741BF8" w:rsidP="00FA19A2">
      <w:pPr>
        <w:pStyle w:val="1"/>
        <w:numPr>
          <w:ilvl w:val="0"/>
          <w:numId w:val="37"/>
        </w:numPr>
      </w:pPr>
      <w:bookmarkStart w:id="3" w:name="_Toc228122714"/>
      <w:r>
        <w:lastRenderedPageBreak/>
        <w:t>АНАЛИЗ ПРЕДМЕТНОЙ ОБЛАСТИ</w:t>
      </w:r>
      <w:bookmarkEnd w:id="2"/>
      <w:bookmarkEnd w:id="3"/>
    </w:p>
    <w:p w14:paraId="2B096727" w14:textId="4ECAD0CE" w:rsidR="00FA19A2" w:rsidRDefault="00FA19A2" w:rsidP="00FA19A2">
      <w:pPr>
        <w:spacing w:after="0" w:line="360" w:lineRule="auto"/>
        <w:ind w:firstLine="709"/>
        <w:jc w:val="both"/>
        <w:rPr>
          <w:rFonts w:ascii="Times New Roman" w:hAnsi="Times New Roman" w:cs="Times New Roman"/>
          <w:sz w:val="28"/>
          <w:szCs w:val="28"/>
        </w:rPr>
      </w:pPr>
      <w:r w:rsidRPr="00FA19A2">
        <w:rPr>
          <w:rFonts w:ascii="Times New Roman" w:hAnsi="Times New Roman" w:cs="Times New Roman"/>
          <w:sz w:val="28"/>
          <w:szCs w:val="28"/>
        </w:rPr>
        <w:t>На этапе проектирования базы данных в рамках системного анализа особое внимание уделяется всестороннему описанию предметной области. Здесь необходимо детально охарактеризовать все объекты, с которыми будет работать система, а также реальные связи и потоки</w:t>
      </w:r>
      <w:r>
        <w:rPr>
          <w:rFonts w:ascii="Times New Roman" w:hAnsi="Times New Roman" w:cs="Times New Roman"/>
          <w:sz w:val="28"/>
          <w:szCs w:val="28"/>
        </w:rPr>
        <w:t>.</w:t>
      </w:r>
    </w:p>
    <w:p w14:paraId="55B9544A" w14:textId="50D201AC" w:rsidR="00FA19A2" w:rsidRDefault="00FA19A2" w:rsidP="00FA19A2">
      <w:pPr>
        <w:spacing w:after="0" w:line="360" w:lineRule="auto"/>
        <w:ind w:firstLine="709"/>
        <w:jc w:val="both"/>
        <w:rPr>
          <w:rFonts w:ascii="Times New Roman" w:hAnsi="Times New Roman" w:cs="Times New Roman"/>
          <w:sz w:val="28"/>
          <w:szCs w:val="28"/>
        </w:rPr>
      </w:pPr>
      <w:r w:rsidRPr="00FA19A2">
        <w:rPr>
          <w:rFonts w:ascii="Times New Roman" w:hAnsi="Times New Roman" w:cs="Times New Roman"/>
          <w:sz w:val="28"/>
          <w:szCs w:val="28"/>
        </w:rPr>
        <w:t>Результатом системного анализа становится развёрнутое описание предметной области: фиксируется информация об объектах, необходимая для выполнения функциональных задач системы и подлежащая хранению в базе данных. Подробно описываются все ограничения, определяются ключевые пользователи и их роли, а также составляются перечни входных и выходных документов и сообщений</w:t>
      </w:r>
      <w:r>
        <w:rPr>
          <w:rFonts w:ascii="Times New Roman" w:hAnsi="Times New Roman" w:cs="Times New Roman"/>
          <w:sz w:val="28"/>
          <w:szCs w:val="28"/>
        </w:rPr>
        <w:t xml:space="preserve">, </w:t>
      </w:r>
      <w:r w:rsidRPr="00FA19A2">
        <w:rPr>
          <w:rFonts w:ascii="Times New Roman" w:hAnsi="Times New Roman" w:cs="Times New Roman"/>
          <w:sz w:val="28"/>
          <w:szCs w:val="28"/>
        </w:rPr>
        <w:t>а также проводится сопоставительный анализ с аналогичными системами.</w:t>
      </w:r>
    </w:p>
    <w:p w14:paraId="3E5C31AC" w14:textId="77777777" w:rsidR="00FA19A2" w:rsidRPr="00FA19A2" w:rsidRDefault="00FA19A2" w:rsidP="00FA19A2">
      <w:pPr>
        <w:spacing w:after="0" w:line="360" w:lineRule="auto"/>
        <w:ind w:firstLine="709"/>
        <w:jc w:val="both"/>
        <w:rPr>
          <w:rFonts w:ascii="Times New Roman" w:hAnsi="Times New Roman" w:cs="Times New Roman"/>
          <w:sz w:val="28"/>
          <w:szCs w:val="28"/>
        </w:rPr>
      </w:pPr>
    </w:p>
    <w:p w14:paraId="55FFF3F9" w14:textId="1DC7FBE5" w:rsidR="00741BF8" w:rsidRDefault="00741BF8" w:rsidP="002965B0">
      <w:pPr>
        <w:pStyle w:val="2"/>
        <w:ind w:firstLine="709"/>
        <w:jc w:val="both"/>
      </w:pPr>
      <w:bookmarkStart w:id="4" w:name="_Toc226477791"/>
      <w:bookmarkStart w:id="5" w:name="_Toc228122715"/>
      <w:r>
        <w:t>1.1 Описание предметной области</w:t>
      </w:r>
      <w:bookmarkEnd w:id="4"/>
      <w:bookmarkEnd w:id="5"/>
    </w:p>
    <w:p w14:paraId="3488B1E3" w14:textId="04D0C456" w:rsidR="00C87092" w:rsidRDefault="00231CBC"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Предметная область – это объект моей курсовой работы, то есть процессы, происходящие внутри онлайн-магазина мебели для спален.  Необходимо выдели</w:t>
      </w:r>
      <w:r w:rsidR="00292740">
        <w:rPr>
          <w:rFonts w:ascii="Times New Roman" w:hAnsi="Times New Roman" w:cs="Times New Roman"/>
          <w:sz w:val="28"/>
          <w:szCs w:val="28"/>
        </w:rPr>
        <w:t>ть</w:t>
      </w:r>
      <w:r>
        <w:rPr>
          <w:rFonts w:ascii="Times New Roman" w:hAnsi="Times New Roman" w:cs="Times New Roman"/>
          <w:sz w:val="28"/>
          <w:szCs w:val="28"/>
        </w:rPr>
        <w:t xml:space="preserve"> ключевые объекты предметной области. В моём случае это клиент, товар, заказ, склад и поставщик.</w:t>
      </w:r>
    </w:p>
    <w:p w14:paraId="26D08B5B" w14:textId="587FA24E" w:rsidR="00231CBC" w:rsidRDefault="00231CBC"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Клиент</w:t>
      </w:r>
      <w:r w:rsidR="00323A51" w:rsidRPr="00323A51">
        <w:rPr>
          <w:rFonts w:ascii="Times New Roman" w:hAnsi="Times New Roman" w:cs="Times New Roman"/>
          <w:sz w:val="28"/>
          <w:szCs w:val="28"/>
        </w:rPr>
        <w:t xml:space="preserve"> </w:t>
      </w:r>
      <w:r w:rsidR="008E71D9" w:rsidRPr="00323A51">
        <w:rPr>
          <w:rFonts w:ascii="Times New Roman" w:hAnsi="Times New Roman" w:cs="Times New Roman"/>
          <w:sz w:val="28"/>
          <w:szCs w:val="28"/>
        </w:rPr>
        <w:t>— это главное лицо</w:t>
      </w:r>
      <w:r>
        <w:rPr>
          <w:rFonts w:ascii="Times New Roman" w:hAnsi="Times New Roman" w:cs="Times New Roman"/>
          <w:sz w:val="28"/>
          <w:szCs w:val="28"/>
        </w:rPr>
        <w:t>, на которое ориентирована вся работа и инфраструктура системы</w:t>
      </w:r>
      <w:r w:rsidR="00C8572A">
        <w:rPr>
          <w:rFonts w:ascii="Times New Roman" w:hAnsi="Times New Roman" w:cs="Times New Roman"/>
          <w:sz w:val="28"/>
          <w:szCs w:val="28"/>
        </w:rPr>
        <w:t>. О</w:t>
      </w:r>
      <w:r>
        <w:rPr>
          <w:rFonts w:ascii="Times New Roman" w:hAnsi="Times New Roman" w:cs="Times New Roman"/>
          <w:sz w:val="28"/>
          <w:szCs w:val="28"/>
        </w:rPr>
        <w:t>н выполняет все взаимодействия с сайтом. Магазин имеет товар, которым торгует на рынке. Данный товар, а если точнее мебель для спален, имеет характеристики такие как материал, цвет</w:t>
      </w:r>
      <w:r w:rsidR="00C87092">
        <w:rPr>
          <w:rFonts w:ascii="Times New Roman" w:hAnsi="Times New Roman" w:cs="Times New Roman"/>
          <w:sz w:val="28"/>
          <w:szCs w:val="28"/>
        </w:rPr>
        <w:t xml:space="preserve"> и </w:t>
      </w:r>
      <w:r>
        <w:rPr>
          <w:rFonts w:ascii="Times New Roman" w:hAnsi="Times New Roman" w:cs="Times New Roman"/>
          <w:sz w:val="28"/>
          <w:szCs w:val="28"/>
        </w:rPr>
        <w:t>размер. Заказ</w:t>
      </w:r>
      <w:r w:rsidR="00323A51" w:rsidRPr="00323A51">
        <w:rPr>
          <w:rFonts w:ascii="Times New Roman" w:hAnsi="Times New Roman" w:cs="Times New Roman"/>
          <w:sz w:val="28"/>
          <w:szCs w:val="28"/>
        </w:rPr>
        <w:t xml:space="preserve"> </w:t>
      </w:r>
      <w:r w:rsidR="008E71D9" w:rsidRPr="00323A51">
        <w:rPr>
          <w:rFonts w:ascii="Times New Roman" w:hAnsi="Times New Roman" w:cs="Times New Roman"/>
          <w:sz w:val="28"/>
          <w:szCs w:val="28"/>
        </w:rPr>
        <w:t>— это то</w:t>
      </w:r>
      <w:r w:rsidR="00785920">
        <w:rPr>
          <w:rFonts w:ascii="Times New Roman" w:hAnsi="Times New Roman" w:cs="Times New Roman"/>
          <w:sz w:val="28"/>
          <w:szCs w:val="28"/>
        </w:rPr>
        <w:t>,</w:t>
      </w:r>
      <w:r>
        <w:rPr>
          <w:rFonts w:ascii="Times New Roman" w:hAnsi="Times New Roman" w:cs="Times New Roman"/>
          <w:sz w:val="28"/>
          <w:szCs w:val="28"/>
        </w:rPr>
        <w:t xml:space="preserve"> что оформляет клиент</w:t>
      </w:r>
      <w:r w:rsidR="00C87092">
        <w:rPr>
          <w:rFonts w:ascii="Times New Roman" w:hAnsi="Times New Roman" w:cs="Times New Roman"/>
          <w:sz w:val="28"/>
          <w:szCs w:val="28"/>
        </w:rPr>
        <w:t xml:space="preserve">; он </w:t>
      </w:r>
      <w:r>
        <w:rPr>
          <w:rFonts w:ascii="Times New Roman" w:hAnsi="Times New Roman" w:cs="Times New Roman"/>
          <w:sz w:val="28"/>
          <w:szCs w:val="28"/>
        </w:rPr>
        <w:t>связан с платёжной системой. В системе объект «склад» отражает текущий остаток товаров</w:t>
      </w:r>
      <w:r w:rsidR="00C87092">
        <w:rPr>
          <w:rFonts w:ascii="Times New Roman" w:hAnsi="Times New Roman" w:cs="Times New Roman"/>
          <w:sz w:val="28"/>
          <w:szCs w:val="28"/>
        </w:rPr>
        <w:t>. П</w:t>
      </w:r>
      <w:r>
        <w:rPr>
          <w:rFonts w:ascii="Times New Roman" w:hAnsi="Times New Roman" w:cs="Times New Roman"/>
          <w:sz w:val="28"/>
          <w:szCs w:val="28"/>
        </w:rPr>
        <w:t>оставщик</w:t>
      </w:r>
      <w:r w:rsidR="00C87092">
        <w:rPr>
          <w:rFonts w:ascii="Times New Roman" w:hAnsi="Times New Roman" w:cs="Times New Roman"/>
          <w:sz w:val="28"/>
          <w:szCs w:val="28"/>
        </w:rPr>
        <w:t xml:space="preserve">, </w:t>
      </w:r>
      <w:r>
        <w:rPr>
          <w:rFonts w:ascii="Times New Roman" w:hAnsi="Times New Roman" w:cs="Times New Roman"/>
          <w:sz w:val="28"/>
          <w:szCs w:val="28"/>
        </w:rPr>
        <w:t>в свою очередь</w:t>
      </w:r>
      <w:r w:rsidR="00C87092">
        <w:rPr>
          <w:rFonts w:ascii="Times New Roman" w:hAnsi="Times New Roman" w:cs="Times New Roman"/>
          <w:sz w:val="28"/>
          <w:szCs w:val="28"/>
        </w:rPr>
        <w:t xml:space="preserve">, </w:t>
      </w:r>
      <w:r>
        <w:rPr>
          <w:rFonts w:ascii="Times New Roman" w:hAnsi="Times New Roman" w:cs="Times New Roman"/>
          <w:sz w:val="28"/>
          <w:szCs w:val="28"/>
        </w:rPr>
        <w:t>не имеет активной позиции, так как его работа полностью автоматизирована и не нуждается в выделении</w:t>
      </w:r>
      <w:r w:rsidR="00C87092">
        <w:rPr>
          <w:rFonts w:ascii="Times New Roman" w:hAnsi="Times New Roman" w:cs="Times New Roman"/>
          <w:sz w:val="28"/>
          <w:szCs w:val="28"/>
        </w:rPr>
        <w:t xml:space="preserve"> в качестве отдельного субъекта</w:t>
      </w:r>
      <w:r>
        <w:rPr>
          <w:rFonts w:ascii="Times New Roman" w:hAnsi="Times New Roman" w:cs="Times New Roman"/>
          <w:sz w:val="28"/>
          <w:szCs w:val="28"/>
        </w:rPr>
        <w:t>.</w:t>
      </w:r>
    </w:p>
    <w:p w14:paraId="7B9138B7" w14:textId="35D42509" w:rsidR="00C87092" w:rsidRDefault="00231CBC"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Основные связи </w:t>
      </w:r>
      <w:r w:rsidR="00C87092">
        <w:rPr>
          <w:rFonts w:ascii="Times New Roman" w:hAnsi="Times New Roman" w:cs="Times New Roman"/>
          <w:sz w:val="28"/>
          <w:szCs w:val="28"/>
        </w:rPr>
        <w:t>между объектами,</w:t>
      </w:r>
      <w:r w:rsidR="00785920">
        <w:rPr>
          <w:rFonts w:ascii="Times New Roman" w:hAnsi="Times New Roman" w:cs="Times New Roman"/>
          <w:sz w:val="28"/>
          <w:szCs w:val="28"/>
        </w:rPr>
        <w:t xml:space="preserve"> </w:t>
      </w:r>
      <w:r w:rsidR="00C87092">
        <w:rPr>
          <w:rFonts w:ascii="Times New Roman" w:hAnsi="Times New Roman" w:cs="Times New Roman"/>
          <w:sz w:val="28"/>
          <w:szCs w:val="28"/>
        </w:rPr>
        <w:t xml:space="preserve">следующие: </w:t>
      </w:r>
      <w:r w:rsidR="00785920">
        <w:rPr>
          <w:rFonts w:ascii="Times New Roman" w:hAnsi="Times New Roman" w:cs="Times New Roman"/>
          <w:sz w:val="28"/>
          <w:szCs w:val="28"/>
        </w:rPr>
        <w:t>во-первых, клиент выбирает один или несколько товаров и оформляет заказ</w:t>
      </w:r>
      <w:r w:rsidR="00C87092">
        <w:rPr>
          <w:rFonts w:ascii="Times New Roman" w:hAnsi="Times New Roman" w:cs="Times New Roman"/>
          <w:sz w:val="28"/>
          <w:szCs w:val="28"/>
        </w:rPr>
        <w:t>. В</w:t>
      </w:r>
      <w:r w:rsidR="00785920">
        <w:rPr>
          <w:rFonts w:ascii="Times New Roman" w:hAnsi="Times New Roman" w:cs="Times New Roman"/>
          <w:sz w:val="28"/>
          <w:szCs w:val="28"/>
        </w:rPr>
        <w:t xml:space="preserve"> свою очередь</w:t>
      </w:r>
      <w:r w:rsidR="00C87092">
        <w:rPr>
          <w:rFonts w:ascii="Times New Roman" w:hAnsi="Times New Roman" w:cs="Times New Roman"/>
          <w:sz w:val="28"/>
          <w:szCs w:val="28"/>
        </w:rPr>
        <w:t>,</w:t>
      </w:r>
      <w:r w:rsidR="00785920">
        <w:rPr>
          <w:rFonts w:ascii="Times New Roman" w:hAnsi="Times New Roman" w:cs="Times New Roman"/>
          <w:sz w:val="28"/>
          <w:szCs w:val="28"/>
        </w:rPr>
        <w:t xml:space="preserve"> товар имеет определённые характеристики. Заказ связан с платёжной системой, которая проверяет данные от клиента. </w:t>
      </w:r>
      <w:r>
        <w:rPr>
          <w:rFonts w:ascii="Times New Roman" w:hAnsi="Times New Roman" w:cs="Times New Roman"/>
          <w:sz w:val="28"/>
          <w:szCs w:val="28"/>
        </w:rPr>
        <w:t xml:space="preserve"> </w:t>
      </w:r>
      <w:r w:rsidR="00785920">
        <w:rPr>
          <w:rFonts w:ascii="Times New Roman" w:hAnsi="Times New Roman" w:cs="Times New Roman"/>
          <w:sz w:val="28"/>
          <w:szCs w:val="28"/>
        </w:rPr>
        <w:t xml:space="preserve">Товар имеет виртуальный остаток на </w:t>
      </w:r>
      <w:r w:rsidR="00785920">
        <w:rPr>
          <w:rFonts w:ascii="Times New Roman" w:hAnsi="Times New Roman" w:cs="Times New Roman"/>
          <w:sz w:val="28"/>
          <w:szCs w:val="28"/>
        </w:rPr>
        <w:lastRenderedPageBreak/>
        <w:t>складе, который в свою очередь контролируется автоматически через взаимодействие с поставщиком.</w:t>
      </w:r>
    </w:p>
    <w:p w14:paraId="4D0F9AA0" w14:textId="591E4C99" w:rsidR="002062EA" w:rsidRDefault="00785920"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Материальным потоком будет </w:t>
      </w:r>
      <w:r w:rsidR="00292740">
        <w:rPr>
          <w:rFonts w:ascii="Times New Roman" w:hAnsi="Times New Roman" w:cs="Times New Roman"/>
          <w:sz w:val="28"/>
          <w:szCs w:val="28"/>
        </w:rPr>
        <w:t>являться</w:t>
      </w:r>
      <w:r>
        <w:rPr>
          <w:rFonts w:ascii="Times New Roman" w:hAnsi="Times New Roman" w:cs="Times New Roman"/>
          <w:sz w:val="28"/>
          <w:szCs w:val="28"/>
        </w:rPr>
        <w:t xml:space="preserve"> поступление мебели от поставщика на склад, а также отгрузка товаров клиенту через службу доставки. Информационным потоком</w:t>
      </w:r>
      <w:r w:rsidR="00C87092">
        <w:rPr>
          <w:rFonts w:ascii="Times New Roman" w:hAnsi="Times New Roman" w:cs="Times New Roman"/>
          <w:sz w:val="28"/>
          <w:szCs w:val="28"/>
        </w:rPr>
        <w:t xml:space="preserve">, </w:t>
      </w:r>
      <w:r>
        <w:rPr>
          <w:rFonts w:ascii="Times New Roman" w:hAnsi="Times New Roman" w:cs="Times New Roman"/>
          <w:sz w:val="28"/>
          <w:szCs w:val="28"/>
        </w:rPr>
        <w:t>в свою очередь</w:t>
      </w:r>
      <w:r w:rsidR="00C87092">
        <w:rPr>
          <w:rFonts w:ascii="Times New Roman" w:hAnsi="Times New Roman" w:cs="Times New Roman"/>
          <w:sz w:val="28"/>
          <w:szCs w:val="28"/>
        </w:rPr>
        <w:t>,</w:t>
      </w:r>
      <w:r>
        <w:rPr>
          <w:rFonts w:ascii="Times New Roman" w:hAnsi="Times New Roman" w:cs="Times New Roman"/>
          <w:sz w:val="28"/>
          <w:szCs w:val="28"/>
        </w:rPr>
        <w:t xml:space="preserve"> будет ввод и обновление информации о товарах, оформление заказов клиентом, передача данных о заказе в платёжную систему и службу доставки, обновление статуса в базе данных.</w:t>
      </w:r>
    </w:p>
    <w:p w14:paraId="7A6D6FA2" w14:textId="77777777" w:rsidR="002965B0" w:rsidRDefault="002965B0" w:rsidP="00E67A52">
      <w:pPr>
        <w:spacing w:after="0" w:line="360" w:lineRule="auto"/>
        <w:ind w:firstLine="709"/>
        <w:jc w:val="both"/>
        <w:rPr>
          <w:rFonts w:ascii="Times New Roman" w:hAnsi="Times New Roman" w:cs="Times New Roman"/>
          <w:sz w:val="28"/>
          <w:szCs w:val="28"/>
        </w:rPr>
      </w:pPr>
    </w:p>
    <w:p w14:paraId="1C174966" w14:textId="1AED4291" w:rsidR="00741BF8" w:rsidRDefault="002062EA" w:rsidP="002965B0">
      <w:pPr>
        <w:pStyle w:val="2"/>
        <w:ind w:firstLine="709"/>
        <w:jc w:val="both"/>
      </w:pPr>
      <w:bookmarkStart w:id="6" w:name="_Toc228122716"/>
      <w:r w:rsidRPr="002062EA">
        <w:t>1.</w:t>
      </w:r>
      <w:r>
        <w:t>2</w:t>
      </w:r>
      <w:r w:rsidRPr="002062EA">
        <w:t xml:space="preserve"> Описание </w:t>
      </w:r>
      <w:r>
        <w:t>категорий пользователей, их запросов и сообщений</w:t>
      </w:r>
      <w:bookmarkEnd w:id="6"/>
    </w:p>
    <w:p w14:paraId="775D431C" w14:textId="4A9A3941" w:rsidR="00B307B5" w:rsidRDefault="00292740"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Пользователи моей системы</w:t>
      </w:r>
      <w:r w:rsidR="00323A51" w:rsidRPr="00323A51">
        <w:rPr>
          <w:rFonts w:ascii="Times New Roman" w:hAnsi="Times New Roman" w:cs="Times New Roman"/>
          <w:sz w:val="28"/>
          <w:szCs w:val="28"/>
        </w:rPr>
        <w:t xml:space="preserve"> </w:t>
      </w:r>
      <w:r w:rsidR="00FA19A2" w:rsidRPr="00323A51">
        <w:rPr>
          <w:rFonts w:ascii="Times New Roman" w:hAnsi="Times New Roman" w:cs="Times New Roman"/>
          <w:sz w:val="28"/>
          <w:szCs w:val="28"/>
        </w:rPr>
        <w:t>— это</w:t>
      </w:r>
      <w:r>
        <w:rPr>
          <w:rFonts w:ascii="Times New Roman" w:hAnsi="Times New Roman" w:cs="Times New Roman"/>
          <w:sz w:val="28"/>
          <w:szCs w:val="28"/>
        </w:rPr>
        <w:t xml:space="preserve"> посетитель веб-сайта и непосредственно покупатель, то есть зарегистрированный пользователь. Посетителю характерны </w:t>
      </w:r>
      <w:r w:rsidR="00E54F41">
        <w:rPr>
          <w:rFonts w:ascii="Times New Roman" w:hAnsi="Times New Roman" w:cs="Times New Roman"/>
          <w:sz w:val="28"/>
          <w:szCs w:val="28"/>
        </w:rPr>
        <w:t>баз</w:t>
      </w:r>
      <w:r w:rsidR="00B307B5">
        <w:rPr>
          <w:rFonts w:ascii="Times New Roman" w:hAnsi="Times New Roman" w:cs="Times New Roman"/>
          <w:sz w:val="28"/>
          <w:szCs w:val="28"/>
        </w:rPr>
        <w:t xml:space="preserve">овые </w:t>
      </w:r>
      <w:r>
        <w:rPr>
          <w:rFonts w:ascii="Times New Roman" w:hAnsi="Times New Roman" w:cs="Times New Roman"/>
          <w:sz w:val="28"/>
          <w:szCs w:val="28"/>
        </w:rPr>
        <w:t>запросы</w:t>
      </w:r>
      <w:r w:rsidR="00B307B5">
        <w:rPr>
          <w:rFonts w:ascii="Times New Roman" w:hAnsi="Times New Roman" w:cs="Times New Roman"/>
          <w:sz w:val="28"/>
          <w:szCs w:val="28"/>
        </w:rPr>
        <w:t xml:space="preserve"> такие </w:t>
      </w:r>
      <w:r>
        <w:rPr>
          <w:rFonts w:ascii="Times New Roman" w:hAnsi="Times New Roman" w:cs="Times New Roman"/>
          <w:sz w:val="28"/>
          <w:szCs w:val="28"/>
        </w:rPr>
        <w:t xml:space="preserve">как просмотр ассортимента онлайн-магазина, </w:t>
      </w:r>
      <w:r w:rsidR="00B307B5">
        <w:rPr>
          <w:rFonts w:ascii="Times New Roman" w:hAnsi="Times New Roman" w:cs="Times New Roman"/>
          <w:sz w:val="28"/>
          <w:szCs w:val="28"/>
        </w:rPr>
        <w:t xml:space="preserve">фильтрация товаров по определённым характеристикам, добавление понравившихся позиций в корзину, а также </w:t>
      </w:r>
      <w:r>
        <w:rPr>
          <w:rFonts w:ascii="Times New Roman" w:hAnsi="Times New Roman" w:cs="Times New Roman"/>
          <w:sz w:val="28"/>
          <w:szCs w:val="28"/>
        </w:rPr>
        <w:t>обра</w:t>
      </w:r>
      <w:r w:rsidR="00B307B5">
        <w:rPr>
          <w:rFonts w:ascii="Times New Roman" w:hAnsi="Times New Roman" w:cs="Times New Roman"/>
          <w:sz w:val="28"/>
          <w:szCs w:val="28"/>
        </w:rPr>
        <w:t>щение в поддержку</w:t>
      </w:r>
      <w:r>
        <w:rPr>
          <w:rFonts w:ascii="Times New Roman" w:hAnsi="Times New Roman" w:cs="Times New Roman"/>
          <w:sz w:val="28"/>
          <w:szCs w:val="28"/>
        </w:rPr>
        <w:t xml:space="preserve"> </w:t>
      </w:r>
      <w:r w:rsidR="00B307B5">
        <w:rPr>
          <w:rFonts w:ascii="Times New Roman" w:hAnsi="Times New Roman" w:cs="Times New Roman"/>
          <w:sz w:val="28"/>
          <w:szCs w:val="28"/>
        </w:rPr>
        <w:t xml:space="preserve">по общему </w:t>
      </w:r>
      <w:r>
        <w:rPr>
          <w:rFonts w:ascii="Times New Roman" w:hAnsi="Times New Roman" w:cs="Times New Roman"/>
          <w:sz w:val="28"/>
          <w:szCs w:val="28"/>
        </w:rPr>
        <w:t>номер</w:t>
      </w:r>
      <w:r w:rsidR="00B307B5">
        <w:rPr>
          <w:rFonts w:ascii="Times New Roman" w:hAnsi="Times New Roman" w:cs="Times New Roman"/>
          <w:sz w:val="28"/>
          <w:szCs w:val="28"/>
        </w:rPr>
        <w:t>у</w:t>
      </w:r>
      <w:r>
        <w:rPr>
          <w:rFonts w:ascii="Times New Roman" w:hAnsi="Times New Roman" w:cs="Times New Roman"/>
          <w:sz w:val="28"/>
          <w:szCs w:val="28"/>
        </w:rPr>
        <w:t xml:space="preserve"> в </w:t>
      </w:r>
      <w:r w:rsidR="006C7721">
        <w:rPr>
          <w:rFonts w:ascii="Times New Roman" w:hAnsi="Times New Roman" w:cs="Times New Roman"/>
          <w:sz w:val="28"/>
          <w:szCs w:val="28"/>
        </w:rPr>
        <w:t>случае</w:t>
      </w:r>
      <w:r>
        <w:rPr>
          <w:rFonts w:ascii="Times New Roman" w:hAnsi="Times New Roman" w:cs="Times New Roman"/>
          <w:sz w:val="28"/>
          <w:szCs w:val="28"/>
        </w:rPr>
        <w:t xml:space="preserve"> </w:t>
      </w:r>
      <w:r w:rsidR="006C7721">
        <w:rPr>
          <w:rFonts w:ascii="Times New Roman" w:hAnsi="Times New Roman" w:cs="Times New Roman"/>
          <w:sz w:val="28"/>
          <w:szCs w:val="28"/>
        </w:rPr>
        <w:t>возникновения в</w:t>
      </w:r>
      <w:r>
        <w:rPr>
          <w:rFonts w:ascii="Times New Roman" w:hAnsi="Times New Roman" w:cs="Times New Roman"/>
          <w:sz w:val="28"/>
          <w:szCs w:val="28"/>
        </w:rPr>
        <w:t>опрос</w:t>
      </w:r>
      <w:r w:rsidR="006C7721">
        <w:rPr>
          <w:rFonts w:ascii="Times New Roman" w:hAnsi="Times New Roman" w:cs="Times New Roman"/>
          <w:sz w:val="28"/>
          <w:szCs w:val="28"/>
        </w:rPr>
        <w:t>ов</w:t>
      </w:r>
      <w:r>
        <w:rPr>
          <w:rFonts w:ascii="Times New Roman" w:hAnsi="Times New Roman" w:cs="Times New Roman"/>
          <w:sz w:val="28"/>
          <w:szCs w:val="28"/>
        </w:rPr>
        <w:t>.</w:t>
      </w:r>
    </w:p>
    <w:p w14:paraId="4ACAC279" w14:textId="41BF5E9A" w:rsidR="00785920" w:rsidRDefault="00292740"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Покупател</w:t>
      </w:r>
      <w:r w:rsidR="00B307B5">
        <w:rPr>
          <w:rFonts w:ascii="Times New Roman" w:hAnsi="Times New Roman" w:cs="Times New Roman"/>
          <w:sz w:val="28"/>
          <w:szCs w:val="28"/>
        </w:rPr>
        <w:t>ю доступны те же запросы</w:t>
      </w:r>
      <w:r w:rsidR="002062EA">
        <w:rPr>
          <w:rFonts w:ascii="Times New Roman" w:hAnsi="Times New Roman" w:cs="Times New Roman"/>
          <w:sz w:val="28"/>
          <w:szCs w:val="28"/>
        </w:rPr>
        <w:t>, что и посетител</w:t>
      </w:r>
      <w:r w:rsidR="00B307B5">
        <w:rPr>
          <w:rFonts w:ascii="Times New Roman" w:hAnsi="Times New Roman" w:cs="Times New Roman"/>
          <w:sz w:val="28"/>
          <w:szCs w:val="28"/>
        </w:rPr>
        <w:t>ю</w:t>
      </w:r>
      <w:r w:rsidR="002062EA">
        <w:rPr>
          <w:rFonts w:ascii="Times New Roman" w:hAnsi="Times New Roman" w:cs="Times New Roman"/>
          <w:sz w:val="28"/>
          <w:szCs w:val="28"/>
        </w:rPr>
        <w:t xml:space="preserve">. Но после регистрации ему открываются дополнительные </w:t>
      </w:r>
      <w:r w:rsidR="00B307B5">
        <w:rPr>
          <w:rFonts w:ascii="Times New Roman" w:hAnsi="Times New Roman" w:cs="Times New Roman"/>
          <w:sz w:val="28"/>
          <w:szCs w:val="28"/>
        </w:rPr>
        <w:t xml:space="preserve">возможности такие </w:t>
      </w:r>
      <w:r w:rsidR="002062EA">
        <w:rPr>
          <w:rFonts w:ascii="Times New Roman" w:hAnsi="Times New Roman" w:cs="Times New Roman"/>
          <w:sz w:val="28"/>
          <w:szCs w:val="28"/>
        </w:rPr>
        <w:t xml:space="preserve">как </w:t>
      </w:r>
      <w:r>
        <w:rPr>
          <w:rFonts w:ascii="Times New Roman" w:hAnsi="Times New Roman" w:cs="Times New Roman"/>
          <w:sz w:val="28"/>
          <w:szCs w:val="28"/>
        </w:rPr>
        <w:t>оформление заказа, п</w:t>
      </w:r>
      <w:r w:rsidR="00B307B5">
        <w:rPr>
          <w:rFonts w:ascii="Times New Roman" w:hAnsi="Times New Roman" w:cs="Times New Roman"/>
          <w:sz w:val="28"/>
          <w:szCs w:val="28"/>
        </w:rPr>
        <w:t>одтверждение</w:t>
      </w:r>
      <w:r>
        <w:rPr>
          <w:rFonts w:ascii="Times New Roman" w:hAnsi="Times New Roman" w:cs="Times New Roman"/>
          <w:sz w:val="28"/>
          <w:szCs w:val="28"/>
        </w:rPr>
        <w:t xml:space="preserve"> оплаты</w:t>
      </w:r>
      <w:r w:rsidR="00B307B5">
        <w:rPr>
          <w:rFonts w:ascii="Times New Roman" w:hAnsi="Times New Roman" w:cs="Times New Roman"/>
          <w:sz w:val="28"/>
          <w:szCs w:val="28"/>
        </w:rPr>
        <w:t xml:space="preserve"> через платёжную систему, </w:t>
      </w:r>
      <w:r>
        <w:rPr>
          <w:rFonts w:ascii="Times New Roman" w:hAnsi="Times New Roman" w:cs="Times New Roman"/>
          <w:sz w:val="28"/>
          <w:szCs w:val="28"/>
        </w:rPr>
        <w:t>отслеживание статуса заказа</w:t>
      </w:r>
      <w:r w:rsidR="00B307B5">
        <w:rPr>
          <w:rFonts w:ascii="Times New Roman" w:hAnsi="Times New Roman" w:cs="Times New Roman"/>
          <w:sz w:val="28"/>
          <w:szCs w:val="28"/>
        </w:rPr>
        <w:t xml:space="preserve"> и стадии доставки. После получение товара он может оставлять отзыв</w:t>
      </w:r>
      <w:r w:rsidR="00E67A52">
        <w:rPr>
          <w:rFonts w:ascii="Times New Roman" w:hAnsi="Times New Roman" w:cs="Times New Roman"/>
          <w:sz w:val="28"/>
          <w:szCs w:val="28"/>
        </w:rPr>
        <w:t xml:space="preserve"> и выставлять оценку качества в виде пятибалльной </w:t>
      </w:r>
      <w:r w:rsidR="006C7721">
        <w:rPr>
          <w:rFonts w:ascii="Times New Roman" w:hAnsi="Times New Roman" w:cs="Times New Roman"/>
          <w:sz w:val="28"/>
          <w:szCs w:val="28"/>
        </w:rPr>
        <w:t>шкалы</w:t>
      </w:r>
      <w:r w:rsidR="00E67A52">
        <w:rPr>
          <w:rFonts w:ascii="Times New Roman" w:hAnsi="Times New Roman" w:cs="Times New Roman"/>
          <w:sz w:val="28"/>
          <w:szCs w:val="28"/>
        </w:rPr>
        <w:t>. Также покупателю в любой момент доступна функция изменения личных данных в своём кабинете на сайте.</w:t>
      </w:r>
    </w:p>
    <w:p w14:paraId="7C21AEE8" w14:textId="2F866210" w:rsidR="00E67A52" w:rsidRDefault="00E67A52" w:rsidP="00E67A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Кроме </w:t>
      </w:r>
      <w:r w:rsidR="006C7721">
        <w:rPr>
          <w:rFonts w:ascii="Times New Roman" w:hAnsi="Times New Roman" w:cs="Times New Roman"/>
          <w:sz w:val="28"/>
          <w:szCs w:val="28"/>
        </w:rPr>
        <w:t xml:space="preserve">физических </w:t>
      </w:r>
      <w:r>
        <w:rPr>
          <w:rFonts w:ascii="Times New Roman" w:hAnsi="Times New Roman" w:cs="Times New Roman"/>
          <w:sz w:val="28"/>
          <w:szCs w:val="28"/>
        </w:rPr>
        <w:t>пользователей, также в</w:t>
      </w:r>
      <w:r w:rsidR="006C7721">
        <w:rPr>
          <w:rFonts w:ascii="Times New Roman" w:hAnsi="Times New Roman" w:cs="Times New Roman"/>
          <w:sz w:val="28"/>
          <w:szCs w:val="28"/>
        </w:rPr>
        <w:t xml:space="preserve"> </w:t>
      </w:r>
      <w:r>
        <w:rPr>
          <w:rFonts w:ascii="Times New Roman" w:hAnsi="Times New Roman" w:cs="Times New Roman"/>
          <w:sz w:val="28"/>
          <w:szCs w:val="28"/>
        </w:rPr>
        <w:t>системе присутствуют внешние автоматизированные пользователи: платёжная система и служба доставк</w:t>
      </w:r>
      <w:r w:rsidR="006C7721">
        <w:rPr>
          <w:rFonts w:ascii="Times New Roman" w:hAnsi="Times New Roman" w:cs="Times New Roman"/>
          <w:sz w:val="28"/>
          <w:szCs w:val="28"/>
        </w:rPr>
        <w:t>и</w:t>
      </w:r>
      <w:r>
        <w:rPr>
          <w:rFonts w:ascii="Times New Roman" w:hAnsi="Times New Roman" w:cs="Times New Roman"/>
          <w:sz w:val="28"/>
          <w:szCs w:val="28"/>
        </w:rPr>
        <w:t xml:space="preserve">. </w:t>
      </w:r>
      <w:r w:rsidR="00092535">
        <w:rPr>
          <w:rFonts w:ascii="Times New Roman" w:hAnsi="Times New Roman" w:cs="Times New Roman"/>
          <w:sz w:val="28"/>
          <w:szCs w:val="28"/>
        </w:rPr>
        <w:t xml:space="preserve">Платёжная система автоматически обращается к системе моего онлайн-магазина, чтобы проверить готовность покупателя </w:t>
      </w:r>
      <w:r w:rsidR="006C7721">
        <w:rPr>
          <w:rFonts w:ascii="Times New Roman" w:hAnsi="Times New Roman" w:cs="Times New Roman"/>
          <w:sz w:val="28"/>
          <w:szCs w:val="28"/>
        </w:rPr>
        <w:t xml:space="preserve">осуществить оплату </w:t>
      </w:r>
      <w:r w:rsidR="00092535">
        <w:rPr>
          <w:rFonts w:ascii="Times New Roman" w:hAnsi="Times New Roman" w:cs="Times New Roman"/>
          <w:sz w:val="28"/>
          <w:szCs w:val="28"/>
        </w:rPr>
        <w:t xml:space="preserve">оформленного заказа. Затем </w:t>
      </w:r>
      <w:r w:rsidR="006C7721">
        <w:rPr>
          <w:rFonts w:ascii="Times New Roman" w:hAnsi="Times New Roman" w:cs="Times New Roman"/>
          <w:sz w:val="28"/>
          <w:szCs w:val="28"/>
        </w:rPr>
        <w:t>системе</w:t>
      </w:r>
      <w:r w:rsidR="00092535">
        <w:rPr>
          <w:rFonts w:ascii="Times New Roman" w:hAnsi="Times New Roman" w:cs="Times New Roman"/>
          <w:sz w:val="28"/>
          <w:szCs w:val="28"/>
        </w:rPr>
        <w:t xml:space="preserve"> приходит сообщение о том, прошла оплата успешн</w:t>
      </w:r>
      <w:r w:rsidR="006C7721">
        <w:rPr>
          <w:rFonts w:ascii="Times New Roman" w:hAnsi="Times New Roman" w:cs="Times New Roman"/>
          <w:sz w:val="28"/>
          <w:szCs w:val="28"/>
        </w:rPr>
        <w:t>о</w:t>
      </w:r>
      <w:r w:rsidR="00092535">
        <w:rPr>
          <w:rFonts w:ascii="Times New Roman" w:hAnsi="Times New Roman" w:cs="Times New Roman"/>
          <w:sz w:val="28"/>
          <w:szCs w:val="28"/>
        </w:rPr>
        <w:t xml:space="preserve"> или возникла ошибка. Служба доставки запрашивает у информационной системы сведения о сформированных заказах, обновляет статусы доставки и</w:t>
      </w:r>
      <w:r w:rsidR="006C7721">
        <w:rPr>
          <w:rFonts w:ascii="Times New Roman" w:hAnsi="Times New Roman" w:cs="Times New Roman"/>
          <w:sz w:val="28"/>
          <w:szCs w:val="28"/>
        </w:rPr>
        <w:t xml:space="preserve">, </w:t>
      </w:r>
      <w:r w:rsidR="00092535">
        <w:rPr>
          <w:rFonts w:ascii="Times New Roman" w:hAnsi="Times New Roman" w:cs="Times New Roman"/>
          <w:sz w:val="28"/>
          <w:szCs w:val="28"/>
        </w:rPr>
        <w:t>при необходимости сообщает об ошибке «</w:t>
      </w:r>
      <w:r w:rsidR="006C7721">
        <w:rPr>
          <w:rFonts w:ascii="Times New Roman" w:hAnsi="Times New Roman" w:cs="Times New Roman"/>
          <w:sz w:val="28"/>
          <w:szCs w:val="28"/>
        </w:rPr>
        <w:t>н</w:t>
      </w:r>
      <w:r w:rsidR="00092535">
        <w:rPr>
          <w:rFonts w:ascii="Times New Roman" w:hAnsi="Times New Roman" w:cs="Times New Roman"/>
          <w:sz w:val="28"/>
          <w:szCs w:val="28"/>
        </w:rPr>
        <w:t xml:space="preserve">едопустимый </w:t>
      </w:r>
      <w:r w:rsidR="00092535">
        <w:rPr>
          <w:rFonts w:ascii="Times New Roman" w:hAnsi="Times New Roman" w:cs="Times New Roman"/>
          <w:sz w:val="28"/>
          <w:szCs w:val="28"/>
        </w:rPr>
        <w:lastRenderedPageBreak/>
        <w:t xml:space="preserve">регион доставки», так как онлайн-магазин ориентирован на доставку </w:t>
      </w:r>
      <w:r w:rsidR="006C7721">
        <w:rPr>
          <w:rFonts w:ascii="Times New Roman" w:hAnsi="Times New Roman" w:cs="Times New Roman"/>
          <w:sz w:val="28"/>
          <w:szCs w:val="28"/>
        </w:rPr>
        <w:t>исключительно</w:t>
      </w:r>
      <w:r w:rsidR="00092535">
        <w:rPr>
          <w:rFonts w:ascii="Times New Roman" w:hAnsi="Times New Roman" w:cs="Times New Roman"/>
          <w:sz w:val="28"/>
          <w:szCs w:val="28"/>
        </w:rPr>
        <w:t xml:space="preserve"> на территории Российской Федерации. </w:t>
      </w:r>
    </w:p>
    <w:p w14:paraId="40DC37FB" w14:textId="5B5C8055" w:rsidR="008C22F5" w:rsidRDefault="006C7721" w:rsidP="008C22F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w:t>
      </w:r>
      <w:r w:rsidR="00092535">
        <w:rPr>
          <w:rFonts w:ascii="Times New Roman" w:hAnsi="Times New Roman" w:cs="Times New Roman"/>
          <w:sz w:val="28"/>
          <w:szCs w:val="28"/>
        </w:rPr>
        <w:t xml:space="preserve">, </w:t>
      </w:r>
      <w:r>
        <w:rPr>
          <w:rFonts w:ascii="Times New Roman" w:hAnsi="Times New Roman" w:cs="Times New Roman"/>
          <w:sz w:val="28"/>
          <w:szCs w:val="28"/>
        </w:rPr>
        <w:t xml:space="preserve">в данном подразделе были </w:t>
      </w:r>
      <w:r w:rsidR="00092535">
        <w:rPr>
          <w:rFonts w:ascii="Times New Roman" w:hAnsi="Times New Roman" w:cs="Times New Roman"/>
          <w:sz w:val="28"/>
          <w:szCs w:val="28"/>
        </w:rPr>
        <w:t>описа</w:t>
      </w:r>
      <w:r>
        <w:rPr>
          <w:rFonts w:ascii="Times New Roman" w:hAnsi="Times New Roman" w:cs="Times New Roman"/>
          <w:sz w:val="28"/>
          <w:szCs w:val="28"/>
        </w:rPr>
        <w:t>ны</w:t>
      </w:r>
      <w:r w:rsidR="00092535">
        <w:rPr>
          <w:rFonts w:ascii="Times New Roman" w:hAnsi="Times New Roman" w:cs="Times New Roman"/>
          <w:sz w:val="28"/>
          <w:szCs w:val="28"/>
        </w:rPr>
        <w:t xml:space="preserve"> основны</w:t>
      </w:r>
      <w:r>
        <w:rPr>
          <w:rFonts w:ascii="Times New Roman" w:hAnsi="Times New Roman" w:cs="Times New Roman"/>
          <w:sz w:val="28"/>
          <w:szCs w:val="28"/>
        </w:rPr>
        <w:t xml:space="preserve">е категории </w:t>
      </w:r>
      <w:r w:rsidR="00092535">
        <w:rPr>
          <w:rFonts w:ascii="Times New Roman" w:hAnsi="Times New Roman" w:cs="Times New Roman"/>
          <w:sz w:val="28"/>
          <w:szCs w:val="28"/>
        </w:rPr>
        <w:t>пользователей системы и их</w:t>
      </w:r>
      <w:r>
        <w:rPr>
          <w:rFonts w:ascii="Times New Roman" w:hAnsi="Times New Roman" w:cs="Times New Roman"/>
          <w:sz w:val="28"/>
          <w:szCs w:val="28"/>
        </w:rPr>
        <w:t xml:space="preserve"> </w:t>
      </w:r>
      <w:r w:rsidR="00092535">
        <w:rPr>
          <w:rFonts w:ascii="Times New Roman" w:hAnsi="Times New Roman" w:cs="Times New Roman"/>
          <w:sz w:val="28"/>
          <w:szCs w:val="28"/>
        </w:rPr>
        <w:t>список запросов</w:t>
      </w:r>
      <w:r>
        <w:rPr>
          <w:rFonts w:ascii="Times New Roman" w:hAnsi="Times New Roman" w:cs="Times New Roman"/>
          <w:sz w:val="28"/>
          <w:szCs w:val="28"/>
        </w:rPr>
        <w:t xml:space="preserve">, </w:t>
      </w:r>
      <w:r w:rsidR="00092535">
        <w:rPr>
          <w:rFonts w:ascii="Times New Roman" w:hAnsi="Times New Roman" w:cs="Times New Roman"/>
          <w:sz w:val="28"/>
          <w:szCs w:val="28"/>
        </w:rPr>
        <w:t>проанализирова</w:t>
      </w:r>
      <w:r>
        <w:rPr>
          <w:rFonts w:ascii="Times New Roman" w:hAnsi="Times New Roman" w:cs="Times New Roman"/>
          <w:sz w:val="28"/>
          <w:szCs w:val="28"/>
        </w:rPr>
        <w:t>но</w:t>
      </w:r>
      <w:r w:rsidR="00092535">
        <w:rPr>
          <w:rFonts w:ascii="Times New Roman" w:hAnsi="Times New Roman" w:cs="Times New Roman"/>
          <w:sz w:val="28"/>
          <w:szCs w:val="28"/>
        </w:rPr>
        <w:t xml:space="preserve"> </w:t>
      </w:r>
      <w:r w:rsidR="002965B0">
        <w:rPr>
          <w:rFonts w:ascii="Times New Roman" w:hAnsi="Times New Roman" w:cs="Times New Roman"/>
          <w:sz w:val="28"/>
          <w:szCs w:val="28"/>
        </w:rPr>
        <w:t xml:space="preserve">эффективное взаимодействие всех пользователей </w:t>
      </w:r>
      <w:r>
        <w:rPr>
          <w:rFonts w:ascii="Times New Roman" w:hAnsi="Times New Roman" w:cs="Times New Roman"/>
          <w:sz w:val="28"/>
          <w:szCs w:val="28"/>
        </w:rPr>
        <w:t>с</w:t>
      </w:r>
      <w:r w:rsidR="002965B0">
        <w:rPr>
          <w:rFonts w:ascii="Times New Roman" w:hAnsi="Times New Roman" w:cs="Times New Roman"/>
          <w:sz w:val="28"/>
          <w:szCs w:val="28"/>
        </w:rPr>
        <w:t xml:space="preserve"> магазином</w:t>
      </w:r>
      <w:r>
        <w:rPr>
          <w:rFonts w:ascii="Times New Roman" w:hAnsi="Times New Roman" w:cs="Times New Roman"/>
          <w:sz w:val="28"/>
          <w:szCs w:val="28"/>
        </w:rPr>
        <w:t xml:space="preserve"> и </w:t>
      </w:r>
      <w:r w:rsidR="002965B0">
        <w:rPr>
          <w:rFonts w:ascii="Times New Roman" w:hAnsi="Times New Roman" w:cs="Times New Roman"/>
          <w:sz w:val="28"/>
          <w:szCs w:val="28"/>
        </w:rPr>
        <w:t xml:space="preserve">внешними службами. </w:t>
      </w:r>
      <w:r w:rsidR="00092535">
        <w:rPr>
          <w:rFonts w:ascii="Times New Roman" w:hAnsi="Times New Roman" w:cs="Times New Roman"/>
          <w:sz w:val="28"/>
          <w:szCs w:val="28"/>
        </w:rPr>
        <w:t xml:space="preserve"> </w:t>
      </w:r>
    </w:p>
    <w:p w14:paraId="06B42927" w14:textId="77777777" w:rsidR="008C22F5" w:rsidRDefault="008C22F5" w:rsidP="008C22F5">
      <w:pPr>
        <w:spacing w:after="0" w:line="360" w:lineRule="auto"/>
        <w:ind w:firstLine="709"/>
        <w:jc w:val="both"/>
        <w:rPr>
          <w:rFonts w:ascii="Times New Roman" w:hAnsi="Times New Roman" w:cs="Times New Roman"/>
          <w:sz w:val="28"/>
          <w:szCs w:val="28"/>
        </w:rPr>
      </w:pPr>
    </w:p>
    <w:p w14:paraId="38A1A343" w14:textId="52848481" w:rsidR="00172E2C" w:rsidRPr="008C22F5" w:rsidRDefault="00172E2C" w:rsidP="008C22F5">
      <w:pPr>
        <w:pStyle w:val="2"/>
        <w:spacing w:before="0"/>
        <w:ind w:firstLine="709"/>
        <w:jc w:val="left"/>
        <w:rPr>
          <w:rFonts w:cs="Times New Roman"/>
          <w:szCs w:val="28"/>
        </w:rPr>
      </w:pPr>
      <w:bookmarkStart w:id="7" w:name="_Toc228122717"/>
      <w:r>
        <w:t>1.3 Описание входных, выходных документов и сообщений</w:t>
      </w:r>
      <w:bookmarkEnd w:id="7"/>
    </w:p>
    <w:p w14:paraId="20ED3BB0" w14:textId="24B5131E" w:rsidR="00763411" w:rsidRDefault="00763411" w:rsidP="0076341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вход системе подаются различные документы и сообщения от всех активных лиц, которые с ней взаимодействуют. </w:t>
      </w:r>
      <w:r w:rsidR="00B61F01">
        <w:rPr>
          <w:rFonts w:ascii="Times New Roman" w:hAnsi="Times New Roman" w:cs="Times New Roman"/>
          <w:sz w:val="28"/>
          <w:szCs w:val="28"/>
        </w:rPr>
        <w:t xml:space="preserve">Прежде всего, это </w:t>
      </w:r>
      <w:r>
        <w:rPr>
          <w:rFonts w:ascii="Times New Roman" w:hAnsi="Times New Roman" w:cs="Times New Roman"/>
          <w:sz w:val="28"/>
          <w:szCs w:val="28"/>
        </w:rPr>
        <w:t>пользовател</w:t>
      </w:r>
      <w:r w:rsidR="00B61F01">
        <w:rPr>
          <w:rFonts w:ascii="Times New Roman" w:hAnsi="Times New Roman" w:cs="Times New Roman"/>
          <w:sz w:val="28"/>
          <w:szCs w:val="28"/>
        </w:rPr>
        <w:t>и</w:t>
      </w:r>
      <w:r>
        <w:rPr>
          <w:rFonts w:ascii="Times New Roman" w:hAnsi="Times New Roman" w:cs="Times New Roman"/>
          <w:sz w:val="28"/>
          <w:szCs w:val="28"/>
        </w:rPr>
        <w:t xml:space="preserve"> – главн</w:t>
      </w:r>
      <w:r w:rsidR="00B61F01">
        <w:rPr>
          <w:rFonts w:ascii="Times New Roman" w:hAnsi="Times New Roman" w:cs="Times New Roman"/>
          <w:sz w:val="28"/>
          <w:szCs w:val="28"/>
        </w:rPr>
        <w:t>ые</w:t>
      </w:r>
      <w:r>
        <w:rPr>
          <w:rFonts w:ascii="Times New Roman" w:hAnsi="Times New Roman" w:cs="Times New Roman"/>
          <w:sz w:val="28"/>
          <w:szCs w:val="28"/>
        </w:rPr>
        <w:t xml:space="preserve"> объект</w:t>
      </w:r>
      <w:r w:rsidR="00B61F01">
        <w:rPr>
          <w:rFonts w:ascii="Times New Roman" w:hAnsi="Times New Roman" w:cs="Times New Roman"/>
          <w:sz w:val="28"/>
          <w:szCs w:val="28"/>
        </w:rPr>
        <w:t xml:space="preserve">ы, </w:t>
      </w:r>
      <w:r>
        <w:rPr>
          <w:rFonts w:ascii="Times New Roman" w:hAnsi="Times New Roman" w:cs="Times New Roman"/>
          <w:sz w:val="28"/>
          <w:szCs w:val="28"/>
        </w:rPr>
        <w:t>на ко</w:t>
      </w:r>
      <w:r w:rsidR="00B61F01">
        <w:rPr>
          <w:rFonts w:ascii="Times New Roman" w:hAnsi="Times New Roman" w:cs="Times New Roman"/>
          <w:sz w:val="28"/>
          <w:szCs w:val="28"/>
        </w:rPr>
        <w:t>торых</w:t>
      </w:r>
      <w:r>
        <w:rPr>
          <w:rFonts w:ascii="Times New Roman" w:hAnsi="Times New Roman" w:cs="Times New Roman"/>
          <w:sz w:val="28"/>
          <w:szCs w:val="28"/>
        </w:rPr>
        <w:t xml:space="preserve"> ориентирована вся работа. От них в систему поступают личные данные</w:t>
      </w:r>
      <w:r w:rsidR="00B61F01">
        <w:rPr>
          <w:rFonts w:ascii="Times New Roman" w:hAnsi="Times New Roman" w:cs="Times New Roman"/>
          <w:sz w:val="28"/>
          <w:szCs w:val="28"/>
        </w:rPr>
        <w:t xml:space="preserve">, </w:t>
      </w:r>
      <w:r>
        <w:rPr>
          <w:rFonts w:ascii="Times New Roman" w:hAnsi="Times New Roman" w:cs="Times New Roman"/>
          <w:sz w:val="28"/>
          <w:szCs w:val="28"/>
        </w:rPr>
        <w:t>необходимые для всех шагов покупки мебели</w:t>
      </w:r>
      <w:r w:rsidR="00B61F01">
        <w:rPr>
          <w:rFonts w:ascii="Times New Roman" w:hAnsi="Times New Roman" w:cs="Times New Roman"/>
          <w:sz w:val="28"/>
          <w:szCs w:val="28"/>
        </w:rPr>
        <w:t xml:space="preserve">: </w:t>
      </w:r>
      <w:r>
        <w:rPr>
          <w:rFonts w:ascii="Times New Roman" w:hAnsi="Times New Roman" w:cs="Times New Roman"/>
          <w:sz w:val="28"/>
          <w:szCs w:val="28"/>
        </w:rPr>
        <w:t>от регистрации до получения товара через курьера.</w:t>
      </w:r>
      <w:r w:rsidR="005D3661">
        <w:rPr>
          <w:rFonts w:ascii="Times New Roman" w:hAnsi="Times New Roman" w:cs="Times New Roman"/>
          <w:sz w:val="28"/>
          <w:szCs w:val="28"/>
        </w:rPr>
        <w:t xml:space="preserve"> Также поступают </w:t>
      </w:r>
      <w:r w:rsidR="00B61F01">
        <w:rPr>
          <w:rFonts w:ascii="Times New Roman" w:hAnsi="Times New Roman" w:cs="Times New Roman"/>
          <w:sz w:val="28"/>
          <w:szCs w:val="28"/>
        </w:rPr>
        <w:t>запросы о</w:t>
      </w:r>
      <w:r w:rsidR="005D3661">
        <w:rPr>
          <w:rFonts w:ascii="Times New Roman" w:hAnsi="Times New Roman" w:cs="Times New Roman"/>
          <w:sz w:val="28"/>
          <w:szCs w:val="28"/>
        </w:rPr>
        <w:t xml:space="preserve"> статусе заказа и отмене операции</w:t>
      </w:r>
      <w:r w:rsidR="00B61F01">
        <w:rPr>
          <w:rFonts w:ascii="Times New Roman" w:hAnsi="Times New Roman" w:cs="Times New Roman"/>
          <w:sz w:val="28"/>
          <w:szCs w:val="28"/>
        </w:rPr>
        <w:t>. Например, клиент случайно оформил заказ и хотел бы его отменить, тогда ему необходимо обратит</w:t>
      </w:r>
      <w:r w:rsidR="00C8572A">
        <w:rPr>
          <w:rFonts w:ascii="Times New Roman" w:hAnsi="Times New Roman" w:cs="Times New Roman"/>
          <w:sz w:val="28"/>
          <w:szCs w:val="28"/>
        </w:rPr>
        <w:t>ь</w:t>
      </w:r>
      <w:r w:rsidR="00B61F01">
        <w:rPr>
          <w:rFonts w:ascii="Times New Roman" w:hAnsi="Times New Roman" w:cs="Times New Roman"/>
          <w:sz w:val="28"/>
          <w:szCs w:val="28"/>
        </w:rPr>
        <w:t>ся к службе поддержки.</w:t>
      </w:r>
      <w:r w:rsidR="005D3661">
        <w:rPr>
          <w:rFonts w:ascii="Times New Roman" w:hAnsi="Times New Roman" w:cs="Times New Roman"/>
          <w:sz w:val="28"/>
          <w:szCs w:val="28"/>
        </w:rPr>
        <w:t xml:space="preserve"> </w:t>
      </w:r>
      <w:r>
        <w:rPr>
          <w:rFonts w:ascii="Times New Roman" w:hAnsi="Times New Roman" w:cs="Times New Roman"/>
          <w:sz w:val="28"/>
          <w:szCs w:val="28"/>
        </w:rPr>
        <w:t>Далее</w:t>
      </w:r>
      <w:r w:rsidR="00B61F01">
        <w:rPr>
          <w:rFonts w:ascii="Times New Roman" w:hAnsi="Times New Roman" w:cs="Times New Roman"/>
          <w:sz w:val="28"/>
          <w:szCs w:val="28"/>
        </w:rPr>
        <w:t xml:space="preserve">, </w:t>
      </w:r>
      <w:r>
        <w:rPr>
          <w:rFonts w:ascii="Times New Roman" w:hAnsi="Times New Roman" w:cs="Times New Roman"/>
          <w:sz w:val="28"/>
          <w:szCs w:val="28"/>
        </w:rPr>
        <w:t>платёжная система</w:t>
      </w:r>
      <w:r w:rsidR="00B61F01">
        <w:rPr>
          <w:rFonts w:ascii="Times New Roman" w:hAnsi="Times New Roman" w:cs="Times New Roman"/>
          <w:sz w:val="28"/>
          <w:szCs w:val="28"/>
        </w:rPr>
        <w:t xml:space="preserve"> предоставляет</w:t>
      </w:r>
      <w:r>
        <w:rPr>
          <w:rFonts w:ascii="Times New Roman" w:hAnsi="Times New Roman" w:cs="Times New Roman"/>
          <w:sz w:val="28"/>
          <w:szCs w:val="28"/>
        </w:rPr>
        <w:t xml:space="preserve"> счета на оплату,</w:t>
      </w:r>
      <w:r w:rsidR="005D3661">
        <w:rPr>
          <w:rFonts w:ascii="Times New Roman" w:hAnsi="Times New Roman" w:cs="Times New Roman"/>
          <w:sz w:val="28"/>
          <w:szCs w:val="28"/>
        </w:rPr>
        <w:t xml:space="preserve"> подтвержд</w:t>
      </w:r>
      <w:r w:rsidR="00B61F01">
        <w:rPr>
          <w:rFonts w:ascii="Times New Roman" w:hAnsi="Times New Roman" w:cs="Times New Roman"/>
          <w:sz w:val="28"/>
          <w:szCs w:val="28"/>
        </w:rPr>
        <w:t>ает</w:t>
      </w:r>
      <w:r w:rsidR="005D3661">
        <w:rPr>
          <w:rFonts w:ascii="Times New Roman" w:hAnsi="Times New Roman" w:cs="Times New Roman"/>
          <w:sz w:val="28"/>
          <w:szCs w:val="28"/>
        </w:rPr>
        <w:t xml:space="preserve"> оплат</w:t>
      </w:r>
      <w:r w:rsidR="00B61F01">
        <w:rPr>
          <w:rFonts w:ascii="Times New Roman" w:hAnsi="Times New Roman" w:cs="Times New Roman"/>
          <w:sz w:val="28"/>
          <w:szCs w:val="28"/>
        </w:rPr>
        <w:t xml:space="preserve">у </w:t>
      </w:r>
      <w:r w:rsidR="005D3661">
        <w:rPr>
          <w:rFonts w:ascii="Times New Roman" w:hAnsi="Times New Roman" w:cs="Times New Roman"/>
          <w:sz w:val="28"/>
          <w:szCs w:val="28"/>
        </w:rPr>
        <w:t>и высылает сообщение о проведённой операции. Запросы на передачу данных о заказанных товарах поступают от службы доставки</w:t>
      </w:r>
      <w:r w:rsidR="00B61F01">
        <w:rPr>
          <w:rFonts w:ascii="Times New Roman" w:hAnsi="Times New Roman" w:cs="Times New Roman"/>
          <w:sz w:val="28"/>
          <w:szCs w:val="28"/>
        </w:rPr>
        <w:t>. Складская система</w:t>
      </w:r>
      <w:r w:rsidR="005D3661">
        <w:rPr>
          <w:rFonts w:ascii="Times New Roman" w:hAnsi="Times New Roman" w:cs="Times New Roman"/>
          <w:sz w:val="28"/>
          <w:szCs w:val="28"/>
        </w:rPr>
        <w:t xml:space="preserve"> предоставляет документы о поступлении, оплате, нехватке товара на складе.</w:t>
      </w:r>
    </w:p>
    <w:p w14:paraId="6BAFBBEE" w14:textId="01AFFD4D" w:rsidR="005D3661" w:rsidRDefault="005D3661" w:rsidP="0076341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Выходные документы и сообщения идут от системы. Так пользователи получают уведомления о</w:t>
      </w:r>
      <w:r w:rsidR="00C8572A">
        <w:rPr>
          <w:rFonts w:ascii="Times New Roman" w:hAnsi="Times New Roman" w:cs="Times New Roman"/>
          <w:sz w:val="28"/>
          <w:szCs w:val="28"/>
        </w:rPr>
        <w:t xml:space="preserve">б </w:t>
      </w:r>
      <w:r>
        <w:rPr>
          <w:rFonts w:ascii="Times New Roman" w:hAnsi="Times New Roman" w:cs="Times New Roman"/>
          <w:sz w:val="28"/>
          <w:szCs w:val="28"/>
        </w:rPr>
        <w:t xml:space="preserve">успешной регистрации, электронные чеки о покупках, могут отслеживать статус заказа и получать уведомления о </w:t>
      </w:r>
      <w:r w:rsidR="008C22F5">
        <w:rPr>
          <w:rFonts w:ascii="Times New Roman" w:hAnsi="Times New Roman" w:cs="Times New Roman"/>
          <w:sz w:val="28"/>
          <w:szCs w:val="28"/>
        </w:rPr>
        <w:t xml:space="preserve">готовности товара к выдаче. </w:t>
      </w:r>
      <w:r w:rsidR="002740B8">
        <w:rPr>
          <w:rFonts w:ascii="Times New Roman" w:hAnsi="Times New Roman" w:cs="Times New Roman"/>
          <w:sz w:val="28"/>
          <w:szCs w:val="28"/>
        </w:rPr>
        <w:t xml:space="preserve">Также система отправляет пользователям сообщения о доставке и возможных изменениях сроков. Службе доставки передаются пакеты данных о заказах для исполнения доставки. </w:t>
      </w:r>
      <w:r w:rsidR="008C22F5">
        <w:rPr>
          <w:rFonts w:ascii="Times New Roman" w:hAnsi="Times New Roman" w:cs="Times New Roman"/>
          <w:sz w:val="28"/>
          <w:szCs w:val="28"/>
        </w:rPr>
        <w:t xml:space="preserve">Платёжные и складские документы – это квитанции и отчёты о продажах за указанный срок. Сколько и какого товара продали больше, какая выручка за последние три месяца и т.д. </w:t>
      </w:r>
    </w:p>
    <w:p w14:paraId="034FF754" w14:textId="77777777" w:rsidR="00195053" w:rsidRDefault="00195053" w:rsidP="0019505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Таким образом, система эффективно обрабатывает входящую информацию и своевременно формирует выходные документы и сообщения для всех заинтересованных сторон. </w:t>
      </w:r>
    </w:p>
    <w:p w14:paraId="2008F9B3" w14:textId="77777777" w:rsidR="00195053" w:rsidRDefault="00195053" w:rsidP="00195053">
      <w:pPr>
        <w:spacing w:after="0" w:line="360" w:lineRule="auto"/>
        <w:ind w:firstLine="709"/>
        <w:jc w:val="both"/>
        <w:rPr>
          <w:rFonts w:ascii="Times New Roman" w:hAnsi="Times New Roman" w:cs="Times New Roman"/>
          <w:sz w:val="28"/>
          <w:szCs w:val="28"/>
        </w:rPr>
      </w:pPr>
    </w:p>
    <w:p w14:paraId="78464705" w14:textId="2DD002D2" w:rsidR="00195053" w:rsidRPr="00195053" w:rsidRDefault="00195053" w:rsidP="00195053">
      <w:pPr>
        <w:pStyle w:val="2"/>
        <w:spacing w:before="0"/>
        <w:ind w:firstLine="709"/>
        <w:jc w:val="left"/>
        <w:rPr>
          <w:rFonts w:cs="Times New Roman"/>
          <w:szCs w:val="28"/>
        </w:rPr>
      </w:pPr>
      <w:bookmarkStart w:id="8" w:name="_Toc228122718"/>
      <w:r>
        <w:lastRenderedPageBreak/>
        <w:t>1.4 Сравнение систем-аналогов</w:t>
      </w:r>
      <w:bookmarkEnd w:id="8"/>
    </w:p>
    <w:p w14:paraId="64418A9D" w14:textId="66756460" w:rsidR="00656DC9" w:rsidRDefault="00656DC9" w:rsidP="00656DC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сравнения я выбрала три крупных российских онлайн-магазина мебели: «Много мебели», </w:t>
      </w:r>
      <w:proofErr w:type="spellStart"/>
      <w:r>
        <w:rPr>
          <w:rFonts w:ascii="Times New Roman" w:hAnsi="Times New Roman" w:cs="Times New Roman"/>
          <w:sz w:val="28"/>
          <w:szCs w:val="28"/>
          <w:lang w:val="en-US"/>
        </w:rPr>
        <w:t>Ezakaz</w:t>
      </w:r>
      <w:proofErr w:type="spellEnd"/>
      <w:r w:rsidRPr="00656DC9">
        <w:rPr>
          <w:rFonts w:ascii="Times New Roman" w:hAnsi="Times New Roman" w:cs="Times New Roman"/>
          <w:sz w:val="28"/>
          <w:szCs w:val="28"/>
        </w:rPr>
        <w:t xml:space="preserve"> </w:t>
      </w:r>
      <w:r>
        <w:rPr>
          <w:rFonts w:ascii="Times New Roman" w:hAnsi="Times New Roman" w:cs="Times New Roman"/>
          <w:sz w:val="28"/>
          <w:szCs w:val="28"/>
        </w:rPr>
        <w:t>и «</w:t>
      </w:r>
      <w:proofErr w:type="spellStart"/>
      <w:r>
        <w:rPr>
          <w:rFonts w:ascii="Times New Roman" w:hAnsi="Times New Roman" w:cs="Times New Roman"/>
          <w:sz w:val="28"/>
          <w:szCs w:val="28"/>
        </w:rPr>
        <w:t>Столплит</w:t>
      </w:r>
      <w:proofErr w:type="spellEnd"/>
      <w:r>
        <w:rPr>
          <w:rFonts w:ascii="Times New Roman" w:hAnsi="Times New Roman" w:cs="Times New Roman"/>
          <w:sz w:val="28"/>
          <w:szCs w:val="28"/>
        </w:rPr>
        <w:t xml:space="preserve">». Целью сравнения является выявление слабых и сильных сторон их информационных систем, а также определение перспективных решений для проектирования собственной системы. </w:t>
      </w:r>
    </w:p>
    <w:p w14:paraId="40989EF3" w14:textId="7616D4C6" w:rsidR="00656DC9" w:rsidRDefault="00656DC9" w:rsidP="00656DC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Интернет-магазин «Много мебели» встречает нас удобным и минималистичным дизайном, на главном экране расположились разделы с акциями и скидками, которые точно будут цеплять взгляд пользователей. Также представлен широкий ассортимент мебели и удобный механизм категоризации, что облегчает поиск нужной мебели. Отдельным плюсом является нахождение чата поддержки на видном месте на экране. Однако есть и минусы </w:t>
      </w:r>
      <w:r w:rsidR="00C8572A">
        <w:rPr>
          <w:rFonts w:ascii="Times New Roman" w:hAnsi="Times New Roman" w:cs="Times New Roman"/>
          <w:sz w:val="28"/>
          <w:szCs w:val="28"/>
        </w:rPr>
        <w:t>так, например</w:t>
      </w:r>
      <w:r>
        <w:rPr>
          <w:rFonts w:ascii="Times New Roman" w:hAnsi="Times New Roman" w:cs="Times New Roman"/>
          <w:sz w:val="28"/>
          <w:szCs w:val="28"/>
        </w:rPr>
        <w:t xml:space="preserve"> даже при стабильном интернете главные </w:t>
      </w:r>
      <w:r w:rsidR="00CE2E2E">
        <w:rPr>
          <w:rFonts w:ascii="Times New Roman" w:hAnsi="Times New Roman" w:cs="Times New Roman"/>
          <w:sz w:val="28"/>
          <w:szCs w:val="28"/>
        </w:rPr>
        <w:t>страницы</w:t>
      </w:r>
      <w:r>
        <w:rPr>
          <w:rFonts w:ascii="Times New Roman" w:hAnsi="Times New Roman" w:cs="Times New Roman"/>
          <w:sz w:val="28"/>
          <w:szCs w:val="28"/>
        </w:rPr>
        <w:t xml:space="preserve"> медленно </w:t>
      </w:r>
      <w:r w:rsidR="00CE2E2E">
        <w:rPr>
          <w:rFonts w:ascii="Times New Roman" w:hAnsi="Times New Roman" w:cs="Times New Roman"/>
          <w:sz w:val="28"/>
          <w:szCs w:val="28"/>
        </w:rPr>
        <w:t>загружаются</w:t>
      </w:r>
      <w:r>
        <w:rPr>
          <w:rFonts w:ascii="Times New Roman" w:hAnsi="Times New Roman" w:cs="Times New Roman"/>
          <w:sz w:val="28"/>
          <w:szCs w:val="28"/>
        </w:rPr>
        <w:t xml:space="preserve">, особенно это заметно при </w:t>
      </w:r>
      <w:r w:rsidR="00CE2E2E">
        <w:rPr>
          <w:rFonts w:ascii="Times New Roman" w:hAnsi="Times New Roman" w:cs="Times New Roman"/>
          <w:sz w:val="28"/>
          <w:szCs w:val="28"/>
        </w:rPr>
        <w:t>выборе карточек товара. Система фильтрации может быть удобна не всем из-за своего положения на странице.</w:t>
      </w:r>
    </w:p>
    <w:p w14:paraId="5501F156" w14:textId="6D330D97" w:rsidR="00CE2E2E" w:rsidRDefault="00CE2E2E" w:rsidP="00656DC9">
      <w:pPr>
        <w:spacing w:after="0"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lang w:val="en-US"/>
        </w:rPr>
        <w:t>Ezakaz</w:t>
      </w:r>
      <w:proofErr w:type="spellEnd"/>
      <w:r w:rsidRPr="00CE2E2E">
        <w:rPr>
          <w:rFonts w:ascii="Times New Roman" w:hAnsi="Times New Roman" w:cs="Times New Roman"/>
          <w:sz w:val="28"/>
          <w:szCs w:val="28"/>
        </w:rPr>
        <w:t xml:space="preserve"> </w:t>
      </w:r>
      <w:r>
        <w:rPr>
          <w:rFonts w:ascii="Times New Roman" w:hAnsi="Times New Roman" w:cs="Times New Roman"/>
          <w:sz w:val="28"/>
          <w:szCs w:val="28"/>
        </w:rPr>
        <w:t>выделяется современным и быстрым интерфейсом, хорошей интеграцией с платёжной системой и службами доставки. Несмотря на это, сайт медленно погружается, это заметно даже во время выбора основных предложенных категорий товара. Также один из весомых минусов – это отсутствие чата с поддержкой, есть только телефон горячей линии, что является не очень удобным решением.</w:t>
      </w:r>
    </w:p>
    <w:p w14:paraId="5A9D5496" w14:textId="2CDCBA30" w:rsidR="00CE2E2E" w:rsidRDefault="00CE2E2E" w:rsidP="00656DC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«Столплит» привлекает клиентов низкими ценами и частыми скидками до 70%. Тем не менее также магазин имеет приятный глазу интерфейс, здесь мы наблюдаем хорошее разделение товара на категори</w:t>
      </w:r>
      <w:r w:rsidR="004A03A3">
        <w:rPr>
          <w:rFonts w:ascii="Times New Roman" w:hAnsi="Times New Roman" w:cs="Times New Roman"/>
          <w:sz w:val="28"/>
          <w:szCs w:val="28"/>
        </w:rPr>
        <w:t>и. Особенностью системы является онлайн-конструктор интерьера, позволяющий визуализировать положение мебели в интересующем нас пространстве. Минусом является сложная обратная связь, так как</w:t>
      </w:r>
      <w:r w:rsidR="00C8572A">
        <w:rPr>
          <w:rFonts w:ascii="Times New Roman" w:hAnsi="Times New Roman" w:cs="Times New Roman"/>
          <w:sz w:val="28"/>
          <w:szCs w:val="28"/>
        </w:rPr>
        <w:t xml:space="preserve">, </w:t>
      </w:r>
      <w:r w:rsidR="004A03A3">
        <w:rPr>
          <w:rFonts w:ascii="Times New Roman" w:hAnsi="Times New Roman" w:cs="Times New Roman"/>
          <w:sz w:val="28"/>
          <w:szCs w:val="28"/>
        </w:rPr>
        <w:t>чтобы написать в магазин обязательно оставлять своё сообщение через почту, что делает такой способ медленным и не внушающим доверия со стороны клиентов.</w:t>
      </w:r>
    </w:p>
    <w:p w14:paraId="1CD559E2" w14:textId="77777777" w:rsidR="007A78C8" w:rsidRDefault="004A03A3" w:rsidP="007A78C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 основа</w:t>
      </w:r>
      <w:r w:rsidR="007A78C8">
        <w:rPr>
          <w:rFonts w:ascii="Times New Roman" w:hAnsi="Times New Roman" w:cs="Times New Roman"/>
          <w:sz w:val="28"/>
          <w:szCs w:val="28"/>
        </w:rPr>
        <w:t>нии</w:t>
      </w:r>
      <w:r>
        <w:rPr>
          <w:rFonts w:ascii="Times New Roman" w:hAnsi="Times New Roman" w:cs="Times New Roman"/>
          <w:sz w:val="28"/>
          <w:szCs w:val="28"/>
        </w:rPr>
        <w:t xml:space="preserve"> анализа можно выделить следующие перспективные решения для собственной системы</w:t>
      </w:r>
      <w:r w:rsidR="007A78C8">
        <w:rPr>
          <w:rFonts w:ascii="Times New Roman" w:hAnsi="Times New Roman" w:cs="Times New Roman"/>
          <w:sz w:val="28"/>
          <w:szCs w:val="28"/>
        </w:rPr>
        <w:t>:</w:t>
      </w:r>
    </w:p>
    <w:p w14:paraId="6E01AFCD" w14:textId="32B44DC9" w:rsidR="007A78C8" w:rsidRDefault="007A78C8" w:rsidP="007A78C8">
      <w:pPr>
        <w:pStyle w:val="a3"/>
        <w:numPr>
          <w:ilvl w:val="0"/>
          <w:numId w:val="2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Простая и понятная навигация;</w:t>
      </w:r>
    </w:p>
    <w:p w14:paraId="4A18F71A" w14:textId="2ADF95EF" w:rsidR="007A78C8" w:rsidRDefault="007A78C8" w:rsidP="007A78C8">
      <w:pPr>
        <w:pStyle w:val="a3"/>
        <w:numPr>
          <w:ilvl w:val="0"/>
          <w:numId w:val="2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Минималистичный и быстрый интерфейс с оптимальной скоростью загрузки страниц;</w:t>
      </w:r>
    </w:p>
    <w:p w14:paraId="3A467790" w14:textId="118245BE" w:rsidR="007A78C8" w:rsidRDefault="005C7985" w:rsidP="007A78C8">
      <w:pPr>
        <w:pStyle w:val="a3"/>
        <w:numPr>
          <w:ilvl w:val="0"/>
          <w:numId w:val="2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Качественная интеграция с платёжной системой для быстрой и не дорогой доставки;</w:t>
      </w:r>
    </w:p>
    <w:p w14:paraId="4DBA454B" w14:textId="7BFD16E7" w:rsidR="005C7985" w:rsidRDefault="005C7985" w:rsidP="007A78C8">
      <w:pPr>
        <w:pStyle w:val="a3"/>
        <w:numPr>
          <w:ilvl w:val="0"/>
          <w:numId w:val="2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Создание чата </w:t>
      </w:r>
      <w:r w:rsidR="00C8572A">
        <w:rPr>
          <w:rFonts w:ascii="Times New Roman" w:hAnsi="Times New Roman" w:cs="Times New Roman"/>
          <w:sz w:val="28"/>
          <w:szCs w:val="28"/>
        </w:rPr>
        <w:t>поддержки</w:t>
      </w:r>
      <w:r>
        <w:rPr>
          <w:rFonts w:ascii="Times New Roman" w:hAnsi="Times New Roman" w:cs="Times New Roman"/>
          <w:sz w:val="28"/>
          <w:szCs w:val="28"/>
        </w:rPr>
        <w:t xml:space="preserve"> с автоматизированным оператором.</w:t>
      </w:r>
    </w:p>
    <w:p w14:paraId="09CC14E9" w14:textId="6FD199E3" w:rsidR="005C7985" w:rsidRPr="005C7985" w:rsidRDefault="005C7985" w:rsidP="005C79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я проанализировала системы-аналоги и выявила их сильные и слабые стороны для создани</w:t>
      </w:r>
      <w:r w:rsidR="00C8572A">
        <w:rPr>
          <w:rFonts w:ascii="Times New Roman" w:hAnsi="Times New Roman" w:cs="Times New Roman"/>
          <w:sz w:val="28"/>
          <w:szCs w:val="28"/>
        </w:rPr>
        <w:t xml:space="preserve">я </w:t>
      </w:r>
      <w:r>
        <w:rPr>
          <w:rFonts w:ascii="Times New Roman" w:hAnsi="Times New Roman" w:cs="Times New Roman"/>
          <w:sz w:val="28"/>
          <w:szCs w:val="28"/>
        </w:rPr>
        <w:t>собственной системы. Данный анализ гарантирует нам разработку более надёжной, у</w:t>
      </w:r>
      <w:r w:rsidR="00BB103A">
        <w:rPr>
          <w:rFonts w:ascii="Times New Roman" w:hAnsi="Times New Roman" w:cs="Times New Roman"/>
          <w:sz w:val="28"/>
          <w:szCs w:val="28"/>
        </w:rPr>
        <w:t>доб</w:t>
      </w:r>
      <w:r>
        <w:rPr>
          <w:rFonts w:ascii="Times New Roman" w:hAnsi="Times New Roman" w:cs="Times New Roman"/>
          <w:sz w:val="28"/>
          <w:szCs w:val="28"/>
        </w:rPr>
        <w:t>ной и конкурен</w:t>
      </w:r>
      <w:r w:rsidR="00BB103A">
        <w:rPr>
          <w:rFonts w:ascii="Times New Roman" w:hAnsi="Times New Roman" w:cs="Times New Roman"/>
          <w:sz w:val="28"/>
          <w:szCs w:val="28"/>
        </w:rPr>
        <w:t>тн</w:t>
      </w:r>
      <w:r>
        <w:rPr>
          <w:rFonts w:ascii="Times New Roman" w:hAnsi="Times New Roman" w:cs="Times New Roman"/>
          <w:sz w:val="28"/>
          <w:szCs w:val="28"/>
        </w:rPr>
        <w:t>оспособной площадки</w:t>
      </w:r>
      <w:r w:rsidR="00FD01FD">
        <w:rPr>
          <w:rFonts w:ascii="Times New Roman" w:hAnsi="Times New Roman" w:cs="Times New Roman"/>
          <w:sz w:val="28"/>
          <w:szCs w:val="28"/>
        </w:rPr>
        <w:t xml:space="preserve">. </w:t>
      </w:r>
    </w:p>
    <w:p w14:paraId="7184BCD8" w14:textId="0B58F027" w:rsidR="00A91E59" w:rsidRPr="007A78C8" w:rsidRDefault="00326E69" w:rsidP="007A78C8">
      <w:pPr>
        <w:pStyle w:val="a3"/>
        <w:numPr>
          <w:ilvl w:val="0"/>
          <w:numId w:val="24"/>
        </w:numPr>
        <w:spacing w:after="0" w:line="360" w:lineRule="auto"/>
        <w:ind w:left="0" w:firstLine="709"/>
        <w:jc w:val="both"/>
        <w:rPr>
          <w:rFonts w:ascii="Times New Roman" w:hAnsi="Times New Roman" w:cs="Times New Roman"/>
          <w:sz w:val="28"/>
          <w:szCs w:val="28"/>
        </w:rPr>
      </w:pPr>
      <w:r w:rsidRPr="007A78C8">
        <w:rPr>
          <w:rFonts w:ascii="Times New Roman" w:hAnsi="Times New Roman" w:cs="Times New Roman"/>
          <w:sz w:val="28"/>
          <w:szCs w:val="28"/>
        </w:rPr>
        <w:br w:type="page"/>
      </w:r>
    </w:p>
    <w:p w14:paraId="7D4E4794" w14:textId="2DA428DA" w:rsidR="00A91E59" w:rsidRDefault="00326E69" w:rsidP="00A24BDC">
      <w:pPr>
        <w:pStyle w:val="1"/>
        <w:numPr>
          <w:ilvl w:val="0"/>
          <w:numId w:val="37"/>
        </w:numPr>
      </w:pPr>
      <w:bookmarkStart w:id="9" w:name="_Toc228122719"/>
      <w:r w:rsidRPr="00326E69">
        <w:lastRenderedPageBreak/>
        <w:t>ФУНКЦИОНАЛЬНАЯ МОДЕЛЬ ПРЕДМЕТНОЙ ОБЛАСТИ</w:t>
      </w:r>
      <w:bookmarkEnd w:id="9"/>
    </w:p>
    <w:p w14:paraId="13D6AC7E" w14:textId="43B24240" w:rsidR="00A24BDC" w:rsidRDefault="00544822" w:rsidP="00A24BD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Данный раздел </w:t>
      </w:r>
      <w:r w:rsidRPr="00544822">
        <w:rPr>
          <w:rFonts w:ascii="Times New Roman" w:hAnsi="Times New Roman" w:cs="Times New Roman"/>
          <w:sz w:val="28"/>
          <w:szCs w:val="28"/>
        </w:rPr>
        <w:t>посвящён подробному описанию всех задач, которые должна выполнять система для каждой группы пользователей, выявленных на предыдущем этапе анализа. Здесь для каждой категории пользователей перечисляются и детализируются их основные функции</w:t>
      </w:r>
      <w:r>
        <w:rPr>
          <w:rFonts w:ascii="Times New Roman" w:hAnsi="Times New Roman" w:cs="Times New Roman"/>
          <w:sz w:val="28"/>
          <w:szCs w:val="28"/>
        </w:rPr>
        <w:t>.</w:t>
      </w:r>
    </w:p>
    <w:p w14:paraId="28A45AC2" w14:textId="77777777" w:rsidR="00544822" w:rsidRPr="00A24BDC" w:rsidRDefault="00544822" w:rsidP="00A24BDC">
      <w:pPr>
        <w:spacing w:after="0" w:line="360" w:lineRule="auto"/>
        <w:ind w:firstLine="709"/>
        <w:jc w:val="both"/>
        <w:rPr>
          <w:rFonts w:ascii="Times New Roman" w:hAnsi="Times New Roman" w:cs="Times New Roman"/>
          <w:sz w:val="28"/>
          <w:szCs w:val="28"/>
        </w:rPr>
      </w:pPr>
    </w:p>
    <w:p w14:paraId="3C551837" w14:textId="63C232F9" w:rsidR="00A91E59" w:rsidRDefault="00A91E59" w:rsidP="00150CAC">
      <w:pPr>
        <w:pStyle w:val="2"/>
        <w:spacing w:before="0"/>
        <w:ind w:firstLine="709"/>
        <w:jc w:val="both"/>
      </w:pPr>
      <w:bookmarkStart w:id="10" w:name="_Toc228122720"/>
      <w:r>
        <w:t xml:space="preserve">2.1 </w:t>
      </w:r>
      <w:r w:rsidR="00326E69">
        <w:t xml:space="preserve">Модель предметной области в нотации </w:t>
      </w:r>
      <w:r w:rsidR="00326E69">
        <w:rPr>
          <w:lang w:val="en-US"/>
        </w:rPr>
        <w:t>IDEF</w:t>
      </w:r>
      <w:r w:rsidR="00326E69" w:rsidRPr="00326E69">
        <w:t>0</w:t>
      </w:r>
      <w:bookmarkEnd w:id="10"/>
    </w:p>
    <w:p w14:paraId="2C2FC30C" w14:textId="18FCF1D0" w:rsidR="00D6512F" w:rsidRDefault="00584811" w:rsidP="00674D11">
      <w:pPr>
        <w:spacing w:after="0" w:line="360" w:lineRule="auto"/>
        <w:ind w:firstLine="709"/>
        <w:jc w:val="both"/>
        <w:rPr>
          <w:rFonts w:ascii="Times New Roman" w:hAnsi="Times New Roman" w:cs="Times New Roman"/>
          <w:sz w:val="28"/>
          <w:szCs w:val="28"/>
        </w:rPr>
      </w:pPr>
      <w:r w:rsidRPr="00584811">
        <w:rPr>
          <w:rFonts w:ascii="Times New Roman" w:hAnsi="Times New Roman" w:cs="Times New Roman"/>
          <w:sz w:val="28"/>
          <w:szCs w:val="28"/>
        </w:rPr>
        <w:t>Модель предметной области в нотации IDEF0</w:t>
      </w:r>
      <w:r w:rsidR="00531353">
        <w:rPr>
          <w:rFonts w:ascii="Times New Roman" w:hAnsi="Times New Roman" w:cs="Times New Roman"/>
          <w:sz w:val="28"/>
          <w:szCs w:val="28"/>
        </w:rPr>
        <w:t xml:space="preserve"> </w:t>
      </w:r>
      <w:r w:rsidR="008E71D9">
        <w:rPr>
          <w:rFonts w:ascii="Times New Roman" w:hAnsi="Times New Roman" w:cs="Times New Roman"/>
          <w:sz w:val="28"/>
          <w:szCs w:val="28"/>
        </w:rPr>
        <w:t>— это</w:t>
      </w:r>
      <w:r w:rsidRPr="00584811">
        <w:rPr>
          <w:rFonts w:ascii="Times New Roman" w:hAnsi="Times New Roman" w:cs="Times New Roman"/>
          <w:sz w:val="28"/>
          <w:szCs w:val="28"/>
        </w:rPr>
        <w:t xml:space="preserve"> функциональная модель, представляющая деятельность организации или системы в виде иерархической </w:t>
      </w:r>
      <w:r w:rsidR="00674D11">
        <w:rPr>
          <w:rFonts w:ascii="Times New Roman" w:hAnsi="Times New Roman" w:cs="Times New Roman"/>
          <w:sz w:val="28"/>
          <w:szCs w:val="28"/>
        </w:rPr>
        <w:t xml:space="preserve">структуры </w:t>
      </w:r>
      <w:r w:rsidRPr="00584811">
        <w:rPr>
          <w:rFonts w:ascii="Times New Roman" w:hAnsi="Times New Roman" w:cs="Times New Roman"/>
          <w:sz w:val="28"/>
          <w:szCs w:val="28"/>
        </w:rPr>
        <w:t>взаимосвязанных процессов</w:t>
      </w:r>
      <w:r>
        <w:rPr>
          <w:rFonts w:ascii="Times New Roman" w:hAnsi="Times New Roman" w:cs="Times New Roman"/>
          <w:sz w:val="28"/>
          <w:szCs w:val="28"/>
        </w:rPr>
        <w:t>.</w:t>
      </w:r>
      <w:r w:rsidR="00674D11">
        <w:rPr>
          <w:rFonts w:ascii="Times New Roman" w:hAnsi="Times New Roman" w:cs="Times New Roman"/>
          <w:sz w:val="28"/>
          <w:szCs w:val="28"/>
        </w:rPr>
        <w:t xml:space="preserve"> </w:t>
      </w:r>
      <w:r w:rsidR="00674D11" w:rsidRPr="00674D11">
        <w:rPr>
          <w:rFonts w:ascii="Times New Roman" w:hAnsi="Times New Roman" w:cs="Times New Roman"/>
          <w:sz w:val="28"/>
          <w:szCs w:val="28"/>
        </w:rPr>
        <w:t>Вершиной этой иерархии является контекстная диаграмма</w:t>
      </w:r>
      <w:r w:rsidR="00674D11">
        <w:rPr>
          <w:rFonts w:ascii="Times New Roman" w:hAnsi="Times New Roman" w:cs="Times New Roman"/>
          <w:sz w:val="28"/>
          <w:szCs w:val="28"/>
        </w:rPr>
        <w:t xml:space="preserve">, </w:t>
      </w:r>
      <w:r w:rsidRPr="00584811">
        <w:rPr>
          <w:rFonts w:ascii="Times New Roman" w:hAnsi="Times New Roman" w:cs="Times New Roman"/>
          <w:sz w:val="28"/>
          <w:szCs w:val="28"/>
        </w:rPr>
        <w:t>на которой объект моделирования представлен единственным блоком с граничными стрелками</w:t>
      </w:r>
      <w:r w:rsidR="00674D11">
        <w:rPr>
          <w:rFonts w:ascii="Times New Roman" w:hAnsi="Times New Roman" w:cs="Times New Roman"/>
          <w:sz w:val="28"/>
          <w:szCs w:val="28"/>
        </w:rPr>
        <w:t xml:space="preserve">. </w:t>
      </w:r>
      <w:r w:rsidRPr="00584811">
        <w:rPr>
          <w:rFonts w:ascii="Times New Roman" w:hAnsi="Times New Roman" w:cs="Times New Roman"/>
          <w:sz w:val="28"/>
          <w:szCs w:val="28"/>
        </w:rPr>
        <w:t>Этот функциональный блок</w:t>
      </w:r>
      <w:r w:rsidR="00531353">
        <w:rPr>
          <w:rFonts w:ascii="Times New Roman" w:hAnsi="Times New Roman" w:cs="Times New Roman"/>
          <w:sz w:val="28"/>
          <w:szCs w:val="28"/>
        </w:rPr>
        <w:t xml:space="preserve"> </w:t>
      </w:r>
      <w:r w:rsidR="00674D11">
        <w:rPr>
          <w:rFonts w:ascii="Times New Roman" w:hAnsi="Times New Roman" w:cs="Times New Roman"/>
          <w:sz w:val="28"/>
          <w:szCs w:val="28"/>
        </w:rPr>
        <w:t>или же</w:t>
      </w:r>
      <w:r w:rsidRPr="00584811">
        <w:rPr>
          <w:rFonts w:ascii="Times New Roman" w:hAnsi="Times New Roman" w:cs="Times New Roman"/>
          <w:sz w:val="28"/>
          <w:szCs w:val="28"/>
        </w:rPr>
        <w:t xml:space="preserve"> «черный ящик»</w:t>
      </w:r>
      <w:r w:rsidR="00674D11">
        <w:rPr>
          <w:rFonts w:ascii="Times New Roman" w:hAnsi="Times New Roman" w:cs="Times New Roman"/>
          <w:sz w:val="28"/>
          <w:szCs w:val="28"/>
        </w:rPr>
        <w:t xml:space="preserve"> </w:t>
      </w:r>
      <w:r w:rsidRPr="00584811">
        <w:rPr>
          <w:rFonts w:ascii="Times New Roman" w:hAnsi="Times New Roman" w:cs="Times New Roman"/>
          <w:sz w:val="28"/>
          <w:szCs w:val="28"/>
        </w:rPr>
        <w:t>да</w:t>
      </w:r>
      <w:r>
        <w:rPr>
          <w:rFonts w:ascii="Times New Roman" w:hAnsi="Times New Roman" w:cs="Times New Roman"/>
          <w:sz w:val="28"/>
          <w:szCs w:val="28"/>
        </w:rPr>
        <w:t>ё</w:t>
      </w:r>
      <w:r w:rsidRPr="00584811">
        <w:rPr>
          <w:rFonts w:ascii="Times New Roman" w:hAnsi="Times New Roman" w:cs="Times New Roman"/>
          <w:sz w:val="28"/>
          <w:szCs w:val="28"/>
        </w:rPr>
        <w:t>т самое первичное представление об описываемой системе в целом</w:t>
      </w:r>
      <w:r>
        <w:rPr>
          <w:rFonts w:ascii="Times New Roman" w:hAnsi="Times New Roman" w:cs="Times New Roman"/>
          <w:sz w:val="28"/>
          <w:szCs w:val="28"/>
        </w:rPr>
        <w:t>, как она взаимодействует с внешним миром.</w:t>
      </w:r>
      <w:r w:rsidR="003D2EB9">
        <w:rPr>
          <w:rFonts w:ascii="Times New Roman" w:hAnsi="Times New Roman" w:cs="Times New Roman"/>
          <w:sz w:val="28"/>
          <w:szCs w:val="28"/>
        </w:rPr>
        <w:t xml:space="preserve"> </w:t>
      </w:r>
    </w:p>
    <w:p w14:paraId="7C299451" w14:textId="476B0002" w:rsidR="00584811" w:rsidRPr="004C160D" w:rsidRDefault="003D2EB9" w:rsidP="00674D11">
      <w:pPr>
        <w:spacing w:after="0" w:line="360" w:lineRule="auto"/>
        <w:ind w:firstLine="709"/>
        <w:jc w:val="both"/>
        <w:rPr>
          <w:rFonts w:ascii="Times New Roman" w:hAnsi="Times New Roman" w:cs="Times New Roman"/>
          <w:sz w:val="28"/>
          <w:szCs w:val="28"/>
        </w:rPr>
      </w:pPr>
      <w:r w:rsidRPr="003D2EB9">
        <w:rPr>
          <w:rFonts w:ascii="Times New Roman" w:hAnsi="Times New Roman" w:cs="Times New Roman"/>
          <w:sz w:val="28"/>
          <w:szCs w:val="28"/>
        </w:rPr>
        <w:t>После описания системы в целом проводится разбиение е</w:t>
      </w:r>
      <w:r w:rsidR="00D6512F">
        <w:rPr>
          <w:rFonts w:ascii="Times New Roman" w:hAnsi="Times New Roman" w:cs="Times New Roman"/>
          <w:sz w:val="28"/>
          <w:szCs w:val="28"/>
        </w:rPr>
        <w:t xml:space="preserve">ё </w:t>
      </w:r>
      <w:r w:rsidRPr="003D2EB9">
        <w:rPr>
          <w:rFonts w:ascii="Times New Roman" w:hAnsi="Times New Roman" w:cs="Times New Roman"/>
          <w:sz w:val="28"/>
          <w:szCs w:val="28"/>
        </w:rPr>
        <w:t>крупны</w:t>
      </w:r>
      <w:r w:rsidR="00D6512F">
        <w:rPr>
          <w:rFonts w:ascii="Times New Roman" w:hAnsi="Times New Roman" w:cs="Times New Roman"/>
          <w:sz w:val="28"/>
          <w:szCs w:val="28"/>
        </w:rPr>
        <w:t>х функций на более простые</w:t>
      </w:r>
      <w:r w:rsidR="003C5C93">
        <w:rPr>
          <w:rFonts w:ascii="Times New Roman" w:hAnsi="Times New Roman" w:cs="Times New Roman"/>
          <w:sz w:val="28"/>
          <w:szCs w:val="28"/>
        </w:rPr>
        <w:t xml:space="preserve"> </w:t>
      </w:r>
      <w:r w:rsidR="00D6512F">
        <w:rPr>
          <w:rFonts w:ascii="Times New Roman" w:hAnsi="Times New Roman" w:cs="Times New Roman"/>
          <w:sz w:val="28"/>
          <w:szCs w:val="28"/>
        </w:rPr>
        <w:t>составляющие</w:t>
      </w:r>
      <w:r w:rsidRPr="003D2EB9">
        <w:rPr>
          <w:rFonts w:ascii="Times New Roman" w:hAnsi="Times New Roman" w:cs="Times New Roman"/>
          <w:sz w:val="28"/>
          <w:szCs w:val="28"/>
        </w:rPr>
        <w:t>.</w:t>
      </w:r>
      <w:r w:rsidR="003C5C93">
        <w:rPr>
          <w:rFonts w:ascii="Times New Roman" w:hAnsi="Times New Roman" w:cs="Times New Roman"/>
          <w:sz w:val="28"/>
          <w:szCs w:val="28"/>
        </w:rPr>
        <w:t xml:space="preserve"> </w:t>
      </w:r>
      <w:r w:rsidR="004C160D">
        <w:rPr>
          <w:rFonts w:ascii="Times New Roman" w:hAnsi="Times New Roman" w:cs="Times New Roman"/>
          <w:sz w:val="28"/>
          <w:szCs w:val="28"/>
        </w:rPr>
        <w:t>Этот процесс называется декомпозицией</w:t>
      </w:r>
      <w:r w:rsidR="004C160D" w:rsidRPr="004C160D">
        <w:rPr>
          <w:rFonts w:ascii="Times New Roman" w:hAnsi="Times New Roman" w:cs="Times New Roman"/>
          <w:sz w:val="28"/>
          <w:szCs w:val="28"/>
        </w:rPr>
        <w:t xml:space="preserve"> </w:t>
      </w:r>
      <w:r w:rsidR="004C160D">
        <w:rPr>
          <w:rFonts w:ascii="Times New Roman" w:hAnsi="Times New Roman" w:cs="Times New Roman"/>
          <w:sz w:val="28"/>
          <w:szCs w:val="28"/>
        </w:rPr>
        <w:t>и позволяет постепенно представлять модель системы в виде иерархической структуры.</w:t>
      </w:r>
      <w:r w:rsidR="00D6512F">
        <w:rPr>
          <w:rFonts w:ascii="Times New Roman" w:hAnsi="Times New Roman" w:cs="Times New Roman"/>
          <w:sz w:val="28"/>
          <w:szCs w:val="28"/>
        </w:rPr>
        <w:t xml:space="preserve"> Не стоит забывать, что модель в нотации </w:t>
      </w:r>
      <w:r w:rsidR="00D6512F">
        <w:rPr>
          <w:rFonts w:ascii="Times New Roman" w:hAnsi="Times New Roman" w:cs="Times New Roman"/>
          <w:sz w:val="28"/>
          <w:szCs w:val="28"/>
          <w:lang w:val="en-US"/>
        </w:rPr>
        <w:t>IDEF</w:t>
      </w:r>
      <w:r w:rsidR="00D6512F" w:rsidRPr="00EC4E1E">
        <w:rPr>
          <w:rFonts w:ascii="Times New Roman" w:hAnsi="Times New Roman" w:cs="Times New Roman"/>
          <w:sz w:val="28"/>
          <w:szCs w:val="28"/>
        </w:rPr>
        <w:t>0</w:t>
      </w:r>
      <w:r w:rsidR="00D6512F">
        <w:rPr>
          <w:rFonts w:ascii="Times New Roman" w:hAnsi="Times New Roman" w:cs="Times New Roman"/>
          <w:sz w:val="28"/>
          <w:szCs w:val="28"/>
        </w:rPr>
        <w:t xml:space="preserve"> описывает бизнес-процесс до его автоматизации, </w:t>
      </w:r>
      <w:r w:rsidR="008E71D9">
        <w:rPr>
          <w:rFonts w:ascii="Times New Roman" w:hAnsi="Times New Roman" w:cs="Times New Roman"/>
          <w:sz w:val="28"/>
          <w:szCs w:val="28"/>
        </w:rPr>
        <w:t>то есть,</w:t>
      </w:r>
      <w:r w:rsidR="00D6512F">
        <w:rPr>
          <w:rFonts w:ascii="Times New Roman" w:hAnsi="Times New Roman" w:cs="Times New Roman"/>
          <w:sz w:val="28"/>
          <w:szCs w:val="28"/>
        </w:rPr>
        <w:t xml:space="preserve"> когда </w:t>
      </w:r>
      <w:r w:rsidR="008E71D9">
        <w:rPr>
          <w:rFonts w:ascii="Times New Roman" w:hAnsi="Times New Roman" w:cs="Times New Roman"/>
          <w:sz w:val="28"/>
          <w:szCs w:val="28"/>
        </w:rPr>
        <w:t>фиксируются только</w:t>
      </w:r>
      <w:r w:rsidR="00D6512F">
        <w:rPr>
          <w:rFonts w:ascii="Times New Roman" w:hAnsi="Times New Roman" w:cs="Times New Roman"/>
          <w:sz w:val="28"/>
          <w:szCs w:val="28"/>
        </w:rPr>
        <w:t xml:space="preserve"> физические и </w:t>
      </w:r>
      <w:r w:rsidR="008E71D9">
        <w:rPr>
          <w:rFonts w:ascii="Times New Roman" w:hAnsi="Times New Roman" w:cs="Times New Roman"/>
          <w:sz w:val="28"/>
          <w:szCs w:val="28"/>
        </w:rPr>
        <w:t>информационные</w:t>
      </w:r>
      <w:r w:rsidR="00D6512F">
        <w:rPr>
          <w:rFonts w:ascii="Times New Roman" w:hAnsi="Times New Roman" w:cs="Times New Roman"/>
          <w:sz w:val="28"/>
          <w:szCs w:val="28"/>
        </w:rPr>
        <w:t xml:space="preserve"> взаимодействия </w:t>
      </w:r>
      <w:r w:rsidR="008E71D9">
        <w:rPr>
          <w:rFonts w:ascii="Times New Roman" w:hAnsi="Times New Roman" w:cs="Times New Roman"/>
          <w:sz w:val="28"/>
          <w:szCs w:val="28"/>
        </w:rPr>
        <w:t>объектов</w:t>
      </w:r>
      <w:r w:rsidR="00D6512F">
        <w:rPr>
          <w:rFonts w:ascii="Times New Roman" w:hAnsi="Times New Roman" w:cs="Times New Roman"/>
          <w:sz w:val="28"/>
          <w:szCs w:val="28"/>
        </w:rPr>
        <w:t xml:space="preserve"> между собой.</w:t>
      </w:r>
    </w:p>
    <w:p w14:paraId="6E8E397C" w14:textId="5D71362F" w:rsidR="004C160D" w:rsidRDefault="00EC4E1E" w:rsidP="004C160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Начнём с постороения контекстной диаграммы</w:t>
      </w:r>
      <w:r w:rsidR="00531353">
        <w:rPr>
          <w:rFonts w:ascii="Times New Roman" w:hAnsi="Times New Roman" w:cs="Times New Roman"/>
          <w:sz w:val="28"/>
          <w:szCs w:val="28"/>
        </w:rPr>
        <w:t xml:space="preserve"> -</w:t>
      </w:r>
      <w:r>
        <w:rPr>
          <w:rFonts w:ascii="Times New Roman" w:hAnsi="Times New Roman" w:cs="Times New Roman"/>
          <w:sz w:val="28"/>
          <w:szCs w:val="28"/>
        </w:rPr>
        <w:t xml:space="preserve"> главной задачей, которой является действие «Покупка готовой мебели». Так на рисунке 1 мы видим основной блок и входящие в него стрелки. Стрелки входа </w:t>
      </w:r>
      <w:r w:rsidR="008E71D9">
        <w:rPr>
          <w:rFonts w:ascii="Times New Roman" w:hAnsi="Times New Roman" w:cs="Times New Roman"/>
          <w:sz w:val="28"/>
          <w:szCs w:val="28"/>
        </w:rPr>
        <w:t>определяют,</w:t>
      </w:r>
      <w:r>
        <w:rPr>
          <w:rFonts w:ascii="Times New Roman" w:hAnsi="Times New Roman" w:cs="Times New Roman"/>
          <w:sz w:val="28"/>
          <w:szCs w:val="28"/>
        </w:rPr>
        <w:t xml:space="preserve"> </w:t>
      </w:r>
      <w:r w:rsidR="008E71D9">
        <w:rPr>
          <w:rFonts w:ascii="Times New Roman" w:hAnsi="Times New Roman" w:cs="Times New Roman"/>
          <w:sz w:val="28"/>
          <w:szCs w:val="28"/>
        </w:rPr>
        <w:t>что поступает</w:t>
      </w:r>
      <w:r>
        <w:rPr>
          <w:rFonts w:ascii="Times New Roman" w:hAnsi="Times New Roman" w:cs="Times New Roman"/>
          <w:sz w:val="28"/>
          <w:szCs w:val="28"/>
        </w:rPr>
        <w:t xml:space="preserve"> в систему для дальнейшего преобразования в стрелки выхода. В моём случае – это желание клиента купить мебель и поставки готовой мебели</w:t>
      </w:r>
      <w:r w:rsidR="00AD7816">
        <w:rPr>
          <w:rFonts w:ascii="Times New Roman" w:hAnsi="Times New Roman" w:cs="Times New Roman"/>
          <w:sz w:val="28"/>
          <w:szCs w:val="28"/>
        </w:rPr>
        <w:t xml:space="preserve">. </w:t>
      </w:r>
      <w:r>
        <w:rPr>
          <w:rFonts w:ascii="Times New Roman" w:hAnsi="Times New Roman" w:cs="Times New Roman"/>
          <w:sz w:val="28"/>
          <w:szCs w:val="28"/>
        </w:rPr>
        <w:t xml:space="preserve">Сверху представлены стрелки управления, </w:t>
      </w:r>
      <w:r w:rsidR="00D6512F" w:rsidRPr="00D6512F">
        <w:rPr>
          <w:rFonts w:ascii="Times New Roman" w:hAnsi="Times New Roman" w:cs="Times New Roman"/>
          <w:sz w:val="28"/>
          <w:szCs w:val="28"/>
        </w:rPr>
        <w:t xml:space="preserve">определяющие правила и ограничения выполнения функции. </w:t>
      </w:r>
      <w:r>
        <w:rPr>
          <w:rFonts w:ascii="Times New Roman" w:hAnsi="Times New Roman" w:cs="Times New Roman"/>
          <w:sz w:val="28"/>
          <w:szCs w:val="28"/>
        </w:rPr>
        <w:t xml:space="preserve"> </w:t>
      </w:r>
      <w:r w:rsidR="00D6512F">
        <w:rPr>
          <w:rFonts w:ascii="Times New Roman" w:hAnsi="Times New Roman" w:cs="Times New Roman"/>
          <w:sz w:val="28"/>
          <w:szCs w:val="28"/>
        </w:rPr>
        <w:t xml:space="preserve">В данной модели ими выступают: </w:t>
      </w:r>
      <w:r>
        <w:rPr>
          <w:rFonts w:ascii="Times New Roman" w:hAnsi="Times New Roman" w:cs="Times New Roman"/>
          <w:sz w:val="28"/>
          <w:szCs w:val="28"/>
        </w:rPr>
        <w:t>закон о защите прав потребителей, ценовая политика, стандарты обработки заявок и правила работы магазина. Снизу в функциональный блок поступают стрелки механизмов. Механизмы</w:t>
      </w:r>
      <w:r w:rsidR="00531353">
        <w:rPr>
          <w:rFonts w:ascii="Times New Roman" w:hAnsi="Times New Roman" w:cs="Times New Roman"/>
          <w:sz w:val="28"/>
          <w:szCs w:val="28"/>
        </w:rPr>
        <w:t xml:space="preserve"> </w:t>
      </w:r>
      <w:r w:rsidR="008E71D9">
        <w:rPr>
          <w:rFonts w:ascii="Times New Roman" w:hAnsi="Times New Roman" w:cs="Times New Roman"/>
          <w:sz w:val="28"/>
          <w:szCs w:val="28"/>
        </w:rPr>
        <w:t>— это то</w:t>
      </w:r>
      <w:r>
        <w:rPr>
          <w:rFonts w:ascii="Times New Roman" w:hAnsi="Times New Roman" w:cs="Times New Roman"/>
          <w:sz w:val="28"/>
          <w:szCs w:val="28"/>
        </w:rPr>
        <w:t>, с помощ</w:t>
      </w:r>
      <w:r w:rsidR="00AD7816">
        <w:rPr>
          <w:rFonts w:ascii="Times New Roman" w:hAnsi="Times New Roman" w:cs="Times New Roman"/>
          <w:sz w:val="28"/>
          <w:szCs w:val="28"/>
        </w:rPr>
        <w:t>ью ч</w:t>
      </w:r>
      <w:r>
        <w:rPr>
          <w:rFonts w:ascii="Times New Roman" w:hAnsi="Times New Roman" w:cs="Times New Roman"/>
          <w:sz w:val="28"/>
          <w:szCs w:val="28"/>
        </w:rPr>
        <w:t>его выполняется функц</w:t>
      </w:r>
      <w:r w:rsidR="00AD7816">
        <w:rPr>
          <w:rFonts w:ascii="Times New Roman" w:hAnsi="Times New Roman" w:cs="Times New Roman"/>
          <w:sz w:val="28"/>
          <w:szCs w:val="28"/>
        </w:rPr>
        <w:t xml:space="preserve">ия. Клиент, менеджер </w:t>
      </w:r>
      <w:r w:rsidR="00AD7816">
        <w:rPr>
          <w:rFonts w:ascii="Times New Roman" w:hAnsi="Times New Roman" w:cs="Times New Roman"/>
          <w:sz w:val="28"/>
          <w:szCs w:val="28"/>
        </w:rPr>
        <w:lastRenderedPageBreak/>
        <w:t>и кладовщики взаимодействуют между собой для выполнения основно</w:t>
      </w:r>
      <w:r w:rsidR="0045435A">
        <w:rPr>
          <w:rFonts w:ascii="Times New Roman" w:hAnsi="Times New Roman" w:cs="Times New Roman"/>
          <w:sz w:val="28"/>
          <w:szCs w:val="28"/>
        </w:rPr>
        <w:t>го процесса</w:t>
      </w:r>
      <w:r w:rsidR="00AD7816">
        <w:rPr>
          <w:rFonts w:ascii="Times New Roman" w:hAnsi="Times New Roman" w:cs="Times New Roman"/>
          <w:sz w:val="28"/>
          <w:szCs w:val="28"/>
        </w:rPr>
        <w:t xml:space="preserve">. На выход мы получаем проданный товар </w:t>
      </w:r>
      <w:r w:rsidR="0045435A">
        <w:rPr>
          <w:rFonts w:ascii="Times New Roman" w:hAnsi="Times New Roman" w:cs="Times New Roman"/>
          <w:sz w:val="28"/>
          <w:szCs w:val="28"/>
        </w:rPr>
        <w:t xml:space="preserve">и </w:t>
      </w:r>
      <w:r w:rsidR="00AD7816">
        <w:rPr>
          <w:rFonts w:ascii="Times New Roman" w:hAnsi="Times New Roman" w:cs="Times New Roman"/>
          <w:sz w:val="28"/>
          <w:szCs w:val="28"/>
        </w:rPr>
        <w:t>отчёты о продажах.</w:t>
      </w:r>
    </w:p>
    <w:p w14:paraId="0EDF8F4E" w14:textId="45C60124" w:rsidR="00584811" w:rsidRDefault="00AD7816" w:rsidP="004C160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p>
    <w:p w14:paraId="582C32FF" w14:textId="7615130A" w:rsidR="00531353" w:rsidRDefault="00531353" w:rsidP="0053135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3389C115" wp14:editId="201C3B21">
            <wp:extent cx="5570828" cy="3237102"/>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a:extLst>
                        <a:ext uri="{28A0092B-C50C-407E-A947-70E740481C1C}">
                          <a14:useLocalDpi xmlns:a14="http://schemas.microsoft.com/office/drawing/2010/main" val="0"/>
                        </a:ext>
                      </a:extLst>
                    </a:blip>
                    <a:srcRect l="4550" t="5540" r="49979" b="62282"/>
                    <a:stretch/>
                  </pic:blipFill>
                  <pic:spPr bwMode="auto">
                    <a:xfrm>
                      <a:off x="0" y="0"/>
                      <a:ext cx="5591630" cy="3249190"/>
                    </a:xfrm>
                    <a:prstGeom prst="rect">
                      <a:avLst/>
                    </a:prstGeom>
                    <a:ln>
                      <a:noFill/>
                    </a:ln>
                    <a:extLst>
                      <a:ext uri="{53640926-AAD7-44D8-BBD7-CCE9431645EC}">
                        <a14:shadowObscured xmlns:a14="http://schemas.microsoft.com/office/drawing/2010/main"/>
                      </a:ext>
                    </a:extLst>
                  </pic:spPr>
                </pic:pic>
              </a:graphicData>
            </a:graphic>
          </wp:inline>
        </w:drawing>
      </w:r>
    </w:p>
    <w:p w14:paraId="21884D5D" w14:textId="2D829257" w:rsidR="00531353" w:rsidRDefault="00531353" w:rsidP="00531353">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 – Контекстная </w:t>
      </w:r>
      <w:r w:rsidR="00674D11">
        <w:rPr>
          <w:rFonts w:ascii="Times New Roman" w:hAnsi="Times New Roman" w:cs="Times New Roman"/>
          <w:sz w:val="28"/>
          <w:szCs w:val="28"/>
        </w:rPr>
        <w:t>диаграмма</w:t>
      </w:r>
      <w:r>
        <w:rPr>
          <w:rFonts w:ascii="Times New Roman" w:hAnsi="Times New Roman" w:cs="Times New Roman"/>
          <w:sz w:val="28"/>
          <w:szCs w:val="28"/>
        </w:rPr>
        <w:t xml:space="preserve"> в нотации </w:t>
      </w:r>
      <w:r>
        <w:rPr>
          <w:rFonts w:ascii="Times New Roman" w:hAnsi="Times New Roman" w:cs="Times New Roman"/>
          <w:sz w:val="28"/>
          <w:szCs w:val="28"/>
          <w:lang w:val="en-US"/>
        </w:rPr>
        <w:t>IDEF</w:t>
      </w:r>
      <w:r w:rsidRPr="00531353">
        <w:rPr>
          <w:rFonts w:ascii="Times New Roman" w:hAnsi="Times New Roman" w:cs="Times New Roman"/>
          <w:sz w:val="28"/>
          <w:szCs w:val="28"/>
        </w:rPr>
        <w:t>0</w:t>
      </w:r>
    </w:p>
    <w:p w14:paraId="2DCD5F38" w14:textId="4D5EC90F" w:rsidR="00531353" w:rsidRDefault="009438E3" w:rsidP="0053135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Теперь можно приступить к декомпозиции ранее описанной контекстной диаграммы. Главный процесс «Покупка готовой мебели» включает в себя перечень </w:t>
      </w:r>
      <w:r w:rsidR="00FF3FCD">
        <w:rPr>
          <w:rFonts w:ascii="Times New Roman" w:hAnsi="Times New Roman" w:cs="Times New Roman"/>
          <w:sz w:val="28"/>
          <w:szCs w:val="28"/>
        </w:rPr>
        <w:t>поддействий</w:t>
      </w:r>
      <w:r>
        <w:rPr>
          <w:rFonts w:ascii="Times New Roman" w:hAnsi="Times New Roman" w:cs="Times New Roman"/>
          <w:sz w:val="28"/>
          <w:szCs w:val="28"/>
        </w:rPr>
        <w:t xml:space="preserve"> необходимых для достижения главной цели – продаже и передачи товара клиенту. Эти действия отражаются следующим образом:</w:t>
      </w:r>
    </w:p>
    <w:p w14:paraId="4A04BD86" w14:textId="6818C3A9" w:rsidR="009438E3" w:rsidRDefault="009438E3" w:rsidP="009438E3">
      <w:pPr>
        <w:pStyle w:val="a3"/>
        <w:numPr>
          <w:ilvl w:val="0"/>
          <w:numId w:val="3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Выбор товара: это действие запускает весь процесс</w:t>
      </w:r>
      <w:r w:rsidR="004E6A15">
        <w:rPr>
          <w:rFonts w:ascii="Times New Roman" w:hAnsi="Times New Roman" w:cs="Times New Roman"/>
          <w:sz w:val="28"/>
          <w:szCs w:val="28"/>
        </w:rPr>
        <w:t>. Здесь клиент знакомиться с ассортиментом товаров, выбирает подходящую модель;</w:t>
      </w:r>
    </w:p>
    <w:p w14:paraId="159610F2" w14:textId="2641D45F" w:rsidR="009438E3" w:rsidRDefault="009438E3" w:rsidP="009438E3">
      <w:pPr>
        <w:pStyle w:val="a3"/>
        <w:numPr>
          <w:ilvl w:val="0"/>
          <w:numId w:val="3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Оформление заказа: </w:t>
      </w:r>
      <w:r w:rsidR="00E53559">
        <w:rPr>
          <w:rFonts w:ascii="Times New Roman" w:hAnsi="Times New Roman" w:cs="Times New Roman"/>
          <w:sz w:val="28"/>
          <w:szCs w:val="28"/>
        </w:rPr>
        <w:t>закрепляет намерение покупателя и формирует обязательства обеих сторон;</w:t>
      </w:r>
    </w:p>
    <w:p w14:paraId="7DFA76C1" w14:textId="2A565745" w:rsidR="009438E3" w:rsidRDefault="00323A51" w:rsidP="009438E3">
      <w:pPr>
        <w:pStyle w:val="a3"/>
        <w:numPr>
          <w:ilvl w:val="0"/>
          <w:numId w:val="3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Организация</w:t>
      </w:r>
      <w:r w:rsidR="009438E3">
        <w:rPr>
          <w:rFonts w:ascii="Times New Roman" w:hAnsi="Times New Roman" w:cs="Times New Roman"/>
          <w:sz w:val="28"/>
          <w:szCs w:val="28"/>
        </w:rPr>
        <w:t xml:space="preserve"> сборки и </w:t>
      </w:r>
      <w:r w:rsidR="00FF3FCD">
        <w:rPr>
          <w:rFonts w:ascii="Times New Roman" w:hAnsi="Times New Roman" w:cs="Times New Roman"/>
          <w:sz w:val="28"/>
          <w:szCs w:val="28"/>
        </w:rPr>
        <w:t>доставки</w:t>
      </w:r>
      <w:r w:rsidR="009438E3">
        <w:rPr>
          <w:rFonts w:ascii="Times New Roman" w:hAnsi="Times New Roman" w:cs="Times New Roman"/>
          <w:sz w:val="28"/>
          <w:szCs w:val="28"/>
        </w:rPr>
        <w:t xml:space="preserve"> заказа: </w:t>
      </w:r>
      <w:r w:rsidR="00E53559">
        <w:rPr>
          <w:rFonts w:ascii="Times New Roman" w:hAnsi="Times New Roman" w:cs="Times New Roman"/>
          <w:sz w:val="28"/>
          <w:szCs w:val="28"/>
        </w:rPr>
        <w:t xml:space="preserve">менеджер передаёт информацию о требуемом товаре работника склада. Те в свою </w:t>
      </w:r>
      <w:r w:rsidR="00FF3FCD">
        <w:rPr>
          <w:rFonts w:ascii="Times New Roman" w:hAnsi="Times New Roman" w:cs="Times New Roman"/>
          <w:sz w:val="28"/>
          <w:szCs w:val="28"/>
        </w:rPr>
        <w:t>очередь собирают</w:t>
      </w:r>
      <w:r w:rsidR="00E53559">
        <w:rPr>
          <w:rFonts w:ascii="Times New Roman" w:hAnsi="Times New Roman" w:cs="Times New Roman"/>
          <w:sz w:val="28"/>
          <w:szCs w:val="28"/>
        </w:rPr>
        <w:t xml:space="preserve"> заказ и готовять ег к отправке;</w:t>
      </w:r>
    </w:p>
    <w:p w14:paraId="6592CC78" w14:textId="67F52C55" w:rsidR="009438E3" w:rsidRDefault="009438E3" w:rsidP="009438E3">
      <w:pPr>
        <w:pStyle w:val="a3"/>
        <w:numPr>
          <w:ilvl w:val="0"/>
          <w:numId w:val="3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Оплата:</w:t>
      </w:r>
      <w:r w:rsidR="00E53559">
        <w:rPr>
          <w:rFonts w:ascii="Times New Roman" w:hAnsi="Times New Roman" w:cs="Times New Roman"/>
          <w:sz w:val="28"/>
          <w:szCs w:val="28"/>
        </w:rPr>
        <w:t xml:space="preserve"> происходит </w:t>
      </w:r>
      <w:r w:rsidR="00E53559" w:rsidRPr="00E53559">
        <w:rPr>
          <w:rFonts w:ascii="Times New Roman" w:hAnsi="Times New Roman" w:cs="Times New Roman"/>
          <w:sz w:val="28"/>
          <w:szCs w:val="28"/>
        </w:rPr>
        <w:t>завершение финансовых обязательств покупателя и готовность передать товар</w:t>
      </w:r>
      <w:r w:rsidR="00E53559">
        <w:rPr>
          <w:rFonts w:ascii="Times New Roman" w:hAnsi="Times New Roman" w:cs="Times New Roman"/>
          <w:sz w:val="28"/>
          <w:szCs w:val="28"/>
        </w:rPr>
        <w:t>;</w:t>
      </w:r>
    </w:p>
    <w:p w14:paraId="269E9687" w14:textId="467D0598" w:rsidR="009438E3" w:rsidRDefault="009438E3" w:rsidP="009438E3">
      <w:pPr>
        <w:pStyle w:val="a3"/>
        <w:numPr>
          <w:ilvl w:val="0"/>
          <w:numId w:val="3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Получение товара: </w:t>
      </w:r>
      <w:r w:rsidR="00E53559">
        <w:rPr>
          <w:rFonts w:ascii="Times New Roman" w:hAnsi="Times New Roman" w:cs="Times New Roman"/>
          <w:sz w:val="28"/>
          <w:szCs w:val="28"/>
        </w:rPr>
        <w:t xml:space="preserve">заключительный этап, </w:t>
      </w:r>
      <w:r w:rsidR="00E53559" w:rsidRPr="00E53559">
        <w:rPr>
          <w:rFonts w:ascii="Times New Roman" w:hAnsi="Times New Roman" w:cs="Times New Roman"/>
          <w:sz w:val="28"/>
          <w:szCs w:val="28"/>
        </w:rPr>
        <w:t>подтверждающий успешное завершение сделки</w:t>
      </w:r>
      <w:r w:rsidR="00E53559">
        <w:rPr>
          <w:rFonts w:ascii="Times New Roman" w:hAnsi="Times New Roman" w:cs="Times New Roman"/>
          <w:sz w:val="28"/>
          <w:szCs w:val="28"/>
        </w:rPr>
        <w:t>.</w:t>
      </w:r>
    </w:p>
    <w:p w14:paraId="454C8431" w14:textId="03338E38" w:rsidR="00E53559" w:rsidRDefault="00D54F08" w:rsidP="00E53559">
      <w:pPr>
        <w:spacing w:after="0" w:line="360" w:lineRule="auto"/>
        <w:jc w:val="center"/>
        <w:rPr>
          <w:rFonts w:ascii="Times New Roman" w:hAnsi="Times New Roman" w:cs="Times New Roman"/>
          <w:sz w:val="28"/>
          <w:szCs w:val="28"/>
        </w:rPr>
      </w:pPr>
      <w:r w:rsidRPr="00D54F08">
        <w:rPr>
          <w:rFonts w:ascii="Times New Roman" w:hAnsi="Times New Roman" w:cs="Times New Roman"/>
          <w:noProof/>
          <w:sz w:val="28"/>
          <w:szCs w:val="28"/>
          <w:lang w:eastAsia="ru-RU"/>
        </w:rPr>
        <w:lastRenderedPageBreak/>
        <w:drawing>
          <wp:inline distT="0" distB="0" distL="0" distR="0" wp14:anchorId="6BE3B23D" wp14:editId="0489ED51">
            <wp:extent cx="6120130" cy="2717165"/>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2717165"/>
                    </a:xfrm>
                    <a:prstGeom prst="rect">
                      <a:avLst/>
                    </a:prstGeom>
                  </pic:spPr>
                </pic:pic>
              </a:graphicData>
            </a:graphic>
          </wp:inline>
        </w:drawing>
      </w:r>
    </w:p>
    <w:p w14:paraId="34024755" w14:textId="581EDBC3" w:rsidR="00E53559" w:rsidRPr="00AA3DCD" w:rsidRDefault="00E53559" w:rsidP="00E5355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 </w:t>
      </w:r>
      <w:r w:rsidR="00AA3DCD">
        <w:rPr>
          <w:rFonts w:ascii="Times New Roman" w:hAnsi="Times New Roman" w:cs="Times New Roman"/>
          <w:sz w:val="28"/>
          <w:szCs w:val="28"/>
        </w:rPr>
        <w:t>–</w:t>
      </w:r>
      <w:r>
        <w:rPr>
          <w:rFonts w:ascii="Times New Roman" w:hAnsi="Times New Roman" w:cs="Times New Roman"/>
          <w:sz w:val="28"/>
          <w:szCs w:val="28"/>
        </w:rPr>
        <w:t xml:space="preserve"> </w:t>
      </w:r>
      <w:r w:rsidR="00AA3DCD">
        <w:rPr>
          <w:rFonts w:ascii="Times New Roman" w:hAnsi="Times New Roman" w:cs="Times New Roman"/>
          <w:sz w:val="28"/>
          <w:szCs w:val="28"/>
        </w:rPr>
        <w:t xml:space="preserve">Диаграмма декомпозиции в нотации </w:t>
      </w:r>
      <w:r w:rsidR="00AA3DCD">
        <w:rPr>
          <w:rFonts w:ascii="Times New Roman" w:hAnsi="Times New Roman" w:cs="Times New Roman"/>
          <w:sz w:val="28"/>
          <w:szCs w:val="28"/>
          <w:lang w:val="en-US"/>
        </w:rPr>
        <w:t>IDEF</w:t>
      </w:r>
      <w:r w:rsidR="00AA3DCD" w:rsidRPr="00AA3DCD">
        <w:rPr>
          <w:rFonts w:ascii="Times New Roman" w:hAnsi="Times New Roman" w:cs="Times New Roman"/>
          <w:sz w:val="28"/>
          <w:szCs w:val="28"/>
        </w:rPr>
        <w:t>0</w:t>
      </w:r>
    </w:p>
    <w:p w14:paraId="5D0C881F" w14:textId="6E9BF7CD" w:rsidR="00D54F08" w:rsidRDefault="00D54F08" w:rsidP="00D54F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представленная модель декомпозии показывает, как поэтапно выполняется главный процесс</w:t>
      </w:r>
      <w:r w:rsidR="00996F60">
        <w:rPr>
          <w:rFonts w:ascii="Times New Roman" w:hAnsi="Times New Roman" w:cs="Times New Roman"/>
          <w:sz w:val="28"/>
          <w:szCs w:val="28"/>
        </w:rPr>
        <w:t xml:space="preserve"> покупки мебели</w:t>
      </w:r>
      <w:r>
        <w:rPr>
          <w:rFonts w:ascii="Times New Roman" w:hAnsi="Times New Roman" w:cs="Times New Roman"/>
          <w:sz w:val="28"/>
          <w:szCs w:val="28"/>
        </w:rPr>
        <w:t xml:space="preserve">. </w:t>
      </w:r>
      <w:r w:rsidR="00996F60">
        <w:rPr>
          <w:rFonts w:ascii="Times New Roman" w:hAnsi="Times New Roman" w:cs="Times New Roman"/>
          <w:sz w:val="28"/>
          <w:szCs w:val="28"/>
        </w:rPr>
        <w:t>Что</w:t>
      </w:r>
      <w:r>
        <w:rPr>
          <w:rFonts w:ascii="Times New Roman" w:hAnsi="Times New Roman" w:cs="Times New Roman"/>
          <w:sz w:val="28"/>
          <w:szCs w:val="28"/>
        </w:rPr>
        <w:t xml:space="preserve"> позволяет отследить работу сотрудников, выявить слабые места и использовать полученные результаты для разработки автоматизированной информационной системы. </w:t>
      </w:r>
    </w:p>
    <w:p w14:paraId="244147CB" w14:textId="77777777" w:rsidR="005D7867" w:rsidRPr="00D54F08" w:rsidRDefault="005D7867" w:rsidP="00D54F08">
      <w:pPr>
        <w:spacing w:after="0" w:line="360" w:lineRule="auto"/>
        <w:ind w:firstLine="709"/>
        <w:jc w:val="both"/>
        <w:rPr>
          <w:rFonts w:ascii="Times New Roman" w:hAnsi="Times New Roman" w:cs="Times New Roman"/>
          <w:sz w:val="28"/>
          <w:szCs w:val="28"/>
        </w:rPr>
      </w:pPr>
    </w:p>
    <w:p w14:paraId="573F042C" w14:textId="776C0917" w:rsidR="00326E69" w:rsidRPr="004A1CAC" w:rsidRDefault="00326E69" w:rsidP="00150CAC">
      <w:pPr>
        <w:pStyle w:val="2"/>
        <w:spacing w:before="0"/>
        <w:ind w:firstLine="709"/>
        <w:jc w:val="both"/>
      </w:pPr>
      <w:bookmarkStart w:id="11" w:name="_Toc228122721"/>
      <w:r>
        <w:t xml:space="preserve">2.2 Модель предметной области в нотации </w:t>
      </w:r>
      <w:r>
        <w:rPr>
          <w:lang w:val="en-US"/>
        </w:rPr>
        <w:t>DFD</w:t>
      </w:r>
      <w:bookmarkEnd w:id="11"/>
    </w:p>
    <w:p w14:paraId="11898FEE" w14:textId="23E32716" w:rsidR="00F74C2A" w:rsidRPr="00F74C2A" w:rsidRDefault="00F74C2A" w:rsidP="00F74C2A">
      <w:pPr>
        <w:spacing w:after="0" w:line="360" w:lineRule="auto"/>
        <w:ind w:firstLine="709"/>
        <w:jc w:val="both"/>
        <w:rPr>
          <w:rFonts w:ascii="Times New Roman" w:hAnsi="Times New Roman" w:cs="Times New Roman"/>
          <w:sz w:val="28"/>
          <w:szCs w:val="28"/>
        </w:rPr>
      </w:pPr>
      <w:r w:rsidRPr="00F74C2A">
        <w:rPr>
          <w:rFonts w:ascii="Times New Roman" w:hAnsi="Times New Roman" w:cs="Times New Roman"/>
          <w:sz w:val="28"/>
          <w:szCs w:val="28"/>
        </w:rPr>
        <w:t>Модель предметной области в нотации DFD</w:t>
      </w:r>
      <w:r w:rsidR="00323A51" w:rsidRPr="00323A51">
        <w:rPr>
          <w:rFonts w:ascii="Times New Roman" w:hAnsi="Times New Roman" w:cs="Times New Roman"/>
          <w:sz w:val="28"/>
          <w:szCs w:val="28"/>
        </w:rPr>
        <w:t xml:space="preserve"> </w:t>
      </w:r>
      <w:r w:rsidR="00FF3FCD" w:rsidRPr="00323A51">
        <w:rPr>
          <w:rFonts w:ascii="Times New Roman" w:hAnsi="Times New Roman" w:cs="Times New Roman"/>
          <w:sz w:val="28"/>
          <w:szCs w:val="28"/>
        </w:rPr>
        <w:t>— это</w:t>
      </w:r>
      <w:r w:rsidRPr="00F74C2A">
        <w:rPr>
          <w:rFonts w:ascii="Times New Roman" w:hAnsi="Times New Roman" w:cs="Times New Roman"/>
          <w:sz w:val="28"/>
          <w:szCs w:val="28"/>
        </w:rPr>
        <w:t xml:space="preserve"> структурная модель, представляющая собой графическое описание потоков данных в информационной системе</w:t>
      </w:r>
      <w:r>
        <w:rPr>
          <w:rFonts w:ascii="Times New Roman" w:hAnsi="Times New Roman" w:cs="Times New Roman"/>
          <w:sz w:val="28"/>
          <w:szCs w:val="28"/>
        </w:rPr>
        <w:t xml:space="preserve">. </w:t>
      </w:r>
      <w:r w:rsidRPr="00F74C2A">
        <w:rPr>
          <w:rFonts w:ascii="Times New Roman" w:hAnsi="Times New Roman" w:cs="Times New Roman"/>
          <w:sz w:val="28"/>
          <w:szCs w:val="28"/>
        </w:rPr>
        <w:t>Диаграмма позволяет визуализировать</w:t>
      </w:r>
      <w:r>
        <w:rPr>
          <w:rFonts w:ascii="Times New Roman" w:hAnsi="Times New Roman" w:cs="Times New Roman"/>
          <w:sz w:val="28"/>
          <w:szCs w:val="28"/>
        </w:rPr>
        <w:t xml:space="preserve"> </w:t>
      </w:r>
      <w:r w:rsidRPr="00F74C2A">
        <w:rPr>
          <w:rFonts w:ascii="Times New Roman" w:hAnsi="Times New Roman" w:cs="Times New Roman"/>
          <w:sz w:val="28"/>
          <w:szCs w:val="28"/>
        </w:rPr>
        <w:t>как движение данных между объектами системы, так и преобразования данных, которые могут применяться на разных шагах процесса. Выделяют 4 элемента в диаграмме:</w:t>
      </w:r>
    </w:p>
    <w:p w14:paraId="242395EA" w14:textId="6B4FD45B" w:rsidR="00F74C2A" w:rsidRDefault="00F74C2A" w:rsidP="00F74C2A">
      <w:pPr>
        <w:pStyle w:val="a3"/>
        <w:numPr>
          <w:ilvl w:val="0"/>
          <w:numId w:val="31"/>
        </w:numPr>
        <w:spacing w:after="0" w:line="360" w:lineRule="auto"/>
        <w:ind w:left="0" w:firstLine="709"/>
        <w:jc w:val="both"/>
        <w:rPr>
          <w:rFonts w:ascii="Times New Roman" w:hAnsi="Times New Roman" w:cs="Times New Roman"/>
          <w:sz w:val="28"/>
          <w:szCs w:val="28"/>
        </w:rPr>
      </w:pPr>
      <w:r w:rsidRPr="00F74C2A">
        <w:rPr>
          <w:rFonts w:ascii="Times New Roman" w:hAnsi="Times New Roman" w:cs="Times New Roman"/>
          <w:sz w:val="28"/>
          <w:szCs w:val="28"/>
        </w:rPr>
        <w:t>Процесс</w:t>
      </w:r>
      <w:r>
        <w:rPr>
          <w:rFonts w:ascii="Times New Roman" w:hAnsi="Times New Roman" w:cs="Times New Roman"/>
          <w:sz w:val="28"/>
          <w:szCs w:val="28"/>
        </w:rPr>
        <w:t>: п</w:t>
      </w:r>
      <w:r w:rsidRPr="00F74C2A">
        <w:rPr>
          <w:rFonts w:ascii="Times New Roman" w:hAnsi="Times New Roman" w:cs="Times New Roman"/>
          <w:sz w:val="28"/>
          <w:szCs w:val="28"/>
        </w:rPr>
        <w:t>роцессы, при которых ид</w:t>
      </w:r>
      <w:r w:rsidR="00C3613D">
        <w:rPr>
          <w:rFonts w:ascii="Times New Roman" w:hAnsi="Times New Roman" w:cs="Times New Roman"/>
          <w:sz w:val="28"/>
          <w:szCs w:val="28"/>
        </w:rPr>
        <w:t>ё</w:t>
      </w:r>
      <w:r w:rsidRPr="00F74C2A">
        <w:rPr>
          <w:rFonts w:ascii="Times New Roman" w:hAnsi="Times New Roman" w:cs="Times New Roman"/>
          <w:sz w:val="28"/>
          <w:szCs w:val="28"/>
        </w:rPr>
        <w:t>т изменение потока данных</w:t>
      </w:r>
      <w:r>
        <w:rPr>
          <w:rFonts w:ascii="Times New Roman" w:hAnsi="Times New Roman" w:cs="Times New Roman"/>
          <w:sz w:val="28"/>
          <w:szCs w:val="28"/>
        </w:rPr>
        <w:t xml:space="preserve">. </w:t>
      </w:r>
      <w:r w:rsidR="00FF3FCD" w:rsidRPr="00F74C2A">
        <w:rPr>
          <w:rFonts w:ascii="Times New Roman" w:hAnsi="Times New Roman" w:cs="Times New Roman"/>
          <w:sz w:val="28"/>
          <w:szCs w:val="28"/>
        </w:rPr>
        <w:t>Процесс,</w:t>
      </w:r>
      <w:r w:rsidRPr="00F74C2A">
        <w:rPr>
          <w:rFonts w:ascii="Times New Roman" w:hAnsi="Times New Roman" w:cs="Times New Roman"/>
          <w:sz w:val="28"/>
          <w:szCs w:val="28"/>
        </w:rPr>
        <w:t xml:space="preserve"> как и в других диаграммах обычно прописывается с помощью глагола</w:t>
      </w:r>
      <w:r>
        <w:rPr>
          <w:rFonts w:ascii="Times New Roman" w:hAnsi="Times New Roman" w:cs="Times New Roman"/>
          <w:sz w:val="28"/>
          <w:szCs w:val="28"/>
        </w:rPr>
        <w:t>;</w:t>
      </w:r>
    </w:p>
    <w:p w14:paraId="6A0FCA8D" w14:textId="77777777" w:rsidR="00F74C2A" w:rsidRDefault="00F74C2A" w:rsidP="00F74C2A">
      <w:pPr>
        <w:pStyle w:val="a3"/>
        <w:numPr>
          <w:ilvl w:val="0"/>
          <w:numId w:val="31"/>
        </w:numPr>
        <w:spacing w:after="0" w:line="360" w:lineRule="auto"/>
        <w:ind w:left="0" w:firstLine="709"/>
        <w:jc w:val="both"/>
        <w:rPr>
          <w:rFonts w:ascii="Times New Roman" w:hAnsi="Times New Roman" w:cs="Times New Roman"/>
          <w:sz w:val="28"/>
          <w:szCs w:val="28"/>
        </w:rPr>
      </w:pPr>
      <w:r w:rsidRPr="00F74C2A">
        <w:rPr>
          <w:rFonts w:ascii="Times New Roman" w:hAnsi="Times New Roman" w:cs="Times New Roman"/>
          <w:sz w:val="28"/>
          <w:szCs w:val="28"/>
        </w:rPr>
        <w:t>Внешняя сущность</w:t>
      </w:r>
      <w:r>
        <w:rPr>
          <w:rFonts w:ascii="Times New Roman" w:hAnsi="Times New Roman" w:cs="Times New Roman"/>
          <w:sz w:val="28"/>
          <w:szCs w:val="28"/>
        </w:rPr>
        <w:t>: с</w:t>
      </w:r>
      <w:r w:rsidRPr="00F74C2A">
        <w:rPr>
          <w:rFonts w:ascii="Times New Roman" w:hAnsi="Times New Roman" w:cs="Times New Roman"/>
          <w:sz w:val="28"/>
          <w:szCs w:val="28"/>
        </w:rPr>
        <w:t>ущность (объект), которая получает или отправляете данные при взаимодействии с описанным процессом</w:t>
      </w:r>
      <w:r>
        <w:rPr>
          <w:rFonts w:ascii="Times New Roman" w:hAnsi="Times New Roman" w:cs="Times New Roman"/>
          <w:sz w:val="28"/>
          <w:szCs w:val="28"/>
        </w:rPr>
        <w:t>;</w:t>
      </w:r>
    </w:p>
    <w:p w14:paraId="656AFFA2" w14:textId="6C27FDF0" w:rsidR="00F74C2A" w:rsidRPr="00F74C2A" w:rsidRDefault="00F74C2A" w:rsidP="00F74C2A">
      <w:pPr>
        <w:pStyle w:val="a3"/>
        <w:numPr>
          <w:ilvl w:val="0"/>
          <w:numId w:val="31"/>
        </w:numPr>
        <w:spacing w:after="0" w:line="360" w:lineRule="auto"/>
        <w:ind w:left="0" w:firstLine="709"/>
        <w:jc w:val="both"/>
        <w:rPr>
          <w:rFonts w:ascii="Times New Roman" w:hAnsi="Times New Roman" w:cs="Times New Roman"/>
          <w:sz w:val="28"/>
          <w:szCs w:val="28"/>
        </w:rPr>
      </w:pPr>
      <w:r w:rsidRPr="00F74C2A">
        <w:rPr>
          <w:rFonts w:ascii="Times New Roman" w:hAnsi="Times New Roman" w:cs="Times New Roman"/>
          <w:sz w:val="28"/>
          <w:szCs w:val="28"/>
        </w:rPr>
        <w:t xml:space="preserve">Хранилище данных: все хранилища данных или отдельные файлы, которые хранят исходные или выходные данные, а также </w:t>
      </w:r>
      <w:r>
        <w:rPr>
          <w:rFonts w:ascii="Times New Roman" w:hAnsi="Times New Roman" w:cs="Times New Roman"/>
          <w:sz w:val="28"/>
          <w:szCs w:val="28"/>
        </w:rPr>
        <w:t>базы данных</w:t>
      </w:r>
      <w:r w:rsidRPr="00F74C2A">
        <w:rPr>
          <w:rFonts w:ascii="Times New Roman" w:hAnsi="Times New Roman" w:cs="Times New Roman"/>
          <w:sz w:val="28"/>
          <w:szCs w:val="28"/>
        </w:rPr>
        <w:t>;</w:t>
      </w:r>
    </w:p>
    <w:p w14:paraId="548EF257" w14:textId="7ADA6EBE" w:rsidR="00F74C2A" w:rsidRDefault="00F74C2A" w:rsidP="00F74C2A">
      <w:pPr>
        <w:pStyle w:val="a3"/>
        <w:numPr>
          <w:ilvl w:val="0"/>
          <w:numId w:val="31"/>
        </w:numPr>
        <w:spacing w:after="0" w:line="360" w:lineRule="auto"/>
        <w:ind w:left="0" w:firstLine="709"/>
        <w:jc w:val="both"/>
        <w:rPr>
          <w:rFonts w:ascii="Times New Roman" w:hAnsi="Times New Roman" w:cs="Times New Roman"/>
          <w:sz w:val="28"/>
          <w:szCs w:val="28"/>
        </w:rPr>
      </w:pPr>
      <w:r w:rsidRPr="00F74C2A">
        <w:rPr>
          <w:rFonts w:ascii="Times New Roman" w:hAnsi="Times New Roman" w:cs="Times New Roman"/>
          <w:sz w:val="28"/>
          <w:szCs w:val="28"/>
        </w:rPr>
        <w:lastRenderedPageBreak/>
        <w:t>Поток данных</w:t>
      </w:r>
      <w:r>
        <w:rPr>
          <w:rFonts w:ascii="Times New Roman" w:hAnsi="Times New Roman" w:cs="Times New Roman"/>
          <w:sz w:val="28"/>
          <w:szCs w:val="28"/>
        </w:rPr>
        <w:t>: п</w:t>
      </w:r>
      <w:r w:rsidRPr="00F74C2A">
        <w:rPr>
          <w:rFonts w:ascii="Times New Roman" w:hAnsi="Times New Roman" w:cs="Times New Roman"/>
          <w:sz w:val="28"/>
          <w:szCs w:val="28"/>
        </w:rPr>
        <w:t>оток данных, который отображает направление и сами данные, которые перемещаются между внешними сущностями и хранилищами данных с помощью процессов.</w:t>
      </w:r>
    </w:p>
    <w:p w14:paraId="28D761F7" w14:textId="44B2F770" w:rsidR="00F74C2A" w:rsidRDefault="00561D45" w:rsidP="00561D4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Диаграмма потоков данных имеет несколько уровней детализации: контекстную диаграмму верхнего уровня и декомпозицию основных процессов второго уровня.</w:t>
      </w:r>
    </w:p>
    <w:p w14:paraId="20CB5C2E" w14:textId="2031B6CA" w:rsidR="00561D45" w:rsidRDefault="00561D45" w:rsidP="00561D4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Контекстная диаграмма даёт общее представление о взаимодействии клиента с системой. Центральным элементом выступает процесс покупки готовой мебели, в который поступают личные данные клиента, д</w:t>
      </w:r>
      <w:r w:rsidR="002C493B">
        <w:rPr>
          <w:rFonts w:ascii="Times New Roman" w:hAnsi="Times New Roman" w:cs="Times New Roman"/>
          <w:sz w:val="28"/>
          <w:szCs w:val="28"/>
        </w:rPr>
        <w:t>анные</w:t>
      </w:r>
      <w:r>
        <w:rPr>
          <w:rFonts w:ascii="Times New Roman" w:hAnsi="Times New Roman" w:cs="Times New Roman"/>
          <w:sz w:val="28"/>
          <w:szCs w:val="28"/>
        </w:rPr>
        <w:t xml:space="preserve"> для оплаты и данные доставки. Система взаимодействует с тремя внешними сущностями. Первым выступает клиент, который целиком запускает весь процесс. Без его желания пр</w:t>
      </w:r>
      <w:r w:rsidR="00C3613D">
        <w:rPr>
          <w:rFonts w:ascii="Times New Roman" w:hAnsi="Times New Roman" w:cs="Times New Roman"/>
          <w:sz w:val="28"/>
          <w:szCs w:val="28"/>
        </w:rPr>
        <w:t>и</w:t>
      </w:r>
      <w:r>
        <w:rPr>
          <w:rFonts w:ascii="Times New Roman" w:hAnsi="Times New Roman" w:cs="Times New Roman"/>
          <w:sz w:val="28"/>
          <w:szCs w:val="28"/>
        </w:rPr>
        <w:t xml:space="preserve">обрести товар, система не приступит к работе. На вход поступают личные данные: инициалы, </w:t>
      </w:r>
      <w:r w:rsidR="00D81EDA">
        <w:rPr>
          <w:rFonts w:ascii="Times New Roman" w:hAnsi="Times New Roman" w:cs="Times New Roman"/>
          <w:sz w:val="28"/>
          <w:szCs w:val="28"/>
        </w:rPr>
        <w:t xml:space="preserve">номер телефона, почта, необходимые для идентификации покупателя и </w:t>
      </w:r>
      <w:r w:rsidR="00D81EDA" w:rsidRPr="00D81EDA">
        <w:rPr>
          <w:rFonts w:ascii="Times New Roman" w:hAnsi="Times New Roman" w:cs="Times New Roman"/>
          <w:sz w:val="28"/>
          <w:szCs w:val="28"/>
        </w:rPr>
        <w:t>последующей отправки уведомлений.</w:t>
      </w:r>
      <w:r w:rsidR="00D81EDA">
        <w:rPr>
          <w:rFonts w:ascii="Times New Roman" w:hAnsi="Times New Roman" w:cs="Times New Roman"/>
          <w:sz w:val="28"/>
          <w:szCs w:val="28"/>
        </w:rPr>
        <w:t xml:space="preserve"> Платёжная система получает данные для оплаты и служит для безопасности финансовых операций, проверяет корректность платёжной карты клиента и проводит списание денежных средств. И на конец, служба доставки получает данные о заказе и адресе клиента, организовывает доставку и отправляет курьера на место.</w:t>
      </w:r>
    </w:p>
    <w:p w14:paraId="62140B80" w14:textId="6D0F0738" w:rsidR="002C493B" w:rsidRDefault="002C493B" w:rsidP="002C493B">
      <w:pPr>
        <w:spacing w:after="0" w:line="360" w:lineRule="auto"/>
        <w:jc w:val="center"/>
        <w:rPr>
          <w:rFonts w:ascii="Times New Roman" w:hAnsi="Times New Roman" w:cs="Times New Roman"/>
          <w:sz w:val="28"/>
          <w:szCs w:val="28"/>
        </w:rPr>
      </w:pPr>
      <w:r w:rsidRPr="002C493B">
        <w:rPr>
          <w:rFonts w:ascii="Times New Roman" w:hAnsi="Times New Roman" w:cs="Times New Roman"/>
          <w:noProof/>
          <w:sz w:val="28"/>
          <w:szCs w:val="28"/>
          <w:lang w:eastAsia="ru-RU"/>
        </w:rPr>
        <w:drawing>
          <wp:inline distT="0" distB="0" distL="0" distR="0" wp14:anchorId="6E35B04F" wp14:editId="64A2EC62">
            <wp:extent cx="6318070" cy="2847109"/>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7774" r="3067" b="3834"/>
                    <a:stretch/>
                  </pic:blipFill>
                  <pic:spPr bwMode="auto">
                    <a:xfrm>
                      <a:off x="0" y="0"/>
                      <a:ext cx="6345751" cy="2859583"/>
                    </a:xfrm>
                    <a:prstGeom prst="rect">
                      <a:avLst/>
                    </a:prstGeom>
                    <a:ln>
                      <a:noFill/>
                    </a:ln>
                    <a:extLst>
                      <a:ext uri="{53640926-AAD7-44D8-BBD7-CCE9431645EC}">
                        <a14:shadowObscured xmlns:a14="http://schemas.microsoft.com/office/drawing/2010/main"/>
                      </a:ext>
                    </a:extLst>
                  </pic:spPr>
                </pic:pic>
              </a:graphicData>
            </a:graphic>
          </wp:inline>
        </w:drawing>
      </w:r>
    </w:p>
    <w:p w14:paraId="261606E3" w14:textId="14E1E370" w:rsidR="001E6B58" w:rsidRPr="00480292" w:rsidRDefault="002C493B" w:rsidP="001E6B5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 – Контекстная диаграмма в нотации </w:t>
      </w:r>
      <w:r>
        <w:rPr>
          <w:rFonts w:ascii="Times New Roman" w:hAnsi="Times New Roman" w:cs="Times New Roman"/>
          <w:sz w:val="28"/>
          <w:szCs w:val="28"/>
          <w:lang w:val="en-US"/>
        </w:rPr>
        <w:t>DFD</w:t>
      </w:r>
    </w:p>
    <w:p w14:paraId="00311F26" w14:textId="08CE41DB" w:rsidR="00472086" w:rsidRDefault="001E6B58" w:rsidP="0047208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Декомпозиция позволит подробнее отследить движение данных и как процессы связаны с сущностями, как система целиком использует поступающую в неё информацию и что выходит в итоге выполнения всех шагов.</w:t>
      </w:r>
      <w:r w:rsidR="00472086">
        <w:rPr>
          <w:rFonts w:ascii="Times New Roman" w:hAnsi="Times New Roman" w:cs="Times New Roman"/>
          <w:sz w:val="28"/>
          <w:szCs w:val="28"/>
        </w:rPr>
        <w:t xml:space="preserve"> Давайте рассмотрим каждый процесс:</w:t>
      </w:r>
    </w:p>
    <w:p w14:paraId="6BC12D6C" w14:textId="236694E6" w:rsidR="00472086" w:rsidRDefault="00472086" w:rsidP="00472086">
      <w:pPr>
        <w:pStyle w:val="a3"/>
        <w:numPr>
          <w:ilvl w:val="0"/>
          <w:numId w:val="3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Регистрация клиента: движущей силой является желание купить мебель, далее клиент вводит данные для регистрации. Здесь система</w:t>
      </w:r>
      <w:r w:rsidR="00C3613D">
        <w:rPr>
          <w:rFonts w:ascii="Times New Roman" w:hAnsi="Times New Roman" w:cs="Times New Roman"/>
          <w:sz w:val="28"/>
          <w:szCs w:val="28"/>
        </w:rPr>
        <w:t xml:space="preserve"> </w:t>
      </w:r>
      <w:r>
        <w:rPr>
          <w:rFonts w:ascii="Times New Roman" w:hAnsi="Times New Roman" w:cs="Times New Roman"/>
          <w:sz w:val="28"/>
          <w:szCs w:val="28"/>
        </w:rPr>
        <w:t>передаёт эти данные в базу данных о клиентах, в которую и сохраняется новый пользователь. От этого процесса клиенту поступает уведомление о успешной регистрации и теперь он может приступить к совершению покупок;</w:t>
      </w:r>
    </w:p>
    <w:p w14:paraId="53A772B4" w14:textId="103543B0" w:rsidR="00472086" w:rsidRDefault="00472086" w:rsidP="00472086">
      <w:pPr>
        <w:pStyle w:val="a3"/>
        <w:numPr>
          <w:ilvl w:val="0"/>
          <w:numId w:val="3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Выбор товара: система предоставляет информацию о ассортименте, хранящуюся в базе данных товаров. Товар имеет такие характеристики как модель, цвет, цену, количест</w:t>
      </w:r>
      <w:r w:rsidR="008E7D7D">
        <w:rPr>
          <w:rFonts w:ascii="Times New Roman" w:hAnsi="Times New Roman" w:cs="Times New Roman"/>
          <w:sz w:val="28"/>
          <w:szCs w:val="28"/>
        </w:rPr>
        <w:t>в</w:t>
      </w:r>
      <w:r>
        <w:rPr>
          <w:rFonts w:ascii="Times New Roman" w:hAnsi="Times New Roman" w:cs="Times New Roman"/>
          <w:sz w:val="28"/>
          <w:szCs w:val="28"/>
        </w:rPr>
        <w:t>о доступного товара</w:t>
      </w:r>
      <w:r w:rsidR="008E7D7D">
        <w:rPr>
          <w:rFonts w:ascii="Times New Roman" w:hAnsi="Times New Roman" w:cs="Times New Roman"/>
          <w:sz w:val="28"/>
          <w:szCs w:val="28"/>
        </w:rPr>
        <w:t xml:space="preserve"> на складе</w:t>
      </w:r>
      <w:r>
        <w:rPr>
          <w:rFonts w:ascii="Times New Roman" w:hAnsi="Times New Roman" w:cs="Times New Roman"/>
          <w:sz w:val="28"/>
          <w:szCs w:val="28"/>
        </w:rPr>
        <w:t xml:space="preserve">. </w:t>
      </w:r>
      <w:r w:rsidR="00C3613D">
        <w:rPr>
          <w:rFonts w:ascii="Times New Roman" w:hAnsi="Times New Roman" w:cs="Times New Roman"/>
          <w:sz w:val="28"/>
          <w:szCs w:val="28"/>
        </w:rPr>
        <w:t>Пользователь</w:t>
      </w:r>
      <w:r>
        <w:rPr>
          <w:rFonts w:ascii="Times New Roman" w:hAnsi="Times New Roman" w:cs="Times New Roman"/>
          <w:sz w:val="28"/>
          <w:szCs w:val="28"/>
        </w:rPr>
        <w:t xml:space="preserve"> внимательно выбирает товар и может перейти к его оформлению;</w:t>
      </w:r>
    </w:p>
    <w:p w14:paraId="652C1525" w14:textId="6F4B8A5B" w:rsidR="00472086" w:rsidRDefault="008E7D7D" w:rsidP="00472086">
      <w:pPr>
        <w:pStyle w:val="a3"/>
        <w:numPr>
          <w:ilvl w:val="0"/>
          <w:numId w:val="3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Офомление заказа: система отправляет запрос на оплату внешней сущности, платёжной системе. Та в свою очередь получает данные клиента и обрабатывает запрос. После успешно выполненного платежа, клиент получает электронный чек на почту. Данный заказ сохраняется в базу данных заказов для дальнейшего составления какой-либо документации о продажах;</w:t>
      </w:r>
    </w:p>
    <w:p w14:paraId="670D41BD" w14:textId="34C8B4B7" w:rsidR="008E7D7D" w:rsidRDefault="008E7D7D" w:rsidP="00472086">
      <w:pPr>
        <w:pStyle w:val="a3"/>
        <w:numPr>
          <w:ilvl w:val="0"/>
          <w:numId w:val="3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Передача заказа клиенту: в этом процессе главную роль занимает служба доставки, которая получает необходимую информацию, собирает заказ на складе и организовывает его доставку до клиента. Клиент благополучно забирает с</w:t>
      </w:r>
      <w:r w:rsidR="00C3613D">
        <w:rPr>
          <w:rFonts w:ascii="Times New Roman" w:hAnsi="Times New Roman" w:cs="Times New Roman"/>
          <w:sz w:val="28"/>
          <w:szCs w:val="28"/>
        </w:rPr>
        <w:t>во</w:t>
      </w:r>
      <w:r>
        <w:rPr>
          <w:rFonts w:ascii="Times New Roman" w:hAnsi="Times New Roman" w:cs="Times New Roman"/>
          <w:sz w:val="28"/>
          <w:szCs w:val="28"/>
        </w:rPr>
        <w:t>й заказ и</w:t>
      </w:r>
      <w:r w:rsidR="00C3613D">
        <w:rPr>
          <w:rFonts w:ascii="Times New Roman" w:hAnsi="Times New Roman" w:cs="Times New Roman"/>
          <w:sz w:val="28"/>
          <w:szCs w:val="28"/>
        </w:rPr>
        <w:t xml:space="preserve"> завершает сделку</w:t>
      </w:r>
      <w:r>
        <w:rPr>
          <w:rFonts w:ascii="Times New Roman" w:hAnsi="Times New Roman" w:cs="Times New Roman"/>
          <w:sz w:val="28"/>
          <w:szCs w:val="28"/>
        </w:rPr>
        <w:t>. В конце из этого процесса данные о доставке (адрес, информация о клиенте) сохраняются в базе данных доставки. Это</w:t>
      </w:r>
      <w:r w:rsidR="00C3613D">
        <w:rPr>
          <w:rFonts w:ascii="Times New Roman" w:hAnsi="Times New Roman" w:cs="Times New Roman"/>
          <w:sz w:val="28"/>
          <w:szCs w:val="28"/>
        </w:rPr>
        <w:t xml:space="preserve"> </w:t>
      </w:r>
      <w:r>
        <w:rPr>
          <w:rFonts w:ascii="Times New Roman" w:hAnsi="Times New Roman" w:cs="Times New Roman"/>
          <w:sz w:val="28"/>
          <w:szCs w:val="28"/>
        </w:rPr>
        <w:t>делается на тот случай если тот</w:t>
      </w:r>
      <w:r w:rsidR="00C3613D">
        <w:rPr>
          <w:rFonts w:ascii="Times New Roman" w:hAnsi="Times New Roman" w:cs="Times New Roman"/>
          <w:sz w:val="28"/>
          <w:szCs w:val="28"/>
        </w:rPr>
        <w:t xml:space="preserve"> </w:t>
      </w:r>
      <w:r>
        <w:rPr>
          <w:rFonts w:ascii="Times New Roman" w:hAnsi="Times New Roman" w:cs="Times New Roman"/>
          <w:sz w:val="28"/>
          <w:szCs w:val="28"/>
        </w:rPr>
        <w:t>же человек снова сделает заказ в этом магазине.</w:t>
      </w:r>
    </w:p>
    <w:p w14:paraId="044A96E1" w14:textId="673F50DA" w:rsidR="008E7D7D" w:rsidRDefault="00276B48" w:rsidP="00276B48">
      <w:pPr>
        <w:spacing w:after="0" w:line="360" w:lineRule="auto"/>
        <w:jc w:val="center"/>
        <w:rPr>
          <w:rFonts w:ascii="Times New Roman" w:hAnsi="Times New Roman" w:cs="Times New Roman"/>
          <w:sz w:val="28"/>
          <w:szCs w:val="28"/>
        </w:rPr>
      </w:pPr>
      <w:r w:rsidRPr="00276B48">
        <w:rPr>
          <w:rFonts w:ascii="Times New Roman" w:hAnsi="Times New Roman" w:cs="Times New Roman"/>
          <w:noProof/>
          <w:sz w:val="28"/>
          <w:szCs w:val="28"/>
          <w:lang w:eastAsia="ru-RU"/>
        </w:rPr>
        <w:lastRenderedPageBreak/>
        <w:drawing>
          <wp:inline distT="0" distB="0" distL="0" distR="0" wp14:anchorId="2158E2DC" wp14:editId="75B9780C">
            <wp:extent cx="6120130" cy="3836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836035"/>
                    </a:xfrm>
                    <a:prstGeom prst="rect">
                      <a:avLst/>
                    </a:prstGeom>
                  </pic:spPr>
                </pic:pic>
              </a:graphicData>
            </a:graphic>
          </wp:inline>
        </w:drawing>
      </w:r>
    </w:p>
    <w:p w14:paraId="030DBC00" w14:textId="5DBB9190" w:rsidR="00276B48" w:rsidRPr="00480292" w:rsidRDefault="00276B48" w:rsidP="00276B4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 – Диаграмма декомпозиции в нотации </w:t>
      </w:r>
      <w:r>
        <w:rPr>
          <w:rFonts w:ascii="Times New Roman" w:hAnsi="Times New Roman" w:cs="Times New Roman"/>
          <w:sz w:val="28"/>
          <w:szCs w:val="28"/>
          <w:lang w:val="en-US"/>
        </w:rPr>
        <w:t>DFD</w:t>
      </w:r>
    </w:p>
    <w:p w14:paraId="2BD2EB2C" w14:textId="20E35E09" w:rsidR="00276B48" w:rsidRDefault="008E0376" w:rsidP="00276B4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Таким образом, построение функциональной модели предметной области в нотации </w:t>
      </w:r>
      <w:r>
        <w:rPr>
          <w:rFonts w:ascii="Times New Roman" w:hAnsi="Times New Roman" w:cs="Times New Roman"/>
          <w:sz w:val="28"/>
          <w:szCs w:val="28"/>
          <w:lang w:val="en-US"/>
        </w:rPr>
        <w:t>DFD</w:t>
      </w:r>
      <w:r w:rsidRPr="008E0376">
        <w:rPr>
          <w:rFonts w:ascii="Times New Roman" w:hAnsi="Times New Roman" w:cs="Times New Roman"/>
          <w:sz w:val="28"/>
          <w:szCs w:val="28"/>
        </w:rPr>
        <w:t xml:space="preserve"> </w:t>
      </w:r>
      <w:r>
        <w:rPr>
          <w:rFonts w:ascii="Times New Roman" w:hAnsi="Times New Roman" w:cs="Times New Roman"/>
          <w:sz w:val="28"/>
          <w:szCs w:val="28"/>
        </w:rPr>
        <w:t>на двух уровнях в данной подглаве наглядно продемонстрировало нам в</w:t>
      </w:r>
      <w:r w:rsidR="00FB7601">
        <w:rPr>
          <w:rFonts w:ascii="Times New Roman" w:hAnsi="Times New Roman" w:cs="Times New Roman"/>
          <w:sz w:val="28"/>
          <w:szCs w:val="28"/>
        </w:rPr>
        <w:t>нутренние и внешние</w:t>
      </w:r>
      <w:r>
        <w:rPr>
          <w:rFonts w:ascii="Times New Roman" w:hAnsi="Times New Roman" w:cs="Times New Roman"/>
          <w:sz w:val="28"/>
          <w:szCs w:val="28"/>
        </w:rPr>
        <w:t xml:space="preserve"> потоки данных в системе, как и зачем их используют разные внешние сущности. На данном этапе мы</w:t>
      </w:r>
      <w:r w:rsidR="00FB7601">
        <w:rPr>
          <w:rFonts w:ascii="Times New Roman" w:hAnsi="Times New Roman" w:cs="Times New Roman"/>
          <w:sz w:val="28"/>
          <w:szCs w:val="28"/>
        </w:rPr>
        <w:t xml:space="preserve"> </w:t>
      </w:r>
      <w:r w:rsidR="00217085">
        <w:rPr>
          <w:rFonts w:ascii="Times New Roman" w:hAnsi="Times New Roman" w:cs="Times New Roman"/>
          <w:sz w:val="28"/>
          <w:szCs w:val="28"/>
        </w:rPr>
        <w:t xml:space="preserve">получили первоначальное </w:t>
      </w:r>
      <w:r>
        <w:rPr>
          <w:rFonts w:ascii="Times New Roman" w:hAnsi="Times New Roman" w:cs="Times New Roman"/>
          <w:sz w:val="28"/>
          <w:szCs w:val="28"/>
        </w:rPr>
        <w:t xml:space="preserve">представление </w:t>
      </w:r>
      <w:r w:rsidR="00217085">
        <w:rPr>
          <w:rFonts w:ascii="Times New Roman" w:hAnsi="Times New Roman" w:cs="Times New Roman"/>
          <w:sz w:val="28"/>
          <w:szCs w:val="28"/>
        </w:rPr>
        <w:t xml:space="preserve">о </w:t>
      </w:r>
      <w:r>
        <w:rPr>
          <w:rFonts w:ascii="Times New Roman" w:hAnsi="Times New Roman" w:cs="Times New Roman"/>
          <w:sz w:val="28"/>
          <w:szCs w:val="28"/>
        </w:rPr>
        <w:t>будущей систем</w:t>
      </w:r>
      <w:r w:rsidR="00217085">
        <w:rPr>
          <w:rFonts w:ascii="Times New Roman" w:hAnsi="Times New Roman" w:cs="Times New Roman"/>
          <w:sz w:val="28"/>
          <w:szCs w:val="28"/>
        </w:rPr>
        <w:t>е</w:t>
      </w:r>
      <w:r>
        <w:rPr>
          <w:rFonts w:ascii="Times New Roman" w:hAnsi="Times New Roman" w:cs="Times New Roman"/>
          <w:sz w:val="28"/>
          <w:szCs w:val="28"/>
        </w:rPr>
        <w:t>.</w:t>
      </w:r>
    </w:p>
    <w:p w14:paraId="4D9B409B" w14:textId="77777777" w:rsidR="00217085" w:rsidRPr="008E0376" w:rsidRDefault="00217085" w:rsidP="00276B48">
      <w:pPr>
        <w:spacing w:after="0" w:line="360" w:lineRule="auto"/>
        <w:ind w:firstLine="709"/>
        <w:jc w:val="both"/>
        <w:rPr>
          <w:rFonts w:ascii="Times New Roman" w:hAnsi="Times New Roman" w:cs="Times New Roman"/>
          <w:sz w:val="28"/>
          <w:szCs w:val="28"/>
        </w:rPr>
      </w:pPr>
    </w:p>
    <w:p w14:paraId="056D2838" w14:textId="77777777" w:rsidR="002C493B" w:rsidRDefault="00326E69" w:rsidP="002C493B">
      <w:pPr>
        <w:pStyle w:val="2"/>
        <w:spacing w:before="0"/>
        <w:ind w:firstLine="709"/>
        <w:jc w:val="both"/>
      </w:pPr>
      <w:bookmarkStart w:id="12" w:name="_Toc228122722"/>
      <w:r w:rsidRPr="003C381A">
        <w:t xml:space="preserve">2.3 </w:t>
      </w:r>
      <w:r>
        <w:t>Описание функциональных задач пользовател</w:t>
      </w:r>
      <w:r w:rsidR="00245179">
        <w:t>е</w:t>
      </w:r>
      <w:r>
        <w:t>й системы</w:t>
      </w:r>
      <w:bookmarkEnd w:id="12"/>
    </w:p>
    <w:p w14:paraId="17243676" w14:textId="0871526A" w:rsidR="00B22F72" w:rsidRDefault="001D7045" w:rsidP="00B22F7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Функциональные задачи – </w:t>
      </w:r>
      <w:r w:rsidR="00FF3FCD">
        <w:rPr>
          <w:rFonts w:ascii="Times New Roman" w:hAnsi="Times New Roman" w:cs="Times New Roman"/>
          <w:sz w:val="28"/>
          <w:szCs w:val="28"/>
        </w:rPr>
        <w:t>это действия</w:t>
      </w:r>
      <w:r w:rsidR="00B22F72">
        <w:rPr>
          <w:rFonts w:ascii="Times New Roman" w:hAnsi="Times New Roman" w:cs="Times New Roman"/>
          <w:sz w:val="28"/>
          <w:szCs w:val="28"/>
        </w:rPr>
        <w:t xml:space="preserve"> и операции, которые должна выполнить система для получения желаемого результата. Основные действия, которые пользователь </w:t>
      </w:r>
      <w:r w:rsidR="00FF3FCD">
        <w:rPr>
          <w:rFonts w:ascii="Times New Roman" w:hAnsi="Times New Roman" w:cs="Times New Roman"/>
          <w:sz w:val="28"/>
          <w:szCs w:val="28"/>
        </w:rPr>
        <w:t>может выполнять,</w:t>
      </w:r>
      <w:r w:rsidR="00B22F72">
        <w:rPr>
          <w:rFonts w:ascii="Times New Roman" w:hAnsi="Times New Roman" w:cs="Times New Roman"/>
          <w:sz w:val="28"/>
          <w:szCs w:val="28"/>
        </w:rPr>
        <w:t xml:space="preserve"> находясь на сайте:</w:t>
      </w:r>
    </w:p>
    <w:p w14:paraId="0EAF730A" w14:textId="25F2FCB5" w:rsidR="00B22F72" w:rsidRDefault="00B22F72" w:rsidP="00B22F7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Регистрация: пользователь создаёт личный кабинет, вводя необходимые данные. Чаще всего это инициалы, чтобы система </w:t>
      </w:r>
      <w:r w:rsidR="00FF3FCD">
        <w:rPr>
          <w:rFonts w:ascii="Times New Roman" w:hAnsi="Times New Roman" w:cs="Times New Roman"/>
          <w:sz w:val="28"/>
          <w:szCs w:val="28"/>
        </w:rPr>
        <w:t>знала,</w:t>
      </w:r>
      <w:r>
        <w:rPr>
          <w:rFonts w:ascii="Times New Roman" w:hAnsi="Times New Roman" w:cs="Times New Roman"/>
          <w:sz w:val="28"/>
          <w:szCs w:val="28"/>
        </w:rPr>
        <w:t xml:space="preserve"> как обращаться к клиенту, адрес электронной почты, куда буд</w:t>
      </w:r>
      <w:r w:rsidR="008A6D12">
        <w:rPr>
          <w:rFonts w:ascii="Times New Roman" w:hAnsi="Times New Roman" w:cs="Times New Roman"/>
          <w:sz w:val="28"/>
          <w:szCs w:val="28"/>
        </w:rPr>
        <w:t>у</w:t>
      </w:r>
      <w:r>
        <w:rPr>
          <w:rFonts w:ascii="Times New Roman" w:hAnsi="Times New Roman" w:cs="Times New Roman"/>
          <w:sz w:val="28"/>
          <w:szCs w:val="28"/>
        </w:rPr>
        <w:t xml:space="preserve">т приходить чеки и прочие рассылки, и номер телефона. После регистрации клиент может в любой момент </w:t>
      </w:r>
      <w:r w:rsidR="008A6D12">
        <w:rPr>
          <w:rFonts w:ascii="Times New Roman" w:hAnsi="Times New Roman" w:cs="Times New Roman"/>
          <w:sz w:val="28"/>
          <w:szCs w:val="28"/>
        </w:rPr>
        <w:t>по</w:t>
      </w:r>
      <w:r>
        <w:rPr>
          <w:rFonts w:ascii="Times New Roman" w:hAnsi="Times New Roman" w:cs="Times New Roman"/>
          <w:sz w:val="28"/>
          <w:szCs w:val="28"/>
        </w:rPr>
        <w:t>менять информацию о себе, то есть изменять адреса доставки или отслеживать статус текущего заказа.</w:t>
      </w:r>
    </w:p>
    <w:p w14:paraId="2FA71642" w14:textId="1970094A" w:rsidR="00E67537" w:rsidRDefault="00B22F72" w:rsidP="00B22F7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Просмотр каталога: </w:t>
      </w:r>
      <w:r w:rsidR="007B6FFE">
        <w:rPr>
          <w:rFonts w:ascii="Times New Roman" w:hAnsi="Times New Roman" w:cs="Times New Roman"/>
          <w:sz w:val="28"/>
          <w:szCs w:val="28"/>
        </w:rPr>
        <w:t>с</w:t>
      </w:r>
      <w:r w:rsidR="007B6FFE" w:rsidRPr="007B6FFE">
        <w:rPr>
          <w:rFonts w:ascii="Times New Roman" w:hAnsi="Times New Roman" w:cs="Times New Roman"/>
          <w:sz w:val="28"/>
          <w:szCs w:val="28"/>
        </w:rPr>
        <w:t>истема обеспечивает доступ к каталогу товаров, где пользователь может изучить ассортимент</w:t>
      </w:r>
      <w:r w:rsidR="007B6FFE">
        <w:rPr>
          <w:rFonts w:ascii="Times New Roman" w:hAnsi="Times New Roman" w:cs="Times New Roman"/>
          <w:sz w:val="28"/>
          <w:szCs w:val="28"/>
        </w:rPr>
        <w:t xml:space="preserve"> магазина. </w:t>
      </w:r>
      <w:r>
        <w:rPr>
          <w:rFonts w:ascii="Times New Roman" w:hAnsi="Times New Roman" w:cs="Times New Roman"/>
          <w:sz w:val="28"/>
          <w:szCs w:val="28"/>
        </w:rPr>
        <w:t xml:space="preserve">Он может внимательно изучить информацию </w:t>
      </w:r>
      <w:r w:rsidR="00E67537">
        <w:rPr>
          <w:rFonts w:ascii="Times New Roman" w:hAnsi="Times New Roman" w:cs="Times New Roman"/>
          <w:sz w:val="28"/>
          <w:szCs w:val="28"/>
        </w:rPr>
        <w:t>о товаре ориентируясь на его карточку, описание, цену и другие характеристики. Также на некоторых из них есть возможность просмотреть отзывы других пользователей. Если что-то понравилось, товар можно добавить в корзину, что</w:t>
      </w:r>
      <w:r w:rsidR="008A6D12">
        <w:rPr>
          <w:rFonts w:ascii="Times New Roman" w:hAnsi="Times New Roman" w:cs="Times New Roman"/>
          <w:sz w:val="28"/>
          <w:szCs w:val="28"/>
        </w:rPr>
        <w:t>бы</w:t>
      </w:r>
      <w:r w:rsidR="00E67537">
        <w:rPr>
          <w:rFonts w:ascii="Times New Roman" w:hAnsi="Times New Roman" w:cs="Times New Roman"/>
          <w:sz w:val="28"/>
          <w:szCs w:val="28"/>
        </w:rPr>
        <w:t xml:space="preserve"> не потерять.</w:t>
      </w:r>
    </w:p>
    <w:p w14:paraId="2600E493" w14:textId="505B009C" w:rsidR="008A6D12" w:rsidRDefault="00E67537" w:rsidP="00B22F7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Оформление заказа: данный шаг выполняется непосредственно из корзины, которая хранит ранее добавленные в неё товары. Пользователь выбирает товары, которые хочет добавить в заказ и переходит к заполнению формы оформления заказа. Туда вводятся данные платёжной карты и адрес доставки. </w:t>
      </w:r>
      <w:r w:rsidR="008A6D12">
        <w:rPr>
          <w:rFonts w:ascii="Times New Roman" w:hAnsi="Times New Roman" w:cs="Times New Roman"/>
          <w:sz w:val="28"/>
          <w:szCs w:val="28"/>
        </w:rPr>
        <w:t>Система передаёт эти данные в платёжную систему и ожидает ответ. После успешно выполненной операции на почту клиента поступает электронный чек с подробной информацией о заказе.</w:t>
      </w:r>
    </w:p>
    <w:p w14:paraId="4F162581" w14:textId="77777777" w:rsidR="008A6D12" w:rsidRDefault="008A6D12" w:rsidP="00B22F7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Отслеживание доставки: система также передаёт оплаченный заказ в службу доставки, которая собирает наполнение заказа на складе и организовывает доставку курьером. Пока заказ идёт, пользователь может отслеживать его статус в личном кабинете. Если возникают вопросы или проблемы, можно написать в чат с поддержкой прямо на сайте.</w:t>
      </w:r>
    </w:p>
    <w:p w14:paraId="77F56680" w14:textId="6450E712" w:rsidR="00326E69" w:rsidRPr="00B22F72" w:rsidRDefault="007B6FFE" w:rsidP="00B22F7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Описанные выше </w:t>
      </w:r>
      <w:r w:rsidR="008A6D12">
        <w:rPr>
          <w:rFonts w:ascii="Times New Roman" w:hAnsi="Times New Roman" w:cs="Times New Roman"/>
          <w:sz w:val="28"/>
          <w:szCs w:val="28"/>
        </w:rPr>
        <w:t>действия пользователя на сайте</w:t>
      </w:r>
      <w:r>
        <w:rPr>
          <w:rFonts w:ascii="Times New Roman" w:hAnsi="Times New Roman" w:cs="Times New Roman"/>
          <w:sz w:val="28"/>
          <w:szCs w:val="28"/>
        </w:rPr>
        <w:t xml:space="preserve"> </w:t>
      </w:r>
      <w:r w:rsidR="00FF3FCD">
        <w:rPr>
          <w:rFonts w:ascii="Times New Roman" w:hAnsi="Times New Roman" w:cs="Times New Roman"/>
          <w:sz w:val="28"/>
          <w:szCs w:val="28"/>
        </w:rPr>
        <w:t>показывают,</w:t>
      </w:r>
      <w:r>
        <w:rPr>
          <w:rFonts w:ascii="Times New Roman" w:hAnsi="Times New Roman" w:cs="Times New Roman"/>
          <w:sz w:val="28"/>
          <w:szCs w:val="28"/>
        </w:rPr>
        <w:t xml:space="preserve"> к</w:t>
      </w:r>
      <w:r w:rsidR="008A6D12">
        <w:rPr>
          <w:rFonts w:ascii="Times New Roman" w:hAnsi="Times New Roman" w:cs="Times New Roman"/>
          <w:sz w:val="28"/>
          <w:szCs w:val="28"/>
        </w:rPr>
        <w:t xml:space="preserve">ак он взаимодействует с системой и какой ответ получает. На данном этапе можно выделить основные требования к будущей </w:t>
      </w:r>
      <w:r>
        <w:rPr>
          <w:rFonts w:ascii="Times New Roman" w:hAnsi="Times New Roman" w:cs="Times New Roman"/>
          <w:sz w:val="28"/>
          <w:szCs w:val="28"/>
        </w:rPr>
        <w:t xml:space="preserve">автоматизированной </w:t>
      </w:r>
      <w:r w:rsidR="008A6D12">
        <w:rPr>
          <w:rFonts w:ascii="Times New Roman" w:hAnsi="Times New Roman" w:cs="Times New Roman"/>
          <w:sz w:val="28"/>
          <w:szCs w:val="28"/>
        </w:rPr>
        <w:t xml:space="preserve">системе, чтобы она выполняла все операции эффективно и </w:t>
      </w:r>
      <w:r>
        <w:rPr>
          <w:rFonts w:ascii="Times New Roman" w:hAnsi="Times New Roman" w:cs="Times New Roman"/>
          <w:sz w:val="28"/>
          <w:szCs w:val="28"/>
        </w:rPr>
        <w:t>корректно отвечала на требования пользователей.</w:t>
      </w:r>
      <w:r w:rsidR="00326E69">
        <w:br w:type="page"/>
      </w:r>
    </w:p>
    <w:p w14:paraId="00112320" w14:textId="20FBC46F" w:rsidR="00921299" w:rsidRDefault="00326E69" w:rsidP="00921299">
      <w:pPr>
        <w:pStyle w:val="1"/>
        <w:numPr>
          <w:ilvl w:val="0"/>
          <w:numId w:val="37"/>
        </w:numPr>
      </w:pPr>
      <w:bookmarkStart w:id="13" w:name="_Toc228122723"/>
      <w:r w:rsidRPr="00326E69">
        <w:lastRenderedPageBreak/>
        <w:t>ПРОЕКТИРОВАНИЕ ИНФОРМАЦИОННОЙ СИСТЕМЫ</w:t>
      </w:r>
      <w:bookmarkEnd w:id="13"/>
    </w:p>
    <w:p w14:paraId="75ABA7D8" w14:textId="7C6A326C" w:rsidR="00921299" w:rsidRDefault="00921299" w:rsidP="00921299">
      <w:pPr>
        <w:spacing w:after="0" w:line="360" w:lineRule="auto"/>
        <w:ind w:firstLine="709"/>
        <w:jc w:val="both"/>
        <w:rPr>
          <w:rFonts w:ascii="Times New Roman" w:hAnsi="Times New Roman" w:cs="Times New Roman"/>
          <w:sz w:val="28"/>
          <w:szCs w:val="28"/>
        </w:rPr>
      </w:pPr>
      <w:r w:rsidRPr="00921299">
        <w:rPr>
          <w:rFonts w:ascii="Times New Roman" w:hAnsi="Times New Roman" w:cs="Times New Roman"/>
          <w:sz w:val="28"/>
          <w:szCs w:val="28"/>
        </w:rPr>
        <w:t>В разделе описывается процесс преобразования требований к системе в конкретные решения по её реализации. Здесь подробно раскрывается архитектура будущей системы, её основные компоненты, интерфейсы взаимодействия, структура базы данных и другие ключевые элементы, необходимые для разработки.</w:t>
      </w:r>
    </w:p>
    <w:p w14:paraId="111D5B63" w14:textId="77777777" w:rsidR="00921299" w:rsidRPr="00921299" w:rsidRDefault="00921299" w:rsidP="00921299">
      <w:pPr>
        <w:spacing w:after="0" w:line="360" w:lineRule="auto"/>
        <w:ind w:firstLine="709"/>
        <w:jc w:val="both"/>
        <w:rPr>
          <w:rFonts w:ascii="Times New Roman" w:hAnsi="Times New Roman" w:cs="Times New Roman"/>
          <w:sz w:val="28"/>
          <w:szCs w:val="28"/>
        </w:rPr>
      </w:pPr>
    </w:p>
    <w:p w14:paraId="79E40212" w14:textId="52B9DD3A" w:rsidR="00326E69" w:rsidRDefault="00EA51A4" w:rsidP="008915DD">
      <w:pPr>
        <w:pStyle w:val="2"/>
        <w:spacing w:before="0"/>
        <w:ind w:firstLine="709"/>
        <w:jc w:val="both"/>
      </w:pPr>
      <w:bookmarkStart w:id="14" w:name="_Toc228122724"/>
      <w:r>
        <w:t>3.1 Диаграмма вариан</w:t>
      </w:r>
      <w:r w:rsidR="00326E69">
        <w:t>тов использования</w:t>
      </w:r>
      <w:bookmarkEnd w:id="14"/>
    </w:p>
    <w:p w14:paraId="30B6CFF6" w14:textId="77777777" w:rsidR="00EA51A4" w:rsidRPr="00EA51A4" w:rsidRDefault="00EA51A4" w:rsidP="00EA51A4">
      <w:pPr>
        <w:spacing w:after="0" w:line="360" w:lineRule="auto"/>
        <w:ind w:firstLine="709"/>
        <w:jc w:val="both"/>
        <w:rPr>
          <w:rFonts w:ascii="Times New Roman" w:hAnsi="Times New Roman" w:cs="Times New Roman"/>
          <w:sz w:val="28"/>
          <w:szCs w:val="28"/>
        </w:rPr>
      </w:pPr>
    </w:p>
    <w:p w14:paraId="20988927" w14:textId="5C572823" w:rsidR="00326E69" w:rsidRDefault="00326E69" w:rsidP="008915DD">
      <w:pPr>
        <w:pStyle w:val="2"/>
        <w:spacing w:before="0"/>
        <w:ind w:firstLine="709"/>
        <w:jc w:val="both"/>
      </w:pPr>
      <w:bookmarkStart w:id="15" w:name="_Toc228122725"/>
      <w:r>
        <w:t>3.2 Диаграмма деяте</w:t>
      </w:r>
      <w:r w:rsidR="0055308E">
        <w:t>л</w:t>
      </w:r>
      <w:r>
        <w:t>ьности</w:t>
      </w:r>
      <w:bookmarkEnd w:id="15"/>
    </w:p>
    <w:p w14:paraId="16ABC01A" w14:textId="14305CD1" w:rsidR="00A96354" w:rsidRDefault="002A78BA" w:rsidP="00A9635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Диаграмма деятельности </w:t>
      </w:r>
      <w:r w:rsidR="00FF3FCD">
        <w:rPr>
          <w:rFonts w:ascii="Times New Roman" w:hAnsi="Times New Roman" w:cs="Times New Roman"/>
          <w:sz w:val="28"/>
          <w:szCs w:val="28"/>
        </w:rPr>
        <w:t>— это</w:t>
      </w:r>
      <w:r w:rsidRPr="002A78BA">
        <w:rPr>
          <w:rFonts w:ascii="Times New Roman" w:hAnsi="Times New Roman" w:cs="Times New Roman"/>
          <w:sz w:val="28"/>
          <w:szCs w:val="28"/>
        </w:rPr>
        <w:t xml:space="preserve"> тип UML-диаграммы, представляющий собой продвинутую блок-схему, описывающую логику бизнес-процесс</w:t>
      </w:r>
      <w:r w:rsidR="0019659B">
        <w:rPr>
          <w:rFonts w:ascii="Times New Roman" w:hAnsi="Times New Roman" w:cs="Times New Roman"/>
          <w:sz w:val="28"/>
          <w:szCs w:val="28"/>
        </w:rPr>
        <w:t>ов</w:t>
      </w:r>
      <w:r w:rsidRPr="002A78BA">
        <w:rPr>
          <w:rFonts w:ascii="Times New Roman" w:hAnsi="Times New Roman" w:cs="Times New Roman"/>
          <w:sz w:val="28"/>
          <w:szCs w:val="28"/>
        </w:rPr>
        <w:t>.</w:t>
      </w:r>
      <w:r>
        <w:rPr>
          <w:rFonts w:ascii="Times New Roman" w:hAnsi="Times New Roman" w:cs="Times New Roman"/>
          <w:sz w:val="28"/>
          <w:szCs w:val="28"/>
        </w:rPr>
        <w:t xml:space="preserve"> Она позволяет визуализировать последовательность действий, выполняемых объектами, выявить точки ветвления (условия), параллельные процессы и точки слияния. Данна</w:t>
      </w:r>
      <w:r w:rsidR="006D4B30">
        <w:rPr>
          <w:rFonts w:ascii="Times New Roman" w:hAnsi="Times New Roman" w:cs="Times New Roman"/>
          <w:sz w:val="28"/>
          <w:szCs w:val="28"/>
        </w:rPr>
        <w:t>я</w:t>
      </w:r>
      <w:r>
        <w:rPr>
          <w:rFonts w:ascii="Times New Roman" w:hAnsi="Times New Roman" w:cs="Times New Roman"/>
          <w:sz w:val="28"/>
          <w:szCs w:val="28"/>
        </w:rPr>
        <w:t xml:space="preserve"> диагр</w:t>
      </w:r>
      <w:r w:rsidR="006D4B30">
        <w:rPr>
          <w:rFonts w:ascii="Times New Roman" w:hAnsi="Times New Roman" w:cs="Times New Roman"/>
          <w:sz w:val="28"/>
          <w:szCs w:val="28"/>
        </w:rPr>
        <w:t>амма помогает выявить «узкие места» на этапе проектирования, до начала разработки.</w:t>
      </w:r>
    </w:p>
    <w:p w14:paraId="18933431" w14:textId="4B11B50C" w:rsidR="006D4B30" w:rsidRDefault="006D4B30" w:rsidP="00A9635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Начальное действие идёт от лица клиента, он открывает сайт. Далее в работу вступает линия жизни самой системы, она загружает страницу </w:t>
      </w:r>
      <w:r w:rsidR="00F04628">
        <w:rPr>
          <w:rFonts w:ascii="Times New Roman" w:hAnsi="Times New Roman" w:cs="Times New Roman"/>
          <w:sz w:val="28"/>
          <w:szCs w:val="28"/>
        </w:rPr>
        <w:t>регистрации</w:t>
      </w:r>
      <w:r>
        <w:rPr>
          <w:rFonts w:ascii="Times New Roman" w:hAnsi="Times New Roman" w:cs="Times New Roman"/>
          <w:sz w:val="28"/>
          <w:szCs w:val="28"/>
        </w:rPr>
        <w:t>. Здесь проиходит выбор, если клиент был зарегестрирован ранее, то</w:t>
      </w:r>
      <w:r w:rsidR="00B802E5">
        <w:rPr>
          <w:rFonts w:ascii="Times New Roman" w:hAnsi="Times New Roman" w:cs="Times New Roman"/>
          <w:sz w:val="28"/>
          <w:szCs w:val="28"/>
        </w:rPr>
        <w:t xml:space="preserve"> он без проблем проходит дальше на сайт. Если же это новый клиент, он вводит все необходимые данные для регистрации и база данных сохраняет его в системе. После этого происходит слияние и переход к общему действию от лица системы, она выводит главную страницу. Клиент открывает каталог, и выполняет фильтрацию всего товара по своему желанию. Сайт успешно её выполняет и выводит на экран все доступные варианты. Клиент внимательно изучает представленный список и добавляет понравившийся вариант в</w:t>
      </w:r>
      <w:r w:rsidR="00D14911">
        <w:rPr>
          <w:rFonts w:ascii="Times New Roman" w:hAnsi="Times New Roman" w:cs="Times New Roman"/>
          <w:sz w:val="28"/>
          <w:szCs w:val="28"/>
        </w:rPr>
        <w:t xml:space="preserve"> </w:t>
      </w:r>
      <w:r w:rsidR="00B802E5">
        <w:rPr>
          <w:rFonts w:ascii="Times New Roman" w:hAnsi="Times New Roman" w:cs="Times New Roman"/>
          <w:sz w:val="28"/>
          <w:szCs w:val="28"/>
        </w:rPr>
        <w:t xml:space="preserve">корзину. </w:t>
      </w:r>
      <w:r w:rsidR="00D14911">
        <w:rPr>
          <w:rFonts w:ascii="Times New Roman" w:hAnsi="Times New Roman" w:cs="Times New Roman"/>
          <w:sz w:val="28"/>
          <w:szCs w:val="28"/>
        </w:rPr>
        <w:t>Здесь системе необходимо сохранить этот товар в корзине, чтобы пользователь</w:t>
      </w:r>
      <w:r w:rsidR="00B266B2">
        <w:rPr>
          <w:rFonts w:ascii="Times New Roman" w:hAnsi="Times New Roman" w:cs="Times New Roman"/>
          <w:sz w:val="28"/>
          <w:szCs w:val="28"/>
        </w:rPr>
        <w:t xml:space="preserve"> </w:t>
      </w:r>
      <w:r w:rsidR="00D14911">
        <w:rPr>
          <w:rFonts w:ascii="Times New Roman" w:hAnsi="Times New Roman" w:cs="Times New Roman"/>
          <w:sz w:val="28"/>
          <w:szCs w:val="28"/>
        </w:rPr>
        <w:t xml:space="preserve">не потерял его. Далее клиент переходит к оплате. Сайт выводит окно оформления заказа. Туда вводятся данные для оплаты и предаются в платёжную систему. Она в свою очередь обрабатывает запрос, подтверждает оплату и оповещает об этом </w:t>
      </w:r>
      <w:r w:rsidR="00D14911">
        <w:rPr>
          <w:rFonts w:ascii="Times New Roman" w:hAnsi="Times New Roman" w:cs="Times New Roman"/>
          <w:sz w:val="28"/>
          <w:szCs w:val="28"/>
        </w:rPr>
        <w:lastRenderedPageBreak/>
        <w:t>систему. Далее действия будут происходить одновременно, но не связанно друг с другом. То есть, после получения ответа система высылает электронный чек на почту и передаёт необходимую информацию о заказе в службу доставки. Со стороны клиента происходит проверка чека на почте и одновременно с этим в базе данных сохраняется этот заказ. Это делается для дальнейшего написания какой-либо документации о продажах. После завершения этих действий можно наблюдать за линией жизни службы доставки. Она организовывает сбор наполнения заказа и отправляет курьера на адрес</w:t>
      </w:r>
      <w:r w:rsidR="00B266B2">
        <w:rPr>
          <w:rFonts w:ascii="Times New Roman" w:hAnsi="Times New Roman" w:cs="Times New Roman"/>
          <w:sz w:val="28"/>
          <w:szCs w:val="28"/>
        </w:rPr>
        <w:t>, также отслеживает действие передачи самого заказа непосредственно в руки клиент. Завершающим действием является получение заказа от лица клиента.</w:t>
      </w:r>
    </w:p>
    <w:p w14:paraId="015B64CE" w14:textId="2E8F68B1" w:rsidR="00B266B2" w:rsidRDefault="00B266B2" w:rsidP="00B266B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7BB69127" wp14:editId="0388256D">
            <wp:extent cx="5186915" cy="7990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2">
                      <a:extLst>
                        <a:ext uri="{28A0092B-C50C-407E-A947-70E740481C1C}">
                          <a14:useLocalDpi xmlns:a14="http://schemas.microsoft.com/office/drawing/2010/main" val="0"/>
                        </a:ext>
                      </a:extLst>
                    </a:blip>
                    <a:srcRect l="5094" t="4083" r="5067" b="3486"/>
                    <a:stretch/>
                  </pic:blipFill>
                  <pic:spPr bwMode="auto">
                    <a:xfrm>
                      <a:off x="0" y="0"/>
                      <a:ext cx="5227906" cy="8053757"/>
                    </a:xfrm>
                    <a:prstGeom prst="rect">
                      <a:avLst/>
                    </a:prstGeom>
                    <a:ln>
                      <a:noFill/>
                    </a:ln>
                    <a:extLst>
                      <a:ext uri="{53640926-AAD7-44D8-BBD7-CCE9431645EC}">
                        <a14:shadowObscured xmlns:a14="http://schemas.microsoft.com/office/drawing/2010/main"/>
                      </a:ext>
                    </a:extLst>
                  </pic:spPr>
                </pic:pic>
              </a:graphicData>
            </a:graphic>
          </wp:inline>
        </w:drawing>
      </w:r>
    </w:p>
    <w:p w14:paraId="4EB01D93" w14:textId="58734836" w:rsidR="00B266B2" w:rsidRDefault="00B266B2" w:rsidP="00B266B2">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 – Диаграмма деятельности</w:t>
      </w:r>
    </w:p>
    <w:p w14:paraId="224969DC" w14:textId="6C861546" w:rsidR="00B266B2" w:rsidRDefault="00B266B2" w:rsidP="00A9635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Таким образом представленная диаграмма вариантов позволяет внимательно изучить все действия и выявить места подтверженные сбоям. Это </w:t>
      </w:r>
      <w:r>
        <w:rPr>
          <w:rFonts w:ascii="Times New Roman" w:hAnsi="Times New Roman" w:cs="Times New Roman"/>
          <w:sz w:val="28"/>
          <w:szCs w:val="28"/>
        </w:rPr>
        <w:lastRenderedPageBreak/>
        <w:t>позволит устранить проблемы на раннем этапе и спроектировать надёжнуюб систему, которая не будет слетать при малейшей ошибке.</w:t>
      </w:r>
    </w:p>
    <w:p w14:paraId="74E1EC4A" w14:textId="1A32B80A" w:rsidR="00B266B2" w:rsidRPr="00A96354" w:rsidRDefault="00B266B2" w:rsidP="00A9635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p>
    <w:p w14:paraId="7288E70A" w14:textId="52107E45" w:rsidR="00326E69" w:rsidRDefault="00326E69" w:rsidP="005F2DF4">
      <w:pPr>
        <w:pStyle w:val="2"/>
        <w:numPr>
          <w:ilvl w:val="1"/>
          <w:numId w:val="37"/>
        </w:numPr>
        <w:spacing w:before="0"/>
        <w:jc w:val="both"/>
      </w:pPr>
      <w:bookmarkStart w:id="16" w:name="_Toc228122726"/>
      <w:r>
        <w:t>Диаграмма последовательности</w:t>
      </w:r>
      <w:bookmarkEnd w:id="16"/>
    </w:p>
    <w:p w14:paraId="7E5D0833" w14:textId="137D0CF1" w:rsidR="005F2DF4" w:rsidRDefault="00401AD6" w:rsidP="005F2DF4">
      <w:pPr>
        <w:spacing w:after="0" w:line="360" w:lineRule="auto"/>
        <w:ind w:firstLine="709"/>
        <w:jc w:val="both"/>
        <w:rPr>
          <w:rFonts w:ascii="Times New Roman" w:hAnsi="Times New Roman" w:cs="Times New Roman"/>
          <w:sz w:val="28"/>
          <w:szCs w:val="28"/>
        </w:rPr>
      </w:pPr>
      <w:r w:rsidRPr="00401AD6">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 xml:space="preserve">— это </w:t>
      </w:r>
      <w:r w:rsidRPr="00401AD6">
        <w:rPr>
          <w:rFonts w:ascii="Times New Roman" w:hAnsi="Times New Roman" w:cs="Times New Roman"/>
          <w:sz w:val="28"/>
          <w:szCs w:val="28"/>
        </w:rPr>
        <w:t>вид UML-диаграмм, предназначенный для наглядного и структурированного отображения взаимодействия объектов системы во временном порядке. Данный тип диаграмм позволяет детально представить динамику поведения системы, фиксируя последовательность сообщений, передаваемых между объектами, участвующими в выполнении конкретного сценария.</w:t>
      </w:r>
    </w:p>
    <w:p w14:paraId="3091D807" w14:textId="644D78D4" w:rsidR="00401AD6" w:rsidRDefault="00401AD6" w:rsidP="005F2DF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Основные элементы диаграммы:</w:t>
      </w:r>
    </w:p>
    <w:p w14:paraId="0B215B80" w14:textId="0749074A" w:rsidR="00401AD6" w:rsidRDefault="00401AD6" w:rsidP="00401AD6">
      <w:pPr>
        <w:pStyle w:val="a3"/>
        <w:numPr>
          <w:ilvl w:val="0"/>
          <w:numId w:val="3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Объект: </w:t>
      </w:r>
      <w:r w:rsidR="001069EA" w:rsidRPr="001069EA">
        <w:rPr>
          <w:rFonts w:ascii="Times New Roman" w:hAnsi="Times New Roman" w:cs="Times New Roman"/>
          <w:sz w:val="28"/>
          <w:szCs w:val="28"/>
        </w:rPr>
        <w:t>это сущности, которые взаимодействуют друг с другом</w:t>
      </w:r>
      <w:r w:rsidR="001069EA">
        <w:rPr>
          <w:rFonts w:ascii="Times New Roman" w:hAnsi="Times New Roman" w:cs="Times New Roman"/>
          <w:sz w:val="28"/>
          <w:szCs w:val="28"/>
        </w:rPr>
        <w:t>;</w:t>
      </w:r>
    </w:p>
    <w:p w14:paraId="17A967F2" w14:textId="386EA5DF" w:rsidR="001069EA" w:rsidRDefault="001069EA" w:rsidP="00401AD6">
      <w:pPr>
        <w:pStyle w:val="a3"/>
        <w:numPr>
          <w:ilvl w:val="0"/>
          <w:numId w:val="3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Линии жизни: отображают течении времени, а также активность или исполнение определённых функций объектов;</w:t>
      </w:r>
    </w:p>
    <w:p w14:paraId="07DE2EA9" w14:textId="0F4194EE" w:rsidR="001069EA" w:rsidRDefault="001069EA" w:rsidP="00401AD6">
      <w:pPr>
        <w:pStyle w:val="a3"/>
        <w:numPr>
          <w:ilvl w:val="0"/>
          <w:numId w:val="3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Фрагмент выполнения или активации: у</w:t>
      </w:r>
      <w:r w:rsidRPr="001069EA">
        <w:rPr>
          <w:rFonts w:ascii="Times New Roman" w:hAnsi="Times New Roman" w:cs="Times New Roman"/>
          <w:sz w:val="28"/>
          <w:szCs w:val="28"/>
        </w:rPr>
        <w:t>зкий прямоугольник на линии жизни, который показывает начало и завершение действия с участием объекта, его активизации во времени</w:t>
      </w:r>
      <w:r>
        <w:rPr>
          <w:rFonts w:ascii="Times New Roman" w:hAnsi="Times New Roman" w:cs="Times New Roman"/>
          <w:sz w:val="28"/>
          <w:szCs w:val="28"/>
        </w:rPr>
        <w:t>;</w:t>
      </w:r>
    </w:p>
    <w:p w14:paraId="61FB31BF" w14:textId="766D9D51" w:rsidR="001069EA" w:rsidRPr="00401AD6" w:rsidRDefault="001069EA" w:rsidP="00401AD6">
      <w:pPr>
        <w:pStyle w:val="a3"/>
        <w:numPr>
          <w:ilvl w:val="0"/>
          <w:numId w:val="3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Сообщение: с</w:t>
      </w:r>
      <w:r w:rsidRPr="001069EA">
        <w:rPr>
          <w:rFonts w:ascii="Times New Roman" w:hAnsi="Times New Roman" w:cs="Times New Roman"/>
          <w:sz w:val="28"/>
          <w:szCs w:val="28"/>
        </w:rPr>
        <w:t>трелка, которая показывает взаимодействие между разными объектами в момент, когда они посылают сообщения друг другу. Стрелки помогают понять не только смысл взаимодействия, но и то, кто его начал и по отношению к кому.</w:t>
      </w:r>
    </w:p>
    <w:p w14:paraId="6B14C5E8" w14:textId="728FCED7" w:rsidR="00401AD6" w:rsidRDefault="001069EA" w:rsidP="005F2DF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моей диаграмме последовательности выделено пять активных сущностей: клиент, система, </w:t>
      </w:r>
      <w:r w:rsidR="00C857AE">
        <w:rPr>
          <w:rFonts w:ascii="Times New Roman" w:hAnsi="Times New Roman" w:cs="Times New Roman"/>
          <w:sz w:val="28"/>
          <w:szCs w:val="28"/>
        </w:rPr>
        <w:t>база данных,</w:t>
      </w:r>
      <w:r>
        <w:rPr>
          <w:rFonts w:ascii="Times New Roman" w:hAnsi="Times New Roman" w:cs="Times New Roman"/>
          <w:sz w:val="28"/>
          <w:szCs w:val="28"/>
        </w:rPr>
        <w:t xml:space="preserve"> платёжная система</w:t>
      </w:r>
      <w:r w:rsidR="00CD2283">
        <w:rPr>
          <w:rFonts w:ascii="Times New Roman" w:hAnsi="Times New Roman" w:cs="Times New Roman"/>
          <w:sz w:val="28"/>
          <w:szCs w:val="28"/>
        </w:rPr>
        <w:t xml:space="preserve"> и </w:t>
      </w:r>
      <w:r>
        <w:rPr>
          <w:rFonts w:ascii="Times New Roman" w:hAnsi="Times New Roman" w:cs="Times New Roman"/>
          <w:sz w:val="28"/>
          <w:szCs w:val="28"/>
        </w:rPr>
        <w:t xml:space="preserve">служба доставки. </w:t>
      </w:r>
      <w:r w:rsidR="00CD2283">
        <w:rPr>
          <w:rFonts w:ascii="Times New Roman" w:hAnsi="Times New Roman" w:cs="Times New Roman"/>
          <w:sz w:val="28"/>
          <w:szCs w:val="28"/>
        </w:rPr>
        <w:t>Описывается</w:t>
      </w:r>
      <w:r>
        <w:rPr>
          <w:rFonts w:ascii="Times New Roman" w:hAnsi="Times New Roman" w:cs="Times New Roman"/>
          <w:sz w:val="28"/>
          <w:szCs w:val="28"/>
        </w:rPr>
        <w:t xml:space="preserve"> один процесс – </w:t>
      </w:r>
      <w:r w:rsidR="00C857AE">
        <w:rPr>
          <w:rFonts w:ascii="Times New Roman" w:hAnsi="Times New Roman" w:cs="Times New Roman"/>
          <w:sz w:val="28"/>
          <w:szCs w:val="28"/>
        </w:rPr>
        <w:t xml:space="preserve">покупка мебели на сайте. </w:t>
      </w:r>
      <w:r w:rsidR="00CD2283">
        <w:rPr>
          <w:rFonts w:ascii="Times New Roman" w:hAnsi="Times New Roman" w:cs="Times New Roman"/>
          <w:sz w:val="28"/>
          <w:szCs w:val="28"/>
        </w:rPr>
        <w:t>Начало происходит от лица клиента. Он</w:t>
      </w:r>
      <w:r w:rsidR="00C857AE">
        <w:rPr>
          <w:rFonts w:ascii="Times New Roman" w:hAnsi="Times New Roman" w:cs="Times New Roman"/>
          <w:sz w:val="28"/>
          <w:szCs w:val="28"/>
        </w:rPr>
        <w:t xml:space="preserve"> открывает сайт, система загружает окно регистрации, </w:t>
      </w:r>
      <w:r w:rsidR="00CD2283">
        <w:rPr>
          <w:rFonts w:ascii="Times New Roman" w:hAnsi="Times New Roman" w:cs="Times New Roman"/>
          <w:sz w:val="28"/>
          <w:szCs w:val="28"/>
        </w:rPr>
        <w:t xml:space="preserve">принимает </w:t>
      </w:r>
      <w:r w:rsidR="00C857AE">
        <w:rPr>
          <w:rFonts w:ascii="Times New Roman" w:hAnsi="Times New Roman" w:cs="Times New Roman"/>
          <w:sz w:val="28"/>
          <w:szCs w:val="28"/>
        </w:rPr>
        <w:t>от клиента данные и передаёт их для сохранения в баз</w:t>
      </w:r>
      <w:r w:rsidR="00CD2283">
        <w:rPr>
          <w:rFonts w:ascii="Times New Roman" w:hAnsi="Times New Roman" w:cs="Times New Roman"/>
          <w:sz w:val="28"/>
          <w:szCs w:val="28"/>
        </w:rPr>
        <w:t>у</w:t>
      </w:r>
      <w:r w:rsidR="00C857AE">
        <w:rPr>
          <w:rFonts w:ascii="Times New Roman" w:hAnsi="Times New Roman" w:cs="Times New Roman"/>
          <w:sz w:val="28"/>
          <w:szCs w:val="28"/>
        </w:rPr>
        <w:t xml:space="preserve"> данных. После успешной регистрации система загружает главную страницу и </w:t>
      </w:r>
      <w:r w:rsidR="00CD2283">
        <w:rPr>
          <w:rFonts w:ascii="Times New Roman" w:hAnsi="Times New Roman" w:cs="Times New Roman"/>
          <w:sz w:val="28"/>
          <w:szCs w:val="28"/>
        </w:rPr>
        <w:t xml:space="preserve">предоставляет </w:t>
      </w:r>
      <w:r w:rsidR="00C857AE">
        <w:rPr>
          <w:rFonts w:ascii="Times New Roman" w:hAnsi="Times New Roman" w:cs="Times New Roman"/>
          <w:sz w:val="28"/>
          <w:szCs w:val="28"/>
        </w:rPr>
        <w:t xml:space="preserve">общий доступ к сайту. Клиент открывает каталог, выбирает товар и добавляет его в корзину. </w:t>
      </w:r>
      <w:r w:rsidR="00CD2283">
        <w:rPr>
          <w:rFonts w:ascii="Times New Roman" w:hAnsi="Times New Roman" w:cs="Times New Roman"/>
          <w:sz w:val="28"/>
          <w:szCs w:val="28"/>
        </w:rPr>
        <w:t xml:space="preserve">Следующим этапом </w:t>
      </w:r>
      <w:r w:rsidR="00C857AE">
        <w:rPr>
          <w:rFonts w:ascii="Times New Roman" w:hAnsi="Times New Roman" w:cs="Times New Roman"/>
          <w:sz w:val="28"/>
          <w:szCs w:val="28"/>
        </w:rPr>
        <w:t xml:space="preserve">система загружает окно для оформления заказа. Клиент водит данные для оплаты. В это время платёжная система </w:t>
      </w:r>
      <w:r w:rsidR="00C857AE">
        <w:rPr>
          <w:rFonts w:ascii="Times New Roman" w:hAnsi="Times New Roman" w:cs="Times New Roman"/>
          <w:sz w:val="28"/>
          <w:szCs w:val="28"/>
        </w:rPr>
        <w:lastRenderedPageBreak/>
        <w:t>подтверждает оплату и отправляет уведомление</w:t>
      </w:r>
      <w:r w:rsidR="00CD2283">
        <w:rPr>
          <w:rFonts w:ascii="Times New Roman" w:hAnsi="Times New Roman" w:cs="Times New Roman"/>
          <w:sz w:val="28"/>
          <w:szCs w:val="28"/>
        </w:rPr>
        <w:t xml:space="preserve"> </w:t>
      </w:r>
      <w:r w:rsidR="00C857AE">
        <w:rPr>
          <w:rFonts w:ascii="Times New Roman" w:hAnsi="Times New Roman" w:cs="Times New Roman"/>
          <w:sz w:val="28"/>
          <w:szCs w:val="28"/>
        </w:rPr>
        <w:t>о</w:t>
      </w:r>
      <w:r w:rsidR="00CD2283">
        <w:rPr>
          <w:rFonts w:ascii="Times New Roman" w:hAnsi="Times New Roman" w:cs="Times New Roman"/>
          <w:sz w:val="28"/>
          <w:szCs w:val="28"/>
        </w:rPr>
        <w:t>б</w:t>
      </w:r>
      <w:r w:rsidR="00C857AE">
        <w:rPr>
          <w:rFonts w:ascii="Times New Roman" w:hAnsi="Times New Roman" w:cs="Times New Roman"/>
          <w:sz w:val="28"/>
          <w:szCs w:val="28"/>
        </w:rPr>
        <w:t xml:space="preserve"> успешной операции. Теперь система может выслать электронный чек на почту клиента. Тот в свою очередь проверяет его наличие. Система передаёт данные в службу доставки, там собирают заказ и отправляют курьера. Последнее действие </w:t>
      </w:r>
      <w:r w:rsidR="00CD2283">
        <w:rPr>
          <w:rFonts w:ascii="Times New Roman" w:hAnsi="Times New Roman" w:cs="Times New Roman"/>
          <w:sz w:val="28"/>
          <w:szCs w:val="28"/>
        </w:rPr>
        <w:t>происходит</w:t>
      </w:r>
      <w:r w:rsidR="00C857AE">
        <w:rPr>
          <w:rFonts w:ascii="Times New Roman" w:hAnsi="Times New Roman" w:cs="Times New Roman"/>
          <w:sz w:val="28"/>
          <w:szCs w:val="28"/>
        </w:rPr>
        <w:t xml:space="preserve"> на линии жизни клиента, он получает заказ</w:t>
      </w:r>
      <w:r w:rsidR="00CD2283">
        <w:rPr>
          <w:rFonts w:ascii="Times New Roman" w:hAnsi="Times New Roman" w:cs="Times New Roman"/>
          <w:sz w:val="28"/>
          <w:szCs w:val="28"/>
        </w:rPr>
        <w:t xml:space="preserve"> тем самым завершив весь процесс.</w:t>
      </w:r>
    </w:p>
    <w:p w14:paraId="76DB18FB" w14:textId="1A86FB73" w:rsidR="00C857AE" w:rsidRDefault="00C857AE" w:rsidP="00C857A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F99F6CF" wp14:editId="3D96920E">
            <wp:extent cx="6099130" cy="5826642"/>
            <wp:effectExtent l="0" t="0" r="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rotWithShape="1">
                    <a:blip r:embed="rId13">
                      <a:extLst>
                        <a:ext uri="{28A0092B-C50C-407E-A947-70E740481C1C}">
                          <a14:useLocalDpi xmlns:a14="http://schemas.microsoft.com/office/drawing/2010/main" val="0"/>
                        </a:ext>
                      </a:extLst>
                    </a:blip>
                    <a:srcRect l="4692" t="4266" r="5817" b="4465"/>
                    <a:stretch/>
                  </pic:blipFill>
                  <pic:spPr bwMode="auto">
                    <a:xfrm>
                      <a:off x="0" y="0"/>
                      <a:ext cx="6120941" cy="5847479"/>
                    </a:xfrm>
                    <a:prstGeom prst="rect">
                      <a:avLst/>
                    </a:prstGeom>
                    <a:ln>
                      <a:noFill/>
                    </a:ln>
                    <a:extLst>
                      <a:ext uri="{53640926-AAD7-44D8-BBD7-CCE9431645EC}">
                        <a14:shadowObscured xmlns:a14="http://schemas.microsoft.com/office/drawing/2010/main"/>
                      </a:ext>
                    </a:extLst>
                  </pic:spPr>
                </pic:pic>
              </a:graphicData>
            </a:graphic>
          </wp:inline>
        </w:drawing>
      </w:r>
    </w:p>
    <w:p w14:paraId="476919D5" w14:textId="1AD95D23" w:rsidR="006D1750" w:rsidRDefault="006D1750" w:rsidP="00C857A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 – Диаграмма последовательности</w:t>
      </w:r>
    </w:p>
    <w:p w14:paraId="1FD6C35C" w14:textId="57FFB85C" w:rsidR="006D1750" w:rsidRDefault="00F32AD0" w:rsidP="00CD228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Построенная диаграмма даёт нам возможность рассмотреть, как все сущности взаимодействуют между собой. Можно чётко наблюдать за порядком действий для выполнения основного процесса. Также мы видим, где запросы выполняются на одной линии жизни и что происходит в это же время на другой</w:t>
      </w:r>
      <w:r w:rsidR="00E347FE">
        <w:rPr>
          <w:rFonts w:ascii="Times New Roman" w:hAnsi="Times New Roman" w:cs="Times New Roman"/>
          <w:sz w:val="28"/>
          <w:szCs w:val="28"/>
        </w:rPr>
        <w:t xml:space="preserve">, </w:t>
      </w:r>
      <w:r w:rsidR="00E347FE" w:rsidRPr="00E347FE">
        <w:rPr>
          <w:rFonts w:ascii="Times New Roman" w:hAnsi="Times New Roman" w:cs="Times New Roman"/>
          <w:sz w:val="28"/>
          <w:szCs w:val="28"/>
        </w:rPr>
        <w:lastRenderedPageBreak/>
        <w:t>что крайне полезно для понимания сложной многоступенчатой процедуры покупки мебели онлайн.</w:t>
      </w:r>
    </w:p>
    <w:p w14:paraId="37EB2B69" w14:textId="77777777" w:rsidR="001069EA" w:rsidRPr="005F2DF4" w:rsidRDefault="001069EA" w:rsidP="005F2DF4">
      <w:pPr>
        <w:spacing w:after="0" w:line="360" w:lineRule="auto"/>
        <w:ind w:firstLine="709"/>
        <w:jc w:val="both"/>
        <w:rPr>
          <w:rFonts w:ascii="Times New Roman" w:hAnsi="Times New Roman" w:cs="Times New Roman"/>
          <w:sz w:val="28"/>
          <w:szCs w:val="28"/>
        </w:rPr>
      </w:pPr>
    </w:p>
    <w:p w14:paraId="560CEF43" w14:textId="4AA5B623" w:rsidR="00326E69" w:rsidRDefault="00326E69" w:rsidP="008915DD">
      <w:pPr>
        <w:pStyle w:val="2"/>
        <w:spacing w:before="0"/>
        <w:ind w:firstLine="709"/>
        <w:jc w:val="both"/>
      </w:pPr>
      <w:bookmarkStart w:id="17" w:name="_Toc228122727"/>
      <w:r>
        <w:t>3.4 Диаграмма классов</w:t>
      </w:r>
      <w:bookmarkEnd w:id="17"/>
    </w:p>
    <w:p w14:paraId="6993ED02" w14:textId="77777777" w:rsidR="001909D8" w:rsidRDefault="006F342D" w:rsidP="008C080E">
      <w:pPr>
        <w:spacing w:after="0" w:line="360" w:lineRule="auto"/>
        <w:ind w:firstLine="709"/>
        <w:jc w:val="both"/>
        <w:rPr>
          <w:rFonts w:ascii="Times New Roman" w:hAnsi="Times New Roman" w:cs="Times New Roman"/>
          <w:sz w:val="28"/>
          <w:szCs w:val="28"/>
        </w:rPr>
      </w:pPr>
      <w:r w:rsidRPr="006F342D">
        <w:rPr>
          <w:rFonts w:ascii="Times New Roman" w:hAnsi="Times New Roman" w:cs="Times New Roman"/>
          <w:sz w:val="28"/>
          <w:szCs w:val="28"/>
        </w:rPr>
        <w:t xml:space="preserve">Диаграмма классов </w:t>
      </w:r>
      <w:bookmarkStart w:id="18" w:name="_Hlk228120033"/>
      <w:r w:rsidRPr="006F342D">
        <w:rPr>
          <w:rFonts w:ascii="Times New Roman" w:hAnsi="Times New Roman" w:cs="Times New Roman"/>
          <w:sz w:val="28"/>
          <w:szCs w:val="28"/>
        </w:rPr>
        <w:t>–</w:t>
      </w:r>
      <w:bookmarkEnd w:id="18"/>
      <w:r w:rsidRPr="006F342D">
        <w:rPr>
          <w:rFonts w:ascii="Times New Roman" w:hAnsi="Times New Roman" w:cs="Times New Roman"/>
          <w:sz w:val="28"/>
          <w:szCs w:val="28"/>
        </w:rPr>
        <w:t xml:space="preserve"> это структурная диаграмма языка моделирования UML, которая демонстрирует общую структуру иерархии классов системы</w:t>
      </w:r>
      <w:r w:rsidR="001909D8">
        <w:rPr>
          <w:rFonts w:ascii="Times New Roman" w:hAnsi="Times New Roman" w:cs="Times New Roman"/>
          <w:sz w:val="28"/>
          <w:szCs w:val="28"/>
        </w:rPr>
        <w:t>. Показывает какие классы входят в состав системы, какими свойствами (атрибутами) и поведением (методами) они обладают, а также каким образом они взаимодействуют друг с другом.</w:t>
      </w:r>
    </w:p>
    <w:p w14:paraId="52494BE8" w14:textId="7FD6945A" w:rsidR="008C080E" w:rsidRDefault="001909D8" w:rsidP="008C080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Основные элементы диаграммы классов </w:t>
      </w:r>
      <w:r w:rsidR="00C857AE" w:rsidRPr="00C857AE">
        <w:rPr>
          <w:rFonts w:ascii="Times New Roman" w:hAnsi="Times New Roman" w:cs="Times New Roman"/>
          <w:sz w:val="28"/>
          <w:szCs w:val="28"/>
        </w:rPr>
        <w:t>–</w:t>
      </w:r>
      <w:r w:rsidR="00401AD6">
        <w:rPr>
          <w:rFonts w:ascii="Times New Roman" w:hAnsi="Times New Roman" w:cs="Times New Roman"/>
          <w:sz w:val="28"/>
          <w:szCs w:val="28"/>
        </w:rPr>
        <w:t xml:space="preserve"> это</w:t>
      </w:r>
      <w:r>
        <w:rPr>
          <w:rFonts w:ascii="Times New Roman" w:hAnsi="Times New Roman" w:cs="Times New Roman"/>
          <w:sz w:val="28"/>
          <w:szCs w:val="28"/>
        </w:rPr>
        <w:t xml:space="preserve"> сами классы, представляющие собой обобщённый шаблон для создания объектов. Включа</w:t>
      </w:r>
      <w:r w:rsidR="00D4681C">
        <w:rPr>
          <w:rFonts w:ascii="Times New Roman" w:hAnsi="Times New Roman" w:cs="Times New Roman"/>
          <w:sz w:val="28"/>
          <w:szCs w:val="28"/>
        </w:rPr>
        <w:t>ю</w:t>
      </w:r>
      <w:r>
        <w:rPr>
          <w:rFonts w:ascii="Times New Roman" w:hAnsi="Times New Roman" w:cs="Times New Roman"/>
          <w:sz w:val="28"/>
          <w:szCs w:val="28"/>
        </w:rPr>
        <w:t xml:space="preserve">т в себя атрибуты и методы. </w:t>
      </w:r>
      <w:r w:rsidR="006F342D">
        <w:rPr>
          <w:rFonts w:ascii="Times New Roman" w:hAnsi="Times New Roman" w:cs="Times New Roman"/>
          <w:sz w:val="28"/>
          <w:szCs w:val="28"/>
        </w:rPr>
        <w:t xml:space="preserve"> </w:t>
      </w:r>
      <w:r w:rsidR="005475E3">
        <w:rPr>
          <w:rFonts w:ascii="Times New Roman" w:hAnsi="Times New Roman" w:cs="Times New Roman"/>
          <w:sz w:val="28"/>
          <w:szCs w:val="28"/>
        </w:rPr>
        <w:t xml:space="preserve">Связи между классами демонстрируют каким образом </w:t>
      </w:r>
      <w:r w:rsidR="00D4681C">
        <w:rPr>
          <w:rFonts w:ascii="Times New Roman" w:hAnsi="Times New Roman" w:cs="Times New Roman"/>
          <w:sz w:val="28"/>
          <w:szCs w:val="28"/>
        </w:rPr>
        <w:t xml:space="preserve">они </w:t>
      </w:r>
      <w:r w:rsidR="005475E3">
        <w:rPr>
          <w:rFonts w:ascii="Times New Roman" w:hAnsi="Times New Roman" w:cs="Times New Roman"/>
          <w:sz w:val="28"/>
          <w:szCs w:val="28"/>
        </w:rPr>
        <w:t>взаимодействуют между собой. Выделяют основные виды связей:</w:t>
      </w:r>
    </w:p>
    <w:p w14:paraId="53E506C1" w14:textId="33521E63" w:rsidR="005475E3" w:rsidRDefault="005475E3" w:rsidP="005475E3">
      <w:pPr>
        <w:pStyle w:val="a3"/>
        <w:numPr>
          <w:ilvl w:val="0"/>
          <w:numId w:val="35"/>
        </w:numPr>
        <w:spacing w:after="0" w:line="360" w:lineRule="auto"/>
        <w:ind w:left="0" w:firstLine="709"/>
        <w:jc w:val="both"/>
        <w:rPr>
          <w:rFonts w:ascii="Times New Roman" w:hAnsi="Times New Roman" w:cs="Times New Roman"/>
          <w:sz w:val="28"/>
          <w:szCs w:val="28"/>
        </w:rPr>
      </w:pPr>
      <w:r w:rsidRPr="005475E3">
        <w:rPr>
          <w:rFonts w:ascii="Times New Roman" w:hAnsi="Times New Roman" w:cs="Times New Roman"/>
          <w:sz w:val="28"/>
          <w:szCs w:val="28"/>
        </w:rPr>
        <w:t xml:space="preserve">Ассоциация </w:t>
      </w:r>
      <w:r w:rsidR="00FF3FCD" w:rsidRPr="005475E3">
        <w:rPr>
          <w:rFonts w:ascii="Times New Roman" w:hAnsi="Times New Roman" w:cs="Times New Roman"/>
          <w:sz w:val="28"/>
          <w:szCs w:val="28"/>
        </w:rPr>
        <w:t>— это</w:t>
      </w:r>
      <w:r w:rsidRPr="005475E3">
        <w:rPr>
          <w:rFonts w:ascii="Times New Roman" w:hAnsi="Times New Roman" w:cs="Times New Roman"/>
          <w:sz w:val="28"/>
          <w:szCs w:val="28"/>
        </w:rPr>
        <w:t xml:space="preserve"> структурная связь между элементами модели, которая описывает набор связей, существующих между объектами. Ассоциация показывает, что объекты </w:t>
      </w:r>
      <w:r w:rsidR="00D4681C">
        <w:rPr>
          <w:rFonts w:ascii="Times New Roman" w:hAnsi="Times New Roman" w:cs="Times New Roman"/>
          <w:sz w:val="28"/>
          <w:szCs w:val="28"/>
        </w:rPr>
        <w:t xml:space="preserve">одного класса </w:t>
      </w:r>
      <w:r w:rsidRPr="005475E3">
        <w:rPr>
          <w:rFonts w:ascii="Times New Roman" w:hAnsi="Times New Roman" w:cs="Times New Roman"/>
          <w:sz w:val="28"/>
          <w:szCs w:val="28"/>
        </w:rPr>
        <w:t>связаны с объектами друго</w:t>
      </w:r>
      <w:r w:rsidR="00D4681C">
        <w:rPr>
          <w:rFonts w:ascii="Times New Roman" w:hAnsi="Times New Roman" w:cs="Times New Roman"/>
          <w:sz w:val="28"/>
          <w:szCs w:val="28"/>
        </w:rPr>
        <w:t>го</w:t>
      </w:r>
      <w:r w:rsidRPr="005475E3">
        <w:rPr>
          <w:rFonts w:ascii="Times New Roman" w:hAnsi="Times New Roman" w:cs="Times New Roman"/>
          <w:sz w:val="28"/>
          <w:szCs w:val="28"/>
        </w:rPr>
        <w:t xml:space="preserve"> </w:t>
      </w:r>
      <w:r w:rsidR="00D4681C">
        <w:rPr>
          <w:rFonts w:ascii="Times New Roman" w:hAnsi="Times New Roman" w:cs="Times New Roman"/>
          <w:sz w:val="28"/>
          <w:szCs w:val="28"/>
        </w:rPr>
        <w:t>класса</w:t>
      </w:r>
      <w:r w:rsidRPr="005475E3">
        <w:rPr>
          <w:rFonts w:ascii="Times New Roman" w:hAnsi="Times New Roman" w:cs="Times New Roman"/>
          <w:sz w:val="28"/>
          <w:szCs w:val="28"/>
        </w:rPr>
        <w:t xml:space="preserve"> таким образом, что можно перемещаться от объектов одного к другому</w:t>
      </w:r>
      <w:r>
        <w:rPr>
          <w:rFonts w:ascii="Times New Roman" w:hAnsi="Times New Roman" w:cs="Times New Roman"/>
          <w:sz w:val="28"/>
          <w:szCs w:val="28"/>
        </w:rPr>
        <w:t>;</w:t>
      </w:r>
    </w:p>
    <w:p w14:paraId="422B80B8" w14:textId="35D1E2AC" w:rsidR="005475E3" w:rsidRDefault="005475E3" w:rsidP="005475E3">
      <w:pPr>
        <w:pStyle w:val="a3"/>
        <w:numPr>
          <w:ilvl w:val="0"/>
          <w:numId w:val="35"/>
        </w:numPr>
        <w:spacing w:after="0" w:line="360" w:lineRule="auto"/>
        <w:ind w:left="0" w:firstLine="709"/>
        <w:jc w:val="both"/>
        <w:rPr>
          <w:rFonts w:ascii="Times New Roman" w:hAnsi="Times New Roman" w:cs="Times New Roman"/>
          <w:sz w:val="28"/>
          <w:szCs w:val="28"/>
        </w:rPr>
      </w:pPr>
      <w:r w:rsidRPr="005475E3">
        <w:rPr>
          <w:rFonts w:ascii="Times New Roman" w:hAnsi="Times New Roman" w:cs="Times New Roman"/>
          <w:sz w:val="28"/>
          <w:szCs w:val="28"/>
        </w:rPr>
        <w:t>Зависимость - представляет собой связь между двумя объектами классов. Где изменение</w:t>
      </w:r>
      <w:r>
        <w:rPr>
          <w:rFonts w:ascii="Times New Roman" w:hAnsi="Times New Roman" w:cs="Times New Roman"/>
          <w:sz w:val="28"/>
          <w:szCs w:val="28"/>
        </w:rPr>
        <w:t xml:space="preserve"> в одном классе неумолимо повлекут за</w:t>
      </w:r>
      <w:r w:rsidR="00D4681C">
        <w:rPr>
          <w:rFonts w:ascii="Times New Roman" w:hAnsi="Times New Roman" w:cs="Times New Roman"/>
          <w:sz w:val="28"/>
          <w:szCs w:val="28"/>
        </w:rPr>
        <w:t xml:space="preserve"> </w:t>
      </w:r>
      <w:r>
        <w:rPr>
          <w:rFonts w:ascii="Times New Roman" w:hAnsi="Times New Roman" w:cs="Times New Roman"/>
          <w:sz w:val="28"/>
          <w:szCs w:val="28"/>
        </w:rPr>
        <w:t>собой изменеия в другом;</w:t>
      </w:r>
    </w:p>
    <w:p w14:paraId="477F929C" w14:textId="06FC5473" w:rsidR="009424FB" w:rsidRDefault="009424FB" w:rsidP="009424FB">
      <w:pPr>
        <w:pStyle w:val="a3"/>
        <w:numPr>
          <w:ilvl w:val="0"/>
          <w:numId w:val="3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Агрегация – основной </w:t>
      </w:r>
      <w:r w:rsidRPr="009424FB">
        <w:rPr>
          <w:rFonts w:ascii="Times New Roman" w:hAnsi="Times New Roman" w:cs="Times New Roman"/>
          <w:sz w:val="28"/>
          <w:szCs w:val="28"/>
        </w:rPr>
        <w:t>тип отношений между классами, когда один класс является частью другого.</w:t>
      </w:r>
      <w:r>
        <w:rPr>
          <w:rFonts w:ascii="Times New Roman" w:hAnsi="Times New Roman" w:cs="Times New Roman"/>
          <w:sz w:val="28"/>
          <w:szCs w:val="28"/>
        </w:rPr>
        <w:t xml:space="preserve"> То есть при удалении главного класса, входящие внего не исчезнут, а просто станут самостоятельными. </w:t>
      </w:r>
      <w:r w:rsidR="00FF3FCD">
        <w:rPr>
          <w:rFonts w:ascii="Times New Roman" w:hAnsi="Times New Roman" w:cs="Times New Roman"/>
          <w:sz w:val="28"/>
          <w:szCs w:val="28"/>
        </w:rPr>
        <w:t>Например,</w:t>
      </w:r>
      <w:r>
        <w:rPr>
          <w:rFonts w:ascii="Times New Roman" w:hAnsi="Times New Roman" w:cs="Times New Roman"/>
          <w:sz w:val="28"/>
          <w:szCs w:val="28"/>
        </w:rPr>
        <w:t xml:space="preserve"> школьный пинал и в нём ручки, выкинь пинал, но ручки всё также останутся;</w:t>
      </w:r>
    </w:p>
    <w:p w14:paraId="2825F541" w14:textId="6DA2C7F2" w:rsidR="009424FB" w:rsidRDefault="009424FB" w:rsidP="009424FB">
      <w:pPr>
        <w:pStyle w:val="a3"/>
        <w:numPr>
          <w:ilvl w:val="0"/>
          <w:numId w:val="35"/>
        </w:numPr>
        <w:spacing w:after="0" w:line="360" w:lineRule="auto"/>
        <w:ind w:left="0" w:firstLine="709"/>
        <w:jc w:val="both"/>
        <w:rPr>
          <w:rFonts w:ascii="Times New Roman" w:hAnsi="Times New Roman" w:cs="Times New Roman"/>
          <w:sz w:val="28"/>
          <w:szCs w:val="28"/>
        </w:rPr>
      </w:pPr>
      <w:r w:rsidRPr="009424FB">
        <w:rPr>
          <w:rFonts w:ascii="Times New Roman" w:hAnsi="Times New Roman" w:cs="Times New Roman"/>
          <w:sz w:val="28"/>
          <w:szCs w:val="28"/>
        </w:rPr>
        <w:t>Композиция - разновидность агрегации, только в этом случае, классы, являющиеся частью другого класса, уничтожают, когда уничтожается класс-агрегатор.</w:t>
      </w:r>
      <w:r>
        <w:rPr>
          <w:rFonts w:ascii="Times New Roman" w:hAnsi="Times New Roman" w:cs="Times New Roman"/>
          <w:sz w:val="28"/>
          <w:szCs w:val="28"/>
        </w:rPr>
        <w:t xml:space="preserve"> Например автомобиль, вытащи </w:t>
      </w:r>
      <w:r w:rsidR="00FF3FCD">
        <w:rPr>
          <w:rFonts w:ascii="Times New Roman" w:hAnsi="Times New Roman" w:cs="Times New Roman"/>
          <w:sz w:val="28"/>
          <w:szCs w:val="28"/>
        </w:rPr>
        <w:t>двигатель,</w:t>
      </w:r>
      <w:r>
        <w:rPr>
          <w:rFonts w:ascii="Times New Roman" w:hAnsi="Times New Roman" w:cs="Times New Roman"/>
          <w:sz w:val="28"/>
          <w:szCs w:val="28"/>
        </w:rPr>
        <w:t xml:space="preserve"> и машина больше не будет правильно функционировать;</w:t>
      </w:r>
    </w:p>
    <w:p w14:paraId="0110F16D" w14:textId="0F898A82" w:rsidR="005475E3" w:rsidRDefault="009424FB" w:rsidP="00D4681C">
      <w:pPr>
        <w:pStyle w:val="a3"/>
        <w:numPr>
          <w:ilvl w:val="0"/>
          <w:numId w:val="3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Наследование – это отношение между родительским классом и его наследниками. Как например коржик, булочка, слойка являются наследниками класса «выпечка».</w:t>
      </w:r>
    </w:p>
    <w:p w14:paraId="43BB83C6" w14:textId="656F13C1" w:rsidR="006C25C0" w:rsidRDefault="00D4681C" w:rsidP="00D4681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моей диаграмме главным классом является класс «Клиент», который имеет такие атрибуты как уникальный номер (</w:t>
      </w:r>
      <w:r>
        <w:rPr>
          <w:rFonts w:ascii="Times New Roman" w:hAnsi="Times New Roman" w:cs="Times New Roman"/>
          <w:sz w:val="28"/>
          <w:szCs w:val="28"/>
          <w:lang w:val="en-US"/>
        </w:rPr>
        <w:t>id</w:t>
      </w:r>
      <w:r w:rsidRPr="00D4681C">
        <w:rPr>
          <w:rFonts w:ascii="Times New Roman" w:hAnsi="Times New Roman" w:cs="Times New Roman"/>
          <w:sz w:val="28"/>
          <w:szCs w:val="28"/>
        </w:rPr>
        <w:t>)</w:t>
      </w:r>
      <w:r>
        <w:rPr>
          <w:rFonts w:ascii="Times New Roman" w:hAnsi="Times New Roman" w:cs="Times New Roman"/>
          <w:sz w:val="28"/>
          <w:szCs w:val="28"/>
        </w:rPr>
        <w:t xml:space="preserve">, ФИО (фамилия, имя, отчество), номер телефона, адрес электронной почты, платёжную карту и адрес проживания. </w:t>
      </w:r>
      <w:r>
        <w:rPr>
          <w:rFonts w:ascii="Times New Roman" w:hAnsi="Times New Roman" w:cs="Times New Roman"/>
          <w:sz w:val="28"/>
          <w:szCs w:val="28"/>
          <w:lang w:val="en-US"/>
        </w:rPr>
        <w:t>Id</w:t>
      </w:r>
      <w:r w:rsidRPr="00D4681C">
        <w:rPr>
          <w:rFonts w:ascii="Times New Roman" w:hAnsi="Times New Roman" w:cs="Times New Roman"/>
          <w:sz w:val="28"/>
          <w:szCs w:val="28"/>
        </w:rPr>
        <w:t xml:space="preserve"> </w:t>
      </w:r>
      <w:r>
        <w:rPr>
          <w:rFonts w:ascii="Times New Roman" w:hAnsi="Times New Roman" w:cs="Times New Roman"/>
          <w:sz w:val="28"/>
          <w:szCs w:val="28"/>
        </w:rPr>
        <w:t xml:space="preserve">и инициалы являются общедоступными, так как они также могут быть задействованы в других классах. Телефон и почта </w:t>
      </w:r>
      <w:r w:rsidRPr="00D4681C">
        <w:rPr>
          <w:rFonts w:ascii="Times New Roman" w:hAnsi="Times New Roman" w:cs="Times New Roman"/>
          <w:sz w:val="28"/>
          <w:szCs w:val="28"/>
        </w:rPr>
        <w:t>–</w:t>
      </w:r>
      <w:r>
        <w:rPr>
          <w:rFonts w:ascii="Times New Roman" w:hAnsi="Times New Roman" w:cs="Times New Roman"/>
          <w:sz w:val="28"/>
          <w:szCs w:val="28"/>
        </w:rPr>
        <w:t xml:space="preserve"> приватные, то есть могут быть использованы только в рамках данного класса. Карта и адрес являются защещёнными, также могут использоваться другими классами, но сторого конфидициально. </w:t>
      </w:r>
      <w:r w:rsidR="00405D1C">
        <w:rPr>
          <w:rFonts w:ascii="Times New Roman" w:hAnsi="Times New Roman" w:cs="Times New Roman"/>
          <w:sz w:val="28"/>
          <w:szCs w:val="28"/>
        </w:rPr>
        <w:t xml:space="preserve">Здесь доступны следующие методы: зарегистрироваться, оформить заказ и получить доставу. Класс «Заказ» связан с «Клиент» </w:t>
      </w:r>
      <w:r w:rsidR="00D70BF7">
        <w:rPr>
          <w:rFonts w:ascii="Times New Roman" w:hAnsi="Times New Roman" w:cs="Times New Roman"/>
          <w:sz w:val="28"/>
          <w:szCs w:val="28"/>
        </w:rPr>
        <w:t>отношением</w:t>
      </w:r>
      <w:r w:rsidR="00531D54">
        <w:rPr>
          <w:rFonts w:ascii="Times New Roman" w:hAnsi="Times New Roman" w:cs="Times New Roman"/>
          <w:sz w:val="28"/>
          <w:szCs w:val="28"/>
        </w:rPr>
        <w:t xml:space="preserve"> зависимости, так как заказ полностью зависит от клиента. </w:t>
      </w:r>
      <w:r w:rsidR="00405D1C">
        <w:rPr>
          <w:rFonts w:ascii="Times New Roman" w:hAnsi="Times New Roman" w:cs="Times New Roman"/>
          <w:sz w:val="28"/>
          <w:szCs w:val="28"/>
        </w:rPr>
        <w:t xml:space="preserve">Один клиент может оформить множество заказов. Данный класс имеет такие атрибуты как номер заказа, </w:t>
      </w:r>
      <w:r w:rsidR="00405D1C">
        <w:rPr>
          <w:rFonts w:ascii="Times New Roman" w:hAnsi="Times New Roman" w:cs="Times New Roman"/>
          <w:sz w:val="28"/>
          <w:szCs w:val="28"/>
          <w:lang w:val="en-US"/>
        </w:rPr>
        <w:t>id</w:t>
      </w:r>
      <w:r w:rsidR="00405D1C" w:rsidRPr="00405D1C">
        <w:rPr>
          <w:rFonts w:ascii="Times New Roman" w:hAnsi="Times New Roman" w:cs="Times New Roman"/>
          <w:sz w:val="28"/>
          <w:szCs w:val="28"/>
        </w:rPr>
        <w:t>_</w:t>
      </w:r>
      <w:r w:rsidR="00405D1C">
        <w:rPr>
          <w:rFonts w:ascii="Times New Roman" w:hAnsi="Times New Roman" w:cs="Times New Roman"/>
          <w:sz w:val="28"/>
          <w:szCs w:val="28"/>
        </w:rPr>
        <w:t xml:space="preserve">клиента, </w:t>
      </w:r>
      <w:r w:rsidR="00405D1C">
        <w:rPr>
          <w:rFonts w:ascii="Times New Roman" w:hAnsi="Times New Roman" w:cs="Times New Roman"/>
          <w:sz w:val="28"/>
          <w:szCs w:val="28"/>
          <w:lang w:val="en-US"/>
        </w:rPr>
        <w:t>id</w:t>
      </w:r>
      <w:r w:rsidR="00405D1C" w:rsidRPr="00405D1C">
        <w:rPr>
          <w:rFonts w:ascii="Times New Roman" w:hAnsi="Times New Roman" w:cs="Times New Roman"/>
          <w:sz w:val="28"/>
          <w:szCs w:val="28"/>
        </w:rPr>
        <w:t>_</w:t>
      </w:r>
      <w:r w:rsidR="00405D1C">
        <w:rPr>
          <w:rFonts w:ascii="Times New Roman" w:hAnsi="Times New Roman" w:cs="Times New Roman"/>
          <w:sz w:val="28"/>
          <w:szCs w:val="28"/>
        </w:rPr>
        <w:t xml:space="preserve">товара, дату заказа и статус доставки. Все атрибуты в данном случае являются публичными. Заказ возможно оплатить, а также отслеживать его статус доставки. Данный класс </w:t>
      </w:r>
      <w:r w:rsidR="00D70BF7">
        <w:rPr>
          <w:rFonts w:ascii="Times New Roman" w:hAnsi="Times New Roman" w:cs="Times New Roman"/>
          <w:sz w:val="28"/>
          <w:szCs w:val="28"/>
        </w:rPr>
        <w:t>ассоциирован</w:t>
      </w:r>
      <w:r w:rsidR="00405D1C">
        <w:rPr>
          <w:rFonts w:ascii="Times New Roman" w:hAnsi="Times New Roman" w:cs="Times New Roman"/>
          <w:sz w:val="28"/>
          <w:szCs w:val="28"/>
        </w:rPr>
        <w:t xml:space="preserve"> с классом «Корзина»</w:t>
      </w:r>
      <w:r w:rsidR="00D70BF7">
        <w:rPr>
          <w:rFonts w:ascii="Times New Roman" w:hAnsi="Times New Roman" w:cs="Times New Roman"/>
          <w:sz w:val="28"/>
          <w:szCs w:val="28"/>
        </w:rPr>
        <w:t xml:space="preserve"> отношением «</w:t>
      </w:r>
      <w:r w:rsidR="00405D1C">
        <w:rPr>
          <w:rFonts w:ascii="Times New Roman" w:hAnsi="Times New Roman" w:cs="Times New Roman"/>
          <w:sz w:val="28"/>
          <w:szCs w:val="28"/>
        </w:rPr>
        <w:t xml:space="preserve">один к </w:t>
      </w:r>
      <w:r w:rsidR="00531D54">
        <w:rPr>
          <w:rFonts w:ascii="Times New Roman" w:hAnsi="Times New Roman" w:cs="Times New Roman"/>
          <w:sz w:val="28"/>
          <w:szCs w:val="28"/>
        </w:rPr>
        <w:t>о</w:t>
      </w:r>
      <w:r w:rsidR="00405D1C">
        <w:rPr>
          <w:rFonts w:ascii="Times New Roman" w:hAnsi="Times New Roman" w:cs="Times New Roman"/>
          <w:sz w:val="28"/>
          <w:szCs w:val="28"/>
        </w:rPr>
        <w:t>дному</w:t>
      </w:r>
      <w:r w:rsidR="00D70BF7">
        <w:rPr>
          <w:rFonts w:ascii="Times New Roman" w:hAnsi="Times New Roman" w:cs="Times New Roman"/>
          <w:sz w:val="28"/>
          <w:szCs w:val="28"/>
        </w:rPr>
        <w:t>»</w:t>
      </w:r>
      <w:r w:rsidR="00405D1C">
        <w:rPr>
          <w:rFonts w:ascii="Times New Roman" w:hAnsi="Times New Roman" w:cs="Times New Roman"/>
          <w:sz w:val="28"/>
          <w:szCs w:val="28"/>
        </w:rPr>
        <w:t xml:space="preserve">. Так как это равносильные объекты и из одной корзины за раз можно оформить один заказ и только потом переходить к ещё одному. Корзина включает </w:t>
      </w:r>
      <w:r w:rsidR="00405D1C">
        <w:rPr>
          <w:rFonts w:ascii="Times New Roman" w:hAnsi="Times New Roman" w:cs="Times New Roman"/>
          <w:sz w:val="28"/>
          <w:szCs w:val="28"/>
          <w:lang w:val="en-US"/>
        </w:rPr>
        <w:t>id</w:t>
      </w:r>
      <w:r w:rsidR="00405D1C" w:rsidRPr="00405D1C">
        <w:rPr>
          <w:rFonts w:ascii="Times New Roman" w:hAnsi="Times New Roman" w:cs="Times New Roman"/>
          <w:sz w:val="28"/>
          <w:szCs w:val="28"/>
        </w:rPr>
        <w:t>_</w:t>
      </w:r>
      <w:r w:rsidR="00405D1C">
        <w:rPr>
          <w:rFonts w:ascii="Times New Roman" w:hAnsi="Times New Roman" w:cs="Times New Roman"/>
          <w:sz w:val="28"/>
          <w:szCs w:val="28"/>
        </w:rPr>
        <w:t xml:space="preserve">товара, его количество и общую сумму. В неё можно добавить новый товар, удалить его или же полностью очистить корзину. </w:t>
      </w:r>
      <w:r w:rsidR="00D70BF7" w:rsidRPr="00D70BF7">
        <w:rPr>
          <w:rFonts w:ascii="Times New Roman" w:hAnsi="Times New Roman" w:cs="Times New Roman"/>
          <w:sz w:val="28"/>
          <w:szCs w:val="28"/>
        </w:rPr>
        <w:t>Класс «Товар» связан с классом «Корзина» отношением агрегации «многие к одному</w:t>
      </w:r>
      <w:r w:rsidR="003C6EFD" w:rsidRPr="00D70BF7">
        <w:rPr>
          <w:rFonts w:ascii="Times New Roman" w:hAnsi="Times New Roman" w:cs="Times New Roman"/>
          <w:sz w:val="28"/>
          <w:szCs w:val="28"/>
        </w:rPr>
        <w:t>»,</w:t>
      </w:r>
      <w:r w:rsidR="003C6EFD">
        <w:rPr>
          <w:rFonts w:ascii="Times New Roman" w:hAnsi="Times New Roman" w:cs="Times New Roman"/>
          <w:sz w:val="28"/>
          <w:szCs w:val="28"/>
        </w:rPr>
        <w:t xml:space="preserve"> Товар</w:t>
      </w:r>
      <w:r w:rsidR="00405D1C">
        <w:rPr>
          <w:rFonts w:ascii="Times New Roman" w:hAnsi="Times New Roman" w:cs="Times New Roman"/>
          <w:sz w:val="28"/>
          <w:szCs w:val="28"/>
        </w:rPr>
        <w:t xml:space="preserve"> в нашем случае является частью корзины, удали товар, корзина останется</w:t>
      </w:r>
      <w:r w:rsidR="00531D54">
        <w:rPr>
          <w:rFonts w:ascii="Times New Roman" w:hAnsi="Times New Roman" w:cs="Times New Roman"/>
          <w:sz w:val="28"/>
          <w:szCs w:val="28"/>
        </w:rPr>
        <w:t xml:space="preserve">, </w:t>
      </w:r>
      <w:r w:rsidR="00405D1C">
        <w:rPr>
          <w:rFonts w:ascii="Times New Roman" w:hAnsi="Times New Roman" w:cs="Times New Roman"/>
          <w:sz w:val="28"/>
          <w:szCs w:val="28"/>
        </w:rPr>
        <w:t xml:space="preserve">только будет пуста. </w:t>
      </w:r>
      <w:r w:rsidR="006C25C0">
        <w:rPr>
          <w:rFonts w:ascii="Times New Roman" w:hAnsi="Times New Roman" w:cs="Times New Roman"/>
          <w:sz w:val="28"/>
          <w:szCs w:val="28"/>
        </w:rPr>
        <w:t>Атрибу</w:t>
      </w:r>
      <w:r w:rsidR="00531D54">
        <w:rPr>
          <w:rFonts w:ascii="Times New Roman" w:hAnsi="Times New Roman" w:cs="Times New Roman"/>
          <w:sz w:val="28"/>
          <w:szCs w:val="28"/>
        </w:rPr>
        <w:t>т</w:t>
      </w:r>
      <w:r w:rsidR="006C25C0">
        <w:rPr>
          <w:rFonts w:ascii="Times New Roman" w:hAnsi="Times New Roman" w:cs="Times New Roman"/>
          <w:sz w:val="28"/>
          <w:szCs w:val="28"/>
        </w:rPr>
        <w:t xml:space="preserve">ы класса «Товар»: </w:t>
      </w:r>
      <w:r w:rsidR="006C25C0">
        <w:rPr>
          <w:rFonts w:ascii="Times New Roman" w:hAnsi="Times New Roman" w:cs="Times New Roman"/>
          <w:sz w:val="28"/>
          <w:szCs w:val="28"/>
          <w:lang w:val="en-US"/>
        </w:rPr>
        <w:t>id</w:t>
      </w:r>
      <w:r w:rsidR="006C25C0" w:rsidRPr="006C25C0">
        <w:rPr>
          <w:rFonts w:ascii="Times New Roman" w:hAnsi="Times New Roman" w:cs="Times New Roman"/>
          <w:sz w:val="28"/>
          <w:szCs w:val="28"/>
        </w:rPr>
        <w:t>_</w:t>
      </w:r>
      <w:r w:rsidR="006C25C0">
        <w:rPr>
          <w:rFonts w:ascii="Times New Roman" w:hAnsi="Times New Roman" w:cs="Times New Roman"/>
          <w:sz w:val="28"/>
          <w:szCs w:val="28"/>
        </w:rPr>
        <w:t xml:space="preserve">товара, название, описание, количество на складе, цена за единицу. Главным действием является добавление его в корзину. Система службы доставки имеет две ассоциации с классами «Клиент» и «Заказ». В обоих случаях связь будет один ко многим. Одна доставка отвозит много заказов и обслуживает множество клиентов. Она включает данные для доставки (адрес), </w:t>
      </w:r>
      <w:r w:rsidR="006C25C0">
        <w:rPr>
          <w:rFonts w:ascii="Times New Roman" w:hAnsi="Times New Roman" w:cs="Times New Roman"/>
          <w:sz w:val="28"/>
          <w:szCs w:val="28"/>
          <w:lang w:val="en-US"/>
        </w:rPr>
        <w:t>id</w:t>
      </w:r>
      <w:r w:rsidR="006C25C0" w:rsidRPr="006C25C0">
        <w:rPr>
          <w:rFonts w:ascii="Times New Roman" w:hAnsi="Times New Roman" w:cs="Times New Roman"/>
          <w:sz w:val="28"/>
          <w:szCs w:val="28"/>
        </w:rPr>
        <w:t>_</w:t>
      </w:r>
      <w:r w:rsidR="006C25C0">
        <w:rPr>
          <w:rFonts w:ascii="Times New Roman" w:hAnsi="Times New Roman" w:cs="Times New Roman"/>
          <w:sz w:val="28"/>
          <w:szCs w:val="28"/>
        </w:rPr>
        <w:t xml:space="preserve">клиента и номер заказа. Выполняет сборку, отправку и передачу заказа в руки клиенту. </w:t>
      </w:r>
      <w:r w:rsidR="00D70BF7" w:rsidRPr="00D70BF7">
        <w:rPr>
          <w:rFonts w:ascii="Times New Roman" w:hAnsi="Times New Roman" w:cs="Times New Roman"/>
          <w:sz w:val="28"/>
          <w:szCs w:val="28"/>
        </w:rPr>
        <w:t>Н</w:t>
      </w:r>
      <w:r w:rsidR="0066538D">
        <w:rPr>
          <w:rFonts w:ascii="Times New Roman" w:hAnsi="Times New Roman" w:cs="Times New Roman"/>
          <w:sz w:val="28"/>
          <w:szCs w:val="28"/>
        </w:rPr>
        <w:t xml:space="preserve">аконец, класс </w:t>
      </w:r>
      <w:r w:rsidR="0066538D">
        <w:rPr>
          <w:rFonts w:ascii="Times New Roman" w:hAnsi="Times New Roman" w:cs="Times New Roman"/>
          <w:sz w:val="28"/>
          <w:szCs w:val="28"/>
        </w:rPr>
        <w:lastRenderedPageBreak/>
        <w:t>«Оплата</w:t>
      </w:r>
      <w:r w:rsidR="00D70BF7" w:rsidRPr="00D70BF7">
        <w:rPr>
          <w:rFonts w:ascii="Times New Roman" w:hAnsi="Times New Roman" w:cs="Times New Roman"/>
          <w:sz w:val="28"/>
          <w:szCs w:val="28"/>
        </w:rPr>
        <w:t>» связан с классом «Заказ» прямой ассоциацией «один к одному»</w:t>
      </w:r>
      <w:r w:rsidR="00D70BF7">
        <w:rPr>
          <w:rFonts w:ascii="Times New Roman" w:hAnsi="Times New Roman" w:cs="Times New Roman"/>
          <w:sz w:val="28"/>
          <w:szCs w:val="28"/>
        </w:rPr>
        <w:t xml:space="preserve">. </w:t>
      </w:r>
      <w:r w:rsidR="006C25C0">
        <w:rPr>
          <w:rFonts w:ascii="Times New Roman" w:hAnsi="Times New Roman" w:cs="Times New Roman"/>
          <w:sz w:val="28"/>
          <w:szCs w:val="28"/>
        </w:rPr>
        <w:t xml:space="preserve">Так как платёжная система обрабатывает запрос на оплату только одного заказа. </w:t>
      </w:r>
      <w:r w:rsidR="00FF3FCD">
        <w:rPr>
          <w:rFonts w:ascii="Times New Roman" w:hAnsi="Times New Roman" w:cs="Times New Roman"/>
          <w:sz w:val="28"/>
          <w:szCs w:val="28"/>
        </w:rPr>
        <w:t>Её атрибуты — это</w:t>
      </w:r>
      <w:r w:rsidR="006C25C0">
        <w:rPr>
          <w:rFonts w:ascii="Times New Roman" w:hAnsi="Times New Roman" w:cs="Times New Roman"/>
          <w:sz w:val="28"/>
          <w:szCs w:val="28"/>
        </w:rPr>
        <w:t xml:space="preserve"> данные для опл</w:t>
      </w:r>
      <w:r w:rsidR="00531D54">
        <w:rPr>
          <w:rFonts w:ascii="Times New Roman" w:hAnsi="Times New Roman" w:cs="Times New Roman"/>
          <w:sz w:val="28"/>
          <w:szCs w:val="28"/>
        </w:rPr>
        <w:t>ат</w:t>
      </w:r>
      <w:r w:rsidR="006C25C0">
        <w:rPr>
          <w:rFonts w:ascii="Times New Roman" w:hAnsi="Times New Roman" w:cs="Times New Roman"/>
          <w:sz w:val="28"/>
          <w:szCs w:val="28"/>
        </w:rPr>
        <w:t>ы (платёжная карта), номер заказа, сумма заказа и дата платежа. Ею выполняются такие действия как проверка данных от пользователя и подтверждение оплаты.</w:t>
      </w:r>
    </w:p>
    <w:p w14:paraId="2A9345B1" w14:textId="0CBC3135" w:rsidR="00D4681C" w:rsidRDefault="00BF1DBB" w:rsidP="00FD3C1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2AB888A9" wp14:editId="55200224">
            <wp:extent cx="5590573" cy="6400165"/>
            <wp:effectExtent l="0" t="0" r="0"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jpg"/>
                    <pic:cNvPicPr/>
                  </pic:nvPicPr>
                  <pic:blipFill rotWithShape="1">
                    <a:blip r:embed="rId14">
                      <a:extLst>
                        <a:ext uri="{28A0092B-C50C-407E-A947-70E740481C1C}">
                          <a14:useLocalDpi xmlns:a14="http://schemas.microsoft.com/office/drawing/2010/main" val="0"/>
                        </a:ext>
                      </a:extLst>
                    </a:blip>
                    <a:srcRect l="4917" t="4702" r="3722" b="5631"/>
                    <a:stretch/>
                  </pic:blipFill>
                  <pic:spPr bwMode="auto">
                    <a:xfrm>
                      <a:off x="0" y="0"/>
                      <a:ext cx="5591332" cy="6401034"/>
                    </a:xfrm>
                    <a:prstGeom prst="rect">
                      <a:avLst/>
                    </a:prstGeom>
                    <a:ln>
                      <a:noFill/>
                    </a:ln>
                    <a:extLst>
                      <a:ext uri="{53640926-AAD7-44D8-BBD7-CCE9431645EC}">
                        <a14:shadowObscured xmlns:a14="http://schemas.microsoft.com/office/drawing/2010/main"/>
                      </a:ext>
                    </a:extLst>
                  </pic:spPr>
                </pic:pic>
              </a:graphicData>
            </a:graphic>
          </wp:inline>
        </w:drawing>
      </w:r>
    </w:p>
    <w:p w14:paraId="47814E14" w14:textId="574C21A9" w:rsidR="00FD3C1A" w:rsidRDefault="00FD3C1A" w:rsidP="00FD3C1A">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1 – Диаграмма классов</w:t>
      </w:r>
    </w:p>
    <w:p w14:paraId="1EB43314" w14:textId="33FD96FF" w:rsidR="00531D54" w:rsidRDefault="00D70BF7" w:rsidP="00531D5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Разработанная</w:t>
      </w:r>
      <w:r w:rsidR="00531D54">
        <w:rPr>
          <w:rFonts w:ascii="Times New Roman" w:hAnsi="Times New Roman" w:cs="Times New Roman"/>
          <w:sz w:val="28"/>
          <w:szCs w:val="28"/>
        </w:rPr>
        <w:t xml:space="preserve"> диаграмма классов, чётко показывает </w:t>
      </w:r>
      <w:r w:rsidRPr="00D70BF7">
        <w:rPr>
          <w:rFonts w:ascii="Times New Roman" w:hAnsi="Times New Roman" w:cs="Times New Roman"/>
          <w:sz w:val="28"/>
          <w:szCs w:val="28"/>
        </w:rPr>
        <w:t>внутреннюю</w:t>
      </w:r>
      <w:r>
        <w:rPr>
          <w:rFonts w:ascii="Times New Roman" w:hAnsi="Times New Roman" w:cs="Times New Roman"/>
          <w:sz w:val="28"/>
          <w:szCs w:val="28"/>
        </w:rPr>
        <w:t xml:space="preserve"> структуру системы интернет-магазина мебели, </w:t>
      </w:r>
      <w:r w:rsidRPr="00D70BF7">
        <w:rPr>
          <w:rFonts w:ascii="Times New Roman" w:hAnsi="Times New Roman" w:cs="Times New Roman"/>
          <w:sz w:val="28"/>
          <w:szCs w:val="28"/>
        </w:rPr>
        <w:t>выявляя ключевые классы, их атрибуты, методы и взаимосвязи.</w:t>
      </w:r>
      <w:r>
        <w:rPr>
          <w:rFonts w:ascii="Times New Roman" w:hAnsi="Times New Roman" w:cs="Times New Roman"/>
          <w:sz w:val="28"/>
          <w:szCs w:val="28"/>
        </w:rPr>
        <w:t xml:space="preserve"> </w:t>
      </w:r>
      <w:r w:rsidR="00531D54">
        <w:rPr>
          <w:rFonts w:ascii="Times New Roman" w:hAnsi="Times New Roman" w:cs="Times New Roman"/>
          <w:sz w:val="28"/>
          <w:szCs w:val="28"/>
        </w:rPr>
        <w:t xml:space="preserve">Таким образом, выделены все данные </w:t>
      </w:r>
      <w:r w:rsidR="00531D54">
        <w:rPr>
          <w:rFonts w:ascii="Times New Roman" w:hAnsi="Times New Roman" w:cs="Times New Roman"/>
          <w:sz w:val="28"/>
          <w:szCs w:val="28"/>
        </w:rPr>
        <w:lastRenderedPageBreak/>
        <w:t>необходимые для полной работы</w:t>
      </w:r>
      <w:r w:rsidR="00557C33">
        <w:rPr>
          <w:rFonts w:ascii="Times New Roman" w:hAnsi="Times New Roman" w:cs="Times New Roman"/>
          <w:sz w:val="28"/>
          <w:szCs w:val="28"/>
        </w:rPr>
        <w:t xml:space="preserve"> </w:t>
      </w:r>
      <w:r w:rsidR="00531D54">
        <w:rPr>
          <w:rFonts w:ascii="Times New Roman" w:hAnsi="Times New Roman" w:cs="Times New Roman"/>
          <w:sz w:val="28"/>
          <w:szCs w:val="28"/>
        </w:rPr>
        <w:t xml:space="preserve">системы. </w:t>
      </w:r>
      <w:r w:rsidR="00557C33">
        <w:rPr>
          <w:rFonts w:ascii="Times New Roman" w:hAnsi="Times New Roman" w:cs="Times New Roman"/>
          <w:sz w:val="28"/>
          <w:szCs w:val="28"/>
        </w:rPr>
        <w:t>Как информация передаётся между классами и как каждый из них использует</w:t>
      </w:r>
      <w:r w:rsidR="00CF1840">
        <w:rPr>
          <w:rFonts w:ascii="Times New Roman" w:hAnsi="Times New Roman" w:cs="Times New Roman"/>
          <w:sz w:val="28"/>
          <w:szCs w:val="28"/>
        </w:rPr>
        <w:t xml:space="preserve"> её</w:t>
      </w:r>
      <w:r w:rsidR="00557C33">
        <w:rPr>
          <w:rFonts w:ascii="Times New Roman" w:hAnsi="Times New Roman" w:cs="Times New Roman"/>
          <w:sz w:val="28"/>
          <w:szCs w:val="28"/>
        </w:rPr>
        <w:t xml:space="preserve"> в личных целях.</w:t>
      </w:r>
      <w:r w:rsidR="00CF1840">
        <w:rPr>
          <w:rFonts w:ascii="Times New Roman" w:hAnsi="Times New Roman" w:cs="Times New Roman"/>
          <w:sz w:val="28"/>
          <w:szCs w:val="28"/>
        </w:rPr>
        <w:t xml:space="preserve"> Это послужит основой для дальнейшей разработки базы данных.</w:t>
      </w:r>
    </w:p>
    <w:p w14:paraId="229691B3" w14:textId="77777777" w:rsidR="00B02401" w:rsidRPr="006C25C0" w:rsidRDefault="00B02401" w:rsidP="00531D54">
      <w:pPr>
        <w:spacing w:after="0" w:line="360" w:lineRule="auto"/>
        <w:ind w:firstLine="709"/>
        <w:jc w:val="both"/>
        <w:rPr>
          <w:rFonts w:ascii="Times New Roman" w:hAnsi="Times New Roman" w:cs="Times New Roman"/>
          <w:sz w:val="28"/>
          <w:szCs w:val="28"/>
        </w:rPr>
      </w:pPr>
    </w:p>
    <w:p w14:paraId="715A565F" w14:textId="3BBFA50C" w:rsidR="00CB487B" w:rsidRDefault="00326E69" w:rsidP="005475E3">
      <w:pPr>
        <w:pStyle w:val="2"/>
        <w:spacing w:before="0"/>
        <w:ind w:firstLine="709"/>
        <w:jc w:val="both"/>
      </w:pPr>
      <w:bookmarkStart w:id="19" w:name="_Toc228122728"/>
      <w:r>
        <w:t>3.5 Создание технического задания на разработку</w:t>
      </w:r>
      <w:bookmarkEnd w:id="19"/>
    </w:p>
    <w:p w14:paraId="6CCEFD62" w14:textId="77777777" w:rsidR="00CB487B" w:rsidRPr="00B973DE" w:rsidRDefault="00CB487B" w:rsidP="00CB487B">
      <w:pPr>
        <w:spacing w:after="0" w:line="360" w:lineRule="auto"/>
        <w:ind w:firstLine="709"/>
        <w:jc w:val="both"/>
        <w:rPr>
          <w:rFonts w:ascii="Times New Roman" w:hAnsi="Times New Roman" w:cs="Times New Roman"/>
          <w:sz w:val="28"/>
          <w:szCs w:val="28"/>
        </w:rPr>
      </w:pPr>
      <w:r w:rsidRPr="00B973DE">
        <w:rPr>
          <w:rFonts w:ascii="Times New Roman" w:hAnsi="Times New Roman" w:cs="Times New Roman"/>
          <w:sz w:val="28"/>
          <w:szCs w:val="28"/>
        </w:rPr>
        <w:t>Техническое задание (ТЗ)</w:t>
      </w:r>
    </w:p>
    <w:p w14:paraId="5BDB90B6" w14:textId="77777777" w:rsidR="00CB487B" w:rsidRPr="00B973DE" w:rsidRDefault="00CB487B" w:rsidP="00CB487B">
      <w:pPr>
        <w:pStyle w:val="a3"/>
        <w:numPr>
          <w:ilvl w:val="0"/>
          <w:numId w:val="25"/>
        </w:numPr>
        <w:spacing w:after="0" w:line="360" w:lineRule="auto"/>
        <w:ind w:left="0" w:firstLine="709"/>
        <w:contextualSpacing w:val="0"/>
        <w:jc w:val="both"/>
        <w:rPr>
          <w:rFonts w:ascii="Times New Roman" w:hAnsi="Times New Roman" w:cs="Times New Roman"/>
          <w:sz w:val="28"/>
          <w:szCs w:val="28"/>
        </w:rPr>
      </w:pPr>
      <w:r w:rsidRPr="00B973DE">
        <w:rPr>
          <w:rFonts w:ascii="Times New Roman" w:hAnsi="Times New Roman" w:cs="Times New Roman"/>
          <w:sz w:val="28"/>
          <w:szCs w:val="28"/>
        </w:rPr>
        <w:t>Наименование проекта</w:t>
      </w:r>
    </w:p>
    <w:p w14:paraId="114B768E" w14:textId="77777777" w:rsidR="00CB487B" w:rsidRPr="00B973DE" w:rsidRDefault="00CB487B" w:rsidP="00CB487B">
      <w:pPr>
        <w:spacing w:after="0" w:line="360" w:lineRule="auto"/>
        <w:ind w:firstLine="709"/>
        <w:jc w:val="both"/>
        <w:rPr>
          <w:rFonts w:ascii="Times New Roman" w:hAnsi="Times New Roman" w:cs="Times New Roman"/>
          <w:sz w:val="28"/>
          <w:szCs w:val="28"/>
        </w:rPr>
      </w:pPr>
      <w:r w:rsidRPr="00B973DE">
        <w:rPr>
          <w:rFonts w:ascii="Times New Roman" w:hAnsi="Times New Roman" w:cs="Times New Roman"/>
          <w:sz w:val="28"/>
          <w:szCs w:val="28"/>
        </w:rPr>
        <w:t>Разработка веб-приложения для автоматизированной информационной системы «Салон готовой мебели для спален» для управления данными о товаре, доставках, оплатах, клиентах и дополнительных услугах.</w:t>
      </w:r>
    </w:p>
    <w:p w14:paraId="170FD04C" w14:textId="77777777" w:rsidR="00CB487B" w:rsidRPr="00B973DE" w:rsidRDefault="00CB487B" w:rsidP="00CB487B">
      <w:pPr>
        <w:pStyle w:val="a3"/>
        <w:numPr>
          <w:ilvl w:val="0"/>
          <w:numId w:val="25"/>
        </w:numPr>
        <w:spacing w:after="0" w:line="360" w:lineRule="auto"/>
        <w:ind w:left="0" w:firstLine="709"/>
        <w:contextualSpacing w:val="0"/>
        <w:jc w:val="both"/>
        <w:rPr>
          <w:rFonts w:ascii="Times New Roman" w:hAnsi="Times New Roman" w:cs="Times New Roman"/>
          <w:sz w:val="28"/>
          <w:szCs w:val="28"/>
        </w:rPr>
      </w:pPr>
      <w:r w:rsidRPr="00B973DE">
        <w:rPr>
          <w:rFonts w:ascii="Times New Roman" w:hAnsi="Times New Roman" w:cs="Times New Roman"/>
          <w:sz w:val="28"/>
          <w:szCs w:val="28"/>
        </w:rPr>
        <w:t>Основания для разработки</w:t>
      </w:r>
    </w:p>
    <w:p w14:paraId="54B6BB9D" w14:textId="77777777" w:rsidR="00CB487B" w:rsidRPr="00B973DE" w:rsidRDefault="00CB487B" w:rsidP="00CB487B">
      <w:pPr>
        <w:spacing w:after="0" w:line="360" w:lineRule="auto"/>
        <w:ind w:firstLine="709"/>
        <w:jc w:val="both"/>
        <w:rPr>
          <w:rFonts w:ascii="Times New Roman" w:hAnsi="Times New Roman" w:cs="Times New Roman"/>
          <w:sz w:val="28"/>
          <w:szCs w:val="28"/>
        </w:rPr>
      </w:pPr>
      <w:r w:rsidRPr="00B973DE">
        <w:rPr>
          <w:rFonts w:ascii="Times New Roman" w:hAnsi="Times New Roman" w:cs="Times New Roman"/>
          <w:sz w:val="28"/>
          <w:szCs w:val="28"/>
        </w:rPr>
        <w:t>Разработка направлена на автоматизацию процессов управления онлайн магазином: контроль товаров, учёт клиентов, управление базами данных и системой доставки, также обработка оплат и дополнительных услуг. Внедрение системы позволит улучшить качество обслуживания клиентов, повысить эффективность работы приложения и обеспечить прозрачность всех операций.</w:t>
      </w:r>
    </w:p>
    <w:p w14:paraId="0148653C" w14:textId="77777777" w:rsidR="00CB487B" w:rsidRPr="00B973DE" w:rsidRDefault="00CB487B" w:rsidP="00CB487B">
      <w:pPr>
        <w:pStyle w:val="a3"/>
        <w:numPr>
          <w:ilvl w:val="0"/>
          <w:numId w:val="25"/>
        </w:numPr>
        <w:spacing w:after="0" w:line="360" w:lineRule="auto"/>
        <w:ind w:left="0" w:firstLine="709"/>
        <w:contextualSpacing w:val="0"/>
        <w:jc w:val="both"/>
        <w:rPr>
          <w:rFonts w:ascii="Times New Roman" w:hAnsi="Times New Roman" w:cs="Times New Roman"/>
          <w:sz w:val="28"/>
          <w:szCs w:val="28"/>
        </w:rPr>
      </w:pPr>
      <w:r w:rsidRPr="00B973DE">
        <w:rPr>
          <w:rFonts w:ascii="Times New Roman" w:hAnsi="Times New Roman" w:cs="Times New Roman"/>
          <w:sz w:val="28"/>
          <w:szCs w:val="28"/>
        </w:rPr>
        <w:t xml:space="preserve">Назначение разработки </w:t>
      </w:r>
    </w:p>
    <w:p w14:paraId="51605130" w14:textId="77777777" w:rsidR="00CB487B"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Цель – создание удобного и функционального веб-приложения для потенциальных клиентов магазина, позволяющего быстро находить нужный товар, оформлять заказ и проводить оплату. Также необходимо учесть возможность открытия веб-сайта на мобильном устройстве, чтобы минимизировать потери удобства пользования сайтом. </w:t>
      </w:r>
    </w:p>
    <w:p w14:paraId="77178696" w14:textId="77777777" w:rsidR="00CB487B" w:rsidRDefault="00CB487B" w:rsidP="00CB487B">
      <w:pPr>
        <w:pStyle w:val="a3"/>
        <w:numPr>
          <w:ilvl w:val="0"/>
          <w:numId w:val="25"/>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 xml:space="preserve">Исполнитель </w:t>
      </w:r>
    </w:p>
    <w:p w14:paraId="5C93203A" w14:textId="77777777" w:rsidR="00CB487B"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Исполнителем проекта является студентка второго курса Отчина Анна Анатольевна. </w:t>
      </w:r>
    </w:p>
    <w:p w14:paraId="1348351A" w14:textId="77777777" w:rsidR="00CB487B" w:rsidRDefault="00CB487B" w:rsidP="00CB487B">
      <w:pPr>
        <w:pStyle w:val="a3"/>
        <w:numPr>
          <w:ilvl w:val="0"/>
          <w:numId w:val="25"/>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Технические указания к системе</w:t>
      </w:r>
    </w:p>
    <w:p w14:paraId="5429ECBA" w14:textId="77777777" w:rsidR="00CB487B" w:rsidRDefault="00CB487B" w:rsidP="00CB487B">
      <w:pPr>
        <w:pStyle w:val="a3"/>
        <w:numPr>
          <w:ilvl w:val="0"/>
          <w:numId w:val="26"/>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Общие требования</w:t>
      </w:r>
    </w:p>
    <w:p w14:paraId="676B83F1" w14:textId="77777777" w:rsidR="00CB487B" w:rsidRDefault="00CB487B" w:rsidP="00CB487B">
      <w:pPr>
        <w:pStyle w:val="a3"/>
        <w:numPr>
          <w:ilvl w:val="0"/>
          <w:numId w:val="27"/>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Работа 24/7</w:t>
      </w:r>
    </w:p>
    <w:p w14:paraId="22B1B5BB" w14:textId="77777777" w:rsidR="00CB487B" w:rsidRDefault="00CB487B" w:rsidP="00CB487B">
      <w:pPr>
        <w:pStyle w:val="a3"/>
        <w:numPr>
          <w:ilvl w:val="0"/>
          <w:numId w:val="27"/>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Обеспечение многопользовательского доступа</w:t>
      </w:r>
    </w:p>
    <w:p w14:paraId="1695801B" w14:textId="77777777" w:rsidR="00CB487B" w:rsidRDefault="00CB487B" w:rsidP="00CB487B">
      <w:pPr>
        <w:pStyle w:val="a3"/>
        <w:numPr>
          <w:ilvl w:val="0"/>
          <w:numId w:val="27"/>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Удобный и понятный пользовательский интерфейс</w:t>
      </w:r>
    </w:p>
    <w:p w14:paraId="006055FE" w14:textId="77777777" w:rsidR="00CB487B" w:rsidRDefault="00CB487B" w:rsidP="00CB487B">
      <w:pPr>
        <w:pStyle w:val="a3"/>
        <w:numPr>
          <w:ilvl w:val="0"/>
          <w:numId w:val="27"/>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lastRenderedPageBreak/>
        <w:t>Предоставление защиты личных данных пользователя</w:t>
      </w:r>
    </w:p>
    <w:p w14:paraId="0ACF9E02" w14:textId="77777777" w:rsidR="00CB487B" w:rsidRDefault="00CB487B" w:rsidP="00CB487B">
      <w:pPr>
        <w:pStyle w:val="a3"/>
        <w:numPr>
          <w:ilvl w:val="0"/>
          <w:numId w:val="27"/>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 xml:space="preserve">Поддержание масштабируемости </w:t>
      </w:r>
    </w:p>
    <w:p w14:paraId="59ED7710" w14:textId="77777777" w:rsidR="00CB487B" w:rsidRDefault="00CB487B" w:rsidP="00CB487B">
      <w:pPr>
        <w:pStyle w:val="a3"/>
        <w:numPr>
          <w:ilvl w:val="0"/>
          <w:numId w:val="26"/>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Функциональные требования</w:t>
      </w:r>
    </w:p>
    <w:p w14:paraId="05FD7BD8" w14:textId="77777777" w:rsidR="00CB487B" w:rsidRDefault="00CB487B" w:rsidP="00CB487B">
      <w:pPr>
        <w:pStyle w:val="a3"/>
        <w:numPr>
          <w:ilvl w:val="0"/>
          <w:numId w:val="28"/>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Введение базы данных</w:t>
      </w:r>
    </w:p>
    <w:p w14:paraId="6884CC42" w14:textId="77777777" w:rsidR="00CB487B" w:rsidRDefault="00CB487B" w:rsidP="00CB487B">
      <w:pPr>
        <w:pStyle w:val="a3"/>
        <w:numPr>
          <w:ilvl w:val="0"/>
          <w:numId w:val="28"/>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Регистрация и автоматизация пользователя</w:t>
      </w:r>
    </w:p>
    <w:p w14:paraId="499CE20F" w14:textId="77777777" w:rsidR="00CB487B" w:rsidRDefault="00CB487B" w:rsidP="00CB487B">
      <w:pPr>
        <w:pStyle w:val="a3"/>
        <w:numPr>
          <w:ilvl w:val="0"/>
          <w:numId w:val="28"/>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Отображение каталога товаров</w:t>
      </w:r>
    </w:p>
    <w:p w14:paraId="22992A60" w14:textId="77777777" w:rsidR="00CB487B" w:rsidRDefault="00CB487B" w:rsidP="00CB487B">
      <w:pPr>
        <w:pStyle w:val="a3"/>
        <w:numPr>
          <w:ilvl w:val="0"/>
          <w:numId w:val="28"/>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Корзина для выбранных товаров</w:t>
      </w:r>
    </w:p>
    <w:p w14:paraId="68FB5EF1" w14:textId="77777777" w:rsidR="00CB487B" w:rsidRDefault="00CB487B" w:rsidP="00CB487B">
      <w:pPr>
        <w:pStyle w:val="a3"/>
        <w:numPr>
          <w:ilvl w:val="0"/>
          <w:numId w:val="28"/>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Отображение окна для оформления нового заказа</w:t>
      </w:r>
    </w:p>
    <w:p w14:paraId="0E763AFD" w14:textId="77777777" w:rsidR="00CB487B" w:rsidRDefault="00CB487B" w:rsidP="00CB487B">
      <w:pPr>
        <w:pStyle w:val="a3"/>
        <w:numPr>
          <w:ilvl w:val="0"/>
          <w:numId w:val="28"/>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Учёт и подтверждение оплаты</w:t>
      </w:r>
    </w:p>
    <w:p w14:paraId="68C1C3EA" w14:textId="77777777" w:rsidR="00CB487B" w:rsidRDefault="00CB487B" w:rsidP="00CB487B">
      <w:pPr>
        <w:pStyle w:val="a3"/>
        <w:numPr>
          <w:ilvl w:val="0"/>
          <w:numId w:val="28"/>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 xml:space="preserve">Отправка электронного чека на </w:t>
      </w:r>
      <w:r>
        <w:rPr>
          <w:rFonts w:ascii="Times New Roman" w:hAnsi="Times New Roman" w:cs="Times New Roman"/>
          <w:sz w:val="28"/>
          <w:szCs w:val="28"/>
          <w:lang w:val="en-US"/>
        </w:rPr>
        <w:t>e</w:t>
      </w:r>
      <w:r w:rsidRPr="007C7B94">
        <w:rPr>
          <w:rFonts w:ascii="Times New Roman" w:hAnsi="Times New Roman" w:cs="Times New Roman"/>
          <w:sz w:val="28"/>
          <w:szCs w:val="28"/>
        </w:rPr>
        <w:t>-</w:t>
      </w:r>
      <w:r>
        <w:rPr>
          <w:rFonts w:ascii="Times New Roman" w:hAnsi="Times New Roman" w:cs="Times New Roman"/>
          <w:sz w:val="28"/>
          <w:szCs w:val="28"/>
          <w:lang w:val="en-US"/>
        </w:rPr>
        <w:t>mail</w:t>
      </w:r>
    </w:p>
    <w:p w14:paraId="6C85D733" w14:textId="77777777" w:rsidR="00CB487B" w:rsidRDefault="00CB487B" w:rsidP="00CB487B">
      <w:pPr>
        <w:pStyle w:val="a3"/>
        <w:numPr>
          <w:ilvl w:val="0"/>
          <w:numId w:val="28"/>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Связь с службой доставки и предоставление ей необходимой информации и клиенте</w:t>
      </w:r>
    </w:p>
    <w:p w14:paraId="659DAEA5" w14:textId="77777777" w:rsidR="00CB487B" w:rsidRDefault="00CB487B" w:rsidP="00CB487B">
      <w:pPr>
        <w:pStyle w:val="a3"/>
        <w:numPr>
          <w:ilvl w:val="0"/>
          <w:numId w:val="28"/>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Формирование отчётов о продажах</w:t>
      </w:r>
    </w:p>
    <w:p w14:paraId="6D41D82A" w14:textId="77777777" w:rsidR="00CB487B" w:rsidRDefault="00CB487B" w:rsidP="00CB487B">
      <w:pPr>
        <w:pStyle w:val="a3"/>
        <w:numPr>
          <w:ilvl w:val="0"/>
          <w:numId w:val="28"/>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 xml:space="preserve">Отправка уведомлений пользователям </w:t>
      </w:r>
    </w:p>
    <w:p w14:paraId="120EB680" w14:textId="77777777" w:rsidR="00CB487B" w:rsidRDefault="00CB487B" w:rsidP="00CB487B">
      <w:pPr>
        <w:pStyle w:val="a3"/>
        <w:numPr>
          <w:ilvl w:val="0"/>
          <w:numId w:val="26"/>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Указания к входным и выходным данным</w:t>
      </w:r>
    </w:p>
    <w:p w14:paraId="597C0E10" w14:textId="77777777" w:rsidR="00CB487B" w:rsidRPr="005A15C2"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Входные данные: личная информация пользователей, характеристики заказа, информация о продукции в форматах </w:t>
      </w:r>
      <w:r>
        <w:rPr>
          <w:rFonts w:ascii="Times New Roman" w:hAnsi="Times New Roman" w:cs="Times New Roman"/>
          <w:sz w:val="28"/>
          <w:szCs w:val="28"/>
          <w:lang w:val="en-US"/>
        </w:rPr>
        <w:t>XLS</w:t>
      </w:r>
      <w:r w:rsidRPr="005A15C2">
        <w:rPr>
          <w:rFonts w:ascii="Times New Roman" w:hAnsi="Times New Roman" w:cs="Times New Roman"/>
          <w:sz w:val="28"/>
          <w:szCs w:val="28"/>
        </w:rPr>
        <w:t xml:space="preserve">, </w:t>
      </w:r>
      <w:r>
        <w:rPr>
          <w:rFonts w:ascii="Times New Roman" w:hAnsi="Times New Roman" w:cs="Times New Roman"/>
          <w:sz w:val="28"/>
          <w:szCs w:val="28"/>
          <w:lang w:val="en-US"/>
        </w:rPr>
        <w:t>DOC</w:t>
      </w:r>
      <w:r w:rsidRPr="005A15C2">
        <w:rPr>
          <w:rFonts w:ascii="Times New Roman" w:hAnsi="Times New Roman" w:cs="Times New Roman"/>
          <w:sz w:val="28"/>
          <w:szCs w:val="28"/>
        </w:rPr>
        <w:t>.</w:t>
      </w:r>
    </w:p>
    <w:p w14:paraId="0734532F" w14:textId="77777777" w:rsidR="00CB487B"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Выходные данные: подтверждение заказа, электронный чек, отчёты о продажах, электронные уведомления для клиентов. </w:t>
      </w:r>
    </w:p>
    <w:p w14:paraId="7D67DD9B" w14:textId="77777777" w:rsidR="00CB487B" w:rsidRDefault="00CB487B" w:rsidP="00CB487B">
      <w:pPr>
        <w:pStyle w:val="a3"/>
        <w:numPr>
          <w:ilvl w:val="0"/>
          <w:numId w:val="26"/>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Указания к программному обеспечению</w:t>
      </w:r>
    </w:p>
    <w:p w14:paraId="5CEC092B" w14:textId="72B3AEF7" w:rsidR="00CB487B"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Необходимо использовать современные технологии в направлении веб-сайтов, а также для мобильной ориентации. Для пк и ноутбуков</w:t>
      </w:r>
      <w:r w:rsidRPr="00CB487B">
        <w:rPr>
          <w:rFonts w:ascii="Times New Roman" w:hAnsi="Times New Roman" w:cs="Times New Roman"/>
          <w:sz w:val="28"/>
          <w:szCs w:val="28"/>
        </w:rPr>
        <w:t xml:space="preserve"> </w:t>
      </w:r>
      <w:r>
        <w:rPr>
          <w:rFonts w:ascii="Times New Roman" w:hAnsi="Times New Roman" w:cs="Times New Roman"/>
          <w:sz w:val="28"/>
          <w:szCs w:val="28"/>
        </w:rPr>
        <w:t xml:space="preserve">оптимальная операционная система – </w:t>
      </w:r>
      <w:r>
        <w:rPr>
          <w:rFonts w:ascii="Times New Roman" w:hAnsi="Times New Roman" w:cs="Times New Roman"/>
          <w:sz w:val="28"/>
          <w:szCs w:val="28"/>
          <w:lang w:val="en-US"/>
        </w:rPr>
        <w:t>Windows</w:t>
      </w:r>
      <w:r>
        <w:rPr>
          <w:rFonts w:ascii="Times New Roman" w:hAnsi="Times New Roman" w:cs="Times New Roman"/>
          <w:sz w:val="28"/>
          <w:szCs w:val="28"/>
        </w:rPr>
        <w:t xml:space="preserve"> 7 и выше, </w:t>
      </w:r>
      <w:r>
        <w:rPr>
          <w:rFonts w:ascii="Times New Roman" w:hAnsi="Times New Roman" w:cs="Times New Roman"/>
          <w:sz w:val="28"/>
          <w:szCs w:val="28"/>
          <w:lang w:val="en-US"/>
        </w:rPr>
        <w:t>Linux</w:t>
      </w:r>
      <w:r w:rsidRPr="005A15C2">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Mac</w:t>
      </w:r>
      <w:r w:rsidRPr="005A15C2">
        <w:rPr>
          <w:rFonts w:ascii="Times New Roman" w:hAnsi="Times New Roman" w:cs="Times New Roman"/>
          <w:sz w:val="28"/>
          <w:szCs w:val="28"/>
        </w:rPr>
        <w:t xml:space="preserve"> </w:t>
      </w:r>
      <w:r>
        <w:rPr>
          <w:rFonts w:ascii="Times New Roman" w:hAnsi="Times New Roman" w:cs="Times New Roman"/>
          <w:sz w:val="28"/>
          <w:szCs w:val="28"/>
          <w:lang w:val="en-US"/>
        </w:rPr>
        <w:t>OS</w:t>
      </w:r>
      <w:r>
        <w:rPr>
          <w:rFonts w:ascii="Times New Roman" w:hAnsi="Times New Roman" w:cs="Times New Roman"/>
          <w:sz w:val="28"/>
          <w:szCs w:val="28"/>
        </w:rPr>
        <w:t xml:space="preserve">. Минимальная оперативная память от 4 ГБ, скорость соединения интернета не менее 10 Мбит/сек. Если же сайт будет запущен с мобильного устройства, то необходимо иметь </w:t>
      </w:r>
      <w:r>
        <w:rPr>
          <w:rFonts w:ascii="Times New Roman" w:hAnsi="Times New Roman" w:cs="Times New Roman"/>
          <w:sz w:val="28"/>
          <w:szCs w:val="28"/>
          <w:lang w:val="en-US"/>
        </w:rPr>
        <w:t>Android</w:t>
      </w:r>
      <w:r w:rsidRPr="00D83FBD">
        <w:rPr>
          <w:rFonts w:ascii="Times New Roman" w:hAnsi="Times New Roman" w:cs="Times New Roman"/>
          <w:sz w:val="28"/>
          <w:szCs w:val="28"/>
        </w:rPr>
        <w:t xml:space="preserve"> 8.0 </w:t>
      </w:r>
      <w:r>
        <w:rPr>
          <w:rFonts w:ascii="Times New Roman" w:hAnsi="Times New Roman" w:cs="Times New Roman"/>
          <w:sz w:val="28"/>
          <w:szCs w:val="28"/>
        </w:rPr>
        <w:t xml:space="preserve">и выше, </w:t>
      </w:r>
      <w:r>
        <w:rPr>
          <w:rFonts w:ascii="Times New Roman" w:hAnsi="Times New Roman" w:cs="Times New Roman"/>
          <w:sz w:val="28"/>
          <w:szCs w:val="28"/>
          <w:lang w:val="en-US"/>
        </w:rPr>
        <w:t>ISO</w:t>
      </w:r>
      <w:r w:rsidRPr="00D83FBD">
        <w:rPr>
          <w:rFonts w:ascii="Times New Roman" w:hAnsi="Times New Roman" w:cs="Times New Roman"/>
          <w:sz w:val="28"/>
          <w:szCs w:val="28"/>
        </w:rPr>
        <w:t xml:space="preserve"> </w:t>
      </w:r>
      <w:r>
        <w:rPr>
          <w:rFonts w:ascii="Times New Roman" w:hAnsi="Times New Roman" w:cs="Times New Roman"/>
          <w:sz w:val="28"/>
          <w:szCs w:val="28"/>
        </w:rPr>
        <w:t>12.0 и выше. Оперативная память – от 2 ГБ и скорость интернета не менее 5 Мбит/сек. Для запуска веб-приложения в обоих случаев допустим любой браузер (</w:t>
      </w:r>
      <w:r>
        <w:rPr>
          <w:rFonts w:ascii="Times New Roman" w:hAnsi="Times New Roman" w:cs="Times New Roman"/>
          <w:sz w:val="28"/>
          <w:szCs w:val="28"/>
          <w:lang w:val="en-US"/>
        </w:rPr>
        <w:t>Google</w:t>
      </w:r>
      <w:r w:rsidRPr="00D83FBD">
        <w:rPr>
          <w:rFonts w:ascii="Times New Roman" w:hAnsi="Times New Roman" w:cs="Times New Roman"/>
          <w:sz w:val="28"/>
          <w:szCs w:val="28"/>
        </w:rPr>
        <w:t xml:space="preserve">, </w:t>
      </w:r>
      <w:r>
        <w:rPr>
          <w:rFonts w:ascii="Times New Roman" w:hAnsi="Times New Roman" w:cs="Times New Roman"/>
          <w:sz w:val="28"/>
          <w:szCs w:val="28"/>
          <w:lang w:val="en-US"/>
        </w:rPr>
        <w:t>Yandex</w:t>
      </w:r>
      <w:r w:rsidRPr="00D83FBD">
        <w:rPr>
          <w:rFonts w:ascii="Times New Roman" w:hAnsi="Times New Roman" w:cs="Times New Roman"/>
          <w:sz w:val="28"/>
          <w:szCs w:val="28"/>
        </w:rPr>
        <w:t xml:space="preserve">, </w:t>
      </w:r>
      <w:r>
        <w:rPr>
          <w:rFonts w:ascii="Times New Roman" w:hAnsi="Times New Roman" w:cs="Times New Roman"/>
          <w:sz w:val="28"/>
          <w:szCs w:val="28"/>
          <w:lang w:val="en-US"/>
        </w:rPr>
        <w:t>Safari</w:t>
      </w:r>
      <w:r w:rsidRPr="00D83FBD">
        <w:rPr>
          <w:rFonts w:ascii="Times New Roman" w:hAnsi="Times New Roman" w:cs="Times New Roman"/>
          <w:sz w:val="28"/>
          <w:szCs w:val="28"/>
        </w:rPr>
        <w:t xml:space="preserve">, </w:t>
      </w:r>
      <w:r>
        <w:rPr>
          <w:rFonts w:ascii="Times New Roman" w:hAnsi="Times New Roman" w:cs="Times New Roman"/>
          <w:sz w:val="28"/>
          <w:szCs w:val="28"/>
          <w:lang w:val="en-US"/>
        </w:rPr>
        <w:t>Firefox</w:t>
      </w:r>
      <w:r>
        <w:rPr>
          <w:rFonts w:ascii="Times New Roman" w:hAnsi="Times New Roman" w:cs="Times New Roman"/>
          <w:sz w:val="28"/>
          <w:szCs w:val="28"/>
        </w:rPr>
        <w:t xml:space="preserve"> и др.</w:t>
      </w:r>
      <w:r w:rsidRPr="00D83FBD">
        <w:rPr>
          <w:rFonts w:ascii="Times New Roman" w:hAnsi="Times New Roman" w:cs="Times New Roman"/>
          <w:sz w:val="28"/>
          <w:szCs w:val="28"/>
        </w:rPr>
        <w:t>).</w:t>
      </w:r>
    </w:p>
    <w:p w14:paraId="6628A9DC" w14:textId="77777777" w:rsidR="00CB487B" w:rsidRDefault="00CB487B" w:rsidP="00CB487B">
      <w:pPr>
        <w:pStyle w:val="a3"/>
        <w:numPr>
          <w:ilvl w:val="0"/>
          <w:numId w:val="26"/>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Указания к техническому обеспечению</w:t>
      </w:r>
    </w:p>
    <w:p w14:paraId="410944B3" w14:textId="77777777" w:rsidR="00CB487B" w:rsidRPr="00004B92"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Для корректной работы системы необходим сервер по типу виртуального хостинга</w:t>
      </w:r>
      <w:r w:rsidRPr="00004B92">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VPS</w:t>
      </w:r>
      <w:r>
        <w:rPr>
          <w:rFonts w:ascii="Times New Roman" w:hAnsi="Times New Roman" w:cs="Times New Roman"/>
          <w:sz w:val="28"/>
          <w:szCs w:val="28"/>
        </w:rPr>
        <w:t>, который должен</w:t>
      </w:r>
      <w:r w:rsidRPr="00004B92">
        <w:rPr>
          <w:rFonts w:ascii="Times New Roman" w:hAnsi="Times New Roman" w:cs="Times New Roman"/>
          <w:sz w:val="28"/>
          <w:szCs w:val="28"/>
        </w:rPr>
        <w:t xml:space="preserve"> </w:t>
      </w:r>
      <w:r>
        <w:rPr>
          <w:rFonts w:ascii="Times New Roman" w:hAnsi="Times New Roman" w:cs="Times New Roman"/>
          <w:sz w:val="28"/>
          <w:szCs w:val="28"/>
        </w:rPr>
        <w:t xml:space="preserve">поддерживать такие языки программирования как </w:t>
      </w:r>
      <w:r>
        <w:rPr>
          <w:rFonts w:ascii="Times New Roman" w:hAnsi="Times New Roman" w:cs="Times New Roman"/>
          <w:sz w:val="28"/>
          <w:szCs w:val="28"/>
          <w:lang w:val="en-US"/>
        </w:rPr>
        <w:t>Python</w:t>
      </w:r>
      <w:r w:rsidRPr="00004B92">
        <w:rPr>
          <w:rFonts w:ascii="Times New Roman" w:hAnsi="Times New Roman" w:cs="Times New Roman"/>
          <w:sz w:val="28"/>
          <w:szCs w:val="28"/>
        </w:rPr>
        <w:t xml:space="preserve">, </w:t>
      </w:r>
      <w:r>
        <w:rPr>
          <w:rFonts w:ascii="Times New Roman" w:hAnsi="Times New Roman" w:cs="Times New Roman"/>
          <w:sz w:val="28"/>
          <w:szCs w:val="28"/>
          <w:lang w:val="en-US"/>
        </w:rPr>
        <w:t>JavaScript</w:t>
      </w:r>
      <w:r w:rsidRPr="00004B92">
        <w:rPr>
          <w:rFonts w:ascii="Times New Roman" w:hAnsi="Times New Roman" w:cs="Times New Roman"/>
          <w:sz w:val="28"/>
          <w:szCs w:val="28"/>
        </w:rPr>
        <w:t xml:space="preserve">, </w:t>
      </w:r>
      <w:r>
        <w:rPr>
          <w:rFonts w:ascii="Times New Roman" w:hAnsi="Times New Roman" w:cs="Times New Roman"/>
          <w:sz w:val="28"/>
          <w:szCs w:val="28"/>
          <w:lang w:val="en-US"/>
        </w:rPr>
        <w:t>PHP</w:t>
      </w:r>
      <w:r>
        <w:rPr>
          <w:rFonts w:ascii="Times New Roman" w:hAnsi="Times New Roman" w:cs="Times New Roman"/>
          <w:sz w:val="28"/>
          <w:szCs w:val="28"/>
        </w:rPr>
        <w:t>, а также</w:t>
      </w:r>
      <w:r w:rsidRPr="00004B92">
        <w:rPr>
          <w:rFonts w:ascii="Times New Roman" w:hAnsi="Times New Roman" w:cs="Times New Roman"/>
          <w:sz w:val="28"/>
          <w:szCs w:val="28"/>
        </w:rPr>
        <w:t xml:space="preserve"> </w:t>
      </w:r>
      <w:r>
        <w:rPr>
          <w:rFonts w:ascii="Times New Roman" w:hAnsi="Times New Roman" w:cs="Times New Roman"/>
          <w:sz w:val="28"/>
          <w:szCs w:val="28"/>
        </w:rPr>
        <w:t xml:space="preserve">системы управления базами данных по типу </w:t>
      </w:r>
      <w:r>
        <w:rPr>
          <w:rFonts w:ascii="Times New Roman" w:hAnsi="Times New Roman" w:cs="Times New Roman"/>
          <w:sz w:val="28"/>
          <w:szCs w:val="28"/>
          <w:lang w:val="en-US"/>
        </w:rPr>
        <w:t>MySQL</w:t>
      </w:r>
      <w:r w:rsidRPr="00004B92">
        <w:rPr>
          <w:rFonts w:ascii="Times New Roman" w:hAnsi="Times New Roman" w:cs="Times New Roman"/>
          <w:sz w:val="28"/>
          <w:szCs w:val="28"/>
        </w:rPr>
        <w:t xml:space="preserve">, </w:t>
      </w:r>
      <w:r>
        <w:rPr>
          <w:rFonts w:ascii="Times New Roman" w:hAnsi="Times New Roman" w:cs="Times New Roman"/>
          <w:sz w:val="28"/>
          <w:szCs w:val="28"/>
          <w:lang w:val="en-US"/>
        </w:rPr>
        <w:t>PostgreSQL</w:t>
      </w:r>
      <w:r w:rsidRPr="00004B92">
        <w:rPr>
          <w:rFonts w:ascii="Times New Roman" w:hAnsi="Times New Roman" w:cs="Times New Roman"/>
          <w:sz w:val="28"/>
          <w:szCs w:val="28"/>
        </w:rPr>
        <w:t>.</w:t>
      </w:r>
      <w:r>
        <w:rPr>
          <w:rFonts w:ascii="Times New Roman" w:hAnsi="Times New Roman" w:cs="Times New Roman"/>
          <w:sz w:val="28"/>
          <w:szCs w:val="28"/>
        </w:rPr>
        <w:t xml:space="preserve"> К устройству, с которого будет выполнен запуск веб-приложения минимальные требования, достаточно иметь доступ в интернет, так как основную работу выполняет сервер.</w:t>
      </w:r>
    </w:p>
    <w:p w14:paraId="1B9D5076" w14:textId="77777777" w:rsidR="00CB487B" w:rsidRDefault="00CB487B" w:rsidP="00CB487B">
      <w:pPr>
        <w:pStyle w:val="a3"/>
        <w:numPr>
          <w:ilvl w:val="0"/>
          <w:numId w:val="26"/>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Указания к лингвистическому обеспечению</w:t>
      </w:r>
    </w:p>
    <w:p w14:paraId="7D2472A4" w14:textId="77777777" w:rsidR="00CB487B"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Веб-приложение должно быть представлено на русском языке со всеми правилами орфографии и пунктуации. Все надписи к элементам управления должны быть интуитивно понятны любому пользователю.</w:t>
      </w:r>
    </w:p>
    <w:p w14:paraId="7A4EEB1F" w14:textId="77777777" w:rsidR="00CB487B"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Стиль изложения – официально-деловой, но доступный для широкой аудитории. </w:t>
      </w:r>
    </w:p>
    <w:p w14:paraId="409EF3AE" w14:textId="77777777" w:rsidR="00CB487B" w:rsidRDefault="00CB487B" w:rsidP="00CB487B">
      <w:pPr>
        <w:pStyle w:val="a3"/>
        <w:numPr>
          <w:ilvl w:val="0"/>
          <w:numId w:val="26"/>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Указания к условиям эксплуатации</w:t>
      </w:r>
    </w:p>
    <w:p w14:paraId="2CF737F3" w14:textId="77777777" w:rsidR="00CB487B"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Пользователю ненужно ничего скачивать на свой ноутбук или телефон, достаточно иметь выход в интернет и любой стандартный браузер. </w:t>
      </w:r>
    </w:p>
    <w:p w14:paraId="232A21AC" w14:textId="77777777" w:rsidR="00CB487B" w:rsidRDefault="00CB487B" w:rsidP="00CB487B">
      <w:pPr>
        <w:pStyle w:val="a3"/>
        <w:numPr>
          <w:ilvl w:val="0"/>
          <w:numId w:val="26"/>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Указания к надёжности</w:t>
      </w:r>
    </w:p>
    <w:p w14:paraId="225A8666" w14:textId="77777777" w:rsidR="00CB487B"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Система должна обеспечивать высокий уровень отказоустойчивости. Иметь возможность резервного копирования базы данных для сохранности информации о пользователях в случае непредвиденных сбоев системы. </w:t>
      </w:r>
    </w:p>
    <w:p w14:paraId="05E2B267" w14:textId="77777777" w:rsidR="00CB487B" w:rsidRDefault="00CB487B" w:rsidP="00CB487B">
      <w:pPr>
        <w:pStyle w:val="a3"/>
        <w:numPr>
          <w:ilvl w:val="0"/>
          <w:numId w:val="25"/>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Указания к документации</w:t>
      </w:r>
    </w:p>
    <w:p w14:paraId="64E2C77F" w14:textId="77777777" w:rsidR="00CB487B"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Документация включает в себя техническое задание (ТЗ), которое определяет конкретные требования к системе, руководство пользователя – сводка правил для обеспечения качественного взаимодействия с системой. И руководство администратора, которое описывает правила настройки приложения, такие как добавление товара в каталог магазина, контроль заказов и резервное копирование базы данных для сохранности информации. </w:t>
      </w:r>
    </w:p>
    <w:p w14:paraId="6B0C482C" w14:textId="77777777" w:rsidR="00CB487B" w:rsidRDefault="00CB487B" w:rsidP="00CB487B">
      <w:pPr>
        <w:pStyle w:val="a3"/>
        <w:numPr>
          <w:ilvl w:val="0"/>
          <w:numId w:val="25"/>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 xml:space="preserve">Стадии и этапы разработки </w:t>
      </w:r>
    </w:p>
    <w:p w14:paraId="5139B58C" w14:textId="77777777" w:rsidR="00CB487B" w:rsidRDefault="00CB487B" w:rsidP="00CB487B">
      <w:pPr>
        <w:pStyle w:val="a3"/>
        <w:numPr>
          <w:ilvl w:val="0"/>
          <w:numId w:val="29"/>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Анализ требований</w:t>
      </w:r>
    </w:p>
    <w:p w14:paraId="2DF6958D" w14:textId="77777777" w:rsidR="00CB487B" w:rsidRDefault="00CB487B" w:rsidP="00CB487B">
      <w:pPr>
        <w:pStyle w:val="a3"/>
        <w:numPr>
          <w:ilvl w:val="0"/>
          <w:numId w:val="29"/>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Проектирование базы данных и прототипа интерфейса</w:t>
      </w:r>
    </w:p>
    <w:p w14:paraId="67D405F5" w14:textId="77777777" w:rsidR="00CB487B" w:rsidRDefault="00CB487B" w:rsidP="00CB487B">
      <w:pPr>
        <w:pStyle w:val="a3"/>
        <w:numPr>
          <w:ilvl w:val="0"/>
          <w:numId w:val="29"/>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 xml:space="preserve">Разработка приложения </w:t>
      </w:r>
    </w:p>
    <w:p w14:paraId="4BF569A3" w14:textId="77777777" w:rsidR="00CB487B" w:rsidRDefault="00CB487B" w:rsidP="00CB487B">
      <w:pPr>
        <w:pStyle w:val="a3"/>
        <w:numPr>
          <w:ilvl w:val="0"/>
          <w:numId w:val="29"/>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lastRenderedPageBreak/>
        <w:t>Реализация функционала</w:t>
      </w:r>
    </w:p>
    <w:p w14:paraId="20E25FB1" w14:textId="77777777" w:rsidR="00CB487B" w:rsidRDefault="00CB487B" w:rsidP="00CB487B">
      <w:pPr>
        <w:pStyle w:val="a3"/>
        <w:numPr>
          <w:ilvl w:val="0"/>
          <w:numId w:val="29"/>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Тестирование и отладка</w:t>
      </w:r>
    </w:p>
    <w:p w14:paraId="277DDC19" w14:textId="77777777" w:rsidR="00CB487B" w:rsidRDefault="00CB487B" w:rsidP="00CB487B">
      <w:pPr>
        <w:pStyle w:val="a3"/>
        <w:numPr>
          <w:ilvl w:val="0"/>
          <w:numId w:val="29"/>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 xml:space="preserve">Внедрение и обучение пользователей </w:t>
      </w:r>
    </w:p>
    <w:p w14:paraId="227179E9" w14:textId="77777777" w:rsidR="00CB487B" w:rsidRDefault="00CB487B" w:rsidP="00CB487B">
      <w:pPr>
        <w:pStyle w:val="a3"/>
        <w:numPr>
          <w:ilvl w:val="0"/>
          <w:numId w:val="25"/>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 xml:space="preserve">Порядок контроля и приёма задания </w:t>
      </w:r>
    </w:p>
    <w:p w14:paraId="765E966A" w14:textId="77777777" w:rsidR="00CB487B"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Система считается принятой после успешного прохождения всех этапов тестирования, в том числе на разных устройствах. Также если система соответствует всем требованиям ТЗ и были продемонстрированы главные функциональные блоки. </w:t>
      </w:r>
    </w:p>
    <w:p w14:paraId="25BD583F" w14:textId="77777777" w:rsidR="00CB487B" w:rsidRDefault="00CB487B" w:rsidP="00CB487B">
      <w:pPr>
        <w:pStyle w:val="a3"/>
        <w:numPr>
          <w:ilvl w:val="0"/>
          <w:numId w:val="25"/>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Дополнительные условия</w:t>
      </w:r>
    </w:p>
    <w:p w14:paraId="6BEF268D" w14:textId="77777777" w:rsidR="00CB487B" w:rsidRPr="000D5764" w:rsidRDefault="00CB487B" w:rsidP="00CB487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Важно отметить, что мой магаз не является магазином в прямом его понимании. То есть, у меня склад-магазин. Клиент также может туда придти посмотреть товар или какие-нибудь образцы и оформить заказ н аместе или согласовать доставку. Сайт представляет собой картинку того, как будет выглядить уже собранная мебель, но также она привезётся со склада. </w:t>
      </w:r>
    </w:p>
    <w:p w14:paraId="6E518B60" w14:textId="2C87D099" w:rsidR="00326E69" w:rsidRDefault="00326E69" w:rsidP="00CB487B">
      <w:pPr>
        <w:spacing w:after="0" w:line="360" w:lineRule="auto"/>
        <w:ind w:firstLine="709"/>
        <w:jc w:val="both"/>
      </w:pPr>
      <w:r>
        <w:br w:type="page"/>
      </w:r>
    </w:p>
    <w:p w14:paraId="57AF6E5A" w14:textId="390C9D56" w:rsidR="00326E69" w:rsidRDefault="00326E69" w:rsidP="00A04E10">
      <w:pPr>
        <w:pStyle w:val="1"/>
        <w:numPr>
          <w:ilvl w:val="0"/>
          <w:numId w:val="37"/>
        </w:numPr>
      </w:pPr>
      <w:bookmarkStart w:id="20" w:name="_Toc228122729"/>
      <w:r w:rsidRPr="00326E69">
        <w:lastRenderedPageBreak/>
        <w:t>РАЗРАБОТКА БАЗЫ ДАННЫХ ИС</w:t>
      </w:r>
      <w:bookmarkEnd w:id="20"/>
    </w:p>
    <w:p w14:paraId="52CA6189" w14:textId="5E048359" w:rsidR="00A04E10" w:rsidRPr="00A04E10" w:rsidRDefault="001D0C15" w:rsidP="00A04E10">
      <w:pPr>
        <w:spacing w:after="0" w:line="360" w:lineRule="auto"/>
        <w:ind w:firstLine="709"/>
        <w:jc w:val="both"/>
        <w:rPr>
          <w:rFonts w:ascii="Times New Roman" w:hAnsi="Times New Roman" w:cs="Times New Roman"/>
          <w:sz w:val="28"/>
          <w:szCs w:val="28"/>
        </w:rPr>
      </w:pPr>
      <w:r w:rsidRPr="001D0C15">
        <w:rPr>
          <w:rFonts w:ascii="Times New Roman" w:hAnsi="Times New Roman" w:cs="Times New Roman"/>
          <w:sz w:val="28"/>
          <w:szCs w:val="28"/>
        </w:rPr>
        <w:t>В разделе рассматриваются этапы практической реализации хранилища данных, начиная от концептуального замысла и заканчивая физической реализацией. Сначала создается концептуальная модель, отражающая общую структуру данных и их взаимосвязи независимо от технических деталей. Затем формируется логическая модель, уточняющая типы данных, отношения между таблицами и нормализующая структуру базы данных. Завершается процесс созданием физической модели, где определяется, как именно данные будут физически организованы и храниться в выбранной системе управления базами данных (СУБД). Этот раздел объясняет, как абстрактные идеи превращаются в готовую базу данных, готовую к эксплуатации в составе информационной системы.</w:t>
      </w:r>
    </w:p>
    <w:p w14:paraId="6FA3C046" w14:textId="558F1B3E" w:rsidR="00B9533A" w:rsidRDefault="00326E69" w:rsidP="00B9533A">
      <w:pPr>
        <w:pStyle w:val="2"/>
        <w:spacing w:before="0"/>
        <w:ind w:firstLine="709"/>
        <w:jc w:val="both"/>
      </w:pPr>
      <w:bookmarkStart w:id="21" w:name="_Toc228122730"/>
      <w:r>
        <w:t>4.1 Создание концептуальной модели данных</w:t>
      </w:r>
      <w:bookmarkEnd w:id="21"/>
    </w:p>
    <w:p w14:paraId="6E14FBAD" w14:textId="364BB05F" w:rsidR="00B9533A" w:rsidRDefault="00B9533A" w:rsidP="00B953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Концептуальная модель</w:t>
      </w:r>
      <w:r w:rsidR="00624A2A">
        <w:rPr>
          <w:rFonts w:ascii="Times New Roman" w:hAnsi="Times New Roman" w:cs="Times New Roman"/>
          <w:sz w:val="28"/>
          <w:szCs w:val="28"/>
        </w:rPr>
        <w:t xml:space="preserve"> является </w:t>
      </w:r>
      <w:r w:rsidR="00C24B0F">
        <w:rPr>
          <w:rFonts w:ascii="Times New Roman" w:hAnsi="Times New Roman" w:cs="Times New Roman"/>
          <w:sz w:val="28"/>
          <w:szCs w:val="28"/>
        </w:rPr>
        <w:t>высокоуровнев</w:t>
      </w:r>
      <w:r w:rsidR="00624A2A">
        <w:rPr>
          <w:rFonts w:ascii="Times New Roman" w:hAnsi="Times New Roman" w:cs="Times New Roman"/>
          <w:sz w:val="28"/>
          <w:szCs w:val="28"/>
        </w:rPr>
        <w:t>ым</w:t>
      </w:r>
      <w:r w:rsidR="00C24B0F">
        <w:rPr>
          <w:rFonts w:ascii="Times New Roman" w:hAnsi="Times New Roman" w:cs="Times New Roman"/>
          <w:sz w:val="28"/>
          <w:szCs w:val="28"/>
        </w:rPr>
        <w:t xml:space="preserve"> представление</w:t>
      </w:r>
      <w:r w:rsidR="00624A2A">
        <w:rPr>
          <w:rFonts w:ascii="Times New Roman" w:hAnsi="Times New Roman" w:cs="Times New Roman"/>
          <w:sz w:val="28"/>
          <w:szCs w:val="28"/>
        </w:rPr>
        <w:t xml:space="preserve">м данных в </w:t>
      </w:r>
      <w:r w:rsidR="00C24B0F">
        <w:rPr>
          <w:rFonts w:ascii="Times New Roman" w:hAnsi="Times New Roman" w:cs="Times New Roman"/>
          <w:sz w:val="28"/>
          <w:szCs w:val="28"/>
        </w:rPr>
        <w:t>предметной области</w:t>
      </w:r>
      <w:r w:rsidR="00624A2A">
        <w:rPr>
          <w:rFonts w:ascii="Times New Roman" w:hAnsi="Times New Roman" w:cs="Times New Roman"/>
          <w:sz w:val="28"/>
          <w:szCs w:val="28"/>
        </w:rPr>
        <w:t xml:space="preserve"> и используется на начальном этапе проектирования.</w:t>
      </w:r>
      <w:r w:rsidR="00C24B0F">
        <w:rPr>
          <w:rFonts w:ascii="Times New Roman" w:hAnsi="Times New Roman" w:cs="Times New Roman"/>
          <w:sz w:val="28"/>
          <w:szCs w:val="28"/>
        </w:rPr>
        <w:t xml:space="preserve"> </w:t>
      </w:r>
    </w:p>
    <w:p w14:paraId="03579FE8" w14:textId="019455D1" w:rsidR="00624A2A" w:rsidRDefault="00624A2A" w:rsidP="00B953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Одним из самых распространённых способ поектирования базы данных является постороение модели «сущность-связь», также известного как </w:t>
      </w:r>
      <w:r>
        <w:rPr>
          <w:rFonts w:ascii="Times New Roman" w:hAnsi="Times New Roman" w:cs="Times New Roman"/>
          <w:sz w:val="28"/>
          <w:szCs w:val="28"/>
          <w:lang w:val="en-US"/>
        </w:rPr>
        <w:t>ER</w:t>
      </w:r>
      <w:r w:rsidRPr="00624A2A">
        <w:rPr>
          <w:rFonts w:ascii="Times New Roman" w:hAnsi="Times New Roman" w:cs="Times New Roman"/>
          <w:sz w:val="28"/>
          <w:szCs w:val="28"/>
        </w:rPr>
        <w:t>-</w:t>
      </w:r>
      <w:r>
        <w:rPr>
          <w:rFonts w:ascii="Times New Roman" w:hAnsi="Times New Roman" w:cs="Times New Roman"/>
          <w:sz w:val="28"/>
          <w:szCs w:val="28"/>
        </w:rPr>
        <w:t>модель. Моделирование с использованием указаной модели предпологает выделение основных и важный сущностей, прописание их основных атрибутов, а также чёткое указание связей между ними.</w:t>
      </w:r>
    </w:p>
    <w:p w14:paraId="629DFD70" w14:textId="4BE8F67A" w:rsidR="00624A2A" w:rsidRPr="004A1CAC" w:rsidRDefault="008210A9" w:rsidP="004A1CAC">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4344718C" wp14:editId="61BCD05B">
            <wp:extent cx="5636396" cy="6746331"/>
            <wp:effectExtent l="0" t="0" r="254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 (1).jpg"/>
                    <pic:cNvPicPr/>
                  </pic:nvPicPr>
                  <pic:blipFill rotWithShape="1">
                    <a:blip r:embed="rId15">
                      <a:extLst>
                        <a:ext uri="{28A0092B-C50C-407E-A947-70E740481C1C}">
                          <a14:useLocalDpi xmlns:a14="http://schemas.microsoft.com/office/drawing/2010/main" val="0"/>
                        </a:ext>
                      </a:extLst>
                    </a:blip>
                    <a:srcRect l="3973" t="4869" r="3909" b="3592"/>
                    <a:stretch/>
                  </pic:blipFill>
                  <pic:spPr bwMode="auto">
                    <a:xfrm>
                      <a:off x="0" y="0"/>
                      <a:ext cx="5637799" cy="6748011"/>
                    </a:xfrm>
                    <a:prstGeom prst="rect">
                      <a:avLst/>
                    </a:prstGeom>
                    <a:ln>
                      <a:noFill/>
                    </a:ln>
                    <a:extLst>
                      <a:ext uri="{53640926-AAD7-44D8-BBD7-CCE9431645EC}">
                        <a14:shadowObscured xmlns:a14="http://schemas.microsoft.com/office/drawing/2010/main"/>
                      </a:ext>
                    </a:extLst>
                  </pic:spPr>
                </pic:pic>
              </a:graphicData>
            </a:graphic>
          </wp:inline>
        </w:drawing>
      </w:r>
    </w:p>
    <w:p w14:paraId="46501799" w14:textId="57A0C758" w:rsidR="00624A2A" w:rsidRDefault="00624A2A" w:rsidP="00624A2A">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w:t>
      </w:r>
      <w:r w:rsidR="00151F44">
        <w:rPr>
          <w:rFonts w:ascii="Times New Roman" w:hAnsi="Times New Roman" w:cs="Times New Roman"/>
          <w:sz w:val="28"/>
          <w:szCs w:val="28"/>
        </w:rPr>
        <w:t xml:space="preserve"> 1 – Концептуальная модель данных</w:t>
      </w:r>
    </w:p>
    <w:p w14:paraId="7E59A225" w14:textId="7C4CEA9A" w:rsidR="00151F44" w:rsidRDefault="002746E3" w:rsidP="002746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Представленная концептуальная модель данных для онлайн-магазина</w:t>
      </w:r>
      <w:r w:rsidR="00A04E10">
        <w:rPr>
          <w:rFonts w:ascii="Times New Roman" w:hAnsi="Times New Roman" w:cs="Times New Roman"/>
          <w:sz w:val="28"/>
          <w:szCs w:val="28"/>
        </w:rPr>
        <w:t xml:space="preserve"> </w:t>
      </w:r>
      <w:r>
        <w:rPr>
          <w:rFonts w:ascii="Times New Roman" w:hAnsi="Times New Roman" w:cs="Times New Roman"/>
          <w:sz w:val="28"/>
          <w:szCs w:val="28"/>
        </w:rPr>
        <w:t>включает следующие основные сущности: «Клиент</w:t>
      </w:r>
      <w:r w:rsidR="00FF3FCD">
        <w:rPr>
          <w:rFonts w:ascii="Times New Roman" w:hAnsi="Times New Roman" w:cs="Times New Roman"/>
          <w:sz w:val="28"/>
          <w:szCs w:val="28"/>
        </w:rPr>
        <w:t>», «</w:t>
      </w:r>
      <w:r>
        <w:rPr>
          <w:rFonts w:ascii="Times New Roman" w:hAnsi="Times New Roman" w:cs="Times New Roman"/>
          <w:sz w:val="28"/>
          <w:szCs w:val="28"/>
        </w:rPr>
        <w:t>Заказ», «Товар», «Корзина»</w:t>
      </w:r>
      <w:r w:rsidR="00F81D35">
        <w:rPr>
          <w:rFonts w:ascii="Times New Roman" w:hAnsi="Times New Roman" w:cs="Times New Roman"/>
          <w:sz w:val="28"/>
          <w:szCs w:val="28"/>
        </w:rPr>
        <w:t xml:space="preserve">, </w:t>
      </w:r>
      <w:r>
        <w:rPr>
          <w:rFonts w:ascii="Times New Roman" w:hAnsi="Times New Roman" w:cs="Times New Roman"/>
          <w:sz w:val="28"/>
          <w:szCs w:val="28"/>
        </w:rPr>
        <w:t>«Доставка»</w:t>
      </w:r>
      <w:r w:rsidR="00F81D35">
        <w:rPr>
          <w:rFonts w:ascii="Times New Roman" w:hAnsi="Times New Roman" w:cs="Times New Roman"/>
          <w:sz w:val="28"/>
          <w:szCs w:val="28"/>
        </w:rPr>
        <w:t xml:space="preserve"> и «Оплата»</w:t>
      </w:r>
      <w:r>
        <w:rPr>
          <w:rFonts w:ascii="Times New Roman" w:hAnsi="Times New Roman" w:cs="Times New Roman"/>
          <w:sz w:val="28"/>
          <w:szCs w:val="28"/>
        </w:rPr>
        <w:t>.</w:t>
      </w:r>
    </w:p>
    <w:p w14:paraId="4013B2F9" w14:textId="129DEC0F" w:rsidR="002746E3" w:rsidRPr="00884DB8" w:rsidRDefault="002746E3" w:rsidP="002746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Клиент регистрируется на сайте вводя личные данные: </w:t>
      </w:r>
      <w:r w:rsidR="008B123D">
        <w:rPr>
          <w:rFonts w:ascii="Times New Roman" w:hAnsi="Times New Roman" w:cs="Times New Roman"/>
          <w:sz w:val="28"/>
          <w:szCs w:val="28"/>
        </w:rPr>
        <w:t xml:space="preserve">инициалы, номер телефона, почту, адрес и платёжную карту. Затем </w:t>
      </w:r>
      <w:r>
        <w:rPr>
          <w:rFonts w:ascii="Times New Roman" w:hAnsi="Times New Roman" w:cs="Times New Roman"/>
          <w:sz w:val="28"/>
          <w:szCs w:val="28"/>
        </w:rPr>
        <w:t>выбирает Товар</w:t>
      </w:r>
      <w:r w:rsidR="008B123D">
        <w:rPr>
          <w:rFonts w:ascii="Times New Roman" w:hAnsi="Times New Roman" w:cs="Times New Roman"/>
          <w:sz w:val="28"/>
          <w:szCs w:val="28"/>
        </w:rPr>
        <w:t xml:space="preserve"> с определёнными характеристиками и ценой, которая его полностью устроила.</w:t>
      </w:r>
      <w:r w:rsidR="004A1CAC">
        <w:rPr>
          <w:rFonts w:ascii="Times New Roman" w:hAnsi="Times New Roman" w:cs="Times New Roman"/>
          <w:sz w:val="28"/>
          <w:szCs w:val="28"/>
        </w:rPr>
        <w:t xml:space="preserve"> </w:t>
      </w:r>
      <w:r w:rsidR="008B123D">
        <w:rPr>
          <w:rFonts w:ascii="Times New Roman" w:hAnsi="Times New Roman" w:cs="Times New Roman"/>
          <w:sz w:val="28"/>
          <w:szCs w:val="28"/>
        </w:rPr>
        <w:t xml:space="preserve">Клиент </w:t>
      </w:r>
      <w:r>
        <w:rPr>
          <w:rFonts w:ascii="Times New Roman" w:hAnsi="Times New Roman" w:cs="Times New Roman"/>
          <w:sz w:val="28"/>
          <w:szCs w:val="28"/>
        </w:rPr>
        <w:t xml:space="preserve">добавляет </w:t>
      </w:r>
      <w:r w:rsidR="008B123D">
        <w:rPr>
          <w:rFonts w:ascii="Times New Roman" w:hAnsi="Times New Roman" w:cs="Times New Roman"/>
          <w:sz w:val="28"/>
          <w:szCs w:val="28"/>
        </w:rPr>
        <w:t>Товар</w:t>
      </w:r>
      <w:r>
        <w:rPr>
          <w:rFonts w:ascii="Times New Roman" w:hAnsi="Times New Roman" w:cs="Times New Roman"/>
          <w:sz w:val="28"/>
          <w:szCs w:val="28"/>
        </w:rPr>
        <w:t xml:space="preserve"> в Корзину</w:t>
      </w:r>
      <w:r w:rsidR="008B123D">
        <w:rPr>
          <w:rFonts w:ascii="Times New Roman" w:hAnsi="Times New Roman" w:cs="Times New Roman"/>
          <w:sz w:val="28"/>
          <w:szCs w:val="28"/>
        </w:rPr>
        <w:t xml:space="preserve">, которая хранит ранее добавленные туда </w:t>
      </w:r>
      <w:r w:rsidR="008B123D">
        <w:rPr>
          <w:rFonts w:ascii="Times New Roman" w:hAnsi="Times New Roman" w:cs="Times New Roman"/>
          <w:sz w:val="28"/>
          <w:szCs w:val="28"/>
        </w:rPr>
        <w:lastRenderedPageBreak/>
        <w:t>покупки и автоматически выводит общую сумму</w:t>
      </w:r>
      <w:r w:rsidR="00F81D35">
        <w:rPr>
          <w:rFonts w:ascii="Times New Roman" w:hAnsi="Times New Roman" w:cs="Times New Roman"/>
          <w:sz w:val="28"/>
          <w:szCs w:val="28"/>
        </w:rPr>
        <w:t xml:space="preserve"> выбранных товаров</w:t>
      </w:r>
      <w:r w:rsidR="008B123D">
        <w:rPr>
          <w:rFonts w:ascii="Times New Roman" w:hAnsi="Times New Roman" w:cs="Times New Roman"/>
          <w:sz w:val="28"/>
          <w:szCs w:val="28"/>
        </w:rPr>
        <w:t xml:space="preserve">. Из Корзины возможно </w:t>
      </w:r>
      <w:r>
        <w:rPr>
          <w:rFonts w:ascii="Times New Roman" w:hAnsi="Times New Roman" w:cs="Times New Roman"/>
          <w:sz w:val="28"/>
          <w:szCs w:val="28"/>
        </w:rPr>
        <w:t xml:space="preserve">оформить Заказ. </w:t>
      </w:r>
      <w:r w:rsidR="00E46A6F">
        <w:rPr>
          <w:rFonts w:ascii="Times New Roman" w:hAnsi="Times New Roman" w:cs="Times New Roman"/>
          <w:sz w:val="28"/>
          <w:szCs w:val="28"/>
        </w:rPr>
        <w:t>Клиент проводит оплату, в которой отображается общая сумма заказа, вводит туда данные своей платёжной карты. После этого Заказ передаётся в Доставку, где его собирают на складе и отправляют курьера на адрес</w:t>
      </w:r>
      <w:r w:rsidR="00884DB8" w:rsidRPr="00884DB8">
        <w:rPr>
          <w:rFonts w:ascii="Times New Roman" w:hAnsi="Times New Roman" w:cs="Times New Roman"/>
          <w:sz w:val="28"/>
          <w:szCs w:val="28"/>
        </w:rPr>
        <w:t>.</w:t>
      </w:r>
    </w:p>
    <w:p w14:paraId="26D8880F" w14:textId="2DD1231D" w:rsidR="00E46A6F" w:rsidRDefault="00E7358E" w:rsidP="002746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Все сущности связаны между собой: Клиент </w:t>
      </w:r>
      <w:r w:rsidR="00835F7E">
        <w:rPr>
          <w:rFonts w:ascii="Times New Roman" w:hAnsi="Times New Roman" w:cs="Times New Roman"/>
          <w:sz w:val="28"/>
          <w:szCs w:val="28"/>
        </w:rPr>
        <w:t xml:space="preserve">может </w:t>
      </w:r>
      <w:r>
        <w:rPr>
          <w:rFonts w:ascii="Times New Roman" w:hAnsi="Times New Roman" w:cs="Times New Roman"/>
          <w:sz w:val="28"/>
          <w:szCs w:val="28"/>
        </w:rPr>
        <w:t>выбира</w:t>
      </w:r>
      <w:r w:rsidR="00835F7E">
        <w:rPr>
          <w:rFonts w:ascii="Times New Roman" w:hAnsi="Times New Roman" w:cs="Times New Roman"/>
          <w:sz w:val="28"/>
          <w:szCs w:val="28"/>
        </w:rPr>
        <w:t>ть</w:t>
      </w:r>
      <w:r>
        <w:rPr>
          <w:rFonts w:ascii="Times New Roman" w:hAnsi="Times New Roman" w:cs="Times New Roman"/>
          <w:sz w:val="28"/>
          <w:szCs w:val="28"/>
        </w:rPr>
        <w:t xml:space="preserve"> Товар,</w:t>
      </w:r>
      <w:r w:rsidR="00835F7E">
        <w:rPr>
          <w:rFonts w:ascii="Times New Roman" w:hAnsi="Times New Roman" w:cs="Times New Roman"/>
          <w:sz w:val="28"/>
          <w:szCs w:val="28"/>
        </w:rPr>
        <w:t xml:space="preserve"> оформить Заказ и оплатить его; Товар добавляется в Корзину; Заказ состоит и</w:t>
      </w:r>
      <w:r w:rsidR="00884DB8">
        <w:rPr>
          <w:rFonts w:ascii="Times New Roman" w:hAnsi="Times New Roman" w:cs="Times New Roman"/>
          <w:sz w:val="28"/>
          <w:szCs w:val="28"/>
        </w:rPr>
        <w:t>з</w:t>
      </w:r>
      <w:r w:rsidR="00835F7E">
        <w:rPr>
          <w:rFonts w:ascii="Times New Roman" w:hAnsi="Times New Roman" w:cs="Times New Roman"/>
          <w:sz w:val="28"/>
          <w:szCs w:val="28"/>
        </w:rPr>
        <w:t xml:space="preserve"> о</w:t>
      </w:r>
      <w:r w:rsidR="00B351EF">
        <w:rPr>
          <w:rFonts w:ascii="Times New Roman" w:hAnsi="Times New Roman" w:cs="Times New Roman"/>
          <w:sz w:val="28"/>
          <w:szCs w:val="28"/>
        </w:rPr>
        <w:t>пределённого Товара и выполняется Службой</w:t>
      </w:r>
      <w:r w:rsidR="00835F7E">
        <w:rPr>
          <w:rFonts w:ascii="Times New Roman" w:hAnsi="Times New Roman" w:cs="Times New Roman"/>
          <w:sz w:val="28"/>
          <w:szCs w:val="28"/>
        </w:rPr>
        <w:t xml:space="preserve"> доставки. Такая структура обеспечивает эф</w:t>
      </w:r>
      <w:r w:rsidR="00F81D35">
        <w:rPr>
          <w:rFonts w:ascii="Times New Roman" w:hAnsi="Times New Roman" w:cs="Times New Roman"/>
          <w:sz w:val="28"/>
          <w:szCs w:val="28"/>
        </w:rPr>
        <w:t>ф</w:t>
      </w:r>
      <w:r w:rsidR="00835F7E">
        <w:rPr>
          <w:rFonts w:ascii="Times New Roman" w:hAnsi="Times New Roman" w:cs="Times New Roman"/>
          <w:sz w:val="28"/>
          <w:szCs w:val="28"/>
        </w:rPr>
        <w:t>ективное взаимодействие всех сущностей и позвол</w:t>
      </w:r>
      <w:r w:rsidR="00480292">
        <w:rPr>
          <w:rFonts w:ascii="Times New Roman" w:hAnsi="Times New Roman" w:cs="Times New Roman"/>
          <w:sz w:val="28"/>
          <w:szCs w:val="28"/>
        </w:rPr>
        <w:t>и</w:t>
      </w:r>
      <w:r w:rsidR="00835F7E">
        <w:rPr>
          <w:rFonts w:ascii="Times New Roman" w:hAnsi="Times New Roman" w:cs="Times New Roman"/>
          <w:sz w:val="28"/>
          <w:szCs w:val="28"/>
        </w:rPr>
        <w:t xml:space="preserve">т наглядно отследить как данные передаются между ними. </w:t>
      </w:r>
    </w:p>
    <w:p w14:paraId="4B3CCB1A" w14:textId="77777777" w:rsidR="00A04E10" w:rsidRDefault="00A04E10" w:rsidP="002746E3">
      <w:pPr>
        <w:spacing w:after="0" w:line="360" w:lineRule="auto"/>
        <w:ind w:firstLine="709"/>
        <w:jc w:val="both"/>
        <w:rPr>
          <w:rFonts w:ascii="Times New Roman" w:hAnsi="Times New Roman" w:cs="Times New Roman"/>
          <w:sz w:val="28"/>
          <w:szCs w:val="28"/>
        </w:rPr>
      </w:pPr>
    </w:p>
    <w:p w14:paraId="24E38DE8" w14:textId="77777777" w:rsidR="00A11ADC" w:rsidRDefault="00A11ADC" w:rsidP="00A11AD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1 – Описание сущностей</w:t>
      </w:r>
    </w:p>
    <w:tbl>
      <w:tblPr>
        <w:tblStyle w:val="ab"/>
        <w:tblW w:w="0" w:type="auto"/>
        <w:tblLook w:val="04A0" w:firstRow="1" w:lastRow="0" w:firstColumn="1" w:lastColumn="0" w:noHBand="0" w:noVBand="1"/>
      </w:tblPr>
      <w:tblGrid>
        <w:gridCol w:w="2405"/>
        <w:gridCol w:w="2835"/>
        <w:gridCol w:w="4388"/>
      </w:tblGrid>
      <w:tr w:rsidR="00A11ADC" w14:paraId="3E9F2995" w14:textId="77777777" w:rsidTr="00A11ADC">
        <w:tc>
          <w:tcPr>
            <w:tcW w:w="2405" w:type="dxa"/>
          </w:tcPr>
          <w:p w14:paraId="48C7C643"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Название</w:t>
            </w:r>
          </w:p>
        </w:tc>
        <w:tc>
          <w:tcPr>
            <w:tcW w:w="2835" w:type="dxa"/>
          </w:tcPr>
          <w:p w14:paraId="330DCF08"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Тип сущности</w:t>
            </w:r>
          </w:p>
        </w:tc>
        <w:tc>
          <w:tcPr>
            <w:tcW w:w="4388" w:type="dxa"/>
          </w:tcPr>
          <w:p w14:paraId="33CC45D1"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Краткое описание</w:t>
            </w:r>
          </w:p>
        </w:tc>
      </w:tr>
      <w:tr w:rsidR="00A11ADC" w14:paraId="0B734833" w14:textId="77777777" w:rsidTr="00A11ADC">
        <w:tc>
          <w:tcPr>
            <w:tcW w:w="2405" w:type="dxa"/>
          </w:tcPr>
          <w:p w14:paraId="7B0B1DFB"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Клиент</w:t>
            </w:r>
          </w:p>
        </w:tc>
        <w:tc>
          <w:tcPr>
            <w:tcW w:w="2835" w:type="dxa"/>
          </w:tcPr>
          <w:p w14:paraId="748A12C0"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Сильная</w:t>
            </w:r>
          </w:p>
        </w:tc>
        <w:tc>
          <w:tcPr>
            <w:tcW w:w="4388" w:type="dxa"/>
          </w:tcPr>
          <w:p w14:paraId="6FFE5798"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Зарегестрированный пользователь сайта</w:t>
            </w:r>
          </w:p>
        </w:tc>
      </w:tr>
      <w:tr w:rsidR="00A11ADC" w14:paraId="7D06F9EC" w14:textId="77777777" w:rsidTr="00A11ADC">
        <w:tc>
          <w:tcPr>
            <w:tcW w:w="2405" w:type="dxa"/>
          </w:tcPr>
          <w:p w14:paraId="60A5883E"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Заказ</w:t>
            </w:r>
          </w:p>
        </w:tc>
        <w:tc>
          <w:tcPr>
            <w:tcW w:w="2835" w:type="dxa"/>
          </w:tcPr>
          <w:p w14:paraId="4968A9CF"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Сильная</w:t>
            </w:r>
          </w:p>
        </w:tc>
        <w:tc>
          <w:tcPr>
            <w:tcW w:w="4388" w:type="dxa"/>
          </w:tcPr>
          <w:p w14:paraId="4F474AA2"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Готовый оформленный заказ</w:t>
            </w:r>
          </w:p>
        </w:tc>
      </w:tr>
      <w:tr w:rsidR="00A11ADC" w14:paraId="3286B3EC" w14:textId="77777777" w:rsidTr="00A11ADC">
        <w:tc>
          <w:tcPr>
            <w:tcW w:w="2405" w:type="dxa"/>
          </w:tcPr>
          <w:p w14:paraId="0FAEC11B"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Доставка</w:t>
            </w:r>
          </w:p>
        </w:tc>
        <w:tc>
          <w:tcPr>
            <w:tcW w:w="2835" w:type="dxa"/>
          </w:tcPr>
          <w:p w14:paraId="3E32F1B7"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Сильная</w:t>
            </w:r>
          </w:p>
        </w:tc>
        <w:tc>
          <w:tcPr>
            <w:tcW w:w="4388" w:type="dxa"/>
          </w:tcPr>
          <w:p w14:paraId="436FC934"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Внешняя система, служба доставки</w:t>
            </w:r>
          </w:p>
        </w:tc>
      </w:tr>
      <w:tr w:rsidR="00A11ADC" w14:paraId="30E4676C" w14:textId="77777777" w:rsidTr="00A11ADC">
        <w:tc>
          <w:tcPr>
            <w:tcW w:w="2405" w:type="dxa"/>
          </w:tcPr>
          <w:p w14:paraId="74B12B04"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Товар</w:t>
            </w:r>
          </w:p>
        </w:tc>
        <w:tc>
          <w:tcPr>
            <w:tcW w:w="2835" w:type="dxa"/>
          </w:tcPr>
          <w:p w14:paraId="4BCC20D4"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Сильная</w:t>
            </w:r>
          </w:p>
        </w:tc>
        <w:tc>
          <w:tcPr>
            <w:tcW w:w="4388" w:type="dxa"/>
          </w:tcPr>
          <w:p w14:paraId="71143FE7"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Объект, который преобритает клиент</w:t>
            </w:r>
          </w:p>
        </w:tc>
      </w:tr>
      <w:tr w:rsidR="00A11ADC" w14:paraId="34B4A271" w14:textId="77777777" w:rsidTr="00A11ADC">
        <w:tc>
          <w:tcPr>
            <w:tcW w:w="2405" w:type="dxa"/>
          </w:tcPr>
          <w:p w14:paraId="4560604B"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Корзина</w:t>
            </w:r>
          </w:p>
        </w:tc>
        <w:tc>
          <w:tcPr>
            <w:tcW w:w="2835" w:type="dxa"/>
          </w:tcPr>
          <w:p w14:paraId="1D5AF0B8"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Сильная</w:t>
            </w:r>
          </w:p>
        </w:tc>
        <w:tc>
          <w:tcPr>
            <w:tcW w:w="4388" w:type="dxa"/>
          </w:tcPr>
          <w:p w14:paraId="44D183A8"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Единное место для сохранения понравившихся товаров и дальнейшего оформления заказа</w:t>
            </w:r>
          </w:p>
        </w:tc>
      </w:tr>
      <w:tr w:rsidR="00A11ADC" w14:paraId="7B013C56" w14:textId="77777777" w:rsidTr="00A11ADC">
        <w:tc>
          <w:tcPr>
            <w:tcW w:w="2405" w:type="dxa"/>
          </w:tcPr>
          <w:p w14:paraId="10C89DCC"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Оплата</w:t>
            </w:r>
          </w:p>
        </w:tc>
        <w:tc>
          <w:tcPr>
            <w:tcW w:w="2835" w:type="dxa"/>
          </w:tcPr>
          <w:p w14:paraId="7B5A5F4A"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Сильная</w:t>
            </w:r>
          </w:p>
        </w:tc>
        <w:tc>
          <w:tcPr>
            <w:tcW w:w="4388" w:type="dxa"/>
          </w:tcPr>
          <w:p w14:paraId="5506A553"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Проводимая клиентом оплата заказа</w:t>
            </w:r>
          </w:p>
        </w:tc>
      </w:tr>
    </w:tbl>
    <w:p w14:paraId="2C83978A" w14:textId="77777777" w:rsidR="00884DB8" w:rsidRDefault="00884DB8" w:rsidP="00A11ADC">
      <w:pPr>
        <w:spacing w:after="0" w:line="360" w:lineRule="auto"/>
        <w:jc w:val="both"/>
        <w:rPr>
          <w:rFonts w:ascii="Times New Roman" w:hAnsi="Times New Roman" w:cs="Times New Roman"/>
          <w:sz w:val="28"/>
          <w:szCs w:val="28"/>
        </w:rPr>
      </w:pPr>
    </w:p>
    <w:p w14:paraId="0CCED657" w14:textId="423CAB47" w:rsidR="00A11ADC" w:rsidRDefault="00A11ADC" w:rsidP="00A11AD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2 – Описание связей</w:t>
      </w:r>
    </w:p>
    <w:tbl>
      <w:tblPr>
        <w:tblStyle w:val="ab"/>
        <w:tblW w:w="0" w:type="auto"/>
        <w:tblLook w:val="04A0" w:firstRow="1" w:lastRow="0" w:firstColumn="1" w:lastColumn="0" w:noHBand="0" w:noVBand="1"/>
      </w:tblPr>
      <w:tblGrid>
        <w:gridCol w:w="1980"/>
        <w:gridCol w:w="1843"/>
        <w:gridCol w:w="2835"/>
        <w:gridCol w:w="2970"/>
      </w:tblGrid>
      <w:tr w:rsidR="00A11ADC" w14:paraId="29863A02" w14:textId="77777777" w:rsidTr="00EA51A4">
        <w:tc>
          <w:tcPr>
            <w:tcW w:w="1980" w:type="dxa"/>
          </w:tcPr>
          <w:p w14:paraId="76017648"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Название</w:t>
            </w:r>
          </w:p>
        </w:tc>
        <w:tc>
          <w:tcPr>
            <w:tcW w:w="1843" w:type="dxa"/>
          </w:tcPr>
          <w:p w14:paraId="3123AE94"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Сущность</w:t>
            </w:r>
          </w:p>
        </w:tc>
        <w:tc>
          <w:tcPr>
            <w:tcW w:w="2835" w:type="dxa"/>
          </w:tcPr>
          <w:p w14:paraId="40ED3883"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Кардинальность</w:t>
            </w:r>
          </w:p>
        </w:tc>
        <w:tc>
          <w:tcPr>
            <w:tcW w:w="2970" w:type="dxa"/>
          </w:tcPr>
          <w:p w14:paraId="679DBDC6"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Краткое описание</w:t>
            </w:r>
          </w:p>
        </w:tc>
      </w:tr>
      <w:tr w:rsidR="00A11ADC" w14:paraId="15102109" w14:textId="77777777" w:rsidTr="00EA51A4">
        <w:tc>
          <w:tcPr>
            <w:tcW w:w="1980" w:type="dxa"/>
          </w:tcPr>
          <w:p w14:paraId="1D6C39D8"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Оформляет</w:t>
            </w:r>
          </w:p>
        </w:tc>
        <w:tc>
          <w:tcPr>
            <w:tcW w:w="1843" w:type="dxa"/>
          </w:tcPr>
          <w:p w14:paraId="5BF3C226"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Клиент</w:t>
            </w:r>
          </w:p>
          <w:p w14:paraId="316C0BDD"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Заказ</w:t>
            </w:r>
          </w:p>
        </w:tc>
        <w:tc>
          <w:tcPr>
            <w:tcW w:w="2835" w:type="dxa"/>
          </w:tcPr>
          <w:p w14:paraId="190FF1E2"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1</w:t>
            </w:r>
          </w:p>
          <w:p w14:paraId="13BF215A"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М</w:t>
            </w:r>
          </w:p>
        </w:tc>
        <w:tc>
          <w:tcPr>
            <w:tcW w:w="2970" w:type="dxa"/>
          </w:tcPr>
          <w:p w14:paraId="266F40A7"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1 Клиент может оформить множество заказов</w:t>
            </w:r>
          </w:p>
        </w:tc>
      </w:tr>
      <w:tr w:rsidR="00A11ADC" w14:paraId="2EBB9067" w14:textId="77777777" w:rsidTr="00EA51A4">
        <w:tc>
          <w:tcPr>
            <w:tcW w:w="1980" w:type="dxa"/>
          </w:tcPr>
          <w:p w14:paraId="26D00BFF"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Выбирает</w:t>
            </w:r>
          </w:p>
        </w:tc>
        <w:tc>
          <w:tcPr>
            <w:tcW w:w="1843" w:type="dxa"/>
          </w:tcPr>
          <w:p w14:paraId="1668F22F"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Клиент</w:t>
            </w:r>
          </w:p>
          <w:p w14:paraId="531F9F8F"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Товар</w:t>
            </w:r>
          </w:p>
        </w:tc>
        <w:tc>
          <w:tcPr>
            <w:tcW w:w="2835" w:type="dxa"/>
          </w:tcPr>
          <w:p w14:paraId="7F390A69"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1</w:t>
            </w:r>
          </w:p>
          <w:p w14:paraId="4A5159B3"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М</w:t>
            </w:r>
          </w:p>
        </w:tc>
        <w:tc>
          <w:tcPr>
            <w:tcW w:w="2970" w:type="dxa"/>
          </w:tcPr>
          <w:p w14:paraId="2DEB1619"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1 Клиент может выбирать много товара</w:t>
            </w:r>
          </w:p>
        </w:tc>
      </w:tr>
      <w:tr w:rsidR="00A11ADC" w14:paraId="5FD72D10" w14:textId="77777777" w:rsidTr="00EA51A4">
        <w:tc>
          <w:tcPr>
            <w:tcW w:w="1980" w:type="dxa"/>
          </w:tcPr>
          <w:p w14:paraId="6C9F98A8"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Состоит из</w:t>
            </w:r>
          </w:p>
        </w:tc>
        <w:tc>
          <w:tcPr>
            <w:tcW w:w="1843" w:type="dxa"/>
          </w:tcPr>
          <w:p w14:paraId="41B04BAF"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Заказ</w:t>
            </w:r>
          </w:p>
          <w:p w14:paraId="23544CB9"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Товар</w:t>
            </w:r>
          </w:p>
        </w:tc>
        <w:tc>
          <w:tcPr>
            <w:tcW w:w="2835" w:type="dxa"/>
          </w:tcPr>
          <w:p w14:paraId="74100801"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М</w:t>
            </w:r>
          </w:p>
          <w:p w14:paraId="26101469"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М</w:t>
            </w:r>
          </w:p>
        </w:tc>
        <w:tc>
          <w:tcPr>
            <w:tcW w:w="2970" w:type="dxa"/>
          </w:tcPr>
          <w:p w14:paraId="51EBD856"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Множество заказов могут содержать много товаров</w:t>
            </w:r>
          </w:p>
        </w:tc>
      </w:tr>
      <w:tr w:rsidR="00A11ADC" w14:paraId="27EBBC5C" w14:textId="77777777" w:rsidTr="00EA51A4">
        <w:tc>
          <w:tcPr>
            <w:tcW w:w="1980" w:type="dxa"/>
          </w:tcPr>
          <w:p w14:paraId="5CE8A623" w14:textId="6FFEF78D" w:rsidR="00A11ADC" w:rsidRPr="00A46BD2" w:rsidRDefault="00B351EF"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Выполняется</w:t>
            </w:r>
          </w:p>
        </w:tc>
        <w:tc>
          <w:tcPr>
            <w:tcW w:w="1843" w:type="dxa"/>
          </w:tcPr>
          <w:p w14:paraId="643A790F"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Заказ</w:t>
            </w:r>
          </w:p>
          <w:p w14:paraId="32432751"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Доставка</w:t>
            </w:r>
          </w:p>
        </w:tc>
        <w:tc>
          <w:tcPr>
            <w:tcW w:w="2835" w:type="dxa"/>
          </w:tcPr>
          <w:p w14:paraId="5548135C"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М</w:t>
            </w:r>
          </w:p>
          <w:p w14:paraId="491B8E75"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1</w:t>
            </w:r>
          </w:p>
        </w:tc>
        <w:tc>
          <w:tcPr>
            <w:tcW w:w="2970" w:type="dxa"/>
          </w:tcPr>
          <w:p w14:paraId="4134F6C5"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 xml:space="preserve">1 Служба доставки может развозить много заказов </w:t>
            </w:r>
          </w:p>
        </w:tc>
      </w:tr>
      <w:tr w:rsidR="00A11ADC" w14:paraId="20DE5A04" w14:textId="77777777" w:rsidTr="00EA51A4">
        <w:tc>
          <w:tcPr>
            <w:tcW w:w="1980" w:type="dxa"/>
          </w:tcPr>
          <w:p w14:paraId="19A5D244"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lastRenderedPageBreak/>
              <w:t>Добавляется в</w:t>
            </w:r>
          </w:p>
        </w:tc>
        <w:tc>
          <w:tcPr>
            <w:tcW w:w="1843" w:type="dxa"/>
          </w:tcPr>
          <w:p w14:paraId="09804110"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Товар</w:t>
            </w:r>
          </w:p>
          <w:p w14:paraId="184CCBCC"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Корзина</w:t>
            </w:r>
          </w:p>
        </w:tc>
        <w:tc>
          <w:tcPr>
            <w:tcW w:w="2835" w:type="dxa"/>
          </w:tcPr>
          <w:p w14:paraId="55330170"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М</w:t>
            </w:r>
          </w:p>
          <w:p w14:paraId="20CB0599"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1</w:t>
            </w:r>
          </w:p>
        </w:tc>
        <w:tc>
          <w:tcPr>
            <w:tcW w:w="2970" w:type="dxa"/>
          </w:tcPr>
          <w:p w14:paraId="27A2853E" w14:textId="77777777" w:rsidR="00A11ADC" w:rsidRPr="00A46BD2" w:rsidRDefault="00A11ADC" w:rsidP="00EA51A4">
            <w:pPr>
              <w:spacing w:line="360" w:lineRule="auto"/>
              <w:jc w:val="center"/>
              <w:rPr>
                <w:rFonts w:ascii="Times New Roman" w:hAnsi="Times New Roman" w:cs="Times New Roman"/>
                <w:sz w:val="24"/>
                <w:szCs w:val="24"/>
              </w:rPr>
            </w:pPr>
            <w:r w:rsidRPr="00A46BD2">
              <w:rPr>
                <w:rFonts w:ascii="Times New Roman" w:hAnsi="Times New Roman" w:cs="Times New Roman"/>
                <w:sz w:val="24"/>
                <w:szCs w:val="24"/>
              </w:rPr>
              <w:t>Можно добавлять много товаров в 1 корзину</w:t>
            </w:r>
          </w:p>
        </w:tc>
      </w:tr>
      <w:tr w:rsidR="00A11ADC" w14:paraId="408DF41A" w14:textId="77777777" w:rsidTr="00EA51A4">
        <w:tc>
          <w:tcPr>
            <w:tcW w:w="1980" w:type="dxa"/>
          </w:tcPr>
          <w:p w14:paraId="0D3011AA" w14:textId="77777777" w:rsidR="00A11ADC" w:rsidRPr="00A46BD2" w:rsidRDefault="00A11ADC"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Проводит</w:t>
            </w:r>
          </w:p>
        </w:tc>
        <w:tc>
          <w:tcPr>
            <w:tcW w:w="1843" w:type="dxa"/>
          </w:tcPr>
          <w:p w14:paraId="082261CE" w14:textId="77777777" w:rsidR="00A11ADC" w:rsidRDefault="00A11ADC"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Клиент</w:t>
            </w:r>
          </w:p>
          <w:p w14:paraId="2A0ED469" w14:textId="77777777" w:rsidR="00A11ADC" w:rsidRPr="00A46BD2" w:rsidRDefault="00A11ADC"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Оплата</w:t>
            </w:r>
          </w:p>
        </w:tc>
        <w:tc>
          <w:tcPr>
            <w:tcW w:w="2835" w:type="dxa"/>
          </w:tcPr>
          <w:p w14:paraId="15F778F1" w14:textId="77777777" w:rsidR="00A11ADC" w:rsidRDefault="00A11ADC"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1</w:t>
            </w:r>
          </w:p>
          <w:p w14:paraId="51E78340" w14:textId="77777777" w:rsidR="00A11ADC" w:rsidRPr="00A46BD2" w:rsidRDefault="00A11ADC"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970" w:type="dxa"/>
          </w:tcPr>
          <w:p w14:paraId="39A315F4" w14:textId="77777777" w:rsidR="00A11ADC" w:rsidRPr="00A46BD2" w:rsidRDefault="00A11ADC"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1 Клиент оплачивает заказ по одной фомле оплаты</w:t>
            </w:r>
          </w:p>
        </w:tc>
      </w:tr>
    </w:tbl>
    <w:p w14:paraId="20DA67B5" w14:textId="77777777" w:rsidR="00A11ADC" w:rsidRDefault="00A11ADC" w:rsidP="00A11ADC">
      <w:pPr>
        <w:spacing w:after="0" w:line="360" w:lineRule="auto"/>
        <w:ind w:firstLine="709"/>
        <w:jc w:val="both"/>
        <w:rPr>
          <w:rFonts w:ascii="Times New Roman" w:hAnsi="Times New Roman" w:cs="Times New Roman"/>
          <w:sz w:val="28"/>
          <w:szCs w:val="28"/>
        </w:rPr>
      </w:pPr>
    </w:p>
    <w:p w14:paraId="75C9518F" w14:textId="4D7D1BD6" w:rsidR="00A11ADC" w:rsidRDefault="00A11ADC" w:rsidP="00A11AD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 атрибутов:</w:t>
      </w:r>
    </w:p>
    <w:p w14:paraId="474ACDBD" w14:textId="77777777" w:rsidR="00A11ADC" w:rsidRDefault="00A11ADC" w:rsidP="00A11AD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3 – Сущность «Клиент»</w:t>
      </w:r>
    </w:p>
    <w:tbl>
      <w:tblPr>
        <w:tblStyle w:val="ab"/>
        <w:tblW w:w="0" w:type="auto"/>
        <w:tblLook w:val="04A0" w:firstRow="1" w:lastRow="0" w:firstColumn="1" w:lastColumn="0" w:noHBand="0" w:noVBand="1"/>
      </w:tblPr>
      <w:tblGrid>
        <w:gridCol w:w="3209"/>
        <w:gridCol w:w="3209"/>
        <w:gridCol w:w="3210"/>
      </w:tblGrid>
      <w:tr w:rsidR="00A11ADC" w14:paraId="7087537C" w14:textId="77777777" w:rsidTr="00EA51A4">
        <w:tc>
          <w:tcPr>
            <w:tcW w:w="3209" w:type="dxa"/>
          </w:tcPr>
          <w:p w14:paraId="1BC3AFFE"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Наименование</w:t>
            </w:r>
          </w:p>
        </w:tc>
        <w:tc>
          <w:tcPr>
            <w:tcW w:w="3209" w:type="dxa"/>
          </w:tcPr>
          <w:p w14:paraId="3D435F11"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Формат данных</w:t>
            </w:r>
          </w:p>
        </w:tc>
        <w:tc>
          <w:tcPr>
            <w:tcW w:w="3210" w:type="dxa"/>
          </w:tcPr>
          <w:p w14:paraId="5CA2E711"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Краткое описание</w:t>
            </w:r>
          </w:p>
        </w:tc>
      </w:tr>
      <w:tr w:rsidR="000131E4" w14:paraId="3EDB9E19" w14:textId="77777777" w:rsidTr="00EA51A4">
        <w:tc>
          <w:tcPr>
            <w:tcW w:w="3209" w:type="dxa"/>
          </w:tcPr>
          <w:p w14:paraId="0E49C5E6" w14:textId="4CA07F42" w:rsidR="000131E4" w:rsidRPr="000131E4" w:rsidRDefault="000131E4"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lang w:val="en-US"/>
              </w:rPr>
              <w:t>Id_</w:t>
            </w:r>
            <w:r>
              <w:rPr>
                <w:rFonts w:ascii="Times New Roman" w:hAnsi="Times New Roman" w:cs="Times New Roman"/>
                <w:sz w:val="24"/>
                <w:szCs w:val="24"/>
              </w:rPr>
              <w:t>Клиента</w:t>
            </w:r>
          </w:p>
        </w:tc>
        <w:tc>
          <w:tcPr>
            <w:tcW w:w="3209" w:type="dxa"/>
          </w:tcPr>
          <w:p w14:paraId="3F39C7B8" w14:textId="0D96313A" w:rsidR="000131E4" w:rsidRPr="00A11ADC" w:rsidRDefault="000131E4"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Целое число</w:t>
            </w:r>
          </w:p>
        </w:tc>
        <w:tc>
          <w:tcPr>
            <w:tcW w:w="3210" w:type="dxa"/>
          </w:tcPr>
          <w:p w14:paraId="26AFBC68" w14:textId="48CC423B" w:rsidR="000131E4" w:rsidRPr="00A11ADC" w:rsidRDefault="000131E4"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Уникальный идентификатор клиента</w:t>
            </w:r>
          </w:p>
        </w:tc>
      </w:tr>
      <w:tr w:rsidR="00A11ADC" w14:paraId="3BE83C08" w14:textId="77777777" w:rsidTr="00EA51A4">
        <w:tc>
          <w:tcPr>
            <w:tcW w:w="3209" w:type="dxa"/>
          </w:tcPr>
          <w:p w14:paraId="129AB3DC"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ФИО</w:t>
            </w:r>
          </w:p>
        </w:tc>
        <w:tc>
          <w:tcPr>
            <w:tcW w:w="3209" w:type="dxa"/>
          </w:tcPr>
          <w:p w14:paraId="53F2C37B"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Строковый</w:t>
            </w:r>
          </w:p>
        </w:tc>
        <w:tc>
          <w:tcPr>
            <w:tcW w:w="3210" w:type="dxa"/>
          </w:tcPr>
          <w:p w14:paraId="2342273E"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Инициалы клиента</w:t>
            </w:r>
          </w:p>
        </w:tc>
      </w:tr>
      <w:tr w:rsidR="00A11ADC" w14:paraId="24F2776D" w14:textId="77777777" w:rsidTr="00EA51A4">
        <w:tc>
          <w:tcPr>
            <w:tcW w:w="3209" w:type="dxa"/>
          </w:tcPr>
          <w:p w14:paraId="5753D5D2"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Почта</w:t>
            </w:r>
          </w:p>
        </w:tc>
        <w:tc>
          <w:tcPr>
            <w:tcW w:w="3209" w:type="dxa"/>
          </w:tcPr>
          <w:p w14:paraId="463ECE1A"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Строковый</w:t>
            </w:r>
          </w:p>
        </w:tc>
        <w:tc>
          <w:tcPr>
            <w:tcW w:w="3210" w:type="dxa"/>
          </w:tcPr>
          <w:p w14:paraId="72759C1A"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Почта клиента</w:t>
            </w:r>
          </w:p>
        </w:tc>
      </w:tr>
      <w:tr w:rsidR="00A11ADC" w14:paraId="6E1CDE46" w14:textId="77777777" w:rsidTr="00EA51A4">
        <w:tc>
          <w:tcPr>
            <w:tcW w:w="3209" w:type="dxa"/>
          </w:tcPr>
          <w:p w14:paraId="04DC4C52"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Телефон</w:t>
            </w:r>
          </w:p>
        </w:tc>
        <w:tc>
          <w:tcPr>
            <w:tcW w:w="3209" w:type="dxa"/>
          </w:tcPr>
          <w:p w14:paraId="1268905A"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Строковый</w:t>
            </w:r>
          </w:p>
        </w:tc>
        <w:tc>
          <w:tcPr>
            <w:tcW w:w="3210" w:type="dxa"/>
          </w:tcPr>
          <w:p w14:paraId="507686C4"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Номер телефона клиента</w:t>
            </w:r>
          </w:p>
        </w:tc>
      </w:tr>
      <w:tr w:rsidR="00A11ADC" w14:paraId="7C865765" w14:textId="77777777" w:rsidTr="00EA51A4">
        <w:tc>
          <w:tcPr>
            <w:tcW w:w="3209" w:type="dxa"/>
          </w:tcPr>
          <w:p w14:paraId="648811CC"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Адрес</w:t>
            </w:r>
          </w:p>
        </w:tc>
        <w:tc>
          <w:tcPr>
            <w:tcW w:w="3209" w:type="dxa"/>
          </w:tcPr>
          <w:p w14:paraId="531FAE61"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Строковый</w:t>
            </w:r>
          </w:p>
        </w:tc>
        <w:tc>
          <w:tcPr>
            <w:tcW w:w="3210" w:type="dxa"/>
          </w:tcPr>
          <w:p w14:paraId="01718EF7"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Адрес проживания клиента</w:t>
            </w:r>
          </w:p>
        </w:tc>
      </w:tr>
      <w:tr w:rsidR="00A11ADC" w14:paraId="67F7C776" w14:textId="77777777" w:rsidTr="00EA51A4">
        <w:tc>
          <w:tcPr>
            <w:tcW w:w="3209" w:type="dxa"/>
          </w:tcPr>
          <w:p w14:paraId="48D3AA57"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Карта</w:t>
            </w:r>
          </w:p>
        </w:tc>
        <w:tc>
          <w:tcPr>
            <w:tcW w:w="3209" w:type="dxa"/>
          </w:tcPr>
          <w:p w14:paraId="7B3A9927"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Строковый</w:t>
            </w:r>
          </w:p>
        </w:tc>
        <w:tc>
          <w:tcPr>
            <w:tcW w:w="3210" w:type="dxa"/>
          </w:tcPr>
          <w:p w14:paraId="12126D4C"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Платёжная карта клиента</w:t>
            </w:r>
          </w:p>
        </w:tc>
      </w:tr>
    </w:tbl>
    <w:p w14:paraId="27ABE551" w14:textId="77777777" w:rsidR="00A11ADC" w:rsidRDefault="00A11ADC" w:rsidP="00A11ADC">
      <w:pPr>
        <w:spacing w:after="0" w:line="360" w:lineRule="auto"/>
        <w:ind w:firstLine="709"/>
        <w:jc w:val="both"/>
        <w:rPr>
          <w:rFonts w:ascii="Times New Roman" w:hAnsi="Times New Roman" w:cs="Times New Roman"/>
          <w:sz w:val="28"/>
          <w:szCs w:val="28"/>
        </w:rPr>
      </w:pPr>
    </w:p>
    <w:p w14:paraId="08891A0A" w14:textId="77777777" w:rsidR="00A11ADC" w:rsidRDefault="00A11ADC" w:rsidP="00A11AD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4 – Сущность «Заказ»</w:t>
      </w:r>
    </w:p>
    <w:tbl>
      <w:tblPr>
        <w:tblStyle w:val="ab"/>
        <w:tblW w:w="0" w:type="auto"/>
        <w:tblLook w:val="04A0" w:firstRow="1" w:lastRow="0" w:firstColumn="1" w:lastColumn="0" w:noHBand="0" w:noVBand="1"/>
      </w:tblPr>
      <w:tblGrid>
        <w:gridCol w:w="3209"/>
        <w:gridCol w:w="3209"/>
        <w:gridCol w:w="3210"/>
      </w:tblGrid>
      <w:tr w:rsidR="00A11ADC" w14:paraId="16CD4A96" w14:textId="77777777" w:rsidTr="00EA51A4">
        <w:tc>
          <w:tcPr>
            <w:tcW w:w="3209" w:type="dxa"/>
          </w:tcPr>
          <w:p w14:paraId="0EB89B4C" w14:textId="77777777" w:rsidR="00A11ADC" w:rsidRPr="008E1377" w:rsidRDefault="00A11ADC" w:rsidP="00EA51A4">
            <w:pPr>
              <w:spacing w:line="360" w:lineRule="auto"/>
              <w:jc w:val="center"/>
              <w:rPr>
                <w:rFonts w:ascii="Times New Roman" w:hAnsi="Times New Roman" w:cs="Times New Roman"/>
                <w:sz w:val="24"/>
                <w:szCs w:val="24"/>
              </w:rPr>
            </w:pPr>
            <w:r w:rsidRPr="008E1377">
              <w:rPr>
                <w:rFonts w:ascii="Times New Roman" w:hAnsi="Times New Roman" w:cs="Times New Roman"/>
                <w:sz w:val="24"/>
                <w:szCs w:val="24"/>
              </w:rPr>
              <w:t>Наименование</w:t>
            </w:r>
          </w:p>
        </w:tc>
        <w:tc>
          <w:tcPr>
            <w:tcW w:w="3209" w:type="dxa"/>
          </w:tcPr>
          <w:p w14:paraId="5B2A65C9" w14:textId="77777777" w:rsidR="00A11ADC" w:rsidRPr="008E1377" w:rsidRDefault="00A11ADC" w:rsidP="00EA51A4">
            <w:pPr>
              <w:spacing w:line="360" w:lineRule="auto"/>
              <w:jc w:val="center"/>
              <w:rPr>
                <w:rFonts w:ascii="Times New Roman" w:hAnsi="Times New Roman" w:cs="Times New Roman"/>
                <w:sz w:val="24"/>
                <w:szCs w:val="24"/>
              </w:rPr>
            </w:pPr>
            <w:r w:rsidRPr="008E1377">
              <w:rPr>
                <w:rFonts w:ascii="Times New Roman" w:hAnsi="Times New Roman" w:cs="Times New Roman"/>
                <w:sz w:val="24"/>
                <w:szCs w:val="24"/>
              </w:rPr>
              <w:t>Формат данных</w:t>
            </w:r>
          </w:p>
        </w:tc>
        <w:tc>
          <w:tcPr>
            <w:tcW w:w="3210" w:type="dxa"/>
          </w:tcPr>
          <w:p w14:paraId="048FAC2F" w14:textId="77777777" w:rsidR="00A11ADC" w:rsidRPr="008E1377" w:rsidRDefault="00A11ADC" w:rsidP="00EA51A4">
            <w:pPr>
              <w:spacing w:line="360" w:lineRule="auto"/>
              <w:jc w:val="center"/>
              <w:rPr>
                <w:rFonts w:ascii="Times New Roman" w:hAnsi="Times New Roman" w:cs="Times New Roman"/>
                <w:sz w:val="24"/>
                <w:szCs w:val="24"/>
              </w:rPr>
            </w:pPr>
            <w:r w:rsidRPr="008E1377">
              <w:rPr>
                <w:rFonts w:ascii="Times New Roman" w:hAnsi="Times New Roman" w:cs="Times New Roman"/>
                <w:sz w:val="24"/>
                <w:szCs w:val="24"/>
              </w:rPr>
              <w:t>Краткое описание</w:t>
            </w:r>
          </w:p>
        </w:tc>
      </w:tr>
      <w:tr w:rsidR="00A11ADC" w14:paraId="2B03DFC7" w14:textId="77777777" w:rsidTr="00EA51A4">
        <w:tc>
          <w:tcPr>
            <w:tcW w:w="3209" w:type="dxa"/>
          </w:tcPr>
          <w:p w14:paraId="5CB32938" w14:textId="77777777" w:rsidR="00A11ADC" w:rsidRPr="008E1377" w:rsidRDefault="00A11ADC" w:rsidP="00EA51A4">
            <w:pPr>
              <w:spacing w:line="360" w:lineRule="auto"/>
              <w:jc w:val="center"/>
              <w:rPr>
                <w:rFonts w:ascii="Times New Roman" w:hAnsi="Times New Roman" w:cs="Times New Roman"/>
                <w:sz w:val="24"/>
                <w:szCs w:val="24"/>
              </w:rPr>
            </w:pPr>
            <w:r w:rsidRPr="008E1377">
              <w:rPr>
                <w:rFonts w:ascii="Times New Roman" w:hAnsi="Times New Roman" w:cs="Times New Roman"/>
                <w:sz w:val="24"/>
                <w:szCs w:val="24"/>
                <w:lang w:val="en-US"/>
              </w:rPr>
              <w:t>Id_</w:t>
            </w:r>
            <w:r w:rsidRPr="008E1377">
              <w:rPr>
                <w:rFonts w:ascii="Times New Roman" w:hAnsi="Times New Roman" w:cs="Times New Roman"/>
                <w:sz w:val="24"/>
                <w:szCs w:val="24"/>
              </w:rPr>
              <w:t>Заказа</w:t>
            </w:r>
          </w:p>
        </w:tc>
        <w:tc>
          <w:tcPr>
            <w:tcW w:w="3209" w:type="dxa"/>
          </w:tcPr>
          <w:p w14:paraId="6041232E" w14:textId="77777777" w:rsidR="00A11ADC" w:rsidRPr="008E1377" w:rsidRDefault="00A11ADC" w:rsidP="00EA51A4">
            <w:pPr>
              <w:spacing w:line="360" w:lineRule="auto"/>
              <w:jc w:val="center"/>
              <w:rPr>
                <w:rFonts w:ascii="Times New Roman" w:hAnsi="Times New Roman" w:cs="Times New Roman"/>
                <w:sz w:val="24"/>
                <w:szCs w:val="24"/>
              </w:rPr>
            </w:pPr>
            <w:r w:rsidRPr="008E1377">
              <w:rPr>
                <w:rFonts w:ascii="Times New Roman" w:hAnsi="Times New Roman" w:cs="Times New Roman"/>
                <w:sz w:val="24"/>
                <w:szCs w:val="24"/>
              </w:rPr>
              <w:t>Целое число</w:t>
            </w:r>
          </w:p>
        </w:tc>
        <w:tc>
          <w:tcPr>
            <w:tcW w:w="3210" w:type="dxa"/>
          </w:tcPr>
          <w:p w14:paraId="3DEF93BF" w14:textId="61EEEB5B" w:rsidR="00A11ADC" w:rsidRPr="008E1377" w:rsidRDefault="000131E4"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Уникальный иденти</w:t>
            </w:r>
            <w:r w:rsidRPr="008E1377">
              <w:rPr>
                <w:rFonts w:ascii="Times New Roman" w:hAnsi="Times New Roman" w:cs="Times New Roman"/>
                <w:sz w:val="24"/>
                <w:szCs w:val="24"/>
              </w:rPr>
              <w:t>фикатор</w:t>
            </w:r>
            <w:r w:rsidR="00A11ADC" w:rsidRPr="008E1377">
              <w:rPr>
                <w:rFonts w:ascii="Times New Roman" w:hAnsi="Times New Roman" w:cs="Times New Roman"/>
                <w:sz w:val="24"/>
                <w:szCs w:val="24"/>
              </w:rPr>
              <w:t xml:space="preserve"> заказа</w:t>
            </w:r>
          </w:p>
        </w:tc>
      </w:tr>
      <w:tr w:rsidR="00A11ADC" w14:paraId="3A30A7D6" w14:textId="77777777" w:rsidTr="00EA51A4">
        <w:tc>
          <w:tcPr>
            <w:tcW w:w="3209" w:type="dxa"/>
          </w:tcPr>
          <w:p w14:paraId="4EACA384" w14:textId="77777777" w:rsidR="00A11ADC" w:rsidRPr="008E1377" w:rsidRDefault="00A11ADC" w:rsidP="00EA51A4">
            <w:pPr>
              <w:spacing w:line="360" w:lineRule="auto"/>
              <w:jc w:val="center"/>
              <w:rPr>
                <w:rFonts w:ascii="Times New Roman" w:hAnsi="Times New Roman" w:cs="Times New Roman"/>
                <w:sz w:val="24"/>
                <w:szCs w:val="24"/>
              </w:rPr>
            </w:pPr>
            <w:r w:rsidRPr="008E1377">
              <w:rPr>
                <w:rFonts w:ascii="Times New Roman" w:hAnsi="Times New Roman" w:cs="Times New Roman"/>
                <w:sz w:val="24"/>
                <w:szCs w:val="24"/>
                <w:lang w:val="en-US"/>
              </w:rPr>
              <w:t>Id_</w:t>
            </w:r>
            <w:r w:rsidRPr="008E1377">
              <w:rPr>
                <w:rFonts w:ascii="Times New Roman" w:hAnsi="Times New Roman" w:cs="Times New Roman"/>
                <w:sz w:val="24"/>
                <w:szCs w:val="24"/>
              </w:rPr>
              <w:t>Товара</w:t>
            </w:r>
          </w:p>
        </w:tc>
        <w:tc>
          <w:tcPr>
            <w:tcW w:w="3209" w:type="dxa"/>
          </w:tcPr>
          <w:p w14:paraId="5009F111" w14:textId="77777777" w:rsidR="00A11ADC" w:rsidRPr="008E1377" w:rsidRDefault="00A11ADC" w:rsidP="00EA51A4">
            <w:pPr>
              <w:spacing w:line="360" w:lineRule="auto"/>
              <w:jc w:val="center"/>
              <w:rPr>
                <w:rFonts w:ascii="Times New Roman" w:hAnsi="Times New Roman" w:cs="Times New Roman"/>
                <w:sz w:val="24"/>
                <w:szCs w:val="24"/>
              </w:rPr>
            </w:pPr>
            <w:r w:rsidRPr="008E1377">
              <w:rPr>
                <w:rFonts w:ascii="Times New Roman" w:hAnsi="Times New Roman" w:cs="Times New Roman"/>
                <w:sz w:val="24"/>
                <w:szCs w:val="24"/>
              </w:rPr>
              <w:t>Строковый</w:t>
            </w:r>
          </w:p>
        </w:tc>
        <w:tc>
          <w:tcPr>
            <w:tcW w:w="3210" w:type="dxa"/>
          </w:tcPr>
          <w:p w14:paraId="28720B85" w14:textId="77777777" w:rsidR="00A11ADC" w:rsidRPr="008E1377" w:rsidRDefault="00A11ADC" w:rsidP="00EA51A4">
            <w:pPr>
              <w:spacing w:line="360" w:lineRule="auto"/>
              <w:jc w:val="center"/>
              <w:rPr>
                <w:rFonts w:ascii="Times New Roman" w:hAnsi="Times New Roman" w:cs="Times New Roman"/>
                <w:sz w:val="24"/>
                <w:szCs w:val="24"/>
              </w:rPr>
            </w:pPr>
            <w:r w:rsidRPr="008E1377">
              <w:rPr>
                <w:rFonts w:ascii="Times New Roman" w:hAnsi="Times New Roman" w:cs="Times New Roman"/>
                <w:sz w:val="24"/>
                <w:szCs w:val="24"/>
              </w:rPr>
              <w:t>Товар, который клиент добавляет в заказ</w:t>
            </w:r>
          </w:p>
        </w:tc>
      </w:tr>
      <w:tr w:rsidR="00A11ADC" w14:paraId="28AB35FC" w14:textId="77777777" w:rsidTr="00EA51A4">
        <w:tc>
          <w:tcPr>
            <w:tcW w:w="3209" w:type="dxa"/>
          </w:tcPr>
          <w:p w14:paraId="77A39142" w14:textId="77777777" w:rsidR="00A11ADC" w:rsidRPr="008E1377" w:rsidRDefault="00A11ADC" w:rsidP="00EA51A4">
            <w:pPr>
              <w:spacing w:line="360" w:lineRule="auto"/>
              <w:jc w:val="center"/>
              <w:rPr>
                <w:rFonts w:ascii="Times New Roman" w:hAnsi="Times New Roman" w:cs="Times New Roman"/>
                <w:sz w:val="24"/>
                <w:szCs w:val="24"/>
              </w:rPr>
            </w:pPr>
            <w:r w:rsidRPr="008E1377">
              <w:rPr>
                <w:rFonts w:ascii="Times New Roman" w:hAnsi="Times New Roman" w:cs="Times New Roman"/>
                <w:sz w:val="24"/>
                <w:szCs w:val="24"/>
              </w:rPr>
              <w:t>Статус доставки</w:t>
            </w:r>
          </w:p>
        </w:tc>
        <w:tc>
          <w:tcPr>
            <w:tcW w:w="3209" w:type="dxa"/>
          </w:tcPr>
          <w:p w14:paraId="59088CFB" w14:textId="77777777" w:rsidR="00A11ADC" w:rsidRPr="008E1377" w:rsidRDefault="00A11ADC" w:rsidP="00EA51A4">
            <w:pPr>
              <w:spacing w:line="360" w:lineRule="auto"/>
              <w:jc w:val="center"/>
              <w:rPr>
                <w:rFonts w:ascii="Times New Roman" w:hAnsi="Times New Roman" w:cs="Times New Roman"/>
                <w:sz w:val="24"/>
                <w:szCs w:val="24"/>
              </w:rPr>
            </w:pPr>
            <w:r w:rsidRPr="008E1377">
              <w:rPr>
                <w:rFonts w:ascii="Times New Roman" w:hAnsi="Times New Roman" w:cs="Times New Roman"/>
                <w:sz w:val="24"/>
                <w:szCs w:val="24"/>
              </w:rPr>
              <w:t>Строковый</w:t>
            </w:r>
          </w:p>
        </w:tc>
        <w:tc>
          <w:tcPr>
            <w:tcW w:w="3210" w:type="dxa"/>
          </w:tcPr>
          <w:p w14:paraId="38156AB3" w14:textId="77777777" w:rsidR="00A11ADC" w:rsidRPr="008E1377" w:rsidRDefault="00A11ADC" w:rsidP="00EA51A4">
            <w:pPr>
              <w:spacing w:line="360" w:lineRule="auto"/>
              <w:jc w:val="center"/>
              <w:rPr>
                <w:rFonts w:ascii="Times New Roman" w:hAnsi="Times New Roman" w:cs="Times New Roman"/>
                <w:sz w:val="24"/>
                <w:szCs w:val="24"/>
              </w:rPr>
            </w:pPr>
            <w:r w:rsidRPr="008E1377">
              <w:rPr>
                <w:rFonts w:ascii="Times New Roman" w:hAnsi="Times New Roman" w:cs="Times New Roman"/>
                <w:sz w:val="24"/>
                <w:szCs w:val="24"/>
              </w:rPr>
              <w:t>Статус доставки: в обработке, едет, готов к получению, доставлен</w:t>
            </w:r>
          </w:p>
        </w:tc>
      </w:tr>
    </w:tbl>
    <w:p w14:paraId="7712CD53" w14:textId="77777777" w:rsidR="002E1F4F" w:rsidRDefault="002E1F4F" w:rsidP="00A11ADC">
      <w:pPr>
        <w:spacing w:after="0" w:line="360" w:lineRule="auto"/>
        <w:jc w:val="both"/>
        <w:rPr>
          <w:rFonts w:ascii="Times New Roman" w:hAnsi="Times New Roman" w:cs="Times New Roman"/>
          <w:sz w:val="28"/>
          <w:szCs w:val="28"/>
        </w:rPr>
      </w:pPr>
    </w:p>
    <w:p w14:paraId="5F998ACA" w14:textId="1C6558F7" w:rsidR="00A11ADC" w:rsidRDefault="00A11ADC" w:rsidP="00A11AD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5 – Сущность «Доставка»</w:t>
      </w:r>
    </w:p>
    <w:tbl>
      <w:tblPr>
        <w:tblStyle w:val="ab"/>
        <w:tblW w:w="0" w:type="auto"/>
        <w:tblLook w:val="04A0" w:firstRow="1" w:lastRow="0" w:firstColumn="1" w:lastColumn="0" w:noHBand="0" w:noVBand="1"/>
      </w:tblPr>
      <w:tblGrid>
        <w:gridCol w:w="3256"/>
        <w:gridCol w:w="3118"/>
        <w:gridCol w:w="3254"/>
      </w:tblGrid>
      <w:tr w:rsidR="00A11ADC" w14:paraId="28A84A9A" w14:textId="77777777" w:rsidTr="00473ED0">
        <w:tc>
          <w:tcPr>
            <w:tcW w:w="3256" w:type="dxa"/>
          </w:tcPr>
          <w:p w14:paraId="206E5933"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Наименование</w:t>
            </w:r>
          </w:p>
        </w:tc>
        <w:tc>
          <w:tcPr>
            <w:tcW w:w="3118" w:type="dxa"/>
          </w:tcPr>
          <w:p w14:paraId="4460CFFF"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Формат данных</w:t>
            </w:r>
          </w:p>
        </w:tc>
        <w:tc>
          <w:tcPr>
            <w:tcW w:w="3254" w:type="dxa"/>
          </w:tcPr>
          <w:p w14:paraId="511834A4"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Краткое описание</w:t>
            </w:r>
          </w:p>
        </w:tc>
      </w:tr>
      <w:tr w:rsidR="000131E4" w14:paraId="145EDA3A" w14:textId="77777777" w:rsidTr="00473ED0">
        <w:tc>
          <w:tcPr>
            <w:tcW w:w="3256" w:type="dxa"/>
          </w:tcPr>
          <w:p w14:paraId="45C7B114" w14:textId="23B23C40" w:rsidR="000131E4" w:rsidRPr="00A11ADC" w:rsidRDefault="000131E4" w:rsidP="000131E4">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Id_</w:t>
            </w:r>
            <w:r>
              <w:rPr>
                <w:rFonts w:ascii="Times New Roman" w:hAnsi="Times New Roman" w:cs="Times New Roman"/>
                <w:sz w:val="24"/>
                <w:szCs w:val="24"/>
              </w:rPr>
              <w:t>Клиента</w:t>
            </w:r>
          </w:p>
        </w:tc>
        <w:tc>
          <w:tcPr>
            <w:tcW w:w="3118" w:type="dxa"/>
          </w:tcPr>
          <w:p w14:paraId="18E135C4" w14:textId="07BE203F" w:rsidR="000131E4" w:rsidRPr="00A11ADC" w:rsidRDefault="000131E4" w:rsidP="000131E4">
            <w:pPr>
              <w:spacing w:line="360" w:lineRule="auto"/>
              <w:jc w:val="center"/>
              <w:rPr>
                <w:rFonts w:ascii="Times New Roman" w:hAnsi="Times New Roman" w:cs="Times New Roman"/>
                <w:sz w:val="24"/>
                <w:szCs w:val="24"/>
              </w:rPr>
            </w:pPr>
            <w:r>
              <w:rPr>
                <w:rFonts w:ascii="Times New Roman" w:hAnsi="Times New Roman" w:cs="Times New Roman"/>
                <w:sz w:val="24"/>
                <w:szCs w:val="24"/>
              </w:rPr>
              <w:t>Целое число</w:t>
            </w:r>
          </w:p>
        </w:tc>
        <w:tc>
          <w:tcPr>
            <w:tcW w:w="3254" w:type="dxa"/>
          </w:tcPr>
          <w:p w14:paraId="12D87074" w14:textId="315BDFCF" w:rsidR="000131E4" w:rsidRDefault="000131E4" w:rsidP="000131E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Уникальный идентификатор клиента, чтобы доставка имела информацию о </w:t>
            </w:r>
            <w:proofErr w:type="gramStart"/>
            <w:r>
              <w:rPr>
                <w:rFonts w:ascii="Times New Roman" w:hAnsi="Times New Roman" w:cs="Times New Roman"/>
                <w:sz w:val="24"/>
                <w:szCs w:val="24"/>
              </w:rPr>
              <w:t>том</w:t>
            </w:r>
            <w:proofErr w:type="gramEnd"/>
            <w:r>
              <w:rPr>
                <w:rFonts w:ascii="Times New Roman" w:hAnsi="Times New Roman" w:cs="Times New Roman"/>
                <w:sz w:val="24"/>
                <w:szCs w:val="24"/>
              </w:rPr>
              <w:t xml:space="preserve"> кому она доставляет заказ</w:t>
            </w:r>
          </w:p>
        </w:tc>
      </w:tr>
      <w:tr w:rsidR="00A11ADC" w14:paraId="1A34457A" w14:textId="77777777" w:rsidTr="00473ED0">
        <w:tc>
          <w:tcPr>
            <w:tcW w:w="3256" w:type="dxa"/>
          </w:tcPr>
          <w:p w14:paraId="5B42B34F"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lang w:val="en-US"/>
              </w:rPr>
              <w:lastRenderedPageBreak/>
              <w:t>Id_</w:t>
            </w:r>
            <w:r w:rsidRPr="00A11ADC">
              <w:rPr>
                <w:rFonts w:ascii="Times New Roman" w:hAnsi="Times New Roman" w:cs="Times New Roman"/>
                <w:sz w:val="24"/>
                <w:szCs w:val="24"/>
              </w:rPr>
              <w:t>заказа</w:t>
            </w:r>
          </w:p>
        </w:tc>
        <w:tc>
          <w:tcPr>
            <w:tcW w:w="3118" w:type="dxa"/>
          </w:tcPr>
          <w:p w14:paraId="28E5D4D6"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Целое число</w:t>
            </w:r>
          </w:p>
        </w:tc>
        <w:tc>
          <w:tcPr>
            <w:tcW w:w="3254" w:type="dxa"/>
          </w:tcPr>
          <w:p w14:paraId="1422E83E" w14:textId="1933DA81" w:rsidR="00A11ADC" w:rsidRPr="00A11ADC" w:rsidRDefault="000131E4"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Уникальный иденти</w:t>
            </w:r>
            <w:r w:rsidRPr="00A11ADC">
              <w:rPr>
                <w:rFonts w:ascii="Times New Roman" w:hAnsi="Times New Roman" w:cs="Times New Roman"/>
                <w:sz w:val="24"/>
                <w:szCs w:val="24"/>
              </w:rPr>
              <w:t>фикатор</w:t>
            </w:r>
            <w:r w:rsidR="00A11ADC" w:rsidRPr="00A11ADC">
              <w:rPr>
                <w:rFonts w:ascii="Times New Roman" w:hAnsi="Times New Roman" w:cs="Times New Roman"/>
                <w:sz w:val="24"/>
                <w:szCs w:val="24"/>
              </w:rPr>
              <w:t xml:space="preserve"> заказа для отслеживания, что везёт доставка</w:t>
            </w:r>
          </w:p>
        </w:tc>
      </w:tr>
      <w:tr w:rsidR="00A11ADC" w14:paraId="1EC5911E" w14:textId="77777777" w:rsidTr="00473ED0">
        <w:tc>
          <w:tcPr>
            <w:tcW w:w="3256" w:type="dxa"/>
          </w:tcPr>
          <w:p w14:paraId="625A2093" w14:textId="3B62A39E" w:rsidR="00A11ADC" w:rsidRPr="000131E4" w:rsidRDefault="000131E4"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Адрес</w:t>
            </w:r>
          </w:p>
        </w:tc>
        <w:tc>
          <w:tcPr>
            <w:tcW w:w="3118" w:type="dxa"/>
          </w:tcPr>
          <w:p w14:paraId="36A09DA4"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Строковый</w:t>
            </w:r>
          </w:p>
        </w:tc>
        <w:tc>
          <w:tcPr>
            <w:tcW w:w="3254" w:type="dxa"/>
          </w:tcPr>
          <w:p w14:paraId="4ACC682E"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Информация о адресе клиента</w:t>
            </w:r>
          </w:p>
        </w:tc>
      </w:tr>
    </w:tbl>
    <w:p w14:paraId="146630F2" w14:textId="77777777" w:rsidR="00A11ADC" w:rsidRDefault="00A11ADC" w:rsidP="00A11ADC">
      <w:pPr>
        <w:spacing w:after="0" w:line="360" w:lineRule="auto"/>
        <w:jc w:val="both"/>
        <w:rPr>
          <w:rFonts w:ascii="Times New Roman" w:hAnsi="Times New Roman" w:cs="Times New Roman"/>
          <w:sz w:val="28"/>
          <w:szCs w:val="28"/>
        </w:rPr>
      </w:pPr>
    </w:p>
    <w:p w14:paraId="2F7081D7" w14:textId="77777777" w:rsidR="00A11ADC" w:rsidRDefault="00A11ADC" w:rsidP="00A11AD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6 – Сущность «Товар»</w:t>
      </w:r>
    </w:p>
    <w:tbl>
      <w:tblPr>
        <w:tblStyle w:val="ab"/>
        <w:tblW w:w="0" w:type="auto"/>
        <w:tblLook w:val="04A0" w:firstRow="1" w:lastRow="0" w:firstColumn="1" w:lastColumn="0" w:noHBand="0" w:noVBand="1"/>
      </w:tblPr>
      <w:tblGrid>
        <w:gridCol w:w="3209"/>
        <w:gridCol w:w="3165"/>
        <w:gridCol w:w="3254"/>
      </w:tblGrid>
      <w:tr w:rsidR="00A11ADC" w14:paraId="36FAEC98" w14:textId="77777777" w:rsidTr="00473ED0">
        <w:tc>
          <w:tcPr>
            <w:tcW w:w="3209" w:type="dxa"/>
          </w:tcPr>
          <w:p w14:paraId="0A31EB5A"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Наименование</w:t>
            </w:r>
          </w:p>
        </w:tc>
        <w:tc>
          <w:tcPr>
            <w:tcW w:w="3165" w:type="dxa"/>
          </w:tcPr>
          <w:p w14:paraId="381E91CB"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Формат данных</w:t>
            </w:r>
          </w:p>
        </w:tc>
        <w:tc>
          <w:tcPr>
            <w:tcW w:w="3254" w:type="dxa"/>
          </w:tcPr>
          <w:p w14:paraId="07CBF822"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Краткое описание</w:t>
            </w:r>
          </w:p>
        </w:tc>
      </w:tr>
      <w:tr w:rsidR="00A11ADC" w14:paraId="40D508F3" w14:textId="77777777" w:rsidTr="00473ED0">
        <w:tc>
          <w:tcPr>
            <w:tcW w:w="3209" w:type="dxa"/>
          </w:tcPr>
          <w:p w14:paraId="53535E8E"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lang w:val="en-US"/>
              </w:rPr>
              <w:t>Id</w:t>
            </w:r>
            <w:r w:rsidRPr="00A11ADC">
              <w:rPr>
                <w:rFonts w:ascii="Times New Roman" w:hAnsi="Times New Roman" w:cs="Times New Roman"/>
                <w:sz w:val="24"/>
                <w:szCs w:val="24"/>
              </w:rPr>
              <w:t>_Товара</w:t>
            </w:r>
          </w:p>
        </w:tc>
        <w:tc>
          <w:tcPr>
            <w:tcW w:w="3165" w:type="dxa"/>
          </w:tcPr>
          <w:p w14:paraId="405F5789"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Целое число</w:t>
            </w:r>
          </w:p>
        </w:tc>
        <w:tc>
          <w:tcPr>
            <w:tcW w:w="3254" w:type="dxa"/>
          </w:tcPr>
          <w:p w14:paraId="24ADF677" w14:textId="7EEE4E7A" w:rsidR="00A11ADC" w:rsidRPr="00A11ADC" w:rsidRDefault="004E26EB"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Уникальный иденти</w:t>
            </w:r>
            <w:r w:rsidRPr="00A11ADC">
              <w:rPr>
                <w:rFonts w:ascii="Times New Roman" w:hAnsi="Times New Roman" w:cs="Times New Roman"/>
                <w:sz w:val="24"/>
                <w:szCs w:val="24"/>
              </w:rPr>
              <w:t>фикатор</w:t>
            </w:r>
            <w:r w:rsidR="00A11ADC" w:rsidRPr="00A11ADC">
              <w:rPr>
                <w:rFonts w:ascii="Times New Roman" w:hAnsi="Times New Roman" w:cs="Times New Roman"/>
                <w:sz w:val="24"/>
                <w:szCs w:val="24"/>
              </w:rPr>
              <w:t xml:space="preserve"> товара</w:t>
            </w:r>
          </w:p>
        </w:tc>
      </w:tr>
      <w:tr w:rsidR="00A11ADC" w14:paraId="3537F32D" w14:textId="77777777" w:rsidTr="00473ED0">
        <w:tc>
          <w:tcPr>
            <w:tcW w:w="3209" w:type="dxa"/>
          </w:tcPr>
          <w:p w14:paraId="47C52453"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Название</w:t>
            </w:r>
          </w:p>
        </w:tc>
        <w:tc>
          <w:tcPr>
            <w:tcW w:w="3165" w:type="dxa"/>
          </w:tcPr>
          <w:p w14:paraId="710F5A04"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Строковый</w:t>
            </w:r>
          </w:p>
        </w:tc>
        <w:tc>
          <w:tcPr>
            <w:tcW w:w="3254" w:type="dxa"/>
          </w:tcPr>
          <w:p w14:paraId="74FD51CC"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Персональное название для каждого товара</w:t>
            </w:r>
          </w:p>
        </w:tc>
      </w:tr>
      <w:tr w:rsidR="00A11ADC" w14:paraId="7E48F56F" w14:textId="77777777" w:rsidTr="00473ED0">
        <w:tc>
          <w:tcPr>
            <w:tcW w:w="3209" w:type="dxa"/>
          </w:tcPr>
          <w:p w14:paraId="3E78C6C3"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Характеристика</w:t>
            </w:r>
          </w:p>
        </w:tc>
        <w:tc>
          <w:tcPr>
            <w:tcW w:w="3165" w:type="dxa"/>
          </w:tcPr>
          <w:p w14:paraId="3A6DF045"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Строковый</w:t>
            </w:r>
          </w:p>
        </w:tc>
        <w:tc>
          <w:tcPr>
            <w:tcW w:w="3254" w:type="dxa"/>
          </w:tcPr>
          <w:p w14:paraId="26A76135"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Описание свойств и особенностей товара</w:t>
            </w:r>
          </w:p>
        </w:tc>
      </w:tr>
      <w:tr w:rsidR="00A11ADC" w14:paraId="670A814D" w14:textId="77777777" w:rsidTr="00473ED0">
        <w:tc>
          <w:tcPr>
            <w:tcW w:w="3209" w:type="dxa"/>
          </w:tcPr>
          <w:p w14:paraId="4FFC9298"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Цена за единицу товара</w:t>
            </w:r>
          </w:p>
        </w:tc>
        <w:tc>
          <w:tcPr>
            <w:tcW w:w="3165" w:type="dxa"/>
          </w:tcPr>
          <w:p w14:paraId="2790A105"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Целое число</w:t>
            </w:r>
          </w:p>
        </w:tc>
        <w:tc>
          <w:tcPr>
            <w:tcW w:w="3254" w:type="dxa"/>
          </w:tcPr>
          <w:p w14:paraId="727E0173"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Установленная цена</w:t>
            </w:r>
          </w:p>
        </w:tc>
      </w:tr>
      <w:tr w:rsidR="00A11ADC" w14:paraId="7D2AA84A" w14:textId="77777777" w:rsidTr="00473ED0">
        <w:tc>
          <w:tcPr>
            <w:tcW w:w="3209" w:type="dxa"/>
          </w:tcPr>
          <w:p w14:paraId="190F4FCD"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Кол-во на складе</w:t>
            </w:r>
          </w:p>
        </w:tc>
        <w:tc>
          <w:tcPr>
            <w:tcW w:w="3165" w:type="dxa"/>
          </w:tcPr>
          <w:p w14:paraId="7B75235E"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Целое число</w:t>
            </w:r>
          </w:p>
        </w:tc>
        <w:tc>
          <w:tcPr>
            <w:tcW w:w="3254" w:type="dxa"/>
          </w:tcPr>
          <w:p w14:paraId="57DABA51"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Количество остатков на складе</w:t>
            </w:r>
          </w:p>
        </w:tc>
      </w:tr>
    </w:tbl>
    <w:p w14:paraId="68870A2E" w14:textId="77777777" w:rsidR="00A11ADC" w:rsidRDefault="00A11ADC" w:rsidP="00A11ADC">
      <w:pPr>
        <w:spacing w:after="0" w:line="360" w:lineRule="auto"/>
        <w:ind w:firstLine="709"/>
        <w:jc w:val="both"/>
        <w:rPr>
          <w:rFonts w:ascii="Times New Roman" w:hAnsi="Times New Roman" w:cs="Times New Roman"/>
          <w:sz w:val="28"/>
          <w:szCs w:val="28"/>
        </w:rPr>
      </w:pPr>
    </w:p>
    <w:p w14:paraId="1F9E64C0" w14:textId="77777777" w:rsidR="00A11ADC" w:rsidRDefault="00A11ADC" w:rsidP="00A11AD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7 – Сущность «Корзина»</w:t>
      </w:r>
    </w:p>
    <w:tbl>
      <w:tblPr>
        <w:tblStyle w:val="ab"/>
        <w:tblW w:w="0" w:type="auto"/>
        <w:tblLook w:val="04A0" w:firstRow="1" w:lastRow="0" w:firstColumn="1" w:lastColumn="0" w:noHBand="0" w:noVBand="1"/>
      </w:tblPr>
      <w:tblGrid>
        <w:gridCol w:w="3209"/>
        <w:gridCol w:w="3590"/>
        <w:gridCol w:w="2829"/>
      </w:tblGrid>
      <w:tr w:rsidR="00A11ADC" w14:paraId="2CC8F97A" w14:textId="77777777" w:rsidTr="00F81D35">
        <w:trPr>
          <w:trHeight w:val="487"/>
        </w:trPr>
        <w:tc>
          <w:tcPr>
            <w:tcW w:w="3209" w:type="dxa"/>
          </w:tcPr>
          <w:p w14:paraId="1A8BCBA8"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Наименование</w:t>
            </w:r>
          </w:p>
        </w:tc>
        <w:tc>
          <w:tcPr>
            <w:tcW w:w="3590" w:type="dxa"/>
          </w:tcPr>
          <w:p w14:paraId="00109E76"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Формат данных</w:t>
            </w:r>
          </w:p>
        </w:tc>
        <w:tc>
          <w:tcPr>
            <w:tcW w:w="2829" w:type="dxa"/>
          </w:tcPr>
          <w:p w14:paraId="189BD1B6"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Краткое описание</w:t>
            </w:r>
          </w:p>
        </w:tc>
      </w:tr>
      <w:tr w:rsidR="00A11ADC" w14:paraId="47F63843" w14:textId="77777777" w:rsidTr="00F81D35">
        <w:tc>
          <w:tcPr>
            <w:tcW w:w="3209" w:type="dxa"/>
          </w:tcPr>
          <w:p w14:paraId="351793F5"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lang w:val="en-US"/>
              </w:rPr>
              <w:t>Id_</w:t>
            </w:r>
            <w:r w:rsidRPr="00A11ADC">
              <w:rPr>
                <w:rFonts w:ascii="Times New Roman" w:hAnsi="Times New Roman" w:cs="Times New Roman"/>
                <w:sz w:val="24"/>
                <w:szCs w:val="24"/>
              </w:rPr>
              <w:t>Товара</w:t>
            </w:r>
          </w:p>
        </w:tc>
        <w:tc>
          <w:tcPr>
            <w:tcW w:w="3590" w:type="dxa"/>
          </w:tcPr>
          <w:p w14:paraId="6493EF13"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Целое число</w:t>
            </w:r>
          </w:p>
        </w:tc>
        <w:tc>
          <w:tcPr>
            <w:tcW w:w="2829" w:type="dxa"/>
          </w:tcPr>
          <w:p w14:paraId="1A479A46"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Товар, который клиент добавляет в корзину</w:t>
            </w:r>
          </w:p>
        </w:tc>
      </w:tr>
      <w:tr w:rsidR="00A11ADC" w14:paraId="5A61EA44" w14:textId="77777777" w:rsidTr="00F81D35">
        <w:tc>
          <w:tcPr>
            <w:tcW w:w="3209" w:type="dxa"/>
          </w:tcPr>
          <w:p w14:paraId="4BD92B18"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Кол-во товара</w:t>
            </w:r>
          </w:p>
        </w:tc>
        <w:tc>
          <w:tcPr>
            <w:tcW w:w="3590" w:type="dxa"/>
          </w:tcPr>
          <w:p w14:paraId="65571FDE"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Целое число</w:t>
            </w:r>
          </w:p>
        </w:tc>
        <w:tc>
          <w:tcPr>
            <w:tcW w:w="2829" w:type="dxa"/>
          </w:tcPr>
          <w:p w14:paraId="5A6E73EB"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Количество единиц того или иного товара, которое на данный момент находится в корзине</w:t>
            </w:r>
          </w:p>
        </w:tc>
      </w:tr>
      <w:tr w:rsidR="00A11ADC" w14:paraId="37640C74" w14:textId="77777777" w:rsidTr="00F81D35">
        <w:tc>
          <w:tcPr>
            <w:tcW w:w="3209" w:type="dxa"/>
          </w:tcPr>
          <w:p w14:paraId="7965221E"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Общая цена</w:t>
            </w:r>
          </w:p>
        </w:tc>
        <w:tc>
          <w:tcPr>
            <w:tcW w:w="3590" w:type="dxa"/>
          </w:tcPr>
          <w:p w14:paraId="37DADCEC" w14:textId="77777777" w:rsidR="00A11ADC" w:rsidRPr="00A11ADC" w:rsidRDefault="00A11ADC" w:rsidP="00EA51A4">
            <w:pPr>
              <w:spacing w:line="360" w:lineRule="auto"/>
              <w:jc w:val="center"/>
              <w:rPr>
                <w:rFonts w:ascii="Times New Roman" w:hAnsi="Times New Roman" w:cs="Times New Roman"/>
                <w:sz w:val="24"/>
                <w:szCs w:val="24"/>
              </w:rPr>
            </w:pPr>
            <w:r w:rsidRPr="00A11ADC">
              <w:rPr>
                <w:rFonts w:ascii="Times New Roman" w:hAnsi="Times New Roman" w:cs="Times New Roman"/>
                <w:sz w:val="24"/>
                <w:szCs w:val="24"/>
              </w:rPr>
              <w:t>Целое число</w:t>
            </w:r>
          </w:p>
        </w:tc>
        <w:tc>
          <w:tcPr>
            <w:tcW w:w="2829" w:type="dxa"/>
          </w:tcPr>
          <w:p w14:paraId="625A25AB" w14:textId="5BBFD80A" w:rsidR="00A11ADC" w:rsidRPr="00A11ADC" w:rsidRDefault="00F81D35"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Общая цена всех выбранных товаров в корзине</w:t>
            </w:r>
          </w:p>
        </w:tc>
      </w:tr>
    </w:tbl>
    <w:p w14:paraId="36C5FF08" w14:textId="77777777" w:rsidR="00473ED0" w:rsidRDefault="00473ED0" w:rsidP="00A11ADC">
      <w:pPr>
        <w:spacing w:after="0" w:line="360" w:lineRule="auto"/>
        <w:jc w:val="both"/>
        <w:rPr>
          <w:rFonts w:ascii="Times New Roman" w:hAnsi="Times New Roman" w:cs="Times New Roman"/>
          <w:sz w:val="28"/>
          <w:szCs w:val="28"/>
        </w:rPr>
      </w:pPr>
    </w:p>
    <w:p w14:paraId="403C8B26" w14:textId="205D4FAA" w:rsidR="00A11ADC" w:rsidRDefault="00A11ADC" w:rsidP="00A11AD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8 – Сущность «Оплата»</w:t>
      </w:r>
    </w:p>
    <w:tbl>
      <w:tblPr>
        <w:tblStyle w:val="ab"/>
        <w:tblW w:w="0" w:type="auto"/>
        <w:tblLook w:val="04A0" w:firstRow="1" w:lastRow="0" w:firstColumn="1" w:lastColumn="0" w:noHBand="0" w:noVBand="1"/>
      </w:tblPr>
      <w:tblGrid>
        <w:gridCol w:w="3209"/>
        <w:gridCol w:w="3209"/>
        <w:gridCol w:w="3210"/>
      </w:tblGrid>
      <w:tr w:rsidR="00A11ADC" w14:paraId="468C1F0D" w14:textId="77777777" w:rsidTr="00EA51A4">
        <w:tc>
          <w:tcPr>
            <w:tcW w:w="3209" w:type="dxa"/>
          </w:tcPr>
          <w:p w14:paraId="6DB30D0A" w14:textId="77777777" w:rsidR="00A11ADC" w:rsidRPr="00A83CF5" w:rsidRDefault="00A11ADC" w:rsidP="00EA51A4">
            <w:pPr>
              <w:spacing w:line="360" w:lineRule="auto"/>
              <w:jc w:val="center"/>
              <w:rPr>
                <w:rFonts w:ascii="Times New Roman" w:hAnsi="Times New Roman" w:cs="Times New Roman"/>
                <w:sz w:val="24"/>
                <w:szCs w:val="24"/>
              </w:rPr>
            </w:pPr>
            <w:r w:rsidRPr="00A83CF5">
              <w:rPr>
                <w:rFonts w:ascii="Times New Roman" w:hAnsi="Times New Roman" w:cs="Times New Roman"/>
                <w:sz w:val="24"/>
                <w:szCs w:val="24"/>
              </w:rPr>
              <w:t>Наименования</w:t>
            </w:r>
          </w:p>
        </w:tc>
        <w:tc>
          <w:tcPr>
            <w:tcW w:w="3209" w:type="dxa"/>
          </w:tcPr>
          <w:p w14:paraId="0908297A" w14:textId="77777777" w:rsidR="00A11ADC" w:rsidRPr="00A83CF5" w:rsidRDefault="00A11ADC" w:rsidP="00EA51A4">
            <w:pPr>
              <w:spacing w:line="360" w:lineRule="auto"/>
              <w:jc w:val="center"/>
              <w:rPr>
                <w:rFonts w:ascii="Times New Roman" w:hAnsi="Times New Roman" w:cs="Times New Roman"/>
                <w:sz w:val="24"/>
                <w:szCs w:val="24"/>
              </w:rPr>
            </w:pPr>
            <w:r w:rsidRPr="00A83CF5">
              <w:rPr>
                <w:rFonts w:ascii="Times New Roman" w:hAnsi="Times New Roman" w:cs="Times New Roman"/>
                <w:sz w:val="24"/>
                <w:szCs w:val="24"/>
              </w:rPr>
              <w:t>Форма данных</w:t>
            </w:r>
          </w:p>
        </w:tc>
        <w:tc>
          <w:tcPr>
            <w:tcW w:w="3210" w:type="dxa"/>
          </w:tcPr>
          <w:p w14:paraId="192BF614" w14:textId="77777777" w:rsidR="00A11ADC" w:rsidRPr="00A83CF5" w:rsidRDefault="00A11ADC" w:rsidP="00EA51A4">
            <w:pPr>
              <w:spacing w:line="360" w:lineRule="auto"/>
              <w:jc w:val="center"/>
              <w:rPr>
                <w:rFonts w:ascii="Times New Roman" w:hAnsi="Times New Roman" w:cs="Times New Roman"/>
                <w:sz w:val="24"/>
                <w:szCs w:val="24"/>
              </w:rPr>
            </w:pPr>
            <w:r w:rsidRPr="00A83CF5">
              <w:rPr>
                <w:rFonts w:ascii="Times New Roman" w:hAnsi="Times New Roman" w:cs="Times New Roman"/>
                <w:sz w:val="24"/>
                <w:szCs w:val="24"/>
              </w:rPr>
              <w:t>Краткое описание</w:t>
            </w:r>
          </w:p>
        </w:tc>
      </w:tr>
      <w:tr w:rsidR="004E26EB" w14:paraId="2183C36B" w14:textId="77777777" w:rsidTr="00EA51A4">
        <w:tc>
          <w:tcPr>
            <w:tcW w:w="3209" w:type="dxa"/>
          </w:tcPr>
          <w:p w14:paraId="51BD8BDA" w14:textId="50CC8A32" w:rsidR="004E26EB" w:rsidRPr="004E26EB" w:rsidRDefault="004E26EB"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lang w:val="en-US"/>
              </w:rPr>
              <w:lastRenderedPageBreak/>
              <w:t>Id_</w:t>
            </w:r>
            <w:r>
              <w:rPr>
                <w:rFonts w:ascii="Times New Roman" w:hAnsi="Times New Roman" w:cs="Times New Roman"/>
                <w:sz w:val="24"/>
                <w:szCs w:val="24"/>
              </w:rPr>
              <w:t>Заказа</w:t>
            </w:r>
          </w:p>
        </w:tc>
        <w:tc>
          <w:tcPr>
            <w:tcW w:w="3209" w:type="dxa"/>
          </w:tcPr>
          <w:p w14:paraId="6FAB1B1C" w14:textId="662A25E4" w:rsidR="004E26EB" w:rsidRPr="004E26EB" w:rsidRDefault="004E26EB"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Целое число</w:t>
            </w:r>
          </w:p>
        </w:tc>
        <w:tc>
          <w:tcPr>
            <w:tcW w:w="3210" w:type="dxa"/>
          </w:tcPr>
          <w:p w14:paraId="123BF71D" w14:textId="7402B444" w:rsidR="004E26EB" w:rsidRPr="00A83CF5" w:rsidRDefault="004E26EB" w:rsidP="00EA51A4">
            <w:pPr>
              <w:spacing w:line="360" w:lineRule="auto"/>
              <w:jc w:val="center"/>
              <w:rPr>
                <w:rFonts w:ascii="Times New Roman" w:hAnsi="Times New Roman" w:cs="Times New Roman"/>
                <w:sz w:val="24"/>
                <w:szCs w:val="24"/>
              </w:rPr>
            </w:pPr>
            <w:r>
              <w:rPr>
                <w:rFonts w:ascii="Times New Roman" w:hAnsi="Times New Roman" w:cs="Times New Roman"/>
                <w:sz w:val="24"/>
                <w:szCs w:val="24"/>
              </w:rPr>
              <w:t>Иденти</w:t>
            </w:r>
            <w:r w:rsidRPr="00A11ADC">
              <w:rPr>
                <w:rFonts w:ascii="Times New Roman" w:hAnsi="Times New Roman" w:cs="Times New Roman"/>
                <w:sz w:val="24"/>
                <w:szCs w:val="24"/>
              </w:rPr>
              <w:t>фикатор товара</w:t>
            </w:r>
            <w:r>
              <w:rPr>
                <w:rFonts w:ascii="Times New Roman" w:hAnsi="Times New Roman" w:cs="Times New Roman"/>
                <w:sz w:val="24"/>
                <w:szCs w:val="24"/>
              </w:rPr>
              <w:t>, который сейчас оплачивается</w:t>
            </w:r>
          </w:p>
        </w:tc>
      </w:tr>
      <w:tr w:rsidR="00A11ADC" w14:paraId="4C2B1B4B" w14:textId="77777777" w:rsidTr="00EA51A4">
        <w:tc>
          <w:tcPr>
            <w:tcW w:w="3209" w:type="dxa"/>
          </w:tcPr>
          <w:p w14:paraId="089021FF" w14:textId="77777777" w:rsidR="00A11ADC" w:rsidRPr="00A83CF5" w:rsidRDefault="00A11ADC" w:rsidP="00EA51A4">
            <w:pPr>
              <w:spacing w:line="360" w:lineRule="auto"/>
              <w:jc w:val="center"/>
              <w:rPr>
                <w:rFonts w:ascii="Times New Roman" w:hAnsi="Times New Roman" w:cs="Times New Roman"/>
                <w:sz w:val="24"/>
                <w:szCs w:val="24"/>
              </w:rPr>
            </w:pPr>
            <w:r w:rsidRPr="00A83CF5">
              <w:rPr>
                <w:rFonts w:ascii="Times New Roman" w:hAnsi="Times New Roman" w:cs="Times New Roman"/>
                <w:sz w:val="24"/>
                <w:szCs w:val="24"/>
              </w:rPr>
              <w:t>Сумма</w:t>
            </w:r>
          </w:p>
        </w:tc>
        <w:tc>
          <w:tcPr>
            <w:tcW w:w="3209" w:type="dxa"/>
          </w:tcPr>
          <w:p w14:paraId="1C74F92C" w14:textId="77777777" w:rsidR="00A11ADC" w:rsidRPr="00A83CF5" w:rsidRDefault="00A11ADC" w:rsidP="00EA51A4">
            <w:pPr>
              <w:spacing w:line="360" w:lineRule="auto"/>
              <w:jc w:val="center"/>
              <w:rPr>
                <w:rFonts w:ascii="Times New Roman" w:hAnsi="Times New Roman" w:cs="Times New Roman"/>
                <w:sz w:val="24"/>
                <w:szCs w:val="24"/>
              </w:rPr>
            </w:pPr>
            <w:r w:rsidRPr="00A83CF5">
              <w:rPr>
                <w:rFonts w:ascii="Times New Roman" w:hAnsi="Times New Roman" w:cs="Times New Roman"/>
                <w:sz w:val="24"/>
                <w:szCs w:val="24"/>
              </w:rPr>
              <w:t>Строковый</w:t>
            </w:r>
          </w:p>
        </w:tc>
        <w:tc>
          <w:tcPr>
            <w:tcW w:w="3210" w:type="dxa"/>
          </w:tcPr>
          <w:p w14:paraId="4E87D60A" w14:textId="77777777" w:rsidR="00A11ADC" w:rsidRPr="00A83CF5" w:rsidRDefault="00A11ADC" w:rsidP="00EA51A4">
            <w:pPr>
              <w:spacing w:line="360" w:lineRule="auto"/>
              <w:jc w:val="center"/>
              <w:rPr>
                <w:rFonts w:ascii="Times New Roman" w:hAnsi="Times New Roman" w:cs="Times New Roman"/>
                <w:sz w:val="24"/>
                <w:szCs w:val="24"/>
              </w:rPr>
            </w:pPr>
            <w:r w:rsidRPr="00A83CF5">
              <w:rPr>
                <w:rFonts w:ascii="Times New Roman" w:hAnsi="Times New Roman" w:cs="Times New Roman"/>
                <w:sz w:val="24"/>
                <w:szCs w:val="24"/>
              </w:rPr>
              <w:t>Сумма, требуемая для оплаты заказа</w:t>
            </w:r>
          </w:p>
        </w:tc>
      </w:tr>
      <w:tr w:rsidR="00A11ADC" w14:paraId="7B9F0F4C" w14:textId="77777777" w:rsidTr="00EA51A4">
        <w:tc>
          <w:tcPr>
            <w:tcW w:w="3209" w:type="dxa"/>
          </w:tcPr>
          <w:p w14:paraId="2CC2E809" w14:textId="77777777" w:rsidR="00A11ADC" w:rsidRPr="00A83CF5" w:rsidRDefault="00A11ADC" w:rsidP="00EA51A4">
            <w:pPr>
              <w:spacing w:line="360" w:lineRule="auto"/>
              <w:jc w:val="center"/>
              <w:rPr>
                <w:rFonts w:ascii="Times New Roman" w:hAnsi="Times New Roman" w:cs="Times New Roman"/>
                <w:sz w:val="24"/>
                <w:szCs w:val="24"/>
              </w:rPr>
            </w:pPr>
            <w:r w:rsidRPr="00A83CF5">
              <w:rPr>
                <w:rFonts w:ascii="Times New Roman" w:hAnsi="Times New Roman" w:cs="Times New Roman"/>
                <w:sz w:val="24"/>
                <w:szCs w:val="24"/>
              </w:rPr>
              <w:t>Дата и время</w:t>
            </w:r>
          </w:p>
        </w:tc>
        <w:tc>
          <w:tcPr>
            <w:tcW w:w="3209" w:type="dxa"/>
          </w:tcPr>
          <w:p w14:paraId="4C4C684D" w14:textId="77777777" w:rsidR="00A11ADC" w:rsidRPr="00A83CF5" w:rsidRDefault="00A11ADC" w:rsidP="00EA51A4">
            <w:pPr>
              <w:spacing w:line="360" w:lineRule="auto"/>
              <w:jc w:val="center"/>
              <w:rPr>
                <w:rFonts w:ascii="Times New Roman" w:hAnsi="Times New Roman" w:cs="Times New Roman"/>
                <w:sz w:val="24"/>
                <w:szCs w:val="24"/>
              </w:rPr>
            </w:pPr>
            <w:r w:rsidRPr="00A83CF5">
              <w:rPr>
                <w:rFonts w:ascii="Times New Roman" w:hAnsi="Times New Roman" w:cs="Times New Roman"/>
                <w:sz w:val="24"/>
                <w:szCs w:val="24"/>
              </w:rPr>
              <w:t>Дата/время</w:t>
            </w:r>
          </w:p>
        </w:tc>
        <w:tc>
          <w:tcPr>
            <w:tcW w:w="3210" w:type="dxa"/>
          </w:tcPr>
          <w:p w14:paraId="2A4A334E" w14:textId="77777777" w:rsidR="00A11ADC" w:rsidRPr="00A83CF5" w:rsidRDefault="00A11ADC" w:rsidP="00EA51A4">
            <w:pPr>
              <w:spacing w:line="360" w:lineRule="auto"/>
              <w:jc w:val="center"/>
              <w:rPr>
                <w:rFonts w:ascii="Times New Roman" w:hAnsi="Times New Roman" w:cs="Times New Roman"/>
                <w:sz w:val="24"/>
                <w:szCs w:val="24"/>
              </w:rPr>
            </w:pPr>
            <w:r w:rsidRPr="00A83CF5">
              <w:rPr>
                <w:rFonts w:ascii="Times New Roman" w:hAnsi="Times New Roman" w:cs="Times New Roman"/>
                <w:sz w:val="24"/>
                <w:szCs w:val="24"/>
              </w:rPr>
              <w:t>Точная дата и время оформлени заказа</w:t>
            </w:r>
          </w:p>
        </w:tc>
      </w:tr>
      <w:tr w:rsidR="00A11ADC" w14:paraId="49CBD11A" w14:textId="77777777" w:rsidTr="00EA51A4">
        <w:tc>
          <w:tcPr>
            <w:tcW w:w="3209" w:type="dxa"/>
          </w:tcPr>
          <w:p w14:paraId="201AE041" w14:textId="77777777" w:rsidR="00A11ADC" w:rsidRPr="00A83CF5" w:rsidRDefault="00A11ADC" w:rsidP="00EA51A4">
            <w:pPr>
              <w:spacing w:line="360" w:lineRule="auto"/>
              <w:jc w:val="center"/>
              <w:rPr>
                <w:rFonts w:ascii="Times New Roman" w:hAnsi="Times New Roman" w:cs="Times New Roman"/>
                <w:sz w:val="24"/>
                <w:szCs w:val="24"/>
              </w:rPr>
            </w:pPr>
            <w:r w:rsidRPr="00A83CF5">
              <w:rPr>
                <w:rFonts w:ascii="Times New Roman" w:hAnsi="Times New Roman" w:cs="Times New Roman"/>
                <w:sz w:val="24"/>
                <w:szCs w:val="24"/>
              </w:rPr>
              <w:t>Платёжная карта</w:t>
            </w:r>
          </w:p>
        </w:tc>
        <w:tc>
          <w:tcPr>
            <w:tcW w:w="3209" w:type="dxa"/>
          </w:tcPr>
          <w:p w14:paraId="4219EB04" w14:textId="77777777" w:rsidR="00A11ADC" w:rsidRPr="00A83CF5" w:rsidRDefault="00A11ADC" w:rsidP="00EA51A4">
            <w:pPr>
              <w:spacing w:line="360" w:lineRule="auto"/>
              <w:jc w:val="center"/>
              <w:rPr>
                <w:rFonts w:ascii="Times New Roman" w:hAnsi="Times New Roman" w:cs="Times New Roman"/>
                <w:sz w:val="24"/>
                <w:szCs w:val="24"/>
              </w:rPr>
            </w:pPr>
            <w:r w:rsidRPr="00A83CF5">
              <w:rPr>
                <w:rFonts w:ascii="Times New Roman" w:hAnsi="Times New Roman" w:cs="Times New Roman"/>
                <w:sz w:val="24"/>
                <w:szCs w:val="24"/>
              </w:rPr>
              <w:t>Строковый</w:t>
            </w:r>
          </w:p>
        </w:tc>
        <w:tc>
          <w:tcPr>
            <w:tcW w:w="3210" w:type="dxa"/>
          </w:tcPr>
          <w:p w14:paraId="7759C447" w14:textId="77777777" w:rsidR="00A11ADC" w:rsidRPr="00A83CF5" w:rsidRDefault="00A11ADC" w:rsidP="00EA51A4">
            <w:pPr>
              <w:spacing w:line="360" w:lineRule="auto"/>
              <w:jc w:val="center"/>
              <w:rPr>
                <w:rFonts w:ascii="Times New Roman" w:hAnsi="Times New Roman" w:cs="Times New Roman"/>
                <w:sz w:val="24"/>
                <w:szCs w:val="24"/>
              </w:rPr>
            </w:pPr>
            <w:r w:rsidRPr="00A83CF5">
              <w:rPr>
                <w:rFonts w:ascii="Times New Roman" w:hAnsi="Times New Roman" w:cs="Times New Roman"/>
                <w:sz w:val="24"/>
                <w:szCs w:val="24"/>
              </w:rPr>
              <w:t>Данные карты клиента для оплаты заказа</w:t>
            </w:r>
          </w:p>
        </w:tc>
      </w:tr>
    </w:tbl>
    <w:p w14:paraId="2B21AF48" w14:textId="77777777" w:rsidR="00A11ADC" w:rsidRDefault="00A11ADC" w:rsidP="00A11ADC">
      <w:pPr>
        <w:spacing w:after="0" w:line="360" w:lineRule="auto"/>
        <w:ind w:firstLine="709"/>
        <w:jc w:val="both"/>
        <w:rPr>
          <w:rFonts w:ascii="Times New Roman" w:hAnsi="Times New Roman" w:cs="Times New Roman"/>
          <w:sz w:val="28"/>
          <w:szCs w:val="28"/>
        </w:rPr>
      </w:pPr>
    </w:p>
    <w:p w14:paraId="464E3905" w14:textId="7F2B1CD5" w:rsidR="00A11ADC" w:rsidRDefault="00A11ADC" w:rsidP="00A11AD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w:t>
      </w:r>
      <w:r w:rsidR="00A83CF5">
        <w:rPr>
          <w:rFonts w:ascii="Times New Roman" w:hAnsi="Times New Roman" w:cs="Times New Roman"/>
          <w:sz w:val="28"/>
          <w:szCs w:val="28"/>
        </w:rPr>
        <w:t>9</w:t>
      </w:r>
      <w:r>
        <w:rPr>
          <w:rFonts w:ascii="Times New Roman" w:hAnsi="Times New Roman" w:cs="Times New Roman"/>
          <w:sz w:val="28"/>
          <w:szCs w:val="28"/>
        </w:rPr>
        <w:t xml:space="preserve"> – Оп</w:t>
      </w:r>
      <w:r w:rsidR="00473ED0">
        <w:rPr>
          <w:rFonts w:ascii="Times New Roman" w:hAnsi="Times New Roman" w:cs="Times New Roman"/>
          <w:sz w:val="28"/>
          <w:szCs w:val="28"/>
        </w:rPr>
        <w:t>и</w:t>
      </w:r>
      <w:r>
        <w:rPr>
          <w:rFonts w:ascii="Times New Roman" w:hAnsi="Times New Roman" w:cs="Times New Roman"/>
          <w:sz w:val="28"/>
          <w:szCs w:val="28"/>
        </w:rPr>
        <w:t>сание форматов данных</w:t>
      </w:r>
    </w:p>
    <w:tbl>
      <w:tblPr>
        <w:tblStyle w:val="ab"/>
        <w:tblW w:w="0" w:type="auto"/>
        <w:tblLook w:val="04A0" w:firstRow="1" w:lastRow="0" w:firstColumn="1" w:lastColumn="0" w:noHBand="0" w:noVBand="1"/>
      </w:tblPr>
      <w:tblGrid>
        <w:gridCol w:w="5098"/>
        <w:gridCol w:w="4530"/>
      </w:tblGrid>
      <w:tr w:rsidR="00A11ADC" w14:paraId="71E4FC0D" w14:textId="77777777" w:rsidTr="00473ED0">
        <w:tc>
          <w:tcPr>
            <w:tcW w:w="5098" w:type="dxa"/>
          </w:tcPr>
          <w:p w14:paraId="41EE42D1" w14:textId="77777777" w:rsidR="00A11ADC" w:rsidRDefault="00A11ADC" w:rsidP="00EA51A4">
            <w:pPr>
              <w:spacing w:line="360" w:lineRule="auto"/>
              <w:jc w:val="both"/>
              <w:rPr>
                <w:rFonts w:ascii="Times New Roman" w:hAnsi="Times New Roman" w:cs="Times New Roman"/>
                <w:sz w:val="28"/>
                <w:szCs w:val="28"/>
              </w:rPr>
            </w:pPr>
            <w:r>
              <w:rPr>
                <w:rFonts w:ascii="Times New Roman" w:hAnsi="Times New Roman" w:cs="Times New Roman"/>
                <w:sz w:val="28"/>
                <w:szCs w:val="28"/>
              </w:rPr>
              <w:t>Наименование</w:t>
            </w:r>
          </w:p>
        </w:tc>
        <w:tc>
          <w:tcPr>
            <w:tcW w:w="4530" w:type="dxa"/>
          </w:tcPr>
          <w:p w14:paraId="6C862922" w14:textId="77777777" w:rsidR="00A11ADC" w:rsidRDefault="00A11ADC" w:rsidP="00EA51A4">
            <w:pPr>
              <w:spacing w:line="360" w:lineRule="auto"/>
              <w:jc w:val="both"/>
              <w:rPr>
                <w:rFonts w:ascii="Times New Roman" w:hAnsi="Times New Roman" w:cs="Times New Roman"/>
                <w:sz w:val="28"/>
                <w:szCs w:val="28"/>
              </w:rPr>
            </w:pPr>
            <w:r>
              <w:rPr>
                <w:rFonts w:ascii="Times New Roman" w:hAnsi="Times New Roman" w:cs="Times New Roman"/>
                <w:sz w:val="28"/>
                <w:szCs w:val="28"/>
              </w:rPr>
              <w:t>Краткое описание</w:t>
            </w:r>
          </w:p>
        </w:tc>
      </w:tr>
      <w:tr w:rsidR="00A11ADC" w14:paraId="461A2528" w14:textId="77777777" w:rsidTr="00473ED0">
        <w:tc>
          <w:tcPr>
            <w:tcW w:w="5098" w:type="dxa"/>
          </w:tcPr>
          <w:p w14:paraId="78A684EB" w14:textId="77777777" w:rsidR="00A11ADC" w:rsidRDefault="00A11ADC" w:rsidP="00EA51A4">
            <w:pPr>
              <w:spacing w:line="360" w:lineRule="auto"/>
              <w:jc w:val="both"/>
              <w:rPr>
                <w:rFonts w:ascii="Times New Roman" w:hAnsi="Times New Roman" w:cs="Times New Roman"/>
                <w:sz w:val="28"/>
                <w:szCs w:val="28"/>
              </w:rPr>
            </w:pPr>
            <w:r>
              <w:rPr>
                <w:rFonts w:ascii="Times New Roman" w:hAnsi="Times New Roman" w:cs="Times New Roman"/>
                <w:sz w:val="28"/>
                <w:szCs w:val="28"/>
              </w:rPr>
              <w:t>Строковый</w:t>
            </w:r>
          </w:p>
        </w:tc>
        <w:tc>
          <w:tcPr>
            <w:tcW w:w="4530" w:type="dxa"/>
          </w:tcPr>
          <w:p w14:paraId="27461180" w14:textId="77777777" w:rsidR="00A11ADC" w:rsidRDefault="00A11ADC" w:rsidP="00EA51A4">
            <w:pPr>
              <w:spacing w:line="360" w:lineRule="auto"/>
              <w:jc w:val="both"/>
              <w:rPr>
                <w:rFonts w:ascii="Times New Roman" w:hAnsi="Times New Roman" w:cs="Times New Roman"/>
                <w:sz w:val="28"/>
                <w:szCs w:val="28"/>
              </w:rPr>
            </w:pPr>
            <w:r>
              <w:rPr>
                <w:rFonts w:ascii="Times New Roman" w:hAnsi="Times New Roman" w:cs="Times New Roman"/>
                <w:sz w:val="28"/>
                <w:szCs w:val="28"/>
              </w:rPr>
              <w:t>Все письменные и заглавные буквы с символами и отступами</w:t>
            </w:r>
          </w:p>
        </w:tc>
      </w:tr>
      <w:tr w:rsidR="00A11ADC" w14:paraId="70AD9293" w14:textId="77777777" w:rsidTr="00473ED0">
        <w:tc>
          <w:tcPr>
            <w:tcW w:w="5098" w:type="dxa"/>
          </w:tcPr>
          <w:p w14:paraId="74103835" w14:textId="77777777" w:rsidR="00A11ADC" w:rsidRDefault="00A11ADC" w:rsidP="00EA51A4">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Целое число </w:t>
            </w:r>
          </w:p>
        </w:tc>
        <w:tc>
          <w:tcPr>
            <w:tcW w:w="4530" w:type="dxa"/>
          </w:tcPr>
          <w:p w14:paraId="2D4950CD" w14:textId="77777777" w:rsidR="00A11ADC" w:rsidRDefault="00A11ADC" w:rsidP="00EA51A4">
            <w:pPr>
              <w:spacing w:line="360" w:lineRule="auto"/>
              <w:jc w:val="both"/>
              <w:rPr>
                <w:rFonts w:ascii="Times New Roman" w:hAnsi="Times New Roman" w:cs="Times New Roman"/>
                <w:sz w:val="28"/>
                <w:szCs w:val="28"/>
              </w:rPr>
            </w:pPr>
            <w:r>
              <w:rPr>
                <w:rFonts w:ascii="Times New Roman" w:hAnsi="Times New Roman" w:cs="Times New Roman"/>
                <w:sz w:val="28"/>
                <w:szCs w:val="28"/>
              </w:rPr>
              <w:t>Числовые значения без округления и дробной части</w:t>
            </w:r>
          </w:p>
        </w:tc>
      </w:tr>
      <w:tr w:rsidR="00A11ADC" w14:paraId="03B61C96" w14:textId="77777777" w:rsidTr="00473ED0">
        <w:tc>
          <w:tcPr>
            <w:tcW w:w="5098" w:type="dxa"/>
          </w:tcPr>
          <w:p w14:paraId="4DDD03E4" w14:textId="77777777" w:rsidR="00A11ADC" w:rsidRDefault="00A11ADC" w:rsidP="00EA51A4">
            <w:pPr>
              <w:spacing w:line="360" w:lineRule="auto"/>
              <w:jc w:val="both"/>
              <w:rPr>
                <w:rFonts w:ascii="Times New Roman" w:hAnsi="Times New Roman" w:cs="Times New Roman"/>
                <w:sz w:val="28"/>
                <w:szCs w:val="28"/>
              </w:rPr>
            </w:pPr>
            <w:r>
              <w:rPr>
                <w:rFonts w:ascii="Times New Roman" w:hAnsi="Times New Roman" w:cs="Times New Roman"/>
                <w:sz w:val="28"/>
                <w:szCs w:val="28"/>
              </w:rPr>
              <w:t>Дата и время</w:t>
            </w:r>
          </w:p>
        </w:tc>
        <w:tc>
          <w:tcPr>
            <w:tcW w:w="4530" w:type="dxa"/>
          </w:tcPr>
          <w:p w14:paraId="32EB30A6" w14:textId="4F780D9A" w:rsidR="00A11ADC" w:rsidRDefault="00473ED0" w:rsidP="00EA51A4">
            <w:pPr>
              <w:spacing w:line="360" w:lineRule="auto"/>
              <w:jc w:val="both"/>
              <w:rPr>
                <w:rFonts w:ascii="Times New Roman" w:hAnsi="Times New Roman" w:cs="Times New Roman"/>
                <w:sz w:val="28"/>
                <w:szCs w:val="28"/>
              </w:rPr>
            </w:pPr>
            <w:r>
              <w:rPr>
                <w:rFonts w:ascii="Times New Roman" w:hAnsi="Times New Roman" w:cs="Times New Roman"/>
                <w:sz w:val="28"/>
                <w:szCs w:val="28"/>
              </w:rPr>
              <w:t>Д</w:t>
            </w:r>
            <w:r w:rsidR="00A11ADC">
              <w:rPr>
                <w:rFonts w:ascii="Times New Roman" w:hAnsi="Times New Roman" w:cs="Times New Roman"/>
                <w:sz w:val="28"/>
                <w:szCs w:val="28"/>
              </w:rPr>
              <w:t>ля хранения даты и времени</w:t>
            </w:r>
            <w:r>
              <w:rPr>
                <w:rFonts w:ascii="Times New Roman" w:hAnsi="Times New Roman" w:cs="Times New Roman"/>
                <w:sz w:val="28"/>
                <w:szCs w:val="28"/>
              </w:rPr>
              <w:t>. День/месяц/год; Часы:минуты:секунды</w:t>
            </w:r>
          </w:p>
        </w:tc>
      </w:tr>
    </w:tbl>
    <w:p w14:paraId="34E46890" w14:textId="46F0EFB5" w:rsidR="00884DB8" w:rsidRDefault="00884DB8" w:rsidP="00A04E1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данный момент модель обеспечивает хорошую основу для проектирования логической и физической модели данных, учитывая все необходимые связи и атрибуты для корректной и быстрой работы онлайн-магазина. </w:t>
      </w:r>
    </w:p>
    <w:p w14:paraId="62190F52" w14:textId="77777777" w:rsidR="00473ED0" w:rsidRPr="00624A2A" w:rsidRDefault="00473ED0" w:rsidP="00473ED0">
      <w:pPr>
        <w:spacing w:after="0" w:line="360" w:lineRule="auto"/>
        <w:jc w:val="both"/>
        <w:rPr>
          <w:rFonts w:ascii="Times New Roman" w:hAnsi="Times New Roman" w:cs="Times New Roman"/>
          <w:sz w:val="28"/>
          <w:szCs w:val="28"/>
        </w:rPr>
      </w:pPr>
    </w:p>
    <w:p w14:paraId="4C005E2E" w14:textId="2299E720" w:rsidR="00326E69" w:rsidRDefault="00326E69" w:rsidP="00D31CAD">
      <w:pPr>
        <w:pStyle w:val="2"/>
        <w:numPr>
          <w:ilvl w:val="1"/>
          <w:numId w:val="34"/>
        </w:numPr>
        <w:spacing w:before="0"/>
        <w:jc w:val="both"/>
      </w:pPr>
      <w:bookmarkStart w:id="22" w:name="_Toc228122731"/>
      <w:r>
        <w:t>Создание логической модели данных</w:t>
      </w:r>
      <w:bookmarkEnd w:id="22"/>
    </w:p>
    <w:p w14:paraId="6C0BFA9A" w14:textId="4B61EA32" w:rsidR="00D31CAD" w:rsidRDefault="00744EA0" w:rsidP="00D31CAD">
      <w:pPr>
        <w:spacing w:after="0" w:line="360" w:lineRule="auto"/>
        <w:ind w:firstLine="709"/>
        <w:jc w:val="both"/>
        <w:rPr>
          <w:rFonts w:ascii="Times New Roman" w:hAnsi="Times New Roman" w:cs="Times New Roman"/>
          <w:sz w:val="28"/>
          <w:szCs w:val="28"/>
        </w:rPr>
      </w:pPr>
      <w:r w:rsidRPr="00744EA0">
        <w:rPr>
          <w:rFonts w:ascii="Times New Roman" w:hAnsi="Times New Roman" w:cs="Times New Roman"/>
          <w:sz w:val="28"/>
          <w:szCs w:val="28"/>
        </w:rPr>
        <w:t>Логической моделью данных называют усовершенствованную версию концептуальной модели. В ней схематически представлены ограничения данных, имена сущностей и связи, которые нужно будет реализовать независимо от платформы.</w:t>
      </w:r>
      <w:r>
        <w:rPr>
          <w:rFonts w:ascii="Times New Roman" w:hAnsi="Times New Roman" w:cs="Times New Roman"/>
          <w:sz w:val="28"/>
          <w:szCs w:val="28"/>
        </w:rPr>
        <w:t xml:space="preserve"> </w:t>
      </w:r>
      <w:r w:rsidR="008F0A18" w:rsidRPr="008F0A18">
        <w:rPr>
          <w:rFonts w:ascii="Times New Roman" w:hAnsi="Times New Roman" w:cs="Times New Roman"/>
          <w:sz w:val="28"/>
          <w:szCs w:val="28"/>
        </w:rPr>
        <w:t>Для визуализации логической модели используются ER-диаграммы, где сущности представлены прямоугольниками, атрибуты</w:t>
      </w:r>
      <w:r w:rsidR="008F0A18">
        <w:rPr>
          <w:rFonts w:ascii="Times New Roman" w:hAnsi="Times New Roman" w:cs="Times New Roman"/>
          <w:sz w:val="28"/>
          <w:szCs w:val="28"/>
        </w:rPr>
        <w:t xml:space="preserve"> -</w:t>
      </w:r>
      <w:r w:rsidR="008F0A18" w:rsidRPr="008F0A18">
        <w:rPr>
          <w:rFonts w:ascii="Times New Roman" w:hAnsi="Times New Roman" w:cs="Times New Roman"/>
          <w:sz w:val="28"/>
          <w:szCs w:val="28"/>
        </w:rPr>
        <w:t xml:space="preserve"> овалами или списками, а связи</w:t>
      </w:r>
      <w:r w:rsidR="008F0A18">
        <w:rPr>
          <w:rFonts w:ascii="Times New Roman" w:hAnsi="Times New Roman" w:cs="Times New Roman"/>
          <w:sz w:val="28"/>
          <w:szCs w:val="28"/>
        </w:rPr>
        <w:t xml:space="preserve"> - </w:t>
      </w:r>
      <w:r w:rsidR="008F0A18" w:rsidRPr="008F0A18">
        <w:rPr>
          <w:rFonts w:ascii="Times New Roman" w:hAnsi="Times New Roman" w:cs="Times New Roman"/>
          <w:sz w:val="28"/>
          <w:szCs w:val="28"/>
        </w:rPr>
        <w:t>линиями с указанием типа и кардинальности.</w:t>
      </w:r>
    </w:p>
    <w:p w14:paraId="7C124889" w14:textId="398F2B5F" w:rsidR="004F7F31" w:rsidRDefault="008F0A18" w:rsidP="003514E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Ключевые компоненты</w:t>
      </w:r>
      <w:r w:rsidR="004F7F31">
        <w:rPr>
          <w:rFonts w:ascii="Times New Roman" w:hAnsi="Times New Roman" w:cs="Times New Roman"/>
          <w:sz w:val="28"/>
          <w:szCs w:val="28"/>
        </w:rPr>
        <w:t xml:space="preserve"> логической модели данный:</w:t>
      </w:r>
    </w:p>
    <w:p w14:paraId="447FBA12" w14:textId="28417561" w:rsidR="004F7F31" w:rsidRDefault="004F7F31" w:rsidP="004F7F31">
      <w:pPr>
        <w:pStyle w:val="a3"/>
        <w:numPr>
          <w:ilvl w:val="0"/>
          <w:numId w:val="3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Сущности: это основные объекты предметной области, которые имеют самостоятельное значение и могут быть идентифицированы уникальным образом;</w:t>
      </w:r>
    </w:p>
    <w:p w14:paraId="0CF3277F" w14:textId="6A94D3EB" w:rsidR="004F7F31" w:rsidRDefault="004F7F31" w:rsidP="004F7F31">
      <w:pPr>
        <w:pStyle w:val="a3"/>
        <w:numPr>
          <w:ilvl w:val="0"/>
          <w:numId w:val="3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Атрибуты: это свойства или характеристики сущностей, которые описывают её состояние. Для каждого атрибута указывается тип данных, а также возможные ограничения;</w:t>
      </w:r>
    </w:p>
    <w:p w14:paraId="6A92C878" w14:textId="2904E880" w:rsidR="004F7F31" w:rsidRDefault="004F7F31" w:rsidP="004F7F31">
      <w:pPr>
        <w:pStyle w:val="a3"/>
        <w:numPr>
          <w:ilvl w:val="0"/>
          <w:numId w:val="3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Связи: это ассоциации между сущностями, показывающие, как объекты взаимодействуют друг с другом. </w:t>
      </w:r>
      <w:r w:rsidRPr="004F7F31">
        <w:rPr>
          <w:rFonts w:ascii="Times New Roman" w:hAnsi="Times New Roman" w:cs="Times New Roman"/>
          <w:sz w:val="28"/>
          <w:szCs w:val="28"/>
        </w:rPr>
        <w:t>Связи могут быть разного типа: «один к одному», «один ко многим», «многие ко многим»</w:t>
      </w:r>
      <w:r>
        <w:rPr>
          <w:rFonts w:ascii="Times New Roman" w:hAnsi="Times New Roman" w:cs="Times New Roman"/>
          <w:sz w:val="28"/>
          <w:szCs w:val="28"/>
        </w:rPr>
        <w:t>;</w:t>
      </w:r>
    </w:p>
    <w:p w14:paraId="2701ACD3" w14:textId="77777777" w:rsidR="003514EA" w:rsidRDefault="004F7F31" w:rsidP="004F7F31">
      <w:pPr>
        <w:pStyle w:val="a3"/>
        <w:numPr>
          <w:ilvl w:val="0"/>
          <w:numId w:val="3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Ключи: для идентификации уникальных записей в сущностях используются первичные ключи, а для мостов между </w:t>
      </w:r>
      <w:r w:rsidR="003514EA">
        <w:rPr>
          <w:rFonts w:ascii="Times New Roman" w:hAnsi="Times New Roman" w:cs="Times New Roman"/>
          <w:sz w:val="28"/>
          <w:szCs w:val="28"/>
        </w:rPr>
        <w:t>ними определяются внешние ключи;</w:t>
      </w:r>
    </w:p>
    <w:p w14:paraId="3C584F5E" w14:textId="3C150452" w:rsidR="004F7F31" w:rsidRDefault="003514EA" w:rsidP="004F7F31">
      <w:pPr>
        <w:pStyle w:val="a3"/>
        <w:numPr>
          <w:ilvl w:val="0"/>
          <w:numId w:val="3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Типы данных: </w:t>
      </w:r>
      <w:r w:rsidRPr="003514EA">
        <w:rPr>
          <w:rFonts w:ascii="Times New Roman" w:hAnsi="Times New Roman" w:cs="Times New Roman"/>
          <w:sz w:val="28"/>
          <w:szCs w:val="28"/>
        </w:rPr>
        <w:t>для каждого атрибута нужно определить, какой именно вид информации в нём будет храниться. Это может быть текст</w:t>
      </w:r>
      <w:r>
        <w:rPr>
          <w:rFonts w:ascii="Times New Roman" w:hAnsi="Times New Roman" w:cs="Times New Roman"/>
          <w:sz w:val="28"/>
          <w:szCs w:val="28"/>
        </w:rPr>
        <w:t xml:space="preserve">, </w:t>
      </w:r>
      <w:r w:rsidRPr="003514EA">
        <w:rPr>
          <w:rFonts w:ascii="Times New Roman" w:hAnsi="Times New Roman" w:cs="Times New Roman"/>
          <w:sz w:val="28"/>
          <w:szCs w:val="28"/>
        </w:rPr>
        <w:t>число, дата или логическое значение</w:t>
      </w:r>
      <w:r>
        <w:rPr>
          <w:rFonts w:ascii="Times New Roman" w:hAnsi="Times New Roman" w:cs="Times New Roman"/>
          <w:sz w:val="28"/>
          <w:szCs w:val="28"/>
        </w:rPr>
        <w:t xml:space="preserve">. </w:t>
      </w:r>
      <w:r w:rsidRPr="003514EA">
        <w:rPr>
          <w:rFonts w:ascii="Times New Roman" w:hAnsi="Times New Roman" w:cs="Times New Roman"/>
          <w:sz w:val="28"/>
          <w:szCs w:val="28"/>
        </w:rPr>
        <w:t>Это помогает избежать ошибок при создании реальной базы данных.</w:t>
      </w:r>
    </w:p>
    <w:p w14:paraId="0D538786" w14:textId="0CF7A3A5" w:rsidR="002D0B3E" w:rsidRDefault="00316EA9" w:rsidP="002D0B3E">
      <w:pPr>
        <w:spacing w:after="0" w:line="360" w:lineRule="auto"/>
        <w:ind w:left="709" w:hanging="709"/>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34DA5D8" wp14:editId="17825BC6">
            <wp:extent cx="6129745" cy="6081823"/>
            <wp:effectExtent l="0" t="0" r="444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rotWithShape="1">
                    <a:blip r:embed="rId16">
                      <a:extLst>
                        <a:ext uri="{28A0092B-C50C-407E-A947-70E740481C1C}">
                          <a14:useLocalDpi xmlns:a14="http://schemas.microsoft.com/office/drawing/2010/main" val="0"/>
                        </a:ext>
                      </a:extLst>
                    </a:blip>
                    <a:srcRect l="5733" t="4791" r="5302" b="5040"/>
                    <a:stretch/>
                  </pic:blipFill>
                  <pic:spPr bwMode="auto">
                    <a:xfrm>
                      <a:off x="0" y="0"/>
                      <a:ext cx="6146525" cy="6098472"/>
                    </a:xfrm>
                    <a:prstGeom prst="rect">
                      <a:avLst/>
                    </a:prstGeom>
                    <a:ln>
                      <a:noFill/>
                    </a:ln>
                    <a:extLst>
                      <a:ext uri="{53640926-AAD7-44D8-BBD7-CCE9431645EC}">
                        <a14:shadowObscured xmlns:a14="http://schemas.microsoft.com/office/drawing/2010/main"/>
                      </a:ext>
                    </a:extLst>
                  </pic:spPr>
                </pic:pic>
              </a:graphicData>
            </a:graphic>
          </wp:inline>
        </w:drawing>
      </w:r>
    </w:p>
    <w:p w14:paraId="479279DE" w14:textId="02B3F4D0" w:rsidR="002D0B3E" w:rsidRPr="002D0B3E" w:rsidRDefault="002D0B3E" w:rsidP="002D0B3E">
      <w:pPr>
        <w:spacing w:after="0" w:line="360" w:lineRule="auto"/>
        <w:ind w:left="709" w:hanging="709"/>
        <w:jc w:val="center"/>
        <w:rPr>
          <w:rFonts w:ascii="Times New Roman" w:hAnsi="Times New Roman" w:cs="Times New Roman"/>
          <w:sz w:val="28"/>
          <w:szCs w:val="28"/>
        </w:rPr>
      </w:pPr>
      <w:r>
        <w:rPr>
          <w:rFonts w:ascii="Times New Roman" w:hAnsi="Times New Roman" w:cs="Times New Roman"/>
          <w:sz w:val="28"/>
          <w:szCs w:val="28"/>
        </w:rPr>
        <w:t>Рисунок 1 – Логическая модель данных</w:t>
      </w:r>
    </w:p>
    <w:p w14:paraId="75E33E23" w14:textId="05F283A3" w:rsidR="003514EA" w:rsidRDefault="003514EA" w:rsidP="003514E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Построенная логическая модель данных включает в себя следующие значения:</w:t>
      </w:r>
    </w:p>
    <w:p w14:paraId="43B0B691" w14:textId="2F690BC2" w:rsidR="003514EA" w:rsidRDefault="003514EA" w:rsidP="003514EA">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1 – Таблица «</w:t>
      </w:r>
      <w:r w:rsidR="0050037F">
        <w:rPr>
          <w:rFonts w:ascii="Times New Roman" w:hAnsi="Times New Roman" w:cs="Times New Roman"/>
          <w:sz w:val="28"/>
          <w:szCs w:val="28"/>
          <w:lang w:val="en-US"/>
        </w:rPr>
        <w:t>Client</w:t>
      </w:r>
      <w:r>
        <w:rPr>
          <w:rFonts w:ascii="Times New Roman" w:hAnsi="Times New Roman" w:cs="Times New Roman"/>
          <w:sz w:val="28"/>
          <w:szCs w:val="28"/>
        </w:rPr>
        <w:t>»</w:t>
      </w:r>
    </w:p>
    <w:tbl>
      <w:tblPr>
        <w:tblStyle w:val="ab"/>
        <w:tblW w:w="0" w:type="auto"/>
        <w:tblLook w:val="04A0" w:firstRow="1" w:lastRow="0" w:firstColumn="1" w:lastColumn="0" w:noHBand="0" w:noVBand="1"/>
      </w:tblPr>
      <w:tblGrid>
        <w:gridCol w:w="1925"/>
        <w:gridCol w:w="1925"/>
        <w:gridCol w:w="1926"/>
        <w:gridCol w:w="1926"/>
        <w:gridCol w:w="1926"/>
      </w:tblGrid>
      <w:tr w:rsidR="003514EA" w14:paraId="0D61D85A" w14:textId="77777777" w:rsidTr="003514EA">
        <w:tc>
          <w:tcPr>
            <w:tcW w:w="1925" w:type="dxa"/>
          </w:tcPr>
          <w:p w14:paraId="0A997961" w14:textId="42841122" w:rsidR="003514EA" w:rsidRPr="00922EB1" w:rsidRDefault="003514EA"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Ключ</w:t>
            </w:r>
          </w:p>
        </w:tc>
        <w:tc>
          <w:tcPr>
            <w:tcW w:w="1925" w:type="dxa"/>
          </w:tcPr>
          <w:p w14:paraId="3CD24472" w14:textId="2DF359D5" w:rsidR="003514EA" w:rsidRPr="00922EB1" w:rsidRDefault="003514EA"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Название</w:t>
            </w:r>
          </w:p>
        </w:tc>
        <w:tc>
          <w:tcPr>
            <w:tcW w:w="1926" w:type="dxa"/>
          </w:tcPr>
          <w:p w14:paraId="6998AAD2" w14:textId="0F4C7983" w:rsidR="003514EA" w:rsidRPr="00922EB1" w:rsidRDefault="003514EA"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Обязательность</w:t>
            </w:r>
          </w:p>
        </w:tc>
        <w:tc>
          <w:tcPr>
            <w:tcW w:w="1926" w:type="dxa"/>
          </w:tcPr>
          <w:p w14:paraId="20DE193A" w14:textId="6FB7A723" w:rsidR="003514EA" w:rsidRPr="00922EB1" w:rsidRDefault="003514EA"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Тип данных</w:t>
            </w:r>
          </w:p>
        </w:tc>
        <w:tc>
          <w:tcPr>
            <w:tcW w:w="1926" w:type="dxa"/>
          </w:tcPr>
          <w:p w14:paraId="037A7EDF" w14:textId="3EBC7C7C" w:rsidR="003514EA" w:rsidRPr="00922EB1" w:rsidRDefault="003514EA"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Краткое описание</w:t>
            </w:r>
          </w:p>
        </w:tc>
      </w:tr>
      <w:tr w:rsidR="003514EA" w14:paraId="75239FA1" w14:textId="77777777" w:rsidTr="003514EA">
        <w:tc>
          <w:tcPr>
            <w:tcW w:w="1925" w:type="dxa"/>
          </w:tcPr>
          <w:p w14:paraId="7DB5B608" w14:textId="4B8FC3DC" w:rsidR="003514EA" w:rsidRPr="00922EB1" w:rsidRDefault="003514EA" w:rsidP="003514EA">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PK</w:t>
            </w:r>
          </w:p>
        </w:tc>
        <w:tc>
          <w:tcPr>
            <w:tcW w:w="1925" w:type="dxa"/>
          </w:tcPr>
          <w:p w14:paraId="3F1539BB" w14:textId="384E07A4" w:rsidR="003514EA" w:rsidRPr="00922EB1" w:rsidRDefault="003514EA"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Id_</w:t>
            </w:r>
            <w:r w:rsidR="0050037F" w:rsidRPr="00922EB1">
              <w:rPr>
                <w:rFonts w:ascii="Times New Roman" w:hAnsi="Times New Roman" w:cs="Times New Roman"/>
                <w:sz w:val="24"/>
                <w:szCs w:val="24"/>
                <w:lang w:val="en-US"/>
              </w:rPr>
              <w:t xml:space="preserve"> Client</w:t>
            </w:r>
          </w:p>
        </w:tc>
        <w:tc>
          <w:tcPr>
            <w:tcW w:w="1926" w:type="dxa"/>
          </w:tcPr>
          <w:p w14:paraId="2C549945" w14:textId="18FC6E60" w:rsidR="003514EA" w:rsidRPr="00922EB1" w:rsidRDefault="003514EA" w:rsidP="003514EA">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Not Null</w:t>
            </w:r>
          </w:p>
        </w:tc>
        <w:tc>
          <w:tcPr>
            <w:tcW w:w="1926" w:type="dxa"/>
          </w:tcPr>
          <w:p w14:paraId="4488B9D8" w14:textId="19586775" w:rsidR="003514EA" w:rsidRPr="00922EB1" w:rsidRDefault="003514EA" w:rsidP="003514EA">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 xml:space="preserve">Int </w:t>
            </w:r>
          </w:p>
        </w:tc>
        <w:tc>
          <w:tcPr>
            <w:tcW w:w="1926" w:type="dxa"/>
          </w:tcPr>
          <w:p w14:paraId="4C4E5BC6" w14:textId="7A393BD7" w:rsidR="003514EA" w:rsidRPr="00922EB1" w:rsidRDefault="003514EA"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Идентификатор таблицы «Клиент»</w:t>
            </w:r>
          </w:p>
        </w:tc>
      </w:tr>
      <w:tr w:rsidR="003514EA" w14:paraId="0C339D75" w14:textId="77777777" w:rsidTr="003514EA">
        <w:tc>
          <w:tcPr>
            <w:tcW w:w="1925" w:type="dxa"/>
          </w:tcPr>
          <w:p w14:paraId="72AFE87C" w14:textId="77777777" w:rsidR="003514EA" w:rsidRPr="00922EB1" w:rsidRDefault="003514EA" w:rsidP="003514EA">
            <w:pPr>
              <w:spacing w:line="360" w:lineRule="auto"/>
              <w:jc w:val="center"/>
              <w:rPr>
                <w:rFonts w:ascii="Times New Roman" w:hAnsi="Times New Roman" w:cs="Times New Roman"/>
                <w:sz w:val="24"/>
                <w:szCs w:val="24"/>
              </w:rPr>
            </w:pPr>
          </w:p>
        </w:tc>
        <w:tc>
          <w:tcPr>
            <w:tcW w:w="1925" w:type="dxa"/>
          </w:tcPr>
          <w:p w14:paraId="6176C6C5" w14:textId="0AF49F57" w:rsidR="003514EA" w:rsidRPr="00922EB1" w:rsidRDefault="0050037F" w:rsidP="003514EA">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Full name</w:t>
            </w:r>
          </w:p>
        </w:tc>
        <w:tc>
          <w:tcPr>
            <w:tcW w:w="1926" w:type="dxa"/>
          </w:tcPr>
          <w:p w14:paraId="24B458CC" w14:textId="2EC19B94" w:rsidR="003514EA" w:rsidRPr="00922EB1" w:rsidRDefault="00B94E58"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35BF4CCC" w14:textId="09273C0B" w:rsidR="003514EA" w:rsidRPr="00922EB1" w:rsidRDefault="00B94E58" w:rsidP="003514EA">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Varchar</w:t>
            </w:r>
          </w:p>
        </w:tc>
        <w:tc>
          <w:tcPr>
            <w:tcW w:w="1926" w:type="dxa"/>
          </w:tcPr>
          <w:p w14:paraId="06F1FAEA" w14:textId="33E440D5" w:rsidR="003514EA" w:rsidRPr="00922EB1" w:rsidRDefault="00B94E58"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Инициалы пользователя</w:t>
            </w:r>
          </w:p>
        </w:tc>
      </w:tr>
      <w:tr w:rsidR="003514EA" w14:paraId="7C1748CB" w14:textId="77777777" w:rsidTr="003514EA">
        <w:tc>
          <w:tcPr>
            <w:tcW w:w="1925" w:type="dxa"/>
          </w:tcPr>
          <w:p w14:paraId="332C38B1" w14:textId="77777777" w:rsidR="003514EA" w:rsidRPr="00922EB1" w:rsidRDefault="003514EA" w:rsidP="003514EA">
            <w:pPr>
              <w:spacing w:line="360" w:lineRule="auto"/>
              <w:jc w:val="center"/>
              <w:rPr>
                <w:rFonts w:ascii="Times New Roman" w:hAnsi="Times New Roman" w:cs="Times New Roman"/>
                <w:sz w:val="24"/>
                <w:szCs w:val="24"/>
              </w:rPr>
            </w:pPr>
          </w:p>
        </w:tc>
        <w:tc>
          <w:tcPr>
            <w:tcW w:w="1925" w:type="dxa"/>
          </w:tcPr>
          <w:p w14:paraId="4287B811" w14:textId="7D7A156D" w:rsidR="003514EA" w:rsidRPr="00922EB1" w:rsidRDefault="00B94E58"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Email</w:t>
            </w:r>
          </w:p>
        </w:tc>
        <w:tc>
          <w:tcPr>
            <w:tcW w:w="1926" w:type="dxa"/>
          </w:tcPr>
          <w:p w14:paraId="6BAD2EE0" w14:textId="60BE6C30" w:rsidR="003514EA" w:rsidRPr="00922EB1" w:rsidRDefault="00B94E58"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6DEC4B3F" w14:textId="4F6E8F1A" w:rsidR="003514EA" w:rsidRPr="00922EB1" w:rsidRDefault="00B94E58"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Varchar</w:t>
            </w:r>
          </w:p>
        </w:tc>
        <w:tc>
          <w:tcPr>
            <w:tcW w:w="1926" w:type="dxa"/>
          </w:tcPr>
          <w:p w14:paraId="1D0FA41A" w14:textId="71FFD0AE" w:rsidR="003514EA" w:rsidRPr="00922EB1" w:rsidRDefault="00B94E58" w:rsidP="003514EA">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Адрес электронной почты</w:t>
            </w:r>
          </w:p>
        </w:tc>
      </w:tr>
      <w:tr w:rsidR="00B94E58" w14:paraId="6C9B137C" w14:textId="77777777" w:rsidTr="003514EA">
        <w:tc>
          <w:tcPr>
            <w:tcW w:w="1925" w:type="dxa"/>
          </w:tcPr>
          <w:p w14:paraId="24507B4D" w14:textId="77777777" w:rsidR="00B94E58" w:rsidRPr="00922EB1" w:rsidRDefault="00B94E58" w:rsidP="00B94E58">
            <w:pPr>
              <w:spacing w:line="360" w:lineRule="auto"/>
              <w:jc w:val="center"/>
              <w:rPr>
                <w:rFonts w:ascii="Times New Roman" w:hAnsi="Times New Roman" w:cs="Times New Roman"/>
                <w:sz w:val="24"/>
                <w:szCs w:val="24"/>
              </w:rPr>
            </w:pPr>
          </w:p>
        </w:tc>
        <w:tc>
          <w:tcPr>
            <w:tcW w:w="1925" w:type="dxa"/>
          </w:tcPr>
          <w:p w14:paraId="3E96EDA6" w14:textId="63B9F30D" w:rsidR="00B94E58" w:rsidRPr="00922EB1" w:rsidRDefault="0050037F" w:rsidP="00B94E58">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Phone</w:t>
            </w:r>
          </w:p>
        </w:tc>
        <w:tc>
          <w:tcPr>
            <w:tcW w:w="1926" w:type="dxa"/>
          </w:tcPr>
          <w:p w14:paraId="3F27C761" w14:textId="293B37D7" w:rsidR="00B94E58" w:rsidRPr="00922EB1" w:rsidRDefault="00B94E58"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Not Null</w:t>
            </w:r>
          </w:p>
        </w:tc>
        <w:tc>
          <w:tcPr>
            <w:tcW w:w="1926" w:type="dxa"/>
          </w:tcPr>
          <w:p w14:paraId="7418B86A" w14:textId="64D98BF1"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Varchar</w:t>
            </w:r>
          </w:p>
        </w:tc>
        <w:tc>
          <w:tcPr>
            <w:tcW w:w="1926" w:type="dxa"/>
          </w:tcPr>
          <w:p w14:paraId="7367B516" w14:textId="106399A6"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Номер телефона клиента</w:t>
            </w:r>
          </w:p>
        </w:tc>
      </w:tr>
      <w:tr w:rsidR="00B94E58" w14:paraId="26801961" w14:textId="77777777" w:rsidTr="003514EA">
        <w:tc>
          <w:tcPr>
            <w:tcW w:w="1925" w:type="dxa"/>
          </w:tcPr>
          <w:p w14:paraId="14477E0D" w14:textId="77777777" w:rsidR="00B94E58" w:rsidRPr="00922EB1" w:rsidRDefault="00B94E58" w:rsidP="00B94E58">
            <w:pPr>
              <w:spacing w:line="360" w:lineRule="auto"/>
              <w:jc w:val="center"/>
              <w:rPr>
                <w:rFonts w:ascii="Times New Roman" w:hAnsi="Times New Roman" w:cs="Times New Roman"/>
                <w:sz w:val="24"/>
                <w:szCs w:val="24"/>
              </w:rPr>
            </w:pPr>
          </w:p>
        </w:tc>
        <w:tc>
          <w:tcPr>
            <w:tcW w:w="1925" w:type="dxa"/>
          </w:tcPr>
          <w:p w14:paraId="15BB71E5" w14:textId="578C1817" w:rsidR="00B94E58" w:rsidRPr="00922EB1" w:rsidRDefault="0050037F" w:rsidP="00B94E58">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Address</w:t>
            </w:r>
          </w:p>
        </w:tc>
        <w:tc>
          <w:tcPr>
            <w:tcW w:w="1926" w:type="dxa"/>
          </w:tcPr>
          <w:p w14:paraId="530D285F" w14:textId="5FD9FAF6"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3AD2979C" w14:textId="08DA8501"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Varchar</w:t>
            </w:r>
          </w:p>
        </w:tc>
        <w:tc>
          <w:tcPr>
            <w:tcW w:w="1926" w:type="dxa"/>
          </w:tcPr>
          <w:p w14:paraId="3C0F0002" w14:textId="52BF2083"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Адрес проживания</w:t>
            </w:r>
          </w:p>
        </w:tc>
      </w:tr>
    </w:tbl>
    <w:p w14:paraId="4BAEA526" w14:textId="77777777" w:rsidR="003514EA" w:rsidRDefault="003514EA" w:rsidP="003514EA">
      <w:pPr>
        <w:spacing w:after="0" w:line="360" w:lineRule="auto"/>
        <w:jc w:val="both"/>
        <w:rPr>
          <w:rFonts w:ascii="Times New Roman" w:hAnsi="Times New Roman" w:cs="Times New Roman"/>
          <w:sz w:val="28"/>
          <w:szCs w:val="28"/>
        </w:rPr>
      </w:pPr>
    </w:p>
    <w:p w14:paraId="6DDD0494" w14:textId="10AC4EA6" w:rsidR="003514EA" w:rsidRDefault="00B94E58" w:rsidP="00B94E58">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2 – Таблица «</w:t>
      </w:r>
      <w:r w:rsidR="0050037F" w:rsidRPr="0050037F">
        <w:rPr>
          <w:rFonts w:ascii="Times New Roman" w:hAnsi="Times New Roman" w:cs="Times New Roman"/>
          <w:sz w:val="28"/>
          <w:szCs w:val="28"/>
        </w:rPr>
        <w:t>Order</w:t>
      </w:r>
      <w:r>
        <w:rPr>
          <w:rFonts w:ascii="Times New Roman" w:hAnsi="Times New Roman" w:cs="Times New Roman"/>
          <w:sz w:val="28"/>
          <w:szCs w:val="28"/>
        </w:rPr>
        <w:t>»</w:t>
      </w:r>
    </w:p>
    <w:tbl>
      <w:tblPr>
        <w:tblStyle w:val="ab"/>
        <w:tblW w:w="0" w:type="auto"/>
        <w:tblLook w:val="04A0" w:firstRow="1" w:lastRow="0" w:firstColumn="1" w:lastColumn="0" w:noHBand="0" w:noVBand="1"/>
      </w:tblPr>
      <w:tblGrid>
        <w:gridCol w:w="1925"/>
        <w:gridCol w:w="1925"/>
        <w:gridCol w:w="1926"/>
        <w:gridCol w:w="1926"/>
        <w:gridCol w:w="1926"/>
      </w:tblGrid>
      <w:tr w:rsidR="00B94E58" w14:paraId="2F8FE3E1" w14:textId="77777777" w:rsidTr="00B94E58">
        <w:tc>
          <w:tcPr>
            <w:tcW w:w="1925" w:type="dxa"/>
          </w:tcPr>
          <w:p w14:paraId="1563076F" w14:textId="3E81BE3B"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Ключ</w:t>
            </w:r>
          </w:p>
        </w:tc>
        <w:tc>
          <w:tcPr>
            <w:tcW w:w="1925" w:type="dxa"/>
          </w:tcPr>
          <w:p w14:paraId="1320EAEB" w14:textId="126BAA03"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Название</w:t>
            </w:r>
          </w:p>
        </w:tc>
        <w:tc>
          <w:tcPr>
            <w:tcW w:w="1926" w:type="dxa"/>
          </w:tcPr>
          <w:p w14:paraId="70E0F8AF" w14:textId="476600FE"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Обязательность</w:t>
            </w:r>
          </w:p>
        </w:tc>
        <w:tc>
          <w:tcPr>
            <w:tcW w:w="1926" w:type="dxa"/>
          </w:tcPr>
          <w:p w14:paraId="01B13E13" w14:textId="2F40EA30"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Тип данных</w:t>
            </w:r>
          </w:p>
        </w:tc>
        <w:tc>
          <w:tcPr>
            <w:tcW w:w="1926" w:type="dxa"/>
          </w:tcPr>
          <w:p w14:paraId="07A712FB" w14:textId="68650C13"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Краткое описание</w:t>
            </w:r>
          </w:p>
        </w:tc>
      </w:tr>
      <w:tr w:rsidR="00B94E58" w14:paraId="64116C7B" w14:textId="77777777" w:rsidTr="00B94E58">
        <w:tc>
          <w:tcPr>
            <w:tcW w:w="1925" w:type="dxa"/>
          </w:tcPr>
          <w:p w14:paraId="3E25FE27" w14:textId="0D7E40C3" w:rsidR="00B94E58" w:rsidRPr="00922EB1" w:rsidRDefault="00B94E58"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PK</w:t>
            </w:r>
          </w:p>
        </w:tc>
        <w:tc>
          <w:tcPr>
            <w:tcW w:w="1925" w:type="dxa"/>
          </w:tcPr>
          <w:p w14:paraId="5293FD70" w14:textId="1751391D"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Id_</w:t>
            </w:r>
            <w:r w:rsidR="0050037F" w:rsidRPr="00922EB1">
              <w:rPr>
                <w:rFonts w:ascii="Times New Roman" w:hAnsi="Times New Roman" w:cs="Times New Roman"/>
                <w:color w:val="000000"/>
                <w:sz w:val="24"/>
                <w:szCs w:val="24"/>
                <w:shd w:val="clear" w:color="auto" w:fill="ECECEC"/>
              </w:rPr>
              <w:t xml:space="preserve"> Order</w:t>
            </w:r>
          </w:p>
        </w:tc>
        <w:tc>
          <w:tcPr>
            <w:tcW w:w="1926" w:type="dxa"/>
          </w:tcPr>
          <w:p w14:paraId="126E9CFD" w14:textId="40F6D1EF"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38894D95" w14:textId="722784A4" w:rsidR="00B94E58" w:rsidRPr="00922EB1" w:rsidRDefault="00B94E58"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Int</w:t>
            </w:r>
          </w:p>
        </w:tc>
        <w:tc>
          <w:tcPr>
            <w:tcW w:w="1926" w:type="dxa"/>
          </w:tcPr>
          <w:p w14:paraId="06722566" w14:textId="24280DEC"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Идентификатор таблицы «Заказ»</w:t>
            </w:r>
          </w:p>
        </w:tc>
      </w:tr>
      <w:tr w:rsidR="00B94E58" w14:paraId="270AB85E" w14:textId="77777777" w:rsidTr="00B94E58">
        <w:tc>
          <w:tcPr>
            <w:tcW w:w="1925" w:type="dxa"/>
          </w:tcPr>
          <w:p w14:paraId="0B7B8DE4" w14:textId="485571AF" w:rsidR="00B94E58" w:rsidRPr="00922EB1" w:rsidRDefault="00B94E58"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FK</w:t>
            </w:r>
          </w:p>
        </w:tc>
        <w:tc>
          <w:tcPr>
            <w:tcW w:w="1925" w:type="dxa"/>
          </w:tcPr>
          <w:p w14:paraId="1DFF2A30" w14:textId="0AF64AC3" w:rsidR="00B94E58" w:rsidRPr="00922EB1" w:rsidRDefault="0050037F"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Client</w:t>
            </w:r>
            <w:r w:rsidRPr="00922EB1">
              <w:rPr>
                <w:rFonts w:ascii="Times New Roman" w:hAnsi="Times New Roman" w:cs="Times New Roman"/>
                <w:sz w:val="24"/>
                <w:szCs w:val="24"/>
              </w:rPr>
              <w:t xml:space="preserve"> </w:t>
            </w:r>
            <w:r w:rsidR="00B94E58" w:rsidRPr="00922EB1">
              <w:rPr>
                <w:rFonts w:ascii="Times New Roman" w:hAnsi="Times New Roman" w:cs="Times New Roman"/>
                <w:sz w:val="24"/>
                <w:szCs w:val="24"/>
              </w:rPr>
              <w:t>_</w:t>
            </w:r>
            <w:r w:rsidR="00B94E58" w:rsidRPr="00922EB1">
              <w:rPr>
                <w:rFonts w:ascii="Times New Roman" w:hAnsi="Times New Roman" w:cs="Times New Roman"/>
                <w:sz w:val="24"/>
                <w:szCs w:val="24"/>
                <w:lang w:val="en-US"/>
              </w:rPr>
              <w:t>id</w:t>
            </w:r>
          </w:p>
        </w:tc>
        <w:tc>
          <w:tcPr>
            <w:tcW w:w="1926" w:type="dxa"/>
          </w:tcPr>
          <w:p w14:paraId="61023C6A" w14:textId="57E0A201"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2DD4AB91" w14:textId="135FF80F" w:rsidR="00B94E58" w:rsidRPr="00922EB1" w:rsidRDefault="00B94E58"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Int</w:t>
            </w:r>
          </w:p>
        </w:tc>
        <w:tc>
          <w:tcPr>
            <w:tcW w:w="1926" w:type="dxa"/>
          </w:tcPr>
          <w:p w14:paraId="52C69338" w14:textId="15FDF4AD"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Внешний ключ таблицы «Клиент»</w:t>
            </w:r>
          </w:p>
        </w:tc>
      </w:tr>
      <w:tr w:rsidR="00B94E58" w14:paraId="7C3E8160" w14:textId="77777777" w:rsidTr="00B94E58">
        <w:tc>
          <w:tcPr>
            <w:tcW w:w="1925" w:type="dxa"/>
          </w:tcPr>
          <w:p w14:paraId="614FACA3" w14:textId="5FEA25F8" w:rsidR="00B94E58" w:rsidRPr="00922EB1" w:rsidRDefault="00B94E58"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FK</w:t>
            </w:r>
          </w:p>
        </w:tc>
        <w:tc>
          <w:tcPr>
            <w:tcW w:w="1925" w:type="dxa"/>
          </w:tcPr>
          <w:p w14:paraId="489ED5C9" w14:textId="54711214" w:rsidR="00B94E58" w:rsidRPr="00922EB1" w:rsidRDefault="0050037F"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rPr>
              <w:t>Status_id</w:t>
            </w:r>
          </w:p>
        </w:tc>
        <w:tc>
          <w:tcPr>
            <w:tcW w:w="1926" w:type="dxa"/>
          </w:tcPr>
          <w:p w14:paraId="107C616E" w14:textId="5FB3D495"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0EB27189" w14:textId="65E53039" w:rsidR="00B94E58" w:rsidRPr="00922EB1" w:rsidRDefault="00B94E58"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Int</w:t>
            </w:r>
          </w:p>
        </w:tc>
        <w:tc>
          <w:tcPr>
            <w:tcW w:w="1926" w:type="dxa"/>
          </w:tcPr>
          <w:p w14:paraId="6EBA4D90" w14:textId="6C2B2851"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Внешний ключ таблицы «Статус»</w:t>
            </w:r>
          </w:p>
        </w:tc>
      </w:tr>
      <w:tr w:rsidR="00B94E58" w14:paraId="42639B64" w14:textId="77777777" w:rsidTr="00B94E58">
        <w:tc>
          <w:tcPr>
            <w:tcW w:w="1925" w:type="dxa"/>
          </w:tcPr>
          <w:p w14:paraId="04F627A8" w14:textId="34FD8C8F" w:rsidR="00B94E58" w:rsidRPr="00922EB1" w:rsidRDefault="00B94E58"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FK</w:t>
            </w:r>
          </w:p>
        </w:tc>
        <w:tc>
          <w:tcPr>
            <w:tcW w:w="1925" w:type="dxa"/>
          </w:tcPr>
          <w:p w14:paraId="725BFB2B" w14:textId="338EB1B7" w:rsidR="00B94E58" w:rsidRPr="00922EB1" w:rsidRDefault="0050037F"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rPr>
              <w:t>Product_id</w:t>
            </w:r>
          </w:p>
        </w:tc>
        <w:tc>
          <w:tcPr>
            <w:tcW w:w="1926" w:type="dxa"/>
          </w:tcPr>
          <w:p w14:paraId="4DBFA817" w14:textId="10EF3844"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4CA063C7" w14:textId="5FBB2E76" w:rsidR="00B94E58" w:rsidRPr="00922EB1" w:rsidRDefault="00B94E58"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Int</w:t>
            </w:r>
          </w:p>
        </w:tc>
        <w:tc>
          <w:tcPr>
            <w:tcW w:w="1926" w:type="dxa"/>
          </w:tcPr>
          <w:p w14:paraId="4020B8F0" w14:textId="20DB95BC"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Внешний ключ таблицы «Товар»</w:t>
            </w:r>
          </w:p>
        </w:tc>
      </w:tr>
      <w:tr w:rsidR="00B94E58" w14:paraId="43379A41" w14:textId="77777777" w:rsidTr="00B94E58">
        <w:tc>
          <w:tcPr>
            <w:tcW w:w="1925" w:type="dxa"/>
          </w:tcPr>
          <w:p w14:paraId="024D1AC2" w14:textId="77777777" w:rsidR="00B94E58" w:rsidRPr="00922EB1" w:rsidRDefault="00B94E58" w:rsidP="00B94E58">
            <w:pPr>
              <w:spacing w:line="360" w:lineRule="auto"/>
              <w:jc w:val="center"/>
              <w:rPr>
                <w:rFonts w:ascii="Times New Roman" w:hAnsi="Times New Roman" w:cs="Times New Roman"/>
                <w:sz w:val="24"/>
                <w:szCs w:val="24"/>
              </w:rPr>
            </w:pPr>
          </w:p>
        </w:tc>
        <w:tc>
          <w:tcPr>
            <w:tcW w:w="1925" w:type="dxa"/>
          </w:tcPr>
          <w:p w14:paraId="63082644" w14:textId="21BD4884" w:rsidR="00B94E58" w:rsidRPr="00922EB1" w:rsidRDefault="0050037F" w:rsidP="00B94E58">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Issue date</w:t>
            </w:r>
          </w:p>
        </w:tc>
        <w:tc>
          <w:tcPr>
            <w:tcW w:w="1926" w:type="dxa"/>
          </w:tcPr>
          <w:p w14:paraId="4AB0FBD6" w14:textId="444E3DE7"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02BA1843" w14:textId="74C705E3" w:rsidR="00B94E58" w:rsidRPr="00922EB1" w:rsidRDefault="00B94E58" w:rsidP="00B94E58">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Date</w:t>
            </w:r>
          </w:p>
        </w:tc>
        <w:tc>
          <w:tcPr>
            <w:tcW w:w="1926" w:type="dxa"/>
          </w:tcPr>
          <w:p w14:paraId="38417BD0" w14:textId="1FCA007A"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Дата подачи запроса на оформления заказа</w:t>
            </w:r>
          </w:p>
        </w:tc>
      </w:tr>
      <w:tr w:rsidR="00B94E58" w14:paraId="041EB79C" w14:textId="77777777" w:rsidTr="00B94E58">
        <w:tc>
          <w:tcPr>
            <w:tcW w:w="1925" w:type="dxa"/>
          </w:tcPr>
          <w:p w14:paraId="73CDAE13" w14:textId="77777777" w:rsidR="00B94E58" w:rsidRPr="00922EB1" w:rsidRDefault="00B94E58" w:rsidP="00B94E58">
            <w:pPr>
              <w:spacing w:line="360" w:lineRule="auto"/>
              <w:jc w:val="center"/>
              <w:rPr>
                <w:rFonts w:ascii="Times New Roman" w:hAnsi="Times New Roman" w:cs="Times New Roman"/>
                <w:sz w:val="24"/>
                <w:szCs w:val="24"/>
              </w:rPr>
            </w:pPr>
          </w:p>
        </w:tc>
        <w:tc>
          <w:tcPr>
            <w:tcW w:w="1925" w:type="dxa"/>
          </w:tcPr>
          <w:p w14:paraId="349BFB53" w14:textId="5ED5DF52" w:rsidR="00B94E58" w:rsidRPr="00922EB1" w:rsidRDefault="0050037F" w:rsidP="00B94E58">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Total amount</w:t>
            </w:r>
          </w:p>
        </w:tc>
        <w:tc>
          <w:tcPr>
            <w:tcW w:w="1926" w:type="dxa"/>
          </w:tcPr>
          <w:p w14:paraId="5F0572B2" w14:textId="08A99F69"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6F0E04CE" w14:textId="30A0F341" w:rsidR="00B94E58" w:rsidRPr="00922EB1" w:rsidRDefault="00461197"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Decimal</w:t>
            </w:r>
          </w:p>
        </w:tc>
        <w:tc>
          <w:tcPr>
            <w:tcW w:w="1926" w:type="dxa"/>
          </w:tcPr>
          <w:p w14:paraId="07DB537E" w14:textId="21578B6D" w:rsidR="00B94E58" w:rsidRPr="00922EB1" w:rsidRDefault="00B94E58" w:rsidP="00B94E58">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Общая сумма всего заказа</w:t>
            </w:r>
          </w:p>
        </w:tc>
      </w:tr>
    </w:tbl>
    <w:p w14:paraId="3DF862E8" w14:textId="5E9750F3" w:rsidR="00B94E58" w:rsidRDefault="00B94E58" w:rsidP="00B94E58">
      <w:pPr>
        <w:spacing w:after="0" w:line="360" w:lineRule="auto"/>
        <w:jc w:val="both"/>
        <w:rPr>
          <w:rFonts w:ascii="Times New Roman" w:hAnsi="Times New Roman" w:cs="Times New Roman"/>
          <w:sz w:val="28"/>
          <w:szCs w:val="28"/>
        </w:rPr>
      </w:pPr>
    </w:p>
    <w:p w14:paraId="6E096905" w14:textId="7171D811" w:rsidR="00461197" w:rsidRDefault="00461197" w:rsidP="00B94E58">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3 – Таблица «</w:t>
      </w:r>
      <w:r w:rsidR="00922EB1" w:rsidRPr="00922EB1">
        <w:rPr>
          <w:rFonts w:ascii="Times New Roman" w:hAnsi="Times New Roman" w:cs="Times New Roman"/>
          <w:sz w:val="28"/>
          <w:szCs w:val="28"/>
        </w:rPr>
        <w:t>Product</w:t>
      </w:r>
      <w:r>
        <w:rPr>
          <w:rFonts w:ascii="Times New Roman" w:hAnsi="Times New Roman" w:cs="Times New Roman"/>
          <w:sz w:val="28"/>
          <w:szCs w:val="28"/>
        </w:rPr>
        <w:t>»</w:t>
      </w:r>
    </w:p>
    <w:tbl>
      <w:tblPr>
        <w:tblStyle w:val="ab"/>
        <w:tblW w:w="0" w:type="auto"/>
        <w:tblLook w:val="04A0" w:firstRow="1" w:lastRow="0" w:firstColumn="1" w:lastColumn="0" w:noHBand="0" w:noVBand="1"/>
      </w:tblPr>
      <w:tblGrid>
        <w:gridCol w:w="1925"/>
        <w:gridCol w:w="1925"/>
        <w:gridCol w:w="1926"/>
        <w:gridCol w:w="1926"/>
        <w:gridCol w:w="1926"/>
      </w:tblGrid>
      <w:tr w:rsidR="00461197" w14:paraId="4D9804FA" w14:textId="77777777" w:rsidTr="00461197">
        <w:tc>
          <w:tcPr>
            <w:tcW w:w="1925" w:type="dxa"/>
          </w:tcPr>
          <w:p w14:paraId="32C58CEE" w14:textId="2681E8C1"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lastRenderedPageBreak/>
              <w:t>Ключ</w:t>
            </w:r>
          </w:p>
        </w:tc>
        <w:tc>
          <w:tcPr>
            <w:tcW w:w="1925" w:type="dxa"/>
          </w:tcPr>
          <w:p w14:paraId="5FBC5FC6" w14:textId="60CB039D"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Название</w:t>
            </w:r>
          </w:p>
        </w:tc>
        <w:tc>
          <w:tcPr>
            <w:tcW w:w="1926" w:type="dxa"/>
          </w:tcPr>
          <w:p w14:paraId="58B31C8C" w14:textId="67568429"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Обязательность</w:t>
            </w:r>
          </w:p>
        </w:tc>
        <w:tc>
          <w:tcPr>
            <w:tcW w:w="1926" w:type="dxa"/>
          </w:tcPr>
          <w:p w14:paraId="6A5B1D18" w14:textId="7D1908D6"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Тип данных</w:t>
            </w:r>
          </w:p>
        </w:tc>
        <w:tc>
          <w:tcPr>
            <w:tcW w:w="1926" w:type="dxa"/>
          </w:tcPr>
          <w:p w14:paraId="447813AF" w14:textId="4474E1D1"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Краткое описание</w:t>
            </w:r>
          </w:p>
        </w:tc>
      </w:tr>
      <w:tr w:rsidR="00461197" w14:paraId="16A07261" w14:textId="77777777" w:rsidTr="00461197">
        <w:tc>
          <w:tcPr>
            <w:tcW w:w="1925" w:type="dxa"/>
          </w:tcPr>
          <w:p w14:paraId="5C03D3F1" w14:textId="7C4D55C5"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PK</w:t>
            </w:r>
          </w:p>
        </w:tc>
        <w:tc>
          <w:tcPr>
            <w:tcW w:w="1925" w:type="dxa"/>
          </w:tcPr>
          <w:p w14:paraId="19E6BEB0" w14:textId="0FE69249"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Id_</w:t>
            </w:r>
            <w:r w:rsidR="00922EB1" w:rsidRPr="00922EB1">
              <w:rPr>
                <w:rFonts w:ascii="Times New Roman" w:hAnsi="Times New Roman" w:cs="Times New Roman"/>
                <w:sz w:val="24"/>
                <w:szCs w:val="24"/>
              </w:rPr>
              <w:t xml:space="preserve"> Product</w:t>
            </w:r>
          </w:p>
        </w:tc>
        <w:tc>
          <w:tcPr>
            <w:tcW w:w="1926" w:type="dxa"/>
          </w:tcPr>
          <w:p w14:paraId="442E1C43" w14:textId="6618369F"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37FF0444" w14:textId="49F46C32"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Int</w:t>
            </w:r>
          </w:p>
        </w:tc>
        <w:tc>
          <w:tcPr>
            <w:tcW w:w="1926" w:type="dxa"/>
          </w:tcPr>
          <w:p w14:paraId="4D537AF2" w14:textId="4778D245"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Идентификатор таблицы «Товар»</w:t>
            </w:r>
          </w:p>
        </w:tc>
      </w:tr>
      <w:tr w:rsidR="00461197" w14:paraId="6B660792" w14:textId="77777777" w:rsidTr="00461197">
        <w:tc>
          <w:tcPr>
            <w:tcW w:w="1925" w:type="dxa"/>
          </w:tcPr>
          <w:p w14:paraId="2450AC43" w14:textId="77777777" w:rsidR="00461197" w:rsidRPr="00922EB1" w:rsidRDefault="00461197" w:rsidP="00461197">
            <w:pPr>
              <w:spacing w:line="360" w:lineRule="auto"/>
              <w:jc w:val="center"/>
              <w:rPr>
                <w:rFonts w:ascii="Times New Roman" w:hAnsi="Times New Roman" w:cs="Times New Roman"/>
                <w:sz w:val="24"/>
                <w:szCs w:val="24"/>
              </w:rPr>
            </w:pPr>
          </w:p>
        </w:tc>
        <w:tc>
          <w:tcPr>
            <w:tcW w:w="1925" w:type="dxa"/>
          </w:tcPr>
          <w:p w14:paraId="45ED4295" w14:textId="55EF70A1" w:rsidR="00461197" w:rsidRPr="00922EB1" w:rsidRDefault="00922EB1" w:rsidP="00461197">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Name</w:t>
            </w:r>
          </w:p>
        </w:tc>
        <w:tc>
          <w:tcPr>
            <w:tcW w:w="1926" w:type="dxa"/>
          </w:tcPr>
          <w:p w14:paraId="3A202978" w14:textId="7171FE17"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7EE3A42D" w14:textId="56BE8353"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Varchar</w:t>
            </w:r>
          </w:p>
        </w:tc>
        <w:tc>
          <w:tcPr>
            <w:tcW w:w="1926" w:type="dxa"/>
          </w:tcPr>
          <w:p w14:paraId="7E1E4C67" w14:textId="06ED787F"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Название товара</w:t>
            </w:r>
          </w:p>
        </w:tc>
      </w:tr>
      <w:tr w:rsidR="00461197" w14:paraId="2BEF6502" w14:textId="77777777" w:rsidTr="00461197">
        <w:tc>
          <w:tcPr>
            <w:tcW w:w="1925" w:type="dxa"/>
          </w:tcPr>
          <w:p w14:paraId="443D6B7E" w14:textId="77777777" w:rsidR="00461197" w:rsidRPr="00922EB1" w:rsidRDefault="00461197" w:rsidP="00461197">
            <w:pPr>
              <w:spacing w:line="360" w:lineRule="auto"/>
              <w:jc w:val="center"/>
              <w:rPr>
                <w:rFonts w:ascii="Times New Roman" w:hAnsi="Times New Roman" w:cs="Times New Roman"/>
                <w:sz w:val="24"/>
                <w:szCs w:val="24"/>
              </w:rPr>
            </w:pPr>
          </w:p>
        </w:tc>
        <w:tc>
          <w:tcPr>
            <w:tcW w:w="1925" w:type="dxa"/>
          </w:tcPr>
          <w:p w14:paraId="03519991" w14:textId="011E29BB" w:rsidR="00461197" w:rsidRPr="00922EB1" w:rsidRDefault="00922EB1" w:rsidP="00461197">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Description</w:t>
            </w:r>
          </w:p>
        </w:tc>
        <w:tc>
          <w:tcPr>
            <w:tcW w:w="1926" w:type="dxa"/>
          </w:tcPr>
          <w:p w14:paraId="6C7D0C84" w14:textId="3D2D9D96"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145610AE" w14:textId="65C0D85F"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Varchar</w:t>
            </w:r>
          </w:p>
        </w:tc>
        <w:tc>
          <w:tcPr>
            <w:tcW w:w="1926" w:type="dxa"/>
          </w:tcPr>
          <w:p w14:paraId="44CA9CD5" w14:textId="6ACAB3A4"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Описание товара (цвет, модель, цена)</w:t>
            </w:r>
          </w:p>
        </w:tc>
      </w:tr>
      <w:tr w:rsidR="00461197" w14:paraId="045AA76F" w14:textId="77777777" w:rsidTr="00461197">
        <w:tc>
          <w:tcPr>
            <w:tcW w:w="1925" w:type="dxa"/>
          </w:tcPr>
          <w:p w14:paraId="1A02B819" w14:textId="77777777" w:rsidR="00461197" w:rsidRPr="00922EB1" w:rsidRDefault="00461197" w:rsidP="00461197">
            <w:pPr>
              <w:spacing w:line="360" w:lineRule="auto"/>
              <w:jc w:val="center"/>
              <w:rPr>
                <w:rFonts w:ascii="Times New Roman" w:hAnsi="Times New Roman" w:cs="Times New Roman"/>
                <w:sz w:val="24"/>
                <w:szCs w:val="24"/>
              </w:rPr>
            </w:pPr>
          </w:p>
        </w:tc>
        <w:tc>
          <w:tcPr>
            <w:tcW w:w="1925" w:type="dxa"/>
          </w:tcPr>
          <w:p w14:paraId="755D5DA9" w14:textId="12216486" w:rsidR="00461197" w:rsidRPr="00922EB1" w:rsidRDefault="00922EB1" w:rsidP="00461197">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Unit price</w:t>
            </w:r>
          </w:p>
        </w:tc>
        <w:tc>
          <w:tcPr>
            <w:tcW w:w="1926" w:type="dxa"/>
          </w:tcPr>
          <w:p w14:paraId="19DF20A5" w14:textId="1A034642"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1FF42459" w14:textId="60CA093E"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Decimal</w:t>
            </w:r>
          </w:p>
        </w:tc>
        <w:tc>
          <w:tcPr>
            <w:tcW w:w="1926" w:type="dxa"/>
          </w:tcPr>
          <w:p w14:paraId="74232BF7" w14:textId="2D8AB302"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Сколько стоит один экземпляр товара</w:t>
            </w:r>
          </w:p>
        </w:tc>
      </w:tr>
      <w:tr w:rsidR="00461197" w14:paraId="787D6DD5" w14:textId="77777777" w:rsidTr="00461197">
        <w:tc>
          <w:tcPr>
            <w:tcW w:w="1925" w:type="dxa"/>
          </w:tcPr>
          <w:p w14:paraId="24D5F4D0" w14:textId="77777777" w:rsidR="00461197" w:rsidRPr="00922EB1" w:rsidRDefault="00461197" w:rsidP="00461197">
            <w:pPr>
              <w:spacing w:line="360" w:lineRule="auto"/>
              <w:jc w:val="center"/>
              <w:rPr>
                <w:rFonts w:ascii="Times New Roman" w:hAnsi="Times New Roman" w:cs="Times New Roman"/>
                <w:sz w:val="24"/>
                <w:szCs w:val="24"/>
              </w:rPr>
            </w:pPr>
          </w:p>
        </w:tc>
        <w:tc>
          <w:tcPr>
            <w:tcW w:w="1925" w:type="dxa"/>
          </w:tcPr>
          <w:p w14:paraId="3F1D9ED6" w14:textId="00E6A17D" w:rsidR="00461197" w:rsidRPr="00922EB1" w:rsidRDefault="00922EB1" w:rsidP="00461197">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Quantity in stock</w:t>
            </w:r>
          </w:p>
        </w:tc>
        <w:tc>
          <w:tcPr>
            <w:tcW w:w="1926" w:type="dxa"/>
          </w:tcPr>
          <w:p w14:paraId="6E635852" w14:textId="0AAAFF63"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74404729" w14:textId="1DA0AD91" w:rsidR="00461197" w:rsidRPr="00922EB1" w:rsidRDefault="00461197" w:rsidP="00461197">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Int</w:t>
            </w:r>
          </w:p>
        </w:tc>
        <w:tc>
          <w:tcPr>
            <w:tcW w:w="1926" w:type="dxa"/>
          </w:tcPr>
          <w:p w14:paraId="60F6D605" w14:textId="62345457"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 xml:space="preserve">Количество на складе </w:t>
            </w:r>
          </w:p>
        </w:tc>
      </w:tr>
    </w:tbl>
    <w:p w14:paraId="5B0E7A35" w14:textId="5D142F49" w:rsidR="00461197" w:rsidRDefault="00461197" w:rsidP="00B94E58">
      <w:pPr>
        <w:spacing w:after="0" w:line="360" w:lineRule="auto"/>
        <w:jc w:val="both"/>
        <w:rPr>
          <w:rFonts w:ascii="Times New Roman" w:hAnsi="Times New Roman" w:cs="Times New Roman"/>
          <w:sz w:val="28"/>
          <w:szCs w:val="28"/>
        </w:rPr>
      </w:pPr>
    </w:p>
    <w:p w14:paraId="6A66F7CE" w14:textId="50E0221A" w:rsidR="00461197" w:rsidRDefault="00461197" w:rsidP="00B94E58">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4 – Таблица «</w:t>
      </w:r>
      <w:r w:rsidR="00922EB1" w:rsidRPr="00922EB1">
        <w:rPr>
          <w:rFonts w:ascii="Times New Roman" w:hAnsi="Times New Roman" w:cs="Times New Roman"/>
          <w:sz w:val="28"/>
          <w:szCs w:val="28"/>
        </w:rPr>
        <w:t>Cart</w:t>
      </w:r>
      <w:r>
        <w:rPr>
          <w:rFonts w:ascii="Times New Roman" w:hAnsi="Times New Roman" w:cs="Times New Roman"/>
          <w:sz w:val="28"/>
          <w:szCs w:val="28"/>
        </w:rPr>
        <w:t>»</w:t>
      </w:r>
    </w:p>
    <w:tbl>
      <w:tblPr>
        <w:tblStyle w:val="ab"/>
        <w:tblW w:w="0" w:type="auto"/>
        <w:tblLook w:val="04A0" w:firstRow="1" w:lastRow="0" w:firstColumn="1" w:lastColumn="0" w:noHBand="0" w:noVBand="1"/>
      </w:tblPr>
      <w:tblGrid>
        <w:gridCol w:w="1925"/>
        <w:gridCol w:w="1925"/>
        <w:gridCol w:w="1926"/>
        <w:gridCol w:w="1926"/>
        <w:gridCol w:w="1926"/>
      </w:tblGrid>
      <w:tr w:rsidR="00461197" w14:paraId="09DFE59D" w14:textId="77777777" w:rsidTr="00461197">
        <w:tc>
          <w:tcPr>
            <w:tcW w:w="1925" w:type="dxa"/>
          </w:tcPr>
          <w:p w14:paraId="4A0E555E" w14:textId="541022F2"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Ключ</w:t>
            </w:r>
          </w:p>
        </w:tc>
        <w:tc>
          <w:tcPr>
            <w:tcW w:w="1925" w:type="dxa"/>
          </w:tcPr>
          <w:p w14:paraId="22EDDDA7" w14:textId="0A197A74"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Название</w:t>
            </w:r>
          </w:p>
        </w:tc>
        <w:tc>
          <w:tcPr>
            <w:tcW w:w="1926" w:type="dxa"/>
          </w:tcPr>
          <w:p w14:paraId="1A5D15BB" w14:textId="0E7B7422"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Обязательность</w:t>
            </w:r>
          </w:p>
        </w:tc>
        <w:tc>
          <w:tcPr>
            <w:tcW w:w="1926" w:type="dxa"/>
          </w:tcPr>
          <w:p w14:paraId="0017540B" w14:textId="3122F479"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Тип данных</w:t>
            </w:r>
          </w:p>
        </w:tc>
        <w:tc>
          <w:tcPr>
            <w:tcW w:w="1926" w:type="dxa"/>
          </w:tcPr>
          <w:p w14:paraId="19FFEAD0" w14:textId="2509A1AC"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Краткое описание</w:t>
            </w:r>
          </w:p>
        </w:tc>
      </w:tr>
      <w:tr w:rsidR="00461197" w14:paraId="703E99B2" w14:textId="77777777" w:rsidTr="00461197">
        <w:tc>
          <w:tcPr>
            <w:tcW w:w="1925" w:type="dxa"/>
          </w:tcPr>
          <w:p w14:paraId="6D787412" w14:textId="1A715395"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PK</w:t>
            </w:r>
          </w:p>
        </w:tc>
        <w:tc>
          <w:tcPr>
            <w:tcW w:w="1925" w:type="dxa"/>
          </w:tcPr>
          <w:p w14:paraId="4109BB7D" w14:textId="6266816F"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Id_</w:t>
            </w:r>
            <w:r w:rsidR="00922EB1" w:rsidRPr="00922EB1">
              <w:rPr>
                <w:rFonts w:ascii="Times New Roman" w:hAnsi="Times New Roman" w:cs="Times New Roman"/>
                <w:sz w:val="24"/>
                <w:szCs w:val="24"/>
              </w:rPr>
              <w:t xml:space="preserve"> Cart</w:t>
            </w:r>
          </w:p>
        </w:tc>
        <w:tc>
          <w:tcPr>
            <w:tcW w:w="1926" w:type="dxa"/>
          </w:tcPr>
          <w:p w14:paraId="2D6A6FDF" w14:textId="06144BDF"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67528019" w14:textId="53AF4EE0"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Int</w:t>
            </w:r>
          </w:p>
        </w:tc>
        <w:tc>
          <w:tcPr>
            <w:tcW w:w="1926" w:type="dxa"/>
          </w:tcPr>
          <w:p w14:paraId="630920DD" w14:textId="4747AAEA"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Идентификатор таблицы «Корзина»</w:t>
            </w:r>
          </w:p>
        </w:tc>
      </w:tr>
      <w:tr w:rsidR="00461197" w14:paraId="257E7DFD" w14:textId="77777777" w:rsidTr="00461197">
        <w:tc>
          <w:tcPr>
            <w:tcW w:w="1925" w:type="dxa"/>
          </w:tcPr>
          <w:p w14:paraId="2C9B3295" w14:textId="65F3A56F"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FK</w:t>
            </w:r>
          </w:p>
        </w:tc>
        <w:tc>
          <w:tcPr>
            <w:tcW w:w="1925" w:type="dxa"/>
          </w:tcPr>
          <w:p w14:paraId="58F04DC7" w14:textId="6A4FCF8D" w:rsidR="00461197" w:rsidRPr="00922EB1" w:rsidRDefault="00922EB1" w:rsidP="00461197">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Product_id</w:t>
            </w:r>
          </w:p>
        </w:tc>
        <w:tc>
          <w:tcPr>
            <w:tcW w:w="1926" w:type="dxa"/>
          </w:tcPr>
          <w:p w14:paraId="15E4A85B" w14:textId="5DC7707F"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001B7577" w14:textId="4733A442"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Int</w:t>
            </w:r>
          </w:p>
        </w:tc>
        <w:tc>
          <w:tcPr>
            <w:tcW w:w="1926" w:type="dxa"/>
          </w:tcPr>
          <w:p w14:paraId="387617DE" w14:textId="233155F0" w:rsidR="00461197" w:rsidRPr="00922EB1" w:rsidRDefault="00461197"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Внешний ключ таблицы «Товар»</w:t>
            </w:r>
          </w:p>
        </w:tc>
      </w:tr>
      <w:tr w:rsidR="00461197" w14:paraId="169C9AE9" w14:textId="77777777" w:rsidTr="00461197">
        <w:tc>
          <w:tcPr>
            <w:tcW w:w="1925" w:type="dxa"/>
          </w:tcPr>
          <w:p w14:paraId="00B408B6" w14:textId="77777777" w:rsidR="00461197" w:rsidRPr="00922EB1" w:rsidRDefault="00461197" w:rsidP="00461197">
            <w:pPr>
              <w:spacing w:line="360" w:lineRule="auto"/>
              <w:jc w:val="center"/>
              <w:rPr>
                <w:rFonts w:ascii="Times New Roman" w:hAnsi="Times New Roman" w:cs="Times New Roman"/>
                <w:sz w:val="24"/>
                <w:szCs w:val="24"/>
              </w:rPr>
            </w:pPr>
          </w:p>
        </w:tc>
        <w:tc>
          <w:tcPr>
            <w:tcW w:w="1925" w:type="dxa"/>
          </w:tcPr>
          <w:p w14:paraId="15BEF1A1" w14:textId="06347837" w:rsidR="00461197" w:rsidRPr="00922EB1" w:rsidRDefault="00922EB1" w:rsidP="00461197">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Quantity</w:t>
            </w:r>
          </w:p>
        </w:tc>
        <w:tc>
          <w:tcPr>
            <w:tcW w:w="1926" w:type="dxa"/>
          </w:tcPr>
          <w:p w14:paraId="59487A37" w14:textId="1359EF3D" w:rsidR="00461197" w:rsidRPr="00922EB1" w:rsidRDefault="00E66D6B" w:rsidP="00461197">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Null</w:t>
            </w:r>
          </w:p>
        </w:tc>
        <w:tc>
          <w:tcPr>
            <w:tcW w:w="1926" w:type="dxa"/>
          </w:tcPr>
          <w:p w14:paraId="4C857552" w14:textId="33511252" w:rsidR="00461197" w:rsidRPr="00922EB1" w:rsidRDefault="00E66D6B" w:rsidP="00461197">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Int</w:t>
            </w:r>
          </w:p>
        </w:tc>
        <w:tc>
          <w:tcPr>
            <w:tcW w:w="1926" w:type="dxa"/>
          </w:tcPr>
          <w:p w14:paraId="36F2AB26" w14:textId="16013ED9" w:rsidR="00461197" w:rsidRPr="00922EB1" w:rsidRDefault="00E66D6B"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 xml:space="preserve">Количество товара в корзине </w:t>
            </w:r>
          </w:p>
        </w:tc>
      </w:tr>
      <w:tr w:rsidR="00461197" w14:paraId="587921EC" w14:textId="77777777" w:rsidTr="00461197">
        <w:tc>
          <w:tcPr>
            <w:tcW w:w="1925" w:type="dxa"/>
          </w:tcPr>
          <w:p w14:paraId="10EFA8C6" w14:textId="77777777" w:rsidR="00461197" w:rsidRPr="00922EB1" w:rsidRDefault="00461197" w:rsidP="00461197">
            <w:pPr>
              <w:spacing w:line="360" w:lineRule="auto"/>
              <w:jc w:val="center"/>
              <w:rPr>
                <w:rFonts w:ascii="Times New Roman" w:hAnsi="Times New Roman" w:cs="Times New Roman"/>
                <w:sz w:val="24"/>
                <w:szCs w:val="24"/>
              </w:rPr>
            </w:pPr>
          </w:p>
        </w:tc>
        <w:tc>
          <w:tcPr>
            <w:tcW w:w="1925" w:type="dxa"/>
          </w:tcPr>
          <w:p w14:paraId="552A7C62" w14:textId="256DF9BE" w:rsidR="00461197" w:rsidRPr="00922EB1" w:rsidRDefault="00922EB1" w:rsidP="00461197">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Total price</w:t>
            </w:r>
          </w:p>
        </w:tc>
        <w:tc>
          <w:tcPr>
            <w:tcW w:w="1926" w:type="dxa"/>
          </w:tcPr>
          <w:p w14:paraId="59F2AE3E" w14:textId="422C2501" w:rsidR="00461197" w:rsidRPr="00922EB1" w:rsidRDefault="00E66D6B" w:rsidP="00461197">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Null</w:t>
            </w:r>
          </w:p>
        </w:tc>
        <w:tc>
          <w:tcPr>
            <w:tcW w:w="1926" w:type="dxa"/>
          </w:tcPr>
          <w:p w14:paraId="4E1356EA" w14:textId="03AAEADC" w:rsidR="00461197" w:rsidRPr="00922EB1" w:rsidRDefault="00E66D6B"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Decimal</w:t>
            </w:r>
          </w:p>
        </w:tc>
        <w:tc>
          <w:tcPr>
            <w:tcW w:w="1926" w:type="dxa"/>
          </w:tcPr>
          <w:p w14:paraId="56FA3968" w14:textId="3A5E1E39" w:rsidR="00461197" w:rsidRPr="00922EB1" w:rsidRDefault="00E66D6B" w:rsidP="00461197">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 xml:space="preserve">Корзина высчитывает общую сумму всех выбранных товаров </w:t>
            </w:r>
          </w:p>
        </w:tc>
      </w:tr>
    </w:tbl>
    <w:p w14:paraId="2AC33E83" w14:textId="1F41ECAD" w:rsidR="00E66D6B" w:rsidRDefault="00E66D6B" w:rsidP="00B94E58">
      <w:pPr>
        <w:spacing w:after="0" w:line="360" w:lineRule="auto"/>
        <w:jc w:val="both"/>
        <w:rPr>
          <w:rFonts w:ascii="Times New Roman" w:hAnsi="Times New Roman" w:cs="Times New Roman"/>
          <w:sz w:val="28"/>
          <w:szCs w:val="28"/>
        </w:rPr>
      </w:pPr>
    </w:p>
    <w:p w14:paraId="3F216E75" w14:textId="09C7A07E" w:rsidR="00E66D6B" w:rsidRDefault="00E66D6B" w:rsidP="00B94E58">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5 – Таблица «</w:t>
      </w:r>
      <w:r w:rsidR="00922EB1" w:rsidRPr="00922EB1">
        <w:rPr>
          <w:rFonts w:ascii="Times New Roman" w:hAnsi="Times New Roman" w:cs="Times New Roman"/>
          <w:sz w:val="28"/>
          <w:szCs w:val="28"/>
        </w:rPr>
        <w:t>Status</w:t>
      </w:r>
      <w:r>
        <w:rPr>
          <w:rFonts w:ascii="Times New Roman" w:hAnsi="Times New Roman" w:cs="Times New Roman"/>
          <w:sz w:val="28"/>
          <w:szCs w:val="28"/>
        </w:rPr>
        <w:t>»</w:t>
      </w:r>
    </w:p>
    <w:tbl>
      <w:tblPr>
        <w:tblStyle w:val="ab"/>
        <w:tblW w:w="0" w:type="auto"/>
        <w:tblLook w:val="04A0" w:firstRow="1" w:lastRow="0" w:firstColumn="1" w:lastColumn="0" w:noHBand="0" w:noVBand="1"/>
      </w:tblPr>
      <w:tblGrid>
        <w:gridCol w:w="1925"/>
        <w:gridCol w:w="1925"/>
        <w:gridCol w:w="1926"/>
        <w:gridCol w:w="1926"/>
        <w:gridCol w:w="1926"/>
      </w:tblGrid>
      <w:tr w:rsidR="00E66D6B" w14:paraId="61449043" w14:textId="77777777" w:rsidTr="00E66D6B">
        <w:tc>
          <w:tcPr>
            <w:tcW w:w="1925" w:type="dxa"/>
          </w:tcPr>
          <w:p w14:paraId="30378EF8" w14:textId="454A17AA"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lastRenderedPageBreak/>
              <w:t>Ключ</w:t>
            </w:r>
          </w:p>
        </w:tc>
        <w:tc>
          <w:tcPr>
            <w:tcW w:w="1925" w:type="dxa"/>
          </w:tcPr>
          <w:p w14:paraId="5E7481A8" w14:textId="467AAF59"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Название</w:t>
            </w:r>
          </w:p>
        </w:tc>
        <w:tc>
          <w:tcPr>
            <w:tcW w:w="1926" w:type="dxa"/>
          </w:tcPr>
          <w:p w14:paraId="369EE166" w14:textId="6BA5B3F5"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Обязательность</w:t>
            </w:r>
          </w:p>
        </w:tc>
        <w:tc>
          <w:tcPr>
            <w:tcW w:w="1926" w:type="dxa"/>
          </w:tcPr>
          <w:p w14:paraId="0839D7F4" w14:textId="4EF5BAE9"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Тип данных</w:t>
            </w:r>
          </w:p>
        </w:tc>
        <w:tc>
          <w:tcPr>
            <w:tcW w:w="1926" w:type="dxa"/>
          </w:tcPr>
          <w:p w14:paraId="2E1E7393" w14:textId="44104EB1"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Краткое описание</w:t>
            </w:r>
          </w:p>
        </w:tc>
      </w:tr>
      <w:tr w:rsidR="00E66D6B" w14:paraId="6A7FA4DF" w14:textId="77777777" w:rsidTr="00E66D6B">
        <w:tc>
          <w:tcPr>
            <w:tcW w:w="1925" w:type="dxa"/>
          </w:tcPr>
          <w:p w14:paraId="1E5F4D95" w14:textId="76E9953B"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PK</w:t>
            </w:r>
          </w:p>
        </w:tc>
        <w:tc>
          <w:tcPr>
            <w:tcW w:w="1925" w:type="dxa"/>
          </w:tcPr>
          <w:p w14:paraId="49300E8B" w14:textId="6C232B7F"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Id_</w:t>
            </w:r>
            <w:r w:rsidR="00922EB1" w:rsidRPr="00922EB1">
              <w:rPr>
                <w:rFonts w:ascii="Times New Roman" w:hAnsi="Times New Roman" w:cs="Times New Roman"/>
                <w:sz w:val="24"/>
                <w:szCs w:val="24"/>
              </w:rPr>
              <w:t xml:space="preserve"> Status</w:t>
            </w:r>
          </w:p>
        </w:tc>
        <w:tc>
          <w:tcPr>
            <w:tcW w:w="1926" w:type="dxa"/>
          </w:tcPr>
          <w:p w14:paraId="53AAB3ED" w14:textId="2A6E2216"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56C5653C" w14:textId="5E1E6934"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Int</w:t>
            </w:r>
          </w:p>
        </w:tc>
        <w:tc>
          <w:tcPr>
            <w:tcW w:w="1926" w:type="dxa"/>
          </w:tcPr>
          <w:p w14:paraId="6DC99C57" w14:textId="3C942FEF"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Идентификатор таблицы «Статус»</w:t>
            </w:r>
          </w:p>
        </w:tc>
      </w:tr>
      <w:tr w:rsidR="00E66D6B" w14:paraId="5EA39975" w14:textId="77777777" w:rsidTr="00E66D6B">
        <w:tc>
          <w:tcPr>
            <w:tcW w:w="1925" w:type="dxa"/>
          </w:tcPr>
          <w:p w14:paraId="3DE4F52D" w14:textId="77777777" w:rsidR="00E66D6B" w:rsidRPr="00922EB1" w:rsidRDefault="00E66D6B" w:rsidP="00E66D6B">
            <w:pPr>
              <w:spacing w:line="360" w:lineRule="auto"/>
              <w:jc w:val="center"/>
              <w:rPr>
                <w:rFonts w:ascii="Times New Roman" w:hAnsi="Times New Roman" w:cs="Times New Roman"/>
                <w:sz w:val="24"/>
                <w:szCs w:val="24"/>
              </w:rPr>
            </w:pPr>
          </w:p>
        </w:tc>
        <w:tc>
          <w:tcPr>
            <w:tcW w:w="1925" w:type="dxa"/>
          </w:tcPr>
          <w:p w14:paraId="139E83FC" w14:textId="2AF9E128" w:rsidR="00E66D6B" w:rsidRPr="00922EB1" w:rsidRDefault="00922EB1" w:rsidP="00E66D6B">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Name</w:t>
            </w:r>
          </w:p>
        </w:tc>
        <w:tc>
          <w:tcPr>
            <w:tcW w:w="1926" w:type="dxa"/>
          </w:tcPr>
          <w:p w14:paraId="433A1CB5" w14:textId="76C637F6" w:rsidR="00E66D6B" w:rsidRPr="00922EB1" w:rsidRDefault="00E66D6B" w:rsidP="00E66D6B">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Null</w:t>
            </w:r>
          </w:p>
        </w:tc>
        <w:tc>
          <w:tcPr>
            <w:tcW w:w="1926" w:type="dxa"/>
          </w:tcPr>
          <w:p w14:paraId="276C3481" w14:textId="04EB238C"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Varchar</w:t>
            </w:r>
          </w:p>
        </w:tc>
        <w:tc>
          <w:tcPr>
            <w:tcW w:w="1926" w:type="dxa"/>
          </w:tcPr>
          <w:p w14:paraId="7D271027" w14:textId="7F492276"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Статус имеет этап выполнения с названиями «В обработке», «Едет» и «Доставлен»</w:t>
            </w:r>
          </w:p>
        </w:tc>
      </w:tr>
    </w:tbl>
    <w:p w14:paraId="329DEB4A" w14:textId="77777777" w:rsidR="00E66D6B" w:rsidRPr="003514EA" w:rsidRDefault="00E66D6B" w:rsidP="00B94E58">
      <w:pPr>
        <w:spacing w:after="0" w:line="360" w:lineRule="auto"/>
        <w:jc w:val="both"/>
        <w:rPr>
          <w:rFonts w:ascii="Times New Roman" w:hAnsi="Times New Roman" w:cs="Times New Roman"/>
          <w:sz w:val="28"/>
          <w:szCs w:val="28"/>
        </w:rPr>
      </w:pPr>
    </w:p>
    <w:p w14:paraId="0BF6AEF2" w14:textId="4D0E72CE" w:rsidR="008F0A18" w:rsidRDefault="00E66D6B" w:rsidP="00E66D6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6 – Таблица «</w:t>
      </w:r>
      <w:r w:rsidR="00922EB1" w:rsidRPr="00922EB1">
        <w:rPr>
          <w:rFonts w:ascii="Times New Roman" w:hAnsi="Times New Roman" w:cs="Times New Roman"/>
          <w:sz w:val="28"/>
          <w:szCs w:val="28"/>
        </w:rPr>
        <w:t>Delivery service</w:t>
      </w:r>
      <w:r>
        <w:rPr>
          <w:rFonts w:ascii="Times New Roman" w:hAnsi="Times New Roman" w:cs="Times New Roman"/>
          <w:sz w:val="28"/>
          <w:szCs w:val="28"/>
        </w:rPr>
        <w:t>»</w:t>
      </w:r>
    </w:p>
    <w:tbl>
      <w:tblPr>
        <w:tblStyle w:val="ab"/>
        <w:tblW w:w="0" w:type="auto"/>
        <w:tblLook w:val="04A0" w:firstRow="1" w:lastRow="0" w:firstColumn="1" w:lastColumn="0" w:noHBand="0" w:noVBand="1"/>
      </w:tblPr>
      <w:tblGrid>
        <w:gridCol w:w="1925"/>
        <w:gridCol w:w="1925"/>
        <w:gridCol w:w="1926"/>
        <w:gridCol w:w="1926"/>
        <w:gridCol w:w="1926"/>
      </w:tblGrid>
      <w:tr w:rsidR="00E66D6B" w14:paraId="574DE28E" w14:textId="77777777" w:rsidTr="00E66D6B">
        <w:tc>
          <w:tcPr>
            <w:tcW w:w="1925" w:type="dxa"/>
          </w:tcPr>
          <w:p w14:paraId="78CF8EA0" w14:textId="3288DE4A"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Ключ</w:t>
            </w:r>
          </w:p>
        </w:tc>
        <w:tc>
          <w:tcPr>
            <w:tcW w:w="1925" w:type="dxa"/>
          </w:tcPr>
          <w:p w14:paraId="4D9F8C21" w14:textId="47C48DBB"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Название</w:t>
            </w:r>
          </w:p>
        </w:tc>
        <w:tc>
          <w:tcPr>
            <w:tcW w:w="1926" w:type="dxa"/>
          </w:tcPr>
          <w:p w14:paraId="7CCFBF80" w14:textId="5A7E1866"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Обязательность</w:t>
            </w:r>
          </w:p>
        </w:tc>
        <w:tc>
          <w:tcPr>
            <w:tcW w:w="1926" w:type="dxa"/>
          </w:tcPr>
          <w:p w14:paraId="48F298D2" w14:textId="327AD640"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Тип данных</w:t>
            </w:r>
          </w:p>
        </w:tc>
        <w:tc>
          <w:tcPr>
            <w:tcW w:w="1926" w:type="dxa"/>
          </w:tcPr>
          <w:p w14:paraId="1DDD8BEE" w14:textId="2D7A1CE2"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Краткое описание</w:t>
            </w:r>
          </w:p>
        </w:tc>
      </w:tr>
      <w:tr w:rsidR="00E66D6B" w14:paraId="0DB4E745" w14:textId="77777777" w:rsidTr="00E66D6B">
        <w:tc>
          <w:tcPr>
            <w:tcW w:w="1925" w:type="dxa"/>
          </w:tcPr>
          <w:p w14:paraId="61F94B28" w14:textId="29C96B13"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PK</w:t>
            </w:r>
          </w:p>
        </w:tc>
        <w:tc>
          <w:tcPr>
            <w:tcW w:w="1925" w:type="dxa"/>
          </w:tcPr>
          <w:p w14:paraId="33C53B1D" w14:textId="07471F5B"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Id_</w:t>
            </w:r>
            <w:r w:rsidR="00922EB1" w:rsidRPr="00922EB1">
              <w:rPr>
                <w:rFonts w:ascii="Times New Roman" w:hAnsi="Times New Roman" w:cs="Times New Roman"/>
                <w:color w:val="000000"/>
                <w:sz w:val="24"/>
                <w:szCs w:val="24"/>
                <w:shd w:val="clear" w:color="auto" w:fill="ECECEC"/>
              </w:rPr>
              <w:t xml:space="preserve"> Delivery</w:t>
            </w:r>
          </w:p>
        </w:tc>
        <w:tc>
          <w:tcPr>
            <w:tcW w:w="1926" w:type="dxa"/>
          </w:tcPr>
          <w:p w14:paraId="30798B7F" w14:textId="1CB1F498"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41E9574F" w14:textId="72012E6D"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Int</w:t>
            </w:r>
          </w:p>
        </w:tc>
        <w:tc>
          <w:tcPr>
            <w:tcW w:w="1926" w:type="dxa"/>
          </w:tcPr>
          <w:p w14:paraId="2FC7592D" w14:textId="0E380CE1"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Идентификатор таблицы «Служба доставки»</w:t>
            </w:r>
          </w:p>
        </w:tc>
      </w:tr>
      <w:tr w:rsidR="00E66D6B" w14:paraId="08568624" w14:textId="77777777" w:rsidTr="00E66D6B">
        <w:tc>
          <w:tcPr>
            <w:tcW w:w="1925" w:type="dxa"/>
          </w:tcPr>
          <w:p w14:paraId="70190653" w14:textId="0CE6760B"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FK</w:t>
            </w:r>
          </w:p>
        </w:tc>
        <w:tc>
          <w:tcPr>
            <w:tcW w:w="1925" w:type="dxa"/>
          </w:tcPr>
          <w:p w14:paraId="0B148A34" w14:textId="65B30A30" w:rsidR="00E66D6B" w:rsidRPr="00922EB1" w:rsidRDefault="00922EB1" w:rsidP="00E66D6B">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Client_id</w:t>
            </w:r>
          </w:p>
        </w:tc>
        <w:tc>
          <w:tcPr>
            <w:tcW w:w="1926" w:type="dxa"/>
          </w:tcPr>
          <w:p w14:paraId="2E069DAC" w14:textId="63DAA940"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4EDB8C7A" w14:textId="569BFA48"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Int</w:t>
            </w:r>
          </w:p>
        </w:tc>
        <w:tc>
          <w:tcPr>
            <w:tcW w:w="1926" w:type="dxa"/>
          </w:tcPr>
          <w:p w14:paraId="57A8F89D" w14:textId="38DD71F3"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Внешний ключ таблицы «Клиент»</w:t>
            </w:r>
          </w:p>
        </w:tc>
      </w:tr>
      <w:tr w:rsidR="00E66D6B" w14:paraId="2AD2119C" w14:textId="77777777" w:rsidTr="00E66D6B">
        <w:tc>
          <w:tcPr>
            <w:tcW w:w="1925" w:type="dxa"/>
          </w:tcPr>
          <w:p w14:paraId="7A64C427" w14:textId="51C95935"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FK</w:t>
            </w:r>
          </w:p>
        </w:tc>
        <w:tc>
          <w:tcPr>
            <w:tcW w:w="1925" w:type="dxa"/>
          </w:tcPr>
          <w:p w14:paraId="06C60B66" w14:textId="6826BBD1" w:rsidR="00E66D6B" w:rsidRPr="00922EB1" w:rsidRDefault="00922EB1" w:rsidP="00E66D6B">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Order_id</w:t>
            </w:r>
          </w:p>
        </w:tc>
        <w:tc>
          <w:tcPr>
            <w:tcW w:w="1926" w:type="dxa"/>
          </w:tcPr>
          <w:p w14:paraId="76B00C03" w14:textId="4AFC7C5E"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5AC9C5A0" w14:textId="533BF8EA"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Int</w:t>
            </w:r>
          </w:p>
        </w:tc>
        <w:tc>
          <w:tcPr>
            <w:tcW w:w="1926" w:type="dxa"/>
          </w:tcPr>
          <w:p w14:paraId="09AF72C1" w14:textId="7FC574E6"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Внешний ключ таблицы «Заказ»</w:t>
            </w:r>
          </w:p>
        </w:tc>
      </w:tr>
      <w:tr w:rsidR="00E66D6B" w14:paraId="433FF885" w14:textId="77777777" w:rsidTr="00E66D6B">
        <w:tc>
          <w:tcPr>
            <w:tcW w:w="1925" w:type="dxa"/>
          </w:tcPr>
          <w:p w14:paraId="57FA49B0" w14:textId="77777777" w:rsidR="00E66D6B" w:rsidRPr="00922EB1" w:rsidRDefault="00E66D6B" w:rsidP="00E66D6B">
            <w:pPr>
              <w:spacing w:line="360" w:lineRule="auto"/>
              <w:jc w:val="center"/>
              <w:rPr>
                <w:rFonts w:ascii="Times New Roman" w:hAnsi="Times New Roman" w:cs="Times New Roman"/>
                <w:sz w:val="24"/>
                <w:szCs w:val="24"/>
              </w:rPr>
            </w:pPr>
          </w:p>
        </w:tc>
        <w:tc>
          <w:tcPr>
            <w:tcW w:w="1925" w:type="dxa"/>
          </w:tcPr>
          <w:p w14:paraId="37E9D1BC" w14:textId="4617712D" w:rsidR="00E66D6B" w:rsidRPr="00922EB1" w:rsidRDefault="00922EB1" w:rsidP="00E66D6B">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Address</w:t>
            </w:r>
          </w:p>
        </w:tc>
        <w:tc>
          <w:tcPr>
            <w:tcW w:w="1926" w:type="dxa"/>
          </w:tcPr>
          <w:p w14:paraId="201FE93F" w14:textId="3D59876E"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926" w:type="dxa"/>
          </w:tcPr>
          <w:p w14:paraId="0343E876" w14:textId="24C56DD5"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Varchar</w:t>
            </w:r>
          </w:p>
        </w:tc>
        <w:tc>
          <w:tcPr>
            <w:tcW w:w="1926" w:type="dxa"/>
          </w:tcPr>
          <w:p w14:paraId="5F39B0C9" w14:textId="252C29D0"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Адрес куда должен быть доставлен заказ</w:t>
            </w:r>
          </w:p>
        </w:tc>
      </w:tr>
    </w:tbl>
    <w:p w14:paraId="0A31F42F" w14:textId="2A4CCD2E" w:rsidR="00E66D6B" w:rsidRDefault="00E66D6B" w:rsidP="00E66D6B">
      <w:pPr>
        <w:spacing w:after="0" w:line="360" w:lineRule="auto"/>
        <w:jc w:val="both"/>
        <w:rPr>
          <w:rFonts w:ascii="Times New Roman" w:hAnsi="Times New Roman" w:cs="Times New Roman"/>
          <w:sz w:val="28"/>
          <w:szCs w:val="28"/>
        </w:rPr>
      </w:pPr>
    </w:p>
    <w:p w14:paraId="5F683586" w14:textId="510CE438" w:rsidR="00E66D6B" w:rsidRDefault="00E66D6B" w:rsidP="00E66D6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7 – Таблица «</w:t>
      </w:r>
      <w:r w:rsidR="00922EB1" w:rsidRPr="00922EB1">
        <w:rPr>
          <w:rFonts w:ascii="Times New Roman" w:hAnsi="Times New Roman" w:cs="Times New Roman"/>
          <w:sz w:val="28"/>
          <w:szCs w:val="28"/>
        </w:rPr>
        <w:t>Payment</w:t>
      </w:r>
      <w:r>
        <w:rPr>
          <w:rFonts w:ascii="Times New Roman" w:hAnsi="Times New Roman" w:cs="Times New Roman"/>
          <w:sz w:val="28"/>
          <w:szCs w:val="28"/>
        </w:rPr>
        <w:t>»</w:t>
      </w:r>
    </w:p>
    <w:tbl>
      <w:tblPr>
        <w:tblStyle w:val="ab"/>
        <w:tblW w:w="0" w:type="auto"/>
        <w:tblLook w:val="04A0" w:firstRow="1" w:lastRow="0" w:firstColumn="1" w:lastColumn="0" w:noHBand="0" w:noVBand="1"/>
      </w:tblPr>
      <w:tblGrid>
        <w:gridCol w:w="1626"/>
        <w:gridCol w:w="2523"/>
        <w:gridCol w:w="1902"/>
        <w:gridCol w:w="1676"/>
        <w:gridCol w:w="1901"/>
      </w:tblGrid>
      <w:tr w:rsidR="00E66D6B" w14:paraId="19986DF2" w14:textId="77777777" w:rsidTr="00E66D6B">
        <w:tc>
          <w:tcPr>
            <w:tcW w:w="1626" w:type="dxa"/>
          </w:tcPr>
          <w:p w14:paraId="2E5511D1" w14:textId="773EEFC0"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Ключ</w:t>
            </w:r>
          </w:p>
        </w:tc>
        <w:tc>
          <w:tcPr>
            <w:tcW w:w="2523" w:type="dxa"/>
          </w:tcPr>
          <w:p w14:paraId="10995865" w14:textId="44808A0B"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Название</w:t>
            </w:r>
          </w:p>
        </w:tc>
        <w:tc>
          <w:tcPr>
            <w:tcW w:w="1902" w:type="dxa"/>
          </w:tcPr>
          <w:p w14:paraId="65E0C985" w14:textId="123C940D"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Обязательность</w:t>
            </w:r>
          </w:p>
        </w:tc>
        <w:tc>
          <w:tcPr>
            <w:tcW w:w="1676" w:type="dxa"/>
          </w:tcPr>
          <w:p w14:paraId="7B9FE14F" w14:textId="39087836"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Тип данных</w:t>
            </w:r>
          </w:p>
        </w:tc>
        <w:tc>
          <w:tcPr>
            <w:tcW w:w="1901" w:type="dxa"/>
          </w:tcPr>
          <w:p w14:paraId="3F93866A" w14:textId="14F88005"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Краткое описание</w:t>
            </w:r>
          </w:p>
        </w:tc>
      </w:tr>
      <w:tr w:rsidR="00E66D6B" w14:paraId="423EC25A" w14:textId="77777777" w:rsidTr="00E66D6B">
        <w:tc>
          <w:tcPr>
            <w:tcW w:w="1626" w:type="dxa"/>
          </w:tcPr>
          <w:p w14:paraId="07BEA3CD" w14:textId="1F78EB03"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lastRenderedPageBreak/>
              <w:t>PK</w:t>
            </w:r>
          </w:p>
        </w:tc>
        <w:tc>
          <w:tcPr>
            <w:tcW w:w="2523" w:type="dxa"/>
          </w:tcPr>
          <w:p w14:paraId="379E9C81" w14:textId="28F3ECA8"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Id_</w:t>
            </w:r>
            <w:r w:rsidR="00922EB1" w:rsidRPr="00922EB1">
              <w:rPr>
                <w:rFonts w:ascii="Times New Roman" w:hAnsi="Times New Roman" w:cs="Times New Roman"/>
                <w:color w:val="000000"/>
                <w:sz w:val="24"/>
                <w:szCs w:val="24"/>
                <w:shd w:val="clear" w:color="auto" w:fill="ECECEC"/>
              </w:rPr>
              <w:t xml:space="preserve"> Payment</w:t>
            </w:r>
          </w:p>
        </w:tc>
        <w:tc>
          <w:tcPr>
            <w:tcW w:w="1902" w:type="dxa"/>
          </w:tcPr>
          <w:p w14:paraId="5AE6E112" w14:textId="35F97AF3"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676" w:type="dxa"/>
          </w:tcPr>
          <w:p w14:paraId="66555211" w14:textId="3EEE7FA3"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Int</w:t>
            </w:r>
          </w:p>
        </w:tc>
        <w:tc>
          <w:tcPr>
            <w:tcW w:w="1901" w:type="dxa"/>
          </w:tcPr>
          <w:p w14:paraId="723A50E8" w14:textId="3DE34EAF"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Идентификатор таблицы «</w:t>
            </w:r>
            <w:r w:rsidR="00316EA9">
              <w:rPr>
                <w:rFonts w:ascii="Times New Roman" w:hAnsi="Times New Roman" w:cs="Times New Roman"/>
                <w:sz w:val="24"/>
                <w:szCs w:val="24"/>
              </w:rPr>
              <w:t>Оплата</w:t>
            </w:r>
            <w:r w:rsidRPr="00922EB1">
              <w:rPr>
                <w:rFonts w:ascii="Times New Roman" w:hAnsi="Times New Roman" w:cs="Times New Roman"/>
                <w:sz w:val="24"/>
                <w:szCs w:val="24"/>
              </w:rPr>
              <w:t>»</w:t>
            </w:r>
          </w:p>
        </w:tc>
      </w:tr>
      <w:tr w:rsidR="00E66D6B" w14:paraId="42186FA5" w14:textId="77777777" w:rsidTr="00E66D6B">
        <w:tc>
          <w:tcPr>
            <w:tcW w:w="1626" w:type="dxa"/>
          </w:tcPr>
          <w:p w14:paraId="7CB2CA16" w14:textId="30D0D46F"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FK</w:t>
            </w:r>
          </w:p>
        </w:tc>
        <w:tc>
          <w:tcPr>
            <w:tcW w:w="2523" w:type="dxa"/>
          </w:tcPr>
          <w:p w14:paraId="71FFB490" w14:textId="473145B5" w:rsidR="00E66D6B" w:rsidRPr="00922EB1" w:rsidRDefault="00922EB1" w:rsidP="00E66D6B">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Order_id</w:t>
            </w:r>
          </w:p>
        </w:tc>
        <w:tc>
          <w:tcPr>
            <w:tcW w:w="1902" w:type="dxa"/>
          </w:tcPr>
          <w:p w14:paraId="79BEDAD7" w14:textId="7E13C64F"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676" w:type="dxa"/>
          </w:tcPr>
          <w:p w14:paraId="29DE64EA" w14:textId="57ABD2D6"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Int</w:t>
            </w:r>
          </w:p>
        </w:tc>
        <w:tc>
          <w:tcPr>
            <w:tcW w:w="1901" w:type="dxa"/>
          </w:tcPr>
          <w:p w14:paraId="53D233C2" w14:textId="75C44B9B"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Внешний ключ таблицы «Заказ»</w:t>
            </w:r>
          </w:p>
        </w:tc>
      </w:tr>
      <w:tr w:rsidR="00E66D6B" w14:paraId="640A1354" w14:textId="77777777" w:rsidTr="00E66D6B">
        <w:tc>
          <w:tcPr>
            <w:tcW w:w="1626" w:type="dxa"/>
          </w:tcPr>
          <w:p w14:paraId="3E7FE26F" w14:textId="77777777" w:rsidR="00E66D6B" w:rsidRPr="00922EB1" w:rsidRDefault="00E66D6B" w:rsidP="00E66D6B">
            <w:pPr>
              <w:spacing w:line="360" w:lineRule="auto"/>
              <w:jc w:val="center"/>
              <w:rPr>
                <w:rFonts w:ascii="Times New Roman" w:hAnsi="Times New Roman" w:cs="Times New Roman"/>
                <w:sz w:val="24"/>
                <w:szCs w:val="24"/>
              </w:rPr>
            </w:pPr>
          </w:p>
        </w:tc>
        <w:tc>
          <w:tcPr>
            <w:tcW w:w="2523" w:type="dxa"/>
          </w:tcPr>
          <w:p w14:paraId="4B1E9FD4" w14:textId="55083941" w:rsidR="00E66D6B" w:rsidRPr="00922EB1" w:rsidRDefault="00922EB1" w:rsidP="00E66D6B">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Amount to be paid</w:t>
            </w:r>
          </w:p>
        </w:tc>
        <w:tc>
          <w:tcPr>
            <w:tcW w:w="1902" w:type="dxa"/>
          </w:tcPr>
          <w:p w14:paraId="70E66A3E" w14:textId="108A1021"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676" w:type="dxa"/>
          </w:tcPr>
          <w:p w14:paraId="5286D1BF" w14:textId="626BF4F3"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Decimal</w:t>
            </w:r>
          </w:p>
        </w:tc>
        <w:tc>
          <w:tcPr>
            <w:tcW w:w="1901" w:type="dxa"/>
          </w:tcPr>
          <w:p w14:paraId="192964BB" w14:textId="389BEE55" w:rsidR="00E66D6B" w:rsidRPr="00922EB1" w:rsidRDefault="00267FBE"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Сумма, которую необходимо внести для оплаты</w:t>
            </w:r>
          </w:p>
        </w:tc>
      </w:tr>
      <w:tr w:rsidR="00E66D6B" w14:paraId="3AA7F3B4" w14:textId="77777777" w:rsidTr="00E66D6B">
        <w:tc>
          <w:tcPr>
            <w:tcW w:w="1626" w:type="dxa"/>
          </w:tcPr>
          <w:p w14:paraId="71945C99" w14:textId="77777777" w:rsidR="00E66D6B" w:rsidRPr="00922EB1" w:rsidRDefault="00E66D6B" w:rsidP="00E66D6B">
            <w:pPr>
              <w:spacing w:line="360" w:lineRule="auto"/>
              <w:jc w:val="center"/>
              <w:rPr>
                <w:rFonts w:ascii="Times New Roman" w:hAnsi="Times New Roman" w:cs="Times New Roman"/>
                <w:sz w:val="24"/>
                <w:szCs w:val="24"/>
              </w:rPr>
            </w:pPr>
          </w:p>
        </w:tc>
        <w:tc>
          <w:tcPr>
            <w:tcW w:w="2523" w:type="dxa"/>
          </w:tcPr>
          <w:p w14:paraId="63B146AD" w14:textId="5BF1417F" w:rsidR="00E66D6B" w:rsidRPr="00922EB1" w:rsidRDefault="00922EB1" w:rsidP="00E66D6B">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Payment date</w:t>
            </w:r>
          </w:p>
        </w:tc>
        <w:tc>
          <w:tcPr>
            <w:tcW w:w="1902" w:type="dxa"/>
          </w:tcPr>
          <w:p w14:paraId="22F146AC" w14:textId="1B996DF9"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676" w:type="dxa"/>
          </w:tcPr>
          <w:p w14:paraId="1D30F693" w14:textId="00028EB4" w:rsidR="00E66D6B" w:rsidRPr="00922EB1" w:rsidRDefault="00267FBE" w:rsidP="00E66D6B">
            <w:pPr>
              <w:spacing w:line="360" w:lineRule="auto"/>
              <w:jc w:val="center"/>
              <w:rPr>
                <w:rFonts w:ascii="Times New Roman" w:hAnsi="Times New Roman" w:cs="Times New Roman"/>
                <w:sz w:val="24"/>
                <w:szCs w:val="24"/>
                <w:lang w:val="en-US"/>
              </w:rPr>
            </w:pPr>
            <w:r w:rsidRPr="00922EB1">
              <w:rPr>
                <w:rFonts w:ascii="Times New Roman" w:hAnsi="Times New Roman" w:cs="Times New Roman"/>
                <w:sz w:val="24"/>
                <w:szCs w:val="24"/>
                <w:lang w:val="en-US"/>
              </w:rPr>
              <w:t>Date</w:t>
            </w:r>
          </w:p>
        </w:tc>
        <w:tc>
          <w:tcPr>
            <w:tcW w:w="1901" w:type="dxa"/>
          </w:tcPr>
          <w:p w14:paraId="7A7020D1" w14:textId="4DA40429" w:rsidR="00E66D6B" w:rsidRPr="00922EB1" w:rsidRDefault="00267FBE"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Дата успешной обработки запроса на платёж</w:t>
            </w:r>
          </w:p>
        </w:tc>
      </w:tr>
      <w:tr w:rsidR="00E66D6B" w14:paraId="0ACD40B7" w14:textId="77777777" w:rsidTr="00E66D6B">
        <w:tc>
          <w:tcPr>
            <w:tcW w:w="1626" w:type="dxa"/>
          </w:tcPr>
          <w:p w14:paraId="583D0AF1" w14:textId="77777777" w:rsidR="00E66D6B" w:rsidRPr="00922EB1" w:rsidRDefault="00E66D6B" w:rsidP="00E66D6B">
            <w:pPr>
              <w:spacing w:line="360" w:lineRule="auto"/>
              <w:jc w:val="center"/>
              <w:rPr>
                <w:rFonts w:ascii="Times New Roman" w:hAnsi="Times New Roman" w:cs="Times New Roman"/>
                <w:sz w:val="24"/>
                <w:szCs w:val="24"/>
              </w:rPr>
            </w:pPr>
          </w:p>
        </w:tc>
        <w:tc>
          <w:tcPr>
            <w:tcW w:w="2523" w:type="dxa"/>
          </w:tcPr>
          <w:p w14:paraId="38D9B57D" w14:textId="52E2E6ED" w:rsidR="00E66D6B" w:rsidRPr="00922EB1" w:rsidRDefault="00922EB1" w:rsidP="00E66D6B">
            <w:pPr>
              <w:spacing w:line="360" w:lineRule="auto"/>
              <w:jc w:val="center"/>
              <w:rPr>
                <w:rFonts w:ascii="Times New Roman" w:hAnsi="Times New Roman" w:cs="Times New Roman"/>
                <w:sz w:val="24"/>
                <w:szCs w:val="24"/>
              </w:rPr>
            </w:pPr>
            <w:r w:rsidRPr="00922EB1">
              <w:rPr>
                <w:rFonts w:ascii="Times New Roman" w:hAnsi="Times New Roman" w:cs="Times New Roman"/>
                <w:color w:val="000000"/>
                <w:sz w:val="24"/>
                <w:szCs w:val="24"/>
                <w:shd w:val="clear" w:color="auto" w:fill="ECECEC"/>
              </w:rPr>
              <w:t>Payment card</w:t>
            </w:r>
          </w:p>
        </w:tc>
        <w:tc>
          <w:tcPr>
            <w:tcW w:w="1902" w:type="dxa"/>
          </w:tcPr>
          <w:p w14:paraId="13145281" w14:textId="681CB4D5" w:rsidR="00E66D6B" w:rsidRPr="00922EB1" w:rsidRDefault="00E66D6B"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Not Null</w:t>
            </w:r>
          </w:p>
        </w:tc>
        <w:tc>
          <w:tcPr>
            <w:tcW w:w="1676" w:type="dxa"/>
          </w:tcPr>
          <w:p w14:paraId="0DADED64" w14:textId="0E71AE76" w:rsidR="00E66D6B" w:rsidRPr="00922EB1" w:rsidRDefault="00267FBE"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lang w:val="en-US"/>
              </w:rPr>
              <w:t>Varchar</w:t>
            </w:r>
          </w:p>
        </w:tc>
        <w:tc>
          <w:tcPr>
            <w:tcW w:w="1901" w:type="dxa"/>
          </w:tcPr>
          <w:p w14:paraId="6478D697" w14:textId="52AE3D20" w:rsidR="00E66D6B" w:rsidRPr="00922EB1" w:rsidRDefault="00267FBE" w:rsidP="00E66D6B">
            <w:pPr>
              <w:spacing w:line="360" w:lineRule="auto"/>
              <w:jc w:val="center"/>
              <w:rPr>
                <w:rFonts w:ascii="Times New Roman" w:hAnsi="Times New Roman" w:cs="Times New Roman"/>
                <w:sz w:val="24"/>
                <w:szCs w:val="24"/>
              </w:rPr>
            </w:pPr>
            <w:r w:rsidRPr="00922EB1">
              <w:rPr>
                <w:rFonts w:ascii="Times New Roman" w:hAnsi="Times New Roman" w:cs="Times New Roman"/>
                <w:sz w:val="24"/>
                <w:szCs w:val="24"/>
              </w:rPr>
              <w:t>Реквизиты счёта клиента</w:t>
            </w:r>
          </w:p>
        </w:tc>
      </w:tr>
    </w:tbl>
    <w:p w14:paraId="155E3BE2" w14:textId="77777777" w:rsidR="00E66D6B" w:rsidRPr="00D31CAD" w:rsidRDefault="00E66D6B" w:rsidP="00E66D6B">
      <w:pPr>
        <w:spacing w:after="0" w:line="360" w:lineRule="auto"/>
        <w:jc w:val="both"/>
        <w:rPr>
          <w:rFonts w:ascii="Times New Roman" w:hAnsi="Times New Roman" w:cs="Times New Roman"/>
          <w:sz w:val="28"/>
          <w:szCs w:val="28"/>
        </w:rPr>
      </w:pPr>
    </w:p>
    <w:p w14:paraId="69BAFF2E" w14:textId="45DC685E" w:rsidR="00326E69" w:rsidRDefault="00326E69" w:rsidP="0027443B">
      <w:pPr>
        <w:pStyle w:val="2"/>
        <w:spacing w:before="0"/>
        <w:ind w:firstLine="709"/>
        <w:jc w:val="both"/>
      </w:pPr>
      <w:bookmarkStart w:id="23" w:name="_Toc228122732"/>
      <w:r>
        <w:t>4.3 Создание физической модели данных</w:t>
      </w:r>
      <w:bookmarkEnd w:id="23"/>
      <w:r>
        <w:br w:type="page"/>
      </w:r>
    </w:p>
    <w:p w14:paraId="1135E615" w14:textId="73E901E1" w:rsidR="00CB487B" w:rsidRDefault="00326E69" w:rsidP="00CB487B">
      <w:pPr>
        <w:pStyle w:val="1"/>
      </w:pPr>
      <w:bookmarkStart w:id="24" w:name="_Toc228122733"/>
      <w:r w:rsidRPr="00326E69">
        <w:lastRenderedPageBreak/>
        <w:t>5. РАЗРАБОТКА ЭСКИЗНОГО ПРОЕКТА</w:t>
      </w:r>
      <w:bookmarkEnd w:id="24"/>
    </w:p>
    <w:p w14:paraId="48090DC1" w14:textId="4D606D26" w:rsidR="00410509" w:rsidRDefault="00CA59A6" w:rsidP="00CA59A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Данный раздел </w:t>
      </w:r>
      <w:r w:rsidRPr="00CA59A6">
        <w:rPr>
          <w:rFonts w:ascii="Times New Roman" w:hAnsi="Times New Roman" w:cs="Times New Roman"/>
          <w:sz w:val="28"/>
          <w:szCs w:val="28"/>
        </w:rPr>
        <w:t>посвящён созданию визуального представления и прототипов пользовательских интерфейсов (UI) и пользовательского опыта (UX).</w:t>
      </w:r>
      <w:r>
        <w:rPr>
          <w:rFonts w:ascii="Times New Roman" w:hAnsi="Times New Roman" w:cs="Times New Roman"/>
          <w:sz w:val="28"/>
          <w:szCs w:val="28"/>
        </w:rPr>
        <w:t xml:space="preserve"> </w:t>
      </w:r>
      <w:r w:rsidR="00410509">
        <w:rPr>
          <w:rFonts w:ascii="Times New Roman" w:hAnsi="Times New Roman" w:cs="Times New Roman"/>
          <w:sz w:val="28"/>
          <w:szCs w:val="28"/>
        </w:rPr>
        <w:t>Он служит для быстрой итерации, сбора обратной связи и внесения изменений на ранних стадиях разработки.</w:t>
      </w:r>
    </w:p>
    <w:p w14:paraId="24E043D7" w14:textId="3EF79192" w:rsidR="00AF16C8" w:rsidRDefault="00FF3FCD" w:rsidP="00834B8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Итак,</w:t>
      </w:r>
      <w:r w:rsidR="00CA59A6">
        <w:rPr>
          <w:rFonts w:ascii="Times New Roman" w:hAnsi="Times New Roman" w:cs="Times New Roman"/>
          <w:sz w:val="28"/>
          <w:szCs w:val="28"/>
        </w:rPr>
        <w:t xml:space="preserve"> основная цель – это предоставить заказчику и команде исполнителей визуализацию будущего сайта, </w:t>
      </w:r>
      <w:r w:rsidR="00410509">
        <w:rPr>
          <w:rFonts w:ascii="Times New Roman" w:hAnsi="Times New Roman" w:cs="Times New Roman"/>
          <w:sz w:val="28"/>
          <w:szCs w:val="28"/>
        </w:rPr>
        <w:t>для наглядности</w:t>
      </w:r>
      <w:r w:rsidR="00CA59A6">
        <w:rPr>
          <w:rFonts w:ascii="Times New Roman" w:hAnsi="Times New Roman" w:cs="Times New Roman"/>
          <w:sz w:val="28"/>
          <w:szCs w:val="28"/>
        </w:rPr>
        <w:t xml:space="preserve"> логик</w:t>
      </w:r>
      <w:r w:rsidR="00410509">
        <w:rPr>
          <w:rFonts w:ascii="Times New Roman" w:hAnsi="Times New Roman" w:cs="Times New Roman"/>
          <w:sz w:val="28"/>
          <w:szCs w:val="28"/>
        </w:rPr>
        <w:t>и</w:t>
      </w:r>
      <w:r w:rsidR="00CA59A6">
        <w:rPr>
          <w:rFonts w:ascii="Times New Roman" w:hAnsi="Times New Roman" w:cs="Times New Roman"/>
          <w:sz w:val="28"/>
          <w:szCs w:val="28"/>
        </w:rPr>
        <w:t xml:space="preserve"> навигации по страницам</w:t>
      </w:r>
      <w:r w:rsidR="00CA59A6" w:rsidRPr="00CA59A6">
        <w:rPr>
          <w:rFonts w:ascii="Times New Roman" w:hAnsi="Times New Roman" w:cs="Times New Roman"/>
          <w:sz w:val="28"/>
          <w:szCs w:val="28"/>
        </w:rPr>
        <w:t xml:space="preserve">. </w:t>
      </w:r>
      <w:r w:rsidR="00410509">
        <w:rPr>
          <w:rFonts w:ascii="Times New Roman" w:hAnsi="Times New Roman" w:cs="Times New Roman"/>
          <w:sz w:val="28"/>
          <w:szCs w:val="28"/>
        </w:rPr>
        <w:t>Также это необходимо для выявления каких-либо</w:t>
      </w:r>
      <w:r w:rsidR="006817B5">
        <w:rPr>
          <w:rFonts w:ascii="Times New Roman" w:hAnsi="Times New Roman" w:cs="Times New Roman"/>
          <w:sz w:val="28"/>
          <w:szCs w:val="28"/>
        </w:rPr>
        <w:t xml:space="preserve"> </w:t>
      </w:r>
      <w:r w:rsidR="00410509">
        <w:rPr>
          <w:rFonts w:ascii="Times New Roman" w:hAnsi="Times New Roman" w:cs="Times New Roman"/>
          <w:sz w:val="28"/>
          <w:szCs w:val="28"/>
        </w:rPr>
        <w:t>ошибок</w:t>
      </w:r>
      <w:r w:rsidR="006817B5">
        <w:rPr>
          <w:rFonts w:ascii="Times New Roman" w:hAnsi="Times New Roman" w:cs="Times New Roman"/>
          <w:sz w:val="28"/>
          <w:szCs w:val="28"/>
        </w:rPr>
        <w:t xml:space="preserve"> или спорных моментов в структуре интерфейс</w:t>
      </w:r>
      <w:r w:rsidR="00480292">
        <w:rPr>
          <w:rFonts w:ascii="Times New Roman" w:hAnsi="Times New Roman" w:cs="Times New Roman"/>
          <w:sz w:val="28"/>
          <w:szCs w:val="28"/>
        </w:rPr>
        <w:t>а</w:t>
      </w:r>
      <w:r w:rsidR="006817B5">
        <w:rPr>
          <w:rFonts w:ascii="Times New Roman" w:hAnsi="Times New Roman" w:cs="Times New Roman"/>
          <w:sz w:val="28"/>
          <w:szCs w:val="28"/>
        </w:rPr>
        <w:t>. Своевременное устронение таких проблем позволяет</w:t>
      </w:r>
      <w:r w:rsidR="00410509">
        <w:rPr>
          <w:rFonts w:ascii="Times New Roman" w:hAnsi="Times New Roman" w:cs="Times New Roman"/>
          <w:sz w:val="28"/>
          <w:szCs w:val="28"/>
        </w:rPr>
        <w:t xml:space="preserve"> в дальнейшем избежать лишних </w:t>
      </w:r>
      <w:r w:rsidR="006817B5">
        <w:rPr>
          <w:rFonts w:ascii="Times New Roman" w:hAnsi="Times New Roman" w:cs="Times New Roman"/>
          <w:sz w:val="28"/>
          <w:szCs w:val="28"/>
        </w:rPr>
        <w:t>временных и финансовых затрат.</w:t>
      </w:r>
    </w:p>
    <w:p w14:paraId="6354FBDB" w14:textId="5A682506" w:rsidR="004937A9" w:rsidRDefault="00834B89" w:rsidP="004937A9">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68614C5E" wp14:editId="00DF2849">
            <wp:extent cx="6120130" cy="35763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6120130" cy="3576320"/>
                    </a:xfrm>
                    <a:prstGeom prst="rect">
                      <a:avLst/>
                    </a:prstGeom>
                  </pic:spPr>
                </pic:pic>
              </a:graphicData>
            </a:graphic>
          </wp:inline>
        </w:drawing>
      </w:r>
    </w:p>
    <w:p w14:paraId="2D1EAACC" w14:textId="77777777" w:rsidR="0002436B" w:rsidRDefault="004937A9" w:rsidP="004937A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5.1 – Эскиз </w:t>
      </w:r>
      <w:r w:rsidR="0002436B">
        <w:rPr>
          <w:rFonts w:ascii="Times New Roman" w:hAnsi="Times New Roman" w:cs="Times New Roman"/>
          <w:sz w:val="28"/>
          <w:szCs w:val="28"/>
        </w:rPr>
        <w:t>главной страницы веб-сайта</w:t>
      </w:r>
    </w:p>
    <w:p w14:paraId="0736661B" w14:textId="6D8D43E7" w:rsidR="0002436B" w:rsidRDefault="0002436B" w:rsidP="0002436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 входе на сайт пользователь видит главную страницу, на которой представлена форма регистрации. Сверху можно увидеть шапку сайта, на которой выделенны основные разделы и контактный номер для связи с главным менеджером магазина. Также есть кнопка «Поиск» для быстрого поиска нужных элементов на сайте.</w:t>
      </w:r>
    </w:p>
    <w:p w14:paraId="5A3A9420" w14:textId="4D715531" w:rsidR="00AF16C8" w:rsidRDefault="00834B89" w:rsidP="00C32A49">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0FDE0E13" wp14:editId="604E3114">
            <wp:extent cx="6120130" cy="43389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a:extLst>
                        <a:ext uri="{28A0092B-C50C-407E-A947-70E740481C1C}">
                          <a14:useLocalDpi xmlns:a14="http://schemas.microsoft.com/office/drawing/2010/main" val="0"/>
                        </a:ext>
                      </a:extLst>
                    </a:blip>
                    <a:stretch>
                      <a:fillRect/>
                    </a:stretch>
                  </pic:blipFill>
                  <pic:spPr>
                    <a:xfrm>
                      <a:off x="0" y="0"/>
                      <a:ext cx="6120130" cy="4338955"/>
                    </a:xfrm>
                    <a:prstGeom prst="rect">
                      <a:avLst/>
                    </a:prstGeom>
                  </pic:spPr>
                </pic:pic>
              </a:graphicData>
            </a:graphic>
          </wp:inline>
        </w:drawing>
      </w:r>
    </w:p>
    <w:p w14:paraId="5F560F10" w14:textId="1E9877D9" w:rsidR="0002436B" w:rsidRDefault="0002436B" w:rsidP="00C32A4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5.2 – Эскиз раздела «Каталог»</w:t>
      </w:r>
    </w:p>
    <w:p w14:paraId="0CDD6F69" w14:textId="71673290" w:rsidR="00C32A49" w:rsidRDefault="00C32A49" w:rsidP="00C32A4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каталоге предста</w:t>
      </w:r>
      <w:r w:rsidR="00480292">
        <w:rPr>
          <w:rFonts w:ascii="Times New Roman" w:hAnsi="Times New Roman" w:cs="Times New Roman"/>
          <w:sz w:val="28"/>
          <w:szCs w:val="28"/>
        </w:rPr>
        <w:t>в</w:t>
      </w:r>
      <w:r>
        <w:rPr>
          <w:rFonts w:ascii="Times New Roman" w:hAnsi="Times New Roman" w:cs="Times New Roman"/>
          <w:sz w:val="28"/>
          <w:szCs w:val="28"/>
        </w:rPr>
        <w:t xml:space="preserve">лен ассортимент доступного товара для покупки.  Карточки товара содержат информацию о модели, цветовую гамму мебели и </w:t>
      </w:r>
      <w:r w:rsidR="002152A9">
        <w:rPr>
          <w:rFonts w:ascii="Times New Roman" w:hAnsi="Times New Roman" w:cs="Times New Roman"/>
          <w:sz w:val="28"/>
          <w:szCs w:val="28"/>
        </w:rPr>
        <w:t xml:space="preserve">цену, также на некоторых из них есть специальная отметка, которая </w:t>
      </w:r>
      <w:proofErr w:type="gramStart"/>
      <w:r w:rsidR="002152A9">
        <w:rPr>
          <w:rFonts w:ascii="Times New Roman" w:hAnsi="Times New Roman" w:cs="Times New Roman"/>
          <w:sz w:val="28"/>
          <w:szCs w:val="28"/>
        </w:rPr>
        <w:t>говорит</w:t>
      </w:r>
      <w:proofErr w:type="gramEnd"/>
      <w:r w:rsidR="002152A9">
        <w:rPr>
          <w:rFonts w:ascii="Times New Roman" w:hAnsi="Times New Roman" w:cs="Times New Roman"/>
          <w:sz w:val="28"/>
          <w:szCs w:val="28"/>
        </w:rPr>
        <w:t xml:space="preserve"> что данный товар является топом продаж за последние три месяца. В верхней части экрана </w:t>
      </w:r>
      <w:r w:rsidR="00AF16C8">
        <w:rPr>
          <w:rFonts w:ascii="Times New Roman" w:hAnsi="Times New Roman" w:cs="Times New Roman"/>
          <w:sz w:val="28"/>
          <w:szCs w:val="28"/>
        </w:rPr>
        <w:t xml:space="preserve">представлено окно фильтрации, весь товар разделён на четыре категории: кровати, шкафы, тумбочки и камоды. </w:t>
      </w:r>
      <w:r w:rsidR="00FF3FCD">
        <w:rPr>
          <w:rFonts w:ascii="Times New Roman" w:hAnsi="Times New Roman" w:cs="Times New Roman"/>
          <w:sz w:val="28"/>
          <w:szCs w:val="28"/>
        </w:rPr>
        <w:t>Помимо этого,</w:t>
      </w:r>
      <w:r w:rsidR="00AF16C8">
        <w:rPr>
          <w:rFonts w:ascii="Times New Roman" w:hAnsi="Times New Roman" w:cs="Times New Roman"/>
          <w:sz w:val="28"/>
          <w:szCs w:val="28"/>
        </w:rPr>
        <w:t xml:space="preserve"> есть специальный значок обозначающий чат с поддержкой, в нём можно узнать статус оформленного заказа или же задать вопрос о работе сайта при возникновении каких-либо сбоев.</w:t>
      </w:r>
    </w:p>
    <w:p w14:paraId="575EB6D1" w14:textId="622C1C8C" w:rsidR="00AF16C8" w:rsidRDefault="00834B89" w:rsidP="00AF16C8">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51501BE6" wp14:editId="1207D0B4">
            <wp:extent cx="6120130" cy="39846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120130" cy="3984625"/>
                    </a:xfrm>
                    <a:prstGeom prst="rect">
                      <a:avLst/>
                    </a:prstGeom>
                  </pic:spPr>
                </pic:pic>
              </a:graphicData>
            </a:graphic>
          </wp:inline>
        </w:drawing>
      </w:r>
    </w:p>
    <w:p w14:paraId="666B2AAD" w14:textId="3BB5D7C0" w:rsidR="00834B89" w:rsidRDefault="00834B89" w:rsidP="00AF16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5.3 – Эскиз раздела «Корзина»</w:t>
      </w:r>
    </w:p>
    <w:p w14:paraId="11D6864D" w14:textId="0BFDDC71" w:rsidR="00F81D35" w:rsidRDefault="00834B89" w:rsidP="00834B8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корзине отображаются товары, которые пользователь в неё добавил. Также есть изображ</w:t>
      </w:r>
      <w:r w:rsidR="00480292">
        <w:rPr>
          <w:rFonts w:ascii="Times New Roman" w:hAnsi="Times New Roman" w:cs="Times New Roman"/>
          <w:sz w:val="28"/>
          <w:szCs w:val="28"/>
        </w:rPr>
        <w:t>е</w:t>
      </w:r>
      <w:r>
        <w:rPr>
          <w:rFonts w:ascii="Times New Roman" w:hAnsi="Times New Roman" w:cs="Times New Roman"/>
          <w:sz w:val="28"/>
          <w:szCs w:val="28"/>
        </w:rPr>
        <w:t xml:space="preserve">ния товара и краткое описание, есть дополнительные кнопки. Кнопка «Удалить» отвечает за удаление товара из корзины при желании пользователя. Рядом также имеется кнопка </w:t>
      </w:r>
      <w:r w:rsidR="00FF3FCD">
        <w:rPr>
          <w:rFonts w:ascii="Times New Roman" w:hAnsi="Times New Roman" w:cs="Times New Roman"/>
          <w:sz w:val="28"/>
          <w:szCs w:val="28"/>
        </w:rPr>
        <w:t>«-</w:t>
      </w:r>
      <w:r>
        <w:rPr>
          <w:rFonts w:ascii="Times New Roman" w:hAnsi="Times New Roman" w:cs="Times New Roman"/>
          <w:sz w:val="28"/>
          <w:szCs w:val="28"/>
        </w:rPr>
        <w:t xml:space="preserve"> 1 </w:t>
      </w:r>
      <w:r w:rsidR="00FF3FCD">
        <w:rPr>
          <w:rFonts w:ascii="Times New Roman" w:hAnsi="Times New Roman" w:cs="Times New Roman"/>
          <w:sz w:val="28"/>
          <w:szCs w:val="28"/>
        </w:rPr>
        <w:t>+»</w:t>
      </w:r>
      <w:r>
        <w:rPr>
          <w:rFonts w:ascii="Times New Roman" w:hAnsi="Times New Roman" w:cs="Times New Roman"/>
          <w:sz w:val="28"/>
          <w:szCs w:val="28"/>
        </w:rPr>
        <w:t>, что означает количество выбранного товара. На данной странице есть форма оформления заказа, в ней пользователь указывает адрес и реквизиты для платежа. Сразу на форме высвечивается общая сумма всех выбранных товаров.</w:t>
      </w:r>
    </w:p>
    <w:p w14:paraId="406C0EFA" w14:textId="47FA5137" w:rsidR="00834B89" w:rsidRPr="00CA59A6" w:rsidRDefault="00F81D35" w:rsidP="00834B8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эскизный проект является важной частью разработки веб-</w:t>
      </w:r>
      <w:r w:rsidR="00AA1C6E">
        <w:rPr>
          <w:rFonts w:ascii="Times New Roman" w:hAnsi="Times New Roman" w:cs="Times New Roman"/>
          <w:sz w:val="28"/>
          <w:szCs w:val="28"/>
        </w:rPr>
        <w:t>с</w:t>
      </w:r>
      <w:r>
        <w:rPr>
          <w:rFonts w:ascii="Times New Roman" w:hAnsi="Times New Roman" w:cs="Times New Roman"/>
          <w:sz w:val="28"/>
          <w:szCs w:val="28"/>
        </w:rPr>
        <w:t>айта</w:t>
      </w:r>
      <w:r w:rsidR="00AA1C6E">
        <w:rPr>
          <w:rFonts w:ascii="Times New Roman" w:hAnsi="Times New Roman" w:cs="Times New Roman"/>
          <w:sz w:val="28"/>
          <w:szCs w:val="28"/>
        </w:rPr>
        <w:t>. К</w:t>
      </w:r>
      <w:r>
        <w:rPr>
          <w:rFonts w:ascii="Times New Roman" w:hAnsi="Times New Roman" w:cs="Times New Roman"/>
          <w:sz w:val="28"/>
          <w:szCs w:val="28"/>
        </w:rPr>
        <w:t xml:space="preserve">оторый помогает </w:t>
      </w:r>
      <w:r w:rsidR="00AA1C6E">
        <w:rPr>
          <w:rFonts w:ascii="Times New Roman" w:hAnsi="Times New Roman" w:cs="Times New Roman"/>
          <w:sz w:val="28"/>
          <w:szCs w:val="28"/>
        </w:rPr>
        <w:t xml:space="preserve">на начальных этапах </w:t>
      </w:r>
      <w:r>
        <w:rPr>
          <w:rFonts w:ascii="Times New Roman" w:hAnsi="Times New Roman" w:cs="Times New Roman"/>
          <w:sz w:val="28"/>
          <w:szCs w:val="28"/>
        </w:rPr>
        <w:t xml:space="preserve">понять, как будет выглядит будущий проект и </w:t>
      </w:r>
      <w:r w:rsidR="00AA1C6E">
        <w:rPr>
          <w:rFonts w:ascii="Times New Roman" w:hAnsi="Times New Roman" w:cs="Times New Roman"/>
          <w:sz w:val="28"/>
          <w:szCs w:val="28"/>
        </w:rPr>
        <w:t xml:space="preserve">обесечить успешное исполнение всех требований. </w:t>
      </w:r>
      <w:r w:rsidR="00834B89">
        <w:rPr>
          <w:rFonts w:ascii="Times New Roman" w:hAnsi="Times New Roman" w:cs="Times New Roman"/>
          <w:sz w:val="28"/>
          <w:szCs w:val="28"/>
        </w:rPr>
        <w:br w:type="page"/>
      </w:r>
    </w:p>
    <w:p w14:paraId="021E5EEF" w14:textId="77777777" w:rsidR="00480292" w:rsidRDefault="00326E69" w:rsidP="00CA59A6">
      <w:pPr>
        <w:pStyle w:val="1"/>
      </w:pPr>
      <w:bookmarkStart w:id="25" w:name="_Toc228122734"/>
      <w:r>
        <w:lastRenderedPageBreak/>
        <w:t>ЗАКЛЮЧЕНИЕ</w:t>
      </w:r>
      <w:bookmarkEnd w:id="25"/>
    </w:p>
    <w:p w14:paraId="4D1AAAD0" w14:textId="7FA3AE68" w:rsidR="00326E69" w:rsidRDefault="001912A0" w:rsidP="00480292">
      <w:pPr>
        <w:spacing w:line="360" w:lineRule="auto"/>
        <w:ind w:firstLine="709"/>
        <w:jc w:val="both"/>
      </w:pPr>
      <w:r>
        <w:br w:type="page"/>
      </w:r>
    </w:p>
    <w:p w14:paraId="5061BE42" w14:textId="61B28A5C" w:rsidR="00326E69" w:rsidRPr="00326E69" w:rsidRDefault="00326E69" w:rsidP="00326E69">
      <w:pPr>
        <w:pStyle w:val="1"/>
      </w:pPr>
      <w:bookmarkStart w:id="26" w:name="_Toc228122735"/>
      <w:r>
        <w:lastRenderedPageBreak/>
        <w:t>СПИСОК ЛИТЕРАТУРЫ</w:t>
      </w:r>
      <w:bookmarkEnd w:id="26"/>
    </w:p>
    <w:sectPr w:rsidR="00326E69" w:rsidRPr="00326E69" w:rsidSect="00151F44">
      <w:footerReference w:type="default" r:id="rId20"/>
      <w:pgSz w:w="11906" w:h="16838"/>
      <w:pgMar w:top="1134" w:right="567" w:bottom="1134" w:left="1701" w:header="0"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AFD7E" w14:textId="77777777" w:rsidR="00FC4FB6" w:rsidRDefault="00FC4FB6" w:rsidP="00232FC6">
      <w:pPr>
        <w:spacing w:after="0" w:line="240" w:lineRule="auto"/>
      </w:pPr>
      <w:r>
        <w:separator/>
      </w:r>
    </w:p>
  </w:endnote>
  <w:endnote w:type="continuationSeparator" w:id="0">
    <w:p w14:paraId="3649B386" w14:textId="77777777" w:rsidR="00FC4FB6" w:rsidRDefault="00FC4FB6" w:rsidP="00232F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73757618"/>
      <w:docPartObj>
        <w:docPartGallery w:val="Page Numbers (Bottom of Page)"/>
        <w:docPartUnique/>
      </w:docPartObj>
    </w:sdtPr>
    <w:sdtEndPr/>
    <w:sdtContent>
      <w:p w14:paraId="74F133CD" w14:textId="2BD6118F" w:rsidR="00EA51A4" w:rsidRDefault="00EA51A4">
        <w:pPr>
          <w:pStyle w:val="a9"/>
          <w:jc w:val="center"/>
        </w:pPr>
        <w:r w:rsidRPr="00A91E59">
          <w:rPr>
            <w:rFonts w:ascii="Times New Roman" w:hAnsi="Times New Roman" w:cs="Times New Roman"/>
            <w:color w:val="000000" w:themeColor="text1"/>
            <w:sz w:val="28"/>
            <w:szCs w:val="28"/>
          </w:rPr>
          <w:fldChar w:fldCharType="begin"/>
        </w:r>
        <w:r w:rsidRPr="00A91E59">
          <w:rPr>
            <w:rFonts w:ascii="Times New Roman" w:hAnsi="Times New Roman" w:cs="Times New Roman"/>
            <w:color w:val="000000" w:themeColor="text1"/>
            <w:sz w:val="28"/>
            <w:szCs w:val="28"/>
          </w:rPr>
          <w:instrText>PAGE   \* MERGEFORMAT</w:instrText>
        </w:r>
        <w:r w:rsidRPr="00A91E59">
          <w:rPr>
            <w:rFonts w:ascii="Times New Roman" w:hAnsi="Times New Roman" w:cs="Times New Roman"/>
            <w:color w:val="000000" w:themeColor="text1"/>
            <w:sz w:val="28"/>
            <w:szCs w:val="28"/>
          </w:rPr>
          <w:fldChar w:fldCharType="separate"/>
        </w:r>
        <w:r w:rsidR="00B351EF">
          <w:rPr>
            <w:rFonts w:ascii="Times New Roman" w:hAnsi="Times New Roman" w:cs="Times New Roman"/>
            <w:noProof/>
            <w:color w:val="000000" w:themeColor="text1"/>
            <w:sz w:val="28"/>
            <w:szCs w:val="28"/>
          </w:rPr>
          <w:t>36</w:t>
        </w:r>
        <w:r w:rsidRPr="00A91E59">
          <w:rPr>
            <w:rFonts w:ascii="Times New Roman" w:hAnsi="Times New Roman" w:cs="Times New Roman"/>
            <w:color w:val="000000" w:themeColor="text1"/>
            <w:sz w:val="28"/>
            <w:szCs w:val="28"/>
          </w:rPr>
          <w:fldChar w:fldCharType="end"/>
        </w:r>
      </w:p>
    </w:sdtContent>
  </w:sdt>
  <w:p w14:paraId="0C3C7485" w14:textId="77777777" w:rsidR="00EA51A4" w:rsidRDefault="00EA51A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800DC7" w14:textId="77777777" w:rsidR="00FC4FB6" w:rsidRDefault="00FC4FB6" w:rsidP="00232FC6">
      <w:pPr>
        <w:spacing w:after="0" w:line="240" w:lineRule="auto"/>
      </w:pPr>
      <w:r>
        <w:separator/>
      </w:r>
    </w:p>
  </w:footnote>
  <w:footnote w:type="continuationSeparator" w:id="0">
    <w:p w14:paraId="76ED4A27" w14:textId="77777777" w:rsidR="00FC4FB6" w:rsidRDefault="00FC4FB6" w:rsidP="00232F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E3AF7"/>
    <w:multiLevelType w:val="hybridMultilevel"/>
    <w:tmpl w:val="88CC6558"/>
    <w:lvl w:ilvl="0" w:tplc="1DDCC330">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36600C1"/>
    <w:multiLevelType w:val="hybridMultilevel"/>
    <w:tmpl w:val="4FCA6064"/>
    <w:lvl w:ilvl="0" w:tplc="92A2F6F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5455B00"/>
    <w:multiLevelType w:val="hybridMultilevel"/>
    <w:tmpl w:val="D31C83E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3" w15:restartNumberingAfterBreak="0">
    <w:nsid w:val="08642243"/>
    <w:multiLevelType w:val="hybridMultilevel"/>
    <w:tmpl w:val="50E4AAA8"/>
    <w:lvl w:ilvl="0" w:tplc="328233F8">
      <w:start w:val="1"/>
      <w:numFmt w:val="decimal"/>
      <w:lvlText w:val="3.%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86A02CB"/>
    <w:multiLevelType w:val="hybridMultilevel"/>
    <w:tmpl w:val="EDEE534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14F2DC3"/>
    <w:multiLevelType w:val="hybridMultilevel"/>
    <w:tmpl w:val="EF066E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6D77577"/>
    <w:multiLevelType w:val="hybridMultilevel"/>
    <w:tmpl w:val="D6D670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89261BF"/>
    <w:multiLevelType w:val="hybridMultilevel"/>
    <w:tmpl w:val="33F6B53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9BF714C"/>
    <w:multiLevelType w:val="hybridMultilevel"/>
    <w:tmpl w:val="8FE81B3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D8F25DD"/>
    <w:multiLevelType w:val="hybridMultilevel"/>
    <w:tmpl w:val="D436CF9A"/>
    <w:lvl w:ilvl="0" w:tplc="E356FDA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11B3BC2"/>
    <w:multiLevelType w:val="hybridMultilevel"/>
    <w:tmpl w:val="7318D2A4"/>
    <w:lvl w:ilvl="0" w:tplc="A7E6D04E">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5D3FA2"/>
    <w:multiLevelType w:val="hybridMultilevel"/>
    <w:tmpl w:val="2A625E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9F26CB6"/>
    <w:multiLevelType w:val="hybridMultilevel"/>
    <w:tmpl w:val="2FD2F8A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0347923"/>
    <w:multiLevelType w:val="hybridMultilevel"/>
    <w:tmpl w:val="DBA02FDE"/>
    <w:lvl w:ilvl="0" w:tplc="A7E6D04E">
      <w:start w:val="1"/>
      <w:numFmt w:val="decimal"/>
      <w:lvlText w:val="2.%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2C43EF0"/>
    <w:multiLevelType w:val="hybridMultilevel"/>
    <w:tmpl w:val="EDEE534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A337DEB"/>
    <w:multiLevelType w:val="hybridMultilevel"/>
    <w:tmpl w:val="E93E8D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F600D61"/>
    <w:multiLevelType w:val="hybridMultilevel"/>
    <w:tmpl w:val="E24ABEA6"/>
    <w:lvl w:ilvl="0" w:tplc="92A2F6F2">
      <w:start w:val="1"/>
      <w:numFmt w:val="decimal"/>
      <w:lvlText w:val="%1."/>
      <w:lvlJc w:val="left"/>
      <w:pPr>
        <w:ind w:left="3949"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7" w15:restartNumberingAfterBreak="0">
    <w:nsid w:val="43251D51"/>
    <w:multiLevelType w:val="hybridMultilevel"/>
    <w:tmpl w:val="671E86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5CC5E3F"/>
    <w:multiLevelType w:val="hybridMultilevel"/>
    <w:tmpl w:val="9DBA60B6"/>
    <w:lvl w:ilvl="0" w:tplc="493C0884">
      <w:start w:val="1"/>
      <w:numFmt w:val="decimal"/>
      <w:lvlText w:val="%1.1"/>
      <w:lvlJc w:val="left"/>
      <w:pPr>
        <w:ind w:left="1853" w:hanging="360"/>
      </w:pPr>
      <w:rPr>
        <w:rFonts w:hint="default"/>
      </w:rPr>
    </w:lvl>
    <w:lvl w:ilvl="1" w:tplc="04190019" w:tentative="1">
      <w:start w:val="1"/>
      <w:numFmt w:val="lowerLetter"/>
      <w:lvlText w:val="%2."/>
      <w:lvlJc w:val="left"/>
      <w:pPr>
        <w:ind w:left="2573" w:hanging="360"/>
      </w:pPr>
    </w:lvl>
    <w:lvl w:ilvl="2" w:tplc="0419001B" w:tentative="1">
      <w:start w:val="1"/>
      <w:numFmt w:val="lowerRoman"/>
      <w:lvlText w:val="%3."/>
      <w:lvlJc w:val="right"/>
      <w:pPr>
        <w:ind w:left="3293" w:hanging="180"/>
      </w:pPr>
    </w:lvl>
    <w:lvl w:ilvl="3" w:tplc="0419000F" w:tentative="1">
      <w:start w:val="1"/>
      <w:numFmt w:val="decimal"/>
      <w:lvlText w:val="%4."/>
      <w:lvlJc w:val="left"/>
      <w:pPr>
        <w:ind w:left="4013" w:hanging="360"/>
      </w:pPr>
    </w:lvl>
    <w:lvl w:ilvl="4" w:tplc="04190019" w:tentative="1">
      <w:start w:val="1"/>
      <w:numFmt w:val="lowerLetter"/>
      <w:lvlText w:val="%5."/>
      <w:lvlJc w:val="left"/>
      <w:pPr>
        <w:ind w:left="4733" w:hanging="360"/>
      </w:pPr>
    </w:lvl>
    <w:lvl w:ilvl="5" w:tplc="0419001B" w:tentative="1">
      <w:start w:val="1"/>
      <w:numFmt w:val="lowerRoman"/>
      <w:lvlText w:val="%6."/>
      <w:lvlJc w:val="right"/>
      <w:pPr>
        <w:ind w:left="5453" w:hanging="180"/>
      </w:pPr>
    </w:lvl>
    <w:lvl w:ilvl="6" w:tplc="0419000F" w:tentative="1">
      <w:start w:val="1"/>
      <w:numFmt w:val="decimal"/>
      <w:lvlText w:val="%7."/>
      <w:lvlJc w:val="left"/>
      <w:pPr>
        <w:ind w:left="6173" w:hanging="360"/>
      </w:pPr>
    </w:lvl>
    <w:lvl w:ilvl="7" w:tplc="04190019" w:tentative="1">
      <w:start w:val="1"/>
      <w:numFmt w:val="lowerLetter"/>
      <w:lvlText w:val="%8."/>
      <w:lvlJc w:val="left"/>
      <w:pPr>
        <w:ind w:left="6893" w:hanging="360"/>
      </w:pPr>
    </w:lvl>
    <w:lvl w:ilvl="8" w:tplc="0419001B" w:tentative="1">
      <w:start w:val="1"/>
      <w:numFmt w:val="lowerRoman"/>
      <w:lvlText w:val="%9."/>
      <w:lvlJc w:val="right"/>
      <w:pPr>
        <w:ind w:left="7613" w:hanging="180"/>
      </w:pPr>
    </w:lvl>
  </w:abstractNum>
  <w:abstractNum w:abstractNumId="19" w15:restartNumberingAfterBreak="0">
    <w:nsid w:val="45D77F12"/>
    <w:multiLevelType w:val="hybridMultilevel"/>
    <w:tmpl w:val="4D6C9D40"/>
    <w:lvl w:ilvl="0" w:tplc="3E26A93A">
      <w:start w:val="1"/>
      <w:numFmt w:val="decimal"/>
      <w:lvlText w:val="4.%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96328D6"/>
    <w:multiLevelType w:val="hybridMultilevel"/>
    <w:tmpl w:val="A60A70AE"/>
    <w:lvl w:ilvl="0" w:tplc="493C0884">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4AA00DA8"/>
    <w:multiLevelType w:val="hybridMultilevel"/>
    <w:tmpl w:val="3D3A462C"/>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BDC0AEE"/>
    <w:multiLevelType w:val="hybridMultilevel"/>
    <w:tmpl w:val="0FB27F98"/>
    <w:lvl w:ilvl="0" w:tplc="04190001">
      <w:start w:val="1"/>
      <w:numFmt w:val="bullet"/>
      <w:lvlText w:val=""/>
      <w:lvlJc w:val="left"/>
      <w:pPr>
        <w:ind w:left="3600" w:hanging="360"/>
      </w:pPr>
      <w:rPr>
        <w:rFonts w:ascii="Symbol" w:hAnsi="Symbol" w:hint="default"/>
      </w:rPr>
    </w:lvl>
    <w:lvl w:ilvl="1" w:tplc="04190003" w:tentative="1">
      <w:start w:val="1"/>
      <w:numFmt w:val="bullet"/>
      <w:lvlText w:val="o"/>
      <w:lvlJc w:val="left"/>
      <w:pPr>
        <w:ind w:left="4320" w:hanging="360"/>
      </w:pPr>
      <w:rPr>
        <w:rFonts w:ascii="Courier New" w:hAnsi="Courier New" w:cs="Courier New" w:hint="default"/>
      </w:rPr>
    </w:lvl>
    <w:lvl w:ilvl="2" w:tplc="04190005" w:tentative="1">
      <w:start w:val="1"/>
      <w:numFmt w:val="bullet"/>
      <w:lvlText w:val=""/>
      <w:lvlJc w:val="left"/>
      <w:pPr>
        <w:ind w:left="5040" w:hanging="360"/>
      </w:pPr>
      <w:rPr>
        <w:rFonts w:ascii="Wingdings" w:hAnsi="Wingdings" w:hint="default"/>
      </w:rPr>
    </w:lvl>
    <w:lvl w:ilvl="3" w:tplc="04190001" w:tentative="1">
      <w:start w:val="1"/>
      <w:numFmt w:val="bullet"/>
      <w:lvlText w:val=""/>
      <w:lvlJc w:val="left"/>
      <w:pPr>
        <w:ind w:left="5760" w:hanging="360"/>
      </w:pPr>
      <w:rPr>
        <w:rFonts w:ascii="Symbol" w:hAnsi="Symbol" w:hint="default"/>
      </w:rPr>
    </w:lvl>
    <w:lvl w:ilvl="4" w:tplc="04190003" w:tentative="1">
      <w:start w:val="1"/>
      <w:numFmt w:val="bullet"/>
      <w:lvlText w:val="o"/>
      <w:lvlJc w:val="left"/>
      <w:pPr>
        <w:ind w:left="6480" w:hanging="360"/>
      </w:pPr>
      <w:rPr>
        <w:rFonts w:ascii="Courier New" w:hAnsi="Courier New" w:cs="Courier New" w:hint="default"/>
      </w:rPr>
    </w:lvl>
    <w:lvl w:ilvl="5" w:tplc="04190005" w:tentative="1">
      <w:start w:val="1"/>
      <w:numFmt w:val="bullet"/>
      <w:lvlText w:val=""/>
      <w:lvlJc w:val="left"/>
      <w:pPr>
        <w:ind w:left="7200" w:hanging="360"/>
      </w:pPr>
      <w:rPr>
        <w:rFonts w:ascii="Wingdings" w:hAnsi="Wingdings" w:hint="default"/>
      </w:rPr>
    </w:lvl>
    <w:lvl w:ilvl="6" w:tplc="04190001" w:tentative="1">
      <w:start w:val="1"/>
      <w:numFmt w:val="bullet"/>
      <w:lvlText w:val=""/>
      <w:lvlJc w:val="left"/>
      <w:pPr>
        <w:ind w:left="7920" w:hanging="360"/>
      </w:pPr>
      <w:rPr>
        <w:rFonts w:ascii="Symbol" w:hAnsi="Symbol" w:hint="default"/>
      </w:rPr>
    </w:lvl>
    <w:lvl w:ilvl="7" w:tplc="04190003" w:tentative="1">
      <w:start w:val="1"/>
      <w:numFmt w:val="bullet"/>
      <w:lvlText w:val="o"/>
      <w:lvlJc w:val="left"/>
      <w:pPr>
        <w:ind w:left="8640" w:hanging="360"/>
      </w:pPr>
      <w:rPr>
        <w:rFonts w:ascii="Courier New" w:hAnsi="Courier New" w:cs="Courier New" w:hint="default"/>
      </w:rPr>
    </w:lvl>
    <w:lvl w:ilvl="8" w:tplc="04190005" w:tentative="1">
      <w:start w:val="1"/>
      <w:numFmt w:val="bullet"/>
      <w:lvlText w:val=""/>
      <w:lvlJc w:val="left"/>
      <w:pPr>
        <w:ind w:left="9360" w:hanging="360"/>
      </w:pPr>
      <w:rPr>
        <w:rFonts w:ascii="Wingdings" w:hAnsi="Wingdings" w:hint="default"/>
      </w:rPr>
    </w:lvl>
  </w:abstractNum>
  <w:abstractNum w:abstractNumId="23" w15:restartNumberingAfterBreak="0">
    <w:nsid w:val="4F2B63D0"/>
    <w:multiLevelType w:val="hybridMultilevel"/>
    <w:tmpl w:val="D8829154"/>
    <w:lvl w:ilvl="0" w:tplc="04190001">
      <w:start w:val="1"/>
      <w:numFmt w:val="bullet"/>
      <w:lvlText w:val=""/>
      <w:lvlJc w:val="left"/>
      <w:pPr>
        <w:ind w:left="3600" w:hanging="360"/>
      </w:pPr>
      <w:rPr>
        <w:rFonts w:ascii="Symbol" w:hAnsi="Symbol" w:hint="default"/>
      </w:rPr>
    </w:lvl>
    <w:lvl w:ilvl="1" w:tplc="04190003" w:tentative="1">
      <w:start w:val="1"/>
      <w:numFmt w:val="bullet"/>
      <w:lvlText w:val="o"/>
      <w:lvlJc w:val="left"/>
      <w:pPr>
        <w:ind w:left="4320" w:hanging="360"/>
      </w:pPr>
      <w:rPr>
        <w:rFonts w:ascii="Courier New" w:hAnsi="Courier New" w:cs="Courier New" w:hint="default"/>
      </w:rPr>
    </w:lvl>
    <w:lvl w:ilvl="2" w:tplc="04190005" w:tentative="1">
      <w:start w:val="1"/>
      <w:numFmt w:val="bullet"/>
      <w:lvlText w:val=""/>
      <w:lvlJc w:val="left"/>
      <w:pPr>
        <w:ind w:left="5040" w:hanging="360"/>
      </w:pPr>
      <w:rPr>
        <w:rFonts w:ascii="Wingdings" w:hAnsi="Wingdings" w:hint="default"/>
      </w:rPr>
    </w:lvl>
    <w:lvl w:ilvl="3" w:tplc="04190001" w:tentative="1">
      <w:start w:val="1"/>
      <w:numFmt w:val="bullet"/>
      <w:lvlText w:val=""/>
      <w:lvlJc w:val="left"/>
      <w:pPr>
        <w:ind w:left="5760" w:hanging="360"/>
      </w:pPr>
      <w:rPr>
        <w:rFonts w:ascii="Symbol" w:hAnsi="Symbol" w:hint="default"/>
      </w:rPr>
    </w:lvl>
    <w:lvl w:ilvl="4" w:tplc="04190003" w:tentative="1">
      <w:start w:val="1"/>
      <w:numFmt w:val="bullet"/>
      <w:lvlText w:val="o"/>
      <w:lvlJc w:val="left"/>
      <w:pPr>
        <w:ind w:left="6480" w:hanging="360"/>
      </w:pPr>
      <w:rPr>
        <w:rFonts w:ascii="Courier New" w:hAnsi="Courier New" w:cs="Courier New" w:hint="default"/>
      </w:rPr>
    </w:lvl>
    <w:lvl w:ilvl="5" w:tplc="04190005" w:tentative="1">
      <w:start w:val="1"/>
      <w:numFmt w:val="bullet"/>
      <w:lvlText w:val=""/>
      <w:lvlJc w:val="left"/>
      <w:pPr>
        <w:ind w:left="7200" w:hanging="360"/>
      </w:pPr>
      <w:rPr>
        <w:rFonts w:ascii="Wingdings" w:hAnsi="Wingdings" w:hint="default"/>
      </w:rPr>
    </w:lvl>
    <w:lvl w:ilvl="6" w:tplc="04190001" w:tentative="1">
      <w:start w:val="1"/>
      <w:numFmt w:val="bullet"/>
      <w:lvlText w:val=""/>
      <w:lvlJc w:val="left"/>
      <w:pPr>
        <w:ind w:left="7920" w:hanging="360"/>
      </w:pPr>
      <w:rPr>
        <w:rFonts w:ascii="Symbol" w:hAnsi="Symbol" w:hint="default"/>
      </w:rPr>
    </w:lvl>
    <w:lvl w:ilvl="7" w:tplc="04190003" w:tentative="1">
      <w:start w:val="1"/>
      <w:numFmt w:val="bullet"/>
      <w:lvlText w:val="o"/>
      <w:lvlJc w:val="left"/>
      <w:pPr>
        <w:ind w:left="8640" w:hanging="360"/>
      </w:pPr>
      <w:rPr>
        <w:rFonts w:ascii="Courier New" w:hAnsi="Courier New" w:cs="Courier New" w:hint="default"/>
      </w:rPr>
    </w:lvl>
    <w:lvl w:ilvl="8" w:tplc="04190005" w:tentative="1">
      <w:start w:val="1"/>
      <w:numFmt w:val="bullet"/>
      <w:lvlText w:val=""/>
      <w:lvlJc w:val="left"/>
      <w:pPr>
        <w:ind w:left="9360" w:hanging="360"/>
      </w:pPr>
      <w:rPr>
        <w:rFonts w:ascii="Wingdings" w:hAnsi="Wingdings" w:hint="default"/>
      </w:rPr>
    </w:lvl>
  </w:abstractNum>
  <w:abstractNum w:abstractNumId="24" w15:restartNumberingAfterBreak="0">
    <w:nsid w:val="52387C2C"/>
    <w:multiLevelType w:val="hybridMultilevel"/>
    <w:tmpl w:val="1030668A"/>
    <w:lvl w:ilvl="0" w:tplc="647EB52A">
      <w:start w:val="1"/>
      <w:numFmt w:val="decimal"/>
      <w:lvlText w:val="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29437F7"/>
    <w:multiLevelType w:val="hybridMultilevel"/>
    <w:tmpl w:val="EA124C88"/>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52D90DDB"/>
    <w:multiLevelType w:val="hybridMultilevel"/>
    <w:tmpl w:val="AB6CCFE2"/>
    <w:lvl w:ilvl="0" w:tplc="E356FDA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50A3B77"/>
    <w:multiLevelType w:val="hybridMultilevel"/>
    <w:tmpl w:val="E2740542"/>
    <w:lvl w:ilvl="0" w:tplc="04190001">
      <w:start w:val="1"/>
      <w:numFmt w:val="bullet"/>
      <w:lvlText w:val=""/>
      <w:lvlJc w:val="left"/>
      <w:pPr>
        <w:ind w:left="3600" w:hanging="360"/>
      </w:pPr>
      <w:rPr>
        <w:rFonts w:ascii="Symbol" w:hAnsi="Symbol" w:hint="default"/>
      </w:rPr>
    </w:lvl>
    <w:lvl w:ilvl="1" w:tplc="04190003" w:tentative="1">
      <w:start w:val="1"/>
      <w:numFmt w:val="bullet"/>
      <w:lvlText w:val="o"/>
      <w:lvlJc w:val="left"/>
      <w:pPr>
        <w:ind w:left="4320" w:hanging="360"/>
      </w:pPr>
      <w:rPr>
        <w:rFonts w:ascii="Courier New" w:hAnsi="Courier New" w:cs="Courier New" w:hint="default"/>
      </w:rPr>
    </w:lvl>
    <w:lvl w:ilvl="2" w:tplc="04190005" w:tentative="1">
      <w:start w:val="1"/>
      <w:numFmt w:val="bullet"/>
      <w:lvlText w:val=""/>
      <w:lvlJc w:val="left"/>
      <w:pPr>
        <w:ind w:left="5040" w:hanging="360"/>
      </w:pPr>
      <w:rPr>
        <w:rFonts w:ascii="Wingdings" w:hAnsi="Wingdings" w:hint="default"/>
      </w:rPr>
    </w:lvl>
    <w:lvl w:ilvl="3" w:tplc="04190001" w:tentative="1">
      <w:start w:val="1"/>
      <w:numFmt w:val="bullet"/>
      <w:lvlText w:val=""/>
      <w:lvlJc w:val="left"/>
      <w:pPr>
        <w:ind w:left="5760" w:hanging="360"/>
      </w:pPr>
      <w:rPr>
        <w:rFonts w:ascii="Symbol" w:hAnsi="Symbol" w:hint="default"/>
      </w:rPr>
    </w:lvl>
    <w:lvl w:ilvl="4" w:tplc="04190003" w:tentative="1">
      <w:start w:val="1"/>
      <w:numFmt w:val="bullet"/>
      <w:lvlText w:val="o"/>
      <w:lvlJc w:val="left"/>
      <w:pPr>
        <w:ind w:left="6480" w:hanging="360"/>
      </w:pPr>
      <w:rPr>
        <w:rFonts w:ascii="Courier New" w:hAnsi="Courier New" w:cs="Courier New" w:hint="default"/>
      </w:rPr>
    </w:lvl>
    <w:lvl w:ilvl="5" w:tplc="04190005" w:tentative="1">
      <w:start w:val="1"/>
      <w:numFmt w:val="bullet"/>
      <w:lvlText w:val=""/>
      <w:lvlJc w:val="left"/>
      <w:pPr>
        <w:ind w:left="7200" w:hanging="360"/>
      </w:pPr>
      <w:rPr>
        <w:rFonts w:ascii="Wingdings" w:hAnsi="Wingdings" w:hint="default"/>
      </w:rPr>
    </w:lvl>
    <w:lvl w:ilvl="6" w:tplc="04190001" w:tentative="1">
      <w:start w:val="1"/>
      <w:numFmt w:val="bullet"/>
      <w:lvlText w:val=""/>
      <w:lvlJc w:val="left"/>
      <w:pPr>
        <w:ind w:left="7920" w:hanging="360"/>
      </w:pPr>
      <w:rPr>
        <w:rFonts w:ascii="Symbol" w:hAnsi="Symbol" w:hint="default"/>
      </w:rPr>
    </w:lvl>
    <w:lvl w:ilvl="7" w:tplc="04190003" w:tentative="1">
      <w:start w:val="1"/>
      <w:numFmt w:val="bullet"/>
      <w:lvlText w:val="o"/>
      <w:lvlJc w:val="left"/>
      <w:pPr>
        <w:ind w:left="8640" w:hanging="360"/>
      </w:pPr>
      <w:rPr>
        <w:rFonts w:ascii="Courier New" w:hAnsi="Courier New" w:cs="Courier New" w:hint="default"/>
      </w:rPr>
    </w:lvl>
    <w:lvl w:ilvl="8" w:tplc="04190005" w:tentative="1">
      <w:start w:val="1"/>
      <w:numFmt w:val="bullet"/>
      <w:lvlText w:val=""/>
      <w:lvlJc w:val="left"/>
      <w:pPr>
        <w:ind w:left="9360" w:hanging="360"/>
      </w:pPr>
      <w:rPr>
        <w:rFonts w:ascii="Wingdings" w:hAnsi="Wingdings" w:hint="default"/>
      </w:rPr>
    </w:lvl>
  </w:abstractNum>
  <w:abstractNum w:abstractNumId="28" w15:restartNumberingAfterBreak="0">
    <w:nsid w:val="55235C76"/>
    <w:multiLevelType w:val="multilevel"/>
    <w:tmpl w:val="0A885B02"/>
    <w:lvl w:ilvl="0">
      <w:start w:val="1"/>
      <w:numFmt w:val="decimal"/>
      <w:lvlText w:val="%1."/>
      <w:lvlJc w:val="left"/>
      <w:pPr>
        <w:ind w:left="720" w:hanging="360"/>
      </w:p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592" w:hanging="1440"/>
      </w:pPr>
      <w:rPr>
        <w:rFonts w:hint="default"/>
      </w:rPr>
    </w:lvl>
  </w:abstractNum>
  <w:abstractNum w:abstractNumId="29" w15:restartNumberingAfterBreak="0">
    <w:nsid w:val="5614050B"/>
    <w:multiLevelType w:val="hybridMultilevel"/>
    <w:tmpl w:val="412C9D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7C03668"/>
    <w:multiLevelType w:val="hybridMultilevel"/>
    <w:tmpl w:val="817AC5DC"/>
    <w:lvl w:ilvl="0" w:tplc="ED1A972A">
      <w:start w:val="1"/>
      <w:numFmt w:val="decimal"/>
      <w:lvlText w:val="5.%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5D4456D2"/>
    <w:multiLevelType w:val="hybridMultilevel"/>
    <w:tmpl w:val="E638986C"/>
    <w:lvl w:ilvl="0" w:tplc="647EB52A">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F743956"/>
    <w:multiLevelType w:val="hybridMultilevel"/>
    <w:tmpl w:val="CF8CAA3E"/>
    <w:lvl w:ilvl="0" w:tplc="92A2F6F2">
      <w:start w:val="1"/>
      <w:numFmt w:val="decimal"/>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81C378F"/>
    <w:multiLevelType w:val="hybridMultilevel"/>
    <w:tmpl w:val="4B94F6C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689909BE"/>
    <w:multiLevelType w:val="hybridMultilevel"/>
    <w:tmpl w:val="73A88A7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C5C588D"/>
    <w:multiLevelType w:val="multilevel"/>
    <w:tmpl w:val="BB90005C"/>
    <w:lvl w:ilvl="0">
      <w:start w:val="1"/>
      <w:numFmt w:val="decimal"/>
      <w:lvlText w:val="%1."/>
      <w:lvlJc w:val="left"/>
      <w:pPr>
        <w:ind w:left="720" w:hanging="360"/>
      </w:pPr>
      <w:rPr>
        <w:rFonts w:hint="default"/>
      </w:rPr>
    </w:lvl>
    <w:lvl w:ilvl="1">
      <w:start w:val="3"/>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592" w:hanging="1440"/>
      </w:pPr>
      <w:rPr>
        <w:rFonts w:hint="default"/>
      </w:rPr>
    </w:lvl>
  </w:abstractNum>
  <w:abstractNum w:abstractNumId="36" w15:restartNumberingAfterBreak="0">
    <w:nsid w:val="6CF1320B"/>
    <w:multiLevelType w:val="hybridMultilevel"/>
    <w:tmpl w:val="B37ACC0C"/>
    <w:lvl w:ilvl="0" w:tplc="E356FDA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45954F3"/>
    <w:multiLevelType w:val="hybridMultilevel"/>
    <w:tmpl w:val="528648F0"/>
    <w:lvl w:ilvl="0" w:tplc="0419000F">
      <w:start w:val="1"/>
      <w:numFmt w:val="decimal"/>
      <w:lvlText w:val="%1."/>
      <w:lvlJc w:val="left"/>
      <w:pPr>
        <w:ind w:left="6480" w:hanging="360"/>
      </w:pPr>
    </w:lvl>
    <w:lvl w:ilvl="1" w:tplc="04190019" w:tentative="1">
      <w:start w:val="1"/>
      <w:numFmt w:val="lowerLetter"/>
      <w:lvlText w:val="%2."/>
      <w:lvlJc w:val="left"/>
      <w:pPr>
        <w:ind w:left="7200" w:hanging="360"/>
      </w:pPr>
    </w:lvl>
    <w:lvl w:ilvl="2" w:tplc="0419001B" w:tentative="1">
      <w:start w:val="1"/>
      <w:numFmt w:val="lowerRoman"/>
      <w:lvlText w:val="%3."/>
      <w:lvlJc w:val="right"/>
      <w:pPr>
        <w:ind w:left="7920" w:hanging="180"/>
      </w:pPr>
    </w:lvl>
    <w:lvl w:ilvl="3" w:tplc="0419000F" w:tentative="1">
      <w:start w:val="1"/>
      <w:numFmt w:val="decimal"/>
      <w:lvlText w:val="%4."/>
      <w:lvlJc w:val="left"/>
      <w:pPr>
        <w:ind w:left="8640" w:hanging="360"/>
      </w:pPr>
    </w:lvl>
    <w:lvl w:ilvl="4" w:tplc="04190019" w:tentative="1">
      <w:start w:val="1"/>
      <w:numFmt w:val="lowerLetter"/>
      <w:lvlText w:val="%5."/>
      <w:lvlJc w:val="left"/>
      <w:pPr>
        <w:ind w:left="9360" w:hanging="360"/>
      </w:pPr>
    </w:lvl>
    <w:lvl w:ilvl="5" w:tplc="0419001B" w:tentative="1">
      <w:start w:val="1"/>
      <w:numFmt w:val="lowerRoman"/>
      <w:lvlText w:val="%6."/>
      <w:lvlJc w:val="right"/>
      <w:pPr>
        <w:ind w:left="10080" w:hanging="180"/>
      </w:pPr>
    </w:lvl>
    <w:lvl w:ilvl="6" w:tplc="0419000F" w:tentative="1">
      <w:start w:val="1"/>
      <w:numFmt w:val="decimal"/>
      <w:lvlText w:val="%7."/>
      <w:lvlJc w:val="left"/>
      <w:pPr>
        <w:ind w:left="10800" w:hanging="360"/>
      </w:pPr>
    </w:lvl>
    <w:lvl w:ilvl="7" w:tplc="04190019" w:tentative="1">
      <w:start w:val="1"/>
      <w:numFmt w:val="lowerLetter"/>
      <w:lvlText w:val="%8."/>
      <w:lvlJc w:val="left"/>
      <w:pPr>
        <w:ind w:left="11520" w:hanging="360"/>
      </w:pPr>
    </w:lvl>
    <w:lvl w:ilvl="8" w:tplc="0419001B" w:tentative="1">
      <w:start w:val="1"/>
      <w:numFmt w:val="lowerRoman"/>
      <w:lvlText w:val="%9."/>
      <w:lvlJc w:val="right"/>
      <w:pPr>
        <w:ind w:left="12240" w:hanging="180"/>
      </w:pPr>
    </w:lvl>
  </w:abstractNum>
  <w:num w:numId="1">
    <w:abstractNumId w:val="25"/>
  </w:num>
  <w:num w:numId="2">
    <w:abstractNumId w:val="20"/>
  </w:num>
  <w:num w:numId="3">
    <w:abstractNumId w:val="31"/>
  </w:num>
  <w:num w:numId="4">
    <w:abstractNumId w:val="0"/>
  </w:num>
  <w:num w:numId="5">
    <w:abstractNumId w:val="13"/>
  </w:num>
  <w:num w:numId="6">
    <w:abstractNumId w:val="18"/>
  </w:num>
  <w:num w:numId="7">
    <w:abstractNumId w:val="14"/>
  </w:num>
  <w:num w:numId="8">
    <w:abstractNumId w:val="24"/>
  </w:num>
  <w:num w:numId="9">
    <w:abstractNumId w:val="10"/>
  </w:num>
  <w:num w:numId="10">
    <w:abstractNumId w:val="3"/>
  </w:num>
  <w:num w:numId="11">
    <w:abstractNumId w:val="19"/>
  </w:num>
  <w:num w:numId="12">
    <w:abstractNumId w:val="4"/>
  </w:num>
  <w:num w:numId="13">
    <w:abstractNumId w:val="33"/>
  </w:num>
  <w:num w:numId="14">
    <w:abstractNumId w:val="11"/>
  </w:num>
  <w:num w:numId="15">
    <w:abstractNumId w:val="7"/>
  </w:num>
  <w:num w:numId="16">
    <w:abstractNumId w:val="27"/>
  </w:num>
  <w:num w:numId="17">
    <w:abstractNumId w:val="22"/>
  </w:num>
  <w:num w:numId="18">
    <w:abstractNumId w:val="23"/>
  </w:num>
  <w:num w:numId="19">
    <w:abstractNumId w:val="37"/>
  </w:num>
  <w:num w:numId="20">
    <w:abstractNumId w:val="2"/>
  </w:num>
  <w:num w:numId="21">
    <w:abstractNumId w:val="1"/>
  </w:num>
  <w:num w:numId="22">
    <w:abstractNumId w:val="32"/>
  </w:num>
  <w:num w:numId="23">
    <w:abstractNumId w:val="16"/>
  </w:num>
  <w:num w:numId="24">
    <w:abstractNumId w:val="12"/>
  </w:num>
  <w:num w:numId="25">
    <w:abstractNumId w:val="34"/>
  </w:num>
  <w:num w:numId="26">
    <w:abstractNumId w:val="30"/>
  </w:num>
  <w:num w:numId="27">
    <w:abstractNumId w:val="36"/>
  </w:num>
  <w:num w:numId="28">
    <w:abstractNumId w:val="26"/>
  </w:num>
  <w:num w:numId="29">
    <w:abstractNumId w:val="21"/>
  </w:num>
  <w:num w:numId="30">
    <w:abstractNumId w:val="9"/>
  </w:num>
  <w:num w:numId="31">
    <w:abstractNumId w:val="6"/>
  </w:num>
  <w:num w:numId="32">
    <w:abstractNumId w:val="5"/>
  </w:num>
  <w:num w:numId="33">
    <w:abstractNumId w:val="29"/>
  </w:num>
  <w:num w:numId="34">
    <w:abstractNumId w:val="28"/>
  </w:num>
  <w:num w:numId="35">
    <w:abstractNumId w:val="17"/>
  </w:num>
  <w:num w:numId="36">
    <w:abstractNumId w:val="15"/>
  </w:num>
  <w:num w:numId="37">
    <w:abstractNumId w:val="35"/>
  </w:num>
  <w:num w:numId="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1ED7"/>
    <w:rsid w:val="000131E4"/>
    <w:rsid w:val="0002191D"/>
    <w:rsid w:val="00021ED7"/>
    <w:rsid w:val="00023870"/>
    <w:rsid w:val="0002436B"/>
    <w:rsid w:val="00092535"/>
    <w:rsid w:val="001069EA"/>
    <w:rsid w:val="00150CAC"/>
    <w:rsid w:val="00151F44"/>
    <w:rsid w:val="0015534D"/>
    <w:rsid w:val="00172E2C"/>
    <w:rsid w:val="001909D8"/>
    <w:rsid w:val="001912A0"/>
    <w:rsid w:val="00191CF4"/>
    <w:rsid w:val="00195053"/>
    <w:rsid w:val="0019659B"/>
    <w:rsid w:val="001D0C15"/>
    <w:rsid w:val="001D7045"/>
    <w:rsid w:val="001E6B58"/>
    <w:rsid w:val="002062EA"/>
    <w:rsid w:val="00206F25"/>
    <w:rsid w:val="002152A9"/>
    <w:rsid w:val="00217085"/>
    <w:rsid w:val="00231CBC"/>
    <w:rsid w:val="00232FC6"/>
    <w:rsid w:val="00245179"/>
    <w:rsid w:val="00255E06"/>
    <w:rsid w:val="00267FBE"/>
    <w:rsid w:val="002726E9"/>
    <w:rsid w:val="002740B8"/>
    <w:rsid w:val="0027443B"/>
    <w:rsid w:val="002746E3"/>
    <w:rsid w:val="00276B48"/>
    <w:rsid w:val="00292740"/>
    <w:rsid w:val="002965B0"/>
    <w:rsid w:val="002A78BA"/>
    <w:rsid w:val="002C493B"/>
    <w:rsid w:val="002D0B3E"/>
    <w:rsid w:val="002E1F4F"/>
    <w:rsid w:val="002E3B25"/>
    <w:rsid w:val="003131A3"/>
    <w:rsid w:val="003168BE"/>
    <w:rsid w:val="00316EA9"/>
    <w:rsid w:val="00323A51"/>
    <w:rsid w:val="00326E69"/>
    <w:rsid w:val="003514EA"/>
    <w:rsid w:val="003B2378"/>
    <w:rsid w:val="003C381A"/>
    <w:rsid w:val="003C5C93"/>
    <w:rsid w:val="003C6EFD"/>
    <w:rsid w:val="003D2EB9"/>
    <w:rsid w:val="003E2381"/>
    <w:rsid w:val="00401AD6"/>
    <w:rsid w:val="00405D1C"/>
    <w:rsid w:val="00410509"/>
    <w:rsid w:val="004256E7"/>
    <w:rsid w:val="0045435A"/>
    <w:rsid w:val="0045506E"/>
    <w:rsid w:val="00461197"/>
    <w:rsid w:val="00472086"/>
    <w:rsid w:val="0047308A"/>
    <w:rsid w:val="00473ED0"/>
    <w:rsid w:val="00480292"/>
    <w:rsid w:val="004803D3"/>
    <w:rsid w:val="004937A9"/>
    <w:rsid w:val="004A03A3"/>
    <w:rsid w:val="004A1CAC"/>
    <w:rsid w:val="004B58B1"/>
    <w:rsid w:val="004C160D"/>
    <w:rsid w:val="004E26EB"/>
    <w:rsid w:val="004E6A15"/>
    <w:rsid w:val="004F7F31"/>
    <w:rsid w:val="0050037F"/>
    <w:rsid w:val="00531353"/>
    <w:rsid w:val="00531D54"/>
    <w:rsid w:val="00544822"/>
    <w:rsid w:val="005475E3"/>
    <w:rsid w:val="0055308E"/>
    <w:rsid w:val="00557C33"/>
    <w:rsid w:val="00561D45"/>
    <w:rsid w:val="0058261B"/>
    <w:rsid w:val="00584811"/>
    <w:rsid w:val="005C7985"/>
    <w:rsid w:val="005D3661"/>
    <w:rsid w:val="005D7867"/>
    <w:rsid w:val="005F2DF4"/>
    <w:rsid w:val="00605665"/>
    <w:rsid w:val="006169E8"/>
    <w:rsid w:val="00624A2A"/>
    <w:rsid w:val="00656DC9"/>
    <w:rsid w:val="0066538D"/>
    <w:rsid w:val="00670A6B"/>
    <w:rsid w:val="00674D11"/>
    <w:rsid w:val="006817B5"/>
    <w:rsid w:val="00684724"/>
    <w:rsid w:val="006C25C0"/>
    <w:rsid w:val="006C40EA"/>
    <w:rsid w:val="006C7721"/>
    <w:rsid w:val="006D1750"/>
    <w:rsid w:val="006D4B30"/>
    <w:rsid w:val="006E32F8"/>
    <w:rsid w:val="006F342D"/>
    <w:rsid w:val="00700B4B"/>
    <w:rsid w:val="00727F6C"/>
    <w:rsid w:val="00741BF8"/>
    <w:rsid w:val="00744EA0"/>
    <w:rsid w:val="007503A5"/>
    <w:rsid w:val="0076092A"/>
    <w:rsid w:val="00763411"/>
    <w:rsid w:val="00785920"/>
    <w:rsid w:val="007A74A5"/>
    <w:rsid w:val="007A78C8"/>
    <w:rsid w:val="007B6FFE"/>
    <w:rsid w:val="007D55BB"/>
    <w:rsid w:val="008210A9"/>
    <w:rsid w:val="0082335F"/>
    <w:rsid w:val="00834B89"/>
    <w:rsid w:val="00835F7E"/>
    <w:rsid w:val="00870F67"/>
    <w:rsid w:val="00884DB8"/>
    <w:rsid w:val="008915DD"/>
    <w:rsid w:val="008A69CD"/>
    <w:rsid w:val="008A6D12"/>
    <w:rsid w:val="008B123D"/>
    <w:rsid w:val="008B2A3A"/>
    <w:rsid w:val="008C080E"/>
    <w:rsid w:val="008C22F5"/>
    <w:rsid w:val="008E0376"/>
    <w:rsid w:val="008E71D9"/>
    <w:rsid w:val="008E7D7D"/>
    <w:rsid w:val="008F0A18"/>
    <w:rsid w:val="00907652"/>
    <w:rsid w:val="00921299"/>
    <w:rsid w:val="00922EB1"/>
    <w:rsid w:val="00925267"/>
    <w:rsid w:val="009424FB"/>
    <w:rsid w:val="009438E3"/>
    <w:rsid w:val="009452AF"/>
    <w:rsid w:val="0095379A"/>
    <w:rsid w:val="00992DCB"/>
    <w:rsid w:val="00996F60"/>
    <w:rsid w:val="009C6A53"/>
    <w:rsid w:val="00A04E10"/>
    <w:rsid w:val="00A11ADC"/>
    <w:rsid w:val="00A24BDC"/>
    <w:rsid w:val="00A83CF5"/>
    <w:rsid w:val="00A90C88"/>
    <w:rsid w:val="00A91E59"/>
    <w:rsid w:val="00A96354"/>
    <w:rsid w:val="00AA0040"/>
    <w:rsid w:val="00AA1C6E"/>
    <w:rsid w:val="00AA3DCD"/>
    <w:rsid w:val="00AB44BD"/>
    <w:rsid w:val="00AC53FE"/>
    <w:rsid w:val="00AD7816"/>
    <w:rsid w:val="00AE2663"/>
    <w:rsid w:val="00AF16C8"/>
    <w:rsid w:val="00AF358E"/>
    <w:rsid w:val="00B02148"/>
    <w:rsid w:val="00B02401"/>
    <w:rsid w:val="00B16718"/>
    <w:rsid w:val="00B22F72"/>
    <w:rsid w:val="00B266B2"/>
    <w:rsid w:val="00B307B5"/>
    <w:rsid w:val="00B351EF"/>
    <w:rsid w:val="00B37864"/>
    <w:rsid w:val="00B46DE6"/>
    <w:rsid w:val="00B61F01"/>
    <w:rsid w:val="00B802E5"/>
    <w:rsid w:val="00B94E58"/>
    <w:rsid w:val="00B9533A"/>
    <w:rsid w:val="00BA432D"/>
    <w:rsid w:val="00BA7886"/>
    <w:rsid w:val="00BB103A"/>
    <w:rsid w:val="00BB12E2"/>
    <w:rsid w:val="00BD3ABE"/>
    <w:rsid w:val="00BF1DBB"/>
    <w:rsid w:val="00C24B0F"/>
    <w:rsid w:val="00C32A49"/>
    <w:rsid w:val="00C3613D"/>
    <w:rsid w:val="00C8572A"/>
    <w:rsid w:val="00C857AE"/>
    <w:rsid w:val="00C87092"/>
    <w:rsid w:val="00C87CF6"/>
    <w:rsid w:val="00CA2B52"/>
    <w:rsid w:val="00CA59A6"/>
    <w:rsid w:val="00CB487B"/>
    <w:rsid w:val="00CD2283"/>
    <w:rsid w:val="00CE2E2E"/>
    <w:rsid w:val="00CF1840"/>
    <w:rsid w:val="00D14911"/>
    <w:rsid w:val="00D31CAD"/>
    <w:rsid w:val="00D4681C"/>
    <w:rsid w:val="00D5024F"/>
    <w:rsid w:val="00D54F08"/>
    <w:rsid w:val="00D6512F"/>
    <w:rsid w:val="00D70BF7"/>
    <w:rsid w:val="00D7388D"/>
    <w:rsid w:val="00D81EDA"/>
    <w:rsid w:val="00DD188D"/>
    <w:rsid w:val="00DE1C0D"/>
    <w:rsid w:val="00E05B69"/>
    <w:rsid w:val="00E347FE"/>
    <w:rsid w:val="00E46A6F"/>
    <w:rsid w:val="00E53559"/>
    <w:rsid w:val="00E54F41"/>
    <w:rsid w:val="00E66D6B"/>
    <w:rsid w:val="00E672E2"/>
    <w:rsid w:val="00E67537"/>
    <w:rsid w:val="00E67A52"/>
    <w:rsid w:val="00E7358E"/>
    <w:rsid w:val="00E771A0"/>
    <w:rsid w:val="00E9163B"/>
    <w:rsid w:val="00EA51A4"/>
    <w:rsid w:val="00EC4E1E"/>
    <w:rsid w:val="00F04628"/>
    <w:rsid w:val="00F205CD"/>
    <w:rsid w:val="00F32AD0"/>
    <w:rsid w:val="00F54B87"/>
    <w:rsid w:val="00F74C2A"/>
    <w:rsid w:val="00F81D35"/>
    <w:rsid w:val="00F846E8"/>
    <w:rsid w:val="00FA19A2"/>
    <w:rsid w:val="00FB7601"/>
    <w:rsid w:val="00FC0DB1"/>
    <w:rsid w:val="00FC4FB6"/>
    <w:rsid w:val="00FD01FD"/>
    <w:rsid w:val="00FD3C1A"/>
    <w:rsid w:val="00FF3F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92FCFF"/>
  <w15:chartTrackingRefBased/>
  <w15:docId w15:val="{6F9B14E6-C807-45E1-B63E-6E22DBBA6E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32FC6"/>
    <w:pPr>
      <w:keepNext/>
      <w:keepLines/>
      <w:spacing w:before="240" w:after="0" w:line="360" w:lineRule="auto"/>
      <w:jc w:val="center"/>
      <w:outlineLvl w:val="0"/>
    </w:pPr>
    <w:rPr>
      <w:rFonts w:ascii="Times New Roman" w:eastAsiaTheme="majorEastAsia" w:hAnsi="Times New Roman" w:cstheme="majorBidi"/>
      <w:sz w:val="28"/>
      <w:szCs w:val="32"/>
    </w:rPr>
  </w:style>
  <w:style w:type="paragraph" w:styleId="2">
    <w:name w:val="heading 2"/>
    <w:basedOn w:val="a"/>
    <w:next w:val="a"/>
    <w:link w:val="20"/>
    <w:uiPriority w:val="9"/>
    <w:unhideWhenUsed/>
    <w:qFormat/>
    <w:rsid w:val="00741BF8"/>
    <w:pPr>
      <w:keepNext/>
      <w:keepLines/>
      <w:spacing w:before="40" w:after="0" w:line="360" w:lineRule="auto"/>
      <w:jc w:val="center"/>
      <w:outlineLvl w:val="1"/>
    </w:pPr>
    <w:rPr>
      <w:rFonts w:ascii="Times New Roman" w:eastAsiaTheme="majorEastAsia" w:hAnsi="Times New Roman" w:cstheme="majorBidi"/>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335F"/>
    <w:pPr>
      <w:ind w:left="720"/>
      <w:contextualSpacing/>
    </w:pPr>
  </w:style>
  <w:style w:type="character" w:customStyle="1" w:styleId="10">
    <w:name w:val="Заголовок 1 Знак"/>
    <w:basedOn w:val="a0"/>
    <w:link w:val="1"/>
    <w:uiPriority w:val="9"/>
    <w:rsid w:val="00232FC6"/>
    <w:rPr>
      <w:rFonts w:ascii="Times New Roman" w:eastAsiaTheme="majorEastAsia" w:hAnsi="Times New Roman" w:cstheme="majorBidi"/>
      <w:sz w:val="28"/>
      <w:szCs w:val="32"/>
    </w:rPr>
  </w:style>
  <w:style w:type="paragraph" w:styleId="a4">
    <w:name w:val="TOC Heading"/>
    <w:basedOn w:val="1"/>
    <w:next w:val="a"/>
    <w:uiPriority w:val="39"/>
    <w:unhideWhenUsed/>
    <w:qFormat/>
    <w:rsid w:val="0082335F"/>
    <w:pPr>
      <w:outlineLvl w:val="9"/>
    </w:pPr>
    <w:rPr>
      <w:lang w:eastAsia="ru-RU"/>
    </w:rPr>
  </w:style>
  <w:style w:type="paragraph" w:customStyle="1" w:styleId="a5">
    <w:name w:val="Глава"/>
    <w:basedOn w:val="a"/>
    <w:rsid w:val="009C6A53"/>
    <w:pPr>
      <w:spacing w:line="360" w:lineRule="auto"/>
      <w:jc w:val="center"/>
    </w:pPr>
    <w:rPr>
      <w:rFonts w:ascii="Times New Roman" w:hAnsi="Times New Roman" w:cs="Times New Roman"/>
      <w:sz w:val="28"/>
      <w:szCs w:val="28"/>
    </w:rPr>
  </w:style>
  <w:style w:type="character" w:customStyle="1" w:styleId="20">
    <w:name w:val="Заголовок 2 Знак"/>
    <w:basedOn w:val="a0"/>
    <w:link w:val="2"/>
    <w:uiPriority w:val="9"/>
    <w:rsid w:val="00741BF8"/>
    <w:rPr>
      <w:rFonts w:ascii="Times New Roman" w:eastAsiaTheme="majorEastAsia" w:hAnsi="Times New Roman" w:cstheme="majorBidi"/>
      <w:sz w:val="28"/>
      <w:szCs w:val="26"/>
    </w:rPr>
  </w:style>
  <w:style w:type="paragraph" w:styleId="11">
    <w:name w:val="toc 1"/>
    <w:basedOn w:val="a"/>
    <w:next w:val="a"/>
    <w:autoRedefine/>
    <w:uiPriority w:val="39"/>
    <w:unhideWhenUsed/>
    <w:rsid w:val="007A74A5"/>
    <w:pPr>
      <w:tabs>
        <w:tab w:val="right" w:leader="dot" w:pos="9628"/>
      </w:tabs>
      <w:spacing w:after="100" w:line="360" w:lineRule="auto"/>
      <w:jc w:val="both"/>
    </w:pPr>
  </w:style>
  <w:style w:type="character" w:styleId="a6">
    <w:name w:val="Hyperlink"/>
    <w:basedOn w:val="a0"/>
    <w:uiPriority w:val="99"/>
    <w:unhideWhenUsed/>
    <w:rsid w:val="00232FC6"/>
    <w:rPr>
      <w:color w:val="0563C1" w:themeColor="hyperlink"/>
      <w:u w:val="single"/>
    </w:rPr>
  </w:style>
  <w:style w:type="paragraph" w:styleId="a7">
    <w:name w:val="header"/>
    <w:basedOn w:val="a"/>
    <w:link w:val="a8"/>
    <w:uiPriority w:val="99"/>
    <w:unhideWhenUsed/>
    <w:rsid w:val="00232FC6"/>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232FC6"/>
  </w:style>
  <w:style w:type="paragraph" w:styleId="a9">
    <w:name w:val="footer"/>
    <w:basedOn w:val="a"/>
    <w:link w:val="aa"/>
    <w:uiPriority w:val="99"/>
    <w:unhideWhenUsed/>
    <w:rsid w:val="00232FC6"/>
    <w:pPr>
      <w:tabs>
        <w:tab w:val="center" w:pos="4677"/>
        <w:tab w:val="right" w:pos="9355"/>
      </w:tabs>
      <w:spacing w:after="0" w:line="240" w:lineRule="auto"/>
    </w:pPr>
  </w:style>
  <w:style w:type="character" w:customStyle="1" w:styleId="aa">
    <w:name w:val="Нижний колонтитул Знак"/>
    <w:basedOn w:val="a0"/>
    <w:link w:val="a9"/>
    <w:uiPriority w:val="99"/>
    <w:rsid w:val="00232FC6"/>
  </w:style>
  <w:style w:type="paragraph" w:styleId="21">
    <w:name w:val="toc 2"/>
    <w:basedOn w:val="a"/>
    <w:next w:val="a"/>
    <w:autoRedefine/>
    <w:uiPriority w:val="39"/>
    <w:unhideWhenUsed/>
    <w:rsid w:val="00741BF8"/>
    <w:pPr>
      <w:spacing w:after="100"/>
      <w:ind w:left="220"/>
    </w:pPr>
  </w:style>
  <w:style w:type="table" w:styleId="ab">
    <w:name w:val="Table Grid"/>
    <w:basedOn w:val="a1"/>
    <w:uiPriority w:val="39"/>
    <w:rsid w:val="00A11A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5247055">
      <w:bodyDiv w:val="1"/>
      <w:marLeft w:val="0"/>
      <w:marRight w:val="0"/>
      <w:marTop w:val="0"/>
      <w:marBottom w:val="0"/>
      <w:divBdr>
        <w:top w:val="none" w:sz="0" w:space="0" w:color="auto"/>
        <w:left w:val="none" w:sz="0" w:space="0" w:color="auto"/>
        <w:bottom w:val="none" w:sz="0" w:space="0" w:color="auto"/>
        <w:right w:val="none" w:sz="0" w:space="0" w:color="auto"/>
      </w:divBdr>
    </w:div>
    <w:div w:id="578563031">
      <w:bodyDiv w:val="1"/>
      <w:marLeft w:val="0"/>
      <w:marRight w:val="0"/>
      <w:marTop w:val="0"/>
      <w:marBottom w:val="0"/>
      <w:divBdr>
        <w:top w:val="none" w:sz="0" w:space="0" w:color="auto"/>
        <w:left w:val="none" w:sz="0" w:space="0" w:color="auto"/>
        <w:bottom w:val="none" w:sz="0" w:space="0" w:color="auto"/>
        <w:right w:val="none" w:sz="0" w:space="0" w:color="auto"/>
      </w:divBdr>
    </w:div>
    <w:div w:id="1103771230">
      <w:bodyDiv w:val="1"/>
      <w:marLeft w:val="0"/>
      <w:marRight w:val="0"/>
      <w:marTop w:val="0"/>
      <w:marBottom w:val="0"/>
      <w:divBdr>
        <w:top w:val="none" w:sz="0" w:space="0" w:color="auto"/>
        <w:left w:val="none" w:sz="0" w:space="0" w:color="auto"/>
        <w:bottom w:val="none" w:sz="0" w:space="0" w:color="auto"/>
        <w:right w:val="none" w:sz="0" w:space="0" w:color="auto"/>
      </w:divBdr>
    </w:div>
    <w:div w:id="1163743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79FE9A-F6E6-4E92-9FC2-630BCB5E5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2265</TotalTime>
  <Pages>46</Pages>
  <Words>7650</Words>
  <Characters>43606</Characters>
  <Application>Microsoft Office Word</Application>
  <DocSecurity>0</DocSecurity>
  <Lines>363</Lines>
  <Paragraphs>102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Я</dc:creator>
  <cp:keywords/>
  <dc:description/>
  <cp:lastModifiedBy>Daun</cp:lastModifiedBy>
  <cp:revision>121</cp:revision>
  <dcterms:created xsi:type="dcterms:W3CDTF">2026-04-06T14:41:00Z</dcterms:created>
  <dcterms:modified xsi:type="dcterms:W3CDTF">2026-04-26T17:18:00Z</dcterms:modified>
</cp:coreProperties>
</file>