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A5D13" w14:textId="77777777" w:rsidR="005163D2" w:rsidRPr="00761D4A" w:rsidRDefault="005163D2" w:rsidP="005163D2">
      <w:pPr>
        <w:jc w:val="center"/>
        <w:rPr>
          <w:rFonts w:ascii="Times" w:hAnsi="Times"/>
          <w:b/>
          <w:sz w:val="44"/>
          <w:szCs w:val="44"/>
        </w:rPr>
      </w:pPr>
      <w:r w:rsidRPr="00761D4A">
        <w:rPr>
          <w:rFonts w:ascii="Times" w:hAnsi="Times"/>
          <w:b/>
          <w:sz w:val="44"/>
          <w:szCs w:val="44"/>
        </w:rPr>
        <w:t>Comparing Expenses on Cosmetics</w:t>
      </w:r>
    </w:p>
    <w:p w14:paraId="2AA180D7" w14:textId="77777777" w:rsidR="0060555C" w:rsidRPr="00761D4A" w:rsidRDefault="005163D2" w:rsidP="005163D2">
      <w:pPr>
        <w:jc w:val="center"/>
        <w:rPr>
          <w:rFonts w:ascii="Times" w:hAnsi="Times"/>
          <w:b/>
          <w:sz w:val="44"/>
          <w:szCs w:val="44"/>
        </w:rPr>
      </w:pPr>
      <w:r w:rsidRPr="00761D4A">
        <w:rPr>
          <w:rFonts w:ascii="Times" w:hAnsi="Times"/>
          <w:b/>
          <w:sz w:val="44"/>
          <w:szCs w:val="44"/>
        </w:rPr>
        <w:t>By U.S. and Chinese College Students</w:t>
      </w:r>
    </w:p>
    <w:p w14:paraId="10D870E8" w14:textId="77777777" w:rsidR="005163D2" w:rsidRDefault="005163D2" w:rsidP="005163D2">
      <w:pPr>
        <w:rPr>
          <w:rFonts w:ascii="Times" w:hAnsi="Times"/>
          <w:sz w:val="32"/>
          <w:szCs w:val="32"/>
        </w:rPr>
      </w:pPr>
    </w:p>
    <w:p w14:paraId="5A701B9E" w14:textId="77777777" w:rsidR="005163D2" w:rsidRDefault="005163D2" w:rsidP="005163D2">
      <w:pPr>
        <w:rPr>
          <w:rFonts w:ascii="Times" w:hAnsi="Times"/>
          <w:sz w:val="32"/>
          <w:szCs w:val="32"/>
        </w:rPr>
      </w:pPr>
      <w:r>
        <w:rPr>
          <w:rFonts w:ascii="Times" w:hAnsi="Times"/>
          <w:noProof/>
          <w:sz w:val="32"/>
          <w:szCs w:val="32"/>
        </w:rPr>
        <w:drawing>
          <wp:inline distT="0" distB="0" distL="0" distR="0" wp14:anchorId="4B84DB5B" wp14:editId="42E00454">
            <wp:extent cx="5943600" cy="4419600"/>
            <wp:effectExtent l="0" t="0" r="0" b="0"/>
            <wp:docPr id="1" name="Picture 1" descr="/Users/AnnaPeng/Downloads/statistic_id259345_frequency-of-use-of-cosmetic-products-by-college-students-in-the-us-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naPeng/Downloads/statistic_id259345_frequency-of-use-of-cosmetic-products-by-college-students-in-the-us-20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14:paraId="19E0641A" w14:textId="77777777" w:rsidR="0043315A" w:rsidRDefault="0043315A" w:rsidP="005163D2">
      <w:pPr>
        <w:rPr>
          <w:rFonts w:ascii="Times" w:hAnsi="Times"/>
          <w:sz w:val="32"/>
          <w:szCs w:val="32"/>
        </w:rPr>
      </w:pPr>
      <w:r>
        <w:rPr>
          <w:rFonts w:ascii="Times" w:hAnsi="Times"/>
          <w:sz w:val="32"/>
          <w:szCs w:val="32"/>
        </w:rPr>
        <w:t xml:space="preserve">(source: Statista, </w:t>
      </w:r>
      <w:hyperlink r:id="rId8" w:history="1">
        <w:r w:rsidRPr="00EC4AA6">
          <w:rPr>
            <w:rStyle w:val="Hyperlink"/>
            <w:rFonts w:ascii="Times" w:hAnsi="Times"/>
            <w:sz w:val="32"/>
            <w:szCs w:val="32"/>
          </w:rPr>
          <w:t>http://www.statista.com/statistics/259345/frequency-of-use-of-cosmetic-products-by-college-students-in-the-us/)</w:t>
        </w:r>
      </w:hyperlink>
    </w:p>
    <w:p w14:paraId="36D02DEA" w14:textId="77777777" w:rsidR="00761D4A" w:rsidRDefault="00761D4A" w:rsidP="005163D2">
      <w:pPr>
        <w:rPr>
          <w:rFonts w:ascii="Times" w:hAnsi="Times"/>
          <w:sz w:val="32"/>
          <w:szCs w:val="32"/>
        </w:rPr>
      </w:pPr>
    </w:p>
    <w:p w14:paraId="0008D18C" w14:textId="4F947CC8" w:rsidR="005163D2" w:rsidRDefault="00DC782E" w:rsidP="005163D2">
      <w:pPr>
        <w:rPr>
          <w:rFonts w:ascii="Times" w:hAnsi="Times"/>
          <w:sz w:val="32"/>
          <w:szCs w:val="32"/>
        </w:rPr>
      </w:pPr>
      <w:r>
        <w:rPr>
          <w:rFonts w:ascii="Times" w:hAnsi="Times"/>
          <w:sz w:val="32"/>
          <w:szCs w:val="32"/>
        </w:rPr>
        <w:t>I recently studied</w:t>
      </w:r>
      <w:r w:rsidR="005163D2">
        <w:rPr>
          <w:rFonts w:ascii="Times" w:hAnsi="Times"/>
          <w:sz w:val="32"/>
          <w:szCs w:val="32"/>
        </w:rPr>
        <w:t xml:space="preserve"> a survey on the frequency of use of cosmetic products by college students in U.S</w:t>
      </w:r>
      <w:r w:rsidR="0043315A">
        <w:rPr>
          <w:rFonts w:ascii="Times" w:hAnsi="Times"/>
          <w:sz w:val="32"/>
          <w:szCs w:val="32"/>
        </w:rPr>
        <w:t>. As shown</w:t>
      </w:r>
      <w:r w:rsidR="005163D2">
        <w:rPr>
          <w:rFonts w:ascii="Times" w:hAnsi="Times"/>
          <w:sz w:val="32"/>
          <w:szCs w:val="32"/>
        </w:rPr>
        <w:t xml:space="preserve"> in the grouped bar chart</w:t>
      </w:r>
      <w:r w:rsidR="0043315A">
        <w:rPr>
          <w:rFonts w:ascii="Times" w:hAnsi="Times"/>
          <w:sz w:val="32"/>
          <w:szCs w:val="32"/>
        </w:rPr>
        <w:t xml:space="preserve"> above</w:t>
      </w:r>
      <w:r w:rsidR="005163D2">
        <w:rPr>
          <w:rFonts w:ascii="Times" w:hAnsi="Times"/>
          <w:sz w:val="32"/>
          <w:szCs w:val="32"/>
        </w:rPr>
        <w:t xml:space="preserve">, on average over 2/3 of American college </w:t>
      </w:r>
      <w:r w:rsidR="00CC0DC7">
        <w:rPr>
          <w:rFonts w:ascii="Times" w:hAnsi="Times"/>
          <w:sz w:val="32"/>
          <w:szCs w:val="32"/>
        </w:rPr>
        <w:t>students wear some kind of make-</w:t>
      </w:r>
      <w:r w:rsidR="005163D2">
        <w:rPr>
          <w:rFonts w:ascii="Times" w:hAnsi="Times"/>
          <w:sz w:val="32"/>
          <w:szCs w:val="32"/>
        </w:rPr>
        <w:t xml:space="preserve">up on a monthly, weekly, or daily basis. As a college student who lived in China for the first half of her life, I am interested in studying the difference between </w:t>
      </w:r>
      <w:r w:rsidR="0043315A">
        <w:rPr>
          <w:rFonts w:ascii="Times" w:hAnsi="Times"/>
          <w:sz w:val="32"/>
          <w:szCs w:val="32"/>
        </w:rPr>
        <w:t xml:space="preserve">American and Chinese students’ semi-annual expenses on cosmetic products. </w:t>
      </w:r>
    </w:p>
    <w:p w14:paraId="6D5B884D" w14:textId="77777777" w:rsidR="0043315A" w:rsidRDefault="0043315A" w:rsidP="005163D2">
      <w:pPr>
        <w:rPr>
          <w:rFonts w:ascii="Times" w:hAnsi="Times"/>
          <w:sz w:val="32"/>
          <w:szCs w:val="32"/>
        </w:rPr>
      </w:pPr>
    </w:p>
    <w:p w14:paraId="6B88E4C3" w14:textId="77777777" w:rsidR="00A70CE2" w:rsidRDefault="00A70CE2" w:rsidP="005163D2">
      <w:pPr>
        <w:rPr>
          <w:rFonts w:ascii="Times" w:hAnsi="Times"/>
          <w:b/>
          <w:sz w:val="32"/>
          <w:szCs w:val="32"/>
        </w:rPr>
      </w:pPr>
    </w:p>
    <w:p w14:paraId="7DBCFEF4" w14:textId="77777777" w:rsidR="00A70CE2" w:rsidRPr="008B7DFB" w:rsidRDefault="0043315A" w:rsidP="005163D2">
      <w:pPr>
        <w:rPr>
          <w:rFonts w:ascii="Times" w:hAnsi="Times"/>
          <w:b/>
          <w:sz w:val="36"/>
          <w:szCs w:val="36"/>
        </w:rPr>
      </w:pPr>
      <w:r w:rsidRPr="008B7DFB">
        <w:rPr>
          <w:rFonts w:ascii="Times" w:hAnsi="Times"/>
          <w:b/>
          <w:sz w:val="36"/>
          <w:szCs w:val="36"/>
        </w:rPr>
        <w:lastRenderedPageBreak/>
        <w:t>Research Question</w:t>
      </w:r>
    </w:p>
    <w:p w14:paraId="568DC90E" w14:textId="37C00860" w:rsidR="0043315A" w:rsidRDefault="0043315A" w:rsidP="005163D2">
      <w:pPr>
        <w:rPr>
          <w:rFonts w:ascii="Times" w:hAnsi="Times"/>
          <w:sz w:val="32"/>
          <w:szCs w:val="32"/>
          <w:lang w:eastAsia="zh-CN"/>
        </w:rPr>
      </w:pPr>
      <w:r>
        <w:rPr>
          <w:rFonts w:ascii="Times" w:hAnsi="Times"/>
          <w:sz w:val="32"/>
          <w:szCs w:val="32"/>
          <w:lang w:eastAsia="zh-CN"/>
        </w:rPr>
        <w:t xml:space="preserve">I’m interested in the difference in mean expenses on cosmetics between American and Chinese college students. </w:t>
      </w:r>
      <w:r w:rsidR="00A70CE2">
        <w:rPr>
          <w:rFonts w:ascii="Times" w:hAnsi="Times"/>
          <w:sz w:val="32"/>
          <w:szCs w:val="32"/>
          <w:lang w:eastAsia="zh-CN"/>
        </w:rPr>
        <w:t>In essence, I want to have a glimpse of</w:t>
      </w:r>
      <w:r w:rsidR="00EC5A92">
        <w:rPr>
          <w:rFonts w:ascii="Times" w:hAnsi="Times"/>
          <w:sz w:val="32"/>
          <w:szCs w:val="32"/>
          <w:lang w:eastAsia="zh-CN"/>
        </w:rPr>
        <w:t xml:space="preserve"> different, if so,</w:t>
      </w:r>
      <w:r w:rsidR="00A70CE2">
        <w:rPr>
          <w:rFonts w:ascii="Times" w:hAnsi="Times"/>
          <w:sz w:val="32"/>
          <w:szCs w:val="32"/>
          <w:lang w:eastAsia="zh-CN"/>
        </w:rPr>
        <w:t xml:space="preserve"> consumer behaviors between two groups of students with dispar</w:t>
      </w:r>
      <w:r w:rsidR="00A70CE2">
        <w:rPr>
          <w:rFonts w:ascii="Times" w:hAnsi="Times" w:hint="eastAsia"/>
          <w:sz w:val="32"/>
          <w:szCs w:val="32"/>
          <w:lang w:eastAsia="zh-CN"/>
        </w:rPr>
        <w:t>ate</w:t>
      </w:r>
      <w:r w:rsidR="00A70CE2">
        <w:rPr>
          <w:rFonts w:ascii="Times" w:hAnsi="Times"/>
          <w:sz w:val="32"/>
          <w:szCs w:val="32"/>
          <w:lang w:eastAsia="zh-CN"/>
        </w:rPr>
        <w:t xml:space="preserve"> cultural background, and </w:t>
      </w:r>
      <w:r w:rsidR="00EC5A92">
        <w:rPr>
          <w:rFonts w:ascii="Times" w:hAnsi="Times"/>
          <w:sz w:val="32"/>
          <w:szCs w:val="32"/>
          <w:lang w:eastAsia="zh-CN"/>
        </w:rPr>
        <w:t xml:space="preserve">analyzed </w:t>
      </w:r>
      <w:r w:rsidR="00A70CE2">
        <w:rPr>
          <w:rFonts w:ascii="Times" w:hAnsi="Times"/>
          <w:sz w:val="32"/>
          <w:szCs w:val="32"/>
          <w:lang w:eastAsia="zh-CN"/>
        </w:rPr>
        <w:t>possible reasons behind the respective consumer behaviors.</w:t>
      </w:r>
    </w:p>
    <w:p w14:paraId="18670604" w14:textId="77777777" w:rsidR="00A70CE2" w:rsidRDefault="00A70CE2" w:rsidP="005163D2">
      <w:pPr>
        <w:rPr>
          <w:rFonts w:ascii="Times" w:hAnsi="Times"/>
          <w:sz w:val="32"/>
          <w:szCs w:val="32"/>
          <w:lang w:eastAsia="zh-CN"/>
        </w:rPr>
      </w:pPr>
    </w:p>
    <w:p w14:paraId="435E7875" w14:textId="12098D9A" w:rsidR="00A70CE2" w:rsidRPr="008B7DFB" w:rsidRDefault="002033F0" w:rsidP="005163D2">
      <w:pPr>
        <w:rPr>
          <w:rFonts w:ascii="Times" w:hAnsi="Times"/>
          <w:b/>
          <w:sz w:val="36"/>
          <w:szCs w:val="36"/>
          <w:lang w:eastAsia="zh-CN"/>
        </w:rPr>
      </w:pPr>
      <w:r w:rsidRPr="008B7DFB">
        <w:rPr>
          <w:rFonts w:ascii="Times" w:hAnsi="Times"/>
          <w:b/>
          <w:sz w:val="36"/>
          <w:szCs w:val="36"/>
          <w:lang w:eastAsia="zh-CN"/>
        </w:rPr>
        <w:t>Population of I</w:t>
      </w:r>
      <w:r w:rsidR="00A70CE2" w:rsidRPr="008B7DFB">
        <w:rPr>
          <w:rFonts w:ascii="Times" w:hAnsi="Times"/>
          <w:b/>
          <w:sz w:val="36"/>
          <w:szCs w:val="36"/>
          <w:lang w:eastAsia="zh-CN"/>
        </w:rPr>
        <w:t>nterest</w:t>
      </w:r>
    </w:p>
    <w:p w14:paraId="1A3FF267" w14:textId="77777777" w:rsidR="00A70CE2" w:rsidRDefault="00A70CE2" w:rsidP="005163D2">
      <w:pPr>
        <w:rPr>
          <w:rFonts w:ascii="Times" w:hAnsi="Times"/>
          <w:sz w:val="32"/>
          <w:szCs w:val="32"/>
          <w:lang w:eastAsia="zh-CN"/>
        </w:rPr>
      </w:pPr>
      <w:r>
        <w:rPr>
          <w:rFonts w:ascii="Times" w:hAnsi="Times"/>
          <w:sz w:val="32"/>
          <w:szCs w:val="32"/>
          <w:lang w:eastAsia="zh-CN"/>
        </w:rPr>
        <w:t>My population of interest is American and Chinese college students. I want to make a very important clarification about the definition of “American and Chinese college students”. “American college students” means students who grow up in U.S and now are college students, and similarly “Chinese students” means students who grow up in China and now are college students.</w:t>
      </w:r>
    </w:p>
    <w:p w14:paraId="2243215A" w14:textId="77777777" w:rsidR="00A70CE2" w:rsidRDefault="00A70CE2" w:rsidP="005163D2">
      <w:pPr>
        <w:rPr>
          <w:rFonts w:ascii="Times" w:hAnsi="Times"/>
          <w:sz w:val="32"/>
          <w:szCs w:val="32"/>
          <w:lang w:eastAsia="zh-CN"/>
        </w:rPr>
      </w:pPr>
    </w:p>
    <w:p w14:paraId="04633B90" w14:textId="341614AE" w:rsidR="00A70CE2" w:rsidRPr="008B7DFB" w:rsidRDefault="002033F0" w:rsidP="005163D2">
      <w:pPr>
        <w:rPr>
          <w:rFonts w:ascii="Times" w:hAnsi="Times"/>
          <w:b/>
          <w:sz w:val="36"/>
          <w:szCs w:val="36"/>
          <w:lang w:eastAsia="zh-CN"/>
        </w:rPr>
      </w:pPr>
      <w:r w:rsidRPr="008B7DFB">
        <w:rPr>
          <w:rFonts w:ascii="Times" w:hAnsi="Times"/>
          <w:b/>
          <w:sz w:val="36"/>
          <w:szCs w:val="36"/>
          <w:lang w:eastAsia="zh-CN"/>
        </w:rPr>
        <w:t>Data C</w:t>
      </w:r>
      <w:r w:rsidR="00A70CE2" w:rsidRPr="008B7DFB">
        <w:rPr>
          <w:rFonts w:ascii="Times" w:hAnsi="Times"/>
          <w:b/>
          <w:sz w:val="36"/>
          <w:szCs w:val="36"/>
          <w:lang w:eastAsia="zh-CN"/>
        </w:rPr>
        <w:t>ollection</w:t>
      </w:r>
    </w:p>
    <w:p w14:paraId="6DF0A9D3" w14:textId="77777777" w:rsidR="00A70CE2" w:rsidRDefault="00A70CE2" w:rsidP="005163D2">
      <w:pPr>
        <w:rPr>
          <w:rFonts w:ascii="Times" w:hAnsi="Times"/>
          <w:sz w:val="32"/>
          <w:szCs w:val="32"/>
          <w:lang w:eastAsia="zh-CN"/>
        </w:rPr>
      </w:pPr>
      <w:r>
        <w:rPr>
          <w:rFonts w:ascii="Times" w:hAnsi="Times"/>
          <w:sz w:val="32"/>
          <w:szCs w:val="32"/>
          <w:lang w:eastAsia="zh-CN"/>
        </w:rPr>
        <w:t xml:space="preserve">I started collecting data a week ago through SurveyMonkey and social media Facebook and WeChat (Chinese mainstream social media platform). </w:t>
      </w:r>
      <w:r w:rsidR="00A14B33">
        <w:rPr>
          <w:rFonts w:ascii="Times" w:hAnsi="Times"/>
          <w:sz w:val="32"/>
          <w:szCs w:val="32"/>
          <w:lang w:eastAsia="zh-CN"/>
        </w:rPr>
        <w:t>I have a sample size of 70 college students with 24</w:t>
      </w:r>
      <w:r w:rsidR="004E47AF">
        <w:rPr>
          <w:rFonts w:ascii="Times" w:hAnsi="Times"/>
          <w:sz w:val="32"/>
          <w:szCs w:val="32"/>
          <w:lang w:eastAsia="zh-CN"/>
        </w:rPr>
        <w:t xml:space="preserve"> of th</w:t>
      </w:r>
      <w:r w:rsidR="00A14B33">
        <w:rPr>
          <w:rFonts w:ascii="Times" w:hAnsi="Times"/>
          <w:sz w:val="32"/>
          <w:szCs w:val="32"/>
          <w:lang w:eastAsia="zh-CN"/>
        </w:rPr>
        <w:t>em growing up in the U.S. and 46</w:t>
      </w:r>
      <w:r w:rsidR="004E47AF">
        <w:rPr>
          <w:rFonts w:ascii="Times" w:hAnsi="Times"/>
          <w:sz w:val="32"/>
          <w:szCs w:val="32"/>
          <w:lang w:eastAsia="zh-CN"/>
        </w:rPr>
        <w:t xml:space="preserve"> of them in China.</w:t>
      </w:r>
    </w:p>
    <w:p w14:paraId="44AFEB6E" w14:textId="77777777" w:rsidR="004E47AF" w:rsidRDefault="00A14B33" w:rsidP="005163D2">
      <w:pPr>
        <w:rPr>
          <w:rFonts w:ascii="Times" w:hAnsi="Times"/>
          <w:sz w:val="32"/>
          <w:szCs w:val="32"/>
          <w:lang w:eastAsia="zh-CN"/>
        </w:rPr>
      </w:pPr>
      <w:r>
        <w:rPr>
          <w:rFonts w:ascii="Times" w:hAnsi="Times"/>
          <w:noProof/>
          <w:sz w:val="32"/>
          <w:szCs w:val="32"/>
        </w:rPr>
        <w:drawing>
          <wp:inline distT="0" distB="0" distL="0" distR="0" wp14:anchorId="2712F54A" wp14:editId="1D58EB81">
            <wp:extent cx="5943600" cy="3340100"/>
            <wp:effectExtent l="0" t="0" r="0" b="12700"/>
            <wp:docPr id="4" name="Picture 4" descr="/Users/AnnaPeng/Desktop/Screen Shot 2015-11-29 at 6.4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nnaPeng/Desktop/Screen Shot 2015-11-29 at 6.48.5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5D39AEAA" w14:textId="0CBD27A0" w:rsidR="00306FC0" w:rsidRDefault="00A14B33" w:rsidP="005163D2">
      <w:pPr>
        <w:rPr>
          <w:rFonts w:ascii="Times" w:hAnsi="Times"/>
          <w:sz w:val="32"/>
          <w:szCs w:val="32"/>
          <w:lang w:eastAsia="zh-CN"/>
        </w:rPr>
      </w:pPr>
      <w:r>
        <w:rPr>
          <w:rFonts w:ascii="Times" w:hAnsi="Times"/>
          <w:sz w:val="32"/>
          <w:szCs w:val="32"/>
          <w:lang w:eastAsia="zh-CN"/>
        </w:rPr>
        <w:t>13 of the 70 respondents gave null informati</w:t>
      </w:r>
      <w:r w:rsidR="00306FC0">
        <w:rPr>
          <w:rFonts w:ascii="Times" w:hAnsi="Times"/>
          <w:sz w:val="32"/>
          <w:szCs w:val="32"/>
          <w:lang w:eastAsia="zh-CN"/>
        </w:rPr>
        <w:t xml:space="preserve">on on their expenses, so </w:t>
      </w:r>
      <w:r w:rsidR="005F58A4">
        <w:rPr>
          <w:rFonts w:ascii="Times" w:hAnsi="Times"/>
          <w:sz w:val="32"/>
          <w:szCs w:val="32"/>
          <w:lang w:eastAsia="zh-CN"/>
        </w:rPr>
        <w:t xml:space="preserve">I ultimately </w:t>
      </w:r>
      <w:r w:rsidR="00306FC0">
        <w:rPr>
          <w:rFonts w:ascii="Times" w:hAnsi="Times"/>
          <w:sz w:val="32"/>
          <w:szCs w:val="32"/>
          <w:lang w:eastAsia="zh-CN"/>
        </w:rPr>
        <w:t xml:space="preserve">have an effective sample size of 57 </w:t>
      </w:r>
      <w:r w:rsidR="005F58A4">
        <w:rPr>
          <w:rFonts w:ascii="Times" w:hAnsi="Times"/>
          <w:sz w:val="32"/>
          <w:szCs w:val="32"/>
          <w:lang w:eastAsia="zh-CN"/>
        </w:rPr>
        <w:t>respondents with 22 American</w:t>
      </w:r>
      <w:r w:rsidR="00306FC0">
        <w:rPr>
          <w:rFonts w:ascii="Times" w:hAnsi="Times"/>
          <w:sz w:val="32"/>
          <w:szCs w:val="32"/>
          <w:lang w:eastAsia="zh-CN"/>
        </w:rPr>
        <w:t xml:space="preserve"> and 35 Chinese. The following are data visualizations in Tableau. </w:t>
      </w:r>
    </w:p>
    <w:p w14:paraId="4632E3D0" w14:textId="77777777" w:rsidR="007E1DE0" w:rsidRDefault="007E1DE0" w:rsidP="005163D2">
      <w:pPr>
        <w:rPr>
          <w:rFonts w:ascii="Times" w:hAnsi="Times"/>
          <w:sz w:val="32"/>
          <w:szCs w:val="32"/>
          <w:lang w:eastAsia="zh-CN"/>
        </w:rPr>
      </w:pPr>
    </w:p>
    <w:p w14:paraId="295A810C" w14:textId="3F4947C0" w:rsidR="007E1DE0" w:rsidRDefault="007E1DE0" w:rsidP="005163D2">
      <w:pPr>
        <w:rPr>
          <w:rFonts w:ascii="Times" w:hAnsi="Times"/>
          <w:sz w:val="32"/>
          <w:szCs w:val="32"/>
          <w:lang w:eastAsia="zh-CN"/>
        </w:rPr>
      </w:pPr>
      <w:r>
        <w:rPr>
          <w:rFonts w:ascii="Times" w:hAnsi="Times"/>
          <w:sz w:val="32"/>
          <w:szCs w:val="32"/>
          <w:lang w:eastAsia="zh-CN"/>
        </w:rPr>
        <w:t xml:space="preserve">Chinese college students’ expenses on cosmetics semiannually: </w:t>
      </w:r>
    </w:p>
    <w:p w14:paraId="6E4832E8" w14:textId="5D81822C" w:rsidR="005F58A4" w:rsidRPr="00EC5A92" w:rsidRDefault="005F58A4" w:rsidP="005163D2">
      <w:pPr>
        <w:rPr>
          <w:rFonts w:ascii="Times" w:hAnsi="Times"/>
          <w:sz w:val="32"/>
          <w:szCs w:val="32"/>
          <w:u w:val="single"/>
          <w:lang w:eastAsia="zh-CN"/>
        </w:rPr>
      </w:pPr>
      <w:r w:rsidRPr="00EC5A92">
        <w:rPr>
          <w:rFonts w:ascii="Times" w:hAnsi="Times"/>
          <w:sz w:val="32"/>
          <w:szCs w:val="32"/>
          <w:u w:val="single"/>
          <w:lang w:eastAsia="zh-CN"/>
        </w:rPr>
        <w:t>5 Number Summary</w:t>
      </w:r>
    </w:p>
    <w:p w14:paraId="10F5B916" w14:textId="05AD64FC" w:rsidR="005F58A4" w:rsidRDefault="007E1DE0" w:rsidP="005163D2">
      <w:pPr>
        <w:rPr>
          <w:rFonts w:ascii="Times" w:hAnsi="Times"/>
          <w:sz w:val="32"/>
          <w:szCs w:val="32"/>
          <w:lang w:eastAsia="zh-CN"/>
        </w:rPr>
      </w:pPr>
      <w:r>
        <w:rPr>
          <w:rFonts w:ascii="Times" w:hAnsi="Times"/>
          <w:sz w:val="32"/>
          <w:szCs w:val="32"/>
          <w:lang w:eastAsia="zh-CN"/>
        </w:rPr>
        <w:t xml:space="preserve">Max: </w:t>
      </w:r>
      <w:r w:rsidR="005F58A4">
        <w:rPr>
          <w:rFonts w:ascii="Times" w:hAnsi="Times"/>
          <w:sz w:val="32"/>
          <w:szCs w:val="32"/>
          <w:lang w:eastAsia="zh-CN"/>
        </w:rPr>
        <w:t xml:space="preserve">470; Min: 16; Mean: 191.76476; </w:t>
      </w:r>
    </w:p>
    <w:p w14:paraId="6EF1CF70" w14:textId="14CC88EB" w:rsidR="005F58A4" w:rsidRDefault="005F58A4" w:rsidP="005163D2">
      <w:pPr>
        <w:rPr>
          <w:rFonts w:ascii="Times" w:hAnsi="Times"/>
          <w:sz w:val="32"/>
          <w:szCs w:val="32"/>
          <w:lang w:eastAsia="zh-CN"/>
        </w:rPr>
      </w:pPr>
      <w:r>
        <w:rPr>
          <w:rFonts w:ascii="Times" w:hAnsi="Times"/>
          <w:sz w:val="32"/>
          <w:szCs w:val="32"/>
          <w:lang w:eastAsia="zh-CN"/>
        </w:rPr>
        <w:t>Median: 119.5; Q1: 65.5; Q3: 350.25</w:t>
      </w:r>
    </w:p>
    <w:p w14:paraId="08EE9F7B" w14:textId="77777777" w:rsidR="004E47AF" w:rsidRDefault="002C6A2C" w:rsidP="005163D2">
      <w:pPr>
        <w:rPr>
          <w:rFonts w:ascii="Times" w:hAnsi="Times"/>
          <w:sz w:val="32"/>
          <w:szCs w:val="32"/>
          <w:lang w:eastAsia="zh-CN"/>
        </w:rPr>
      </w:pPr>
      <w:r w:rsidRPr="002C6A2C">
        <w:rPr>
          <w:rFonts w:ascii="Times" w:hAnsi="Times"/>
          <w:noProof/>
          <w:sz w:val="32"/>
          <w:szCs w:val="32"/>
        </w:rPr>
        <w:drawing>
          <wp:inline distT="0" distB="0" distL="0" distR="0" wp14:anchorId="774F829C" wp14:editId="40529734">
            <wp:extent cx="6665897" cy="605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415" cy="6076443"/>
                    </a:xfrm>
                    <a:prstGeom prst="rect">
                      <a:avLst/>
                    </a:prstGeom>
                  </pic:spPr>
                </pic:pic>
              </a:graphicData>
            </a:graphic>
          </wp:inline>
        </w:drawing>
      </w:r>
    </w:p>
    <w:p w14:paraId="4568DE7E" w14:textId="77777777" w:rsidR="004E47AF" w:rsidRDefault="004E47AF" w:rsidP="005163D2">
      <w:pPr>
        <w:rPr>
          <w:rFonts w:ascii="Times" w:hAnsi="Times"/>
          <w:sz w:val="32"/>
          <w:szCs w:val="32"/>
          <w:lang w:eastAsia="zh-CN"/>
        </w:rPr>
      </w:pPr>
    </w:p>
    <w:p w14:paraId="4C6BC30D" w14:textId="11B4CF9B" w:rsidR="005F58A4" w:rsidRDefault="005F58A4" w:rsidP="005163D2">
      <w:pPr>
        <w:rPr>
          <w:rFonts w:ascii="Times" w:hAnsi="Times"/>
          <w:sz w:val="32"/>
          <w:szCs w:val="32"/>
          <w:lang w:eastAsia="zh-CN"/>
        </w:rPr>
      </w:pPr>
      <w:r>
        <w:rPr>
          <w:rFonts w:ascii="Times" w:hAnsi="Times"/>
          <w:sz w:val="32"/>
          <w:szCs w:val="32"/>
          <w:lang w:eastAsia="zh-CN"/>
        </w:rPr>
        <w:t>American college students’ expenses on cosmetics semiannually:</w:t>
      </w:r>
    </w:p>
    <w:p w14:paraId="3778006B" w14:textId="23E171A8" w:rsidR="005F58A4" w:rsidRPr="00EC5A92" w:rsidRDefault="005F58A4" w:rsidP="005163D2">
      <w:pPr>
        <w:rPr>
          <w:rFonts w:ascii="Times" w:hAnsi="Times"/>
          <w:sz w:val="32"/>
          <w:szCs w:val="32"/>
          <w:u w:val="single"/>
          <w:lang w:eastAsia="zh-CN"/>
        </w:rPr>
      </w:pPr>
      <w:r w:rsidRPr="00EC5A92">
        <w:rPr>
          <w:rFonts w:ascii="Times" w:hAnsi="Times"/>
          <w:sz w:val="32"/>
          <w:szCs w:val="32"/>
          <w:u w:val="single"/>
          <w:lang w:eastAsia="zh-CN"/>
        </w:rPr>
        <w:t>5 Number Summary</w:t>
      </w:r>
    </w:p>
    <w:p w14:paraId="1593A4A3" w14:textId="20566155" w:rsidR="005F58A4" w:rsidRDefault="005F58A4" w:rsidP="005F58A4">
      <w:pPr>
        <w:rPr>
          <w:rFonts w:ascii="Times" w:hAnsi="Times"/>
          <w:sz w:val="32"/>
          <w:szCs w:val="32"/>
          <w:lang w:eastAsia="zh-CN"/>
        </w:rPr>
      </w:pPr>
      <w:r>
        <w:rPr>
          <w:rFonts w:ascii="Times" w:hAnsi="Times"/>
          <w:sz w:val="32"/>
          <w:szCs w:val="32"/>
          <w:lang w:eastAsia="zh-CN"/>
        </w:rPr>
        <w:t xml:space="preserve">Max: </w:t>
      </w:r>
      <w:r w:rsidR="002033F0">
        <w:rPr>
          <w:rFonts w:ascii="Times" w:hAnsi="Times"/>
          <w:sz w:val="32"/>
          <w:szCs w:val="32"/>
          <w:lang w:eastAsia="zh-CN"/>
        </w:rPr>
        <w:t>379</w:t>
      </w:r>
      <w:r>
        <w:rPr>
          <w:rFonts w:ascii="Times" w:hAnsi="Times"/>
          <w:sz w:val="32"/>
          <w:szCs w:val="32"/>
          <w:lang w:eastAsia="zh-CN"/>
        </w:rPr>
        <w:t xml:space="preserve">; Min: </w:t>
      </w:r>
      <w:r w:rsidR="002033F0">
        <w:rPr>
          <w:rFonts w:ascii="Times" w:hAnsi="Times"/>
          <w:sz w:val="32"/>
          <w:szCs w:val="32"/>
          <w:lang w:eastAsia="zh-CN"/>
        </w:rPr>
        <w:t>17; Mean: 106.8</w:t>
      </w:r>
      <w:r>
        <w:rPr>
          <w:rFonts w:ascii="Times" w:hAnsi="Times"/>
          <w:sz w:val="32"/>
          <w:szCs w:val="32"/>
          <w:lang w:eastAsia="zh-CN"/>
        </w:rPr>
        <w:t xml:space="preserve">; </w:t>
      </w:r>
    </w:p>
    <w:p w14:paraId="608D32C4" w14:textId="34E34E23" w:rsidR="005F58A4" w:rsidRDefault="002033F0" w:rsidP="005163D2">
      <w:pPr>
        <w:rPr>
          <w:rFonts w:ascii="Times" w:hAnsi="Times"/>
          <w:sz w:val="32"/>
          <w:szCs w:val="32"/>
          <w:lang w:eastAsia="zh-CN"/>
        </w:rPr>
      </w:pPr>
      <w:r>
        <w:rPr>
          <w:rFonts w:ascii="Times" w:hAnsi="Times"/>
          <w:sz w:val="32"/>
          <w:szCs w:val="32"/>
          <w:lang w:eastAsia="zh-CN"/>
        </w:rPr>
        <w:t>Median: 63; Q1: 47.5</w:t>
      </w:r>
      <w:r w:rsidR="005F58A4">
        <w:rPr>
          <w:rFonts w:ascii="Times" w:hAnsi="Times"/>
          <w:sz w:val="32"/>
          <w:szCs w:val="32"/>
          <w:lang w:eastAsia="zh-CN"/>
        </w:rPr>
        <w:t xml:space="preserve">; Q3: </w:t>
      </w:r>
      <w:r>
        <w:rPr>
          <w:rFonts w:ascii="Times" w:hAnsi="Times"/>
          <w:sz w:val="32"/>
          <w:szCs w:val="32"/>
          <w:lang w:eastAsia="zh-CN"/>
        </w:rPr>
        <w:t>115</w:t>
      </w:r>
    </w:p>
    <w:p w14:paraId="5D26A73B" w14:textId="77777777" w:rsidR="005F58A4" w:rsidRDefault="005F58A4" w:rsidP="005163D2">
      <w:pPr>
        <w:rPr>
          <w:rFonts w:ascii="Times" w:hAnsi="Times"/>
          <w:sz w:val="32"/>
          <w:szCs w:val="32"/>
          <w:lang w:eastAsia="zh-CN"/>
        </w:rPr>
      </w:pPr>
    </w:p>
    <w:p w14:paraId="632C5313" w14:textId="77777777" w:rsidR="004E47AF" w:rsidRPr="00A70CE2" w:rsidRDefault="00306FC0" w:rsidP="005163D2">
      <w:pPr>
        <w:rPr>
          <w:rFonts w:ascii="Times" w:hAnsi="Times"/>
          <w:sz w:val="32"/>
          <w:szCs w:val="32"/>
          <w:lang w:eastAsia="zh-CN"/>
        </w:rPr>
      </w:pPr>
      <w:r w:rsidRPr="00306FC0">
        <w:rPr>
          <w:rFonts w:ascii="Times" w:hAnsi="Times"/>
          <w:noProof/>
          <w:sz w:val="32"/>
          <w:szCs w:val="32"/>
        </w:rPr>
        <w:drawing>
          <wp:inline distT="0" distB="0" distL="0" distR="0" wp14:anchorId="3B7F7B89" wp14:editId="24B301DA">
            <wp:extent cx="6896637" cy="594614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11897" cy="5959297"/>
                    </a:xfrm>
                    <a:prstGeom prst="rect">
                      <a:avLst/>
                    </a:prstGeom>
                  </pic:spPr>
                </pic:pic>
              </a:graphicData>
            </a:graphic>
          </wp:inline>
        </w:drawing>
      </w:r>
    </w:p>
    <w:p w14:paraId="367BEECC" w14:textId="77777777" w:rsidR="00A70CE2" w:rsidRDefault="00A70CE2" w:rsidP="005163D2">
      <w:pPr>
        <w:rPr>
          <w:rFonts w:ascii="Times" w:hAnsi="Times"/>
          <w:sz w:val="32"/>
          <w:szCs w:val="32"/>
          <w:lang w:eastAsia="zh-CN"/>
        </w:rPr>
      </w:pPr>
    </w:p>
    <w:p w14:paraId="0F396DF5" w14:textId="77777777" w:rsidR="002033F0" w:rsidRDefault="002033F0" w:rsidP="005163D2">
      <w:pPr>
        <w:rPr>
          <w:rFonts w:ascii="Times" w:hAnsi="Times"/>
          <w:sz w:val="32"/>
          <w:szCs w:val="32"/>
          <w:lang w:eastAsia="zh-CN"/>
        </w:rPr>
      </w:pPr>
    </w:p>
    <w:p w14:paraId="293C104B" w14:textId="77777777" w:rsidR="002033F0" w:rsidRDefault="002033F0" w:rsidP="005163D2">
      <w:pPr>
        <w:rPr>
          <w:rFonts w:ascii="Times" w:hAnsi="Times"/>
          <w:sz w:val="32"/>
          <w:szCs w:val="32"/>
          <w:lang w:eastAsia="zh-CN"/>
        </w:rPr>
      </w:pPr>
    </w:p>
    <w:p w14:paraId="0049E13F" w14:textId="2D52D2C1" w:rsidR="002033F0" w:rsidRPr="008B7DFB" w:rsidRDefault="002033F0" w:rsidP="005163D2">
      <w:pPr>
        <w:rPr>
          <w:rFonts w:ascii="Times" w:hAnsi="Times"/>
          <w:b/>
          <w:sz w:val="36"/>
          <w:szCs w:val="36"/>
          <w:lang w:eastAsia="zh-CN"/>
        </w:rPr>
      </w:pPr>
      <w:r w:rsidRPr="008B7DFB">
        <w:rPr>
          <w:rFonts w:ascii="Times" w:hAnsi="Times"/>
          <w:b/>
          <w:sz w:val="36"/>
          <w:szCs w:val="36"/>
          <w:lang w:eastAsia="zh-CN"/>
        </w:rPr>
        <w:t>Statistical Method</w:t>
      </w:r>
    </w:p>
    <w:p w14:paraId="2611659B" w14:textId="72519057" w:rsidR="002033F0" w:rsidRDefault="002033F0" w:rsidP="005163D2">
      <w:pPr>
        <w:rPr>
          <w:rFonts w:ascii="Times" w:hAnsi="Times"/>
          <w:sz w:val="32"/>
          <w:szCs w:val="32"/>
          <w:lang w:eastAsia="zh-CN"/>
        </w:rPr>
      </w:pPr>
      <w:r>
        <w:rPr>
          <w:rFonts w:ascii="Times" w:hAnsi="Times"/>
          <w:sz w:val="32"/>
          <w:szCs w:val="32"/>
          <w:lang w:eastAsia="zh-CN"/>
        </w:rPr>
        <w:t xml:space="preserve">I want to know whether Chinese college students are likely to spend differently on cosmetics than American college students. I have </w:t>
      </w:r>
      <w:r w:rsidR="00735477">
        <w:rPr>
          <w:rFonts w:ascii="Times" w:hAnsi="Times"/>
          <w:sz w:val="32"/>
          <w:szCs w:val="32"/>
          <w:lang w:eastAsia="zh-CN"/>
        </w:rPr>
        <w:t xml:space="preserve">dollars spent buying cosmetics in half a year for 57 randomly selected college students, </w:t>
      </w:r>
      <w:r>
        <w:rPr>
          <w:rFonts w:ascii="Times" w:hAnsi="Times"/>
          <w:sz w:val="32"/>
          <w:szCs w:val="32"/>
          <w:lang w:eastAsia="zh-CN"/>
        </w:rPr>
        <w:t xml:space="preserve">22 </w:t>
      </w:r>
      <w:r w:rsidR="00735477">
        <w:rPr>
          <w:rFonts w:ascii="Times" w:hAnsi="Times"/>
          <w:sz w:val="32"/>
          <w:szCs w:val="32"/>
          <w:lang w:eastAsia="zh-CN"/>
        </w:rPr>
        <w:t xml:space="preserve">growing up in U.S. </w:t>
      </w:r>
      <w:r>
        <w:rPr>
          <w:rFonts w:ascii="Times" w:hAnsi="Times"/>
          <w:sz w:val="32"/>
          <w:szCs w:val="32"/>
          <w:lang w:eastAsia="zh-CN"/>
        </w:rPr>
        <w:t xml:space="preserve">and 35 </w:t>
      </w:r>
      <w:r w:rsidR="00735477">
        <w:rPr>
          <w:rFonts w:ascii="Times" w:hAnsi="Times"/>
          <w:sz w:val="32"/>
          <w:szCs w:val="32"/>
          <w:lang w:eastAsia="zh-CN"/>
        </w:rPr>
        <w:t>in China. I wonder whether the difference between mean expenses is zero.</w:t>
      </w:r>
    </w:p>
    <w:p w14:paraId="68F27F67" w14:textId="77777777" w:rsidR="00735477" w:rsidRDefault="00735477" w:rsidP="005163D2">
      <w:pPr>
        <w:rPr>
          <w:rFonts w:ascii="Times" w:hAnsi="Times"/>
          <w:sz w:val="32"/>
          <w:szCs w:val="32"/>
          <w:lang w:eastAsia="zh-CN"/>
        </w:rPr>
      </w:pPr>
    </w:p>
    <w:p w14:paraId="0473BC03" w14:textId="1512EF0D" w:rsidR="002033F0" w:rsidRPr="002033F0" w:rsidRDefault="002033F0" w:rsidP="005163D2">
      <w:pPr>
        <w:rPr>
          <w:rFonts w:ascii="Times" w:hAnsi="Times"/>
          <w:sz w:val="32"/>
          <w:szCs w:val="32"/>
          <w:u w:val="single"/>
          <w:lang w:eastAsia="zh-CN"/>
        </w:rPr>
      </w:pPr>
      <w:r w:rsidRPr="002033F0">
        <w:rPr>
          <w:rFonts w:ascii="Times" w:hAnsi="Times"/>
          <w:sz w:val="32"/>
          <w:szCs w:val="32"/>
          <w:u w:val="single"/>
          <w:lang w:eastAsia="zh-CN"/>
        </w:rPr>
        <w:t>Hypothesis</w:t>
      </w:r>
    </w:p>
    <w:p w14:paraId="67006441" w14:textId="77777777" w:rsidR="002033F0" w:rsidRPr="002033F0" w:rsidRDefault="002033F0" w:rsidP="005163D2">
      <w:pPr>
        <w:rPr>
          <w:rFonts w:ascii="Times" w:hAnsi="Times"/>
          <w:i/>
          <w:sz w:val="32"/>
          <w:szCs w:val="32"/>
          <w:lang w:eastAsia="zh-CN"/>
        </w:rPr>
      </w:pPr>
    </w:p>
    <w:p w14:paraId="0103FB89" w14:textId="07B324F4" w:rsidR="002033F0" w:rsidRDefault="002033F0" w:rsidP="005163D2">
      <w:pPr>
        <w:rPr>
          <w:rFonts w:ascii="Times" w:hAnsi="Times"/>
          <w:sz w:val="32"/>
          <w:szCs w:val="32"/>
          <w:lang w:eastAsia="zh-CN"/>
        </w:rPr>
      </w:pPr>
      <w:r>
        <w:rPr>
          <w:rFonts w:ascii="Times" w:hAnsi="Times"/>
          <w:sz w:val="32"/>
          <w:szCs w:val="32"/>
          <w:lang w:eastAsia="zh-CN"/>
        </w:rPr>
        <w:t xml:space="preserve">Null: The difference </w:t>
      </w:r>
      <w:r w:rsidR="00EC5A92">
        <w:rPr>
          <w:rFonts w:ascii="Times" w:hAnsi="Times"/>
          <w:sz w:val="32"/>
          <w:szCs w:val="32"/>
          <w:lang w:eastAsia="zh-CN"/>
        </w:rPr>
        <w:t>in mean expenses on cosmetics by</w:t>
      </w:r>
      <w:r>
        <w:rPr>
          <w:rFonts w:ascii="Times" w:hAnsi="Times"/>
          <w:sz w:val="32"/>
          <w:szCs w:val="32"/>
          <w:lang w:eastAsia="zh-CN"/>
        </w:rPr>
        <w:t xml:space="preserve"> American and C</w:t>
      </w:r>
      <w:r w:rsidR="00590965">
        <w:rPr>
          <w:rFonts w:ascii="Times" w:hAnsi="Times"/>
          <w:sz w:val="32"/>
          <w:szCs w:val="32"/>
          <w:lang w:eastAsia="zh-CN"/>
        </w:rPr>
        <w:t>hinese college students is zero.</w:t>
      </w:r>
    </w:p>
    <w:p w14:paraId="3D057520" w14:textId="42DE7CCA" w:rsidR="00590965" w:rsidRDefault="00590965" w:rsidP="005163D2">
      <w:pPr>
        <w:rPr>
          <w:rFonts w:ascii="Times" w:hAnsi="Times"/>
          <w:sz w:val="32"/>
          <w:szCs w:val="32"/>
          <w:lang w:eastAsia="zh-CN"/>
        </w:rPr>
      </w:pPr>
      <w:r>
        <w:rPr>
          <w:rFonts w:ascii="Times" w:hAnsi="Times"/>
          <w:sz w:val="32"/>
          <w:szCs w:val="32"/>
          <w:lang w:eastAsia="zh-CN"/>
        </w:rPr>
        <w:t>Alternative: The difference in mean expenses is not zero.</w:t>
      </w:r>
    </w:p>
    <w:p w14:paraId="6C6638A2" w14:textId="4D92FC3F" w:rsidR="00590965" w:rsidRDefault="00590965" w:rsidP="005163D2">
      <w:pPr>
        <w:rPr>
          <w:rFonts w:ascii="Times" w:hAnsi="Times"/>
          <w:sz w:val="32"/>
          <w:szCs w:val="32"/>
          <w:lang w:eastAsia="zh-CN"/>
        </w:rPr>
      </w:pPr>
    </w:p>
    <w:p w14:paraId="7BAAF046" w14:textId="67D0B486" w:rsidR="006C1BE3" w:rsidRDefault="006C1BE3" w:rsidP="005163D2">
      <w:pPr>
        <w:rPr>
          <w:rFonts w:ascii="Times" w:hAnsi="Times"/>
          <w:sz w:val="32"/>
          <w:szCs w:val="32"/>
          <w:lang w:eastAsia="zh-CN"/>
        </w:rPr>
      </w:pPr>
      <w:r>
        <w:rPr>
          <w:rFonts w:ascii="Times" w:hAnsi="Times"/>
          <w:sz w:val="32"/>
          <w:szCs w:val="32"/>
          <w:lang w:eastAsia="zh-CN"/>
        </w:rPr>
        <w:t>Boxplot</w:t>
      </w:r>
    </w:p>
    <w:p w14:paraId="1AE3CC63" w14:textId="71DE63E3" w:rsidR="006C1BE3" w:rsidRDefault="006C1BE3" w:rsidP="005163D2">
      <w:pPr>
        <w:rPr>
          <w:rFonts w:ascii="Times" w:hAnsi="Times"/>
          <w:sz w:val="32"/>
          <w:szCs w:val="32"/>
          <w:lang w:eastAsia="zh-CN"/>
        </w:rPr>
      </w:pPr>
      <w:r>
        <w:rPr>
          <w:rFonts w:ascii="Times" w:hAnsi="Times"/>
          <w:noProof/>
          <w:sz w:val="32"/>
          <w:szCs w:val="32"/>
        </w:rPr>
        <w:drawing>
          <wp:inline distT="0" distB="0" distL="0" distR="0" wp14:anchorId="514759A1" wp14:editId="7D916E52">
            <wp:extent cx="1880235" cy="4640753"/>
            <wp:effectExtent l="0" t="0" r="0" b="7620"/>
            <wp:docPr id="12" name="Picture 12" descr="../../Screen%20Shot%202015-11-29%20at%208.58.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1-29%20at%208.58.5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956" cy="4667215"/>
                    </a:xfrm>
                    <a:prstGeom prst="rect">
                      <a:avLst/>
                    </a:prstGeom>
                    <a:noFill/>
                    <a:ln>
                      <a:noFill/>
                    </a:ln>
                  </pic:spPr>
                </pic:pic>
              </a:graphicData>
            </a:graphic>
          </wp:inline>
        </w:drawing>
      </w:r>
    </w:p>
    <w:p w14:paraId="3D6F5593" w14:textId="77777777" w:rsidR="00CB39EF" w:rsidRDefault="00CB39EF" w:rsidP="005163D2">
      <w:pPr>
        <w:rPr>
          <w:rFonts w:ascii="Times" w:hAnsi="Times"/>
          <w:sz w:val="32"/>
          <w:szCs w:val="32"/>
          <w:u w:val="single"/>
          <w:lang w:eastAsia="zh-CN"/>
        </w:rPr>
      </w:pPr>
    </w:p>
    <w:p w14:paraId="2897843B" w14:textId="14D2C165" w:rsidR="00590965" w:rsidRPr="006C1BE3" w:rsidRDefault="006C1BE3" w:rsidP="005163D2">
      <w:pPr>
        <w:rPr>
          <w:rFonts w:ascii="Times" w:hAnsi="Times"/>
          <w:sz w:val="32"/>
          <w:szCs w:val="32"/>
          <w:u w:val="single"/>
          <w:lang w:eastAsia="zh-CN"/>
        </w:rPr>
      </w:pPr>
      <w:r>
        <w:rPr>
          <w:rFonts w:ascii="Times" w:hAnsi="Times"/>
          <w:sz w:val="32"/>
          <w:szCs w:val="32"/>
          <w:u w:val="single"/>
          <w:lang w:eastAsia="zh-CN"/>
        </w:rPr>
        <w:t>Checking Assumptions and C</w:t>
      </w:r>
      <w:r w:rsidRPr="006C1BE3">
        <w:rPr>
          <w:rFonts w:ascii="Times" w:hAnsi="Times"/>
          <w:sz w:val="32"/>
          <w:szCs w:val="32"/>
          <w:u w:val="single"/>
          <w:lang w:eastAsia="zh-CN"/>
        </w:rPr>
        <w:t>onditions</w:t>
      </w:r>
    </w:p>
    <w:p w14:paraId="4E4DBFFC" w14:textId="77777777" w:rsidR="006C1BE3" w:rsidRDefault="006C1BE3" w:rsidP="005163D2">
      <w:pPr>
        <w:rPr>
          <w:rFonts w:ascii="Times" w:hAnsi="Times"/>
          <w:sz w:val="32"/>
          <w:szCs w:val="32"/>
          <w:lang w:eastAsia="zh-CN"/>
        </w:rPr>
      </w:pPr>
    </w:p>
    <w:p w14:paraId="24189EF8" w14:textId="4FF72D02" w:rsidR="006C1BE3" w:rsidRDefault="006C1BE3" w:rsidP="006C1BE3">
      <w:pPr>
        <w:pStyle w:val="ListParagraph"/>
        <w:numPr>
          <w:ilvl w:val="0"/>
          <w:numId w:val="1"/>
        </w:numPr>
        <w:rPr>
          <w:rFonts w:ascii="Times" w:hAnsi="Times"/>
          <w:sz w:val="32"/>
          <w:szCs w:val="32"/>
          <w:lang w:eastAsia="zh-CN"/>
        </w:rPr>
      </w:pPr>
      <w:r>
        <w:rPr>
          <w:rFonts w:ascii="Times" w:hAnsi="Times"/>
          <w:sz w:val="32"/>
          <w:szCs w:val="32"/>
          <w:lang w:eastAsia="zh-CN"/>
        </w:rPr>
        <w:t>Randomization Condition: The experiment was randomized. Subjects were assigned to treatment groups at random.</w:t>
      </w:r>
    </w:p>
    <w:p w14:paraId="5A50E134" w14:textId="0AB7337C" w:rsidR="006C1BE3" w:rsidRDefault="006C1BE3" w:rsidP="006C1BE3">
      <w:pPr>
        <w:pStyle w:val="ListParagraph"/>
        <w:numPr>
          <w:ilvl w:val="0"/>
          <w:numId w:val="1"/>
        </w:numPr>
        <w:rPr>
          <w:rFonts w:ascii="Times" w:hAnsi="Times"/>
          <w:sz w:val="32"/>
          <w:szCs w:val="32"/>
          <w:lang w:eastAsia="zh-CN"/>
        </w:rPr>
      </w:pPr>
      <w:r>
        <w:rPr>
          <w:rFonts w:ascii="Times" w:hAnsi="Times"/>
          <w:sz w:val="32"/>
          <w:szCs w:val="32"/>
          <w:lang w:eastAsia="zh-CN"/>
        </w:rPr>
        <w:t>Independence Assumption: This is an experiment, so there is no need for the subjects to be randomly selected from any particular population. All we need to check is whether they were assigned randomly to treatment groups.</w:t>
      </w:r>
    </w:p>
    <w:p w14:paraId="7A82E5CF" w14:textId="3CAA5A66" w:rsidR="006C1BE3" w:rsidRDefault="006C1BE3" w:rsidP="006C1BE3">
      <w:pPr>
        <w:pStyle w:val="ListParagraph"/>
        <w:numPr>
          <w:ilvl w:val="0"/>
          <w:numId w:val="1"/>
        </w:numPr>
        <w:rPr>
          <w:rFonts w:ascii="Times" w:hAnsi="Times"/>
          <w:sz w:val="32"/>
          <w:szCs w:val="32"/>
          <w:lang w:eastAsia="zh-CN"/>
        </w:rPr>
      </w:pPr>
      <w:r>
        <w:rPr>
          <w:rFonts w:ascii="Times" w:hAnsi="Times"/>
          <w:sz w:val="32"/>
          <w:szCs w:val="32"/>
          <w:lang w:eastAsia="zh-CN"/>
        </w:rPr>
        <w:t>Independent Groups Assumption: Randomizing the experiment gives independent groups.</w:t>
      </w:r>
    </w:p>
    <w:p w14:paraId="0CF6BDF3" w14:textId="4D4F1414" w:rsidR="00EC5A92" w:rsidRPr="00EC5A92" w:rsidRDefault="006C1BE3" w:rsidP="00EC5A92">
      <w:pPr>
        <w:pStyle w:val="ListParagraph"/>
        <w:numPr>
          <w:ilvl w:val="0"/>
          <w:numId w:val="1"/>
        </w:numPr>
        <w:rPr>
          <w:rFonts w:ascii="Times" w:hAnsi="Times"/>
          <w:sz w:val="32"/>
          <w:szCs w:val="32"/>
          <w:lang w:eastAsia="zh-CN"/>
        </w:rPr>
      </w:pPr>
      <w:r>
        <w:rPr>
          <w:rFonts w:ascii="Times" w:hAnsi="Times"/>
          <w:sz w:val="32"/>
          <w:szCs w:val="32"/>
          <w:lang w:eastAsia="zh-CN"/>
        </w:rPr>
        <w:t xml:space="preserve">Nearly Normal Condition: </w:t>
      </w:r>
      <w:r w:rsidR="009E265A">
        <w:rPr>
          <w:rFonts w:ascii="Times" w:hAnsi="Times"/>
          <w:sz w:val="32"/>
          <w:szCs w:val="32"/>
          <w:lang w:eastAsia="zh-CN"/>
        </w:rPr>
        <w:t>Histogram of the set of expenses from U.S. is nearly unimodal and symmetric; however, the distribution of the set of expenses from China is bimodal. According to Central Limit Theorem, we believe with bigger sample size, both distributions will be converging to normal distribution.</w:t>
      </w:r>
    </w:p>
    <w:p w14:paraId="6E5AC502" w14:textId="77777777" w:rsidR="006C1BE3" w:rsidRPr="006C1BE3" w:rsidRDefault="006C1BE3" w:rsidP="006C1BE3">
      <w:pPr>
        <w:pStyle w:val="ListParagraph"/>
        <w:rPr>
          <w:rFonts w:ascii="Times" w:hAnsi="Times"/>
          <w:sz w:val="32"/>
          <w:szCs w:val="32"/>
          <w:lang w:eastAsia="zh-CN"/>
        </w:rPr>
      </w:pPr>
    </w:p>
    <w:p w14:paraId="7E9D58B6" w14:textId="77777777" w:rsidR="00EC5A92" w:rsidRDefault="009E265A" w:rsidP="005163D2">
      <w:pPr>
        <w:rPr>
          <w:rFonts w:ascii="Times" w:hAnsi="Times"/>
          <w:sz w:val="32"/>
          <w:szCs w:val="32"/>
          <w:lang w:eastAsia="zh-CN"/>
        </w:rPr>
      </w:pPr>
      <w:r>
        <w:rPr>
          <w:rFonts w:ascii="Times" w:hAnsi="Times"/>
          <w:noProof/>
          <w:sz w:val="32"/>
          <w:szCs w:val="32"/>
        </w:rPr>
        <w:drawing>
          <wp:inline distT="0" distB="0" distL="0" distR="0" wp14:anchorId="64AE0B32" wp14:editId="58534123">
            <wp:extent cx="4566150" cy="4117340"/>
            <wp:effectExtent l="0" t="0" r="6350" b="0"/>
            <wp:docPr id="13" name="Picture 13" descr="../../Screen%20Shot%202015-11-29%20at%209.17.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1-29%20at%209.17.30%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1807" cy="4176544"/>
                    </a:xfrm>
                    <a:prstGeom prst="rect">
                      <a:avLst/>
                    </a:prstGeom>
                    <a:noFill/>
                    <a:ln>
                      <a:noFill/>
                    </a:ln>
                  </pic:spPr>
                </pic:pic>
              </a:graphicData>
            </a:graphic>
          </wp:inline>
        </w:drawing>
      </w:r>
    </w:p>
    <w:p w14:paraId="6DC20EDE" w14:textId="7722ACF3" w:rsidR="00EC5A92" w:rsidRPr="00EC5A92" w:rsidRDefault="00EC5A92" w:rsidP="005163D2">
      <w:pPr>
        <w:rPr>
          <w:rFonts w:ascii="Times" w:hAnsi="Times"/>
          <w:i/>
          <w:sz w:val="32"/>
          <w:szCs w:val="32"/>
          <w:lang w:eastAsia="zh-CN"/>
        </w:rPr>
      </w:pPr>
      <w:r w:rsidRPr="00EC5A92">
        <w:rPr>
          <w:rFonts w:ascii="Times" w:hAnsi="Times"/>
          <w:i/>
          <w:sz w:val="32"/>
          <w:szCs w:val="32"/>
          <w:lang w:eastAsia="zh-CN"/>
        </w:rPr>
        <w:t xml:space="preserve">Distribution of expenses by American college students </w:t>
      </w:r>
    </w:p>
    <w:p w14:paraId="5F97558D" w14:textId="75614788" w:rsidR="006C1BE3" w:rsidRDefault="009E265A" w:rsidP="005163D2">
      <w:pPr>
        <w:rPr>
          <w:rFonts w:ascii="Times" w:hAnsi="Times"/>
          <w:sz w:val="32"/>
          <w:szCs w:val="32"/>
          <w:lang w:eastAsia="zh-CN"/>
        </w:rPr>
      </w:pPr>
      <w:r>
        <w:rPr>
          <w:rFonts w:ascii="Times" w:hAnsi="Times"/>
          <w:noProof/>
          <w:sz w:val="32"/>
          <w:szCs w:val="32"/>
        </w:rPr>
        <w:drawing>
          <wp:inline distT="0" distB="0" distL="0" distR="0" wp14:anchorId="10556B57" wp14:editId="7861815C">
            <wp:extent cx="5080635" cy="3868420"/>
            <wp:effectExtent l="0" t="0" r="0" b="0"/>
            <wp:docPr id="14" name="Picture 14" descr="../../Screen%20Shot%202015-11-29%20at%209.20.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11-29%20at%209.20.37%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8967" cy="3889992"/>
                    </a:xfrm>
                    <a:prstGeom prst="rect">
                      <a:avLst/>
                    </a:prstGeom>
                    <a:noFill/>
                    <a:ln>
                      <a:noFill/>
                    </a:ln>
                  </pic:spPr>
                </pic:pic>
              </a:graphicData>
            </a:graphic>
          </wp:inline>
        </w:drawing>
      </w:r>
    </w:p>
    <w:p w14:paraId="68184CBF" w14:textId="2C3F9CB4" w:rsidR="00EC5A92" w:rsidRDefault="00EC5A92" w:rsidP="005163D2">
      <w:pPr>
        <w:rPr>
          <w:rFonts w:ascii="Times" w:hAnsi="Times"/>
          <w:i/>
          <w:sz w:val="32"/>
          <w:szCs w:val="32"/>
          <w:lang w:eastAsia="zh-CN"/>
        </w:rPr>
      </w:pPr>
      <w:r w:rsidRPr="00EC5A92">
        <w:rPr>
          <w:rFonts w:ascii="Times" w:hAnsi="Times"/>
          <w:i/>
          <w:sz w:val="32"/>
          <w:szCs w:val="32"/>
          <w:lang w:eastAsia="zh-CN"/>
        </w:rPr>
        <w:t>Distribution of expenses by Chinese college students</w:t>
      </w:r>
    </w:p>
    <w:p w14:paraId="735CA183" w14:textId="77777777" w:rsidR="000D0EA8" w:rsidRDefault="000D0EA8" w:rsidP="005163D2">
      <w:pPr>
        <w:rPr>
          <w:rFonts w:ascii="Times" w:hAnsi="Times"/>
          <w:i/>
          <w:sz w:val="32"/>
          <w:szCs w:val="32"/>
          <w:lang w:eastAsia="zh-CN"/>
        </w:rPr>
      </w:pPr>
    </w:p>
    <w:p w14:paraId="721790F6" w14:textId="366FCB71" w:rsidR="00F41C73" w:rsidRDefault="00EE61D3" w:rsidP="005163D2">
      <w:pPr>
        <w:rPr>
          <w:rFonts w:ascii="Times" w:hAnsi="Times"/>
          <w:sz w:val="32"/>
          <w:szCs w:val="32"/>
          <w:lang w:eastAsia="zh-CN"/>
        </w:rPr>
      </w:pPr>
      <w:r>
        <w:rPr>
          <w:rFonts w:ascii="Times" w:hAnsi="Times"/>
          <w:sz w:val="32"/>
          <w:szCs w:val="32"/>
          <w:lang w:eastAsia="zh-CN"/>
        </w:rPr>
        <w:t>Obviously I</w:t>
      </w:r>
      <w:r w:rsidR="000D0EA8">
        <w:rPr>
          <w:rFonts w:ascii="Times" w:hAnsi="Times"/>
          <w:sz w:val="32"/>
          <w:szCs w:val="32"/>
          <w:lang w:eastAsia="zh-CN"/>
        </w:rPr>
        <w:t xml:space="preserve"> could choose to re-express the data </w:t>
      </w:r>
      <w:r w:rsidR="00F41C73">
        <w:rPr>
          <w:rFonts w:ascii="Times" w:hAnsi="Times"/>
          <w:sz w:val="32"/>
          <w:szCs w:val="32"/>
          <w:lang w:eastAsia="zh-CN"/>
        </w:rPr>
        <w:t>by t</w:t>
      </w:r>
      <w:r>
        <w:rPr>
          <w:rFonts w:ascii="Times" w:hAnsi="Times"/>
          <w:sz w:val="32"/>
          <w:szCs w:val="32"/>
          <w:lang w:eastAsia="zh-CN"/>
        </w:rPr>
        <w:t>aking square root of all data I</w:t>
      </w:r>
      <w:r w:rsidR="000F113C">
        <w:rPr>
          <w:rFonts w:ascii="Times" w:hAnsi="Times"/>
          <w:sz w:val="32"/>
          <w:szCs w:val="32"/>
          <w:lang w:eastAsia="zh-CN"/>
        </w:rPr>
        <w:t xml:space="preserve"> have. Then the</w:t>
      </w:r>
      <w:r w:rsidR="00F41C73">
        <w:rPr>
          <w:rFonts w:ascii="Times" w:hAnsi="Times"/>
          <w:sz w:val="32"/>
          <w:szCs w:val="32"/>
          <w:lang w:eastAsia="zh-CN"/>
        </w:rPr>
        <w:t xml:space="preserve"> distribution of expenses by Chinese college students is as follows, which satisfies the Nearly Normal Condition:</w:t>
      </w:r>
    </w:p>
    <w:p w14:paraId="7066B86A" w14:textId="4F8580C7" w:rsidR="00F41C73" w:rsidRPr="000D0EA8" w:rsidRDefault="00F41C73" w:rsidP="005163D2">
      <w:pPr>
        <w:rPr>
          <w:rFonts w:ascii="Times" w:hAnsi="Times"/>
          <w:sz w:val="32"/>
          <w:szCs w:val="32"/>
          <w:lang w:eastAsia="zh-CN"/>
        </w:rPr>
      </w:pPr>
      <w:r>
        <w:rPr>
          <w:rFonts w:ascii="Times" w:hAnsi="Times"/>
          <w:noProof/>
          <w:sz w:val="32"/>
          <w:szCs w:val="32"/>
        </w:rPr>
        <w:drawing>
          <wp:inline distT="0" distB="0" distL="0" distR="0" wp14:anchorId="73C5D8B6" wp14:editId="0151BBF7">
            <wp:extent cx="5080635" cy="3085465"/>
            <wp:effectExtent l="0" t="0" r="0" b="0"/>
            <wp:docPr id="5" name="Picture 5" descr="../../Screen%20Shot%202015-12-02%20at%205.42.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2-02%20at%205.42.4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8126" cy="3096087"/>
                    </a:xfrm>
                    <a:prstGeom prst="rect">
                      <a:avLst/>
                    </a:prstGeom>
                    <a:noFill/>
                    <a:ln>
                      <a:noFill/>
                    </a:ln>
                  </pic:spPr>
                </pic:pic>
              </a:graphicData>
            </a:graphic>
          </wp:inline>
        </w:drawing>
      </w:r>
    </w:p>
    <w:p w14:paraId="7417D457" w14:textId="4BB9EAAC" w:rsidR="006C1BE3" w:rsidRDefault="006C1BE3" w:rsidP="005163D2">
      <w:pPr>
        <w:rPr>
          <w:rFonts w:ascii="Times" w:hAnsi="Times"/>
          <w:sz w:val="32"/>
          <w:szCs w:val="32"/>
          <w:lang w:eastAsia="zh-CN"/>
        </w:rPr>
      </w:pPr>
    </w:p>
    <w:p w14:paraId="57B89C21" w14:textId="437C4E78" w:rsidR="00590965" w:rsidRDefault="009E265A" w:rsidP="005163D2">
      <w:pPr>
        <w:rPr>
          <w:rFonts w:ascii="Times" w:hAnsi="Times"/>
          <w:b/>
          <w:noProof/>
          <w:sz w:val="32"/>
          <w:szCs w:val="32"/>
        </w:rPr>
      </w:pPr>
      <w:r>
        <w:rPr>
          <w:rFonts w:ascii="Times" w:hAnsi="Times"/>
          <w:noProof/>
          <w:sz w:val="32"/>
          <w:szCs w:val="32"/>
        </w:rPr>
        <w:t xml:space="preserve">The assumptions are reasonable and the conditions are okay, so I’ll use a Student’s t-model to perform a </w:t>
      </w:r>
      <w:r w:rsidRPr="009E265A">
        <w:rPr>
          <w:rFonts w:ascii="Times" w:hAnsi="Times"/>
          <w:b/>
          <w:noProof/>
          <w:sz w:val="32"/>
          <w:szCs w:val="32"/>
        </w:rPr>
        <w:t>two-sample t-test.</w:t>
      </w:r>
    </w:p>
    <w:p w14:paraId="12DB2751" w14:textId="77777777" w:rsidR="009E265A" w:rsidRDefault="009E265A" w:rsidP="005163D2">
      <w:pPr>
        <w:rPr>
          <w:rFonts w:ascii="Times" w:hAnsi="Times"/>
          <w:b/>
          <w:noProof/>
          <w:sz w:val="32"/>
          <w:szCs w:val="32"/>
        </w:rPr>
      </w:pPr>
    </w:p>
    <w:p w14:paraId="7C7FFA1B" w14:textId="3052CDFF" w:rsidR="009E265A" w:rsidRPr="0093492E" w:rsidRDefault="0093492E" w:rsidP="005163D2">
      <w:pPr>
        <w:rPr>
          <w:rFonts w:ascii="Times" w:hAnsi="Times"/>
          <w:noProof/>
          <w:sz w:val="32"/>
          <w:szCs w:val="32"/>
          <w:u w:val="single"/>
        </w:rPr>
      </w:pPr>
      <w:r w:rsidRPr="0093492E">
        <w:rPr>
          <w:rFonts w:ascii="Times" w:hAnsi="Times"/>
          <w:noProof/>
          <w:sz w:val="32"/>
          <w:szCs w:val="32"/>
          <w:u w:val="single"/>
        </w:rPr>
        <w:t>Significance Level</w:t>
      </w:r>
    </w:p>
    <w:p w14:paraId="10D5690D" w14:textId="2783E12C" w:rsidR="002033F0" w:rsidRDefault="002033F0" w:rsidP="005163D2">
      <w:pPr>
        <w:rPr>
          <w:rFonts w:ascii="Times" w:hAnsi="Times"/>
          <w:sz w:val="32"/>
          <w:szCs w:val="32"/>
          <w:lang w:eastAsia="zh-CN"/>
        </w:rPr>
      </w:pPr>
    </w:p>
    <w:p w14:paraId="73B5867A" w14:textId="4719945F" w:rsidR="0093492E" w:rsidRDefault="0093492E" w:rsidP="005163D2">
      <w:pPr>
        <w:rPr>
          <w:rFonts w:ascii="Times" w:hAnsi="Times"/>
          <w:sz w:val="32"/>
          <w:szCs w:val="32"/>
          <w:lang w:eastAsia="zh-CN"/>
        </w:rPr>
      </w:pPr>
      <w:r>
        <w:rPr>
          <w:rFonts w:ascii="Times" w:hAnsi="Times"/>
          <w:sz w:val="32"/>
          <w:szCs w:val="32"/>
          <w:lang w:eastAsia="zh-CN"/>
        </w:rPr>
        <w:t>We set a significance level of 5%. That is, we reject null hypothesis if P-value is smaller than 5% (0.05).</w:t>
      </w:r>
    </w:p>
    <w:p w14:paraId="0851F0F9" w14:textId="77777777" w:rsidR="00EC5A92" w:rsidRDefault="00EC5A92" w:rsidP="005163D2">
      <w:pPr>
        <w:rPr>
          <w:rFonts w:ascii="Times" w:hAnsi="Times"/>
          <w:sz w:val="32"/>
          <w:szCs w:val="32"/>
          <w:u w:val="single"/>
          <w:lang w:eastAsia="zh-CN"/>
        </w:rPr>
      </w:pPr>
    </w:p>
    <w:p w14:paraId="7968DE00" w14:textId="3B5DC96B" w:rsidR="0093492E" w:rsidRDefault="0093492E" w:rsidP="005163D2">
      <w:pPr>
        <w:rPr>
          <w:rFonts w:ascii="Times" w:hAnsi="Times"/>
          <w:sz w:val="32"/>
          <w:szCs w:val="32"/>
          <w:u w:val="single"/>
          <w:lang w:eastAsia="zh-CN"/>
        </w:rPr>
      </w:pPr>
      <w:r w:rsidRPr="0093492E">
        <w:rPr>
          <w:rFonts w:ascii="Times" w:hAnsi="Times"/>
          <w:sz w:val="32"/>
          <w:szCs w:val="32"/>
          <w:u w:val="single"/>
          <w:lang w:eastAsia="zh-CN"/>
        </w:rPr>
        <w:t>Computation</w:t>
      </w:r>
    </w:p>
    <w:p w14:paraId="1804DD99" w14:textId="77777777" w:rsidR="0093492E" w:rsidRDefault="0093492E" w:rsidP="005163D2">
      <w:pPr>
        <w:rPr>
          <w:rFonts w:ascii="Times" w:hAnsi="Times"/>
          <w:sz w:val="32"/>
          <w:szCs w:val="32"/>
          <w:lang w:eastAsia="zh-CN"/>
        </w:rPr>
      </w:pPr>
    </w:p>
    <w:p w14:paraId="0DB5F440" w14:textId="690FA6C7" w:rsidR="0093492E" w:rsidRDefault="0093492E" w:rsidP="005163D2">
      <w:pPr>
        <w:rPr>
          <w:rFonts w:ascii="Times" w:hAnsi="Times"/>
          <w:sz w:val="32"/>
          <w:szCs w:val="32"/>
          <w:lang w:eastAsia="zh-CN"/>
        </w:rPr>
      </w:pPr>
      <w:r>
        <w:rPr>
          <w:rFonts w:ascii="Times" w:hAnsi="Times"/>
          <w:sz w:val="32"/>
          <w:szCs w:val="32"/>
          <w:lang w:eastAsia="zh-CN"/>
        </w:rPr>
        <w:t>From the data:</w:t>
      </w:r>
    </w:p>
    <w:p w14:paraId="18680189" w14:textId="6D128CFF" w:rsidR="0093492E" w:rsidRDefault="0093492E" w:rsidP="005163D2">
      <w:pPr>
        <w:rPr>
          <w:rFonts w:ascii="Times" w:hAnsi="Times"/>
          <w:sz w:val="32"/>
          <w:szCs w:val="32"/>
          <w:lang w:eastAsia="zh-CN"/>
        </w:rPr>
      </w:pPr>
      <w:r>
        <w:rPr>
          <w:rFonts w:ascii="Times" w:hAnsi="Times"/>
          <w:sz w:val="32"/>
          <w:szCs w:val="32"/>
          <w:lang w:eastAsia="zh-CN"/>
        </w:rPr>
        <w:t>N_US = 22                                               N_China = 35</w:t>
      </w:r>
    </w:p>
    <w:p w14:paraId="187E2179" w14:textId="072397BC" w:rsidR="0093492E" w:rsidRDefault="0093492E" w:rsidP="005163D2">
      <w:pPr>
        <w:rPr>
          <w:rFonts w:ascii="Times" w:hAnsi="Times"/>
          <w:sz w:val="32"/>
          <w:szCs w:val="32"/>
          <w:lang w:eastAsia="zh-CN"/>
        </w:rPr>
      </w:pPr>
      <w:r>
        <w:rPr>
          <w:rFonts w:ascii="Times" w:hAnsi="Times"/>
          <w:sz w:val="32"/>
          <w:szCs w:val="32"/>
          <w:lang w:eastAsia="zh-CN"/>
        </w:rPr>
        <w:t xml:space="preserve">Mean(Exp_US) = </w:t>
      </w:r>
      <w:r w:rsidR="00DA569A">
        <w:rPr>
          <w:rFonts w:ascii="Times" w:hAnsi="Times"/>
          <w:sz w:val="32"/>
          <w:szCs w:val="32"/>
          <w:lang w:eastAsia="zh-CN"/>
        </w:rPr>
        <w:t>$</w:t>
      </w:r>
      <w:r>
        <w:rPr>
          <w:rFonts w:ascii="Times" w:hAnsi="Times"/>
          <w:sz w:val="32"/>
          <w:szCs w:val="32"/>
          <w:lang w:eastAsia="zh-CN"/>
        </w:rPr>
        <w:t xml:space="preserve">106.80 </w:t>
      </w:r>
      <w:r w:rsidR="00DA569A">
        <w:rPr>
          <w:rFonts w:ascii="Times" w:hAnsi="Times"/>
          <w:sz w:val="32"/>
          <w:szCs w:val="32"/>
          <w:lang w:eastAsia="zh-CN"/>
        </w:rPr>
        <w:t xml:space="preserve">                      </w:t>
      </w:r>
      <w:r>
        <w:rPr>
          <w:rFonts w:ascii="Times" w:hAnsi="Times"/>
          <w:sz w:val="32"/>
          <w:szCs w:val="32"/>
          <w:lang w:eastAsia="zh-CN"/>
        </w:rPr>
        <w:t xml:space="preserve">Mean(Exp_China) = </w:t>
      </w:r>
      <w:r w:rsidR="00DA569A">
        <w:rPr>
          <w:rFonts w:ascii="Times" w:hAnsi="Times"/>
          <w:sz w:val="32"/>
          <w:szCs w:val="32"/>
          <w:lang w:eastAsia="zh-CN"/>
        </w:rPr>
        <w:t>$</w:t>
      </w:r>
      <w:r>
        <w:rPr>
          <w:rFonts w:ascii="Times" w:hAnsi="Times"/>
          <w:sz w:val="32"/>
          <w:szCs w:val="32"/>
          <w:lang w:eastAsia="zh-CN"/>
        </w:rPr>
        <w:t>191.76</w:t>
      </w:r>
    </w:p>
    <w:p w14:paraId="03FAAFEC" w14:textId="16953811" w:rsidR="0093492E" w:rsidRDefault="0093492E" w:rsidP="0093492E">
      <w:pPr>
        <w:rPr>
          <w:rFonts w:ascii="Times" w:hAnsi="Times"/>
          <w:sz w:val="32"/>
          <w:szCs w:val="32"/>
          <w:lang w:eastAsia="zh-CN"/>
        </w:rPr>
      </w:pPr>
      <w:r>
        <w:rPr>
          <w:rFonts w:ascii="Times" w:hAnsi="Times"/>
          <w:sz w:val="32"/>
          <w:szCs w:val="32"/>
          <w:lang w:eastAsia="zh-CN"/>
        </w:rPr>
        <w:t xml:space="preserve">Std(Exp_US) = </w:t>
      </w:r>
      <w:r w:rsidR="00DA569A">
        <w:rPr>
          <w:rFonts w:ascii="Times" w:hAnsi="Times"/>
          <w:sz w:val="32"/>
          <w:szCs w:val="32"/>
          <w:lang w:eastAsia="zh-CN"/>
        </w:rPr>
        <w:t>$</w:t>
      </w:r>
      <w:r w:rsidRPr="0093492E">
        <w:rPr>
          <w:rFonts w:ascii="Times" w:hAnsi="Times"/>
          <w:sz w:val="32"/>
          <w:szCs w:val="32"/>
          <w:lang w:eastAsia="zh-CN"/>
        </w:rPr>
        <w:t>102.6666126</w:t>
      </w:r>
      <w:r w:rsidR="00DA569A">
        <w:rPr>
          <w:rFonts w:ascii="Times" w:hAnsi="Times"/>
          <w:sz w:val="32"/>
          <w:szCs w:val="32"/>
          <w:lang w:eastAsia="zh-CN"/>
        </w:rPr>
        <w:t xml:space="preserve">                 </w:t>
      </w:r>
      <w:r>
        <w:rPr>
          <w:rFonts w:ascii="Times" w:hAnsi="Times"/>
          <w:sz w:val="32"/>
          <w:szCs w:val="32"/>
          <w:lang w:eastAsia="zh-CN"/>
        </w:rPr>
        <w:t xml:space="preserve">Std(Exp_China) = </w:t>
      </w:r>
      <w:r w:rsidR="00DA569A">
        <w:rPr>
          <w:rFonts w:ascii="Times" w:hAnsi="Times"/>
          <w:sz w:val="32"/>
          <w:szCs w:val="32"/>
          <w:lang w:eastAsia="zh-CN"/>
        </w:rPr>
        <w:t>$</w:t>
      </w:r>
      <w:r>
        <w:rPr>
          <w:rFonts w:ascii="Times" w:hAnsi="Times"/>
          <w:sz w:val="32"/>
          <w:szCs w:val="32"/>
          <w:lang w:eastAsia="zh-CN"/>
        </w:rPr>
        <w:t>154.30748</w:t>
      </w:r>
    </w:p>
    <w:p w14:paraId="26D7686C" w14:textId="77777777" w:rsidR="0093492E" w:rsidRDefault="0093492E" w:rsidP="0093492E">
      <w:pPr>
        <w:rPr>
          <w:rFonts w:ascii="Times" w:hAnsi="Times"/>
          <w:sz w:val="32"/>
          <w:szCs w:val="32"/>
          <w:lang w:eastAsia="zh-CN"/>
        </w:rPr>
      </w:pPr>
    </w:p>
    <w:p w14:paraId="4A963C53" w14:textId="77777777" w:rsidR="00EC5A92" w:rsidRDefault="00EC5A92" w:rsidP="0093492E">
      <w:pPr>
        <w:rPr>
          <w:rFonts w:ascii="Times" w:hAnsi="Times"/>
          <w:sz w:val="32"/>
          <w:szCs w:val="32"/>
          <w:lang w:eastAsia="zh-CN"/>
        </w:rPr>
      </w:pPr>
    </w:p>
    <w:p w14:paraId="2BDB1247" w14:textId="08448680" w:rsidR="00DA569A" w:rsidRDefault="00DA569A" w:rsidP="0093492E">
      <w:pPr>
        <w:rPr>
          <w:rFonts w:ascii="Times" w:hAnsi="Times"/>
          <w:sz w:val="32"/>
          <w:szCs w:val="32"/>
          <w:lang w:eastAsia="zh-CN"/>
        </w:rPr>
      </w:pPr>
      <w:r>
        <w:rPr>
          <w:rFonts w:ascii="Times" w:hAnsi="Times"/>
          <w:sz w:val="32"/>
          <w:szCs w:val="32"/>
          <w:lang w:eastAsia="zh-CN"/>
        </w:rPr>
        <w:t>For independent groups:</w:t>
      </w:r>
    </w:p>
    <w:p w14:paraId="47E8A195" w14:textId="6DFF9705" w:rsidR="00DA569A" w:rsidRDefault="00DA569A" w:rsidP="0093492E">
      <w:pPr>
        <w:rPr>
          <w:rFonts w:ascii="Times" w:hAnsi="Times"/>
          <w:sz w:val="32"/>
          <w:szCs w:val="32"/>
          <w:lang w:eastAsia="zh-CN"/>
        </w:rPr>
      </w:pPr>
      <w:r>
        <w:rPr>
          <w:rFonts w:ascii="Times" w:hAnsi="Times"/>
          <w:sz w:val="32"/>
          <w:szCs w:val="32"/>
          <w:lang w:eastAsia="zh-CN"/>
        </w:rPr>
        <w:t>SE(Mean_US – Mean_China) = Sqrt(476.1106 + 671.5195264) = 33.87669</w:t>
      </w:r>
    </w:p>
    <w:p w14:paraId="649D6CC1" w14:textId="77777777" w:rsidR="00DA569A" w:rsidRDefault="00DA569A" w:rsidP="0093492E">
      <w:pPr>
        <w:rPr>
          <w:rFonts w:ascii="Times" w:hAnsi="Times"/>
          <w:sz w:val="32"/>
          <w:szCs w:val="32"/>
          <w:lang w:eastAsia="zh-CN"/>
        </w:rPr>
      </w:pPr>
    </w:p>
    <w:p w14:paraId="1C5FF845" w14:textId="0A6A9DC5" w:rsidR="00DA569A" w:rsidRDefault="00DA569A" w:rsidP="0093492E">
      <w:pPr>
        <w:rPr>
          <w:rFonts w:ascii="Times" w:hAnsi="Times"/>
          <w:sz w:val="32"/>
          <w:szCs w:val="32"/>
          <w:lang w:eastAsia="zh-CN"/>
        </w:rPr>
      </w:pPr>
      <w:r>
        <w:rPr>
          <w:rFonts w:ascii="Times" w:hAnsi="Times"/>
          <w:sz w:val="32"/>
          <w:szCs w:val="32"/>
          <w:lang w:eastAsia="zh-CN"/>
        </w:rPr>
        <w:t>The observed difference is:</w:t>
      </w:r>
    </w:p>
    <w:p w14:paraId="545A3755" w14:textId="0151957A" w:rsidR="00DA569A" w:rsidRDefault="00DA569A" w:rsidP="0093492E">
      <w:pPr>
        <w:rPr>
          <w:rFonts w:ascii="Times" w:hAnsi="Times"/>
          <w:sz w:val="32"/>
          <w:szCs w:val="32"/>
          <w:lang w:eastAsia="zh-CN"/>
        </w:rPr>
      </w:pPr>
      <w:r>
        <w:rPr>
          <w:rFonts w:ascii="Times" w:hAnsi="Times"/>
          <w:sz w:val="32"/>
          <w:szCs w:val="32"/>
          <w:lang w:eastAsia="zh-CN"/>
        </w:rPr>
        <w:t>Mean(Exp_US) - Mean(Exp_China) = $-84.96</w:t>
      </w:r>
    </w:p>
    <w:p w14:paraId="5CC1E27B" w14:textId="77777777" w:rsidR="00DA569A" w:rsidRDefault="00DA569A" w:rsidP="0093492E">
      <w:pPr>
        <w:rPr>
          <w:rFonts w:ascii="Times" w:hAnsi="Times"/>
          <w:sz w:val="32"/>
          <w:szCs w:val="32"/>
          <w:lang w:eastAsia="zh-CN"/>
        </w:rPr>
      </w:pPr>
    </w:p>
    <w:p w14:paraId="0A52AD35" w14:textId="77777777" w:rsidR="00DA569A" w:rsidRDefault="00DA569A" w:rsidP="0093492E">
      <w:pPr>
        <w:rPr>
          <w:rFonts w:ascii="Times" w:hAnsi="Times"/>
          <w:sz w:val="32"/>
          <w:szCs w:val="32"/>
          <w:lang w:eastAsia="zh-CN"/>
        </w:rPr>
      </w:pPr>
      <w:r>
        <w:rPr>
          <w:rFonts w:ascii="Times" w:hAnsi="Times"/>
          <w:sz w:val="32"/>
          <w:szCs w:val="32"/>
          <w:lang w:eastAsia="zh-CN"/>
        </w:rPr>
        <w:t>t = (-84.96 – 0) / SE(Mean_US – Mean_China) = -84.96 / 33.87669 =</w:t>
      </w:r>
    </w:p>
    <w:p w14:paraId="31E02A22" w14:textId="7E3E39B9" w:rsidR="00DA569A" w:rsidRDefault="00DA569A" w:rsidP="0093492E">
      <w:pPr>
        <w:rPr>
          <w:rFonts w:ascii="Times" w:hAnsi="Times"/>
          <w:sz w:val="32"/>
          <w:szCs w:val="32"/>
          <w:lang w:eastAsia="zh-CN"/>
        </w:rPr>
      </w:pPr>
      <w:r>
        <w:rPr>
          <w:rFonts w:ascii="Times" w:hAnsi="Times"/>
          <w:sz w:val="32"/>
          <w:szCs w:val="32"/>
          <w:lang w:eastAsia="zh-CN"/>
        </w:rPr>
        <w:t>-2.50792</w:t>
      </w:r>
    </w:p>
    <w:p w14:paraId="620F4105" w14:textId="77777777" w:rsidR="00DA569A" w:rsidRDefault="00DA569A" w:rsidP="0093492E">
      <w:pPr>
        <w:rPr>
          <w:rFonts w:ascii="Times" w:hAnsi="Times"/>
          <w:sz w:val="32"/>
          <w:szCs w:val="32"/>
          <w:lang w:eastAsia="zh-CN"/>
        </w:rPr>
      </w:pPr>
    </w:p>
    <w:p w14:paraId="5F7DFD43" w14:textId="19F6C39E" w:rsidR="008257FB" w:rsidRDefault="00DA569A" w:rsidP="0093492E">
      <w:pPr>
        <w:rPr>
          <w:rFonts w:ascii="Times" w:hAnsi="Times"/>
          <w:sz w:val="32"/>
          <w:szCs w:val="32"/>
          <w:lang w:eastAsia="zh-CN"/>
        </w:rPr>
      </w:pPr>
      <w:r>
        <w:rPr>
          <w:rFonts w:ascii="Times" w:hAnsi="Times"/>
          <w:sz w:val="32"/>
          <w:szCs w:val="32"/>
          <w:lang w:eastAsia="zh-CN"/>
        </w:rPr>
        <w:t xml:space="preserve">The approximation formula gives </w:t>
      </w:r>
      <w:r w:rsidR="00F40E8A">
        <w:rPr>
          <w:rFonts w:ascii="Times" w:hAnsi="Times"/>
          <w:sz w:val="32"/>
          <w:szCs w:val="32"/>
          <w:lang w:eastAsia="zh-CN"/>
        </w:rPr>
        <w:t>54.77 degrees of freedom.</w:t>
      </w:r>
      <w:r w:rsidR="008257FB">
        <w:rPr>
          <w:rFonts w:ascii="Times" w:hAnsi="Times"/>
          <w:sz w:val="32"/>
          <w:szCs w:val="32"/>
          <w:lang w:eastAsia="zh-CN"/>
        </w:rPr>
        <w:t xml:space="preserve"> And I calculate P-value through computer. The Student-t distribution is plotted as below:</w:t>
      </w:r>
    </w:p>
    <w:p w14:paraId="0B6E3133" w14:textId="1679311F" w:rsidR="00F40E8A" w:rsidRDefault="00F40E8A" w:rsidP="0093492E">
      <w:pPr>
        <w:rPr>
          <w:rFonts w:ascii="Times" w:hAnsi="Times"/>
          <w:sz w:val="32"/>
          <w:szCs w:val="32"/>
          <w:lang w:eastAsia="zh-CN"/>
        </w:rPr>
      </w:pPr>
      <w:r>
        <w:rPr>
          <w:rFonts w:ascii="Times" w:hAnsi="Times"/>
          <w:noProof/>
          <w:sz w:val="32"/>
          <w:szCs w:val="32"/>
        </w:rPr>
        <w:drawing>
          <wp:inline distT="0" distB="0" distL="0" distR="0" wp14:anchorId="243FED87" wp14:editId="0BE976A4">
            <wp:extent cx="5943600" cy="1816100"/>
            <wp:effectExtent l="0" t="0" r="0" b="12700"/>
            <wp:docPr id="15" name="Picture 15" descr="../../Screen%20Shot%202015-11-29%20at%209.49.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5-11-29%20at%209.49.56%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16100"/>
                    </a:xfrm>
                    <a:prstGeom prst="rect">
                      <a:avLst/>
                    </a:prstGeom>
                    <a:noFill/>
                    <a:ln>
                      <a:noFill/>
                    </a:ln>
                  </pic:spPr>
                </pic:pic>
              </a:graphicData>
            </a:graphic>
          </wp:inline>
        </w:drawing>
      </w:r>
    </w:p>
    <w:p w14:paraId="2B98B231" w14:textId="77777777" w:rsidR="00F40E8A" w:rsidRDefault="00F40E8A" w:rsidP="0093492E">
      <w:pPr>
        <w:rPr>
          <w:rFonts w:ascii="Times" w:hAnsi="Times"/>
          <w:sz w:val="32"/>
          <w:szCs w:val="32"/>
          <w:lang w:eastAsia="zh-CN"/>
        </w:rPr>
      </w:pPr>
    </w:p>
    <w:p w14:paraId="425E3498" w14:textId="460FED21" w:rsidR="00F40E8A" w:rsidRPr="00F40E8A" w:rsidRDefault="00F40E8A" w:rsidP="0093492E">
      <w:pPr>
        <w:rPr>
          <w:rFonts w:ascii="Times" w:hAnsi="Times"/>
          <w:sz w:val="32"/>
          <w:szCs w:val="32"/>
          <w:u w:val="single"/>
          <w:lang w:eastAsia="zh-CN"/>
        </w:rPr>
      </w:pPr>
      <w:r w:rsidRPr="00F40E8A">
        <w:rPr>
          <w:rFonts w:ascii="Times" w:hAnsi="Times"/>
          <w:sz w:val="32"/>
          <w:szCs w:val="32"/>
          <w:u w:val="single"/>
          <w:lang w:eastAsia="zh-CN"/>
        </w:rPr>
        <w:t>P-value = 0.0141 &lt; 0.05</w:t>
      </w:r>
    </w:p>
    <w:p w14:paraId="44FD576E" w14:textId="77777777" w:rsidR="00F40E8A" w:rsidRDefault="00F40E8A" w:rsidP="0093492E">
      <w:pPr>
        <w:rPr>
          <w:rFonts w:ascii="Times" w:hAnsi="Times"/>
          <w:sz w:val="32"/>
          <w:szCs w:val="32"/>
          <w:lang w:eastAsia="zh-CN"/>
        </w:rPr>
      </w:pPr>
    </w:p>
    <w:p w14:paraId="5B8B2E01" w14:textId="1BF8BDAC" w:rsidR="00F40E8A" w:rsidRPr="00F40E8A" w:rsidRDefault="00F40E8A" w:rsidP="0093492E">
      <w:pPr>
        <w:rPr>
          <w:rFonts w:ascii="Times" w:hAnsi="Times"/>
          <w:sz w:val="32"/>
          <w:szCs w:val="32"/>
          <w:u w:val="single"/>
          <w:lang w:eastAsia="zh-CN"/>
        </w:rPr>
      </w:pPr>
      <w:r w:rsidRPr="00F40E8A">
        <w:rPr>
          <w:rFonts w:ascii="Times" w:hAnsi="Times"/>
          <w:sz w:val="32"/>
          <w:szCs w:val="32"/>
          <w:u w:val="single"/>
          <w:lang w:eastAsia="zh-CN"/>
        </w:rPr>
        <w:t xml:space="preserve">Conclusion and Interpretation </w:t>
      </w:r>
    </w:p>
    <w:p w14:paraId="3DB2657D" w14:textId="052FE861" w:rsidR="0093492E" w:rsidRDefault="0093492E" w:rsidP="0093492E">
      <w:pPr>
        <w:rPr>
          <w:rFonts w:ascii="Times" w:hAnsi="Times"/>
          <w:sz w:val="32"/>
          <w:szCs w:val="32"/>
          <w:lang w:eastAsia="zh-CN"/>
        </w:rPr>
      </w:pPr>
    </w:p>
    <w:p w14:paraId="309127FB" w14:textId="157318AE" w:rsidR="00F40E8A" w:rsidRPr="0093492E" w:rsidRDefault="00F40E8A" w:rsidP="0093492E">
      <w:pPr>
        <w:rPr>
          <w:rFonts w:ascii="Times" w:hAnsi="Times"/>
          <w:sz w:val="32"/>
          <w:szCs w:val="32"/>
          <w:lang w:eastAsia="zh-CN"/>
        </w:rPr>
      </w:pPr>
      <w:r>
        <w:rPr>
          <w:rFonts w:ascii="Times" w:hAnsi="Times"/>
          <w:sz w:val="32"/>
          <w:szCs w:val="32"/>
          <w:lang w:eastAsia="zh-CN"/>
        </w:rPr>
        <w:t>If there is no difference in the mean expenses, a difference this la</w:t>
      </w:r>
      <w:r w:rsidR="00AF2E07">
        <w:rPr>
          <w:rFonts w:ascii="Times" w:hAnsi="Times"/>
          <w:sz w:val="32"/>
          <w:szCs w:val="32"/>
          <w:lang w:eastAsia="zh-CN"/>
        </w:rPr>
        <w:t>rge would occur only 14 out of</w:t>
      </w:r>
      <w:r>
        <w:rPr>
          <w:rFonts w:ascii="Times" w:hAnsi="Times"/>
          <w:sz w:val="32"/>
          <w:szCs w:val="32"/>
          <w:lang w:eastAsia="zh-CN"/>
        </w:rPr>
        <w:t xml:space="preserve"> 1000</w:t>
      </w:r>
      <w:r w:rsidR="00AF2E07">
        <w:rPr>
          <w:rFonts w:ascii="Times" w:hAnsi="Times"/>
          <w:sz w:val="32"/>
          <w:szCs w:val="32"/>
          <w:lang w:eastAsia="zh-CN"/>
        </w:rPr>
        <w:t xml:space="preserve"> times</w:t>
      </w:r>
      <w:r>
        <w:rPr>
          <w:rFonts w:ascii="Times" w:hAnsi="Times"/>
          <w:sz w:val="32"/>
          <w:szCs w:val="32"/>
          <w:lang w:eastAsia="zh-CN"/>
        </w:rPr>
        <w:t xml:space="preserve">. That’s too rare to believe, so I reject the null hypothesis and conclude that </w:t>
      </w:r>
      <w:r w:rsidR="00124363">
        <w:rPr>
          <w:rFonts w:ascii="Times" w:hAnsi="Times"/>
          <w:sz w:val="32"/>
          <w:szCs w:val="32"/>
          <w:lang w:eastAsia="zh-CN"/>
        </w:rPr>
        <w:t xml:space="preserve">Chinese college students are likely to spend more on cosmetics than American college students. </w:t>
      </w:r>
    </w:p>
    <w:p w14:paraId="00951B04" w14:textId="77777777" w:rsidR="00EC5A92" w:rsidRDefault="00EC5A92" w:rsidP="005163D2">
      <w:pPr>
        <w:rPr>
          <w:rFonts w:ascii="Times" w:hAnsi="Times"/>
          <w:b/>
          <w:sz w:val="36"/>
          <w:szCs w:val="36"/>
          <w:lang w:eastAsia="zh-CN"/>
        </w:rPr>
      </w:pPr>
    </w:p>
    <w:p w14:paraId="77A765A9" w14:textId="733A1A47" w:rsidR="00124363" w:rsidRDefault="00124363" w:rsidP="005163D2">
      <w:pPr>
        <w:rPr>
          <w:rFonts w:ascii="Times" w:hAnsi="Times"/>
          <w:b/>
          <w:sz w:val="36"/>
          <w:szCs w:val="36"/>
          <w:lang w:eastAsia="zh-CN"/>
        </w:rPr>
      </w:pPr>
      <w:r w:rsidRPr="00124363">
        <w:rPr>
          <w:rFonts w:ascii="Times" w:hAnsi="Times"/>
          <w:b/>
          <w:sz w:val="36"/>
          <w:szCs w:val="36"/>
          <w:lang w:eastAsia="zh-CN"/>
        </w:rPr>
        <w:t>Limitations and Concerns</w:t>
      </w:r>
    </w:p>
    <w:p w14:paraId="6BF40F3C" w14:textId="44AA699D" w:rsidR="00124363" w:rsidRDefault="00124363" w:rsidP="005163D2">
      <w:pPr>
        <w:rPr>
          <w:rFonts w:ascii="Times" w:hAnsi="Times"/>
          <w:sz w:val="32"/>
          <w:szCs w:val="32"/>
          <w:u w:val="single"/>
          <w:lang w:eastAsia="zh-CN"/>
        </w:rPr>
      </w:pPr>
      <w:r>
        <w:rPr>
          <w:rFonts w:ascii="Times" w:hAnsi="Times"/>
          <w:sz w:val="32"/>
          <w:szCs w:val="32"/>
          <w:u w:val="single"/>
          <w:lang w:eastAsia="zh-CN"/>
        </w:rPr>
        <w:t>Conditions for Two-Sample T-T</w:t>
      </w:r>
      <w:r w:rsidRPr="00124363">
        <w:rPr>
          <w:rFonts w:ascii="Times" w:hAnsi="Times"/>
          <w:sz w:val="32"/>
          <w:szCs w:val="32"/>
          <w:u w:val="single"/>
          <w:lang w:eastAsia="zh-CN"/>
        </w:rPr>
        <w:t>est</w:t>
      </w:r>
    </w:p>
    <w:p w14:paraId="58A279BC" w14:textId="638D17A0" w:rsidR="00124363" w:rsidRDefault="00124363" w:rsidP="005163D2">
      <w:pPr>
        <w:rPr>
          <w:rFonts w:ascii="Times" w:hAnsi="Times"/>
          <w:sz w:val="32"/>
          <w:szCs w:val="32"/>
          <w:lang w:eastAsia="zh-CN"/>
        </w:rPr>
      </w:pPr>
      <w:r>
        <w:rPr>
          <w:rFonts w:ascii="Times" w:hAnsi="Times"/>
          <w:sz w:val="32"/>
          <w:szCs w:val="32"/>
          <w:lang w:eastAsia="zh-CN"/>
        </w:rPr>
        <w:t>When I plotted out the distributions of two sets of expenses, clearly both</w:t>
      </w:r>
      <w:r w:rsidR="004A55B2">
        <w:rPr>
          <w:rFonts w:ascii="Times" w:hAnsi="Times"/>
          <w:sz w:val="32"/>
          <w:szCs w:val="32"/>
          <w:lang w:eastAsia="zh-CN"/>
        </w:rPr>
        <w:t xml:space="preserve"> distributions are not loosely, if not strictly</w:t>
      </w:r>
      <w:r w:rsidR="00761D4A">
        <w:rPr>
          <w:rFonts w:ascii="Times" w:hAnsi="Times"/>
          <w:sz w:val="32"/>
          <w:szCs w:val="32"/>
          <w:lang w:eastAsia="zh-CN"/>
        </w:rPr>
        <w:t>,</w:t>
      </w:r>
      <w:r w:rsidR="004A55B2">
        <w:rPr>
          <w:rFonts w:ascii="Times" w:hAnsi="Times"/>
          <w:sz w:val="32"/>
          <w:szCs w:val="32"/>
          <w:lang w:eastAsia="zh-CN"/>
        </w:rPr>
        <w:t xml:space="preserve"> unimodal and symmetric, one with an outlier and another bimodal. A</w:t>
      </w:r>
      <w:r w:rsidR="00CA02DF">
        <w:rPr>
          <w:rFonts w:ascii="Times" w:hAnsi="Times"/>
          <w:sz w:val="32"/>
          <w:szCs w:val="32"/>
          <w:lang w:eastAsia="zh-CN"/>
        </w:rPr>
        <w:t>n obvious solution is to sample the entire</w:t>
      </w:r>
      <w:r w:rsidR="004A55B2">
        <w:rPr>
          <w:rFonts w:ascii="Times" w:hAnsi="Times"/>
          <w:sz w:val="32"/>
          <w:szCs w:val="32"/>
          <w:lang w:eastAsia="zh-CN"/>
        </w:rPr>
        <w:t xml:space="preserve"> population through </w:t>
      </w:r>
      <w:r w:rsidR="00CA02DF">
        <w:rPr>
          <w:rFonts w:ascii="Times" w:hAnsi="Times"/>
          <w:sz w:val="32"/>
          <w:szCs w:val="32"/>
          <w:lang w:eastAsia="zh-CN"/>
        </w:rPr>
        <w:t xml:space="preserve">broader </w:t>
      </w:r>
      <w:r w:rsidR="004A55B2">
        <w:rPr>
          <w:rFonts w:ascii="Times" w:hAnsi="Times"/>
          <w:sz w:val="32"/>
          <w:szCs w:val="32"/>
          <w:lang w:eastAsia="zh-CN"/>
        </w:rPr>
        <w:t>dissemination of designed surveys on not only social platforms but also offline in-person survey.</w:t>
      </w:r>
    </w:p>
    <w:p w14:paraId="7397458A" w14:textId="77777777" w:rsidR="004A55B2" w:rsidRDefault="004A55B2" w:rsidP="005163D2">
      <w:pPr>
        <w:rPr>
          <w:rFonts w:ascii="Times" w:hAnsi="Times"/>
          <w:sz w:val="32"/>
          <w:szCs w:val="32"/>
          <w:lang w:eastAsia="zh-CN"/>
        </w:rPr>
      </w:pPr>
    </w:p>
    <w:p w14:paraId="5F9866BB" w14:textId="74A9FDBB" w:rsidR="004A55B2" w:rsidRDefault="004A55B2" w:rsidP="005163D2">
      <w:pPr>
        <w:rPr>
          <w:rFonts w:ascii="Times" w:hAnsi="Times"/>
          <w:sz w:val="32"/>
          <w:szCs w:val="32"/>
          <w:u w:val="single"/>
          <w:lang w:eastAsia="zh-CN"/>
        </w:rPr>
      </w:pPr>
      <w:r w:rsidRPr="004A55B2">
        <w:rPr>
          <w:rFonts w:ascii="Times" w:hAnsi="Times"/>
          <w:sz w:val="32"/>
          <w:szCs w:val="32"/>
          <w:u w:val="single"/>
          <w:lang w:eastAsia="zh-CN"/>
        </w:rPr>
        <w:t>Convenience Sample</w:t>
      </w:r>
    </w:p>
    <w:p w14:paraId="3877DB0E" w14:textId="4A8B5D10" w:rsidR="004A55B2" w:rsidRDefault="004A55B2" w:rsidP="005163D2">
      <w:pPr>
        <w:rPr>
          <w:rFonts w:ascii="Times" w:hAnsi="Times"/>
          <w:sz w:val="32"/>
          <w:szCs w:val="32"/>
          <w:lang w:eastAsia="zh-CN"/>
        </w:rPr>
      </w:pPr>
      <w:r>
        <w:rPr>
          <w:rFonts w:ascii="Times" w:hAnsi="Times"/>
          <w:sz w:val="32"/>
          <w:szCs w:val="32"/>
          <w:lang w:eastAsia="zh-CN"/>
        </w:rPr>
        <w:t xml:space="preserve">Truly I have to acknowledge that the sample I obtained is a convenience sample made up of my friends and friends’ friends who are easy to reach. This sample is not representative of the entire population and thus </w:t>
      </w:r>
      <w:r w:rsidR="008257FB">
        <w:rPr>
          <w:rFonts w:ascii="Times" w:hAnsi="Times"/>
          <w:sz w:val="32"/>
          <w:szCs w:val="32"/>
          <w:lang w:eastAsia="zh-CN"/>
        </w:rPr>
        <w:t>generalization/ inference</w:t>
      </w:r>
      <w:r>
        <w:rPr>
          <w:rFonts w:ascii="Times" w:hAnsi="Times"/>
          <w:sz w:val="32"/>
          <w:szCs w:val="32"/>
          <w:lang w:eastAsia="zh-CN"/>
        </w:rPr>
        <w:t xml:space="preserve"> and conclusion </w:t>
      </w:r>
      <w:r w:rsidR="00CA02DF">
        <w:rPr>
          <w:rFonts w:ascii="Times" w:hAnsi="Times"/>
          <w:sz w:val="32"/>
          <w:szCs w:val="32"/>
          <w:lang w:eastAsia="zh-CN"/>
        </w:rPr>
        <w:t xml:space="preserve">is made conservatively. I find it obliging to describe the individuals who might be left out during the sampling process and individuals who might be overrepresented. The majority of my Chinese friends who I reached out are born and raised in Chinese middle class family whose parents pay over $40,000 annually for them to study abroad in the U.S. Many of the American college students I reached out are students studying at UT Austin with a few from Georgetown University where I had summer school. These are overrepresented people in the sample. The typical Chinese students that might be left out are those going </w:t>
      </w:r>
      <w:r w:rsidR="007F4CA4">
        <w:rPr>
          <w:rFonts w:ascii="Times" w:hAnsi="Times"/>
          <w:sz w:val="32"/>
          <w:szCs w:val="32"/>
          <w:lang w:eastAsia="zh-CN"/>
        </w:rPr>
        <w:t xml:space="preserve">to </w:t>
      </w:r>
      <w:r w:rsidR="00CA02DF">
        <w:rPr>
          <w:rFonts w:ascii="Times" w:hAnsi="Times"/>
          <w:sz w:val="32"/>
          <w:szCs w:val="32"/>
          <w:lang w:eastAsia="zh-CN"/>
        </w:rPr>
        <w:t xml:space="preserve">colleges in China </w:t>
      </w:r>
      <w:r w:rsidR="007F4CA4">
        <w:rPr>
          <w:rFonts w:ascii="Times" w:hAnsi="Times"/>
          <w:sz w:val="32"/>
          <w:szCs w:val="32"/>
          <w:lang w:eastAsia="zh-CN"/>
        </w:rPr>
        <w:t>with relatively low tuitions and those from working class. On the other hand, the American students that are not sufficiently sampled are those living in east and west coast and going to more prestigious private schools. If I obtained a more representative sample, I expect both distributions are nearly normal.</w:t>
      </w:r>
    </w:p>
    <w:p w14:paraId="3AAA6F15" w14:textId="77777777" w:rsidR="007F4CA4" w:rsidRDefault="007F4CA4" w:rsidP="005163D2">
      <w:pPr>
        <w:rPr>
          <w:rFonts w:ascii="Times" w:hAnsi="Times"/>
          <w:sz w:val="32"/>
          <w:szCs w:val="32"/>
          <w:lang w:eastAsia="zh-CN"/>
        </w:rPr>
      </w:pPr>
    </w:p>
    <w:p w14:paraId="6764FD56" w14:textId="2857BBAA" w:rsidR="00761D4A" w:rsidRDefault="00761D4A" w:rsidP="005163D2">
      <w:pPr>
        <w:rPr>
          <w:rFonts w:ascii="Times" w:hAnsi="Times"/>
          <w:b/>
          <w:sz w:val="36"/>
          <w:szCs w:val="36"/>
          <w:lang w:eastAsia="zh-CN"/>
        </w:rPr>
      </w:pPr>
      <w:r>
        <w:rPr>
          <w:rFonts w:ascii="Times" w:hAnsi="Times"/>
          <w:b/>
          <w:sz w:val="36"/>
          <w:szCs w:val="36"/>
          <w:lang w:eastAsia="zh-CN"/>
        </w:rPr>
        <w:t xml:space="preserve">Analysis about the Conclusion </w:t>
      </w:r>
    </w:p>
    <w:p w14:paraId="0E0BBDFB" w14:textId="33FC686D" w:rsidR="007F4CA4" w:rsidRDefault="007F4CA4" w:rsidP="005163D2">
      <w:pPr>
        <w:rPr>
          <w:rFonts w:ascii="Times" w:hAnsi="Times"/>
          <w:sz w:val="32"/>
          <w:szCs w:val="32"/>
          <w:lang w:eastAsia="zh-CN"/>
        </w:rPr>
      </w:pPr>
      <w:r>
        <w:rPr>
          <w:rFonts w:ascii="Times" w:hAnsi="Times"/>
          <w:sz w:val="32"/>
          <w:szCs w:val="32"/>
          <w:lang w:eastAsia="zh-CN"/>
        </w:rPr>
        <w:t>The conclusion that Chinese college students are likely to spend more on cosmetics th</w:t>
      </w:r>
      <w:r w:rsidR="00F77BA9">
        <w:rPr>
          <w:rFonts w:ascii="Times" w:hAnsi="Times"/>
          <w:sz w:val="32"/>
          <w:szCs w:val="32"/>
          <w:lang w:eastAsia="zh-CN"/>
        </w:rPr>
        <w:t>an American college students is</w:t>
      </w:r>
      <w:r>
        <w:rPr>
          <w:rFonts w:ascii="Times" w:hAnsi="Times"/>
          <w:sz w:val="32"/>
          <w:szCs w:val="32"/>
          <w:lang w:eastAsia="zh-CN"/>
        </w:rPr>
        <w:t xml:space="preserve"> not surprising to me. From economic perspective</w:t>
      </w:r>
      <w:r w:rsidR="00F77BA9">
        <w:rPr>
          <w:rFonts w:ascii="Times" w:hAnsi="Times"/>
          <w:sz w:val="32"/>
          <w:szCs w:val="32"/>
          <w:lang w:eastAsia="zh-CN"/>
        </w:rPr>
        <w:t xml:space="preserve">, China is experiencing fast </w:t>
      </w:r>
      <w:r>
        <w:rPr>
          <w:rFonts w:ascii="Times" w:hAnsi="Times"/>
          <w:sz w:val="32"/>
          <w:szCs w:val="32"/>
          <w:lang w:eastAsia="zh-CN"/>
        </w:rPr>
        <w:t xml:space="preserve">development and enjoying booming economy over recent ten years. </w:t>
      </w:r>
      <w:r w:rsidR="007875F0">
        <w:rPr>
          <w:rFonts w:ascii="Times" w:hAnsi="Times"/>
          <w:sz w:val="32"/>
          <w:szCs w:val="32"/>
          <w:lang w:eastAsia="zh-CN"/>
        </w:rPr>
        <w:t xml:space="preserve">Chinese people are no longer concerned about </w:t>
      </w:r>
      <w:r w:rsidR="00F77BA9">
        <w:rPr>
          <w:rFonts w:ascii="Times" w:hAnsi="Times"/>
          <w:sz w:val="32"/>
          <w:szCs w:val="32"/>
          <w:lang w:eastAsia="zh-CN"/>
        </w:rPr>
        <w:t xml:space="preserve">not </w:t>
      </w:r>
      <w:r w:rsidR="007875F0">
        <w:rPr>
          <w:rFonts w:ascii="Times" w:hAnsi="Times"/>
          <w:sz w:val="32"/>
          <w:szCs w:val="32"/>
          <w:lang w:eastAsia="zh-CN"/>
        </w:rPr>
        <w:t xml:space="preserve">having enough to eat and wear and </w:t>
      </w:r>
      <w:r w:rsidR="00F77BA9">
        <w:rPr>
          <w:rFonts w:ascii="Times" w:hAnsi="Times"/>
          <w:sz w:val="32"/>
          <w:szCs w:val="32"/>
          <w:lang w:eastAsia="zh-CN"/>
        </w:rPr>
        <w:t xml:space="preserve">began </w:t>
      </w:r>
      <w:r w:rsidR="007875F0">
        <w:rPr>
          <w:rFonts w:ascii="Times" w:hAnsi="Times"/>
          <w:sz w:val="32"/>
          <w:szCs w:val="32"/>
          <w:lang w:eastAsia="zh-CN"/>
        </w:rPr>
        <w:t>pursuing higher life quality through healthier lifestyle, more stylish food and restaurants, fashion and luxury, and definitely higher demand for beauty lik</w:t>
      </w:r>
      <w:r w:rsidR="00F77BA9">
        <w:rPr>
          <w:rFonts w:ascii="Times" w:hAnsi="Times"/>
          <w:sz w:val="32"/>
          <w:szCs w:val="32"/>
          <w:lang w:eastAsia="zh-CN"/>
        </w:rPr>
        <w:t xml:space="preserve">e cosmetic surgery and </w:t>
      </w:r>
      <w:r w:rsidR="007875F0">
        <w:rPr>
          <w:rFonts w:ascii="Times" w:hAnsi="Times"/>
          <w:sz w:val="32"/>
          <w:szCs w:val="32"/>
          <w:lang w:eastAsia="zh-CN"/>
        </w:rPr>
        <w:t xml:space="preserve">products. From cultural perspective, oriental culture is characterized with exquisite attention to details, and modern Chinese women (not only college students) buy various kinds of cosmetic products that correct the tiniest blemishes of </w:t>
      </w:r>
      <w:r w:rsidR="00F31D1D">
        <w:rPr>
          <w:rFonts w:ascii="Times" w:hAnsi="Times"/>
          <w:sz w:val="32"/>
          <w:szCs w:val="32"/>
          <w:lang w:eastAsia="zh-CN"/>
        </w:rPr>
        <w:t>face and body.</w:t>
      </w:r>
    </w:p>
    <w:p w14:paraId="0563C6CE" w14:textId="77777777" w:rsidR="00F31D1D" w:rsidRDefault="00F31D1D" w:rsidP="005163D2">
      <w:pPr>
        <w:rPr>
          <w:rFonts w:ascii="Times" w:hAnsi="Times"/>
          <w:sz w:val="32"/>
          <w:szCs w:val="32"/>
          <w:lang w:eastAsia="zh-CN"/>
        </w:rPr>
      </w:pPr>
    </w:p>
    <w:p w14:paraId="5FCE7106" w14:textId="31A2770B" w:rsidR="00F31D1D" w:rsidRPr="007F4CA4" w:rsidRDefault="00F77BA9" w:rsidP="005163D2">
      <w:pPr>
        <w:rPr>
          <w:rFonts w:ascii="Times" w:hAnsi="Times"/>
          <w:sz w:val="32"/>
          <w:szCs w:val="32"/>
          <w:lang w:eastAsia="zh-CN"/>
        </w:rPr>
      </w:pPr>
      <w:r>
        <w:rPr>
          <w:rFonts w:ascii="Times" w:hAnsi="Times"/>
          <w:sz w:val="32"/>
          <w:szCs w:val="32"/>
          <w:lang w:eastAsia="zh-CN"/>
        </w:rPr>
        <w:t xml:space="preserve">Obviously if a more representative population of American </w:t>
      </w:r>
      <w:r w:rsidR="00D91C13">
        <w:rPr>
          <w:rFonts w:ascii="Times" w:hAnsi="Times"/>
          <w:sz w:val="32"/>
          <w:szCs w:val="32"/>
          <w:lang w:eastAsia="zh-CN"/>
        </w:rPr>
        <w:t xml:space="preserve">and Chinese </w:t>
      </w:r>
      <w:r>
        <w:rPr>
          <w:rFonts w:ascii="Times" w:hAnsi="Times"/>
          <w:sz w:val="32"/>
          <w:szCs w:val="32"/>
          <w:lang w:eastAsia="zh-CN"/>
        </w:rPr>
        <w:t xml:space="preserve">college students is sampled, the </w:t>
      </w:r>
      <w:r w:rsidR="00D91C13">
        <w:rPr>
          <w:rFonts w:ascii="Times" w:hAnsi="Times"/>
          <w:sz w:val="32"/>
          <w:szCs w:val="32"/>
          <w:lang w:eastAsia="zh-CN"/>
        </w:rPr>
        <w:t>distribution of the expenses on cosmetics by both groups will be nearly normal and inferences drawn will be more accurate.</w:t>
      </w:r>
    </w:p>
    <w:sectPr w:rsidR="00F31D1D" w:rsidRPr="007F4CA4" w:rsidSect="0027563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4935D" w14:textId="77777777" w:rsidR="005934D2" w:rsidRDefault="005934D2" w:rsidP="0094595D">
      <w:r>
        <w:separator/>
      </w:r>
    </w:p>
  </w:endnote>
  <w:endnote w:type="continuationSeparator" w:id="0">
    <w:p w14:paraId="3AE456C1" w14:textId="77777777" w:rsidR="005934D2" w:rsidRDefault="005934D2" w:rsidP="0094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64409" w14:textId="77777777" w:rsidR="0094595D" w:rsidRDefault="0094595D" w:rsidP="00A229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53E540" w14:textId="77777777" w:rsidR="0094595D" w:rsidRDefault="009459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CDF51" w14:textId="77777777" w:rsidR="0094595D" w:rsidRDefault="0094595D" w:rsidP="00A229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34D2">
      <w:rPr>
        <w:rStyle w:val="PageNumber"/>
        <w:noProof/>
      </w:rPr>
      <w:t>1</w:t>
    </w:r>
    <w:r>
      <w:rPr>
        <w:rStyle w:val="PageNumber"/>
      </w:rPr>
      <w:fldChar w:fldCharType="end"/>
    </w:r>
  </w:p>
  <w:p w14:paraId="606D0B1A" w14:textId="4EBFFC4B" w:rsidR="0094595D" w:rsidRDefault="0094595D">
    <w:pPr>
      <w:pStyle w:val="Footer"/>
    </w:pPr>
    <w:r>
      <w:t>Panyu Peng</w:t>
    </w:r>
    <w:r>
      <w:ptab w:relativeTo="margin" w:alignment="center" w:leader="none"/>
    </w:r>
    <w:bookmarkStart w:id="0" w:name="_GoBack"/>
    <w:bookmarkEnd w:id="0"/>
    <w:r>
      <w:ptab w:relativeTo="margin" w:alignment="right" w:leader="none"/>
    </w:r>
    <w:r>
      <w:t>pp9774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F7C1F" w14:textId="77777777" w:rsidR="0094595D" w:rsidRDefault="009459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66210" w14:textId="77777777" w:rsidR="005934D2" w:rsidRDefault="005934D2" w:rsidP="0094595D">
      <w:r>
        <w:separator/>
      </w:r>
    </w:p>
  </w:footnote>
  <w:footnote w:type="continuationSeparator" w:id="0">
    <w:p w14:paraId="0F7180AF" w14:textId="77777777" w:rsidR="005934D2" w:rsidRDefault="005934D2" w:rsidP="009459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5D68" w14:textId="77777777" w:rsidR="0094595D" w:rsidRDefault="009459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47D1F" w14:textId="77777777" w:rsidR="0094595D" w:rsidRDefault="0094595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2BCBD" w14:textId="77777777" w:rsidR="0094595D" w:rsidRDefault="009459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E67F0"/>
    <w:multiLevelType w:val="hybridMultilevel"/>
    <w:tmpl w:val="7E8E90D2"/>
    <w:lvl w:ilvl="0" w:tplc="48BCB5B0">
      <w:start w:val="1"/>
      <w:numFmt w:val="bullet"/>
      <w:lvlText w:val=""/>
      <w:lvlJc w:val="left"/>
      <w:pPr>
        <w:ind w:left="720" w:hanging="360"/>
      </w:pPr>
      <w:rPr>
        <w:rFonts w:ascii="Symbol" w:hAnsi="Symbol" w:hint="default"/>
        <w:spacing w:val="-2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D2"/>
    <w:rsid w:val="000D0EA8"/>
    <w:rsid w:val="000F113C"/>
    <w:rsid w:val="00124363"/>
    <w:rsid w:val="001C20B9"/>
    <w:rsid w:val="002033F0"/>
    <w:rsid w:val="00275634"/>
    <w:rsid w:val="002C6A2C"/>
    <w:rsid w:val="00306FC0"/>
    <w:rsid w:val="0043315A"/>
    <w:rsid w:val="004A55B2"/>
    <w:rsid w:val="004E47AF"/>
    <w:rsid w:val="005163D2"/>
    <w:rsid w:val="00590965"/>
    <w:rsid w:val="005934D2"/>
    <w:rsid w:val="005E0AA6"/>
    <w:rsid w:val="005F58A4"/>
    <w:rsid w:val="006C1BE3"/>
    <w:rsid w:val="00735477"/>
    <w:rsid w:val="007567E5"/>
    <w:rsid w:val="00761D4A"/>
    <w:rsid w:val="007875F0"/>
    <w:rsid w:val="007E1DE0"/>
    <w:rsid w:val="007F4CA4"/>
    <w:rsid w:val="008257FB"/>
    <w:rsid w:val="008B7DFB"/>
    <w:rsid w:val="009139AD"/>
    <w:rsid w:val="0093492E"/>
    <w:rsid w:val="0094595D"/>
    <w:rsid w:val="009E265A"/>
    <w:rsid w:val="00A0003B"/>
    <w:rsid w:val="00A14B33"/>
    <w:rsid w:val="00A66AF3"/>
    <w:rsid w:val="00A70CE2"/>
    <w:rsid w:val="00AF2E07"/>
    <w:rsid w:val="00C0585E"/>
    <w:rsid w:val="00CA02DF"/>
    <w:rsid w:val="00CB39EF"/>
    <w:rsid w:val="00CC0DC7"/>
    <w:rsid w:val="00CD64E2"/>
    <w:rsid w:val="00CF39B9"/>
    <w:rsid w:val="00D91C13"/>
    <w:rsid w:val="00DA569A"/>
    <w:rsid w:val="00DC782E"/>
    <w:rsid w:val="00E67E77"/>
    <w:rsid w:val="00EC5A92"/>
    <w:rsid w:val="00EE61D3"/>
    <w:rsid w:val="00F31D1D"/>
    <w:rsid w:val="00F40E8A"/>
    <w:rsid w:val="00F41C73"/>
    <w:rsid w:val="00F77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67A0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15A"/>
    <w:rPr>
      <w:color w:val="0563C1" w:themeColor="hyperlink"/>
      <w:u w:val="single"/>
    </w:rPr>
  </w:style>
  <w:style w:type="paragraph" w:styleId="ListParagraph">
    <w:name w:val="List Paragraph"/>
    <w:basedOn w:val="Normal"/>
    <w:uiPriority w:val="34"/>
    <w:qFormat/>
    <w:rsid w:val="006C1BE3"/>
    <w:pPr>
      <w:ind w:left="720"/>
      <w:contextualSpacing/>
    </w:pPr>
  </w:style>
  <w:style w:type="paragraph" w:styleId="Header">
    <w:name w:val="header"/>
    <w:basedOn w:val="Normal"/>
    <w:link w:val="HeaderChar"/>
    <w:uiPriority w:val="99"/>
    <w:unhideWhenUsed/>
    <w:rsid w:val="0094595D"/>
    <w:pPr>
      <w:tabs>
        <w:tab w:val="center" w:pos="4680"/>
        <w:tab w:val="right" w:pos="9360"/>
      </w:tabs>
    </w:pPr>
  </w:style>
  <w:style w:type="character" w:customStyle="1" w:styleId="HeaderChar">
    <w:name w:val="Header Char"/>
    <w:basedOn w:val="DefaultParagraphFont"/>
    <w:link w:val="Header"/>
    <w:uiPriority w:val="99"/>
    <w:rsid w:val="0094595D"/>
  </w:style>
  <w:style w:type="paragraph" w:styleId="Footer">
    <w:name w:val="footer"/>
    <w:basedOn w:val="Normal"/>
    <w:link w:val="FooterChar"/>
    <w:uiPriority w:val="99"/>
    <w:unhideWhenUsed/>
    <w:rsid w:val="0094595D"/>
    <w:pPr>
      <w:tabs>
        <w:tab w:val="center" w:pos="4680"/>
        <w:tab w:val="right" w:pos="9360"/>
      </w:tabs>
    </w:pPr>
  </w:style>
  <w:style w:type="character" w:customStyle="1" w:styleId="FooterChar">
    <w:name w:val="Footer Char"/>
    <w:basedOn w:val="DefaultParagraphFont"/>
    <w:link w:val="Footer"/>
    <w:uiPriority w:val="99"/>
    <w:rsid w:val="0094595D"/>
  </w:style>
  <w:style w:type="character" w:styleId="PageNumber">
    <w:name w:val="page number"/>
    <w:basedOn w:val="DefaultParagraphFont"/>
    <w:uiPriority w:val="99"/>
    <w:semiHidden/>
    <w:unhideWhenUsed/>
    <w:rsid w:val="00945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05623">
      <w:bodyDiv w:val="1"/>
      <w:marLeft w:val="0"/>
      <w:marRight w:val="0"/>
      <w:marTop w:val="0"/>
      <w:marBottom w:val="0"/>
      <w:divBdr>
        <w:top w:val="none" w:sz="0" w:space="0" w:color="auto"/>
        <w:left w:val="none" w:sz="0" w:space="0" w:color="auto"/>
        <w:bottom w:val="none" w:sz="0" w:space="0" w:color="auto"/>
        <w:right w:val="none" w:sz="0" w:space="0" w:color="auto"/>
      </w:divBdr>
    </w:div>
    <w:div w:id="1105228149">
      <w:bodyDiv w:val="1"/>
      <w:marLeft w:val="0"/>
      <w:marRight w:val="0"/>
      <w:marTop w:val="0"/>
      <w:marBottom w:val="0"/>
      <w:divBdr>
        <w:top w:val="none" w:sz="0" w:space="0" w:color="auto"/>
        <w:left w:val="none" w:sz="0" w:space="0" w:color="auto"/>
        <w:bottom w:val="none" w:sz="0" w:space="0" w:color="auto"/>
        <w:right w:val="none" w:sz="0" w:space="0" w:color="auto"/>
      </w:divBdr>
    </w:div>
    <w:div w:id="1254587179">
      <w:bodyDiv w:val="1"/>
      <w:marLeft w:val="0"/>
      <w:marRight w:val="0"/>
      <w:marTop w:val="0"/>
      <w:marBottom w:val="0"/>
      <w:divBdr>
        <w:top w:val="none" w:sz="0" w:space="0" w:color="auto"/>
        <w:left w:val="none" w:sz="0" w:space="0" w:color="auto"/>
        <w:bottom w:val="none" w:sz="0" w:space="0" w:color="auto"/>
        <w:right w:val="none" w:sz="0" w:space="0" w:color="auto"/>
      </w:divBdr>
    </w:div>
    <w:div w:id="1484423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tatista.com/statistics/259345/frequency-of-use-of-cosmetic-products-by-college-students-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1168</Words>
  <Characters>6661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Panyu</dc:creator>
  <cp:keywords/>
  <dc:description/>
  <cp:lastModifiedBy>Peng, Panyu</cp:lastModifiedBy>
  <cp:revision>5</cp:revision>
  <cp:lastPrinted>2015-12-04T20:02:00Z</cp:lastPrinted>
  <dcterms:created xsi:type="dcterms:W3CDTF">2015-12-04T20:02:00Z</dcterms:created>
  <dcterms:modified xsi:type="dcterms:W3CDTF">2015-12-04T20:07:00Z</dcterms:modified>
</cp:coreProperties>
</file>