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b w:val="1"/>
          <w:sz w:val="36"/>
        </w:rPr>
      </w:pPr>
      <w:r>
        <w:rPr>
          <w:b w:val="1"/>
          <w:sz w:val="36"/>
        </w:rPr>
        <w:t>Перова Анна</w:t>
      </w:r>
    </w:p>
    <w:p w14:paraId="02000000">
      <w:pPr>
        <w:ind/>
        <w:jc w:val="center"/>
      </w:pPr>
      <w:r>
        <w:t xml:space="preserve">Junior Data Scientist/ Junior Python Developer </w:t>
      </w:r>
    </w:p>
    <w:p w14:paraId="03000000">
      <w:pPr>
        <w:ind/>
        <w:jc w:val="center"/>
        <w:rPr>
          <w:rFonts w:ascii="Arial" w:hAnsi="Arial"/>
          <w:b w:val="1"/>
          <w:sz w:val="20"/>
        </w:rPr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"mailto:perovaan.hr@gmail.com"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perovaan.h</w:t>
      </w:r>
      <w:r>
        <w:rPr>
          <w:color w:val="1155CC"/>
          <w:u w:val="single"/>
        </w:rPr>
        <w:fldChar w:fldCharType="end"/>
      </w:r>
      <w:r>
        <w:rPr>
          <w:color w:val="1155CC"/>
          <w:sz w:val="20"/>
          <w:u w:val="single"/>
        </w:rPr>
        <w:fldChar w:fldCharType="begin"/>
      </w:r>
      <w:r>
        <w:rPr>
          <w:color w:val="1155CC"/>
          <w:sz w:val="20"/>
          <w:u w:val="single"/>
        </w:rPr>
        <w:instrText>HYPERLINK "mailto:perovaan.hr@gmail.com"</w:instrText>
      </w:r>
      <w:r>
        <w:rPr>
          <w:color w:val="1155CC"/>
          <w:sz w:val="20"/>
          <w:u w:val="single"/>
        </w:rPr>
        <w:fldChar w:fldCharType="separate"/>
      </w:r>
      <w:r>
        <w:rPr>
          <w:color w:val="1155CC"/>
          <w:sz w:val="20"/>
          <w:u w:val="single"/>
        </w:rPr>
        <w:t>r@gmail.com</w:t>
      </w:r>
      <w:r>
        <w:rPr>
          <w:color w:val="1155CC"/>
          <w:sz w:val="20"/>
          <w:u w:val="single"/>
        </w:rPr>
        <w:fldChar w:fldCharType="end"/>
      </w:r>
      <w:r>
        <w:rPr>
          <w:sz w:val="20"/>
        </w:rPr>
        <w:t xml:space="preserve">  </w:t>
      </w:r>
      <w:r>
        <w:t>| +7 962 967 26 62</w:t>
      </w:r>
    </w:p>
    <w:p w14:paraId="04000000">
      <w:pPr>
        <w:rPr>
          <w:rFonts w:ascii="Arial" w:hAnsi="Arial"/>
          <w:b w:val="1"/>
          <w:sz w:val="20"/>
        </w:rPr>
      </w:pPr>
      <w:r>
        <w:rPr>
          <w:rFonts w:ascii="Arial" w:hAnsi="Arial"/>
          <w:b w:val="1"/>
          <w:sz w:val="20"/>
        </w:rPr>
        <w:t>SUMMARY</w:t>
      </w:r>
    </w:p>
    <w:p w14:paraId="05000000">
      <w:pPr>
        <w:spacing w:after="0" w:line="312" w:lineRule="auto"/>
        <w:ind/>
        <w:rPr>
          <w:rFonts w:ascii="Roboto" w:hAnsi="Roboto"/>
          <w:sz w:val="20"/>
        </w:rPr>
      </w:pPr>
      <w:r>
        <w:rPr>
          <w:rFonts w:ascii="Roboto" w:hAnsi="Roboto"/>
          <w:sz w:val="20"/>
        </w:rPr>
        <w:t>Опыт работы в Tech 15+ лет ( tech recruitment, devrel, project management), опыт программирования на Python 1,5 года, опыт в ML - 1 год. Опыт с JS, SQL - 6 мес. 10+ ML проектов на платформе Kaggle: классификация меланомы (SIIM-ISIC Melanoma Classification),  классификация подтипов рака яичников и выявление аномалий (UBC Ovarian Cancer Subtype Classification and Outlier Detection), предсказание исходов цирроза печени (Multi-Class Prediction of Cirrhosis Outcomes), cегментация сосудистой системы в 3D-сканах почек (Hacking the Human Vasculature in 3D) и другие.</w:t>
      </w:r>
    </w:p>
    <w:p w14:paraId="06000000">
      <w:pPr>
        <w:spacing w:after="0" w:line="312" w:lineRule="auto"/>
        <w:ind/>
        <w:rPr>
          <w:rFonts w:ascii="Roboto" w:hAnsi="Roboto"/>
          <w:sz w:val="20"/>
        </w:rPr>
      </w:pPr>
    </w:p>
    <w:p w14:paraId="07000000">
      <w:pPr>
        <w:spacing w:after="0" w:line="312" w:lineRule="auto"/>
        <w:ind/>
        <w:rPr>
          <w:rFonts w:ascii="Roboto" w:hAnsi="Roboto"/>
          <w:sz w:val="20"/>
        </w:rPr>
      </w:pPr>
      <w:r>
        <w:rPr>
          <w:rFonts w:ascii="Roboto" w:hAnsi="Roboto"/>
          <w:b w:val="1"/>
          <w:sz w:val="20"/>
        </w:rPr>
        <w:t>Навыки</w:t>
      </w:r>
      <w:r>
        <w:rPr>
          <w:rFonts w:ascii="Roboto" w:hAnsi="Roboto"/>
          <w:sz w:val="20"/>
        </w:rPr>
        <w:t>: Python, SQL, ML/DL NLP, Computer Vision,, Pytorch, Tensorflow, Pandas, Numpy etc.</w:t>
      </w:r>
    </w:p>
    <w:p w14:paraId="08000000">
      <w:pPr>
        <w:spacing w:after="0" w:line="312" w:lineRule="auto"/>
        <w:ind/>
        <w:rPr>
          <w:rFonts w:ascii="Roboto" w:hAnsi="Roboto"/>
          <w:sz w:val="20"/>
        </w:rPr>
      </w:pPr>
      <w:r>
        <w:rPr>
          <w:rFonts w:ascii="Roboto" w:hAnsi="Roboto"/>
          <w:b w:val="1"/>
          <w:sz w:val="20"/>
        </w:rPr>
        <w:t xml:space="preserve">Дополнительные навыки: </w:t>
      </w:r>
      <w:r>
        <w:rPr>
          <w:rFonts w:ascii="Roboto" w:hAnsi="Roboto"/>
          <w:sz w:val="20"/>
        </w:rPr>
        <w:t>JS, HTML, CSS etc.</w:t>
      </w:r>
    </w:p>
    <w:p w14:paraId="09000000">
      <w:pPr>
        <w:spacing w:after="0" w:line="312" w:lineRule="auto"/>
        <w:ind/>
        <w:rPr>
          <w:rFonts w:ascii="Roboto" w:hAnsi="Roboto"/>
          <w:sz w:val="20"/>
        </w:rPr>
      </w:pPr>
    </w:p>
    <w:p w14:paraId="0A000000">
      <w:pPr>
        <w:spacing w:after="0" w:line="312" w:lineRule="auto"/>
        <w:ind/>
        <w:rPr>
          <w:rFonts w:ascii="Roboto" w:hAnsi="Roboto"/>
          <w:sz w:val="20"/>
        </w:rPr>
      </w:pPr>
      <w:r>
        <w:rPr>
          <w:rFonts w:ascii="Roboto" w:hAnsi="Roboto"/>
          <w:b w:val="1"/>
          <w:sz w:val="20"/>
        </w:rPr>
        <w:t>Хобби:</w:t>
      </w:r>
      <w:r>
        <w:rPr>
          <w:rFonts w:ascii="Roboto" w:hAnsi="Roboto"/>
          <w:sz w:val="20"/>
        </w:rPr>
        <w:t xml:space="preserve">  изучение иностранных языков ( английский, немецкий, французский, испанский и тд.), участие в kaggle соревнованиях, создание мини-проектов на платформе arduino, медицина, medtech</w:t>
      </w:r>
    </w:p>
    <w:p w14:paraId="0B000000">
      <w:pPr>
        <w:spacing w:after="0" w:line="312" w:lineRule="auto"/>
        <w:ind/>
        <w:rPr>
          <w:rFonts w:ascii="Roboto" w:hAnsi="Roboto"/>
          <w:sz w:val="20"/>
        </w:rPr>
      </w:pPr>
    </w:p>
    <w:p w14:paraId="0C000000">
      <w:pPr>
        <w:rPr>
          <w:rFonts w:ascii="Arial" w:hAnsi="Arial"/>
          <w:b w:val="1"/>
          <w:sz w:val="20"/>
        </w:rPr>
      </w:pPr>
      <w:r>
        <w:rPr>
          <w:rFonts w:ascii="Arial" w:hAnsi="Arial"/>
          <w:b w:val="1"/>
          <w:sz w:val="20"/>
        </w:rPr>
        <w:t>WORK EXPERIENCE</w: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114300" distR="114300" distT="0" layoutInCell="true" locked="false" relativeHeight="251658240" simplePos="false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12700" cy="12700"/>
                <wp:wrapNone/>
                <wp:docPr hidden="false" id="1" name="Picture 1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127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prstDash val="solid"/>
                          <a:headEnd len="sm" type="none" w="sm"/>
                          <a:tailEnd len="sm" type="none" w="sm"/>
                        </a:ln>
                      </wps:spPr>
                      <wps:bodyPr anchor="ctr" bIns="91425" lIns="91425" rIns="91425" tIns="91425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0D000000">
      <w:pPr>
        <w:rPr>
          <w:rFonts w:ascii="Arial" w:hAnsi="Arial"/>
          <w:b w:val="1"/>
          <w:sz w:val="20"/>
        </w:rPr>
      </w:pPr>
      <w:r>
        <w:rPr>
          <w:rFonts w:ascii="Arial" w:hAnsi="Arial"/>
          <w:b w:val="1"/>
          <w:sz w:val="20"/>
        </w:rPr>
        <w:t>___________________________________________________________________________________________</w:t>
      </w:r>
    </w:p>
    <w:tbl>
      <w:tblPr>
        <w:tblStyle w:val="Style_1"/>
        <w:tblBorders>
          <w:top w:color="000000" w:sz="4" w:val="nil"/>
          <w:left w:color="000000" w:sz="4" w:val="nil"/>
          <w:bottom w:color="000000" w:sz="4" w:val="nil"/>
          <w:right w:color="000000" w:sz="4" w:val="nil"/>
          <w:insideH w:color="000000" w:sz="4" w:val="nil"/>
          <w:insideV w:color="000000" w:sz="4" w:val="nil"/>
        </w:tblBorders>
        <w:tblLayout w:type="fixed"/>
      </w:tblPr>
      <w:tblGrid>
        <w:gridCol w:w="3495"/>
        <w:gridCol w:w="6945"/>
      </w:tblGrid>
      <w:tr>
        <w:trPr>
          <w:trHeight w:hRule="atLeast" w:val="273"/>
        </w:trPr>
        <w:tc>
          <w:tcPr>
            <w:tcW w:type="dxa" w:w="349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</w:tcPr>
          <w:p w14:paraId="0E000000">
            <w:pPr>
              <w:rPr>
                <w:rFonts w:ascii="Roboto" w:hAnsi="Roboto"/>
                <w:b w:val="1"/>
                <w:sz w:val="20"/>
              </w:rPr>
            </w:pPr>
            <w:r>
              <w:rPr>
                <w:rFonts w:ascii="Roboto" w:hAnsi="Roboto"/>
                <w:b w:val="1"/>
                <w:sz w:val="20"/>
              </w:rPr>
              <w:t>Kaggle  (платформа для соревнований по Data Science)</w:t>
            </w:r>
          </w:p>
          <w:p w14:paraId="0F000000">
            <w:pPr>
              <w:rPr>
                <w:rFonts w:ascii="Roboto" w:hAnsi="Roboto"/>
                <w:b w:val="1"/>
                <w:color w:val="2A3137"/>
                <w:sz w:val="20"/>
                <w:highlight w:val="white"/>
              </w:rPr>
            </w:pPr>
          </w:p>
          <w:p w14:paraId="10000000">
            <w:pPr>
              <w:rPr>
                <w:rFonts w:ascii="Roboto" w:hAnsi="Roboto"/>
                <w:b w:val="1"/>
                <w:color w:val="2A3137"/>
                <w:sz w:val="20"/>
                <w:highlight w:val="white"/>
              </w:rPr>
            </w:pPr>
            <w:r>
              <w:rPr>
                <w:rFonts w:ascii="Roboto" w:hAnsi="Roboto"/>
                <w:b w:val="1"/>
                <w:color w:val="2A3137"/>
                <w:sz w:val="20"/>
                <w:highlight w:val="white"/>
              </w:rPr>
              <w:t>Junior Data Scientist</w:t>
            </w:r>
          </w:p>
          <w:p w14:paraId="11000000">
            <w:pPr>
              <w:rPr>
                <w:rFonts w:ascii="Roboto" w:hAnsi="Roboto"/>
                <w:b w:val="1"/>
                <w:sz w:val="20"/>
              </w:rPr>
            </w:pPr>
          </w:p>
        </w:tc>
        <w:tc>
          <w:tcPr>
            <w:tcW w:type="dxa" w:w="694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</w:tcPr>
          <w:p w14:paraId="12000000">
            <w:pPr>
              <w:ind/>
              <w:jc w:val="right"/>
              <w:rPr>
                <w:rFonts w:ascii="Roboto" w:hAnsi="Roboto"/>
                <w:b w:val="1"/>
                <w:sz w:val="20"/>
              </w:rPr>
            </w:pPr>
            <w:r>
              <w:rPr>
                <w:rFonts w:ascii="Roboto" w:hAnsi="Roboto"/>
                <w:b w:val="1"/>
                <w:sz w:val="20"/>
              </w:rPr>
              <w:t xml:space="preserve">              Апрель 2021 – Июнь 2024 </w:t>
            </w:r>
          </w:p>
        </w:tc>
      </w:tr>
    </w:tbl>
    <w:p w14:paraId="13000000">
      <w:pPr>
        <w:spacing w:after="0" w:line="240" w:lineRule="auto"/>
        <w:ind/>
        <w:rPr>
          <w:rFonts w:ascii="Roboto" w:hAnsi="Roboto"/>
          <w:i w:val="1"/>
          <w:sz w:val="20"/>
        </w:rPr>
      </w:pPr>
      <w:r>
        <w:rPr>
          <w:rFonts w:ascii="Roboto" w:hAnsi="Roboto"/>
          <w:b w:val="1"/>
          <w:sz w:val="20"/>
          <w:highlight w:val="white"/>
        </w:rPr>
        <w:t>Обязанности</w:t>
      </w:r>
    </w:p>
    <w:p w14:paraId="14000000">
      <w:pPr>
        <w:spacing w:after="0" w:line="240" w:lineRule="auto"/>
        <w:ind/>
        <w:rPr>
          <w:rFonts w:ascii="Roboto" w:hAnsi="Roboto"/>
          <w:i w:val="1"/>
          <w:sz w:val="20"/>
        </w:rPr>
      </w:pPr>
      <w:r>
        <w:rPr>
          <w:rFonts w:ascii="Roboto" w:hAnsi="Roboto"/>
          <w:i w:val="1"/>
          <w:sz w:val="20"/>
        </w:rPr>
        <w:t xml:space="preserve"> </w:t>
      </w:r>
    </w:p>
    <w:p w14:paraId="15000000">
      <w:pPr>
        <w:numPr>
          <w:ilvl w:val="0"/>
          <w:numId w:val="1"/>
        </w:numPr>
        <w:spacing w:after="0" w:line="240" w:lineRule="auto"/>
        <w:ind w:hanging="360" w:left="720"/>
        <w:rPr>
          <w:rFonts w:ascii="Roboto" w:hAnsi="Roboto"/>
          <w:sz w:val="20"/>
          <w:highlight w:val="white"/>
        </w:rPr>
      </w:pPr>
      <w:r>
        <w:rPr>
          <w:rFonts w:ascii="Roboto" w:hAnsi="Roboto"/>
          <w:sz w:val="20"/>
        </w:rPr>
        <w:t xml:space="preserve">Разработка ML/DL моделей, в области NLP, Computer Vision </w:t>
      </w:r>
    </w:p>
    <w:p w14:paraId="16000000">
      <w:pPr>
        <w:spacing w:after="0" w:line="240" w:lineRule="auto"/>
        <w:ind w:firstLine="0" w:left="0"/>
        <w:rPr>
          <w:rFonts w:ascii="Roboto" w:hAnsi="Roboto"/>
          <w:sz w:val="20"/>
          <w:highlight w:val="white"/>
        </w:rPr>
      </w:pPr>
    </w:p>
    <w:p w14:paraId="17000000">
      <w:pPr>
        <w:spacing w:after="0" w:line="240" w:lineRule="auto"/>
        <w:ind w:firstLine="0" w:left="0"/>
        <w:rPr>
          <w:rFonts w:ascii="Roboto" w:hAnsi="Roboto"/>
          <w:b w:val="1"/>
          <w:sz w:val="20"/>
        </w:rPr>
      </w:pPr>
      <w:r>
        <w:rPr>
          <w:rFonts w:ascii="Roboto" w:hAnsi="Roboto"/>
          <w:b w:val="1"/>
          <w:sz w:val="20"/>
        </w:rPr>
        <w:t>Проекты</w:t>
      </w:r>
      <w:r>
        <w:rPr>
          <w:rFonts w:ascii="Roboto" w:hAnsi="Roboto"/>
          <w:b w:val="1"/>
          <w:sz w:val="20"/>
        </w:rPr>
        <w:t>:</w:t>
      </w:r>
    </w:p>
    <w:p w14:paraId="18000000">
      <w:pPr>
        <w:numPr>
          <w:ilvl w:val="0"/>
          <w:numId w:val="2"/>
        </w:numPr>
        <w:spacing w:after="0" w:before="480" w:line="276" w:lineRule="auto"/>
        <w:ind w:hanging="360" w:left="720"/>
        <w:rPr>
          <w:color w:val="3C4043"/>
          <w:sz w:val="20"/>
        </w:rPr>
      </w:pPr>
      <w:r>
        <w:rPr>
          <w:rFonts w:ascii="Roboto" w:hAnsi="Roboto"/>
          <w:b w:val="1"/>
          <w:color w:val="3C4043"/>
          <w:sz w:val="20"/>
        </w:rPr>
        <w:t>Участие в различных базовых соревнованиях: Titanic</w:t>
      </w:r>
      <w:r>
        <w:rPr>
          <w:rFonts w:ascii="Roboto" w:hAnsi="Roboto"/>
          <w:color w:val="3C4043"/>
          <w:sz w:val="20"/>
        </w:rPr>
        <w:t xml:space="preserve"> ( Python, ML, Pandas), </w:t>
      </w:r>
      <w:r>
        <w:rPr>
          <w:rFonts w:ascii="Roboto" w:hAnsi="Roboto"/>
          <w:b w:val="1"/>
          <w:color w:val="3C4043"/>
          <w:sz w:val="20"/>
        </w:rPr>
        <w:t>House Prices</w:t>
      </w:r>
      <w:r>
        <w:rPr>
          <w:rFonts w:ascii="Roboto" w:hAnsi="Roboto"/>
          <w:color w:val="3C4043"/>
          <w:sz w:val="20"/>
        </w:rPr>
        <w:t xml:space="preserve"> ( Python, ML, Pandas, Keras, Gradient Boosting), </w:t>
      </w:r>
      <w:r>
        <w:rPr>
          <w:rFonts w:ascii="Roboto" w:hAnsi="Roboto"/>
          <w:b w:val="1"/>
          <w:color w:val="3C4043"/>
          <w:sz w:val="20"/>
        </w:rPr>
        <w:t>Digit Recogniser</w:t>
      </w:r>
      <w:r>
        <w:rPr>
          <w:rFonts w:ascii="Roboto" w:hAnsi="Roboto"/>
          <w:color w:val="3C4043"/>
          <w:sz w:val="20"/>
        </w:rPr>
        <w:t xml:space="preserve"> ( Python, ML, Computer Vision, Gradient Boosting, Loss Function, Pandas, Keras, Tensorflow)</w:t>
      </w:r>
    </w:p>
    <w:p w14:paraId="19000000">
      <w:pPr>
        <w:numPr>
          <w:ilvl w:val="0"/>
          <w:numId w:val="2"/>
        </w:numPr>
        <w:spacing w:after="0" w:before="0" w:line="276" w:lineRule="auto"/>
        <w:ind w:hanging="360" w:left="720"/>
        <w:rPr>
          <w:color w:val="3C4043"/>
          <w:sz w:val="20"/>
        </w:rPr>
      </w:pPr>
      <w:r>
        <w:rPr>
          <w:rFonts w:ascii="Roboto" w:hAnsi="Roboto"/>
          <w:b w:val="1"/>
          <w:color w:val="3C4043"/>
          <w:sz w:val="20"/>
        </w:rPr>
        <w:t>Сomputer Vision, GANs basic competitions: I'm some kind of a painter myself</w:t>
      </w:r>
      <w:r>
        <w:rPr>
          <w:rFonts w:ascii="Roboto" w:hAnsi="Roboto"/>
          <w:color w:val="3C4043"/>
          <w:sz w:val="20"/>
        </w:rPr>
        <w:t xml:space="preserve"> ( Python, Machine Learning, Computer Vision, Pandas, Keras, Tensorflow GANs), </w:t>
      </w:r>
      <w:r>
        <w:rPr>
          <w:rFonts w:ascii="Roboto" w:hAnsi="Roboto"/>
          <w:b w:val="1"/>
          <w:color w:val="3C4043"/>
          <w:sz w:val="20"/>
        </w:rPr>
        <w:t>Flowers Classification with TPU</w:t>
      </w:r>
      <w:r>
        <w:rPr>
          <w:rFonts w:ascii="Roboto" w:hAnsi="Roboto"/>
          <w:color w:val="3C4043"/>
          <w:sz w:val="20"/>
        </w:rPr>
        <w:t xml:space="preserve"> ( Python, Machine Learning, Computer Vision, Pandas, Keras, Tensorflow GANs) 0,87 47/126</w:t>
      </w:r>
    </w:p>
    <w:p w14:paraId="1A000000">
      <w:pPr>
        <w:numPr>
          <w:ilvl w:val="0"/>
          <w:numId w:val="2"/>
        </w:numPr>
        <w:spacing w:after="0" w:before="0" w:line="276" w:lineRule="auto"/>
        <w:ind w:hanging="360" w:left="720"/>
        <w:rPr>
          <w:rFonts w:ascii="Roboto" w:hAnsi="Roboto"/>
          <w:b w:val="1"/>
          <w:color w:val="3C4043"/>
          <w:sz w:val="20"/>
        </w:rPr>
      </w:pPr>
      <w:r>
        <w:rPr>
          <w:rFonts w:ascii="Roboto" w:hAnsi="Roboto"/>
          <w:b w:val="1"/>
          <w:color w:val="3C4043"/>
          <w:sz w:val="20"/>
        </w:rPr>
        <w:t xml:space="preserve">Соревнования Kaggle в области медицины, medtech: </w:t>
      </w:r>
    </w:p>
    <w:p w14:paraId="1B000000">
      <w:pPr>
        <w:numPr>
          <w:ilvl w:val="0"/>
          <w:numId w:val="3"/>
        </w:numPr>
        <w:spacing w:after="0" w:before="0" w:line="276" w:lineRule="auto"/>
        <w:ind w:hanging="360" w:left="1440"/>
        <w:rPr>
          <w:rFonts w:ascii="Arial" w:hAnsi="Arial"/>
          <w:color w:val="3C4043"/>
          <w:sz w:val="20"/>
        </w:rPr>
      </w:pPr>
      <w:r>
        <w:rPr>
          <w:rFonts w:ascii="Roboto" w:hAnsi="Roboto"/>
          <w:b w:val="1"/>
          <w:color w:val="3C4043"/>
          <w:sz w:val="20"/>
        </w:rPr>
        <w:t xml:space="preserve">Классификация изображений рака кожи - меланомы </w:t>
      </w:r>
      <w:r>
        <w:rPr>
          <w:rFonts w:ascii="Roboto" w:hAnsi="Roboto"/>
          <w:color w:val="3C4043"/>
          <w:sz w:val="20"/>
        </w:rPr>
        <w:t>(SIIM-ISIC Melanoma Classification)</w:t>
      </w:r>
      <w:r>
        <w:rPr>
          <w:rFonts w:ascii="Roboto" w:hAnsi="Roboto"/>
          <w:b w:val="1"/>
          <w:color w:val="3C4043"/>
          <w:sz w:val="20"/>
        </w:rPr>
        <w:t>,</w:t>
      </w:r>
      <w:r>
        <w:rPr>
          <w:rFonts w:ascii="Roboto" w:hAnsi="Roboto"/>
          <w:color w:val="3C4043"/>
          <w:sz w:val="20"/>
        </w:rPr>
        <w:t xml:space="preserve"> 180 место из 1026:  разработка ML модели для улучшения диагностики и персонализации лечения</w:t>
      </w:r>
    </w:p>
    <w:p w14:paraId="1C000000">
      <w:pPr>
        <w:numPr>
          <w:ilvl w:val="0"/>
          <w:numId w:val="3"/>
        </w:numPr>
        <w:spacing w:after="0" w:before="0" w:line="276" w:lineRule="auto"/>
        <w:ind w:hanging="360" w:left="1440"/>
        <w:rPr>
          <w:rFonts w:ascii="Arial" w:hAnsi="Arial"/>
          <w:color w:val="3C4043"/>
          <w:sz w:val="20"/>
        </w:rPr>
      </w:pPr>
      <w:r>
        <w:rPr>
          <w:rFonts w:ascii="Roboto" w:hAnsi="Roboto"/>
          <w:b w:val="1"/>
          <w:color w:val="3C4043"/>
          <w:sz w:val="20"/>
        </w:rPr>
        <w:t xml:space="preserve">Классификация подтипов рака яичников и выявление аномалий </w:t>
      </w:r>
      <w:r>
        <w:rPr>
          <w:rFonts w:ascii="Roboto" w:hAnsi="Roboto"/>
          <w:color w:val="3C4043"/>
          <w:sz w:val="20"/>
        </w:rPr>
        <w:t>(UBC Ovarian Cancer Subtype Classification and Outlier Detection)</w:t>
      </w:r>
    </w:p>
    <w:p w14:paraId="1D000000">
      <w:pPr>
        <w:numPr>
          <w:ilvl w:val="0"/>
          <w:numId w:val="3"/>
        </w:numPr>
        <w:spacing w:after="0" w:before="0" w:line="276" w:lineRule="auto"/>
        <w:ind w:hanging="360" w:left="1440"/>
        <w:rPr>
          <w:rFonts w:ascii="Arial" w:hAnsi="Arial"/>
          <w:color w:val="3C4043"/>
          <w:sz w:val="20"/>
        </w:rPr>
      </w:pPr>
      <w:r>
        <w:rPr>
          <w:rFonts w:ascii="Roboto" w:hAnsi="Roboto"/>
          <w:b w:val="1"/>
          <w:color w:val="3C4043"/>
          <w:sz w:val="20"/>
        </w:rPr>
        <w:t>Предсказание исходов цирроза печени (Multi-Class Prediction of Cirrhosis Outcomes)</w:t>
      </w:r>
    </w:p>
    <w:p w14:paraId="1E000000">
      <w:pPr>
        <w:numPr>
          <w:ilvl w:val="0"/>
          <w:numId w:val="3"/>
        </w:numPr>
        <w:spacing w:after="480" w:before="0" w:line="276" w:lineRule="auto"/>
        <w:ind w:hanging="360" w:left="1440"/>
        <w:rPr>
          <w:rFonts w:ascii="Arial" w:hAnsi="Arial"/>
          <w:color w:val="3C4043"/>
          <w:sz w:val="20"/>
        </w:rPr>
      </w:pPr>
      <w:r>
        <w:rPr>
          <w:rFonts w:ascii="Roboto" w:hAnsi="Roboto"/>
          <w:b w:val="1"/>
          <w:color w:val="3C4043"/>
          <w:sz w:val="20"/>
        </w:rPr>
        <w:t>Сегментация сосудистой системы в 3D-сканах почек (Hacking the Human Vasculature in 3D)</w:t>
      </w:r>
      <w:r>
        <w:rPr>
          <w:rFonts w:ascii="Arial" w:hAnsi="Arial"/>
          <w:color w:val="3C4043"/>
          <w:sz w:val="20"/>
        </w:rPr>
        <w:t xml:space="preserve">  </w:t>
      </w:r>
    </w:p>
    <w:p w14:paraId="1F000000">
      <w:pPr>
        <w:spacing w:after="480" w:before="480" w:line="276" w:lineRule="auto"/>
        <w:ind w:firstLine="0" w:left="0"/>
        <w:rPr>
          <w:rFonts w:ascii="Arial" w:hAnsi="Arial"/>
          <w:b w:val="1"/>
          <w:sz w:val="20"/>
        </w:rPr>
      </w:pPr>
      <w:r>
        <w:rPr>
          <w:rFonts w:ascii="Arial" w:hAnsi="Arial"/>
          <w:b w:val="1"/>
          <w:sz w:val="20"/>
        </w:rPr>
        <w:t>Технологии: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i w:val="1"/>
          <w:sz w:val="20"/>
        </w:rPr>
        <w:t>Python, SQL, Machine Learning, Deep Learning, Computer Vision, Pytorch, TensorFlow, Pandas, NumPy etc.</w:t>
      </w:r>
      <w:r>
        <w:rPr>
          <w:rFonts w:ascii="Arial" w:hAnsi="Arial"/>
          <w:color w:val="3C4043"/>
          <w:sz w:val="20"/>
        </w:rPr>
        <w:t xml:space="preserve">           </w:t>
      </w:r>
      <w:r>
        <w:rPr>
          <w:rFonts w:ascii="Arial" w:hAnsi="Arial"/>
          <w:color w:val="3C4043"/>
          <w:sz w:val="21"/>
        </w:rPr>
        <w:t xml:space="preserve">            </w:t>
      </w:r>
    </w:p>
    <w:tbl>
      <w:tblPr>
        <w:tblStyle w:val="Style_2"/>
        <w:tblBorders>
          <w:top w:color="000000" w:sz="4" w:val="nil"/>
          <w:left w:color="000000" w:sz="4" w:val="nil"/>
          <w:bottom w:color="000000" w:sz="4" w:val="nil"/>
          <w:right w:color="000000" w:sz="4" w:val="nil"/>
          <w:insideH w:color="000000" w:sz="4" w:val="nil"/>
          <w:insideV w:color="000000" w:sz="4" w:val="nil"/>
        </w:tblBorders>
        <w:tblLayout w:type="fixed"/>
      </w:tblPr>
      <w:tblGrid>
        <w:gridCol w:w="5187"/>
        <w:gridCol w:w="5188"/>
      </w:tblGrid>
      <w:tr>
        <w:trPr>
          <w:trHeight w:hRule="atLeast" w:val="273"/>
        </w:trPr>
        <w:tc>
          <w:tcPr>
            <w:tcW w:type="dxa" w:w="518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</w:tcPr>
          <w:p w14:paraId="20000000">
            <w:pPr>
              <w:rPr>
                <w:rFonts w:ascii="Roboto" w:hAnsi="Roboto"/>
                <w:b w:val="1"/>
                <w:sz w:val="20"/>
              </w:rPr>
            </w:pPr>
            <w:r>
              <w:rPr>
                <w:rFonts w:ascii="Roboto" w:hAnsi="Roboto"/>
                <w:b w:val="1"/>
                <w:sz w:val="20"/>
              </w:rPr>
              <w:t>Stepik, курс “Поколение Python” (он-лайн курс)</w:t>
            </w:r>
          </w:p>
        </w:tc>
        <w:tc>
          <w:tcPr>
            <w:tcW w:type="dxa" w:w="518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</w:tcPr>
          <w:p w14:paraId="21000000">
            <w:pPr>
              <w:ind/>
              <w:jc w:val="right"/>
              <w:rPr>
                <w:rFonts w:ascii="Roboto" w:hAnsi="Roboto"/>
                <w:b w:val="1"/>
                <w:sz w:val="20"/>
              </w:rPr>
            </w:pPr>
            <w:r>
              <w:rPr>
                <w:rFonts w:ascii="Roboto" w:hAnsi="Roboto"/>
                <w:b w:val="1"/>
                <w:sz w:val="20"/>
              </w:rPr>
              <w:t xml:space="preserve">              Июль 2023 – Июнь 2024</w:t>
            </w:r>
          </w:p>
        </w:tc>
      </w:tr>
      <w:tr>
        <w:tc>
          <w:tcPr>
            <w:tcW w:type="dxa" w:w="518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</w:tcPr>
          <w:p w14:paraId="22000000">
            <w:pPr>
              <w:rPr>
                <w:rFonts w:ascii="Roboto" w:hAnsi="Roboto"/>
                <w:b w:val="1"/>
                <w:sz w:val="20"/>
              </w:rPr>
            </w:pPr>
            <w:r>
              <w:rPr>
                <w:rFonts w:ascii="Roboto" w:hAnsi="Roboto"/>
                <w:b w:val="1"/>
                <w:color w:val="2A3137"/>
                <w:sz w:val="20"/>
                <w:highlight w:val="white"/>
              </w:rPr>
              <w:t xml:space="preserve">Обучение разработке на Python </w:t>
            </w:r>
          </w:p>
        </w:tc>
        <w:tc>
          <w:tcPr>
            <w:tcW w:type="dxa" w:w="518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</w:tcPr>
          <w:p w14:paraId="23000000">
            <w:pPr>
              <w:ind/>
              <w:jc w:val="right"/>
              <w:rPr>
                <w:rFonts w:ascii="Roboto" w:hAnsi="Roboto"/>
                <w:b w:val="1"/>
                <w:sz w:val="20"/>
              </w:rPr>
            </w:pPr>
          </w:p>
        </w:tc>
      </w:tr>
    </w:tbl>
    <w:p w14:paraId="24000000">
      <w:pPr>
        <w:spacing w:after="0" w:line="240" w:lineRule="auto"/>
        <w:ind/>
        <w:rPr>
          <w:rFonts w:ascii="Roboto" w:hAnsi="Roboto"/>
          <w:b w:val="1"/>
          <w:sz w:val="20"/>
          <w:highlight w:val="white"/>
        </w:rPr>
      </w:pPr>
      <w:r>
        <w:rPr>
          <w:rFonts w:ascii="Roboto" w:hAnsi="Roboto"/>
          <w:b w:val="1"/>
          <w:sz w:val="20"/>
          <w:highlight w:val="white"/>
        </w:rPr>
        <w:t>Обязанности:</w:t>
      </w:r>
    </w:p>
    <w:p w14:paraId="25000000">
      <w:pPr>
        <w:spacing w:after="0" w:line="240" w:lineRule="auto"/>
        <w:ind w:firstLine="0" w:left="720"/>
        <w:rPr>
          <w:rFonts w:ascii="Roboto" w:hAnsi="Roboto"/>
          <w:sz w:val="20"/>
        </w:rPr>
      </w:pPr>
    </w:p>
    <w:p w14:paraId="26000000">
      <w:pPr>
        <w:numPr>
          <w:ilvl w:val="0"/>
          <w:numId w:val="1"/>
        </w:numPr>
        <w:spacing w:after="0" w:line="240" w:lineRule="auto"/>
        <w:ind w:hanging="360" w:left="720"/>
        <w:rPr>
          <w:rFonts w:ascii="Roboto" w:hAnsi="Roboto"/>
          <w:sz w:val="20"/>
        </w:rPr>
      </w:pPr>
      <w:r>
        <w:rPr>
          <w:rFonts w:ascii="Roboto" w:hAnsi="Roboto"/>
          <w:sz w:val="20"/>
        </w:rPr>
        <w:t>Разработка на Python, решение задач курса “Поколение Python”.</w:t>
      </w:r>
    </w:p>
    <w:p w14:paraId="27000000">
      <w:pPr>
        <w:numPr>
          <w:ilvl w:val="0"/>
          <w:numId w:val="1"/>
        </w:numPr>
        <w:spacing w:after="0" w:line="240" w:lineRule="auto"/>
        <w:ind w:hanging="360" w:left="720"/>
        <w:rPr>
          <w:rFonts w:ascii="Roboto" w:hAnsi="Roboto"/>
          <w:sz w:val="20"/>
        </w:rPr>
      </w:pPr>
      <w:r>
        <w:rPr>
          <w:rFonts w:ascii="Roboto" w:hAnsi="Roboto"/>
          <w:sz w:val="20"/>
        </w:rPr>
        <w:t>Модули random, string, метод Монте-Карло</w:t>
      </w:r>
    </w:p>
    <w:p w14:paraId="28000000">
      <w:pPr>
        <w:numPr>
          <w:ilvl w:val="0"/>
          <w:numId w:val="1"/>
        </w:numPr>
        <w:spacing w:after="0" w:line="240" w:lineRule="auto"/>
        <w:ind w:hanging="360" w:left="720"/>
        <w:rPr>
          <w:rFonts w:ascii="Roboto" w:hAnsi="Roboto"/>
          <w:sz w:val="20"/>
        </w:rPr>
      </w:pPr>
      <w:r>
        <w:rPr>
          <w:rFonts w:ascii="Roboto" w:hAnsi="Roboto"/>
          <w:sz w:val="20"/>
        </w:rPr>
        <w:t>Опыт работы с функциональными инструментами Python: `map`, `filter`, `reduce` для обработки и трансформации данных</w:t>
      </w:r>
    </w:p>
    <w:p w14:paraId="29000000">
      <w:pPr>
        <w:numPr>
          <w:ilvl w:val="0"/>
          <w:numId w:val="1"/>
        </w:numPr>
        <w:spacing w:after="0" w:line="240" w:lineRule="auto"/>
        <w:ind w:hanging="360" w:left="720"/>
        <w:rPr>
          <w:rFonts w:ascii="Roboto" w:hAnsi="Roboto"/>
          <w:sz w:val="20"/>
        </w:rPr>
      </w:pPr>
      <w:r>
        <w:rPr>
          <w:rFonts w:ascii="Roboto" w:hAnsi="Roboto"/>
          <w:sz w:val="20"/>
        </w:rPr>
        <w:t>Умение создавать и использовать генераторы и выражения-генераторы для эффективного выполнения итераций</w:t>
      </w:r>
    </w:p>
    <w:p w14:paraId="2A000000">
      <w:pPr>
        <w:numPr>
          <w:ilvl w:val="0"/>
          <w:numId w:val="1"/>
        </w:numPr>
        <w:spacing w:after="0" w:line="240" w:lineRule="auto"/>
        <w:ind w:hanging="360" w:left="720"/>
        <w:rPr>
          <w:rFonts w:ascii="Roboto" w:hAnsi="Roboto"/>
          <w:sz w:val="20"/>
        </w:rPr>
      </w:pPr>
      <w:r>
        <w:rPr>
          <w:rFonts w:ascii="Roboto" w:hAnsi="Roboto"/>
          <w:sz w:val="20"/>
        </w:rPr>
        <w:t>Создание и использование декораторов для модификации поведения функций и методов</w:t>
      </w:r>
    </w:p>
    <w:p w14:paraId="2B000000">
      <w:pPr>
        <w:numPr>
          <w:ilvl w:val="0"/>
          <w:numId w:val="1"/>
        </w:numPr>
        <w:spacing w:after="0" w:line="240" w:lineRule="auto"/>
        <w:ind w:hanging="360" w:left="720"/>
        <w:rPr>
          <w:rFonts w:ascii="Roboto" w:hAnsi="Roboto"/>
          <w:sz w:val="20"/>
        </w:rPr>
      </w:pPr>
      <w:r>
        <w:rPr>
          <w:rFonts w:ascii="Roboto" w:hAnsi="Roboto"/>
          <w:sz w:val="20"/>
        </w:rPr>
        <w:t>Чтение и запись данных из файлов, работа с форматами CSV и JSON</w:t>
      </w:r>
    </w:p>
    <w:p w14:paraId="2C000000">
      <w:pPr>
        <w:numPr>
          <w:ilvl w:val="0"/>
          <w:numId w:val="1"/>
        </w:numPr>
        <w:spacing w:after="0" w:line="240" w:lineRule="auto"/>
        <w:ind w:hanging="360" w:left="720"/>
        <w:rPr>
          <w:rFonts w:ascii="Roboto" w:hAnsi="Roboto"/>
          <w:sz w:val="20"/>
        </w:rPr>
      </w:pPr>
      <w:r>
        <w:rPr>
          <w:rFonts w:ascii="Roboto" w:hAnsi="Roboto"/>
          <w:sz w:val="20"/>
        </w:rPr>
        <w:t>Анализ и обработка данных с использованием библиотек `pandas` и `numpy`.</w:t>
      </w:r>
    </w:p>
    <w:p w14:paraId="2D000000">
      <w:pPr>
        <w:spacing w:after="0" w:line="240" w:lineRule="auto"/>
        <w:ind/>
        <w:rPr>
          <w:rFonts w:ascii="Arial" w:hAnsi="Arial"/>
          <w:sz w:val="20"/>
          <w:highlight w:val="white"/>
        </w:rPr>
      </w:pPr>
    </w:p>
    <w:p w14:paraId="2E000000">
      <w:pPr>
        <w:spacing w:after="0" w:line="240" w:lineRule="auto"/>
        <w:ind/>
        <w:rPr>
          <w:rFonts w:ascii="Roboto" w:hAnsi="Roboto"/>
          <w:b w:val="1"/>
          <w:sz w:val="20"/>
        </w:rPr>
      </w:pPr>
      <w:r>
        <w:rPr>
          <w:rFonts w:ascii="Roboto" w:hAnsi="Roboto"/>
          <w:b w:val="1"/>
          <w:sz w:val="20"/>
        </w:rPr>
        <w:t>Projects:</w:t>
      </w:r>
    </w:p>
    <w:p w14:paraId="2F000000">
      <w:pPr>
        <w:spacing w:after="0" w:line="240" w:lineRule="auto"/>
        <w:ind/>
        <w:rPr>
          <w:rFonts w:ascii="Roboto" w:hAnsi="Roboto"/>
          <w:sz w:val="20"/>
        </w:rPr>
      </w:pPr>
    </w:p>
    <w:p w14:paraId="30000000">
      <w:pPr>
        <w:numPr>
          <w:ilvl w:val="0"/>
          <w:numId w:val="2"/>
        </w:numPr>
        <w:spacing w:after="0" w:line="276" w:lineRule="auto"/>
        <w:ind w:hanging="360" w:left="720"/>
        <w:rPr>
          <w:sz w:val="20"/>
        </w:rPr>
      </w:pPr>
      <w:r>
        <w:rPr>
          <w:rFonts w:ascii="Roboto" w:hAnsi="Roboto"/>
          <w:b w:val="1"/>
          <w:sz w:val="20"/>
        </w:rPr>
        <w:t>Мини-проекты на Python:</w:t>
      </w:r>
      <w:r>
        <w:rPr>
          <w:rFonts w:ascii="Roboto" w:hAnsi="Roboto"/>
          <w:sz w:val="20"/>
        </w:rPr>
        <w:t xml:space="preserve"> калькулятор, конвертер валют, генератор паролей </w:t>
      </w:r>
    </w:p>
    <w:p w14:paraId="31000000">
      <w:pPr>
        <w:numPr>
          <w:ilvl w:val="0"/>
          <w:numId w:val="2"/>
        </w:numPr>
        <w:spacing w:after="0" w:line="276" w:lineRule="auto"/>
        <w:ind w:hanging="360" w:left="720"/>
        <w:rPr>
          <w:sz w:val="20"/>
        </w:rPr>
      </w:pPr>
      <w:r>
        <w:rPr>
          <w:rFonts w:ascii="Roboto" w:hAnsi="Roboto"/>
          <w:b w:val="1"/>
          <w:sz w:val="20"/>
        </w:rPr>
        <w:t xml:space="preserve">Количество слов в тексте </w:t>
      </w:r>
      <w:r>
        <w:rPr>
          <w:rFonts w:ascii="Roboto" w:hAnsi="Roboto"/>
          <w:sz w:val="20"/>
        </w:rPr>
        <w:t xml:space="preserve"> программа, которая подсчитывает количество слов, строк и символов в введенном тексте </w:t>
      </w:r>
    </w:p>
    <w:p w14:paraId="32000000">
      <w:pPr>
        <w:spacing w:after="0" w:line="240" w:lineRule="auto"/>
        <w:ind/>
        <w:rPr>
          <w:rFonts w:ascii="Roboto" w:hAnsi="Roboto"/>
          <w:sz w:val="20"/>
        </w:rPr>
      </w:pPr>
    </w:p>
    <w:p w14:paraId="33000000">
      <w:pPr>
        <w:rPr>
          <w:rFonts w:ascii="Roboto" w:hAnsi="Roboto"/>
          <w:b w:val="1"/>
          <w:sz w:val="20"/>
        </w:rPr>
      </w:pPr>
      <w:r>
        <w:rPr>
          <w:rFonts w:ascii="Roboto" w:hAnsi="Roboto"/>
          <w:b w:val="1"/>
          <w:sz w:val="20"/>
        </w:rPr>
        <w:t>Results:</w:t>
      </w:r>
    </w:p>
    <w:p w14:paraId="34000000">
      <w:pPr>
        <w:numPr>
          <w:ilvl w:val="0"/>
          <w:numId w:val="4"/>
        </w:numPr>
        <w:spacing w:after="0" w:line="240" w:lineRule="auto"/>
        <w:ind w:hanging="360" w:left="720"/>
        <w:rPr>
          <w:rFonts w:ascii="Roboto" w:hAnsi="Roboto"/>
          <w:i w:val="1"/>
          <w:sz w:val="20"/>
        </w:rPr>
      </w:pPr>
      <w:r>
        <w:rPr>
          <w:rFonts w:ascii="Roboto" w:hAnsi="Roboto"/>
          <w:sz w:val="20"/>
        </w:rPr>
        <w:t>Более 200 решенных задач на Python для начинающих и продолжающих</w:t>
      </w:r>
    </w:p>
    <w:p w14:paraId="35000000">
      <w:pPr>
        <w:numPr>
          <w:ilvl w:val="0"/>
          <w:numId w:val="4"/>
        </w:numPr>
        <w:spacing w:after="0" w:line="240" w:lineRule="auto"/>
        <w:ind w:hanging="360" w:left="720"/>
        <w:rPr>
          <w:rFonts w:ascii="Roboto" w:hAnsi="Roboto"/>
          <w:sz w:val="20"/>
        </w:rPr>
      </w:pPr>
      <w:r>
        <w:rPr>
          <w:rFonts w:ascii="Roboto" w:hAnsi="Roboto"/>
          <w:sz w:val="20"/>
        </w:rPr>
        <w:t>Сертификат “ Поколение Python: продолжающие”</w:t>
      </w:r>
    </w:p>
    <w:p w14:paraId="36000000">
      <w:pPr>
        <w:numPr>
          <w:ilvl w:val="0"/>
          <w:numId w:val="4"/>
        </w:numPr>
        <w:spacing w:after="0" w:line="240" w:lineRule="auto"/>
        <w:ind w:hanging="360" w:left="720"/>
        <w:rPr>
          <w:rFonts w:ascii="Roboto" w:hAnsi="Roboto"/>
          <w:sz w:val="20"/>
        </w:rPr>
      </w:pPr>
      <w:r>
        <w:rPr>
          <w:rFonts w:ascii="Roboto" w:hAnsi="Roboto"/>
          <w:sz w:val="20"/>
        </w:rPr>
        <w:t>Cертификат “ Поколение Python: начинающие”, c отличием</w:t>
      </w:r>
    </w:p>
    <w:p w14:paraId="37000000">
      <w:pPr>
        <w:spacing w:after="0" w:line="240" w:lineRule="auto"/>
        <w:ind w:firstLine="0" w:left="720"/>
        <w:rPr>
          <w:rFonts w:ascii="Roboto" w:hAnsi="Roboto"/>
          <w:sz w:val="20"/>
        </w:rPr>
      </w:pPr>
    </w:p>
    <w:p w14:paraId="38000000">
      <w:pPr>
        <w:spacing w:after="0" w:line="240" w:lineRule="auto"/>
        <w:ind/>
        <w:rPr>
          <w:rFonts w:ascii="Arial" w:hAnsi="Arial"/>
          <w:sz w:val="20"/>
        </w:rPr>
      </w:pPr>
    </w:p>
    <w:p w14:paraId="39000000">
      <w:pPr>
        <w:rPr>
          <w:rFonts w:ascii="Arial" w:hAnsi="Arial"/>
          <w:i w:val="1"/>
          <w:sz w:val="20"/>
        </w:rPr>
      </w:pPr>
      <w:r>
        <w:rPr>
          <w:rFonts w:ascii="Arial" w:hAnsi="Arial"/>
          <w:b w:val="1"/>
          <w:sz w:val="20"/>
        </w:rPr>
        <w:t>Technologies: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i w:val="1"/>
          <w:sz w:val="20"/>
        </w:rPr>
        <w:t>Python, SQL, Pandas, NumPy etc.</w:t>
      </w:r>
    </w:p>
    <w:p w14:paraId="3A000000">
      <w:pPr>
        <w:rPr>
          <w:rFonts w:ascii="Arial" w:hAnsi="Arial"/>
          <w:b w:val="1"/>
          <w:sz w:val="20"/>
        </w:rPr>
      </w:pPr>
    </w:p>
    <w:tbl>
      <w:tblPr>
        <w:tblStyle w:val="Style_3"/>
        <w:tblBorders>
          <w:top w:color="000000" w:sz="4" w:val="nil"/>
          <w:left w:color="000000" w:sz="4" w:val="nil"/>
          <w:bottom w:color="000000" w:sz="4" w:val="nil"/>
          <w:right w:color="000000" w:sz="4" w:val="nil"/>
          <w:insideH w:color="000000" w:sz="4" w:val="nil"/>
          <w:insideV w:color="000000" w:sz="4" w:val="nil"/>
        </w:tblBorders>
        <w:tblLayout w:type="fixed"/>
      </w:tblPr>
      <w:tblGrid>
        <w:gridCol w:w="3495"/>
        <w:gridCol w:w="6945"/>
      </w:tblGrid>
      <w:tr>
        <w:trPr>
          <w:trHeight w:hRule="atLeast" w:val="273"/>
        </w:trPr>
        <w:tc>
          <w:tcPr>
            <w:tcW w:type="dxa" w:w="349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</w:tcPr>
          <w:p w14:paraId="3B000000">
            <w:pPr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 xml:space="preserve">Technical Recruitment Experience </w:t>
            </w:r>
            <w:r>
              <w:rPr>
                <w:rFonts w:ascii="Arial" w:hAnsi="Arial"/>
                <w:b w:val="1"/>
                <w:sz w:val="20"/>
              </w:rPr>
              <w:t>(Design studio)</w:t>
            </w:r>
          </w:p>
          <w:p w14:paraId="3C000000">
            <w:pPr>
              <w:rPr>
                <w:rFonts w:ascii="Arial" w:hAnsi="Arial"/>
                <w:b w:val="1"/>
                <w:color w:val="2A3137"/>
                <w:sz w:val="20"/>
                <w:highlight w:val="white"/>
              </w:rPr>
            </w:pPr>
          </w:p>
          <w:p w14:paraId="3D000000">
            <w:pPr>
              <w:rPr>
                <w:rFonts w:ascii="Arial" w:hAnsi="Arial"/>
                <w:b w:val="1"/>
                <w:color w:val="2A3137"/>
                <w:sz w:val="20"/>
                <w:highlight w:val="white"/>
              </w:rPr>
            </w:pPr>
            <w:r>
              <w:rPr>
                <w:rFonts w:ascii="Arial" w:hAnsi="Arial"/>
                <w:b w:val="1"/>
                <w:color w:val="2A3137"/>
                <w:sz w:val="20"/>
                <w:highlight w:val="white"/>
              </w:rPr>
              <w:t>UI/UX Design/ UI/UX analytics</w:t>
            </w:r>
          </w:p>
          <w:p w14:paraId="3E000000">
            <w:pPr>
              <w:rPr>
                <w:rFonts w:ascii="Arial" w:hAnsi="Arial"/>
                <w:b w:val="1"/>
                <w:sz w:val="20"/>
              </w:rPr>
            </w:pPr>
          </w:p>
        </w:tc>
        <w:tc>
          <w:tcPr>
            <w:tcW w:type="dxa" w:w="694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</w:tcPr>
          <w:p w14:paraId="3F000000">
            <w:pPr>
              <w:ind/>
              <w:jc w:val="right"/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 xml:space="preserve">              November 2018 – December 2024 </w:t>
            </w:r>
          </w:p>
        </w:tc>
      </w:tr>
    </w:tbl>
    <w:p w14:paraId="40000000">
      <w:pPr>
        <w:spacing w:after="0" w:line="240" w:lineRule="auto"/>
        <w:ind/>
        <w:rPr>
          <w:rFonts w:ascii="Arial" w:hAnsi="Arial"/>
          <w:i w:val="1"/>
          <w:sz w:val="20"/>
        </w:rPr>
      </w:pPr>
      <w:r>
        <w:rPr>
          <w:rFonts w:ascii="Arial" w:hAnsi="Arial"/>
          <w:b w:val="1"/>
          <w:sz w:val="20"/>
          <w:highlight w:val="white"/>
        </w:rPr>
        <w:t>Responsibilities:</w:t>
      </w:r>
    </w:p>
    <w:p w14:paraId="41000000">
      <w:pPr>
        <w:spacing w:after="0" w:line="240" w:lineRule="auto"/>
        <w:ind/>
        <w:rPr>
          <w:rFonts w:ascii="Arial" w:hAnsi="Arial"/>
          <w:i w:val="1"/>
          <w:sz w:val="20"/>
        </w:rPr>
      </w:pPr>
      <w:r>
        <w:rPr>
          <w:rFonts w:ascii="Arial" w:hAnsi="Arial"/>
          <w:i w:val="1"/>
          <w:sz w:val="20"/>
        </w:rPr>
        <w:t xml:space="preserve"> </w:t>
      </w:r>
    </w:p>
    <w:p w14:paraId="42000000">
      <w:pPr>
        <w:numPr>
          <w:ilvl w:val="0"/>
          <w:numId w:val="1"/>
        </w:numPr>
        <w:spacing w:after="0" w:line="276" w:lineRule="auto"/>
        <w:ind w:hanging="360" w:left="720"/>
        <w:rPr>
          <w:sz w:val="20"/>
          <w:highlight w:val="white"/>
        </w:rPr>
      </w:pPr>
      <w:r>
        <w:rPr>
          <w:rFonts w:ascii="Arial" w:hAnsi="Arial"/>
          <w:sz w:val="20"/>
        </w:rPr>
        <w:t xml:space="preserve">AI System UI/UX redesign </w:t>
      </w:r>
    </w:p>
    <w:p w14:paraId="43000000">
      <w:pPr>
        <w:numPr>
          <w:ilvl w:val="0"/>
          <w:numId w:val="1"/>
        </w:numPr>
        <w:spacing w:after="0" w:line="240" w:lineRule="auto"/>
        <w:ind w:hanging="360" w:left="720"/>
        <w:rPr>
          <w:sz w:val="20"/>
          <w:highlight w:val="white"/>
        </w:rPr>
      </w:pPr>
      <w:r>
        <w:rPr>
          <w:rFonts w:ascii="Arial" w:hAnsi="Arial"/>
          <w:sz w:val="20"/>
          <w:highlight w:val="white"/>
        </w:rPr>
        <w:t>UI/UX design, prototyping, wireframes, research.</w:t>
      </w:r>
    </w:p>
    <w:p w14:paraId="44000000">
      <w:pPr>
        <w:numPr>
          <w:ilvl w:val="0"/>
          <w:numId w:val="1"/>
        </w:numPr>
        <w:spacing w:line="276" w:lineRule="auto"/>
        <w:ind w:hanging="360" w:left="720"/>
        <w:rPr>
          <w:sz w:val="20"/>
        </w:rPr>
      </w:pPr>
      <w:r>
        <w:rPr>
          <w:rFonts w:ascii="Arial" w:hAnsi="Arial"/>
          <w:sz w:val="20"/>
        </w:rPr>
        <w:t>Tools prototyping for data analytics, data collection, research, report generation, etc.</w:t>
      </w:r>
    </w:p>
    <w:p w14:paraId="45000000">
      <w:pPr>
        <w:spacing w:after="0" w:line="240" w:lineRule="auto"/>
        <w:ind/>
        <w:rPr>
          <w:rFonts w:ascii="Arial" w:hAnsi="Arial"/>
          <w:b w:val="1"/>
          <w:sz w:val="20"/>
        </w:rPr>
      </w:pPr>
      <w:r>
        <w:rPr>
          <w:rFonts w:ascii="Arial" w:hAnsi="Arial"/>
          <w:b w:val="1"/>
          <w:sz w:val="20"/>
        </w:rPr>
        <w:t>Projects:</w:t>
      </w:r>
    </w:p>
    <w:p w14:paraId="46000000">
      <w:pPr>
        <w:spacing w:after="0" w:line="240" w:lineRule="auto"/>
        <w:ind/>
        <w:rPr>
          <w:rFonts w:ascii="Arial" w:hAnsi="Arial"/>
          <w:b w:val="1"/>
          <w:sz w:val="20"/>
        </w:rPr>
      </w:pPr>
    </w:p>
    <w:p w14:paraId="47000000">
      <w:pPr>
        <w:numPr>
          <w:ilvl w:val="0"/>
          <w:numId w:val="2"/>
        </w:numPr>
        <w:spacing w:after="0" w:line="276" w:lineRule="auto"/>
        <w:ind w:hanging="360" w:left="720"/>
        <w:rPr>
          <w:sz w:val="20"/>
        </w:rPr>
      </w:pPr>
      <w:r>
        <w:rPr>
          <w:rFonts w:ascii="Arial" w:hAnsi="Arial"/>
          <w:b w:val="1"/>
          <w:sz w:val="20"/>
        </w:rPr>
        <w:t>Web interface for retail promotions “Verny”</w:t>
      </w:r>
      <w:r>
        <w:rPr>
          <w:rFonts w:ascii="Arial" w:hAnsi="Arial"/>
          <w:sz w:val="20"/>
        </w:rPr>
        <w:t>, the product for planning promotions for retail and predicting effects. role: UI/UX designer</w:t>
      </w:r>
    </w:p>
    <w:p w14:paraId="48000000">
      <w:pPr>
        <w:numPr>
          <w:ilvl w:val="0"/>
          <w:numId w:val="2"/>
        </w:numPr>
        <w:spacing w:after="0" w:line="276" w:lineRule="auto"/>
        <w:ind w:hanging="360" w:left="720"/>
        <w:rPr>
          <w:sz w:val="20"/>
        </w:rPr>
      </w:pPr>
      <w:r>
        <w:rPr>
          <w:rFonts w:ascii="Arial" w:hAnsi="Arial"/>
          <w:b w:val="1"/>
          <w:sz w:val="20"/>
        </w:rPr>
        <w:t>Interface for analysis of cargo flows,</w:t>
      </w:r>
      <w:r>
        <w:rPr>
          <w:rFonts w:ascii="Arial" w:hAnsi="Arial"/>
          <w:sz w:val="20"/>
        </w:rPr>
        <w:t xml:space="preserve"> the product for managing and launching an algorithm for calculating routes, analyzing the results on a map and in a table and generating reports on the status of cargo flow routes and justifying the need to change routes, modernize sections of transport routes, etc. role: UI/UX designer, analyst</w:t>
      </w:r>
    </w:p>
    <w:p w14:paraId="49000000">
      <w:pPr>
        <w:numPr>
          <w:ilvl w:val="0"/>
          <w:numId w:val="2"/>
        </w:numPr>
        <w:spacing w:after="0" w:line="276" w:lineRule="auto"/>
        <w:ind w:hanging="360" w:left="720"/>
        <w:rPr>
          <w:sz w:val="20"/>
        </w:rPr>
      </w:pPr>
      <w:r>
        <w:rPr>
          <w:rFonts w:ascii="Arial" w:hAnsi="Arial"/>
          <w:b w:val="1"/>
          <w:sz w:val="20"/>
        </w:rPr>
        <w:t>Interface for forecasting transport flows,</w:t>
      </w:r>
      <w:r>
        <w:rPr>
          <w:rFonts w:ascii="Arial" w:hAnsi="Arial"/>
          <w:sz w:val="20"/>
        </w:rPr>
        <w:t xml:space="preserve"> product for forecasting traffic flows, considering modes of transport, load, and cost of transportation, and generating forecast reports. role: UI/UX designer, analyst</w:t>
      </w:r>
    </w:p>
    <w:p w14:paraId="4A000000">
      <w:pPr>
        <w:numPr>
          <w:ilvl w:val="0"/>
          <w:numId w:val="2"/>
        </w:numPr>
        <w:spacing w:after="0" w:line="276" w:lineRule="auto"/>
        <w:ind w:hanging="360" w:left="720"/>
        <w:rPr>
          <w:sz w:val="20"/>
        </w:rPr>
      </w:pPr>
      <w:r>
        <w:rPr>
          <w:rFonts w:ascii="Arial" w:hAnsi="Arial"/>
          <w:b w:val="1"/>
          <w:sz w:val="20"/>
        </w:rPr>
        <w:t>Car population monitoring system,</w:t>
      </w:r>
      <w:r>
        <w:rPr>
          <w:rFonts w:ascii="Arial" w:hAnsi="Arial"/>
          <w:sz w:val="20"/>
        </w:rPr>
        <w:t xml:space="preserve"> a product for monitoring the population of train/subway cars by processing video from surveillance cameras using AI computer vision technology. role: UI/UX designer, analyst</w:t>
      </w:r>
    </w:p>
    <w:p w14:paraId="4B000000">
      <w:pPr>
        <w:numPr>
          <w:ilvl w:val="0"/>
          <w:numId w:val="2"/>
        </w:numPr>
        <w:spacing w:after="0" w:line="276" w:lineRule="auto"/>
        <w:ind w:hanging="360" w:left="720"/>
        <w:rPr>
          <w:sz w:val="20"/>
        </w:rPr>
      </w:pPr>
      <w:r>
        <w:rPr>
          <w:rFonts w:ascii="Arial" w:hAnsi="Arial"/>
          <w:b w:val="1"/>
          <w:sz w:val="20"/>
        </w:rPr>
        <w:t>Website of the Center for Infrastructure Economics,</w:t>
      </w:r>
      <w:r>
        <w:rPr>
          <w:rFonts w:ascii="Arial" w:hAnsi="Arial"/>
          <w:sz w:val="20"/>
        </w:rPr>
        <w:t xml:space="preserve"> redesign of the company website following the updated brand, content optimization for search engines, role: UI/UX designer</w:t>
      </w:r>
    </w:p>
    <w:p w14:paraId="4C000000">
      <w:pPr>
        <w:numPr>
          <w:ilvl w:val="0"/>
          <w:numId w:val="2"/>
        </w:numPr>
        <w:spacing w:after="0" w:line="276" w:lineRule="auto"/>
        <w:ind w:hanging="360" w:left="720"/>
        <w:rPr>
          <w:sz w:val="20"/>
        </w:rPr>
      </w:pPr>
      <w:r>
        <w:rPr>
          <w:rFonts w:ascii="Arial" w:hAnsi="Arial"/>
          <w:b w:val="1"/>
          <w:sz w:val="20"/>
        </w:rPr>
        <w:t>MES LMS,</w:t>
      </w:r>
      <w:r>
        <w:rPr>
          <w:rFonts w:ascii="Arial" w:hAnsi="Arial"/>
          <w:sz w:val="20"/>
        </w:rPr>
        <w:t xml:space="preserve"> Interface for registering a student’s application to a club</w:t>
      </w:r>
    </w:p>
    <w:p w14:paraId="4D000000">
      <w:pPr>
        <w:spacing w:after="0" w:line="276" w:lineRule="auto"/>
        <w:ind w:firstLine="0" w:left="0"/>
        <w:rPr>
          <w:rFonts w:ascii="Arial" w:hAnsi="Arial"/>
          <w:sz w:val="20"/>
        </w:rPr>
      </w:pPr>
    </w:p>
    <w:p w14:paraId="4E000000">
      <w:pPr>
        <w:spacing w:after="0" w:line="276" w:lineRule="auto"/>
        <w:ind w:firstLine="0" w:left="720"/>
        <w:rPr>
          <w:rFonts w:ascii="Arial" w:hAnsi="Arial"/>
          <w:sz w:val="20"/>
        </w:rPr>
      </w:pPr>
    </w:p>
    <w:p w14:paraId="4F000000">
      <w:pPr>
        <w:rPr>
          <w:rFonts w:ascii="Arial" w:hAnsi="Arial"/>
          <w:i w:val="1"/>
          <w:sz w:val="20"/>
        </w:rPr>
      </w:pPr>
      <w:r>
        <w:rPr>
          <w:rFonts w:ascii="Arial" w:hAnsi="Arial"/>
          <w:b w:val="1"/>
          <w:sz w:val="20"/>
        </w:rPr>
        <w:t>Results:</w:t>
      </w:r>
    </w:p>
    <w:p w14:paraId="50000000">
      <w:pPr>
        <w:numPr>
          <w:ilvl w:val="0"/>
          <w:numId w:val="2"/>
        </w:numPr>
        <w:spacing w:after="0" w:line="276" w:lineRule="auto"/>
        <w:ind w:hanging="360" w:left="720"/>
        <w:rPr>
          <w:sz w:val="20"/>
        </w:rPr>
      </w:pPr>
      <w:r>
        <w:rPr>
          <w:rFonts w:ascii="Arial" w:hAnsi="Arial"/>
          <w:b w:val="1"/>
          <w:sz w:val="20"/>
        </w:rPr>
        <w:t>Web interface for retail promotions “Verny”</w:t>
      </w:r>
      <w:r>
        <w:rPr>
          <w:rFonts w:ascii="Arial" w:hAnsi="Arial"/>
          <w:sz w:val="20"/>
        </w:rPr>
        <w:t>, has designed a UI/UX interface that an interface taking into account the use of large arrays of tabular data, structuring and creating a hierarchy of content for quickly assessing the effectiveness and creating reports</w:t>
      </w:r>
    </w:p>
    <w:p w14:paraId="51000000">
      <w:pPr>
        <w:numPr>
          <w:ilvl w:val="0"/>
          <w:numId w:val="2"/>
        </w:numPr>
        <w:spacing w:after="0" w:line="276" w:lineRule="auto"/>
        <w:ind w:hanging="360" w:left="720"/>
        <w:rPr>
          <w:sz w:val="20"/>
        </w:rPr>
      </w:pPr>
      <w:r>
        <w:rPr>
          <w:rFonts w:ascii="Arial" w:hAnsi="Arial"/>
          <w:b w:val="1"/>
          <w:sz w:val="20"/>
        </w:rPr>
        <w:t>Interface for analysis of cargo flows,</w:t>
      </w:r>
      <w:r>
        <w:rPr>
          <w:rFonts w:ascii="Arial" w:hAnsi="Arial"/>
          <w:sz w:val="20"/>
        </w:rPr>
        <w:t xml:space="preserve"> the tan interface was designed to replace the use of Excel tables, and the necessary functionality was added for more efficient work</w:t>
      </w:r>
    </w:p>
    <w:p w14:paraId="52000000">
      <w:pPr>
        <w:numPr>
          <w:ilvl w:val="0"/>
          <w:numId w:val="2"/>
        </w:numPr>
        <w:spacing w:after="0" w:line="276" w:lineRule="auto"/>
        <w:ind w:hanging="360" w:left="720"/>
        <w:rPr>
          <w:sz w:val="20"/>
        </w:rPr>
      </w:pPr>
      <w:r>
        <w:rPr>
          <w:rFonts w:ascii="Arial" w:hAnsi="Arial"/>
          <w:b w:val="1"/>
          <w:sz w:val="20"/>
        </w:rPr>
        <w:t>Interface for forecasting transport flows,</w:t>
      </w:r>
      <w:r>
        <w:rPr>
          <w:rFonts w:ascii="Arial" w:hAnsi="Arial"/>
          <w:sz w:val="20"/>
        </w:rPr>
        <w:t xml:space="preserve"> an interface was designed to replace the use of Excel tables and the necessary functionality was added for the graphical display of analysis results</w:t>
      </w:r>
    </w:p>
    <w:p w14:paraId="53000000">
      <w:pPr>
        <w:numPr>
          <w:ilvl w:val="0"/>
          <w:numId w:val="2"/>
        </w:numPr>
        <w:spacing w:after="0" w:line="276" w:lineRule="auto"/>
        <w:ind w:hanging="360" w:left="720"/>
        <w:rPr>
          <w:sz w:val="20"/>
        </w:rPr>
      </w:pPr>
      <w:r>
        <w:rPr>
          <w:rFonts w:ascii="Arial" w:hAnsi="Arial"/>
          <w:b w:val="1"/>
          <w:sz w:val="20"/>
        </w:rPr>
        <w:t>Car population monitoring system,</w:t>
      </w:r>
      <w:r>
        <w:rPr>
          <w:rFonts w:ascii="Arial" w:hAnsi="Arial"/>
          <w:sz w:val="20"/>
        </w:rPr>
        <w:t xml:space="preserve"> an interface has been designed for working with a large array of tabular data, graphically displaying data in real-time with access to viewing video from surveillance cameras</w:t>
      </w:r>
    </w:p>
    <w:p w14:paraId="54000000">
      <w:pPr>
        <w:numPr>
          <w:ilvl w:val="0"/>
          <w:numId w:val="2"/>
        </w:numPr>
        <w:spacing w:after="0" w:line="276" w:lineRule="auto"/>
        <w:ind w:hanging="360" w:left="720"/>
        <w:rPr>
          <w:sz w:val="20"/>
        </w:rPr>
      </w:pPr>
      <w:r>
        <w:rPr>
          <w:rFonts w:ascii="Arial" w:hAnsi="Arial"/>
          <w:b w:val="1"/>
          <w:sz w:val="20"/>
        </w:rPr>
        <w:t>Website of the Center for Infrastructure Economics,</w:t>
      </w:r>
      <w:r>
        <w:rPr>
          <w:rFonts w:ascii="Arial" w:hAnsi="Arial"/>
          <w:sz w:val="20"/>
        </w:rPr>
        <w:t xml:space="preserve"> redesign of the company website following the updated brand, content optimization for search engines, role: UI/UX designer</w:t>
      </w:r>
    </w:p>
    <w:p w14:paraId="55000000">
      <w:pPr>
        <w:numPr>
          <w:ilvl w:val="0"/>
          <w:numId w:val="2"/>
        </w:numPr>
        <w:spacing w:after="0" w:line="276" w:lineRule="auto"/>
        <w:ind w:hanging="360" w:left="720"/>
        <w:rPr>
          <w:sz w:val="20"/>
        </w:rPr>
      </w:pPr>
      <w:r>
        <w:rPr>
          <w:rFonts w:ascii="Arial" w:hAnsi="Arial"/>
          <w:b w:val="1"/>
          <w:sz w:val="20"/>
        </w:rPr>
        <w:t>MES LMS,</w:t>
      </w:r>
      <w:r>
        <w:rPr>
          <w:rFonts w:ascii="Arial" w:hAnsi="Arial"/>
          <w:sz w:val="20"/>
        </w:rPr>
        <w:t xml:space="preserve"> The task was to refactor the interface. For refactoring, the old interface was analyzed and users were surveyed. Step-by-step filling was done, which made it possible to load data from the database, instead of entering everything manually for the user.</w:t>
      </w:r>
    </w:p>
    <w:p w14:paraId="56000000">
      <w:pPr>
        <w:rPr>
          <w:rFonts w:ascii="Arial" w:hAnsi="Arial"/>
          <w:i w:val="1"/>
          <w:sz w:val="20"/>
        </w:rPr>
      </w:pPr>
    </w:p>
    <w:p w14:paraId="57000000">
      <w:pPr>
        <w:rPr>
          <w:rFonts w:ascii="Arial" w:hAnsi="Arial"/>
          <w:i w:val="1"/>
          <w:sz w:val="20"/>
        </w:rPr>
      </w:pPr>
      <w:r>
        <w:rPr>
          <w:rFonts w:ascii="Arial" w:hAnsi="Arial"/>
          <w:b w:val="1"/>
          <w:sz w:val="20"/>
        </w:rPr>
        <w:t>Technologies: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i w:val="1"/>
          <w:sz w:val="20"/>
        </w:rPr>
        <w:t>Product management, UI/UX design, UI/UX research, Mockups, Prototypes, etc.</w:t>
      </w:r>
    </w:p>
    <w:p w14:paraId="58000000">
      <w:pPr>
        <w:rPr>
          <w:rFonts w:ascii="Arial" w:hAnsi="Arial"/>
          <w:i w:val="1"/>
          <w:sz w:val="20"/>
        </w:rPr>
      </w:pPr>
    </w:p>
    <w:p w14:paraId="59000000">
      <w:pPr>
        <w:rPr>
          <w:rFonts w:ascii="Arial" w:hAnsi="Arial"/>
          <w:i w:val="1"/>
          <w:sz w:val="20"/>
        </w:rPr>
      </w:pPr>
    </w:p>
    <w:p w14:paraId="5A000000">
      <w:pPr>
        <w:rPr>
          <w:rFonts w:ascii="Arial" w:hAnsi="Arial"/>
          <w:b w:val="1"/>
          <w:sz w:val="20"/>
        </w:rPr>
      </w:pPr>
      <w:r>
        <w:rPr>
          <w:rFonts w:ascii="Arial" w:hAnsi="Arial"/>
          <w:b w:val="1"/>
          <w:sz w:val="20"/>
        </w:rPr>
        <w:t>EDUCATION</w:t>
      </w:r>
    </w:p>
    <w:p w14:paraId="5B000000">
      <w:pPr>
        <w:spacing w:after="0" w:line="240" w:lineRule="auto"/>
        <w:ind/>
        <w:rPr>
          <w:rFonts w:ascii="Arial" w:hAnsi="Arial"/>
          <w:color w:val="000000"/>
          <w:sz w:val="20"/>
        </w:rPr>
      </w:pP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114300" distR="114300" distT="0" layoutInCell="true" locked="false" relativeHeight="251658240" simplePos="false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096000" cy="31750"/>
                <wp:wrapNone/>
                <wp:docPr hidden="false" id="2" name="Picture 2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6096000" cy="31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prstDash val="solid"/>
                          <a:headEnd len="sm" type="none" w="sm"/>
                          <a:tailEnd len="sm" type="none" w="sm"/>
                        </a:ln>
                      </wps:spPr>
                      <wps:bodyPr anchor="ctr" bIns="91425" lIns="91425" rIns="91425" tIns="91425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tbl>
      <w:tblPr>
        <w:tblStyle w:val="Style_4"/>
        <w:tblBorders>
          <w:top w:color="000000" w:sz="4" w:val="nil"/>
          <w:left w:color="000000" w:sz="4" w:val="nil"/>
          <w:bottom w:color="000000" w:sz="4" w:val="nil"/>
          <w:right w:color="000000" w:sz="4" w:val="nil"/>
          <w:insideH w:color="000000" w:sz="4" w:val="nil"/>
          <w:insideV w:color="000000" w:sz="4" w:val="nil"/>
        </w:tblBorders>
        <w:tblLayout w:type="fixed"/>
      </w:tblPr>
      <w:tblGrid>
        <w:gridCol w:w="6555"/>
        <w:gridCol w:w="2985"/>
      </w:tblGrid>
      <w:tr>
        <w:trPr>
          <w:trHeight w:hRule="atLeast" w:val="60"/>
        </w:trPr>
        <w:tc>
          <w:tcPr>
            <w:tcW w:type="dxa" w:w="655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</w:tcPr>
          <w:p w14:paraId="5C000000">
            <w:pPr>
              <w:rPr>
                <w:rFonts w:ascii="Arial" w:hAnsi="Arial"/>
                <w:b w:val="1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 xml:space="preserve">Московский Государственный Университет им.Ломоносова </w:t>
            </w:r>
          </w:p>
          <w:p w14:paraId="5D000000">
            <w:pPr>
              <w:spacing w:after="160" w:line="264" w:lineRule="auto"/>
              <w:ind/>
              <w:rPr>
                <w:rFonts w:ascii="Roboto" w:hAnsi="Roboto"/>
                <w:i w:val="1"/>
                <w:highlight w:val="white"/>
              </w:rPr>
            </w:pPr>
            <w:r>
              <w:rPr>
                <w:rFonts w:ascii="Roboto" w:hAnsi="Roboto"/>
                <w:i w:val="1"/>
                <w:highlight w:val="white"/>
              </w:rPr>
              <w:t>Социальная психология (специалитет)</w:t>
            </w:r>
          </w:p>
          <w:p w14:paraId="5E000000">
            <w:pPr>
              <w:rPr>
                <w:rFonts w:ascii="Arial" w:hAnsi="Arial"/>
                <w:b w:val="1"/>
                <w:sz w:val="20"/>
              </w:rPr>
            </w:pPr>
          </w:p>
          <w:p w14:paraId="5F000000">
            <w:pPr>
              <w:rPr>
                <w:rFonts w:ascii="Arial" w:hAnsi="Arial"/>
                <w:sz w:val="20"/>
              </w:rPr>
            </w:pPr>
          </w:p>
        </w:tc>
        <w:tc>
          <w:tcPr>
            <w:tcW w:type="dxa" w:w="298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</w:tcPr>
          <w:p w14:paraId="60000000">
            <w:pPr>
              <w:ind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2011</w:t>
            </w:r>
          </w:p>
        </w:tc>
      </w:tr>
    </w:tbl>
    <w:p w14:paraId="61000000">
      <w:pPr>
        <w:rPr>
          <w:rFonts w:ascii="Arial" w:hAnsi="Arial"/>
          <w:sz w:val="20"/>
        </w:rPr>
      </w:pPr>
      <w:r>
        <w:rPr>
          <w:rFonts w:ascii="Arial" w:hAnsi="Arial"/>
          <w:b w:val="1"/>
          <w:sz w:val="20"/>
        </w:rPr>
        <w:t>ADDITIONAL EDUCATION</w:t>
      </w:r>
    </w:p>
    <w:p w14:paraId="62000000">
      <w:pPr>
        <w:spacing w:after="0" w:line="240" w:lineRule="auto"/>
        <w:ind/>
        <w:rPr>
          <w:rFonts w:ascii="Arial" w:hAnsi="Arial"/>
          <w:color w:val="000000"/>
          <w:sz w:val="20"/>
        </w:rPr>
      </w:pP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114300" distR="114300" distT="0" layoutInCell="true" locked="false" relativeHeight="251658240" simplePos="false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096000" cy="31750"/>
                <wp:wrapNone/>
                <wp:docPr hidden="false" id="3" name="Picture 3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6096000" cy="31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prstDash val="solid"/>
                          <a:headEnd len="sm" type="none" w="sm"/>
                          <a:tailEnd len="sm" type="none" w="sm"/>
                        </a:ln>
                      </wps:spPr>
                      <wps:bodyPr anchor="ctr" bIns="91425" lIns="91425" rIns="91425" tIns="91425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tbl>
      <w:tblPr>
        <w:tblStyle w:val="Style_5"/>
        <w:tblBorders>
          <w:top w:color="000000" w:sz="4" w:val="nil"/>
          <w:left w:color="000000" w:sz="4" w:val="nil"/>
          <w:bottom w:color="000000" w:sz="4" w:val="nil"/>
          <w:right w:color="000000" w:sz="4" w:val="nil"/>
          <w:insideH w:color="000000" w:sz="4" w:val="nil"/>
          <w:insideV w:color="000000" w:sz="4" w:val="nil"/>
        </w:tblBorders>
        <w:tblLayout w:type="fixed"/>
      </w:tblPr>
      <w:tblGrid>
        <w:gridCol w:w="7350"/>
        <w:gridCol w:w="1860"/>
      </w:tblGrid>
      <w:tr>
        <w:trPr>
          <w:trHeight w:hRule="atLeast" w:val="571"/>
        </w:trPr>
        <w:tc>
          <w:tcPr>
            <w:tcW w:type="dxa" w:w="735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</w:tcPr>
          <w:p w14:paraId="63000000">
            <w:pPr>
              <w:keepNext w:val="0"/>
              <w:keepLines w:val="0"/>
              <w:pageBreakBefore w:val="0"/>
              <w:widowControl w:val="1"/>
              <w:spacing w:after="0" w:before="0" w:line="240" w:lineRule="auto"/>
              <w:ind w:firstLine="0" w:left="0" w:right="0"/>
              <w:jc w:val="left"/>
              <w:rPr>
                <w:rFonts w:ascii="Arial" w:hAnsi="Arial"/>
                <w:b w:val="1"/>
                <w:i w:val="0"/>
                <w:smallCaps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" w:hAnsi="Arial"/>
                <w:b w:val="1"/>
                <w:sz w:val="20"/>
              </w:rPr>
              <w:t>Design Skills Accelerator</w:t>
            </w:r>
            <w:r>
              <w:rPr>
                <w:rFonts w:ascii="Arial" w:hAnsi="Arial"/>
                <w:b w:val="1"/>
                <w:i w:val="0"/>
                <w:smallCaps w:val="0"/>
                <w:strike w:val="0"/>
                <w:color w:val="000000"/>
                <w:sz w:val="20"/>
                <w:u w:val="none"/>
              </w:rPr>
              <w:t xml:space="preserve">  </w:t>
            </w:r>
          </w:p>
          <w:p w14:paraId="64000000">
            <w:pPr>
              <w:rPr>
                <w:rFonts w:ascii="Arial" w:hAnsi="Arial"/>
                <w:b w:val="1"/>
                <w:sz w:val="20"/>
              </w:rPr>
            </w:pPr>
            <w:r>
              <w:rPr>
                <w:rFonts w:ascii="Raleway" w:hAnsi="Raleway"/>
                <w:sz w:val="16"/>
              </w:rPr>
              <w:t>Yandex education</w:t>
            </w:r>
            <w:r>
              <w:rPr>
                <w:rFonts w:ascii="Raleway" w:hAnsi="Raleway"/>
                <w:sz w:val="16"/>
              </w:rPr>
              <w:t xml:space="preserve"> platform,  2 projects</w:t>
            </w:r>
          </w:p>
        </w:tc>
        <w:tc>
          <w:tcPr>
            <w:tcW w:type="dxa" w:w="186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</w:tcPr>
          <w:p w14:paraId="65000000">
            <w:pPr>
              <w:ind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2021</w:t>
            </w:r>
          </w:p>
        </w:tc>
      </w:tr>
      <w:tr>
        <w:trPr>
          <w:trHeight w:hRule="atLeast" w:val="143"/>
        </w:trPr>
        <w:tc>
          <w:tcPr>
            <w:tcW w:type="dxa" w:w="735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</w:tcPr>
          <w:p w14:paraId="66000000">
            <w:pPr>
              <w:keepNext w:val="0"/>
              <w:keepLines w:val="0"/>
              <w:pageBreakBefore w:val="0"/>
              <w:widowControl w:val="1"/>
              <w:spacing w:after="0" w:before="0" w:line="240" w:lineRule="auto"/>
              <w:ind w:firstLine="0" w:left="0" w:right="0"/>
              <w:jc w:val="left"/>
              <w:rPr>
                <w:rFonts w:ascii="Arial" w:hAnsi="Arial"/>
                <w:b w:val="1"/>
                <w:i w:val="0"/>
                <w:smallCaps w:val="0"/>
                <w:strike w:val="0"/>
                <w:color w:val="000000"/>
                <w:sz w:val="20"/>
                <w:u w:val="none"/>
              </w:rPr>
            </w:pPr>
          </w:p>
          <w:p w14:paraId="67000000">
            <w:pPr>
              <w:keepNext w:val="0"/>
              <w:keepLines w:val="0"/>
              <w:pageBreakBefore w:val="0"/>
              <w:widowControl w:val="1"/>
              <w:spacing w:after="0" w:before="0" w:line="240" w:lineRule="auto"/>
              <w:ind w:firstLine="0" w:left="0" w:right="0"/>
              <w:jc w:val="left"/>
              <w:rPr>
                <w:rFonts w:ascii="Arial" w:hAnsi="Arial"/>
                <w:b w:val="1"/>
                <w:i w:val="0"/>
                <w:smallCaps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" w:hAnsi="Arial"/>
                <w:b w:val="1"/>
                <w:sz w:val="20"/>
              </w:rPr>
              <w:t>UX/UI designer</w:t>
            </w:r>
          </w:p>
          <w:p w14:paraId="68000000">
            <w:pPr>
              <w:keepNext w:val="0"/>
              <w:keepLines w:val="0"/>
              <w:pageBreakBefore w:val="0"/>
              <w:widowControl w:val="1"/>
              <w:spacing w:after="0" w:before="0" w:line="240" w:lineRule="auto"/>
              <w:ind w:firstLine="0" w:left="0" w:right="0"/>
              <w:jc w:val="left"/>
              <w:rPr>
                <w:rFonts w:ascii="Arial" w:hAnsi="Arial"/>
                <w:b w:val="1"/>
                <w:i w:val="0"/>
                <w:smallCaps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Raleway" w:hAnsi="Raleway"/>
                <w:sz w:val="16"/>
              </w:rPr>
              <w:t>Netology</w:t>
            </w:r>
            <w:r>
              <w:rPr>
                <w:rFonts w:ascii="Raleway" w:hAnsi="Raleway"/>
                <w:b w:val="0"/>
                <w:i w:val="0"/>
                <w:smallCaps w:val="0"/>
                <w:strike w:val="0"/>
                <w:color w:val="000000"/>
                <w:sz w:val="16"/>
                <w:u w:val="none"/>
              </w:rPr>
              <w:t xml:space="preserve"> platform</w:t>
            </w:r>
          </w:p>
        </w:tc>
        <w:tc>
          <w:tcPr>
            <w:tcW w:type="dxa" w:w="186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</w:tcPr>
          <w:p w14:paraId="69000000">
            <w:pPr>
              <w:ind/>
              <w:jc w:val="right"/>
              <w:rPr>
                <w:rFonts w:ascii="Arial" w:hAnsi="Arial"/>
                <w:sz w:val="20"/>
              </w:rPr>
            </w:pPr>
          </w:p>
          <w:p w14:paraId="6A000000">
            <w:pPr>
              <w:ind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2017 - 2018</w:t>
            </w:r>
          </w:p>
          <w:p w14:paraId="6B000000">
            <w:pPr>
              <w:ind/>
              <w:jc w:val="right"/>
              <w:rPr>
                <w:rFonts w:ascii="Arial" w:hAnsi="Arial"/>
                <w:sz w:val="20"/>
              </w:rPr>
            </w:pPr>
          </w:p>
        </w:tc>
      </w:tr>
    </w:tbl>
    <w:p w14:paraId="6C000000">
      <w:pPr>
        <w:rPr>
          <w:rFonts w:ascii="Arial" w:hAnsi="Arial"/>
          <w:b w:val="1"/>
          <w:sz w:val="20"/>
        </w:rPr>
      </w:pPr>
    </w:p>
    <w:p w14:paraId="6D000000">
      <w:pPr>
        <w:rPr>
          <w:rFonts w:ascii="Arial" w:hAnsi="Arial"/>
          <w:b w:val="1"/>
          <w:sz w:val="20"/>
        </w:rPr>
      </w:pPr>
    </w:p>
    <w:p w14:paraId="6E000000">
      <w:pPr>
        <w:rPr>
          <w:rFonts w:ascii="Arial" w:hAnsi="Arial"/>
          <w:b w:val="1"/>
          <w:sz w:val="20"/>
        </w:rPr>
      </w:pPr>
    </w:p>
    <w:p w14:paraId="6F000000">
      <w:pPr>
        <w:rPr>
          <w:rFonts w:ascii="Arial" w:hAnsi="Arial"/>
          <w:b w:val="1"/>
          <w:sz w:val="20"/>
        </w:rPr>
      </w:pPr>
    </w:p>
    <w:p w14:paraId="70000000">
      <w:pPr>
        <w:rPr>
          <w:rFonts w:ascii="Arial" w:hAnsi="Arial"/>
          <w:b w:val="1"/>
          <w:sz w:val="20"/>
        </w:rPr>
      </w:pPr>
    </w:p>
    <w:p w14:paraId="71000000">
      <w:pPr>
        <w:rPr>
          <w:rFonts w:ascii="Arial" w:hAnsi="Arial"/>
          <w:b w:val="1"/>
          <w:sz w:val="20"/>
        </w:rPr>
      </w:pPr>
      <w:r>
        <w:rPr>
          <w:rFonts w:ascii="Arial" w:hAnsi="Arial"/>
          <w:b w:val="1"/>
          <w:sz w:val="20"/>
        </w:rPr>
        <w:t>TECH SKILLS</w:t>
      </w:r>
    </w:p>
    <w:p w14:paraId="72000000">
      <w:pPr>
        <w:spacing w:after="0" w:line="240" w:lineRule="auto"/>
        <w:ind/>
        <w:rPr>
          <w:rFonts w:ascii="Arial" w:hAnsi="Arial"/>
          <w:color w:val="000000"/>
          <w:sz w:val="20"/>
        </w:rPr>
      </w:pP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114300" distR="114300" distT="0" layoutInCell="true" locked="false" relativeHeight="251658240" simplePos="false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096000" cy="31750"/>
                <wp:wrapNone/>
                <wp:docPr hidden="false" id="4" name="Picture 4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6096000" cy="31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prstDash val="solid"/>
                          <a:headEnd len="sm" type="none" w="sm"/>
                          <a:tailEnd len="sm" type="none" w="sm"/>
                        </a:ln>
                      </wps:spPr>
                      <wps:bodyPr anchor="ctr" bIns="91425" lIns="91425" rIns="91425" tIns="91425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73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0"/>
          <w:u w:val="none"/>
        </w:rPr>
      </w:pPr>
      <w:r>
        <w:rPr>
          <w:rFonts w:ascii="Arial" w:hAnsi="Arial"/>
          <w:b w:val="1"/>
          <w:i w:val="0"/>
          <w:smallCaps w:val="0"/>
          <w:strike w:val="0"/>
          <w:color w:val="000000"/>
          <w:sz w:val="20"/>
          <w:u w:val="none"/>
        </w:rPr>
        <w:t xml:space="preserve">Product management: </w:t>
      </w:r>
      <w:r>
        <w:rPr>
          <w:rFonts w:ascii="Arial" w:hAnsi="Arial"/>
          <w:b w:val="0"/>
          <w:i w:val="0"/>
          <w:smallCaps w:val="0"/>
          <w:strike w:val="0"/>
          <w:color w:val="000000"/>
          <w:sz w:val="20"/>
          <w:u w:val="none"/>
        </w:rPr>
        <w:t>Product management, UI/UX design, UI/UX research, Mockups, Prototypes</w:t>
      </w:r>
    </w:p>
    <w:p w14:paraId="74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0"/>
          <w:u w:val="none"/>
        </w:rPr>
      </w:pPr>
      <w:r>
        <w:rPr>
          <w:rFonts w:ascii="Arial" w:hAnsi="Arial"/>
          <w:b w:val="1"/>
          <w:i w:val="0"/>
          <w:smallCaps w:val="0"/>
          <w:strike w:val="0"/>
          <w:color w:val="000000"/>
          <w:sz w:val="20"/>
          <w:u w:val="none"/>
        </w:rPr>
        <w:t xml:space="preserve">Tools: </w:t>
      </w:r>
      <w:r>
        <w:rPr>
          <w:rFonts w:ascii="Arial" w:hAnsi="Arial"/>
          <w:b w:val="0"/>
          <w:i w:val="0"/>
          <w:smallCaps w:val="0"/>
          <w:strike w:val="0"/>
          <w:color w:val="000000"/>
          <w:sz w:val="20"/>
          <w:u w:val="none"/>
        </w:rPr>
        <w:t xml:space="preserve">Slack, Trello, Adobe Photoshop, Illustrator, Figma. </w:t>
      </w:r>
    </w:p>
    <w:p w14:paraId="75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left"/>
      </w:pPr>
    </w:p>
    <w:p w14:paraId="76000000"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left"/>
      </w:pPr>
    </w:p>
    <w:sectPr>
      <w:pgSz w:h="16838" w:orient="portrait" w:w="11906"/>
      <w:pgMar w:bottom="567" w:footer="567" w:header="567" w:left="720" w:right="720" w:top="567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0"/>
      <w:numFmt w:val="bullet"/>
      <w:lvlText w:val="-"/>
      <w:lvlJc w:val="left"/>
      <w:pPr>
        <w:ind w:hanging="360" w:left="72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hAnsi="Noto Sans Symbols"/>
      </w:rPr>
    </w:lvl>
  </w:abstractNum>
  <w:abstractNum w:abstractNumId="1">
    <w:lvl w:ilvl="0">
      <w:start w:val="0"/>
      <w:numFmt w:val="bullet"/>
      <w:lvlText w:val="-"/>
      <w:lvlJc w:val="left"/>
      <w:pPr>
        <w:ind w:hanging="360" w:left="72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hanging="360" w:left="144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216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88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360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432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504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76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648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720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hanging="360" w:left="72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hAnsi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</w:style>
  <w:style w:default="1" w:styleId="Style_6_ch" w:type="character">
    <w:name w:val="Normal"/>
    <w:link w:val="Style_6"/>
  </w:style>
  <w:style w:styleId="Style_7" w:type="paragraph">
    <w:name w:val="toc 2"/>
    <w:next w:val="Style_6"/>
    <w:link w:val="Style_7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7_ch" w:type="character">
    <w:name w:val="toc 2"/>
    <w:link w:val="Style_7"/>
    <w:rPr>
      <w:rFonts w:ascii="XO Thames" w:hAnsi="XO Thames"/>
      <w:sz w:val="28"/>
    </w:rPr>
  </w:style>
  <w:style w:styleId="Style_8" w:type="paragraph">
    <w:name w:val="toc 4"/>
    <w:next w:val="Style_6"/>
    <w:link w:val="Style_8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8_ch" w:type="character">
    <w:name w:val="toc 4"/>
    <w:link w:val="Style_8"/>
    <w:rPr>
      <w:rFonts w:ascii="XO Thames" w:hAnsi="XO Thames"/>
      <w:sz w:val="28"/>
    </w:rPr>
  </w:style>
  <w:style w:styleId="Style_9" w:type="paragraph">
    <w:name w:val="toc 6"/>
    <w:next w:val="Style_6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6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11" w:type="paragraph">
    <w:name w:val="heading 3"/>
    <w:basedOn w:val="Style_6"/>
    <w:next w:val="Style_6"/>
    <w:link w:val="Style_11_ch"/>
    <w:uiPriority w:val="9"/>
    <w:qFormat/>
    <w:pPr>
      <w:keepNext w:val="1"/>
      <w:keepLines w:val="1"/>
      <w:spacing w:after="80" w:before="280"/>
      <w:ind/>
      <w:outlineLvl w:val="2"/>
    </w:pPr>
    <w:rPr>
      <w:b w:val="1"/>
      <w:sz w:val="28"/>
    </w:rPr>
  </w:style>
  <w:style w:styleId="Style_11_ch" w:type="character">
    <w:name w:val="heading 3"/>
    <w:basedOn w:val="Style_6_ch"/>
    <w:link w:val="Style_11"/>
    <w:rPr>
      <w:b w:val="1"/>
      <w:sz w:val="28"/>
    </w:rPr>
  </w:style>
  <w:style w:styleId="Style_12" w:type="paragraph">
    <w:name w:val="toc 3"/>
    <w:next w:val="Style_6"/>
    <w:link w:val="Style_1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2_ch" w:type="character">
    <w:name w:val="toc 3"/>
    <w:link w:val="Style_12"/>
    <w:rPr>
      <w:rFonts w:ascii="XO Thames" w:hAnsi="XO Thames"/>
      <w:sz w:val="28"/>
    </w:rPr>
  </w:style>
  <w:style w:styleId="Style_13" w:type="paragraph">
    <w:name w:val="heading 5"/>
    <w:basedOn w:val="Style_6"/>
    <w:next w:val="Style_6"/>
    <w:link w:val="Style_13_ch"/>
    <w:uiPriority w:val="9"/>
    <w:qFormat/>
    <w:pPr>
      <w:keepNext w:val="1"/>
      <w:keepLines w:val="1"/>
      <w:spacing w:after="40" w:before="220"/>
      <w:ind/>
      <w:outlineLvl w:val="4"/>
    </w:pPr>
    <w:rPr>
      <w:b w:val="1"/>
    </w:rPr>
  </w:style>
  <w:style w:styleId="Style_13_ch" w:type="character">
    <w:name w:val="heading 5"/>
    <w:basedOn w:val="Style_6_ch"/>
    <w:link w:val="Style_13"/>
    <w:rPr>
      <w:b w:val="1"/>
    </w:rPr>
  </w:style>
  <w:style w:styleId="Style_14" w:type="paragraph">
    <w:name w:val="heading 1"/>
    <w:basedOn w:val="Style_6"/>
    <w:next w:val="Style_6"/>
    <w:link w:val="Style_14_ch"/>
    <w:uiPriority w:val="9"/>
    <w:qFormat/>
    <w:pPr>
      <w:keepNext w:val="1"/>
      <w:keepLines w:val="1"/>
      <w:spacing w:after="120" w:before="480"/>
      <w:ind/>
      <w:outlineLvl w:val="0"/>
    </w:pPr>
    <w:rPr>
      <w:b w:val="1"/>
      <w:sz w:val="48"/>
    </w:rPr>
  </w:style>
  <w:style w:styleId="Style_14_ch" w:type="character">
    <w:name w:val="heading 1"/>
    <w:basedOn w:val="Style_6_ch"/>
    <w:link w:val="Style_14"/>
    <w:rPr>
      <w:b w:val="1"/>
      <w:sz w:val="48"/>
    </w:rPr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next w:val="Style_6"/>
    <w:link w:val="Style_1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toc 9"/>
    <w:next w:val="Style_6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6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toc 5"/>
    <w:next w:val="Style_6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basedOn w:val="Style_6"/>
    <w:next w:val="Style_6"/>
    <w:link w:val="Style_22_ch"/>
    <w:uiPriority w:val="11"/>
    <w:qFormat/>
    <w:pPr>
      <w:keepNext w:val="1"/>
      <w:keepLines w:val="1"/>
      <w:spacing w:after="80" w:before="360"/>
      <w:ind/>
    </w:pPr>
    <w:rPr>
      <w:rFonts w:ascii="Georgia" w:hAnsi="Georgia"/>
      <w:i w:val="1"/>
      <w:color w:val="666666"/>
      <w:sz w:val="48"/>
    </w:rPr>
  </w:style>
  <w:style w:styleId="Style_22_ch" w:type="character">
    <w:name w:val="Subtitle"/>
    <w:basedOn w:val="Style_6_ch"/>
    <w:link w:val="Style_22"/>
    <w:rPr>
      <w:rFonts w:ascii="Georgia" w:hAnsi="Georgia"/>
      <w:i w:val="1"/>
      <w:color w:val="666666"/>
      <w:sz w:val="48"/>
    </w:rPr>
  </w:style>
  <w:style w:styleId="Style_23" w:type="paragraph">
    <w:name w:val="Title"/>
    <w:basedOn w:val="Style_6"/>
    <w:next w:val="Style_6"/>
    <w:link w:val="Style_23_ch"/>
    <w:uiPriority w:val="10"/>
    <w:qFormat/>
    <w:pPr>
      <w:keepNext w:val="1"/>
      <w:keepLines w:val="1"/>
      <w:spacing w:after="120" w:before="480"/>
      <w:ind/>
    </w:pPr>
    <w:rPr>
      <w:b w:val="1"/>
      <w:sz w:val="72"/>
    </w:rPr>
  </w:style>
  <w:style w:styleId="Style_23_ch" w:type="character">
    <w:name w:val="Title"/>
    <w:basedOn w:val="Style_6_ch"/>
    <w:link w:val="Style_23"/>
    <w:rPr>
      <w:b w:val="1"/>
      <w:sz w:val="72"/>
    </w:rPr>
  </w:style>
  <w:style w:styleId="Style_24" w:type="paragraph">
    <w:name w:val="heading 4"/>
    <w:basedOn w:val="Style_6"/>
    <w:next w:val="Style_6"/>
    <w:link w:val="Style_24_ch"/>
    <w:uiPriority w:val="9"/>
    <w:qFormat/>
    <w:pPr>
      <w:keepNext w:val="1"/>
      <w:keepLines w:val="1"/>
      <w:spacing w:after="40" w:before="240"/>
      <w:ind/>
      <w:outlineLvl w:val="3"/>
    </w:pPr>
    <w:rPr>
      <w:b w:val="1"/>
      <w:sz w:val="24"/>
    </w:rPr>
  </w:style>
  <w:style w:styleId="Style_24_ch" w:type="character">
    <w:name w:val="heading 4"/>
    <w:basedOn w:val="Style_6_ch"/>
    <w:link w:val="Style_24"/>
    <w:rPr>
      <w:b w:val="1"/>
      <w:sz w:val="24"/>
    </w:rPr>
  </w:style>
  <w:style w:styleId="Style_25" w:type="paragraph">
    <w:name w:val="heading 2"/>
    <w:basedOn w:val="Style_6"/>
    <w:next w:val="Style_6"/>
    <w:link w:val="Style_25_ch"/>
    <w:uiPriority w:val="9"/>
    <w:qFormat/>
    <w:pPr>
      <w:spacing w:line="240" w:lineRule="auto"/>
      <w:ind/>
      <w:outlineLvl w:val="1"/>
    </w:pPr>
    <w:rPr>
      <w:rFonts w:ascii="Times New Roman" w:hAnsi="Times New Roman"/>
      <w:b w:val="1"/>
      <w:sz w:val="36"/>
    </w:rPr>
  </w:style>
  <w:style w:styleId="Style_25_ch" w:type="character">
    <w:name w:val="heading 2"/>
    <w:basedOn w:val="Style_6_ch"/>
    <w:link w:val="Style_25"/>
    <w:rPr>
      <w:rFonts w:ascii="Times New Roman" w:hAnsi="Times New Roman"/>
      <w:b w:val="1"/>
      <w:sz w:val="36"/>
    </w:rPr>
  </w:style>
  <w:style w:styleId="Style_26" w:type="paragraph">
    <w:name w:val="heading 6"/>
    <w:basedOn w:val="Style_6"/>
    <w:next w:val="Style_6"/>
    <w:link w:val="Style_26_ch"/>
    <w:uiPriority w:val="9"/>
    <w:qFormat/>
    <w:pPr>
      <w:keepNext w:val="1"/>
      <w:keepLines w:val="1"/>
      <w:spacing w:after="40" w:before="200"/>
      <w:ind/>
      <w:outlineLvl w:val="5"/>
    </w:pPr>
    <w:rPr>
      <w:b w:val="1"/>
      <w:sz w:val="20"/>
    </w:rPr>
  </w:style>
  <w:style w:styleId="Style_26_ch" w:type="character">
    <w:name w:val="heading 6"/>
    <w:basedOn w:val="Style_6_ch"/>
    <w:link w:val="Style_26"/>
    <w:rPr>
      <w:b w:val="1"/>
      <w:sz w:val="20"/>
    </w:rPr>
  </w:style>
  <w:style w:styleId="Style_3" w:type="table">
    <w:basedOn w:val="Style_27"/>
    <w:semiHidden w:val="1"/>
    <w:unhideWhenUsed w:val="1"/>
    <w:pPr>
      <w:spacing w:after="0" w:line="240" w:lineRule="auto"/>
      <w:ind/>
    </w:pPr>
    <w:tblPr>
      <w:tblCellMar>
        <w:top w:type="dxa" w:w="100"/>
        <w:left w:type="dxa" w:w="100"/>
        <w:bottom w:type="dxa" w:w="100"/>
        <w:right w:type="dxa" w:w="100"/>
      </w:tblCellMar>
    </w:tblPr>
  </w:style>
  <w:style w:styleId="Style_1" w:type="table">
    <w:basedOn w:val="Style_27"/>
    <w:semiHidden w:val="1"/>
    <w:unhideWhenUsed w:val="1"/>
    <w:pPr>
      <w:spacing w:after="0" w:line="240" w:lineRule="auto"/>
      <w:ind/>
    </w:pPr>
    <w:tblPr>
      <w:tblCellMar>
        <w:top w:type="dxa" w:w="100"/>
        <w:left w:type="dxa" w:w="100"/>
        <w:bottom w:type="dxa" w:w="100"/>
        <w:right w:type="dxa" w:w="100"/>
      </w:tblCellMar>
    </w:tblPr>
  </w:style>
  <w:style w:styleId="Style_5" w:type="table">
    <w:basedOn w:val="Style_27"/>
    <w:semiHidden w:val="1"/>
    <w:unhideWhenUsed w:val="1"/>
    <w:pPr>
      <w:spacing w:after="0" w:line="240" w:lineRule="auto"/>
      <w:ind/>
    </w:pPr>
    <w:tblPr>
      <w:tblCellMar>
        <w:top w:type="dxa" w:w="0"/>
        <w:left w:type="dxa" w:w="108"/>
        <w:bottom w:type="dxa" w:w="0"/>
        <w:right w:type="dxa" w:w="108"/>
      </w:tblCellMar>
    </w:tblPr>
  </w:style>
  <w:style w:default="1" w:styleId="Style_27" w:type="table">
    <w:name w:val="Table Normal"/>
  </w:style>
  <w:style w:styleId="Style_4" w:type="table">
    <w:basedOn w:val="Style_27"/>
    <w:semiHidden w:val="1"/>
    <w:unhideWhenUsed w:val="1"/>
    <w:pPr>
      <w:spacing w:after="0" w:line="240" w:lineRule="auto"/>
      <w:ind/>
    </w:pPr>
    <w:tblPr>
      <w:tblCellMar>
        <w:top w:type="dxa" w:w="100"/>
        <w:left w:type="dxa" w:w="100"/>
        <w:bottom w:type="dxa" w:w="100"/>
        <w:right w:type="dxa" w:w="100"/>
      </w:tblCellMar>
    </w:tblPr>
  </w:style>
  <w:style w:styleId="Style_2" w:type="table">
    <w:basedOn w:val="Style_27"/>
    <w:semiHidden w:val="1"/>
    <w:unhideWhenUsed w:val="1"/>
    <w:pPr>
      <w:spacing w:after="0" w:line="240" w:lineRule="auto"/>
      <w:ind/>
    </w:pPr>
    <w:tblPr>
      <w:tblCellMar>
        <w:top w:type="dxa" w:w="100"/>
        <w:left w:type="dxa" w:w="100"/>
        <w:bottom w:type="dxa" w:w="100"/>
        <w:right w:type="dxa" w:w="100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2024-10-30T09:20:10Z</dcterms:modified>
</cp:coreProperties>
</file>