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3B0" w:rsidRDefault="00433977">
      <w:r>
        <w:t xml:space="preserve">Dokumentacja </w:t>
      </w:r>
      <w:proofErr w:type="spellStart"/>
      <w:r>
        <w:t>RemaGUM</w:t>
      </w:r>
      <w:proofErr w:type="spellEnd"/>
    </w:p>
    <w:p w:rsidR="003B4A43" w:rsidRPr="002B062C" w:rsidRDefault="003B4A43" w:rsidP="003B4A43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>
        <w:rPr>
          <w:b/>
        </w:rPr>
        <w:t>Rema</w:t>
      </w:r>
      <w:r w:rsidRPr="00574368">
        <w:rPr>
          <w:b/>
        </w:rPr>
        <w:t>GUM</w:t>
      </w:r>
      <w:proofErr w:type="spellEnd"/>
      <w:r>
        <w:rPr>
          <w:b/>
        </w:rPr>
        <w:t xml:space="preserve"> </w:t>
      </w:r>
      <w:r w:rsidRPr="002B062C">
        <w:t>zawierająca:</w:t>
      </w: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3B4A43" w:rsidRPr="00BD4B01" w:rsidRDefault="00BD4B01" w:rsidP="003B4A43">
      <w:pPr>
        <w:pStyle w:val="Akapitzlist"/>
        <w:ind w:left="1080"/>
      </w:pPr>
      <w:r w:rsidRPr="00BD4B01">
        <w:t xml:space="preserve">Identyfikator </w:t>
      </w:r>
      <w:r w:rsidR="003B4A43" w:rsidRPr="00BD4B01">
        <w:t>(klucz własny)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Kategoria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Nazwa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Typ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Nr_inwentarzowy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Nr_fabryczny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Rok_produkcji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BD4B01">
        <w:rPr>
          <w:b/>
        </w:rPr>
        <w:t>Producent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Zdjecie</w:t>
      </w:r>
      <w:proofErr w:type="spellEnd"/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Zawartośc</w:t>
      </w:r>
      <w:proofErr w:type="spellEnd"/>
      <w:r w:rsidRPr="00BD4B01">
        <w:rPr>
          <w:b/>
        </w:rPr>
        <w:t xml:space="preserve"> pliku</w:t>
      </w:r>
    </w:p>
    <w:p w:rsidR="003B4A43" w:rsidRPr="00BD4B0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BD4B01">
        <w:rPr>
          <w:b/>
        </w:rPr>
        <w:t>Rozszerz_zdj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Nazwa_o</w:t>
      </w:r>
      <w:r w:rsidRPr="00F83531">
        <w:rPr>
          <w:b/>
        </w:rPr>
        <w:t>s_zarzadzajaca</w:t>
      </w:r>
      <w:proofErr w:type="spellEnd"/>
    </w:p>
    <w:p w:rsidR="003B4A43" w:rsidRPr="007D693E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Data_ost_przegl</w:t>
      </w:r>
      <w:proofErr w:type="spellEnd"/>
      <w:r>
        <w:t xml:space="preserve"> (badania BHP)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Data_kol_przegl</w:t>
      </w:r>
      <w:proofErr w:type="spellEnd"/>
      <w:r>
        <w:t>(badania BHP)</w:t>
      </w:r>
    </w:p>
    <w:p w:rsidR="003B4A43" w:rsidRPr="00F83531" w:rsidRDefault="003B4A43" w:rsidP="003B4A43">
      <w:pPr>
        <w:pStyle w:val="Akapitzlist"/>
        <w:numPr>
          <w:ilvl w:val="0"/>
          <w:numId w:val="7"/>
        </w:numPr>
        <w:rPr>
          <w:b/>
        </w:rPr>
      </w:pPr>
      <w:r w:rsidRPr="00F83531">
        <w:rPr>
          <w:b/>
        </w:rPr>
        <w:t>Uwagi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3B4A43" w:rsidRDefault="003B4A43" w:rsidP="003B4A43">
      <w:pPr>
        <w:pStyle w:val="Akapitzlist"/>
        <w:numPr>
          <w:ilvl w:val="0"/>
          <w:numId w:val="7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Pr="007D693E">
        <w:rPr>
          <w:b/>
          <w:highlight w:val="lightGray"/>
        </w:rPr>
        <w:t xml:space="preserve"> </w:t>
      </w:r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Dz_ost_przeg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Rok_kol_przeg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Mc_kol_przeg</w:t>
      </w:r>
      <w:proofErr w:type="spellEnd"/>
    </w:p>
    <w:p w:rsidR="003B4A43" w:rsidRDefault="003B4A43" w:rsidP="003B4A43">
      <w:pPr>
        <w:pStyle w:val="Akapitzlist"/>
        <w:numPr>
          <w:ilvl w:val="0"/>
          <w:numId w:val="7"/>
        </w:numPr>
      </w:pPr>
      <w:proofErr w:type="spellStart"/>
      <w:r>
        <w:t>Dz_kol_przeg</w:t>
      </w:r>
      <w:proofErr w:type="spellEnd"/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maszyn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inwentarzowy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Nr fabryczny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Nr pomieszczenia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 w:rsidRPr="00C42591">
        <w:t>Data kolejnego przeglądu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B4FAC" w:rsidRDefault="003B4A43" w:rsidP="008F2ADE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53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8F2ADE">
              <w:rPr>
                <w:b/>
                <w:highlight w:val="yellow"/>
              </w:rPr>
              <w:t>Nazwa_</w:t>
            </w:r>
            <w:r w:rsidR="008F2ADE" w:rsidRPr="008F2ADE">
              <w:rPr>
                <w:b/>
                <w:highlight w:val="yellow"/>
              </w:rPr>
              <w:t>dysponent</w:t>
            </w:r>
            <w:proofErr w:type="spellEnd"/>
            <w:r w:rsidR="0066435C">
              <w:rPr>
                <w:b/>
              </w:rPr>
              <w:t xml:space="preserve"> – pole odczytu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B3670A" w:rsidRDefault="003B4A43" w:rsidP="008F2ADE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Pr="00702A1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934A37" w:rsidRDefault="003B4A43" w:rsidP="008F2ADE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3B4A43" w:rsidRPr="005E14B4" w:rsidRDefault="003B4A43" w:rsidP="008F2ADE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934A37" w:rsidRDefault="003B4A43" w:rsidP="008F2ADE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3B4A43" w:rsidRPr="001866F0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3B4A43" w:rsidRPr="001866F0" w:rsidTr="008F2ADE">
        <w:trPr>
          <w:trHeight w:val="300"/>
        </w:trPr>
        <w:tc>
          <w:tcPr>
            <w:tcW w:w="2389" w:type="dxa"/>
          </w:tcPr>
          <w:p w:rsidR="003B4A43" w:rsidRPr="00EE2FAD" w:rsidRDefault="003B4A43" w:rsidP="003B4A43">
            <w:pPr>
              <w:pStyle w:val="Akapitzlist"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3B4A43" w:rsidRPr="005E14B4" w:rsidRDefault="003B4A43" w:rsidP="008F2ADE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BD4B01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radioButtonData_ost</w:t>
            </w:r>
            <w:r w:rsidR="003B4A43"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_przegladu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Dysponent</w:t>
            </w:r>
          </w:p>
        </w:tc>
        <w:tc>
          <w:tcPr>
            <w:tcW w:w="4057" w:type="dxa"/>
          </w:tcPr>
          <w:p w:rsidR="003B4A43" w:rsidRPr="008F2ADE" w:rsidRDefault="008F2ADE" w:rsidP="008F2ADE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proofErr w:type="spellStart"/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comboBoxDysponent</w:t>
            </w:r>
            <w:proofErr w:type="spellEnd"/>
            <w:r w:rsidR="0066435C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 xml:space="preserve"> – pole odczytu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3B4A43" w:rsidRPr="008E745D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934A37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3B4A43" w:rsidRDefault="003B4A43" w:rsidP="003B4A43">
      <w:pPr>
        <w:pBdr>
          <w:bottom w:val="single" w:sz="6" w:space="1" w:color="auto"/>
        </w:pBdr>
        <w:ind w:left="360"/>
      </w:pPr>
    </w:p>
    <w:p w:rsidR="003B4A43" w:rsidRDefault="003B4A43" w:rsidP="003B4A43">
      <w:r>
        <w:t xml:space="preserve">Tabela </w:t>
      </w:r>
      <w:r>
        <w:rPr>
          <w:b/>
        </w:rPr>
        <w:t>Kategoria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4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4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3B4A43" w:rsidRDefault="003B4A43" w:rsidP="003B4A43">
      <w:r>
        <w:t xml:space="preserve">Tabela </w:t>
      </w:r>
      <w:proofErr w:type="spellStart"/>
      <w:r>
        <w:rPr>
          <w:b/>
        </w:rPr>
        <w:t>Czestotliwosc</w:t>
      </w:r>
      <w:proofErr w:type="spellEnd"/>
      <w:r>
        <w:rPr>
          <w:b/>
        </w:rPr>
        <w:t xml:space="preserve"> (dane słownikowe</w:t>
      </w:r>
      <w:r w:rsidRPr="00803BAE">
        <w:t xml:space="preserve"> </w:t>
      </w:r>
      <w:r>
        <w:t>jak często jest wykorzystywana</w:t>
      </w:r>
      <w:r>
        <w:rPr>
          <w:b/>
        </w:rPr>
        <w:t>)</w:t>
      </w:r>
      <w:r>
        <w:t xml:space="preserve"> powinna zawierać następujące pozycje:</w:t>
      </w:r>
    </w:p>
    <w:p w:rsidR="003B4A43" w:rsidRPr="00803BAE" w:rsidRDefault="003B4A43" w:rsidP="003B4A43">
      <w:pPr>
        <w:pStyle w:val="Akapitzlist"/>
        <w:numPr>
          <w:ilvl w:val="0"/>
          <w:numId w:val="11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11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3B4A43" w:rsidRDefault="003B4A43" w:rsidP="003B4A43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jaki stan techniczny) powinna zawierać następujące pozycje: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r>
        <w:t>Identyfikator</w:t>
      </w:r>
    </w:p>
    <w:p w:rsidR="003B4A43" w:rsidRDefault="003B4A43" w:rsidP="003B4A43">
      <w:pPr>
        <w:pStyle w:val="Akapitzlist"/>
        <w:numPr>
          <w:ilvl w:val="0"/>
          <w:numId w:val="6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3B4A43" w:rsidRDefault="003B4A43" w:rsidP="003B4A43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5"/>
        </w:numPr>
      </w:pPr>
      <w:r>
        <w:t>Identyfikator</w:t>
      </w:r>
    </w:p>
    <w:p w:rsidR="003B4A43" w:rsidRPr="00570575" w:rsidRDefault="003B4A43" w:rsidP="003B4A43">
      <w:pPr>
        <w:pStyle w:val="Akapitzlist"/>
        <w:numPr>
          <w:ilvl w:val="0"/>
          <w:numId w:val="5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3B4A43" w:rsidRPr="00803BAE" w:rsidRDefault="003B4A43" w:rsidP="003B4A43">
      <w:pPr>
        <w:pBdr>
          <w:bottom w:val="double" w:sz="6" w:space="1" w:color="auto"/>
        </w:pBdr>
        <w:ind w:left="360"/>
      </w:pPr>
    </w:p>
    <w:p w:rsidR="003B4A43" w:rsidRDefault="003B4A43" w:rsidP="003B4A43">
      <w:r>
        <w:t xml:space="preserve">Tabela </w:t>
      </w:r>
      <w:proofErr w:type="spellStart"/>
      <w:r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Identyfikator (</w:t>
      </w:r>
      <w:proofErr w:type="spellStart"/>
      <w:r>
        <w:t>ID_operator</w:t>
      </w:r>
      <w:proofErr w:type="spellEnd"/>
      <w:r>
        <w:t>) użytkownik maszyny klucz własny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Nazwa_op_maszyny</w:t>
      </w:r>
      <w:proofErr w:type="spellEnd"/>
      <w:r>
        <w:t xml:space="preserve"> (Imię i Nazwisko)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Nazwa_dzial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r>
        <w:t>Uprawnienie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Data_konca_upr</w:t>
      </w:r>
      <w:proofErr w:type="spellEnd"/>
      <w:r>
        <w:t xml:space="preserve"> (data po której wygasają uprawnienia np. 2 lata)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r>
        <w:t>Rok</w:t>
      </w:r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Mc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Dzien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Op_nazwisko</w:t>
      </w:r>
      <w:proofErr w:type="spellEnd"/>
    </w:p>
    <w:p w:rsidR="003B4A43" w:rsidRDefault="003B4A43" w:rsidP="003B4A43">
      <w:pPr>
        <w:pStyle w:val="Akapitzlist"/>
        <w:numPr>
          <w:ilvl w:val="0"/>
          <w:numId w:val="1"/>
        </w:numPr>
      </w:pPr>
      <w:proofErr w:type="spellStart"/>
      <w:r>
        <w:t>Op_imie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4A43" w:rsidTr="008F2ADE">
        <w:tc>
          <w:tcPr>
            <w:tcW w:w="3020" w:type="dxa"/>
          </w:tcPr>
          <w:p w:rsidR="003B4A43" w:rsidRDefault="00BD4B01" w:rsidP="008F2ADE">
            <w:r>
              <w:t>Identyfikator</w:t>
            </w:r>
          </w:p>
        </w:tc>
        <w:tc>
          <w:tcPr>
            <w:tcW w:w="3021" w:type="dxa"/>
          </w:tcPr>
          <w:p w:rsidR="003B4A43" w:rsidRDefault="003B4A43" w:rsidP="008F2ADE"/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Op_nazwisko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Uprawnienie</w:t>
            </w:r>
          </w:p>
        </w:tc>
        <w:tc>
          <w:tcPr>
            <w:tcW w:w="3021" w:type="dxa"/>
          </w:tcPr>
          <w:p w:rsidR="003B4A43" w:rsidRDefault="003B4A43" w:rsidP="008F2ADE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Data</w:t>
            </w:r>
          </w:p>
        </w:tc>
        <w:tc>
          <w:tcPr>
            <w:tcW w:w="3021" w:type="dxa"/>
          </w:tcPr>
          <w:p w:rsidR="003B4A43" w:rsidRDefault="003B4A43" w:rsidP="008F2ADE">
            <w:r>
              <w:t>string</w:t>
            </w:r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r>
              <w:t>Rok</w:t>
            </w:r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  <w:tr w:rsidR="003B4A43" w:rsidTr="008F2ADE">
        <w:tc>
          <w:tcPr>
            <w:tcW w:w="3020" w:type="dxa"/>
          </w:tcPr>
          <w:p w:rsidR="003B4A43" w:rsidRDefault="003B4A43" w:rsidP="008F2AD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3B4A43" w:rsidRDefault="003B4A43" w:rsidP="008F2ADE">
            <w:r>
              <w:t>liczba</w:t>
            </w:r>
          </w:p>
        </w:tc>
        <w:tc>
          <w:tcPr>
            <w:tcW w:w="3021" w:type="dxa"/>
          </w:tcPr>
          <w:p w:rsidR="003B4A43" w:rsidRDefault="003B4A43" w:rsidP="008F2ADE">
            <w:proofErr w:type="spellStart"/>
            <w:r>
              <w:t>Int</w:t>
            </w:r>
            <w:proofErr w:type="spellEnd"/>
          </w:p>
        </w:tc>
      </w:tr>
    </w:tbl>
    <w:p w:rsidR="003B4A43" w:rsidRDefault="003B4A43" w:rsidP="003B4A43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5034"/>
        <w:gridCol w:w="3724"/>
      </w:tblGrid>
      <w:tr w:rsidR="00BD4B01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C61655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Dział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Uprawnienia</w:t>
            </w:r>
          </w:p>
        </w:tc>
      </w:tr>
      <w:tr w:rsidR="00BD4B01" w:rsidRPr="00C61655" w:rsidTr="00BD4B01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BD4B01" w:rsidRPr="00F40944" w:rsidRDefault="00BD4B01" w:rsidP="00BD4B0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23858" w:rsidRDefault="00BD4B01" w:rsidP="00BD4B01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3B4A43" w:rsidRPr="00C61655" w:rsidTr="00BD4B01">
        <w:trPr>
          <w:trHeight w:val="353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 w:val="restart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textBoxImie</w:t>
            </w:r>
            <w:r>
              <w:t>Operator</w:t>
            </w:r>
            <w:proofErr w:type="spellEnd"/>
          </w:p>
        </w:tc>
      </w:tr>
      <w:tr w:rsidR="003B4A43" w:rsidRPr="00A146A2" w:rsidTr="00BD4B01">
        <w:trPr>
          <w:trHeight w:val="353"/>
        </w:trPr>
        <w:tc>
          <w:tcPr>
            <w:tcW w:w="1451" w:type="dxa"/>
            <w:vMerge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3724" w:type="dxa"/>
          </w:tcPr>
          <w:p w:rsidR="003B4A43" w:rsidRPr="00E543F7" w:rsidRDefault="003B4A43" w:rsidP="008F2ADE">
            <w:proofErr w:type="spellStart"/>
            <w:r w:rsidRPr="00B3670A">
              <w:t>textBoxNazwisko</w:t>
            </w:r>
            <w:r>
              <w:t>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 xml:space="preserve"> </w:t>
            </w:r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br/>
            </w:r>
            <w:proofErr w:type="spellStart"/>
            <w:r w:rsidR="00D067AF"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comboBoxDzial_operator_maszyny_SelectedIndexChanged</w:t>
            </w:r>
            <w:proofErr w:type="spellEnd"/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  <w:proofErr w:type="spellEnd"/>
          </w:p>
        </w:tc>
      </w:tr>
      <w:tr w:rsidR="003B4A43" w:rsidRPr="00F40944" w:rsidTr="00BD4B01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3B4A43" w:rsidRPr="00F40944" w:rsidRDefault="003B4A43" w:rsidP="008F2ADE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3B4A43" w:rsidRDefault="003B4A43" w:rsidP="003B4A43"/>
    <w:p w:rsidR="003B4A43" w:rsidRPr="00B3670A" w:rsidRDefault="003B4A43" w:rsidP="003B4A43">
      <w:r w:rsidRPr="00B3670A">
        <w:t xml:space="preserve">Tabela </w:t>
      </w:r>
      <w:proofErr w:type="spellStart"/>
      <w:r w:rsidRPr="00B3670A">
        <w:rPr>
          <w:b/>
        </w:rPr>
        <w:t>Operator_maszyny_Maszyny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prawa do użytkowania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3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3B4A43" w:rsidRPr="00B3670A" w:rsidRDefault="003B4A43" w:rsidP="003B4A43"/>
    <w:p w:rsidR="003B4A43" w:rsidRDefault="008F2ADE" w:rsidP="003B4A43">
      <w:r>
        <w:rPr>
          <w:b/>
        </w:rPr>
        <w:t>Dysponent</w:t>
      </w:r>
      <w:r w:rsidR="003B4A43">
        <w:t xml:space="preserve"> (opiekun) określa prawa do użytkowania maszyn powinna zawierać następujące pozycje: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r>
        <w:t>Identyfikator (</w:t>
      </w:r>
      <w:proofErr w:type="spellStart"/>
      <w:r>
        <w:t>ID_</w:t>
      </w:r>
      <w:r w:rsidR="008F2ADE">
        <w:t>dysponent</w:t>
      </w:r>
      <w:proofErr w:type="spellEnd"/>
      <w:r>
        <w:t>) opiekuna maszyny (klucz własny)</w:t>
      </w:r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ID_dzial</w:t>
      </w:r>
      <w:proofErr w:type="spellEnd"/>
    </w:p>
    <w:p w:rsidR="003B4A43" w:rsidRDefault="003B4A43" w:rsidP="003B4A43">
      <w:pPr>
        <w:pStyle w:val="Akapitzlist"/>
        <w:numPr>
          <w:ilvl w:val="0"/>
          <w:numId w:val="2"/>
        </w:numPr>
      </w:pPr>
      <w:proofErr w:type="spellStart"/>
      <w:r>
        <w:t>Nazwa_dzial</w:t>
      </w:r>
      <w:proofErr w:type="spellEnd"/>
    </w:p>
    <w:p w:rsidR="003B4A43" w:rsidRPr="008F2ADE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_nazwisko</w:t>
      </w:r>
      <w:proofErr w:type="spellEnd"/>
    </w:p>
    <w:p w:rsidR="003B4A43" w:rsidRDefault="008F2ADE" w:rsidP="003B4A43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</w:t>
      </w:r>
      <w:r w:rsidR="003B4A43" w:rsidRPr="008F2ADE">
        <w:rPr>
          <w:highlight w:val="yellow"/>
        </w:rPr>
        <w:t>_imie</w:t>
      </w:r>
      <w:proofErr w:type="spellEnd"/>
    </w:p>
    <w:p w:rsidR="008F2ADE" w:rsidRPr="008F2ADE" w:rsidRDefault="008F2ADE" w:rsidP="008F2ADE">
      <w:pPr>
        <w:pStyle w:val="Akapitzlist"/>
        <w:numPr>
          <w:ilvl w:val="0"/>
          <w:numId w:val="2"/>
        </w:numPr>
        <w:rPr>
          <w:highlight w:val="yellow"/>
        </w:rPr>
      </w:pPr>
      <w:proofErr w:type="spellStart"/>
      <w:r w:rsidRPr="008F2ADE">
        <w:rPr>
          <w:highlight w:val="yellow"/>
        </w:rPr>
        <w:t>Dysp_dane</w:t>
      </w:r>
      <w:proofErr w:type="spellEnd"/>
      <w:r w:rsidRPr="008F2ADE">
        <w:rPr>
          <w:highlight w:val="yellow"/>
        </w:rPr>
        <w:t xml:space="preserve"> (dane kontaktowe, stanowisko)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4B01" w:rsidTr="004F03B1">
        <w:tc>
          <w:tcPr>
            <w:tcW w:w="3020" w:type="dxa"/>
          </w:tcPr>
          <w:p w:rsidR="00BD4B01" w:rsidRDefault="00BD4B01" w:rsidP="00BD4B01">
            <w:pPr>
              <w:ind w:left="360"/>
            </w:pPr>
            <w:r>
              <w:t>Identyfikator</w:t>
            </w:r>
          </w:p>
        </w:tc>
        <w:tc>
          <w:tcPr>
            <w:tcW w:w="3021" w:type="dxa"/>
          </w:tcPr>
          <w:p w:rsidR="00BD4B01" w:rsidRDefault="00BD4B01" w:rsidP="004F03B1"/>
        </w:tc>
        <w:tc>
          <w:tcPr>
            <w:tcW w:w="3021" w:type="dxa"/>
          </w:tcPr>
          <w:p w:rsidR="00BD4B01" w:rsidRDefault="00BD4B01" w:rsidP="004F03B1">
            <w:proofErr w:type="spellStart"/>
            <w:r>
              <w:t>Int</w:t>
            </w:r>
            <w:proofErr w:type="spellEnd"/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Dzial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BD4B01" w:rsidRDefault="00BD4B01" w:rsidP="004F03B1">
            <w:proofErr w:type="spellStart"/>
            <w:r>
              <w:t>Int</w:t>
            </w:r>
            <w:proofErr w:type="spellEnd"/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Dysp_imie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Dysp_nazwisko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  <w:tr w:rsidR="00BD4B01" w:rsidTr="004F03B1">
        <w:tc>
          <w:tcPr>
            <w:tcW w:w="3020" w:type="dxa"/>
          </w:tcPr>
          <w:p w:rsidR="00BD4B01" w:rsidRDefault="00BD4B01" w:rsidP="004F03B1">
            <w:proofErr w:type="spellStart"/>
            <w:r>
              <w:t>Dysp_dane</w:t>
            </w:r>
            <w:proofErr w:type="spellEnd"/>
          </w:p>
        </w:tc>
        <w:tc>
          <w:tcPr>
            <w:tcW w:w="3021" w:type="dxa"/>
          </w:tcPr>
          <w:p w:rsidR="00BD4B01" w:rsidRDefault="00BD4B01" w:rsidP="004F03B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BD4B01" w:rsidRDefault="00BD4B01" w:rsidP="004F03B1">
            <w:r>
              <w:t>string</w:t>
            </w:r>
          </w:p>
        </w:tc>
      </w:tr>
    </w:tbl>
    <w:p w:rsidR="00BD4B01" w:rsidRDefault="00BD4B01" w:rsidP="00BD4B01">
      <w:r>
        <w:t>Nazwy komponentów tabeli Operator</w:t>
      </w:r>
    </w:p>
    <w:tbl>
      <w:tblPr>
        <w:tblStyle w:val="Tabela-Siatka"/>
        <w:tblW w:w="9982" w:type="dxa"/>
        <w:tblLook w:val="04A0" w:firstRow="1" w:lastRow="0" w:firstColumn="1" w:lastColumn="0" w:noHBand="0" w:noVBand="1"/>
      </w:tblPr>
      <w:tblGrid>
        <w:gridCol w:w="1451"/>
        <w:gridCol w:w="4807"/>
        <w:gridCol w:w="3724"/>
      </w:tblGrid>
      <w:tr w:rsidR="00BD4B01" w:rsidRPr="00F40944" w:rsidTr="0023780F">
        <w:trPr>
          <w:trHeight w:val="300"/>
        </w:trPr>
        <w:tc>
          <w:tcPr>
            <w:tcW w:w="1451" w:type="dxa"/>
            <w:vMerge w:val="restart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807" w:type="dxa"/>
            <w:vMerge w:val="restart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proofErr w:type="spellEnd"/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vMerge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D4B01" w:rsidRPr="00C61655" w:rsidTr="0023780F">
        <w:trPr>
          <w:trHeight w:val="353"/>
        </w:trPr>
        <w:tc>
          <w:tcPr>
            <w:tcW w:w="1451" w:type="dxa"/>
            <w:vMerge w:val="restart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</w:t>
            </w:r>
            <w:proofErr w:type="spellEnd"/>
          </w:p>
        </w:tc>
      </w:tr>
      <w:tr w:rsidR="00BD4B01" w:rsidRPr="00C61655" w:rsidTr="0023780F">
        <w:trPr>
          <w:trHeight w:val="353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BD4B01" w:rsidRPr="00C61655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buttonSzukajDysp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807" w:type="dxa"/>
            <w:noWrap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BD4B01" w:rsidRPr="0066435C" w:rsidRDefault="00BD4B01" w:rsidP="004F03B1">
            <w:pPr>
              <w:rPr>
                <w:rFonts w:ascii="Calibri" w:eastAsia="Times New Roman" w:hAnsi="Calibri" w:cs="Times New Roman"/>
                <w:strike/>
                <w:color w:val="000000"/>
                <w:lang w:eastAsia="pl-PL"/>
              </w:rPr>
            </w:pPr>
            <w:proofErr w:type="spellStart"/>
            <w:r w:rsidRPr="0066435C">
              <w:rPr>
                <w:rFonts w:ascii="Calibri" w:eastAsia="Times New Roman" w:hAnsi="Calibri" w:cs="Times New Roman"/>
                <w:strike/>
                <w:color w:val="000000"/>
                <w:lang w:eastAsia="pl-PL"/>
              </w:rPr>
              <w:t>listBoxMaszynyDysponenta_SelectedIndexChanged</w:t>
            </w:r>
            <w:proofErr w:type="spellEnd"/>
          </w:p>
          <w:p w:rsidR="0066435C" w:rsidRDefault="0066435C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66435C" w:rsidRPr="00A146A2" w:rsidRDefault="0066435C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bookmarkStart w:id="0" w:name="_GoBack"/>
            <w:proofErr w:type="spellStart"/>
            <w:r w:rsidRPr="0066435C">
              <w:rPr>
                <w:rFonts w:ascii="Calibri" w:eastAsia="Times New Roman" w:hAnsi="Calibri" w:cs="Times New Roman"/>
                <w:color w:val="FF0000"/>
                <w:lang w:eastAsia="pl-PL"/>
              </w:rPr>
              <w:t>checkedListBoxMaszynyDysponenta</w:t>
            </w:r>
            <w:bookmarkEnd w:id="0"/>
            <w:proofErr w:type="spellEnd"/>
          </w:p>
        </w:tc>
        <w:tc>
          <w:tcPr>
            <w:tcW w:w="3724" w:type="dxa"/>
          </w:tcPr>
          <w:p w:rsidR="00BD4B01" w:rsidRDefault="00BD4B01" w:rsidP="004F03B1">
            <w:pPr>
              <w:rPr>
                <w:strike/>
              </w:rPr>
            </w:pPr>
            <w:proofErr w:type="spellStart"/>
            <w:r w:rsidRPr="0066435C">
              <w:rPr>
                <w:strike/>
              </w:rPr>
              <w:t>listBoxMaszynyDysponenta</w:t>
            </w:r>
            <w:proofErr w:type="spellEnd"/>
          </w:p>
          <w:p w:rsidR="0066435C" w:rsidRDefault="0066435C" w:rsidP="004F03B1">
            <w:pPr>
              <w:rPr>
                <w:strike/>
              </w:rPr>
            </w:pPr>
          </w:p>
          <w:p w:rsidR="0066435C" w:rsidRPr="0066435C" w:rsidRDefault="0066435C" w:rsidP="004F03B1">
            <w:pPr>
              <w:rPr>
                <w:rFonts w:ascii="Calibri" w:eastAsia="Times New Roman" w:hAnsi="Calibri" w:cs="Times New Roman"/>
                <w:strike/>
                <w:color w:val="000000"/>
                <w:lang w:eastAsia="pl-PL"/>
              </w:rPr>
            </w:pPr>
            <w:proofErr w:type="spellStart"/>
            <w:r w:rsidRPr="0066435C">
              <w:rPr>
                <w:rFonts w:ascii="Calibri" w:eastAsia="Times New Roman" w:hAnsi="Calibri" w:cs="Times New Roman"/>
                <w:color w:val="FF0000"/>
                <w:lang w:eastAsia="pl-PL"/>
              </w:rPr>
              <w:t>checkedListBoxMaszynyDysponenta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  <w:vMerge w:val="restart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807" w:type="dxa"/>
            <w:noWrap/>
          </w:tcPr>
          <w:p w:rsidR="00BD4B01" w:rsidRDefault="0023780F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</w:t>
            </w:r>
            <w:r w:rsidR="00BD4B01">
              <w:t>_imie</w:t>
            </w:r>
            <w:proofErr w:type="spellEnd"/>
          </w:p>
        </w:tc>
        <w:tc>
          <w:tcPr>
            <w:tcW w:w="3724" w:type="dxa"/>
          </w:tcPr>
          <w:p w:rsidR="00BD4B01" w:rsidRPr="00E543F7" w:rsidRDefault="00BD4B01" w:rsidP="004F03B1">
            <w:proofErr w:type="spellStart"/>
            <w:r w:rsidRPr="00B3670A">
              <w:t>textBoxImie</w:t>
            </w:r>
            <w:r w:rsidR="00D067AF">
              <w:t>Dysponent</w:t>
            </w:r>
            <w:proofErr w:type="spellEnd"/>
          </w:p>
        </w:tc>
      </w:tr>
      <w:tr w:rsidR="00BD4B01" w:rsidRPr="00A146A2" w:rsidTr="0023780F">
        <w:trPr>
          <w:trHeight w:val="353"/>
        </w:trPr>
        <w:tc>
          <w:tcPr>
            <w:tcW w:w="1451" w:type="dxa"/>
            <w:vMerge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Default="0023780F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Dysp</w:t>
            </w:r>
            <w:r w:rsidR="00BD4B01">
              <w:t>_nazwisko</w:t>
            </w:r>
            <w:proofErr w:type="spellEnd"/>
          </w:p>
        </w:tc>
        <w:tc>
          <w:tcPr>
            <w:tcW w:w="3724" w:type="dxa"/>
          </w:tcPr>
          <w:p w:rsidR="00BD4B01" w:rsidRPr="00E543F7" w:rsidRDefault="00BD4B01" w:rsidP="004F03B1">
            <w:proofErr w:type="spellStart"/>
            <w:r w:rsidRPr="00B3670A">
              <w:t>textBoxNazwisko</w:t>
            </w:r>
            <w:r w:rsidR="00D067AF"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  <w:r w:rsidR="00D067AF">
              <w:t xml:space="preserve"> </w:t>
            </w:r>
            <w:proofErr w:type="spellStart"/>
            <w:r w:rsidR="00D067AF"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</w:t>
            </w:r>
            <w:r w:rsid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dysponent</w:t>
            </w:r>
            <w:r w:rsidR="00D067AF"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_SelectedIndexChanged</w:t>
            </w:r>
            <w:proofErr w:type="spellEnd"/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 w:rsidR="00D067AF"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5032D8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Dysp_dane</w:t>
            </w:r>
            <w:proofErr w:type="spellEnd"/>
          </w:p>
        </w:tc>
        <w:tc>
          <w:tcPr>
            <w:tcW w:w="3724" w:type="dxa"/>
          </w:tcPr>
          <w:p w:rsidR="00BD4B01" w:rsidRPr="00F40944" w:rsidRDefault="009C119E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richTextBoxDysp</w:t>
            </w:r>
            <w:r w:rsidR="00D067AF"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_dane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Default="005032D8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3724" w:type="dxa"/>
          </w:tcPr>
          <w:p w:rsidR="00BD4B01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 w:val="restart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5032D8">
        <w:trPr>
          <w:trHeight w:val="421"/>
        </w:trPr>
        <w:tc>
          <w:tcPr>
            <w:tcW w:w="1451" w:type="dxa"/>
            <w:vMerge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</w:p>
        </w:tc>
      </w:tr>
      <w:tr w:rsidR="00BD4B01" w:rsidRPr="00F40944" w:rsidTr="0023780F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tcBorders>
              <w:bottom w:val="single" w:sz="4" w:space="0" w:color="auto"/>
            </w:tcBorders>
            <w:noWrap/>
          </w:tcPr>
          <w:p w:rsidR="00BD4B01" w:rsidRPr="00F40944" w:rsidRDefault="00BD4B01" w:rsidP="004F03B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BD4B01" w:rsidRPr="00F40944" w:rsidRDefault="00BD4B01" w:rsidP="004F03B1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r w:rsidR="002079F4"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BD4B01" w:rsidRDefault="00BD4B01" w:rsidP="00BD4B01"/>
    <w:p w:rsidR="008F2ADE" w:rsidRPr="008F2ADE" w:rsidRDefault="008F2ADE" w:rsidP="008F2ADE">
      <w:pPr>
        <w:pStyle w:val="Akapitzlist"/>
        <w:rPr>
          <w:highlight w:val="yellow"/>
        </w:rPr>
      </w:pPr>
    </w:p>
    <w:p w:rsidR="003B4A43" w:rsidRDefault="003B4A43" w:rsidP="003B4A43">
      <w:pPr>
        <w:pStyle w:val="Akapitzlist"/>
      </w:pPr>
    </w:p>
    <w:p w:rsidR="003B4A43" w:rsidRPr="00B3670A" w:rsidRDefault="003B4A43" w:rsidP="003B4A43">
      <w:r w:rsidRPr="00B3670A">
        <w:t xml:space="preserve">Tabela </w:t>
      </w:r>
      <w:proofErr w:type="spellStart"/>
      <w:r w:rsidR="008F2ADE">
        <w:t>M</w:t>
      </w:r>
      <w:r w:rsidRPr="00B3670A">
        <w:rPr>
          <w:b/>
        </w:rPr>
        <w:t>aszyny</w:t>
      </w:r>
      <w:r w:rsidR="008F2ADE">
        <w:rPr>
          <w:b/>
        </w:rPr>
        <w:t>_Dysponent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 w:rsidR="00BD4B01">
        <w:t>dysponentów</w:t>
      </w:r>
      <w:r w:rsidRPr="00B3670A">
        <w:t xml:space="preserve"> maszyn</w:t>
      </w:r>
      <w:r>
        <w:t>,</w:t>
      </w:r>
      <w:r w:rsidRPr="00B3670A">
        <w:t xml:space="preserve"> powinna zawierać następujące pozycje: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r w:rsidRPr="00B3670A">
        <w:t>Identyfikator (klucz własny)</w:t>
      </w:r>
    </w:p>
    <w:p w:rsidR="003B4A43" w:rsidRPr="00B3670A" w:rsidRDefault="003B4A43" w:rsidP="003B4A43">
      <w:pPr>
        <w:pStyle w:val="Akapitzlist"/>
        <w:numPr>
          <w:ilvl w:val="0"/>
          <w:numId w:val="13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3B4A43" w:rsidRDefault="003B4A43" w:rsidP="003B4A43">
      <w:pPr>
        <w:pStyle w:val="Akapitzlist"/>
        <w:numPr>
          <w:ilvl w:val="0"/>
          <w:numId w:val="13"/>
        </w:numPr>
        <w:pBdr>
          <w:bottom w:val="double" w:sz="6" w:space="1" w:color="auto"/>
        </w:pBdr>
      </w:pPr>
      <w:proofErr w:type="spellStart"/>
      <w:r w:rsidRPr="00B3670A">
        <w:t>ID_</w:t>
      </w:r>
      <w:r w:rsidR="00BD4B01">
        <w:t>dysponent</w:t>
      </w:r>
      <w:proofErr w:type="spellEnd"/>
      <w:r w:rsidRPr="00B3670A">
        <w:t xml:space="preserve"> (klucz obcy)</w:t>
      </w:r>
    </w:p>
    <w:p w:rsidR="00BD4B01" w:rsidRDefault="00BD4B01" w:rsidP="00BD4B01">
      <w:pPr>
        <w:pBdr>
          <w:bottom w:val="double" w:sz="6" w:space="1" w:color="auto"/>
        </w:pBdr>
        <w:ind w:left="360"/>
      </w:pPr>
    </w:p>
    <w:p w:rsidR="003B4A43" w:rsidRDefault="003B4A43" w:rsidP="003B4A43">
      <w:pPr>
        <w:pStyle w:val="Akapitzlist"/>
      </w:pPr>
    </w:p>
    <w:p w:rsidR="003B4A43" w:rsidRDefault="003B4A43" w:rsidP="003B4A43">
      <w:pPr>
        <w:pStyle w:val="Akapitzlist"/>
        <w:ind w:left="0"/>
      </w:pPr>
    </w:p>
    <w:p w:rsidR="003B4A43" w:rsidRDefault="003B4A43" w:rsidP="003B4A43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Rodzaj (dane słownikowe np. mosiężne, aluminiowe </w:t>
      </w:r>
      <w:proofErr w:type="spellStart"/>
      <w:r>
        <w:rPr>
          <w:b/>
        </w:rPr>
        <w:t>itp</w:t>
      </w:r>
      <w:proofErr w:type="spellEnd"/>
      <w:r>
        <w:rPr>
          <w:b/>
        </w:rPr>
        <w:t>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Nazwa materiału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Wartość jednostkowa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Bieżące zużycie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Odpad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Zapotrzebowanie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Stan magazynowy po zużyciu/zapotrzebowaniu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Link dostawcy głównego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szt. itp.)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>
        <w:rPr>
          <w:b/>
        </w:rPr>
        <w:t>Dostawca alternatywny</w:t>
      </w:r>
    </w:p>
    <w:p w:rsidR="003B4A43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3B4A43" w:rsidRPr="000D4BCE" w:rsidRDefault="003B4A43" w:rsidP="003B4A43">
      <w:pPr>
        <w:pStyle w:val="Akapitzlist"/>
        <w:numPr>
          <w:ilvl w:val="0"/>
          <w:numId w:val="12"/>
        </w:numPr>
        <w:rPr>
          <w:b/>
        </w:rPr>
      </w:pPr>
      <w:r w:rsidRPr="000D4BCE">
        <w:rPr>
          <w:b/>
        </w:rPr>
        <w:t>Opis</w:t>
      </w:r>
      <w:r>
        <w:rPr>
          <w:b/>
        </w:rPr>
        <w:t xml:space="preserve"> dostawcy alternatywnego</w:t>
      </w:r>
    </w:p>
    <w:p w:rsidR="003B4A43" w:rsidRDefault="003B4A43" w:rsidP="003B4A43">
      <w:r>
        <w:t>Program powinien umożliwiać: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Informowanie o niskim stanie magazynowym,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wyszukiwanie po ciągu znaków w nazwie materiału (nazwie dostawcy?),</w:t>
      </w:r>
    </w:p>
    <w:p w:rsidR="003B4A43" w:rsidRDefault="003B4A43" w:rsidP="003B4A43">
      <w:pPr>
        <w:pStyle w:val="Akapitzlist"/>
        <w:numPr>
          <w:ilvl w:val="1"/>
          <w:numId w:val="10"/>
        </w:numPr>
        <w:ind w:left="426"/>
      </w:pPr>
      <w:r>
        <w:t>sortowanie tabeli magazynu po: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Nazwie,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Typie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Cenie</w:t>
      </w:r>
    </w:p>
    <w:p w:rsidR="003B4A43" w:rsidRDefault="003B4A43" w:rsidP="003B4A43">
      <w:pPr>
        <w:pStyle w:val="Akapitzlist"/>
        <w:numPr>
          <w:ilvl w:val="2"/>
          <w:numId w:val="9"/>
        </w:numPr>
      </w:pPr>
      <w:r>
        <w:t>Ilości na stanie.</w:t>
      </w:r>
    </w:p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lastRenderedPageBreak/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3B4A43" w:rsidRPr="005C495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głównego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alternatywnego dostawcy materiałów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3B4A43" w:rsidRPr="00C61655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normaliów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3B4A43" w:rsidRPr="00A146A2" w:rsidTr="008F2ADE">
        <w:trPr>
          <w:trHeight w:val="353"/>
        </w:trPr>
        <w:tc>
          <w:tcPr>
            <w:tcW w:w="2028" w:type="dxa"/>
            <w:vMerge w:val="restart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3B4A43" w:rsidRPr="00A146A2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normaliów</w:t>
            </w:r>
          </w:p>
        </w:tc>
        <w:tc>
          <w:tcPr>
            <w:tcW w:w="4057" w:type="dxa"/>
          </w:tcPr>
          <w:p w:rsidR="003B4A43" w:rsidRPr="005C495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głównego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alternatywnego normaliów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 w:val="restart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</w:p>
        </w:tc>
      </w:tr>
      <w:tr w:rsidR="003B4A43" w:rsidRPr="00A146A2" w:rsidTr="008F2ADE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3B4A43" w:rsidRPr="00F40944" w:rsidRDefault="003B4A43" w:rsidP="008F2ADE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3B4A43" w:rsidRDefault="003B4A43" w:rsidP="003B4A43"/>
    <w:p w:rsidR="003B4A43" w:rsidRDefault="003B4A43" w:rsidP="003B4A43"/>
    <w:p w:rsidR="003B4A43" w:rsidRDefault="003B4A43"/>
    <w:sectPr w:rsidR="003B4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77"/>
    <w:rsid w:val="002079F4"/>
    <w:rsid w:val="0023780F"/>
    <w:rsid w:val="003B4A43"/>
    <w:rsid w:val="00433977"/>
    <w:rsid w:val="005032D8"/>
    <w:rsid w:val="0066435C"/>
    <w:rsid w:val="007E4143"/>
    <w:rsid w:val="008F2ADE"/>
    <w:rsid w:val="009C119E"/>
    <w:rsid w:val="00BD4B01"/>
    <w:rsid w:val="00D067AF"/>
    <w:rsid w:val="00D613B0"/>
    <w:rsid w:val="00E2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6E1D"/>
  <w15:chartTrackingRefBased/>
  <w15:docId w15:val="{0EB6BAC4-3F02-41D5-9B17-C882090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4A43"/>
    <w:pPr>
      <w:ind w:left="720"/>
      <w:contextualSpacing/>
    </w:pPr>
  </w:style>
  <w:style w:type="table" w:styleId="Tabela-Siatka">
    <w:name w:val="Table Grid"/>
    <w:basedOn w:val="Standardowy"/>
    <w:uiPriority w:val="39"/>
    <w:rsid w:val="003B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1344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Połatyńska Anna</dc:creator>
  <cp:keywords/>
  <dc:description/>
  <cp:lastModifiedBy>Połatyńska Anna</cp:lastModifiedBy>
  <cp:revision>6</cp:revision>
  <dcterms:created xsi:type="dcterms:W3CDTF">2018-08-24T08:26:00Z</dcterms:created>
  <dcterms:modified xsi:type="dcterms:W3CDTF">2018-09-25T09:57:00Z</dcterms:modified>
</cp:coreProperties>
</file>