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07" w:rsidRPr="008B4879" w:rsidRDefault="008B4879" w:rsidP="00F36A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Mendeleev</w:t>
      </w:r>
      <w:r>
        <w:rPr>
          <w:rFonts w:ascii="Times New Roman" w:hAnsi="Times New Roman" w:cs="Times New Roman"/>
          <w:sz w:val="24"/>
          <w:szCs w:val="24"/>
        </w:rPr>
        <w:t>’s Adventure</w:t>
      </w:r>
      <w:bookmarkStart w:id="0" w:name="_GoBack"/>
      <w:bookmarkEnd w:id="0"/>
    </w:p>
    <w:p w:rsidR="00F36A07" w:rsidRDefault="00F36A07" w:rsidP="003F7E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F7E9F" w:rsidRDefault="003F7E9F" w:rsidP="003F7E9F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it-IT"/>
        </w:rPr>
      </w:pPr>
      <w:r w:rsidRPr="00110A79">
        <w:rPr>
          <w:rFonts w:ascii="Times New Roman" w:hAnsi="Times New Roman" w:cs="Times New Roman"/>
          <w:sz w:val="24"/>
          <w:szCs w:val="24"/>
          <w:lang w:val="it-IT"/>
        </w:rPr>
        <w:t>Domeniul la care este înscrisă lucrarea</w:t>
      </w:r>
      <w:r w:rsidRPr="00110A79">
        <w:rPr>
          <w:rFonts w:ascii="Times New Roman" w:hAnsi="Times New Roman" w:cs="Times New Roman"/>
          <w:i/>
          <w:sz w:val="24"/>
          <w:szCs w:val="24"/>
          <w:lang w:val="it-IT"/>
        </w:rPr>
        <w:t xml:space="preserve">: </w:t>
      </w:r>
      <w:r w:rsidRPr="00110A79">
        <w:rPr>
          <w:rFonts w:ascii="Times New Roman" w:hAnsi="Times New Roman" w:cs="Times New Roman"/>
          <w:b/>
          <w:i/>
          <w:sz w:val="24"/>
          <w:szCs w:val="24"/>
          <w:lang w:val="it-IT"/>
        </w:rPr>
        <w:t>Aplicații  practice-Tehnologia informației-aplicații software-seniori</w:t>
      </w:r>
    </w:p>
    <w:p w:rsidR="003F7E9F" w:rsidRPr="00110A79" w:rsidRDefault="003F7E9F" w:rsidP="003F7E9F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it-IT"/>
        </w:rPr>
      </w:pPr>
      <w:r w:rsidRPr="00904E10">
        <w:rPr>
          <w:rFonts w:ascii="Times New Roman" w:hAnsi="Times New Roman" w:cs="Times New Roman"/>
          <w:b/>
          <w:sz w:val="24"/>
          <w:szCs w:val="24"/>
          <w:lang w:val="it-IT"/>
        </w:rPr>
        <w:t>Autor 1</w:t>
      </w:r>
      <w:r w:rsidRPr="00937985">
        <w:rPr>
          <w:rFonts w:ascii="Times New Roman" w:hAnsi="Times New Roman" w:cs="Times New Roman"/>
          <w:sz w:val="24"/>
          <w:szCs w:val="24"/>
          <w:lang w:val="it-IT"/>
        </w:rPr>
        <w:t xml:space="preserve">: Pomparău Ana, clasa a X-a, Colegiul Național “Mihai Eminescu“-Botoșani   </w:t>
      </w:r>
    </w:p>
    <w:p w:rsidR="003F7E9F" w:rsidRPr="00937985" w:rsidRDefault="003F7E9F" w:rsidP="003F7E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04E10">
        <w:rPr>
          <w:rFonts w:ascii="Times New Roman" w:hAnsi="Times New Roman" w:cs="Times New Roman"/>
          <w:b/>
          <w:sz w:val="24"/>
          <w:szCs w:val="24"/>
          <w:lang w:val="it-IT"/>
        </w:rPr>
        <w:t>Coordonator</w:t>
      </w:r>
      <w:r w:rsidRPr="00937985">
        <w:rPr>
          <w:rFonts w:ascii="Times New Roman" w:hAnsi="Times New Roman" w:cs="Times New Roman"/>
          <w:sz w:val="24"/>
          <w:szCs w:val="24"/>
          <w:lang w:val="it-IT"/>
        </w:rPr>
        <w:t>: Voinea-Axinte Alina, profesor de informatică-matematică, Colegiul Național “Mihai Eminescu “-Botoșani</w:t>
      </w:r>
      <w:r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937985">
        <w:rPr>
          <w:rFonts w:ascii="Times New Roman" w:hAnsi="Times New Roman" w:cs="Times New Roman"/>
          <w:sz w:val="24"/>
          <w:szCs w:val="24"/>
          <w:lang w:val="it-IT"/>
        </w:rPr>
        <w:t xml:space="preserve">   e-mail: </w:t>
      </w:r>
      <w:r w:rsidR="008B4879">
        <w:fldChar w:fldCharType="begin"/>
      </w:r>
      <w:r w:rsidR="008B4879" w:rsidRPr="008B4879">
        <w:rPr>
          <w:lang w:val="es-ES"/>
        </w:rPr>
        <w:instrText xml:space="preserve"> HYPERLINK "mailto:voineaaxinte_alina@yahoo.com" </w:instrText>
      </w:r>
      <w:r w:rsidR="008B4879">
        <w:fldChar w:fldCharType="separate"/>
      </w:r>
      <w:r w:rsidRPr="00937985">
        <w:rPr>
          <w:rStyle w:val="Hyperlink"/>
          <w:rFonts w:ascii="Times New Roman" w:hAnsi="Times New Roman" w:cs="Times New Roman"/>
          <w:sz w:val="24"/>
          <w:szCs w:val="24"/>
          <w:lang w:val="it-IT"/>
        </w:rPr>
        <w:t>voineaaxinte_alina@yahoo.com</w:t>
      </w:r>
      <w:r w:rsidR="008B4879">
        <w:rPr>
          <w:rStyle w:val="Hyperlink"/>
          <w:rFonts w:ascii="Times New Roman" w:hAnsi="Times New Roman" w:cs="Times New Roman"/>
          <w:sz w:val="24"/>
          <w:szCs w:val="24"/>
          <w:lang w:val="it-IT"/>
        </w:rPr>
        <w:fldChar w:fldCharType="end"/>
      </w:r>
      <w:r w:rsidRPr="00937985">
        <w:rPr>
          <w:rFonts w:ascii="Times New Roman" w:hAnsi="Times New Roman" w:cs="Times New Roman"/>
          <w:sz w:val="24"/>
          <w:szCs w:val="24"/>
          <w:lang w:val="it-IT"/>
        </w:rPr>
        <w:t xml:space="preserve"> , tel:0741183574</w:t>
      </w:r>
    </w:p>
    <w:p w:rsidR="003F7E9F" w:rsidRPr="00136A45" w:rsidRDefault="003F7E9F" w:rsidP="003F7E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136A45">
        <w:rPr>
          <w:rFonts w:ascii="Times New Roman" w:hAnsi="Times New Roman" w:cs="Times New Roman"/>
          <w:b/>
          <w:sz w:val="24"/>
          <w:szCs w:val="24"/>
          <w:lang w:val="it-IT"/>
        </w:rPr>
        <w:t>Scopul:</w:t>
      </w:r>
    </w:p>
    <w:p w:rsidR="003F7E9F" w:rsidRPr="00136A45" w:rsidRDefault="003F7E9F" w:rsidP="003F7E9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136A45">
        <w:rPr>
          <w:rFonts w:ascii="Times New Roman" w:hAnsi="Times New Roman" w:cs="Times New Roman"/>
          <w:sz w:val="24"/>
          <w:szCs w:val="24"/>
          <w:lang w:val="it-IT"/>
        </w:rPr>
        <w:t>Am ales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acest subiect, pentru că și eu</w:t>
      </w:r>
      <w:r w:rsidRPr="00136A45">
        <w:rPr>
          <w:rFonts w:ascii="Times New Roman" w:hAnsi="Times New Roman" w:cs="Times New Roman"/>
          <w:sz w:val="24"/>
          <w:szCs w:val="24"/>
          <w:lang w:val="it-IT"/>
        </w:rPr>
        <w:t>, la rândul</w:t>
      </w:r>
      <w:r w:rsidR="00904E1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>meu, ca elev, mi-a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fi dorit să dispun</w:t>
      </w:r>
      <w:r w:rsidR="00904E10">
        <w:rPr>
          <w:rFonts w:ascii="Times New Roman" w:hAnsi="Times New Roman" w:cs="Times New Roman"/>
          <w:sz w:val="24"/>
          <w:szCs w:val="24"/>
          <w:lang w:val="it-IT"/>
        </w:rPr>
        <w:t xml:space="preserve"> de o</w:t>
      </w:r>
      <w:r w:rsidRPr="00136A45">
        <w:rPr>
          <w:rFonts w:ascii="Times New Roman" w:hAnsi="Times New Roman" w:cs="Times New Roman"/>
          <w:sz w:val="24"/>
          <w:szCs w:val="24"/>
          <w:lang w:val="it-IT"/>
        </w:rPr>
        <w:t xml:space="preserve"> astfel de </w:t>
      </w:r>
      <w:r>
        <w:rPr>
          <w:rFonts w:ascii="Times New Roman" w:hAnsi="Times New Roman" w:cs="Times New Roman"/>
          <w:sz w:val="24"/>
          <w:szCs w:val="24"/>
          <w:lang w:val="it-IT"/>
        </w:rPr>
        <w:t>aplicație</w:t>
      </w:r>
      <w:r w:rsidRPr="00136A45">
        <w:rPr>
          <w:rFonts w:ascii="Times New Roman" w:hAnsi="Times New Roman" w:cs="Times New Roman"/>
          <w:sz w:val="24"/>
          <w:szCs w:val="24"/>
          <w:lang w:val="it-IT"/>
        </w:rPr>
        <w:t>, care nu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înlocuiește profesorul, însă m-ar ajuta să aprofundez</w:t>
      </w:r>
      <w:r w:rsidRPr="00136A45">
        <w:rPr>
          <w:rFonts w:ascii="Times New Roman" w:hAnsi="Times New Roman" w:cs="Times New Roman"/>
          <w:sz w:val="24"/>
          <w:szCs w:val="24"/>
          <w:lang w:val="it-IT"/>
        </w:rPr>
        <w:t xml:space="preserve"> informația de la clasă, într-un mod cât mai simplu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și interactiv</w:t>
      </w:r>
      <w:r w:rsidRPr="00136A45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3F7E9F" w:rsidRPr="00937985" w:rsidRDefault="003F7E9F" w:rsidP="003F7E9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136A45">
        <w:rPr>
          <w:rFonts w:ascii="Times New Roman" w:hAnsi="Times New Roman" w:cs="Times New Roman"/>
          <w:b/>
          <w:sz w:val="24"/>
          <w:szCs w:val="24"/>
          <w:lang w:val="it-IT"/>
        </w:rPr>
        <w:tab/>
      </w:r>
      <w:r w:rsidRPr="00937985">
        <w:rPr>
          <w:rFonts w:ascii="Times New Roman" w:hAnsi="Times New Roman" w:cs="Times New Roman"/>
          <w:b/>
          <w:sz w:val="24"/>
          <w:szCs w:val="24"/>
          <w:lang w:val="it-IT"/>
        </w:rPr>
        <w:t>Obiective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:</w:t>
      </w:r>
    </w:p>
    <w:p w:rsidR="003F7E9F" w:rsidRPr="00937985" w:rsidRDefault="003F7E9F" w:rsidP="003F7E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37985">
        <w:rPr>
          <w:rFonts w:ascii="Times New Roman" w:hAnsi="Times New Roman" w:cs="Times New Roman"/>
          <w:sz w:val="24"/>
          <w:szCs w:val="24"/>
          <w:lang w:val="it-IT"/>
        </w:rPr>
        <w:t>-formatarea competențelor specifice algoritmice și de programare într-un timp dat;</w:t>
      </w:r>
    </w:p>
    <w:p w:rsidR="003F7E9F" w:rsidRPr="00937985" w:rsidRDefault="003F7E9F" w:rsidP="003F7E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37985">
        <w:rPr>
          <w:rFonts w:ascii="Times New Roman" w:hAnsi="Times New Roman" w:cs="Times New Roman"/>
          <w:sz w:val="24"/>
          <w:szCs w:val="24"/>
          <w:lang w:val="it-IT"/>
        </w:rPr>
        <w:t>-formarea de abilități practice în utilizarea echipamentelor IT;</w:t>
      </w:r>
    </w:p>
    <w:p w:rsidR="003F7E9F" w:rsidRPr="00937985" w:rsidRDefault="003F7E9F" w:rsidP="003F7E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37985">
        <w:rPr>
          <w:rFonts w:ascii="Times New Roman" w:hAnsi="Times New Roman" w:cs="Times New Roman"/>
          <w:sz w:val="24"/>
          <w:szCs w:val="24"/>
          <w:lang w:val="it-IT"/>
        </w:rPr>
        <w:t>-dezvoltarea spiritului critic și creativ prin elaborarea de produse informatice;</w:t>
      </w:r>
    </w:p>
    <w:p w:rsidR="003F7E9F" w:rsidRDefault="003F7E9F" w:rsidP="003F7E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-un sprijin adus elevilor de liceu pentru a aprofunda chimia organică</w:t>
      </w:r>
      <w:r w:rsidRPr="003F7E9F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:rsidR="003F7E9F" w:rsidRPr="008B4879" w:rsidRDefault="003F7E9F" w:rsidP="003F7E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-inovație în domeniul jocurilor</w:t>
      </w:r>
      <w:r w:rsidRPr="008B4879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:rsidR="003F7E9F" w:rsidRPr="00937985" w:rsidRDefault="003F7E9F" w:rsidP="003F7E9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937985">
        <w:rPr>
          <w:rFonts w:ascii="Times New Roman" w:hAnsi="Times New Roman" w:cs="Times New Roman"/>
          <w:b/>
          <w:sz w:val="24"/>
          <w:szCs w:val="24"/>
          <w:lang w:val="it-IT"/>
        </w:rPr>
        <w:tab/>
        <w:t>Problema identificată spre rezolvare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:</w:t>
      </w:r>
    </w:p>
    <w:p w:rsidR="003F7E9F" w:rsidRPr="003F7E9F" w:rsidRDefault="003F7E9F" w:rsidP="003F7E9F">
      <w:pPr>
        <w:spacing w:after="0"/>
        <w:ind w:right="-90" w:firstLine="426"/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</w:pP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Mul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ro-RO"/>
        </w:rPr>
        <w:t>ț</w:t>
      </w:r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i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copii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nu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se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descurcă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cu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chimia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,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mai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ales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cu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chimia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organică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,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așa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că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m-am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gândit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să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creez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un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proiect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pentru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a-i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ajuta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. 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Atât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ca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și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elev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,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și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ca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și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individ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, am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observat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că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oamenii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r>
        <w:rPr>
          <w:rFonts w:ascii="Times New Roman" w:eastAsia="Palatino Linotype" w:hAnsi="Times New Roman" w:cs="Times New Roman"/>
          <w:bCs/>
          <w:sz w:val="24"/>
          <w:szCs w:val="24"/>
          <w:lang w:val="ro-RO"/>
        </w:rPr>
        <w:t>î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nvață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interactiv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prin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jocuri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iar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memoria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vizuală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și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cea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auditivă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este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cheia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pentru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a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reține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</w:t>
      </w:r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el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mai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bine</w:t>
      </w:r>
      <w:proofErr w:type="spellEnd"/>
      <w:r w:rsidR="00904E10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="00904E10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informaț</w:t>
      </w:r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ii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. Am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combinat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jocul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de </w:t>
      </w:r>
      <w:proofErr w:type="spellStart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calculato</w:t>
      </w:r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r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(software de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entertninig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)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cu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școala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pentru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a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face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experiența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elevilor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mai</w:t>
      </w:r>
      <w:proofErr w:type="spellEnd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interesantă</w:t>
      </w:r>
      <w:proofErr w:type="spellEnd"/>
      <w:r w:rsidRPr="003F7E9F">
        <w:rPr>
          <w:rFonts w:ascii="Times New Roman" w:eastAsia="Palatino Linotype" w:hAnsi="Times New Roman" w:cs="Times New Roman"/>
          <w:bCs/>
          <w:sz w:val="24"/>
          <w:szCs w:val="24"/>
          <w:lang w:val="es-ES"/>
        </w:rPr>
        <w:t>.</w:t>
      </w:r>
    </w:p>
    <w:p w:rsidR="003F7E9F" w:rsidRPr="00937985" w:rsidRDefault="003F7E9F" w:rsidP="003F7E9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985">
        <w:rPr>
          <w:rFonts w:ascii="Times New Roman" w:hAnsi="Times New Roman" w:cs="Times New Roman"/>
          <w:b/>
          <w:sz w:val="24"/>
          <w:szCs w:val="24"/>
          <w:lang w:val="it-IT"/>
        </w:rPr>
        <w:tab/>
      </w:r>
      <w:proofErr w:type="spellStart"/>
      <w:r w:rsidRPr="00937985">
        <w:rPr>
          <w:rFonts w:ascii="Times New Roman" w:hAnsi="Times New Roman" w:cs="Times New Roman"/>
          <w:b/>
          <w:sz w:val="24"/>
          <w:szCs w:val="24"/>
        </w:rPr>
        <w:t>Etape</w:t>
      </w:r>
      <w:proofErr w:type="spellEnd"/>
      <w:r w:rsidRPr="009379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7985">
        <w:rPr>
          <w:rFonts w:ascii="Times New Roman" w:hAnsi="Times New Roman" w:cs="Times New Roman"/>
          <w:b/>
          <w:sz w:val="24"/>
          <w:szCs w:val="24"/>
        </w:rPr>
        <w:t>parcurse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F7E9F" w:rsidRDefault="003F7E9F" w:rsidP="003F7E9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E9F">
        <w:rPr>
          <w:rFonts w:ascii="Times New Roman" w:hAnsi="Times New Roman" w:cs="Times New Roman"/>
          <w:sz w:val="24"/>
          <w:szCs w:val="24"/>
        </w:rPr>
        <w:t xml:space="preserve">identificarea problemei </w:t>
      </w:r>
    </w:p>
    <w:p w:rsidR="003F7E9F" w:rsidRPr="003F7E9F" w:rsidRDefault="003F7E9F" w:rsidP="003F7E9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E9F">
        <w:rPr>
          <w:rFonts w:ascii="Times New Roman" w:hAnsi="Times New Roman" w:cs="Times New Roman"/>
          <w:sz w:val="24"/>
          <w:szCs w:val="24"/>
        </w:rPr>
        <w:t>conceperea soluției acesteia</w:t>
      </w:r>
    </w:p>
    <w:p w:rsidR="003F7E9F" w:rsidRPr="00937985" w:rsidRDefault="003F7E9F" w:rsidP="003F7E9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985">
        <w:rPr>
          <w:rFonts w:ascii="Times New Roman" w:hAnsi="Times New Roman" w:cs="Times New Roman"/>
          <w:sz w:val="24"/>
          <w:szCs w:val="24"/>
        </w:rPr>
        <w:t>implementarea</w:t>
      </w:r>
    </w:p>
    <w:p w:rsidR="003F7E9F" w:rsidRPr="00937985" w:rsidRDefault="003F7E9F" w:rsidP="003F7E9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985">
        <w:rPr>
          <w:rFonts w:ascii="Times New Roman" w:hAnsi="Times New Roman" w:cs="Times New Roman"/>
          <w:sz w:val="24"/>
          <w:szCs w:val="24"/>
        </w:rPr>
        <w:t>testarea</w:t>
      </w:r>
    </w:p>
    <w:p w:rsidR="003F7E9F" w:rsidRPr="00937985" w:rsidRDefault="003F7E9F" w:rsidP="003F7E9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985">
        <w:rPr>
          <w:rFonts w:ascii="Times New Roman" w:hAnsi="Times New Roman" w:cs="Times New Roman"/>
          <w:sz w:val="24"/>
          <w:szCs w:val="24"/>
        </w:rPr>
        <w:t>revizuirea</w:t>
      </w:r>
    </w:p>
    <w:p w:rsidR="003F7E9F" w:rsidRPr="00937985" w:rsidRDefault="003F7E9F" w:rsidP="003F7E9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98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37985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9379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7985">
        <w:rPr>
          <w:rFonts w:ascii="Times New Roman" w:hAnsi="Times New Roman" w:cs="Times New Roman"/>
          <w:b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F7E9F" w:rsidRDefault="003F7E9F" w:rsidP="003F7E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7E9F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3F7E9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3F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E9F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3F7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E9F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3F7E9F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F7E9F" w:rsidRDefault="003F7E9F" w:rsidP="003F7E9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UI</w:t>
      </w:r>
      <w:r w:rsidR="005904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(front-end</w:t>
      </w:r>
      <w:r w:rsidR="0059046E">
        <w:rPr>
          <w:rFonts w:ascii="Times New Roman" w:hAnsi="Times New Roman" w:cs="Times New Roman"/>
          <w:sz w:val="24"/>
          <w:szCs w:val="24"/>
        </w:rPr>
        <w:t>, design-ul jocului în sine, personaje, decor,etc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F7E9F" w:rsidRDefault="0059046E" w:rsidP="003F7E9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C# (atat logica </w:t>
      </w:r>
      <w:r w:rsidR="00904E10">
        <w:rPr>
          <w:rFonts w:ascii="Times New Roman" w:hAnsi="Times New Roman" w:cs="Times New Roman"/>
          <w:sz w:val="24"/>
          <w:szCs w:val="24"/>
        </w:rPr>
        <w:t xml:space="preserve">jocului, </w:t>
      </w:r>
      <w:r>
        <w:rPr>
          <w:rFonts w:ascii="Times New Roman" w:hAnsi="Times New Roman" w:cs="Times New Roman"/>
          <w:sz w:val="24"/>
          <w:szCs w:val="24"/>
        </w:rPr>
        <w:t>cât și mișcarea personajelor)</w:t>
      </w:r>
    </w:p>
    <w:p w:rsidR="0059046E" w:rsidRDefault="0059046E" w:rsidP="003F7E9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  <w:r w:rsidR="00904E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(backend)</w:t>
      </w:r>
    </w:p>
    <w:p w:rsidR="0059046E" w:rsidRDefault="0059046E" w:rsidP="003F7E9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(</w:t>
      </w:r>
      <w:r w:rsidRPr="005904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open source </w:t>
      </w:r>
      <w:hyperlink r:id="rId6" w:history="1">
        <w:r w:rsidRPr="0059046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NoSQL</w:t>
        </w:r>
      </w:hyperlink>
      <w:r w:rsidRPr="005904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database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9046E" w:rsidRPr="003F7E9F" w:rsidRDefault="0059046E" w:rsidP="003F7E9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Fusion (high-end state transfer netcode)</w:t>
      </w:r>
    </w:p>
    <w:p w:rsidR="003F7E9F" w:rsidRPr="00904E10" w:rsidRDefault="003F7E9F" w:rsidP="003F7E9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904E10">
        <w:rPr>
          <w:rFonts w:ascii="Times New Roman" w:hAnsi="Times New Roman" w:cs="Times New Roman"/>
          <w:b/>
          <w:sz w:val="24"/>
          <w:szCs w:val="24"/>
          <w:lang w:val="es-ES"/>
        </w:rPr>
        <w:t>Concluzii</w:t>
      </w:r>
      <w:proofErr w:type="spellEnd"/>
    </w:p>
    <w:p w:rsidR="003F7E9F" w:rsidRPr="00937985" w:rsidRDefault="00904E10" w:rsidP="003F7E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       Consider</w:t>
      </w:r>
      <w:r w:rsidR="003F7E9F" w:rsidRPr="00937985">
        <w:rPr>
          <w:rFonts w:ascii="Times New Roman" w:hAnsi="Times New Roman" w:cs="Times New Roman"/>
          <w:sz w:val="24"/>
          <w:szCs w:val="24"/>
          <w:lang w:val="it-IT"/>
        </w:rPr>
        <w:t xml:space="preserve"> că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aplicația </w:t>
      </w:r>
      <w:r w:rsidR="003F7E9F" w:rsidRPr="00937985">
        <w:rPr>
          <w:rFonts w:ascii="Times New Roman" w:hAnsi="Times New Roman" w:cs="Times New Roman"/>
          <w:sz w:val="24"/>
          <w:szCs w:val="24"/>
          <w:lang w:val="it-IT"/>
        </w:rPr>
        <w:t>creat</w:t>
      </w:r>
      <w:r>
        <w:rPr>
          <w:rFonts w:ascii="Times New Roman" w:hAnsi="Times New Roman" w:cs="Times New Roman"/>
          <w:sz w:val="24"/>
          <w:szCs w:val="24"/>
          <w:lang w:val="it-IT"/>
        </w:rPr>
        <w:t>ă</w:t>
      </w:r>
      <w:r w:rsidR="003F7E9F" w:rsidRPr="00937985">
        <w:rPr>
          <w:rFonts w:ascii="Times New Roman" w:hAnsi="Times New Roman" w:cs="Times New Roman"/>
          <w:sz w:val="24"/>
          <w:szCs w:val="24"/>
          <w:lang w:val="it-IT"/>
        </w:rPr>
        <w:t xml:space="preserve"> este o eficientizare a învățării rapide și ușoare, o alternativă a învățării tradiționale.</w:t>
      </w:r>
    </w:p>
    <w:p w:rsidR="003F7E9F" w:rsidRPr="00937985" w:rsidRDefault="003F7E9F" w:rsidP="003F7E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37985">
        <w:rPr>
          <w:rFonts w:ascii="Times New Roman" w:hAnsi="Times New Roman" w:cs="Times New Roman"/>
          <w:b/>
          <w:sz w:val="24"/>
          <w:szCs w:val="24"/>
          <w:lang w:val="it-IT"/>
        </w:rPr>
        <w:t>Implicarea altor persoane în proiect și motivul implicării</w:t>
      </w:r>
    </w:p>
    <w:p w:rsidR="0059046E" w:rsidRDefault="003F7E9F" w:rsidP="0059046E">
      <w:pPr>
        <w:spacing w:after="0"/>
        <w:ind w:right="-90"/>
        <w:rPr>
          <w:rFonts w:ascii="Times New Roman" w:eastAsia="Palatino Linotype" w:hAnsi="Times New Roman"/>
          <w:bCs/>
          <w:sz w:val="24"/>
          <w:szCs w:val="24"/>
        </w:rPr>
      </w:pPr>
      <w:r w:rsidRPr="00937985">
        <w:rPr>
          <w:rFonts w:ascii="Times New Roman" w:hAnsi="Times New Roman" w:cs="Times New Roman"/>
          <w:sz w:val="24"/>
          <w:szCs w:val="24"/>
          <w:lang w:val="it-IT"/>
        </w:rPr>
        <w:t xml:space="preserve">      </w:t>
      </w:r>
      <w:proofErr w:type="gramStart"/>
      <w:r w:rsidR="0059046E" w:rsidRPr="0059046E">
        <w:rPr>
          <w:rFonts w:ascii="Times New Roman" w:eastAsia="Palatino Linotype" w:hAnsi="Times New Roman"/>
          <w:bCs/>
          <w:sz w:val="24"/>
          <w:szCs w:val="24"/>
        </w:rPr>
        <w:t>Am</w:t>
      </w:r>
      <w:r w:rsidR="0059046E">
        <w:rPr>
          <w:rFonts w:ascii="Times New Roman" w:eastAsia="Palatino Linotype" w:hAnsi="Times New Roman"/>
          <w:bCs/>
          <w:sz w:val="24"/>
          <w:szCs w:val="24"/>
        </w:rPr>
        <w:t xml:space="preserve"> </w:t>
      </w:r>
      <w:proofErr w:type="spellStart"/>
      <w:r w:rsidR="0059046E">
        <w:rPr>
          <w:rFonts w:ascii="Times New Roman" w:eastAsia="Palatino Linotype" w:hAnsi="Times New Roman"/>
          <w:bCs/>
          <w:sz w:val="24"/>
          <w:szCs w:val="24"/>
        </w:rPr>
        <w:t>testat</w:t>
      </w:r>
      <w:proofErr w:type="spellEnd"/>
      <w:r w:rsidR="0059046E">
        <w:rPr>
          <w:rFonts w:ascii="Times New Roman" w:eastAsia="Palatino Linotype" w:hAnsi="Times New Roman"/>
          <w:bCs/>
          <w:sz w:val="24"/>
          <w:szCs w:val="24"/>
        </w:rPr>
        <w:t xml:space="preserve"> </w:t>
      </w:r>
      <w:proofErr w:type="spellStart"/>
      <w:r w:rsidR="0059046E">
        <w:rPr>
          <w:rFonts w:ascii="Times New Roman" w:eastAsia="Palatino Linotype" w:hAnsi="Times New Roman"/>
          <w:bCs/>
          <w:sz w:val="24"/>
          <w:szCs w:val="24"/>
        </w:rPr>
        <w:t>jocul</w:t>
      </w:r>
      <w:proofErr w:type="spellEnd"/>
      <w:r w:rsidR="0059046E">
        <w:rPr>
          <w:rFonts w:ascii="Times New Roman" w:eastAsia="Palatino Linotype" w:hAnsi="Times New Roman"/>
          <w:bCs/>
          <w:sz w:val="24"/>
          <w:szCs w:val="24"/>
        </w:rPr>
        <w:t xml:space="preserve"> cu </w:t>
      </w:r>
      <w:proofErr w:type="spellStart"/>
      <w:r w:rsidR="0059046E">
        <w:rPr>
          <w:rFonts w:ascii="Times New Roman" w:eastAsia="Palatino Linotype" w:hAnsi="Times New Roman"/>
          <w:bCs/>
          <w:sz w:val="24"/>
          <w:szCs w:val="24"/>
        </w:rPr>
        <w:t>ajutorul</w:t>
      </w:r>
      <w:proofErr w:type="spellEnd"/>
      <w:r w:rsidR="0059046E">
        <w:rPr>
          <w:rFonts w:ascii="Times New Roman" w:eastAsia="Palatino Linotype" w:hAnsi="Times New Roman"/>
          <w:bCs/>
          <w:sz w:val="24"/>
          <w:szCs w:val="24"/>
        </w:rPr>
        <w:t xml:space="preserve"> </w:t>
      </w:r>
      <w:proofErr w:type="spellStart"/>
      <w:r w:rsidR="0059046E">
        <w:rPr>
          <w:rFonts w:ascii="Times New Roman" w:eastAsia="Palatino Linotype" w:hAnsi="Times New Roman"/>
          <w:bCs/>
          <w:sz w:val="24"/>
          <w:szCs w:val="24"/>
        </w:rPr>
        <w:t>colegilor</w:t>
      </w:r>
      <w:proofErr w:type="spellEnd"/>
      <w:r w:rsidR="0059046E">
        <w:rPr>
          <w:rFonts w:ascii="Times New Roman" w:eastAsia="Palatino Linotype" w:hAnsi="Times New Roman"/>
          <w:bCs/>
          <w:sz w:val="24"/>
          <w:szCs w:val="24"/>
        </w:rPr>
        <w:t xml:space="preserve"> din </w:t>
      </w:r>
      <w:proofErr w:type="spellStart"/>
      <w:r w:rsidR="0059046E">
        <w:rPr>
          <w:rFonts w:ascii="Times New Roman" w:eastAsia="Palatino Linotype" w:hAnsi="Times New Roman"/>
          <w:bCs/>
          <w:sz w:val="24"/>
          <w:szCs w:val="24"/>
        </w:rPr>
        <w:t>clasă</w:t>
      </w:r>
      <w:proofErr w:type="spellEnd"/>
      <w:r w:rsidR="00904E10">
        <w:rPr>
          <w:rFonts w:ascii="Times New Roman" w:eastAsia="Palatino Linotype" w:hAnsi="Times New Roman"/>
          <w:bCs/>
          <w:sz w:val="24"/>
          <w:szCs w:val="24"/>
        </w:rPr>
        <w:t xml:space="preserve"> </w:t>
      </w:r>
      <w:proofErr w:type="spellStart"/>
      <w:r w:rsidR="00904E10">
        <w:rPr>
          <w:rFonts w:ascii="Times New Roman" w:eastAsia="Palatino Linotype" w:hAnsi="Times New Roman"/>
          <w:bCs/>
          <w:sz w:val="24"/>
          <w:szCs w:val="24"/>
        </w:rPr>
        <w:t>și</w:t>
      </w:r>
      <w:proofErr w:type="spellEnd"/>
      <w:r w:rsidR="00904E10">
        <w:rPr>
          <w:rFonts w:ascii="Times New Roman" w:eastAsia="Palatino Linotype" w:hAnsi="Times New Roman"/>
          <w:bCs/>
          <w:sz w:val="24"/>
          <w:szCs w:val="24"/>
        </w:rPr>
        <w:t xml:space="preserve"> din </w:t>
      </w:r>
      <w:proofErr w:type="spellStart"/>
      <w:r w:rsidR="00904E10">
        <w:rPr>
          <w:rFonts w:ascii="Times New Roman" w:eastAsia="Palatino Linotype" w:hAnsi="Times New Roman"/>
          <w:bCs/>
          <w:sz w:val="24"/>
          <w:szCs w:val="24"/>
        </w:rPr>
        <w:t>școală</w:t>
      </w:r>
      <w:proofErr w:type="spellEnd"/>
      <w:r w:rsidR="0059046E">
        <w:rPr>
          <w:rFonts w:ascii="Times New Roman" w:eastAsia="Palatino Linotype" w:hAnsi="Times New Roman"/>
          <w:bCs/>
          <w:sz w:val="24"/>
          <w:szCs w:val="24"/>
        </w:rPr>
        <w:t>.</w:t>
      </w:r>
      <w:proofErr w:type="gramEnd"/>
      <w:r w:rsidR="0059046E">
        <w:rPr>
          <w:rFonts w:ascii="Times New Roman" w:eastAsia="Palatino Linotype" w:hAnsi="Times New Roman"/>
          <w:bCs/>
          <w:sz w:val="24"/>
          <w:szCs w:val="24"/>
        </w:rPr>
        <w:t xml:space="preserve"> </w:t>
      </w:r>
    </w:p>
    <w:p w:rsidR="0059046E" w:rsidRDefault="0059046E" w:rsidP="0059046E">
      <w:pPr>
        <w:pStyle w:val="ListParagraph"/>
        <w:numPr>
          <w:ilvl w:val="0"/>
          <w:numId w:val="3"/>
        </w:numPr>
        <w:spacing w:after="0"/>
        <w:ind w:right="-90"/>
        <w:rPr>
          <w:rFonts w:ascii="Times New Roman" w:eastAsia="Palatino Linotype" w:hAnsi="Times New Roman"/>
          <w:b/>
          <w:bCs/>
          <w:sz w:val="24"/>
          <w:szCs w:val="24"/>
        </w:rPr>
      </w:pPr>
      <w:r>
        <w:rPr>
          <w:rFonts w:ascii="Times New Roman" w:eastAsia="Palatino Linotype" w:hAnsi="Times New Roman"/>
          <w:b/>
          <w:bCs/>
          <w:sz w:val="24"/>
          <w:szCs w:val="24"/>
        </w:rPr>
        <w:t>Alph</w:t>
      </w:r>
      <w:r w:rsidRPr="0059046E">
        <w:rPr>
          <w:rFonts w:ascii="Times New Roman" w:eastAsia="Palatino Linotype" w:hAnsi="Times New Roman"/>
          <w:b/>
          <w:bCs/>
          <w:sz w:val="24"/>
          <w:szCs w:val="24"/>
        </w:rPr>
        <w:t>a stage</w:t>
      </w:r>
      <w:r>
        <w:rPr>
          <w:rFonts w:ascii="Times New Roman" w:eastAsia="Palatino Linotype" w:hAnsi="Times New Roman"/>
          <w:b/>
          <w:bCs/>
          <w:sz w:val="24"/>
          <w:szCs w:val="24"/>
        </w:rPr>
        <w:t xml:space="preserve">(etapa în care funcționalitatea jocului </w:t>
      </w:r>
      <w:r w:rsidRPr="0059046E">
        <w:rPr>
          <w:rFonts w:ascii="Times New Roman" w:eastAsia="Palatino Linotype" w:hAnsi="Times New Roman"/>
          <w:b/>
          <w:bCs/>
          <w:sz w:val="24"/>
          <w:szCs w:val="24"/>
        </w:rPr>
        <w:t xml:space="preserve">este implementată și </w:t>
      </w:r>
      <w:r>
        <w:rPr>
          <w:rFonts w:ascii="Times New Roman" w:eastAsia="Palatino Linotype" w:hAnsi="Times New Roman"/>
          <w:b/>
          <w:bCs/>
          <w:sz w:val="24"/>
          <w:szCs w:val="24"/>
        </w:rPr>
        <w:t>design-ul</w:t>
      </w:r>
      <w:r w:rsidRPr="0059046E">
        <w:rPr>
          <w:rFonts w:ascii="Times New Roman" w:eastAsia="Palatino Linotype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Palatino Linotype" w:hAnsi="Times New Roman"/>
          <w:b/>
          <w:bCs/>
          <w:sz w:val="24"/>
          <w:szCs w:val="24"/>
        </w:rPr>
        <w:t>este parțial terminat)</w:t>
      </w:r>
    </w:p>
    <w:p w:rsidR="0059046E" w:rsidRDefault="00904E10" w:rsidP="0059046E">
      <w:pPr>
        <w:pStyle w:val="ListParagraph"/>
        <w:spacing w:after="0"/>
        <w:ind w:left="1800" w:right="-90"/>
        <w:rPr>
          <w:rFonts w:ascii="Times New Roman" w:eastAsia="Palatino Linotype" w:hAnsi="Times New Roman"/>
          <w:bCs/>
          <w:sz w:val="24"/>
          <w:szCs w:val="24"/>
        </w:rPr>
      </w:pPr>
      <w:r>
        <w:rPr>
          <w:rFonts w:ascii="Times New Roman" w:eastAsia="Palatino Linotype" w:hAnsi="Times New Roman"/>
          <w:bCs/>
          <w:sz w:val="24"/>
          <w:szCs w:val="24"/>
        </w:rPr>
        <w:t>Am primit recomandă</w:t>
      </w:r>
      <w:r w:rsidR="0059046E">
        <w:rPr>
          <w:rFonts w:ascii="Times New Roman" w:eastAsia="Palatino Linotype" w:hAnsi="Times New Roman"/>
          <w:bCs/>
          <w:sz w:val="24"/>
          <w:szCs w:val="24"/>
        </w:rPr>
        <w:t>ri și totodată feedback</w:t>
      </w:r>
      <w:r>
        <w:rPr>
          <w:rFonts w:ascii="Times New Roman" w:eastAsia="Palatino Linotype" w:hAnsi="Times New Roman"/>
          <w:bCs/>
          <w:sz w:val="24"/>
          <w:szCs w:val="24"/>
        </w:rPr>
        <w:t xml:space="preserve"> constructiv, lucru care m-a motivat să îmi îmbunătățesc jocul.</w:t>
      </w:r>
    </w:p>
    <w:p w:rsidR="00904E10" w:rsidRDefault="00904E10" w:rsidP="00904E10">
      <w:pPr>
        <w:pStyle w:val="ListParagraph"/>
        <w:numPr>
          <w:ilvl w:val="0"/>
          <w:numId w:val="3"/>
        </w:numPr>
        <w:spacing w:before="240" w:after="0"/>
        <w:ind w:right="-90"/>
        <w:rPr>
          <w:rFonts w:ascii="Times New Roman" w:eastAsia="Palatino Linotype" w:hAnsi="Times New Roman"/>
          <w:b/>
          <w:bCs/>
          <w:sz w:val="24"/>
          <w:szCs w:val="24"/>
        </w:rPr>
      </w:pPr>
      <w:r w:rsidRPr="00904E10">
        <w:rPr>
          <w:rFonts w:ascii="Times New Roman" w:eastAsia="Palatino Linotype" w:hAnsi="Times New Roman"/>
          <w:b/>
          <w:bCs/>
          <w:sz w:val="24"/>
          <w:szCs w:val="24"/>
        </w:rPr>
        <w:t>Beta stage</w:t>
      </w:r>
      <w:r>
        <w:rPr>
          <w:rFonts w:ascii="Times New Roman" w:eastAsia="Palatino Linotype" w:hAnsi="Times New Roman"/>
          <w:b/>
          <w:bCs/>
          <w:sz w:val="24"/>
          <w:szCs w:val="24"/>
        </w:rPr>
        <w:t>(</w:t>
      </w:r>
      <w:r w:rsidRPr="00904E10">
        <w:rPr>
          <w:rFonts w:ascii="Times New Roman" w:eastAsia="Palatino Linotype" w:hAnsi="Times New Roman"/>
          <w:b/>
          <w:bCs/>
          <w:sz w:val="24"/>
          <w:szCs w:val="24"/>
        </w:rPr>
        <w:t>funcțion</w:t>
      </w:r>
      <w:r>
        <w:rPr>
          <w:rFonts w:ascii="Times New Roman" w:eastAsia="Palatino Linotype" w:hAnsi="Times New Roman"/>
          <w:b/>
          <w:bCs/>
          <w:sz w:val="24"/>
          <w:szCs w:val="24"/>
        </w:rPr>
        <w:t>alitatea jocului este</w:t>
      </w:r>
      <w:r w:rsidRPr="00904E10">
        <w:rPr>
          <w:rFonts w:ascii="Times New Roman" w:eastAsia="Palatino Linotype" w:hAnsi="Times New Roman"/>
          <w:b/>
          <w:bCs/>
          <w:sz w:val="24"/>
          <w:szCs w:val="24"/>
        </w:rPr>
        <w:t xml:space="preserve"> optimizată</w:t>
      </w:r>
      <w:r>
        <w:rPr>
          <w:rFonts w:ascii="Times New Roman" w:eastAsia="Palatino Linotype" w:hAnsi="Times New Roman"/>
          <w:b/>
          <w:bCs/>
          <w:sz w:val="24"/>
          <w:szCs w:val="24"/>
        </w:rPr>
        <w:t>)</w:t>
      </w:r>
    </w:p>
    <w:p w:rsidR="0059046E" w:rsidRPr="00904E10" w:rsidRDefault="00904E10" w:rsidP="00904E10">
      <w:pPr>
        <w:spacing w:after="0"/>
        <w:ind w:left="1800" w:right="-90"/>
        <w:rPr>
          <w:rFonts w:ascii="Times New Roman" w:eastAsia="Palatino Linotype" w:hAnsi="Times New Roman"/>
          <w:bCs/>
          <w:sz w:val="24"/>
          <w:szCs w:val="24"/>
          <w:lang w:val="ro-RO"/>
        </w:rPr>
      </w:pPr>
      <w:r w:rsidRPr="00904E10">
        <w:rPr>
          <w:rFonts w:ascii="Times New Roman" w:eastAsia="Palatino Linotype" w:hAnsi="Times New Roman"/>
          <w:bCs/>
          <w:sz w:val="24"/>
          <w:szCs w:val="24"/>
          <w:lang w:val="ro-RO"/>
        </w:rPr>
        <w:t xml:space="preserve">La finalul </w:t>
      </w:r>
      <w:r>
        <w:rPr>
          <w:rFonts w:ascii="Times New Roman" w:eastAsia="Palatino Linotype" w:hAnsi="Times New Roman"/>
          <w:bCs/>
          <w:sz w:val="24"/>
          <w:szCs w:val="24"/>
          <w:lang w:val="ro-RO"/>
        </w:rPr>
        <w:t>acestei etape</w:t>
      </w:r>
      <w:r w:rsidRPr="00904E10">
        <w:rPr>
          <w:rFonts w:ascii="Times New Roman" w:eastAsia="Palatino Linotype" w:hAnsi="Times New Roman"/>
          <w:bCs/>
          <w:sz w:val="24"/>
          <w:szCs w:val="24"/>
          <w:lang w:val="ro-RO"/>
        </w:rPr>
        <w:t>, am rugat colegii să completeze un Google Form în care să își expună ideile și păre</w:t>
      </w:r>
      <w:r>
        <w:rPr>
          <w:rFonts w:ascii="Times New Roman" w:eastAsia="Palatino Linotype" w:hAnsi="Times New Roman"/>
          <w:bCs/>
          <w:sz w:val="24"/>
          <w:szCs w:val="24"/>
          <w:lang w:val="ro-RO"/>
        </w:rPr>
        <w:t>rile despre produsul finit. Din nou, am primit critică constructivă și mult sprijin din partea lor.</w:t>
      </w:r>
    </w:p>
    <w:p w:rsidR="003F7E9F" w:rsidRPr="00937985" w:rsidRDefault="003F7E9F" w:rsidP="003F7E9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937985">
        <w:rPr>
          <w:rFonts w:ascii="Times New Roman" w:hAnsi="Times New Roman" w:cs="Times New Roman"/>
          <w:b/>
          <w:sz w:val="24"/>
          <w:szCs w:val="24"/>
          <w:lang w:val="it-IT"/>
        </w:rPr>
        <w:tab/>
        <w:t>Rolul și contribuțiile membrilor echipei în proiect</w:t>
      </w:r>
    </w:p>
    <w:p w:rsidR="003F7E9F" w:rsidRDefault="003F7E9F" w:rsidP="003F7E9F">
      <w:pPr>
        <w:tabs>
          <w:tab w:val="left" w:pos="56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904E10" w:rsidRDefault="00904E10" w:rsidP="003F7E9F">
      <w:pPr>
        <w:tabs>
          <w:tab w:val="left" w:pos="56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904E10" w:rsidRDefault="00904E10" w:rsidP="003F7E9F">
      <w:pPr>
        <w:tabs>
          <w:tab w:val="left" w:pos="56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904E10" w:rsidRDefault="00904E10" w:rsidP="003F7E9F">
      <w:pPr>
        <w:tabs>
          <w:tab w:val="left" w:pos="56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904E10" w:rsidRDefault="00904E10" w:rsidP="003F7E9F">
      <w:pPr>
        <w:tabs>
          <w:tab w:val="left" w:pos="567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904E10">
        <w:rPr>
          <w:rFonts w:ascii="Times New Roman" w:hAnsi="Times New Roman" w:cs="Times New Roman"/>
          <w:b/>
          <w:sz w:val="24"/>
          <w:szCs w:val="24"/>
          <w:lang w:val="it-IT"/>
        </w:rPr>
        <w:t>ANEXE</w:t>
      </w:r>
    </w:p>
    <w:p w:rsidR="00904E10" w:rsidRDefault="00904E10" w:rsidP="003F7E9F">
      <w:pPr>
        <w:tabs>
          <w:tab w:val="left" w:pos="567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783B22">
        <w:rPr>
          <w:rFonts w:ascii="Times New Roman" w:eastAsia="Palatino Linotype" w:hAnsi="Times New Roman"/>
          <w:bCs/>
          <w:noProof/>
          <w:sz w:val="24"/>
          <w:szCs w:val="24"/>
        </w:rPr>
        <w:drawing>
          <wp:inline distT="0" distB="0" distL="0" distR="0" wp14:anchorId="07DE47ED" wp14:editId="757A15FA">
            <wp:extent cx="2337533" cy="261941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8fc6fc-0d8b-4c6b-afb8-a7705eb79d51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58" b="30515"/>
                    <a:stretch/>
                  </pic:blipFill>
                  <pic:spPr bwMode="auto">
                    <a:xfrm>
                      <a:off x="0" y="0"/>
                      <a:ext cx="2356421" cy="264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E10" w:rsidRDefault="00904E10" w:rsidP="003F7E9F">
      <w:pPr>
        <w:tabs>
          <w:tab w:val="left" w:pos="567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:rsidR="00904E10" w:rsidRDefault="00904E10" w:rsidP="003F7E9F">
      <w:pPr>
        <w:tabs>
          <w:tab w:val="left" w:pos="567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:rsidR="00904E10" w:rsidRDefault="00904E10" w:rsidP="003F7E9F">
      <w:pPr>
        <w:tabs>
          <w:tab w:val="left" w:pos="567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eastAsia="Palatino Linotype" w:hAnsi="Times New Roman"/>
          <w:bCs/>
          <w:noProof/>
          <w:sz w:val="24"/>
          <w:szCs w:val="24"/>
        </w:rPr>
        <w:drawing>
          <wp:inline distT="0" distB="0" distL="0" distR="0" wp14:anchorId="626469FE" wp14:editId="414310C3">
            <wp:extent cx="4198620" cy="2089210"/>
            <wp:effectExtent l="0" t="0" r="0" b="6350"/>
            <wp:docPr id="1" name="Picture 1" descr="5b8379a0-2dcb-45bd-9018-1ad73ff96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b8379a0-2dcb-45bd-9018-1ad73ff96b5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82" cy="20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E10" w:rsidRDefault="00904E10" w:rsidP="003F7E9F">
      <w:pPr>
        <w:tabs>
          <w:tab w:val="left" w:pos="567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783B22">
        <w:rPr>
          <w:rFonts w:ascii="Times New Roman" w:eastAsia="Palatino Linotype" w:hAnsi="Times New Roman"/>
          <w:bCs/>
          <w:noProof/>
          <w:sz w:val="24"/>
          <w:szCs w:val="24"/>
        </w:rPr>
        <w:drawing>
          <wp:inline distT="0" distB="0" distL="0" distR="0" wp14:anchorId="3F5A7B64" wp14:editId="0D3C809A">
            <wp:extent cx="4181636" cy="23012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lo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609" cy="23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10" w:rsidRPr="00904E10" w:rsidRDefault="00904E10" w:rsidP="003F7E9F">
      <w:pPr>
        <w:tabs>
          <w:tab w:val="left" w:pos="567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783B22">
        <w:rPr>
          <w:rFonts w:ascii="Times New Roman" w:eastAsia="Palatino Linotype" w:hAnsi="Times New Roman"/>
          <w:bCs/>
          <w:noProof/>
          <w:sz w:val="24"/>
          <w:szCs w:val="24"/>
        </w:rPr>
        <w:drawing>
          <wp:inline distT="0" distB="0" distL="0" distR="0" wp14:anchorId="34BC0FA3" wp14:editId="2DB09EB5">
            <wp:extent cx="4197968" cy="2270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68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D6" w:rsidRDefault="00EE15D6">
      <w:pPr>
        <w:rPr>
          <w:vertAlign w:val="subscript"/>
          <w:lang w:val="it-IT"/>
        </w:rPr>
      </w:pPr>
    </w:p>
    <w:p w:rsidR="00904E10" w:rsidRDefault="00904E10">
      <w:pPr>
        <w:rPr>
          <w:vertAlign w:val="subscript"/>
          <w:lang w:val="it-IT"/>
        </w:rPr>
      </w:pPr>
    </w:p>
    <w:p w:rsidR="00904E10" w:rsidRDefault="00904E10">
      <w:pPr>
        <w:rPr>
          <w:vertAlign w:val="subscript"/>
          <w:lang w:val="it-IT"/>
        </w:rPr>
      </w:pPr>
      <w:r w:rsidRPr="00783B22">
        <w:rPr>
          <w:rFonts w:ascii="Times New Roman" w:eastAsia="Palatino Linotype" w:hAnsi="Times New Roman"/>
          <w:bCs/>
          <w:noProof/>
          <w:sz w:val="24"/>
          <w:szCs w:val="24"/>
        </w:rPr>
        <w:lastRenderedPageBreak/>
        <w:drawing>
          <wp:inline distT="0" distB="0" distL="0" distR="0" wp14:anchorId="19B773DE" wp14:editId="2DE4C472">
            <wp:extent cx="4244753" cy="22783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53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07" w:rsidRDefault="00F36A07">
      <w:pPr>
        <w:rPr>
          <w:vertAlign w:val="subscript"/>
          <w:lang w:val="it-IT"/>
        </w:rPr>
      </w:pPr>
    </w:p>
    <w:p w:rsidR="00F36A07" w:rsidRDefault="00F36A07">
      <w:pPr>
        <w:rPr>
          <w:vertAlign w:val="subscript"/>
          <w:lang w:val="it-IT"/>
        </w:rPr>
      </w:pPr>
      <w:r w:rsidRPr="00783B22">
        <w:rPr>
          <w:rFonts w:ascii="Times New Roman" w:eastAsia="Palatino Linotype" w:hAnsi="Times New Roman"/>
          <w:bCs/>
          <w:noProof/>
          <w:sz w:val="24"/>
          <w:szCs w:val="24"/>
        </w:rPr>
        <w:drawing>
          <wp:inline distT="0" distB="0" distL="0" distR="0" wp14:anchorId="6A033163" wp14:editId="178A8772">
            <wp:extent cx="4192057" cy="219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mamic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82" cy="21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07" w:rsidRDefault="00F36A07">
      <w:pPr>
        <w:rPr>
          <w:vertAlign w:val="subscript"/>
          <w:lang w:val="it-IT"/>
        </w:rPr>
      </w:pPr>
    </w:p>
    <w:p w:rsidR="00F36A07" w:rsidRDefault="00F36A07">
      <w:pPr>
        <w:rPr>
          <w:vertAlign w:val="subscript"/>
          <w:lang w:val="it-IT"/>
        </w:rPr>
      </w:pPr>
      <w:r w:rsidRPr="00783B22">
        <w:rPr>
          <w:rFonts w:ascii="Times New Roman" w:eastAsia="Palatino Linotype" w:hAnsi="Times New Roman"/>
          <w:bCs/>
          <w:noProof/>
          <w:sz w:val="24"/>
          <w:szCs w:val="24"/>
        </w:rPr>
        <w:drawing>
          <wp:inline distT="0" distB="0" distL="0" distR="0" wp14:anchorId="0E928B47" wp14:editId="26F5E46F">
            <wp:extent cx="4142579" cy="2316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ulta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162" cy="2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07" w:rsidRDefault="00F36A07">
      <w:pPr>
        <w:rPr>
          <w:vertAlign w:val="subscript"/>
          <w:lang w:val="it-IT"/>
        </w:rPr>
      </w:pPr>
    </w:p>
    <w:p w:rsidR="00F36A07" w:rsidRDefault="00F36A07">
      <w:pPr>
        <w:rPr>
          <w:vertAlign w:val="subscript"/>
          <w:lang w:val="it-IT"/>
        </w:rPr>
      </w:pPr>
      <w:r w:rsidRPr="00783B22">
        <w:rPr>
          <w:rFonts w:ascii="Times New Roman" w:eastAsia="Palatino Linotype" w:hAnsi="Times New Roman"/>
          <w:bCs/>
          <w:noProof/>
          <w:sz w:val="24"/>
          <w:szCs w:val="24"/>
        </w:rPr>
        <w:lastRenderedPageBreak/>
        <w:drawing>
          <wp:inline distT="0" distB="0" distL="0" distR="0" wp14:anchorId="6E968945" wp14:editId="201D00C6">
            <wp:extent cx="4856480" cy="207772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leger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4" r="12142"/>
                    <a:stretch/>
                  </pic:blipFill>
                  <pic:spPr bwMode="auto">
                    <a:xfrm>
                      <a:off x="0" y="0"/>
                      <a:ext cx="4860933" cy="207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A07" w:rsidRDefault="00F36A07">
      <w:pPr>
        <w:rPr>
          <w:vertAlign w:val="subscript"/>
          <w:lang w:val="it-IT"/>
        </w:rPr>
      </w:pPr>
    </w:p>
    <w:p w:rsidR="00F36A07" w:rsidRPr="0059046E" w:rsidRDefault="00F36A07">
      <w:pPr>
        <w:rPr>
          <w:vertAlign w:val="subscript"/>
          <w:lang w:val="it-IT"/>
        </w:rPr>
      </w:pPr>
      <w:r w:rsidRPr="00783B22">
        <w:rPr>
          <w:rFonts w:ascii="Times New Roman" w:eastAsia="Palatino Linotype" w:hAnsi="Times New Roman"/>
          <w:bCs/>
          <w:noProof/>
          <w:sz w:val="24"/>
          <w:szCs w:val="24"/>
        </w:rPr>
        <w:drawing>
          <wp:inline distT="0" distB="0" distL="0" distR="0" wp14:anchorId="034CB689" wp14:editId="3103659C">
            <wp:extent cx="4815840" cy="26898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u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5" r="25897"/>
                    <a:stretch/>
                  </pic:blipFill>
                  <pic:spPr bwMode="auto">
                    <a:xfrm>
                      <a:off x="0" y="0"/>
                      <a:ext cx="4819096" cy="269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6A07" w:rsidRPr="0059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60305"/>
    <w:multiLevelType w:val="hybridMultilevel"/>
    <w:tmpl w:val="45509F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EEB06D8"/>
    <w:multiLevelType w:val="hybridMultilevel"/>
    <w:tmpl w:val="78388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D87957"/>
    <w:multiLevelType w:val="hybridMultilevel"/>
    <w:tmpl w:val="5ADE6EAE"/>
    <w:lvl w:ilvl="0" w:tplc="84D20B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9F"/>
    <w:rsid w:val="003F7E9F"/>
    <w:rsid w:val="0059046E"/>
    <w:rsid w:val="008B4879"/>
    <w:rsid w:val="00904E10"/>
    <w:rsid w:val="00EE15D6"/>
    <w:rsid w:val="00F3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E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E9F"/>
    <w:pPr>
      <w:ind w:left="720"/>
      <w:contextualSpacing/>
    </w:pPr>
    <w:rPr>
      <w:noProof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E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E9F"/>
    <w:pPr>
      <w:ind w:left="720"/>
      <w:contextualSpacing/>
    </w:pPr>
    <w:rPr>
      <w:noProof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datamanagement/definition/NoSQL-Not-Only-SQ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Pomparau</dc:creator>
  <cp:lastModifiedBy>Ana Pomparau</cp:lastModifiedBy>
  <cp:revision>2</cp:revision>
  <dcterms:created xsi:type="dcterms:W3CDTF">2024-04-25T11:57:00Z</dcterms:created>
  <dcterms:modified xsi:type="dcterms:W3CDTF">2024-04-25T12:41:00Z</dcterms:modified>
</cp:coreProperties>
</file>