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D61" w:rsidRPr="002C387D" w:rsidRDefault="003A3D61" w:rsidP="003A3D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12C8">
        <w:rPr>
          <w:rFonts w:ascii="Times New Roman" w:hAnsi="Times New Roman" w:cs="Times New Roman"/>
          <w:b/>
          <w:sz w:val="24"/>
          <w:szCs w:val="24"/>
        </w:rPr>
        <w:t>Предмет: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87D">
        <w:rPr>
          <w:rFonts w:ascii="Times New Roman" w:hAnsi="Times New Roman" w:cs="Times New Roman"/>
          <w:b/>
          <w:sz w:val="24"/>
          <w:szCs w:val="24"/>
        </w:rPr>
        <w:t>Литературное слушание</w:t>
      </w: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2C8">
        <w:rPr>
          <w:rFonts w:ascii="Times New Roman" w:hAnsi="Times New Roman" w:cs="Times New Roman"/>
          <w:b/>
          <w:sz w:val="24"/>
          <w:szCs w:val="24"/>
        </w:rPr>
        <w:t>Класс: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87D">
        <w:rPr>
          <w:rFonts w:ascii="Times New Roman" w:hAnsi="Times New Roman" w:cs="Times New Roman"/>
          <w:b/>
          <w:sz w:val="24"/>
          <w:szCs w:val="24"/>
        </w:rPr>
        <w:t>1</w:t>
      </w: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D61" w:rsidRPr="002C387D" w:rsidRDefault="003A3D61" w:rsidP="003A3D6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212C8">
        <w:rPr>
          <w:rFonts w:ascii="Times New Roman" w:hAnsi="Times New Roman" w:cs="Times New Roman"/>
          <w:b/>
          <w:sz w:val="24"/>
          <w:szCs w:val="24"/>
        </w:rPr>
        <w:t>Программа: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87D">
        <w:rPr>
          <w:rFonts w:ascii="Times New Roman" w:hAnsi="Times New Roman" w:cs="Times New Roman"/>
          <w:b/>
          <w:sz w:val="24"/>
          <w:szCs w:val="24"/>
        </w:rPr>
        <w:t xml:space="preserve">«Начальная школа </w:t>
      </w:r>
      <w:r w:rsidRPr="002C387D">
        <w:rPr>
          <w:rFonts w:ascii="Times New Roman" w:hAnsi="Times New Roman" w:cs="Times New Roman"/>
          <w:b/>
          <w:sz w:val="24"/>
          <w:szCs w:val="24"/>
          <w:lang w:val="en-US"/>
        </w:rPr>
        <w:t>XXI</w:t>
      </w:r>
      <w:r w:rsidRPr="002C387D">
        <w:rPr>
          <w:rFonts w:ascii="Times New Roman" w:hAnsi="Times New Roman" w:cs="Times New Roman"/>
          <w:b/>
          <w:sz w:val="24"/>
          <w:szCs w:val="24"/>
        </w:rPr>
        <w:t xml:space="preserve"> века» под редакцией Н.Ф.Виноградовой</w:t>
      </w: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2C8"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387D">
        <w:rPr>
          <w:rFonts w:ascii="Times New Roman" w:hAnsi="Times New Roman" w:cs="Times New Roman"/>
          <w:b/>
          <w:sz w:val="24"/>
          <w:szCs w:val="24"/>
        </w:rPr>
        <w:t xml:space="preserve">Чем </w:t>
      </w:r>
      <w:proofErr w:type="gramStart"/>
      <w:r w:rsidRPr="002C387D">
        <w:rPr>
          <w:rFonts w:ascii="Times New Roman" w:hAnsi="Times New Roman" w:cs="Times New Roman"/>
          <w:b/>
          <w:sz w:val="24"/>
          <w:szCs w:val="24"/>
        </w:rPr>
        <w:t>сильны</w:t>
      </w:r>
      <w:proofErr w:type="gramEnd"/>
      <w:r w:rsidRPr="002C387D">
        <w:rPr>
          <w:rFonts w:ascii="Times New Roman" w:hAnsi="Times New Roman" w:cs="Times New Roman"/>
          <w:b/>
          <w:sz w:val="24"/>
          <w:szCs w:val="24"/>
        </w:rPr>
        <w:t xml:space="preserve"> доброта и дружба?</w:t>
      </w:r>
      <w:r>
        <w:rPr>
          <w:rFonts w:ascii="Times New Roman" w:hAnsi="Times New Roman" w:cs="Times New Roman"/>
          <w:sz w:val="24"/>
          <w:szCs w:val="24"/>
        </w:rPr>
        <w:t xml:space="preserve">  (по сказке В.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Сутеева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«Мешок яблок»)</w:t>
      </w: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3D61" w:rsidRDefault="003A3D61" w:rsidP="003A3D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12C8">
        <w:rPr>
          <w:rFonts w:ascii="Times New Roman" w:hAnsi="Times New Roman" w:cs="Times New Roman"/>
          <w:b/>
          <w:sz w:val="24"/>
          <w:szCs w:val="24"/>
        </w:rPr>
        <w:t>Тип урока:</w:t>
      </w:r>
      <w:r w:rsidR="00EF0D9E">
        <w:rPr>
          <w:rFonts w:ascii="Times New Roman" w:hAnsi="Times New Roman" w:cs="Times New Roman"/>
          <w:sz w:val="24"/>
          <w:szCs w:val="24"/>
        </w:rPr>
        <w:t xml:space="preserve"> урок  изучения</w:t>
      </w:r>
      <w:r>
        <w:rPr>
          <w:rFonts w:ascii="Times New Roman" w:hAnsi="Times New Roman" w:cs="Times New Roman"/>
          <w:sz w:val="24"/>
          <w:szCs w:val="24"/>
        </w:rPr>
        <w:t xml:space="preserve"> нового материала с использованием подводящего диалога</w:t>
      </w:r>
    </w:p>
    <w:p w:rsidR="003A3D61" w:rsidRPr="002C387D" w:rsidRDefault="003A3D61" w:rsidP="003A3D61">
      <w:pPr>
        <w:shd w:val="clear" w:color="auto" w:fill="FFFFFF"/>
        <w:spacing w:before="281" w:line="240" w:lineRule="auto"/>
        <w:ind w:left="4"/>
        <w:rPr>
          <w:rFonts w:ascii="Times New Roman" w:hAnsi="Times New Roman" w:cs="Times New Roman"/>
          <w:b/>
        </w:rPr>
      </w:pPr>
      <w:r w:rsidRPr="002C387D">
        <w:rPr>
          <w:rFonts w:ascii="Times New Roman" w:hAnsi="Times New Roman" w:cs="Times New Roman"/>
          <w:b/>
          <w:iCs/>
          <w:sz w:val="24"/>
          <w:szCs w:val="24"/>
        </w:rPr>
        <w:t>Цель в эмоционально-ценностной практике:</w:t>
      </w:r>
    </w:p>
    <w:p w:rsidR="003A3D61" w:rsidRPr="002C387D" w:rsidRDefault="003A3D61" w:rsidP="003A3D61">
      <w:pPr>
        <w:shd w:val="clear" w:color="auto" w:fill="FFFFFF"/>
        <w:spacing w:line="240" w:lineRule="auto"/>
        <w:ind w:left="11"/>
        <w:jc w:val="both"/>
        <w:rPr>
          <w:rFonts w:ascii="Times New Roman" w:hAnsi="Times New Roman" w:cs="Times New Roman"/>
        </w:rPr>
      </w:pPr>
      <w:r w:rsidRPr="002C387D">
        <w:rPr>
          <w:rFonts w:ascii="Times New Roman" w:hAnsi="Times New Roman" w:cs="Times New Roman"/>
          <w:sz w:val="24"/>
          <w:szCs w:val="24"/>
        </w:rPr>
        <w:t>создать благоприятные условия для открытия детьми того, что доброта и дружба соединяют людей и вместе они становятся сильнее, а жадность, зависть разъединяют, делают человека одиноким.</w:t>
      </w:r>
    </w:p>
    <w:p w:rsidR="003A3D61" w:rsidRPr="002C387D" w:rsidRDefault="003A3D61" w:rsidP="003A3D61">
      <w:pPr>
        <w:shd w:val="clear" w:color="auto" w:fill="FFFFFF"/>
        <w:spacing w:before="288" w:line="240" w:lineRule="auto"/>
        <w:ind w:left="32"/>
        <w:rPr>
          <w:rFonts w:ascii="Times New Roman" w:hAnsi="Times New Roman" w:cs="Times New Roman"/>
          <w:b/>
        </w:rPr>
      </w:pPr>
      <w:r w:rsidRPr="002C387D">
        <w:rPr>
          <w:rFonts w:ascii="Times New Roman" w:hAnsi="Times New Roman" w:cs="Times New Roman"/>
          <w:b/>
          <w:iCs/>
          <w:sz w:val="24"/>
          <w:szCs w:val="24"/>
        </w:rPr>
        <w:t>Учебные задачи: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формировать понятие о дружбе, доброте, отзывчивости;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before="4"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вырабатывать доброе отношение к героям сказки;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before="4"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учить характеризовать героев сказки;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before="7"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учить </w:t>
      </w:r>
      <w:proofErr w:type="gramStart"/>
      <w:r w:rsidRPr="002C387D">
        <w:rPr>
          <w:rFonts w:ascii="Times New Roman" w:hAnsi="Times New Roman" w:cs="Times New Roman"/>
          <w:spacing w:val="-1"/>
          <w:sz w:val="24"/>
          <w:szCs w:val="24"/>
        </w:rPr>
        <w:t>правильно</w:t>
      </w:r>
      <w:proofErr w:type="gramEnd"/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 называть произведение.</w:t>
      </w:r>
    </w:p>
    <w:p w:rsidR="003A3D61" w:rsidRPr="002C387D" w:rsidRDefault="003A3D61" w:rsidP="003A3D61">
      <w:pPr>
        <w:shd w:val="clear" w:color="auto" w:fill="FFFFFF"/>
        <w:spacing w:before="292" w:line="240" w:lineRule="auto"/>
        <w:ind w:left="32"/>
        <w:rPr>
          <w:rFonts w:ascii="Times New Roman" w:hAnsi="Times New Roman" w:cs="Times New Roman"/>
          <w:b/>
        </w:rPr>
      </w:pPr>
      <w:r w:rsidRPr="002C387D">
        <w:rPr>
          <w:rFonts w:ascii="Times New Roman" w:hAnsi="Times New Roman" w:cs="Times New Roman"/>
          <w:b/>
          <w:iCs/>
          <w:sz w:val="24"/>
          <w:szCs w:val="24"/>
        </w:rPr>
        <w:t>Учебные умения: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выражать своё отношение к положительным и отрицательным поступкам героев;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правильно называть произведение, определять жанр и тему.</w:t>
      </w:r>
    </w:p>
    <w:p w:rsidR="003A3D61" w:rsidRPr="009710AA" w:rsidRDefault="003A3D61" w:rsidP="003A3D61">
      <w:pPr>
        <w:shd w:val="clear" w:color="auto" w:fill="FFFFFF"/>
        <w:spacing w:before="274" w:line="240" w:lineRule="auto"/>
        <w:ind w:left="22"/>
        <w:rPr>
          <w:rFonts w:ascii="Times New Roman" w:hAnsi="Times New Roman" w:cs="Times New Roman"/>
          <w:b/>
        </w:rPr>
      </w:pPr>
      <w:r w:rsidRPr="009710AA">
        <w:rPr>
          <w:rFonts w:ascii="Times New Roman" w:hAnsi="Times New Roman" w:cs="Times New Roman"/>
          <w:b/>
          <w:iCs/>
          <w:sz w:val="24"/>
          <w:szCs w:val="24"/>
        </w:rPr>
        <w:t>Оборудование:</w:t>
      </w:r>
    </w:p>
    <w:p w:rsidR="003A3D61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after="0" w:line="240" w:lineRule="auto"/>
        <w:ind w:left="392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для учителя: сказка В. </w:t>
      </w:r>
      <w:proofErr w:type="spellStart"/>
      <w:r w:rsidRPr="002C387D">
        <w:rPr>
          <w:rFonts w:ascii="Times New Roman" w:hAnsi="Times New Roman" w:cs="Times New Roman"/>
          <w:spacing w:val="-1"/>
          <w:sz w:val="24"/>
          <w:szCs w:val="24"/>
        </w:rPr>
        <w:t>Сутеева</w:t>
      </w:r>
      <w:proofErr w:type="spellEnd"/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 «Мешок яблок»;</w:t>
      </w:r>
    </w:p>
    <w:p w:rsidR="003A3D61" w:rsidRPr="002C387D" w:rsidRDefault="003A3D61" w:rsidP="003A3D61">
      <w:pPr>
        <w:widowControl w:val="0"/>
        <w:shd w:val="clear" w:color="auto" w:fill="FFFFFF"/>
        <w:tabs>
          <w:tab w:val="left" w:pos="731"/>
        </w:tabs>
        <w:autoSpaceDE w:val="0"/>
        <w:autoSpaceDN w:val="0"/>
        <w:adjustRightInd w:val="0"/>
        <w:spacing w:after="0" w:line="240" w:lineRule="auto"/>
        <w:ind w:left="3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- </w:t>
      </w:r>
      <w:r w:rsidRPr="002C387D">
        <w:rPr>
          <w:rFonts w:ascii="Times New Roman" w:hAnsi="Times New Roman" w:cs="Times New Roman"/>
          <w:sz w:val="24"/>
          <w:szCs w:val="24"/>
        </w:rPr>
        <w:t xml:space="preserve">для учащихся: карточки с отрывком из произведения В. </w:t>
      </w:r>
      <w:proofErr w:type="spellStart"/>
      <w:r w:rsidRPr="002C387D">
        <w:rPr>
          <w:rFonts w:ascii="Times New Roman" w:hAnsi="Times New Roman" w:cs="Times New Roman"/>
          <w:sz w:val="24"/>
          <w:szCs w:val="24"/>
        </w:rPr>
        <w:t>Сутеева</w:t>
      </w:r>
      <w:proofErr w:type="spellEnd"/>
      <w:r w:rsidRPr="002C387D">
        <w:rPr>
          <w:rFonts w:ascii="Times New Roman" w:hAnsi="Times New Roman" w:cs="Times New Roman"/>
          <w:sz w:val="24"/>
          <w:szCs w:val="24"/>
        </w:rPr>
        <w:t xml:space="preserve"> «Мешок яблок»,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>напечатанные букварным шрифтом; цветные карандаши; бумага; пластилин.</w:t>
      </w:r>
    </w:p>
    <w:p w:rsidR="002670B8" w:rsidRDefault="002670B8" w:rsidP="003A3D61">
      <w:pPr>
        <w:shd w:val="clear" w:color="auto" w:fill="FFFFFF"/>
        <w:spacing w:before="281" w:line="240" w:lineRule="auto"/>
        <w:ind w:left="22"/>
        <w:rPr>
          <w:rFonts w:ascii="Times New Roman" w:hAnsi="Times New Roman" w:cs="Times New Roman"/>
          <w:b/>
          <w:iCs/>
          <w:sz w:val="24"/>
          <w:szCs w:val="24"/>
        </w:rPr>
      </w:pPr>
    </w:p>
    <w:p w:rsidR="003A3D61" w:rsidRPr="009710AA" w:rsidRDefault="002670B8" w:rsidP="003A3D61">
      <w:pPr>
        <w:shd w:val="clear" w:color="auto" w:fill="FFFFFF"/>
        <w:spacing w:before="281" w:line="240" w:lineRule="auto"/>
        <w:ind w:left="2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lastRenderedPageBreak/>
        <w:t>С</w:t>
      </w:r>
      <w:r w:rsidR="003A3D61" w:rsidRPr="009710AA">
        <w:rPr>
          <w:rFonts w:ascii="Times New Roman" w:hAnsi="Times New Roman" w:cs="Times New Roman"/>
          <w:b/>
          <w:iCs/>
          <w:sz w:val="24"/>
          <w:szCs w:val="24"/>
        </w:rPr>
        <w:t>труктура урока.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23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Создание положительного эмоционального настроя на уроке.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3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Слушание нового произведения.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4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Выявление первичного восприятия.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before="4" w:after="0" w:line="240" w:lineRule="auto"/>
        <w:ind w:left="407"/>
        <w:rPr>
          <w:rFonts w:ascii="Times New Roman" w:hAnsi="Times New Roman" w:cs="Times New Roman"/>
          <w:spacing w:val="-12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Упражнение в моделировании обложки произведения.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6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Повторное слушание.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3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Работа с содержанием произведения.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4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Упражнение в чтении.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6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Обобщение. Изготовление книжки-самоделки.</w:t>
      </w:r>
    </w:p>
    <w:p w:rsidR="003A3D61" w:rsidRPr="002C387D" w:rsidRDefault="003A3D61" w:rsidP="003A3D61">
      <w:pPr>
        <w:widowControl w:val="0"/>
        <w:numPr>
          <w:ilvl w:val="0"/>
          <w:numId w:val="1"/>
        </w:numPr>
        <w:shd w:val="clear" w:color="auto" w:fill="FFFFFF"/>
        <w:tabs>
          <w:tab w:val="left" w:pos="691"/>
        </w:tabs>
        <w:autoSpaceDE w:val="0"/>
        <w:autoSpaceDN w:val="0"/>
        <w:adjustRightInd w:val="0"/>
        <w:spacing w:after="0" w:line="240" w:lineRule="auto"/>
        <w:ind w:left="407"/>
        <w:rPr>
          <w:rFonts w:ascii="Times New Roman" w:hAnsi="Times New Roman" w:cs="Times New Roman"/>
          <w:spacing w:val="-13"/>
          <w:sz w:val="24"/>
          <w:szCs w:val="24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>Рекомендации для самостоятельной работы (выбор по желанию).</w:t>
      </w:r>
    </w:p>
    <w:p w:rsidR="003A3D61" w:rsidRPr="002C387D" w:rsidRDefault="003A3D61" w:rsidP="003A3D61">
      <w:pPr>
        <w:shd w:val="clear" w:color="auto" w:fill="FFFFFF"/>
        <w:spacing w:before="284" w:line="240" w:lineRule="auto"/>
        <w:jc w:val="center"/>
        <w:rPr>
          <w:rFonts w:ascii="Times New Roman" w:hAnsi="Times New Roman" w:cs="Times New Roman"/>
        </w:rPr>
      </w:pPr>
      <w:r w:rsidRPr="002C387D">
        <w:rPr>
          <w:rFonts w:ascii="Times New Roman" w:hAnsi="Times New Roman" w:cs="Times New Roman"/>
          <w:b/>
          <w:bCs/>
          <w:spacing w:val="-1"/>
          <w:sz w:val="24"/>
          <w:szCs w:val="24"/>
        </w:rPr>
        <w:t>Обоснование выбора темы.</w:t>
      </w:r>
    </w:p>
    <w:p w:rsidR="003A3D61" w:rsidRPr="002C387D" w:rsidRDefault="003A3D61" w:rsidP="003A3D61">
      <w:pPr>
        <w:shd w:val="clear" w:color="auto" w:fill="FFFFFF"/>
        <w:spacing w:line="240" w:lineRule="auto"/>
        <w:ind w:left="7" w:right="11" w:firstLine="540"/>
        <w:contextualSpacing/>
        <w:jc w:val="both"/>
        <w:rPr>
          <w:rFonts w:ascii="Times New Roman" w:hAnsi="Times New Roman" w:cs="Times New Roman"/>
        </w:rPr>
      </w:pPr>
      <w:r w:rsidRPr="002C387D">
        <w:rPr>
          <w:rFonts w:ascii="Times New Roman" w:hAnsi="Times New Roman" w:cs="Times New Roman"/>
          <w:sz w:val="24"/>
          <w:szCs w:val="24"/>
        </w:rPr>
        <w:t xml:space="preserve">Ещё М.Горький писал: «Книга - источник знаний». И на самом деле, огромный объём знаний, полученный нами, мы берём из литературы. К большому сожалению, сейчас, в век технического прогресса, учителя сталкиваются с проблемой </w:t>
      </w:r>
      <w:proofErr w:type="spellStart"/>
      <w:r w:rsidRPr="002C387D">
        <w:rPr>
          <w:rFonts w:ascii="Times New Roman" w:hAnsi="Times New Roman" w:cs="Times New Roman"/>
          <w:sz w:val="24"/>
          <w:szCs w:val="24"/>
        </w:rPr>
        <w:t>нечитающих</w:t>
      </w:r>
      <w:proofErr w:type="spellEnd"/>
      <w:r w:rsidRPr="002C387D">
        <w:rPr>
          <w:rFonts w:ascii="Times New Roman" w:hAnsi="Times New Roman" w:cs="Times New Roman"/>
          <w:sz w:val="24"/>
          <w:szCs w:val="24"/>
        </w:rPr>
        <w:t xml:space="preserve"> детей. Большое значение я придаю урокам литературного слушания, т.к. именно на них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дети учатся «искусству слышать» сказку, рассказ, стихотворение. </w:t>
      </w:r>
      <w:proofErr w:type="gramStart"/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Я считаю, что, научив ребёнка слушать художественное произведение, мы даём ему возможность почувствовать произведение, сделать своё «открытие», которое заставит задуматься о нравственных категориях: добре и зле, дружбе и вражде, любви и ненависти, а также радости, веселье, </w:t>
      </w:r>
      <w:r w:rsidRPr="002C387D">
        <w:rPr>
          <w:rFonts w:ascii="Times New Roman" w:hAnsi="Times New Roman" w:cs="Times New Roman"/>
          <w:sz w:val="24"/>
          <w:szCs w:val="24"/>
        </w:rPr>
        <w:t>гордости, грусти, печали.</w:t>
      </w:r>
      <w:proofErr w:type="gramEnd"/>
    </w:p>
    <w:p w:rsidR="003A3D61" w:rsidRPr="002C387D" w:rsidRDefault="003A3D61" w:rsidP="003A3D61">
      <w:pPr>
        <w:shd w:val="clear" w:color="auto" w:fill="FFFFFF"/>
        <w:spacing w:before="11" w:line="277" w:lineRule="exact"/>
        <w:ind w:right="14" w:firstLine="540"/>
        <w:contextualSpacing/>
        <w:jc w:val="both"/>
        <w:rPr>
          <w:rFonts w:ascii="Times New Roman" w:hAnsi="Times New Roman" w:cs="Times New Roman"/>
        </w:rPr>
      </w:pPr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Данный урок был проведён в 1 классе. Я использовала сказку В.Г. </w:t>
      </w:r>
      <w:proofErr w:type="spellStart"/>
      <w:r w:rsidRPr="002C387D">
        <w:rPr>
          <w:rFonts w:ascii="Times New Roman" w:hAnsi="Times New Roman" w:cs="Times New Roman"/>
          <w:spacing w:val="-1"/>
          <w:sz w:val="24"/>
          <w:szCs w:val="24"/>
        </w:rPr>
        <w:t>Сутеева</w:t>
      </w:r>
      <w:proofErr w:type="spellEnd"/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 «Мешок </w:t>
      </w:r>
      <w:r w:rsidRPr="002C387D">
        <w:rPr>
          <w:rFonts w:ascii="Times New Roman" w:hAnsi="Times New Roman" w:cs="Times New Roman"/>
          <w:sz w:val="24"/>
          <w:szCs w:val="24"/>
        </w:rPr>
        <w:t xml:space="preserve">яблок». На этом материале я стремилась пробудить у детей любознательность, догадливость, умение наблюдать, анализировать, сравнивать, рассказывать о своих эмоциях, чувствах. Думаю, что способность сопереживать, сочувствовать, эмоционально </w:t>
      </w:r>
      <w:r w:rsidRPr="002C387D">
        <w:rPr>
          <w:rFonts w:ascii="Times New Roman" w:hAnsi="Times New Roman" w:cs="Times New Roman"/>
          <w:spacing w:val="-1"/>
          <w:sz w:val="24"/>
          <w:szCs w:val="24"/>
        </w:rPr>
        <w:t xml:space="preserve">воспринимать прекрасное поможет детям в дальнейшем полюбить и книгу, и живопись, и </w:t>
      </w:r>
      <w:r w:rsidRPr="002C387D">
        <w:rPr>
          <w:rFonts w:ascii="Times New Roman" w:hAnsi="Times New Roman" w:cs="Times New Roman"/>
          <w:sz w:val="24"/>
          <w:szCs w:val="24"/>
        </w:rPr>
        <w:t>музыку.</w:t>
      </w:r>
    </w:p>
    <w:p w:rsidR="003A3D61" w:rsidRDefault="003A3D61" w:rsidP="003A3D61">
      <w:pPr>
        <w:shd w:val="clear" w:color="auto" w:fill="FFFFFF"/>
        <w:spacing w:before="4" w:line="277" w:lineRule="exact"/>
        <w:ind w:left="540"/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Всё это способствует становлению личности ребёнка, формированию ключевых компетенций.</w:t>
      </w:r>
    </w:p>
    <w:p w:rsidR="003A3D61" w:rsidRDefault="003A3D61" w:rsidP="003A3D61">
      <w:pPr>
        <w:shd w:val="clear" w:color="auto" w:fill="FFFFFF"/>
        <w:spacing w:before="4" w:line="277" w:lineRule="exact"/>
        <w:ind w:left="540"/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3A3D61" w:rsidRDefault="003A3D61" w:rsidP="003A3D61">
      <w:pPr>
        <w:shd w:val="clear" w:color="auto" w:fill="FFFFFF"/>
        <w:spacing w:before="4" w:line="277" w:lineRule="exact"/>
        <w:ind w:left="540"/>
        <w:contextualSpacing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:rsidR="003A3D61" w:rsidRPr="002C387D" w:rsidRDefault="003A3D61" w:rsidP="003A3D61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D41449" w:rsidRDefault="00D41449">
      <w:pPr>
        <w:rPr>
          <w:rFonts w:ascii="Times New Roman" w:hAnsi="Times New Roman" w:cs="Times New Roman"/>
          <w:sz w:val="24"/>
          <w:szCs w:val="24"/>
        </w:rPr>
      </w:pPr>
    </w:p>
    <w:p w:rsidR="005310C7" w:rsidRDefault="005310C7">
      <w:pPr>
        <w:rPr>
          <w:rFonts w:ascii="Times New Roman" w:hAnsi="Times New Roman" w:cs="Times New Roman"/>
          <w:sz w:val="24"/>
          <w:szCs w:val="24"/>
        </w:rPr>
      </w:pPr>
    </w:p>
    <w:p w:rsidR="005310C7" w:rsidRDefault="005310C7">
      <w:pPr>
        <w:rPr>
          <w:rFonts w:ascii="Times New Roman" w:hAnsi="Times New Roman" w:cs="Times New Roman"/>
          <w:sz w:val="24"/>
          <w:szCs w:val="24"/>
        </w:rPr>
      </w:pPr>
    </w:p>
    <w:p w:rsidR="005310C7" w:rsidRDefault="005310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093"/>
        <w:gridCol w:w="3821"/>
        <w:gridCol w:w="3692"/>
        <w:gridCol w:w="2222"/>
        <w:gridCol w:w="2958"/>
      </w:tblGrid>
      <w:tr w:rsidR="005310C7" w:rsidTr="005310C7">
        <w:tc>
          <w:tcPr>
            <w:tcW w:w="2093" w:type="dxa"/>
          </w:tcPr>
          <w:p w:rsidR="005310C7" w:rsidRDefault="005310C7" w:rsidP="00531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Этапы урока</w:t>
            </w:r>
          </w:p>
        </w:tc>
        <w:tc>
          <w:tcPr>
            <w:tcW w:w="3821" w:type="dxa"/>
          </w:tcPr>
          <w:p w:rsidR="005310C7" w:rsidRDefault="005310C7" w:rsidP="00531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учителя</w:t>
            </w:r>
          </w:p>
        </w:tc>
        <w:tc>
          <w:tcPr>
            <w:tcW w:w="3692" w:type="dxa"/>
          </w:tcPr>
          <w:p w:rsidR="005310C7" w:rsidRDefault="005310C7" w:rsidP="00531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Деятельность учащихся</w:t>
            </w:r>
          </w:p>
        </w:tc>
        <w:tc>
          <w:tcPr>
            <w:tcW w:w="2222" w:type="dxa"/>
          </w:tcPr>
          <w:p w:rsidR="005310C7" w:rsidRDefault="005310C7" w:rsidP="00531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компетенций</w:t>
            </w:r>
          </w:p>
        </w:tc>
        <w:tc>
          <w:tcPr>
            <w:tcW w:w="2958" w:type="dxa"/>
          </w:tcPr>
          <w:p w:rsidR="005310C7" w:rsidRDefault="005310C7" w:rsidP="005310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5310C7" w:rsidTr="005310C7">
        <w:tc>
          <w:tcPr>
            <w:tcW w:w="2093" w:type="dxa"/>
          </w:tcPr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положительного эмоционального настроя на уроке (форма проведения – круг)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Слушание нового произведения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Выявление первичного восприятия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Упражнение в моделировании обложки произведения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Повторное слушание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с текстом сказки: беседа по содержанию, составление схемы отношений между персонажами.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Упражнение в чтении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Творческая работа над образом главного героя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Обобщение. Изготовление книжки-самоделки.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Итоговая беседа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 w:rsidP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Рекомендации для самостоятельной работы (выбор по </w:t>
            </w:r>
            <w:r w:rsidR="00F97B0D">
              <w:rPr>
                <w:rFonts w:ascii="Times New Roman" w:hAnsi="Times New Roman" w:cs="Times New Roman"/>
                <w:sz w:val="24"/>
                <w:szCs w:val="24"/>
              </w:rPr>
              <w:t>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елан</w:t>
            </w:r>
            <w:r w:rsidR="00F97B0D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ю)</w:t>
            </w:r>
          </w:p>
        </w:tc>
        <w:tc>
          <w:tcPr>
            <w:tcW w:w="3821" w:type="dxa"/>
          </w:tcPr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Ребята, что вы ожидаете от сегодняшнего урока?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Спасибо. Мне приятно слышать от вас такие слова, приятно, что наши уроки имеют продолжение и у вас дома. – Я желаю вам, чтобы ваши желания оправдались, и вы, действительно, узнали что-то новое для себя.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Сегодня я буду читать вам произведение.  (Чтение учителем начала сказки. На моменте «возвращения Зайца к яблоне» нужно остановиться)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 бы вы продолжили?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55B92">
              <w:rPr>
                <w:rFonts w:ascii="Times New Roman" w:hAnsi="Times New Roman" w:cs="Times New Roman"/>
                <w:sz w:val="24"/>
                <w:szCs w:val="24"/>
              </w:rPr>
              <w:t xml:space="preserve"> Спасибо всем! 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Давайте дочитаем авторский вариант (дочитывает до конца)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-Понравилось ли вам произведение? Что особенно понравилось?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 какой момент вы особенно переживали?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Когда радовались?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А теперь, ребята, возьмите свои модели, подумайте и нарисуйте, что вы слушали?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Покажите свои модели. Сравните с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моей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(учитель показывает модель)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вы слушали? К какому жанру относится произведение? Докажите.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О ком эта сказка? Покажите на моделях. 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-Посмотрите на модель своего товарища, сравните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своей, с моей моделью. Кто доволен своей работой, поставьте +.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Итак, что вы слушали?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-Хотите узнать, кто написал эту сказку? Может, кто-то знает?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Эту сказку написал Владимир Григорьевич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Сутеев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Покажите на модели фамилию автора, запишите печатными буквами: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Сутеев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Как вы думаете, какой заголовок у сказки? 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Автор выбрал заголовок «Мешок яблок»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Покажите на моделях заголовок.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Покажите друг другу, что получилось.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Прочитайте полное название произведения.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Давайте ещё раз послушаем сказку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В.Сутеева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«Мешок яблок»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же главный герой сказки?</w:t>
            </w:r>
          </w:p>
          <w:p w:rsidR="00DF026B" w:rsidRDefault="00DF0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Переверните модели, запишем </w:t>
            </w:r>
            <w:proofErr w:type="gramStart"/>
            <w:r w:rsidRPr="00DF026B"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proofErr w:type="gramEnd"/>
          </w:p>
          <w:p w:rsidR="00DF026B" w:rsidRDefault="00DF02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кем первым встретился Заяц?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Обозначим Ворону В.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Какой вы представляете Ворону?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встретил Зайца потом?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Каким вы представляете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Медведя?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потом подбежал к Зайцу?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 автор относится к бельчатам?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ещё встретился по дороге?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(на доске  и на детских моделях появляется схема отношений персонажей)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Покажите друг другу, что получилось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увидел Заяц, когда вернулся домой?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Как заканчивается сказка?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F629BE">
              <w:rPr>
                <w:rFonts w:ascii="Times New Roman" w:hAnsi="Times New Roman" w:cs="Times New Roman"/>
                <w:sz w:val="24"/>
                <w:szCs w:val="24"/>
              </w:rPr>
              <w:t>Ребята, давайте ответим на вопрос вороны: «Как могло из пустого мешка столько добра появиться?»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-Какое же добро появилось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откуда? Самостоятельно напечатайте ответ на схеме.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Ребята, как вы считаете, что сейчас нужно сделать?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-Как будем проверять?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Спасибо. Каждый из вас выбрал подходящий вариант проверки. Выполните его.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А сейчас немного поиграем. Закройте глаза. 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(пока дети не видят, учитель меняет схему)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Откройте глаза. Что случилось? Кто-то взял и перепутал всё на доске. Это, наверное, злая Ворона. Посмотрите внимательно и найдите ошибки.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 меня к вам очень трудное задание. Я сейчас раздам карточки с отрывком из произведения. Посмотрите, прочитайте. Подумайте, из какого он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произведения?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может назвать это произведение?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 как вы поняли, что это отрывок именно из этой сказки? Докажите.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Ребята, мы говорили обо всех персонажах, ну а Зайца вы себе каким представляете?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Изобразите его по желанию: нарисуйте на обратной стороне листочка или вылепите его из пластилина. 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Давайте посмотрим, что получилось?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Молодцы! Мне очень понравилось, что вы проанализировали поступки Зайца, Вороны, других друзей, и я бы очень хотела, чтобы вы все поступали по-доброму, были дружными, помогали друг другу, чтобы и я, и  ваши родители могли только гордиться и радоваться за вас, за ваши добрые дела и поступки. 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Сегодня у нас появится новая книга. Подойдите ко мне, давайте соберём её. 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Поздравляю вас с новой книгой.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 каким произведением сегодня познакомились?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Что понравилось больше всего?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Кто желает перечитать сказку, её можно взять в уголке чтения, библиотеке.</w:t>
            </w: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Можно нарисовать иллюстрации к ней.</w:t>
            </w: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Рассказать сказку «по-своему» маме или другу.</w:t>
            </w: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Pr="00DF026B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Ребята, сегодня мне хочется похвалить вас всех.  Вы очень хорошо работали.  Спасибо!</w:t>
            </w:r>
          </w:p>
        </w:tc>
        <w:tc>
          <w:tcPr>
            <w:tcW w:w="3692" w:type="dxa"/>
          </w:tcPr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Дети высказывают свои мнения: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очень люблю слушать, когда мне читают и думаю, что сегодня нам прочитают что-то очень интересное, особенное.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люблю эти уроки: здесь мы знакомимся с новым произведением и сами пробуем сочинять разные истории.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Мне интересно узнать новое произведение. Я, когда прихожу домой, обязательно рассказываю его маме</w:t>
            </w:r>
            <w:r w:rsidR="00C03F1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мы вместе находим эту книгу.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 мне интересно, сто сегодня будем слушать? Над чем работать? Сказкой, рассказом, стихотворением? Чему они нас научат?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Высказывания детей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учащихся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переживала за маленьких зайчат: смогут ли они долго пробыть без еды?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Мне страшно стало, когда Заяц встретился с волком. 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испугалась стука в дверь. Подумала, что это Волк вернулся.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была рада за зайчат, что их накормили лесные звери – друзья Зайца.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радовался, когда утром вся заячья семья собралась за столом.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А мне не понятно: почему Ворона так удивилась? Ведь всё ясно: Заяц угощал зверей яблоками, и звери ответили ему тоже добром.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 детей на листочках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Учащиеся сравнивают свои модели с образцом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Мы слушали сказку.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считаю, что всё хорошо заканчивается только в сказках.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Животные разговаривают, помогают друг другу.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36693C">
              <w:rPr>
                <w:rFonts w:ascii="Times New Roman" w:hAnsi="Times New Roman" w:cs="Times New Roman"/>
                <w:sz w:val="24"/>
                <w:szCs w:val="24"/>
              </w:rPr>
              <w:t>ыполняют задание цветными карандашами.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Идёт самооценка, взаимопроверка  работ учащихся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Сказку о животных.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предполагают, высказывают своё мнение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«Семья Зайца».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«Заяц и его друзья».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«Про мешок яблок»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работают со своими моделями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Сравнивают модели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Сказка В.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«Мешок яблок»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Слушают сказку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Главный герой – Заяц (Дети одновременно работают с «заместителями»)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Сначала Заяц встретил Ворону.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Ворона жадная, грубая, злая.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«Везде суёт свой нос».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Медведь </w:t>
            </w:r>
            <w:r w:rsidRPr="008C2DB6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70B8" w:rsidRDefault="00267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Медведь большой, грозный.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Добрый, щедрый.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Бельчата </w:t>
            </w:r>
            <w:r w:rsidRPr="008C2DB6">
              <w:rPr>
                <w:rFonts w:ascii="Times New Roman" w:hAnsi="Times New Roman" w:cs="Times New Roman"/>
                <w:b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Уважительно.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Называет их ласково, как-то по- родственному.</w:t>
            </w: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2670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2DB6">
              <w:rPr>
                <w:rFonts w:ascii="Times New Roman" w:hAnsi="Times New Roman" w:cs="Times New Roman"/>
                <w:sz w:val="24"/>
                <w:szCs w:val="24"/>
              </w:rPr>
              <w:t>Ёж</w:t>
            </w:r>
            <w:proofErr w:type="gramStart"/>
            <w:r w:rsidR="008C2D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2DB6" w:rsidRPr="008C2DB6">
              <w:rPr>
                <w:rFonts w:ascii="Times New Roman" w:hAnsi="Times New Roman" w:cs="Times New Roman"/>
                <w:b/>
                <w:sz w:val="24"/>
                <w:szCs w:val="24"/>
              </w:rPr>
              <w:t>Ё</w:t>
            </w:r>
            <w:proofErr w:type="gramEnd"/>
            <w:r w:rsidR="008C2DB6">
              <w:rPr>
                <w:rFonts w:ascii="Times New Roman" w:hAnsi="Times New Roman" w:cs="Times New Roman"/>
                <w:sz w:val="24"/>
                <w:szCs w:val="24"/>
              </w:rPr>
              <w:t xml:space="preserve">, Коза </w:t>
            </w:r>
            <w:r w:rsidR="008C2DB6" w:rsidRPr="008C2DB6">
              <w:rPr>
                <w:rFonts w:ascii="Times New Roman" w:hAnsi="Times New Roman" w:cs="Times New Roman"/>
                <w:b/>
                <w:sz w:val="24"/>
                <w:szCs w:val="24"/>
              </w:rPr>
              <w:t>К,</w:t>
            </w:r>
            <w:r w:rsidR="008C2DB6">
              <w:rPr>
                <w:rFonts w:ascii="Times New Roman" w:hAnsi="Times New Roman" w:cs="Times New Roman"/>
                <w:sz w:val="24"/>
                <w:szCs w:val="24"/>
              </w:rPr>
              <w:t xml:space="preserve"> Крот </w:t>
            </w:r>
            <w:proofErr w:type="spellStart"/>
            <w:r w:rsidR="008C2DB6" w:rsidRPr="008C2DB6">
              <w:rPr>
                <w:rFonts w:ascii="Times New Roman" w:hAnsi="Times New Roman" w:cs="Times New Roman"/>
                <w:b/>
                <w:sz w:val="24"/>
                <w:szCs w:val="24"/>
              </w:rPr>
              <w:t>Кр</w:t>
            </w:r>
            <w:proofErr w:type="spellEnd"/>
          </w:p>
          <w:p w:rsidR="008C2DB6" w:rsidRDefault="008C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2DB6">
              <w:rPr>
                <w:rFonts w:ascii="Times New Roman" w:hAnsi="Times New Roman" w:cs="Times New Roman"/>
                <w:sz w:val="24"/>
                <w:szCs w:val="24"/>
              </w:rPr>
              <w:t>Взаимопроверка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Дома давно крепким сном спят сытые зайчата.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Утром собралась вся заячья семья за накрытым столом.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Кроме Вороны и Волка все звери были дружными: сначала Заяц помог, а потом и его выручили в трудную минуту.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 Ворона только жадничала и завидовала – вот и осталась одна.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заполняют печатными буквами свою схему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Нужно проверить, как мы выполнили задание.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ещё раз сам себе прочитаю и проверю свою работу.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Я думаю, что лучше поработать в парах, мы друг другу прочитаем и одновременно обсудим и проверим.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читают, проверяют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Исправляют схему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Читают самостоятельно отрывок:</w:t>
            </w:r>
          </w:p>
          <w:p w:rsidR="009A578D" w:rsidRDefault="009A57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Утром вся заячья семья собралась за столом. А на столе чего только нет?! Грибы и орехи, свёкла и капуста, мёд и репа, морковь и картошка.</w:t>
            </w:r>
          </w:p>
          <w:p w:rsidR="009A578D" w:rsidRDefault="009A57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А злая Ворона удивляется:</w:t>
            </w:r>
          </w:p>
          <w:p w:rsidR="009A578D" w:rsidRDefault="009A578D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- Никак ума не приложу: как могло из пустого мешка столько добра появиться?</w:t>
            </w:r>
          </w:p>
          <w:p w:rsidR="005E32DC" w:rsidRDefault="005E32D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Сутеев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«Мешок яблок»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Мы только что слушали эту сказку.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Здесь говорится про семью Зайца и злую Ворону.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Это было легко понять, я запомнил ещё, когда вы читали. 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Выставка детских работ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вместе с учителем собирают книжку-самоделку.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Мы познакомились со сказкой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В.Г.Сутеева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«Мешок яблок»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Pr="005E32DC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9E42A0">
              <w:rPr>
                <w:rFonts w:ascii="Times New Roman" w:hAnsi="Times New Roman" w:cs="Times New Roman"/>
                <w:sz w:val="24"/>
                <w:szCs w:val="24"/>
              </w:rPr>
              <w:t>тветы детей</w:t>
            </w:r>
          </w:p>
        </w:tc>
        <w:tc>
          <w:tcPr>
            <w:tcW w:w="2222" w:type="dxa"/>
          </w:tcPr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Ценностно-смысловая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2670B8">
              <w:rPr>
                <w:rFonts w:ascii="Times New Roman" w:hAnsi="Times New Roman" w:cs="Times New Roman"/>
                <w:sz w:val="24"/>
                <w:szCs w:val="24"/>
              </w:rPr>
              <w:t>чебно-познавательная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Коммуникативная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Коммуникативная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2DB6" w:rsidRDefault="008C2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Ценностно-смысловая</w:t>
            </w: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Коммуникативная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29BE" w:rsidRDefault="00F629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Ценностно-смысловая, коммуникативная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Учебно-познавательная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Коммуникативная</w:t>
            </w:r>
          </w:p>
          <w:p w:rsidR="009E42A0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Информационная</w:t>
            </w: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42A0" w:rsidRDefault="009E42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Ценностно-смысловая, коммуникативная</w:t>
            </w: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Учебно-познавательная</w:t>
            </w:r>
          </w:p>
        </w:tc>
        <w:tc>
          <w:tcPr>
            <w:tcW w:w="2958" w:type="dxa"/>
          </w:tcPr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Такая деталь создаёт определённый настрой школьников на слушание произведений сказочного жанра.</w:t>
            </w: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310C7" w:rsidRDefault="005310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Предугадать продолжение сказки – творческий процесс для каждого ребёнка. Каждому ученику хочется рассказать</w:t>
            </w:r>
            <w:r w:rsidR="00455B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55B92">
              <w:rPr>
                <w:rFonts w:ascii="Times New Roman" w:hAnsi="Times New Roman" w:cs="Times New Roman"/>
                <w:sz w:val="24"/>
                <w:szCs w:val="24"/>
              </w:rPr>
              <w:t>придуманное</w:t>
            </w:r>
            <w:proofErr w:type="gramEnd"/>
            <w:r w:rsidR="00455B9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455B9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Принцип сотрудничества очень важен для воспитания мыслящего читателя. Дети должны идти не за учителем, а вместе с ним.</w:t>
            </w: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5B92" w:rsidRDefault="00455B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Выявляется умение детей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высказывать своё отношение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прослушанному произведению. Вопросы стимулируют детей для высказывания развёрнутых суждений.</w:t>
            </w: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197C" w:rsidRDefault="00C419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Сравнение модели с образцом способствует  развитию внимания, умения сравнивать увиденный образец и свою модель, формирование самооценки и самоконтроля.</w:t>
            </w: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6693C" w:rsidRDefault="003669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Определение жанра литературного произведения не вызывает у детей трудностей. Они быстро и зантересованно отстаивают свою точку зрения, ещё раз вспоминая текст, его героев и их особенности.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Моделирование учитывает возможности ребёнка, включает его в процесс познания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овладения читательскими умениями, как назвать фамилию, заголовок, жанр.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Повторное чтение нужно для того, чтобы усилить эмоциональное восприятие произведения.</w:t>
            </w:r>
          </w:p>
          <w:p w:rsidR="002D74E8" w:rsidRDefault="002D74E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70B8" w:rsidRDefault="002670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026B" w:rsidRDefault="00DF02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учатся слушать произведение, учатся выделять слова или предложения из текста.</w:t>
            </w: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578D" w:rsidRDefault="009A5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Дети учатся анализировать, сравнивать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7B0D" w:rsidRDefault="00F97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Идёт работа с образом главного героя. Эта работа позволяет учащимся обращаться несколько раз к тексту, выражать своё отношение к герою. Дети могут увидеть точку зрения автора и выразить свою.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C5D79" w:rsidRDefault="008C5D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Дифференцированные задания стимулируют и побуждают детей выбирать самое интересное для них. Это способствует расширению читательского кругозора.</w:t>
            </w: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32DC" w:rsidRDefault="005E32D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310C7" w:rsidRPr="003A3D61" w:rsidRDefault="005310C7" w:rsidP="00F97B0D">
      <w:pPr>
        <w:rPr>
          <w:rFonts w:ascii="Times New Roman" w:hAnsi="Times New Roman" w:cs="Times New Roman"/>
          <w:sz w:val="24"/>
          <w:szCs w:val="24"/>
        </w:rPr>
      </w:pPr>
    </w:p>
    <w:sectPr w:rsidR="005310C7" w:rsidRPr="003A3D61" w:rsidSect="003A3D61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6204C"/>
    <w:multiLevelType w:val="singleLevel"/>
    <w:tmpl w:val="A62C5E16"/>
    <w:lvl w:ilvl="0">
      <w:start w:val="1"/>
      <w:numFmt w:val="decimal"/>
      <w:lvlText w:val="%1."/>
      <w:legacy w:legacy="1" w:legacySpace="0" w:legacyIndent="28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A3D61"/>
    <w:rsid w:val="00043945"/>
    <w:rsid w:val="001212C8"/>
    <w:rsid w:val="002670B8"/>
    <w:rsid w:val="002D74E8"/>
    <w:rsid w:val="0036693C"/>
    <w:rsid w:val="003A3D61"/>
    <w:rsid w:val="00455B92"/>
    <w:rsid w:val="004B1F61"/>
    <w:rsid w:val="005310C7"/>
    <w:rsid w:val="00581299"/>
    <w:rsid w:val="005E32DC"/>
    <w:rsid w:val="008C2DB6"/>
    <w:rsid w:val="008C5D79"/>
    <w:rsid w:val="009A578D"/>
    <w:rsid w:val="009E42A0"/>
    <w:rsid w:val="00B93BDE"/>
    <w:rsid w:val="00C03F1C"/>
    <w:rsid w:val="00C4197C"/>
    <w:rsid w:val="00D41449"/>
    <w:rsid w:val="00DF026B"/>
    <w:rsid w:val="00EF0D9E"/>
    <w:rsid w:val="00F629BE"/>
    <w:rsid w:val="00F9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D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10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Cветлана</dc:creator>
  <cp:keywords/>
  <dc:description/>
  <cp:lastModifiedBy>Cветлана</cp:lastModifiedBy>
  <cp:revision>6</cp:revision>
  <dcterms:created xsi:type="dcterms:W3CDTF">2011-01-05T12:58:00Z</dcterms:created>
  <dcterms:modified xsi:type="dcterms:W3CDTF">2012-01-06T10:37:00Z</dcterms:modified>
</cp:coreProperties>
</file>