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Обычный"/>
        <w:jc w:val="center"/>
        <w:rPr>
          <w:b w:val="1"/>
          <w:bCs w:val="1"/>
          <w:sz w:val="40"/>
          <w:szCs w:val="40"/>
        </w:rPr>
      </w:pPr>
    </w:p>
    <w:p>
      <w:pPr>
        <w:pStyle w:val="Обычный"/>
        <w:jc w:val="center"/>
        <w:rPr>
          <w:b w:val="1"/>
          <w:bCs w:val="1"/>
          <w:sz w:val="40"/>
          <w:szCs w:val="40"/>
        </w:rPr>
      </w:pPr>
    </w:p>
    <w:p>
      <w:pPr>
        <w:pStyle w:val="Обычный"/>
        <w:jc w:val="center"/>
        <w:rPr>
          <w:b w:val="1"/>
          <w:bCs w:val="1"/>
          <w:sz w:val="36"/>
          <w:szCs w:val="36"/>
        </w:rPr>
      </w:pPr>
    </w:p>
    <w:p>
      <w:pPr>
        <w:pStyle w:val="Обычный"/>
        <w:spacing w:line="240" w:lineRule="atLeast"/>
        <w:jc w:val="center"/>
        <w:rPr>
          <w:sz w:val="52"/>
          <w:szCs w:val="52"/>
        </w:rPr>
      </w:pPr>
      <w:r>
        <w:rPr>
          <w:b w:val="1"/>
          <w:bCs w:val="1"/>
          <w:caps w:val="1"/>
          <w:sz w:val="52"/>
          <w:szCs w:val="52"/>
          <w:rtl w:val="0"/>
          <w:lang w:val="en-US"/>
        </w:rPr>
        <w:t>TEST PLAN</w:t>
      </w:r>
    </w:p>
    <w:p>
      <w:pPr>
        <w:pStyle w:val="Обычный"/>
        <w:spacing w:line="240" w:lineRule="atLeast"/>
        <w:jc w:val="center"/>
      </w:pPr>
    </w:p>
    <w:p>
      <w:pPr>
        <w:pStyle w:val="Обычный"/>
        <w:jc w:val="center"/>
        <w:rPr>
          <w:sz w:val="28"/>
          <w:szCs w:val="28"/>
        </w:rPr>
      </w:pPr>
    </w:p>
    <w:p>
      <w:pPr>
        <w:pStyle w:val="Обычный"/>
        <w:jc w:val="center"/>
        <w:rPr>
          <w:sz w:val="28"/>
          <w:szCs w:val="28"/>
        </w:rPr>
      </w:pPr>
    </w:p>
    <w:p>
      <w:pPr>
        <w:pStyle w:val="Обычный"/>
        <w:jc w:val="center"/>
        <w:rPr>
          <w:sz w:val="28"/>
          <w:szCs w:val="28"/>
        </w:rPr>
      </w:pPr>
    </w:p>
    <w:p>
      <w:pPr>
        <w:pStyle w:val="Обычный"/>
        <w:jc w:val="center"/>
        <w:rPr>
          <w:sz w:val="28"/>
          <w:szCs w:val="28"/>
        </w:rPr>
      </w:pPr>
    </w:p>
    <w:p>
      <w:pPr>
        <w:pStyle w:val="Обычный"/>
        <w:jc w:val="center"/>
        <w:rPr>
          <w:sz w:val="28"/>
          <w:szCs w:val="28"/>
        </w:rPr>
      </w:pPr>
    </w:p>
    <w:p>
      <w:pPr>
        <w:pStyle w:val="Обычный"/>
        <w:rPr>
          <w:sz w:val="28"/>
          <w:szCs w:val="28"/>
        </w:rPr>
      </w:pPr>
    </w:p>
    <w:p>
      <w:pPr>
        <w:pStyle w:val="Обычный"/>
        <w:spacing w:line="240" w:lineRule="atLeast"/>
      </w:pPr>
    </w:p>
    <w:p>
      <w:pPr>
        <w:pStyle w:val="Обычный"/>
        <w:spacing w:line="240" w:lineRule="atLeast"/>
        <w:jc w:val="center"/>
        <w:rPr>
          <w:sz w:val="28"/>
          <w:szCs w:val="28"/>
        </w:rPr>
      </w:pPr>
    </w:p>
    <w:p>
      <w:pPr>
        <w:pStyle w:val="Обычный"/>
        <w:spacing w:line="240" w:lineRule="atLeast"/>
        <w:jc w:val="center"/>
        <w:rPr>
          <w:sz w:val="28"/>
          <w:szCs w:val="28"/>
        </w:rPr>
      </w:pPr>
    </w:p>
    <w:p>
      <w:pPr>
        <w:pStyle w:val="Обычный"/>
        <w:jc w:val="center"/>
        <w:rPr>
          <w:sz w:val="28"/>
          <w:szCs w:val="28"/>
        </w:rPr>
      </w:pPr>
    </w:p>
    <w:p>
      <w:pPr>
        <w:pStyle w:val="Обычный"/>
      </w:pPr>
      <w:r>
        <w:rPr>
          <w:rFonts w:ascii="Arial Unicode MS" w:cs="Arial Unicode MS" w:hAnsi="Arial Unicode MS" w:eastAsia="Arial Unicode MS"/>
          <w:b w:val="0"/>
          <w:bCs w:val="0"/>
          <w:i w:val="0"/>
          <w:iCs w:val="0"/>
          <w:sz w:val="28"/>
          <w:szCs w:val="28"/>
        </w:rPr>
        <w:br w:type="page"/>
      </w:r>
    </w:p>
    <w:p>
      <w:pPr>
        <w:pStyle w:val="Название объекта"/>
        <w:jc w:val="center"/>
      </w:pPr>
      <w:r>
        <w:rPr>
          <w:rtl w:val="0"/>
          <w:lang w:val="en-US"/>
        </w:rPr>
        <w:t>Table of Contents</w:t>
      </w:r>
    </w:p>
    <w:p>
      <w:pPr>
        <w:pStyle w:val="Обычный"/>
        <w:jc w:val="center"/>
        <w:rPr>
          <w:b w:val="1"/>
          <w:bCs w:val="1"/>
          <w:sz w:val="28"/>
          <w:szCs w:val="28"/>
        </w:rPr>
      </w:pPr>
    </w:p>
    <w:p>
      <w:pPr>
        <w:pStyle w:val="Заголовок 1,h1"/>
      </w:pPr>
      <w:r>
        <w:rPr/>
        <w:fldChar w:fldCharType="begin" w:fldLock="0"/>
      </w:r>
      <w:r>
        <w:instrText xml:space="preserve"> TOC \t "Заголовок 1, 1,Заголовок 2, 2"</w:instrText>
      </w:r>
      <w:r>
        <w:rPr/>
        <w:fldChar w:fldCharType="separate" w:fldLock="0"/>
      </w:r>
    </w:p>
    <w:p>
      <w:pPr>
        <w:pStyle w:val="TOC 1"/>
      </w:pPr>
      <w:r>
        <w:rPr>
          <w:rFonts w:cs="Arial Unicode MS" w:eastAsia="Arial Unicode MS" w:hint="default"/>
          <w:rtl w:val="0"/>
        </w:rPr>
        <w:t>Introduction - wstęp</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Objectives - przedmiot</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2"/>
        </w:numPr>
      </w:pPr>
      <w:r>
        <w:rPr>
          <w:rFonts w:cs="Arial Unicode MS" w:eastAsia="Arial Unicode MS"/>
          <w:rtl w:val="0"/>
        </w:rPr>
        <w:t>Team Members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numPr>
          <w:ilvl w:val="0"/>
          <w:numId w:val="3"/>
        </w:numPr>
      </w:pPr>
      <w:r>
        <w:rPr>
          <w:rFonts w:cs="Arial Unicode MS" w:eastAsia="Arial Unicode MS"/>
          <w:rtl w:val="0"/>
        </w:rPr>
        <w:t>Scope - zakres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numPr>
          <w:ilvl w:val="0"/>
          <w:numId w:val="4"/>
        </w:numPr>
      </w:pPr>
      <w:r>
        <w:rPr>
          <w:rFonts w:cs="Arial Unicode MS" w:eastAsia="Arial Unicode MS" w:hint="default"/>
          <w:rtl w:val="0"/>
        </w:rPr>
        <w:t>Assumptions / Risks - założenia / ryzyka</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numPr>
          <w:ilvl w:val="1"/>
          <w:numId w:val="3"/>
        </w:numPr>
      </w:pPr>
      <w:r>
        <w:rPr>
          <w:rFonts w:cs="Arial Unicode MS" w:eastAsia="Arial Unicode MS"/>
          <w:rtl w:val="0"/>
        </w:rPr>
        <w:t>Assumptions</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numPr>
          <w:ilvl w:val="1"/>
          <w:numId w:val="5"/>
        </w:numPr>
      </w:pPr>
      <w:r>
        <w:rPr>
          <w:rFonts w:cs="Arial Unicode MS" w:eastAsia="Arial Unicode MS"/>
          <w:rtl w:val="0"/>
        </w:rPr>
        <w:t>Risks</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1"/>
        <w:numPr>
          <w:ilvl w:val="0"/>
          <w:numId w:val="6"/>
        </w:numPr>
      </w:pPr>
      <w:r>
        <w:rPr>
          <w:rFonts w:cs="Arial Unicode MS" w:eastAsia="Arial Unicode MS" w:hint="default"/>
          <w:rtl w:val="0"/>
        </w:rPr>
        <w:t>Test Approach - podejście</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numPr>
          <w:ilvl w:val="1"/>
          <w:numId w:val="3"/>
        </w:numPr>
      </w:pPr>
      <w:r>
        <w:rPr>
          <w:rFonts w:cs="Arial Unicode MS" w:eastAsia="Arial Unicode MS"/>
          <w:rtl w:val="0"/>
        </w:rPr>
        <w:t>Test Automation</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numPr>
          <w:ilvl w:val="0"/>
          <w:numId w:val="7"/>
        </w:numPr>
      </w:pPr>
      <w:r>
        <w:rPr>
          <w:rFonts w:cs="Arial Unicode MS" w:eastAsia="Arial Unicode MS" w:hint="default"/>
          <w:rtl w:val="0"/>
        </w:rPr>
        <w:t>Test Environment - środowisko</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1"/>
        <w:numPr>
          <w:ilvl w:val="0"/>
          <w:numId w:val="8"/>
        </w:numPr>
      </w:pPr>
      <w:r>
        <w:rPr>
          <w:rFonts w:cs="Arial Unicode MS" w:eastAsia="Arial Unicode MS"/>
          <w:rtl w:val="0"/>
        </w:rPr>
        <w:t>Milestones / Deliverables - kamienie milowe / rezultaty</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numPr>
          <w:ilvl w:val="1"/>
          <w:numId w:val="3"/>
        </w:numPr>
      </w:pPr>
      <w:r>
        <w:rPr>
          <w:rFonts w:cs="Arial Unicode MS" w:eastAsia="Arial Unicode MS"/>
          <w:rtl w:val="0"/>
        </w:rPr>
        <w:t>Test Schedule - harmonogram</w:t>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numPr>
          <w:ilvl w:val="1"/>
          <w:numId w:val="9"/>
        </w:numPr>
      </w:pPr>
      <w:r>
        <w:rPr>
          <w:rFonts w:cs="Arial Unicode MS" w:eastAsia="Arial Unicode MS"/>
          <w:rtl w:val="0"/>
        </w:rPr>
        <w:t>Deliverables</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Заголовок 1,h1"/>
      </w:pPr>
      <w:r>
        <w:rPr/>
        <w:fldChar w:fldCharType="end" w:fldLock="0"/>
      </w:r>
      <w:r>
        <w:rPr>
          <w:rFonts w:ascii="Arial Unicode MS" w:cs="Arial Unicode MS" w:hAnsi="Arial Unicode MS" w:eastAsia="Arial Unicode MS"/>
          <w:b w:val="0"/>
          <w:bCs w:val="0"/>
          <w:i w:val="0"/>
          <w:iCs w:val="0"/>
        </w:rPr>
        <w:br w:type="page"/>
      </w:r>
    </w:p>
    <w:p>
      <w:pPr>
        <w:pStyle w:val="Заголовок 1,h1"/>
      </w:pPr>
      <w:bookmarkStart w:name="_Toc" w:id="0"/>
      <w:r>
        <w:rPr>
          <w:rFonts w:cs="Arial Unicode MS" w:eastAsia="Arial Unicode MS"/>
          <w:rtl w:val="0"/>
          <w:lang w:val="en-US"/>
        </w:rPr>
        <w:t xml:space="preserve">Introduction </w:t>
      </w:r>
      <w:r>
        <w:rPr>
          <w:rFonts w:cs="Arial Unicode MS" w:eastAsia="Arial Unicode MS"/>
          <w:rtl w:val="0"/>
        </w:rPr>
        <w:t>- wst</w:t>
      </w:r>
      <w:r>
        <w:rPr>
          <w:rFonts w:cs="Arial Unicode MS" w:eastAsia="Arial Unicode MS" w:hint="default"/>
          <w:rtl w:val="0"/>
        </w:rPr>
        <w:t>ę</w:t>
      </w:r>
      <w:r>
        <w:rPr>
          <w:rFonts w:cs="Arial Unicode MS" w:eastAsia="Arial Unicode MS"/>
          <w:rtl w:val="0"/>
        </w:rPr>
        <w:t>p</w:t>
      </w:r>
      <w:bookmarkEnd w:id="0"/>
    </w:p>
    <w:p>
      <w:pPr>
        <w:pStyle w:val="Обычный"/>
        <w:ind w:left="432" w:firstLine="0"/>
      </w:pPr>
      <w:r>
        <w:rPr>
          <w:rtl w:val="0"/>
          <w:lang w:val="en-US"/>
        </w:rPr>
        <w:t>The Test Plan has been created to communicate the test approach to team members. It includes the objectives, scope, schedule, risks and approach.  This document will clearly identify what the test deliverables will be and what is deemed in and out of scope.</w:t>
      </w:r>
    </w:p>
    <w:p>
      <w:pPr>
        <w:pStyle w:val="Обычный"/>
      </w:pPr>
    </w:p>
    <w:p>
      <w:pPr>
        <w:pStyle w:val="Заголовок 2"/>
        <w:numPr>
          <w:ilvl w:val="1"/>
          <w:numId w:val="11"/>
        </w:numPr>
      </w:pPr>
      <w:bookmarkStart w:name="_Toc1" w:id="1"/>
      <w:r>
        <w:rPr>
          <w:rFonts w:cs="Arial Unicode MS" w:eastAsia="Arial Unicode MS"/>
          <w:rtl w:val="0"/>
          <w:lang w:val="en-US"/>
        </w:rPr>
        <w:t>Objectives</w:t>
      </w:r>
      <w:r>
        <w:rPr>
          <w:rFonts w:cs="Arial Unicode MS" w:eastAsia="Arial Unicode MS"/>
          <w:rtl w:val="0"/>
        </w:rPr>
        <w:t xml:space="preserve"> - przedmiot</w:t>
      </w:r>
      <w:bookmarkEnd w:id="1"/>
    </w:p>
    <w:p>
      <w:pPr>
        <w:pStyle w:val="Обычный"/>
        <w:ind w:left="432" w:firstLine="0"/>
      </w:pPr>
    </w:p>
    <w:p>
      <w:pPr>
        <w:pStyle w:val="Обычный"/>
        <w:ind w:left="432" w:firstLine="0"/>
      </w:pPr>
      <w:r>
        <w:rPr>
          <w:rtl w:val="0"/>
        </w:rPr>
        <w:t>Przedmiotem test</w:t>
      </w:r>
      <w:r>
        <w:rPr>
          <w:rtl w:val="0"/>
        </w:rPr>
        <w:t>ó</w:t>
      </w:r>
      <w:r>
        <w:rPr>
          <w:rtl w:val="0"/>
        </w:rPr>
        <w:t>w jest aplikacja Mr Buggy. Testy przeprowadzane s</w:t>
      </w:r>
      <w:r>
        <w:rPr>
          <w:rtl w:val="0"/>
        </w:rPr>
        <w:t xml:space="preserve">ą </w:t>
      </w:r>
      <w:r>
        <w:rPr>
          <w:rtl w:val="0"/>
        </w:rPr>
        <w:t>na wersji publicznej dost</w:t>
      </w:r>
      <w:r>
        <w:rPr>
          <w:rtl w:val="0"/>
        </w:rPr>
        <w:t>ę</w:t>
      </w:r>
      <w:r>
        <w:rPr>
          <w:rtl w:val="0"/>
        </w:rPr>
        <w:t>pnej na systemu Windows 7 i 8/8.1.</w:t>
      </w:r>
    </w:p>
    <w:p>
      <w:pPr>
        <w:pStyle w:val="Обычный"/>
        <w:ind w:left="432" w:firstLine="0"/>
      </w:pPr>
      <w:r>
        <w:rPr>
          <w:rtl w:val="0"/>
        </w:rPr>
        <w:t>Zesp</w:t>
      </w:r>
      <w:r>
        <w:rPr>
          <w:rtl w:val="0"/>
        </w:rPr>
        <w:t xml:space="preserve">ół </w:t>
      </w:r>
      <w:r>
        <w:rPr>
          <w:rtl w:val="0"/>
        </w:rPr>
        <w:t>trenerski odpowiedzialny jest za testowanie aplikacji w trybie zawodnika (kategoria indywidualna).</w:t>
      </w:r>
    </w:p>
    <w:p>
      <w:pPr>
        <w:pStyle w:val="Обычный"/>
        <w:ind w:left="432" w:firstLine="0"/>
      </w:pPr>
      <w:r>
        <w:rPr>
          <w:rtl w:val="0"/>
        </w:rPr>
        <w:t>Faza 1 polega na sprawdzeniu manualnym funkcjonalno</w:t>
      </w:r>
      <w:r>
        <w:rPr>
          <w:rtl w:val="0"/>
        </w:rPr>
        <w:t>ś</w:t>
      </w:r>
      <w:r>
        <w:rPr>
          <w:rtl w:val="0"/>
        </w:rPr>
        <w:t>ci aplikacji.</w:t>
      </w:r>
    </w:p>
    <w:p>
      <w:pPr>
        <w:pStyle w:val="Обычный"/>
        <w:ind w:left="432" w:firstLine="0"/>
      </w:pPr>
    </w:p>
    <w:p>
      <w:pPr>
        <w:pStyle w:val="Обычный"/>
        <w:ind w:left="432" w:firstLine="0"/>
        <w:rPr>
          <w:outline w:val="0"/>
          <w:color w:val="a7a7a7"/>
          <w14:textFill>
            <w14:solidFill>
              <w14:srgbClr w14:val="A7A7A7"/>
            </w14:solidFill>
          </w14:textFill>
        </w:rPr>
      </w:pPr>
      <w:r>
        <w:rPr>
          <w:outline w:val="0"/>
          <w:color w:val="a7a7a7"/>
          <w:rtl w:val="0"/>
          <w:lang w:val="en-US"/>
          <w14:textFill>
            <w14:solidFill>
              <w14:srgbClr w14:val="A7A7A7"/>
            </w14:solidFill>
          </w14:textFill>
        </w:rPr>
        <w:t xml:space="preserve">Test Case Tamer is a web-based Test Management tool used to create and store tests as well as the results of running those tests.  This tool is a new product written with Ruby on Rails using a </w:t>
      </w:r>
      <w:r>
        <w:rPr>
          <w:outline w:val="0"/>
          <w:color w:val="a7a7a7"/>
          <w:rtl w:val="0"/>
          <w:lang w:val="en-US"/>
          <w14:textFill>
            <w14:solidFill>
              <w14:srgbClr w14:val="A7A7A7"/>
            </w14:solidFill>
          </w14:textFill>
        </w:rPr>
        <w:t>‘</w:t>
      </w:r>
      <w:r>
        <w:rPr>
          <w:outline w:val="0"/>
          <w:color w:val="a7a7a7"/>
          <w:rtl w:val="0"/>
          <w:lang w:val="en-US"/>
          <w14:textFill>
            <w14:solidFill>
              <w14:srgbClr w14:val="A7A7A7"/>
            </w14:solidFill>
          </w14:textFill>
        </w:rPr>
        <w:t>mysql</w:t>
      </w:r>
      <w:r>
        <w:rPr>
          <w:outline w:val="0"/>
          <w:color w:val="a7a7a7"/>
          <w:rtl w:val="0"/>
          <w:lang w:val="en-US"/>
          <w14:textFill>
            <w14:solidFill>
              <w14:srgbClr w14:val="A7A7A7"/>
            </w14:solidFill>
          </w14:textFill>
        </w:rPr>
        <w:t xml:space="preserve">’ </w:t>
      </w:r>
      <w:r>
        <w:rPr>
          <w:outline w:val="0"/>
          <w:color w:val="a7a7a7"/>
          <w:rtl w:val="0"/>
          <w:lang w:val="en-US"/>
          <w14:textFill>
            <w14:solidFill>
              <w14:srgbClr w14:val="A7A7A7"/>
            </w14:solidFill>
          </w14:textFill>
        </w:rPr>
        <w:t>database. The test team is responsible for testing the product and ensuring it meets their needs. The test team is both the customer and the tester in this project.</w:t>
      </w:r>
    </w:p>
    <w:p>
      <w:pPr>
        <w:pStyle w:val="Обычный"/>
        <w:ind w:left="432" w:firstLine="0"/>
        <w:rPr>
          <w:outline w:val="0"/>
          <w:color w:val="a7a7a7"/>
          <w14:textFill>
            <w14:solidFill>
              <w14:srgbClr w14:val="A7A7A7"/>
            </w14:solidFill>
          </w14:textFill>
        </w:rPr>
      </w:pPr>
    </w:p>
    <w:p>
      <w:pPr>
        <w:pStyle w:val="Обычный"/>
        <w:ind w:left="432" w:firstLine="0"/>
        <w:rPr>
          <w:outline w:val="0"/>
          <w:color w:val="a7a7a7"/>
          <w14:textFill>
            <w14:solidFill>
              <w14:srgbClr w14:val="A7A7A7"/>
            </w14:solidFill>
          </w14:textFill>
        </w:rPr>
      </w:pPr>
      <w:r>
        <w:rPr>
          <w:outline w:val="0"/>
          <w:color w:val="a7a7a7"/>
          <w:rtl w:val="0"/>
          <w:lang w:val="en-US"/>
          <w14:textFill>
            <w14:solidFill>
              <w14:srgbClr w14:val="A7A7A7"/>
            </w14:solidFill>
          </w14:textFill>
        </w:rPr>
        <w:t>Phase 1 of the project will deliver TCT (Test Case Tamer) with functionality to create and store manual tests.  This will allow the test team to start transferring tests over to the new system.  Must have functionality is considered more important than the delivery date in this project.</w:t>
      </w:r>
    </w:p>
    <w:p>
      <w:pPr>
        <w:pStyle w:val="Заголовок 2"/>
        <w:numPr>
          <w:ilvl w:val="1"/>
          <w:numId w:val="11"/>
        </w:numPr>
      </w:pPr>
      <w:bookmarkStart w:name="_Toc2" w:id="2"/>
      <w:r>
        <w:rPr>
          <w:rFonts w:cs="Arial Unicode MS" w:eastAsia="Arial Unicode MS"/>
          <w:rtl w:val="0"/>
          <w:lang w:val="en-US"/>
        </w:rPr>
        <w:t>Team Members</w:t>
      </w:r>
      <w:bookmarkEnd w:id="2"/>
    </w:p>
    <w:tbl>
      <w:tblPr>
        <w:tblW w:w="5868"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00"/>
        <w:gridCol w:w="3168"/>
      </w:tblGrid>
      <w:tr>
        <w:tblPrEx>
          <w:shd w:val="clear" w:color="auto" w:fill="ced7e7"/>
        </w:tblPrEx>
        <w:trPr>
          <w:trHeight w:val="24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ullet A"/>
            </w:pPr>
            <w:r>
              <w:rPr>
                <w:b w:val="1"/>
                <w:bCs w:val="1"/>
                <w:shd w:val="nil" w:color="auto" w:fill="auto"/>
                <w:rtl w:val="0"/>
                <w:lang w:val="en-US"/>
              </w:rPr>
              <w:t>Resource Name</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ullet A"/>
            </w:pPr>
            <w:r>
              <w:rPr>
                <w:b w:val="1"/>
                <w:bCs w:val="1"/>
                <w:shd w:val="nil" w:color="auto" w:fill="auto"/>
                <w:rtl w:val="0"/>
                <w:lang w:val="en-US"/>
              </w:rPr>
              <w:t>Role</w:t>
            </w:r>
          </w:p>
        </w:tc>
      </w:tr>
      <w:tr>
        <w:tblPrEx>
          <w:shd w:val="clear" w:color="auto" w:fill="ced7e7"/>
        </w:tblPrEx>
        <w:trPr>
          <w:trHeight w:val="222"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Aga</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Test zada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 xml:space="preserve">ń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1-6</w:t>
            </w:r>
          </w:p>
        </w:tc>
      </w:tr>
      <w:tr>
        <w:tblPrEx>
          <w:shd w:val="clear" w:color="auto" w:fill="ced7e7"/>
        </w:tblPrEx>
        <w:trPr>
          <w:trHeight w:val="222"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Dawid</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ced7e7"/>
        </w:tblPrEx>
        <w:trPr>
          <w:trHeight w:val="24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Iwona</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zada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ń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13-18</w:t>
            </w:r>
          </w:p>
        </w:tc>
      </w:tr>
      <w:tr>
        <w:tblPrEx>
          <w:shd w:val="clear" w:color="auto" w:fill="ced7e7"/>
        </w:tblPrEx>
        <w:trPr>
          <w:trHeight w:val="24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Jakub</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zada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ń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7-12</w:t>
            </w:r>
          </w:p>
        </w:tc>
      </w:tr>
      <w:tr>
        <w:tblPrEx>
          <w:shd w:val="clear" w:color="auto" w:fill="ced7e7"/>
        </w:tblPrEx>
        <w:trPr>
          <w:trHeight w:val="24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Piotr</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zada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ń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19-24</w:t>
            </w:r>
          </w:p>
        </w:tc>
      </w:tr>
      <w:tr>
        <w:tblPrEx>
          <w:shd w:val="clear" w:color="auto" w:fill="ced7e7"/>
        </w:tblPrEx>
        <w:trPr>
          <w:trHeight w:val="24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Zbyszek</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Przegl</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d dokumentacji</w:t>
            </w:r>
          </w:p>
        </w:tc>
      </w:tr>
      <w:tr>
        <w:tblPrEx>
          <w:shd w:val="clear" w:color="auto" w:fill="ced7e7"/>
        </w:tblPrEx>
        <w:trPr>
          <w:trHeight w:val="241" w:hRule="atLeast"/>
        </w:trPr>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Ania</w:t>
            </w:r>
          </w:p>
        </w:tc>
        <w:tc>
          <w:tcPr>
            <w:tcW w:type="dxa" w:w="31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Test Plan</w:t>
            </w:r>
          </w:p>
        </w:tc>
      </w:tr>
    </w:tbl>
    <w:p>
      <w:pPr>
        <w:pStyle w:val="Заголовок 2"/>
        <w:widowControl w:val="0"/>
        <w:numPr>
          <w:ilvl w:val="1"/>
          <w:numId w:val="12"/>
        </w:numPr>
      </w:pPr>
    </w:p>
    <w:p>
      <w:pPr>
        <w:pStyle w:val="Обычный"/>
      </w:pPr>
    </w:p>
    <w:p>
      <w:pPr>
        <w:pStyle w:val="Обычный"/>
      </w:pPr>
    </w:p>
    <w:p>
      <w:pPr>
        <w:pStyle w:val="Обычный"/>
      </w:pPr>
    </w:p>
    <w:p>
      <w:pPr>
        <w:pStyle w:val="Обычный"/>
      </w:pPr>
    </w:p>
    <w:p>
      <w:pPr>
        <w:pStyle w:val="Обычный"/>
      </w:pPr>
    </w:p>
    <w:p>
      <w:pPr>
        <w:pStyle w:val="Обычный"/>
      </w:pPr>
    </w:p>
    <w:p>
      <w:pPr>
        <w:pStyle w:val="Обычный"/>
      </w:pPr>
    </w:p>
    <w:p>
      <w:pPr>
        <w:pStyle w:val="Обычный"/>
      </w:pPr>
    </w:p>
    <w:p>
      <w:pPr>
        <w:pStyle w:val="Обычный"/>
      </w:pPr>
    </w:p>
    <w:p>
      <w:pPr>
        <w:pStyle w:val="Обычный"/>
      </w:pPr>
    </w:p>
    <w:p>
      <w:pPr>
        <w:pStyle w:val="Заголовок 1,h1"/>
        <w:numPr>
          <w:ilvl w:val="0"/>
          <w:numId w:val="13"/>
        </w:numPr>
      </w:pPr>
      <w:bookmarkStart w:name="_Toc3" w:id="3"/>
      <w:r>
        <w:rPr>
          <w:rFonts w:cs="Arial Unicode MS" w:eastAsia="Arial Unicode MS"/>
          <w:rtl w:val="0"/>
          <w:lang w:val="en-US"/>
        </w:rPr>
        <w:t>Scope</w:t>
      </w:r>
      <w:r>
        <w:rPr>
          <w:rFonts w:cs="Arial Unicode MS" w:eastAsia="Arial Unicode MS"/>
          <w:rtl w:val="0"/>
        </w:rPr>
        <w:t xml:space="preserve"> - zakres</w:t>
      </w:r>
      <w:bookmarkEnd w:id="3"/>
    </w:p>
    <w:p>
      <w:pPr>
        <w:pStyle w:val="Обычный"/>
        <w:ind w:left="432" w:firstLine="0"/>
      </w:pPr>
      <w:r>
        <w:rPr>
          <w:rtl w:val="0"/>
        </w:rPr>
        <w:t xml:space="preserve">Projekt obejmuje testy </w:t>
      </w:r>
      <w:r>
        <w:rPr>
          <w:rtl w:val="0"/>
          <w:lang w:val="en-US"/>
        </w:rPr>
        <w:t>na poziomie akceptacyjnym</w:t>
      </w:r>
      <w:r>
        <w:rPr>
          <w:rtl w:val="0"/>
        </w:rPr>
        <w:t xml:space="preserve">, </w:t>
      </w:r>
      <w:r>
        <w:rPr>
          <w:rtl w:val="0"/>
          <w:lang w:val="en-US"/>
        </w:rPr>
        <w:t>w typie funkcjonalnym</w:t>
      </w:r>
      <w:r>
        <w:rPr>
          <w:rtl w:val="0"/>
        </w:rPr>
        <w:t xml:space="preserve">. </w:t>
      </w:r>
    </w:p>
    <w:p>
      <w:pPr>
        <w:pStyle w:val="Обычный"/>
        <w:spacing w:after="120"/>
        <w:ind w:left="431" w:firstLine="0"/>
      </w:pPr>
      <w:r>
        <w:rPr>
          <w:rtl w:val="0"/>
        </w:rPr>
        <w:t>Testy obejmuj</w:t>
      </w:r>
      <w:r>
        <w:rPr>
          <w:rtl w:val="0"/>
        </w:rPr>
        <w:t xml:space="preserve">ą </w:t>
      </w:r>
      <w:r>
        <w:rPr>
          <w:rtl w:val="0"/>
        </w:rPr>
        <w:t>sprawdzenie funkcjonalno</w:t>
      </w:r>
      <w:r>
        <w:rPr>
          <w:rtl w:val="0"/>
        </w:rPr>
        <w:t>ś</w:t>
      </w:r>
      <w:r>
        <w:rPr>
          <w:rtl w:val="0"/>
        </w:rPr>
        <w:t>ci panelu u</w:t>
      </w:r>
      <w:r>
        <w:rPr>
          <w:rtl w:val="0"/>
        </w:rPr>
        <w:t>ż</w:t>
      </w:r>
      <w:r>
        <w:rPr>
          <w:rtl w:val="0"/>
        </w:rPr>
        <w:t>ytkownika oraz wykrycie ewentualnych b</w:t>
      </w:r>
      <w:r>
        <w:rPr>
          <w:rtl w:val="0"/>
        </w:rPr>
        <w:t>łę</w:t>
      </w:r>
      <w:r>
        <w:rPr>
          <w:rtl w:val="0"/>
        </w:rPr>
        <w:t>d</w:t>
      </w:r>
      <w:r>
        <w:rPr>
          <w:rtl w:val="0"/>
        </w:rPr>
        <w:t>ó</w:t>
      </w:r>
      <w:r>
        <w:rPr>
          <w:rtl w:val="0"/>
        </w:rPr>
        <w:t>w w poszczeg</w:t>
      </w:r>
      <w:r>
        <w:rPr>
          <w:rtl w:val="0"/>
        </w:rPr>
        <w:t>ó</w:t>
      </w:r>
      <w:r>
        <w:rPr>
          <w:rtl w:val="0"/>
        </w:rPr>
        <w:t xml:space="preserve">lnych zadaniach testerskich. </w:t>
      </w:r>
    </w:p>
    <w:p>
      <w:pPr>
        <w:pStyle w:val="Обычный"/>
        <w:spacing w:after="120"/>
        <w:ind w:left="431" w:firstLine="0"/>
      </w:pPr>
      <w:r>
        <w:rPr>
          <w:rtl w:val="0"/>
        </w:rPr>
        <w:t>Na koniec Fazy 1 tester musi m</w:t>
      </w:r>
      <w:r>
        <w:rPr>
          <w:rtl w:val="0"/>
        </w:rPr>
        <w:t>ó</w:t>
      </w:r>
      <w:r>
        <w:rPr>
          <w:rtl w:val="0"/>
        </w:rPr>
        <w:t>c:</w:t>
      </w:r>
    </w:p>
    <w:p>
      <w:pPr>
        <w:pStyle w:val="Обычный"/>
        <w:numPr>
          <w:ilvl w:val="0"/>
          <w:numId w:val="15"/>
        </w:numPr>
        <w:spacing w:after="120"/>
      </w:pPr>
      <w:r>
        <w:rPr>
          <w:rtl w:val="0"/>
        </w:rPr>
        <w:t>Przej</w:t>
      </w:r>
      <w:r>
        <w:rPr>
          <w:rtl w:val="0"/>
        </w:rPr>
        <w:t xml:space="preserve">ść </w:t>
      </w:r>
      <w:r>
        <w:rPr>
          <w:rtl w:val="0"/>
        </w:rPr>
        <w:t>do wybranego zadania</w:t>
      </w:r>
    </w:p>
    <w:p>
      <w:pPr>
        <w:pStyle w:val="Обычный"/>
        <w:numPr>
          <w:ilvl w:val="0"/>
          <w:numId w:val="15"/>
        </w:numPr>
        <w:spacing w:after="120"/>
      </w:pPr>
      <w:r>
        <w:rPr>
          <w:rtl w:val="0"/>
        </w:rPr>
        <w:t>Rozwi</w:t>
      </w:r>
      <w:r>
        <w:rPr>
          <w:rtl w:val="0"/>
        </w:rPr>
        <w:t>ą</w:t>
      </w:r>
      <w:r>
        <w:rPr>
          <w:rtl w:val="0"/>
        </w:rPr>
        <w:t>za</w:t>
      </w:r>
      <w:r>
        <w:rPr>
          <w:rtl w:val="0"/>
        </w:rPr>
        <w:t xml:space="preserve">ć </w:t>
      </w:r>
      <w:r>
        <w:rPr>
          <w:rtl w:val="0"/>
        </w:rPr>
        <w:t>zadanie</w:t>
      </w:r>
    </w:p>
    <w:p>
      <w:pPr>
        <w:pStyle w:val="Обычный"/>
        <w:numPr>
          <w:ilvl w:val="0"/>
          <w:numId w:val="15"/>
        </w:numPr>
        <w:spacing w:after="120"/>
      </w:pPr>
      <w:r>
        <w:rPr>
          <w:rtl w:val="0"/>
        </w:rPr>
        <w:t>Zg</w:t>
      </w:r>
      <w:r>
        <w:rPr>
          <w:rtl w:val="0"/>
        </w:rPr>
        <w:t>ł</w:t>
      </w:r>
      <w:r>
        <w:rPr>
          <w:rtl w:val="0"/>
        </w:rPr>
        <w:t>osi</w:t>
      </w:r>
      <w:r>
        <w:rPr>
          <w:rtl w:val="0"/>
        </w:rPr>
        <w:t xml:space="preserve">ć </w:t>
      </w:r>
      <w:r>
        <w:rPr>
          <w:rtl w:val="0"/>
        </w:rPr>
        <w:t>ewentualny b</w:t>
      </w:r>
      <w:r>
        <w:rPr>
          <w:rtl w:val="0"/>
        </w:rPr>
        <w:t>łą</w:t>
      </w:r>
      <w:r>
        <w:rPr>
          <w:rtl w:val="0"/>
        </w:rPr>
        <w:t>d</w:t>
      </w:r>
    </w:p>
    <w:p>
      <w:pPr>
        <w:pStyle w:val="Обычный"/>
        <w:numPr>
          <w:ilvl w:val="0"/>
          <w:numId w:val="15"/>
        </w:numPr>
        <w:spacing w:after="120"/>
      </w:pPr>
      <w:r>
        <w:rPr>
          <w:rtl w:val="0"/>
        </w:rPr>
        <w:t>Zako</w:t>
      </w:r>
      <w:r>
        <w:rPr>
          <w:rtl w:val="0"/>
        </w:rPr>
        <w:t>ń</w:t>
      </w:r>
      <w:r>
        <w:rPr>
          <w:rtl w:val="0"/>
        </w:rPr>
        <w:t>czy</w:t>
      </w:r>
      <w:r>
        <w:rPr>
          <w:rtl w:val="0"/>
        </w:rPr>
        <w:t xml:space="preserve">ć </w:t>
      </w:r>
      <w:r>
        <w:rPr>
          <w:rtl w:val="0"/>
        </w:rPr>
        <w:t>prac</w:t>
      </w:r>
      <w:r>
        <w:rPr>
          <w:rtl w:val="0"/>
        </w:rPr>
        <w:t xml:space="preserve">ę </w:t>
      </w:r>
      <w:r>
        <w:rPr>
          <w:rtl w:val="0"/>
        </w:rPr>
        <w:t>nad zadaniami</w:t>
      </w:r>
    </w:p>
    <w:p>
      <w:pPr>
        <w:pStyle w:val="Обычный"/>
        <w:spacing w:after="120"/>
        <w:ind w:left="431" w:firstLine="0"/>
      </w:pPr>
      <w:r>
        <w:rPr>
          <w:rtl w:val="0"/>
        </w:rPr>
        <w:t>Instalacja aplikacji nie jest przedmiotem test</w:t>
      </w:r>
      <w:r>
        <w:rPr>
          <w:rtl w:val="0"/>
        </w:rPr>
        <w:t>ó</w:t>
      </w:r>
      <w:r>
        <w:rPr>
          <w:rtl w:val="0"/>
        </w:rPr>
        <w:t>w.</w:t>
      </w:r>
    </w:p>
    <w:p>
      <w:pPr>
        <w:pStyle w:val="Обычный"/>
        <w:spacing w:after="120"/>
        <w:ind w:left="431" w:firstLine="0"/>
      </w:pPr>
    </w:p>
    <w:p>
      <w:pPr>
        <w:pStyle w:val="Обычный"/>
        <w:spacing w:after="120"/>
        <w:ind w:left="431" w:firstLine="0"/>
        <w:rPr>
          <w:outline w:val="0"/>
          <w:color w:val="a7a7a7"/>
          <w14:textFill>
            <w14:solidFill>
              <w14:srgbClr w14:val="A7A7A7"/>
            </w14:solidFill>
          </w14:textFill>
        </w:rPr>
      </w:pPr>
      <w:r>
        <w:rPr>
          <w:outline w:val="0"/>
          <w:color w:val="a7a7a7"/>
          <w:rtl w:val="0"/>
          <w:lang w:val="en-US"/>
          <w14:textFill>
            <w14:solidFill>
              <w14:srgbClr w14:val="A7A7A7"/>
            </w14:solidFill>
          </w14:textFill>
        </w:rPr>
        <w:t xml:space="preserve">The initial phase will include all </w:t>
      </w:r>
      <w:r>
        <w:rPr>
          <w:outline w:val="0"/>
          <w:color w:val="a7a7a7"/>
          <w:rtl w:val="0"/>
          <w:lang w:val="en-US"/>
          <w14:textFill>
            <w14:solidFill>
              <w14:srgbClr w14:val="A7A7A7"/>
            </w14:solidFill>
          </w14:textFill>
        </w:rPr>
        <w:t>‘</w:t>
      </w:r>
      <w:r>
        <w:rPr>
          <w:outline w:val="0"/>
          <w:color w:val="a7a7a7"/>
          <w:rtl w:val="0"/>
          <w:lang w:val="en-US"/>
          <w14:textFill>
            <w14:solidFill>
              <w14:srgbClr w14:val="A7A7A7"/>
            </w14:solidFill>
          </w14:textFill>
        </w:rPr>
        <w:t>must have</w:t>
      </w:r>
      <w:r>
        <w:rPr>
          <w:outline w:val="0"/>
          <w:color w:val="a7a7a7"/>
          <w:rtl w:val="0"/>
          <w:lang w:val="en-US"/>
          <w14:textFill>
            <w14:solidFill>
              <w14:srgbClr w14:val="A7A7A7"/>
            </w14:solidFill>
          </w14:textFill>
        </w:rPr>
        <w:t xml:space="preserve">’ </w:t>
      </w:r>
      <w:r>
        <w:rPr>
          <w:outline w:val="0"/>
          <w:color w:val="a7a7a7"/>
          <w:rtl w:val="0"/>
          <w:lang w:val="en-US"/>
          <w14:textFill>
            <w14:solidFill>
              <w14:srgbClr w14:val="A7A7A7"/>
            </w14:solidFill>
          </w14:textFill>
        </w:rPr>
        <w:t>requirements. These and any other requirements that get included must all be tested.  At the end of Phase 1, a tester must be able to:</w:t>
      </w:r>
    </w:p>
    <w:p>
      <w:pPr>
        <w:pStyle w:val="Обычный"/>
        <w:numPr>
          <w:ilvl w:val="0"/>
          <w:numId w:val="17"/>
        </w:numPr>
        <w:spacing w:after="60"/>
        <w:rPr>
          <w:outline w:val="0"/>
          <w:color w:val="a7a7a7"/>
          <w:lang w:val="en-US"/>
          <w14:textFill>
            <w14:solidFill>
              <w14:srgbClr w14:val="A7A7A7"/>
            </w14:solidFill>
          </w14:textFill>
        </w:rPr>
      </w:pPr>
      <w:r>
        <w:rPr>
          <w:outline w:val="0"/>
          <w:color w:val="a7a7a7"/>
          <w:rtl w:val="0"/>
          <w:lang w:val="en-US"/>
          <w14:textFill>
            <w14:solidFill>
              <w14:srgbClr w14:val="A7A7A7"/>
            </w14:solidFill>
          </w14:textFill>
        </w:rPr>
        <w:t>Create a manual test with as many steps as necessary</w:t>
      </w:r>
    </w:p>
    <w:p>
      <w:pPr>
        <w:pStyle w:val="Обычный"/>
        <w:numPr>
          <w:ilvl w:val="0"/>
          <w:numId w:val="17"/>
        </w:numPr>
        <w:spacing w:after="60"/>
        <w:rPr>
          <w:outline w:val="0"/>
          <w:color w:val="a7a7a7"/>
          <w:lang w:val="en-US"/>
          <w14:textFill>
            <w14:solidFill>
              <w14:srgbClr w14:val="A7A7A7"/>
            </w14:solidFill>
          </w14:textFill>
        </w:rPr>
      </w:pPr>
      <w:r>
        <w:rPr>
          <w:outline w:val="0"/>
          <w:color w:val="a7a7a7"/>
          <w:rtl w:val="0"/>
          <w:lang w:val="en-US"/>
          <w14:textFill>
            <w14:solidFill>
              <w14:srgbClr w14:val="A7A7A7"/>
            </w14:solidFill>
          </w14:textFill>
        </w:rPr>
        <w:t>Save it</w:t>
      </w:r>
    </w:p>
    <w:p>
      <w:pPr>
        <w:pStyle w:val="Обычный"/>
        <w:numPr>
          <w:ilvl w:val="0"/>
          <w:numId w:val="17"/>
        </w:numPr>
        <w:spacing w:after="60"/>
        <w:rPr>
          <w:outline w:val="0"/>
          <w:color w:val="a7a7a7"/>
          <w:lang w:val="en-US"/>
          <w14:textFill>
            <w14:solidFill>
              <w14:srgbClr w14:val="A7A7A7"/>
            </w14:solidFill>
          </w14:textFill>
        </w:rPr>
      </w:pPr>
      <w:r>
        <w:rPr>
          <w:outline w:val="0"/>
          <w:color w:val="a7a7a7"/>
          <w:rtl w:val="0"/>
          <w:lang w:val="en-US"/>
          <w14:textFill>
            <w14:solidFill>
              <w14:srgbClr w14:val="A7A7A7"/>
            </w14:solidFill>
          </w14:textFill>
        </w:rPr>
        <w:t>Retrieve it and have the ability to view it when running the test</w:t>
      </w:r>
    </w:p>
    <w:p>
      <w:pPr>
        <w:pStyle w:val="Обычный"/>
        <w:numPr>
          <w:ilvl w:val="0"/>
          <w:numId w:val="17"/>
        </w:numPr>
        <w:spacing w:after="60"/>
        <w:rPr>
          <w:outline w:val="0"/>
          <w:color w:val="a7a7a7"/>
          <w:lang w:val="en-US"/>
          <w14:textFill>
            <w14:solidFill>
              <w14:srgbClr w14:val="A7A7A7"/>
            </w14:solidFill>
          </w14:textFill>
        </w:rPr>
      </w:pPr>
      <w:r>
        <w:rPr>
          <w:outline w:val="0"/>
          <w:color w:val="a7a7a7"/>
          <w:rtl w:val="0"/>
          <w:lang w:val="en-US"/>
          <w14:textFill>
            <w14:solidFill>
              <w14:srgbClr w14:val="A7A7A7"/>
            </w14:solidFill>
          </w14:textFill>
        </w:rPr>
        <w:t>Enter results and appropriate comments</w:t>
      </w:r>
    </w:p>
    <w:p>
      <w:pPr>
        <w:pStyle w:val="Обычный"/>
        <w:numPr>
          <w:ilvl w:val="0"/>
          <w:numId w:val="17"/>
        </w:numPr>
        <w:spacing w:after="60"/>
        <w:rPr>
          <w:outline w:val="0"/>
          <w:color w:val="a7a7a7"/>
          <w:lang w:val="en-US"/>
          <w14:textFill>
            <w14:solidFill>
              <w14:srgbClr w14:val="A7A7A7"/>
            </w14:solidFill>
          </w14:textFill>
        </w:rPr>
      </w:pPr>
      <w:r>
        <w:rPr>
          <w:outline w:val="0"/>
          <w:color w:val="a7a7a7"/>
          <w:rtl w:val="0"/>
          <w:lang w:val="en-US"/>
          <w14:textFill>
            <w14:solidFill>
              <w14:srgbClr w14:val="A7A7A7"/>
            </w14:solidFill>
          </w14:textFill>
        </w:rPr>
        <w:t>View results</w:t>
      </w:r>
    </w:p>
    <w:p>
      <w:pPr>
        <w:pStyle w:val="Обычный"/>
        <w:spacing w:after="120"/>
        <w:ind w:left="431" w:firstLine="0"/>
        <w:rPr>
          <w:outline w:val="0"/>
          <w:color w:val="a7a7a7"/>
          <w14:textFill>
            <w14:solidFill>
              <w14:srgbClr w14:val="A7A7A7"/>
            </w14:solidFill>
          </w14:textFill>
        </w:rPr>
      </w:pPr>
    </w:p>
    <w:p>
      <w:pPr>
        <w:pStyle w:val="Обычный"/>
        <w:spacing w:after="120"/>
        <w:ind w:left="431" w:firstLine="0"/>
        <w:rPr>
          <w:outline w:val="0"/>
          <w:color w:val="a7a7a7"/>
          <w14:textFill>
            <w14:solidFill>
              <w14:srgbClr w14:val="A7A7A7"/>
            </w14:solidFill>
          </w14:textFill>
        </w:rPr>
      </w:pPr>
      <w:r>
        <w:rPr>
          <w:outline w:val="0"/>
          <w:color w:val="a7a7a7"/>
          <w:rtl w:val="0"/>
          <w:lang w:val="en-US"/>
          <w14:textFill>
            <w14:solidFill>
              <w14:srgbClr w14:val="A7A7A7"/>
            </w14:solidFill>
          </w14:textFill>
        </w:rPr>
        <w:t>As the team works with the product they will define the needs for the second phase.</w:t>
      </w:r>
    </w:p>
    <w:p>
      <w:pPr>
        <w:pStyle w:val="Обычный"/>
        <w:spacing w:after="120"/>
        <w:ind w:left="431" w:firstLine="0"/>
        <w:rPr>
          <w:outline w:val="0"/>
          <w:color w:val="a7a7a7"/>
          <w14:textFill>
            <w14:solidFill>
              <w14:srgbClr w14:val="A7A7A7"/>
            </w14:solidFill>
          </w14:textFill>
        </w:rPr>
      </w:pPr>
      <w:r>
        <w:rPr>
          <w:outline w:val="0"/>
          <w:color w:val="a7a7a7"/>
          <w:rtl w:val="0"/>
          <w:lang w:val="en-US"/>
          <w14:textFill>
            <w14:solidFill>
              <w14:srgbClr w14:val="A7A7A7"/>
            </w14:solidFill>
          </w14:textFill>
        </w:rPr>
        <w:t>Load testing will not be considered part of this project since the user base is known and not an issue.</w:t>
      </w:r>
    </w:p>
    <w:p>
      <w:pPr>
        <w:pStyle w:val="Обычный"/>
        <w:spacing w:after="120"/>
        <w:ind w:left="431" w:firstLine="0"/>
      </w:pPr>
      <w:r>
        <w:rPr>
          <w:outline w:val="0"/>
          <w:color w:val="a7a7a7"/>
          <w:rtl w:val="0"/>
          <w:lang w:val="en-US"/>
          <w14:textFill>
            <w14:solidFill>
              <w14:srgbClr w14:val="A7A7A7"/>
            </w14:solidFill>
          </w14:textFill>
        </w:rPr>
        <w:t xml:space="preserve">Rewriting, moving or porting existing test cases from the existing Word documents is not considered part of this project. </w:t>
      </w:r>
      <w:r>
        <w:rPr>
          <w:rtl w:val="0"/>
          <w:lang w:val="en-US"/>
        </w:rPr>
        <w:t xml:space="preserve"> </w:t>
      </w:r>
      <w:r>
        <w:rPr>
          <w:rFonts w:ascii="Arial Unicode MS" w:cs="Arial Unicode MS" w:hAnsi="Arial Unicode MS" w:eastAsia="Arial Unicode MS"/>
          <w:b w:val="0"/>
          <w:bCs w:val="0"/>
          <w:i w:val="0"/>
          <w:iCs w:val="0"/>
        </w:rPr>
        <w:br w:type="page"/>
      </w:r>
    </w:p>
    <w:p>
      <w:pPr>
        <w:pStyle w:val="Заголовок 1,h1"/>
        <w:numPr>
          <w:ilvl w:val="0"/>
          <w:numId w:val="18"/>
        </w:numPr>
        <w:rPr>
          <w:outline w:val="0"/>
          <w:color w:val="a7a7a7"/>
          <w14:textFill>
            <w14:solidFill>
              <w14:srgbClr w14:val="A7A7A7"/>
            </w14:solidFill>
          </w14:textFill>
        </w:rPr>
      </w:pPr>
      <w:bookmarkStart w:name="_Toc4" w:id="4"/>
      <w:r>
        <w:rPr>
          <w:outline w:val="0"/>
          <w:color w:val="a7a7a7"/>
          <w:rtl w:val="0"/>
          <w:lang w:val="en-US"/>
          <w14:textFill>
            <w14:solidFill>
              <w14:srgbClr w14:val="A7A7A7"/>
            </w14:solidFill>
          </w14:textFill>
        </w:rPr>
        <w:t>Assumptions / Risks</w:t>
      </w:r>
      <w:r>
        <w:rPr>
          <w:outline w:val="0"/>
          <w:color w:val="a7a7a7"/>
          <w:rtl w:val="0"/>
          <w14:textFill>
            <w14:solidFill>
              <w14:srgbClr w14:val="A7A7A7"/>
            </w14:solidFill>
          </w14:textFill>
        </w:rPr>
        <w:t xml:space="preserve"> - za</w:t>
      </w:r>
      <w:r>
        <w:rPr>
          <w:outline w:val="0"/>
          <w:color w:val="a7a7a7"/>
          <w:rtl w:val="0"/>
          <w14:textFill>
            <w14:solidFill>
              <w14:srgbClr w14:val="A7A7A7"/>
            </w14:solidFill>
          </w14:textFill>
        </w:rPr>
        <w:t>ł</w:t>
      </w:r>
      <w:r>
        <w:rPr>
          <w:outline w:val="0"/>
          <w:color w:val="a7a7a7"/>
          <w:rtl w:val="0"/>
          <w14:textFill>
            <w14:solidFill>
              <w14:srgbClr w14:val="A7A7A7"/>
            </w14:solidFill>
          </w14:textFill>
        </w:rPr>
        <w:t>o</w:t>
      </w:r>
      <w:r>
        <w:rPr>
          <w:outline w:val="0"/>
          <w:color w:val="a7a7a7"/>
          <w:rtl w:val="0"/>
          <w14:textFill>
            <w14:solidFill>
              <w14:srgbClr w14:val="A7A7A7"/>
            </w14:solidFill>
          </w14:textFill>
        </w:rPr>
        <w:t>ż</w:t>
      </w:r>
      <w:r>
        <w:rPr>
          <w:outline w:val="0"/>
          <w:color w:val="a7a7a7"/>
          <w:rtl w:val="0"/>
          <w14:textFill>
            <w14:solidFill>
              <w14:srgbClr w14:val="A7A7A7"/>
            </w14:solidFill>
          </w14:textFill>
        </w:rPr>
        <w:t>enia / ryzyka</w:t>
      </w:r>
      <w:bookmarkEnd w:id="4"/>
    </w:p>
    <w:p>
      <w:pPr>
        <w:pStyle w:val="Заголовок 2"/>
        <w:numPr>
          <w:ilvl w:val="1"/>
          <w:numId w:val="13"/>
        </w:numPr>
        <w:rPr>
          <w:outline w:val="0"/>
          <w:color w:val="a7a7a7"/>
          <w14:textFill>
            <w14:solidFill>
              <w14:srgbClr w14:val="A7A7A7"/>
            </w14:solidFill>
          </w14:textFill>
        </w:rPr>
      </w:pPr>
      <w:bookmarkStart w:name="_Toc5" w:id="5"/>
      <w:r>
        <w:rPr>
          <w:outline w:val="0"/>
          <w:color w:val="a7a7a7"/>
          <w:rtl w:val="0"/>
          <w:lang w:val="en-US"/>
          <w14:textFill>
            <w14:solidFill>
              <w14:srgbClr w14:val="A7A7A7"/>
            </w14:solidFill>
          </w14:textFill>
        </w:rPr>
        <w:t>Assumptions</w:t>
      </w:r>
      <w:bookmarkEnd w:id="5"/>
    </w:p>
    <w:p>
      <w:pPr>
        <w:pStyle w:val="Обычный"/>
        <w:spacing w:after="120"/>
        <w:ind w:left="431" w:firstLine="0"/>
        <w:rPr>
          <w:outline w:val="0"/>
          <w:color w:val="a7a7a7"/>
          <w14:textFill>
            <w14:solidFill>
              <w14:srgbClr w14:val="A7A7A7"/>
            </w14:solidFill>
          </w14:textFill>
        </w:rPr>
      </w:pPr>
      <w:r>
        <w:rPr>
          <w:outline w:val="0"/>
          <w:color w:val="a7a7a7"/>
          <w:rtl w:val="0"/>
          <w:lang w:val="en-US"/>
          <w14:textFill>
            <w14:solidFill>
              <w14:srgbClr w14:val="A7A7A7"/>
            </w14:solidFill>
          </w14:textFill>
        </w:rPr>
        <w:t>This section lists assumptions that are made specific to this project.</w:t>
      </w:r>
    </w:p>
    <w:p>
      <w:pPr>
        <w:pStyle w:val="Обычный"/>
        <w:numPr>
          <w:ilvl w:val="0"/>
          <w:numId w:val="20"/>
        </w:numPr>
        <w:rPr>
          <w:outline w:val="0"/>
          <w:color w:val="a7a7a7"/>
          <w:lang w:val="en-US"/>
          <w14:textFill>
            <w14:solidFill>
              <w14:srgbClr w14:val="A7A7A7"/>
            </w14:solidFill>
          </w14:textFill>
        </w:rPr>
      </w:pPr>
      <w:r>
        <w:rPr>
          <w:outline w:val="0"/>
          <w:color w:val="a7a7a7"/>
          <w:rtl w:val="0"/>
          <w:lang w:val="en-US"/>
          <w14:textFill>
            <w14:solidFill>
              <w14:srgbClr w14:val="A7A7A7"/>
            </w14:solidFill>
          </w14:textFill>
        </w:rPr>
        <w:t>Delivery of the product is in format that the test team can check it into CVS.</w:t>
      </w:r>
    </w:p>
    <w:p>
      <w:pPr>
        <w:pStyle w:val="Обычный"/>
        <w:ind w:left="432" w:firstLine="0"/>
        <w:rPr>
          <w:outline w:val="0"/>
          <w:color w:val="a7a7a7"/>
          <w14:textFill>
            <w14:solidFill>
              <w14:srgbClr w14:val="A7A7A7"/>
            </w14:solidFill>
          </w14:textFill>
        </w:rPr>
      </w:pPr>
    </w:p>
    <w:p>
      <w:pPr>
        <w:pStyle w:val="Заголовок 2"/>
        <w:numPr>
          <w:ilvl w:val="1"/>
          <w:numId w:val="21"/>
        </w:numPr>
        <w:rPr>
          <w:outline w:val="0"/>
          <w:color w:val="a7a7a7"/>
          <w14:textFill>
            <w14:solidFill>
              <w14:srgbClr w14:val="A7A7A7"/>
            </w14:solidFill>
          </w14:textFill>
        </w:rPr>
      </w:pPr>
      <w:bookmarkStart w:name="_Toc6" w:id="6"/>
      <w:r>
        <w:rPr>
          <w:outline w:val="0"/>
          <w:color w:val="a7a7a7"/>
          <w:rtl w:val="0"/>
          <w:lang w:val="en-US"/>
          <w14:textFill>
            <w14:solidFill>
              <w14:srgbClr w14:val="A7A7A7"/>
            </w14:solidFill>
          </w14:textFill>
        </w:rPr>
        <w:t>Risks</w:t>
      </w:r>
      <w:bookmarkEnd w:id="6"/>
    </w:p>
    <w:p>
      <w:pPr>
        <w:pStyle w:val="Обычный"/>
        <w:ind w:left="432" w:firstLine="0"/>
        <w:rPr>
          <w:outline w:val="0"/>
          <w:color w:val="a7a7a7"/>
          <w14:textFill>
            <w14:solidFill>
              <w14:srgbClr w14:val="A7A7A7"/>
            </w14:solidFill>
          </w14:textFill>
        </w:rPr>
      </w:pPr>
      <w:r>
        <w:rPr>
          <w:outline w:val="0"/>
          <w:color w:val="a7a7a7"/>
          <w:rtl w:val="0"/>
          <w:lang w:val="en-US"/>
          <w14:textFill>
            <w14:solidFill>
              <w14:srgbClr w14:val="A7A7A7"/>
            </w14:solidFill>
          </w14:textFill>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pPr>
        <w:pStyle w:val="Bullet A"/>
        <w:rPr>
          <w:outline w:val="0"/>
          <w:color w:val="ff0000"/>
          <w:u w:color="ff0000"/>
          <w14:textFill>
            <w14:solidFill>
              <w14:srgbClr w14:val="FF0000"/>
            </w14:solidFill>
          </w14:textFill>
        </w:rPr>
      </w:pPr>
    </w:p>
    <w:tbl>
      <w:tblPr>
        <w:tblW w:w="8516" w:type="dxa"/>
        <w:jc w:val="left"/>
        <w:tblInd w:w="52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6"/>
        <w:gridCol w:w="2520"/>
        <w:gridCol w:w="1080"/>
        <w:gridCol w:w="1440"/>
        <w:gridCol w:w="3060"/>
      </w:tblGrid>
      <w:tr>
        <w:tblPrEx>
          <w:shd w:val="clear" w:color="auto" w:fill="ced7e7"/>
        </w:tblPrEx>
        <w:trPr>
          <w:trHeight w:val="241" w:hRule="atLeast"/>
        </w:trPr>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Основной текст"/>
            </w:pPr>
            <w:r>
              <w:rPr>
                <w:outline w:val="0"/>
                <w:color w:val="a7a7a7"/>
                <w:rtl w:val="0"/>
                <w:lang w:val="en-US"/>
                <w14:textFill>
                  <w14:solidFill>
                    <w14:srgbClr w14:val="A7A7A7"/>
                  </w14:solidFill>
                </w14:textFill>
              </w:rPr>
              <w:t>#</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Основной текст"/>
              <w:jc w:val="both"/>
            </w:pPr>
            <w:r>
              <w:rPr>
                <w:outline w:val="0"/>
                <w:color w:val="a7a7a7"/>
                <w:rtl w:val="0"/>
                <w:lang w:val="en-US"/>
                <w14:textFill>
                  <w14:solidFill>
                    <w14:srgbClr w14:val="A7A7A7"/>
                  </w14:solidFill>
                </w14:textFill>
              </w:rPr>
              <w:t>Risk</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Основной текст"/>
            </w:pPr>
            <w:r>
              <w:rPr>
                <w:outline w:val="0"/>
                <w:color w:val="a7a7a7"/>
                <w:rtl w:val="0"/>
                <w:lang w:val="en-US"/>
                <w14:textFill>
                  <w14:solidFill>
                    <w14:srgbClr w14:val="A7A7A7"/>
                  </w14:solidFill>
                </w14:textFill>
              </w:rPr>
              <w:t>Impact</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Основной текст"/>
            </w:pPr>
            <w:r>
              <w:rPr>
                <w:outline w:val="0"/>
                <w:color w:val="a7a7a7"/>
                <w:rtl w:val="0"/>
                <w:lang w:val="en-US"/>
                <w14:textFill>
                  <w14:solidFill>
                    <w14:srgbClr w14:val="A7A7A7"/>
                  </w14:solidFill>
                </w14:textFill>
              </w:rPr>
              <w:t>Trigger</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top"/>
          </w:tcPr>
          <w:p>
            <w:pPr>
              <w:pStyle w:val="Основной текст"/>
            </w:pPr>
            <w:r>
              <w:rPr>
                <w:outline w:val="0"/>
                <w:color w:val="a7a7a7"/>
                <w:rtl w:val="0"/>
                <w:lang w:val="en-US"/>
                <w14:textFill>
                  <w14:solidFill>
                    <w14:srgbClr w14:val="A7A7A7"/>
                  </w14:solidFill>
                </w14:textFill>
              </w:rPr>
              <w:t>Mitigation Plan</w:t>
            </w:r>
          </w:p>
        </w:tc>
      </w:tr>
      <w:tr>
        <w:tblPrEx>
          <w:shd w:val="clear" w:color="auto" w:fill="ced7e7"/>
        </w:tblPrEx>
        <w:trPr>
          <w:trHeight w:val="1681" w:hRule="atLeast"/>
        </w:trPr>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jc w:val="center"/>
            </w:pPr>
            <w:r>
              <w:rPr>
                <w:b w:val="0"/>
                <w:bCs w:val="0"/>
                <w:outline w:val="0"/>
                <w:color w:val="a7a7a7"/>
                <w:rtl w:val="0"/>
                <w:lang w:val="en-US"/>
                <w14:textFill>
                  <w14:solidFill>
                    <w14:srgbClr w14:val="A7A7A7"/>
                  </w14:solidFill>
                </w14:textFill>
              </w:rPr>
              <w:t>1</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ullet A"/>
              <w:tabs>
                <w:tab w:val="left" w:pos="630"/>
              </w:tabs>
            </w:pPr>
            <w:r>
              <w:rPr>
                <w:outline w:val="0"/>
                <w:color w:val="a7a7a7"/>
                <w:rtl w:val="0"/>
                <w:lang w:val="en-US"/>
                <w14:textFill>
                  <w14:solidFill>
                    <w14:srgbClr w14:val="A7A7A7"/>
                  </w14:solidFill>
                </w14:textFill>
              </w:rPr>
              <w:t xml:space="preserve">Scope Creep </w:t>
            </w:r>
            <w:r>
              <w:rPr>
                <w:outline w:val="0"/>
                <w:color w:val="a7a7a7"/>
                <w:rtl w:val="0"/>
                <w:lang w:val="en-US"/>
                <w14:textFill>
                  <w14:solidFill>
                    <w14:srgbClr w14:val="A7A7A7"/>
                  </w14:solidFill>
                </w14:textFill>
              </w:rPr>
              <w:t xml:space="preserve">– </w:t>
            </w:r>
            <w:r>
              <w:rPr>
                <w:outline w:val="0"/>
                <w:color w:val="a7a7a7"/>
                <w:rtl w:val="0"/>
                <w:lang w:val="en-US"/>
                <w14:textFill>
                  <w14:solidFill>
                    <w14:srgbClr w14:val="A7A7A7"/>
                  </w14:solidFill>
                </w14:textFill>
              </w:rPr>
              <w:t>as testers become more familiar with the tool, they will want more functionality</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rtl w:val="0"/>
                <w:lang w:val="en-US"/>
                <w14:textFill>
                  <w14:solidFill>
                    <w14:srgbClr w14:val="A7A7A7"/>
                  </w14:solidFill>
                </w14:textFill>
              </w:rPr>
              <w:t>High</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rtl w:val="0"/>
                <w:lang w:val="en-US"/>
                <w14:textFill>
                  <w14:solidFill>
                    <w14:srgbClr w14:val="A7A7A7"/>
                  </w14:solidFill>
                </w14:textFill>
              </w:rPr>
              <w:t xml:space="preserve">Delays in implementation date </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rtl w:val="0"/>
                <w:lang w:val="en-US"/>
                <w14:textFill>
                  <w14:solidFill>
                    <w14:srgbClr w14:val="A7A7A7"/>
                  </w14:solidFill>
                </w14:textFill>
              </w:rPr>
              <w:t>Each iteration, functionality will be closely monitored. Priorities will be set and discussed by stakeholders. Since the driver is functionality and not time, it may be necessary to push the date out.</w:t>
            </w:r>
          </w:p>
        </w:tc>
      </w:tr>
      <w:tr>
        <w:tblPrEx>
          <w:shd w:val="clear" w:color="auto" w:fill="ced7e7"/>
        </w:tblPrEx>
        <w:trPr>
          <w:trHeight w:val="1201" w:hRule="atLeast"/>
        </w:trPr>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jc w:val="center"/>
            </w:pPr>
            <w:r>
              <w:rPr>
                <w:b w:val="0"/>
                <w:bCs w:val="0"/>
                <w:outline w:val="0"/>
                <w:color w:val="a7a7a7"/>
                <w:rtl w:val="0"/>
                <w:lang w:val="en-US"/>
                <w14:textFill>
                  <w14:solidFill>
                    <w14:srgbClr w14:val="A7A7A7"/>
                  </w14:solidFill>
                </w14:textFill>
              </w:rPr>
              <w:t>2</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rtl w:val="0"/>
                <w:lang w:val="en-US"/>
                <w14:textFill>
                  <w14:solidFill>
                    <w14:srgbClr w14:val="A7A7A7"/>
                  </w14:solidFill>
                </w14:textFill>
              </w:rPr>
              <w:t>Changes to the functionality may negate the tests already written and we may loose test cases already written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rtl w:val="0"/>
                <w:lang w:val="en-US"/>
                <w14:textFill>
                  <w14:solidFill>
                    <w14:srgbClr w14:val="A7A7A7"/>
                  </w14:solidFill>
                </w14:textFill>
              </w:rPr>
              <w:t xml:space="preserve">High </w:t>
            </w:r>
            <w:r>
              <w:rPr>
                <w:b w:val="0"/>
                <w:bCs w:val="0"/>
                <w:outline w:val="0"/>
                <w:color w:val="a7a7a7"/>
                <w:rtl w:val="0"/>
                <w:lang w:val="en-US"/>
                <w14:textFill>
                  <w14:solidFill>
                    <w14:srgbClr w14:val="A7A7A7"/>
                  </w14:solidFill>
                </w14:textFill>
              </w:rPr>
              <w:t xml:space="preserve">– </w:t>
            </w:r>
            <w:r>
              <w:rPr>
                <w:b w:val="0"/>
                <w:bCs w:val="0"/>
                <w:outline w:val="0"/>
                <w:color w:val="a7a7a7"/>
                <w:rtl w:val="0"/>
                <w:lang w:val="en-US"/>
                <w14:textFill>
                  <w14:solidFill>
                    <w14:srgbClr w14:val="A7A7A7"/>
                  </w14:solidFill>
                </w14:textFill>
              </w:rPr>
              <w:t>to schedule and quality</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rtl w:val="0"/>
                <w:lang w:val="en-US"/>
                <w14:textFill>
                  <w14:solidFill>
                    <w14:srgbClr w14:val="A7A7A7"/>
                  </w14:solidFill>
                </w14:textFill>
              </w:rPr>
              <w:t>Loss of all test cases</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rtl w:val="0"/>
                <w:lang w:val="en-US"/>
                <w14:textFill>
                  <w14:solidFill>
                    <w14:srgbClr w14:val="A7A7A7"/>
                  </w14:solidFill>
                </w14:textFill>
              </w:rPr>
              <w:t>Export data prior to any upgrade, massage as necessary and re-import after upgrade.</w:t>
            </w:r>
          </w:p>
        </w:tc>
      </w:tr>
      <w:tr>
        <w:tblPrEx>
          <w:shd w:val="clear" w:color="auto" w:fill="ced7e7"/>
        </w:tblPrEx>
        <w:trPr>
          <w:trHeight w:val="961" w:hRule="atLeast"/>
        </w:trPr>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jc w:val="center"/>
            </w:pPr>
            <w:r>
              <w:rPr>
                <w:b w:val="0"/>
                <w:bCs w:val="0"/>
                <w:outline w:val="0"/>
                <w:color w:val="a7a7a7"/>
                <w:rtl w:val="0"/>
                <w:lang w:val="en-US"/>
                <w14:textFill>
                  <w14:solidFill>
                    <w14:srgbClr w14:val="A7A7A7"/>
                  </w14:solidFill>
                </w14:textFill>
              </w:rPr>
              <w:t>3</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ullet A"/>
            </w:pPr>
            <w:r>
              <w:rPr>
                <w:outline w:val="0"/>
                <w:color w:val="a7a7a7"/>
                <w:rtl w:val="0"/>
                <w:lang w:val="en-US"/>
                <w14:textFill>
                  <w14:solidFill>
                    <w14:srgbClr w14:val="A7A7A7"/>
                  </w14:solidFill>
                </w14:textFill>
              </w:rPr>
              <w:t>Weekly delivery is not possible because the developer works off site</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rtl w:val="0"/>
                <w:lang w:val="en-US"/>
                <w14:textFill>
                  <w14:solidFill>
                    <w14:srgbClr w14:val="A7A7A7"/>
                  </w14:solidFill>
                </w14:textFill>
              </w:rPr>
              <w:t>Medium</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pPr>
            <w:r>
              <w:rPr>
                <w:b w:val="0"/>
                <w:bCs w:val="0"/>
                <w:outline w:val="0"/>
                <w:color w:val="a7a7a7"/>
                <w:rtl w:val="0"/>
                <w:lang w:val="en-US"/>
                <w14:textFill>
                  <w14:solidFill>
                    <w14:srgbClr w14:val="A7A7A7"/>
                  </w14:solidFill>
                </w14:textFill>
              </w:rPr>
              <w:t>Product did not get delivered on schedule</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сновной текст"/>
              <w:jc w:val="center"/>
            </w:pPr>
            <w:r>
              <w:rPr>
                <w:b w:val="0"/>
                <w:bCs w:val="0"/>
                <w:outline w:val="0"/>
                <w:color w:val="a7a7a7"/>
                <w:rtl w:val="0"/>
                <w:lang w:val="en-US"/>
                <w14:textFill>
                  <w14:solidFill>
                    <w14:srgbClr w14:val="A7A7A7"/>
                  </w14:solidFill>
                </w14:textFill>
              </w:rPr>
              <w:t>4</w:t>
            </w:r>
          </w:p>
        </w:tc>
        <w:tc>
          <w:tcPr>
            <w:tcW w:type="dxa" w:w="2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ullet A"/>
        <w:widowControl w:val="0"/>
        <w:ind w:left="412" w:hanging="412"/>
        <w:rPr>
          <w:outline w:val="0"/>
          <w:color w:val="ff0000"/>
          <w:u w:color="ff0000"/>
          <w14:textFill>
            <w14:solidFill>
              <w14:srgbClr w14:val="FF0000"/>
            </w14:solidFill>
          </w14:textFill>
        </w:rPr>
      </w:pPr>
    </w:p>
    <w:p>
      <w:pPr>
        <w:pStyle w:val="Обычный"/>
      </w:pPr>
    </w:p>
    <w:p>
      <w:pPr>
        <w:pStyle w:val="Заголовок 1,h1"/>
        <w:numPr>
          <w:ilvl w:val="0"/>
          <w:numId w:val="22"/>
        </w:numPr>
      </w:pPr>
      <w:bookmarkStart w:name="_Toc7" w:id="7"/>
      <w:r>
        <w:rPr>
          <w:rFonts w:cs="Arial Unicode MS" w:eastAsia="Arial Unicode MS"/>
          <w:rtl w:val="0"/>
          <w:lang w:val="en-US"/>
        </w:rPr>
        <w:t>Test Approach</w:t>
      </w:r>
      <w:r>
        <w:rPr>
          <w:rFonts w:cs="Arial Unicode MS" w:eastAsia="Arial Unicode MS"/>
          <w:rtl w:val="0"/>
        </w:rPr>
        <w:t xml:space="preserve"> - podej</w:t>
      </w:r>
      <w:r>
        <w:rPr>
          <w:rFonts w:cs="Arial Unicode MS" w:eastAsia="Arial Unicode MS" w:hint="default"/>
          <w:rtl w:val="0"/>
        </w:rPr>
        <w:t>ś</w:t>
      </w:r>
      <w:r>
        <w:rPr>
          <w:rFonts w:cs="Arial Unicode MS" w:eastAsia="Arial Unicode MS"/>
          <w:rtl w:val="0"/>
        </w:rPr>
        <w:t>cie</w:t>
      </w:r>
      <w:bookmarkEnd w:id="7"/>
    </w:p>
    <w:p>
      <w:pPr>
        <w:pStyle w:val="Обычный"/>
        <w:ind w:left="432" w:firstLine="0"/>
        <w:rPr>
          <w:outline w:val="0"/>
          <w:color w:val="a7a7a7"/>
          <w14:textFill>
            <w14:solidFill>
              <w14:srgbClr w14:val="A7A7A7"/>
            </w14:solidFill>
          </w14:textFill>
        </w:rPr>
      </w:pPr>
      <w:r>
        <w:rPr>
          <w:outline w:val="0"/>
          <w:color w:val="000000"/>
          <w:rtl w:val="0"/>
          <w:lang w:val="en-US"/>
          <w14:textFill>
            <w14:solidFill>
              <w14:srgbClr w14:val="000000"/>
            </w14:solidFill>
          </w14:textFill>
        </w:rPr>
        <w:t>The project is using an agile approach, with weekly iterations. At the end of each week the requirements identified for that iteration will be delivered to the team and will be tested.</w:t>
      </w:r>
      <w:r>
        <w:rPr>
          <w:outline w:val="0"/>
          <w:color w:val="a7a7a7"/>
          <w:rtl w:val="0"/>
          <w:lang w:val="en-US"/>
          <w14:textFill>
            <w14:solidFill>
              <w14:srgbClr w14:val="A7A7A7"/>
            </w14:solidFill>
          </w14:textFill>
        </w:rPr>
        <w:t xml:space="preserve"> </w:t>
      </w:r>
    </w:p>
    <w:p>
      <w:pPr>
        <w:pStyle w:val="Обычный"/>
        <w:ind w:left="432" w:firstLine="0"/>
        <w:rPr>
          <w:outline w:val="0"/>
          <w:color w:val="a7a7a7"/>
          <w14:textFill>
            <w14:solidFill>
              <w14:srgbClr w14:val="A7A7A7"/>
            </w14:solidFill>
          </w14:textFill>
        </w:rPr>
      </w:pPr>
    </w:p>
    <w:p>
      <w:pPr>
        <w:pStyle w:val="Обычный"/>
        <w:ind w:left="432" w:firstLine="0"/>
      </w:pPr>
      <w:r>
        <w:rPr>
          <w:outline w:val="0"/>
          <w:color w:val="a7a7a7"/>
          <w:rtl w:val="0"/>
          <w:lang w:val="en-US"/>
          <w14:textFill>
            <w14:solidFill>
              <w14:srgbClr w14:val="A7A7A7"/>
            </w14:solidFill>
          </w14:textFill>
        </w:rPr>
        <w:t>Exploratory testing will play a large part of the testing as the team has never used this type of tool and will be learning as they go.  Tests for planned functionality will be created and added to TCT as we get iterations of the product</w:t>
      </w:r>
      <w:r>
        <w:rPr>
          <w:rtl w:val="0"/>
          <w:lang w:val="en-US"/>
        </w:rPr>
        <w:t>.</w:t>
      </w:r>
    </w:p>
    <w:p>
      <w:pPr>
        <w:pStyle w:val="Обычный"/>
        <w:ind w:left="576" w:firstLine="0"/>
      </w:pPr>
    </w:p>
    <w:p>
      <w:pPr>
        <w:pStyle w:val="Заголовок 2"/>
        <w:numPr>
          <w:ilvl w:val="1"/>
          <w:numId w:val="13"/>
        </w:numPr>
      </w:pPr>
      <w:bookmarkStart w:name="_Toc8" w:id="8"/>
      <w:r>
        <w:rPr>
          <w:rFonts w:cs="Arial Unicode MS" w:eastAsia="Arial Unicode MS"/>
          <w:rtl w:val="0"/>
          <w:lang w:val="en-US"/>
        </w:rPr>
        <w:t>Test Automation</w:t>
      </w:r>
      <w:bookmarkEnd w:id="8"/>
    </w:p>
    <w:p>
      <w:pPr>
        <w:pStyle w:val="Обычный"/>
        <w:ind w:left="576" w:firstLine="0"/>
      </w:pPr>
      <w:r>
        <w:rPr>
          <w:rtl w:val="0"/>
          <w:lang w:val="en-US"/>
        </w:rPr>
        <w:t>Automated unit tests are part of the development process, but no automated functional tests are planned at this time.</w:t>
      </w:r>
    </w:p>
    <w:p>
      <w:pPr>
        <w:pStyle w:val="Заголовок 1,h1"/>
      </w:pPr>
      <w:r>
        <w:rPr>
          <w:rFonts w:ascii="Arial Unicode MS" w:cs="Arial Unicode MS" w:hAnsi="Arial Unicode MS" w:eastAsia="Arial Unicode MS"/>
          <w:b w:val="0"/>
          <w:bCs w:val="0"/>
          <w:i w:val="0"/>
          <w:iCs w:val="0"/>
        </w:rPr>
        <w:br w:type="page"/>
      </w:r>
    </w:p>
    <w:p>
      <w:pPr>
        <w:pStyle w:val="Заголовок 1,h1"/>
        <w:numPr>
          <w:ilvl w:val="0"/>
          <w:numId w:val="13"/>
        </w:numPr>
      </w:pPr>
      <w:bookmarkStart w:name="_Toc9" w:id="9"/>
      <w:r>
        <w:rPr>
          <w:rFonts w:cs="Arial Unicode MS" w:eastAsia="Arial Unicode MS"/>
          <w:rtl w:val="0"/>
          <w:lang w:val="en-US"/>
        </w:rPr>
        <w:t xml:space="preserve"> Test Environment</w:t>
      </w:r>
      <w:r>
        <w:rPr>
          <w:rFonts w:cs="Arial Unicode MS" w:eastAsia="Arial Unicode MS"/>
          <w:rtl w:val="0"/>
        </w:rPr>
        <w:t xml:space="preserve"> - </w:t>
      </w:r>
      <w:r>
        <w:rPr>
          <w:rFonts w:cs="Arial Unicode MS" w:eastAsia="Arial Unicode MS" w:hint="default"/>
          <w:rtl w:val="0"/>
        </w:rPr>
        <w:t>ś</w:t>
      </w:r>
      <w:r>
        <w:rPr>
          <w:rFonts w:cs="Arial Unicode MS" w:eastAsia="Arial Unicode MS"/>
          <w:rtl w:val="0"/>
        </w:rPr>
        <w:t>rodowisko</w:t>
      </w:r>
      <w:bookmarkEnd w:id="9"/>
    </w:p>
    <w:p>
      <w:pPr>
        <w:pStyle w:val="Обычный"/>
        <w:ind w:left="432" w:firstLine="0"/>
      </w:pPr>
      <w:r>
        <w:rPr>
          <w:rtl w:val="0"/>
        </w:rPr>
        <w:t>Aplikacja Mr Buggy 3.</w:t>
      </w:r>
    </w:p>
    <w:p>
      <w:pPr>
        <w:pStyle w:val="Обычный"/>
        <w:ind w:left="432" w:firstLine="0"/>
      </w:pPr>
      <w:r>
        <w:rPr>
          <w:rtl w:val="0"/>
        </w:rPr>
        <w:t>Zainstalowany system Windows 7 lub 8/8.1.</w:t>
      </w:r>
    </w:p>
    <w:p>
      <w:pPr>
        <w:pStyle w:val="Обычный"/>
        <w:ind w:left="432" w:firstLine="0"/>
      </w:pPr>
    </w:p>
    <w:p>
      <w:pPr>
        <w:pStyle w:val="Обычный"/>
        <w:ind w:left="432" w:firstLine="0"/>
      </w:pPr>
      <w:r>
        <w:rPr>
          <w:outline w:val="0"/>
          <w:color w:val="a7a7a7"/>
          <w:rtl w:val="0"/>
          <w:lang w:val="en-US"/>
          <w14:textFill>
            <w14:solidFill>
              <w14:srgbClr w14:val="A7A7A7"/>
            </w14:solidFill>
          </w14:textFill>
        </w:rPr>
        <w:t xml:space="preserve">A new server is required for the web server, the application and the database. </w:t>
      </w:r>
      <w:r>
        <w:rPr>
          <w:rtl w:val="0"/>
          <w:lang w:val="en-US"/>
        </w:rPr>
        <w:t xml:space="preserve"> </w:t>
      </w:r>
    </w:p>
    <w:p>
      <w:pPr>
        <w:pStyle w:val="Обычный"/>
      </w:pPr>
    </w:p>
    <w:p>
      <w:pPr>
        <w:pStyle w:val="Обычный"/>
        <w:ind w:left="576" w:firstLine="0"/>
      </w:pPr>
    </w:p>
    <w:p>
      <w:pPr>
        <w:pStyle w:val="Заголовок 1,h1"/>
        <w:numPr>
          <w:ilvl w:val="0"/>
          <w:numId w:val="13"/>
        </w:numPr>
      </w:pPr>
      <w:bookmarkStart w:name="_Toc10" w:id="10"/>
      <w:r>
        <w:rPr>
          <w:rFonts w:cs="Arial Unicode MS" w:eastAsia="Arial Unicode MS"/>
          <w:rtl w:val="0"/>
          <w:lang w:val="en-US"/>
        </w:rPr>
        <w:t>Milestones / Deliverables</w:t>
      </w:r>
      <w:r>
        <w:rPr>
          <w:rFonts w:cs="Arial Unicode MS" w:eastAsia="Arial Unicode MS"/>
          <w:rtl w:val="0"/>
        </w:rPr>
        <w:t xml:space="preserve"> - kamienie milowe / rezultaty</w:t>
      </w:r>
      <w:bookmarkEnd w:id="10"/>
    </w:p>
    <w:p>
      <w:pPr>
        <w:pStyle w:val="Заголовок 2"/>
        <w:numPr>
          <w:ilvl w:val="1"/>
          <w:numId w:val="13"/>
        </w:numPr>
      </w:pPr>
      <w:bookmarkStart w:name="_Toc11" w:id="11"/>
      <w:bookmarkStart w:name="Appendix_A" w:id="12"/>
      <w:r>
        <w:rPr>
          <w:rFonts w:cs="Arial Unicode MS" w:eastAsia="Arial Unicode MS"/>
          <w:rtl w:val="0"/>
          <w:lang w:val="en-US"/>
        </w:rPr>
        <w:t>Test Schedule</w:t>
      </w:r>
      <w:r>
        <w:rPr>
          <w:rFonts w:cs="Arial Unicode MS" w:eastAsia="Arial Unicode MS"/>
          <w:rtl w:val="0"/>
        </w:rPr>
        <w:t xml:space="preserve"> - harmonogram</w:t>
      </w:r>
      <w:bookmarkEnd w:id="11"/>
    </w:p>
    <w:p>
      <w:pPr>
        <w:pStyle w:val="Обычный"/>
        <w:ind w:left="432" w:firstLine="0"/>
      </w:pPr>
      <w:r>
        <w:rPr>
          <w:rtl w:val="0"/>
          <w:lang w:val="en-US"/>
        </w:rPr>
        <w:t>The initial test schedule follows</w:t>
      </w:r>
      <w:r>
        <w:rPr>
          <w:rtl w:val="0"/>
          <w:lang w:val="en-US"/>
        </w:rPr>
        <w:t>………</w:t>
      </w:r>
      <w:r>
        <w:rPr>
          <w:rtl w:val="0"/>
          <w:lang w:val="en-US"/>
        </w:rPr>
        <w:t>.</w:t>
      </w:r>
    </w:p>
    <w:tbl>
      <w:tblPr>
        <w:tblW w:w="864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500"/>
        <w:gridCol w:w="993"/>
        <w:gridCol w:w="1068"/>
        <w:gridCol w:w="909"/>
        <w:gridCol w:w="2170"/>
      </w:tblGrid>
      <w:tr>
        <w:tblPrEx>
          <w:shd w:val="clear" w:color="auto" w:fill="ced7e7"/>
        </w:tblPrEx>
        <w:trPr>
          <w:trHeight w:val="241"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Обычный"/>
            </w:pPr>
            <w:r>
              <w:rPr>
                <w:b w:val="1"/>
                <w:bCs w:val="1"/>
                <w:shd w:val="nil" w:color="auto" w:fill="auto"/>
                <w:rtl w:val="0"/>
                <w:lang w:val="en-US"/>
              </w:rPr>
              <w:t>Task Name</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Обычный"/>
              <w:jc w:val="center"/>
            </w:pPr>
            <w:r>
              <w:rPr>
                <w:b w:val="1"/>
                <w:bCs w:val="1"/>
                <w:shd w:val="nil" w:color="auto" w:fill="auto"/>
                <w:rtl w:val="0"/>
                <w:lang w:val="en-US"/>
              </w:rPr>
              <w:t>Start</w:t>
            </w: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Обычный"/>
              <w:jc w:val="center"/>
            </w:pPr>
            <w:r>
              <w:rPr>
                <w:b w:val="1"/>
                <w:bCs w:val="1"/>
                <w:shd w:val="nil" w:color="auto" w:fill="auto"/>
                <w:rtl w:val="0"/>
                <w:lang w:val="en-US"/>
              </w:rPr>
              <w:t xml:space="preserve">Finish </w:t>
            </w: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Обычный"/>
              <w:jc w:val="center"/>
            </w:pPr>
            <w:r>
              <w:rPr>
                <w:b w:val="1"/>
                <w:bCs w:val="1"/>
                <w:shd w:val="nil" w:color="auto" w:fill="auto"/>
                <w:rtl w:val="0"/>
                <w:lang w:val="en-US"/>
              </w:rPr>
              <w:t>Effort</w:t>
            </w: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top"/>
          </w:tcPr>
          <w:p>
            <w:pPr>
              <w:pStyle w:val="Обычный"/>
              <w:jc w:val="center"/>
            </w:pPr>
            <w:r>
              <w:rPr>
                <w:b w:val="1"/>
                <w:bCs w:val="1"/>
                <w:shd w:val="nil" w:color="auto" w:fill="auto"/>
                <w:rtl w:val="0"/>
                <w:lang w:val="en-US"/>
              </w:rPr>
              <w:t>Comments</w:t>
            </w: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Test Planning</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 xml:space="preserve">   Review Requirements documents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2 d</w:t>
            </w: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 xml:space="preserve">   Create initial test estimates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1 d</w:t>
            </w: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Staff and train new test resources</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First deploy to QA test environment</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 xml:space="preserve">Functional testing </w:t>
            </w:r>
            <w:r>
              <w:rPr>
                <w:sz w:val="20"/>
                <w:szCs w:val="20"/>
                <w:shd w:val="nil" w:color="auto" w:fill="auto"/>
                <w:rtl w:val="0"/>
                <w:lang w:val="en-US"/>
              </w:rPr>
              <w:t xml:space="preserve">– </w:t>
            </w:r>
            <w:r>
              <w:rPr>
                <w:sz w:val="20"/>
                <w:szCs w:val="20"/>
                <w:shd w:val="nil" w:color="auto" w:fill="auto"/>
                <w:rtl w:val="0"/>
                <w:lang w:val="en-US"/>
              </w:rPr>
              <w:t>Iteration 1</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Iteration 2 deploy to QA test environment</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 xml:space="preserve">Functional testing </w:t>
            </w:r>
            <w:r>
              <w:rPr>
                <w:sz w:val="20"/>
                <w:szCs w:val="20"/>
                <w:shd w:val="nil" w:color="auto" w:fill="auto"/>
                <w:rtl w:val="0"/>
                <w:lang w:val="en-US"/>
              </w:rPr>
              <w:t xml:space="preserve">– </w:t>
            </w:r>
            <w:r>
              <w:rPr>
                <w:sz w:val="20"/>
                <w:szCs w:val="20"/>
                <w:shd w:val="nil" w:color="auto" w:fill="auto"/>
                <w:rtl w:val="0"/>
                <w:lang w:val="en-US"/>
              </w:rPr>
              <w:t>Iteration 2</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System testing</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Regression testing</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UAT</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Resolution of final defects and final build testing</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Deploy to Staging environment</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Performance testing</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2" w:hRule="atLeast"/>
        </w:trPr>
        <w:tc>
          <w:tcPr>
            <w:tcW w:type="dxa" w:w="35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z w:val="20"/>
                <w:szCs w:val="20"/>
                <w:shd w:val="nil" w:color="auto" w:fill="auto"/>
                <w:rtl w:val="0"/>
                <w:lang w:val="en-US"/>
              </w:rPr>
              <w:t>Release to Production</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Обычный"/>
        <w:ind w:left="432" w:firstLine="0"/>
      </w:pPr>
    </w:p>
    <w:p>
      <w:pPr>
        <w:pStyle w:val="Обычный"/>
        <w:ind w:left="432" w:firstLine="0"/>
      </w:pPr>
    </w:p>
    <w:p>
      <w:pPr>
        <w:pStyle w:val="Обычный"/>
        <w:widowControl w:val="0"/>
        <w:ind w:left="468" w:hanging="468"/>
      </w:pPr>
    </w:p>
    <w:p>
      <w:pPr>
        <w:pStyle w:val="Bullet A"/>
        <w:ind w:left="360" w:hanging="360"/>
      </w:pPr>
    </w:p>
    <w:p>
      <w:pPr>
        <w:pStyle w:val="Заголовок 2"/>
        <w:numPr>
          <w:ilvl w:val="1"/>
          <w:numId w:val="23"/>
        </w:numPr>
      </w:pPr>
      <w:bookmarkStart w:name="_Toc12" w:id="13"/>
      <w:r>
        <w:rPr>
          <w:rFonts w:cs="Arial Unicode MS" w:eastAsia="Arial Unicode MS"/>
          <w:rtl w:val="0"/>
          <w:lang w:val="en-US"/>
        </w:rPr>
        <w:t>Deliverables</w:t>
      </w:r>
      <w:bookmarkEnd w:id="13"/>
    </w:p>
    <w:tbl>
      <w:tblPr>
        <w:tblW w:w="8280" w:type="dxa"/>
        <w:jc w:val="left"/>
        <w:tblInd w:w="57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0"/>
        <w:gridCol w:w="2700"/>
        <w:gridCol w:w="2700"/>
      </w:tblGrid>
      <w:tr>
        <w:tblPrEx>
          <w:shd w:val="clear" w:color="auto" w:fill="ced7e7"/>
        </w:tblPrEx>
        <w:trPr>
          <w:trHeight w:val="241"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Обычный"/>
            </w:pPr>
            <w:r>
              <w:rPr>
                <w:b w:val="1"/>
                <w:bCs w:val="1"/>
                <w:shd w:val="nil" w:color="auto" w:fill="auto"/>
                <w:rtl w:val="0"/>
                <w:lang w:val="en-US"/>
              </w:rPr>
              <w:t>Deliverable</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Обычный"/>
            </w:pPr>
            <w:r>
              <w:rPr>
                <w:b w:val="1"/>
                <w:bCs w:val="1"/>
                <w:shd w:val="nil" w:color="auto" w:fill="auto"/>
                <w:rtl w:val="0"/>
                <w:lang w:val="en-US"/>
              </w:rPr>
              <w:t>For</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Обычный"/>
            </w:pPr>
            <w:r>
              <w:rPr>
                <w:b w:val="1"/>
                <w:bCs w:val="1"/>
                <w:shd w:val="nil" w:color="auto" w:fill="auto"/>
                <w:rtl w:val="0"/>
                <w:lang w:val="en-US"/>
              </w:rPr>
              <w:t>Date / Milestone</w:t>
            </w:r>
          </w:p>
        </w:tc>
      </w:tr>
      <w:tr>
        <w:tblPrEx>
          <w:shd w:val="clear" w:color="auto" w:fill="ced7e7"/>
        </w:tblPrEx>
        <w:trPr>
          <w:trHeight w:val="481"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Test Plan</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Project Manager; QA Director; Test Team</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81"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Traceability Matrix</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Project Manager; QA Director</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Test Results</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Project Manager</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Test Status report</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QA Manager, QA Director</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Metrics</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Обычный"/>
            </w:pPr>
            <w:r>
              <w:rPr>
                <w:shd w:val="nil" w:color="auto" w:fill="auto"/>
                <w:rtl w:val="0"/>
                <w:lang w:val="en-US"/>
              </w:rPr>
              <w:t>All team members</w:t>
            </w: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1" w:hRule="atLeast"/>
        </w:trPr>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Заголовок 2"/>
        <w:widowControl w:val="0"/>
        <w:numPr>
          <w:ilvl w:val="1"/>
          <w:numId w:val="24"/>
        </w:numPr>
      </w:pPr>
      <w:r/>
      <w:bookmarkEnd w:id="12"/>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clear" w:pos="960"/>
        </w:tabs>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550" w:hanging="55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576"/>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clear" w:pos="576"/>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Numbered"/>
  </w:abstractNum>
  <w:abstractNum w:abstractNumId="4">
    <w:multiLevelType w:val="hybridMultilevel"/>
    <w:styleLink w:val="Numbered"/>
    <w:lvl w:ilvl="0">
      <w:start w:val="1"/>
      <w:numFmt w:val="decimal"/>
      <w:suff w:val="tab"/>
      <w:lvlText w:val="%1."/>
      <w:lvlJc w:val="left"/>
      <w:pPr>
        <w:ind w:left="663"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63"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263"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63"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863"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63"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63"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263"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063"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1151"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51"/>
        </w:tabs>
        <w:ind w:left="1871"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151"/>
        </w:tabs>
        <w:ind w:left="2591" w:hanging="2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51"/>
        </w:tabs>
        <w:ind w:left="3311"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151"/>
        </w:tabs>
        <w:ind w:left="4031"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151"/>
        </w:tabs>
        <w:ind w:left="4751" w:hanging="2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51"/>
        </w:tabs>
        <w:ind w:left="5471"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151"/>
        </w:tabs>
        <w:ind w:left="6191"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51"/>
        </w:tabs>
        <w:ind w:left="6911"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ind w:left="115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152"/>
        </w:tabs>
        <w:ind w:left="187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152"/>
        </w:tabs>
        <w:ind w:left="2592"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152"/>
        </w:tabs>
        <w:ind w:left="331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152"/>
        </w:tabs>
        <w:ind w:left="403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152"/>
        </w:tabs>
        <w:ind w:left="4752"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152"/>
        </w:tabs>
        <w:ind w:left="547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152"/>
        </w:tabs>
        <w:ind w:left="619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152"/>
        </w:tabs>
        <w:ind w:left="6912"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0">
      <w:startOverride w:val="2"/>
      <w:lvl w:ilvl="0">
        <w:start w:val="2"/>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3"/>
      <w:lvl w:ilvl="0">
        <w:start w:val="3"/>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352" w:hanging="3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44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528" w:hanging="5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616" w:hanging="61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04" w:hanging="7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92" w:hanging="7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80" w:hanging="8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968" w:hanging="96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4"/>
      <w:lvl w:ilvl="0">
        <w:start w:val="4"/>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5"/>
      <w:lvl w:ilvl="0">
        <w:start w:val="5"/>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startOverride w:val="6"/>
      <w:lvl w:ilvl="0">
        <w:start w:val="6"/>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264" w:hanging="2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69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80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919" w:hanging="67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32" w:hanging="7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45" w:hanging="9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58" w:hanging="10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7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85" w:hanging="124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num>
  <w:num w:numId="11">
    <w:abstractNumId w:val="1"/>
  </w:num>
  <w:num w:numId="12">
    <w:abstractNumId w:val="1"/>
    <w:lvlOverride w:ilvl="0">
      <w:lvl w:ilvl="0">
        <w:start w:val="1"/>
        <w:numFmt w:val="decimal"/>
        <w:suff w:val="tab"/>
        <w:lvlText w:val="%1."/>
        <w:lvlJc w:val="left"/>
        <w:pPr>
          <w:ind w:left="550" w:hanging="5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num" w:pos="576"/>
          </w:tabs>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2.%3."/>
        <w:lvlJc w:val="left"/>
        <w:pPr>
          <w:tabs>
            <w:tab w:val="num" w:pos="720"/>
            <w:tab w:val="clear" w:pos="576"/>
          </w:tabs>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2.%3.%4."/>
        <w:lvlJc w:val="left"/>
        <w:pPr>
          <w:tabs>
            <w:tab w:val="num" w:pos="864"/>
          </w:tabs>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2.%3.%4.%5."/>
        <w:lvlJc w:val="left"/>
        <w:pPr>
          <w:tabs>
            <w:tab w:val="num" w:pos="1008"/>
          </w:tabs>
          <w:ind w:left="1728" w:hanging="17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2.%3.%4.%5.%6."/>
        <w:lvlJc w:val="left"/>
        <w:pPr>
          <w:tabs>
            <w:tab w:val="num" w:pos="1152"/>
          </w:tabs>
          <w:ind w:left="1872" w:hanging="187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2.%3.%4.%5.%6.%7."/>
        <w:lvlJc w:val="left"/>
        <w:pPr>
          <w:tabs>
            <w:tab w:val="num" w:pos="1296"/>
          </w:tabs>
          <w:ind w:left="2016" w:hanging="20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2160" w:hanging="21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2304" w:hanging="230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1"/>
    <w:lvlOverride w:ilvl="0">
      <w:startOverride w:val="2"/>
      <w:lvl w:ilvl="0">
        <w:start w:val="2"/>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4"/>
  </w:num>
  <w:num w:numId="15">
    <w:abstractNumId w:val="3"/>
  </w:num>
  <w:num w:numId="16">
    <w:abstractNumId w:val="6"/>
  </w:num>
  <w:num w:numId="17">
    <w:abstractNumId w:val="5"/>
  </w:num>
  <w:num w:numId="18">
    <w:abstractNumId w:val="1"/>
    <w:lvlOverride w:ilvl="0">
      <w:startOverride w:val="3"/>
      <w:lvl w:ilvl="0">
        <w:start w:val="3"/>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8"/>
  </w:num>
  <w:num w:numId="20">
    <w:abstractNumId w:val="7"/>
  </w:num>
  <w:num w:numId="21">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clear" w:pos="576"/>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
    <w:lvlOverride w:ilvl="0">
      <w:startOverride w:val="4"/>
      <w:lvl w:ilvl="0">
        <w:start w:val="4"/>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clear" w:pos="576"/>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tabs>
            <w:tab w:val="clear" w:pos="576"/>
          </w:tabs>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1"/>
    <w:lvlOverride w:ilvl="0">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576"/>
          </w:tabs>
          <w:ind w:left="1044" w:hanging="10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720"/>
          </w:tabs>
          <w:ind w:left="1188" w:hanging="11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864"/>
          </w:tabs>
          <w:ind w:left="1332" w:hanging="13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476" w:hanging="14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620" w:hanging="16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764" w:hanging="17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908" w:hanging="19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2052" w:hanging="205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Обычный">
    <w:name w:val="Обычный"/>
    <w:next w:val="Обычный"/>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Название объекта">
    <w:name w:val="Название объекта"/>
    <w:next w:val="Обычный"/>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620" w:leader="dot"/>
      </w:tabs>
      <w:suppressAutoHyphens w:val="0"/>
      <w:bidi w:val="0"/>
      <w:spacing w:before="120" w:after="120" w:line="240" w:lineRule="auto"/>
      <w:ind w:left="0" w:right="0" w:firstLine="0"/>
      <w:jc w:val="left"/>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Заголовок 1,h1">
    <w:name w:val="Заголовок 1"/>
    <w:next w:val="Обычный"/>
    <w:pPr>
      <w:keepNext w:val="1"/>
      <w:keepLines w:val="0"/>
      <w:pageBreakBefore w:val="0"/>
      <w:widowControl w:val="1"/>
      <w:shd w:val="clear" w:color="auto" w:fill="auto"/>
      <w:tabs>
        <w:tab w:val="left" w:pos="432"/>
      </w:tabs>
      <w:suppressAutoHyphens w:val="0"/>
      <w:bidi w:val="0"/>
      <w:spacing w:before="12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960"/>
        <w:tab w:val="right" w:pos="8620" w:leader="dot"/>
      </w:tabs>
      <w:suppressAutoHyphens w:val="0"/>
      <w:bidi w:val="0"/>
      <w:spacing w:before="0" w:after="0" w:line="240" w:lineRule="auto"/>
      <w:ind w:left="240" w:right="0" w:firstLine="0"/>
      <w:jc w:val="left"/>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Заголовок 2">
    <w:name w:val="Заголовок 2"/>
    <w:next w:val="Обычный"/>
    <w:pPr>
      <w:keepNext w:val="1"/>
      <w:keepLines w:val="0"/>
      <w:pageBreakBefore w:val="0"/>
      <w:widowControl w:val="1"/>
      <w:shd w:val="clear" w:color="auto" w:fill="auto"/>
      <w:tabs>
        <w:tab w:val="left" w:pos="576"/>
      </w:tabs>
      <w:suppressAutoHyphens w:val="0"/>
      <w:bidi w:val="0"/>
      <w:spacing w:before="120" w:after="120" w:line="240" w:lineRule="auto"/>
      <w:ind w:left="0" w:right="0" w:firstLine="0"/>
      <w:jc w:val="left"/>
      <w:outlineLvl w:val="1"/>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0"/>
      </w:numPr>
    </w:pPr>
  </w:style>
  <w:style w:type="paragraph" w:styleId="Bullet A">
    <w:name w:val="Bullet A"/>
    <w:next w:val="Bullet A"/>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Numbered">
    <w:name w:val="Numbered"/>
    <w:pPr>
      <w:numPr>
        <w:numId w:val="14"/>
      </w:numPr>
    </w:pPr>
  </w:style>
  <w:style w:type="numbering" w:styleId="Imported Style 3">
    <w:name w:val="Imported Style 3"/>
    <w:pPr>
      <w:numPr>
        <w:numId w:val="16"/>
      </w:numPr>
    </w:pPr>
  </w:style>
  <w:style w:type="numbering" w:styleId="Imported Style 4">
    <w:name w:val="Imported Style 4"/>
    <w:pPr>
      <w:numPr>
        <w:numId w:val="19"/>
      </w:numPr>
    </w:pPr>
  </w:style>
  <w:style w:type="paragraph" w:styleId="Основной текст">
    <w:name w:val="Основной текст"/>
    <w:next w:val="Основной текст"/>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