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Departments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bookmarkStart w:id="0" w:name="_GoBack"/>
      <w:bookmarkEnd w:id="0"/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276"/>
      </w:tblGrid>
      <w:tr w:rsidR="0019798B" w:rsidRPr="00E72771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1417"/>
        <w:gridCol w:w="1985"/>
      </w:tblGrid>
      <w:tr w:rsidR="0019798B" w:rsidRPr="00085CE5" w:rsidTr="003A3FF8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:rsidTr="003A3FF8">
        <w:tc>
          <w:tcPr>
            <w:tcW w:w="141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:rsidTr="003A3FF8">
        <w:tc>
          <w:tcPr>
            <w:tcW w:w="1418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</w:t>
      </w:r>
      <w:proofErr w:type="gramStart"/>
      <w:r w:rsidRPr="007226E1">
        <w:t>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>).</w:t>
      </w:r>
      <w:proofErr w:type="gramEnd"/>
      <w:r w:rsidRPr="007226E1">
        <w:t xml:space="preserve">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</w:tblGrid>
      <w:tr w:rsidR="0019798B" w:rsidRPr="00085CE5" w:rsidTr="003A3FF8">
        <w:tc>
          <w:tcPr>
            <w:tcW w:w="3260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:rsidTr="003A3FF8">
        <w:tc>
          <w:tcPr>
            <w:tcW w:w="3260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Pr="0043632E">
        <w:rPr>
          <w:b/>
        </w:rPr>
        <w:t>employee’s</w:t>
      </w:r>
      <w:proofErr w:type="gramEnd"/>
      <w:r w:rsidRPr="0043632E">
        <w:rPr>
          <w:b/>
        </w:rPr>
        <w:t xml:space="preserve"> salaries</w:t>
      </w:r>
      <w:r w:rsidR="00BE5E17">
        <w:t>. Show only the salaries.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E</w:t>
      </w:r>
      <w:r w:rsidRPr="006E29E5">
        <w:t>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2268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“e”</w:t>
      </w:r>
      <w:r w:rsidR="00BE5E17">
        <w:rPr>
          <w:b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</w:tblGrid>
      <w:tr w:rsidR="0019798B" w:rsidRPr="00085CE5" w:rsidTr="003A3FF8">
        <w:tc>
          <w:tcPr>
            <w:tcW w:w="1985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:rsidTr="003A3FF8">
        <w:tc>
          <w:tcPr>
            <w:tcW w:w="1985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proofErr w:type="gramStart"/>
      <w:r>
        <w:t>Without</w:t>
      </w:r>
      <w:proofErr w:type="gramEnd"/>
      <w:r>
        <w:t xml:space="preserve"> Manager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</w:t>
      </w:r>
      <w:proofErr w:type="gramStart"/>
      <w:r>
        <w:t>Except</w:t>
      </w:r>
      <w:proofErr w:type="gramEnd"/>
      <w:r>
        <w:t xml:space="preserve"> Marketing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:rsidR="0019798B" w:rsidRDefault="0019798B" w:rsidP="0019798B">
      <w:r>
        <w:t xml:space="preserve">Write a SQL query to sort all records in the Employees table by the following criteria: </w:t>
      </w:r>
    </w:p>
    <w:p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134"/>
      </w:tblGrid>
      <w:tr w:rsidR="0019798B" w:rsidRPr="00085CE5" w:rsidTr="003A3FF8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:rsidTr="003A3FF8">
        <w:tc>
          <w:tcPr>
            <w:tcW w:w="1276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268"/>
        <w:gridCol w:w="2268"/>
      </w:tblGrid>
      <w:tr w:rsidR="0019798B" w:rsidRPr="00085CE5" w:rsidTr="003A3FF8">
        <w:tc>
          <w:tcPr>
            <w:tcW w:w="2268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:rsidTr="003A3FF8">
        <w:tc>
          <w:tcPr>
            <w:tcW w:w="2268" w:type="dxa"/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693"/>
      </w:tblGrid>
      <w:tr w:rsidR="0019798B" w:rsidRPr="00085CE5" w:rsidTr="003A3FF8">
        <w:tc>
          <w:tcPr>
            <w:tcW w:w="269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:rsidTr="003A3FF8">
        <w:tc>
          <w:tcPr>
            <w:tcW w:w="2693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4820"/>
        <w:gridCol w:w="1559"/>
        <w:gridCol w:w="1559"/>
      </w:tblGrid>
      <w:tr w:rsidR="0019798B" w:rsidRPr="00085CE5" w:rsidTr="003A3FF8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3A3FF8">
        <w:tc>
          <w:tcPr>
            <w:tcW w:w="567" w:type="dxa"/>
          </w:tcPr>
          <w:p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2835"/>
      </w:tblGrid>
      <w:tr w:rsidR="0019798B" w:rsidRPr="00085CE5" w:rsidTr="003A3FF8"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Syed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Abbas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:rsidTr="003A3FF8">
        <w:tc>
          <w:tcPr>
            <w:tcW w:w="1701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3A3FF8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:rsidTr="003A3FF8">
        <w:tc>
          <w:tcPr>
            <w:tcW w:w="1134" w:type="dxa"/>
          </w:tcPr>
          <w:p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4C1B42" w:rsidRDefault="0019798B" w:rsidP="0019798B"/>
    <w:p w:rsidR="0019798B" w:rsidRDefault="0019798B" w:rsidP="0019798B">
      <w:pPr>
        <w:pStyle w:val="Heading1"/>
      </w:pPr>
      <w:r>
        <w:t>Part II – Queries for Geography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418"/>
      </w:tblGrid>
      <w:tr w:rsidR="0019798B" w:rsidRPr="00085CE5" w:rsidTr="003A3FF8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3A3FF8">
        <w:tc>
          <w:tcPr>
            <w:tcW w:w="1559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/>
    <w:p w:rsidR="0019798B" w:rsidRDefault="0019798B" w:rsidP="0019798B">
      <w:pPr>
        <w:pStyle w:val="Heading1"/>
      </w:pPr>
      <w:r>
        <w:t>Part III – Queries for Diablo Database</w:t>
      </w:r>
    </w:p>
    <w:p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3A3FF8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:rsidTr="003A3FF8">
        <w:tc>
          <w:tcPr>
            <w:tcW w:w="1843" w:type="dxa"/>
          </w:tcPr>
          <w:p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4F4" w:rsidRDefault="003F34F4" w:rsidP="008068A2">
      <w:pPr>
        <w:spacing w:after="0" w:line="240" w:lineRule="auto"/>
      </w:pPr>
      <w:r>
        <w:separator/>
      </w:r>
    </w:p>
  </w:endnote>
  <w:endnote w:type="continuationSeparator" w:id="0">
    <w:p w:rsidR="003F34F4" w:rsidRDefault="003F3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B55" w:rsidRDefault="00000B55" w:rsidP="00000B5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524D0" w:rsidRPr="00C524D0"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="00C524D0" w:rsidRPr="00C524D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00B55" w:rsidRDefault="00000B55" w:rsidP="00000B5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00B55" w:rsidRDefault="00000B55" w:rsidP="00000B5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" name="Picture 1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0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9" name="Picture 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7" name="Picture 7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524D0" w:rsidRPr="00C524D0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<v:path arrowok="t"/>
          <v:textbox inset=".5mm,0,0,0">
            <w:txbxContent>
              <w:p w:rsidR="00000B55" w:rsidRDefault="00000B55" w:rsidP="00000B5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000B55" w:rsidRDefault="00000B55" w:rsidP="00000B55"/>
            </w:txbxContent>
          </v:textbox>
        </v:shape>
      </w:pict>
    </w:r>
    <w:r w:rsidR="00C524D0" w:rsidRPr="00C524D0">
      <w:rPr>
        <w:noProof/>
      </w:rPr>
      <w:pict>
        <v:shape id="Text Box 5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<v:path arrowok="t"/>
          <v:textbox inset="0,0,0,0">
            <w:txbxContent>
              <w:p w:rsidR="00000B55" w:rsidRDefault="00000B55" w:rsidP="00000B5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524D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524D0">
                  <w:rPr>
                    <w:sz w:val="18"/>
                    <w:szCs w:val="18"/>
                  </w:rPr>
                  <w:fldChar w:fldCharType="separate"/>
                </w:r>
                <w:r w:rsidR="00575E2C">
                  <w:rPr>
                    <w:noProof/>
                    <w:sz w:val="18"/>
                    <w:szCs w:val="18"/>
                  </w:rPr>
                  <w:t>1</w:t>
                </w:r>
                <w:r w:rsidR="00C524D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5E2C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  <w:p w:rsidR="00000B55" w:rsidRDefault="00000B55" w:rsidP="00000B55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4F4" w:rsidRDefault="003F34F4" w:rsidP="008068A2">
      <w:pPr>
        <w:spacing w:after="0" w:line="240" w:lineRule="auto"/>
      </w:pPr>
      <w:r>
        <w:separator/>
      </w:r>
    </w:p>
  </w:footnote>
  <w:footnote w:type="continuationSeparator" w:id="0">
    <w:p w:rsidR="003F34F4" w:rsidRDefault="003F3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F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BD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24D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39D15-39EB-4014-99F8-2526FCDF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Ivan Kalinov</cp:lastModifiedBy>
  <cp:revision>23</cp:revision>
  <cp:lastPrinted>2015-10-26T22:35:00Z</cp:lastPrinted>
  <dcterms:created xsi:type="dcterms:W3CDTF">2016-05-21T08:57:00Z</dcterms:created>
  <dcterms:modified xsi:type="dcterms:W3CDTF">2021-01-08T21:23:00Z</dcterms:modified>
  <cp:category>programming, education, software engineering, software development</cp:category>
</cp:coreProperties>
</file>