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069" w:rsidRDefault="009C6069" w:rsidP="009C6069">
      <w:pPr>
        <w:pStyle w:val="NormalWeb"/>
        <w:rPr>
          <w:lang w:val="en-US"/>
        </w:rPr>
      </w:pPr>
    </w:p>
    <w:p w:rsidR="009C6069" w:rsidRDefault="009C6069" w:rsidP="009C6069">
      <w:pPr>
        <w:pStyle w:val="NormalWeb"/>
        <w:rPr>
          <w:lang w:val="en-US"/>
        </w:rPr>
      </w:pPr>
    </w:p>
    <w:p w:rsidR="009C6069" w:rsidRDefault="009C6069" w:rsidP="009C6069">
      <w:pPr>
        <w:pStyle w:val="NormalWeb"/>
        <w:numPr>
          <w:ilvl w:val="0"/>
          <w:numId w:val="1"/>
        </w:numPr>
        <w:rPr>
          <w:lang w:val="en-US"/>
        </w:rPr>
      </w:pPr>
      <w:proofErr w:type="spellStart"/>
      <w:r w:rsidRPr="009C6069">
        <w:rPr>
          <w:lang w:val="en-US"/>
        </w:rPr>
        <w:t>Entorn</w:t>
      </w:r>
      <w:proofErr w:type="spellEnd"/>
      <w:r w:rsidRPr="009C6069">
        <w:rPr>
          <w:lang w:val="en-US"/>
        </w:rPr>
        <w:t xml:space="preserve"> </w:t>
      </w:r>
      <w:proofErr w:type="spellStart"/>
      <w:r w:rsidRPr="009C6069">
        <w:rPr>
          <w:lang w:val="en-US"/>
        </w:rPr>
        <w:t>BigQuery</w:t>
      </w:r>
      <w:proofErr w:type="spellEnd"/>
      <w:r w:rsidRPr="009C6069">
        <w:rPr>
          <w:lang w:val="en-US"/>
        </w:rPr>
        <w:t xml:space="preserve"> (</w:t>
      </w:r>
      <w:proofErr w:type="spellStart"/>
      <w:r w:rsidRPr="009C6069">
        <w:rPr>
          <w:lang w:val="en-US"/>
        </w:rPr>
        <w:t>connexió</w:t>
      </w:r>
      <w:proofErr w:type="spellEnd"/>
      <w:r w:rsidRPr="009C6069">
        <w:rPr>
          <w:lang w:val="en-US"/>
        </w:rPr>
        <w:t>)</w:t>
      </w:r>
      <w:r>
        <w:rPr>
          <w:lang w:val="en-US"/>
        </w:rPr>
        <w:t xml:space="preserve"> </w:t>
      </w:r>
      <w:r w:rsidRPr="009C6069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264A15">
        <w:rPr>
          <w:lang w:val="en-US"/>
        </w:rPr>
        <w:t>3</w:t>
      </w:r>
    </w:p>
    <w:p w:rsidR="009C6069" w:rsidRPr="009C6069" w:rsidRDefault="009C6069" w:rsidP="009C6069">
      <w:pPr>
        <w:pStyle w:val="NormalWeb"/>
        <w:ind w:left="720"/>
        <w:rPr>
          <w:lang w:val="en-US"/>
        </w:rPr>
      </w:pPr>
    </w:p>
    <w:p w:rsidR="009C6069" w:rsidRPr="009C6069" w:rsidRDefault="009C6069" w:rsidP="009C6069">
      <w:pPr>
        <w:pStyle w:val="NormalWeb"/>
        <w:numPr>
          <w:ilvl w:val="0"/>
          <w:numId w:val="1"/>
        </w:numPr>
        <w:rPr>
          <w:lang w:val="en-US"/>
        </w:rPr>
      </w:pPr>
      <w:proofErr w:type="spellStart"/>
      <w:r w:rsidRPr="009C6069">
        <w:rPr>
          <w:lang w:val="en-US"/>
        </w:rPr>
        <w:t>Entorn</w:t>
      </w:r>
      <w:proofErr w:type="spellEnd"/>
      <w:r w:rsidRPr="009C6069">
        <w:rPr>
          <w:lang w:val="en-US"/>
        </w:rPr>
        <w:t xml:space="preserve"> </w:t>
      </w:r>
      <w:proofErr w:type="spellStart"/>
      <w:r w:rsidRPr="009C6069">
        <w:rPr>
          <w:lang w:val="en-US"/>
        </w:rPr>
        <w:t>BigQuery</w:t>
      </w:r>
      <w:proofErr w:type="spellEnd"/>
      <w:r w:rsidRPr="009C6069">
        <w:rPr>
          <w:lang w:val="en-US"/>
        </w:rPr>
        <w:t xml:space="preserve"> (</w:t>
      </w:r>
      <w:proofErr w:type="spellStart"/>
      <w:r w:rsidRPr="009C6069">
        <w:rPr>
          <w:lang w:val="en-US"/>
        </w:rPr>
        <w:t>consultes</w:t>
      </w:r>
      <w:proofErr w:type="spellEnd"/>
      <w:r w:rsidRPr="009C6069">
        <w:rPr>
          <w:lang w:val="en-US"/>
        </w:rPr>
        <w:t xml:space="preserve"> SQL)</w:t>
      </w:r>
      <w:r>
        <w:rPr>
          <w:lang w:val="en-US"/>
        </w:rPr>
        <w:t xml:space="preserve"> </w:t>
      </w:r>
      <w:r w:rsidRPr="009C6069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264A15">
        <w:rPr>
          <w:lang w:val="en-US"/>
        </w:rPr>
        <w:t>1</w:t>
      </w:r>
    </w:p>
    <w:p w:rsidR="009C6069" w:rsidRPr="009C6069" w:rsidRDefault="009C6069" w:rsidP="009C6069">
      <w:pPr>
        <w:pStyle w:val="NormalWeb"/>
        <w:rPr>
          <w:lang w:val="en-US"/>
        </w:rPr>
      </w:pPr>
    </w:p>
    <w:p w:rsidR="009C6069" w:rsidRDefault="009C6069" w:rsidP="009C6069">
      <w:pPr>
        <w:pStyle w:val="NormalWeb"/>
      </w:pPr>
      <w:r>
        <w:t xml:space="preserve">       3. </w:t>
      </w:r>
      <w:proofErr w:type="spellStart"/>
      <w:r>
        <w:t>Connexió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R </w:t>
      </w:r>
      <w:r>
        <w:sym w:font="Wingdings" w:char="F0E0"/>
      </w:r>
      <w:r>
        <w:t xml:space="preserve"> </w:t>
      </w:r>
      <w:r w:rsidR="00264A15">
        <w:t>5</w:t>
      </w:r>
    </w:p>
    <w:p w:rsidR="009C6069" w:rsidRDefault="009C6069" w:rsidP="009C6069">
      <w:pPr>
        <w:pStyle w:val="NormalWeb"/>
      </w:pPr>
    </w:p>
    <w:p w:rsidR="009C6069" w:rsidRDefault="009C6069" w:rsidP="009C6069">
      <w:pPr>
        <w:pStyle w:val="NormalWeb"/>
      </w:pPr>
      <w:r>
        <w:t xml:space="preserve">        4. </w:t>
      </w:r>
      <w:proofErr w:type="spellStart"/>
      <w:r>
        <w:t>Valoració</w:t>
      </w:r>
      <w:proofErr w:type="spellEnd"/>
      <w:r>
        <w:t xml:space="preserve"> global. </w:t>
      </w:r>
      <w:r>
        <w:sym w:font="Wingdings" w:char="F0E0"/>
      </w:r>
      <w:r w:rsidR="0083520E">
        <w:t xml:space="preserve"> </w:t>
      </w:r>
      <w:r w:rsidR="00264A15">
        <w:t>3</w:t>
      </w:r>
    </w:p>
    <w:p w:rsidR="009C6069" w:rsidRDefault="005E03AC" w:rsidP="005E03AC">
      <w:pPr>
        <w:pStyle w:val="NormalWeb"/>
      </w:pPr>
      <w:r>
        <w:t xml:space="preserve">        </w:t>
      </w:r>
      <w:proofErr w:type="spellStart"/>
      <w:r w:rsidR="009C6069">
        <w:t>Suggeriu</w:t>
      </w:r>
      <w:proofErr w:type="spellEnd"/>
      <w:r w:rsidR="009C6069">
        <w:t xml:space="preserve"> alguna </w:t>
      </w:r>
      <w:proofErr w:type="spellStart"/>
      <w:r w:rsidR="009C6069">
        <w:t>milora</w:t>
      </w:r>
      <w:proofErr w:type="spellEnd"/>
      <w:r w:rsidR="009C6069">
        <w:t xml:space="preserve"> en </w:t>
      </w:r>
      <w:proofErr w:type="spellStart"/>
      <w:r w:rsidR="009C6069">
        <w:t>introducció</w:t>
      </w:r>
      <w:proofErr w:type="spellEnd"/>
      <w:r w:rsidR="009C6069">
        <w:t xml:space="preserve"> a </w:t>
      </w:r>
      <w:proofErr w:type="spellStart"/>
      <w:r w:rsidR="009C6069">
        <w:t>BigQuery</w:t>
      </w:r>
      <w:proofErr w:type="spellEnd"/>
      <w:r w:rsidR="009C6069">
        <w:t>?</w:t>
      </w:r>
    </w:p>
    <w:p w:rsidR="004C34D9" w:rsidRDefault="009C6069">
      <w:proofErr w:type="spellStart"/>
      <w:r>
        <w:t>Començar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practiques </w:t>
      </w:r>
      <w:proofErr w:type="spellStart"/>
      <w:r>
        <w:t>molt</w:t>
      </w:r>
      <w:proofErr w:type="spellEnd"/>
      <w:r>
        <w:t xml:space="preserve"> </w:t>
      </w:r>
      <w:proofErr w:type="spellStart"/>
      <w:r>
        <w:t>guiades</w:t>
      </w:r>
      <w:proofErr w:type="spellEnd"/>
      <w:r>
        <w:t xml:space="preserve">, peque </w:t>
      </w:r>
      <w:proofErr w:type="spellStart"/>
      <w:r>
        <w:t>és</w:t>
      </w:r>
      <w:proofErr w:type="spellEnd"/>
      <w:r>
        <w:t xml:space="preserve"> un </w:t>
      </w:r>
      <w:proofErr w:type="spellStart"/>
      <w:r>
        <w:t>entorn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 i costa </w:t>
      </w:r>
      <w:proofErr w:type="spellStart"/>
      <w:r>
        <w:t>familiaritzar</w:t>
      </w:r>
      <w:proofErr w:type="spellEnd"/>
      <w:r>
        <w:t xml:space="preserve">-te. </w:t>
      </w:r>
      <w:proofErr w:type="spellStart"/>
      <w:r>
        <w:t>Amb</w:t>
      </w:r>
      <w:proofErr w:type="spellEnd"/>
      <w:r>
        <w:t xml:space="preserve"> una práctica guiada </w:t>
      </w:r>
      <w:proofErr w:type="spellStart"/>
      <w:r>
        <w:t>pots</w:t>
      </w:r>
      <w:proofErr w:type="spellEnd"/>
      <w:r>
        <w:t xml:space="preserve"> </w:t>
      </w:r>
      <w:proofErr w:type="spellStart"/>
      <w:r>
        <w:t>entendre</w:t>
      </w:r>
      <w:proofErr w:type="spellEnd"/>
      <w:r>
        <w:t xml:space="preserve"> </w:t>
      </w:r>
      <w:proofErr w:type="spellStart"/>
      <w:r>
        <w:t>més</w:t>
      </w:r>
      <w:proofErr w:type="spellEnd"/>
      <w:r>
        <w:t xml:space="preserve"> </w:t>
      </w:r>
      <w:proofErr w:type="spellStart"/>
      <w:r>
        <w:t>rapid</w:t>
      </w:r>
      <w:proofErr w:type="spellEnd"/>
      <w:r>
        <w:t xml:space="preserve"> i </w:t>
      </w:r>
      <w:proofErr w:type="spellStart"/>
      <w:r>
        <w:t>millor</w:t>
      </w:r>
      <w:proofErr w:type="spellEnd"/>
      <w:r>
        <w:t xml:space="preserve"> </w:t>
      </w:r>
      <w:proofErr w:type="spellStart"/>
      <w:r>
        <w:t>l’espai</w:t>
      </w:r>
      <w:proofErr w:type="spellEnd"/>
      <w:r>
        <w:t>.</w:t>
      </w:r>
    </w:p>
    <w:p w:rsidR="009C6069" w:rsidRDefault="009C6069">
      <w:r w:rsidRPr="00211691">
        <w:t xml:space="preserve">Les </w:t>
      </w:r>
      <w:proofErr w:type="spellStart"/>
      <w:r w:rsidRPr="00211691">
        <w:t>diapositives</w:t>
      </w:r>
      <w:proofErr w:type="spellEnd"/>
      <w:r w:rsidRPr="00211691">
        <w:t xml:space="preserve"> son </w:t>
      </w:r>
      <w:proofErr w:type="spellStart"/>
      <w:r w:rsidRPr="00211691">
        <w:t>molt</w:t>
      </w:r>
      <w:proofErr w:type="spellEnd"/>
      <w:r w:rsidRPr="00211691">
        <w:t xml:space="preserve"> </w:t>
      </w:r>
      <w:proofErr w:type="spellStart"/>
      <w:r w:rsidRPr="00211691">
        <w:t>útils</w:t>
      </w:r>
      <w:proofErr w:type="spellEnd"/>
      <w:r w:rsidR="00211691" w:rsidRPr="00211691">
        <w:t xml:space="preserve"> i donen </w:t>
      </w:r>
      <w:proofErr w:type="spellStart"/>
      <w:r w:rsidR="00211691" w:rsidRPr="00211691">
        <w:t>informació</w:t>
      </w:r>
      <w:proofErr w:type="spellEnd"/>
      <w:r w:rsidR="00211691">
        <w:t xml:space="preserve"> pe </w:t>
      </w:r>
      <w:proofErr w:type="spellStart"/>
      <w:r w:rsidR="00211691">
        <w:t>rpoder</w:t>
      </w:r>
      <w:proofErr w:type="spellEnd"/>
      <w:r w:rsidR="00211691">
        <w:t xml:space="preserve"> </w:t>
      </w:r>
      <w:proofErr w:type="spellStart"/>
      <w:r w:rsidR="00211691">
        <w:t>fer</w:t>
      </w:r>
      <w:proofErr w:type="spellEnd"/>
      <w:r w:rsidR="00211691">
        <w:t xml:space="preserve"> consultes </w:t>
      </w:r>
      <w:proofErr w:type="spellStart"/>
      <w:r w:rsidR="00211691">
        <w:t>com</w:t>
      </w:r>
      <w:proofErr w:type="spellEnd"/>
      <w:r w:rsidR="00211691">
        <w:t xml:space="preserve"> les que </w:t>
      </w:r>
      <w:proofErr w:type="spellStart"/>
      <w:r w:rsidR="00211691">
        <w:t>hem</w:t>
      </w:r>
      <w:proofErr w:type="spellEnd"/>
      <w:r w:rsidR="00211691">
        <w:t xml:space="preserve"> </w:t>
      </w:r>
      <w:proofErr w:type="spellStart"/>
      <w:r w:rsidR="00211691">
        <w:t>fet</w:t>
      </w:r>
      <w:proofErr w:type="spellEnd"/>
      <w:r w:rsidR="00211691">
        <w:t xml:space="preserve"> </w:t>
      </w:r>
      <w:proofErr w:type="spellStart"/>
      <w:r w:rsidR="00211691">
        <w:t>durant</w:t>
      </w:r>
      <w:proofErr w:type="spellEnd"/>
      <w:r w:rsidR="00211691">
        <w:t xml:space="preserve"> el </w:t>
      </w:r>
      <w:proofErr w:type="spellStart"/>
      <w:r w:rsidR="00211691">
        <w:t>curs</w:t>
      </w:r>
      <w:proofErr w:type="spellEnd"/>
      <w:r w:rsidR="00211691">
        <w:t xml:space="preserve">. </w:t>
      </w:r>
      <w:proofErr w:type="spellStart"/>
      <w:r w:rsidR="00211691">
        <w:t>Potser</w:t>
      </w:r>
      <w:proofErr w:type="spellEnd"/>
      <w:r w:rsidR="00211691">
        <w:t xml:space="preserve"> a </w:t>
      </w:r>
      <w:proofErr w:type="spellStart"/>
      <w:r w:rsidR="00211691">
        <w:t>més</w:t>
      </w:r>
      <w:proofErr w:type="spellEnd"/>
      <w:r w:rsidR="00211691">
        <w:t xml:space="preserve"> de les </w:t>
      </w:r>
      <w:proofErr w:type="spellStart"/>
      <w:r w:rsidR="00211691">
        <w:t>diapositives</w:t>
      </w:r>
      <w:proofErr w:type="spellEnd"/>
      <w:r w:rsidR="00211691">
        <w:t xml:space="preserve">, esta </w:t>
      </w:r>
      <w:proofErr w:type="spellStart"/>
      <w:r w:rsidR="00211691">
        <w:t>vbe</w:t>
      </w:r>
      <w:proofErr w:type="spellEnd"/>
      <w:r w:rsidR="00211691">
        <w:t xml:space="preserve"> algo </w:t>
      </w:r>
      <w:proofErr w:type="spellStart"/>
      <w:r w:rsidR="00211691">
        <w:t>més</w:t>
      </w:r>
      <w:proofErr w:type="spellEnd"/>
      <w:r w:rsidR="00211691">
        <w:t xml:space="preserve"> </w:t>
      </w:r>
      <w:proofErr w:type="spellStart"/>
      <w:r w:rsidR="00211691">
        <w:t>esquematic</w:t>
      </w:r>
      <w:proofErr w:type="spellEnd"/>
      <w:r w:rsidR="00211691">
        <w:t xml:space="preserve"> per </w:t>
      </w:r>
      <w:proofErr w:type="spellStart"/>
      <w:r w:rsidR="00211691">
        <w:t>entendre-ho</w:t>
      </w:r>
      <w:proofErr w:type="spellEnd"/>
      <w:r w:rsidR="00211691">
        <w:t>.</w:t>
      </w:r>
    </w:p>
    <w:p w:rsidR="005E03AC" w:rsidRPr="00211691" w:rsidRDefault="005E03AC">
      <w:r>
        <w:t xml:space="preserve">Hi ha </w:t>
      </w:r>
      <w:proofErr w:type="spellStart"/>
      <w:r>
        <w:t>accions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bigquery</w:t>
      </w:r>
      <w:proofErr w:type="spellEnd"/>
      <w:r>
        <w:t xml:space="preserve"> que no acaben de funcionar i que fan </w:t>
      </w:r>
      <w:proofErr w:type="spellStart"/>
      <w:r>
        <w:t>més</w:t>
      </w:r>
      <w:proofErr w:type="spellEnd"/>
      <w:r>
        <w:t xml:space="preserve"> difícil navegar per </w:t>
      </w:r>
      <w:proofErr w:type="spellStart"/>
      <w:r>
        <w:t>bigquery</w:t>
      </w:r>
      <w:proofErr w:type="spellEnd"/>
      <w:r>
        <w:t xml:space="preserve">. Per </w:t>
      </w:r>
      <w:proofErr w:type="spellStart"/>
      <w:r>
        <w:t>ex</w:t>
      </w:r>
      <w:bookmarkStart w:id="0" w:name="_GoBack"/>
      <w:bookmarkEnd w:id="0"/>
      <w:r>
        <w:t>emple</w:t>
      </w:r>
      <w:proofErr w:type="spellEnd"/>
      <w:r>
        <w:t xml:space="preserve">, guardar </w:t>
      </w:r>
      <w:proofErr w:type="spellStart"/>
      <w:r>
        <w:t>taules</w:t>
      </w:r>
      <w:proofErr w:type="spellEnd"/>
      <w:r>
        <w:t xml:space="preserve">, o el </w:t>
      </w:r>
      <w:proofErr w:type="spellStart"/>
      <w:r>
        <w:t>Looker</w:t>
      </w:r>
      <w:proofErr w:type="spellEnd"/>
      <w:r>
        <w:t>.</w:t>
      </w:r>
    </w:p>
    <w:sectPr w:rsidR="005E03AC" w:rsidRPr="002116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C7276"/>
    <w:multiLevelType w:val="hybridMultilevel"/>
    <w:tmpl w:val="056EBC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069"/>
    <w:rsid w:val="00211691"/>
    <w:rsid w:val="00264A15"/>
    <w:rsid w:val="005E03AC"/>
    <w:rsid w:val="00766225"/>
    <w:rsid w:val="0083520E"/>
    <w:rsid w:val="009C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9A368"/>
  <w15:chartTrackingRefBased/>
  <w15:docId w15:val="{48BBDBD3-7D0F-40FF-A6C8-781536188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60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ListParagraph">
    <w:name w:val="List Paragraph"/>
    <w:basedOn w:val="Normal"/>
    <w:uiPriority w:val="34"/>
    <w:qFormat/>
    <w:rsid w:val="009C6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43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UTGAM UPC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marta.ventura.soler</dc:creator>
  <cp:keywords/>
  <dc:description/>
  <cp:lastModifiedBy>marta.ventura.soler</cp:lastModifiedBy>
  <cp:revision>4</cp:revision>
  <dcterms:created xsi:type="dcterms:W3CDTF">2022-12-07T17:03:00Z</dcterms:created>
  <dcterms:modified xsi:type="dcterms:W3CDTF">2022-12-07T17:30:00Z</dcterms:modified>
</cp:coreProperties>
</file>