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D9665" w14:textId="6FD2EAFA" w:rsidR="0049160D" w:rsidRPr="00406531" w:rsidRDefault="00406531">
      <w:pPr>
        <w:rPr>
          <w:b/>
          <w:bCs/>
          <w:sz w:val="32"/>
          <w:szCs w:val="32"/>
        </w:rPr>
      </w:pPr>
      <w:r w:rsidRPr="00406531">
        <w:rPr>
          <w:b/>
          <w:bCs/>
          <w:sz w:val="32"/>
          <w:szCs w:val="32"/>
        </w:rPr>
        <w:t>INFO-3111 Summer 2022 – Checkpoint #</w:t>
      </w:r>
      <w:r w:rsidR="00C9628B">
        <w:rPr>
          <w:b/>
          <w:bCs/>
          <w:sz w:val="32"/>
          <w:szCs w:val="32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4B6F" w14:paraId="26CE5BC0" w14:textId="77777777" w:rsidTr="009F4B6F">
        <w:tc>
          <w:tcPr>
            <w:tcW w:w="9576" w:type="dxa"/>
          </w:tcPr>
          <w:p w14:paraId="6B5F7FFF" w14:textId="1B8F318E" w:rsidR="009F4B6F" w:rsidRDefault="009F4B6F" w:rsidP="009F4B6F">
            <w:pPr>
              <w:rPr>
                <w:b/>
                <w:bCs/>
              </w:rPr>
            </w:pPr>
            <w:r w:rsidRPr="00406531">
              <w:rPr>
                <w:b/>
                <w:bCs/>
              </w:rPr>
              <w:t>Due:</w:t>
            </w:r>
            <w:r>
              <w:t xml:space="preserve"> At the start of class, </w:t>
            </w:r>
            <w:r w:rsidR="00C9628B">
              <w:rPr>
                <w:b/>
                <w:bCs/>
              </w:rPr>
              <w:t>2</w:t>
            </w:r>
            <w:r w:rsidRPr="00406531">
              <w:rPr>
                <w:b/>
                <w:bCs/>
              </w:rPr>
              <w:t>:00 PM, Thursday, J</w:t>
            </w:r>
            <w:r w:rsidR="00FC7D58">
              <w:rPr>
                <w:b/>
                <w:bCs/>
              </w:rPr>
              <w:t xml:space="preserve">uly </w:t>
            </w:r>
            <w:r w:rsidR="00C9628B">
              <w:rPr>
                <w:b/>
                <w:bCs/>
              </w:rPr>
              <w:t>21</w:t>
            </w:r>
            <w:proofErr w:type="gramStart"/>
            <w:r w:rsidR="00C9628B" w:rsidRPr="00C9628B">
              <w:rPr>
                <w:b/>
                <w:bCs/>
                <w:vertAlign w:val="superscript"/>
              </w:rPr>
              <w:t>st</w:t>
            </w:r>
            <w:r w:rsidR="00C9628B">
              <w:rPr>
                <w:b/>
                <w:bCs/>
              </w:rPr>
              <w:t xml:space="preserve"> </w:t>
            </w:r>
            <w:r w:rsidR="00FC7D58">
              <w:rPr>
                <w:b/>
                <w:bCs/>
              </w:rPr>
              <w:t>,</w:t>
            </w:r>
            <w:proofErr w:type="gramEnd"/>
            <w:r w:rsidR="00FC7D58">
              <w:rPr>
                <w:b/>
                <w:bCs/>
              </w:rPr>
              <w:t xml:space="preserve"> </w:t>
            </w:r>
            <w:r w:rsidRPr="00406531">
              <w:rPr>
                <w:b/>
                <w:bCs/>
              </w:rPr>
              <w:t>2022</w:t>
            </w:r>
          </w:p>
          <w:p w14:paraId="49BE5BA3" w14:textId="77777777" w:rsidR="00C04542" w:rsidRDefault="00C04542" w:rsidP="007C19F8">
            <w:pPr>
              <w:rPr>
                <w:b/>
                <w:bCs/>
              </w:rPr>
            </w:pPr>
          </w:p>
        </w:tc>
      </w:tr>
      <w:tr w:rsidR="009F4B6F" w14:paraId="5AB7E38E" w14:textId="77777777" w:rsidTr="009F4B6F">
        <w:tc>
          <w:tcPr>
            <w:tcW w:w="9576" w:type="dxa"/>
          </w:tcPr>
          <w:p w14:paraId="55A29EEE" w14:textId="77777777" w:rsidR="009F4B6F" w:rsidRDefault="009F4B6F" w:rsidP="009F4B6F">
            <w:pPr>
              <w:rPr>
                <w:b/>
                <w:bCs/>
              </w:rPr>
            </w:pPr>
            <w:r w:rsidRPr="00406531">
              <w:rPr>
                <w:b/>
                <w:bCs/>
              </w:rPr>
              <w:t>Submit:</w:t>
            </w:r>
            <w:r>
              <w:t xml:space="preserve"> Your screenshot to the submission folder in FOL</w:t>
            </w:r>
          </w:p>
        </w:tc>
      </w:tr>
      <w:tr w:rsidR="009F4B6F" w14:paraId="63E8222B" w14:textId="77777777" w:rsidTr="009F4B6F">
        <w:tc>
          <w:tcPr>
            <w:tcW w:w="9576" w:type="dxa"/>
          </w:tcPr>
          <w:p w14:paraId="5BA1A948" w14:textId="727B0E16" w:rsidR="009F4B6F" w:rsidRPr="009F4B6F" w:rsidRDefault="009F4B6F">
            <w:r w:rsidRPr="009F4B6F">
              <w:rPr>
                <w:b/>
                <w:bCs/>
              </w:rPr>
              <w:t>Worth/</w:t>
            </w:r>
            <w:r>
              <w:rPr>
                <w:b/>
                <w:bCs/>
              </w:rPr>
              <w:t>weight/mark value</w:t>
            </w:r>
            <w:r w:rsidRPr="009F4B6F">
              <w:rPr>
                <w:b/>
                <w:bCs/>
              </w:rPr>
              <w:t>:</w:t>
            </w:r>
            <w:r>
              <w:t xml:space="preserve"> approximately 1%</w:t>
            </w:r>
            <w:r w:rsidR="00C9628B">
              <w:t xml:space="preserve"> or 2% (depending on your answer to the quiz)</w:t>
            </w:r>
            <w:r>
              <w:t xml:space="preserve"> </w:t>
            </w:r>
            <w:r>
              <w:br/>
              <w:t xml:space="preserve">(There will be up to 12 checkpoints, </w:t>
            </w:r>
            <w:r w:rsidRPr="009F4B6F">
              <w:rPr>
                <w:i/>
                <w:iCs/>
              </w:rPr>
              <w:t>all together worth 10%</w:t>
            </w:r>
            <w:r>
              <w:t xml:space="preserve">, and the lowest two marks (including marks of zero/no submissions) being dropped (not included in your mark). </w:t>
            </w:r>
          </w:p>
        </w:tc>
      </w:tr>
    </w:tbl>
    <w:p w14:paraId="5B73C4DB" w14:textId="77777777" w:rsidR="009F4B6F" w:rsidRDefault="009F4B6F"/>
    <w:p w14:paraId="384471D5" w14:textId="77777777" w:rsidR="00C9628B" w:rsidRDefault="00C9628B" w:rsidP="00CF2355">
      <w:pPr>
        <w:numPr>
          <w:ilvl w:val="0"/>
          <w:numId w:val="4"/>
        </w:numPr>
      </w:pPr>
      <w:r>
        <w:t>Make a scene that is completely different form the one used in class (you can use the cow and/or airplane and/or seafloor)</w:t>
      </w:r>
    </w:p>
    <w:p w14:paraId="6508DC0C" w14:textId="7B005F4B" w:rsidR="00C9628B" w:rsidRDefault="00C9628B" w:rsidP="00CF2355">
      <w:pPr>
        <w:numPr>
          <w:ilvl w:val="0"/>
          <w:numId w:val="4"/>
        </w:numPr>
      </w:pPr>
      <w:r>
        <w:t xml:space="preserve">Add 3 lights that are different colours (not all while or whatever – they can be slightly different, but </w:t>
      </w:r>
      <w:r>
        <w:rPr>
          <w:i/>
          <w:iCs/>
        </w:rPr>
        <w:t xml:space="preserve">clearly </w:t>
      </w:r>
      <w:r>
        <w:t xml:space="preserve">different), to help you see their effect on the scene. </w:t>
      </w:r>
    </w:p>
    <w:p w14:paraId="631FCB57" w14:textId="08675200" w:rsidR="00C9628B" w:rsidRDefault="00C9628B" w:rsidP="00CF2355">
      <w:pPr>
        <w:numPr>
          <w:ilvl w:val="0"/>
          <w:numId w:val="4"/>
        </w:numPr>
      </w:pPr>
      <w:r>
        <w:t>Place them somewhere that makes it clear where they are.</w:t>
      </w:r>
    </w:p>
    <w:p w14:paraId="7EC174C8" w14:textId="1C1615D1" w:rsidR="00C9628B" w:rsidRDefault="00C9628B" w:rsidP="00C9628B">
      <w:pPr>
        <w:numPr>
          <w:ilvl w:val="1"/>
          <w:numId w:val="4"/>
        </w:numPr>
      </w:pPr>
      <w:r>
        <w:t>Very “small” and “bright” lights:</w:t>
      </w:r>
    </w:p>
    <w:p w14:paraId="164FC14E" w14:textId="228FF2F0" w:rsidR="00C9628B" w:rsidRDefault="00C9628B" w:rsidP="00C9628B">
      <w:pPr>
        <w:numPr>
          <w:ilvl w:val="2"/>
          <w:numId w:val="4"/>
        </w:numPr>
      </w:pPr>
      <w:r>
        <w:t>Low linear attenuation</w:t>
      </w:r>
    </w:p>
    <w:p w14:paraId="7E366731" w14:textId="2DB1364C" w:rsidR="00C9628B" w:rsidRDefault="00C9628B" w:rsidP="00C9628B">
      <w:pPr>
        <w:numPr>
          <w:ilvl w:val="2"/>
          <w:numId w:val="4"/>
        </w:numPr>
      </w:pPr>
      <w:r>
        <w:t>Light quadratic attention</w:t>
      </w:r>
    </w:p>
    <w:p w14:paraId="2FF70F45" w14:textId="5854BC40" w:rsidR="00CF2355" w:rsidRDefault="00C9628B" w:rsidP="00CF2355">
      <w:pPr>
        <w:numPr>
          <w:ilvl w:val="0"/>
          <w:numId w:val="4"/>
        </w:numPr>
      </w:pPr>
      <w:r>
        <w:t>I’d recommend making a whole bunch of models or place the lights in a larger, complicated model (so you can see the effect of each light).</w:t>
      </w:r>
    </w:p>
    <w:p w14:paraId="45C6D4C4" w14:textId="77DD4428" w:rsidR="00C9628B" w:rsidRDefault="00C9628B" w:rsidP="00C9628B"/>
    <w:p w14:paraId="7E8CB461" w14:textId="3E99CB3B" w:rsidR="00C9628B" w:rsidRDefault="00C9628B" w:rsidP="00C9628B">
      <w:r w:rsidRPr="002F511D">
        <w:rPr>
          <w:b/>
          <w:bCs/>
          <w:u w:val="single"/>
        </w:rPr>
        <w:t xml:space="preserve">Please submit the </w:t>
      </w:r>
      <w:r w:rsidR="002F511D" w:rsidRPr="002F511D">
        <w:rPr>
          <w:b/>
          <w:bCs/>
          <w:u w:val="single"/>
        </w:rPr>
        <w:t>solution code</w:t>
      </w:r>
      <w:r w:rsidR="002F511D">
        <w:t xml:space="preserve"> (you don’t have to make a video unless you really want to, but I won’t be looking at the video anyway). </w:t>
      </w:r>
    </w:p>
    <w:p w14:paraId="2D165CF1" w14:textId="77777777" w:rsidR="002F511D" w:rsidRPr="00F37689" w:rsidRDefault="002F511D" w:rsidP="00C9628B"/>
    <w:sectPr w:rsidR="002F511D" w:rsidRPr="00F376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B1D1F"/>
    <w:multiLevelType w:val="hybridMultilevel"/>
    <w:tmpl w:val="FFFFFFFF"/>
    <w:lvl w:ilvl="0" w:tplc="1122CB44"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40621"/>
    <w:multiLevelType w:val="hybridMultilevel"/>
    <w:tmpl w:val="FFFFFFFF"/>
    <w:lvl w:ilvl="0" w:tplc="35CAF3DC"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84370"/>
    <w:multiLevelType w:val="hybridMultilevel"/>
    <w:tmpl w:val="FFFFFFFF"/>
    <w:lvl w:ilvl="0" w:tplc="1122CB44"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D497F"/>
    <w:multiLevelType w:val="hybridMultilevel"/>
    <w:tmpl w:val="FFFFFFFF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34337616">
    <w:abstractNumId w:val="1"/>
  </w:num>
  <w:num w:numId="2" w16cid:durableId="740830586">
    <w:abstractNumId w:val="3"/>
  </w:num>
  <w:num w:numId="3" w16cid:durableId="1400396739">
    <w:abstractNumId w:val="2"/>
  </w:num>
  <w:num w:numId="4" w16cid:durableId="604002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31"/>
    <w:rsid w:val="002F511D"/>
    <w:rsid w:val="00406531"/>
    <w:rsid w:val="0049160D"/>
    <w:rsid w:val="007A054B"/>
    <w:rsid w:val="007C19F8"/>
    <w:rsid w:val="00816B9A"/>
    <w:rsid w:val="0098455A"/>
    <w:rsid w:val="009F4B6F"/>
    <w:rsid w:val="00C04542"/>
    <w:rsid w:val="00C9628B"/>
    <w:rsid w:val="00CF2355"/>
    <w:rsid w:val="00F118B1"/>
    <w:rsid w:val="00F37689"/>
    <w:rsid w:val="00FC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1750B9"/>
  <w14:defaultImageDpi w14:val="0"/>
  <w15:docId w15:val="{C2C7D74C-9C22-4597-B575-6130A5F3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4542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542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28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Feeney, Michael</dc:creator>
  <cp:keywords/>
  <dc:description/>
  <cp:lastModifiedBy>Feeney, Michael</cp:lastModifiedBy>
  <cp:revision>6</cp:revision>
  <dcterms:created xsi:type="dcterms:W3CDTF">2022-07-11T19:06:00Z</dcterms:created>
  <dcterms:modified xsi:type="dcterms:W3CDTF">2022-07-19T20:06:00Z</dcterms:modified>
</cp:coreProperties>
</file>