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1D7434" w14:textId="77777777" w:rsidR="00C5248B" w:rsidRPr="00A23749" w:rsidRDefault="002C26C2" w:rsidP="006F686E">
      <w:pPr>
        <w:jc w:val="center"/>
        <w:rPr>
          <w:rFonts w:ascii="Arial" w:hAnsi="Arial" w:cs="Arial"/>
          <w:b/>
          <w:bCs/>
          <w:sz w:val="28"/>
          <w:szCs w:val="28"/>
          <w:lang w:val="en-US"/>
        </w:rPr>
      </w:pPr>
      <w:r w:rsidRPr="00A23749">
        <w:rPr>
          <w:rFonts w:ascii="Arial" w:hAnsi="Arial" w:cs="Arial"/>
          <w:b/>
          <w:bCs/>
          <w:sz w:val="28"/>
          <w:szCs w:val="28"/>
          <w:lang w:val="en-US"/>
        </w:rPr>
        <w:t>Proposal “</w:t>
      </w:r>
      <w:r w:rsidR="00684344" w:rsidRPr="00A23749">
        <w:rPr>
          <w:rFonts w:ascii="Arial" w:hAnsi="Arial" w:cs="Arial"/>
          <w:b/>
          <w:bCs/>
          <w:sz w:val="28"/>
          <w:szCs w:val="28"/>
          <w:lang w:val="en-US"/>
        </w:rPr>
        <w:t>Zukunftsthemen“</w:t>
      </w:r>
    </w:p>
    <w:p w14:paraId="64FFDEC2" w14:textId="77777777" w:rsidR="007E0EF2" w:rsidRPr="00A23749" w:rsidRDefault="007E0EF2" w:rsidP="007E0EF2">
      <w:pPr>
        <w:jc w:val="center"/>
        <w:rPr>
          <w:rFonts w:ascii="Arial" w:hAnsi="Arial" w:cs="Arial"/>
          <w:b/>
          <w:bCs/>
          <w:sz w:val="22"/>
          <w:szCs w:val="22"/>
          <w:lang w:val="en-US"/>
        </w:rPr>
      </w:pPr>
    </w:p>
    <w:p w14:paraId="47119995" w14:textId="77777777" w:rsidR="006F686E" w:rsidRPr="00A23749" w:rsidRDefault="002C26C2" w:rsidP="007E0EF2">
      <w:pPr>
        <w:jc w:val="center"/>
        <w:rPr>
          <w:rFonts w:ascii="Arial" w:hAnsi="Arial" w:cs="Arial"/>
          <w:b/>
          <w:bCs/>
          <w:sz w:val="22"/>
          <w:szCs w:val="22"/>
          <w:lang w:val="en-US"/>
        </w:rPr>
      </w:pPr>
      <w:r w:rsidRPr="00A23749">
        <w:rPr>
          <w:rFonts w:ascii="Arial" w:hAnsi="Arial" w:cs="Arial"/>
          <w:b/>
          <w:bCs/>
          <w:sz w:val="22"/>
          <w:szCs w:val="22"/>
          <w:lang w:val="en-US"/>
        </w:rPr>
        <w:t xml:space="preserve">20 pages </w:t>
      </w:r>
      <w:r w:rsidR="004C5B6F" w:rsidRPr="004C5B6F">
        <w:rPr>
          <w:rFonts w:ascii="Arial" w:hAnsi="Arial" w:cs="Arial"/>
          <w:bCs/>
          <w:sz w:val="22"/>
          <w:szCs w:val="22"/>
          <w:lang w:val="en-US"/>
        </w:rPr>
        <w:t xml:space="preserve">(Chap. 1-4) </w:t>
      </w:r>
      <w:r w:rsidRPr="004C5B6F">
        <w:rPr>
          <w:rFonts w:ascii="Arial" w:hAnsi="Arial" w:cs="Arial"/>
          <w:bCs/>
          <w:sz w:val="22"/>
          <w:szCs w:val="22"/>
          <w:lang w:val="en-US"/>
        </w:rPr>
        <w:t xml:space="preserve">+ </w:t>
      </w:r>
      <w:r w:rsidRPr="00A23749">
        <w:rPr>
          <w:rFonts w:ascii="Arial" w:hAnsi="Arial" w:cs="Arial"/>
          <w:b/>
          <w:bCs/>
          <w:sz w:val="22"/>
          <w:szCs w:val="22"/>
          <w:lang w:val="en-US"/>
        </w:rPr>
        <w:t>10 pages appendix</w:t>
      </w:r>
      <w:r w:rsidR="004C5B6F">
        <w:rPr>
          <w:rFonts w:ascii="Arial" w:hAnsi="Arial" w:cs="Arial"/>
          <w:b/>
          <w:bCs/>
          <w:sz w:val="22"/>
          <w:szCs w:val="22"/>
          <w:lang w:val="en-US"/>
        </w:rPr>
        <w:t xml:space="preserve"> </w:t>
      </w:r>
      <w:r w:rsidR="004C5B6F" w:rsidRPr="004C5B6F">
        <w:rPr>
          <w:rFonts w:ascii="Arial" w:hAnsi="Arial" w:cs="Arial"/>
          <w:bCs/>
          <w:sz w:val="22"/>
          <w:szCs w:val="22"/>
          <w:lang w:val="en-US"/>
        </w:rPr>
        <w:t>(</w:t>
      </w:r>
      <w:r w:rsidR="004C5B6F">
        <w:rPr>
          <w:rFonts w:ascii="Arial" w:hAnsi="Arial" w:cs="Arial"/>
          <w:bCs/>
          <w:sz w:val="22"/>
          <w:szCs w:val="22"/>
          <w:lang w:val="en-US"/>
        </w:rPr>
        <w:t xml:space="preserve">plus </w:t>
      </w:r>
      <w:r w:rsidR="004C5B6F" w:rsidRPr="004C5B6F">
        <w:rPr>
          <w:rFonts w:ascii="Arial" w:hAnsi="Arial" w:cs="Arial"/>
          <w:bCs/>
          <w:sz w:val="22"/>
          <w:szCs w:val="22"/>
          <w:lang w:val="en-US"/>
        </w:rPr>
        <w:t>Conformation letters)</w:t>
      </w:r>
      <w:r w:rsidR="009A6CFC" w:rsidRPr="004C5B6F">
        <w:rPr>
          <w:rFonts w:ascii="Arial" w:hAnsi="Arial" w:cs="Arial"/>
          <w:bCs/>
          <w:sz w:val="22"/>
          <w:szCs w:val="22"/>
          <w:lang w:val="en-US"/>
        </w:rPr>
        <w:t xml:space="preserve">, </w:t>
      </w:r>
      <w:r w:rsidRPr="00A23749">
        <w:rPr>
          <w:rFonts w:ascii="Arial" w:hAnsi="Arial" w:cs="Arial"/>
          <w:b/>
          <w:bCs/>
          <w:sz w:val="22"/>
          <w:szCs w:val="22"/>
          <w:lang w:val="en-US"/>
        </w:rPr>
        <w:t>Font</w:t>
      </w:r>
      <w:r w:rsidR="009A6CFC" w:rsidRPr="00A23749">
        <w:rPr>
          <w:rFonts w:ascii="Arial" w:hAnsi="Arial" w:cs="Arial"/>
          <w:b/>
          <w:bCs/>
          <w:sz w:val="22"/>
          <w:szCs w:val="22"/>
          <w:lang w:val="en-US"/>
        </w:rPr>
        <w:t xml:space="preserve"> Arial 11</w:t>
      </w:r>
    </w:p>
    <w:p w14:paraId="093DD28F" w14:textId="77777777" w:rsidR="002C26C2" w:rsidRPr="00A23749" w:rsidRDefault="002C26C2" w:rsidP="007E0EF2">
      <w:pPr>
        <w:jc w:val="center"/>
        <w:rPr>
          <w:rFonts w:ascii="Arial" w:hAnsi="Arial" w:cs="Arial"/>
          <w:b/>
          <w:bCs/>
          <w:sz w:val="22"/>
          <w:szCs w:val="22"/>
          <w:lang w:val="en-US"/>
        </w:rPr>
      </w:pPr>
      <w:r w:rsidRPr="00A23749">
        <w:rPr>
          <w:rFonts w:ascii="Arial" w:hAnsi="Arial" w:cs="Arial"/>
          <w:b/>
          <w:bCs/>
          <w:sz w:val="22"/>
          <w:szCs w:val="22"/>
          <w:lang w:val="en-US"/>
        </w:rPr>
        <w:t>Written in English</w:t>
      </w:r>
    </w:p>
    <w:p w14:paraId="23C35ADE" w14:textId="77777777" w:rsidR="006F686E" w:rsidRPr="00A23749" w:rsidRDefault="006F686E" w:rsidP="007E0EF2">
      <w:pPr>
        <w:jc w:val="center"/>
        <w:rPr>
          <w:rFonts w:ascii="Arial" w:hAnsi="Arial" w:cs="Arial"/>
          <w:b/>
          <w:bCs/>
          <w:sz w:val="22"/>
          <w:szCs w:val="22"/>
          <w:lang w:val="en-US"/>
        </w:rPr>
      </w:pPr>
    </w:p>
    <w:p w14:paraId="1881C2DA" w14:textId="77777777" w:rsidR="00702C2D" w:rsidRPr="00A23749" w:rsidRDefault="00702C2D" w:rsidP="007E0EF2">
      <w:pPr>
        <w:jc w:val="center"/>
        <w:rPr>
          <w:rFonts w:ascii="Arial" w:hAnsi="Arial" w:cs="Arial"/>
          <w:bCs/>
          <w:sz w:val="22"/>
          <w:szCs w:val="22"/>
          <w:lang w:val="en-US"/>
        </w:rPr>
      </w:pPr>
    </w:p>
    <w:p w14:paraId="451CF49F" w14:textId="77777777" w:rsidR="00702C2D" w:rsidRPr="00A23749" w:rsidRDefault="00702C2D" w:rsidP="007E0EF2">
      <w:pPr>
        <w:jc w:val="center"/>
        <w:rPr>
          <w:rFonts w:ascii="Arial" w:hAnsi="Arial" w:cs="Arial"/>
          <w:b/>
          <w:bCs/>
          <w:sz w:val="22"/>
          <w:szCs w:val="22"/>
          <w:lang w:val="en-US"/>
        </w:rPr>
      </w:pPr>
    </w:p>
    <w:p w14:paraId="02E13FEC" w14:textId="77777777" w:rsidR="00702C2D" w:rsidRPr="00A23749" w:rsidRDefault="00702C2D" w:rsidP="007E0EF2">
      <w:pPr>
        <w:jc w:val="center"/>
        <w:rPr>
          <w:rFonts w:ascii="Arial" w:hAnsi="Arial" w:cs="Arial"/>
          <w:b/>
          <w:bCs/>
          <w:sz w:val="22"/>
          <w:szCs w:val="22"/>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68"/>
        <w:gridCol w:w="6044"/>
      </w:tblGrid>
      <w:tr w:rsidR="00C5248B" w:rsidRPr="00A23749" w14:paraId="5BE84AC2" w14:textId="77777777" w:rsidTr="00363D16">
        <w:tc>
          <w:tcPr>
            <w:tcW w:w="3168" w:type="dxa"/>
            <w:shd w:val="clear" w:color="auto" w:fill="auto"/>
            <w:vAlign w:val="center"/>
          </w:tcPr>
          <w:p w14:paraId="165DF124" w14:textId="77777777" w:rsidR="00C5248B" w:rsidRPr="00A23749" w:rsidRDefault="002C26C2" w:rsidP="00425A51">
            <w:pPr>
              <w:spacing w:before="60" w:after="60"/>
              <w:rPr>
                <w:rFonts w:ascii="Arial" w:hAnsi="Arial" w:cs="Arial"/>
                <w:b/>
                <w:bCs/>
                <w:sz w:val="22"/>
                <w:szCs w:val="22"/>
                <w:lang w:val="en-US"/>
              </w:rPr>
            </w:pPr>
            <w:r w:rsidRPr="00A23749">
              <w:rPr>
                <w:rFonts w:ascii="Arial" w:hAnsi="Arial" w:cs="Arial"/>
                <w:b/>
                <w:bCs/>
                <w:sz w:val="22"/>
                <w:szCs w:val="22"/>
                <w:lang w:val="en-US"/>
              </w:rPr>
              <w:t>Title</w:t>
            </w:r>
          </w:p>
        </w:tc>
        <w:tc>
          <w:tcPr>
            <w:tcW w:w="6044" w:type="dxa"/>
            <w:shd w:val="clear" w:color="auto" w:fill="auto"/>
          </w:tcPr>
          <w:p w14:paraId="2CF8B298" w14:textId="64E6CFDD" w:rsidR="00C5248B" w:rsidRPr="00A23749" w:rsidRDefault="00F07677" w:rsidP="00425A51">
            <w:pPr>
              <w:spacing w:before="60" w:after="60"/>
              <w:rPr>
                <w:rFonts w:ascii="Arial" w:hAnsi="Arial" w:cs="Arial"/>
                <w:sz w:val="22"/>
                <w:szCs w:val="22"/>
                <w:lang w:val="en-US"/>
              </w:rPr>
            </w:pPr>
            <w:r>
              <w:rPr>
                <w:rFonts w:ascii="Arial" w:hAnsi="Arial" w:cs="Arial"/>
                <w:sz w:val="22"/>
                <w:szCs w:val="22"/>
              </w:rPr>
              <w:t>A</w:t>
            </w:r>
            <w:r w:rsidRPr="00D154CA">
              <w:rPr>
                <w:rFonts w:ascii="Arial" w:hAnsi="Arial" w:cs="Arial"/>
                <w:sz w:val="22"/>
                <w:szCs w:val="22"/>
              </w:rPr>
              <w:t xml:space="preserve">dvanced </w:t>
            </w:r>
            <w:r w:rsidR="00140B79">
              <w:rPr>
                <w:rFonts w:ascii="Arial" w:hAnsi="Arial" w:cs="Arial"/>
                <w:sz w:val="22"/>
                <w:szCs w:val="22"/>
              </w:rPr>
              <w:t>Python</w:t>
            </w:r>
            <w:r>
              <w:rPr>
                <w:rFonts w:ascii="Arial" w:hAnsi="Arial" w:cs="Arial"/>
                <w:sz w:val="22"/>
                <w:szCs w:val="22"/>
              </w:rPr>
              <w:t xml:space="preserve"> Capacity (</w:t>
            </w:r>
            <w:r w:rsidR="00A24603">
              <w:rPr>
                <w:rFonts w:ascii="Arial" w:hAnsi="Arial" w:cs="Arial"/>
                <w:sz w:val="22"/>
                <w:szCs w:val="22"/>
              </w:rPr>
              <w:t>PYTHON</w:t>
            </w:r>
            <w:r w:rsidRPr="00D154CA">
              <w:rPr>
                <w:rFonts w:ascii="Arial" w:hAnsi="Arial" w:cs="Arial"/>
                <w:sz w:val="22"/>
                <w:szCs w:val="22"/>
              </w:rPr>
              <w:t>)</w:t>
            </w:r>
          </w:p>
        </w:tc>
      </w:tr>
      <w:tr w:rsidR="007E0EF2" w:rsidRPr="00A23749" w14:paraId="20862A29" w14:textId="77777777" w:rsidTr="00363D16">
        <w:tc>
          <w:tcPr>
            <w:tcW w:w="3168" w:type="dxa"/>
            <w:shd w:val="clear" w:color="auto" w:fill="auto"/>
            <w:vAlign w:val="center"/>
          </w:tcPr>
          <w:p w14:paraId="7988D0A3" w14:textId="77777777" w:rsidR="007E0EF2" w:rsidRPr="00A23749" w:rsidRDefault="00864EA8" w:rsidP="00425A51">
            <w:pPr>
              <w:spacing w:before="60" w:after="60"/>
              <w:rPr>
                <w:rFonts w:ascii="Arial" w:hAnsi="Arial" w:cs="Arial"/>
                <w:b/>
                <w:bCs/>
                <w:sz w:val="22"/>
                <w:szCs w:val="22"/>
                <w:lang w:val="en-US"/>
              </w:rPr>
            </w:pPr>
            <w:r>
              <w:rPr>
                <w:rFonts w:ascii="Arial" w:hAnsi="Arial" w:cs="Arial"/>
                <w:b/>
                <w:bCs/>
                <w:sz w:val="22"/>
                <w:szCs w:val="22"/>
                <w:lang w:val="en-US"/>
              </w:rPr>
              <w:t>Research Field</w:t>
            </w:r>
          </w:p>
        </w:tc>
        <w:tc>
          <w:tcPr>
            <w:tcW w:w="6044" w:type="dxa"/>
            <w:shd w:val="clear" w:color="auto" w:fill="auto"/>
          </w:tcPr>
          <w:p w14:paraId="10B8E717" w14:textId="77777777" w:rsidR="00363D16" w:rsidRPr="00A23749" w:rsidRDefault="00F07677" w:rsidP="00425A51">
            <w:pPr>
              <w:spacing w:before="60" w:after="60"/>
              <w:rPr>
                <w:rFonts w:ascii="Arial" w:hAnsi="Arial" w:cs="Arial"/>
                <w:sz w:val="22"/>
                <w:szCs w:val="22"/>
                <w:lang w:val="en-US"/>
              </w:rPr>
            </w:pPr>
            <w:r>
              <w:rPr>
                <w:rFonts w:ascii="Arial" w:hAnsi="Arial" w:cs="Arial"/>
                <w:sz w:val="22"/>
                <w:szCs w:val="22"/>
                <w:lang w:val="en-US"/>
              </w:rPr>
              <w:t>Earth and Environment</w:t>
            </w:r>
          </w:p>
        </w:tc>
      </w:tr>
      <w:tr w:rsidR="00632F02" w:rsidRPr="0012717F" w14:paraId="6C42DC4B" w14:textId="77777777" w:rsidTr="00363D16">
        <w:tc>
          <w:tcPr>
            <w:tcW w:w="3168" w:type="dxa"/>
            <w:shd w:val="clear" w:color="auto" w:fill="auto"/>
            <w:vAlign w:val="center"/>
          </w:tcPr>
          <w:p w14:paraId="560C2156" w14:textId="77777777" w:rsidR="00632F02" w:rsidRPr="00A23749" w:rsidRDefault="00E620A7" w:rsidP="00E620A7">
            <w:pPr>
              <w:spacing w:before="60" w:after="60"/>
              <w:rPr>
                <w:rFonts w:ascii="Arial" w:hAnsi="Arial" w:cs="Arial"/>
                <w:b/>
                <w:bCs/>
                <w:sz w:val="22"/>
                <w:szCs w:val="22"/>
                <w:lang w:val="en-US"/>
              </w:rPr>
            </w:pPr>
            <w:r>
              <w:rPr>
                <w:rFonts w:ascii="Arial" w:hAnsi="Arial" w:cs="Arial"/>
                <w:b/>
                <w:bCs/>
                <w:sz w:val="22"/>
                <w:szCs w:val="22"/>
                <w:lang w:val="en-US"/>
              </w:rPr>
              <w:t>Up to 10</w:t>
            </w:r>
            <w:r w:rsidR="00632F02" w:rsidRPr="00A23749">
              <w:rPr>
                <w:rFonts w:ascii="Arial" w:hAnsi="Arial" w:cs="Arial"/>
                <w:b/>
                <w:bCs/>
                <w:sz w:val="22"/>
                <w:szCs w:val="22"/>
                <w:lang w:val="en-US"/>
              </w:rPr>
              <w:t xml:space="preserve"> Keywords</w:t>
            </w:r>
          </w:p>
        </w:tc>
        <w:tc>
          <w:tcPr>
            <w:tcW w:w="6044" w:type="dxa"/>
            <w:shd w:val="clear" w:color="auto" w:fill="auto"/>
          </w:tcPr>
          <w:p w14:paraId="2A67D428" w14:textId="1571404D" w:rsidR="00363D16" w:rsidRPr="00A23749" w:rsidRDefault="00140B79" w:rsidP="00425A51">
            <w:pPr>
              <w:spacing w:before="60" w:after="60"/>
              <w:rPr>
                <w:rFonts w:ascii="Arial" w:hAnsi="Arial" w:cs="Arial"/>
                <w:sz w:val="22"/>
                <w:szCs w:val="22"/>
                <w:lang w:val="en-US"/>
              </w:rPr>
            </w:pPr>
            <w:r>
              <w:rPr>
                <w:rFonts w:ascii="Arial" w:hAnsi="Arial" w:cs="Arial"/>
                <w:sz w:val="22"/>
                <w:szCs w:val="22"/>
                <w:lang w:val="en-GB"/>
              </w:rPr>
              <w:t>Python</w:t>
            </w:r>
            <w:r w:rsidR="00F07677">
              <w:rPr>
                <w:rFonts w:ascii="Arial" w:hAnsi="Arial" w:cs="Arial"/>
                <w:sz w:val="22"/>
                <w:szCs w:val="22"/>
                <w:lang w:val="en-GB"/>
              </w:rPr>
              <w:t xml:space="preserve">, prediction, projection, model development, </w:t>
            </w:r>
            <w:r w:rsidR="00000AC1">
              <w:rPr>
                <w:rFonts w:ascii="Arial" w:hAnsi="Arial" w:cs="Arial"/>
                <w:sz w:val="22"/>
                <w:szCs w:val="22"/>
                <w:lang w:val="en-GB"/>
              </w:rPr>
              <w:t>data</w:t>
            </w:r>
            <w:r w:rsidR="00F07677">
              <w:rPr>
                <w:rFonts w:ascii="Arial" w:hAnsi="Arial" w:cs="Arial"/>
                <w:sz w:val="22"/>
                <w:szCs w:val="22"/>
                <w:lang w:val="en-GB"/>
              </w:rPr>
              <w:t xml:space="preserve">, </w:t>
            </w:r>
            <w:r w:rsidR="00D06192">
              <w:rPr>
                <w:rFonts w:ascii="Arial" w:hAnsi="Arial" w:cs="Arial"/>
                <w:sz w:val="22"/>
                <w:szCs w:val="22"/>
                <w:lang w:val="en-GB"/>
              </w:rPr>
              <w:t xml:space="preserve">diagnosis, </w:t>
            </w:r>
            <w:r w:rsidR="00F07677">
              <w:rPr>
                <w:rFonts w:ascii="Arial" w:hAnsi="Arial" w:cs="Arial"/>
                <w:sz w:val="22"/>
                <w:szCs w:val="22"/>
                <w:lang w:val="en-GB"/>
              </w:rPr>
              <w:t>collaboration, modelling strategy</w:t>
            </w:r>
          </w:p>
        </w:tc>
      </w:tr>
      <w:tr w:rsidR="00486899" w:rsidRPr="0012717F" w14:paraId="42A95120" w14:textId="77777777" w:rsidTr="00363D16">
        <w:tc>
          <w:tcPr>
            <w:tcW w:w="3168" w:type="dxa"/>
            <w:shd w:val="clear" w:color="auto" w:fill="auto"/>
            <w:vAlign w:val="center"/>
          </w:tcPr>
          <w:p w14:paraId="5C0A1A50" w14:textId="77777777" w:rsidR="00486899" w:rsidRPr="00A23749" w:rsidRDefault="002C26C2" w:rsidP="00425A51">
            <w:pPr>
              <w:spacing w:before="60" w:after="60"/>
              <w:rPr>
                <w:rFonts w:ascii="Arial" w:hAnsi="Arial" w:cs="Arial"/>
                <w:b/>
                <w:bCs/>
                <w:sz w:val="22"/>
                <w:szCs w:val="22"/>
                <w:lang w:val="en-US"/>
              </w:rPr>
            </w:pPr>
            <w:r w:rsidRPr="00A23749">
              <w:rPr>
                <w:rFonts w:ascii="Arial" w:hAnsi="Arial" w:cs="Arial"/>
                <w:b/>
                <w:bCs/>
                <w:sz w:val="22"/>
                <w:szCs w:val="22"/>
                <w:lang w:val="en-US"/>
              </w:rPr>
              <w:t>Coordinator</w:t>
            </w:r>
          </w:p>
        </w:tc>
        <w:tc>
          <w:tcPr>
            <w:tcW w:w="6044" w:type="dxa"/>
            <w:tcBorders>
              <w:bottom w:val="nil"/>
            </w:tcBorders>
            <w:shd w:val="clear" w:color="auto" w:fill="auto"/>
          </w:tcPr>
          <w:p w14:paraId="0AA04CA7" w14:textId="701EFA45" w:rsidR="00363D16" w:rsidRPr="00A23749" w:rsidRDefault="00F07677" w:rsidP="00140B79">
            <w:pPr>
              <w:spacing w:before="60" w:after="60"/>
              <w:rPr>
                <w:rFonts w:ascii="Arial" w:hAnsi="Arial" w:cs="Arial"/>
                <w:sz w:val="22"/>
                <w:szCs w:val="22"/>
                <w:lang w:val="en-US"/>
              </w:rPr>
            </w:pPr>
            <w:r w:rsidRPr="0012717F">
              <w:rPr>
                <w:rFonts w:ascii="Arial" w:hAnsi="Arial" w:cs="Arial"/>
                <w:sz w:val="22"/>
                <w:szCs w:val="22"/>
                <w:lang w:val="en-GB"/>
              </w:rPr>
              <w:t xml:space="preserve">Prof. </w:t>
            </w:r>
            <w:r w:rsidR="0000120C" w:rsidRPr="0012717F">
              <w:rPr>
                <w:rFonts w:ascii="Arial" w:hAnsi="Arial" w:cs="Arial"/>
                <w:sz w:val="22"/>
                <w:szCs w:val="22"/>
                <w:lang w:val="en-GB"/>
              </w:rPr>
              <w:t xml:space="preserve">Dr. </w:t>
            </w:r>
            <w:r w:rsidR="00140B79" w:rsidRPr="0012717F">
              <w:rPr>
                <w:rFonts w:ascii="Arial" w:hAnsi="Arial" w:cs="Arial"/>
                <w:sz w:val="22"/>
                <w:szCs w:val="22"/>
                <w:lang w:val="en-GB"/>
              </w:rPr>
              <w:t>Abel Bliss</w:t>
            </w:r>
            <w:r w:rsidR="0000120C" w:rsidRPr="0012717F">
              <w:rPr>
                <w:rFonts w:ascii="Arial" w:hAnsi="Arial" w:cs="Arial"/>
                <w:sz w:val="22"/>
                <w:szCs w:val="22"/>
                <w:lang w:val="en-GB"/>
              </w:rPr>
              <w:t xml:space="preserve">, </w:t>
            </w:r>
            <w:r w:rsidR="00140B79" w:rsidRPr="0012717F">
              <w:rPr>
                <w:rFonts w:ascii="Arial" w:hAnsi="Arial" w:cs="Arial"/>
                <w:sz w:val="22"/>
                <w:szCs w:val="22"/>
                <w:lang w:val="en-GB"/>
              </w:rPr>
              <w:t>Partner 1</w:t>
            </w:r>
            <w:r w:rsidRPr="0012717F">
              <w:rPr>
                <w:rFonts w:ascii="Arial" w:hAnsi="Arial" w:cs="Arial"/>
                <w:sz w:val="22"/>
                <w:szCs w:val="22"/>
                <w:lang w:val="en-GB"/>
              </w:rPr>
              <w:t xml:space="preserve">, </w:t>
            </w:r>
            <w:r w:rsidR="004045DF" w:rsidRPr="0012717F">
              <w:rPr>
                <w:rFonts w:ascii="Arial" w:hAnsi="Arial" w:cs="Arial"/>
                <w:sz w:val="22"/>
                <w:szCs w:val="22"/>
                <w:lang w:val="en-GB"/>
              </w:rPr>
              <w:t xml:space="preserve">Lab </w:t>
            </w:r>
            <w:r w:rsidRPr="0012717F">
              <w:rPr>
                <w:rFonts w:ascii="Arial" w:hAnsi="Arial" w:cs="Arial"/>
                <w:sz w:val="22"/>
                <w:szCs w:val="22"/>
                <w:lang w:val="en-GB"/>
              </w:rPr>
              <w:t xml:space="preserve">, </w:t>
            </w:r>
            <w:r w:rsidR="00140B79" w:rsidRPr="0012717F">
              <w:rPr>
                <w:rFonts w:ascii="Arial" w:hAnsi="Arial" w:cs="Arial"/>
                <w:sz w:val="22"/>
                <w:szCs w:val="22"/>
                <w:lang w:val="en-GB"/>
              </w:rPr>
              <w:t>Main Str.</w:t>
            </w:r>
            <w:r w:rsidR="0000120C" w:rsidRPr="0012717F">
              <w:rPr>
                <w:rFonts w:ascii="Arial" w:hAnsi="Arial" w:cs="Arial"/>
                <w:sz w:val="22"/>
                <w:szCs w:val="22"/>
                <w:lang w:val="en-GB"/>
              </w:rPr>
              <w:t xml:space="preserve">24, </w:t>
            </w:r>
            <w:r w:rsidR="00140B79" w:rsidRPr="0012717F">
              <w:rPr>
                <w:rFonts w:ascii="Arial" w:hAnsi="Arial" w:cs="Arial"/>
                <w:sz w:val="22"/>
                <w:szCs w:val="22"/>
                <w:lang w:val="en-GB"/>
              </w:rPr>
              <w:t>12345</w:t>
            </w:r>
            <w:r w:rsidR="0000120C" w:rsidRPr="0012717F">
              <w:rPr>
                <w:rFonts w:ascii="Arial" w:hAnsi="Arial" w:cs="Arial"/>
                <w:sz w:val="22"/>
                <w:szCs w:val="22"/>
                <w:lang w:val="en-GB"/>
              </w:rPr>
              <w:t xml:space="preserve"> </w:t>
            </w:r>
            <w:r w:rsidR="00140B79" w:rsidRPr="0012717F">
              <w:rPr>
                <w:rFonts w:ascii="Arial" w:hAnsi="Arial" w:cs="Arial"/>
                <w:sz w:val="22"/>
                <w:szCs w:val="22"/>
                <w:lang w:val="en-GB"/>
              </w:rPr>
              <w:t>Hometown</w:t>
            </w:r>
            <w:r w:rsidR="0000120C" w:rsidRPr="0012717F">
              <w:rPr>
                <w:rFonts w:ascii="Arial" w:hAnsi="Arial" w:cs="Arial"/>
                <w:sz w:val="22"/>
                <w:szCs w:val="22"/>
                <w:lang w:val="en-GB"/>
              </w:rPr>
              <w:t>; Phone</w:t>
            </w:r>
            <w:r w:rsidR="00140B79" w:rsidRPr="0012717F">
              <w:rPr>
                <w:rFonts w:ascii="Arial" w:hAnsi="Arial" w:cs="Arial"/>
                <w:sz w:val="22"/>
                <w:szCs w:val="22"/>
                <w:lang w:val="en-GB"/>
              </w:rPr>
              <w:t>: 0234</w:t>
            </w:r>
            <w:r w:rsidRPr="0012717F">
              <w:rPr>
                <w:rFonts w:ascii="Arial" w:hAnsi="Arial" w:cs="Arial"/>
                <w:sz w:val="22"/>
                <w:szCs w:val="22"/>
                <w:lang w:val="en-GB"/>
              </w:rPr>
              <w:t>-</w:t>
            </w:r>
            <w:r w:rsidR="00140B79" w:rsidRPr="0012717F">
              <w:rPr>
                <w:rFonts w:ascii="Arial" w:hAnsi="Arial" w:cs="Arial"/>
                <w:sz w:val="22"/>
                <w:szCs w:val="22"/>
                <w:lang w:val="en-GB"/>
              </w:rPr>
              <w:t>1234</w:t>
            </w:r>
            <w:r w:rsidRPr="0012717F">
              <w:rPr>
                <w:rFonts w:ascii="Arial" w:hAnsi="Arial" w:cs="Arial"/>
                <w:sz w:val="22"/>
                <w:szCs w:val="22"/>
                <w:lang w:val="en-GB"/>
              </w:rPr>
              <w:t>-</w:t>
            </w:r>
            <w:r w:rsidR="00140B79" w:rsidRPr="0012717F">
              <w:rPr>
                <w:rFonts w:ascii="Arial" w:hAnsi="Arial" w:cs="Arial"/>
                <w:sz w:val="22"/>
                <w:szCs w:val="22"/>
                <w:lang w:val="en-GB"/>
              </w:rPr>
              <w:t>1234</w:t>
            </w:r>
            <w:r w:rsidRPr="0012717F">
              <w:rPr>
                <w:rFonts w:ascii="Arial" w:hAnsi="Arial" w:cs="Arial"/>
                <w:sz w:val="22"/>
                <w:szCs w:val="22"/>
                <w:lang w:val="en-GB"/>
              </w:rPr>
              <w:t xml:space="preserve">, Email: </w:t>
            </w:r>
            <w:r w:rsidR="00140B79" w:rsidRPr="0012717F">
              <w:rPr>
                <w:rFonts w:ascii="Arial" w:hAnsi="Arial" w:cs="Arial"/>
                <w:sz w:val="22"/>
                <w:szCs w:val="22"/>
                <w:lang w:val="en-GB"/>
              </w:rPr>
              <w:t>Abel.bliss</w:t>
            </w:r>
            <w:r w:rsidRPr="0012717F">
              <w:rPr>
                <w:rFonts w:ascii="Arial" w:hAnsi="Arial" w:cs="Arial"/>
                <w:sz w:val="22"/>
                <w:szCs w:val="22"/>
                <w:lang w:val="en-GB"/>
              </w:rPr>
              <w:t>@</w:t>
            </w:r>
            <w:r w:rsidR="00140B79" w:rsidRPr="0012717F">
              <w:rPr>
                <w:rFonts w:ascii="Arial" w:hAnsi="Arial" w:cs="Arial"/>
                <w:sz w:val="22"/>
                <w:szCs w:val="22"/>
                <w:lang w:val="en-GB"/>
              </w:rPr>
              <w:t>Partner 1</w:t>
            </w:r>
            <w:r w:rsidRPr="0012717F">
              <w:rPr>
                <w:rFonts w:ascii="Arial" w:hAnsi="Arial" w:cs="Arial"/>
                <w:sz w:val="22"/>
                <w:szCs w:val="22"/>
                <w:lang w:val="en-GB"/>
              </w:rPr>
              <w:t>.de</w:t>
            </w:r>
          </w:p>
        </w:tc>
      </w:tr>
      <w:tr w:rsidR="00C5248B" w:rsidRPr="00A23749" w14:paraId="4E4ED4E3" w14:textId="77777777" w:rsidTr="00363D16">
        <w:tc>
          <w:tcPr>
            <w:tcW w:w="3168" w:type="dxa"/>
            <w:shd w:val="clear" w:color="auto" w:fill="auto"/>
            <w:vAlign w:val="center"/>
          </w:tcPr>
          <w:p w14:paraId="749A03C6" w14:textId="77777777" w:rsidR="00751F7F" w:rsidRPr="00A23749" w:rsidRDefault="002C26C2" w:rsidP="00A41CE4">
            <w:pPr>
              <w:spacing w:before="60" w:after="60"/>
              <w:rPr>
                <w:rFonts w:ascii="Arial" w:hAnsi="Arial" w:cs="Arial"/>
                <w:b/>
                <w:sz w:val="22"/>
                <w:szCs w:val="22"/>
                <w:lang w:val="en-US"/>
              </w:rPr>
            </w:pPr>
            <w:r w:rsidRPr="00A23749">
              <w:rPr>
                <w:rFonts w:ascii="Arial" w:hAnsi="Arial" w:cs="Arial"/>
                <w:b/>
                <w:sz w:val="22"/>
                <w:szCs w:val="22"/>
                <w:lang w:val="en-US"/>
              </w:rPr>
              <w:t>Partners</w:t>
            </w:r>
          </w:p>
        </w:tc>
        <w:tc>
          <w:tcPr>
            <w:tcW w:w="6044" w:type="dxa"/>
            <w:shd w:val="clear" w:color="auto" w:fill="auto"/>
          </w:tcPr>
          <w:p w14:paraId="538FCA40" w14:textId="3191003A" w:rsidR="00363D16" w:rsidRPr="00A23749" w:rsidRDefault="00140B79" w:rsidP="00425A51">
            <w:pPr>
              <w:spacing w:before="60" w:after="60"/>
              <w:rPr>
                <w:rFonts w:ascii="Arial" w:hAnsi="Arial" w:cs="Arial"/>
                <w:sz w:val="22"/>
                <w:szCs w:val="22"/>
                <w:lang w:val="en-US"/>
              </w:rPr>
            </w:pPr>
            <w:r>
              <w:rPr>
                <w:rFonts w:ascii="Arial" w:hAnsi="Arial" w:cs="Arial"/>
                <w:sz w:val="22"/>
                <w:szCs w:val="22"/>
              </w:rPr>
              <w:t>PARTNER 1</w:t>
            </w:r>
            <w:r w:rsidR="00F07677">
              <w:rPr>
                <w:rFonts w:ascii="Arial" w:hAnsi="Arial" w:cs="Arial"/>
                <w:sz w:val="22"/>
                <w:szCs w:val="22"/>
              </w:rPr>
              <w:t xml:space="preserve">, </w:t>
            </w:r>
            <w:r w:rsidR="00965053">
              <w:rPr>
                <w:rFonts w:ascii="Arial" w:hAnsi="Arial" w:cs="Arial"/>
                <w:sz w:val="22"/>
                <w:szCs w:val="22"/>
              </w:rPr>
              <w:t>PARTNER 2</w:t>
            </w:r>
            <w:r w:rsidR="00F07677">
              <w:rPr>
                <w:rFonts w:ascii="Arial" w:hAnsi="Arial" w:cs="Arial"/>
                <w:sz w:val="22"/>
                <w:szCs w:val="22"/>
              </w:rPr>
              <w:t xml:space="preserve">, </w:t>
            </w:r>
            <w:r>
              <w:rPr>
                <w:rFonts w:ascii="Arial" w:hAnsi="Arial" w:cs="Arial"/>
                <w:sz w:val="22"/>
                <w:szCs w:val="22"/>
              </w:rPr>
              <w:t>PARTNER 3</w:t>
            </w:r>
            <w:r w:rsidR="00F07677">
              <w:rPr>
                <w:rFonts w:ascii="Arial" w:hAnsi="Arial" w:cs="Arial"/>
                <w:sz w:val="22"/>
                <w:szCs w:val="22"/>
              </w:rPr>
              <w:t xml:space="preserve">, </w:t>
            </w:r>
            <w:r>
              <w:rPr>
                <w:rFonts w:ascii="Arial" w:hAnsi="Arial" w:cs="Arial"/>
                <w:sz w:val="22"/>
                <w:szCs w:val="22"/>
              </w:rPr>
              <w:t>PARTNER 4</w:t>
            </w:r>
            <w:r w:rsidR="00F07677">
              <w:rPr>
                <w:rFonts w:ascii="Arial" w:hAnsi="Arial" w:cs="Arial"/>
                <w:sz w:val="22"/>
                <w:szCs w:val="22"/>
              </w:rPr>
              <w:t xml:space="preserve">, </w:t>
            </w:r>
            <w:r>
              <w:rPr>
                <w:rFonts w:ascii="Arial" w:hAnsi="Arial" w:cs="Arial"/>
                <w:sz w:val="22"/>
                <w:szCs w:val="22"/>
              </w:rPr>
              <w:t>PARTNER 5</w:t>
            </w:r>
            <w:r w:rsidR="00F07677">
              <w:rPr>
                <w:rFonts w:ascii="Arial" w:hAnsi="Arial" w:cs="Arial"/>
                <w:sz w:val="22"/>
                <w:szCs w:val="22"/>
              </w:rPr>
              <w:t xml:space="preserve">, </w:t>
            </w:r>
            <w:r>
              <w:rPr>
                <w:rFonts w:ascii="Arial" w:hAnsi="Arial" w:cs="Arial"/>
                <w:sz w:val="22"/>
                <w:szCs w:val="22"/>
              </w:rPr>
              <w:t>PARTNER 6</w:t>
            </w:r>
            <w:r w:rsidR="00F07677">
              <w:rPr>
                <w:rFonts w:ascii="Arial" w:hAnsi="Arial" w:cs="Arial"/>
                <w:sz w:val="22"/>
                <w:szCs w:val="22"/>
              </w:rPr>
              <w:t xml:space="preserve">, </w:t>
            </w:r>
            <w:r>
              <w:rPr>
                <w:rFonts w:ascii="Arial" w:hAnsi="Arial" w:cs="Arial"/>
                <w:sz w:val="22"/>
                <w:szCs w:val="22"/>
              </w:rPr>
              <w:t>PARTNER 7</w:t>
            </w:r>
            <w:r w:rsidR="00F07677">
              <w:rPr>
                <w:rFonts w:ascii="Arial" w:hAnsi="Arial" w:cs="Arial"/>
                <w:sz w:val="22"/>
                <w:szCs w:val="22"/>
              </w:rPr>
              <w:t xml:space="preserve">and </w:t>
            </w:r>
            <w:r>
              <w:rPr>
                <w:rFonts w:ascii="Arial" w:hAnsi="Arial" w:cs="Arial"/>
                <w:sz w:val="22"/>
                <w:szCs w:val="22"/>
              </w:rPr>
              <w:t>PARTNER 8</w:t>
            </w:r>
          </w:p>
        </w:tc>
      </w:tr>
      <w:tr w:rsidR="00A41CE4" w:rsidRPr="00A23749" w14:paraId="51BDD7EA" w14:textId="77777777" w:rsidTr="00363D16">
        <w:tc>
          <w:tcPr>
            <w:tcW w:w="3168" w:type="dxa"/>
            <w:shd w:val="clear" w:color="auto" w:fill="auto"/>
            <w:vAlign w:val="center"/>
          </w:tcPr>
          <w:p w14:paraId="4149E7EC" w14:textId="77777777" w:rsidR="00A41CE4" w:rsidRPr="00A41CE4" w:rsidRDefault="00A41CE4" w:rsidP="00425A51">
            <w:pPr>
              <w:spacing w:before="60" w:after="60"/>
              <w:rPr>
                <w:rFonts w:ascii="Arial" w:hAnsi="Arial" w:cs="Arial"/>
                <w:b/>
                <w:sz w:val="22"/>
                <w:szCs w:val="22"/>
                <w:highlight w:val="yellow"/>
                <w:lang w:val="en-US"/>
              </w:rPr>
            </w:pPr>
            <w:r w:rsidRPr="004C5B6F">
              <w:rPr>
                <w:rFonts w:ascii="Arial" w:hAnsi="Arial" w:cs="Arial"/>
                <w:b/>
                <w:sz w:val="22"/>
                <w:szCs w:val="22"/>
                <w:lang w:val="en-US"/>
              </w:rPr>
              <w:t>Requested Funding</w:t>
            </w:r>
          </w:p>
        </w:tc>
        <w:tc>
          <w:tcPr>
            <w:tcW w:w="6044" w:type="dxa"/>
            <w:shd w:val="clear" w:color="auto" w:fill="auto"/>
          </w:tcPr>
          <w:p w14:paraId="4B53324F" w14:textId="1D38123B" w:rsidR="00A41CE4" w:rsidRPr="00A41CE4" w:rsidRDefault="00B37E37" w:rsidP="00425A51">
            <w:pPr>
              <w:spacing w:before="60" w:after="60"/>
              <w:rPr>
                <w:rFonts w:ascii="Arial" w:hAnsi="Arial" w:cs="Arial"/>
                <w:sz w:val="22"/>
                <w:szCs w:val="22"/>
                <w:highlight w:val="yellow"/>
                <w:lang w:val="en-US"/>
              </w:rPr>
            </w:pPr>
            <w:r>
              <w:rPr>
                <w:rFonts w:ascii="Arial" w:hAnsi="Arial" w:cs="Arial"/>
                <w:sz w:val="22"/>
                <w:szCs w:val="22"/>
                <w:lang w:val="en-US"/>
              </w:rPr>
              <w:t>€</w:t>
            </w:r>
            <w:r w:rsidR="00462416">
              <w:rPr>
                <w:rFonts w:ascii="Arial" w:hAnsi="Arial" w:cs="Arial"/>
                <w:sz w:val="22"/>
                <w:szCs w:val="22"/>
                <w:lang w:val="en-US"/>
              </w:rPr>
              <w:t xml:space="preserve"> </w:t>
            </w:r>
            <w:r>
              <w:rPr>
                <w:rFonts w:ascii="Arial" w:hAnsi="Arial" w:cs="Arial"/>
                <w:sz w:val="22"/>
                <w:szCs w:val="22"/>
                <w:lang w:val="en-US"/>
              </w:rPr>
              <w:t>7.26</w:t>
            </w:r>
            <w:r w:rsidR="00846478" w:rsidRPr="00846478">
              <w:rPr>
                <w:rFonts w:ascii="Arial" w:hAnsi="Arial" w:cs="Arial"/>
                <w:sz w:val="22"/>
                <w:szCs w:val="22"/>
                <w:lang w:val="en-US"/>
              </w:rPr>
              <w:t>0.000</w:t>
            </w:r>
          </w:p>
        </w:tc>
      </w:tr>
    </w:tbl>
    <w:p w14:paraId="7B111654" w14:textId="77777777" w:rsidR="00C5248B" w:rsidRPr="00A23749" w:rsidRDefault="00C5248B">
      <w:pPr>
        <w:rPr>
          <w:rFonts w:ascii="Arial" w:hAnsi="Arial" w:cs="Arial"/>
          <w:sz w:val="22"/>
          <w:szCs w:val="22"/>
          <w:lang w:val="en-US"/>
        </w:rPr>
      </w:pPr>
    </w:p>
    <w:p w14:paraId="59928B0D" w14:textId="77777777" w:rsidR="00877182" w:rsidRPr="00A23749" w:rsidRDefault="00877182">
      <w:pPr>
        <w:rPr>
          <w:rFonts w:ascii="Arial" w:hAnsi="Arial" w:cs="Arial"/>
          <w:b/>
          <w:bCs/>
          <w:sz w:val="22"/>
          <w:szCs w:val="22"/>
          <w:lang w:val="en-US"/>
        </w:rPr>
      </w:pPr>
    </w:p>
    <w:p w14:paraId="65ED5959" w14:textId="77777777" w:rsidR="004C5B6F" w:rsidRDefault="004C5B6F" w:rsidP="002C26C2">
      <w:pPr>
        <w:rPr>
          <w:rFonts w:ascii="Arial" w:hAnsi="Arial" w:cs="Arial"/>
          <w:b/>
          <w:bCs/>
          <w:sz w:val="22"/>
          <w:szCs w:val="22"/>
          <w:lang w:val="en-US"/>
        </w:rPr>
        <w:sectPr w:rsidR="004C5B6F" w:rsidSect="0094195A">
          <w:footerReference w:type="default" r:id="rId8"/>
          <w:pgSz w:w="11906" w:h="16838" w:code="9"/>
          <w:pgMar w:top="1418" w:right="1418" w:bottom="1134" w:left="1418" w:header="709" w:footer="709" w:gutter="0"/>
          <w:pgNumType w:start="1"/>
          <w:cols w:space="708"/>
          <w:titlePg/>
          <w:docGrid w:linePitch="360"/>
        </w:sectPr>
      </w:pPr>
    </w:p>
    <w:p w14:paraId="00FA4CD3" w14:textId="77777777" w:rsidR="00684344" w:rsidRPr="00A23749" w:rsidRDefault="00684344" w:rsidP="002C26C2">
      <w:pPr>
        <w:rPr>
          <w:rFonts w:ascii="Arial" w:hAnsi="Arial" w:cs="Arial"/>
          <w:b/>
          <w:bCs/>
          <w:sz w:val="22"/>
          <w:szCs w:val="22"/>
          <w:lang w:val="en-US"/>
        </w:rPr>
      </w:pPr>
    </w:p>
    <w:p w14:paraId="1D61DAB9" w14:textId="77777777" w:rsidR="002C26C2" w:rsidRPr="00C9284A" w:rsidRDefault="002C26C2" w:rsidP="002C26C2">
      <w:pPr>
        <w:rPr>
          <w:rFonts w:ascii="Arial" w:hAnsi="Arial" w:cs="Arial"/>
          <w:b/>
          <w:bCs/>
          <w:szCs w:val="22"/>
          <w:lang w:val="en-US"/>
        </w:rPr>
      </w:pPr>
      <w:r w:rsidRPr="00C9284A">
        <w:rPr>
          <w:rFonts w:ascii="Arial" w:hAnsi="Arial" w:cs="Arial"/>
          <w:b/>
          <w:bCs/>
          <w:szCs w:val="22"/>
          <w:lang w:val="en-US"/>
        </w:rPr>
        <w:t>Executive Summary</w:t>
      </w:r>
    </w:p>
    <w:p w14:paraId="6B5C5F83" w14:textId="77777777" w:rsidR="00095A2B" w:rsidRDefault="00095A2B">
      <w:pPr>
        <w:rPr>
          <w:rFonts w:ascii="Arial" w:hAnsi="Arial" w:cs="Arial"/>
          <w:i/>
          <w:color w:val="1F497D"/>
          <w:sz w:val="22"/>
          <w:szCs w:val="22"/>
          <w:lang w:val="en-US"/>
        </w:rPr>
      </w:pPr>
    </w:p>
    <w:p w14:paraId="3FAC0CFD" w14:textId="1D100521" w:rsidR="00095A2B" w:rsidRPr="00095A2B" w:rsidRDefault="00C22E64" w:rsidP="00095A2B">
      <w:pPr>
        <w:jc w:val="both"/>
        <w:rPr>
          <w:rFonts w:ascii="Arial" w:hAnsi="Arial" w:cs="Arial"/>
          <w:bCs/>
          <w:color w:val="000000" w:themeColor="text1"/>
          <w:sz w:val="22"/>
          <w:szCs w:val="22"/>
          <w:lang w:val="en-US"/>
        </w:rPr>
      </w:pPr>
      <w:r>
        <w:rPr>
          <w:rFonts w:ascii="Arial" w:hAnsi="Arial" w:cs="Arial"/>
          <w:bCs/>
          <w:color w:val="000000" w:themeColor="text1"/>
          <w:sz w:val="22"/>
          <w:szCs w:val="22"/>
          <w:lang w:val="en-US"/>
        </w:rPr>
        <w:t>Human societies are</w:t>
      </w:r>
      <w:r w:rsidR="00095A2B" w:rsidRPr="00095A2B">
        <w:rPr>
          <w:rFonts w:ascii="Arial" w:hAnsi="Arial" w:cs="Arial"/>
          <w:bCs/>
          <w:color w:val="000000" w:themeColor="text1"/>
          <w:sz w:val="22"/>
          <w:szCs w:val="22"/>
          <w:lang w:val="en-US"/>
        </w:rPr>
        <w:t xml:space="preserve"> facing grand challenges</w:t>
      </w:r>
      <w:r w:rsidR="00FA19BB">
        <w:rPr>
          <w:rFonts w:ascii="Arial" w:hAnsi="Arial" w:cs="Arial"/>
          <w:bCs/>
          <w:color w:val="000000" w:themeColor="text1"/>
          <w:sz w:val="22"/>
          <w:szCs w:val="22"/>
          <w:lang w:val="en-US"/>
        </w:rPr>
        <w:t>,</w:t>
      </w:r>
      <w:r w:rsidR="00095A2B" w:rsidRPr="00095A2B">
        <w:rPr>
          <w:rFonts w:ascii="Arial" w:hAnsi="Arial" w:cs="Arial"/>
          <w:bCs/>
          <w:color w:val="000000" w:themeColor="text1"/>
          <w:sz w:val="22"/>
          <w:szCs w:val="22"/>
          <w:lang w:val="en-US"/>
        </w:rPr>
        <w:t xml:space="preserve"> which are exp</w:t>
      </w:r>
      <w:r>
        <w:rPr>
          <w:rFonts w:ascii="Arial" w:hAnsi="Arial" w:cs="Arial"/>
          <w:bCs/>
          <w:color w:val="000000" w:themeColor="text1"/>
          <w:sz w:val="22"/>
          <w:szCs w:val="22"/>
          <w:lang w:val="en-US"/>
        </w:rPr>
        <w:t>ected to become even more prominent</w:t>
      </w:r>
      <w:r w:rsidR="00095A2B" w:rsidRPr="00095A2B">
        <w:rPr>
          <w:rFonts w:ascii="Arial" w:hAnsi="Arial" w:cs="Arial"/>
          <w:bCs/>
          <w:color w:val="000000" w:themeColor="text1"/>
          <w:sz w:val="22"/>
          <w:szCs w:val="22"/>
          <w:lang w:val="en-US"/>
        </w:rPr>
        <w:t xml:space="preserve"> during the next decades—with </w:t>
      </w:r>
      <w:r w:rsidR="00331CE6">
        <w:rPr>
          <w:rFonts w:ascii="Arial" w:hAnsi="Arial" w:cs="Arial"/>
          <w:bCs/>
          <w:color w:val="000000" w:themeColor="text1"/>
          <w:sz w:val="22"/>
          <w:szCs w:val="22"/>
          <w:lang w:val="en-US"/>
        </w:rPr>
        <w:t>Python</w:t>
      </w:r>
      <w:r>
        <w:rPr>
          <w:rFonts w:ascii="Arial" w:hAnsi="Arial" w:cs="Arial"/>
          <w:bCs/>
          <w:color w:val="000000" w:themeColor="text1"/>
          <w:sz w:val="22"/>
          <w:szCs w:val="22"/>
          <w:lang w:val="en-US"/>
        </w:rPr>
        <w:t>change</w:t>
      </w:r>
      <w:r w:rsidR="00BE62A8">
        <w:rPr>
          <w:rFonts w:ascii="Arial" w:hAnsi="Arial" w:cs="Arial"/>
          <w:bCs/>
          <w:color w:val="000000" w:themeColor="text1"/>
          <w:sz w:val="22"/>
          <w:szCs w:val="22"/>
          <w:lang w:val="en-US"/>
        </w:rPr>
        <w:t xml:space="preserve">, </w:t>
      </w:r>
      <w:r w:rsidR="00095A2B" w:rsidRPr="00095A2B">
        <w:rPr>
          <w:rFonts w:ascii="Arial" w:hAnsi="Arial" w:cs="Arial"/>
          <w:bCs/>
          <w:color w:val="000000" w:themeColor="text1"/>
          <w:sz w:val="22"/>
          <w:szCs w:val="22"/>
          <w:lang w:val="en-US"/>
        </w:rPr>
        <w:t xml:space="preserve">availability of </w:t>
      </w:r>
      <w:r>
        <w:rPr>
          <w:rFonts w:ascii="Arial" w:hAnsi="Arial" w:cs="Arial"/>
          <w:bCs/>
          <w:color w:val="000000" w:themeColor="text1"/>
          <w:sz w:val="22"/>
          <w:szCs w:val="22"/>
          <w:lang w:val="en-US"/>
        </w:rPr>
        <w:t xml:space="preserve">food, </w:t>
      </w:r>
      <w:r w:rsidR="00095A2B" w:rsidRPr="00095A2B">
        <w:rPr>
          <w:rFonts w:ascii="Arial" w:hAnsi="Arial" w:cs="Arial"/>
          <w:bCs/>
          <w:color w:val="000000" w:themeColor="text1"/>
          <w:sz w:val="22"/>
          <w:szCs w:val="22"/>
          <w:lang w:val="en-US"/>
        </w:rPr>
        <w:t xml:space="preserve">clean water </w:t>
      </w:r>
      <w:r w:rsidR="00B31375">
        <w:rPr>
          <w:rFonts w:ascii="Arial" w:hAnsi="Arial" w:cs="Arial"/>
          <w:bCs/>
          <w:color w:val="000000" w:themeColor="text1"/>
          <w:sz w:val="22"/>
          <w:szCs w:val="22"/>
          <w:lang w:val="en-US"/>
        </w:rPr>
        <w:t xml:space="preserve">and geoenergy resources </w:t>
      </w:r>
      <w:r w:rsidR="00095A2B" w:rsidRPr="00095A2B">
        <w:rPr>
          <w:rFonts w:ascii="Arial" w:hAnsi="Arial" w:cs="Arial"/>
          <w:bCs/>
          <w:color w:val="000000" w:themeColor="text1"/>
          <w:sz w:val="22"/>
          <w:szCs w:val="22"/>
          <w:lang w:val="en-US"/>
        </w:rPr>
        <w:t>being just some examples. In order to address these grand challenges, the scientific community needs to develop tools that provide decision-makers with the information required to effectively manage these issues.</w:t>
      </w:r>
      <w:r w:rsidR="004225AA">
        <w:rPr>
          <w:rFonts w:ascii="Arial" w:hAnsi="Arial" w:cs="Arial"/>
          <w:bCs/>
          <w:color w:val="000000" w:themeColor="text1"/>
          <w:sz w:val="22"/>
          <w:szCs w:val="22"/>
          <w:lang w:val="en-US"/>
        </w:rPr>
        <w:t xml:space="preserve"> </w:t>
      </w:r>
      <w:r w:rsidR="00140B79">
        <w:rPr>
          <w:rFonts w:ascii="Arial" w:hAnsi="Arial" w:cs="Arial"/>
          <w:bCs/>
          <w:color w:val="000000" w:themeColor="text1"/>
          <w:sz w:val="22"/>
          <w:szCs w:val="22"/>
          <w:lang w:val="en-US"/>
        </w:rPr>
        <w:t>Python</w:t>
      </w:r>
      <w:r w:rsidR="00095A2B">
        <w:rPr>
          <w:rFonts w:ascii="Arial" w:hAnsi="Arial" w:cs="Arial"/>
          <w:bCs/>
          <w:color w:val="000000" w:themeColor="text1"/>
          <w:sz w:val="22"/>
          <w:szCs w:val="22"/>
          <w:lang w:val="en-US"/>
        </w:rPr>
        <w:t xml:space="preserve"> is such a tool, as it enables investigating problems in an integrated manne</w:t>
      </w:r>
      <w:r w:rsidR="00282162">
        <w:rPr>
          <w:rFonts w:ascii="Arial" w:hAnsi="Arial" w:cs="Arial"/>
          <w:bCs/>
          <w:color w:val="000000" w:themeColor="text1"/>
          <w:sz w:val="22"/>
          <w:szCs w:val="22"/>
          <w:lang w:val="en-US"/>
        </w:rPr>
        <w:t xml:space="preserve">r considering interactions between different </w:t>
      </w:r>
      <w:r w:rsidR="00F03AC1">
        <w:rPr>
          <w:rFonts w:ascii="Arial" w:hAnsi="Arial" w:cs="Arial"/>
          <w:bCs/>
          <w:color w:val="000000" w:themeColor="text1"/>
          <w:sz w:val="22"/>
          <w:szCs w:val="22"/>
          <w:lang w:val="en-US"/>
        </w:rPr>
        <w:t>Python</w:t>
      </w:r>
      <w:r w:rsidR="00282162">
        <w:rPr>
          <w:rFonts w:ascii="Arial" w:hAnsi="Arial" w:cs="Arial"/>
          <w:bCs/>
          <w:color w:val="000000" w:themeColor="text1"/>
          <w:sz w:val="22"/>
          <w:szCs w:val="22"/>
          <w:lang w:val="en-US"/>
        </w:rPr>
        <w:t xml:space="preserve"> compartm</w:t>
      </w:r>
      <w:r w:rsidR="00095A2B">
        <w:rPr>
          <w:rFonts w:ascii="Arial" w:hAnsi="Arial" w:cs="Arial"/>
          <w:bCs/>
          <w:color w:val="000000" w:themeColor="text1"/>
          <w:sz w:val="22"/>
          <w:szCs w:val="22"/>
          <w:lang w:val="en-US"/>
        </w:rPr>
        <w:t>ents and across scales—from local to global scales, and from weather time scales to millen</w:t>
      </w:r>
      <w:r w:rsidR="00676C26">
        <w:rPr>
          <w:rFonts w:ascii="Arial" w:hAnsi="Arial" w:cs="Arial"/>
          <w:bCs/>
          <w:color w:val="000000" w:themeColor="text1"/>
          <w:sz w:val="22"/>
          <w:szCs w:val="22"/>
          <w:lang w:val="en-US"/>
        </w:rPr>
        <w:t>n</w:t>
      </w:r>
      <w:r w:rsidR="00095A2B">
        <w:rPr>
          <w:rFonts w:ascii="Arial" w:hAnsi="Arial" w:cs="Arial"/>
          <w:bCs/>
          <w:color w:val="000000" w:themeColor="text1"/>
          <w:sz w:val="22"/>
          <w:szCs w:val="22"/>
          <w:lang w:val="en-US"/>
        </w:rPr>
        <w:t>ia and beyond.</w:t>
      </w:r>
    </w:p>
    <w:p w14:paraId="467B187B" w14:textId="77777777" w:rsidR="00095A2B" w:rsidRPr="00095A2B" w:rsidRDefault="00095A2B" w:rsidP="00095A2B">
      <w:pPr>
        <w:jc w:val="both"/>
        <w:rPr>
          <w:rFonts w:ascii="Arial" w:hAnsi="Arial" w:cs="Arial"/>
          <w:bCs/>
          <w:color w:val="000000" w:themeColor="text1"/>
          <w:sz w:val="22"/>
          <w:szCs w:val="22"/>
          <w:lang w:val="en-US"/>
        </w:rPr>
      </w:pPr>
    </w:p>
    <w:p w14:paraId="7B6706F7" w14:textId="32B62758" w:rsidR="00095A2B" w:rsidRPr="00095A2B" w:rsidRDefault="00095A2B" w:rsidP="00095A2B">
      <w:pPr>
        <w:jc w:val="both"/>
        <w:rPr>
          <w:rFonts w:ascii="Arial" w:hAnsi="Arial" w:cs="Arial"/>
          <w:bCs/>
          <w:color w:val="000000" w:themeColor="text1"/>
          <w:sz w:val="22"/>
          <w:szCs w:val="22"/>
          <w:lang w:val="en-US"/>
        </w:rPr>
      </w:pPr>
      <w:r w:rsidRPr="00095A2B">
        <w:rPr>
          <w:rFonts w:ascii="Arial" w:hAnsi="Arial" w:cs="Arial"/>
          <w:bCs/>
          <w:color w:val="000000" w:themeColor="text1"/>
          <w:sz w:val="22"/>
          <w:szCs w:val="22"/>
          <w:lang w:val="en-US"/>
        </w:rPr>
        <w:t xml:space="preserve">The </w:t>
      </w:r>
      <w:r w:rsidR="00F03AC1">
        <w:rPr>
          <w:rFonts w:ascii="Arial" w:hAnsi="Arial" w:cs="Arial"/>
          <w:bCs/>
          <w:color w:val="000000" w:themeColor="text1"/>
          <w:sz w:val="22"/>
          <w:szCs w:val="22"/>
          <w:lang w:val="en-US"/>
        </w:rPr>
        <w:t>Python</w:t>
      </w:r>
      <w:r w:rsidRPr="00095A2B">
        <w:rPr>
          <w:rFonts w:ascii="Arial" w:hAnsi="Arial" w:cs="Arial"/>
          <w:bCs/>
          <w:color w:val="000000" w:themeColor="text1"/>
          <w:sz w:val="22"/>
          <w:szCs w:val="22"/>
          <w:lang w:val="en-US"/>
        </w:rPr>
        <w:t xml:space="preserve"> is subject to natural (e.g., solar variability, volcan</w:t>
      </w:r>
      <w:r w:rsidR="00282162">
        <w:rPr>
          <w:rFonts w:ascii="Arial" w:hAnsi="Arial" w:cs="Arial"/>
          <w:bCs/>
          <w:color w:val="000000" w:themeColor="text1"/>
          <w:sz w:val="22"/>
          <w:szCs w:val="22"/>
          <w:lang w:val="en-US"/>
        </w:rPr>
        <w:t>ic erup</w:t>
      </w:r>
      <w:r w:rsidR="00D469DD">
        <w:rPr>
          <w:rFonts w:ascii="Arial" w:hAnsi="Arial" w:cs="Arial"/>
          <w:bCs/>
          <w:color w:val="000000" w:themeColor="text1"/>
          <w:sz w:val="22"/>
          <w:szCs w:val="22"/>
          <w:lang w:val="en-US"/>
        </w:rPr>
        <w:t>tions or earthquakes) and</w:t>
      </w:r>
      <w:r w:rsidRPr="00095A2B">
        <w:rPr>
          <w:rFonts w:ascii="Arial" w:hAnsi="Arial" w:cs="Arial"/>
          <w:bCs/>
          <w:color w:val="000000" w:themeColor="text1"/>
          <w:sz w:val="22"/>
          <w:szCs w:val="22"/>
          <w:lang w:val="en-US"/>
        </w:rPr>
        <w:t xml:space="preserve"> anthropogenic (e.g., greenhouse </w:t>
      </w:r>
      <w:r w:rsidR="00EF018C">
        <w:rPr>
          <w:rFonts w:ascii="Arial" w:hAnsi="Arial" w:cs="Arial"/>
          <w:bCs/>
          <w:color w:val="000000" w:themeColor="text1"/>
          <w:sz w:val="22"/>
          <w:szCs w:val="22"/>
          <w:lang w:val="en-US"/>
        </w:rPr>
        <w:t xml:space="preserve">gas emissions, deforestation, </w:t>
      </w:r>
      <w:r w:rsidR="00526B8F">
        <w:rPr>
          <w:rFonts w:ascii="Arial" w:hAnsi="Arial" w:cs="Arial"/>
          <w:bCs/>
          <w:color w:val="000000" w:themeColor="text1"/>
          <w:sz w:val="22"/>
          <w:szCs w:val="22"/>
          <w:lang w:val="en-US"/>
        </w:rPr>
        <w:t xml:space="preserve">fisheries, </w:t>
      </w:r>
      <w:r w:rsidRPr="00095A2B">
        <w:rPr>
          <w:rFonts w:ascii="Arial" w:hAnsi="Arial" w:cs="Arial"/>
          <w:bCs/>
          <w:color w:val="000000" w:themeColor="text1"/>
          <w:sz w:val="22"/>
          <w:szCs w:val="22"/>
          <w:lang w:val="en-US"/>
        </w:rPr>
        <w:t>pollution</w:t>
      </w:r>
      <w:r w:rsidR="00EF018C">
        <w:rPr>
          <w:rFonts w:ascii="Arial" w:hAnsi="Arial" w:cs="Arial"/>
          <w:bCs/>
          <w:color w:val="000000" w:themeColor="text1"/>
          <w:sz w:val="22"/>
          <w:szCs w:val="22"/>
          <w:lang w:val="en-US"/>
        </w:rPr>
        <w:t xml:space="preserve"> or </w:t>
      </w:r>
      <w:r w:rsidR="00526B8F" w:rsidRPr="0012717F">
        <w:rPr>
          <w:rFonts w:ascii="Arial" w:hAnsi="Arial" w:cs="Arial"/>
          <w:bCs/>
          <w:iCs/>
          <w:color w:val="000000" w:themeColor="text1"/>
          <w:sz w:val="22"/>
          <w:szCs w:val="22"/>
          <w:lang w:val="en-GB"/>
        </w:rPr>
        <w:t xml:space="preserve">utilization of </w:t>
      </w:r>
      <w:r w:rsidR="00EF018C" w:rsidRPr="0012717F">
        <w:rPr>
          <w:rFonts w:ascii="Arial" w:hAnsi="Arial" w:cs="Arial"/>
          <w:bCs/>
          <w:iCs/>
          <w:color w:val="000000" w:themeColor="text1"/>
          <w:sz w:val="22"/>
          <w:szCs w:val="22"/>
          <w:lang w:val="en-GB"/>
        </w:rPr>
        <w:t>mineral and energy resources</w:t>
      </w:r>
      <w:r w:rsidR="006F4EAC">
        <w:rPr>
          <w:rFonts w:ascii="Arial" w:hAnsi="Arial" w:cs="Arial"/>
          <w:bCs/>
          <w:color w:val="000000" w:themeColor="text1"/>
          <w:sz w:val="22"/>
          <w:szCs w:val="22"/>
          <w:lang w:val="en-US"/>
        </w:rPr>
        <w:t xml:space="preserve">) </w:t>
      </w:r>
      <w:r w:rsidRPr="00095A2B">
        <w:rPr>
          <w:rFonts w:ascii="Arial" w:hAnsi="Arial" w:cs="Arial"/>
          <w:bCs/>
          <w:color w:val="000000" w:themeColor="text1"/>
          <w:sz w:val="22"/>
          <w:szCs w:val="22"/>
          <w:lang w:val="en-US"/>
        </w:rPr>
        <w:t xml:space="preserve">forcing </w:t>
      </w:r>
      <w:r w:rsidR="00D469DD">
        <w:rPr>
          <w:rFonts w:ascii="Arial" w:hAnsi="Arial" w:cs="Arial"/>
          <w:bCs/>
          <w:color w:val="000000" w:themeColor="text1"/>
          <w:sz w:val="22"/>
          <w:szCs w:val="22"/>
          <w:lang w:val="en-US"/>
        </w:rPr>
        <w:t>as well as to</w:t>
      </w:r>
      <w:r w:rsidR="00282162">
        <w:rPr>
          <w:rFonts w:ascii="Arial" w:hAnsi="Arial" w:cs="Arial"/>
          <w:bCs/>
          <w:color w:val="000000" w:themeColor="text1"/>
          <w:sz w:val="22"/>
          <w:szCs w:val="22"/>
          <w:lang w:val="en-US"/>
        </w:rPr>
        <w:t xml:space="preserve"> substantial internal variability</w:t>
      </w:r>
      <w:r w:rsidRPr="00095A2B">
        <w:rPr>
          <w:rFonts w:ascii="Arial" w:hAnsi="Arial" w:cs="Arial"/>
          <w:bCs/>
          <w:color w:val="000000" w:themeColor="text1"/>
          <w:sz w:val="22"/>
          <w:szCs w:val="22"/>
          <w:lang w:val="en-US"/>
        </w:rPr>
        <w:t xml:space="preserve">. Understanding the dynamics of and predicting the extremely complex </w:t>
      </w:r>
      <w:r w:rsidR="00F03AC1">
        <w:rPr>
          <w:rFonts w:ascii="Arial" w:hAnsi="Arial" w:cs="Arial"/>
          <w:bCs/>
          <w:color w:val="000000" w:themeColor="text1"/>
          <w:sz w:val="22"/>
          <w:szCs w:val="22"/>
          <w:lang w:val="en-US"/>
        </w:rPr>
        <w:t>Python</w:t>
      </w:r>
      <w:r w:rsidRPr="00095A2B">
        <w:rPr>
          <w:rFonts w:ascii="Arial" w:hAnsi="Arial" w:cs="Arial"/>
          <w:bCs/>
          <w:color w:val="000000" w:themeColor="text1"/>
          <w:sz w:val="22"/>
          <w:szCs w:val="22"/>
          <w:lang w:val="en-US"/>
        </w:rPr>
        <w:t xml:space="preserve"> under different forcing scenarios requires </w:t>
      </w:r>
      <w:r w:rsidR="00282162">
        <w:rPr>
          <w:rFonts w:ascii="Arial" w:hAnsi="Arial" w:cs="Arial"/>
          <w:bCs/>
          <w:color w:val="000000" w:themeColor="text1"/>
          <w:sz w:val="22"/>
          <w:szCs w:val="22"/>
          <w:lang w:val="en-US"/>
        </w:rPr>
        <w:t xml:space="preserve">an </w:t>
      </w:r>
      <w:r w:rsidRPr="00095A2B">
        <w:rPr>
          <w:rFonts w:ascii="Arial" w:hAnsi="Arial" w:cs="Arial"/>
          <w:bCs/>
          <w:color w:val="000000" w:themeColor="text1"/>
          <w:sz w:val="22"/>
          <w:szCs w:val="22"/>
          <w:lang w:val="en-US"/>
        </w:rPr>
        <w:t xml:space="preserve">advanced </w:t>
      </w:r>
      <w:r w:rsidR="00F03AC1">
        <w:rPr>
          <w:rFonts w:ascii="Arial" w:hAnsi="Arial" w:cs="Arial"/>
          <w:bCs/>
          <w:color w:val="000000" w:themeColor="text1"/>
          <w:sz w:val="22"/>
          <w:szCs w:val="22"/>
          <w:lang w:val="en-US"/>
        </w:rPr>
        <w:t>Python</w:t>
      </w:r>
      <w:r w:rsidRPr="00095A2B">
        <w:rPr>
          <w:rFonts w:ascii="Arial" w:hAnsi="Arial" w:cs="Arial"/>
          <w:bCs/>
          <w:color w:val="000000" w:themeColor="text1"/>
          <w:sz w:val="22"/>
          <w:szCs w:val="22"/>
          <w:lang w:val="en-US"/>
        </w:rPr>
        <w:t xml:space="preserve"> capacity that brings together expertise from all areas of </w:t>
      </w:r>
      <w:r w:rsidR="00F03AC1">
        <w:rPr>
          <w:rFonts w:ascii="Arial" w:hAnsi="Arial" w:cs="Arial"/>
          <w:bCs/>
          <w:color w:val="000000" w:themeColor="text1"/>
          <w:sz w:val="22"/>
          <w:szCs w:val="22"/>
          <w:lang w:val="en-US"/>
        </w:rPr>
        <w:t>Python</w:t>
      </w:r>
      <w:r w:rsidRPr="00095A2B">
        <w:rPr>
          <w:rFonts w:ascii="Arial" w:hAnsi="Arial" w:cs="Arial"/>
          <w:bCs/>
          <w:color w:val="000000" w:themeColor="text1"/>
          <w:sz w:val="22"/>
          <w:szCs w:val="22"/>
          <w:lang w:val="en-US"/>
        </w:rPr>
        <w:t xml:space="preserve"> science.</w:t>
      </w:r>
    </w:p>
    <w:p w14:paraId="3A831B3B" w14:textId="77777777" w:rsidR="00095A2B" w:rsidRPr="00095A2B" w:rsidRDefault="00095A2B" w:rsidP="00095A2B">
      <w:pPr>
        <w:jc w:val="both"/>
        <w:rPr>
          <w:rFonts w:ascii="Arial" w:hAnsi="Arial" w:cs="Arial"/>
          <w:bCs/>
          <w:color w:val="000000" w:themeColor="text1"/>
          <w:sz w:val="22"/>
          <w:szCs w:val="22"/>
          <w:lang w:val="en-US"/>
        </w:rPr>
      </w:pPr>
    </w:p>
    <w:p w14:paraId="47FDC50A" w14:textId="1B82A41C" w:rsidR="003F3669" w:rsidRPr="003F3669" w:rsidRDefault="00095A2B" w:rsidP="003F3669">
      <w:pPr>
        <w:jc w:val="both"/>
        <w:rPr>
          <w:rFonts w:ascii="Arial" w:hAnsi="Arial" w:cs="Arial"/>
          <w:sz w:val="22"/>
          <w:szCs w:val="22"/>
          <w:lang w:val="en-US"/>
        </w:rPr>
      </w:pPr>
      <w:r w:rsidRPr="003F3669">
        <w:rPr>
          <w:rFonts w:ascii="Arial" w:hAnsi="Arial" w:cs="Arial"/>
          <w:bCs/>
          <w:color w:val="000000" w:themeColor="text1"/>
          <w:sz w:val="22"/>
          <w:szCs w:val="22"/>
          <w:lang w:val="en-US"/>
        </w:rPr>
        <w:t xml:space="preserve">Here, it is proposed to develop and apply innovative </w:t>
      </w:r>
      <w:r w:rsidR="00140B79">
        <w:rPr>
          <w:rFonts w:ascii="Arial" w:hAnsi="Arial" w:cs="Arial"/>
          <w:bCs/>
          <w:color w:val="000000" w:themeColor="text1"/>
          <w:sz w:val="22"/>
          <w:szCs w:val="22"/>
          <w:lang w:val="en-US"/>
        </w:rPr>
        <w:t>Python</w:t>
      </w:r>
      <w:r w:rsidR="005C42AD">
        <w:rPr>
          <w:rFonts w:ascii="Arial" w:hAnsi="Arial" w:cs="Arial"/>
          <w:bCs/>
          <w:color w:val="000000" w:themeColor="text1"/>
          <w:sz w:val="22"/>
          <w:szCs w:val="22"/>
          <w:lang w:val="en-US"/>
        </w:rPr>
        <w:t xml:space="preserve"> cap</w:t>
      </w:r>
      <w:r w:rsidR="00D60D0D">
        <w:rPr>
          <w:rFonts w:ascii="Arial" w:hAnsi="Arial" w:cs="Arial"/>
          <w:bCs/>
          <w:color w:val="000000" w:themeColor="text1"/>
          <w:sz w:val="22"/>
          <w:szCs w:val="22"/>
          <w:lang w:val="en-US"/>
        </w:rPr>
        <w:t xml:space="preserve">acity to contribute to solving </w:t>
      </w:r>
      <w:r w:rsidR="00C22E64">
        <w:rPr>
          <w:rFonts w:ascii="Arial" w:hAnsi="Arial" w:cs="Arial"/>
          <w:bCs/>
          <w:color w:val="000000" w:themeColor="text1"/>
          <w:sz w:val="22"/>
          <w:szCs w:val="22"/>
          <w:lang w:val="en-US"/>
        </w:rPr>
        <w:t xml:space="preserve">some of </w:t>
      </w:r>
      <w:r w:rsidRPr="003F3669">
        <w:rPr>
          <w:rFonts w:ascii="Arial" w:hAnsi="Arial" w:cs="Arial"/>
          <w:bCs/>
          <w:color w:val="000000" w:themeColor="text1"/>
          <w:sz w:val="22"/>
          <w:szCs w:val="22"/>
          <w:lang w:val="en-US"/>
        </w:rPr>
        <w:t xml:space="preserve">the grand challenges mankind is facing. Work will concentrate on enhancing the representation of </w:t>
      </w:r>
      <w:r w:rsidR="00F03AC1">
        <w:rPr>
          <w:rFonts w:ascii="Arial" w:hAnsi="Arial" w:cs="Arial"/>
          <w:bCs/>
          <w:color w:val="000000" w:themeColor="text1"/>
          <w:sz w:val="22"/>
          <w:szCs w:val="22"/>
          <w:lang w:val="en-US"/>
        </w:rPr>
        <w:t>Python</w:t>
      </w:r>
      <w:r w:rsidRPr="003F3669">
        <w:rPr>
          <w:rFonts w:ascii="Arial" w:hAnsi="Arial" w:cs="Arial"/>
          <w:bCs/>
          <w:color w:val="000000" w:themeColor="text1"/>
          <w:sz w:val="22"/>
          <w:szCs w:val="22"/>
          <w:lang w:val="en-US"/>
        </w:rPr>
        <w:t xml:space="preserve"> compartments, for which world-leading expertise is available within the consortium. Another cornerstone of the project wil</w:t>
      </w:r>
      <w:r w:rsidR="00C22E64">
        <w:rPr>
          <w:rFonts w:ascii="Arial" w:hAnsi="Arial" w:cs="Arial"/>
          <w:bCs/>
          <w:color w:val="000000" w:themeColor="text1"/>
          <w:sz w:val="22"/>
          <w:szCs w:val="22"/>
          <w:lang w:val="en-US"/>
        </w:rPr>
        <w:t>l be the development of a flexible</w:t>
      </w:r>
      <w:r w:rsidRPr="003F3669">
        <w:rPr>
          <w:rFonts w:ascii="Arial" w:hAnsi="Arial" w:cs="Arial"/>
          <w:bCs/>
          <w:color w:val="000000" w:themeColor="text1"/>
          <w:sz w:val="22"/>
          <w:szCs w:val="22"/>
          <w:lang w:val="en-US"/>
        </w:rPr>
        <w:t xml:space="preserve"> framework for the effective coupling of </w:t>
      </w:r>
      <w:r w:rsidR="00F03AC1">
        <w:rPr>
          <w:rFonts w:ascii="Arial" w:hAnsi="Arial" w:cs="Arial"/>
          <w:bCs/>
          <w:color w:val="000000" w:themeColor="text1"/>
          <w:sz w:val="22"/>
          <w:szCs w:val="22"/>
          <w:lang w:val="en-US"/>
        </w:rPr>
        <w:t>Python</w:t>
      </w:r>
      <w:r w:rsidRPr="003F3669">
        <w:rPr>
          <w:rFonts w:ascii="Arial" w:hAnsi="Arial" w:cs="Arial"/>
          <w:bCs/>
          <w:color w:val="000000" w:themeColor="text1"/>
          <w:sz w:val="22"/>
          <w:szCs w:val="22"/>
          <w:lang w:val="en-US"/>
        </w:rPr>
        <w:t xml:space="preserve"> components, which is not a trivial task, given the diverse nature of the components and models being coupled. Furthermore, </w:t>
      </w:r>
      <w:r w:rsidR="00544516">
        <w:rPr>
          <w:rFonts w:ascii="Arial" w:hAnsi="Arial" w:cs="Arial"/>
          <w:bCs/>
          <w:color w:val="000000" w:themeColor="text1"/>
          <w:sz w:val="22"/>
          <w:szCs w:val="22"/>
          <w:lang w:val="en-US"/>
        </w:rPr>
        <w:t>Data</w:t>
      </w:r>
      <w:r w:rsidRPr="003F3669">
        <w:rPr>
          <w:rFonts w:ascii="Arial" w:hAnsi="Arial" w:cs="Arial"/>
          <w:bCs/>
          <w:color w:val="000000" w:themeColor="text1"/>
          <w:sz w:val="22"/>
          <w:szCs w:val="22"/>
          <w:lang w:val="en-US"/>
        </w:rPr>
        <w:t xml:space="preserve"> capacity</w:t>
      </w:r>
      <w:r w:rsidR="00436AAB">
        <w:rPr>
          <w:rFonts w:ascii="Arial" w:hAnsi="Arial" w:cs="Arial"/>
          <w:bCs/>
          <w:color w:val="000000" w:themeColor="text1"/>
          <w:sz w:val="22"/>
          <w:szCs w:val="22"/>
          <w:lang w:val="en-US"/>
        </w:rPr>
        <w:t>,</w:t>
      </w:r>
      <w:r w:rsidRPr="003F3669">
        <w:rPr>
          <w:rFonts w:ascii="Arial" w:hAnsi="Arial" w:cs="Arial"/>
          <w:bCs/>
          <w:color w:val="000000" w:themeColor="text1"/>
          <w:sz w:val="22"/>
          <w:szCs w:val="22"/>
          <w:lang w:val="en-US"/>
        </w:rPr>
        <w:t xml:space="preserve"> </w:t>
      </w:r>
      <w:r w:rsidR="00436AAB">
        <w:rPr>
          <w:rFonts w:ascii="Arial" w:hAnsi="Arial" w:cs="Arial"/>
          <w:bCs/>
          <w:color w:val="000000" w:themeColor="text1"/>
          <w:sz w:val="22"/>
          <w:szCs w:val="22"/>
          <w:lang w:val="en-US"/>
        </w:rPr>
        <w:t xml:space="preserve">as the most effective way of </w:t>
      </w:r>
      <w:r w:rsidRPr="003F3669">
        <w:rPr>
          <w:rFonts w:ascii="Arial" w:hAnsi="Arial" w:cs="Arial"/>
          <w:bCs/>
          <w:color w:val="000000" w:themeColor="text1"/>
          <w:sz w:val="22"/>
          <w:szCs w:val="22"/>
          <w:lang w:val="en-US"/>
        </w:rPr>
        <w:t>combining models and observations</w:t>
      </w:r>
      <w:r w:rsidR="00436AAB">
        <w:rPr>
          <w:rFonts w:ascii="Arial" w:hAnsi="Arial" w:cs="Arial"/>
          <w:bCs/>
          <w:color w:val="000000" w:themeColor="text1"/>
          <w:sz w:val="22"/>
          <w:szCs w:val="22"/>
          <w:lang w:val="en-US"/>
        </w:rPr>
        <w:t>,</w:t>
      </w:r>
      <w:r w:rsidRPr="003F3669">
        <w:rPr>
          <w:rFonts w:ascii="Arial" w:hAnsi="Arial" w:cs="Arial"/>
          <w:bCs/>
          <w:color w:val="000000" w:themeColor="text1"/>
          <w:sz w:val="22"/>
          <w:szCs w:val="22"/>
          <w:lang w:val="en-US"/>
        </w:rPr>
        <w:t xml:space="preserve"> will be advanced. Finally, </w:t>
      </w:r>
      <w:r w:rsidR="00F1656D">
        <w:rPr>
          <w:rFonts w:ascii="Arial" w:hAnsi="Arial" w:cs="Arial"/>
          <w:bCs/>
          <w:color w:val="000000" w:themeColor="text1"/>
          <w:sz w:val="22"/>
          <w:szCs w:val="22"/>
          <w:lang w:val="en-US"/>
        </w:rPr>
        <w:t xml:space="preserve">advanced </w:t>
      </w:r>
      <w:r w:rsidR="00544516">
        <w:rPr>
          <w:rFonts w:ascii="Arial" w:hAnsi="Arial" w:cs="Arial"/>
          <w:bCs/>
          <w:color w:val="000000" w:themeColor="text1"/>
          <w:sz w:val="22"/>
          <w:szCs w:val="22"/>
          <w:lang w:val="en-US"/>
        </w:rPr>
        <w:t>Diagnosis</w:t>
      </w:r>
      <w:r w:rsidRPr="003F3669">
        <w:rPr>
          <w:rFonts w:ascii="Arial" w:hAnsi="Arial" w:cs="Arial"/>
          <w:bCs/>
          <w:color w:val="000000" w:themeColor="text1"/>
          <w:sz w:val="22"/>
          <w:szCs w:val="22"/>
          <w:lang w:val="en-US"/>
        </w:rPr>
        <w:t xml:space="preserve"> will be critical in assessing model quality and providing guidance for future model development. The </w:t>
      </w:r>
      <w:r w:rsidR="00140B79">
        <w:rPr>
          <w:rFonts w:ascii="Arial" w:hAnsi="Arial" w:cs="Arial"/>
          <w:bCs/>
          <w:color w:val="000000" w:themeColor="text1"/>
          <w:sz w:val="22"/>
          <w:szCs w:val="22"/>
          <w:lang w:val="en-US"/>
        </w:rPr>
        <w:t>Python</w:t>
      </w:r>
      <w:r w:rsidRPr="003F3669">
        <w:rPr>
          <w:rFonts w:ascii="Arial" w:hAnsi="Arial" w:cs="Arial"/>
          <w:bCs/>
          <w:color w:val="000000" w:themeColor="text1"/>
          <w:sz w:val="22"/>
          <w:szCs w:val="22"/>
          <w:lang w:val="en-US"/>
        </w:rPr>
        <w:t xml:space="preserve"> infrastructure will be used in a set of coordinated simulations that push the boundaries of existing numerical experimentation—referred to as </w:t>
      </w:r>
      <w:r w:rsidR="00544516">
        <w:rPr>
          <w:rFonts w:ascii="Arial" w:hAnsi="Arial" w:cs="Arial"/>
          <w:bCs/>
          <w:color w:val="000000" w:themeColor="text1"/>
          <w:sz w:val="22"/>
          <w:szCs w:val="22"/>
          <w:lang w:val="en-US"/>
        </w:rPr>
        <w:t>Experiments</w:t>
      </w:r>
      <w:r w:rsidRPr="003F3669">
        <w:rPr>
          <w:rFonts w:ascii="Arial" w:hAnsi="Arial" w:cs="Arial"/>
          <w:bCs/>
          <w:color w:val="000000" w:themeColor="text1"/>
          <w:sz w:val="22"/>
          <w:szCs w:val="22"/>
          <w:lang w:val="en-US"/>
        </w:rPr>
        <w:t xml:space="preserve">—to provide significant </w:t>
      </w:r>
      <w:r w:rsidR="00BE62A8">
        <w:rPr>
          <w:rFonts w:ascii="Arial" w:hAnsi="Arial" w:cs="Arial"/>
          <w:bCs/>
          <w:color w:val="000000" w:themeColor="text1"/>
          <w:sz w:val="22"/>
          <w:szCs w:val="22"/>
          <w:lang w:val="en-US"/>
        </w:rPr>
        <w:t>progress of our knowledge base</w:t>
      </w:r>
      <w:r w:rsidRPr="003F3669">
        <w:rPr>
          <w:rFonts w:ascii="Arial" w:hAnsi="Arial" w:cs="Arial"/>
          <w:bCs/>
          <w:color w:val="000000" w:themeColor="text1"/>
          <w:sz w:val="22"/>
          <w:szCs w:val="22"/>
          <w:lang w:val="en-US"/>
        </w:rPr>
        <w:t xml:space="preserve">. During the three-year funding period, particular emphasis will be placed on the following research foci: </w:t>
      </w:r>
      <w:r w:rsidR="003F3669">
        <w:rPr>
          <w:rFonts w:ascii="Arial" w:hAnsi="Arial" w:cs="Arial"/>
          <w:sz w:val="22"/>
          <w:szCs w:val="22"/>
          <w:lang w:val="en-US"/>
        </w:rPr>
        <w:t>e</w:t>
      </w:r>
      <w:r w:rsidR="00BB37D6">
        <w:rPr>
          <w:rFonts w:ascii="Arial" w:hAnsi="Arial" w:cs="Arial"/>
          <w:sz w:val="22"/>
          <w:szCs w:val="22"/>
          <w:lang w:val="en-US"/>
        </w:rPr>
        <w:t>nhanced multi</w:t>
      </w:r>
      <w:r w:rsidR="003F3669" w:rsidRPr="003F3669">
        <w:rPr>
          <w:rFonts w:ascii="Arial" w:hAnsi="Arial" w:cs="Arial"/>
          <w:sz w:val="22"/>
          <w:szCs w:val="22"/>
          <w:lang w:val="en-US"/>
        </w:rPr>
        <w:t>scale global change projections,</w:t>
      </w:r>
      <w:r w:rsidR="003F3669">
        <w:rPr>
          <w:rFonts w:ascii="Arial" w:hAnsi="Arial" w:cs="Arial"/>
          <w:sz w:val="22"/>
          <w:szCs w:val="22"/>
          <w:lang w:val="en-US"/>
        </w:rPr>
        <w:t xml:space="preserve"> m</w:t>
      </w:r>
      <w:r w:rsidR="003F3669" w:rsidRPr="003F3669">
        <w:rPr>
          <w:rFonts w:ascii="Arial" w:hAnsi="Arial" w:cs="Arial"/>
          <w:sz w:val="22"/>
          <w:szCs w:val="22"/>
          <w:lang w:val="en-US"/>
        </w:rPr>
        <w:t>onsoon systems in a changing climate,</w:t>
      </w:r>
      <w:r w:rsidR="003F3669">
        <w:rPr>
          <w:rFonts w:ascii="Arial" w:hAnsi="Arial" w:cs="Arial"/>
          <w:sz w:val="22"/>
          <w:szCs w:val="22"/>
          <w:lang w:val="en-US"/>
        </w:rPr>
        <w:t xml:space="preserve"> f</w:t>
      </w:r>
      <w:r w:rsidR="003F3669" w:rsidRPr="003F3669">
        <w:rPr>
          <w:rFonts w:ascii="Arial" w:hAnsi="Arial" w:cs="Arial"/>
          <w:sz w:val="22"/>
          <w:szCs w:val="22"/>
          <w:lang w:val="en-US"/>
        </w:rPr>
        <w:t xml:space="preserve">orecasting </w:t>
      </w:r>
      <w:r w:rsidR="00CF4630">
        <w:rPr>
          <w:rFonts w:ascii="Arial" w:hAnsi="Arial" w:cs="Arial"/>
          <w:sz w:val="22"/>
          <w:szCs w:val="22"/>
          <w:lang w:val="en-US"/>
        </w:rPr>
        <w:t xml:space="preserve">and projecting </w:t>
      </w:r>
      <w:r w:rsidR="00676C26">
        <w:rPr>
          <w:rFonts w:ascii="Arial" w:hAnsi="Arial" w:cs="Arial"/>
          <w:sz w:val="22"/>
          <w:szCs w:val="22"/>
          <w:lang w:val="en-US"/>
        </w:rPr>
        <w:t>hydro-mete</w:t>
      </w:r>
      <w:r w:rsidR="003F3669" w:rsidRPr="003F3669">
        <w:rPr>
          <w:rFonts w:ascii="Arial" w:hAnsi="Arial" w:cs="Arial"/>
          <w:sz w:val="22"/>
          <w:szCs w:val="22"/>
          <w:lang w:val="en-US"/>
        </w:rPr>
        <w:t>orological extremes in Europe,</w:t>
      </w:r>
      <w:r w:rsidR="003F3669">
        <w:rPr>
          <w:rFonts w:ascii="Arial" w:hAnsi="Arial" w:cs="Arial"/>
          <w:sz w:val="22"/>
          <w:szCs w:val="22"/>
          <w:lang w:val="en-US"/>
        </w:rPr>
        <w:t xml:space="preserve"> c</w:t>
      </w:r>
      <w:r w:rsidR="003F3669" w:rsidRPr="003F3669">
        <w:rPr>
          <w:rFonts w:ascii="Arial" w:hAnsi="Arial" w:cs="Arial"/>
          <w:sz w:val="22"/>
          <w:szCs w:val="22"/>
          <w:lang w:val="en-US"/>
        </w:rPr>
        <w:t>ross-compartmental matter-cycl</w:t>
      </w:r>
      <w:r w:rsidR="003F3669">
        <w:rPr>
          <w:rFonts w:ascii="Arial" w:hAnsi="Arial" w:cs="Arial"/>
          <w:sz w:val="22"/>
          <w:szCs w:val="22"/>
          <w:lang w:val="en-US"/>
        </w:rPr>
        <w:t xml:space="preserve">ing </w:t>
      </w:r>
      <w:r w:rsidR="003F3669" w:rsidRPr="003F3669">
        <w:rPr>
          <w:rFonts w:ascii="Arial" w:hAnsi="Arial" w:cs="Arial"/>
          <w:sz w:val="22"/>
          <w:szCs w:val="22"/>
          <w:lang w:val="en-US"/>
        </w:rPr>
        <w:t>from land to sea, and</w:t>
      </w:r>
      <w:r w:rsidR="003F3669">
        <w:rPr>
          <w:rFonts w:ascii="Arial" w:hAnsi="Arial" w:cs="Arial"/>
          <w:sz w:val="22"/>
          <w:szCs w:val="22"/>
          <w:lang w:val="en-US"/>
        </w:rPr>
        <w:t xml:space="preserve"> g</w:t>
      </w:r>
      <w:r w:rsidR="003F3669" w:rsidRPr="003F3669">
        <w:rPr>
          <w:rFonts w:ascii="Arial" w:hAnsi="Arial" w:cs="Arial"/>
          <w:sz w:val="22"/>
          <w:szCs w:val="22"/>
          <w:lang w:val="en-US"/>
        </w:rPr>
        <w:t>eoreservoirs under anthropogenic pressure.</w:t>
      </w:r>
      <w:r w:rsidR="00AC3E4C">
        <w:rPr>
          <w:rFonts w:ascii="Arial" w:hAnsi="Arial" w:cs="Arial"/>
          <w:sz w:val="22"/>
          <w:szCs w:val="22"/>
          <w:lang w:val="en-US"/>
        </w:rPr>
        <w:t xml:space="preserve"> Work will also start on exploring socio-economic modelling.</w:t>
      </w:r>
    </w:p>
    <w:p w14:paraId="09ADDFA9" w14:textId="77777777" w:rsidR="00095A2B" w:rsidRPr="00095A2B" w:rsidRDefault="00095A2B" w:rsidP="00095A2B">
      <w:pPr>
        <w:jc w:val="both"/>
        <w:rPr>
          <w:rFonts w:ascii="Arial" w:hAnsi="Arial" w:cs="Arial"/>
          <w:bCs/>
          <w:color w:val="000000" w:themeColor="text1"/>
          <w:sz w:val="22"/>
          <w:szCs w:val="22"/>
          <w:lang w:val="en-US"/>
        </w:rPr>
      </w:pPr>
    </w:p>
    <w:p w14:paraId="6E69FFD4" w14:textId="34B88707" w:rsidR="00095A2B" w:rsidRPr="00095A2B" w:rsidRDefault="00095A2B" w:rsidP="00095A2B">
      <w:pPr>
        <w:jc w:val="both"/>
        <w:rPr>
          <w:rFonts w:ascii="Arial" w:hAnsi="Arial" w:cs="Arial"/>
          <w:bCs/>
          <w:color w:val="000000" w:themeColor="text1"/>
          <w:sz w:val="22"/>
          <w:szCs w:val="22"/>
          <w:lang w:val="en-US"/>
        </w:rPr>
      </w:pPr>
      <w:r w:rsidRPr="00095A2B">
        <w:rPr>
          <w:rFonts w:ascii="Arial" w:hAnsi="Arial" w:cs="Arial"/>
          <w:bCs/>
          <w:color w:val="000000" w:themeColor="text1"/>
          <w:sz w:val="22"/>
          <w:szCs w:val="22"/>
          <w:lang w:val="en-US"/>
        </w:rPr>
        <w:t>The more scientifically focussed activities will be augmented by a</w:t>
      </w:r>
      <w:r w:rsidR="00D469DD">
        <w:rPr>
          <w:rFonts w:ascii="Arial" w:hAnsi="Arial" w:cs="Arial"/>
          <w:bCs/>
          <w:color w:val="000000" w:themeColor="text1"/>
          <w:sz w:val="22"/>
          <w:szCs w:val="22"/>
          <w:lang w:val="en-US"/>
        </w:rPr>
        <w:t xml:space="preserve"> strategic process </w:t>
      </w:r>
      <w:r w:rsidRPr="00095A2B">
        <w:rPr>
          <w:rFonts w:ascii="Arial" w:hAnsi="Arial" w:cs="Arial"/>
          <w:bCs/>
          <w:color w:val="000000" w:themeColor="text1"/>
          <w:sz w:val="22"/>
          <w:szCs w:val="22"/>
          <w:lang w:val="en-US"/>
        </w:rPr>
        <w:t xml:space="preserve">involving </w:t>
      </w:r>
      <w:r w:rsidR="00D469DD">
        <w:rPr>
          <w:rFonts w:ascii="Arial" w:hAnsi="Arial" w:cs="Arial"/>
          <w:bCs/>
          <w:color w:val="000000" w:themeColor="text1"/>
          <w:sz w:val="22"/>
          <w:szCs w:val="22"/>
          <w:lang w:val="en-US"/>
        </w:rPr>
        <w:t xml:space="preserve">also </w:t>
      </w:r>
      <w:r w:rsidRPr="00095A2B">
        <w:rPr>
          <w:rFonts w:ascii="Arial" w:hAnsi="Arial" w:cs="Arial"/>
          <w:bCs/>
          <w:color w:val="000000" w:themeColor="text1"/>
          <w:sz w:val="22"/>
          <w:szCs w:val="22"/>
          <w:lang w:val="en-US"/>
        </w:rPr>
        <w:t xml:space="preserve">key external partners, which will result in an implementation plan for </w:t>
      </w:r>
      <w:r w:rsidR="00140B79">
        <w:rPr>
          <w:rFonts w:ascii="Arial" w:hAnsi="Arial" w:cs="Arial"/>
          <w:bCs/>
          <w:color w:val="000000" w:themeColor="text1"/>
          <w:sz w:val="22"/>
          <w:szCs w:val="22"/>
          <w:lang w:val="en-US"/>
        </w:rPr>
        <w:t>Python</w:t>
      </w:r>
      <w:r w:rsidRPr="00095A2B">
        <w:rPr>
          <w:rFonts w:ascii="Arial" w:hAnsi="Arial" w:cs="Arial"/>
          <w:bCs/>
          <w:color w:val="000000" w:themeColor="text1"/>
          <w:sz w:val="22"/>
          <w:szCs w:val="22"/>
          <w:lang w:val="en-US"/>
        </w:rPr>
        <w:t xml:space="preserve"> in </w:t>
      </w:r>
      <w:r w:rsidR="004045DF">
        <w:rPr>
          <w:rFonts w:ascii="Arial" w:hAnsi="Arial" w:cs="Arial"/>
          <w:bCs/>
          <w:color w:val="000000" w:themeColor="text1"/>
          <w:sz w:val="22"/>
          <w:szCs w:val="22"/>
          <w:lang w:val="en-US"/>
        </w:rPr>
        <w:t>Research programme</w:t>
      </w:r>
      <w:r w:rsidRPr="00095A2B">
        <w:rPr>
          <w:rFonts w:ascii="Arial" w:hAnsi="Arial" w:cs="Arial"/>
          <w:bCs/>
          <w:color w:val="000000" w:themeColor="text1"/>
          <w:sz w:val="22"/>
          <w:szCs w:val="22"/>
          <w:lang w:val="en-US"/>
        </w:rPr>
        <w:t xml:space="preserve"> </w:t>
      </w:r>
      <w:r w:rsidR="00BE62A8">
        <w:rPr>
          <w:rFonts w:ascii="Arial" w:hAnsi="Arial" w:cs="Arial"/>
          <w:bCs/>
          <w:color w:val="000000" w:themeColor="text1"/>
          <w:sz w:val="22"/>
          <w:szCs w:val="22"/>
          <w:lang w:val="en-US"/>
        </w:rPr>
        <w:t xml:space="preserve">as well as a long-term </w:t>
      </w:r>
      <w:r w:rsidR="00140B79">
        <w:rPr>
          <w:rFonts w:ascii="Arial" w:hAnsi="Arial" w:cs="Arial"/>
          <w:bCs/>
          <w:color w:val="000000" w:themeColor="text1"/>
          <w:sz w:val="22"/>
          <w:szCs w:val="22"/>
          <w:lang w:val="en-US"/>
        </w:rPr>
        <w:t>Python</w:t>
      </w:r>
      <w:r w:rsidRPr="00095A2B">
        <w:rPr>
          <w:rFonts w:ascii="Arial" w:hAnsi="Arial" w:cs="Arial"/>
          <w:bCs/>
          <w:color w:val="000000" w:themeColor="text1"/>
          <w:sz w:val="22"/>
          <w:szCs w:val="22"/>
          <w:lang w:val="en-US"/>
        </w:rPr>
        <w:t xml:space="preserve"> strategy. The strategic process,</w:t>
      </w:r>
      <w:r w:rsidR="00F1656D">
        <w:rPr>
          <w:rFonts w:ascii="Arial" w:hAnsi="Arial" w:cs="Arial"/>
          <w:bCs/>
          <w:color w:val="000000" w:themeColor="text1"/>
          <w:sz w:val="22"/>
          <w:szCs w:val="22"/>
          <w:lang w:val="en-US"/>
        </w:rPr>
        <w:t xml:space="preserve"> hence, plays a critical role for</w:t>
      </w:r>
      <w:r w:rsidRPr="00095A2B">
        <w:rPr>
          <w:rFonts w:ascii="Arial" w:hAnsi="Arial" w:cs="Arial"/>
          <w:bCs/>
          <w:color w:val="000000" w:themeColor="text1"/>
          <w:sz w:val="22"/>
          <w:szCs w:val="22"/>
          <w:lang w:val="en-US"/>
        </w:rPr>
        <w:t xml:space="preserve"> the following three </w:t>
      </w:r>
      <w:r w:rsidR="00B11C44">
        <w:rPr>
          <w:rFonts w:ascii="Arial" w:hAnsi="Arial" w:cs="Arial"/>
          <w:bCs/>
          <w:color w:val="000000" w:themeColor="text1"/>
          <w:sz w:val="22"/>
          <w:szCs w:val="22"/>
          <w:lang w:val="en-US"/>
        </w:rPr>
        <w:t>phases: the project phase (2017–</w:t>
      </w:r>
      <w:r w:rsidRPr="00095A2B">
        <w:rPr>
          <w:rFonts w:ascii="Arial" w:hAnsi="Arial" w:cs="Arial"/>
          <w:bCs/>
          <w:color w:val="000000" w:themeColor="text1"/>
          <w:sz w:val="22"/>
          <w:szCs w:val="22"/>
          <w:lang w:val="en-US"/>
        </w:rPr>
        <w:t xml:space="preserve">2019), </w:t>
      </w:r>
      <w:r w:rsidR="004045DF">
        <w:rPr>
          <w:rFonts w:ascii="Arial" w:hAnsi="Arial" w:cs="Arial"/>
          <w:bCs/>
          <w:color w:val="000000" w:themeColor="text1"/>
          <w:sz w:val="22"/>
          <w:szCs w:val="22"/>
          <w:lang w:val="en-US"/>
        </w:rPr>
        <w:t>Research programme</w:t>
      </w:r>
      <w:r w:rsidR="00B11C44">
        <w:rPr>
          <w:rFonts w:ascii="Arial" w:hAnsi="Arial" w:cs="Arial"/>
          <w:bCs/>
          <w:color w:val="000000" w:themeColor="text1"/>
          <w:sz w:val="22"/>
          <w:szCs w:val="22"/>
          <w:lang w:val="en-US"/>
        </w:rPr>
        <w:t xml:space="preserve"> (2020–</w:t>
      </w:r>
      <w:r w:rsidRPr="00095A2B">
        <w:rPr>
          <w:rFonts w:ascii="Arial" w:hAnsi="Arial" w:cs="Arial"/>
          <w:bCs/>
          <w:color w:val="000000" w:themeColor="text1"/>
          <w:sz w:val="22"/>
          <w:szCs w:val="22"/>
          <w:lang w:val="en-US"/>
        </w:rPr>
        <w:t xml:space="preserve">2026), </w:t>
      </w:r>
      <w:r w:rsidR="00436AAB">
        <w:rPr>
          <w:rFonts w:ascii="Arial" w:hAnsi="Arial" w:cs="Arial"/>
          <w:bCs/>
          <w:color w:val="000000" w:themeColor="text1"/>
          <w:sz w:val="22"/>
          <w:szCs w:val="22"/>
          <w:lang w:val="en-US"/>
        </w:rPr>
        <w:t>and the long-term context (2020</w:t>
      </w:r>
      <w:r w:rsidR="00B11C44">
        <w:rPr>
          <w:rFonts w:ascii="Arial" w:hAnsi="Arial" w:cs="Arial"/>
          <w:bCs/>
          <w:color w:val="000000" w:themeColor="text1"/>
          <w:sz w:val="22"/>
          <w:szCs w:val="22"/>
          <w:lang w:val="en-US"/>
        </w:rPr>
        <w:t>–</w:t>
      </w:r>
      <w:r w:rsidRPr="00095A2B">
        <w:rPr>
          <w:rFonts w:ascii="Arial" w:hAnsi="Arial" w:cs="Arial"/>
          <w:bCs/>
          <w:color w:val="000000" w:themeColor="text1"/>
          <w:sz w:val="22"/>
          <w:szCs w:val="22"/>
          <w:lang w:val="en-US"/>
        </w:rPr>
        <w:t xml:space="preserve">2040). The overall long-term goal is the development of a world-leading, modular </w:t>
      </w:r>
      <w:r w:rsidR="00140B79">
        <w:rPr>
          <w:rFonts w:ascii="Arial" w:hAnsi="Arial" w:cs="Arial"/>
          <w:bCs/>
          <w:color w:val="000000" w:themeColor="text1"/>
          <w:sz w:val="22"/>
          <w:szCs w:val="22"/>
          <w:lang w:val="en-US"/>
        </w:rPr>
        <w:t>Python</w:t>
      </w:r>
      <w:r w:rsidRPr="00095A2B">
        <w:rPr>
          <w:rFonts w:ascii="Arial" w:hAnsi="Arial" w:cs="Arial"/>
          <w:bCs/>
          <w:color w:val="000000" w:themeColor="text1"/>
          <w:sz w:val="22"/>
          <w:szCs w:val="22"/>
          <w:lang w:val="en-US"/>
        </w:rPr>
        <w:t xml:space="preserve"> infrastructur</w:t>
      </w:r>
      <w:r w:rsidR="00BA5A79">
        <w:rPr>
          <w:rFonts w:ascii="Arial" w:hAnsi="Arial" w:cs="Arial"/>
          <w:bCs/>
          <w:color w:val="000000" w:themeColor="text1"/>
          <w:sz w:val="22"/>
          <w:szCs w:val="22"/>
          <w:lang w:val="en-US"/>
        </w:rPr>
        <w:t>e,</w:t>
      </w:r>
      <w:r w:rsidR="00BE62A8">
        <w:rPr>
          <w:rFonts w:ascii="Arial" w:hAnsi="Arial" w:cs="Arial"/>
          <w:bCs/>
          <w:color w:val="000000" w:themeColor="text1"/>
          <w:sz w:val="22"/>
          <w:szCs w:val="22"/>
          <w:lang w:val="en-US"/>
        </w:rPr>
        <w:t xml:space="preserve"> the “</w:t>
      </w:r>
      <w:r w:rsidR="00F03AC1">
        <w:rPr>
          <w:rFonts w:ascii="Arial" w:hAnsi="Arial" w:cs="Arial"/>
          <w:bCs/>
          <w:color w:val="000000" w:themeColor="text1"/>
          <w:sz w:val="22"/>
          <w:szCs w:val="22"/>
          <w:lang w:val="en-US"/>
        </w:rPr>
        <w:t>Python</w:t>
      </w:r>
      <w:r w:rsidR="00BE62A8">
        <w:rPr>
          <w:rFonts w:ascii="Arial" w:hAnsi="Arial" w:cs="Arial"/>
          <w:bCs/>
          <w:color w:val="000000" w:themeColor="text1"/>
          <w:sz w:val="22"/>
          <w:szCs w:val="22"/>
          <w:lang w:val="en-US"/>
        </w:rPr>
        <w:t xml:space="preserve"> Simulator”, t</w:t>
      </w:r>
      <w:r w:rsidRPr="00095A2B">
        <w:rPr>
          <w:rFonts w:ascii="Arial" w:hAnsi="Arial" w:cs="Arial"/>
          <w:bCs/>
          <w:color w:val="000000" w:themeColor="text1"/>
          <w:sz w:val="22"/>
          <w:szCs w:val="22"/>
          <w:lang w:val="en-US"/>
        </w:rPr>
        <w:t>he first (</w:t>
      </w:r>
      <w:r w:rsidR="00282162">
        <w:rPr>
          <w:rFonts w:ascii="Arial" w:hAnsi="Arial" w:cs="Arial"/>
          <w:bCs/>
          <w:color w:val="000000" w:themeColor="text1"/>
          <w:sz w:val="22"/>
          <w:szCs w:val="22"/>
          <w:lang w:val="en-US"/>
        </w:rPr>
        <w:t xml:space="preserve">comprehensive but not complete) version </w:t>
      </w:r>
      <w:r w:rsidR="00F76ADE">
        <w:rPr>
          <w:rFonts w:ascii="Arial" w:hAnsi="Arial" w:cs="Arial"/>
          <w:bCs/>
          <w:color w:val="000000" w:themeColor="text1"/>
          <w:sz w:val="22"/>
          <w:szCs w:val="22"/>
          <w:lang w:val="en-US"/>
        </w:rPr>
        <w:t xml:space="preserve">of which </w:t>
      </w:r>
      <w:r>
        <w:rPr>
          <w:rFonts w:ascii="Arial" w:hAnsi="Arial" w:cs="Arial"/>
          <w:bCs/>
          <w:color w:val="000000" w:themeColor="text1"/>
          <w:sz w:val="22"/>
          <w:szCs w:val="22"/>
          <w:lang w:val="en-US"/>
        </w:rPr>
        <w:t xml:space="preserve">is envisaged </w:t>
      </w:r>
      <w:r w:rsidR="004962B8">
        <w:rPr>
          <w:rFonts w:ascii="Arial" w:hAnsi="Arial" w:cs="Arial"/>
          <w:bCs/>
          <w:color w:val="000000" w:themeColor="text1"/>
          <w:sz w:val="22"/>
          <w:szCs w:val="22"/>
          <w:lang w:val="en-US"/>
        </w:rPr>
        <w:t>to become available towards</w:t>
      </w:r>
      <w:r w:rsidRPr="00095A2B">
        <w:rPr>
          <w:rFonts w:ascii="Arial" w:hAnsi="Arial" w:cs="Arial"/>
          <w:bCs/>
          <w:color w:val="000000" w:themeColor="text1"/>
          <w:sz w:val="22"/>
          <w:szCs w:val="22"/>
          <w:lang w:val="en-US"/>
        </w:rPr>
        <w:t xml:space="preserve"> the end of </w:t>
      </w:r>
      <w:r w:rsidR="004045DF">
        <w:rPr>
          <w:rFonts w:ascii="Arial" w:hAnsi="Arial" w:cs="Arial"/>
          <w:bCs/>
          <w:color w:val="000000" w:themeColor="text1"/>
          <w:sz w:val="22"/>
          <w:szCs w:val="22"/>
          <w:lang w:val="en-US"/>
        </w:rPr>
        <w:t>Research programme</w:t>
      </w:r>
      <w:r w:rsidRPr="00095A2B">
        <w:rPr>
          <w:rFonts w:ascii="Arial" w:hAnsi="Arial" w:cs="Arial"/>
          <w:bCs/>
          <w:color w:val="000000" w:themeColor="text1"/>
          <w:sz w:val="22"/>
          <w:szCs w:val="22"/>
          <w:lang w:val="en-US"/>
        </w:rPr>
        <w:t>.</w:t>
      </w:r>
    </w:p>
    <w:p w14:paraId="73885303" w14:textId="77777777" w:rsidR="00095A2B" w:rsidRPr="00095A2B" w:rsidRDefault="00095A2B" w:rsidP="00095A2B">
      <w:pPr>
        <w:jc w:val="both"/>
        <w:rPr>
          <w:rFonts w:ascii="Arial" w:hAnsi="Arial" w:cs="Arial"/>
          <w:bCs/>
          <w:color w:val="000000" w:themeColor="text1"/>
          <w:sz w:val="22"/>
          <w:szCs w:val="22"/>
          <w:lang w:val="en-US"/>
        </w:rPr>
      </w:pPr>
    </w:p>
    <w:p w14:paraId="4FE5829D" w14:textId="5C3BE38E" w:rsidR="00095A2B" w:rsidRPr="00095A2B" w:rsidRDefault="00095A2B" w:rsidP="00095A2B">
      <w:pPr>
        <w:jc w:val="both"/>
        <w:rPr>
          <w:rFonts w:ascii="Arial" w:hAnsi="Arial" w:cs="Arial"/>
          <w:bCs/>
          <w:color w:val="000000" w:themeColor="text1"/>
          <w:sz w:val="22"/>
          <w:szCs w:val="22"/>
          <w:lang w:val="en-US"/>
        </w:rPr>
      </w:pPr>
      <w:r w:rsidRPr="00095A2B">
        <w:rPr>
          <w:rFonts w:ascii="Arial" w:hAnsi="Arial" w:cs="Arial"/>
          <w:bCs/>
          <w:color w:val="000000" w:themeColor="text1"/>
          <w:sz w:val="22"/>
          <w:szCs w:val="22"/>
          <w:lang w:val="en-US"/>
        </w:rPr>
        <w:t xml:space="preserve">With the proposed </w:t>
      </w:r>
      <w:r w:rsidR="00A24603">
        <w:rPr>
          <w:rFonts w:ascii="Arial" w:hAnsi="Arial" w:cs="Arial"/>
          <w:bCs/>
          <w:color w:val="000000" w:themeColor="text1"/>
          <w:sz w:val="22"/>
          <w:szCs w:val="22"/>
          <w:lang w:val="en-US"/>
        </w:rPr>
        <w:t>PYTHON</w:t>
      </w:r>
      <w:r w:rsidRPr="00095A2B">
        <w:rPr>
          <w:rFonts w:ascii="Arial" w:hAnsi="Arial" w:cs="Arial"/>
          <w:bCs/>
          <w:color w:val="000000" w:themeColor="text1"/>
          <w:sz w:val="22"/>
          <w:szCs w:val="22"/>
          <w:lang w:val="en-US"/>
        </w:rPr>
        <w:t xml:space="preserve"> project, the Research Field Earth and Environment makes a major step towards a more collaborative approach to Earth and environmental sciences. The proposal also takes up recommendatio</w:t>
      </w:r>
      <w:r w:rsidR="00242E6D">
        <w:rPr>
          <w:rFonts w:ascii="Arial" w:hAnsi="Arial" w:cs="Arial"/>
          <w:bCs/>
          <w:color w:val="000000" w:themeColor="text1"/>
          <w:sz w:val="22"/>
          <w:szCs w:val="22"/>
          <w:lang w:val="en-US"/>
        </w:rPr>
        <w:t>ns from previous evaluations (</w:t>
      </w:r>
      <w:r w:rsidR="00B473A0">
        <w:rPr>
          <w:rFonts w:ascii="Arial" w:hAnsi="Arial" w:cs="Arial"/>
          <w:bCs/>
          <w:color w:val="000000" w:themeColor="text1"/>
          <w:sz w:val="22"/>
          <w:szCs w:val="22"/>
          <w:lang w:val="en-US"/>
        </w:rPr>
        <w:t>Research programme</w:t>
      </w:r>
      <w:r w:rsidRPr="00095A2B">
        <w:rPr>
          <w:rFonts w:ascii="Arial" w:hAnsi="Arial" w:cs="Arial"/>
          <w:bCs/>
          <w:color w:val="000000" w:themeColor="text1"/>
          <w:sz w:val="22"/>
          <w:szCs w:val="22"/>
          <w:lang w:val="en-US"/>
        </w:rPr>
        <w:t>-III and earlier) that call for st</w:t>
      </w:r>
      <w:r w:rsidR="00462B61">
        <w:rPr>
          <w:rFonts w:ascii="Arial" w:hAnsi="Arial" w:cs="Arial"/>
          <w:bCs/>
          <w:color w:val="000000" w:themeColor="text1"/>
          <w:sz w:val="22"/>
          <w:szCs w:val="22"/>
          <w:lang w:val="en-US"/>
        </w:rPr>
        <w:t>r</w:t>
      </w:r>
      <w:r w:rsidRPr="00095A2B">
        <w:rPr>
          <w:rFonts w:ascii="Arial" w:hAnsi="Arial" w:cs="Arial"/>
          <w:bCs/>
          <w:color w:val="000000" w:themeColor="text1"/>
          <w:sz w:val="22"/>
          <w:szCs w:val="22"/>
          <w:lang w:val="en-US"/>
        </w:rPr>
        <w:t xml:space="preserve">onger investment in </w:t>
      </w:r>
      <w:r w:rsidR="00140B79">
        <w:rPr>
          <w:rFonts w:ascii="Arial" w:hAnsi="Arial" w:cs="Arial"/>
          <w:bCs/>
          <w:color w:val="000000" w:themeColor="text1"/>
          <w:sz w:val="22"/>
          <w:szCs w:val="22"/>
          <w:lang w:val="en-US"/>
        </w:rPr>
        <w:t>Python</w:t>
      </w:r>
      <w:r w:rsidRPr="00095A2B">
        <w:rPr>
          <w:rFonts w:ascii="Arial" w:hAnsi="Arial" w:cs="Arial"/>
          <w:bCs/>
          <w:color w:val="000000" w:themeColor="text1"/>
          <w:sz w:val="22"/>
          <w:szCs w:val="22"/>
          <w:lang w:val="en-US"/>
        </w:rPr>
        <w:t xml:space="preserve"> along with a more strategic approach including enhanced collaboration within the </w:t>
      </w:r>
      <w:r w:rsidR="004045DF">
        <w:rPr>
          <w:rFonts w:ascii="Arial" w:hAnsi="Arial" w:cs="Arial"/>
          <w:bCs/>
          <w:color w:val="000000" w:themeColor="text1"/>
          <w:sz w:val="22"/>
          <w:szCs w:val="22"/>
          <w:lang w:val="en-US"/>
        </w:rPr>
        <w:t xml:space="preserve">Lab </w:t>
      </w:r>
      <w:r w:rsidRPr="00095A2B">
        <w:rPr>
          <w:rFonts w:ascii="Arial" w:hAnsi="Arial" w:cs="Arial"/>
          <w:bCs/>
          <w:color w:val="000000" w:themeColor="text1"/>
          <w:sz w:val="22"/>
          <w:szCs w:val="22"/>
          <w:lang w:val="en-US"/>
        </w:rPr>
        <w:t>Association as well as with key nationa</w:t>
      </w:r>
      <w:r w:rsidR="000217A9">
        <w:rPr>
          <w:rFonts w:ascii="Arial" w:hAnsi="Arial" w:cs="Arial"/>
          <w:bCs/>
          <w:color w:val="000000" w:themeColor="text1"/>
          <w:sz w:val="22"/>
          <w:szCs w:val="22"/>
          <w:lang w:val="en-US"/>
        </w:rPr>
        <w:t>l and international partners.</w:t>
      </w:r>
    </w:p>
    <w:p w14:paraId="51C91522" w14:textId="77777777" w:rsidR="00095A2B" w:rsidRDefault="00095A2B">
      <w:pPr>
        <w:rPr>
          <w:rFonts w:ascii="Arial" w:hAnsi="Arial" w:cs="Arial"/>
          <w:i/>
          <w:color w:val="1F497D"/>
          <w:sz w:val="22"/>
          <w:szCs w:val="22"/>
          <w:lang w:val="en-US"/>
        </w:rPr>
      </w:pPr>
    </w:p>
    <w:p w14:paraId="5B342859" w14:textId="77777777" w:rsidR="00702C2D" w:rsidRPr="00A23749" w:rsidRDefault="001270E8">
      <w:pPr>
        <w:rPr>
          <w:rFonts w:ascii="Arial" w:hAnsi="Arial" w:cs="Arial"/>
          <w:sz w:val="22"/>
          <w:szCs w:val="22"/>
          <w:lang w:val="en-US"/>
        </w:rPr>
      </w:pPr>
      <w:r>
        <w:rPr>
          <w:rFonts w:ascii="Arial" w:hAnsi="Arial" w:cs="Arial"/>
          <w:sz w:val="22"/>
          <w:szCs w:val="22"/>
          <w:lang w:val="en-US"/>
        </w:rPr>
        <w:br w:type="page"/>
      </w:r>
    </w:p>
    <w:p w14:paraId="7AFCD6F7" w14:textId="77777777" w:rsidR="001270E8" w:rsidRPr="001270E8" w:rsidRDefault="001270E8" w:rsidP="001270E8">
      <w:pPr>
        <w:pStyle w:val="FootnoteText"/>
        <w:rPr>
          <w:rFonts w:ascii="Arial" w:hAnsi="Arial" w:cs="Arial"/>
          <w:b/>
          <w:sz w:val="28"/>
          <w:szCs w:val="28"/>
          <w:u w:val="single"/>
          <w:lang w:val="en-US"/>
        </w:rPr>
      </w:pPr>
      <w:r w:rsidRPr="001270E8">
        <w:rPr>
          <w:rFonts w:ascii="Arial" w:hAnsi="Arial" w:cs="Arial"/>
          <w:b/>
          <w:sz w:val="28"/>
          <w:szCs w:val="28"/>
          <w:u w:val="single"/>
          <w:lang w:val="en-US"/>
        </w:rPr>
        <w:lastRenderedPageBreak/>
        <w:t>Content</w:t>
      </w:r>
    </w:p>
    <w:p w14:paraId="50CFAC81" w14:textId="77777777" w:rsidR="00C00168" w:rsidRPr="0009655C" w:rsidRDefault="00C00168" w:rsidP="006F7958">
      <w:pPr>
        <w:pStyle w:val="TOCHeading"/>
        <w:spacing w:line="360" w:lineRule="auto"/>
        <w:rPr>
          <w:sz w:val="10"/>
          <w:szCs w:val="10"/>
          <w:lang w:val="en-GB"/>
        </w:rPr>
      </w:pPr>
    </w:p>
    <w:p w14:paraId="69ED91FE" w14:textId="77777777" w:rsidR="004962B8" w:rsidRPr="0009655C" w:rsidRDefault="00C00168">
      <w:pPr>
        <w:pStyle w:val="TOC1"/>
        <w:tabs>
          <w:tab w:val="clear" w:pos="440"/>
          <w:tab w:val="left" w:pos="423"/>
        </w:tabs>
        <w:rPr>
          <w:rFonts w:eastAsiaTheme="minorEastAsia" w:cs="Arial"/>
          <w:noProof/>
          <w:szCs w:val="22"/>
          <w:lang w:eastAsia="ja-JP"/>
        </w:rPr>
      </w:pPr>
      <w:r w:rsidRPr="004962B8">
        <w:rPr>
          <w:rFonts w:cs="Arial"/>
          <w:szCs w:val="22"/>
        </w:rPr>
        <w:fldChar w:fldCharType="begin"/>
      </w:r>
      <w:r w:rsidRPr="004962B8">
        <w:rPr>
          <w:rFonts w:cs="Arial"/>
          <w:szCs w:val="22"/>
        </w:rPr>
        <w:instrText xml:space="preserve"> </w:instrText>
      </w:r>
      <w:r w:rsidR="004638DB" w:rsidRPr="004962B8">
        <w:rPr>
          <w:rFonts w:cs="Arial"/>
          <w:szCs w:val="22"/>
        </w:rPr>
        <w:instrText>TOC</w:instrText>
      </w:r>
      <w:r w:rsidRPr="004962B8">
        <w:rPr>
          <w:rFonts w:cs="Arial"/>
          <w:szCs w:val="22"/>
        </w:rPr>
        <w:instrText xml:space="preserve"> \o "1-3" \h \z \u </w:instrText>
      </w:r>
      <w:r w:rsidRPr="004962B8">
        <w:rPr>
          <w:rFonts w:cs="Arial"/>
          <w:szCs w:val="22"/>
        </w:rPr>
        <w:fldChar w:fldCharType="separate"/>
      </w:r>
      <w:r w:rsidR="004962B8" w:rsidRPr="004962B8">
        <w:rPr>
          <w:rFonts w:cs="Arial"/>
          <w:noProof/>
          <w:szCs w:val="22"/>
          <w:lang w:val="en-US"/>
        </w:rPr>
        <w:t>1.</w:t>
      </w:r>
      <w:r w:rsidR="004962B8" w:rsidRPr="0009655C">
        <w:rPr>
          <w:rFonts w:eastAsiaTheme="minorEastAsia" w:cs="Arial"/>
          <w:noProof/>
          <w:szCs w:val="22"/>
          <w:lang w:eastAsia="ja-JP"/>
        </w:rPr>
        <w:tab/>
      </w:r>
      <w:r w:rsidR="004962B8" w:rsidRPr="004962B8">
        <w:rPr>
          <w:rFonts w:cs="Arial"/>
          <w:noProof/>
          <w:szCs w:val="22"/>
          <w:lang w:val="en-US"/>
        </w:rPr>
        <w:t>Introduction</w:t>
      </w:r>
      <w:r w:rsidR="004962B8" w:rsidRPr="004962B8">
        <w:rPr>
          <w:rFonts w:cs="Arial"/>
          <w:noProof/>
          <w:szCs w:val="22"/>
        </w:rPr>
        <w:tab/>
      </w:r>
      <w:r w:rsidR="004962B8" w:rsidRPr="004962B8">
        <w:rPr>
          <w:rFonts w:cs="Arial"/>
          <w:noProof/>
          <w:szCs w:val="22"/>
        </w:rPr>
        <w:fldChar w:fldCharType="begin"/>
      </w:r>
      <w:r w:rsidR="004962B8" w:rsidRPr="004962B8">
        <w:rPr>
          <w:rFonts w:cs="Arial"/>
          <w:noProof/>
          <w:szCs w:val="22"/>
        </w:rPr>
        <w:instrText xml:space="preserve"> PAGEREF _Toc334336033 \h </w:instrText>
      </w:r>
      <w:r w:rsidR="004962B8" w:rsidRPr="004962B8">
        <w:rPr>
          <w:rFonts w:cs="Arial"/>
          <w:noProof/>
          <w:szCs w:val="22"/>
        </w:rPr>
      </w:r>
      <w:r w:rsidR="004962B8" w:rsidRPr="004962B8">
        <w:rPr>
          <w:rFonts w:cs="Arial"/>
          <w:noProof/>
          <w:szCs w:val="22"/>
        </w:rPr>
        <w:fldChar w:fldCharType="separate"/>
      </w:r>
      <w:r w:rsidR="00253202">
        <w:rPr>
          <w:rFonts w:cs="Arial"/>
          <w:noProof/>
          <w:szCs w:val="22"/>
        </w:rPr>
        <w:t>1</w:t>
      </w:r>
      <w:r w:rsidR="004962B8" w:rsidRPr="004962B8">
        <w:rPr>
          <w:rFonts w:cs="Arial"/>
          <w:noProof/>
          <w:szCs w:val="22"/>
        </w:rPr>
        <w:fldChar w:fldCharType="end"/>
      </w:r>
    </w:p>
    <w:p w14:paraId="5A06B528" w14:textId="77777777" w:rsidR="004962B8" w:rsidRPr="0009655C" w:rsidRDefault="004962B8">
      <w:pPr>
        <w:pStyle w:val="TOC1"/>
        <w:tabs>
          <w:tab w:val="clear" w:pos="440"/>
          <w:tab w:val="left" w:pos="423"/>
        </w:tabs>
        <w:rPr>
          <w:rFonts w:eastAsiaTheme="minorEastAsia" w:cs="Arial"/>
          <w:noProof/>
          <w:szCs w:val="22"/>
          <w:lang w:eastAsia="ja-JP"/>
        </w:rPr>
      </w:pPr>
      <w:r w:rsidRPr="004962B8">
        <w:rPr>
          <w:rFonts w:cs="Arial"/>
          <w:noProof/>
          <w:szCs w:val="22"/>
          <w:lang w:val="en-US"/>
        </w:rPr>
        <w:t>2.</w:t>
      </w:r>
      <w:r w:rsidRPr="0009655C">
        <w:rPr>
          <w:rFonts w:eastAsiaTheme="minorEastAsia" w:cs="Arial"/>
          <w:noProof/>
          <w:szCs w:val="22"/>
          <w:lang w:eastAsia="ja-JP"/>
        </w:rPr>
        <w:tab/>
      </w:r>
      <w:r w:rsidRPr="004962B8">
        <w:rPr>
          <w:rFonts w:cs="Arial"/>
          <w:noProof/>
          <w:szCs w:val="22"/>
          <w:lang w:val="en-US"/>
        </w:rPr>
        <w:t>Concept of the project</w:t>
      </w:r>
      <w:r w:rsidRPr="004962B8">
        <w:rPr>
          <w:rFonts w:cs="Arial"/>
          <w:noProof/>
          <w:szCs w:val="22"/>
        </w:rPr>
        <w:tab/>
      </w:r>
      <w:r w:rsidRPr="004962B8">
        <w:rPr>
          <w:rFonts w:cs="Arial"/>
          <w:noProof/>
          <w:szCs w:val="22"/>
        </w:rPr>
        <w:fldChar w:fldCharType="begin"/>
      </w:r>
      <w:r w:rsidRPr="004962B8">
        <w:rPr>
          <w:rFonts w:cs="Arial"/>
          <w:noProof/>
          <w:szCs w:val="22"/>
        </w:rPr>
        <w:instrText xml:space="preserve"> PAGEREF _Toc334336034 \h </w:instrText>
      </w:r>
      <w:r w:rsidRPr="004962B8">
        <w:rPr>
          <w:rFonts w:cs="Arial"/>
          <w:noProof/>
          <w:szCs w:val="22"/>
        </w:rPr>
      </w:r>
      <w:r w:rsidRPr="004962B8">
        <w:rPr>
          <w:rFonts w:cs="Arial"/>
          <w:noProof/>
          <w:szCs w:val="22"/>
        </w:rPr>
        <w:fldChar w:fldCharType="separate"/>
      </w:r>
      <w:r w:rsidR="00253202">
        <w:rPr>
          <w:rFonts w:cs="Arial"/>
          <w:noProof/>
          <w:szCs w:val="22"/>
        </w:rPr>
        <w:t>2</w:t>
      </w:r>
      <w:r w:rsidRPr="004962B8">
        <w:rPr>
          <w:rFonts w:cs="Arial"/>
          <w:noProof/>
          <w:szCs w:val="22"/>
        </w:rPr>
        <w:fldChar w:fldCharType="end"/>
      </w:r>
    </w:p>
    <w:p w14:paraId="4E60B159" w14:textId="77777777" w:rsidR="004962B8" w:rsidRPr="0009655C" w:rsidRDefault="004962B8">
      <w:pPr>
        <w:pStyle w:val="TOC2"/>
        <w:tabs>
          <w:tab w:val="left" w:pos="880"/>
          <w:tab w:val="right" w:leader="dot" w:pos="9060"/>
        </w:tabs>
        <w:rPr>
          <w:rFonts w:ascii="Arial" w:eastAsiaTheme="minorEastAsia" w:hAnsi="Arial" w:cs="Arial"/>
          <w:noProof/>
          <w:sz w:val="22"/>
          <w:szCs w:val="22"/>
          <w:lang w:val="en-GB" w:eastAsia="ja-JP"/>
        </w:rPr>
      </w:pPr>
      <w:r w:rsidRPr="004962B8">
        <w:rPr>
          <w:rFonts w:ascii="Arial" w:hAnsi="Arial" w:cs="Arial"/>
          <w:noProof/>
          <w:sz w:val="22"/>
          <w:szCs w:val="22"/>
          <w:lang w:val="en-US"/>
        </w:rPr>
        <w:t>2.1.</w:t>
      </w:r>
      <w:r w:rsidRPr="0009655C">
        <w:rPr>
          <w:rFonts w:ascii="Arial" w:eastAsiaTheme="minorEastAsia" w:hAnsi="Arial" w:cs="Arial"/>
          <w:noProof/>
          <w:sz w:val="22"/>
          <w:szCs w:val="22"/>
          <w:lang w:val="en-GB" w:eastAsia="ja-JP"/>
        </w:rPr>
        <w:tab/>
      </w:r>
      <w:r w:rsidRPr="004962B8">
        <w:rPr>
          <w:rFonts w:ascii="Arial" w:hAnsi="Arial" w:cs="Arial"/>
          <w:noProof/>
          <w:sz w:val="22"/>
          <w:szCs w:val="22"/>
          <w:lang w:val="en-US"/>
        </w:rPr>
        <w:t>Project objective and research strategy</w:t>
      </w:r>
      <w:r w:rsidRPr="0009655C">
        <w:rPr>
          <w:rFonts w:ascii="Arial" w:hAnsi="Arial" w:cs="Arial"/>
          <w:noProof/>
          <w:sz w:val="22"/>
          <w:szCs w:val="22"/>
          <w:lang w:val="en-GB"/>
        </w:rPr>
        <w:tab/>
      </w:r>
      <w:r w:rsidRPr="004962B8">
        <w:rPr>
          <w:rFonts w:ascii="Arial" w:hAnsi="Arial" w:cs="Arial"/>
          <w:noProof/>
          <w:sz w:val="22"/>
          <w:szCs w:val="22"/>
        </w:rPr>
        <w:fldChar w:fldCharType="begin"/>
      </w:r>
      <w:r w:rsidRPr="0009655C">
        <w:rPr>
          <w:rFonts w:ascii="Arial" w:hAnsi="Arial" w:cs="Arial"/>
          <w:noProof/>
          <w:sz w:val="22"/>
          <w:szCs w:val="22"/>
          <w:lang w:val="en-GB"/>
        </w:rPr>
        <w:instrText xml:space="preserve"> PAGEREF _Toc334336035 \h </w:instrText>
      </w:r>
      <w:r w:rsidRPr="004962B8">
        <w:rPr>
          <w:rFonts w:ascii="Arial" w:hAnsi="Arial" w:cs="Arial"/>
          <w:noProof/>
          <w:sz w:val="22"/>
          <w:szCs w:val="22"/>
        </w:rPr>
      </w:r>
      <w:r w:rsidRPr="004962B8">
        <w:rPr>
          <w:rFonts w:ascii="Arial" w:hAnsi="Arial" w:cs="Arial"/>
          <w:noProof/>
          <w:sz w:val="22"/>
          <w:szCs w:val="22"/>
        </w:rPr>
        <w:fldChar w:fldCharType="separate"/>
      </w:r>
      <w:r w:rsidR="00253202" w:rsidRPr="0009655C">
        <w:rPr>
          <w:rFonts w:ascii="Arial" w:hAnsi="Arial" w:cs="Arial"/>
          <w:noProof/>
          <w:sz w:val="22"/>
          <w:szCs w:val="22"/>
          <w:lang w:val="en-GB"/>
        </w:rPr>
        <w:t>2</w:t>
      </w:r>
      <w:r w:rsidRPr="004962B8">
        <w:rPr>
          <w:rFonts w:ascii="Arial" w:hAnsi="Arial" w:cs="Arial"/>
          <w:noProof/>
          <w:sz w:val="22"/>
          <w:szCs w:val="22"/>
        </w:rPr>
        <w:fldChar w:fldCharType="end"/>
      </w:r>
    </w:p>
    <w:p w14:paraId="6E8079CC" w14:textId="77777777" w:rsidR="004962B8" w:rsidRPr="0009655C" w:rsidRDefault="004962B8">
      <w:pPr>
        <w:pStyle w:val="TOC2"/>
        <w:tabs>
          <w:tab w:val="left" w:pos="880"/>
          <w:tab w:val="right" w:leader="dot" w:pos="9060"/>
        </w:tabs>
        <w:rPr>
          <w:rFonts w:ascii="Arial" w:eastAsiaTheme="minorEastAsia" w:hAnsi="Arial" w:cs="Arial"/>
          <w:noProof/>
          <w:sz w:val="22"/>
          <w:szCs w:val="22"/>
          <w:lang w:val="en-GB" w:eastAsia="ja-JP"/>
        </w:rPr>
      </w:pPr>
      <w:r w:rsidRPr="004962B8">
        <w:rPr>
          <w:rFonts w:ascii="Arial" w:hAnsi="Arial" w:cs="Arial"/>
          <w:noProof/>
          <w:sz w:val="22"/>
          <w:szCs w:val="22"/>
          <w:lang w:val="en-US"/>
        </w:rPr>
        <w:t>2.2.</w:t>
      </w:r>
      <w:r w:rsidRPr="0009655C">
        <w:rPr>
          <w:rFonts w:ascii="Arial" w:eastAsiaTheme="minorEastAsia" w:hAnsi="Arial" w:cs="Arial"/>
          <w:noProof/>
          <w:sz w:val="22"/>
          <w:szCs w:val="22"/>
          <w:lang w:val="en-GB" w:eastAsia="ja-JP"/>
        </w:rPr>
        <w:tab/>
      </w:r>
      <w:r w:rsidRPr="004962B8">
        <w:rPr>
          <w:rFonts w:ascii="Arial" w:hAnsi="Arial" w:cs="Arial"/>
          <w:noProof/>
          <w:sz w:val="22"/>
          <w:szCs w:val="22"/>
          <w:lang w:val="en-US"/>
        </w:rPr>
        <w:t>Project structure, key competences and synergies</w:t>
      </w:r>
      <w:r w:rsidRPr="0009655C">
        <w:rPr>
          <w:rFonts w:ascii="Arial" w:hAnsi="Arial" w:cs="Arial"/>
          <w:noProof/>
          <w:sz w:val="22"/>
          <w:szCs w:val="22"/>
          <w:lang w:val="en-GB"/>
        </w:rPr>
        <w:tab/>
      </w:r>
      <w:r w:rsidRPr="004962B8">
        <w:rPr>
          <w:rFonts w:ascii="Arial" w:hAnsi="Arial" w:cs="Arial"/>
          <w:noProof/>
          <w:sz w:val="22"/>
          <w:szCs w:val="22"/>
        </w:rPr>
        <w:fldChar w:fldCharType="begin"/>
      </w:r>
      <w:r w:rsidRPr="0009655C">
        <w:rPr>
          <w:rFonts w:ascii="Arial" w:hAnsi="Arial" w:cs="Arial"/>
          <w:noProof/>
          <w:sz w:val="22"/>
          <w:szCs w:val="22"/>
          <w:lang w:val="en-GB"/>
        </w:rPr>
        <w:instrText xml:space="preserve"> PAGEREF _Toc334336036 \h </w:instrText>
      </w:r>
      <w:r w:rsidRPr="004962B8">
        <w:rPr>
          <w:rFonts w:ascii="Arial" w:hAnsi="Arial" w:cs="Arial"/>
          <w:noProof/>
          <w:sz w:val="22"/>
          <w:szCs w:val="22"/>
        </w:rPr>
      </w:r>
      <w:r w:rsidRPr="004962B8">
        <w:rPr>
          <w:rFonts w:ascii="Arial" w:hAnsi="Arial" w:cs="Arial"/>
          <w:noProof/>
          <w:sz w:val="22"/>
          <w:szCs w:val="22"/>
        </w:rPr>
        <w:fldChar w:fldCharType="separate"/>
      </w:r>
      <w:r w:rsidR="00253202" w:rsidRPr="0009655C">
        <w:rPr>
          <w:rFonts w:ascii="Arial" w:hAnsi="Arial" w:cs="Arial"/>
          <w:noProof/>
          <w:sz w:val="22"/>
          <w:szCs w:val="22"/>
          <w:lang w:val="en-GB"/>
        </w:rPr>
        <w:t>4</w:t>
      </w:r>
      <w:r w:rsidRPr="004962B8">
        <w:rPr>
          <w:rFonts w:ascii="Arial" w:hAnsi="Arial" w:cs="Arial"/>
          <w:noProof/>
          <w:sz w:val="22"/>
          <w:szCs w:val="22"/>
        </w:rPr>
        <w:fldChar w:fldCharType="end"/>
      </w:r>
    </w:p>
    <w:p w14:paraId="51CD787A" w14:textId="068C7932" w:rsidR="004962B8" w:rsidRPr="0009655C" w:rsidRDefault="004962B8">
      <w:pPr>
        <w:pStyle w:val="TOC2"/>
        <w:tabs>
          <w:tab w:val="left" w:pos="880"/>
          <w:tab w:val="right" w:leader="dot" w:pos="9060"/>
        </w:tabs>
        <w:rPr>
          <w:rFonts w:ascii="Arial" w:eastAsiaTheme="minorEastAsia" w:hAnsi="Arial" w:cs="Arial"/>
          <w:noProof/>
          <w:sz w:val="22"/>
          <w:szCs w:val="22"/>
          <w:lang w:val="en-GB" w:eastAsia="ja-JP"/>
        </w:rPr>
      </w:pPr>
      <w:r w:rsidRPr="004962B8">
        <w:rPr>
          <w:rFonts w:ascii="Arial" w:hAnsi="Arial" w:cs="Arial"/>
          <w:noProof/>
          <w:sz w:val="22"/>
          <w:szCs w:val="22"/>
          <w:lang w:val="en-US"/>
        </w:rPr>
        <w:t>2.3.</w:t>
      </w:r>
      <w:r w:rsidRPr="0009655C">
        <w:rPr>
          <w:rFonts w:ascii="Arial" w:eastAsiaTheme="minorEastAsia" w:hAnsi="Arial" w:cs="Arial"/>
          <w:noProof/>
          <w:sz w:val="22"/>
          <w:szCs w:val="22"/>
          <w:lang w:val="en-GB" w:eastAsia="ja-JP"/>
        </w:rPr>
        <w:tab/>
      </w:r>
      <w:r w:rsidRPr="004962B8">
        <w:rPr>
          <w:rFonts w:ascii="Arial" w:hAnsi="Arial" w:cs="Arial"/>
          <w:noProof/>
          <w:sz w:val="22"/>
          <w:szCs w:val="22"/>
          <w:lang w:val="en-US"/>
        </w:rPr>
        <w:t xml:space="preserve">Alignment with the strategy of the research field and contribution to the  portfolio of </w:t>
      </w:r>
      <w:r w:rsidR="00B473A0">
        <w:rPr>
          <w:rFonts w:ascii="Arial" w:hAnsi="Arial" w:cs="Arial"/>
          <w:noProof/>
          <w:sz w:val="22"/>
          <w:szCs w:val="22"/>
          <w:lang w:val="en-US"/>
        </w:rPr>
        <w:t>Research programme</w:t>
      </w:r>
      <w:r w:rsidRPr="004962B8">
        <w:rPr>
          <w:rFonts w:ascii="Arial" w:hAnsi="Arial" w:cs="Arial"/>
          <w:noProof/>
          <w:sz w:val="22"/>
          <w:szCs w:val="22"/>
          <w:lang w:val="en-US"/>
        </w:rPr>
        <w:t xml:space="preserve"> IV</w:t>
      </w:r>
      <w:r w:rsidRPr="0009655C">
        <w:rPr>
          <w:rFonts w:ascii="Arial" w:hAnsi="Arial" w:cs="Arial"/>
          <w:noProof/>
          <w:sz w:val="22"/>
          <w:szCs w:val="22"/>
          <w:lang w:val="en-GB"/>
        </w:rPr>
        <w:tab/>
      </w:r>
      <w:r w:rsidRPr="004962B8">
        <w:rPr>
          <w:rFonts w:ascii="Arial" w:hAnsi="Arial" w:cs="Arial"/>
          <w:noProof/>
          <w:sz w:val="22"/>
          <w:szCs w:val="22"/>
        </w:rPr>
        <w:fldChar w:fldCharType="begin"/>
      </w:r>
      <w:r w:rsidRPr="0009655C">
        <w:rPr>
          <w:rFonts w:ascii="Arial" w:hAnsi="Arial" w:cs="Arial"/>
          <w:noProof/>
          <w:sz w:val="22"/>
          <w:szCs w:val="22"/>
          <w:lang w:val="en-GB"/>
        </w:rPr>
        <w:instrText xml:space="preserve"> PAGEREF _Toc334336037 \h </w:instrText>
      </w:r>
      <w:r w:rsidRPr="004962B8">
        <w:rPr>
          <w:rFonts w:ascii="Arial" w:hAnsi="Arial" w:cs="Arial"/>
          <w:noProof/>
          <w:sz w:val="22"/>
          <w:szCs w:val="22"/>
        </w:rPr>
      </w:r>
      <w:r w:rsidRPr="004962B8">
        <w:rPr>
          <w:rFonts w:ascii="Arial" w:hAnsi="Arial" w:cs="Arial"/>
          <w:noProof/>
          <w:sz w:val="22"/>
          <w:szCs w:val="22"/>
        </w:rPr>
        <w:fldChar w:fldCharType="separate"/>
      </w:r>
      <w:r w:rsidR="00253202" w:rsidRPr="0009655C">
        <w:rPr>
          <w:rFonts w:ascii="Arial" w:hAnsi="Arial" w:cs="Arial"/>
          <w:noProof/>
          <w:sz w:val="22"/>
          <w:szCs w:val="22"/>
          <w:lang w:val="en-GB"/>
        </w:rPr>
        <w:t>5</w:t>
      </w:r>
      <w:r w:rsidRPr="004962B8">
        <w:rPr>
          <w:rFonts w:ascii="Arial" w:hAnsi="Arial" w:cs="Arial"/>
          <w:noProof/>
          <w:sz w:val="22"/>
          <w:szCs w:val="22"/>
        </w:rPr>
        <w:fldChar w:fldCharType="end"/>
      </w:r>
    </w:p>
    <w:p w14:paraId="5293B36A" w14:textId="77777777" w:rsidR="004962B8" w:rsidRPr="0009655C" w:rsidRDefault="004962B8">
      <w:pPr>
        <w:pStyle w:val="TOC2"/>
        <w:tabs>
          <w:tab w:val="left" w:pos="880"/>
          <w:tab w:val="right" w:leader="dot" w:pos="9060"/>
        </w:tabs>
        <w:rPr>
          <w:rFonts w:ascii="Arial" w:eastAsiaTheme="minorEastAsia" w:hAnsi="Arial" w:cs="Arial"/>
          <w:noProof/>
          <w:sz w:val="22"/>
          <w:szCs w:val="22"/>
          <w:lang w:val="en-GB" w:eastAsia="ja-JP"/>
        </w:rPr>
      </w:pPr>
      <w:r w:rsidRPr="004962B8">
        <w:rPr>
          <w:rFonts w:ascii="Arial" w:hAnsi="Arial" w:cs="Arial"/>
          <w:noProof/>
          <w:sz w:val="22"/>
          <w:szCs w:val="22"/>
          <w:lang w:val="en-US"/>
        </w:rPr>
        <w:t>2.4.</w:t>
      </w:r>
      <w:r w:rsidRPr="0009655C">
        <w:rPr>
          <w:rFonts w:ascii="Arial" w:eastAsiaTheme="minorEastAsia" w:hAnsi="Arial" w:cs="Arial"/>
          <w:noProof/>
          <w:sz w:val="22"/>
          <w:szCs w:val="22"/>
          <w:lang w:val="en-GB" w:eastAsia="ja-JP"/>
        </w:rPr>
        <w:tab/>
      </w:r>
      <w:r w:rsidRPr="004962B8">
        <w:rPr>
          <w:rFonts w:ascii="Arial" w:hAnsi="Arial" w:cs="Arial"/>
          <w:noProof/>
          <w:sz w:val="22"/>
          <w:szCs w:val="22"/>
          <w:lang w:val="en-US"/>
        </w:rPr>
        <w:t>Competitor analysis</w:t>
      </w:r>
      <w:r w:rsidRPr="0009655C">
        <w:rPr>
          <w:rFonts w:ascii="Arial" w:hAnsi="Arial" w:cs="Arial"/>
          <w:noProof/>
          <w:sz w:val="22"/>
          <w:szCs w:val="22"/>
          <w:lang w:val="en-GB"/>
        </w:rPr>
        <w:tab/>
      </w:r>
      <w:r w:rsidRPr="004962B8">
        <w:rPr>
          <w:rFonts w:ascii="Arial" w:hAnsi="Arial" w:cs="Arial"/>
          <w:noProof/>
          <w:sz w:val="22"/>
          <w:szCs w:val="22"/>
        </w:rPr>
        <w:fldChar w:fldCharType="begin"/>
      </w:r>
      <w:r w:rsidRPr="0009655C">
        <w:rPr>
          <w:rFonts w:ascii="Arial" w:hAnsi="Arial" w:cs="Arial"/>
          <w:noProof/>
          <w:sz w:val="22"/>
          <w:szCs w:val="22"/>
          <w:lang w:val="en-GB"/>
        </w:rPr>
        <w:instrText xml:space="preserve"> PAGEREF _Toc334336038 \h </w:instrText>
      </w:r>
      <w:r w:rsidRPr="004962B8">
        <w:rPr>
          <w:rFonts w:ascii="Arial" w:hAnsi="Arial" w:cs="Arial"/>
          <w:noProof/>
          <w:sz w:val="22"/>
          <w:szCs w:val="22"/>
        </w:rPr>
      </w:r>
      <w:r w:rsidRPr="004962B8">
        <w:rPr>
          <w:rFonts w:ascii="Arial" w:hAnsi="Arial" w:cs="Arial"/>
          <w:noProof/>
          <w:sz w:val="22"/>
          <w:szCs w:val="22"/>
        </w:rPr>
        <w:fldChar w:fldCharType="separate"/>
      </w:r>
      <w:r w:rsidR="00253202" w:rsidRPr="0009655C">
        <w:rPr>
          <w:rFonts w:ascii="Arial" w:hAnsi="Arial" w:cs="Arial"/>
          <w:noProof/>
          <w:sz w:val="22"/>
          <w:szCs w:val="22"/>
          <w:lang w:val="en-GB"/>
        </w:rPr>
        <w:t>6</w:t>
      </w:r>
      <w:r w:rsidRPr="004962B8">
        <w:rPr>
          <w:rFonts w:ascii="Arial" w:hAnsi="Arial" w:cs="Arial"/>
          <w:noProof/>
          <w:sz w:val="22"/>
          <w:szCs w:val="22"/>
        </w:rPr>
        <w:fldChar w:fldCharType="end"/>
      </w:r>
    </w:p>
    <w:p w14:paraId="0756D436" w14:textId="77777777" w:rsidR="004962B8" w:rsidRPr="0009655C" w:rsidRDefault="004962B8">
      <w:pPr>
        <w:pStyle w:val="TOC1"/>
        <w:tabs>
          <w:tab w:val="clear" w:pos="440"/>
          <w:tab w:val="left" w:pos="423"/>
        </w:tabs>
        <w:rPr>
          <w:rFonts w:eastAsiaTheme="minorEastAsia" w:cs="Arial"/>
          <w:noProof/>
          <w:szCs w:val="22"/>
          <w:lang w:eastAsia="ja-JP"/>
        </w:rPr>
      </w:pPr>
      <w:r w:rsidRPr="004962B8">
        <w:rPr>
          <w:rFonts w:cs="Arial"/>
          <w:noProof/>
          <w:szCs w:val="22"/>
          <w:lang w:val="en-US"/>
        </w:rPr>
        <w:t>3.</w:t>
      </w:r>
      <w:r w:rsidRPr="0009655C">
        <w:rPr>
          <w:rFonts w:eastAsiaTheme="minorEastAsia" w:cs="Arial"/>
          <w:noProof/>
          <w:szCs w:val="22"/>
          <w:lang w:eastAsia="ja-JP"/>
        </w:rPr>
        <w:tab/>
      </w:r>
      <w:r w:rsidRPr="004962B8">
        <w:rPr>
          <w:rFonts w:cs="Arial"/>
          <w:noProof/>
          <w:szCs w:val="22"/>
          <w:lang w:val="en-US"/>
        </w:rPr>
        <w:t>Research portfolio of the project</w:t>
      </w:r>
      <w:r w:rsidRPr="004962B8">
        <w:rPr>
          <w:rFonts w:cs="Arial"/>
          <w:noProof/>
          <w:szCs w:val="22"/>
        </w:rPr>
        <w:tab/>
      </w:r>
      <w:r w:rsidRPr="004962B8">
        <w:rPr>
          <w:rFonts w:cs="Arial"/>
          <w:noProof/>
          <w:szCs w:val="22"/>
        </w:rPr>
        <w:fldChar w:fldCharType="begin"/>
      </w:r>
      <w:r w:rsidRPr="004962B8">
        <w:rPr>
          <w:rFonts w:cs="Arial"/>
          <w:noProof/>
          <w:szCs w:val="22"/>
        </w:rPr>
        <w:instrText xml:space="preserve"> PAGEREF _Toc334336039 \h </w:instrText>
      </w:r>
      <w:r w:rsidRPr="004962B8">
        <w:rPr>
          <w:rFonts w:cs="Arial"/>
          <w:noProof/>
          <w:szCs w:val="22"/>
        </w:rPr>
      </w:r>
      <w:r w:rsidRPr="004962B8">
        <w:rPr>
          <w:rFonts w:cs="Arial"/>
          <w:noProof/>
          <w:szCs w:val="22"/>
        </w:rPr>
        <w:fldChar w:fldCharType="separate"/>
      </w:r>
      <w:r w:rsidR="00253202">
        <w:rPr>
          <w:rFonts w:cs="Arial"/>
          <w:noProof/>
          <w:szCs w:val="22"/>
        </w:rPr>
        <w:t>7</w:t>
      </w:r>
      <w:r w:rsidRPr="004962B8">
        <w:rPr>
          <w:rFonts w:cs="Arial"/>
          <w:noProof/>
          <w:szCs w:val="22"/>
        </w:rPr>
        <w:fldChar w:fldCharType="end"/>
      </w:r>
    </w:p>
    <w:p w14:paraId="2917C1E8" w14:textId="5E6B9EC1" w:rsidR="004962B8" w:rsidRPr="0009655C" w:rsidRDefault="004962B8">
      <w:pPr>
        <w:pStyle w:val="TOC2"/>
        <w:tabs>
          <w:tab w:val="left" w:pos="880"/>
          <w:tab w:val="right" w:leader="dot" w:pos="9060"/>
        </w:tabs>
        <w:rPr>
          <w:rFonts w:ascii="Arial" w:eastAsiaTheme="minorEastAsia" w:hAnsi="Arial" w:cs="Arial"/>
          <w:noProof/>
          <w:sz w:val="22"/>
          <w:szCs w:val="22"/>
          <w:lang w:val="en-GB" w:eastAsia="ja-JP"/>
        </w:rPr>
      </w:pPr>
      <w:r w:rsidRPr="004962B8">
        <w:rPr>
          <w:rFonts w:ascii="Arial" w:hAnsi="Arial" w:cs="Arial"/>
          <w:noProof/>
          <w:sz w:val="22"/>
          <w:szCs w:val="22"/>
          <w:lang w:val="en-US"/>
        </w:rPr>
        <w:t>3.1.</w:t>
      </w:r>
      <w:r w:rsidRPr="0009655C">
        <w:rPr>
          <w:rFonts w:ascii="Arial" w:eastAsiaTheme="minorEastAsia" w:hAnsi="Arial" w:cs="Arial"/>
          <w:noProof/>
          <w:sz w:val="22"/>
          <w:szCs w:val="22"/>
          <w:lang w:val="en-GB" w:eastAsia="ja-JP"/>
        </w:rPr>
        <w:tab/>
      </w:r>
      <w:r w:rsidRPr="004962B8">
        <w:rPr>
          <w:rFonts w:ascii="Arial" w:hAnsi="Arial" w:cs="Arial"/>
          <w:noProof/>
          <w:sz w:val="22"/>
          <w:szCs w:val="22"/>
          <w:lang w:val="en-US"/>
        </w:rPr>
        <w:t xml:space="preserve">Work package 1: </w:t>
      </w:r>
      <w:r w:rsidR="00F03AC1">
        <w:rPr>
          <w:rFonts w:ascii="Arial" w:hAnsi="Arial" w:cs="Arial"/>
          <w:noProof/>
          <w:sz w:val="22"/>
          <w:szCs w:val="22"/>
          <w:lang w:val="en-US"/>
        </w:rPr>
        <w:t>Python</w:t>
      </w:r>
      <w:r w:rsidRPr="004962B8">
        <w:rPr>
          <w:rFonts w:ascii="Arial" w:hAnsi="Arial" w:cs="Arial"/>
          <w:noProof/>
          <w:sz w:val="22"/>
          <w:szCs w:val="22"/>
          <w:lang w:val="en-US"/>
        </w:rPr>
        <w:t xml:space="preserve"> Development</w:t>
      </w:r>
      <w:r w:rsidRPr="0009655C">
        <w:rPr>
          <w:rFonts w:ascii="Arial" w:hAnsi="Arial" w:cs="Arial"/>
          <w:noProof/>
          <w:sz w:val="22"/>
          <w:szCs w:val="22"/>
          <w:lang w:val="en-GB"/>
        </w:rPr>
        <w:tab/>
      </w:r>
      <w:r w:rsidRPr="004962B8">
        <w:rPr>
          <w:rFonts w:ascii="Arial" w:hAnsi="Arial" w:cs="Arial"/>
          <w:noProof/>
          <w:sz w:val="22"/>
          <w:szCs w:val="22"/>
        </w:rPr>
        <w:fldChar w:fldCharType="begin"/>
      </w:r>
      <w:r w:rsidRPr="0009655C">
        <w:rPr>
          <w:rFonts w:ascii="Arial" w:hAnsi="Arial" w:cs="Arial"/>
          <w:noProof/>
          <w:sz w:val="22"/>
          <w:szCs w:val="22"/>
          <w:lang w:val="en-GB"/>
        </w:rPr>
        <w:instrText xml:space="preserve"> PAGEREF _Toc334336040 \h </w:instrText>
      </w:r>
      <w:r w:rsidRPr="004962B8">
        <w:rPr>
          <w:rFonts w:ascii="Arial" w:hAnsi="Arial" w:cs="Arial"/>
          <w:noProof/>
          <w:sz w:val="22"/>
          <w:szCs w:val="22"/>
        </w:rPr>
      </w:r>
      <w:r w:rsidRPr="004962B8">
        <w:rPr>
          <w:rFonts w:ascii="Arial" w:hAnsi="Arial" w:cs="Arial"/>
          <w:noProof/>
          <w:sz w:val="22"/>
          <w:szCs w:val="22"/>
        </w:rPr>
        <w:fldChar w:fldCharType="separate"/>
      </w:r>
      <w:r w:rsidR="00253202" w:rsidRPr="0009655C">
        <w:rPr>
          <w:rFonts w:ascii="Arial" w:hAnsi="Arial" w:cs="Arial"/>
          <w:noProof/>
          <w:sz w:val="22"/>
          <w:szCs w:val="22"/>
          <w:lang w:val="en-GB"/>
        </w:rPr>
        <w:t>7</w:t>
      </w:r>
      <w:r w:rsidRPr="004962B8">
        <w:rPr>
          <w:rFonts w:ascii="Arial" w:hAnsi="Arial" w:cs="Arial"/>
          <w:noProof/>
          <w:sz w:val="22"/>
          <w:szCs w:val="22"/>
        </w:rPr>
        <w:fldChar w:fldCharType="end"/>
      </w:r>
    </w:p>
    <w:p w14:paraId="0F76B428" w14:textId="7EFEB204" w:rsidR="004962B8" w:rsidRPr="0009655C" w:rsidRDefault="004962B8">
      <w:pPr>
        <w:pStyle w:val="TOC2"/>
        <w:tabs>
          <w:tab w:val="left" w:pos="880"/>
          <w:tab w:val="right" w:leader="dot" w:pos="9060"/>
        </w:tabs>
        <w:rPr>
          <w:rFonts w:ascii="Arial" w:eastAsiaTheme="minorEastAsia" w:hAnsi="Arial" w:cs="Arial"/>
          <w:noProof/>
          <w:sz w:val="22"/>
          <w:szCs w:val="22"/>
          <w:lang w:val="en-GB" w:eastAsia="ja-JP"/>
        </w:rPr>
      </w:pPr>
      <w:r w:rsidRPr="004962B8">
        <w:rPr>
          <w:rFonts w:ascii="Arial" w:hAnsi="Arial" w:cs="Arial"/>
          <w:noProof/>
          <w:sz w:val="22"/>
          <w:szCs w:val="22"/>
          <w:lang w:val="en-US"/>
        </w:rPr>
        <w:t>3.2.</w:t>
      </w:r>
      <w:r w:rsidRPr="0009655C">
        <w:rPr>
          <w:rFonts w:ascii="Arial" w:eastAsiaTheme="minorEastAsia" w:hAnsi="Arial" w:cs="Arial"/>
          <w:noProof/>
          <w:sz w:val="22"/>
          <w:szCs w:val="22"/>
          <w:lang w:val="en-GB" w:eastAsia="ja-JP"/>
        </w:rPr>
        <w:tab/>
      </w:r>
      <w:r w:rsidRPr="004962B8">
        <w:rPr>
          <w:rFonts w:ascii="Arial" w:hAnsi="Arial" w:cs="Arial"/>
          <w:noProof/>
          <w:sz w:val="22"/>
          <w:szCs w:val="22"/>
          <w:lang w:val="en-US"/>
        </w:rPr>
        <w:t xml:space="preserve">Work package 2: </w:t>
      </w:r>
      <w:r w:rsidR="00544516">
        <w:rPr>
          <w:rFonts w:ascii="Arial" w:hAnsi="Arial" w:cs="Arial"/>
          <w:noProof/>
          <w:sz w:val="22"/>
          <w:szCs w:val="22"/>
          <w:lang w:val="en-US"/>
        </w:rPr>
        <w:t>Data</w:t>
      </w:r>
      <w:r w:rsidRPr="0009655C">
        <w:rPr>
          <w:rFonts w:ascii="Arial" w:hAnsi="Arial" w:cs="Arial"/>
          <w:noProof/>
          <w:sz w:val="22"/>
          <w:szCs w:val="22"/>
          <w:lang w:val="en-GB"/>
        </w:rPr>
        <w:tab/>
      </w:r>
      <w:r w:rsidRPr="004962B8">
        <w:rPr>
          <w:rFonts w:ascii="Arial" w:hAnsi="Arial" w:cs="Arial"/>
          <w:noProof/>
          <w:sz w:val="22"/>
          <w:szCs w:val="22"/>
        </w:rPr>
        <w:fldChar w:fldCharType="begin"/>
      </w:r>
      <w:r w:rsidRPr="0009655C">
        <w:rPr>
          <w:rFonts w:ascii="Arial" w:hAnsi="Arial" w:cs="Arial"/>
          <w:noProof/>
          <w:sz w:val="22"/>
          <w:szCs w:val="22"/>
          <w:lang w:val="en-GB"/>
        </w:rPr>
        <w:instrText xml:space="preserve"> PAGEREF _Toc334336041 \h </w:instrText>
      </w:r>
      <w:r w:rsidRPr="004962B8">
        <w:rPr>
          <w:rFonts w:ascii="Arial" w:hAnsi="Arial" w:cs="Arial"/>
          <w:noProof/>
          <w:sz w:val="22"/>
          <w:szCs w:val="22"/>
        </w:rPr>
      </w:r>
      <w:r w:rsidRPr="004962B8">
        <w:rPr>
          <w:rFonts w:ascii="Arial" w:hAnsi="Arial" w:cs="Arial"/>
          <w:noProof/>
          <w:sz w:val="22"/>
          <w:szCs w:val="22"/>
        </w:rPr>
        <w:fldChar w:fldCharType="separate"/>
      </w:r>
      <w:r w:rsidR="00253202" w:rsidRPr="0009655C">
        <w:rPr>
          <w:rFonts w:ascii="Arial" w:hAnsi="Arial" w:cs="Arial"/>
          <w:noProof/>
          <w:sz w:val="22"/>
          <w:szCs w:val="22"/>
          <w:lang w:val="en-GB"/>
        </w:rPr>
        <w:t>11</w:t>
      </w:r>
      <w:r w:rsidRPr="004962B8">
        <w:rPr>
          <w:rFonts w:ascii="Arial" w:hAnsi="Arial" w:cs="Arial"/>
          <w:noProof/>
          <w:sz w:val="22"/>
          <w:szCs w:val="22"/>
        </w:rPr>
        <w:fldChar w:fldCharType="end"/>
      </w:r>
    </w:p>
    <w:p w14:paraId="57EA11F6" w14:textId="28199AC6" w:rsidR="004962B8" w:rsidRPr="0009655C" w:rsidRDefault="004962B8">
      <w:pPr>
        <w:pStyle w:val="TOC2"/>
        <w:tabs>
          <w:tab w:val="left" w:pos="880"/>
          <w:tab w:val="right" w:leader="dot" w:pos="9060"/>
        </w:tabs>
        <w:rPr>
          <w:rFonts w:ascii="Arial" w:eastAsiaTheme="minorEastAsia" w:hAnsi="Arial" w:cs="Arial"/>
          <w:noProof/>
          <w:sz w:val="22"/>
          <w:szCs w:val="22"/>
          <w:lang w:val="en-GB" w:eastAsia="ja-JP"/>
        </w:rPr>
      </w:pPr>
      <w:r w:rsidRPr="004962B8">
        <w:rPr>
          <w:rFonts w:ascii="Arial" w:hAnsi="Arial" w:cs="Arial"/>
          <w:noProof/>
          <w:sz w:val="22"/>
          <w:szCs w:val="22"/>
          <w:lang w:val="en-US"/>
        </w:rPr>
        <w:t>3.3.</w:t>
      </w:r>
      <w:r w:rsidRPr="0009655C">
        <w:rPr>
          <w:rFonts w:ascii="Arial" w:eastAsiaTheme="minorEastAsia" w:hAnsi="Arial" w:cs="Arial"/>
          <w:noProof/>
          <w:sz w:val="22"/>
          <w:szCs w:val="22"/>
          <w:lang w:val="en-GB" w:eastAsia="ja-JP"/>
        </w:rPr>
        <w:tab/>
      </w:r>
      <w:r w:rsidRPr="004962B8">
        <w:rPr>
          <w:rFonts w:ascii="Arial" w:hAnsi="Arial" w:cs="Arial"/>
          <w:noProof/>
          <w:sz w:val="22"/>
          <w:szCs w:val="22"/>
          <w:lang w:val="en-US"/>
        </w:rPr>
        <w:t xml:space="preserve">Work package 3: </w:t>
      </w:r>
      <w:r w:rsidR="00F03AC1">
        <w:rPr>
          <w:rFonts w:ascii="Arial" w:hAnsi="Arial" w:cs="Arial"/>
          <w:noProof/>
          <w:sz w:val="22"/>
          <w:szCs w:val="22"/>
          <w:lang w:val="en-US"/>
        </w:rPr>
        <w:t>Python</w:t>
      </w:r>
      <w:r w:rsidRPr="004962B8">
        <w:rPr>
          <w:rFonts w:ascii="Arial" w:hAnsi="Arial" w:cs="Arial"/>
          <w:noProof/>
          <w:sz w:val="22"/>
          <w:szCs w:val="22"/>
          <w:lang w:val="en-US"/>
        </w:rPr>
        <w:t xml:space="preserve"> Diagnosis</w:t>
      </w:r>
      <w:r w:rsidRPr="0009655C">
        <w:rPr>
          <w:rFonts w:ascii="Arial" w:hAnsi="Arial" w:cs="Arial"/>
          <w:noProof/>
          <w:sz w:val="22"/>
          <w:szCs w:val="22"/>
          <w:lang w:val="en-GB"/>
        </w:rPr>
        <w:tab/>
      </w:r>
      <w:r w:rsidRPr="004962B8">
        <w:rPr>
          <w:rFonts w:ascii="Arial" w:hAnsi="Arial" w:cs="Arial"/>
          <w:noProof/>
          <w:sz w:val="22"/>
          <w:szCs w:val="22"/>
        </w:rPr>
        <w:fldChar w:fldCharType="begin"/>
      </w:r>
      <w:r w:rsidRPr="0009655C">
        <w:rPr>
          <w:rFonts w:ascii="Arial" w:hAnsi="Arial" w:cs="Arial"/>
          <w:noProof/>
          <w:sz w:val="22"/>
          <w:szCs w:val="22"/>
          <w:lang w:val="en-GB"/>
        </w:rPr>
        <w:instrText xml:space="preserve"> PAGEREF _Toc334336042 \h </w:instrText>
      </w:r>
      <w:r w:rsidRPr="004962B8">
        <w:rPr>
          <w:rFonts w:ascii="Arial" w:hAnsi="Arial" w:cs="Arial"/>
          <w:noProof/>
          <w:sz w:val="22"/>
          <w:szCs w:val="22"/>
        </w:rPr>
      </w:r>
      <w:r w:rsidRPr="004962B8">
        <w:rPr>
          <w:rFonts w:ascii="Arial" w:hAnsi="Arial" w:cs="Arial"/>
          <w:noProof/>
          <w:sz w:val="22"/>
          <w:szCs w:val="22"/>
        </w:rPr>
        <w:fldChar w:fldCharType="separate"/>
      </w:r>
      <w:r w:rsidR="00253202" w:rsidRPr="0009655C">
        <w:rPr>
          <w:rFonts w:ascii="Arial" w:hAnsi="Arial" w:cs="Arial"/>
          <w:noProof/>
          <w:sz w:val="22"/>
          <w:szCs w:val="22"/>
          <w:lang w:val="en-GB"/>
        </w:rPr>
        <w:t>13</w:t>
      </w:r>
      <w:r w:rsidRPr="004962B8">
        <w:rPr>
          <w:rFonts w:ascii="Arial" w:hAnsi="Arial" w:cs="Arial"/>
          <w:noProof/>
          <w:sz w:val="22"/>
          <w:szCs w:val="22"/>
        </w:rPr>
        <w:fldChar w:fldCharType="end"/>
      </w:r>
    </w:p>
    <w:p w14:paraId="49BFE362" w14:textId="79132090" w:rsidR="004962B8" w:rsidRPr="0009655C" w:rsidRDefault="004962B8">
      <w:pPr>
        <w:pStyle w:val="TOC2"/>
        <w:tabs>
          <w:tab w:val="left" w:pos="880"/>
          <w:tab w:val="right" w:leader="dot" w:pos="9060"/>
        </w:tabs>
        <w:rPr>
          <w:rFonts w:ascii="Arial" w:eastAsiaTheme="minorEastAsia" w:hAnsi="Arial" w:cs="Arial"/>
          <w:noProof/>
          <w:sz w:val="22"/>
          <w:szCs w:val="22"/>
          <w:lang w:val="en-GB" w:eastAsia="ja-JP"/>
        </w:rPr>
      </w:pPr>
      <w:r w:rsidRPr="004962B8">
        <w:rPr>
          <w:rFonts w:ascii="Arial" w:hAnsi="Arial" w:cs="Arial"/>
          <w:noProof/>
          <w:sz w:val="22"/>
          <w:szCs w:val="22"/>
          <w:lang w:val="en-US"/>
        </w:rPr>
        <w:t>3.4.</w:t>
      </w:r>
      <w:r w:rsidRPr="0009655C">
        <w:rPr>
          <w:rFonts w:ascii="Arial" w:eastAsiaTheme="minorEastAsia" w:hAnsi="Arial" w:cs="Arial"/>
          <w:noProof/>
          <w:sz w:val="22"/>
          <w:szCs w:val="22"/>
          <w:lang w:val="en-GB" w:eastAsia="ja-JP"/>
        </w:rPr>
        <w:tab/>
      </w:r>
      <w:r w:rsidRPr="004962B8">
        <w:rPr>
          <w:rFonts w:ascii="Arial" w:hAnsi="Arial" w:cs="Arial"/>
          <w:noProof/>
          <w:sz w:val="22"/>
          <w:szCs w:val="22"/>
          <w:lang w:val="en-US"/>
        </w:rPr>
        <w:t xml:space="preserve">Work package 4: </w:t>
      </w:r>
      <w:r w:rsidR="00544516">
        <w:rPr>
          <w:rFonts w:ascii="Arial" w:hAnsi="Arial" w:cs="Arial"/>
          <w:noProof/>
          <w:sz w:val="22"/>
          <w:szCs w:val="22"/>
          <w:lang w:val="en-US"/>
        </w:rPr>
        <w:t>Experiments</w:t>
      </w:r>
      <w:r w:rsidRPr="0009655C">
        <w:rPr>
          <w:rFonts w:ascii="Arial" w:hAnsi="Arial" w:cs="Arial"/>
          <w:noProof/>
          <w:sz w:val="22"/>
          <w:szCs w:val="22"/>
          <w:lang w:val="en-GB"/>
        </w:rPr>
        <w:tab/>
      </w:r>
      <w:r w:rsidRPr="004962B8">
        <w:rPr>
          <w:rFonts w:ascii="Arial" w:hAnsi="Arial" w:cs="Arial"/>
          <w:noProof/>
          <w:sz w:val="22"/>
          <w:szCs w:val="22"/>
        </w:rPr>
        <w:fldChar w:fldCharType="begin"/>
      </w:r>
      <w:r w:rsidRPr="0009655C">
        <w:rPr>
          <w:rFonts w:ascii="Arial" w:hAnsi="Arial" w:cs="Arial"/>
          <w:noProof/>
          <w:sz w:val="22"/>
          <w:szCs w:val="22"/>
          <w:lang w:val="en-GB"/>
        </w:rPr>
        <w:instrText xml:space="preserve"> PAGEREF _Toc334336043 \h </w:instrText>
      </w:r>
      <w:r w:rsidRPr="004962B8">
        <w:rPr>
          <w:rFonts w:ascii="Arial" w:hAnsi="Arial" w:cs="Arial"/>
          <w:noProof/>
          <w:sz w:val="22"/>
          <w:szCs w:val="22"/>
        </w:rPr>
      </w:r>
      <w:r w:rsidRPr="004962B8">
        <w:rPr>
          <w:rFonts w:ascii="Arial" w:hAnsi="Arial" w:cs="Arial"/>
          <w:noProof/>
          <w:sz w:val="22"/>
          <w:szCs w:val="22"/>
        </w:rPr>
        <w:fldChar w:fldCharType="separate"/>
      </w:r>
      <w:r w:rsidR="00253202" w:rsidRPr="0009655C">
        <w:rPr>
          <w:rFonts w:ascii="Arial" w:hAnsi="Arial" w:cs="Arial"/>
          <w:noProof/>
          <w:sz w:val="22"/>
          <w:szCs w:val="22"/>
          <w:lang w:val="en-GB"/>
        </w:rPr>
        <w:t>14</w:t>
      </w:r>
      <w:r w:rsidRPr="004962B8">
        <w:rPr>
          <w:rFonts w:ascii="Arial" w:hAnsi="Arial" w:cs="Arial"/>
          <w:noProof/>
          <w:sz w:val="22"/>
          <w:szCs w:val="22"/>
        </w:rPr>
        <w:fldChar w:fldCharType="end"/>
      </w:r>
    </w:p>
    <w:p w14:paraId="6182F859" w14:textId="62408CB4" w:rsidR="004962B8" w:rsidRPr="0009655C" w:rsidRDefault="004962B8">
      <w:pPr>
        <w:pStyle w:val="TOC2"/>
        <w:tabs>
          <w:tab w:val="left" w:pos="880"/>
          <w:tab w:val="right" w:leader="dot" w:pos="9060"/>
        </w:tabs>
        <w:rPr>
          <w:rFonts w:ascii="Arial" w:eastAsiaTheme="minorEastAsia" w:hAnsi="Arial" w:cs="Arial"/>
          <w:noProof/>
          <w:sz w:val="22"/>
          <w:szCs w:val="22"/>
          <w:lang w:val="en-GB" w:eastAsia="ja-JP"/>
        </w:rPr>
      </w:pPr>
      <w:r w:rsidRPr="004962B8">
        <w:rPr>
          <w:rFonts w:ascii="Arial" w:hAnsi="Arial" w:cs="Arial"/>
          <w:noProof/>
          <w:sz w:val="22"/>
          <w:szCs w:val="22"/>
          <w:lang w:val="en-US"/>
        </w:rPr>
        <w:t>3.5.</w:t>
      </w:r>
      <w:r w:rsidRPr="0009655C">
        <w:rPr>
          <w:rFonts w:ascii="Arial" w:eastAsiaTheme="minorEastAsia" w:hAnsi="Arial" w:cs="Arial"/>
          <w:noProof/>
          <w:sz w:val="22"/>
          <w:szCs w:val="22"/>
          <w:lang w:val="en-GB" w:eastAsia="ja-JP"/>
        </w:rPr>
        <w:tab/>
      </w:r>
      <w:r w:rsidRPr="004962B8">
        <w:rPr>
          <w:rFonts w:ascii="Arial" w:hAnsi="Arial" w:cs="Arial"/>
          <w:noProof/>
          <w:sz w:val="22"/>
          <w:szCs w:val="22"/>
          <w:lang w:val="en-US"/>
        </w:rPr>
        <w:t xml:space="preserve">Work package 5: </w:t>
      </w:r>
      <w:r w:rsidR="00544516">
        <w:rPr>
          <w:rFonts w:ascii="Arial" w:hAnsi="Arial" w:cs="Arial"/>
          <w:noProof/>
          <w:sz w:val="22"/>
          <w:szCs w:val="22"/>
          <w:lang w:val="en-US"/>
        </w:rPr>
        <w:t>Strategy</w:t>
      </w:r>
      <w:r w:rsidRPr="0009655C">
        <w:rPr>
          <w:rFonts w:ascii="Arial" w:hAnsi="Arial" w:cs="Arial"/>
          <w:noProof/>
          <w:sz w:val="22"/>
          <w:szCs w:val="22"/>
          <w:lang w:val="en-GB"/>
        </w:rPr>
        <w:tab/>
      </w:r>
      <w:r w:rsidRPr="004962B8">
        <w:rPr>
          <w:rFonts w:ascii="Arial" w:hAnsi="Arial" w:cs="Arial"/>
          <w:noProof/>
          <w:sz w:val="22"/>
          <w:szCs w:val="22"/>
        </w:rPr>
        <w:fldChar w:fldCharType="begin"/>
      </w:r>
      <w:r w:rsidRPr="0009655C">
        <w:rPr>
          <w:rFonts w:ascii="Arial" w:hAnsi="Arial" w:cs="Arial"/>
          <w:noProof/>
          <w:sz w:val="22"/>
          <w:szCs w:val="22"/>
          <w:lang w:val="en-GB"/>
        </w:rPr>
        <w:instrText xml:space="preserve"> PAGEREF _Toc334336044 \h </w:instrText>
      </w:r>
      <w:r w:rsidRPr="004962B8">
        <w:rPr>
          <w:rFonts w:ascii="Arial" w:hAnsi="Arial" w:cs="Arial"/>
          <w:noProof/>
          <w:sz w:val="22"/>
          <w:szCs w:val="22"/>
        </w:rPr>
      </w:r>
      <w:r w:rsidRPr="004962B8">
        <w:rPr>
          <w:rFonts w:ascii="Arial" w:hAnsi="Arial" w:cs="Arial"/>
          <w:noProof/>
          <w:sz w:val="22"/>
          <w:szCs w:val="22"/>
        </w:rPr>
        <w:fldChar w:fldCharType="separate"/>
      </w:r>
      <w:r w:rsidR="00253202" w:rsidRPr="0009655C">
        <w:rPr>
          <w:rFonts w:ascii="Arial" w:hAnsi="Arial" w:cs="Arial"/>
          <w:noProof/>
          <w:sz w:val="22"/>
          <w:szCs w:val="22"/>
          <w:lang w:val="en-GB"/>
        </w:rPr>
        <w:t>18</w:t>
      </w:r>
      <w:r w:rsidRPr="004962B8">
        <w:rPr>
          <w:rFonts w:ascii="Arial" w:hAnsi="Arial" w:cs="Arial"/>
          <w:noProof/>
          <w:sz w:val="22"/>
          <w:szCs w:val="22"/>
        </w:rPr>
        <w:fldChar w:fldCharType="end"/>
      </w:r>
    </w:p>
    <w:p w14:paraId="787E4EB0" w14:textId="5173884F" w:rsidR="004962B8" w:rsidRPr="0009655C" w:rsidRDefault="004962B8">
      <w:pPr>
        <w:pStyle w:val="TOC1"/>
        <w:tabs>
          <w:tab w:val="clear" w:pos="440"/>
          <w:tab w:val="left" w:pos="423"/>
        </w:tabs>
        <w:rPr>
          <w:rFonts w:eastAsiaTheme="minorEastAsia" w:cs="Arial"/>
          <w:noProof/>
          <w:szCs w:val="22"/>
          <w:lang w:eastAsia="ja-JP"/>
        </w:rPr>
      </w:pPr>
      <w:r>
        <w:rPr>
          <w:rFonts w:cs="Arial"/>
          <w:noProof/>
          <w:szCs w:val="22"/>
          <w:lang w:val="en-US"/>
        </w:rPr>
        <w:t>4</w:t>
      </w:r>
      <w:r w:rsidRPr="004962B8">
        <w:rPr>
          <w:rFonts w:cs="Arial"/>
          <w:noProof/>
          <w:szCs w:val="22"/>
          <w:lang w:val="en-US"/>
        </w:rPr>
        <w:t>.</w:t>
      </w:r>
      <w:r w:rsidRPr="0009655C">
        <w:rPr>
          <w:rFonts w:eastAsiaTheme="minorEastAsia" w:cs="Arial"/>
          <w:noProof/>
          <w:szCs w:val="22"/>
          <w:lang w:eastAsia="ja-JP"/>
        </w:rPr>
        <w:tab/>
      </w:r>
      <w:r w:rsidRPr="004962B8">
        <w:rPr>
          <w:rFonts w:cs="Arial"/>
          <w:noProof/>
          <w:szCs w:val="22"/>
          <w:lang w:val="en-US"/>
        </w:rPr>
        <w:t>Outlook</w:t>
      </w:r>
      <w:r w:rsidRPr="004962B8">
        <w:rPr>
          <w:rFonts w:cs="Arial"/>
          <w:noProof/>
          <w:szCs w:val="22"/>
        </w:rPr>
        <w:tab/>
      </w:r>
      <w:r w:rsidRPr="004962B8">
        <w:rPr>
          <w:rFonts w:cs="Arial"/>
          <w:noProof/>
          <w:szCs w:val="22"/>
        </w:rPr>
        <w:fldChar w:fldCharType="begin"/>
      </w:r>
      <w:r w:rsidRPr="004962B8">
        <w:rPr>
          <w:rFonts w:cs="Arial"/>
          <w:noProof/>
          <w:szCs w:val="22"/>
        </w:rPr>
        <w:instrText xml:space="preserve"> PAGEREF _Toc334336045 \h </w:instrText>
      </w:r>
      <w:r w:rsidRPr="004962B8">
        <w:rPr>
          <w:rFonts w:cs="Arial"/>
          <w:noProof/>
          <w:szCs w:val="22"/>
        </w:rPr>
      </w:r>
      <w:r w:rsidRPr="004962B8">
        <w:rPr>
          <w:rFonts w:cs="Arial"/>
          <w:noProof/>
          <w:szCs w:val="22"/>
        </w:rPr>
        <w:fldChar w:fldCharType="separate"/>
      </w:r>
      <w:r w:rsidR="00253202">
        <w:rPr>
          <w:rFonts w:cs="Arial"/>
          <w:noProof/>
          <w:szCs w:val="22"/>
        </w:rPr>
        <w:t>20</w:t>
      </w:r>
      <w:r w:rsidRPr="004962B8">
        <w:rPr>
          <w:rFonts w:cs="Arial"/>
          <w:noProof/>
          <w:szCs w:val="22"/>
        </w:rPr>
        <w:fldChar w:fldCharType="end"/>
      </w:r>
    </w:p>
    <w:p w14:paraId="209DA668" w14:textId="77777777" w:rsidR="004962B8" w:rsidRPr="0009655C" w:rsidRDefault="004962B8">
      <w:pPr>
        <w:pStyle w:val="TOC1"/>
        <w:rPr>
          <w:rFonts w:eastAsiaTheme="minorEastAsia" w:cs="Arial"/>
          <w:noProof/>
          <w:szCs w:val="22"/>
          <w:lang w:eastAsia="ja-JP"/>
        </w:rPr>
      </w:pPr>
      <w:r w:rsidRPr="004962B8">
        <w:rPr>
          <w:rFonts w:cs="Arial"/>
          <w:noProof/>
          <w:szCs w:val="22"/>
          <w:lang w:val="en-US"/>
        </w:rPr>
        <w:t>Appendix</w:t>
      </w:r>
      <w:r w:rsidRPr="004962B8">
        <w:rPr>
          <w:rFonts w:cs="Arial"/>
          <w:noProof/>
          <w:szCs w:val="22"/>
        </w:rPr>
        <w:tab/>
      </w:r>
      <w:r w:rsidRPr="004962B8">
        <w:rPr>
          <w:rFonts w:cs="Arial"/>
          <w:noProof/>
          <w:szCs w:val="22"/>
        </w:rPr>
        <w:fldChar w:fldCharType="begin"/>
      </w:r>
      <w:r w:rsidRPr="004962B8">
        <w:rPr>
          <w:rFonts w:cs="Arial"/>
          <w:noProof/>
          <w:szCs w:val="22"/>
        </w:rPr>
        <w:instrText xml:space="preserve"> PAGEREF _Toc334336046 \h </w:instrText>
      </w:r>
      <w:r w:rsidRPr="004962B8">
        <w:rPr>
          <w:rFonts w:cs="Arial"/>
          <w:noProof/>
          <w:szCs w:val="22"/>
        </w:rPr>
      </w:r>
      <w:r w:rsidRPr="004962B8">
        <w:rPr>
          <w:rFonts w:cs="Arial"/>
          <w:noProof/>
          <w:szCs w:val="22"/>
        </w:rPr>
        <w:fldChar w:fldCharType="separate"/>
      </w:r>
      <w:r w:rsidR="00253202">
        <w:rPr>
          <w:rFonts w:cs="Arial"/>
          <w:noProof/>
          <w:szCs w:val="22"/>
        </w:rPr>
        <w:t>21</w:t>
      </w:r>
      <w:r w:rsidRPr="004962B8">
        <w:rPr>
          <w:rFonts w:cs="Arial"/>
          <w:noProof/>
          <w:szCs w:val="22"/>
        </w:rPr>
        <w:fldChar w:fldCharType="end"/>
      </w:r>
    </w:p>
    <w:p w14:paraId="5B05AFFB" w14:textId="77777777" w:rsidR="004962B8" w:rsidRPr="0009655C" w:rsidRDefault="004962B8">
      <w:pPr>
        <w:pStyle w:val="TOC1"/>
        <w:rPr>
          <w:rFonts w:eastAsiaTheme="minorEastAsia" w:cs="Arial"/>
          <w:noProof/>
          <w:szCs w:val="22"/>
          <w:lang w:eastAsia="ja-JP"/>
        </w:rPr>
      </w:pPr>
      <w:r w:rsidRPr="004962B8">
        <w:rPr>
          <w:rFonts w:cs="Arial"/>
          <w:noProof/>
          <w:szCs w:val="22"/>
          <w:lang w:val="en-US"/>
        </w:rPr>
        <w:t>Financial Resources and Budget Plan</w:t>
      </w:r>
      <w:r w:rsidRPr="004962B8">
        <w:rPr>
          <w:rFonts w:cs="Arial"/>
          <w:noProof/>
          <w:szCs w:val="22"/>
        </w:rPr>
        <w:tab/>
      </w:r>
      <w:r w:rsidRPr="004962B8">
        <w:rPr>
          <w:rFonts w:cs="Arial"/>
          <w:noProof/>
          <w:szCs w:val="22"/>
        </w:rPr>
        <w:fldChar w:fldCharType="begin"/>
      </w:r>
      <w:r w:rsidRPr="004962B8">
        <w:rPr>
          <w:rFonts w:cs="Arial"/>
          <w:noProof/>
          <w:szCs w:val="22"/>
        </w:rPr>
        <w:instrText xml:space="preserve"> PAGEREF _Toc334336047 \h </w:instrText>
      </w:r>
      <w:r w:rsidRPr="004962B8">
        <w:rPr>
          <w:rFonts w:cs="Arial"/>
          <w:noProof/>
          <w:szCs w:val="22"/>
        </w:rPr>
      </w:r>
      <w:r w:rsidRPr="004962B8">
        <w:rPr>
          <w:rFonts w:cs="Arial"/>
          <w:noProof/>
          <w:szCs w:val="22"/>
        </w:rPr>
        <w:fldChar w:fldCharType="separate"/>
      </w:r>
      <w:r w:rsidR="00253202">
        <w:rPr>
          <w:rFonts w:cs="Arial"/>
          <w:noProof/>
          <w:szCs w:val="22"/>
        </w:rPr>
        <w:t>21</w:t>
      </w:r>
      <w:r w:rsidRPr="004962B8">
        <w:rPr>
          <w:rFonts w:cs="Arial"/>
          <w:noProof/>
          <w:szCs w:val="22"/>
        </w:rPr>
        <w:fldChar w:fldCharType="end"/>
      </w:r>
    </w:p>
    <w:p w14:paraId="043D25FA" w14:textId="77777777" w:rsidR="004962B8" w:rsidRPr="0009655C" w:rsidRDefault="004962B8">
      <w:pPr>
        <w:pStyle w:val="TOC1"/>
        <w:rPr>
          <w:rFonts w:eastAsiaTheme="minorEastAsia" w:cs="Arial"/>
          <w:noProof/>
          <w:szCs w:val="22"/>
          <w:lang w:eastAsia="ja-JP"/>
        </w:rPr>
      </w:pPr>
      <w:r w:rsidRPr="004962B8">
        <w:rPr>
          <w:rFonts w:cs="Arial"/>
          <w:noProof/>
          <w:szCs w:val="22"/>
          <w:lang w:val="en-US"/>
        </w:rPr>
        <w:t>Participating PIs</w:t>
      </w:r>
      <w:r w:rsidRPr="004962B8">
        <w:rPr>
          <w:rFonts w:cs="Arial"/>
          <w:noProof/>
          <w:szCs w:val="22"/>
        </w:rPr>
        <w:tab/>
      </w:r>
      <w:r w:rsidRPr="004962B8">
        <w:rPr>
          <w:rFonts w:cs="Arial"/>
          <w:noProof/>
          <w:szCs w:val="22"/>
        </w:rPr>
        <w:fldChar w:fldCharType="begin"/>
      </w:r>
      <w:r w:rsidRPr="004962B8">
        <w:rPr>
          <w:rFonts w:cs="Arial"/>
          <w:noProof/>
          <w:szCs w:val="22"/>
        </w:rPr>
        <w:instrText xml:space="preserve"> PAGEREF _Toc334336048 \h </w:instrText>
      </w:r>
      <w:r w:rsidRPr="004962B8">
        <w:rPr>
          <w:rFonts w:cs="Arial"/>
          <w:noProof/>
          <w:szCs w:val="22"/>
        </w:rPr>
      </w:r>
      <w:r w:rsidRPr="004962B8">
        <w:rPr>
          <w:rFonts w:cs="Arial"/>
          <w:noProof/>
          <w:szCs w:val="22"/>
        </w:rPr>
        <w:fldChar w:fldCharType="separate"/>
      </w:r>
      <w:r w:rsidR="00253202">
        <w:rPr>
          <w:rFonts w:cs="Arial"/>
          <w:noProof/>
          <w:szCs w:val="22"/>
        </w:rPr>
        <w:t>23</w:t>
      </w:r>
      <w:r w:rsidRPr="004962B8">
        <w:rPr>
          <w:rFonts w:cs="Arial"/>
          <w:noProof/>
          <w:szCs w:val="22"/>
        </w:rPr>
        <w:fldChar w:fldCharType="end"/>
      </w:r>
    </w:p>
    <w:p w14:paraId="38E6899D" w14:textId="6F575C13" w:rsidR="004962B8" w:rsidRPr="0009655C" w:rsidRDefault="004962B8">
      <w:pPr>
        <w:pStyle w:val="TOC1"/>
        <w:rPr>
          <w:rFonts w:eastAsiaTheme="minorEastAsia" w:cs="Arial"/>
          <w:noProof/>
          <w:szCs w:val="22"/>
          <w:lang w:eastAsia="ja-JP"/>
        </w:rPr>
      </w:pPr>
      <w:r w:rsidRPr="004962B8">
        <w:rPr>
          <w:rFonts w:cs="Arial"/>
          <w:noProof/>
          <w:szCs w:val="22"/>
          <w:lang w:val="en-US"/>
        </w:rPr>
        <w:t xml:space="preserve">Confirmation of the participating </w:t>
      </w:r>
      <w:r w:rsidR="004045DF">
        <w:rPr>
          <w:rFonts w:cs="Arial"/>
          <w:noProof/>
          <w:szCs w:val="22"/>
          <w:lang w:val="en-US"/>
        </w:rPr>
        <w:t xml:space="preserve">Lab </w:t>
      </w:r>
      <w:r w:rsidRPr="004962B8">
        <w:rPr>
          <w:rFonts w:cs="Arial"/>
          <w:noProof/>
          <w:szCs w:val="22"/>
          <w:lang w:val="en-US"/>
        </w:rPr>
        <w:t>Centres</w:t>
      </w:r>
      <w:r w:rsidRPr="004962B8">
        <w:rPr>
          <w:rFonts w:cs="Arial"/>
          <w:noProof/>
          <w:szCs w:val="22"/>
        </w:rPr>
        <w:tab/>
      </w:r>
      <w:r w:rsidRPr="004962B8">
        <w:rPr>
          <w:rFonts w:cs="Arial"/>
          <w:noProof/>
          <w:szCs w:val="22"/>
        </w:rPr>
        <w:fldChar w:fldCharType="begin"/>
      </w:r>
      <w:r w:rsidRPr="004962B8">
        <w:rPr>
          <w:rFonts w:cs="Arial"/>
          <w:noProof/>
          <w:szCs w:val="22"/>
        </w:rPr>
        <w:instrText xml:space="preserve"> PAGEREF _Toc334336049 \h </w:instrText>
      </w:r>
      <w:r w:rsidRPr="004962B8">
        <w:rPr>
          <w:rFonts w:cs="Arial"/>
          <w:noProof/>
          <w:szCs w:val="22"/>
        </w:rPr>
      </w:r>
      <w:r w:rsidRPr="004962B8">
        <w:rPr>
          <w:rFonts w:cs="Arial"/>
          <w:noProof/>
          <w:szCs w:val="22"/>
        </w:rPr>
        <w:fldChar w:fldCharType="separate"/>
      </w:r>
      <w:r w:rsidR="00253202">
        <w:rPr>
          <w:rFonts w:cs="Arial"/>
          <w:noProof/>
          <w:szCs w:val="22"/>
        </w:rPr>
        <w:t>31</w:t>
      </w:r>
      <w:r w:rsidRPr="004962B8">
        <w:rPr>
          <w:rFonts w:cs="Arial"/>
          <w:noProof/>
          <w:szCs w:val="22"/>
        </w:rPr>
        <w:fldChar w:fldCharType="end"/>
      </w:r>
    </w:p>
    <w:p w14:paraId="61B09BD2" w14:textId="77777777" w:rsidR="004C5B6F" w:rsidRPr="0009655C" w:rsidRDefault="00C00168" w:rsidP="00000074">
      <w:pPr>
        <w:pStyle w:val="TOCHeading"/>
        <w:spacing w:line="360" w:lineRule="auto"/>
        <w:rPr>
          <w:rFonts w:ascii="Arial" w:hAnsi="Arial" w:cs="Arial"/>
          <w:b w:val="0"/>
          <w:bCs w:val="0"/>
          <w:sz w:val="22"/>
          <w:szCs w:val="22"/>
          <w:lang w:val="en-GB"/>
        </w:rPr>
        <w:sectPr w:rsidR="004C5B6F" w:rsidRPr="0009655C" w:rsidSect="0094195A">
          <w:pgSz w:w="11906" w:h="16838" w:code="9"/>
          <w:pgMar w:top="1418" w:right="1418" w:bottom="1134" w:left="1418" w:header="709" w:footer="709" w:gutter="0"/>
          <w:pgNumType w:fmt="upperRoman" w:start="1"/>
          <w:cols w:space="708"/>
          <w:docGrid w:linePitch="360"/>
        </w:sectPr>
      </w:pPr>
      <w:r w:rsidRPr="004962B8">
        <w:rPr>
          <w:rFonts w:ascii="Arial" w:hAnsi="Arial" w:cs="Arial"/>
          <w:b w:val="0"/>
          <w:bCs w:val="0"/>
          <w:sz w:val="22"/>
          <w:szCs w:val="22"/>
        </w:rPr>
        <w:fldChar w:fldCharType="end"/>
      </w:r>
    </w:p>
    <w:p w14:paraId="49258406" w14:textId="77777777" w:rsidR="009C70C7" w:rsidRPr="00C00168" w:rsidRDefault="001270E8" w:rsidP="008A7FB2">
      <w:pPr>
        <w:pStyle w:val="Heading1"/>
        <w:numPr>
          <w:ilvl w:val="0"/>
          <w:numId w:val="2"/>
        </w:numPr>
        <w:spacing w:before="0"/>
        <w:ind w:left="357" w:hanging="357"/>
        <w:rPr>
          <w:rFonts w:ascii="Arial" w:hAnsi="Arial" w:cs="Arial"/>
          <w:sz w:val="24"/>
          <w:lang w:val="en-US"/>
        </w:rPr>
      </w:pPr>
      <w:bookmarkStart w:id="0" w:name="_Toc334336033"/>
      <w:r w:rsidRPr="00C00168">
        <w:rPr>
          <w:rFonts w:ascii="Arial" w:hAnsi="Arial" w:cs="Arial"/>
          <w:sz w:val="24"/>
          <w:lang w:val="en-US"/>
        </w:rPr>
        <w:lastRenderedPageBreak/>
        <w:t>Introduction</w:t>
      </w:r>
      <w:bookmarkEnd w:id="0"/>
    </w:p>
    <w:p w14:paraId="3F46ABA1" w14:textId="5489E82E" w:rsidR="0024789F" w:rsidRPr="0009655C" w:rsidRDefault="00193CE1" w:rsidP="00800A53">
      <w:pPr>
        <w:jc w:val="both"/>
        <w:rPr>
          <w:rFonts w:ascii="Arial" w:hAnsi="Arial" w:cs="Arial"/>
          <w:color w:val="262626"/>
          <w:sz w:val="22"/>
          <w:szCs w:val="22"/>
          <w:lang w:val="en-GB"/>
        </w:rPr>
      </w:pPr>
      <w:r w:rsidRPr="0009655C">
        <w:rPr>
          <w:rFonts w:ascii="Arial" w:hAnsi="Arial" w:cs="Arial"/>
          <w:color w:val="262626"/>
          <w:sz w:val="22"/>
          <w:szCs w:val="22"/>
          <w:lang w:val="en-GB"/>
        </w:rPr>
        <w:t xml:space="preserve">Earth and </w:t>
      </w:r>
      <w:r w:rsidR="00D469DD" w:rsidRPr="0009655C">
        <w:rPr>
          <w:rFonts w:ascii="Arial" w:hAnsi="Arial" w:cs="Arial"/>
          <w:color w:val="262626"/>
          <w:sz w:val="22"/>
          <w:szCs w:val="22"/>
          <w:lang w:val="en-GB"/>
        </w:rPr>
        <w:t xml:space="preserve">environmental sciences are facing </w:t>
      </w:r>
      <w:r w:rsidRPr="0009655C">
        <w:rPr>
          <w:rFonts w:ascii="Arial" w:hAnsi="Arial" w:cs="Arial"/>
          <w:color w:val="262626"/>
          <w:sz w:val="22"/>
          <w:szCs w:val="22"/>
          <w:lang w:val="en-GB"/>
        </w:rPr>
        <w:t xml:space="preserve">a number of </w:t>
      </w:r>
      <w:r w:rsidR="009A2320" w:rsidRPr="0009655C">
        <w:rPr>
          <w:rFonts w:ascii="Arial" w:hAnsi="Arial" w:cs="Arial"/>
          <w:color w:val="262626"/>
          <w:sz w:val="22"/>
          <w:szCs w:val="22"/>
          <w:lang w:val="en-GB"/>
        </w:rPr>
        <w:t>grand challenges—that is</w:t>
      </w:r>
      <w:r w:rsidRPr="0009655C">
        <w:rPr>
          <w:rFonts w:ascii="Arial" w:hAnsi="Arial" w:cs="Arial"/>
          <w:color w:val="262626"/>
          <w:sz w:val="22"/>
          <w:szCs w:val="22"/>
          <w:lang w:val="en-GB"/>
        </w:rPr>
        <w:t>,</w:t>
      </w:r>
      <w:r w:rsidR="009A2320" w:rsidRPr="0009655C">
        <w:rPr>
          <w:rFonts w:ascii="Arial" w:hAnsi="Arial" w:cs="Arial"/>
          <w:color w:val="262626"/>
          <w:sz w:val="22"/>
          <w:szCs w:val="22"/>
          <w:lang w:val="en-GB"/>
        </w:rPr>
        <w:t xml:space="preserve"> critical barriers that, if overcome, would contribute to solving important problems of societal relevan</w:t>
      </w:r>
      <w:r w:rsidR="000C1B93" w:rsidRPr="0009655C">
        <w:rPr>
          <w:rFonts w:ascii="Arial" w:hAnsi="Arial" w:cs="Arial"/>
          <w:color w:val="262626"/>
          <w:sz w:val="22"/>
          <w:szCs w:val="22"/>
          <w:lang w:val="en-GB"/>
        </w:rPr>
        <w:t xml:space="preserve">ce. </w:t>
      </w:r>
      <w:r w:rsidRPr="0009655C">
        <w:rPr>
          <w:rFonts w:ascii="Arial" w:hAnsi="Arial" w:cs="Arial"/>
          <w:color w:val="262626"/>
          <w:sz w:val="22"/>
          <w:szCs w:val="22"/>
          <w:lang w:val="en-GB"/>
        </w:rPr>
        <w:t>It is increasingly bei</w:t>
      </w:r>
      <w:r w:rsidR="0024789F" w:rsidRPr="0009655C">
        <w:rPr>
          <w:rFonts w:ascii="Arial" w:hAnsi="Arial" w:cs="Arial"/>
          <w:color w:val="262626"/>
          <w:sz w:val="22"/>
          <w:szCs w:val="22"/>
          <w:lang w:val="en-GB"/>
        </w:rPr>
        <w:t xml:space="preserve">ng recognized that progress in </w:t>
      </w:r>
      <w:r w:rsidR="009429D4" w:rsidRPr="0009655C">
        <w:rPr>
          <w:rFonts w:ascii="Arial" w:hAnsi="Arial" w:cs="Arial"/>
          <w:color w:val="262626"/>
          <w:sz w:val="22"/>
          <w:szCs w:val="22"/>
          <w:lang w:val="en-GB"/>
        </w:rPr>
        <w:t xml:space="preserve">solving </w:t>
      </w:r>
      <w:r w:rsidR="0024789F" w:rsidRPr="0009655C">
        <w:rPr>
          <w:rFonts w:ascii="Arial" w:hAnsi="Arial" w:cs="Arial"/>
          <w:color w:val="262626"/>
          <w:sz w:val="22"/>
          <w:szCs w:val="22"/>
          <w:lang w:val="en-GB"/>
        </w:rPr>
        <w:t xml:space="preserve">these </w:t>
      </w:r>
      <w:r w:rsidR="009429D4" w:rsidRPr="0009655C">
        <w:rPr>
          <w:rFonts w:ascii="Arial" w:hAnsi="Arial" w:cs="Arial"/>
          <w:color w:val="262626"/>
          <w:sz w:val="22"/>
          <w:szCs w:val="22"/>
          <w:lang w:val="en-GB"/>
        </w:rPr>
        <w:t xml:space="preserve">grand challenges </w:t>
      </w:r>
      <w:r w:rsidR="0024789F" w:rsidRPr="0009655C">
        <w:rPr>
          <w:rFonts w:ascii="Arial" w:hAnsi="Arial" w:cs="Arial"/>
          <w:color w:val="262626"/>
          <w:sz w:val="22"/>
          <w:szCs w:val="22"/>
          <w:lang w:val="en-GB"/>
        </w:rPr>
        <w:t>hinges on</w:t>
      </w:r>
      <w:r w:rsidR="009A2320" w:rsidRPr="0009655C">
        <w:rPr>
          <w:rFonts w:ascii="Arial" w:hAnsi="Arial" w:cs="Arial"/>
          <w:color w:val="262626"/>
          <w:sz w:val="22"/>
          <w:szCs w:val="22"/>
          <w:lang w:val="en-GB"/>
        </w:rPr>
        <w:t xml:space="preserve"> the availability of trustworthy </w:t>
      </w:r>
      <w:r w:rsidR="00140B79" w:rsidRPr="0009655C">
        <w:rPr>
          <w:rFonts w:ascii="Arial" w:hAnsi="Arial" w:cs="Arial"/>
          <w:color w:val="262626"/>
          <w:sz w:val="22"/>
          <w:szCs w:val="22"/>
          <w:lang w:val="en-GB"/>
        </w:rPr>
        <w:t>Python</w:t>
      </w:r>
      <w:r w:rsidR="003A2A8A" w:rsidRPr="0009655C">
        <w:rPr>
          <w:rFonts w:ascii="Arial" w:hAnsi="Arial" w:cs="Arial"/>
          <w:color w:val="262626"/>
          <w:sz w:val="22"/>
          <w:szCs w:val="22"/>
          <w:lang w:val="en-GB"/>
        </w:rPr>
        <w:t xml:space="preserve"> capacity</w:t>
      </w:r>
      <w:r w:rsidR="003D7C5C" w:rsidRPr="0009655C">
        <w:rPr>
          <w:rFonts w:ascii="Arial" w:hAnsi="Arial" w:cs="Arial"/>
          <w:color w:val="262626"/>
          <w:sz w:val="22"/>
          <w:szCs w:val="22"/>
          <w:lang w:val="en-GB"/>
        </w:rPr>
        <w:t>.</w:t>
      </w:r>
    </w:p>
    <w:p w14:paraId="153303FA" w14:textId="77777777" w:rsidR="009A2320" w:rsidRPr="0009655C" w:rsidRDefault="009A2320" w:rsidP="009A2320">
      <w:pPr>
        <w:jc w:val="both"/>
        <w:rPr>
          <w:rFonts w:ascii="Arial" w:hAnsi="Arial" w:cs="Arial"/>
          <w:color w:val="262626"/>
          <w:sz w:val="22"/>
          <w:szCs w:val="22"/>
          <w:lang w:val="en-GB"/>
        </w:rPr>
      </w:pPr>
    </w:p>
    <w:p w14:paraId="51AD0430" w14:textId="2740AFC3" w:rsidR="0011196B" w:rsidRPr="0009655C" w:rsidRDefault="009A2320" w:rsidP="00A76323">
      <w:pPr>
        <w:jc w:val="both"/>
        <w:rPr>
          <w:rFonts w:ascii="Arial" w:hAnsi="Arial" w:cs="Arial"/>
          <w:b/>
          <w:color w:val="262626"/>
          <w:sz w:val="22"/>
          <w:szCs w:val="22"/>
          <w:lang w:val="en-GB"/>
        </w:rPr>
      </w:pPr>
      <w:r w:rsidRPr="0009655C">
        <w:rPr>
          <w:rFonts w:ascii="Arial" w:hAnsi="Arial" w:cs="Arial"/>
          <w:color w:val="262626"/>
          <w:sz w:val="22"/>
          <w:szCs w:val="22"/>
          <w:lang w:val="en-GB"/>
        </w:rPr>
        <w:t xml:space="preserve">The field of </w:t>
      </w:r>
      <w:r w:rsidR="00140B79" w:rsidRPr="0009655C">
        <w:rPr>
          <w:rFonts w:ascii="Arial" w:hAnsi="Arial" w:cs="Arial"/>
          <w:color w:val="262626"/>
          <w:sz w:val="22"/>
          <w:szCs w:val="22"/>
          <w:lang w:val="en-GB"/>
        </w:rPr>
        <w:t>Python</w:t>
      </w:r>
      <w:r w:rsidRPr="0009655C">
        <w:rPr>
          <w:rFonts w:ascii="Arial" w:hAnsi="Arial" w:cs="Arial"/>
          <w:color w:val="262626"/>
          <w:sz w:val="22"/>
          <w:szCs w:val="22"/>
          <w:lang w:val="en-GB"/>
        </w:rPr>
        <w:t xml:space="preserve"> has </w:t>
      </w:r>
      <w:r w:rsidR="00CD75C1" w:rsidRPr="0009655C">
        <w:rPr>
          <w:rFonts w:ascii="Arial" w:hAnsi="Arial" w:cs="Arial"/>
          <w:color w:val="262626"/>
          <w:sz w:val="22"/>
          <w:szCs w:val="22"/>
          <w:lang w:val="en-GB"/>
        </w:rPr>
        <w:t>come a long way, starting</w:t>
      </w:r>
      <w:r w:rsidR="000C1A4D" w:rsidRPr="0009655C">
        <w:rPr>
          <w:rFonts w:ascii="Arial" w:hAnsi="Arial" w:cs="Arial"/>
          <w:color w:val="262626"/>
          <w:sz w:val="22"/>
          <w:szCs w:val="22"/>
          <w:lang w:val="en-GB"/>
        </w:rPr>
        <w:t>, i</w:t>
      </w:r>
      <w:r w:rsidR="007467E6" w:rsidRPr="0009655C">
        <w:rPr>
          <w:rFonts w:ascii="Arial" w:hAnsi="Arial" w:cs="Arial"/>
          <w:color w:val="262626"/>
          <w:sz w:val="22"/>
          <w:szCs w:val="22"/>
          <w:lang w:val="en-GB"/>
        </w:rPr>
        <w:t>t could b</w:t>
      </w:r>
      <w:r w:rsidR="000C1A4D" w:rsidRPr="0009655C">
        <w:rPr>
          <w:rFonts w:ascii="Arial" w:hAnsi="Arial" w:cs="Arial"/>
          <w:color w:val="262626"/>
          <w:sz w:val="22"/>
          <w:szCs w:val="22"/>
          <w:lang w:val="en-GB"/>
        </w:rPr>
        <w:t xml:space="preserve">e argued, </w:t>
      </w:r>
      <w:r w:rsidR="000325D9" w:rsidRPr="0009655C">
        <w:rPr>
          <w:rFonts w:ascii="Arial" w:hAnsi="Arial" w:cs="Arial"/>
          <w:color w:val="262626"/>
          <w:sz w:val="22"/>
          <w:szCs w:val="22"/>
          <w:lang w:val="en-GB"/>
        </w:rPr>
        <w:t>with</w:t>
      </w:r>
      <w:r w:rsidRPr="0009655C">
        <w:rPr>
          <w:rFonts w:ascii="Arial" w:hAnsi="Arial" w:cs="Arial"/>
          <w:color w:val="262626"/>
          <w:sz w:val="22"/>
          <w:szCs w:val="22"/>
          <w:lang w:val="en-GB"/>
        </w:rPr>
        <w:t xml:space="preserve"> </w:t>
      </w:r>
      <w:r w:rsidR="000C1A4D" w:rsidRPr="0009655C">
        <w:rPr>
          <w:rFonts w:ascii="Arial" w:hAnsi="Arial" w:cs="Arial"/>
          <w:color w:val="262626"/>
          <w:sz w:val="22"/>
          <w:szCs w:val="22"/>
          <w:lang w:val="en-GB"/>
        </w:rPr>
        <w:t xml:space="preserve">the </w:t>
      </w:r>
      <w:r w:rsidRPr="0009655C">
        <w:rPr>
          <w:rFonts w:ascii="Arial" w:hAnsi="Arial" w:cs="Arial"/>
          <w:color w:val="262626"/>
          <w:sz w:val="22"/>
          <w:szCs w:val="22"/>
          <w:lang w:val="en-GB"/>
        </w:rPr>
        <w:t xml:space="preserve">emergence of </w:t>
      </w:r>
      <w:r w:rsidR="000C1A4D" w:rsidRPr="0009655C">
        <w:rPr>
          <w:rFonts w:ascii="Arial" w:hAnsi="Arial" w:cs="Arial"/>
          <w:color w:val="262626"/>
          <w:sz w:val="22"/>
          <w:szCs w:val="22"/>
          <w:lang w:val="en-GB"/>
        </w:rPr>
        <w:t>the</w:t>
      </w:r>
      <w:r w:rsidR="000325D9" w:rsidRPr="0009655C">
        <w:rPr>
          <w:rFonts w:ascii="Arial" w:hAnsi="Arial" w:cs="Arial"/>
          <w:color w:val="262626"/>
          <w:sz w:val="22"/>
          <w:szCs w:val="22"/>
          <w:lang w:val="en-GB"/>
        </w:rPr>
        <w:t xml:space="preserve"> </w:t>
      </w:r>
      <w:r w:rsidR="00A9091F" w:rsidRPr="0009655C">
        <w:rPr>
          <w:rFonts w:ascii="Arial" w:hAnsi="Arial" w:cs="Arial"/>
          <w:color w:val="262626"/>
          <w:sz w:val="22"/>
          <w:szCs w:val="22"/>
          <w:lang w:val="en-GB"/>
        </w:rPr>
        <w:t xml:space="preserve">first </w:t>
      </w:r>
      <w:r w:rsidR="00D65F92" w:rsidRPr="0009655C">
        <w:rPr>
          <w:rFonts w:ascii="Arial" w:hAnsi="Arial" w:cs="Arial"/>
          <w:color w:val="262626"/>
          <w:sz w:val="22"/>
          <w:szCs w:val="22"/>
          <w:lang w:val="en-GB"/>
        </w:rPr>
        <w:t xml:space="preserve">global </w:t>
      </w:r>
      <w:r w:rsidR="00331CE6" w:rsidRPr="0009655C">
        <w:rPr>
          <w:rFonts w:ascii="Arial" w:hAnsi="Arial" w:cs="Arial"/>
          <w:color w:val="262626"/>
          <w:sz w:val="22"/>
          <w:szCs w:val="22"/>
          <w:lang w:val="en-GB"/>
        </w:rPr>
        <w:t>Python</w:t>
      </w:r>
      <w:r w:rsidR="00C447AA" w:rsidRPr="0009655C">
        <w:rPr>
          <w:rFonts w:ascii="Arial" w:hAnsi="Arial" w:cs="Arial"/>
          <w:color w:val="262626"/>
          <w:sz w:val="22"/>
          <w:szCs w:val="22"/>
          <w:lang w:val="en-GB"/>
        </w:rPr>
        <w:t>model</w:t>
      </w:r>
      <w:r w:rsidR="0024789F" w:rsidRPr="0009655C">
        <w:rPr>
          <w:rFonts w:ascii="Arial" w:hAnsi="Arial" w:cs="Arial"/>
          <w:color w:val="262626"/>
          <w:sz w:val="22"/>
          <w:szCs w:val="22"/>
          <w:lang w:val="en-GB"/>
        </w:rPr>
        <w:t>s</w:t>
      </w:r>
      <w:r w:rsidR="00780525" w:rsidRPr="0009655C">
        <w:rPr>
          <w:rFonts w:ascii="Arial" w:hAnsi="Arial" w:cs="Arial"/>
          <w:color w:val="262626"/>
          <w:sz w:val="22"/>
          <w:szCs w:val="22"/>
          <w:lang w:val="en-GB"/>
        </w:rPr>
        <w:t xml:space="preserve"> </w:t>
      </w:r>
      <w:r w:rsidRPr="0009655C">
        <w:rPr>
          <w:rFonts w:ascii="Arial" w:hAnsi="Arial" w:cs="Arial"/>
          <w:color w:val="262626"/>
          <w:sz w:val="22"/>
          <w:szCs w:val="22"/>
          <w:lang w:val="en-GB"/>
        </w:rPr>
        <w:t xml:space="preserve">in the </w:t>
      </w:r>
      <w:r w:rsidR="000C1A4D" w:rsidRPr="0009655C">
        <w:rPr>
          <w:rFonts w:ascii="Arial" w:hAnsi="Arial" w:cs="Arial"/>
          <w:color w:val="262626"/>
          <w:sz w:val="22"/>
          <w:szCs w:val="22"/>
          <w:lang w:val="en-GB"/>
        </w:rPr>
        <w:t>late 1960s</w:t>
      </w:r>
      <w:r w:rsidRPr="0009655C">
        <w:rPr>
          <w:rFonts w:ascii="Arial" w:hAnsi="Arial" w:cs="Arial"/>
          <w:color w:val="262626"/>
          <w:sz w:val="22"/>
          <w:szCs w:val="22"/>
          <w:lang w:val="en-GB"/>
        </w:rPr>
        <w:t>.</w:t>
      </w:r>
      <w:r w:rsidR="000C1B93" w:rsidRPr="0009655C">
        <w:rPr>
          <w:rFonts w:ascii="Arial" w:hAnsi="Arial" w:cs="Arial"/>
          <w:color w:val="262626"/>
          <w:sz w:val="22"/>
          <w:szCs w:val="22"/>
          <w:lang w:val="en-GB"/>
        </w:rPr>
        <w:t xml:space="preserve"> </w:t>
      </w:r>
      <w:r w:rsidR="00D469DD" w:rsidRPr="0009655C">
        <w:rPr>
          <w:rFonts w:ascii="Arial" w:hAnsi="Arial" w:cs="Arial"/>
          <w:color w:val="262626"/>
          <w:sz w:val="22"/>
          <w:szCs w:val="22"/>
          <w:lang w:val="en-GB"/>
        </w:rPr>
        <w:t>At a</w:t>
      </w:r>
      <w:r w:rsidR="00A76323" w:rsidRPr="0009655C">
        <w:rPr>
          <w:rFonts w:ascii="Arial" w:hAnsi="Arial" w:cs="Arial"/>
          <w:color w:val="262626"/>
          <w:sz w:val="22"/>
          <w:szCs w:val="22"/>
          <w:lang w:val="en-GB"/>
        </w:rPr>
        <w:t xml:space="preserve">bout the same </w:t>
      </w:r>
      <w:r w:rsidR="00F76F7F" w:rsidRPr="0009655C">
        <w:rPr>
          <w:rFonts w:ascii="Arial" w:hAnsi="Arial" w:cs="Arial"/>
          <w:color w:val="262626"/>
          <w:sz w:val="22"/>
          <w:szCs w:val="22"/>
          <w:lang w:val="en-GB"/>
        </w:rPr>
        <w:t xml:space="preserve">time, the first </w:t>
      </w:r>
      <w:r w:rsidR="00A76323" w:rsidRPr="0009655C">
        <w:rPr>
          <w:rFonts w:ascii="Arial" w:hAnsi="Arial" w:cs="Arial"/>
          <w:color w:val="262626"/>
          <w:sz w:val="22"/>
          <w:szCs w:val="22"/>
          <w:lang w:val="en-GB"/>
        </w:rPr>
        <w:t xml:space="preserve">models for other </w:t>
      </w:r>
      <w:r w:rsidR="00F03AC1" w:rsidRPr="0009655C">
        <w:rPr>
          <w:rFonts w:ascii="Arial" w:hAnsi="Arial" w:cs="Arial"/>
          <w:color w:val="262626"/>
          <w:sz w:val="22"/>
          <w:szCs w:val="22"/>
          <w:lang w:val="en-GB"/>
        </w:rPr>
        <w:t>Python</w:t>
      </w:r>
      <w:r w:rsidR="00A76323" w:rsidRPr="0009655C">
        <w:rPr>
          <w:rFonts w:ascii="Arial" w:hAnsi="Arial" w:cs="Arial"/>
          <w:color w:val="262626"/>
          <w:sz w:val="22"/>
          <w:szCs w:val="22"/>
          <w:lang w:val="en-GB"/>
        </w:rPr>
        <w:t xml:space="preserve"> compa</w:t>
      </w:r>
      <w:r w:rsidR="00F76F7F" w:rsidRPr="0009655C">
        <w:rPr>
          <w:rFonts w:ascii="Arial" w:hAnsi="Arial" w:cs="Arial"/>
          <w:color w:val="262626"/>
          <w:sz w:val="22"/>
          <w:szCs w:val="22"/>
          <w:lang w:val="en-GB"/>
        </w:rPr>
        <w:t>r</w:t>
      </w:r>
      <w:r w:rsidR="00A76323" w:rsidRPr="0009655C">
        <w:rPr>
          <w:rFonts w:ascii="Arial" w:hAnsi="Arial" w:cs="Arial"/>
          <w:color w:val="262626"/>
          <w:sz w:val="22"/>
          <w:szCs w:val="22"/>
          <w:lang w:val="en-GB"/>
        </w:rPr>
        <w:t>tments emerged such as early tomographic models of the Earth</w:t>
      </w:r>
      <w:r w:rsidR="008B2A82" w:rsidRPr="0009655C">
        <w:rPr>
          <w:rFonts w:ascii="Arial" w:hAnsi="Arial" w:cs="Arial"/>
          <w:color w:val="262626"/>
          <w:sz w:val="22"/>
          <w:szCs w:val="22"/>
          <w:lang w:val="en-GB"/>
        </w:rPr>
        <w:t>’s</w:t>
      </w:r>
      <w:r w:rsidR="00A76323" w:rsidRPr="0009655C">
        <w:rPr>
          <w:rFonts w:ascii="Arial" w:hAnsi="Arial" w:cs="Arial"/>
          <w:color w:val="262626"/>
          <w:sz w:val="22"/>
          <w:szCs w:val="22"/>
          <w:lang w:val="en-GB"/>
        </w:rPr>
        <w:t xml:space="preserve"> interior and strongly simplified representations of the subsurface for </w:t>
      </w:r>
      <w:r w:rsidR="007F5D93" w:rsidRPr="0009655C">
        <w:rPr>
          <w:rFonts w:ascii="Arial" w:hAnsi="Arial" w:cs="Arial"/>
          <w:color w:val="262626"/>
          <w:sz w:val="22"/>
          <w:szCs w:val="22"/>
          <w:lang w:val="en-GB"/>
        </w:rPr>
        <w:t xml:space="preserve">exploration of resources. </w:t>
      </w:r>
      <w:r w:rsidR="000C1B93" w:rsidRPr="0009655C">
        <w:rPr>
          <w:rFonts w:ascii="Arial" w:hAnsi="Arial" w:cs="Arial"/>
          <w:color w:val="262626"/>
          <w:sz w:val="22"/>
          <w:szCs w:val="22"/>
          <w:lang w:val="en-GB"/>
        </w:rPr>
        <w:t xml:space="preserve">In the meantime, </w:t>
      </w:r>
      <w:r w:rsidR="00F96CFC" w:rsidRPr="0009655C">
        <w:rPr>
          <w:rFonts w:ascii="Arial" w:hAnsi="Arial" w:cs="Arial"/>
          <w:color w:val="262626"/>
          <w:sz w:val="22"/>
          <w:szCs w:val="22"/>
          <w:lang w:val="en-GB"/>
        </w:rPr>
        <w:t xml:space="preserve">numerical representations of </w:t>
      </w:r>
      <w:r w:rsidR="00F03AC1" w:rsidRPr="0009655C">
        <w:rPr>
          <w:rFonts w:ascii="Arial" w:hAnsi="Arial" w:cs="Arial"/>
          <w:color w:val="262626"/>
          <w:sz w:val="22"/>
          <w:szCs w:val="22"/>
          <w:lang w:val="en-GB"/>
        </w:rPr>
        <w:t>Python</w:t>
      </w:r>
      <w:r w:rsidR="000C1B93" w:rsidRPr="0009655C">
        <w:rPr>
          <w:rFonts w:ascii="Arial" w:hAnsi="Arial" w:cs="Arial"/>
          <w:color w:val="262626"/>
          <w:sz w:val="22"/>
          <w:szCs w:val="22"/>
          <w:lang w:val="en-GB"/>
        </w:rPr>
        <w:t xml:space="preserve"> compartments have become much more realistic</w:t>
      </w:r>
      <w:r w:rsidR="003D035F" w:rsidRPr="0009655C">
        <w:rPr>
          <w:rFonts w:ascii="Arial" w:hAnsi="Arial" w:cs="Arial"/>
          <w:color w:val="262626"/>
          <w:sz w:val="22"/>
          <w:szCs w:val="22"/>
          <w:lang w:val="en-GB"/>
        </w:rPr>
        <w:t>,</w:t>
      </w:r>
      <w:r w:rsidR="00FC48AE" w:rsidRPr="0009655C">
        <w:rPr>
          <w:rFonts w:ascii="Arial" w:hAnsi="Arial" w:cs="Arial"/>
          <w:color w:val="262626"/>
          <w:sz w:val="22"/>
          <w:szCs w:val="22"/>
          <w:lang w:val="en-GB"/>
        </w:rPr>
        <w:t xml:space="preserve"> and new important elements such as chemistry, aerosols, vegetation</w:t>
      </w:r>
      <w:r w:rsidR="007F5D93" w:rsidRPr="0009655C">
        <w:rPr>
          <w:rFonts w:ascii="Arial" w:hAnsi="Arial" w:cs="Arial"/>
          <w:color w:val="262626"/>
          <w:sz w:val="22"/>
          <w:szCs w:val="22"/>
          <w:lang w:val="en-GB"/>
        </w:rPr>
        <w:t>,</w:t>
      </w:r>
      <w:r w:rsidR="00FC48AE" w:rsidRPr="0009655C">
        <w:rPr>
          <w:rFonts w:ascii="Arial" w:hAnsi="Arial" w:cs="Arial"/>
          <w:color w:val="262626"/>
          <w:sz w:val="22"/>
          <w:szCs w:val="22"/>
          <w:lang w:val="en-GB"/>
        </w:rPr>
        <w:t xml:space="preserve"> and biogeochemistry</w:t>
      </w:r>
      <w:r w:rsidR="000C1B93" w:rsidRPr="0009655C">
        <w:rPr>
          <w:rFonts w:ascii="Arial" w:hAnsi="Arial" w:cs="Arial"/>
          <w:color w:val="262626"/>
          <w:sz w:val="22"/>
          <w:szCs w:val="22"/>
          <w:lang w:val="en-GB"/>
        </w:rPr>
        <w:t xml:space="preserve"> have been added. </w:t>
      </w:r>
      <w:r w:rsidR="004B54E8" w:rsidRPr="0009655C">
        <w:rPr>
          <w:rFonts w:ascii="Arial" w:hAnsi="Arial" w:cs="Arial"/>
          <w:color w:val="262626"/>
          <w:sz w:val="22"/>
          <w:szCs w:val="22"/>
          <w:lang w:val="en-GB"/>
        </w:rPr>
        <w:t xml:space="preserve">Nowadays, </w:t>
      </w:r>
      <w:r w:rsidR="00037F20" w:rsidRPr="0009655C">
        <w:rPr>
          <w:rFonts w:ascii="Arial" w:hAnsi="Arial" w:cs="Arial"/>
          <w:color w:val="262626"/>
          <w:sz w:val="22"/>
          <w:szCs w:val="22"/>
          <w:lang w:val="en-GB"/>
        </w:rPr>
        <w:t xml:space="preserve">results from </w:t>
      </w:r>
      <w:r w:rsidR="00F03AC1" w:rsidRPr="0009655C">
        <w:rPr>
          <w:rFonts w:ascii="Arial" w:hAnsi="Arial" w:cs="Arial"/>
          <w:color w:val="262626"/>
          <w:sz w:val="22"/>
          <w:szCs w:val="22"/>
          <w:lang w:val="en-GB"/>
        </w:rPr>
        <w:t>Python</w:t>
      </w:r>
      <w:r w:rsidR="00CD75C1" w:rsidRPr="0009655C">
        <w:rPr>
          <w:rFonts w:ascii="Arial" w:hAnsi="Arial" w:cs="Arial"/>
          <w:color w:val="262626"/>
          <w:sz w:val="22"/>
          <w:szCs w:val="22"/>
          <w:lang w:val="en-GB"/>
        </w:rPr>
        <w:t>s</w:t>
      </w:r>
      <w:r w:rsidR="00551D9F">
        <w:rPr>
          <w:rStyle w:val="FootnoteReference"/>
          <w:rFonts w:ascii="Arial" w:hAnsi="Arial" w:cs="Arial"/>
          <w:color w:val="262626"/>
          <w:sz w:val="22"/>
          <w:szCs w:val="22"/>
        </w:rPr>
        <w:footnoteReference w:id="1"/>
      </w:r>
      <w:r w:rsidR="000B6B93" w:rsidRPr="0009655C">
        <w:rPr>
          <w:rFonts w:ascii="Arial" w:hAnsi="Arial" w:cs="Arial"/>
          <w:color w:val="262626"/>
          <w:sz w:val="22"/>
          <w:szCs w:val="22"/>
          <w:lang w:val="en-GB"/>
        </w:rPr>
        <w:t>—</w:t>
      </w:r>
      <w:r w:rsidR="00A5052B" w:rsidRPr="0009655C">
        <w:rPr>
          <w:rFonts w:ascii="Arial" w:hAnsi="Arial" w:cs="Arial"/>
          <w:color w:val="262626"/>
          <w:sz w:val="22"/>
          <w:szCs w:val="22"/>
          <w:lang w:val="en-GB"/>
        </w:rPr>
        <w:t>which can be considered as</w:t>
      </w:r>
      <w:r w:rsidR="007E25B6" w:rsidRPr="0009655C">
        <w:rPr>
          <w:rFonts w:ascii="Arial" w:hAnsi="Arial" w:cs="Arial"/>
          <w:color w:val="262626"/>
          <w:sz w:val="22"/>
          <w:szCs w:val="22"/>
          <w:lang w:val="en-GB"/>
        </w:rPr>
        <w:t xml:space="preserve"> </w:t>
      </w:r>
      <w:r w:rsidR="00282162" w:rsidRPr="0009655C">
        <w:rPr>
          <w:rFonts w:ascii="Arial" w:hAnsi="Arial" w:cs="Arial"/>
          <w:color w:val="262626"/>
          <w:sz w:val="22"/>
          <w:szCs w:val="22"/>
          <w:lang w:val="en-GB"/>
        </w:rPr>
        <w:t>numerical representation</w:t>
      </w:r>
      <w:r w:rsidR="00337E30" w:rsidRPr="0009655C">
        <w:rPr>
          <w:rFonts w:ascii="Arial" w:hAnsi="Arial" w:cs="Arial"/>
          <w:color w:val="262626"/>
          <w:sz w:val="22"/>
          <w:szCs w:val="22"/>
          <w:lang w:val="en-GB"/>
        </w:rPr>
        <w:t>s</w:t>
      </w:r>
      <w:r w:rsidR="004B54E8" w:rsidRPr="0009655C">
        <w:rPr>
          <w:rFonts w:ascii="Arial" w:hAnsi="Arial" w:cs="Arial"/>
          <w:color w:val="262626"/>
          <w:sz w:val="22"/>
          <w:szCs w:val="22"/>
          <w:lang w:val="en-GB"/>
        </w:rPr>
        <w:t xml:space="preserve"> of the </w:t>
      </w:r>
      <w:r w:rsidR="00F03AC1" w:rsidRPr="0009655C">
        <w:rPr>
          <w:rFonts w:ascii="Arial" w:hAnsi="Arial" w:cs="Arial"/>
          <w:color w:val="262626"/>
          <w:sz w:val="22"/>
          <w:szCs w:val="22"/>
          <w:lang w:val="en-GB"/>
        </w:rPr>
        <w:t>Python</w:t>
      </w:r>
      <w:r w:rsidR="007E25B6" w:rsidRPr="0009655C">
        <w:rPr>
          <w:rFonts w:ascii="Arial" w:hAnsi="Arial" w:cs="Arial"/>
          <w:color w:val="262626"/>
          <w:sz w:val="22"/>
          <w:szCs w:val="22"/>
          <w:lang w:val="en-GB"/>
        </w:rPr>
        <w:t>,</w:t>
      </w:r>
      <w:r w:rsidR="000B6B93" w:rsidRPr="0009655C">
        <w:rPr>
          <w:rFonts w:ascii="Arial" w:hAnsi="Arial" w:cs="Arial"/>
          <w:color w:val="262626"/>
          <w:sz w:val="22"/>
          <w:szCs w:val="22"/>
          <w:lang w:val="en-GB"/>
        </w:rPr>
        <w:t xml:space="preserve"> or sub-components thereof—</w:t>
      </w:r>
      <w:r w:rsidR="00FC48AE" w:rsidRPr="0009655C">
        <w:rPr>
          <w:rFonts w:ascii="Arial" w:hAnsi="Arial" w:cs="Arial"/>
          <w:color w:val="262626"/>
          <w:sz w:val="22"/>
          <w:szCs w:val="22"/>
          <w:lang w:val="en-GB"/>
        </w:rPr>
        <w:t>are routinely being used in decisio</w:t>
      </w:r>
      <w:r w:rsidR="00307997" w:rsidRPr="0009655C">
        <w:rPr>
          <w:rFonts w:ascii="Arial" w:hAnsi="Arial" w:cs="Arial"/>
          <w:color w:val="262626"/>
          <w:sz w:val="22"/>
          <w:szCs w:val="22"/>
          <w:lang w:val="en-GB"/>
        </w:rPr>
        <w:t>n</w:t>
      </w:r>
      <w:r w:rsidR="00FC48AE" w:rsidRPr="0009655C">
        <w:rPr>
          <w:rFonts w:ascii="Arial" w:hAnsi="Arial" w:cs="Arial"/>
          <w:color w:val="262626"/>
          <w:sz w:val="22"/>
          <w:szCs w:val="22"/>
          <w:lang w:val="en-GB"/>
        </w:rPr>
        <w:t>-making.</w:t>
      </w:r>
      <w:r w:rsidR="001D45C3" w:rsidRPr="0009655C">
        <w:rPr>
          <w:rFonts w:ascii="Arial" w:hAnsi="Arial" w:cs="Arial"/>
          <w:color w:val="262626"/>
          <w:sz w:val="22"/>
          <w:szCs w:val="22"/>
          <w:lang w:val="en-GB"/>
        </w:rPr>
        <w:t xml:space="preserve"> </w:t>
      </w:r>
      <w:r w:rsidR="00307997" w:rsidRPr="0009655C">
        <w:rPr>
          <w:rFonts w:ascii="Arial" w:hAnsi="Arial" w:cs="Arial"/>
          <w:color w:val="262626"/>
          <w:sz w:val="22"/>
          <w:szCs w:val="22"/>
          <w:lang w:val="en-GB"/>
        </w:rPr>
        <w:t>Prominent</w:t>
      </w:r>
      <w:r w:rsidR="00800A53" w:rsidRPr="0009655C">
        <w:rPr>
          <w:rFonts w:ascii="Arial" w:hAnsi="Arial" w:cs="Arial"/>
          <w:color w:val="262626"/>
          <w:sz w:val="22"/>
          <w:szCs w:val="22"/>
          <w:lang w:val="en-GB"/>
        </w:rPr>
        <w:t xml:space="preserve"> applications include predictions of natural hazards</w:t>
      </w:r>
      <w:r w:rsidR="00D62E06" w:rsidRPr="0009655C">
        <w:rPr>
          <w:rFonts w:ascii="Arial" w:hAnsi="Arial" w:cs="Arial"/>
          <w:color w:val="262626"/>
          <w:sz w:val="22"/>
          <w:szCs w:val="22"/>
          <w:lang w:val="en-GB"/>
        </w:rPr>
        <w:t>,</w:t>
      </w:r>
      <w:r w:rsidR="00800A53" w:rsidRPr="0009655C">
        <w:rPr>
          <w:rFonts w:ascii="Arial" w:hAnsi="Arial" w:cs="Arial"/>
          <w:color w:val="262626"/>
          <w:sz w:val="22"/>
          <w:szCs w:val="22"/>
          <w:lang w:val="en-GB"/>
        </w:rPr>
        <w:t xml:space="preserve"> </w:t>
      </w:r>
      <w:r w:rsidR="00105F0A" w:rsidRPr="0009655C">
        <w:rPr>
          <w:rFonts w:ascii="Arial" w:hAnsi="Arial" w:cs="Arial"/>
          <w:color w:val="262626"/>
          <w:sz w:val="22"/>
          <w:szCs w:val="22"/>
          <w:lang w:val="en-GB"/>
        </w:rPr>
        <w:t>such as floods and storm surges</w:t>
      </w:r>
      <w:r w:rsidR="00D62E06" w:rsidRPr="0009655C">
        <w:rPr>
          <w:rFonts w:ascii="Arial" w:hAnsi="Arial" w:cs="Arial"/>
          <w:color w:val="262626"/>
          <w:sz w:val="22"/>
          <w:szCs w:val="22"/>
          <w:lang w:val="en-GB"/>
        </w:rPr>
        <w:t>,</w:t>
      </w:r>
      <w:r w:rsidR="00105F0A" w:rsidRPr="0009655C">
        <w:rPr>
          <w:rFonts w:ascii="Arial" w:hAnsi="Arial" w:cs="Arial"/>
          <w:color w:val="262626"/>
          <w:sz w:val="22"/>
          <w:szCs w:val="22"/>
          <w:lang w:val="en-GB"/>
        </w:rPr>
        <w:t xml:space="preserve"> </w:t>
      </w:r>
      <w:r w:rsidR="00800A53" w:rsidRPr="0009655C">
        <w:rPr>
          <w:rFonts w:ascii="Arial" w:hAnsi="Arial" w:cs="Arial"/>
          <w:color w:val="262626"/>
          <w:sz w:val="22"/>
          <w:szCs w:val="22"/>
          <w:lang w:val="en-GB"/>
        </w:rPr>
        <w:t xml:space="preserve">across a wide range of time </w:t>
      </w:r>
      <w:r w:rsidR="00D62E06" w:rsidRPr="0009655C">
        <w:rPr>
          <w:rFonts w:ascii="Arial" w:hAnsi="Arial" w:cs="Arial"/>
          <w:color w:val="262626"/>
          <w:sz w:val="22"/>
          <w:szCs w:val="22"/>
          <w:lang w:val="en-GB"/>
        </w:rPr>
        <w:t>scales;</w:t>
      </w:r>
      <w:r w:rsidR="00A76323" w:rsidRPr="0009655C">
        <w:rPr>
          <w:rFonts w:ascii="Arial" w:hAnsi="Arial" w:cs="Arial"/>
          <w:color w:val="262626"/>
          <w:sz w:val="22"/>
          <w:szCs w:val="22"/>
          <w:lang w:val="en-GB"/>
        </w:rPr>
        <w:t xml:space="preserve"> </w:t>
      </w:r>
      <w:r w:rsidR="00800A53" w:rsidRPr="0009655C">
        <w:rPr>
          <w:rFonts w:ascii="Arial" w:hAnsi="Arial" w:cs="Arial"/>
          <w:color w:val="262626"/>
          <w:sz w:val="22"/>
          <w:szCs w:val="22"/>
          <w:lang w:val="en-GB"/>
        </w:rPr>
        <w:t xml:space="preserve">determining the impact of anthropogenic </w:t>
      </w:r>
      <w:r w:rsidR="00331CE6" w:rsidRPr="0009655C">
        <w:rPr>
          <w:rFonts w:ascii="Arial" w:hAnsi="Arial" w:cs="Arial"/>
          <w:color w:val="262626"/>
          <w:sz w:val="22"/>
          <w:szCs w:val="22"/>
          <w:lang w:val="en-GB"/>
        </w:rPr>
        <w:t>Python</w:t>
      </w:r>
      <w:r w:rsidR="00800A53" w:rsidRPr="0009655C">
        <w:rPr>
          <w:rFonts w:ascii="Arial" w:hAnsi="Arial" w:cs="Arial"/>
          <w:color w:val="262626"/>
          <w:sz w:val="22"/>
          <w:szCs w:val="22"/>
          <w:lang w:val="en-GB"/>
        </w:rPr>
        <w:t>change fo</w:t>
      </w:r>
      <w:r w:rsidR="00B223B4" w:rsidRPr="0009655C">
        <w:rPr>
          <w:rFonts w:ascii="Arial" w:hAnsi="Arial" w:cs="Arial"/>
          <w:color w:val="262626"/>
          <w:sz w:val="22"/>
          <w:szCs w:val="22"/>
          <w:lang w:val="en-GB"/>
        </w:rPr>
        <w:t>r adaptation and mitigation</w:t>
      </w:r>
      <w:r w:rsidR="00105F0A" w:rsidRPr="0009655C">
        <w:rPr>
          <w:rFonts w:ascii="Arial" w:hAnsi="Arial" w:cs="Arial"/>
          <w:color w:val="262626"/>
          <w:sz w:val="22"/>
          <w:szCs w:val="22"/>
          <w:lang w:val="en-GB"/>
        </w:rPr>
        <w:t xml:space="preserve"> (e.g.</w:t>
      </w:r>
      <w:r w:rsidR="00C136AA" w:rsidRPr="0009655C">
        <w:rPr>
          <w:rFonts w:ascii="Arial" w:hAnsi="Arial" w:cs="Arial"/>
          <w:color w:val="262626"/>
          <w:sz w:val="22"/>
          <w:szCs w:val="22"/>
          <w:lang w:val="en-GB"/>
        </w:rPr>
        <w:t>,</w:t>
      </w:r>
      <w:r w:rsidR="00105F0A" w:rsidRPr="0009655C">
        <w:rPr>
          <w:rFonts w:ascii="Arial" w:hAnsi="Arial" w:cs="Arial"/>
          <w:color w:val="262626"/>
          <w:sz w:val="22"/>
          <w:szCs w:val="22"/>
          <w:lang w:val="en-GB"/>
        </w:rPr>
        <w:t xml:space="preserve"> </w:t>
      </w:r>
      <w:r w:rsidR="00BF07CE" w:rsidRPr="0009655C">
        <w:rPr>
          <w:rFonts w:ascii="Arial" w:hAnsi="Arial" w:cs="Arial"/>
          <w:color w:val="262626"/>
          <w:sz w:val="22"/>
          <w:szCs w:val="22"/>
          <w:lang w:val="en-GB"/>
        </w:rPr>
        <w:t xml:space="preserve">related to the </w:t>
      </w:r>
      <w:r w:rsidR="004045DF" w:rsidRPr="0009655C">
        <w:rPr>
          <w:rFonts w:ascii="Arial" w:hAnsi="Arial" w:cs="Arial"/>
          <w:color w:val="262626"/>
          <w:sz w:val="22"/>
          <w:szCs w:val="22"/>
          <w:lang w:val="en-GB"/>
        </w:rPr>
        <w:t>SOME</w:t>
      </w:r>
      <w:r w:rsidR="00BF07CE" w:rsidRPr="0009655C">
        <w:rPr>
          <w:rFonts w:ascii="Arial" w:hAnsi="Arial" w:cs="Arial"/>
          <w:color w:val="262626"/>
          <w:sz w:val="22"/>
          <w:szCs w:val="22"/>
          <w:lang w:val="en-GB"/>
        </w:rPr>
        <w:t>agreement</w:t>
      </w:r>
      <w:r w:rsidR="00105F0A" w:rsidRPr="0009655C">
        <w:rPr>
          <w:rFonts w:ascii="Arial" w:hAnsi="Arial" w:cs="Arial"/>
          <w:color w:val="262626"/>
          <w:sz w:val="22"/>
          <w:szCs w:val="22"/>
          <w:lang w:val="en-GB"/>
        </w:rPr>
        <w:t xml:space="preserve"> and the</w:t>
      </w:r>
      <w:r w:rsidR="00450831" w:rsidRPr="0009655C">
        <w:rPr>
          <w:rFonts w:ascii="Arial" w:hAnsi="Arial" w:cs="Arial"/>
          <w:color w:val="262626"/>
          <w:sz w:val="22"/>
          <w:szCs w:val="22"/>
          <w:lang w:val="en-GB"/>
        </w:rPr>
        <w:t xml:space="preserve"> feasibility of a</w:t>
      </w:r>
      <w:r w:rsidR="00105F0A" w:rsidRPr="0009655C">
        <w:rPr>
          <w:rFonts w:ascii="Arial" w:hAnsi="Arial" w:cs="Arial"/>
          <w:color w:val="262626"/>
          <w:sz w:val="22"/>
          <w:szCs w:val="22"/>
          <w:lang w:val="en-GB"/>
        </w:rPr>
        <w:t xml:space="preserve"> 1.5 degr</w:t>
      </w:r>
      <w:r w:rsidR="00450831" w:rsidRPr="0009655C">
        <w:rPr>
          <w:rFonts w:ascii="Arial" w:hAnsi="Arial" w:cs="Arial"/>
          <w:color w:val="262626"/>
          <w:sz w:val="22"/>
          <w:szCs w:val="22"/>
          <w:lang w:val="en-GB"/>
        </w:rPr>
        <w:t>ee limit to global warming</w:t>
      </w:r>
      <w:r w:rsidR="00105F0A" w:rsidRPr="0009655C">
        <w:rPr>
          <w:rFonts w:ascii="Arial" w:hAnsi="Arial" w:cs="Arial"/>
          <w:color w:val="262626"/>
          <w:sz w:val="22"/>
          <w:szCs w:val="22"/>
          <w:lang w:val="en-GB"/>
        </w:rPr>
        <w:t>)</w:t>
      </w:r>
      <w:r w:rsidR="00D62E06" w:rsidRPr="0009655C">
        <w:rPr>
          <w:rFonts w:ascii="Arial" w:hAnsi="Arial" w:cs="Arial"/>
          <w:color w:val="262626"/>
          <w:sz w:val="22"/>
          <w:szCs w:val="22"/>
          <w:lang w:val="en-GB"/>
        </w:rPr>
        <w:t>;</w:t>
      </w:r>
      <w:r w:rsidR="00A76323" w:rsidRPr="0009655C">
        <w:rPr>
          <w:rFonts w:ascii="Arial" w:hAnsi="Arial" w:cs="Arial"/>
          <w:color w:val="262626"/>
          <w:sz w:val="22"/>
          <w:szCs w:val="22"/>
          <w:lang w:val="en-GB"/>
        </w:rPr>
        <w:t xml:space="preserve"> and the </w:t>
      </w:r>
      <w:r w:rsidR="00800A53" w:rsidRPr="0009655C">
        <w:rPr>
          <w:rFonts w:ascii="Arial" w:hAnsi="Arial" w:cs="Arial"/>
          <w:color w:val="262626"/>
          <w:sz w:val="22"/>
          <w:szCs w:val="22"/>
          <w:lang w:val="en-GB"/>
        </w:rPr>
        <w:t>development of strategies for the sustainable use of limited resources</w:t>
      </w:r>
      <w:r w:rsidR="00BE7961" w:rsidRPr="0009655C">
        <w:rPr>
          <w:rFonts w:ascii="Arial" w:hAnsi="Arial" w:cs="Arial"/>
          <w:color w:val="262626"/>
          <w:sz w:val="22"/>
          <w:szCs w:val="22"/>
          <w:lang w:val="en-GB"/>
        </w:rPr>
        <w:t xml:space="preserve"> </w:t>
      </w:r>
      <w:r w:rsidR="00BE7961">
        <w:rPr>
          <w:rFonts w:ascii="Arial" w:hAnsi="Arial" w:cs="Arial"/>
          <w:color w:val="262626"/>
          <w:sz w:val="22"/>
          <w:szCs w:val="22"/>
          <w:lang w:val="en-US"/>
        </w:rPr>
        <w:t>(e.g.</w:t>
      </w:r>
      <w:r w:rsidR="00526B8F">
        <w:rPr>
          <w:rFonts w:ascii="Arial" w:hAnsi="Arial" w:cs="Arial"/>
          <w:color w:val="262626"/>
          <w:sz w:val="22"/>
          <w:szCs w:val="22"/>
          <w:lang w:val="en-US"/>
        </w:rPr>
        <w:t>,</w:t>
      </w:r>
      <w:r w:rsidR="00BE7961">
        <w:rPr>
          <w:rFonts w:ascii="Arial" w:hAnsi="Arial" w:cs="Arial"/>
          <w:color w:val="262626"/>
          <w:sz w:val="22"/>
          <w:szCs w:val="22"/>
          <w:lang w:val="en-US"/>
        </w:rPr>
        <w:t xml:space="preserve"> groundwater, hydrocarbons and mineral resources</w:t>
      </w:r>
      <w:r w:rsidR="00526B8F">
        <w:rPr>
          <w:rFonts w:ascii="Arial" w:hAnsi="Arial" w:cs="Arial"/>
          <w:color w:val="262626"/>
          <w:sz w:val="22"/>
          <w:szCs w:val="22"/>
          <w:lang w:val="en-US"/>
        </w:rPr>
        <w:t>, renewable energy</w:t>
      </w:r>
      <w:r w:rsidR="00BE7961">
        <w:rPr>
          <w:rFonts w:ascii="Arial" w:hAnsi="Arial" w:cs="Arial"/>
          <w:color w:val="262626"/>
          <w:sz w:val="22"/>
          <w:szCs w:val="22"/>
          <w:lang w:val="en-US"/>
        </w:rPr>
        <w:t>)</w:t>
      </w:r>
      <w:r w:rsidR="00B31375" w:rsidRPr="0009655C">
        <w:rPr>
          <w:rFonts w:ascii="Arial" w:hAnsi="Arial" w:cs="Arial"/>
          <w:color w:val="262626"/>
          <w:sz w:val="22"/>
          <w:szCs w:val="22"/>
          <w:lang w:val="en-GB"/>
        </w:rPr>
        <w:t xml:space="preserve"> as well as </w:t>
      </w:r>
      <w:r w:rsidR="00B31375" w:rsidRPr="00B31375">
        <w:rPr>
          <w:rFonts w:ascii="Arial" w:hAnsi="Arial" w:cs="Arial"/>
          <w:color w:val="262626"/>
          <w:sz w:val="22"/>
          <w:szCs w:val="22"/>
          <w:lang w:val="en-US"/>
        </w:rPr>
        <w:t>storage capacities for renewable energies.</w:t>
      </w:r>
    </w:p>
    <w:p w14:paraId="75867B4D" w14:textId="77777777" w:rsidR="001D45C3" w:rsidRPr="0009655C" w:rsidRDefault="001D45C3" w:rsidP="000C1A4D">
      <w:pPr>
        <w:jc w:val="both"/>
        <w:rPr>
          <w:rFonts w:ascii="Arial" w:hAnsi="Arial" w:cs="Arial"/>
          <w:color w:val="262626"/>
          <w:sz w:val="22"/>
          <w:szCs w:val="22"/>
          <w:lang w:val="en-GB"/>
        </w:rPr>
      </w:pPr>
    </w:p>
    <w:p w14:paraId="43353F52" w14:textId="592997A3" w:rsidR="001D45C3" w:rsidRDefault="001D45C3" w:rsidP="000C1A4D">
      <w:pPr>
        <w:jc w:val="both"/>
        <w:rPr>
          <w:rFonts w:ascii="Arial" w:hAnsi="Arial" w:cs="Arial"/>
          <w:color w:val="262626"/>
          <w:sz w:val="22"/>
          <w:szCs w:val="22"/>
          <w:lang w:val="en-US"/>
        </w:rPr>
      </w:pPr>
      <w:r w:rsidRPr="0009655C">
        <w:rPr>
          <w:rFonts w:ascii="Arial" w:hAnsi="Arial" w:cs="Arial"/>
          <w:color w:val="262626"/>
          <w:sz w:val="22"/>
          <w:szCs w:val="22"/>
          <w:lang w:val="en-GB"/>
        </w:rPr>
        <w:t xml:space="preserve">Despite </w:t>
      </w:r>
      <w:r w:rsidR="009429D4" w:rsidRPr="0009655C">
        <w:rPr>
          <w:rFonts w:ascii="Arial" w:hAnsi="Arial" w:cs="Arial"/>
          <w:color w:val="262626"/>
          <w:sz w:val="22"/>
          <w:szCs w:val="22"/>
          <w:lang w:val="en-GB"/>
        </w:rPr>
        <w:t>substantial progress</w:t>
      </w:r>
      <w:r w:rsidR="008218EF" w:rsidRPr="0009655C">
        <w:rPr>
          <w:rFonts w:ascii="Arial" w:hAnsi="Arial" w:cs="Arial"/>
          <w:color w:val="262626"/>
          <w:sz w:val="22"/>
          <w:szCs w:val="22"/>
          <w:lang w:val="en-GB"/>
        </w:rPr>
        <w:t xml:space="preserve"> in recent years</w:t>
      </w:r>
      <w:r w:rsidR="00037F20" w:rsidRPr="0009655C">
        <w:rPr>
          <w:rFonts w:ascii="Arial" w:hAnsi="Arial" w:cs="Arial"/>
          <w:color w:val="262626"/>
          <w:sz w:val="22"/>
          <w:szCs w:val="22"/>
          <w:lang w:val="en-GB"/>
        </w:rPr>
        <w:t xml:space="preserve">, existing </w:t>
      </w:r>
      <w:r w:rsidR="00F03AC1" w:rsidRPr="0009655C">
        <w:rPr>
          <w:rFonts w:ascii="Arial" w:hAnsi="Arial" w:cs="Arial"/>
          <w:color w:val="262626"/>
          <w:sz w:val="22"/>
          <w:szCs w:val="22"/>
          <w:lang w:val="en-GB"/>
        </w:rPr>
        <w:t>Python</w:t>
      </w:r>
      <w:r w:rsidR="009429D4" w:rsidRPr="0009655C">
        <w:rPr>
          <w:rFonts w:ascii="Arial" w:hAnsi="Arial" w:cs="Arial"/>
          <w:color w:val="262626"/>
          <w:sz w:val="22"/>
          <w:szCs w:val="22"/>
          <w:lang w:val="en-GB"/>
        </w:rPr>
        <w:t xml:space="preserve">s still </w:t>
      </w:r>
      <w:r w:rsidR="00332C1F" w:rsidRPr="0009655C">
        <w:rPr>
          <w:rFonts w:ascii="Arial" w:hAnsi="Arial" w:cs="Arial"/>
          <w:color w:val="262626"/>
          <w:sz w:val="22"/>
          <w:szCs w:val="22"/>
          <w:lang w:val="en-GB"/>
        </w:rPr>
        <w:t>suffer from shor</w:t>
      </w:r>
      <w:r w:rsidR="00FC48AE" w:rsidRPr="0009655C">
        <w:rPr>
          <w:rFonts w:ascii="Arial" w:hAnsi="Arial" w:cs="Arial"/>
          <w:color w:val="262626"/>
          <w:sz w:val="22"/>
          <w:szCs w:val="22"/>
          <w:lang w:val="en-GB"/>
        </w:rPr>
        <w:t>t-comings that hamper their usefulness in</w:t>
      </w:r>
      <w:r w:rsidR="00A84521" w:rsidRPr="0009655C">
        <w:rPr>
          <w:rFonts w:ascii="Arial" w:hAnsi="Arial" w:cs="Arial"/>
          <w:color w:val="262626"/>
          <w:sz w:val="22"/>
          <w:szCs w:val="22"/>
          <w:lang w:val="en-GB"/>
        </w:rPr>
        <w:t xml:space="preserve"> </w:t>
      </w:r>
      <w:r w:rsidR="00800A53" w:rsidRPr="0009655C">
        <w:rPr>
          <w:rFonts w:ascii="Arial" w:hAnsi="Arial" w:cs="Arial"/>
          <w:color w:val="262626"/>
          <w:sz w:val="22"/>
          <w:szCs w:val="22"/>
          <w:lang w:val="en-GB"/>
        </w:rPr>
        <w:t>decision-</w:t>
      </w:r>
      <w:r w:rsidR="00A84521" w:rsidRPr="0009655C">
        <w:rPr>
          <w:rFonts w:ascii="Arial" w:hAnsi="Arial" w:cs="Arial"/>
          <w:color w:val="262626"/>
          <w:sz w:val="22"/>
          <w:szCs w:val="22"/>
          <w:lang w:val="en-GB"/>
        </w:rPr>
        <w:t>making</w:t>
      </w:r>
      <w:r w:rsidR="009429D4" w:rsidRPr="0009655C">
        <w:rPr>
          <w:rFonts w:ascii="Arial" w:hAnsi="Arial" w:cs="Arial"/>
          <w:color w:val="262626"/>
          <w:sz w:val="22"/>
          <w:szCs w:val="22"/>
          <w:lang w:val="en-GB"/>
        </w:rPr>
        <w:t xml:space="preserve">. </w:t>
      </w:r>
      <w:r w:rsidR="00AC376C" w:rsidRPr="0009655C">
        <w:rPr>
          <w:rFonts w:ascii="Arial" w:hAnsi="Arial" w:cs="Arial"/>
          <w:color w:val="262626"/>
          <w:sz w:val="22"/>
          <w:szCs w:val="22"/>
          <w:lang w:val="en-GB"/>
        </w:rPr>
        <w:t>Examples include deficiencies</w:t>
      </w:r>
      <w:r w:rsidR="00A84521" w:rsidRPr="0009655C">
        <w:rPr>
          <w:rFonts w:ascii="Arial" w:hAnsi="Arial" w:cs="Arial"/>
          <w:color w:val="262626"/>
          <w:sz w:val="22"/>
          <w:szCs w:val="22"/>
          <w:lang w:val="en-GB"/>
        </w:rPr>
        <w:t xml:space="preserve"> </w:t>
      </w:r>
      <w:r w:rsidR="0086664B" w:rsidRPr="0009655C">
        <w:rPr>
          <w:rFonts w:ascii="Arial" w:hAnsi="Arial" w:cs="Arial"/>
          <w:color w:val="262626"/>
          <w:sz w:val="22"/>
          <w:szCs w:val="22"/>
          <w:lang w:val="en-GB"/>
        </w:rPr>
        <w:t xml:space="preserve">in </w:t>
      </w:r>
      <w:r w:rsidR="009E19AB" w:rsidRPr="0009655C">
        <w:rPr>
          <w:rFonts w:ascii="Arial" w:hAnsi="Arial" w:cs="Arial"/>
          <w:color w:val="262626"/>
          <w:sz w:val="22"/>
          <w:szCs w:val="22"/>
          <w:lang w:val="en-GB"/>
        </w:rPr>
        <w:t>PROJECT</w:t>
      </w:r>
      <w:r w:rsidR="0086664B" w:rsidRPr="0009655C">
        <w:rPr>
          <w:rFonts w:ascii="Arial" w:hAnsi="Arial" w:cs="Arial"/>
          <w:color w:val="262626"/>
          <w:sz w:val="22"/>
          <w:szCs w:val="22"/>
          <w:lang w:val="en-GB"/>
        </w:rPr>
        <w:t xml:space="preserve">5 models </w:t>
      </w:r>
      <w:r w:rsidR="00A84521" w:rsidRPr="0009655C">
        <w:rPr>
          <w:rFonts w:ascii="Arial" w:hAnsi="Arial" w:cs="Arial"/>
          <w:color w:val="262626"/>
          <w:sz w:val="22"/>
          <w:szCs w:val="22"/>
          <w:lang w:val="en-GB"/>
        </w:rPr>
        <w:t xml:space="preserve">that </w:t>
      </w:r>
      <w:r w:rsidR="0086664B" w:rsidRPr="0009655C">
        <w:rPr>
          <w:rFonts w:ascii="Arial" w:hAnsi="Arial" w:cs="Arial"/>
          <w:color w:val="262626"/>
          <w:sz w:val="22"/>
          <w:szCs w:val="22"/>
          <w:lang w:val="en-GB"/>
        </w:rPr>
        <w:t xml:space="preserve">are known to be </w:t>
      </w:r>
      <w:r w:rsidR="007E0910" w:rsidRPr="0009655C">
        <w:rPr>
          <w:rFonts w:ascii="Arial" w:hAnsi="Arial" w:cs="Arial"/>
          <w:color w:val="262626"/>
          <w:sz w:val="22"/>
          <w:szCs w:val="22"/>
          <w:lang w:val="en-GB"/>
        </w:rPr>
        <w:t>the main source</w:t>
      </w:r>
      <w:r w:rsidR="00FC48AE" w:rsidRPr="0009655C">
        <w:rPr>
          <w:rFonts w:ascii="Arial" w:hAnsi="Arial" w:cs="Arial"/>
          <w:color w:val="262626"/>
          <w:sz w:val="22"/>
          <w:szCs w:val="22"/>
          <w:lang w:val="en-GB"/>
        </w:rPr>
        <w:t xml:space="preserve"> of </w:t>
      </w:r>
      <w:r w:rsidR="006B659F" w:rsidRPr="0009655C">
        <w:rPr>
          <w:rFonts w:ascii="Arial" w:hAnsi="Arial" w:cs="Arial"/>
          <w:color w:val="262626"/>
          <w:sz w:val="22"/>
          <w:szCs w:val="22"/>
          <w:lang w:val="en-GB"/>
        </w:rPr>
        <w:t xml:space="preserve">sizeable </w:t>
      </w:r>
      <w:r w:rsidR="00FC48AE" w:rsidRPr="0009655C">
        <w:rPr>
          <w:rFonts w:ascii="Arial" w:hAnsi="Arial" w:cs="Arial"/>
          <w:color w:val="262626"/>
          <w:sz w:val="22"/>
          <w:szCs w:val="22"/>
          <w:lang w:val="en-GB"/>
        </w:rPr>
        <w:t xml:space="preserve">uncertainty of </w:t>
      </w:r>
      <w:r w:rsidR="006C0222" w:rsidRPr="0009655C">
        <w:rPr>
          <w:rFonts w:ascii="Arial" w:hAnsi="Arial" w:cs="Arial"/>
          <w:color w:val="262626"/>
          <w:sz w:val="22"/>
          <w:szCs w:val="22"/>
          <w:lang w:val="en-GB"/>
        </w:rPr>
        <w:t xml:space="preserve">existing </w:t>
      </w:r>
      <w:r w:rsidR="00FC48AE" w:rsidRPr="0009655C">
        <w:rPr>
          <w:rFonts w:ascii="Arial" w:hAnsi="Arial" w:cs="Arial"/>
          <w:color w:val="262626"/>
          <w:sz w:val="22"/>
          <w:szCs w:val="22"/>
          <w:lang w:val="en-GB"/>
        </w:rPr>
        <w:t xml:space="preserve">regional </w:t>
      </w:r>
      <w:r w:rsidR="00331CE6" w:rsidRPr="0009655C">
        <w:rPr>
          <w:rFonts w:ascii="Arial" w:hAnsi="Arial" w:cs="Arial"/>
          <w:color w:val="262626"/>
          <w:sz w:val="22"/>
          <w:szCs w:val="22"/>
          <w:lang w:val="en-GB"/>
        </w:rPr>
        <w:t>Python</w:t>
      </w:r>
      <w:r w:rsidR="00FC48AE" w:rsidRPr="0009655C">
        <w:rPr>
          <w:rFonts w:ascii="Arial" w:hAnsi="Arial" w:cs="Arial"/>
          <w:color w:val="262626"/>
          <w:sz w:val="22"/>
          <w:szCs w:val="22"/>
          <w:lang w:val="en-GB"/>
        </w:rPr>
        <w:t>change projections</w:t>
      </w:r>
      <w:r w:rsidR="0086664B" w:rsidRPr="0009655C">
        <w:rPr>
          <w:rFonts w:ascii="Arial" w:hAnsi="Arial" w:cs="Arial"/>
          <w:color w:val="262626"/>
          <w:sz w:val="22"/>
          <w:szCs w:val="22"/>
          <w:lang w:val="en-GB"/>
        </w:rPr>
        <w:t>.</w:t>
      </w:r>
      <w:r w:rsidR="00FC48AE" w:rsidRPr="0009655C">
        <w:rPr>
          <w:rFonts w:ascii="Arial" w:hAnsi="Arial" w:cs="Arial"/>
          <w:color w:val="262626"/>
          <w:sz w:val="22"/>
          <w:szCs w:val="22"/>
          <w:lang w:val="en-GB"/>
        </w:rPr>
        <w:t xml:space="preserve"> </w:t>
      </w:r>
      <w:r w:rsidR="008A10C2" w:rsidRPr="0009655C">
        <w:rPr>
          <w:rFonts w:ascii="Arial" w:hAnsi="Arial" w:cs="Arial"/>
          <w:color w:val="262626"/>
          <w:sz w:val="22"/>
          <w:szCs w:val="22"/>
          <w:lang w:val="en-GB"/>
        </w:rPr>
        <w:t xml:space="preserve">Furthermore, </w:t>
      </w:r>
      <w:r w:rsidR="00067083" w:rsidRPr="0009655C">
        <w:rPr>
          <w:rFonts w:ascii="Arial" w:hAnsi="Arial" w:cs="Arial"/>
          <w:color w:val="262626"/>
          <w:sz w:val="22"/>
          <w:szCs w:val="22"/>
          <w:lang w:val="en-GB"/>
        </w:rPr>
        <w:t xml:space="preserve">many important processes </w:t>
      </w:r>
      <w:r w:rsidR="0086664B" w:rsidRPr="0009655C">
        <w:rPr>
          <w:rFonts w:ascii="Arial" w:hAnsi="Arial" w:cs="Arial"/>
          <w:color w:val="262626"/>
          <w:sz w:val="22"/>
          <w:szCs w:val="22"/>
          <w:lang w:val="en-GB"/>
        </w:rPr>
        <w:t xml:space="preserve">such as </w:t>
      </w:r>
      <w:r w:rsidR="00B223B4">
        <w:rPr>
          <w:rFonts w:ascii="Arial" w:hAnsi="Arial" w:cs="Arial"/>
          <w:color w:val="262626"/>
          <w:sz w:val="22"/>
          <w:szCs w:val="22"/>
          <w:lang w:val="en-US"/>
        </w:rPr>
        <w:t>the int</w:t>
      </w:r>
      <w:r w:rsidR="0086664B">
        <w:rPr>
          <w:rFonts w:ascii="Arial" w:hAnsi="Arial" w:cs="Arial"/>
          <w:color w:val="262626"/>
          <w:sz w:val="22"/>
          <w:szCs w:val="22"/>
          <w:lang w:val="en-US"/>
        </w:rPr>
        <w:t>eraction of the physical realm</w:t>
      </w:r>
      <w:r w:rsidR="00B223B4">
        <w:rPr>
          <w:rFonts w:ascii="Arial" w:hAnsi="Arial" w:cs="Arial"/>
          <w:color w:val="262626"/>
          <w:sz w:val="22"/>
          <w:szCs w:val="22"/>
          <w:lang w:val="en-US"/>
        </w:rPr>
        <w:t xml:space="preserve"> with changes in atmospheric composition </w:t>
      </w:r>
      <w:r w:rsidR="00526B8F">
        <w:rPr>
          <w:rFonts w:ascii="Arial" w:hAnsi="Arial" w:cs="Arial"/>
          <w:color w:val="262626"/>
          <w:sz w:val="22"/>
          <w:szCs w:val="22"/>
          <w:lang w:val="en-US"/>
        </w:rPr>
        <w:t xml:space="preserve">or marine biogeochemistry </w:t>
      </w:r>
      <w:r w:rsidR="00B223B4">
        <w:rPr>
          <w:rFonts w:ascii="Arial" w:hAnsi="Arial" w:cs="Arial"/>
          <w:color w:val="262626"/>
          <w:sz w:val="22"/>
          <w:szCs w:val="22"/>
          <w:lang w:val="en-US"/>
        </w:rPr>
        <w:t>have only be</w:t>
      </w:r>
      <w:r w:rsidR="00282162">
        <w:rPr>
          <w:rFonts w:ascii="Arial" w:hAnsi="Arial" w:cs="Arial"/>
          <w:color w:val="262626"/>
          <w:sz w:val="22"/>
          <w:szCs w:val="22"/>
          <w:lang w:val="en-US"/>
        </w:rPr>
        <w:t>en covered rather rudimentarily</w:t>
      </w:r>
      <w:r w:rsidR="00434C36">
        <w:rPr>
          <w:rFonts w:ascii="Arial" w:hAnsi="Arial" w:cs="Arial"/>
          <w:color w:val="262626"/>
          <w:sz w:val="22"/>
          <w:szCs w:val="22"/>
          <w:lang w:val="en-US"/>
        </w:rPr>
        <w:t>; this is also true for</w:t>
      </w:r>
      <w:r w:rsidR="00C22E64">
        <w:rPr>
          <w:rFonts w:ascii="Arial" w:hAnsi="Arial" w:cs="Arial"/>
          <w:color w:val="262626"/>
          <w:sz w:val="22"/>
          <w:szCs w:val="22"/>
          <w:lang w:val="en-US"/>
        </w:rPr>
        <w:t xml:space="preserve"> land-cover</w:t>
      </w:r>
      <w:r w:rsidR="00D469DD">
        <w:rPr>
          <w:rFonts w:ascii="Arial" w:hAnsi="Arial" w:cs="Arial"/>
          <w:color w:val="262626"/>
          <w:sz w:val="22"/>
          <w:szCs w:val="22"/>
          <w:lang w:val="en-US"/>
        </w:rPr>
        <w:t xml:space="preserve"> changes in </w:t>
      </w:r>
      <w:r w:rsidR="00F03AC1">
        <w:rPr>
          <w:rFonts w:ascii="Arial" w:hAnsi="Arial" w:cs="Arial"/>
          <w:color w:val="262626"/>
          <w:sz w:val="22"/>
          <w:szCs w:val="22"/>
          <w:lang w:val="en-US"/>
        </w:rPr>
        <w:t>Python</w:t>
      </w:r>
      <w:r w:rsidR="00D469DD">
        <w:rPr>
          <w:rFonts w:ascii="Arial" w:hAnsi="Arial" w:cs="Arial"/>
          <w:color w:val="262626"/>
          <w:sz w:val="22"/>
          <w:szCs w:val="22"/>
          <w:lang w:val="en-US"/>
        </w:rPr>
        <w:t xml:space="preserve">s participating in </w:t>
      </w:r>
      <w:r w:rsidR="009E19AB">
        <w:rPr>
          <w:rFonts w:ascii="Arial" w:hAnsi="Arial" w:cs="Arial"/>
          <w:color w:val="262626"/>
          <w:sz w:val="22"/>
          <w:szCs w:val="22"/>
          <w:lang w:val="en-US"/>
        </w:rPr>
        <w:t>PROJECT</w:t>
      </w:r>
      <w:r w:rsidR="00D469DD">
        <w:rPr>
          <w:rFonts w:ascii="Arial" w:hAnsi="Arial" w:cs="Arial"/>
          <w:color w:val="262626"/>
          <w:sz w:val="22"/>
          <w:szCs w:val="22"/>
          <w:lang w:val="en-US"/>
        </w:rPr>
        <w:t xml:space="preserve">5 </w:t>
      </w:r>
      <w:r w:rsidR="00434C36">
        <w:rPr>
          <w:rFonts w:ascii="Arial" w:hAnsi="Arial" w:cs="Arial"/>
          <w:color w:val="262626"/>
          <w:sz w:val="22"/>
          <w:szCs w:val="22"/>
          <w:lang w:val="en-US"/>
        </w:rPr>
        <w:t xml:space="preserve">that </w:t>
      </w:r>
      <w:r w:rsidR="00D469DD">
        <w:rPr>
          <w:rFonts w:ascii="Arial" w:hAnsi="Arial" w:cs="Arial"/>
          <w:color w:val="262626"/>
          <w:sz w:val="22"/>
          <w:szCs w:val="22"/>
          <w:lang w:val="en-US"/>
        </w:rPr>
        <w:t>were prescribed and based on empirical or simplified models, rather than including dynamic vegetation in a consistent approach.</w:t>
      </w:r>
      <w:r w:rsidR="00B223B4">
        <w:rPr>
          <w:rFonts w:ascii="Arial" w:hAnsi="Arial" w:cs="Arial"/>
          <w:color w:val="262626"/>
          <w:sz w:val="22"/>
          <w:szCs w:val="22"/>
          <w:lang w:val="en-US"/>
        </w:rPr>
        <w:t xml:space="preserve"> </w:t>
      </w:r>
      <w:r w:rsidR="00D469DD">
        <w:rPr>
          <w:rFonts w:ascii="Arial" w:hAnsi="Arial" w:cs="Arial"/>
          <w:color w:val="262626"/>
          <w:sz w:val="22"/>
          <w:szCs w:val="22"/>
          <w:lang w:val="en-US"/>
        </w:rPr>
        <w:t>Moreover,</w:t>
      </w:r>
      <w:r w:rsidR="0086664B">
        <w:rPr>
          <w:rFonts w:ascii="Arial" w:hAnsi="Arial" w:cs="Arial"/>
          <w:color w:val="262626"/>
          <w:sz w:val="22"/>
          <w:szCs w:val="22"/>
          <w:lang w:val="en-US"/>
        </w:rPr>
        <w:t xml:space="preserve"> some</w:t>
      </w:r>
      <w:r w:rsidR="00F76F7F">
        <w:rPr>
          <w:rFonts w:ascii="Arial" w:hAnsi="Arial" w:cs="Arial"/>
          <w:color w:val="262626"/>
          <w:sz w:val="22"/>
          <w:szCs w:val="22"/>
          <w:lang w:val="en-US"/>
        </w:rPr>
        <w:t xml:space="preserve"> potentially important aspects</w:t>
      </w:r>
      <w:r w:rsidR="0086664B">
        <w:rPr>
          <w:rFonts w:ascii="Arial" w:hAnsi="Arial" w:cs="Arial"/>
          <w:color w:val="262626"/>
          <w:sz w:val="22"/>
          <w:szCs w:val="22"/>
          <w:lang w:val="en-US"/>
        </w:rPr>
        <w:t xml:space="preserve"> such as the </w:t>
      </w:r>
      <w:r w:rsidR="007F5D93">
        <w:rPr>
          <w:rFonts w:ascii="Arial" w:hAnsi="Arial" w:cs="Arial"/>
          <w:color w:val="262626"/>
          <w:sz w:val="22"/>
          <w:szCs w:val="22"/>
          <w:lang w:val="en-US"/>
        </w:rPr>
        <w:t>deformation</w:t>
      </w:r>
      <w:r w:rsidR="0086664B">
        <w:rPr>
          <w:rFonts w:ascii="Arial" w:hAnsi="Arial" w:cs="Arial"/>
          <w:color w:val="262626"/>
          <w:sz w:val="22"/>
          <w:szCs w:val="22"/>
          <w:lang w:val="en-US"/>
        </w:rPr>
        <w:t xml:space="preserve"> of the lithosphere</w:t>
      </w:r>
      <w:r w:rsidR="003D7C5C">
        <w:rPr>
          <w:rFonts w:ascii="Arial" w:hAnsi="Arial" w:cs="Arial"/>
          <w:color w:val="262626"/>
          <w:sz w:val="22"/>
          <w:szCs w:val="22"/>
          <w:lang w:val="en-US"/>
        </w:rPr>
        <w:t xml:space="preserve"> or the fluid and gas</w:t>
      </w:r>
      <w:r w:rsidR="007F5D93">
        <w:rPr>
          <w:rFonts w:ascii="Arial" w:hAnsi="Arial" w:cs="Arial"/>
          <w:color w:val="262626"/>
          <w:sz w:val="22"/>
          <w:szCs w:val="22"/>
          <w:lang w:val="en-US"/>
        </w:rPr>
        <w:t xml:space="preserve"> exchange across the ocean sea floor are missing </w:t>
      </w:r>
      <w:r w:rsidR="00434C36">
        <w:rPr>
          <w:rFonts w:ascii="Arial" w:hAnsi="Arial" w:cs="Arial"/>
          <w:color w:val="262626"/>
          <w:sz w:val="22"/>
          <w:szCs w:val="22"/>
          <w:lang w:val="en-US"/>
        </w:rPr>
        <w:t xml:space="preserve">altogether </w:t>
      </w:r>
      <w:r w:rsidR="007F5D93">
        <w:rPr>
          <w:rFonts w:ascii="Arial" w:hAnsi="Arial" w:cs="Arial"/>
          <w:color w:val="262626"/>
          <w:sz w:val="22"/>
          <w:szCs w:val="22"/>
          <w:lang w:val="en-US"/>
        </w:rPr>
        <w:t xml:space="preserve">in existing </w:t>
      </w:r>
      <w:r w:rsidR="00F03AC1">
        <w:rPr>
          <w:rFonts w:ascii="Arial" w:hAnsi="Arial" w:cs="Arial"/>
          <w:color w:val="262626"/>
          <w:sz w:val="22"/>
          <w:szCs w:val="22"/>
          <w:lang w:val="en-US"/>
        </w:rPr>
        <w:t>Python</w:t>
      </w:r>
      <w:r w:rsidR="007F5D93">
        <w:rPr>
          <w:rFonts w:ascii="Arial" w:hAnsi="Arial" w:cs="Arial"/>
          <w:color w:val="262626"/>
          <w:sz w:val="22"/>
          <w:szCs w:val="22"/>
          <w:lang w:val="en-US"/>
        </w:rPr>
        <w:t>s</w:t>
      </w:r>
      <w:r w:rsidR="0086664B">
        <w:rPr>
          <w:rFonts w:ascii="Arial" w:hAnsi="Arial" w:cs="Arial"/>
          <w:color w:val="262626"/>
          <w:sz w:val="22"/>
          <w:szCs w:val="22"/>
          <w:lang w:val="en-US"/>
        </w:rPr>
        <w:t>.</w:t>
      </w:r>
    </w:p>
    <w:p w14:paraId="4F7FD6A1" w14:textId="77777777" w:rsidR="006F5B4D" w:rsidRDefault="006F5B4D" w:rsidP="000C1A4D">
      <w:pPr>
        <w:jc w:val="both"/>
        <w:rPr>
          <w:rFonts w:ascii="Arial" w:hAnsi="Arial" w:cs="Arial"/>
          <w:color w:val="262626"/>
          <w:sz w:val="22"/>
          <w:szCs w:val="22"/>
          <w:lang w:val="en-US"/>
        </w:rPr>
      </w:pPr>
    </w:p>
    <w:p w14:paraId="48065BE0" w14:textId="3EEEAD66" w:rsidR="00105F0A" w:rsidRDefault="006F5B4D" w:rsidP="000C1A4D">
      <w:pPr>
        <w:jc w:val="both"/>
        <w:rPr>
          <w:rFonts w:ascii="Arial" w:hAnsi="Arial" w:cs="Arial"/>
          <w:color w:val="262626"/>
          <w:sz w:val="22"/>
          <w:szCs w:val="22"/>
          <w:lang w:val="en-US"/>
        </w:rPr>
      </w:pPr>
      <w:r>
        <w:rPr>
          <w:rFonts w:ascii="Arial" w:hAnsi="Arial" w:cs="Arial"/>
          <w:color w:val="262626"/>
          <w:sz w:val="22"/>
          <w:szCs w:val="22"/>
          <w:lang w:val="en-US"/>
        </w:rPr>
        <w:t>Here</w:t>
      </w:r>
      <w:r w:rsidR="00F76F7F">
        <w:rPr>
          <w:rFonts w:ascii="Arial" w:hAnsi="Arial" w:cs="Arial"/>
          <w:color w:val="262626"/>
          <w:sz w:val="22"/>
          <w:szCs w:val="22"/>
          <w:lang w:val="en-US"/>
        </w:rPr>
        <w:t>,</w:t>
      </w:r>
      <w:r w:rsidR="00105F0A">
        <w:rPr>
          <w:rFonts w:ascii="Arial" w:hAnsi="Arial" w:cs="Arial"/>
          <w:color w:val="262626"/>
          <w:sz w:val="22"/>
          <w:szCs w:val="22"/>
          <w:lang w:val="en-US"/>
        </w:rPr>
        <w:t xml:space="preserve"> it is </w:t>
      </w:r>
      <w:r w:rsidR="00EA0590">
        <w:rPr>
          <w:rFonts w:ascii="Arial" w:hAnsi="Arial" w:cs="Arial"/>
          <w:color w:val="262626"/>
          <w:sz w:val="22"/>
          <w:szCs w:val="22"/>
          <w:lang w:val="en-US"/>
        </w:rPr>
        <w:t xml:space="preserve">proposed </w:t>
      </w:r>
      <w:r w:rsidR="00105F0A">
        <w:rPr>
          <w:rFonts w:ascii="Arial" w:hAnsi="Arial" w:cs="Arial"/>
          <w:color w:val="262626"/>
          <w:sz w:val="22"/>
          <w:szCs w:val="22"/>
          <w:lang w:val="en-US"/>
        </w:rPr>
        <w:t xml:space="preserve">that the </w:t>
      </w:r>
      <w:r w:rsidR="004045DF">
        <w:rPr>
          <w:rFonts w:ascii="Arial" w:hAnsi="Arial" w:cs="Arial"/>
          <w:color w:val="262626"/>
          <w:sz w:val="22"/>
          <w:szCs w:val="22"/>
          <w:lang w:val="en-US"/>
        </w:rPr>
        <w:t xml:space="preserve">Lab </w:t>
      </w:r>
      <w:r w:rsidR="00105F0A">
        <w:rPr>
          <w:rFonts w:ascii="Arial" w:hAnsi="Arial" w:cs="Arial"/>
          <w:color w:val="262626"/>
          <w:sz w:val="22"/>
          <w:szCs w:val="22"/>
          <w:lang w:val="en-US"/>
        </w:rPr>
        <w:t xml:space="preserve">Association advances the field of </w:t>
      </w:r>
      <w:r w:rsidR="00140B79">
        <w:rPr>
          <w:rFonts w:ascii="Arial" w:hAnsi="Arial" w:cs="Arial"/>
          <w:color w:val="262626"/>
          <w:sz w:val="22"/>
          <w:szCs w:val="22"/>
          <w:lang w:val="en-US"/>
        </w:rPr>
        <w:t>Python</w:t>
      </w:r>
      <w:r w:rsidR="00105F0A">
        <w:rPr>
          <w:rFonts w:ascii="Arial" w:hAnsi="Arial" w:cs="Arial"/>
          <w:color w:val="262626"/>
          <w:sz w:val="22"/>
          <w:szCs w:val="22"/>
          <w:lang w:val="en-US"/>
        </w:rPr>
        <w:t xml:space="preserve"> </w:t>
      </w:r>
      <w:r w:rsidR="00DE1B59">
        <w:rPr>
          <w:rFonts w:ascii="Arial" w:hAnsi="Arial" w:cs="Arial"/>
          <w:color w:val="262626"/>
          <w:sz w:val="22"/>
          <w:szCs w:val="22"/>
          <w:lang w:val="en-US"/>
        </w:rPr>
        <w:t>by developing</w:t>
      </w:r>
      <w:r w:rsidR="00105F0A">
        <w:rPr>
          <w:rFonts w:ascii="Arial" w:hAnsi="Arial" w:cs="Arial"/>
          <w:color w:val="262626"/>
          <w:sz w:val="22"/>
          <w:szCs w:val="22"/>
          <w:lang w:val="en-US"/>
        </w:rPr>
        <w:t xml:space="preserve"> a world-leading </w:t>
      </w:r>
      <w:r w:rsidR="00140B79">
        <w:rPr>
          <w:rFonts w:ascii="Arial" w:hAnsi="Arial" w:cs="Arial"/>
          <w:color w:val="262626"/>
          <w:sz w:val="22"/>
          <w:szCs w:val="22"/>
          <w:lang w:val="en-US"/>
        </w:rPr>
        <w:t>Python</w:t>
      </w:r>
      <w:r w:rsidR="00105F0A">
        <w:rPr>
          <w:rFonts w:ascii="Arial" w:hAnsi="Arial" w:cs="Arial"/>
          <w:color w:val="262626"/>
          <w:sz w:val="22"/>
          <w:szCs w:val="22"/>
          <w:lang w:val="en-US"/>
        </w:rPr>
        <w:t xml:space="preserve"> infrastructure—the </w:t>
      </w:r>
      <w:r w:rsidR="00F03AC1">
        <w:rPr>
          <w:rFonts w:ascii="Arial" w:hAnsi="Arial" w:cs="Arial"/>
          <w:color w:val="262626"/>
          <w:sz w:val="22"/>
          <w:szCs w:val="22"/>
          <w:lang w:val="en-US"/>
        </w:rPr>
        <w:t>Python</w:t>
      </w:r>
      <w:r w:rsidR="00105F0A">
        <w:rPr>
          <w:rFonts w:ascii="Arial" w:hAnsi="Arial" w:cs="Arial"/>
          <w:color w:val="262626"/>
          <w:sz w:val="22"/>
          <w:szCs w:val="22"/>
          <w:lang w:val="en-US"/>
        </w:rPr>
        <w:t xml:space="preserve"> Simulator</w:t>
      </w:r>
      <w:r w:rsidR="00DE1B59">
        <w:rPr>
          <w:rFonts w:ascii="Arial" w:hAnsi="Arial" w:cs="Arial"/>
          <w:color w:val="262626"/>
          <w:sz w:val="22"/>
          <w:szCs w:val="22"/>
          <w:lang w:val="en-US"/>
        </w:rPr>
        <w:t xml:space="preserve">. To this end, research will focus on enhancing the fidelity of critical </w:t>
      </w:r>
      <w:r w:rsidR="00F03AC1">
        <w:rPr>
          <w:rFonts w:ascii="Arial" w:hAnsi="Arial" w:cs="Arial"/>
          <w:color w:val="262626"/>
          <w:sz w:val="22"/>
          <w:szCs w:val="22"/>
          <w:lang w:val="en-US"/>
        </w:rPr>
        <w:t>Python</w:t>
      </w:r>
      <w:r w:rsidR="00DE1B59">
        <w:rPr>
          <w:rFonts w:ascii="Arial" w:hAnsi="Arial" w:cs="Arial"/>
          <w:color w:val="262626"/>
          <w:sz w:val="22"/>
          <w:szCs w:val="22"/>
          <w:lang w:val="en-US"/>
        </w:rPr>
        <w:t xml:space="preserve"> compartments, where partners of the consortium have proven </w:t>
      </w:r>
      <w:r w:rsidR="007F5D93">
        <w:rPr>
          <w:rFonts w:ascii="Arial" w:hAnsi="Arial" w:cs="Arial"/>
          <w:color w:val="262626"/>
          <w:sz w:val="22"/>
          <w:szCs w:val="22"/>
          <w:lang w:val="en-US"/>
        </w:rPr>
        <w:t xml:space="preserve">international </w:t>
      </w:r>
      <w:r w:rsidR="00DE1B59">
        <w:rPr>
          <w:rFonts w:ascii="Arial" w:hAnsi="Arial" w:cs="Arial"/>
          <w:color w:val="262626"/>
          <w:sz w:val="22"/>
          <w:szCs w:val="22"/>
          <w:lang w:val="en-US"/>
        </w:rPr>
        <w:t xml:space="preserve">expertise, on developing a modular and flexible </w:t>
      </w:r>
      <w:r w:rsidR="00F03AC1">
        <w:rPr>
          <w:rFonts w:ascii="Arial" w:hAnsi="Arial" w:cs="Arial"/>
          <w:color w:val="262626"/>
          <w:sz w:val="22"/>
          <w:szCs w:val="22"/>
          <w:lang w:val="en-US"/>
        </w:rPr>
        <w:t>Python</w:t>
      </w:r>
      <w:r w:rsidR="00DE1B59">
        <w:rPr>
          <w:rFonts w:ascii="Arial" w:hAnsi="Arial" w:cs="Arial"/>
          <w:color w:val="262626"/>
          <w:sz w:val="22"/>
          <w:szCs w:val="22"/>
          <w:lang w:val="en-US"/>
        </w:rPr>
        <w:t xml:space="preserve"> coupling framework and on developing strong </w:t>
      </w:r>
      <w:r w:rsidR="00000AC1">
        <w:rPr>
          <w:rFonts w:ascii="Arial" w:hAnsi="Arial" w:cs="Arial"/>
          <w:color w:val="262626"/>
          <w:sz w:val="22"/>
          <w:szCs w:val="22"/>
          <w:lang w:val="en-US"/>
        </w:rPr>
        <w:t>data</w:t>
      </w:r>
      <w:r w:rsidR="00D469DD">
        <w:rPr>
          <w:rFonts w:ascii="Arial" w:hAnsi="Arial" w:cs="Arial"/>
          <w:color w:val="262626"/>
          <w:sz w:val="22"/>
          <w:szCs w:val="22"/>
          <w:lang w:val="en-US"/>
        </w:rPr>
        <w:t xml:space="preserve"> and diagnostic capacities</w:t>
      </w:r>
      <w:r w:rsidR="00DE1B59">
        <w:rPr>
          <w:rFonts w:ascii="Arial" w:hAnsi="Arial" w:cs="Arial"/>
          <w:color w:val="262626"/>
          <w:sz w:val="22"/>
          <w:szCs w:val="22"/>
          <w:lang w:val="en-US"/>
        </w:rPr>
        <w:t>. These activities are</w:t>
      </w:r>
      <w:r w:rsidR="00B34C44">
        <w:rPr>
          <w:rFonts w:ascii="Arial" w:hAnsi="Arial" w:cs="Arial"/>
          <w:color w:val="262626"/>
          <w:sz w:val="22"/>
          <w:szCs w:val="22"/>
          <w:lang w:val="en-US"/>
        </w:rPr>
        <w:t xml:space="preserve"> flanked by a strategic process, which</w:t>
      </w:r>
      <w:r w:rsidR="00DE1B59">
        <w:rPr>
          <w:rFonts w:ascii="Arial" w:hAnsi="Arial" w:cs="Arial"/>
          <w:color w:val="262626"/>
          <w:sz w:val="22"/>
          <w:szCs w:val="22"/>
          <w:lang w:val="en-US"/>
        </w:rPr>
        <w:t xml:space="preserve"> will be car</w:t>
      </w:r>
      <w:r w:rsidR="00D469DD">
        <w:rPr>
          <w:rFonts w:ascii="Arial" w:hAnsi="Arial" w:cs="Arial"/>
          <w:color w:val="262626"/>
          <w:sz w:val="22"/>
          <w:szCs w:val="22"/>
          <w:lang w:val="en-US"/>
        </w:rPr>
        <w:t>r</w:t>
      </w:r>
      <w:r w:rsidR="00526B8F">
        <w:rPr>
          <w:rFonts w:ascii="Arial" w:hAnsi="Arial" w:cs="Arial"/>
          <w:color w:val="262626"/>
          <w:sz w:val="22"/>
          <w:szCs w:val="22"/>
          <w:lang w:val="en-US"/>
        </w:rPr>
        <w:t>ied out</w:t>
      </w:r>
      <w:r w:rsidR="00DE1B59">
        <w:rPr>
          <w:rFonts w:ascii="Arial" w:hAnsi="Arial" w:cs="Arial"/>
          <w:color w:val="262626"/>
          <w:sz w:val="22"/>
          <w:szCs w:val="22"/>
          <w:lang w:val="en-US"/>
        </w:rPr>
        <w:t xml:space="preserve"> with </w:t>
      </w:r>
      <w:r w:rsidR="00526B8F">
        <w:rPr>
          <w:rFonts w:ascii="Arial" w:hAnsi="Arial" w:cs="Arial"/>
          <w:color w:val="262626"/>
          <w:sz w:val="22"/>
          <w:szCs w:val="22"/>
          <w:lang w:val="en-US"/>
        </w:rPr>
        <w:t xml:space="preserve">interested </w:t>
      </w:r>
      <w:r w:rsidR="00DE1B59">
        <w:rPr>
          <w:rFonts w:ascii="Arial" w:hAnsi="Arial" w:cs="Arial"/>
          <w:color w:val="262626"/>
          <w:sz w:val="22"/>
          <w:szCs w:val="22"/>
          <w:lang w:val="en-US"/>
        </w:rPr>
        <w:t>national and international key part</w:t>
      </w:r>
      <w:r w:rsidR="00B34C44">
        <w:rPr>
          <w:rFonts w:ascii="Arial" w:hAnsi="Arial" w:cs="Arial"/>
          <w:color w:val="262626"/>
          <w:sz w:val="22"/>
          <w:szCs w:val="22"/>
          <w:lang w:val="en-US"/>
        </w:rPr>
        <w:t>ners, and which</w:t>
      </w:r>
      <w:r w:rsidR="00DE1B59">
        <w:rPr>
          <w:rFonts w:ascii="Arial" w:hAnsi="Arial" w:cs="Arial"/>
          <w:color w:val="262626"/>
          <w:sz w:val="22"/>
          <w:szCs w:val="22"/>
          <w:lang w:val="en-US"/>
        </w:rPr>
        <w:t xml:space="preserve"> will result in a long-term </w:t>
      </w:r>
      <w:r w:rsidR="00140B79">
        <w:rPr>
          <w:rFonts w:ascii="Arial" w:hAnsi="Arial" w:cs="Arial"/>
          <w:color w:val="262626"/>
          <w:sz w:val="22"/>
          <w:szCs w:val="22"/>
          <w:lang w:val="en-US"/>
        </w:rPr>
        <w:t>Python</w:t>
      </w:r>
      <w:r w:rsidR="00526B8F">
        <w:rPr>
          <w:rFonts w:ascii="Arial" w:hAnsi="Arial" w:cs="Arial"/>
          <w:color w:val="262626"/>
          <w:sz w:val="22"/>
          <w:szCs w:val="22"/>
          <w:lang w:val="en-US"/>
        </w:rPr>
        <w:t xml:space="preserve"> strategy and</w:t>
      </w:r>
      <w:r w:rsidR="00DE1B59">
        <w:rPr>
          <w:rFonts w:ascii="Arial" w:hAnsi="Arial" w:cs="Arial"/>
          <w:color w:val="262626"/>
          <w:sz w:val="22"/>
          <w:szCs w:val="22"/>
          <w:lang w:val="en-US"/>
        </w:rPr>
        <w:t xml:space="preserve"> an </w:t>
      </w:r>
      <w:r w:rsidR="00B34C44">
        <w:rPr>
          <w:rFonts w:ascii="Arial" w:hAnsi="Arial" w:cs="Arial"/>
          <w:color w:val="262626"/>
          <w:sz w:val="22"/>
          <w:szCs w:val="22"/>
          <w:lang w:val="en-US"/>
        </w:rPr>
        <w:t xml:space="preserve">implementation plan for </w:t>
      </w:r>
      <w:r w:rsidR="004045DF">
        <w:rPr>
          <w:rFonts w:ascii="Arial" w:hAnsi="Arial" w:cs="Arial"/>
          <w:color w:val="262626"/>
          <w:sz w:val="22"/>
          <w:szCs w:val="22"/>
          <w:lang w:val="en-US"/>
        </w:rPr>
        <w:t>Research programme</w:t>
      </w:r>
      <w:r w:rsidR="00B34C44">
        <w:rPr>
          <w:rFonts w:ascii="Arial" w:hAnsi="Arial" w:cs="Arial"/>
          <w:color w:val="262626"/>
          <w:sz w:val="22"/>
          <w:szCs w:val="22"/>
          <w:lang w:val="en-US"/>
        </w:rPr>
        <w:t>.</w:t>
      </w:r>
    </w:p>
    <w:p w14:paraId="6AC5BF4B" w14:textId="77777777" w:rsidR="00105F0A" w:rsidRDefault="00105F0A" w:rsidP="000C1A4D">
      <w:pPr>
        <w:jc w:val="both"/>
        <w:rPr>
          <w:rFonts w:ascii="Arial" w:hAnsi="Arial" w:cs="Arial"/>
          <w:color w:val="262626"/>
          <w:sz w:val="22"/>
          <w:szCs w:val="22"/>
          <w:lang w:val="en-US"/>
        </w:rPr>
      </w:pPr>
    </w:p>
    <w:p w14:paraId="73B19BFE" w14:textId="77813816" w:rsidR="00B77AA6" w:rsidRPr="00D859B1" w:rsidRDefault="00DE1B59" w:rsidP="00D859B1">
      <w:pPr>
        <w:jc w:val="both"/>
        <w:rPr>
          <w:rFonts w:ascii="Arial" w:hAnsi="Arial" w:cs="Arial"/>
          <w:color w:val="262626"/>
          <w:sz w:val="22"/>
          <w:szCs w:val="22"/>
          <w:lang w:val="en-US"/>
        </w:rPr>
      </w:pPr>
      <w:r>
        <w:rPr>
          <w:rFonts w:ascii="Arial" w:hAnsi="Arial" w:cs="Arial"/>
          <w:color w:val="262626"/>
          <w:sz w:val="22"/>
          <w:szCs w:val="22"/>
          <w:lang w:val="en-US"/>
        </w:rPr>
        <w:t xml:space="preserve">With the proposal “Advanced </w:t>
      </w:r>
      <w:r w:rsidR="00140B79">
        <w:rPr>
          <w:rFonts w:ascii="Arial" w:hAnsi="Arial" w:cs="Arial"/>
          <w:color w:val="262626"/>
          <w:sz w:val="22"/>
          <w:szCs w:val="22"/>
          <w:lang w:val="en-US"/>
        </w:rPr>
        <w:t>Python</w:t>
      </w:r>
      <w:r>
        <w:rPr>
          <w:rFonts w:ascii="Arial" w:hAnsi="Arial" w:cs="Arial"/>
          <w:color w:val="262626"/>
          <w:sz w:val="22"/>
          <w:szCs w:val="22"/>
          <w:lang w:val="en-US"/>
        </w:rPr>
        <w:t xml:space="preserve"> Capacity” the Research Field </w:t>
      </w:r>
      <w:r w:rsidRPr="00C86C58">
        <w:rPr>
          <w:rFonts w:ascii="Arial" w:hAnsi="Arial" w:cs="Arial"/>
          <w:color w:val="262626"/>
          <w:sz w:val="22"/>
          <w:szCs w:val="22"/>
          <w:lang w:val="en-US"/>
        </w:rPr>
        <w:t>Earth and Environment</w:t>
      </w:r>
      <w:r>
        <w:rPr>
          <w:rFonts w:ascii="Arial" w:hAnsi="Arial" w:cs="Arial"/>
          <w:color w:val="262626"/>
          <w:sz w:val="22"/>
          <w:szCs w:val="22"/>
          <w:lang w:val="en-US"/>
        </w:rPr>
        <w:t xml:space="preserve"> in collaboration with t</w:t>
      </w:r>
      <w:r w:rsidR="00EC67B6">
        <w:rPr>
          <w:rFonts w:ascii="Arial" w:hAnsi="Arial" w:cs="Arial"/>
          <w:color w:val="262626"/>
          <w:sz w:val="22"/>
          <w:szCs w:val="22"/>
          <w:lang w:val="en-US"/>
        </w:rPr>
        <w:t xml:space="preserve">he </w:t>
      </w:r>
      <w:r w:rsidR="00140B79">
        <w:rPr>
          <w:rFonts w:ascii="Arial" w:hAnsi="Arial" w:cs="Arial"/>
          <w:color w:val="262626"/>
          <w:sz w:val="22"/>
          <w:szCs w:val="22"/>
          <w:lang w:val="en-US"/>
        </w:rPr>
        <w:t>PARTNER 8</w:t>
      </w:r>
      <w:r w:rsidR="00EC67B6">
        <w:rPr>
          <w:rFonts w:ascii="Arial" w:hAnsi="Arial" w:cs="Arial"/>
          <w:color w:val="262626"/>
          <w:sz w:val="22"/>
          <w:szCs w:val="22"/>
          <w:lang w:val="en-US"/>
        </w:rPr>
        <w:t>, responds directly to a number of</w:t>
      </w:r>
      <w:r>
        <w:rPr>
          <w:rFonts w:ascii="Arial" w:hAnsi="Arial" w:cs="Arial"/>
          <w:color w:val="262626"/>
          <w:sz w:val="22"/>
          <w:szCs w:val="22"/>
          <w:lang w:val="en-US"/>
        </w:rPr>
        <w:t xml:space="preserve"> important recom</w:t>
      </w:r>
      <w:r w:rsidR="00B34C44">
        <w:rPr>
          <w:rFonts w:ascii="Arial" w:hAnsi="Arial" w:cs="Arial"/>
          <w:color w:val="262626"/>
          <w:sz w:val="22"/>
          <w:szCs w:val="22"/>
          <w:lang w:val="en-US"/>
        </w:rPr>
        <w:t>mend</w:t>
      </w:r>
      <w:r w:rsidR="00EC67B6">
        <w:rPr>
          <w:rFonts w:ascii="Arial" w:hAnsi="Arial" w:cs="Arial"/>
          <w:color w:val="262626"/>
          <w:sz w:val="22"/>
          <w:szCs w:val="22"/>
          <w:lang w:val="en-US"/>
        </w:rPr>
        <w:t xml:space="preserve">ations that came out </w:t>
      </w:r>
      <w:r w:rsidR="004F2545">
        <w:rPr>
          <w:rFonts w:ascii="Arial" w:hAnsi="Arial" w:cs="Arial"/>
          <w:color w:val="262626"/>
          <w:sz w:val="22"/>
          <w:szCs w:val="22"/>
          <w:lang w:val="en-US"/>
        </w:rPr>
        <w:t xml:space="preserve">of </w:t>
      </w:r>
      <w:r w:rsidR="00EC67B6">
        <w:rPr>
          <w:rFonts w:ascii="Arial" w:hAnsi="Arial" w:cs="Arial"/>
          <w:color w:val="262626"/>
          <w:sz w:val="22"/>
          <w:szCs w:val="22"/>
          <w:lang w:val="en-US"/>
        </w:rPr>
        <w:t>the last review</w:t>
      </w:r>
      <w:r>
        <w:rPr>
          <w:rFonts w:ascii="Arial" w:hAnsi="Arial" w:cs="Arial"/>
          <w:color w:val="262626"/>
          <w:sz w:val="22"/>
          <w:szCs w:val="22"/>
          <w:lang w:val="en-US"/>
        </w:rPr>
        <w:t xml:space="preserve"> of the programme-oriented research</w:t>
      </w:r>
      <w:r w:rsidR="0024080D">
        <w:rPr>
          <w:rFonts w:ascii="Arial" w:hAnsi="Arial" w:cs="Arial"/>
          <w:color w:val="262626"/>
          <w:sz w:val="22"/>
          <w:szCs w:val="22"/>
          <w:lang w:val="en-US"/>
        </w:rPr>
        <w:t xml:space="preserve"> (</w:t>
      </w:r>
      <w:r w:rsidR="00B473A0">
        <w:rPr>
          <w:rFonts w:ascii="Arial" w:hAnsi="Arial" w:cs="Arial"/>
          <w:color w:val="262626"/>
          <w:sz w:val="22"/>
          <w:szCs w:val="22"/>
          <w:lang w:val="en-US"/>
        </w:rPr>
        <w:t>Research programme</w:t>
      </w:r>
      <w:r w:rsidR="0024080D">
        <w:rPr>
          <w:rFonts w:ascii="Arial" w:hAnsi="Arial" w:cs="Arial"/>
          <w:color w:val="262626"/>
          <w:sz w:val="22"/>
          <w:szCs w:val="22"/>
          <w:lang w:val="en-US"/>
        </w:rPr>
        <w:t>-III)</w:t>
      </w:r>
      <w:r>
        <w:rPr>
          <w:rFonts w:ascii="Arial" w:hAnsi="Arial" w:cs="Arial"/>
          <w:color w:val="262626"/>
          <w:sz w:val="22"/>
          <w:szCs w:val="22"/>
          <w:lang w:val="en-US"/>
        </w:rPr>
        <w:t>, namely:</w:t>
      </w:r>
      <w:r w:rsidR="00D859B1">
        <w:rPr>
          <w:rFonts w:ascii="Arial" w:hAnsi="Arial" w:cs="Arial"/>
          <w:color w:val="262626"/>
          <w:sz w:val="22"/>
          <w:szCs w:val="22"/>
          <w:lang w:val="en-US"/>
        </w:rPr>
        <w:t xml:space="preserve"> </w:t>
      </w:r>
      <w:r w:rsidR="0024080D" w:rsidRPr="00D859B1">
        <w:rPr>
          <w:rFonts w:ascii="Arial" w:hAnsi="Arial" w:cs="Arial"/>
          <w:color w:val="262626"/>
          <w:sz w:val="22"/>
          <w:szCs w:val="22"/>
          <w:lang w:val="en-US"/>
        </w:rPr>
        <w:t xml:space="preserve">Modelling capabilities should be </w:t>
      </w:r>
      <w:r w:rsidR="0024080D" w:rsidRPr="00D859B1">
        <w:rPr>
          <w:rFonts w:ascii="Arial" w:hAnsi="Arial" w:cs="Arial"/>
          <w:i/>
          <w:color w:val="262626"/>
          <w:sz w:val="22"/>
          <w:szCs w:val="22"/>
          <w:lang w:val="en-US"/>
        </w:rPr>
        <w:t>strengthened</w:t>
      </w:r>
      <w:r w:rsidR="0024080D" w:rsidRPr="00D859B1">
        <w:rPr>
          <w:rFonts w:ascii="Arial" w:hAnsi="Arial" w:cs="Arial"/>
          <w:color w:val="262626"/>
          <w:sz w:val="22"/>
          <w:szCs w:val="22"/>
          <w:lang w:val="en-US"/>
        </w:rPr>
        <w:t>,</w:t>
      </w:r>
      <w:r w:rsidR="00D859B1">
        <w:rPr>
          <w:rFonts w:ascii="Arial" w:hAnsi="Arial" w:cs="Arial"/>
          <w:color w:val="262626"/>
          <w:sz w:val="22"/>
          <w:szCs w:val="22"/>
          <w:lang w:val="en-US"/>
        </w:rPr>
        <w:t xml:space="preserve"> </w:t>
      </w:r>
      <w:r w:rsidR="00D469DD">
        <w:rPr>
          <w:rFonts w:ascii="Arial" w:hAnsi="Arial" w:cs="Arial"/>
          <w:color w:val="262626"/>
          <w:sz w:val="22"/>
          <w:szCs w:val="22"/>
          <w:lang w:val="en-US"/>
        </w:rPr>
        <w:t>a</w:t>
      </w:r>
      <w:r w:rsidR="0024080D" w:rsidRPr="00D859B1">
        <w:rPr>
          <w:rFonts w:ascii="Arial" w:hAnsi="Arial" w:cs="Arial"/>
          <w:color w:val="262626"/>
          <w:sz w:val="22"/>
          <w:szCs w:val="22"/>
          <w:lang w:val="en-US"/>
        </w:rPr>
        <w:t xml:space="preserve"> </w:t>
      </w:r>
      <w:r w:rsidR="0024080D" w:rsidRPr="00D859B1">
        <w:rPr>
          <w:rFonts w:ascii="Arial" w:hAnsi="Arial" w:cs="Arial"/>
          <w:i/>
          <w:color w:val="262626"/>
          <w:sz w:val="22"/>
          <w:szCs w:val="22"/>
          <w:lang w:val="en-US"/>
        </w:rPr>
        <w:t>clear modelling strategy</w:t>
      </w:r>
      <w:r w:rsidR="0024080D" w:rsidRPr="00D859B1">
        <w:rPr>
          <w:rFonts w:ascii="Arial" w:hAnsi="Arial" w:cs="Arial"/>
          <w:color w:val="262626"/>
          <w:sz w:val="22"/>
          <w:szCs w:val="22"/>
          <w:lang w:val="en-US"/>
        </w:rPr>
        <w:t xml:space="preserve"> should be developed,</w:t>
      </w:r>
      <w:r w:rsidR="00D859B1">
        <w:rPr>
          <w:rFonts w:ascii="Arial" w:hAnsi="Arial" w:cs="Arial"/>
          <w:color w:val="262626"/>
          <w:sz w:val="22"/>
          <w:szCs w:val="22"/>
          <w:lang w:val="en-US"/>
        </w:rPr>
        <w:t xml:space="preserve"> </w:t>
      </w:r>
      <w:r w:rsidR="00D469DD">
        <w:rPr>
          <w:rFonts w:ascii="Arial" w:hAnsi="Arial" w:cs="Arial"/>
          <w:color w:val="262626"/>
          <w:sz w:val="22"/>
          <w:szCs w:val="22"/>
          <w:lang w:val="en-US"/>
        </w:rPr>
        <w:t>a</w:t>
      </w:r>
      <w:r w:rsidR="0024080D" w:rsidRPr="00D859B1">
        <w:rPr>
          <w:rFonts w:ascii="Arial" w:hAnsi="Arial" w:cs="Arial"/>
          <w:color w:val="262626"/>
          <w:sz w:val="22"/>
          <w:szCs w:val="22"/>
          <w:lang w:val="en-US"/>
        </w:rPr>
        <w:t xml:space="preserve"> </w:t>
      </w:r>
      <w:r w:rsidR="0024080D" w:rsidRPr="00D859B1">
        <w:rPr>
          <w:rFonts w:ascii="Arial" w:hAnsi="Arial" w:cs="Arial"/>
          <w:i/>
          <w:color w:val="262626"/>
          <w:sz w:val="22"/>
          <w:szCs w:val="22"/>
          <w:lang w:val="en-US"/>
        </w:rPr>
        <w:t>long-term vision</w:t>
      </w:r>
      <w:r w:rsidR="0024080D" w:rsidRPr="00D859B1">
        <w:rPr>
          <w:rFonts w:ascii="Arial" w:hAnsi="Arial" w:cs="Arial"/>
          <w:color w:val="262626"/>
          <w:sz w:val="22"/>
          <w:szCs w:val="22"/>
          <w:lang w:val="en-US"/>
        </w:rPr>
        <w:t xml:space="preserve"> beyond 5 years for the researc</w:t>
      </w:r>
      <w:r w:rsidR="003D7C5C">
        <w:rPr>
          <w:rFonts w:ascii="Arial" w:hAnsi="Arial" w:cs="Arial"/>
          <w:color w:val="262626"/>
          <w:sz w:val="22"/>
          <w:szCs w:val="22"/>
          <w:lang w:val="en-US"/>
        </w:rPr>
        <w:t>h programmes should be established</w:t>
      </w:r>
      <w:r w:rsidR="0024080D" w:rsidRPr="00D859B1">
        <w:rPr>
          <w:rFonts w:ascii="Arial" w:hAnsi="Arial" w:cs="Arial"/>
          <w:color w:val="262626"/>
          <w:sz w:val="22"/>
          <w:szCs w:val="22"/>
          <w:lang w:val="en-US"/>
        </w:rPr>
        <w:t>, and</w:t>
      </w:r>
      <w:r w:rsidR="00D859B1">
        <w:rPr>
          <w:rFonts w:ascii="Arial" w:hAnsi="Arial" w:cs="Arial"/>
          <w:color w:val="262626"/>
          <w:sz w:val="22"/>
          <w:szCs w:val="22"/>
          <w:lang w:val="en-US"/>
        </w:rPr>
        <w:t xml:space="preserve"> </w:t>
      </w:r>
      <w:r w:rsidR="00D469DD">
        <w:rPr>
          <w:rFonts w:ascii="Arial" w:hAnsi="Arial" w:cs="Arial"/>
          <w:i/>
          <w:color w:val="262626"/>
          <w:sz w:val="22"/>
          <w:szCs w:val="22"/>
          <w:lang w:val="en-US"/>
        </w:rPr>
        <w:t>s</w:t>
      </w:r>
      <w:r w:rsidR="0024080D" w:rsidRPr="00D859B1">
        <w:rPr>
          <w:rFonts w:ascii="Arial" w:hAnsi="Arial" w:cs="Arial"/>
          <w:i/>
          <w:color w:val="262626"/>
          <w:sz w:val="22"/>
          <w:szCs w:val="22"/>
          <w:lang w:val="en-US"/>
        </w:rPr>
        <w:t>ynthesis and integration of research</w:t>
      </w:r>
      <w:r w:rsidR="0024080D" w:rsidRPr="00D859B1">
        <w:rPr>
          <w:rFonts w:ascii="Arial" w:hAnsi="Arial" w:cs="Arial"/>
          <w:color w:val="262626"/>
          <w:sz w:val="22"/>
          <w:szCs w:val="22"/>
          <w:lang w:val="en-US"/>
        </w:rPr>
        <w:t xml:space="preserve"> must take on much greater importance in </w:t>
      </w:r>
      <w:r w:rsidR="004045DF">
        <w:rPr>
          <w:rFonts w:ascii="Arial" w:hAnsi="Arial" w:cs="Arial"/>
          <w:color w:val="262626"/>
          <w:sz w:val="22"/>
          <w:szCs w:val="22"/>
          <w:lang w:val="en-US"/>
        </w:rPr>
        <w:t xml:space="preserve">Lab </w:t>
      </w:r>
      <w:r w:rsidR="0024080D" w:rsidRPr="00D859B1">
        <w:rPr>
          <w:rFonts w:ascii="Arial" w:hAnsi="Arial" w:cs="Arial"/>
          <w:color w:val="262626"/>
          <w:sz w:val="22"/>
          <w:szCs w:val="22"/>
          <w:lang w:val="en-US"/>
        </w:rPr>
        <w:t>Association’s strategy of “Think Big, Act Big.”</w:t>
      </w:r>
    </w:p>
    <w:p w14:paraId="149787E2" w14:textId="77777777" w:rsidR="0024080D" w:rsidRDefault="0024080D" w:rsidP="0024080D">
      <w:pPr>
        <w:pStyle w:val="ListParagraph"/>
        <w:ind w:left="787"/>
        <w:jc w:val="both"/>
        <w:rPr>
          <w:rFonts w:ascii="Arial" w:hAnsi="Arial" w:cs="Arial"/>
          <w:color w:val="262626"/>
          <w:sz w:val="22"/>
          <w:szCs w:val="22"/>
          <w:lang w:val="en-US"/>
        </w:rPr>
      </w:pPr>
    </w:p>
    <w:p w14:paraId="30B829F7" w14:textId="77777777" w:rsidR="00D859B1" w:rsidRDefault="00D859B1" w:rsidP="0024080D">
      <w:pPr>
        <w:pStyle w:val="ListParagraph"/>
        <w:ind w:left="787"/>
        <w:jc w:val="both"/>
        <w:rPr>
          <w:rFonts w:ascii="Arial" w:hAnsi="Arial" w:cs="Arial"/>
          <w:color w:val="262626"/>
          <w:sz w:val="22"/>
          <w:szCs w:val="22"/>
          <w:lang w:val="en-US"/>
        </w:rPr>
      </w:pPr>
    </w:p>
    <w:p w14:paraId="2F9DBBB7" w14:textId="77777777" w:rsidR="00D859B1" w:rsidRPr="005E2B98" w:rsidRDefault="00D859B1" w:rsidP="005E2B98">
      <w:pPr>
        <w:jc w:val="both"/>
        <w:rPr>
          <w:rFonts w:ascii="Arial" w:hAnsi="Arial" w:cs="Arial"/>
          <w:color w:val="262626"/>
          <w:sz w:val="22"/>
          <w:szCs w:val="22"/>
          <w:lang w:val="en-US"/>
        </w:rPr>
      </w:pPr>
    </w:p>
    <w:p w14:paraId="2C973583" w14:textId="77777777" w:rsidR="00BB3B4B" w:rsidRPr="00C00168" w:rsidRDefault="002C26C2" w:rsidP="008A7FB2">
      <w:pPr>
        <w:pStyle w:val="Heading1"/>
        <w:numPr>
          <w:ilvl w:val="0"/>
          <w:numId w:val="2"/>
        </w:numPr>
        <w:rPr>
          <w:rFonts w:ascii="Arial" w:hAnsi="Arial" w:cs="Arial"/>
          <w:sz w:val="24"/>
          <w:lang w:val="en-US"/>
        </w:rPr>
      </w:pPr>
      <w:bookmarkStart w:id="1" w:name="_Toc334336034"/>
      <w:r w:rsidRPr="00C00168">
        <w:rPr>
          <w:rFonts w:ascii="Arial" w:hAnsi="Arial" w:cs="Arial"/>
          <w:sz w:val="24"/>
          <w:lang w:val="en-US"/>
        </w:rPr>
        <w:lastRenderedPageBreak/>
        <w:t>Concept of the project</w:t>
      </w:r>
      <w:bookmarkEnd w:id="1"/>
    </w:p>
    <w:p w14:paraId="3FECBD07" w14:textId="77777777" w:rsidR="001E7C44" w:rsidRPr="004C5B6F" w:rsidRDefault="001E7C44" w:rsidP="004B1E56">
      <w:pPr>
        <w:ind w:left="360"/>
        <w:rPr>
          <w:rFonts w:ascii="Arial" w:hAnsi="Arial" w:cs="Arial"/>
          <w:i/>
          <w:sz w:val="22"/>
          <w:szCs w:val="22"/>
          <w:lang w:val="en-US"/>
        </w:rPr>
      </w:pPr>
    </w:p>
    <w:p w14:paraId="781C9898" w14:textId="77777777" w:rsidR="00674058" w:rsidRDefault="00FE031C" w:rsidP="008A7FB2">
      <w:pPr>
        <w:pStyle w:val="Heading2"/>
        <w:numPr>
          <w:ilvl w:val="0"/>
          <w:numId w:val="3"/>
        </w:numPr>
        <w:rPr>
          <w:rFonts w:ascii="Arial" w:hAnsi="Arial" w:cs="Arial"/>
          <w:i w:val="0"/>
          <w:sz w:val="22"/>
          <w:lang w:val="en-US"/>
        </w:rPr>
      </w:pPr>
      <w:bookmarkStart w:id="2" w:name="_Toc334336035"/>
      <w:r>
        <w:rPr>
          <w:rFonts w:ascii="Arial" w:hAnsi="Arial" w:cs="Arial"/>
          <w:i w:val="0"/>
          <w:sz w:val="22"/>
          <w:lang w:val="en-US"/>
        </w:rPr>
        <w:t xml:space="preserve">Project objective </w:t>
      </w:r>
      <w:r w:rsidR="00841E77">
        <w:rPr>
          <w:rFonts w:ascii="Arial" w:hAnsi="Arial" w:cs="Arial"/>
          <w:i w:val="0"/>
          <w:sz w:val="22"/>
          <w:lang w:val="en-US"/>
        </w:rPr>
        <w:t>and</w:t>
      </w:r>
      <w:r>
        <w:rPr>
          <w:rFonts w:ascii="Arial" w:hAnsi="Arial" w:cs="Arial"/>
          <w:i w:val="0"/>
          <w:sz w:val="22"/>
          <w:lang w:val="en-US"/>
        </w:rPr>
        <w:t xml:space="preserve"> research</w:t>
      </w:r>
      <w:r w:rsidR="00841E77" w:rsidRPr="00841E77">
        <w:rPr>
          <w:rFonts w:ascii="Arial" w:hAnsi="Arial" w:cs="Arial"/>
          <w:i w:val="0"/>
          <w:sz w:val="22"/>
          <w:lang w:val="en-US"/>
        </w:rPr>
        <w:t xml:space="preserve"> </w:t>
      </w:r>
      <w:r>
        <w:rPr>
          <w:rFonts w:ascii="Arial" w:hAnsi="Arial" w:cs="Arial"/>
          <w:i w:val="0"/>
          <w:sz w:val="22"/>
          <w:lang w:val="en-US"/>
        </w:rPr>
        <w:t>s</w:t>
      </w:r>
      <w:r w:rsidR="00841E77" w:rsidRPr="00C00168">
        <w:rPr>
          <w:rFonts w:ascii="Arial" w:hAnsi="Arial" w:cs="Arial"/>
          <w:i w:val="0"/>
          <w:sz w:val="22"/>
          <w:lang w:val="en-US"/>
        </w:rPr>
        <w:t>trategy</w:t>
      </w:r>
      <w:bookmarkEnd w:id="2"/>
    </w:p>
    <w:p w14:paraId="0A305AF1" w14:textId="77777777" w:rsidR="00DD40C8" w:rsidRDefault="00DD40C8" w:rsidP="00E812E1">
      <w:pPr>
        <w:jc w:val="both"/>
        <w:rPr>
          <w:rFonts w:ascii="Arial" w:hAnsi="Arial" w:cs="Arial"/>
          <w:sz w:val="22"/>
          <w:szCs w:val="22"/>
          <w:lang w:val="en-US"/>
        </w:rPr>
      </w:pPr>
    </w:p>
    <w:p w14:paraId="7C1D8B0A" w14:textId="0561CE3F" w:rsidR="00DD40C8" w:rsidRDefault="00C27A25" w:rsidP="00DD40C8">
      <w:pPr>
        <w:jc w:val="center"/>
        <w:rPr>
          <w:rFonts w:ascii="Arial" w:hAnsi="Arial" w:cs="Arial"/>
          <w:sz w:val="22"/>
          <w:szCs w:val="22"/>
          <w:lang w:val="en-US"/>
        </w:rPr>
      </w:pPr>
      <w:r>
        <w:rPr>
          <w:rFonts w:ascii="Arial" w:hAnsi="Arial" w:cs="Arial"/>
          <w:noProof/>
          <w:sz w:val="22"/>
          <w:szCs w:val="22"/>
          <w:lang w:val="en-GB" w:eastAsia="en-GB"/>
        </w:rPr>
        <w:drawing>
          <wp:inline distT="0" distB="0" distL="0" distR="0" wp14:anchorId="1431F3C6" wp14:editId="6A84412F">
            <wp:extent cx="5140141" cy="4601988"/>
            <wp:effectExtent l="0" t="0" r="0" b="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_Objectives.pdf"/>
                    <pic:cNvPicPr/>
                  </pic:nvPicPr>
                  <pic:blipFill rotWithShape="1">
                    <a:blip r:embed="rId9">
                      <a:extLst>
                        <a:ext uri="{28A0092B-C50C-407E-A947-70E740481C1C}">
                          <a14:useLocalDpi xmlns:a14="http://schemas.microsoft.com/office/drawing/2010/main" val="0"/>
                        </a:ext>
                      </a:extLst>
                    </a:blip>
                    <a:srcRect l="12632" t="10477" r="21005" b="5444"/>
                    <a:stretch/>
                  </pic:blipFill>
                  <pic:spPr bwMode="auto">
                    <a:xfrm>
                      <a:off x="0" y="0"/>
                      <a:ext cx="5143744" cy="4605214"/>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B56B769" w14:textId="77777777" w:rsidR="00D3337A" w:rsidRDefault="00D3337A" w:rsidP="00DD40C8">
      <w:pPr>
        <w:jc w:val="center"/>
        <w:rPr>
          <w:rFonts w:ascii="Arial" w:hAnsi="Arial" w:cs="Arial"/>
          <w:sz w:val="22"/>
          <w:szCs w:val="22"/>
          <w:lang w:val="en-US"/>
        </w:rPr>
      </w:pPr>
    </w:p>
    <w:p w14:paraId="5A340166" w14:textId="385F96A1" w:rsidR="00A0670B" w:rsidRDefault="00E812E1" w:rsidP="00E812E1">
      <w:pPr>
        <w:jc w:val="both"/>
        <w:rPr>
          <w:rFonts w:ascii="Arial" w:hAnsi="Arial" w:cs="Arial"/>
          <w:sz w:val="22"/>
          <w:szCs w:val="22"/>
          <w:lang w:val="en-US"/>
        </w:rPr>
      </w:pPr>
      <w:r w:rsidRPr="00E812E1">
        <w:rPr>
          <w:rFonts w:ascii="Arial" w:hAnsi="Arial" w:cs="Arial"/>
          <w:sz w:val="22"/>
          <w:szCs w:val="22"/>
          <w:lang w:val="en-US"/>
        </w:rPr>
        <w:t>The ultimate goal</w:t>
      </w:r>
      <w:r w:rsidR="00A87C32">
        <w:rPr>
          <w:rFonts w:ascii="Arial" w:hAnsi="Arial" w:cs="Arial"/>
          <w:sz w:val="22"/>
          <w:szCs w:val="22"/>
          <w:lang w:val="en-US"/>
        </w:rPr>
        <w:t xml:space="preserve"> of the proposed project is to </w:t>
      </w:r>
      <w:r w:rsidR="00B223B4">
        <w:rPr>
          <w:rFonts w:ascii="Arial" w:hAnsi="Arial" w:cs="Arial"/>
          <w:i/>
          <w:sz w:val="22"/>
          <w:szCs w:val="22"/>
          <w:lang w:val="en-US"/>
        </w:rPr>
        <w:t>d</w:t>
      </w:r>
      <w:r w:rsidRPr="00A87C32">
        <w:rPr>
          <w:rFonts w:ascii="Arial" w:hAnsi="Arial" w:cs="Arial"/>
          <w:i/>
          <w:sz w:val="22"/>
          <w:szCs w:val="22"/>
          <w:lang w:val="en-US"/>
        </w:rPr>
        <w:t>evelop</w:t>
      </w:r>
      <w:r w:rsidR="00D3337A">
        <w:rPr>
          <w:rFonts w:ascii="Arial" w:hAnsi="Arial" w:cs="Arial"/>
          <w:i/>
          <w:sz w:val="22"/>
          <w:szCs w:val="22"/>
          <w:lang w:val="en-US"/>
        </w:rPr>
        <w:t>, evaluate</w:t>
      </w:r>
      <w:r w:rsidRPr="00A87C32">
        <w:rPr>
          <w:rFonts w:ascii="Arial" w:hAnsi="Arial" w:cs="Arial"/>
          <w:i/>
          <w:sz w:val="22"/>
          <w:szCs w:val="22"/>
          <w:lang w:val="en-US"/>
        </w:rPr>
        <w:t xml:space="preserve"> and apply </w:t>
      </w:r>
      <w:r w:rsidR="00425B98" w:rsidRPr="00A87C32">
        <w:rPr>
          <w:rFonts w:ascii="Arial" w:hAnsi="Arial" w:cs="Arial"/>
          <w:i/>
          <w:sz w:val="22"/>
          <w:szCs w:val="22"/>
          <w:lang w:val="en-US"/>
        </w:rPr>
        <w:t xml:space="preserve">a </w:t>
      </w:r>
      <w:r w:rsidRPr="00A87C32">
        <w:rPr>
          <w:rFonts w:ascii="Arial" w:hAnsi="Arial" w:cs="Arial"/>
          <w:i/>
          <w:sz w:val="22"/>
          <w:szCs w:val="22"/>
          <w:lang w:val="en-US"/>
        </w:rPr>
        <w:t xml:space="preserve">world-leading </w:t>
      </w:r>
      <w:r w:rsidR="00140B79">
        <w:rPr>
          <w:rFonts w:ascii="Arial" w:hAnsi="Arial" w:cs="Arial"/>
          <w:i/>
          <w:sz w:val="22"/>
          <w:szCs w:val="22"/>
          <w:lang w:val="en-US"/>
        </w:rPr>
        <w:t>Python</w:t>
      </w:r>
      <w:r w:rsidRPr="00A87C32">
        <w:rPr>
          <w:rFonts w:ascii="Arial" w:hAnsi="Arial" w:cs="Arial"/>
          <w:i/>
          <w:sz w:val="22"/>
          <w:szCs w:val="22"/>
          <w:lang w:val="en-US"/>
        </w:rPr>
        <w:t xml:space="preserve"> </w:t>
      </w:r>
      <w:r w:rsidR="00CC7B23">
        <w:rPr>
          <w:rFonts w:ascii="Arial" w:hAnsi="Arial" w:cs="Arial"/>
          <w:i/>
          <w:sz w:val="22"/>
          <w:szCs w:val="22"/>
          <w:lang w:val="en-US"/>
        </w:rPr>
        <w:t>infrastructure—</w:t>
      </w:r>
      <w:r w:rsidR="00425B98" w:rsidRPr="00A87C32">
        <w:rPr>
          <w:rFonts w:ascii="Arial" w:hAnsi="Arial" w:cs="Arial"/>
          <w:i/>
          <w:sz w:val="22"/>
          <w:szCs w:val="22"/>
          <w:lang w:val="en-US"/>
        </w:rPr>
        <w:t>lead</w:t>
      </w:r>
      <w:r w:rsidR="0000120C">
        <w:rPr>
          <w:rFonts w:ascii="Arial" w:hAnsi="Arial" w:cs="Arial"/>
          <w:i/>
          <w:sz w:val="22"/>
          <w:szCs w:val="22"/>
          <w:lang w:val="en-US"/>
        </w:rPr>
        <w:t>ing</w:t>
      </w:r>
      <w:r w:rsidR="00425B98" w:rsidRPr="00A87C32">
        <w:rPr>
          <w:rFonts w:ascii="Arial" w:hAnsi="Arial" w:cs="Arial"/>
          <w:i/>
          <w:sz w:val="22"/>
          <w:szCs w:val="22"/>
          <w:lang w:val="en-US"/>
        </w:rPr>
        <w:t xml:space="preserve"> into the </w:t>
      </w:r>
      <w:r w:rsidR="00F03AC1">
        <w:rPr>
          <w:rFonts w:ascii="Arial" w:hAnsi="Arial" w:cs="Arial"/>
          <w:i/>
          <w:sz w:val="22"/>
          <w:szCs w:val="22"/>
          <w:lang w:val="en-US"/>
        </w:rPr>
        <w:t>Python</w:t>
      </w:r>
      <w:r w:rsidR="00425B98" w:rsidRPr="00A87C32">
        <w:rPr>
          <w:rFonts w:ascii="Arial" w:hAnsi="Arial" w:cs="Arial"/>
          <w:i/>
          <w:sz w:val="22"/>
          <w:szCs w:val="22"/>
          <w:lang w:val="en-US"/>
        </w:rPr>
        <w:t xml:space="preserve"> Simulator</w:t>
      </w:r>
      <w:r w:rsidR="00CC7B23">
        <w:rPr>
          <w:rFonts w:ascii="Arial" w:hAnsi="Arial" w:cs="Arial"/>
          <w:i/>
          <w:sz w:val="22"/>
          <w:szCs w:val="22"/>
          <w:lang w:val="en-US"/>
        </w:rPr>
        <w:t xml:space="preserve"> in </w:t>
      </w:r>
      <w:r w:rsidR="004045DF">
        <w:rPr>
          <w:rFonts w:ascii="Arial" w:hAnsi="Arial" w:cs="Arial"/>
          <w:i/>
          <w:sz w:val="22"/>
          <w:szCs w:val="22"/>
          <w:lang w:val="en-US"/>
        </w:rPr>
        <w:t>Research programme</w:t>
      </w:r>
      <w:r w:rsidR="00425B98" w:rsidRPr="00A87C32">
        <w:rPr>
          <w:rFonts w:ascii="Arial" w:hAnsi="Arial" w:cs="Arial"/>
          <w:i/>
          <w:sz w:val="22"/>
          <w:szCs w:val="22"/>
          <w:lang w:val="en-US"/>
        </w:rPr>
        <w:t>—</w:t>
      </w:r>
      <w:r w:rsidRPr="00A87C32">
        <w:rPr>
          <w:rFonts w:ascii="Arial" w:hAnsi="Arial" w:cs="Arial"/>
          <w:i/>
          <w:sz w:val="22"/>
          <w:szCs w:val="22"/>
          <w:lang w:val="en-US"/>
        </w:rPr>
        <w:t xml:space="preserve">to provide solutions to grand challenges faced by </w:t>
      </w:r>
      <w:r w:rsidR="00425B98" w:rsidRPr="00A87C32">
        <w:rPr>
          <w:rFonts w:ascii="Arial" w:hAnsi="Arial" w:cs="Arial"/>
          <w:i/>
          <w:sz w:val="22"/>
          <w:szCs w:val="22"/>
          <w:lang w:val="en-US"/>
        </w:rPr>
        <w:t xml:space="preserve">the </w:t>
      </w:r>
      <w:r w:rsidRPr="00A87C32">
        <w:rPr>
          <w:rFonts w:ascii="Arial" w:hAnsi="Arial" w:cs="Arial"/>
          <w:i/>
          <w:sz w:val="22"/>
          <w:szCs w:val="22"/>
          <w:lang w:val="en-US"/>
        </w:rPr>
        <w:t>Earth and environmental sciences</w:t>
      </w:r>
      <w:r>
        <w:rPr>
          <w:rFonts w:ascii="Arial" w:hAnsi="Arial" w:cs="Arial"/>
          <w:sz w:val="22"/>
          <w:szCs w:val="22"/>
          <w:lang w:val="en-US"/>
        </w:rPr>
        <w:t>.</w:t>
      </w:r>
    </w:p>
    <w:p w14:paraId="39672691" w14:textId="77777777" w:rsidR="00E812E1" w:rsidRDefault="00E812E1" w:rsidP="00E812E1">
      <w:pPr>
        <w:jc w:val="both"/>
        <w:rPr>
          <w:rFonts w:ascii="Arial" w:hAnsi="Arial" w:cs="Arial"/>
          <w:sz w:val="22"/>
          <w:szCs w:val="22"/>
          <w:lang w:val="en-US"/>
        </w:rPr>
      </w:pPr>
    </w:p>
    <w:p w14:paraId="3F2FFC84" w14:textId="7C88DB1E" w:rsidR="00E90F9F" w:rsidRDefault="00564C8E" w:rsidP="00E812E1">
      <w:pPr>
        <w:jc w:val="both"/>
        <w:rPr>
          <w:rFonts w:ascii="Arial" w:hAnsi="Arial" w:cs="Arial"/>
          <w:sz w:val="22"/>
          <w:szCs w:val="22"/>
          <w:lang w:val="en-US"/>
        </w:rPr>
      </w:pPr>
      <w:r>
        <w:rPr>
          <w:rFonts w:ascii="Arial" w:hAnsi="Arial" w:cs="Arial"/>
          <w:sz w:val="22"/>
          <w:szCs w:val="22"/>
          <w:lang w:val="en-US"/>
        </w:rPr>
        <w:t>From a</w:t>
      </w:r>
      <w:r w:rsidR="00E812E1">
        <w:rPr>
          <w:rFonts w:ascii="Arial" w:hAnsi="Arial" w:cs="Arial"/>
          <w:sz w:val="22"/>
          <w:szCs w:val="22"/>
          <w:lang w:val="en-US"/>
        </w:rPr>
        <w:t xml:space="preserve"> long-term </w:t>
      </w:r>
      <w:r>
        <w:rPr>
          <w:rFonts w:ascii="Arial" w:hAnsi="Arial" w:cs="Arial"/>
          <w:sz w:val="22"/>
          <w:szCs w:val="22"/>
          <w:lang w:val="en-US"/>
        </w:rPr>
        <w:t>perspective,</w:t>
      </w:r>
      <w:r w:rsidR="00E812E1">
        <w:rPr>
          <w:rFonts w:ascii="Arial" w:hAnsi="Arial" w:cs="Arial"/>
          <w:sz w:val="22"/>
          <w:szCs w:val="22"/>
          <w:lang w:val="en-US"/>
        </w:rPr>
        <w:t xml:space="preserve"> the grand challenges </w:t>
      </w:r>
      <w:r w:rsidR="00891D23">
        <w:rPr>
          <w:rFonts w:ascii="Arial" w:hAnsi="Arial" w:cs="Arial"/>
          <w:sz w:val="22"/>
          <w:szCs w:val="22"/>
          <w:lang w:val="en-US"/>
        </w:rPr>
        <w:t xml:space="preserve">that guide the </w:t>
      </w:r>
      <w:r>
        <w:rPr>
          <w:rFonts w:ascii="Arial" w:hAnsi="Arial" w:cs="Arial"/>
          <w:sz w:val="22"/>
          <w:szCs w:val="22"/>
          <w:lang w:val="en-US"/>
        </w:rPr>
        <w:t>activities proposed in this project are necessar</w:t>
      </w:r>
      <w:r w:rsidR="001719D7">
        <w:rPr>
          <w:rFonts w:ascii="Arial" w:hAnsi="Arial" w:cs="Arial"/>
          <w:sz w:val="22"/>
          <w:szCs w:val="22"/>
          <w:lang w:val="en-US"/>
        </w:rPr>
        <w:t>il</w:t>
      </w:r>
      <w:r>
        <w:rPr>
          <w:rFonts w:ascii="Arial" w:hAnsi="Arial" w:cs="Arial"/>
          <w:sz w:val="22"/>
          <w:szCs w:val="22"/>
          <w:lang w:val="en-US"/>
        </w:rPr>
        <w:t xml:space="preserve">y general and include </w:t>
      </w:r>
      <w:r w:rsidR="0000120C">
        <w:rPr>
          <w:rFonts w:ascii="Arial" w:hAnsi="Arial" w:cs="Arial"/>
          <w:sz w:val="22"/>
          <w:szCs w:val="22"/>
          <w:lang w:val="en-US"/>
        </w:rPr>
        <w:t xml:space="preserve">broad </w:t>
      </w:r>
      <w:r>
        <w:rPr>
          <w:rFonts w:ascii="Arial" w:hAnsi="Arial" w:cs="Arial"/>
          <w:sz w:val="22"/>
          <w:szCs w:val="22"/>
          <w:lang w:val="en-US"/>
        </w:rPr>
        <w:t xml:space="preserve">topics such as </w:t>
      </w:r>
      <w:r w:rsidR="004932A1">
        <w:rPr>
          <w:rFonts w:ascii="Arial" w:hAnsi="Arial" w:cs="Arial"/>
          <w:sz w:val="22"/>
          <w:szCs w:val="22"/>
          <w:lang w:val="en-US"/>
        </w:rPr>
        <w:t>c</w:t>
      </w:r>
      <w:r w:rsidR="006C192F">
        <w:rPr>
          <w:rFonts w:ascii="Arial" w:hAnsi="Arial" w:cs="Arial"/>
          <w:sz w:val="22"/>
          <w:szCs w:val="22"/>
          <w:lang w:val="en-US"/>
        </w:rPr>
        <w:t xml:space="preserve">auses and impacts of </w:t>
      </w:r>
      <w:r>
        <w:rPr>
          <w:rFonts w:ascii="Arial" w:hAnsi="Arial" w:cs="Arial"/>
          <w:sz w:val="22"/>
          <w:szCs w:val="22"/>
          <w:lang w:val="en-US"/>
        </w:rPr>
        <w:t>global change,</w:t>
      </w:r>
      <w:r w:rsidR="004932A1">
        <w:rPr>
          <w:rFonts w:ascii="Arial" w:hAnsi="Arial" w:cs="Arial"/>
          <w:sz w:val="22"/>
          <w:szCs w:val="22"/>
          <w:lang w:val="en-US"/>
        </w:rPr>
        <w:t xml:space="preserve"> s</w:t>
      </w:r>
      <w:r w:rsidR="006C192F">
        <w:rPr>
          <w:rFonts w:ascii="Arial" w:hAnsi="Arial" w:cs="Arial"/>
          <w:sz w:val="22"/>
          <w:szCs w:val="22"/>
          <w:lang w:val="en-US"/>
        </w:rPr>
        <w:t xml:space="preserve">ustainable use of resources, </w:t>
      </w:r>
      <w:r w:rsidR="004932A1">
        <w:rPr>
          <w:rFonts w:ascii="Arial" w:hAnsi="Arial" w:cs="Arial"/>
          <w:sz w:val="22"/>
          <w:szCs w:val="22"/>
          <w:lang w:val="en-US"/>
        </w:rPr>
        <w:t>c</w:t>
      </w:r>
      <w:r w:rsidR="00AC0CBB">
        <w:rPr>
          <w:rFonts w:ascii="Arial" w:hAnsi="Arial" w:cs="Arial"/>
          <w:sz w:val="22"/>
          <w:szCs w:val="22"/>
          <w:lang w:val="en-US"/>
        </w:rPr>
        <w:t>auses and risks of</w:t>
      </w:r>
      <w:r w:rsidR="000B363B">
        <w:rPr>
          <w:rFonts w:ascii="Arial" w:hAnsi="Arial" w:cs="Arial"/>
          <w:sz w:val="22"/>
          <w:szCs w:val="22"/>
          <w:lang w:val="en-US"/>
        </w:rPr>
        <w:t xml:space="preserve"> natural hazards and </w:t>
      </w:r>
      <w:r w:rsidR="004932A1">
        <w:rPr>
          <w:rFonts w:ascii="Arial" w:hAnsi="Arial" w:cs="Arial"/>
          <w:sz w:val="22"/>
          <w:szCs w:val="22"/>
          <w:lang w:val="en-US"/>
        </w:rPr>
        <w:t>e</w:t>
      </w:r>
      <w:r w:rsidR="00AC0CBB">
        <w:rPr>
          <w:rFonts w:ascii="Arial" w:hAnsi="Arial" w:cs="Arial"/>
          <w:sz w:val="22"/>
          <w:szCs w:val="22"/>
          <w:lang w:val="en-US"/>
        </w:rPr>
        <w:t xml:space="preserve">cosystem </w:t>
      </w:r>
      <w:r w:rsidR="00C22E64">
        <w:rPr>
          <w:rFonts w:ascii="Arial" w:hAnsi="Arial" w:cs="Arial"/>
          <w:sz w:val="22"/>
          <w:szCs w:val="22"/>
          <w:lang w:val="en-US"/>
        </w:rPr>
        <w:t>dynamics</w:t>
      </w:r>
      <w:r w:rsidR="00891D23">
        <w:rPr>
          <w:rFonts w:ascii="Arial" w:hAnsi="Arial" w:cs="Arial"/>
          <w:sz w:val="22"/>
          <w:szCs w:val="22"/>
          <w:lang w:val="en-US"/>
        </w:rPr>
        <w:t xml:space="preserve">. In order to ensure </w:t>
      </w:r>
      <w:r w:rsidR="00A87C32">
        <w:rPr>
          <w:rFonts w:ascii="Arial" w:hAnsi="Arial" w:cs="Arial"/>
          <w:sz w:val="22"/>
          <w:szCs w:val="22"/>
          <w:lang w:val="en-US"/>
        </w:rPr>
        <w:t>a strong</w:t>
      </w:r>
      <w:r w:rsidR="0000120C">
        <w:rPr>
          <w:rFonts w:ascii="Arial" w:hAnsi="Arial" w:cs="Arial"/>
          <w:sz w:val="22"/>
          <w:szCs w:val="22"/>
          <w:lang w:val="en-US"/>
        </w:rPr>
        <w:t>er</w:t>
      </w:r>
      <w:r w:rsidR="00EB6B42">
        <w:rPr>
          <w:rFonts w:ascii="Arial" w:hAnsi="Arial" w:cs="Arial"/>
          <w:sz w:val="22"/>
          <w:szCs w:val="22"/>
          <w:lang w:val="en-US"/>
        </w:rPr>
        <w:t xml:space="preserve"> focus for the duration of the project, </w:t>
      </w:r>
      <w:r w:rsidR="0000120C">
        <w:rPr>
          <w:rFonts w:ascii="Arial" w:hAnsi="Arial" w:cs="Arial"/>
          <w:sz w:val="22"/>
          <w:szCs w:val="22"/>
          <w:lang w:val="en-US"/>
        </w:rPr>
        <w:t xml:space="preserve">while developing the topic “Advanced </w:t>
      </w:r>
      <w:r w:rsidR="00140B79">
        <w:rPr>
          <w:rFonts w:ascii="Arial" w:hAnsi="Arial" w:cs="Arial"/>
          <w:sz w:val="22"/>
          <w:szCs w:val="22"/>
          <w:lang w:val="en-US"/>
        </w:rPr>
        <w:t>Python</w:t>
      </w:r>
      <w:r w:rsidR="0000120C">
        <w:rPr>
          <w:rFonts w:ascii="Arial" w:hAnsi="Arial" w:cs="Arial"/>
          <w:sz w:val="22"/>
          <w:szCs w:val="22"/>
          <w:lang w:val="en-US"/>
        </w:rPr>
        <w:t xml:space="preserve"> Capacity”</w:t>
      </w:r>
      <w:r w:rsidR="00EB6B42">
        <w:rPr>
          <w:rFonts w:ascii="Arial" w:hAnsi="Arial" w:cs="Arial"/>
          <w:sz w:val="22"/>
          <w:szCs w:val="22"/>
          <w:lang w:val="en-US"/>
        </w:rPr>
        <w:t>,</w:t>
      </w:r>
      <w:r w:rsidR="00891D23">
        <w:rPr>
          <w:rFonts w:ascii="Arial" w:hAnsi="Arial" w:cs="Arial"/>
          <w:sz w:val="22"/>
          <w:szCs w:val="22"/>
          <w:lang w:val="en-US"/>
        </w:rPr>
        <w:t xml:space="preserve"> </w:t>
      </w:r>
      <w:r w:rsidR="0098209D">
        <w:rPr>
          <w:rFonts w:ascii="Arial" w:hAnsi="Arial" w:cs="Arial"/>
          <w:sz w:val="22"/>
          <w:szCs w:val="22"/>
          <w:lang w:val="en-US"/>
        </w:rPr>
        <w:t xml:space="preserve">emphasis will be put on </w:t>
      </w:r>
      <w:r w:rsidR="00E90F9F">
        <w:rPr>
          <w:rFonts w:ascii="Arial" w:hAnsi="Arial" w:cs="Arial"/>
          <w:sz w:val="22"/>
          <w:szCs w:val="22"/>
          <w:lang w:val="en-US"/>
        </w:rPr>
        <w:t xml:space="preserve">the following </w:t>
      </w:r>
      <w:r w:rsidR="008F125F">
        <w:rPr>
          <w:rFonts w:ascii="Arial" w:hAnsi="Arial" w:cs="Arial"/>
          <w:sz w:val="22"/>
          <w:szCs w:val="22"/>
          <w:lang w:val="en-US"/>
        </w:rPr>
        <w:t xml:space="preserve">research </w:t>
      </w:r>
      <w:r w:rsidR="00194710">
        <w:rPr>
          <w:rFonts w:ascii="Arial" w:hAnsi="Arial" w:cs="Arial"/>
          <w:sz w:val="22"/>
          <w:szCs w:val="22"/>
          <w:lang w:val="en-US"/>
        </w:rPr>
        <w:t>foci</w:t>
      </w:r>
      <w:r w:rsidR="00E90F9F">
        <w:rPr>
          <w:rFonts w:ascii="Arial" w:hAnsi="Arial" w:cs="Arial"/>
          <w:sz w:val="22"/>
          <w:szCs w:val="22"/>
          <w:lang w:val="en-US"/>
        </w:rPr>
        <w:t>:</w:t>
      </w:r>
    </w:p>
    <w:p w14:paraId="68B6A7FF" w14:textId="27831F9A" w:rsidR="00E90F9F" w:rsidRDefault="00E90F9F" w:rsidP="00E90F9F">
      <w:pPr>
        <w:pStyle w:val="ListParagraph"/>
        <w:numPr>
          <w:ilvl w:val="0"/>
          <w:numId w:val="26"/>
        </w:numPr>
        <w:jc w:val="both"/>
        <w:rPr>
          <w:rFonts w:ascii="Arial" w:hAnsi="Arial" w:cs="Arial"/>
          <w:sz w:val="22"/>
          <w:szCs w:val="22"/>
          <w:lang w:val="en-US"/>
        </w:rPr>
      </w:pPr>
      <w:r>
        <w:rPr>
          <w:rFonts w:ascii="Arial" w:hAnsi="Arial" w:cs="Arial"/>
          <w:sz w:val="22"/>
          <w:szCs w:val="22"/>
          <w:lang w:val="en-US"/>
        </w:rPr>
        <w:t>Enhanced</w:t>
      </w:r>
      <w:r w:rsidR="0098209D" w:rsidRPr="00E90F9F">
        <w:rPr>
          <w:rFonts w:ascii="Arial" w:hAnsi="Arial" w:cs="Arial"/>
          <w:sz w:val="22"/>
          <w:szCs w:val="22"/>
          <w:lang w:val="en-US"/>
        </w:rPr>
        <w:t xml:space="preserve"> </w:t>
      </w:r>
      <w:r w:rsidR="00BB37D6">
        <w:rPr>
          <w:rFonts w:ascii="Arial" w:hAnsi="Arial" w:cs="Arial"/>
          <w:sz w:val="22"/>
          <w:szCs w:val="22"/>
          <w:lang w:val="en-US"/>
        </w:rPr>
        <w:t>multi</w:t>
      </w:r>
      <w:r>
        <w:rPr>
          <w:rFonts w:ascii="Arial" w:hAnsi="Arial" w:cs="Arial"/>
          <w:sz w:val="22"/>
          <w:szCs w:val="22"/>
          <w:lang w:val="en-US"/>
        </w:rPr>
        <w:t>scale global change projections,</w:t>
      </w:r>
    </w:p>
    <w:p w14:paraId="0969E54D" w14:textId="2093A19D" w:rsidR="00564C8E" w:rsidRDefault="003447E7" w:rsidP="00E90F9F">
      <w:pPr>
        <w:pStyle w:val="ListParagraph"/>
        <w:numPr>
          <w:ilvl w:val="0"/>
          <w:numId w:val="26"/>
        </w:numPr>
        <w:jc w:val="both"/>
        <w:rPr>
          <w:rFonts w:ascii="Arial" w:hAnsi="Arial" w:cs="Arial"/>
          <w:sz w:val="22"/>
          <w:szCs w:val="22"/>
          <w:lang w:val="en-US"/>
        </w:rPr>
      </w:pPr>
      <w:r>
        <w:rPr>
          <w:rFonts w:ascii="Arial" w:hAnsi="Arial" w:cs="Arial"/>
          <w:sz w:val="22"/>
          <w:szCs w:val="22"/>
          <w:lang w:val="en-US"/>
        </w:rPr>
        <w:t>M</w:t>
      </w:r>
      <w:r w:rsidR="00E90F9F" w:rsidRPr="00E90F9F">
        <w:rPr>
          <w:rFonts w:ascii="Arial" w:hAnsi="Arial" w:cs="Arial"/>
          <w:sz w:val="22"/>
          <w:szCs w:val="22"/>
          <w:lang w:val="en-US"/>
        </w:rPr>
        <w:t>onsoon systems</w:t>
      </w:r>
      <w:r>
        <w:rPr>
          <w:rFonts w:ascii="Arial" w:hAnsi="Arial" w:cs="Arial"/>
          <w:sz w:val="22"/>
          <w:szCs w:val="22"/>
          <w:lang w:val="en-US"/>
        </w:rPr>
        <w:t xml:space="preserve"> in a changing climate</w:t>
      </w:r>
      <w:r w:rsidR="00E90F9F">
        <w:rPr>
          <w:rFonts w:ascii="Arial" w:hAnsi="Arial" w:cs="Arial"/>
          <w:sz w:val="22"/>
          <w:szCs w:val="22"/>
          <w:lang w:val="en-US"/>
        </w:rPr>
        <w:t>,</w:t>
      </w:r>
    </w:p>
    <w:p w14:paraId="3DDC01F1" w14:textId="3FBB2A23" w:rsidR="00E90F9F" w:rsidRDefault="00E90F9F" w:rsidP="00E90F9F">
      <w:pPr>
        <w:pStyle w:val="ListParagraph"/>
        <w:numPr>
          <w:ilvl w:val="0"/>
          <w:numId w:val="26"/>
        </w:numPr>
        <w:jc w:val="both"/>
        <w:rPr>
          <w:rFonts w:ascii="Arial" w:hAnsi="Arial" w:cs="Arial"/>
          <w:sz w:val="22"/>
          <w:szCs w:val="22"/>
          <w:lang w:val="en-US"/>
        </w:rPr>
      </w:pPr>
      <w:r>
        <w:rPr>
          <w:rFonts w:ascii="Arial" w:hAnsi="Arial" w:cs="Arial"/>
          <w:sz w:val="22"/>
          <w:szCs w:val="22"/>
          <w:lang w:val="en-US"/>
        </w:rPr>
        <w:t xml:space="preserve">Forecasting </w:t>
      </w:r>
      <w:r w:rsidR="00CF4630">
        <w:rPr>
          <w:rFonts w:ascii="Arial" w:hAnsi="Arial" w:cs="Arial"/>
          <w:sz w:val="22"/>
          <w:szCs w:val="22"/>
          <w:lang w:val="en-US"/>
        </w:rPr>
        <w:t xml:space="preserve">and projecting </w:t>
      </w:r>
      <w:r>
        <w:rPr>
          <w:rFonts w:ascii="Arial" w:hAnsi="Arial" w:cs="Arial"/>
          <w:sz w:val="22"/>
          <w:szCs w:val="22"/>
          <w:lang w:val="en-US"/>
        </w:rPr>
        <w:t>hyd</w:t>
      </w:r>
      <w:r w:rsidR="00687843">
        <w:rPr>
          <w:rFonts w:ascii="Arial" w:hAnsi="Arial" w:cs="Arial"/>
          <w:sz w:val="22"/>
          <w:szCs w:val="22"/>
          <w:lang w:val="en-US"/>
        </w:rPr>
        <w:t>ro-mete</w:t>
      </w:r>
      <w:r>
        <w:rPr>
          <w:rFonts w:ascii="Arial" w:hAnsi="Arial" w:cs="Arial"/>
          <w:sz w:val="22"/>
          <w:szCs w:val="22"/>
          <w:lang w:val="en-US"/>
        </w:rPr>
        <w:t>orological extremes in Europe,</w:t>
      </w:r>
    </w:p>
    <w:p w14:paraId="1998B4A0" w14:textId="41EC4013" w:rsidR="00E90F9F" w:rsidRDefault="00E90F9F" w:rsidP="00E90F9F">
      <w:pPr>
        <w:pStyle w:val="ListParagraph"/>
        <w:numPr>
          <w:ilvl w:val="0"/>
          <w:numId w:val="26"/>
        </w:numPr>
        <w:jc w:val="both"/>
        <w:rPr>
          <w:rFonts w:ascii="Arial" w:hAnsi="Arial" w:cs="Arial"/>
          <w:sz w:val="22"/>
          <w:szCs w:val="22"/>
          <w:lang w:val="en-US"/>
        </w:rPr>
      </w:pPr>
      <w:r>
        <w:rPr>
          <w:rFonts w:ascii="Arial" w:hAnsi="Arial" w:cs="Arial"/>
          <w:sz w:val="22"/>
          <w:szCs w:val="22"/>
          <w:lang w:val="en-US"/>
        </w:rPr>
        <w:t>C</w:t>
      </w:r>
      <w:r w:rsidR="00612514">
        <w:rPr>
          <w:rFonts w:ascii="Arial" w:hAnsi="Arial" w:cs="Arial"/>
          <w:sz w:val="22"/>
          <w:szCs w:val="22"/>
          <w:lang w:val="en-US"/>
        </w:rPr>
        <w:t>ross-compartmental matter-cycl</w:t>
      </w:r>
      <w:r>
        <w:rPr>
          <w:rFonts w:ascii="Arial" w:hAnsi="Arial" w:cs="Arial"/>
          <w:sz w:val="22"/>
          <w:szCs w:val="22"/>
          <w:lang w:val="en-US"/>
        </w:rPr>
        <w:t>ing—from land to sea, and</w:t>
      </w:r>
    </w:p>
    <w:p w14:paraId="5713F012" w14:textId="7E3DD8EB" w:rsidR="00E90F9F" w:rsidRPr="00E90F9F" w:rsidRDefault="00E90F9F" w:rsidP="00E90F9F">
      <w:pPr>
        <w:pStyle w:val="ListParagraph"/>
        <w:numPr>
          <w:ilvl w:val="0"/>
          <w:numId w:val="26"/>
        </w:numPr>
        <w:jc w:val="both"/>
        <w:rPr>
          <w:rFonts w:ascii="Arial" w:hAnsi="Arial" w:cs="Arial"/>
          <w:sz w:val="22"/>
          <w:szCs w:val="22"/>
          <w:lang w:val="en-US"/>
        </w:rPr>
      </w:pPr>
      <w:r>
        <w:rPr>
          <w:rFonts w:ascii="Arial" w:hAnsi="Arial" w:cs="Arial"/>
          <w:sz w:val="22"/>
          <w:szCs w:val="22"/>
          <w:lang w:val="en-US"/>
        </w:rPr>
        <w:t>Georeservoirs under anthropogenic pressure</w:t>
      </w:r>
      <w:r w:rsidR="00200D01">
        <w:rPr>
          <w:rFonts w:ascii="Arial" w:hAnsi="Arial" w:cs="Arial"/>
          <w:sz w:val="22"/>
          <w:szCs w:val="22"/>
          <w:lang w:val="en-US"/>
        </w:rPr>
        <w:t>.</w:t>
      </w:r>
    </w:p>
    <w:p w14:paraId="6AD86930" w14:textId="77777777" w:rsidR="00564C8E" w:rsidRDefault="00564C8E" w:rsidP="00564C8E">
      <w:pPr>
        <w:jc w:val="both"/>
        <w:rPr>
          <w:rFonts w:ascii="Arial" w:hAnsi="Arial" w:cs="Arial"/>
          <w:sz w:val="22"/>
          <w:szCs w:val="22"/>
        </w:rPr>
      </w:pPr>
    </w:p>
    <w:p w14:paraId="12BB0C65" w14:textId="327F6E44" w:rsidR="00112A6E" w:rsidRPr="0012717F" w:rsidRDefault="00764FB0" w:rsidP="00564C8E">
      <w:pPr>
        <w:jc w:val="both"/>
        <w:rPr>
          <w:rFonts w:ascii="Arial" w:hAnsi="Arial" w:cs="Arial"/>
          <w:sz w:val="22"/>
          <w:szCs w:val="22"/>
          <w:lang w:val="en-GB"/>
        </w:rPr>
      </w:pPr>
      <w:r w:rsidRPr="0012717F">
        <w:rPr>
          <w:rFonts w:ascii="Arial" w:hAnsi="Arial" w:cs="Arial"/>
          <w:sz w:val="22"/>
          <w:szCs w:val="22"/>
          <w:lang w:val="en-GB"/>
        </w:rPr>
        <w:t xml:space="preserve">A fundamental assumption, underlying the research strategy of the proposed project, is that advancements in </w:t>
      </w:r>
      <w:r w:rsidR="00140B79" w:rsidRPr="0012717F">
        <w:rPr>
          <w:rFonts w:ascii="Arial" w:hAnsi="Arial" w:cs="Arial"/>
          <w:sz w:val="22"/>
          <w:szCs w:val="22"/>
          <w:lang w:val="en-GB"/>
        </w:rPr>
        <w:t>Python</w:t>
      </w:r>
      <w:r w:rsidRPr="0012717F">
        <w:rPr>
          <w:rFonts w:ascii="Arial" w:hAnsi="Arial" w:cs="Arial"/>
          <w:sz w:val="22"/>
          <w:szCs w:val="22"/>
          <w:lang w:val="en-GB"/>
        </w:rPr>
        <w:t xml:space="preserve"> capacity require investments in the development of </w:t>
      </w:r>
      <w:r w:rsidR="004932A1" w:rsidRPr="0012717F">
        <w:rPr>
          <w:rFonts w:ascii="Arial" w:hAnsi="Arial" w:cs="Arial"/>
          <w:sz w:val="22"/>
          <w:szCs w:val="22"/>
          <w:lang w:val="en-GB"/>
        </w:rPr>
        <w:t xml:space="preserve">the various </w:t>
      </w:r>
      <w:r w:rsidR="00F03AC1" w:rsidRPr="0012717F">
        <w:rPr>
          <w:rFonts w:ascii="Arial" w:hAnsi="Arial" w:cs="Arial"/>
          <w:sz w:val="22"/>
          <w:szCs w:val="22"/>
          <w:lang w:val="en-GB"/>
        </w:rPr>
        <w:t>Python</w:t>
      </w:r>
      <w:r w:rsidR="00612514" w:rsidRPr="0012717F">
        <w:rPr>
          <w:rFonts w:ascii="Arial" w:hAnsi="Arial" w:cs="Arial"/>
          <w:sz w:val="22"/>
          <w:szCs w:val="22"/>
          <w:lang w:val="en-GB"/>
        </w:rPr>
        <w:t xml:space="preserve"> compartments. </w:t>
      </w:r>
      <w:r w:rsidRPr="0012717F">
        <w:rPr>
          <w:rFonts w:ascii="Arial" w:hAnsi="Arial" w:cs="Arial"/>
          <w:sz w:val="22"/>
          <w:szCs w:val="22"/>
          <w:lang w:val="en-GB"/>
        </w:rPr>
        <w:t>A full</w:t>
      </w:r>
      <w:r w:rsidR="00331E54" w:rsidRPr="0012717F">
        <w:rPr>
          <w:rFonts w:ascii="Arial" w:hAnsi="Arial" w:cs="Arial"/>
          <w:sz w:val="22"/>
          <w:szCs w:val="22"/>
          <w:lang w:val="en-GB"/>
        </w:rPr>
        <w:t>y</w:t>
      </w:r>
      <w:r w:rsidRPr="0012717F">
        <w:rPr>
          <w:rFonts w:ascii="Arial" w:hAnsi="Arial" w:cs="Arial"/>
          <w:sz w:val="22"/>
          <w:szCs w:val="22"/>
          <w:lang w:val="en-GB"/>
        </w:rPr>
        <w:t xml:space="preserve"> </w:t>
      </w:r>
      <w:r w:rsidR="00037F20" w:rsidRPr="0012717F">
        <w:rPr>
          <w:rFonts w:ascii="Arial" w:hAnsi="Arial" w:cs="Arial"/>
          <w:sz w:val="22"/>
          <w:szCs w:val="22"/>
          <w:lang w:val="en-GB"/>
        </w:rPr>
        <w:t xml:space="preserve">coupled </w:t>
      </w:r>
      <w:r w:rsidR="00F03AC1" w:rsidRPr="0012717F">
        <w:rPr>
          <w:rFonts w:ascii="Arial" w:hAnsi="Arial" w:cs="Arial"/>
          <w:sz w:val="22"/>
          <w:szCs w:val="22"/>
          <w:lang w:val="en-GB"/>
        </w:rPr>
        <w:t>Python</w:t>
      </w:r>
      <w:r w:rsidR="004932A1" w:rsidRPr="0012717F">
        <w:rPr>
          <w:rFonts w:ascii="Arial" w:hAnsi="Arial" w:cs="Arial"/>
          <w:sz w:val="22"/>
          <w:szCs w:val="22"/>
          <w:lang w:val="en-GB"/>
        </w:rPr>
        <w:t>, which</w:t>
      </w:r>
      <w:r w:rsidRPr="0012717F">
        <w:rPr>
          <w:rFonts w:ascii="Arial" w:hAnsi="Arial" w:cs="Arial"/>
          <w:sz w:val="22"/>
          <w:szCs w:val="22"/>
          <w:lang w:val="en-GB"/>
        </w:rPr>
        <w:t xml:space="preserve"> represents interactions in the </w:t>
      </w:r>
      <w:r w:rsidR="00F03AC1" w:rsidRPr="0012717F">
        <w:rPr>
          <w:rFonts w:ascii="Arial" w:hAnsi="Arial" w:cs="Arial"/>
          <w:sz w:val="22"/>
          <w:szCs w:val="22"/>
          <w:lang w:val="en-GB"/>
        </w:rPr>
        <w:t>Python</w:t>
      </w:r>
      <w:r w:rsidRPr="0012717F">
        <w:rPr>
          <w:rFonts w:ascii="Arial" w:hAnsi="Arial" w:cs="Arial"/>
          <w:sz w:val="22"/>
          <w:szCs w:val="22"/>
          <w:lang w:val="en-GB"/>
        </w:rPr>
        <w:t>, strongly reli</w:t>
      </w:r>
      <w:r w:rsidR="00E7244F" w:rsidRPr="0012717F">
        <w:rPr>
          <w:rFonts w:ascii="Arial" w:hAnsi="Arial" w:cs="Arial"/>
          <w:sz w:val="22"/>
          <w:szCs w:val="22"/>
          <w:lang w:val="en-GB"/>
        </w:rPr>
        <w:t xml:space="preserve">es on the </w:t>
      </w:r>
      <w:r w:rsidR="00400957" w:rsidRPr="0012717F">
        <w:rPr>
          <w:rFonts w:ascii="Arial" w:hAnsi="Arial" w:cs="Arial"/>
          <w:sz w:val="22"/>
          <w:szCs w:val="22"/>
          <w:lang w:val="en-GB"/>
        </w:rPr>
        <w:t>fidelity</w:t>
      </w:r>
      <w:r w:rsidR="00E7244F" w:rsidRPr="0012717F">
        <w:rPr>
          <w:rFonts w:ascii="Arial" w:hAnsi="Arial" w:cs="Arial"/>
          <w:sz w:val="22"/>
          <w:szCs w:val="22"/>
          <w:lang w:val="en-GB"/>
        </w:rPr>
        <w:t xml:space="preserve"> of its</w:t>
      </w:r>
      <w:r w:rsidR="00526B8F" w:rsidRPr="0012717F">
        <w:rPr>
          <w:rFonts w:ascii="Arial" w:hAnsi="Arial" w:cs="Arial"/>
          <w:sz w:val="22"/>
          <w:szCs w:val="22"/>
          <w:lang w:val="en-GB"/>
        </w:rPr>
        <w:t xml:space="preserve"> components. </w:t>
      </w:r>
      <w:r w:rsidR="00687843" w:rsidRPr="0012717F">
        <w:rPr>
          <w:rFonts w:ascii="Arial" w:hAnsi="Arial" w:cs="Arial"/>
          <w:sz w:val="22"/>
          <w:szCs w:val="22"/>
          <w:lang w:val="en-GB"/>
        </w:rPr>
        <w:t>T</w:t>
      </w:r>
      <w:r w:rsidR="00E7244F" w:rsidRPr="0012717F">
        <w:rPr>
          <w:rFonts w:ascii="Arial" w:hAnsi="Arial" w:cs="Arial"/>
          <w:sz w:val="22"/>
          <w:szCs w:val="22"/>
          <w:lang w:val="en-GB"/>
        </w:rPr>
        <w:t xml:space="preserve">he project partners will concentrate on subsystems, for which proven world-leading expertise is available: </w:t>
      </w:r>
      <w:r w:rsidR="00212DB4" w:rsidRPr="0012717F">
        <w:rPr>
          <w:rFonts w:ascii="Arial" w:hAnsi="Arial" w:cs="Arial"/>
          <w:sz w:val="22"/>
          <w:szCs w:val="22"/>
          <w:lang w:val="en-GB"/>
        </w:rPr>
        <w:t>compartment 1</w:t>
      </w:r>
      <w:r w:rsidR="00E7244F" w:rsidRPr="0012717F">
        <w:rPr>
          <w:rFonts w:ascii="Arial" w:hAnsi="Arial" w:cs="Arial"/>
          <w:sz w:val="22"/>
          <w:szCs w:val="22"/>
          <w:lang w:val="en-GB"/>
        </w:rPr>
        <w:t xml:space="preserve"> (e.g.</w:t>
      </w:r>
      <w:r w:rsidR="00C136AA" w:rsidRPr="0012717F">
        <w:rPr>
          <w:rFonts w:ascii="Arial" w:hAnsi="Arial" w:cs="Arial"/>
          <w:sz w:val="22"/>
          <w:szCs w:val="22"/>
          <w:lang w:val="en-GB"/>
        </w:rPr>
        <w:t>,</w:t>
      </w:r>
      <w:r w:rsidR="00E7244F" w:rsidRPr="0012717F">
        <w:rPr>
          <w:rFonts w:ascii="Arial" w:hAnsi="Arial" w:cs="Arial"/>
          <w:sz w:val="22"/>
          <w:szCs w:val="22"/>
          <w:lang w:val="en-GB"/>
        </w:rPr>
        <w:t xml:space="preserve"> chemistry, aerosols, dynamics</w:t>
      </w:r>
      <w:r w:rsidR="008A0C31" w:rsidRPr="0012717F">
        <w:rPr>
          <w:rFonts w:ascii="Arial" w:hAnsi="Arial" w:cs="Arial"/>
          <w:sz w:val="22"/>
          <w:szCs w:val="22"/>
          <w:lang w:val="en-GB"/>
        </w:rPr>
        <w:t>, regional modelling</w:t>
      </w:r>
      <w:r w:rsidR="00E7244F" w:rsidRPr="0012717F">
        <w:rPr>
          <w:rFonts w:ascii="Arial" w:hAnsi="Arial" w:cs="Arial"/>
          <w:sz w:val="22"/>
          <w:szCs w:val="22"/>
          <w:lang w:val="en-GB"/>
        </w:rPr>
        <w:t>), ocean-cryo</w:t>
      </w:r>
      <w:r w:rsidR="00DB58FF" w:rsidRPr="0012717F">
        <w:rPr>
          <w:rFonts w:ascii="Arial" w:hAnsi="Arial" w:cs="Arial"/>
          <w:sz w:val="22"/>
          <w:szCs w:val="22"/>
          <w:lang w:val="en-GB"/>
        </w:rPr>
        <w:t xml:space="preserve">sphere-biological systems </w:t>
      </w:r>
      <w:r w:rsidR="00DB58FF" w:rsidRPr="0012717F">
        <w:rPr>
          <w:rFonts w:ascii="Arial" w:hAnsi="Arial" w:cs="Arial"/>
          <w:sz w:val="22"/>
          <w:szCs w:val="22"/>
          <w:lang w:val="en-GB"/>
        </w:rPr>
        <w:lastRenderedPageBreak/>
        <w:t>(e.g.</w:t>
      </w:r>
      <w:r w:rsidR="00C136AA" w:rsidRPr="0012717F">
        <w:rPr>
          <w:rFonts w:ascii="Arial" w:hAnsi="Arial" w:cs="Arial"/>
          <w:sz w:val="22"/>
          <w:szCs w:val="22"/>
          <w:lang w:val="en-GB"/>
        </w:rPr>
        <w:t>,</w:t>
      </w:r>
      <w:r w:rsidR="00E7244F" w:rsidRPr="0012717F">
        <w:rPr>
          <w:rFonts w:ascii="Arial" w:hAnsi="Arial" w:cs="Arial"/>
          <w:sz w:val="22"/>
          <w:szCs w:val="22"/>
          <w:lang w:val="en-GB"/>
        </w:rPr>
        <w:t xml:space="preserve"> multi-resolution modelling, ice sheet-ocean interactions, </w:t>
      </w:r>
      <w:r w:rsidR="008A0C31" w:rsidRPr="0012717F">
        <w:rPr>
          <w:rFonts w:ascii="Arial" w:hAnsi="Arial" w:cs="Arial"/>
          <w:sz w:val="22"/>
          <w:szCs w:val="22"/>
          <w:lang w:val="en-GB"/>
        </w:rPr>
        <w:t>physical-</w:t>
      </w:r>
      <w:r w:rsidR="00E7244F" w:rsidRPr="0012717F">
        <w:rPr>
          <w:rFonts w:ascii="Arial" w:hAnsi="Arial" w:cs="Arial"/>
          <w:sz w:val="22"/>
          <w:szCs w:val="22"/>
          <w:lang w:val="en-GB"/>
        </w:rPr>
        <w:t xml:space="preserve">biogeochemical modelling), </w:t>
      </w:r>
      <w:r w:rsidR="000476F3" w:rsidRPr="0012717F">
        <w:rPr>
          <w:rFonts w:ascii="Arial" w:hAnsi="Arial" w:cs="Arial"/>
          <w:sz w:val="22"/>
          <w:szCs w:val="22"/>
          <w:lang w:val="en-GB"/>
        </w:rPr>
        <w:t>Compartment 3</w:t>
      </w:r>
      <w:r w:rsidR="00E7244F" w:rsidRPr="0012717F">
        <w:rPr>
          <w:rFonts w:ascii="Arial" w:hAnsi="Arial" w:cs="Arial"/>
          <w:sz w:val="22"/>
          <w:szCs w:val="22"/>
          <w:lang w:val="en-GB"/>
        </w:rPr>
        <w:t>including hydrology and vegetation (e.g.</w:t>
      </w:r>
      <w:r w:rsidR="00C136AA" w:rsidRPr="0012717F">
        <w:rPr>
          <w:rFonts w:ascii="Arial" w:hAnsi="Arial" w:cs="Arial"/>
          <w:sz w:val="22"/>
          <w:szCs w:val="22"/>
          <w:lang w:val="en-GB"/>
        </w:rPr>
        <w:t>,</w:t>
      </w:r>
      <w:r w:rsidR="00E7244F" w:rsidRPr="0012717F">
        <w:rPr>
          <w:rFonts w:ascii="Arial" w:hAnsi="Arial" w:cs="Arial"/>
          <w:sz w:val="22"/>
          <w:szCs w:val="22"/>
          <w:lang w:val="en-GB"/>
        </w:rPr>
        <w:t xml:space="preserve"> </w:t>
      </w:r>
      <w:r w:rsidR="00612514" w:rsidRPr="0012717F">
        <w:rPr>
          <w:rFonts w:ascii="Arial" w:hAnsi="Arial" w:cs="Arial"/>
          <w:sz w:val="22"/>
          <w:szCs w:val="22"/>
          <w:lang w:val="en-GB"/>
        </w:rPr>
        <w:t>plant-atmosphere interaction</w:t>
      </w:r>
      <w:r w:rsidR="008A0C31" w:rsidRPr="0012717F">
        <w:rPr>
          <w:rFonts w:ascii="Arial" w:hAnsi="Arial" w:cs="Arial"/>
          <w:sz w:val="22"/>
          <w:szCs w:val="22"/>
          <w:lang w:val="en-GB"/>
        </w:rPr>
        <w:t xml:space="preserve">), and </w:t>
      </w:r>
      <w:r w:rsidR="000476F3" w:rsidRPr="0012717F">
        <w:rPr>
          <w:rFonts w:ascii="Arial" w:hAnsi="Arial" w:cs="Arial"/>
          <w:sz w:val="22"/>
          <w:szCs w:val="22"/>
          <w:lang w:val="en-GB"/>
        </w:rPr>
        <w:t>Compartment 4</w:t>
      </w:r>
      <w:r w:rsidR="00E7244F" w:rsidRPr="0012717F">
        <w:rPr>
          <w:rFonts w:ascii="Arial" w:hAnsi="Arial" w:cs="Arial"/>
          <w:sz w:val="22"/>
          <w:szCs w:val="22"/>
          <w:lang w:val="en-GB"/>
        </w:rPr>
        <w:t>systems (e.g.</w:t>
      </w:r>
      <w:r w:rsidR="00C136AA" w:rsidRPr="0012717F">
        <w:rPr>
          <w:rFonts w:ascii="Arial" w:hAnsi="Arial" w:cs="Arial"/>
          <w:sz w:val="22"/>
          <w:szCs w:val="22"/>
          <w:lang w:val="en-GB"/>
        </w:rPr>
        <w:t>,</w:t>
      </w:r>
      <w:r w:rsidR="000E2C9E" w:rsidRPr="005F2C2A">
        <w:rPr>
          <w:rFonts w:ascii="Arial" w:hAnsi="Arial" w:cs="Arial"/>
          <w:sz w:val="22"/>
          <w:szCs w:val="22"/>
          <w:lang w:val="en-US"/>
        </w:rPr>
        <w:t xml:space="preserve"> </w:t>
      </w:r>
      <w:r w:rsidR="000E2C9E">
        <w:rPr>
          <w:rFonts w:ascii="Arial" w:hAnsi="Arial" w:cs="Arial"/>
          <w:sz w:val="22"/>
          <w:szCs w:val="22"/>
          <w:lang w:val="en-US"/>
        </w:rPr>
        <w:t>(an-)elastic deformations</w:t>
      </w:r>
      <w:r w:rsidR="00DB58FF">
        <w:rPr>
          <w:rFonts w:ascii="Arial" w:hAnsi="Arial" w:cs="Arial"/>
          <w:sz w:val="22"/>
          <w:szCs w:val="22"/>
          <w:lang w:val="en-US"/>
        </w:rPr>
        <w:t xml:space="preserve"> and their impacts on oceanic and cryospheric dynamics</w:t>
      </w:r>
      <w:r w:rsidR="000E2C9E">
        <w:rPr>
          <w:rFonts w:ascii="Arial" w:hAnsi="Arial" w:cs="Arial"/>
          <w:sz w:val="22"/>
          <w:szCs w:val="22"/>
          <w:lang w:val="en-US"/>
        </w:rPr>
        <w:t>, gravitational</w:t>
      </w:r>
      <w:r w:rsidR="00DB58FF">
        <w:rPr>
          <w:rFonts w:ascii="Arial" w:hAnsi="Arial" w:cs="Arial"/>
          <w:sz w:val="22"/>
          <w:szCs w:val="22"/>
          <w:lang w:val="en-US"/>
        </w:rPr>
        <w:t>ly</w:t>
      </w:r>
      <w:r w:rsidR="000E2C9E">
        <w:rPr>
          <w:rFonts w:ascii="Arial" w:hAnsi="Arial" w:cs="Arial"/>
          <w:sz w:val="22"/>
          <w:szCs w:val="22"/>
          <w:lang w:val="en-US"/>
        </w:rPr>
        <w:t xml:space="preserve"> consistent sea level variations)</w:t>
      </w:r>
      <w:r w:rsidR="00E7244F" w:rsidRPr="0012717F">
        <w:rPr>
          <w:rFonts w:ascii="Arial" w:hAnsi="Arial" w:cs="Arial"/>
          <w:sz w:val="22"/>
          <w:szCs w:val="22"/>
          <w:lang w:val="en-GB"/>
        </w:rPr>
        <w:t>.</w:t>
      </w:r>
      <w:r w:rsidR="004C206E" w:rsidRPr="0012717F">
        <w:rPr>
          <w:rFonts w:ascii="Arial" w:hAnsi="Arial" w:cs="Arial"/>
          <w:sz w:val="22"/>
          <w:szCs w:val="22"/>
          <w:lang w:val="en-GB"/>
        </w:rPr>
        <w:t xml:space="preserve"> </w:t>
      </w:r>
      <w:r w:rsidR="00A23624" w:rsidRPr="0012717F">
        <w:rPr>
          <w:rFonts w:ascii="Arial" w:hAnsi="Arial" w:cs="Arial"/>
          <w:sz w:val="22"/>
          <w:szCs w:val="22"/>
          <w:lang w:val="en-GB"/>
        </w:rPr>
        <w:t>For areas where</w:t>
      </w:r>
      <w:r w:rsidR="004C206E" w:rsidRPr="0012717F">
        <w:rPr>
          <w:rFonts w:ascii="Arial" w:hAnsi="Arial" w:cs="Arial"/>
          <w:sz w:val="22"/>
          <w:szCs w:val="22"/>
          <w:lang w:val="en-GB"/>
        </w:rPr>
        <w:t xml:space="preserve"> leadership </w:t>
      </w:r>
      <w:r w:rsidR="00A23624" w:rsidRPr="0012717F">
        <w:rPr>
          <w:rFonts w:ascii="Arial" w:hAnsi="Arial" w:cs="Arial"/>
          <w:sz w:val="22"/>
          <w:szCs w:val="22"/>
          <w:lang w:val="en-GB"/>
        </w:rPr>
        <w:t>lies</w:t>
      </w:r>
      <w:r w:rsidR="00F26B87" w:rsidRPr="0012717F">
        <w:rPr>
          <w:rFonts w:ascii="Arial" w:hAnsi="Arial" w:cs="Arial"/>
          <w:sz w:val="22"/>
          <w:szCs w:val="22"/>
          <w:lang w:val="en-GB"/>
        </w:rPr>
        <w:t xml:space="preserve"> elsewhere</w:t>
      </w:r>
      <w:r w:rsidR="007B338F" w:rsidRPr="0012717F">
        <w:rPr>
          <w:rFonts w:ascii="Arial" w:hAnsi="Arial" w:cs="Arial"/>
          <w:sz w:val="22"/>
          <w:szCs w:val="22"/>
          <w:lang w:val="en-GB"/>
        </w:rPr>
        <w:t xml:space="preserve"> (e.g.</w:t>
      </w:r>
      <w:r w:rsidR="00C136AA" w:rsidRPr="0012717F">
        <w:rPr>
          <w:rFonts w:ascii="Arial" w:hAnsi="Arial" w:cs="Arial"/>
          <w:sz w:val="22"/>
          <w:szCs w:val="22"/>
          <w:lang w:val="en-GB"/>
        </w:rPr>
        <w:t>,</w:t>
      </w:r>
      <w:r w:rsidR="007B338F" w:rsidRPr="0012717F">
        <w:rPr>
          <w:rFonts w:ascii="Arial" w:hAnsi="Arial" w:cs="Arial"/>
          <w:sz w:val="22"/>
          <w:szCs w:val="22"/>
          <w:lang w:val="en-GB"/>
        </w:rPr>
        <w:t xml:space="preserve"> </w:t>
      </w:r>
      <w:r w:rsidR="00D15D4E" w:rsidRPr="0012717F">
        <w:rPr>
          <w:rFonts w:ascii="Arial" w:hAnsi="Arial" w:cs="Arial"/>
          <w:sz w:val="22"/>
          <w:szCs w:val="22"/>
          <w:lang w:val="en-GB"/>
        </w:rPr>
        <w:t>NUMERICAL MODEL</w:t>
      </w:r>
      <w:r w:rsidR="004932A1" w:rsidRPr="0012717F">
        <w:rPr>
          <w:rFonts w:ascii="Arial" w:hAnsi="Arial" w:cs="Arial"/>
          <w:sz w:val="22"/>
          <w:szCs w:val="22"/>
          <w:lang w:val="en-GB"/>
        </w:rPr>
        <w:t xml:space="preserve">, </w:t>
      </w:r>
      <w:r w:rsidR="00612514" w:rsidRPr="0012717F">
        <w:rPr>
          <w:rFonts w:ascii="Arial" w:hAnsi="Arial" w:cs="Arial"/>
          <w:sz w:val="22"/>
          <w:szCs w:val="22"/>
          <w:lang w:val="en-GB"/>
        </w:rPr>
        <w:t>a</w:t>
      </w:r>
      <w:r w:rsidR="007B338F" w:rsidRPr="0012717F">
        <w:rPr>
          <w:rFonts w:ascii="Arial" w:hAnsi="Arial" w:cs="Arial"/>
          <w:sz w:val="22"/>
          <w:szCs w:val="22"/>
          <w:lang w:val="en-GB"/>
        </w:rPr>
        <w:t xml:space="preserve"> next-generation a</w:t>
      </w:r>
      <w:r w:rsidR="004932A1" w:rsidRPr="0012717F">
        <w:rPr>
          <w:rFonts w:ascii="Arial" w:hAnsi="Arial" w:cs="Arial"/>
          <w:sz w:val="22"/>
          <w:szCs w:val="22"/>
          <w:lang w:val="en-GB"/>
        </w:rPr>
        <w:t>tmospheric model developed by</w:t>
      </w:r>
      <w:r w:rsidR="007B338F" w:rsidRPr="0012717F">
        <w:rPr>
          <w:rFonts w:ascii="Arial" w:hAnsi="Arial" w:cs="Arial"/>
          <w:sz w:val="22"/>
          <w:szCs w:val="22"/>
          <w:lang w:val="en-GB"/>
        </w:rPr>
        <w:t xml:space="preserve"> MPI and </w:t>
      </w:r>
      <w:r w:rsidR="00BF6AF9" w:rsidRPr="0012717F">
        <w:rPr>
          <w:rFonts w:ascii="Arial" w:hAnsi="Arial" w:cs="Arial"/>
          <w:sz w:val="22"/>
          <w:szCs w:val="22"/>
          <w:lang w:val="en-GB"/>
        </w:rPr>
        <w:t>ANOTHER LAB</w:t>
      </w:r>
      <w:r w:rsidR="007B338F" w:rsidRPr="0012717F">
        <w:rPr>
          <w:rFonts w:ascii="Arial" w:hAnsi="Arial" w:cs="Arial"/>
          <w:sz w:val="22"/>
          <w:szCs w:val="22"/>
          <w:lang w:val="en-GB"/>
        </w:rPr>
        <w:t>)</w:t>
      </w:r>
      <w:r w:rsidR="004C206E" w:rsidRPr="0012717F">
        <w:rPr>
          <w:rFonts w:ascii="Arial" w:hAnsi="Arial" w:cs="Arial"/>
          <w:sz w:val="22"/>
          <w:szCs w:val="22"/>
          <w:lang w:val="en-GB"/>
        </w:rPr>
        <w:t>, innovation will be entrained through strategic partnerships.</w:t>
      </w:r>
    </w:p>
    <w:p w14:paraId="297991C1" w14:textId="77777777" w:rsidR="009813A5" w:rsidRPr="0012717F" w:rsidRDefault="009813A5" w:rsidP="009813A5">
      <w:pPr>
        <w:jc w:val="both"/>
        <w:rPr>
          <w:rFonts w:ascii="Arial" w:hAnsi="Arial" w:cs="Arial"/>
          <w:sz w:val="22"/>
          <w:szCs w:val="22"/>
          <w:lang w:val="en-GB"/>
        </w:rPr>
      </w:pPr>
    </w:p>
    <w:p w14:paraId="6695F3C1" w14:textId="65EC708D" w:rsidR="003F2590" w:rsidRDefault="00B6641F" w:rsidP="00E812E1">
      <w:pPr>
        <w:jc w:val="both"/>
        <w:rPr>
          <w:rFonts w:ascii="Arial" w:hAnsi="Arial" w:cs="Arial"/>
          <w:sz w:val="22"/>
          <w:szCs w:val="22"/>
          <w:lang w:val="en-US"/>
        </w:rPr>
      </w:pPr>
      <w:r>
        <w:rPr>
          <w:rFonts w:ascii="Arial" w:hAnsi="Arial" w:cs="Arial"/>
          <w:sz w:val="22"/>
          <w:szCs w:val="22"/>
          <w:lang w:val="en-US"/>
        </w:rPr>
        <w:t xml:space="preserve">Given the importance of </w:t>
      </w:r>
      <w:r w:rsidR="00F03AC1">
        <w:rPr>
          <w:rFonts w:ascii="Arial" w:hAnsi="Arial" w:cs="Arial"/>
          <w:sz w:val="22"/>
          <w:szCs w:val="22"/>
          <w:lang w:val="en-US"/>
        </w:rPr>
        <w:t>Python</w:t>
      </w:r>
      <w:r>
        <w:rPr>
          <w:rFonts w:ascii="Arial" w:hAnsi="Arial" w:cs="Arial"/>
          <w:sz w:val="22"/>
          <w:szCs w:val="22"/>
          <w:lang w:val="en-US"/>
        </w:rPr>
        <w:t xml:space="preserve"> interactions</w:t>
      </w:r>
      <w:r w:rsidR="007B338F">
        <w:rPr>
          <w:rFonts w:ascii="Arial" w:hAnsi="Arial" w:cs="Arial"/>
          <w:sz w:val="22"/>
          <w:szCs w:val="22"/>
          <w:lang w:val="en-US"/>
        </w:rPr>
        <w:t xml:space="preserve"> for providing system solutions</w:t>
      </w:r>
      <w:r>
        <w:rPr>
          <w:rFonts w:ascii="Arial" w:hAnsi="Arial" w:cs="Arial"/>
          <w:sz w:val="22"/>
          <w:szCs w:val="22"/>
          <w:lang w:val="en-US"/>
        </w:rPr>
        <w:t xml:space="preserve">, </w:t>
      </w:r>
      <w:r w:rsidR="004F2545">
        <w:rPr>
          <w:rFonts w:ascii="Arial" w:hAnsi="Arial" w:cs="Arial"/>
          <w:sz w:val="22"/>
          <w:szCs w:val="22"/>
          <w:lang w:val="en-US"/>
        </w:rPr>
        <w:t>investment</w:t>
      </w:r>
      <w:r w:rsidR="007B338F">
        <w:rPr>
          <w:rFonts w:ascii="Arial" w:hAnsi="Arial" w:cs="Arial"/>
          <w:sz w:val="22"/>
          <w:szCs w:val="22"/>
          <w:lang w:val="en-US"/>
        </w:rPr>
        <w:t xml:space="preserve"> in the improvement of </w:t>
      </w:r>
      <w:r w:rsidR="004932A1" w:rsidRPr="007B338F">
        <w:rPr>
          <w:rFonts w:ascii="Arial" w:hAnsi="Arial" w:cs="Arial"/>
          <w:i/>
          <w:sz w:val="22"/>
          <w:szCs w:val="22"/>
          <w:lang w:val="en-US"/>
        </w:rPr>
        <w:t>coupling</w:t>
      </w:r>
      <w:r w:rsidR="004932A1">
        <w:rPr>
          <w:rFonts w:ascii="Arial" w:hAnsi="Arial" w:cs="Arial"/>
          <w:sz w:val="22"/>
          <w:szCs w:val="22"/>
          <w:lang w:val="en-US"/>
        </w:rPr>
        <w:t xml:space="preserve"> of </w:t>
      </w:r>
      <w:r w:rsidR="00F03AC1">
        <w:rPr>
          <w:rFonts w:ascii="Arial" w:hAnsi="Arial" w:cs="Arial"/>
          <w:sz w:val="22"/>
          <w:szCs w:val="22"/>
          <w:lang w:val="en-US"/>
        </w:rPr>
        <w:t>Python</w:t>
      </w:r>
      <w:r w:rsidR="004932A1">
        <w:rPr>
          <w:rFonts w:ascii="Arial" w:hAnsi="Arial" w:cs="Arial"/>
          <w:sz w:val="22"/>
          <w:szCs w:val="22"/>
          <w:lang w:val="en-US"/>
        </w:rPr>
        <w:t xml:space="preserve"> compartments</w:t>
      </w:r>
      <w:r w:rsidR="007B338F">
        <w:rPr>
          <w:rFonts w:ascii="Arial" w:hAnsi="Arial" w:cs="Arial"/>
          <w:sz w:val="22"/>
          <w:szCs w:val="22"/>
          <w:lang w:val="en-US"/>
        </w:rPr>
        <w:t xml:space="preserve"> represents a cornerstone of the research strategy</w:t>
      </w:r>
      <w:r>
        <w:rPr>
          <w:rFonts w:ascii="Arial" w:hAnsi="Arial" w:cs="Arial"/>
          <w:sz w:val="22"/>
          <w:szCs w:val="22"/>
          <w:lang w:val="en-US"/>
        </w:rPr>
        <w:t xml:space="preserve">. </w:t>
      </w:r>
      <w:r w:rsidR="00DB58FF">
        <w:rPr>
          <w:rFonts w:ascii="Arial" w:hAnsi="Arial" w:cs="Arial"/>
          <w:sz w:val="22"/>
          <w:szCs w:val="22"/>
          <w:lang w:val="en-US"/>
        </w:rPr>
        <w:t>The vision</w:t>
      </w:r>
      <w:r w:rsidR="007B338F">
        <w:rPr>
          <w:rFonts w:ascii="Arial" w:hAnsi="Arial" w:cs="Arial"/>
          <w:sz w:val="22"/>
          <w:szCs w:val="22"/>
          <w:lang w:val="en-US"/>
        </w:rPr>
        <w:t xml:space="preserve"> is to </w:t>
      </w:r>
      <w:r w:rsidR="00DB58FF">
        <w:rPr>
          <w:rFonts w:ascii="Arial" w:hAnsi="Arial" w:cs="Arial"/>
          <w:sz w:val="22"/>
          <w:szCs w:val="22"/>
          <w:lang w:val="en-US"/>
        </w:rPr>
        <w:t>establish a</w:t>
      </w:r>
      <w:r w:rsidR="007B338F">
        <w:rPr>
          <w:rFonts w:ascii="Arial" w:hAnsi="Arial" w:cs="Arial"/>
          <w:sz w:val="22"/>
          <w:szCs w:val="22"/>
          <w:lang w:val="en-US"/>
        </w:rPr>
        <w:t xml:space="preserve"> common framework that provides effective solutions to the different challenges faced when coupling different components (e.g.</w:t>
      </w:r>
      <w:r w:rsidR="00C136AA">
        <w:rPr>
          <w:rFonts w:ascii="Arial" w:hAnsi="Arial" w:cs="Arial"/>
          <w:sz w:val="22"/>
          <w:szCs w:val="22"/>
          <w:lang w:val="en-US"/>
        </w:rPr>
        <w:t>,</w:t>
      </w:r>
      <w:r w:rsidR="007B338F">
        <w:rPr>
          <w:rFonts w:ascii="Arial" w:hAnsi="Arial" w:cs="Arial"/>
          <w:sz w:val="22"/>
          <w:szCs w:val="22"/>
          <w:lang w:val="en-US"/>
        </w:rPr>
        <w:t xml:space="preserve"> numerical efficiency</w:t>
      </w:r>
      <w:r w:rsidR="004932A1">
        <w:rPr>
          <w:rFonts w:ascii="Arial" w:hAnsi="Arial" w:cs="Arial"/>
          <w:sz w:val="22"/>
          <w:szCs w:val="22"/>
          <w:lang w:val="en-US"/>
        </w:rPr>
        <w:t>, flexibility and scalability</w:t>
      </w:r>
      <w:r w:rsidR="007B338F">
        <w:rPr>
          <w:rFonts w:ascii="Arial" w:hAnsi="Arial" w:cs="Arial"/>
          <w:sz w:val="22"/>
          <w:szCs w:val="22"/>
          <w:lang w:val="en-US"/>
        </w:rPr>
        <w:t>)</w:t>
      </w:r>
      <w:r w:rsidR="00484959">
        <w:rPr>
          <w:rFonts w:ascii="Arial" w:hAnsi="Arial" w:cs="Arial"/>
          <w:sz w:val="22"/>
          <w:szCs w:val="22"/>
          <w:lang w:val="en-US"/>
        </w:rPr>
        <w:t xml:space="preserve">. </w:t>
      </w:r>
      <w:r w:rsidR="00DB58FF">
        <w:rPr>
          <w:rFonts w:ascii="Arial" w:hAnsi="Arial" w:cs="Arial"/>
          <w:sz w:val="22"/>
          <w:szCs w:val="22"/>
          <w:lang w:val="en-US"/>
        </w:rPr>
        <w:t>The nucleus for such</w:t>
      </w:r>
      <w:r w:rsidR="007B338F">
        <w:rPr>
          <w:rFonts w:ascii="Arial" w:hAnsi="Arial" w:cs="Arial"/>
          <w:sz w:val="22"/>
          <w:szCs w:val="22"/>
          <w:lang w:val="en-US"/>
        </w:rPr>
        <w:t xml:space="preserve"> activities resides in the expertise </w:t>
      </w:r>
      <w:r w:rsidR="00484959">
        <w:rPr>
          <w:rFonts w:ascii="Arial" w:hAnsi="Arial" w:cs="Arial"/>
          <w:sz w:val="22"/>
          <w:szCs w:val="22"/>
          <w:lang w:val="en-US"/>
        </w:rPr>
        <w:t xml:space="preserve">available </w:t>
      </w:r>
      <w:r w:rsidR="00B36C26">
        <w:rPr>
          <w:rFonts w:ascii="Arial" w:hAnsi="Arial" w:cs="Arial"/>
          <w:sz w:val="22"/>
          <w:szCs w:val="22"/>
          <w:lang w:val="en-US"/>
        </w:rPr>
        <w:t>with</w:t>
      </w:r>
      <w:r w:rsidR="00DB58FF">
        <w:rPr>
          <w:rFonts w:ascii="Arial" w:hAnsi="Arial" w:cs="Arial"/>
          <w:sz w:val="22"/>
          <w:szCs w:val="22"/>
          <w:lang w:val="en-US"/>
        </w:rPr>
        <w:t>in the consortium</w:t>
      </w:r>
      <w:r w:rsidR="007B338F">
        <w:rPr>
          <w:rFonts w:ascii="Arial" w:hAnsi="Arial" w:cs="Arial"/>
          <w:sz w:val="22"/>
          <w:szCs w:val="22"/>
          <w:lang w:val="en-US"/>
        </w:rPr>
        <w:t xml:space="preserve">. </w:t>
      </w:r>
      <w:r w:rsidR="00B36C26">
        <w:rPr>
          <w:rFonts w:ascii="Arial" w:hAnsi="Arial" w:cs="Arial"/>
          <w:sz w:val="22"/>
          <w:szCs w:val="22"/>
          <w:lang w:val="en-US"/>
        </w:rPr>
        <w:t xml:space="preserve">However, </w:t>
      </w:r>
      <w:r w:rsidR="007B338F">
        <w:rPr>
          <w:rFonts w:ascii="Arial" w:hAnsi="Arial" w:cs="Arial"/>
          <w:sz w:val="22"/>
          <w:szCs w:val="22"/>
          <w:lang w:val="en-US"/>
        </w:rPr>
        <w:t xml:space="preserve">the </w:t>
      </w:r>
      <w:r w:rsidR="00B36C26">
        <w:rPr>
          <w:rFonts w:ascii="Arial" w:hAnsi="Arial" w:cs="Arial"/>
          <w:sz w:val="22"/>
          <w:szCs w:val="22"/>
          <w:lang w:val="en-US"/>
        </w:rPr>
        <w:t xml:space="preserve">research </w:t>
      </w:r>
      <w:r w:rsidR="007B338F">
        <w:rPr>
          <w:rFonts w:ascii="Arial" w:hAnsi="Arial" w:cs="Arial"/>
          <w:sz w:val="22"/>
          <w:szCs w:val="22"/>
          <w:lang w:val="en-US"/>
        </w:rPr>
        <w:t>strategy</w:t>
      </w:r>
      <w:r w:rsidR="00B36C26">
        <w:rPr>
          <w:rFonts w:ascii="Arial" w:hAnsi="Arial" w:cs="Arial"/>
          <w:sz w:val="22"/>
          <w:szCs w:val="22"/>
          <w:lang w:val="en-US"/>
        </w:rPr>
        <w:t xml:space="preserve"> </w:t>
      </w:r>
      <w:r w:rsidR="007B338F">
        <w:rPr>
          <w:rFonts w:ascii="Arial" w:hAnsi="Arial" w:cs="Arial"/>
          <w:sz w:val="22"/>
          <w:szCs w:val="22"/>
          <w:lang w:val="en-US"/>
        </w:rPr>
        <w:t xml:space="preserve">also </w:t>
      </w:r>
      <w:r w:rsidR="00B36C26">
        <w:rPr>
          <w:rFonts w:ascii="Arial" w:hAnsi="Arial" w:cs="Arial"/>
          <w:sz w:val="22"/>
          <w:szCs w:val="22"/>
          <w:lang w:val="en-US"/>
        </w:rPr>
        <w:t>accounts for the fact that important expertise resides elsewhere (e.g.</w:t>
      </w:r>
      <w:r w:rsidR="00C136AA">
        <w:rPr>
          <w:rFonts w:ascii="Arial" w:hAnsi="Arial" w:cs="Arial"/>
          <w:sz w:val="22"/>
          <w:szCs w:val="22"/>
          <w:lang w:val="en-US"/>
        </w:rPr>
        <w:t>,</w:t>
      </w:r>
      <w:r w:rsidR="00B36C26">
        <w:rPr>
          <w:rFonts w:ascii="Arial" w:hAnsi="Arial" w:cs="Arial"/>
          <w:sz w:val="22"/>
          <w:szCs w:val="22"/>
          <w:lang w:val="en-US"/>
        </w:rPr>
        <w:t xml:space="preserve"> </w:t>
      </w:r>
      <w:r w:rsidR="00B473A0">
        <w:rPr>
          <w:rFonts w:ascii="Arial" w:hAnsi="Arial" w:cs="Arial"/>
          <w:sz w:val="22"/>
          <w:szCs w:val="22"/>
          <w:lang w:val="en-US"/>
        </w:rPr>
        <w:t xml:space="preserve">COMPUTING LAB </w:t>
      </w:r>
      <w:r w:rsidR="00282162">
        <w:rPr>
          <w:rFonts w:ascii="Arial" w:hAnsi="Arial" w:cs="Arial"/>
          <w:sz w:val="22"/>
          <w:szCs w:val="22"/>
          <w:lang w:val="en-US"/>
        </w:rPr>
        <w:t xml:space="preserve">, MPI, </w:t>
      </w:r>
      <w:r w:rsidR="00324C31">
        <w:rPr>
          <w:rFonts w:ascii="Arial" w:hAnsi="Arial" w:cs="Arial"/>
          <w:sz w:val="22"/>
          <w:szCs w:val="22"/>
          <w:lang w:val="en-US"/>
        </w:rPr>
        <w:t xml:space="preserve">and </w:t>
      </w:r>
      <w:r w:rsidR="00856AB8">
        <w:rPr>
          <w:rFonts w:ascii="Arial" w:hAnsi="Arial" w:cs="Arial"/>
          <w:sz w:val="22"/>
          <w:szCs w:val="22"/>
          <w:lang w:val="en-US"/>
        </w:rPr>
        <w:t>ANOTHER LAB</w:t>
      </w:r>
      <w:r w:rsidR="00B36C26">
        <w:rPr>
          <w:rFonts w:ascii="Arial" w:hAnsi="Arial" w:cs="Arial"/>
          <w:sz w:val="22"/>
          <w:szCs w:val="22"/>
          <w:lang w:val="en-US"/>
        </w:rPr>
        <w:t>)</w:t>
      </w:r>
      <w:r w:rsidR="008405C1">
        <w:rPr>
          <w:rFonts w:ascii="Arial" w:hAnsi="Arial" w:cs="Arial"/>
          <w:sz w:val="22"/>
          <w:szCs w:val="22"/>
          <w:lang w:val="en-US"/>
        </w:rPr>
        <w:t>. Hence, partnership</w:t>
      </w:r>
      <w:r w:rsidR="00400957">
        <w:rPr>
          <w:rFonts w:ascii="Arial" w:hAnsi="Arial" w:cs="Arial"/>
          <w:sz w:val="22"/>
          <w:szCs w:val="22"/>
          <w:lang w:val="en-US"/>
        </w:rPr>
        <w:t>s</w:t>
      </w:r>
      <w:r w:rsidR="008405C1">
        <w:rPr>
          <w:rFonts w:ascii="Arial" w:hAnsi="Arial" w:cs="Arial"/>
          <w:sz w:val="22"/>
          <w:szCs w:val="22"/>
          <w:lang w:val="en-US"/>
        </w:rPr>
        <w:t xml:space="preserve"> with national and international partners will be </w:t>
      </w:r>
      <w:r w:rsidR="00987B03">
        <w:rPr>
          <w:rFonts w:ascii="Arial" w:hAnsi="Arial" w:cs="Arial"/>
          <w:sz w:val="22"/>
          <w:szCs w:val="22"/>
          <w:lang w:val="en-US"/>
        </w:rPr>
        <w:t>a key-element</w:t>
      </w:r>
      <w:r w:rsidR="008405C1">
        <w:rPr>
          <w:rFonts w:ascii="Arial" w:hAnsi="Arial" w:cs="Arial"/>
          <w:sz w:val="22"/>
          <w:szCs w:val="22"/>
          <w:lang w:val="en-US"/>
        </w:rPr>
        <w:t xml:space="preserve"> of the strategic planning process.</w:t>
      </w:r>
    </w:p>
    <w:p w14:paraId="1A51ADE4" w14:textId="77777777" w:rsidR="00182E36" w:rsidRDefault="00182E36" w:rsidP="00E812E1">
      <w:pPr>
        <w:jc w:val="both"/>
        <w:rPr>
          <w:rFonts w:ascii="Arial" w:hAnsi="Arial" w:cs="Arial"/>
          <w:sz w:val="22"/>
          <w:szCs w:val="22"/>
          <w:lang w:val="en-US"/>
        </w:rPr>
      </w:pPr>
    </w:p>
    <w:p w14:paraId="39E696B4" w14:textId="4ADAD102" w:rsidR="009F1B85" w:rsidRDefault="00D57F26" w:rsidP="00E812E1">
      <w:pPr>
        <w:jc w:val="both"/>
        <w:rPr>
          <w:rFonts w:ascii="Arial" w:hAnsi="Arial" w:cs="Arial"/>
          <w:sz w:val="22"/>
          <w:szCs w:val="22"/>
          <w:lang w:val="en-US"/>
        </w:rPr>
      </w:pPr>
      <w:r>
        <w:rPr>
          <w:rFonts w:ascii="Arial" w:hAnsi="Arial" w:cs="Arial"/>
          <w:sz w:val="22"/>
          <w:szCs w:val="22"/>
          <w:lang w:val="en-US"/>
        </w:rPr>
        <w:t xml:space="preserve">The research strategy also acknowledges the fact that </w:t>
      </w:r>
      <w:r w:rsidR="00BE0376">
        <w:rPr>
          <w:rFonts w:ascii="Arial" w:hAnsi="Arial" w:cs="Arial"/>
          <w:sz w:val="22"/>
          <w:szCs w:val="22"/>
          <w:lang w:val="en-US"/>
        </w:rPr>
        <w:t>further inves</w:t>
      </w:r>
      <w:r w:rsidR="00194710">
        <w:rPr>
          <w:rFonts w:ascii="Arial" w:hAnsi="Arial" w:cs="Arial"/>
          <w:sz w:val="22"/>
          <w:szCs w:val="22"/>
          <w:lang w:val="en-US"/>
        </w:rPr>
        <w:t xml:space="preserve">tment and innovation in </w:t>
      </w:r>
      <w:r w:rsidR="00BE0376">
        <w:rPr>
          <w:rFonts w:ascii="Arial" w:hAnsi="Arial" w:cs="Arial"/>
          <w:sz w:val="22"/>
          <w:szCs w:val="22"/>
          <w:lang w:val="en-US"/>
        </w:rPr>
        <w:t xml:space="preserve">areas </w:t>
      </w:r>
      <w:r w:rsidR="00194710">
        <w:rPr>
          <w:rFonts w:ascii="Arial" w:hAnsi="Arial" w:cs="Arial"/>
          <w:sz w:val="22"/>
          <w:szCs w:val="22"/>
          <w:lang w:val="en-US"/>
        </w:rPr>
        <w:t xml:space="preserve">other </w:t>
      </w:r>
      <w:r w:rsidR="00BE0376">
        <w:rPr>
          <w:rFonts w:ascii="Arial" w:hAnsi="Arial" w:cs="Arial"/>
          <w:sz w:val="22"/>
          <w:szCs w:val="22"/>
          <w:lang w:val="en-US"/>
        </w:rPr>
        <w:t>than model development is needed in order to explo</w:t>
      </w:r>
      <w:r w:rsidR="00037F20">
        <w:rPr>
          <w:rFonts w:ascii="Arial" w:hAnsi="Arial" w:cs="Arial"/>
          <w:sz w:val="22"/>
          <w:szCs w:val="22"/>
          <w:lang w:val="en-US"/>
        </w:rPr>
        <w:t xml:space="preserve">it the full potential of </w:t>
      </w:r>
      <w:r w:rsidR="00F03AC1">
        <w:rPr>
          <w:rFonts w:ascii="Arial" w:hAnsi="Arial" w:cs="Arial"/>
          <w:sz w:val="22"/>
          <w:szCs w:val="22"/>
          <w:lang w:val="en-US"/>
        </w:rPr>
        <w:t>Python</w:t>
      </w:r>
      <w:r w:rsidR="00BE0376">
        <w:rPr>
          <w:rFonts w:ascii="Arial" w:hAnsi="Arial" w:cs="Arial"/>
          <w:sz w:val="22"/>
          <w:szCs w:val="22"/>
          <w:lang w:val="en-US"/>
        </w:rPr>
        <w:t>s.</w:t>
      </w:r>
      <w:r>
        <w:rPr>
          <w:rFonts w:ascii="Arial" w:hAnsi="Arial" w:cs="Arial"/>
          <w:sz w:val="22"/>
          <w:szCs w:val="22"/>
          <w:lang w:val="en-US"/>
        </w:rPr>
        <w:t xml:space="preserve"> </w:t>
      </w:r>
      <w:r w:rsidR="00BE0376">
        <w:rPr>
          <w:rFonts w:ascii="Arial" w:hAnsi="Arial" w:cs="Arial"/>
          <w:sz w:val="22"/>
          <w:szCs w:val="22"/>
          <w:lang w:val="en-US"/>
        </w:rPr>
        <w:t xml:space="preserve">More specifically, </w:t>
      </w:r>
      <w:r w:rsidR="00B21865">
        <w:rPr>
          <w:rFonts w:ascii="Arial" w:hAnsi="Arial" w:cs="Arial"/>
          <w:sz w:val="22"/>
          <w:szCs w:val="22"/>
          <w:lang w:val="en-US"/>
        </w:rPr>
        <w:t>the following activities are planned:</w:t>
      </w:r>
    </w:p>
    <w:p w14:paraId="44558663" w14:textId="02E63D76" w:rsidR="009F1B85" w:rsidRDefault="009F1B85" w:rsidP="008A7FB2">
      <w:pPr>
        <w:pStyle w:val="ListParagraph"/>
        <w:numPr>
          <w:ilvl w:val="0"/>
          <w:numId w:val="8"/>
        </w:numPr>
        <w:jc w:val="both"/>
        <w:rPr>
          <w:rFonts w:ascii="Arial" w:hAnsi="Arial" w:cs="Arial"/>
          <w:sz w:val="22"/>
          <w:szCs w:val="22"/>
          <w:lang w:val="en-US"/>
        </w:rPr>
      </w:pPr>
      <w:r>
        <w:rPr>
          <w:rFonts w:ascii="Arial" w:hAnsi="Arial" w:cs="Arial"/>
          <w:sz w:val="22"/>
          <w:szCs w:val="22"/>
          <w:lang w:val="en-US"/>
        </w:rPr>
        <w:t>D</w:t>
      </w:r>
      <w:r w:rsidR="00BE0376" w:rsidRPr="009F1B85">
        <w:rPr>
          <w:rFonts w:ascii="Arial" w:hAnsi="Arial" w:cs="Arial"/>
          <w:sz w:val="22"/>
          <w:szCs w:val="22"/>
          <w:lang w:val="en-US"/>
        </w:rPr>
        <w:t>evelop</w:t>
      </w:r>
      <w:r w:rsidR="00194710">
        <w:rPr>
          <w:rFonts w:ascii="Arial" w:hAnsi="Arial" w:cs="Arial"/>
          <w:sz w:val="22"/>
          <w:szCs w:val="22"/>
          <w:lang w:val="en-US"/>
        </w:rPr>
        <w:t>ment of</w:t>
      </w:r>
      <w:r w:rsidR="00BE0376" w:rsidRPr="009F1B85">
        <w:rPr>
          <w:rFonts w:ascii="Arial" w:hAnsi="Arial" w:cs="Arial"/>
          <w:sz w:val="22"/>
          <w:szCs w:val="22"/>
          <w:lang w:val="en-US"/>
        </w:rPr>
        <w:t xml:space="preserve"> </w:t>
      </w:r>
      <w:r w:rsidR="00544516">
        <w:rPr>
          <w:rFonts w:ascii="Arial" w:hAnsi="Arial" w:cs="Arial"/>
          <w:i/>
          <w:sz w:val="22"/>
          <w:szCs w:val="22"/>
          <w:lang w:val="en-US"/>
        </w:rPr>
        <w:t>Data</w:t>
      </w:r>
      <w:r w:rsidR="00BE0376" w:rsidRPr="009F1B85">
        <w:rPr>
          <w:rFonts w:ascii="Arial" w:hAnsi="Arial" w:cs="Arial"/>
          <w:sz w:val="22"/>
          <w:szCs w:val="22"/>
          <w:lang w:val="en-US"/>
        </w:rPr>
        <w:t xml:space="preserve"> capacity. </w:t>
      </w:r>
      <w:r w:rsidR="00000AC1">
        <w:rPr>
          <w:rFonts w:ascii="Arial" w:hAnsi="Arial" w:cs="Arial"/>
          <w:sz w:val="22"/>
          <w:szCs w:val="22"/>
          <w:lang w:val="en-US"/>
        </w:rPr>
        <w:t>Data</w:t>
      </w:r>
      <w:r w:rsidR="00BE0376" w:rsidRPr="009F1B85">
        <w:rPr>
          <w:rFonts w:ascii="Arial" w:hAnsi="Arial" w:cs="Arial"/>
          <w:sz w:val="22"/>
          <w:szCs w:val="22"/>
          <w:lang w:val="en-US"/>
        </w:rPr>
        <w:t xml:space="preserve"> is the most powerful way of combining models with o</w:t>
      </w:r>
      <w:r w:rsidR="004932A1">
        <w:rPr>
          <w:rFonts w:ascii="Arial" w:hAnsi="Arial" w:cs="Arial"/>
          <w:sz w:val="22"/>
          <w:szCs w:val="22"/>
          <w:lang w:val="en-US"/>
        </w:rPr>
        <w:t>bservations. I</w:t>
      </w:r>
      <w:r w:rsidR="0067639F" w:rsidRPr="009F1B85">
        <w:rPr>
          <w:rFonts w:ascii="Arial" w:hAnsi="Arial" w:cs="Arial"/>
          <w:sz w:val="22"/>
          <w:szCs w:val="22"/>
          <w:lang w:val="en-US"/>
        </w:rPr>
        <w:t xml:space="preserve">mportant </w:t>
      </w:r>
      <w:r w:rsidR="00BE0376" w:rsidRPr="009F1B85">
        <w:rPr>
          <w:rFonts w:ascii="Arial" w:hAnsi="Arial" w:cs="Arial"/>
          <w:sz w:val="22"/>
          <w:szCs w:val="22"/>
          <w:lang w:val="en-US"/>
        </w:rPr>
        <w:t xml:space="preserve">applications </w:t>
      </w:r>
      <w:r w:rsidR="00992232" w:rsidRPr="009F1B85">
        <w:rPr>
          <w:rFonts w:ascii="Arial" w:hAnsi="Arial" w:cs="Arial"/>
          <w:sz w:val="22"/>
          <w:szCs w:val="22"/>
          <w:lang w:val="en-US"/>
        </w:rPr>
        <w:t xml:space="preserve">in the Earth and environmental sciences </w:t>
      </w:r>
      <w:r w:rsidR="00BE0376" w:rsidRPr="009F1B85">
        <w:rPr>
          <w:rFonts w:ascii="Arial" w:hAnsi="Arial" w:cs="Arial"/>
          <w:sz w:val="22"/>
          <w:szCs w:val="22"/>
          <w:lang w:val="en-US"/>
        </w:rPr>
        <w:t>are numerous: initialisation of forecasts,</w:t>
      </w:r>
      <w:r w:rsidR="0067639F" w:rsidRPr="009F1B85">
        <w:rPr>
          <w:rFonts w:ascii="Arial" w:hAnsi="Arial" w:cs="Arial"/>
          <w:sz w:val="22"/>
          <w:szCs w:val="22"/>
          <w:lang w:val="en-US"/>
        </w:rPr>
        <w:t xml:space="preserve"> </w:t>
      </w:r>
      <w:r w:rsidR="00781A39" w:rsidRPr="009F1B85">
        <w:rPr>
          <w:rFonts w:ascii="Arial" w:hAnsi="Arial" w:cs="Arial"/>
          <w:sz w:val="22"/>
          <w:szCs w:val="22"/>
          <w:lang w:val="en-US"/>
        </w:rPr>
        <w:t xml:space="preserve">optimization of </w:t>
      </w:r>
      <w:r w:rsidR="0067639F" w:rsidRPr="009F1B85">
        <w:rPr>
          <w:rFonts w:ascii="Arial" w:hAnsi="Arial" w:cs="Arial"/>
          <w:sz w:val="22"/>
          <w:szCs w:val="22"/>
          <w:lang w:val="en-US"/>
        </w:rPr>
        <w:t>observing system</w:t>
      </w:r>
      <w:r w:rsidR="00781A39" w:rsidRPr="009F1B85">
        <w:rPr>
          <w:rFonts w:ascii="Arial" w:hAnsi="Arial" w:cs="Arial"/>
          <w:sz w:val="22"/>
          <w:szCs w:val="22"/>
          <w:lang w:val="en-US"/>
        </w:rPr>
        <w:t>s</w:t>
      </w:r>
      <w:r w:rsidR="0067639F" w:rsidRPr="009F1B85">
        <w:rPr>
          <w:rFonts w:ascii="Arial" w:hAnsi="Arial" w:cs="Arial"/>
          <w:sz w:val="22"/>
          <w:szCs w:val="22"/>
          <w:lang w:val="en-US"/>
        </w:rPr>
        <w:t>,</w:t>
      </w:r>
      <w:r w:rsidR="00BE0376" w:rsidRPr="009F1B85">
        <w:rPr>
          <w:rFonts w:ascii="Arial" w:hAnsi="Arial" w:cs="Arial"/>
          <w:sz w:val="22"/>
          <w:szCs w:val="22"/>
          <w:lang w:val="en-US"/>
        </w:rPr>
        <w:t xml:space="preserve"> </w:t>
      </w:r>
      <w:r w:rsidR="00992232" w:rsidRPr="009F1B85">
        <w:rPr>
          <w:rFonts w:ascii="Arial" w:hAnsi="Arial" w:cs="Arial"/>
          <w:sz w:val="22"/>
          <w:szCs w:val="22"/>
          <w:lang w:val="en-US"/>
        </w:rPr>
        <w:t xml:space="preserve">long-term </w:t>
      </w:r>
      <w:r w:rsidR="00781A39" w:rsidRPr="009F1B85">
        <w:rPr>
          <w:rFonts w:ascii="Arial" w:hAnsi="Arial" w:cs="Arial"/>
          <w:sz w:val="22"/>
          <w:szCs w:val="22"/>
          <w:lang w:val="en-US"/>
        </w:rPr>
        <w:t xml:space="preserve">monitoring through reanalysis, understanding </w:t>
      </w:r>
      <w:r w:rsidR="00992232" w:rsidRPr="009F1B85">
        <w:rPr>
          <w:rFonts w:ascii="Arial" w:hAnsi="Arial" w:cs="Arial"/>
          <w:sz w:val="22"/>
          <w:szCs w:val="22"/>
          <w:lang w:val="en-US"/>
        </w:rPr>
        <w:t xml:space="preserve">the origin of </w:t>
      </w:r>
      <w:r w:rsidR="00781A39" w:rsidRPr="009F1B85">
        <w:rPr>
          <w:rFonts w:ascii="Arial" w:hAnsi="Arial" w:cs="Arial"/>
          <w:sz w:val="22"/>
          <w:szCs w:val="22"/>
          <w:lang w:val="en-US"/>
        </w:rPr>
        <w:t>model error, and model development. Here</w:t>
      </w:r>
      <w:r w:rsidR="00987B03" w:rsidRPr="009F1B85">
        <w:rPr>
          <w:rFonts w:ascii="Arial" w:hAnsi="Arial" w:cs="Arial"/>
          <w:sz w:val="22"/>
          <w:szCs w:val="22"/>
          <w:lang w:val="en-US"/>
        </w:rPr>
        <w:t xml:space="preserve">, it is proposed to introduce </w:t>
      </w:r>
      <w:r w:rsidR="00000AC1">
        <w:rPr>
          <w:rFonts w:ascii="Arial" w:hAnsi="Arial" w:cs="Arial"/>
          <w:sz w:val="22"/>
          <w:szCs w:val="22"/>
          <w:lang w:val="en-US"/>
        </w:rPr>
        <w:t>data</w:t>
      </w:r>
      <w:r w:rsidR="00987B03" w:rsidRPr="009F1B85">
        <w:rPr>
          <w:rFonts w:ascii="Arial" w:hAnsi="Arial" w:cs="Arial"/>
          <w:sz w:val="22"/>
          <w:szCs w:val="22"/>
          <w:lang w:val="en-US"/>
        </w:rPr>
        <w:t xml:space="preserve"> capacity in </w:t>
      </w:r>
      <w:r w:rsidR="00F03AC1">
        <w:rPr>
          <w:rFonts w:ascii="Arial" w:hAnsi="Arial" w:cs="Arial"/>
          <w:sz w:val="22"/>
          <w:szCs w:val="22"/>
          <w:lang w:val="en-US"/>
        </w:rPr>
        <w:t>Python</w:t>
      </w:r>
      <w:r w:rsidR="00987B03" w:rsidRPr="009F1B85">
        <w:rPr>
          <w:rFonts w:ascii="Arial" w:hAnsi="Arial" w:cs="Arial"/>
          <w:sz w:val="22"/>
          <w:szCs w:val="22"/>
          <w:lang w:val="en-US"/>
        </w:rPr>
        <w:t xml:space="preserve"> components and to develop a joint framework</w:t>
      </w:r>
      <w:r w:rsidR="009B181A">
        <w:rPr>
          <w:rFonts w:ascii="Arial" w:hAnsi="Arial" w:cs="Arial"/>
          <w:sz w:val="22"/>
          <w:szCs w:val="22"/>
          <w:lang w:val="en-US"/>
        </w:rPr>
        <w:t xml:space="preserve"> for coupled </w:t>
      </w:r>
      <w:r w:rsidR="00000AC1">
        <w:rPr>
          <w:rFonts w:ascii="Arial" w:hAnsi="Arial" w:cs="Arial"/>
          <w:sz w:val="22"/>
          <w:szCs w:val="22"/>
          <w:lang w:val="en-US"/>
        </w:rPr>
        <w:t>data</w:t>
      </w:r>
      <w:r w:rsidR="009B181A">
        <w:rPr>
          <w:rFonts w:ascii="Arial" w:hAnsi="Arial" w:cs="Arial"/>
          <w:sz w:val="22"/>
          <w:szCs w:val="22"/>
          <w:lang w:val="en-US"/>
        </w:rPr>
        <w:t>.</w:t>
      </w:r>
    </w:p>
    <w:p w14:paraId="4A88B2E2" w14:textId="304CA1FC" w:rsidR="00182E36" w:rsidRPr="009F1B85" w:rsidRDefault="009F1B85" w:rsidP="008A7FB2">
      <w:pPr>
        <w:pStyle w:val="ListParagraph"/>
        <w:numPr>
          <w:ilvl w:val="0"/>
          <w:numId w:val="8"/>
        </w:numPr>
        <w:jc w:val="both"/>
        <w:rPr>
          <w:rFonts w:ascii="Arial" w:hAnsi="Arial" w:cs="Arial"/>
          <w:sz w:val="22"/>
          <w:szCs w:val="22"/>
          <w:lang w:val="en-US"/>
        </w:rPr>
      </w:pPr>
      <w:r>
        <w:rPr>
          <w:rFonts w:ascii="Arial" w:hAnsi="Arial" w:cs="Arial"/>
          <w:sz w:val="22"/>
          <w:szCs w:val="22"/>
          <w:lang w:val="en-US"/>
        </w:rPr>
        <w:t>D</w:t>
      </w:r>
      <w:r w:rsidR="009204B3">
        <w:rPr>
          <w:rFonts w:ascii="Arial" w:hAnsi="Arial" w:cs="Arial"/>
          <w:sz w:val="22"/>
          <w:szCs w:val="22"/>
          <w:lang w:val="en-US"/>
        </w:rPr>
        <w:t>evelop</w:t>
      </w:r>
      <w:r w:rsidR="00B568C6">
        <w:rPr>
          <w:rFonts w:ascii="Arial" w:hAnsi="Arial" w:cs="Arial"/>
          <w:sz w:val="22"/>
          <w:szCs w:val="22"/>
          <w:lang w:val="en-US"/>
        </w:rPr>
        <w:t>ment of</w:t>
      </w:r>
      <w:r w:rsidR="009204B3">
        <w:rPr>
          <w:rFonts w:ascii="Arial" w:hAnsi="Arial" w:cs="Arial"/>
          <w:sz w:val="22"/>
          <w:szCs w:val="22"/>
          <w:lang w:val="en-US"/>
        </w:rPr>
        <w:t xml:space="preserve"> a</w:t>
      </w:r>
      <w:r w:rsidRPr="009F1B85">
        <w:rPr>
          <w:rFonts w:ascii="Arial" w:hAnsi="Arial" w:cs="Arial"/>
          <w:sz w:val="22"/>
          <w:szCs w:val="22"/>
          <w:lang w:val="en-US"/>
        </w:rPr>
        <w:t xml:space="preserve"> </w:t>
      </w:r>
      <w:r w:rsidR="00987B03" w:rsidRPr="009F1B85">
        <w:rPr>
          <w:rFonts w:ascii="Arial" w:hAnsi="Arial" w:cs="Arial"/>
          <w:i/>
          <w:sz w:val="22"/>
          <w:szCs w:val="22"/>
          <w:lang w:val="en-US"/>
        </w:rPr>
        <w:t>diagnos</w:t>
      </w:r>
      <w:r w:rsidR="00B05EF3">
        <w:rPr>
          <w:rFonts w:ascii="Arial" w:hAnsi="Arial" w:cs="Arial"/>
          <w:i/>
          <w:sz w:val="22"/>
          <w:szCs w:val="22"/>
          <w:lang w:val="en-US"/>
        </w:rPr>
        <w:t>tic</w:t>
      </w:r>
      <w:r w:rsidR="00987B03" w:rsidRPr="009F1B85">
        <w:rPr>
          <w:rFonts w:ascii="Arial" w:hAnsi="Arial" w:cs="Arial"/>
          <w:sz w:val="22"/>
          <w:szCs w:val="22"/>
          <w:lang w:val="en-US"/>
        </w:rPr>
        <w:t xml:space="preserve"> framework. This will allow assessing model fidelity and identifying </w:t>
      </w:r>
      <w:r w:rsidR="00070F1C">
        <w:rPr>
          <w:rFonts w:ascii="Arial" w:hAnsi="Arial" w:cs="Arial"/>
          <w:sz w:val="22"/>
          <w:szCs w:val="22"/>
          <w:lang w:val="en-US"/>
        </w:rPr>
        <w:t>the or</w:t>
      </w:r>
      <w:r w:rsidR="00612514">
        <w:rPr>
          <w:rFonts w:ascii="Arial" w:hAnsi="Arial" w:cs="Arial"/>
          <w:sz w:val="22"/>
          <w:szCs w:val="22"/>
          <w:lang w:val="en-US"/>
        </w:rPr>
        <w:t>i</w:t>
      </w:r>
      <w:r w:rsidR="00070F1C">
        <w:rPr>
          <w:rFonts w:ascii="Arial" w:hAnsi="Arial" w:cs="Arial"/>
          <w:sz w:val="22"/>
          <w:szCs w:val="22"/>
          <w:lang w:val="en-US"/>
        </w:rPr>
        <w:t>gins of model error</w:t>
      </w:r>
      <w:r w:rsidR="00DB58FF">
        <w:rPr>
          <w:rFonts w:ascii="Arial" w:hAnsi="Arial" w:cs="Arial"/>
          <w:sz w:val="22"/>
          <w:szCs w:val="22"/>
          <w:lang w:val="en-US"/>
        </w:rPr>
        <w:t>s</w:t>
      </w:r>
      <w:r w:rsidR="00070F1C">
        <w:rPr>
          <w:rFonts w:ascii="Arial" w:hAnsi="Arial" w:cs="Arial"/>
          <w:sz w:val="22"/>
          <w:szCs w:val="22"/>
          <w:lang w:val="en-US"/>
        </w:rPr>
        <w:t xml:space="preserve">. </w:t>
      </w:r>
      <w:r w:rsidR="004F2545">
        <w:rPr>
          <w:rFonts w:ascii="Arial" w:hAnsi="Arial" w:cs="Arial"/>
          <w:sz w:val="22"/>
          <w:szCs w:val="22"/>
          <w:lang w:val="en-US"/>
        </w:rPr>
        <w:t xml:space="preserve">The diagnostic framework will account for numerous spatial and temporal scales and will </w:t>
      </w:r>
      <w:r w:rsidR="00194710">
        <w:rPr>
          <w:rFonts w:ascii="Arial" w:hAnsi="Arial" w:cs="Arial"/>
          <w:sz w:val="22"/>
          <w:szCs w:val="22"/>
          <w:lang w:val="en-US"/>
        </w:rPr>
        <w:t xml:space="preserve">be a key-element in confronting </w:t>
      </w:r>
      <w:r w:rsidR="004F2545">
        <w:rPr>
          <w:rFonts w:ascii="Arial" w:hAnsi="Arial" w:cs="Arial"/>
          <w:sz w:val="22"/>
          <w:szCs w:val="22"/>
          <w:lang w:val="en-US"/>
        </w:rPr>
        <w:t>model</w:t>
      </w:r>
      <w:r w:rsidR="003925D6">
        <w:rPr>
          <w:rFonts w:ascii="Arial" w:hAnsi="Arial" w:cs="Arial"/>
          <w:sz w:val="22"/>
          <w:szCs w:val="22"/>
          <w:lang w:val="en-US"/>
        </w:rPr>
        <w:t>s</w:t>
      </w:r>
      <w:r w:rsidR="004F2545">
        <w:rPr>
          <w:rFonts w:ascii="Arial" w:hAnsi="Arial" w:cs="Arial"/>
          <w:sz w:val="22"/>
          <w:szCs w:val="22"/>
          <w:lang w:val="en-US"/>
        </w:rPr>
        <w:t xml:space="preserve"> </w:t>
      </w:r>
      <w:r w:rsidR="00194710">
        <w:rPr>
          <w:rFonts w:ascii="Arial" w:hAnsi="Arial" w:cs="Arial"/>
          <w:sz w:val="22"/>
          <w:szCs w:val="22"/>
          <w:lang w:val="en-US"/>
        </w:rPr>
        <w:t>with observations</w:t>
      </w:r>
      <w:r w:rsidR="004F2545">
        <w:rPr>
          <w:rFonts w:ascii="Arial" w:hAnsi="Arial" w:cs="Arial"/>
          <w:sz w:val="22"/>
          <w:szCs w:val="22"/>
          <w:lang w:val="en-US"/>
        </w:rPr>
        <w:t xml:space="preserve"> and </w:t>
      </w:r>
      <w:r w:rsidR="00194710">
        <w:rPr>
          <w:rFonts w:ascii="Arial" w:hAnsi="Arial" w:cs="Arial"/>
          <w:sz w:val="22"/>
          <w:szCs w:val="22"/>
          <w:lang w:val="en-US"/>
        </w:rPr>
        <w:t xml:space="preserve">for </w:t>
      </w:r>
      <w:r w:rsidR="004F2545">
        <w:rPr>
          <w:rFonts w:ascii="Arial" w:hAnsi="Arial" w:cs="Arial"/>
          <w:sz w:val="22"/>
          <w:szCs w:val="22"/>
          <w:lang w:val="en-US"/>
        </w:rPr>
        <w:t xml:space="preserve">comparing models and model versions to each other. </w:t>
      </w:r>
      <w:r w:rsidR="00066944">
        <w:rPr>
          <w:rFonts w:ascii="Arial" w:hAnsi="Arial" w:cs="Arial"/>
          <w:sz w:val="22"/>
          <w:szCs w:val="22"/>
          <w:lang w:val="en-US"/>
        </w:rPr>
        <w:t>Such</w:t>
      </w:r>
      <w:r w:rsidR="00070F1C">
        <w:rPr>
          <w:rFonts w:ascii="Arial" w:hAnsi="Arial" w:cs="Arial"/>
          <w:sz w:val="22"/>
          <w:szCs w:val="22"/>
          <w:lang w:val="en-US"/>
        </w:rPr>
        <w:t xml:space="preserve"> knowledge is critical</w:t>
      </w:r>
      <w:r w:rsidR="00987B03" w:rsidRPr="009F1B85">
        <w:rPr>
          <w:rFonts w:ascii="Arial" w:hAnsi="Arial" w:cs="Arial"/>
          <w:sz w:val="22"/>
          <w:szCs w:val="22"/>
          <w:lang w:val="en-US"/>
        </w:rPr>
        <w:t xml:space="preserve"> when it comes to making well-informed decisions about</w:t>
      </w:r>
      <w:r w:rsidR="007818F8">
        <w:rPr>
          <w:rFonts w:ascii="Arial" w:hAnsi="Arial" w:cs="Arial"/>
          <w:sz w:val="22"/>
          <w:szCs w:val="22"/>
          <w:lang w:val="en-US"/>
        </w:rPr>
        <w:t xml:space="preserve"> the prioritization of</w:t>
      </w:r>
      <w:r w:rsidR="00987B03" w:rsidRPr="009F1B85">
        <w:rPr>
          <w:rFonts w:ascii="Arial" w:hAnsi="Arial" w:cs="Arial"/>
          <w:sz w:val="22"/>
          <w:szCs w:val="22"/>
          <w:lang w:val="en-US"/>
        </w:rPr>
        <w:t xml:space="preserve"> futur</w:t>
      </w:r>
      <w:r w:rsidR="009B181A">
        <w:rPr>
          <w:rFonts w:ascii="Arial" w:hAnsi="Arial" w:cs="Arial"/>
          <w:sz w:val="22"/>
          <w:szCs w:val="22"/>
          <w:lang w:val="en-US"/>
        </w:rPr>
        <w:t>e model development activities.</w:t>
      </w:r>
    </w:p>
    <w:p w14:paraId="59D7D20A" w14:textId="77777777" w:rsidR="002E1777" w:rsidRDefault="002E1777" w:rsidP="00E812E1">
      <w:pPr>
        <w:jc w:val="both"/>
        <w:rPr>
          <w:rFonts w:ascii="Arial" w:hAnsi="Arial" w:cs="Arial"/>
          <w:sz w:val="22"/>
          <w:szCs w:val="22"/>
          <w:lang w:val="en-US"/>
        </w:rPr>
      </w:pPr>
    </w:p>
    <w:p w14:paraId="461D4694" w14:textId="31BC97B8" w:rsidR="00D116AF" w:rsidRDefault="00280B1B" w:rsidP="00E812E1">
      <w:pPr>
        <w:jc w:val="both"/>
        <w:rPr>
          <w:rFonts w:ascii="Arial" w:hAnsi="Arial" w:cs="Arial"/>
          <w:sz w:val="22"/>
          <w:szCs w:val="22"/>
          <w:lang w:val="en-US"/>
        </w:rPr>
      </w:pPr>
      <w:r>
        <w:rPr>
          <w:rFonts w:ascii="Arial" w:hAnsi="Arial" w:cs="Arial"/>
          <w:sz w:val="22"/>
          <w:szCs w:val="22"/>
          <w:lang w:val="en-US"/>
        </w:rPr>
        <w:t xml:space="preserve">The ultimate goal of this project is to </w:t>
      </w:r>
      <w:r w:rsidR="00612514">
        <w:rPr>
          <w:rFonts w:ascii="Arial" w:hAnsi="Arial" w:cs="Arial"/>
          <w:sz w:val="22"/>
          <w:szCs w:val="22"/>
          <w:lang w:val="en-US"/>
        </w:rPr>
        <w:t xml:space="preserve">contribute to solving grand challenges by </w:t>
      </w:r>
      <w:r>
        <w:rPr>
          <w:rFonts w:ascii="Arial" w:hAnsi="Arial" w:cs="Arial"/>
          <w:sz w:val="22"/>
          <w:szCs w:val="22"/>
          <w:lang w:val="en-US"/>
        </w:rPr>
        <w:t xml:space="preserve">employing the best possible </w:t>
      </w:r>
      <w:r w:rsidR="00140B79">
        <w:rPr>
          <w:rFonts w:ascii="Arial" w:hAnsi="Arial" w:cs="Arial"/>
          <w:sz w:val="22"/>
          <w:szCs w:val="22"/>
          <w:lang w:val="en-US"/>
        </w:rPr>
        <w:t>Python</w:t>
      </w:r>
      <w:r w:rsidR="00EE1D8D">
        <w:rPr>
          <w:rFonts w:ascii="Arial" w:hAnsi="Arial" w:cs="Arial"/>
          <w:sz w:val="22"/>
          <w:szCs w:val="22"/>
          <w:lang w:val="en-US"/>
        </w:rPr>
        <w:t xml:space="preserve"> capabilities</w:t>
      </w:r>
      <w:r w:rsidR="00FE4D97">
        <w:rPr>
          <w:rFonts w:ascii="Arial" w:hAnsi="Arial" w:cs="Arial"/>
          <w:sz w:val="22"/>
          <w:szCs w:val="22"/>
          <w:lang w:val="en-US"/>
        </w:rPr>
        <w:t>. Therefore, a key-aspect</w:t>
      </w:r>
      <w:r>
        <w:rPr>
          <w:rFonts w:ascii="Arial" w:hAnsi="Arial" w:cs="Arial"/>
          <w:sz w:val="22"/>
          <w:szCs w:val="22"/>
          <w:lang w:val="en-US"/>
        </w:rPr>
        <w:t xml:space="preserve"> of the research strategy lies </w:t>
      </w:r>
      <w:r w:rsidR="00EE1D8D">
        <w:rPr>
          <w:rFonts w:ascii="Arial" w:hAnsi="Arial" w:cs="Arial"/>
          <w:sz w:val="22"/>
          <w:szCs w:val="22"/>
          <w:lang w:val="en-US"/>
        </w:rPr>
        <w:t>in the application</w:t>
      </w:r>
      <w:r>
        <w:rPr>
          <w:rFonts w:ascii="Arial" w:hAnsi="Arial" w:cs="Arial"/>
          <w:sz w:val="22"/>
          <w:szCs w:val="22"/>
          <w:lang w:val="en-US"/>
        </w:rPr>
        <w:t xml:space="preserve"> o</w:t>
      </w:r>
      <w:r w:rsidR="00612514">
        <w:rPr>
          <w:rFonts w:ascii="Arial" w:hAnsi="Arial" w:cs="Arial"/>
          <w:sz w:val="22"/>
          <w:szCs w:val="22"/>
          <w:lang w:val="en-US"/>
        </w:rPr>
        <w:t xml:space="preserve">f </w:t>
      </w:r>
      <w:r w:rsidR="00F03AC1">
        <w:rPr>
          <w:rFonts w:ascii="Arial" w:hAnsi="Arial" w:cs="Arial"/>
          <w:sz w:val="22"/>
          <w:szCs w:val="22"/>
          <w:lang w:val="en-US"/>
        </w:rPr>
        <w:t>Python</w:t>
      </w:r>
      <w:r w:rsidR="003B41EF">
        <w:rPr>
          <w:rFonts w:ascii="Arial" w:hAnsi="Arial" w:cs="Arial"/>
          <w:sz w:val="22"/>
          <w:szCs w:val="22"/>
          <w:lang w:val="en-US"/>
        </w:rPr>
        <w:t>s</w:t>
      </w:r>
      <w:r w:rsidR="00FE4D97">
        <w:rPr>
          <w:rFonts w:ascii="Arial" w:hAnsi="Arial" w:cs="Arial"/>
          <w:sz w:val="22"/>
          <w:szCs w:val="22"/>
          <w:lang w:val="en-US"/>
        </w:rPr>
        <w:t xml:space="preserve"> </w:t>
      </w:r>
      <w:r>
        <w:rPr>
          <w:rFonts w:ascii="Arial" w:hAnsi="Arial" w:cs="Arial"/>
          <w:sz w:val="22"/>
          <w:szCs w:val="22"/>
          <w:lang w:val="en-US"/>
        </w:rPr>
        <w:t xml:space="preserve">in so-called </w:t>
      </w:r>
      <w:r w:rsidR="00544516">
        <w:rPr>
          <w:rFonts w:ascii="Arial" w:hAnsi="Arial" w:cs="Arial"/>
          <w:i/>
          <w:sz w:val="22"/>
          <w:szCs w:val="22"/>
          <w:lang w:val="en-US"/>
        </w:rPr>
        <w:t>Experiments</w:t>
      </w:r>
      <w:r w:rsidR="00FE4D97">
        <w:rPr>
          <w:rFonts w:ascii="Arial" w:hAnsi="Arial" w:cs="Arial"/>
          <w:sz w:val="22"/>
          <w:szCs w:val="22"/>
          <w:lang w:val="en-US"/>
        </w:rPr>
        <w:t>, taking into account the developments outlined above</w:t>
      </w:r>
      <w:r>
        <w:rPr>
          <w:rFonts w:ascii="Arial" w:hAnsi="Arial" w:cs="Arial"/>
          <w:sz w:val="22"/>
          <w:szCs w:val="22"/>
          <w:lang w:val="en-US"/>
        </w:rPr>
        <w:t xml:space="preserve">. These </w:t>
      </w:r>
      <w:r w:rsidR="00544516">
        <w:rPr>
          <w:rFonts w:ascii="Arial" w:hAnsi="Arial" w:cs="Arial"/>
          <w:sz w:val="22"/>
          <w:szCs w:val="22"/>
          <w:lang w:val="en-US"/>
        </w:rPr>
        <w:t>Experiments</w:t>
      </w:r>
      <w:r>
        <w:rPr>
          <w:rFonts w:ascii="Arial" w:hAnsi="Arial" w:cs="Arial"/>
          <w:sz w:val="22"/>
          <w:szCs w:val="22"/>
          <w:lang w:val="en-US"/>
        </w:rPr>
        <w:t xml:space="preserve"> will provide critical advancements in science by pushing the boundaries (frontiers) in terms of numerical experimentation. Examples include future projections at unprecedented spatial resolution in cert</w:t>
      </w:r>
      <w:r w:rsidR="001574E9">
        <w:rPr>
          <w:rFonts w:ascii="Arial" w:hAnsi="Arial" w:cs="Arial"/>
          <w:sz w:val="22"/>
          <w:szCs w:val="22"/>
          <w:lang w:val="en-US"/>
        </w:rPr>
        <w:t xml:space="preserve">ain key regions with new </w:t>
      </w:r>
      <w:r w:rsidR="00F03AC1">
        <w:rPr>
          <w:rFonts w:ascii="Arial" w:hAnsi="Arial" w:cs="Arial"/>
          <w:sz w:val="22"/>
          <w:szCs w:val="22"/>
          <w:lang w:val="en-US"/>
        </w:rPr>
        <w:t>Python</w:t>
      </w:r>
      <w:r>
        <w:rPr>
          <w:rFonts w:ascii="Arial" w:hAnsi="Arial" w:cs="Arial"/>
          <w:sz w:val="22"/>
          <w:szCs w:val="22"/>
          <w:lang w:val="en-US"/>
        </w:rPr>
        <w:t xml:space="preserve"> compartments added</w:t>
      </w:r>
      <w:r w:rsidR="00AC3E4C">
        <w:rPr>
          <w:rFonts w:ascii="Arial" w:hAnsi="Arial" w:cs="Arial"/>
          <w:sz w:val="22"/>
          <w:szCs w:val="22"/>
          <w:lang w:val="en-US"/>
        </w:rPr>
        <w:t xml:space="preserve"> (e.g., socio-economic models)</w:t>
      </w:r>
      <w:r>
        <w:rPr>
          <w:rFonts w:ascii="Arial" w:hAnsi="Arial" w:cs="Arial"/>
          <w:sz w:val="22"/>
          <w:szCs w:val="22"/>
          <w:lang w:val="en-US"/>
        </w:rPr>
        <w:t xml:space="preserve">, </w:t>
      </w:r>
      <w:r w:rsidR="00A84A09">
        <w:rPr>
          <w:rFonts w:ascii="Arial" w:hAnsi="Arial" w:cs="Arial"/>
          <w:sz w:val="22"/>
          <w:szCs w:val="22"/>
          <w:lang w:val="en-US"/>
        </w:rPr>
        <w:t xml:space="preserve">and </w:t>
      </w:r>
      <w:r w:rsidR="00157166">
        <w:rPr>
          <w:rFonts w:ascii="Arial" w:hAnsi="Arial" w:cs="Arial"/>
          <w:sz w:val="22"/>
          <w:szCs w:val="22"/>
          <w:lang w:val="en-US"/>
        </w:rPr>
        <w:t>considering the multitude of interactions arising from the large n</w:t>
      </w:r>
      <w:r w:rsidR="00A84A09">
        <w:rPr>
          <w:rFonts w:ascii="Arial" w:hAnsi="Arial" w:cs="Arial"/>
          <w:sz w:val="22"/>
          <w:szCs w:val="22"/>
          <w:lang w:val="en-US"/>
        </w:rPr>
        <w:t>umber of compartments</w:t>
      </w:r>
      <w:r w:rsidR="00157166">
        <w:rPr>
          <w:rFonts w:ascii="Arial" w:hAnsi="Arial" w:cs="Arial"/>
          <w:sz w:val="22"/>
          <w:szCs w:val="22"/>
          <w:lang w:val="en-US"/>
        </w:rPr>
        <w:t xml:space="preserve"> (e.g.</w:t>
      </w:r>
      <w:r w:rsidR="00C136AA">
        <w:rPr>
          <w:rFonts w:ascii="Arial" w:hAnsi="Arial" w:cs="Arial"/>
          <w:sz w:val="22"/>
          <w:szCs w:val="22"/>
          <w:lang w:val="en-US"/>
        </w:rPr>
        <w:t>,</w:t>
      </w:r>
      <w:r w:rsidR="00157166">
        <w:rPr>
          <w:rFonts w:ascii="Arial" w:hAnsi="Arial" w:cs="Arial"/>
          <w:sz w:val="22"/>
          <w:szCs w:val="22"/>
          <w:lang w:val="en-US"/>
        </w:rPr>
        <w:t xml:space="preserve"> climate-chemistry-biosphere interactions)</w:t>
      </w:r>
      <w:r w:rsidR="00DB58FF">
        <w:rPr>
          <w:rFonts w:ascii="Arial" w:hAnsi="Arial" w:cs="Arial"/>
          <w:sz w:val="22"/>
          <w:szCs w:val="22"/>
          <w:lang w:val="en-US"/>
        </w:rPr>
        <w:t xml:space="preserve">. </w:t>
      </w:r>
      <w:r>
        <w:rPr>
          <w:rFonts w:ascii="Arial" w:hAnsi="Arial" w:cs="Arial"/>
          <w:sz w:val="22"/>
          <w:szCs w:val="22"/>
          <w:lang w:val="en-US"/>
        </w:rPr>
        <w:t xml:space="preserve">Importantly, the </w:t>
      </w:r>
      <w:r w:rsidR="00544516">
        <w:rPr>
          <w:rFonts w:ascii="Arial" w:hAnsi="Arial" w:cs="Arial"/>
          <w:sz w:val="22"/>
          <w:szCs w:val="22"/>
          <w:lang w:val="en-US"/>
        </w:rPr>
        <w:t>Experiments</w:t>
      </w:r>
      <w:r w:rsidR="009F07ED">
        <w:rPr>
          <w:rFonts w:ascii="Arial" w:hAnsi="Arial" w:cs="Arial"/>
          <w:sz w:val="22"/>
          <w:szCs w:val="22"/>
          <w:lang w:val="en-US"/>
        </w:rPr>
        <w:t xml:space="preserve"> w</w:t>
      </w:r>
      <w:r w:rsidR="00455C19">
        <w:rPr>
          <w:rFonts w:ascii="Arial" w:hAnsi="Arial" w:cs="Arial"/>
          <w:sz w:val="22"/>
          <w:szCs w:val="22"/>
          <w:lang w:val="en-US"/>
        </w:rPr>
        <w:t>ill be designed with the goal of</w:t>
      </w:r>
      <w:r w:rsidR="009F07ED">
        <w:rPr>
          <w:rFonts w:ascii="Arial" w:hAnsi="Arial" w:cs="Arial"/>
          <w:sz w:val="22"/>
          <w:szCs w:val="22"/>
          <w:lang w:val="en-US"/>
        </w:rPr>
        <w:t xml:space="preserve"> address</w:t>
      </w:r>
      <w:r w:rsidR="00455C19">
        <w:rPr>
          <w:rFonts w:ascii="Arial" w:hAnsi="Arial" w:cs="Arial"/>
          <w:sz w:val="22"/>
          <w:szCs w:val="22"/>
          <w:lang w:val="en-US"/>
        </w:rPr>
        <w:t>ing</w:t>
      </w:r>
      <w:r w:rsidR="009F07ED">
        <w:rPr>
          <w:rFonts w:ascii="Arial" w:hAnsi="Arial" w:cs="Arial"/>
          <w:sz w:val="22"/>
          <w:szCs w:val="22"/>
          <w:lang w:val="en-US"/>
        </w:rPr>
        <w:t xml:space="preserve"> a wide range of topics, including system solutions, rather than </w:t>
      </w:r>
      <w:r w:rsidR="00EE1D8D">
        <w:rPr>
          <w:rFonts w:ascii="Arial" w:hAnsi="Arial" w:cs="Arial"/>
          <w:sz w:val="22"/>
          <w:szCs w:val="22"/>
          <w:lang w:val="en-US"/>
        </w:rPr>
        <w:t xml:space="preserve">more </w:t>
      </w:r>
      <w:r w:rsidR="009F07ED">
        <w:rPr>
          <w:rFonts w:ascii="Arial" w:hAnsi="Arial" w:cs="Arial"/>
          <w:sz w:val="22"/>
          <w:szCs w:val="22"/>
          <w:lang w:val="en-US"/>
        </w:rPr>
        <w:t xml:space="preserve">specific </w:t>
      </w:r>
      <w:r w:rsidR="00FE4D97">
        <w:rPr>
          <w:rFonts w:ascii="Arial" w:hAnsi="Arial" w:cs="Arial"/>
          <w:sz w:val="22"/>
          <w:szCs w:val="22"/>
          <w:lang w:val="en-US"/>
        </w:rPr>
        <w:t xml:space="preserve">and </w:t>
      </w:r>
      <w:r w:rsidR="005F0113">
        <w:rPr>
          <w:rFonts w:ascii="Arial" w:hAnsi="Arial" w:cs="Arial"/>
          <w:sz w:val="22"/>
          <w:szCs w:val="22"/>
          <w:lang w:val="en-US"/>
        </w:rPr>
        <w:t xml:space="preserve">narrow </w:t>
      </w:r>
      <w:r w:rsidR="009F07ED">
        <w:rPr>
          <w:rFonts w:ascii="Arial" w:hAnsi="Arial" w:cs="Arial"/>
          <w:sz w:val="22"/>
          <w:szCs w:val="22"/>
          <w:lang w:val="en-US"/>
        </w:rPr>
        <w:t>qu</w:t>
      </w:r>
      <w:r w:rsidR="005F0113">
        <w:rPr>
          <w:rFonts w:ascii="Arial" w:hAnsi="Arial" w:cs="Arial"/>
          <w:sz w:val="22"/>
          <w:szCs w:val="22"/>
          <w:lang w:val="en-US"/>
        </w:rPr>
        <w:t>estions</w:t>
      </w:r>
      <w:r w:rsidR="009F07ED">
        <w:rPr>
          <w:rFonts w:ascii="Arial" w:hAnsi="Arial" w:cs="Arial"/>
          <w:sz w:val="22"/>
          <w:szCs w:val="22"/>
          <w:lang w:val="en-US"/>
        </w:rPr>
        <w:t xml:space="preserve">. </w:t>
      </w:r>
      <w:r w:rsidR="00FF6E10">
        <w:rPr>
          <w:rFonts w:ascii="Arial" w:hAnsi="Arial" w:cs="Arial"/>
          <w:sz w:val="22"/>
          <w:szCs w:val="22"/>
          <w:lang w:val="en-US"/>
        </w:rPr>
        <w:t>U</w:t>
      </w:r>
      <w:r w:rsidR="009F07ED">
        <w:rPr>
          <w:rFonts w:ascii="Arial" w:hAnsi="Arial" w:cs="Arial"/>
          <w:sz w:val="22"/>
          <w:szCs w:val="22"/>
          <w:lang w:val="en-US"/>
        </w:rPr>
        <w:t xml:space="preserve">nderlying the concept of the </w:t>
      </w:r>
      <w:r w:rsidR="00544516">
        <w:rPr>
          <w:rFonts w:ascii="Arial" w:hAnsi="Arial" w:cs="Arial"/>
          <w:sz w:val="22"/>
          <w:szCs w:val="22"/>
          <w:lang w:val="en-US"/>
        </w:rPr>
        <w:t>Experiments</w:t>
      </w:r>
      <w:r w:rsidR="00FF6E10">
        <w:rPr>
          <w:rFonts w:ascii="Arial" w:hAnsi="Arial" w:cs="Arial"/>
          <w:sz w:val="22"/>
          <w:szCs w:val="22"/>
          <w:lang w:val="en-US"/>
        </w:rPr>
        <w:t>, therefore,</w:t>
      </w:r>
      <w:r>
        <w:rPr>
          <w:rFonts w:ascii="Arial" w:hAnsi="Arial" w:cs="Arial"/>
          <w:sz w:val="22"/>
          <w:szCs w:val="22"/>
          <w:lang w:val="en-US"/>
        </w:rPr>
        <w:t xml:space="preserve"> </w:t>
      </w:r>
      <w:r w:rsidR="009F07ED">
        <w:rPr>
          <w:rFonts w:ascii="Arial" w:hAnsi="Arial" w:cs="Arial"/>
          <w:sz w:val="22"/>
          <w:szCs w:val="22"/>
          <w:lang w:val="en-US"/>
        </w:rPr>
        <w:t xml:space="preserve">is a shift </w:t>
      </w:r>
      <w:r w:rsidR="00FF6E10">
        <w:rPr>
          <w:rFonts w:ascii="Arial" w:hAnsi="Arial" w:cs="Arial"/>
          <w:sz w:val="22"/>
          <w:szCs w:val="22"/>
          <w:lang w:val="en-US"/>
        </w:rPr>
        <w:t>towards a more community-oriented</w:t>
      </w:r>
      <w:r w:rsidR="009F07ED">
        <w:rPr>
          <w:rFonts w:ascii="Arial" w:hAnsi="Arial" w:cs="Arial"/>
          <w:sz w:val="22"/>
          <w:szCs w:val="22"/>
          <w:lang w:val="en-US"/>
        </w:rPr>
        <w:t xml:space="preserve"> approach in </w:t>
      </w:r>
      <w:r w:rsidR="00140B79">
        <w:rPr>
          <w:rFonts w:ascii="Arial" w:hAnsi="Arial" w:cs="Arial"/>
          <w:sz w:val="22"/>
          <w:szCs w:val="22"/>
          <w:lang w:val="en-US"/>
        </w:rPr>
        <w:t>Python</w:t>
      </w:r>
      <w:r w:rsidR="009F07ED">
        <w:rPr>
          <w:rFonts w:ascii="Arial" w:hAnsi="Arial" w:cs="Arial"/>
          <w:sz w:val="22"/>
          <w:szCs w:val="22"/>
          <w:lang w:val="en-US"/>
        </w:rPr>
        <w:t xml:space="preserve">. This includes coordination of the use of high-performance computing </w:t>
      </w:r>
      <w:r w:rsidR="00FF6E10">
        <w:rPr>
          <w:rFonts w:ascii="Arial" w:hAnsi="Arial" w:cs="Arial"/>
          <w:sz w:val="22"/>
          <w:szCs w:val="22"/>
          <w:lang w:val="en-US"/>
        </w:rPr>
        <w:t>resources</w:t>
      </w:r>
      <w:r w:rsidR="009F07ED">
        <w:rPr>
          <w:rFonts w:ascii="Arial" w:hAnsi="Arial" w:cs="Arial"/>
          <w:sz w:val="22"/>
          <w:szCs w:val="22"/>
          <w:lang w:val="en-US"/>
        </w:rPr>
        <w:t xml:space="preserve"> as well as data handling and storage.</w:t>
      </w:r>
    </w:p>
    <w:p w14:paraId="371EFCDE" w14:textId="77777777" w:rsidR="00280B1B" w:rsidRDefault="00280B1B" w:rsidP="00E812E1">
      <w:pPr>
        <w:jc w:val="both"/>
        <w:rPr>
          <w:rFonts w:ascii="Arial" w:hAnsi="Arial" w:cs="Arial"/>
          <w:sz w:val="22"/>
          <w:szCs w:val="22"/>
          <w:lang w:val="en-US"/>
        </w:rPr>
      </w:pPr>
    </w:p>
    <w:p w14:paraId="5F12A57D" w14:textId="552A57DF" w:rsidR="00E73180" w:rsidRPr="00E812E1" w:rsidRDefault="00FF6E10" w:rsidP="00E812E1">
      <w:pPr>
        <w:jc w:val="both"/>
        <w:rPr>
          <w:rFonts w:ascii="Arial" w:hAnsi="Arial" w:cs="Arial"/>
          <w:sz w:val="22"/>
          <w:szCs w:val="22"/>
          <w:lang w:val="en-US"/>
        </w:rPr>
      </w:pPr>
      <w:r>
        <w:rPr>
          <w:rFonts w:ascii="Arial" w:hAnsi="Arial" w:cs="Arial"/>
          <w:sz w:val="22"/>
          <w:szCs w:val="22"/>
          <w:lang w:val="en-US"/>
        </w:rPr>
        <w:t xml:space="preserve">Although there has been </w:t>
      </w:r>
      <w:r w:rsidR="00EE1D8D">
        <w:rPr>
          <w:rFonts w:ascii="Arial" w:hAnsi="Arial" w:cs="Arial"/>
          <w:sz w:val="22"/>
          <w:szCs w:val="22"/>
          <w:lang w:val="en-US"/>
        </w:rPr>
        <w:t xml:space="preserve">a </w:t>
      </w:r>
      <w:r w:rsidR="004F7D67">
        <w:rPr>
          <w:rFonts w:ascii="Arial" w:hAnsi="Arial" w:cs="Arial"/>
          <w:sz w:val="22"/>
          <w:szCs w:val="22"/>
          <w:lang w:val="en-US"/>
        </w:rPr>
        <w:t xml:space="preserve">successful </w:t>
      </w:r>
      <w:r>
        <w:rPr>
          <w:rFonts w:ascii="Arial" w:hAnsi="Arial" w:cs="Arial"/>
          <w:sz w:val="22"/>
          <w:szCs w:val="22"/>
          <w:lang w:val="en-US"/>
        </w:rPr>
        <w:t>c</w:t>
      </w:r>
      <w:r w:rsidR="004F7D67">
        <w:rPr>
          <w:rFonts w:ascii="Arial" w:hAnsi="Arial" w:cs="Arial"/>
          <w:sz w:val="22"/>
          <w:szCs w:val="22"/>
          <w:lang w:val="en-US"/>
        </w:rPr>
        <w:t xml:space="preserve">ollaboration between </w:t>
      </w:r>
      <w:r w:rsidR="00D849B6">
        <w:rPr>
          <w:rFonts w:ascii="Arial" w:hAnsi="Arial" w:cs="Arial"/>
          <w:sz w:val="22"/>
          <w:szCs w:val="22"/>
          <w:lang w:val="en-US"/>
        </w:rPr>
        <w:t xml:space="preserve">some of </w:t>
      </w:r>
      <w:r w:rsidR="004F7D67">
        <w:rPr>
          <w:rFonts w:ascii="Arial" w:hAnsi="Arial" w:cs="Arial"/>
          <w:sz w:val="22"/>
          <w:szCs w:val="22"/>
          <w:lang w:val="en-US"/>
        </w:rPr>
        <w:t>the modellin</w:t>
      </w:r>
      <w:r>
        <w:rPr>
          <w:rFonts w:ascii="Arial" w:hAnsi="Arial" w:cs="Arial"/>
          <w:sz w:val="22"/>
          <w:szCs w:val="22"/>
          <w:lang w:val="en-US"/>
        </w:rPr>
        <w:t>g groups of the participating centres before</w:t>
      </w:r>
      <w:r w:rsidR="00666E84">
        <w:rPr>
          <w:rFonts w:ascii="Arial" w:hAnsi="Arial" w:cs="Arial"/>
          <w:sz w:val="22"/>
          <w:szCs w:val="22"/>
          <w:lang w:val="en-US"/>
        </w:rPr>
        <w:t xml:space="preserve">, such as in the </w:t>
      </w:r>
      <w:r w:rsidR="00F03AC1" w:rsidRPr="0009655C">
        <w:rPr>
          <w:rFonts w:ascii="Arial" w:hAnsi="Arial" w:cs="Arial"/>
          <w:sz w:val="22"/>
          <w:szCs w:val="22"/>
          <w:lang w:val="en-GB"/>
        </w:rPr>
        <w:t>Python</w:t>
      </w:r>
      <w:r w:rsidR="00666E84" w:rsidRPr="0009655C">
        <w:rPr>
          <w:rFonts w:ascii="Arial" w:hAnsi="Arial" w:cs="Arial"/>
          <w:sz w:val="22"/>
          <w:szCs w:val="22"/>
          <w:lang w:val="en-GB"/>
        </w:rPr>
        <w:t xml:space="preserve"> Chemistry Integrated Modelling (ESCIMo) initiative</w:t>
      </w:r>
      <w:r>
        <w:rPr>
          <w:rFonts w:ascii="Arial" w:hAnsi="Arial" w:cs="Arial"/>
          <w:sz w:val="22"/>
          <w:szCs w:val="22"/>
          <w:lang w:val="en-US"/>
        </w:rPr>
        <w:t>, th</w:t>
      </w:r>
      <w:r w:rsidR="00EE1D8D">
        <w:rPr>
          <w:rFonts w:ascii="Arial" w:hAnsi="Arial" w:cs="Arial"/>
          <w:sz w:val="22"/>
          <w:szCs w:val="22"/>
          <w:lang w:val="en-US"/>
        </w:rPr>
        <w:t>e proposed concept aims to raising</w:t>
      </w:r>
      <w:r>
        <w:rPr>
          <w:rFonts w:ascii="Arial" w:hAnsi="Arial" w:cs="Arial"/>
          <w:sz w:val="22"/>
          <w:szCs w:val="22"/>
          <w:lang w:val="en-US"/>
        </w:rPr>
        <w:t xml:space="preserve"> collaboration within the Research Field </w:t>
      </w:r>
      <w:r w:rsidRPr="00C86C58">
        <w:rPr>
          <w:rFonts w:ascii="Arial" w:hAnsi="Arial" w:cs="Arial"/>
          <w:sz w:val="22"/>
          <w:szCs w:val="22"/>
          <w:lang w:val="en-US"/>
        </w:rPr>
        <w:t>Earth and Environment</w:t>
      </w:r>
      <w:r>
        <w:rPr>
          <w:rFonts w:ascii="Arial" w:hAnsi="Arial" w:cs="Arial"/>
          <w:sz w:val="22"/>
          <w:szCs w:val="22"/>
          <w:lang w:val="en-US"/>
        </w:rPr>
        <w:t xml:space="preserve"> </w:t>
      </w:r>
      <w:r w:rsidR="005707B8">
        <w:rPr>
          <w:rFonts w:ascii="Arial" w:hAnsi="Arial" w:cs="Arial"/>
          <w:sz w:val="22"/>
          <w:szCs w:val="22"/>
          <w:lang w:val="en-US"/>
        </w:rPr>
        <w:t xml:space="preserve">and </w:t>
      </w:r>
      <w:r w:rsidR="00D849B6">
        <w:rPr>
          <w:rFonts w:ascii="Arial" w:hAnsi="Arial" w:cs="Arial"/>
          <w:sz w:val="22"/>
          <w:szCs w:val="22"/>
          <w:lang w:val="en-US"/>
        </w:rPr>
        <w:t xml:space="preserve">with </w:t>
      </w:r>
      <w:r w:rsidR="00140B79">
        <w:rPr>
          <w:rFonts w:ascii="Arial" w:hAnsi="Arial" w:cs="Arial"/>
          <w:sz w:val="22"/>
          <w:szCs w:val="22"/>
          <w:lang w:val="en-US"/>
        </w:rPr>
        <w:t>PARTNER 8</w:t>
      </w:r>
      <w:r w:rsidR="00D849B6">
        <w:rPr>
          <w:rFonts w:ascii="Arial" w:hAnsi="Arial" w:cs="Arial"/>
          <w:sz w:val="22"/>
          <w:szCs w:val="22"/>
          <w:lang w:val="en-US"/>
        </w:rPr>
        <w:t xml:space="preserve"> </w:t>
      </w:r>
      <w:r>
        <w:rPr>
          <w:rFonts w:ascii="Arial" w:hAnsi="Arial" w:cs="Arial"/>
          <w:sz w:val="22"/>
          <w:szCs w:val="22"/>
          <w:lang w:val="en-US"/>
        </w:rPr>
        <w:t xml:space="preserve">to a completely new level. </w:t>
      </w:r>
      <w:r w:rsidR="00D849B6">
        <w:rPr>
          <w:rFonts w:ascii="Arial" w:hAnsi="Arial" w:cs="Arial"/>
          <w:sz w:val="22"/>
          <w:szCs w:val="22"/>
          <w:lang w:val="en-US"/>
        </w:rPr>
        <w:t xml:space="preserve">Given the complexity of this task, the </w:t>
      </w:r>
      <w:r w:rsidR="00DB05E7">
        <w:rPr>
          <w:rFonts w:ascii="Arial" w:hAnsi="Arial" w:cs="Arial"/>
          <w:sz w:val="22"/>
          <w:szCs w:val="22"/>
          <w:lang w:val="en-US"/>
        </w:rPr>
        <w:t>proposed project</w:t>
      </w:r>
      <w:r w:rsidR="00D849B6">
        <w:rPr>
          <w:rFonts w:ascii="Arial" w:hAnsi="Arial" w:cs="Arial"/>
          <w:sz w:val="22"/>
          <w:szCs w:val="22"/>
          <w:lang w:val="en-US"/>
        </w:rPr>
        <w:t xml:space="preserve"> gives high priority to the development of a joint </w:t>
      </w:r>
      <w:r w:rsidR="00140B79">
        <w:rPr>
          <w:rFonts w:ascii="Arial" w:hAnsi="Arial" w:cs="Arial"/>
          <w:sz w:val="22"/>
          <w:szCs w:val="22"/>
          <w:lang w:val="en-US"/>
        </w:rPr>
        <w:t>Python</w:t>
      </w:r>
      <w:r w:rsidR="00D849B6">
        <w:rPr>
          <w:rFonts w:ascii="Arial" w:hAnsi="Arial" w:cs="Arial"/>
          <w:sz w:val="22"/>
          <w:szCs w:val="22"/>
          <w:lang w:val="en-US"/>
        </w:rPr>
        <w:t xml:space="preserve"> strategy for </w:t>
      </w:r>
      <w:r w:rsidR="004045DF">
        <w:rPr>
          <w:rFonts w:ascii="Arial" w:hAnsi="Arial" w:cs="Arial"/>
          <w:sz w:val="22"/>
          <w:szCs w:val="22"/>
          <w:lang w:val="en-US"/>
        </w:rPr>
        <w:t>Research programme</w:t>
      </w:r>
      <w:r w:rsidR="00D849B6">
        <w:rPr>
          <w:rFonts w:ascii="Arial" w:hAnsi="Arial" w:cs="Arial"/>
          <w:sz w:val="22"/>
          <w:szCs w:val="22"/>
          <w:lang w:val="en-US"/>
        </w:rPr>
        <w:t xml:space="preserve"> and beyond.</w:t>
      </w:r>
      <w:r w:rsidR="005707B8">
        <w:rPr>
          <w:rFonts w:ascii="Arial" w:hAnsi="Arial" w:cs="Arial"/>
          <w:sz w:val="22"/>
          <w:szCs w:val="22"/>
          <w:lang w:val="en-US"/>
        </w:rPr>
        <w:t xml:space="preserve"> I</w:t>
      </w:r>
      <w:r w:rsidR="006904E1">
        <w:rPr>
          <w:rFonts w:ascii="Arial" w:hAnsi="Arial" w:cs="Arial"/>
          <w:sz w:val="22"/>
          <w:szCs w:val="22"/>
          <w:lang w:val="en-US"/>
        </w:rPr>
        <w:t>nvolving external key partners will be a central element</w:t>
      </w:r>
      <w:r w:rsidR="005707B8">
        <w:rPr>
          <w:rFonts w:ascii="Arial" w:hAnsi="Arial" w:cs="Arial"/>
          <w:sz w:val="22"/>
          <w:szCs w:val="22"/>
          <w:lang w:val="en-US"/>
        </w:rPr>
        <w:t xml:space="preserve"> in this strategic process</w:t>
      </w:r>
      <w:r w:rsidR="006904E1">
        <w:rPr>
          <w:rFonts w:ascii="Arial" w:hAnsi="Arial" w:cs="Arial"/>
          <w:sz w:val="22"/>
          <w:szCs w:val="22"/>
          <w:lang w:val="en-US"/>
        </w:rPr>
        <w:t>.</w:t>
      </w:r>
    </w:p>
    <w:p w14:paraId="18268FDB" w14:textId="77777777" w:rsidR="00674058" w:rsidRDefault="00336C36" w:rsidP="008A7FB2">
      <w:pPr>
        <w:pStyle w:val="Heading2"/>
        <w:numPr>
          <w:ilvl w:val="0"/>
          <w:numId w:val="3"/>
        </w:numPr>
        <w:rPr>
          <w:rFonts w:ascii="Arial" w:hAnsi="Arial" w:cs="Arial"/>
          <w:i w:val="0"/>
          <w:sz w:val="22"/>
          <w:lang w:val="en-US"/>
        </w:rPr>
      </w:pPr>
      <w:bookmarkStart w:id="3" w:name="_Toc334336036"/>
      <w:r w:rsidRPr="00000074">
        <w:rPr>
          <w:rFonts w:ascii="Arial" w:hAnsi="Arial" w:cs="Arial"/>
          <w:i w:val="0"/>
          <w:sz w:val="22"/>
          <w:lang w:val="en-US"/>
        </w:rPr>
        <w:lastRenderedPageBreak/>
        <w:t>Project structure</w:t>
      </w:r>
      <w:r w:rsidR="00A0670B">
        <w:rPr>
          <w:rFonts w:ascii="Arial" w:hAnsi="Arial" w:cs="Arial"/>
          <w:i w:val="0"/>
          <w:sz w:val="22"/>
          <w:lang w:val="en-US"/>
        </w:rPr>
        <w:t>, key competences</w:t>
      </w:r>
      <w:r w:rsidRPr="00000074">
        <w:rPr>
          <w:rFonts w:ascii="Arial" w:hAnsi="Arial" w:cs="Arial"/>
          <w:i w:val="0"/>
          <w:sz w:val="22"/>
          <w:lang w:val="en-US"/>
        </w:rPr>
        <w:t xml:space="preserve"> and synergies</w:t>
      </w:r>
      <w:bookmarkEnd w:id="3"/>
    </w:p>
    <w:p w14:paraId="5DEC2362" w14:textId="77777777" w:rsidR="00A0670B" w:rsidRDefault="00A0670B" w:rsidP="00504BA0">
      <w:pPr>
        <w:rPr>
          <w:lang w:val="en-US"/>
        </w:rPr>
      </w:pPr>
    </w:p>
    <w:p w14:paraId="7879BE3D" w14:textId="7690222E" w:rsidR="00D95C5C" w:rsidRPr="00D95C5C" w:rsidRDefault="00685F34" w:rsidP="00D95C5C">
      <w:pPr>
        <w:jc w:val="both"/>
        <w:rPr>
          <w:rFonts w:ascii="Arial" w:hAnsi="Arial" w:cs="Arial"/>
          <w:sz w:val="22"/>
          <w:szCs w:val="22"/>
          <w:lang w:val="en-US"/>
        </w:rPr>
      </w:pPr>
      <w:r>
        <w:rPr>
          <w:rFonts w:ascii="Arial" w:hAnsi="Arial" w:cs="Arial"/>
          <w:sz w:val="22"/>
          <w:szCs w:val="22"/>
          <w:lang w:val="en-US"/>
        </w:rPr>
        <w:t xml:space="preserve">The project structure </w:t>
      </w:r>
      <w:r w:rsidR="00D95C5C" w:rsidRPr="00D95C5C">
        <w:rPr>
          <w:rFonts w:ascii="Arial" w:hAnsi="Arial" w:cs="Arial"/>
          <w:sz w:val="22"/>
          <w:szCs w:val="22"/>
          <w:lang w:val="en-US"/>
        </w:rPr>
        <w:t xml:space="preserve">closely </w:t>
      </w:r>
      <w:r w:rsidR="00980430">
        <w:rPr>
          <w:rFonts w:ascii="Arial" w:hAnsi="Arial" w:cs="Arial"/>
          <w:sz w:val="22"/>
          <w:szCs w:val="22"/>
          <w:lang w:val="en-US"/>
        </w:rPr>
        <w:t xml:space="preserve">follows </w:t>
      </w:r>
      <w:r w:rsidR="00D95C5C" w:rsidRPr="00D95C5C">
        <w:rPr>
          <w:rFonts w:ascii="Arial" w:hAnsi="Arial" w:cs="Arial"/>
          <w:sz w:val="22"/>
          <w:szCs w:val="22"/>
          <w:lang w:val="en-US"/>
        </w:rPr>
        <w:t xml:space="preserve">the research strategy outlined in the previous section. </w:t>
      </w:r>
      <w:r w:rsidR="00A76276">
        <w:rPr>
          <w:rFonts w:ascii="Arial" w:hAnsi="Arial" w:cs="Arial"/>
          <w:sz w:val="22"/>
          <w:szCs w:val="22"/>
          <w:lang w:val="en-US"/>
        </w:rPr>
        <w:t>A schematic of this</w:t>
      </w:r>
      <w:r>
        <w:rPr>
          <w:rFonts w:ascii="Arial" w:hAnsi="Arial" w:cs="Arial"/>
          <w:sz w:val="22"/>
          <w:szCs w:val="22"/>
          <w:lang w:val="en-US"/>
        </w:rPr>
        <w:t xml:space="preserve"> structure is provided in Figure </w:t>
      </w:r>
      <w:r w:rsidR="00D95C5C">
        <w:rPr>
          <w:rFonts w:ascii="Arial" w:hAnsi="Arial" w:cs="Arial"/>
          <w:sz w:val="22"/>
          <w:szCs w:val="22"/>
          <w:lang w:val="en-US"/>
        </w:rPr>
        <w:t>1.</w:t>
      </w:r>
    </w:p>
    <w:p w14:paraId="7C55266D" w14:textId="5611D5BA" w:rsidR="00D95C5C" w:rsidRPr="00A0670B" w:rsidRDefault="00D95C5C" w:rsidP="00D95C5C">
      <w:pPr>
        <w:jc w:val="center"/>
        <w:rPr>
          <w:lang w:val="en-US"/>
        </w:rPr>
      </w:pPr>
    </w:p>
    <w:p w14:paraId="69B016FC" w14:textId="5201F97F" w:rsidR="00D95C5C" w:rsidRDefault="00D95C5C" w:rsidP="00D95C5C">
      <w:pPr>
        <w:jc w:val="both"/>
        <w:rPr>
          <w:rFonts w:ascii="Arial" w:hAnsi="Arial"/>
          <w:i/>
          <w:sz w:val="22"/>
          <w:szCs w:val="22"/>
          <w:lang w:val="en-US"/>
        </w:rPr>
      </w:pPr>
      <w:r w:rsidRPr="00EC53D1">
        <w:rPr>
          <w:rFonts w:ascii="Arial" w:hAnsi="Arial"/>
          <w:i/>
          <w:sz w:val="22"/>
          <w:szCs w:val="22"/>
          <w:lang w:val="en-US"/>
        </w:rPr>
        <w:t>F</w:t>
      </w:r>
      <w:r w:rsidR="00685F34">
        <w:rPr>
          <w:rFonts w:ascii="Arial" w:hAnsi="Arial"/>
          <w:i/>
          <w:sz w:val="22"/>
          <w:szCs w:val="22"/>
          <w:lang w:val="en-US"/>
        </w:rPr>
        <w:t>ig.</w:t>
      </w:r>
      <w:r w:rsidRPr="00EC53D1">
        <w:rPr>
          <w:rFonts w:ascii="Arial" w:hAnsi="Arial"/>
          <w:i/>
          <w:sz w:val="22"/>
          <w:szCs w:val="22"/>
          <w:lang w:val="en-US"/>
        </w:rPr>
        <w:t xml:space="preserve"> 1: Key-elements of the</w:t>
      </w:r>
      <w:r>
        <w:rPr>
          <w:rFonts w:ascii="Arial" w:hAnsi="Arial"/>
          <w:i/>
          <w:sz w:val="22"/>
          <w:szCs w:val="22"/>
          <w:lang w:val="en-US"/>
        </w:rPr>
        <w:t xml:space="preserve"> research strategy of the</w:t>
      </w:r>
      <w:r w:rsidRPr="00EC53D1">
        <w:rPr>
          <w:rFonts w:ascii="Arial" w:hAnsi="Arial"/>
          <w:i/>
          <w:sz w:val="22"/>
          <w:szCs w:val="22"/>
          <w:lang w:val="en-US"/>
        </w:rPr>
        <w:t xml:space="preserve"> propo</w:t>
      </w:r>
      <w:r w:rsidR="00455C19">
        <w:rPr>
          <w:rFonts w:ascii="Arial" w:hAnsi="Arial"/>
          <w:i/>
          <w:sz w:val="22"/>
          <w:szCs w:val="22"/>
          <w:lang w:val="en-US"/>
        </w:rPr>
        <w:t>sal “</w:t>
      </w:r>
      <w:r w:rsidRPr="00EC53D1">
        <w:rPr>
          <w:rFonts w:ascii="Arial" w:hAnsi="Arial"/>
          <w:i/>
          <w:sz w:val="22"/>
          <w:szCs w:val="22"/>
          <w:lang w:val="en-US"/>
        </w:rPr>
        <w:t xml:space="preserve">Advanced </w:t>
      </w:r>
      <w:r w:rsidR="00140B79">
        <w:rPr>
          <w:rFonts w:ascii="Arial" w:hAnsi="Arial"/>
          <w:i/>
          <w:sz w:val="22"/>
          <w:szCs w:val="22"/>
          <w:lang w:val="en-US"/>
        </w:rPr>
        <w:t>Python</w:t>
      </w:r>
      <w:r w:rsidR="00455C19">
        <w:rPr>
          <w:rFonts w:ascii="Arial" w:hAnsi="Arial"/>
          <w:i/>
          <w:sz w:val="22"/>
          <w:szCs w:val="22"/>
          <w:lang w:val="en-US"/>
        </w:rPr>
        <w:t xml:space="preserve"> Capacity”</w:t>
      </w:r>
      <w:r w:rsidR="00663ADB">
        <w:rPr>
          <w:rFonts w:ascii="Arial" w:hAnsi="Arial"/>
          <w:i/>
          <w:sz w:val="22"/>
          <w:szCs w:val="22"/>
          <w:lang w:val="en-US"/>
        </w:rPr>
        <w:t xml:space="preserve"> (2017–2019 and beyond)</w:t>
      </w:r>
      <w:r w:rsidRPr="00EC53D1">
        <w:rPr>
          <w:rFonts w:ascii="Arial" w:hAnsi="Arial"/>
          <w:i/>
          <w:sz w:val="22"/>
          <w:szCs w:val="22"/>
          <w:lang w:val="en-US"/>
        </w:rPr>
        <w:t xml:space="preserve">. The different </w:t>
      </w:r>
      <w:r>
        <w:rPr>
          <w:rFonts w:ascii="Arial" w:hAnsi="Arial"/>
          <w:i/>
          <w:sz w:val="22"/>
          <w:szCs w:val="22"/>
          <w:lang w:val="en-US"/>
        </w:rPr>
        <w:t>elements form</w:t>
      </w:r>
      <w:r w:rsidRPr="00EC53D1">
        <w:rPr>
          <w:rFonts w:ascii="Arial" w:hAnsi="Arial"/>
          <w:i/>
          <w:sz w:val="22"/>
          <w:szCs w:val="22"/>
          <w:lang w:val="en-US"/>
        </w:rPr>
        <w:t xml:space="preserve"> the basis for the work package structure </w:t>
      </w:r>
      <w:r w:rsidR="00455C19">
        <w:rPr>
          <w:rFonts w:ascii="Arial" w:hAnsi="Arial"/>
          <w:i/>
          <w:sz w:val="22"/>
          <w:szCs w:val="22"/>
          <w:lang w:val="en-US"/>
        </w:rPr>
        <w:t>described</w:t>
      </w:r>
      <w:r>
        <w:rPr>
          <w:rFonts w:ascii="Arial" w:hAnsi="Arial"/>
          <w:i/>
          <w:sz w:val="22"/>
          <w:szCs w:val="22"/>
          <w:lang w:val="en-US"/>
        </w:rPr>
        <w:t xml:space="preserve"> </w:t>
      </w:r>
      <w:r w:rsidRPr="00EC53D1">
        <w:rPr>
          <w:rFonts w:ascii="Arial" w:hAnsi="Arial"/>
          <w:i/>
          <w:sz w:val="22"/>
          <w:szCs w:val="22"/>
          <w:lang w:val="en-US"/>
        </w:rPr>
        <w:t>in Section 3.</w:t>
      </w:r>
    </w:p>
    <w:p w14:paraId="4D177106" w14:textId="77777777" w:rsidR="00A76276" w:rsidRDefault="00A76276" w:rsidP="00A76276">
      <w:pPr>
        <w:rPr>
          <w:lang w:val="en-US"/>
        </w:rPr>
      </w:pPr>
    </w:p>
    <w:p w14:paraId="39B8E9EE" w14:textId="6387949D" w:rsidR="00287A12" w:rsidRDefault="00287A12" w:rsidP="00CF1892">
      <w:pPr>
        <w:jc w:val="both"/>
        <w:rPr>
          <w:rFonts w:ascii="Arial" w:hAnsi="Arial"/>
          <w:sz w:val="22"/>
          <w:szCs w:val="22"/>
          <w:lang w:val="en-US"/>
        </w:rPr>
      </w:pPr>
      <w:r>
        <w:rPr>
          <w:rFonts w:ascii="Arial" w:hAnsi="Arial"/>
          <w:sz w:val="22"/>
          <w:szCs w:val="22"/>
          <w:lang w:val="en-US"/>
        </w:rPr>
        <w:t xml:space="preserve">Scientific and technical activities—the </w:t>
      </w:r>
      <w:r w:rsidRPr="005000A1">
        <w:rPr>
          <w:rFonts w:ascii="Arial" w:hAnsi="Arial"/>
          <w:i/>
          <w:sz w:val="22"/>
          <w:szCs w:val="22"/>
          <w:lang w:val="en-US"/>
        </w:rPr>
        <w:t>Scientific-technical Core</w:t>
      </w:r>
      <w:r w:rsidRPr="00287A12">
        <w:rPr>
          <w:rFonts w:ascii="Arial" w:hAnsi="Arial"/>
          <w:sz w:val="22"/>
          <w:szCs w:val="22"/>
          <w:lang w:val="en-US"/>
        </w:rPr>
        <w:t xml:space="preserve">—lie at the heart </w:t>
      </w:r>
      <w:r>
        <w:rPr>
          <w:rFonts w:ascii="Arial" w:hAnsi="Arial"/>
          <w:sz w:val="22"/>
          <w:szCs w:val="22"/>
          <w:lang w:val="en-US"/>
        </w:rPr>
        <w:t xml:space="preserve">of the project. These include </w:t>
      </w:r>
      <w:r w:rsidR="00544516">
        <w:rPr>
          <w:rFonts w:ascii="Arial" w:hAnsi="Arial"/>
          <w:i/>
          <w:sz w:val="22"/>
          <w:szCs w:val="22"/>
          <w:lang w:val="en-US"/>
        </w:rPr>
        <w:t xml:space="preserve">Development </w:t>
      </w:r>
      <w:r>
        <w:rPr>
          <w:rFonts w:ascii="Arial" w:hAnsi="Arial"/>
          <w:sz w:val="22"/>
          <w:szCs w:val="22"/>
          <w:lang w:val="en-US"/>
        </w:rPr>
        <w:t xml:space="preserve">(WP1), the establishment of </w:t>
      </w:r>
      <w:r w:rsidR="00544516">
        <w:rPr>
          <w:rFonts w:ascii="Arial" w:hAnsi="Arial"/>
          <w:i/>
          <w:sz w:val="22"/>
          <w:szCs w:val="22"/>
          <w:lang w:val="en-US"/>
        </w:rPr>
        <w:t>Data</w:t>
      </w:r>
      <w:r w:rsidRPr="00515FB6">
        <w:rPr>
          <w:rFonts w:ascii="Arial" w:hAnsi="Arial"/>
          <w:i/>
          <w:sz w:val="22"/>
          <w:szCs w:val="22"/>
          <w:lang w:val="en-US"/>
        </w:rPr>
        <w:t xml:space="preserve"> </w:t>
      </w:r>
      <w:r w:rsidR="00515FB6">
        <w:rPr>
          <w:rFonts w:ascii="Arial" w:hAnsi="Arial"/>
          <w:sz w:val="22"/>
          <w:szCs w:val="22"/>
          <w:lang w:val="en-US"/>
        </w:rPr>
        <w:t xml:space="preserve">(WP2) capacity as well as the development of an </w:t>
      </w:r>
      <w:r w:rsidR="00544516">
        <w:rPr>
          <w:rFonts w:ascii="Arial" w:hAnsi="Arial"/>
          <w:i/>
          <w:sz w:val="22"/>
          <w:szCs w:val="22"/>
          <w:lang w:val="en-US"/>
        </w:rPr>
        <w:t>Diagnosis</w:t>
      </w:r>
      <w:r w:rsidR="00515FB6">
        <w:rPr>
          <w:rFonts w:ascii="Arial" w:hAnsi="Arial"/>
          <w:sz w:val="22"/>
          <w:szCs w:val="22"/>
          <w:lang w:val="en-US"/>
        </w:rPr>
        <w:t xml:space="preserve"> (WP3) framework. </w:t>
      </w:r>
      <w:r w:rsidR="00CF1892">
        <w:rPr>
          <w:rFonts w:ascii="Arial" w:hAnsi="Arial"/>
          <w:sz w:val="22"/>
          <w:szCs w:val="22"/>
          <w:lang w:val="en-US"/>
        </w:rPr>
        <w:t>It is</w:t>
      </w:r>
      <w:r w:rsidR="00666958">
        <w:rPr>
          <w:rFonts w:ascii="Arial" w:hAnsi="Arial"/>
          <w:sz w:val="22"/>
          <w:szCs w:val="22"/>
          <w:lang w:val="en-US"/>
        </w:rPr>
        <w:t xml:space="preserve"> this Scientific-technical core</w:t>
      </w:r>
      <w:r w:rsidR="00E91CF5">
        <w:rPr>
          <w:rFonts w:ascii="Arial" w:hAnsi="Arial"/>
          <w:sz w:val="22"/>
          <w:szCs w:val="22"/>
          <w:lang w:val="en-US"/>
        </w:rPr>
        <w:t>,</w:t>
      </w:r>
      <w:r w:rsidR="00CF1892">
        <w:rPr>
          <w:rFonts w:ascii="Arial" w:hAnsi="Arial"/>
          <w:sz w:val="22"/>
          <w:szCs w:val="22"/>
          <w:lang w:val="en-US"/>
        </w:rPr>
        <w:t xml:space="preserve"> which will be developed into the </w:t>
      </w:r>
      <w:r w:rsidR="00565E53">
        <w:rPr>
          <w:rFonts w:ascii="Arial" w:hAnsi="Arial"/>
          <w:sz w:val="22"/>
          <w:szCs w:val="22"/>
          <w:lang w:val="en-US"/>
        </w:rPr>
        <w:t xml:space="preserve">first version of the </w:t>
      </w:r>
      <w:r w:rsidR="00CF1892">
        <w:rPr>
          <w:rFonts w:ascii="Arial" w:hAnsi="Arial"/>
          <w:sz w:val="22"/>
          <w:szCs w:val="22"/>
          <w:lang w:val="en-US"/>
        </w:rPr>
        <w:t>“</w:t>
      </w:r>
      <w:r w:rsidR="00F03AC1">
        <w:rPr>
          <w:rFonts w:ascii="Arial" w:hAnsi="Arial"/>
          <w:sz w:val="22"/>
          <w:szCs w:val="22"/>
          <w:lang w:val="en-US"/>
        </w:rPr>
        <w:t>Python</w:t>
      </w:r>
      <w:r w:rsidR="00CF1892">
        <w:rPr>
          <w:rFonts w:ascii="Arial" w:hAnsi="Arial"/>
          <w:sz w:val="22"/>
          <w:szCs w:val="22"/>
          <w:lang w:val="en-US"/>
        </w:rPr>
        <w:t xml:space="preserve"> Simulator”</w:t>
      </w:r>
      <w:r w:rsidR="00565E53">
        <w:rPr>
          <w:rFonts w:ascii="Arial" w:hAnsi="Arial"/>
          <w:sz w:val="22"/>
          <w:szCs w:val="22"/>
          <w:lang w:val="en-US"/>
        </w:rPr>
        <w:t xml:space="preserve"> in </w:t>
      </w:r>
      <w:r w:rsidR="004045DF">
        <w:rPr>
          <w:rFonts w:ascii="Arial" w:hAnsi="Arial"/>
          <w:sz w:val="22"/>
          <w:szCs w:val="22"/>
          <w:lang w:val="en-US"/>
        </w:rPr>
        <w:t>Research programme</w:t>
      </w:r>
      <w:r w:rsidR="00CF1892">
        <w:rPr>
          <w:rFonts w:ascii="Arial" w:hAnsi="Arial"/>
          <w:sz w:val="22"/>
          <w:szCs w:val="22"/>
          <w:lang w:val="en-US"/>
        </w:rPr>
        <w:t>.</w:t>
      </w:r>
      <w:r w:rsidR="00531365">
        <w:rPr>
          <w:rFonts w:ascii="Arial" w:hAnsi="Arial"/>
          <w:sz w:val="22"/>
          <w:szCs w:val="22"/>
          <w:lang w:val="en-US"/>
        </w:rPr>
        <w:t xml:space="preserve"> </w:t>
      </w:r>
      <w:r w:rsidR="00685F34">
        <w:rPr>
          <w:rFonts w:ascii="Arial" w:hAnsi="Arial"/>
          <w:sz w:val="22"/>
          <w:szCs w:val="22"/>
          <w:lang w:val="en-US"/>
        </w:rPr>
        <w:t>In order to push existing boundaries in numerical experimentation</w:t>
      </w:r>
      <w:r w:rsidR="009E4B0D">
        <w:rPr>
          <w:rFonts w:ascii="Arial" w:hAnsi="Arial"/>
          <w:sz w:val="22"/>
          <w:szCs w:val="22"/>
          <w:lang w:val="en-US"/>
        </w:rPr>
        <w:t>,</w:t>
      </w:r>
      <w:r w:rsidR="00685F34">
        <w:rPr>
          <w:rFonts w:ascii="Arial" w:hAnsi="Arial"/>
          <w:sz w:val="22"/>
          <w:szCs w:val="22"/>
          <w:lang w:val="en-US"/>
        </w:rPr>
        <w:t xml:space="preserve"> </w:t>
      </w:r>
      <w:r w:rsidR="00544516">
        <w:rPr>
          <w:rFonts w:ascii="Arial" w:hAnsi="Arial"/>
          <w:i/>
          <w:sz w:val="22"/>
          <w:szCs w:val="22"/>
          <w:lang w:val="en-US"/>
        </w:rPr>
        <w:t>Experiments</w:t>
      </w:r>
      <w:r w:rsidR="00685F34">
        <w:rPr>
          <w:rFonts w:ascii="Arial" w:hAnsi="Arial"/>
          <w:sz w:val="22"/>
          <w:szCs w:val="22"/>
          <w:lang w:val="en-US"/>
        </w:rPr>
        <w:t xml:space="preserve"> </w:t>
      </w:r>
      <w:r w:rsidR="005C00E2">
        <w:rPr>
          <w:rFonts w:ascii="Arial" w:hAnsi="Arial"/>
          <w:sz w:val="22"/>
          <w:szCs w:val="22"/>
          <w:lang w:val="en-US"/>
        </w:rPr>
        <w:t xml:space="preserve">will be carried out in WP4. These </w:t>
      </w:r>
      <w:r w:rsidR="00D94126">
        <w:rPr>
          <w:rFonts w:ascii="Arial" w:hAnsi="Arial"/>
          <w:sz w:val="22"/>
          <w:szCs w:val="22"/>
          <w:lang w:val="en-US"/>
        </w:rPr>
        <w:t xml:space="preserve">“community” </w:t>
      </w:r>
      <w:r w:rsidR="005C00E2">
        <w:rPr>
          <w:rFonts w:ascii="Arial" w:hAnsi="Arial"/>
          <w:sz w:val="22"/>
          <w:szCs w:val="22"/>
          <w:lang w:val="en-US"/>
        </w:rPr>
        <w:t>simulations</w:t>
      </w:r>
      <w:r w:rsidR="00685F34">
        <w:rPr>
          <w:rFonts w:ascii="Arial" w:hAnsi="Arial"/>
          <w:sz w:val="22"/>
          <w:szCs w:val="22"/>
          <w:lang w:val="en-US"/>
        </w:rPr>
        <w:t xml:space="preserve"> </w:t>
      </w:r>
      <w:r w:rsidR="00531365">
        <w:rPr>
          <w:rFonts w:ascii="Arial" w:hAnsi="Arial"/>
          <w:sz w:val="22"/>
          <w:szCs w:val="22"/>
          <w:lang w:val="en-US"/>
        </w:rPr>
        <w:t xml:space="preserve">will contribute to solving some of the grand challenges faced by the Earth and environmental sciences. </w:t>
      </w:r>
      <w:r w:rsidR="005C00E2">
        <w:rPr>
          <w:rFonts w:ascii="Arial" w:hAnsi="Arial"/>
          <w:sz w:val="22"/>
          <w:szCs w:val="22"/>
          <w:lang w:val="en-US"/>
        </w:rPr>
        <w:t>At the same time</w:t>
      </w:r>
      <w:r w:rsidR="00447945">
        <w:rPr>
          <w:rFonts w:ascii="Arial" w:hAnsi="Arial"/>
          <w:sz w:val="22"/>
          <w:szCs w:val="22"/>
          <w:lang w:val="en-US"/>
        </w:rPr>
        <w:t>,</w:t>
      </w:r>
      <w:r w:rsidR="005C00E2">
        <w:rPr>
          <w:rFonts w:ascii="Arial" w:hAnsi="Arial"/>
          <w:sz w:val="22"/>
          <w:szCs w:val="22"/>
          <w:lang w:val="en-US"/>
        </w:rPr>
        <w:t xml:space="preserve"> these si</w:t>
      </w:r>
      <w:r w:rsidR="00EE1D8D">
        <w:rPr>
          <w:rFonts w:ascii="Arial" w:hAnsi="Arial"/>
          <w:sz w:val="22"/>
          <w:szCs w:val="22"/>
          <w:lang w:val="en-US"/>
        </w:rPr>
        <w:t>mulations serve as demonstrations</w:t>
      </w:r>
      <w:r w:rsidR="005C00E2">
        <w:rPr>
          <w:rFonts w:ascii="Arial" w:hAnsi="Arial"/>
          <w:sz w:val="22"/>
          <w:szCs w:val="22"/>
          <w:lang w:val="en-US"/>
        </w:rPr>
        <w:t xml:space="preserve"> of the capabil</w:t>
      </w:r>
      <w:r w:rsidR="00462B61">
        <w:rPr>
          <w:rFonts w:ascii="Arial" w:hAnsi="Arial"/>
          <w:sz w:val="22"/>
          <w:szCs w:val="22"/>
          <w:lang w:val="en-US"/>
        </w:rPr>
        <w:t>i</w:t>
      </w:r>
      <w:r w:rsidR="00336970">
        <w:rPr>
          <w:rFonts w:ascii="Arial" w:hAnsi="Arial"/>
          <w:sz w:val="22"/>
          <w:szCs w:val="22"/>
          <w:lang w:val="en-US"/>
        </w:rPr>
        <w:t xml:space="preserve">ty of the </w:t>
      </w:r>
      <w:r w:rsidR="00F03AC1">
        <w:rPr>
          <w:rFonts w:ascii="Arial" w:hAnsi="Arial"/>
          <w:sz w:val="22"/>
          <w:szCs w:val="22"/>
          <w:lang w:val="en-US"/>
        </w:rPr>
        <w:t>Python</w:t>
      </w:r>
      <w:r w:rsidR="00233300">
        <w:rPr>
          <w:rFonts w:ascii="Arial" w:hAnsi="Arial"/>
          <w:sz w:val="22"/>
          <w:szCs w:val="22"/>
          <w:lang w:val="en-US"/>
        </w:rPr>
        <w:t xml:space="preserve"> infrast</w:t>
      </w:r>
      <w:r w:rsidR="00462B61">
        <w:rPr>
          <w:rFonts w:ascii="Arial" w:hAnsi="Arial"/>
          <w:sz w:val="22"/>
          <w:szCs w:val="22"/>
          <w:lang w:val="en-US"/>
        </w:rPr>
        <w:t>r</w:t>
      </w:r>
      <w:r w:rsidR="00233300">
        <w:rPr>
          <w:rFonts w:ascii="Arial" w:hAnsi="Arial"/>
          <w:sz w:val="22"/>
          <w:szCs w:val="22"/>
          <w:lang w:val="en-US"/>
        </w:rPr>
        <w:t>ucture</w:t>
      </w:r>
      <w:r w:rsidR="005C00E2">
        <w:rPr>
          <w:rFonts w:ascii="Arial" w:hAnsi="Arial"/>
          <w:sz w:val="22"/>
          <w:szCs w:val="22"/>
          <w:lang w:val="en-US"/>
        </w:rPr>
        <w:t xml:space="preserve">. </w:t>
      </w:r>
      <w:r w:rsidR="00A53F64">
        <w:rPr>
          <w:rFonts w:ascii="Arial" w:hAnsi="Arial"/>
          <w:sz w:val="22"/>
          <w:szCs w:val="22"/>
          <w:lang w:val="en-US"/>
        </w:rPr>
        <w:t xml:space="preserve">The </w:t>
      </w:r>
      <w:r w:rsidR="009466D2">
        <w:rPr>
          <w:rFonts w:ascii="Arial" w:hAnsi="Arial"/>
          <w:sz w:val="22"/>
          <w:szCs w:val="22"/>
          <w:lang w:val="en-US"/>
        </w:rPr>
        <w:t>scientifically focu</w:t>
      </w:r>
      <w:r w:rsidR="0040017C">
        <w:rPr>
          <w:rFonts w:ascii="Arial" w:hAnsi="Arial"/>
          <w:sz w:val="22"/>
          <w:szCs w:val="22"/>
          <w:lang w:val="en-US"/>
        </w:rPr>
        <w:t xml:space="preserve">ssed work will be flanked by a </w:t>
      </w:r>
      <w:r w:rsidR="00544516">
        <w:rPr>
          <w:rFonts w:ascii="Arial" w:hAnsi="Arial"/>
          <w:i/>
          <w:sz w:val="22"/>
          <w:szCs w:val="22"/>
          <w:lang w:val="en-US"/>
        </w:rPr>
        <w:t>Strategy</w:t>
      </w:r>
      <w:r w:rsidR="0040017C">
        <w:rPr>
          <w:rFonts w:ascii="Arial" w:hAnsi="Arial"/>
          <w:sz w:val="22"/>
          <w:szCs w:val="22"/>
          <w:lang w:val="en-US"/>
        </w:rPr>
        <w:t xml:space="preserve"> component </w:t>
      </w:r>
      <w:r w:rsidR="00455C19">
        <w:rPr>
          <w:rFonts w:ascii="Arial" w:hAnsi="Arial"/>
          <w:sz w:val="22"/>
          <w:szCs w:val="22"/>
          <w:lang w:val="en-US"/>
        </w:rPr>
        <w:t xml:space="preserve">(WP5) </w:t>
      </w:r>
      <w:r w:rsidR="00266F07">
        <w:rPr>
          <w:rFonts w:ascii="Arial" w:hAnsi="Arial"/>
          <w:sz w:val="22"/>
          <w:szCs w:val="22"/>
          <w:lang w:val="en-US"/>
        </w:rPr>
        <w:t xml:space="preserve">that will lead into a long-term </w:t>
      </w:r>
      <w:r w:rsidR="00140B79">
        <w:rPr>
          <w:rFonts w:ascii="Arial" w:hAnsi="Arial"/>
          <w:sz w:val="22"/>
          <w:szCs w:val="22"/>
          <w:lang w:val="en-US"/>
        </w:rPr>
        <w:t>Python</w:t>
      </w:r>
      <w:r w:rsidR="00266F07">
        <w:rPr>
          <w:rFonts w:ascii="Arial" w:hAnsi="Arial"/>
          <w:sz w:val="22"/>
          <w:szCs w:val="22"/>
          <w:lang w:val="en-US"/>
        </w:rPr>
        <w:t xml:space="preserve"> strategy as well as a concrete impl</w:t>
      </w:r>
      <w:r w:rsidR="00455C19">
        <w:rPr>
          <w:rFonts w:ascii="Arial" w:hAnsi="Arial"/>
          <w:sz w:val="22"/>
          <w:szCs w:val="22"/>
          <w:lang w:val="en-US"/>
        </w:rPr>
        <w:t xml:space="preserve">ementation plan for </w:t>
      </w:r>
      <w:r w:rsidR="004045DF">
        <w:rPr>
          <w:rFonts w:ascii="Arial" w:hAnsi="Arial"/>
          <w:sz w:val="22"/>
          <w:szCs w:val="22"/>
          <w:lang w:val="en-US"/>
        </w:rPr>
        <w:t>Research programme</w:t>
      </w:r>
      <w:r w:rsidR="00266F07">
        <w:rPr>
          <w:rFonts w:ascii="Arial" w:hAnsi="Arial"/>
          <w:sz w:val="22"/>
          <w:szCs w:val="22"/>
          <w:lang w:val="en-US"/>
        </w:rPr>
        <w:t>.</w:t>
      </w:r>
    </w:p>
    <w:p w14:paraId="275643AE" w14:textId="77777777" w:rsidR="005D4CAF" w:rsidRDefault="005D4CAF" w:rsidP="00504BA0">
      <w:pPr>
        <w:rPr>
          <w:rFonts w:ascii="Arial" w:hAnsi="Arial"/>
          <w:sz w:val="22"/>
          <w:szCs w:val="22"/>
          <w:lang w:val="en-US"/>
        </w:rPr>
      </w:pPr>
    </w:p>
    <w:p w14:paraId="6DF21FE1" w14:textId="7BE98A7C" w:rsidR="00233300" w:rsidRDefault="00CB5190" w:rsidP="00CB5190">
      <w:pPr>
        <w:jc w:val="both"/>
        <w:rPr>
          <w:rFonts w:ascii="Arial" w:hAnsi="Arial"/>
          <w:sz w:val="22"/>
          <w:szCs w:val="22"/>
        </w:rPr>
      </w:pPr>
      <w:r w:rsidRPr="0009655C">
        <w:rPr>
          <w:rFonts w:ascii="Arial" w:hAnsi="Arial"/>
          <w:sz w:val="22"/>
          <w:szCs w:val="22"/>
          <w:lang w:val="en-GB"/>
        </w:rPr>
        <w:t xml:space="preserve">A project of the size and complexity proposed here requires a clear concept </w:t>
      </w:r>
      <w:r w:rsidR="00455C19" w:rsidRPr="0009655C">
        <w:rPr>
          <w:rFonts w:ascii="Arial" w:hAnsi="Arial"/>
          <w:sz w:val="22"/>
          <w:szCs w:val="22"/>
          <w:lang w:val="en-GB"/>
        </w:rPr>
        <w:t xml:space="preserve">to ensure its proper management </w:t>
      </w:r>
      <w:r w:rsidRPr="0009655C">
        <w:rPr>
          <w:rFonts w:ascii="Arial" w:hAnsi="Arial"/>
          <w:sz w:val="22"/>
          <w:szCs w:val="22"/>
          <w:lang w:val="en-GB"/>
        </w:rPr>
        <w:t xml:space="preserve">before the topic will be </w:t>
      </w:r>
      <w:r w:rsidR="00233300" w:rsidRPr="0009655C">
        <w:rPr>
          <w:rFonts w:ascii="Arial" w:hAnsi="Arial"/>
          <w:sz w:val="22"/>
          <w:szCs w:val="22"/>
          <w:lang w:val="en-GB"/>
        </w:rPr>
        <w:t xml:space="preserve">eventually </w:t>
      </w:r>
      <w:r w:rsidRPr="0009655C">
        <w:rPr>
          <w:rFonts w:ascii="Arial" w:hAnsi="Arial"/>
          <w:sz w:val="22"/>
          <w:szCs w:val="22"/>
          <w:lang w:val="en-GB"/>
        </w:rPr>
        <w:t>incorporated in</w:t>
      </w:r>
      <w:r w:rsidR="00455C19" w:rsidRPr="0009655C">
        <w:rPr>
          <w:rFonts w:ascii="Arial" w:hAnsi="Arial"/>
          <w:sz w:val="22"/>
          <w:szCs w:val="22"/>
          <w:lang w:val="en-GB"/>
        </w:rPr>
        <w:t>to</w:t>
      </w:r>
      <w:r w:rsidRPr="0009655C">
        <w:rPr>
          <w:rFonts w:ascii="Arial" w:hAnsi="Arial"/>
          <w:sz w:val="22"/>
          <w:szCs w:val="22"/>
          <w:lang w:val="en-GB"/>
        </w:rPr>
        <w:t xml:space="preserve"> the governance structure of </w:t>
      </w:r>
      <w:r w:rsidR="004045DF" w:rsidRPr="0009655C">
        <w:rPr>
          <w:rFonts w:ascii="Arial" w:hAnsi="Arial"/>
          <w:sz w:val="22"/>
          <w:szCs w:val="22"/>
          <w:lang w:val="en-GB"/>
        </w:rPr>
        <w:t>Research programme</w:t>
      </w:r>
      <w:r w:rsidRPr="0009655C">
        <w:rPr>
          <w:rFonts w:ascii="Arial" w:hAnsi="Arial"/>
          <w:sz w:val="22"/>
          <w:szCs w:val="22"/>
          <w:lang w:val="en-GB"/>
        </w:rPr>
        <w:t xml:space="preserve">. Hence, </w:t>
      </w:r>
      <w:r w:rsidRPr="0009655C">
        <w:rPr>
          <w:rFonts w:ascii="Arial" w:hAnsi="Arial"/>
          <w:i/>
          <w:sz w:val="22"/>
          <w:szCs w:val="22"/>
          <w:lang w:val="en-GB"/>
        </w:rPr>
        <w:t>project management</w:t>
      </w:r>
      <w:r w:rsidRPr="0009655C">
        <w:rPr>
          <w:rFonts w:ascii="Arial" w:hAnsi="Arial"/>
          <w:sz w:val="22"/>
          <w:szCs w:val="22"/>
          <w:lang w:val="en-GB"/>
        </w:rPr>
        <w:t xml:space="preserve"> is a ke</w:t>
      </w:r>
      <w:r w:rsidR="00455C19" w:rsidRPr="0009655C">
        <w:rPr>
          <w:rFonts w:ascii="Arial" w:hAnsi="Arial"/>
          <w:sz w:val="22"/>
          <w:szCs w:val="22"/>
          <w:lang w:val="en-GB"/>
        </w:rPr>
        <w:t>y-element of the project</w:t>
      </w:r>
      <w:r w:rsidR="00EE1D8D" w:rsidRPr="0009655C">
        <w:rPr>
          <w:rFonts w:ascii="Arial" w:hAnsi="Arial"/>
          <w:sz w:val="22"/>
          <w:szCs w:val="22"/>
          <w:lang w:val="en-GB"/>
        </w:rPr>
        <w:t xml:space="preserve">. </w:t>
      </w:r>
      <w:r w:rsidR="00455C19">
        <w:rPr>
          <w:rFonts w:ascii="Arial" w:hAnsi="Arial"/>
          <w:sz w:val="22"/>
          <w:szCs w:val="22"/>
        </w:rPr>
        <w:t>T</w:t>
      </w:r>
      <w:r>
        <w:rPr>
          <w:rFonts w:ascii="Arial" w:hAnsi="Arial"/>
          <w:sz w:val="22"/>
          <w:szCs w:val="22"/>
        </w:rPr>
        <w:t>he proj</w:t>
      </w:r>
      <w:r w:rsidR="00455C19">
        <w:rPr>
          <w:rFonts w:ascii="Arial" w:hAnsi="Arial"/>
          <w:sz w:val="22"/>
          <w:szCs w:val="22"/>
        </w:rPr>
        <w:t>ect management plan includes</w:t>
      </w:r>
      <w:r w:rsidR="009E4B0D">
        <w:rPr>
          <w:rFonts w:ascii="Arial" w:hAnsi="Arial"/>
          <w:sz w:val="22"/>
          <w:szCs w:val="22"/>
        </w:rPr>
        <w:t xml:space="preserve"> the following items</w:t>
      </w:r>
      <w:r w:rsidR="00233300">
        <w:rPr>
          <w:rFonts w:ascii="Arial" w:hAnsi="Arial"/>
          <w:sz w:val="22"/>
          <w:szCs w:val="22"/>
        </w:rPr>
        <w:t xml:space="preserve">: </w:t>
      </w:r>
    </w:p>
    <w:p w14:paraId="14C51E0B" w14:textId="0CF62687" w:rsidR="00233300" w:rsidRPr="0009655C" w:rsidRDefault="00233300" w:rsidP="009E4B0D">
      <w:pPr>
        <w:pStyle w:val="ListParagraph"/>
        <w:numPr>
          <w:ilvl w:val="0"/>
          <w:numId w:val="30"/>
        </w:numPr>
        <w:jc w:val="both"/>
        <w:rPr>
          <w:rFonts w:ascii="Arial" w:hAnsi="Arial"/>
          <w:sz w:val="22"/>
          <w:szCs w:val="22"/>
          <w:lang w:val="en-GB"/>
        </w:rPr>
      </w:pPr>
      <w:r w:rsidRPr="0009655C">
        <w:rPr>
          <w:rFonts w:ascii="Arial" w:hAnsi="Arial"/>
          <w:sz w:val="22"/>
          <w:szCs w:val="22"/>
          <w:lang w:val="en-GB"/>
        </w:rPr>
        <w:t>T</w:t>
      </w:r>
      <w:r w:rsidR="00D95C5C" w:rsidRPr="0009655C">
        <w:rPr>
          <w:rFonts w:ascii="Arial" w:hAnsi="Arial"/>
          <w:sz w:val="22"/>
          <w:szCs w:val="22"/>
          <w:lang w:val="en-GB"/>
        </w:rPr>
        <w:t xml:space="preserve">he </w:t>
      </w:r>
      <w:r w:rsidR="0040213F" w:rsidRPr="0009655C">
        <w:rPr>
          <w:rFonts w:ascii="Arial" w:hAnsi="Arial"/>
          <w:sz w:val="22"/>
          <w:szCs w:val="22"/>
          <w:lang w:val="en-GB"/>
        </w:rPr>
        <w:t xml:space="preserve">project </w:t>
      </w:r>
      <w:r w:rsidR="0040213F" w:rsidRPr="0009655C">
        <w:rPr>
          <w:rFonts w:ascii="Arial" w:hAnsi="Arial"/>
          <w:i/>
          <w:sz w:val="22"/>
          <w:szCs w:val="22"/>
          <w:lang w:val="en-GB"/>
        </w:rPr>
        <w:t>steering group</w:t>
      </w:r>
      <w:r w:rsidR="0040213F" w:rsidRPr="0009655C">
        <w:rPr>
          <w:rFonts w:ascii="Arial" w:hAnsi="Arial"/>
          <w:sz w:val="22"/>
          <w:szCs w:val="22"/>
          <w:lang w:val="en-GB"/>
        </w:rPr>
        <w:t xml:space="preserve"> is</w:t>
      </w:r>
      <w:r w:rsidR="00B568C6" w:rsidRPr="0009655C">
        <w:rPr>
          <w:rFonts w:ascii="Arial" w:hAnsi="Arial"/>
          <w:sz w:val="22"/>
          <w:szCs w:val="22"/>
          <w:lang w:val="en-GB"/>
        </w:rPr>
        <w:t xml:space="preserve"> the </w:t>
      </w:r>
      <w:r w:rsidR="00EE1D8D" w:rsidRPr="0009655C">
        <w:rPr>
          <w:rFonts w:ascii="Arial" w:hAnsi="Arial"/>
          <w:sz w:val="22"/>
          <w:szCs w:val="22"/>
          <w:lang w:val="en-GB"/>
        </w:rPr>
        <w:t>decision-</w:t>
      </w:r>
      <w:r w:rsidR="00D95C5C" w:rsidRPr="0009655C">
        <w:rPr>
          <w:rFonts w:ascii="Arial" w:hAnsi="Arial"/>
          <w:sz w:val="22"/>
          <w:szCs w:val="22"/>
          <w:lang w:val="en-GB"/>
        </w:rPr>
        <w:t xml:space="preserve">making body of the consortium. It is responsible for the strategic planning, and ensures that the desired standards of excellence are achieved. The steering group also </w:t>
      </w:r>
      <w:r w:rsidR="00953895" w:rsidRPr="0009655C">
        <w:rPr>
          <w:rFonts w:ascii="Arial" w:hAnsi="Arial"/>
          <w:sz w:val="22"/>
          <w:szCs w:val="22"/>
          <w:lang w:val="en-GB"/>
        </w:rPr>
        <w:t>provide</w:t>
      </w:r>
      <w:r w:rsidR="004555DF" w:rsidRPr="0009655C">
        <w:rPr>
          <w:rFonts w:ascii="Arial" w:hAnsi="Arial"/>
          <w:sz w:val="22"/>
          <w:szCs w:val="22"/>
          <w:lang w:val="en-GB"/>
        </w:rPr>
        <w:t>s</w:t>
      </w:r>
      <w:r w:rsidR="00953895" w:rsidRPr="0009655C">
        <w:rPr>
          <w:rFonts w:ascii="Arial" w:hAnsi="Arial"/>
          <w:sz w:val="22"/>
          <w:szCs w:val="22"/>
          <w:lang w:val="en-GB"/>
        </w:rPr>
        <w:t xml:space="preserve"> strategic leadership regarding the orientation</w:t>
      </w:r>
      <w:r w:rsidR="00D95C5C" w:rsidRPr="0009655C">
        <w:rPr>
          <w:rFonts w:ascii="Arial" w:hAnsi="Arial"/>
          <w:sz w:val="22"/>
          <w:szCs w:val="22"/>
          <w:lang w:val="en-GB"/>
        </w:rPr>
        <w:t xml:space="preserve"> of the project. The steering group is composed of two representatives from each of the participating cen</w:t>
      </w:r>
      <w:r w:rsidR="0040213F" w:rsidRPr="0009655C">
        <w:rPr>
          <w:rFonts w:ascii="Arial" w:hAnsi="Arial"/>
          <w:sz w:val="22"/>
          <w:szCs w:val="22"/>
          <w:lang w:val="en-GB"/>
        </w:rPr>
        <w:t>tres (see CVs in the appendix).</w:t>
      </w:r>
    </w:p>
    <w:p w14:paraId="43159BC9" w14:textId="75C2D121" w:rsidR="00233300" w:rsidRPr="0009655C" w:rsidRDefault="00D95C5C" w:rsidP="009E4B0D">
      <w:pPr>
        <w:pStyle w:val="ListParagraph"/>
        <w:numPr>
          <w:ilvl w:val="0"/>
          <w:numId w:val="30"/>
        </w:numPr>
        <w:jc w:val="both"/>
        <w:rPr>
          <w:rFonts w:ascii="Arial" w:hAnsi="Arial"/>
          <w:sz w:val="22"/>
          <w:szCs w:val="22"/>
          <w:lang w:val="en-GB"/>
        </w:rPr>
      </w:pPr>
      <w:r w:rsidRPr="0009655C">
        <w:rPr>
          <w:rFonts w:ascii="Arial" w:hAnsi="Arial"/>
          <w:sz w:val="22"/>
          <w:szCs w:val="22"/>
          <w:lang w:val="en-GB"/>
        </w:rPr>
        <w:t xml:space="preserve">The steering group is chaired by the </w:t>
      </w:r>
      <w:r w:rsidRPr="0009655C">
        <w:rPr>
          <w:rFonts w:ascii="Arial" w:hAnsi="Arial"/>
          <w:i/>
          <w:sz w:val="22"/>
          <w:szCs w:val="22"/>
          <w:lang w:val="en-GB"/>
        </w:rPr>
        <w:t>project coordinator</w:t>
      </w:r>
      <w:r w:rsidRPr="0009655C">
        <w:rPr>
          <w:rFonts w:ascii="Arial" w:hAnsi="Arial"/>
          <w:sz w:val="22"/>
          <w:szCs w:val="22"/>
          <w:lang w:val="en-GB"/>
        </w:rPr>
        <w:t xml:space="preserve">, </w:t>
      </w:r>
      <w:r w:rsidR="0040213F" w:rsidRPr="0009655C">
        <w:rPr>
          <w:rFonts w:ascii="Arial" w:hAnsi="Arial"/>
          <w:sz w:val="22"/>
          <w:szCs w:val="22"/>
          <w:lang w:val="en-GB"/>
        </w:rPr>
        <w:t xml:space="preserve">Prof </w:t>
      </w:r>
      <w:r w:rsidR="00BA1CF4" w:rsidRPr="0009655C">
        <w:rPr>
          <w:rFonts w:ascii="Arial" w:hAnsi="Arial"/>
          <w:sz w:val="22"/>
          <w:szCs w:val="22"/>
          <w:lang w:val="en-GB"/>
        </w:rPr>
        <w:t>Bliss</w:t>
      </w:r>
      <w:r w:rsidR="0040213F" w:rsidRPr="0009655C">
        <w:rPr>
          <w:rFonts w:ascii="Arial" w:hAnsi="Arial"/>
          <w:sz w:val="22"/>
          <w:szCs w:val="22"/>
          <w:lang w:val="en-GB"/>
        </w:rPr>
        <w:t>, and supported through a</w:t>
      </w:r>
      <w:r w:rsidR="00967C40" w:rsidRPr="0009655C">
        <w:rPr>
          <w:rFonts w:ascii="Arial" w:hAnsi="Arial"/>
          <w:sz w:val="22"/>
          <w:szCs w:val="22"/>
          <w:lang w:val="en-GB"/>
        </w:rPr>
        <w:t xml:space="preserve"> </w:t>
      </w:r>
      <w:r w:rsidR="00967C40" w:rsidRPr="0009655C">
        <w:rPr>
          <w:rFonts w:ascii="Arial" w:hAnsi="Arial"/>
          <w:i/>
          <w:sz w:val="22"/>
          <w:szCs w:val="22"/>
          <w:lang w:val="en-GB"/>
        </w:rPr>
        <w:t>project manager</w:t>
      </w:r>
      <w:r w:rsidR="0040213F" w:rsidRPr="0009655C">
        <w:rPr>
          <w:rFonts w:ascii="Arial" w:hAnsi="Arial"/>
          <w:sz w:val="22"/>
          <w:szCs w:val="22"/>
          <w:lang w:val="en-GB"/>
        </w:rPr>
        <w:t>. The project manager will</w:t>
      </w:r>
      <w:r w:rsidRPr="0009655C">
        <w:rPr>
          <w:rFonts w:ascii="Arial" w:hAnsi="Arial"/>
          <w:sz w:val="22"/>
          <w:szCs w:val="22"/>
          <w:lang w:val="en-GB"/>
        </w:rPr>
        <w:t xml:space="preserve"> ensure effective communication within the consortium.</w:t>
      </w:r>
    </w:p>
    <w:p w14:paraId="16BA4EE5" w14:textId="6D305B63" w:rsidR="00CB5190" w:rsidRPr="0009655C" w:rsidRDefault="00233300" w:rsidP="009E4B0D">
      <w:pPr>
        <w:pStyle w:val="ListParagraph"/>
        <w:numPr>
          <w:ilvl w:val="0"/>
          <w:numId w:val="30"/>
        </w:numPr>
        <w:jc w:val="both"/>
        <w:rPr>
          <w:rFonts w:ascii="Arial" w:hAnsi="Arial"/>
          <w:sz w:val="22"/>
          <w:szCs w:val="22"/>
          <w:lang w:val="en-GB"/>
        </w:rPr>
      </w:pPr>
      <w:r w:rsidRPr="0009655C">
        <w:rPr>
          <w:rFonts w:ascii="Arial" w:hAnsi="Arial"/>
          <w:sz w:val="22"/>
          <w:szCs w:val="22"/>
          <w:lang w:val="en-GB"/>
        </w:rPr>
        <w:t>T</w:t>
      </w:r>
      <w:r w:rsidR="00D95C5C" w:rsidRPr="0009655C">
        <w:rPr>
          <w:rFonts w:ascii="Arial" w:hAnsi="Arial"/>
          <w:sz w:val="22"/>
          <w:szCs w:val="22"/>
          <w:lang w:val="en-GB"/>
        </w:rPr>
        <w:t xml:space="preserve">he project coordinator will report regularly to the Management Board of the Research Field </w:t>
      </w:r>
      <w:r w:rsidR="00D95C5C" w:rsidRPr="0009655C">
        <w:rPr>
          <w:rFonts w:ascii="Arial" w:hAnsi="Arial"/>
          <w:iCs/>
          <w:sz w:val="22"/>
          <w:szCs w:val="22"/>
          <w:lang w:val="en-GB"/>
        </w:rPr>
        <w:t>Earth and Enviro</w:t>
      </w:r>
      <w:r w:rsidR="00E62DCA" w:rsidRPr="0009655C">
        <w:rPr>
          <w:rFonts w:ascii="Arial" w:hAnsi="Arial"/>
          <w:iCs/>
          <w:sz w:val="22"/>
          <w:szCs w:val="22"/>
          <w:lang w:val="en-GB"/>
        </w:rPr>
        <w:t>n</w:t>
      </w:r>
      <w:r w:rsidR="00D95C5C" w:rsidRPr="0009655C">
        <w:rPr>
          <w:rFonts w:ascii="Arial" w:hAnsi="Arial"/>
          <w:iCs/>
          <w:sz w:val="22"/>
          <w:szCs w:val="22"/>
          <w:lang w:val="en-GB"/>
        </w:rPr>
        <w:t>ment</w:t>
      </w:r>
      <w:r w:rsidR="00D95C5C" w:rsidRPr="0009655C">
        <w:rPr>
          <w:rFonts w:ascii="Arial" w:hAnsi="Arial"/>
          <w:sz w:val="22"/>
          <w:szCs w:val="22"/>
          <w:lang w:val="en-GB"/>
        </w:rPr>
        <w:t xml:space="preserve"> on the progress of the project.</w:t>
      </w:r>
    </w:p>
    <w:p w14:paraId="5074FA25" w14:textId="77777777" w:rsidR="00650A4D" w:rsidRPr="0009655C" w:rsidRDefault="00650A4D" w:rsidP="00CB5190">
      <w:pPr>
        <w:jc w:val="both"/>
        <w:rPr>
          <w:rFonts w:ascii="Arial" w:hAnsi="Arial"/>
          <w:sz w:val="22"/>
          <w:szCs w:val="22"/>
          <w:lang w:val="en-GB"/>
        </w:rPr>
      </w:pPr>
    </w:p>
    <w:p w14:paraId="358C44B0" w14:textId="3BF486DA" w:rsidR="00447945" w:rsidRPr="0009655C" w:rsidRDefault="00447945" w:rsidP="00CB5190">
      <w:pPr>
        <w:jc w:val="both"/>
        <w:rPr>
          <w:rFonts w:ascii="Arial" w:hAnsi="Arial"/>
          <w:sz w:val="22"/>
          <w:szCs w:val="22"/>
          <w:lang w:val="en-GB"/>
        </w:rPr>
      </w:pPr>
      <w:r w:rsidRPr="0009655C">
        <w:rPr>
          <w:rFonts w:ascii="Arial" w:hAnsi="Arial"/>
          <w:sz w:val="22"/>
          <w:szCs w:val="22"/>
          <w:lang w:val="en-GB"/>
        </w:rPr>
        <w:t xml:space="preserve">Developing </w:t>
      </w:r>
      <w:r w:rsidR="00064EC7" w:rsidRPr="0009655C">
        <w:rPr>
          <w:rFonts w:ascii="Arial" w:hAnsi="Arial"/>
          <w:sz w:val="22"/>
          <w:szCs w:val="22"/>
          <w:lang w:val="en-GB"/>
        </w:rPr>
        <w:t xml:space="preserve">advanced </w:t>
      </w:r>
      <w:r w:rsidR="00140B79" w:rsidRPr="0009655C">
        <w:rPr>
          <w:rFonts w:ascii="Arial" w:hAnsi="Arial"/>
          <w:sz w:val="22"/>
          <w:szCs w:val="22"/>
          <w:lang w:val="en-GB"/>
        </w:rPr>
        <w:t>Python</w:t>
      </w:r>
      <w:r w:rsidR="00052A8B" w:rsidRPr="0009655C">
        <w:rPr>
          <w:rFonts w:ascii="Arial" w:hAnsi="Arial"/>
          <w:sz w:val="22"/>
          <w:szCs w:val="22"/>
          <w:lang w:val="en-GB"/>
        </w:rPr>
        <w:t xml:space="preserve"> requires expert knowledge (“critical mass“</w:t>
      </w:r>
      <w:r w:rsidR="00064EC7" w:rsidRPr="0009655C">
        <w:rPr>
          <w:rFonts w:ascii="Arial" w:hAnsi="Arial"/>
          <w:sz w:val="22"/>
          <w:szCs w:val="22"/>
          <w:lang w:val="en-GB"/>
        </w:rPr>
        <w:t xml:space="preserve">) for individual </w:t>
      </w:r>
      <w:r w:rsidR="00F03AC1" w:rsidRPr="0009655C">
        <w:rPr>
          <w:rFonts w:ascii="Arial" w:hAnsi="Arial"/>
          <w:sz w:val="22"/>
          <w:szCs w:val="22"/>
          <w:lang w:val="en-GB"/>
        </w:rPr>
        <w:t>Python</w:t>
      </w:r>
      <w:r w:rsidR="00064EC7" w:rsidRPr="0009655C">
        <w:rPr>
          <w:rFonts w:ascii="Arial" w:hAnsi="Arial"/>
          <w:sz w:val="22"/>
          <w:szCs w:val="22"/>
          <w:lang w:val="en-GB"/>
        </w:rPr>
        <w:t xml:space="preserve"> compartments as well as f</w:t>
      </w:r>
      <w:r w:rsidR="001214B8" w:rsidRPr="0009655C">
        <w:rPr>
          <w:rFonts w:ascii="Arial" w:hAnsi="Arial"/>
          <w:sz w:val="22"/>
          <w:szCs w:val="22"/>
          <w:lang w:val="en-GB"/>
        </w:rPr>
        <w:t>or effectively bringing</w:t>
      </w:r>
      <w:r w:rsidR="00064EC7" w:rsidRPr="0009655C">
        <w:rPr>
          <w:rFonts w:ascii="Arial" w:hAnsi="Arial"/>
          <w:sz w:val="22"/>
          <w:szCs w:val="22"/>
          <w:lang w:val="en-GB"/>
        </w:rPr>
        <w:t xml:space="preserve"> the different compartments together. </w:t>
      </w:r>
      <w:r w:rsidR="001214B8" w:rsidRPr="0009655C">
        <w:rPr>
          <w:rFonts w:ascii="Arial" w:hAnsi="Arial"/>
          <w:sz w:val="22"/>
          <w:szCs w:val="22"/>
          <w:lang w:val="en-GB"/>
        </w:rPr>
        <w:t xml:space="preserve">Furthermore, strong competence is needed in the area of </w:t>
      </w:r>
      <w:r w:rsidR="00000AC1" w:rsidRPr="0009655C">
        <w:rPr>
          <w:rFonts w:ascii="Arial" w:hAnsi="Arial"/>
          <w:sz w:val="22"/>
          <w:szCs w:val="22"/>
          <w:lang w:val="en-GB"/>
        </w:rPr>
        <w:t>data</w:t>
      </w:r>
      <w:r w:rsidR="001214B8" w:rsidRPr="0009655C">
        <w:rPr>
          <w:rFonts w:ascii="Arial" w:hAnsi="Arial"/>
          <w:sz w:val="22"/>
          <w:szCs w:val="22"/>
          <w:lang w:val="en-GB"/>
        </w:rPr>
        <w:t xml:space="preserve"> (confronting models with data), diagnosis (model evaluation), and in designing and analysing simulations with </w:t>
      </w:r>
      <w:r w:rsidR="00F03AC1" w:rsidRPr="0009655C">
        <w:rPr>
          <w:rFonts w:ascii="Arial" w:hAnsi="Arial"/>
          <w:sz w:val="22"/>
          <w:szCs w:val="22"/>
          <w:lang w:val="en-GB"/>
        </w:rPr>
        <w:t>Python</w:t>
      </w:r>
      <w:r w:rsidR="001214B8" w:rsidRPr="0009655C">
        <w:rPr>
          <w:rFonts w:ascii="Arial" w:hAnsi="Arial"/>
          <w:sz w:val="22"/>
          <w:szCs w:val="22"/>
          <w:lang w:val="en-GB"/>
        </w:rPr>
        <w:t xml:space="preserve">s. </w:t>
      </w:r>
      <w:r w:rsidR="00D023B2" w:rsidRPr="0009655C">
        <w:rPr>
          <w:rFonts w:ascii="Arial" w:hAnsi="Arial"/>
          <w:sz w:val="22"/>
          <w:szCs w:val="22"/>
          <w:lang w:val="en-GB"/>
        </w:rPr>
        <w:t>Here it is argued that the consortium provides the right balance between depth (critical mass and innovative capacity) and breadth (areas of expertise) that is need</w:t>
      </w:r>
      <w:r w:rsidR="00967C40" w:rsidRPr="0009655C">
        <w:rPr>
          <w:rFonts w:ascii="Arial" w:hAnsi="Arial"/>
          <w:sz w:val="22"/>
          <w:szCs w:val="22"/>
          <w:lang w:val="en-GB"/>
        </w:rPr>
        <w:t>ed</w:t>
      </w:r>
      <w:r w:rsidR="00D023B2" w:rsidRPr="0009655C">
        <w:rPr>
          <w:rFonts w:ascii="Arial" w:hAnsi="Arial"/>
          <w:sz w:val="22"/>
          <w:szCs w:val="22"/>
          <w:lang w:val="en-GB"/>
        </w:rPr>
        <w:t xml:space="preserve"> to tackle a topic as complex as </w:t>
      </w:r>
      <w:r w:rsidR="00140B79" w:rsidRPr="0009655C">
        <w:rPr>
          <w:rFonts w:ascii="Arial" w:hAnsi="Arial"/>
          <w:sz w:val="22"/>
          <w:szCs w:val="22"/>
          <w:lang w:val="en-GB"/>
        </w:rPr>
        <w:t>Python</w:t>
      </w:r>
      <w:r w:rsidR="00D023B2" w:rsidRPr="0009655C">
        <w:rPr>
          <w:rFonts w:ascii="Arial" w:hAnsi="Arial"/>
          <w:sz w:val="22"/>
          <w:szCs w:val="22"/>
          <w:lang w:val="en-GB"/>
        </w:rPr>
        <w:t>. K</w:t>
      </w:r>
      <w:r w:rsidR="001214B8" w:rsidRPr="0009655C">
        <w:rPr>
          <w:rFonts w:ascii="Arial" w:hAnsi="Arial"/>
          <w:sz w:val="22"/>
          <w:szCs w:val="22"/>
          <w:lang w:val="en-GB"/>
        </w:rPr>
        <w:t xml:space="preserve">ey competencies </w:t>
      </w:r>
      <w:r w:rsidR="00967C40" w:rsidRPr="0009655C">
        <w:rPr>
          <w:rFonts w:ascii="Arial" w:hAnsi="Arial"/>
          <w:sz w:val="22"/>
          <w:szCs w:val="22"/>
          <w:lang w:val="en-GB"/>
        </w:rPr>
        <w:t>of the different partners contributing</w:t>
      </w:r>
      <w:r w:rsidR="00D023B2" w:rsidRPr="0009655C">
        <w:rPr>
          <w:rFonts w:ascii="Arial" w:hAnsi="Arial"/>
          <w:sz w:val="22"/>
          <w:szCs w:val="22"/>
          <w:lang w:val="en-GB"/>
        </w:rPr>
        <w:t xml:space="preserve"> to the </w:t>
      </w:r>
      <w:r w:rsidR="00967C40" w:rsidRPr="0009655C">
        <w:rPr>
          <w:rFonts w:ascii="Arial" w:hAnsi="Arial"/>
          <w:sz w:val="22"/>
          <w:szCs w:val="22"/>
          <w:lang w:val="en-GB"/>
        </w:rPr>
        <w:t>various</w:t>
      </w:r>
      <w:r w:rsidR="00D023B2" w:rsidRPr="0009655C">
        <w:rPr>
          <w:rFonts w:ascii="Arial" w:hAnsi="Arial"/>
          <w:sz w:val="22"/>
          <w:szCs w:val="22"/>
          <w:lang w:val="en-GB"/>
        </w:rPr>
        <w:t xml:space="preserve"> project elements outlined in Figure 1 can be infe</w:t>
      </w:r>
      <w:r w:rsidR="00967C40" w:rsidRPr="0009655C">
        <w:rPr>
          <w:rFonts w:ascii="Arial" w:hAnsi="Arial"/>
          <w:sz w:val="22"/>
          <w:szCs w:val="22"/>
          <w:lang w:val="en-GB"/>
        </w:rPr>
        <w:t>r</w:t>
      </w:r>
      <w:r w:rsidR="00D023B2" w:rsidRPr="0009655C">
        <w:rPr>
          <w:rFonts w:ascii="Arial" w:hAnsi="Arial"/>
          <w:sz w:val="22"/>
          <w:szCs w:val="22"/>
          <w:lang w:val="en-GB"/>
        </w:rPr>
        <w:t>red from the description of the Research Portfolio in section 3.</w:t>
      </w:r>
    </w:p>
    <w:p w14:paraId="336F3DC2" w14:textId="7AA06E01" w:rsidR="005D4CAF" w:rsidRPr="00EC53D1" w:rsidRDefault="005D4CAF" w:rsidP="005D4CAF">
      <w:pPr>
        <w:jc w:val="center"/>
        <w:rPr>
          <w:rFonts w:ascii="Arial" w:hAnsi="Arial"/>
          <w:sz w:val="22"/>
          <w:szCs w:val="22"/>
          <w:lang w:val="en-US"/>
        </w:rPr>
      </w:pPr>
    </w:p>
    <w:p w14:paraId="25BC7683" w14:textId="5BDBBD84" w:rsidR="0019460B" w:rsidRPr="00CB2414" w:rsidRDefault="00BB3B4B" w:rsidP="008A7FB2">
      <w:pPr>
        <w:pStyle w:val="Heading2"/>
        <w:numPr>
          <w:ilvl w:val="0"/>
          <w:numId w:val="3"/>
        </w:numPr>
        <w:rPr>
          <w:rFonts w:ascii="Arial" w:hAnsi="Arial" w:cs="Arial"/>
          <w:i w:val="0"/>
          <w:sz w:val="22"/>
          <w:lang w:val="en-US"/>
        </w:rPr>
      </w:pPr>
      <w:bookmarkStart w:id="4" w:name="_Toc334336037"/>
      <w:r w:rsidRPr="00C00168">
        <w:rPr>
          <w:rFonts w:ascii="Arial" w:hAnsi="Arial" w:cs="Arial"/>
          <w:i w:val="0"/>
          <w:sz w:val="22"/>
          <w:lang w:val="en-US"/>
        </w:rPr>
        <w:t xml:space="preserve">Alignment with the strategy of the research field and contribution to the </w:t>
      </w:r>
      <w:r w:rsidR="00DA7344">
        <w:rPr>
          <w:rFonts w:ascii="Arial" w:hAnsi="Arial" w:cs="Arial"/>
          <w:i w:val="0"/>
          <w:sz w:val="22"/>
          <w:lang w:val="en-US"/>
        </w:rPr>
        <w:tab/>
      </w:r>
      <w:r w:rsidRPr="00C00168">
        <w:rPr>
          <w:rFonts w:ascii="Arial" w:hAnsi="Arial" w:cs="Arial"/>
          <w:i w:val="0"/>
          <w:sz w:val="22"/>
          <w:lang w:val="en-US"/>
        </w:rPr>
        <w:t xml:space="preserve">portfolio of </w:t>
      </w:r>
      <w:r w:rsidR="00B473A0">
        <w:rPr>
          <w:rFonts w:ascii="Arial" w:hAnsi="Arial" w:cs="Arial"/>
          <w:i w:val="0"/>
          <w:sz w:val="22"/>
          <w:lang w:val="en-US"/>
        </w:rPr>
        <w:t>Research programme</w:t>
      </w:r>
      <w:r w:rsidRPr="00C00168">
        <w:rPr>
          <w:rFonts w:ascii="Arial" w:hAnsi="Arial" w:cs="Arial"/>
          <w:i w:val="0"/>
          <w:sz w:val="22"/>
          <w:lang w:val="en-US"/>
        </w:rPr>
        <w:t xml:space="preserve"> IV</w:t>
      </w:r>
      <w:bookmarkEnd w:id="4"/>
    </w:p>
    <w:p w14:paraId="4A1B36D0" w14:textId="77777777" w:rsidR="0019460B" w:rsidRDefault="0019460B" w:rsidP="0019460B">
      <w:pPr>
        <w:jc w:val="center"/>
        <w:rPr>
          <w:lang w:val="en-US"/>
        </w:rPr>
      </w:pPr>
    </w:p>
    <w:p w14:paraId="1252E0C2" w14:textId="3D579499" w:rsidR="00F26BF1" w:rsidRDefault="004F2545" w:rsidP="00D61BD7">
      <w:pPr>
        <w:jc w:val="both"/>
        <w:rPr>
          <w:rFonts w:ascii="Arial" w:hAnsi="Arial"/>
          <w:sz w:val="22"/>
          <w:szCs w:val="22"/>
          <w:lang w:val="en-US"/>
        </w:rPr>
      </w:pPr>
      <w:r>
        <w:rPr>
          <w:rFonts w:ascii="Arial" w:hAnsi="Arial"/>
          <w:sz w:val="22"/>
          <w:szCs w:val="22"/>
          <w:lang w:val="en-US"/>
        </w:rPr>
        <w:t xml:space="preserve">Modelling has been an important part of the research agenda in the Research Field Earth and Environment over previous </w:t>
      </w:r>
      <w:r w:rsidR="00B473A0">
        <w:rPr>
          <w:rFonts w:ascii="Arial" w:hAnsi="Arial"/>
          <w:sz w:val="22"/>
          <w:szCs w:val="22"/>
          <w:lang w:val="en-US"/>
        </w:rPr>
        <w:t>RESEARCH PROGRAMME</w:t>
      </w:r>
      <w:r>
        <w:rPr>
          <w:rFonts w:ascii="Arial" w:hAnsi="Arial"/>
          <w:sz w:val="22"/>
          <w:szCs w:val="22"/>
          <w:lang w:val="en-US"/>
        </w:rPr>
        <w:t xml:space="preserve"> periods. </w:t>
      </w:r>
      <w:r w:rsidR="003B0EF5">
        <w:rPr>
          <w:rFonts w:ascii="Arial" w:hAnsi="Arial"/>
          <w:sz w:val="22"/>
          <w:szCs w:val="22"/>
          <w:lang w:val="en-US"/>
        </w:rPr>
        <w:t>During the last two years</w:t>
      </w:r>
      <w:r w:rsidR="00D61BD7">
        <w:rPr>
          <w:rFonts w:ascii="Arial" w:hAnsi="Arial"/>
          <w:sz w:val="22"/>
          <w:szCs w:val="22"/>
          <w:lang w:val="en-US"/>
        </w:rPr>
        <w:t xml:space="preserve">, </w:t>
      </w:r>
      <w:r w:rsidR="003B0EF5">
        <w:rPr>
          <w:rFonts w:ascii="Arial" w:hAnsi="Arial"/>
          <w:sz w:val="22"/>
          <w:szCs w:val="22"/>
          <w:lang w:val="en-US"/>
        </w:rPr>
        <w:t>the Research Field</w:t>
      </w:r>
      <w:r>
        <w:rPr>
          <w:rFonts w:ascii="Arial" w:hAnsi="Arial"/>
          <w:sz w:val="22"/>
          <w:szCs w:val="22"/>
          <w:lang w:val="en-US"/>
        </w:rPr>
        <w:t xml:space="preserve"> </w:t>
      </w:r>
      <w:r w:rsidR="003B0EF5">
        <w:rPr>
          <w:rFonts w:ascii="Arial" w:hAnsi="Arial"/>
          <w:sz w:val="22"/>
          <w:szCs w:val="22"/>
          <w:lang w:val="en-US"/>
        </w:rPr>
        <w:t xml:space="preserve">has </w:t>
      </w:r>
      <w:r>
        <w:rPr>
          <w:rFonts w:ascii="Arial" w:hAnsi="Arial"/>
          <w:sz w:val="22"/>
          <w:szCs w:val="22"/>
          <w:lang w:val="en-US"/>
        </w:rPr>
        <w:t xml:space="preserve">extensively discussed </w:t>
      </w:r>
      <w:r w:rsidR="003B0EF5">
        <w:rPr>
          <w:rFonts w:ascii="Arial" w:hAnsi="Arial"/>
          <w:sz w:val="22"/>
          <w:szCs w:val="22"/>
          <w:lang w:val="en-US"/>
        </w:rPr>
        <w:t xml:space="preserve">its </w:t>
      </w:r>
      <w:r w:rsidR="00D61BD7">
        <w:rPr>
          <w:rFonts w:ascii="Arial" w:hAnsi="Arial"/>
          <w:sz w:val="22"/>
          <w:szCs w:val="22"/>
          <w:lang w:val="en-US"/>
        </w:rPr>
        <w:t xml:space="preserve">future development, and </w:t>
      </w:r>
      <w:r>
        <w:rPr>
          <w:rFonts w:ascii="Arial" w:hAnsi="Arial"/>
          <w:sz w:val="22"/>
          <w:szCs w:val="22"/>
          <w:lang w:val="en-US"/>
        </w:rPr>
        <w:t>started to draf</w:t>
      </w:r>
      <w:r w:rsidR="003B0EF5">
        <w:rPr>
          <w:rFonts w:ascii="Arial" w:hAnsi="Arial"/>
          <w:sz w:val="22"/>
          <w:szCs w:val="22"/>
          <w:lang w:val="en-US"/>
        </w:rPr>
        <w:t>t</w:t>
      </w:r>
      <w:r>
        <w:rPr>
          <w:rFonts w:ascii="Arial" w:hAnsi="Arial"/>
          <w:sz w:val="22"/>
          <w:szCs w:val="22"/>
          <w:lang w:val="en-US"/>
        </w:rPr>
        <w:t xml:space="preserve"> a concept</w:t>
      </w:r>
      <w:r w:rsidR="00D61BD7">
        <w:rPr>
          <w:rFonts w:ascii="Arial" w:hAnsi="Arial"/>
          <w:sz w:val="22"/>
          <w:szCs w:val="22"/>
          <w:lang w:val="en-US"/>
        </w:rPr>
        <w:t xml:space="preserve"> (“Research Field 2.0”), in which an </w:t>
      </w:r>
      <w:r w:rsidR="00F03AC1">
        <w:rPr>
          <w:rFonts w:ascii="Arial" w:hAnsi="Arial"/>
          <w:sz w:val="22"/>
          <w:szCs w:val="22"/>
          <w:lang w:val="en-US"/>
        </w:rPr>
        <w:t>Python</w:t>
      </w:r>
      <w:r w:rsidR="003B0EF5">
        <w:rPr>
          <w:rFonts w:ascii="Arial" w:hAnsi="Arial"/>
          <w:sz w:val="22"/>
          <w:szCs w:val="22"/>
          <w:lang w:val="en-US"/>
        </w:rPr>
        <w:t xml:space="preserve"> approach plays a central role, </w:t>
      </w:r>
      <w:r w:rsidR="00D61BD7">
        <w:rPr>
          <w:rFonts w:ascii="Arial" w:hAnsi="Arial"/>
          <w:sz w:val="22"/>
          <w:szCs w:val="22"/>
          <w:lang w:val="en-US"/>
        </w:rPr>
        <w:t xml:space="preserve">thereby harnessing the outstanding </w:t>
      </w:r>
      <w:r w:rsidR="00F03AC1">
        <w:rPr>
          <w:rFonts w:ascii="Arial" w:hAnsi="Arial"/>
          <w:sz w:val="22"/>
          <w:szCs w:val="22"/>
          <w:lang w:val="en-US"/>
        </w:rPr>
        <w:t>Python</w:t>
      </w:r>
      <w:r w:rsidR="00D61BD7">
        <w:rPr>
          <w:rFonts w:ascii="Arial" w:hAnsi="Arial"/>
          <w:sz w:val="22"/>
          <w:szCs w:val="22"/>
          <w:lang w:val="en-US"/>
        </w:rPr>
        <w:t xml:space="preserve"> expertise available</w:t>
      </w:r>
      <w:r w:rsidR="003A4CA8">
        <w:rPr>
          <w:rFonts w:ascii="Arial" w:hAnsi="Arial"/>
          <w:sz w:val="22"/>
          <w:szCs w:val="22"/>
          <w:lang w:val="en-US"/>
        </w:rPr>
        <w:t xml:space="preserve"> within the Research Field</w:t>
      </w:r>
      <w:r w:rsidR="00D61BD7">
        <w:rPr>
          <w:rFonts w:ascii="Arial" w:hAnsi="Arial"/>
          <w:sz w:val="22"/>
          <w:szCs w:val="22"/>
          <w:lang w:val="en-US"/>
        </w:rPr>
        <w:t xml:space="preserve">. During these discussions </w:t>
      </w:r>
      <w:r w:rsidR="003A4CA8">
        <w:rPr>
          <w:rFonts w:ascii="Arial" w:hAnsi="Arial"/>
          <w:sz w:val="22"/>
          <w:szCs w:val="22"/>
          <w:lang w:val="en-US"/>
        </w:rPr>
        <w:t>it</w:t>
      </w:r>
      <w:r w:rsidR="00D61BD7">
        <w:rPr>
          <w:rFonts w:ascii="Arial" w:hAnsi="Arial"/>
          <w:sz w:val="22"/>
          <w:szCs w:val="22"/>
          <w:lang w:val="en-US"/>
        </w:rPr>
        <w:t xml:space="preserve"> quickly emerged that </w:t>
      </w:r>
      <w:r w:rsidR="00140B79">
        <w:rPr>
          <w:rFonts w:ascii="Arial" w:hAnsi="Arial"/>
          <w:sz w:val="22"/>
          <w:szCs w:val="22"/>
          <w:lang w:val="en-US"/>
        </w:rPr>
        <w:t>Python</w:t>
      </w:r>
      <w:r w:rsidR="00D61BD7">
        <w:rPr>
          <w:rFonts w:ascii="Arial" w:hAnsi="Arial"/>
          <w:sz w:val="22"/>
          <w:szCs w:val="22"/>
          <w:lang w:val="en-US"/>
        </w:rPr>
        <w:t xml:space="preserve"> would be an important cross-cutting activity</w:t>
      </w:r>
      <w:r w:rsidR="0008049D">
        <w:rPr>
          <w:rFonts w:ascii="Arial" w:hAnsi="Arial"/>
          <w:sz w:val="22"/>
          <w:szCs w:val="22"/>
          <w:lang w:val="en-US"/>
        </w:rPr>
        <w:t xml:space="preserve"> and a </w:t>
      </w:r>
      <w:r w:rsidR="0008049D">
        <w:rPr>
          <w:rFonts w:ascii="Arial" w:hAnsi="Arial"/>
          <w:sz w:val="22"/>
          <w:szCs w:val="22"/>
          <w:lang w:val="en-US"/>
        </w:rPr>
        <w:lastRenderedPageBreak/>
        <w:t xml:space="preserve">working group on </w:t>
      </w:r>
      <w:r w:rsidR="00140B79">
        <w:rPr>
          <w:rFonts w:ascii="Arial" w:hAnsi="Arial"/>
          <w:sz w:val="22"/>
          <w:szCs w:val="22"/>
          <w:lang w:val="en-US"/>
        </w:rPr>
        <w:t>Python</w:t>
      </w:r>
      <w:r w:rsidR="0008049D">
        <w:rPr>
          <w:rFonts w:ascii="Arial" w:hAnsi="Arial"/>
          <w:sz w:val="22"/>
          <w:szCs w:val="22"/>
          <w:lang w:val="en-US"/>
        </w:rPr>
        <w:t xml:space="preserve"> was established in autumn</w:t>
      </w:r>
      <w:r w:rsidR="004A7908">
        <w:rPr>
          <w:rFonts w:ascii="Arial" w:hAnsi="Arial"/>
          <w:sz w:val="22"/>
          <w:szCs w:val="22"/>
          <w:lang w:val="en-US"/>
        </w:rPr>
        <w:t xml:space="preserve"> 2015, which developed into the</w:t>
      </w:r>
      <w:r w:rsidR="0008049D">
        <w:rPr>
          <w:rFonts w:ascii="Arial" w:hAnsi="Arial"/>
          <w:sz w:val="22"/>
          <w:szCs w:val="22"/>
          <w:lang w:val="en-US"/>
        </w:rPr>
        <w:t xml:space="preserve"> </w:t>
      </w:r>
      <w:r w:rsidR="009F228A">
        <w:rPr>
          <w:rFonts w:ascii="Arial" w:hAnsi="Arial"/>
          <w:sz w:val="22"/>
          <w:szCs w:val="22"/>
          <w:lang w:val="en-US"/>
        </w:rPr>
        <w:t xml:space="preserve">project </w:t>
      </w:r>
      <w:r w:rsidR="0008049D">
        <w:rPr>
          <w:rFonts w:ascii="Arial" w:hAnsi="Arial"/>
          <w:sz w:val="22"/>
          <w:szCs w:val="22"/>
          <w:lang w:val="en-US"/>
        </w:rPr>
        <w:t>consortium.</w:t>
      </w:r>
    </w:p>
    <w:p w14:paraId="2DB7FD85" w14:textId="77777777" w:rsidR="0008049D" w:rsidRDefault="0008049D" w:rsidP="00D61BD7">
      <w:pPr>
        <w:jc w:val="both"/>
        <w:rPr>
          <w:rFonts w:ascii="Arial" w:hAnsi="Arial"/>
          <w:sz w:val="22"/>
          <w:szCs w:val="22"/>
          <w:lang w:val="en-US"/>
        </w:rPr>
      </w:pPr>
    </w:p>
    <w:p w14:paraId="10852D13" w14:textId="77777777" w:rsidR="00A0670B" w:rsidRDefault="0027286E" w:rsidP="0019460B">
      <w:pPr>
        <w:jc w:val="center"/>
        <w:rPr>
          <w:lang w:val="en-US"/>
        </w:rPr>
      </w:pPr>
      <w:r>
        <w:rPr>
          <w:noProof/>
          <w:lang w:val="en-GB" w:eastAsia="en-GB"/>
        </w:rPr>
        <w:drawing>
          <wp:inline distT="0" distB="0" distL="0" distR="0" wp14:anchorId="7DB0AC80" wp14:editId="664C2AF9">
            <wp:extent cx="5622925" cy="784006"/>
            <wp:effectExtent l="0" t="0" r="0" b="3810"/>
            <wp:docPr id="1" name="Bild 1" descr="Value_Chain_ESM_E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lue_Chain_ESM_EuU"/>
                    <pic:cNvPicPr>
                      <a:picLocks noChangeAspect="1" noChangeArrowheads="1"/>
                    </pic:cNvPicPr>
                  </pic:nvPicPr>
                  <pic:blipFill rotWithShape="1">
                    <a:blip r:embed="rId10">
                      <a:extLst>
                        <a:ext uri="{28A0092B-C50C-407E-A947-70E740481C1C}">
                          <a14:useLocalDpi xmlns:a14="http://schemas.microsoft.com/office/drawing/2010/main" val="0"/>
                        </a:ext>
                      </a:extLst>
                    </a:blip>
                    <a:srcRect l="8537" t="69398" r="7059" b="14015"/>
                    <a:stretch/>
                  </pic:blipFill>
                  <pic:spPr bwMode="auto">
                    <a:xfrm>
                      <a:off x="0" y="0"/>
                      <a:ext cx="5623136" cy="784035"/>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01EE706" w14:textId="4D7C1061" w:rsidR="0019460B" w:rsidRDefault="00685F34" w:rsidP="0008049D">
      <w:pPr>
        <w:jc w:val="both"/>
        <w:rPr>
          <w:rFonts w:ascii="Arial" w:hAnsi="Arial"/>
          <w:i/>
          <w:sz w:val="22"/>
          <w:szCs w:val="22"/>
          <w:lang w:val="en-US"/>
        </w:rPr>
      </w:pPr>
      <w:r>
        <w:rPr>
          <w:rFonts w:ascii="Arial" w:hAnsi="Arial"/>
          <w:i/>
          <w:sz w:val="22"/>
          <w:szCs w:val="22"/>
          <w:lang w:val="en-US"/>
        </w:rPr>
        <w:t>Fig.</w:t>
      </w:r>
      <w:r w:rsidR="0008049D">
        <w:rPr>
          <w:rFonts w:ascii="Arial" w:hAnsi="Arial"/>
          <w:i/>
          <w:sz w:val="22"/>
          <w:szCs w:val="22"/>
          <w:lang w:val="en-US"/>
        </w:rPr>
        <w:t xml:space="preserve"> 2</w:t>
      </w:r>
      <w:r w:rsidR="0019460B" w:rsidRPr="0019460B">
        <w:rPr>
          <w:rFonts w:ascii="Arial" w:hAnsi="Arial"/>
          <w:i/>
          <w:sz w:val="22"/>
          <w:szCs w:val="22"/>
          <w:lang w:val="en-US"/>
        </w:rPr>
        <w:t xml:space="preserve">: Value chain employed by the Research Field Earth and Environment, </w:t>
      </w:r>
      <w:r w:rsidR="00251F76">
        <w:rPr>
          <w:rFonts w:ascii="Arial" w:hAnsi="Arial"/>
          <w:i/>
          <w:sz w:val="22"/>
          <w:szCs w:val="22"/>
          <w:lang w:val="en-US"/>
        </w:rPr>
        <w:t>highlight</w:t>
      </w:r>
      <w:r w:rsidR="0019460B" w:rsidRPr="0019460B">
        <w:rPr>
          <w:rFonts w:ascii="Arial" w:hAnsi="Arial"/>
          <w:i/>
          <w:sz w:val="22"/>
          <w:szCs w:val="22"/>
          <w:lang w:val="en-US"/>
        </w:rPr>
        <w:t xml:space="preserve">ing the </w:t>
      </w:r>
      <w:r w:rsidR="00E47351">
        <w:rPr>
          <w:rFonts w:ascii="Arial" w:hAnsi="Arial"/>
          <w:i/>
          <w:sz w:val="22"/>
          <w:szCs w:val="22"/>
          <w:lang w:val="en-US"/>
        </w:rPr>
        <w:t xml:space="preserve">pivotal </w:t>
      </w:r>
      <w:r w:rsidR="00B05EF3">
        <w:rPr>
          <w:rFonts w:ascii="Arial" w:hAnsi="Arial"/>
          <w:i/>
          <w:sz w:val="22"/>
          <w:szCs w:val="22"/>
          <w:lang w:val="en-US"/>
        </w:rPr>
        <w:t xml:space="preserve">role of </w:t>
      </w:r>
      <w:r w:rsidR="00F03AC1">
        <w:rPr>
          <w:rFonts w:ascii="Arial" w:hAnsi="Arial"/>
          <w:i/>
          <w:sz w:val="22"/>
          <w:szCs w:val="22"/>
          <w:lang w:val="en-US"/>
        </w:rPr>
        <w:t>Python</w:t>
      </w:r>
      <w:r w:rsidR="0019460B" w:rsidRPr="0019460B">
        <w:rPr>
          <w:rFonts w:ascii="Arial" w:hAnsi="Arial"/>
          <w:i/>
          <w:sz w:val="22"/>
          <w:szCs w:val="22"/>
          <w:lang w:val="en-US"/>
        </w:rPr>
        <w:t>s</w:t>
      </w:r>
      <w:r w:rsidR="000B5ED8">
        <w:rPr>
          <w:rFonts w:ascii="Arial" w:hAnsi="Arial"/>
          <w:i/>
          <w:sz w:val="22"/>
          <w:szCs w:val="22"/>
          <w:lang w:val="en-US"/>
        </w:rPr>
        <w:t xml:space="preserve"> in the overall strategy.</w:t>
      </w:r>
    </w:p>
    <w:p w14:paraId="1C91C911" w14:textId="77777777" w:rsidR="0019460B" w:rsidRPr="0008049D" w:rsidRDefault="0019460B" w:rsidP="00504BA0">
      <w:pPr>
        <w:rPr>
          <w:rFonts w:ascii="Arial" w:hAnsi="Arial"/>
          <w:sz w:val="22"/>
          <w:szCs w:val="22"/>
          <w:lang w:val="en-US"/>
        </w:rPr>
      </w:pPr>
    </w:p>
    <w:p w14:paraId="183123A9" w14:textId="2274ECCD" w:rsidR="0008049D" w:rsidRDefault="0008049D" w:rsidP="0008049D">
      <w:pPr>
        <w:jc w:val="both"/>
        <w:rPr>
          <w:rFonts w:ascii="Arial" w:hAnsi="Arial"/>
          <w:sz w:val="22"/>
          <w:szCs w:val="22"/>
          <w:lang w:val="en-US"/>
        </w:rPr>
      </w:pPr>
      <w:r>
        <w:rPr>
          <w:rFonts w:ascii="Arial" w:hAnsi="Arial"/>
          <w:sz w:val="22"/>
          <w:szCs w:val="22"/>
          <w:lang w:val="en-US"/>
        </w:rPr>
        <w:t xml:space="preserve">The strategic relevance of the proposed topic for the Research Field as a whole </w:t>
      </w:r>
      <w:r w:rsidR="00385A4E">
        <w:rPr>
          <w:rFonts w:ascii="Arial" w:hAnsi="Arial"/>
          <w:sz w:val="22"/>
          <w:szCs w:val="22"/>
          <w:lang w:val="en-US"/>
        </w:rPr>
        <w:t xml:space="preserve">is illustrated in the </w:t>
      </w:r>
      <w:r>
        <w:rPr>
          <w:rFonts w:ascii="Arial" w:hAnsi="Arial"/>
          <w:sz w:val="22"/>
          <w:szCs w:val="22"/>
          <w:lang w:val="en-US"/>
        </w:rPr>
        <w:t>value chain displayed in Fig</w:t>
      </w:r>
      <w:r w:rsidR="00685F34">
        <w:rPr>
          <w:rFonts w:ascii="Arial" w:hAnsi="Arial"/>
          <w:sz w:val="22"/>
          <w:szCs w:val="22"/>
          <w:lang w:val="en-US"/>
        </w:rPr>
        <w:t>ure</w:t>
      </w:r>
      <w:r>
        <w:rPr>
          <w:rFonts w:ascii="Arial" w:hAnsi="Arial"/>
          <w:sz w:val="22"/>
          <w:szCs w:val="22"/>
          <w:lang w:val="en-US"/>
        </w:rPr>
        <w:t xml:space="preserve"> </w:t>
      </w:r>
      <w:r w:rsidR="00385A4E">
        <w:rPr>
          <w:rFonts w:ascii="Arial" w:hAnsi="Arial"/>
          <w:sz w:val="22"/>
          <w:szCs w:val="22"/>
          <w:lang w:val="en-US"/>
        </w:rPr>
        <w:t>2: S</w:t>
      </w:r>
      <w:r>
        <w:rPr>
          <w:rFonts w:ascii="Arial" w:hAnsi="Arial"/>
          <w:sz w:val="22"/>
          <w:szCs w:val="22"/>
          <w:lang w:val="en-US"/>
        </w:rPr>
        <w:t xml:space="preserve">imulations </w:t>
      </w:r>
      <w:r w:rsidR="00967C40">
        <w:rPr>
          <w:rFonts w:ascii="Arial" w:hAnsi="Arial"/>
          <w:sz w:val="22"/>
          <w:szCs w:val="22"/>
          <w:lang w:val="en-US"/>
        </w:rPr>
        <w:t xml:space="preserve">with </w:t>
      </w:r>
      <w:r w:rsidR="00F03AC1">
        <w:rPr>
          <w:rFonts w:ascii="Arial" w:hAnsi="Arial"/>
          <w:sz w:val="22"/>
          <w:szCs w:val="22"/>
          <w:lang w:val="en-US"/>
        </w:rPr>
        <w:t>Python</w:t>
      </w:r>
      <w:r>
        <w:rPr>
          <w:rFonts w:ascii="Arial" w:hAnsi="Arial"/>
          <w:sz w:val="22"/>
          <w:szCs w:val="22"/>
          <w:lang w:val="en-US"/>
        </w:rPr>
        <w:t xml:space="preserve">s provide the link between </w:t>
      </w:r>
      <w:r w:rsidR="00967C40">
        <w:rPr>
          <w:rFonts w:ascii="Arial" w:hAnsi="Arial"/>
          <w:sz w:val="22"/>
          <w:szCs w:val="22"/>
          <w:lang w:val="en-US"/>
        </w:rPr>
        <w:t>observations</w:t>
      </w:r>
      <w:r>
        <w:rPr>
          <w:rFonts w:ascii="Arial" w:hAnsi="Arial"/>
          <w:sz w:val="22"/>
          <w:szCs w:val="22"/>
          <w:lang w:val="en-US"/>
        </w:rPr>
        <w:t xml:space="preserve"> and actions taken by stakeholders.</w:t>
      </w:r>
      <w:r w:rsidR="00967C40">
        <w:rPr>
          <w:rFonts w:ascii="Arial" w:hAnsi="Arial"/>
          <w:sz w:val="22"/>
          <w:szCs w:val="22"/>
          <w:lang w:val="en-US"/>
        </w:rPr>
        <w:t xml:space="preserve"> Hence, </w:t>
      </w:r>
      <w:r w:rsidR="00F03AC1">
        <w:rPr>
          <w:rFonts w:ascii="Arial" w:hAnsi="Arial"/>
          <w:sz w:val="22"/>
          <w:szCs w:val="22"/>
          <w:lang w:val="en-US"/>
        </w:rPr>
        <w:t>Python</w:t>
      </w:r>
      <w:r w:rsidR="003A4CA8">
        <w:rPr>
          <w:rFonts w:ascii="Arial" w:hAnsi="Arial"/>
          <w:sz w:val="22"/>
          <w:szCs w:val="22"/>
          <w:lang w:val="en-US"/>
        </w:rPr>
        <w:t>s are central to the mission of the Research Field.</w:t>
      </w:r>
    </w:p>
    <w:p w14:paraId="2C1FF0B3" w14:textId="77777777" w:rsidR="00385A4E" w:rsidRDefault="00385A4E" w:rsidP="0008049D">
      <w:pPr>
        <w:jc w:val="both"/>
        <w:rPr>
          <w:rFonts w:ascii="Arial" w:hAnsi="Arial"/>
          <w:sz w:val="22"/>
          <w:szCs w:val="22"/>
          <w:lang w:val="en-US"/>
        </w:rPr>
      </w:pPr>
    </w:p>
    <w:p w14:paraId="0F5E41FE" w14:textId="6038A311" w:rsidR="00385A4E" w:rsidRPr="0008049D" w:rsidRDefault="00385A4E" w:rsidP="0008049D">
      <w:pPr>
        <w:jc w:val="both"/>
        <w:rPr>
          <w:rFonts w:ascii="Arial" w:hAnsi="Arial"/>
          <w:sz w:val="22"/>
          <w:szCs w:val="22"/>
          <w:lang w:val="en-US"/>
        </w:rPr>
      </w:pPr>
      <w:r>
        <w:rPr>
          <w:rFonts w:ascii="Arial" w:hAnsi="Arial"/>
          <w:sz w:val="22"/>
          <w:szCs w:val="22"/>
          <w:lang w:val="en-US"/>
        </w:rPr>
        <w:t>Importantly, the proje</w:t>
      </w:r>
      <w:r w:rsidR="008171C8">
        <w:rPr>
          <w:rFonts w:ascii="Arial" w:hAnsi="Arial"/>
          <w:sz w:val="22"/>
          <w:szCs w:val="22"/>
          <w:lang w:val="en-US"/>
        </w:rPr>
        <w:t xml:space="preserve">ct will </w:t>
      </w:r>
      <w:r w:rsidR="00BC11E6">
        <w:rPr>
          <w:rFonts w:ascii="Arial" w:hAnsi="Arial"/>
          <w:sz w:val="22"/>
          <w:szCs w:val="22"/>
          <w:lang w:val="en-US"/>
        </w:rPr>
        <w:t>have a strong</w:t>
      </w:r>
      <w:r w:rsidR="00EE1D8D">
        <w:rPr>
          <w:rFonts w:ascii="Arial" w:hAnsi="Arial"/>
          <w:sz w:val="22"/>
          <w:szCs w:val="22"/>
          <w:lang w:val="en-US"/>
        </w:rPr>
        <w:t xml:space="preserve"> community-</w:t>
      </w:r>
      <w:r w:rsidR="008171C8">
        <w:rPr>
          <w:rFonts w:ascii="Arial" w:hAnsi="Arial"/>
          <w:sz w:val="22"/>
          <w:szCs w:val="22"/>
          <w:lang w:val="en-US"/>
        </w:rPr>
        <w:t xml:space="preserve">building </w:t>
      </w:r>
      <w:r w:rsidR="00BC11E6">
        <w:rPr>
          <w:rFonts w:ascii="Arial" w:hAnsi="Arial"/>
          <w:sz w:val="22"/>
          <w:szCs w:val="22"/>
          <w:lang w:val="en-US"/>
        </w:rPr>
        <w:t>character</w:t>
      </w:r>
      <w:r w:rsidR="00883A82">
        <w:rPr>
          <w:rFonts w:ascii="Arial" w:hAnsi="Arial"/>
          <w:sz w:val="22"/>
          <w:szCs w:val="22"/>
          <w:lang w:val="en-US"/>
        </w:rPr>
        <w:t>, both</w:t>
      </w:r>
      <w:r w:rsidR="00BC11E6">
        <w:rPr>
          <w:rFonts w:ascii="Arial" w:hAnsi="Arial"/>
          <w:sz w:val="22"/>
          <w:szCs w:val="22"/>
          <w:lang w:val="en-US"/>
        </w:rPr>
        <w:t xml:space="preserve"> within the Research Field</w:t>
      </w:r>
      <w:r w:rsidR="00883A82">
        <w:rPr>
          <w:rFonts w:ascii="Arial" w:hAnsi="Arial"/>
          <w:sz w:val="22"/>
          <w:szCs w:val="22"/>
          <w:lang w:val="en-US"/>
        </w:rPr>
        <w:t xml:space="preserve"> and the </w:t>
      </w:r>
      <w:r w:rsidR="004045DF">
        <w:rPr>
          <w:rFonts w:ascii="Arial" w:hAnsi="Arial"/>
          <w:sz w:val="22"/>
          <w:szCs w:val="22"/>
          <w:lang w:val="en-US"/>
        </w:rPr>
        <w:t xml:space="preserve">Lab </w:t>
      </w:r>
      <w:r w:rsidR="00883A82">
        <w:rPr>
          <w:rFonts w:ascii="Arial" w:hAnsi="Arial"/>
          <w:sz w:val="22"/>
          <w:szCs w:val="22"/>
          <w:lang w:val="en-US"/>
        </w:rPr>
        <w:t>Association</w:t>
      </w:r>
      <w:r w:rsidR="00BC11E6">
        <w:rPr>
          <w:rFonts w:ascii="Arial" w:hAnsi="Arial"/>
          <w:sz w:val="22"/>
          <w:szCs w:val="22"/>
          <w:lang w:val="en-US"/>
        </w:rPr>
        <w:t xml:space="preserve">. This is not only true </w:t>
      </w:r>
      <w:r w:rsidR="008171C8">
        <w:rPr>
          <w:rFonts w:ascii="Arial" w:hAnsi="Arial"/>
          <w:sz w:val="22"/>
          <w:szCs w:val="22"/>
          <w:lang w:val="en-US"/>
        </w:rPr>
        <w:t xml:space="preserve">for </w:t>
      </w:r>
      <w:r w:rsidR="00F03AC1">
        <w:rPr>
          <w:rFonts w:ascii="Arial" w:hAnsi="Arial"/>
          <w:sz w:val="22"/>
          <w:szCs w:val="22"/>
          <w:lang w:val="en-US"/>
        </w:rPr>
        <w:t>Python</w:t>
      </w:r>
      <w:r w:rsidR="008171C8">
        <w:rPr>
          <w:rFonts w:ascii="Arial" w:hAnsi="Arial"/>
          <w:sz w:val="22"/>
          <w:szCs w:val="22"/>
          <w:lang w:val="en-US"/>
        </w:rPr>
        <w:t>lers</w:t>
      </w:r>
      <w:r w:rsidR="00462B61">
        <w:rPr>
          <w:rFonts w:ascii="Arial" w:hAnsi="Arial"/>
          <w:sz w:val="22"/>
          <w:szCs w:val="22"/>
          <w:lang w:val="en-US"/>
        </w:rPr>
        <w:t>. By incorporati</w:t>
      </w:r>
      <w:r>
        <w:rPr>
          <w:rFonts w:ascii="Arial" w:hAnsi="Arial"/>
          <w:sz w:val="22"/>
          <w:szCs w:val="22"/>
          <w:lang w:val="en-US"/>
        </w:rPr>
        <w:t xml:space="preserve">ng </w:t>
      </w:r>
      <w:r w:rsidR="00544516">
        <w:rPr>
          <w:rFonts w:ascii="Arial" w:hAnsi="Arial"/>
          <w:sz w:val="22"/>
          <w:szCs w:val="22"/>
          <w:lang w:val="en-US"/>
        </w:rPr>
        <w:t>Data</w:t>
      </w:r>
      <w:r>
        <w:rPr>
          <w:rFonts w:ascii="Arial" w:hAnsi="Arial"/>
          <w:sz w:val="22"/>
          <w:szCs w:val="22"/>
          <w:lang w:val="en-US"/>
        </w:rPr>
        <w:t xml:space="preserve"> and diagnosis, the project provides a framework that will bring the modelling and observational </w:t>
      </w:r>
      <w:r w:rsidR="00EE1D8D">
        <w:rPr>
          <w:rFonts w:ascii="Arial" w:hAnsi="Arial"/>
          <w:sz w:val="22"/>
          <w:szCs w:val="22"/>
          <w:lang w:val="en-US"/>
        </w:rPr>
        <w:t>experts active in</w:t>
      </w:r>
      <w:r w:rsidR="008171C8">
        <w:rPr>
          <w:rFonts w:ascii="Arial" w:hAnsi="Arial"/>
          <w:sz w:val="22"/>
          <w:szCs w:val="22"/>
          <w:lang w:val="en-US"/>
        </w:rPr>
        <w:t xml:space="preserve"> the Research Field</w:t>
      </w:r>
      <w:r w:rsidR="001540A7">
        <w:rPr>
          <w:rFonts w:ascii="Arial" w:hAnsi="Arial"/>
          <w:sz w:val="22"/>
          <w:szCs w:val="22"/>
          <w:lang w:val="en-US"/>
        </w:rPr>
        <w:t xml:space="preserve"> closer together</w:t>
      </w:r>
      <w:r w:rsidR="001B777F">
        <w:rPr>
          <w:rFonts w:ascii="Arial" w:hAnsi="Arial"/>
          <w:sz w:val="22"/>
          <w:szCs w:val="22"/>
          <w:lang w:val="en-US"/>
        </w:rPr>
        <w:t>,</w:t>
      </w:r>
      <w:r w:rsidR="001540A7">
        <w:rPr>
          <w:rFonts w:ascii="Arial" w:hAnsi="Arial"/>
          <w:sz w:val="22"/>
          <w:szCs w:val="22"/>
          <w:lang w:val="en-US"/>
        </w:rPr>
        <w:t xml:space="preserve"> </w:t>
      </w:r>
      <w:r w:rsidR="00916918">
        <w:rPr>
          <w:rFonts w:ascii="Arial" w:hAnsi="Arial"/>
          <w:sz w:val="22"/>
          <w:szCs w:val="22"/>
          <w:lang w:val="en-US"/>
        </w:rPr>
        <w:t xml:space="preserve">for mutual benefit. It can be expected, for example, that the uptake of observations will be enhanced and the observing systems optimized, both of which seem critical, given the investments needed to </w:t>
      </w:r>
      <w:r w:rsidR="001B777F">
        <w:rPr>
          <w:rFonts w:ascii="Arial" w:hAnsi="Arial"/>
          <w:sz w:val="22"/>
          <w:szCs w:val="22"/>
          <w:lang w:val="en-US"/>
        </w:rPr>
        <w:t>maintain</w:t>
      </w:r>
      <w:r w:rsidR="008A0853">
        <w:rPr>
          <w:rFonts w:ascii="Arial" w:hAnsi="Arial"/>
          <w:sz w:val="22"/>
          <w:szCs w:val="22"/>
          <w:lang w:val="en-US"/>
        </w:rPr>
        <w:t xml:space="preserve"> </w:t>
      </w:r>
      <w:r w:rsidR="00916918">
        <w:rPr>
          <w:rFonts w:ascii="Arial" w:hAnsi="Arial"/>
          <w:sz w:val="22"/>
          <w:szCs w:val="22"/>
          <w:lang w:val="en-US"/>
        </w:rPr>
        <w:t xml:space="preserve">observing systems that are </w:t>
      </w:r>
      <w:r w:rsidR="008F2EEA">
        <w:rPr>
          <w:rFonts w:ascii="Arial" w:hAnsi="Arial"/>
          <w:sz w:val="22"/>
          <w:szCs w:val="22"/>
          <w:lang w:val="en-US"/>
        </w:rPr>
        <w:t xml:space="preserve">effective and </w:t>
      </w:r>
      <w:r w:rsidR="00916918">
        <w:rPr>
          <w:rFonts w:ascii="Arial" w:hAnsi="Arial"/>
          <w:sz w:val="22"/>
          <w:szCs w:val="22"/>
          <w:lang w:val="en-US"/>
        </w:rPr>
        <w:t>fit for purpose.</w:t>
      </w:r>
    </w:p>
    <w:p w14:paraId="7F0275E2" w14:textId="77777777" w:rsidR="009A48CF" w:rsidRDefault="009A48CF" w:rsidP="00E85B4B">
      <w:pPr>
        <w:jc w:val="both"/>
        <w:rPr>
          <w:rFonts w:ascii="Arial" w:hAnsi="Arial"/>
          <w:sz w:val="22"/>
          <w:szCs w:val="22"/>
          <w:lang w:val="en-US"/>
        </w:rPr>
      </w:pPr>
    </w:p>
    <w:p w14:paraId="3E38AB1C" w14:textId="18F1DA35" w:rsidR="00752FBA" w:rsidRDefault="00D254AD" w:rsidP="00E85B4B">
      <w:pPr>
        <w:jc w:val="both"/>
        <w:rPr>
          <w:rFonts w:ascii="Arial" w:hAnsi="Arial"/>
          <w:sz w:val="22"/>
          <w:szCs w:val="22"/>
          <w:lang w:val="en-US"/>
        </w:rPr>
      </w:pPr>
      <w:r>
        <w:rPr>
          <w:rFonts w:ascii="Arial" w:hAnsi="Arial"/>
          <w:sz w:val="22"/>
          <w:szCs w:val="22"/>
          <w:lang w:val="en-US"/>
        </w:rPr>
        <w:t xml:space="preserve">As reflected in the title of the proposal, one central aim of this project lies in the development </w:t>
      </w:r>
      <w:r w:rsidR="006C3EFC">
        <w:rPr>
          <w:rFonts w:ascii="Arial" w:hAnsi="Arial"/>
          <w:sz w:val="22"/>
          <w:szCs w:val="22"/>
          <w:lang w:val="en-US"/>
        </w:rPr>
        <w:t xml:space="preserve">of an </w:t>
      </w:r>
      <w:r>
        <w:rPr>
          <w:rFonts w:ascii="Arial" w:hAnsi="Arial"/>
          <w:sz w:val="22"/>
          <w:szCs w:val="22"/>
          <w:lang w:val="en-US"/>
        </w:rPr>
        <w:t xml:space="preserve">advanced </w:t>
      </w:r>
      <w:r w:rsidR="00140B79">
        <w:rPr>
          <w:rFonts w:ascii="Arial" w:hAnsi="Arial"/>
          <w:sz w:val="22"/>
          <w:szCs w:val="22"/>
          <w:lang w:val="en-US"/>
        </w:rPr>
        <w:t>Python</w:t>
      </w:r>
      <w:r w:rsidR="00953895">
        <w:rPr>
          <w:rFonts w:ascii="Arial" w:hAnsi="Arial"/>
          <w:sz w:val="22"/>
          <w:szCs w:val="22"/>
          <w:lang w:val="en-US"/>
        </w:rPr>
        <w:t xml:space="preserve"> capacity. This capacity sh</w:t>
      </w:r>
      <w:r>
        <w:rPr>
          <w:rFonts w:ascii="Arial" w:hAnsi="Arial"/>
          <w:sz w:val="22"/>
          <w:szCs w:val="22"/>
          <w:lang w:val="en-US"/>
        </w:rPr>
        <w:t xml:space="preserve">ould be considered a research infrastructure similar to observatories, ships, accelerators, high performance computers and so forth. </w:t>
      </w:r>
      <w:r w:rsidR="00EC5189">
        <w:rPr>
          <w:rFonts w:ascii="Arial" w:hAnsi="Arial"/>
          <w:sz w:val="22"/>
          <w:szCs w:val="22"/>
          <w:lang w:val="en-US"/>
        </w:rPr>
        <w:t>This is a critical aspect, given that such an appro</w:t>
      </w:r>
      <w:r w:rsidR="00953895">
        <w:rPr>
          <w:rFonts w:ascii="Arial" w:hAnsi="Arial"/>
          <w:sz w:val="22"/>
          <w:szCs w:val="22"/>
          <w:lang w:val="en-US"/>
        </w:rPr>
        <w:t>a</w:t>
      </w:r>
      <w:r w:rsidR="00EC5189">
        <w:rPr>
          <w:rFonts w:ascii="Arial" w:hAnsi="Arial"/>
          <w:sz w:val="22"/>
          <w:szCs w:val="22"/>
          <w:lang w:val="en-US"/>
        </w:rPr>
        <w:t xml:space="preserve">ch requires </w:t>
      </w:r>
      <w:r w:rsidR="00B82668">
        <w:rPr>
          <w:rFonts w:ascii="Arial" w:hAnsi="Arial"/>
          <w:sz w:val="22"/>
          <w:szCs w:val="22"/>
          <w:lang w:val="en-US"/>
        </w:rPr>
        <w:t xml:space="preserve">a </w:t>
      </w:r>
      <w:r w:rsidR="00EC5189">
        <w:rPr>
          <w:rFonts w:ascii="Arial" w:hAnsi="Arial"/>
          <w:sz w:val="22"/>
          <w:szCs w:val="22"/>
          <w:lang w:val="en-US"/>
        </w:rPr>
        <w:t xml:space="preserve">significant amount of long-term funding, which the </w:t>
      </w:r>
      <w:r w:rsidR="004045DF">
        <w:rPr>
          <w:rFonts w:ascii="Arial" w:hAnsi="Arial"/>
          <w:sz w:val="22"/>
          <w:szCs w:val="22"/>
          <w:lang w:val="en-US"/>
        </w:rPr>
        <w:t xml:space="preserve">Lab </w:t>
      </w:r>
      <w:r w:rsidR="00EC5189">
        <w:rPr>
          <w:rFonts w:ascii="Arial" w:hAnsi="Arial"/>
          <w:sz w:val="22"/>
          <w:szCs w:val="22"/>
          <w:lang w:val="en-US"/>
        </w:rPr>
        <w:t>Association can provide, in an area (model development) where traditionally third party funding is scarce.</w:t>
      </w:r>
    </w:p>
    <w:p w14:paraId="4E2997A7" w14:textId="77777777" w:rsidR="00BE0376" w:rsidRDefault="00BE0376" w:rsidP="00E85B4B">
      <w:pPr>
        <w:jc w:val="both"/>
        <w:rPr>
          <w:rFonts w:ascii="Arial" w:hAnsi="Arial"/>
          <w:sz w:val="22"/>
          <w:szCs w:val="22"/>
          <w:lang w:val="en-US"/>
        </w:rPr>
      </w:pPr>
    </w:p>
    <w:p w14:paraId="2CABB1FE" w14:textId="3DFD991B" w:rsidR="00BE0376" w:rsidRDefault="00836A36" w:rsidP="00E85B4B">
      <w:pPr>
        <w:jc w:val="both"/>
        <w:rPr>
          <w:rFonts w:ascii="Arial" w:hAnsi="Arial"/>
          <w:sz w:val="22"/>
          <w:szCs w:val="22"/>
          <w:lang w:val="en-US"/>
        </w:rPr>
      </w:pPr>
      <w:r>
        <w:rPr>
          <w:rFonts w:ascii="Arial" w:hAnsi="Arial"/>
          <w:sz w:val="22"/>
          <w:szCs w:val="22"/>
          <w:lang w:val="en-US"/>
        </w:rPr>
        <w:t xml:space="preserve">While there is agreement in the Research Field that </w:t>
      </w:r>
      <w:r w:rsidR="00140B79">
        <w:rPr>
          <w:rFonts w:ascii="Arial" w:hAnsi="Arial"/>
          <w:sz w:val="22"/>
          <w:szCs w:val="22"/>
          <w:lang w:val="en-US"/>
        </w:rPr>
        <w:t>Python</w:t>
      </w:r>
      <w:r>
        <w:rPr>
          <w:rFonts w:ascii="Arial" w:hAnsi="Arial"/>
          <w:sz w:val="22"/>
          <w:szCs w:val="22"/>
          <w:lang w:val="en-US"/>
        </w:rPr>
        <w:t xml:space="preserve"> will be a central cross-cutting theme in </w:t>
      </w:r>
      <w:r w:rsidR="004045DF">
        <w:rPr>
          <w:rFonts w:ascii="Arial" w:hAnsi="Arial"/>
          <w:sz w:val="22"/>
          <w:szCs w:val="22"/>
          <w:lang w:val="en-US"/>
        </w:rPr>
        <w:t>Research programme</w:t>
      </w:r>
      <w:r>
        <w:rPr>
          <w:rFonts w:ascii="Arial" w:hAnsi="Arial"/>
          <w:sz w:val="22"/>
          <w:szCs w:val="22"/>
          <w:lang w:val="en-US"/>
        </w:rPr>
        <w:t xml:space="preserve">, details </w:t>
      </w:r>
      <w:r w:rsidR="00E76DAD">
        <w:rPr>
          <w:rFonts w:ascii="Arial" w:hAnsi="Arial"/>
          <w:sz w:val="22"/>
          <w:szCs w:val="22"/>
          <w:lang w:val="en-US"/>
        </w:rPr>
        <w:t xml:space="preserve">on </w:t>
      </w:r>
      <w:r w:rsidR="004045DF">
        <w:rPr>
          <w:rFonts w:ascii="Arial" w:hAnsi="Arial"/>
          <w:sz w:val="22"/>
          <w:szCs w:val="22"/>
          <w:lang w:val="en-US"/>
        </w:rPr>
        <w:t>Research programme</w:t>
      </w:r>
      <w:r w:rsidR="00E76DAD">
        <w:rPr>
          <w:rFonts w:ascii="Arial" w:hAnsi="Arial"/>
          <w:sz w:val="22"/>
          <w:szCs w:val="22"/>
          <w:lang w:val="en-US"/>
        </w:rPr>
        <w:t xml:space="preserve"> are still</w:t>
      </w:r>
      <w:r w:rsidR="009A48CF">
        <w:rPr>
          <w:rFonts w:ascii="Arial" w:hAnsi="Arial"/>
          <w:sz w:val="22"/>
          <w:szCs w:val="22"/>
          <w:lang w:val="en-US"/>
        </w:rPr>
        <w:t xml:space="preserve"> under discussion, with a decision being</w:t>
      </w:r>
      <w:r>
        <w:rPr>
          <w:rFonts w:ascii="Arial" w:hAnsi="Arial"/>
          <w:sz w:val="22"/>
          <w:szCs w:val="22"/>
          <w:lang w:val="en-US"/>
        </w:rPr>
        <w:t xml:space="preserve"> ex</w:t>
      </w:r>
      <w:r w:rsidR="00790F4B">
        <w:rPr>
          <w:rFonts w:ascii="Arial" w:hAnsi="Arial"/>
          <w:sz w:val="22"/>
          <w:szCs w:val="22"/>
          <w:lang w:val="en-US"/>
        </w:rPr>
        <w:t>pected in late 2016</w:t>
      </w:r>
      <w:r w:rsidR="0096224F">
        <w:rPr>
          <w:rFonts w:ascii="Arial" w:hAnsi="Arial"/>
          <w:sz w:val="22"/>
          <w:szCs w:val="22"/>
          <w:lang w:val="en-US"/>
        </w:rPr>
        <w:t>.</w:t>
      </w:r>
      <w:r>
        <w:rPr>
          <w:rFonts w:ascii="Arial" w:hAnsi="Arial"/>
          <w:sz w:val="22"/>
          <w:szCs w:val="22"/>
          <w:lang w:val="en-US"/>
        </w:rPr>
        <w:t xml:space="preserve"> Whatever the final decision, the development of a common long-term </w:t>
      </w:r>
      <w:r w:rsidR="00140B79">
        <w:rPr>
          <w:rFonts w:ascii="Arial" w:hAnsi="Arial"/>
          <w:sz w:val="22"/>
          <w:szCs w:val="22"/>
          <w:lang w:val="en-US"/>
        </w:rPr>
        <w:t>Python</w:t>
      </w:r>
      <w:r w:rsidR="00B82668">
        <w:rPr>
          <w:rFonts w:ascii="Arial" w:hAnsi="Arial"/>
          <w:sz w:val="22"/>
          <w:szCs w:val="22"/>
          <w:lang w:val="en-US"/>
        </w:rPr>
        <w:t xml:space="preserve"> strategy along with an </w:t>
      </w:r>
      <w:r>
        <w:rPr>
          <w:rFonts w:ascii="Arial" w:hAnsi="Arial"/>
          <w:sz w:val="22"/>
          <w:szCs w:val="22"/>
          <w:lang w:val="en-US"/>
        </w:rPr>
        <w:t xml:space="preserve">implementation plan for </w:t>
      </w:r>
      <w:r w:rsidR="004045DF">
        <w:rPr>
          <w:rFonts w:ascii="Arial" w:hAnsi="Arial"/>
          <w:sz w:val="22"/>
          <w:szCs w:val="22"/>
          <w:lang w:val="en-US"/>
        </w:rPr>
        <w:t>Research programme</w:t>
      </w:r>
      <w:r>
        <w:rPr>
          <w:rFonts w:ascii="Arial" w:hAnsi="Arial"/>
          <w:sz w:val="22"/>
          <w:szCs w:val="22"/>
          <w:lang w:val="en-US"/>
        </w:rPr>
        <w:t xml:space="preserve"> will provide the foundation for the long-term commitment of project partners</w:t>
      </w:r>
      <w:r w:rsidR="005306A5">
        <w:rPr>
          <w:rFonts w:ascii="Arial" w:hAnsi="Arial"/>
          <w:sz w:val="22"/>
          <w:szCs w:val="22"/>
          <w:lang w:val="en-US"/>
        </w:rPr>
        <w:t xml:space="preserve"> to </w:t>
      </w:r>
      <w:r w:rsidR="002C5AD7">
        <w:rPr>
          <w:rFonts w:ascii="Arial" w:hAnsi="Arial"/>
          <w:sz w:val="22"/>
          <w:szCs w:val="22"/>
          <w:lang w:val="en-US"/>
        </w:rPr>
        <w:t xml:space="preserve">the topic </w:t>
      </w:r>
      <w:r w:rsidR="00140B79">
        <w:rPr>
          <w:rFonts w:ascii="Arial" w:hAnsi="Arial"/>
          <w:sz w:val="22"/>
          <w:szCs w:val="22"/>
          <w:lang w:val="en-US"/>
        </w:rPr>
        <w:t>Python</w:t>
      </w:r>
      <w:r>
        <w:rPr>
          <w:rFonts w:ascii="Arial" w:hAnsi="Arial"/>
          <w:sz w:val="22"/>
          <w:szCs w:val="22"/>
          <w:lang w:val="en-US"/>
        </w:rPr>
        <w:t>.</w:t>
      </w:r>
    </w:p>
    <w:p w14:paraId="11BB52FF" w14:textId="77777777" w:rsidR="00883A82" w:rsidRDefault="00883A82" w:rsidP="00E85B4B">
      <w:pPr>
        <w:jc w:val="both"/>
        <w:rPr>
          <w:rFonts w:ascii="Arial" w:hAnsi="Arial"/>
          <w:sz w:val="22"/>
          <w:szCs w:val="22"/>
          <w:lang w:val="en-US"/>
        </w:rPr>
      </w:pPr>
    </w:p>
    <w:p w14:paraId="5577B123" w14:textId="005318BB" w:rsidR="00883A82" w:rsidRPr="00883A82" w:rsidRDefault="00883A82" w:rsidP="00883A82">
      <w:pPr>
        <w:spacing w:before="60"/>
        <w:jc w:val="both"/>
        <w:rPr>
          <w:rFonts w:ascii="Arial" w:hAnsi="Arial"/>
          <w:sz w:val="22"/>
          <w:szCs w:val="22"/>
          <w:lang w:val="en-GB"/>
        </w:rPr>
      </w:pPr>
      <w:r w:rsidRPr="00226453">
        <w:rPr>
          <w:rFonts w:ascii="Arial" w:hAnsi="Arial"/>
          <w:iCs/>
          <w:sz w:val="22"/>
          <w:szCs w:val="22"/>
          <w:lang w:val="en-GB"/>
        </w:rPr>
        <w:t xml:space="preserve">Within the </w:t>
      </w:r>
      <w:r w:rsidRPr="00226453">
        <w:rPr>
          <w:rFonts w:ascii="Arial" w:hAnsi="Arial"/>
          <w:sz w:val="22"/>
          <w:szCs w:val="22"/>
          <w:lang w:val="en-GB"/>
        </w:rPr>
        <w:t xml:space="preserve">Research Field </w:t>
      </w:r>
      <w:r w:rsidRPr="00031745">
        <w:rPr>
          <w:rFonts w:ascii="Arial" w:hAnsi="Arial"/>
          <w:sz w:val="22"/>
          <w:szCs w:val="22"/>
          <w:lang w:val="en-GB"/>
        </w:rPr>
        <w:t>Aeronautics, Space and Transport,</w:t>
      </w:r>
      <w:r>
        <w:rPr>
          <w:rFonts w:ascii="Arial" w:hAnsi="Arial"/>
          <w:sz w:val="22"/>
          <w:szCs w:val="22"/>
          <w:lang w:val="en-GB"/>
        </w:rPr>
        <w:t xml:space="preserve"> whic</w:t>
      </w:r>
      <w:r w:rsidR="00031745">
        <w:rPr>
          <w:rFonts w:ascii="Arial" w:hAnsi="Arial"/>
          <w:sz w:val="22"/>
          <w:szCs w:val="22"/>
          <w:lang w:val="en-GB"/>
        </w:rPr>
        <w:t xml:space="preserve">h comprises the majority of </w:t>
      </w:r>
      <w:r w:rsidR="00140B79">
        <w:rPr>
          <w:rFonts w:ascii="Arial" w:hAnsi="Arial"/>
          <w:sz w:val="22"/>
          <w:szCs w:val="22"/>
          <w:lang w:val="en-GB"/>
        </w:rPr>
        <w:t>PARTNER 8</w:t>
      </w:r>
      <w:r w:rsidR="00031745">
        <w:rPr>
          <w:rFonts w:ascii="Arial" w:hAnsi="Arial"/>
          <w:sz w:val="22"/>
          <w:szCs w:val="22"/>
          <w:lang w:val="en-GB"/>
        </w:rPr>
        <w:t>’s</w:t>
      </w:r>
      <w:r>
        <w:rPr>
          <w:rFonts w:ascii="Arial" w:hAnsi="Arial"/>
          <w:sz w:val="22"/>
          <w:szCs w:val="22"/>
          <w:lang w:val="en-GB"/>
        </w:rPr>
        <w:t xml:space="preserve"> research</w:t>
      </w:r>
      <w:r w:rsidRPr="00226453">
        <w:rPr>
          <w:rFonts w:ascii="Arial" w:hAnsi="Arial"/>
          <w:sz w:val="22"/>
          <w:szCs w:val="22"/>
          <w:lang w:val="en-GB"/>
        </w:rPr>
        <w:t>,</w:t>
      </w:r>
      <w:r w:rsidR="00336970">
        <w:rPr>
          <w:rFonts w:ascii="Arial" w:hAnsi="Arial"/>
          <w:sz w:val="22"/>
          <w:szCs w:val="22"/>
          <w:lang w:val="en-GB"/>
        </w:rPr>
        <w:t xml:space="preserve"> </w:t>
      </w:r>
      <w:r w:rsidR="00140B79">
        <w:rPr>
          <w:rFonts w:ascii="Arial" w:hAnsi="Arial"/>
          <w:sz w:val="22"/>
          <w:szCs w:val="22"/>
          <w:lang w:val="en-GB"/>
        </w:rPr>
        <w:t>Python</w:t>
      </w:r>
      <w:r w:rsidR="00031745">
        <w:rPr>
          <w:rFonts w:ascii="Arial" w:hAnsi="Arial"/>
          <w:sz w:val="22"/>
          <w:szCs w:val="22"/>
          <w:lang w:val="en-GB"/>
        </w:rPr>
        <w:t xml:space="preserve">, </w:t>
      </w:r>
      <w:r w:rsidRPr="00226453">
        <w:rPr>
          <w:rFonts w:ascii="Arial" w:hAnsi="Arial"/>
          <w:sz w:val="22"/>
          <w:szCs w:val="22"/>
          <w:lang w:val="en-GB"/>
        </w:rPr>
        <w:t>in particular the</w:t>
      </w:r>
      <w:r>
        <w:rPr>
          <w:rFonts w:ascii="Arial" w:hAnsi="Arial"/>
          <w:sz w:val="22"/>
          <w:szCs w:val="22"/>
          <w:lang w:val="en-GB"/>
        </w:rPr>
        <w:t xml:space="preserve"> atmospheric compartment i</w:t>
      </w:r>
      <w:r w:rsidR="00031745">
        <w:rPr>
          <w:rFonts w:ascii="Arial" w:hAnsi="Arial"/>
          <w:sz w:val="22"/>
          <w:szCs w:val="22"/>
          <w:lang w:val="en-GB"/>
        </w:rPr>
        <w:t xml:space="preserve">ncluding chemistry and aerosols, </w:t>
      </w:r>
      <w:r>
        <w:rPr>
          <w:rFonts w:ascii="Arial" w:hAnsi="Arial"/>
          <w:sz w:val="22"/>
          <w:szCs w:val="22"/>
          <w:lang w:val="en-GB"/>
        </w:rPr>
        <w:t>has been employed</w:t>
      </w:r>
      <w:r w:rsidRPr="00226453">
        <w:rPr>
          <w:rFonts w:ascii="Arial" w:hAnsi="Arial"/>
          <w:sz w:val="22"/>
          <w:szCs w:val="22"/>
          <w:lang w:val="en-GB"/>
        </w:rPr>
        <w:t xml:space="preserve"> for more than two deca</w:t>
      </w:r>
      <w:r w:rsidR="00031745">
        <w:rPr>
          <w:rFonts w:ascii="Arial" w:hAnsi="Arial"/>
          <w:sz w:val="22"/>
          <w:szCs w:val="22"/>
          <w:lang w:val="en-GB"/>
        </w:rPr>
        <w:t xml:space="preserve">des. </w:t>
      </w:r>
      <w:r w:rsidRPr="00226453">
        <w:rPr>
          <w:rFonts w:ascii="Arial" w:hAnsi="Arial"/>
          <w:sz w:val="22"/>
          <w:szCs w:val="22"/>
          <w:lang w:val="en-GB"/>
        </w:rPr>
        <w:t>As a cross-cutting issue</w:t>
      </w:r>
      <w:r>
        <w:rPr>
          <w:rFonts w:ascii="Arial" w:hAnsi="Arial"/>
          <w:sz w:val="22"/>
          <w:szCs w:val="22"/>
          <w:lang w:val="en-GB"/>
        </w:rPr>
        <w:t>,</w:t>
      </w:r>
      <w:r w:rsidR="000839A6">
        <w:rPr>
          <w:rFonts w:ascii="Arial" w:hAnsi="Arial"/>
          <w:sz w:val="22"/>
          <w:szCs w:val="22"/>
          <w:lang w:val="en-GB"/>
        </w:rPr>
        <w:t xml:space="preserve"> </w:t>
      </w:r>
      <w:r w:rsidR="00140B79">
        <w:rPr>
          <w:rFonts w:ascii="Arial" w:hAnsi="Arial"/>
          <w:sz w:val="22"/>
          <w:szCs w:val="22"/>
          <w:lang w:val="en-GB"/>
        </w:rPr>
        <w:t>Python</w:t>
      </w:r>
      <w:r w:rsidRPr="00226453">
        <w:rPr>
          <w:rFonts w:ascii="Arial" w:hAnsi="Arial"/>
          <w:sz w:val="22"/>
          <w:szCs w:val="22"/>
          <w:lang w:val="en-GB"/>
        </w:rPr>
        <w:t xml:space="preserve"> is comprised in all programmes of the Research Field Aeronautics, Space and Transport</w:t>
      </w:r>
      <w:r>
        <w:rPr>
          <w:rFonts w:ascii="Arial" w:hAnsi="Arial"/>
          <w:sz w:val="22"/>
          <w:szCs w:val="22"/>
          <w:lang w:val="en-GB"/>
        </w:rPr>
        <w:t>, and will be strengthened even f</w:t>
      </w:r>
      <w:r w:rsidR="001540A7">
        <w:rPr>
          <w:rFonts w:ascii="Arial" w:hAnsi="Arial"/>
          <w:sz w:val="22"/>
          <w:szCs w:val="22"/>
          <w:lang w:val="en-GB"/>
        </w:rPr>
        <w:t xml:space="preserve">urther in </w:t>
      </w:r>
      <w:r w:rsidR="004045DF">
        <w:rPr>
          <w:rFonts w:ascii="Arial" w:hAnsi="Arial"/>
          <w:sz w:val="22"/>
          <w:szCs w:val="22"/>
          <w:lang w:val="en-GB"/>
        </w:rPr>
        <w:t>Research programme</w:t>
      </w:r>
      <w:r w:rsidRPr="00226453">
        <w:rPr>
          <w:rFonts w:ascii="Arial" w:hAnsi="Arial"/>
          <w:sz w:val="22"/>
          <w:szCs w:val="22"/>
          <w:lang w:val="en-GB"/>
        </w:rPr>
        <w:t>.</w:t>
      </w:r>
    </w:p>
    <w:p w14:paraId="6DBF0D8C" w14:textId="77777777" w:rsidR="00883A82" w:rsidRPr="0019460B" w:rsidRDefault="00883A82" w:rsidP="00E85B4B">
      <w:pPr>
        <w:jc w:val="both"/>
        <w:rPr>
          <w:rFonts w:ascii="Arial" w:hAnsi="Arial"/>
          <w:sz w:val="22"/>
          <w:szCs w:val="22"/>
          <w:lang w:val="en-US"/>
        </w:rPr>
      </w:pPr>
    </w:p>
    <w:p w14:paraId="4C214BBF" w14:textId="77777777" w:rsidR="00BB3B4B" w:rsidRDefault="00FE031C" w:rsidP="008A7FB2">
      <w:pPr>
        <w:pStyle w:val="Heading2"/>
        <w:numPr>
          <w:ilvl w:val="0"/>
          <w:numId w:val="3"/>
        </w:numPr>
        <w:rPr>
          <w:rFonts w:ascii="Arial" w:hAnsi="Arial" w:cs="Arial"/>
          <w:i w:val="0"/>
          <w:sz w:val="22"/>
          <w:lang w:val="en-US"/>
        </w:rPr>
      </w:pPr>
      <w:bookmarkStart w:id="5" w:name="_Toc334336038"/>
      <w:r>
        <w:rPr>
          <w:rFonts w:ascii="Arial" w:hAnsi="Arial" w:cs="Arial"/>
          <w:i w:val="0"/>
          <w:sz w:val="22"/>
          <w:lang w:val="en-US"/>
        </w:rPr>
        <w:t>Competitor analysis</w:t>
      </w:r>
      <w:bookmarkEnd w:id="5"/>
    </w:p>
    <w:p w14:paraId="721AC9AB" w14:textId="77777777" w:rsidR="00A0670B" w:rsidRPr="00654C02" w:rsidRDefault="00A0670B" w:rsidP="00504BA0">
      <w:pPr>
        <w:rPr>
          <w:lang w:val="en-US"/>
        </w:rPr>
      </w:pPr>
    </w:p>
    <w:p w14:paraId="336157DD" w14:textId="7200DCA7" w:rsidR="0009190D" w:rsidRDefault="00140B79" w:rsidP="00DB4B94">
      <w:pPr>
        <w:jc w:val="both"/>
        <w:rPr>
          <w:rFonts w:ascii="Arial" w:hAnsi="Arial" w:cs="Arial"/>
          <w:sz w:val="22"/>
          <w:szCs w:val="22"/>
          <w:lang w:val="en-US"/>
        </w:rPr>
      </w:pPr>
      <w:r>
        <w:rPr>
          <w:rFonts w:ascii="Arial" w:hAnsi="Arial" w:cs="Arial"/>
          <w:sz w:val="22"/>
          <w:szCs w:val="22"/>
          <w:lang w:val="en-US"/>
        </w:rPr>
        <w:t>Python</w:t>
      </w:r>
      <w:r w:rsidR="00DB4B94">
        <w:rPr>
          <w:rFonts w:ascii="Arial" w:hAnsi="Arial" w:cs="Arial"/>
          <w:sz w:val="22"/>
          <w:szCs w:val="22"/>
          <w:lang w:val="en-US"/>
        </w:rPr>
        <w:t xml:space="preserve"> is a field that has undergone rapid development in recent years</w:t>
      </w:r>
      <w:r w:rsidR="00DA7892">
        <w:rPr>
          <w:rFonts w:ascii="Arial" w:hAnsi="Arial" w:cs="Arial"/>
          <w:sz w:val="22"/>
          <w:szCs w:val="22"/>
          <w:lang w:val="en-US"/>
        </w:rPr>
        <w:t>. In the past</w:t>
      </w:r>
      <w:r w:rsidR="0015715B">
        <w:rPr>
          <w:rFonts w:ascii="Arial" w:hAnsi="Arial" w:cs="Arial"/>
          <w:sz w:val="22"/>
          <w:szCs w:val="22"/>
          <w:lang w:val="en-US"/>
        </w:rPr>
        <w:t>,</w:t>
      </w:r>
      <w:r w:rsidR="00966AC7">
        <w:rPr>
          <w:rFonts w:ascii="Arial" w:hAnsi="Arial" w:cs="Arial"/>
          <w:sz w:val="22"/>
          <w:szCs w:val="22"/>
          <w:lang w:val="en-US"/>
        </w:rPr>
        <w:t xml:space="preserve"> single institutions w</w:t>
      </w:r>
      <w:r w:rsidR="00DB4B94">
        <w:rPr>
          <w:rFonts w:ascii="Arial" w:hAnsi="Arial" w:cs="Arial"/>
          <w:sz w:val="22"/>
          <w:szCs w:val="22"/>
          <w:lang w:val="en-US"/>
        </w:rPr>
        <w:t>ere able to provide world leading model</w:t>
      </w:r>
      <w:r w:rsidR="00DA7892">
        <w:rPr>
          <w:rFonts w:ascii="Arial" w:hAnsi="Arial" w:cs="Arial"/>
          <w:sz w:val="22"/>
          <w:szCs w:val="22"/>
          <w:lang w:val="en-US"/>
        </w:rPr>
        <w:t>ling capacity in earlier years.</w:t>
      </w:r>
      <w:r w:rsidR="00E526C0">
        <w:rPr>
          <w:rFonts w:ascii="Arial" w:hAnsi="Arial" w:cs="Arial"/>
          <w:sz w:val="22"/>
          <w:szCs w:val="22"/>
          <w:lang w:val="en-US"/>
        </w:rPr>
        <w:t xml:space="preserve"> </w:t>
      </w:r>
      <w:r w:rsidR="00DA7892">
        <w:rPr>
          <w:rFonts w:ascii="Arial" w:hAnsi="Arial" w:cs="Arial"/>
          <w:sz w:val="22"/>
          <w:szCs w:val="22"/>
          <w:lang w:val="en-US"/>
        </w:rPr>
        <w:t>Today</w:t>
      </w:r>
      <w:r w:rsidR="0015715B">
        <w:rPr>
          <w:rFonts w:ascii="Arial" w:hAnsi="Arial" w:cs="Arial"/>
          <w:sz w:val="22"/>
          <w:szCs w:val="22"/>
          <w:lang w:val="en-US"/>
        </w:rPr>
        <w:t>,</w:t>
      </w:r>
      <w:r w:rsidR="00DA7892">
        <w:rPr>
          <w:rFonts w:ascii="Arial" w:hAnsi="Arial" w:cs="Arial"/>
          <w:sz w:val="22"/>
          <w:szCs w:val="22"/>
          <w:lang w:val="en-US"/>
        </w:rPr>
        <w:t xml:space="preserve"> </w:t>
      </w:r>
      <w:r w:rsidR="00DB4B94">
        <w:rPr>
          <w:rFonts w:ascii="Arial" w:hAnsi="Arial" w:cs="Arial"/>
          <w:sz w:val="22"/>
          <w:szCs w:val="22"/>
          <w:lang w:val="en-US"/>
        </w:rPr>
        <w:t xml:space="preserve">the increasing complexity of </w:t>
      </w:r>
      <w:r w:rsidR="00F03AC1">
        <w:rPr>
          <w:rFonts w:ascii="Arial" w:hAnsi="Arial" w:cs="Arial"/>
          <w:sz w:val="22"/>
          <w:szCs w:val="22"/>
          <w:lang w:val="en-US"/>
        </w:rPr>
        <w:t>Python</w:t>
      </w:r>
      <w:r w:rsidR="00DB4B94">
        <w:rPr>
          <w:rFonts w:ascii="Arial" w:hAnsi="Arial" w:cs="Arial"/>
          <w:sz w:val="22"/>
          <w:szCs w:val="22"/>
          <w:lang w:val="en-US"/>
        </w:rPr>
        <w:t xml:space="preserve">s </w:t>
      </w:r>
      <w:r w:rsidR="00DA7892">
        <w:rPr>
          <w:rFonts w:ascii="Arial" w:hAnsi="Arial" w:cs="Arial"/>
          <w:sz w:val="22"/>
          <w:szCs w:val="22"/>
          <w:lang w:val="en-US"/>
        </w:rPr>
        <w:t>calls for</w:t>
      </w:r>
      <w:r w:rsidR="00DB4B94">
        <w:rPr>
          <w:rFonts w:ascii="Arial" w:hAnsi="Arial" w:cs="Arial"/>
          <w:sz w:val="22"/>
          <w:szCs w:val="22"/>
          <w:lang w:val="en-US"/>
        </w:rPr>
        <w:t xml:space="preserve"> a more c</w:t>
      </w:r>
      <w:r w:rsidR="00966AC7">
        <w:rPr>
          <w:rFonts w:ascii="Arial" w:hAnsi="Arial" w:cs="Arial"/>
          <w:sz w:val="22"/>
          <w:szCs w:val="22"/>
          <w:lang w:val="en-US"/>
        </w:rPr>
        <w:t>oordina</w:t>
      </w:r>
      <w:r w:rsidR="00033203">
        <w:rPr>
          <w:rFonts w:ascii="Arial" w:hAnsi="Arial" w:cs="Arial"/>
          <w:sz w:val="22"/>
          <w:szCs w:val="22"/>
          <w:lang w:val="en-US"/>
        </w:rPr>
        <w:t>ted</w:t>
      </w:r>
      <w:r w:rsidR="00966AC7">
        <w:rPr>
          <w:rFonts w:ascii="Arial" w:hAnsi="Arial" w:cs="Arial"/>
          <w:sz w:val="22"/>
          <w:szCs w:val="22"/>
          <w:lang w:val="en-US"/>
        </w:rPr>
        <w:t xml:space="preserve"> </w:t>
      </w:r>
      <w:r w:rsidR="00755840">
        <w:rPr>
          <w:rFonts w:ascii="Arial" w:hAnsi="Arial" w:cs="Arial"/>
          <w:sz w:val="22"/>
          <w:szCs w:val="22"/>
          <w:lang w:val="en-US"/>
        </w:rPr>
        <w:t>approach</w:t>
      </w:r>
      <w:r w:rsidR="00033070">
        <w:rPr>
          <w:rFonts w:ascii="Arial" w:hAnsi="Arial" w:cs="Arial"/>
          <w:sz w:val="22"/>
          <w:szCs w:val="22"/>
          <w:lang w:val="en-US"/>
        </w:rPr>
        <w:t xml:space="preserve"> bringing</w:t>
      </w:r>
      <w:r w:rsidR="00966AC7">
        <w:rPr>
          <w:rFonts w:ascii="Arial" w:hAnsi="Arial" w:cs="Arial"/>
          <w:sz w:val="22"/>
          <w:szCs w:val="22"/>
          <w:lang w:val="en-US"/>
        </w:rPr>
        <w:t xml:space="preserve"> together excellent expertise from multiple institutions</w:t>
      </w:r>
      <w:r w:rsidR="00755840">
        <w:rPr>
          <w:rFonts w:ascii="Arial" w:hAnsi="Arial" w:cs="Arial"/>
          <w:sz w:val="22"/>
          <w:szCs w:val="22"/>
          <w:lang w:val="en-US"/>
        </w:rPr>
        <w:t xml:space="preserve">. Examples of existing </w:t>
      </w:r>
      <w:r w:rsidR="00C82B2E">
        <w:rPr>
          <w:rFonts w:ascii="Arial" w:hAnsi="Arial" w:cs="Arial"/>
          <w:sz w:val="22"/>
          <w:szCs w:val="22"/>
          <w:lang w:val="en-US"/>
        </w:rPr>
        <w:t>community efforts</w:t>
      </w:r>
      <w:r w:rsidR="00755840">
        <w:rPr>
          <w:rStyle w:val="FootnoteReference"/>
          <w:rFonts w:ascii="Arial" w:hAnsi="Arial" w:cs="Arial"/>
          <w:sz w:val="22"/>
          <w:szCs w:val="22"/>
          <w:lang w:val="en-US"/>
        </w:rPr>
        <w:footnoteReference w:id="2"/>
      </w:r>
      <w:r w:rsidR="00966AC7">
        <w:rPr>
          <w:rFonts w:ascii="Arial" w:hAnsi="Arial" w:cs="Arial"/>
          <w:sz w:val="22"/>
          <w:szCs w:val="22"/>
          <w:lang w:val="en-US"/>
        </w:rPr>
        <w:t xml:space="preserve"> </w:t>
      </w:r>
      <w:r w:rsidR="00C82B2E">
        <w:rPr>
          <w:rFonts w:ascii="Arial" w:hAnsi="Arial" w:cs="Arial"/>
          <w:sz w:val="22"/>
          <w:szCs w:val="22"/>
          <w:lang w:val="en-US"/>
        </w:rPr>
        <w:t xml:space="preserve">include the development of the </w:t>
      </w:r>
      <w:r w:rsidR="00F03AC1">
        <w:rPr>
          <w:rFonts w:ascii="Arial" w:hAnsi="Arial" w:cs="Arial"/>
          <w:sz w:val="22"/>
          <w:szCs w:val="22"/>
          <w:lang w:val="en-US"/>
        </w:rPr>
        <w:t>Model</w:t>
      </w:r>
      <w:r w:rsidR="00C82B2E">
        <w:rPr>
          <w:rFonts w:ascii="Arial" w:hAnsi="Arial" w:cs="Arial"/>
          <w:sz w:val="22"/>
          <w:szCs w:val="22"/>
          <w:lang w:val="en-US"/>
        </w:rPr>
        <w:t xml:space="preserve"> at </w:t>
      </w:r>
      <w:r w:rsidR="00F03AC1">
        <w:rPr>
          <w:rFonts w:ascii="Arial" w:hAnsi="Arial" w:cs="Arial"/>
          <w:sz w:val="22"/>
          <w:szCs w:val="22"/>
          <w:lang w:val="en-US"/>
        </w:rPr>
        <w:t>ANOTHER LAB</w:t>
      </w:r>
      <w:r w:rsidR="00D102CD">
        <w:rPr>
          <w:rFonts w:ascii="Arial" w:hAnsi="Arial" w:cs="Arial"/>
          <w:sz w:val="22"/>
          <w:szCs w:val="22"/>
          <w:lang w:val="en-US"/>
        </w:rPr>
        <w:t>in the USA</w:t>
      </w:r>
      <w:r w:rsidR="00C82B2E">
        <w:rPr>
          <w:rFonts w:ascii="Arial" w:hAnsi="Arial" w:cs="Arial"/>
          <w:sz w:val="22"/>
          <w:szCs w:val="22"/>
          <w:lang w:val="en-US"/>
        </w:rPr>
        <w:t xml:space="preserve">, </w:t>
      </w:r>
      <w:r w:rsidR="00F22178">
        <w:rPr>
          <w:rFonts w:ascii="Arial" w:hAnsi="Arial" w:cs="Arial"/>
          <w:sz w:val="22"/>
          <w:szCs w:val="22"/>
          <w:lang w:val="en-US"/>
        </w:rPr>
        <w:t xml:space="preserve">the UK </w:t>
      </w:r>
      <w:r w:rsidR="00F03AC1">
        <w:rPr>
          <w:rFonts w:ascii="Arial" w:hAnsi="Arial" w:cs="Arial"/>
          <w:sz w:val="22"/>
          <w:szCs w:val="22"/>
          <w:lang w:val="en-US"/>
        </w:rPr>
        <w:t>Python</w:t>
      </w:r>
      <w:r w:rsidR="00F22178">
        <w:rPr>
          <w:rFonts w:ascii="Arial" w:hAnsi="Arial" w:cs="Arial"/>
          <w:sz w:val="22"/>
          <w:szCs w:val="22"/>
          <w:lang w:val="en-US"/>
        </w:rPr>
        <w:t xml:space="preserve">, </w:t>
      </w:r>
      <w:r w:rsidR="00D102CD">
        <w:rPr>
          <w:rFonts w:ascii="Arial" w:hAnsi="Arial" w:cs="Arial"/>
          <w:sz w:val="22"/>
          <w:szCs w:val="22"/>
          <w:lang w:val="en-US"/>
        </w:rPr>
        <w:t xml:space="preserve">the US National </w:t>
      </w:r>
      <w:r w:rsidR="00F03AC1">
        <w:rPr>
          <w:rFonts w:ascii="Arial" w:hAnsi="Arial" w:cs="Arial"/>
          <w:sz w:val="22"/>
          <w:szCs w:val="22"/>
          <w:lang w:val="en-US"/>
        </w:rPr>
        <w:t>Python</w:t>
      </w:r>
      <w:r w:rsidR="00D102CD">
        <w:rPr>
          <w:rFonts w:ascii="Arial" w:hAnsi="Arial" w:cs="Arial"/>
          <w:sz w:val="22"/>
          <w:szCs w:val="22"/>
          <w:lang w:val="en-US"/>
        </w:rPr>
        <w:t xml:space="preserve"> Prediction Capability, </w:t>
      </w:r>
      <w:r w:rsidR="00C82B2E">
        <w:rPr>
          <w:rFonts w:ascii="Arial" w:hAnsi="Arial" w:cs="Arial"/>
          <w:sz w:val="22"/>
          <w:szCs w:val="22"/>
          <w:lang w:val="en-US"/>
        </w:rPr>
        <w:t xml:space="preserve">the European Network for </w:t>
      </w:r>
      <w:r>
        <w:rPr>
          <w:rFonts w:ascii="Arial" w:hAnsi="Arial" w:cs="Arial"/>
          <w:sz w:val="22"/>
          <w:szCs w:val="22"/>
          <w:lang w:val="en-US"/>
        </w:rPr>
        <w:t>Python</w:t>
      </w:r>
      <w:r w:rsidR="00C82B2E">
        <w:rPr>
          <w:rFonts w:ascii="Arial" w:hAnsi="Arial" w:cs="Arial"/>
          <w:sz w:val="22"/>
          <w:szCs w:val="22"/>
          <w:lang w:val="en-US"/>
        </w:rPr>
        <w:t xml:space="preserve"> and the European Horizon </w:t>
      </w:r>
      <w:r w:rsidR="00C82B2E">
        <w:rPr>
          <w:rFonts w:ascii="Arial" w:hAnsi="Arial" w:cs="Arial"/>
          <w:sz w:val="22"/>
          <w:szCs w:val="22"/>
          <w:lang w:val="en-US"/>
        </w:rPr>
        <w:lastRenderedPageBreak/>
        <w:t xml:space="preserve">2020 project </w:t>
      </w:r>
      <w:r w:rsidR="00BE74E0">
        <w:rPr>
          <w:rFonts w:ascii="Arial" w:hAnsi="Arial" w:cs="Arial"/>
          <w:sz w:val="22"/>
          <w:szCs w:val="22"/>
          <w:lang w:val="en-US"/>
        </w:rPr>
        <w:t>ANOTHER PROJECT</w:t>
      </w:r>
      <w:r w:rsidR="00C82B2E">
        <w:rPr>
          <w:rFonts w:ascii="Arial" w:hAnsi="Arial" w:cs="Arial"/>
          <w:sz w:val="22"/>
          <w:szCs w:val="22"/>
          <w:lang w:val="en-US"/>
        </w:rPr>
        <w:t>. Previous</w:t>
      </w:r>
      <w:r w:rsidR="00D102CD">
        <w:rPr>
          <w:rFonts w:ascii="Arial" w:hAnsi="Arial" w:cs="Arial"/>
          <w:sz w:val="22"/>
          <w:szCs w:val="22"/>
          <w:lang w:val="en-US"/>
        </w:rPr>
        <w:t xml:space="preserve">ly, research centres of this consortium have been participating in some of these efforts. However, a more coordinated approach towards </w:t>
      </w:r>
      <w:r>
        <w:rPr>
          <w:rFonts w:ascii="Arial" w:hAnsi="Arial" w:cs="Arial"/>
          <w:sz w:val="22"/>
          <w:szCs w:val="22"/>
          <w:lang w:val="en-US"/>
        </w:rPr>
        <w:t>Python</w:t>
      </w:r>
      <w:r w:rsidR="00D102CD">
        <w:rPr>
          <w:rFonts w:ascii="Arial" w:hAnsi="Arial" w:cs="Arial"/>
          <w:sz w:val="22"/>
          <w:szCs w:val="22"/>
          <w:lang w:val="en-US"/>
        </w:rPr>
        <w:t xml:space="preserve"> within the </w:t>
      </w:r>
      <w:r w:rsidR="004045DF">
        <w:rPr>
          <w:rFonts w:ascii="Arial" w:hAnsi="Arial" w:cs="Arial"/>
          <w:sz w:val="22"/>
          <w:szCs w:val="22"/>
          <w:lang w:val="en-US"/>
        </w:rPr>
        <w:t xml:space="preserve">Lab </w:t>
      </w:r>
      <w:r w:rsidR="00C82B2E">
        <w:rPr>
          <w:rFonts w:ascii="Arial" w:hAnsi="Arial" w:cs="Arial"/>
          <w:sz w:val="22"/>
          <w:szCs w:val="22"/>
          <w:lang w:val="en-US"/>
        </w:rPr>
        <w:t>Association</w:t>
      </w:r>
      <w:r w:rsidR="00FF657B">
        <w:rPr>
          <w:rFonts w:ascii="Arial" w:hAnsi="Arial" w:cs="Arial"/>
          <w:sz w:val="22"/>
          <w:szCs w:val="22"/>
          <w:lang w:val="en-US"/>
        </w:rPr>
        <w:t>, despite being highly promising</w:t>
      </w:r>
      <w:r w:rsidR="00E526C0">
        <w:rPr>
          <w:rFonts w:ascii="Arial" w:hAnsi="Arial" w:cs="Arial"/>
          <w:sz w:val="22"/>
          <w:szCs w:val="22"/>
          <w:lang w:val="en-US"/>
        </w:rPr>
        <w:t>,</w:t>
      </w:r>
      <w:r w:rsidR="00C82B2E">
        <w:rPr>
          <w:rFonts w:ascii="Arial" w:hAnsi="Arial" w:cs="Arial"/>
          <w:sz w:val="22"/>
          <w:szCs w:val="22"/>
          <w:lang w:val="en-US"/>
        </w:rPr>
        <w:t xml:space="preserve"> </w:t>
      </w:r>
      <w:r w:rsidR="0046158D">
        <w:rPr>
          <w:rFonts w:ascii="Arial" w:hAnsi="Arial" w:cs="Arial"/>
          <w:sz w:val="22"/>
          <w:szCs w:val="22"/>
          <w:lang w:val="en-US"/>
        </w:rPr>
        <w:t>has been largely lacking</w:t>
      </w:r>
      <w:r w:rsidR="00E526C0">
        <w:rPr>
          <w:rFonts w:ascii="Arial" w:hAnsi="Arial" w:cs="Arial"/>
          <w:sz w:val="22"/>
          <w:szCs w:val="22"/>
          <w:lang w:val="en-US"/>
        </w:rPr>
        <w:t>, as repeatedly pointed out</w:t>
      </w:r>
      <w:r w:rsidR="0046158D">
        <w:rPr>
          <w:rFonts w:ascii="Arial" w:hAnsi="Arial" w:cs="Arial"/>
          <w:sz w:val="22"/>
          <w:szCs w:val="22"/>
          <w:lang w:val="en-US"/>
        </w:rPr>
        <w:t xml:space="preserve"> in previous reviews (e.g.,</w:t>
      </w:r>
      <w:r w:rsidR="00557EDF">
        <w:rPr>
          <w:rFonts w:ascii="Arial" w:hAnsi="Arial" w:cs="Arial"/>
          <w:sz w:val="22"/>
          <w:szCs w:val="22"/>
          <w:lang w:val="en-US"/>
        </w:rPr>
        <w:t xml:space="preserve"> </w:t>
      </w:r>
      <w:r w:rsidR="00B473A0">
        <w:rPr>
          <w:rFonts w:ascii="Arial" w:hAnsi="Arial" w:cs="Arial"/>
          <w:sz w:val="22"/>
          <w:szCs w:val="22"/>
          <w:lang w:val="en-US"/>
        </w:rPr>
        <w:t>Research programme</w:t>
      </w:r>
      <w:r w:rsidR="0046158D">
        <w:rPr>
          <w:rFonts w:ascii="Arial" w:hAnsi="Arial" w:cs="Arial"/>
          <w:sz w:val="22"/>
          <w:szCs w:val="22"/>
          <w:lang w:val="en-US"/>
        </w:rPr>
        <w:t>-III)</w:t>
      </w:r>
      <w:r w:rsidR="00557EDF">
        <w:rPr>
          <w:rFonts w:ascii="Arial" w:hAnsi="Arial" w:cs="Arial"/>
          <w:sz w:val="22"/>
          <w:szCs w:val="22"/>
          <w:lang w:val="en-US"/>
        </w:rPr>
        <w:t>.</w:t>
      </w:r>
    </w:p>
    <w:p w14:paraId="232C414A" w14:textId="77777777" w:rsidR="00557EDF" w:rsidRDefault="00557EDF" w:rsidP="00DB4B94">
      <w:pPr>
        <w:jc w:val="both"/>
        <w:rPr>
          <w:rFonts w:ascii="Arial" w:hAnsi="Arial" w:cs="Arial"/>
          <w:sz w:val="22"/>
          <w:szCs w:val="22"/>
          <w:lang w:val="en-US"/>
        </w:rPr>
      </w:pPr>
    </w:p>
    <w:p w14:paraId="73D182DB" w14:textId="45C3EA81" w:rsidR="00557EDF" w:rsidRPr="0009655C" w:rsidRDefault="00557EDF" w:rsidP="00DB4B94">
      <w:pPr>
        <w:jc w:val="both"/>
        <w:rPr>
          <w:rFonts w:ascii="Arial" w:hAnsi="Arial" w:cs="Arial"/>
          <w:color w:val="262626"/>
          <w:sz w:val="22"/>
          <w:szCs w:val="22"/>
          <w:lang w:val="en-GB"/>
        </w:rPr>
      </w:pPr>
      <w:r>
        <w:rPr>
          <w:rFonts w:ascii="Arial" w:hAnsi="Arial" w:cs="Arial"/>
          <w:sz w:val="22"/>
          <w:szCs w:val="22"/>
          <w:lang w:val="en-US"/>
        </w:rPr>
        <w:t xml:space="preserve">This proposal is based on the </w:t>
      </w:r>
      <w:r w:rsidRPr="0009655C">
        <w:rPr>
          <w:rFonts w:ascii="Arial" w:hAnsi="Arial" w:cs="Arial"/>
          <w:color w:val="262626"/>
          <w:sz w:val="22"/>
          <w:szCs w:val="22"/>
          <w:lang w:val="en-GB"/>
        </w:rPr>
        <w:t xml:space="preserve">premise that </w:t>
      </w:r>
      <w:r w:rsidR="00EE1D8D" w:rsidRPr="0009655C">
        <w:rPr>
          <w:rFonts w:ascii="Arial" w:hAnsi="Arial" w:cs="Arial"/>
          <w:color w:val="262626"/>
          <w:sz w:val="22"/>
          <w:szCs w:val="22"/>
          <w:lang w:val="en-GB"/>
        </w:rPr>
        <w:t xml:space="preserve">despite </w:t>
      </w:r>
      <w:r w:rsidR="00970277" w:rsidRPr="0009655C">
        <w:rPr>
          <w:rFonts w:ascii="Arial" w:hAnsi="Arial" w:cs="Arial"/>
          <w:color w:val="262626"/>
          <w:sz w:val="22"/>
          <w:szCs w:val="22"/>
          <w:lang w:val="en-GB"/>
        </w:rPr>
        <w:t xml:space="preserve">existing </w:t>
      </w:r>
      <w:r w:rsidR="00140B79" w:rsidRPr="0009655C">
        <w:rPr>
          <w:rFonts w:ascii="Arial" w:hAnsi="Arial" w:cs="Arial"/>
          <w:color w:val="262626"/>
          <w:sz w:val="22"/>
          <w:szCs w:val="22"/>
          <w:lang w:val="en-GB"/>
        </w:rPr>
        <w:t>Python</w:t>
      </w:r>
      <w:r w:rsidR="00CC5604" w:rsidRPr="0009655C">
        <w:rPr>
          <w:rFonts w:ascii="Arial" w:hAnsi="Arial" w:cs="Arial"/>
          <w:color w:val="262626"/>
          <w:sz w:val="22"/>
          <w:szCs w:val="22"/>
          <w:lang w:val="en-GB"/>
        </w:rPr>
        <w:t xml:space="preserve"> initiatives, the </w:t>
      </w:r>
      <w:r w:rsidR="004045DF" w:rsidRPr="0009655C">
        <w:rPr>
          <w:rFonts w:ascii="Arial" w:hAnsi="Arial" w:cs="Arial"/>
          <w:color w:val="262626"/>
          <w:sz w:val="22"/>
          <w:szCs w:val="22"/>
          <w:lang w:val="en-GB"/>
        </w:rPr>
        <w:t xml:space="preserve">Lab </w:t>
      </w:r>
      <w:r w:rsidR="00CC5604" w:rsidRPr="0009655C">
        <w:rPr>
          <w:rFonts w:ascii="Arial" w:hAnsi="Arial" w:cs="Arial"/>
          <w:color w:val="262626"/>
          <w:sz w:val="22"/>
          <w:szCs w:val="22"/>
          <w:lang w:val="en-GB"/>
        </w:rPr>
        <w:t>Association is well-positioned to</w:t>
      </w:r>
      <w:r w:rsidR="00966AC7" w:rsidRPr="0009655C">
        <w:rPr>
          <w:rFonts w:ascii="Arial" w:hAnsi="Arial" w:cs="Arial"/>
          <w:color w:val="262626"/>
          <w:sz w:val="22"/>
          <w:szCs w:val="22"/>
          <w:lang w:val="en-GB"/>
        </w:rPr>
        <w:t xml:space="preserve"> provide </w:t>
      </w:r>
      <w:r w:rsidRPr="0009655C">
        <w:rPr>
          <w:rFonts w:ascii="Arial" w:hAnsi="Arial" w:cs="Arial"/>
          <w:color w:val="262626"/>
          <w:sz w:val="22"/>
          <w:szCs w:val="22"/>
          <w:lang w:val="en-GB"/>
        </w:rPr>
        <w:t>sig</w:t>
      </w:r>
      <w:r w:rsidR="00CC5604" w:rsidRPr="0009655C">
        <w:rPr>
          <w:rFonts w:ascii="Arial" w:hAnsi="Arial" w:cs="Arial"/>
          <w:color w:val="262626"/>
          <w:sz w:val="22"/>
          <w:szCs w:val="22"/>
          <w:lang w:val="en-GB"/>
        </w:rPr>
        <w:t xml:space="preserve">nificant advancement of </w:t>
      </w:r>
      <w:r w:rsidR="00140B79" w:rsidRPr="0009655C">
        <w:rPr>
          <w:rFonts w:ascii="Arial" w:hAnsi="Arial" w:cs="Arial"/>
          <w:color w:val="262626"/>
          <w:sz w:val="22"/>
          <w:szCs w:val="22"/>
          <w:lang w:val="en-GB"/>
        </w:rPr>
        <w:t>Python</w:t>
      </w:r>
      <w:r w:rsidR="00CC5604" w:rsidRPr="0009655C">
        <w:rPr>
          <w:rFonts w:ascii="Arial" w:hAnsi="Arial" w:cs="Arial"/>
          <w:color w:val="262626"/>
          <w:sz w:val="22"/>
          <w:szCs w:val="22"/>
          <w:lang w:val="en-GB"/>
        </w:rPr>
        <w:t xml:space="preserve"> </w:t>
      </w:r>
      <w:r w:rsidR="00966AC7" w:rsidRPr="0009655C">
        <w:rPr>
          <w:rFonts w:ascii="Arial" w:hAnsi="Arial" w:cs="Arial"/>
          <w:color w:val="262626"/>
          <w:sz w:val="22"/>
          <w:szCs w:val="22"/>
          <w:lang w:val="en-GB"/>
        </w:rPr>
        <w:t>for the ben</w:t>
      </w:r>
      <w:r w:rsidR="00CC5604" w:rsidRPr="0009655C">
        <w:rPr>
          <w:rFonts w:ascii="Arial" w:hAnsi="Arial" w:cs="Arial"/>
          <w:color w:val="262626"/>
          <w:sz w:val="22"/>
          <w:szCs w:val="22"/>
          <w:lang w:val="en-GB"/>
        </w:rPr>
        <w:t xml:space="preserve">efit of society. </w:t>
      </w:r>
      <w:r w:rsidR="002A354D" w:rsidRPr="0009655C">
        <w:rPr>
          <w:rFonts w:ascii="Arial" w:hAnsi="Arial" w:cs="Arial"/>
          <w:color w:val="262626"/>
          <w:sz w:val="22"/>
          <w:szCs w:val="22"/>
          <w:lang w:val="en-GB"/>
        </w:rPr>
        <w:t>Here, we highlight a</w:t>
      </w:r>
      <w:r w:rsidR="00033070" w:rsidRPr="0009655C">
        <w:rPr>
          <w:rFonts w:ascii="Arial" w:hAnsi="Arial" w:cs="Arial"/>
          <w:color w:val="262626"/>
          <w:sz w:val="22"/>
          <w:szCs w:val="22"/>
          <w:lang w:val="en-GB"/>
        </w:rPr>
        <w:t xml:space="preserve"> number of</w:t>
      </w:r>
      <w:r w:rsidR="00966AC7" w:rsidRPr="0009655C">
        <w:rPr>
          <w:rFonts w:ascii="Arial" w:hAnsi="Arial" w:cs="Arial"/>
          <w:color w:val="262626"/>
          <w:sz w:val="22"/>
          <w:szCs w:val="22"/>
          <w:lang w:val="en-GB"/>
        </w:rPr>
        <w:t xml:space="preserve"> u</w:t>
      </w:r>
      <w:r w:rsidR="00034416" w:rsidRPr="0009655C">
        <w:rPr>
          <w:rFonts w:ascii="Arial" w:hAnsi="Arial" w:cs="Arial"/>
          <w:color w:val="262626"/>
          <w:sz w:val="22"/>
          <w:szCs w:val="22"/>
          <w:lang w:val="en-GB"/>
        </w:rPr>
        <w:t>nique selling</w:t>
      </w:r>
      <w:r w:rsidR="00033070" w:rsidRPr="0009655C">
        <w:rPr>
          <w:rFonts w:ascii="Arial" w:hAnsi="Arial" w:cs="Arial"/>
          <w:color w:val="262626"/>
          <w:sz w:val="22"/>
          <w:szCs w:val="22"/>
          <w:lang w:val="en-GB"/>
        </w:rPr>
        <w:t xml:space="preserve"> points of this proposal</w:t>
      </w:r>
      <w:r w:rsidR="00034416" w:rsidRPr="0009655C">
        <w:rPr>
          <w:rFonts w:ascii="Arial" w:hAnsi="Arial" w:cs="Arial"/>
          <w:color w:val="262626"/>
          <w:sz w:val="22"/>
          <w:szCs w:val="22"/>
          <w:lang w:val="en-GB"/>
        </w:rPr>
        <w:t>:</w:t>
      </w:r>
    </w:p>
    <w:p w14:paraId="41A22048" w14:textId="2537C1B2" w:rsidR="0089249E" w:rsidRDefault="0089249E" w:rsidP="00DE6DAA">
      <w:pPr>
        <w:pStyle w:val="ListParagraph"/>
        <w:numPr>
          <w:ilvl w:val="0"/>
          <w:numId w:val="17"/>
        </w:numPr>
        <w:jc w:val="both"/>
        <w:rPr>
          <w:rFonts w:ascii="Arial" w:hAnsi="Arial" w:cs="Arial"/>
          <w:sz w:val="22"/>
          <w:szCs w:val="22"/>
          <w:lang w:val="en-US"/>
        </w:rPr>
      </w:pPr>
      <w:r>
        <w:rPr>
          <w:rFonts w:ascii="Arial" w:hAnsi="Arial" w:cs="Arial"/>
          <w:sz w:val="22"/>
          <w:szCs w:val="22"/>
          <w:lang w:val="en-US"/>
        </w:rPr>
        <w:t xml:space="preserve">The </w:t>
      </w:r>
      <w:r w:rsidR="004045DF">
        <w:rPr>
          <w:rFonts w:ascii="Arial" w:hAnsi="Arial" w:cs="Arial"/>
          <w:sz w:val="22"/>
          <w:szCs w:val="22"/>
          <w:lang w:val="en-US"/>
        </w:rPr>
        <w:t xml:space="preserve">Lab </w:t>
      </w:r>
      <w:r>
        <w:rPr>
          <w:rFonts w:ascii="Arial" w:hAnsi="Arial" w:cs="Arial"/>
          <w:sz w:val="22"/>
          <w:szCs w:val="22"/>
          <w:lang w:val="en-US"/>
        </w:rPr>
        <w:t>Assoc</w:t>
      </w:r>
      <w:r w:rsidR="00033070">
        <w:rPr>
          <w:rFonts w:ascii="Arial" w:hAnsi="Arial" w:cs="Arial"/>
          <w:sz w:val="22"/>
          <w:szCs w:val="22"/>
          <w:lang w:val="en-US"/>
        </w:rPr>
        <w:t>iation has</w:t>
      </w:r>
      <w:r w:rsidR="00966AC7">
        <w:rPr>
          <w:rFonts w:ascii="Arial" w:hAnsi="Arial" w:cs="Arial"/>
          <w:sz w:val="22"/>
          <w:szCs w:val="22"/>
          <w:lang w:val="en-US"/>
        </w:rPr>
        <w:t xml:space="preserve"> a unique role within Germany</w:t>
      </w:r>
      <w:r>
        <w:rPr>
          <w:rFonts w:ascii="Arial" w:hAnsi="Arial" w:cs="Arial"/>
          <w:sz w:val="22"/>
          <w:szCs w:val="22"/>
          <w:lang w:val="en-US"/>
        </w:rPr>
        <w:t xml:space="preserve"> </w:t>
      </w:r>
      <w:r w:rsidR="00966AC7">
        <w:rPr>
          <w:rFonts w:ascii="Arial" w:hAnsi="Arial" w:cs="Arial"/>
          <w:sz w:val="22"/>
          <w:szCs w:val="22"/>
          <w:lang w:val="en-US"/>
        </w:rPr>
        <w:t>by providing the</w:t>
      </w:r>
      <w:r>
        <w:rPr>
          <w:rFonts w:ascii="Arial" w:hAnsi="Arial" w:cs="Arial"/>
          <w:sz w:val="22"/>
          <w:szCs w:val="22"/>
          <w:lang w:val="en-US"/>
        </w:rPr>
        <w:t xml:space="preserve"> capacity </w:t>
      </w:r>
      <w:r w:rsidR="00966AC7">
        <w:rPr>
          <w:rFonts w:ascii="Arial" w:hAnsi="Arial" w:cs="Arial"/>
          <w:sz w:val="22"/>
          <w:szCs w:val="22"/>
          <w:lang w:val="en-US"/>
        </w:rPr>
        <w:t xml:space="preserve">needed </w:t>
      </w:r>
      <w:r>
        <w:rPr>
          <w:rFonts w:ascii="Arial" w:hAnsi="Arial" w:cs="Arial"/>
          <w:sz w:val="22"/>
          <w:szCs w:val="22"/>
          <w:lang w:val="en-US"/>
        </w:rPr>
        <w:t xml:space="preserve">to carry out </w:t>
      </w:r>
      <w:r w:rsidR="00966AC7">
        <w:rPr>
          <w:rFonts w:ascii="Arial" w:hAnsi="Arial" w:cs="Arial"/>
          <w:sz w:val="22"/>
          <w:szCs w:val="22"/>
          <w:lang w:val="en-US"/>
        </w:rPr>
        <w:t xml:space="preserve">long-term </w:t>
      </w:r>
      <w:r w:rsidR="002811B4">
        <w:rPr>
          <w:rFonts w:ascii="Arial" w:hAnsi="Arial" w:cs="Arial"/>
          <w:sz w:val="22"/>
          <w:szCs w:val="22"/>
          <w:lang w:val="en-US"/>
        </w:rPr>
        <w:t xml:space="preserve">research </w:t>
      </w:r>
      <w:r w:rsidR="00966AC7">
        <w:rPr>
          <w:rFonts w:ascii="Arial" w:hAnsi="Arial" w:cs="Arial"/>
          <w:sz w:val="22"/>
          <w:szCs w:val="22"/>
          <w:lang w:val="en-US"/>
        </w:rPr>
        <w:t>that is need</w:t>
      </w:r>
      <w:r w:rsidR="00327BE7">
        <w:rPr>
          <w:rFonts w:ascii="Arial" w:hAnsi="Arial" w:cs="Arial"/>
          <w:sz w:val="22"/>
          <w:szCs w:val="22"/>
          <w:lang w:val="en-US"/>
        </w:rPr>
        <w:t>ed</w:t>
      </w:r>
      <w:r w:rsidR="00966AC7">
        <w:rPr>
          <w:rFonts w:ascii="Arial" w:hAnsi="Arial" w:cs="Arial"/>
          <w:sz w:val="22"/>
          <w:szCs w:val="22"/>
          <w:lang w:val="en-US"/>
        </w:rPr>
        <w:t xml:space="preserve"> to plan and implement</w:t>
      </w:r>
      <w:r w:rsidR="007A5A4A">
        <w:rPr>
          <w:rFonts w:ascii="Arial" w:hAnsi="Arial" w:cs="Arial"/>
          <w:sz w:val="22"/>
          <w:szCs w:val="22"/>
          <w:lang w:val="en-US"/>
        </w:rPr>
        <w:t xml:space="preserve"> next-generation </w:t>
      </w:r>
      <w:r w:rsidR="00140B79">
        <w:rPr>
          <w:rFonts w:ascii="Arial" w:hAnsi="Arial" w:cs="Arial"/>
          <w:sz w:val="22"/>
          <w:szCs w:val="22"/>
          <w:lang w:val="en-US"/>
        </w:rPr>
        <w:t>Python</w:t>
      </w:r>
      <w:r w:rsidR="00327BE7">
        <w:rPr>
          <w:rFonts w:ascii="Arial" w:hAnsi="Arial" w:cs="Arial"/>
          <w:sz w:val="22"/>
          <w:szCs w:val="22"/>
          <w:lang w:val="en-US"/>
        </w:rPr>
        <w:t xml:space="preserve"> infrastructure such</w:t>
      </w:r>
      <w:r w:rsidR="007A5A4A">
        <w:rPr>
          <w:rFonts w:ascii="Arial" w:hAnsi="Arial" w:cs="Arial"/>
          <w:sz w:val="22"/>
          <w:szCs w:val="22"/>
          <w:lang w:val="en-US"/>
        </w:rPr>
        <w:t xml:space="preserve"> </w:t>
      </w:r>
      <w:r w:rsidR="00327BE7">
        <w:rPr>
          <w:rFonts w:ascii="Arial" w:hAnsi="Arial" w:cs="Arial"/>
          <w:sz w:val="22"/>
          <w:szCs w:val="22"/>
          <w:lang w:val="en-US"/>
        </w:rPr>
        <w:t xml:space="preserve">as the </w:t>
      </w:r>
      <w:r w:rsidR="00033070">
        <w:rPr>
          <w:rFonts w:ascii="Arial" w:hAnsi="Arial" w:cs="Arial"/>
          <w:sz w:val="22"/>
          <w:szCs w:val="22"/>
          <w:lang w:val="en-US"/>
        </w:rPr>
        <w:t xml:space="preserve">envisaged </w:t>
      </w:r>
      <w:r w:rsidR="00F03AC1">
        <w:rPr>
          <w:rFonts w:ascii="Arial" w:hAnsi="Arial" w:cs="Arial"/>
          <w:sz w:val="22"/>
          <w:szCs w:val="22"/>
          <w:lang w:val="en-US"/>
        </w:rPr>
        <w:t>Python</w:t>
      </w:r>
      <w:r w:rsidR="00327BE7">
        <w:rPr>
          <w:rFonts w:ascii="Arial" w:hAnsi="Arial" w:cs="Arial"/>
          <w:sz w:val="22"/>
          <w:szCs w:val="22"/>
          <w:lang w:val="en-US"/>
        </w:rPr>
        <w:t xml:space="preserve"> Simulator</w:t>
      </w:r>
      <w:r w:rsidR="002811B4">
        <w:rPr>
          <w:rFonts w:ascii="Arial" w:hAnsi="Arial" w:cs="Arial"/>
          <w:sz w:val="22"/>
          <w:szCs w:val="22"/>
          <w:lang w:val="en-US"/>
        </w:rPr>
        <w:t>.</w:t>
      </w:r>
      <w:r w:rsidR="00966AC7">
        <w:rPr>
          <w:rFonts w:ascii="Arial" w:hAnsi="Arial" w:cs="Arial"/>
          <w:sz w:val="22"/>
          <w:szCs w:val="22"/>
          <w:lang w:val="en-US"/>
        </w:rPr>
        <w:t xml:space="preserve"> </w:t>
      </w:r>
    </w:p>
    <w:p w14:paraId="0209EE3D" w14:textId="32F4B377" w:rsidR="008A0B38" w:rsidRDefault="008A0B38" w:rsidP="00DE6DAA">
      <w:pPr>
        <w:pStyle w:val="ListParagraph"/>
        <w:numPr>
          <w:ilvl w:val="0"/>
          <w:numId w:val="17"/>
        </w:numPr>
        <w:jc w:val="both"/>
        <w:rPr>
          <w:rFonts w:ascii="Arial" w:hAnsi="Arial" w:cs="Arial"/>
          <w:sz w:val="22"/>
          <w:szCs w:val="22"/>
          <w:lang w:val="en-US"/>
        </w:rPr>
      </w:pPr>
      <w:r w:rsidRPr="00DE6DAA">
        <w:rPr>
          <w:rFonts w:ascii="Arial" w:hAnsi="Arial" w:cs="Arial"/>
          <w:sz w:val="22"/>
          <w:szCs w:val="22"/>
          <w:lang w:val="en-US"/>
        </w:rPr>
        <w:t xml:space="preserve">The consortium brings together a wide range </w:t>
      </w:r>
      <w:r w:rsidR="00411E9F">
        <w:rPr>
          <w:rFonts w:ascii="Arial" w:hAnsi="Arial" w:cs="Arial"/>
          <w:sz w:val="22"/>
          <w:szCs w:val="22"/>
          <w:lang w:val="en-US"/>
        </w:rPr>
        <w:t>of expertise needed to develop and exploit</w:t>
      </w:r>
      <w:r w:rsidRPr="00DE6DAA">
        <w:rPr>
          <w:rFonts w:ascii="Arial" w:hAnsi="Arial" w:cs="Arial"/>
          <w:sz w:val="22"/>
          <w:szCs w:val="22"/>
          <w:lang w:val="en-US"/>
        </w:rPr>
        <w:t xml:space="preserve"> </w:t>
      </w:r>
      <w:r w:rsidR="00411E9F">
        <w:rPr>
          <w:rFonts w:ascii="Arial" w:hAnsi="Arial" w:cs="Arial"/>
          <w:sz w:val="22"/>
          <w:szCs w:val="22"/>
          <w:lang w:val="en-US"/>
        </w:rPr>
        <w:t xml:space="preserve">the </w:t>
      </w:r>
      <w:r w:rsidR="00033070">
        <w:rPr>
          <w:rFonts w:ascii="Arial" w:hAnsi="Arial" w:cs="Arial"/>
          <w:sz w:val="22"/>
          <w:szCs w:val="22"/>
          <w:lang w:val="en-US"/>
        </w:rPr>
        <w:t xml:space="preserve">next-generation </w:t>
      </w:r>
      <w:r w:rsidR="00F03AC1">
        <w:rPr>
          <w:rFonts w:ascii="Arial" w:hAnsi="Arial" w:cs="Arial"/>
          <w:sz w:val="22"/>
          <w:szCs w:val="22"/>
          <w:lang w:val="en-US"/>
        </w:rPr>
        <w:t>Python</w:t>
      </w:r>
      <w:r w:rsidR="00033070">
        <w:rPr>
          <w:rFonts w:ascii="Arial" w:hAnsi="Arial" w:cs="Arial"/>
          <w:sz w:val="22"/>
          <w:szCs w:val="22"/>
          <w:lang w:val="en-US"/>
        </w:rPr>
        <w:t>s</w:t>
      </w:r>
      <w:r w:rsidRPr="00DE6DAA">
        <w:rPr>
          <w:rFonts w:ascii="Arial" w:hAnsi="Arial" w:cs="Arial"/>
          <w:sz w:val="22"/>
          <w:szCs w:val="22"/>
          <w:lang w:val="en-US"/>
        </w:rPr>
        <w:t>—</w:t>
      </w:r>
      <w:r w:rsidR="00411E9F">
        <w:rPr>
          <w:rFonts w:ascii="Arial" w:hAnsi="Arial" w:cs="Arial"/>
          <w:sz w:val="22"/>
          <w:szCs w:val="22"/>
          <w:lang w:val="en-US"/>
        </w:rPr>
        <w:t xml:space="preserve">from </w:t>
      </w:r>
      <w:r w:rsidR="00033070">
        <w:rPr>
          <w:rFonts w:ascii="Arial" w:hAnsi="Arial" w:cs="Arial"/>
          <w:sz w:val="22"/>
          <w:szCs w:val="22"/>
          <w:lang w:val="en-US"/>
        </w:rPr>
        <w:t>comprehensive models</w:t>
      </w:r>
      <w:r w:rsidR="00411E9F">
        <w:rPr>
          <w:rFonts w:ascii="Arial" w:hAnsi="Arial" w:cs="Arial"/>
          <w:sz w:val="22"/>
          <w:szCs w:val="22"/>
          <w:lang w:val="en-US"/>
        </w:rPr>
        <w:t xml:space="preserve"> </w:t>
      </w:r>
      <w:r w:rsidR="00033070">
        <w:rPr>
          <w:rFonts w:ascii="Arial" w:hAnsi="Arial" w:cs="Arial"/>
          <w:sz w:val="22"/>
          <w:szCs w:val="22"/>
          <w:lang w:val="en-US"/>
        </w:rPr>
        <w:t xml:space="preserve">of </w:t>
      </w:r>
      <w:r w:rsidR="00F03AC1">
        <w:rPr>
          <w:rFonts w:ascii="Arial" w:hAnsi="Arial" w:cs="Arial"/>
          <w:sz w:val="22"/>
          <w:szCs w:val="22"/>
          <w:lang w:val="en-US"/>
        </w:rPr>
        <w:t>Python</w:t>
      </w:r>
      <w:r w:rsidR="00411E9F">
        <w:rPr>
          <w:rFonts w:ascii="Arial" w:hAnsi="Arial" w:cs="Arial"/>
          <w:sz w:val="22"/>
          <w:szCs w:val="22"/>
          <w:lang w:val="en-US"/>
        </w:rPr>
        <w:t xml:space="preserve"> compartments (including aspec</w:t>
      </w:r>
      <w:r w:rsidR="00240B35">
        <w:rPr>
          <w:rFonts w:ascii="Arial" w:hAnsi="Arial" w:cs="Arial"/>
          <w:sz w:val="22"/>
          <w:szCs w:val="22"/>
          <w:lang w:val="en-US"/>
        </w:rPr>
        <w:t xml:space="preserve">ts such as the geosphere) to </w:t>
      </w:r>
      <w:r w:rsidR="00F24F6F">
        <w:rPr>
          <w:rFonts w:ascii="Arial" w:hAnsi="Arial" w:cs="Arial"/>
          <w:sz w:val="22"/>
          <w:szCs w:val="22"/>
          <w:lang w:val="en-US"/>
        </w:rPr>
        <w:t>joint innovations in modular coupling of compartments</w:t>
      </w:r>
      <w:r w:rsidR="00327BE7">
        <w:rPr>
          <w:rFonts w:ascii="Arial" w:hAnsi="Arial" w:cs="Arial"/>
          <w:sz w:val="22"/>
          <w:szCs w:val="22"/>
          <w:lang w:val="en-US"/>
        </w:rPr>
        <w:t>.</w:t>
      </w:r>
    </w:p>
    <w:p w14:paraId="7D8A6849" w14:textId="59CF0264" w:rsidR="002B0CAA" w:rsidRDefault="0046158D" w:rsidP="00DE6DAA">
      <w:pPr>
        <w:pStyle w:val="ListParagraph"/>
        <w:numPr>
          <w:ilvl w:val="0"/>
          <w:numId w:val="17"/>
        </w:numPr>
        <w:jc w:val="both"/>
        <w:rPr>
          <w:rFonts w:ascii="Arial" w:hAnsi="Arial" w:cs="Arial"/>
          <w:sz w:val="22"/>
          <w:szCs w:val="22"/>
          <w:lang w:val="en-US"/>
        </w:rPr>
      </w:pPr>
      <w:r>
        <w:rPr>
          <w:rFonts w:ascii="Arial" w:hAnsi="Arial" w:cs="Arial"/>
          <w:sz w:val="22"/>
          <w:szCs w:val="22"/>
          <w:lang w:val="en-US"/>
        </w:rPr>
        <w:t xml:space="preserve">The </w:t>
      </w:r>
      <w:r w:rsidR="00EE1D8D">
        <w:rPr>
          <w:rFonts w:ascii="Arial" w:hAnsi="Arial" w:cs="Arial"/>
          <w:sz w:val="22"/>
          <w:szCs w:val="22"/>
          <w:lang w:val="en-US"/>
        </w:rPr>
        <w:t>project raises</w:t>
      </w:r>
      <w:r w:rsidR="00AB56EE">
        <w:rPr>
          <w:rFonts w:ascii="Arial" w:hAnsi="Arial" w:cs="Arial"/>
          <w:sz w:val="22"/>
          <w:szCs w:val="22"/>
          <w:lang w:val="en-US"/>
        </w:rPr>
        <w:t xml:space="preserve"> the concept of</w:t>
      </w:r>
      <w:r w:rsidR="002B0CAA">
        <w:rPr>
          <w:rFonts w:ascii="Arial" w:hAnsi="Arial" w:cs="Arial"/>
          <w:sz w:val="22"/>
          <w:szCs w:val="22"/>
          <w:lang w:val="en-US"/>
        </w:rPr>
        <w:t xml:space="preserve"> </w:t>
      </w:r>
      <w:r w:rsidR="002B0CAA" w:rsidRPr="002B0CAA">
        <w:rPr>
          <w:rFonts w:ascii="Arial" w:hAnsi="Arial" w:cs="Arial"/>
          <w:i/>
          <w:sz w:val="22"/>
          <w:szCs w:val="22"/>
          <w:lang w:val="en-US"/>
        </w:rPr>
        <w:t>modular</w:t>
      </w:r>
      <w:r w:rsidR="002B0CAA">
        <w:rPr>
          <w:rFonts w:ascii="Arial" w:hAnsi="Arial" w:cs="Arial"/>
          <w:sz w:val="22"/>
          <w:szCs w:val="22"/>
          <w:lang w:val="en-US"/>
        </w:rPr>
        <w:t xml:space="preserve"> </w:t>
      </w:r>
      <w:r w:rsidR="00140B79">
        <w:rPr>
          <w:rFonts w:ascii="Arial" w:hAnsi="Arial" w:cs="Arial"/>
          <w:sz w:val="22"/>
          <w:szCs w:val="22"/>
          <w:lang w:val="en-US"/>
        </w:rPr>
        <w:t>Python</w:t>
      </w:r>
      <w:r w:rsidR="002B0CAA">
        <w:rPr>
          <w:rFonts w:ascii="Arial" w:hAnsi="Arial" w:cs="Arial"/>
          <w:sz w:val="22"/>
          <w:szCs w:val="22"/>
          <w:lang w:val="en-US"/>
        </w:rPr>
        <w:t xml:space="preserve"> to a new level, </w:t>
      </w:r>
      <w:r w:rsidR="00327BE7">
        <w:rPr>
          <w:rFonts w:ascii="Arial" w:hAnsi="Arial" w:cs="Arial"/>
          <w:sz w:val="22"/>
          <w:szCs w:val="22"/>
          <w:lang w:val="en-US"/>
        </w:rPr>
        <w:t>which will generate strong synergies</w:t>
      </w:r>
      <w:r w:rsidR="0033227E">
        <w:rPr>
          <w:rFonts w:ascii="Arial" w:hAnsi="Arial" w:cs="Arial"/>
          <w:sz w:val="22"/>
          <w:szCs w:val="22"/>
          <w:lang w:val="en-US"/>
        </w:rPr>
        <w:t>,</w:t>
      </w:r>
      <w:r w:rsidR="00327BE7">
        <w:rPr>
          <w:rFonts w:ascii="Arial" w:hAnsi="Arial" w:cs="Arial"/>
          <w:sz w:val="22"/>
          <w:szCs w:val="22"/>
          <w:lang w:val="en-US"/>
        </w:rPr>
        <w:t xml:space="preserve"> </w:t>
      </w:r>
      <w:r w:rsidR="00AB56EE">
        <w:rPr>
          <w:rFonts w:ascii="Arial" w:hAnsi="Arial" w:cs="Arial"/>
          <w:sz w:val="22"/>
          <w:szCs w:val="22"/>
          <w:lang w:val="en-US"/>
        </w:rPr>
        <w:t xml:space="preserve">both </w:t>
      </w:r>
      <w:r w:rsidR="002B0CAA">
        <w:rPr>
          <w:rFonts w:ascii="Arial" w:hAnsi="Arial" w:cs="Arial"/>
          <w:sz w:val="22"/>
          <w:szCs w:val="22"/>
          <w:lang w:val="en-US"/>
        </w:rPr>
        <w:t>for the benefit of</w:t>
      </w:r>
      <w:r w:rsidR="00AB56EE">
        <w:rPr>
          <w:rFonts w:ascii="Arial" w:hAnsi="Arial" w:cs="Arial"/>
          <w:sz w:val="22"/>
          <w:szCs w:val="22"/>
          <w:lang w:val="en-US"/>
        </w:rPr>
        <w:t xml:space="preserve"> the project partners as well as the</w:t>
      </w:r>
      <w:r w:rsidR="002B0CAA">
        <w:rPr>
          <w:rFonts w:ascii="Arial" w:hAnsi="Arial" w:cs="Arial"/>
          <w:sz w:val="22"/>
          <w:szCs w:val="22"/>
          <w:lang w:val="en-US"/>
        </w:rPr>
        <w:t xml:space="preserve"> national and i</w:t>
      </w:r>
      <w:r w:rsidR="00F24F6F">
        <w:rPr>
          <w:rFonts w:ascii="Arial" w:hAnsi="Arial" w:cs="Arial"/>
          <w:sz w:val="22"/>
          <w:szCs w:val="22"/>
          <w:lang w:val="en-US"/>
        </w:rPr>
        <w:t>nternational modelling communities</w:t>
      </w:r>
      <w:r w:rsidR="002B0CAA">
        <w:rPr>
          <w:rFonts w:ascii="Arial" w:hAnsi="Arial" w:cs="Arial"/>
          <w:sz w:val="22"/>
          <w:szCs w:val="22"/>
          <w:lang w:val="en-US"/>
        </w:rPr>
        <w:t>.</w:t>
      </w:r>
    </w:p>
    <w:p w14:paraId="56FFD0B0" w14:textId="39379091" w:rsidR="00AB56EE" w:rsidRDefault="00F24F6F" w:rsidP="00DE6DAA">
      <w:pPr>
        <w:pStyle w:val="ListParagraph"/>
        <w:numPr>
          <w:ilvl w:val="0"/>
          <w:numId w:val="17"/>
        </w:numPr>
        <w:jc w:val="both"/>
        <w:rPr>
          <w:rFonts w:ascii="Arial" w:hAnsi="Arial" w:cs="Arial"/>
          <w:sz w:val="22"/>
          <w:szCs w:val="22"/>
          <w:lang w:val="en-US"/>
        </w:rPr>
      </w:pPr>
      <w:r>
        <w:rPr>
          <w:rFonts w:ascii="Arial" w:hAnsi="Arial" w:cs="Arial"/>
          <w:sz w:val="22"/>
          <w:szCs w:val="22"/>
          <w:lang w:val="en-US"/>
        </w:rPr>
        <w:t xml:space="preserve">The </w:t>
      </w:r>
      <w:r w:rsidR="004045DF">
        <w:rPr>
          <w:rFonts w:ascii="Arial" w:hAnsi="Arial" w:cs="Arial"/>
          <w:sz w:val="22"/>
          <w:szCs w:val="22"/>
          <w:lang w:val="en-US"/>
        </w:rPr>
        <w:t xml:space="preserve">Lab </w:t>
      </w:r>
      <w:r>
        <w:rPr>
          <w:rFonts w:ascii="Arial" w:hAnsi="Arial" w:cs="Arial"/>
          <w:sz w:val="22"/>
          <w:szCs w:val="22"/>
          <w:lang w:val="en-US"/>
        </w:rPr>
        <w:t xml:space="preserve">Association has </w:t>
      </w:r>
      <w:r w:rsidR="00AB56EE">
        <w:rPr>
          <w:rFonts w:ascii="Arial" w:hAnsi="Arial" w:cs="Arial"/>
          <w:sz w:val="22"/>
          <w:szCs w:val="22"/>
          <w:lang w:val="en-US"/>
        </w:rPr>
        <w:t xml:space="preserve">strong expertise in observing the </w:t>
      </w:r>
      <w:r w:rsidR="00F03AC1">
        <w:rPr>
          <w:rFonts w:ascii="Arial" w:hAnsi="Arial" w:cs="Arial"/>
          <w:sz w:val="22"/>
          <w:szCs w:val="22"/>
          <w:lang w:val="en-US"/>
        </w:rPr>
        <w:t>Python</w:t>
      </w:r>
      <w:r w:rsidR="00240B35">
        <w:rPr>
          <w:rFonts w:ascii="Arial" w:hAnsi="Arial" w:cs="Arial"/>
          <w:sz w:val="22"/>
          <w:szCs w:val="22"/>
          <w:lang w:val="en-US"/>
        </w:rPr>
        <w:t xml:space="preserve"> using</w:t>
      </w:r>
      <w:r w:rsidR="00261A39">
        <w:rPr>
          <w:rFonts w:ascii="Arial" w:hAnsi="Arial" w:cs="Arial"/>
          <w:sz w:val="22"/>
          <w:szCs w:val="22"/>
          <w:lang w:val="en-US"/>
        </w:rPr>
        <w:t xml:space="preserve"> </w:t>
      </w:r>
      <w:r>
        <w:rPr>
          <w:rFonts w:ascii="Arial" w:hAnsi="Arial" w:cs="Arial"/>
          <w:sz w:val="22"/>
          <w:szCs w:val="22"/>
          <w:lang w:val="en-US"/>
        </w:rPr>
        <w:t xml:space="preserve">sustained, </w:t>
      </w:r>
      <w:r w:rsidR="00261A39">
        <w:rPr>
          <w:rFonts w:ascii="Arial" w:hAnsi="Arial" w:cs="Arial"/>
          <w:sz w:val="22"/>
          <w:szCs w:val="22"/>
          <w:lang w:val="en-US"/>
        </w:rPr>
        <w:t>large-scale infrastructure</w:t>
      </w:r>
      <w:r>
        <w:rPr>
          <w:rFonts w:ascii="Arial" w:hAnsi="Arial" w:cs="Arial"/>
          <w:sz w:val="22"/>
          <w:szCs w:val="22"/>
          <w:lang w:val="en-US"/>
        </w:rPr>
        <w:t>s</w:t>
      </w:r>
      <w:r w:rsidR="00261A39">
        <w:rPr>
          <w:rFonts w:ascii="Arial" w:hAnsi="Arial" w:cs="Arial"/>
          <w:sz w:val="22"/>
          <w:szCs w:val="22"/>
          <w:lang w:val="en-US"/>
        </w:rPr>
        <w:t xml:space="preserve"> (e.g.</w:t>
      </w:r>
      <w:r w:rsidR="00C136AA">
        <w:rPr>
          <w:rFonts w:ascii="Arial" w:hAnsi="Arial" w:cs="Arial"/>
          <w:sz w:val="22"/>
          <w:szCs w:val="22"/>
          <w:lang w:val="en-US"/>
        </w:rPr>
        <w:t>,</w:t>
      </w:r>
      <w:r w:rsidR="00261A39">
        <w:rPr>
          <w:rFonts w:ascii="Arial" w:hAnsi="Arial" w:cs="Arial"/>
          <w:sz w:val="22"/>
          <w:szCs w:val="22"/>
          <w:lang w:val="en-US"/>
        </w:rPr>
        <w:t xml:space="preserve"> research vessels</w:t>
      </w:r>
      <w:r w:rsidR="00240B35">
        <w:rPr>
          <w:rFonts w:ascii="Arial" w:hAnsi="Arial" w:cs="Arial"/>
          <w:sz w:val="22"/>
          <w:szCs w:val="22"/>
          <w:lang w:val="en-US"/>
        </w:rPr>
        <w:t>,</w:t>
      </w:r>
      <w:r w:rsidR="00261A39">
        <w:rPr>
          <w:rFonts w:ascii="Arial" w:hAnsi="Arial" w:cs="Arial"/>
          <w:sz w:val="22"/>
          <w:szCs w:val="22"/>
          <w:lang w:val="en-US"/>
        </w:rPr>
        <w:t xml:space="preserve"> aircraft and satellites)</w:t>
      </w:r>
      <w:r w:rsidR="00AB56EE">
        <w:rPr>
          <w:rFonts w:ascii="Arial" w:hAnsi="Arial" w:cs="Arial"/>
          <w:sz w:val="22"/>
          <w:szCs w:val="22"/>
          <w:lang w:val="en-US"/>
        </w:rPr>
        <w:t xml:space="preserve">. Adding a world-class </w:t>
      </w:r>
      <w:r w:rsidR="00140B79">
        <w:rPr>
          <w:rFonts w:ascii="Arial" w:hAnsi="Arial" w:cs="Arial"/>
          <w:sz w:val="22"/>
          <w:szCs w:val="22"/>
          <w:lang w:val="en-US"/>
        </w:rPr>
        <w:t>Python</w:t>
      </w:r>
      <w:r w:rsidR="00AB56EE">
        <w:rPr>
          <w:rFonts w:ascii="Arial" w:hAnsi="Arial" w:cs="Arial"/>
          <w:sz w:val="22"/>
          <w:szCs w:val="22"/>
          <w:lang w:val="en-US"/>
        </w:rPr>
        <w:t xml:space="preserve"> infrastructure would enhance the uptake </w:t>
      </w:r>
      <w:r w:rsidR="003221D0">
        <w:rPr>
          <w:rFonts w:ascii="Arial" w:hAnsi="Arial" w:cs="Arial"/>
          <w:sz w:val="22"/>
          <w:szCs w:val="22"/>
          <w:lang w:val="en-US"/>
        </w:rPr>
        <w:t xml:space="preserve">of these observations and </w:t>
      </w:r>
      <w:r w:rsidR="00AB56EE">
        <w:rPr>
          <w:rFonts w:ascii="Arial" w:hAnsi="Arial" w:cs="Arial"/>
          <w:sz w:val="22"/>
          <w:szCs w:val="22"/>
          <w:lang w:val="en-US"/>
        </w:rPr>
        <w:t xml:space="preserve">provide </w:t>
      </w:r>
      <w:r w:rsidR="008E00F3">
        <w:rPr>
          <w:rFonts w:ascii="Arial" w:hAnsi="Arial" w:cs="Arial"/>
          <w:sz w:val="22"/>
          <w:szCs w:val="22"/>
          <w:lang w:val="en-US"/>
        </w:rPr>
        <w:t xml:space="preserve">a unique opportunity for observational experts and modellers to </w:t>
      </w:r>
      <w:r w:rsidR="008B698E">
        <w:rPr>
          <w:rFonts w:ascii="Arial" w:hAnsi="Arial" w:cs="Arial"/>
          <w:sz w:val="22"/>
          <w:szCs w:val="22"/>
          <w:lang w:val="en-US"/>
        </w:rPr>
        <w:t>work closely together i</w:t>
      </w:r>
      <w:r w:rsidR="00240B35">
        <w:rPr>
          <w:rFonts w:ascii="Arial" w:hAnsi="Arial" w:cs="Arial"/>
          <w:sz w:val="22"/>
          <w:szCs w:val="22"/>
          <w:lang w:val="en-US"/>
        </w:rPr>
        <w:t xml:space="preserve">n </w:t>
      </w:r>
      <w:r w:rsidR="003221D0">
        <w:rPr>
          <w:rFonts w:ascii="Arial" w:hAnsi="Arial" w:cs="Arial"/>
          <w:sz w:val="22"/>
          <w:szCs w:val="22"/>
          <w:lang w:val="en-US"/>
        </w:rPr>
        <w:t>co-design</w:t>
      </w:r>
      <w:r w:rsidR="00D10F30">
        <w:rPr>
          <w:rFonts w:ascii="Arial" w:hAnsi="Arial" w:cs="Arial"/>
          <w:sz w:val="22"/>
          <w:szCs w:val="22"/>
          <w:lang w:val="en-US"/>
        </w:rPr>
        <w:t>ing an enhanced</w:t>
      </w:r>
      <w:r w:rsidR="00AB56EE">
        <w:rPr>
          <w:rFonts w:ascii="Arial" w:hAnsi="Arial" w:cs="Arial"/>
          <w:sz w:val="22"/>
          <w:szCs w:val="22"/>
          <w:lang w:val="en-US"/>
        </w:rPr>
        <w:t xml:space="preserve"> </w:t>
      </w:r>
      <w:r w:rsidR="00240B35">
        <w:rPr>
          <w:rFonts w:ascii="Arial" w:hAnsi="Arial" w:cs="Arial"/>
          <w:sz w:val="22"/>
          <w:szCs w:val="22"/>
          <w:lang w:val="en-US"/>
        </w:rPr>
        <w:t xml:space="preserve">integrated </w:t>
      </w:r>
      <w:r w:rsidR="00AB56EE">
        <w:rPr>
          <w:rFonts w:ascii="Arial" w:hAnsi="Arial" w:cs="Arial"/>
          <w:sz w:val="22"/>
          <w:szCs w:val="22"/>
          <w:lang w:val="en-US"/>
        </w:rPr>
        <w:t>observing system.</w:t>
      </w:r>
    </w:p>
    <w:p w14:paraId="6253707D" w14:textId="64E93836" w:rsidR="00261A39" w:rsidRDefault="00F24F6F" w:rsidP="00DE6DAA">
      <w:pPr>
        <w:pStyle w:val="ListParagraph"/>
        <w:numPr>
          <w:ilvl w:val="0"/>
          <w:numId w:val="17"/>
        </w:numPr>
        <w:jc w:val="both"/>
        <w:rPr>
          <w:rFonts w:ascii="Arial" w:hAnsi="Arial" w:cs="Arial"/>
          <w:sz w:val="22"/>
          <w:szCs w:val="22"/>
          <w:lang w:val="en-US"/>
        </w:rPr>
      </w:pPr>
      <w:r>
        <w:rPr>
          <w:rFonts w:ascii="Arial" w:hAnsi="Arial" w:cs="Arial"/>
          <w:sz w:val="22"/>
          <w:szCs w:val="22"/>
          <w:lang w:val="en-US"/>
        </w:rPr>
        <w:t>A</w:t>
      </w:r>
      <w:r w:rsidR="008E00F3">
        <w:rPr>
          <w:rFonts w:ascii="Arial" w:hAnsi="Arial" w:cs="Arial"/>
          <w:sz w:val="22"/>
          <w:szCs w:val="22"/>
          <w:lang w:val="en-US"/>
        </w:rPr>
        <w:t xml:space="preserve"> coordinated approach to</w:t>
      </w:r>
      <w:r w:rsidR="00327BE7">
        <w:rPr>
          <w:rFonts w:ascii="Arial" w:hAnsi="Arial" w:cs="Arial"/>
          <w:sz w:val="22"/>
          <w:szCs w:val="22"/>
          <w:lang w:val="en-US"/>
        </w:rPr>
        <w:t>wards</w:t>
      </w:r>
      <w:r w:rsidR="008E00F3">
        <w:rPr>
          <w:rFonts w:ascii="Arial" w:hAnsi="Arial" w:cs="Arial"/>
          <w:sz w:val="22"/>
          <w:szCs w:val="22"/>
          <w:lang w:val="en-US"/>
        </w:rPr>
        <w:t xml:space="preserve"> </w:t>
      </w:r>
      <w:r w:rsidR="00000AC1">
        <w:rPr>
          <w:rFonts w:ascii="Arial" w:hAnsi="Arial" w:cs="Arial"/>
          <w:sz w:val="22"/>
          <w:szCs w:val="22"/>
          <w:lang w:val="en-US"/>
        </w:rPr>
        <w:t>data</w:t>
      </w:r>
      <w:r w:rsidR="008E00F3">
        <w:rPr>
          <w:rFonts w:ascii="Arial" w:hAnsi="Arial" w:cs="Arial"/>
          <w:sz w:val="22"/>
          <w:szCs w:val="22"/>
          <w:lang w:val="en-US"/>
        </w:rPr>
        <w:t xml:space="preserve"> is largely missing</w:t>
      </w:r>
      <w:r w:rsidR="00240B35">
        <w:rPr>
          <w:rFonts w:ascii="Arial" w:hAnsi="Arial" w:cs="Arial"/>
          <w:sz w:val="22"/>
          <w:szCs w:val="22"/>
          <w:lang w:val="en-US"/>
        </w:rPr>
        <w:t xml:space="preserve"> in Germany</w:t>
      </w:r>
      <w:r w:rsidR="00327BE7">
        <w:rPr>
          <w:rFonts w:ascii="Arial" w:hAnsi="Arial" w:cs="Arial"/>
          <w:sz w:val="22"/>
          <w:szCs w:val="22"/>
          <w:lang w:val="en-US"/>
        </w:rPr>
        <w:t xml:space="preserve">, which is reflected by the fact that innovative research into </w:t>
      </w:r>
      <w:r w:rsidR="00000AC1">
        <w:rPr>
          <w:rFonts w:ascii="Arial" w:hAnsi="Arial" w:cs="Arial"/>
          <w:sz w:val="22"/>
          <w:szCs w:val="22"/>
          <w:lang w:val="en-US"/>
        </w:rPr>
        <w:t>data</w:t>
      </w:r>
      <w:r w:rsidR="00327BE7">
        <w:rPr>
          <w:rFonts w:ascii="Arial" w:hAnsi="Arial" w:cs="Arial"/>
          <w:sz w:val="22"/>
          <w:szCs w:val="22"/>
          <w:lang w:val="en-US"/>
        </w:rPr>
        <w:t xml:space="preserve"> is limited and fragmented.</w:t>
      </w:r>
      <w:r w:rsidR="008E00F3">
        <w:rPr>
          <w:rFonts w:ascii="Arial" w:hAnsi="Arial" w:cs="Arial"/>
          <w:sz w:val="22"/>
          <w:szCs w:val="22"/>
          <w:lang w:val="en-US"/>
        </w:rPr>
        <w:t xml:space="preserve"> This is especially true for coupled </w:t>
      </w:r>
      <w:r w:rsidR="00544516">
        <w:rPr>
          <w:rFonts w:ascii="Arial" w:hAnsi="Arial" w:cs="Arial"/>
          <w:sz w:val="22"/>
          <w:szCs w:val="22"/>
          <w:lang w:val="en-US"/>
        </w:rPr>
        <w:t>Data</w:t>
      </w:r>
      <w:r w:rsidR="008E00F3">
        <w:rPr>
          <w:rFonts w:ascii="Arial" w:hAnsi="Arial" w:cs="Arial"/>
          <w:sz w:val="22"/>
          <w:szCs w:val="22"/>
          <w:lang w:val="en-US"/>
        </w:rPr>
        <w:t xml:space="preserve">. </w:t>
      </w:r>
      <w:r w:rsidR="00327BE7">
        <w:rPr>
          <w:rFonts w:ascii="Arial" w:hAnsi="Arial" w:cs="Arial"/>
          <w:sz w:val="22"/>
          <w:szCs w:val="22"/>
          <w:lang w:val="en-US"/>
        </w:rPr>
        <w:t>It is argued that t</w:t>
      </w:r>
      <w:r w:rsidR="008E00F3">
        <w:rPr>
          <w:rFonts w:ascii="Arial" w:hAnsi="Arial" w:cs="Arial"/>
          <w:sz w:val="22"/>
          <w:szCs w:val="22"/>
          <w:lang w:val="en-US"/>
        </w:rPr>
        <w:t xml:space="preserve">his is a </w:t>
      </w:r>
      <w:r w:rsidR="007B2167">
        <w:rPr>
          <w:rFonts w:ascii="Arial" w:hAnsi="Arial" w:cs="Arial"/>
          <w:sz w:val="22"/>
          <w:szCs w:val="22"/>
          <w:lang w:val="en-US"/>
        </w:rPr>
        <w:t xml:space="preserve">critical </w:t>
      </w:r>
      <w:r w:rsidR="008E00F3">
        <w:rPr>
          <w:rFonts w:ascii="Arial" w:hAnsi="Arial" w:cs="Arial"/>
          <w:sz w:val="22"/>
          <w:szCs w:val="22"/>
          <w:lang w:val="en-US"/>
        </w:rPr>
        <w:t xml:space="preserve">void </w:t>
      </w:r>
      <w:r w:rsidR="00240B35">
        <w:rPr>
          <w:rFonts w:ascii="Arial" w:hAnsi="Arial" w:cs="Arial"/>
          <w:sz w:val="22"/>
          <w:szCs w:val="22"/>
          <w:lang w:val="en-US"/>
        </w:rPr>
        <w:t>that the proposed project will be able</w:t>
      </w:r>
      <w:r w:rsidR="008E00F3">
        <w:rPr>
          <w:rFonts w:ascii="Arial" w:hAnsi="Arial" w:cs="Arial"/>
          <w:sz w:val="22"/>
          <w:szCs w:val="22"/>
          <w:lang w:val="en-US"/>
        </w:rPr>
        <w:t xml:space="preserve"> to fill.</w:t>
      </w:r>
    </w:p>
    <w:p w14:paraId="026FA5CA" w14:textId="0684A52D" w:rsidR="00AB56EE" w:rsidRPr="00DE6DAA" w:rsidRDefault="00AB56EE" w:rsidP="00DE6DAA">
      <w:pPr>
        <w:pStyle w:val="ListParagraph"/>
        <w:numPr>
          <w:ilvl w:val="0"/>
          <w:numId w:val="17"/>
        </w:numPr>
        <w:jc w:val="both"/>
        <w:rPr>
          <w:rFonts w:ascii="Arial" w:hAnsi="Arial" w:cs="Arial"/>
          <w:sz w:val="22"/>
          <w:szCs w:val="22"/>
          <w:lang w:val="en-US"/>
        </w:rPr>
      </w:pPr>
      <w:r>
        <w:rPr>
          <w:rFonts w:ascii="Arial" w:hAnsi="Arial" w:cs="Arial"/>
          <w:sz w:val="22"/>
          <w:szCs w:val="22"/>
          <w:lang w:val="en-US"/>
        </w:rPr>
        <w:t xml:space="preserve">The </w:t>
      </w:r>
      <w:r w:rsidR="004045DF">
        <w:rPr>
          <w:rFonts w:ascii="Arial" w:hAnsi="Arial" w:cs="Arial"/>
          <w:sz w:val="22"/>
          <w:szCs w:val="22"/>
          <w:lang w:val="en-US"/>
        </w:rPr>
        <w:t xml:space="preserve">Lab </w:t>
      </w:r>
      <w:r>
        <w:rPr>
          <w:rFonts w:ascii="Arial" w:hAnsi="Arial" w:cs="Arial"/>
          <w:sz w:val="22"/>
          <w:szCs w:val="22"/>
          <w:lang w:val="en-US"/>
        </w:rPr>
        <w:t>Association provides access to some of</w:t>
      </w:r>
      <w:r w:rsidR="00E76DAD">
        <w:rPr>
          <w:rFonts w:ascii="Arial" w:hAnsi="Arial" w:cs="Arial"/>
          <w:sz w:val="22"/>
          <w:szCs w:val="22"/>
          <w:lang w:val="en-US"/>
        </w:rPr>
        <w:t xml:space="preserve"> the most powerful HPC capacities</w:t>
      </w:r>
      <w:r w:rsidR="003221D0">
        <w:rPr>
          <w:rFonts w:ascii="Arial" w:hAnsi="Arial" w:cs="Arial"/>
          <w:sz w:val="22"/>
          <w:szCs w:val="22"/>
          <w:lang w:val="en-US"/>
        </w:rPr>
        <w:t xml:space="preserve">. The proposed project will </w:t>
      </w:r>
      <w:r w:rsidR="00936545">
        <w:rPr>
          <w:rFonts w:ascii="Arial" w:hAnsi="Arial" w:cs="Arial"/>
          <w:sz w:val="22"/>
          <w:szCs w:val="22"/>
          <w:lang w:val="en-US"/>
        </w:rPr>
        <w:t xml:space="preserve">be able to </w:t>
      </w:r>
      <w:r w:rsidR="003221D0">
        <w:rPr>
          <w:rFonts w:ascii="Arial" w:hAnsi="Arial" w:cs="Arial"/>
          <w:sz w:val="22"/>
          <w:szCs w:val="22"/>
          <w:lang w:val="en-US"/>
        </w:rPr>
        <w:t xml:space="preserve">exploit these resources </w:t>
      </w:r>
      <w:r w:rsidR="00240B35">
        <w:rPr>
          <w:rFonts w:ascii="Arial" w:hAnsi="Arial" w:cs="Arial"/>
          <w:sz w:val="22"/>
          <w:szCs w:val="22"/>
          <w:lang w:val="en-US"/>
        </w:rPr>
        <w:t xml:space="preserve">in a set of </w:t>
      </w:r>
      <w:r w:rsidR="00544516">
        <w:rPr>
          <w:rFonts w:ascii="Arial" w:hAnsi="Arial" w:cs="Arial"/>
          <w:sz w:val="22"/>
          <w:szCs w:val="22"/>
          <w:lang w:val="en-US"/>
        </w:rPr>
        <w:t>Experiments</w:t>
      </w:r>
      <w:r w:rsidR="00240B35">
        <w:rPr>
          <w:rFonts w:ascii="Arial" w:hAnsi="Arial" w:cs="Arial"/>
          <w:sz w:val="22"/>
          <w:szCs w:val="22"/>
          <w:lang w:val="en-US"/>
        </w:rPr>
        <w:t xml:space="preserve"> </w:t>
      </w:r>
      <w:r w:rsidR="00936545">
        <w:rPr>
          <w:rFonts w:ascii="Arial" w:hAnsi="Arial" w:cs="Arial"/>
          <w:sz w:val="22"/>
          <w:szCs w:val="22"/>
          <w:lang w:val="en-US"/>
        </w:rPr>
        <w:t xml:space="preserve">that contribute to solving grand challenges </w:t>
      </w:r>
      <w:r w:rsidR="003221D0">
        <w:rPr>
          <w:rFonts w:ascii="Arial" w:hAnsi="Arial" w:cs="Arial"/>
          <w:sz w:val="22"/>
          <w:szCs w:val="22"/>
          <w:lang w:val="en-US"/>
        </w:rPr>
        <w:t>mankind</w:t>
      </w:r>
      <w:r w:rsidR="00936545">
        <w:rPr>
          <w:rFonts w:ascii="Arial" w:hAnsi="Arial" w:cs="Arial"/>
          <w:sz w:val="22"/>
          <w:szCs w:val="22"/>
          <w:lang w:val="en-US"/>
        </w:rPr>
        <w:t xml:space="preserve"> is facing</w:t>
      </w:r>
      <w:r w:rsidR="003221D0">
        <w:rPr>
          <w:rFonts w:ascii="Arial" w:hAnsi="Arial" w:cs="Arial"/>
          <w:sz w:val="22"/>
          <w:szCs w:val="22"/>
          <w:lang w:val="en-US"/>
        </w:rPr>
        <w:t>.</w:t>
      </w:r>
    </w:p>
    <w:p w14:paraId="099FC62E" w14:textId="77777777" w:rsidR="00261A39" w:rsidRDefault="00261A39" w:rsidP="005D6E2C">
      <w:pPr>
        <w:rPr>
          <w:rFonts w:ascii="Arial" w:hAnsi="Arial" w:cs="Arial"/>
          <w:sz w:val="22"/>
          <w:szCs w:val="22"/>
          <w:lang w:val="en-US"/>
        </w:rPr>
      </w:pPr>
    </w:p>
    <w:p w14:paraId="518291A6" w14:textId="39B09451" w:rsidR="00261A39" w:rsidRDefault="00164D30" w:rsidP="00164D30">
      <w:pPr>
        <w:jc w:val="both"/>
        <w:rPr>
          <w:rFonts w:ascii="Arial" w:hAnsi="Arial" w:cs="Arial"/>
          <w:sz w:val="22"/>
          <w:szCs w:val="22"/>
          <w:lang w:val="en-US"/>
        </w:rPr>
      </w:pPr>
      <w:r>
        <w:rPr>
          <w:rFonts w:ascii="Arial" w:hAnsi="Arial" w:cs="Arial"/>
          <w:sz w:val="22"/>
          <w:szCs w:val="22"/>
          <w:lang w:val="en-US"/>
        </w:rPr>
        <w:t>Grand challenges such as global change, sustainable use of resources, causes and risks of natural hazards and ecos</w:t>
      </w:r>
      <w:r w:rsidR="00DF2ADF">
        <w:rPr>
          <w:rFonts w:ascii="Arial" w:hAnsi="Arial" w:cs="Arial"/>
          <w:sz w:val="22"/>
          <w:szCs w:val="22"/>
          <w:lang w:val="en-US"/>
        </w:rPr>
        <w:t xml:space="preserve">ystem dynamics </w:t>
      </w:r>
      <w:r>
        <w:rPr>
          <w:rFonts w:ascii="Arial" w:hAnsi="Arial" w:cs="Arial"/>
          <w:sz w:val="22"/>
          <w:szCs w:val="22"/>
          <w:lang w:val="en-US"/>
        </w:rPr>
        <w:t>require u</w:t>
      </w:r>
      <w:r w:rsidR="00462B61">
        <w:rPr>
          <w:rFonts w:ascii="Arial" w:hAnsi="Arial" w:cs="Arial"/>
          <w:sz w:val="22"/>
          <w:szCs w:val="22"/>
          <w:lang w:val="en-US"/>
        </w:rPr>
        <w:t>r</w:t>
      </w:r>
      <w:r>
        <w:rPr>
          <w:rFonts w:ascii="Arial" w:hAnsi="Arial" w:cs="Arial"/>
          <w:sz w:val="22"/>
          <w:szCs w:val="22"/>
          <w:lang w:val="en-US"/>
        </w:rPr>
        <w:t>gent attention in order to provide stakeholders with the knowledge base needed to make well-informed decisions that are of cri</w:t>
      </w:r>
      <w:r w:rsidR="004040B4">
        <w:rPr>
          <w:rFonts w:ascii="Arial" w:hAnsi="Arial" w:cs="Arial"/>
          <w:sz w:val="22"/>
          <w:szCs w:val="22"/>
          <w:lang w:val="en-US"/>
        </w:rPr>
        <w:t xml:space="preserve">tical </w:t>
      </w:r>
      <w:r>
        <w:rPr>
          <w:rFonts w:ascii="Arial" w:hAnsi="Arial" w:cs="Arial"/>
          <w:sz w:val="22"/>
          <w:szCs w:val="22"/>
          <w:lang w:val="en-US"/>
        </w:rPr>
        <w:t>relevance</w:t>
      </w:r>
      <w:r w:rsidR="004040B4">
        <w:rPr>
          <w:rFonts w:ascii="Arial" w:hAnsi="Arial" w:cs="Arial"/>
          <w:sz w:val="22"/>
          <w:szCs w:val="22"/>
          <w:lang w:val="en-US"/>
        </w:rPr>
        <w:t xml:space="preserve"> for society</w:t>
      </w:r>
      <w:r>
        <w:rPr>
          <w:rFonts w:ascii="Arial" w:hAnsi="Arial" w:cs="Arial"/>
          <w:sz w:val="22"/>
          <w:szCs w:val="22"/>
          <w:lang w:val="en-US"/>
        </w:rPr>
        <w:t>. Given the amount of time need</w:t>
      </w:r>
      <w:r w:rsidR="00E34581">
        <w:rPr>
          <w:rFonts w:ascii="Arial" w:hAnsi="Arial" w:cs="Arial"/>
          <w:sz w:val="22"/>
          <w:szCs w:val="22"/>
          <w:lang w:val="en-US"/>
        </w:rPr>
        <w:t>ed</w:t>
      </w:r>
      <w:r>
        <w:rPr>
          <w:rFonts w:ascii="Arial" w:hAnsi="Arial" w:cs="Arial"/>
          <w:sz w:val="22"/>
          <w:szCs w:val="22"/>
          <w:lang w:val="en-US"/>
        </w:rPr>
        <w:t xml:space="preserve"> for improving complex </w:t>
      </w:r>
      <w:r w:rsidR="00E76DAD">
        <w:rPr>
          <w:rFonts w:ascii="Arial" w:hAnsi="Arial" w:cs="Arial"/>
          <w:sz w:val="22"/>
          <w:szCs w:val="22"/>
          <w:lang w:val="en-US"/>
        </w:rPr>
        <w:t>systems such as</w:t>
      </w:r>
      <w:r w:rsidR="00BF358E">
        <w:rPr>
          <w:rFonts w:ascii="Arial" w:hAnsi="Arial" w:cs="Arial"/>
          <w:sz w:val="22"/>
          <w:szCs w:val="22"/>
          <w:lang w:val="en-US"/>
        </w:rPr>
        <w:t xml:space="preserve"> </w:t>
      </w:r>
      <w:r w:rsidR="00F03AC1">
        <w:rPr>
          <w:rFonts w:ascii="Arial" w:hAnsi="Arial" w:cs="Arial"/>
          <w:sz w:val="22"/>
          <w:szCs w:val="22"/>
          <w:lang w:val="en-US"/>
        </w:rPr>
        <w:t>Python</w:t>
      </w:r>
      <w:r w:rsidR="00E76DAD">
        <w:rPr>
          <w:rFonts w:ascii="Arial" w:hAnsi="Arial" w:cs="Arial"/>
          <w:sz w:val="22"/>
          <w:szCs w:val="22"/>
          <w:lang w:val="en-US"/>
        </w:rPr>
        <w:t>s</w:t>
      </w:r>
      <w:r w:rsidR="00462B61">
        <w:rPr>
          <w:rFonts w:ascii="Arial" w:hAnsi="Arial" w:cs="Arial"/>
          <w:sz w:val="22"/>
          <w:szCs w:val="22"/>
          <w:lang w:val="en-US"/>
        </w:rPr>
        <w:t>, a swift realiz</w:t>
      </w:r>
      <w:r>
        <w:rPr>
          <w:rFonts w:ascii="Arial" w:hAnsi="Arial" w:cs="Arial"/>
          <w:sz w:val="22"/>
          <w:szCs w:val="22"/>
          <w:lang w:val="en-US"/>
        </w:rPr>
        <w:t xml:space="preserve">ation of “Advanced </w:t>
      </w:r>
      <w:r w:rsidR="00140B79">
        <w:rPr>
          <w:rFonts w:ascii="Arial" w:hAnsi="Arial" w:cs="Arial"/>
          <w:sz w:val="22"/>
          <w:szCs w:val="22"/>
          <w:lang w:val="en-US"/>
        </w:rPr>
        <w:t>Python</w:t>
      </w:r>
      <w:r w:rsidR="00A12A9C">
        <w:rPr>
          <w:rFonts w:ascii="Arial" w:hAnsi="Arial" w:cs="Arial"/>
          <w:sz w:val="22"/>
          <w:szCs w:val="22"/>
          <w:lang w:val="en-US"/>
        </w:rPr>
        <w:t xml:space="preserve"> C</w:t>
      </w:r>
      <w:r w:rsidR="008D2C9D">
        <w:rPr>
          <w:rFonts w:ascii="Arial" w:hAnsi="Arial" w:cs="Arial"/>
          <w:sz w:val="22"/>
          <w:szCs w:val="22"/>
          <w:lang w:val="en-US"/>
        </w:rPr>
        <w:t>apacity”</w:t>
      </w:r>
      <w:r w:rsidR="00E34581">
        <w:rPr>
          <w:rFonts w:ascii="Arial" w:hAnsi="Arial" w:cs="Arial"/>
          <w:sz w:val="22"/>
          <w:szCs w:val="22"/>
          <w:lang w:val="en-US"/>
        </w:rPr>
        <w:t>,</w:t>
      </w:r>
      <w:r w:rsidR="008D2C9D">
        <w:rPr>
          <w:rFonts w:ascii="Arial" w:hAnsi="Arial" w:cs="Arial"/>
          <w:sz w:val="22"/>
          <w:szCs w:val="22"/>
          <w:lang w:val="en-US"/>
        </w:rPr>
        <w:t xml:space="preserve"> </w:t>
      </w:r>
      <w:r w:rsidR="00E34581">
        <w:rPr>
          <w:rFonts w:ascii="Arial" w:hAnsi="Arial" w:cs="Arial"/>
          <w:sz w:val="22"/>
          <w:szCs w:val="22"/>
          <w:lang w:val="en-US"/>
        </w:rPr>
        <w:t>with additional resources being made available through the “</w:t>
      </w:r>
      <w:r w:rsidR="00C74E58">
        <w:rPr>
          <w:rFonts w:ascii="Arial" w:hAnsi="Arial" w:cs="Arial"/>
          <w:sz w:val="22"/>
          <w:szCs w:val="22"/>
          <w:lang w:val="en-US"/>
        </w:rPr>
        <w:t>Funding scheme</w:t>
      </w:r>
      <w:r w:rsidR="00E34581">
        <w:rPr>
          <w:rFonts w:ascii="Arial" w:hAnsi="Arial" w:cs="Arial"/>
          <w:sz w:val="22"/>
          <w:szCs w:val="22"/>
          <w:lang w:val="en-US"/>
        </w:rPr>
        <w:t xml:space="preserve">”, </w:t>
      </w:r>
      <w:r w:rsidR="008D2C9D">
        <w:rPr>
          <w:rFonts w:ascii="Arial" w:hAnsi="Arial" w:cs="Arial"/>
          <w:sz w:val="22"/>
          <w:szCs w:val="22"/>
          <w:lang w:val="en-US"/>
        </w:rPr>
        <w:t>seems to be</w:t>
      </w:r>
      <w:r w:rsidR="00860D6B">
        <w:rPr>
          <w:rFonts w:ascii="Arial" w:hAnsi="Arial" w:cs="Arial"/>
          <w:sz w:val="22"/>
          <w:szCs w:val="22"/>
          <w:lang w:val="en-US"/>
        </w:rPr>
        <w:t xml:space="preserve"> </w:t>
      </w:r>
      <w:r w:rsidR="00F24F6F">
        <w:rPr>
          <w:rFonts w:ascii="Arial" w:hAnsi="Arial" w:cs="Arial"/>
          <w:sz w:val="22"/>
          <w:szCs w:val="22"/>
          <w:lang w:val="en-US"/>
        </w:rPr>
        <w:t>timely</w:t>
      </w:r>
      <w:r w:rsidR="00860D6B">
        <w:rPr>
          <w:rFonts w:ascii="Arial" w:hAnsi="Arial" w:cs="Arial"/>
          <w:sz w:val="22"/>
          <w:szCs w:val="22"/>
          <w:lang w:val="en-US"/>
        </w:rPr>
        <w:t xml:space="preserve">. </w:t>
      </w:r>
      <w:r w:rsidR="00B630C6">
        <w:rPr>
          <w:rFonts w:ascii="Arial" w:hAnsi="Arial" w:cs="Arial"/>
          <w:sz w:val="22"/>
          <w:szCs w:val="22"/>
          <w:lang w:val="en-US"/>
        </w:rPr>
        <w:t>This</w:t>
      </w:r>
      <w:r w:rsidR="00372527">
        <w:rPr>
          <w:rFonts w:ascii="Arial" w:hAnsi="Arial" w:cs="Arial"/>
          <w:sz w:val="22"/>
          <w:szCs w:val="22"/>
          <w:lang w:val="en-US"/>
        </w:rPr>
        <w:t>,</w:t>
      </w:r>
      <w:r w:rsidR="00B630C6">
        <w:rPr>
          <w:rFonts w:ascii="Arial" w:hAnsi="Arial" w:cs="Arial"/>
          <w:sz w:val="22"/>
          <w:szCs w:val="22"/>
          <w:lang w:val="en-US"/>
        </w:rPr>
        <w:t xml:space="preserve"> </w:t>
      </w:r>
      <w:r w:rsidR="0046158D">
        <w:rPr>
          <w:rFonts w:ascii="Arial" w:hAnsi="Arial" w:cs="Arial"/>
          <w:sz w:val="22"/>
          <w:szCs w:val="22"/>
          <w:lang w:val="en-US"/>
        </w:rPr>
        <w:t>and</w:t>
      </w:r>
      <w:r w:rsidR="00EC6CAF">
        <w:rPr>
          <w:rFonts w:ascii="Arial" w:hAnsi="Arial" w:cs="Arial"/>
          <w:sz w:val="22"/>
          <w:szCs w:val="22"/>
          <w:lang w:val="en-US"/>
        </w:rPr>
        <w:t xml:space="preserve"> t</w:t>
      </w:r>
      <w:r w:rsidR="007047D9">
        <w:rPr>
          <w:rFonts w:ascii="Arial" w:hAnsi="Arial" w:cs="Arial"/>
          <w:sz w:val="22"/>
          <w:szCs w:val="22"/>
          <w:lang w:val="en-US"/>
        </w:rPr>
        <w:t xml:space="preserve">he </w:t>
      </w:r>
      <w:r w:rsidR="00F24F6F">
        <w:rPr>
          <w:rFonts w:ascii="Arial" w:hAnsi="Arial" w:cs="Arial"/>
          <w:sz w:val="22"/>
          <w:szCs w:val="22"/>
          <w:lang w:val="en-US"/>
        </w:rPr>
        <w:t>willingness of all</w:t>
      </w:r>
      <w:r w:rsidR="00C6451F">
        <w:rPr>
          <w:rFonts w:ascii="Arial" w:hAnsi="Arial" w:cs="Arial"/>
          <w:sz w:val="22"/>
          <w:szCs w:val="22"/>
          <w:lang w:val="en-US"/>
        </w:rPr>
        <w:t xml:space="preserve"> partners at all hierarchical levels—from the management board to</w:t>
      </w:r>
      <w:r w:rsidR="0046158D">
        <w:rPr>
          <w:rFonts w:ascii="Arial" w:hAnsi="Arial" w:cs="Arial"/>
          <w:sz w:val="22"/>
          <w:szCs w:val="22"/>
          <w:lang w:val="en-US"/>
        </w:rPr>
        <w:t xml:space="preserve"> the scientists—to employ a coordinated approach</w:t>
      </w:r>
      <w:r w:rsidR="00372527">
        <w:rPr>
          <w:rFonts w:ascii="Arial" w:hAnsi="Arial" w:cs="Arial"/>
          <w:sz w:val="22"/>
          <w:szCs w:val="22"/>
          <w:lang w:val="en-US"/>
        </w:rPr>
        <w:t>,</w:t>
      </w:r>
      <w:r w:rsidR="00C6451F">
        <w:rPr>
          <w:rFonts w:ascii="Arial" w:hAnsi="Arial" w:cs="Arial"/>
          <w:sz w:val="22"/>
          <w:szCs w:val="22"/>
          <w:lang w:val="en-US"/>
        </w:rPr>
        <w:t xml:space="preserve"> </w:t>
      </w:r>
      <w:r w:rsidR="007047D9">
        <w:rPr>
          <w:rFonts w:ascii="Arial" w:hAnsi="Arial" w:cs="Arial"/>
          <w:sz w:val="22"/>
          <w:szCs w:val="22"/>
          <w:lang w:val="en-US"/>
        </w:rPr>
        <w:t xml:space="preserve">will provide a </w:t>
      </w:r>
      <w:r w:rsidR="0046158D">
        <w:rPr>
          <w:rFonts w:ascii="Arial" w:hAnsi="Arial" w:cs="Arial"/>
          <w:sz w:val="22"/>
          <w:szCs w:val="22"/>
          <w:lang w:val="en-US"/>
        </w:rPr>
        <w:t>good basis</w:t>
      </w:r>
      <w:r w:rsidR="00372527">
        <w:rPr>
          <w:rFonts w:ascii="Arial" w:hAnsi="Arial" w:cs="Arial"/>
          <w:sz w:val="22"/>
          <w:szCs w:val="22"/>
          <w:lang w:val="en-US"/>
        </w:rPr>
        <w:t xml:space="preserve"> for establishing </w:t>
      </w:r>
      <w:r w:rsidR="00140B79">
        <w:rPr>
          <w:rFonts w:ascii="Arial" w:hAnsi="Arial" w:cs="Arial"/>
          <w:sz w:val="22"/>
          <w:szCs w:val="22"/>
          <w:lang w:val="en-US"/>
        </w:rPr>
        <w:t>Python</w:t>
      </w:r>
      <w:r w:rsidR="007047D9">
        <w:rPr>
          <w:rFonts w:ascii="Arial" w:hAnsi="Arial" w:cs="Arial"/>
          <w:sz w:val="22"/>
          <w:szCs w:val="22"/>
          <w:lang w:val="en-US"/>
        </w:rPr>
        <w:t xml:space="preserve"> as one of the flagship activities of the </w:t>
      </w:r>
      <w:r w:rsidR="004045DF">
        <w:rPr>
          <w:rFonts w:ascii="Arial" w:hAnsi="Arial" w:cs="Arial"/>
          <w:sz w:val="22"/>
          <w:szCs w:val="22"/>
          <w:lang w:val="en-US"/>
        </w:rPr>
        <w:t xml:space="preserve">Lab </w:t>
      </w:r>
      <w:r w:rsidR="007047D9">
        <w:rPr>
          <w:rFonts w:ascii="Arial" w:hAnsi="Arial" w:cs="Arial"/>
          <w:sz w:val="22"/>
          <w:szCs w:val="22"/>
          <w:lang w:val="en-US"/>
        </w:rPr>
        <w:t>Association</w:t>
      </w:r>
      <w:r w:rsidR="00EC6CAF">
        <w:rPr>
          <w:rFonts w:ascii="Arial" w:hAnsi="Arial" w:cs="Arial"/>
          <w:sz w:val="22"/>
          <w:szCs w:val="22"/>
          <w:lang w:val="en-US"/>
        </w:rPr>
        <w:t>.</w:t>
      </w:r>
    </w:p>
    <w:p w14:paraId="07347F94" w14:textId="77777777" w:rsidR="00B92D0F" w:rsidRPr="00A23749" w:rsidRDefault="00B92D0F" w:rsidP="00504BA0">
      <w:pPr>
        <w:rPr>
          <w:rFonts w:ascii="Arial" w:hAnsi="Arial" w:cs="Arial"/>
          <w:sz w:val="22"/>
          <w:szCs w:val="22"/>
          <w:lang w:val="en-US"/>
        </w:rPr>
      </w:pPr>
    </w:p>
    <w:p w14:paraId="37608A80" w14:textId="4B7B00E5" w:rsidR="00A0670B" w:rsidRPr="00587DEC" w:rsidRDefault="00BB3B4B" w:rsidP="008A7FB2">
      <w:pPr>
        <w:pStyle w:val="Heading1"/>
        <w:numPr>
          <w:ilvl w:val="0"/>
          <w:numId w:val="2"/>
        </w:numPr>
        <w:rPr>
          <w:rFonts w:ascii="Arial" w:hAnsi="Arial" w:cs="Arial"/>
          <w:sz w:val="24"/>
          <w:lang w:val="en-US"/>
        </w:rPr>
      </w:pPr>
      <w:bookmarkStart w:id="6" w:name="_Toc334336039"/>
      <w:r w:rsidRPr="00C00168">
        <w:rPr>
          <w:rFonts w:ascii="Arial" w:hAnsi="Arial" w:cs="Arial"/>
          <w:sz w:val="24"/>
          <w:lang w:val="en-US"/>
        </w:rPr>
        <w:t>Research portfolio of the project</w:t>
      </w:r>
      <w:bookmarkEnd w:id="6"/>
    </w:p>
    <w:p w14:paraId="0DAE3163" w14:textId="77777777" w:rsidR="00A0670B" w:rsidRPr="00A0670B" w:rsidRDefault="00A0670B" w:rsidP="00504BA0">
      <w:pPr>
        <w:ind w:left="360"/>
        <w:rPr>
          <w:lang w:val="en-US"/>
        </w:rPr>
      </w:pPr>
    </w:p>
    <w:p w14:paraId="6EA9511E" w14:textId="03CECB71" w:rsidR="00F07677" w:rsidRPr="00F07677" w:rsidRDefault="00336C36" w:rsidP="008A7FB2">
      <w:pPr>
        <w:pStyle w:val="Heading2"/>
        <w:numPr>
          <w:ilvl w:val="0"/>
          <w:numId w:val="4"/>
        </w:numPr>
        <w:rPr>
          <w:rFonts w:ascii="Arial" w:hAnsi="Arial" w:cs="Arial"/>
          <w:i w:val="0"/>
          <w:sz w:val="22"/>
          <w:szCs w:val="24"/>
          <w:lang w:val="en-US"/>
        </w:rPr>
      </w:pPr>
      <w:bookmarkStart w:id="7" w:name="_Toc334336040"/>
      <w:r>
        <w:rPr>
          <w:rFonts w:ascii="Arial" w:hAnsi="Arial" w:cs="Arial"/>
          <w:i w:val="0"/>
          <w:sz w:val="22"/>
          <w:szCs w:val="24"/>
          <w:lang w:val="en-US"/>
        </w:rPr>
        <w:t xml:space="preserve">Work package </w:t>
      </w:r>
      <w:r w:rsidR="001E7C44" w:rsidRPr="00C00168">
        <w:rPr>
          <w:rFonts w:ascii="Arial" w:hAnsi="Arial" w:cs="Arial"/>
          <w:i w:val="0"/>
          <w:sz w:val="22"/>
          <w:szCs w:val="24"/>
          <w:lang w:val="en-US"/>
        </w:rPr>
        <w:t>1</w:t>
      </w:r>
      <w:r w:rsidR="004A2F5D">
        <w:rPr>
          <w:rFonts w:ascii="Arial" w:hAnsi="Arial" w:cs="Arial"/>
          <w:i w:val="0"/>
          <w:sz w:val="22"/>
          <w:szCs w:val="24"/>
          <w:lang w:val="en-US"/>
        </w:rPr>
        <w:t xml:space="preserve">: </w:t>
      </w:r>
      <w:r w:rsidR="00F03AC1">
        <w:rPr>
          <w:rFonts w:ascii="Arial" w:hAnsi="Arial" w:cs="Arial"/>
          <w:i w:val="0"/>
          <w:sz w:val="22"/>
          <w:szCs w:val="24"/>
          <w:lang w:val="en-US"/>
        </w:rPr>
        <w:t>Python</w:t>
      </w:r>
      <w:r w:rsidR="000615A5">
        <w:rPr>
          <w:rFonts w:ascii="Arial" w:hAnsi="Arial" w:cs="Arial"/>
          <w:i w:val="0"/>
          <w:sz w:val="22"/>
          <w:szCs w:val="24"/>
          <w:lang w:val="en-US"/>
        </w:rPr>
        <w:t xml:space="preserve"> D</w:t>
      </w:r>
      <w:r w:rsidR="004A2F5D">
        <w:rPr>
          <w:rFonts w:ascii="Arial" w:hAnsi="Arial" w:cs="Arial"/>
          <w:i w:val="0"/>
          <w:sz w:val="22"/>
          <w:szCs w:val="24"/>
          <w:lang w:val="en-US"/>
        </w:rPr>
        <w:t>evelopment</w:t>
      </w:r>
      <w:bookmarkEnd w:id="7"/>
    </w:p>
    <w:p w14:paraId="7AA02380" w14:textId="77777777" w:rsidR="00C3197D" w:rsidRPr="007B68EB" w:rsidRDefault="00C3197D" w:rsidP="00504BA0">
      <w:pPr>
        <w:rPr>
          <w:rFonts w:ascii="Arial" w:hAnsi="Arial" w:cs="Arial"/>
          <w:sz w:val="22"/>
          <w:szCs w:val="22"/>
          <w:lang w:val="en-US"/>
        </w:rPr>
      </w:pPr>
    </w:p>
    <w:p w14:paraId="6C7EE5A0" w14:textId="7A19F350" w:rsidR="00C3197D" w:rsidRPr="0046158D" w:rsidRDefault="0013729C" w:rsidP="00C3197D">
      <w:pPr>
        <w:jc w:val="both"/>
        <w:rPr>
          <w:rFonts w:ascii="Arial" w:hAnsi="Arial" w:cs="Arial"/>
          <w:sz w:val="22"/>
          <w:szCs w:val="22"/>
          <w:lang w:val="en-US"/>
        </w:rPr>
      </w:pPr>
      <w:r w:rsidRPr="0009655C">
        <w:rPr>
          <w:rFonts w:ascii="Arial" w:hAnsi="Arial" w:cs="Arial"/>
          <w:sz w:val="22"/>
          <w:szCs w:val="22"/>
          <w:lang w:val="en-GB"/>
        </w:rPr>
        <w:t>The objective of this work</w:t>
      </w:r>
      <w:r w:rsidR="00372527" w:rsidRPr="0009655C">
        <w:rPr>
          <w:rFonts w:ascii="Arial" w:hAnsi="Arial" w:cs="Arial"/>
          <w:sz w:val="22"/>
          <w:szCs w:val="22"/>
          <w:lang w:val="en-GB"/>
        </w:rPr>
        <w:t xml:space="preserve"> </w:t>
      </w:r>
      <w:r w:rsidRPr="0009655C">
        <w:rPr>
          <w:rFonts w:ascii="Arial" w:hAnsi="Arial" w:cs="Arial"/>
          <w:sz w:val="22"/>
          <w:szCs w:val="22"/>
          <w:lang w:val="en-GB"/>
        </w:rPr>
        <w:t>package is to</w:t>
      </w:r>
      <w:r w:rsidR="0046158D" w:rsidRPr="0009655C">
        <w:rPr>
          <w:rFonts w:ascii="Arial" w:hAnsi="Arial" w:cs="Arial"/>
          <w:sz w:val="22"/>
          <w:szCs w:val="22"/>
          <w:lang w:val="en-GB"/>
        </w:rPr>
        <w:t xml:space="preserve"> enhance</w:t>
      </w:r>
      <w:r w:rsidR="00A12A9C" w:rsidRPr="0009655C">
        <w:rPr>
          <w:rFonts w:ascii="Arial" w:hAnsi="Arial" w:cs="Arial"/>
          <w:sz w:val="22"/>
          <w:szCs w:val="22"/>
          <w:lang w:val="en-GB"/>
        </w:rPr>
        <w:t xml:space="preserve"> the fidelity of </w:t>
      </w:r>
      <w:r w:rsidR="00F03AC1" w:rsidRPr="0009655C">
        <w:rPr>
          <w:rFonts w:ascii="Arial" w:hAnsi="Arial" w:cs="Arial"/>
          <w:sz w:val="22"/>
          <w:szCs w:val="22"/>
          <w:lang w:val="en-GB"/>
        </w:rPr>
        <w:t>Python</w:t>
      </w:r>
      <w:r w:rsidRPr="0009655C">
        <w:rPr>
          <w:rFonts w:ascii="Arial" w:hAnsi="Arial" w:cs="Arial"/>
          <w:sz w:val="22"/>
          <w:szCs w:val="22"/>
          <w:lang w:val="en-GB"/>
        </w:rPr>
        <w:t>s by i</w:t>
      </w:r>
      <w:r>
        <w:rPr>
          <w:rFonts w:ascii="Arial" w:hAnsi="Arial" w:cs="Arial"/>
          <w:sz w:val="22"/>
          <w:szCs w:val="22"/>
          <w:lang w:val="en-US"/>
        </w:rPr>
        <w:t>mproving</w:t>
      </w:r>
      <w:r w:rsidR="00C21A82" w:rsidRPr="00C21A82">
        <w:rPr>
          <w:rFonts w:ascii="Arial" w:hAnsi="Arial" w:cs="Arial"/>
          <w:sz w:val="22"/>
          <w:szCs w:val="22"/>
          <w:lang w:val="en-US"/>
        </w:rPr>
        <w:t xml:space="preserve"> the rea</w:t>
      </w:r>
      <w:r w:rsidR="00A12A9C">
        <w:rPr>
          <w:rFonts w:ascii="Arial" w:hAnsi="Arial" w:cs="Arial"/>
          <w:sz w:val="22"/>
          <w:szCs w:val="22"/>
          <w:lang w:val="en-US"/>
        </w:rPr>
        <w:t xml:space="preserve">lism of key processes in </w:t>
      </w:r>
      <w:r w:rsidR="00F03AC1">
        <w:rPr>
          <w:rFonts w:ascii="Arial" w:hAnsi="Arial" w:cs="Arial"/>
          <w:sz w:val="22"/>
          <w:szCs w:val="22"/>
          <w:lang w:val="en-US"/>
        </w:rPr>
        <w:t>Python</w:t>
      </w:r>
      <w:r w:rsidR="00C21A82" w:rsidRPr="00C21A82">
        <w:rPr>
          <w:rFonts w:ascii="Arial" w:hAnsi="Arial" w:cs="Arial"/>
          <w:sz w:val="22"/>
          <w:szCs w:val="22"/>
          <w:lang w:val="en-US"/>
        </w:rPr>
        <w:t xml:space="preserve"> compartments</w:t>
      </w:r>
      <w:r w:rsidR="0046158D">
        <w:rPr>
          <w:rFonts w:ascii="Arial" w:hAnsi="Arial" w:cs="Arial"/>
          <w:sz w:val="22"/>
          <w:szCs w:val="22"/>
          <w:lang w:val="en-US"/>
        </w:rPr>
        <w:t xml:space="preserve"> (Tasks 1.1–</w:t>
      </w:r>
      <w:r w:rsidR="006F253E">
        <w:rPr>
          <w:rFonts w:ascii="Arial" w:hAnsi="Arial" w:cs="Arial"/>
          <w:sz w:val="22"/>
          <w:szCs w:val="22"/>
          <w:lang w:val="en-US"/>
        </w:rPr>
        <w:t>1.</w:t>
      </w:r>
      <w:r w:rsidR="00A15CCA">
        <w:rPr>
          <w:rFonts w:ascii="Arial" w:hAnsi="Arial" w:cs="Arial"/>
          <w:sz w:val="22"/>
          <w:szCs w:val="22"/>
          <w:lang w:val="en-US"/>
        </w:rPr>
        <w:t>4)</w:t>
      </w:r>
      <w:r w:rsidR="00C21A82" w:rsidRPr="00C21A82">
        <w:rPr>
          <w:rFonts w:ascii="Arial" w:hAnsi="Arial" w:cs="Arial"/>
          <w:sz w:val="22"/>
          <w:szCs w:val="22"/>
          <w:lang w:val="en-US"/>
        </w:rPr>
        <w:t xml:space="preserve">, </w:t>
      </w:r>
      <w:r w:rsidR="00C21A82">
        <w:rPr>
          <w:rFonts w:ascii="Arial" w:hAnsi="Arial" w:cs="Arial"/>
          <w:sz w:val="22"/>
          <w:szCs w:val="22"/>
          <w:lang w:val="en-US"/>
        </w:rPr>
        <w:t xml:space="preserve">and </w:t>
      </w:r>
      <w:r>
        <w:rPr>
          <w:rFonts w:ascii="Arial" w:hAnsi="Arial" w:cs="Arial"/>
          <w:sz w:val="22"/>
          <w:szCs w:val="22"/>
          <w:lang w:val="en-US"/>
        </w:rPr>
        <w:t>by establishing</w:t>
      </w:r>
      <w:r w:rsidR="00C21A82">
        <w:rPr>
          <w:rFonts w:ascii="Arial" w:hAnsi="Arial" w:cs="Arial"/>
          <w:sz w:val="22"/>
          <w:szCs w:val="22"/>
          <w:lang w:val="en-US"/>
        </w:rPr>
        <w:t xml:space="preserve"> a common framework that facili</w:t>
      </w:r>
      <w:r w:rsidR="00462B61">
        <w:rPr>
          <w:rFonts w:ascii="Arial" w:hAnsi="Arial" w:cs="Arial"/>
          <w:sz w:val="22"/>
          <w:szCs w:val="22"/>
          <w:lang w:val="en-US"/>
        </w:rPr>
        <w:t>t</w:t>
      </w:r>
      <w:r w:rsidR="00C21A82">
        <w:rPr>
          <w:rFonts w:ascii="Arial" w:hAnsi="Arial" w:cs="Arial"/>
          <w:sz w:val="22"/>
          <w:szCs w:val="22"/>
          <w:lang w:val="en-US"/>
        </w:rPr>
        <w:t>at</w:t>
      </w:r>
      <w:r>
        <w:rPr>
          <w:rFonts w:ascii="Arial" w:hAnsi="Arial" w:cs="Arial"/>
          <w:sz w:val="22"/>
          <w:szCs w:val="22"/>
          <w:lang w:val="en-US"/>
        </w:rPr>
        <w:t>es the</w:t>
      </w:r>
      <w:r w:rsidR="00C21A82">
        <w:rPr>
          <w:rFonts w:ascii="Arial" w:hAnsi="Arial" w:cs="Arial"/>
          <w:sz w:val="22"/>
          <w:szCs w:val="22"/>
          <w:lang w:val="en-US"/>
        </w:rPr>
        <w:t xml:space="preserve"> coupling</w:t>
      </w:r>
      <w:r w:rsidR="00C21A82" w:rsidRPr="00C21A82">
        <w:rPr>
          <w:rFonts w:ascii="Arial" w:hAnsi="Arial" w:cs="Arial"/>
          <w:sz w:val="22"/>
          <w:szCs w:val="22"/>
          <w:lang w:val="en-US"/>
        </w:rPr>
        <w:t xml:space="preserve"> </w:t>
      </w:r>
      <w:r>
        <w:rPr>
          <w:rFonts w:ascii="Arial" w:hAnsi="Arial" w:cs="Arial"/>
          <w:sz w:val="22"/>
          <w:szCs w:val="22"/>
          <w:lang w:val="en-US"/>
        </w:rPr>
        <w:t xml:space="preserve">of different </w:t>
      </w:r>
      <w:r w:rsidR="00F03AC1">
        <w:rPr>
          <w:rFonts w:ascii="Arial" w:hAnsi="Arial" w:cs="Arial"/>
          <w:sz w:val="22"/>
          <w:szCs w:val="22"/>
          <w:lang w:val="en-US"/>
        </w:rPr>
        <w:t>Python</w:t>
      </w:r>
      <w:r w:rsidR="00C21A82" w:rsidRPr="00C21A82">
        <w:rPr>
          <w:rFonts w:ascii="Arial" w:hAnsi="Arial" w:cs="Arial"/>
          <w:sz w:val="22"/>
          <w:szCs w:val="22"/>
          <w:lang w:val="en-US"/>
        </w:rPr>
        <w:t xml:space="preserve"> co</w:t>
      </w:r>
      <w:r w:rsidR="00C21A82">
        <w:rPr>
          <w:rFonts w:ascii="Arial" w:hAnsi="Arial" w:cs="Arial"/>
          <w:sz w:val="22"/>
          <w:szCs w:val="22"/>
          <w:lang w:val="en-US"/>
        </w:rPr>
        <w:t>mpone</w:t>
      </w:r>
      <w:r>
        <w:rPr>
          <w:rFonts w:ascii="Arial" w:hAnsi="Arial" w:cs="Arial"/>
          <w:sz w:val="22"/>
          <w:szCs w:val="22"/>
          <w:lang w:val="en-US"/>
        </w:rPr>
        <w:t>nts</w:t>
      </w:r>
      <w:r w:rsidR="006F253E">
        <w:rPr>
          <w:rFonts w:ascii="Arial" w:hAnsi="Arial" w:cs="Arial"/>
          <w:sz w:val="22"/>
          <w:szCs w:val="22"/>
          <w:lang w:val="en-US"/>
        </w:rPr>
        <w:t xml:space="preserve"> (Task 1</w:t>
      </w:r>
      <w:r w:rsidR="00A15CCA">
        <w:rPr>
          <w:rFonts w:ascii="Arial" w:hAnsi="Arial" w:cs="Arial"/>
          <w:sz w:val="22"/>
          <w:szCs w:val="22"/>
          <w:lang w:val="en-US"/>
        </w:rPr>
        <w:t>.5)</w:t>
      </w:r>
      <w:r>
        <w:rPr>
          <w:rFonts w:ascii="Arial" w:hAnsi="Arial" w:cs="Arial"/>
          <w:sz w:val="22"/>
          <w:szCs w:val="22"/>
          <w:lang w:val="en-US"/>
        </w:rPr>
        <w:t>.</w:t>
      </w:r>
    </w:p>
    <w:p w14:paraId="34BBBB91" w14:textId="77777777" w:rsidR="00C3197D" w:rsidRPr="0009655C" w:rsidRDefault="00C3197D" w:rsidP="00C3197D">
      <w:pPr>
        <w:jc w:val="both"/>
        <w:rPr>
          <w:rFonts w:ascii="Arial" w:hAnsi="Arial" w:cs="Arial"/>
          <w:sz w:val="22"/>
          <w:szCs w:val="22"/>
          <w:lang w:val="en-GB"/>
        </w:rPr>
      </w:pPr>
    </w:p>
    <w:p w14:paraId="21177595" w14:textId="77227495" w:rsidR="00C3197D" w:rsidRPr="0009655C" w:rsidRDefault="000173E8" w:rsidP="00C3197D">
      <w:pPr>
        <w:jc w:val="both"/>
        <w:rPr>
          <w:rFonts w:ascii="Arial" w:hAnsi="Arial" w:cs="Arial"/>
          <w:i/>
          <w:sz w:val="22"/>
          <w:szCs w:val="22"/>
          <w:u w:val="single"/>
          <w:lang w:val="en-GB"/>
        </w:rPr>
      </w:pPr>
      <w:r w:rsidRPr="0009655C">
        <w:rPr>
          <w:rFonts w:ascii="Arial" w:hAnsi="Arial" w:cs="Arial"/>
          <w:i/>
          <w:sz w:val="22"/>
          <w:szCs w:val="22"/>
          <w:u w:val="single"/>
          <w:lang w:val="en-GB"/>
        </w:rPr>
        <w:t>Task 1</w:t>
      </w:r>
      <w:r w:rsidR="00C3197D" w:rsidRPr="0009655C">
        <w:rPr>
          <w:rFonts w:ascii="Arial" w:hAnsi="Arial" w:cs="Arial"/>
          <w:i/>
          <w:sz w:val="22"/>
          <w:szCs w:val="22"/>
          <w:u w:val="single"/>
          <w:lang w:val="en-GB"/>
        </w:rPr>
        <w:t xml:space="preserve">.1: Enhanced </w:t>
      </w:r>
      <w:r w:rsidR="00F03AC1" w:rsidRPr="0009655C">
        <w:rPr>
          <w:rFonts w:ascii="Arial" w:hAnsi="Arial" w:cs="Arial"/>
          <w:i/>
          <w:sz w:val="22"/>
          <w:szCs w:val="22"/>
          <w:u w:val="single"/>
          <w:lang w:val="en-GB"/>
        </w:rPr>
        <w:t>Python</w:t>
      </w:r>
      <w:r w:rsidR="00C3197D" w:rsidRPr="0009655C">
        <w:rPr>
          <w:rFonts w:ascii="Arial" w:hAnsi="Arial" w:cs="Arial"/>
          <w:i/>
          <w:sz w:val="22"/>
          <w:szCs w:val="22"/>
          <w:u w:val="single"/>
          <w:lang w:val="en-GB"/>
        </w:rPr>
        <w:t xml:space="preserve"> comp</w:t>
      </w:r>
      <w:r w:rsidR="00CA5BA2" w:rsidRPr="0009655C">
        <w:rPr>
          <w:rFonts w:ascii="Arial" w:hAnsi="Arial" w:cs="Arial"/>
          <w:i/>
          <w:sz w:val="22"/>
          <w:szCs w:val="22"/>
          <w:u w:val="single"/>
          <w:lang w:val="en-GB"/>
        </w:rPr>
        <w:t>artments—</w:t>
      </w:r>
      <w:r w:rsidR="00212DB4" w:rsidRPr="0009655C">
        <w:rPr>
          <w:rFonts w:ascii="Arial" w:hAnsi="Arial" w:cs="Arial"/>
          <w:i/>
          <w:sz w:val="22"/>
          <w:szCs w:val="22"/>
          <w:u w:val="single"/>
          <w:lang w:val="en-GB"/>
        </w:rPr>
        <w:t>Compartment 1</w:t>
      </w:r>
      <w:r w:rsidR="00C3197D" w:rsidRPr="0009655C">
        <w:rPr>
          <w:rFonts w:ascii="Arial" w:hAnsi="Arial" w:cs="Arial"/>
          <w:i/>
          <w:sz w:val="22"/>
          <w:szCs w:val="22"/>
          <w:u w:val="single"/>
          <w:lang w:val="en-GB"/>
        </w:rPr>
        <w:t xml:space="preserve"> </w:t>
      </w:r>
      <w:r w:rsidR="00B3307E" w:rsidRPr="0009655C">
        <w:rPr>
          <w:rFonts w:ascii="Arial" w:hAnsi="Arial" w:cs="Arial"/>
          <w:i/>
          <w:sz w:val="22"/>
          <w:szCs w:val="22"/>
          <w:u w:val="single"/>
          <w:lang w:val="en-GB"/>
        </w:rPr>
        <w:t>(</w:t>
      </w:r>
      <w:r w:rsidR="00140B79" w:rsidRPr="0009655C">
        <w:rPr>
          <w:rFonts w:ascii="Arial" w:hAnsi="Arial" w:cs="Arial"/>
          <w:i/>
          <w:sz w:val="22"/>
          <w:szCs w:val="22"/>
          <w:u w:val="single"/>
          <w:lang w:val="en-GB"/>
        </w:rPr>
        <w:t>PARTNER 1</w:t>
      </w:r>
      <w:r w:rsidR="00CA5BA2" w:rsidRPr="0009655C">
        <w:rPr>
          <w:rFonts w:ascii="Arial" w:hAnsi="Arial" w:cs="Arial"/>
          <w:i/>
          <w:sz w:val="22"/>
          <w:szCs w:val="22"/>
          <w:u w:val="single"/>
          <w:lang w:val="en-GB"/>
        </w:rPr>
        <w:t xml:space="preserve">, </w:t>
      </w:r>
      <w:r w:rsidR="00140B79" w:rsidRPr="0009655C">
        <w:rPr>
          <w:rFonts w:ascii="Arial" w:hAnsi="Arial" w:cs="Arial"/>
          <w:b/>
          <w:i/>
          <w:sz w:val="22"/>
          <w:szCs w:val="22"/>
          <w:u w:val="single"/>
          <w:lang w:val="en-GB"/>
        </w:rPr>
        <w:t>PARTNER 8</w:t>
      </w:r>
      <w:r w:rsidR="00C3197D" w:rsidRPr="0009655C">
        <w:rPr>
          <w:rFonts w:ascii="Arial" w:hAnsi="Arial" w:cs="Arial"/>
          <w:i/>
          <w:sz w:val="22"/>
          <w:szCs w:val="22"/>
          <w:u w:val="single"/>
          <w:lang w:val="en-GB"/>
        </w:rPr>
        <w:t xml:space="preserve">, </w:t>
      </w:r>
      <w:r w:rsidR="00FA3D3F" w:rsidRPr="0009655C">
        <w:rPr>
          <w:rFonts w:ascii="Arial" w:hAnsi="Arial" w:cs="Arial"/>
          <w:b/>
          <w:i/>
          <w:sz w:val="22"/>
          <w:szCs w:val="22"/>
          <w:u w:val="single"/>
          <w:lang w:val="en-GB"/>
        </w:rPr>
        <w:t>PARTNER 3</w:t>
      </w:r>
      <w:r w:rsidR="00C3197D" w:rsidRPr="0009655C">
        <w:rPr>
          <w:rFonts w:ascii="Arial" w:hAnsi="Arial" w:cs="Arial"/>
          <w:i/>
          <w:sz w:val="22"/>
          <w:szCs w:val="22"/>
          <w:u w:val="single"/>
          <w:lang w:val="en-GB"/>
        </w:rPr>
        <w:t xml:space="preserve">, </w:t>
      </w:r>
      <w:r w:rsidR="00140B79" w:rsidRPr="0009655C">
        <w:rPr>
          <w:rFonts w:ascii="Arial" w:hAnsi="Arial" w:cs="Arial"/>
          <w:i/>
          <w:sz w:val="22"/>
          <w:szCs w:val="22"/>
          <w:u w:val="single"/>
          <w:lang w:val="en-GB"/>
        </w:rPr>
        <w:t>PARTNER 3</w:t>
      </w:r>
      <w:r w:rsidR="00CA5BA2" w:rsidRPr="0009655C">
        <w:rPr>
          <w:rFonts w:ascii="Arial" w:hAnsi="Arial" w:cs="Arial"/>
          <w:i/>
          <w:sz w:val="22"/>
          <w:szCs w:val="22"/>
          <w:u w:val="single"/>
          <w:lang w:val="en-GB"/>
        </w:rPr>
        <w:t xml:space="preserve">, </w:t>
      </w:r>
      <w:r w:rsidR="00140B79" w:rsidRPr="0009655C">
        <w:rPr>
          <w:rFonts w:ascii="Arial" w:hAnsi="Arial" w:cs="Arial"/>
          <w:i/>
          <w:sz w:val="22"/>
          <w:szCs w:val="22"/>
          <w:u w:val="single"/>
          <w:lang w:val="en-GB"/>
        </w:rPr>
        <w:t>PARTNER 5</w:t>
      </w:r>
      <w:r w:rsidR="00CA5BA2" w:rsidRPr="0009655C">
        <w:rPr>
          <w:rFonts w:ascii="Arial" w:hAnsi="Arial" w:cs="Arial"/>
          <w:i/>
          <w:sz w:val="22"/>
          <w:szCs w:val="22"/>
          <w:u w:val="single"/>
          <w:lang w:val="en-GB"/>
        </w:rPr>
        <w:t xml:space="preserve">, </w:t>
      </w:r>
      <w:r w:rsidR="00140B79" w:rsidRPr="0009655C">
        <w:rPr>
          <w:rFonts w:ascii="Arial" w:hAnsi="Arial" w:cs="Arial"/>
          <w:b/>
          <w:i/>
          <w:sz w:val="22"/>
          <w:szCs w:val="22"/>
          <w:u w:val="single"/>
          <w:lang w:val="en-GB"/>
        </w:rPr>
        <w:t>PARTNER 6</w:t>
      </w:r>
      <w:r w:rsidR="00C3197D" w:rsidRPr="0009655C">
        <w:rPr>
          <w:rFonts w:ascii="Arial" w:hAnsi="Arial" w:cs="Arial"/>
          <w:i/>
          <w:sz w:val="22"/>
          <w:szCs w:val="22"/>
          <w:u w:val="single"/>
          <w:lang w:val="en-GB"/>
        </w:rPr>
        <w:t>)</w:t>
      </w:r>
    </w:p>
    <w:p w14:paraId="65AEA297" w14:textId="5F485D37" w:rsidR="000F22BB" w:rsidRDefault="005D42EC" w:rsidP="005D42EC">
      <w:pPr>
        <w:jc w:val="both"/>
        <w:rPr>
          <w:rFonts w:ascii="Arial" w:hAnsi="Arial" w:cs="Arial"/>
          <w:sz w:val="22"/>
          <w:szCs w:val="22"/>
          <w:lang w:val="en-US"/>
        </w:rPr>
      </w:pPr>
      <w:r w:rsidRPr="006F253E">
        <w:rPr>
          <w:rFonts w:ascii="Arial" w:hAnsi="Arial" w:cs="Arial"/>
          <w:sz w:val="22"/>
          <w:szCs w:val="22"/>
          <w:lang w:val="en-US"/>
        </w:rPr>
        <w:t>The atmospher</w:t>
      </w:r>
      <w:r w:rsidR="000F22BB">
        <w:rPr>
          <w:rFonts w:ascii="Arial" w:hAnsi="Arial" w:cs="Arial"/>
          <w:sz w:val="22"/>
          <w:szCs w:val="22"/>
          <w:lang w:val="en-US"/>
        </w:rPr>
        <w:t>e is a complex</w:t>
      </w:r>
      <w:r w:rsidRPr="006F253E">
        <w:rPr>
          <w:rFonts w:ascii="Arial" w:hAnsi="Arial" w:cs="Arial"/>
          <w:sz w:val="22"/>
          <w:szCs w:val="22"/>
          <w:lang w:val="en-US"/>
        </w:rPr>
        <w:t xml:space="preserve"> system compris</w:t>
      </w:r>
      <w:r w:rsidR="000F22BB">
        <w:rPr>
          <w:rFonts w:ascii="Arial" w:hAnsi="Arial" w:cs="Arial"/>
          <w:sz w:val="22"/>
          <w:szCs w:val="22"/>
          <w:lang w:val="en-US"/>
        </w:rPr>
        <w:t>ing</w:t>
      </w:r>
      <w:r w:rsidRPr="006F253E">
        <w:rPr>
          <w:rFonts w:ascii="Arial" w:hAnsi="Arial" w:cs="Arial"/>
          <w:sz w:val="22"/>
          <w:szCs w:val="22"/>
          <w:lang w:val="en-US"/>
        </w:rPr>
        <w:t xml:space="preserve"> dynamics, radiation, the hydrolo</w:t>
      </w:r>
      <w:r>
        <w:rPr>
          <w:rFonts w:ascii="Arial" w:hAnsi="Arial" w:cs="Arial"/>
          <w:sz w:val="22"/>
          <w:szCs w:val="22"/>
          <w:lang w:val="en-US"/>
        </w:rPr>
        <w:t>gi</w:t>
      </w:r>
      <w:r w:rsidRPr="006F253E">
        <w:rPr>
          <w:rFonts w:ascii="Arial" w:hAnsi="Arial" w:cs="Arial"/>
          <w:sz w:val="22"/>
          <w:szCs w:val="22"/>
          <w:lang w:val="en-US"/>
        </w:rPr>
        <w:t>cal cycle incl</w:t>
      </w:r>
      <w:r w:rsidR="00033203">
        <w:rPr>
          <w:rFonts w:ascii="Arial" w:hAnsi="Arial" w:cs="Arial"/>
          <w:sz w:val="22"/>
          <w:szCs w:val="22"/>
          <w:lang w:val="en-US"/>
        </w:rPr>
        <w:t>uding</w:t>
      </w:r>
      <w:r w:rsidRPr="006F253E">
        <w:rPr>
          <w:rFonts w:ascii="Arial" w:hAnsi="Arial" w:cs="Arial"/>
          <w:sz w:val="22"/>
          <w:szCs w:val="22"/>
          <w:lang w:val="en-US"/>
        </w:rPr>
        <w:t xml:space="preserve"> clouds, greenhous</w:t>
      </w:r>
      <w:r>
        <w:rPr>
          <w:rFonts w:ascii="Arial" w:hAnsi="Arial" w:cs="Arial"/>
          <w:sz w:val="22"/>
          <w:szCs w:val="22"/>
          <w:lang w:val="en-US"/>
        </w:rPr>
        <w:t>e</w:t>
      </w:r>
      <w:r w:rsidRPr="006F253E">
        <w:rPr>
          <w:rFonts w:ascii="Arial" w:hAnsi="Arial" w:cs="Arial"/>
          <w:sz w:val="22"/>
          <w:szCs w:val="22"/>
          <w:lang w:val="en-US"/>
        </w:rPr>
        <w:t xml:space="preserve"> gases, reactive ga</w:t>
      </w:r>
      <w:r>
        <w:rPr>
          <w:rFonts w:ascii="Arial" w:hAnsi="Arial" w:cs="Arial"/>
          <w:sz w:val="22"/>
          <w:szCs w:val="22"/>
          <w:lang w:val="en-US"/>
        </w:rPr>
        <w:t>ses and aerosol</w:t>
      </w:r>
      <w:r w:rsidR="00372527">
        <w:rPr>
          <w:rFonts w:ascii="Arial" w:hAnsi="Arial" w:cs="Arial"/>
          <w:sz w:val="22"/>
          <w:szCs w:val="22"/>
          <w:lang w:val="en-US"/>
        </w:rPr>
        <w:t>s</w:t>
      </w:r>
      <w:r>
        <w:rPr>
          <w:rFonts w:ascii="Arial" w:hAnsi="Arial" w:cs="Arial"/>
          <w:sz w:val="22"/>
          <w:szCs w:val="22"/>
          <w:lang w:val="en-US"/>
        </w:rPr>
        <w:t xml:space="preserve">, and their </w:t>
      </w:r>
      <w:r w:rsidRPr="006F253E">
        <w:rPr>
          <w:rFonts w:ascii="Arial" w:hAnsi="Arial" w:cs="Arial"/>
          <w:sz w:val="22"/>
          <w:szCs w:val="22"/>
          <w:lang w:val="en-US"/>
        </w:rPr>
        <w:t xml:space="preserve">interactions. </w:t>
      </w:r>
      <w:r w:rsidR="000F22BB">
        <w:rPr>
          <w:rFonts w:ascii="Arial" w:hAnsi="Arial" w:cs="Arial"/>
          <w:sz w:val="22"/>
          <w:szCs w:val="22"/>
          <w:lang w:val="en-US"/>
        </w:rPr>
        <w:t xml:space="preserve">Given the important role of the atmosphere in the </w:t>
      </w:r>
      <w:r w:rsidR="00F03AC1">
        <w:rPr>
          <w:rFonts w:ascii="Arial" w:hAnsi="Arial" w:cs="Arial"/>
          <w:sz w:val="22"/>
          <w:szCs w:val="22"/>
          <w:lang w:val="en-US"/>
        </w:rPr>
        <w:t>Python</w:t>
      </w:r>
      <w:r w:rsidR="000F22BB">
        <w:rPr>
          <w:rFonts w:ascii="Arial" w:hAnsi="Arial" w:cs="Arial"/>
          <w:sz w:val="22"/>
          <w:szCs w:val="22"/>
          <w:lang w:val="en-US"/>
        </w:rPr>
        <w:t xml:space="preserve">, the objective of this task is to </w:t>
      </w:r>
      <w:r w:rsidR="000F22BB" w:rsidRPr="00B15CA4">
        <w:rPr>
          <w:rFonts w:ascii="Arial" w:hAnsi="Arial" w:cs="Arial"/>
          <w:sz w:val="22"/>
          <w:szCs w:val="22"/>
          <w:lang w:val="en-US"/>
        </w:rPr>
        <w:t xml:space="preserve">further </w:t>
      </w:r>
      <w:r w:rsidR="000F22BB" w:rsidRPr="00B15CA4">
        <w:rPr>
          <w:rFonts w:ascii="Arial" w:hAnsi="Arial" w:cs="Arial"/>
          <w:sz w:val="22"/>
          <w:szCs w:val="22"/>
          <w:lang w:val="en-US"/>
        </w:rPr>
        <w:lastRenderedPageBreak/>
        <w:t>develop model components simulating the physical and chemical processes throughout the atmosphere</w:t>
      </w:r>
      <w:r w:rsidR="000F22BB" w:rsidRPr="000F22BB">
        <w:rPr>
          <w:rFonts w:ascii="Arial" w:hAnsi="Arial" w:cs="Arial"/>
          <w:sz w:val="22"/>
          <w:szCs w:val="22"/>
          <w:lang w:val="en-US"/>
        </w:rPr>
        <w:t>.</w:t>
      </w:r>
      <w:r w:rsidR="000F22BB">
        <w:rPr>
          <w:rFonts w:ascii="Arial" w:hAnsi="Arial" w:cs="Arial"/>
          <w:sz w:val="22"/>
          <w:szCs w:val="22"/>
          <w:lang w:val="en-US"/>
        </w:rPr>
        <w:t xml:space="preserve"> Here</w:t>
      </w:r>
      <w:r w:rsidR="00AB5316">
        <w:rPr>
          <w:rFonts w:ascii="Arial" w:hAnsi="Arial" w:cs="Arial"/>
          <w:sz w:val="22"/>
          <w:szCs w:val="22"/>
          <w:lang w:val="en-US"/>
        </w:rPr>
        <w:t>,</w:t>
      </w:r>
      <w:r w:rsidR="000F22BB">
        <w:rPr>
          <w:rFonts w:ascii="Arial" w:hAnsi="Arial" w:cs="Arial"/>
          <w:sz w:val="22"/>
          <w:szCs w:val="22"/>
          <w:lang w:val="en-US"/>
        </w:rPr>
        <w:t xml:space="preserve"> it is argued that t</w:t>
      </w:r>
      <w:r w:rsidR="000F22BB" w:rsidRPr="006F253E">
        <w:rPr>
          <w:rFonts w:ascii="Arial" w:hAnsi="Arial" w:cs="Arial"/>
          <w:sz w:val="22"/>
          <w:szCs w:val="22"/>
          <w:lang w:val="en-US"/>
        </w:rPr>
        <w:t>his should b</w:t>
      </w:r>
      <w:r w:rsidR="000F22BB">
        <w:rPr>
          <w:rFonts w:ascii="Arial" w:hAnsi="Arial" w:cs="Arial"/>
          <w:sz w:val="22"/>
          <w:szCs w:val="22"/>
          <w:lang w:val="en-US"/>
        </w:rPr>
        <w:t>e</w:t>
      </w:r>
      <w:r w:rsidR="000F22BB" w:rsidRPr="006F253E">
        <w:rPr>
          <w:rFonts w:ascii="Arial" w:hAnsi="Arial" w:cs="Arial"/>
          <w:sz w:val="22"/>
          <w:szCs w:val="22"/>
          <w:lang w:val="en-US"/>
        </w:rPr>
        <w:t xml:space="preserve"> done in a scalable manner, which allows reduc</w:t>
      </w:r>
      <w:r w:rsidR="000F22BB">
        <w:rPr>
          <w:rFonts w:ascii="Arial" w:hAnsi="Arial" w:cs="Arial"/>
          <w:sz w:val="22"/>
          <w:szCs w:val="22"/>
          <w:lang w:val="en-US"/>
        </w:rPr>
        <w:t>ing</w:t>
      </w:r>
      <w:r w:rsidR="000F22BB" w:rsidRPr="006F253E">
        <w:rPr>
          <w:rFonts w:ascii="Arial" w:hAnsi="Arial" w:cs="Arial"/>
          <w:sz w:val="22"/>
          <w:szCs w:val="22"/>
          <w:lang w:val="en-US"/>
        </w:rPr>
        <w:t xml:space="preserve"> the complexity of the system to a subsystem of species, reactions and transformation pro</w:t>
      </w:r>
      <w:r w:rsidR="000F22BB">
        <w:rPr>
          <w:rFonts w:ascii="Arial" w:hAnsi="Arial" w:cs="Arial"/>
          <w:sz w:val="22"/>
          <w:szCs w:val="22"/>
          <w:lang w:val="en-US"/>
        </w:rPr>
        <w:t>c</w:t>
      </w:r>
      <w:r w:rsidR="000F22BB" w:rsidRPr="006F253E">
        <w:rPr>
          <w:rFonts w:ascii="Arial" w:hAnsi="Arial" w:cs="Arial"/>
          <w:sz w:val="22"/>
          <w:szCs w:val="22"/>
          <w:lang w:val="en-US"/>
        </w:rPr>
        <w:t>e</w:t>
      </w:r>
      <w:r w:rsidR="000F22BB">
        <w:rPr>
          <w:rFonts w:ascii="Arial" w:hAnsi="Arial" w:cs="Arial"/>
          <w:sz w:val="22"/>
          <w:szCs w:val="22"/>
          <w:lang w:val="en-US"/>
        </w:rPr>
        <w:t>ss</w:t>
      </w:r>
      <w:r w:rsidR="000F22BB" w:rsidRPr="006F253E">
        <w:rPr>
          <w:rFonts w:ascii="Arial" w:hAnsi="Arial" w:cs="Arial"/>
          <w:sz w:val="22"/>
          <w:szCs w:val="22"/>
          <w:lang w:val="en-US"/>
        </w:rPr>
        <w:t xml:space="preserve">es </w:t>
      </w:r>
      <w:r w:rsidR="00462B61">
        <w:rPr>
          <w:rFonts w:ascii="Arial" w:hAnsi="Arial" w:cs="Arial"/>
          <w:sz w:val="22"/>
          <w:szCs w:val="22"/>
          <w:lang w:val="en-US"/>
        </w:rPr>
        <w:t>dep</w:t>
      </w:r>
      <w:r w:rsidR="000F22BB">
        <w:rPr>
          <w:rFonts w:ascii="Arial" w:hAnsi="Arial" w:cs="Arial"/>
          <w:sz w:val="22"/>
          <w:szCs w:val="22"/>
          <w:lang w:val="en-US"/>
        </w:rPr>
        <w:t xml:space="preserve">ending on </w:t>
      </w:r>
      <w:r w:rsidR="000F22BB" w:rsidRPr="006F253E">
        <w:rPr>
          <w:rFonts w:ascii="Arial" w:hAnsi="Arial" w:cs="Arial"/>
          <w:sz w:val="22"/>
          <w:szCs w:val="22"/>
          <w:lang w:val="en-US"/>
        </w:rPr>
        <w:t>the model application</w:t>
      </w:r>
      <w:r w:rsidR="000F22BB">
        <w:rPr>
          <w:rFonts w:ascii="Arial" w:hAnsi="Arial" w:cs="Arial"/>
          <w:sz w:val="22"/>
          <w:szCs w:val="22"/>
          <w:lang w:val="en-US"/>
        </w:rPr>
        <w:t xml:space="preserve"> considered</w:t>
      </w:r>
      <w:r w:rsidR="000F22BB" w:rsidRPr="006F253E">
        <w:rPr>
          <w:rFonts w:ascii="Arial" w:hAnsi="Arial" w:cs="Arial"/>
          <w:sz w:val="22"/>
          <w:szCs w:val="22"/>
          <w:lang w:val="en-US"/>
        </w:rPr>
        <w:t>.</w:t>
      </w:r>
    </w:p>
    <w:p w14:paraId="5E48320A" w14:textId="77777777" w:rsidR="000F22BB" w:rsidRDefault="000F22BB" w:rsidP="005D42EC">
      <w:pPr>
        <w:jc w:val="both"/>
        <w:rPr>
          <w:rFonts w:ascii="Arial" w:hAnsi="Arial" w:cs="Arial"/>
          <w:sz w:val="22"/>
          <w:szCs w:val="22"/>
          <w:lang w:val="en-US"/>
        </w:rPr>
      </w:pPr>
    </w:p>
    <w:p w14:paraId="12EF57E5" w14:textId="4AD638B6" w:rsidR="005D42EC" w:rsidRPr="006F253E" w:rsidRDefault="005D42EC" w:rsidP="005D42EC">
      <w:pPr>
        <w:jc w:val="both"/>
        <w:rPr>
          <w:rFonts w:ascii="Arial" w:hAnsi="Arial" w:cs="Arial"/>
          <w:sz w:val="22"/>
          <w:szCs w:val="22"/>
          <w:lang w:val="en-US"/>
        </w:rPr>
      </w:pPr>
      <w:r w:rsidRPr="006F253E">
        <w:rPr>
          <w:rFonts w:ascii="Arial" w:hAnsi="Arial" w:cs="Arial"/>
          <w:sz w:val="22"/>
          <w:szCs w:val="22"/>
          <w:lang w:val="en-US"/>
        </w:rPr>
        <w:t>Clas</w:t>
      </w:r>
      <w:r>
        <w:rPr>
          <w:rFonts w:ascii="Arial" w:hAnsi="Arial" w:cs="Arial"/>
          <w:sz w:val="22"/>
          <w:szCs w:val="22"/>
          <w:lang w:val="en-US"/>
        </w:rPr>
        <w:t xml:space="preserve">sical </w:t>
      </w:r>
      <w:r w:rsidR="00331CE6">
        <w:rPr>
          <w:rFonts w:ascii="Arial" w:hAnsi="Arial" w:cs="Arial"/>
          <w:sz w:val="22"/>
          <w:szCs w:val="22"/>
          <w:lang w:val="en-US"/>
        </w:rPr>
        <w:t>Python</w:t>
      </w:r>
      <w:r>
        <w:rPr>
          <w:rFonts w:ascii="Arial" w:hAnsi="Arial" w:cs="Arial"/>
          <w:sz w:val="22"/>
          <w:szCs w:val="22"/>
          <w:lang w:val="en-US"/>
        </w:rPr>
        <w:t>change studies neg</w:t>
      </w:r>
      <w:r w:rsidRPr="006F253E">
        <w:rPr>
          <w:rFonts w:ascii="Arial" w:hAnsi="Arial" w:cs="Arial"/>
          <w:sz w:val="22"/>
          <w:szCs w:val="22"/>
          <w:lang w:val="en-US"/>
        </w:rPr>
        <w:t>lected most of the reactive gases and the majority of aerosol</w:t>
      </w:r>
      <w:r>
        <w:rPr>
          <w:rFonts w:ascii="Arial" w:hAnsi="Arial" w:cs="Arial"/>
          <w:sz w:val="22"/>
          <w:szCs w:val="22"/>
          <w:lang w:val="en-US"/>
        </w:rPr>
        <w:t>s</w:t>
      </w:r>
      <w:r w:rsidRPr="006F253E">
        <w:rPr>
          <w:rFonts w:ascii="Arial" w:hAnsi="Arial" w:cs="Arial"/>
          <w:sz w:val="22"/>
          <w:szCs w:val="22"/>
          <w:lang w:val="en-US"/>
        </w:rPr>
        <w:t xml:space="preserve">, in order to </w:t>
      </w:r>
      <w:r>
        <w:rPr>
          <w:rFonts w:ascii="Arial" w:hAnsi="Arial" w:cs="Arial"/>
          <w:sz w:val="22"/>
          <w:szCs w:val="22"/>
          <w:lang w:val="en-US"/>
        </w:rPr>
        <w:t>reduce complexity and increase numerical efficiency</w:t>
      </w:r>
      <w:r w:rsidRPr="006F253E">
        <w:rPr>
          <w:rFonts w:ascii="Arial" w:hAnsi="Arial" w:cs="Arial"/>
          <w:sz w:val="22"/>
          <w:szCs w:val="22"/>
          <w:lang w:val="en-US"/>
        </w:rPr>
        <w:t>. Beside</w:t>
      </w:r>
      <w:r>
        <w:rPr>
          <w:rFonts w:ascii="Arial" w:hAnsi="Arial" w:cs="Arial"/>
          <w:sz w:val="22"/>
          <w:szCs w:val="22"/>
          <w:lang w:val="en-US"/>
        </w:rPr>
        <w:t>s</w:t>
      </w:r>
      <w:r w:rsidRPr="006F253E">
        <w:rPr>
          <w:rFonts w:ascii="Arial" w:hAnsi="Arial" w:cs="Arial"/>
          <w:sz w:val="22"/>
          <w:szCs w:val="22"/>
          <w:lang w:val="en-US"/>
        </w:rPr>
        <w:t xml:space="preserve"> N</w:t>
      </w:r>
      <w:r w:rsidRPr="006F253E">
        <w:rPr>
          <w:rFonts w:ascii="Arial" w:hAnsi="Arial" w:cs="Arial"/>
          <w:sz w:val="22"/>
          <w:szCs w:val="22"/>
          <w:vertAlign w:val="subscript"/>
          <w:lang w:val="en-US"/>
        </w:rPr>
        <w:t>2</w:t>
      </w:r>
      <w:r w:rsidRPr="006F253E">
        <w:rPr>
          <w:rFonts w:ascii="Arial" w:hAnsi="Arial" w:cs="Arial"/>
          <w:sz w:val="22"/>
          <w:szCs w:val="22"/>
          <w:lang w:val="en-US"/>
        </w:rPr>
        <w:t>, O</w:t>
      </w:r>
      <w:r w:rsidRPr="006F253E">
        <w:rPr>
          <w:rFonts w:ascii="Arial" w:hAnsi="Arial" w:cs="Arial"/>
          <w:sz w:val="22"/>
          <w:szCs w:val="22"/>
          <w:vertAlign w:val="subscript"/>
          <w:lang w:val="en-US"/>
        </w:rPr>
        <w:t>2</w:t>
      </w:r>
      <w:r w:rsidRPr="006F253E">
        <w:rPr>
          <w:rFonts w:ascii="Arial" w:hAnsi="Arial" w:cs="Arial"/>
          <w:sz w:val="22"/>
          <w:szCs w:val="22"/>
          <w:lang w:val="en-US"/>
        </w:rPr>
        <w:t>, H</w:t>
      </w:r>
      <w:r w:rsidRPr="006F253E">
        <w:rPr>
          <w:rFonts w:ascii="Arial" w:hAnsi="Arial" w:cs="Arial"/>
          <w:sz w:val="22"/>
          <w:szCs w:val="22"/>
          <w:vertAlign w:val="subscript"/>
          <w:lang w:val="en-US"/>
        </w:rPr>
        <w:t>2</w:t>
      </w:r>
      <w:r w:rsidRPr="006F253E">
        <w:rPr>
          <w:rFonts w:ascii="Arial" w:hAnsi="Arial" w:cs="Arial"/>
          <w:sz w:val="22"/>
          <w:szCs w:val="22"/>
          <w:lang w:val="en-US"/>
        </w:rPr>
        <w:t>O and CO</w:t>
      </w:r>
      <w:r w:rsidRPr="006F253E">
        <w:rPr>
          <w:rFonts w:ascii="Arial" w:hAnsi="Arial" w:cs="Arial"/>
          <w:sz w:val="22"/>
          <w:szCs w:val="22"/>
          <w:vertAlign w:val="subscript"/>
          <w:lang w:val="en-US"/>
        </w:rPr>
        <w:t>2</w:t>
      </w:r>
      <w:r w:rsidRPr="006F253E">
        <w:rPr>
          <w:rFonts w:ascii="Arial" w:hAnsi="Arial" w:cs="Arial"/>
          <w:sz w:val="22"/>
          <w:szCs w:val="22"/>
          <w:lang w:val="en-US"/>
        </w:rPr>
        <w:t>, the atmosphere contains numerous other gases, most of them being reactive</w:t>
      </w:r>
      <w:r w:rsidR="00D050F8">
        <w:rPr>
          <w:rFonts w:ascii="Arial" w:hAnsi="Arial" w:cs="Arial"/>
          <w:sz w:val="22"/>
          <w:szCs w:val="22"/>
          <w:lang w:val="en-US"/>
        </w:rPr>
        <w:t xml:space="preserve"> (including</w:t>
      </w:r>
      <w:r>
        <w:rPr>
          <w:rFonts w:ascii="Arial" w:hAnsi="Arial" w:cs="Arial"/>
          <w:sz w:val="22"/>
          <w:szCs w:val="22"/>
          <w:lang w:val="en-US"/>
        </w:rPr>
        <w:t xml:space="preserve"> ozone and VOCs)</w:t>
      </w:r>
      <w:r w:rsidRPr="006F253E">
        <w:rPr>
          <w:rFonts w:ascii="Arial" w:hAnsi="Arial" w:cs="Arial"/>
          <w:sz w:val="22"/>
          <w:szCs w:val="22"/>
          <w:lang w:val="en-US"/>
        </w:rPr>
        <w:t xml:space="preserve">, and </w:t>
      </w:r>
      <w:r>
        <w:rPr>
          <w:rFonts w:ascii="Arial" w:hAnsi="Arial" w:cs="Arial"/>
          <w:sz w:val="22"/>
          <w:szCs w:val="22"/>
          <w:lang w:val="en-US"/>
        </w:rPr>
        <w:t xml:space="preserve">primary and secondary </w:t>
      </w:r>
      <w:r w:rsidRPr="006F253E">
        <w:rPr>
          <w:rFonts w:ascii="Arial" w:hAnsi="Arial" w:cs="Arial"/>
          <w:sz w:val="22"/>
          <w:szCs w:val="22"/>
          <w:lang w:val="en-US"/>
        </w:rPr>
        <w:t xml:space="preserve">aerosols, in liquid and solid form. </w:t>
      </w:r>
      <w:r>
        <w:rPr>
          <w:rFonts w:ascii="Arial" w:hAnsi="Arial" w:cs="Arial"/>
          <w:sz w:val="22"/>
          <w:szCs w:val="22"/>
          <w:lang w:val="en-US"/>
        </w:rPr>
        <w:t>Directly, these gases and aerosols</w:t>
      </w:r>
      <w:r w:rsidRPr="006F253E">
        <w:rPr>
          <w:rFonts w:ascii="Arial" w:hAnsi="Arial" w:cs="Arial"/>
          <w:sz w:val="22"/>
          <w:szCs w:val="22"/>
          <w:lang w:val="en-US"/>
        </w:rPr>
        <w:t xml:space="preserve"> have an impact on the quality of air. Indirectly they impact climate: many of them are radiatively active in different spectral range</w:t>
      </w:r>
      <w:r>
        <w:rPr>
          <w:rFonts w:ascii="Arial" w:hAnsi="Arial" w:cs="Arial"/>
          <w:sz w:val="22"/>
          <w:szCs w:val="22"/>
          <w:lang w:val="en-US"/>
        </w:rPr>
        <w:t>s</w:t>
      </w:r>
      <w:r w:rsidRPr="006F253E">
        <w:rPr>
          <w:rFonts w:ascii="Arial" w:hAnsi="Arial" w:cs="Arial"/>
          <w:sz w:val="22"/>
          <w:szCs w:val="22"/>
          <w:lang w:val="en-US"/>
        </w:rPr>
        <w:t>; and they have large impact on the fo</w:t>
      </w:r>
      <w:r>
        <w:rPr>
          <w:rFonts w:ascii="Arial" w:hAnsi="Arial" w:cs="Arial"/>
          <w:sz w:val="22"/>
          <w:szCs w:val="22"/>
          <w:lang w:val="en-US"/>
        </w:rPr>
        <w:t>r</w:t>
      </w:r>
      <w:r w:rsidRPr="006F253E">
        <w:rPr>
          <w:rFonts w:ascii="Arial" w:hAnsi="Arial" w:cs="Arial"/>
          <w:sz w:val="22"/>
          <w:szCs w:val="22"/>
          <w:lang w:val="en-US"/>
        </w:rPr>
        <w:t>mation of clouds and the hydrological cycle. In order to re</w:t>
      </w:r>
      <w:r w:rsidR="00372527">
        <w:rPr>
          <w:rFonts w:ascii="Arial" w:hAnsi="Arial" w:cs="Arial"/>
          <w:sz w:val="22"/>
          <w:szCs w:val="22"/>
          <w:lang w:val="en-US"/>
        </w:rPr>
        <w:t>duce the uncertainties of model-</w:t>
      </w:r>
      <w:r w:rsidRPr="006F253E">
        <w:rPr>
          <w:rFonts w:ascii="Arial" w:hAnsi="Arial" w:cs="Arial"/>
          <w:sz w:val="22"/>
          <w:szCs w:val="22"/>
          <w:lang w:val="en-US"/>
        </w:rPr>
        <w:t>based assessments of anthropogenic impact</w:t>
      </w:r>
      <w:r w:rsidR="00AB5316">
        <w:rPr>
          <w:rFonts w:ascii="Arial" w:hAnsi="Arial" w:cs="Arial"/>
          <w:sz w:val="22"/>
          <w:szCs w:val="22"/>
          <w:lang w:val="en-US"/>
        </w:rPr>
        <w:t>s</w:t>
      </w:r>
      <w:r w:rsidRPr="006F253E">
        <w:rPr>
          <w:rFonts w:ascii="Arial" w:hAnsi="Arial" w:cs="Arial"/>
          <w:sz w:val="22"/>
          <w:szCs w:val="22"/>
          <w:lang w:val="en-US"/>
        </w:rPr>
        <w:t xml:space="preserve"> on the chemical and dynamic</w:t>
      </w:r>
      <w:r w:rsidR="00D050F8">
        <w:rPr>
          <w:rFonts w:ascii="Arial" w:hAnsi="Arial" w:cs="Arial"/>
          <w:sz w:val="22"/>
          <w:szCs w:val="22"/>
          <w:lang w:val="en-US"/>
        </w:rPr>
        <w:t>al</w:t>
      </w:r>
      <w:r w:rsidRPr="006F253E">
        <w:rPr>
          <w:rFonts w:ascii="Arial" w:hAnsi="Arial" w:cs="Arial"/>
          <w:sz w:val="22"/>
          <w:szCs w:val="22"/>
          <w:lang w:val="en-US"/>
        </w:rPr>
        <w:t xml:space="preserve"> state of the </w:t>
      </w:r>
      <w:r w:rsidR="00F03AC1">
        <w:rPr>
          <w:rFonts w:ascii="Arial" w:hAnsi="Arial" w:cs="Arial"/>
          <w:sz w:val="22"/>
          <w:szCs w:val="22"/>
          <w:lang w:val="en-US"/>
        </w:rPr>
        <w:t>Python</w:t>
      </w:r>
      <w:r w:rsidRPr="006F253E">
        <w:rPr>
          <w:rFonts w:ascii="Arial" w:hAnsi="Arial" w:cs="Arial"/>
          <w:sz w:val="22"/>
          <w:szCs w:val="22"/>
          <w:lang w:val="en-US"/>
        </w:rPr>
        <w:t xml:space="preserve"> and to enable robust assessments of atmospheric composition under </w:t>
      </w:r>
      <w:r w:rsidR="00331CE6">
        <w:rPr>
          <w:rFonts w:ascii="Arial" w:hAnsi="Arial" w:cs="Arial"/>
          <w:sz w:val="22"/>
          <w:szCs w:val="22"/>
          <w:lang w:val="en-US"/>
        </w:rPr>
        <w:t>Python</w:t>
      </w:r>
      <w:r w:rsidRPr="006F253E">
        <w:rPr>
          <w:rFonts w:ascii="Arial" w:hAnsi="Arial" w:cs="Arial"/>
          <w:sz w:val="22"/>
          <w:szCs w:val="22"/>
          <w:lang w:val="en-US"/>
        </w:rPr>
        <w:t>change</w:t>
      </w:r>
      <w:r w:rsidR="00372527">
        <w:rPr>
          <w:rFonts w:ascii="Arial" w:hAnsi="Arial" w:cs="Arial"/>
          <w:sz w:val="22"/>
          <w:szCs w:val="22"/>
          <w:lang w:val="en-US"/>
        </w:rPr>
        <w:t>,</w:t>
      </w:r>
      <w:r w:rsidRPr="006F253E">
        <w:rPr>
          <w:rFonts w:ascii="Arial" w:hAnsi="Arial" w:cs="Arial"/>
          <w:sz w:val="22"/>
          <w:szCs w:val="22"/>
          <w:lang w:val="en-US"/>
        </w:rPr>
        <w:t xml:space="preserve"> it is indispensable to describe the “natural” system in </w:t>
      </w:r>
      <w:r w:rsidR="000F22BB">
        <w:rPr>
          <w:rFonts w:ascii="Arial" w:hAnsi="Arial" w:cs="Arial"/>
          <w:sz w:val="22"/>
          <w:szCs w:val="22"/>
          <w:lang w:val="en-US"/>
        </w:rPr>
        <w:t>a comprehensive</w:t>
      </w:r>
      <w:r w:rsidRPr="006F253E">
        <w:rPr>
          <w:rFonts w:ascii="Arial" w:hAnsi="Arial" w:cs="Arial"/>
          <w:sz w:val="22"/>
          <w:szCs w:val="22"/>
          <w:lang w:val="en-US"/>
        </w:rPr>
        <w:t xml:space="preserve"> </w:t>
      </w:r>
      <w:r w:rsidRPr="000F22BB">
        <w:rPr>
          <w:rFonts w:ascii="Arial" w:hAnsi="Arial" w:cs="Arial"/>
          <w:sz w:val="22"/>
          <w:szCs w:val="22"/>
          <w:lang w:val="en-US"/>
        </w:rPr>
        <w:t>manner</w:t>
      </w:r>
      <w:r w:rsidR="000F22BB" w:rsidRPr="00B15CA4">
        <w:rPr>
          <w:rFonts w:ascii="Arial" w:hAnsi="Arial" w:cs="Arial"/>
          <w:sz w:val="22"/>
          <w:szCs w:val="22"/>
          <w:lang w:val="en-US"/>
        </w:rPr>
        <w:t>.</w:t>
      </w:r>
    </w:p>
    <w:p w14:paraId="030B999A" w14:textId="77777777" w:rsidR="005D42EC" w:rsidRPr="006F253E" w:rsidRDefault="005D42EC" w:rsidP="005D42EC">
      <w:pPr>
        <w:jc w:val="both"/>
        <w:rPr>
          <w:rFonts w:ascii="Arial" w:hAnsi="Arial" w:cs="Arial"/>
          <w:sz w:val="22"/>
          <w:szCs w:val="22"/>
          <w:lang w:val="en-US"/>
        </w:rPr>
      </w:pPr>
    </w:p>
    <w:p w14:paraId="6F105F44" w14:textId="7501291F" w:rsidR="005D42EC" w:rsidRDefault="005D42EC" w:rsidP="005D42EC">
      <w:pPr>
        <w:jc w:val="both"/>
        <w:rPr>
          <w:rFonts w:ascii="Arial" w:hAnsi="Arial" w:cs="Arial"/>
          <w:sz w:val="22"/>
          <w:szCs w:val="22"/>
          <w:lang w:val="en-US"/>
        </w:rPr>
      </w:pPr>
      <w:r w:rsidRPr="006F253E">
        <w:rPr>
          <w:rFonts w:ascii="Arial" w:hAnsi="Arial" w:cs="Arial"/>
          <w:sz w:val="22"/>
          <w:szCs w:val="22"/>
          <w:lang w:val="en-US"/>
        </w:rPr>
        <w:t xml:space="preserve">Based on the model systems currently being developed and applied by </w:t>
      </w:r>
      <w:r w:rsidR="00140B79">
        <w:rPr>
          <w:rFonts w:ascii="Arial" w:hAnsi="Arial" w:cs="Arial"/>
          <w:sz w:val="22"/>
          <w:szCs w:val="22"/>
          <w:lang w:val="en-US"/>
        </w:rPr>
        <w:t>PARTNER 1</w:t>
      </w:r>
      <w:r>
        <w:rPr>
          <w:rFonts w:ascii="Arial" w:hAnsi="Arial" w:cs="Arial"/>
          <w:sz w:val="22"/>
          <w:szCs w:val="22"/>
          <w:lang w:val="en-US"/>
        </w:rPr>
        <w:t xml:space="preserve">, </w:t>
      </w:r>
      <w:r w:rsidR="00140B79">
        <w:rPr>
          <w:rFonts w:ascii="Arial" w:hAnsi="Arial" w:cs="Arial"/>
          <w:sz w:val="22"/>
          <w:szCs w:val="22"/>
          <w:lang w:val="en-US"/>
        </w:rPr>
        <w:t>PARTNER 8</w:t>
      </w:r>
      <w:r w:rsidRPr="006F253E">
        <w:rPr>
          <w:rFonts w:ascii="Arial" w:hAnsi="Arial" w:cs="Arial"/>
          <w:sz w:val="22"/>
          <w:szCs w:val="22"/>
          <w:lang w:val="en-US"/>
        </w:rPr>
        <w:t xml:space="preserve">, </w:t>
      </w:r>
      <w:r w:rsidR="00FA3D3F">
        <w:rPr>
          <w:rFonts w:ascii="Arial" w:hAnsi="Arial" w:cs="Arial"/>
          <w:sz w:val="22"/>
          <w:szCs w:val="22"/>
          <w:lang w:val="en-US"/>
        </w:rPr>
        <w:t>PARTNER 3</w:t>
      </w:r>
      <w:r>
        <w:rPr>
          <w:rFonts w:ascii="Arial" w:hAnsi="Arial" w:cs="Arial"/>
          <w:sz w:val="22"/>
          <w:szCs w:val="22"/>
          <w:lang w:val="en-US"/>
        </w:rPr>
        <w:t xml:space="preserve">, </w:t>
      </w:r>
      <w:r w:rsidR="00140B79">
        <w:rPr>
          <w:rFonts w:ascii="Arial" w:hAnsi="Arial" w:cs="Arial"/>
          <w:sz w:val="22"/>
          <w:szCs w:val="22"/>
          <w:lang w:val="en-US"/>
        </w:rPr>
        <w:t>PARTNER 3</w:t>
      </w:r>
      <w:r>
        <w:rPr>
          <w:rFonts w:ascii="Arial" w:hAnsi="Arial" w:cs="Arial"/>
          <w:sz w:val="22"/>
          <w:szCs w:val="22"/>
          <w:lang w:val="en-US"/>
        </w:rPr>
        <w:t xml:space="preserve">, </w:t>
      </w:r>
      <w:r w:rsidR="00140B79">
        <w:rPr>
          <w:rFonts w:ascii="Arial" w:hAnsi="Arial" w:cs="Arial"/>
          <w:sz w:val="22"/>
          <w:szCs w:val="22"/>
          <w:lang w:val="en-US"/>
        </w:rPr>
        <w:t>PARTNER 5</w:t>
      </w:r>
      <w:r w:rsidRPr="006F253E">
        <w:rPr>
          <w:rFonts w:ascii="Arial" w:hAnsi="Arial" w:cs="Arial"/>
          <w:sz w:val="22"/>
          <w:szCs w:val="22"/>
          <w:lang w:val="en-US"/>
        </w:rPr>
        <w:t xml:space="preserve"> and </w:t>
      </w:r>
      <w:r w:rsidR="00140B79">
        <w:rPr>
          <w:rFonts w:ascii="Arial" w:hAnsi="Arial" w:cs="Arial"/>
          <w:sz w:val="22"/>
          <w:szCs w:val="22"/>
          <w:lang w:val="en-US"/>
        </w:rPr>
        <w:t>PARTNER 6</w:t>
      </w:r>
      <w:r w:rsidR="000F22BB">
        <w:rPr>
          <w:rFonts w:ascii="Arial" w:hAnsi="Arial" w:cs="Arial"/>
          <w:sz w:val="22"/>
          <w:szCs w:val="22"/>
          <w:lang w:val="en-US"/>
        </w:rPr>
        <w:t xml:space="preserve"> </w:t>
      </w:r>
      <w:r w:rsidRPr="006F253E">
        <w:rPr>
          <w:rFonts w:ascii="Arial" w:hAnsi="Arial" w:cs="Arial"/>
          <w:sz w:val="22"/>
          <w:szCs w:val="22"/>
          <w:lang w:val="en-US"/>
        </w:rPr>
        <w:t>individual model components and interfaces</w:t>
      </w:r>
      <w:r w:rsidR="000F22BB">
        <w:rPr>
          <w:rFonts w:ascii="Arial" w:hAnsi="Arial" w:cs="Arial"/>
          <w:sz w:val="22"/>
          <w:szCs w:val="22"/>
          <w:lang w:val="en-US"/>
        </w:rPr>
        <w:t xml:space="preserve"> will be further developed</w:t>
      </w:r>
      <w:r w:rsidRPr="006F253E">
        <w:rPr>
          <w:rFonts w:ascii="Arial" w:hAnsi="Arial" w:cs="Arial"/>
          <w:sz w:val="22"/>
          <w:szCs w:val="22"/>
          <w:lang w:val="en-US"/>
        </w:rPr>
        <w:t>, the latter with particular emphasis on the exchang</w:t>
      </w:r>
      <w:r w:rsidR="00A1524B">
        <w:rPr>
          <w:rFonts w:ascii="Arial" w:hAnsi="Arial" w:cs="Arial"/>
          <w:sz w:val="22"/>
          <w:szCs w:val="22"/>
          <w:lang w:val="en-US"/>
        </w:rPr>
        <w:t>e</w:t>
      </w:r>
      <w:r w:rsidRPr="006F253E">
        <w:rPr>
          <w:rFonts w:ascii="Arial" w:hAnsi="Arial" w:cs="Arial"/>
          <w:sz w:val="22"/>
          <w:szCs w:val="22"/>
          <w:lang w:val="en-US"/>
        </w:rPr>
        <w:t xml:space="preserve"> and coupling of components.</w:t>
      </w:r>
      <w:r>
        <w:rPr>
          <w:rFonts w:ascii="Arial" w:hAnsi="Arial" w:cs="Arial"/>
          <w:sz w:val="22"/>
          <w:szCs w:val="22"/>
          <w:lang w:val="en-US"/>
        </w:rPr>
        <w:t xml:space="preserve"> An important step will by the transition from </w:t>
      </w:r>
      <w:r w:rsidR="000C4850">
        <w:rPr>
          <w:rFonts w:ascii="Arial" w:hAnsi="Arial" w:cs="Arial"/>
          <w:sz w:val="22"/>
          <w:szCs w:val="22"/>
          <w:lang w:val="en-US"/>
        </w:rPr>
        <w:t>NUMERICAL MODEL</w:t>
      </w:r>
      <w:r>
        <w:rPr>
          <w:rFonts w:ascii="Arial" w:hAnsi="Arial" w:cs="Arial"/>
          <w:sz w:val="22"/>
          <w:szCs w:val="22"/>
          <w:lang w:val="en-US"/>
        </w:rPr>
        <w:t xml:space="preserve">6 and EMAC </w:t>
      </w:r>
      <w:r w:rsidR="00A1524B">
        <w:rPr>
          <w:rFonts w:ascii="Arial" w:hAnsi="Arial" w:cs="Arial"/>
          <w:sz w:val="22"/>
          <w:szCs w:val="22"/>
          <w:lang w:val="en-US"/>
        </w:rPr>
        <w:t xml:space="preserve">(spectral models) </w:t>
      </w:r>
      <w:r>
        <w:rPr>
          <w:rFonts w:ascii="Arial" w:hAnsi="Arial" w:cs="Arial"/>
          <w:sz w:val="22"/>
          <w:szCs w:val="22"/>
          <w:lang w:val="en-US"/>
        </w:rPr>
        <w:t>to</w:t>
      </w:r>
      <w:r w:rsidR="00A1524B">
        <w:rPr>
          <w:rFonts w:ascii="Arial" w:hAnsi="Arial" w:cs="Arial"/>
          <w:sz w:val="22"/>
          <w:szCs w:val="22"/>
          <w:lang w:val="en-US"/>
        </w:rPr>
        <w:t>wards the new German atmospheric</w:t>
      </w:r>
      <w:r w:rsidRPr="002B7A8C">
        <w:rPr>
          <w:rFonts w:ascii="Arial" w:hAnsi="Arial" w:cs="Arial"/>
          <w:sz w:val="22"/>
          <w:szCs w:val="22"/>
          <w:lang w:val="en-US"/>
        </w:rPr>
        <w:t xml:space="preserve"> </w:t>
      </w:r>
      <w:r w:rsidR="00A1524B">
        <w:rPr>
          <w:rFonts w:ascii="Arial" w:hAnsi="Arial" w:cs="Arial"/>
          <w:sz w:val="22"/>
          <w:szCs w:val="22"/>
          <w:lang w:val="en-US"/>
        </w:rPr>
        <w:t>model</w:t>
      </w:r>
      <w:r w:rsidRPr="006F253E">
        <w:rPr>
          <w:rFonts w:ascii="Arial" w:hAnsi="Arial" w:cs="Arial"/>
          <w:sz w:val="22"/>
          <w:szCs w:val="22"/>
          <w:lang w:val="en-US"/>
        </w:rPr>
        <w:t xml:space="preserve"> </w:t>
      </w:r>
      <w:r w:rsidR="00D15D4E">
        <w:rPr>
          <w:rFonts w:ascii="Arial" w:hAnsi="Arial" w:cs="Arial"/>
          <w:sz w:val="22"/>
          <w:szCs w:val="22"/>
          <w:lang w:val="en-US"/>
        </w:rPr>
        <w:t>NUMERICAL MODEL</w:t>
      </w:r>
      <w:r w:rsidRPr="006F253E">
        <w:rPr>
          <w:rFonts w:ascii="Arial" w:hAnsi="Arial" w:cs="Arial"/>
          <w:sz w:val="22"/>
          <w:szCs w:val="22"/>
          <w:lang w:val="en-US"/>
        </w:rPr>
        <w:t xml:space="preserve"> (</w:t>
      </w:r>
      <w:r w:rsidR="00A1524B">
        <w:rPr>
          <w:rFonts w:ascii="Arial" w:hAnsi="Arial" w:cs="Arial"/>
          <w:sz w:val="22"/>
          <w:szCs w:val="22"/>
          <w:lang w:val="en-US"/>
        </w:rPr>
        <w:t xml:space="preserve">a next-generation grid point model </w:t>
      </w:r>
      <w:r w:rsidRPr="006F253E">
        <w:rPr>
          <w:rFonts w:ascii="Arial" w:hAnsi="Arial" w:cs="Arial"/>
          <w:sz w:val="22"/>
          <w:szCs w:val="22"/>
          <w:lang w:val="en-US"/>
        </w:rPr>
        <w:t xml:space="preserve">developed by </w:t>
      </w:r>
      <w:r w:rsidR="00212DB4">
        <w:rPr>
          <w:rFonts w:ascii="Arial" w:hAnsi="Arial" w:cs="Arial"/>
          <w:sz w:val="22"/>
          <w:szCs w:val="22"/>
          <w:lang w:val="en-US"/>
        </w:rPr>
        <w:t>ANOTHER LAB</w:t>
      </w:r>
      <w:r w:rsidRPr="006F253E">
        <w:rPr>
          <w:rFonts w:ascii="Arial" w:hAnsi="Arial" w:cs="Arial"/>
          <w:sz w:val="22"/>
          <w:szCs w:val="22"/>
          <w:lang w:val="en-US"/>
        </w:rPr>
        <w:t>a</w:t>
      </w:r>
      <w:r>
        <w:rPr>
          <w:rFonts w:ascii="Arial" w:hAnsi="Arial" w:cs="Arial"/>
          <w:sz w:val="22"/>
          <w:szCs w:val="22"/>
          <w:lang w:val="en-US"/>
        </w:rPr>
        <w:t>n</w:t>
      </w:r>
      <w:r w:rsidRPr="006F253E">
        <w:rPr>
          <w:rFonts w:ascii="Arial" w:hAnsi="Arial" w:cs="Arial"/>
          <w:sz w:val="22"/>
          <w:szCs w:val="22"/>
          <w:lang w:val="en-US"/>
        </w:rPr>
        <w:t xml:space="preserve">d </w:t>
      </w:r>
      <w:r w:rsidR="002C78B8">
        <w:rPr>
          <w:rFonts w:ascii="Arial" w:hAnsi="Arial" w:cs="Arial"/>
          <w:sz w:val="22"/>
          <w:szCs w:val="22"/>
          <w:lang w:val="en-US"/>
        </w:rPr>
        <w:t xml:space="preserve">RESEARCH LAB </w:t>
      </w:r>
      <w:r w:rsidR="00CF67D9">
        <w:rPr>
          <w:rFonts w:ascii="Arial" w:hAnsi="Arial" w:cs="Arial"/>
          <w:sz w:val="22"/>
          <w:szCs w:val="22"/>
          <w:lang w:val="en-US"/>
        </w:rPr>
        <w:t xml:space="preserve"> and already used by </w:t>
      </w:r>
      <w:r w:rsidR="00140B79">
        <w:rPr>
          <w:rFonts w:ascii="Arial" w:hAnsi="Arial" w:cs="Arial"/>
          <w:sz w:val="22"/>
          <w:szCs w:val="22"/>
          <w:lang w:val="en-US"/>
        </w:rPr>
        <w:t>PARTNER 6</w:t>
      </w:r>
      <w:r w:rsidR="00C47D98">
        <w:rPr>
          <w:rFonts w:ascii="Arial" w:hAnsi="Arial" w:cs="Arial"/>
          <w:sz w:val="22"/>
          <w:szCs w:val="22"/>
          <w:lang w:val="en-US"/>
        </w:rPr>
        <w:t>) which requires</w:t>
      </w:r>
      <w:r w:rsidRPr="006F253E">
        <w:rPr>
          <w:rFonts w:ascii="Arial" w:hAnsi="Arial" w:cs="Arial"/>
          <w:sz w:val="22"/>
          <w:szCs w:val="22"/>
          <w:lang w:val="en-US"/>
        </w:rPr>
        <w:t xml:space="preserve"> additional interfaces for a better use within the </w:t>
      </w:r>
      <w:r w:rsidR="00212DB4">
        <w:rPr>
          <w:rFonts w:ascii="Arial" w:hAnsi="Arial" w:cs="Arial"/>
          <w:sz w:val="22"/>
          <w:szCs w:val="22"/>
          <w:lang w:val="en-US"/>
        </w:rPr>
        <w:t>System</w:t>
      </w:r>
      <w:r w:rsidR="004555DF">
        <w:rPr>
          <w:rFonts w:ascii="Arial" w:hAnsi="Arial" w:cs="Arial"/>
          <w:sz w:val="22"/>
          <w:szCs w:val="22"/>
          <w:lang w:val="en-US"/>
        </w:rPr>
        <w:t xml:space="preserve"> (</w:t>
      </w:r>
      <w:r w:rsidR="00212DB4">
        <w:rPr>
          <w:rFonts w:ascii="Arial" w:hAnsi="Arial" w:cs="Arial"/>
          <w:sz w:val="22"/>
          <w:szCs w:val="22"/>
          <w:lang w:val="en-US"/>
        </w:rPr>
        <w:t>System</w:t>
      </w:r>
      <w:r w:rsidR="004555DF">
        <w:rPr>
          <w:rFonts w:ascii="Arial" w:hAnsi="Arial" w:cs="Arial"/>
          <w:sz w:val="22"/>
          <w:szCs w:val="22"/>
          <w:lang w:val="en-US"/>
        </w:rPr>
        <w:t>)</w:t>
      </w:r>
      <w:r>
        <w:rPr>
          <w:rFonts w:ascii="Arial" w:hAnsi="Arial" w:cs="Arial"/>
          <w:sz w:val="22"/>
          <w:szCs w:val="22"/>
          <w:lang w:val="en-US"/>
        </w:rPr>
        <w:t>, including further development of components for reactive chemistry and aerosols and for Lagrangian transport. Additionally</w:t>
      </w:r>
      <w:r w:rsidR="00372527">
        <w:rPr>
          <w:rFonts w:ascii="Arial" w:hAnsi="Arial" w:cs="Arial"/>
          <w:sz w:val="22"/>
          <w:szCs w:val="22"/>
          <w:lang w:val="en-US"/>
        </w:rPr>
        <w:t>,</w:t>
      </w:r>
      <w:r>
        <w:rPr>
          <w:rFonts w:ascii="Arial" w:hAnsi="Arial" w:cs="Arial"/>
          <w:sz w:val="22"/>
          <w:szCs w:val="22"/>
          <w:lang w:val="en-US"/>
        </w:rPr>
        <w:t xml:space="preserve"> also </w:t>
      </w:r>
      <w:r w:rsidR="00212DB4">
        <w:rPr>
          <w:rFonts w:ascii="Arial" w:hAnsi="Arial" w:cs="Arial"/>
          <w:sz w:val="22"/>
          <w:szCs w:val="22"/>
          <w:lang w:val="en-US"/>
        </w:rPr>
        <w:t>NUMERICAL MODEL</w:t>
      </w:r>
      <w:r>
        <w:rPr>
          <w:rFonts w:ascii="Arial" w:hAnsi="Arial" w:cs="Arial"/>
          <w:sz w:val="22"/>
          <w:szCs w:val="22"/>
          <w:lang w:val="en-US"/>
        </w:rPr>
        <w:t xml:space="preserve"> </w:t>
      </w:r>
      <w:r w:rsidR="00134CB5">
        <w:rPr>
          <w:rFonts w:ascii="Arial" w:hAnsi="Arial" w:cs="Arial"/>
          <w:sz w:val="22"/>
          <w:szCs w:val="22"/>
          <w:lang w:val="en-US"/>
        </w:rPr>
        <w:t>(with</w:t>
      </w:r>
      <w:r>
        <w:rPr>
          <w:rFonts w:ascii="Arial" w:hAnsi="Arial" w:cs="Arial"/>
          <w:sz w:val="22"/>
          <w:szCs w:val="22"/>
          <w:lang w:val="en-US"/>
        </w:rPr>
        <w:t xml:space="preserve"> chemistry and aerosols) will be further developed. Besides some further developments </w:t>
      </w:r>
      <w:r w:rsidR="00A1524B">
        <w:rPr>
          <w:rFonts w:ascii="Arial" w:hAnsi="Arial" w:cs="Arial"/>
          <w:sz w:val="22"/>
          <w:szCs w:val="22"/>
          <w:lang w:val="en-US"/>
        </w:rPr>
        <w:t xml:space="preserve">of </w:t>
      </w:r>
      <w:r w:rsidR="00DE3850">
        <w:rPr>
          <w:rFonts w:ascii="Arial" w:hAnsi="Arial" w:cs="Arial"/>
          <w:sz w:val="22"/>
          <w:szCs w:val="22"/>
          <w:lang w:val="en-US"/>
        </w:rPr>
        <w:t>well-established limited area</w:t>
      </w:r>
      <w:r>
        <w:rPr>
          <w:rFonts w:ascii="Arial" w:hAnsi="Arial" w:cs="Arial"/>
          <w:sz w:val="22"/>
          <w:szCs w:val="22"/>
          <w:lang w:val="en-US"/>
        </w:rPr>
        <w:t xml:space="preserve"> models </w:t>
      </w:r>
      <w:r w:rsidR="00A1524B">
        <w:rPr>
          <w:rFonts w:ascii="Arial" w:hAnsi="Arial" w:cs="Arial"/>
          <w:sz w:val="22"/>
          <w:szCs w:val="22"/>
          <w:lang w:val="en-US"/>
        </w:rPr>
        <w:t xml:space="preserve">such as </w:t>
      </w:r>
      <w:r>
        <w:rPr>
          <w:rFonts w:ascii="Arial" w:hAnsi="Arial" w:cs="Arial"/>
          <w:sz w:val="22"/>
          <w:szCs w:val="22"/>
          <w:lang w:val="en-US"/>
        </w:rPr>
        <w:t>REMO, the main emphasis for regional modelling will lie on the zooming capab</w:t>
      </w:r>
      <w:r w:rsidR="00CF67D9">
        <w:rPr>
          <w:rFonts w:ascii="Arial" w:hAnsi="Arial" w:cs="Arial"/>
          <w:sz w:val="22"/>
          <w:szCs w:val="22"/>
          <w:lang w:val="en-US"/>
        </w:rPr>
        <w:t>ility of</w:t>
      </w:r>
      <w:r w:rsidR="00DE3850">
        <w:rPr>
          <w:rFonts w:ascii="Arial" w:hAnsi="Arial" w:cs="Arial"/>
          <w:sz w:val="22"/>
          <w:szCs w:val="22"/>
          <w:lang w:val="en-US"/>
        </w:rPr>
        <w:t xml:space="preserve"> the global</w:t>
      </w:r>
      <w:r w:rsidR="00CF67D9">
        <w:rPr>
          <w:rFonts w:ascii="Arial" w:hAnsi="Arial" w:cs="Arial"/>
          <w:sz w:val="22"/>
          <w:szCs w:val="22"/>
          <w:lang w:val="en-US"/>
        </w:rPr>
        <w:t xml:space="preserve"> </w:t>
      </w:r>
      <w:r w:rsidR="00D15D4E">
        <w:rPr>
          <w:rFonts w:ascii="Arial" w:hAnsi="Arial" w:cs="Arial"/>
          <w:sz w:val="22"/>
          <w:szCs w:val="22"/>
          <w:lang w:val="en-US"/>
        </w:rPr>
        <w:t>NUMERICAL MODEL</w:t>
      </w:r>
      <w:r w:rsidR="00DE3850">
        <w:rPr>
          <w:rFonts w:ascii="Arial" w:hAnsi="Arial" w:cs="Arial"/>
          <w:sz w:val="22"/>
          <w:szCs w:val="22"/>
          <w:lang w:val="en-US"/>
        </w:rPr>
        <w:t xml:space="preserve"> model</w:t>
      </w:r>
      <w:r w:rsidR="00CF67D9">
        <w:rPr>
          <w:rFonts w:ascii="Arial" w:hAnsi="Arial" w:cs="Arial"/>
          <w:sz w:val="22"/>
          <w:szCs w:val="22"/>
          <w:lang w:val="en-US"/>
        </w:rPr>
        <w:t xml:space="preserve">, which </w:t>
      </w:r>
      <w:r>
        <w:rPr>
          <w:rFonts w:ascii="Arial" w:hAnsi="Arial" w:cs="Arial"/>
          <w:sz w:val="22"/>
          <w:szCs w:val="22"/>
          <w:lang w:val="en-US"/>
        </w:rPr>
        <w:t>will allow a two-way coupling.</w:t>
      </w:r>
    </w:p>
    <w:p w14:paraId="5E802E08" w14:textId="77777777" w:rsidR="006F253E" w:rsidRDefault="006F253E" w:rsidP="00504BA0">
      <w:pPr>
        <w:rPr>
          <w:rFonts w:ascii="Arial" w:hAnsi="Arial" w:cs="Arial"/>
          <w:b/>
          <w:sz w:val="22"/>
          <w:szCs w:val="22"/>
          <w:lang w:val="en-US"/>
        </w:rPr>
      </w:pPr>
    </w:p>
    <w:p w14:paraId="35FDC912" w14:textId="77777777" w:rsidR="000E12E9" w:rsidRPr="0012717F" w:rsidRDefault="000E12E9" w:rsidP="00340C10">
      <w:pPr>
        <w:jc w:val="both"/>
        <w:rPr>
          <w:rFonts w:ascii="Arial" w:hAnsi="Arial" w:cs="Arial"/>
          <w:i/>
          <w:sz w:val="22"/>
          <w:szCs w:val="22"/>
          <w:u w:val="single"/>
          <w:lang w:val="en-GB"/>
        </w:rPr>
      </w:pPr>
    </w:p>
    <w:p w14:paraId="187A8369" w14:textId="5D1BA03A" w:rsidR="00340C10" w:rsidRPr="0012717F" w:rsidRDefault="000173E8" w:rsidP="00340C10">
      <w:pPr>
        <w:jc w:val="both"/>
        <w:rPr>
          <w:rFonts w:ascii="Arial" w:hAnsi="Arial" w:cs="Arial"/>
          <w:i/>
          <w:sz w:val="22"/>
          <w:szCs w:val="22"/>
          <w:u w:val="single"/>
          <w:lang w:val="en-GB"/>
        </w:rPr>
      </w:pPr>
      <w:r w:rsidRPr="0012717F">
        <w:rPr>
          <w:rFonts w:ascii="Arial" w:hAnsi="Arial" w:cs="Arial"/>
          <w:i/>
          <w:sz w:val="22"/>
          <w:szCs w:val="22"/>
          <w:u w:val="single"/>
          <w:lang w:val="en-GB"/>
        </w:rPr>
        <w:t>Task 1</w:t>
      </w:r>
      <w:r w:rsidR="00340C10" w:rsidRPr="0012717F">
        <w:rPr>
          <w:rFonts w:ascii="Arial" w:hAnsi="Arial" w:cs="Arial"/>
          <w:i/>
          <w:sz w:val="22"/>
          <w:szCs w:val="22"/>
          <w:u w:val="single"/>
          <w:lang w:val="en-GB"/>
        </w:rPr>
        <w:t xml:space="preserve">.2: Enhanced </w:t>
      </w:r>
      <w:r w:rsidR="00F03AC1" w:rsidRPr="0012717F">
        <w:rPr>
          <w:rFonts w:ascii="Arial" w:hAnsi="Arial" w:cs="Arial"/>
          <w:i/>
          <w:sz w:val="22"/>
          <w:szCs w:val="22"/>
          <w:u w:val="single"/>
          <w:lang w:val="en-GB"/>
        </w:rPr>
        <w:t>Python</w:t>
      </w:r>
      <w:r w:rsidR="00F25E8C" w:rsidRPr="0012717F">
        <w:rPr>
          <w:rFonts w:ascii="Arial" w:hAnsi="Arial" w:cs="Arial"/>
          <w:i/>
          <w:sz w:val="22"/>
          <w:szCs w:val="22"/>
          <w:u w:val="single"/>
          <w:lang w:val="en-GB"/>
        </w:rPr>
        <w:t xml:space="preserve"> compartments—</w:t>
      </w:r>
      <w:r w:rsidR="00212DB4" w:rsidRPr="0012717F">
        <w:rPr>
          <w:rFonts w:ascii="Arial" w:hAnsi="Arial" w:cs="Arial"/>
          <w:i/>
          <w:sz w:val="22"/>
          <w:szCs w:val="22"/>
          <w:u w:val="single"/>
          <w:lang w:val="en-GB"/>
        </w:rPr>
        <w:t>Compartment 2</w:t>
      </w:r>
      <w:r w:rsidR="00B3307E" w:rsidRPr="0012717F">
        <w:rPr>
          <w:rFonts w:ascii="Arial" w:hAnsi="Arial" w:cs="Arial"/>
          <w:i/>
          <w:sz w:val="22"/>
          <w:szCs w:val="22"/>
          <w:u w:val="single"/>
          <w:lang w:val="en-GB"/>
        </w:rPr>
        <w:t xml:space="preserve"> (</w:t>
      </w:r>
      <w:r w:rsidR="00140B79" w:rsidRPr="0012717F">
        <w:rPr>
          <w:rFonts w:ascii="Arial" w:hAnsi="Arial" w:cs="Arial"/>
          <w:b/>
          <w:i/>
          <w:sz w:val="22"/>
          <w:szCs w:val="22"/>
          <w:u w:val="single"/>
          <w:lang w:val="en-GB"/>
        </w:rPr>
        <w:t>PARTNER 1</w:t>
      </w:r>
      <w:r w:rsidR="00340C10" w:rsidRPr="0012717F">
        <w:rPr>
          <w:rFonts w:ascii="Arial" w:hAnsi="Arial" w:cs="Arial"/>
          <w:i/>
          <w:sz w:val="22"/>
          <w:szCs w:val="22"/>
          <w:u w:val="single"/>
          <w:lang w:val="en-GB"/>
        </w:rPr>
        <w:t xml:space="preserve">, </w:t>
      </w:r>
      <w:r w:rsidR="00140B79" w:rsidRPr="0012717F">
        <w:rPr>
          <w:rFonts w:ascii="Arial" w:hAnsi="Arial" w:cs="Arial"/>
          <w:b/>
          <w:i/>
          <w:sz w:val="22"/>
          <w:szCs w:val="22"/>
          <w:u w:val="single"/>
          <w:lang w:val="en-GB"/>
        </w:rPr>
        <w:t>PARTNER 3</w:t>
      </w:r>
      <w:r w:rsidR="00F431E1" w:rsidRPr="0012717F">
        <w:rPr>
          <w:rFonts w:ascii="Arial" w:hAnsi="Arial" w:cs="Arial"/>
          <w:i/>
          <w:sz w:val="22"/>
          <w:szCs w:val="22"/>
          <w:u w:val="single"/>
          <w:lang w:val="en-GB"/>
        </w:rPr>
        <w:t xml:space="preserve">, </w:t>
      </w:r>
      <w:r w:rsidR="00140B79" w:rsidRPr="0012717F">
        <w:rPr>
          <w:rFonts w:ascii="Arial" w:hAnsi="Arial" w:cs="Arial"/>
          <w:b/>
          <w:i/>
          <w:sz w:val="22"/>
          <w:szCs w:val="22"/>
          <w:u w:val="single"/>
          <w:lang w:val="en-GB"/>
        </w:rPr>
        <w:t>PARTNER 5</w:t>
      </w:r>
      <w:r w:rsidR="00340C10" w:rsidRPr="0012717F">
        <w:rPr>
          <w:rFonts w:ascii="Arial" w:hAnsi="Arial" w:cs="Arial"/>
          <w:i/>
          <w:sz w:val="22"/>
          <w:szCs w:val="22"/>
          <w:u w:val="single"/>
          <w:lang w:val="en-GB"/>
        </w:rPr>
        <w:t>)</w:t>
      </w:r>
    </w:p>
    <w:p w14:paraId="1B36121E" w14:textId="51AC82AF" w:rsidR="00F9076D" w:rsidRPr="00F9076D" w:rsidRDefault="00F9076D" w:rsidP="00F9076D">
      <w:pPr>
        <w:jc w:val="both"/>
        <w:rPr>
          <w:rFonts w:ascii="Arial" w:hAnsi="Arial" w:cs="Arial"/>
          <w:sz w:val="22"/>
          <w:szCs w:val="22"/>
          <w:lang w:val="en-GB"/>
        </w:rPr>
      </w:pPr>
      <w:r w:rsidRPr="00F9076D">
        <w:rPr>
          <w:rFonts w:ascii="Arial" w:hAnsi="Arial" w:cs="Arial"/>
          <w:sz w:val="22"/>
          <w:szCs w:val="22"/>
          <w:lang w:val="en-GB"/>
        </w:rPr>
        <w:t xml:space="preserve">Ocean models play a crucial role in </w:t>
      </w:r>
      <w:r w:rsidR="00331CE6">
        <w:rPr>
          <w:rFonts w:ascii="Arial" w:hAnsi="Arial" w:cs="Arial"/>
          <w:sz w:val="22"/>
          <w:szCs w:val="22"/>
          <w:lang w:val="en-GB"/>
        </w:rPr>
        <w:t>Python</w:t>
      </w:r>
      <w:r w:rsidRPr="00F9076D">
        <w:rPr>
          <w:rFonts w:ascii="Arial" w:hAnsi="Arial" w:cs="Arial"/>
          <w:sz w:val="22"/>
          <w:szCs w:val="22"/>
          <w:lang w:val="en-GB"/>
        </w:rPr>
        <w:t xml:space="preserve">simulations when evaluating interannual to multi-decadal </w:t>
      </w:r>
      <w:r w:rsidR="00331CE6">
        <w:rPr>
          <w:rFonts w:ascii="Arial" w:hAnsi="Arial" w:cs="Arial"/>
          <w:sz w:val="22"/>
          <w:szCs w:val="22"/>
          <w:lang w:val="en-GB"/>
        </w:rPr>
        <w:t>Python</w:t>
      </w:r>
      <w:r w:rsidRPr="00F9076D">
        <w:rPr>
          <w:rFonts w:ascii="Arial" w:hAnsi="Arial" w:cs="Arial"/>
          <w:sz w:val="22"/>
          <w:szCs w:val="22"/>
          <w:lang w:val="en-GB"/>
        </w:rPr>
        <w:t xml:space="preserve">variability and </w:t>
      </w:r>
      <w:r w:rsidR="00331CE6">
        <w:rPr>
          <w:rFonts w:ascii="Arial" w:hAnsi="Arial" w:cs="Arial"/>
          <w:sz w:val="22"/>
          <w:szCs w:val="22"/>
          <w:lang w:val="en-GB"/>
        </w:rPr>
        <w:t>Python</w:t>
      </w:r>
      <w:r w:rsidRPr="00F9076D">
        <w:rPr>
          <w:rFonts w:ascii="Arial" w:hAnsi="Arial" w:cs="Arial"/>
          <w:sz w:val="22"/>
          <w:szCs w:val="22"/>
          <w:lang w:val="en-GB"/>
        </w:rPr>
        <w:t xml:space="preserve">change. Standard </w:t>
      </w:r>
      <w:r w:rsidR="00331CE6">
        <w:rPr>
          <w:rFonts w:ascii="Arial" w:hAnsi="Arial" w:cs="Arial"/>
          <w:sz w:val="22"/>
          <w:szCs w:val="22"/>
          <w:lang w:val="en-GB"/>
        </w:rPr>
        <w:t>Python</w:t>
      </w:r>
      <w:r w:rsidRPr="00F9076D">
        <w:rPr>
          <w:rFonts w:ascii="Arial" w:hAnsi="Arial" w:cs="Arial"/>
          <w:sz w:val="22"/>
          <w:szCs w:val="22"/>
          <w:lang w:val="en-GB"/>
        </w:rPr>
        <w:t>models as used in support of the reports utilize horizontal</w:t>
      </w:r>
      <w:r w:rsidR="00FA70C8">
        <w:rPr>
          <w:rFonts w:ascii="Arial" w:hAnsi="Arial" w:cs="Arial"/>
          <w:sz w:val="22"/>
          <w:szCs w:val="22"/>
          <w:lang w:val="en-GB"/>
        </w:rPr>
        <w:t xml:space="preserve"> grid sizes of 50–</w:t>
      </w:r>
      <w:r w:rsidRPr="00F9076D">
        <w:rPr>
          <w:rFonts w:ascii="Arial" w:hAnsi="Arial" w:cs="Arial"/>
          <w:sz w:val="22"/>
          <w:szCs w:val="22"/>
          <w:lang w:val="en-GB"/>
        </w:rPr>
        <w:t>100 km and neglect the mesoscale and submesoscale between 1 and 10 km in the ocean. However, oceanic eddies and frontal structures are essential for the correct interaction with the overlying atmosphere, the uptake of CO</w:t>
      </w:r>
      <w:r w:rsidRPr="00F9076D">
        <w:rPr>
          <w:rFonts w:ascii="Arial" w:hAnsi="Arial" w:cs="Arial"/>
          <w:sz w:val="22"/>
          <w:szCs w:val="22"/>
          <w:vertAlign w:val="subscript"/>
          <w:lang w:val="en-GB"/>
        </w:rPr>
        <w:t>2</w:t>
      </w:r>
      <w:r w:rsidRPr="00F9076D">
        <w:rPr>
          <w:rFonts w:ascii="Arial" w:hAnsi="Arial" w:cs="Arial"/>
          <w:sz w:val="22"/>
          <w:szCs w:val="22"/>
          <w:lang w:val="en-GB"/>
        </w:rPr>
        <w:t>, and the structure of biogeochemical fields such as oxygen and nutrients. In order to understand the role of small- and mesoscale ocean processes for climate, future model configurations need to explicit</w:t>
      </w:r>
      <w:r w:rsidR="006F4A40">
        <w:rPr>
          <w:rFonts w:ascii="Arial" w:hAnsi="Arial" w:cs="Arial"/>
          <w:sz w:val="22"/>
          <w:szCs w:val="22"/>
          <w:lang w:val="en-GB"/>
        </w:rPr>
        <w:t xml:space="preserve">ly resolve these scales. </w:t>
      </w:r>
      <w:r w:rsidR="00730529">
        <w:rPr>
          <w:rFonts w:ascii="Arial" w:hAnsi="Arial" w:cs="Arial"/>
          <w:sz w:val="22"/>
          <w:szCs w:val="22"/>
          <w:lang w:val="en-GB"/>
        </w:rPr>
        <w:t>Here it is proposed to exploit n</w:t>
      </w:r>
      <w:r w:rsidR="006F4A40">
        <w:rPr>
          <w:rFonts w:ascii="Arial" w:hAnsi="Arial" w:cs="Arial"/>
          <w:sz w:val="22"/>
          <w:szCs w:val="22"/>
          <w:lang w:val="en-GB"/>
        </w:rPr>
        <w:t>ovel</w:t>
      </w:r>
      <w:r w:rsidR="00730529">
        <w:rPr>
          <w:rFonts w:ascii="Arial" w:hAnsi="Arial" w:cs="Arial"/>
          <w:sz w:val="22"/>
          <w:szCs w:val="22"/>
          <w:lang w:val="en-GB"/>
        </w:rPr>
        <w:t xml:space="preserve"> and innovative concepts</w:t>
      </w:r>
      <w:r w:rsidR="006F4A40">
        <w:rPr>
          <w:rFonts w:ascii="Arial" w:hAnsi="Arial" w:cs="Arial"/>
          <w:sz w:val="22"/>
          <w:szCs w:val="22"/>
          <w:lang w:val="en-GB"/>
        </w:rPr>
        <w:t xml:space="preserve"> that are able to address the need for both, </w:t>
      </w:r>
      <w:r w:rsidRPr="00F9076D">
        <w:rPr>
          <w:rFonts w:ascii="Arial" w:hAnsi="Arial" w:cs="Arial"/>
          <w:sz w:val="22"/>
          <w:szCs w:val="22"/>
          <w:lang w:val="en-GB"/>
        </w:rPr>
        <w:t>global cove</w:t>
      </w:r>
      <w:r w:rsidR="006F4A40">
        <w:rPr>
          <w:rFonts w:ascii="Arial" w:hAnsi="Arial" w:cs="Arial"/>
          <w:sz w:val="22"/>
          <w:szCs w:val="22"/>
          <w:lang w:val="en-GB"/>
        </w:rPr>
        <w:t>rage and high resolution. Such ap</w:t>
      </w:r>
      <w:r w:rsidR="003951E0">
        <w:rPr>
          <w:rFonts w:ascii="Arial" w:hAnsi="Arial" w:cs="Arial"/>
          <w:sz w:val="22"/>
          <w:szCs w:val="22"/>
          <w:lang w:val="en-GB"/>
        </w:rPr>
        <w:t>p</w:t>
      </w:r>
      <w:r w:rsidR="006F4A40">
        <w:rPr>
          <w:rFonts w:ascii="Arial" w:hAnsi="Arial" w:cs="Arial"/>
          <w:sz w:val="22"/>
          <w:szCs w:val="22"/>
          <w:lang w:val="en-GB"/>
        </w:rPr>
        <w:t>roaches are pioneered by members of this consortium</w:t>
      </w:r>
      <w:r w:rsidRPr="00F9076D">
        <w:rPr>
          <w:rFonts w:ascii="Arial" w:hAnsi="Arial" w:cs="Arial"/>
          <w:sz w:val="22"/>
          <w:szCs w:val="22"/>
          <w:lang w:val="en-GB"/>
        </w:rPr>
        <w:t xml:space="preserve"> through regional gr</w:t>
      </w:r>
      <w:r w:rsidR="006F4A40">
        <w:rPr>
          <w:rFonts w:ascii="Arial" w:hAnsi="Arial" w:cs="Arial"/>
          <w:sz w:val="22"/>
          <w:szCs w:val="22"/>
          <w:lang w:val="en-GB"/>
        </w:rPr>
        <w:t>id refinement (</w:t>
      </w:r>
      <w:r w:rsidR="00212DB4">
        <w:rPr>
          <w:rFonts w:ascii="Arial" w:hAnsi="Arial" w:cs="Arial"/>
          <w:sz w:val="22"/>
          <w:szCs w:val="22"/>
          <w:lang w:val="en-GB"/>
        </w:rPr>
        <w:t>MODEL</w:t>
      </w:r>
      <w:r w:rsidR="006F4A40">
        <w:rPr>
          <w:rFonts w:ascii="Arial" w:hAnsi="Arial" w:cs="Arial"/>
          <w:sz w:val="22"/>
          <w:szCs w:val="22"/>
          <w:lang w:val="en-GB"/>
        </w:rPr>
        <w:t>/AGRIF) and through</w:t>
      </w:r>
      <w:r w:rsidRPr="00F9076D">
        <w:rPr>
          <w:rFonts w:ascii="Arial" w:hAnsi="Arial" w:cs="Arial"/>
          <w:sz w:val="22"/>
          <w:szCs w:val="22"/>
          <w:lang w:val="en-GB"/>
        </w:rPr>
        <w:t xml:space="preserve"> the use of </w:t>
      </w:r>
      <w:r w:rsidR="006F4A40">
        <w:rPr>
          <w:rFonts w:ascii="Arial" w:hAnsi="Arial" w:cs="Arial"/>
          <w:sz w:val="22"/>
          <w:szCs w:val="22"/>
          <w:lang w:val="en-GB"/>
        </w:rPr>
        <w:t xml:space="preserve">new dynamical </w:t>
      </w:r>
      <w:r w:rsidR="00462B61">
        <w:rPr>
          <w:rFonts w:ascii="Arial" w:hAnsi="Arial" w:cs="Arial"/>
          <w:sz w:val="22"/>
          <w:szCs w:val="22"/>
          <w:lang w:val="en-GB"/>
        </w:rPr>
        <w:t>cores that allow using highly f</w:t>
      </w:r>
      <w:r w:rsidR="006F4A40">
        <w:rPr>
          <w:rFonts w:ascii="Arial" w:hAnsi="Arial" w:cs="Arial"/>
          <w:sz w:val="22"/>
          <w:szCs w:val="22"/>
          <w:lang w:val="en-GB"/>
        </w:rPr>
        <w:t>l</w:t>
      </w:r>
      <w:r w:rsidR="00462B61">
        <w:rPr>
          <w:rFonts w:ascii="Arial" w:hAnsi="Arial" w:cs="Arial"/>
          <w:sz w:val="22"/>
          <w:szCs w:val="22"/>
          <w:lang w:val="en-GB"/>
        </w:rPr>
        <w:t>e</w:t>
      </w:r>
      <w:r w:rsidR="006F4A40">
        <w:rPr>
          <w:rFonts w:ascii="Arial" w:hAnsi="Arial" w:cs="Arial"/>
          <w:sz w:val="22"/>
          <w:szCs w:val="22"/>
          <w:lang w:val="en-GB"/>
        </w:rPr>
        <w:t xml:space="preserve">xible </w:t>
      </w:r>
      <w:r w:rsidRPr="00F9076D">
        <w:rPr>
          <w:rFonts w:ascii="Arial" w:hAnsi="Arial" w:cs="Arial"/>
          <w:sz w:val="22"/>
          <w:szCs w:val="22"/>
          <w:lang w:val="en-GB"/>
        </w:rPr>
        <w:t>unstructured grids (</w:t>
      </w:r>
      <w:r w:rsidR="000C4850">
        <w:rPr>
          <w:rFonts w:ascii="Arial" w:hAnsi="Arial" w:cs="Arial"/>
          <w:sz w:val="22"/>
          <w:szCs w:val="22"/>
          <w:lang w:val="en-GB"/>
        </w:rPr>
        <w:t>NUMERICAL MODEL</w:t>
      </w:r>
      <w:r w:rsidRPr="00F9076D">
        <w:rPr>
          <w:rFonts w:ascii="Arial" w:hAnsi="Arial" w:cs="Arial"/>
          <w:sz w:val="22"/>
          <w:szCs w:val="22"/>
          <w:lang w:val="en-GB"/>
        </w:rPr>
        <w:t xml:space="preserve">). With similar approaches, </w:t>
      </w:r>
      <w:r w:rsidR="003951E0">
        <w:rPr>
          <w:rFonts w:ascii="Arial" w:hAnsi="Arial" w:cs="Arial"/>
          <w:sz w:val="22"/>
          <w:szCs w:val="22"/>
          <w:lang w:val="en-GB"/>
        </w:rPr>
        <w:t xml:space="preserve">it is planned to achieve </w:t>
      </w:r>
      <w:r w:rsidRPr="00F9076D">
        <w:rPr>
          <w:rFonts w:ascii="Arial" w:hAnsi="Arial" w:cs="Arial"/>
          <w:sz w:val="22"/>
          <w:szCs w:val="22"/>
          <w:lang w:val="en-GB"/>
        </w:rPr>
        <w:t xml:space="preserve">resolutions down to the </w:t>
      </w:r>
      <w:r w:rsidR="006F4A40">
        <w:rPr>
          <w:rFonts w:ascii="Arial" w:hAnsi="Arial" w:cs="Arial"/>
          <w:sz w:val="22"/>
          <w:szCs w:val="22"/>
          <w:lang w:val="en-GB"/>
        </w:rPr>
        <w:t xml:space="preserve">10m-scale </w:t>
      </w:r>
      <w:r w:rsidR="003951E0">
        <w:rPr>
          <w:rFonts w:ascii="Arial" w:hAnsi="Arial" w:cs="Arial"/>
          <w:sz w:val="22"/>
          <w:szCs w:val="22"/>
          <w:lang w:val="en-GB"/>
        </w:rPr>
        <w:t>for coastal model applications</w:t>
      </w:r>
      <w:r w:rsidR="005D3952">
        <w:rPr>
          <w:rFonts w:ascii="Arial" w:hAnsi="Arial" w:cs="Arial"/>
          <w:sz w:val="22"/>
          <w:szCs w:val="22"/>
          <w:lang w:val="en-GB"/>
        </w:rPr>
        <w:t xml:space="preserve"> (SCHISM, </w:t>
      </w:r>
      <w:r w:rsidR="00212DB4">
        <w:rPr>
          <w:rFonts w:ascii="Arial" w:hAnsi="Arial" w:cs="Arial"/>
          <w:sz w:val="22"/>
          <w:szCs w:val="22"/>
          <w:lang w:val="en-GB"/>
        </w:rPr>
        <w:t>MODEL</w:t>
      </w:r>
      <w:r w:rsidR="005D3952">
        <w:rPr>
          <w:rFonts w:ascii="Arial" w:hAnsi="Arial" w:cs="Arial"/>
          <w:sz w:val="22"/>
          <w:szCs w:val="22"/>
          <w:lang w:val="en-GB"/>
        </w:rPr>
        <w:t>)</w:t>
      </w:r>
      <w:r w:rsidRPr="00F9076D">
        <w:rPr>
          <w:rFonts w:ascii="Arial" w:hAnsi="Arial" w:cs="Arial"/>
          <w:sz w:val="22"/>
          <w:szCs w:val="22"/>
          <w:lang w:val="en-GB"/>
        </w:rPr>
        <w:t xml:space="preserve">. To account for anthropogenic impacts in the coastal zone </w:t>
      </w:r>
      <w:r w:rsidR="006F4A40">
        <w:rPr>
          <w:rFonts w:ascii="Arial" w:hAnsi="Arial" w:cs="Arial"/>
          <w:sz w:val="22"/>
          <w:szCs w:val="22"/>
          <w:lang w:val="en-GB"/>
        </w:rPr>
        <w:t xml:space="preserve">and to improve the </w:t>
      </w:r>
      <w:r w:rsidRPr="00F9076D">
        <w:rPr>
          <w:rFonts w:ascii="Arial" w:hAnsi="Arial" w:cs="Arial"/>
          <w:sz w:val="22"/>
          <w:szCs w:val="22"/>
          <w:lang w:val="en-GB"/>
        </w:rPr>
        <w:t>perfo</w:t>
      </w:r>
      <w:r w:rsidR="006F4A40">
        <w:rPr>
          <w:rFonts w:ascii="Arial" w:hAnsi="Arial" w:cs="Arial"/>
          <w:sz w:val="22"/>
          <w:szCs w:val="22"/>
          <w:lang w:val="en-GB"/>
        </w:rPr>
        <w:t xml:space="preserve">rmance for marine extremes these coastal models </w:t>
      </w:r>
      <w:r w:rsidRPr="00F9076D">
        <w:rPr>
          <w:rFonts w:ascii="Arial" w:hAnsi="Arial" w:cs="Arial"/>
          <w:sz w:val="22"/>
          <w:szCs w:val="22"/>
          <w:lang w:val="en-GB"/>
        </w:rPr>
        <w:t xml:space="preserve">will be advanced by coastal ecosystem dynamics, state-of-the-art parameterizations for wind farms and non-linear wave-current interactions. </w:t>
      </w:r>
    </w:p>
    <w:p w14:paraId="0461C093" w14:textId="77777777" w:rsidR="00F9076D" w:rsidRPr="00F9076D" w:rsidRDefault="00F9076D" w:rsidP="00F9076D">
      <w:pPr>
        <w:jc w:val="both"/>
        <w:rPr>
          <w:rFonts w:ascii="Arial" w:hAnsi="Arial" w:cs="Arial"/>
          <w:sz w:val="22"/>
          <w:szCs w:val="22"/>
          <w:lang w:val="en-GB"/>
        </w:rPr>
      </w:pPr>
    </w:p>
    <w:p w14:paraId="3525794E" w14:textId="3A09E102" w:rsidR="00F9076D" w:rsidRPr="00F9076D" w:rsidRDefault="00F9076D" w:rsidP="00F9076D">
      <w:pPr>
        <w:jc w:val="both"/>
        <w:rPr>
          <w:rFonts w:ascii="Arial" w:hAnsi="Arial" w:cs="Arial"/>
          <w:sz w:val="22"/>
          <w:szCs w:val="22"/>
          <w:lang w:val="en-GB"/>
        </w:rPr>
      </w:pPr>
      <w:r w:rsidRPr="00F9076D">
        <w:rPr>
          <w:rFonts w:ascii="Arial" w:hAnsi="Arial" w:cs="Arial"/>
          <w:sz w:val="22"/>
          <w:szCs w:val="22"/>
          <w:lang w:val="en-GB"/>
        </w:rPr>
        <w:t>An important yet underexplored interface exists between the ocean and land ice boundary. Arctic and Antarctic ice sheets are at risk, with significant consequences for the ocean circulation and se</w:t>
      </w:r>
      <w:r w:rsidR="004A050F">
        <w:rPr>
          <w:rFonts w:ascii="Arial" w:hAnsi="Arial" w:cs="Arial"/>
          <w:sz w:val="22"/>
          <w:szCs w:val="22"/>
          <w:lang w:val="en-GB"/>
        </w:rPr>
        <w:t xml:space="preserve">a </w:t>
      </w:r>
      <w:r w:rsidRPr="00F9076D">
        <w:rPr>
          <w:rFonts w:ascii="Arial" w:hAnsi="Arial" w:cs="Arial"/>
          <w:sz w:val="22"/>
          <w:szCs w:val="22"/>
          <w:lang w:val="en-GB"/>
        </w:rPr>
        <w:t xml:space="preserve">level. </w:t>
      </w:r>
      <w:r w:rsidR="003951E0">
        <w:rPr>
          <w:rFonts w:ascii="Arial" w:hAnsi="Arial" w:cs="Arial"/>
          <w:sz w:val="22"/>
          <w:szCs w:val="22"/>
          <w:lang w:val="en-GB"/>
        </w:rPr>
        <w:t xml:space="preserve">Therefore, </w:t>
      </w:r>
      <w:r w:rsidR="00A65EFF">
        <w:rPr>
          <w:rFonts w:ascii="Arial" w:hAnsi="Arial" w:cs="Arial"/>
          <w:sz w:val="22"/>
          <w:szCs w:val="22"/>
          <w:lang w:val="en-GB"/>
        </w:rPr>
        <w:t>interacting processes in</w:t>
      </w:r>
      <w:r w:rsidRPr="00F9076D">
        <w:rPr>
          <w:rFonts w:ascii="Arial" w:hAnsi="Arial" w:cs="Arial"/>
          <w:sz w:val="22"/>
          <w:szCs w:val="22"/>
          <w:lang w:val="en-GB"/>
        </w:rPr>
        <w:t xml:space="preserve"> ocean, cryosphere and </w:t>
      </w:r>
      <w:r w:rsidR="000476F3">
        <w:rPr>
          <w:rFonts w:ascii="Arial" w:hAnsi="Arial" w:cs="Arial"/>
          <w:sz w:val="22"/>
          <w:szCs w:val="22"/>
          <w:lang w:val="en-GB"/>
        </w:rPr>
        <w:t>Compartment 4</w:t>
      </w:r>
      <w:r w:rsidR="003951E0">
        <w:rPr>
          <w:rFonts w:ascii="Arial" w:hAnsi="Arial" w:cs="Arial"/>
          <w:sz w:val="22"/>
          <w:szCs w:val="22"/>
          <w:lang w:val="en-GB"/>
        </w:rPr>
        <w:t>will be improved</w:t>
      </w:r>
      <w:r w:rsidRPr="00F9076D">
        <w:rPr>
          <w:rFonts w:ascii="Arial" w:hAnsi="Arial" w:cs="Arial"/>
          <w:sz w:val="22"/>
          <w:szCs w:val="22"/>
          <w:lang w:val="en-GB"/>
        </w:rPr>
        <w:t xml:space="preserve">, which determine the ice streams and grounding line </w:t>
      </w:r>
      <w:r w:rsidRPr="00F9076D">
        <w:rPr>
          <w:rFonts w:ascii="Arial" w:hAnsi="Arial" w:cs="Arial"/>
          <w:sz w:val="22"/>
          <w:szCs w:val="22"/>
          <w:lang w:val="en-GB"/>
        </w:rPr>
        <w:lastRenderedPageBreak/>
        <w:t>migration of glaciers</w:t>
      </w:r>
      <w:r w:rsidR="003951E0">
        <w:rPr>
          <w:rFonts w:ascii="Arial" w:hAnsi="Arial" w:cs="Arial"/>
          <w:sz w:val="22"/>
          <w:szCs w:val="22"/>
          <w:lang w:val="en-GB"/>
        </w:rPr>
        <w:t xml:space="preserve">. This will provide </w:t>
      </w:r>
      <w:r w:rsidRPr="00F9076D">
        <w:rPr>
          <w:rFonts w:ascii="Arial" w:hAnsi="Arial" w:cs="Arial"/>
          <w:sz w:val="22"/>
          <w:szCs w:val="22"/>
          <w:lang w:val="en-GB"/>
        </w:rPr>
        <w:t xml:space="preserve">quantitative understanding of the future impact of ice sheets on the evolution of the ocean-atmosphere system and </w:t>
      </w:r>
      <w:r w:rsidR="00730529">
        <w:rPr>
          <w:rFonts w:ascii="Arial" w:hAnsi="Arial" w:cs="Arial"/>
          <w:sz w:val="22"/>
          <w:szCs w:val="22"/>
          <w:lang w:val="en-GB"/>
        </w:rPr>
        <w:t xml:space="preserve">for providing </w:t>
      </w:r>
      <w:r w:rsidR="007024E1">
        <w:rPr>
          <w:rFonts w:ascii="Arial" w:hAnsi="Arial" w:cs="Arial"/>
          <w:sz w:val="22"/>
          <w:szCs w:val="22"/>
          <w:lang w:val="en-GB"/>
        </w:rPr>
        <w:t xml:space="preserve">enhanced </w:t>
      </w:r>
      <w:r w:rsidR="00730529">
        <w:rPr>
          <w:rFonts w:ascii="Arial" w:hAnsi="Arial" w:cs="Arial"/>
          <w:sz w:val="22"/>
          <w:szCs w:val="22"/>
          <w:lang w:val="en-GB"/>
        </w:rPr>
        <w:t>projections of global and regional sea level change</w:t>
      </w:r>
      <w:r w:rsidRPr="00F9076D">
        <w:rPr>
          <w:rFonts w:ascii="Arial" w:hAnsi="Arial" w:cs="Arial"/>
          <w:sz w:val="22"/>
          <w:szCs w:val="22"/>
          <w:lang w:val="en-GB"/>
        </w:rPr>
        <w:t xml:space="preserve">. </w:t>
      </w:r>
    </w:p>
    <w:p w14:paraId="79AB7E1F" w14:textId="77777777" w:rsidR="00F9076D" w:rsidRPr="00F9076D" w:rsidRDefault="00F9076D" w:rsidP="00F9076D">
      <w:pPr>
        <w:jc w:val="both"/>
        <w:rPr>
          <w:rFonts w:ascii="Arial" w:hAnsi="Arial" w:cs="Arial"/>
          <w:sz w:val="22"/>
          <w:szCs w:val="22"/>
          <w:lang w:val="en-GB"/>
        </w:rPr>
      </w:pPr>
    </w:p>
    <w:p w14:paraId="431274D5" w14:textId="47318102" w:rsidR="00F9076D" w:rsidRPr="00F9076D" w:rsidRDefault="00F9076D" w:rsidP="00F9076D">
      <w:pPr>
        <w:jc w:val="both"/>
        <w:rPr>
          <w:rFonts w:ascii="Arial" w:hAnsi="Arial" w:cs="Arial"/>
          <w:sz w:val="22"/>
          <w:szCs w:val="22"/>
          <w:lang w:val="en-GB"/>
        </w:rPr>
      </w:pPr>
      <w:r w:rsidRPr="00F9076D">
        <w:rPr>
          <w:rFonts w:ascii="Arial" w:hAnsi="Arial" w:cs="Arial"/>
          <w:sz w:val="22"/>
          <w:szCs w:val="22"/>
          <w:lang w:val="en-GB"/>
        </w:rPr>
        <w:t>A third link leads from the ocean into the biosphere, both in the water column and across the sea floor into the sediment. The distribution of ocean biogeochemical t</w:t>
      </w:r>
      <w:r w:rsidR="004A050F">
        <w:rPr>
          <w:rFonts w:ascii="Arial" w:hAnsi="Arial" w:cs="Arial"/>
          <w:sz w:val="22"/>
          <w:szCs w:val="22"/>
          <w:lang w:val="en-GB"/>
        </w:rPr>
        <w:t xml:space="preserve">racers such as carbon is shaped by </w:t>
      </w:r>
      <w:r w:rsidRPr="00F9076D">
        <w:rPr>
          <w:rFonts w:ascii="Arial" w:hAnsi="Arial" w:cs="Arial"/>
          <w:sz w:val="22"/>
          <w:szCs w:val="22"/>
          <w:lang w:val="en-GB"/>
        </w:rPr>
        <w:t>plankton</w:t>
      </w:r>
      <w:r w:rsidR="004A050F">
        <w:rPr>
          <w:rFonts w:ascii="Arial" w:hAnsi="Arial" w:cs="Arial"/>
          <w:sz w:val="22"/>
          <w:szCs w:val="22"/>
          <w:lang w:val="en-GB"/>
        </w:rPr>
        <w:t xml:space="preserve"> in the ocean</w:t>
      </w:r>
      <w:r w:rsidRPr="00F9076D">
        <w:rPr>
          <w:rFonts w:ascii="Arial" w:hAnsi="Arial" w:cs="Arial"/>
          <w:sz w:val="22"/>
          <w:szCs w:val="22"/>
          <w:lang w:val="en-GB"/>
        </w:rPr>
        <w:t xml:space="preserve">. If plankton adjusts to a changing </w:t>
      </w:r>
      <w:r w:rsidR="00331CE6">
        <w:rPr>
          <w:rFonts w:ascii="Arial" w:hAnsi="Arial" w:cs="Arial"/>
          <w:sz w:val="22"/>
          <w:szCs w:val="22"/>
          <w:lang w:val="en-GB"/>
        </w:rPr>
        <w:t>Python</w:t>
      </w:r>
      <w:r w:rsidRPr="00F9076D">
        <w:rPr>
          <w:rFonts w:ascii="Arial" w:hAnsi="Arial" w:cs="Arial"/>
          <w:sz w:val="22"/>
          <w:szCs w:val="22"/>
          <w:lang w:val="en-GB"/>
        </w:rPr>
        <w:t>it may have deep-reaching effects on ocean nutrient cycles and carbon st</w:t>
      </w:r>
      <w:r w:rsidR="00477022">
        <w:rPr>
          <w:rFonts w:ascii="Arial" w:hAnsi="Arial" w:cs="Arial"/>
          <w:sz w:val="22"/>
          <w:szCs w:val="22"/>
          <w:lang w:val="en-GB"/>
        </w:rPr>
        <w:t>orage. It is therefore planned</w:t>
      </w:r>
      <w:r w:rsidRPr="00F9076D">
        <w:rPr>
          <w:rFonts w:ascii="Arial" w:hAnsi="Arial" w:cs="Arial"/>
          <w:sz w:val="22"/>
          <w:szCs w:val="22"/>
          <w:lang w:val="en-GB"/>
        </w:rPr>
        <w:t xml:space="preserve"> to explicitly account for the possible adaptation of plankton ecosystems to changing environmental conditions in a high-resolution ocean model. The ocean floor can be both a source and sink of climate-active substances and thereby marks an important i</w:t>
      </w:r>
      <w:r w:rsidR="001B5C9C">
        <w:rPr>
          <w:rFonts w:ascii="Arial" w:hAnsi="Arial" w:cs="Arial"/>
          <w:sz w:val="22"/>
          <w:szCs w:val="22"/>
          <w:lang w:val="en-GB"/>
        </w:rPr>
        <w:t xml:space="preserve">nterface between the </w:t>
      </w:r>
      <w:r w:rsidR="000476F3">
        <w:rPr>
          <w:rFonts w:ascii="Arial" w:hAnsi="Arial" w:cs="Arial"/>
          <w:sz w:val="22"/>
          <w:szCs w:val="22"/>
          <w:lang w:val="en-GB"/>
        </w:rPr>
        <w:t>Compartment 4</w:t>
      </w:r>
      <w:r w:rsidRPr="00F9076D">
        <w:rPr>
          <w:rFonts w:ascii="Arial" w:hAnsi="Arial" w:cs="Arial"/>
          <w:sz w:val="22"/>
          <w:szCs w:val="22"/>
          <w:lang w:val="en-GB"/>
        </w:rPr>
        <w:t xml:space="preserve">and the </w:t>
      </w:r>
      <w:r w:rsidR="00331CE6">
        <w:rPr>
          <w:rFonts w:ascii="Arial" w:hAnsi="Arial" w:cs="Arial"/>
          <w:sz w:val="22"/>
          <w:szCs w:val="22"/>
          <w:lang w:val="en-GB"/>
        </w:rPr>
        <w:t>Python</w:t>
      </w:r>
      <w:r w:rsidRPr="00F9076D">
        <w:rPr>
          <w:rFonts w:ascii="Arial" w:hAnsi="Arial" w:cs="Arial"/>
          <w:sz w:val="22"/>
          <w:szCs w:val="22"/>
          <w:lang w:val="en-GB"/>
        </w:rPr>
        <w:t xml:space="preserve">system. Yet, current models do a poor job of integrating the </w:t>
      </w:r>
      <w:r w:rsidR="000476F3">
        <w:rPr>
          <w:rFonts w:ascii="Arial" w:hAnsi="Arial" w:cs="Arial"/>
          <w:sz w:val="22"/>
          <w:szCs w:val="22"/>
          <w:lang w:val="en-GB"/>
        </w:rPr>
        <w:t>Compartment 4</w:t>
      </w:r>
      <w:r w:rsidRPr="00F9076D">
        <w:rPr>
          <w:rFonts w:ascii="Arial" w:hAnsi="Arial" w:cs="Arial"/>
          <w:sz w:val="22"/>
          <w:szCs w:val="22"/>
          <w:lang w:val="en-GB"/>
        </w:rPr>
        <w:t xml:space="preserve">with ocean and </w:t>
      </w:r>
      <w:r w:rsidR="00331CE6">
        <w:rPr>
          <w:rFonts w:ascii="Arial" w:hAnsi="Arial" w:cs="Arial"/>
          <w:sz w:val="22"/>
          <w:szCs w:val="22"/>
          <w:lang w:val="en-GB"/>
        </w:rPr>
        <w:t>Python</w:t>
      </w:r>
      <w:r w:rsidRPr="00F9076D">
        <w:rPr>
          <w:rFonts w:ascii="Arial" w:hAnsi="Arial" w:cs="Arial"/>
          <w:sz w:val="22"/>
          <w:szCs w:val="22"/>
          <w:lang w:val="en-GB"/>
        </w:rPr>
        <w:t xml:space="preserve">processes. Therefore, it is important to investigate how the seafloor responds to ocean change (deoxygenation, acidification, warming, </w:t>
      </w:r>
      <w:r w:rsidR="00C72D0D">
        <w:rPr>
          <w:rFonts w:ascii="Arial" w:hAnsi="Arial" w:cs="Arial"/>
          <w:sz w:val="22"/>
          <w:szCs w:val="22"/>
          <w:lang w:val="en-GB"/>
        </w:rPr>
        <w:t xml:space="preserve">and sea </w:t>
      </w:r>
      <w:r w:rsidRPr="00F9076D">
        <w:rPr>
          <w:rFonts w:ascii="Arial" w:hAnsi="Arial" w:cs="Arial"/>
          <w:sz w:val="22"/>
          <w:szCs w:val="22"/>
          <w:lang w:val="en-GB"/>
        </w:rPr>
        <w:t xml:space="preserve">level rise) and how </w:t>
      </w:r>
      <w:r w:rsidR="000476F3">
        <w:rPr>
          <w:rFonts w:ascii="Arial" w:hAnsi="Arial" w:cs="Arial"/>
          <w:sz w:val="22"/>
          <w:szCs w:val="22"/>
          <w:lang w:val="en-GB"/>
        </w:rPr>
        <w:t>Compartment 4</w:t>
      </w:r>
      <w:r w:rsidRPr="00F9076D">
        <w:rPr>
          <w:rFonts w:ascii="Arial" w:hAnsi="Arial" w:cs="Arial"/>
          <w:sz w:val="22"/>
          <w:szCs w:val="22"/>
          <w:lang w:val="en-GB"/>
        </w:rPr>
        <w:t>processes may influence the long-term evolutio</w:t>
      </w:r>
      <w:r w:rsidR="001B5C9C">
        <w:rPr>
          <w:rFonts w:ascii="Arial" w:hAnsi="Arial" w:cs="Arial"/>
          <w:sz w:val="22"/>
          <w:szCs w:val="22"/>
          <w:lang w:val="en-GB"/>
        </w:rPr>
        <w:t xml:space="preserve">n of the </w:t>
      </w:r>
      <w:r w:rsidR="00F03AC1">
        <w:rPr>
          <w:rFonts w:ascii="Arial" w:hAnsi="Arial" w:cs="Arial"/>
          <w:sz w:val="22"/>
          <w:szCs w:val="22"/>
          <w:lang w:val="en-GB"/>
        </w:rPr>
        <w:t>Python</w:t>
      </w:r>
      <w:r w:rsidR="00462B61">
        <w:rPr>
          <w:rFonts w:ascii="Arial" w:hAnsi="Arial" w:cs="Arial"/>
          <w:sz w:val="22"/>
          <w:szCs w:val="22"/>
          <w:lang w:val="en-GB"/>
        </w:rPr>
        <w:t xml:space="preserve"> over the a</w:t>
      </w:r>
      <w:r w:rsidRPr="00F9076D">
        <w:rPr>
          <w:rFonts w:ascii="Arial" w:hAnsi="Arial" w:cs="Arial"/>
          <w:sz w:val="22"/>
          <w:szCs w:val="22"/>
          <w:lang w:val="en-GB"/>
        </w:rPr>
        <w:t>nthropocene.</w:t>
      </w:r>
    </w:p>
    <w:p w14:paraId="3DE0F454" w14:textId="77777777" w:rsidR="00F431E1" w:rsidRDefault="00F431E1" w:rsidP="00504BA0">
      <w:pPr>
        <w:rPr>
          <w:rFonts w:ascii="Arial" w:hAnsi="Arial" w:cs="Arial"/>
          <w:b/>
          <w:sz w:val="22"/>
          <w:szCs w:val="22"/>
          <w:lang w:val="en-US"/>
        </w:rPr>
      </w:pPr>
    </w:p>
    <w:p w14:paraId="3AACD3F1" w14:textId="1EA2A4B1" w:rsidR="00340C10" w:rsidRPr="0012717F" w:rsidRDefault="000173E8" w:rsidP="00340C10">
      <w:pPr>
        <w:jc w:val="both"/>
        <w:rPr>
          <w:rFonts w:ascii="Arial" w:hAnsi="Arial" w:cs="Arial"/>
          <w:i/>
          <w:sz w:val="22"/>
          <w:szCs w:val="22"/>
          <w:u w:val="single"/>
          <w:lang w:val="en-GB"/>
        </w:rPr>
      </w:pPr>
      <w:r w:rsidRPr="0012717F">
        <w:rPr>
          <w:rFonts w:ascii="Arial" w:hAnsi="Arial" w:cs="Arial"/>
          <w:i/>
          <w:sz w:val="22"/>
          <w:szCs w:val="22"/>
          <w:u w:val="single"/>
          <w:lang w:val="en-GB"/>
        </w:rPr>
        <w:t>Task 1</w:t>
      </w:r>
      <w:r w:rsidR="00340C10" w:rsidRPr="0012717F">
        <w:rPr>
          <w:rFonts w:ascii="Arial" w:hAnsi="Arial" w:cs="Arial"/>
          <w:i/>
          <w:sz w:val="22"/>
          <w:szCs w:val="22"/>
          <w:u w:val="single"/>
          <w:lang w:val="en-GB"/>
        </w:rPr>
        <w:t xml:space="preserve">.3: Enhanced </w:t>
      </w:r>
      <w:r w:rsidR="00F03AC1" w:rsidRPr="0012717F">
        <w:rPr>
          <w:rFonts w:ascii="Arial" w:hAnsi="Arial" w:cs="Arial"/>
          <w:i/>
          <w:sz w:val="22"/>
          <w:szCs w:val="22"/>
          <w:u w:val="single"/>
          <w:lang w:val="en-GB"/>
        </w:rPr>
        <w:t>Python</w:t>
      </w:r>
      <w:r w:rsidR="00340C10" w:rsidRPr="0012717F">
        <w:rPr>
          <w:rFonts w:ascii="Arial" w:hAnsi="Arial" w:cs="Arial"/>
          <w:i/>
          <w:sz w:val="22"/>
          <w:szCs w:val="22"/>
          <w:u w:val="single"/>
          <w:lang w:val="en-GB"/>
        </w:rPr>
        <w:t xml:space="preserve"> compartments—</w:t>
      </w:r>
      <w:r w:rsidR="000476F3" w:rsidRPr="0012717F">
        <w:rPr>
          <w:rFonts w:ascii="Arial" w:hAnsi="Arial" w:cs="Arial"/>
          <w:i/>
          <w:sz w:val="22"/>
          <w:szCs w:val="22"/>
          <w:u w:val="single"/>
          <w:lang w:val="en-GB"/>
        </w:rPr>
        <w:t>Compartment 3</w:t>
      </w:r>
      <w:r w:rsidR="00B3307E" w:rsidRPr="0012717F">
        <w:rPr>
          <w:rFonts w:ascii="Arial" w:hAnsi="Arial" w:cs="Arial"/>
          <w:i/>
          <w:sz w:val="22"/>
          <w:szCs w:val="22"/>
          <w:u w:val="single"/>
          <w:lang w:val="en-GB"/>
        </w:rPr>
        <w:t>(</w:t>
      </w:r>
      <w:r w:rsidR="00FA3D3F" w:rsidRPr="0012717F">
        <w:rPr>
          <w:rFonts w:ascii="Arial" w:hAnsi="Arial" w:cs="Arial"/>
          <w:b/>
          <w:i/>
          <w:sz w:val="22"/>
          <w:szCs w:val="22"/>
          <w:u w:val="single"/>
          <w:lang w:val="en-GB"/>
        </w:rPr>
        <w:t>PARTNER 3</w:t>
      </w:r>
      <w:r w:rsidR="00340C10" w:rsidRPr="0012717F">
        <w:rPr>
          <w:rFonts w:ascii="Arial" w:hAnsi="Arial" w:cs="Arial"/>
          <w:i/>
          <w:sz w:val="22"/>
          <w:szCs w:val="22"/>
          <w:u w:val="single"/>
          <w:lang w:val="en-GB"/>
        </w:rPr>
        <w:t xml:space="preserve">, </w:t>
      </w:r>
      <w:r w:rsidR="00140B79" w:rsidRPr="0012717F">
        <w:rPr>
          <w:rFonts w:ascii="Arial" w:hAnsi="Arial" w:cs="Arial"/>
          <w:b/>
          <w:i/>
          <w:sz w:val="22"/>
          <w:szCs w:val="22"/>
          <w:u w:val="single"/>
          <w:lang w:val="en-GB"/>
        </w:rPr>
        <w:t>PARTNER 6</w:t>
      </w:r>
      <w:r w:rsidR="00340C10" w:rsidRPr="0012717F">
        <w:rPr>
          <w:rFonts w:ascii="Arial" w:hAnsi="Arial" w:cs="Arial"/>
          <w:i/>
          <w:sz w:val="22"/>
          <w:szCs w:val="22"/>
          <w:u w:val="single"/>
          <w:lang w:val="en-GB"/>
        </w:rPr>
        <w:t xml:space="preserve">, </w:t>
      </w:r>
      <w:r w:rsidR="00DA38BE" w:rsidRPr="0012717F">
        <w:rPr>
          <w:rFonts w:ascii="Arial" w:hAnsi="Arial" w:cs="Arial"/>
          <w:b/>
          <w:i/>
          <w:sz w:val="22"/>
          <w:szCs w:val="22"/>
          <w:u w:val="single"/>
          <w:lang w:val="en-GB"/>
        </w:rPr>
        <w:t>PARTNER 8</w:t>
      </w:r>
      <w:r w:rsidR="00340C10" w:rsidRPr="0012717F">
        <w:rPr>
          <w:rFonts w:ascii="Arial" w:hAnsi="Arial" w:cs="Arial"/>
          <w:i/>
          <w:sz w:val="22"/>
          <w:szCs w:val="22"/>
          <w:u w:val="single"/>
          <w:lang w:val="en-GB"/>
        </w:rPr>
        <w:t>)</w:t>
      </w:r>
    </w:p>
    <w:p w14:paraId="20A4134B" w14:textId="579EFD19" w:rsidR="006E565F" w:rsidRDefault="006E565F" w:rsidP="004A2A96">
      <w:pPr>
        <w:jc w:val="both"/>
        <w:rPr>
          <w:rFonts w:ascii="Arial" w:hAnsi="Arial" w:cs="Arial"/>
          <w:sz w:val="22"/>
          <w:szCs w:val="22"/>
          <w:lang w:val="en-US"/>
        </w:rPr>
      </w:pPr>
      <w:r>
        <w:rPr>
          <w:rFonts w:ascii="Arial" w:hAnsi="Arial" w:cs="Arial"/>
          <w:sz w:val="22"/>
          <w:szCs w:val="22"/>
          <w:lang w:val="en-US"/>
        </w:rPr>
        <w:t xml:space="preserve">The terrestrial system constitutes the </w:t>
      </w:r>
      <w:r w:rsidR="00F03AC1">
        <w:rPr>
          <w:rFonts w:ascii="Arial" w:hAnsi="Arial" w:cs="Arial"/>
          <w:sz w:val="22"/>
          <w:szCs w:val="22"/>
          <w:lang w:val="en-US"/>
        </w:rPr>
        <w:t>Python</w:t>
      </w:r>
      <w:r w:rsidR="004A2A96" w:rsidRPr="004A2A96">
        <w:rPr>
          <w:rFonts w:ascii="Arial" w:hAnsi="Arial" w:cs="Arial"/>
          <w:sz w:val="22"/>
          <w:szCs w:val="22"/>
          <w:lang w:val="en-US"/>
        </w:rPr>
        <w:t xml:space="preserve"> compartment with the largest use of</w:t>
      </w:r>
      <w:r>
        <w:rPr>
          <w:rFonts w:ascii="Arial" w:hAnsi="Arial" w:cs="Arial"/>
          <w:sz w:val="22"/>
          <w:szCs w:val="22"/>
          <w:lang w:val="en-US"/>
        </w:rPr>
        <w:t xml:space="preserve"> resources through humankind; it is</w:t>
      </w:r>
      <w:r w:rsidR="004A2A96" w:rsidRPr="004A2A96">
        <w:rPr>
          <w:rFonts w:ascii="Arial" w:hAnsi="Arial" w:cs="Arial"/>
          <w:sz w:val="22"/>
          <w:szCs w:val="22"/>
          <w:lang w:val="en-US"/>
        </w:rPr>
        <w:t xml:space="preserve"> grea</w:t>
      </w:r>
      <w:r>
        <w:rPr>
          <w:rFonts w:ascii="Arial" w:hAnsi="Arial" w:cs="Arial"/>
          <w:sz w:val="22"/>
          <w:szCs w:val="22"/>
          <w:lang w:val="en-US"/>
        </w:rPr>
        <w:t>tly influenced by global change;</w:t>
      </w:r>
      <w:r w:rsidR="004A2A96" w:rsidRPr="004A2A96">
        <w:rPr>
          <w:rFonts w:ascii="Arial" w:hAnsi="Arial" w:cs="Arial"/>
          <w:sz w:val="22"/>
          <w:szCs w:val="22"/>
          <w:lang w:val="en-US"/>
        </w:rPr>
        <w:t xml:space="preserve"> and </w:t>
      </w:r>
      <w:r>
        <w:rPr>
          <w:rFonts w:ascii="Arial" w:hAnsi="Arial" w:cs="Arial"/>
          <w:sz w:val="22"/>
          <w:szCs w:val="22"/>
          <w:lang w:val="en-US"/>
        </w:rPr>
        <w:t xml:space="preserve">it </w:t>
      </w:r>
      <w:r w:rsidR="004A2A96" w:rsidRPr="004A2A96">
        <w:rPr>
          <w:rFonts w:ascii="Arial" w:hAnsi="Arial" w:cs="Arial"/>
          <w:sz w:val="22"/>
          <w:szCs w:val="22"/>
          <w:lang w:val="en-US"/>
        </w:rPr>
        <w:t>is thus of grea</w:t>
      </w:r>
      <w:r w:rsidR="008E494B">
        <w:rPr>
          <w:rFonts w:ascii="Arial" w:hAnsi="Arial" w:cs="Arial"/>
          <w:sz w:val="22"/>
          <w:szCs w:val="22"/>
          <w:lang w:val="en-US"/>
        </w:rPr>
        <w:t>t socio</w:t>
      </w:r>
      <w:r w:rsidR="00B82298">
        <w:rPr>
          <w:rFonts w:ascii="Arial" w:hAnsi="Arial" w:cs="Arial"/>
          <w:sz w:val="22"/>
          <w:szCs w:val="22"/>
          <w:lang w:val="en-US"/>
        </w:rPr>
        <w:t>-</w:t>
      </w:r>
      <w:r w:rsidR="008E494B">
        <w:rPr>
          <w:rFonts w:ascii="Arial" w:hAnsi="Arial" w:cs="Arial"/>
          <w:sz w:val="22"/>
          <w:szCs w:val="22"/>
          <w:lang w:val="en-US"/>
        </w:rPr>
        <w:t>economic</w:t>
      </w:r>
      <w:r w:rsidR="004A2A96" w:rsidRPr="004A2A96">
        <w:rPr>
          <w:rFonts w:ascii="Arial" w:hAnsi="Arial" w:cs="Arial"/>
          <w:sz w:val="22"/>
          <w:szCs w:val="22"/>
          <w:lang w:val="en-US"/>
        </w:rPr>
        <w:t xml:space="preserve"> importance to future human well-being. At the same time</w:t>
      </w:r>
      <w:r>
        <w:rPr>
          <w:rFonts w:ascii="Arial" w:hAnsi="Arial" w:cs="Arial"/>
          <w:sz w:val="22"/>
          <w:szCs w:val="22"/>
          <w:lang w:val="en-US"/>
        </w:rPr>
        <w:t xml:space="preserve"> there are </w:t>
      </w:r>
      <w:r w:rsidR="00331CE6">
        <w:rPr>
          <w:rFonts w:ascii="Arial" w:hAnsi="Arial" w:cs="Arial"/>
          <w:sz w:val="22"/>
          <w:szCs w:val="22"/>
          <w:lang w:val="en-US"/>
        </w:rPr>
        <w:t>Python</w:t>
      </w:r>
      <w:r>
        <w:rPr>
          <w:rFonts w:ascii="Arial" w:hAnsi="Arial" w:cs="Arial"/>
          <w:sz w:val="22"/>
          <w:szCs w:val="22"/>
          <w:lang w:val="en-US"/>
        </w:rPr>
        <w:t xml:space="preserve">feedbacks involving </w:t>
      </w:r>
      <w:r w:rsidR="000476F3">
        <w:rPr>
          <w:rFonts w:ascii="Arial" w:hAnsi="Arial" w:cs="Arial"/>
          <w:sz w:val="22"/>
          <w:szCs w:val="22"/>
          <w:lang w:val="en-US"/>
        </w:rPr>
        <w:t>Compartment 3</w:t>
      </w:r>
      <w:r>
        <w:rPr>
          <w:rFonts w:ascii="Arial" w:hAnsi="Arial" w:cs="Arial"/>
          <w:sz w:val="22"/>
          <w:szCs w:val="22"/>
          <w:lang w:val="en-US"/>
        </w:rPr>
        <w:t>that are of critical</w:t>
      </w:r>
      <w:r w:rsidR="00A65EFF">
        <w:rPr>
          <w:rFonts w:ascii="Arial" w:hAnsi="Arial" w:cs="Arial"/>
          <w:sz w:val="22"/>
          <w:szCs w:val="22"/>
          <w:lang w:val="en-US"/>
        </w:rPr>
        <w:t xml:space="preserve"> importance for</w:t>
      </w:r>
      <w:r w:rsidR="004A2A96" w:rsidRPr="004A2A96">
        <w:rPr>
          <w:rFonts w:ascii="Arial" w:hAnsi="Arial" w:cs="Arial"/>
          <w:sz w:val="22"/>
          <w:szCs w:val="22"/>
          <w:lang w:val="en-US"/>
        </w:rPr>
        <w:t xml:space="preserve"> the </w:t>
      </w:r>
      <w:r w:rsidR="00331CE6">
        <w:rPr>
          <w:rFonts w:ascii="Arial" w:hAnsi="Arial" w:cs="Arial"/>
          <w:sz w:val="22"/>
          <w:szCs w:val="22"/>
          <w:lang w:val="en-US"/>
        </w:rPr>
        <w:t>Python</w:t>
      </w:r>
      <w:r w:rsidR="004A2A96" w:rsidRPr="004A2A96">
        <w:rPr>
          <w:rFonts w:ascii="Arial" w:hAnsi="Arial" w:cs="Arial"/>
          <w:sz w:val="22"/>
          <w:szCs w:val="22"/>
          <w:lang w:val="en-US"/>
        </w:rPr>
        <w:t xml:space="preserve">system. </w:t>
      </w:r>
    </w:p>
    <w:p w14:paraId="7162D9B8" w14:textId="77777777" w:rsidR="006E565F" w:rsidRDefault="006E565F" w:rsidP="004A2A96">
      <w:pPr>
        <w:jc w:val="both"/>
        <w:rPr>
          <w:rFonts w:ascii="Arial" w:hAnsi="Arial" w:cs="Arial"/>
          <w:sz w:val="22"/>
          <w:szCs w:val="22"/>
          <w:lang w:val="en-US"/>
        </w:rPr>
      </w:pPr>
    </w:p>
    <w:p w14:paraId="34A8B077" w14:textId="5A1F6178" w:rsidR="004A2A96" w:rsidRPr="004A2A96" w:rsidRDefault="004A2A96" w:rsidP="004A2A96">
      <w:pPr>
        <w:jc w:val="both"/>
        <w:rPr>
          <w:rFonts w:ascii="Arial" w:hAnsi="Arial" w:cs="Arial"/>
          <w:sz w:val="22"/>
          <w:szCs w:val="22"/>
          <w:lang w:val="en-US"/>
        </w:rPr>
      </w:pPr>
      <w:r w:rsidRPr="004A2A96">
        <w:rPr>
          <w:rFonts w:ascii="Arial" w:hAnsi="Arial" w:cs="Arial"/>
          <w:sz w:val="22"/>
          <w:szCs w:val="22"/>
          <w:lang w:val="en-US"/>
        </w:rPr>
        <w:t xml:space="preserve">The </w:t>
      </w:r>
      <w:r w:rsidR="006E565F">
        <w:rPr>
          <w:rFonts w:ascii="Arial" w:hAnsi="Arial" w:cs="Arial"/>
          <w:sz w:val="22"/>
          <w:szCs w:val="22"/>
          <w:lang w:val="en-US"/>
        </w:rPr>
        <w:t>terrestrial system itself</w:t>
      </w:r>
      <w:r w:rsidRPr="004A2A96">
        <w:rPr>
          <w:rFonts w:ascii="Arial" w:hAnsi="Arial" w:cs="Arial"/>
          <w:sz w:val="22"/>
          <w:szCs w:val="22"/>
          <w:lang w:val="en-US"/>
        </w:rPr>
        <w:t xml:space="preserve"> is characterized by complex non-linear interactions from the subsurface across the land surface into the atmosphere acting at all space and time scales (from millimeters to thousand</w:t>
      </w:r>
      <w:r w:rsidR="00372527">
        <w:rPr>
          <w:rFonts w:ascii="Arial" w:hAnsi="Arial" w:cs="Arial"/>
          <w:sz w:val="22"/>
          <w:szCs w:val="22"/>
          <w:lang w:val="en-US"/>
        </w:rPr>
        <w:t>s</w:t>
      </w:r>
      <w:r w:rsidRPr="004A2A96">
        <w:rPr>
          <w:rFonts w:ascii="Arial" w:hAnsi="Arial" w:cs="Arial"/>
          <w:sz w:val="22"/>
          <w:szCs w:val="22"/>
          <w:lang w:val="en-US"/>
        </w:rPr>
        <w:t xml:space="preserve"> of kilometers and from seconds to centuries). While the relevanc</w:t>
      </w:r>
      <w:r w:rsidR="006E565F">
        <w:rPr>
          <w:rFonts w:ascii="Arial" w:hAnsi="Arial" w:cs="Arial"/>
          <w:sz w:val="22"/>
          <w:szCs w:val="22"/>
          <w:lang w:val="en-US"/>
        </w:rPr>
        <w:t>e of integrated models of the terrestrial system</w:t>
      </w:r>
      <w:r w:rsidRPr="004A2A96">
        <w:rPr>
          <w:rFonts w:ascii="Arial" w:hAnsi="Arial" w:cs="Arial"/>
          <w:sz w:val="22"/>
          <w:szCs w:val="22"/>
          <w:lang w:val="en-US"/>
        </w:rPr>
        <w:t xml:space="preserve"> is evident in science and applications, predictive capabilities remain constrai</w:t>
      </w:r>
      <w:r w:rsidR="00BB37D6">
        <w:rPr>
          <w:rFonts w:ascii="Arial" w:hAnsi="Arial" w:cs="Arial"/>
          <w:sz w:val="22"/>
          <w:szCs w:val="22"/>
          <w:lang w:val="en-US"/>
        </w:rPr>
        <w:t>ned due to limitations in multi</w:t>
      </w:r>
      <w:r w:rsidRPr="004A2A96">
        <w:rPr>
          <w:rFonts w:ascii="Arial" w:hAnsi="Arial" w:cs="Arial"/>
          <w:sz w:val="22"/>
          <w:szCs w:val="22"/>
          <w:lang w:val="en-US"/>
        </w:rPr>
        <w:t>scale process representation and coupling, observation scarcity and error (link to WP2), and limited computational capabilities and efficiency. In particular, human activit</w:t>
      </w:r>
      <w:r w:rsidR="00462B61">
        <w:rPr>
          <w:rFonts w:ascii="Arial" w:hAnsi="Arial" w:cs="Arial"/>
          <w:sz w:val="22"/>
          <w:szCs w:val="22"/>
          <w:lang w:val="en-US"/>
        </w:rPr>
        <w:t>i</w:t>
      </w:r>
      <w:r w:rsidRPr="004A2A96">
        <w:rPr>
          <w:rFonts w:ascii="Arial" w:hAnsi="Arial" w:cs="Arial"/>
          <w:sz w:val="22"/>
          <w:szCs w:val="22"/>
          <w:lang w:val="en-US"/>
        </w:rPr>
        <w:t xml:space="preserve">es, such as land cover change, land management, and water-use are only considered in a rather rudimentary </w:t>
      </w:r>
      <w:r w:rsidR="006E565F">
        <w:rPr>
          <w:rFonts w:ascii="Arial" w:hAnsi="Arial" w:cs="Arial"/>
          <w:sz w:val="22"/>
          <w:szCs w:val="22"/>
          <w:lang w:val="en-US"/>
        </w:rPr>
        <w:t>way</w:t>
      </w:r>
      <w:r w:rsidRPr="004A2A96">
        <w:rPr>
          <w:rFonts w:ascii="Arial" w:hAnsi="Arial" w:cs="Arial"/>
          <w:sz w:val="22"/>
          <w:szCs w:val="22"/>
          <w:lang w:val="en-US"/>
        </w:rPr>
        <w:t xml:space="preserve">, and feedbacks between natural or human-impacted vegetation dynamics with spatial soil and spatio-temporal </w:t>
      </w:r>
      <w:r w:rsidR="00331CE6">
        <w:rPr>
          <w:rFonts w:ascii="Arial" w:hAnsi="Arial" w:cs="Arial"/>
          <w:sz w:val="22"/>
          <w:szCs w:val="22"/>
          <w:lang w:val="en-US"/>
        </w:rPr>
        <w:t>Python</w:t>
      </w:r>
      <w:r w:rsidRPr="004A2A96">
        <w:rPr>
          <w:rFonts w:ascii="Arial" w:hAnsi="Arial" w:cs="Arial"/>
          <w:sz w:val="22"/>
          <w:szCs w:val="22"/>
          <w:lang w:val="en-US"/>
        </w:rPr>
        <w:t xml:space="preserve">variations are either not considered or parameterized in an (over)-simplified manner. </w:t>
      </w:r>
      <w:r w:rsidR="006E565F">
        <w:rPr>
          <w:rFonts w:ascii="Arial" w:hAnsi="Arial" w:cs="Arial"/>
          <w:sz w:val="22"/>
          <w:szCs w:val="22"/>
          <w:lang w:val="en-US"/>
        </w:rPr>
        <w:t xml:space="preserve">In the context of this project, thus, </w:t>
      </w:r>
      <w:r w:rsidRPr="004A2A96">
        <w:rPr>
          <w:rFonts w:ascii="Arial" w:hAnsi="Arial" w:cs="Arial"/>
          <w:sz w:val="22"/>
          <w:szCs w:val="22"/>
          <w:lang w:val="en-US"/>
        </w:rPr>
        <w:t xml:space="preserve">the following components </w:t>
      </w:r>
      <w:r w:rsidR="006E565F">
        <w:rPr>
          <w:rFonts w:ascii="Arial" w:hAnsi="Arial" w:cs="Arial"/>
          <w:sz w:val="22"/>
          <w:szCs w:val="22"/>
          <w:lang w:val="en-US"/>
        </w:rPr>
        <w:t xml:space="preserve">have been identified as high-priority issues </w:t>
      </w:r>
      <w:r w:rsidRPr="004A2A96">
        <w:rPr>
          <w:rFonts w:ascii="Arial" w:hAnsi="Arial" w:cs="Arial"/>
          <w:sz w:val="22"/>
          <w:szCs w:val="22"/>
          <w:lang w:val="en-US"/>
        </w:rPr>
        <w:t>for further development:</w:t>
      </w:r>
    </w:p>
    <w:p w14:paraId="46868465" w14:textId="77485D41" w:rsidR="004A2A96" w:rsidRPr="004A2A96" w:rsidRDefault="004A2A96" w:rsidP="004A2A96">
      <w:pPr>
        <w:numPr>
          <w:ilvl w:val="0"/>
          <w:numId w:val="20"/>
        </w:numPr>
        <w:jc w:val="both"/>
        <w:rPr>
          <w:rFonts w:ascii="Arial" w:hAnsi="Arial" w:cs="Arial"/>
          <w:sz w:val="22"/>
          <w:szCs w:val="22"/>
          <w:lang w:val="en-US"/>
        </w:rPr>
      </w:pPr>
      <w:r w:rsidRPr="009C3BFD">
        <w:rPr>
          <w:rFonts w:ascii="Arial" w:hAnsi="Arial" w:cs="Arial"/>
          <w:i/>
          <w:sz w:val="22"/>
          <w:szCs w:val="22"/>
          <w:lang w:val="en-US"/>
        </w:rPr>
        <w:t>Cross-scale process representation</w:t>
      </w:r>
      <w:r w:rsidR="009C3BFD" w:rsidRPr="009C3BFD">
        <w:rPr>
          <w:rFonts w:ascii="Arial" w:hAnsi="Arial" w:cs="Arial"/>
          <w:i/>
          <w:sz w:val="22"/>
          <w:szCs w:val="22"/>
          <w:lang w:val="en-US"/>
        </w:rPr>
        <w:t>:</w:t>
      </w:r>
      <w:r w:rsidR="009C3BFD">
        <w:rPr>
          <w:rFonts w:ascii="Arial" w:hAnsi="Arial" w:cs="Arial"/>
          <w:sz w:val="22"/>
          <w:szCs w:val="22"/>
          <w:lang w:val="en-US"/>
        </w:rPr>
        <w:t xml:space="preserve"> </w:t>
      </w:r>
      <w:r w:rsidR="009C3BFD" w:rsidRPr="0012717F">
        <w:rPr>
          <w:rFonts w:ascii="Arial" w:hAnsi="Arial" w:cs="Arial"/>
          <w:sz w:val="22"/>
          <w:szCs w:val="22"/>
          <w:lang w:val="en-GB"/>
        </w:rPr>
        <w:t>The land atmosphere coupling</w:t>
      </w:r>
      <w:r w:rsidR="00BE11A0" w:rsidRPr="0012717F">
        <w:rPr>
          <w:rFonts w:ascii="Arial" w:hAnsi="Arial" w:cs="Arial"/>
          <w:sz w:val="22"/>
          <w:szCs w:val="22"/>
          <w:lang w:val="en-GB"/>
        </w:rPr>
        <w:t>,</w:t>
      </w:r>
      <w:r w:rsidR="009C3BFD" w:rsidRPr="0012717F">
        <w:rPr>
          <w:rFonts w:ascii="Arial" w:hAnsi="Arial" w:cs="Arial"/>
          <w:sz w:val="22"/>
          <w:szCs w:val="22"/>
          <w:lang w:val="en-GB"/>
        </w:rPr>
        <w:t xml:space="preserve"> including the advancement of the similarity theory to heterogeneous surface</w:t>
      </w:r>
      <w:r w:rsidR="00F2380B" w:rsidRPr="0012717F">
        <w:rPr>
          <w:rFonts w:ascii="Arial" w:hAnsi="Arial" w:cs="Arial"/>
          <w:sz w:val="22"/>
          <w:szCs w:val="22"/>
          <w:lang w:val="en-GB"/>
        </w:rPr>
        <w:t>s</w:t>
      </w:r>
      <w:r w:rsidR="009C3BFD" w:rsidRPr="0012717F">
        <w:rPr>
          <w:rFonts w:ascii="Arial" w:hAnsi="Arial" w:cs="Arial"/>
          <w:sz w:val="22"/>
          <w:szCs w:val="22"/>
          <w:lang w:val="en-GB"/>
        </w:rPr>
        <w:t xml:space="preserve"> in case of high-resolution</w:t>
      </w:r>
      <w:r w:rsidR="00BE11A0" w:rsidRPr="0012717F">
        <w:rPr>
          <w:rFonts w:ascii="Arial" w:hAnsi="Arial" w:cs="Arial"/>
          <w:sz w:val="22"/>
          <w:szCs w:val="22"/>
          <w:lang w:val="en-GB"/>
        </w:rPr>
        <w:t>,</w:t>
      </w:r>
      <w:r w:rsidR="009C3BFD" w:rsidRPr="0012717F">
        <w:rPr>
          <w:rFonts w:ascii="Arial" w:hAnsi="Arial" w:cs="Arial"/>
          <w:sz w:val="22"/>
          <w:szCs w:val="22"/>
          <w:lang w:val="en-GB"/>
        </w:rPr>
        <w:t xml:space="preserve"> must be improved. Plant-root-soil physics and vegetation dynamics with feedbacks with the soil and atmosphere will be further developed in a climatological context. Variably saturated groundwater flow and coupling to surface water will be technically incorporated in global scale models including the coupling of local nutrient cycles with regional transport. These approaches will be based on a multiscale parameter regionalization approach resulting in consistent cross-scale flux estimates.</w:t>
      </w:r>
    </w:p>
    <w:p w14:paraId="43B5FA04" w14:textId="570C2887" w:rsidR="004A2A96" w:rsidRPr="004A2A96" w:rsidRDefault="004A2A96" w:rsidP="004A2A96">
      <w:pPr>
        <w:numPr>
          <w:ilvl w:val="0"/>
          <w:numId w:val="20"/>
        </w:numPr>
        <w:jc w:val="both"/>
        <w:rPr>
          <w:rFonts w:ascii="Arial" w:hAnsi="Arial" w:cs="Arial"/>
          <w:sz w:val="22"/>
          <w:szCs w:val="22"/>
          <w:lang w:val="en-US"/>
        </w:rPr>
      </w:pPr>
      <w:r w:rsidRPr="009C3BFD">
        <w:rPr>
          <w:rFonts w:ascii="Arial" w:hAnsi="Arial" w:cs="Arial"/>
          <w:i/>
          <w:sz w:val="22"/>
          <w:szCs w:val="22"/>
          <w:lang w:val="en-US"/>
        </w:rPr>
        <w:t>Human activities</w:t>
      </w:r>
      <w:r w:rsidR="009C3BFD" w:rsidRPr="009C3BFD">
        <w:rPr>
          <w:rFonts w:ascii="Arial" w:hAnsi="Arial" w:cs="Arial"/>
          <w:i/>
          <w:sz w:val="22"/>
          <w:szCs w:val="22"/>
          <w:lang w:val="en-US"/>
        </w:rPr>
        <w:t>:</w:t>
      </w:r>
      <w:r w:rsidR="009C3BFD">
        <w:rPr>
          <w:rFonts w:ascii="Arial" w:hAnsi="Arial" w:cs="Arial"/>
          <w:sz w:val="22"/>
          <w:szCs w:val="22"/>
          <w:lang w:val="en-US"/>
        </w:rPr>
        <w:t xml:space="preserve"> </w:t>
      </w:r>
      <w:r w:rsidR="009C3BFD" w:rsidRPr="0012717F">
        <w:rPr>
          <w:rFonts w:ascii="Arial" w:hAnsi="Arial" w:cs="Arial"/>
          <w:sz w:val="22"/>
          <w:szCs w:val="22"/>
          <w:lang w:val="en-GB"/>
        </w:rPr>
        <w:t xml:space="preserve">Water use, such as groundwater abstraction by pumping wells, and irrigation in agriculture as well as surface water reservoirs will be included in the aforementioned variably saturated groundwater models. </w:t>
      </w:r>
      <w:r w:rsidR="009C3BFD" w:rsidRPr="0009655C">
        <w:rPr>
          <w:rFonts w:ascii="Arial" w:hAnsi="Arial" w:cs="Arial"/>
          <w:sz w:val="22"/>
          <w:szCs w:val="22"/>
          <w:lang w:val="en-GB"/>
        </w:rPr>
        <w:t xml:space="preserve">These parameterizations will be coupled to land management algorithms related to land use/cover changes, applied in food production simulations, but also in context of land-based </w:t>
      </w:r>
      <w:r w:rsidR="00331CE6" w:rsidRPr="0009655C">
        <w:rPr>
          <w:rFonts w:ascii="Arial" w:hAnsi="Arial" w:cs="Arial"/>
          <w:sz w:val="22"/>
          <w:szCs w:val="22"/>
          <w:lang w:val="en-GB"/>
        </w:rPr>
        <w:t>Python</w:t>
      </w:r>
      <w:r w:rsidR="009C3BFD" w:rsidRPr="0009655C">
        <w:rPr>
          <w:rFonts w:ascii="Arial" w:hAnsi="Arial" w:cs="Arial"/>
          <w:sz w:val="22"/>
          <w:szCs w:val="22"/>
          <w:lang w:val="en-GB"/>
        </w:rPr>
        <w:t>change mitigation (afforestation, avoided deforestation).</w:t>
      </w:r>
    </w:p>
    <w:p w14:paraId="6020D92E" w14:textId="0646EDF1" w:rsidR="004A2A96" w:rsidRPr="004A2A96" w:rsidRDefault="004A2A96" w:rsidP="004A2A96">
      <w:pPr>
        <w:numPr>
          <w:ilvl w:val="0"/>
          <w:numId w:val="20"/>
        </w:numPr>
        <w:jc w:val="both"/>
        <w:rPr>
          <w:rFonts w:ascii="Arial" w:hAnsi="Arial" w:cs="Arial"/>
          <w:sz w:val="22"/>
          <w:szCs w:val="22"/>
          <w:lang w:val="en-US"/>
        </w:rPr>
      </w:pPr>
      <w:r w:rsidRPr="009C3BFD">
        <w:rPr>
          <w:rFonts w:ascii="Arial" w:hAnsi="Arial" w:cs="Arial"/>
          <w:i/>
          <w:sz w:val="22"/>
          <w:szCs w:val="22"/>
          <w:lang w:val="en-US"/>
        </w:rPr>
        <w:t>Computational capabilities and efficiency</w:t>
      </w:r>
      <w:r w:rsidR="009C3BFD" w:rsidRPr="009C3BFD">
        <w:rPr>
          <w:rFonts w:ascii="Arial" w:hAnsi="Arial" w:cs="Arial"/>
          <w:i/>
          <w:sz w:val="22"/>
          <w:szCs w:val="22"/>
          <w:lang w:val="en-US"/>
        </w:rPr>
        <w:t>:</w:t>
      </w:r>
      <w:r w:rsidR="009C3BFD">
        <w:rPr>
          <w:rFonts w:ascii="Arial" w:hAnsi="Arial" w:cs="Arial"/>
          <w:sz w:val="22"/>
          <w:szCs w:val="22"/>
          <w:lang w:val="en-US"/>
        </w:rPr>
        <w:t xml:space="preserve"> </w:t>
      </w:r>
      <w:r w:rsidR="009C3BFD" w:rsidRPr="0009655C">
        <w:rPr>
          <w:rFonts w:ascii="Arial" w:hAnsi="Arial" w:cs="Arial"/>
          <w:sz w:val="22"/>
          <w:szCs w:val="22"/>
          <w:lang w:val="en-GB"/>
        </w:rPr>
        <w:t xml:space="preserve">The advancements outline above will be implemented in the proposed modular framework including the definition and generation of forcing interfaces to ocean, biosphere, atmosphere and elastic earth mode. Emphasis will be placed on flexibility in the simulation strategy, such as </w:t>
      </w:r>
      <w:r w:rsidR="009C3BFD" w:rsidRPr="0009655C">
        <w:rPr>
          <w:rFonts w:ascii="Arial" w:hAnsi="Arial" w:cs="Arial"/>
          <w:sz w:val="22"/>
          <w:szCs w:val="22"/>
          <w:lang w:val="en-GB"/>
        </w:rPr>
        <w:lastRenderedPageBreak/>
        <w:t>adaptive mesh refinement, regular and irregular meshes, next-generation parallelism, and regional and global implementations.</w:t>
      </w:r>
    </w:p>
    <w:p w14:paraId="163B3185" w14:textId="77777777" w:rsidR="004A2A96" w:rsidRPr="004A2A96" w:rsidRDefault="004A2A96" w:rsidP="004A2A96">
      <w:pPr>
        <w:jc w:val="both"/>
        <w:rPr>
          <w:rFonts w:ascii="Arial" w:hAnsi="Arial" w:cs="Arial"/>
          <w:sz w:val="22"/>
          <w:szCs w:val="22"/>
          <w:lang w:val="en-US"/>
        </w:rPr>
      </w:pPr>
    </w:p>
    <w:p w14:paraId="77E78711" w14:textId="7C23D061" w:rsidR="004A2A96" w:rsidRPr="004A2A96" w:rsidRDefault="00DA3543" w:rsidP="004A2A96">
      <w:pPr>
        <w:jc w:val="both"/>
        <w:rPr>
          <w:rFonts w:ascii="Arial" w:hAnsi="Arial" w:cs="Arial"/>
          <w:sz w:val="22"/>
          <w:szCs w:val="22"/>
          <w:lang w:val="en-GB"/>
        </w:rPr>
      </w:pPr>
      <w:r>
        <w:rPr>
          <w:rFonts w:ascii="Arial" w:hAnsi="Arial" w:cs="Arial"/>
          <w:sz w:val="22"/>
          <w:szCs w:val="22"/>
          <w:lang w:val="en-US"/>
        </w:rPr>
        <w:t>At the centre of the model development activities of this task</w:t>
      </w:r>
      <w:r w:rsidR="008E494B">
        <w:rPr>
          <w:rFonts w:ascii="Arial" w:hAnsi="Arial" w:cs="Arial"/>
          <w:sz w:val="22"/>
          <w:szCs w:val="22"/>
          <w:lang w:val="en-US"/>
        </w:rPr>
        <w:t xml:space="preserve"> is</w:t>
      </w:r>
      <w:r w:rsidR="00BB37D6">
        <w:rPr>
          <w:rFonts w:ascii="Arial" w:hAnsi="Arial" w:cs="Arial"/>
          <w:sz w:val="22"/>
          <w:szCs w:val="22"/>
          <w:lang w:val="en-US"/>
        </w:rPr>
        <w:t xml:space="preserve"> the consistent multi</w:t>
      </w:r>
      <w:r w:rsidR="004A2A96" w:rsidRPr="004A2A96">
        <w:rPr>
          <w:rFonts w:ascii="Arial" w:hAnsi="Arial" w:cs="Arial"/>
          <w:sz w:val="22"/>
          <w:szCs w:val="22"/>
          <w:lang w:val="en-US"/>
        </w:rPr>
        <w:t>scale and coupled representation of the</w:t>
      </w:r>
      <w:r w:rsidR="008E494B">
        <w:rPr>
          <w:rFonts w:ascii="Arial" w:hAnsi="Arial" w:cs="Arial"/>
          <w:sz w:val="22"/>
          <w:szCs w:val="22"/>
          <w:lang w:val="en-US"/>
        </w:rPr>
        <w:t xml:space="preserve"> aforementioned processes in a</w:t>
      </w:r>
      <w:r w:rsidR="004A2A96" w:rsidRPr="004A2A96">
        <w:rPr>
          <w:rFonts w:ascii="Arial" w:hAnsi="Arial" w:cs="Arial"/>
          <w:sz w:val="22"/>
          <w:szCs w:val="22"/>
          <w:lang w:val="en-US"/>
        </w:rPr>
        <w:t xml:space="preserve"> modu</w:t>
      </w:r>
      <w:r w:rsidR="008E494B">
        <w:rPr>
          <w:rFonts w:ascii="Arial" w:hAnsi="Arial" w:cs="Arial"/>
          <w:sz w:val="22"/>
          <w:szCs w:val="22"/>
          <w:lang w:val="en-US"/>
        </w:rPr>
        <w:t>lar framework</w:t>
      </w:r>
      <w:r w:rsidR="004A2A96" w:rsidRPr="004A2A96">
        <w:rPr>
          <w:rFonts w:ascii="Arial" w:hAnsi="Arial" w:cs="Arial"/>
          <w:sz w:val="22"/>
          <w:szCs w:val="22"/>
          <w:lang w:val="en-US"/>
        </w:rPr>
        <w:t xml:space="preserve"> that underlies the entire proposal and </w:t>
      </w:r>
      <w:r w:rsidR="00BE11A0">
        <w:rPr>
          <w:rFonts w:ascii="Arial" w:hAnsi="Arial" w:cs="Arial"/>
          <w:sz w:val="22"/>
          <w:szCs w:val="22"/>
          <w:lang w:val="en-US"/>
        </w:rPr>
        <w:t>that will be applicable at spatial</w:t>
      </w:r>
      <w:r w:rsidR="004A2A96" w:rsidRPr="004A2A96">
        <w:rPr>
          <w:rFonts w:ascii="Arial" w:hAnsi="Arial" w:cs="Arial"/>
          <w:sz w:val="22"/>
          <w:szCs w:val="22"/>
          <w:lang w:val="en-US"/>
        </w:rPr>
        <w:t xml:space="preserve"> scales ranging from small to continental river basins</w:t>
      </w:r>
      <w:r w:rsidR="00DD22F9">
        <w:rPr>
          <w:rFonts w:ascii="Arial" w:hAnsi="Arial" w:cs="Arial"/>
          <w:sz w:val="22"/>
          <w:szCs w:val="22"/>
          <w:lang w:val="en-US"/>
        </w:rPr>
        <w:t xml:space="preserve"> (and ultimately the global</w:t>
      </w:r>
      <w:r w:rsidR="00BE11A0">
        <w:rPr>
          <w:rFonts w:ascii="Arial" w:hAnsi="Arial" w:cs="Arial"/>
          <w:sz w:val="22"/>
          <w:szCs w:val="22"/>
          <w:lang w:val="en-US"/>
        </w:rPr>
        <w:t>), and for</w:t>
      </w:r>
      <w:r w:rsidR="004A2A96" w:rsidRPr="004A2A96">
        <w:rPr>
          <w:rFonts w:ascii="Arial" w:hAnsi="Arial" w:cs="Arial"/>
          <w:sz w:val="22"/>
          <w:szCs w:val="22"/>
          <w:lang w:val="en-US"/>
        </w:rPr>
        <w:t xml:space="preserve"> time scales ranging from extreme events (e.g., floods and droughts) to climate-change and human socio-economic d</w:t>
      </w:r>
      <w:r w:rsidR="008E494B">
        <w:rPr>
          <w:rFonts w:ascii="Arial" w:hAnsi="Arial" w:cs="Arial"/>
          <w:sz w:val="22"/>
          <w:szCs w:val="22"/>
          <w:lang w:val="en-US"/>
        </w:rPr>
        <w:t>evelopment</w:t>
      </w:r>
      <w:r w:rsidR="004A2A96" w:rsidRPr="004A2A96">
        <w:rPr>
          <w:rFonts w:ascii="Arial" w:hAnsi="Arial" w:cs="Arial"/>
          <w:sz w:val="22"/>
          <w:szCs w:val="22"/>
          <w:lang w:val="en-US"/>
        </w:rPr>
        <w:t xml:space="preserve">. </w:t>
      </w:r>
    </w:p>
    <w:p w14:paraId="6A28D238" w14:textId="77777777" w:rsidR="00B620C6" w:rsidRDefault="00B620C6" w:rsidP="00504BA0">
      <w:pPr>
        <w:rPr>
          <w:rFonts w:ascii="Arial" w:hAnsi="Arial" w:cs="Arial"/>
          <w:b/>
          <w:sz w:val="22"/>
          <w:szCs w:val="22"/>
          <w:lang w:val="en-US"/>
        </w:rPr>
      </w:pPr>
    </w:p>
    <w:p w14:paraId="02DB5E2B" w14:textId="0C77485E" w:rsidR="006672BB" w:rsidRPr="0009655C" w:rsidRDefault="000173E8" w:rsidP="005D42EC">
      <w:pPr>
        <w:jc w:val="both"/>
        <w:rPr>
          <w:rFonts w:ascii="Arial" w:hAnsi="Arial" w:cs="Arial"/>
          <w:i/>
          <w:sz w:val="22"/>
          <w:szCs w:val="22"/>
          <w:lang w:val="en-GB"/>
        </w:rPr>
      </w:pPr>
      <w:r w:rsidRPr="0009655C">
        <w:rPr>
          <w:rFonts w:ascii="Arial" w:hAnsi="Arial" w:cs="Arial"/>
          <w:i/>
          <w:sz w:val="22"/>
          <w:szCs w:val="22"/>
          <w:u w:val="single"/>
          <w:lang w:val="en-GB"/>
        </w:rPr>
        <w:t>Task 1</w:t>
      </w:r>
      <w:r w:rsidR="00340C10" w:rsidRPr="0009655C">
        <w:rPr>
          <w:rFonts w:ascii="Arial" w:hAnsi="Arial" w:cs="Arial"/>
          <w:i/>
          <w:sz w:val="22"/>
          <w:szCs w:val="22"/>
          <w:u w:val="single"/>
          <w:lang w:val="en-GB"/>
        </w:rPr>
        <w:t xml:space="preserve">.4: Enhanced </w:t>
      </w:r>
      <w:r w:rsidR="00F03AC1" w:rsidRPr="0009655C">
        <w:rPr>
          <w:rFonts w:ascii="Arial" w:hAnsi="Arial" w:cs="Arial"/>
          <w:i/>
          <w:sz w:val="22"/>
          <w:szCs w:val="22"/>
          <w:u w:val="single"/>
          <w:lang w:val="en-GB"/>
        </w:rPr>
        <w:t>Python</w:t>
      </w:r>
      <w:r w:rsidR="00340C10" w:rsidRPr="0009655C">
        <w:rPr>
          <w:rFonts w:ascii="Arial" w:hAnsi="Arial" w:cs="Arial"/>
          <w:i/>
          <w:sz w:val="22"/>
          <w:szCs w:val="22"/>
          <w:u w:val="single"/>
          <w:lang w:val="en-GB"/>
        </w:rPr>
        <w:t xml:space="preserve"> </w:t>
      </w:r>
      <w:r w:rsidR="00B3307E" w:rsidRPr="0009655C">
        <w:rPr>
          <w:rFonts w:ascii="Arial" w:hAnsi="Arial" w:cs="Arial"/>
          <w:i/>
          <w:sz w:val="22"/>
          <w:szCs w:val="22"/>
          <w:u w:val="single"/>
          <w:lang w:val="en-GB"/>
        </w:rPr>
        <w:t>compartments—</w:t>
      </w:r>
      <w:r w:rsidR="000476F3" w:rsidRPr="0009655C">
        <w:rPr>
          <w:rFonts w:ascii="Arial" w:hAnsi="Arial" w:cs="Arial"/>
          <w:i/>
          <w:sz w:val="22"/>
          <w:szCs w:val="22"/>
          <w:u w:val="single"/>
          <w:lang w:val="en-GB"/>
        </w:rPr>
        <w:t>Compartment 4</w:t>
      </w:r>
      <w:r w:rsidR="00B3307E" w:rsidRPr="0009655C">
        <w:rPr>
          <w:rFonts w:ascii="Arial" w:hAnsi="Arial" w:cs="Arial"/>
          <w:i/>
          <w:sz w:val="22"/>
          <w:szCs w:val="22"/>
          <w:u w:val="single"/>
          <w:lang w:val="en-GB"/>
        </w:rPr>
        <w:t>(</w:t>
      </w:r>
      <w:r w:rsidR="00140B79" w:rsidRPr="0009655C">
        <w:rPr>
          <w:rFonts w:ascii="Arial" w:hAnsi="Arial" w:cs="Arial"/>
          <w:b/>
          <w:i/>
          <w:sz w:val="22"/>
          <w:szCs w:val="22"/>
          <w:u w:val="single"/>
          <w:lang w:val="en-GB"/>
        </w:rPr>
        <w:t>PARTNER 4</w:t>
      </w:r>
      <w:r w:rsidR="00340C10" w:rsidRPr="0009655C">
        <w:rPr>
          <w:rFonts w:ascii="Arial" w:hAnsi="Arial" w:cs="Arial"/>
          <w:i/>
          <w:sz w:val="22"/>
          <w:szCs w:val="22"/>
          <w:u w:val="single"/>
          <w:lang w:val="en-GB"/>
        </w:rPr>
        <w:t xml:space="preserve">, </w:t>
      </w:r>
      <w:r w:rsidR="00DA38BE" w:rsidRPr="0009655C">
        <w:rPr>
          <w:rFonts w:ascii="Arial" w:hAnsi="Arial" w:cs="Arial"/>
          <w:b/>
          <w:i/>
          <w:sz w:val="22"/>
          <w:szCs w:val="22"/>
          <w:u w:val="single"/>
          <w:lang w:val="en-GB"/>
        </w:rPr>
        <w:t>PARTNER 8</w:t>
      </w:r>
      <w:r w:rsidR="00340C10" w:rsidRPr="0009655C">
        <w:rPr>
          <w:rFonts w:ascii="Arial" w:hAnsi="Arial" w:cs="Arial"/>
          <w:i/>
          <w:sz w:val="22"/>
          <w:szCs w:val="22"/>
          <w:u w:val="single"/>
          <w:lang w:val="en-GB"/>
        </w:rPr>
        <w:t>)</w:t>
      </w:r>
      <w:r w:rsidR="006672BB" w:rsidRPr="0009655C">
        <w:rPr>
          <w:rFonts w:ascii="Arial" w:hAnsi="Arial" w:cs="Arial"/>
          <w:i/>
          <w:sz w:val="22"/>
          <w:szCs w:val="22"/>
          <w:lang w:val="en-GB"/>
        </w:rPr>
        <w:t xml:space="preserve"> </w:t>
      </w:r>
    </w:p>
    <w:p w14:paraId="52F78E73" w14:textId="03AB6122" w:rsidR="000B67EA" w:rsidRPr="0009655C" w:rsidRDefault="000B67EA" w:rsidP="005D42EC">
      <w:pPr>
        <w:jc w:val="both"/>
        <w:rPr>
          <w:rFonts w:ascii="Arial" w:hAnsi="Arial" w:cs="Arial"/>
          <w:i/>
          <w:sz w:val="22"/>
          <w:szCs w:val="22"/>
          <w:u w:val="single"/>
          <w:lang w:val="en-GB"/>
        </w:rPr>
      </w:pPr>
      <w:r>
        <w:rPr>
          <w:rFonts w:ascii="Arial" w:hAnsi="Arial" w:cs="Arial"/>
          <w:sz w:val="22"/>
          <w:szCs w:val="22"/>
          <w:lang w:val="en-GB"/>
        </w:rPr>
        <w:t xml:space="preserve">This task deals with the analysis of </w:t>
      </w:r>
      <w:r w:rsidR="001202A5">
        <w:rPr>
          <w:rFonts w:ascii="Arial" w:hAnsi="Arial" w:cs="Arial"/>
          <w:sz w:val="22"/>
          <w:szCs w:val="22"/>
          <w:lang w:val="en-GB"/>
        </w:rPr>
        <w:t xml:space="preserve">the </w:t>
      </w:r>
      <w:r>
        <w:rPr>
          <w:rFonts w:ascii="Arial" w:hAnsi="Arial" w:cs="Arial"/>
          <w:sz w:val="22"/>
          <w:szCs w:val="22"/>
          <w:lang w:val="en-GB"/>
        </w:rPr>
        <w:t xml:space="preserve">global </w:t>
      </w:r>
      <w:r w:rsidR="000476F3">
        <w:rPr>
          <w:rFonts w:ascii="Arial" w:hAnsi="Arial" w:cs="Arial"/>
          <w:sz w:val="22"/>
          <w:szCs w:val="22"/>
          <w:lang w:val="en-GB"/>
        </w:rPr>
        <w:t>Compartment 4</w:t>
      </w:r>
      <w:r w:rsidR="001202A5">
        <w:rPr>
          <w:rFonts w:ascii="Arial" w:hAnsi="Arial" w:cs="Arial"/>
          <w:sz w:val="22"/>
          <w:szCs w:val="22"/>
          <w:lang w:val="en-GB"/>
        </w:rPr>
        <w:t>and its</w:t>
      </w:r>
      <w:r>
        <w:rPr>
          <w:rFonts w:ascii="Arial" w:hAnsi="Arial" w:cs="Arial"/>
          <w:sz w:val="22"/>
          <w:szCs w:val="22"/>
          <w:lang w:val="en-GB"/>
        </w:rPr>
        <w:t xml:space="preserve"> impact on local processes in georeservoirs including corresponding in</w:t>
      </w:r>
      <w:r w:rsidR="004F3F07">
        <w:rPr>
          <w:rFonts w:ascii="Arial" w:hAnsi="Arial" w:cs="Arial"/>
          <w:sz w:val="22"/>
          <w:szCs w:val="22"/>
          <w:lang w:val="en-GB"/>
        </w:rPr>
        <w:t xml:space="preserve">teractions with adjacent </w:t>
      </w:r>
      <w:r w:rsidR="00F03AC1">
        <w:rPr>
          <w:rFonts w:ascii="Arial" w:hAnsi="Arial" w:cs="Arial"/>
          <w:sz w:val="22"/>
          <w:szCs w:val="22"/>
          <w:lang w:val="en-GB"/>
        </w:rPr>
        <w:t>Python</w:t>
      </w:r>
      <w:r>
        <w:rPr>
          <w:rFonts w:ascii="Arial" w:hAnsi="Arial" w:cs="Arial"/>
          <w:sz w:val="22"/>
          <w:szCs w:val="22"/>
          <w:lang w:val="en-GB"/>
        </w:rPr>
        <w:t xml:space="preserve"> compartments, the anthropogenic utilization of georeservoirs and thei</w:t>
      </w:r>
      <w:r w:rsidR="00D47C8C">
        <w:rPr>
          <w:rFonts w:ascii="Arial" w:hAnsi="Arial" w:cs="Arial"/>
          <w:sz w:val="22"/>
          <w:szCs w:val="22"/>
          <w:lang w:val="en-GB"/>
        </w:rPr>
        <w:t xml:space="preserve">r feedback to the </w:t>
      </w:r>
      <w:r w:rsidR="000476F3">
        <w:rPr>
          <w:rFonts w:ascii="Arial" w:hAnsi="Arial" w:cs="Arial"/>
          <w:sz w:val="22"/>
          <w:szCs w:val="22"/>
          <w:lang w:val="en-GB"/>
        </w:rPr>
        <w:t>Compartment 4</w:t>
      </w:r>
      <w:r w:rsidR="00D47C8C">
        <w:rPr>
          <w:rFonts w:ascii="Arial" w:hAnsi="Arial" w:cs="Arial"/>
          <w:sz w:val="22"/>
          <w:szCs w:val="22"/>
          <w:lang w:val="en-GB"/>
        </w:rPr>
        <w:t>and hydrosphere compartments (e.g., groundwater, soil and surface water systems)</w:t>
      </w:r>
      <w:r>
        <w:rPr>
          <w:rFonts w:ascii="Arial" w:hAnsi="Arial" w:cs="Arial"/>
          <w:sz w:val="22"/>
          <w:szCs w:val="22"/>
          <w:lang w:val="en-GB"/>
        </w:rPr>
        <w:t>.</w:t>
      </w:r>
    </w:p>
    <w:p w14:paraId="04835084" w14:textId="77777777" w:rsidR="005E41AC" w:rsidRDefault="005E41AC" w:rsidP="00862804">
      <w:pPr>
        <w:jc w:val="both"/>
        <w:rPr>
          <w:rFonts w:ascii="Arial" w:hAnsi="Arial" w:cs="Arial"/>
          <w:sz w:val="22"/>
          <w:szCs w:val="22"/>
          <w:lang w:val="en-GB"/>
        </w:rPr>
      </w:pPr>
    </w:p>
    <w:p w14:paraId="71AC3D41" w14:textId="4012229B" w:rsidR="00862804" w:rsidRDefault="000B67EA" w:rsidP="00862804">
      <w:pPr>
        <w:jc w:val="both"/>
        <w:rPr>
          <w:rFonts w:ascii="Arial" w:hAnsi="Arial" w:cs="Arial"/>
          <w:sz w:val="22"/>
          <w:szCs w:val="22"/>
          <w:lang w:val="en-GB"/>
        </w:rPr>
      </w:pPr>
      <w:r>
        <w:rPr>
          <w:rFonts w:ascii="Arial" w:hAnsi="Arial" w:cs="Arial"/>
          <w:sz w:val="22"/>
          <w:szCs w:val="22"/>
          <w:lang w:val="en-GB"/>
        </w:rPr>
        <w:t xml:space="preserve">On large scales, surface mass redistribution </w:t>
      </w:r>
      <w:r w:rsidRPr="009956AB">
        <w:rPr>
          <w:rFonts w:ascii="Arial" w:hAnsi="Arial" w:cs="Arial"/>
          <w:sz w:val="22"/>
          <w:szCs w:val="22"/>
          <w:lang w:val="en-GB"/>
        </w:rPr>
        <w:t>within and exchange among the Earth</w:t>
      </w:r>
      <w:r w:rsidR="0035082F">
        <w:rPr>
          <w:rFonts w:ascii="Arial" w:hAnsi="Arial" w:cs="Arial"/>
          <w:sz w:val="22"/>
          <w:szCs w:val="22"/>
          <w:lang w:val="en-GB"/>
        </w:rPr>
        <w:t>’s</w:t>
      </w:r>
      <w:r w:rsidRPr="009956AB">
        <w:rPr>
          <w:rFonts w:ascii="Arial" w:hAnsi="Arial" w:cs="Arial"/>
          <w:sz w:val="22"/>
          <w:szCs w:val="22"/>
          <w:lang w:val="en-GB"/>
        </w:rPr>
        <w:t xml:space="preserve"> </w:t>
      </w:r>
      <w:r>
        <w:rPr>
          <w:rFonts w:ascii="Arial" w:hAnsi="Arial" w:cs="Arial"/>
          <w:sz w:val="22"/>
          <w:szCs w:val="22"/>
          <w:lang w:val="en-GB"/>
        </w:rPr>
        <w:t>sub-s</w:t>
      </w:r>
      <w:r w:rsidRPr="009956AB">
        <w:rPr>
          <w:rFonts w:ascii="Arial" w:hAnsi="Arial" w:cs="Arial"/>
          <w:sz w:val="22"/>
          <w:szCs w:val="22"/>
          <w:lang w:val="en-GB"/>
        </w:rPr>
        <w:t>ystem</w:t>
      </w:r>
      <w:r>
        <w:rPr>
          <w:rFonts w:ascii="Arial" w:hAnsi="Arial" w:cs="Arial"/>
          <w:sz w:val="22"/>
          <w:szCs w:val="22"/>
          <w:lang w:val="en-GB"/>
        </w:rPr>
        <w:t>s</w:t>
      </w:r>
      <w:r w:rsidRPr="009956AB">
        <w:rPr>
          <w:rFonts w:ascii="Arial" w:hAnsi="Arial" w:cs="Arial"/>
          <w:sz w:val="22"/>
          <w:szCs w:val="22"/>
          <w:lang w:val="en-GB"/>
        </w:rPr>
        <w:t xml:space="preserve"> atmosphere, hydrosphere and cryosphere</w:t>
      </w:r>
      <w:r>
        <w:rPr>
          <w:rFonts w:ascii="Arial" w:hAnsi="Arial" w:cs="Arial"/>
          <w:sz w:val="22"/>
          <w:szCs w:val="22"/>
          <w:lang w:val="en-GB"/>
        </w:rPr>
        <w:t xml:space="preserve"> are reflected in </w:t>
      </w:r>
      <w:r w:rsidRPr="009956AB">
        <w:rPr>
          <w:rFonts w:ascii="Arial" w:hAnsi="Arial" w:cs="Arial"/>
          <w:sz w:val="22"/>
          <w:szCs w:val="22"/>
          <w:lang w:val="en-GB"/>
        </w:rPr>
        <w:t>deforma</w:t>
      </w:r>
      <w:r>
        <w:rPr>
          <w:rFonts w:ascii="Arial" w:hAnsi="Arial" w:cs="Arial"/>
          <w:sz w:val="22"/>
          <w:szCs w:val="22"/>
          <w:lang w:val="en-GB"/>
        </w:rPr>
        <w:t>tions of the geosphere. These lithospheric</w:t>
      </w:r>
      <w:r w:rsidR="00060C52">
        <w:rPr>
          <w:rFonts w:ascii="Arial" w:hAnsi="Arial" w:cs="Arial"/>
          <w:sz w:val="22"/>
          <w:szCs w:val="22"/>
          <w:lang w:val="en-GB"/>
        </w:rPr>
        <w:t xml:space="preserve"> deformations drive feedbacks with</w:t>
      </w:r>
      <w:r>
        <w:rPr>
          <w:rFonts w:ascii="Arial" w:hAnsi="Arial" w:cs="Arial"/>
          <w:sz w:val="22"/>
          <w:szCs w:val="22"/>
          <w:lang w:val="en-GB"/>
        </w:rPr>
        <w:t xml:space="preserve"> ocean and cryospheric dynami</w:t>
      </w:r>
      <w:r w:rsidR="00060C52">
        <w:rPr>
          <w:rFonts w:ascii="Arial" w:hAnsi="Arial" w:cs="Arial"/>
          <w:sz w:val="22"/>
          <w:szCs w:val="22"/>
          <w:lang w:val="en-GB"/>
        </w:rPr>
        <w:t>cs affecting, among others,</w:t>
      </w:r>
      <w:r>
        <w:rPr>
          <w:rFonts w:ascii="Arial" w:hAnsi="Arial" w:cs="Arial"/>
          <w:sz w:val="22"/>
          <w:szCs w:val="22"/>
          <w:lang w:val="en-GB"/>
        </w:rPr>
        <w:t xml:space="preserve"> regional and global sea level change</w:t>
      </w:r>
      <w:r w:rsidR="00060C52">
        <w:rPr>
          <w:rFonts w:ascii="Arial" w:hAnsi="Arial" w:cs="Arial"/>
          <w:sz w:val="22"/>
          <w:szCs w:val="22"/>
          <w:lang w:val="en-GB"/>
        </w:rPr>
        <w:t xml:space="preserve"> and thus coastal regions</w:t>
      </w:r>
      <w:r>
        <w:rPr>
          <w:rFonts w:ascii="Arial" w:hAnsi="Arial" w:cs="Arial"/>
          <w:sz w:val="22"/>
          <w:szCs w:val="22"/>
          <w:lang w:val="en-GB"/>
        </w:rPr>
        <w:t xml:space="preserve">. </w:t>
      </w:r>
      <w:r w:rsidR="004F3F07">
        <w:rPr>
          <w:rFonts w:ascii="Arial" w:hAnsi="Arial" w:cs="Arial"/>
          <w:sz w:val="22"/>
          <w:szCs w:val="22"/>
          <w:lang w:val="en-GB"/>
        </w:rPr>
        <w:t>In order to consider</w:t>
      </w:r>
      <w:r>
        <w:rPr>
          <w:rFonts w:ascii="Arial" w:hAnsi="Arial" w:cs="Arial"/>
          <w:sz w:val="22"/>
          <w:szCs w:val="22"/>
          <w:lang w:val="en-GB"/>
        </w:rPr>
        <w:t xml:space="preserve"> these feedback mechanisms realistically</w:t>
      </w:r>
      <w:r w:rsidR="00060C52">
        <w:rPr>
          <w:rFonts w:ascii="Arial" w:hAnsi="Arial" w:cs="Arial"/>
          <w:sz w:val="22"/>
          <w:szCs w:val="22"/>
          <w:lang w:val="en-GB"/>
        </w:rPr>
        <w:t>,</w:t>
      </w:r>
      <w:r>
        <w:rPr>
          <w:rFonts w:ascii="Arial" w:hAnsi="Arial" w:cs="Arial"/>
          <w:sz w:val="22"/>
          <w:szCs w:val="22"/>
          <w:lang w:val="en-GB"/>
        </w:rPr>
        <w:t xml:space="preserve"> w</w:t>
      </w:r>
      <w:r>
        <w:rPr>
          <w:rFonts w:ascii="Arial" w:hAnsi="Arial" w:cs="Arial"/>
          <w:sz w:val="22"/>
          <w:szCs w:val="22"/>
          <w:lang w:val="en-US"/>
        </w:rPr>
        <w:t>e will establish</w:t>
      </w:r>
      <w:r w:rsidRPr="004660A5">
        <w:rPr>
          <w:rFonts w:ascii="Arial" w:hAnsi="Arial" w:cs="Arial"/>
          <w:sz w:val="22"/>
          <w:szCs w:val="22"/>
          <w:lang w:val="en-US"/>
        </w:rPr>
        <w:t xml:space="preserve"> a </w:t>
      </w:r>
      <w:r w:rsidR="000476F3">
        <w:rPr>
          <w:rFonts w:ascii="Arial" w:hAnsi="Arial" w:cs="Arial"/>
          <w:sz w:val="22"/>
          <w:szCs w:val="22"/>
          <w:lang w:val="en-US"/>
        </w:rPr>
        <w:t>Compartment 4</w:t>
      </w:r>
      <w:r w:rsidRPr="004660A5">
        <w:rPr>
          <w:rFonts w:ascii="Arial" w:hAnsi="Arial" w:cs="Arial"/>
          <w:sz w:val="22"/>
          <w:szCs w:val="22"/>
          <w:lang w:val="en-US"/>
        </w:rPr>
        <w:t xml:space="preserve">deformation </w:t>
      </w:r>
      <w:r>
        <w:rPr>
          <w:rFonts w:ascii="Arial" w:hAnsi="Arial" w:cs="Arial"/>
          <w:sz w:val="22"/>
          <w:szCs w:val="22"/>
          <w:lang w:val="en-US"/>
        </w:rPr>
        <w:t>module (GDM)</w:t>
      </w:r>
      <w:r w:rsidR="00862804">
        <w:rPr>
          <w:rFonts w:ascii="Arial" w:hAnsi="Arial" w:cs="Arial"/>
          <w:sz w:val="22"/>
          <w:szCs w:val="22"/>
          <w:lang w:val="en-US"/>
        </w:rPr>
        <w:t>,</w:t>
      </w:r>
      <w:r>
        <w:rPr>
          <w:rFonts w:ascii="Arial" w:hAnsi="Arial" w:cs="Arial"/>
          <w:sz w:val="22"/>
          <w:szCs w:val="22"/>
          <w:lang w:val="en-US"/>
        </w:rPr>
        <w:t xml:space="preserve"> which </w:t>
      </w:r>
      <w:r w:rsidRPr="00312A71">
        <w:rPr>
          <w:rFonts w:ascii="Arial" w:hAnsi="Arial" w:cs="Arial"/>
          <w:sz w:val="22"/>
          <w:szCs w:val="22"/>
          <w:lang w:val="en-US"/>
        </w:rPr>
        <w:t xml:space="preserve">provides the respective gravitationally consistent </w:t>
      </w:r>
      <w:r w:rsidR="001B5C9C">
        <w:rPr>
          <w:rFonts w:ascii="Arial" w:hAnsi="Arial" w:cs="Arial"/>
          <w:sz w:val="22"/>
          <w:szCs w:val="22"/>
          <w:lang w:val="en-US"/>
        </w:rPr>
        <w:t xml:space="preserve">response functions of the </w:t>
      </w:r>
      <w:r w:rsidR="000476F3">
        <w:rPr>
          <w:rFonts w:ascii="Arial" w:hAnsi="Arial" w:cs="Arial"/>
          <w:sz w:val="22"/>
          <w:szCs w:val="22"/>
          <w:lang w:val="en-US"/>
        </w:rPr>
        <w:t>Compartment 4</w:t>
      </w:r>
      <w:r w:rsidRPr="00312A71">
        <w:rPr>
          <w:rFonts w:ascii="Arial" w:hAnsi="Arial" w:cs="Arial"/>
          <w:sz w:val="22"/>
          <w:szCs w:val="22"/>
          <w:lang w:val="en-US"/>
        </w:rPr>
        <w:t xml:space="preserve">in </w:t>
      </w:r>
      <w:r>
        <w:rPr>
          <w:rFonts w:ascii="Arial" w:hAnsi="Arial" w:cs="Arial"/>
          <w:sz w:val="22"/>
          <w:szCs w:val="22"/>
          <w:lang w:val="en-US"/>
        </w:rPr>
        <w:t>deformation</w:t>
      </w:r>
      <w:r w:rsidRPr="00312A71">
        <w:rPr>
          <w:rFonts w:ascii="Arial" w:hAnsi="Arial" w:cs="Arial"/>
          <w:sz w:val="22"/>
          <w:szCs w:val="22"/>
          <w:lang w:val="en-US"/>
        </w:rPr>
        <w:t>, gravity and sea level in a consistent reference system.</w:t>
      </w:r>
      <w:r>
        <w:rPr>
          <w:rFonts w:ascii="Arial" w:hAnsi="Arial" w:cs="Arial"/>
          <w:sz w:val="22"/>
          <w:szCs w:val="22"/>
          <w:lang w:val="en-US"/>
        </w:rPr>
        <w:t xml:space="preserve"> </w:t>
      </w:r>
      <w:r>
        <w:rPr>
          <w:rFonts w:ascii="Arial" w:hAnsi="Arial" w:cs="Arial"/>
          <w:sz w:val="22"/>
          <w:szCs w:val="22"/>
          <w:lang w:val="en-GB"/>
        </w:rPr>
        <w:t>According to the wide range of spatial and temporal scales and also in view of coupled thermo-hydro-mechanical-chemical (THMC) processes in georeserv</w:t>
      </w:r>
      <w:r w:rsidR="00462B61">
        <w:rPr>
          <w:rFonts w:ascii="Arial" w:hAnsi="Arial" w:cs="Arial"/>
          <w:sz w:val="22"/>
          <w:szCs w:val="22"/>
          <w:lang w:val="en-GB"/>
        </w:rPr>
        <w:t>o</w:t>
      </w:r>
      <w:r>
        <w:rPr>
          <w:rFonts w:ascii="Arial" w:hAnsi="Arial" w:cs="Arial"/>
          <w:sz w:val="22"/>
          <w:szCs w:val="22"/>
          <w:lang w:val="en-GB"/>
        </w:rPr>
        <w:t>irs</w:t>
      </w:r>
      <w:r w:rsidR="00D959AF">
        <w:rPr>
          <w:rFonts w:ascii="Arial" w:hAnsi="Arial" w:cs="Arial"/>
          <w:sz w:val="22"/>
          <w:szCs w:val="22"/>
          <w:lang w:val="en-GB"/>
        </w:rPr>
        <w:t xml:space="preserve"> (</w:t>
      </w:r>
      <w:r w:rsidR="002678AC">
        <w:rPr>
          <w:rFonts w:ascii="Arial" w:hAnsi="Arial" w:cs="Arial"/>
          <w:sz w:val="22"/>
          <w:szCs w:val="22"/>
          <w:lang w:val="en-GB"/>
        </w:rPr>
        <w:t>Simulator</w:t>
      </w:r>
      <w:r w:rsidR="00D959AF">
        <w:rPr>
          <w:rFonts w:ascii="Arial" w:hAnsi="Arial" w:cs="Arial"/>
          <w:sz w:val="22"/>
          <w:szCs w:val="22"/>
          <w:lang w:val="en-GB"/>
        </w:rPr>
        <w:t xml:space="preserve"> simulator)</w:t>
      </w:r>
      <w:r>
        <w:rPr>
          <w:rFonts w:ascii="Arial" w:hAnsi="Arial" w:cs="Arial"/>
          <w:sz w:val="22"/>
          <w:szCs w:val="22"/>
          <w:lang w:val="en-GB"/>
        </w:rPr>
        <w:t>, l</w:t>
      </w:r>
      <w:r w:rsidRPr="00F076F3">
        <w:rPr>
          <w:rFonts w:ascii="Arial" w:hAnsi="Arial" w:cs="Arial"/>
          <w:sz w:val="22"/>
          <w:szCs w:val="22"/>
          <w:lang w:val="en-GB"/>
        </w:rPr>
        <w:t xml:space="preserve">ateral heterogeneity in elastic parameters </w:t>
      </w:r>
      <w:r w:rsidR="004F3F07">
        <w:rPr>
          <w:rFonts w:ascii="Arial" w:hAnsi="Arial" w:cs="Arial"/>
          <w:sz w:val="22"/>
          <w:szCs w:val="22"/>
          <w:lang w:val="en-GB"/>
        </w:rPr>
        <w:t>will be a focus applying a</w:t>
      </w:r>
      <w:r w:rsidRPr="00F076F3">
        <w:rPr>
          <w:rFonts w:ascii="Arial" w:hAnsi="Arial" w:cs="Arial"/>
          <w:sz w:val="22"/>
          <w:szCs w:val="22"/>
          <w:lang w:val="en-GB"/>
        </w:rPr>
        <w:t xml:space="preserve"> spectral finite element model </w:t>
      </w:r>
      <w:r>
        <w:rPr>
          <w:rFonts w:ascii="Arial" w:hAnsi="Arial" w:cs="Arial"/>
          <w:sz w:val="22"/>
          <w:szCs w:val="22"/>
          <w:lang w:val="en-GB"/>
        </w:rPr>
        <w:t>(</w:t>
      </w:r>
      <w:r w:rsidR="00070978">
        <w:rPr>
          <w:rFonts w:ascii="Arial" w:hAnsi="Arial" w:cs="Arial"/>
          <w:sz w:val="22"/>
          <w:szCs w:val="22"/>
          <w:lang w:val="en-GB"/>
        </w:rPr>
        <w:t>SPECTRAL</w:t>
      </w:r>
      <w:r>
        <w:rPr>
          <w:rFonts w:ascii="Arial" w:hAnsi="Arial" w:cs="Arial"/>
          <w:sz w:val="22"/>
          <w:szCs w:val="22"/>
          <w:lang w:val="en-GB"/>
        </w:rPr>
        <w:t>).</w:t>
      </w:r>
    </w:p>
    <w:p w14:paraId="3CB48AD4" w14:textId="77777777" w:rsidR="005E41AC" w:rsidRDefault="005E41AC" w:rsidP="00862804">
      <w:pPr>
        <w:jc w:val="both"/>
        <w:rPr>
          <w:rFonts w:ascii="Arial" w:hAnsi="Arial" w:cs="Arial"/>
          <w:sz w:val="22"/>
          <w:szCs w:val="22"/>
          <w:lang w:val="en-GB"/>
        </w:rPr>
      </w:pPr>
    </w:p>
    <w:p w14:paraId="6E08642A" w14:textId="5ECCDD68" w:rsidR="000B67EA" w:rsidRDefault="000B67EA" w:rsidP="00862804">
      <w:pPr>
        <w:jc w:val="both"/>
        <w:rPr>
          <w:rFonts w:ascii="Arial" w:hAnsi="Arial" w:cs="Arial"/>
          <w:sz w:val="22"/>
          <w:szCs w:val="22"/>
          <w:lang w:val="en-GB"/>
        </w:rPr>
      </w:pPr>
      <w:r>
        <w:rPr>
          <w:rFonts w:ascii="Arial" w:hAnsi="Arial" w:cs="Arial"/>
          <w:sz w:val="22"/>
          <w:szCs w:val="22"/>
          <w:lang w:val="en-GB"/>
        </w:rPr>
        <w:t>G</w:t>
      </w:r>
      <w:r>
        <w:rPr>
          <w:rFonts w:ascii="Arial" w:hAnsi="Arial" w:cs="Arial"/>
          <w:sz w:val="22"/>
          <w:szCs w:val="22"/>
          <w:lang w:val="en-US"/>
        </w:rPr>
        <w:t xml:space="preserve">lobal </w:t>
      </w:r>
      <w:r w:rsidR="000476F3">
        <w:rPr>
          <w:rFonts w:ascii="Arial" w:hAnsi="Arial" w:cs="Arial"/>
          <w:sz w:val="22"/>
          <w:szCs w:val="22"/>
          <w:lang w:val="en-US"/>
        </w:rPr>
        <w:t>Compartment 4</w:t>
      </w:r>
      <w:r>
        <w:rPr>
          <w:rFonts w:ascii="Arial" w:hAnsi="Arial" w:cs="Arial"/>
          <w:sz w:val="22"/>
          <w:szCs w:val="22"/>
          <w:lang w:val="en-US"/>
        </w:rPr>
        <w:t>3D approaches provide important constraints to regional and local georeservoir models in terms of boundary conditions for stress, temperature and mass transport. At the same time, g</w:t>
      </w:r>
      <w:r>
        <w:rPr>
          <w:rFonts w:ascii="Arial" w:hAnsi="Arial" w:cs="Arial"/>
          <w:sz w:val="22"/>
          <w:szCs w:val="22"/>
          <w:lang w:val="en-GB"/>
        </w:rPr>
        <w:t>eoreservoir utilizations are</w:t>
      </w:r>
      <w:r w:rsidRPr="00367E0A">
        <w:rPr>
          <w:rFonts w:ascii="Arial" w:hAnsi="Arial" w:cs="Arial"/>
          <w:sz w:val="22"/>
          <w:szCs w:val="22"/>
          <w:lang w:val="en-GB"/>
        </w:rPr>
        <w:t xml:space="preserve"> associated with </w:t>
      </w:r>
      <w:r>
        <w:rPr>
          <w:rFonts w:ascii="Arial" w:hAnsi="Arial" w:cs="Arial"/>
          <w:sz w:val="22"/>
          <w:szCs w:val="22"/>
          <w:lang w:val="en-GB"/>
        </w:rPr>
        <w:t>various</w:t>
      </w:r>
      <w:r w:rsidRPr="00367E0A">
        <w:rPr>
          <w:rFonts w:ascii="Arial" w:hAnsi="Arial" w:cs="Arial"/>
          <w:sz w:val="22"/>
          <w:szCs w:val="22"/>
          <w:lang w:val="en-GB"/>
        </w:rPr>
        <w:t xml:space="preserve"> THMC processes acting at extremely different spatial and temporal scales</w:t>
      </w:r>
      <w:r>
        <w:rPr>
          <w:rFonts w:ascii="Arial" w:hAnsi="Arial" w:cs="Arial"/>
          <w:sz w:val="22"/>
          <w:szCs w:val="22"/>
          <w:lang w:val="en-GB"/>
        </w:rPr>
        <w:t xml:space="preserve">, where </w:t>
      </w:r>
      <w:r w:rsidRPr="00367E0A">
        <w:rPr>
          <w:rFonts w:ascii="Arial" w:hAnsi="Arial" w:cs="Arial"/>
          <w:sz w:val="22"/>
          <w:szCs w:val="22"/>
          <w:lang w:val="en-GB"/>
        </w:rPr>
        <w:t>process coupling de</w:t>
      </w:r>
      <w:r>
        <w:rPr>
          <w:rFonts w:ascii="Arial" w:hAnsi="Arial" w:cs="Arial"/>
          <w:sz w:val="22"/>
          <w:szCs w:val="22"/>
          <w:lang w:val="en-GB"/>
        </w:rPr>
        <w:t>pends on the specific geote</w:t>
      </w:r>
      <w:r w:rsidRPr="00367E0A">
        <w:rPr>
          <w:rFonts w:ascii="Arial" w:hAnsi="Arial" w:cs="Arial"/>
          <w:sz w:val="22"/>
          <w:szCs w:val="22"/>
          <w:lang w:val="en-GB"/>
        </w:rPr>
        <w:t xml:space="preserve">chnical application (energy resources, storage or waste deposition) and may change over time. </w:t>
      </w:r>
      <w:r>
        <w:rPr>
          <w:rFonts w:ascii="Arial" w:hAnsi="Arial" w:cs="Arial"/>
          <w:sz w:val="22"/>
          <w:szCs w:val="22"/>
          <w:lang w:val="en-GB"/>
        </w:rPr>
        <w:t>Thus</w:t>
      </w:r>
      <w:r w:rsidRPr="00367E0A">
        <w:rPr>
          <w:rFonts w:ascii="Arial" w:hAnsi="Arial" w:cs="Arial"/>
          <w:sz w:val="22"/>
          <w:szCs w:val="22"/>
          <w:lang w:val="en-GB"/>
        </w:rPr>
        <w:t xml:space="preserve">, subsurface modelling has to consider </w:t>
      </w:r>
      <w:r>
        <w:rPr>
          <w:rFonts w:ascii="Arial" w:hAnsi="Arial" w:cs="Arial"/>
          <w:sz w:val="22"/>
          <w:szCs w:val="22"/>
          <w:lang w:val="en-GB"/>
        </w:rPr>
        <w:t xml:space="preserve">realistic boundary conditions and </w:t>
      </w:r>
      <w:r w:rsidRPr="00367E0A">
        <w:rPr>
          <w:rFonts w:ascii="Arial" w:hAnsi="Arial" w:cs="Arial"/>
          <w:sz w:val="22"/>
          <w:szCs w:val="22"/>
          <w:lang w:val="en-GB"/>
        </w:rPr>
        <w:t xml:space="preserve">a large degree of heterogeneity in concert with highly complex processes. Therefore, the </w:t>
      </w:r>
      <w:r w:rsidR="00B31375">
        <w:rPr>
          <w:rFonts w:ascii="Arial" w:hAnsi="Arial" w:cs="Arial"/>
          <w:sz w:val="22"/>
          <w:szCs w:val="22"/>
          <w:lang w:val="en-GB"/>
        </w:rPr>
        <w:t>innovation</w:t>
      </w:r>
      <w:r w:rsidRPr="00367E0A">
        <w:rPr>
          <w:rFonts w:ascii="Arial" w:hAnsi="Arial" w:cs="Arial"/>
          <w:sz w:val="22"/>
          <w:szCs w:val="22"/>
          <w:lang w:val="en-GB"/>
        </w:rPr>
        <w:t xml:space="preserve"> is to identify adequate model structures reflecting subsurface sys</w:t>
      </w:r>
      <w:r>
        <w:rPr>
          <w:rFonts w:ascii="Arial" w:hAnsi="Arial" w:cs="Arial"/>
          <w:sz w:val="22"/>
          <w:szCs w:val="22"/>
          <w:lang w:val="en-GB"/>
        </w:rPr>
        <w:t>tem</w:t>
      </w:r>
      <w:r w:rsidRPr="00367E0A">
        <w:rPr>
          <w:rFonts w:ascii="Arial" w:hAnsi="Arial" w:cs="Arial"/>
          <w:sz w:val="22"/>
          <w:szCs w:val="22"/>
          <w:lang w:val="en-GB"/>
        </w:rPr>
        <w:t xml:space="preserve"> complexity in both accurate str</w:t>
      </w:r>
      <w:r w:rsidR="00B31375">
        <w:rPr>
          <w:rFonts w:ascii="Arial" w:hAnsi="Arial" w:cs="Arial"/>
          <w:sz w:val="22"/>
          <w:szCs w:val="22"/>
          <w:lang w:val="en-GB"/>
        </w:rPr>
        <w:t xml:space="preserve">ucture and process descriptions </w:t>
      </w:r>
      <w:r w:rsidR="00B31375" w:rsidRPr="00B31375">
        <w:rPr>
          <w:rFonts w:ascii="Arial" w:hAnsi="Arial" w:cs="Arial"/>
          <w:sz w:val="22"/>
          <w:szCs w:val="22"/>
          <w:lang w:val="en-GB"/>
        </w:rPr>
        <w:t>an</w:t>
      </w:r>
      <w:r w:rsidR="00BB37D6">
        <w:rPr>
          <w:rFonts w:ascii="Arial" w:hAnsi="Arial" w:cs="Arial"/>
          <w:sz w:val="22"/>
          <w:szCs w:val="22"/>
          <w:lang w:val="en-GB"/>
        </w:rPr>
        <w:t>d consequently to build a multi</w:t>
      </w:r>
      <w:r w:rsidR="00B31375" w:rsidRPr="00B31375">
        <w:rPr>
          <w:rFonts w:ascii="Arial" w:hAnsi="Arial" w:cs="Arial"/>
          <w:sz w:val="22"/>
          <w:szCs w:val="22"/>
          <w:lang w:val="en-GB"/>
        </w:rPr>
        <w:t xml:space="preserve">scale </w:t>
      </w:r>
      <w:r w:rsidR="000476F3">
        <w:rPr>
          <w:rFonts w:ascii="Arial" w:hAnsi="Arial" w:cs="Arial"/>
          <w:sz w:val="22"/>
          <w:szCs w:val="22"/>
          <w:lang w:val="en-GB"/>
        </w:rPr>
        <w:t>Compartment 4</w:t>
      </w:r>
      <w:r w:rsidR="00B31375" w:rsidRPr="00B31375">
        <w:rPr>
          <w:rFonts w:ascii="Arial" w:hAnsi="Arial" w:cs="Arial"/>
          <w:sz w:val="22"/>
          <w:szCs w:val="22"/>
          <w:lang w:val="en-GB"/>
        </w:rPr>
        <w:t xml:space="preserve">module (from continents to basins to georeservoirs) which is </w:t>
      </w:r>
      <w:r w:rsidR="00B31375">
        <w:rPr>
          <w:rFonts w:ascii="Arial" w:hAnsi="Arial" w:cs="Arial"/>
          <w:sz w:val="22"/>
          <w:szCs w:val="22"/>
          <w:lang w:val="en-GB"/>
        </w:rPr>
        <w:t xml:space="preserve">compatible with other </w:t>
      </w:r>
      <w:r w:rsidR="00F03AC1">
        <w:rPr>
          <w:rFonts w:ascii="Arial" w:hAnsi="Arial" w:cs="Arial"/>
          <w:sz w:val="22"/>
          <w:szCs w:val="22"/>
          <w:lang w:val="en-GB"/>
        </w:rPr>
        <w:t>Python</w:t>
      </w:r>
      <w:r w:rsidR="00B31375">
        <w:rPr>
          <w:rFonts w:ascii="Arial" w:hAnsi="Arial" w:cs="Arial"/>
          <w:sz w:val="22"/>
          <w:szCs w:val="22"/>
          <w:lang w:val="en-GB"/>
        </w:rPr>
        <w:t xml:space="preserve"> compartments</w:t>
      </w:r>
      <w:r w:rsidR="00B31375" w:rsidRPr="00B31375">
        <w:rPr>
          <w:rFonts w:ascii="Arial" w:hAnsi="Arial" w:cs="Arial"/>
          <w:sz w:val="22"/>
          <w:szCs w:val="22"/>
          <w:lang w:val="en-GB"/>
        </w:rPr>
        <w:t>.</w:t>
      </w:r>
    </w:p>
    <w:p w14:paraId="234C65B9" w14:textId="77777777" w:rsidR="006D350B" w:rsidRPr="00B620C6" w:rsidRDefault="006D350B" w:rsidP="00862804">
      <w:pPr>
        <w:jc w:val="both"/>
        <w:rPr>
          <w:rFonts w:ascii="Arial" w:hAnsi="Arial" w:cs="Arial"/>
          <w:sz w:val="22"/>
          <w:szCs w:val="22"/>
          <w:lang w:val="en-GB"/>
        </w:rPr>
      </w:pPr>
    </w:p>
    <w:p w14:paraId="33C431A9" w14:textId="4C4D276C" w:rsidR="00340C10" w:rsidRPr="0009655C" w:rsidRDefault="000173E8" w:rsidP="00340C10">
      <w:pPr>
        <w:jc w:val="both"/>
        <w:rPr>
          <w:rFonts w:ascii="Arial" w:hAnsi="Arial" w:cs="Arial"/>
          <w:i/>
          <w:sz w:val="22"/>
          <w:szCs w:val="22"/>
          <w:u w:val="single"/>
          <w:lang w:val="en-GB"/>
        </w:rPr>
      </w:pPr>
      <w:r w:rsidRPr="0009655C">
        <w:rPr>
          <w:rFonts w:ascii="Arial" w:hAnsi="Arial" w:cs="Arial"/>
          <w:i/>
          <w:sz w:val="22"/>
          <w:szCs w:val="22"/>
          <w:u w:val="single"/>
          <w:lang w:val="en-GB"/>
        </w:rPr>
        <w:t>Task 1</w:t>
      </w:r>
      <w:r w:rsidR="00340C10" w:rsidRPr="0009655C">
        <w:rPr>
          <w:rFonts w:ascii="Arial" w:hAnsi="Arial" w:cs="Arial"/>
          <w:i/>
          <w:sz w:val="22"/>
          <w:szCs w:val="22"/>
          <w:u w:val="single"/>
          <w:lang w:val="en-GB"/>
        </w:rPr>
        <w:t xml:space="preserve">.5: Coupling of </w:t>
      </w:r>
      <w:r w:rsidR="00F03AC1" w:rsidRPr="0009655C">
        <w:rPr>
          <w:rFonts w:ascii="Arial" w:hAnsi="Arial" w:cs="Arial"/>
          <w:i/>
          <w:sz w:val="22"/>
          <w:szCs w:val="22"/>
          <w:u w:val="single"/>
          <w:lang w:val="en-GB"/>
        </w:rPr>
        <w:t>Python</w:t>
      </w:r>
      <w:r w:rsidR="00B3307E" w:rsidRPr="0009655C">
        <w:rPr>
          <w:rFonts w:ascii="Arial" w:hAnsi="Arial" w:cs="Arial"/>
          <w:i/>
          <w:sz w:val="22"/>
          <w:szCs w:val="22"/>
          <w:u w:val="single"/>
          <w:lang w:val="en-GB"/>
        </w:rPr>
        <w:t xml:space="preserve"> compartments (</w:t>
      </w:r>
      <w:r w:rsidR="00140B79">
        <w:rPr>
          <w:rFonts w:ascii="Arial" w:hAnsi="Arial" w:cs="Arial"/>
          <w:i/>
          <w:sz w:val="22"/>
          <w:szCs w:val="22"/>
          <w:u w:val="single"/>
          <w:lang w:val="en-US"/>
        </w:rPr>
        <w:t>PARTNER 1</w:t>
      </w:r>
      <w:r w:rsidR="00FA66F1" w:rsidRPr="00A37D88">
        <w:rPr>
          <w:rFonts w:ascii="Arial" w:hAnsi="Arial" w:cs="Arial"/>
          <w:i/>
          <w:sz w:val="22"/>
          <w:szCs w:val="22"/>
          <w:u w:val="single"/>
          <w:lang w:val="en-US"/>
        </w:rPr>
        <w:t xml:space="preserve">, </w:t>
      </w:r>
      <w:r w:rsidR="00140B79">
        <w:rPr>
          <w:rFonts w:ascii="Arial" w:hAnsi="Arial" w:cs="Arial"/>
          <w:b/>
          <w:i/>
          <w:sz w:val="22"/>
          <w:szCs w:val="22"/>
          <w:u w:val="single"/>
          <w:lang w:val="en-US"/>
        </w:rPr>
        <w:t>PARTNER 8</w:t>
      </w:r>
      <w:r w:rsidR="00FA66F1" w:rsidRPr="00A37D88">
        <w:rPr>
          <w:rFonts w:ascii="Arial" w:hAnsi="Arial" w:cs="Arial"/>
          <w:i/>
          <w:sz w:val="22"/>
          <w:szCs w:val="22"/>
          <w:u w:val="single"/>
          <w:lang w:val="en-US"/>
        </w:rPr>
        <w:t xml:space="preserve">, </w:t>
      </w:r>
      <w:r w:rsidR="00FA3D3F">
        <w:rPr>
          <w:rFonts w:ascii="Arial" w:hAnsi="Arial" w:cs="Arial"/>
          <w:i/>
          <w:sz w:val="22"/>
          <w:szCs w:val="22"/>
          <w:u w:val="single"/>
          <w:lang w:val="en-US"/>
        </w:rPr>
        <w:t>PARTNER 3</w:t>
      </w:r>
      <w:r w:rsidR="00FA66F1" w:rsidRPr="00A37D88">
        <w:rPr>
          <w:rFonts w:ascii="Arial" w:hAnsi="Arial" w:cs="Arial"/>
          <w:i/>
          <w:sz w:val="22"/>
          <w:szCs w:val="22"/>
          <w:u w:val="single"/>
          <w:lang w:val="en-US"/>
        </w:rPr>
        <w:t xml:space="preserve">, </w:t>
      </w:r>
      <w:r w:rsidR="00140B79">
        <w:rPr>
          <w:rFonts w:ascii="Arial" w:hAnsi="Arial" w:cs="Arial"/>
          <w:i/>
          <w:sz w:val="22"/>
          <w:szCs w:val="22"/>
          <w:u w:val="single"/>
          <w:lang w:val="en-US"/>
        </w:rPr>
        <w:t>PARTNER 3</w:t>
      </w:r>
      <w:r w:rsidR="00FA66F1" w:rsidRPr="00A37D88">
        <w:rPr>
          <w:rFonts w:ascii="Arial" w:hAnsi="Arial" w:cs="Arial"/>
          <w:i/>
          <w:sz w:val="22"/>
          <w:szCs w:val="22"/>
          <w:u w:val="single"/>
          <w:lang w:val="en-US"/>
        </w:rPr>
        <w:t xml:space="preserve">, </w:t>
      </w:r>
      <w:r w:rsidR="00140B79">
        <w:rPr>
          <w:rFonts w:ascii="Arial" w:hAnsi="Arial" w:cs="Arial"/>
          <w:i/>
          <w:sz w:val="22"/>
          <w:szCs w:val="22"/>
          <w:u w:val="single"/>
          <w:lang w:val="en-US"/>
        </w:rPr>
        <w:t>PARTNER 4</w:t>
      </w:r>
      <w:r w:rsidR="00FA66F1" w:rsidRPr="00A37D88">
        <w:rPr>
          <w:rFonts w:ascii="Arial" w:hAnsi="Arial" w:cs="Arial"/>
          <w:i/>
          <w:sz w:val="22"/>
          <w:szCs w:val="22"/>
          <w:u w:val="single"/>
          <w:lang w:val="en-US"/>
        </w:rPr>
        <w:t xml:space="preserve">, </w:t>
      </w:r>
      <w:r w:rsidR="00140B79">
        <w:rPr>
          <w:rFonts w:ascii="Arial" w:hAnsi="Arial" w:cs="Arial"/>
          <w:b/>
          <w:i/>
          <w:sz w:val="22"/>
          <w:szCs w:val="22"/>
          <w:u w:val="single"/>
          <w:lang w:val="en-US"/>
        </w:rPr>
        <w:t>PARTNER 5</w:t>
      </w:r>
      <w:r w:rsidR="00FA66F1" w:rsidRPr="00A37D88">
        <w:rPr>
          <w:rFonts w:ascii="Arial" w:hAnsi="Arial" w:cs="Arial"/>
          <w:i/>
          <w:sz w:val="22"/>
          <w:szCs w:val="22"/>
          <w:u w:val="single"/>
          <w:lang w:val="en-US"/>
        </w:rPr>
        <w:t xml:space="preserve">, </w:t>
      </w:r>
      <w:r w:rsidR="00140B79">
        <w:rPr>
          <w:rFonts w:ascii="Arial" w:hAnsi="Arial" w:cs="Arial"/>
          <w:i/>
          <w:sz w:val="22"/>
          <w:szCs w:val="22"/>
          <w:u w:val="single"/>
          <w:lang w:val="en-US"/>
        </w:rPr>
        <w:t>PARTNER 6</w:t>
      </w:r>
      <w:r w:rsidR="00FA66F1" w:rsidRPr="00A37D88">
        <w:rPr>
          <w:rFonts w:ascii="Arial" w:hAnsi="Arial" w:cs="Arial"/>
          <w:i/>
          <w:sz w:val="22"/>
          <w:szCs w:val="22"/>
          <w:u w:val="single"/>
          <w:lang w:val="en-US"/>
        </w:rPr>
        <w:t xml:space="preserve">, </w:t>
      </w:r>
      <w:r w:rsidR="00DA38BE">
        <w:rPr>
          <w:rFonts w:ascii="Arial" w:hAnsi="Arial" w:cs="Arial"/>
          <w:i/>
          <w:sz w:val="22"/>
          <w:szCs w:val="22"/>
          <w:u w:val="single"/>
          <w:lang w:val="en-US"/>
        </w:rPr>
        <w:t>PARTNER 8</w:t>
      </w:r>
      <w:r w:rsidR="00FA66F1" w:rsidRPr="0009655C">
        <w:rPr>
          <w:rFonts w:ascii="Arial" w:hAnsi="Arial" w:cs="Arial"/>
          <w:i/>
          <w:sz w:val="22"/>
          <w:szCs w:val="22"/>
          <w:u w:val="single"/>
          <w:lang w:val="en-GB"/>
        </w:rPr>
        <w:t>)</w:t>
      </w:r>
    </w:p>
    <w:p w14:paraId="012B08F2" w14:textId="6DD2129B" w:rsidR="008C6DAD" w:rsidRDefault="004F3F07" w:rsidP="00FA66F1">
      <w:pPr>
        <w:jc w:val="both"/>
        <w:rPr>
          <w:rFonts w:ascii="Arial" w:hAnsi="Arial" w:cs="Arial"/>
          <w:sz w:val="22"/>
          <w:szCs w:val="22"/>
          <w:lang w:val="en-US"/>
        </w:rPr>
      </w:pPr>
      <w:r>
        <w:rPr>
          <w:rFonts w:ascii="Arial" w:hAnsi="Arial" w:cs="Arial"/>
          <w:sz w:val="22"/>
          <w:szCs w:val="22"/>
          <w:lang w:val="en-US"/>
        </w:rPr>
        <w:t>The j</w:t>
      </w:r>
      <w:r w:rsidR="00FA66F1" w:rsidRPr="00F6392A">
        <w:rPr>
          <w:rFonts w:ascii="Arial" w:hAnsi="Arial" w:cs="Arial"/>
          <w:sz w:val="22"/>
          <w:szCs w:val="22"/>
          <w:lang w:val="en-US"/>
        </w:rPr>
        <w:t>oined, multi-institutional de</w:t>
      </w:r>
      <w:r w:rsidR="00970277">
        <w:rPr>
          <w:rFonts w:ascii="Arial" w:hAnsi="Arial" w:cs="Arial"/>
          <w:sz w:val="22"/>
          <w:szCs w:val="22"/>
          <w:lang w:val="en-US"/>
        </w:rPr>
        <w:t xml:space="preserve">velopment of a comprehensive </w:t>
      </w:r>
      <w:r w:rsidR="00140B79">
        <w:rPr>
          <w:rFonts w:ascii="Arial" w:hAnsi="Arial" w:cs="Arial"/>
          <w:sz w:val="22"/>
          <w:szCs w:val="22"/>
          <w:lang w:val="en-US"/>
        </w:rPr>
        <w:t>Python</w:t>
      </w:r>
      <w:r w:rsidR="00FA1C5D">
        <w:rPr>
          <w:rFonts w:ascii="Arial" w:hAnsi="Arial" w:cs="Arial"/>
          <w:sz w:val="22"/>
          <w:szCs w:val="22"/>
          <w:lang w:val="en-US"/>
        </w:rPr>
        <w:t xml:space="preserve"> infrastructure</w:t>
      </w:r>
      <w:r w:rsidR="00FA66F1" w:rsidRPr="00F6392A">
        <w:rPr>
          <w:rFonts w:ascii="Arial" w:hAnsi="Arial" w:cs="Arial"/>
          <w:sz w:val="22"/>
          <w:szCs w:val="22"/>
          <w:lang w:val="en-US"/>
        </w:rPr>
        <w:t xml:space="preserve"> require</w:t>
      </w:r>
      <w:r w:rsidR="00FA66F1">
        <w:rPr>
          <w:rFonts w:ascii="Arial" w:hAnsi="Arial" w:cs="Arial"/>
          <w:sz w:val="22"/>
          <w:szCs w:val="22"/>
          <w:lang w:val="en-US"/>
        </w:rPr>
        <w:t>s</w:t>
      </w:r>
      <w:r w:rsidR="00060C52">
        <w:rPr>
          <w:rFonts w:ascii="Arial" w:hAnsi="Arial" w:cs="Arial"/>
          <w:sz w:val="22"/>
          <w:szCs w:val="22"/>
          <w:lang w:val="en-US"/>
        </w:rPr>
        <w:t xml:space="preserve"> not only</w:t>
      </w:r>
      <w:r w:rsidR="00FA66F1" w:rsidRPr="00F6392A">
        <w:rPr>
          <w:rFonts w:ascii="Arial" w:hAnsi="Arial" w:cs="Arial"/>
          <w:sz w:val="22"/>
          <w:szCs w:val="22"/>
          <w:lang w:val="en-US"/>
        </w:rPr>
        <w:t xml:space="preserve"> </w:t>
      </w:r>
      <w:r w:rsidR="00FA66F1">
        <w:rPr>
          <w:rFonts w:ascii="Arial" w:hAnsi="Arial" w:cs="Arial"/>
          <w:sz w:val="22"/>
          <w:szCs w:val="22"/>
          <w:lang w:val="en-US"/>
        </w:rPr>
        <w:t xml:space="preserve">state-of-the-art component </w:t>
      </w:r>
      <w:r w:rsidR="00FA66F1" w:rsidRPr="00F6392A">
        <w:rPr>
          <w:rFonts w:ascii="Arial" w:hAnsi="Arial" w:cs="Arial"/>
          <w:sz w:val="22"/>
          <w:szCs w:val="22"/>
          <w:lang w:val="en-US"/>
        </w:rPr>
        <w:t xml:space="preserve">models of the individual </w:t>
      </w:r>
      <w:r w:rsidR="00FA66F1">
        <w:rPr>
          <w:rFonts w:ascii="Arial" w:hAnsi="Arial" w:cs="Arial"/>
          <w:sz w:val="22"/>
          <w:szCs w:val="22"/>
          <w:lang w:val="en-US"/>
        </w:rPr>
        <w:t>subsystems</w:t>
      </w:r>
      <w:r w:rsidR="00060C52">
        <w:rPr>
          <w:rFonts w:ascii="Arial" w:hAnsi="Arial" w:cs="Arial"/>
          <w:sz w:val="22"/>
          <w:szCs w:val="22"/>
          <w:lang w:val="en-US"/>
        </w:rPr>
        <w:t xml:space="preserve">, </w:t>
      </w:r>
      <w:r w:rsidR="00FA66F1">
        <w:rPr>
          <w:rFonts w:ascii="Arial" w:hAnsi="Arial" w:cs="Arial"/>
          <w:sz w:val="22"/>
          <w:szCs w:val="22"/>
          <w:lang w:val="en-US"/>
        </w:rPr>
        <w:t xml:space="preserve">but </w:t>
      </w:r>
      <w:r w:rsidR="00FA66F1" w:rsidRPr="00F6392A">
        <w:rPr>
          <w:rFonts w:ascii="Arial" w:hAnsi="Arial" w:cs="Arial"/>
          <w:sz w:val="22"/>
          <w:szCs w:val="22"/>
          <w:lang w:val="en-US"/>
        </w:rPr>
        <w:t xml:space="preserve">also a suitable </w:t>
      </w:r>
      <w:r w:rsidR="00FA66F1">
        <w:rPr>
          <w:rFonts w:ascii="Arial" w:hAnsi="Arial" w:cs="Arial"/>
          <w:sz w:val="22"/>
          <w:szCs w:val="22"/>
          <w:lang w:val="en-US"/>
        </w:rPr>
        <w:t>software engineering</w:t>
      </w:r>
      <w:r w:rsidR="00FA66F1" w:rsidRPr="00F6392A" w:rsidDel="00F64159">
        <w:rPr>
          <w:rFonts w:ascii="Arial" w:hAnsi="Arial" w:cs="Arial"/>
          <w:sz w:val="22"/>
          <w:szCs w:val="22"/>
          <w:lang w:val="en-US"/>
        </w:rPr>
        <w:t xml:space="preserve"> </w:t>
      </w:r>
      <w:r w:rsidR="00FA66F1" w:rsidRPr="00F6392A">
        <w:rPr>
          <w:rFonts w:ascii="Arial" w:hAnsi="Arial" w:cs="Arial"/>
          <w:sz w:val="22"/>
          <w:szCs w:val="22"/>
          <w:lang w:val="en-US"/>
        </w:rPr>
        <w:t>framework</w:t>
      </w:r>
      <w:r w:rsidR="00060C52">
        <w:rPr>
          <w:rFonts w:ascii="Arial" w:hAnsi="Arial" w:cs="Arial"/>
          <w:sz w:val="22"/>
          <w:szCs w:val="22"/>
          <w:lang w:val="en-US"/>
        </w:rPr>
        <w:t xml:space="preserve"> for effectively bringing </w:t>
      </w:r>
      <w:r w:rsidR="00F03AC1">
        <w:rPr>
          <w:rFonts w:ascii="Arial" w:hAnsi="Arial" w:cs="Arial"/>
          <w:sz w:val="22"/>
          <w:szCs w:val="22"/>
          <w:lang w:val="en-US"/>
        </w:rPr>
        <w:t>Python</w:t>
      </w:r>
      <w:r w:rsidR="00060C52">
        <w:rPr>
          <w:rFonts w:ascii="Arial" w:hAnsi="Arial" w:cs="Arial"/>
          <w:sz w:val="22"/>
          <w:szCs w:val="22"/>
          <w:lang w:val="en-US"/>
        </w:rPr>
        <w:t xml:space="preserve"> compartments together</w:t>
      </w:r>
      <w:r w:rsidR="00FA66F1" w:rsidRPr="00F6392A">
        <w:rPr>
          <w:rFonts w:ascii="Arial" w:hAnsi="Arial" w:cs="Arial"/>
          <w:sz w:val="22"/>
          <w:szCs w:val="22"/>
          <w:lang w:val="en-US"/>
        </w:rPr>
        <w:t xml:space="preserve">. </w:t>
      </w:r>
      <w:r w:rsidR="00060C52">
        <w:rPr>
          <w:rFonts w:ascii="Arial" w:hAnsi="Arial" w:cs="Arial"/>
          <w:sz w:val="22"/>
          <w:szCs w:val="22"/>
          <w:lang w:val="en-US"/>
        </w:rPr>
        <w:t>Th</w:t>
      </w:r>
      <w:r w:rsidR="00060C52" w:rsidRPr="00060C52">
        <w:rPr>
          <w:rFonts w:ascii="Arial" w:hAnsi="Arial" w:cs="Arial"/>
          <w:sz w:val="22"/>
          <w:szCs w:val="22"/>
          <w:lang w:val="en-US"/>
        </w:rPr>
        <w:t>e objecti</w:t>
      </w:r>
      <w:r w:rsidR="003E3B4F">
        <w:rPr>
          <w:rFonts w:ascii="Arial" w:hAnsi="Arial" w:cs="Arial"/>
          <w:sz w:val="22"/>
          <w:szCs w:val="22"/>
          <w:lang w:val="en-US"/>
        </w:rPr>
        <w:t>ve of this task,</w:t>
      </w:r>
      <w:r w:rsidR="00060C52">
        <w:rPr>
          <w:rFonts w:ascii="Arial" w:hAnsi="Arial" w:cs="Arial"/>
          <w:sz w:val="22"/>
          <w:szCs w:val="22"/>
          <w:lang w:val="en-US"/>
        </w:rPr>
        <w:t xml:space="preserve"> therefore,</w:t>
      </w:r>
      <w:r w:rsidR="00060C52" w:rsidRPr="00060C52">
        <w:rPr>
          <w:rFonts w:ascii="Arial" w:hAnsi="Arial" w:cs="Arial"/>
          <w:sz w:val="22"/>
          <w:szCs w:val="22"/>
          <w:lang w:val="en-US"/>
        </w:rPr>
        <w:t xml:space="preserve"> </w:t>
      </w:r>
      <w:r w:rsidR="003E3B4F">
        <w:rPr>
          <w:rFonts w:ascii="Arial" w:hAnsi="Arial" w:cs="Arial"/>
          <w:sz w:val="22"/>
          <w:szCs w:val="22"/>
          <w:lang w:val="en-US"/>
        </w:rPr>
        <w:t xml:space="preserve">is </w:t>
      </w:r>
      <w:r w:rsidR="00060C52" w:rsidRPr="00060C52">
        <w:rPr>
          <w:rFonts w:ascii="Arial" w:hAnsi="Arial" w:cs="Arial"/>
          <w:sz w:val="22"/>
          <w:szCs w:val="22"/>
          <w:lang w:val="en-US"/>
        </w:rPr>
        <w:t>to provide a coup</w:t>
      </w:r>
      <w:r w:rsidR="003E3B4F">
        <w:rPr>
          <w:rFonts w:ascii="Arial" w:hAnsi="Arial" w:cs="Arial"/>
          <w:sz w:val="22"/>
          <w:szCs w:val="22"/>
          <w:lang w:val="en-US"/>
        </w:rPr>
        <w:t>ling infrastructure that provides</w:t>
      </w:r>
      <w:r w:rsidR="00060C52" w:rsidRPr="00060C52">
        <w:rPr>
          <w:rFonts w:ascii="Arial" w:hAnsi="Arial" w:cs="Arial"/>
          <w:sz w:val="22"/>
          <w:szCs w:val="22"/>
          <w:lang w:val="en-US"/>
        </w:rPr>
        <w:t xml:space="preserve"> a </w:t>
      </w:r>
      <w:r w:rsidR="003E3B4F">
        <w:rPr>
          <w:rFonts w:ascii="Arial" w:hAnsi="Arial" w:cs="Arial"/>
          <w:sz w:val="22"/>
          <w:szCs w:val="22"/>
          <w:lang w:val="en-US"/>
        </w:rPr>
        <w:t xml:space="preserve">scalable and highly flexible </w:t>
      </w:r>
      <w:r w:rsidR="00F03AC1">
        <w:rPr>
          <w:rFonts w:ascii="Arial" w:hAnsi="Arial" w:cs="Arial"/>
          <w:sz w:val="22"/>
          <w:szCs w:val="22"/>
          <w:lang w:val="en-US"/>
        </w:rPr>
        <w:t>Python</w:t>
      </w:r>
      <w:r w:rsidR="00060C52" w:rsidRPr="00060C52">
        <w:rPr>
          <w:rFonts w:ascii="Arial" w:hAnsi="Arial" w:cs="Arial"/>
          <w:sz w:val="22"/>
          <w:szCs w:val="22"/>
          <w:lang w:val="en-US"/>
        </w:rPr>
        <w:t xml:space="preserve"> </w:t>
      </w:r>
      <w:r w:rsidR="003E3B4F">
        <w:rPr>
          <w:rFonts w:ascii="Arial" w:hAnsi="Arial" w:cs="Arial"/>
          <w:sz w:val="22"/>
          <w:szCs w:val="22"/>
          <w:lang w:val="en-US"/>
        </w:rPr>
        <w:t>that</w:t>
      </w:r>
      <w:r w:rsidR="00060C52" w:rsidRPr="00060C52">
        <w:rPr>
          <w:rFonts w:ascii="Arial" w:hAnsi="Arial" w:cs="Arial"/>
          <w:sz w:val="22"/>
          <w:szCs w:val="22"/>
          <w:lang w:val="en-US"/>
        </w:rPr>
        <w:t xml:space="preserve"> </w:t>
      </w:r>
      <w:r w:rsidR="003E3B4F">
        <w:rPr>
          <w:rFonts w:ascii="Arial" w:hAnsi="Arial" w:cs="Arial"/>
          <w:sz w:val="22"/>
          <w:szCs w:val="22"/>
          <w:lang w:val="en-US"/>
        </w:rPr>
        <w:t>allows incorporating those</w:t>
      </w:r>
      <w:r w:rsidR="00060C52" w:rsidRPr="00060C52">
        <w:rPr>
          <w:rFonts w:ascii="Arial" w:hAnsi="Arial" w:cs="Arial"/>
          <w:sz w:val="22"/>
          <w:szCs w:val="22"/>
          <w:lang w:val="en-US"/>
        </w:rPr>
        <w:t xml:space="preserve"> compartments </w:t>
      </w:r>
      <w:r w:rsidR="003E3B4F">
        <w:rPr>
          <w:rFonts w:ascii="Arial" w:hAnsi="Arial" w:cs="Arial"/>
          <w:sz w:val="22"/>
          <w:szCs w:val="22"/>
          <w:lang w:val="en-US"/>
        </w:rPr>
        <w:t>that are needed to address specific problems</w:t>
      </w:r>
      <w:r w:rsidR="00060C52" w:rsidRPr="00060C52">
        <w:rPr>
          <w:rFonts w:ascii="Arial" w:hAnsi="Arial" w:cs="Arial"/>
          <w:sz w:val="22"/>
          <w:szCs w:val="22"/>
          <w:lang w:val="en-US"/>
        </w:rPr>
        <w:t>.</w:t>
      </w:r>
      <w:r w:rsidR="00060C52">
        <w:rPr>
          <w:rFonts w:ascii="Arial" w:hAnsi="Arial" w:cs="Arial"/>
          <w:sz w:val="22"/>
          <w:szCs w:val="22"/>
          <w:lang w:val="en-US"/>
        </w:rPr>
        <w:t xml:space="preserve"> In this context the following guiding principles will be employed</w:t>
      </w:r>
      <w:r w:rsidR="00FA66F1" w:rsidRPr="00F6392A">
        <w:rPr>
          <w:rFonts w:ascii="Arial" w:hAnsi="Arial" w:cs="Arial"/>
          <w:sz w:val="22"/>
          <w:szCs w:val="22"/>
          <w:lang w:val="en-US"/>
        </w:rPr>
        <w:t>:</w:t>
      </w:r>
    </w:p>
    <w:p w14:paraId="0FB007CD" w14:textId="0322CA4B" w:rsidR="008C6DAD" w:rsidRDefault="00970277" w:rsidP="008C6DAD">
      <w:pPr>
        <w:pStyle w:val="ListParagraph"/>
        <w:numPr>
          <w:ilvl w:val="0"/>
          <w:numId w:val="25"/>
        </w:numPr>
        <w:jc w:val="both"/>
        <w:rPr>
          <w:rFonts w:ascii="Arial" w:hAnsi="Arial" w:cs="Arial"/>
          <w:sz w:val="22"/>
          <w:szCs w:val="22"/>
          <w:lang w:val="en-US"/>
        </w:rPr>
      </w:pPr>
      <w:r>
        <w:rPr>
          <w:rFonts w:ascii="Arial" w:hAnsi="Arial" w:cs="Arial"/>
          <w:sz w:val="22"/>
          <w:szCs w:val="22"/>
          <w:lang w:val="en-US"/>
        </w:rPr>
        <w:t xml:space="preserve">The </w:t>
      </w:r>
      <w:r w:rsidR="00544516">
        <w:rPr>
          <w:rFonts w:ascii="Arial" w:hAnsi="Arial" w:cs="Arial"/>
          <w:sz w:val="22"/>
          <w:szCs w:val="22"/>
          <w:lang w:val="en-US"/>
        </w:rPr>
        <w:t xml:space="preserve">Development </w:t>
      </w:r>
      <w:r w:rsidR="00FA66F1" w:rsidRPr="008C6DAD">
        <w:rPr>
          <w:rFonts w:ascii="Arial" w:hAnsi="Arial" w:cs="Arial"/>
          <w:sz w:val="22"/>
          <w:szCs w:val="22"/>
          <w:lang w:val="en-US"/>
        </w:rPr>
        <w:t>needs to be structured such that several components can be simultaneously developed in a consistent manner</w:t>
      </w:r>
      <w:r w:rsidR="008C6DAD">
        <w:rPr>
          <w:rFonts w:ascii="Arial" w:hAnsi="Arial" w:cs="Arial"/>
          <w:sz w:val="22"/>
          <w:szCs w:val="22"/>
          <w:lang w:val="en-US"/>
        </w:rPr>
        <w:t xml:space="preserve"> at different institutions.</w:t>
      </w:r>
    </w:p>
    <w:p w14:paraId="00B970E1" w14:textId="46A7A747" w:rsidR="008C6DAD" w:rsidRDefault="00FA66F1" w:rsidP="008C6DAD">
      <w:pPr>
        <w:pStyle w:val="ListParagraph"/>
        <w:numPr>
          <w:ilvl w:val="0"/>
          <w:numId w:val="25"/>
        </w:numPr>
        <w:jc w:val="both"/>
        <w:rPr>
          <w:rFonts w:ascii="Arial" w:hAnsi="Arial" w:cs="Arial"/>
          <w:sz w:val="22"/>
          <w:szCs w:val="22"/>
          <w:lang w:val="en-US"/>
        </w:rPr>
      </w:pPr>
      <w:r w:rsidRPr="008C6DAD">
        <w:rPr>
          <w:rFonts w:ascii="Arial" w:hAnsi="Arial" w:cs="Arial"/>
          <w:sz w:val="22"/>
          <w:szCs w:val="22"/>
          <w:lang w:val="en-US"/>
        </w:rPr>
        <w:t>Each institution should be able to contribute compon</w:t>
      </w:r>
      <w:r w:rsidR="003E4F3C">
        <w:rPr>
          <w:rFonts w:ascii="Arial" w:hAnsi="Arial" w:cs="Arial"/>
          <w:sz w:val="22"/>
          <w:szCs w:val="22"/>
          <w:lang w:val="en-US"/>
        </w:rPr>
        <w:t xml:space="preserve">ents easily without the need for </w:t>
      </w:r>
      <w:r w:rsidRPr="008C6DAD">
        <w:rPr>
          <w:rFonts w:ascii="Arial" w:hAnsi="Arial" w:cs="Arial"/>
          <w:sz w:val="22"/>
          <w:szCs w:val="22"/>
          <w:lang w:val="en-US"/>
        </w:rPr>
        <w:t>modify</w:t>
      </w:r>
      <w:r w:rsidR="003E4F3C">
        <w:rPr>
          <w:rFonts w:ascii="Arial" w:hAnsi="Arial" w:cs="Arial"/>
          <w:sz w:val="22"/>
          <w:szCs w:val="22"/>
          <w:lang w:val="en-US"/>
        </w:rPr>
        <w:t>ing</w:t>
      </w:r>
      <w:r w:rsidRPr="008C6DAD">
        <w:rPr>
          <w:rFonts w:ascii="Arial" w:hAnsi="Arial" w:cs="Arial"/>
          <w:sz w:val="22"/>
          <w:szCs w:val="22"/>
          <w:lang w:val="en-US"/>
        </w:rPr>
        <w:t xml:space="preserve"> the ent</w:t>
      </w:r>
      <w:r w:rsidR="008C6DAD">
        <w:rPr>
          <w:rFonts w:ascii="Arial" w:hAnsi="Arial" w:cs="Arial"/>
          <w:sz w:val="22"/>
          <w:szCs w:val="22"/>
          <w:lang w:val="en-US"/>
        </w:rPr>
        <w:t>ire system (modular framework).</w:t>
      </w:r>
    </w:p>
    <w:p w14:paraId="7C923E96" w14:textId="2B228161" w:rsidR="008C6DAD" w:rsidRDefault="00FA66F1" w:rsidP="008C6DAD">
      <w:pPr>
        <w:pStyle w:val="ListParagraph"/>
        <w:numPr>
          <w:ilvl w:val="0"/>
          <w:numId w:val="25"/>
        </w:numPr>
        <w:jc w:val="both"/>
        <w:rPr>
          <w:rFonts w:ascii="Arial" w:hAnsi="Arial" w:cs="Arial"/>
          <w:sz w:val="22"/>
          <w:szCs w:val="22"/>
          <w:lang w:val="en-US"/>
        </w:rPr>
      </w:pPr>
      <w:r w:rsidRPr="008C6DAD">
        <w:rPr>
          <w:rFonts w:ascii="Arial" w:hAnsi="Arial" w:cs="Arial"/>
          <w:sz w:val="22"/>
          <w:szCs w:val="22"/>
          <w:lang w:val="en-US"/>
        </w:rPr>
        <w:t>The model system will allow for flexible configurations (science guides functionality), implying that single component</w:t>
      </w:r>
      <w:r w:rsidR="00DB2821">
        <w:rPr>
          <w:rFonts w:ascii="Arial" w:hAnsi="Arial" w:cs="Arial"/>
          <w:sz w:val="22"/>
          <w:szCs w:val="22"/>
          <w:lang w:val="en-US"/>
        </w:rPr>
        <w:t xml:space="preserve">s can be easily exchanged, for example </w:t>
      </w:r>
      <w:r w:rsidRPr="008C6DAD">
        <w:rPr>
          <w:rFonts w:ascii="Arial" w:hAnsi="Arial" w:cs="Arial"/>
          <w:sz w:val="22"/>
          <w:szCs w:val="22"/>
          <w:lang w:val="en-US"/>
        </w:rPr>
        <w:t xml:space="preserve">to allow for </w:t>
      </w:r>
      <w:r w:rsidRPr="008C6DAD">
        <w:rPr>
          <w:rFonts w:ascii="Arial" w:hAnsi="Arial" w:cs="Arial"/>
          <w:sz w:val="22"/>
          <w:szCs w:val="22"/>
          <w:lang w:val="en-US"/>
        </w:rPr>
        <w:lastRenderedPageBreak/>
        <w:t>alternative approaches, uncertainty analyses, or replacements by simplified components.</w:t>
      </w:r>
    </w:p>
    <w:p w14:paraId="7EA4A272" w14:textId="77777777" w:rsidR="008C6DAD" w:rsidRDefault="00FA66F1" w:rsidP="008C6DAD">
      <w:pPr>
        <w:pStyle w:val="ListParagraph"/>
        <w:numPr>
          <w:ilvl w:val="0"/>
          <w:numId w:val="25"/>
        </w:numPr>
        <w:jc w:val="both"/>
        <w:rPr>
          <w:rFonts w:ascii="Arial" w:hAnsi="Arial" w:cs="Arial"/>
          <w:sz w:val="22"/>
          <w:szCs w:val="22"/>
          <w:lang w:val="en-US"/>
        </w:rPr>
      </w:pPr>
      <w:r w:rsidRPr="008C6DAD">
        <w:rPr>
          <w:rFonts w:ascii="Arial" w:hAnsi="Arial" w:cs="Arial"/>
          <w:sz w:val="22"/>
          <w:szCs w:val="22"/>
          <w:lang w:val="en-US"/>
        </w:rPr>
        <w:t xml:space="preserve">HPC system requirements will be factored in (resource efficiency). </w:t>
      </w:r>
    </w:p>
    <w:p w14:paraId="1F9E0798" w14:textId="77777777" w:rsidR="00FA66F1" w:rsidRPr="00F6392A" w:rsidRDefault="00FA66F1" w:rsidP="00FA66F1">
      <w:pPr>
        <w:jc w:val="both"/>
        <w:rPr>
          <w:rFonts w:ascii="Arial" w:hAnsi="Arial" w:cs="Arial"/>
          <w:sz w:val="22"/>
          <w:szCs w:val="22"/>
          <w:lang w:val="en-US"/>
        </w:rPr>
      </w:pPr>
    </w:p>
    <w:p w14:paraId="0C960CBE" w14:textId="4C58F76C" w:rsidR="00FA66F1" w:rsidRDefault="00FA66F1" w:rsidP="00FA66F1">
      <w:pPr>
        <w:jc w:val="both"/>
        <w:rPr>
          <w:rFonts w:ascii="Arial" w:hAnsi="Arial" w:cs="Arial"/>
          <w:sz w:val="22"/>
          <w:szCs w:val="22"/>
          <w:lang w:val="en-GB"/>
        </w:rPr>
      </w:pPr>
      <w:r>
        <w:rPr>
          <w:rFonts w:ascii="Arial" w:hAnsi="Arial" w:cs="Arial"/>
          <w:sz w:val="22"/>
          <w:szCs w:val="22"/>
          <w:lang w:val="en-US"/>
        </w:rPr>
        <w:t>Purpose build</w:t>
      </w:r>
      <w:r w:rsidR="00576D72">
        <w:rPr>
          <w:rFonts w:ascii="Arial" w:hAnsi="Arial" w:cs="Arial"/>
          <w:sz w:val="22"/>
          <w:szCs w:val="22"/>
          <w:lang w:val="en-US"/>
        </w:rPr>
        <w:t xml:space="preserve"> “couplers” such as </w:t>
      </w:r>
      <w:r w:rsidR="0082416E">
        <w:rPr>
          <w:rFonts w:ascii="Arial" w:hAnsi="Arial" w:cs="Arial"/>
          <w:sz w:val="22"/>
          <w:szCs w:val="22"/>
          <w:lang w:val="en-US"/>
        </w:rPr>
        <w:t>COUPLER</w:t>
      </w:r>
      <w:r w:rsidR="00576D72">
        <w:rPr>
          <w:rFonts w:ascii="Arial" w:hAnsi="Arial" w:cs="Arial"/>
          <w:sz w:val="22"/>
          <w:szCs w:val="22"/>
          <w:lang w:val="en-US"/>
        </w:rPr>
        <w:t xml:space="preserve">and </w:t>
      </w:r>
      <w:r w:rsidR="0082416E">
        <w:rPr>
          <w:rFonts w:ascii="Arial" w:hAnsi="Arial" w:cs="Arial"/>
          <w:sz w:val="22"/>
          <w:szCs w:val="22"/>
          <w:lang w:val="en-US"/>
        </w:rPr>
        <w:t>ANOTHER COUPLER</w:t>
      </w:r>
      <w:r>
        <w:rPr>
          <w:rFonts w:ascii="Arial" w:hAnsi="Arial" w:cs="Arial"/>
          <w:sz w:val="22"/>
          <w:szCs w:val="22"/>
          <w:lang w:val="en-US"/>
        </w:rPr>
        <w:t>connect</w:t>
      </w:r>
      <w:r w:rsidRPr="00F6392A">
        <w:rPr>
          <w:rFonts w:ascii="Arial" w:hAnsi="Arial" w:cs="Arial"/>
          <w:sz w:val="22"/>
          <w:szCs w:val="22"/>
          <w:lang w:val="en-US"/>
        </w:rPr>
        <w:t xml:space="preserve"> entire domain models (e.g., atmosphere and ocean) </w:t>
      </w:r>
      <w:r>
        <w:rPr>
          <w:rFonts w:ascii="Arial" w:hAnsi="Arial" w:cs="Arial"/>
          <w:sz w:val="22"/>
          <w:szCs w:val="22"/>
          <w:lang w:val="en-US"/>
        </w:rPr>
        <w:t>by exchanging</w:t>
      </w:r>
      <w:r w:rsidRPr="00F6392A">
        <w:rPr>
          <w:rFonts w:ascii="Arial" w:hAnsi="Arial" w:cs="Arial"/>
          <w:sz w:val="22"/>
          <w:szCs w:val="22"/>
          <w:lang w:val="en-US"/>
        </w:rPr>
        <w:t xml:space="preserve"> </w:t>
      </w:r>
      <w:r w:rsidR="003A54B3">
        <w:rPr>
          <w:rFonts w:ascii="Arial" w:hAnsi="Arial" w:cs="Arial"/>
          <w:sz w:val="22"/>
          <w:szCs w:val="22"/>
          <w:lang w:val="en-US"/>
        </w:rPr>
        <w:t>a well-</w:t>
      </w:r>
      <w:r w:rsidRPr="00F6392A">
        <w:rPr>
          <w:rFonts w:ascii="Arial" w:hAnsi="Arial" w:cs="Arial"/>
          <w:sz w:val="22"/>
          <w:szCs w:val="22"/>
          <w:lang w:val="en-US"/>
        </w:rPr>
        <w:t>defined set of variables at specific times</w:t>
      </w:r>
      <w:r>
        <w:rPr>
          <w:rFonts w:ascii="Arial" w:hAnsi="Arial" w:cs="Arial"/>
          <w:sz w:val="22"/>
          <w:szCs w:val="22"/>
          <w:lang w:val="en-US"/>
        </w:rPr>
        <w:t>.</w:t>
      </w:r>
      <w:r w:rsidRPr="00F6392A">
        <w:rPr>
          <w:rFonts w:ascii="Arial" w:hAnsi="Arial" w:cs="Arial"/>
          <w:sz w:val="22"/>
          <w:szCs w:val="22"/>
          <w:lang w:val="en-US"/>
        </w:rPr>
        <w:t xml:space="preserve"> </w:t>
      </w:r>
      <w:r>
        <w:rPr>
          <w:rFonts w:ascii="Arial" w:hAnsi="Arial" w:cs="Arial"/>
          <w:sz w:val="22"/>
          <w:szCs w:val="22"/>
          <w:lang w:val="en-US"/>
        </w:rPr>
        <w:t>More</w:t>
      </w:r>
      <w:r w:rsidR="00B653EE">
        <w:rPr>
          <w:rFonts w:ascii="Arial" w:hAnsi="Arial" w:cs="Arial"/>
          <w:sz w:val="22"/>
          <w:szCs w:val="22"/>
          <w:lang w:val="en-US"/>
        </w:rPr>
        <w:t xml:space="preserve"> generic approaches exist such as </w:t>
      </w:r>
      <w:r>
        <w:rPr>
          <w:rFonts w:ascii="Arial" w:hAnsi="Arial" w:cs="Arial"/>
          <w:sz w:val="22"/>
          <w:szCs w:val="22"/>
          <w:lang w:val="en-US"/>
        </w:rPr>
        <w:t>the</w:t>
      </w:r>
      <w:r w:rsidRPr="00F6392A">
        <w:rPr>
          <w:rFonts w:ascii="Arial" w:hAnsi="Arial" w:cs="Arial"/>
          <w:sz w:val="22"/>
          <w:szCs w:val="22"/>
          <w:lang w:val="en-US"/>
        </w:rPr>
        <w:t xml:space="preserve"> </w:t>
      </w:r>
      <w:r w:rsidR="00212DB4">
        <w:rPr>
          <w:rFonts w:ascii="Arial" w:hAnsi="Arial" w:cs="Arial"/>
          <w:sz w:val="22"/>
          <w:szCs w:val="22"/>
          <w:lang w:val="en-US"/>
        </w:rPr>
        <w:t>System</w:t>
      </w:r>
      <w:r w:rsidRPr="00F6392A">
        <w:rPr>
          <w:rFonts w:ascii="Arial" w:hAnsi="Arial" w:cs="Arial"/>
          <w:sz w:val="22"/>
          <w:szCs w:val="22"/>
          <w:lang w:val="en-US"/>
        </w:rPr>
        <w:t xml:space="preserve"> (</w:t>
      </w:r>
      <w:r w:rsidR="00212DB4">
        <w:rPr>
          <w:rFonts w:ascii="Arial" w:hAnsi="Arial" w:cs="Arial"/>
          <w:sz w:val="22"/>
          <w:szCs w:val="22"/>
          <w:lang w:val="en-US"/>
        </w:rPr>
        <w:t>System</w:t>
      </w:r>
      <w:r w:rsidRPr="00F6392A">
        <w:rPr>
          <w:rFonts w:ascii="Arial" w:hAnsi="Arial" w:cs="Arial"/>
          <w:sz w:val="22"/>
          <w:szCs w:val="22"/>
          <w:lang w:val="en-US"/>
        </w:rPr>
        <w:t>)</w:t>
      </w:r>
      <w:r>
        <w:rPr>
          <w:rFonts w:ascii="Arial" w:hAnsi="Arial" w:cs="Arial"/>
          <w:sz w:val="22"/>
          <w:szCs w:val="22"/>
          <w:lang w:val="en-US"/>
        </w:rPr>
        <w:t xml:space="preserve"> that includes </w:t>
      </w:r>
      <w:r w:rsidRPr="00F6392A">
        <w:rPr>
          <w:rFonts w:ascii="Arial" w:hAnsi="Arial" w:cs="Arial"/>
          <w:sz w:val="22"/>
          <w:szCs w:val="22"/>
          <w:lang w:val="en-US"/>
        </w:rPr>
        <w:t>standardized interfaces</w:t>
      </w:r>
      <w:r>
        <w:rPr>
          <w:rFonts w:ascii="Arial" w:hAnsi="Arial" w:cs="Arial"/>
          <w:sz w:val="22"/>
          <w:szCs w:val="22"/>
          <w:lang w:val="en-US"/>
        </w:rPr>
        <w:t xml:space="preserve"> to connec</w:t>
      </w:r>
      <w:r w:rsidR="00462B61">
        <w:rPr>
          <w:rFonts w:ascii="Arial" w:hAnsi="Arial" w:cs="Arial"/>
          <w:sz w:val="22"/>
          <w:szCs w:val="22"/>
          <w:lang w:val="en-US"/>
        </w:rPr>
        <w:t xml:space="preserve">t submodels and components </w:t>
      </w:r>
      <w:r w:rsidR="00576D72">
        <w:rPr>
          <w:rFonts w:ascii="Arial" w:hAnsi="Arial" w:cs="Arial"/>
          <w:sz w:val="22"/>
          <w:szCs w:val="22"/>
          <w:lang w:val="en-US"/>
        </w:rPr>
        <w:t xml:space="preserve">in a </w:t>
      </w:r>
      <w:r w:rsidR="00462B61">
        <w:rPr>
          <w:rFonts w:ascii="Arial" w:hAnsi="Arial" w:cs="Arial"/>
          <w:sz w:val="22"/>
          <w:szCs w:val="22"/>
          <w:lang w:val="en-US"/>
        </w:rPr>
        <w:t>botto</w:t>
      </w:r>
      <w:r>
        <w:rPr>
          <w:rFonts w:ascii="Arial" w:hAnsi="Arial" w:cs="Arial"/>
          <w:sz w:val="22"/>
          <w:szCs w:val="22"/>
          <w:lang w:val="en-US"/>
        </w:rPr>
        <w:t xml:space="preserve">m-up </w:t>
      </w:r>
      <w:r w:rsidR="00576D72">
        <w:rPr>
          <w:rFonts w:ascii="Arial" w:hAnsi="Arial" w:cs="Arial"/>
          <w:sz w:val="22"/>
          <w:szCs w:val="22"/>
          <w:lang w:val="en-US"/>
        </w:rPr>
        <w:t xml:space="preserve">fashon </w:t>
      </w:r>
      <w:r w:rsidRPr="00F6392A">
        <w:rPr>
          <w:rFonts w:ascii="Arial" w:hAnsi="Arial" w:cs="Arial"/>
          <w:sz w:val="22"/>
          <w:szCs w:val="22"/>
          <w:lang w:val="en-US"/>
        </w:rPr>
        <w:t>(e.g.</w:t>
      </w:r>
      <w:r w:rsidR="00C136AA">
        <w:rPr>
          <w:rFonts w:ascii="Arial" w:hAnsi="Arial" w:cs="Arial"/>
          <w:sz w:val="22"/>
          <w:szCs w:val="22"/>
          <w:lang w:val="en-US"/>
        </w:rPr>
        <w:t>,</w:t>
      </w:r>
      <w:r w:rsidRPr="00F6392A">
        <w:rPr>
          <w:rFonts w:ascii="Arial" w:hAnsi="Arial" w:cs="Arial"/>
          <w:sz w:val="22"/>
          <w:szCs w:val="22"/>
          <w:lang w:val="en-US"/>
        </w:rPr>
        <w:t xml:space="preserve"> dynamic</w:t>
      </w:r>
      <w:r w:rsidR="00576D72">
        <w:rPr>
          <w:rFonts w:ascii="Arial" w:hAnsi="Arial" w:cs="Arial"/>
          <w:sz w:val="22"/>
          <w:szCs w:val="22"/>
          <w:lang w:val="en-US"/>
        </w:rPr>
        <w:t>al</w:t>
      </w:r>
      <w:r w:rsidRPr="00F6392A">
        <w:rPr>
          <w:rFonts w:ascii="Arial" w:hAnsi="Arial" w:cs="Arial"/>
          <w:sz w:val="22"/>
          <w:szCs w:val="22"/>
          <w:lang w:val="en-US"/>
        </w:rPr>
        <w:t xml:space="preserve"> cores, physical parameterizations, chemistry packages, </w:t>
      </w:r>
      <w:r w:rsidR="00576D72">
        <w:rPr>
          <w:rFonts w:ascii="Arial" w:hAnsi="Arial" w:cs="Arial"/>
          <w:sz w:val="22"/>
          <w:szCs w:val="22"/>
          <w:lang w:val="en-US"/>
        </w:rPr>
        <w:t xml:space="preserve">and </w:t>
      </w:r>
      <w:r w:rsidRPr="00F6392A">
        <w:rPr>
          <w:rFonts w:ascii="Arial" w:hAnsi="Arial" w:cs="Arial"/>
          <w:sz w:val="22"/>
          <w:szCs w:val="22"/>
          <w:lang w:val="en-US"/>
        </w:rPr>
        <w:t>diagnostics</w:t>
      </w:r>
      <w:r>
        <w:rPr>
          <w:rFonts w:ascii="Arial" w:hAnsi="Arial" w:cs="Arial"/>
          <w:sz w:val="22"/>
          <w:szCs w:val="22"/>
          <w:lang w:val="en-US"/>
        </w:rPr>
        <w:t xml:space="preserve">). </w:t>
      </w:r>
      <w:r>
        <w:rPr>
          <w:rFonts w:ascii="Arial" w:hAnsi="Arial" w:cs="Arial"/>
          <w:sz w:val="22"/>
          <w:szCs w:val="22"/>
          <w:lang w:val="en-GB"/>
        </w:rPr>
        <w:t>In this work package all modules (submodels including the compar</w:t>
      </w:r>
      <w:r w:rsidR="001202A5">
        <w:rPr>
          <w:rFonts w:ascii="Arial" w:hAnsi="Arial" w:cs="Arial"/>
          <w:sz w:val="22"/>
          <w:szCs w:val="22"/>
          <w:lang w:val="en-GB"/>
        </w:rPr>
        <w:t>t</w:t>
      </w:r>
      <w:r>
        <w:rPr>
          <w:rFonts w:ascii="Arial" w:hAnsi="Arial" w:cs="Arial"/>
          <w:sz w:val="22"/>
          <w:szCs w:val="22"/>
          <w:lang w:val="en-GB"/>
        </w:rPr>
        <w:t xml:space="preserve">ments, </w:t>
      </w:r>
      <w:r w:rsidR="00000AC1">
        <w:rPr>
          <w:rFonts w:ascii="Arial" w:hAnsi="Arial" w:cs="Arial"/>
          <w:sz w:val="22"/>
          <w:szCs w:val="22"/>
          <w:lang w:val="en-GB"/>
        </w:rPr>
        <w:t>data</w:t>
      </w:r>
      <w:r w:rsidR="001202A5">
        <w:rPr>
          <w:rFonts w:ascii="Arial" w:hAnsi="Arial" w:cs="Arial"/>
          <w:sz w:val="22"/>
          <w:szCs w:val="22"/>
          <w:lang w:val="en-GB"/>
        </w:rPr>
        <w:t xml:space="preserve"> and diagnostic</w:t>
      </w:r>
      <w:r>
        <w:rPr>
          <w:rFonts w:ascii="Arial" w:hAnsi="Arial" w:cs="Arial"/>
          <w:sz w:val="22"/>
          <w:szCs w:val="22"/>
          <w:lang w:val="en-GB"/>
        </w:rPr>
        <w:t xml:space="preserve"> packages) will be revie</w:t>
      </w:r>
      <w:r w:rsidR="00576D72">
        <w:rPr>
          <w:rFonts w:ascii="Arial" w:hAnsi="Arial" w:cs="Arial"/>
          <w:sz w:val="22"/>
          <w:szCs w:val="22"/>
          <w:lang w:val="en-GB"/>
        </w:rPr>
        <w:t>wed. A strategy will be developed on</w:t>
      </w:r>
      <w:r>
        <w:rPr>
          <w:rFonts w:ascii="Arial" w:hAnsi="Arial" w:cs="Arial"/>
          <w:sz w:val="22"/>
          <w:szCs w:val="22"/>
          <w:lang w:val="en-GB"/>
        </w:rPr>
        <w:t xml:space="preserve"> how to </w:t>
      </w:r>
      <w:r w:rsidR="00576D72">
        <w:rPr>
          <w:rFonts w:ascii="Arial" w:hAnsi="Arial" w:cs="Arial"/>
          <w:sz w:val="22"/>
          <w:szCs w:val="22"/>
          <w:lang w:val="en-GB"/>
        </w:rPr>
        <w:t xml:space="preserve">best </w:t>
      </w:r>
      <w:r>
        <w:rPr>
          <w:rFonts w:ascii="Arial" w:hAnsi="Arial" w:cs="Arial"/>
          <w:sz w:val="22"/>
          <w:szCs w:val="22"/>
          <w:lang w:val="en-GB"/>
        </w:rPr>
        <w:t>combine pu</w:t>
      </w:r>
      <w:r w:rsidR="00576D72">
        <w:rPr>
          <w:rFonts w:ascii="Arial" w:hAnsi="Arial" w:cs="Arial"/>
          <w:sz w:val="22"/>
          <w:szCs w:val="22"/>
          <w:lang w:val="en-GB"/>
        </w:rPr>
        <w:t>rpose build and generic couplers</w:t>
      </w:r>
      <w:r>
        <w:rPr>
          <w:rFonts w:ascii="Arial" w:hAnsi="Arial" w:cs="Arial"/>
          <w:sz w:val="22"/>
          <w:szCs w:val="22"/>
          <w:lang w:val="en-GB"/>
        </w:rPr>
        <w:t xml:space="preserve">. </w:t>
      </w:r>
      <w:r w:rsidR="00576D72">
        <w:rPr>
          <w:rFonts w:ascii="Arial" w:hAnsi="Arial" w:cs="Arial"/>
          <w:sz w:val="22"/>
          <w:szCs w:val="22"/>
          <w:lang w:val="en-GB"/>
        </w:rPr>
        <w:t>Furthermore, a p</w:t>
      </w:r>
      <w:r>
        <w:rPr>
          <w:rFonts w:ascii="Arial" w:hAnsi="Arial" w:cs="Arial"/>
          <w:sz w:val="22"/>
          <w:szCs w:val="22"/>
          <w:lang w:val="en-GB"/>
        </w:rPr>
        <w:t xml:space="preserve">rototype coupled </w:t>
      </w:r>
      <w:r w:rsidR="00F03AC1">
        <w:rPr>
          <w:rFonts w:ascii="Arial" w:hAnsi="Arial" w:cs="Arial"/>
          <w:sz w:val="22"/>
          <w:szCs w:val="22"/>
          <w:lang w:val="en-GB"/>
        </w:rPr>
        <w:t>Python</w:t>
      </w:r>
      <w:r w:rsidR="00576D72">
        <w:rPr>
          <w:rFonts w:ascii="Arial" w:hAnsi="Arial" w:cs="Arial"/>
          <w:sz w:val="22"/>
          <w:szCs w:val="22"/>
          <w:lang w:val="en-GB"/>
        </w:rPr>
        <w:t xml:space="preserve"> will be developed</w:t>
      </w:r>
      <w:r>
        <w:rPr>
          <w:rFonts w:ascii="Arial" w:hAnsi="Arial" w:cs="Arial"/>
          <w:sz w:val="22"/>
          <w:szCs w:val="22"/>
          <w:lang w:val="en-GB"/>
        </w:rPr>
        <w:t xml:space="preserve"> followin</w:t>
      </w:r>
      <w:r w:rsidR="00576D72">
        <w:rPr>
          <w:rFonts w:ascii="Arial" w:hAnsi="Arial" w:cs="Arial"/>
          <w:sz w:val="22"/>
          <w:szCs w:val="22"/>
          <w:lang w:val="en-GB"/>
        </w:rPr>
        <w:t>g the guiding principles mentioned above</w:t>
      </w:r>
      <w:r>
        <w:rPr>
          <w:rFonts w:ascii="Arial" w:hAnsi="Arial" w:cs="Arial"/>
          <w:sz w:val="22"/>
          <w:szCs w:val="22"/>
          <w:lang w:val="en-GB"/>
        </w:rPr>
        <w:t>. Although t</w:t>
      </w:r>
      <w:r w:rsidRPr="00F6392A">
        <w:rPr>
          <w:rFonts w:ascii="Arial" w:hAnsi="Arial" w:cs="Arial"/>
          <w:sz w:val="22"/>
          <w:szCs w:val="22"/>
          <w:lang w:val="en-GB"/>
        </w:rPr>
        <w:t xml:space="preserve">he </w:t>
      </w:r>
      <w:r>
        <w:rPr>
          <w:rFonts w:ascii="Arial" w:hAnsi="Arial" w:cs="Arial"/>
          <w:sz w:val="22"/>
          <w:szCs w:val="22"/>
          <w:lang w:val="en-GB"/>
        </w:rPr>
        <w:t xml:space="preserve">best coupling strategy </w:t>
      </w:r>
      <w:r w:rsidR="00576D72">
        <w:rPr>
          <w:rFonts w:ascii="Arial" w:hAnsi="Arial" w:cs="Arial"/>
          <w:sz w:val="22"/>
          <w:szCs w:val="22"/>
          <w:lang w:val="en-GB"/>
        </w:rPr>
        <w:t>can be expected</w:t>
      </w:r>
      <w:r w:rsidRPr="00F6392A">
        <w:rPr>
          <w:rFonts w:ascii="Arial" w:hAnsi="Arial" w:cs="Arial"/>
          <w:sz w:val="22"/>
          <w:szCs w:val="22"/>
          <w:lang w:val="en-GB"/>
        </w:rPr>
        <w:t xml:space="preserve"> </w:t>
      </w:r>
      <w:r w:rsidR="00576D72">
        <w:rPr>
          <w:rFonts w:ascii="Arial" w:hAnsi="Arial" w:cs="Arial"/>
          <w:sz w:val="22"/>
          <w:szCs w:val="22"/>
          <w:lang w:val="en-GB"/>
        </w:rPr>
        <w:t xml:space="preserve">to </w:t>
      </w:r>
      <w:r w:rsidRPr="00F6392A">
        <w:rPr>
          <w:rFonts w:ascii="Arial" w:hAnsi="Arial" w:cs="Arial"/>
          <w:sz w:val="22"/>
          <w:szCs w:val="22"/>
          <w:lang w:val="en-GB"/>
        </w:rPr>
        <w:t xml:space="preserve">depend on the </w:t>
      </w:r>
      <w:r>
        <w:rPr>
          <w:rFonts w:ascii="Arial" w:hAnsi="Arial" w:cs="Arial"/>
          <w:sz w:val="22"/>
          <w:szCs w:val="22"/>
          <w:lang w:val="en-GB"/>
        </w:rPr>
        <w:t xml:space="preserve">individual </w:t>
      </w:r>
      <w:r w:rsidRPr="00F6392A">
        <w:rPr>
          <w:rFonts w:ascii="Arial" w:hAnsi="Arial" w:cs="Arial"/>
          <w:sz w:val="22"/>
          <w:szCs w:val="22"/>
          <w:lang w:val="en-GB"/>
        </w:rPr>
        <w:t>component</w:t>
      </w:r>
      <w:r>
        <w:rPr>
          <w:rFonts w:ascii="Arial" w:hAnsi="Arial" w:cs="Arial"/>
          <w:sz w:val="22"/>
          <w:szCs w:val="22"/>
          <w:lang w:val="en-GB"/>
        </w:rPr>
        <w:t>s</w:t>
      </w:r>
      <w:r w:rsidRPr="00F6392A">
        <w:rPr>
          <w:rFonts w:ascii="Arial" w:hAnsi="Arial" w:cs="Arial"/>
          <w:sz w:val="22"/>
          <w:szCs w:val="22"/>
          <w:lang w:val="en-GB"/>
        </w:rPr>
        <w:t xml:space="preserve"> </w:t>
      </w:r>
      <w:r>
        <w:rPr>
          <w:rFonts w:ascii="Arial" w:hAnsi="Arial" w:cs="Arial"/>
          <w:sz w:val="22"/>
          <w:szCs w:val="22"/>
          <w:lang w:val="en-GB"/>
        </w:rPr>
        <w:t>considered for coupling, a</w:t>
      </w:r>
      <w:r w:rsidRPr="00F6392A">
        <w:rPr>
          <w:rFonts w:ascii="Arial" w:hAnsi="Arial" w:cs="Arial"/>
          <w:sz w:val="22"/>
          <w:szCs w:val="22"/>
          <w:lang w:val="en-GB"/>
        </w:rPr>
        <w:t xml:space="preserve"> hybrid approach between external (</w:t>
      </w:r>
      <w:r>
        <w:rPr>
          <w:rFonts w:ascii="Arial" w:hAnsi="Arial" w:cs="Arial"/>
          <w:sz w:val="22"/>
          <w:szCs w:val="22"/>
          <w:lang w:val="en-GB"/>
        </w:rPr>
        <w:t>purpose build</w:t>
      </w:r>
      <w:r w:rsidRPr="00F6392A">
        <w:rPr>
          <w:rFonts w:ascii="Arial" w:hAnsi="Arial" w:cs="Arial"/>
          <w:sz w:val="22"/>
          <w:szCs w:val="22"/>
          <w:lang w:val="en-GB"/>
        </w:rPr>
        <w:t>) and internal (</w:t>
      </w:r>
      <w:r w:rsidR="00212DB4">
        <w:rPr>
          <w:rFonts w:ascii="Arial" w:hAnsi="Arial" w:cs="Arial"/>
          <w:sz w:val="22"/>
          <w:szCs w:val="22"/>
          <w:lang w:val="en-GB"/>
        </w:rPr>
        <w:t>System</w:t>
      </w:r>
      <w:r w:rsidRPr="00F6392A">
        <w:rPr>
          <w:rFonts w:ascii="Arial" w:hAnsi="Arial" w:cs="Arial"/>
          <w:sz w:val="22"/>
          <w:szCs w:val="22"/>
          <w:lang w:val="en-GB"/>
        </w:rPr>
        <w:t>) approaches seem</w:t>
      </w:r>
      <w:r w:rsidR="00576D72">
        <w:rPr>
          <w:rFonts w:ascii="Arial" w:hAnsi="Arial" w:cs="Arial"/>
          <w:sz w:val="22"/>
          <w:szCs w:val="22"/>
          <w:lang w:val="en-GB"/>
        </w:rPr>
        <w:t>s to be</w:t>
      </w:r>
      <w:r w:rsidRPr="00F6392A">
        <w:rPr>
          <w:rFonts w:ascii="Arial" w:hAnsi="Arial" w:cs="Arial"/>
          <w:sz w:val="22"/>
          <w:szCs w:val="22"/>
          <w:lang w:val="en-GB"/>
        </w:rPr>
        <w:t xml:space="preserve"> the most feasible way to </w:t>
      </w:r>
      <w:r w:rsidR="00033C81">
        <w:rPr>
          <w:rFonts w:ascii="Arial" w:hAnsi="Arial" w:cs="Arial"/>
          <w:sz w:val="22"/>
          <w:szCs w:val="22"/>
          <w:lang w:val="en-GB"/>
        </w:rPr>
        <w:t xml:space="preserve">start with, </w:t>
      </w:r>
      <w:r w:rsidR="00576D72">
        <w:rPr>
          <w:rFonts w:ascii="Arial" w:hAnsi="Arial" w:cs="Arial"/>
          <w:sz w:val="22"/>
          <w:szCs w:val="22"/>
          <w:lang w:val="en-GB"/>
        </w:rPr>
        <w:t xml:space="preserve">for example </w:t>
      </w:r>
      <w:r>
        <w:rPr>
          <w:rFonts w:ascii="Arial" w:hAnsi="Arial" w:cs="Arial"/>
          <w:sz w:val="22"/>
          <w:szCs w:val="22"/>
          <w:lang w:val="en-GB"/>
        </w:rPr>
        <w:t>by wrapping purpose build couplers and online</w:t>
      </w:r>
      <w:r w:rsidRPr="00F6392A">
        <w:rPr>
          <w:rFonts w:ascii="Arial" w:hAnsi="Arial" w:cs="Arial"/>
          <w:sz w:val="22"/>
          <w:szCs w:val="22"/>
          <w:lang w:val="en-GB"/>
        </w:rPr>
        <w:t xml:space="preserve"> </w:t>
      </w:r>
      <w:r w:rsidR="00000AC1">
        <w:rPr>
          <w:rFonts w:ascii="Arial" w:hAnsi="Arial" w:cs="Arial"/>
          <w:sz w:val="22"/>
          <w:szCs w:val="22"/>
          <w:lang w:val="en-GB"/>
        </w:rPr>
        <w:t>data</w:t>
      </w:r>
      <w:r w:rsidR="00576D72">
        <w:rPr>
          <w:rFonts w:ascii="Arial" w:hAnsi="Arial" w:cs="Arial"/>
          <w:sz w:val="22"/>
          <w:szCs w:val="22"/>
          <w:lang w:val="en-GB"/>
        </w:rPr>
        <w:t xml:space="preserve"> systems (e.g.</w:t>
      </w:r>
      <w:r w:rsidR="00C136AA">
        <w:rPr>
          <w:rFonts w:ascii="Arial" w:hAnsi="Arial" w:cs="Arial"/>
          <w:sz w:val="22"/>
          <w:szCs w:val="22"/>
          <w:lang w:val="en-GB"/>
        </w:rPr>
        <w:t>,</w:t>
      </w:r>
      <w:r w:rsidRPr="00F6392A">
        <w:rPr>
          <w:rFonts w:ascii="Arial" w:hAnsi="Arial" w:cs="Arial"/>
          <w:sz w:val="22"/>
          <w:szCs w:val="22"/>
          <w:lang w:val="en-GB"/>
        </w:rPr>
        <w:t xml:space="preserve"> PDAF)</w:t>
      </w:r>
      <w:r>
        <w:rPr>
          <w:rFonts w:ascii="Arial" w:hAnsi="Arial" w:cs="Arial"/>
          <w:sz w:val="22"/>
          <w:szCs w:val="22"/>
          <w:lang w:val="en-GB"/>
        </w:rPr>
        <w:t xml:space="preserve"> </w:t>
      </w:r>
      <w:r w:rsidRPr="00F6392A">
        <w:rPr>
          <w:rFonts w:ascii="Arial" w:hAnsi="Arial" w:cs="Arial"/>
          <w:sz w:val="22"/>
          <w:szCs w:val="22"/>
          <w:lang w:val="en-GB"/>
        </w:rPr>
        <w:t>into generic submodel</w:t>
      </w:r>
      <w:r>
        <w:rPr>
          <w:rFonts w:ascii="Arial" w:hAnsi="Arial" w:cs="Arial"/>
          <w:sz w:val="22"/>
          <w:szCs w:val="22"/>
          <w:lang w:val="en-GB"/>
        </w:rPr>
        <w:t>s.</w:t>
      </w:r>
      <w:r w:rsidRPr="00F6392A">
        <w:rPr>
          <w:rFonts w:ascii="Arial" w:hAnsi="Arial" w:cs="Arial"/>
          <w:sz w:val="22"/>
          <w:szCs w:val="22"/>
          <w:lang w:val="en-GB"/>
        </w:rPr>
        <w:t xml:space="preserve"> </w:t>
      </w:r>
      <w:r w:rsidR="00151118">
        <w:rPr>
          <w:rFonts w:ascii="Arial" w:hAnsi="Arial" w:cs="Arial"/>
          <w:sz w:val="22"/>
          <w:szCs w:val="22"/>
          <w:lang w:val="en-GB"/>
        </w:rPr>
        <w:t>I</w:t>
      </w:r>
      <w:r>
        <w:rPr>
          <w:rFonts w:ascii="Arial" w:hAnsi="Arial" w:cs="Arial"/>
          <w:sz w:val="22"/>
          <w:szCs w:val="22"/>
          <w:lang w:val="en-GB"/>
        </w:rPr>
        <w:t>n the long</w:t>
      </w:r>
      <w:r w:rsidR="005847EF">
        <w:rPr>
          <w:rFonts w:ascii="Arial" w:hAnsi="Arial" w:cs="Arial"/>
          <w:sz w:val="22"/>
          <w:szCs w:val="22"/>
          <w:lang w:val="en-GB"/>
        </w:rPr>
        <w:t>er</w:t>
      </w:r>
      <w:r>
        <w:rPr>
          <w:rFonts w:ascii="Arial" w:hAnsi="Arial" w:cs="Arial"/>
          <w:sz w:val="22"/>
          <w:szCs w:val="22"/>
          <w:lang w:val="en-GB"/>
        </w:rPr>
        <w:t xml:space="preserve"> term this approach should also comprise socio-economic models.</w:t>
      </w:r>
    </w:p>
    <w:p w14:paraId="7373832D" w14:textId="77777777" w:rsidR="00FA66F1" w:rsidRDefault="00FA66F1" w:rsidP="00FA66F1">
      <w:pPr>
        <w:jc w:val="both"/>
        <w:rPr>
          <w:rFonts w:ascii="Arial" w:hAnsi="Arial" w:cs="Arial"/>
          <w:sz w:val="22"/>
          <w:szCs w:val="22"/>
          <w:lang w:val="en-GB"/>
        </w:rPr>
      </w:pPr>
    </w:p>
    <w:p w14:paraId="11E67CA0" w14:textId="4014E776" w:rsidR="00340C10" w:rsidRDefault="00FA66F1" w:rsidP="00EA30C8">
      <w:pPr>
        <w:jc w:val="both"/>
        <w:rPr>
          <w:rFonts w:ascii="Arial" w:hAnsi="Arial" w:cs="Arial"/>
          <w:b/>
          <w:sz w:val="22"/>
          <w:szCs w:val="22"/>
          <w:lang w:val="en-US"/>
        </w:rPr>
      </w:pPr>
      <w:r>
        <w:rPr>
          <w:rFonts w:ascii="Arial" w:hAnsi="Arial" w:cs="Arial"/>
          <w:sz w:val="22"/>
          <w:szCs w:val="22"/>
          <w:lang w:val="en-GB"/>
        </w:rPr>
        <w:t>A</w:t>
      </w:r>
      <w:r w:rsidR="00576D72">
        <w:rPr>
          <w:rFonts w:ascii="Arial" w:hAnsi="Arial" w:cs="Arial"/>
          <w:sz w:val="22"/>
          <w:szCs w:val="22"/>
          <w:lang w:val="en-GB"/>
        </w:rPr>
        <w:t xml:space="preserve"> candidate</w:t>
      </w:r>
      <w:r>
        <w:rPr>
          <w:rFonts w:ascii="Arial" w:hAnsi="Arial" w:cs="Arial"/>
          <w:sz w:val="22"/>
          <w:szCs w:val="22"/>
          <w:lang w:val="en-GB"/>
        </w:rPr>
        <w:t xml:space="preserve"> system </w:t>
      </w:r>
      <w:r w:rsidR="00576D72">
        <w:rPr>
          <w:rFonts w:ascii="Arial" w:hAnsi="Arial" w:cs="Arial"/>
          <w:sz w:val="22"/>
          <w:szCs w:val="22"/>
          <w:lang w:val="en-GB"/>
        </w:rPr>
        <w:t xml:space="preserve">for the prototype </w:t>
      </w:r>
      <w:r>
        <w:rPr>
          <w:rFonts w:ascii="Arial" w:hAnsi="Arial" w:cs="Arial"/>
          <w:sz w:val="22"/>
          <w:szCs w:val="22"/>
          <w:lang w:val="en-GB"/>
        </w:rPr>
        <w:t xml:space="preserve">could entail the following components: A global </w:t>
      </w:r>
      <w:r w:rsidR="00CF4630">
        <w:rPr>
          <w:rFonts w:ascii="Arial" w:hAnsi="Arial" w:cs="Arial"/>
          <w:sz w:val="22"/>
          <w:szCs w:val="22"/>
          <w:lang w:val="en-GB"/>
        </w:rPr>
        <w:t xml:space="preserve">and regional </w:t>
      </w:r>
      <w:r>
        <w:rPr>
          <w:rFonts w:ascii="Arial" w:hAnsi="Arial" w:cs="Arial"/>
          <w:sz w:val="22"/>
          <w:szCs w:val="22"/>
          <w:lang w:val="en-GB"/>
        </w:rPr>
        <w:t>atm</w:t>
      </w:r>
      <w:r w:rsidR="00CF4630">
        <w:rPr>
          <w:rFonts w:ascii="Arial" w:hAnsi="Arial" w:cs="Arial"/>
          <w:sz w:val="22"/>
          <w:szCs w:val="22"/>
          <w:lang w:val="en-GB"/>
        </w:rPr>
        <w:t>osphere (</w:t>
      </w:r>
      <w:r w:rsidR="00140B79">
        <w:rPr>
          <w:rFonts w:ascii="Arial" w:hAnsi="Arial" w:cs="Arial"/>
          <w:sz w:val="22"/>
          <w:szCs w:val="22"/>
          <w:lang w:val="en-GB"/>
        </w:rPr>
        <w:t>PARTNER 8</w:t>
      </w:r>
      <w:r w:rsidR="00CF4630">
        <w:rPr>
          <w:rFonts w:ascii="Arial" w:hAnsi="Arial" w:cs="Arial"/>
          <w:sz w:val="22"/>
          <w:szCs w:val="22"/>
          <w:lang w:val="en-GB"/>
        </w:rPr>
        <w:t xml:space="preserve">, </w:t>
      </w:r>
      <w:r w:rsidR="00FA3D3F">
        <w:rPr>
          <w:rFonts w:ascii="Arial" w:hAnsi="Arial" w:cs="Arial"/>
          <w:sz w:val="22"/>
          <w:szCs w:val="22"/>
          <w:lang w:val="en-GB"/>
        </w:rPr>
        <w:t>PARTNER 3</w:t>
      </w:r>
      <w:r w:rsidR="00CF4630">
        <w:rPr>
          <w:rFonts w:ascii="Arial" w:hAnsi="Arial" w:cs="Arial"/>
          <w:sz w:val="22"/>
          <w:szCs w:val="22"/>
          <w:lang w:val="en-GB"/>
        </w:rPr>
        <w:t xml:space="preserve">, </w:t>
      </w:r>
      <w:r w:rsidR="00140B79">
        <w:rPr>
          <w:rFonts w:ascii="Arial" w:hAnsi="Arial" w:cs="Arial"/>
          <w:sz w:val="22"/>
          <w:szCs w:val="22"/>
          <w:lang w:val="en-GB"/>
        </w:rPr>
        <w:t>PARTNER 5</w:t>
      </w:r>
      <w:r w:rsidR="00CF4630">
        <w:rPr>
          <w:rFonts w:ascii="Arial" w:hAnsi="Arial" w:cs="Arial"/>
          <w:sz w:val="22"/>
          <w:szCs w:val="22"/>
          <w:lang w:val="en-GB"/>
        </w:rPr>
        <w:t xml:space="preserve">, </w:t>
      </w:r>
      <w:r w:rsidR="00140B79">
        <w:rPr>
          <w:rFonts w:ascii="Arial" w:hAnsi="Arial" w:cs="Arial"/>
          <w:sz w:val="22"/>
          <w:szCs w:val="22"/>
          <w:lang w:val="en-GB"/>
        </w:rPr>
        <w:t>PARTNER 6</w:t>
      </w:r>
      <w:r w:rsidR="00CF4630">
        <w:rPr>
          <w:rFonts w:ascii="Arial" w:hAnsi="Arial" w:cs="Arial"/>
          <w:sz w:val="22"/>
          <w:szCs w:val="22"/>
          <w:lang w:val="en-GB"/>
        </w:rPr>
        <w:t>) as well as</w:t>
      </w:r>
      <w:r w:rsidR="00BA7873">
        <w:rPr>
          <w:rFonts w:ascii="Arial" w:hAnsi="Arial" w:cs="Arial"/>
          <w:sz w:val="22"/>
          <w:szCs w:val="22"/>
          <w:lang w:val="en-GB"/>
        </w:rPr>
        <w:t xml:space="preserve"> an</w:t>
      </w:r>
      <w:r>
        <w:rPr>
          <w:rFonts w:ascii="Arial" w:hAnsi="Arial" w:cs="Arial"/>
          <w:sz w:val="22"/>
          <w:szCs w:val="22"/>
          <w:lang w:val="en-GB"/>
        </w:rPr>
        <w:t xml:space="preserve"> ocean (</w:t>
      </w:r>
      <w:r w:rsidR="00140B79">
        <w:rPr>
          <w:rFonts w:ascii="Arial" w:hAnsi="Arial" w:cs="Arial"/>
          <w:sz w:val="22"/>
          <w:szCs w:val="22"/>
          <w:lang w:val="en-GB"/>
        </w:rPr>
        <w:t>PARTNER 1</w:t>
      </w:r>
      <w:r>
        <w:rPr>
          <w:rFonts w:ascii="Arial" w:hAnsi="Arial" w:cs="Arial"/>
          <w:sz w:val="22"/>
          <w:szCs w:val="22"/>
          <w:lang w:val="en-GB"/>
        </w:rPr>
        <w:t xml:space="preserve">, </w:t>
      </w:r>
      <w:r w:rsidR="00140B79">
        <w:rPr>
          <w:rFonts w:ascii="Arial" w:hAnsi="Arial" w:cs="Arial"/>
          <w:sz w:val="22"/>
          <w:szCs w:val="22"/>
          <w:lang w:val="en-GB"/>
        </w:rPr>
        <w:t>PARTNER 3</w:t>
      </w:r>
      <w:r>
        <w:rPr>
          <w:rFonts w:ascii="Arial" w:hAnsi="Arial" w:cs="Arial"/>
          <w:sz w:val="22"/>
          <w:szCs w:val="22"/>
          <w:lang w:val="en-GB"/>
        </w:rPr>
        <w:t xml:space="preserve">) </w:t>
      </w:r>
      <w:r w:rsidRPr="00F6392A">
        <w:rPr>
          <w:rFonts w:ascii="Arial" w:hAnsi="Arial" w:cs="Arial"/>
          <w:sz w:val="22"/>
          <w:szCs w:val="22"/>
          <w:lang w:val="en-GB"/>
        </w:rPr>
        <w:t>model</w:t>
      </w:r>
      <w:r>
        <w:rPr>
          <w:rFonts w:ascii="Arial" w:hAnsi="Arial" w:cs="Arial"/>
          <w:sz w:val="22"/>
          <w:szCs w:val="22"/>
          <w:lang w:val="en-GB"/>
        </w:rPr>
        <w:t>, an ice-sheet model (</w:t>
      </w:r>
      <w:r w:rsidR="00140B79">
        <w:rPr>
          <w:rFonts w:ascii="Arial" w:hAnsi="Arial" w:cs="Arial"/>
          <w:sz w:val="22"/>
          <w:szCs w:val="22"/>
          <w:lang w:val="en-GB"/>
        </w:rPr>
        <w:t>PARTNER 1</w:t>
      </w:r>
      <w:r>
        <w:rPr>
          <w:rFonts w:ascii="Arial" w:hAnsi="Arial" w:cs="Arial"/>
          <w:sz w:val="22"/>
          <w:szCs w:val="22"/>
          <w:lang w:val="en-GB"/>
        </w:rPr>
        <w:t>)</w:t>
      </w:r>
      <w:r w:rsidRPr="00F6392A">
        <w:rPr>
          <w:rFonts w:ascii="Arial" w:hAnsi="Arial" w:cs="Arial"/>
          <w:sz w:val="22"/>
          <w:szCs w:val="22"/>
          <w:lang w:val="en-GB"/>
        </w:rPr>
        <w:t>,</w:t>
      </w:r>
      <w:r>
        <w:rPr>
          <w:rFonts w:ascii="Arial" w:hAnsi="Arial" w:cs="Arial"/>
          <w:sz w:val="22"/>
          <w:szCs w:val="22"/>
          <w:lang w:val="en-GB"/>
        </w:rPr>
        <w:t xml:space="preserve"> a land surface and vege</w:t>
      </w:r>
      <w:r w:rsidRPr="00F6392A">
        <w:rPr>
          <w:rFonts w:ascii="Arial" w:hAnsi="Arial" w:cs="Arial"/>
          <w:sz w:val="22"/>
          <w:szCs w:val="22"/>
          <w:lang w:val="en-GB"/>
        </w:rPr>
        <w:t>tation model</w:t>
      </w:r>
      <w:r>
        <w:rPr>
          <w:rFonts w:ascii="Arial" w:hAnsi="Arial" w:cs="Arial"/>
          <w:sz w:val="22"/>
          <w:szCs w:val="22"/>
          <w:lang w:val="en-GB"/>
        </w:rPr>
        <w:t xml:space="preserve"> </w:t>
      </w:r>
      <w:r w:rsidRPr="00F6392A">
        <w:rPr>
          <w:rFonts w:ascii="Arial" w:hAnsi="Arial" w:cs="Arial"/>
          <w:sz w:val="22"/>
          <w:szCs w:val="22"/>
          <w:lang w:val="en-GB"/>
        </w:rPr>
        <w:t>(</w:t>
      </w:r>
      <w:r w:rsidR="00FA3D3F">
        <w:rPr>
          <w:rFonts w:ascii="Arial" w:hAnsi="Arial" w:cs="Arial"/>
          <w:sz w:val="22"/>
          <w:szCs w:val="22"/>
          <w:lang w:val="en-GB"/>
        </w:rPr>
        <w:t>PARTNER 3</w:t>
      </w:r>
      <w:r w:rsidRPr="00F6392A">
        <w:rPr>
          <w:rFonts w:ascii="Arial" w:hAnsi="Arial" w:cs="Arial"/>
          <w:sz w:val="22"/>
          <w:szCs w:val="22"/>
          <w:lang w:val="en-GB"/>
        </w:rPr>
        <w:t xml:space="preserve">, </w:t>
      </w:r>
      <w:r w:rsidR="00140B79">
        <w:rPr>
          <w:rFonts w:ascii="Arial" w:hAnsi="Arial" w:cs="Arial"/>
          <w:sz w:val="22"/>
          <w:szCs w:val="22"/>
          <w:lang w:val="en-GB"/>
        </w:rPr>
        <w:t>PARTNER 6</w:t>
      </w:r>
      <w:r>
        <w:rPr>
          <w:rFonts w:ascii="Arial" w:hAnsi="Arial" w:cs="Arial"/>
          <w:sz w:val="22"/>
          <w:szCs w:val="22"/>
          <w:lang w:val="en-GB"/>
        </w:rPr>
        <w:t xml:space="preserve">, </w:t>
      </w:r>
      <w:r w:rsidR="00DA38BE">
        <w:rPr>
          <w:rFonts w:ascii="Arial" w:hAnsi="Arial" w:cs="Arial"/>
          <w:sz w:val="22"/>
          <w:szCs w:val="22"/>
          <w:lang w:val="en-GB"/>
        </w:rPr>
        <w:t>PARTNER 8</w:t>
      </w:r>
      <w:r w:rsidRPr="00F6392A">
        <w:rPr>
          <w:rFonts w:ascii="Arial" w:hAnsi="Arial" w:cs="Arial"/>
          <w:sz w:val="22"/>
          <w:szCs w:val="22"/>
          <w:lang w:val="en-GB"/>
        </w:rPr>
        <w:t>),</w:t>
      </w:r>
      <w:r>
        <w:rPr>
          <w:rFonts w:ascii="Arial" w:hAnsi="Arial" w:cs="Arial"/>
          <w:sz w:val="22"/>
          <w:szCs w:val="22"/>
          <w:lang w:val="en-GB"/>
        </w:rPr>
        <w:t xml:space="preserve"> </w:t>
      </w:r>
      <w:r w:rsidRPr="00F6392A">
        <w:rPr>
          <w:rFonts w:ascii="Arial" w:hAnsi="Arial" w:cs="Arial"/>
          <w:sz w:val="22"/>
          <w:szCs w:val="22"/>
          <w:lang w:val="en-GB"/>
        </w:rPr>
        <w:t>an ocean biogeochemistry model</w:t>
      </w:r>
      <w:r>
        <w:rPr>
          <w:rFonts w:ascii="Arial" w:hAnsi="Arial" w:cs="Arial"/>
          <w:sz w:val="22"/>
          <w:szCs w:val="22"/>
          <w:lang w:val="en-GB"/>
        </w:rPr>
        <w:t xml:space="preserve"> (</w:t>
      </w:r>
      <w:r w:rsidR="00140B79">
        <w:rPr>
          <w:rFonts w:ascii="Arial" w:hAnsi="Arial" w:cs="Arial"/>
          <w:sz w:val="22"/>
          <w:szCs w:val="22"/>
          <w:lang w:val="en-GB"/>
        </w:rPr>
        <w:t>PARTNER 1</w:t>
      </w:r>
      <w:r w:rsidR="00576D72">
        <w:rPr>
          <w:rFonts w:ascii="Arial" w:hAnsi="Arial" w:cs="Arial"/>
          <w:sz w:val="22"/>
          <w:szCs w:val="22"/>
          <w:lang w:val="en-GB"/>
        </w:rPr>
        <w:t xml:space="preserve">, </w:t>
      </w:r>
      <w:r w:rsidR="00140B79">
        <w:rPr>
          <w:rFonts w:ascii="Arial" w:hAnsi="Arial" w:cs="Arial"/>
          <w:sz w:val="22"/>
          <w:szCs w:val="22"/>
          <w:lang w:val="en-GB"/>
        </w:rPr>
        <w:t>PARTNER 3</w:t>
      </w:r>
      <w:r>
        <w:rPr>
          <w:rFonts w:ascii="Arial" w:hAnsi="Arial" w:cs="Arial"/>
          <w:sz w:val="22"/>
          <w:szCs w:val="22"/>
          <w:lang w:val="en-GB"/>
        </w:rPr>
        <w:t>)</w:t>
      </w:r>
      <w:r w:rsidRPr="00F6392A">
        <w:rPr>
          <w:rFonts w:ascii="Arial" w:hAnsi="Arial" w:cs="Arial"/>
          <w:sz w:val="22"/>
          <w:szCs w:val="22"/>
          <w:lang w:val="en-GB"/>
        </w:rPr>
        <w:t>,</w:t>
      </w:r>
      <w:r w:rsidRPr="008B1749">
        <w:rPr>
          <w:rFonts w:ascii="Arial" w:hAnsi="Arial" w:cs="Arial"/>
          <w:sz w:val="22"/>
          <w:szCs w:val="22"/>
          <w:lang w:val="en-GB"/>
        </w:rPr>
        <w:t xml:space="preserve"> </w:t>
      </w:r>
      <w:r w:rsidR="001B5C9C">
        <w:rPr>
          <w:rFonts w:ascii="Arial" w:hAnsi="Arial" w:cs="Arial"/>
          <w:sz w:val="22"/>
          <w:szCs w:val="22"/>
          <w:lang w:val="en-GB"/>
        </w:rPr>
        <w:t xml:space="preserve">a </w:t>
      </w:r>
      <w:r w:rsidR="000476F3">
        <w:rPr>
          <w:rFonts w:ascii="Arial" w:hAnsi="Arial" w:cs="Arial"/>
          <w:sz w:val="22"/>
          <w:szCs w:val="22"/>
          <w:lang w:val="en-GB"/>
        </w:rPr>
        <w:t>Compartment 4</w:t>
      </w:r>
      <w:r>
        <w:rPr>
          <w:rFonts w:ascii="Arial" w:hAnsi="Arial" w:cs="Arial"/>
          <w:sz w:val="22"/>
          <w:szCs w:val="22"/>
          <w:lang w:val="en-GB"/>
        </w:rPr>
        <w:t>deformation model (</w:t>
      </w:r>
      <w:r w:rsidR="00140B79">
        <w:rPr>
          <w:rFonts w:ascii="Arial" w:hAnsi="Arial" w:cs="Arial"/>
          <w:sz w:val="22"/>
          <w:szCs w:val="22"/>
          <w:lang w:val="en-GB"/>
        </w:rPr>
        <w:t>PARTNER 4</w:t>
      </w:r>
      <w:r>
        <w:rPr>
          <w:rFonts w:ascii="Arial" w:hAnsi="Arial" w:cs="Arial"/>
          <w:sz w:val="22"/>
          <w:szCs w:val="22"/>
          <w:lang w:val="en-GB"/>
        </w:rPr>
        <w:t>)</w:t>
      </w:r>
      <w:r w:rsidR="00876BDE">
        <w:rPr>
          <w:rFonts w:ascii="Arial" w:hAnsi="Arial" w:cs="Arial"/>
          <w:sz w:val="22"/>
          <w:szCs w:val="22"/>
          <w:lang w:val="en-GB"/>
        </w:rPr>
        <w:t xml:space="preserve"> including georeservoirs (</w:t>
      </w:r>
      <w:r w:rsidR="00DA38BE">
        <w:rPr>
          <w:rFonts w:ascii="Arial" w:hAnsi="Arial" w:cs="Arial"/>
          <w:sz w:val="22"/>
          <w:szCs w:val="22"/>
          <w:lang w:val="en-GB"/>
        </w:rPr>
        <w:t>PARTNER 8</w:t>
      </w:r>
      <w:r w:rsidR="00876BDE">
        <w:rPr>
          <w:rFonts w:ascii="Arial" w:hAnsi="Arial" w:cs="Arial"/>
          <w:sz w:val="22"/>
          <w:szCs w:val="22"/>
          <w:lang w:val="en-GB"/>
        </w:rPr>
        <w:t>)</w:t>
      </w:r>
      <w:r>
        <w:rPr>
          <w:rFonts w:ascii="Arial" w:hAnsi="Arial" w:cs="Arial"/>
          <w:sz w:val="22"/>
          <w:szCs w:val="22"/>
          <w:lang w:val="en-GB"/>
        </w:rPr>
        <w:t xml:space="preserve">, </w:t>
      </w:r>
      <w:r w:rsidRPr="00F6392A">
        <w:rPr>
          <w:rFonts w:ascii="Arial" w:hAnsi="Arial" w:cs="Arial"/>
          <w:sz w:val="22"/>
          <w:szCs w:val="22"/>
          <w:lang w:val="en-GB"/>
        </w:rPr>
        <w:t>a co</w:t>
      </w:r>
      <w:r>
        <w:rPr>
          <w:rFonts w:ascii="Arial" w:hAnsi="Arial" w:cs="Arial"/>
          <w:sz w:val="22"/>
          <w:szCs w:val="22"/>
          <w:lang w:val="en-GB"/>
        </w:rPr>
        <w:t>a</w:t>
      </w:r>
      <w:r w:rsidRPr="00F6392A">
        <w:rPr>
          <w:rFonts w:ascii="Arial" w:hAnsi="Arial" w:cs="Arial"/>
          <w:sz w:val="22"/>
          <w:szCs w:val="22"/>
          <w:lang w:val="en-GB"/>
        </w:rPr>
        <w:t xml:space="preserve">stal </w:t>
      </w:r>
      <w:r>
        <w:rPr>
          <w:rFonts w:ascii="Arial" w:hAnsi="Arial" w:cs="Arial"/>
          <w:sz w:val="22"/>
          <w:szCs w:val="22"/>
          <w:lang w:val="en-GB"/>
        </w:rPr>
        <w:t xml:space="preserve">regional </w:t>
      </w:r>
      <w:r w:rsidRPr="00F6392A">
        <w:rPr>
          <w:rFonts w:ascii="Arial" w:hAnsi="Arial" w:cs="Arial"/>
          <w:sz w:val="22"/>
          <w:szCs w:val="22"/>
          <w:lang w:val="en-GB"/>
        </w:rPr>
        <w:t>model</w:t>
      </w:r>
      <w:r>
        <w:rPr>
          <w:rFonts w:ascii="Arial" w:hAnsi="Arial" w:cs="Arial"/>
          <w:sz w:val="22"/>
          <w:szCs w:val="22"/>
          <w:lang w:val="en-GB"/>
        </w:rPr>
        <w:t xml:space="preserve"> (</w:t>
      </w:r>
      <w:r w:rsidR="00140B79">
        <w:rPr>
          <w:rFonts w:ascii="Arial" w:hAnsi="Arial" w:cs="Arial"/>
          <w:sz w:val="22"/>
          <w:szCs w:val="22"/>
          <w:lang w:val="en-GB"/>
        </w:rPr>
        <w:t>PARTNER 5</w:t>
      </w:r>
      <w:r>
        <w:rPr>
          <w:rFonts w:ascii="Arial" w:hAnsi="Arial" w:cs="Arial"/>
          <w:sz w:val="22"/>
          <w:szCs w:val="22"/>
          <w:lang w:val="en-GB"/>
        </w:rPr>
        <w:t>)</w:t>
      </w:r>
      <w:r w:rsidRPr="00F6392A">
        <w:rPr>
          <w:rFonts w:ascii="Arial" w:hAnsi="Arial" w:cs="Arial"/>
          <w:sz w:val="22"/>
          <w:szCs w:val="22"/>
          <w:lang w:val="en-GB"/>
        </w:rPr>
        <w:t>,</w:t>
      </w:r>
      <w:r>
        <w:rPr>
          <w:rFonts w:ascii="Arial" w:hAnsi="Arial" w:cs="Arial"/>
          <w:sz w:val="22"/>
          <w:szCs w:val="22"/>
          <w:lang w:val="en-GB"/>
        </w:rPr>
        <w:t xml:space="preserve"> a coupled Lagrangian transport scheme (</w:t>
      </w:r>
      <w:r w:rsidR="00140B79">
        <w:rPr>
          <w:rFonts w:ascii="Arial" w:hAnsi="Arial" w:cs="Arial"/>
          <w:sz w:val="22"/>
          <w:szCs w:val="22"/>
          <w:lang w:val="en-GB"/>
        </w:rPr>
        <w:t>PARTNER 8</w:t>
      </w:r>
      <w:r>
        <w:rPr>
          <w:rFonts w:ascii="Arial" w:hAnsi="Arial" w:cs="Arial"/>
          <w:sz w:val="22"/>
          <w:szCs w:val="22"/>
          <w:lang w:val="en-GB"/>
        </w:rPr>
        <w:t xml:space="preserve">, </w:t>
      </w:r>
      <w:r w:rsidR="00FA3D3F">
        <w:rPr>
          <w:rFonts w:ascii="Arial" w:hAnsi="Arial" w:cs="Arial"/>
          <w:sz w:val="22"/>
          <w:szCs w:val="22"/>
          <w:lang w:val="en-GB"/>
        </w:rPr>
        <w:t>PARTNER 3</w:t>
      </w:r>
      <w:r>
        <w:rPr>
          <w:rFonts w:ascii="Arial" w:hAnsi="Arial" w:cs="Arial"/>
          <w:sz w:val="22"/>
          <w:szCs w:val="22"/>
          <w:lang w:val="en-GB"/>
        </w:rPr>
        <w:t xml:space="preserve">), </w:t>
      </w:r>
      <w:r w:rsidRPr="00F6392A">
        <w:rPr>
          <w:rFonts w:ascii="Arial" w:hAnsi="Arial" w:cs="Arial"/>
          <w:sz w:val="22"/>
          <w:szCs w:val="22"/>
          <w:lang w:val="en-GB"/>
        </w:rPr>
        <w:t>an atmospheric chemistry model</w:t>
      </w:r>
      <w:r w:rsidR="00B620C6">
        <w:rPr>
          <w:rFonts w:ascii="Arial" w:hAnsi="Arial" w:cs="Arial"/>
          <w:sz w:val="22"/>
          <w:szCs w:val="22"/>
          <w:lang w:val="en-GB"/>
        </w:rPr>
        <w:t xml:space="preserve"> (</w:t>
      </w:r>
      <w:r w:rsidR="00140B79">
        <w:rPr>
          <w:rFonts w:ascii="Arial" w:hAnsi="Arial" w:cs="Arial"/>
          <w:sz w:val="22"/>
          <w:szCs w:val="22"/>
          <w:lang w:val="en-GB"/>
        </w:rPr>
        <w:t>PARTNER 8</w:t>
      </w:r>
      <w:r w:rsidR="00B620C6">
        <w:rPr>
          <w:rFonts w:ascii="Arial" w:hAnsi="Arial" w:cs="Arial"/>
          <w:sz w:val="22"/>
          <w:szCs w:val="22"/>
          <w:lang w:val="en-GB"/>
        </w:rPr>
        <w:t xml:space="preserve">, </w:t>
      </w:r>
      <w:r w:rsidR="00FA3D3F">
        <w:rPr>
          <w:rFonts w:ascii="Arial" w:hAnsi="Arial" w:cs="Arial"/>
          <w:sz w:val="22"/>
          <w:szCs w:val="22"/>
          <w:lang w:val="en-GB"/>
        </w:rPr>
        <w:t>PARTNER 3</w:t>
      </w:r>
      <w:r w:rsidR="00B620C6">
        <w:rPr>
          <w:rFonts w:ascii="Arial" w:hAnsi="Arial" w:cs="Arial"/>
          <w:sz w:val="22"/>
          <w:szCs w:val="22"/>
          <w:lang w:val="en-GB"/>
        </w:rPr>
        <w:t xml:space="preserve">, </w:t>
      </w:r>
      <w:r w:rsidR="00140B79">
        <w:rPr>
          <w:rFonts w:ascii="Arial" w:hAnsi="Arial" w:cs="Arial"/>
          <w:sz w:val="22"/>
          <w:szCs w:val="22"/>
          <w:lang w:val="en-GB"/>
        </w:rPr>
        <w:t>PARTNER 6</w:t>
      </w:r>
      <w:r w:rsidR="00B620C6">
        <w:rPr>
          <w:rFonts w:ascii="Arial" w:hAnsi="Arial" w:cs="Arial"/>
          <w:sz w:val="22"/>
          <w:szCs w:val="22"/>
          <w:lang w:val="en-GB"/>
        </w:rPr>
        <w:t>)</w:t>
      </w:r>
      <w:r w:rsidRPr="00F6392A">
        <w:rPr>
          <w:rFonts w:ascii="Arial" w:hAnsi="Arial" w:cs="Arial"/>
          <w:sz w:val="22"/>
          <w:szCs w:val="22"/>
          <w:lang w:val="en-GB"/>
        </w:rPr>
        <w:t>,</w:t>
      </w:r>
      <w:r>
        <w:rPr>
          <w:rFonts w:ascii="Arial" w:hAnsi="Arial" w:cs="Arial"/>
          <w:sz w:val="22"/>
          <w:szCs w:val="22"/>
          <w:lang w:val="en-GB"/>
        </w:rPr>
        <w:t xml:space="preserve"> and </w:t>
      </w:r>
      <w:r w:rsidRPr="00F6392A">
        <w:rPr>
          <w:rFonts w:ascii="Arial" w:hAnsi="Arial" w:cs="Arial"/>
          <w:sz w:val="22"/>
          <w:szCs w:val="22"/>
          <w:lang w:val="en-GB"/>
        </w:rPr>
        <w:t>an aerosol model</w:t>
      </w:r>
      <w:r>
        <w:rPr>
          <w:rFonts w:ascii="Arial" w:hAnsi="Arial" w:cs="Arial"/>
          <w:sz w:val="22"/>
          <w:szCs w:val="22"/>
          <w:lang w:val="en-GB"/>
        </w:rPr>
        <w:t xml:space="preserve"> (</w:t>
      </w:r>
      <w:r w:rsidR="00140B79">
        <w:rPr>
          <w:rFonts w:ascii="Arial" w:hAnsi="Arial" w:cs="Arial"/>
          <w:sz w:val="22"/>
          <w:szCs w:val="22"/>
          <w:lang w:val="en-GB"/>
        </w:rPr>
        <w:t>PARTNER 8</w:t>
      </w:r>
      <w:r>
        <w:rPr>
          <w:rFonts w:ascii="Arial" w:hAnsi="Arial" w:cs="Arial"/>
          <w:sz w:val="22"/>
          <w:szCs w:val="22"/>
          <w:lang w:val="en-GB"/>
        </w:rPr>
        <w:t xml:space="preserve">, </w:t>
      </w:r>
      <w:r w:rsidR="00FA3D3F">
        <w:rPr>
          <w:rFonts w:ascii="Arial" w:hAnsi="Arial" w:cs="Arial"/>
          <w:sz w:val="22"/>
          <w:szCs w:val="22"/>
          <w:lang w:val="en-GB"/>
        </w:rPr>
        <w:t>PARTNER 3</w:t>
      </w:r>
      <w:r>
        <w:rPr>
          <w:rFonts w:ascii="Arial" w:hAnsi="Arial" w:cs="Arial"/>
          <w:sz w:val="22"/>
          <w:szCs w:val="22"/>
          <w:lang w:val="en-GB"/>
        </w:rPr>
        <w:t xml:space="preserve">, </w:t>
      </w:r>
      <w:r w:rsidR="00140B79">
        <w:rPr>
          <w:rFonts w:ascii="Arial" w:hAnsi="Arial" w:cs="Arial"/>
          <w:sz w:val="22"/>
          <w:szCs w:val="22"/>
          <w:lang w:val="en-GB"/>
        </w:rPr>
        <w:t>PARTNER 6</w:t>
      </w:r>
      <w:r>
        <w:rPr>
          <w:rFonts w:ascii="Arial" w:hAnsi="Arial" w:cs="Arial"/>
          <w:sz w:val="22"/>
          <w:szCs w:val="22"/>
          <w:lang w:val="en-GB"/>
        </w:rPr>
        <w:t>)</w:t>
      </w:r>
      <w:r w:rsidRPr="00F6392A">
        <w:rPr>
          <w:rFonts w:ascii="Arial" w:hAnsi="Arial" w:cs="Arial"/>
          <w:sz w:val="22"/>
          <w:szCs w:val="22"/>
          <w:lang w:val="en-GB"/>
        </w:rPr>
        <w:t>.</w:t>
      </w:r>
    </w:p>
    <w:p w14:paraId="44A32075" w14:textId="77777777" w:rsidR="00F6392A" w:rsidRDefault="00F6392A" w:rsidP="00504BA0">
      <w:pPr>
        <w:rPr>
          <w:rFonts w:ascii="Arial" w:hAnsi="Arial" w:cs="Arial"/>
          <w:b/>
          <w:sz w:val="22"/>
          <w:szCs w:val="22"/>
          <w:lang w:val="en-US"/>
        </w:rPr>
      </w:pPr>
    </w:p>
    <w:p w14:paraId="5247CE94" w14:textId="16386EDC" w:rsidR="00354AB4" w:rsidRPr="0009655C" w:rsidRDefault="00354AB4" w:rsidP="00354AB4">
      <w:pPr>
        <w:jc w:val="both"/>
        <w:rPr>
          <w:rFonts w:ascii="Arial" w:hAnsi="Arial" w:cs="Arial"/>
          <w:sz w:val="22"/>
          <w:szCs w:val="22"/>
          <w:lang w:val="en-GB"/>
        </w:rPr>
      </w:pPr>
      <w:r w:rsidRPr="0009655C">
        <w:rPr>
          <w:rFonts w:ascii="Arial" w:hAnsi="Arial" w:cs="Arial"/>
          <w:i/>
          <w:sz w:val="22"/>
          <w:szCs w:val="22"/>
          <w:u w:val="single"/>
          <w:lang w:val="en-GB"/>
        </w:rPr>
        <w:t>Key contributions of the participating centres</w:t>
      </w:r>
      <w:r w:rsidR="001B5C9C" w:rsidRPr="0009655C">
        <w:rPr>
          <w:rFonts w:ascii="Arial" w:hAnsi="Arial" w:cs="Arial"/>
          <w:i/>
          <w:sz w:val="22"/>
          <w:szCs w:val="22"/>
          <w:u w:val="single"/>
          <w:lang w:val="en-GB"/>
        </w:rPr>
        <w:t xml:space="preserve"> to WP1</w:t>
      </w:r>
      <w:r w:rsidRPr="0009655C">
        <w:rPr>
          <w:rFonts w:ascii="Arial" w:hAnsi="Arial" w:cs="Arial"/>
          <w:i/>
          <w:sz w:val="22"/>
          <w:szCs w:val="22"/>
          <w:u w:val="single"/>
          <w:lang w:val="en-GB"/>
        </w:rPr>
        <w:t>:</w:t>
      </w:r>
      <w:r w:rsidR="006A2065" w:rsidRPr="0009655C">
        <w:rPr>
          <w:rFonts w:ascii="Arial" w:hAnsi="Arial" w:cs="Arial"/>
          <w:i/>
          <w:sz w:val="22"/>
          <w:szCs w:val="22"/>
          <w:lang w:val="en-GB"/>
        </w:rPr>
        <w:t xml:space="preserve"> </w:t>
      </w:r>
      <w:r w:rsidR="00140B79">
        <w:rPr>
          <w:rFonts w:ascii="Arial" w:hAnsi="Arial" w:cs="Arial"/>
          <w:sz w:val="22"/>
          <w:szCs w:val="22"/>
          <w:lang w:val="en-US"/>
        </w:rPr>
        <w:t>PARTNER 1</w:t>
      </w:r>
      <w:r w:rsidR="00EC4C8C">
        <w:rPr>
          <w:rFonts w:ascii="Arial" w:hAnsi="Arial" w:cs="Arial"/>
          <w:sz w:val="22"/>
          <w:szCs w:val="22"/>
          <w:lang w:val="en-US"/>
        </w:rPr>
        <w:t xml:space="preserve"> will contribute to improving the representation of the ocean-cryosphere-biosphere system in </w:t>
      </w:r>
      <w:r w:rsidR="00F03AC1">
        <w:rPr>
          <w:rFonts w:ascii="Arial" w:hAnsi="Arial" w:cs="Arial"/>
          <w:sz w:val="22"/>
          <w:szCs w:val="22"/>
          <w:lang w:val="en-US"/>
        </w:rPr>
        <w:t>Python</w:t>
      </w:r>
      <w:r w:rsidR="00EC4C8C">
        <w:rPr>
          <w:rFonts w:ascii="Arial" w:hAnsi="Arial" w:cs="Arial"/>
          <w:sz w:val="22"/>
          <w:szCs w:val="22"/>
          <w:lang w:val="en-US"/>
        </w:rPr>
        <w:t>s building o</w:t>
      </w:r>
      <w:r w:rsidR="00BB37D6">
        <w:rPr>
          <w:rFonts w:ascii="Arial" w:hAnsi="Arial" w:cs="Arial"/>
          <w:sz w:val="22"/>
          <w:szCs w:val="22"/>
          <w:lang w:val="en-US"/>
        </w:rPr>
        <w:t>n its strong expertise in multi</w:t>
      </w:r>
      <w:r w:rsidR="00EC4C8C">
        <w:rPr>
          <w:rFonts w:ascii="Arial" w:hAnsi="Arial" w:cs="Arial"/>
          <w:sz w:val="22"/>
          <w:szCs w:val="22"/>
          <w:lang w:val="en-US"/>
        </w:rPr>
        <w:t xml:space="preserve">scale modelling on unstructured meshes. </w:t>
      </w:r>
      <w:r w:rsidR="00140B79">
        <w:rPr>
          <w:rFonts w:ascii="Arial" w:hAnsi="Arial" w:cs="Arial"/>
          <w:bCs/>
          <w:sz w:val="22"/>
          <w:szCs w:val="22"/>
          <w:lang w:val="en-US"/>
        </w:rPr>
        <w:t>PARTNER 8</w:t>
      </w:r>
      <w:r w:rsidR="00E877D7" w:rsidRPr="00E877D7">
        <w:rPr>
          <w:rFonts w:ascii="Arial" w:hAnsi="Arial" w:cs="Arial"/>
          <w:bCs/>
          <w:sz w:val="22"/>
          <w:szCs w:val="22"/>
          <w:lang w:val="en-US"/>
        </w:rPr>
        <w:t xml:space="preserve"> will be responsible for the </w:t>
      </w:r>
      <w:r w:rsidR="00212DB4">
        <w:rPr>
          <w:rFonts w:ascii="Arial" w:hAnsi="Arial" w:cs="Arial"/>
          <w:bCs/>
          <w:sz w:val="22"/>
          <w:szCs w:val="22"/>
          <w:lang w:val="en-US"/>
        </w:rPr>
        <w:t>System</w:t>
      </w:r>
      <w:r w:rsidR="00E877D7" w:rsidRPr="00E877D7">
        <w:rPr>
          <w:rFonts w:ascii="Arial" w:hAnsi="Arial" w:cs="Arial"/>
          <w:bCs/>
          <w:sz w:val="22"/>
          <w:szCs w:val="22"/>
          <w:lang w:val="en-US"/>
        </w:rPr>
        <w:t xml:space="preserve"> infrastructure and will coordinate the respective activities. </w:t>
      </w:r>
      <w:r w:rsidR="00140B79">
        <w:rPr>
          <w:rFonts w:ascii="Arial" w:hAnsi="Arial" w:cs="Arial"/>
          <w:bCs/>
          <w:sz w:val="22"/>
          <w:szCs w:val="22"/>
          <w:lang w:val="en-US"/>
        </w:rPr>
        <w:t>PARTNER 8</w:t>
      </w:r>
      <w:r w:rsidR="00E877D7" w:rsidRPr="00E877D7">
        <w:rPr>
          <w:rFonts w:ascii="Arial" w:hAnsi="Arial" w:cs="Arial"/>
          <w:bCs/>
          <w:sz w:val="22"/>
          <w:szCs w:val="22"/>
          <w:lang w:val="en-US"/>
        </w:rPr>
        <w:t xml:space="preserve"> will </w:t>
      </w:r>
      <w:r w:rsidR="0026284F">
        <w:rPr>
          <w:rFonts w:ascii="Arial" w:hAnsi="Arial" w:cs="Arial"/>
          <w:bCs/>
          <w:sz w:val="22"/>
          <w:szCs w:val="22"/>
          <w:lang w:val="en-US"/>
        </w:rPr>
        <w:t xml:space="preserve">also </w:t>
      </w:r>
      <w:r w:rsidR="00E877D7" w:rsidRPr="00E877D7">
        <w:rPr>
          <w:rFonts w:ascii="Arial" w:hAnsi="Arial" w:cs="Arial"/>
          <w:bCs/>
          <w:sz w:val="22"/>
          <w:szCs w:val="22"/>
          <w:lang w:val="en-US"/>
        </w:rPr>
        <w:t>participate in the further development and application of components for reactive chemistry and aerosols and Lagrangian transport.</w:t>
      </w:r>
      <w:r w:rsidR="00560D33">
        <w:rPr>
          <w:rFonts w:ascii="Arial" w:hAnsi="Arial" w:cs="Arial"/>
          <w:sz w:val="22"/>
          <w:szCs w:val="22"/>
          <w:lang w:val="en-US"/>
        </w:rPr>
        <w:t xml:space="preserve"> </w:t>
      </w:r>
      <w:r w:rsidR="00FA3D3F" w:rsidRPr="0009655C">
        <w:rPr>
          <w:rFonts w:ascii="Arial" w:hAnsi="Arial" w:cs="Arial"/>
          <w:sz w:val="22"/>
          <w:szCs w:val="22"/>
          <w:lang w:val="en-GB"/>
        </w:rPr>
        <w:t>PARTNER 3</w:t>
      </w:r>
      <w:r w:rsidR="00F550CD" w:rsidRPr="0009655C">
        <w:rPr>
          <w:rFonts w:ascii="Arial" w:hAnsi="Arial" w:cs="Arial"/>
          <w:sz w:val="22"/>
          <w:szCs w:val="22"/>
          <w:lang w:val="en-GB"/>
        </w:rPr>
        <w:t xml:space="preserve"> will contribute a modular </w:t>
      </w:r>
      <w:r w:rsidR="000476F3" w:rsidRPr="0009655C">
        <w:rPr>
          <w:rFonts w:ascii="Arial" w:hAnsi="Arial" w:cs="Arial"/>
          <w:sz w:val="22"/>
          <w:szCs w:val="22"/>
          <w:lang w:val="en-GB"/>
        </w:rPr>
        <w:t>Compartment 3</w:t>
      </w:r>
      <w:r w:rsidR="00F550CD" w:rsidRPr="0009655C">
        <w:rPr>
          <w:rFonts w:ascii="Arial" w:hAnsi="Arial" w:cs="Arial"/>
          <w:sz w:val="22"/>
          <w:szCs w:val="22"/>
          <w:lang w:val="en-GB"/>
        </w:rPr>
        <w:t xml:space="preserve">modeling component closing the water, energy, and nutrient cycles from the subsurface across the land surface into the atmosphere incorporating human water use and land management. </w:t>
      </w:r>
      <w:r w:rsidR="00140B79" w:rsidRPr="0009655C">
        <w:rPr>
          <w:rFonts w:ascii="Arial" w:hAnsi="Arial" w:cs="Arial"/>
          <w:sz w:val="22"/>
          <w:szCs w:val="22"/>
          <w:lang w:val="en-GB"/>
        </w:rPr>
        <w:t>PARTNER 3</w:t>
      </w:r>
      <w:r w:rsidR="008C3C0E" w:rsidRPr="0009655C">
        <w:rPr>
          <w:rFonts w:ascii="Arial" w:hAnsi="Arial" w:cs="Arial"/>
          <w:sz w:val="22"/>
          <w:szCs w:val="22"/>
          <w:lang w:val="en-GB"/>
        </w:rPr>
        <w:t xml:space="preserve"> will contribute to improving the representation of the ocean-cryosphere-biosphere system in </w:t>
      </w:r>
      <w:r w:rsidR="00F03AC1" w:rsidRPr="0009655C">
        <w:rPr>
          <w:rFonts w:ascii="Arial" w:hAnsi="Arial" w:cs="Arial"/>
          <w:sz w:val="22"/>
          <w:szCs w:val="22"/>
          <w:lang w:val="en-GB"/>
        </w:rPr>
        <w:t>Python</w:t>
      </w:r>
      <w:r w:rsidR="008C3C0E" w:rsidRPr="0009655C">
        <w:rPr>
          <w:rFonts w:ascii="Arial" w:hAnsi="Arial" w:cs="Arial"/>
          <w:sz w:val="22"/>
          <w:szCs w:val="22"/>
          <w:lang w:val="en-GB"/>
        </w:rPr>
        <w:t xml:space="preserve">s building on its strong expertise in high-resolution ocean modelling and by improving the representation of biogeochemical traces in the water column and into the seafloor. </w:t>
      </w:r>
      <w:r w:rsidR="00140B79">
        <w:rPr>
          <w:rFonts w:ascii="Arial" w:hAnsi="Arial" w:cs="Arial"/>
          <w:sz w:val="22"/>
          <w:szCs w:val="22"/>
          <w:lang w:val="en-US"/>
        </w:rPr>
        <w:t>PARTNER 4</w:t>
      </w:r>
      <w:r w:rsidR="008C3C0E" w:rsidRPr="008C3C0E">
        <w:rPr>
          <w:rFonts w:ascii="Arial" w:hAnsi="Arial" w:cs="Arial"/>
          <w:sz w:val="22"/>
          <w:szCs w:val="22"/>
          <w:lang w:val="en-US"/>
        </w:rPr>
        <w:t xml:space="preserve"> will contribute a global lithospheric deformation model and a georeservoir model for coupled THMC processes.</w:t>
      </w:r>
      <w:r w:rsidR="008C3C0E" w:rsidRPr="0009655C">
        <w:rPr>
          <w:rFonts w:ascii="Arial" w:hAnsi="Arial" w:cs="Arial"/>
          <w:sz w:val="22"/>
          <w:szCs w:val="22"/>
          <w:lang w:val="en-GB"/>
        </w:rPr>
        <w:t xml:space="preserve"> </w:t>
      </w:r>
      <w:r w:rsidR="00140B79" w:rsidRPr="0009655C">
        <w:rPr>
          <w:rFonts w:ascii="Arial" w:hAnsi="Arial" w:cs="Arial"/>
          <w:sz w:val="22"/>
          <w:szCs w:val="22"/>
          <w:lang w:val="en-GB"/>
        </w:rPr>
        <w:t>PARTNER 5</w:t>
      </w:r>
      <w:r w:rsidR="008C3C0E" w:rsidRPr="0009655C">
        <w:rPr>
          <w:rFonts w:ascii="Arial" w:hAnsi="Arial" w:cs="Arial"/>
          <w:sz w:val="22"/>
          <w:szCs w:val="22"/>
          <w:lang w:val="en-GB"/>
        </w:rPr>
        <w:t xml:space="preserve"> will further advance existing state-of-the-art coupled systems for coastal and terrestrial applications by new advanced process descriptions and parameterizations and develo</w:t>
      </w:r>
      <w:r w:rsidR="003767D8" w:rsidRPr="0009655C">
        <w:rPr>
          <w:rFonts w:ascii="Arial" w:hAnsi="Arial" w:cs="Arial"/>
          <w:sz w:val="22"/>
          <w:szCs w:val="22"/>
          <w:lang w:val="en-GB"/>
        </w:rPr>
        <w:t>p new interfaces</w:t>
      </w:r>
      <w:r w:rsidR="008C3C0E" w:rsidRPr="0009655C">
        <w:rPr>
          <w:rFonts w:ascii="Arial" w:hAnsi="Arial" w:cs="Arial"/>
          <w:sz w:val="22"/>
          <w:szCs w:val="22"/>
          <w:lang w:val="en-GB"/>
        </w:rPr>
        <w:t> to soci</w:t>
      </w:r>
      <w:r w:rsidR="004555DF" w:rsidRPr="0009655C">
        <w:rPr>
          <w:rFonts w:ascii="Arial" w:hAnsi="Arial" w:cs="Arial"/>
          <w:sz w:val="22"/>
          <w:szCs w:val="22"/>
          <w:lang w:val="en-GB"/>
        </w:rPr>
        <w:t xml:space="preserve">o-economic models and land </w:t>
      </w:r>
      <w:r w:rsidR="008C3C0E" w:rsidRPr="0009655C">
        <w:rPr>
          <w:rFonts w:ascii="Arial" w:hAnsi="Arial" w:cs="Arial"/>
          <w:sz w:val="22"/>
          <w:szCs w:val="22"/>
          <w:lang w:val="en-GB"/>
        </w:rPr>
        <w:t xml:space="preserve">surface models. </w:t>
      </w:r>
      <w:r w:rsidR="00140B79">
        <w:rPr>
          <w:rFonts w:ascii="Arial" w:hAnsi="Arial" w:cs="Arial"/>
          <w:sz w:val="22"/>
          <w:szCs w:val="22"/>
          <w:lang w:val="en-GB"/>
        </w:rPr>
        <w:t>PARTNER 6</w:t>
      </w:r>
      <w:r w:rsidR="006F5DFF" w:rsidRPr="006F5DFF">
        <w:rPr>
          <w:rFonts w:ascii="Arial" w:hAnsi="Arial" w:cs="Arial"/>
          <w:sz w:val="22"/>
          <w:szCs w:val="22"/>
          <w:lang w:val="en-GB"/>
        </w:rPr>
        <w:t xml:space="preserve"> will contribute in the areas of atmospheric dynamics, interactive atmospheric composition and land surface processes across a range of spatial and temporal scales.</w:t>
      </w:r>
      <w:r w:rsidR="00560D33" w:rsidRPr="00560D33">
        <w:rPr>
          <w:rFonts w:ascii="Arial" w:hAnsi="Arial" w:cs="Arial"/>
          <w:sz w:val="22"/>
          <w:szCs w:val="22"/>
          <w:lang w:val="en-US"/>
        </w:rPr>
        <w:t xml:space="preserve"> </w:t>
      </w:r>
      <w:r w:rsidR="00140B79">
        <w:rPr>
          <w:rFonts w:ascii="Arial" w:hAnsi="Arial" w:cs="Arial"/>
          <w:sz w:val="22"/>
          <w:szCs w:val="22"/>
          <w:lang w:val="en-US"/>
        </w:rPr>
        <w:t>PARTNER 7</w:t>
      </w:r>
      <w:r w:rsidR="00773124">
        <w:rPr>
          <w:rFonts w:ascii="Arial" w:hAnsi="Arial" w:cs="Arial"/>
          <w:sz w:val="22"/>
          <w:szCs w:val="22"/>
          <w:lang w:val="en-US"/>
        </w:rPr>
        <w:t>will contribute an open source georeservoir simulator (</w:t>
      </w:r>
      <w:r w:rsidR="002678AC">
        <w:rPr>
          <w:rFonts w:ascii="Arial" w:hAnsi="Arial" w:cs="Arial"/>
          <w:sz w:val="22"/>
          <w:szCs w:val="22"/>
          <w:lang w:val="en-US"/>
        </w:rPr>
        <w:t>Simulator</w:t>
      </w:r>
      <w:r w:rsidR="00773124">
        <w:rPr>
          <w:rFonts w:ascii="Arial" w:hAnsi="Arial" w:cs="Arial"/>
          <w:sz w:val="22"/>
          <w:szCs w:val="22"/>
          <w:lang w:val="en-US"/>
        </w:rPr>
        <w:t>) and a multiscale landsurface scheme build</w:t>
      </w:r>
      <w:r w:rsidR="00BB37D6">
        <w:rPr>
          <w:rFonts w:ascii="Arial" w:hAnsi="Arial" w:cs="Arial"/>
          <w:sz w:val="22"/>
          <w:szCs w:val="22"/>
          <w:lang w:val="en-US"/>
        </w:rPr>
        <w:t>ing on a worldwide unique multi</w:t>
      </w:r>
      <w:r w:rsidR="00773124">
        <w:rPr>
          <w:rFonts w:ascii="Arial" w:hAnsi="Arial" w:cs="Arial"/>
          <w:sz w:val="22"/>
          <w:szCs w:val="22"/>
          <w:lang w:val="en-US"/>
        </w:rPr>
        <w:t xml:space="preserve">scale parametrization scheme (MPR). </w:t>
      </w:r>
      <w:r w:rsidR="00EC4C8C">
        <w:rPr>
          <w:rFonts w:ascii="Arial" w:hAnsi="Arial" w:cs="Arial"/>
          <w:sz w:val="22"/>
          <w:szCs w:val="22"/>
          <w:lang w:val="en-US"/>
        </w:rPr>
        <w:t>All centres will contribute to the development of</w:t>
      </w:r>
      <w:r w:rsidR="00E877D7">
        <w:rPr>
          <w:rFonts w:ascii="Arial" w:hAnsi="Arial" w:cs="Arial"/>
          <w:sz w:val="22"/>
          <w:szCs w:val="22"/>
          <w:lang w:val="en-US"/>
        </w:rPr>
        <w:t xml:space="preserve"> a common coupling</w:t>
      </w:r>
      <w:r w:rsidR="00EC4C8C">
        <w:rPr>
          <w:rFonts w:ascii="Arial" w:hAnsi="Arial" w:cs="Arial"/>
          <w:sz w:val="22"/>
          <w:szCs w:val="22"/>
          <w:lang w:val="en-US"/>
        </w:rPr>
        <w:t xml:space="preserve"> fra</w:t>
      </w:r>
      <w:r w:rsidR="00E877D7">
        <w:rPr>
          <w:rFonts w:ascii="Arial" w:hAnsi="Arial" w:cs="Arial"/>
          <w:sz w:val="22"/>
          <w:szCs w:val="22"/>
          <w:lang w:val="en-US"/>
        </w:rPr>
        <w:t>mework</w:t>
      </w:r>
      <w:r w:rsidR="00EC4C8C">
        <w:rPr>
          <w:rFonts w:ascii="Arial" w:hAnsi="Arial" w:cs="Arial"/>
          <w:sz w:val="22"/>
          <w:szCs w:val="22"/>
          <w:lang w:val="en-US"/>
        </w:rPr>
        <w:t xml:space="preserve">. </w:t>
      </w:r>
    </w:p>
    <w:p w14:paraId="27CCF668" w14:textId="77777777" w:rsidR="00354AB4" w:rsidRPr="0009655C" w:rsidRDefault="00354AB4" w:rsidP="00A01347">
      <w:pPr>
        <w:jc w:val="both"/>
        <w:rPr>
          <w:rFonts w:ascii="Arial" w:hAnsi="Arial" w:cs="Arial"/>
          <w:i/>
          <w:sz w:val="22"/>
          <w:szCs w:val="22"/>
          <w:u w:val="single"/>
          <w:lang w:val="en-GB"/>
        </w:rPr>
      </w:pPr>
    </w:p>
    <w:p w14:paraId="7D15CA2C" w14:textId="0A245CE5" w:rsidR="00A01347" w:rsidRPr="00B653EE" w:rsidRDefault="00A01347" w:rsidP="00A01347">
      <w:pPr>
        <w:jc w:val="both"/>
        <w:rPr>
          <w:rFonts w:ascii="Arial" w:hAnsi="Arial" w:cs="Arial"/>
          <w:sz w:val="22"/>
          <w:szCs w:val="22"/>
          <w:lang w:val="en-US"/>
        </w:rPr>
      </w:pPr>
      <w:r w:rsidRPr="0009655C">
        <w:rPr>
          <w:rFonts w:ascii="Arial" w:hAnsi="Arial" w:cs="Arial"/>
          <w:i/>
          <w:sz w:val="22"/>
          <w:szCs w:val="22"/>
          <w:u w:val="single"/>
          <w:lang w:val="en-GB"/>
        </w:rPr>
        <w:t>Research infrastructures employed</w:t>
      </w:r>
      <w:r w:rsidR="001B5C9C" w:rsidRPr="0009655C">
        <w:rPr>
          <w:rFonts w:ascii="Arial" w:hAnsi="Arial" w:cs="Arial"/>
          <w:i/>
          <w:sz w:val="22"/>
          <w:szCs w:val="22"/>
          <w:u w:val="single"/>
          <w:lang w:val="en-GB"/>
        </w:rPr>
        <w:t xml:space="preserve"> in WP1</w:t>
      </w:r>
      <w:r w:rsidRPr="0009655C">
        <w:rPr>
          <w:rFonts w:ascii="Arial" w:hAnsi="Arial" w:cs="Arial"/>
          <w:i/>
          <w:sz w:val="22"/>
          <w:szCs w:val="22"/>
          <w:u w:val="single"/>
          <w:lang w:val="en-GB"/>
        </w:rPr>
        <w:t>:</w:t>
      </w:r>
      <w:r w:rsidR="006A2065" w:rsidRPr="0009655C">
        <w:rPr>
          <w:rFonts w:ascii="Arial" w:hAnsi="Arial" w:cs="Arial"/>
          <w:i/>
          <w:sz w:val="22"/>
          <w:szCs w:val="22"/>
          <w:lang w:val="en-GB"/>
        </w:rPr>
        <w:t xml:space="preserve"> </w:t>
      </w:r>
      <w:r w:rsidR="003D20DD" w:rsidRPr="0009655C">
        <w:rPr>
          <w:rFonts w:ascii="Arial" w:hAnsi="Arial" w:cs="Arial"/>
          <w:sz w:val="22"/>
          <w:szCs w:val="22"/>
          <w:lang w:val="en-GB"/>
        </w:rPr>
        <w:t>The proposed research will employ the high-performance computing resources available at the participating centers, including the Jülich Supercomputing Centre</w:t>
      </w:r>
      <w:r w:rsidR="00FB44DF" w:rsidRPr="0009655C">
        <w:rPr>
          <w:rFonts w:ascii="Arial" w:hAnsi="Arial" w:cs="Arial"/>
          <w:sz w:val="22"/>
          <w:szCs w:val="22"/>
          <w:lang w:val="en-GB"/>
        </w:rPr>
        <w:t xml:space="preserve"> (JSC)</w:t>
      </w:r>
      <w:r w:rsidR="004716B0" w:rsidRPr="0009655C">
        <w:rPr>
          <w:rFonts w:ascii="Arial" w:hAnsi="Arial" w:cs="Arial"/>
          <w:sz w:val="22"/>
          <w:szCs w:val="22"/>
          <w:lang w:val="en-GB"/>
        </w:rPr>
        <w:t xml:space="preserve"> and</w:t>
      </w:r>
      <w:r w:rsidR="003D20DD" w:rsidRPr="0009655C">
        <w:rPr>
          <w:rFonts w:ascii="Arial" w:hAnsi="Arial" w:cs="Arial"/>
          <w:sz w:val="22"/>
          <w:szCs w:val="22"/>
          <w:lang w:val="en-GB"/>
        </w:rPr>
        <w:t xml:space="preserve"> the German </w:t>
      </w:r>
      <w:r w:rsidR="00331CE6" w:rsidRPr="0009655C">
        <w:rPr>
          <w:rFonts w:ascii="Arial" w:hAnsi="Arial" w:cs="Arial"/>
          <w:sz w:val="22"/>
          <w:szCs w:val="22"/>
          <w:lang w:val="en-GB"/>
        </w:rPr>
        <w:t>Python</w:t>
      </w:r>
      <w:r w:rsidR="004716B0" w:rsidRPr="0009655C">
        <w:rPr>
          <w:rFonts w:ascii="Arial" w:hAnsi="Arial" w:cs="Arial"/>
          <w:sz w:val="22"/>
          <w:szCs w:val="22"/>
          <w:lang w:val="en-GB"/>
        </w:rPr>
        <w:t>Computing Center (</w:t>
      </w:r>
      <w:r w:rsidR="00B473A0" w:rsidRPr="0009655C">
        <w:rPr>
          <w:rFonts w:ascii="Arial" w:hAnsi="Arial" w:cs="Arial"/>
          <w:sz w:val="22"/>
          <w:szCs w:val="22"/>
          <w:lang w:val="en-GB"/>
        </w:rPr>
        <w:t xml:space="preserve">COMPUTING LAB </w:t>
      </w:r>
      <w:r w:rsidR="004716B0" w:rsidRPr="0009655C">
        <w:rPr>
          <w:rFonts w:ascii="Arial" w:hAnsi="Arial" w:cs="Arial"/>
          <w:sz w:val="22"/>
          <w:szCs w:val="22"/>
          <w:lang w:val="en-GB"/>
        </w:rPr>
        <w:t>) as well as</w:t>
      </w:r>
      <w:r w:rsidR="003D20DD" w:rsidRPr="0009655C">
        <w:rPr>
          <w:rFonts w:ascii="Arial" w:hAnsi="Arial" w:cs="Arial"/>
          <w:sz w:val="22"/>
          <w:szCs w:val="22"/>
          <w:lang w:val="en-GB"/>
        </w:rPr>
        <w:t xml:space="preserve"> other </w:t>
      </w:r>
      <w:r w:rsidR="004716B0" w:rsidRPr="0009655C">
        <w:rPr>
          <w:rFonts w:ascii="Arial" w:hAnsi="Arial" w:cs="Arial"/>
          <w:sz w:val="22"/>
          <w:szCs w:val="22"/>
          <w:lang w:val="en-GB"/>
        </w:rPr>
        <w:t xml:space="preserve">externally funded </w:t>
      </w:r>
      <w:r w:rsidR="003D20DD" w:rsidRPr="0009655C">
        <w:rPr>
          <w:rFonts w:ascii="Arial" w:hAnsi="Arial" w:cs="Arial"/>
          <w:sz w:val="22"/>
          <w:szCs w:val="22"/>
          <w:lang w:val="en-GB"/>
        </w:rPr>
        <w:t>supercomputing facilities in Germany (e.g.</w:t>
      </w:r>
      <w:r w:rsidR="00C136AA" w:rsidRPr="0009655C">
        <w:rPr>
          <w:rFonts w:ascii="Arial" w:hAnsi="Arial" w:cs="Arial"/>
          <w:sz w:val="22"/>
          <w:szCs w:val="22"/>
          <w:lang w:val="en-GB"/>
        </w:rPr>
        <w:t>,</w:t>
      </w:r>
      <w:r w:rsidR="003D20DD" w:rsidRPr="0009655C">
        <w:rPr>
          <w:rFonts w:ascii="Arial" w:hAnsi="Arial" w:cs="Arial"/>
          <w:sz w:val="22"/>
          <w:szCs w:val="22"/>
          <w:lang w:val="en-GB"/>
        </w:rPr>
        <w:t xml:space="preserve"> </w:t>
      </w:r>
      <w:r w:rsidR="0082416E" w:rsidRPr="0009655C">
        <w:rPr>
          <w:rFonts w:ascii="Arial" w:hAnsi="Arial" w:cs="Arial"/>
          <w:sz w:val="22"/>
          <w:szCs w:val="22"/>
          <w:lang w:val="en-GB"/>
        </w:rPr>
        <w:t>Another programme</w:t>
      </w:r>
      <w:r w:rsidR="003D20DD" w:rsidRPr="0009655C">
        <w:rPr>
          <w:rFonts w:ascii="Arial" w:hAnsi="Arial" w:cs="Arial"/>
          <w:sz w:val="22"/>
          <w:szCs w:val="22"/>
          <w:lang w:val="en-GB"/>
        </w:rPr>
        <w:t>High Performance Computing Centre).</w:t>
      </w:r>
    </w:p>
    <w:p w14:paraId="47F9E462" w14:textId="77777777" w:rsidR="00A01347" w:rsidRPr="0009655C" w:rsidRDefault="00A01347" w:rsidP="00A01347">
      <w:pPr>
        <w:ind w:left="720"/>
        <w:jc w:val="both"/>
        <w:rPr>
          <w:rFonts w:ascii="Arial" w:hAnsi="Arial" w:cs="Arial"/>
          <w:sz w:val="22"/>
          <w:szCs w:val="22"/>
          <w:lang w:val="en-GB"/>
        </w:rPr>
      </w:pPr>
    </w:p>
    <w:p w14:paraId="58BB5ABE" w14:textId="43C82794" w:rsidR="00340C10" w:rsidRPr="00DD6EA5" w:rsidRDefault="00340C10" w:rsidP="00DD6EA5">
      <w:pPr>
        <w:jc w:val="both"/>
        <w:rPr>
          <w:rFonts w:ascii="Arial" w:hAnsi="Arial" w:cs="Arial"/>
          <w:i/>
          <w:sz w:val="22"/>
          <w:szCs w:val="22"/>
          <w:u w:val="single"/>
        </w:rPr>
      </w:pPr>
      <w:r w:rsidRPr="00DD6EA5">
        <w:rPr>
          <w:rFonts w:ascii="Arial" w:hAnsi="Arial" w:cs="Arial"/>
          <w:i/>
          <w:sz w:val="22"/>
          <w:szCs w:val="22"/>
          <w:u w:val="single"/>
        </w:rPr>
        <w:t>Expected results:</w:t>
      </w:r>
    </w:p>
    <w:p w14:paraId="0D401D10" w14:textId="41BB0F67" w:rsidR="00211EB4" w:rsidRPr="00B15CA4" w:rsidRDefault="00893977" w:rsidP="00B15CA4">
      <w:pPr>
        <w:numPr>
          <w:ilvl w:val="0"/>
          <w:numId w:val="6"/>
        </w:numPr>
        <w:jc w:val="both"/>
        <w:rPr>
          <w:rFonts w:ascii="Arial" w:hAnsi="Arial" w:cs="Arial"/>
          <w:sz w:val="22"/>
          <w:szCs w:val="22"/>
          <w:lang w:val="en-US"/>
        </w:rPr>
      </w:pPr>
      <w:r w:rsidRPr="00B15CA4">
        <w:rPr>
          <w:rFonts w:ascii="Arial" w:hAnsi="Arial" w:cs="Arial"/>
          <w:sz w:val="22"/>
          <w:szCs w:val="22"/>
          <w:lang w:val="en-US"/>
        </w:rPr>
        <w:t>Improved f</w:t>
      </w:r>
      <w:r w:rsidR="00211EB4" w:rsidRPr="00B15CA4">
        <w:rPr>
          <w:rFonts w:ascii="Arial" w:hAnsi="Arial" w:cs="Arial"/>
          <w:sz w:val="22"/>
          <w:szCs w:val="22"/>
          <w:lang w:val="en-US"/>
        </w:rPr>
        <w:t>lexible sub-models for simulati</w:t>
      </w:r>
      <w:r w:rsidRPr="00B15CA4">
        <w:rPr>
          <w:rFonts w:ascii="Arial" w:hAnsi="Arial" w:cs="Arial"/>
          <w:sz w:val="22"/>
          <w:szCs w:val="22"/>
          <w:lang w:val="en-US"/>
        </w:rPr>
        <w:t>ng</w:t>
      </w:r>
      <w:r w:rsidR="00211EB4" w:rsidRPr="00B15CA4">
        <w:rPr>
          <w:rFonts w:ascii="Arial" w:hAnsi="Arial" w:cs="Arial"/>
          <w:sz w:val="22"/>
          <w:szCs w:val="22"/>
          <w:lang w:val="en-US"/>
        </w:rPr>
        <w:t xml:space="preserve"> atmospheric composition</w:t>
      </w:r>
    </w:p>
    <w:p w14:paraId="0A7D04B8" w14:textId="6D7C40AE" w:rsidR="00893977" w:rsidRPr="00B15CA4" w:rsidRDefault="00FD53D0" w:rsidP="00B15CA4">
      <w:pPr>
        <w:numPr>
          <w:ilvl w:val="0"/>
          <w:numId w:val="6"/>
        </w:numPr>
        <w:jc w:val="both"/>
        <w:rPr>
          <w:rFonts w:ascii="Arial" w:hAnsi="Arial" w:cs="Arial"/>
          <w:sz w:val="22"/>
          <w:szCs w:val="22"/>
          <w:lang w:val="en-US"/>
        </w:rPr>
      </w:pPr>
      <w:r w:rsidRPr="00B15CA4">
        <w:rPr>
          <w:rFonts w:ascii="Arial" w:hAnsi="Arial" w:cs="Arial"/>
          <w:sz w:val="22"/>
          <w:szCs w:val="22"/>
          <w:lang w:val="en-US"/>
        </w:rPr>
        <w:t>C</w:t>
      </w:r>
      <w:r w:rsidR="00893977" w:rsidRPr="00B15CA4">
        <w:rPr>
          <w:rFonts w:ascii="Arial" w:hAnsi="Arial" w:cs="Arial"/>
          <w:sz w:val="22"/>
          <w:szCs w:val="22"/>
          <w:lang w:val="en-US"/>
        </w:rPr>
        <w:t>ommon atmospheric modelling framework</w:t>
      </w:r>
      <w:r w:rsidRPr="00B15CA4">
        <w:rPr>
          <w:rFonts w:ascii="Arial" w:hAnsi="Arial" w:cs="Arial"/>
          <w:sz w:val="22"/>
          <w:szCs w:val="22"/>
          <w:lang w:val="en-US"/>
        </w:rPr>
        <w:t xml:space="preserve"> for global and regional applications</w:t>
      </w:r>
      <w:r w:rsidR="00893977" w:rsidRPr="00B15CA4">
        <w:rPr>
          <w:rFonts w:ascii="Arial" w:hAnsi="Arial" w:cs="Arial"/>
          <w:sz w:val="22"/>
          <w:szCs w:val="22"/>
          <w:lang w:val="en-US"/>
        </w:rPr>
        <w:t xml:space="preserve"> thr</w:t>
      </w:r>
      <w:r w:rsidR="007A092A">
        <w:rPr>
          <w:rFonts w:ascii="Arial" w:hAnsi="Arial" w:cs="Arial"/>
          <w:sz w:val="22"/>
          <w:szCs w:val="22"/>
          <w:lang w:val="en-US"/>
        </w:rPr>
        <w:t xml:space="preserve">ough the implementation of </w:t>
      </w:r>
      <w:r w:rsidR="00D15D4E">
        <w:rPr>
          <w:rFonts w:ascii="Arial" w:hAnsi="Arial" w:cs="Arial"/>
          <w:sz w:val="22"/>
          <w:szCs w:val="22"/>
          <w:lang w:val="en-US"/>
        </w:rPr>
        <w:t>NUMERICAL MODEL</w:t>
      </w:r>
    </w:p>
    <w:p w14:paraId="79A1AA9D" w14:textId="5F707452" w:rsidR="00FD53D0" w:rsidRPr="00B15CA4" w:rsidRDefault="00FD53D0" w:rsidP="00B15CA4">
      <w:pPr>
        <w:pStyle w:val="ListParagraph"/>
        <w:numPr>
          <w:ilvl w:val="0"/>
          <w:numId w:val="6"/>
        </w:numPr>
        <w:jc w:val="both"/>
        <w:rPr>
          <w:rFonts w:ascii="Arial" w:hAnsi="Arial" w:cs="Arial"/>
          <w:sz w:val="22"/>
          <w:szCs w:val="22"/>
          <w:lang w:val="en-US"/>
        </w:rPr>
      </w:pPr>
      <w:r w:rsidRPr="00B15CA4">
        <w:rPr>
          <w:rFonts w:ascii="Arial" w:hAnsi="Arial" w:cs="Arial"/>
          <w:sz w:val="22"/>
          <w:szCs w:val="22"/>
          <w:lang w:val="en-US"/>
        </w:rPr>
        <w:t>Thorougly evaluated modular modelling capacity for terrestrial system</w:t>
      </w:r>
      <w:r w:rsidR="00684C1E">
        <w:rPr>
          <w:rFonts w:ascii="Arial" w:hAnsi="Arial" w:cs="Arial"/>
          <w:sz w:val="22"/>
          <w:szCs w:val="22"/>
          <w:lang w:val="en-US"/>
        </w:rPr>
        <w:t>s</w:t>
      </w:r>
    </w:p>
    <w:p w14:paraId="6AA17152" w14:textId="13B4E3DD" w:rsidR="0014603C" w:rsidRPr="0014603C" w:rsidRDefault="0014603C" w:rsidP="0014603C">
      <w:pPr>
        <w:pStyle w:val="ListParagraph"/>
        <w:numPr>
          <w:ilvl w:val="0"/>
          <w:numId w:val="6"/>
        </w:numPr>
        <w:rPr>
          <w:rFonts w:ascii="Arial" w:hAnsi="Arial" w:cs="Arial"/>
          <w:sz w:val="22"/>
          <w:szCs w:val="22"/>
          <w:lang w:val="en-US"/>
        </w:rPr>
      </w:pPr>
      <w:r>
        <w:rPr>
          <w:rFonts w:ascii="Arial" w:hAnsi="Arial" w:cs="Arial"/>
          <w:sz w:val="22"/>
          <w:szCs w:val="22"/>
          <w:lang w:val="en-US"/>
        </w:rPr>
        <w:t>A two-way coupling of a dynamic vegetation model and atmospheric models</w:t>
      </w:r>
    </w:p>
    <w:p w14:paraId="634522B9" w14:textId="70B69659" w:rsidR="00F9076D" w:rsidRPr="00B15CA4" w:rsidRDefault="00513EDD" w:rsidP="00B15CA4">
      <w:pPr>
        <w:pStyle w:val="ListParagraph"/>
        <w:numPr>
          <w:ilvl w:val="0"/>
          <w:numId w:val="6"/>
        </w:numPr>
        <w:jc w:val="both"/>
        <w:rPr>
          <w:rFonts w:ascii="Arial" w:hAnsi="Arial" w:cs="Arial"/>
          <w:sz w:val="22"/>
          <w:szCs w:val="22"/>
          <w:lang w:val="en-GB"/>
        </w:rPr>
      </w:pPr>
      <w:r w:rsidRPr="00B15CA4">
        <w:rPr>
          <w:rFonts w:ascii="Arial" w:hAnsi="Arial" w:cs="Arial"/>
          <w:sz w:val="22"/>
          <w:szCs w:val="22"/>
          <w:lang w:val="en-US"/>
        </w:rPr>
        <w:t>Implementation and testing of different approaches (nesting vs unstru</w:t>
      </w:r>
      <w:r w:rsidR="00BB37D6">
        <w:rPr>
          <w:rFonts w:ascii="Arial" w:hAnsi="Arial" w:cs="Arial"/>
          <w:sz w:val="22"/>
          <w:szCs w:val="22"/>
          <w:lang w:val="en-US"/>
        </w:rPr>
        <w:t>ctured mesh modelling) to multi</w:t>
      </w:r>
      <w:r w:rsidRPr="00B15CA4">
        <w:rPr>
          <w:rFonts w:ascii="Arial" w:hAnsi="Arial" w:cs="Arial"/>
          <w:sz w:val="22"/>
          <w:szCs w:val="22"/>
          <w:lang w:val="en-US"/>
        </w:rPr>
        <w:t>scale modelling in global and coastal ocean models</w:t>
      </w:r>
    </w:p>
    <w:p w14:paraId="456DEC7E" w14:textId="77777777" w:rsidR="00EA7614" w:rsidRDefault="00EA7614" w:rsidP="00EA7614">
      <w:pPr>
        <w:pStyle w:val="ListParagraph"/>
        <w:numPr>
          <w:ilvl w:val="0"/>
          <w:numId w:val="6"/>
        </w:numPr>
        <w:jc w:val="both"/>
        <w:rPr>
          <w:rFonts w:ascii="Arial" w:hAnsi="Arial" w:cs="Arial"/>
          <w:sz w:val="22"/>
          <w:szCs w:val="22"/>
          <w:lang w:val="en-GB"/>
        </w:rPr>
      </w:pPr>
      <w:r w:rsidRPr="00DD6EA5">
        <w:rPr>
          <w:rFonts w:ascii="Arial" w:hAnsi="Arial" w:cs="Arial"/>
          <w:sz w:val="22"/>
          <w:szCs w:val="22"/>
          <w:lang w:val="en-GB"/>
        </w:rPr>
        <w:t>Implementation of</w:t>
      </w:r>
      <w:r w:rsidRPr="00B15CA4">
        <w:rPr>
          <w:rFonts w:ascii="Arial" w:hAnsi="Arial" w:cs="Arial"/>
          <w:sz w:val="22"/>
          <w:szCs w:val="22"/>
          <w:lang w:val="en-GB"/>
        </w:rPr>
        <w:t xml:space="preserve"> a high resolution North Sea coupled </w:t>
      </w:r>
      <w:r>
        <w:rPr>
          <w:rFonts w:ascii="Arial" w:hAnsi="Arial" w:cs="Arial"/>
          <w:sz w:val="22"/>
          <w:szCs w:val="22"/>
          <w:lang w:val="en-GB"/>
        </w:rPr>
        <w:t>atmosphere-ocean</w:t>
      </w:r>
      <w:r w:rsidRPr="00B15CA4">
        <w:rPr>
          <w:rFonts w:ascii="Arial" w:hAnsi="Arial" w:cs="Arial"/>
          <w:sz w:val="22"/>
          <w:szCs w:val="22"/>
          <w:lang w:val="en-GB"/>
        </w:rPr>
        <w:t xml:space="preserve"> model, complemented by a </w:t>
      </w:r>
      <w:r>
        <w:rPr>
          <w:rFonts w:ascii="Arial" w:hAnsi="Arial" w:cs="Arial"/>
          <w:sz w:val="22"/>
          <w:szCs w:val="22"/>
          <w:lang w:val="en-GB"/>
        </w:rPr>
        <w:t xml:space="preserve">process based </w:t>
      </w:r>
      <w:r w:rsidRPr="00B15CA4">
        <w:rPr>
          <w:rFonts w:ascii="Arial" w:hAnsi="Arial" w:cs="Arial"/>
          <w:sz w:val="22"/>
          <w:szCs w:val="22"/>
          <w:lang w:val="en-GB"/>
        </w:rPr>
        <w:t>parameteriz</w:t>
      </w:r>
      <w:r>
        <w:rPr>
          <w:rFonts w:ascii="Arial" w:hAnsi="Arial" w:cs="Arial"/>
          <w:sz w:val="22"/>
          <w:szCs w:val="22"/>
          <w:lang w:val="en-GB"/>
        </w:rPr>
        <w:t>ation of</w:t>
      </w:r>
      <w:r w:rsidRPr="00B15CA4">
        <w:rPr>
          <w:rFonts w:ascii="Arial" w:hAnsi="Arial" w:cs="Arial"/>
          <w:sz w:val="22"/>
          <w:szCs w:val="22"/>
          <w:lang w:val="en-GB"/>
        </w:rPr>
        <w:t xml:space="preserve"> </w:t>
      </w:r>
      <w:r>
        <w:rPr>
          <w:rFonts w:ascii="Arial" w:hAnsi="Arial" w:cs="Arial"/>
          <w:sz w:val="22"/>
          <w:szCs w:val="22"/>
          <w:lang w:val="en-GB"/>
        </w:rPr>
        <w:t>offshore wind farm impacts on the coupled</w:t>
      </w:r>
      <w:r w:rsidRPr="00DD6EA5">
        <w:rPr>
          <w:rFonts w:ascii="Arial" w:hAnsi="Arial" w:cs="Arial"/>
          <w:sz w:val="22"/>
          <w:szCs w:val="22"/>
          <w:lang w:val="en-GB"/>
        </w:rPr>
        <w:t xml:space="preserve"> </w:t>
      </w:r>
      <w:r>
        <w:rPr>
          <w:rFonts w:ascii="Arial" w:hAnsi="Arial" w:cs="Arial"/>
          <w:sz w:val="22"/>
          <w:szCs w:val="22"/>
          <w:lang w:val="en-GB"/>
        </w:rPr>
        <w:t>physical-biological system</w:t>
      </w:r>
    </w:p>
    <w:p w14:paraId="59697AFA" w14:textId="0556C5E6" w:rsidR="00876BDE" w:rsidRPr="00876BDE" w:rsidRDefault="00876BDE" w:rsidP="00876BDE">
      <w:pPr>
        <w:pStyle w:val="ListParagraph"/>
        <w:numPr>
          <w:ilvl w:val="0"/>
          <w:numId w:val="6"/>
        </w:numPr>
        <w:rPr>
          <w:rFonts w:ascii="Arial" w:hAnsi="Arial" w:cs="Arial"/>
          <w:sz w:val="22"/>
          <w:szCs w:val="22"/>
          <w:lang w:val="en-GB"/>
        </w:rPr>
      </w:pPr>
      <w:r w:rsidRPr="00876BDE">
        <w:rPr>
          <w:rFonts w:ascii="Arial" w:hAnsi="Arial" w:cs="Arial"/>
          <w:sz w:val="22"/>
          <w:szCs w:val="22"/>
          <w:lang w:val="en-GB"/>
        </w:rPr>
        <w:t>N</w:t>
      </w:r>
      <w:r w:rsidR="00BB37D6">
        <w:rPr>
          <w:rFonts w:ascii="Arial" w:hAnsi="Arial" w:cs="Arial"/>
          <w:sz w:val="22"/>
          <w:szCs w:val="22"/>
          <w:lang w:val="en-GB"/>
        </w:rPr>
        <w:t>ovel multi</w:t>
      </w:r>
      <w:r w:rsidRPr="00876BDE">
        <w:rPr>
          <w:rFonts w:ascii="Arial" w:hAnsi="Arial" w:cs="Arial"/>
          <w:sz w:val="22"/>
          <w:szCs w:val="22"/>
          <w:lang w:val="en-GB"/>
        </w:rPr>
        <w:t xml:space="preserve">scale </w:t>
      </w:r>
      <w:r w:rsidR="000476F3">
        <w:rPr>
          <w:rFonts w:ascii="Arial" w:hAnsi="Arial" w:cs="Arial"/>
          <w:sz w:val="22"/>
          <w:szCs w:val="22"/>
          <w:lang w:val="en-GB"/>
        </w:rPr>
        <w:t>Compartment 4</w:t>
      </w:r>
      <w:r w:rsidRPr="00876BDE">
        <w:rPr>
          <w:rFonts w:ascii="Arial" w:hAnsi="Arial" w:cs="Arial"/>
          <w:sz w:val="22"/>
          <w:szCs w:val="22"/>
          <w:lang w:val="en-GB"/>
        </w:rPr>
        <w:t>module (from continen</w:t>
      </w:r>
      <w:r w:rsidR="003003CB">
        <w:rPr>
          <w:rFonts w:ascii="Arial" w:hAnsi="Arial" w:cs="Arial"/>
          <w:sz w:val="22"/>
          <w:szCs w:val="22"/>
          <w:lang w:val="en-GB"/>
        </w:rPr>
        <w:t>ts via basins to georeservoirs)</w:t>
      </w:r>
    </w:p>
    <w:p w14:paraId="00981F63" w14:textId="17F53CBA" w:rsidR="00513EDD" w:rsidRPr="00B15CA4" w:rsidRDefault="00513EDD" w:rsidP="00B15CA4">
      <w:pPr>
        <w:numPr>
          <w:ilvl w:val="0"/>
          <w:numId w:val="6"/>
        </w:numPr>
        <w:jc w:val="both"/>
        <w:rPr>
          <w:rFonts w:ascii="Arial" w:hAnsi="Arial" w:cs="Arial"/>
          <w:sz w:val="22"/>
          <w:szCs w:val="22"/>
          <w:lang w:val="en-US"/>
        </w:rPr>
      </w:pPr>
      <w:r w:rsidRPr="00B15CA4">
        <w:rPr>
          <w:rFonts w:ascii="Arial" w:hAnsi="Arial" w:cs="Arial"/>
          <w:sz w:val="22"/>
          <w:szCs w:val="22"/>
          <w:lang w:val="en-US"/>
        </w:rPr>
        <w:t xml:space="preserve">Common infrastructure for </w:t>
      </w:r>
      <w:r w:rsidR="00F03AC1">
        <w:rPr>
          <w:rFonts w:ascii="Arial" w:hAnsi="Arial" w:cs="Arial"/>
          <w:sz w:val="22"/>
          <w:szCs w:val="22"/>
          <w:lang w:val="en-US"/>
        </w:rPr>
        <w:t>Python</w:t>
      </w:r>
      <w:r w:rsidR="007A092A">
        <w:rPr>
          <w:rFonts w:ascii="Arial" w:hAnsi="Arial" w:cs="Arial"/>
          <w:sz w:val="22"/>
          <w:szCs w:val="22"/>
          <w:lang w:val="en-US"/>
        </w:rPr>
        <w:t xml:space="preserve"> coupling</w:t>
      </w:r>
    </w:p>
    <w:p w14:paraId="03E5C5AC" w14:textId="77777777" w:rsidR="00A01347" w:rsidRPr="00DD6EA5" w:rsidRDefault="00A01347" w:rsidP="00DD6EA5">
      <w:pPr>
        <w:ind w:left="720"/>
        <w:jc w:val="both"/>
        <w:rPr>
          <w:rFonts w:ascii="Arial" w:hAnsi="Arial" w:cs="Arial"/>
          <w:sz w:val="22"/>
          <w:szCs w:val="22"/>
        </w:rPr>
      </w:pPr>
    </w:p>
    <w:p w14:paraId="20DD09FD" w14:textId="3D976FFA" w:rsidR="00340C10" w:rsidRPr="00B15CA4" w:rsidRDefault="00340C10" w:rsidP="00DD6EA5">
      <w:pPr>
        <w:jc w:val="both"/>
        <w:rPr>
          <w:rFonts w:ascii="Arial" w:hAnsi="Arial" w:cs="Arial"/>
          <w:i/>
          <w:sz w:val="22"/>
          <w:szCs w:val="22"/>
          <w:u w:val="single"/>
        </w:rPr>
      </w:pPr>
      <w:r w:rsidRPr="00B15CA4">
        <w:rPr>
          <w:rFonts w:ascii="Arial" w:hAnsi="Arial" w:cs="Arial"/>
          <w:i/>
          <w:sz w:val="22"/>
          <w:szCs w:val="22"/>
          <w:u w:val="single"/>
        </w:rPr>
        <w:t>Milestones</w:t>
      </w:r>
      <w:r w:rsidR="001B5C9C">
        <w:rPr>
          <w:rFonts w:ascii="Arial" w:hAnsi="Arial" w:cs="Arial"/>
          <w:i/>
          <w:sz w:val="22"/>
          <w:szCs w:val="22"/>
          <w:u w:val="single"/>
        </w:rPr>
        <w:t xml:space="preserve"> in</w:t>
      </w:r>
      <w:r w:rsidRPr="00B15CA4">
        <w:rPr>
          <w:rFonts w:ascii="Arial" w:hAnsi="Arial" w:cs="Arial"/>
          <w:i/>
          <w:sz w:val="22"/>
          <w:szCs w:val="22"/>
          <w:u w:val="single"/>
        </w:rPr>
        <w:t xml:space="preserve">: </w:t>
      </w:r>
    </w:p>
    <w:p w14:paraId="5E9A304E" w14:textId="46DEE7B6" w:rsidR="00137417" w:rsidRPr="00B15CA4" w:rsidRDefault="00211EB4" w:rsidP="00B15CA4">
      <w:pPr>
        <w:numPr>
          <w:ilvl w:val="0"/>
          <w:numId w:val="7"/>
        </w:numPr>
        <w:jc w:val="both"/>
        <w:rPr>
          <w:rFonts w:ascii="Arial" w:hAnsi="Arial" w:cs="Arial"/>
          <w:sz w:val="22"/>
          <w:szCs w:val="22"/>
          <w:lang w:val="en-US"/>
        </w:rPr>
      </w:pPr>
      <w:r w:rsidRPr="00B15CA4">
        <w:rPr>
          <w:rFonts w:ascii="Arial" w:hAnsi="Arial" w:cs="Arial"/>
          <w:sz w:val="22"/>
          <w:szCs w:val="22"/>
          <w:lang w:val="en-US"/>
        </w:rPr>
        <w:t>First</w:t>
      </w:r>
      <w:r w:rsidR="009C5732">
        <w:rPr>
          <w:rFonts w:ascii="Arial" w:hAnsi="Arial" w:cs="Arial"/>
          <w:sz w:val="22"/>
          <w:szCs w:val="22"/>
          <w:lang w:val="en-US"/>
        </w:rPr>
        <w:t xml:space="preserve"> set of compartment</w:t>
      </w:r>
      <w:r w:rsidRPr="00B15CA4">
        <w:rPr>
          <w:rFonts w:ascii="Arial" w:hAnsi="Arial" w:cs="Arial"/>
          <w:sz w:val="22"/>
          <w:szCs w:val="22"/>
          <w:lang w:val="en-US"/>
        </w:rPr>
        <w:t xml:space="preserve"> models available for coupling (12/2017)</w:t>
      </w:r>
    </w:p>
    <w:p w14:paraId="10F08FC6" w14:textId="3E74D2CC" w:rsidR="00340C10" w:rsidRPr="00B15CA4" w:rsidRDefault="00F6392A" w:rsidP="00B15CA4">
      <w:pPr>
        <w:numPr>
          <w:ilvl w:val="0"/>
          <w:numId w:val="7"/>
        </w:numPr>
        <w:jc w:val="both"/>
        <w:rPr>
          <w:rFonts w:ascii="Arial" w:hAnsi="Arial" w:cs="Arial"/>
          <w:sz w:val="22"/>
          <w:szCs w:val="22"/>
          <w:lang w:val="en-US"/>
        </w:rPr>
      </w:pPr>
      <w:r w:rsidRPr="00B15CA4">
        <w:rPr>
          <w:rFonts w:ascii="Arial" w:hAnsi="Arial" w:cs="Arial"/>
          <w:sz w:val="22"/>
          <w:szCs w:val="22"/>
          <w:lang w:val="en-US"/>
        </w:rPr>
        <w:t>Agreement of the coupling infrastructure including interfaces (12/2017)</w:t>
      </w:r>
    </w:p>
    <w:p w14:paraId="7EE88BE3" w14:textId="2AE7F871" w:rsidR="004A2A96" w:rsidRDefault="004A2A96" w:rsidP="00B15CA4">
      <w:pPr>
        <w:pStyle w:val="ListParagraph"/>
        <w:numPr>
          <w:ilvl w:val="0"/>
          <w:numId w:val="7"/>
        </w:numPr>
        <w:jc w:val="both"/>
        <w:rPr>
          <w:rFonts w:ascii="Arial" w:hAnsi="Arial" w:cs="Arial"/>
          <w:sz w:val="22"/>
          <w:szCs w:val="22"/>
          <w:lang w:val="en-US"/>
        </w:rPr>
      </w:pPr>
      <w:r w:rsidRPr="00B15CA4">
        <w:rPr>
          <w:rFonts w:ascii="Arial" w:hAnsi="Arial" w:cs="Arial"/>
          <w:sz w:val="22"/>
          <w:szCs w:val="22"/>
          <w:lang w:val="en-US"/>
        </w:rPr>
        <w:t>Modular mode</w:t>
      </w:r>
      <w:r w:rsidR="00D53F45">
        <w:rPr>
          <w:rFonts w:ascii="Arial" w:hAnsi="Arial" w:cs="Arial"/>
          <w:sz w:val="22"/>
          <w:szCs w:val="22"/>
          <w:lang w:val="en-US"/>
        </w:rPr>
        <w:t>l</w:t>
      </w:r>
      <w:r w:rsidRPr="00B15CA4">
        <w:rPr>
          <w:rFonts w:ascii="Arial" w:hAnsi="Arial" w:cs="Arial"/>
          <w:sz w:val="22"/>
          <w:szCs w:val="22"/>
          <w:lang w:val="en-US"/>
        </w:rPr>
        <w:t xml:space="preserve">ling capacity for </w:t>
      </w:r>
      <w:r w:rsidR="000476F3">
        <w:rPr>
          <w:rFonts w:ascii="Arial" w:hAnsi="Arial" w:cs="Arial"/>
          <w:sz w:val="22"/>
          <w:szCs w:val="22"/>
          <w:lang w:val="en-US"/>
        </w:rPr>
        <w:t>Compartment 3</w:t>
      </w:r>
      <w:r w:rsidRPr="00B15CA4">
        <w:rPr>
          <w:rFonts w:ascii="Arial" w:hAnsi="Arial" w:cs="Arial"/>
          <w:sz w:val="22"/>
          <w:szCs w:val="22"/>
          <w:lang w:val="en-US"/>
        </w:rPr>
        <w:t xml:space="preserve">from the subsurface across the land surface into the atmosphere connected to the </w:t>
      </w:r>
      <w:r w:rsidR="00000AC1">
        <w:rPr>
          <w:rFonts w:ascii="Arial" w:hAnsi="Arial" w:cs="Arial"/>
          <w:sz w:val="22"/>
          <w:szCs w:val="22"/>
          <w:lang w:val="en-US"/>
        </w:rPr>
        <w:t>data</w:t>
      </w:r>
      <w:r w:rsidRPr="00B15CA4">
        <w:rPr>
          <w:rFonts w:ascii="Arial" w:hAnsi="Arial" w:cs="Arial"/>
          <w:sz w:val="22"/>
          <w:szCs w:val="22"/>
          <w:lang w:val="en-US"/>
        </w:rPr>
        <w:t xml:space="preserve"> framework</w:t>
      </w:r>
      <w:r w:rsidR="007515D5">
        <w:rPr>
          <w:rFonts w:ascii="Arial" w:hAnsi="Arial" w:cs="Arial"/>
          <w:sz w:val="22"/>
          <w:szCs w:val="22"/>
          <w:lang w:val="en-US"/>
        </w:rPr>
        <w:t xml:space="preserve"> (6/2018</w:t>
      </w:r>
      <w:r w:rsidR="00893977" w:rsidRPr="00B15CA4">
        <w:rPr>
          <w:rFonts w:ascii="Arial" w:hAnsi="Arial" w:cs="Arial"/>
          <w:sz w:val="22"/>
          <w:szCs w:val="22"/>
          <w:lang w:val="en-US"/>
        </w:rPr>
        <w:t>)</w:t>
      </w:r>
    </w:p>
    <w:p w14:paraId="50086334" w14:textId="7C23FCDF" w:rsidR="00557DF1" w:rsidRPr="00DD6EA5" w:rsidRDefault="00557DF1" w:rsidP="00B15CA4">
      <w:pPr>
        <w:pStyle w:val="ListParagraph"/>
        <w:numPr>
          <w:ilvl w:val="0"/>
          <w:numId w:val="7"/>
        </w:numPr>
        <w:jc w:val="both"/>
        <w:rPr>
          <w:rFonts w:ascii="Arial" w:hAnsi="Arial" w:cs="Arial"/>
          <w:sz w:val="22"/>
          <w:szCs w:val="22"/>
          <w:lang w:val="en-US"/>
        </w:rPr>
      </w:pPr>
      <w:r>
        <w:rPr>
          <w:rFonts w:ascii="Arial" w:hAnsi="Arial" w:cs="Arial"/>
          <w:sz w:val="22"/>
          <w:szCs w:val="22"/>
          <w:lang w:val="en-US"/>
        </w:rPr>
        <w:t xml:space="preserve">Model systems available for </w:t>
      </w:r>
      <w:r w:rsidR="00544516">
        <w:rPr>
          <w:rFonts w:ascii="Arial" w:hAnsi="Arial" w:cs="Arial"/>
          <w:sz w:val="22"/>
          <w:szCs w:val="22"/>
          <w:lang w:val="en-US"/>
        </w:rPr>
        <w:t>Experiments</w:t>
      </w:r>
      <w:r>
        <w:rPr>
          <w:rFonts w:ascii="Arial" w:hAnsi="Arial" w:cs="Arial"/>
          <w:sz w:val="22"/>
          <w:szCs w:val="22"/>
          <w:lang w:val="en-US"/>
        </w:rPr>
        <w:t xml:space="preserve"> (12/2018)</w:t>
      </w:r>
    </w:p>
    <w:p w14:paraId="5A0E5CF6" w14:textId="0EDFA8AE" w:rsidR="001E7C44" w:rsidRDefault="00336C36" w:rsidP="008A7FB2">
      <w:pPr>
        <w:pStyle w:val="Heading2"/>
        <w:numPr>
          <w:ilvl w:val="0"/>
          <w:numId w:val="4"/>
        </w:numPr>
        <w:rPr>
          <w:rFonts w:ascii="Arial" w:hAnsi="Arial" w:cs="Arial"/>
          <w:i w:val="0"/>
          <w:sz w:val="22"/>
          <w:szCs w:val="24"/>
          <w:lang w:val="en-US"/>
        </w:rPr>
      </w:pPr>
      <w:bookmarkStart w:id="8" w:name="_Toc334336041"/>
      <w:r>
        <w:rPr>
          <w:rFonts w:ascii="Arial" w:hAnsi="Arial" w:cs="Arial"/>
          <w:i w:val="0"/>
          <w:sz w:val="22"/>
          <w:szCs w:val="24"/>
          <w:lang w:val="en-US"/>
        </w:rPr>
        <w:t>Work package</w:t>
      </w:r>
      <w:r w:rsidR="001E7C44" w:rsidRPr="00C00168">
        <w:rPr>
          <w:rFonts w:ascii="Arial" w:hAnsi="Arial" w:cs="Arial"/>
          <w:i w:val="0"/>
          <w:sz w:val="22"/>
          <w:szCs w:val="24"/>
          <w:lang w:val="en-US"/>
        </w:rPr>
        <w:t xml:space="preserve"> 2</w:t>
      </w:r>
      <w:r w:rsidR="00515FB6">
        <w:rPr>
          <w:rFonts w:ascii="Arial" w:hAnsi="Arial" w:cs="Arial"/>
          <w:i w:val="0"/>
          <w:sz w:val="22"/>
          <w:szCs w:val="24"/>
          <w:lang w:val="en-US"/>
        </w:rPr>
        <w:t xml:space="preserve">: </w:t>
      </w:r>
      <w:r w:rsidR="00544516">
        <w:rPr>
          <w:rFonts w:ascii="Arial" w:hAnsi="Arial" w:cs="Arial"/>
          <w:i w:val="0"/>
          <w:sz w:val="22"/>
          <w:szCs w:val="24"/>
          <w:lang w:val="en-US"/>
        </w:rPr>
        <w:t>Data</w:t>
      </w:r>
      <w:bookmarkEnd w:id="8"/>
    </w:p>
    <w:p w14:paraId="32695EB5" w14:textId="77777777" w:rsidR="00741EAA" w:rsidRDefault="00741EAA" w:rsidP="00A01347">
      <w:pPr>
        <w:jc w:val="both"/>
        <w:rPr>
          <w:rFonts w:ascii="Arial" w:hAnsi="Arial" w:cs="Arial"/>
          <w:sz w:val="22"/>
          <w:szCs w:val="22"/>
        </w:rPr>
      </w:pPr>
    </w:p>
    <w:p w14:paraId="7B0E6F13" w14:textId="17536503" w:rsidR="00741EAA" w:rsidRPr="0009655C" w:rsidRDefault="00741EAA" w:rsidP="00741EAA">
      <w:pPr>
        <w:jc w:val="both"/>
        <w:rPr>
          <w:rFonts w:ascii="Arial" w:hAnsi="Arial" w:cs="Arial"/>
          <w:sz w:val="22"/>
          <w:szCs w:val="22"/>
          <w:lang w:val="en-GB"/>
        </w:rPr>
      </w:pPr>
      <w:r w:rsidRPr="0009655C">
        <w:rPr>
          <w:rFonts w:ascii="Arial" w:hAnsi="Arial" w:cs="Arial"/>
          <w:i/>
          <w:sz w:val="22"/>
          <w:szCs w:val="22"/>
          <w:u w:val="single"/>
          <w:lang w:val="en-GB"/>
        </w:rPr>
        <w:t>Objective:</w:t>
      </w:r>
      <w:r w:rsidRPr="0009655C">
        <w:rPr>
          <w:rFonts w:ascii="Arial" w:hAnsi="Arial" w:cs="Arial"/>
          <w:sz w:val="22"/>
          <w:szCs w:val="22"/>
          <w:lang w:val="en-GB"/>
        </w:rPr>
        <w:t xml:space="preserve"> Develop and apply an </w:t>
      </w:r>
      <w:r w:rsidR="00544516" w:rsidRPr="0009655C">
        <w:rPr>
          <w:rFonts w:ascii="Arial" w:hAnsi="Arial" w:cs="Arial"/>
          <w:sz w:val="22"/>
          <w:szCs w:val="22"/>
          <w:lang w:val="en-GB"/>
        </w:rPr>
        <w:t>Data</w:t>
      </w:r>
      <w:r w:rsidRPr="0009655C">
        <w:rPr>
          <w:rFonts w:ascii="Arial" w:hAnsi="Arial" w:cs="Arial"/>
          <w:sz w:val="22"/>
          <w:szCs w:val="22"/>
          <w:lang w:val="en-GB"/>
        </w:rPr>
        <w:t xml:space="preserve"> framework </w:t>
      </w:r>
      <w:r>
        <w:rPr>
          <w:rFonts w:ascii="Arial" w:hAnsi="Arial" w:cs="Arial"/>
          <w:sz w:val="22"/>
          <w:szCs w:val="22"/>
          <w:lang w:val="en-US"/>
        </w:rPr>
        <w:t xml:space="preserve">to improve models, </w:t>
      </w:r>
      <w:r w:rsidRPr="00C21A82">
        <w:rPr>
          <w:rFonts w:ascii="Arial" w:hAnsi="Arial" w:cs="Arial"/>
          <w:sz w:val="22"/>
          <w:szCs w:val="22"/>
          <w:lang w:val="en-US"/>
        </w:rPr>
        <w:t>provide best estimates of the curren</w:t>
      </w:r>
      <w:r w:rsidR="00D53F45">
        <w:rPr>
          <w:rFonts w:ascii="Arial" w:hAnsi="Arial" w:cs="Arial"/>
          <w:sz w:val="22"/>
          <w:szCs w:val="22"/>
          <w:lang w:val="en-US"/>
        </w:rPr>
        <w:t xml:space="preserve">t state of the </w:t>
      </w:r>
      <w:r w:rsidR="00F03AC1">
        <w:rPr>
          <w:rFonts w:ascii="Arial" w:hAnsi="Arial" w:cs="Arial"/>
          <w:sz w:val="22"/>
          <w:szCs w:val="22"/>
          <w:lang w:val="en-US"/>
        </w:rPr>
        <w:t>Python</w:t>
      </w:r>
      <w:r>
        <w:rPr>
          <w:rFonts w:ascii="Arial" w:hAnsi="Arial" w:cs="Arial"/>
          <w:sz w:val="22"/>
          <w:szCs w:val="22"/>
          <w:lang w:val="en-US"/>
        </w:rPr>
        <w:t xml:space="preserve">, </w:t>
      </w:r>
      <w:r w:rsidRPr="00C21A82">
        <w:rPr>
          <w:rFonts w:ascii="Arial" w:hAnsi="Arial" w:cs="Arial"/>
          <w:sz w:val="22"/>
          <w:szCs w:val="22"/>
          <w:lang w:val="en-US"/>
        </w:rPr>
        <w:t>initialize predictions and design integrated Earth observing systems</w:t>
      </w:r>
      <w:r>
        <w:rPr>
          <w:rFonts w:ascii="Arial" w:hAnsi="Arial" w:cs="Arial"/>
          <w:sz w:val="22"/>
          <w:szCs w:val="22"/>
          <w:lang w:val="en-US"/>
        </w:rPr>
        <w:t>.</w:t>
      </w:r>
    </w:p>
    <w:p w14:paraId="73C81B9E" w14:textId="77777777" w:rsidR="00741EAA" w:rsidRPr="0009655C" w:rsidRDefault="00741EAA" w:rsidP="00741EAA">
      <w:pPr>
        <w:jc w:val="both"/>
        <w:rPr>
          <w:rFonts w:ascii="Arial" w:hAnsi="Arial" w:cs="Arial"/>
          <w:sz w:val="22"/>
          <w:szCs w:val="22"/>
          <w:lang w:val="en-GB"/>
        </w:rPr>
      </w:pPr>
    </w:p>
    <w:p w14:paraId="3133FD13" w14:textId="1E7B6AF4" w:rsidR="00741EAA" w:rsidRDefault="00000AC1" w:rsidP="00741EAA">
      <w:pPr>
        <w:jc w:val="both"/>
        <w:rPr>
          <w:rFonts w:ascii="Arial" w:hAnsi="Arial" w:cs="Arial"/>
          <w:sz w:val="22"/>
          <w:szCs w:val="22"/>
          <w:lang w:val="en-US"/>
        </w:rPr>
      </w:pPr>
      <w:r>
        <w:rPr>
          <w:rFonts w:ascii="Arial" w:hAnsi="Arial" w:cs="Arial"/>
          <w:sz w:val="22"/>
          <w:szCs w:val="22"/>
          <w:lang w:val="en-US"/>
        </w:rPr>
        <w:t>Data</w:t>
      </w:r>
      <w:r w:rsidR="00741EAA">
        <w:rPr>
          <w:rFonts w:ascii="Arial" w:hAnsi="Arial" w:cs="Arial"/>
          <w:sz w:val="22"/>
          <w:szCs w:val="22"/>
          <w:lang w:val="en-US"/>
        </w:rPr>
        <w:t xml:space="preserve"> (DA)</w:t>
      </w:r>
      <w:r w:rsidR="00741EAA" w:rsidRPr="00523DDD">
        <w:rPr>
          <w:rFonts w:ascii="Arial" w:hAnsi="Arial" w:cs="Arial"/>
          <w:sz w:val="22"/>
          <w:szCs w:val="22"/>
          <w:lang w:val="en-US"/>
        </w:rPr>
        <w:t xml:space="preserve"> </w:t>
      </w:r>
      <w:r w:rsidR="00741EAA">
        <w:rPr>
          <w:rFonts w:ascii="Arial" w:hAnsi="Arial" w:cs="Arial"/>
          <w:sz w:val="22"/>
          <w:szCs w:val="22"/>
          <w:lang w:val="en-US"/>
        </w:rPr>
        <w:t>is</w:t>
      </w:r>
      <w:r w:rsidR="00741EAA" w:rsidRPr="00523DDD">
        <w:rPr>
          <w:rFonts w:ascii="Arial" w:hAnsi="Arial" w:cs="Arial"/>
          <w:sz w:val="22"/>
          <w:szCs w:val="22"/>
          <w:lang w:val="en-US"/>
        </w:rPr>
        <w:t xml:space="preserve"> </w:t>
      </w:r>
      <w:r w:rsidR="00741EAA">
        <w:rPr>
          <w:rFonts w:ascii="Arial" w:hAnsi="Arial" w:cs="Arial"/>
          <w:sz w:val="22"/>
          <w:szCs w:val="22"/>
          <w:lang w:val="en-US"/>
        </w:rPr>
        <w:t xml:space="preserve">an essential component of </w:t>
      </w:r>
      <w:r w:rsidR="00140B79">
        <w:rPr>
          <w:rFonts w:ascii="Arial" w:hAnsi="Arial" w:cs="Arial"/>
          <w:sz w:val="22"/>
          <w:szCs w:val="22"/>
          <w:lang w:val="en-US"/>
        </w:rPr>
        <w:t>Python</w:t>
      </w:r>
      <w:r w:rsidR="00741EAA" w:rsidRPr="00523DDD">
        <w:rPr>
          <w:rFonts w:ascii="Arial" w:hAnsi="Arial" w:cs="Arial"/>
          <w:sz w:val="22"/>
          <w:szCs w:val="22"/>
          <w:lang w:val="en-US"/>
        </w:rPr>
        <w:t xml:space="preserve">. By combining model data with observations </w:t>
      </w:r>
      <w:r w:rsidR="00741EAA">
        <w:rPr>
          <w:rFonts w:ascii="Arial" w:hAnsi="Arial" w:cs="Arial"/>
          <w:sz w:val="22"/>
          <w:szCs w:val="22"/>
          <w:lang w:val="en-US"/>
        </w:rPr>
        <w:t>DA</w:t>
      </w:r>
      <w:r w:rsidR="00C82382">
        <w:rPr>
          <w:rFonts w:ascii="Arial" w:hAnsi="Arial" w:cs="Arial"/>
          <w:sz w:val="22"/>
          <w:szCs w:val="22"/>
          <w:lang w:val="en-US"/>
        </w:rPr>
        <w:t xml:space="preserve"> provides optimized initializ</w:t>
      </w:r>
      <w:r w:rsidR="00741EAA" w:rsidRPr="00523DDD">
        <w:rPr>
          <w:rFonts w:ascii="Arial" w:hAnsi="Arial" w:cs="Arial"/>
          <w:sz w:val="22"/>
          <w:szCs w:val="22"/>
          <w:lang w:val="en-US"/>
        </w:rPr>
        <w:t>ations</w:t>
      </w:r>
      <w:r w:rsidR="00741EAA">
        <w:rPr>
          <w:rFonts w:ascii="Arial" w:hAnsi="Arial" w:cs="Arial"/>
          <w:sz w:val="22"/>
          <w:szCs w:val="22"/>
          <w:lang w:val="en-US"/>
        </w:rPr>
        <w:t xml:space="preserve"> </w:t>
      </w:r>
      <w:r w:rsidR="00741EAA" w:rsidRPr="00523DDD">
        <w:rPr>
          <w:rFonts w:ascii="Arial" w:hAnsi="Arial" w:cs="Arial"/>
          <w:sz w:val="22"/>
          <w:szCs w:val="22"/>
          <w:lang w:val="en-US"/>
        </w:rPr>
        <w:t>for improved predictions</w:t>
      </w:r>
      <w:r w:rsidR="00C82382">
        <w:rPr>
          <w:rFonts w:ascii="Arial" w:hAnsi="Arial" w:cs="Arial"/>
          <w:sz w:val="22"/>
          <w:szCs w:val="22"/>
          <w:lang w:val="en-US"/>
        </w:rPr>
        <w:t xml:space="preserve">, fills </w:t>
      </w:r>
      <w:r w:rsidR="00741EAA">
        <w:rPr>
          <w:rFonts w:ascii="Arial" w:hAnsi="Arial" w:cs="Arial"/>
          <w:sz w:val="22"/>
          <w:szCs w:val="22"/>
          <w:lang w:val="en-US"/>
        </w:rPr>
        <w:t xml:space="preserve">gaps </w:t>
      </w:r>
      <w:r w:rsidR="00C82382">
        <w:rPr>
          <w:rFonts w:ascii="Arial" w:hAnsi="Arial" w:cs="Arial"/>
          <w:sz w:val="22"/>
          <w:szCs w:val="22"/>
          <w:lang w:val="en-US"/>
        </w:rPr>
        <w:t>in data void regions</w:t>
      </w:r>
      <w:r w:rsidR="00741EAA">
        <w:rPr>
          <w:rFonts w:ascii="Arial" w:hAnsi="Arial" w:cs="Arial"/>
          <w:sz w:val="22"/>
          <w:szCs w:val="22"/>
          <w:lang w:val="en-US"/>
        </w:rPr>
        <w:t xml:space="preserve">, </w:t>
      </w:r>
      <w:r w:rsidR="00741EAA" w:rsidRPr="00523DDD">
        <w:rPr>
          <w:rFonts w:ascii="Arial" w:hAnsi="Arial" w:cs="Arial"/>
          <w:sz w:val="22"/>
          <w:szCs w:val="22"/>
          <w:lang w:val="en-US"/>
        </w:rPr>
        <w:t>and helps to account for uncertainties. Further</w:t>
      </w:r>
      <w:r w:rsidR="00C82382">
        <w:rPr>
          <w:rFonts w:ascii="Arial" w:hAnsi="Arial" w:cs="Arial"/>
          <w:sz w:val="22"/>
          <w:szCs w:val="22"/>
          <w:lang w:val="en-US"/>
        </w:rPr>
        <w:t>more</w:t>
      </w:r>
      <w:r w:rsidR="00741EAA" w:rsidRPr="00523DDD">
        <w:rPr>
          <w:rFonts w:ascii="Arial" w:hAnsi="Arial" w:cs="Arial"/>
          <w:sz w:val="22"/>
          <w:szCs w:val="22"/>
          <w:lang w:val="en-US"/>
        </w:rPr>
        <w:t xml:space="preserve">, </w:t>
      </w:r>
      <w:r w:rsidR="00741EAA">
        <w:rPr>
          <w:rFonts w:ascii="Arial" w:hAnsi="Arial" w:cs="Arial"/>
          <w:sz w:val="22"/>
          <w:szCs w:val="22"/>
          <w:lang w:val="en-US"/>
        </w:rPr>
        <w:t>DA</w:t>
      </w:r>
      <w:r w:rsidR="00C82382">
        <w:rPr>
          <w:rFonts w:ascii="Arial" w:hAnsi="Arial" w:cs="Arial"/>
          <w:sz w:val="22"/>
          <w:szCs w:val="22"/>
          <w:lang w:val="en-US"/>
        </w:rPr>
        <w:t xml:space="preserve"> allows </w:t>
      </w:r>
      <w:r w:rsidR="00741EAA" w:rsidRPr="00523DDD">
        <w:rPr>
          <w:rFonts w:ascii="Arial" w:hAnsi="Arial" w:cs="Arial"/>
          <w:sz w:val="22"/>
          <w:szCs w:val="22"/>
          <w:lang w:val="en-US"/>
        </w:rPr>
        <w:t xml:space="preserve">to </w:t>
      </w:r>
      <w:r w:rsidR="00C82382">
        <w:rPr>
          <w:rFonts w:ascii="Arial" w:hAnsi="Arial" w:cs="Arial"/>
          <w:sz w:val="22"/>
          <w:szCs w:val="22"/>
          <w:lang w:val="en-US"/>
        </w:rPr>
        <w:t>estimating</w:t>
      </w:r>
      <w:r w:rsidR="00741EAA" w:rsidRPr="00523DDD">
        <w:rPr>
          <w:rFonts w:ascii="Arial" w:hAnsi="Arial" w:cs="Arial"/>
          <w:sz w:val="22"/>
          <w:szCs w:val="22"/>
          <w:lang w:val="en-US"/>
        </w:rPr>
        <w:t xml:space="preserve"> model parameters, either within a compartment, or parameters controlling fluxes between compartments. By analyzing the corrections induced by the </w:t>
      </w:r>
      <w:r w:rsidR="00741EAA">
        <w:rPr>
          <w:rFonts w:ascii="Arial" w:hAnsi="Arial" w:cs="Arial"/>
          <w:sz w:val="22"/>
          <w:szCs w:val="22"/>
          <w:lang w:val="en-US"/>
        </w:rPr>
        <w:t>DA</w:t>
      </w:r>
      <w:r w:rsidR="00741EAA" w:rsidRPr="00523DDD">
        <w:rPr>
          <w:rFonts w:ascii="Arial" w:hAnsi="Arial" w:cs="Arial"/>
          <w:sz w:val="22"/>
          <w:szCs w:val="22"/>
          <w:lang w:val="en-US"/>
        </w:rPr>
        <w:t xml:space="preserve"> </w:t>
      </w:r>
      <w:r w:rsidR="00741EAA">
        <w:rPr>
          <w:rFonts w:ascii="Arial" w:hAnsi="Arial" w:cs="Arial"/>
          <w:sz w:val="22"/>
          <w:szCs w:val="22"/>
          <w:lang w:val="en-US"/>
        </w:rPr>
        <w:t>in space and time</w:t>
      </w:r>
      <w:r w:rsidR="00C82382">
        <w:rPr>
          <w:rFonts w:ascii="Arial" w:hAnsi="Arial" w:cs="Arial"/>
          <w:sz w:val="22"/>
          <w:szCs w:val="22"/>
          <w:lang w:val="en-US"/>
        </w:rPr>
        <w:t xml:space="preserve"> (so-called </w:t>
      </w:r>
      <w:r>
        <w:rPr>
          <w:rFonts w:ascii="Arial" w:hAnsi="Arial" w:cs="Arial"/>
          <w:sz w:val="22"/>
          <w:szCs w:val="22"/>
          <w:lang w:val="en-US"/>
        </w:rPr>
        <w:t>data</w:t>
      </w:r>
      <w:r w:rsidR="00C82382">
        <w:rPr>
          <w:rFonts w:ascii="Arial" w:hAnsi="Arial" w:cs="Arial"/>
          <w:sz w:val="22"/>
          <w:szCs w:val="22"/>
          <w:lang w:val="en-US"/>
        </w:rPr>
        <w:t xml:space="preserve"> increments)</w:t>
      </w:r>
      <w:r w:rsidR="00741EAA">
        <w:rPr>
          <w:rFonts w:ascii="Arial" w:hAnsi="Arial" w:cs="Arial"/>
          <w:sz w:val="22"/>
          <w:szCs w:val="22"/>
          <w:lang w:val="en-US"/>
        </w:rPr>
        <w:t>,</w:t>
      </w:r>
      <w:r w:rsidR="00741EAA" w:rsidRPr="00523DDD">
        <w:rPr>
          <w:rFonts w:ascii="Arial" w:hAnsi="Arial" w:cs="Arial"/>
          <w:sz w:val="22"/>
          <w:szCs w:val="22"/>
          <w:lang w:val="en-US"/>
        </w:rPr>
        <w:t xml:space="preserve"> mode</w:t>
      </w:r>
      <w:r w:rsidR="001202A5">
        <w:rPr>
          <w:rFonts w:ascii="Arial" w:hAnsi="Arial" w:cs="Arial"/>
          <w:sz w:val="22"/>
          <w:szCs w:val="22"/>
          <w:lang w:val="en-US"/>
        </w:rPr>
        <w:t>l performance can be characteriz</w:t>
      </w:r>
      <w:r w:rsidR="00741EAA" w:rsidRPr="00523DDD">
        <w:rPr>
          <w:rFonts w:ascii="Arial" w:hAnsi="Arial" w:cs="Arial"/>
          <w:sz w:val="22"/>
          <w:szCs w:val="22"/>
          <w:lang w:val="en-US"/>
        </w:rPr>
        <w:t>ed, including detection of model errors and indication</w:t>
      </w:r>
      <w:r w:rsidR="00881841">
        <w:rPr>
          <w:rFonts w:ascii="Arial" w:hAnsi="Arial" w:cs="Arial"/>
          <w:sz w:val="22"/>
          <w:szCs w:val="22"/>
          <w:lang w:val="en-US"/>
        </w:rPr>
        <w:t>s of where to improve parameteriz</w:t>
      </w:r>
      <w:r w:rsidR="00741EAA" w:rsidRPr="00523DDD">
        <w:rPr>
          <w:rFonts w:ascii="Arial" w:hAnsi="Arial" w:cs="Arial"/>
          <w:sz w:val="22"/>
          <w:szCs w:val="22"/>
          <w:lang w:val="en-US"/>
        </w:rPr>
        <w:t>ations.</w:t>
      </w:r>
      <w:r w:rsidR="00881841">
        <w:rPr>
          <w:rFonts w:ascii="Arial" w:hAnsi="Arial" w:cs="Arial"/>
          <w:sz w:val="22"/>
          <w:szCs w:val="22"/>
          <w:lang w:val="en-US"/>
        </w:rPr>
        <w:t xml:space="preserve"> Here the focus will be on ensemble DA approaches that are well suited to the next-generation of HPC systems.</w:t>
      </w:r>
    </w:p>
    <w:p w14:paraId="32808D48" w14:textId="77777777" w:rsidR="00741EAA" w:rsidRPr="0009655C" w:rsidRDefault="00741EAA" w:rsidP="00741EAA">
      <w:pPr>
        <w:jc w:val="both"/>
        <w:rPr>
          <w:rFonts w:ascii="Arial" w:hAnsi="Arial" w:cs="Arial"/>
          <w:sz w:val="22"/>
          <w:szCs w:val="22"/>
          <w:lang w:val="en-GB"/>
        </w:rPr>
      </w:pPr>
    </w:p>
    <w:p w14:paraId="08B8D2A9" w14:textId="6FD31523" w:rsidR="00741EAA" w:rsidRPr="0009655C" w:rsidRDefault="00741EAA" w:rsidP="00741EAA">
      <w:pPr>
        <w:jc w:val="both"/>
        <w:rPr>
          <w:rFonts w:ascii="Arial" w:hAnsi="Arial" w:cs="Arial"/>
          <w:i/>
          <w:sz w:val="22"/>
          <w:szCs w:val="22"/>
          <w:u w:val="single"/>
          <w:lang w:val="en-GB"/>
        </w:rPr>
      </w:pPr>
      <w:r w:rsidRPr="0009655C">
        <w:rPr>
          <w:rFonts w:ascii="Arial" w:hAnsi="Arial" w:cs="Arial"/>
          <w:i/>
          <w:sz w:val="22"/>
          <w:szCs w:val="22"/>
          <w:u w:val="single"/>
          <w:lang w:val="en-GB"/>
        </w:rPr>
        <w:t xml:space="preserve">Task 2.1: Implementation of </w:t>
      </w:r>
      <w:r w:rsidR="00000AC1" w:rsidRPr="0009655C">
        <w:rPr>
          <w:rFonts w:ascii="Arial" w:hAnsi="Arial" w:cs="Arial"/>
          <w:i/>
          <w:sz w:val="22"/>
          <w:szCs w:val="22"/>
          <w:u w:val="single"/>
          <w:lang w:val="en-GB"/>
        </w:rPr>
        <w:t>data</w:t>
      </w:r>
      <w:r w:rsidR="009C57CB" w:rsidRPr="0009655C">
        <w:rPr>
          <w:rFonts w:ascii="Arial" w:hAnsi="Arial" w:cs="Arial"/>
          <w:i/>
          <w:sz w:val="22"/>
          <w:szCs w:val="22"/>
          <w:u w:val="single"/>
          <w:lang w:val="en-GB"/>
        </w:rPr>
        <w:t xml:space="preserve"> in </w:t>
      </w:r>
      <w:r w:rsidR="00F03AC1" w:rsidRPr="0009655C">
        <w:rPr>
          <w:rFonts w:ascii="Arial" w:hAnsi="Arial" w:cs="Arial"/>
          <w:i/>
          <w:sz w:val="22"/>
          <w:szCs w:val="22"/>
          <w:u w:val="single"/>
          <w:lang w:val="en-GB"/>
        </w:rPr>
        <w:t>Python</w:t>
      </w:r>
      <w:r w:rsidRPr="0009655C">
        <w:rPr>
          <w:rFonts w:ascii="Arial" w:hAnsi="Arial" w:cs="Arial"/>
          <w:i/>
          <w:sz w:val="22"/>
          <w:szCs w:val="22"/>
          <w:u w:val="single"/>
          <w:lang w:val="en-GB"/>
        </w:rPr>
        <w:t xml:space="preserve"> compartment</w:t>
      </w:r>
      <w:r w:rsidR="009C57CB" w:rsidRPr="0009655C">
        <w:rPr>
          <w:rFonts w:ascii="Arial" w:hAnsi="Arial" w:cs="Arial"/>
          <w:i/>
          <w:sz w:val="22"/>
          <w:szCs w:val="22"/>
          <w:u w:val="single"/>
          <w:lang w:val="en-GB"/>
        </w:rPr>
        <w:t>s</w:t>
      </w:r>
      <w:r w:rsidRPr="0009655C">
        <w:rPr>
          <w:rFonts w:ascii="Arial" w:hAnsi="Arial" w:cs="Arial"/>
          <w:i/>
          <w:sz w:val="22"/>
          <w:szCs w:val="22"/>
          <w:u w:val="single"/>
          <w:lang w:val="en-GB"/>
        </w:rPr>
        <w:t xml:space="preserve"> (</w:t>
      </w:r>
      <w:r w:rsidR="00140B79" w:rsidRPr="0009655C">
        <w:rPr>
          <w:rFonts w:ascii="Arial" w:hAnsi="Arial" w:cs="Arial"/>
          <w:b/>
          <w:i/>
          <w:sz w:val="22"/>
          <w:szCs w:val="22"/>
          <w:u w:val="single"/>
          <w:lang w:val="en-GB"/>
        </w:rPr>
        <w:t>PARTNER 1</w:t>
      </w:r>
      <w:r w:rsidRPr="0009655C">
        <w:rPr>
          <w:rFonts w:ascii="Arial" w:hAnsi="Arial" w:cs="Arial"/>
          <w:i/>
          <w:sz w:val="22"/>
          <w:szCs w:val="22"/>
          <w:u w:val="single"/>
          <w:lang w:val="en-GB"/>
        </w:rPr>
        <w:t xml:space="preserve">, </w:t>
      </w:r>
      <w:r w:rsidR="00140B79" w:rsidRPr="0009655C">
        <w:rPr>
          <w:rFonts w:ascii="Arial" w:hAnsi="Arial" w:cs="Arial"/>
          <w:i/>
          <w:sz w:val="22"/>
          <w:szCs w:val="22"/>
          <w:u w:val="single"/>
          <w:lang w:val="en-GB"/>
        </w:rPr>
        <w:t>PARTNER 8</w:t>
      </w:r>
      <w:r w:rsidRPr="0009655C">
        <w:rPr>
          <w:rFonts w:ascii="Arial" w:hAnsi="Arial" w:cs="Arial"/>
          <w:b/>
          <w:i/>
          <w:sz w:val="22"/>
          <w:szCs w:val="22"/>
          <w:u w:val="single"/>
          <w:lang w:val="en-GB"/>
        </w:rPr>
        <w:t xml:space="preserve">, </w:t>
      </w:r>
      <w:r w:rsidR="00FA3D3F" w:rsidRPr="0009655C">
        <w:rPr>
          <w:rFonts w:ascii="Arial" w:hAnsi="Arial" w:cs="Arial"/>
          <w:i/>
          <w:sz w:val="22"/>
          <w:szCs w:val="22"/>
          <w:u w:val="single"/>
          <w:lang w:val="en-GB"/>
        </w:rPr>
        <w:t>PARTNER 3</w:t>
      </w:r>
      <w:r w:rsidRPr="0009655C">
        <w:rPr>
          <w:rFonts w:ascii="Arial" w:hAnsi="Arial" w:cs="Arial"/>
          <w:i/>
          <w:sz w:val="22"/>
          <w:szCs w:val="22"/>
          <w:u w:val="single"/>
          <w:lang w:val="en-GB"/>
        </w:rPr>
        <w:t xml:space="preserve">, </w:t>
      </w:r>
      <w:r w:rsidR="00140B79" w:rsidRPr="0009655C">
        <w:rPr>
          <w:rFonts w:ascii="Arial" w:hAnsi="Arial" w:cs="Arial"/>
          <w:b/>
          <w:i/>
          <w:sz w:val="22"/>
          <w:szCs w:val="22"/>
          <w:u w:val="single"/>
          <w:lang w:val="en-GB"/>
        </w:rPr>
        <w:t>PARTNER 4</w:t>
      </w:r>
      <w:r w:rsidRPr="0009655C">
        <w:rPr>
          <w:rFonts w:ascii="Arial" w:hAnsi="Arial" w:cs="Arial"/>
          <w:i/>
          <w:sz w:val="22"/>
          <w:szCs w:val="22"/>
          <w:u w:val="single"/>
          <w:lang w:val="en-GB"/>
        </w:rPr>
        <w:t xml:space="preserve">, </w:t>
      </w:r>
      <w:r w:rsidR="00140B79" w:rsidRPr="0009655C">
        <w:rPr>
          <w:rFonts w:ascii="Arial" w:hAnsi="Arial" w:cs="Arial"/>
          <w:i/>
          <w:sz w:val="22"/>
          <w:szCs w:val="22"/>
          <w:u w:val="single"/>
          <w:lang w:val="en-GB"/>
        </w:rPr>
        <w:t>PARTNER 5</w:t>
      </w:r>
      <w:r w:rsidRPr="0009655C">
        <w:rPr>
          <w:rFonts w:ascii="Arial" w:hAnsi="Arial" w:cs="Arial"/>
          <w:i/>
          <w:sz w:val="22"/>
          <w:szCs w:val="22"/>
          <w:u w:val="single"/>
          <w:lang w:val="en-GB"/>
        </w:rPr>
        <w:t xml:space="preserve">, </w:t>
      </w:r>
      <w:r w:rsidR="00140B79" w:rsidRPr="0009655C">
        <w:rPr>
          <w:rFonts w:ascii="Arial" w:hAnsi="Arial" w:cs="Arial"/>
          <w:i/>
          <w:sz w:val="22"/>
          <w:szCs w:val="22"/>
          <w:u w:val="single"/>
          <w:lang w:val="en-GB"/>
        </w:rPr>
        <w:t>PARTNER 6</w:t>
      </w:r>
      <w:r w:rsidRPr="0009655C">
        <w:rPr>
          <w:rFonts w:ascii="Arial" w:hAnsi="Arial" w:cs="Arial"/>
          <w:i/>
          <w:sz w:val="22"/>
          <w:szCs w:val="22"/>
          <w:u w:val="single"/>
          <w:lang w:val="en-GB"/>
        </w:rPr>
        <w:t xml:space="preserve">, </w:t>
      </w:r>
      <w:r w:rsidR="00DA38BE" w:rsidRPr="0009655C">
        <w:rPr>
          <w:rFonts w:ascii="Arial" w:hAnsi="Arial" w:cs="Arial"/>
          <w:i/>
          <w:sz w:val="22"/>
          <w:szCs w:val="22"/>
          <w:u w:val="single"/>
          <w:lang w:val="en-GB"/>
        </w:rPr>
        <w:t>PARTNER 8</w:t>
      </w:r>
      <w:r w:rsidRPr="0009655C">
        <w:rPr>
          <w:rFonts w:ascii="Arial" w:hAnsi="Arial" w:cs="Arial"/>
          <w:i/>
          <w:sz w:val="22"/>
          <w:szCs w:val="22"/>
          <w:u w:val="single"/>
          <w:lang w:val="en-GB"/>
        </w:rPr>
        <w:t>)</w:t>
      </w:r>
    </w:p>
    <w:p w14:paraId="35764628" w14:textId="77777777" w:rsidR="00741EAA" w:rsidRPr="0009655C" w:rsidRDefault="00741EAA" w:rsidP="00741EAA">
      <w:pPr>
        <w:rPr>
          <w:rFonts w:ascii="Arial" w:hAnsi="Arial" w:cs="Arial"/>
          <w:sz w:val="22"/>
          <w:szCs w:val="22"/>
          <w:lang w:val="en-GB"/>
        </w:rPr>
      </w:pPr>
    </w:p>
    <w:p w14:paraId="156E3F2E" w14:textId="7BFF425C" w:rsidR="00741EAA" w:rsidRPr="00741EAA" w:rsidRDefault="00741EAA" w:rsidP="00741EAA">
      <w:pPr>
        <w:jc w:val="both"/>
        <w:rPr>
          <w:rFonts w:ascii="Arial" w:hAnsi="Arial" w:cs="Arial"/>
          <w:sz w:val="22"/>
          <w:szCs w:val="22"/>
          <w:lang w:val="en-US"/>
        </w:rPr>
      </w:pPr>
      <w:r w:rsidRPr="00741EAA">
        <w:rPr>
          <w:rFonts w:ascii="Arial" w:hAnsi="Arial" w:cs="Arial"/>
          <w:sz w:val="22"/>
          <w:szCs w:val="22"/>
          <w:lang w:val="en-US"/>
        </w:rPr>
        <w:t xml:space="preserve">This task is concerned with the development of </w:t>
      </w:r>
      <w:r w:rsidR="00881841">
        <w:rPr>
          <w:rFonts w:ascii="Arial" w:hAnsi="Arial" w:cs="Arial"/>
          <w:sz w:val="22"/>
          <w:szCs w:val="22"/>
          <w:lang w:val="en-US"/>
        </w:rPr>
        <w:t>a framework that</w:t>
      </w:r>
      <w:r w:rsidRPr="00741EAA">
        <w:rPr>
          <w:rFonts w:ascii="Arial" w:hAnsi="Arial" w:cs="Arial"/>
          <w:sz w:val="22"/>
          <w:szCs w:val="22"/>
          <w:lang w:val="en-US"/>
        </w:rPr>
        <w:t xml:space="preserve"> adds DA functionality to the </w:t>
      </w:r>
      <w:r w:rsidR="00140B79">
        <w:rPr>
          <w:rFonts w:ascii="Arial" w:hAnsi="Arial" w:cs="Arial"/>
          <w:sz w:val="22"/>
          <w:szCs w:val="22"/>
          <w:lang w:val="en-US"/>
        </w:rPr>
        <w:t>Python</w:t>
      </w:r>
      <w:r w:rsidRPr="00741EAA">
        <w:rPr>
          <w:rFonts w:ascii="Arial" w:hAnsi="Arial" w:cs="Arial"/>
          <w:sz w:val="22"/>
          <w:szCs w:val="22"/>
          <w:lang w:val="en-US"/>
        </w:rPr>
        <w:t xml:space="preserve"> system</w:t>
      </w:r>
      <w:r w:rsidR="00881841">
        <w:rPr>
          <w:rFonts w:ascii="Arial" w:hAnsi="Arial" w:cs="Arial"/>
          <w:sz w:val="22"/>
          <w:szCs w:val="22"/>
          <w:lang w:val="en-US"/>
        </w:rPr>
        <w:t xml:space="preserve"> used in this project</w:t>
      </w:r>
      <w:r w:rsidRPr="00741EAA">
        <w:rPr>
          <w:rFonts w:ascii="Arial" w:hAnsi="Arial" w:cs="Arial"/>
          <w:sz w:val="22"/>
          <w:szCs w:val="22"/>
          <w:lang w:val="en-US"/>
        </w:rPr>
        <w:t>. The objective is to obtain a framewor</w:t>
      </w:r>
      <w:r w:rsidR="00D53F45">
        <w:rPr>
          <w:rFonts w:ascii="Arial" w:hAnsi="Arial" w:cs="Arial"/>
          <w:sz w:val="22"/>
          <w:szCs w:val="22"/>
          <w:lang w:val="en-US"/>
        </w:rPr>
        <w:t xml:space="preserve">k that is compatible across </w:t>
      </w:r>
      <w:r w:rsidRPr="00741EAA">
        <w:rPr>
          <w:rFonts w:ascii="Arial" w:hAnsi="Arial" w:cs="Arial"/>
          <w:sz w:val="22"/>
          <w:szCs w:val="22"/>
          <w:lang w:val="en-US"/>
        </w:rPr>
        <w:t>different compartments, so that both in-compartm</w:t>
      </w:r>
      <w:r w:rsidR="000A4203">
        <w:rPr>
          <w:rFonts w:ascii="Arial" w:hAnsi="Arial" w:cs="Arial"/>
          <w:sz w:val="22"/>
          <w:szCs w:val="22"/>
          <w:lang w:val="en-US"/>
        </w:rPr>
        <w:t>ent and cross-compartment DA will be</w:t>
      </w:r>
      <w:r w:rsidRPr="00741EAA">
        <w:rPr>
          <w:rFonts w:ascii="Arial" w:hAnsi="Arial" w:cs="Arial"/>
          <w:sz w:val="22"/>
          <w:szCs w:val="22"/>
          <w:lang w:val="en-US"/>
        </w:rPr>
        <w:t xml:space="preserve"> possible. For this, a general strategy to connect the compartments to the DA framework will be developed. With the resulting framework, both state and parameter estimation can be performed.</w:t>
      </w:r>
      <w:r w:rsidR="00881841">
        <w:rPr>
          <w:rFonts w:ascii="Arial" w:hAnsi="Arial" w:cs="Arial"/>
          <w:sz w:val="22"/>
          <w:szCs w:val="22"/>
          <w:lang w:val="en-US"/>
        </w:rPr>
        <w:t xml:space="preserve"> The DA framework will support n</w:t>
      </w:r>
      <w:r w:rsidRPr="00741EAA">
        <w:rPr>
          <w:rFonts w:ascii="Arial" w:hAnsi="Arial" w:cs="Arial"/>
          <w:sz w:val="22"/>
          <w:szCs w:val="22"/>
          <w:lang w:val="en-US"/>
        </w:rPr>
        <w:t>on-Gaussian error distributions, which can appear in different compartments. Further</w:t>
      </w:r>
      <w:r w:rsidR="00881841">
        <w:rPr>
          <w:rFonts w:ascii="Arial" w:hAnsi="Arial" w:cs="Arial"/>
          <w:sz w:val="22"/>
          <w:szCs w:val="22"/>
          <w:lang w:val="en-US"/>
        </w:rPr>
        <w:t>more</w:t>
      </w:r>
      <w:r w:rsidRPr="00741EAA">
        <w:rPr>
          <w:rFonts w:ascii="Arial" w:hAnsi="Arial" w:cs="Arial"/>
          <w:sz w:val="22"/>
          <w:szCs w:val="22"/>
          <w:lang w:val="en-US"/>
        </w:rPr>
        <w:t>, the framework includes the development of better statistical models for the prior and the relevant model uncertainties.</w:t>
      </w:r>
    </w:p>
    <w:p w14:paraId="417A8899" w14:textId="77777777" w:rsidR="00741EAA" w:rsidRPr="00741EAA" w:rsidRDefault="00741EAA" w:rsidP="00741EAA">
      <w:pPr>
        <w:jc w:val="both"/>
        <w:rPr>
          <w:rFonts w:ascii="Arial" w:hAnsi="Arial" w:cs="Arial"/>
          <w:sz w:val="22"/>
          <w:szCs w:val="22"/>
          <w:lang w:val="en-US"/>
        </w:rPr>
      </w:pPr>
    </w:p>
    <w:p w14:paraId="14D73AF7" w14:textId="3BE6FAC4" w:rsidR="00741EAA" w:rsidRPr="00741EAA" w:rsidRDefault="00881841" w:rsidP="00741EAA">
      <w:pPr>
        <w:jc w:val="both"/>
        <w:rPr>
          <w:rFonts w:ascii="Arial" w:hAnsi="Arial" w:cs="Arial"/>
          <w:sz w:val="22"/>
          <w:szCs w:val="22"/>
          <w:lang w:val="en-US"/>
        </w:rPr>
      </w:pPr>
      <w:r>
        <w:rPr>
          <w:rFonts w:ascii="Arial" w:hAnsi="Arial" w:cs="Arial"/>
          <w:sz w:val="22"/>
          <w:szCs w:val="22"/>
          <w:lang w:val="en-US"/>
        </w:rPr>
        <w:t>It is planned</w:t>
      </w:r>
      <w:r w:rsidR="00741EAA" w:rsidRPr="00741EAA">
        <w:rPr>
          <w:rFonts w:ascii="Arial" w:hAnsi="Arial" w:cs="Arial"/>
          <w:sz w:val="22"/>
          <w:szCs w:val="22"/>
          <w:lang w:val="en-US"/>
        </w:rPr>
        <w:t xml:space="preserve"> to implement a </w:t>
      </w:r>
      <w:r w:rsidR="00000AC1">
        <w:rPr>
          <w:rFonts w:ascii="Arial" w:hAnsi="Arial" w:cs="Arial"/>
          <w:sz w:val="22"/>
          <w:szCs w:val="22"/>
          <w:lang w:val="en-US"/>
        </w:rPr>
        <w:t>data</w:t>
      </w:r>
      <w:r w:rsidR="00741EAA" w:rsidRPr="00741EAA">
        <w:rPr>
          <w:rFonts w:ascii="Arial" w:hAnsi="Arial" w:cs="Arial"/>
          <w:sz w:val="22"/>
          <w:szCs w:val="22"/>
          <w:lang w:val="en-US"/>
        </w:rPr>
        <w:t xml:space="preserve"> approach that uses </w:t>
      </w:r>
      <w:r>
        <w:rPr>
          <w:rFonts w:ascii="Arial" w:hAnsi="Arial" w:cs="Arial"/>
          <w:sz w:val="22"/>
          <w:szCs w:val="22"/>
          <w:lang w:val="en-US"/>
        </w:rPr>
        <w:t xml:space="preserve">the </w:t>
      </w:r>
      <w:r w:rsidR="00741EAA" w:rsidRPr="00741EAA">
        <w:rPr>
          <w:rFonts w:ascii="Arial" w:hAnsi="Arial" w:cs="Arial"/>
          <w:sz w:val="22"/>
          <w:szCs w:val="22"/>
          <w:lang w:val="en-US"/>
        </w:rPr>
        <w:t>ens</w:t>
      </w:r>
      <w:r>
        <w:rPr>
          <w:rFonts w:ascii="Arial" w:hAnsi="Arial" w:cs="Arial"/>
          <w:sz w:val="22"/>
          <w:szCs w:val="22"/>
          <w:lang w:val="en-US"/>
        </w:rPr>
        <w:t>emble-based</w:t>
      </w:r>
      <w:r w:rsidR="00741EAA" w:rsidRPr="00741EAA">
        <w:rPr>
          <w:rFonts w:ascii="Arial" w:hAnsi="Arial" w:cs="Arial"/>
          <w:sz w:val="22"/>
          <w:szCs w:val="22"/>
          <w:lang w:val="en-US"/>
        </w:rPr>
        <w:t xml:space="preserve"> parallel </w:t>
      </w:r>
      <w:r w:rsidR="00000AC1">
        <w:rPr>
          <w:rFonts w:ascii="Arial" w:hAnsi="Arial" w:cs="Arial"/>
          <w:sz w:val="22"/>
          <w:szCs w:val="22"/>
          <w:lang w:val="en-US"/>
        </w:rPr>
        <w:t>data</w:t>
      </w:r>
      <w:r w:rsidR="00741EAA" w:rsidRPr="00741EAA">
        <w:rPr>
          <w:rFonts w:ascii="Arial" w:hAnsi="Arial" w:cs="Arial"/>
          <w:sz w:val="22"/>
          <w:szCs w:val="22"/>
          <w:lang w:val="en-US"/>
        </w:rPr>
        <w:t xml:space="preserve"> framework (PDAF). First, different centres will focus on different compartments or</w:t>
      </w:r>
      <w:r>
        <w:rPr>
          <w:rFonts w:ascii="Arial" w:hAnsi="Arial" w:cs="Arial"/>
          <w:sz w:val="22"/>
          <w:szCs w:val="22"/>
          <w:lang w:val="en-US"/>
        </w:rPr>
        <w:t xml:space="preserve"> compartment combinations utilizing PDAF: a</w:t>
      </w:r>
      <w:r w:rsidR="00741EAA" w:rsidRPr="00741EAA">
        <w:rPr>
          <w:rFonts w:ascii="Arial" w:hAnsi="Arial" w:cs="Arial"/>
          <w:sz w:val="22"/>
          <w:szCs w:val="22"/>
          <w:lang w:val="en-US"/>
        </w:rPr>
        <w:t>tmosphere</w:t>
      </w:r>
      <w:r>
        <w:rPr>
          <w:rFonts w:ascii="Arial" w:hAnsi="Arial" w:cs="Arial"/>
          <w:sz w:val="22"/>
          <w:szCs w:val="22"/>
          <w:lang w:val="en-US"/>
        </w:rPr>
        <w:t>-ocean (</w:t>
      </w:r>
      <w:r w:rsidR="000C4850">
        <w:rPr>
          <w:rFonts w:ascii="Arial" w:hAnsi="Arial" w:cs="Arial"/>
          <w:sz w:val="22"/>
          <w:szCs w:val="22"/>
          <w:lang w:val="en-US"/>
        </w:rPr>
        <w:t>NUMERICAL MODEL</w:t>
      </w:r>
      <w:r>
        <w:rPr>
          <w:rFonts w:ascii="Arial" w:hAnsi="Arial" w:cs="Arial"/>
          <w:sz w:val="22"/>
          <w:szCs w:val="22"/>
          <w:lang w:val="en-US"/>
        </w:rPr>
        <w:t>6-</w:t>
      </w:r>
      <w:r w:rsidR="000C4850">
        <w:rPr>
          <w:rFonts w:ascii="Arial" w:hAnsi="Arial" w:cs="Arial"/>
          <w:sz w:val="22"/>
          <w:szCs w:val="22"/>
          <w:lang w:val="en-US"/>
        </w:rPr>
        <w:t>NUMERICAL MODEL</w:t>
      </w:r>
      <w:r>
        <w:rPr>
          <w:rFonts w:ascii="Arial" w:hAnsi="Arial" w:cs="Arial"/>
          <w:sz w:val="22"/>
          <w:szCs w:val="22"/>
          <w:lang w:val="en-US"/>
        </w:rPr>
        <w:t xml:space="preserve">; </w:t>
      </w:r>
      <w:r w:rsidR="00140B79">
        <w:rPr>
          <w:rFonts w:ascii="Arial" w:hAnsi="Arial" w:cs="Arial"/>
          <w:sz w:val="22"/>
          <w:szCs w:val="22"/>
          <w:lang w:val="en-US"/>
        </w:rPr>
        <w:t>PARTNER 1</w:t>
      </w:r>
      <w:r>
        <w:rPr>
          <w:rFonts w:ascii="Arial" w:hAnsi="Arial" w:cs="Arial"/>
          <w:sz w:val="22"/>
          <w:szCs w:val="22"/>
          <w:lang w:val="en-US"/>
        </w:rPr>
        <w:t>), atmosphere-atmospheric c</w:t>
      </w:r>
      <w:r w:rsidR="00741EAA" w:rsidRPr="00741EAA">
        <w:rPr>
          <w:rFonts w:ascii="Arial" w:hAnsi="Arial" w:cs="Arial"/>
          <w:sz w:val="22"/>
          <w:szCs w:val="22"/>
          <w:lang w:val="en-US"/>
        </w:rPr>
        <w:t>omposition (</w:t>
      </w:r>
      <w:r w:rsidR="00212DB4">
        <w:rPr>
          <w:rFonts w:ascii="Arial" w:hAnsi="Arial" w:cs="Arial"/>
          <w:sz w:val="22"/>
          <w:szCs w:val="22"/>
          <w:lang w:val="en-US"/>
        </w:rPr>
        <w:t>NUMERICAL MODEL</w:t>
      </w:r>
      <w:r w:rsidR="00970277">
        <w:rPr>
          <w:rFonts w:ascii="Arial" w:hAnsi="Arial" w:cs="Arial"/>
          <w:sz w:val="22"/>
          <w:szCs w:val="22"/>
          <w:lang w:val="en-US"/>
        </w:rPr>
        <w:t>-PDAF</w:t>
      </w:r>
      <w:r w:rsidR="00741EAA" w:rsidRPr="00741EAA">
        <w:rPr>
          <w:rFonts w:ascii="Arial" w:hAnsi="Arial" w:cs="Arial"/>
          <w:sz w:val="22"/>
          <w:szCs w:val="22"/>
          <w:lang w:val="en-US"/>
        </w:rPr>
        <w:t xml:space="preserve">; </w:t>
      </w:r>
      <w:r w:rsidR="00140B79">
        <w:rPr>
          <w:rFonts w:ascii="Arial" w:hAnsi="Arial" w:cs="Arial"/>
          <w:sz w:val="22"/>
          <w:szCs w:val="22"/>
          <w:lang w:val="en-US"/>
        </w:rPr>
        <w:t>PARTNER 6</w:t>
      </w:r>
      <w:r>
        <w:rPr>
          <w:rFonts w:ascii="Arial" w:hAnsi="Arial" w:cs="Arial"/>
          <w:sz w:val="22"/>
          <w:szCs w:val="22"/>
          <w:lang w:val="en-US"/>
        </w:rPr>
        <w:t>), groundwater-l</w:t>
      </w:r>
      <w:r w:rsidR="00741EAA" w:rsidRPr="00741EAA">
        <w:rPr>
          <w:rFonts w:ascii="Arial" w:hAnsi="Arial" w:cs="Arial"/>
          <w:sz w:val="22"/>
          <w:szCs w:val="22"/>
          <w:lang w:val="en-US"/>
        </w:rPr>
        <w:t>and</w:t>
      </w:r>
      <w:r>
        <w:rPr>
          <w:rFonts w:ascii="Arial" w:hAnsi="Arial" w:cs="Arial"/>
          <w:sz w:val="22"/>
          <w:szCs w:val="22"/>
          <w:lang w:val="en-US"/>
        </w:rPr>
        <w:t xml:space="preserve"> surface-a</w:t>
      </w:r>
      <w:r w:rsidR="00741EAA" w:rsidRPr="00741EAA">
        <w:rPr>
          <w:rFonts w:ascii="Arial" w:hAnsi="Arial" w:cs="Arial"/>
          <w:sz w:val="22"/>
          <w:szCs w:val="22"/>
          <w:lang w:val="en-US"/>
        </w:rPr>
        <w:t>tmosphere (</w:t>
      </w:r>
      <w:r w:rsidR="00000AC1">
        <w:rPr>
          <w:rFonts w:ascii="Arial" w:hAnsi="Arial" w:cs="Arial"/>
          <w:sz w:val="22"/>
          <w:szCs w:val="22"/>
          <w:lang w:val="en-US"/>
        </w:rPr>
        <w:t>Another model</w:t>
      </w:r>
      <w:r w:rsidR="00741EAA" w:rsidRPr="00741EAA">
        <w:rPr>
          <w:rFonts w:ascii="Arial" w:hAnsi="Arial" w:cs="Arial"/>
          <w:sz w:val="22"/>
          <w:szCs w:val="22"/>
          <w:lang w:val="en-US"/>
        </w:rPr>
        <w:t xml:space="preserve">-PDAF, </w:t>
      </w:r>
      <w:r w:rsidR="00FA3D3F">
        <w:rPr>
          <w:rFonts w:ascii="Arial" w:hAnsi="Arial" w:cs="Arial"/>
          <w:sz w:val="22"/>
          <w:szCs w:val="22"/>
          <w:lang w:val="en-US"/>
        </w:rPr>
        <w:t>PARTNER 3</w:t>
      </w:r>
      <w:r w:rsidR="00741EAA" w:rsidRPr="00741EAA">
        <w:rPr>
          <w:rFonts w:ascii="Arial" w:hAnsi="Arial" w:cs="Arial"/>
          <w:sz w:val="22"/>
          <w:szCs w:val="22"/>
          <w:lang w:val="en-US"/>
        </w:rPr>
        <w:t>),</w:t>
      </w:r>
      <w:r>
        <w:rPr>
          <w:rFonts w:ascii="Arial" w:hAnsi="Arial" w:cs="Arial"/>
          <w:sz w:val="22"/>
          <w:szCs w:val="22"/>
          <w:lang w:val="en-US"/>
        </w:rPr>
        <w:t xml:space="preserve"> and</w:t>
      </w:r>
      <w:r w:rsidR="00741EAA" w:rsidRPr="00741EAA">
        <w:rPr>
          <w:rFonts w:ascii="Arial" w:hAnsi="Arial" w:cs="Arial"/>
          <w:sz w:val="22"/>
          <w:szCs w:val="22"/>
          <w:lang w:val="en-US"/>
        </w:rPr>
        <w:t xml:space="preserve"> </w:t>
      </w:r>
      <w:r w:rsidRPr="0009655C">
        <w:rPr>
          <w:rFonts w:ascii="Arial" w:hAnsi="Arial" w:cs="Arial"/>
          <w:sz w:val="22"/>
          <w:szCs w:val="22"/>
          <w:lang w:val="en-GB"/>
        </w:rPr>
        <w:t>geosphere-h</w:t>
      </w:r>
      <w:r w:rsidR="00741EAA" w:rsidRPr="0009655C">
        <w:rPr>
          <w:rFonts w:ascii="Arial" w:hAnsi="Arial" w:cs="Arial"/>
          <w:sz w:val="22"/>
          <w:szCs w:val="22"/>
          <w:lang w:val="en-GB"/>
        </w:rPr>
        <w:t>ydrosphere (</w:t>
      </w:r>
      <w:r w:rsidR="000C4850" w:rsidRPr="0009655C">
        <w:rPr>
          <w:rFonts w:ascii="Arial" w:hAnsi="Arial" w:cs="Arial"/>
          <w:sz w:val="22"/>
          <w:szCs w:val="22"/>
          <w:lang w:val="en-GB"/>
        </w:rPr>
        <w:t>NUMERICAL MODEL</w:t>
      </w:r>
      <w:r w:rsidR="00741EAA" w:rsidRPr="0009655C">
        <w:rPr>
          <w:rFonts w:ascii="Arial" w:hAnsi="Arial" w:cs="Arial"/>
          <w:sz w:val="22"/>
          <w:szCs w:val="22"/>
          <w:lang w:val="en-GB"/>
        </w:rPr>
        <w:t xml:space="preserve">, </w:t>
      </w:r>
      <w:r w:rsidR="00140B79" w:rsidRPr="0009655C">
        <w:rPr>
          <w:rFonts w:ascii="Arial" w:hAnsi="Arial" w:cs="Arial"/>
          <w:sz w:val="22"/>
          <w:szCs w:val="22"/>
          <w:lang w:val="en-GB"/>
        </w:rPr>
        <w:t>PARTNER 4</w:t>
      </w:r>
      <w:r w:rsidR="00741EAA" w:rsidRPr="0009655C">
        <w:rPr>
          <w:rFonts w:ascii="Arial" w:hAnsi="Arial" w:cs="Arial"/>
          <w:sz w:val="22"/>
          <w:szCs w:val="22"/>
          <w:lang w:val="en-GB"/>
        </w:rPr>
        <w:t>).</w:t>
      </w:r>
      <w:r w:rsidR="00741EAA" w:rsidRPr="00741EAA">
        <w:rPr>
          <w:rFonts w:ascii="Arial" w:hAnsi="Arial" w:cs="Arial"/>
          <w:sz w:val="22"/>
          <w:szCs w:val="22"/>
          <w:lang w:val="en-US"/>
        </w:rPr>
        <w:t xml:space="preserve"> Other existing ensemble-based DA systems, </w:t>
      </w:r>
      <w:r w:rsidR="00741EAA" w:rsidRPr="0009655C">
        <w:rPr>
          <w:rFonts w:ascii="Arial" w:hAnsi="Arial" w:cs="Arial"/>
          <w:sz w:val="22"/>
          <w:szCs w:val="22"/>
          <w:lang w:val="en-GB"/>
        </w:rPr>
        <w:t xml:space="preserve">such as </w:t>
      </w:r>
      <w:r w:rsidR="000C4850" w:rsidRPr="0009655C">
        <w:rPr>
          <w:rFonts w:ascii="Arial" w:hAnsi="Arial" w:cs="Arial"/>
          <w:sz w:val="22"/>
          <w:szCs w:val="22"/>
          <w:lang w:val="en-GB"/>
        </w:rPr>
        <w:t>NUMERICAL MODEL</w:t>
      </w:r>
      <w:r w:rsidR="00741EAA" w:rsidRPr="0009655C">
        <w:rPr>
          <w:rFonts w:ascii="Arial" w:hAnsi="Arial" w:cs="Arial"/>
          <w:sz w:val="22"/>
          <w:szCs w:val="22"/>
          <w:lang w:val="en-GB"/>
        </w:rPr>
        <w:t>(</w:t>
      </w:r>
      <w:r w:rsidR="00140B79" w:rsidRPr="0009655C">
        <w:rPr>
          <w:rFonts w:ascii="Arial" w:hAnsi="Arial" w:cs="Arial"/>
          <w:sz w:val="22"/>
          <w:szCs w:val="22"/>
          <w:lang w:val="en-GB"/>
        </w:rPr>
        <w:t>PARTNER 5</w:t>
      </w:r>
      <w:r w:rsidR="00741EAA" w:rsidRPr="0009655C">
        <w:rPr>
          <w:rFonts w:ascii="Arial" w:hAnsi="Arial" w:cs="Arial"/>
          <w:sz w:val="22"/>
          <w:szCs w:val="22"/>
          <w:lang w:val="en-GB"/>
        </w:rPr>
        <w:t xml:space="preserve">) </w:t>
      </w:r>
      <w:r w:rsidR="00741EAA" w:rsidRPr="0009655C">
        <w:rPr>
          <w:rFonts w:ascii="Arial" w:hAnsi="Arial" w:cs="Arial"/>
          <w:sz w:val="22"/>
          <w:szCs w:val="22"/>
          <w:lang w:val="en-GB"/>
        </w:rPr>
        <w:lastRenderedPageBreak/>
        <w:t xml:space="preserve">implemented for the coupled atmosphere-wave-ocean system </w:t>
      </w:r>
      <w:r w:rsidR="000C4850" w:rsidRPr="0009655C">
        <w:rPr>
          <w:rFonts w:ascii="Arial" w:hAnsi="Arial" w:cs="Arial"/>
          <w:sz w:val="22"/>
          <w:szCs w:val="22"/>
          <w:lang w:val="en-GB"/>
        </w:rPr>
        <w:t>NUMERICAL MODEL</w:t>
      </w:r>
      <w:r w:rsidR="00741EAA" w:rsidRPr="0009655C">
        <w:rPr>
          <w:rFonts w:ascii="Arial" w:hAnsi="Arial" w:cs="Arial"/>
          <w:sz w:val="22"/>
          <w:szCs w:val="22"/>
          <w:lang w:val="en-GB"/>
        </w:rPr>
        <w:t xml:space="preserve">, </w:t>
      </w:r>
      <w:r w:rsidR="00741EAA" w:rsidRPr="00741EAA">
        <w:rPr>
          <w:rFonts w:ascii="Arial" w:hAnsi="Arial" w:cs="Arial"/>
          <w:sz w:val="22"/>
          <w:szCs w:val="22"/>
          <w:lang w:val="en-US"/>
        </w:rPr>
        <w:t>will be assessed</w:t>
      </w:r>
      <w:r w:rsidR="00367848">
        <w:rPr>
          <w:rFonts w:ascii="Arial" w:hAnsi="Arial" w:cs="Arial"/>
          <w:sz w:val="22"/>
          <w:szCs w:val="22"/>
          <w:lang w:val="en-US"/>
        </w:rPr>
        <w:t xml:space="preserve"> ensuring that the developed framework is compatible with the </w:t>
      </w:r>
      <w:r w:rsidR="00000AC1">
        <w:rPr>
          <w:rFonts w:ascii="Arial" w:hAnsi="Arial" w:cs="Arial"/>
          <w:sz w:val="22"/>
          <w:szCs w:val="22"/>
          <w:lang w:val="en-US"/>
        </w:rPr>
        <w:t>data</w:t>
      </w:r>
      <w:r w:rsidR="00367848">
        <w:rPr>
          <w:rFonts w:ascii="Arial" w:hAnsi="Arial" w:cs="Arial"/>
          <w:sz w:val="22"/>
          <w:szCs w:val="22"/>
          <w:lang w:val="en-US"/>
        </w:rPr>
        <w:t xml:space="preserve"> methods applied in these systems</w:t>
      </w:r>
      <w:r w:rsidR="00741EAA" w:rsidRPr="00741EAA">
        <w:rPr>
          <w:rFonts w:ascii="Arial" w:hAnsi="Arial" w:cs="Arial"/>
          <w:sz w:val="22"/>
          <w:szCs w:val="22"/>
          <w:lang w:val="en-US"/>
        </w:rPr>
        <w:t xml:space="preserve">. A generic approach, in which the DA framework is built by interfacing PDAF through the model coupler of </w:t>
      </w:r>
      <w:r w:rsidR="00212DB4">
        <w:rPr>
          <w:rFonts w:ascii="Arial" w:hAnsi="Arial" w:cs="Arial"/>
          <w:sz w:val="22"/>
          <w:szCs w:val="22"/>
          <w:lang w:val="en-US"/>
        </w:rPr>
        <w:t>System</w:t>
      </w:r>
      <w:r w:rsidR="00741EAA" w:rsidRPr="00741EAA">
        <w:rPr>
          <w:rFonts w:ascii="Arial" w:hAnsi="Arial" w:cs="Arial"/>
          <w:sz w:val="22"/>
          <w:szCs w:val="22"/>
          <w:lang w:val="en-US"/>
        </w:rPr>
        <w:t xml:space="preserve"> (</w:t>
      </w:r>
      <w:r w:rsidR="00140B79">
        <w:rPr>
          <w:rFonts w:ascii="Arial" w:hAnsi="Arial" w:cs="Arial"/>
          <w:sz w:val="22"/>
          <w:szCs w:val="22"/>
          <w:lang w:val="en-US"/>
        </w:rPr>
        <w:t>PARTNER 8</w:t>
      </w:r>
      <w:r w:rsidR="00741EAA" w:rsidRPr="00741EAA">
        <w:rPr>
          <w:rFonts w:ascii="Arial" w:hAnsi="Arial" w:cs="Arial"/>
          <w:sz w:val="22"/>
          <w:szCs w:val="22"/>
          <w:lang w:val="en-US"/>
        </w:rPr>
        <w:t xml:space="preserve">), will be </w:t>
      </w:r>
      <w:r w:rsidR="009B0CD8">
        <w:rPr>
          <w:rFonts w:ascii="Arial" w:hAnsi="Arial" w:cs="Arial"/>
          <w:sz w:val="22"/>
          <w:szCs w:val="22"/>
          <w:lang w:val="en-US"/>
        </w:rPr>
        <w:t xml:space="preserve">developed and </w:t>
      </w:r>
      <w:r w:rsidR="00741EAA" w:rsidRPr="00741EAA">
        <w:rPr>
          <w:rFonts w:ascii="Arial" w:hAnsi="Arial" w:cs="Arial"/>
          <w:sz w:val="22"/>
          <w:szCs w:val="22"/>
          <w:lang w:val="en-US"/>
        </w:rPr>
        <w:t>evaluated as well. Further</w:t>
      </w:r>
      <w:r w:rsidR="009B0CD8">
        <w:rPr>
          <w:rFonts w:ascii="Arial" w:hAnsi="Arial" w:cs="Arial"/>
          <w:sz w:val="22"/>
          <w:szCs w:val="22"/>
          <w:lang w:val="en-US"/>
        </w:rPr>
        <w:t>more</w:t>
      </w:r>
      <w:r w:rsidR="00741EAA" w:rsidRPr="00741EAA">
        <w:rPr>
          <w:rFonts w:ascii="Arial" w:hAnsi="Arial" w:cs="Arial"/>
          <w:sz w:val="22"/>
          <w:szCs w:val="22"/>
          <w:lang w:val="en-US"/>
        </w:rPr>
        <w:t xml:space="preserve">, </w:t>
      </w:r>
      <w:r w:rsidR="00991B71">
        <w:rPr>
          <w:rFonts w:ascii="Arial" w:hAnsi="Arial" w:cs="Arial"/>
          <w:sz w:val="22"/>
          <w:szCs w:val="22"/>
          <w:lang w:val="en-US"/>
        </w:rPr>
        <w:t xml:space="preserve">so-called </w:t>
      </w:r>
      <w:r w:rsidR="009B0CD8">
        <w:rPr>
          <w:rFonts w:ascii="Arial" w:hAnsi="Arial" w:cs="Arial"/>
          <w:sz w:val="22"/>
          <w:szCs w:val="22"/>
          <w:lang w:val="en-US"/>
        </w:rPr>
        <w:t>observation</w:t>
      </w:r>
      <w:r w:rsidR="00741EAA" w:rsidRPr="00741EAA">
        <w:rPr>
          <w:rFonts w:ascii="Arial" w:hAnsi="Arial" w:cs="Arial"/>
          <w:sz w:val="22"/>
          <w:szCs w:val="22"/>
          <w:lang w:val="en-US"/>
        </w:rPr>
        <w:t xml:space="preserve"> oper</w:t>
      </w:r>
      <w:r w:rsidR="00991B71">
        <w:rPr>
          <w:rFonts w:ascii="Arial" w:hAnsi="Arial" w:cs="Arial"/>
          <w:sz w:val="22"/>
          <w:szCs w:val="22"/>
          <w:lang w:val="en-US"/>
        </w:rPr>
        <w:t>ators that link the models</w:t>
      </w:r>
      <w:r w:rsidR="00741EAA" w:rsidRPr="00741EAA">
        <w:rPr>
          <w:rFonts w:ascii="Arial" w:hAnsi="Arial" w:cs="Arial"/>
          <w:sz w:val="22"/>
          <w:szCs w:val="22"/>
          <w:lang w:val="en-US"/>
        </w:rPr>
        <w:t xml:space="preserve"> to observations </w:t>
      </w:r>
      <w:r w:rsidR="009B0CD8">
        <w:rPr>
          <w:rFonts w:ascii="Arial" w:hAnsi="Arial" w:cs="Arial"/>
          <w:sz w:val="22"/>
          <w:szCs w:val="22"/>
          <w:lang w:val="en-US"/>
        </w:rPr>
        <w:t>will be developed; this is especially important for</w:t>
      </w:r>
      <w:r w:rsidR="00741EAA" w:rsidRPr="00741EAA">
        <w:rPr>
          <w:rFonts w:ascii="Arial" w:hAnsi="Arial" w:cs="Arial"/>
          <w:sz w:val="22"/>
          <w:szCs w:val="22"/>
          <w:lang w:val="en-US"/>
        </w:rPr>
        <w:t xml:space="preserve"> com</w:t>
      </w:r>
      <w:r w:rsidR="00991B71">
        <w:rPr>
          <w:rFonts w:ascii="Arial" w:hAnsi="Arial" w:cs="Arial"/>
          <w:sz w:val="22"/>
          <w:szCs w:val="22"/>
          <w:lang w:val="en-US"/>
        </w:rPr>
        <w:t>plex linkages to observations for</w:t>
      </w:r>
      <w:r w:rsidR="00741EAA" w:rsidRPr="00741EAA">
        <w:rPr>
          <w:rFonts w:ascii="Arial" w:hAnsi="Arial" w:cs="Arial"/>
          <w:sz w:val="22"/>
          <w:szCs w:val="22"/>
          <w:lang w:val="en-US"/>
        </w:rPr>
        <w:t xml:space="preserve"> atmospheric and terrestrial model compartments</w:t>
      </w:r>
      <w:r w:rsidR="00991B71">
        <w:rPr>
          <w:rFonts w:ascii="Arial" w:hAnsi="Arial" w:cs="Arial"/>
          <w:sz w:val="22"/>
          <w:szCs w:val="22"/>
          <w:lang w:val="en-US"/>
        </w:rPr>
        <w:t xml:space="preserve"> as well as for making best use of the observational infrast</w:t>
      </w:r>
      <w:r w:rsidR="00E478F6">
        <w:rPr>
          <w:rFonts w:ascii="Arial" w:hAnsi="Arial" w:cs="Arial"/>
          <w:sz w:val="22"/>
          <w:szCs w:val="22"/>
          <w:lang w:val="en-US"/>
        </w:rPr>
        <w:t>r</w:t>
      </w:r>
      <w:r w:rsidR="00991B71">
        <w:rPr>
          <w:rFonts w:ascii="Arial" w:hAnsi="Arial" w:cs="Arial"/>
          <w:sz w:val="22"/>
          <w:szCs w:val="22"/>
          <w:lang w:val="en-US"/>
        </w:rPr>
        <w:t xml:space="preserve">uctures provided by the </w:t>
      </w:r>
      <w:r w:rsidR="004045DF">
        <w:rPr>
          <w:rFonts w:ascii="Arial" w:hAnsi="Arial" w:cs="Arial"/>
          <w:sz w:val="22"/>
          <w:szCs w:val="22"/>
          <w:lang w:val="en-US"/>
        </w:rPr>
        <w:t xml:space="preserve">Lab </w:t>
      </w:r>
      <w:r w:rsidR="00991B71">
        <w:rPr>
          <w:rFonts w:ascii="Arial" w:hAnsi="Arial" w:cs="Arial"/>
          <w:sz w:val="22"/>
          <w:szCs w:val="22"/>
          <w:lang w:val="en-US"/>
        </w:rPr>
        <w:t>Association</w:t>
      </w:r>
      <w:r w:rsidR="00741EAA" w:rsidRPr="00741EAA">
        <w:rPr>
          <w:rFonts w:ascii="Arial" w:hAnsi="Arial" w:cs="Arial"/>
          <w:sz w:val="22"/>
          <w:szCs w:val="22"/>
          <w:lang w:val="en-US"/>
        </w:rPr>
        <w:t xml:space="preserve">. </w:t>
      </w:r>
      <w:r w:rsidR="009B0CD8">
        <w:rPr>
          <w:rFonts w:ascii="Arial" w:hAnsi="Arial" w:cs="Arial"/>
          <w:sz w:val="22"/>
          <w:szCs w:val="22"/>
          <w:lang w:val="en-US"/>
        </w:rPr>
        <w:t>Finally, the methodology developed here will b</w:t>
      </w:r>
      <w:r w:rsidR="00991B71">
        <w:rPr>
          <w:rFonts w:ascii="Arial" w:hAnsi="Arial" w:cs="Arial"/>
          <w:sz w:val="22"/>
          <w:szCs w:val="22"/>
          <w:lang w:val="en-US"/>
        </w:rPr>
        <w:t>e exploited in WP3</w:t>
      </w:r>
      <w:r w:rsidR="00741EAA" w:rsidRPr="00741EAA">
        <w:rPr>
          <w:rFonts w:ascii="Arial" w:hAnsi="Arial" w:cs="Arial"/>
          <w:sz w:val="22"/>
          <w:szCs w:val="22"/>
          <w:lang w:val="en-US"/>
        </w:rPr>
        <w:t xml:space="preserve"> </w:t>
      </w:r>
      <w:r w:rsidR="009B0CD8">
        <w:rPr>
          <w:rFonts w:ascii="Arial" w:hAnsi="Arial" w:cs="Arial"/>
          <w:sz w:val="22"/>
          <w:szCs w:val="22"/>
          <w:lang w:val="en-US"/>
        </w:rPr>
        <w:t>to identify the origins of model biases</w:t>
      </w:r>
      <w:r w:rsidR="009A48F1">
        <w:rPr>
          <w:rFonts w:ascii="Arial" w:hAnsi="Arial" w:cs="Arial"/>
          <w:sz w:val="22"/>
          <w:szCs w:val="22"/>
          <w:lang w:val="en-US"/>
        </w:rPr>
        <w:t>.</w:t>
      </w:r>
    </w:p>
    <w:p w14:paraId="1FFDBFFE" w14:textId="77777777" w:rsidR="00741EAA" w:rsidRPr="0009655C" w:rsidRDefault="00741EAA" w:rsidP="00741EAA">
      <w:pPr>
        <w:jc w:val="both"/>
        <w:rPr>
          <w:rFonts w:ascii="Arial" w:hAnsi="Arial" w:cs="Arial"/>
          <w:i/>
          <w:sz w:val="22"/>
          <w:szCs w:val="22"/>
          <w:u w:val="single"/>
          <w:lang w:val="en-GB"/>
        </w:rPr>
      </w:pPr>
    </w:p>
    <w:p w14:paraId="64BB37D5" w14:textId="36FCEC74" w:rsidR="00741EAA" w:rsidRPr="0009655C" w:rsidRDefault="00741EAA" w:rsidP="00741EAA">
      <w:pPr>
        <w:jc w:val="both"/>
        <w:rPr>
          <w:rFonts w:ascii="Arial" w:hAnsi="Arial" w:cs="Arial"/>
          <w:i/>
          <w:sz w:val="22"/>
          <w:szCs w:val="22"/>
          <w:u w:val="single"/>
          <w:lang w:val="en-GB"/>
        </w:rPr>
      </w:pPr>
      <w:r w:rsidRPr="0009655C">
        <w:rPr>
          <w:rFonts w:ascii="Arial" w:hAnsi="Arial" w:cs="Arial"/>
          <w:i/>
          <w:sz w:val="22"/>
          <w:szCs w:val="22"/>
          <w:u w:val="single"/>
          <w:lang w:val="en-GB"/>
        </w:rPr>
        <w:t xml:space="preserve">Task 2.2: Development of coupled </w:t>
      </w:r>
      <w:r w:rsidR="00544516" w:rsidRPr="0009655C">
        <w:rPr>
          <w:rFonts w:ascii="Arial" w:hAnsi="Arial" w:cs="Arial"/>
          <w:i/>
          <w:sz w:val="22"/>
          <w:szCs w:val="22"/>
          <w:u w:val="single"/>
          <w:lang w:val="en-GB"/>
        </w:rPr>
        <w:t>Data</w:t>
      </w:r>
      <w:r w:rsidRPr="0009655C">
        <w:rPr>
          <w:rFonts w:ascii="Arial" w:hAnsi="Arial" w:cs="Arial"/>
          <w:i/>
          <w:sz w:val="22"/>
          <w:szCs w:val="22"/>
          <w:u w:val="single"/>
          <w:lang w:val="en-GB"/>
        </w:rPr>
        <w:t xml:space="preserve"> capacity (</w:t>
      </w:r>
      <w:r w:rsidR="00140B79" w:rsidRPr="0009655C">
        <w:rPr>
          <w:rFonts w:ascii="Arial" w:hAnsi="Arial" w:cs="Arial"/>
          <w:b/>
          <w:i/>
          <w:sz w:val="22"/>
          <w:szCs w:val="22"/>
          <w:u w:val="single"/>
          <w:lang w:val="en-GB"/>
        </w:rPr>
        <w:t>PARTNER 1</w:t>
      </w:r>
      <w:r w:rsidRPr="0009655C">
        <w:rPr>
          <w:rFonts w:ascii="Arial" w:hAnsi="Arial" w:cs="Arial"/>
          <w:i/>
          <w:sz w:val="22"/>
          <w:szCs w:val="22"/>
          <w:u w:val="single"/>
          <w:lang w:val="en-GB"/>
        </w:rPr>
        <w:t xml:space="preserve">, </w:t>
      </w:r>
      <w:r w:rsidR="00FA3D3F" w:rsidRPr="0009655C">
        <w:rPr>
          <w:rFonts w:ascii="Arial" w:hAnsi="Arial" w:cs="Arial"/>
          <w:b/>
          <w:i/>
          <w:sz w:val="22"/>
          <w:szCs w:val="22"/>
          <w:u w:val="single"/>
          <w:lang w:val="en-GB"/>
        </w:rPr>
        <w:t>PARTNER 3</w:t>
      </w:r>
      <w:r w:rsidRPr="0009655C">
        <w:rPr>
          <w:rFonts w:ascii="Arial" w:hAnsi="Arial" w:cs="Arial"/>
          <w:i/>
          <w:sz w:val="22"/>
          <w:szCs w:val="22"/>
          <w:u w:val="single"/>
          <w:lang w:val="en-GB"/>
        </w:rPr>
        <w:t xml:space="preserve">, </w:t>
      </w:r>
      <w:r w:rsidR="00140B79" w:rsidRPr="0009655C">
        <w:rPr>
          <w:rFonts w:ascii="Arial" w:hAnsi="Arial" w:cs="Arial"/>
          <w:i/>
          <w:sz w:val="22"/>
          <w:szCs w:val="22"/>
          <w:u w:val="single"/>
          <w:lang w:val="en-GB"/>
        </w:rPr>
        <w:t>PARTNER 4</w:t>
      </w:r>
      <w:r w:rsidRPr="0009655C">
        <w:rPr>
          <w:rFonts w:ascii="Arial" w:hAnsi="Arial" w:cs="Arial"/>
          <w:i/>
          <w:sz w:val="22"/>
          <w:szCs w:val="22"/>
          <w:u w:val="single"/>
          <w:lang w:val="en-GB"/>
        </w:rPr>
        <w:t xml:space="preserve">, </w:t>
      </w:r>
      <w:r w:rsidR="00140B79" w:rsidRPr="0009655C">
        <w:rPr>
          <w:rFonts w:ascii="Arial" w:hAnsi="Arial" w:cs="Arial"/>
          <w:i/>
          <w:sz w:val="22"/>
          <w:szCs w:val="22"/>
          <w:u w:val="single"/>
          <w:lang w:val="en-GB"/>
        </w:rPr>
        <w:t>PARTNER 5</w:t>
      </w:r>
      <w:r w:rsidRPr="0009655C">
        <w:rPr>
          <w:rFonts w:ascii="Arial" w:hAnsi="Arial" w:cs="Arial"/>
          <w:i/>
          <w:sz w:val="22"/>
          <w:szCs w:val="22"/>
          <w:u w:val="single"/>
          <w:lang w:val="en-GB"/>
        </w:rPr>
        <w:t xml:space="preserve">, </w:t>
      </w:r>
      <w:r w:rsidR="00140B79" w:rsidRPr="0009655C">
        <w:rPr>
          <w:rFonts w:ascii="Arial" w:hAnsi="Arial" w:cs="Arial"/>
          <w:i/>
          <w:sz w:val="22"/>
          <w:szCs w:val="22"/>
          <w:u w:val="single"/>
          <w:lang w:val="en-GB"/>
        </w:rPr>
        <w:t>PARTNER 6</w:t>
      </w:r>
      <w:r w:rsidR="008705FA" w:rsidRPr="0009655C">
        <w:rPr>
          <w:rFonts w:ascii="Arial" w:hAnsi="Arial" w:cs="Arial"/>
          <w:i/>
          <w:sz w:val="22"/>
          <w:szCs w:val="22"/>
          <w:u w:val="single"/>
          <w:lang w:val="en-GB"/>
        </w:rPr>
        <w:t xml:space="preserve">, </w:t>
      </w:r>
      <w:r w:rsidR="00DA38BE" w:rsidRPr="0009655C">
        <w:rPr>
          <w:rFonts w:ascii="Arial" w:hAnsi="Arial" w:cs="Arial"/>
          <w:i/>
          <w:sz w:val="22"/>
          <w:szCs w:val="22"/>
          <w:u w:val="single"/>
          <w:lang w:val="en-GB"/>
        </w:rPr>
        <w:t>PARTNER 8</w:t>
      </w:r>
      <w:r w:rsidRPr="0009655C">
        <w:rPr>
          <w:rFonts w:ascii="Arial" w:hAnsi="Arial" w:cs="Arial"/>
          <w:i/>
          <w:sz w:val="22"/>
          <w:szCs w:val="22"/>
          <w:u w:val="single"/>
          <w:lang w:val="en-GB"/>
        </w:rPr>
        <w:t>)</w:t>
      </w:r>
    </w:p>
    <w:p w14:paraId="7D59C7EF" w14:textId="77777777" w:rsidR="00741EAA" w:rsidRPr="0009655C" w:rsidRDefault="00741EAA" w:rsidP="00741EAA">
      <w:pPr>
        <w:rPr>
          <w:rFonts w:ascii="Arial" w:hAnsi="Arial" w:cs="Arial"/>
          <w:sz w:val="22"/>
          <w:szCs w:val="22"/>
          <w:lang w:val="en-GB"/>
        </w:rPr>
      </w:pPr>
    </w:p>
    <w:p w14:paraId="64526BA7" w14:textId="61561FD1" w:rsidR="00741EAA" w:rsidRPr="00741EAA" w:rsidRDefault="00D53F45" w:rsidP="00741EAA">
      <w:pPr>
        <w:jc w:val="both"/>
        <w:rPr>
          <w:rFonts w:ascii="Arial" w:hAnsi="Arial" w:cs="Arial"/>
          <w:sz w:val="22"/>
          <w:szCs w:val="22"/>
          <w:lang w:val="en-US"/>
        </w:rPr>
      </w:pPr>
      <w:r>
        <w:rPr>
          <w:rFonts w:ascii="Arial" w:hAnsi="Arial" w:cs="Arial"/>
          <w:sz w:val="22"/>
          <w:szCs w:val="22"/>
          <w:lang w:val="en-US"/>
        </w:rPr>
        <w:t>This t</w:t>
      </w:r>
      <w:r w:rsidR="00741EAA" w:rsidRPr="00C439ED">
        <w:rPr>
          <w:rFonts w:ascii="Arial" w:hAnsi="Arial" w:cs="Arial"/>
          <w:sz w:val="22"/>
          <w:szCs w:val="22"/>
          <w:lang w:val="en-US"/>
        </w:rPr>
        <w:t xml:space="preserve">ask encompasses several studies that </w:t>
      </w:r>
      <w:r w:rsidR="00741EAA">
        <w:rPr>
          <w:rFonts w:ascii="Arial" w:hAnsi="Arial" w:cs="Arial"/>
          <w:sz w:val="22"/>
          <w:szCs w:val="22"/>
          <w:lang w:val="en-US"/>
        </w:rPr>
        <w:t xml:space="preserve">will </w:t>
      </w:r>
      <w:r w:rsidR="00741EAA" w:rsidRPr="00C439ED">
        <w:rPr>
          <w:rFonts w:ascii="Arial" w:hAnsi="Arial" w:cs="Arial"/>
          <w:sz w:val="22"/>
          <w:szCs w:val="22"/>
          <w:lang w:val="en-US"/>
        </w:rPr>
        <w:t xml:space="preserve">apply </w:t>
      </w:r>
      <w:r w:rsidR="00741EAA">
        <w:rPr>
          <w:rFonts w:ascii="Arial" w:hAnsi="Arial" w:cs="Arial"/>
          <w:sz w:val="22"/>
          <w:szCs w:val="22"/>
          <w:lang w:val="en-US"/>
        </w:rPr>
        <w:t xml:space="preserve">cross-compartment </w:t>
      </w:r>
      <w:r w:rsidR="00000AC1">
        <w:rPr>
          <w:rFonts w:ascii="Arial" w:hAnsi="Arial" w:cs="Arial"/>
          <w:sz w:val="22"/>
          <w:szCs w:val="22"/>
          <w:lang w:val="en-US"/>
        </w:rPr>
        <w:t>data</w:t>
      </w:r>
      <w:r w:rsidR="00741EAA">
        <w:rPr>
          <w:rFonts w:ascii="Arial" w:hAnsi="Arial" w:cs="Arial"/>
          <w:sz w:val="22"/>
          <w:szCs w:val="22"/>
          <w:lang w:val="en-US"/>
        </w:rPr>
        <w:t xml:space="preserve"> (DA)</w:t>
      </w:r>
      <w:r w:rsidR="00ED4BCB">
        <w:rPr>
          <w:rFonts w:ascii="Arial" w:hAnsi="Arial" w:cs="Arial"/>
          <w:sz w:val="22"/>
          <w:szCs w:val="22"/>
          <w:lang w:val="en-US"/>
        </w:rPr>
        <w:t>, both</w:t>
      </w:r>
      <w:r w:rsidR="00741EAA" w:rsidRPr="00C439ED">
        <w:rPr>
          <w:rFonts w:ascii="Arial" w:hAnsi="Arial" w:cs="Arial"/>
          <w:sz w:val="22"/>
          <w:szCs w:val="22"/>
          <w:lang w:val="en-US"/>
        </w:rPr>
        <w:t xml:space="preserve"> globally and regionally (Europe</w:t>
      </w:r>
      <w:r w:rsidR="00741EAA">
        <w:rPr>
          <w:rFonts w:ascii="Arial" w:hAnsi="Arial" w:cs="Arial"/>
          <w:sz w:val="22"/>
          <w:szCs w:val="22"/>
          <w:lang w:val="en-US"/>
        </w:rPr>
        <w:t>, North Sea</w:t>
      </w:r>
      <w:r w:rsidR="00741EAA" w:rsidRPr="00C439ED">
        <w:rPr>
          <w:rFonts w:ascii="Arial" w:hAnsi="Arial" w:cs="Arial"/>
          <w:sz w:val="22"/>
          <w:szCs w:val="22"/>
          <w:lang w:val="en-US"/>
        </w:rPr>
        <w:t>)</w:t>
      </w:r>
      <w:r w:rsidR="00ED4BCB">
        <w:rPr>
          <w:rFonts w:ascii="Arial" w:hAnsi="Arial" w:cs="Arial"/>
          <w:sz w:val="22"/>
          <w:szCs w:val="22"/>
          <w:lang w:val="en-US"/>
        </w:rPr>
        <w:t>,</w:t>
      </w:r>
      <w:r w:rsidR="00741EAA" w:rsidRPr="00C439ED">
        <w:rPr>
          <w:rFonts w:ascii="Arial" w:hAnsi="Arial" w:cs="Arial"/>
          <w:sz w:val="22"/>
          <w:szCs w:val="22"/>
          <w:lang w:val="en-US"/>
        </w:rPr>
        <w:t xml:space="preserve"> to gain </w:t>
      </w:r>
      <w:r w:rsidR="00ED4BCB">
        <w:rPr>
          <w:rFonts w:ascii="Arial" w:hAnsi="Arial" w:cs="Arial"/>
          <w:sz w:val="22"/>
          <w:szCs w:val="22"/>
          <w:lang w:val="en-US"/>
        </w:rPr>
        <w:t xml:space="preserve">the </w:t>
      </w:r>
      <w:r w:rsidR="00741EAA" w:rsidRPr="00C439ED">
        <w:rPr>
          <w:rFonts w:ascii="Arial" w:hAnsi="Arial" w:cs="Arial"/>
          <w:sz w:val="22"/>
          <w:szCs w:val="22"/>
          <w:lang w:val="en-US"/>
        </w:rPr>
        <w:t xml:space="preserve">knowledge </w:t>
      </w:r>
      <w:r w:rsidR="00ED4BCB">
        <w:rPr>
          <w:rFonts w:ascii="Arial" w:hAnsi="Arial" w:cs="Arial"/>
          <w:sz w:val="22"/>
          <w:szCs w:val="22"/>
          <w:lang w:val="en-US"/>
        </w:rPr>
        <w:t>needed to build</w:t>
      </w:r>
      <w:r w:rsidR="00741EAA">
        <w:rPr>
          <w:rFonts w:ascii="Arial" w:hAnsi="Arial" w:cs="Arial"/>
          <w:sz w:val="22"/>
          <w:szCs w:val="22"/>
          <w:lang w:val="en-US"/>
        </w:rPr>
        <w:t xml:space="preserve"> DA </w:t>
      </w:r>
      <w:r w:rsidR="00ED4BCB">
        <w:rPr>
          <w:rFonts w:ascii="Arial" w:hAnsi="Arial" w:cs="Arial"/>
          <w:sz w:val="22"/>
          <w:szCs w:val="22"/>
          <w:lang w:val="en-US"/>
        </w:rPr>
        <w:t>capacity for complex</w:t>
      </w:r>
      <w:r w:rsidR="00741EAA" w:rsidRPr="00C439ED">
        <w:rPr>
          <w:rFonts w:ascii="Arial" w:hAnsi="Arial" w:cs="Arial"/>
          <w:sz w:val="22"/>
          <w:szCs w:val="22"/>
          <w:lang w:val="en-US"/>
        </w:rPr>
        <w:t xml:space="preserve"> </w:t>
      </w:r>
      <w:r w:rsidR="00F03AC1">
        <w:rPr>
          <w:rFonts w:ascii="Arial" w:hAnsi="Arial" w:cs="Arial"/>
          <w:sz w:val="22"/>
          <w:szCs w:val="22"/>
          <w:lang w:val="en-US"/>
        </w:rPr>
        <w:t>Python</w:t>
      </w:r>
      <w:r w:rsidR="00741EAA" w:rsidRPr="00C439ED">
        <w:rPr>
          <w:rFonts w:ascii="Arial" w:hAnsi="Arial" w:cs="Arial"/>
          <w:sz w:val="22"/>
          <w:szCs w:val="22"/>
          <w:lang w:val="en-US"/>
        </w:rPr>
        <w:t xml:space="preserve">s. </w:t>
      </w:r>
      <w:r w:rsidR="00741EAA">
        <w:rPr>
          <w:rFonts w:ascii="Arial" w:hAnsi="Arial" w:cs="Arial"/>
          <w:sz w:val="22"/>
          <w:szCs w:val="22"/>
          <w:lang w:val="en-US"/>
        </w:rPr>
        <w:t>DA</w:t>
      </w:r>
      <w:r w:rsidR="00ED4BCB">
        <w:rPr>
          <w:rFonts w:ascii="Arial" w:hAnsi="Arial" w:cs="Arial"/>
          <w:sz w:val="22"/>
          <w:szCs w:val="22"/>
          <w:lang w:val="en-US"/>
        </w:rPr>
        <w:t xml:space="preserve"> for</w:t>
      </w:r>
      <w:r w:rsidR="00741EAA" w:rsidRPr="00C439ED">
        <w:rPr>
          <w:rFonts w:ascii="Arial" w:hAnsi="Arial" w:cs="Arial"/>
          <w:sz w:val="22"/>
          <w:szCs w:val="22"/>
          <w:lang w:val="en-US"/>
        </w:rPr>
        <w:t xml:space="preserve"> single compartments (</w:t>
      </w:r>
      <w:r w:rsidR="00C136AA">
        <w:rPr>
          <w:rFonts w:ascii="Arial" w:hAnsi="Arial" w:cs="Arial"/>
          <w:sz w:val="22"/>
          <w:szCs w:val="22"/>
          <w:lang w:val="en-US"/>
        </w:rPr>
        <w:t>e.g.,</w:t>
      </w:r>
      <w:r w:rsidR="00741EAA" w:rsidRPr="00C439ED">
        <w:rPr>
          <w:rFonts w:ascii="Arial" w:hAnsi="Arial" w:cs="Arial"/>
          <w:sz w:val="22"/>
          <w:szCs w:val="22"/>
          <w:lang w:val="en-US"/>
        </w:rPr>
        <w:t xml:space="preserve"> atmosphere</w:t>
      </w:r>
      <w:r w:rsidR="00741EAA">
        <w:rPr>
          <w:rFonts w:ascii="Arial" w:hAnsi="Arial" w:cs="Arial"/>
          <w:sz w:val="22"/>
          <w:szCs w:val="22"/>
          <w:lang w:val="en-US"/>
        </w:rPr>
        <w:t>, geosphere, land surface,</w:t>
      </w:r>
      <w:r w:rsidR="00741EAA" w:rsidRPr="00C439ED">
        <w:rPr>
          <w:rFonts w:ascii="Arial" w:hAnsi="Arial" w:cs="Arial"/>
          <w:sz w:val="22"/>
          <w:szCs w:val="22"/>
          <w:lang w:val="en-US"/>
        </w:rPr>
        <w:t xml:space="preserve"> ocean) is rather well established. However, </w:t>
      </w:r>
      <w:r w:rsidR="00ED4BCB">
        <w:rPr>
          <w:rFonts w:ascii="Arial" w:hAnsi="Arial" w:cs="Arial"/>
          <w:sz w:val="22"/>
          <w:szCs w:val="22"/>
          <w:lang w:val="en-US"/>
        </w:rPr>
        <w:t>vastly different spatial and temporal scales in different compartment</w:t>
      </w:r>
      <w:r w:rsidR="006655BA">
        <w:rPr>
          <w:rFonts w:ascii="Arial" w:hAnsi="Arial" w:cs="Arial"/>
          <w:sz w:val="22"/>
          <w:szCs w:val="22"/>
          <w:lang w:val="en-US"/>
        </w:rPr>
        <w:t>s</w:t>
      </w:r>
      <w:r w:rsidR="00ED4BCB">
        <w:rPr>
          <w:rFonts w:ascii="Arial" w:hAnsi="Arial" w:cs="Arial"/>
          <w:sz w:val="22"/>
          <w:szCs w:val="22"/>
          <w:lang w:val="en-US"/>
        </w:rPr>
        <w:t xml:space="preserve"> along with n</w:t>
      </w:r>
      <w:r w:rsidR="00741EAA">
        <w:rPr>
          <w:rFonts w:ascii="Arial" w:hAnsi="Arial" w:cs="Arial"/>
          <w:sz w:val="22"/>
          <w:szCs w:val="22"/>
          <w:lang w:val="en-US"/>
        </w:rPr>
        <w:t xml:space="preserve">on-linear </w:t>
      </w:r>
      <w:r w:rsidR="00ED4BCB">
        <w:rPr>
          <w:rFonts w:ascii="Arial" w:hAnsi="Arial" w:cs="Arial"/>
          <w:sz w:val="22"/>
          <w:szCs w:val="22"/>
          <w:lang w:val="en-US"/>
        </w:rPr>
        <w:t xml:space="preserve">interactions between different </w:t>
      </w:r>
      <w:r w:rsidR="00F03AC1">
        <w:rPr>
          <w:rFonts w:ascii="Arial" w:hAnsi="Arial" w:cs="Arial"/>
          <w:sz w:val="22"/>
          <w:szCs w:val="22"/>
          <w:lang w:val="en-US"/>
        </w:rPr>
        <w:t>Python</w:t>
      </w:r>
      <w:r w:rsidR="00ED4BCB">
        <w:rPr>
          <w:rFonts w:ascii="Arial" w:hAnsi="Arial" w:cs="Arial"/>
          <w:sz w:val="22"/>
          <w:szCs w:val="22"/>
          <w:lang w:val="en-US"/>
        </w:rPr>
        <w:t xml:space="preserve"> compartments</w:t>
      </w:r>
      <w:r w:rsidR="00741EAA" w:rsidRPr="00C439ED">
        <w:rPr>
          <w:rFonts w:ascii="Arial" w:hAnsi="Arial" w:cs="Arial"/>
          <w:sz w:val="22"/>
          <w:szCs w:val="22"/>
          <w:lang w:val="en-US"/>
        </w:rPr>
        <w:t xml:space="preserve"> </w:t>
      </w:r>
      <w:r w:rsidR="00ED4BCB">
        <w:rPr>
          <w:rFonts w:ascii="Arial" w:hAnsi="Arial" w:cs="Arial"/>
          <w:sz w:val="22"/>
          <w:szCs w:val="22"/>
          <w:lang w:val="en-US"/>
        </w:rPr>
        <w:t xml:space="preserve">constitute </w:t>
      </w:r>
      <w:r w:rsidR="00741EAA" w:rsidRPr="00C439ED">
        <w:rPr>
          <w:rFonts w:ascii="Arial" w:hAnsi="Arial" w:cs="Arial"/>
          <w:sz w:val="22"/>
          <w:szCs w:val="22"/>
          <w:lang w:val="en-US"/>
        </w:rPr>
        <w:t>great challenge</w:t>
      </w:r>
      <w:r w:rsidR="00ED4BCB">
        <w:rPr>
          <w:rFonts w:ascii="Arial" w:hAnsi="Arial" w:cs="Arial"/>
          <w:sz w:val="22"/>
          <w:szCs w:val="22"/>
          <w:lang w:val="en-US"/>
        </w:rPr>
        <w:t>s for</w:t>
      </w:r>
      <w:r w:rsidR="00741EAA" w:rsidRPr="00C439ED">
        <w:rPr>
          <w:rFonts w:ascii="Arial" w:hAnsi="Arial" w:cs="Arial"/>
          <w:sz w:val="22"/>
          <w:szCs w:val="22"/>
          <w:lang w:val="en-US"/>
        </w:rPr>
        <w:t xml:space="preserve"> </w:t>
      </w:r>
      <w:r w:rsidR="00F03AC1">
        <w:rPr>
          <w:rFonts w:ascii="Arial" w:hAnsi="Arial" w:cs="Arial"/>
          <w:sz w:val="22"/>
          <w:szCs w:val="22"/>
          <w:lang w:val="en-US"/>
        </w:rPr>
        <w:t>Python</w:t>
      </w:r>
      <w:r w:rsidR="00741EAA">
        <w:rPr>
          <w:rFonts w:ascii="Arial" w:hAnsi="Arial" w:cs="Arial"/>
          <w:sz w:val="22"/>
          <w:szCs w:val="22"/>
          <w:lang w:val="en-US"/>
        </w:rPr>
        <w:t xml:space="preserve"> DA</w:t>
      </w:r>
      <w:r w:rsidR="00741EAA" w:rsidRPr="00C439ED">
        <w:rPr>
          <w:rFonts w:ascii="Arial" w:hAnsi="Arial" w:cs="Arial"/>
          <w:sz w:val="22"/>
          <w:szCs w:val="22"/>
          <w:lang w:val="en-US"/>
        </w:rPr>
        <w:t xml:space="preserve">. </w:t>
      </w:r>
      <w:r w:rsidR="006655BA">
        <w:rPr>
          <w:rFonts w:ascii="Arial" w:hAnsi="Arial" w:cs="Arial"/>
          <w:sz w:val="22"/>
          <w:szCs w:val="22"/>
          <w:lang w:val="en-US"/>
        </w:rPr>
        <w:t xml:space="preserve">Due to the different time scales, the optimal DA frequency is usually different in different compartments. Furthermore, coupled biases can emerge, which need to be handled by the </w:t>
      </w:r>
      <w:r w:rsidR="00000AC1">
        <w:rPr>
          <w:rFonts w:ascii="Arial" w:hAnsi="Arial" w:cs="Arial"/>
          <w:sz w:val="22"/>
          <w:szCs w:val="22"/>
          <w:lang w:val="en-US"/>
        </w:rPr>
        <w:t>data</w:t>
      </w:r>
      <w:r w:rsidR="006655BA">
        <w:rPr>
          <w:rFonts w:ascii="Arial" w:hAnsi="Arial" w:cs="Arial"/>
          <w:sz w:val="22"/>
          <w:szCs w:val="22"/>
          <w:lang w:val="en-US"/>
        </w:rPr>
        <w:t xml:space="preserve"> (e.g., through parameter estimation methods). Also, the spatial scales of observations vary for the different compartments. </w:t>
      </w:r>
      <w:r w:rsidR="00741EAA" w:rsidRPr="00C439ED">
        <w:rPr>
          <w:rFonts w:ascii="Arial" w:hAnsi="Arial" w:cs="Arial"/>
          <w:sz w:val="22"/>
          <w:szCs w:val="22"/>
          <w:lang w:val="en-US"/>
        </w:rPr>
        <w:t xml:space="preserve">The objective of the task is to examine optimal </w:t>
      </w:r>
      <w:r w:rsidR="00000AC1">
        <w:rPr>
          <w:rFonts w:ascii="Arial" w:hAnsi="Arial" w:cs="Arial"/>
          <w:sz w:val="22"/>
          <w:szCs w:val="22"/>
          <w:lang w:val="en-US"/>
        </w:rPr>
        <w:t>data</w:t>
      </w:r>
      <w:r w:rsidR="00741EAA" w:rsidRPr="00C439ED">
        <w:rPr>
          <w:rFonts w:ascii="Arial" w:hAnsi="Arial" w:cs="Arial"/>
          <w:sz w:val="22"/>
          <w:szCs w:val="22"/>
          <w:lang w:val="en-US"/>
        </w:rPr>
        <w:t xml:space="preserve"> strategies for in-compartment and cross-compartment applications</w:t>
      </w:r>
      <w:r w:rsidR="00741EAA">
        <w:rPr>
          <w:rFonts w:ascii="Arial" w:hAnsi="Arial" w:cs="Arial"/>
          <w:sz w:val="22"/>
          <w:szCs w:val="22"/>
          <w:lang w:val="en-US"/>
        </w:rPr>
        <w:t xml:space="preserve">, </w:t>
      </w:r>
      <w:r w:rsidR="00741EAA" w:rsidRPr="00C439ED">
        <w:rPr>
          <w:rFonts w:ascii="Arial" w:hAnsi="Arial" w:cs="Arial"/>
          <w:sz w:val="22"/>
          <w:szCs w:val="22"/>
          <w:lang w:val="en-US"/>
        </w:rPr>
        <w:t xml:space="preserve">and to quantify the influence of different observation types. This includes the aspect of </w:t>
      </w:r>
      <w:r w:rsidR="00741EAA" w:rsidRPr="00592B62">
        <w:rPr>
          <w:rFonts w:ascii="Arial" w:hAnsi="Arial" w:cs="Arial"/>
          <w:i/>
          <w:sz w:val="22"/>
          <w:szCs w:val="22"/>
          <w:lang w:val="en-US"/>
        </w:rPr>
        <w:t>upscaling</w:t>
      </w:r>
      <w:r w:rsidR="00741EAA">
        <w:rPr>
          <w:rFonts w:ascii="Arial" w:hAnsi="Arial" w:cs="Arial"/>
          <w:sz w:val="22"/>
          <w:szCs w:val="22"/>
          <w:lang w:val="en-US"/>
        </w:rPr>
        <w:t xml:space="preserve"> in DA</w:t>
      </w:r>
      <w:r w:rsidR="00741EAA" w:rsidRPr="00C439ED">
        <w:rPr>
          <w:rFonts w:ascii="Arial" w:hAnsi="Arial" w:cs="Arial"/>
          <w:sz w:val="22"/>
          <w:szCs w:val="22"/>
          <w:lang w:val="en-US"/>
        </w:rPr>
        <w:t xml:space="preserve"> </w:t>
      </w:r>
      <w:r w:rsidR="008B5EBB">
        <w:rPr>
          <w:rFonts w:ascii="Arial" w:hAnsi="Arial" w:cs="Arial"/>
          <w:sz w:val="22"/>
          <w:szCs w:val="22"/>
          <w:lang w:val="en-US"/>
        </w:rPr>
        <w:t>such as</w:t>
      </w:r>
      <w:r w:rsidR="00741EAA">
        <w:rPr>
          <w:rFonts w:ascii="Arial" w:hAnsi="Arial" w:cs="Arial"/>
          <w:sz w:val="22"/>
          <w:szCs w:val="22"/>
          <w:lang w:val="en-US"/>
        </w:rPr>
        <w:t xml:space="preserve"> </w:t>
      </w:r>
      <w:r w:rsidR="00741EAA" w:rsidRPr="00C439ED">
        <w:rPr>
          <w:rFonts w:ascii="Arial" w:hAnsi="Arial" w:cs="Arial"/>
          <w:sz w:val="22"/>
          <w:szCs w:val="22"/>
          <w:lang w:val="en-US"/>
        </w:rPr>
        <w:t xml:space="preserve">nested model configurations </w:t>
      </w:r>
      <w:r w:rsidR="00741EAA">
        <w:rPr>
          <w:rFonts w:ascii="Arial" w:hAnsi="Arial" w:cs="Arial"/>
          <w:sz w:val="22"/>
          <w:szCs w:val="22"/>
          <w:lang w:val="en-US"/>
        </w:rPr>
        <w:t>and</w:t>
      </w:r>
      <w:r w:rsidR="00741EAA" w:rsidRPr="00C439ED">
        <w:rPr>
          <w:rFonts w:ascii="Arial" w:hAnsi="Arial" w:cs="Arial"/>
          <w:sz w:val="22"/>
          <w:szCs w:val="22"/>
          <w:lang w:val="en-US"/>
        </w:rPr>
        <w:t xml:space="preserve"> multiscale </w:t>
      </w:r>
      <w:r w:rsidR="00741EAA">
        <w:rPr>
          <w:rFonts w:ascii="Arial" w:hAnsi="Arial" w:cs="Arial"/>
          <w:sz w:val="22"/>
          <w:szCs w:val="22"/>
          <w:lang w:val="en-US"/>
        </w:rPr>
        <w:t>DA</w:t>
      </w:r>
      <w:r w:rsidR="00741EAA" w:rsidRPr="00C439ED">
        <w:rPr>
          <w:rFonts w:ascii="Arial" w:hAnsi="Arial" w:cs="Arial"/>
          <w:sz w:val="22"/>
          <w:szCs w:val="22"/>
          <w:lang w:val="en-US"/>
        </w:rPr>
        <w:t xml:space="preserve"> </w:t>
      </w:r>
      <w:r w:rsidR="00741EAA">
        <w:rPr>
          <w:rFonts w:ascii="Arial" w:hAnsi="Arial" w:cs="Arial"/>
          <w:sz w:val="22"/>
          <w:szCs w:val="22"/>
          <w:lang w:val="en-US"/>
        </w:rPr>
        <w:t>using</w:t>
      </w:r>
      <w:r w:rsidR="00741EAA" w:rsidRPr="00C439ED">
        <w:rPr>
          <w:rFonts w:ascii="Arial" w:hAnsi="Arial" w:cs="Arial"/>
          <w:sz w:val="22"/>
          <w:szCs w:val="22"/>
          <w:lang w:val="en-US"/>
        </w:rPr>
        <w:t xml:space="preserve"> nonlinear transfer functions.</w:t>
      </w:r>
      <w:r w:rsidR="008B5EBB">
        <w:rPr>
          <w:rFonts w:ascii="Arial" w:hAnsi="Arial" w:cs="Arial"/>
          <w:sz w:val="22"/>
          <w:szCs w:val="22"/>
          <w:lang w:val="en-US"/>
        </w:rPr>
        <w:t xml:space="preserve"> Another</w:t>
      </w:r>
      <w:r w:rsidR="00741EAA" w:rsidRPr="00C439ED">
        <w:rPr>
          <w:rFonts w:ascii="Arial" w:hAnsi="Arial" w:cs="Arial"/>
          <w:sz w:val="22"/>
          <w:szCs w:val="22"/>
          <w:lang w:val="en-US"/>
        </w:rPr>
        <w:t xml:space="preserve"> important task</w:t>
      </w:r>
      <w:r w:rsidR="005C1465">
        <w:rPr>
          <w:rFonts w:ascii="Arial" w:hAnsi="Arial" w:cs="Arial"/>
          <w:sz w:val="22"/>
          <w:szCs w:val="22"/>
          <w:lang w:val="en-US"/>
        </w:rPr>
        <w:t>,</w:t>
      </w:r>
      <w:r w:rsidR="00741EAA" w:rsidRPr="00C439ED">
        <w:rPr>
          <w:rFonts w:ascii="Arial" w:hAnsi="Arial" w:cs="Arial"/>
          <w:sz w:val="22"/>
          <w:szCs w:val="22"/>
          <w:lang w:val="en-US"/>
        </w:rPr>
        <w:t xml:space="preserve"> </w:t>
      </w:r>
      <w:r w:rsidR="008B5EBB">
        <w:rPr>
          <w:rFonts w:ascii="Arial" w:hAnsi="Arial" w:cs="Arial"/>
          <w:sz w:val="22"/>
          <w:szCs w:val="22"/>
          <w:lang w:val="en-US"/>
        </w:rPr>
        <w:t>that will be addressed</w:t>
      </w:r>
      <w:r w:rsidR="005C1465">
        <w:rPr>
          <w:rFonts w:ascii="Arial" w:hAnsi="Arial" w:cs="Arial"/>
          <w:sz w:val="22"/>
          <w:szCs w:val="22"/>
          <w:lang w:val="en-US"/>
        </w:rPr>
        <w:t>,</w:t>
      </w:r>
      <w:r w:rsidR="008B5EBB">
        <w:rPr>
          <w:rFonts w:ascii="Arial" w:hAnsi="Arial" w:cs="Arial"/>
          <w:sz w:val="22"/>
          <w:szCs w:val="22"/>
          <w:lang w:val="en-US"/>
        </w:rPr>
        <w:t xml:space="preserve"> involves</w:t>
      </w:r>
      <w:r w:rsidR="00741EAA" w:rsidRPr="00C439ED">
        <w:rPr>
          <w:rFonts w:ascii="Arial" w:hAnsi="Arial" w:cs="Arial"/>
          <w:sz w:val="22"/>
          <w:szCs w:val="22"/>
          <w:lang w:val="en-US"/>
        </w:rPr>
        <w:t xml:space="preserve"> the link between quasi real-time applications (with </w:t>
      </w:r>
      <w:r w:rsidR="00741EAA">
        <w:rPr>
          <w:rFonts w:ascii="Arial" w:hAnsi="Arial" w:cs="Arial"/>
          <w:sz w:val="22"/>
          <w:szCs w:val="22"/>
          <w:lang w:val="en-US"/>
        </w:rPr>
        <w:t>DA</w:t>
      </w:r>
      <w:r w:rsidR="00741EAA" w:rsidRPr="00C439ED">
        <w:rPr>
          <w:rFonts w:ascii="Arial" w:hAnsi="Arial" w:cs="Arial"/>
          <w:sz w:val="22"/>
          <w:szCs w:val="22"/>
          <w:lang w:val="en-US"/>
        </w:rPr>
        <w:t>)</w:t>
      </w:r>
      <w:r w:rsidR="00741EAA">
        <w:rPr>
          <w:rFonts w:ascii="Arial" w:hAnsi="Arial" w:cs="Arial"/>
          <w:sz w:val="22"/>
          <w:szCs w:val="22"/>
          <w:lang w:val="en-US"/>
        </w:rPr>
        <w:t xml:space="preserve"> as well as</w:t>
      </w:r>
      <w:r w:rsidR="00741EAA" w:rsidRPr="00C439ED">
        <w:rPr>
          <w:rFonts w:ascii="Arial" w:hAnsi="Arial" w:cs="Arial"/>
          <w:sz w:val="22"/>
          <w:szCs w:val="22"/>
          <w:lang w:val="en-US"/>
        </w:rPr>
        <w:t xml:space="preserve"> real-time control </w:t>
      </w:r>
      <w:r w:rsidR="00741EAA">
        <w:rPr>
          <w:rFonts w:ascii="Arial" w:hAnsi="Arial" w:cs="Arial"/>
          <w:sz w:val="22"/>
          <w:szCs w:val="22"/>
          <w:lang w:val="en-US"/>
        </w:rPr>
        <w:t>and</w:t>
      </w:r>
      <w:r w:rsidR="00741EAA" w:rsidRPr="00C439ED">
        <w:rPr>
          <w:rFonts w:ascii="Arial" w:hAnsi="Arial" w:cs="Arial"/>
          <w:sz w:val="22"/>
          <w:szCs w:val="22"/>
          <w:lang w:val="en-US"/>
        </w:rPr>
        <w:t xml:space="preserve"> management strategies</w:t>
      </w:r>
      <w:r w:rsidR="008B5EBB">
        <w:rPr>
          <w:rFonts w:ascii="Arial" w:hAnsi="Arial" w:cs="Arial"/>
          <w:sz w:val="22"/>
          <w:szCs w:val="22"/>
          <w:lang w:val="en-US"/>
        </w:rPr>
        <w:t xml:space="preserve"> (e.g.</w:t>
      </w:r>
      <w:r w:rsidR="00C136AA">
        <w:rPr>
          <w:rFonts w:ascii="Arial" w:hAnsi="Arial" w:cs="Arial"/>
          <w:sz w:val="22"/>
          <w:szCs w:val="22"/>
          <w:lang w:val="en-US"/>
        </w:rPr>
        <w:t>,</w:t>
      </w:r>
      <w:r w:rsidR="008B5EBB">
        <w:rPr>
          <w:rFonts w:ascii="Arial" w:hAnsi="Arial" w:cs="Arial"/>
          <w:sz w:val="22"/>
          <w:szCs w:val="22"/>
          <w:lang w:val="en-US"/>
        </w:rPr>
        <w:t xml:space="preserve"> in</w:t>
      </w:r>
      <w:r w:rsidR="00741EAA" w:rsidRPr="00C439ED">
        <w:rPr>
          <w:rFonts w:ascii="Arial" w:hAnsi="Arial" w:cs="Arial"/>
          <w:sz w:val="22"/>
          <w:szCs w:val="22"/>
          <w:lang w:val="en-US"/>
        </w:rPr>
        <w:t xml:space="preserve"> water resources management</w:t>
      </w:r>
      <w:r w:rsidR="008B5EBB">
        <w:rPr>
          <w:rFonts w:ascii="Arial" w:hAnsi="Arial" w:cs="Arial"/>
          <w:sz w:val="22"/>
          <w:szCs w:val="22"/>
          <w:lang w:val="en-US"/>
        </w:rPr>
        <w:t>)</w:t>
      </w:r>
      <w:r w:rsidR="00741EAA" w:rsidRPr="00C439ED">
        <w:rPr>
          <w:rFonts w:ascii="Arial" w:hAnsi="Arial" w:cs="Arial"/>
          <w:sz w:val="22"/>
          <w:szCs w:val="22"/>
          <w:lang w:val="en-US"/>
        </w:rPr>
        <w:t>.</w:t>
      </w:r>
    </w:p>
    <w:p w14:paraId="48F8E186" w14:textId="77777777" w:rsidR="00741EAA" w:rsidRDefault="00741EAA" w:rsidP="00741EAA">
      <w:pPr>
        <w:rPr>
          <w:rFonts w:ascii="Arial" w:hAnsi="Arial" w:cs="Arial"/>
          <w:b/>
          <w:sz w:val="22"/>
          <w:szCs w:val="22"/>
          <w:lang w:val="en-US"/>
        </w:rPr>
      </w:pPr>
    </w:p>
    <w:p w14:paraId="0EF0B530" w14:textId="695C3581" w:rsidR="00741EAA" w:rsidRPr="0009655C" w:rsidRDefault="00741EAA" w:rsidP="00741EAA">
      <w:pPr>
        <w:jc w:val="both"/>
        <w:rPr>
          <w:rFonts w:ascii="Arial" w:hAnsi="Arial" w:cs="Arial"/>
          <w:i/>
          <w:sz w:val="22"/>
          <w:szCs w:val="22"/>
          <w:u w:val="single"/>
          <w:lang w:val="en-GB"/>
        </w:rPr>
      </w:pPr>
      <w:r w:rsidRPr="0009655C">
        <w:rPr>
          <w:rFonts w:ascii="Arial" w:hAnsi="Arial" w:cs="Arial"/>
          <w:i/>
          <w:sz w:val="22"/>
          <w:szCs w:val="22"/>
          <w:u w:val="single"/>
          <w:lang w:val="en-GB"/>
        </w:rPr>
        <w:t>Key contributions of the participating centres</w:t>
      </w:r>
      <w:r w:rsidR="001B5C9C" w:rsidRPr="0009655C">
        <w:rPr>
          <w:rFonts w:ascii="Arial" w:hAnsi="Arial" w:cs="Arial"/>
          <w:i/>
          <w:sz w:val="22"/>
          <w:szCs w:val="22"/>
          <w:u w:val="single"/>
          <w:lang w:val="en-GB"/>
        </w:rPr>
        <w:t xml:space="preserve"> to WP2</w:t>
      </w:r>
      <w:r w:rsidRPr="0009655C">
        <w:rPr>
          <w:rFonts w:ascii="Arial" w:hAnsi="Arial" w:cs="Arial"/>
          <w:i/>
          <w:sz w:val="22"/>
          <w:szCs w:val="22"/>
          <w:u w:val="single"/>
          <w:lang w:val="en-GB"/>
        </w:rPr>
        <w:t>:</w:t>
      </w:r>
      <w:r w:rsidRPr="0009655C">
        <w:rPr>
          <w:rFonts w:ascii="Arial" w:hAnsi="Arial" w:cs="Arial"/>
          <w:i/>
          <w:sz w:val="22"/>
          <w:szCs w:val="22"/>
          <w:lang w:val="en-GB"/>
        </w:rPr>
        <w:t xml:space="preserve"> </w:t>
      </w:r>
      <w:r w:rsidR="00140B79">
        <w:rPr>
          <w:rFonts w:ascii="Arial" w:hAnsi="Arial" w:cs="Arial"/>
          <w:sz w:val="22"/>
          <w:szCs w:val="22"/>
          <w:lang w:val="en-US"/>
        </w:rPr>
        <w:t>PARTNER 1</w:t>
      </w:r>
      <w:r w:rsidR="00E57DA1">
        <w:rPr>
          <w:rFonts w:ascii="Arial" w:hAnsi="Arial" w:cs="Arial"/>
          <w:sz w:val="22"/>
          <w:szCs w:val="22"/>
          <w:lang w:val="en-US"/>
        </w:rPr>
        <w:t xml:space="preserve"> will continue leading the development of</w:t>
      </w:r>
      <w:r w:rsidRPr="00AE6AE9">
        <w:rPr>
          <w:rFonts w:ascii="Arial" w:hAnsi="Arial" w:cs="Arial"/>
          <w:sz w:val="22"/>
          <w:szCs w:val="22"/>
          <w:lang w:val="en-US"/>
        </w:rPr>
        <w:t xml:space="preserve"> PDAF </w:t>
      </w:r>
      <w:r w:rsidR="00E57DA1">
        <w:rPr>
          <w:rFonts w:ascii="Arial" w:hAnsi="Arial" w:cs="Arial"/>
          <w:sz w:val="22"/>
          <w:szCs w:val="22"/>
          <w:lang w:val="en-US"/>
        </w:rPr>
        <w:t>and</w:t>
      </w:r>
      <w:r w:rsidRPr="00AE6AE9">
        <w:rPr>
          <w:rFonts w:ascii="Arial" w:hAnsi="Arial" w:cs="Arial"/>
          <w:sz w:val="22"/>
          <w:szCs w:val="22"/>
          <w:lang w:val="en-US"/>
        </w:rPr>
        <w:t xml:space="preserve"> perform </w:t>
      </w:r>
      <w:r>
        <w:rPr>
          <w:rFonts w:ascii="Arial" w:hAnsi="Arial" w:cs="Arial"/>
          <w:sz w:val="22"/>
          <w:szCs w:val="22"/>
          <w:lang w:val="en-US"/>
        </w:rPr>
        <w:t>DA</w:t>
      </w:r>
      <w:r w:rsidRPr="00AE6AE9">
        <w:rPr>
          <w:rFonts w:ascii="Arial" w:hAnsi="Arial" w:cs="Arial"/>
          <w:sz w:val="22"/>
          <w:szCs w:val="22"/>
          <w:lang w:val="en-US"/>
        </w:rPr>
        <w:t xml:space="preserve"> studies </w:t>
      </w:r>
      <w:r w:rsidR="00E57DA1">
        <w:rPr>
          <w:rFonts w:ascii="Arial" w:hAnsi="Arial" w:cs="Arial"/>
          <w:sz w:val="22"/>
          <w:szCs w:val="22"/>
          <w:lang w:val="en-US"/>
        </w:rPr>
        <w:t xml:space="preserve">with </w:t>
      </w:r>
      <w:r w:rsidR="00331CE6">
        <w:rPr>
          <w:rFonts w:ascii="Arial" w:hAnsi="Arial" w:cs="Arial"/>
          <w:sz w:val="22"/>
          <w:szCs w:val="22"/>
          <w:lang w:val="en-US"/>
        </w:rPr>
        <w:t>Python</w:t>
      </w:r>
      <w:r w:rsidR="00E57DA1">
        <w:rPr>
          <w:rFonts w:ascii="Arial" w:hAnsi="Arial" w:cs="Arial"/>
          <w:sz w:val="22"/>
          <w:szCs w:val="22"/>
          <w:lang w:val="en-US"/>
        </w:rPr>
        <w:t>models</w:t>
      </w:r>
      <w:r w:rsidRPr="00052E11">
        <w:rPr>
          <w:rFonts w:ascii="Arial" w:hAnsi="Arial" w:cs="Arial"/>
          <w:sz w:val="22"/>
          <w:szCs w:val="22"/>
          <w:lang w:val="en-US"/>
        </w:rPr>
        <w:t xml:space="preserve">. </w:t>
      </w:r>
      <w:r w:rsidR="00140B79" w:rsidRPr="0009655C">
        <w:rPr>
          <w:rFonts w:ascii="Arial" w:hAnsi="Arial" w:cs="Arial"/>
          <w:sz w:val="22"/>
          <w:szCs w:val="22"/>
          <w:lang w:val="en-GB"/>
        </w:rPr>
        <w:t>PARTNER 8</w:t>
      </w:r>
      <w:r w:rsidRPr="0009655C">
        <w:rPr>
          <w:rFonts w:ascii="Arial" w:hAnsi="Arial" w:cs="Arial"/>
          <w:sz w:val="22"/>
          <w:szCs w:val="22"/>
          <w:lang w:val="en-GB"/>
        </w:rPr>
        <w:t xml:space="preserve"> contributes to the DA connection through </w:t>
      </w:r>
      <w:r w:rsidR="00212DB4" w:rsidRPr="0009655C">
        <w:rPr>
          <w:rFonts w:ascii="Arial" w:hAnsi="Arial" w:cs="Arial"/>
          <w:sz w:val="22"/>
          <w:szCs w:val="22"/>
          <w:lang w:val="en-GB"/>
        </w:rPr>
        <w:t>System</w:t>
      </w:r>
      <w:r w:rsidRPr="0009655C">
        <w:rPr>
          <w:rFonts w:ascii="Arial" w:hAnsi="Arial" w:cs="Arial"/>
          <w:sz w:val="22"/>
          <w:szCs w:val="22"/>
          <w:lang w:val="en-GB"/>
        </w:rPr>
        <w:t xml:space="preserve">. </w:t>
      </w:r>
      <w:r w:rsidR="00FA3D3F">
        <w:rPr>
          <w:rFonts w:ascii="Arial" w:hAnsi="Arial" w:cs="Arial"/>
          <w:sz w:val="22"/>
          <w:szCs w:val="22"/>
          <w:lang w:val="en-US"/>
        </w:rPr>
        <w:t>PARTNER 3</w:t>
      </w:r>
      <w:r w:rsidR="00E57DA1">
        <w:rPr>
          <w:rFonts w:ascii="Arial" w:hAnsi="Arial" w:cs="Arial"/>
          <w:sz w:val="22"/>
          <w:szCs w:val="22"/>
          <w:lang w:val="en-US"/>
        </w:rPr>
        <w:t xml:space="preserve"> </w:t>
      </w:r>
      <w:r w:rsidRPr="00AE6AE9">
        <w:rPr>
          <w:rFonts w:ascii="Arial" w:hAnsi="Arial" w:cs="Arial"/>
          <w:sz w:val="22"/>
          <w:szCs w:val="22"/>
          <w:lang w:val="en-US"/>
        </w:rPr>
        <w:t xml:space="preserve">will contribute to cross-compartment DA from groundwater across the land surface into the atmosphere in terrestrial systems. </w:t>
      </w:r>
      <w:r w:rsidR="00140B79" w:rsidRPr="0009655C">
        <w:rPr>
          <w:rFonts w:ascii="Arial" w:hAnsi="Arial" w:cs="Arial"/>
          <w:sz w:val="22"/>
          <w:szCs w:val="22"/>
          <w:lang w:val="en-GB"/>
        </w:rPr>
        <w:t>PARTNER 4</w:t>
      </w:r>
      <w:r w:rsidR="00E57DA1" w:rsidRPr="0009655C">
        <w:rPr>
          <w:rFonts w:ascii="Arial" w:hAnsi="Arial" w:cs="Arial"/>
          <w:sz w:val="22"/>
          <w:szCs w:val="22"/>
          <w:lang w:val="en-GB"/>
        </w:rPr>
        <w:t xml:space="preserve"> </w:t>
      </w:r>
      <w:r w:rsidRPr="0009655C">
        <w:rPr>
          <w:rFonts w:ascii="Arial" w:hAnsi="Arial" w:cs="Arial"/>
          <w:sz w:val="22"/>
          <w:szCs w:val="22"/>
          <w:lang w:val="en-GB"/>
        </w:rPr>
        <w:t>will contribute with in-compartment hydrosphere-</w:t>
      </w:r>
      <w:r w:rsidR="000476F3" w:rsidRPr="0009655C">
        <w:rPr>
          <w:rFonts w:ascii="Arial" w:hAnsi="Arial" w:cs="Arial"/>
          <w:sz w:val="22"/>
          <w:szCs w:val="22"/>
          <w:lang w:val="en-GB"/>
        </w:rPr>
        <w:t>Compartment 4</w:t>
      </w:r>
      <w:r w:rsidRPr="0009655C">
        <w:rPr>
          <w:rFonts w:ascii="Arial" w:hAnsi="Arial" w:cs="Arial"/>
          <w:sz w:val="22"/>
          <w:szCs w:val="22"/>
          <w:lang w:val="en-GB"/>
        </w:rPr>
        <w:t xml:space="preserve">DA and provides constraints by geodetic observations (GPS, InSAR, gravimetry, Earth rotation). </w:t>
      </w:r>
      <w:r w:rsidR="00140B79">
        <w:rPr>
          <w:rFonts w:ascii="Arial" w:hAnsi="Arial" w:cs="Arial"/>
          <w:sz w:val="22"/>
          <w:szCs w:val="22"/>
          <w:lang w:val="en-US"/>
        </w:rPr>
        <w:t>PARTNER 5</w:t>
      </w:r>
      <w:r w:rsidR="00E57DA1">
        <w:rPr>
          <w:rFonts w:ascii="Arial" w:hAnsi="Arial" w:cs="Arial"/>
          <w:sz w:val="22"/>
          <w:szCs w:val="22"/>
          <w:lang w:val="en-US"/>
        </w:rPr>
        <w:t xml:space="preserve"> </w:t>
      </w:r>
      <w:r w:rsidRPr="00AE6AE9">
        <w:rPr>
          <w:rFonts w:ascii="Arial" w:hAnsi="Arial" w:cs="Arial"/>
          <w:sz w:val="22"/>
          <w:szCs w:val="22"/>
          <w:lang w:val="en-US"/>
        </w:rPr>
        <w:t xml:space="preserve">will contribute utilizing the coupled atmosphere-wave-ocean system </w:t>
      </w:r>
      <w:r w:rsidR="000C4850">
        <w:rPr>
          <w:rFonts w:ascii="Arial" w:hAnsi="Arial" w:cs="Arial"/>
          <w:sz w:val="22"/>
          <w:szCs w:val="22"/>
          <w:lang w:val="en-US"/>
        </w:rPr>
        <w:t>NUMERICAL MODEL</w:t>
      </w:r>
      <w:r w:rsidR="00EC4C8C">
        <w:rPr>
          <w:rFonts w:ascii="Arial" w:hAnsi="Arial" w:cs="Arial"/>
          <w:sz w:val="22"/>
          <w:szCs w:val="22"/>
          <w:lang w:val="en-US"/>
        </w:rPr>
        <w:t xml:space="preserve">. </w:t>
      </w:r>
      <w:r w:rsidR="00140B79">
        <w:rPr>
          <w:rFonts w:ascii="Arial" w:hAnsi="Arial" w:cs="Arial"/>
          <w:sz w:val="22"/>
          <w:szCs w:val="22"/>
          <w:lang w:val="en-US"/>
        </w:rPr>
        <w:t>PARTNER 6</w:t>
      </w:r>
      <w:r w:rsidR="00EC4C8C">
        <w:rPr>
          <w:rFonts w:ascii="Arial" w:hAnsi="Arial" w:cs="Arial"/>
          <w:sz w:val="22"/>
          <w:szCs w:val="22"/>
          <w:lang w:val="en-US"/>
        </w:rPr>
        <w:t xml:space="preserve"> will characteriz</w:t>
      </w:r>
      <w:r w:rsidRPr="00AE6AE9">
        <w:rPr>
          <w:rFonts w:ascii="Arial" w:hAnsi="Arial" w:cs="Arial"/>
          <w:sz w:val="22"/>
          <w:szCs w:val="22"/>
          <w:lang w:val="en-US"/>
        </w:rPr>
        <w:t xml:space="preserve">e a configuration of </w:t>
      </w:r>
      <w:r w:rsidR="00212DB4">
        <w:rPr>
          <w:rFonts w:ascii="Arial" w:hAnsi="Arial" w:cs="Arial"/>
          <w:sz w:val="22"/>
          <w:szCs w:val="22"/>
          <w:lang w:val="en-US"/>
        </w:rPr>
        <w:t>NUMERICAL MODEL</w:t>
      </w:r>
      <w:r w:rsidRPr="00AE6AE9">
        <w:rPr>
          <w:rFonts w:ascii="Arial" w:hAnsi="Arial" w:cs="Arial"/>
          <w:sz w:val="22"/>
          <w:szCs w:val="22"/>
          <w:lang w:val="en-US"/>
        </w:rPr>
        <w:t xml:space="preserve"> with PDAF for satellite composition data.</w:t>
      </w:r>
      <w:r>
        <w:rPr>
          <w:rFonts w:ascii="Arial" w:hAnsi="Arial" w:cs="Arial"/>
          <w:sz w:val="22"/>
          <w:szCs w:val="22"/>
          <w:lang w:val="en-US"/>
        </w:rPr>
        <w:t xml:space="preserve"> </w:t>
      </w:r>
      <w:r w:rsidR="00140B79">
        <w:rPr>
          <w:rFonts w:ascii="Arial" w:hAnsi="Arial" w:cs="Arial"/>
          <w:sz w:val="22"/>
          <w:szCs w:val="22"/>
          <w:lang w:val="en-US"/>
        </w:rPr>
        <w:t>PARTNER 7</w:t>
      </w:r>
      <w:r w:rsidR="00BB37D6">
        <w:rPr>
          <w:rFonts w:ascii="Arial" w:hAnsi="Arial" w:cs="Arial"/>
          <w:sz w:val="22"/>
          <w:szCs w:val="22"/>
          <w:lang w:val="en-US"/>
        </w:rPr>
        <w:t>will contribute with a multi</w:t>
      </w:r>
      <w:r>
        <w:rPr>
          <w:rFonts w:ascii="Arial" w:hAnsi="Arial" w:cs="Arial"/>
          <w:sz w:val="22"/>
          <w:szCs w:val="22"/>
          <w:lang w:val="en-US"/>
        </w:rPr>
        <w:t>scale parameter regionalization technique that allows assimilating observations at their native resolutions.</w:t>
      </w:r>
    </w:p>
    <w:p w14:paraId="4363AE4E" w14:textId="77777777" w:rsidR="00741EAA" w:rsidRPr="0009655C" w:rsidRDefault="00741EAA" w:rsidP="00741EAA">
      <w:pPr>
        <w:jc w:val="both"/>
        <w:rPr>
          <w:rFonts w:ascii="Arial" w:hAnsi="Arial" w:cs="Arial"/>
          <w:i/>
          <w:sz w:val="22"/>
          <w:szCs w:val="22"/>
          <w:u w:val="single"/>
          <w:lang w:val="en-GB"/>
        </w:rPr>
      </w:pPr>
    </w:p>
    <w:p w14:paraId="6222C532" w14:textId="3BE83374" w:rsidR="00741EAA" w:rsidRPr="0009655C" w:rsidRDefault="00741EAA" w:rsidP="00741EAA">
      <w:pPr>
        <w:jc w:val="both"/>
        <w:rPr>
          <w:rFonts w:ascii="Arial" w:hAnsi="Arial" w:cs="Arial"/>
          <w:i/>
          <w:sz w:val="22"/>
          <w:szCs w:val="22"/>
          <w:u w:val="single"/>
          <w:lang w:val="en-GB"/>
        </w:rPr>
      </w:pPr>
      <w:r w:rsidRPr="0009655C">
        <w:rPr>
          <w:rFonts w:ascii="Arial" w:hAnsi="Arial" w:cs="Arial"/>
          <w:i/>
          <w:sz w:val="22"/>
          <w:szCs w:val="22"/>
          <w:u w:val="single"/>
          <w:lang w:val="en-GB"/>
        </w:rPr>
        <w:t>Research infrastructures employed</w:t>
      </w:r>
      <w:r w:rsidR="001B5C9C" w:rsidRPr="0009655C">
        <w:rPr>
          <w:rFonts w:ascii="Arial" w:hAnsi="Arial" w:cs="Arial"/>
          <w:i/>
          <w:sz w:val="22"/>
          <w:szCs w:val="22"/>
          <w:u w:val="single"/>
          <w:lang w:val="en-GB"/>
        </w:rPr>
        <w:t xml:space="preserve"> in WP2</w:t>
      </w:r>
      <w:r w:rsidRPr="0009655C">
        <w:rPr>
          <w:rFonts w:ascii="Arial" w:hAnsi="Arial" w:cs="Arial"/>
          <w:i/>
          <w:sz w:val="22"/>
          <w:szCs w:val="22"/>
          <w:u w:val="single"/>
          <w:lang w:val="en-GB"/>
        </w:rPr>
        <w:t>:</w:t>
      </w:r>
      <w:r w:rsidRPr="0009655C">
        <w:rPr>
          <w:rFonts w:ascii="Arial" w:hAnsi="Arial" w:cs="Arial"/>
          <w:i/>
          <w:sz w:val="22"/>
          <w:szCs w:val="22"/>
          <w:lang w:val="en-GB"/>
        </w:rPr>
        <w:t xml:space="preserve"> </w:t>
      </w:r>
      <w:r w:rsidR="004A11C5" w:rsidRPr="0009655C">
        <w:rPr>
          <w:rFonts w:ascii="Arial" w:hAnsi="Arial" w:cs="Arial"/>
          <w:sz w:val="22"/>
          <w:szCs w:val="22"/>
          <w:lang w:val="en-GB"/>
        </w:rPr>
        <w:t>Same as in WP1.</w:t>
      </w:r>
    </w:p>
    <w:p w14:paraId="6AF3E75A" w14:textId="77777777" w:rsidR="00741EAA" w:rsidRDefault="00741EAA" w:rsidP="00741EAA">
      <w:pPr>
        <w:rPr>
          <w:rFonts w:ascii="Arial" w:hAnsi="Arial" w:cs="Arial"/>
          <w:b/>
          <w:sz w:val="22"/>
          <w:szCs w:val="22"/>
          <w:lang w:val="en-US"/>
        </w:rPr>
      </w:pPr>
    </w:p>
    <w:p w14:paraId="29FF5FE2" w14:textId="77777777" w:rsidR="00741EAA" w:rsidRPr="002B7469" w:rsidRDefault="00741EAA" w:rsidP="00741EAA">
      <w:pPr>
        <w:jc w:val="both"/>
        <w:rPr>
          <w:rFonts w:ascii="Arial" w:hAnsi="Arial" w:cs="Arial"/>
          <w:i/>
          <w:sz w:val="22"/>
          <w:szCs w:val="22"/>
          <w:u w:val="single"/>
        </w:rPr>
      </w:pPr>
      <w:r w:rsidRPr="002B7469">
        <w:rPr>
          <w:rFonts w:ascii="Arial" w:hAnsi="Arial" w:cs="Arial"/>
          <w:i/>
          <w:sz w:val="22"/>
          <w:szCs w:val="22"/>
          <w:u w:val="single"/>
        </w:rPr>
        <w:t>Expected results:</w:t>
      </w:r>
    </w:p>
    <w:p w14:paraId="383326B9" w14:textId="650177CE" w:rsidR="00D97469" w:rsidRPr="00741EAA" w:rsidRDefault="00D97469" w:rsidP="00D97469">
      <w:pPr>
        <w:pStyle w:val="ListParagraph"/>
        <w:numPr>
          <w:ilvl w:val="0"/>
          <w:numId w:val="6"/>
        </w:numPr>
        <w:rPr>
          <w:rFonts w:ascii="Arial" w:hAnsi="Arial" w:cs="Arial"/>
          <w:color w:val="000000" w:themeColor="text1"/>
          <w:sz w:val="22"/>
          <w:szCs w:val="22"/>
          <w:lang w:val="en-US"/>
        </w:rPr>
      </w:pPr>
      <w:r>
        <w:rPr>
          <w:rFonts w:ascii="Arial" w:hAnsi="Arial" w:cs="Arial"/>
          <w:color w:val="000000" w:themeColor="text1"/>
          <w:sz w:val="22"/>
          <w:szCs w:val="22"/>
        </w:rPr>
        <w:t xml:space="preserve">Provision of an </w:t>
      </w:r>
      <w:r w:rsidR="00544516">
        <w:rPr>
          <w:rFonts w:ascii="Arial" w:hAnsi="Arial" w:cs="Arial"/>
          <w:color w:val="000000" w:themeColor="text1"/>
          <w:sz w:val="22"/>
          <w:szCs w:val="22"/>
        </w:rPr>
        <w:t>Data</w:t>
      </w:r>
      <w:r>
        <w:rPr>
          <w:rFonts w:ascii="Arial" w:hAnsi="Arial" w:cs="Arial"/>
          <w:color w:val="000000" w:themeColor="text1"/>
          <w:sz w:val="22"/>
          <w:szCs w:val="22"/>
        </w:rPr>
        <w:t xml:space="preserve"> framework</w:t>
      </w:r>
    </w:p>
    <w:p w14:paraId="08C43CD9" w14:textId="23852395" w:rsidR="007A092A" w:rsidRPr="00741EAA" w:rsidRDefault="007A092A" w:rsidP="007A092A">
      <w:pPr>
        <w:pStyle w:val="ListParagraph"/>
        <w:numPr>
          <w:ilvl w:val="0"/>
          <w:numId w:val="6"/>
        </w:numPr>
        <w:rPr>
          <w:rFonts w:ascii="Arial" w:hAnsi="Arial" w:cs="Arial"/>
          <w:color w:val="000000" w:themeColor="text1"/>
          <w:sz w:val="22"/>
          <w:szCs w:val="22"/>
          <w:lang w:val="en-US"/>
        </w:rPr>
      </w:pPr>
      <w:r w:rsidRPr="0009655C">
        <w:rPr>
          <w:rFonts w:ascii="Arial" w:hAnsi="Arial" w:cs="Arial"/>
          <w:color w:val="000000" w:themeColor="text1"/>
          <w:sz w:val="22"/>
          <w:szCs w:val="22"/>
          <w:lang w:val="en-GB"/>
        </w:rPr>
        <w:t>Guidelines for best prac</w:t>
      </w:r>
      <w:r w:rsidR="00970277" w:rsidRPr="0009655C">
        <w:rPr>
          <w:rFonts w:ascii="Arial" w:hAnsi="Arial" w:cs="Arial"/>
          <w:color w:val="000000" w:themeColor="text1"/>
          <w:sz w:val="22"/>
          <w:szCs w:val="22"/>
          <w:lang w:val="en-GB"/>
        </w:rPr>
        <w:t xml:space="preserve">tices in coupled </w:t>
      </w:r>
      <w:r w:rsidR="00544516" w:rsidRPr="0009655C">
        <w:rPr>
          <w:rFonts w:ascii="Arial" w:hAnsi="Arial" w:cs="Arial"/>
          <w:color w:val="000000" w:themeColor="text1"/>
          <w:sz w:val="22"/>
          <w:szCs w:val="22"/>
          <w:lang w:val="en-GB"/>
        </w:rPr>
        <w:t>Data</w:t>
      </w:r>
    </w:p>
    <w:p w14:paraId="3B026D66" w14:textId="7771D904" w:rsidR="00741EAA" w:rsidRPr="00741EAA" w:rsidRDefault="00B57817" w:rsidP="00741EAA">
      <w:pPr>
        <w:pStyle w:val="ListParagraph"/>
        <w:numPr>
          <w:ilvl w:val="0"/>
          <w:numId w:val="6"/>
        </w:numPr>
        <w:rPr>
          <w:rFonts w:ascii="Arial" w:hAnsi="Arial" w:cs="Arial"/>
          <w:color w:val="000000" w:themeColor="text1"/>
          <w:sz w:val="22"/>
          <w:szCs w:val="22"/>
          <w:lang w:val="en-US"/>
        </w:rPr>
      </w:pPr>
      <w:r w:rsidRPr="0009655C">
        <w:rPr>
          <w:rFonts w:ascii="Arial" w:hAnsi="Arial" w:cs="Arial"/>
          <w:color w:val="000000" w:themeColor="text1"/>
          <w:sz w:val="22"/>
          <w:szCs w:val="22"/>
          <w:lang w:val="en-GB"/>
        </w:rPr>
        <w:t xml:space="preserve">Recommendations </w:t>
      </w:r>
      <w:r w:rsidR="00D97469" w:rsidRPr="0009655C">
        <w:rPr>
          <w:rFonts w:ascii="Arial" w:hAnsi="Arial" w:cs="Arial"/>
          <w:color w:val="000000" w:themeColor="text1"/>
          <w:sz w:val="22"/>
          <w:szCs w:val="22"/>
          <w:lang w:val="en-GB"/>
        </w:rPr>
        <w:t xml:space="preserve">for future </w:t>
      </w:r>
      <w:r w:rsidR="00544516" w:rsidRPr="0009655C">
        <w:rPr>
          <w:rFonts w:ascii="Arial" w:hAnsi="Arial" w:cs="Arial"/>
          <w:color w:val="000000" w:themeColor="text1"/>
          <w:sz w:val="22"/>
          <w:szCs w:val="22"/>
          <w:lang w:val="en-GB"/>
        </w:rPr>
        <w:t>Data</w:t>
      </w:r>
      <w:r w:rsidR="00D97469">
        <w:rPr>
          <w:rFonts w:ascii="Arial" w:hAnsi="Arial" w:cs="Arial"/>
          <w:color w:val="000000" w:themeColor="text1"/>
          <w:sz w:val="22"/>
          <w:szCs w:val="22"/>
          <w:lang w:val="en-US"/>
        </w:rPr>
        <w:t xml:space="preserve"> </w:t>
      </w:r>
      <w:r w:rsidR="00935FA5">
        <w:rPr>
          <w:rFonts w:ascii="Arial" w:hAnsi="Arial" w:cs="Arial"/>
          <w:color w:val="000000" w:themeColor="text1"/>
          <w:sz w:val="22"/>
          <w:szCs w:val="22"/>
          <w:lang w:val="en-US"/>
        </w:rPr>
        <w:t xml:space="preserve">activities in the </w:t>
      </w:r>
      <w:r w:rsidR="004045DF">
        <w:rPr>
          <w:rFonts w:ascii="Arial" w:hAnsi="Arial" w:cs="Arial"/>
          <w:color w:val="000000" w:themeColor="text1"/>
          <w:sz w:val="22"/>
          <w:szCs w:val="22"/>
          <w:lang w:val="en-US"/>
        </w:rPr>
        <w:t xml:space="preserve">Lab </w:t>
      </w:r>
      <w:r w:rsidR="00935FA5">
        <w:rPr>
          <w:rFonts w:ascii="Arial" w:hAnsi="Arial" w:cs="Arial"/>
          <w:color w:val="000000" w:themeColor="text1"/>
          <w:sz w:val="22"/>
          <w:szCs w:val="22"/>
          <w:lang w:val="en-US"/>
        </w:rPr>
        <w:t>Asso</w:t>
      </w:r>
      <w:r w:rsidR="00D97469">
        <w:rPr>
          <w:rFonts w:ascii="Arial" w:hAnsi="Arial" w:cs="Arial"/>
          <w:color w:val="000000" w:themeColor="text1"/>
          <w:sz w:val="22"/>
          <w:szCs w:val="22"/>
          <w:lang w:val="en-US"/>
        </w:rPr>
        <w:t>ciation</w:t>
      </w:r>
    </w:p>
    <w:p w14:paraId="10B215F3" w14:textId="77777777" w:rsidR="00741EAA" w:rsidRPr="0009655C" w:rsidRDefault="00741EAA" w:rsidP="00741EAA">
      <w:pPr>
        <w:ind w:left="720"/>
        <w:jc w:val="both"/>
        <w:rPr>
          <w:rFonts w:ascii="Arial" w:hAnsi="Arial" w:cs="Arial"/>
          <w:sz w:val="22"/>
          <w:szCs w:val="22"/>
          <w:lang w:val="en-GB"/>
        </w:rPr>
      </w:pPr>
    </w:p>
    <w:p w14:paraId="1B00BD2F" w14:textId="77777777" w:rsidR="00741EAA" w:rsidRPr="000E194E" w:rsidRDefault="00741EAA" w:rsidP="00741EAA">
      <w:pPr>
        <w:jc w:val="both"/>
        <w:rPr>
          <w:rFonts w:ascii="Arial" w:hAnsi="Arial" w:cs="Arial"/>
          <w:i/>
          <w:sz w:val="22"/>
          <w:szCs w:val="22"/>
          <w:u w:val="single"/>
        </w:rPr>
      </w:pPr>
      <w:r w:rsidRPr="002B7469">
        <w:rPr>
          <w:rFonts w:ascii="Arial" w:hAnsi="Arial" w:cs="Arial"/>
          <w:i/>
          <w:sz w:val="22"/>
          <w:szCs w:val="22"/>
          <w:u w:val="single"/>
        </w:rPr>
        <w:t xml:space="preserve">Milestones: </w:t>
      </w:r>
    </w:p>
    <w:p w14:paraId="4A2F32FC" w14:textId="32F3C6E2" w:rsidR="00B57817" w:rsidRPr="00B57817" w:rsidRDefault="00B57817" w:rsidP="00741EAA">
      <w:pPr>
        <w:pStyle w:val="ListParagraph"/>
        <w:numPr>
          <w:ilvl w:val="0"/>
          <w:numId w:val="7"/>
        </w:numPr>
        <w:rPr>
          <w:rFonts w:ascii="Arial" w:hAnsi="Arial" w:cs="Arial"/>
          <w:sz w:val="22"/>
          <w:szCs w:val="22"/>
          <w:lang w:val="en-US"/>
        </w:rPr>
      </w:pPr>
      <w:r>
        <w:rPr>
          <w:rFonts w:ascii="Arial" w:hAnsi="Arial" w:cs="Arial"/>
          <w:sz w:val="22"/>
          <w:szCs w:val="22"/>
          <w:lang w:val="en-US"/>
        </w:rPr>
        <w:t>Observation operators implemented for various observing systems (3/2018)</w:t>
      </w:r>
    </w:p>
    <w:p w14:paraId="28EA0731" w14:textId="2C5DF843" w:rsidR="00AB38E9" w:rsidRPr="00741EAA" w:rsidRDefault="00AB38E9" w:rsidP="00AB38E9">
      <w:pPr>
        <w:pStyle w:val="ListParagraph"/>
        <w:numPr>
          <w:ilvl w:val="0"/>
          <w:numId w:val="7"/>
        </w:numPr>
        <w:rPr>
          <w:rFonts w:ascii="Arial" w:hAnsi="Arial" w:cs="Arial"/>
          <w:sz w:val="22"/>
          <w:szCs w:val="22"/>
          <w:lang w:val="en-US"/>
        </w:rPr>
      </w:pPr>
      <w:r>
        <w:rPr>
          <w:rFonts w:ascii="Arial" w:hAnsi="Arial" w:cs="Arial"/>
          <w:sz w:val="22"/>
          <w:szCs w:val="22"/>
          <w:lang w:val="en-US"/>
        </w:rPr>
        <w:t xml:space="preserve">Completion of harmonizing </w:t>
      </w:r>
      <w:r w:rsidR="00000AC1">
        <w:rPr>
          <w:rFonts w:ascii="Arial" w:hAnsi="Arial" w:cs="Arial"/>
          <w:sz w:val="22"/>
          <w:szCs w:val="22"/>
          <w:lang w:val="en-US"/>
        </w:rPr>
        <w:t>data</w:t>
      </w:r>
      <w:r w:rsidR="00F51063">
        <w:rPr>
          <w:rFonts w:ascii="Arial" w:hAnsi="Arial" w:cs="Arial"/>
          <w:sz w:val="22"/>
          <w:szCs w:val="22"/>
          <w:lang w:val="en-US"/>
        </w:rPr>
        <w:t xml:space="preserve"> and coupling frameworks (5</w:t>
      </w:r>
      <w:r>
        <w:rPr>
          <w:rFonts w:ascii="Arial" w:hAnsi="Arial" w:cs="Arial"/>
          <w:sz w:val="22"/>
          <w:szCs w:val="22"/>
          <w:lang w:val="en-US"/>
        </w:rPr>
        <w:t>/2018)</w:t>
      </w:r>
    </w:p>
    <w:p w14:paraId="02AB3BAD" w14:textId="153EEC58" w:rsidR="00741EAA" w:rsidRPr="00D97469" w:rsidRDefault="00741EAA" w:rsidP="00D97469">
      <w:pPr>
        <w:pStyle w:val="ListParagraph"/>
        <w:numPr>
          <w:ilvl w:val="0"/>
          <w:numId w:val="7"/>
        </w:numPr>
        <w:rPr>
          <w:rFonts w:ascii="Arial" w:hAnsi="Arial" w:cs="Arial"/>
          <w:sz w:val="22"/>
          <w:szCs w:val="22"/>
          <w:lang w:val="en-US"/>
        </w:rPr>
      </w:pPr>
      <w:r w:rsidRPr="0009655C">
        <w:rPr>
          <w:rFonts w:ascii="Arial" w:hAnsi="Arial" w:cs="Arial"/>
          <w:sz w:val="22"/>
          <w:szCs w:val="22"/>
          <w:lang w:val="en-GB"/>
        </w:rPr>
        <w:t>Prototype implemen</w:t>
      </w:r>
      <w:r w:rsidR="00B30427" w:rsidRPr="0009655C">
        <w:rPr>
          <w:rFonts w:ascii="Arial" w:hAnsi="Arial" w:cs="Arial"/>
          <w:sz w:val="22"/>
          <w:szCs w:val="22"/>
          <w:lang w:val="en-GB"/>
        </w:rPr>
        <w:t xml:space="preserve">tation and documentation of a </w:t>
      </w:r>
      <w:r w:rsidR="00000AC1" w:rsidRPr="0009655C">
        <w:rPr>
          <w:rFonts w:ascii="Arial" w:hAnsi="Arial" w:cs="Arial"/>
          <w:sz w:val="22"/>
          <w:szCs w:val="22"/>
          <w:lang w:val="en-GB"/>
        </w:rPr>
        <w:t>data</w:t>
      </w:r>
      <w:r w:rsidRPr="0009655C">
        <w:rPr>
          <w:rFonts w:ascii="Arial" w:hAnsi="Arial" w:cs="Arial"/>
          <w:sz w:val="22"/>
          <w:szCs w:val="22"/>
          <w:lang w:val="en-GB"/>
        </w:rPr>
        <w:t xml:space="preserve"> framework for the range of different systems of Task 2.1</w:t>
      </w:r>
      <w:r w:rsidR="00F51063" w:rsidRPr="0009655C">
        <w:rPr>
          <w:rFonts w:ascii="Arial" w:hAnsi="Arial" w:cs="Arial"/>
          <w:sz w:val="22"/>
          <w:szCs w:val="22"/>
          <w:lang w:val="en-GB"/>
        </w:rPr>
        <w:t xml:space="preserve"> (6</w:t>
      </w:r>
      <w:r w:rsidR="00B57817" w:rsidRPr="0009655C">
        <w:rPr>
          <w:rFonts w:ascii="Arial" w:hAnsi="Arial" w:cs="Arial"/>
          <w:sz w:val="22"/>
          <w:szCs w:val="22"/>
          <w:lang w:val="en-GB"/>
        </w:rPr>
        <w:t>/2018)</w:t>
      </w:r>
    </w:p>
    <w:p w14:paraId="0F1E0876" w14:textId="1943D9FA" w:rsidR="009E79A4" w:rsidRPr="00C00168" w:rsidRDefault="009E79A4" w:rsidP="009E79A4">
      <w:pPr>
        <w:pStyle w:val="Heading2"/>
        <w:numPr>
          <w:ilvl w:val="0"/>
          <w:numId w:val="4"/>
        </w:numPr>
        <w:rPr>
          <w:rFonts w:ascii="Arial" w:hAnsi="Arial" w:cs="Arial"/>
          <w:i w:val="0"/>
          <w:sz w:val="22"/>
          <w:szCs w:val="24"/>
          <w:lang w:val="en-US"/>
        </w:rPr>
      </w:pPr>
      <w:bookmarkStart w:id="9" w:name="_Toc334336042"/>
      <w:r>
        <w:rPr>
          <w:rFonts w:ascii="Arial" w:hAnsi="Arial" w:cs="Arial"/>
          <w:i w:val="0"/>
          <w:sz w:val="22"/>
          <w:szCs w:val="24"/>
          <w:lang w:val="en-US"/>
        </w:rPr>
        <w:t xml:space="preserve">Work package 3: </w:t>
      </w:r>
      <w:r w:rsidR="00F03AC1">
        <w:rPr>
          <w:rFonts w:ascii="Arial" w:hAnsi="Arial" w:cs="Arial"/>
          <w:i w:val="0"/>
          <w:sz w:val="22"/>
          <w:szCs w:val="24"/>
          <w:lang w:val="en-US"/>
        </w:rPr>
        <w:t>Python</w:t>
      </w:r>
      <w:r>
        <w:rPr>
          <w:rFonts w:ascii="Arial" w:hAnsi="Arial" w:cs="Arial"/>
          <w:i w:val="0"/>
          <w:sz w:val="22"/>
          <w:szCs w:val="24"/>
          <w:lang w:val="en-US"/>
        </w:rPr>
        <w:t xml:space="preserve"> Diagnosis</w:t>
      </w:r>
      <w:bookmarkEnd w:id="9"/>
    </w:p>
    <w:p w14:paraId="0E3749AC" w14:textId="77777777" w:rsidR="009E79A4" w:rsidRDefault="009E79A4" w:rsidP="009E79A4">
      <w:pPr>
        <w:rPr>
          <w:rFonts w:ascii="Arial" w:hAnsi="Arial" w:cs="Arial"/>
          <w:i/>
          <w:sz w:val="22"/>
          <w:szCs w:val="22"/>
          <w:lang w:val="en-US"/>
        </w:rPr>
      </w:pPr>
    </w:p>
    <w:p w14:paraId="7A1204CD" w14:textId="2CB1D29F" w:rsidR="009E79A4" w:rsidRPr="0009655C" w:rsidRDefault="009E79A4" w:rsidP="009E79A4">
      <w:pPr>
        <w:jc w:val="both"/>
        <w:rPr>
          <w:rFonts w:ascii="Arial" w:hAnsi="Arial" w:cs="Arial"/>
          <w:sz w:val="22"/>
          <w:szCs w:val="22"/>
          <w:lang w:val="en-GB"/>
        </w:rPr>
      </w:pPr>
      <w:r w:rsidRPr="0009655C">
        <w:rPr>
          <w:rFonts w:ascii="Arial" w:hAnsi="Arial" w:cs="Arial"/>
          <w:i/>
          <w:sz w:val="22"/>
          <w:szCs w:val="22"/>
          <w:u w:val="single"/>
          <w:lang w:val="en-GB"/>
        </w:rPr>
        <w:lastRenderedPageBreak/>
        <w:t>Objective:</w:t>
      </w:r>
      <w:r w:rsidRPr="0009655C">
        <w:rPr>
          <w:rFonts w:ascii="Arial" w:hAnsi="Arial" w:cs="Arial"/>
          <w:sz w:val="22"/>
          <w:szCs w:val="22"/>
          <w:lang w:val="en-GB"/>
        </w:rPr>
        <w:t xml:space="preserve"> </w:t>
      </w:r>
      <w:r>
        <w:rPr>
          <w:rFonts w:ascii="Arial" w:hAnsi="Arial" w:cs="Arial"/>
          <w:sz w:val="22"/>
          <w:szCs w:val="22"/>
          <w:lang w:val="en-US"/>
        </w:rPr>
        <w:t>E</w:t>
      </w:r>
      <w:r w:rsidRPr="00C21A82">
        <w:rPr>
          <w:rFonts w:ascii="Arial" w:hAnsi="Arial" w:cs="Arial"/>
          <w:sz w:val="22"/>
          <w:szCs w:val="22"/>
          <w:lang w:val="en-US"/>
        </w:rPr>
        <w:t xml:space="preserve">stablish diagnostic capacity that </w:t>
      </w:r>
      <w:r w:rsidR="009C57CB">
        <w:rPr>
          <w:rFonts w:ascii="Arial" w:hAnsi="Arial" w:cs="Arial"/>
          <w:sz w:val="22"/>
          <w:szCs w:val="22"/>
          <w:lang w:val="en-US"/>
        </w:rPr>
        <w:t xml:space="preserve">will be used to confront </w:t>
      </w:r>
      <w:r w:rsidR="00F03AC1">
        <w:rPr>
          <w:rFonts w:ascii="Arial" w:hAnsi="Arial" w:cs="Arial"/>
          <w:sz w:val="22"/>
          <w:szCs w:val="22"/>
          <w:lang w:val="en-US"/>
        </w:rPr>
        <w:t>Python</w:t>
      </w:r>
      <w:r w:rsidRPr="00C21A82">
        <w:rPr>
          <w:rFonts w:ascii="Arial" w:hAnsi="Arial" w:cs="Arial"/>
          <w:sz w:val="22"/>
          <w:szCs w:val="22"/>
          <w:lang w:val="en-US"/>
        </w:rPr>
        <w:t>s with observations and thus help to prioritize future directions in model development</w:t>
      </w:r>
      <w:r>
        <w:rPr>
          <w:rFonts w:ascii="Arial" w:hAnsi="Arial" w:cs="Arial"/>
          <w:sz w:val="22"/>
          <w:szCs w:val="22"/>
          <w:lang w:val="en-US"/>
        </w:rPr>
        <w:t>.</w:t>
      </w:r>
    </w:p>
    <w:p w14:paraId="204F2AF4" w14:textId="77777777" w:rsidR="009E79A4" w:rsidRPr="0009655C" w:rsidRDefault="009E79A4" w:rsidP="009E79A4">
      <w:pPr>
        <w:jc w:val="both"/>
        <w:rPr>
          <w:rFonts w:ascii="Arial" w:hAnsi="Arial" w:cs="Arial"/>
          <w:sz w:val="22"/>
          <w:szCs w:val="22"/>
          <w:lang w:val="en-GB"/>
        </w:rPr>
      </w:pPr>
    </w:p>
    <w:p w14:paraId="182F9D7F" w14:textId="1FE042B1" w:rsidR="009E79A4" w:rsidRDefault="009E79A4" w:rsidP="009E79A4">
      <w:pPr>
        <w:jc w:val="both"/>
        <w:rPr>
          <w:rFonts w:ascii="Arial" w:hAnsi="Arial" w:cs="Arial"/>
          <w:sz w:val="22"/>
          <w:szCs w:val="22"/>
          <w:lang w:val="en-US"/>
        </w:rPr>
      </w:pPr>
      <w:r w:rsidRPr="0009655C">
        <w:rPr>
          <w:rFonts w:ascii="Arial" w:hAnsi="Arial" w:cs="Arial"/>
          <w:sz w:val="22"/>
          <w:szCs w:val="22"/>
          <w:lang w:val="en-GB"/>
        </w:rPr>
        <w:t>When applying and developing models, it is absolutely central to have the diagnostic capacity needed to</w:t>
      </w:r>
      <w:r w:rsidR="0021650C" w:rsidRPr="0009655C">
        <w:rPr>
          <w:rFonts w:ascii="Arial" w:hAnsi="Arial" w:cs="Arial"/>
          <w:sz w:val="22"/>
          <w:szCs w:val="22"/>
          <w:lang w:val="en-GB"/>
        </w:rPr>
        <w:t xml:space="preserve"> assess the quality of models and hence</w:t>
      </w:r>
      <w:r w:rsidRPr="0009655C">
        <w:rPr>
          <w:rFonts w:ascii="Arial" w:hAnsi="Arial" w:cs="Arial"/>
          <w:sz w:val="22"/>
          <w:szCs w:val="22"/>
          <w:lang w:val="en-GB"/>
        </w:rPr>
        <w:t xml:space="preserve"> establish</w:t>
      </w:r>
      <w:r w:rsidR="0021650C" w:rsidRPr="0009655C">
        <w:rPr>
          <w:rFonts w:ascii="Arial" w:hAnsi="Arial" w:cs="Arial"/>
          <w:sz w:val="22"/>
          <w:szCs w:val="22"/>
          <w:lang w:val="en-GB"/>
        </w:rPr>
        <w:t>, how fit they</w:t>
      </w:r>
      <w:r w:rsidRPr="0009655C">
        <w:rPr>
          <w:rFonts w:ascii="Arial" w:hAnsi="Arial" w:cs="Arial"/>
          <w:sz w:val="22"/>
          <w:szCs w:val="22"/>
          <w:lang w:val="en-GB"/>
        </w:rPr>
        <w:t xml:space="preserve"> are for purpose. Furthermore, it is imperative to devise methods that can be used to identify the origin of model error, which is not necessarily a straightforward undertaking given the complexity of state-of-the-art models. In this WP, therefore, diagnostic app</w:t>
      </w:r>
      <w:r w:rsidR="009A48F1" w:rsidRPr="0009655C">
        <w:rPr>
          <w:rFonts w:ascii="Arial" w:hAnsi="Arial" w:cs="Arial"/>
          <w:sz w:val="22"/>
          <w:szCs w:val="22"/>
          <w:lang w:val="en-GB"/>
        </w:rPr>
        <w:t>r</w:t>
      </w:r>
      <w:r w:rsidRPr="0009655C">
        <w:rPr>
          <w:rFonts w:ascii="Arial" w:hAnsi="Arial" w:cs="Arial"/>
          <w:sz w:val="22"/>
          <w:szCs w:val="22"/>
          <w:lang w:val="en-GB"/>
        </w:rPr>
        <w:t>oaches will be developed (Task 3.1) and applied</w:t>
      </w:r>
      <w:r w:rsidR="00B460E7" w:rsidRPr="0009655C">
        <w:rPr>
          <w:rFonts w:ascii="Arial" w:hAnsi="Arial" w:cs="Arial"/>
          <w:sz w:val="22"/>
          <w:szCs w:val="22"/>
          <w:lang w:val="en-GB"/>
        </w:rPr>
        <w:t xml:space="preserve"> (Task 3.2). With model d</w:t>
      </w:r>
      <w:r w:rsidRPr="0009655C">
        <w:rPr>
          <w:rFonts w:ascii="Arial" w:hAnsi="Arial" w:cs="Arial"/>
          <w:sz w:val="22"/>
          <w:szCs w:val="22"/>
          <w:lang w:val="en-GB"/>
        </w:rPr>
        <w:t>iagnosis being such a cen</w:t>
      </w:r>
      <w:r w:rsidR="00B460E7" w:rsidRPr="0009655C">
        <w:rPr>
          <w:rFonts w:ascii="Arial" w:hAnsi="Arial" w:cs="Arial"/>
          <w:sz w:val="22"/>
          <w:szCs w:val="22"/>
          <w:lang w:val="en-GB"/>
        </w:rPr>
        <w:t>t</w:t>
      </w:r>
      <w:r w:rsidRPr="0009655C">
        <w:rPr>
          <w:rFonts w:ascii="Arial" w:hAnsi="Arial" w:cs="Arial"/>
          <w:sz w:val="22"/>
          <w:szCs w:val="22"/>
          <w:lang w:val="en-GB"/>
        </w:rPr>
        <w:t>ral cross-cutting theme, the d</w:t>
      </w:r>
      <w:r w:rsidR="00B460E7" w:rsidRPr="0009655C">
        <w:rPr>
          <w:rFonts w:ascii="Arial" w:hAnsi="Arial" w:cs="Arial"/>
          <w:sz w:val="22"/>
          <w:szCs w:val="22"/>
          <w:lang w:val="en-GB"/>
        </w:rPr>
        <w:t xml:space="preserve">iagnostic tools will be used </w:t>
      </w:r>
      <w:r w:rsidRPr="0009655C">
        <w:rPr>
          <w:rFonts w:ascii="Arial" w:hAnsi="Arial" w:cs="Arial"/>
          <w:sz w:val="22"/>
          <w:szCs w:val="22"/>
          <w:lang w:val="en-GB"/>
        </w:rPr>
        <w:t>extensive</w:t>
      </w:r>
      <w:r w:rsidR="00B460E7" w:rsidRPr="0009655C">
        <w:rPr>
          <w:rFonts w:ascii="Arial" w:hAnsi="Arial" w:cs="Arial"/>
          <w:sz w:val="22"/>
          <w:szCs w:val="22"/>
          <w:lang w:val="en-GB"/>
        </w:rPr>
        <w:t>ly</w:t>
      </w:r>
      <w:r w:rsidR="009A48F1" w:rsidRPr="0009655C">
        <w:rPr>
          <w:rFonts w:ascii="Arial" w:hAnsi="Arial" w:cs="Arial"/>
          <w:sz w:val="22"/>
          <w:szCs w:val="22"/>
          <w:lang w:val="en-GB"/>
        </w:rPr>
        <w:t xml:space="preserve"> in other WPs as well.</w:t>
      </w:r>
    </w:p>
    <w:p w14:paraId="75B9D638" w14:textId="77777777" w:rsidR="009E79A4" w:rsidRPr="00111FC8" w:rsidRDefault="009E79A4" w:rsidP="009E79A4">
      <w:pPr>
        <w:rPr>
          <w:rFonts w:ascii="Arial" w:hAnsi="Arial" w:cs="Arial"/>
          <w:b/>
          <w:sz w:val="22"/>
          <w:szCs w:val="22"/>
          <w:lang w:val="en-US"/>
        </w:rPr>
      </w:pPr>
    </w:p>
    <w:p w14:paraId="755C0E50" w14:textId="76E16D24" w:rsidR="009E79A4" w:rsidRPr="0009655C" w:rsidRDefault="009E79A4" w:rsidP="009E79A4">
      <w:pPr>
        <w:jc w:val="both"/>
        <w:rPr>
          <w:rFonts w:ascii="Arial" w:hAnsi="Arial" w:cs="Arial"/>
          <w:i/>
          <w:sz w:val="22"/>
          <w:szCs w:val="22"/>
          <w:u w:val="single"/>
          <w:lang w:val="en-GB"/>
        </w:rPr>
      </w:pPr>
      <w:r w:rsidRPr="0009655C">
        <w:rPr>
          <w:rFonts w:ascii="Arial" w:hAnsi="Arial" w:cs="Arial"/>
          <w:i/>
          <w:sz w:val="22"/>
          <w:szCs w:val="22"/>
          <w:u w:val="single"/>
          <w:lang w:val="en-GB"/>
        </w:rPr>
        <w:t>Task 3.1: Diagnostic approaches (</w:t>
      </w:r>
      <w:r w:rsidR="00140B79" w:rsidRPr="0009655C">
        <w:rPr>
          <w:rFonts w:ascii="Arial" w:hAnsi="Arial" w:cs="Arial"/>
          <w:i/>
          <w:sz w:val="22"/>
          <w:szCs w:val="22"/>
          <w:u w:val="single"/>
          <w:lang w:val="en-GB"/>
        </w:rPr>
        <w:t>PARTNER 1</w:t>
      </w:r>
      <w:r w:rsidRPr="0009655C">
        <w:rPr>
          <w:rFonts w:ascii="Arial" w:hAnsi="Arial" w:cs="Arial"/>
          <w:i/>
          <w:sz w:val="22"/>
          <w:szCs w:val="22"/>
          <w:u w:val="single"/>
          <w:lang w:val="en-GB"/>
        </w:rPr>
        <w:t xml:space="preserve">, </w:t>
      </w:r>
      <w:r w:rsidR="00140B79" w:rsidRPr="0009655C">
        <w:rPr>
          <w:rFonts w:ascii="Arial" w:hAnsi="Arial" w:cs="Arial"/>
          <w:b/>
          <w:i/>
          <w:sz w:val="22"/>
          <w:szCs w:val="22"/>
          <w:u w:val="single"/>
          <w:lang w:val="en-GB"/>
        </w:rPr>
        <w:t>PARTNER 8</w:t>
      </w:r>
      <w:r w:rsidRPr="0009655C">
        <w:rPr>
          <w:rFonts w:ascii="Arial" w:hAnsi="Arial" w:cs="Arial"/>
          <w:i/>
          <w:sz w:val="22"/>
          <w:szCs w:val="22"/>
          <w:u w:val="single"/>
          <w:lang w:val="en-GB"/>
        </w:rPr>
        <w:t xml:space="preserve">, </w:t>
      </w:r>
      <w:r w:rsidR="00FA3D3F" w:rsidRPr="0009655C">
        <w:rPr>
          <w:rFonts w:ascii="Arial" w:hAnsi="Arial" w:cs="Arial"/>
          <w:i/>
          <w:sz w:val="22"/>
          <w:szCs w:val="22"/>
          <w:u w:val="single"/>
          <w:lang w:val="en-GB"/>
        </w:rPr>
        <w:t>PARTNER 3</w:t>
      </w:r>
      <w:r w:rsidRPr="0009655C">
        <w:rPr>
          <w:rFonts w:ascii="Arial" w:hAnsi="Arial" w:cs="Arial"/>
          <w:i/>
          <w:sz w:val="22"/>
          <w:szCs w:val="22"/>
          <w:u w:val="single"/>
          <w:lang w:val="en-GB"/>
        </w:rPr>
        <w:t xml:space="preserve">, </w:t>
      </w:r>
      <w:r w:rsidR="00140B79" w:rsidRPr="0009655C">
        <w:rPr>
          <w:rFonts w:ascii="Arial" w:hAnsi="Arial" w:cs="Arial"/>
          <w:i/>
          <w:sz w:val="22"/>
          <w:szCs w:val="22"/>
          <w:u w:val="single"/>
          <w:lang w:val="en-GB"/>
        </w:rPr>
        <w:t>PARTNER 3</w:t>
      </w:r>
      <w:r w:rsidRPr="0009655C">
        <w:rPr>
          <w:rFonts w:ascii="Arial" w:hAnsi="Arial" w:cs="Arial"/>
          <w:i/>
          <w:sz w:val="22"/>
          <w:szCs w:val="22"/>
          <w:u w:val="single"/>
          <w:lang w:val="en-GB"/>
        </w:rPr>
        <w:t xml:space="preserve">, </w:t>
      </w:r>
      <w:r w:rsidR="00140B79" w:rsidRPr="0009655C">
        <w:rPr>
          <w:rFonts w:ascii="Arial" w:hAnsi="Arial" w:cs="Arial"/>
          <w:i/>
          <w:sz w:val="22"/>
          <w:szCs w:val="22"/>
          <w:u w:val="single"/>
          <w:lang w:val="en-GB"/>
        </w:rPr>
        <w:t>PARTNER 4</w:t>
      </w:r>
      <w:r w:rsidRPr="0009655C">
        <w:rPr>
          <w:rFonts w:ascii="Arial" w:hAnsi="Arial" w:cs="Arial"/>
          <w:i/>
          <w:sz w:val="22"/>
          <w:szCs w:val="22"/>
          <w:u w:val="single"/>
          <w:lang w:val="en-GB"/>
        </w:rPr>
        <w:t xml:space="preserve">, </w:t>
      </w:r>
      <w:r w:rsidR="00140B79" w:rsidRPr="0009655C">
        <w:rPr>
          <w:rFonts w:ascii="Arial" w:hAnsi="Arial" w:cs="Arial"/>
          <w:i/>
          <w:sz w:val="22"/>
          <w:szCs w:val="22"/>
          <w:u w:val="single"/>
          <w:lang w:val="en-GB"/>
        </w:rPr>
        <w:t>PARTNER 5</w:t>
      </w:r>
      <w:r w:rsidRPr="0009655C">
        <w:rPr>
          <w:rFonts w:ascii="Arial" w:hAnsi="Arial" w:cs="Arial"/>
          <w:i/>
          <w:sz w:val="22"/>
          <w:szCs w:val="22"/>
          <w:u w:val="single"/>
          <w:lang w:val="en-GB"/>
        </w:rPr>
        <w:t xml:space="preserve">, </w:t>
      </w:r>
      <w:r w:rsidR="00140B79" w:rsidRPr="0009655C">
        <w:rPr>
          <w:rFonts w:ascii="Arial" w:hAnsi="Arial" w:cs="Arial"/>
          <w:i/>
          <w:sz w:val="22"/>
          <w:szCs w:val="22"/>
          <w:u w:val="single"/>
          <w:lang w:val="en-GB"/>
        </w:rPr>
        <w:t>PARTNER 6</w:t>
      </w:r>
      <w:r w:rsidRPr="0009655C">
        <w:rPr>
          <w:rFonts w:ascii="Arial" w:hAnsi="Arial" w:cs="Arial"/>
          <w:i/>
          <w:sz w:val="22"/>
          <w:szCs w:val="22"/>
          <w:u w:val="single"/>
          <w:lang w:val="en-GB"/>
        </w:rPr>
        <w:t xml:space="preserve">, </w:t>
      </w:r>
      <w:r w:rsidR="00DA38BE" w:rsidRPr="0009655C">
        <w:rPr>
          <w:rFonts w:ascii="Arial" w:hAnsi="Arial" w:cs="Arial"/>
          <w:b/>
          <w:i/>
          <w:sz w:val="22"/>
          <w:szCs w:val="22"/>
          <w:u w:val="single"/>
          <w:lang w:val="en-GB"/>
        </w:rPr>
        <w:t>PARTNER 8</w:t>
      </w:r>
      <w:r w:rsidRPr="0009655C">
        <w:rPr>
          <w:rFonts w:ascii="Arial" w:hAnsi="Arial" w:cs="Arial"/>
          <w:i/>
          <w:sz w:val="22"/>
          <w:szCs w:val="22"/>
          <w:u w:val="single"/>
          <w:lang w:val="en-GB"/>
        </w:rPr>
        <w:t>)</w:t>
      </w:r>
    </w:p>
    <w:p w14:paraId="679E0986" w14:textId="58D62B65" w:rsidR="009E79A4" w:rsidRDefault="009E79A4" w:rsidP="009E79A4">
      <w:pPr>
        <w:jc w:val="both"/>
        <w:rPr>
          <w:rFonts w:ascii="Arial" w:hAnsi="Arial" w:cs="Arial"/>
          <w:sz w:val="22"/>
          <w:szCs w:val="22"/>
          <w:lang w:val="en-US"/>
        </w:rPr>
      </w:pPr>
      <w:r>
        <w:rPr>
          <w:rFonts w:ascii="Arial" w:hAnsi="Arial" w:cs="Arial"/>
          <w:sz w:val="22"/>
          <w:szCs w:val="22"/>
          <w:lang w:val="en-US"/>
        </w:rPr>
        <w:t>The diagnostic approaches developed here, can be di</w:t>
      </w:r>
      <w:r w:rsidR="00A007C2">
        <w:rPr>
          <w:rFonts w:ascii="Arial" w:hAnsi="Arial" w:cs="Arial"/>
          <w:sz w:val="22"/>
          <w:szCs w:val="22"/>
          <w:lang w:val="en-US"/>
        </w:rPr>
        <w:t>vided into three different cate</w:t>
      </w:r>
      <w:r>
        <w:rPr>
          <w:rFonts w:ascii="Arial" w:hAnsi="Arial" w:cs="Arial"/>
          <w:sz w:val="22"/>
          <w:szCs w:val="22"/>
          <w:lang w:val="en-US"/>
        </w:rPr>
        <w:t>gories:</w:t>
      </w:r>
    </w:p>
    <w:p w14:paraId="34E03A43" w14:textId="053268DB" w:rsidR="009E79A4" w:rsidRPr="009A48F1" w:rsidRDefault="009E79A4" w:rsidP="009A48F1">
      <w:pPr>
        <w:pStyle w:val="ListParagraph"/>
        <w:numPr>
          <w:ilvl w:val="0"/>
          <w:numId w:val="19"/>
        </w:numPr>
        <w:jc w:val="both"/>
        <w:rPr>
          <w:rFonts w:ascii="Arial" w:hAnsi="Arial" w:cs="Arial"/>
          <w:sz w:val="22"/>
          <w:szCs w:val="22"/>
          <w:lang w:val="en-US"/>
        </w:rPr>
      </w:pPr>
      <w:r w:rsidRPr="00EA2E38">
        <w:rPr>
          <w:rFonts w:ascii="Arial" w:hAnsi="Arial" w:cs="Arial"/>
          <w:i/>
          <w:sz w:val="22"/>
          <w:szCs w:val="22"/>
          <w:lang w:val="en-US"/>
        </w:rPr>
        <w:t>Off-line diagnostics</w:t>
      </w:r>
      <w:r>
        <w:rPr>
          <w:rFonts w:ascii="Arial" w:hAnsi="Arial" w:cs="Arial"/>
          <w:sz w:val="22"/>
          <w:szCs w:val="22"/>
          <w:lang w:val="en-US"/>
        </w:rPr>
        <w:t>, t</w:t>
      </w:r>
      <w:r w:rsidRPr="003E2243">
        <w:rPr>
          <w:rFonts w:ascii="Arial" w:hAnsi="Arial" w:cs="Arial"/>
          <w:sz w:val="22"/>
          <w:szCs w:val="22"/>
          <w:lang w:val="en-US"/>
        </w:rPr>
        <w:t>he most commonly used approach of diagnosing model perform</w:t>
      </w:r>
      <w:r>
        <w:rPr>
          <w:rFonts w:ascii="Arial" w:hAnsi="Arial" w:cs="Arial"/>
          <w:sz w:val="22"/>
          <w:szCs w:val="22"/>
          <w:lang w:val="en-US"/>
        </w:rPr>
        <w:t xml:space="preserve">ance from existing model output, </w:t>
      </w:r>
      <w:r w:rsidRPr="003E2243">
        <w:rPr>
          <w:rFonts w:ascii="Arial" w:hAnsi="Arial" w:cs="Arial"/>
          <w:sz w:val="22"/>
          <w:szCs w:val="22"/>
          <w:lang w:val="en-US"/>
        </w:rPr>
        <w:t xml:space="preserve">will be enhanced. </w:t>
      </w:r>
      <w:r w:rsidR="00970277">
        <w:rPr>
          <w:rFonts w:ascii="Arial" w:hAnsi="Arial" w:cs="Arial"/>
          <w:sz w:val="22"/>
          <w:szCs w:val="22"/>
          <w:lang w:val="en-US"/>
        </w:rPr>
        <w:t>At all centres</w:t>
      </w:r>
      <w:r w:rsidR="00033DBA">
        <w:rPr>
          <w:rFonts w:ascii="Arial" w:hAnsi="Arial" w:cs="Arial"/>
          <w:sz w:val="22"/>
          <w:szCs w:val="22"/>
          <w:lang w:val="en-US"/>
        </w:rPr>
        <w:t>,</w:t>
      </w:r>
      <w:r w:rsidR="00970277">
        <w:rPr>
          <w:rFonts w:ascii="Arial" w:hAnsi="Arial" w:cs="Arial"/>
          <w:sz w:val="22"/>
          <w:szCs w:val="22"/>
          <w:lang w:val="en-US"/>
        </w:rPr>
        <w:t xml:space="preserve"> validation plays a central role for mo</w:t>
      </w:r>
      <w:r w:rsidR="005665F7">
        <w:rPr>
          <w:rFonts w:ascii="Arial" w:hAnsi="Arial" w:cs="Arial"/>
          <w:sz w:val="22"/>
          <w:szCs w:val="22"/>
          <w:lang w:val="en-US"/>
        </w:rPr>
        <w:t>del development, and d</w:t>
      </w:r>
      <w:r w:rsidR="004E00F6">
        <w:rPr>
          <w:rFonts w:ascii="Arial" w:hAnsi="Arial" w:cs="Arial"/>
          <w:sz w:val="22"/>
          <w:szCs w:val="22"/>
          <w:lang w:val="en-US"/>
        </w:rPr>
        <w:t>ifferent data</w:t>
      </w:r>
      <w:r w:rsidR="005665F7">
        <w:rPr>
          <w:rFonts w:ascii="Arial" w:hAnsi="Arial" w:cs="Arial"/>
          <w:sz w:val="22"/>
          <w:szCs w:val="22"/>
          <w:lang w:val="en-US"/>
        </w:rPr>
        <w:t xml:space="preserve">bases and diagnostics </w:t>
      </w:r>
      <w:r w:rsidR="00970277">
        <w:rPr>
          <w:rFonts w:ascii="Arial" w:hAnsi="Arial" w:cs="Arial"/>
          <w:sz w:val="22"/>
          <w:szCs w:val="22"/>
          <w:lang w:val="en-US"/>
        </w:rPr>
        <w:t xml:space="preserve">approaches exist. One that </w:t>
      </w:r>
      <w:r w:rsidR="00A007C2">
        <w:rPr>
          <w:rFonts w:ascii="Arial" w:hAnsi="Arial" w:cs="Arial"/>
          <w:sz w:val="22"/>
          <w:szCs w:val="22"/>
          <w:lang w:val="en-US"/>
        </w:rPr>
        <w:t xml:space="preserve">will be the enhanced </w:t>
      </w:r>
      <w:r w:rsidR="00970277">
        <w:rPr>
          <w:rFonts w:ascii="Arial" w:hAnsi="Arial" w:cs="Arial"/>
          <w:sz w:val="22"/>
          <w:szCs w:val="22"/>
          <w:lang w:val="en-US"/>
        </w:rPr>
        <w:t>in this task is</w:t>
      </w:r>
      <w:r w:rsidR="00716DF1">
        <w:rPr>
          <w:rFonts w:ascii="Arial" w:hAnsi="Arial" w:cs="Arial"/>
          <w:sz w:val="22"/>
          <w:szCs w:val="22"/>
          <w:lang w:val="en-US"/>
        </w:rPr>
        <w:t xml:space="preserve"> </w:t>
      </w:r>
      <w:r w:rsidR="009A48F1">
        <w:rPr>
          <w:rFonts w:ascii="Arial" w:hAnsi="Arial" w:cs="Arial"/>
          <w:sz w:val="22"/>
          <w:szCs w:val="22"/>
          <w:lang w:val="en-US"/>
        </w:rPr>
        <w:t xml:space="preserve">the </w:t>
      </w:r>
      <w:r w:rsidR="00A24603">
        <w:rPr>
          <w:rFonts w:ascii="Arial" w:hAnsi="Arial" w:cs="Arial"/>
          <w:sz w:val="22"/>
          <w:szCs w:val="22"/>
          <w:lang w:val="en-US"/>
        </w:rPr>
        <w:t>PYTHON</w:t>
      </w:r>
      <w:r w:rsidRPr="003E2243">
        <w:rPr>
          <w:rFonts w:ascii="Arial" w:hAnsi="Arial" w:cs="Arial"/>
          <w:sz w:val="22"/>
          <w:szCs w:val="22"/>
          <w:lang w:val="en-US"/>
        </w:rPr>
        <w:t xml:space="preserve">ValTool—a community diagnostic and performance metrics tool for routine evaluation of </w:t>
      </w:r>
      <w:r w:rsidR="00F03AC1">
        <w:rPr>
          <w:rFonts w:ascii="Arial" w:hAnsi="Arial" w:cs="Arial"/>
          <w:sz w:val="22"/>
          <w:szCs w:val="22"/>
          <w:lang w:val="en-US"/>
        </w:rPr>
        <w:t>Python</w:t>
      </w:r>
      <w:r w:rsidR="009A48F1">
        <w:rPr>
          <w:rFonts w:ascii="Arial" w:hAnsi="Arial" w:cs="Arial"/>
          <w:sz w:val="22"/>
          <w:szCs w:val="22"/>
          <w:lang w:val="en-US"/>
        </w:rPr>
        <w:t>s using observations—</w:t>
      </w:r>
      <w:r w:rsidR="00970277">
        <w:rPr>
          <w:rFonts w:ascii="Arial" w:hAnsi="Arial" w:cs="Arial"/>
          <w:sz w:val="22"/>
          <w:szCs w:val="22"/>
          <w:lang w:val="en-US"/>
        </w:rPr>
        <w:t>whose development is being led at</w:t>
      </w:r>
      <w:r w:rsidR="00A007C2" w:rsidRPr="009A48F1">
        <w:rPr>
          <w:rFonts w:ascii="Arial" w:hAnsi="Arial" w:cs="Arial"/>
          <w:sz w:val="22"/>
          <w:szCs w:val="22"/>
          <w:lang w:val="en-US"/>
        </w:rPr>
        <w:t xml:space="preserve"> </w:t>
      </w:r>
      <w:r w:rsidR="00140B79">
        <w:rPr>
          <w:rFonts w:ascii="Arial" w:hAnsi="Arial" w:cs="Arial"/>
          <w:sz w:val="22"/>
          <w:szCs w:val="22"/>
          <w:lang w:val="en-US"/>
        </w:rPr>
        <w:t>PARTNER 8</w:t>
      </w:r>
      <w:r w:rsidRPr="009A48F1">
        <w:rPr>
          <w:rFonts w:ascii="Arial" w:hAnsi="Arial" w:cs="Arial"/>
          <w:sz w:val="22"/>
          <w:szCs w:val="22"/>
          <w:lang w:val="en-US"/>
        </w:rPr>
        <w:t xml:space="preserve">. This includes </w:t>
      </w:r>
      <w:r w:rsidR="0014603C" w:rsidRPr="009A48F1">
        <w:rPr>
          <w:rFonts w:ascii="Arial" w:hAnsi="Arial" w:cs="Arial"/>
          <w:sz w:val="22"/>
          <w:szCs w:val="22"/>
          <w:lang w:val="en-US"/>
        </w:rPr>
        <w:t xml:space="preserve">the </w:t>
      </w:r>
      <w:r w:rsidRPr="009A48F1">
        <w:rPr>
          <w:rFonts w:ascii="Arial" w:hAnsi="Arial" w:cs="Arial"/>
          <w:sz w:val="22"/>
          <w:szCs w:val="22"/>
          <w:lang w:val="en-US"/>
        </w:rPr>
        <w:t xml:space="preserve">incorporation of more diagnostics and metrics, especially those targeting research carried out during the project as well as </w:t>
      </w:r>
      <w:r w:rsidRPr="009A48F1">
        <w:rPr>
          <w:rFonts w:ascii="Arial" w:hAnsi="Arial" w:cs="Arial"/>
          <w:sz w:val="22"/>
          <w:szCs w:val="22"/>
          <w:lang w:val="en-GB"/>
        </w:rPr>
        <w:t>technical improvements to allow for handling of the expected strong increase in data volume and complexity</w:t>
      </w:r>
      <w:r w:rsidR="00A060FD">
        <w:rPr>
          <w:rFonts w:ascii="Arial" w:hAnsi="Arial" w:cs="Arial"/>
          <w:sz w:val="22"/>
          <w:szCs w:val="22"/>
          <w:lang w:val="en-GB"/>
        </w:rPr>
        <w:t>,</w:t>
      </w:r>
      <w:r w:rsidRPr="009A48F1">
        <w:rPr>
          <w:rFonts w:ascii="Arial" w:hAnsi="Arial" w:cs="Arial"/>
          <w:sz w:val="22"/>
          <w:szCs w:val="22"/>
          <w:lang w:val="en-GB"/>
        </w:rPr>
        <w:t xml:space="preserve"> which have traditionally been bottlenecks for model evaluation. Developing a diagnostic framework for evaluating </w:t>
      </w:r>
      <w:r w:rsidR="00F03AC1">
        <w:rPr>
          <w:rFonts w:ascii="Arial" w:hAnsi="Arial" w:cs="Arial"/>
          <w:sz w:val="22"/>
          <w:szCs w:val="22"/>
          <w:lang w:val="en-GB"/>
        </w:rPr>
        <w:t>Python</w:t>
      </w:r>
      <w:r w:rsidRPr="009A48F1">
        <w:rPr>
          <w:rFonts w:ascii="Arial" w:hAnsi="Arial" w:cs="Arial"/>
          <w:sz w:val="22"/>
          <w:szCs w:val="22"/>
          <w:lang w:val="en-GB"/>
        </w:rPr>
        <w:t>s against geodetic data (e.g.</w:t>
      </w:r>
      <w:r w:rsidR="00C136AA" w:rsidRPr="009A48F1">
        <w:rPr>
          <w:rFonts w:ascii="Arial" w:hAnsi="Arial" w:cs="Arial"/>
          <w:sz w:val="22"/>
          <w:szCs w:val="22"/>
          <w:lang w:val="en-GB"/>
        </w:rPr>
        <w:t>,</w:t>
      </w:r>
      <w:r w:rsidRPr="009A48F1">
        <w:rPr>
          <w:rFonts w:ascii="Arial" w:hAnsi="Arial" w:cs="Arial"/>
          <w:sz w:val="22"/>
          <w:szCs w:val="22"/>
          <w:lang w:val="en-GB"/>
        </w:rPr>
        <w:t xml:space="preserve"> surface data and gravity) will be another element that is expected to become increasingly important. </w:t>
      </w:r>
    </w:p>
    <w:p w14:paraId="4EC63817" w14:textId="202CBE62" w:rsidR="009E79A4" w:rsidRDefault="009E79A4" w:rsidP="009E79A4">
      <w:pPr>
        <w:pStyle w:val="ListParagraph"/>
        <w:numPr>
          <w:ilvl w:val="0"/>
          <w:numId w:val="19"/>
        </w:numPr>
        <w:jc w:val="both"/>
        <w:rPr>
          <w:rFonts w:ascii="Arial" w:hAnsi="Arial" w:cs="Arial"/>
          <w:sz w:val="22"/>
          <w:szCs w:val="22"/>
          <w:lang w:val="en-US"/>
        </w:rPr>
      </w:pPr>
      <w:r w:rsidRPr="00227C62">
        <w:rPr>
          <w:rFonts w:ascii="Arial" w:hAnsi="Arial" w:cs="Arial"/>
          <w:sz w:val="22"/>
          <w:szCs w:val="22"/>
          <w:lang w:val="en-US"/>
        </w:rPr>
        <w:t xml:space="preserve">Given the rapidly increasing output from </w:t>
      </w:r>
      <w:r w:rsidR="00F03AC1">
        <w:rPr>
          <w:rFonts w:ascii="Arial" w:hAnsi="Arial" w:cs="Arial"/>
          <w:sz w:val="22"/>
          <w:szCs w:val="22"/>
          <w:lang w:val="en-US"/>
        </w:rPr>
        <w:t>Python</w:t>
      </w:r>
      <w:r w:rsidRPr="00227C62">
        <w:rPr>
          <w:rFonts w:ascii="Arial" w:hAnsi="Arial" w:cs="Arial"/>
          <w:sz w:val="22"/>
          <w:szCs w:val="22"/>
          <w:lang w:val="en-US"/>
        </w:rPr>
        <w:t>s,</w:t>
      </w:r>
      <w:r>
        <w:rPr>
          <w:rFonts w:ascii="Arial" w:hAnsi="Arial" w:cs="Arial"/>
          <w:sz w:val="22"/>
          <w:szCs w:val="22"/>
          <w:lang w:val="en-US"/>
        </w:rPr>
        <w:t xml:space="preserve"> the development of</w:t>
      </w:r>
      <w:r>
        <w:rPr>
          <w:rFonts w:ascii="Arial" w:hAnsi="Arial" w:cs="Arial"/>
          <w:i/>
          <w:sz w:val="22"/>
          <w:szCs w:val="22"/>
          <w:lang w:val="en-US"/>
        </w:rPr>
        <w:t xml:space="preserve"> o</w:t>
      </w:r>
      <w:r w:rsidRPr="00EA2E38">
        <w:rPr>
          <w:rFonts w:ascii="Arial" w:hAnsi="Arial" w:cs="Arial"/>
          <w:i/>
          <w:sz w:val="22"/>
          <w:szCs w:val="22"/>
          <w:lang w:val="en-US"/>
        </w:rPr>
        <w:t>n-line diagnostics</w:t>
      </w:r>
      <w:r>
        <w:rPr>
          <w:rFonts w:ascii="Arial" w:hAnsi="Arial" w:cs="Arial"/>
          <w:sz w:val="22"/>
          <w:szCs w:val="22"/>
          <w:lang w:val="en-US"/>
        </w:rPr>
        <w:t xml:space="preserve"> will be advanced. Examples being addressed include the development of satellite simulators, generation of output statistics (e.g.</w:t>
      </w:r>
      <w:r w:rsidR="00C136AA">
        <w:rPr>
          <w:rFonts w:ascii="Arial" w:hAnsi="Arial" w:cs="Arial"/>
          <w:sz w:val="22"/>
          <w:szCs w:val="22"/>
          <w:lang w:val="en-US"/>
        </w:rPr>
        <w:t>,</w:t>
      </w:r>
      <w:r>
        <w:rPr>
          <w:rFonts w:ascii="Arial" w:hAnsi="Arial" w:cs="Arial"/>
          <w:sz w:val="22"/>
          <w:szCs w:val="22"/>
          <w:lang w:val="en-US"/>
        </w:rPr>
        <w:t xml:space="preserve"> covariances, PDFs), monitoring of large-volume model output and tagging of </w:t>
      </w:r>
      <w:r w:rsidRPr="002C30D7">
        <w:rPr>
          <w:rFonts w:ascii="Arial" w:hAnsi="Arial" w:cs="Arial"/>
          <w:sz w:val="22"/>
          <w:szCs w:val="22"/>
          <w:lang w:val="en-US"/>
        </w:rPr>
        <w:t>chemical species for a better and reliable attribution of changes in atmospheric</w:t>
      </w:r>
      <w:r>
        <w:rPr>
          <w:rFonts w:ascii="Arial" w:hAnsi="Arial" w:cs="Arial"/>
          <w:sz w:val="22"/>
          <w:szCs w:val="22"/>
          <w:lang w:val="en-US"/>
        </w:rPr>
        <w:t xml:space="preserve"> composition.</w:t>
      </w:r>
    </w:p>
    <w:p w14:paraId="512FB08E" w14:textId="143E1D5E" w:rsidR="009E79A4" w:rsidRDefault="009E79A4" w:rsidP="009E79A4">
      <w:pPr>
        <w:pStyle w:val="ListParagraph"/>
        <w:numPr>
          <w:ilvl w:val="0"/>
          <w:numId w:val="19"/>
        </w:numPr>
        <w:jc w:val="both"/>
        <w:rPr>
          <w:rFonts w:ascii="Arial" w:hAnsi="Arial" w:cs="Arial"/>
          <w:sz w:val="22"/>
          <w:szCs w:val="22"/>
          <w:lang w:val="en-US"/>
        </w:rPr>
      </w:pPr>
      <w:r>
        <w:rPr>
          <w:rFonts w:ascii="Arial" w:hAnsi="Arial" w:cs="Arial"/>
          <w:sz w:val="22"/>
          <w:szCs w:val="22"/>
          <w:lang w:val="en-US"/>
        </w:rPr>
        <w:t xml:space="preserve">For the operation of complex </w:t>
      </w:r>
      <w:r w:rsidR="00F03AC1">
        <w:rPr>
          <w:rFonts w:ascii="Arial" w:hAnsi="Arial" w:cs="Arial"/>
          <w:sz w:val="22"/>
          <w:szCs w:val="22"/>
          <w:lang w:val="en-US"/>
        </w:rPr>
        <w:t>Python</w:t>
      </w:r>
      <w:r>
        <w:rPr>
          <w:rFonts w:ascii="Arial" w:hAnsi="Arial" w:cs="Arial"/>
          <w:sz w:val="22"/>
          <w:szCs w:val="22"/>
          <w:lang w:val="en-US"/>
        </w:rPr>
        <w:t>s</w:t>
      </w:r>
      <w:r w:rsidRPr="009E79A4">
        <w:rPr>
          <w:rFonts w:ascii="Arial" w:hAnsi="Arial" w:cs="Arial"/>
          <w:sz w:val="22"/>
          <w:szCs w:val="22"/>
          <w:lang w:val="en-US"/>
        </w:rPr>
        <w:t xml:space="preserve">, we suggest to develop a </w:t>
      </w:r>
      <w:r w:rsidRPr="009E79A4">
        <w:rPr>
          <w:rFonts w:ascii="Arial" w:hAnsi="Arial" w:cs="Arial"/>
          <w:i/>
          <w:sz w:val="22"/>
          <w:szCs w:val="22"/>
          <w:lang w:val="en-US"/>
        </w:rPr>
        <w:t>visual control for complex mode</w:t>
      </w:r>
      <w:r w:rsidR="00716DF1">
        <w:rPr>
          <w:rFonts w:ascii="Arial" w:hAnsi="Arial" w:cs="Arial"/>
          <w:i/>
          <w:sz w:val="22"/>
          <w:szCs w:val="22"/>
          <w:lang w:val="en-US"/>
        </w:rPr>
        <w:t>l</w:t>
      </w:r>
      <w:r w:rsidRPr="009E79A4">
        <w:rPr>
          <w:rFonts w:ascii="Arial" w:hAnsi="Arial" w:cs="Arial"/>
          <w:i/>
          <w:sz w:val="22"/>
          <w:szCs w:val="22"/>
          <w:lang w:val="en-US"/>
        </w:rPr>
        <w:t>ling and simulation workflows</w:t>
      </w:r>
      <w:r w:rsidRPr="009E79A4">
        <w:rPr>
          <w:rFonts w:ascii="Arial" w:hAnsi="Arial" w:cs="Arial"/>
          <w:sz w:val="22"/>
          <w:szCs w:val="22"/>
          <w:lang w:val="en-US"/>
        </w:rPr>
        <w:t xml:space="preserve">. </w:t>
      </w:r>
      <w:r w:rsidR="00701B68">
        <w:rPr>
          <w:rFonts w:ascii="Arial" w:hAnsi="Arial" w:cs="Arial"/>
          <w:sz w:val="22"/>
          <w:szCs w:val="22"/>
          <w:lang w:val="en-US"/>
        </w:rPr>
        <w:t xml:space="preserve">The </w:t>
      </w:r>
      <w:r w:rsidRPr="009E79A4">
        <w:rPr>
          <w:rFonts w:ascii="Arial" w:hAnsi="Arial" w:cs="Arial"/>
          <w:sz w:val="22"/>
          <w:szCs w:val="22"/>
          <w:lang w:val="en-US"/>
        </w:rPr>
        <w:t>data workflow from model set-up (including geometrical and topological pre-pr</w:t>
      </w:r>
      <w:r w:rsidR="009A48F1">
        <w:rPr>
          <w:rFonts w:ascii="Arial" w:hAnsi="Arial" w:cs="Arial"/>
          <w:sz w:val="22"/>
          <w:szCs w:val="22"/>
          <w:lang w:val="en-US"/>
        </w:rPr>
        <w:t>ocessing (high-quality meshing)</w:t>
      </w:r>
      <w:r w:rsidRPr="009E79A4">
        <w:rPr>
          <w:rFonts w:ascii="Arial" w:hAnsi="Arial" w:cs="Arial"/>
          <w:sz w:val="22"/>
          <w:szCs w:val="22"/>
          <w:lang w:val="en-US"/>
        </w:rPr>
        <w:t xml:space="preserve">, </w:t>
      </w:r>
      <w:r w:rsidR="00701B68">
        <w:rPr>
          <w:rFonts w:ascii="Arial" w:hAnsi="Arial" w:cs="Arial"/>
          <w:sz w:val="22"/>
          <w:szCs w:val="22"/>
          <w:lang w:val="en-US"/>
        </w:rPr>
        <w:t xml:space="preserve">numerical </w:t>
      </w:r>
      <w:r w:rsidRPr="009E79A4">
        <w:rPr>
          <w:rFonts w:ascii="Arial" w:hAnsi="Arial" w:cs="Arial"/>
          <w:sz w:val="22"/>
          <w:szCs w:val="22"/>
          <w:lang w:val="en-US"/>
        </w:rPr>
        <w:t>simulation until post-processing (visual data analysis)</w:t>
      </w:r>
      <w:r w:rsidR="001F6D09">
        <w:rPr>
          <w:rFonts w:ascii="Arial" w:hAnsi="Arial" w:cs="Arial"/>
          <w:sz w:val="22"/>
          <w:szCs w:val="22"/>
          <w:lang w:val="en-US"/>
        </w:rPr>
        <w:t>)</w:t>
      </w:r>
      <w:r w:rsidRPr="009E79A4">
        <w:rPr>
          <w:rFonts w:ascii="Arial" w:hAnsi="Arial" w:cs="Arial"/>
          <w:sz w:val="22"/>
          <w:szCs w:val="22"/>
          <w:lang w:val="en-US"/>
        </w:rPr>
        <w:t xml:space="preserve"> must be fully </w:t>
      </w:r>
      <w:r w:rsidR="00701B68">
        <w:rPr>
          <w:rFonts w:ascii="Arial" w:hAnsi="Arial" w:cs="Arial"/>
          <w:sz w:val="22"/>
          <w:szCs w:val="22"/>
          <w:lang w:val="en-US"/>
        </w:rPr>
        <w:t>under control</w:t>
      </w:r>
      <w:r w:rsidRPr="009E79A4">
        <w:rPr>
          <w:rFonts w:ascii="Arial" w:hAnsi="Arial" w:cs="Arial"/>
          <w:sz w:val="22"/>
          <w:szCs w:val="22"/>
          <w:lang w:val="en-US"/>
        </w:rPr>
        <w:t>. We propose intuitive visual methods for monitoring data/information workflows as well a</w:t>
      </w:r>
      <w:r w:rsidR="00701B68">
        <w:rPr>
          <w:rFonts w:ascii="Arial" w:hAnsi="Arial" w:cs="Arial"/>
          <w:sz w:val="22"/>
          <w:szCs w:val="22"/>
          <w:lang w:val="en-US"/>
        </w:rPr>
        <w:t>s in-situ visualization for</w:t>
      </w:r>
      <w:r w:rsidRPr="009E79A4">
        <w:rPr>
          <w:rFonts w:ascii="Arial" w:hAnsi="Arial" w:cs="Arial"/>
          <w:sz w:val="22"/>
          <w:szCs w:val="22"/>
          <w:lang w:val="en-US"/>
        </w:rPr>
        <w:t xml:space="preserve"> updating parameterizations during simulation runtime</w:t>
      </w:r>
      <w:r w:rsidR="00A060FD">
        <w:rPr>
          <w:rFonts w:ascii="Arial" w:hAnsi="Arial" w:cs="Arial"/>
          <w:sz w:val="22"/>
          <w:szCs w:val="22"/>
          <w:lang w:val="en-US"/>
        </w:rPr>
        <w:t>,</w:t>
      </w:r>
      <w:r w:rsidRPr="009E79A4">
        <w:rPr>
          <w:rFonts w:ascii="Arial" w:hAnsi="Arial" w:cs="Arial"/>
          <w:sz w:val="22"/>
          <w:szCs w:val="22"/>
          <w:lang w:val="en-US"/>
        </w:rPr>
        <w:t xml:space="preserve"> which is particularly interesting for efficient st</w:t>
      </w:r>
      <w:r>
        <w:rPr>
          <w:rFonts w:ascii="Arial" w:hAnsi="Arial" w:cs="Arial"/>
          <w:sz w:val="22"/>
          <w:szCs w:val="22"/>
          <w:lang w:val="en-US"/>
        </w:rPr>
        <w:t>ochastic, ensemble simulations.</w:t>
      </w:r>
    </w:p>
    <w:p w14:paraId="7E30454F" w14:textId="77777777" w:rsidR="009E79A4" w:rsidRPr="009E79A4" w:rsidRDefault="009E79A4" w:rsidP="009E79A4">
      <w:pPr>
        <w:pStyle w:val="ListParagraph"/>
        <w:ind w:left="360"/>
        <w:jc w:val="both"/>
        <w:rPr>
          <w:rFonts w:ascii="Arial" w:hAnsi="Arial" w:cs="Arial"/>
          <w:sz w:val="22"/>
          <w:szCs w:val="22"/>
          <w:lang w:val="en-US"/>
        </w:rPr>
      </w:pPr>
    </w:p>
    <w:p w14:paraId="7FC4987C" w14:textId="41339963" w:rsidR="009E79A4" w:rsidRPr="008A1684" w:rsidRDefault="009E79A4" w:rsidP="009E79A4">
      <w:pPr>
        <w:jc w:val="both"/>
        <w:rPr>
          <w:rFonts w:ascii="Arial" w:hAnsi="Arial" w:cs="Arial"/>
          <w:i/>
          <w:sz w:val="22"/>
          <w:szCs w:val="22"/>
          <w:u w:val="single"/>
          <w:lang w:val="en-GB"/>
        </w:rPr>
      </w:pPr>
      <w:r w:rsidRPr="008A1684">
        <w:rPr>
          <w:rFonts w:ascii="Arial" w:hAnsi="Arial" w:cs="Arial"/>
          <w:i/>
          <w:sz w:val="22"/>
          <w:szCs w:val="22"/>
          <w:u w:val="single"/>
          <w:lang w:val="en-GB"/>
        </w:rPr>
        <w:t>Task 3.2: Diagnosis of the origin of model error (</w:t>
      </w:r>
      <w:r w:rsidR="00140B79">
        <w:rPr>
          <w:rFonts w:ascii="Arial" w:hAnsi="Arial" w:cs="Arial"/>
          <w:b/>
          <w:i/>
          <w:sz w:val="22"/>
          <w:szCs w:val="22"/>
          <w:u w:val="single"/>
          <w:lang w:val="en-GB"/>
        </w:rPr>
        <w:t>PARTNER 1</w:t>
      </w:r>
      <w:r w:rsidRPr="008A1684">
        <w:rPr>
          <w:rFonts w:ascii="Arial" w:hAnsi="Arial" w:cs="Arial"/>
          <w:i/>
          <w:sz w:val="22"/>
          <w:szCs w:val="22"/>
          <w:u w:val="single"/>
          <w:lang w:val="en-GB"/>
        </w:rPr>
        <w:t xml:space="preserve">, </w:t>
      </w:r>
      <w:r w:rsidR="00140B79">
        <w:rPr>
          <w:rFonts w:ascii="Arial" w:hAnsi="Arial" w:cs="Arial"/>
          <w:i/>
          <w:sz w:val="22"/>
          <w:szCs w:val="22"/>
          <w:u w:val="single"/>
          <w:lang w:val="en-GB"/>
        </w:rPr>
        <w:t>PARTNER 8</w:t>
      </w:r>
      <w:r w:rsidR="009A48F1" w:rsidRPr="008A1684">
        <w:rPr>
          <w:rFonts w:ascii="Arial" w:hAnsi="Arial" w:cs="Arial"/>
          <w:i/>
          <w:sz w:val="22"/>
          <w:szCs w:val="22"/>
          <w:u w:val="single"/>
          <w:lang w:val="en-GB"/>
        </w:rPr>
        <w:t xml:space="preserve">, </w:t>
      </w:r>
      <w:r w:rsidR="00FA3D3F">
        <w:rPr>
          <w:rFonts w:ascii="Arial" w:hAnsi="Arial" w:cs="Arial"/>
          <w:i/>
          <w:sz w:val="22"/>
          <w:szCs w:val="22"/>
          <w:u w:val="single"/>
          <w:lang w:val="en-GB"/>
        </w:rPr>
        <w:t>PARTNER 3</w:t>
      </w:r>
      <w:r w:rsidRPr="008A1684">
        <w:rPr>
          <w:rFonts w:ascii="Arial" w:hAnsi="Arial" w:cs="Arial"/>
          <w:i/>
          <w:sz w:val="22"/>
          <w:szCs w:val="22"/>
          <w:u w:val="single"/>
          <w:lang w:val="en-GB"/>
        </w:rPr>
        <w:t xml:space="preserve">, </w:t>
      </w:r>
      <w:r w:rsidR="00140B79">
        <w:rPr>
          <w:rFonts w:ascii="Arial" w:hAnsi="Arial" w:cs="Arial"/>
          <w:b/>
          <w:i/>
          <w:sz w:val="22"/>
          <w:szCs w:val="22"/>
          <w:u w:val="single"/>
          <w:lang w:val="en-GB"/>
        </w:rPr>
        <w:t>PARTNER 4</w:t>
      </w:r>
      <w:r w:rsidRPr="008A1684">
        <w:rPr>
          <w:rFonts w:ascii="Arial" w:hAnsi="Arial" w:cs="Arial"/>
          <w:i/>
          <w:sz w:val="22"/>
          <w:szCs w:val="22"/>
          <w:u w:val="single"/>
          <w:lang w:val="en-GB"/>
        </w:rPr>
        <w:t xml:space="preserve">, </w:t>
      </w:r>
      <w:r w:rsidR="00140B79">
        <w:rPr>
          <w:rFonts w:ascii="Arial" w:hAnsi="Arial" w:cs="Arial"/>
          <w:i/>
          <w:sz w:val="22"/>
          <w:szCs w:val="22"/>
          <w:u w:val="single"/>
          <w:lang w:val="en-GB"/>
        </w:rPr>
        <w:t>PARTNER 6</w:t>
      </w:r>
      <w:r w:rsidRPr="008A1684">
        <w:rPr>
          <w:rFonts w:ascii="Arial" w:hAnsi="Arial" w:cs="Arial"/>
          <w:i/>
          <w:sz w:val="22"/>
          <w:szCs w:val="22"/>
          <w:u w:val="single"/>
          <w:lang w:val="en-GB"/>
        </w:rPr>
        <w:t xml:space="preserve">, </w:t>
      </w:r>
      <w:r w:rsidR="00DA38BE">
        <w:rPr>
          <w:rFonts w:ascii="Arial" w:hAnsi="Arial" w:cs="Arial"/>
          <w:i/>
          <w:sz w:val="22"/>
          <w:szCs w:val="22"/>
          <w:u w:val="single"/>
          <w:lang w:val="en-GB"/>
        </w:rPr>
        <w:t>PARTNER 8</w:t>
      </w:r>
      <w:r w:rsidRPr="008A1684">
        <w:rPr>
          <w:rFonts w:ascii="Arial" w:hAnsi="Arial" w:cs="Arial"/>
          <w:i/>
          <w:sz w:val="22"/>
          <w:szCs w:val="22"/>
          <w:u w:val="single"/>
          <w:lang w:val="en-GB"/>
        </w:rPr>
        <w:t>)</w:t>
      </w:r>
    </w:p>
    <w:p w14:paraId="4B63152D" w14:textId="0358F8E4" w:rsidR="00A007C2" w:rsidRPr="008A1684" w:rsidRDefault="004E1F9D" w:rsidP="009E79A4">
      <w:pPr>
        <w:jc w:val="both"/>
        <w:rPr>
          <w:rFonts w:ascii="Arial" w:hAnsi="Arial" w:cs="Arial"/>
          <w:sz w:val="22"/>
          <w:szCs w:val="22"/>
          <w:lang w:val="en-GB"/>
        </w:rPr>
      </w:pPr>
      <w:r w:rsidRPr="008A1684">
        <w:rPr>
          <w:rFonts w:ascii="Arial" w:hAnsi="Arial" w:cs="Arial"/>
          <w:sz w:val="22"/>
          <w:szCs w:val="22"/>
          <w:lang w:val="en-GB"/>
        </w:rPr>
        <w:t>In this t</w:t>
      </w:r>
      <w:r w:rsidR="009E79A4" w:rsidRPr="008A1684">
        <w:rPr>
          <w:rFonts w:ascii="Arial" w:hAnsi="Arial" w:cs="Arial"/>
          <w:sz w:val="22"/>
          <w:szCs w:val="22"/>
          <w:lang w:val="en-GB"/>
        </w:rPr>
        <w:t xml:space="preserve">ask </w:t>
      </w:r>
      <w:r w:rsidR="00390183" w:rsidRPr="008A1684">
        <w:rPr>
          <w:rFonts w:ascii="Arial" w:hAnsi="Arial" w:cs="Arial"/>
          <w:sz w:val="22"/>
          <w:szCs w:val="22"/>
          <w:lang w:val="en-GB"/>
        </w:rPr>
        <w:t xml:space="preserve">a thorough analysis will be carried out that will enhance our understanding </w:t>
      </w:r>
      <w:r w:rsidR="009A48F1" w:rsidRPr="008A1684">
        <w:rPr>
          <w:rFonts w:ascii="Arial" w:hAnsi="Arial" w:cs="Arial"/>
          <w:sz w:val="22"/>
          <w:szCs w:val="22"/>
          <w:lang w:val="en-GB"/>
        </w:rPr>
        <w:t xml:space="preserve">of the origin of model errors. </w:t>
      </w:r>
      <w:r w:rsidR="00A007C2" w:rsidRPr="008A1684">
        <w:rPr>
          <w:rFonts w:ascii="Arial" w:hAnsi="Arial" w:cs="Arial"/>
          <w:sz w:val="22"/>
          <w:szCs w:val="22"/>
          <w:lang w:val="en-GB"/>
        </w:rPr>
        <w:t>This includes diagnosis of</w:t>
      </w:r>
      <w:r w:rsidR="009E79A4" w:rsidRPr="008A1684">
        <w:rPr>
          <w:rFonts w:ascii="Arial" w:hAnsi="Arial" w:cs="Arial"/>
          <w:sz w:val="22"/>
          <w:szCs w:val="22"/>
          <w:lang w:val="en-GB"/>
        </w:rPr>
        <w:t xml:space="preserve"> </w:t>
      </w:r>
      <w:r w:rsidR="00000AC1">
        <w:rPr>
          <w:rFonts w:ascii="Arial" w:hAnsi="Arial" w:cs="Arial"/>
          <w:sz w:val="22"/>
          <w:szCs w:val="22"/>
          <w:lang w:val="en-GB"/>
        </w:rPr>
        <w:t>data</w:t>
      </w:r>
      <w:r w:rsidR="009E79A4" w:rsidRPr="008A1684">
        <w:rPr>
          <w:rFonts w:ascii="Arial" w:hAnsi="Arial" w:cs="Arial"/>
          <w:sz w:val="22"/>
          <w:szCs w:val="22"/>
          <w:lang w:val="en-GB"/>
        </w:rPr>
        <w:t xml:space="preserve"> increments to establish how </w:t>
      </w:r>
      <w:r w:rsidR="00F03AC1">
        <w:rPr>
          <w:rFonts w:ascii="Arial" w:hAnsi="Arial" w:cs="Arial"/>
          <w:sz w:val="22"/>
          <w:szCs w:val="22"/>
          <w:lang w:val="en-GB"/>
        </w:rPr>
        <w:t>Python</w:t>
      </w:r>
      <w:r w:rsidR="009E79A4" w:rsidRPr="008A1684">
        <w:rPr>
          <w:rFonts w:ascii="Arial" w:hAnsi="Arial" w:cs="Arial"/>
          <w:sz w:val="22"/>
          <w:szCs w:val="22"/>
          <w:lang w:val="en-GB"/>
        </w:rPr>
        <w:t xml:space="preserve">s tend </w:t>
      </w:r>
      <w:r w:rsidR="00A007C2" w:rsidRPr="008A1684">
        <w:rPr>
          <w:rFonts w:ascii="Arial" w:hAnsi="Arial" w:cs="Arial"/>
          <w:sz w:val="22"/>
          <w:szCs w:val="22"/>
          <w:lang w:val="en-GB"/>
        </w:rPr>
        <w:t xml:space="preserve">to </w:t>
      </w:r>
      <w:r w:rsidR="009E79A4" w:rsidRPr="008A1684">
        <w:rPr>
          <w:rFonts w:ascii="Arial" w:hAnsi="Arial" w:cs="Arial"/>
          <w:sz w:val="22"/>
          <w:szCs w:val="22"/>
          <w:lang w:val="en-GB"/>
        </w:rPr>
        <w:t>drift aw</w:t>
      </w:r>
      <w:r w:rsidR="00A007C2" w:rsidRPr="008A1684">
        <w:rPr>
          <w:rFonts w:ascii="Arial" w:hAnsi="Arial" w:cs="Arial"/>
          <w:sz w:val="22"/>
          <w:szCs w:val="22"/>
          <w:lang w:val="en-GB"/>
        </w:rPr>
        <w:t>ay from observations (initial drift). T</w:t>
      </w:r>
      <w:r w:rsidR="009E79A4" w:rsidRPr="008A1684">
        <w:rPr>
          <w:rFonts w:ascii="Arial" w:hAnsi="Arial" w:cs="Arial"/>
          <w:sz w:val="22"/>
          <w:szCs w:val="22"/>
          <w:lang w:val="en-GB"/>
        </w:rPr>
        <w:t xml:space="preserve">his </w:t>
      </w:r>
      <w:r w:rsidR="00A007C2" w:rsidRPr="008A1684">
        <w:rPr>
          <w:rFonts w:ascii="Arial" w:hAnsi="Arial" w:cs="Arial"/>
          <w:sz w:val="22"/>
          <w:szCs w:val="22"/>
          <w:lang w:val="en-GB"/>
        </w:rPr>
        <w:t xml:space="preserve">innovative </w:t>
      </w:r>
      <w:r w:rsidR="009E79A4" w:rsidRPr="008A1684">
        <w:rPr>
          <w:rFonts w:ascii="Arial" w:hAnsi="Arial" w:cs="Arial"/>
          <w:sz w:val="22"/>
          <w:szCs w:val="22"/>
          <w:lang w:val="en-GB"/>
        </w:rPr>
        <w:t>approach of confronting mod</w:t>
      </w:r>
      <w:r w:rsidR="00A007C2" w:rsidRPr="008A1684">
        <w:rPr>
          <w:rFonts w:ascii="Arial" w:hAnsi="Arial" w:cs="Arial"/>
          <w:sz w:val="22"/>
          <w:szCs w:val="22"/>
          <w:lang w:val="en-GB"/>
        </w:rPr>
        <w:t xml:space="preserve">els with observations allows </w:t>
      </w:r>
      <w:r w:rsidR="009E79A4" w:rsidRPr="008A1684">
        <w:rPr>
          <w:rFonts w:ascii="Arial" w:hAnsi="Arial" w:cs="Arial"/>
          <w:sz w:val="22"/>
          <w:szCs w:val="22"/>
          <w:lang w:val="en-GB"/>
        </w:rPr>
        <w:t>iden</w:t>
      </w:r>
      <w:r w:rsidR="00A007C2" w:rsidRPr="008A1684">
        <w:rPr>
          <w:rFonts w:ascii="Arial" w:hAnsi="Arial" w:cs="Arial"/>
          <w:sz w:val="22"/>
          <w:szCs w:val="22"/>
          <w:lang w:val="en-GB"/>
        </w:rPr>
        <w:t>tifying the origin of model er</w:t>
      </w:r>
      <w:r w:rsidR="008A1684">
        <w:rPr>
          <w:rFonts w:ascii="Arial" w:hAnsi="Arial" w:cs="Arial"/>
          <w:sz w:val="22"/>
          <w:szCs w:val="22"/>
          <w:lang w:val="en-GB"/>
        </w:rPr>
        <w:t xml:space="preserve">ror, </w:t>
      </w:r>
      <w:r w:rsidR="00A007C2" w:rsidRPr="008A1684">
        <w:rPr>
          <w:rFonts w:ascii="Arial" w:hAnsi="Arial" w:cs="Arial"/>
          <w:sz w:val="22"/>
          <w:szCs w:val="22"/>
          <w:lang w:val="en-GB"/>
        </w:rPr>
        <w:t xml:space="preserve">both in terms of </w:t>
      </w:r>
      <w:r w:rsidR="009E79A4" w:rsidRPr="008A1684">
        <w:rPr>
          <w:rFonts w:ascii="Arial" w:hAnsi="Arial" w:cs="Arial"/>
          <w:i/>
          <w:sz w:val="22"/>
          <w:szCs w:val="22"/>
          <w:lang w:val="en-GB"/>
        </w:rPr>
        <w:t>where</w:t>
      </w:r>
      <w:r w:rsidR="009E79A4" w:rsidRPr="008A1684">
        <w:rPr>
          <w:rFonts w:ascii="Arial" w:hAnsi="Arial" w:cs="Arial"/>
          <w:sz w:val="22"/>
          <w:szCs w:val="22"/>
          <w:lang w:val="en-GB"/>
        </w:rPr>
        <w:t xml:space="preserve"> </w:t>
      </w:r>
      <w:r w:rsidR="00A007C2" w:rsidRPr="008A1684">
        <w:rPr>
          <w:rFonts w:ascii="Arial" w:hAnsi="Arial" w:cs="Arial"/>
          <w:sz w:val="22"/>
          <w:szCs w:val="22"/>
          <w:lang w:val="en-GB"/>
        </w:rPr>
        <w:t xml:space="preserve">the errors originate and </w:t>
      </w:r>
      <w:r w:rsidR="00A007C2" w:rsidRPr="008A1684">
        <w:rPr>
          <w:rFonts w:ascii="Arial" w:hAnsi="Arial" w:cs="Arial"/>
          <w:i/>
          <w:sz w:val="22"/>
          <w:szCs w:val="22"/>
          <w:lang w:val="en-GB"/>
        </w:rPr>
        <w:t>which processes</w:t>
      </w:r>
      <w:r w:rsidR="00A007C2" w:rsidRPr="008A1684">
        <w:rPr>
          <w:rFonts w:ascii="Arial" w:hAnsi="Arial" w:cs="Arial"/>
          <w:sz w:val="22"/>
          <w:szCs w:val="22"/>
          <w:lang w:val="en-GB"/>
        </w:rPr>
        <w:t xml:space="preserve"> are involved</w:t>
      </w:r>
      <w:r w:rsidR="009E79A4" w:rsidRPr="008A1684">
        <w:rPr>
          <w:rFonts w:ascii="Arial" w:hAnsi="Arial" w:cs="Arial"/>
          <w:sz w:val="22"/>
          <w:szCs w:val="22"/>
          <w:lang w:val="en-GB"/>
        </w:rPr>
        <w:t xml:space="preserve">. </w:t>
      </w:r>
      <w:r w:rsidR="007A320A" w:rsidRPr="008A1684">
        <w:rPr>
          <w:rFonts w:ascii="Arial" w:hAnsi="Arial" w:cs="Arial"/>
          <w:sz w:val="22"/>
          <w:szCs w:val="22"/>
          <w:lang w:val="en-GB"/>
        </w:rPr>
        <w:t xml:space="preserve">Example applications of this approach </w:t>
      </w:r>
      <w:r w:rsidR="002C2A38" w:rsidRPr="008A1684">
        <w:rPr>
          <w:rFonts w:ascii="Arial" w:hAnsi="Arial" w:cs="Arial"/>
          <w:sz w:val="22"/>
          <w:szCs w:val="22"/>
          <w:lang w:val="en-GB"/>
        </w:rPr>
        <w:t>include</w:t>
      </w:r>
      <w:r w:rsidR="007A320A" w:rsidRPr="008A1684">
        <w:rPr>
          <w:rFonts w:ascii="Arial" w:hAnsi="Arial" w:cs="Arial"/>
          <w:sz w:val="22"/>
          <w:szCs w:val="22"/>
          <w:lang w:val="en-GB"/>
        </w:rPr>
        <w:t xml:space="preserve"> an evaluation of t</w:t>
      </w:r>
      <w:r w:rsidR="004647E3" w:rsidRPr="008A1684">
        <w:rPr>
          <w:rFonts w:ascii="Arial" w:hAnsi="Arial" w:cs="Arial"/>
          <w:sz w:val="22"/>
          <w:szCs w:val="22"/>
          <w:lang w:val="en-GB"/>
        </w:rPr>
        <w:t xml:space="preserve">he performance </w:t>
      </w:r>
      <w:r w:rsidR="007A320A" w:rsidRPr="008A1684">
        <w:rPr>
          <w:rFonts w:ascii="Arial" w:hAnsi="Arial" w:cs="Arial"/>
          <w:sz w:val="22"/>
          <w:szCs w:val="22"/>
          <w:lang w:val="en-GB"/>
        </w:rPr>
        <w:t xml:space="preserve">of the chemistry module of </w:t>
      </w:r>
      <w:r w:rsidR="00212DB4">
        <w:rPr>
          <w:rFonts w:ascii="Arial" w:hAnsi="Arial" w:cs="Arial"/>
          <w:sz w:val="22"/>
          <w:szCs w:val="22"/>
          <w:lang w:val="en-GB"/>
        </w:rPr>
        <w:t>NUMERICAL MODEL</w:t>
      </w:r>
      <w:r w:rsidR="007A320A" w:rsidRPr="008A1684">
        <w:rPr>
          <w:rFonts w:ascii="Arial" w:hAnsi="Arial" w:cs="Arial"/>
          <w:sz w:val="22"/>
          <w:szCs w:val="22"/>
          <w:lang w:val="en-GB"/>
        </w:rPr>
        <w:t xml:space="preserve"> </w:t>
      </w:r>
      <w:r w:rsidR="004647E3" w:rsidRPr="008A1684">
        <w:rPr>
          <w:rFonts w:ascii="Arial" w:hAnsi="Arial" w:cs="Arial"/>
          <w:sz w:val="22"/>
          <w:szCs w:val="22"/>
          <w:lang w:val="en-GB"/>
        </w:rPr>
        <w:t>(e.g.</w:t>
      </w:r>
      <w:r w:rsidR="00C136AA" w:rsidRPr="008A1684">
        <w:rPr>
          <w:rFonts w:ascii="Arial" w:hAnsi="Arial" w:cs="Arial"/>
          <w:sz w:val="22"/>
          <w:szCs w:val="22"/>
          <w:lang w:val="en-GB"/>
        </w:rPr>
        <w:t>,</w:t>
      </w:r>
      <w:r w:rsidR="004647E3" w:rsidRPr="008A1684">
        <w:rPr>
          <w:rFonts w:ascii="Arial" w:hAnsi="Arial" w:cs="Arial"/>
          <w:sz w:val="22"/>
          <w:szCs w:val="22"/>
          <w:lang w:val="en-GB"/>
        </w:rPr>
        <w:t xml:space="preserve"> chemical versus dynamical deficits) as well as for diagnosin</w:t>
      </w:r>
      <w:r w:rsidR="00716DF1" w:rsidRPr="008A1684">
        <w:rPr>
          <w:rFonts w:ascii="Arial" w:hAnsi="Arial" w:cs="Arial"/>
          <w:sz w:val="22"/>
          <w:szCs w:val="22"/>
          <w:lang w:val="en-GB"/>
        </w:rPr>
        <w:t>g model short-comings in solid-E</w:t>
      </w:r>
      <w:r w:rsidR="004647E3" w:rsidRPr="008A1684">
        <w:rPr>
          <w:rFonts w:ascii="Arial" w:hAnsi="Arial" w:cs="Arial"/>
          <w:sz w:val="22"/>
          <w:szCs w:val="22"/>
          <w:lang w:val="en-GB"/>
        </w:rPr>
        <w:t>arth deformation compartment models.</w:t>
      </w:r>
    </w:p>
    <w:p w14:paraId="4775429F" w14:textId="77777777" w:rsidR="00716DF1" w:rsidRPr="008A1684" w:rsidRDefault="00716DF1" w:rsidP="009E79A4">
      <w:pPr>
        <w:jc w:val="both"/>
        <w:rPr>
          <w:rFonts w:ascii="Arial" w:hAnsi="Arial" w:cs="Arial"/>
          <w:sz w:val="22"/>
          <w:szCs w:val="22"/>
          <w:lang w:val="en-GB"/>
        </w:rPr>
      </w:pPr>
    </w:p>
    <w:p w14:paraId="341AD8B7" w14:textId="76BEACF9" w:rsidR="009E79A4" w:rsidRPr="008A1684" w:rsidRDefault="00A007C2" w:rsidP="009E79A4">
      <w:pPr>
        <w:jc w:val="both"/>
        <w:rPr>
          <w:rFonts w:ascii="Arial" w:hAnsi="Arial" w:cs="Arial"/>
          <w:sz w:val="22"/>
          <w:szCs w:val="22"/>
          <w:lang w:val="en-GB"/>
        </w:rPr>
      </w:pPr>
      <w:r w:rsidRPr="008A1684">
        <w:rPr>
          <w:rFonts w:ascii="Arial" w:hAnsi="Arial" w:cs="Arial"/>
          <w:sz w:val="22"/>
          <w:szCs w:val="22"/>
          <w:lang w:val="en-GB"/>
        </w:rPr>
        <w:t>Sensi</w:t>
      </w:r>
      <w:r w:rsidR="00716DF1" w:rsidRPr="008A1684">
        <w:rPr>
          <w:rFonts w:ascii="Arial" w:hAnsi="Arial" w:cs="Arial"/>
          <w:sz w:val="22"/>
          <w:szCs w:val="22"/>
          <w:lang w:val="en-GB"/>
        </w:rPr>
        <w:t>ti</w:t>
      </w:r>
      <w:r w:rsidRPr="008A1684">
        <w:rPr>
          <w:rFonts w:ascii="Arial" w:hAnsi="Arial" w:cs="Arial"/>
          <w:sz w:val="22"/>
          <w:szCs w:val="22"/>
          <w:lang w:val="en-GB"/>
        </w:rPr>
        <w:t>vity analysis is another diagnostic approach pursued in</w:t>
      </w:r>
      <w:r w:rsidR="004E1F9D" w:rsidRPr="008A1684">
        <w:rPr>
          <w:rFonts w:ascii="Arial" w:hAnsi="Arial" w:cs="Arial"/>
          <w:sz w:val="22"/>
          <w:szCs w:val="22"/>
          <w:lang w:val="en-GB"/>
        </w:rPr>
        <w:t xml:space="preserve"> this t</w:t>
      </w:r>
      <w:r w:rsidR="002C2A38" w:rsidRPr="008A1684">
        <w:rPr>
          <w:rFonts w:ascii="Arial" w:hAnsi="Arial" w:cs="Arial"/>
          <w:sz w:val="22"/>
          <w:szCs w:val="22"/>
          <w:lang w:val="en-GB"/>
        </w:rPr>
        <w:t xml:space="preserve">ask that allows </w:t>
      </w:r>
      <w:r w:rsidR="0014603C" w:rsidRPr="008A1684">
        <w:rPr>
          <w:rFonts w:ascii="Arial" w:hAnsi="Arial" w:cs="Arial"/>
          <w:sz w:val="22"/>
          <w:szCs w:val="22"/>
          <w:lang w:val="en-GB"/>
        </w:rPr>
        <w:t>to identify</w:t>
      </w:r>
      <w:r w:rsidR="00716DF1" w:rsidRPr="008A1684">
        <w:rPr>
          <w:rFonts w:ascii="Arial" w:hAnsi="Arial" w:cs="Arial"/>
          <w:sz w:val="22"/>
          <w:szCs w:val="22"/>
          <w:lang w:val="en-GB"/>
        </w:rPr>
        <w:t>ing</w:t>
      </w:r>
      <w:r w:rsidR="0014603C" w:rsidRPr="008A1684">
        <w:rPr>
          <w:rFonts w:ascii="Arial" w:hAnsi="Arial" w:cs="Arial"/>
          <w:sz w:val="22"/>
          <w:szCs w:val="22"/>
          <w:lang w:val="en-GB"/>
        </w:rPr>
        <w:t xml:space="preserve"> those model parameter</w:t>
      </w:r>
      <w:r w:rsidR="002C2A38" w:rsidRPr="008A1684">
        <w:rPr>
          <w:rFonts w:ascii="Arial" w:hAnsi="Arial" w:cs="Arial"/>
          <w:sz w:val="22"/>
          <w:szCs w:val="22"/>
          <w:lang w:val="en-GB"/>
        </w:rPr>
        <w:t xml:space="preserve">izations that have the largest </w:t>
      </w:r>
      <w:r w:rsidR="0014603C" w:rsidRPr="008A1684">
        <w:rPr>
          <w:rFonts w:ascii="Arial" w:hAnsi="Arial" w:cs="Arial"/>
          <w:sz w:val="22"/>
          <w:szCs w:val="22"/>
          <w:lang w:val="en-GB"/>
        </w:rPr>
        <w:t>parameter sensitivity. Diagnostic</w:t>
      </w:r>
      <w:r w:rsidR="002C2A38" w:rsidRPr="008A1684">
        <w:rPr>
          <w:rFonts w:ascii="Arial" w:hAnsi="Arial" w:cs="Arial"/>
          <w:sz w:val="22"/>
          <w:szCs w:val="22"/>
          <w:lang w:val="en-GB"/>
        </w:rPr>
        <w:t xml:space="preserve"> tools such as sensitivity analysis for increasingly complex models require a large number of model evaluations leading to high computational demand, which is often far too expensive for practical applications. This shortcoming often leads to suboptimal parameterizations that tend to increase model predictive uncertainty. Therefore, it is </w:t>
      </w:r>
      <w:r w:rsidR="002C2A38" w:rsidRPr="008A1684">
        <w:rPr>
          <w:rFonts w:ascii="Arial" w:hAnsi="Arial" w:cs="Arial"/>
          <w:sz w:val="22"/>
          <w:szCs w:val="22"/>
          <w:lang w:val="en-GB"/>
        </w:rPr>
        <w:lastRenderedPageBreak/>
        <w:t>envisioned to develop computationally inexpensive (ultra-fast), parallel and automated sequential screening methods that will</w:t>
      </w:r>
      <w:r w:rsidR="00FD43BF" w:rsidRPr="008A1684">
        <w:rPr>
          <w:rFonts w:ascii="Arial" w:hAnsi="Arial" w:cs="Arial"/>
          <w:sz w:val="22"/>
          <w:szCs w:val="22"/>
          <w:lang w:val="en-GB"/>
        </w:rPr>
        <w:t xml:space="preserve"> allow </w:t>
      </w:r>
      <w:r w:rsidR="002C2A38" w:rsidRPr="008A1684">
        <w:rPr>
          <w:rFonts w:ascii="Arial" w:hAnsi="Arial" w:cs="Arial"/>
          <w:sz w:val="22"/>
          <w:szCs w:val="22"/>
          <w:lang w:val="en-GB"/>
        </w:rPr>
        <w:t>detect</w:t>
      </w:r>
      <w:r w:rsidR="00FD43BF" w:rsidRPr="008A1684">
        <w:rPr>
          <w:rFonts w:ascii="Arial" w:hAnsi="Arial" w:cs="Arial"/>
          <w:sz w:val="22"/>
          <w:szCs w:val="22"/>
          <w:lang w:val="en-GB"/>
        </w:rPr>
        <w:t>ing</w:t>
      </w:r>
      <w:r w:rsidR="002C2A38" w:rsidRPr="008A1684">
        <w:rPr>
          <w:rFonts w:ascii="Arial" w:hAnsi="Arial" w:cs="Arial"/>
          <w:sz w:val="22"/>
          <w:szCs w:val="22"/>
          <w:lang w:val="en-GB"/>
        </w:rPr>
        <w:t xml:space="preserve"> the most informative model parameters (among hundreds) for a given model output (either a flux or a state).</w:t>
      </w:r>
      <w:r w:rsidR="0014603C" w:rsidRPr="008A1684">
        <w:rPr>
          <w:rFonts w:ascii="Arial" w:hAnsi="Arial" w:cs="Arial"/>
          <w:sz w:val="22"/>
          <w:szCs w:val="22"/>
          <w:lang w:val="en-GB"/>
        </w:rPr>
        <w:t xml:space="preserve"> This concept will </w:t>
      </w:r>
      <w:r w:rsidR="002C2A38" w:rsidRPr="008A1684">
        <w:rPr>
          <w:rFonts w:ascii="Arial" w:hAnsi="Arial" w:cs="Arial"/>
          <w:sz w:val="22"/>
          <w:szCs w:val="22"/>
          <w:lang w:val="en-GB"/>
        </w:rPr>
        <w:t xml:space="preserve">be tested </w:t>
      </w:r>
      <w:r w:rsidR="0014603C" w:rsidRPr="008A1684">
        <w:rPr>
          <w:rFonts w:ascii="Arial" w:hAnsi="Arial" w:cs="Arial"/>
          <w:sz w:val="22"/>
          <w:szCs w:val="22"/>
          <w:lang w:val="en-GB"/>
        </w:rPr>
        <w:t xml:space="preserve">first </w:t>
      </w:r>
      <w:r w:rsidR="002C2A38" w:rsidRPr="008A1684">
        <w:rPr>
          <w:rFonts w:ascii="Arial" w:hAnsi="Arial" w:cs="Arial"/>
          <w:sz w:val="22"/>
          <w:szCs w:val="22"/>
          <w:lang w:val="en-GB"/>
        </w:rPr>
        <w:t>for hydrological models.</w:t>
      </w:r>
    </w:p>
    <w:p w14:paraId="04F8AE24" w14:textId="77777777" w:rsidR="009E79A4" w:rsidRDefault="009E79A4" w:rsidP="009E79A4">
      <w:pPr>
        <w:rPr>
          <w:rFonts w:ascii="Arial" w:hAnsi="Arial" w:cs="Arial"/>
          <w:b/>
          <w:sz w:val="22"/>
          <w:szCs w:val="22"/>
          <w:lang w:val="en-US"/>
        </w:rPr>
      </w:pPr>
    </w:p>
    <w:p w14:paraId="533D3D65" w14:textId="7F7E9215" w:rsidR="009E79A4" w:rsidRPr="0009655C" w:rsidRDefault="009E79A4" w:rsidP="009E79A4">
      <w:pPr>
        <w:jc w:val="both"/>
        <w:rPr>
          <w:rFonts w:ascii="Arial" w:hAnsi="Arial" w:cs="Arial"/>
          <w:i/>
          <w:sz w:val="22"/>
          <w:szCs w:val="22"/>
          <w:u w:val="single"/>
          <w:lang w:val="en-GB"/>
        </w:rPr>
      </w:pPr>
      <w:r w:rsidRPr="0009655C">
        <w:rPr>
          <w:rFonts w:ascii="Arial" w:hAnsi="Arial" w:cs="Arial"/>
          <w:i/>
          <w:sz w:val="22"/>
          <w:szCs w:val="22"/>
          <w:u w:val="single"/>
          <w:lang w:val="en-GB"/>
        </w:rPr>
        <w:t>Key contributions of the participating centres</w:t>
      </w:r>
      <w:r w:rsidR="001B5C9C" w:rsidRPr="0009655C">
        <w:rPr>
          <w:rFonts w:ascii="Arial" w:hAnsi="Arial" w:cs="Arial"/>
          <w:i/>
          <w:sz w:val="22"/>
          <w:szCs w:val="22"/>
          <w:u w:val="single"/>
          <w:lang w:val="en-GB"/>
        </w:rPr>
        <w:t xml:space="preserve"> to WP3</w:t>
      </w:r>
      <w:r w:rsidRPr="0009655C">
        <w:rPr>
          <w:rFonts w:ascii="Arial" w:hAnsi="Arial" w:cs="Arial"/>
          <w:i/>
          <w:sz w:val="22"/>
          <w:szCs w:val="22"/>
          <w:u w:val="single"/>
          <w:lang w:val="en-GB"/>
        </w:rPr>
        <w:t>:</w:t>
      </w:r>
      <w:r w:rsidRPr="0009655C">
        <w:rPr>
          <w:rFonts w:ascii="Arial" w:hAnsi="Arial" w:cs="Arial"/>
          <w:i/>
          <w:sz w:val="22"/>
          <w:szCs w:val="22"/>
          <w:lang w:val="en-GB"/>
        </w:rPr>
        <w:t xml:space="preserve"> </w:t>
      </w:r>
      <w:r w:rsidRPr="0009655C">
        <w:rPr>
          <w:rFonts w:ascii="Arial" w:hAnsi="Arial" w:cs="Arial"/>
          <w:sz w:val="22"/>
          <w:szCs w:val="22"/>
          <w:lang w:val="en-GB"/>
        </w:rPr>
        <w:t>The development of enhanced diagnostic capacity will be carried out by all partners. Th</w:t>
      </w:r>
      <w:r w:rsidR="00FD43BF" w:rsidRPr="0009655C">
        <w:rPr>
          <w:rFonts w:ascii="Arial" w:hAnsi="Arial" w:cs="Arial"/>
          <w:sz w:val="22"/>
          <w:szCs w:val="22"/>
          <w:lang w:val="en-GB"/>
        </w:rPr>
        <w:t xml:space="preserve">e work on </w:t>
      </w:r>
      <w:r w:rsidR="00970277" w:rsidRPr="0009655C">
        <w:rPr>
          <w:rFonts w:ascii="Arial" w:hAnsi="Arial" w:cs="Arial"/>
          <w:sz w:val="22"/>
          <w:szCs w:val="22"/>
          <w:lang w:val="en-GB"/>
        </w:rPr>
        <w:t xml:space="preserve">the </w:t>
      </w:r>
      <w:r w:rsidR="00A24603" w:rsidRPr="0009655C">
        <w:rPr>
          <w:rFonts w:ascii="Arial" w:hAnsi="Arial" w:cs="Arial"/>
          <w:sz w:val="22"/>
          <w:szCs w:val="22"/>
          <w:lang w:val="en-GB"/>
        </w:rPr>
        <w:t>PYTHON</w:t>
      </w:r>
      <w:r w:rsidR="00FD43BF" w:rsidRPr="0009655C">
        <w:rPr>
          <w:rFonts w:ascii="Arial" w:hAnsi="Arial" w:cs="Arial"/>
          <w:sz w:val="22"/>
          <w:szCs w:val="22"/>
          <w:lang w:val="en-GB"/>
        </w:rPr>
        <w:t>ValTool will be le</w:t>
      </w:r>
      <w:r w:rsidRPr="0009655C">
        <w:rPr>
          <w:rFonts w:ascii="Arial" w:hAnsi="Arial" w:cs="Arial"/>
          <w:sz w:val="22"/>
          <w:szCs w:val="22"/>
          <w:lang w:val="en-GB"/>
        </w:rPr>
        <w:t xml:space="preserve">d by </w:t>
      </w:r>
      <w:r w:rsidR="00140B79" w:rsidRPr="0009655C">
        <w:rPr>
          <w:rFonts w:ascii="Arial" w:hAnsi="Arial" w:cs="Arial"/>
          <w:sz w:val="22"/>
          <w:szCs w:val="22"/>
          <w:lang w:val="en-GB"/>
        </w:rPr>
        <w:t>PARTNER 8</w:t>
      </w:r>
      <w:r w:rsidRPr="0009655C">
        <w:rPr>
          <w:rFonts w:ascii="Arial" w:hAnsi="Arial" w:cs="Arial"/>
          <w:sz w:val="22"/>
          <w:szCs w:val="22"/>
          <w:lang w:val="en-GB"/>
        </w:rPr>
        <w:t xml:space="preserve">, and </w:t>
      </w:r>
      <w:r w:rsidR="00140B79" w:rsidRPr="0009655C">
        <w:rPr>
          <w:rFonts w:ascii="Arial" w:hAnsi="Arial" w:cs="Arial"/>
          <w:sz w:val="22"/>
          <w:szCs w:val="22"/>
          <w:lang w:val="en-GB"/>
        </w:rPr>
        <w:t>PARTNER 7</w:t>
      </w:r>
      <w:r w:rsidRPr="0009655C">
        <w:rPr>
          <w:rFonts w:ascii="Arial" w:hAnsi="Arial" w:cs="Arial"/>
          <w:sz w:val="22"/>
          <w:szCs w:val="22"/>
          <w:lang w:val="en-GB"/>
        </w:rPr>
        <w:t>will be contributing its strong expertise in visualization</w:t>
      </w:r>
      <w:r w:rsidR="005145F0" w:rsidRPr="0009655C">
        <w:rPr>
          <w:rFonts w:ascii="Arial" w:hAnsi="Arial" w:cs="Arial"/>
          <w:sz w:val="22"/>
          <w:szCs w:val="22"/>
          <w:lang w:val="en-GB"/>
        </w:rPr>
        <w:t xml:space="preserve"> as well as in sensitivity analysis</w:t>
      </w:r>
      <w:r w:rsidR="009764AE" w:rsidRPr="0009655C">
        <w:rPr>
          <w:rFonts w:ascii="Arial" w:hAnsi="Arial" w:cs="Arial"/>
          <w:sz w:val="22"/>
          <w:szCs w:val="22"/>
          <w:lang w:val="en-GB"/>
        </w:rPr>
        <w:t xml:space="preserve">. All partners </w:t>
      </w:r>
      <w:r w:rsidR="00970277" w:rsidRPr="0009655C">
        <w:rPr>
          <w:rFonts w:ascii="Arial" w:hAnsi="Arial" w:cs="Arial"/>
          <w:sz w:val="22"/>
          <w:szCs w:val="22"/>
          <w:lang w:val="en-GB"/>
        </w:rPr>
        <w:t>participating</w:t>
      </w:r>
      <w:r w:rsidR="009764AE" w:rsidRPr="0009655C">
        <w:rPr>
          <w:rFonts w:ascii="Arial" w:hAnsi="Arial" w:cs="Arial"/>
          <w:sz w:val="22"/>
          <w:szCs w:val="22"/>
          <w:lang w:val="en-GB"/>
        </w:rPr>
        <w:t xml:space="preserve"> i</w:t>
      </w:r>
      <w:r w:rsidR="00FD43BF" w:rsidRPr="0009655C">
        <w:rPr>
          <w:rFonts w:ascii="Arial" w:hAnsi="Arial" w:cs="Arial"/>
          <w:sz w:val="22"/>
          <w:szCs w:val="22"/>
          <w:lang w:val="en-GB"/>
        </w:rPr>
        <w:t xml:space="preserve">n </w:t>
      </w:r>
      <w:r w:rsidR="00000AC1" w:rsidRPr="0009655C">
        <w:rPr>
          <w:rFonts w:ascii="Arial" w:hAnsi="Arial" w:cs="Arial"/>
          <w:sz w:val="22"/>
          <w:szCs w:val="22"/>
          <w:lang w:val="en-GB"/>
        </w:rPr>
        <w:t>data</w:t>
      </w:r>
      <w:r w:rsidR="00FD43BF" w:rsidRPr="0009655C">
        <w:rPr>
          <w:rFonts w:ascii="Arial" w:hAnsi="Arial" w:cs="Arial"/>
          <w:sz w:val="22"/>
          <w:szCs w:val="22"/>
          <w:lang w:val="en-GB"/>
        </w:rPr>
        <w:t xml:space="preserve"> acti</w:t>
      </w:r>
      <w:r w:rsidRPr="0009655C">
        <w:rPr>
          <w:rFonts w:ascii="Arial" w:hAnsi="Arial" w:cs="Arial"/>
          <w:sz w:val="22"/>
          <w:szCs w:val="22"/>
          <w:lang w:val="en-GB"/>
        </w:rPr>
        <w:t xml:space="preserve">vities </w:t>
      </w:r>
      <w:r w:rsidR="009764AE" w:rsidRPr="0009655C">
        <w:rPr>
          <w:rFonts w:ascii="Arial" w:hAnsi="Arial" w:cs="Arial"/>
          <w:sz w:val="22"/>
          <w:szCs w:val="22"/>
          <w:lang w:val="en-GB"/>
        </w:rPr>
        <w:t>(</w:t>
      </w:r>
      <w:r w:rsidR="004D2DEC" w:rsidRPr="0009655C">
        <w:rPr>
          <w:rFonts w:ascii="Arial" w:hAnsi="Arial" w:cs="Arial"/>
          <w:sz w:val="22"/>
          <w:szCs w:val="22"/>
          <w:lang w:val="en-GB"/>
        </w:rPr>
        <w:t xml:space="preserve">i.e. </w:t>
      </w:r>
      <w:r w:rsidR="00140B79" w:rsidRPr="0009655C">
        <w:rPr>
          <w:rFonts w:ascii="Arial" w:hAnsi="Arial" w:cs="Arial"/>
          <w:sz w:val="22"/>
          <w:szCs w:val="22"/>
          <w:lang w:val="en-GB"/>
        </w:rPr>
        <w:t>PARTNER 1</w:t>
      </w:r>
      <w:r w:rsidR="009764AE" w:rsidRPr="0009655C">
        <w:rPr>
          <w:rFonts w:ascii="Arial" w:hAnsi="Arial" w:cs="Arial"/>
          <w:sz w:val="22"/>
          <w:szCs w:val="22"/>
          <w:lang w:val="en-GB"/>
        </w:rPr>
        <w:t xml:space="preserve">, </w:t>
      </w:r>
      <w:r w:rsidR="00140B79" w:rsidRPr="0009655C">
        <w:rPr>
          <w:rFonts w:ascii="Arial" w:hAnsi="Arial" w:cs="Arial"/>
          <w:sz w:val="22"/>
          <w:szCs w:val="22"/>
          <w:lang w:val="en-GB"/>
        </w:rPr>
        <w:t>PARTNER 4</w:t>
      </w:r>
      <w:r w:rsidR="009764AE" w:rsidRPr="0009655C">
        <w:rPr>
          <w:rFonts w:ascii="Arial" w:hAnsi="Arial" w:cs="Arial"/>
          <w:sz w:val="22"/>
          <w:szCs w:val="22"/>
          <w:lang w:val="en-GB"/>
        </w:rPr>
        <w:t xml:space="preserve">, </w:t>
      </w:r>
      <w:r w:rsidR="00140B79" w:rsidRPr="0009655C">
        <w:rPr>
          <w:rFonts w:ascii="Arial" w:hAnsi="Arial" w:cs="Arial"/>
          <w:sz w:val="22"/>
          <w:szCs w:val="22"/>
          <w:lang w:val="en-GB"/>
        </w:rPr>
        <w:t>PARTNER 5</w:t>
      </w:r>
      <w:r w:rsidR="009764AE" w:rsidRPr="0009655C">
        <w:rPr>
          <w:rFonts w:ascii="Arial" w:hAnsi="Arial" w:cs="Arial"/>
          <w:sz w:val="22"/>
          <w:szCs w:val="22"/>
          <w:lang w:val="en-GB"/>
        </w:rPr>
        <w:t xml:space="preserve">, </w:t>
      </w:r>
      <w:r w:rsidR="00FA3D3F" w:rsidRPr="0009655C">
        <w:rPr>
          <w:rFonts w:ascii="Arial" w:hAnsi="Arial" w:cs="Arial"/>
          <w:sz w:val="22"/>
          <w:szCs w:val="22"/>
          <w:lang w:val="en-GB"/>
        </w:rPr>
        <w:t>PARTNER 3</w:t>
      </w:r>
      <w:r w:rsidR="009764AE" w:rsidRPr="0009655C">
        <w:rPr>
          <w:rFonts w:ascii="Arial" w:hAnsi="Arial" w:cs="Arial"/>
          <w:sz w:val="22"/>
          <w:szCs w:val="22"/>
          <w:lang w:val="en-GB"/>
        </w:rPr>
        <w:t xml:space="preserve"> and </w:t>
      </w:r>
      <w:r w:rsidR="00140B79" w:rsidRPr="0009655C">
        <w:rPr>
          <w:rFonts w:ascii="Arial" w:hAnsi="Arial" w:cs="Arial"/>
          <w:sz w:val="22"/>
          <w:szCs w:val="22"/>
          <w:lang w:val="en-GB"/>
        </w:rPr>
        <w:t>PARTNER 6</w:t>
      </w:r>
      <w:r w:rsidR="009764AE" w:rsidRPr="0009655C">
        <w:rPr>
          <w:rFonts w:ascii="Arial" w:hAnsi="Arial" w:cs="Arial"/>
          <w:sz w:val="22"/>
          <w:szCs w:val="22"/>
          <w:lang w:val="en-GB"/>
        </w:rPr>
        <w:t xml:space="preserve">) </w:t>
      </w:r>
      <w:r w:rsidRPr="0009655C">
        <w:rPr>
          <w:rFonts w:ascii="Arial" w:hAnsi="Arial" w:cs="Arial"/>
          <w:sz w:val="22"/>
          <w:szCs w:val="22"/>
          <w:lang w:val="en-GB"/>
        </w:rPr>
        <w:t>will diagnose analysis increments to understand the origin of model error</w:t>
      </w:r>
      <w:r w:rsidR="004D2DEC" w:rsidRPr="0009655C">
        <w:rPr>
          <w:rFonts w:ascii="Arial" w:hAnsi="Arial" w:cs="Arial"/>
          <w:sz w:val="22"/>
          <w:szCs w:val="22"/>
          <w:lang w:val="en-GB"/>
        </w:rPr>
        <w:t xml:space="preserve"> in their respective subsystems</w:t>
      </w:r>
      <w:r w:rsidRPr="0009655C">
        <w:rPr>
          <w:rFonts w:ascii="Arial" w:hAnsi="Arial" w:cs="Arial"/>
          <w:sz w:val="22"/>
          <w:szCs w:val="22"/>
          <w:lang w:val="en-GB"/>
        </w:rPr>
        <w:t>.</w:t>
      </w:r>
    </w:p>
    <w:p w14:paraId="6F692CDF" w14:textId="77777777" w:rsidR="009E79A4" w:rsidRPr="0009655C" w:rsidRDefault="009E79A4" w:rsidP="009E79A4">
      <w:pPr>
        <w:jc w:val="both"/>
        <w:rPr>
          <w:rFonts w:ascii="Arial" w:hAnsi="Arial" w:cs="Arial"/>
          <w:i/>
          <w:sz w:val="22"/>
          <w:szCs w:val="22"/>
          <w:u w:val="single"/>
          <w:lang w:val="en-GB"/>
        </w:rPr>
      </w:pPr>
    </w:p>
    <w:p w14:paraId="30EB5768" w14:textId="6EB594BE" w:rsidR="009E79A4" w:rsidRPr="0009655C" w:rsidRDefault="009E79A4" w:rsidP="009E79A4">
      <w:pPr>
        <w:jc w:val="both"/>
        <w:rPr>
          <w:rFonts w:ascii="Arial" w:hAnsi="Arial" w:cs="Arial"/>
          <w:sz w:val="22"/>
          <w:szCs w:val="22"/>
          <w:lang w:val="en-GB"/>
        </w:rPr>
      </w:pPr>
      <w:r w:rsidRPr="0009655C">
        <w:rPr>
          <w:rFonts w:ascii="Arial" w:hAnsi="Arial" w:cs="Arial"/>
          <w:i/>
          <w:sz w:val="22"/>
          <w:szCs w:val="22"/>
          <w:u w:val="single"/>
          <w:lang w:val="en-GB"/>
        </w:rPr>
        <w:t>Research infrastructures employed</w:t>
      </w:r>
      <w:r w:rsidR="001B5C9C" w:rsidRPr="0009655C">
        <w:rPr>
          <w:rFonts w:ascii="Arial" w:hAnsi="Arial" w:cs="Arial"/>
          <w:i/>
          <w:sz w:val="22"/>
          <w:szCs w:val="22"/>
          <w:u w:val="single"/>
          <w:lang w:val="en-GB"/>
        </w:rPr>
        <w:t xml:space="preserve"> in WP3</w:t>
      </w:r>
      <w:r w:rsidRPr="0009655C">
        <w:rPr>
          <w:rFonts w:ascii="Arial" w:hAnsi="Arial" w:cs="Arial"/>
          <w:i/>
          <w:sz w:val="22"/>
          <w:szCs w:val="22"/>
          <w:u w:val="single"/>
          <w:lang w:val="en-GB"/>
        </w:rPr>
        <w:t>:</w:t>
      </w:r>
      <w:r w:rsidRPr="0009655C">
        <w:rPr>
          <w:rFonts w:ascii="Arial" w:hAnsi="Arial" w:cs="Arial"/>
          <w:i/>
          <w:sz w:val="22"/>
          <w:szCs w:val="22"/>
          <w:lang w:val="en-GB"/>
        </w:rPr>
        <w:t xml:space="preserve"> </w:t>
      </w:r>
      <w:r w:rsidRPr="0009655C">
        <w:rPr>
          <w:rFonts w:ascii="Arial" w:hAnsi="Arial" w:cs="Arial"/>
          <w:sz w:val="22"/>
          <w:szCs w:val="22"/>
          <w:lang w:val="en-GB"/>
        </w:rPr>
        <w:t xml:space="preserve">Observational data play a critical role for </w:t>
      </w:r>
      <w:r w:rsidR="00F03AC1" w:rsidRPr="0009655C">
        <w:rPr>
          <w:rFonts w:ascii="Arial" w:hAnsi="Arial" w:cs="Arial"/>
          <w:sz w:val="22"/>
          <w:szCs w:val="22"/>
          <w:lang w:val="en-GB"/>
        </w:rPr>
        <w:t>Python</w:t>
      </w:r>
      <w:r w:rsidRPr="0009655C">
        <w:rPr>
          <w:rFonts w:ascii="Arial" w:hAnsi="Arial" w:cs="Arial"/>
          <w:sz w:val="22"/>
          <w:szCs w:val="22"/>
          <w:lang w:val="en-GB"/>
        </w:rPr>
        <w:t xml:space="preserve"> d</w:t>
      </w:r>
      <w:r w:rsidR="00FD43BF" w:rsidRPr="0009655C">
        <w:rPr>
          <w:rFonts w:ascii="Arial" w:hAnsi="Arial" w:cs="Arial"/>
          <w:sz w:val="22"/>
          <w:szCs w:val="22"/>
          <w:lang w:val="en-GB"/>
        </w:rPr>
        <w:t xml:space="preserve">iagnosis. Hence, data from </w:t>
      </w:r>
      <w:r w:rsidRPr="0009655C">
        <w:rPr>
          <w:rFonts w:ascii="Arial" w:hAnsi="Arial" w:cs="Arial"/>
          <w:sz w:val="22"/>
          <w:szCs w:val="22"/>
          <w:lang w:val="en-GB"/>
        </w:rPr>
        <w:t xml:space="preserve">research infrastructures such as research vessel and satellites will be employed. Furthermore, the success of this WP hinges on the availability </w:t>
      </w:r>
      <w:r w:rsidR="00716DF1" w:rsidRPr="0009655C">
        <w:rPr>
          <w:rFonts w:ascii="Arial" w:hAnsi="Arial" w:cs="Arial"/>
          <w:sz w:val="22"/>
          <w:szCs w:val="22"/>
          <w:lang w:val="en-GB"/>
        </w:rPr>
        <w:t>of HPC</w:t>
      </w:r>
      <w:r w:rsidR="0014603C" w:rsidRPr="0009655C">
        <w:rPr>
          <w:rFonts w:ascii="Arial" w:hAnsi="Arial" w:cs="Arial"/>
          <w:sz w:val="22"/>
          <w:szCs w:val="22"/>
          <w:lang w:val="en-GB"/>
        </w:rPr>
        <w:t xml:space="preserve"> </w:t>
      </w:r>
      <w:r w:rsidRPr="0009655C">
        <w:rPr>
          <w:rFonts w:ascii="Arial" w:hAnsi="Arial" w:cs="Arial"/>
          <w:sz w:val="22"/>
          <w:szCs w:val="22"/>
          <w:lang w:val="en-GB"/>
        </w:rPr>
        <w:t>and</w:t>
      </w:r>
      <w:r w:rsidR="0014603C" w:rsidRPr="0009655C">
        <w:rPr>
          <w:rFonts w:ascii="Arial" w:hAnsi="Arial" w:cs="Arial"/>
          <w:sz w:val="22"/>
          <w:szCs w:val="22"/>
          <w:lang w:val="en-GB"/>
        </w:rPr>
        <w:t xml:space="preserve"> data storage capacities</w:t>
      </w:r>
      <w:r w:rsidRPr="0009655C">
        <w:rPr>
          <w:rFonts w:ascii="Arial" w:hAnsi="Arial" w:cs="Arial"/>
          <w:sz w:val="22"/>
          <w:szCs w:val="22"/>
          <w:lang w:val="en-GB"/>
        </w:rPr>
        <w:t>.</w:t>
      </w:r>
    </w:p>
    <w:p w14:paraId="4F84F5F0" w14:textId="77777777" w:rsidR="009E79A4" w:rsidRDefault="009E79A4" w:rsidP="009E79A4">
      <w:pPr>
        <w:rPr>
          <w:rFonts w:ascii="Arial" w:hAnsi="Arial" w:cs="Arial"/>
          <w:b/>
          <w:sz w:val="22"/>
          <w:szCs w:val="22"/>
          <w:lang w:val="en-US"/>
        </w:rPr>
      </w:pPr>
    </w:p>
    <w:p w14:paraId="3ADBEB21" w14:textId="77777777" w:rsidR="009E79A4" w:rsidRPr="002B7469" w:rsidRDefault="009E79A4" w:rsidP="009E79A4">
      <w:pPr>
        <w:jc w:val="both"/>
        <w:rPr>
          <w:rFonts w:ascii="Arial" w:hAnsi="Arial" w:cs="Arial"/>
          <w:i/>
          <w:sz w:val="22"/>
          <w:szCs w:val="22"/>
          <w:u w:val="single"/>
        </w:rPr>
      </w:pPr>
      <w:r w:rsidRPr="002B7469">
        <w:rPr>
          <w:rFonts w:ascii="Arial" w:hAnsi="Arial" w:cs="Arial"/>
          <w:i/>
          <w:sz w:val="22"/>
          <w:szCs w:val="22"/>
          <w:u w:val="single"/>
        </w:rPr>
        <w:t>Expected results:</w:t>
      </w:r>
    </w:p>
    <w:p w14:paraId="21D81CE5" w14:textId="04D84F84" w:rsidR="009E79A4" w:rsidRDefault="009E79A4" w:rsidP="009E79A4">
      <w:pPr>
        <w:numPr>
          <w:ilvl w:val="0"/>
          <w:numId w:val="6"/>
        </w:numPr>
        <w:jc w:val="both"/>
        <w:rPr>
          <w:rFonts w:ascii="Arial" w:hAnsi="Arial" w:cs="Arial"/>
          <w:sz w:val="22"/>
          <w:szCs w:val="22"/>
        </w:rPr>
      </w:pPr>
      <w:r>
        <w:rPr>
          <w:rFonts w:ascii="Arial" w:hAnsi="Arial" w:cs="Arial"/>
          <w:sz w:val="22"/>
          <w:szCs w:val="22"/>
        </w:rPr>
        <w:t xml:space="preserve">Advanced </w:t>
      </w:r>
      <w:r w:rsidR="00F03AC1">
        <w:rPr>
          <w:rFonts w:ascii="Arial" w:hAnsi="Arial" w:cs="Arial"/>
          <w:sz w:val="22"/>
          <w:szCs w:val="22"/>
        </w:rPr>
        <w:t>Python</w:t>
      </w:r>
      <w:r>
        <w:rPr>
          <w:rFonts w:ascii="Arial" w:hAnsi="Arial" w:cs="Arial"/>
          <w:sz w:val="22"/>
          <w:szCs w:val="22"/>
        </w:rPr>
        <w:t xml:space="preserve"> diagnosis capacity</w:t>
      </w:r>
    </w:p>
    <w:p w14:paraId="7AD930BD" w14:textId="6CDD0C19" w:rsidR="009E79A4" w:rsidRPr="0009655C" w:rsidRDefault="009E79A4" w:rsidP="009E79A4">
      <w:pPr>
        <w:numPr>
          <w:ilvl w:val="0"/>
          <w:numId w:val="6"/>
        </w:numPr>
        <w:jc w:val="both"/>
        <w:rPr>
          <w:rFonts w:ascii="Arial" w:hAnsi="Arial" w:cs="Arial"/>
          <w:sz w:val="22"/>
          <w:szCs w:val="22"/>
          <w:lang w:val="en-GB"/>
        </w:rPr>
      </w:pPr>
      <w:r w:rsidRPr="0009655C">
        <w:rPr>
          <w:rFonts w:ascii="Arial" w:hAnsi="Arial" w:cs="Arial"/>
          <w:sz w:val="22"/>
          <w:szCs w:val="22"/>
          <w:lang w:val="en-GB"/>
        </w:rPr>
        <w:t>Improved understa</w:t>
      </w:r>
      <w:r w:rsidR="00716DF1" w:rsidRPr="0009655C">
        <w:rPr>
          <w:rFonts w:ascii="Arial" w:hAnsi="Arial" w:cs="Arial"/>
          <w:sz w:val="22"/>
          <w:szCs w:val="22"/>
          <w:lang w:val="en-GB"/>
        </w:rPr>
        <w:t xml:space="preserve">nding of systematic model errors </w:t>
      </w:r>
      <w:r w:rsidRPr="0009655C">
        <w:rPr>
          <w:rFonts w:ascii="Arial" w:hAnsi="Arial" w:cs="Arial"/>
          <w:sz w:val="22"/>
          <w:szCs w:val="22"/>
          <w:lang w:val="en-GB"/>
        </w:rPr>
        <w:t xml:space="preserve">by exploiting </w:t>
      </w:r>
      <w:r w:rsidR="00000AC1" w:rsidRPr="0009655C">
        <w:rPr>
          <w:rFonts w:ascii="Arial" w:hAnsi="Arial" w:cs="Arial"/>
          <w:sz w:val="22"/>
          <w:szCs w:val="22"/>
          <w:lang w:val="en-GB"/>
        </w:rPr>
        <w:t>data</w:t>
      </w:r>
    </w:p>
    <w:p w14:paraId="792FC1A9" w14:textId="6B1296E2" w:rsidR="009E79A4" w:rsidRDefault="009E79A4" w:rsidP="009E79A4">
      <w:pPr>
        <w:numPr>
          <w:ilvl w:val="0"/>
          <w:numId w:val="6"/>
        </w:numPr>
        <w:jc w:val="both"/>
        <w:rPr>
          <w:rFonts w:ascii="Arial" w:hAnsi="Arial" w:cs="Arial"/>
          <w:sz w:val="22"/>
          <w:szCs w:val="22"/>
        </w:rPr>
      </w:pPr>
      <w:r>
        <w:rPr>
          <w:rFonts w:ascii="Arial" w:hAnsi="Arial" w:cs="Arial"/>
          <w:sz w:val="22"/>
          <w:szCs w:val="22"/>
        </w:rPr>
        <w:t xml:space="preserve">Thorough evaluation of </w:t>
      </w:r>
      <w:r w:rsidR="00544516">
        <w:rPr>
          <w:rFonts w:ascii="Arial" w:hAnsi="Arial" w:cs="Arial"/>
          <w:sz w:val="22"/>
          <w:szCs w:val="22"/>
        </w:rPr>
        <w:t>Experiments</w:t>
      </w:r>
    </w:p>
    <w:p w14:paraId="38256C1A" w14:textId="0445927D" w:rsidR="009E79A4" w:rsidRPr="0009655C" w:rsidRDefault="009E79A4" w:rsidP="009E79A4">
      <w:pPr>
        <w:numPr>
          <w:ilvl w:val="0"/>
          <w:numId w:val="6"/>
        </w:numPr>
        <w:jc w:val="both"/>
        <w:rPr>
          <w:rFonts w:ascii="Arial" w:hAnsi="Arial" w:cs="Arial"/>
          <w:sz w:val="22"/>
          <w:szCs w:val="22"/>
          <w:lang w:val="en-GB"/>
        </w:rPr>
      </w:pPr>
      <w:r w:rsidRPr="0009655C">
        <w:rPr>
          <w:rFonts w:ascii="Arial" w:hAnsi="Arial" w:cs="Arial"/>
          <w:sz w:val="22"/>
          <w:szCs w:val="22"/>
          <w:lang w:val="en-GB"/>
        </w:rPr>
        <w:t xml:space="preserve">Recommendations for model development in </w:t>
      </w:r>
      <w:r w:rsidR="004045DF" w:rsidRPr="0009655C">
        <w:rPr>
          <w:rFonts w:ascii="Arial" w:hAnsi="Arial" w:cs="Arial"/>
          <w:sz w:val="22"/>
          <w:szCs w:val="22"/>
          <w:lang w:val="en-GB"/>
        </w:rPr>
        <w:t>Research programme</w:t>
      </w:r>
    </w:p>
    <w:p w14:paraId="0EB0F717" w14:textId="77777777" w:rsidR="009E79A4" w:rsidRPr="0009655C" w:rsidRDefault="009E79A4" w:rsidP="009E79A4">
      <w:pPr>
        <w:ind w:left="720"/>
        <w:jc w:val="both"/>
        <w:rPr>
          <w:rFonts w:ascii="Arial" w:hAnsi="Arial" w:cs="Arial"/>
          <w:sz w:val="22"/>
          <w:szCs w:val="22"/>
          <w:lang w:val="en-GB"/>
        </w:rPr>
      </w:pPr>
    </w:p>
    <w:p w14:paraId="3603F86F" w14:textId="77777777" w:rsidR="009E79A4" w:rsidRPr="00DC60D3" w:rsidRDefault="009E79A4" w:rsidP="009E79A4">
      <w:pPr>
        <w:jc w:val="both"/>
        <w:rPr>
          <w:rFonts w:ascii="Arial" w:hAnsi="Arial" w:cs="Arial"/>
          <w:i/>
          <w:sz w:val="22"/>
          <w:szCs w:val="22"/>
          <w:u w:val="single"/>
        </w:rPr>
      </w:pPr>
      <w:r w:rsidRPr="002B7469">
        <w:rPr>
          <w:rFonts w:ascii="Arial" w:hAnsi="Arial" w:cs="Arial"/>
          <w:i/>
          <w:sz w:val="22"/>
          <w:szCs w:val="22"/>
          <w:u w:val="single"/>
        </w:rPr>
        <w:t xml:space="preserve">Milestones: </w:t>
      </w:r>
    </w:p>
    <w:p w14:paraId="117D4637" w14:textId="0A1746AF" w:rsidR="00327667" w:rsidRPr="0009655C" w:rsidRDefault="00327667" w:rsidP="00327667">
      <w:pPr>
        <w:numPr>
          <w:ilvl w:val="0"/>
          <w:numId w:val="7"/>
        </w:numPr>
        <w:jc w:val="both"/>
        <w:rPr>
          <w:rFonts w:ascii="Arial" w:hAnsi="Arial" w:cs="Arial"/>
          <w:sz w:val="22"/>
          <w:szCs w:val="22"/>
          <w:lang w:val="en-GB"/>
        </w:rPr>
      </w:pPr>
      <w:r>
        <w:rPr>
          <w:rFonts w:ascii="Arial" w:hAnsi="Arial" w:cs="Arial"/>
          <w:sz w:val="22"/>
          <w:szCs w:val="22"/>
          <w:lang w:val="en-US"/>
        </w:rPr>
        <w:t xml:space="preserve">Hand-over of </w:t>
      </w:r>
      <w:r w:rsidR="00000AC1">
        <w:rPr>
          <w:rFonts w:ascii="Arial" w:hAnsi="Arial" w:cs="Arial"/>
          <w:sz w:val="22"/>
          <w:szCs w:val="22"/>
          <w:lang w:val="en-US"/>
        </w:rPr>
        <w:t>data</w:t>
      </w:r>
      <w:r>
        <w:rPr>
          <w:rFonts w:ascii="Arial" w:hAnsi="Arial" w:cs="Arial"/>
          <w:sz w:val="22"/>
          <w:szCs w:val="22"/>
          <w:lang w:val="en-US"/>
        </w:rPr>
        <w:t xml:space="preserve"> capacity from WP2 (9/2018)</w:t>
      </w:r>
    </w:p>
    <w:p w14:paraId="515E9450" w14:textId="768BA724" w:rsidR="009E79A4" w:rsidRPr="009706C4" w:rsidRDefault="009E79A4" w:rsidP="009E79A4">
      <w:pPr>
        <w:numPr>
          <w:ilvl w:val="0"/>
          <w:numId w:val="7"/>
        </w:numPr>
        <w:jc w:val="both"/>
        <w:rPr>
          <w:rFonts w:ascii="Arial" w:hAnsi="Arial" w:cs="Arial"/>
          <w:sz w:val="22"/>
          <w:szCs w:val="22"/>
        </w:rPr>
      </w:pPr>
      <w:r>
        <w:rPr>
          <w:rFonts w:ascii="Arial" w:hAnsi="Arial" w:cs="Arial"/>
          <w:sz w:val="22"/>
          <w:szCs w:val="22"/>
          <w:lang w:val="en-US"/>
        </w:rPr>
        <w:t xml:space="preserve">Revised </w:t>
      </w:r>
      <w:r w:rsidR="00A24603">
        <w:rPr>
          <w:rFonts w:ascii="Arial" w:hAnsi="Arial" w:cs="Arial"/>
          <w:sz w:val="22"/>
          <w:szCs w:val="22"/>
          <w:lang w:val="en-GB"/>
        </w:rPr>
        <w:t>PYTHON</w:t>
      </w:r>
      <w:r>
        <w:rPr>
          <w:rFonts w:ascii="Arial" w:hAnsi="Arial" w:cs="Arial"/>
          <w:sz w:val="22"/>
          <w:szCs w:val="22"/>
          <w:lang w:val="en-GB"/>
        </w:rPr>
        <w:t>ValTool</w:t>
      </w:r>
      <w:r>
        <w:rPr>
          <w:rFonts w:ascii="Arial" w:hAnsi="Arial" w:cs="Arial"/>
          <w:sz w:val="22"/>
          <w:szCs w:val="22"/>
          <w:lang w:val="en-US"/>
        </w:rPr>
        <w:t xml:space="preserve"> version operational (12/2018)</w:t>
      </w:r>
    </w:p>
    <w:p w14:paraId="217306DC" w14:textId="2032FE82" w:rsidR="00F07677" w:rsidRPr="00856A41" w:rsidRDefault="00F07677" w:rsidP="008A7FB2">
      <w:pPr>
        <w:pStyle w:val="Heading2"/>
        <w:numPr>
          <w:ilvl w:val="0"/>
          <w:numId w:val="4"/>
        </w:numPr>
        <w:rPr>
          <w:rFonts w:ascii="Arial" w:hAnsi="Arial" w:cs="Arial"/>
          <w:i w:val="0"/>
          <w:sz w:val="22"/>
          <w:szCs w:val="24"/>
          <w:lang w:val="en-US"/>
        </w:rPr>
      </w:pPr>
      <w:bookmarkStart w:id="10" w:name="_Toc334336043"/>
      <w:r>
        <w:rPr>
          <w:rFonts w:ascii="Arial" w:hAnsi="Arial" w:cs="Arial"/>
          <w:i w:val="0"/>
          <w:sz w:val="22"/>
          <w:szCs w:val="24"/>
          <w:lang w:val="en-US"/>
        </w:rPr>
        <w:t xml:space="preserve">Work package 4: </w:t>
      </w:r>
      <w:r w:rsidR="00544516">
        <w:rPr>
          <w:rFonts w:ascii="Arial" w:hAnsi="Arial" w:cs="Arial"/>
          <w:i w:val="0"/>
          <w:sz w:val="22"/>
          <w:szCs w:val="24"/>
          <w:lang w:val="en-US"/>
        </w:rPr>
        <w:t>Experiments</w:t>
      </w:r>
      <w:bookmarkEnd w:id="10"/>
    </w:p>
    <w:p w14:paraId="54DAEA7B" w14:textId="77777777" w:rsidR="00262043" w:rsidRDefault="00262043" w:rsidP="00262043">
      <w:pPr>
        <w:rPr>
          <w:rFonts w:ascii="Arial" w:hAnsi="Arial" w:cs="Arial"/>
          <w:b/>
          <w:sz w:val="22"/>
          <w:szCs w:val="22"/>
          <w:lang w:val="en-US"/>
        </w:rPr>
      </w:pPr>
    </w:p>
    <w:p w14:paraId="11948CBB" w14:textId="7B6A5C67" w:rsidR="00E918D1" w:rsidRPr="0009655C" w:rsidRDefault="00E918D1" w:rsidP="00E918D1">
      <w:pPr>
        <w:jc w:val="both"/>
        <w:rPr>
          <w:rFonts w:ascii="Arial" w:hAnsi="Arial" w:cs="Arial"/>
          <w:sz w:val="22"/>
          <w:szCs w:val="22"/>
          <w:lang w:val="en-GB"/>
        </w:rPr>
      </w:pPr>
      <w:r w:rsidRPr="0009655C">
        <w:rPr>
          <w:rFonts w:ascii="Arial" w:hAnsi="Arial" w:cs="Arial"/>
          <w:i/>
          <w:sz w:val="22"/>
          <w:szCs w:val="22"/>
          <w:u w:val="single"/>
          <w:lang w:val="en-GB"/>
        </w:rPr>
        <w:t>Objective:</w:t>
      </w:r>
      <w:r w:rsidRPr="0009655C">
        <w:rPr>
          <w:rFonts w:ascii="Arial" w:hAnsi="Arial" w:cs="Arial"/>
          <w:sz w:val="22"/>
          <w:szCs w:val="22"/>
          <w:lang w:val="en-GB"/>
        </w:rPr>
        <w:t xml:space="preserve"> Design, carry out and analyse a set of cutting-edge simulations, using the latest </w:t>
      </w:r>
      <w:r w:rsidR="00140B79" w:rsidRPr="0009655C">
        <w:rPr>
          <w:rFonts w:ascii="Arial" w:hAnsi="Arial" w:cs="Arial"/>
          <w:sz w:val="22"/>
          <w:szCs w:val="22"/>
          <w:lang w:val="en-GB"/>
        </w:rPr>
        <w:t>Python</w:t>
      </w:r>
      <w:r w:rsidRPr="0009655C">
        <w:rPr>
          <w:rFonts w:ascii="Arial" w:hAnsi="Arial" w:cs="Arial"/>
          <w:sz w:val="22"/>
          <w:szCs w:val="22"/>
          <w:lang w:val="en-GB"/>
        </w:rPr>
        <w:t xml:space="preserve"> technology, to provide solutions to grand challenges.</w:t>
      </w:r>
    </w:p>
    <w:p w14:paraId="0AE7A9CB" w14:textId="77777777" w:rsidR="00E918D1" w:rsidRPr="0009655C" w:rsidRDefault="00E918D1" w:rsidP="00E918D1">
      <w:pPr>
        <w:jc w:val="both"/>
        <w:rPr>
          <w:rFonts w:ascii="Arial" w:hAnsi="Arial" w:cs="Arial"/>
          <w:sz w:val="22"/>
          <w:szCs w:val="22"/>
          <w:lang w:val="en-GB"/>
        </w:rPr>
      </w:pPr>
    </w:p>
    <w:p w14:paraId="74698BA3" w14:textId="7F3AA71D" w:rsidR="00E918D1" w:rsidRPr="0009655C" w:rsidRDefault="00544516" w:rsidP="00E918D1">
      <w:pPr>
        <w:jc w:val="both"/>
        <w:rPr>
          <w:rFonts w:ascii="Arial" w:hAnsi="Arial" w:cs="Arial"/>
          <w:sz w:val="22"/>
          <w:szCs w:val="22"/>
          <w:lang w:val="en-GB"/>
        </w:rPr>
      </w:pPr>
      <w:r w:rsidRPr="0009655C">
        <w:rPr>
          <w:rFonts w:ascii="Arial" w:hAnsi="Arial" w:cs="Arial"/>
          <w:sz w:val="22"/>
          <w:szCs w:val="22"/>
          <w:lang w:val="en-GB"/>
        </w:rPr>
        <w:t>Experiments</w:t>
      </w:r>
      <w:r w:rsidR="006166C8" w:rsidRPr="0009655C">
        <w:rPr>
          <w:rFonts w:ascii="Arial" w:hAnsi="Arial" w:cs="Arial"/>
          <w:sz w:val="22"/>
          <w:szCs w:val="22"/>
          <w:lang w:val="en-GB"/>
        </w:rPr>
        <w:t xml:space="preserve"> are</w:t>
      </w:r>
      <w:r w:rsidR="00E918D1" w:rsidRPr="0009655C">
        <w:rPr>
          <w:rFonts w:ascii="Arial" w:hAnsi="Arial" w:cs="Arial"/>
          <w:sz w:val="22"/>
          <w:szCs w:val="22"/>
          <w:lang w:val="en-GB"/>
        </w:rPr>
        <w:t xml:space="preserve"> a concept that will be established and tested in this project, with the vision for routine implementation in </w:t>
      </w:r>
      <w:r w:rsidR="004045DF" w:rsidRPr="0009655C">
        <w:rPr>
          <w:rFonts w:ascii="Arial" w:hAnsi="Arial" w:cs="Arial"/>
          <w:sz w:val="22"/>
          <w:szCs w:val="22"/>
          <w:lang w:val="en-GB"/>
        </w:rPr>
        <w:t>Research programme</w:t>
      </w:r>
      <w:r w:rsidR="00E918D1" w:rsidRPr="0009655C">
        <w:rPr>
          <w:rFonts w:ascii="Arial" w:hAnsi="Arial" w:cs="Arial"/>
          <w:sz w:val="22"/>
          <w:szCs w:val="22"/>
          <w:lang w:val="en-GB"/>
        </w:rPr>
        <w:t xml:space="preserve"> and beyond. The purpose of </w:t>
      </w:r>
      <w:r w:rsidRPr="0009655C">
        <w:rPr>
          <w:rFonts w:ascii="Arial" w:hAnsi="Arial" w:cs="Arial"/>
          <w:sz w:val="22"/>
          <w:szCs w:val="22"/>
          <w:lang w:val="en-GB"/>
        </w:rPr>
        <w:t>Experiments</w:t>
      </w:r>
      <w:r w:rsidR="00E918D1" w:rsidRPr="0009655C">
        <w:rPr>
          <w:rFonts w:ascii="Arial" w:hAnsi="Arial" w:cs="Arial"/>
          <w:sz w:val="22"/>
          <w:szCs w:val="22"/>
          <w:lang w:val="en-GB"/>
        </w:rPr>
        <w:t xml:space="preserve"> is to have a limited number of well-designed simulations that have the potential of providing major contribution</w:t>
      </w:r>
      <w:r w:rsidR="00165A9E" w:rsidRPr="0009655C">
        <w:rPr>
          <w:rFonts w:ascii="Arial" w:hAnsi="Arial" w:cs="Arial"/>
          <w:sz w:val="22"/>
          <w:szCs w:val="22"/>
          <w:lang w:val="en-GB"/>
        </w:rPr>
        <w:t>s</w:t>
      </w:r>
      <w:r w:rsidR="00E918D1" w:rsidRPr="0009655C">
        <w:rPr>
          <w:rFonts w:ascii="Arial" w:hAnsi="Arial" w:cs="Arial"/>
          <w:sz w:val="22"/>
          <w:szCs w:val="22"/>
          <w:lang w:val="en-GB"/>
        </w:rPr>
        <w:t xml:space="preserve"> to solving grand challenges. </w:t>
      </w:r>
      <w:r w:rsidRPr="0009655C">
        <w:rPr>
          <w:rFonts w:ascii="Arial" w:hAnsi="Arial" w:cs="Arial"/>
          <w:sz w:val="22"/>
          <w:szCs w:val="22"/>
          <w:lang w:val="en-GB"/>
        </w:rPr>
        <w:t>Experiments</w:t>
      </w:r>
      <w:r w:rsidR="00E918D1" w:rsidRPr="0009655C">
        <w:rPr>
          <w:rFonts w:ascii="Arial" w:hAnsi="Arial" w:cs="Arial"/>
          <w:sz w:val="22"/>
          <w:szCs w:val="22"/>
          <w:lang w:val="en-GB"/>
        </w:rPr>
        <w:t xml:space="preserve"> go beyond the state-of-the-art (e.g.</w:t>
      </w:r>
      <w:r w:rsidR="00C136AA" w:rsidRPr="0009655C">
        <w:rPr>
          <w:rFonts w:ascii="Arial" w:hAnsi="Arial" w:cs="Arial"/>
          <w:sz w:val="22"/>
          <w:szCs w:val="22"/>
          <w:lang w:val="en-GB"/>
        </w:rPr>
        <w:t>,</w:t>
      </w:r>
      <w:r w:rsidR="00E918D1" w:rsidRPr="0009655C">
        <w:rPr>
          <w:rFonts w:ascii="Arial" w:hAnsi="Arial" w:cs="Arial"/>
          <w:sz w:val="22"/>
          <w:szCs w:val="22"/>
          <w:lang w:val="en-GB"/>
        </w:rPr>
        <w:t xml:space="preserve"> in terms of resolution, process-representation or ensemble size) and the data will be shared widely, both with the participating partners and the wider scientific community. Developing the model systems being used along with finalizing the details of the experime</w:t>
      </w:r>
      <w:r w:rsidR="00165A9E" w:rsidRPr="0009655C">
        <w:rPr>
          <w:rFonts w:ascii="Arial" w:hAnsi="Arial" w:cs="Arial"/>
          <w:sz w:val="22"/>
          <w:szCs w:val="22"/>
          <w:lang w:val="en-GB"/>
        </w:rPr>
        <w:t>n</w:t>
      </w:r>
      <w:r w:rsidR="000D4FE3" w:rsidRPr="0009655C">
        <w:rPr>
          <w:rFonts w:ascii="Arial" w:hAnsi="Arial" w:cs="Arial"/>
          <w:sz w:val="22"/>
          <w:szCs w:val="22"/>
          <w:lang w:val="en-GB"/>
        </w:rPr>
        <w:t>tal setups will take about 18–</w:t>
      </w:r>
      <w:r w:rsidR="00E918D1" w:rsidRPr="0009655C">
        <w:rPr>
          <w:rFonts w:ascii="Arial" w:hAnsi="Arial" w:cs="Arial"/>
          <w:sz w:val="22"/>
          <w:szCs w:val="22"/>
          <w:lang w:val="en-GB"/>
        </w:rPr>
        <w:t>24 months; the simulations themselves</w:t>
      </w:r>
      <w:r w:rsidR="00165A9E" w:rsidRPr="0009655C">
        <w:rPr>
          <w:rFonts w:ascii="Arial" w:hAnsi="Arial" w:cs="Arial"/>
          <w:sz w:val="22"/>
          <w:szCs w:val="22"/>
          <w:lang w:val="en-GB"/>
        </w:rPr>
        <w:t xml:space="preserve"> will take approximately 6 </w:t>
      </w:r>
      <w:r w:rsidR="00E918D1" w:rsidRPr="0009655C">
        <w:rPr>
          <w:rFonts w:ascii="Arial" w:hAnsi="Arial" w:cs="Arial"/>
          <w:sz w:val="22"/>
          <w:szCs w:val="22"/>
          <w:lang w:val="en-GB"/>
        </w:rPr>
        <w:t xml:space="preserve">months; analysis of the model results will be started during the last months of the project and the beginning of </w:t>
      </w:r>
      <w:r w:rsidR="004045DF" w:rsidRPr="0009655C">
        <w:rPr>
          <w:rFonts w:ascii="Arial" w:hAnsi="Arial" w:cs="Arial"/>
          <w:sz w:val="22"/>
          <w:szCs w:val="22"/>
          <w:lang w:val="en-GB"/>
        </w:rPr>
        <w:t>Research programme</w:t>
      </w:r>
      <w:r w:rsidR="00E918D1" w:rsidRPr="0009655C">
        <w:rPr>
          <w:rFonts w:ascii="Arial" w:hAnsi="Arial" w:cs="Arial"/>
          <w:sz w:val="22"/>
          <w:szCs w:val="22"/>
          <w:lang w:val="en-GB"/>
        </w:rPr>
        <w:t xml:space="preserve">. The different </w:t>
      </w:r>
      <w:r w:rsidRPr="0009655C">
        <w:rPr>
          <w:rFonts w:ascii="Arial" w:hAnsi="Arial" w:cs="Arial"/>
          <w:sz w:val="22"/>
          <w:szCs w:val="22"/>
          <w:lang w:val="en-GB"/>
        </w:rPr>
        <w:t>Experiments</w:t>
      </w:r>
      <w:r w:rsidR="00E918D1" w:rsidRPr="0009655C">
        <w:rPr>
          <w:rFonts w:ascii="Arial" w:hAnsi="Arial" w:cs="Arial"/>
          <w:sz w:val="22"/>
          <w:szCs w:val="22"/>
          <w:lang w:val="en-GB"/>
        </w:rPr>
        <w:t xml:space="preserve"> will be briefly described in the following tasks:</w:t>
      </w:r>
    </w:p>
    <w:p w14:paraId="7FA14448" w14:textId="77777777" w:rsidR="00F04A0E" w:rsidRPr="0009655C" w:rsidRDefault="00F04A0E" w:rsidP="00F04A0E">
      <w:pPr>
        <w:jc w:val="both"/>
        <w:rPr>
          <w:rFonts w:ascii="Arial" w:hAnsi="Arial" w:cs="Arial"/>
          <w:i/>
          <w:sz w:val="22"/>
          <w:szCs w:val="22"/>
          <w:u w:val="single"/>
          <w:lang w:val="en-GB"/>
        </w:rPr>
      </w:pPr>
    </w:p>
    <w:p w14:paraId="005E4F9F" w14:textId="753F01D2" w:rsidR="009518F0" w:rsidRPr="0009655C" w:rsidRDefault="009518F0" w:rsidP="009518F0">
      <w:pPr>
        <w:jc w:val="both"/>
        <w:rPr>
          <w:rFonts w:ascii="Arial" w:hAnsi="Arial" w:cs="Arial"/>
          <w:i/>
          <w:sz w:val="22"/>
          <w:szCs w:val="22"/>
          <w:u w:val="single"/>
          <w:lang w:val="en-GB"/>
        </w:rPr>
      </w:pPr>
      <w:r w:rsidRPr="0009655C">
        <w:rPr>
          <w:rFonts w:ascii="Arial" w:hAnsi="Arial" w:cs="Arial"/>
          <w:i/>
          <w:sz w:val="22"/>
          <w:szCs w:val="22"/>
          <w:u w:val="single"/>
          <w:lang w:val="en-GB"/>
        </w:rPr>
        <w:t xml:space="preserve">Task 4.1: </w:t>
      </w:r>
      <w:r w:rsidR="00BB37D6" w:rsidRPr="0009655C">
        <w:rPr>
          <w:rFonts w:ascii="Arial" w:hAnsi="Arial" w:cs="Arial"/>
          <w:i/>
          <w:sz w:val="22"/>
          <w:szCs w:val="22"/>
          <w:u w:val="single"/>
          <w:lang w:val="en-GB"/>
        </w:rPr>
        <w:t>Multi</w:t>
      </w:r>
      <w:r w:rsidR="00165A9E" w:rsidRPr="0009655C">
        <w:rPr>
          <w:rFonts w:ascii="Arial" w:hAnsi="Arial" w:cs="Arial"/>
          <w:i/>
          <w:sz w:val="22"/>
          <w:szCs w:val="22"/>
          <w:u w:val="single"/>
          <w:lang w:val="en-GB"/>
        </w:rPr>
        <w:t>scale global chang</w:t>
      </w:r>
      <w:r w:rsidRPr="0009655C">
        <w:rPr>
          <w:rFonts w:ascii="Arial" w:hAnsi="Arial" w:cs="Arial"/>
          <w:i/>
          <w:sz w:val="22"/>
          <w:szCs w:val="22"/>
          <w:u w:val="single"/>
          <w:lang w:val="en-GB"/>
        </w:rPr>
        <w:t>e projections (</w:t>
      </w:r>
      <w:r w:rsidR="00140B79" w:rsidRPr="0009655C">
        <w:rPr>
          <w:rFonts w:ascii="Arial" w:hAnsi="Arial" w:cs="Arial"/>
          <w:b/>
          <w:i/>
          <w:sz w:val="22"/>
          <w:szCs w:val="22"/>
          <w:u w:val="single"/>
          <w:lang w:val="en-GB"/>
        </w:rPr>
        <w:t>PARTNER 1</w:t>
      </w:r>
      <w:r w:rsidRPr="0009655C">
        <w:rPr>
          <w:rFonts w:ascii="Arial" w:hAnsi="Arial" w:cs="Arial"/>
          <w:i/>
          <w:sz w:val="22"/>
          <w:szCs w:val="22"/>
          <w:u w:val="single"/>
          <w:lang w:val="en-GB"/>
        </w:rPr>
        <w:t xml:space="preserve">, </w:t>
      </w:r>
      <w:r w:rsidR="00140B79" w:rsidRPr="0009655C">
        <w:rPr>
          <w:rFonts w:ascii="Arial" w:hAnsi="Arial" w:cs="Arial"/>
          <w:i/>
          <w:sz w:val="22"/>
          <w:szCs w:val="22"/>
          <w:u w:val="single"/>
          <w:lang w:val="en-GB"/>
        </w:rPr>
        <w:t>PARTNER 8</w:t>
      </w:r>
      <w:r w:rsidRPr="0009655C">
        <w:rPr>
          <w:rFonts w:ascii="Arial" w:hAnsi="Arial" w:cs="Arial"/>
          <w:i/>
          <w:sz w:val="22"/>
          <w:szCs w:val="22"/>
          <w:u w:val="single"/>
          <w:lang w:val="en-GB"/>
        </w:rPr>
        <w:t xml:space="preserve">, </w:t>
      </w:r>
      <w:r w:rsidR="00140B79" w:rsidRPr="0009655C">
        <w:rPr>
          <w:rFonts w:ascii="Arial" w:hAnsi="Arial" w:cs="Arial"/>
          <w:b/>
          <w:i/>
          <w:sz w:val="22"/>
          <w:szCs w:val="22"/>
          <w:u w:val="single"/>
          <w:lang w:val="en-GB"/>
        </w:rPr>
        <w:t>PARTNER 3</w:t>
      </w:r>
      <w:r w:rsidRPr="0009655C">
        <w:rPr>
          <w:rFonts w:ascii="Arial" w:hAnsi="Arial" w:cs="Arial"/>
          <w:i/>
          <w:sz w:val="22"/>
          <w:szCs w:val="22"/>
          <w:u w:val="single"/>
          <w:lang w:val="en-GB"/>
        </w:rPr>
        <w:t xml:space="preserve">, </w:t>
      </w:r>
      <w:r w:rsidR="00140B79" w:rsidRPr="0009655C">
        <w:rPr>
          <w:rFonts w:ascii="Arial" w:hAnsi="Arial" w:cs="Arial"/>
          <w:b/>
          <w:i/>
          <w:sz w:val="22"/>
          <w:szCs w:val="22"/>
          <w:u w:val="single"/>
          <w:lang w:val="en-GB"/>
        </w:rPr>
        <w:t>PARTNER 4</w:t>
      </w:r>
      <w:r w:rsidRPr="0009655C">
        <w:rPr>
          <w:rFonts w:ascii="Arial" w:hAnsi="Arial" w:cs="Arial"/>
          <w:i/>
          <w:sz w:val="22"/>
          <w:szCs w:val="22"/>
          <w:u w:val="single"/>
          <w:lang w:val="en-GB"/>
        </w:rPr>
        <w:t xml:space="preserve">, </w:t>
      </w:r>
      <w:r w:rsidR="00140B79" w:rsidRPr="0009655C">
        <w:rPr>
          <w:rFonts w:ascii="Arial" w:hAnsi="Arial" w:cs="Arial"/>
          <w:i/>
          <w:sz w:val="22"/>
          <w:szCs w:val="22"/>
          <w:u w:val="single"/>
          <w:lang w:val="en-GB"/>
        </w:rPr>
        <w:t>PARTNER 5</w:t>
      </w:r>
      <w:r w:rsidR="00DE3850" w:rsidRPr="0009655C">
        <w:rPr>
          <w:rFonts w:ascii="Arial" w:hAnsi="Arial" w:cs="Arial"/>
          <w:i/>
          <w:sz w:val="22"/>
          <w:szCs w:val="22"/>
          <w:u w:val="single"/>
          <w:lang w:val="en-GB"/>
        </w:rPr>
        <w:t xml:space="preserve">, </w:t>
      </w:r>
      <w:r w:rsidR="00140B79" w:rsidRPr="0009655C">
        <w:rPr>
          <w:rFonts w:ascii="Arial" w:hAnsi="Arial" w:cs="Arial"/>
          <w:i/>
          <w:sz w:val="22"/>
          <w:szCs w:val="22"/>
          <w:u w:val="single"/>
          <w:lang w:val="en-GB"/>
        </w:rPr>
        <w:t>PARTNER 6</w:t>
      </w:r>
      <w:r w:rsidRPr="0009655C">
        <w:rPr>
          <w:rFonts w:ascii="Arial" w:hAnsi="Arial" w:cs="Arial"/>
          <w:i/>
          <w:sz w:val="22"/>
          <w:szCs w:val="22"/>
          <w:u w:val="single"/>
          <w:lang w:val="en-GB"/>
        </w:rPr>
        <w:t>)</w:t>
      </w:r>
    </w:p>
    <w:p w14:paraId="1663619D" w14:textId="621E5BDF" w:rsidR="00AC7D8D" w:rsidRPr="00521DAB" w:rsidRDefault="00AC7D8D" w:rsidP="00AC7D8D">
      <w:pPr>
        <w:jc w:val="both"/>
        <w:rPr>
          <w:rFonts w:ascii="Arial" w:hAnsi="Arial" w:cs="Arial"/>
          <w:sz w:val="22"/>
          <w:szCs w:val="22"/>
          <w:lang w:val="en-GB"/>
        </w:rPr>
      </w:pPr>
      <w:r w:rsidRPr="00521DAB">
        <w:rPr>
          <w:rFonts w:ascii="Arial" w:hAnsi="Arial" w:cs="Arial"/>
          <w:sz w:val="22"/>
          <w:szCs w:val="22"/>
          <w:lang w:val="en-GB"/>
        </w:rPr>
        <w:t>assessment reports rely heavily on model projections available through the Coupled Model Intercomparison Project (</w:t>
      </w:r>
      <w:r w:rsidR="009E19AB">
        <w:rPr>
          <w:rFonts w:ascii="Arial" w:hAnsi="Arial" w:cs="Arial"/>
          <w:sz w:val="22"/>
          <w:szCs w:val="22"/>
          <w:lang w:val="en-GB"/>
        </w:rPr>
        <w:t>PROJECT</w:t>
      </w:r>
      <w:r w:rsidRPr="00521DAB">
        <w:rPr>
          <w:rFonts w:ascii="Arial" w:hAnsi="Arial" w:cs="Arial"/>
          <w:sz w:val="22"/>
          <w:szCs w:val="22"/>
          <w:lang w:val="en-GB"/>
        </w:rPr>
        <w:t xml:space="preserve">). The model configurations employed in </w:t>
      </w:r>
      <w:r w:rsidR="009E19AB">
        <w:rPr>
          <w:rFonts w:ascii="Arial" w:hAnsi="Arial" w:cs="Arial"/>
          <w:sz w:val="22"/>
          <w:szCs w:val="22"/>
          <w:lang w:val="en-GB"/>
        </w:rPr>
        <w:t>PROJECT</w:t>
      </w:r>
      <w:r w:rsidRPr="00521DAB">
        <w:rPr>
          <w:rFonts w:ascii="Arial" w:hAnsi="Arial" w:cs="Arial"/>
          <w:sz w:val="22"/>
          <w:szCs w:val="22"/>
          <w:lang w:val="en-GB"/>
        </w:rPr>
        <w:t xml:space="preserve"> are usually based on established technology that has been well tuned and tested. Here it is proposed to push existing boundaries, by carrying out a set of global change projections with </w:t>
      </w:r>
      <w:r w:rsidR="00F03AC1">
        <w:rPr>
          <w:rFonts w:ascii="Arial" w:hAnsi="Arial" w:cs="Arial"/>
          <w:sz w:val="22"/>
          <w:szCs w:val="22"/>
          <w:lang w:val="en-GB"/>
        </w:rPr>
        <w:t>Python</w:t>
      </w:r>
      <w:r w:rsidRPr="00521DAB">
        <w:rPr>
          <w:rFonts w:ascii="Arial" w:hAnsi="Arial" w:cs="Arial"/>
          <w:sz w:val="22"/>
          <w:szCs w:val="22"/>
          <w:lang w:val="en-GB"/>
        </w:rPr>
        <w:t xml:space="preserve">s, developed in WP1, that employ a new generation of </w:t>
      </w:r>
      <w:r>
        <w:rPr>
          <w:rFonts w:ascii="Arial" w:hAnsi="Arial" w:cs="Arial"/>
          <w:sz w:val="22"/>
          <w:szCs w:val="22"/>
          <w:lang w:val="en-GB"/>
        </w:rPr>
        <w:t>ocean/</w:t>
      </w:r>
      <w:r w:rsidRPr="00521DAB">
        <w:rPr>
          <w:rFonts w:ascii="Arial" w:hAnsi="Arial" w:cs="Arial"/>
          <w:sz w:val="22"/>
          <w:szCs w:val="22"/>
          <w:lang w:val="en-GB"/>
        </w:rPr>
        <w:t>sea</w:t>
      </w:r>
      <w:r>
        <w:rPr>
          <w:rFonts w:ascii="Arial" w:hAnsi="Arial" w:cs="Arial"/>
          <w:sz w:val="22"/>
          <w:szCs w:val="22"/>
          <w:lang w:val="en-GB"/>
        </w:rPr>
        <w:t>-</w:t>
      </w:r>
      <w:r w:rsidRPr="00521DAB">
        <w:rPr>
          <w:rFonts w:ascii="Arial" w:hAnsi="Arial" w:cs="Arial"/>
          <w:sz w:val="22"/>
          <w:szCs w:val="22"/>
          <w:lang w:val="en-GB"/>
        </w:rPr>
        <w:t xml:space="preserve">ice models with multi-resolution capacity (nesting for </w:t>
      </w:r>
      <w:r w:rsidR="00212DB4">
        <w:rPr>
          <w:rFonts w:ascii="Arial" w:hAnsi="Arial" w:cs="Arial"/>
          <w:sz w:val="22"/>
          <w:szCs w:val="22"/>
          <w:lang w:val="en-GB"/>
        </w:rPr>
        <w:t>MODEL</w:t>
      </w:r>
      <w:r w:rsidRPr="00521DAB">
        <w:rPr>
          <w:rFonts w:ascii="Arial" w:hAnsi="Arial" w:cs="Arial"/>
          <w:sz w:val="22"/>
          <w:szCs w:val="22"/>
          <w:lang w:val="en-GB"/>
        </w:rPr>
        <w:t xml:space="preserve"> and unstructured meshes for </w:t>
      </w:r>
      <w:r w:rsidR="000C4850">
        <w:rPr>
          <w:rFonts w:ascii="Arial" w:hAnsi="Arial" w:cs="Arial"/>
          <w:sz w:val="22"/>
          <w:szCs w:val="22"/>
          <w:lang w:val="en-GB"/>
        </w:rPr>
        <w:t>NUMERICAL MODEL</w:t>
      </w:r>
      <w:r w:rsidRPr="00521DAB">
        <w:rPr>
          <w:rFonts w:ascii="Arial" w:hAnsi="Arial" w:cs="Arial"/>
          <w:sz w:val="22"/>
          <w:szCs w:val="22"/>
          <w:lang w:val="en-GB"/>
        </w:rPr>
        <w:t xml:space="preserve">). In these </w:t>
      </w:r>
      <w:r w:rsidR="00F03AC1">
        <w:rPr>
          <w:rFonts w:ascii="Arial" w:hAnsi="Arial" w:cs="Arial"/>
          <w:sz w:val="22"/>
          <w:szCs w:val="22"/>
          <w:lang w:val="en-GB"/>
        </w:rPr>
        <w:t>Python</w:t>
      </w:r>
      <w:r w:rsidR="00970277">
        <w:rPr>
          <w:rFonts w:ascii="Arial" w:hAnsi="Arial" w:cs="Arial"/>
          <w:sz w:val="22"/>
          <w:szCs w:val="22"/>
          <w:lang w:val="en-GB"/>
        </w:rPr>
        <w:t xml:space="preserve"> </w:t>
      </w:r>
      <w:r w:rsidRPr="00521DAB">
        <w:rPr>
          <w:rFonts w:ascii="Arial" w:hAnsi="Arial" w:cs="Arial"/>
          <w:sz w:val="22"/>
          <w:szCs w:val="22"/>
          <w:lang w:val="en-GB"/>
        </w:rPr>
        <w:t xml:space="preserve">experiments, </w:t>
      </w:r>
      <w:r>
        <w:rPr>
          <w:rFonts w:ascii="Arial" w:hAnsi="Arial" w:cs="Arial"/>
          <w:sz w:val="22"/>
          <w:szCs w:val="22"/>
          <w:lang w:val="en-GB"/>
        </w:rPr>
        <w:t xml:space="preserve">in which the atmosphere component will be run at about 40 km, oceanic </w:t>
      </w:r>
      <w:r w:rsidRPr="00521DAB">
        <w:rPr>
          <w:rFonts w:ascii="Arial" w:hAnsi="Arial" w:cs="Arial"/>
          <w:sz w:val="22"/>
          <w:szCs w:val="22"/>
          <w:lang w:val="en-GB"/>
        </w:rPr>
        <w:t>horizontal resolution in the North Atlantic-Arctic region will be regionally enhanced (</w:t>
      </w:r>
      <w:r>
        <w:rPr>
          <w:rFonts w:ascii="Arial" w:hAnsi="Arial" w:cs="Arial"/>
          <w:sz w:val="22"/>
          <w:szCs w:val="22"/>
          <w:lang w:val="en-GB"/>
        </w:rPr>
        <w:t>up to</w:t>
      </w:r>
      <w:r w:rsidRPr="00521DAB">
        <w:rPr>
          <w:rFonts w:ascii="Arial" w:hAnsi="Arial" w:cs="Arial"/>
          <w:sz w:val="22"/>
          <w:szCs w:val="22"/>
          <w:lang w:val="en-GB"/>
        </w:rPr>
        <w:t xml:space="preserve"> 1/</w:t>
      </w:r>
      <w:r>
        <w:rPr>
          <w:rFonts w:ascii="Arial" w:hAnsi="Arial" w:cs="Arial"/>
          <w:sz w:val="22"/>
          <w:szCs w:val="22"/>
          <w:lang w:val="en-GB"/>
        </w:rPr>
        <w:t>2</w:t>
      </w:r>
      <w:r w:rsidRPr="00521DAB">
        <w:rPr>
          <w:rFonts w:ascii="Arial" w:hAnsi="Arial" w:cs="Arial"/>
          <w:sz w:val="22"/>
          <w:szCs w:val="22"/>
          <w:lang w:val="en-GB"/>
        </w:rPr>
        <w:t>0</w:t>
      </w:r>
      <w:r w:rsidRPr="00521DAB">
        <w:rPr>
          <w:rFonts w:ascii="Arial" w:hAnsi="Arial" w:cs="Arial"/>
          <w:sz w:val="22"/>
          <w:szCs w:val="22"/>
          <w:vertAlign w:val="superscript"/>
          <w:lang w:val="en-GB"/>
        </w:rPr>
        <w:t xml:space="preserve">o </w:t>
      </w:r>
      <w:r w:rsidRPr="00521DAB">
        <w:rPr>
          <w:rFonts w:ascii="Arial" w:hAnsi="Arial" w:cs="Arial"/>
          <w:sz w:val="22"/>
          <w:szCs w:val="22"/>
          <w:lang w:val="en-GB"/>
        </w:rPr>
        <w:t xml:space="preserve">in </w:t>
      </w:r>
      <w:r w:rsidR="00212DB4">
        <w:rPr>
          <w:rFonts w:ascii="Arial" w:hAnsi="Arial" w:cs="Arial"/>
          <w:sz w:val="22"/>
          <w:szCs w:val="22"/>
          <w:lang w:val="en-GB"/>
        </w:rPr>
        <w:t>MODEL</w:t>
      </w:r>
      <w:r w:rsidRPr="00521DAB">
        <w:rPr>
          <w:rFonts w:ascii="Arial" w:hAnsi="Arial" w:cs="Arial"/>
          <w:sz w:val="22"/>
          <w:szCs w:val="22"/>
          <w:lang w:val="en-GB"/>
        </w:rPr>
        <w:t xml:space="preserve"> and to eddy-resolving resolution in </w:t>
      </w:r>
      <w:r w:rsidR="000C4850">
        <w:rPr>
          <w:rFonts w:ascii="Arial" w:hAnsi="Arial" w:cs="Arial"/>
          <w:sz w:val="22"/>
          <w:szCs w:val="22"/>
          <w:lang w:val="en-GB"/>
        </w:rPr>
        <w:t>NUMERICAL MODEL</w:t>
      </w:r>
      <w:r w:rsidRPr="00521DAB">
        <w:rPr>
          <w:rFonts w:ascii="Arial" w:hAnsi="Arial" w:cs="Arial"/>
          <w:sz w:val="22"/>
          <w:szCs w:val="22"/>
          <w:lang w:val="en-GB"/>
        </w:rPr>
        <w:t xml:space="preserve"> employing the Rossby radius of deformation with some cut-off resolution</w:t>
      </w:r>
      <w:r>
        <w:rPr>
          <w:rFonts w:ascii="Arial" w:hAnsi="Arial" w:cs="Arial"/>
          <w:sz w:val="22"/>
          <w:szCs w:val="22"/>
          <w:lang w:val="en-GB"/>
        </w:rPr>
        <w:t xml:space="preserve"> for mesh generation</w:t>
      </w:r>
      <w:r w:rsidRPr="00521DAB">
        <w:rPr>
          <w:rFonts w:ascii="Arial" w:hAnsi="Arial" w:cs="Arial"/>
          <w:sz w:val="22"/>
          <w:szCs w:val="22"/>
          <w:lang w:val="en-GB"/>
        </w:rPr>
        <w:t xml:space="preserve">) </w:t>
      </w:r>
      <w:r w:rsidRPr="00521DAB">
        <w:rPr>
          <w:rFonts w:ascii="Arial" w:hAnsi="Arial" w:cs="Arial"/>
          <w:sz w:val="22"/>
          <w:szCs w:val="22"/>
          <w:lang w:val="en-GB"/>
        </w:rPr>
        <w:lastRenderedPageBreak/>
        <w:t>to allow for a better represen</w:t>
      </w:r>
      <w:r>
        <w:rPr>
          <w:rFonts w:ascii="Arial" w:hAnsi="Arial" w:cs="Arial"/>
          <w:sz w:val="22"/>
          <w:szCs w:val="22"/>
          <w:lang w:val="en-GB"/>
        </w:rPr>
        <w:t>ta</w:t>
      </w:r>
      <w:r w:rsidRPr="00521DAB">
        <w:rPr>
          <w:rFonts w:ascii="Arial" w:hAnsi="Arial" w:cs="Arial"/>
          <w:sz w:val="22"/>
          <w:szCs w:val="22"/>
          <w:lang w:val="en-GB"/>
        </w:rPr>
        <w:t>tion of oceanic process</w:t>
      </w:r>
      <w:r>
        <w:rPr>
          <w:rFonts w:ascii="Arial" w:hAnsi="Arial" w:cs="Arial"/>
          <w:sz w:val="22"/>
          <w:szCs w:val="22"/>
          <w:lang w:val="en-GB"/>
        </w:rPr>
        <w:t>es</w:t>
      </w:r>
      <w:r w:rsidRPr="00521DAB">
        <w:rPr>
          <w:rFonts w:ascii="Arial" w:hAnsi="Arial" w:cs="Arial"/>
          <w:sz w:val="22"/>
          <w:szCs w:val="22"/>
          <w:lang w:val="en-GB"/>
        </w:rPr>
        <w:t xml:space="preserve"> such as eddies and ocean fronts—and hence </w:t>
      </w:r>
      <w:r>
        <w:rPr>
          <w:rFonts w:ascii="Arial" w:hAnsi="Arial" w:cs="Arial"/>
          <w:sz w:val="22"/>
          <w:szCs w:val="22"/>
          <w:lang w:val="en-GB"/>
        </w:rPr>
        <w:t>its influence on</w:t>
      </w:r>
      <w:r w:rsidRPr="00521DAB">
        <w:rPr>
          <w:rFonts w:ascii="Arial" w:hAnsi="Arial" w:cs="Arial"/>
          <w:sz w:val="22"/>
          <w:szCs w:val="22"/>
          <w:lang w:val="en-GB"/>
        </w:rPr>
        <w:t xml:space="preserve"> weather and </w:t>
      </w:r>
      <w:r w:rsidR="00331CE6">
        <w:rPr>
          <w:rFonts w:ascii="Arial" w:hAnsi="Arial" w:cs="Arial"/>
          <w:sz w:val="22"/>
          <w:szCs w:val="22"/>
          <w:lang w:val="en-GB"/>
        </w:rPr>
        <w:t>Python</w:t>
      </w:r>
      <w:r w:rsidRPr="00521DAB">
        <w:rPr>
          <w:rFonts w:ascii="Arial" w:hAnsi="Arial" w:cs="Arial"/>
          <w:sz w:val="22"/>
          <w:szCs w:val="22"/>
          <w:lang w:val="en-GB"/>
        </w:rPr>
        <w:t>in Europe—while keeping a relatively coarse-resolution and computationally less expensive setup elsewhere (about 1/4</w:t>
      </w:r>
      <w:r w:rsidRPr="00521DAB">
        <w:rPr>
          <w:rFonts w:ascii="Arial" w:hAnsi="Arial" w:cs="Arial"/>
          <w:sz w:val="22"/>
          <w:szCs w:val="22"/>
          <w:vertAlign w:val="superscript"/>
          <w:lang w:val="en-GB"/>
        </w:rPr>
        <w:t>o</w:t>
      </w:r>
      <w:r w:rsidRPr="00521DAB">
        <w:rPr>
          <w:rFonts w:ascii="Arial" w:hAnsi="Arial" w:cs="Arial"/>
          <w:sz w:val="22"/>
          <w:szCs w:val="22"/>
          <w:lang w:val="en-GB"/>
        </w:rPr>
        <w:t xml:space="preserve">). By incorporating biogeochemical processes in the ocean components, it will be also possible </w:t>
      </w:r>
      <w:r>
        <w:rPr>
          <w:rFonts w:ascii="Arial" w:hAnsi="Arial" w:cs="Arial"/>
          <w:sz w:val="22"/>
          <w:szCs w:val="22"/>
          <w:lang w:val="en-GB"/>
        </w:rPr>
        <w:t xml:space="preserve">to </w:t>
      </w:r>
      <w:r w:rsidRPr="00521DAB">
        <w:rPr>
          <w:rFonts w:ascii="Arial" w:hAnsi="Arial" w:cs="Arial"/>
          <w:sz w:val="22"/>
          <w:szCs w:val="22"/>
          <w:lang w:val="en-GB"/>
        </w:rPr>
        <w:t>quantify chan</w:t>
      </w:r>
      <w:r>
        <w:rPr>
          <w:rFonts w:ascii="Arial" w:hAnsi="Arial" w:cs="Arial"/>
          <w:sz w:val="22"/>
          <w:szCs w:val="22"/>
          <w:lang w:val="en-GB"/>
        </w:rPr>
        <w:t>g</w:t>
      </w:r>
      <w:r w:rsidRPr="00521DAB">
        <w:rPr>
          <w:rFonts w:ascii="Arial" w:hAnsi="Arial" w:cs="Arial"/>
          <w:sz w:val="22"/>
          <w:szCs w:val="22"/>
          <w:lang w:val="en-GB"/>
        </w:rPr>
        <w:t>es in the biosphere</w:t>
      </w:r>
      <w:r>
        <w:rPr>
          <w:rFonts w:ascii="Arial" w:hAnsi="Arial" w:cs="Arial"/>
          <w:sz w:val="22"/>
          <w:szCs w:val="22"/>
          <w:lang w:val="en-GB"/>
        </w:rPr>
        <w:t>, in particular the</w:t>
      </w:r>
      <w:r w:rsidRPr="00521DAB">
        <w:rPr>
          <w:rFonts w:ascii="Arial" w:hAnsi="Arial" w:cs="Arial"/>
          <w:sz w:val="22"/>
          <w:szCs w:val="22"/>
          <w:lang w:val="en-GB"/>
        </w:rPr>
        <w:t xml:space="preserve"> impact of meso-scale </w:t>
      </w:r>
      <w:r>
        <w:rPr>
          <w:rFonts w:ascii="Arial" w:hAnsi="Arial" w:cs="Arial"/>
          <w:sz w:val="22"/>
          <w:szCs w:val="22"/>
          <w:lang w:val="en-GB"/>
        </w:rPr>
        <w:t>features</w:t>
      </w:r>
      <w:r w:rsidRPr="00521DAB">
        <w:rPr>
          <w:rFonts w:ascii="Arial" w:hAnsi="Arial" w:cs="Arial"/>
          <w:sz w:val="22"/>
          <w:szCs w:val="22"/>
          <w:lang w:val="en-GB"/>
        </w:rPr>
        <w:t xml:space="preserve"> </w:t>
      </w:r>
      <w:r>
        <w:rPr>
          <w:rFonts w:ascii="Arial" w:hAnsi="Arial" w:cs="Arial"/>
          <w:sz w:val="22"/>
          <w:szCs w:val="22"/>
          <w:lang w:val="en-GB"/>
        </w:rPr>
        <w:t xml:space="preserve">on the large-scale structure </w:t>
      </w:r>
      <w:r w:rsidRPr="00521DAB">
        <w:rPr>
          <w:rFonts w:ascii="Arial" w:hAnsi="Arial" w:cs="Arial"/>
          <w:sz w:val="22"/>
          <w:szCs w:val="22"/>
          <w:lang w:val="en-GB"/>
        </w:rPr>
        <w:t xml:space="preserve">in the ocean. </w:t>
      </w:r>
    </w:p>
    <w:p w14:paraId="238A1CE5" w14:textId="77777777" w:rsidR="005E41AC" w:rsidRDefault="005E41AC" w:rsidP="00AC7D8D">
      <w:pPr>
        <w:jc w:val="both"/>
        <w:rPr>
          <w:rFonts w:ascii="Arial" w:hAnsi="Arial" w:cs="Arial"/>
          <w:sz w:val="22"/>
          <w:szCs w:val="22"/>
          <w:lang w:val="en-GB"/>
        </w:rPr>
      </w:pPr>
    </w:p>
    <w:p w14:paraId="7DA48B83" w14:textId="58CAAB6D" w:rsidR="00AC7D8D" w:rsidRPr="00521DAB" w:rsidRDefault="00970277" w:rsidP="00AC7D8D">
      <w:pPr>
        <w:jc w:val="both"/>
        <w:rPr>
          <w:rFonts w:ascii="Arial" w:hAnsi="Arial" w:cs="Arial"/>
          <w:sz w:val="22"/>
          <w:szCs w:val="22"/>
          <w:lang w:val="en-GB"/>
        </w:rPr>
      </w:pPr>
      <w:r>
        <w:rPr>
          <w:rFonts w:ascii="Arial" w:hAnsi="Arial" w:cs="Arial"/>
          <w:sz w:val="22"/>
          <w:szCs w:val="22"/>
          <w:lang w:val="en-GB"/>
        </w:rPr>
        <w:t>For the model</w:t>
      </w:r>
      <w:r w:rsidR="00AC7D8D" w:rsidRPr="00521DAB">
        <w:rPr>
          <w:rFonts w:ascii="Arial" w:hAnsi="Arial" w:cs="Arial"/>
          <w:sz w:val="22"/>
          <w:szCs w:val="22"/>
          <w:lang w:val="en-GB"/>
        </w:rPr>
        <w:t xml:space="preserve"> experiments that employ </w:t>
      </w:r>
      <w:r w:rsidR="00A95E65">
        <w:rPr>
          <w:rFonts w:ascii="Arial" w:hAnsi="Arial" w:cs="Arial"/>
          <w:sz w:val="22"/>
          <w:szCs w:val="22"/>
          <w:lang w:val="en-GB"/>
        </w:rPr>
        <w:t>ANOTHER MODEL</w:t>
      </w:r>
      <w:r w:rsidR="00AC7D8D" w:rsidRPr="00521DAB">
        <w:rPr>
          <w:rFonts w:ascii="Arial" w:hAnsi="Arial" w:cs="Arial"/>
          <w:sz w:val="22"/>
          <w:szCs w:val="22"/>
          <w:lang w:val="en-GB"/>
        </w:rPr>
        <w:t xml:space="preserve"> as a </w:t>
      </w:r>
      <w:r w:rsidR="00331CE6">
        <w:rPr>
          <w:rFonts w:ascii="Arial" w:hAnsi="Arial" w:cs="Arial"/>
          <w:sz w:val="22"/>
          <w:szCs w:val="22"/>
          <w:lang w:val="en-GB"/>
        </w:rPr>
        <w:t>Python</w:t>
      </w:r>
      <w:r w:rsidR="00AC7D8D" w:rsidRPr="00521DAB">
        <w:rPr>
          <w:rFonts w:ascii="Arial" w:hAnsi="Arial" w:cs="Arial"/>
          <w:sz w:val="22"/>
          <w:szCs w:val="22"/>
          <w:lang w:val="en-GB"/>
        </w:rPr>
        <w:t xml:space="preserve">core, effects </w:t>
      </w:r>
      <w:r w:rsidR="00577A22">
        <w:rPr>
          <w:rFonts w:ascii="Arial" w:hAnsi="Arial" w:cs="Arial"/>
          <w:sz w:val="22"/>
          <w:szCs w:val="22"/>
          <w:lang w:val="en-GB"/>
        </w:rPr>
        <w:t>related to</w:t>
      </w:r>
      <w:r w:rsidR="00AC7D8D" w:rsidRPr="00521DAB">
        <w:rPr>
          <w:rFonts w:ascii="Arial" w:hAnsi="Arial" w:cs="Arial"/>
          <w:sz w:val="22"/>
          <w:szCs w:val="22"/>
          <w:lang w:val="en-GB"/>
        </w:rPr>
        <w:t xml:space="preserve"> elastic deformation of the </w:t>
      </w:r>
      <w:r w:rsidR="000476F3">
        <w:rPr>
          <w:rFonts w:ascii="Arial" w:hAnsi="Arial" w:cs="Arial"/>
          <w:sz w:val="22"/>
          <w:szCs w:val="22"/>
          <w:lang w:val="en-GB"/>
        </w:rPr>
        <w:t>Compartment 4</w:t>
      </w:r>
      <w:r w:rsidR="00577A22">
        <w:rPr>
          <w:rFonts w:ascii="Arial" w:hAnsi="Arial" w:cs="Arial"/>
          <w:sz w:val="22"/>
          <w:szCs w:val="22"/>
          <w:lang w:val="en-GB"/>
        </w:rPr>
        <w:t>due to surface loading</w:t>
      </w:r>
      <w:r w:rsidR="00AC7D8D" w:rsidRPr="00521DAB">
        <w:rPr>
          <w:rFonts w:ascii="Arial" w:hAnsi="Arial" w:cs="Arial"/>
          <w:sz w:val="22"/>
          <w:szCs w:val="22"/>
          <w:lang w:val="en-GB"/>
        </w:rPr>
        <w:t xml:space="preserve"> and </w:t>
      </w:r>
      <w:r w:rsidR="00577A22">
        <w:rPr>
          <w:rFonts w:ascii="Arial" w:hAnsi="Arial" w:cs="Arial"/>
          <w:sz w:val="22"/>
          <w:szCs w:val="22"/>
          <w:lang w:val="en-GB"/>
        </w:rPr>
        <w:t xml:space="preserve">corresponding feedbacks to </w:t>
      </w:r>
      <w:r w:rsidR="00C903C2">
        <w:rPr>
          <w:rFonts w:ascii="Arial" w:hAnsi="Arial" w:cs="Arial"/>
          <w:sz w:val="22"/>
          <w:szCs w:val="22"/>
          <w:lang w:val="en-GB"/>
        </w:rPr>
        <w:t>o</w:t>
      </w:r>
      <w:r w:rsidR="00AC7D8D" w:rsidRPr="00521DAB">
        <w:rPr>
          <w:rFonts w:ascii="Arial" w:hAnsi="Arial" w:cs="Arial"/>
          <w:sz w:val="22"/>
          <w:szCs w:val="22"/>
          <w:lang w:val="en-GB"/>
        </w:rPr>
        <w:t>ther components</w:t>
      </w:r>
      <w:r w:rsidR="00577A22">
        <w:rPr>
          <w:rFonts w:ascii="Arial" w:hAnsi="Arial" w:cs="Arial"/>
          <w:sz w:val="22"/>
          <w:szCs w:val="22"/>
          <w:lang w:val="en-GB"/>
        </w:rPr>
        <w:t>,</w:t>
      </w:r>
      <w:r w:rsidR="00AC7D8D" w:rsidRPr="00521DAB">
        <w:rPr>
          <w:rFonts w:ascii="Arial" w:hAnsi="Arial" w:cs="Arial"/>
          <w:sz w:val="22"/>
          <w:szCs w:val="22"/>
          <w:lang w:val="en-GB"/>
        </w:rPr>
        <w:t xml:space="preserve"> such as the ocean or the cryosphere</w:t>
      </w:r>
      <w:r w:rsidR="00577A22">
        <w:rPr>
          <w:rFonts w:ascii="Arial" w:hAnsi="Arial" w:cs="Arial"/>
          <w:sz w:val="22"/>
          <w:szCs w:val="22"/>
          <w:lang w:val="en-GB"/>
        </w:rPr>
        <w:t>,</w:t>
      </w:r>
      <w:r w:rsidR="00AC7D8D" w:rsidRPr="00521DAB">
        <w:rPr>
          <w:rFonts w:ascii="Arial" w:hAnsi="Arial" w:cs="Arial"/>
          <w:sz w:val="22"/>
          <w:szCs w:val="22"/>
          <w:lang w:val="en-GB"/>
        </w:rPr>
        <w:t xml:space="preserve"> will be taken into account. Furthermore, it is planned to increase the resolution around Greenland and Antarctic</w:t>
      </w:r>
      <w:r w:rsidR="00AC7D8D">
        <w:rPr>
          <w:rFonts w:ascii="Arial" w:hAnsi="Arial" w:cs="Arial"/>
          <w:sz w:val="22"/>
          <w:szCs w:val="22"/>
          <w:lang w:val="en-GB"/>
        </w:rPr>
        <w:t>a</w:t>
      </w:r>
      <w:r w:rsidR="00AC7D8D" w:rsidRPr="00521DAB">
        <w:rPr>
          <w:rFonts w:ascii="Arial" w:hAnsi="Arial" w:cs="Arial"/>
          <w:sz w:val="22"/>
          <w:szCs w:val="22"/>
          <w:lang w:val="en-GB"/>
        </w:rPr>
        <w:t xml:space="preserve">, especially within the cavities of major ice shelves such as </w:t>
      </w:r>
      <w:r w:rsidR="00C903C2">
        <w:rPr>
          <w:rFonts w:ascii="Arial" w:hAnsi="Arial" w:cs="Arial"/>
          <w:sz w:val="22"/>
          <w:szCs w:val="22"/>
          <w:lang w:val="en-GB"/>
        </w:rPr>
        <w:t>the Ronne-Filcher ice shelf;</w:t>
      </w:r>
      <w:r w:rsidR="00AC7D8D" w:rsidRPr="00521DAB">
        <w:rPr>
          <w:rFonts w:ascii="Arial" w:hAnsi="Arial" w:cs="Arial"/>
          <w:sz w:val="22"/>
          <w:szCs w:val="22"/>
          <w:lang w:val="en-GB"/>
        </w:rPr>
        <w:t xml:space="preserve"> and </w:t>
      </w:r>
      <w:r w:rsidR="00AC7D8D">
        <w:rPr>
          <w:rFonts w:ascii="Arial" w:hAnsi="Arial" w:cs="Arial"/>
          <w:sz w:val="22"/>
          <w:szCs w:val="22"/>
          <w:lang w:val="en-GB"/>
        </w:rPr>
        <w:t xml:space="preserve">interactive ice sheets and </w:t>
      </w:r>
      <w:r w:rsidR="00AC7D8D" w:rsidRPr="00521DAB">
        <w:rPr>
          <w:rFonts w:ascii="Arial" w:hAnsi="Arial" w:cs="Arial"/>
          <w:sz w:val="22"/>
          <w:szCs w:val="22"/>
          <w:lang w:val="en-GB"/>
        </w:rPr>
        <w:t xml:space="preserve">self-attraction </w:t>
      </w:r>
      <w:r w:rsidR="00577A22">
        <w:rPr>
          <w:rFonts w:ascii="Arial" w:hAnsi="Arial" w:cs="Arial"/>
          <w:sz w:val="22"/>
          <w:szCs w:val="22"/>
          <w:lang w:val="en-GB"/>
        </w:rPr>
        <w:t xml:space="preserve">will be introduced </w:t>
      </w:r>
      <w:r w:rsidR="00AC7D8D" w:rsidRPr="00521DAB">
        <w:rPr>
          <w:rFonts w:ascii="Arial" w:hAnsi="Arial" w:cs="Arial"/>
          <w:sz w:val="22"/>
          <w:szCs w:val="22"/>
          <w:lang w:val="en-GB"/>
        </w:rPr>
        <w:t>to push the boundaries of existing sea level change projections. Finally, increased resolution in the North Sea will help to provide boundary conditions for coastal applications at unprecede</w:t>
      </w:r>
      <w:r w:rsidR="00AC7D8D">
        <w:rPr>
          <w:rFonts w:ascii="Arial" w:hAnsi="Arial" w:cs="Arial"/>
          <w:sz w:val="22"/>
          <w:szCs w:val="22"/>
          <w:lang w:val="en-GB"/>
        </w:rPr>
        <w:t>nted</w:t>
      </w:r>
      <w:r w:rsidR="00AC7D8D" w:rsidRPr="00521DAB">
        <w:rPr>
          <w:rFonts w:ascii="Arial" w:hAnsi="Arial" w:cs="Arial"/>
          <w:sz w:val="22"/>
          <w:szCs w:val="22"/>
          <w:lang w:val="en-GB"/>
        </w:rPr>
        <w:t xml:space="preserve"> accuracy in terms</w:t>
      </w:r>
      <w:r w:rsidR="00AC7D8D">
        <w:rPr>
          <w:rFonts w:ascii="Arial" w:hAnsi="Arial" w:cs="Arial"/>
          <w:sz w:val="22"/>
          <w:szCs w:val="22"/>
          <w:lang w:val="en-GB"/>
        </w:rPr>
        <w:t xml:space="preserve"> of impact studies</w:t>
      </w:r>
      <w:r w:rsidR="00AC7D8D" w:rsidRPr="00521DAB">
        <w:rPr>
          <w:rFonts w:ascii="Arial" w:hAnsi="Arial" w:cs="Arial"/>
          <w:sz w:val="22"/>
          <w:szCs w:val="22"/>
          <w:lang w:val="en-GB"/>
        </w:rPr>
        <w:t>.</w:t>
      </w:r>
    </w:p>
    <w:p w14:paraId="5578E1FC" w14:textId="77777777" w:rsidR="001C543F" w:rsidRPr="0009655C" w:rsidRDefault="001C543F" w:rsidP="00CC6659">
      <w:pPr>
        <w:jc w:val="both"/>
        <w:rPr>
          <w:rFonts w:ascii="Arial" w:hAnsi="Arial" w:cs="Arial"/>
          <w:sz w:val="22"/>
          <w:szCs w:val="22"/>
          <w:lang w:val="en-GB"/>
        </w:rPr>
      </w:pPr>
    </w:p>
    <w:p w14:paraId="6A3D24A9" w14:textId="4B5F50F7" w:rsidR="00C55090" w:rsidRPr="0009655C" w:rsidRDefault="00C55090" w:rsidP="00CC6659">
      <w:pPr>
        <w:jc w:val="both"/>
        <w:rPr>
          <w:rFonts w:ascii="Arial" w:hAnsi="Arial" w:cs="Arial"/>
          <w:sz w:val="22"/>
          <w:szCs w:val="22"/>
          <w:lang w:val="en-GB"/>
        </w:rPr>
      </w:pPr>
      <w:r w:rsidRPr="0009655C">
        <w:rPr>
          <w:rFonts w:ascii="Arial" w:hAnsi="Arial" w:cs="Arial"/>
          <w:sz w:val="22"/>
          <w:szCs w:val="22"/>
          <w:lang w:val="en-GB"/>
        </w:rPr>
        <w:t xml:space="preserve">The </w:t>
      </w:r>
      <w:r w:rsidR="00B34279" w:rsidRPr="0009655C">
        <w:rPr>
          <w:rFonts w:ascii="Arial" w:hAnsi="Arial" w:cs="Arial"/>
          <w:sz w:val="22"/>
          <w:szCs w:val="22"/>
          <w:lang w:val="en-GB"/>
        </w:rPr>
        <w:t>pr</w:t>
      </w:r>
      <w:r w:rsidR="00CD6E96" w:rsidRPr="0009655C">
        <w:rPr>
          <w:rFonts w:ascii="Arial" w:hAnsi="Arial" w:cs="Arial"/>
          <w:sz w:val="22"/>
          <w:szCs w:val="22"/>
          <w:lang w:val="en-GB"/>
        </w:rPr>
        <w:t>o</w:t>
      </w:r>
      <w:r w:rsidR="00B34279" w:rsidRPr="0009655C">
        <w:rPr>
          <w:rFonts w:ascii="Arial" w:hAnsi="Arial" w:cs="Arial"/>
          <w:sz w:val="22"/>
          <w:szCs w:val="22"/>
          <w:lang w:val="en-GB"/>
        </w:rPr>
        <w:t xml:space="preserve">posed </w:t>
      </w:r>
      <w:r w:rsidRPr="0009655C">
        <w:rPr>
          <w:rFonts w:ascii="Arial" w:hAnsi="Arial" w:cs="Arial"/>
          <w:sz w:val="22"/>
          <w:szCs w:val="22"/>
          <w:lang w:val="en-GB"/>
        </w:rPr>
        <w:t>experiments will use the High-Resolution MIP (HiR</w:t>
      </w:r>
      <w:r w:rsidR="00A24603" w:rsidRPr="0009655C">
        <w:rPr>
          <w:rFonts w:ascii="Arial" w:hAnsi="Arial" w:cs="Arial"/>
          <w:sz w:val="22"/>
          <w:szCs w:val="22"/>
          <w:lang w:val="en-GB"/>
        </w:rPr>
        <w:t>Python</w:t>
      </w:r>
      <w:r w:rsidRPr="0009655C">
        <w:rPr>
          <w:rFonts w:ascii="Arial" w:hAnsi="Arial" w:cs="Arial"/>
          <w:sz w:val="22"/>
          <w:szCs w:val="22"/>
          <w:lang w:val="en-GB"/>
        </w:rPr>
        <w:t>IP) protocol</w:t>
      </w:r>
      <w:r w:rsidR="00B34279" w:rsidRPr="0009655C">
        <w:rPr>
          <w:rFonts w:ascii="Arial" w:hAnsi="Arial" w:cs="Arial"/>
          <w:sz w:val="22"/>
          <w:szCs w:val="22"/>
          <w:lang w:val="en-GB"/>
        </w:rPr>
        <w:t xml:space="preserve"> as guidance</w:t>
      </w:r>
      <w:r w:rsidR="00232C94" w:rsidRPr="0009655C">
        <w:rPr>
          <w:rFonts w:ascii="Arial" w:hAnsi="Arial" w:cs="Arial"/>
          <w:sz w:val="22"/>
          <w:szCs w:val="22"/>
          <w:lang w:val="en-GB"/>
        </w:rPr>
        <w:t>.</w:t>
      </w:r>
      <w:r w:rsidRPr="0009655C">
        <w:rPr>
          <w:rFonts w:ascii="Arial" w:hAnsi="Arial" w:cs="Arial"/>
          <w:sz w:val="22"/>
          <w:szCs w:val="22"/>
          <w:lang w:val="en-GB"/>
        </w:rPr>
        <w:t xml:space="preserve"> </w:t>
      </w:r>
      <w:r w:rsidR="00B34279" w:rsidRPr="0009655C">
        <w:rPr>
          <w:rFonts w:ascii="Arial" w:hAnsi="Arial" w:cs="Arial"/>
          <w:sz w:val="22"/>
          <w:szCs w:val="22"/>
          <w:lang w:val="en-GB"/>
        </w:rPr>
        <w:t>HiR</w:t>
      </w:r>
      <w:r w:rsidR="00A24603" w:rsidRPr="0009655C">
        <w:rPr>
          <w:rFonts w:ascii="Arial" w:hAnsi="Arial" w:cs="Arial"/>
          <w:sz w:val="22"/>
          <w:szCs w:val="22"/>
          <w:lang w:val="en-GB"/>
        </w:rPr>
        <w:t>Python</w:t>
      </w:r>
      <w:r w:rsidR="00B34279" w:rsidRPr="0009655C">
        <w:rPr>
          <w:rFonts w:ascii="Arial" w:hAnsi="Arial" w:cs="Arial"/>
          <w:sz w:val="22"/>
          <w:szCs w:val="22"/>
          <w:lang w:val="en-GB"/>
        </w:rPr>
        <w:t xml:space="preserve">IP, </w:t>
      </w:r>
      <w:r w:rsidR="00232C94" w:rsidRPr="0009655C">
        <w:rPr>
          <w:rFonts w:ascii="Arial" w:hAnsi="Arial" w:cs="Arial"/>
          <w:sz w:val="22"/>
          <w:szCs w:val="22"/>
          <w:lang w:val="en-GB"/>
        </w:rPr>
        <w:t xml:space="preserve">which has been </w:t>
      </w:r>
      <w:r w:rsidR="00AB555B" w:rsidRPr="0009655C">
        <w:rPr>
          <w:rFonts w:ascii="Arial" w:hAnsi="Arial" w:cs="Arial"/>
          <w:sz w:val="22"/>
          <w:szCs w:val="22"/>
          <w:lang w:val="en-GB"/>
        </w:rPr>
        <w:t>ANOTHER PROGRAMME</w:t>
      </w:r>
      <w:r w:rsidR="00232C94" w:rsidRPr="0009655C">
        <w:rPr>
          <w:rFonts w:ascii="Arial" w:hAnsi="Arial" w:cs="Arial"/>
          <w:sz w:val="22"/>
          <w:szCs w:val="22"/>
          <w:lang w:val="en-GB"/>
        </w:rPr>
        <w:t xml:space="preserve">-endorsed, </w:t>
      </w:r>
      <w:r w:rsidR="00B34279" w:rsidRPr="0009655C">
        <w:rPr>
          <w:rFonts w:ascii="Arial" w:hAnsi="Arial" w:cs="Arial"/>
          <w:sz w:val="22"/>
          <w:szCs w:val="22"/>
          <w:lang w:val="en-GB"/>
        </w:rPr>
        <w:t>covers</w:t>
      </w:r>
      <w:r w:rsidR="00E81AF0" w:rsidRPr="0009655C">
        <w:rPr>
          <w:rFonts w:ascii="Arial" w:hAnsi="Arial" w:cs="Arial"/>
          <w:sz w:val="22"/>
          <w:szCs w:val="22"/>
          <w:lang w:val="en-GB"/>
        </w:rPr>
        <w:t xml:space="preserve"> the period 1950–</w:t>
      </w:r>
      <w:r w:rsidRPr="0009655C">
        <w:rPr>
          <w:rFonts w:ascii="Arial" w:hAnsi="Arial" w:cs="Arial"/>
          <w:sz w:val="22"/>
          <w:szCs w:val="22"/>
          <w:lang w:val="en-GB"/>
        </w:rPr>
        <w:t xml:space="preserve">2100 using observed ocean conditions in 1950 as initial conditions to avoid </w:t>
      </w:r>
      <w:r w:rsidR="00232C94" w:rsidRPr="0009655C">
        <w:rPr>
          <w:rFonts w:ascii="Arial" w:hAnsi="Arial" w:cs="Arial"/>
          <w:sz w:val="22"/>
          <w:szCs w:val="22"/>
          <w:lang w:val="en-GB"/>
        </w:rPr>
        <w:t xml:space="preserve">long and </w:t>
      </w:r>
      <w:r w:rsidR="00D24888" w:rsidRPr="0009655C">
        <w:rPr>
          <w:rFonts w:ascii="Arial" w:hAnsi="Arial" w:cs="Arial"/>
          <w:sz w:val="22"/>
          <w:szCs w:val="22"/>
          <w:lang w:val="en-GB"/>
        </w:rPr>
        <w:t>computationally prohibitive</w:t>
      </w:r>
      <w:r w:rsidRPr="0009655C">
        <w:rPr>
          <w:rFonts w:ascii="Arial" w:hAnsi="Arial" w:cs="Arial"/>
          <w:sz w:val="22"/>
          <w:szCs w:val="22"/>
          <w:lang w:val="en-GB"/>
        </w:rPr>
        <w:t xml:space="preserve"> spin-ups.</w:t>
      </w:r>
    </w:p>
    <w:p w14:paraId="0CED0DC1" w14:textId="77777777" w:rsidR="00E81AF0" w:rsidRPr="0009655C" w:rsidRDefault="00E81AF0" w:rsidP="00CC6659">
      <w:pPr>
        <w:jc w:val="both"/>
        <w:rPr>
          <w:rFonts w:ascii="Arial" w:hAnsi="Arial" w:cs="Arial"/>
          <w:sz w:val="22"/>
          <w:szCs w:val="22"/>
          <w:lang w:val="en-GB"/>
        </w:rPr>
      </w:pPr>
    </w:p>
    <w:p w14:paraId="7D356819" w14:textId="350B5C21" w:rsidR="00E81AF0" w:rsidRPr="00E81AF0" w:rsidRDefault="00E81AF0" w:rsidP="00CC6659">
      <w:pPr>
        <w:jc w:val="both"/>
        <w:rPr>
          <w:rFonts w:ascii="Arial" w:hAnsi="Arial" w:cs="Arial"/>
          <w:sz w:val="22"/>
          <w:szCs w:val="22"/>
          <w:lang w:val="en-US"/>
        </w:rPr>
      </w:pPr>
      <w:r>
        <w:rPr>
          <w:rFonts w:ascii="Arial" w:hAnsi="Arial" w:cs="Arial"/>
          <w:sz w:val="22"/>
          <w:szCs w:val="22"/>
          <w:lang w:val="en-US"/>
        </w:rPr>
        <w:t>For the same period (1950–</w:t>
      </w:r>
      <w:r w:rsidRPr="00936E12">
        <w:rPr>
          <w:rFonts w:ascii="Arial" w:hAnsi="Arial" w:cs="Arial"/>
          <w:sz w:val="22"/>
          <w:szCs w:val="22"/>
          <w:lang w:val="en-US"/>
        </w:rPr>
        <w:t>2100), chemistry-</w:t>
      </w:r>
      <w:r w:rsidR="00331CE6">
        <w:rPr>
          <w:rFonts w:ascii="Arial" w:hAnsi="Arial" w:cs="Arial"/>
          <w:sz w:val="22"/>
          <w:szCs w:val="22"/>
          <w:lang w:val="en-US"/>
        </w:rPr>
        <w:t>Python</w:t>
      </w:r>
      <w:r w:rsidRPr="00936E12">
        <w:rPr>
          <w:rFonts w:ascii="Arial" w:hAnsi="Arial" w:cs="Arial"/>
          <w:sz w:val="22"/>
          <w:szCs w:val="22"/>
          <w:lang w:val="en-US"/>
        </w:rPr>
        <w:t>simulations</w:t>
      </w:r>
      <w:r w:rsidR="00C903C2">
        <w:rPr>
          <w:rFonts w:ascii="Arial" w:hAnsi="Arial" w:cs="Arial"/>
          <w:sz w:val="22"/>
          <w:szCs w:val="22"/>
          <w:lang w:val="en-US"/>
        </w:rPr>
        <w:t>,</w:t>
      </w:r>
      <w:r w:rsidRPr="00936E12">
        <w:rPr>
          <w:rFonts w:ascii="Arial" w:hAnsi="Arial" w:cs="Arial"/>
          <w:sz w:val="22"/>
          <w:szCs w:val="22"/>
          <w:lang w:val="en-US"/>
        </w:rPr>
        <w:t xml:space="preserve"> </w:t>
      </w:r>
      <w:r w:rsidR="00C903C2">
        <w:rPr>
          <w:rFonts w:ascii="Arial" w:hAnsi="Arial" w:cs="Arial"/>
          <w:sz w:val="22"/>
          <w:szCs w:val="22"/>
          <w:lang w:val="en-US"/>
        </w:rPr>
        <w:t>following</w:t>
      </w:r>
      <w:r w:rsidRPr="00936E12">
        <w:rPr>
          <w:rFonts w:ascii="Arial" w:hAnsi="Arial" w:cs="Arial"/>
          <w:sz w:val="22"/>
          <w:szCs w:val="22"/>
          <w:lang w:val="en-US"/>
        </w:rPr>
        <w:t xml:space="preserve"> the AerChemMIP protocol as guidance</w:t>
      </w:r>
      <w:r w:rsidR="00C903C2">
        <w:rPr>
          <w:rFonts w:ascii="Arial" w:hAnsi="Arial" w:cs="Arial"/>
          <w:sz w:val="22"/>
          <w:szCs w:val="22"/>
          <w:lang w:val="en-US"/>
        </w:rPr>
        <w:t>,</w:t>
      </w:r>
      <w:r w:rsidRPr="00936E12">
        <w:rPr>
          <w:rFonts w:ascii="Arial" w:hAnsi="Arial" w:cs="Arial"/>
          <w:sz w:val="22"/>
          <w:szCs w:val="22"/>
          <w:lang w:val="en-US"/>
        </w:rPr>
        <w:t xml:space="preserve"> are envisaged with fully interactive atmospheric chemistry and aerosol and coupled to the ocean biogeochemistry (interactive air-sea exchange) and to the vegetation (biogenic sources). Due to the computational demands of chemistry involving simulations, the overall resolution needs to be somewhat coarser, but regionally finer resolved nests will also be possible.</w:t>
      </w:r>
    </w:p>
    <w:p w14:paraId="415F6C57" w14:textId="77777777" w:rsidR="009518F0" w:rsidRPr="0009655C" w:rsidRDefault="009518F0" w:rsidP="009518F0">
      <w:pPr>
        <w:rPr>
          <w:rFonts w:ascii="Arial" w:hAnsi="Arial" w:cs="Arial"/>
          <w:sz w:val="22"/>
          <w:szCs w:val="22"/>
          <w:lang w:val="en-GB"/>
        </w:rPr>
      </w:pPr>
    </w:p>
    <w:p w14:paraId="04CC158F" w14:textId="4043A135" w:rsidR="009518F0" w:rsidRPr="0009655C" w:rsidRDefault="00EE1D8D" w:rsidP="009518F0">
      <w:pPr>
        <w:jc w:val="both"/>
        <w:rPr>
          <w:rFonts w:ascii="Arial" w:hAnsi="Arial" w:cs="Arial"/>
          <w:i/>
          <w:sz w:val="22"/>
          <w:szCs w:val="22"/>
          <w:u w:val="single"/>
          <w:lang w:val="en-GB"/>
        </w:rPr>
      </w:pPr>
      <w:r w:rsidRPr="0009655C">
        <w:rPr>
          <w:rFonts w:ascii="Arial" w:hAnsi="Arial" w:cs="Arial"/>
          <w:i/>
          <w:sz w:val="22"/>
          <w:szCs w:val="22"/>
          <w:u w:val="single"/>
          <w:lang w:val="en-GB"/>
        </w:rPr>
        <w:t>Task 4.2</w:t>
      </w:r>
      <w:r w:rsidR="009518F0" w:rsidRPr="0009655C">
        <w:rPr>
          <w:rFonts w:ascii="Arial" w:hAnsi="Arial" w:cs="Arial"/>
          <w:i/>
          <w:sz w:val="22"/>
          <w:szCs w:val="22"/>
          <w:u w:val="single"/>
          <w:lang w:val="en-GB"/>
        </w:rPr>
        <w:t xml:space="preserve">: Monsoon </w:t>
      </w:r>
      <w:r w:rsidR="004127EF" w:rsidRPr="0009655C">
        <w:rPr>
          <w:rFonts w:ascii="Arial" w:hAnsi="Arial" w:cs="Arial"/>
          <w:i/>
          <w:sz w:val="22"/>
          <w:szCs w:val="22"/>
          <w:u w:val="single"/>
          <w:lang w:val="en-GB"/>
        </w:rPr>
        <w:t xml:space="preserve">systems in a changing </w:t>
      </w:r>
      <w:r w:rsidR="00331CE6" w:rsidRPr="0009655C">
        <w:rPr>
          <w:rFonts w:ascii="Arial" w:hAnsi="Arial" w:cs="Arial"/>
          <w:i/>
          <w:sz w:val="22"/>
          <w:szCs w:val="22"/>
          <w:u w:val="single"/>
          <w:lang w:val="en-GB"/>
        </w:rPr>
        <w:t>Python</w:t>
      </w:r>
      <w:r w:rsidR="009518F0" w:rsidRPr="0009655C">
        <w:rPr>
          <w:rFonts w:ascii="Arial" w:hAnsi="Arial" w:cs="Arial"/>
          <w:i/>
          <w:sz w:val="22"/>
          <w:szCs w:val="22"/>
          <w:u w:val="single"/>
          <w:lang w:val="en-GB"/>
        </w:rPr>
        <w:t>(</w:t>
      </w:r>
      <w:r w:rsidR="00140B79" w:rsidRPr="0009655C">
        <w:rPr>
          <w:rFonts w:ascii="Arial" w:hAnsi="Arial" w:cs="Arial"/>
          <w:b/>
          <w:i/>
          <w:sz w:val="22"/>
          <w:szCs w:val="22"/>
          <w:u w:val="single"/>
          <w:lang w:val="en-GB"/>
        </w:rPr>
        <w:t>PARTNER 8</w:t>
      </w:r>
      <w:r w:rsidR="009518F0" w:rsidRPr="0009655C">
        <w:rPr>
          <w:rFonts w:ascii="Arial" w:hAnsi="Arial" w:cs="Arial"/>
          <w:i/>
          <w:sz w:val="22"/>
          <w:szCs w:val="22"/>
          <w:u w:val="single"/>
          <w:lang w:val="en-GB"/>
        </w:rPr>
        <w:t xml:space="preserve">, </w:t>
      </w:r>
      <w:r w:rsidR="00140B79" w:rsidRPr="0009655C">
        <w:rPr>
          <w:rFonts w:ascii="Arial" w:hAnsi="Arial" w:cs="Arial"/>
          <w:i/>
          <w:sz w:val="22"/>
          <w:szCs w:val="22"/>
          <w:u w:val="single"/>
          <w:lang w:val="en-GB"/>
        </w:rPr>
        <w:t>PARTNER 5</w:t>
      </w:r>
      <w:r w:rsidR="00DE3850" w:rsidRPr="0009655C">
        <w:rPr>
          <w:rFonts w:ascii="Arial" w:hAnsi="Arial" w:cs="Arial"/>
          <w:i/>
          <w:sz w:val="22"/>
          <w:szCs w:val="22"/>
          <w:u w:val="single"/>
          <w:lang w:val="en-GB"/>
        </w:rPr>
        <w:t xml:space="preserve">, </w:t>
      </w:r>
      <w:r w:rsidR="00FA3D3F" w:rsidRPr="0009655C">
        <w:rPr>
          <w:rFonts w:ascii="Arial" w:hAnsi="Arial" w:cs="Arial"/>
          <w:b/>
          <w:i/>
          <w:sz w:val="22"/>
          <w:szCs w:val="22"/>
          <w:u w:val="single"/>
          <w:lang w:val="en-GB"/>
        </w:rPr>
        <w:t>PARTNER 3</w:t>
      </w:r>
      <w:r w:rsidR="009518F0" w:rsidRPr="0009655C">
        <w:rPr>
          <w:rFonts w:ascii="Arial" w:hAnsi="Arial" w:cs="Arial"/>
          <w:i/>
          <w:sz w:val="22"/>
          <w:szCs w:val="22"/>
          <w:u w:val="single"/>
          <w:lang w:val="en-GB"/>
        </w:rPr>
        <w:t xml:space="preserve">, </w:t>
      </w:r>
      <w:r w:rsidR="00140B79" w:rsidRPr="0009655C">
        <w:rPr>
          <w:rFonts w:ascii="Arial" w:hAnsi="Arial" w:cs="Arial"/>
          <w:b/>
          <w:i/>
          <w:sz w:val="22"/>
          <w:szCs w:val="22"/>
          <w:u w:val="single"/>
          <w:lang w:val="en-GB"/>
        </w:rPr>
        <w:t>PARTNER 6</w:t>
      </w:r>
      <w:r w:rsidR="004127EF" w:rsidRPr="0009655C">
        <w:rPr>
          <w:rFonts w:ascii="Arial" w:hAnsi="Arial" w:cs="Arial"/>
          <w:i/>
          <w:sz w:val="22"/>
          <w:szCs w:val="22"/>
          <w:u w:val="single"/>
          <w:lang w:val="en-GB"/>
        </w:rPr>
        <w:t xml:space="preserve">, </w:t>
      </w:r>
      <w:r w:rsidR="00140B79" w:rsidRPr="0009655C">
        <w:rPr>
          <w:rFonts w:ascii="Arial" w:hAnsi="Arial" w:cs="Arial"/>
          <w:i/>
          <w:sz w:val="22"/>
          <w:szCs w:val="22"/>
          <w:u w:val="single"/>
          <w:lang w:val="en-GB"/>
        </w:rPr>
        <w:t>PARTNER 1</w:t>
      </w:r>
      <w:r w:rsidR="004127EF" w:rsidRPr="0009655C">
        <w:rPr>
          <w:rFonts w:ascii="Arial" w:hAnsi="Arial" w:cs="Arial"/>
          <w:i/>
          <w:sz w:val="22"/>
          <w:szCs w:val="22"/>
          <w:u w:val="single"/>
          <w:lang w:val="en-GB"/>
        </w:rPr>
        <w:t xml:space="preserve">, </w:t>
      </w:r>
      <w:r w:rsidR="00140B79" w:rsidRPr="0009655C">
        <w:rPr>
          <w:rFonts w:ascii="Arial" w:hAnsi="Arial" w:cs="Arial"/>
          <w:i/>
          <w:sz w:val="22"/>
          <w:szCs w:val="22"/>
          <w:u w:val="single"/>
          <w:lang w:val="en-GB"/>
        </w:rPr>
        <w:t>PARTNER 3</w:t>
      </w:r>
      <w:r w:rsidR="009518F0" w:rsidRPr="0009655C">
        <w:rPr>
          <w:rFonts w:ascii="Arial" w:hAnsi="Arial" w:cs="Arial"/>
          <w:i/>
          <w:sz w:val="22"/>
          <w:szCs w:val="22"/>
          <w:u w:val="single"/>
          <w:lang w:val="en-GB"/>
        </w:rPr>
        <w:t>)</w:t>
      </w:r>
    </w:p>
    <w:p w14:paraId="083C70E7" w14:textId="35F26C00" w:rsidR="002D4600" w:rsidRPr="002D4600" w:rsidRDefault="002D4600" w:rsidP="002D4600">
      <w:pPr>
        <w:jc w:val="both"/>
        <w:rPr>
          <w:rFonts w:ascii="Arial" w:hAnsi="Arial" w:cs="Arial"/>
          <w:sz w:val="22"/>
          <w:szCs w:val="22"/>
          <w:lang w:val="en-GB"/>
        </w:rPr>
      </w:pPr>
      <w:r w:rsidRPr="002D4600">
        <w:rPr>
          <w:rFonts w:ascii="Arial" w:hAnsi="Arial" w:cs="Arial"/>
          <w:sz w:val="22"/>
          <w:szCs w:val="22"/>
          <w:lang w:val="en-GB"/>
        </w:rPr>
        <w:t>Monsoon systems are traditionally defined by seasonal wind reversals that are accompanied by large changes in precipitation. Monsoon syste</w:t>
      </w:r>
      <w:r w:rsidR="00DF2ADF">
        <w:rPr>
          <w:rFonts w:ascii="Arial" w:hAnsi="Arial" w:cs="Arial"/>
          <w:sz w:val="22"/>
          <w:szCs w:val="22"/>
          <w:lang w:val="en-GB"/>
        </w:rPr>
        <w:t>ms affect the livelihood of billions of</w:t>
      </w:r>
      <w:r w:rsidRPr="002D4600">
        <w:rPr>
          <w:rFonts w:ascii="Arial" w:hAnsi="Arial" w:cs="Arial"/>
          <w:sz w:val="22"/>
          <w:szCs w:val="22"/>
          <w:lang w:val="en-GB"/>
        </w:rPr>
        <w:t xml:space="preserve"> people, including water </w:t>
      </w:r>
      <w:r w:rsidR="00DF2ADF">
        <w:rPr>
          <w:rFonts w:ascii="Arial" w:hAnsi="Arial" w:cs="Arial"/>
          <w:sz w:val="22"/>
          <w:szCs w:val="22"/>
          <w:lang w:val="en-GB"/>
        </w:rPr>
        <w:t>availability, food production</w:t>
      </w:r>
      <w:r w:rsidRPr="002D4600">
        <w:rPr>
          <w:rFonts w:ascii="Arial" w:hAnsi="Arial" w:cs="Arial"/>
          <w:sz w:val="22"/>
          <w:szCs w:val="22"/>
          <w:lang w:val="en-GB"/>
        </w:rPr>
        <w:t>, air quality and health. Our understanding of these systems is still incomplete and our ability to predict the seasonal evolution is limited. Further</w:t>
      </w:r>
      <w:r w:rsidR="000F597A">
        <w:rPr>
          <w:rFonts w:ascii="Arial" w:hAnsi="Arial" w:cs="Arial"/>
          <w:sz w:val="22"/>
          <w:szCs w:val="22"/>
          <w:lang w:val="en-GB"/>
        </w:rPr>
        <w:t>more</w:t>
      </w:r>
      <w:r w:rsidRPr="002D4600">
        <w:rPr>
          <w:rFonts w:ascii="Arial" w:hAnsi="Arial" w:cs="Arial"/>
          <w:sz w:val="22"/>
          <w:szCs w:val="22"/>
          <w:lang w:val="en-GB"/>
        </w:rPr>
        <w:t xml:space="preserve">, the behaviour of Monsoon systems under </w:t>
      </w:r>
      <w:r w:rsidR="00331CE6">
        <w:rPr>
          <w:rFonts w:ascii="Arial" w:hAnsi="Arial" w:cs="Arial"/>
          <w:sz w:val="22"/>
          <w:szCs w:val="22"/>
          <w:lang w:val="en-GB"/>
        </w:rPr>
        <w:t>Python</w:t>
      </w:r>
      <w:r w:rsidRPr="002D4600">
        <w:rPr>
          <w:rFonts w:ascii="Arial" w:hAnsi="Arial" w:cs="Arial"/>
          <w:sz w:val="22"/>
          <w:szCs w:val="22"/>
          <w:lang w:val="en-GB"/>
        </w:rPr>
        <w:t xml:space="preserve">change </w:t>
      </w:r>
      <w:r w:rsidR="00DF2ADF">
        <w:rPr>
          <w:rFonts w:ascii="Arial" w:hAnsi="Arial" w:cs="Arial"/>
          <w:sz w:val="22"/>
          <w:szCs w:val="22"/>
          <w:lang w:val="en-GB"/>
        </w:rPr>
        <w:t xml:space="preserve">and land-use </w:t>
      </w:r>
      <w:r w:rsidR="00E44D8D">
        <w:rPr>
          <w:rFonts w:ascii="Arial" w:hAnsi="Arial" w:cs="Arial"/>
          <w:sz w:val="22"/>
          <w:szCs w:val="22"/>
          <w:lang w:val="en-GB"/>
        </w:rPr>
        <w:t xml:space="preserve">change </w:t>
      </w:r>
      <w:r w:rsidRPr="002D4600">
        <w:rPr>
          <w:rFonts w:ascii="Arial" w:hAnsi="Arial" w:cs="Arial"/>
          <w:sz w:val="22"/>
          <w:szCs w:val="22"/>
          <w:lang w:val="en-GB"/>
        </w:rPr>
        <w:t xml:space="preserve">is highly uncertain (AR5). Prominent examples of Monsoon systems are the (West and East) African and the Indian Monsoon (WAM, EAM, IM), </w:t>
      </w:r>
      <w:r w:rsidR="008C067C">
        <w:rPr>
          <w:rFonts w:ascii="Arial" w:hAnsi="Arial" w:cs="Arial"/>
          <w:sz w:val="22"/>
          <w:szCs w:val="22"/>
          <w:lang w:val="en-GB"/>
        </w:rPr>
        <w:t xml:space="preserve">that </w:t>
      </w:r>
      <w:r w:rsidR="003841A6">
        <w:rPr>
          <w:rFonts w:ascii="Arial" w:hAnsi="Arial" w:cs="Arial"/>
          <w:sz w:val="22"/>
          <w:szCs w:val="22"/>
          <w:lang w:val="en-GB"/>
        </w:rPr>
        <w:t xml:space="preserve">are </w:t>
      </w:r>
      <w:r w:rsidRPr="002D4600">
        <w:rPr>
          <w:rFonts w:ascii="Arial" w:hAnsi="Arial" w:cs="Arial"/>
          <w:sz w:val="22"/>
          <w:szCs w:val="22"/>
          <w:lang w:val="en-GB"/>
        </w:rPr>
        <w:t>all thought to be connected through planetary waves and large-scale circulation (AR5). In Monsoon areas, ocean-atmosphere, land surface-atmosphere and composition-</w:t>
      </w:r>
      <w:r w:rsidR="00331CE6">
        <w:rPr>
          <w:rFonts w:ascii="Arial" w:hAnsi="Arial" w:cs="Arial"/>
          <w:sz w:val="22"/>
          <w:szCs w:val="22"/>
          <w:lang w:val="en-GB"/>
        </w:rPr>
        <w:t>Python</w:t>
      </w:r>
      <w:r w:rsidRPr="002D4600">
        <w:rPr>
          <w:rFonts w:ascii="Arial" w:hAnsi="Arial" w:cs="Arial"/>
          <w:sz w:val="22"/>
          <w:szCs w:val="22"/>
          <w:lang w:val="en-GB"/>
        </w:rPr>
        <w:t>interactions can be exemplified, including exchange processes (e.g.</w:t>
      </w:r>
      <w:r w:rsidR="00C136AA">
        <w:rPr>
          <w:rFonts w:ascii="Arial" w:hAnsi="Arial" w:cs="Arial"/>
          <w:sz w:val="22"/>
          <w:szCs w:val="22"/>
          <w:lang w:val="en-GB"/>
        </w:rPr>
        <w:t>,</w:t>
      </w:r>
      <w:r w:rsidRPr="002D4600">
        <w:rPr>
          <w:rFonts w:ascii="Arial" w:hAnsi="Arial" w:cs="Arial"/>
          <w:sz w:val="22"/>
          <w:szCs w:val="22"/>
          <w:lang w:val="en-GB"/>
        </w:rPr>
        <w:t xml:space="preserve"> troposphere-stratosphere exchange), air quality and health issues and composition impacts on </w:t>
      </w:r>
      <w:r w:rsidR="00331CE6">
        <w:rPr>
          <w:rFonts w:ascii="Arial" w:hAnsi="Arial" w:cs="Arial"/>
          <w:sz w:val="22"/>
          <w:szCs w:val="22"/>
          <w:lang w:val="en-GB"/>
        </w:rPr>
        <w:t>Python</w:t>
      </w:r>
      <w:r w:rsidRPr="002D4600">
        <w:rPr>
          <w:rFonts w:ascii="Arial" w:hAnsi="Arial" w:cs="Arial"/>
          <w:sz w:val="22"/>
          <w:szCs w:val="22"/>
          <w:lang w:val="en-GB"/>
        </w:rPr>
        <w:t>change beyond CO</w:t>
      </w:r>
      <w:r w:rsidRPr="002D4600">
        <w:rPr>
          <w:rFonts w:ascii="Arial" w:hAnsi="Arial" w:cs="Arial"/>
          <w:sz w:val="22"/>
          <w:szCs w:val="22"/>
          <w:vertAlign w:val="subscript"/>
          <w:lang w:val="en-GB"/>
        </w:rPr>
        <w:t>2</w:t>
      </w:r>
      <w:r w:rsidRPr="002D4600">
        <w:rPr>
          <w:rFonts w:ascii="Arial" w:hAnsi="Arial" w:cs="Arial"/>
          <w:sz w:val="22"/>
          <w:szCs w:val="22"/>
          <w:lang w:val="en-GB"/>
        </w:rPr>
        <w:t>.</w:t>
      </w:r>
    </w:p>
    <w:p w14:paraId="753ECDAA" w14:textId="77777777" w:rsidR="005E41AC" w:rsidRDefault="005E41AC" w:rsidP="002D4600">
      <w:pPr>
        <w:jc w:val="both"/>
        <w:rPr>
          <w:rFonts w:ascii="Arial" w:hAnsi="Arial" w:cs="Arial"/>
          <w:sz w:val="22"/>
          <w:szCs w:val="22"/>
          <w:lang w:val="en-GB"/>
        </w:rPr>
      </w:pPr>
    </w:p>
    <w:p w14:paraId="11C408D1" w14:textId="270D1FDD" w:rsidR="002D4600" w:rsidRPr="002D4600" w:rsidRDefault="002D4600" w:rsidP="002D4600">
      <w:pPr>
        <w:jc w:val="both"/>
        <w:rPr>
          <w:rFonts w:ascii="Arial" w:hAnsi="Arial" w:cs="Arial"/>
          <w:sz w:val="22"/>
          <w:szCs w:val="22"/>
          <w:lang w:val="en-GB"/>
        </w:rPr>
      </w:pPr>
      <w:r w:rsidRPr="002D4600">
        <w:rPr>
          <w:rFonts w:ascii="Arial" w:hAnsi="Arial" w:cs="Arial"/>
          <w:sz w:val="22"/>
          <w:szCs w:val="22"/>
          <w:lang w:val="en-GB"/>
        </w:rPr>
        <w:t xml:space="preserve">The objective here is to demonstrate the </w:t>
      </w:r>
      <w:r w:rsidR="00354BC4">
        <w:rPr>
          <w:rFonts w:ascii="Arial" w:hAnsi="Arial" w:cs="Arial"/>
          <w:sz w:val="22"/>
          <w:szCs w:val="22"/>
          <w:lang w:val="en-GB"/>
        </w:rPr>
        <w:t xml:space="preserve">outstanding </w:t>
      </w:r>
      <w:r w:rsidRPr="002D4600">
        <w:rPr>
          <w:rFonts w:ascii="Arial" w:hAnsi="Arial" w:cs="Arial"/>
          <w:sz w:val="22"/>
          <w:szCs w:val="22"/>
          <w:lang w:val="en-GB"/>
        </w:rPr>
        <w:t xml:space="preserve">capability of our </w:t>
      </w:r>
      <w:r w:rsidR="00354BC4">
        <w:rPr>
          <w:rFonts w:ascii="Arial" w:hAnsi="Arial" w:cs="Arial"/>
          <w:sz w:val="22"/>
          <w:szCs w:val="22"/>
          <w:lang w:val="en-GB"/>
        </w:rPr>
        <w:t xml:space="preserve">comprehensive </w:t>
      </w:r>
      <w:r w:rsidRPr="002D4600">
        <w:rPr>
          <w:rFonts w:ascii="Arial" w:hAnsi="Arial" w:cs="Arial"/>
          <w:sz w:val="22"/>
          <w:szCs w:val="22"/>
          <w:lang w:val="en-GB"/>
        </w:rPr>
        <w:t>modelling systems in reducing uncertainties in the description of monsoon-related processes and feedback mechanism, and to improve our predictive skill for seasonal and decadal Monsoon changes. These skills are urgently required to secure food and water supplies for an increas</w:t>
      </w:r>
      <w:r w:rsidR="008C067C">
        <w:rPr>
          <w:rFonts w:ascii="Arial" w:hAnsi="Arial" w:cs="Arial"/>
          <w:sz w:val="22"/>
          <w:szCs w:val="22"/>
          <w:lang w:val="en-GB"/>
        </w:rPr>
        <w:t xml:space="preserve">ing population in Africa and </w:t>
      </w:r>
      <w:r w:rsidRPr="002D4600">
        <w:rPr>
          <w:rFonts w:ascii="Arial" w:hAnsi="Arial" w:cs="Arial"/>
          <w:sz w:val="22"/>
          <w:szCs w:val="22"/>
          <w:lang w:val="en-GB"/>
        </w:rPr>
        <w:t>India.</w:t>
      </w:r>
    </w:p>
    <w:p w14:paraId="0564ED1F" w14:textId="77777777" w:rsidR="005E41AC" w:rsidRDefault="005E41AC" w:rsidP="002D4600">
      <w:pPr>
        <w:jc w:val="both"/>
        <w:rPr>
          <w:rFonts w:ascii="Arial" w:hAnsi="Arial" w:cs="Arial"/>
          <w:sz w:val="22"/>
          <w:szCs w:val="22"/>
          <w:lang w:val="en-GB"/>
        </w:rPr>
      </w:pPr>
    </w:p>
    <w:p w14:paraId="0BE96334" w14:textId="224CBABF" w:rsidR="005E41AC" w:rsidRDefault="00CD37D8" w:rsidP="002D4600">
      <w:pPr>
        <w:jc w:val="both"/>
        <w:rPr>
          <w:rFonts w:ascii="Arial" w:hAnsi="Arial" w:cs="Arial"/>
          <w:sz w:val="22"/>
          <w:szCs w:val="22"/>
          <w:lang w:val="en-GB"/>
        </w:rPr>
      </w:pPr>
      <w:r>
        <w:rPr>
          <w:rFonts w:ascii="Arial" w:hAnsi="Arial" w:cs="Arial"/>
          <w:sz w:val="22"/>
          <w:szCs w:val="22"/>
          <w:lang w:val="en-GB"/>
        </w:rPr>
        <w:t>To reach this targ</w:t>
      </w:r>
      <w:r w:rsidR="00161374">
        <w:rPr>
          <w:rFonts w:ascii="Arial" w:hAnsi="Arial" w:cs="Arial"/>
          <w:sz w:val="22"/>
          <w:szCs w:val="22"/>
          <w:lang w:val="en-GB"/>
        </w:rPr>
        <w:t xml:space="preserve">et </w:t>
      </w:r>
      <w:r>
        <w:rPr>
          <w:rFonts w:ascii="Arial" w:hAnsi="Arial" w:cs="Arial"/>
          <w:sz w:val="22"/>
          <w:szCs w:val="22"/>
          <w:lang w:val="en-GB"/>
        </w:rPr>
        <w:t xml:space="preserve">comprehensive </w:t>
      </w:r>
      <w:r w:rsidR="00F03AC1">
        <w:rPr>
          <w:rFonts w:ascii="Arial" w:hAnsi="Arial" w:cs="Arial"/>
          <w:sz w:val="22"/>
          <w:szCs w:val="22"/>
          <w:lang w:val="en-GB"/>
        </w:rPr>
        <w:t>Python</w:t>
      </w:r>
      <w:r w:rsidRPr="002D4600">
        <w:rPr>
          <w:rFonts w:ascii="Arial" w:hAnsi="Arial" w:cs="Arial"/>
          <w:sz w:val="22"/>
          <w:szCs w:val="22"/>
          <w:lang w:val="en-GB"/>
        </w:rPr>
        <w:t xml:space="preserve"> configurations based on the work in WP1</w:t>
      </w:r>
      <w:r w:rsidR="00161374">
        <w:rPr>
          <w:rFonts w:ascii="Arial" w:hAnsi="Arial" w:cs="Arial"/>
          <w:sz w:val="22"/>
          <w:szCs w:val="22"/>
          <w:lang w:val="en-GB"/>
        </w:rPr>
        <w:t xml:space="preserve"> will be selected</w:t>
      </w:r>
      <w:r w:rsidRPr="002D4600">
        <w:rPr>
          <w:rFonts w:ascii="Arial" w:hAnsi="Arial" w:cs="Arial"/>
          <w:sz w:val="22"/>
          <w:szCs w:val="22"/>
          <w:lang w:val="en-GB"/>
        </w:rPr>
        <w:t>. The</w:t>
      </w:r>
      <w:r>
        <w:rPr>
          <w:rFonts w:ascii="Arial" w:hAnsi="Arial" w:cs="Arial"/>
          <w:sz w:val="22"/>
          <w:szCs w:val="22"/>
          <w:lang w:val="en-GB"/>
        </w:rPr>
        <w:t>se</w:t>
      </w:r>
      <w:r w:rsidRPr="002D4600">
        <w:rPr>
          <w:rFonts w:ascii="Arial" w:hAnsi="Arial" w:cs="Arial"/>
          <w:sz w:val="22"/>
          <w:szCs w:val="22"/>
          <w:lang w:val="en-GB"/>
        </w:rPr>
        <w:t xml:space="preserve"> configurations will use compartmental coupling on global and regional scales. Focusing on </w:t>
      </w:r>
      <w:r>
        <w:rPr>
          <w:rFonts w:ascii="Arial" w:hAnsi="Arial" w:cs="Arial"/>
          <w:sz w:val="22"/>
          <w:szCs w:val="22"/>
          <w:lang w:val="en-GB"/>
        </w:rPr>
        <w:t>the above-mentioned monsoon systems,</w:t>
      </w:r>
      <w:r w:rsidRPr="002D4600">
        <w:rPr>
          <w:rFonts w:ascii="Arial" w:hAnsi="Arial" w:cs="Arial"/>
          <w:sz w:val="22"/>
          <w:szCs w:val="22"/>
          <w:lang w:val="en-GB"/>
        </w:rPr>
        <w:t xml:space="preserve"> this implies that </w:t>
      </w:r>
      <w:r>
        <w:rPr>
          <w:rFonts w:ascii="Arial" w:hAnsi="Arial" w:cs="Arial"/>
          <w:sz w:val="22"/>
          <w:szCs w:val="22"/>
          <w:lang w:val="en-GB"/>
        </w:rPr>
        <w:t>ocean</w:t>
      </w:r>
      <w:r w:rsidRPr="002D4600">
        <w:rPr>
          <w:rFonts w:ascii="Arial" w:hAnsi="Arial" w:cs="Arial"/>
          <w:sz w:val="22"/>
          <w:szCs w:val="22"/>
          <w:lang w:val="en-GB"/>
        </w:rPr>
        <w:t xml:space="preserve">, </w:t>
      </w:r>
      <w:r>
        <w:rPr>
          <w:rFonts w:ascii="Arial" w:hAnsi="Arial" w:cs="Arial"/>
          <w:sz w:val="22"/>
          <w:szCs w:val="22"/>
          <w:lang w:val="en-GB"/>
        </w:rPr>
        <w:t xml:space="preserve">atmosphere-composition, regional atmosphere and dynamic vegetation-terrestrial ecosystem submodels </w:t>
      </w:r>
      <w:r w:rsidRPr="002D4600">
        <w:rPr>
          <w:rFonts w:ascii="Arial" w:hAnsi="Arial" w:cs="Arial"/>
          <w:sz w:val="22"/>
          <w:szCs w:val="22"/>
          <w:lang w:val="en-GB"/>
        </w:rPr>
        <w:t>will be</w:t>
      </w:r>
      <w:r>
        <w:rPr>
          <w:rFonts w:ascii="Arial" w:hAnsi="Arial" w:cs="Arial"/>
          <w:sz w:val="22"/>
          <w:szCs w:val="22"/>
          <w:lang w:val="en-GB"/>
        </w:rPr>
        <w:t xml:space="preserve"> </w:t>
      </w:r>
      <w:r w:rsidRPr="002D4600">
        <w:rPr>
          <w:rFonts w:ascii="Arial" w:hAnsi="Arial" w:cs="Arial"/>
          <w:sz w:val="22"/>
          <w:szCs w:val="22"/>
          <w:lang w:val="en-GB"/>
        </w:rPr>
        <w:t>configured to have increasing resolution in the areas of interest, allowing the assessment of regional-to-global and global-to-regional interactions in the oceanic and atmospheric compartments (including atmospheric composition and land surface properties).</w:t>
      </w:r>
    </w:p>
    <w:p w14:paraId="22E6EB54" w14:textId="77777777" w:rsidR="00CD37D8" w:rsidRDefault="00CD37D8" w:rsidP="002D4600">
      <w:pPr>
        <w:jc w:val="both"/>
        <w:rPr>
          <w:rFonts w:ascii="Arial" w:hAnsi="Arial" w:cs="Arial"/>
          <w:sz w:val="22"/>
          <w:szCs w:val="22"/>
          <w:lang w:val="en-GB"/>
        </w:rPr>
      </w:pPr>
    </w:p>
    <w:p w14:paraId="47682E3A" w14:textId="1A3842EC" w:rsidR="004127EF" w:rsidRPr="00FF5E3C" w:rsidRDefault="002D4600" w:rsidP="002D4600">
      <w:pPr>
        <w:jc w:val="both"/>
        <w:rPr>
          <w:rFonts w:ascii="Arial" w:hAnsi="Arial" w:cs="Arial"/>
          <w:sz w:val="22"/>
          <w:szCs w:val="22"/>
          <w:lang w:val="en-GB"/>
        </w:rPr>
      </w:pPr>
      <w:r w:rsidRPr="002D4600">
        <w:rPr>
          <w:rFonts w:ascii="Arial" w:hAnsi="Arial" w:cs="Arial"/>
          <w:sz w:val="22"/>
          <w:szCs w:val="22"/>
          <w:lang w:val="en-GB"/>
        </w:rPr>
        <w:t>Two main integrations will be performed</w:t>
      </w:r>
      <w:r w:rsidR="00993C33">
        <w:rPr>
          <w:rFonts w:ascii="Arial" w:hAnsi="Arial" w:cs="Arial"/>
          <w:sz w:val="22"/>
          <w:szCs w:val="22"/>
          <w:lang w:val="en-GB"/>
        </w:rPr>
        <w:t xml:space="preserve"> that provide</w:t>
      </w:r>
      <w:r w:rsidR="00993C33" w:rsidRPr="004127EF">
        <w:rPr>
          <w:rFonts w:ascii="Arial" w:hAnsi="Arial" w:cs="Arial"/>
          <w:sz w:val="22"/>
          <w:szCs w:val="22"/>
          <w:lang w:val="en-GB"/>
        </w:rPr>
        <w:t xml:space="preserve"> </w:t>
      </w:r>
      <w:r w:rsidR="003147BC">
        <w:rPr>
          <w:rFonts w:ascii="Arial" w:hAnsi="Arial" w:cs="Arial"/>
          <w:sz w:val="22"/>
          <w:szCs w:val="22"/>
          <w:lang w:val="en-GB"/>
        </w:rPr>
        <w:t xml:space="preserve">a </w:t>
      </w:r>
      <w:r w:rsidR="00993C33" w:rsidRPr="004127EF">
        <w:rPr>
          <w:rFonts w:ascii="Arial" w:hAnsi="Arial" w:cs="Arial"/>
          <w:sz w:val="22"/>
          <w:szCs w:val="22"/>
          <w:lang w:val="en-GB"/>
        </w:rPr>
        <w:t xml:space="preserve">unique set of model data describing the state of the current monsoon (including variability) and providing an outlook on how </w:t>
      </w:r>
      <w:r w:rsidR="00331CE6">
        <w:rPr>
          <w:rFonts w:ascii="Arial" w:hAnsi="Arial" w:cs="Arial"/>
          <w:sz w:val="22"/>
          <w:szCs w:val="22"/>
          <w:lang w:val="en-GB"/>
        </w:rPr>
        <w:t>Python</w:t>
      </w:r>
      <w:r w:rsidR="00993C33" w:rsidRPr="004127EF">
        <w:rPr>
          <w:rFonts w:ascii="Arial" w:hAnsi="Arial" w:cs="Arial"/>
          <w:sz w:val="22"/>
          <w:szCs w:val="22"/>
          <w:lang w:val="en-GB"/>
        </w:rPr>
        <w:t xml:space="preserve">change will affect monsoon systems from </w:t>
      </w:r>
      <w:r w:rsidR="00993C33">
        <w:rPr>
          <w:rFonts w:ascii="Arial" w:hAnsi="Arial" w:cs="Arial"/>
          <w:sz w:val="22"/>
          <w:szCs w:val="22"/>
          <w:lang w:val="en-GB"/>
        </w:rPr>
        <w:t>seasonal to decadal time scales</w:t>
      </w:r>
      <w:r w:rsidRPr="002D4600">
        <w:rPr>
          <w:rFonts w:ascii="Arial" w:hAnsi="Arial" w:cs="Arial"/>
          <w:sz w:val="22"/>
          <w:szCs w:val="22"/>
          <w:lang w:val="en-GB"/>
        </w:rPr>
        <w:t>: one for the recent past covering the ERA-Interim timeline (1979</w:t>
      </w:r>
      <w:r w:rsidR="00FF5E3C">
        <w:rPr>
          <w:rFonts w:ascii="Arial" w:hAnsi="Arial" w:cs="Arial"/>
          <w:sz w:val="22"/>
          <w:szCs w:val="22"/>
          <w:lang w:val="en-GB"/>
        </w:rPr>
        <w:t>–</w:t>
      </w:r>
      <w:r w:rsidRPr="002D4600">
        <w:rPr>
          <w:rFonts w:ascii="Arial" w:hAnsi="Arial" w:cs="Arial"/>
          <w:sz w:val="22"/>
          <w:szCs w:val="22"/>
          <w:lang w:val="en-GB"/>
        </w:rPr>
        <w:t xml:space="preserve">present, including a hindcast assessment that can be validated with observations), and one </w:t>
      </w:r>
      <w:r w:rsidR="00993C33">
        <w:rPr>
          <w:rFonts w:ascii="Arial" w:hAnsi="Arial" w:cs="Arial"/>
          <w:sz w:val="22"/>
          <w:szCs w:val="22"/>
          <w:lang w:val="en-GB"/>
        </w:rPr>
        <w:t xml:space="preserve">for future decades under </w:t>
      </w:r>
      <w:r w:rsidR="00331CE6">
        <w:rPr>
          <w:rFonts w:ascii="Arial" w:hAnsi="Arial" w:cs="Arial"/>
          <w:sz w:val="22"/>
          <w:szCs w:val="22"/>
          <w:lang w:val="en-GB"/>
        </w:rPr>
        <w:t>Python</w:t>
      </w:r>
      <w:r w:rsidRPr="002D4600">
        <w:rPr>
          <w:rFonts w:ascii="Arial" w:hAnsi="Arial" w:cs="Arial"/>
          <w:sz w:val="22"/>
          <w:szCs w:val="22"/>
          <w:lang w:val="en-GB"/>
        </w:rPr>
        <w:t>change.</w:t>
      </w:r>
    </w:p>
    <w:p w14:paraId="0E8F28DD" w14:textId="77777777" w:rsidR="002D4600" w:rsidRPr="0009655C" w:rsidRDefault="002D4600" w:rsidP="002D4600">
      <w:pPr>
        <w:jc w:val="both"/>
        <w:rPr>
          <w:rFonts w:ascii="Arial" w:hAnsi="Arial" w:cs="Arial"/>
          <w:i/>
          <w:sz w:val="22"/>
          <w:szCs w:val="22"/>
          <w:u w:val="single"/>
          <w:lang w:val="en-GB"/>
        </w:rPr>
      </w:pPr>
    </w:p>
    <w:p w14:paraId="70FEC0E4" w14:textId="1E1838A3" w:rsidR="00403E3C" w:rsidRPr="0009655C" w:rsidRDefault="00EE1D8D" w:rsidP="00403E3C">
      <w:pPr>
        <w:jc w:val="both"/>
        <w:rPr>
          <w:rFonts w:ascii="Arial" w:hAnsi="Arial" w:cs="Arial"/>
          <w:i/>
          <w:sz w:val="22"/>
          <w:szCs w:val="22"/>
          <w:u w:val="single"/>
          <w:lang w:val="en-GB"/>
        </w:rPr>
      </w:pPr>
      <w:r w:rsidRPr="0009655C">
        <w:rPr>
          <w:rFonts w:ascii="Arial" w:hAnsi="Arial" w:cs="Arial"/>
          <w:i/>
          <w:sz w:val="22"/>
          <w:szCs w:val="22"/>
          <w:u w:val="single"/>
          <w:lang w:val="en-GB"/>
        </w:rPr>
        <w:t>Task 4.3</w:t>
      </w:r>
      <w:r w:rsidR="009518F0" w:rsidRPr="0009655C">
        <w:rPr>
          <w:rFonts w:ascii="Arial" w:hAnsi="Arial" w:cs="Arial"/>
          <w:i/>
          <w:sz w:val="22"/>
          <w:szCs w:val="22"/>
          <w:u w:val="single"/>
          <w:lang w:val="en-GB"/>
        </w:rPr>
        <w:t>: European hydro-meteorological extremes (</w:t>
      </w:r>
      <w:r w:rsidR="00140B79" w:rsidRPr="0009655C">
        <w:rPr>
          <w:rFonts w:ascii="Arial" w:hAnsi="Arial" w:cs="Arial"/>
          <w:i/>
          <w:sz w:val="22"/>
          <w:szCs w:val="22"/>
          <w:u w:val="single"/>
          <w:lang w:val="en-GB"/>
        </w:rPr>
        <w:t>PARTNER 1</w:t>
      </w:r>
      <w:r w:rsidR="00DF18F8" w:rsidRPr="0009655C">
        <w:rPr>
          <w:rFonts w:ascii="Arial" w:hAnsi="Arial" w:cs="Arial"/>
          <w:i/>
          <w:sz w:val="22"/>
          <w:szCs w:val="22"/>
          <w:u w:val="single"/>
          <w:lang w:val="en-GB"/>
        </w:rPr>
        <w:t xml:space="preserve">, </w:t>
      </w:r>
      <w:r w:rsidR="00FA3D3F" w:rsidRPr="0009655C">
        <w:rPr>
          <w:rFonts w:ascii="Arial" w:hAnsi="Arial" w:cs="Arial"/>
          <w:b/>
          <w:i/>
          <w:sz w:val="22"/>
          <w:szCs w:val="22"/>
          <w:u w:val="single"/>
          <w:lang w:val="en-GB"/>
        </w:rPr>
        <w:t>PARTNER 3</w:t>
      </w:r>
      <w:r w:rsidR="009518F0" w:rsidRPr="0009655C">
        <w:rPr>
          <w:rFonts w:ascii="Arial" w:hAnsi="Arial" w:cs="Arial"/>
          <w:i/>
          <w:sz w:val="22"/>
          <w:szCs w:val="22"/>
          <w:u w:val="single"/>
          <w:lang w:val="en-GB"/>
        </w:rPr>
        <w:t xml:space="preserve">, </w:t>
      </w:r>
      <w:r w:rsidR="00140B79" w:rsidRPr="0009655C">
        <w:rPr>
          <w:rFonts w:ascii="Arial" w:hAnsi="Arial" w:cs="Arial"/>
          <w:b/>
          <w:i/>
          <w:sz w:val="22"/>
          <w:szCs w:val="22"/>
          <w:u w:val="single"/>
          <w:lang w:val="en-GB"/>
        </w:rPr>
        <w:t>PARTNER 5</w:t>
      </w:r>
      <w:r w:rsidR="009518F0" w:rsidRPr="0009655C">
        <w:rPr>
          <w:rFonts w:ascii="Arial" w:hAnsi="Arial" w:cs="Arial"/>
          <w:i/>
          <w:sz w:val="22"/>
          <w:szCs w:val="22"/>
          <w:u w:val="single"/>
          <w:lang w:val="en-GB"/>
        </w:rPr>
        <w:t xml:space="preserve">, </w:t>
      </w:r>
      <w:r w:rsidR="00140B79" w:rsidRPr="0009655C">
        <w:rPr>
          <w:rFonts w:ascii="Arial" w:hAnsi="Arial" w:cs="Arial"/>
          <w:b/>
          <w:i/>
          <w:sz w:val="22"/>
          <w:szCs w:val="22"/>
          <w:u w:val="single"/>
          <w:lang w:val="en-GB"/>
        </w:rPr>
        <w:t>PARTNER 6</w:t>
      </w:r>
      <w:r w:rsidR="009518F0" w:rsidRPr="0009655C">
        <w:rPr>
          <w:rFonts w:ascii="Arial" w:hAnsi="Arial" w:cs="Arial"/>
          <w:i/>
          <w:sz w:val="22"/>
          <w:szCs w:val="22"/>
          <w:u w:val="single"/>
          <w:lang w:val="en-GB"/>
        </w:rPr>
        <w:t xml:space="preserve">, </w:t>
      </w:r>
      <w:r w:rsidR="00DA38BE" w:rsidRPr="0009655C">
        <w:rPr>
          <w:rFonts w:ascii="Arial" w:hAnsi="Arial" w:cs="Arial"/>
          <w:b/>
          <w:i/>
          <w:sz w:val="22"/>
          <w:szCs w:val="22"/>
          <w:u w:val="single"/>
          <w:lang w:val="en-GB"/>
        </w:rPr>
        <w:t>PARTNER 8</w:t>
      </w:r>
      <w:r w:rsidR="009518F0" w:rsidRPr="0009655C">
        <w:rPr>
          <w:rFonts w:ascii="Arial" w:hAnsi="Arial" w:cs="Arial"/>
          <w:i/>
          <w:sz w:val="22"/>
          <w:szCs w:val="22"/>
          <w:u w:val="single"/>
          <w:lang w:val="en-GB"/>
        </w:rPr>
        <w:t>)</w:t>
      </w:r>
    </w:p>
    <w:p w14:paraId="3A059AFD" w14:textId="244E67F1" w:rsidR="00DF18F8" w:rsidRPr="0009655C" w:rsidRDefault="00DF18F8" w:rsidP="00403E3C">
      <w:pPr>
        <w:jc w:val="both"/>
        <w:rPr>
          <w:rFonts w:ascii="Arial" w:hAnsi="Arial" w:cs="Arial"/>
          <w:i/>
          <w:sz w:val="22"/>
          <w:szCs w:val="22"/>
          <w:u w:val="single"/>
          <w:lang w:val="en-GB"/>
        </w:rPr>
      </w:pPr>
      <w:r>
        <w:rPr>
          <w:rFonts w:ascii="Arial" w:hAnsi="Arial" w:cs="Arial"/>
          <w:sz w:val="22"/>
          <w:szCs w:val="22"/>
          <w:lang w:val="en-US"/>
        </w:rPr>
        <w:t>While extreme hydro</w:t>
      </w:r>
      <w:r w:rsidR="00AD09E8">
        <w:rPr>
          <w:rFonts w:ascii="Arial" w:hAnsi="Arial" w:cs="Arial"/>
          <w:sz w:val="22"/>
          <w:szCs w:val="22"/>
          <w:lang w:val="en-US"/>
        </w:rPr>
        <w:t>-</w:t>
      </w:r>
      <w:r>
        <w:rPr>
          <w:rFonts w:ascii="Arial" w:hAnsi="Arial" w:cs="Arial"/>
          <w:sz w:val="22"/>
          <w:szCs w:val="22"/>
          <w:lang w:val="en-US"/>
        </w:rPr>
        <w:t>meteorological events (e.g., rainstorms, storm surges, floods, droughts and heat waves) caused serious damage to society and infrastructures over Euro</w:t>
      </w:r>
      <w:r w:rsidR="000F597A">
        <w:rPr>
          <w:rFonts w:ascii="Arial" w:hAnsi="Arial" w:cs="Arial"/>
          <w:sz w:val="22"/>
          <w:szCs w:val="22"/>
          <w:lang w:val="en-US"/>
        </w:rPr>
        <w:t xml:space="preserve">pe during the past decades, </w:t>
      </w:r>
      <w:r>
        <w:rPr>
          <w:rFonts w:ascii="Arial" w:hAnsi="Arial" w:cs="Arial"/>
          <w:sz w:val="22"/>
          <w:szCs w:val="22"/>
          <w:lang w:val="en-US"/>
        </w:rPr>
        <w:t xml:space="preserve">state-of-the-art numerical predictions and projections are not skillful enough yet for </w:t>
      </w:r>
      <w:r>
        <w:rPr>
          <w:rFonts w:ascii="Arial" w:hAnsi="Arial" w:cs="Arial"/>
          <w:sz w:val="22"/>
          <w:szCs w:val="22"/>
          <w:lang w:val="en-GB"/>
        </w:rPr>
        <w:t>stakeholders, water managers and policy-makers</w:t>
      </w:r>
      <w:r>
        <w:rPr>
          <w:rFonts w:ascii="Arial" w:hAnsi="Arial" w:cs="Arial"/>
          <w:sz w:val="22"/>
          <w:szCs w:val="22"/>
          <w:lang w:val="en-US"/>
        </w:rPr>
        <w:t xml:space="preserve">. These extreme events are caused by interactions of large and small scale forcing mechanisms, sequences of weather anomalies and non-linear hydrologic and coupled atmosphere-wave ocean responses combined with specific uncertain subsurface and surface hydrologic initial states. The </w:t>
      </w:r>
      <w:r w:rsidR="000F597A">
        <w:rPr>
          <w:rFonts w:ascii="Arial" w:hAnsi="Arial" w:cs="Arial"/>
          <w:sz w:val="22"/>
          <w:szCs w:val="22"/>
          <w:lang w:val="en-US"/>
        </w:rPr>
        <w:t xml:space="preserve">full </w:t>
      </w:r>
      <w:r>
        <w:rPr>
          <w:rFonts w:ascii="Arial" w:hAnsi="Arial" w:cs="Arial"/>
          <w:sz w:val="22"/>
          <w:szCs w:val="22"/>
          <w:lang w:val="en-US"/>
        </w:rPr>
        <w:t xml:space="preserve">skill of forecasting and projecting weather-driven extremes over days up to multiple decades has not </w:t>
      </w:r>
      <w:r w:rsidR="000F597A">
        <w:rPr>
          <w:rFonts w:ascii="Arial" w:hAnsi="Arial" w:cs="Arial"/>
          <w:sz w:val="22"/>
          <w:szCs w:val="22"/>
          <w:lang w:val="en-US"/>
        </w:rPr>
        <w:t xml:space="preserve">been </w:t>
      </w:r>
      <w:r>
        <w:rPr>
          <w:rFonts w:ascii="Arial" w:hAnsi="Arial" w:cs="Arial"/>
          <w:sz w:val="22"/>
          <w:szCs w:val="22"/>
          <w:lang w:val="en-US"/>
        </w:rPr>
        <w:t xml:space="preserve">realized </w:t>
      </w:r>
      <w:r w:rsidR="000F597A">
        <w:rPr>
          <w:rFonts w:ascii="Arial" w:hAnsi="Arial" w:cs="Arial"/>
          <w:sz w:val="22"/>
          <w:szCs w:val="22"/>
          <w:lang w:val="en-US"/>
        </w:rPr>
        <w:t>yet</w:t>
      </w:r>
      <w:r>
        <w:rPr>
          <w:rFonts w:ascii="Arial" w:hAnsi="Arial" w:cs="Arial"/>
          <w:sz w:val="22"/>
          <w:szCs w:val="22"/>
          <w:lang w:val="en-US"/>
        </w:rPr>
        <w:t xml:space="preserve"> due to systematic errors in the simulation of feedbacks in the terrestrial system including coastal areas, difficulties in representing small-scale processes such as convection, and discrepancies in the </w:t>
      </w:r>
      <w:r>
        <w:rPr>
          <w:rFonts w:ascii="Arial" w:hAnsi="Arial" w:cs="Arial"/>
          <w:bCs/>
          <w:iCs/>
          <w:sz w:val="22"/>
          <w:szCs w:val="22"/>
          <w:lang w:val="en-US"/>
        </w:rPr>
        <w:t xml:space="preserve">model physics of coastal, subsurface, land-surface, and atmospheric models. </w:t>
      </w:r>
    </w:p>
    <w:p w14:paraId="6EF65E7E" w14:textId="77777777" w:rsidR="000F597A" w:rsidRDefault="000F597A" w:rsidP="00DF18F8">
      <w:pPr>
        <w:jc w:val="both"/>
        <w:rPr>
          <w:rFonts w:ascii="Arial" w:hAnsi="Arial" w:cs="Arial"/>
          <w:sz w:val="22"/>
          <w:szCs w:val="22"/>
          <w:lang w:val="en-US"/>
        </w:rPr>
      </w:pPr>
    </w:p>
    <w:p w14:paraId="0417ADE3" w14:textId="55B1C17B" w:rsidR="00DF18F8" w:rsidRPr="00040842" w:rsidRDefault="00DF18F8" w:rsidP="00DF18F8">
      <w:pPr>
        <w:jc w:val="both"/>
        <w:rPr>
          <w:lang w:val="en-US"/>
        </w:rPr>
      </w:pPr>
      <w:r>
        <w:rPr>
          <w:rFonts w:ascii="Arial" w:hAnsi="Arial" w:cs="Arial"/>
          <w:sz w:val="22"/>
          <w:szCs w:val="22"/>
          <w:lang w:val="en-US"/>
        </w:rPr>
        <w:t xml:space="preserve">In order to improve this adverse situation, unprecedented </w:t>
      </w:r>
      <w:r w:rsidR="00544516">
        <w:rPr>
          <w:rFonts w:ascii="Arial" w:hAnsi="Arial" w:cs="Arial"/>
          <w:bCs/>
          <w:i/>
          <w:iCs/>
          <w:sz w:val="22"/>
          <w:szCs w:val="22"/>
          <w:lang w:val="en-US"/>
        </w:rPr>
        <w:t>Experiments</w:t>
      </w:r>
      <w:r>
        <w:rPr>
          <w:rFonts w:ascii="Arial" w:hAnsi="Arial" w:cs="Arial"/>
          <w:bCs/>
          <w:iCs/>
          <w:sz w:val="22"/>
          <w:szCs w:val="22"/>
          <w:lang w:val="en-US"/>
        </w:rPr>
        <w:t xml:space="preserve"> over the Pan-EU domain at convection resolving resolution using different configurations will be carried out with a seamless </w:t>
      </w:r>
      <w:r w:rsidRPr="00DF18F8">
        <w:rPr>
          <w:rFonts w:ascii="Arial" w:hAnsi="Arial" w:cs="Arial"/>
          <w:bCs/>
          <w:i/>
          <w:iCs/>
          <w:sz w:val="22"/>
          <w:szCs w:val="22"/>
          <w:lang w:val="en-US"/>
        </w:rPr>
        <w:t>wave-ocean-hydro-meteorological prediction system</w:t>
      </w:r>
      <w:r>
        <w:rPr>
          <w:rFonts w:ascii="Arial" w:hAnsi="Arial" w:cs="Arial"/>
          <w:bCs/>
          <w:iCs/>
          <w:sz w:val="22"/>
          <w:szCs w:val="22"/>
          <w:lang w:val="en-US"/>
        </w:rPr>
        <w:t xml:space="preserve">. </w:t>
      </w:r>
      <w:r>
        <w:rPr>
          <w:rFonts w:ascii="Arial" w:hAnsi="Arial" w:cs="Arial"/>
          <w:iCs/>
          <w:sz w:val="22"/>
          <w:szCs w:val="22"/>
          <w:lang w:val="en-US"/>
        </w:rPr>
        <w:t xml:space="preserve">We propose three avenues of progress: </w:t>
      </w:r>
      <w:r>
        <w:rPr>
          <w:rFonts w:ascii="Arial" w:hAnsi="Arial" w:cs="Arial"/>
          <w:i/>
          <w:iCs/>
          <w:sz w:val="22"/>
          <w:szCs w:val="22"/>
          <w:lang w:val="en-US"/>
        </w:rPr>
        <w:t>Injecting greater process understanding into the predictions</w:t>
      </w:r>
      <w:r>
        <w:rPr>
          <w:rFonts w:ascii="Arial" w:hAnsi="Arial" w:cs="Arial"/>
          <w:bCs/>
          <w:iCs/>
          <w:sz w:val="22"/>
          <w:szCs w:val="22"/>
          <w:lang w:val="en-US"/>
        </w:rPr>
        <w:t xml:space="preserve">, </w:t>
      </w:r>
      <w:r>
        <w:rPr>
          <w:rFonts w:ascii="Arial" w:hAnsi="Arial" w:cs="Arial"/>
          <w:i/>
          <w:iCs/>
          <w:sz w:val="22"/>
          <w:szCs w:val="22"/>
          <w:lang w:val="en-US"/>
        </w:rPr>
        <w:t xml:space="preserve">accounting for local information </w:t>
      </w:r>
      <w:r>
        <w:rPr>
          <w:rFonts w:ascii="Arial" w:hAnsi="Arial" w:cs="Arial"/>
          <w:iCs/>
          <w:sz w:val="22"/>
          <w:szCs w:val="22"/>
          <w:lang w:val="en-US"/>
        </w:rPr>
        <w:t xml:space="preserve">and mitigate the challenge of data scarcity via </w:t>
      </w:r>
      <w:r w:rsidR="00000AC1">
        <w:rPr>
          <w:rFonts w:ascii="Arial" w:hAnsi="Arial" w:cs="Arial"/>
          <w:iCs/>
          <w:sz w:val="22"/>
          <w:szCs w:val="22"/>
          <w:lang w:val="en-US"/>
        </w:rPr>
        <w:t>data</w:t>
      </w:r>
      <w:r>
        <w:rPr>
          <w:rFonts w:ascii="Arial" w:hAnsi="Arial" w:cs="Arial"/>
          <w:iCs/>
          <w:sz w:val="22"/>
          <w:szCs w:val="22"/>
          <w:lang w:val="en-US"/>
        </w:rPr>
        <w:t xml:space="preserve"> and s</w:t>
      </w:r>
      <w:r>
        <w:rPr>
          <w:rFonts w:ascii="Arial" w:hAnsi="Arial" w:cs="Arial"/>
          <w:i/>
          <w:iCs/>
          <w:sz w:val="22"/>
          <w:szCs w:val="22"/>
          <w:lang w:val="en-US"/>
        </w:rPr>
        <w:t>imulating socio-economic impacts due to hydro-meteorological</w:t>
      </w:r>
      <w:r>
        <w:rPr>
          <w:rFonts w:ascii="Arial" w:hAnsi="Arial" w:cs="Arial"/>
          <w:b/>
          <w:i/>
          <w:iCs/>
          <w:sz w:val="22"/>
          <w:szCs w:val="22"/>
          <w:lang w:val="en-US"/>
        </w:rPr>
        <w:t xml:space="preserve"> </w:t>
      </w:r>
      <w:r>
        <w:rPr>
          <w:rFonts w:ascii="Arial" w:hAnsi="Arial" w:cs="Arial"/>
          <w:i/>
          <w:iCs/>
          <w:sz w:val="22"/>
          <w:szCs w:val="22"/>
          <w:lang w:val="en-US"/>
        </w:rPr>
        <w:t xml:space="preserve">extremes. </w:t>
      </w:r>
      <w:r>
        <w:rPr>
          <w:rFonts w:ascii="Arial" w:hAnsi="Arial" w:cs="Arial"/>
          <w:bCs/>
          <w:iCs/>
          <w:sz w:val="22"/>
          <w:szCs w:val="22"/>
          <w:lang w:val="en-US"/>
        </w:rPr>
        <w:t xml:space="preserve">The key elements of these </w:t>
      </w:r>
      <w:r w:rsidR="00544516">
        <w:rPr>
          <w:rFonts w:ascii="Arial" w:hAnsi="Arial" w:cs="Arial"/>
          <w:bCs/>
          <w:iCs/>
          <w:sz w:val="22"/>
          <w:szCs w:val="22"/>
          <w:lang w:val="en-US"/>
        </w:rPr>
        <w:t>Experiments</w:t>
      </w:r>
      <w:r>
        <w:rPr>
          <w:rFonts w:ascii="Arial" w:hAnsi="Arial" w:cs="Arial"/>
          <w:bCs/>
          <w:iCs/>
          <w:sz w:val="22"/>
          <w:szCs w:val="22"/>
          <w:lang w:val="en-US"/>
        </w:rPr>
        <w:t xml:space="preserve"> are: 1) the use of the state-of-the-art multi-scale parameterization techniques to guarantee the spatial consistency of model parameters </w:t>
      </w:r>
      <w:r w:rsidR="00CC3B74">
        <w:rPr>
          <w:rFonts w:ascii="Arial" w:hAnsi="Arial" w:cs="Arial"/>
          <w:bCs/>
          <w:iCs/>
          <w:sz w:val="22"/>
          <w:szCs w:val="22"/>
          <w:lang w:val="en-US"/>
        </w:rPr>
        <w:t>e</w:t>
      </w:r>
      <w:r>
        <w:rPr>
          <w:rFonts w:ascii="Arial" w:hAnsi="Arial" w:cs="Arial"/>
          <w:bCs/>
          <w:iCs/>
          <w:sz w:val="22"/>
          <w:szCs w:val="22"/>
          <w:lang w:val="en-US"/>
        </w:rPr>
        <w:t xml:space="preserve">specially those related with the representation of the surface and subsurface of the Earth. 2) Apply a well resolved </w:t>
      </w:r>
      <w:r>
        <w:rPr>
          <w:rFonts w:ascii="Arial" w:hAnsi="Arial" w:cs="Arial"/>
          <w:sz w:val="22"/>
          <w:szCs w:val="22"/>
          <w:lang w:val="en-US"/>
        </w:rPr>
        <w:t>stratosphere to capture the feedback effects.</w:t>
      </w:r>
      <w:r>
        <w:rPr>
          <w:rFonts w:ascii="Arial" w:hAnsi="Arial" w:cs="Arial"/>
          <w:bCs/>
          <w:iCs/>
          <w:sz w:val="22"/>
          <w:szCs w:val="22"/>
          <w:lang w:val="en-US"/>
        </w:rPr>
        <w:t xml:space="preserve"> 3) Apply a fully coupled, high-resolution atmosphere-wave</w:t>
      </w:r>
      <w:r w:rsidR="00CC3B74">
        <w:rPr>
          <w:rFonts w:ascii="Arial" w:hAnsi="Arial" w:cs="Arial"/>
          <w:bCs/>
          <w:iCs/>
          <w:sz w:val="22"/>
          <w:szCs w:val="22"/>
          <w:lang w:val="en-US"/>
        </w:rPr>
        <w:t>-ocean model. 4) Minimize</w:t>
      </w:r>
      <w:r>
        <w:rPr>
          <w:rFonts w:ascii="Arial" w:hAnsi="Arial" w:cs="Arial"/>
          <w:bCs/>
          <w:iCs/>
          <w:sz w:val="22"/>
          <w:szCs w:val="22"/>
          <w:lang w:val="en-US"/>
        </w:rPr>
        <w:t xml:space="preserve"> the system predictive uncertainty by assimilating cross-compartment data (e.g., derived from the </w:t>
      </w:r>
      <w:r w:rsidR="00AB555B">
        <w:rPr>
          <w:rFonts w:ascii="Arial" w:hAnsi="Arial" w:cs="Arial"/>
          <w:bCs/>
          <w:iCs/>
          <w:sz w:val="22"/>
          <w:szCs w:val="22"/>
          <w:lang w:val="en-US"/>
        </w:rPr>
        <w:t>ANOTHER PROJECT</w:t>
      </w:r>
      <w:r>
        <w:rPr>
          <w:rFonts w:ascii="Arial" w:hAnsi="Arial" w:cs="Arial"/>
          <w:bCs/>
          <w:iCs/>
          <w:sz w:val="22"/>
          <w:szCs w:val="22"/>
          <w:lang w:val="en-US"/>
        </w:rPr>
        <w:t xml:space="preserve"> initiative) using the framework </w:t>
      </w:r>
      <w:r w:rsidR="00000AC1">
        <w:rPr>
          <w:rFonts w:ascii="Arial" w:hAnsi="Arial" w:cs="Arial"/>
          <w:bCs/>
          <w:iCs/>
          <w:sz w:val="22"/>
          <w:szCs w:val="22"/>
          <w:lang w:val="en-US"/>
        </w:rPr>
        <w:t>Another model</w:t>
      </w:r>
      <w:r w:rsidR="00CC3B74">
        <w:rPr>
          <w:rFonts w:ascii="Arial" w:hAnsi="Arial" w:cs="Arial"/>
          <w:bCs/>
          <w:iCs/>
          <w:sz w:val="22"/>
          <w:szCs w:val="22"/>
          <w:lang w:val="en-US"/>
        </w:rPr>
        <w:t>-PDAF. 5) Generate</w:t>
      </w:r>
      <w:r>
        <w:rPr>
          <w:rFonts w:ascii="Arial" w:hAnsi="Arial" w:cs="Arial"/>
          <w:bCs/>
          <w:iCs/>
          <w:sz w:val="22"/>
          <w:szCs w:val="22"/>
          <w:lang w:val="en-US"/>
        </w:rPr>
        <w:t xml:space="preserve"> super-ensembles involving a cascade of </w:t>
      </w:r>
      <w:r w:rsidR="00AD09E8">
        <w:rPr>
          <w:rFonts w:ascii="Arial" w:hAnsi="Arial" w:cs="Arial"/>
          <w:bCs/>
          <w:iCs/>
          <w:sz w:val="22"/>
          <w:szCs w:val="22"/>
          <w:lang w:val="en-US"/>
        </w:rPr>
        <w:t>forcing</w:t>
      </w:r>
      <w:r>
        <w:rPr>
          <w:rFonts w:ascii="Arial" w:hAnsi="Arial" w:cs="Arial"/>
          <w:bCs/>
          <w:iCs/>
          <w:sz w:val="22"/>
          <w:szCs w:val="22"/>
          <w:lang w:val="en-US"/>
        </w:rPr>
        <w:t xml:space="preserve"> realizations and land-surface models outputs (e.g., mHM, Noah-MP) to better quantify the uncertainty of the system. 6) Simulate socio-economic impacts </w:t>
      </w:r>
      <w:r>
        <w:rPr>
          <w:rFonts w:ascii="Arial" w:hAnsi="Arial" w:cs="Arial"/>
          <w:bCs/>
          <w:sz w:val="22"/>
          <w:szCs w:val="22"/>
          <w:lang w:val="en-GB"/>
        </w:rPr>
        <w:t xml:space="preserve">due to hydro-meteorological and </w:t>
      </w:r>
      <w:r w:rsidR="00331CE6">
        <w:rPr>
          <w:rFonts w:ascii="Arial" w:hAnsi="Arial" w:cs="Arial"/>
          <w:bCs/>
          <w:sz w:val="22"/>
          <w:szCs w:val="22"/>
          <w:lang w:val="en-GB"/>
        </w:rPr>
        <w:t>Python</w:t>
      </w:r>
      <w:r>
        <w:rPr>
          <w:rFonts w:ascii="Arial" w:hAnsi="Arial" w:cs="Arial"/>
          <w:bCs/>
          <w:sz w:val="22"/>
          <w:szCs w:val="22"/>
          <w:lang w:val="en-GB"/>
        </w:rPr>
        <w:t xml:space="preserve">extremes and develop a </w:t>
      </w:r>
      <w:r w:rsidR="00331CE6">
        <w:rPr>
          <w:rFonts w:ascii="Arial" w:hAnsi="Arial" w:cs="Arial"/>
          <w:bCs/>
          <w:sz w:val="22"/>
          <w:szCs w:val="22"/>
          <w:lang w:val="en-GB"/>
        </w:rPr>
        <w:t>Python</w:t>
      </w:r>
      <w:r>
        <w:rPr>
          <w:rFonts w:ascii="Arial" w:hAnsi="Arial" w:cs="Arial"/>
          <w:bCs/>
          <w:sz w:val="22"/>
          <w:szCs w:val="22"/>
          <w:lang w:val="en-GB"/>
        </w:rPr>
        <w:t>stress-test to quantify the resilience of different regions to these extremes.</w:t>
      </w:r>
    </w:p>
    <w:p w14:paraId="20CF02A0" w14:textId="77777777" w:rsidR="00DF18F8" w:rsidRDefault="00DF18F8" w:rsidP="00DF18F8">
      <w:pPr>
        <w:jc w:val="both"/>
        <w:rPr>
          <w:rFonts w:ascii="Arial" w:hAnsi="Arial" w:cs="Arial"/>
          <w:bCs/>
          <w:iCs/>
          <w:sz w:val="22"/>
          <w:szCs w:val="22"/>
          <w:lang w:val="en-US"/>
        </w:rPr>
      </w:pPr>
    </w:p>
    <w:p w14:paraId="04F9EFED" w14:textId="7D142C9A" w:rsidR="00745BAC" w:rsidRPr="001C2369" w:rsidRDefault="00DF18F8" w:rsidP="00DF18F8">
      <w:pPr>
        <w:jc w:val="both"/>
        <w:rPr>
          <w:rFonts w:ascii="Arial" w:hAnsi="Arial" w:cs="Arial"/>
          <w:bCs/>
          <w:iCs/>
          <w:sz w:val="22"/>
          <w:szCs w:val="22"/>
          <w:lang w:val="en-US"/>
        </w:rPr>
      </w:pPr>
      <w:r>
        <w:rPr>
          <w:rFonts w:ascii="Arial" w:hAnsi="Arial" w:cs="Arial"/>
          <w:bCs/>
          <w:iCs/>
          <w:sz w:val="22"/>
          <w:szCs w:val="22"/>
          <w:lang w:val="en-US"/>
        </w:rPr>
        <w:t xml:space="preserve">This coupled modular model system will be used to perform a set of </w:t>
      </w:r>
      <w:r w:rsidR="00544516">
        <w:rPr>
          <w:rFonts w:ascii="Arial" w:hAnsi="Arial" w:cs="Arial"/>
          <w:bCs/>
          <w:iCs/>
          <w:sz w:val="22"/>
          <w:szCs w:val="22"/>
          <w:lang w:val="en-US"/>
        </w:rPr>
        <w:t>Experiments</w:t>
      </w:r>
      <w:r>
        <w:rPr>
          <w:rFonts w:ascii="Arial" w:hAnsi="Arial" w:cs="Arial"/>
          <w:bCs/>
          <w:iCs/>
          <w:sz w:val="22"/>
          <w:szCs w:val="22"/>
          <w:lang w:val="en-US"/>
        </w:rPr>
        <w:t>, which will substantially advance the mod</w:t>
      </w:r>
      <w:r w:rsidR="006129B4">
        <w:rPr>
          <w:rFonts w:ascii="Arial" w:hAnsi="Arial" w:cs="Arial"/>
          <w:bCs/>
          <w:iCs/>
          <w:sz w:val="22"/>
          <w:szCs w:val="22"/>
          <w:lang w:val="en-US"/>
        </w:rPr>
        <w:t>eling and forecasting/projection</w:t>
      </w:r>
      <w:r>
        <w:rPr>
          <w:rFonts w:ascii="Arial" w:hAnsi="Arial" w:cs="Arial"/>
          <w:bCs/>
          <w:iCs/>
          <w:sz w:val="22"/>
          <w:szCs w:val="22"/>
          <w:lang w:val="en-US"/>
        </w:rPr>
        <w:t xml:space="preserve"> of extreme events and their impacts. The configuration of these </w:t>
      </w:r>
      <w:r w:rsidR="00544516">
        <w:rPr>
          <w:rFonts w:ascii="Arial" w:hAnsi="Arial" w:cs="Arial"/>
          <w:bCs/>
          <w:iCs/>
          <w:sz w:val="22"/>
          <w:szCs w:val="22"/>
          <w:lang w:val="en-US"/>
        </w:rPr>
        <w:t>Experiments</w:t>
      </w:r>
      <w:r>
        <w:rPr>
          <w:rFonts w:ascii="Arial" w:hAnsi="Arial" w:cs="Arial"/>
          <w:bCs/>
          <w:iCs/>
          <w:sz w:val="22"/>
          <w:szCs w:val="22"/>
          <w:lang w:val="en-US"/>
        </w:rPr>
        <w:t xml:space="preserve"> will be improved continuously taking into account </w:t>
      </w:r>
      <w:r w:rsidR="001C2369">
        <w:rPr>
          <w:rFonts w:ascii="Arial" w:hAnsi="Arial" w:cs="Arial"/>
          <w:bCs/>
          <w:iCs/>
          <w:sz w:val="22"/>
          <w:szCs w:val="22"/>
          <w:lang w:val="en-US"/>
        </w:rPr>
        <w:t>project results achieved in WP1–</w:t>
      </w:r>
      <w:r>
        <w:rPr>
          <w:rFonts w:ascii="Arial" w:hAnsi="Arial" w:cs="Arial"/>
          <w:bCs/>
          <w:iCs/>
          <w:sz w:val="22"/>
          <w:szCs w:val="22"/>
          <w:lang w:val="en-US"/>
        </w:rPr>
        <w:t>3. Sophisticated diagnosis tools will be used to assess the skill of the integrated model during known extreme events (e.g., 2003 Pan-EU drought-heat wave, 2002 European floods) by using several prediction metrics.</w:t>
      </w:r>
    </w:p>
    <w:p w14:paraId="1326C7F5" w14:textId="77777777" w:rsidR="009518F0" w:rsidRPr="0009655C" w:rsidRDefault="009518F0" w:rsidP="009518F0">
      <w:pPr>
        <w:rPr>
          <w:rFonts w:ascii="Arial" w:hAnsi="Arial" w:cs="Arial"/>
          <w:sz w:val="22"/>
          <w:szCs w:val="22"/>
          <w:lang w:val="en-GB"/>
        </w:rPr>
      </w:pPr>
    </w:p>
    <w:p w14:paraId="51D1C4B0" w14:textId="449A91A7" w:rsidR="009518F0" w:rsidRPr="0009655C" w:rsidRDefault="009518F0" w:rsidP="009518F0">
      <w:pPr>
        <w:jc w:val="both"/>
        <w:rPr>
          <w:rFonts w:ascii="Arial" w:hAnsi="Arial" w:cs="Arial"/>
          <w:i/>
          <w:sz w:val="22"/>
          <w:szCs w:val="22"/>
          <w:u w:val="single"/>
          <w:lang w:val="en-GB"/>
        </w:rPr>
      </w:pPr>
      <w:r w:rsidRPr="0009655C">
        <w:rPr>
          <w:rFonts w:ascii="Arial" w:hAnsi="Arial" w:cs="Arial"/>
          <w:i/>
          <w:sz w:val="22"/>
          <w:szCs w:val="22"/>
          <w:u w:val="single"/>
          <w:lang w:val="en-GB"/>
        </w:rPr>
        <w:t xml:space="preserve">Task 4.4: </w:t>
      </w:r>
      <w:r w:rsidR="00C7618A" w:rsidRPr="0009655C">
        <w:rPr>
          <w:rFonts w:ascii="Arial" w:hAnsi="Arial" w:cs="Arial"/>
          <w:i/>
          <w:sz w:val="22"/>
          <w:szCs w:val="22"/>
          <w:u w:val="single"/>
          <w:lang w:val="en-GB"/>
        </w:rPr>
        <w:t>Cross-compartmental matter cycling: From land to sea</w:t>
      </w:r>
      <w:r w:rsidRPr="0009655C">
        <w:rPr>
          <w:rFonts w:ascii="Arial" w:hAnsi="Arial" w:cs="Arial"/>
          <w:i/>
          <w:sz w:val="22"/>
          <w:szCs w:val="22"/>
          <w:u w:val="single"/>
          <w:lang w:val="en-GB"/>
        </w:rPr>
        <w:t xml:space="preserve"> (</w:t>
      </w:r>
      <w:r w:rsidR="00140B79" w:rsidRPr="0009655C">
        <w:rPr>
          <w:rFonts w:ascii="Arial" w:hAnsi="Arial" w:cs="Arial"/>
          <w:i/>
          <w:sz w:val="22"/>
          <w:szCs w:val="22"/>
          <w:u w:val="single"/>
          <w:lang w:val="en-GB"/>
        </w:rPr>
        <w:t>PARTNER 1</w:t>
      </w:r>
      <w:r w:rsidR="00C7618A" w:rsidRPr="0009655C">
        <w:rPr>
          <w:rFonts w:ascii="Arial" w:hAnsi="Arial" w:cs="Arial"/>
          <w:i/>
          <w:sz w:val="22"/>
          <w:szCs w:val="22"/>
          <w:u w:val="single"/>
          <w:lang w:val="en-GB"/>
        </w:rPr>
        <w:t xml:space="preserve">, </w:t>
      </w:r>
      <w:r w:rsidR="00140B79" w:rsidRPr="0009655C">
        <w:rPr>
          <w:rFonts w:ascii="Arial" w:hAnsi="Arial" w:cs="Arial"/>
          <w:i/>
          <w:sz w:val="22"/>
          <w:szCs w:val="22"/>
          <w:u w:val="single"/>
          <w:lang w:val="en-GB"/>
        </w:rPr>
        <w:t>PARTNER 3</w:t>
      </w:r>
      <w:r w:rsidR="00C7618A" w:rsidRPr="0009655C">
        <w:rPr>
          <w:rFonts w:ascii="Arial" w:hAnsi="Arial" w:cs="Arial"/>
          <w:i/>
          <w:sz w:val="22"/>
          <w:szCs w:val="22"/>
          <w:u w:val="single"/>
          <w:lang w:val="en-GB"/>
        </w:rPr>
        <w:t xml:space="preserve">, </w:t>
      </w:r>
      <w:r w:rsidR="00FA3D3F" w:rsidRPr="0009655C">
        <w:rPr>
          <w:rFonts w:ascii="Arial" w:hAnsi="Arial" w:cs="Arial"/>
          <w:i/>
          <w:sz w:val="22"/>
          <w:szCs w:val="22"/>
          <w:u w:val="single"/>
          <w:lang w:val="en-GB"/>
        </w:rPr>
        <w:t>PARTNER 3</w:t>
      </w:r>
      <w:r w:rsidRPr="0009655C">
        <w:rPr>
          <w:rFonts w:ascii="Arial" w:hAnsi="Arial" w:cs="Arial"/>
          <w:i/>
          <w:sz w:val="22"/>
          <w:szCs w:val="22"/>
          <w:u w:val="single"/>
          <w:lang w:val="en-GB"/>
        </w:rPr>
        <w:t xml:space="preserve">, </w:t>
      </w:r>
      <w:r w:rsidR="00140B79" w:rsidRPr="0009655C">
        <w:rPr>
          <w:rFonts w:ascii="Arial" w:hAnsi="Arial" w:cs="Arial"/>
          <w:b/>
          <w:i/>
          <w:sz w:val="22"/>
          <w:szCs w:val="22"/>
          <w:u w:val="single"/>
          <w:lang w:val="en-GB"/>
        </w:rPr>
        <w:t>PARTNER 5</w:t>
      </w:r>
      <w:r w:rsidRPr="0009655C">
        <w:rPr>
          <w:rFonts w:ascii="Arial" w:hAnsi="Arial" w:cs="Arial"/>
          <w:i/>
          <w:sz w:val="22"/>
          <w:szCs w:val="22"/>
          <w:u w:val="single"/>
          <w:lang w:val="en-GB"/>
        </w:rPr>
        <w:t xml:space="preserve">, </w:t>
      </w:r>
      <w:r w:rsidR="00DA38BE" w:rsidRPr="0009655C">
        <w:rPr>
          <w:rFonts w:ascii="Arial" w:hAnsi="Arial" w:cs="Arial"/>
          <w:b/>
          <w:i/>
          <w:sz w:val="22"/>
          <w:szCs w:val="22"/>
          <w:u w:val="single"/>
          <w:lang w:val="en-GB"/>
        </w:rPr>
        <w:t>PARTNER 8</w:t>
      </w:r>
      <w:r w:rsidRPr="0009655C">
        <w:rPr>
          <w:rFonts w:ascii="Arial" w:hAnsi="Arial" w:cs="Arial"/>
          <w:i/>
          <w:sz w:val="22"/>
          <w:szCs w:val="22"/>
          <w:u w:val="single"/>
          <w:lang w:val="en-GB"/>
        </w:rPr>
        <w:t>)</w:t>
      </w:r>
    </w:p>
    <w:p w14:paraId="221599E5" w14:textId="1D4FB673" w:rsidR="00F52218" w:rsidRDefault="00F52218" w:rsidP="00F52218">
      <w:pPr>
        <w:jc w:val="both"/>
        <w:rPr>
          <w:rFonts w:ascii="Arial" w:hAnsi="Arial" w:cs="Arial"/>
          <w:sz w:val="22"/>
          <w:szCs w:val="22"/>
          <w:lang w:val="en-GB"/>
        </w:rPr>
      </w:pPr>
      <w:r w:rsidRPr="00832D43">
        <w:rPr>
          <w:rFonts w:ascii="Arial" w:hAnsi="Arial" w:cs="Arial"/>
          <w:sz w:val="22"/>
          <w:szCs w:val="22"/>
          <w:lang w:val="en-GB"/>
        </w:rPr>
        <w:t xml:space="preserve">Estuaries </w:t>
      </w:r>
      <w:r>
        <w:rPr>
          <w:rFonts w:ascii="Arial" w:hAnsi="Arial" w:cs="Arial"/>
          <w:sz w:val="22"/>
          <w:szCs w:val="22"/>
          <w:lang w:val="en-GB"/>
        </w:rPr>
        <w:t>and coastal zones are particularly</w:t>
      </w:r>
      <w:r w:rsidRPr="00832D43">
        <w:rPr>
          <w:rFonts w:ascii="Arial" w:hAnsi="Arial" w:cs="Arial"/>
          <w:sz w:val="22"/>
          <w:szCs w:val="22"/>
          <w:lang w:val="en-GB"/>
        </w:rPr>
        <w:t xml:space="preserve"> complex systems. They are shaped from inland pressures and impacts and</w:t>
      </w:r>
      <w:r>
        <w:rPr>
          <w:rFonts w:ascii="Arial" w:hAnsi="Arial" w:cs="Arial"/>
          <w:sz w:val="22"/>
          <w:szCs w:val="22"/>
          <w:lang w:val="en-GB"/>
        </w:rPr>
        <w:t xml:space="preserve"> </w:t>
      </w:r>
      <w:r w:rsidRPr="00832D43">
        <w:rPr>
          <w:rFonts w:ascii="Arial" w:hAnsi="Arial" w:cs="Arial"/>
          <w:sz w:val="22"/>
          <w:szCs w:val="22"/>
          <w:lang w:val="en-GB"/>
        </w:rPr>
        <w:t xml:space="preserve">at the same time </w:t>
      </w:r>
      <w:r>
        <w:rPr>
          <w:rFonts w:ascii="Arial" w:hAnsi="Arial" w:cs="Arial"/>
          <w:sz w:val="22"/>
          <w:szCs w:val="22"/>
          <w:lang w:val="en-GB"/>
        </w:rPr>
        <w:t xml:space="preserve">they are </w:t>
      </w:r>
      <w:r w:rsidRPr="00832D43">
        <w:rPr>
          <w:rFonts w:ascii="Arial" w:hAnsi="Arial" w:cs="Arial"/>
          <w:sz w:val="22"/>
          <w:szCs w:val="22"/>
          <w:lang w:val="en-GB"/>
        </w:rPr>
        <w:t>under atmospheric a</w:t>
      </w:r>
      <w:r>
        <w:rPr>
          <w:rFonts w:ascii="Arial" w:hAnsi="Arial" w:cs="Arial"/>
          <w:sz w:val="22"/>
          <w:szCs w:val="22"/>
          <w:lang w:val="en-GB"/>
        </w:rPr>
        <w:t>nd oceanic controls.</w:t>
      </w:r>
      <w:r w:rsidR="00C0305A">
        <w:rPr>
          <w:rFonts w:ascii="Arial" w:hAnsi="Arial" w:cs="Arial"/>
          <w:sz w:val="22"/>
          <w:szCs w:val="22"/>
          <w:lang w:val="en-GB"/>
        </w:rPr>
        <w:t xml:space="preserve"> </w:t>
      </w:r>
      <w:r w:rsidRPr="00832D43">
        <w:rPr>
          <w:rFonts w:ascii="Arial" w:hAnsi="Arial" w:cs="Arial"/>
          <w:sz w:val="22"/>
          <w:szCs w:val="22"/>
          <w:lang w:val="en-GB"/>
        </w:rPr>
        <w:t xml:space="preserve">The consideration of terrestrial natural and anthropogenic impacts, such as diffuse nutrient contamination stemming from agriculture, is </w:t>
      </w:r>
      <w:r>
        <w:rPr>
          <w:rFonts w:ascii="Arial" w:hAnsi="Arial" w:cs="Arial"/>
          <w:sz w:val="22"/>
          <w:szCs w:val="22"/>
          <w:lang w:val="en-GB"/>
        </w:rPr>
        <w:t>particularly critical for shelf seas</w:t>
      </w:r>
      <w:r w:rsidRPr="00832D43">
        <w:rPr>
          <w:rFonts w:ascii="Arial" w:hAnsi="Arial" w:cs="Arial"/>
          <w:sz w:val="22"/>
          <w:szCs w:val="22"/>
          <w:lang w:val="en-GB"/>
        </w:rPr>
        <w:t>. Especially reproducing the connection between peak hydrological discharges and terrestrial loads is challenging</w:t>
      </w:r>
      <w:r>
        <w:rPr>
          <w:rFonts w:ascii="Arial" w:hAnsi="Arial" w:cs="Arial"/>
          <w:sz w:val="22"/>
          <w:szCs w:val="22"/>
          <w:lang w:val="en-GB"/>
        </w:rPr>
        <w:t>,</w:t>
      </w:r>
      <w:r w:rsidRPr="00832D43">
        <w:rPr>
          <w:rFonts w:ascii="Arial" w:hAnsi="Arial" w:cs="Arial"/>
          <w:sz w:val="22"/>
          <w:szCs w:val="22"/>
          <w:lang w:val="en-GB"/>
        </w:rPr>
        <w:t xml:space="preserve"> since it requires that flow paths and source zones are sufficiently spatially and temporally resolved.</w:t>
      </w:r>
      <w:r w:rsidRPr="00BB7409">
        <w:rPr>
          <w:rFonts w:ascii="Arial" w:hAnsi="Arial" w:cs="Arial"/>
          <w:sz w:val="22"/>
          <w:szCs w:val="22"/>
          <w:lang w:val="en-GB"/>
        </w:rPr>
        <w:t xml:space="preserve"> </w:t>
      </w:r>
      <w:r>
        <w:rPr>
          <w:rFonts w:ascii="Arial" w:hAnsi="Arial" w:cs="Arial"/>
          <w:sz w:val="22"/>
          <w:szCs w:val="22"/>
          <w:lang w:val="en-GB"/>
        </w:rPr>
        <w:t xml:space="preserve">The insufficient </w:t>
      </w:r>
      <w:r w:rsidRPr="00832D43">
        <w:rPr>
          <w:rFonts w:ascii="Arial" w:hAnsi="Arial" w:cs="Arial"/>
          <w:sz w:val="22"/>
          <w:szCs w:val="22"/>
          <w:lang w:val="en-GB"/>
        </w:rPr>
        <w:t>land</w:t>
      </w:r>
      <w:r>
        <w:rPr>
          <w:rFonts w:ascii="Arial" w:hAnsi="Arial" w:cs="Arial"/>
          <w:sz w:val="22"/>
          <w:szCs w:val="22"/>
          <w:lang w:val="en-GB"/>
        </w:rPr>
        <w:t>-ocean coupling</w:t>
      </w:r>
      <w:r w:rsidRPr="00832D43">
        <w:rPr>
          <w:rFonts w:ascii="Arial" w:hAnsi="Arial" w:cs="Arial"/>
          <w:sz w:val="22"/>
          <w:szCs w:val="22"/>
          <w:lang w:val="en-GB"/>
        </w:rPr>
        <w:t xml:space="preserve"> in today</w:t>
      </w:r>
      <w:r>
        <w:rPr>
          <w:rFonts w:ascii="Arial" w:hAnsi="Arial" w:cs="Arial"/>
          <w:sz w:val="22"/>
          <w:szCs w:val="22"/>
          <w:lang w:val="en-GB"/>
        </w:rPr>
        <w:t>’</w:t>
      </w:r>
      <w:r w:rsidRPr="00832D43">
        <w:rPr>
          <w:rFonts w:ascii="Arial" w:hAnsi="Arial" w:cs="Arial"/>
          <w:sz w:val="22"/>
          <w:szCs w:val="22"/>
          <w:lang w:val="en-GB"/>
        </w:rPr>
        <w:t xml:space="preserve">s coastal models </w:t>
      </w:r>
      <w:r>
        <w:rPr>
          <w:rFonts w:ascii="Arial" w:hAnsi="Arial" w:cs="Arial"/>
          <w:sz w:val="22"/>
          <w:szCs w:val="22"/>
          <w:lang w:val="en-GB"/>
        </w:rPr>
        <w:t xml:space="preserve">is a </w:t>
      </w:r>
      <w:r>
        <w:rPr>
          <w:rFonts w:ascii="Arial" w:hAnsi="Arial" w:cs="Arial"/>
          <w:sz w:val="22"/>
          <w:szCs w:val="22"/>
          <w:lang w:val="en-GB"/>
        </w:rPr>
        <w:lastRenderedPageBreak/>
        <w:t>major issue</w:t>
      </w:r>
      <w:r w:rsidRPr="00832D43">
        <w:rPr>
          <w:rFonts w:ascii="Arial" w:hAnsi="Arial" w:cs="Arial"/>
          <w:sz w:val="22"/>
          <w:szCs w:val="22"/>
          <w:lang w:val="en-GB"/>
        </w:rPr>
        <w:t xml:space="preserve"> limiting the potential to project </w:t>
      </w:r>
      <w:r w:rsidR="00331CE6">
        <w:rPr>
          <w:rFonts w:ascii="Arial" w:hAnsi="Arial" w:cs="Arial"/>
          <w:sz w:val="22"/>
          <w:szCs w:val="22"/>
          <w:lang w:val="en-GB"/>
        </w:rPr>
        <w:t>Python</w:t>
      </w:r>
      <w:r w:rsidRPr="00832D43">
        <w:rPr>
          <w:rFonts w:ascii="Arial" w:hAnsi="Arial" w:cs="Arial"/>
          <w:sz w:val="22"/>
          <w:szCs w:val="22"/>
          <w:lang w:val="en-GB"/>
        </w:rPr>
        <w:t xml:space="preserve">and anthropogenic changes and to assess mitigation and adaptation measures for the coastal ocean.  Beyond that, the land-ocean coupling is also vital for closing coastal budgets of key contaminants and assessing environmental risks in the coastal zone. </w:t>
      </w:r>
    </w:p>
    <w:p w14:paraId="31BDBA56" w14:textId="0BA7FF4A" w:rsidR="00F52218" w:rsidRPr="00F52218" w:rsidRDefault="00F52218" w:rsidP="00F52218">
      <w:pPr>
        <w:pStyle w:val="bodytextfp"/>
        <w:jc w:val="both"/>
        <w:rPr>
          <w:rFonts w:ascii="Arial" w:hAnsi="Arial" w:cs="Arial"/>
          <w:sz w:val="22"/>
          <w:szCs w:val="22"/>
          <w:lang w:val="en-GB"/>
        </w:rPr>
      </w:pPr>
      <w:r w:rsidRPr="009E3D7C">
        <w:rPr>
          <w:rFonts w:ascii="Arial" w:hAnsi="Arial" w:cs="Arial"/>
          <w:sz w:val="22"/>
          <w:szCs w:val="22"/>
          <w:lang w:val="en-US"/>
        </w:rPr>
        <w:t>The hydrological coupling betw</w:t>
      </w:r>
      <w:r w:rsidRPr="001706C7">
        <w:rPr>
          <w:rFonts w:ascii="Arial" w:hAnsi="Arial" w:cs="Arial"/>
          <w:sz w:val="22"/>
          <w:szCs w:val="22"/>
          <w:lang w:val="en-US"/>
        </w:rPr>
        <w:t xml:space="preserve">een the land and ocean has </w:t>
      </w:r>
      <w:r w:rsidR="000222E1">
        <w:rPr>
          <w:rFonts w:ascii="Arial" w:hAnsi="Arial" w:cs="Arial"/>
          <w:sz w:val="22"/>
          <w:szCs w:val="22"/>
          <w:lang w:val="en-US"/>
        </w:rPr>
        <w:t xml:space="preserve">been substantially </w:t>
      </w:r>
      <w:r>
        <w:rPr>
          <w:rFonts w:ascii="Arial" w:hAnsi="Arial" w:cs="Arial"/>
          <w:sz w:val="22"/>
          <w:szCs w:val="22"/>
          <w:lang w:val="en-US"/>
        </w:rPr>
        <w:t>improved in the last decade</w:t>
      </w:r>
      <w:r w:rsidRPr="009E3D7C">
        <w:rPr>
          <w:rFonts w:ascii="Arial" w:hAnsi="Arial" w:cs="Arial"/>
          <w:sz w:val="22"/>
          <w:szCs w:val="22"/>
          <w:lang w:val="en-US"/>
        </w:rPr>
        <w:t xml:space="preserve">, but </w:t>
      </w:r>
      <w:r>
        <w:rPr>
          <w:rFonts w:ascii="Arial" w:hAnsi="Arial" w:cs="Arial"/>
          <w:sz w:val="22"/>
          <w:szCs w:val="22"/>
          <w:lang w:val="en-US"/>
        </w:rPr>
        <w:t>a complete bioge</w:t>
      </w:r>
      <w:r w:rsidR="00AD09E8">
        <w:rPr>
          <w:rFonts w:ascii="Arial" w:hAnsi="Arial" w:cs="Arial"/>
          <w:sz w:val="22"/>
          <w:szCs w:val="22"/>
          <w:lang w:val="en-US"/>
        </w:rPr>
        <w:t>o</w:t>
      </w:r>
      <w:r>
        <w:rPr>
          <w:rFonts w:ascii="Arial" w:hAnsi="Arial" w:cs="Arial"/>
          <w:sz w:val="22"/>
          <w:szCs w:val="22"/>
          <w:lang w:val="en-US"/>
        </w:rPr>
        <w:t xml:space="preserve">chemical coupling between land and coastal ocean is a remaining challenge in coastal modeling. </w:t>
      </w:r>
      <w:r w:rsidRPr="00832D43">
        <w:rPr>
          <w:rFonts w:ascii="Arial" w:hAnsi="Arial" w:cs="Arial"/>
          <w:sz w:val="22"/>
          <w:szCs w:val="22"/>
          <w:lang w:val="en-GB"/>
        </w:rPr>
        <w:t xml:space="preserve">Specific challenges relate to </w:t>
      </w:r>
      <w:r>
        <w:rPr>
          <w:rFonts w:ascii="Arial" w:hAnsi="Arial" w:cs="Arial"/>
          <w:sz w:val="22"/>
          <w:szCs w:val="22"/>
          <w:lang w:val="en-GB"/>
        </w:rPr>
        <w:t xml:space="preserve">high frequency information on </w:t>
      </w:r>
      <w:r w:rsidRPr="00832D43">
        <w:rPr>
          <w:rFonts w:ascii="Arial" w:hAnsi="Arial" w:cs="Arial"/>
          <w:sz w:val="22"/>
          <w:szCs w:val="22"/>
          <w:lang w:val="en-GB"/>
        </w:rPr>
        <w:t>inorganic and organic nutrient</w:t>
      </w:r>
      <w:r>
        <w:rPr>
          <w:rFonts w:ascii="Arial" w:hAnsi="Arial" w:cs="Arial"/>
          <w:sz w:val="22"/>
          <w:szCs w:val="22"/>
          <w:lang w:val="en-GB"/>
        </w:rPr>
        <w:t xml:space="preserve"> loads</w:t>
      </w:r>
      <w:r w:rsidRPr="00832D43">
        <w:rPr>
          <w:rFonts w:ascii="Arial" w:hAnsi="Arial" w:cs="Arial"/>
          <w:sz w:val="22"/>
          <w:szCs w:val="22"/>
          <w:lang w:val="en-GB"/>
        </w:rPr>
        <w:t>, carbon and alkalinity loads</w:t>
      </w:r>
      <w:r>
        <w:rPr>
          <w:rFonts w:ascii="Arial" w:hAnsi="Arial" w:cs="Arial"/>
          <w:sz w:val="22"/>
          <w:szCs w:val="22"/>
          <w:lang w:val="en-US"/>
        </w:rPr>
        <w:t xml:space="preserve">. We will address these challenges and advance the modeling of cross compartment matter cycling. </w:t>
      </w:r>
      <w:r w:rsidRPr="00832D43">
        <w:rPr>
          <w:rFonts w:ascii="Arial" w:hAnsi="Arial" w:cs="Arial"/>
          <w:sz w:val="22"/>
          <w:szCs w:val="22"/>
          <w:lang w:val="en-GB"/>
        </w:rPr>
        <w:t xml:space="preserve">We will </w:t>
      </w:r>
      <w:r>
        <w:rPr>
          <w:rFonts w:ascii="Arial" w:hAnsi="Arial" w:cs="Arial"/>
          <w:sz w:val="22"/>
          <w:szCs w:val="22"/>
          <w:lang w:val="en-GB"/>
        </w:rPr>
        <w:t xml:space="preserve">make use of </w:t>
      </w:r>
      <w:r w:rsidRPr="00832D43">
        <w:rPr>
          <w:rFonts w:ascii="Arial" w:hAnsi="Arial" w:cs="Arial"/>
          <w:sz w:val="22"/>
          <w:szCs w:val="22"/>
          <w:lang w:val="en-GB"/>
        </w:rPr>
        <w:t>modelling strategies</w:t>
      </w:r>
      <w:r w:rsidR="00207233">
        <w:rPr>
          <w:rFonts w:ascii="Arial" w:hAnsi="Arial" w:cs="Arial"/>
          <w:sz w:val="22"/>
          <w:szCs w:val="22"/>
          <w:lang w:val="en-GB"/>
        </w:rPr>
        <w:t xml:space="preserve">, methods and tools </w:t>
      </w:r>
      <w:r>
        <w:rPr>
          <w:rFonts w:ascii="Arial" w:hAnsi="Arial" w:cs="Arial"/>
          <w:sz w:val="22"/>
          <w:szCs w:val="22"/>
          <w:lang w:val="en-GB"/>
        </w:rPr>
        <w:t xml:space="preserve">developed in WP1–3 and WP5 </w:t>
      </w:r>
      <w:r w:rsidRPr="00832D43">
        <w:rPr>
          <w:rFonts w:ascii="Arial" w:hAnsi="Arial" w:cs="Arial"/>
          <w:sz w:val="22"/>
          <w:szCs w:val="22"/>
          <w:lang w:val="en-GB"/>
        </w:rPr>
        <w:t xml:space="preserve">that will lead towards a fully coupled interacting model system for </w:t>
      </w:r>
      <w:r>
        <w:rPr>
          <w:rFonts w:ascii="Arial" w:hAnsi="Arial" w:cs="Arial"/>
          <w:sz w:val="22"/>
          <w:szCs w:val="22"/>
          <w:lang w:val="en-GB"/>
        </w:rPr>
        <w:t xml:space="preserve">the land-ocean transition. </w:t>
      </w:r>
      <w:r w:rsidRPr="00832D43">
        <w:rPr>
          <w:rFonts w:ascii="Arial" w:hAnsi="Arial" w:cs="Arial"/>
          <w:sz w:val="22"/>
          <w:szCs w:val="22"/>
          <w:lang w:val="en-GB"/>
        </w:rPr>
        <w:t xml:space="preserve">The core modelling system consists of a high-resolution European coastal ocean model, a model for the marine biosphere and continental scale hydrological </w:t>
      </w:r>
      <w:r>
        <w:rPr>
          <w:rFonts w:ascii="Arial" w:hAnsi="Arial" w:cs="Arial"/>
          <w:sz w:val="22"/>
          <w:szCs w:val="22"/>
          <w:lang w:val="en-GB"/>
        </w:rPr>
        <w:t>model coupled with biogeochemical modules</w:t>
      </w:r>
      <w:r w:rsidRPr="00832D43">
        <w:rPr>
          <w:rFonts w:ascii="Arial" w:hAnsi="Arial" w:cs="Arial"/>
          <w:sz w:val="22"/>
          <w:szCs w:val="22"/>
          <w:lang w:val="en-GB"/>
        </w:rPr>
        <w:t xml:space="preserve">. The core system will be complemented by atmospheric dynamics and forcing boundary conditions from global ocean models (online- or offline coupling) and </w:t>
      </w:r>
      <w:r>
        <w:rPr>
          <w:rFonts w:ascii="Arial" w:hAnsi="Arial" w:cs="Arial"/>
          <w:sz w:val="22"/>
          <w:szCs w:val="22"/>
          <w:lang w:val="en-GB"/>
        </w:rPr>
        <w:t xml:space="preserve">will enable further coupling </w:t>
      </w:r>
      <w:r w:rsidRPr="00832D43">
        <w:rPr>
          <w:rFonts w:ascii="Arial" w:hAnsi="Arial" w:cs="Arial"/>
          <w:sz w:val="22"/>
          <w:szCs w:val="22"/>
          <w:lang w:val="en-GB"/>
        </w:rPr>
        <w:t xml:space="preserve">to chemistry models for atmosphere and ocean. </w:t>
      </w:r>
      <w:r>
        <w:rPr>
          <w:rFonts w:ascii="Arial" w:hAnsi="Arial" w:cs="Arial"/>
          <w:sz w:val="22"/>
          <w:szCs w:val="22"/>
          <w:lang w:val="en-GB"/>
        </w:rPr>
        <w:t>High-</w:t>
      </w:r>
      <w:r w:rsidRPr="00832D43">
        <w:rPr>
          <w:rFonts w:ascii="Arial" w:hAnsi="Arial" w:cs="Arial"/>
          <w:sz w:val="22"/>
          <w:szCs w:val="22"/>
          <w:lang w:val="en-GB"/>
        </w:rPr>
        <w:t>resolu</w:t>
      </w:r>
      <w:r>
        <w:rPr>
          <w:rFonts w:ascii="Arial" w:hAnsi="Arial" w:cs="Arial"/>
          <w:sz w:val="22"/>
          <w:szCs w:val="22"/>
          <w:lang w:val="en-GB"/>
        </w:rPr>
        <w:t>tion compartment models (ocean and</w:t>
      </w:r>
      <w:r w:rsidRPr="00832D43">
        <w:rPr>
          <w:rFonts w:ascii="Arial" w:hAnsi="Arial" w:cs="Arial"/>
          <w:sz w:val="22"/>
          <w:szCs w:val="22"/>
          <w:lang w:val="en-GB"/>
        </w:rPr>
        <w:t xml:space="preserve"> land surface, atmosphere) for the entire European coast and their coupling interfaces (to be developed in WP1) will be utilized </w:t>
      </w:r>
      <w:r>
        <w:rPr>
          <w:rFonts w:ascii="Arial" w:hAnsi="Arial" w:cs="Arial"/>
          <w:sz w:val="22"/>
          <w:szCs w:val="22"/>
          <w:lang w:val="en-GB"/>
        </w:rPr>
        <w:t xml:space="preserve">in one-way coupled mode </w:t>
      </w:r>
      <w:r w:rsidRPr="00832D43">
        <w:rPr>
          <w:rFonts w:ascii="Arial" w:hAnsi="Arial" w:cs="Arial"/>
          <w:sz w:val="22"/>
          <w:szCs w:val="22"/>
          <w:lang w:val="en-GB"/>
        </w:rPr>
        <w:t>for multi-decadal reconstructions</w:t>
      </w:r>
      <w:r>
        <w:rPr>
          <w:rFonts w:ascii="Arial" w:hAnsi="Arial" w:cs="Arial"/>
          <w:sz w:val="22"/>
          <w:szCs w:val="22"/>
          <w:lang w:val="en-GB"/>
        </w:rPr>
        <w:t xml:space="preserve"> (1950–2018)</w:t>
      </w:r>
      <w:r w:rsidRPr="00832D43">
        <w:rPr>
          <w:rFonts w:ascii="Arial" w:hAnsi="Arial" w:cs="Arial"/>
          <w:sz w:val="22"/>
          <w:szCs w:val="22"/>
          <w:lang w:val="en-GB"/>
        </w:rPr>
        <w:t xml:space="preserve"> of land-ocean water and matter transport and coastal hydro- and biogeochemical dynamic</w:t>
      </w:r>
      <w:r>
        <w:rPr>
          <w:rFonts w:ascii="Arial" w:hAnsi="Arial" w:cs="Arial"/>
          <w:sz w:val="22"/>
          <w:szCs w:val="22"/>
          <w:lang w:val="en-GB"/>
        </w:rPr>
        <w:t xml:space="preserve">s. </w:t>
      </w:r>
      <w:r w:rsidRPr="00832D43">
        <w:rPr>
          <w:rFonts w:ascii="Arial" w:hAnsi="Arial" w:cs="Arial"/>
          <w:sz w:val="22"/>
          <w:szCs w:val="22"/>
          <w:lang w:val="en-GB"/>
        </w:rPr>
        <w:t xml:space="preserve">The </w:t>
      </w:r>
      <w:r w:rsidR="00544516">
        <w:rPr>
          <w:rFonts w:ascii="Arial" w:hAnsi="Arial" w:cs="Arial"/>
          <w:sz w:val="22"/>
          <w:szCs w:val="22"/>
          <w:lang w:val="en-GB"/>
        </w:rPr>
        <w:t>Experiments</w:t>
      </w:r>
      <w:r w:rsidRPr="00832D43">
        <w:rPr>
          <w:rFonts w:ascii="Arial" w:hAnsi="Arial" w:cs="Arial"/>
          <w:sz w:val="22"/>
          <w:szCs w:val="22"/>
          <w:lang w:val="en-GB"/>
        </w:rPr>
        <w:t xml:space="preserve"> will also be connected closely to </w:t>
      </w:r>
      <w:r w:rsidR="00544516">
        <w:rPr>
          <w:rFonts w:ascii="Arial" w:hAnsi="Arial" w:cs="Arial"/>
          <w:sz w:val="22"/>
          <w:szCs w:val="22"/>
          <w:lang w:val="en-GB"/>
        </w:rPr>
        <w:t>Experiments</w:t>
      </w:r>
      <w:r w:rsidRPr="00832D43">
        <w:rPr>
          <w:rFonts w:ascii="Arial" w:hAnsi="Arial" w:cs="Arial"/>
          <w:sz w:val="22"/>
          <w:szCs w:val="22"/>
          <w:lang w:val="en-GB"/>
        </w:rPr>
        <w:t xml:space="preserve"> of hydrolo</w:t>
      </w:r>
      <w:r>
        <w:rPr>
          <w:rFonts w:ascii="Arial" w:hAnsi="Arial" w:cs="Arial"/>
          <w:sz w:val="22"/>
          <w:szCs w:val="22"/>
          <w:lang w:val="en-GB"/>
        </w:rPr>
        <w:t>gical extremes (floodings) that will result</w:t>
      </w:r>
      <w:r w:rsidRPr="00832D43">
        <w:rPr>
          <w:rFonts w:ascii="Arial" w:hAnsi="Arial" w:cs="Arial"/>
          <w:sz w:val="22"/>
          <w:szCs w:val="22"/>
          <w:lang w:val="en-GB"/>
        </w:rPr>
        <w:t xml:space="preserve"> also in extreme nutrient loading events</w:t>
      </w:r>
      <w:r w:rsidR="00C0305A">
        <w:rPr>
          <w:rFonts w:ascii="Arial" w:hAnsi="Arial" w:cs="Arial"/>
          <w:sz w:val="22"/>
          <w:szCs w:val="22"/>
          <w:lang w:val="en-GB"/>
        </w:rPr>
        <w:t xml:space="preserve">. </w:t>
      </w:r>
      <w:r w:rsidRPr="00832D43">
        <w:rPr>
          <w:rFonts w:ascii="Arial" w:hAnsi="Arial" w:cs="Arial"/>
          <w:sz w:val="22"/>
          <w:szCs w:val="22"/>
          <w:lang w:val="en-GB"/>
        </w:rPr>
        <w:t xml:space="preserve">The precise configuration for the </w:t>
      </w:r>
      <w:r w:rsidR="00544516">
        <w:rPr>
          <w:rFonts w:ascii="Arial" w:hAnsi="Arial" w:cs="Arial"/>
          <w:sz w:val="22"/>
          <w:szCs w:val="22"/>
          <w:lang w:val="en-GB"/>
        </w:rPr>
        <w:t>Experiments</w:t>
      </w:r>
      <w:r>
        <w:rPr>
          <w:rFonts w:ascii="Arial" w:hAnsi="Arial" w:cs="Arial"/>
          <w:sz w:val="22"/>
          <w:szCs w:val="22"/>
          <w:lang w:val="en-GB"/>
        </w:rPr>
        <w:t xml:space="preserve"> will be further adjusted based</w:t>
      </w:r>
      <w:r w:rsidRPr="00832D43">
        <w:rPr>
          <w:rFonts w:ascii="Arial" w:hAnsi="Arial" w:cs="Arial"/>
          <w:sz w:val="22"/>
          <w:szCs w:val="22"/>
          <w:lang w:val="en-GB"/>
        </w:rPr>
        <w:t xml:space="preserve"> on the results of the studies conducted in WP1</w:t>
      </w:r>
      <w:r>
        <w:rPr>
          <w:rFonts w:ascii="Arial" w:hAnsi="Arial" w:cs="Arial"/>
          <w:sz w:val="22"/>
          <w:szCs w:val="22"/>
          <w:lang w:val="en-GB"/>
        </w:rPr>
        <w:t>–</w:t>
      </w:r>
      <w:r w:rsidRPr="00832D43">
        <w:rPr>
          <w:rFonts w:ascii="Arial" w:hAnsi="Arial" w:cs="Arial"/>
          <w:sz w:val="22"/>
          <w:szCs w:val="22"/>
          <w:lang w:val="en-GB"/>
        </w:rPr>
        <w:t>3</w:t>
      </w:r>
      <w:r>
        <w:rPr>
          <w:rFonts w:ascii="Arial" w:hAnsi="Arial" w:cs="Arial"/>
          <w:sz w:val="22"/>
          <w:szCs w:val="22"/>
          <w:lang w:val="en-GB"/>
        </w:rPr>
        <w:t>, if needed</w:t>
      </w:r>
      <w:r w:rsidRPr="00832D43">
        <w:rPr>
          <w:rFonts w:ascii="Arial" w:hAnsi="Arial" w:cs="Arial"/>
          <w:sz w:val="22"/>
          <w:szCs w:val="22"/>
          <w:lang w:val="en-GB"/>
        </w:rPr>
        <w:t>.</w:t>
      </w:r>
    </w:p>
    <w:p w14:paraId="1B7859E3" w14:textId="4A04601A" w:rsidR="009518F0" w:rsidRPr="0009655C" w:rsidRDefault="009518F0" w:rsidP="009518F0">
      <w:pPr>
        <w:jc w:val="both"/>
        <w:rPr>
          <w:rFonts w:ascii="Arial" w:hAnsi="Arial" w:cs="Arial"/>
          <w:i/>
          <w:sz w:val="22"/>
          <w:szCs w:val="22"/>
          <w:u w:val="single"/>
          <w:lang w:val="en-GB"/>
        </w:rPr>
      </w:pPr>
      <w:r w:rsidRPr="0009655C">
        <w:rPr>
          <w:rFonts w:ascii="Arial" w:hAnsi="Arial" w:cs="Arial"/>
          <w:i/>
          <w:sz w:val="22"/>
          <w:szCs w:val="22"/>
          <w:u w:val="single"/>
          <w:lang w:val="en-GB"/>
        </w:rPr>
        <w:t>Task 4.5: Georeservoirs (</w:t>
      </w:r>
      <w:r w:rsidR="00140B79" w:rsidRPr="0009655C">
        <w:rPr>
          <w:rFonts w:ascii="Arial" w:hAnsi="Arial" w:cs="Arial"/>
          <w:b/>
          <w:i/>
          <w:sz w:val="22"/>
          <w:szCs w:val="22"/>
          <w:u w:val="single"/>
          <w:lang w:val="en-GB"/>
        </w:rPr>
        <w:t>PARTNER 4</w:t>
      </w:r>
      <w:r w:rsidRPr="0009655C">
        <w:rPr>
          <w:rFonts w:ascii="Arial" w:hAnsi="Arial" w:cs="Arial"/>
          <w:i/>
          <w:sz w:val="22"/>
          <w:szCs w:val="22"/>
          <w:u w:val="single"/>
          <w:lang w:val="en-GB"/>
        </w:rPr>
        <w:t xml:space="preserve">, </w:t>
      </w:r>
      <w:r w:rsidR="00DA38BE" w:rsidRPr="0009655C">
        <w:rPr>
          <w:rFonts w:ascii="Arial" w:hAnsi="Arial" w:cs="Arial"/>
          <w:b/>
          <w:i/>
          <w:sz w:val="22"/>
          <w:szCs w:val="22"/>
          <w:u w:val="single"/>
          <w:lang w:val="en-GB"/>
        </w:rPr>
        <w:t>PARTNER 8</w:t>
      </w:r>
      <w:r w:rsidRPr="0009655C">
        <w:rPr>
          <w:rFonts w:ascii="Arial" w:hAnsi="Arial" w:cs="Arial"/>
          <w:i/>
          <w:sz w:val="22"/>
          <w:szCs w:val="22"/>
          <w:u w:val="single"/>
          <w:lang w:val="en-GB"/>
        </w:rPr>
        <w:t>)</w:t>
      </w:r>
    </w:p>
    <w:p w14:paraId="45A9E121" w14:textId="4596C4DB" w:rsidR="00D65F08" w:rsidRPr="00D65F08" w:rsidRDefault="00D65F08" w:rsidP="00D65F08">
      <w:pPr>
        <w:jc w:val="both"/>
        <w:rPr>
          <w:rFonts w:ascii="Arial" w:hAnsi="Arial" w:cs="Arial"/>
          <w:sz w:val="22"/>
          <w:szCs w:val="22"/>
          <w:lang w:val="en-GB"/>
        </w:rPr>
      </w:pPr>
      <w:r w:rsidRPr="00D65F08">
        <w:rPr>
          <w:rFonts w:ascii="Arial" w:hAnsi="Arial" w:cs="Arial"/>
          <w:sz w:val="22"/>
          <w:szCs w:val="22"/>
          <w:lang w:val="en-US"/>
        </w:rPr>
        <w:t xml:space="preserve">Georeservoirs </w:t>
      </w:r>
      <w:r w:rsidRPr="00D65F08">
        <w:rPr>
          <w:rFonts w:ascii="Arial" w:hAnsi="Arial" w:cs="Arial"/>
          <w:sz w:val="22"/>
          <w:szCs w:val="22"/>
          <w:lang w:val="en-GB"/>
        </w:rPr>
        <w:t xml:space="preserve">have been the source of manifold resources for mankind since its existence, </w:t>
      </w:r>
      <w:r w:rsidR="00B35EA9">
        <w:rPr>
          <w:rFonts w:ascii="Arial" w:hAnsi="Arial" w:cs="Arial"/>
          <w:sz w:val="22"/>
          <w:szCs w:val="22"/>
          <w:lang w:val="en-GB"/>
        </w:rPr>
        <w:t xml:space="preserve">for example </w:t>
      </w:r>
      <w:r w:rsidRPr="00D65F08">
        <w:rPr>
          <w:rFonts w:ascii="Arial" w:hAnsi="Arial" w:cs="Arial"/>
          <w:sz w:val="22"/>
          <w:szCs w:val="22"/>
          <w:lang w:val="en-GB"/>
        </w:rPr>
        <w:t xml:space="preserve">providing, groundwater, </w:t>
      </w:r>
      <w:r w:rsidR="00B35EA9">
        <w:rPr>
          <w:rFonts w:ascii="Arial" w:hAnsi="Arial" w:cs="Arial"/>
          <w:sz w:val="22"/>
          <w:szCs w:val="22"/>
          <w:lang w:val="en-GB"/>
        </w:rPr>
        <w:t>mineral and energy resources</w:t>
      </w:r>
      <w:r w:rsidRPr="00D65F08">
        <w:rPr>
          <w:rFonts w:ascii="Arial" w:hAnsi="Arial" w:cs="Arial"/>
          <w:sz w:val="22"/>
          <w:szCs w:val="22"/>
          <w:lang w:val="en-GB"/>
        </w:rPr>
        <w:t>. Recently, its usage became extremely more intensive due to new claims such as for energy storage of renewables (Energiewende</w:t>
      </w:r>
      <w:r w:rsidRPr="00D65F08">
        <w:rPr>
          <w:rFonts w:ascii="Arial" w:hAnsi="Arial" w:cs="Arial"/>
          <w:sz w:val="22"/>
          <w:szCs w:val="22"/>
          <w:vertAlign w:val="superscript"/>
          <w:lang w:val="en-GB"/>
        </w:rPr>
        <w:footnoteReference w:id="3"/>
      </w:r>
      <w:r w:rsidRPr="00D65F08">
        <w:rPr>
          <w:rFonts w:ascii="Arial" w:hAnsi="Arial" w:cs="Arial"/>
          <w:sz w:val="22"/>
          <w:szCs w:val="22"/>
          <w:lang w:val="en-GB"/>
        </w:rPr>
        <w:t>) and energy waste deposition. Our understanding of subsurface processes during utilization and associated environmental impacts is still hampered due to computational limitations of analysis tools and workflows</w:t>
      </w:r>
      <w:r w:rsidR="0099411C">
        <w:rPr>
          <w:rFonts w:ascii="Arial" w:hAnsi="Arial" w:cs="Arial"/>
          <w:sz w:val="22"/>
          <w:szCs w:val="22"/>
          <w:lang w:val="en-GB"/>
        </w:rPr>
        <w:t>, that is</w:t>
      </w:r>
      <w:r w:rsidR="00181E4D">
        <w:rPr>
          <w:rFonts w:ascii="Arial" w:hAnsi="Arial" w:cs="Arial"/>
          <w:sz w:val="22"/>
          <w:szCs w:val="22"/>
          <w:lang w:val="en-GB"/>
        </w:rPr>
        <w:t xml:space="preserve"> through an</w:t>
      </w:r>
      <w:r w:rsidRPr="00D65F08">
        <w:rPr>
          <w:rFonts w:ascii="Arial" w:hAnsi="Arial" w:cs="Arial"/>
          <w:sz w:val="22"/>
          <w:szCs w:val="22"/>
          <w:lang w:val="en-GB"/>
        </w:rPr>
        <w:t xml:space="preserve"> incomplete thermo-hydro-mechanical-chemical (THMC) process description, insufficient spatial-temporal resolutions and uncertainty due to limited data availability.</w:t>
      </w:r>
    </w:p>
    <w:p w14:paraId="7C426CF9" w14:textId="77777777" w:rsidR="00181E4D" w:rsidRDefault="00181E4D" w:rsidP="00D65F08">
      <w:pPr>
        <w:jc w:val="both"/>
        <w:rPr>
          <w:rFonts w:ascii="Arial" w:hAnsi="Arial" w:cs="Arial"/>
          <w:sz w:val="22"/>
          <w:szCs w:val="22"/>
          <w:lang w:val="en-US"/>
        </w:rPr>
      </w:pPr>
    </w:p>
    <w:p w14:paraId="212E7CC4" w14:textId="5F45F6D9" w:rsidR="00D65F08" w:rsidRPr="00D65F08" w:rsidRDefault="00D65F08" w:rsidP="00D65F08">
      <w:pPr>
        <w:jc w:val="both"/>
        <w:rPr>
          <w:rFonts w:ascii="Arial" w:hAnsi="Arial" w:cs="Arial"/>
          <w:sz w:val="22"/>
          <w:szCs w:val="22"/>
          <w:lang w:val="en-US"/>
        </w:rPr>
      </w:pPr>
      <w:r w:rsidRPr="00D65F08">
        <w:rPr>
          <w:rFonts w:ascii="Arial" w:hAnsi="Arial" w:cs="Arial"/>
          <w:sz w:val="22"/>
          <w:szCs w:val="22"/>
          <w:lang w:val="en-US"/>
        </w:rPr>
        <w:t>Subsurface utilization can cause strongly coupled processes at extremely varying spatial and te</w:t>
      </w:r>
      <w:r w:rsidR="00B35EA9">
        <w:rPr>
          <w:rFonts w:ascii="Arial" w:hAnsi="Arial" w:cs="Arial"/>
          <w:sz w:val="22"/>
          <w:szCs w:val="22"/>
          <w:lang w:val="en-US"/>
        </w:rPr>
        <w:t>mporal scales (wave propagation,</w:t>
      </w:r>
      <w:r w:rsidRPr="00D65F08">
        <w:rPr>
          <w:rFonts w:ascii="Arial" w:hAnsi="Arial" w:cs="Arial"/>
          <w:sz w:val="22"/>
          <w:szCs w:val="22"/>
          <w:lang w:val="en-US"/>
        </w:rPr>
        <w:t xml:space="preserve"> mechan</w:t>
      </w:r>
      <w:r w:rsidR="00B35EA9">
        <w:rPr>
          <w:rFonts w:ascii="Arial" w:hAnsi="Arial" w:cs="Arial"/>
          <w:sz w:val="22"/>
          <w:szCs w:val="22"/>
          <w:lang w:val="en-US"/>
        </w:rPr>
        <w:t>ical deformation and fracturing, fluid, heat and mass transport,</w:t>
      </w:r>
      <w:r w:rsidRPr="00D65F08">
        <w:rPr>
          <w:rFonts w:ascii="Arial" w:hAnsi="Arial" w:cs="Arial"/>
          <w:sz w:val="22"/>
          <w:szCs w:val="22"/>
          <w:lang w:val="en-US"/>
        </w:rPr>
        <w:t xml:space="preserve"> biogeochemical/reactive transport processes). This requires the numerical solution of high-dimensional multi-field problems and poses a challenge on both conceptual </w:t>
      </w:r>
      <w:r w:rsidR="00CE5702">
        <w:rPr>
          <w:rFonts w:ascii="Arial" w:hAnsi="Arial" w:cs="Arial"/>
          <w:sz w:val="22"/>
          <w:szCs w:val="22"/>
          <w:lang w:val="en-US"/>
        </w:rPr>
        <w:t xml:space="preserve">modelling </w:t>
      </w:r>
      <w:r w:rsidRPr="00D65F08">
        <w:rPr>
          <w:rFonts w:ascii="Arial" w:hAnsi="Arial" w:cs="Arial"/>
          <w:sz w:val="22"/>
          <w:szCs w:val="22"/>
          <w:lang w:val="en-US"/>
        </w:rPr>
        <w:t>and computational methods. Those georeservoir models will have an extreme computational demand in particular for strongly coupled multi-physics problems resulting in huge implicit equation systems to be solved efficiently. Therefore, high-performance-computing concepts and platforms (HPC) have to be professionally employed.</w:t>
      </w:r>
    </w:p>
    <w:p w14:paraId="1B5B8937" w14:textId="77777777" w:rsidR="00181E4D" w:rsidRDefault="00181E4D" w:rsidP="00D65F08">
      <w:pPr>
        <w:jc w:val="both"/>
        <w:rPr>
          <w:rFonts w:ascii="Arial" w:hAnsi="Arial" w:cs="Arial"/>
          <w:sz w:val="22"/>
          <w:szCs w:val="22"/>
          <w:lang w:val="en-US"/>
        </w:rPr>
      </w:pPr>
    </w:p>
    <w:p w14:paraId="0F753383" w14:textId="4BF45548" w:rsidR="00D65F08" w:rsidRPr="00D65F08" w:rsidRDefault="007342EF" w:rsidP="007342EF">
      <w:pPr>
        <w:jc w:val="both"/>
        <w:rPr>
          <w:rFonts w:ascii="Arial" w:hAnsi="Arial" w:cs="Arial"/>
          <w:sz w:val="22"/>
          <w:szCs w:val="22"/>
          <w:lang w:val="en-US"/>
        </w:rPr>
      </w:pPr>
      <w:r>
        <w:rPr>
          <w:rFonts w:ascii="Arial" w:hAnsi="Arial" w:cs="Arial"/>
          <w:sz w:val="22"/>
          <w:szCs w:val="22"/>
          <w:lang w:val="en-US"/>
        </w:rPr>
        <w:t xml:space="preserve">The </w:t>
      </w:r>
      <w:r w:rsidR="000476F3">
        <w:rPr>
          <w:rFonts w:ascii="Arial" w:hAnsi="Arial" w:cs="Arial"/>
          <w:sz w:val="22"/>
          <w:szCs w:val="22"/>
          <w:lang w:val="en-US"/>
        </w:rPr>
        <w:t>Compartment 4</w:t>
      </w:r>
      <w:r w:rsidR="00AB555B">
        <w:rPr>
          <w:rFonts w:ascii="Arial" w:hAnsi="Arial" w:cs="Arial"/>
          <w:sz w:val="22"/>
          <w:szCs w:val="22"/>
          <w:lang w:val="en-US"/>
        </w:rPr>
        <w:t>experiment</w:t>
      </w:r>
      <w:r>
        <w:rPr>
          <w:rFonts w:ascii="Arial" w:hAnsi="Arial" w:cs="Arial"/>
          <w:sz w:val="22"/>
          <w:szCs w:val="22"/>
          <w:lang w:val="en-US"/>
        </w:rPr>
        <w:t xml:space="preserve"> is dedicated to accurately represent fully coupled THMC processes (with extreme grid-adaptive spatial resolutions) during georeservoir utilization for operational purposes (with fine temporal resolutions).</w:t>
      </w:r>
      <w:r w:rsidR="001B4CE5">
        <w:rPr>
          <w:rFonts w:ascii="Arial" w:hAnsi="Arial" w:cs="Arial"/>
          <w:sz w:val="22"/>
          <w:szCs w:val="22"/>
          <w:lang w:val="en-US"/>
        </w:rPr>
        <w:t xml:space="preserve"> </w:t>
      </w:r>
      <w:r w:rsidR="00745D98">
        <w:rPr>
          <w:rFonts w:ascii="Arial" w:hAnsi="Arial" w:cs="Arial"/>
          <w:sz w:val="22"/>
          <w:szCs w:val="22"/>
          <w:lang w:val="en-US"/>
        </w:rPr>
        <w:t xml:space="preserve">Such a configuration accounts for the fact that </w:t>
      </w:r>
      <w:r w:rsidR="00745D98" w:rsidRPr="00745D98">
        <w:rPr>
          <w:rFonts w:ascii="Arial" w:hAnsi="Arial" w:cs="Arial"/>
          <w:sz w:val="22"/>
          <w:szCs w:val="22"/>
          <w:lang w:val="en-US"/>
        </w:rPr>
        <w:t>importan</w:t>
      </w:r>
      <w:r w:rsidR="00744852">
        <w:rPr>
          <w:rFonts w:ascii="Arial" w:hAnsi="Arial" w:cs="Arial"/>
          <w:sz w:val="22"/>
          <w:szCs w:val="22"/>
          <w:lang w:val="en-US"/>
        </w:rPr>
        <w:t xml:space="preserve">t processes occur at </w:t>
      </w:r>
      <w:r w:rsidR="00745D98" w:rsidRPr="00745D98">
        <w:rPr>
          <w:rFonts w:ascii="Arial" w:hAnsi="Arial" w:cs="Arial"/>
          <w:sz w:val="22"/>
          <w:szCs w:val="22"/>
          <w:lang w:val="en-US"/>
        </w:rPr>
        <w:t xml:space="preserve">spatial </w:t>
      </w:r>
      <w:r w:rsidR="00744852">
        <w:rPr>
          <w:rFonts w:ascii="Arial" w:hAnsi="Arial" w:cs="Arial"/>
          <w:sz w:val="22"/>
          <w:szCs w:val="22"/>
          <w:lang w:val="en-US"/>
        </w:rPr>
        <w:t xml:space="preserve">scales of millimeters and temporal scales of </w:t>
      </w:r>
      <w:r w:rsidR="00745D98" w:rsidRPr="00745D98">
        <w:rPr>
          <w:rFonts w:ascii="Arial" w:hAnsi="Arial" w:cs="Arial"/>
          <w:sz w:val="22"/>
          <w:szCs w:val="22"/>
          <w:lang w:val="en-US"/>
        </w:rPr>
        <w:t>second</w:t>
      </w:r>
      <w:r w:rsidR="00744852">
        <w:rPr>
          <w:rFonts w:ascii="Arial" w:hAnsi="Arial" w:cs="Arial"/>
          <w:sz w:val="22"/>
          <w:szCs w:val="22"/>
          <w:lang w:val="en-US"/>
        </w:rPr>
        <w:t>s</w:t>
      </w:r>
      <w:r w:rsidR="00745D98" w:rsidRPr="00745D98">
        <w:rPr>
          <w:rFonts w:ascii="Arial" w:hAnsi="Arial" w:cs="Arial"/>
          <w:sz w:val="22"/>
          <w:szCs w:val="22"/>
          <w:lang w:val="en-US"/>
        </w:rPr>
        <w:t xml:space="preserve"> (e.g. fracture openings, geochemical reaction fronts) </w:t>
      </w:r>
      <w:r w:rsidR="00745D98">
        <w:rPr>
          <w:rFonts w:ascii="Arial" w:hAnsi="Arial" w:cs="Arial"/>
          <w:sz w:val="22"/>
          <w:szCs w:val="22"/>
          <w:lang w:val="en-US"/>
        </w:rPr>
        <w:t>thereby</w:t>
      </w:r>
      <w:r w:rsidR="00745D98" w:rsidRPr="00745D98">
        <w:rPr>
          <w:rFonts w:ascii="Arial" w:hAnsi="Arial" w:cs="Arial"/>
          <w:sz w:val="22"/>
          <w:szCs w:val="22"/>
          <w:lang w:val="en-US"/>
        </w:rPr>
        <w:t xml:space="preserve"> affecting the </w:t>
      </w:r>
      <w:r w:rsidR="00744852">
        <w:rPr>
          <w:rFonts w:ascii="Arial" w:hAnsi="Arial" w:cs="Arial"/>
          <w:sz w:val="22"/>
          <w:szCs w:val="22"/>
          <w:lang w:val="en-US"/>
        </w:rPr>
        <w:t xml:space="preserve">large-scale </w:t>
      </w:r>
      <w:r w:rsidR="00745D98" w:rsidRPr="00745D98">
        <w:rPr>
          <w:rFonts w:ascii="Arial" w:hAnsi="Arial" w:cs="Arial"/>
          <w:sz w:val="22"/>
          <w:szCs w:val="22"/>
          <w:lang w:val="en-US"/>
        </w:rPr>
        <w:t xml:space="preserve">georeservoir evolution over </w:t>
      </w:r>
      <w:r w:rsidR="00745D98">
        <w:rPr>
          <w:rFonts w:ascii="Arial" w:hAnsi="Arial" w:cs="Arial"/>
          <w:sz w:val="22"/>
          <w:szCs w:val="22"/>
          <w:lang w:val="en-US"/>
        </w:rPr>
        <w:t>decades</w:t>
      </w:r>
      <w:r w:rsidR="00745D98" w:rsidRPr="00745D98">
        <w:rPr>
          <w:rFonts w:ascii="Arial" w:hAnsi="Arial" w:cs="Arial"/>
          <w:sz w:val="22"/>
          <w:szCs w:val="22"/>
          <w:lang w:val="en-US"/>
        </w:rPr>
        <w:t xml:space="preserve">. </w:t>
      </w:r>
      <w:r w:rsidR="00CE5702">
        <w:rPr>
          <w:rFonts w:ascii="Arial" w:hAnsi="Arial" w:cs="Arial"/>
          <w:sz w:val="22"/>
          <w:szCs w:val="22"/>
          <w:lang w:val="en-US"/>
        </w:rPr>
        <w:t>Here, t</w:t>
      </w:r>
      <w:r w:rsidR="001B4CE5">
        <w:rPr>
          <w:rFonts w:ascii="Arial" w:hAnsi="Arial" w:cs="Arial"/>
          <w:sz w:val="22"/>
          <w:szCs w:val="22"/>
          <w:lang w:val="en-US"/>
        </w:rPr>
        <w:t xml:space="preserve">he </w:t>
      </w:r>
      <w:r w:rsidR="00D65F08" w:rsidRPr="00D65F08">
        <w:rPr>
          <w:rFonts w:ascii="Arial" w:hAnsi="Arial" w:cs="Arial"/>
          <w:sz w:val="22"/>
          <w:szCs w:val="22"/>
          <w:lang w:val="en-US"/>
        </w:rPr>
        <w:t xml:space="preserve">THMC kernel will be imbedded into a larger </w:t>
      </w:r>
      <w:r w:rsidR="000476F3">
        <w:rPr>
          <w:rFonts w:ascii="Arial" w:hAnsi="Arial" w:cs="Arial"/>
          <w:sz w:val="22"/>
          <w:szCs w:val="22"/>
          <w:lang w:val="en-US"/>
        </w:rPr>
        <w:t>Compartment 4</w:t>
      </w:r>
      <w:r w:rsidR="00D65F08" w:rsidRPr="00D65F08">
        <w:rPr>
          <w:rFonts w:ascii="Arial" w:hAnsi="Arial" w:cs="Arial"/>
          <w:sz w:val="22"/>
          <w:szCs w:val="22"/>
          <w:lang w:val="en-US"/>
        </w:rPr>
        <w:t>context and verified with field data. Sedimentary basins are unique natural laboratories to test novel concepts linking the large geodynamics framework (GDM, see Task 1.4) to various aspects for subsurface utilization. The North German Basin is such a laboratory for which extensive previous work prov</w:t>
      </w:r>
      <w:r>
        <w:rPr>
          <w:rFonts w:ascii="Arial" w:hAnsi="Arial" w:cs="Arial"/>
          <w:sz w:val="22"/>
          <w:szCs w:val="22"/>
          <w:lang w:val="en-US"/>
        </w:rPr>
        <w:t xml:space="preserve">ides an excellent base for the </w:t>
      </w:r>
      <w:r w:rsidR="00544516">
        <w:rPr>
          <w:rFonts w:ascii="Arial" w:hAnsi="Arial" w:cs="Arial"/>
          <w:sz w:val="22"/>
          <w:szCs w:val="22"/>
          <w:lang w:val="en-US"/>
        </w:rPr>
        <w:t>Experiments</w:t>
      </w:r>
      <w:r>
        <w:rPr>
          <w:rFonts w:ascii="Arial" w:hAnsi="Arial" w:cs="Arial"/>
          <w:sz w:val="22"/>
          <w:szCs w:val="22"/>
          <w:lang w:val="en-US"/>
        </w:rPr>
        <w:t>, that is</w:t>
      </w:r>
      <w:r w:rsidR="00D65F08" w:rsidRPr="00D65F08">
        <w:rPr>
          <w:rFonts w:ascii="Arial" w:hAnsi="Arial" w:cs="Arial"/>
          <w:sz w:val="22"/>
          <w:szCs w:val="22"/>
          <w:lang w:val="en-US"/>
        </w:rPr>
        <w:t xml:space="preserve"> </w:t>
      </w:r>
      <w:r w:rsidR="00D65F08" w:rsidRPr="00D65F08">
        <w:rPr>
          <w:rFonts w:ascii="Arial" w:hAnsi="Arial" w:cs="Arial"/>
          <w:sz w:val="22"/>
          <w:szCs w:val="22"/>
          <w:lang w:val="en-US"/>
        </w:rPr>
        <w:lastRenderedPageBreak/>
        <w:t>subsurface in situ observations are available ranging from the lithosphere scale, over the basin fill scal</w:t>
      </w:r>
      <w:r>
        <w:rPr>
          <w:rFonts w:ascii="Arial" w:hAnsi="Arial" w:cs="Arial"/>
          <w:sz w:val="22"/>
          <w:szCs w:val="22"/>
          <w:lang w:val="en-US"/>
        </w:rPr>
        <w:t xml:space="preserve">e to local reservoirs. The </w:t>
      </w:r>
      <w:r w:rsidR="00544516">
        <w:rPr>
          <w:rFonts w:ascii="Arial" w:hAnsi="Arial" w:cs="Arial"/>
          <w:sz w:val="22"/>
          <w:szCs w:val="22"/>
          <w:lang w:val="en-US"/>
        </w:rPr>
        <w:t>Experiments</w:t>
      </w:r>
      <w:r w:rsidR="00D65F08" w:rsidRPr="00D65F08">
        <w:rPr>
          <w:rFonts w:ascii="Arial" w:hAnsi="Arial" w:cs="Arial"/>
          <w:sz w:val="22"/>
          <w:szCs w:val="22"/>
          <w:lang w:val="en-US"/>
        </w:rPr>
        <w:t xml:space="preserve"> will show for the first time </w:t>
      </w:r>
      <w:r>
        <w:rPr>
          <w:rFonts w:ascii="Arial" w:hAnsi="Arial" w:cs="Arial"/>
          <w:sz w:val="22"/>
          <w:szCs w:val="22"/>
          <w:lang w:val="en-US"/>
        </w:rPr>
        <w:t xml:space="preserve">environmental impacts of </w:t>
      </w:r>
      <w:r w:rsidR="00D65F08" w:rsidRPr="00D65F08">
        <w:rPr>
          <w:rFonts w:ascii="Arial" w:hAnsi="Arial" w:cs="Arial"/>
          <w:sz w:val="22"/>
          <w:szCs w:val="22"/>
          <w:lang w:val="en-US"/>
        </w:rPr>
        <w:t>various georeservoir utilization impacts to the basin scale and vice versa.</w:t>
      </w:r>
    </w:p>
    <w:p w14:paraId="1E8FDA6C" w14:textId="77777777" w:rsidR="009518F0" w:rsidRPr="0009655C" w:rsidRDefault="009518F0" w:rsidP="009518F0">
      <w:pPr>
        <w:jc w:val="both"/>
        <w:rPr>
          <w:rFonts w:ascii="Arial" w:hAnsi="Arial" w:cs="Arial"/>
          <w:sz w:val="22"/>
          <w:szCs w:val="22"/>
          <w:lang w:val="en-GB"/>
        </w:rPr>
      </w:pPr>
    </w:p>
    <w:p w14:paraId="0FBB1191" w14:textId="42C1CC6C" w:rsidR="009518F0" w:rsidRPr="0009655C" w:rsidRDefault="009518F0" w:rsidP="009518F0">
      <w:pPr>
        <w:jc w:val="both"/>
        <w:rPr>
          <w:rFonts w:ascii="Arial" w:hAnsi="Arial" w:cs="Arial"/>
          <w:i/>
          <w:sz w:val="22"/>
          <w:szCs w:val="22"/>
          <w:u w:val="single"/>
          <w:lang w:val="en-GB"/>
        </w:rPr>
      </w:pPr>
      <w:r w:rsidRPr="0009655C">
        <w:rPr>
          <w:rFonts w:ascii="Arial" w:hAnsi="Arial" w:cs="Arial"/>
          <w:i/>
          <w:sz w:val="22"/>
          <w:szCs w:val="22"/>
          <w:u w:val="single"/>
          <w:lang w:val="en-GB"/>
        </w:rPr>
        <w:t>Task 4.6: Data and HPC management (</w:t>
      </w:r>
      <w:r w:rsidR="00140B79" w:rsidRPr="0009655C">
        <w:rPr>
          <w:rFonts w:ascii="Arial" w:hAnsi="Arial" w:cs="Arial"/>
          <w:b/>
          <w:i/>
          <w:sz w:val="22"/>
          <w:szCs w:val="22"/>
          <w:u w:val="single"/>
          <w:lang w:val="en-GB"/>
        </w:rPr>
        <w:t>PARTNER 1</w:t>
      </w:r>
      <w:r w:rsidRPr="0009655C">
        <w:rPr>
          <w:rFonts w:ascii="Arial" w:hAnsi="Arial" w:cs="Arial"/>
          <w:i/>
          <w:sz w:val="22"/>
          <w:szCs w:val="22"/>
          <w:u w:val="single"/>
          <w:lang w:val="en-GB"/>
        </w:rPr>
        <w:t xml:space="preserve">, </w:t>
      </w:r>
      <w:r w:rsidR="00140B79" w:rsidRPr="0009655C">
        <w:rPr>
          <w:rFonts w:ascii="Arial" w:hAnsi="Arial" w:cs="Arial"/>
          <w:i/>
          <w:sz w:val="22"/>
          <w:szCs w:val="22"/>
          <w:u w:val="single"/>
          <w:lang w:val="en-GB"/>
        </w:rPr>
        <w:t>PARTNER 8</w:t>
      </w:r>
      <w:r w:rsidRPr="0009655C">
        <w:rPr>
          <w:rFonts w:ascii="Arial" w:hAnsi="Arial" w:cs="Arial"/>
          <w:i/>
          <w:sz w:val="22"/>
          <w:szCs w:val="22"/>
          <w:u w:val="single"/>
          <w:lang w:val="en-GB"/>
        </w:rPr>
        <w:t xml:space="preserve">, </w:t>
      </w:r>
      <w:r w:rsidR="00FA3D3F" w:rsidRPr="0009655C">
        <w:rPr>
          <w:rFonts w:ascii="Arial" w:hAnsi="Arial" w:cs="Arial"/>
          <w:i/>
          <w:sz w:val="22"/>
          <w:szCs w:val="22"/>
          <w:u w:val="single"/>
          <w:lang w:val="en-GB"/>
        </w:rPr>
        <w:t>PARTNER 3</w:t>
      </w:r>
      <w:r w:rsidRPr="0009655C">
        <w:rPr>
          <w:rFonts w:ascii="Arial" w:hAnsi="Arial" w:cs="Arial"/>
          <w:i/>
          <w:sz w:val="22"/>
          <w:szCs w:val="22"/>
          <w:u w:val="single"/>
          <w:lang w:val="en-GB"/>
        </w:rPr>
        <w:t xml:space="preserve">, </w:t>
      </w:r>
      <w:r w:rsidR="00140B79" w:rsidRPr="0009655C">
        <w:rPr>
          <w:rFonts w:ascii="Arial" w:hAnsi="Arial" w:cs="Arial"/>
          <w:i/>
          <w:sz w:val="22"/>
          <w:szCs w:val="22"/>
          <w:u w:val="single"/>
          <w:lang w:val="en-GB"/>
        </w:rPr>
        <w:t>PARTNER 3</w:t>
      </w:r>
      <w:r w:rsidRPr="0009655C">
        <w:rPr>
          <w:rFonts w:ascii="Arial" w:hAnsi="Arial" w:cs="Arial"/>
          <w:i/>
          <w:sz w:val="22"/>
          <w:szCs w:val="22"/>
          <w:u w:val="single"/>
          <w:lang w:val="en-GB"/>
        </w:rPr>
        <w:t xml:space="preserve">, </w:t>
      </w:r>
      <w:r w:rsidR="00140B79" w:rsidRPr="0009655C">
        <w:rPr>
          <w:rFonts w:ascii="Arial" w:hAnsi="Arial" w:cs="Arial"/>
          <w:i/>
          <w:sz w:val="22"/>
          <w:szCs w:val="22"/>
          <w:u w:val="single"/>
          <w:lang w:val="en-GB"/>
        </w:rPr>
        <w:t>PARTNER 4</w:t>
      </w:r>
      <w:r w:rsidRPr="0009655C">
        <w:rPr>
          <w:rFonts w:ascii="Arial" w:hAnsi="Arial" w:cs="Arial"/>
          <w:i/>
          <w:sz w:val="22"/>
          <w:szCs w:val="22"/>
          <w:u w:val="single"/>
          <w:lang w:val="en-GB"/>
        </w:rPr>
        <w:t xml:space="preserve">, </w:t>
      </w:r>
      <w:r w:rsidR="00140B79" w:rsidRPr="0009655C">
        <w:rPr>
          <w:rFonts w:ascii="Arial" w:hAnsi="Arial" w:cs="Arial"/>
          <w:b/>
          <w:i/>
          <w:sz w:val="22"/>
          <w:szCs w:val="22"/>
          <w:u w:val="single"/>
          <w:lang w:val="en-GB"/>
        </w:rPr>
        <w:t>PARTNER 5</w:t>
      </w:r>
      <w:r w:rsidRPr="0009655C">
        <w:rPr>
          <w:rFonts w:ascii="Arial" w:hAnsi="Arial" w:cs="Arial"/>
          <w:i/>
          <w:sz w:val="22"/>
          <w:szCs w:val="22"/>
          <w:u w:val="single"/>
          <w:lang w:val="en-GB"/>
        </w:rPr>
        <w:t xml:space="preserve">, </w:t>
      </w:r>
      <w:r w:rsidR="00140B79" w:rsidRPr="0009655C">
        <w:rPr>
          <w:rFonts w:ascii="Arial" w:hAnsi="Arial" w:cs="Arial"/>
          <w:i/>
          <w:sz w:val="22"/>
          <w:szCs w:val="22"/>
          <w:u w:val="single"/>
          <w:lang w:val="en-GB"/>
        </w:rPr>
        <w:t>PARTNER 6</w:t>
      </w:r>
      <w:r w:rsidRPr="0009655C">
        <w:rPr>
          <w:rFonts w:ascii="Arial" w:hAnsi="Arial" w:cs="Arial"/>
          <w:i/>
          <w:sz w:val="22"/>
          <w:szCs w:val="22"/>
          <w:u w:val="single"/>
          <w:lang w:val="en-GB"/>
        </w:rPr>
        <w:t xml:space="preserve">, </w:t>
      </w:r>
      <w:r w:rsidR="00DA38BE" w:rsidRPr="0009655C">
        <w:rPr>
          <w:rFonts w:ascii="Arial" w:hAnsi="Arial" w:cs="Arial"/>
          <w:i/>
          <w:sz w:val="22"/>
          <w:szCs w:val="22"/>
          <w:u w:val="single"/>
          <w:lang w:val="en-GB"/>
        </w:rPr>
        <w:t>PARTNER 8</w:t>
      </w:r>
      <w:r w:rsidRPr="0009655C">
        <w:rPr>
          <w:rFonts w:ascii="Arial" w:hAnsi="Arial" w:cs="Arial"/>
          <w:i/>
          <w:sz w:val="22"/>
          <w:szCs w:val="22"/>
          <w:u w:val="single"/>
          <w:lang w:val="en-GB"/>
        </w:rPr>
        <w:t>)</w:t>
      </w:r>
    </w:p>
    <w:p w14:paraId="169DA139" w14:textId="54533279" w:rsidR="009518F0" w:rsidRPr="0009655C" w:rsidRDefault="009518F0" w:rsidP="009518F0">
      <w:pPr>
        <w:jc w:val="both"/>
        <w:rPr>
          <w:rFonts w:ascii="Arial" w:hAnsi="Arial" w:cs="Arial"/>
          <w:sz w:val="22"/>
          <w:szCs w:val="22"/>
          <w:lang w:val="en-GB"/>
        </w:rPr>
      </w:pPr>
      <w:r w:rsidRPr="0009655C">
        <w:rPr>
          <w:rFonts w:ascii="Arial" w:hAnsi="Arial" w:cs="Arial"/>
          <w:sz w:val="22"/>
          <w:szCs w:val="22"/>
          <w:lang w:val="en-GB"/>
        </w:rPr>
        <w:t xml:space="preserve">The success of the </w:t>
      </w:r>
      <w:r w:rsidR="00544516" w:rsidRPr="0009655C">
        <w:rPr>
          <w:rFonts w:ascii="Arial" w:hAnsi="Arial" w:cs="Arial"/>
          <w:sz w:val="22"/>
          <w:szCs w:val="22"/>
          <w:lang w:val="en-GB"/>
        </w:rPr>
        <w:t>Experiments</w:t>
      </w:r>
      <w:r w:rsidRPr="0009655C">
        <w:rPr>
          <w:rFonts w:ascii="Arial" w:hAnsi="Arial" w:cs="Arial"/>
          <w:sz w:val="22"/>
          <w:szCs w:val="22"/>
          <w:lang w:val="en-GB"/>
        </w:rPr>
        <w:t xml:space="preserve"> will depend crucia</w:t>
      </w:r>
      <w:r w:rsidR="009A5BA3" w:rsidRPr="0009655C">
        <w:rPr>
          <w:rFonts w:ascii="Arial" w:hAnsi="Arial" w:cs="Arial"/>
          <w:sz w:val="22"/>
          <w:szCs w:val="22"/>
          <w:lang w:val="en-GB"/>
        </w:rPr>
        <w:t>lly on the availability of exten</w:t>
      </w:r>
      <w:r w:rsidRPr="0009655C">
        <w:rPr>
          <w:rFonts w:ascii="Arial" w:hAnsi="Arial" w:cs="Arial"/>
          <w:sz w:val="22"/>
          <w:szCs w:val="22"/>
          <w:lang w:val="en-GB"/>
        </w:rPr>
        <w:t>sive HPC resources as well as a so</w:t>
      </w:r>
      <w:r w:rsidR="009A5BA3" w:rsidRPr="0009655C">
        <w:rPr>
          <w:rFonts w:ascii="Arial" w:hAnsi="Arial" w:cs="Arial"/>
          <w:sz w:val="22"/>
          <w:szCs w:val="22"/>
          <w:lang w:val="en-GB"/>
        </w:rPr>
        <w:t>und concept for</w:t>
      </w:r>
      <w:r w:rsidRPr="0009655C">
        <w:rPr>
          <w:rFonts w:ascii="Arial" w:hAnsi="Arial" w:cs="Arial"/>
          <w:sz w:val="22"/>
          <w:szCs w:val="22"/>
          <w:lang w:val="en-GB"/>
        </w:rPr>
        <w:t xml:space="preserve"> ma</w:t>
      </w:r>
      <w:r w:rsidR="009A5BA3" w:rsidRPr="0009655C">
        <w:rPr>
          <w:rFonts w:ascii="Arial" w:hAnsi="Arial" w:cs="Arial"/>
          <w:sz w:val="22"/>
          <w:szCs w:val="22"/>
          <w:lang w:val="en-GB"/>
        </w:rPr>
        <w:t xml:space="preserve">king the data available </w:t>
      </w:r>
      <w:r w:rsidRPr="0009655C">
        <w:rPr>
          <w:rFonts w:ascii="Arial" w:hAnsi="Arial" w:cs="Arial"/>
          <w:sz w:val="22"/>
          <w:szCs w:val="22"/>
          <w:lang w:val="en-GB"/>
        </w:rPr>
        <w:t xml:space="preserve">within and outside of the </w:t>
      </w:r>
      <w:r w:rsidR="004045DF" w:rsidRPr="0009655C">
        <w:rPr>
          <w:rFonts w:ascii="Arial" w:hAnsi="Arial" w:cs="Arial"/>
          <w:sz w:val="22"/>
          <w:szCs w:val="22"/>
          <w:lang w:val="en-GB"/>
        </w:rPr>
        <w:t xml:space="preserve">Lab </w:t>
      </w:r>
      <w:r w:rsidRPr="0009655C">
        <w:rPr>
          <w:rFonts w:ascii="Arial" w:hAnsi="Arial" w:cs="Arial"/>
          <w:sz w:val="22"/>
          <w:szCs w:val="22"/>
          <w:lang w:val="en-GB"/>
        </w:rPr>
        <w:t>Asso</w:t>
      </w:r>
      <w:r w:rsidR="004E1F9D" w:rsidRPr="0009655C">
        <w:rPr>
          <w:rFonts w:ascii="Arial" w:hAnsi="Arial" w:cs="Arial"/>
          <w:sz w:val="22"/>
          <w:szCs w:val="22"/>
          <w:lang w:val="en-GB"/>
        </w:rPr>
        <w:t>ciation. The objective of this t</w:t>
      </w:r>
      <w:r w:rsidRPr="0009655C">
        <w:rPr>
          <w:rFonts w:ascii="Arial" w:hAnsi="Arial" w:cs="Arial"/>
          <w:sz w:val="22"/>
          <w:szCs w:val="22"/>
          <w:lang w:val="en-GB"/>
        </w:rPr>
        <w:t xml:space="preserve">ask </w:t>
      </w:r>
      <w:r w:rsidR="00D30F51" w:rsidRPr="0009655C">
        <w:rPr>
          <w:rFonts w:ascii="Arial" w:hAnsi="Arial" w:cs="Arial"/>
          <w:sz w:val="22"/>
          <w:szCs w:val="22"/>
          <w:lang w:val="en-GB"/>
        </w:rPr>
        <w:t xml:space="preserve">is </w:t>
      </w:r>
      <w:r w:rsidRPr="0009655C">
        <w:rPr>
          <w:rFonts w:ascii="Arial" w:hAnsi="Arial" w:cs="Arial"/>
          <w:sz w:val="22"/>
          <w:szCs w:val="22"/>
          <w:lang w:val="en-GB"/>
        </w:rPr>
        <w:t xml:space="preserve">to develop a data and HPC data management plan, considering resources available within the </w:t>
      </w:r>
      <w:r w:rsidR="004045DF" w:rsidRPr="0009655C">
        <w:rPr>
          <w:rFonts w:ascii="Arial" w:hAnsi="Arial" w:cs="Arial"/>
          <w:sz w:val="22"/>
          <w:szCs w:val="22"/>
          <w:lang w:val="en-GB"/>
        </w:rPr>
        <w:t xml:space="preserve">Lab </w:t>
      </w:r>
      <w:r w:rsidRPr="0009655C">
        <w:rPr>
          <w:rFonts w:ascii="Arial" w:hAnsi="Arial" w:cs="Arial"/>
          <w:sz w:val="22"/>
          <w:szCs w:val="22"/>
          <w:lang w:val="en-GB"/>
        </w:rPr>
        <w:t>Association (</w:t>
      </w:r>
      <w:r w:rsidR="00292EEC" w:rsidRPr="0009655C">
        <w:rPr>
          <w:rFonts w:ascii="Arial" w:hAnsi="Arial" w:cs="Arial"/>
          <w:sz w:val="22"/>
          <w:szCs w:val="22"/>
          <w:lang w:val="en-GB"/>
        </w:rPr>
        <w:t>e.g.</w:t>
      </w:r>
      <w:r w:rsidR="0032722B" w:rsidRPr="0009655C">
        <w:rPr>
          <w:rFonts w:ascii="Arial" w:hAnsi="Arial" w:cs="Arial"/>
          <w:sz w:val="22"/>
          <w:szCs w:val="22"/>
          <w:lang w:val="en-GB"/>
        </w:rPr>
        <w:t>,</w:t>
      </w:r>
      <w:r w:rsidR="00292EEC" w:rsidRPr="0009655C">
        <w:rPr>
          <w:rFonts w:ascii="Arial" w:hAnsi="Arial" w:cs="Arial"/>
          <w:sz w:val="22"/>
          <w:szCs w:val="22"/>
          <w:lang w:val="en-GB"/>
        </w:rPr>
        <w:t xml:space="preserve"> </w:t>
      </w:r>
      <w:r w:rsidR="00AB555B" w:rsidRPr="0009655C">
        <w:rPr>
          <w:rFonts w:ascii="Arial" w:hAnsi="Arial" w:cs="Arial"/>
          <w:sz w:val="22"/>
          <w:szCs w:val="22"/>
          <w:lang w:val="en-GB"/>
        </w:rPr>
        <w:t>Supercomputing centre</w:t>
      </w:r>
      <w:r w:rsidRPr="0009655C">
        <w:rPr>
          <w:rFonts w:ascii="Arial" w:hAnsi="Arial" w:cs="Arial"/>
          <w:sz w:val="22"/>
          <w:szCs w:val="22"/>
          <w:lang w:val="en-GB"/>
        </w:rPr>
        <w:t xml:space="preserve">, </w:t>
      </w:r>
      <w:r w:rsidR="00B473A0" w:rsidRPr="0009655C">
        <w:rPr>
          <w:rFonts w:ascii="Arial" w:hAnsi="Arial" w:cs="Arial"/>
          <w:sz w:val="22"/>
          <w:szCs w:val="22"/>
          <w:lang w:val="en-GB"/>
        </w:rPr>
        <w:t xml:space="preserve">COMPUTING LAB </w:t>
      </w:r>
      <w:r w:rsidRPr="0009655C">
        <w:rPr>
          <w:rFonts w:ascii="Arial" w:hAnsi="Arial" w:cs="Arial"/>
          <w:sz w:val="22"/>
          <w:szCs w:val="22"/>
          <w:lang w:val="en-GB"/>
        </w:rPr>
        <w:t xml:space="preserve">), as well as through writing competitive proposals such as for consortia simulations at </w:t>
      </w:r>
      <w:r w:rsidR="00B473A0" w:rsidRPr="0009655C">
        <w:rPr>
          <w:rFonts w:ascii="Arial" w:hAnsi="Arial" w:cs="Arial"/>
          <w:sz w:val="22"/>
          <w:szCs w:val="22"/>
          <w:lang w:val="en-GB"/>
        </w:rPr>
        <w:t xml:space="preserve">COMPUTING LAB </w:t>
      </w:r>
      <w:r w:rsidRPr="0009655C">
        <w:rPr>
          <w:rFonts w:ascii="Arial" w:hAnsi="Arial" w:cs="Arial"/>
          <w:sz w:val="22"/>
          <w:szCs w:val="22"/>
          <w:lang w:val="en-GB"/>
        </w:rPr>
        <w:t xml:space="preserve">. </w:t>
      </w:r>
    </w:p>
    <w:p w14:paraId="383ECE5D" w14:textId="77777777" w:rsidR="009518F0" w:rsidRDefault="009518F0" w:rsidP="009518F0">
      <w:pPr>
        <w:rPr>
          <w:rFonts w:ascii="Arial" w:hAnsi="Arial" w:cs="Arial"/>
          <w:b/>
          <w:sz w:val="22"/>
          <w:szCs w:val="22"/>
          <w:lang w:val="en-US"/>
        </w:rPr>
      </w:pPr>
    </w:p>
    <w:p w14:paraId="5C7FAAA3" w14:textId="173EFC68" w:rsidR="009518F0" w:rsidRPr="0009655C" w:rsidRDefault="009518F0" w:rsidP="009518F0">
      <w:pPr>
        <w:jc w:val="both"/>
        <w:rPr>
          <w:rFonts w:ascii="Arial" w:hAnsi="Arial" w:cs="Arial"/>
          <w:i/>
          <w:sz w:val="22"/>
          <w:szCs w:val="22"/>
          <w:u w:val="single"/>
          <w:lang w:val="en-GB"/>
        </w:rPr>
      </w:pPr>
      <w:r w:rsidRPr="0009655C">
        <w:rPr>
          <w:rFonts w:ascii="Arial" w:hAnsi="Arial" w:cs="Arial"/>
          <w:i/>
          <w:sz w:val="22"/>
          <w:szCs w:val="22"/>
          <w:u w:val="single"/>
          <w:lang w:val="en-GB"/>
        </w:rPr>
        <w:t>Key contributions of the participating centres</w:t>
      </w:r>
      <w:r w:rsidR="001B5C9C" w:rsidRPr="0009655C">
        <w:rPr>
          <w:rFonts w:ascii="Arial" w:hAnsi="Arial" w:cs="Arial"/>
          <w:i/>
          <w:sz w:val="22"/>
          <w:szCs w:val="22"/>
          <w:u w:val="single"/>
          <w:lang w:val="en-GB"/>
        </w:rPr>
        <w:t xml:space="preserve"> to WP4</w:t>
      </w:r>
      <w:r w:rsidRPr="0009655C">
        <w:rPr>
          <w:rFonts w:ascii="Arial" w:hAnsi="Arial" w:cs="Arial"/>
          <w:i/>
          <w:sz w:val="22"/>
          <w:szCs w:val="22"/>
          <w:u w:val="single"/>
          <w:lang w:val="en-GB"/>
        </w:rPr>
        <w:t>:</w:t>
      </w:r>
      <w:r w:rsidRPr="0009655C">
        <w:rPr>
          <w:rFonts w:ascii="Arial" w:hAnsi="Arial" w:cs="Arial"/>
          <w:i/>
          <w:sz w:val="22"/>
          <w:szCs w:val="22"/>
          <w:lang w:val="en-GB"/>
        </w:rPr>
        <w:t xml:space="preserve"> </w:t>
      </w:r>
      <w:r w:rsidRPr="0009655C">
        <w:rPr>
          <w:rFonts w:ascii="Arial" w:hAnsi="Arial" w:cs="Arial"/>
          <w:sz w:val="22"/>
          <w:szCs w:val="22"/>
          <w:lang w:val="en-GB"/>
        </w:rPr>
        <w:t xml:space="preserve">All partners will contribute to the </w:t>
      </w:r>
      <w:r w:rsidR="00544516" w:rsidRPr="0009655C">
        <w:rPr>
          <w:rFonts w:ascii="Arial" w:hAnsi="Arial" w:cs="Arial"/>
          <w:sz w:val="22"/>
          <w:szCs w:val="22"/>
          <w:lang w:val="en-GB"/>
        </w:rPr>
        <w:t>Experiments</w:t>
      </w:r>
      <w:r w:rsidRPr="0009655C">
        <w:rPr>
          <w:rFonts w:ascii="Arial" w:hAnsi="Arial" w:cs="Arial"/>
          <w:sz w:val="22"/>
          <w:szCs w:val="22"/>
          <w:lang w:val="en-GB"/>
        </w:rPr>
        <w:t>, with experts in the respective fields taking the lead</w:t>
      </w:r>
      <w:r w:rsidR="00A87A64" w:rsidRPr="0009655C">
        <w:rPr>
          <w:rFonts w:ascii="Arial" w:hAnsi="Arial" w:cs="Arial"/>
          <w:sz w:val="22"/>
          <w:szCs w:val="22"/>
          <w:lang w:val="en-GB"/>
        </w:rPr>
        <w:t xml:space="preserve"> and other partners </w:t>
      </w:r>
      <w:r w:rsidR="008A1684" w:rsidRPr="0009655C">
        <w:rPr>
          <w:rFonts w:ascii="Arial" w:hAnsi="Arial" w:cs="Arial"/>
          <w:sz w:val="22"/>
          <w:szCs w:val="22"/>
          <w:lang w:val="en-GB"/>
        </w:rPr>
        <w:t>making contributions</w:t>
      </w:r>
      <w:r w:rsidR="00A87A64" w:rsidRPr="0009655C">
        <w:rPr>
          <w:rFonts w:ascii="Arial" w:hAnsi="Arial" w:cs="Arial"/>
          <w:sz w:val="22"/>
          <w:szCs w:val="22"/>
          <w:lang w:val="en-GB"/>
        </w:rPr>
        <w:t>, where applicable</w:t>
      </w:r>
      <w:r w:rsidRPr="0009655C">
        <w:rPr>
          <w:rFonts w:ascii="Arial" w:hAnsi="Arial" w:cs="Arial"/>
          <w:sz w:val="22"/>
          <w:szCs w:val="22"/>
          <w:lang w:val="en-GB"/>
        </w:rPr>
        <w:t xml:space="preserve">. The data and management plan will be developed </w:t>
      </w:r>
      <w:r w:rsidR="00307613" w:rsidRPr="0009655C">
        <w:rPr>
          <w:rFonts w:ascii="Arial" w:hAnsi="Arial" w:cs="Arial"/>
          <w:sz w:val="22"/>
          <w:szCs w:val="22"/>
          <w:lang w:val="en-GB"/>
        </w:rPr>
        <w:t xml:space="preserve">and implemented </w:t>
      </w:r>
      <w:r w:rsidRPr="0009655C">
        <w:rPr>
          <w:rFonts w:ascii="Arial" w:hAnsi="Arial" w:cs="Arial"/>
          <w:sz w:val="22"/>
          <w:szCs w:val="22"/>
          <w:lang w:val="en-GB"/>
        </w:rPr>
        <w:t>by all partners.</w:t>
      </w:r>
    </w:p>
    <w:p w14:paraId="28C21BCA" w14:textId="77777777" w:rsidR="009518F0" w:rsidRPr="0009655C" w:rsidRDefault="009518F0" w:rsidP="009518F0">
      <w:pPr>
        <w:jc w:val="both"/>
        <w:rPr>
          <w:rFonts w:ascii="Arial" w:hAnsi="Arial" w:cs="Arial"/>
          <w:i/>
          <w:sz w:val="22"/>
          <w:szCs w:val="22"/>
          <w:u w:val="single"/>
          <w:lang w:val="en-GB"/>
        </w:rPr>
      </w:pPr>
    </w:p>
    <w:p w14:paraId="39B0CF6D" w14:textId="5BCF105F" w:rsidR="009518F0" w:rsidRPr="0009655C" w:rsidRDefault="009518F0" w:rsidP="009518F0">
      <w:pPr>
        <w:jc w:val="both"/>
        <w:rPr>
          <w:rFonts w:ascii="Arial" w:hAnsi="Arial" w:cs="Arial"/>
          <w:i/>
          <w:sz w:val="22"/>
          <w:szCs w:val="22"/>
          <w:u w:val="single"/>
          <w:lang w:val="en-GB"/>
        </w:rPr>
      </w:pPr>
      <w:r w:rsidRPr="0009655C">
        <w:rPr>
          <w:rFonts w:ascii="Arial" w:hAnsi="Arial" w:cs="Arial"/>
          <w:i/>
          <w:sz w:val="22"/>
          <w:szCs w:val="22"/>
          <w:u w:val="single"/>
          <w:lang w:val="en-GB"/>
        </w:rPr>
        <w:t>Research infrastructures employed</w:t>
      </w:r>
      <w:r w:rsidR="001B5C9C" w:rsidRPr="0009655C">
        <w:rPr>
          <w:rFonts w:ascii="Arial" w:hAnsi="Arial" w:cs="Arial"/>
          <w:i/>
          <w:sz w:val="22"/>
          <w:szCs w:val="22"/>
          <w:u w:val="single"/>
          <w:lang w:val="en-GB"/>
        </w:rPr>
        <w:t xml:space="preserve"> in WP4</w:t>
      </w:r>
      <w:r w:rsidRPr="0009655C">
        <w:rPr>
          <w:rFonts w:ascii="Arial" w:hAnsi="Arial" w:cs="Arial"/>
          <w:i/>
          <w:sz w:val="22"/>
          <w:szCs w:val="22"/>
          <w:u w:val="single"/>
          <w:lang w:val="en-GB"/>
        </w:rPr>
        <w:t>:</w:t>
      </w:r>
      <w:r w:rsidRPr="0009655C">
        <w:rPr>
          <w:rFonts w:ascii="Arial" w:hAnsi="Arial" w:cs="Arial"/>
          <w:i/>
          <w:sz w:val="22"/>
          <w:szCs w:val="22"/>
          <w:lang w:val="en-GB"/>
        </w:rPr>
        <w:t xml:space="preserve"> </w:t>
      </w:r>
      <w:r w:rsidRPr="0009655C">
        <w:rPr>
          <w:rFonts w:ascii="Arial" w:hAnsi="Arial" w:cs="Arial"/>
          <w:sz w:val="22"/>
          <w:szCs w:val="22"/>
          <w:lang w:val="en-GB"/>
        </w:rPr>
        <w:t>see Task 4.6</w:t>
      </w:r>
    </w:p>
    <w:p w14:paraId="4F126788" w14:textId="77777777" w:rsidR="009518F0" w:rsidRDefault="009518F0" w:rsidP="009518F0">
      <w:pPr>
        <w:rPr>
          <w:rFonts w:ascii="Arial" w:hAnsi="Arial" w:cs="Arial"/>
          <w:b/>
          <w:sz w:val="22"/>
          <w:szCs w:val="22"/>
          <w:lang w:val="en-US"/>
        </w:rPr>
      </w:pPr>
    </w:p>
    <w:p w14:paraId="101AAB92" w14:textId="77777777" w:rsidR="009518F0" w:rsidRPr="002B7469" w:rsidRDefault="009518F0" w:rsidP="009518F0">
      <w:pPr>
        <w:jc w:val="both"/>
        <w:rPr>
          <w:rFonts w:ascii="Arial" w:hAnsi="Arial" w:cs="Arial"/>
          <w:i/>
          <w:sz w:val="22"/>
          <w:szCs w:val="22"/>
          <w:u w:val="single"/>
        </w:rPr>
      </w:pPr>
      <w:r w:rsidRPr="002B7469">
        <w:rPr>
          <w:rFonts w:ascii="Arial" w:hAnsi="Arial" w:cs="Arial"/>
          <w:i/>
          <w:sz w:val="22"/>
          <w:szCs w:val="22"/>
          <w:u w:val="single"/>
        </w:rPr>
        <w:t>Expected results:</w:t>
      </w:r>
    </w:p>
    <w:p w14:paraId="6A34A760" w14:textId="77777777" w:rsidR="009518F0" w:rsidRPr="0009655C" w:rsidRDefault="009518F0" w:rsidP="009518F0">
      <w:pPr>
        <w:numPr>
          <w:ilvl w:val="0"/>
          <w:numId w:val="6"/>
        </w:numPr>
        <w:jc w:val="both"/>
        <w:rPr>
          <w:rFonts w:ascii="Arial" w:hAnsi="Arial" w:cs="Arial"/>
          <w:sz w:val="22"/>
          <w:szCs w:val="22"/>
          <w:lang w:val="en-GB"/>
        </w:rPr>
      </w:pPr>
      <w:r w:rsidRPr="0009655C">
        <w:rPr>
          <w:rFonts w:ascii="Arial" w:hAnsi="Arial" w:cs="Arial"/>
          <w:sz w:val="22"/>
          <w:szCs w:val="22"/>
          <w:lang w:val="en-GB"/>
        </w:rPr>
        <w:t>Cutting-edge simulations that contribute to the solution of grand challenges</w:t>
      </w:r>
    </w:p>
    <w:p w14:paraId="0105F594" w14:textId="77777777" w:rsidR="009518F0" w:rsidRPr="0009655C" w:rsidRDefault="009518F0" w:rsidP="009518F0">
      <w:pPr>
        <w:numPr>
          <w:ilvl w:val="0"/>
          <w:numId w:val="6"/>
        </w:numPr>
        <w:jc w:val="both"/>
        <w:rPr>
          <w:rFonts w:ascii="Arial" w:hAnsi="Arial" w:cs="Arial"/>
          <w:sz w:val="22"/>
          <w:szCs w:val="22"/>
          <w:lang w:val="en-GB"/>
        </w:rPr>
      </w:pPr>
      <w:r w:rsidRPr="0009655C">
        <w:rPr>
          <w:rFonts w:ascii="Arial" w:hAnsi="Arial" w:cs="Arial"/>
          <w:sz w:val="22"/>
          <w:szCs w:val="22"/>
          <w:lang w:val="en-GB"/>
        </w:rPr>
        <w:t>Provision of model data to the scientific community</w:t>
      </w:r>
    </w:p>
    <w:p w14:paraId="5CAAF13A" w14:textId="6EC3D357" w:rsidR="009518F0" w:rsidRPr="0009655C" w:rsidRDefault="009518F0" w:rsidP="009518F0">
      <w:pPr>
        <w:numPr>
          <w:ilvl w:val="0"/>
          <w:numId w:val="6"/>
        </w:numPr>
        <w:jc w:val="both"/>
        <w:rPr>
          <w:rFonts w:ascii="Arial" w:hAnsi="Arial" w:cs="Arial"/>
          <w:sz w:val="22"/>
          <w:szCs w:val="22"/>
          <w:lang w:val="en-GB"/>
        </w:rPr>
      </w:pPr>
      <w:r w:rsidRPr="0009655C">
        <w:rPr>
          <w:rFonts w:ascii="Arial" w:hAnsi="Arial" w:cs="Arial"/>
          <w:sz w:val="22"/>
          <w:szCs w:val="22"/>
          <w:lang w:val="en-GB"/>
        </w:rPr>
        <w:t xml:space="preserve">Recommendations for the implementation of </w:t>
      </w:r>
      <w:r w:rsidR="00544516" w:rsidRPr="0009655C">
        <w:rPr>
          <w:rFonts w:ascii="Arial" w:hAnsi="Arial" w:cs="Arial"/>
          <w:i/>
          <w:sz w:val="22"/>
          <w:szCs w:val="22"/>
          <w:lang w:val="en-GB"/>
        </w:rPr>
        <w:t>Experiments</w:t>
      </w:r>
      <w:r w:rsidRPr="0009655C">
        <w:rPr>
          <w:rFonts w:ascii="Arial" w:hAnsi="Arial" w:cs="Arial"/>
          <w:sz w:val="22"/>
          <w:szCs w:val="22"/>
          <w:lang w:val="en-GB"/>
        </w:rPr>
        <w:t xml:space="preserve"> in </w:t>
      </w:r>
      <w:r w:rsidR="004045DF" w:rsidRPr="0009655C">
        <w:rPr>
          <w:rFonts w:ascii="Arial" w:hAnsi="Arial" w:cs="Arial"/>
          <w:sz w:val="22"/>
          <w:szCs w:val="22"/>
          <w:lang w:val="en-GB"/>
        </w:rPr>
        <w:t>Research programme</w:t>
      </w:r>
    </w:p>
    <w:p w14:paraId="24F51C55" w14:textId="77777777" w:rsidR="009518F0" w:rsidRPr="0009655C" w:rsidRDefault="009518F0" w:rsidP="009518F0">
      <w:pPr>
        <w:ind w:left="720"/>
        <w:jc w:val="both"/>
        <w:rPr>
          <w:rFonts w:ascii="Arial" w:hAnsi="Arial" w:cs="Arial"/>
          <w:sz w:val="22"/>
          <w:szCs w:val="22"/>
          <w:lang w:val="en-GB"/>
        </w:rPr>
      </w:pPr>
    </w:p>
    <w:p w14:paraId="6A4CBB26" w14:textId="77777777" w:rsidR="009518F0" w:rsidRPr="002B7469" w:rsidRDefault="009518F0" w:rsidP="009518F0">
      <w:pPr>
        <w:jc w:val="both"/>
        <w:rPr>
          <w:rFonts w:ascii="Arial" w:hAnsi="Arial" w:cs="Arial"/>
          <w:i/>
          <w:sz w:val="22"/>
          <w:szCs w:val="22"/>
          <w:u w:val="single"/>
        </w:rPr>
      </w:pPr>
      <w:r w:rsidRPr="002B7469">
        <w:rPr>
          <w:rFonts w:ascii="Arial" w:hAnsi="Arial" w:cs="Arial"/>
          <w:i/>
          <w:sz w:val="22"/>
          <w:szCs w:val="22"/>
          <w:u w:val="single"/>
        </w:rPr>
        <w:t xml:space="preserve">Milestones: </w:t>
      </w:r>
    </w:p>
    <w:p w14:paraId="3B16007F" w14:textId="196BEBFB" w:rsidR="009518F0" w:rsidRDefault="009518F0" w:rsidP="009518F0">
      <w:pPr>
        <w:numPr>
          <w:ilvl w:val="0"/>
          <w:numId w:val="7"/>
        </w:numPr>
        <w:jc w:val="both"/>
        <w:rPr>
          <w:rFonts w:ascii="Arial" w:hAnsi="Arial" w:cs="Arial"/>
          <w:sz w:val="22"/>
          <w:szCs w:val="22"/>
        </w:rPr>
      </w:pPr>
      <w:r>
        <w:rPr>
          <w:rFonts w:ascii="Arial" w:hAnsi="Arial" w:cs="Arial"/>
          <w:sz w:val="22"/>
          <w:szCs w:val="22"/>
        </w:rPr>
        <w:t>Num</w:t>
      </w:r>
      <w:r w:rsidR="003B26B0">
        <w:rPr>
          <w:rFonts w:ascii="Arial" w:hAnsi="Arial" w:cs="Arial"/>
          <w:sz w:val="22"/>
          <w:szCs w:val="22"/>
        </w:rPr>
        <w:t>erical experimentation plan (12/2017</w:t>
      </w:r>
      <w:r>
        <w:rPr>
          <w:rFonts w:ascii="Arial" w:hAnsi="Arial" w:cs="Arial"/>
          <w:sz w:val="22"/>
          <w:szCs w:val="22"/>
        </w:rPr>
        <w:t>)</w:t>
      </w:r>
    </w:p>
    <w:p w14:paraId="3A088F9C" w14:textId="08F4BBD2" w:rsidR="00745BAC" w:rsidRPr="0009655C" w:rsidRDefault="009518F0" w:rsidP="00DA3952">
      <w:pPr>
        <w:numPr>
          <w:ilvl w:val="0"/>
          <w:numId w:val="7"/>
        </w:numPr>
        <w:jc w:val="both"/>
        <w:rPr>
          <w:rFonts w:ascii="Arial" w:hAnsi="Arial" w:cs="Arial"/>
          <w:sz w:val="22"/>
          <w:szCs w:val="22"/>
          <w:lang w:val="en-GB"/>
        </w:rPr>
      </w:pPr>
      <w:r w:rsidRPr="0009655C">
        <w:rPr>
          <w:rFonts w:ascii="Arial" w:hAnsi="Arial" w:cs="Arial"/>
          <w:sz w:val="22"/>
          <w:szCs w:val="22"/>
          <w:lang w:val="en-GB"/>
        </w:rPr>
        <w:t>H</w:t>
      </w:r>
      <w:r w:rsidR="003B26B0" w:rsidRPr="0009655C">
        <w:rPr>
          <w:rFonts w:ascii="Arial" w:hAnsi="Arial" w:cs="Arial"/>
          <w:sz w:val="22"/>
          <w:szCs w:val="22"/>
          <w:lang w:val="en-GB"/>
        </w:rPr>
        <w:t>PC and data management plan (12/2017</w:t>
      </w:r>
      <w:r w:rsidRPr="0009655C">
        <w:rPr>
          <w:rFonts w:ascii="Arial" w:hAnsi="Arial" w:cs="Arial"/>
          <w:sz w:val="22"/>
          <w:szCs w:val="22"/>
          <w:lang w:val="en-GB"/>
        </w:rPr>
        <w:t>)</w:t>
      </w:r>
    </w:p>
    <w:p w14:paraId="08F819E7" w14:textId="18DA43C5" w:rsidR="00F07677" w:rsidRPr="00C00168" w:rsidRDefault="00F07677" w:rsidP="008A7FB2">
      <w:pPr>
        <w:pStyle w:val="Heading2"/>
        <w:numPr>
          <w:ilvl w:val="0"/>
          <w:numId w:val="4"/>
        </w:numPr>
        <w:rPr>
          <w:rFonts w:ascii="Arial" w:hAnsi="Arial" w:cs="Arial"/>
          <w:i w:val="0"/>
          <w:sz w:val="22"/>
          <w:szCs w:val="24"/>
          <w:lang w:val="en-US"/>
        </w:rPr>
      </w:pPr>
      <w:bookmarkStart w:id="11" w:name="_Toc334336044"/>
      <w:r>
        <w:rPr>
          <w:rFonts w:ascii="Arial" w:hAnsi="Arial" w:cs="Arial"/>
          <w:i w:val="0"/>
          <w:sz w:val="22"/>
          <w:szCs w:val="24"/>
          <w:lang w:val="en-US"/>
        </w:rPr>
        <w:t xml:space="preserve">Work package 5: </w:t>
      </w:r>
      <w:r w:rsidR="00544516">
        <w:rPr>
          <w:rFonts w:ascii="Arial" w:hAnsi="Arial" w:cs="Arial"/>
          <w:i w:val="0"/>
          <w:sz w:val="22"/>
          <w:szCs w:val="24"/>
          <w:lang w:val="en-US"/>
        </w:rPr>
        <w:t>Strategy</w:t>
      </w:r>
      <w:bookmarkEnd w:id="11"/>
    </w:p>
    <w:p w14:paraId="310679A7" w14:textId="77777777" w:rsidR="00F07677" w:rsidRDefault="00F07677" w:rsidP="00F07677">
      <w:pPr>
        <w:rPr>
          <w:b/>
        </w:rPr>
      </w:pPr>
    </w:p>
    <w:p w14:paraId="6075C120" w14:textId="78175F7C" w:rsidR="004B106F" w:rsidRPr="0009655C" w:rsidRDefault="004B106F" w:rsidP="00062F38">
      <w:pPr>
        <w:jc w:val="both"/>
        <w:rPr>
          <w:rFonts w:ascii="Arial" w:hAnsi="Arial" w:cs="Arial"/>
          <w:sz w:val="22"/>
          <w:szCs w:val="22"/>
          <w:lang w:val="en-GB"/>
        </w:rPr>
      </w:pPr>
      <w:r w:rsidRPr="0009655C">
        <w:rPr>
          <w:rFonts w:ascii="Arial" w:hAnsi="Arial" w:cs="Arial"/>
          <w:i/>
          <w:sz w:val="22"/>
          <w:szCs w:val="22"/>
          <w:u w:val="single"/>
          <w:lang w:val="en-GB"/>
        </w:rPr>
        <w:t>Objective:</w:t>
      </w:r>
      <w:r w:rsidRPr="0009655C">
        <w:rPr>
          <w:rFonts w:ascii="Arial" w:hAnsi="Arial" w:cs="Arial"/>
          <w:sz w:val="22"/>
          <w:szCs w:val="22"/>
          <w:lang w:val="en-GB"/>
        </w:rPr>
        <w:t xml:space="preserve"> Set up and carry out a strategic process that will result in a long-term </w:t>
      </w:r>
      <w:r w:rsidR="00140B79" w:rsidRPr="0009655C">
        <w:rPr>
          <w:rFonts w:ascii="Arial" w:hAnsi="Arial" w:cs="Arial"/>
          <w:sz w:val="22"/>
          <w:szCs w:val="22"/>
          <w:lang w:val="en-GB"/>
        </w:rPr>
        <w:t>Python</w:t>
      </w:r>
      <w:r w:rsidR="00D30F51" w:rsidRPr="0009655C">
        <w:rPr>
          <w:rFonts w:ascii="Arial" w:hAnsi="Arial" w:cs="Arial"/>
          <w:sz w:val="22"/>
          <w:szCs w:val="22"/>
          <w:lang w:val="en-GB"/>
        </w:rPr>
        <w:t xml:space="preserve"> strategy as well as an implementation p</w:t>
      </w:r>
      <w:r w:rsidRPr="0009655C">
        <w:rPr>
          <w:rFonts w:ascii="Arial" w:hAnsi="Arial" w:cs="Arial"/>
          <w:sz w:val="22"/>
          <w:szCs w:val="22"/>
          <w:lang w:val="en-GB"/>
        </w:rPr>
        <w:t xml:space="preserve">lan for </w:t>
      </w:r>
      <w:r w:rsidR="00140B79" w:rsidRPr="0009655C">
        <w:rPr>
          <w:rFonts w:ascii="Arial" w:hAnsi="Arial" w:cs="Arial"/>
          <w:sz w:val="22"/>
          <w:szCs w:val="22"/>
          <w:lang w:val="en-GB"/>
        </w:rPr>
        <w:t>Python</w:t>
      </w:r>
      <w:r w:rsidRPr="0009655C">
        <w:rPr>
          <w:rFonts w:ascii="Arial" w:hAnsi="Arial" w:cs="Arial"/>
          <w:sz w:val="22"/>
          <w:szCs w:val="22"/>
          <w:lang w:val="en-GB"/>
        </w:rPr>
        <w:t xml:space="preserve"> a</w:t>
      </w:r>
      <w:r w:rsidR="009A7E40" w:rsidRPr="0009655C">
        <w:rPr>
          <w:rFonts w:ascii="Arial" w:hAnsi="Arial" w:cs="Arial"/>
          <w:sz w:val="22"/>
          <w:szCs w:val="22"/>
          <w:lang w:val="en-GB"/>
        </w:rPr>
        <w:t>ctivities in the next round of</w:t>
      </w:r>
      <w:r w:rsidR="009948FB" w:rsidRPr="0009655C">
        <w:rPr>
          <w:rFonts w:ascii="Arial" w:hAnsi="Arial" w:cs="Arial"/>
          <w:sz w:val="22"/>
          <w:szCs w:val="22"/>
          <w:lang w:val="en-GB"/>
        </w:rPr>
        <w:t xml:space="preserve"> programme-oriented research (</w:t>
      </w:r>
      <w:r w:rsidR="004045DF" w:rsidRPr="0009655C">
        <w:rPr>
          <w:rFonts w:ascii="Arial" w:hAnsi="Arial" w:cs="Arial"/>
          <w:sz w:val="22"/>
          <w:szCs w:val="22"/>
          <w:lang w:val="en-GB"/>
        </w:rPr>
        <w:t>Research programme</w:t>
      </w:r>
      <w:r w:rsidR="009A7E40" w:rsidRPr="0009655C">
        <w:rPr>
          <w:rFonts w:ascii="Arial" w:hAnsi="Arial" w:cs="Arial"/>
          <w:sz w:val="22"/>
          <w:szCs w:val="22"/>
          <w:lang w:val="en-GB"/>
        </w:rPr>
        <w:t xml:space="preserve">). </w:t>
      </w:r>
      <w:r w:rsidR="00C7325A" w:rsidRPr="0009655C">
        <w:rPr>
          <w:rFonts w:ascii="Arial" w:hAnsi="Arial" w:cs="Arial"/>
          <w:sz w:val="22"/>
          <w:szCs w:val="22"/>
          <w:lang w:val="en-GB"/>
        </w:rPr>
        <w:t>Furthermore, it is envisaged to establ</w:t>
      </w:r>
      <w:r w:rsidR="000866BA" w:rsidRPr="0009655C">
        <w:rPr>
          <w:rFonts w:ascii="Arial" w:hAnsi="Arial" w:cs="Arial"/>
          <w:sz w:val="22"/>
          <w:szCs w:val="22"/>
          <w:lang w:val="en-GB"/>
        </w:rPr>
        <w:t xml:space="preserve">ish </w:t>
      </w:r>
      <w:r w:rsidR="009A7E40" w:rsidRPr="0009655C">
        <w:rPr>
          <w:rFonts w:ascii="Arial" w:hAnsi="Arial" w:cs="Arial"/>
          <w:sz w:val="22"/>
          <w:szCs w:val="22"/>
          <w:lang w:val="en-GB"/>
        </w:rPr>
        <w:t>an educat</w:t>
      </w:r>
      <w:r w:rsidR="000866BA" w:rsidRPr="0009655C">
        <w:rPr>
          <w:rFonts w:ascii="Arial" w:hAnsi="Arial" w:cs="Arial"/>
          <w:sz w:val="22"/>
          <w:szCs w:val="22"/>
          <w:lang w:val="en-GB"/>
        </w:rPr>
        <w:t>ional component, which will contribute</w:t>
      </w:r>
      <w:r w:rsidR="009A7E40" w:rsidRPr="0009655C">
        <w:rPr>
          <w:rFonts w:ascii="Arial" w:hAnsi="Arial" w:cs="Arial"/>
          <w:sz w:val="22"/>
          <w:szCs w:val="22"/>
          <w:lang w:val="en-GB"/>
        </w:rPr>
        <w:t xml:space="preserve"> to train</w:t>
      </w:r>
      <w:r w:rsidR="000866BA" w:rsidRPr="0009655C">
        <w:rPr>
          <w:rFonts w:ascii="Arial" w:hAnsi="Arial" w:cs="Arial"/>
          <w:sz w:val="22"/>
          <w:szCs w:val="22"/>
          <w:lang w:val="en-GB"/>
        </w:rPr>
        <w:t xml:space="preserve">ing </w:t>
      </w:r>
      <w:r w:rsidR="002B7469" w:rsidRPr="0009655C">
        <w:rPr>
          <w:rFonts w:ascii="Arial" w:hAnsi="Arial" w:cs="Arial"/>
          <w:sz w:val="22"/>
          <w:szCs w:val="22"/>
          <w:lang w:val="en-GB"/>
        </w:rPr>
        <w:t xml:space="preserve">of </w:t>
      </w:r>
      <w:r w:rsidR="000866BA" w:rsidRPr="0009655C">
        <w:rPr>
          <w:rFonts w:ascii="Arial" w:hAnsi="Arial" w:cs="Arial"/>
          <w:sz w:val="22"/>
          <w:szCs w:val="22"/>
          <w:lang w:val="en-GB"/>
        </w:rPr>
        <w:t>the next-generation o</w:t>
      </w:r>
      <w:r w:rsidR="00315CC6" w:rsidRPr="0009655C">
        <w:rPr>
          <w:rFonts w:ascii="Arial" w:hAnsi="Arial" w:cs="Arial"/>
          <w:sz w:val="22"/>
          <w:szCs w:val="22"/>
          <w:lang w:val="en-GB"/>
        </w:rPr>
        <w:t xml:space="preserve">f </w:t>
      </w:r>
      <w:r w:rsidR="00F03AC1" w:rsidRPr="0009655C">
        <w:rPr>
          <w:rFonts w:ascii="Arial" w:hAnsi="Arial" w:cs="Arial"/>
          <w:sz w:val="22"/>
          <w:szCs w:val="22"/>
          <w:lang w:val="en-GB"/>
        </w:rPr>
        <w:t>Python</w:t>
      </w:r>
      <w:r w:rsidR="00315CC6" w:rsidRPr="0009655C">
        <w:rPr>
          <w:rFonts w:ascii="Arial" w:hAnsi="Arial" w:cs="Arial"/>
          <w:sz w:val="22"/>
          <w:szCs w:val="22"/>
          <w:lang w:val="en-GB"/>
        </w:rPr>
        <w:t>lers</w:t>
      </w:r>
      <w:r w:rsidR="009A7E40" w:rsidRPr="0009655C">
        <w:rPr>
          <w:rFonts w:ascii="Arial" w:hAnsi="Arial" w:cs="Arial"/>
          <w:sz w:val="22"/>
          <w:szCs w:val="22"/>
          <w:lang w:val="en-GB"/>
        </w:rPr>
        <w:t>.</w:t>
      </w:r>
    </w:p>
    <w:p w14:paraId="207ED114" w14:textId="77777777" w:rsidR="004B106F" w:rsidRPr="0009655C" w:rsidRDefault="004B106F" w:rsidP="00062F38">
      <w:pPr>
        <w:jc w:val="both"/>
        <w:rPr>
          <w:rFonts w:ascii="Arial" w:hAnsi="Arial" w:cs="Arial"/>
          <w:sz w:val="22"/>
          <w:szCs w:val="22"/>
          <w:lang w:val="en-GB"/>
        </w:rPr>
      </w:pPr>
    </w:p>
    <w:p w14:paraId="3C27A7AF" w14:textId="74BA26F4" w:rsidR="004B106F" w:rsidRPr="0009655C" w:rsidRDefault="000173E8" w:rsidP="00062F38">
      <w:pPr>
        <w:jc w:val="both"/>
        <w:rPr>
          <w:rFonts w:ascii="Arial" w:hAnsi="Arial" w:cs="Arial"/>
          <w:i/>
          <w:sz w:val="22"/>
          <w:szCs w:val="22"/>
          <w:u w:val="single"/>
          <w:lang w:val="en-GB"/>
        </w:rPr>
      </w:pPr>
      <w:r w:rsidRPr="0009655C">
        <w:rPr>
          <w:rFonts w:ascii="Arial" w:hAnsi="Arial" w:cs="Arial"/>
          <w:i/>
          <w:sz w:val="22"/>
          <w:szCs w:val="22"/>
          <w:u w:val="single"/>
          <w:lang w:val="en-GB"/>
        </w:rPr>
        <w:t xml:space="preserve">Task </w:t>
      </w:r>
      <w:r w:rsidR="004B106F" w:rsidRPr="0009655C">
        <w:rPr>
          <w:rFonts w:ascii="Arial" w:hAnsi="Arial" w:cs="Arial"/>
          <w:i/>
          <w:sz w:val="22"/>
          <w:szCs w:val="22"/>
          <w:u w:val="single"/>
          <w:lang w:val="en-GB"/>
        </w:rPr>
        <w:t xml:space="preserve">5.1: Development of an </w:t>
      </w:r>
      <w:r w:rsidR="00140B79" w:rsidRPr="0009655C">
        <w:rPr>
          <w:rFonts w:ascii="Arial" w:hAnsi="Arial" w:cs="Arial"/>
          <w:i/>
          <w:sz w:val="22"/>
          <w:szCs w:val="22"/>
          <w:u w:val="single"/>
          <w:lang w:val="en-GB"/>
        </w:rPr>
        <w:t>Python</w:t>
      </w:r>
      <w:r w:rsidR="004B106F" w:rsidRPr="0009655C">
        <w:rPr>
          <w:rFonts w:ascii="Arial" w:hAnsi="Arial" w:cs="Arial"/>
          <w:i/>
          <w:sz w:val="22"/>
          <w:szCs w:val="22"/>
          <w:u w:val="single"/>
          <w:lang w:val="en-GB"/>
        </w:rPr>
        <w:t xml:space="preserve"> strategy (2020</w:t>
      </w:r>
      <w:r w:rsidR="004719D6" w:rsidRPr="0009655C">
        <w:rPr>
          <w:rFonts w:ascii="Arial" w:hAnsi="Arial" w:cs="Arial"/>
          <w:i/>
          <w:sz w:val="22"/>
          <w:szCs w:val="22"/>
          <w:u w:val="single"/>
          <w:lang w:val="en-GB"/>
        </w:rPr>
        <w:t>–</w:t>
      </w:r>
      <w:r w:rsidR="004B106F" w:rsidRPr="0009655C">
        <w:rPr>
          <w:rFonts w:ascii="Arial" w:hAnsi="Arial" w:cs="Arial"/>
          <w:i/>
          <w:sz w:val="22"/>
          <w:szCs w:val="22"/>
          <w:u w:val="single"/>
          <w:lang w:val="en-GB"/>
        </w:rPr>
        <w:t>2040)</w:t>
      </w:r>
      <w:r w:rsidR="00EF1E34" w:rsidRPr="0009655C">
        <w:rPr>
          <w:rFonts w:ascii="Arial" w:hAnsi="Arial" w:cs="Arial"/>
          <w:i/>
          <w:sz w:val="22"/>
          <w:szCs w:val="22"/>
          <w:u w:val="single"/>
          <w:lang w:val="en-GB"/>
        </w:rPr>
        <w:t xml:space="preserve"> (</w:t>
      </w:r>
      <w:r w:rsidR="00140B79" w:rsidRPr="0009655C">
        <w:rPr>
          <w:rFonts w:ascii="Arial" w:hAnsi="Arial" w:cs="Arial"/>
          <w:b/>
          <w:i/>
          <w:sz w:val="22"/>
          <w:szCs w:val="22"/>
          <w:u w:val="single"/>
          <w:lang w:val="en-GB"/>
        </w:rPr>
        <w:t>PARTNER 1</w:t>
      </w:r>
      <w:r w:rsidR="00315CC6" w:rsidRPr="0009655C">
        <w:rPr>
          <w:rFonts w:ascii="Arial" w:hAnsi="Arial" w:cs="Arial"/>
          <w:i/>
          <w:sz w:val="22"/>
          <w:szCs w:val="22"/>
          <w:u w:val="single"/>
          <w:lang w:val="en-GB"/>
        </w:rPr>
        <w:t xml:space="preserve">, </w:t>
      </w:r>
      <w:r w:rsidR="00140B79" w:rsidRPr="0009655C">
        <w:rPr>
          <w:rFonts w:ascii="Arial" w:hAnsi="Arial" w:cs="Arial"/>
          <w:i/>
          <w:sz w:val="22"/>
          <w:szCs w:val="22"/>
          <w:u w:val="single"/>
          <w:lang w:val="en-GB"/>
        </w:rPr>
        <w:t>PARTNER 8</w:t>
      </w:r>
      <w:r w:rsidR="00315CC6" w:rsidRPr="0009655C">
        <w:rPr>
          <w:rFonts w:ascii="Arial" w:hAnsi="Arial" w:cs="Arial"/>
          <w:i/>
          <w:sz w:val="22"/>
          <w:szCs w:val="22"/>
          <w:u w:val="single"/>
          <w:lang w:val="en-GB"/>
        </w:rPr>
        <w:t xml:space="preserve">, </w:t>
      </w:r>
      <w:r w:rsidR="00FA3D3F" w:rsidRPr="0009655C">
        <w:rPr>
          <w:rFonts w:ascii="Arial" w:hAnsi="Arial" w:cs="Arial"/>
          <w:i/>
          <w:sz w:val="22"/>
          <w:szCs w:val="22"/>
          <w:u w:val="single"/>
          <w:lang w:val="en-GB"/>
        </w:rPr>
        <w:t>PARTNER 3</w:t>
      </w:r>
      <w:r w:rsidR="00315CC6" w:rsidRPr="0009655C">
        <w:rPr>
          <w:rFonts w:ascii="Arial" w:hAnsi="Arial" w:cs="Arial"/>
          <w:i/>
          <w:sz w:val="22"/>
          <w:szCs w:val="22"/>
          <w:u w:val="single"/>
          <w:lang w:val="en-GB"/>
        </w:rPr>
        <w:t xml:space="preserve">, </w:t>
      </w:r>
      <w:r w:rsidR="00140B79" w:rsidRPr="0009655C">
        <w:rPr>
          <w:rFonts w:ascii="Arial" w:hAnsi="Arial" w:cs="Arial"/>
          <w:i/>
          <w:sz w:val="22"/>
          <w:szCs w:val="22"/>
          <w:u w:val="single"/>
          <w:lang w:val="en-GB"/>
        </w:rPr>
        <w:t>PARTNER 3</w:t>
      </w:r>
      <w:r w:rsidR="00315CC6" w:rsidRPr="0009655C">
        <w:rPr>
          <w:rFonts w:ascii="Arial" w:hAnsi="Arial" w:cs="Arial"/>
          <w:i/>
          <w:sz w:val="22"/>
          <w:szCs w:val="22"/>
          <w:u w:val="single"/>
          <w:lang w:val="en-GB"/>
        </w:rPr>
        <w:t xml:space="preserve">, </w:t>
      </w:r>
      <w:r w:rsidR="00140B79" w:rsidRPr="0009655C">
        <w:rPr>
          <w:rFonts w:ascii="Arial" w:hAnsi="Arial" w:cs="Arial"/>
          <w:i/>
          <w:sz w:val="22"/>
          <w:szCs w:val="22"/>
          <w:u w:val="single"/>
          <w:lang w:val="en-GB"/>
        </w:rPr>
        <w:t>PARTNER 4</w:t>
      </w:r>
      <w:r w:rsidR="00315CC6" w:rsidRPr="0009655C">
        <w:rPr>
          <w:rFonts w:ascii="Arial" w:hAnsi="Arial" w:cs="Arial"/>
          <w:i/>
          <w:sz w:val="22"/>
          <w:szCs w:val="22"/>
          <w:u w:val="single"/>
          <w:lang w:val="en-GB"/>
        </w:rPr>
        <w:t xml:space="preserve">, </w:t>
      </w:r>
      <w:r w:rsidR="00140B79" w:rsidRPr="0009655C">
        <w:rPr>
          <w:rFonts w:ascii="Arial" w:hAnsi="Arial" w:cs="Arial"/>
          <w:b/>
          <w:i/>
          <w:sz w:val="22"/>
          <w:szCs w:val="22"/>
          <w:u w:val="single"/>
          <w:lang w:val="en-GB"/>
        </w:rPr>
        <w:t>PARTNER 5</w:t>
      </w:r>
      <w:r w:rsidR="00315CC6" w:rsidRPr="0009655C">
        <w:rPr>
          <w:rFonts w:ascii="Arial" w:hAnsi="Arial" w:cs="Arial"/>
          <w:i/>
          <w:sz w:val="22"/>
          <w:szCs w:val="22"/>
          <w:u w:val="single"/>
          <w:lang w:val="en-GB"/>
        </w:rPr>
        <w:t xml:space="preserve">, </w:t>
      </w:r>
      <w:r w:rsidR="00140B79" w:rsidRPr="0009655C">
        <w:rPr>
          <w:rFonts w:ascii="Arial" w:hAnsi="Arial" w:cs="Arial"/>
          <w:i/>
          <w:sz w:val="22"/>
          <w:szCs w:val="22"/>
          <w:u w:val="single"/>
          <w:lang w:val="en-GB"/>
        </w:rPr>
        <w:t>PARTNER 6</w:t>
      </w:r>
      <w:r w:rsidR="00315CC6" w:rsidRPr="0009655C">
        <w:rPr>
          <w:rFonts w:ascii="Arial" w:hAnsi="Arial" w:cs="Arial"/>
          <w:i/>
          <w:sz w:val="22"/>
          <w:szCs w:val="22"/>
          <w:u w:val="single"/>
          <w:lang w:val="en-GB"/>
        </w:rPr>
        <w:t xml:space="preserve">, </w:t>
      </w:r>
      <w:r w:rsidR="00DA38BE" w:rsidRPr="0009655C">
        <w:rPr>
          <w:rFonts w:ascii="Arial" w:hAnsi="Arial" w:cs="Arial"/>
          <w:i/>
          <w:sz w:val="22"/>
          <w:szCs w:val="22"/>
          <w:u w:val="single"/>
          <w:lang w:val="en-GB"/>
        </w:rPr>
        <w:t>PARTNER 8</w:t>
      </w:r>
      <w:r w:rsidR="00152AF5" w:rsidRPr="0009655C">
        <w:rPr>
          <w:rFonts w:ascii="Arial" w:hAnsi="Arial" w:cs="Arial"/>
          <w:i/>
          <w:sz w:val="22"/>
          <w:szCs w:val="22"/>
          <w:u w:val="single"/>
          <w:lang w:val="en-GB"/>
        </w:rPr>
        <w:t>)</w:t>
      </w:r>
    </w:p>
    <w:p w14:paraId="5858BFFC" w14:textId="563FF220" w:rsidR="004B106F" w:rsidRPr="0009655C" w:rsidRDefault="00C0083E" w:rsidP="00062F38">
      <w:pPr>
        <w:jc w:val="both"/>
        <w:rPr>
          <w:rFonts w:ascii="Arial" w:hAnsi="Arial" w:cs="Arial"/>
          <w:sz w:val="22"/>
          <w:szCs w:val="22"/>
          <w:lang w:val="en-GB"/>
        </w:rPr>
      </w:pPr>
      <w:r w:rsidRPr="0009655C">
        <w:rPr>
          <w:rFonts w:ascii="Arial" w:hAnsi="Arial" w:cs="Arial"/>
          <w:sz w:val="22"/>
          <w:szCs w:val="22"/>
          <w:lang w:val="en-GB"/>
        </w:rPr>
        <w:t xml:space="preserve">The development of a world class </w:t>
      </w:r>
      <w:r w:rsidR="00140B79" w:rsidRPr="0009655C">
        <w:rPr>
          <w:rFonts w:ascii="Arial" w:hAnsi="Arial" w:cs="Arial"/>
          <w:sz w:val="22"/>
          <w:szCs w:val="22"/>
          <w:lang w:val="en-GB"/>
        </w:rPr>
        <w:t>Python</w:t>
      </w:r>
      <w:r w:rsidRPr="0009655C">
        <w:rPr>
          <w:rFonts w:ascii="Arial" w:hAnsi="Arial" w:cs="Arial"/>
          <w:sz w:val="22"/>
          <w:szCs w:val="22"/>
          <w:lang w:val="en-GB"/>
        </w:rPr>
        <w:t xml:space="preserve"> framework that can be used to solve grand challenges—the </w:t>
      </w:r>
      <w:r w:rsidR="00F03AC1" w:rsidRPr="0009655C">
        <w:rPr>
          <w:rFonts w:ascii="Arial" w:hAnsi="Arial" w:cs="Arial"/>
          <w:sz w:val="22"/>
          <w:szCs w:val="22"/>
          <w:lang w:val="en-GB"/>
        </w:rPr>
        <w:t>Python</w:t>
      </w:r>
      <w:r w:rsidRPr="0009655C">
        <w:rPr>
          <w:rFonts w:ascii="Arial" w:hAnsi="Arial" w:cs="Arial"/>
          <w:sz w:val="22"/>
          <w:szCs w:val="22"/>
          <w:lang w:val="en-GB"/>
        </w:rPr>
        <w:t xml:space="preserve"> Simulator—requires</w:t>
      </w:r>
      <w:r w:rsidR="00913944" w:rsidRPr="0009655C">
        <w:rPr>
          <w:rFonts w:ascii="Arial" w:hAnsi="Arial" w:cs="Arial"/>
          <w:sz w:val="22"/>
          <w:szCs w:val="22"/>
          <w:lang w:val="en-GB"/>
        </w:rPr>
        <w:t xml:space="preserve"> thorough strategic planning. </w:t>
      </w:r>
      <w:r w:rsidR="004E1F9D" w:rsidRPr="0009655C">
        <w:rPr>
          <w:rFonts w:ascii="Arial" w:hAnsi="Arial" w:cs="Arial"/>
          <w:sz w:val="22"/>
          <w:szCs w:val="22"/>
          <w:lang w:val="en-GB"/>
        </w:rPr>
        <w:t>The purpose of this t</w:t>
      </w:r>
      <w:r w:rsidR="00913944" w:rsidRPr="0009655C">
        <w:rPr>
          <w:rFonts w:ascii="Arial" w:hAnsi="Arial" w:cs="Arial"/>
          <w:sz w:val="22"/>
          <w:szCs w:val="22"/>
          <w:lang w:val="en-GB"/>
        </w:rPr>
        <w:t>ask</w:t>
      </w:r>
      <w:r w:rsidR="00A233E9" w:rsidRPr="0009655C">
        <w:rPr>
          <w:rFonts w:ascii="Arial" w:hAnsi="Arial" w:cs="Arial"/>
          <w:sz w:val="22"/>
          <w:szCs w:val="22"/>
          <w:lang w:val="en-GB"/>
        </w:rPr>
        <w:t>, therefore,</w:t>
      </w:r>
      <w:r w:rsidR="00913944" w:rsidRPr="0009655C">
        <w:rPr>
          <w:rFonts w:ascii="Arial" w:hAnsi="Arial" w:cs="Arial"/>
          <w:sz w:val="22"/>
          <w:szCs w:val="22"/>
          <w:lang w:val="en-GB"/>
        </w:rPr>
        <w:t xml:space="preserve"> is to launch and carry out a process that will lead to a long-term modelling strategy </w:t>
      </w:r>
      <w:r w:rsidR="00857DCF" w:rsidRPr="0009655C">
        <w:rPr>
          <w:rFonts w:ascii="Arial" w:hAnsi="Arial" w:cs="Arial"/>
          <w:sz w:val="22"/>
          <w:szCs w:val="22"/>
          <w:lang w:val="en-GB"/>
        </w:rPr>
        <w:t>that will cover the period 2020–</w:t>
      </w:r>
      <w:r w:rsidR="00913944" w:rsidRPr="0009655C">
        <w:rPr>
          <w:rFonts w:ascii="Arial" w:hAnsi="Arial" w:cs="Arial"/>
          <w:sz w:val="22"/>
          <w:szCs w:val="22"/>
          <w:lang w:val="en-GB"/>
        </w:rPr>
        <w:t>2040.</w:t>
      </w:r>
      <w:r w:rsidR="00D27F8A" w:rsidRPr="0009655C">
        <w:rPr>
          <w:rFonts w:ascii="Arial" w:hAnsi="Arial" w:cs="Arial"/>
          <w:sz w:val="22"/>
          <w:szCs w:val="22"/>
          <w:lang w:val="en-GB"/>
        </w:rPr>
        <w:t xml:space="preserve"> By doing so, one of the key recommendations for the Research Field Earth </w:t>
      </w:r>
      <w:r w:rsidR="00A233E9" w:rsidRPr="0009655C">
        <w:rPr>
          <w:rFonts w:ascii="Arial" w:hAnsi="Arial" w:cs="Arial"/>
          <w:sz w:val="22"/>
          <w:szCs w:val="22"/>
          <w:lang w:val="en-GB"/>
        </w:rPr>
        <w:t>and Enviro</w:t>
      </w:r>
      <w:r w:rsidR="00D45308" w:rsidRPr="0009655C">
        <w:rPr>
          <w:rFonts w:ascii="Arial" w:hAnsi="Arial" w:cs="Arial"/>
          <w:sz w:val="22"/>
          <w:szCs w:val="22"/>
          <w:lang w:val="en-GB"/>
        </w:rPr>
        <w:t>n</w:t>
      </w:r>
      <w:r w:rsidR="00A233E9" w:rsidRPr="0009655C">
        <w:rPr>
          <w:rFonts w:ascii="Arial" w:hAnsi="Arial" w:cs="Arial"/>
          <w:sz w:val="22"/>
          <w:szCs w:val="22"/>
          <w:lang w:val="en-GB"/>
        </w:rPr>
        <w:t xml:space="preserve">ment by the </w:t>
      </w:r>
      <w:r w:rsidR="00D27F8A" w:rsidRPr="0009655C">
        <w:rPr>
          <w:rFonts w:ascii="Arial" w:hAnsi="Arial" w:cs="Arial"/>
          <w:sz w:val="22"/>
          <w:szCs w:val="22"/>
          <w:lang w:val="en-GB"/>
        </w:rPr>
        <w:t>Senate</w:t>
      </w:r>
      <w:r w:rsidR="00A233E9" w:rsidRPr="0009655C">
        <w:rPr>
          <w:rFonts w:ascii="Arial" w:hAnsi="Arial" w:cs="Arial"/>
          <w:sz w:val="22"/>
          <w:szCs w:val="22"/>
          <w:lang w:val="en-GB"/>
        </w:rPr>
        <w:t xml:space="preserve"> Commission Earth and Enviro</w:t>
      </w:r>
      <w:r w:rsidR="00FA1A94" w:rsidRPr="0009655C">
        <w:rPr>
          <w:rFonts w:ascii="Arial" w:hAnsi="Arial" w:cs="Arial"/>
          <w:sz w:val="22"/>
          <w:szCs w:val="22"/>
          <w:lang w:val="en-GB"/>
        </w:rPr>
        <w:t>n</w:t>
      </w:r>
      <w:r w:rsidR="00A233E9" w:rsidRPr="0009655C">
        <w:rPr>
          <w:rFonts w:ascii="Arial" w:hAnsi="Arial" w:cs="Arial"/>
          <w:sz w:val="22"/>
          <w:szCs w:val="22"/>
          <w:lang w:val="en-GB"/>
        </w:rPr>
        <w:t>ment</w:t>
      </w:r>
      <w:r w:rsidR="00D45308" w:rsidRPr="0009655C">
        <w:rPr>
          <w:rFonts w:ascii="Arial" w:hAnsi="Arial" w:cs="Arial"/>
          <w:i/>
          <w:sz w:val="22"/>
          <w:szCs w:val="22"/>
          <w:lang w:val="en-GB"/>
        </w:rPr>
        <w:t xml:space="preserve"> </w:t>
      </w:r>
      <w:r w:rsidR="00D45308" w:rsidRPr="0009655C">
        <w:rPr>
          <w:rFonts w:ascii="Arial" w:hAnsi="Arial" w:cs="Arial"/>
          <w:sz w:val="22"/>
          <w:szCs w:val="22"/>
          <w:lang w:val="en-GB"/>
        </w:rPr>
        <w:t xml:space="preserve">of the </w:t>
      </w:r>
      <w:r w:rsidR="004045DF" w:rsidRPr="0009655C">
        <w:rPr>
          <w:rFonts w:ascii="Arial" w:hAnsi="Arial" w:cs="Arial"/>
          <w:sz w:val="22"/>
          <w:szCs w:val="22"/>
          <w:lang w:val="en-GB"/>
        </w:rPr>
        <w:t xml:space="preserve">Lab </w:t>
      </w:r>
      <w:r w:rsidR="00D45308" w:rsidRPr="0009655C">
        <w:rPr>
          <w:rFonts w:ascii="Arial" w:hAnsi="Arial" w:cs="Arial"/>
          <w:sz w:val="22"/>
          <w:szCs w:val="22"/>
          <w:lang w:val="en-GB"/>
        </w:rPr>
        <w:t>Association arising from previous reviews</w:t>
      </w:r>
      <w:r w:rsidR="00A233E9" w:rsidRPr="0009655C">
        <w:rPr>
          <w:rFonts w:ascii="Arial" w:hAnsi="Arial" w:cs="Arial"/>
          <w:sz w:val="22"/>
          <w:szCs w:val="22"/>
          <w:lang w:val="en-GB"/>
        </w:rPr>
        <w:t xml:space="preserve">—that is, the </w:t>
      </w:r>
      <w:r w:rsidR="00474CA7" w:rsidRPr="0009655C">
        <w:rPr>
          <w:rFonts w:ascii="Arial" w:hAnsi="Arial" w:cs="Arial"/>
          <w:sz w:val="22"/>
          <w:szCs w:val="22"/>
          <w:lang w:val="en-GB"/>
        </w:rPr>
        <w:t>“</w:t>
      </w:r>
      <w:r w:rsidR="00A233E9" w:rsidRPr="0009655C">
        <w:rPr>
          <w:rFonts w:ascii="Arial" w:hAnsi="Arial" w:cs="Arial"/>
          <w:sz w:val="22"/>
          <w:szCs w:val="22"/>
          <w:lang w:val="en-GB"/>
        </w:rPr>
        <w:t>development of a clear modelling strategy</w:t>
      </w:r>
      <w:r w:rsidR="00474CA7" w:rsidRPr="0009655C">
        <w:rPr>
          <w:rFonts w:ascii="Arial" w:hAnsi="Arial" w:cs="Arial"/>
          <w:sz w:val="22"/>
          <w:szCs w:val="22"/>
          <w:lang w:val="en-GB"/>
        </w:rPr>
        <w:t>“</w:t>
      </w:r>
      <w:r w:rsidR="00A233E9" w:rsidRPr="0009655C">
        <w:rPr>
          <w:rFonts w:ascii="Arial" w:hAnsi="Arial" w:cs="Arial"/>
          <w:sz w:val="22"/>
          <w:szCs w:val="22"/>
          <w:lang w:val="en-GB"/>
        </w:rPr>
        <w:t>—will be implemented.</w:t>
      </w:r>
      <w:r w:rsidR="00D27F8A" w:rsidRPr="0009655C">
        <w:rPr>
          <w:rFonts w:ascii="Arial" w:hAnsi="Arial" w:cs="Arial"/>
          <w:sz w:val="22"/>
          <w:szCs w:val="22"/>
          <w:lang w:val="en-GB"/>
        </w:rPr>
        <w:t xml:space="preserve"> </w:t>
      </w:r>
      <w:r w:rsidR="00315CC6">
        <w:rPr>
          <w:rFonts w:ascii="Arial" w:hAnsi="Arial" w:cs="Arial"/>
          <w:sz w:val="22"/>
          <w:szCs w:val="22"/>
          <w:lang w:val="en-US"/>
        </w:rPr>
        <w:t xml:space="preserve">The link to the </w:t>
      </w:r>
      <w:r w:rsidR="00140B79">
        <w:rPr>
          <w:rFonts w:ascii="Arial" w:hAnsi="Arial" w:cs="Arial"/>
          <w:sz w:val="22"/>
          <w:szCs w:val="22"/>
          <w:lang w:val="en-US"/>
        </w:rPr>
        <w:t>Python</w:t>
      </w:r>
      <w:r w:rsidR="00315CC6">
        <w:rPr>
          <w:rFonts w:ascii="Arial" w:hAnsi="Arial" w:cs="Arial"/>
          <w:sz w:val="22"/>
          <w:szCs w:val="22"/>
          <w:lang w:val="en-US"/>
        </w:rPr>
        <w:t xml:space="preserve"> activities with the </w:t>
      </w:r>
      <w:r w:rsidR="00315CC6" w:rsidRPr="00226453">
        <w:rPr>
          <w:rFonts w:ascii="Arial" w:hAnsi="Arial"/>
          <w:sz w:val="22"/>
          <w:szCs w:val="22"/>
          <w:lang w:val="en-GB"/>
        </w:rPr>
        <w:t xml:space="preserve">Research Field </w:t>
      </w:r>
      <w:r w:rsidR="00315CC6" w:rsidRPr="009226FA">
        <w:rPr>
          <w:rFonts w:ascii="Arial" w:hAnsi="Arial"/>
          <w:sz w:val="22"/>
          <w:szCs w:val="22"/>
          <w:lang w:val="en-GB"/>
        </w:rPr>
        <w:t>Aeronautics, Space and Transport</w:t>
      </w:r>
      <w:r w:rsidR="00315CC6">
        <w:rPr>
          <w:rFonts w:ascii="Arial" w:hAnsi="Arial"/>
          <w:sz w:val="22"/>
          <w:szCs w:val="22"/>
          <w:lang w:val="en-GB"/>
        </w:rPr>
        <w:t xml:space="preserve"> will ensure that synergies will be </w:t>
      </w:r>
      <w:r w:rsidR="006271FF">
        <w:rPr>
          <w:rFonts w:ascii="Arial" w:hAnsi="Arial"/>
          <w:sz w:val="22"/>
          <w:szCs w:val="22"/>
          <w:lang w:val="en-GB"/>
        </w:rPr>
        <w:t>further enhanced</w:t>
      </w:r>
      <w:r w:rsidR="00315CC6">
        <w:rPr>
          <w:rFonts w:ascii="Arial" w:hAnsi="Arial"/>
          <w:sz w:val="22"/>
          <w:szCs w:val="22"/>
          <w:lang w:val="en-GB"/>
        </w:rPr>
        <w:t>.</w:t>
      </w:r>
    </w:p>
    <w:p w14:paraId="138F8A6D" w14:textId="77777777" w:rsidR="005E41AC" w:rsidRPr="0009655C" w:rsidRDefault="005E41AC" w:rsidP="00EF590E">
      <w:pPr>
        <w:jc w:val="both"/>
        <w:rPr>
          <w:rFonts w:ascii="Arial" w:hAnsi="Arial" w:cs="Arial"/>
          <w:sz w:val="22"/>
          <w:szCs w:val="22"/>
          <w:lang w:val="en-GB"/>
        </w:rPr>
      </w:pPr>
    </w:p>
    <w:p w14:paraId="5FCA1776" w14:textId="0C9C661E" w:rsidR="00F52C59" w:rsidRPr="0009655C" w:rsidRDefault="00A237AB" w:rsidP="00EF590E">
      <w:pPr>
        <w:jc w:val="both"/>
        <w:rPr>
          <w:rFonts w:ascii="Arial" w:hAnsi="Arial" w:cs="Arial"/>
          <w:sz w:val="22"/>
          <w:szCs w:val="22"/>
          <w:lang w:val="en-GB"/>
        </w:rPr>
      </w:pPr>
      <w:r w:rsidRPr="0009655C">
        <w:rPr>
          <w:rFonts w:ascii="Arial" w:hAnsi="Arial" w:cs="Arial"/>
          <w:sz w:val="22"/>
          <w:szCs w:val="22"/>
          <w:lang w:val="en-GB"/>
        </w:rPr>
        <w:t xml:space="preserve">Acknowledging </w:t>
      </w:r>
      <w:r w:rsidR="00D45308" w:rsidRPr="0009655C">
        <w:rPr>
          <w:rFonts w:ascii="Arial" w:hAnsi="Arial" w:cs="Arial"/>
          <w:sz w:val="22"/>
          <w:szCs w:val="22"/>
          <w:lang w:val="en-GB"/>
        </w:rPr>
        <w:t xml:space="preserve">the fact </w:t>
      </w:r>
      <w:r w:rsidRPr="0009655C">
        <w:rPr>
          <w:rFonts w:ascii="Arial" w:hAnsi="Arial" w:cs="Arial"/>
          <w:sz w:val="22"/>
          <w:szCs w:val="22"/>
          <w:lang w:val="en-GB"/>
        </w:rPr>
        <w:t xml:space="preserve">that the </w:t>
      </w:r>
      <w:r w:rsidR="00F03AC1" w:rsidRPr="0009655C">
        <w:rPr>
          <w:rFonts w:ascii="Arial" w:hAnsi="Arial" w:cs="Arial"/>
          <w:sz w:val="22"/>
          <w:szCs w:val="22"/>
          <w:lang w:val="en-GB"/>
        </w:rPr>
        <w:t>Python</w:t>
      </w:r>
      <w:r w:rsidRPr="0009655C">
        <w:rPr>
          <w:rFonts w:ascii="Arial" w:hAnsi="Arial" w:cs="Arial"/>
          <w:sz w:val="22"/>
          <w:szCs w:val="22"/>
          <w:lang w:val="en-GB"/>
        </w:rPr>
        <w:t xml:space="preserve"> </w:t>
      </w:r>
      <w:r w:rsidR="00F656B9" w:rsidRPr="0009655C">
        <w:rPr>
          <w:rFonts w:ascii="Arial" w:hAnsi="Arial" w:cs="Arial"/>
          <w:sz w:val="22"/>
          <w:szCs w:val="22"/>
          <w:lang w:val="en-GB"/>
        </w:rPr>
        <w:t xml:space="preserve">consists of </w:t>
      </w:r>
      <w:r w:rsidR="00D45308" w:rsidRPr="0009655C">
        <w:rPr>
          <w:rFonts w:ascii="Arial" w:hAnsi="Arial" w:cs="Arial"/>
          <w:sz w:val="22"/>
          <w:szCs w:val="22"/>
          <w:lang w:val="en-GB"/>
        </w:rPr>
        <w:t>many different components</w:t>
      </w:r>
      <w:r w:rsidR="00D27F8A" w:rsidRPr="0009655C">
        <w:rPr>
          <w:rFonts w:ascii="Arial" w:hAnsi="Arial" w:cs="Arial"/>
          <w:sz w:val="22"/>
          <w:szCs w:val="22"/>
          <w:lang w:val="en-GB"/>
        </w:rPr>
        <w:t xml:space="preserve"> </w:t>
      </w:r>
      <w:r w:rsidR="00FA1A94" w:rsidRPr="0009655C">
        <w:rPr>
          <w:rFonts w:ascii="Arial" w:hAnsi="Arial" w:cs="Arial"/>
          <w:sz w:val="22"/>
          <w:szCs w:val="22"/>
          <w:lang w:val="en-GB"/>
        </w:rPr>
        <w:t xml:space="preserve">and </w:t>
      </w:r>
      <w:r w:rsidR="00D27F8A" w:rsidRPr="0009655C">
        <w:rPr>
          <w:rFonts w:ascii="Arial" w:hAnsi="Arial" w:cs="Arial"/>
          <w:sz w:val="22"/>
          <w:szCs w:val="22"/>
          <w:lang w:val="en-GB"/>
        </w:rPr>
        <w:t xml:space="preserve">that </w:t>
      </w:r>
      <w:r w:rsidR="00D45308" w:rsidRPr="0009655C">
        <w:rPr>
          <w:rFonts w:ascii="Arial" w:hAnsi="Arial" w:cs="Arial"/>
          <w:sz w:val="22"/>
          <w:szCs w:val="22"/>
          <w:lang w:val="en-GB"/>
        </w:rPr>
        <w:t>no single institution</w:t>
      </w:r>
      <w:r w:rsidR="00D27F8A" w:rsidRPr="0009655C">
        <w:rPr>
          <w:rFonts w:ascii="Arial" w:hAnsi="Arial" w:cs="Arial"/>
          <w:sz w:val="22"/>
          <w:szCs w:val="22"/>
          <w:lang w:val="en-GB"/>
        </w:rPr>
        <w:t xml:space="preserve"> </w:t>
      </w:r>
      <w:r w:rsidR="00D45308" w:rsidRPr="0009655C">
        <w:rPr>
          <w:rFonts w:ascii="Arial" w:hAnsi="Arial" w:cs="Arial"/>
          <w:sz w:val="22"/>
          <w:szCs w:val="22"/>
          <w:lang w:val="en-GB"/>
        </w:rPr>
        <w:t xml:space="preserve">is capable of taking a world leading role </w:t>
      </w:r>
      <w:r w:rsidR="00F656B9" w:rsidRPr="0009655C">
        <w:rPr>
          <w:rFonts w:ascii="Arial" w:hAnsi="Arial" w:cs="Arial"/>
          <w:sz w:val="22"/>
          <w:szCs w:val="22"/>
          <w:lang w:val="en-GB"/>
        </w:rPr>
        <w:t>for all relevant compartments</w:t>
      </w:r>
      <w:r w:rsidR="00D45308" w:rsidRPr="0009655C">
        <w:rPr>
          <w:rFonts w:ascii="Arial" w:hAnsi="Arial" w:cs="Arial"/>
          <w:sz w:val="22"/>
          <w:szCs w:val="22"/>
          <w:lang w:val="en-GB"/>
        </w:rPr>
        <w:t xml:space="preserve">, </w:t>
      </w:r>
      <w:r w:rsidR="0014603C" w:rsidRPr="0009655C">
        <w:rPr>
          <w:rFonts w:ascii="Arial" w:hAnsi="Arial" w:cs="Arial"/>
          <w:sz w:val="22"/>
          <w:szCs w:val="22"/>
          <w:lang w:val="en-GB"/>
        </w:rPr>
        <w:t xml:space="preserve">an </w:t>
      </w:r>
      <w:r w:rsidR="00D45308" w:rsidRPr="0009655C">
        <w:rPr>
          <w:rFonts w:ascii="Arial" w:hAnsi="Arial" w:cs="Arial"/>
          <w:sz w:val="22"/>
          <w:szCs w:val="22"/>
          <w:lang w:val="en-GB"/>
        </w:rPr>
        <w:t xml:space="preserve">effective cooperation with national and international partners will be central to </w:t>
      </w:r>
      <w:r w:rsidR="00D21784" w:rsidRPr="0009655C">
        <w:rPr>
          <w:rFonts w:ascii="Arial" w:hAnsi="Arial" w:cs="Arial"/>
          <w:sz w:val="22"/>
          <w:szCs w:val="22"/>
          <w:lang w:val="en-GB"/>
        </w:rPr>
        <w:t>this project</w:t>
      </w:r>
      <w:r w:rsidR="00D45308" w:rsidRPr="0009655C">
        <w:rPr>
          <w:rFonts w:ascii="Arial" w:hAnsi="Arial" w:cs="Arial"/>
          <w:sz w:val="22"/>
          <w:szCs w:val="22"/>
          <w:lang w:val="en-GB"/>
        </w:rPr>
        <w:t xml:space="preserve">. Therefore, </w:t>
      </w:r>
      <w:r w:rsidR="00EF590E" w:rsidRPr="0009655C">
        <w:rPr>
          <w:rFonts w:ascii="Arial" w:hAnsi="Arial" w:cs="Arial"/>
          <w:sz w:val="22"/>
          <w:szCs w:val="22"/>
          <w:lang w:val="en-GB"/>
        </w:rPr>
        <w:t xml:space="preserve">important national and international partners will be identified </w:t>
      </w:r>
      <w:r w:rsidR="00D21784" w:rsidRPr="0009655C">
        <w:rPr>
          <w:rFonts w:ascii="Arial" w:hAnsi="Arial" w:cs="Arial"/>
          <w:sz w:val="22"/>
          <w:szCs w:val="22"/>
          <w:lang w:val="en-GB"/>
        </w:rPr>
        <w:t xml:space="preserve">at the beginning </w:t>
      </w:r>
      <w:r w:rsidR="00207233" w:rsidRPr="0009655C">
        <w:rPr>
          <w:rFonts w:ascii="Arial" w:hAnsi="Arial" w:cs="Arial"/>
          <w:sz w:val="22"/>
          <w:szCs w:val="22"/>
          <w:lang w:val="en-GB"/>
        </w:rPr>
        <w:t xml:space="preserve">of the project </w:t>
      </w:r>
      <w:r w:rsidR="00EF590E" w:rsidRPr="0009655C">
        <w:rPr>
          <w:rFonts w:ascii="Arial" w:hAnsi="Arial" w:cs="Arial"/>
          <w:sz w:val="22"/>
          <w:szCs w:val="22"/>
          <w:lang w:val="en-GB"/>
        </w:rPr>
        <w:t>and invited to join the strategic process.</w:t>
      </w:r>
      <w:r w:rsidR="00D45308" w:rsidRPr="0009655C">
        <w:rPr>
          <w:rFonts w:ascii="Arial" w:hAnsi="Arial" w:cs="Arial"/>
          <w:sz w:val="22"/>
          <w:szCs w:val="22"/>
          <w:lang w:val="en-GB"/>
        </w:rPr>
        <w:t xml:space="preserve"> </w:t>
      </w:r>
      <w:r w:rsidR="004537E9" w:rsidRPr="0009655C">
        <w:rPr>
          <w:rFonts w:ascii="Arial" w:hAnsi="Arial" w:cs="Arial"/>
          <w:sz w:val="22"/>
          <w:szCs w:val="22"/>
          <w:lang w:val="en-GB"/>
        </w:rPr>
        <w:t xml:space="preserve">Furthermore, it is envisaged to involve </w:t>
      </w:r>
      <w:r w:rsidR="0014603C" w:rsidRPr="0009655C">
        <w:rPr>
          <w:rFonts w:ascii="Arial" w:hAnsi="Arial" w:cs="Arial"/>
          <w:sz w:val="22"/>
          <w:szCs w:val="22"/>
          <w:lang w:val="en-GB"/>
        </w:rPr>
        <w:t>a world-</w:t>
      </w:r>
      <w:r w:rsidR="004537E9" w:rsidRPr="0009655C">
        <w:rPr>
          <w:rFonts w:ascii="Arial" w:hAnsi="Arial" w:cs="Arial"/>
          <w:sz w:val="22"/>
          <w:szCs w:val="22"/>
          <w:lang w:val="en-GB"/>
        </w:rPr>
        <w:t>leading expert with an international back</w:t>
      </w:r>
      <w:r w:rsidR="00207233" w:rsidRPr="0009655C">
        <w:rPr>
          <w:rFonts w:ascii="Arial" w:hAnsi="Arial" w:cs="Arial"/>
          <w:sz w:val="22"/>
          <w:szCs w:val="22"/>
          <w:lang w:val="en-GB"/>
        </w:rPr>
        <w:t>ground to moderate the strategy</w:t>
      </w:r>
      <w:r w:rsidR="00585E2C" w:rsidRPr="0009655C">
        <w:rPr>
          <w:rFonts w:ascii="Arial" w:hAnsi="Arial" w:cs="Arial"/>
          <w:sz w:val="22"/>
          <w:szCs w:val="22"/>
          <w:lang w:val="en-GB"/>
        </w:rPr>
        <w:t xml:space="preserve"> meetings </w:t>
      </w:r>
      <w:r w:rsidR="004537E9" w:rsidRPr="0009655C">
        <w:rPr>
          <w:rFonts w:ascii="Arial" w:hAnsi="Arial" w:cs="Arial"/>
          <w:sz w:val="22"/>
          <w:szCs w:val="22"/>
          <w:lang w:val="en-GB"/>
        </w:rPr>
        <w:t>with external partners.</w:t>
      </w:r>
    </w:p>
    <w:p w14:paraId="66F2FFCD" w14:textId="77777777" w:rsidR="00F52C59" w:rsidRPr="0009655C" w:rsidRDefault="00F52C59" w:rsidP="00062F38">
      <w:pPr>
        <w:jc w:val="both"/>
        <w:rPr>
          <w:rFonts w:ascii="Arial" w:hAnsi="Arial" w:cs="Arial"/>
          <w:sz w:val="22"/>
          <w:szCs w:val="22"/>
          <w:lang w:val="en-GB"/>
        </w:rPr>
      </w:pPr>
    </w:p>
    <w:p w14:paraId="134C57EE" w14:textId="428E3B34" w:rsidR="00F52C59" w:rsidRPr="0009655C" w:rsidRDefault="000173E8" w:rsidP="00062F38">
      <w:pPr>
        <w:jc w:val="both"/>
        <w:rPr>
          <w:rFonts w:ascii="Arial" w:hAnsi="Arial" w:cs="Arial"/>
          <w:i/>
          <w:sz w:val="22"/>
          <w:szCs w:val="22"/>
          <w:u w:val="single"/>
          <w:lang w:val="en-GB"/>
        </w:rPr>
      </w:pPr>
      <w:r w:rsidRPr="0009655C">
        <w:rPr>
          <w:rFonts w:ascii="Arial" w:hAnsi="Arial" w:cs="Arial"/>
          <w:i/>
          <w:sz w:val="22"/>
          <w:szCs w:val="22"/>
          <w:u w:val="single"/>
          <w:lang w:val="en-GB"/>
        </w:rPr>
        <w:t xml:space="preserve">Task </w:t>
      </w:r>
      <w:r w:rsidR="009A7E40" w:rsidRPr="0009655C">
        <w:rPr>
          <w:rFonts w:ascii="Arial" w:hAnsi="Arial" w:cs="Arial"/>
          <w:i/>
          <w:sz w:val="22"/>
          <w:szCs w:val="22"/>
          <w:u w:val="single"/>
          <w:lang w:val="en-GB"/>
        </w:rPr>
        <w:t>5.2</w:t>
      </w:r>
      <w:r w:rsidR="002040B9" w:rsidRPr="0009655C">
        <w:rPr>
          <w:rFonts w:ascii="Arial" w:hAnsi="Arial" w:cs="Arial"/>
          <w:i/>
          <w:sz w:val="22"/>
          <w:szCs w:val="22"/>
          <w:u w:val="single"/>
          <w:lang w:val="en-GB"/>
        </w:rPr>
        <w:t xml:space="preserve">: Development of an </w:t>
      </w:r>
      <w:r w:rsidR="00140B79" w:rsidRPr="0009655C">
        <w:rPr>
          <w:rFonts w:ascii="Arial" w:hAnsi="Arial" w:cs="Arial"/>
          <w:i/>
          <w:sz w:val="22"/>
          <w:szCs w:val="22"/>
          <w:u w:val="single"/>
          <w:lang w:val="en-GB"/>
        </w:rPr>
        <w:t>Python</w:t>
      </w:r>
      <w:r w:rsidR="002040B9" w:rsidRPr="0009655C">
        <w:rPr>
          <w:rFonts w:ascii="Arial" w:hAnsi="Arial" w:cs="Arial"/>
          <w:i/>
          <w:sz w:val="22"/>
          <w:szCs w:val="22"/>
          <w:u w:val="single"/>
          <w:lang w:val="en-GB"/>
        </w:rPr>
        <w:t xml:space="preserve"> implementation p</w:t>
      </w:r>
      <w:r w:rsidR="009948FB" w:rsidRPr="0009655C">
        <w:rPr>
          <w:rFonts w:ascii="Arial" w:hAnsi="Arial" w:cs="Arial"/>
          <w:i/>
          <w:sz w:val="22"/>
          <w:szCs w:val="22"/>
          <w:u w:val="single"/>
          <w:lang w:val="en-GB"/>
        </w:rPr>
        <w:t xml:space="preserve">lan for </w:t>
      </w:r>
      <w:r w:rsidR="004045DF" w:rsidRPr="0009655C">
        <w:rPr>
          <w:rFonts w:ascii="Arial" w:hAnsi="Arial" w:cs="Arial"/>
          <w:i/>
          <w:sz w:val="22"/>
          <w:szCs w:val="22"/>
          <w:u w:val="single"/>
          <w:lang w:val="en-GB"/>
        </w:rPr>
        <w:t>Research programme</w:t>
      </w:r>
      <w:r w:rsidR="004B106F" w:rsidRPr="0009655C">
        <w:rPr>
          <w:rFonts w:ascii="Arial" w:hAnsi="Arial" w:cs="Arial"/>
          <w:i/>
          <w:sz w:val="22"/>
          <w:szCs w:val="22"/>
          <w:u w:val="single"/>
          <w:lang w:val="en-GB"/>
        </w:rPr>
        <w:t xml:space="preserve"> (</w:t>
      </w:r>
      <w:r w:rsidR="00A21FBC" w:rsidRPr="0009655C">
        <w:rPr>
          <w:rFonts w:ascii="Arial" w:hAnsi="Arial" w:cs="Arial"/>
          <w:i/>
          <w:sz w:val="22"/>
          <w:szCs w:val="22"/>
          <w:u w:val="single"/>
          <w:lang w:val="en-GB"/>
        </w:rPr>
        <w:t>2020</w:t>
      </w:r>
      <w:r w:rsidR="004719D6" w:rsidRPr="0009655C">
        <w:rPr>
          <w:rFonts w:ascii="Arial" w:hAnsi="Arial" w:cs="Arial"/>
          <w:i/>
          <w:sz w:val="22"/>
          <w:szCs w:val="22"/>
          <w:u w:val="single"/>
          <w:lang w:val="en-GB"/>
        </w:rPr>
        <w:t>–</w:t>
      </w:r>
      <w:r w:rsidR="00A21FBC" w:rsidRPr="0009655C">
        <w:rPr>
          <w:rFonts w:ascii="Arial" w:hAnsi="Arial" w:cs="Arial"/>
          <w:i/>
          <w:sz w:val="22"/>
          <w:szCs w:val="22"/>
          <w:u w:val="single"/>
          <w:lang w:val="en-GB"/>
        </w:rPr>
        <w:t>202</w:t>
      </w:r>
      <w:r w:rsidR="001800C4" w:rsidRPr="0009655C">
        <w:rPr>
          <w:rFonts w:ascii="Arial" w:hAnsi="Arial" w:cs="Arial"/>
          <w:i/>
          <w:sz w:val="22"/>
          <w:szCs w:val="22"/>
          <w:u w:val="single"/>
          <w:lang w:val="en-GB"/>
        </w:rPr>
        <w:t>6)</w:t>
      </w:r>
      <w:r w:rsidR="00287A12" w:rsidRPr="0009655C">
        <w:rPr>
          <w:rFonts w:ascii="Arial" w:hAnsi="Arial" w:cs="Arial"/>
          <w:i/>
          <w:sz w:val="22"/>
          <w:szCs w:val="22"/>
          <w:u w:val="single"/>
          <w:lang w:val="en-GB"/>
        </w:rPr>
        <w:t xml:space="preserve"> (</w:t>
      </w:r>
      <w:r w:rsidR="00140B79" w:rsidRPr="0009655C">
        <w:rPr>
          <w:rFonts w:ascii="Arial" w:hAnsi="Arial" w:cs="Arial"/>
          <w:b/>
          <w:i/>
          <w:sz w:val="22"/>
          <w:szCs w:val="22"/>
          <w:u w:val="single"/>
          <w:lang w:val="en-GB"/>
        </w:rPr>
        <w:t>PARTNER 1</w:t>
      </w:r>
      <w:r w:rsidR="00315CC6" w:rsidRPr="0009655C">
        <w:rPr>
          <w:rFonts w:ascii="Arial" w:hAnsi="Arial" w:cs="Arial"/>
          <w:b/>
          <w:i/>
          <w:sz w:val="22"/>
          <w:szCs w:val="22"/>
          <w:u w:val="single"/>
          <w:lang w:val="en-GB"/>
        </w:rPr>
        <w:t xml:space="preserve">, </w:t>
      </w:r>
      <w:r w:rsidR="00140B79" w:rsidRPr="0009655C">
        <w:rPr>
          <w:rFonts w:ascii="Arial" w:hAnsi="Arial" w:cs="Arial"/>
          <w:i/>
          <w:sz w:val="22"/>
          <w:szCs w:val="22"/>
          <w:u w:val="single"/>
          <w:lang w:val="en-GB"/>
        </w:rPr>
        <w:t>PARTNER 8</w:t>
      </w:r>
      <w:r w:rsidR="00315CC6" w:rsidRPr="0009655C">
        <w:rPr>
          <w:rFonts w:ascii="Arial" w:hAnsi="Arial" w:cs="Arial"/>
          <w:i/>
          <w:sz w:val="22"/>
          <w:szCs w:val="22"/>
          <w:u w:val="single"/>
          <w:lang w:val="en-GB"/>
        </w:rPr>
        <w:t xml:space="preserve">, </w:t>
      </w:r>
      <w:r w:rsidR="00FA3D3F" w:rsidRPr="0009655C">
        <w:rPr>
          <w:rFonts w:ascii="Arial" w:hAnsi="Arial" w:cs="Arial"/>
          <w:i/>
          <w:sz w:val="22"/>
          <w:szCs w:val="22"/>
          <w:u w:val="single"/>
          <w:lang w:val="en-GB"/>
        </w:rPr>
        <w:t>PARTNER 3</w:t>
      </w:r>
      <w:r w:rsidR="00315CC6" w:rsidRPr="0009655C">
        <w:rPr>
          <w:rFonts w:ascii="Arial" w:hAnsi="Arial" w:cs="Arial"/>
          <w:i/>
          <w:sz w:val="22"/>
          <w:szCs w:val="22"/>
          <w:u w:val="single"/>
          <w:lang w:val="en-GB"/>
        </w:rPr>
        <w:t xml:space="preserve">, </w:t>
      </w:r>
      <w:r w:rsidR="00140B79" w:rsidRPr="0009655C">
        <w:rPr>
          <w:rFonts w:ascii="Arial" w:hAnsi="Arial" w:cs="Arial"/>
          <w:i/>
          <w:sz w:val="22"/>
          <w:szCs w:val="22"/>
          <w:u w:val="single"/>
          <w:lang w:val="en-GB"/>
        </w:rPr>
        <w:t>PARTNER 3</w:t>
      </w:r>
      <w:r w:rsidR="00315CC6" w:rsidRPr="0009655C">
        <w:rPr>
          <w:rFonts w:ascii="Arial" w:hAnsi="Arial" w:cs="Arial"/>
          <w:i/>
          <w:sz w:val="22"/>
          <w:szCs w:val="22"/>
          <w:u w:val="single"/>
          <w:lang w:val="en-GB"/>
        </w:rPr>
        <w:t xml:space="preserve">, </w:t>
      </w:r>
      <w:r w:rsidR="00140B79" w:rsidRPr="0009655C">
        <w:rPr>
          <w:rFonts w:ascii="Arial" w:hAnsi="Arial" w:cs="Arial"/>
          <w:i/>
          <w:sz w:val="22"/>
          <w:szCs w:val="22"/>
          <w:u w:val="single"/>
          <w:lang w:val="en-GB"/>
        </w:rPr>
        <w:t>PARTNER 4</w:t>
      </w:r>
      <w:r w:rsidR="00315CC6" w:rsidRPr="0009655C">
        <w:rPr>
          <w:rFonts w:ascii="Arial" w:hAnsi="Arial" w:cs="Arial"/>
          <w:i/>
          <w:sz w:val="22"/>
          <w:szCs w:val="22"/>
          <w:u w:val="single"/>
          <w:lang w:val="en-GB"/>
        </w:rPr>
        <w:t xml:space="preserve">, </w:t>
      </w:r>
      <w:r w:rsidR="00140B79" w:rsidRPr="0009655C">
        <w:rPr>
          <w:rFonts w:ascii="Arial" w:hAnsi="Arial" w:cs="Arial"/>
          <w:i/>
          <w:sz w:val="22"/>
          <w:szCs w:val="22"/>
          <w:u w:val="single"/>
          <w:lang w:val="en-GB"/>
        </w:rPr>
        <w:t>PARTNER 5</w:t>
      </w:r>
      <w:r w:rsidR="00315CC6" w:rsidRPr="0009655C">
        <w:rPr>
          <w:rFonts w:ascii="Arial" w:hAnsi="Arial" w:cs="Arial"/>
          <w:i/>
          <w:sz w:val="22"/>
          <w:szCs w:val="22"/>
          <w:u w:val="single"/>
          <w:lang w:val="en-GB"/>
        </w:rPr>
        <w:t xml:space="preserve">, </w:t>
      </w:r>
      <w:r w:rsidR="00140B79" w:rsidRPr="0009655C">
        <w:rPr>
          <w:rFonts w:ascii="Arial" w:hAnsi="Arial" w:cs="Arial"/>
          <w:i/>
          <w:sz w:val="22"/>
          <w:szCs w:val="22"/>
          <w:u w:val="single"/>
          <w:lang w:val="en-GB"/>
        </w:rPr>
        <w:t>PARTNER 6</w:t>
      </w:r>
      <w:r w:rsidR="00315CC6" w:rsidRPr="0009655C">
        <w:rPr>
          <w:rFonts w:ascii="Arial" w:hAnsi="Arial" w:cs="Arial"/>
          <w:i/>
          <w:sz w:val="22"/>
          <w:szCs w:val="22"/>
          <w:u w:val="single"/>
          <w:lang w:val="en-GB"/>
        </w:rPr>
        <w:t xml:space="preserve">, </w:t>
      </w:r>
      <w:r w:rsidR="00DA38BE" w:rsidRPr="0009655C">
        <w:rPr>
          <w:rFonts w:ascii="Arial" w:hAnsi="Arial" w:cs="Arial"/>
          <w:i/>
          <w:sz w:val="22"/>
          <w:szCs w:val="22"/>
          <w:u w:val="single"/>
          <w:lang w:val="en-GB"/>
        </w:rPr>
        <w:t>PARTNER 8</w:t>
      </w:r>
      <w:r w:rsidR="00152AF5" w:rsidRPr="0009655C">
        <w:rPr>
          <w:rFonts w:ascii="Arial" w:hAnsi="Arial" w:cs="Arial"/>
          <w:i/>
          <w:sz w:val="22"/>
          <w:szCs w:val="22"/>
          <w:u w:val="single"/>
          <w:lang w:val="en-GB"/>
        </w:rPr>
        <w:t>)</w:t>
      </w:r>
    </w:p>
    <w:p w14:paraId="72D613FC" w14:textId="58D282A7" w:rsidR="007B671B" w:rsidRPr="0009655C" w:rsidRDefault="002040B9" w:rsidP="00062F38">
      <w:pPr>
        <w:jc w:val="both"/>
        <w:rPr>
          <w:rFonts w:ascii="Arial" w:hAnsi="Arial" w:cs="Arial"/>
          <w:sz w:val="22"/>
          <w:szCs w:val="22"/>
          <w:lang w:val="en-GB"/>
        </w:rPr>
      </w:pPr>
      <w:r w:rsidRPr="0009655C">
        <w:rPr>
          <w:rFonts w:ascii="Arial" w:hAnsi="Arial" w:cs="Arial"/>
          <w:sz w:val="22"/>
          <w:szCs w:val="22"/>
          <w:lang w:val="en-GB"/>
        </w:rPr>
        <w:t xml:space="preserve">Projects funded through the </w:t>
      </w:r>
      <w:r w:rsidR="00D06B99" w:rsidRPr="0009655C">
        <w:rPr>
          <w:rFonts w:ascii="Arial" w:hAnsi="Arial" w:cs="Arial"/>
          <w:sz w:val="22"/>
          <w:szCs w:val="22"/>
          <w:lang w:val="en-GB"/>
        </w:rPr>
        <w:t>funding scheme</w:t>
      </w:r>
      <w:r w:rsidRPr="0009655C">
        <w:rPr>
          <w:rFonts w:ascii="Arial" w:hAnsi="Arial" w:cs="Arial"/>
          <w:sz w:val="22"/>
          <w:szCs w:val="22"/>
          <w:lang w:val="en-GB"/>
        </w:rPr>
        <w:t xml:space="preserve">’ of the </w:t>
      </w:r>
      <w:r w:rsidR="004045DF" w:rsidRPr="0009655C">
        <w:rPr>
          <w:rFonts w:ascii="Arial" w:hAnsi="Arial" w:cs="Arial"/>
          <w:sz w:val="22"/>
          <w:szCs w:val="22"/>
          <w:lang w:val="en-GB"/>
        </w:rPr>
        <w:t xml:space="preserve">Lab </w:t>
      </w:r>
      <w:r w:rsidRPr="0009655C">
        <w:rPr>
          <w:rFonts w:ascii="Arial" w:hAnsi="Arial" w:cs="Arial"/>
          <w:sz w:val="22"/>
          <w:szCs w:val="22"/>
          <w:lang w:val="en-GB"/>
        </w:rPr>
        <w:t>Association are meant to</w:t>
      </w:r>
      <w:r w:rsidR="00A21FBC" w:rsidRPr="0009655C">
        <w:rPr>
          <w:rFonts w:ascii="Arial" w:hAnsi="Arial" w:cs="Arial"/>
          <w:sz w:val="22"/>
          <w:szCs w:val="22"/>
          <w:lang w:val="en-GB"/>
        </w:rPr>
        <w:t xml:space="preserve"> play a critical role on shaping the next round of</w:t>
      </w:r>
      <w:r w:rsidR="009948FB" w:rsidRPr="0009655C">
        <w:rPr>
          <w:rFonts w:ascii="Arial" w:hAnsi="Arial" w:cs="Arial"/>
          <w:sz w:val="22"/>
          <w:szCs w:val="22"/>
          <w:lang w:val="en-GB"/>
        </w:rPr>
        <w:t xml:space="preserve"> programme-oriented research (</w:t>
      </w:r>
      <w:r w:rsidR="004045DF" w:rsidRPr="0009655C">
        <w:rPr>
          <w:rFonts w:ascii="Arial" w:hAnsi="Arial" w:cs="Arial"/>
          <w:sz w:val="22"/>
          <w:szCs w:val="22"/>
          <w:lang w:val="en-GB"/>
        </w:rPr>
        <w:t>Research programme</w:t>
      </w:r>
      <w:r w:rsidR="00A21FBC" w:rsidRPr="0009655C">
        <w:rPr>
          <w:rFonts w:ascii="Arial" w:hAnsi="Arial" w:cs="Arial"/>
          <w:sz w:val="22"/>
          <w:szCs w:val="22"/>
          <w:lang w:val="en-GB"/>
        </w:rPr>
        <w:t>). To ensure a continuation of a systematic approach to</w:t>
      </w:r>
      <w:r w:rsidR="00B05140" w:rsidRPr="0009655C">
        <w:rPr>
          <w:rFonts w:ascii="Arial" w:hAnsi="Arial" w:cs="Arial"/>
          <w:sz w:val="22"/>
          <w:szCs w:val="22"/>
          <w:lang w:val="en-GB"/>
        </w:rPr>
        <w:t>wards</w:t>
      </w:r>
      <w:r w:rsidR="00A21FBC" w:rsidRPr="0009655C">
        <w:rPr>
          <w:rFonts w:ascii="Arial" w:hAnsi="Arial" w:cs="Arial"/>
          <w:sz w:val="22"/>
          <w:szCs w:val="22"/>
          <w:lang w:val="en-GB"/>
        </w:rPr>
        <w:t xml:space="preserve"> </w:t>
      </w:r>
      <w:r w:rsidR="00140B79" w:rsidRPr="0009655C">
        <w:rPr>
          <w:rFonts w:ascii="Arial" w:hAnsi="Arial" w:cs="Arial"/>
          <w:sz w:val="22"/>
          <w:szCs w:val="22"/>
          <w:lang w:val="en-GB"/>
        </w:rPr>
        <w:t>Python</w:t>
      </w:r>
      <w:r w:rsidR="00A21FBC" w:rsidRPr="0009655C">
        <w:rPr>
          <w:rFonts w:ascii="Arial" w:hAnsi="Arial" w:cs="Arial"/>
          <w:sz w:val="22"/>
          <w:szCs w:val="22"/>
          <w:lang w:val="en-GB"/>
        </w:rPr>
        <w:t>, it is proposed to develop an implementa</w:t>
      </w:r>
      <w:r w:rsidR="00B05140" w:rsidRPr="0009655C">
        <w:rPr>
          <w:rFonts w:ascii="Arial" w:hAnsi="Arial" w:cs="Arial"/>
          <w:sz w:val="22"/>
          <w:szCs w:val="22"/>
          <w:lang w:val="en-GB"/>
        </w:rPr>
        <w:t>t</w:t>
      </w:r>
      <w:r w:rsidR="00A21FBC" w:rsidRPr="0009655C">
        <w:rPr>
          <w:rFonts w:ascii="Arial" w:hAnsi="Arial" w:cs="Arial"/>
          <w:sz w:val="22"/>
          <w:szCs w:val="22"/>
          <w:lang w:val="en-GB"/>
        </w:rPr>
        <w:t xml:space="preserve">ion plan that details how </w:t>
      </w:r>
      <w:r w:rsidR="00140B79" w:rsidRPr="0009655C">
        <w:rPr>
          <w:rFonts w:ascii="Arial" w:hAnsi="Arial" w:cs="Arial"/>
          <w:sz w:val="22"/>
          <w:szCs w:val="22"/>
          <w:lang w:val="en-GB"/>
        </w:rPr>
        <w:t>Python</w:t>
      </w:r>
      <w:r w:rsidR="009948FB" w:rsidRPr="0009655C">
        <w:rPr>
          <w:rFonts w:ascii="Arial" w:hAnsi="Arial" w:cs="Arial"/>
          <w:sz w:val="22"/>
          <w:szCs w:val="22"/>
          <w:lang w:val="en-GB"/>
        </w:rPr>
        <w:t xml:space="preserve"> will be implemented in </w:t>
      </w:r>
      <w:r w:rsidR="004045DF" w:rsidRPr="0009655C">
        <w:rPr>
          <w:rFonts w:ascii="Arial" w:hAnsi="Arial" w:cs="Arial"/>
          <w:sz w:val="22"/>
          <w:szCs w:val="22"/>
          <w:lang w:val="en-GB"/>
        </w:rPr>
        <w:t>Research programme</w:t>
      </w:r>
      <w:r w:rsidR="00857DCF" w:rsidRPr="0009655C">
        <w:rPr>
          <w:rFonts w:ascii="Arial" w:hAnsi="Arial" w:cs="Arial"/>
          <w:sz w:val="22"/>
          <w:szCs w:val="22"/>
          <w:lang w:val="en-GB"/>
        </w:rPr>
        <w:t xml:space="preserve"> (2020–</w:t>
      </w:r>
      <w:r w:rsidR="00A21FBC" w:rsidRPr="0009655C">
        <w:rPr>
          <w:rFonts w:ascii="Arial" w:hAnsi="Arial" w:cs="Arial"/>
          <w:sz w:val="22"/>
          <w:szCs w:val="22"/>
          <w:lang w:val="en-GB"/>
        </w:rPr>
        <w:t xml:space="preserve">2026). </w:t>
      </w:r>
      <w:r w:rsidR="00F656B9" w:rsidRPr="0009655C">
        <w:rPr>
          <w:rFonts w:ascii="Arial" w:hAnsi="Arial" w:cs="Arial"/>
          <w:sz w:val="22"/>
          <w:szCs w:val="22"/>
          <w:lang w:val="en-GB"/>
        </w:rPr>
        <w:t>In this context, the implementation plan</w:t>
      </w:r>
      <w:r w:rsidR="00B05140" w:rsidRPr="0009655C">
        <w:rPr>
          <w:rFonts w:ascii="Arial" w:hAnsi="Arial" w:cs="Arial"/>
          <w:sz w:val="22"/>
          <w:szCs w:val="22"/>
          <w:lang w:val="en-GB"/>
        </w:rPr>
        <w:t xml:space="preserve"> augments the more high-level plans that will outline the contributions of the Research Field Earth and Environment</w:t>
      </w:r>
      <w:r w:rsidR="009948FB" w:rsidRPr="0009655C">
        <w:rPr>
          <w:rFonts w:ascii="Arial" w:hAnsi="Arial" w:cs="Arial"/>
          <w:sz w:val="22"/>
          <w:szCs w:val="22"/>
          <w:lang w:val="en-GB"/>
        </w:rPr>
        <w:t xml:space="preserve"> to </w:t>
      </w:r>
      <w:r w:rsidR="004045DF" w:rsidRPr="0009655C">
        <w:rPr>
          <w:rFonts w:ascii="Arial" w:hAnsi="Arial" w:cs="Arial"/>
          <w:sz w:val="22"/>
          <w:szCs w:val="22"/>
          <w:lang w:val="en-GB"/>
        </w:rPr>
        <w:t>Research programme</w:t>
      </w:r>
      <w:r w:rsidR="00B05140" w:rsidRPr="0009655C">
        <w:rPr>
          <w:rFonts w:ascii="Arial" w:hAnsi="Arial" w:cs="Arial"/>
          <w:sz w:val="22"/>
          <w:szCs w:val="22"/>
          <w:lang w:val="en-GB"/>
        </w:rPr>
        <w:t xml:space="preserve">. </w:t>
      </w:r>
      <w:r w:rsidR="007B671B" w:rsidRPr="0009655C">
        <w:rPr>
          <w:rFonts w:ascii="Arial" w:hAnsi="Arial" w:cs="Arial"/>
          <w:sz w:val="22"/>
          <w:szCs w:val="22"/>
          <w:lang w:val="en-GB"/>
        </w:rPr>
        <w:t>Starting point for the</w:t>
      </w:r>
      <w:r w:rsidR="005B1ADF" w:rsidRPr="0009655C">
        <w:rPr>
          <w:rFonts w:ascii="Arial" w:hAnsi="Arial" w:cs="Arial"/>
          <w:sz w:val="22"/>
          <w:szCs w:val="22"/>
          <w:lang w:val="en-GB"/>
        </w:rPr>
        <w:t xml:space="preserve"> structure of the</w:t>
      </w:r>
      <w:r w:rsidR="007B671B" w:rsidRPr="0009655C">
        <w:rPr>
          <w:rFonts w:ascii="Arial" w:hAnsi="Arial" w:cs="Arial"/>
          <w:sz w:val="22"/>
          <w:szCs w:val="22"/>
          <w:lang w:val="en-GB"/>
        </w:rPr>
        <w:t xml:space="preserve"> implementation plan will be this proposal.</w:t>
      </w:r>
    </w:p>
    <w:p w14:paraId="19C9922D" w14:textId="77777777" w:rsidR="009A7E40" w:rsidRPr="0009655C" w:rsidRDefault="009A7E40" w:rsidP="00062F38">
      <w:pPr>
        <w:jc w:val="both"/>
        <w:rPr>
          <w:rFonts w:ascii="Arial" w:hAnsi="Arial" w:cs="Arial"/>
          <w:sz w:val="22"/>
          <w:szCs w:val="22"/>
          <w:lang w:val="en-GB"/>
        </w:rPr>
      </w:pPr>
    </w:p>
    <w:p w14:paraId="64F983EA" w14:textId="499DA5B8" w:rsidR="009A7E40" w:rsidRPr="0009655C" w:rsidRDefault="000173E8" w:rsidP="00062F38">
      <w:pPr>
        <w:jc w:val="both"/>
        <w:rPr>
          <w:rFonts w:ascii="Arial" w:hAnsi="Arial" w:cs="Arial"/>
          <w:i/>
          <w:sz w:val="22"/>
          <w:szCs w:val="22"/>
          <w:u w:val="single"/>
          <w:lang w:val="en-GB"/>
        </w:rPr>
      </w:pPr>
      <w:r w:rsidRPr="0009655C">
        <w:rPr>
          <w:rFonts w:ascii="Arial" w:hAnsi="Arial" w:cs="Arial"/>
          <w:i/>
          <w:sz w:val="22"/>
          <w:szCs w:val="22"/>
          <w:u w:val="single"/>
          <w:lang w:val="en-GB"/>
        </w:rPr>
        <w:t xml:space="preserve">Task </w:t>
      </w:r>
      <w:r w:rsidR="009A7E40" w:rsidRPr="0009655C">
        <w:rPr>
          <w:rFonts w:ascii="Arial" w:hAnsi="Arial" w:cs="Arial"/>
          <w:i/>
          <w:sz w:val="22"/>
          <w:szCs w:val="22"/>
          <w:u w:val="single"/>
          <w:lang w:val="en-GB"/>
        </w:rPr>
        <w:t>5.3: Education</w:t>
      </w:r>
      <w:r w:rsidR="00152AF5" w:rsidRPr="0009655C">
        <w:rPr>
          <w:rFonts w:ascii="Arial" w:hAnsi="Arial" w:cs="Arial"/>
          <w:i/>
          <w:sz w:val="22"/>
          <w:szCs w:val="22"/>
          <w:u w:val="single"/>
          <w:lang w:val="en-GB"/>
        </w:rPr>
        <w:t xml:space="preserve"> (</w:t>
      </w:r>
      <w:r w:rsidR="00140B79" w:rsidRPr="0009655C">
        <w:rPr>
          <w:rFonts w:ascii="Arial" w:hAnsi="Arial" w:cs="Arial"/>
          <w:i/>
          <w:sz w:val="22"/>
          <w:szCs w:val="22"/>
          <w:u w:val="single"/>
          <w:lang w:val="en-GB"/>
        </w:rPr>
        <w:t>PARTNER 1</w:t>
      </w:r>
      <w:r w:rsidR="00315CC6" w:rsidRPr="0009655C">
        <w:rPr>
          <w:rFonts w:ascii="Arial" w:hAnsi="Arial" w:cs="Arial"/>
          <w:i/>
          <w:sz w:val="22"/>
          <w:szCs w:val="22"/>
          <w:u w:val="single"/>
          <w:lang w:val="en-GB"/>
        </w:rPr>
        <w:t>,</w:t>
      </w:r>
      <w:r w:rsidR="00315CC6" w:rsidRPr="0009655C">
        <w:rPr>
          <w:rFonts w:ascii="Arial" w:hAnsi="Arial" w:cs="Arial"/>
          <w:b/>
          <w:i/>
          <w:sz w:val="22"/>
          <w:szCs w:val="22"/>
          <w:u w:val="single"/>
          <w:lang w:val="en-GB"/>
        </w:rPr>
        <w:t xml:space="preserve"> </w:t>
      </w:r>
      <w:r w:rsidR="00140B79" w:rsidRPr="0009655C">
        <w:rPr>
          <w:rFonts w:ascii="Arial" w:hAnsi="Arial" w:cs="Arial"/>
          <w:b/>
          <w:i/>
          <w:sz w:val="22"/>
          <w:szCs w:val="22"/>
          <w:u w:val="single"/>
          <w:lang w:val="en-GB"/>
        </w:rPr>
        <w:t>PARTNER 8</w:t>
      </w:r>
      <w:r w:rsidR="00315CC6" w:rsidRPr="0009655C">
        <w:rPr>
          <w:rFonts w:ascii="Arial" w:hAnsi="Arial" w:cs="Arial"/>
          <w:i/>
          <w:sz w:val="22"/>
          <w:szCs w:val="22"/>
          <w:u w:val="single"/>
          <w:lang w:val="en-GB"/>
        </w:rPr>
        <w:t xml:space="preserve">, </w:t>
      </w:r>
      <w:r w:rsidR="00FA3D3F" w:rsidRPr="0009655C">
        <w:rPr>
          <w:rFonts w:ascii="Arial" w:hAnsi="Arial" w:cs="Arial"/>
          <w:i/>
          <w:sz w:val="22"/>
          <w:szCs w:val="22"/>
          <w:u w:val="single"/>
          <w:lang w:val="en-GB"/>
        </w:rPr>
        <w:t>PARTNER 3</w:t>
      </w:r>
      <w:r w:rsidR="00315CC6" w:rsidRPr="0009655C">
        <w:rPr>
          <w:rFonts w:ascii="Arial" w:hAnsi="Arial" w:cs="Arial"/>
          <w:i/>
          <w:sz w:val="22"/>
          <w:szCs w:val="22"/>
          <w:u w:val="single"/>
          <w:lang w:val="en-GB"/>
        </w:rPr>
        <w:t xml:space="preserve">, </w:t>
      </w:r>
      <w:r w:rsidR="00140B79" w:rsidRPr="0009655C">
        <w:rPr>
          <w:rFonts w:ascii="Arial" w:hAnsi="Arial" w:cs="Arial"/>
          <w:i/>
          <w:sz w:val="22"/>
          <w:szCs w:val="22"/>
          <w:u w:val="single"/>
          <w:lang w:val="en-GB"/>
        </w:rPr>
        <w:t>PARTNER 3</w:t>
      </w:r>
      <w:r w:rsidR="00315CC6" w:rsidRPr="0009655C">
        <w:rPr>
          <w:rFonts w:ascii="Arial" w:hAnsi="Arial" w:cs="Arial"/>
          <w:i/>
          <w:sz w:val="22"/>
          <w:szCs w:val="22"/>
          <w:u w:val="single"/>
          <w:lang w:val="en-GB"/>
        </w:rPr>
        <w:t xml:space="preserve">, </w:t>
      </w:r>
      <w:r w:rsidR="00140B79" w:rsidRPr="0009655C">
        <w:rPr>
          <w:rFonts w:ascii="Arial" w:hAnsi="Arial" w:cs="Arial"/>
          <w:i/>
          <w:sz w:val="22"/>
          <w:szCs w:val="22"/>
          <w:u w:val="single"/>
          <w:lang w:val="en-GB"/>
        </w:rPr>
        <w:t>PARTNER 4</w:t>
      </w:r>
      <w:r w:rsidR="00315CC6" w:rsidRPr="0009655C">
        <w:rPr>
          <w:rFonts w:ascii="Arial" w:hAnsi="Arial" w:cs="Arial"/>
          <w:i/>
          <w:sz w:val="22"/>
          <w:szCs w:val="22"/>
          <w:u w:val="single"/>
          <w:lang w:val="en-GB"/>
        </w:rPr>
        <w:t xml:space="preserve">, </w:t>
      </w:r>
      <w:r w:rsidR="00140B79" w:rsidRPr="0009655C">
        <w:rPr>
          <w:rFonts w:ascii="Arial" w:hAnsi="Arial" w:cs="Arial"/>
          <w:i/>
          <w:sz w:val="22"/>
          <w:szCs w:val="22"/>
          <w:u w:val="single"/>
          <w:lang w:val="en-GB"/>
        </w:rPr>
        <w:t>PARTNER 5</w:t>
      </w:r>
      <w:r w:rsidR="00315CC6" w:rsidRPr="0009655C">
        <w:rPr>
          <w:rFonts w:ascii="Arial" w:hAnsi="Arial" w:cs="Arial"/>
          <w:i/>
          <w:sz w:val="22"/>
          <w:szCs w:val="22"/>
          <w:u w:val="single"/>
          <w:lang w:val="en-GB"/>
        </w:rPr>
        <w:t xml:space="preserve">, </w:t>
      </w:r>
      <w:r w:rsidR="00140B79" w:rsidRPr="0009655C">
        <w:rPr>
          <w:rFonts w:ascii="Arial" w:hAnsi="Arial" w:cs="Arial"/>
          <w:i/>
          <w:sz w:val="22"/>
          <w:szCs w:val="22"/>
          <w:u w:val="single"/>
          <w:lang w:val="en-GB"/>
        </w:rPr>
        <w:t>PARTNER 6</w:t>
      </w:r>
      <w:r w:rsidR="00315CC6" w:rsidRPr="0009655C">
        <w:rPr>
          <w:rFonts w:ascii="Arial" w:hAnsi="Arial" w:cs="Arial"/>
          <w:i/>
          <w:sz w:val="22"/>
          <w:szCs w:val="22"/>
          <w:u w:val="single"/>
          <w:lang w:val="en-GB"/>
        </w:rPr>
        <w:t xml:space="preserve">, </w:t>
      </w:r>
      <w:r w:rsidR="00DA38BE" w:rsidRPr="0009655C">
        <w:rPr>
          <w:rFonts w:ascii="Arial" w:hAnsi="Arial" w:cs="Arial"/>
          <w:i/>
          <w:sz w:val="22"/>
          <w:szCs w:val="22"/>
          <w:u w:val="single"/>
          <w:lang w:val="en-GB"/>
        </w:rPr>
        <w:t>PARTNER 8</w:t>
      </w:r>
      <w:r w:rsidR="00152AF5" w:rsidRPr="0009655C">
        <w:rPr>
          <w:rFonts w:ascii="Arial" w:hAnsi="Arial" w:cs="Arial"/>
          <w:i/>
          <w:sz w:val="22"/>
          <w:szCs w:val="22"/>
          <w:u w:val="single"/>
          <w:lang w:val="en-GB"/>
        </w:rPr>
        <w:t>)</w:t>
      </w:r>
    </w:p>
    <w:p w14:paraId="5D1A059C" w14:textId="1069B52D" w:rsidR="003E5655" w:rsidRPr="0009655C" w:rsidRDefault="00A77BCA" w:rsidP="00062F38">
      <w:pPr>
        <w:jc w:val="both"/>
        <w:rPr>
          <w:rFonts w:ascii="Arial" w:hAnsi="Arial" w:cs="Arial"/>
          <w:sz w:val="22"/>
          <w:szCs w:val="22"/>
          <w:lang w:val="en-GB"/>
        </w:rPr>
      </w:pPr>
      <w:r w:rsidRPr="0009655C">
        <w:rPr>
          <w:rFonts w:ascii="Arial" w:hAnsi="Arial" w:cs="Arial"/>
          <w:sz w:val="22"/>
          <w:szCs w:val="22"/>
          <w:lang w:val="en-GB"/>
        </w:rPr>
        <w:t>Given the increasing</w:t>
      </w:r>
      <w:r w:rsidR="00CC5A79" w:rsidRPr="0009655C">
        <w:rPr>
          <w:rFonts w:ascii="Arial" w:hAnsi="Arial" w:cs="Arial"/>
          <w:sz w:val="22"/>
          <w:szCs w:val="22"/>
          <w:lang w:val="en-GB"/>
        </w:rPr>
        <w:t xml:space="preserve"> importance of </w:t>
      </w:r>
      <w:r w:rsidR="00140B79" w:rsidRPr="0009655C">
        <w:rPr>
          <w:rFonts w:ascii="Arial" w:hAnsi="Arial" w:cs="Arial"/>
          <w:sz w:val="22"/>
          <w:szCs w:val="22"/>
          <w:lang w:val="en-GB"/>
        </w:rPr>
        <w:t>Python</w:t>
      </w:r>
      <w:r w:rsidR="00CC5A79" w:rsidRPr="0009655C">
        <w:rPr>
          <w:rFonts w:ascii="Arial" w:hAnsi="Arial" w:cs="Arial"/>
          <w:sz w:val="22"/>
          <w:szCs w:val="22"/>
          <w:lang w:val="en-GB"/>
        </w:rPr>
        <w:t xml:space="preserve"> in the future development of the Research Field Earth and Environment</w:t>
      </w:r>
      <w:r w:rsidRPr="0009655C">
        <w:rPr>
          <w:rFonts w:ascii="Arial" w:hAnsi="Arial" w:cs="Arial"/>
          <w:sz w:val="22"/>
          <w:szCs w:val="22"/>
          <w:lang w:val="en-GB"/>
        </w:rPr>
        <w:t>, i</w:t>
      </w:r>
      <w:r w:rsidR="003E5655" w:rsidRPr="0009655C">
        <w:rPr>
          <w:rFonts w:ascii="Arial" w:hAnsi="Arial" w:cs="Arial"/>
          <w:sz w:val="22"/>
          <w:szCs w:val="22"/>
          <w:lang w:val="en-GB"/>
        </w:rPr>
        <w:t>t is imperative to ensure excellent</w:t>
      </w:r>
      <w:r w:rsidRPr="0009655C">
        <w:rPr>
          <w:rFonts w:ascii="Arial" w:hAnsi="Arial" w:cs="Arial"/>
          <w:sz w:val="22"/>
          <w:szCs w:val="22"/>
          <w:lang w:val="en-GB"/>
        </w:rPr>
        <w:t xml:space="preserve"> education of the next generation of </w:t>
      </w:r>
      <w:r w:rsidR="00F03AC1" w:rsidRPr="0009655C">
        <w:rPr>
          <w:rFonts w:ascii="Arial" w:hAnsi="Arial" w:cs="Arial"/>
          <w:sz w:val="22"/>
          <w:szCs w:val="22"/>
          <w:lang w:val="en-GB"/>
        </w:rPr>
        <w:t>Python</w:t>
      </w:r>
      <w:r w:rsidRPr="0009655C">
        <w:rPr>
          <w:rFonts w:ascii="Arial" w:hAnsi="Arial" w:cs="Arial"/>
          <w:sz w:val="22"/>
          <w:szCs w:val="22"/>
          <w:lang w:val="en-GB"/>
        </w:rPr>
        <w:t>lers</w:t>
      </w:r>
      <w:r w:rsidR="0096058E" w:rsidRPr="0009655C">
        <w:rPr>
          <w:rFonts w:ascii="Arial" w:hAnsi="Arial" w:cs="Arial"/>
          <w:sz w:val="22"/>
          <w:szCs w:val="22"/>
          <w:lang w:val="en-GB"/>
        </w:rPr>
        <w:t xml:space="preserve"> and to establish a strong network among early career scientists</w:t>
      </w:r>
      <w:r w:rsidRPr="0009655C">
        <w:rPr>
          <w:rFonts w:ascii="Arial" w:hAnsi="Arial" w:cs="Arial"/>
          <w:sz w:val="22"/>
          <w:szCs w:val="22"/>
          <w:lang w:val="en-GB"/>
        </w:rPr>
        <w:t xml:space="preserve">. </w:t>
      </w:r>
    </w:p>
    <w:p w14:paraId="04BE247C" w14:textId="77777777" w:rsidR="005E41AC" w:rsidRPr="0009655C" w:rsidRDefault="005E41AC" w:rsidP="00062F38">
      <w:pPr>
        <w:jc w:val="both"/>
        <w:rPr>
          <w:rFonts w:ascii="Arial" w:hAnsi="Arial" w:cs="Arial"/>
          <w:sz w:val="22"/>
          <w:szCs w:val="22"/>
          <w:lang w:val="en-GB"/>
        </w:rPr>
      </w:pPr>
    </w:p>
    <w:p w14:paraId="5346915B" w14:textId="4017824D" w:rsidR="00DF3B8D" w:rsidRPr="0009655C" w:rsidRDefault="004E1F9D" w:rsidP="00062F38">
      <w:pPr>
        <w:jc w:val="both"/>
        <w:rPr>
          <w:rFonts w:ascii="Arial" w:hAnsi="Arial" w:cs="Arial"/>
          <w:sz w:val="22"/>
          <w:szCs w:val="22"/>
          <w:lang w:val="en-GB"/>
        </w:rPr>
      </w:pPr>
      <w:r w:rsidRPr="0009655C">
        <w:rPr>
          <w:rFonts w:ascii="Arial" w:hAnsi="Arial" w:cs="Arial"/>
          <w:sz w:val="22"/>
          <w:szCs w:val="22"/>
          <w:lang w:val="en-GB"/>
        </w:rPr>
        <w:t>The main objective of this t</w:t>
      </w:r>
      <w:r w:rsidR="00FA1A94" w:rsidRPr="0009655C">
        <w:rPr>
          <w:rFonts w:ascii="Arial" w:hAnsi="Arial" w:cs="Arial"/>
          <w:sz w:val="22"/>
          <w:szCs w:val="22"/>
          <w:lang w:val="en-GB"/>
        </w:rPr>
        <w:t>ask is the</w:t>
      </w:r>
      <w:r w:rsidR="00E6298F" w:rsidRPr="0009655C">
        <w:rPr>
          <w:rFonts w:ascii="Arial" w:hAnsi="Arial" w:cs="Arial"/>
          <w:sz w:val="22"/>
          <w:szCs w:val="22"/>
          <w:lang w:val="en-GB"/>
        </w:rPr>
        <w:t xml:space="preserve"> </w:t>
      </w:r>
      <w:r w:rsidR="007D0F9C" w:rsidRPr="0009655C">
        <w:rPr>
          <w:rFonts w:ascii="Arial" w:hAnsi="Arial" w:cs="Arial"/>
          <w:sz w:val="22"/>
          <w:szCs w:val="22"/>
          <w:lang w:val="en-GB"/>
        </w:rPr>
        <w:t>develop</w:t>
      </w:r>
      <w:r w:rsidR="00FA1A94" w:rsidRPr="0009655C">
        <w:rPr>
          <w:rFonts w:ascii="Arial" w:hAnsi="Arial" w:cs="Arial"/>
          <w:sz w:val="22"/>
          <w:szCs w:val="22"/>
          <w:lang w:val="en-GB"/>
        </w:rPr>
        <w:t>ment of</w:t>
      </w:r>
      <w:r w:rsidR="007D0F9C" w:rsidRPr="0009655C">
        <w:rPr>
          <w:rFonts w:ascii="Arial" w:hAnsi="Arial" w:cs="Arial"/>
          <w:sz w:val="22"/>
          <w:szCs w:val="22"/>
          <w:lang w:val="en-GB"/>
        </w:rPr>
        <w:t xml:space="preserve"> an</w:t>
      </w:r>
      <w:r w:rsidR="00E6298F" w:rsidRPr="0009655C">
        <w:rPr>
          <w:rFonts w:ascii="Arial" w:hAnsi="Arial" w:cs="Arial"/>
          <w:sz w:val="22"/>
          <w:szCs w:val="22"/>
          <w:lang w:val="en-GB"/>
        </w:rPr>
        <w:t xml:space="preserve"> educational component for the </w:t>
      </w:r>
      <w:r w:rsidR="00140B79" w:rsidRPr="0009655C">
        <w:rPr>
          <w:rFonts w:ascii="Arial" w:hAnsi="Arial" w:cs="Arial"/>
          <w:sz w:val="22"/>
          <w:szCs w:val="22"/>
          <w:lang w:val="en-GB"/>
        </w:rPr>
        <w:t>Python</w:t>
      </w:r>
      <w:r w:rsidR="00E6298F" w:rsidRPr="0009655C">
        <w:rPr>
          <w:rFonts w:ascii="Arial" w:hAnsi="Arial" w:cs="Arial"/>
          <w:sz w:val="22"/>
          <w:szCs w:val="22"/>
          <w:lang w:val="en-GB"/>
        </w:rPr>
        <w:t xml:space="preserve"> activities </w:t>
      </w:r>
      <w:r w:rsidR="00F71F71" w:rsidRPr="0009655C">
        <w:rPr>
          <w:rFonts w:ascii="Arial" w:hAnsi="Arial" w:cs="Arial"/>
          <w:sz w:val="22"/>
          <w:szCs w:val="22"/>
          <w:lang w:val="en-GB"/>
        </w:rPr>
        <w:t xml:space="preserve">within the </w:t>
      </w:r>
      <w:r w:rsidR="004045DF" w:rsidRPr="0009655C">
        <w:rPr>
          <w:rFonts w:ascii="Arial" w:hAnsi="Arial" w:cs="Arial"/>
          <w:sz w:val="22"/>
          <w:szCs w:val="22"/>
          <w:lang w:val="en-GB"/>
        </w:rPr>
        <w:t xml:space="preserve">Lab </w:t>
      </w:r>
      <w:r w:rsidR="00F71F71" w:rsidRPr="0009655C">
        <w:rPr>
          <w:rFonts w:ascii="Arial" w:hAnsi="Arial" w:cs="Arial"/>
          <w:sz w:val="22"/>
          <w:szCs w:val="22"/>
          <w:lang w:val="en-GB"/>
        </w:rPr>
        <w:t>Association</w:t>
      </w:r>
      <w:r w:rsidR="00E6298F" w:rsidRPr="0009655C">
        <w:rPr>
          <w:rFonts w:ascii="Arial" w:hAnsi="Arial" w:cs="Arial"/>
          <w:sz w:val="22"/>
          <w:szCs w:val="22"/>
          <w:lang w:val="en-GB"/>
        </w:rPr>
        <w:t>.</w:t>
      </w:r>
      <w:r w:rsidR="00F71F71" w:rsidRPr="0009655C">
        <w:rPr>
          <w:rFonts w:ascii="Arial" w:hAnsi="Arial" w:cs="Arial"/>
          <w:sz w:val="22"/>
          <w:szCs w:val="22"/>
          <w:lang w:val="en-GB"/>
        </w:rPr>
        <w:t xml:space="preserve"> </w:t>
      </w:r>
      <w:r w:rsidR="00FA1A94" w:rsidRPr="0009655C">
        <w:rPr>
          <w:rFonts w:ascii="Arial" w:hAnsi="Arial" w:cs="Arial"/>
          <w:sz w:val="22"/>
          <w:szCs w:val="22"/>
          <w:lang w:val="en-GB"/>
        </w:rPr>
        <w:t>This includes the planning and running of</w:t>
      </w:r>
      <w:r w:rsidR="00F71F71" w:rsidRPr="0009655C">
        <w:rPr>
          <w:rFonts w:ascii="Arial" w:hAnsi="Arial" w:cs="Arial"/>
          <w:sz w:val="22"/>
          <w:szCs w:val="22"/>
          <w:lang w:val="en-GB"/>
        </w:rPr>
        <w:t xml:space="preserve"> a </w:t>
      </w:r>
      <w:r w:rsidR="004045DF" w:rsidRPr="0009655C">
        <w:rPr>
          <w:rFonts w:ascii="Arial" w:hAnsi="Arial" w:cs="Arial"/>
          <w:sz w:val="22"/>
          <w:szCs w:val="22"/>
          <w:lang w:val="en-GB"/>
        </w:rPr>
        <w:t xml:space="preserve">Lab </w:t>
      </w:r>
      <w:r w:rsidR="00A77BCA" w:rsidRPr="0009655C">
        <w:rPr>
          <w:rFonts w:ascii="Arial" w:hAnsi="Arial" w:cs="Arial"/>
          <w:sz w:val="22"/>
          <w:szCs w:val="22"/>
          <w:lang w:val="en-GB"/>
        </w:rPr>
        <w:t xml:space="preserve">Summer School on </w:t>
      </w:r>
      <w:r w:rsidR="00140B79" w:rsidRPr="0009655C">
        <w:rPr>
          <w:rFonts w:ascii="Arial" w:hAnsi="Arial" w:cs="Arial"/>
          <w:sz w:val="22"/>
          <w:szCs w:val="22"/>
          <w:lang w:val="en-GB"/>
        </w:rPr>
        <w:t>Python</w:t>
      </w:r>
      <w:r w:rsidR="00A77BCA" w:rsidRPr="0009655C">
        <w:rPr>
          <w:rFonts w:ascii="Arial" w:hAnsi="Arial" w:cs="Arial"/>
          <w:sz w:val="22"/>
          <w:szCs w:val="22"/>
          <w:lang w:val="en-GB"/>
        </w:rPr>
        <w:t xml:space="preserve"> in 2018. The planning will </w:t>
      </w:r>
      <w:r w:rsidR="00D52842" w:rsidRPr="0009655C">
        <w:rPr>
          <w:rFonts w:ascii="Arial" w:hAnsi="Arial" w:cs="Arial"/>
          <w:sz w:val="22"/>
          <w:szCs w:val="22"/>
          <w:lang w:val="en-GB"/>
        </w:rPr>
        <w:t xml:space="preserve">start at the beginning of the project and will </w:t>
      </w:r>
      <w:r w:rsidR="00A77BCA" w:rsidRPr="0009655C">
        <w:rPr>
          <w:rFonts w:ascii="Arial" w:hAnsi="Arial" w:cs="Arial"/>
          <w:sz w:val="22"/>
          <w:szCs w:val="22"/>
          <w:lang w:val="en-GB"/>
        </w:rPr>
        <w:t xml:space="preserve">be carried out in collaboration with the graduate and postgraduate schools of the participating </w:t>
      </w:r>
      <w:r w:rsidR="004045DF" w:rsidRPr="0009655C">
        <w:rPr>
          <w:rFonts w:ascii="Arial" w:hAnsi="Arial" w:cs="Arial"/>
          <w:sz w:val="22"/>
          <w:szCs w:val="22"/>
          <w:lang w:val="en-GB"/>
        </w:rPr>
        <w:t xml:space="preserve">Lab </w:t>
      </w:r>
      <w:r w:rsidR="00F71F71" w:rsidRPr="0009655C">
        <w:rPr>
          <w:rFonts w:ascii="Arial" w:hAnsi="Arial" w:cs="Arial"/>
          <w:sz w:val="22"/>
          <w:szCs w:val="22"/>
          <w:lang w:val="en-GB"/>
        </w:rPr>
        <w:t xml:space="preserve">centres in order to bring together experts in education and training as well as </w:t>
      </w:r>
      <w:r w:rsidR="00140B79" w:rsidRPr="0009655C">
        <w:rPr>
          <w:rFonts w:ascii="Arial" w:hAnsi="Arial" w:cs="Arial"/>
          <w:sz w:val="22"/>
          <w:szCs w:val="22"/>
          <w:lang w:val="en-GB"/>
        </w:rPr>
        <w:t>Python</w:t>
      </w:r>
      <w:r w:rsidR="00F71F71" w:rsidRPr="0009655C">
        <w:rPr>
          <w:rFonts w:ascii="Arial" w:hAnsi="Arial" w:cs="Arial"/>
          <w:sz w:val="22"/>
          <w:szCs w:val="22"/>
          <w:lang w:val="en-GB"/>
        </w:rPr>
        <w:t>.</w:t>
      </w:r>
      <w:r w:rsidR="00F71F71">
        <w:rPr>
          <w:rFonts w:ascii="Arial" w:hAnsi="Arial" w:cs="Arial"/>
          <w:sz w:val="22"/>
          <w:szCs w:val="22"/>
          <w:lang w:val="en-US"/>
        </w:rPr>
        <w:t xml:space="preserve"> A large fraction of the lecturers will be leading researchers from t</w:t>
      </w:r>
      <w:r w:rsidR="007D0F9C">
        <w:rPr>
          <w:rFonts w:ascii="Arial" w:hAnsi="Arial" w:cs="Arial"/>
          <w:sz w:val="22"/>
          <w:szCs w:val="22"/>
          <w:lang w:val="en-US"/>
        </w:rPr>
        <w:t>he consortium. Additional world-</w:t>
      </w:r>
      <w:r w:rsidR="00F71F71">
        <w:rPr>
          <w:rFonts w:ascii="Arial" w:hAnsi="Arial" w:cs="Arial"/>
          <w:sz w:val="22"/>
          <w:szCs w:val="22"/>
          <w:lang w:val="en-US"/>
        </w:rPr>
        <w:t>leading national and international experts will be invited as well. The summer school will target postdocs and doctoral students from the partic</w:t>
      </w:r>
      <w:r w:rsidR="00FA1A94">
        <w:rPr>
          <w:rFonts w:ascii="Arial" w:hAnsi="Arial" w:cs="Arial"/>
          <w:sz w:val="22"/>
          <w:szCs w:val="22"/>
          <w:lang w:val="en-US"/>
        </w:rPr>
        <w:t>i</w:t>
      </w:r>
      <w:r w:rsidR="00F71F71">
        <w:rPr>
          <w:rFonts w:ascii="Arial" w:hAnsi="Arial" w:cs="Arial"/>
          <w:sz w:val="22"/>
          <w:szCs w:val="22"/>
          <w:lang w:val="en-US"/>
        </w:rPr>
        <w:t xml:space="preserve">pating </w:t>
      </w:r>
      <w:r w:rsidR="004045DF">
        <w:rPr>
          <w:rFonts w:ascii="Arial" w:hAnsi="Arial" w:cs="Arial"/>
          <w:sz w:val="22"/>
          <w:szCs w:val="22"/>
          <w:lang w:val="en-US"/>
        </w:rPr>
        <w:t xml:space="preserve">Lab </w:t>
      </w:r>
      <w:r w:rsidR="00F71F71">
        <w:rPr>
          <w:rFonts w:ascii="Arial" w:hAnsi="Arial" w:cs="Arial"/>
          <w:sz w:val="22"/>
          <w:szCs w:val="22"/>
          <w:lang w:val="en-US"/>
        </w:rPr>
        <w:t>centres.</w:t>
      </w:r>
      <w:r w:rsidR="00A77BCA" w:rsidRPr="0009655C">
        <w:rPr>
          <w:rFonts w:ascii="Arial" w:hAnsi="Arial" w:cs="Arial"/>
          <w:sz w:val="22"/>
          <w:szCs w:val="22"/>
          <w:lang w:val="en-GB"/>
        </w:rPr>
        <w:t xml:space="preserve"> </w:t>
      </w:r>
    </w:p>
    <w:p w14:paraId="554338BC" w14:textId="77777777" w:rsidR="002B7469" w:rsidRPr="0009655C" w:rsidRDefault="002B7469" w:rsidP="00062F38">
      <w:pPr>
        <w:jc w:val="both"/>
        <w:rPr>
          <w:rFonts w:ascii="Arial" w:hAnsi="Arial" w:cs="Arial"/>
          <w:sz w:val="22"/>
          <w:szCs w:val="22"/>
          <w:lang w:val="en-GB"/>
        </w:rPr>
      </w:pPr>
    </w:p>
    <w:p w14:paraId="0EE454A0" w14:textId="3F3C07F9" w:rsidR="002B7469" w:rsidRPr="0009655C" w:rsidRDefault="00A054E5" w:rsidP="00062F38">
      <w:pPr>
        <w:jc w:val="both"/>
        <w:rPr>
          <w:rFonts w:ascii="Arial" w:hAnsi="Arial" w:cs="Arial"/>
          <w:i/>
          <w:sz w:val="22"/>
          <w:szCs w:val="22"/>
          <w:u w:val="single"/>
          <w:lang w:val="en-GB"/>
        </w:rPr>
      </w:pPr>
      <w:r w:rsidRPr="0009655C">
        <w:rPr>
          <w:rFonts w:ascii="Arial" w:hAnsi="Arial" w:cs="Arial"/>
          <w:i/>
          <w:sz w:val="22"/>
          <w:szCs w:val="22"/>
          <w:u w:val="single"/>
          <w:lang w:val="en-GB"/>
        </w:rPr>
        <w:t>Key-contributions of the participating centres</w:t>
      </w:r>
      <w:r w:rsidR="001B5C9C" w:rsidRPr="0009655C">
        <w:rPr>
          <w:rFonts w:ascii="Arial" w:hAnsi="Arial" w:cs="Arial"/>
          <w:i/>
          <w:sz w:val="22"/>
          <w:szCs w:val="22"/>
          <w:u w:val="single"/>
          <w:lang w:val="en-GB"/>
        </w:rPr>
        <w:t xml:space="preserve"> to WP5</w:t>
      </w:r>
      <w:r w:rsidRPr="0009655C">
        <w:rPr>
          <w:rFonts w:ascii="Arial" w:hAnsi="Arial" w:cs="Arial"/>
          <w:i/>
          <w:sz w:val="22"/>
          <w:szCs w:val="22"/>
          <w:u w:val="single"/>
          <w:lang w:val="en-GB"/>
        </w:rPr>
        <w:t>:</w:t>
      </w:r>
      <w:r w:rsidR="006A2065" w:rsidRPr="0009655C">
        <w:rPr>
          <w:rFonts w:ascii="Arial" w:hAnsi="Arial" w:cs="Arial"/>
          <w:i/>
          <w:sz w:val="22"/>
          <w:szCs w:val="22"/>
          <w:lang w:val="en-GB"/>
        </w:rPr>
        <w:t xml:space="preserve"> </w:t>
      </w:r>
      <w:r w:rsidRPr="0009655C">
        <w:rPr>
          <w:rFonts w:ascii="Arial" w:hAnsi="Arial" w:cs="Arial"/>
          <w:sz w:val="22"/>
          <w:szCs w:val="22"/>
          <w:lang w:val="en-GB"/>
        </w:rPr>
        <w:t>Given the strategic nature of this work package, all participating cen</w:t>
      </w:r>
      <w:r w:rsidR="006B4A15" w:rsidRPr="0009655C">
        <w:rPr>
          <w:rFonts w:ascii="Arial" w:hAnsi="Arial" w:cs="Arial"/>
          <w:sz w:val="22"/>
          <w:szCs w:val="22"/>
          <w:lang w:val="en-GB"/>
        </w:rPr>
        <w:t>tres will make significant contributions</w:t>
      </w:r>
      <w:r w:rsidRPr="0009655C">
        <w:rPr>
          <w:rFonts w:ascii="Arial" w:hAnsi="Arial" w:cs="Arial"/>
          <w:sz w:val="22"/>
          <w:szCs w:val="22"/>
          <w:lang w:val="en-GB"/>
        </w:rPr>
        <w:t xml:space="preserve"> </w:t>
      </w:r>
      <w:r w:rsidR="006B4A15" w:rsidRPr="0009655C">
        <w:rPr>
          <w:rFonts w:ascii="Arial" w:hAnsi="Arial" w:cs="Arial"/>
          <w:sz w:val="22"/>
          <w:szCs w:val="22"/>
          <w:lang w:val="en-GB"/>
        </w:rPr>
        <w:t>to all of the above</w:t>
      </w:r>
      <w:r w:rsidR="004E1F9D" w:rsidRPr="0009655C">
        <w:rPr>
          <w:rFonts w:ascii="Arial" w:hAnsi="Arial" w:cs="Arial"/>
          <w:sz w:val="22"/>
          <w:szCs w:val="22"/>
          <w:lang w:val="en-GB"/>
        </w:rPr>
        <w:t xml:space="preserve"> t</w:t>
      </w:r>
      <w:r w:rsidRPr="0009655C">
        <w:rPr>
          <w:rFonts w:ascii="Arial" w:hAnsi="Arial" w:cs="Arial"/>
          <w:sz w:val="22"/>
          <w:szCs w:val="22"/>
          <w:lang w:val="en-GB"/>
        </w:rPr>
        <w:t xml:space="preserve">asks. </w:t>
      </w:r>
      <w:r w:rsidR="00404991" w:rsidRPr="0009655C">
        <w:rPr>
          <w:rFonts w:ascii="Arial" w:hAnsi="Arial" w:cs="Arial"/>
          <w:sz w:val="22"/>
          <w:szCs w:val="22"/>
          <w:lang w:val="en-GB"/>
        </w:rPr>
        <w:t xml:space="preserve">Contributions are mainly in kind and involve leading experts in the field of science, technical aspects as well as strategic planning. In its role as Project Coordinator, </w:t>
      </w:r>
      <w:r w:rsidR="00140B79" w:rsidRPr="0009655C">
        <w:rPr>
          <w:rFonts w:ascii="Arial" w:hAnsi="Arial" w:cs="Arial"/>
          <w:sz w:val="22"/>
          <w:szCs w:val="22"/>
          <w:lang w:val="en-GB"/>
        </w:rPr>
        <w:t>PARTNER 1</w:t>
      </w:r>
      <w:r w:rsidR="00404991" w:rsidRPr="0009655C">
        <w:rPr>
          <w:rFonts w:ascii="Arial" w:hAnsi="Arial" w:cs="Arial"/>
          <w:sz w:val="22"/>
          <w:szCs w:val="22"/>
          <w:lang w:val="en-GB"/>
        </w:rPr>
        <w:t xml:space="preserve"> will </w:t>
      </w:r>
      <w:r w:rsidR="007D0F9C" w:rsidRPr="0009655C">
        <w:rPr>
          <w:rFonts w:ascii="Arial" w:hAnsi="Arial" w:cs="Arial"/>
          <w:sz w:val="22"/>
          <w:szCs w:val="22"/>
          <w:lang w:val="en-GB"/>
        </w:rPr>
        <w:t xml:space="preserve">be </w:t>
      </w:r>
      <w:r w:rsidR="00E750DF" w:rsidRPr="0009655C">
        <w:rPr>
          <w:rFonts w:ascii="Arial" w:hAnsi="Arial" w:cs="Arial"/>
          <w:sz w:val="22"/>
          <w:szCs w:val="22"/>
          <w:lang w:val="en-GB"/>
        </w:rPr>
        <w:t>involved in</w:t>
      </w:r>
      <w:r w:rsidR="00BC025D" w:rsidRPr="0009655C">
        <w:rPr>
          <w:rFonts w:ascii="Arial" w:hAnsi="Arial" w:cs="Arial"/>
          <w:sz w:val="22"/>
          <w:szCs w:val="22"/>
          <w:lang w:val="en-GB"/>
        </w:rPr>
        <w:t xml:space="preserve"> co-</w:t>
      </w:r>
      <w:r w:rsidR="00404991" w:rsidRPr="0009655C">
        <w:rPr>
          <w:rFonts w:ascii="Arial" w:hAnsi="Arial" w:cs="Arial"/>
          <w:sz w:val="22"/>
          <w:szCs w:val="22"/>
          <w:lang w:val="en-GB"/>
        </w:rPr>
        <w:t>lead</w:t>
      </w:r>
      <w:r w:rsidR="00BC025D" w:rsidRPr="0009655C">
        <w:rPr>
          <w:rFonts w:ascii="Arial" w:hAnsi="Arial" w:cs="Arial"/>
          <w:sz w:val="22"/>
          <w:szCs w:val="22"/>
          <w:lang w:val="en-GB"/>
        </w:rPr>
        <w:t>ing</w:t>
      </w:r>
      <w:r w:rsidR="00E750DF" w:rsidRPr="0009655C">
        <w:rPr>
          <w:rFonts w:ascii="Arial" w:hAnsi="Arial" w:cs="Arial"/>
          <w:sz w:val="22"/>
          <w:szCs w:val="22"/>
          <w:lang w:val="en-GB"/>
        </w:rPr>
        <w:t xml:space="preserve"> </w:t>
      </w:r>
      <w:r w:rsidR="000A35F7" w:rsidRPr="0009655C">
        <w:rPr>
          <w:rFonts w:ascii="Arial" w:hAnsi="Arial" w:cs="Arial"/>
          <w:sz w:val="22"/>
          <w:szCs w:val="22"/>
          <w:lang w:val="en-GB"/>
        </w:rPr>
        <w:t>Tasks 5.1 and 5.2</w:t>
      </w:r>
      <w:r w:rsidR="00404991" w:rsidRPr="0009655C">
        <w:rPr>
          <w:rFonts w:ascii="Arial" w:hAnsi="Arial" w:cs="Arial"/>
          <w:sz w:val="22"/>
          <w:szCs w:val="22"/>
          <w:lang w:val="en-GB"/>
        </w:rPr>
        <w:t xml:space="preserve">. </w:t>
      </w:r>
      <w:r w:rsidR="00140B79" w:rsidRPr="0009655C">
        <w:rPr>
          <w:rFonts w:ascii="Arial" w:hAnsi="Arial" w:cs="Arial"/>
          <w:sz w:val="22"/>
          <w:szCs w:val="22"/>
          <w:lang w:val="en-GB"/>
        </w:rPr>
        <w:t>PARTNER 5</w:t>
      </w:r>
      <w:r w:rsidR="00BC025D" w:rsidRPr="0009655C">
        <w:rPr>
          <w:rFonts w:ascii="Arial" w:hAnsi="Arial" w:cs="Arial"/>
          <w:sz w:val="22"/>
          <w:szCs w:val="22"/>
          <w:lang w:val="en-GB"/>
        </w:rPr>
        <w:t xml:space="preserve"> will be co-leading the process of developing the long-term </w:t>
      </w:r>
      <w:r w:rsidR="00140B79" w:rsidRPr="0009655C">
        <w:rPr>
          <w:rFonts w:ascii="Arial" w:hAnsi="Arial" w:cs="Arial"/>
          <w:sz w:val="22"/>
          <w:szCs w:val="22"/>
          <w:lang w:val="en-GB"/>
        </w:rPr>
        <w:t>Python</w:t>
      </w:r>
      <w:r w:rsidR="00143C76" w:rsidRPr="0009655C">
        <w:rPr>
          <w:rFonts w:ascii="Arial" w:hAnsi="Arial" w:cs="Arial"/>
          <w:sz w:val="22"/>
          <w:szCs w:val="22"/>
          <w:lang w:val="en-GB"/>
        </w:rPr>
        <w:t xml:space="preserve"> strategy.</w:t>
      </w:r>
      <w:r w:rsidR="00BC025D" w:rsidRPr="0009655C">
        <w:rPr>
          <w:rFonts w:ascii="Arial" w:hAnsi="Arial" w:cs="Arial"/>
          <w:sz w:val="22"/>
          <w:szCs w:val="22"/>
          <w:lang w:val="en-GB"/>
        </w:rPr>
        <w:t xml:space="preserve"> </w:t>
      </w:r>
      <w:r w:rsidR="00331201" w:rsidRPr="0009655C">
        <w:rPr>
          <w:rFonts w:ascii="Arial" w:hAnsi="Arial" w:cs="Arial"/>
          <w:sz w:val="22"/>
          <w:szCs w:val="22"/>
          <w:lang w:val="en-GB"/>
        </w:rPr>
        <w:t>All participants will be strongly engagin</w:t>
      </w:r>
      <w:r w:rsidR="00143C76" w:rsidRPr="0009655C">
        <w:rPr>
          <w:rFonts w:ascii="Arial" w:hAnsi="Arial" w:cs="Arial"/>
          <w:sz w:val="22"/>
          <w:szCs w:val="22"/>
          <w:lang w:val="en-GB"/>
        </w:rPr>
        <w:t xml:space="preserve">g in the educational activities, with </w:t>
      </w:r>
      <w:r w:rsidR="00140B79" w:rsidRPr="0009655C">
        <w:rPr>
          <w:rFonts w:ascii="Arial" w:hAnsi="Arial" w:cs="Arial"/>
          <w:sz w:val="22"/>
          <w:szCs w:val="22"/>
          <w:lang w:val="en-GB"/>
        </w:rPr>
        <w:t>PARTNER 8</w:t>
      </w:r>
      <w:r w:rsidR="00143C76" w:rsidRPr="0009655C">
        <w:rPr>
          <w:rFonts w:ascii="Arial" w:hAnsi="Arial" w:cs="Arial"/>
          <w:sz w:val="22"/>
          <w:szCs w:val="22"/>
          <w:lang w:val="en-GB"/>
        </w:rPr>
        <w:t xml:space="preserve"> taking the lead in organizing the summer school.</w:t>
      </w:r>
    </w:p>
    <w:p w14:paraId="688F26CF" w14:textId="77777777" w:rsidR="00D76D77" w:rsidRPr="0009655C" w:rsidRDefault="00D76D77" w:rsidP="00062F38">
      <w:pPr>
        <w:jc w:val="both"/>
        <w:rPr>
          <w:rFonts w:ascii="Arial" w:hAnsi="Arial" w:cs="Arial"/>
          <w:sz w:val="22"/>
          <w:szCs w:val="22"/>
          <w:lang w:val="en-GB"/>
        </w:rPr>
      </w:pPr>
    </w:p>
    <w:p w14:paraId="56D0C53D" w14:textId="77777777" w:rsidR="00D76D77" w:rsidRPr="002B7469" w:rsidRDefault="00C7325A" w:rsidP="00062F38">
      <w:pPr>
        <w:jc w:val="both"/>
        <w:rPr>
          <w:rFonts w:ascii="Arial" w:hAnsi="Arial" w:cs="Arial"/>
          <w:i/>
          <w:sz w:val="22"/>
          <w:szCs w:val="22"/>
          <w:u w:val="single"/>
        </w:rPr>
      </w:pPr>
      <w:r w:rsidRPr="002B7469">
        <w:rPr>
          <w:rFonts w:ascii="Arial" w:hAnsi="Arial" w:cs="Arial"/>
          <w:i/>
          <w:sz w:val="22"/>
          <w:szCs w:val="22"/>
          <w:u w:val="single"/>
        </w:rPr>
        <w:t>Expected results:</w:t>
      </w:r>
    </w:p>
    <w:p w14:paraId="222BA089" w14:textId="05B62F31" w:rsidR="00912DDB" w:rsidRPr="00857DCF" w:rsidRDefault="00912DDB" w:rsidP="00857DCF">
      <w:pPr>
        <w:numPr>
          <w:ilvl w:val="0"/>
          <w:numId w:val="6"/>
        </w:numPr>
        <w:jc w:val="both"/>
        <w:rPr>
          <w:rFonts w:ascii="Arial" w:hAnsi="Arial" w:cs="Arial"/>
          <w:sz w:val="22"/>
          <w:szCs w:val="22"/>
        </w:rPr>
      </w:pPr>
      <w:r>
        <w:rPr>
          <w:rFonts w:ascii="Arial" w:hAnsi="Arial" w:cs="Arial"/>
          <w:sz w:val="22"/>
          <w:szCs w:val="22"/>
        </w:rPr>
        <w:t xml:space="preserve">Long-term </w:t>
      </w:r>
      <w:r w:rsidR="00140B79">
        <w:rPr>
          <w:rFonts w:ascii="Arial" w:hAnsi="Arial" w:cs="Arial"/>
          <w:sz w:val="22"/>
          <w:szCs w:val="22"/>
        </w:rPr>
        <w:t>Python</w:t>
      </w:r>
      <w:r w:rsidR="008053A4">
        <w:rPr>
          <w:rFonts w:ascii="Arial" w:hAnsi="Arial" w:cs="Arial"/>
          <w:sz w:val="22"/>
          <w:szCs w:val="22"/>
        </w:rPr>
        <w:t xml:space="preserve"> </w:t>
      </w:r>
      <w:r w:rsidR="00857DCF">
        <w:rPr>
          <w:rFonts w:ascii="Arial" w:hAnsi="Arial" w:cs="Arial"/>
          <w:sz w:val="22"/>
          <w:szCs w:val="22"/>
        </w:rPr>
        <w:t>strategy (2020–</w:t>
      </w:r>
      <w:r w:rsidRPr="00857DCF">
        <w:rPr>
          <w:rFonts w:ascii="Arial" w:hAnsi="Arial" w:cs="Arial"/>
          <w:sz w:val="22"/>
          <w:szCs w:val="22"/>
        </w:rPr>
        <w:t>2040)</w:t>
      </w:r>
    </w:p>
    <w:p w14:paraId="7EBA6668" w14:textId="3DE619F5" w:rsidR="00912DDB" w:rsidRPr="0009655C" w:rsidRDefault="009948FB" w:rsidP="00857DCF">
      <w:pPr>
        <w:numPr>
          <w:ilvl w:val="0"/>
          <w:numId w:val="6"/>
        </w:numPr>
        <w:jc w:val="both"/>
        <w:rPr>
          <w:rFonts w:ascii="Arial" w:hAnsi="Arial" w:cs="Arial"/>
          <w:sz w:val="22"/>
          <w:szCs w:val="22"/>
          <w:lang w:val="en-GB"/>
        </w:rPr>
      </w:pPr>
      <w:r w:rsidRPr="0009655C">
        <w:rPr>
          <w:rFonts w:ascii="Arial" w:hAnsi="Arial" w:cs="Arial"/>
          <w:sz w:val="22"/>
          <w:szCs w:val="22"/>
          <w:lang w:val="en-GB"/>
        </w:rPr>
        <w:t>Implementation plan for</w:t>
      </w:r>
      <w:r w:rsidR="008053A4" w:rsidRPr="0009655C">
        <w:rPr>
          <w:rFonts w:ascii="Arial" w:hAnsi="Arial" w:cs="Arial"/>
          <w:sz w:val="22"/>
          <w:szCs w:val="22"/>
          <w:lang w:val="en-GB"/>
        </w:rPr>
        <w:t xml:space="preserve"> </w:t>
      </w:r>
      <w:r w:rsidR="00140B79" w:rsidRPr="0009655C">
        <w:rPr>
          <w:rFonts w:ascii="Arial" w:hAnsi="Arial" w:cs="Arial"/>
          <w:sz w:val="22"/>
          <w:szCs w:val="22"/>
          <w:lang w:val="en-GB"/>
        </w:rPr>
        <w:t>Python</w:t>
      </w:r>
      <w:r w:rsidR="008053A4" w:rsidRPr="0009655C">
        <w:rPr>
          <w:rFonts w:ascii="Arial" w:hAnsi="Arial" w:cs="Arial"/>
          <w:sz w:val="22"/>
          <w:szCs w:val="22"/>
          <w:lang w:val="en-GB"/>
        </w:rPr>
        <w:t xml:space="preserve"> in</w:t>
      </w:r>
      <w:r w:rsidRPr="0009655C">
        <w:rPr>
          <w:rFonts w:ascii="Arial" w:hAnsi="Arial" w:cs="Arial"/>
          <w:sz w:val="22"/>
          <w:szCs w:val="22"/>
          <w:lang w:val="en-GB"/>
        </w:rPr>
        <w:t xml:space="preserve"> </w:t>
      </w:r>
      <w:r w:rsidR="004045DF" w:rsidRPr="0009655C">
        <w:rPr>
          <w:rFonts w:ascii="Arial" w:hAnsi="Arial" w:cs="Arial"/>
          <w:sz w:val="22"/>
          <w:szCs w:val="22"/>
          <w:lang w:val="en-GB"/>
        </w:rPr>
        <w:t>Research programme</w:t>
      </w:r>
      <w:r w:rsidR="00857DCF" w:rsidRPr="0009655C">
        <w:rPr>
          <w:rFonts w:ascii="Arial" w:hAnsi="Arial" w:cs="Arial"/>
          <w:sz w:val="22"/>
          <w:szCs w:val="22"/>
          <w:lang w:val="en-GB"/>
        </w:rPr>
        <w:t xml:space="preserve"> (2020–</w:t>
      </w:r>
      <w:r w:rsidR="00912DDB" w:rsidRPr="0009655C">
        <w:rPr>
          <w:rFonts w:ascii="Arial" w:hAnsi="Arial" w:cs="Arial"/>
          <w:sz w:val="22"/>
          <w:szCs w:val="22"/>
          <w:lang w:val="en-GB"/>
        </w:rPr>
        <w:t>2026)</w:t>
      </w:r>
    </w:p>
    <w:p w14:paraId="4FF79E4A" w14:textId="3A4EE715" w:rsidR="00912DDB" w:rsidRPr="0009655C" w:rsidRDefault="004045DF" w:rsidP="008A7FB2">
      <w:pPr>
        <w:numPr>
          <w:ilvl w:val="0"/>
          <w:numId w:val="6"/>
        </w:numPr>
        <w:jc w:val="both"/>
        <w:rPr>
          <w:rFonts w:ascii="Arial" w:hAnsi="Arial" w:cs="Arial"/>
          <w:sz w:val="22"/>
          <w:szCs w:val="22"/>
          <w:lang w:val="en-GB"/>
        </w:rPr>
      </w:pPr>
      <w:r w:rsidRPr="0009655C">
        <w:rPr>
          <w:rFonts w:ascii="Arial" w:hAnsi="Arial" w:cs="Arial"/>
          <w:sz w:val="22"/>
          <w:szCs w:val="22"/>
          <w:lang w:val="en-GB"/>
        </w:rPr>
        <w:t xml:space="preserve">Lab </w:t>
      </w:r>
      <w:r w:rsidR="00A77BCA" w:rsidRPr="0009655C">
        <w:rPr>
          <w:rFonts w:ascii="Arial" w:hAnsi="Arial" w:cs="Arial"/>
          <w:sz w:val="22"/>
          <w:szCs w:val="22"/>
          <w:lang w:val="en-GB"/>
        </w:rPr>
        <w:t xml:space="preserve">Summer School on </w:t>
      </w:r>
      <w:r w:rsidR="00140B79" w:rsidRPr="0009655C">
        <w:rPr>
          <w:rFonts w:ascii="Arial" w:hAnsi="Arial" w:cs="Arial"/>
          <w:sz w:val="22"/>
          <w:szCs w:val="22"/>
          <w:lang w:val="en-GB"/>
        </w:rPr>
        <w:t>Python</w:t>
      </w:r>
      <w:r w:rsidR="00912DDB" w:rsidRPr="0009655C">
        <w:rPr>
          <w:rFonts w:ascii="Arial" w:hAnsi="Arial" w:cs="Arial"/>
          <w:sz w:val="22"/>
          <w:szCs w:val="22"/>
          <w:lang w:val="en-GB"/>
        </w:rPr>
        <w:t xml:space="preserve"> (</w:t>
      </w:r>
      <w:r w:rsidR="00560D7A" w:rsidRPr="0009655C">
        <w:rPr>
          <w:rFonts w:ascii="Arial" w:hAnsi="Arial" w:cs="Arial"/>
          <w:sz w:val="22"/>
          <w:szCs w:val="22"/>
          <w:lang w:val="en-GB"/>
        </w:rPr>
        <w:t>6/</w:t>
      </w:r>
      <w:r w:rsidR="00912DDB" w:rsidRPr="0009655C">
        <w:rPr>
          <w:rFonts w:ascii="Arial" w:hAnsi="Arial" w:cs="Arial"/>
          <w:sz w:val="22"/>
          <w:szCs w:val="22"/>
          <w:lang w:val="en-GB"/>
        </w:rPr>
        <w:t>2018)</w:t>
      </w:r>
    </w:p>
    <w:p w14:paraId="66F252B7" w14:textId="4356AFCB" w:rsidR="00732A8C" w:rsidRPr="0009655C" w:rsidRDefault="00732A8C" w:rsidP="008A7FB2">
      <w:pPr>
        <w:numPr>
          <w:ilvl w:val="0"/>
          <w:numId w:val="6"/>
        </w:numPr>
        <w:jc w:val="both"/>
        <w:rPr>
          <w:rFonts w:ascii="Arial" w:hAnsi="Arial" w:cs="Arial"/>
          <w:sz w:val="22"/>
          <w:szCs w:val="22"/>
          <w:lang w:val="en-GB"/>
        </w:rPr>
      </w:pPr>
      <w:r w:rsidRPr="0009655C">
        <w:rPr>
          <w:rFonts w:ascii="Arial" w:hAnsi="Arial" w:cs="Arial"/>
          <w:sz w:val="22"/>
          <w:szCs w:val="22"/>
          <w:lang w:val="en-GB"/>
        </w:rPr>
        <w:t xml:space="preserve">Early career scientists with an excellent understanding of </w:t>
      </w:r>
      <w:r w:rsidR="00140B79" w:rsidRPr="0009655C">
        <w:rPr>
          <w:rFonts w:ascii="Arial" w:hAnsi="Arial" w:cs="Arial"/>
          <w:sz w:val="22"/>
          <w:szCs w:val="22"/>
          <w:lang w:val="en-GB"/>
        </w:rPr>
        <w:t>Python</w:t>
      </w:r>
    </w:p>
    <w:p w14:paraId="6980561F" w14:textId="77777777" w:rsidR="00D76D77" w:rsidRPr="0009655C" w:rsidRDefault="00D76D77" w:rsidP="00062F38">
      <w:pPr>
        <w:jc w:val="both"/>
        <w:rPr>
          <w:rFonts w:ascii="Arial" w:hAnsi="Arial" w:cs="Arial"/>
          <w:sz w:val="22"/>
          <w:szCs w:val="22"/>
          <w:lang w:val="en-GB"/>
        </w:rPr>
      </w:pPr>
    </w:p>
    <w:p w14:paraId="7B74C9E9" w14:textId="77777777" w:rsidR="00D76D77" w:rsidRPr="002B7469" w:rsidRDefault="00D76D77" w:rsidP="00062F38">
      <w:pPr>
        <w:jc w:val="both"/>
        <w:rPr>
          <w:rFonts w:ascii="Arial" w:hAnsi="Arial" w:cs="Arial"/>
          <w:i/>
          <w:sz w:val="22"/>
          <w:szCs w:val="22"/>
          <w:u w:val="single"/>
        </w:rPr>
      </w:pPr>
      <w:r w:rsidRPr="002B7469">
        <w:rPr>
          <w:rFonts w:ascii="Arial" w:hAnsi="Arial" w:cs="Arial"/>
          <w:i/>
          <w:sz w:val="22"/>
          <w:szCs w:val="22"/>
          <w:u w:val="single"/>
        </w:rPr>
        <w:t>Milestone</w:t>
      </w:r>
      <w:r w:rsidR="00C7325A" w:rsidRPr="002B7469">
        <w:rPr>
          <w:rFonts w:ascii="Arial" w:hAnsi="Arial" w:cs="Arial"/>
          <w:i/>
          <w:sz w:val="22"/>
          <w:szCs w:val="22"/>
          <w:u w:val="single"/>
        </w:rPr>
        <w:t>s</w:t>
      </w:r>
      <w:r w:rsidRPr="002B7469">
        <w:rPr>
          <w:rFonts w:ascii="Arial" w:hAnsi="Arial" w:cs="Arial"/>
          <w:i/>
          <w:sz w:val="22"/>
          <w:szCs w:val="22"/>
          <w:u w:val="single"/>
        </w:rPr>
        <w:t xml:space="preserve">: </w:t>
      </w:r>
    </w:p>
    <w:p w14:paraId="4A72EA01" w14:textId="7A92EB48" w:rsidR="002B7469" w:rsidRPr="0009655C" w:rsidRDefault="00A054E5" w:rsidP="008A7FB2">
      <w:pPr>
        <w:numPr>
          <w:ilvl w:val="0"/>
          <w:numId w:val="7"/>
        </w:numPr>
        <w:jc w:val="both"/>
        <w:rPr>
          <w:rFonts w:ascii="Arial" w:hAnsi="Arial" w:cs="Arial"/>
          <w:sz w:val="22"/>
          <w:szCs w:val="22"/>
          <w:lang w:val="en-GB"/>
        </w:rPr>
      </w:pPr>
      <w:r w:rsidRPr="0009655C">
        <w:rPr>
          <w:rFonts w:ascii="Arial" w:hAnsi="Arial" w:cs="Arial"/>
          <w:sz w:val="22"/>
          <w:szCs w:val="22"/>
          <w:lang w:val="en-GB"/>
        </w:rPr>
        <w:t>Agreement on the structural implementation of the th</w:t>
      </w:r>
      <w:r w:rsidR="009948FB" w:rsidRPr="0009655C">
        <w:rPr>
          <w:rFonts w:ascii="Arial" w:hAnsi="Arial" w:cs="Arial"/>
          <w:sz w:val="22"/>
          <w:szCs w:val="22"/>
          <w:lang w:val="en-GB"/>
        </w:rPr>
        <w:t xml:space="preserve">eme </w:t>
      </w:r>
      <w:r w:rsidR="00140B79" w:rsidRPr="0009655C">
        <w:rPr>
          <w:rFonts w:ascii="Arial" w:hAnsi="Arial" w:cs="Arial"/>
          <w:sz w:val="22"/>
          <w:szCs w:val="22"/>
          <w:lang w:val="en-GB"/>
        </w:rPr>
        <w:t>Python</w:t>
      </w:r>
      <w:r w:rsidR="009948FB" w:rsidRPr="0009655C">
        <w:rPr>
          <w:rFonts w:ascii="Arial" w:hAnsi="Arial" w:cs="Arial"/>
          <w:sz w:val="22"/>
          <w:szCs w:val="22"/>
          <w:lang w:val="en-GB"/>
        </w:rPr>
        <w:t xml:space="preserve"> in </w:t>
      </w:r>
      <w:r w:rsidR="004045DF" w:rsidRPr="0009655C">
        <w:rPr>
          <w:rFonts w:ascii="Arial" w:hAnsi="Arial" w:cs="Arial"/>
          <w:sz w:val="22"/>
          <w:szCs w:val="22"/>
          <w:lang w:val="en-GB"/>
        </w:rPr>
        <w:t>Research programme</w:t>
      </w:r>
      <w:r w:rsidR="00EA1AF6" w:rsidRPr="0009655C">
        <w:rPr>
          <w:rFonts w:ascii="Arial" w:hAnsi="Arial" w:cs="Arial"/>
          <w:sz w:val="22"/>
          <w:szCs w:val="22"/>
          <w:lang w:val="en-GB"/>
        </w:rPr>
        <w:t xml:space="preserve"> (</w:t>
      </w:r>
      <w:r w:rsidR="00C80F72" w:rsidRPr="0009655C">
        <w:rPr>
          <w:rFonts w:ascii="Arial" w:hAnsi="Arial" w:cs="Arial"/>
          <w:sz w:val="22"/>
          <w:szCs w:val="22"/>
          <w:lang w:val="en-GB"/>
        </w:rPr>
        <w:t>3/2017</w:t>
      </w:r>
      <w:r w:rsidRPr="0009655C">
        <w:rPr>
          <w:rFonts w:ascii="Arial" w:hAnsi="Arial" w:cs="Arial"/>
          <w:sz w:val="22"/>
          <w:szCs w:val="22"/>
          <w:lang w:val="en-GB"/>
        </w:rPr>
        <w:t>)</w:t>
      </w:r>
    </w:p>
    <w:p w14:paraId="3587F3AB" w14:textId="1B99734A" w:rsidR="00A054E5" w:rsidRPr="0009655C" w:rsidRDefault="00A054E5" w:rsidP="008A7FB2">
      <w:pPr>
        <w:numPr>
          <w:ilvl w:val="0"/>
          <w:numId w:val="7"/>
        </w:numPr>
        <w:jc w:val="both"/>
        <w:rPr>
          <w:rFonts w:ascii="Arial" w:hAnsi="Arial" w:cs="Arial"/>
          <w:sz w:val="22"/>
          <w:szCs w:val="22"/>
          <w:lang w:val="en-GB"/>
        </w:rPr>
      </w:pPr>
      <w:r w:rsidRPr="0009655C">
        <w:rPr>
          <w:rFonts w:ascii="Arial" w:hAnsi="Arial" w:cs="Arial"/>
          <w:sz w:val="22"/>
          <w:szCs w:val="22"/>
          <w:lang w:val="en-GB"/>
        </w:rPr>
        <w:t>List of national and international ex</w:t>
      </w:r>
      <w:r w:rsidR="008076FB" w:rsidRPr="0009655C">
        <w:rPr>
          <w:rFonts w:ascii="Arial" w:hAnsi="Arial" w:cs="Arial"/>
          <w:sz w:val="22"/>
          <w:szCs w:val="22"/>
          <w:lang w:val="en-GB"/>
        </w:rPr>
        <w:t>ternal partners that will be invited participating in</w:t>
      </w:r>
      <w:r w:rsidRPr="0009655C">
        <w:rPr>
          <w:rFonts w:ascii="Arial" w:hAnsi="Arial" w:cs="Arial"/>
          <w:sz w:val="22"/>
          <w:szCs w:val="22"/>
          <w:lang w:val="en-GB"/>
        </w:rPr>
        <w:t xml:space="preserve"> the strategic proce</w:t>
      </w:r>
      <w:r w:rsidR="00C80F72" w:rsidRPr="0009655C">
        <w:rPr>
          <w:rFonts w:ascii="Arial" w:hAnsi="Arial" w:cs="Arial"/>
          <w:sz w:val="22"/>
          <w:szCs w:val="22"/>
          <w:lang w:val="en-GB"/>
        </w:rPr>
        <w:t>ss (6/2017</w:t>
      </w:r>
      <w:r w:rsidRPr="0009655C">
        <w:rPr>
          <w:rFonts w:ascii="Arial" w:hAnsi="Arial" w:cs="Arial"/>
          <w:sz w:val="22"/>
          <w:szCs w:val="22"/>
          <w:lang w:val="en-GB"/>
        </w:rPr>
        <w:t>)</w:t>
      </w:r>
    </w:p>
    <w:p w14:paraId="3F914F8F" w14:textId="32D93D29" w:rsidR="00347484" w:rsidRDefault="00560D7A" w:rsidP="00A02100">
      <w:pPr>
        <w:numPr>
          <w:ilvl w:val="0"/>
          <w:numId w:val="7"/>
        </w:numPr>
        <w:rPr>
          <w:rFonts w:ascii="Arial" w:hAnsi="Arial" w:cs="Arial"/>
          <w:sz w:val="22"/>
          <w:szCs w:val="22"/>
          <w:lang w:val="en-US"/>
        </w:rPr>
      </w:pPr>
      <w:r>
        <w:rPr>
          <w:rFonts w:ascii="Arial" w:hAnsi="Arial" w:cs="Arial"/>
          <w:sz w:val="22"/>
          <w:szCs w:val="22"/>
          <w:lang w:val="en-US"/>
        </w:rPr>
        <w:t xml:space="preserve">Call for the </w:t>
      </w:r>
      <w:r w:rsidR="004045DF">
        <w:rPr>
          <w:rFonts w:ascii="Arial" w:hAnsi="Arial" w:cs="Arial"/>
          <w:sz w:val="22"/>
          <w:szCs w:val="22"/>
          <w:lang w:val="en-US"/>
        </w:rPr>
        <w:t xml:space="preserve">Lab </w:t>
      </w:r>
      <w:r w:rsidR="00FE327B">
        <w:rPr>
          <w:rFonts w:ascii="Arial" w:hAnsi="Arial" w:cs="Arial"/>
          <w:sz w:val="22"/>
          <w:szCs w:val="22"/>
          <w:lang w:val="en-US"/>
        </w:rPr>
        <w:t>Summer S</w:t>
      </w:r>
      <w:r>
        <w:rPr>
          <w:rFonts w:ascii="Arial" w:hAnsi="Arial" w:cs="Arial"/>
          <w:sz w:val="22"/>
          <w:szCs w:val="22"/>
          <w:lang w:val="en-US"/>
        </w:rPr>
        <w:t>chool</w:t>
      </w:r>
      <w:r w:rsidR="00FE327B">
        <w:rPr>
          <w:rFonts w:ascii="Arial" w:hAnsi="Arial" w:cs="Arial"/>
          <w:sz w:val="22"/>
          <w:szCs w:val="22"/>
          <w:lang w:val="en-US"/>
        </w:rPr>
        <w:t xml:space="preserve"> on </w:t>
      </w:r>
      <w:r w:rsidR="00140B79">
        <w:rPr>
          <w:rFonts w:ascii="Arial" w:hAnsi="Arial" w:cs="Arial"/>
          <w:sz w:val="22"/>
          <w:szCs w:val="22"/>
          <w:lang w:val="en-US"/>
        </w:rPr>
        <w:t>Python</w:t>
      </w:r>
      <w:r>
        <w:rPr>
          <w:rFonts w:ascii="Arial" w:hAnsi="Arial" w:cs="Arial"/>
          <w:sz w:val="22"/>
          <w:szCs w:val="22"/>
          <w:lang w:val="en-US"/>
        </w:rPr>
        <w:t xml:space="preserve"> (</w:t>
      </w:r>
      <w:r w:rsidR="00C80F72">
        <w:rPr>
          <w:rFonts w:ascii="Arial" w:hAnsi="Arial" w:cs="Arial"/>
          <w:sz w:val="22"/>
          <w:szCs w:val="22"/>
          <w:lang w:val="en-US"/>
        </w:rPr>
        <w:t>10/2017</w:t>
      </w:r>
      <w:r>
        <w:rPr>
          <w:rFonts w:ascii="Arial" w:hAnsi="Arial" w:cs="Arial"/>
          <w:sz w:val="22"/>
          <w:szCs w:val="22"/>
          <w:lang w:val="en-US"/>
        </w:rPr>
        <w:t>)</w:t>
      </w:r>
    </w:p>
    <w:p w14:paraId="47D7BA08" w14:textId="77777777" w:rsidR="00745BAC" w:rsidRPr="002443CC" w:rsidRDefault="00745BAC" w:rsidP="00745BAC">
      <w:pPr>
        <w:ind w:left="720"/>
        <w:rPr>
          <w:rFonts w:ascii="Arial" w:hAnsi="Arial" w:cs="Arial"/>
          <w:sz w:val="22"/>
          <w:szCs w:val="22"/>
          <w:lang w:val="en-US"/>
        </w:rPr>
      </w:pPr>
    </w:p>
    <w:p w14:paraId="44A5ED4D" w14:textId="77777777" w:rsidR="00C00168" w:rsidRDefault="001E7C44" w:rsidP="00051FA6">
      <w:pPr>
        <w:pStyle w:val="Heading1"/>
        <w:numPr>
          <w:ilvl w:val="0"/>
          <w:numId w:val="2"/>
        </w:numPr>
        <w:rPr>
          <w:rFonts w:ascii="Arial" w:hAnsi="Arial" w:cs="Arial"/>
          <w:sz w:val="24"/>
          <w:lang w:val="en-US"/>
        </w:rPr>
      </w:pPr>
      <w:bookmarkStart w:id="12" w:name="_Toc334336045"/>
      <w:r w:rsidRPr="00C00168">
        <w:rPr>
          <w:rFonts w:ascii="Arial" w:hAnsi="Arial" w:cs="Arial"/>
          <w:sz w:val="24"/>
          <w:lang w:val="en-US"/>
        </w:rPr>
        <w:t>Outlook</w:t>
      </w:r>
      <w:bookmarkEnd w:id="12"/>
    </w:p>
    <w:p w14:paraId="1DAD0098" w14:textId="77777777" w:rsidR="00615D03" w:rsidRDefault="00615D03" w:rsidP="00510078">
      <w:pPr>
        <w:rPr>
          <w:rFonts w:ascii="Arial" w:hAnsi="Arial" w:cs="Arial"/>
          <w:sz w:val="22"/>
          <w:szCs w:val="22"/>
          <w:lang w:val="en-US"/>
        </w:rPr>
      </w:pPr>
    </w:p>
    <w:p w14:paraId="0E59DD29" w14:textId="7910CFD1" w:rsidR="000E7250" w:rsidRDefault="00615D03" w:rsidP="00615D03">
      <w:pPr>
        <w:jc w:val="both"/>
        <w:rPr>
          <w:rFonts w:ascii="Arial" w:hAnsi="Arial" w:cs="Arial"/>
          <w:sz w:val="22"/>
          <w:szCs w:val="22"/>
          <w:lang w:val="en-US"/>
        </w:rPr>
      </w:pPr>
      <w:r>
        <w:rPr>
          <w:rFonts w:ascii="Arial" w:hAnsi="Arial" w:cs="Arial"/>
          <w:sz w:val="22"/>
          <w:szCs w:val="22"/>
          <w:lang w:val="en-US"/>
        </w:rPr>
        <w:t xml:space="preserve">The proposed project </w:t>
      </w:r>
      <w:r w:rsidR="00143C76">
        <w:rPr>
          <w:rFonts w:ascii="Arial" w:hAnsi="Arial" w:cs="Arial"/>
          <w:sz w:val="22"/>
          <w:szCs w:val="22"/>
          <w:lang w:val="en-US"/>
        </w:rPr>
        <w:t>(2017–</w:t>
      </w:r>
      <w:r w:rsidR="000E7250">
        <w:rPr>
          <w:rFonts w:ascii="Arial" w:hAnsi="Arial" w:cs="Arial"/>
          <w:sz w:val="22"/>
          <w:szCs w:val="22"/>
          <w:lang w:val="en-US"/>
        </w:rPr>
        <w:t xml:space="preserve">2019) </w:t>
      </w:r>
      <w:r>
        <w:rPr>
          <w:rFonts w:ascii="Arial" w:hAnsi="Arial" w:cs="Arial"/>
          <w:sz w:val="22"/>
          <w:szCs w:val="22"/>
          <w:lang w:val="en-US"/>
        </w:rPr>
        <w:t xml:space="preserve">constitutes the </w:t>
      </w:r>
      <w:r w:rsidR="000E7250">
        <w:rPr>
          <w:rFonts w:ascii="Arial" w:hAnsi="Arial" w:cs="Arial"/>
          <w:i/>
          <w:sz w:val="22"/>
          <w:szCs w:val="22"/>
          <w:lang w:val="en-US"/>
        </w:rPr>
        <w:t>first</w:t>
      </w:r>
      <w:r w:rsidRPr="000E7250">
        <w:rPr>
          <w:rFonts w:ascii="Arial" w:hAnsi="Arial" w:cs="Arial"/>
          <w:i/>
          <w:sz w:val="22"/>
          <w:szCs w:val="22"/>
          <w:lang w:val="en-US"/>
        </w:rPr>
        <w:t xml:space="preserve"> phase</w:t>
      </w:r>
      <w:r>
        <w:rPr>
          <w:rFonts w:ascii="Arial" w:hAnsi="Arial" w:cs="Arial"/>
          <w:sz w:val="22"/>
          <w:szCs w:val="22"/>
          <w:lang w:val="en-US"/>
        </w:rPr>
        <w:t xml:space="preserve"> of what</w:t>
      </w:r>
      <w:r w:rsidR="00143C76">
        <w:rPr>
          <w:rFonts w:ascii="Arial" w:hAnsi="Arial" w:cs="Arial"/>
          <w:sz w:val="22"/>
          <w:szCs w:val="22"/>
          <w:lang w:val="en-US"/>
        </w:rPr>
        <w:t xml:space="preserve"> will be</w:t>
      </w:r>
      <w:r w:rsidR="000E7250">
        <w:rPr>
          <w:rFonts w:ascii="Arial" w:hAnsi="Arial" w:cs="Arial"/>
          <w:sz w:val="22"/>
          <w:szCs w:val="22"/>
          <w:lang w:val="en-US"/>
        </w:rPr>
        <w:t xml:space="preserve"> a long-term commitment of the </w:t>
      </w:r>
      <w:r w:rsidR="004045DF">
        <w:rPr>
          <w:rFonts w:ascii="Arial" w:hAnsi="Arial" w:cs="Arial"/>
          <w:sz w:val="22"/>
          <w:szCs w:val="22"/>
          <w:lang w:val="en-US"/>
        </w:rPr>
        <w:t xml:space="preserve">Lab </w:t>
      </w:r>
      <w:r w:rsidR="000E7250">
        <w:rPr>
          <w:rFonts w:ascii="Arial" w:hAnsi="Arial" w:cs="Arial"/>
          <w:sz w:val="22"/>
          <w:szCs w:val="22"/>
          <w:lang w:val="en-US"/>
        </w:rPr>
        <w:t xml:space="preserve">Association towards </w:t>
      </w:r>
      <w:r w:rsidR="00140B79">
        <w:rPr>
          <w:rFonts w:ascii="Arial" w:hAnsi="Arial" w:cs="Arial"/>
          <w:sz w:val="22"/>
          <w:szCs w:val="22"/>
          <w:lang w:val="en-US"/>
        </w:rPr>
        <w:t>Python</w:t>
      </w:r>
      <w:r>
        <w:rPr>
          <w:rFonts w:ascii="Arial" w:hAnsi="Arial" w:cs="Arial"/>
          <w:sz w:val="22"/>
          <w:szCs w:val="22"/>
          <w:lang w:val="en-US"/>
        </w:rPr>
        <w:t xml:space="preserve">. </w:t>
      </w:r>
      <w:r w:rsidR="000E7250">
        <w:rPr>
          <w:rFonts w:ascii="Arial" w:hAnsi="Arial" w:cs="Arial"/>
          <w:sz w:val="22"/>
          <w:szCs w:val="22"/>
          <w:lang w:val="en-US"/>
        </w:rPr>
        <w:t>During this phase, existing model components will be advanced, includin</w:t>
      </w:r>
      <w:r w:rsidR="007308B3">
        <w:rPr>
          <w:rFonts w:ascii="Arial" w:hAnsi="Arial" w:cs="Arial"/>
          <w:sz w:val="22"/>
          <w:szCs w:val="22"/>
          <w:lang w:val="en-US"/>
        </w:rPr>
        <w:t>g coupled models that consist</w:t>
      </w:r>
      <w:r w:rsidR="000E7250">
        <w:rPr>
          <w:rFonts w:ascii="Arial" w:hAnsi="Arial" w:cs="Arial"/>
          <w:sz w:val="22"/>
          <w:szCs w:val="22"/>
          <w:lang w:val="en-US"/>
        </w:rPr>
        <w:t xml:space="preserve"> only of a s</w:t>
      </w:r>
      <w:r w:rsidR="00143C76">
        <w:rPr>
          <w:rFonts w:ascii="Arial" w:hAnsi="Arial" w:cs="Arial"/>
          <w:sz w:val="22"/>
          <w:szCs w:val="22"/>
          <w:lang w:val="en-US"/>
        </w:rPr>
        <w:t>mall number of compartment models</w:t>
      </w:r>
      <w:r w:rsidR="000E7250">
        <w:rPr>
          <w:rFonts w:ascii="Arial" w:hAnsi="Arial" w:cs="Arial"/>
          <w:sz w:val="22"/>
          <w:szCs w:val="22"/>
          <w:lang w:val="en-US"/>
        </w:rPr>
        <w:t xml:space="preserve">. </w:t>
      </w:r>
      <w:r w:rsidR="00F579EF">
        <w:rPr>
          <w:rFonts w:ascii="Arial" w:hAnsi="Arial" w:cs="Arial"/>
          <w:sz w:val="22"/>
          <w:szCs w:val="22"/>
          <w:lang w:val="en-US"/>
        </w:rPr>
        <w:t xml:space="preserve">Furthermore, the integration of socio-economic models will be explored. </w:t>
      </w:r>
      <w:r w:rsidR="000E7250">
        <w:rPr>
          <w:rFonts w:ascii="Arial" w:hAnsi="Arial" w:cs="Arial"/>
          <w:sz w:val="22"/>
          <w:szCs w:val="22"/>
          <w:lang w:val="en-US"/>
        </w:rPr>
        <w:lastRenderedPageBreak/>
        <w:t xml:space="preserve">At the same time, work will start on developing a common </w:t>
      </w:r>
      <w:r w:rsidR="00F03AC1">
        <w:rPr>
          <w:rFonts w:ascii="Arial" w:hAnsi="Arial" w:cs="Arial"/>
          <w:sz w:val="22"/>
          <w:szCs w:val="22"/>
          <w:lang w:val="en-US"/>
        </w:rPr>
        <w:t>Python</w:t>
      </w:r>
      <w:r w:rsidR="000E7250">
        <w:rPr>
          <w:rFonts w:ascii="Arial" w:hAnsi="Arial" w:cs="Arial"/>
          <w:sz w:val="22"/>
          <w:szCs w:val="22"/>
          <w:lang w:val="en-US"/>
        </w:rPr>
        <w:t xml:space="preserve"> infrastructure that includes a </w:t>
      </w:r>
      <w:r w:rsidR="007308B3">
        <w:rPr>
          <w:rFonts w:ascii="Arial" w:hAnsi="Arial" w:cs="Arial"/>
          <w:sz w:val="22"/>
          <w:szCs w:val="22"/>
          <w:lang w:val="en-US"/>
        </w:rPr>
        <w:t xml:space="preserve">modular </w:t>
      </w:r>
      <w:r w:rsidR="000E7250">
        <w:rPr>
          <w:rFonts w:ascii="Arial" w:hAnsi="Arial" w:cs="Arial"/>
          <w:sz w:val="22"/>
          <w:szCs w:val="22"/>
          <w:lang w:val="en-US"/>
        </w:rPr>
        <w:t xml:space="preserve">coupling framework as well as </w:t>
      </w:r>
      <w:r w:rsidR="00544516">
        <w:rPr>
          <w:rFonts w:ascii="Arial" w:hAnsi="Arial" w:cs="Arial"/>
          <w:sz w:val="22"/>
          <w:szCs w:val="22"/>
          <w:lang w:val="en-US"/>
        </w:rPr>
        <w:t>Data</w:t>
      </w:r>
      <w:r w:rsidR="007308B3">
        <w:rPr>
          <w:rFonts w:ascii="Arial" w:hAnsi="Arial" w:cs="Arial"/>
          <w:sz w:val="22"/>
          <w:szCs w:val="22"/>
          <w:lang w:val="en-US"/>
        </w:rPr>
        <w:t xml:space="preserve"> and diagnostic capacity</w:t>
      </w:r>
      <w:r w:rsidR="000E7250">
        <w:rPr>
          <w:rFonts w:ascii="Arial" w:hAnsi="Arial" w:cs="Arial"/>
          <w:sz w:val="22"/>
          <w:szCs w:val="22"/>
          <w:lang w:val="en-US"/>
        </w:rPr>
        <w:t>. The more scientific activities will be flanked by a strategic process, which will result in detailed plans determining the subsequent two phases.</w:t>
      </w:r>
    </w:p>
    <w:p w14:paraId="2C8D8056" w14:textId="69BCA074" w:rsidR="00510078" w:rsidRDefault="00510078" w:rsidP="00615D03">
      <w:pPr>
        <w:jc w:val="both"/>
        <w:rPr>
          <w:rFonts w:ascii="Arial" w:hAnsi="Arial" w:cs="Arial"/>
          <w:sz w:val="22"/>
          <w:szCs w:val="22"/>
          <w:lang w:val="en-US"/>
        </w:rPr>
      </w:pPr>
    </w:p>
    <w:p w14:paraId="0464827F" w14:textId="73607722" w:rsidR="000E7250" w:rsidRDefault="000E7250" w:rsidP="00615D03">
      <w:pPr>
        <w:jc w:val="both"/>
        <w:rPr>
          <w:rFonts w:ascii="Arial" w:hAnsi="Arial" w:cs="Arial"/>
          <w:sz w:val="22"/>
          <w:szCs w:val="22"/>
          <w:lang w:val="en-US"/>
        </w:rPr>
      </w:pPr>
      <w:r>
        <w:rPr>
          <w:rFonts w:ascii="Arial" w:hAnsi="Arial" w:cs="Arial"/>
          <w:sz w:val="22"/>
          <w:szCs w:val="22"/>
          <w:lang w:val="en-US"/>
        </w:rPr>
        <w:t xml:space="preserve">The </w:t>
      </w:r>
      <w:r w:rsidRPr="000E7250">
        <w:rPr>
          <w:rFonts w:ascii="Arial" w:hAnsi="Arial" w:cs="Arial"/>
          <w:i/>
          <w:sz w:val="22"/>
          <w:szCs w:val="22"/>
          <w:lang w:val="en-US"/>
        </w:rPr>
        <w:t>second phase</w:t>
      </w:r>
      <w:r>
        <w:rPr>
          <w:rFonts w:ascii="Arial" w:hAnsi="Arial" w:cs="Arial"/>
          <w:sz w:val="22"/>
          <w:szCs w:val="22"/>
          <w:lang w:val="en-US"/>
        </w:rPr>
        <w:t xml:space="preserve"> w</w:t>
      </w:r>
      <w:r w:rsidR="007308B3">
        <w:rPr>
          <w:rFonts w:ascii="Arial" w:hAnsi="Arial" w:cs="Arial"/>
          <w:sz w:val="22"/>
          <w:szCs w:val="22"/>
          <w:lang w:val="en-US"/>
        </w:rPr>
        <w:t>il</w:t>
      </w:r>
      <w:r w:rsidR="00143C76">
        <w:rPr>
          <w:rFonts w:ascii="Arial" w:hAnsi="Arial" w:cs="Arial"/>
          <w:sz w:val="22"/>
          <w:szCs w:val="22"/>
          <w:lang w:val="en-US"/>
        </w:rPr>
        <w:t xml:space="preserve">l cover the </w:t>
      </w:r>
      <w:r w:rsidR="004045DF">
        <w:rPr>
          <w:rFonts w:ascii="Arial" w:hAnsi="Arial" w:cs="Arial"/>
          <w:sz w:val="22"/>
          <w:szCs w:val="22"/>
          <w:lang w:val="en-US"/>
        </w:rPr>
        <w:t>Research programme</w:t>
      </w:r>
      <w:r w:rsidR="00143C76">
        <w:rPr>
          <w:rFonts w:ascii="Arial" w:hAnsi="Arial" w:cs="Arial"/>
          <w:sz w:val="22"/>
          <w:szCs w:val="22"/>
          <w:lang w:val="en-US"/>
        </w:rPr>
        <w:t xml:space="preserve"> period (2020–</w:t>
      </w:r>
      <w:r w:rsidR="007308B3">
        <w:rPr>
          <w:rFonts w:ascii="Arial" w:hAnsi="Arial" w:cs="Arial"/>
          <w:sz w:val="22"/>
          <w:szCs w:val="22"/>
          <w:lang w:val="en-US"/>
        </w:rPr>
        <w:t>202</w:t>
      </w:r>
      <w:r>
        <w:rPr>
          <w:rFonts w:ascii="Arial" w:hAnsi="Arial" w:cs="Arial"/>
          <w:sz w:val="22"/>
          <w:szCs w:val="22"/>
          <w:lang w:val="en-US"/>
        </w:rPr>
        <w:t xml:space="preserve">6). </w:t>
      </w:r>
      <w:r w:rsidR="007308B3">
        <w:rPr>
          <w:rFonts w:ascii="Arial" w:hAnsi="Arial" w:cs="Arial"/>
          <w:sz w:val="22"/>
          <w:szCs w:val="22"/>
          <w:lang w:val="en-US"/>
        </w:rPr>
        <w:t>During this period, research in the are</w:t>
      </w:r>
      <w:r w:rsidR="0029659E">
        <w:rPr>
          <w:rFonts w:ascii="Arial" w:hAnsi="Arial" w:cs="Arial"/>
          <w:sz w:val="22"/>
          <w:szCs w:val="22"/>
          <w:lang w:val="en-US"/>
        </w:rPr>
        <w:t xml:space="preserve">as started in the </w:t>
      </w:r>
      <w:r w:rsidR="00A24603">
        <w:rPr>
          <w:rFonts w:ascii="Arial" w:hAnsi="Arial" w:cs="Arial"/>
          <w:sz w:val="22"/>
          <w:szCs w:val="22"/>
          <w:lang w:val="en-US"/>
        </w:rPr>
        <w:t>PYTHON</w:t>
      </w:r>
      <w:r w:rsidR="007308B3">
        <w:rPr>
          <w:rFonts w:ascii="Arial" w:hAnsi="Arial" w:cs="Arial"/>
          <w:sz w:val="22"/>
          <w:szCs w:val="22"/>
          <w:lang w:val="en-US"/>
        </w:rPr>
        <w:t xml:space="preserve"> project will continue</w:t>
      </w:r>
      <w:r w:rsidR="006A5A7F">
        <w:rPr>
          <w:rFonts w:ascii="Arial" w:hAnsi="Arial" w:cs="Arial"/>
          <w:sz w:val="22"/>
          <w:szCs w:val="22"/>
          <w:lang w:val="en-US"/>
        </w:rPr>
        <w:t>, with collaboration between the partners being a central part</w:t>
      </w:r>
      <w:r w:rsidR="0029659E">
        <w:rPr>
          <w:rFonts w:ascii="Arial" w:hAnsi="Arial" w:cs="Arial"/>
          <w:sz w:val="22"/>
          <w:szCs w:val="22"/>
          <w:lang w:val="en-US"/>
        </w:rPr>
        <w:t xml:space="preserve"> and aspects such as socio-economic modelling taking a more prominent role</w:t>
      </w:r>
      <w:r w:rsidR="006A5A7F">
        <w:rPr>
          <w:rFonts w:ascii="Arial" w:hAnsi="Arial" w:cs="Arial"/>
          <w:sz w:val="22"/>
          <w:szCs w:val="22"/>
          <w:lang w:val="en-US"/>
        </w:rPr>
        <w:t>.</w:t>
      </w:r>
      <w:r w:rsidR="007308B3">
        <w:rPr>
          <w:rFonts w:ascii="Arial" w:hAnsi="Arial" w:cs="Arial"/>
          <w:sz w:val="22"/>
          <w:szCs w:val="22"/>
          <w:lang w:val="en-US"/>
        </w:rPr>
        <w:t xml:space="preserve"> </w:t>
      </w:r>
      <w:r w:rsidR="006A5A7F">
        <w:rPr>
          <w:rFonts w:ascii="Arial" w:hAnsi="Arial" w:cs="Arial"/>
          <w:sz w:val="22"/>
          <w:szCs w:val="22"/>
          <w:lang w:val="en-US"/>
        </w:rPr>
        <w:t>Add</w:t>
      </w:r>
      <w:r w:rsidR="00004BEF">
        <w:rPr>
          <w:rFonts w:ascii="Arial" w:hAnsi="Arial" w:cs="Arial"/>
          <w:sz w:val="22"/>
          <w:szCs w:val="22"/>
          <w:lang w:val="en-US"/>
        </w:rPr>
        <w:t>i</w:t>
      </w:r>
      <w:r w:rsidR="006A5A7F">
        <w:rPr>
          <w:rFonts w:ascii="Arial" w:hAnsi="Arial" w:cs="Arial"/>
          <w:sz w:val="22"/>
          <w:szCs w:val="22"/>
          <w:lang w:val="en-US"/>
        </w:rPr>
        <w:t xml:space="preserve">tionally, efforts will be stepped up in what can be called </w:t>
      </w:r>
      <w:r w:rsidR="008726E5">
        <w:rPr>
          <w:rFonts w:ascii="Arial" w:hAnsi="Arial" w:cs="Arial"/>
          <w:sz w:val="22"/>
          <w:szCs w:val="22"/>
          <w:lang w:val="en-US"/>
        </w:rPr>
        <w:t>an</w:t>
      </w:r>
      <w:r w:rsidR="007308B3">
        <w:rPr>
          <w:rFonts w:ascii="Arial" w:hAnsi="Arial" w:cs="Arial"/>
          <w:sz w:val="22"/>
          <w:szCs w:val="22"/>
          <w:lang w:val="en-US"/>
        </w:rPr>
        <w:t xml:space="preserve"> implementation phase during which the </w:t>
      </w:r>
      <w:r w:rsidR="00140B79">
        <w:rPr>
          <w:rFonts w:ascii="Arial" w:hAnsi="Arial" w:cs="Arial"/>
          <w:sz w:val="22"/>
          <w:szCs w:val="22"/>
          <w:lang w:val="en-US"/>
        </w:rPr>
        <w:t>Python</w:t>
      </w:r>
      <w:r w:rsidR="007308B3">
        <w:rPr>
          <w:rFonts w:ascii="Arial" w:hAnsi="Arial" w:cs="Arial"/>
          <w:sz w:val="22"/>
          <w:szCs w:val="22"/>
          <w:lang w:val="en-US"/>
        </w:rPr>
        <w:t xml:space="preserve"> infrastructure</w:t>
      </w:r>
      <w:r w:rsidR="006A5A7F">
        <w:rPr>
          <w:rFonts w:ascii="Arial" w:hAnsi="Arial" w:cs="Arial"/>
          <w:sz w:val="22"/>
          <w:szCs w:val="22"/>
          <w:lang w:val="en-US"/>
        </w:rPr>
        <w:t>,</w:t>
      </w:r>
      <w:r w:rsidR="007308B3">
        <w:rPr>
          <w:rFonts w:ascii="Arial" w:hAnsi="Arial" w:cs="Arial"/>
          <w:sz w:val="22"/>
          <w:szCs w:val="22"/>
          <w:lang w:val="en-US"/>
        </w:rPr>
        <w:t xml:space="preserve"> </w:t>
      </w:r>
      <w:r w:rsidR="006A5A7F">
        <w:rPr>
          <w:rFonts w:ascii="Arial" w:hAnsi="Arial" w:cs="Arial"/>
          <w:sz w:val="22"/>
          <w:szCs w:val="22"/>
          <w:lang w:val="en-US"/>
        </w:rPr>
        <w:t>resulting from</w:t>
      </w:r>
      <w:r w:rsidR="007308B3">
        <w:rPr>
          <w:rFonts w:ascii="Arial" w:hAnsi="Arial" w:cs="Arial"/>
          <w:sz w:val="22"/>
          <w:szCs w:val="22"/>
          <w:lang w:val="en-US"/>
        </w:rPr>
        <w:t xml:space="preserve"> the </w:t>
      </w:r>
      <w:r w:rsidR="00A24603">
        <w:rPr>
          <w:rFonts w:ascii="Arial" w:hAnsi="Arial" w:cs="Arial"/>
          <w:sz w:val="22"/>
          <w:szCs w:val="22"/>
          <w:lang w:val="en-US"/>
        </w:rPr>
        <w:t>PYTHON</w:t>
      </w:r>
      <w:r w:rsidR="007308B3">
        <w:rPr>
          <w:rFonts w:ascii="Arial" w:hAnsi="Arial" w:cs="Arial"/>
          <w:sz w:val="22"/>
          <w:szCs w:val="22"/>
          <w:lang w:val="en-US"/>
        </w:rPr>
        <w:t xml:space="preserve"> project</w:t>
      </w:r>
      <w:r w:rsidR="006A5A7F">
        <w:rPr>
          <w:rFonts w:ascii="Arial" w:hAnsi="Arial" w:cs="Arial"/>
          <w:sz w:val="22"/>
          <w:szCs w:val="22"/>
          <w:lang w:val="en-US"/>
        </w:rPr>
        <w:t>,</w:t>
      </w:r>
      <w:r w:rsidR="007308B3">
        <w:rPr>
          <w:rFonts w:ascii="Arial" w:hAnsi="Arial" w:cs="Arial"/>
          <w:sz w:val="22"/>
          <w:szCs w:val="22"/>
          <w:lang w:val="en-US"/>
        </w:rPr>
        <w:t xml:space="preserve"> will be developed into the first version of the “</w:t>
      </w:r>
      <w:r w:rsidR="00F03AC1">
        <w:rPr>
          <w:rFonts w:ascii="Arial" w:hAnsi="Arial" w:cs="Arial"/>
          <w:sz w:val="22"/>
          <w:szCs w:val="22"/>
          <w:lang w:val="en-US"/>
        </w:rPr>
        <w:t>Python</w:t>
      </w:r>
      <w:r w:rsidR="007308B3">
        <w:rPr>
          <w:rFonts w:ascii="Arial" w:hAnsi="Arial" w:cs="Arial"/>
          <w:sz w:val="22"/>
          <w:szCs w:val="22"/>
          <w:lang w:val="en-US"/>
        </w:rPr>
        <w:t xml:space="preserve"> Simulator”.</w:t>
      </w:r>
    </w:p>
    <w:p w14:paraId="3E66DC15" w14:textId="77777777" w:rsidR="008726E5" w:rsidRDefault="008726E5" w:rsidP="00615D03">
      <w:pPr>
        <w:jc w:val="both"/>
        <w:rPr>
          <w:rFonts w:ascii="Arial" w:hAnsi="Arial" w:cs="Arial"/>
          <w:sz w:val="22"/>
          <w:szCs w:val="22"/>
          <w:lang w:val="en-US"/>
        </w:rPr>
      </w:pPr>
    </w:p>
    <w:p w14:paraId="0B15EAB9" w14:textId="6D2ECEBB" w:rsidR="008726E5" w:rsidRDefault="008726E5" w:rsidP="00615D03">
      <w:pPr>
        <w:jc w:val="both"/>
        <w:rPr>
          <w:rFonts w:ascii="Arial" w:hAnsi="Arial" w:cs="Arial"/>
          <w:sz w:val="22"/>
          <w:szCs w:val="22"/>
          <w:lang w:val="en-US"/>
        </w:rPr>
      </w:pPr>
      <w:r>
        <w:rPr>
          <w:rFonts w:ascii="Arial" w:hAnsi="Arial" w:cs="Arial"/>
          <w:sz w:val="22"/>
          <w:szCs w:val="22"/>
          <w:lang w:val="en-US"/>
        </w:rPr>
        <w:t xml:space="preserve">During the </w:t>
      </w:r>
      <w:r w:rsidRPr="008726E5">
        <w:rPr>
          <w:rFonts w:ascii="Arial" w:hAnsi="Arial" w:cs="Arial"/>
          <w:i/>
          <w:sz w:val="22"/>
          <w:szCs w:val="22"/>
          <w:lang w:val="en-US"/>
        </w:rPr>
        <w:t>third phase</w:t>
      </w:r>
      <w:r w:rsidR="00D935FF">
        <w:rPr>
          <w:rFonts w:ascii="Arial" w:hAnsi="Arial" w:cs="Arial"/>
          <w:sz w:val="22"/>
          <w:szCs w:val="22"/>
          <w:lang w:val="en-US"/>
        </w:rPr>
        <w:t xml:space="preserve"> (2027</w:t>
      </w:r>
      <w:r w:rsidR="00A2756D">
        <w:rPr>
          <w:rFonts w:ascii="Arial" w:hAnsi="Arial" w:cs="Arial"/>
          <w:sz w:val="22"/>
          <w:szCs w:val="22"/>
          <w:lang w:val="en-US"/>
        </w:rPr>
        <w:t>–</w:t>
      </w:r>
      <w:r w:rsidR="00D935FF">
        <w:rPr>
          <w:rFonts w:ascii="Arial" w:hAnsi="Arial" w:cs="Arial"/>
          <w:sz w:val="22"/>
          <w:szCs w:val="22"/>
          <w:lang w:val="en-US"/>
        </w:rPr>
        <w:t>2040)</w:t>
      </w:r>
      <w:r w:rsidR="007D0F9C">
        <w:rPr>
          <w:rFonts w:ascii="Arial" w:hAnsi="Arial" w:cs="Arial"/>
          <w:sz w:val="22"/>
          <w:szCs w:val="22"/>
          <w:lang w:val="en-US"/>
        </w:rPr>
        <w:t>,</w:t>
      </w:r>
      <w:r w:rsidR="00D935FF">
        <w:rPr>
          <w:rFonts w:ascii="Arial" w:hAnsi="Arial" w:cs="Arial"/>
          <w:sz w:val="22"/>
          <w:szCs w:val="22"/>
          <w:lang w:val="en-US"/>
        </w:rPr>
        <w:t xml:space="preserve"> </w:t>
      </w:r>
      <w:r>
        <w:rPr>
          <w:rFonts w:ascii="Arial" w:hAnsi="Arial" w:cs="Arial"/>
          <w:sz w:val="22"/>
          <w:szCs w:val="22"/>
          <w:lang w:val="en-US"/>
        </w:rPr>
        <w:t>the full “</w:t>
      </w:r>
      <w:r w:rsidR="00F03AC1">
        <w:rPr>
          <w:rFonts w:ascii="Arial" w:hAnsi="Arial" w:cs="Arial"/>
          <w:sz w:val="22"/>
          <w:szCs w:val="22"/>
          <w:lang w:val="en-US"/>
        </w:rPr>
        <w:t>Python</w:t>
      </w:r>
      <w:r w:rsidR="00D935FF">
        <w:rPr>
          <w:rFonts w:ascii="Arial" w:hAnsi="Arial" w:cs="Arial"/>
          <w:sz w:val="22"/>
          <w:szCs w:val="22"/>
          <w:lang w:val="en-US"/>
        </w:rPr>
        <w:t xml:space="preserve"> Simulator” will be </w:t>
      </w:r>
      <w:r w:rsidR="006C3EFC">
        <w:rPr>
          <w:rFonts w:ascii="Arial" w:hAnsi="Arial" w:cs="Arial"/>
          <w:sz w:val="22"/>
          <w:szCs w:val="22"/>
          <w:lang w:val="en-US"/>
        </w:rPr>
        <w:t>continuously developed and maintained</w:t>
      </w:r>
      <w:r w:rsidR="00D935FF">
        <w:rPr>
          <w:rFonts w:ascii="Arial" w:hAnsi="Arial" w:cs="Arial"/>
          <w:sz w:val="22"/>
          <w:szCs w:val="22"/>
          <w:lang w:val="en-US"/>
        </w:rPr>
        <w:t xml:space="preserve">. The </w:t>
      </w:r>
      <w:r w:rsidR="006C3EFC">
        <w:rPr>
          <w:rFonts w:ascii="Arial" w:hAnsi="Arial" w:cs="Arial"/>
          <w:sz w:val="22"/>
          <w:szCs w:val="22"/>
          <w:lang w:val="en-US"/>
        </w:rPr>
        <w:t>“</w:t>
      </w:r>
      <w:r w:rsidR="00F03AC1">
        <w:rPr>
          <w:rFonts w:ascii="Arial" w:hAnsi="Arial" w:cs="Arial"/>
          <w:sz w:val="22"/>
          <w:szCs w:val="22"/>
          <w:lang w:val="en-US"/>
        </w:rPr>
        <w:t>Python</w:t>
      </w:r>
      <w:r w:rsidR="00D935FF">
        <w:rPr>
          <w:rFonts w:ascii="Arial" w:hAnsi="Arial" w:cs="Arial"/>
          <w:sz w:val="22"/>
          <w:szCs w:val="22"/>
          <w:lang w:val="en-US"/>
        </w:rPr>
        <w:t xml:space="preserve"> Simulator” will be a modular framework that allows </w:t>
      </w:r>
      <w:r w:rsidR="00992009">
        <w:rPr>
          <w:rFonts w:ascii="Arial" w:hAnsi="Arial" w:cs="Arial"/>
          <w:sz w:val="22"/>
          <w:szCs w:val="22"/>
          <w:lang w:val="en-US"/>
        </w:rPr>
        <w:t xml:space="preserve">combining cutting-edge </w:t>
      </w:r>
      <w:r w:rsidR="00F03AC1">
        <w:rPr>
          <w:rFonts w:ascii="Arial" w:hAnsi="Arial" w:cs="Arial"/>
          <w:sz w:val="22"/>
          <w:szCs w:val="22"/>
          <w:lang w:val="en-US"/>
        </w:rPr>
        <w:t>Python</w:t>
      </w:r>
      <w:r w:rsidR="00D935FF">
        <w:rPr>
          <w:rFonts w:ascii="Arial" w:hAnsi="Arial" w:cs="Arial"/>
          <w:sz w:val="22"/>
          <w:szCs w:val="22"/>
          <w:lang w:val="en-US"/>
        </w:rPr>
        <w:t xml:space="preserve"> compartments </w:t>
      </w:r>
      <w:r w:rsidR="00992009">
        <w:rPr>
          <w:rFonts w:ascii="Arial" w:hAnsi="Arial" w:cs="Arial"/>
          <w:sz w:val="22"/>
          <w:szCs w:val="22"/>
          <w:lang w:val="en-US"/>
        </w:rPr>
        <w:t xml:space="preserve">into single model systems that can be used </w:t>
      </w:r>
      <w:r w:rsidR="00D935FF">
        <w:rPr>
          <w:rFonts w:ascii="Arial" w:hAnsi="Arial" w:cs="Arial"/>
          <w:sz w:val="22"/>
          <w:szCs w:val="22"/>
          <w:lang w:val="en-US"/>
        </w:rPr>
        <w:t xml:space="preserve">to address </w:t>
      </w:r>
      <w:r w:rsidR="00992009">
        <w:rPr>
          <w:rFonts w:ascii="Arial" w:hAnsi="Arial" w:cs="Arial"/>
          <w:sz w:val="22"/>
          <w:szCs w:val="22"/>
          <w:lang w:val="en-US"/>
        </w:rPr>
        <w:t xml:space="preserve">a variety of </w:t>
      </w:r>
      <w:r w:rsidR="00D935FF">
        <w:rPr>
          <w:rFonts w:ascii="Arial" w:hAnsi="Arial" w:cs="Arial"/>
          <w:sz w:val="22"/>
          <w:szCs w:val="22"/>
          <w:lang w:val="en-US"/>
        </w:rPr>
        <w:t xml:space="preserve">grand challenges. </w:t>
      </w:r>
      <w:r w:rsidR="00992009">
        <w:rPr>
          <w:rFonts w:ascii="Arial" w:hAnsi="Arial" w:cs="Arial"/>
          <w:sz w:val="22"/>
          <w:szCs w:val="22"/>
          <w:lang w:val="en-US"/>
        </w:rPr>
        <w:t>Importantly, the framework will be seamless in the sense that relevant processes on different space and time scales will be allowed to interact. Furthermore, the “</w:t>
      </w:r>
      <w:r w:rsidR="00F03AC1">
        <w:rPr>
          <w:rFonts w:ascii="Arial" w:hAnsi="Arial" w:cs="Arial"/>
          <w:sz w:val="22"/>
          <w:szCs w:val="22"/>
          <w:lang w:val="en-US"/>
        </w:rPr>
        <w:t>Python</w:t>
      </w:r>
      <w:r w:rsidR="00992009">
        <w:rPr>
          <w:rFonts w:ascii="Arial" w:hAnsi="Arial" w:cs="Arial"/>
          <w:sz w:val="22"/>
          <w:szCs w:val="22"/>
          <w:lang w:val="en-US"/>
        </w:rPr>
        <w:t xml:space="preserve"> Simulator” will be flexible allowing to combining </w:t>
      </w:r>
      <w:r w:rsidR="00F03AC1">
        <w:rPr>
          <w:rFonts w:ascii="Arial" w:hAnsi="Arial" w:cs="Arial"/>
          <w:sz w:val="22"/>
          <w:szCs w:val="22"/>
          <w:lang w:val="en-US"/>
        </w:rPr>
        <w:t>Python</w:t>
      </w:r>
      <w:r w:rsidR="00992009">
        <w:rPr>
          <w:rFonts w:ascii="Arial" w:hAnsi="Arial" w:cs="Arial"/>
          <w:sz w:val="22"/>
          <w:szCs w:val="22"/>
          <w:lang w:val="en-US"/>
        </w:rPr>
        <w:t xml:space="preserve"> compartments that are critical for the task</w:t>
      </w:r>
      <w:r w:rsidR="009605B7">
        <w:rPr>
          <w:rFonts w:ascii="Arial" w:hAnsi="Arial" w:cs="Arial"/>
          <w:sz w:val="22"/>
          <w:szCs w:val="22"/>
          <w:lang w:val="en-US"/>
        </w:rPr>
        <w:t>s</w:t>
      </w:r>
      <w:r w:rsidR="00992009">
        <w:rPr>
          <w:rFonts w:ascii="Arial" w:hAnsi="Arial" w:cs="Arial"/>
          <w:sz w:val="22"/>
          <w:szCs w:val="22"/>
          <w:lang w:val="en-US"/>
        </w:rPr>
        <w:t xml:space="preserve"> being considered (“</w:t>
      </w:r>
      <w:r w:rsidR="00992009" w:rsidRPr="0009655C">
        <w:rPr>
          <w:rFonts w:ascii="Arial" w:hAnsi="Arial" w:cs="Arial"/>
          <w:color w:val="000000" w:themeColor="text1"/>
          <w:sz w:val="22"/>
          <w:szCs w:val="22"/>
          <w:lang w:val="en-GB"/>
        </w:rPr>
        <w:t>managed fit-for-purpose“)</w:t>
      </w:r>
      <w:r w:rsidR="00992009" w:rsidRPr="00992009">
        <w:rPr>
          <w:rFonts w:ascii="Arial" w:hAnsi="Arial" w:cs="Arial"/>
          <w:color w:val="000000" w:themeColor="text1"/>
          <w:sz w:val="22"/>
          <w:szCs w:val="22"/>
          <w:lang w:val="en-US"/>
        </w:rPr>
        <w:t>.</w:t>
      </w:r>
      <w:r w:rsidR="00992009">
        <w:rPr>
          <w:rFonts w:ascii="Arial" w:hAnsi="Arial" w:cs="Arial"/>
          <w:sz w:val="22"/>
          <w:szCs w:val="22"/>
          <w:lang w:val="en-US"/>
        </w:rPr>
        <w:t xml:space="preserve"> </w:t>
      </w:r>
    </w:p>
    <w:p w14:paraId="26D03C7B" w14:textId="77777777" w:rsidR="00615D03" w:rsidRDefault="00615D03" w:rsidP="00615D03">
      <w:pPr>
        <w:jc w:val="both"/>
        <w:rPr>
          <w:rFonts w:ascii="Arial" w:hAnsi="Arial" w:cs="Arial"/>
          <w:sz w:val="22"/>
          <w:szCs w:val="22"/>
          <w:lang w:val="en-US"/>
        </w:rPr>
      </w:pPr>
    </w:p>
    <w:p w14:paraId="61C6062C" w14:textId="468D7D65" w:rsidR="00992009" w:rsidRDefault="00992009" w:rsidP="00615D03">
      <w:pPr>
        <w:jc w:val="both"/>
        <w:rPr>
          <w:rFonts w:ascii="Arial" w:hAnsi="Arial" w:cs="Arial"/>
          <w:bCs/>
          <w:sz w:val="22"/>
          <w:szCs w:val="22"/>
          <w:lang w:val="en-US"/>
        </w:rPr>
      </w:pPr>
      <w:r>
        <w:rPr>
          <w:rFonts w:ascii="Arial" w:hAnsi="Arial" w:cs="Arial"/>
          <w:bCs/>
          <w:sz w:val="22"/>
          <w:szCs w:val="22"/>
          <w:lang w:val="en-US"/>
        </w:rPr>
        <w:t xml:space="preserve">During all three phases, </w:t>
      </w:r>
      <w:r w:rsidR="00544516">
        <w:rPr>
          <w:rFonts w:ascii="Arial" w:hAnsi="Arial" w:cs="Arial"/>
          <w:bCs/>
          <w:sz w:val="22"/>
          <w:szCs w:val="22"/>
          <w:lang w:val="en-US"/>
        </w:rPr>
        <w:t>Experiments</w:t>
      </w:r>
      <w:r>
        <w:rPr>
          <w:rFonts w:ascii="Arial" w:hAnsi="Arial" w:cs="Arial"/>
          <w:bCs/>
          <w:sz w:val="22"/>
          <w:szCs w:val="22"/>
          <w:lang w:val="en-US"/>
        </w:rPr>
        <w:t xml:space="preserve"> (cutting-edge simulations that are internationally highly competitive) with the latest available </w:t>
      </w:r>
      <w:r w:rsidR="00140B79">
        <w:rPr>
          <w:rFonts w:ascii="Arial" w:hAnsi="Arial" w:cs="Arial"/>
          <w:bCs/>
          <w:sz w:val="22"/>
          <w:szCs w:val="22"/>
          <w:lang w:val="en-US"/>
        </w:rPr>
        <w:t>Python</w:t>
      </w:r>
      <w:r>
        <w:rPr>
          <w:rFonts w:ascii="Arial" w:hAnsi="Arial" w:cs="Arial"/>
          <w:bCs/>
          <w:sz w:val="22"/>
          <w:szCs w:val="22"/>
          <w:lang w:val="en-US"/>
        </w:rPr>
        <w:t xml:space="preserve"> capacity will be carried out to address pressing challenges </w:t>
      </w:r>
      <w:r w:rsidR="002B3BF3">
        <w:rPr>
          <w:rFonts w:ascii="Arial" w:hAnsi="Arial" w:cs="Arial"/>
          <w:bCs/>
          <w:sz w:val="22"/>
          <w:szCs w:val="22"/>
          <w:lang w:val="en-US"/>
        </w:rPr>
        <w:t xml:space="preserve">of the time </w:t>
      </w:r>
      <w:r>
        <w:rPr>
          <w:rFonts w:ascii="Arial" w:hAnsi="Arial" w:cs="Arial"/>
          <w:bCs/>
          <w:sz w:val="22"/>
          <w:szCs w:val="22"/>
          <w:lang w:val="en-US"/>
        </w:rPr>
        <w:t>mankind is facing.</w:t>
      </w:r>
    </w:p>
    <w:p w14:paraId="54B47576" w14:textId="77777777" w:rsidR="00FA2591" w:rsidRDefault="00FA2591" w:rsidP="00615D03">
      <w:pPr>
        <w:jc w:val="both"/>
        <w:rPr>
          <w:rFonts w:ascii="Arial" w:hAnsi="Arial" w:cs="Arial"/>
          <w:bCs/>
          <w:sz w:val="22"/>
          <w:szCs w:val="22"/>
          <w:lang w:val="en-US"/>
        </w:rPr>
      </w:pPr>
    </w:p>
    <w:p w14:paraId="66EF5E45" w14:textId="0EC018A4" w:rsidR="004C5B6F" w:rsidRPr="006F110E" w:rsidRDefault="008A2D4D" w:rsidP="006F110E">
      <w:pPr>
        <w:jc w:val="both"/>
        <w:rPr>
          <w:rFonts w:ascii="Arial" w:hAnsi="Arial" w:cs="Arial"/>
          <w:bCs/>
          <w:sz w:val="22"/>
          <w:szCs w:val="22"/>
          <w:lang w:val="en-US"/>
        </w:rPr>
      </w:pPr>
      <w:r>
        <w:rPr>
          <w:rFonts w:ascii="Arial" w:hAnsi="Arial" w:cs="Arial"/>
          <w:bCs/>
          <w:sz w:val="22"/>
          <w:szCs w:val="22"/>
          <w:lang w:val="en-US"/>
        </w:rPr>
        <w:t>The goal of</w:t>
      </w:r>
      <w:r w:rsidR="00FA2591">
        <w:rPr>
          <w:rFonts w:ascii="Arial" w:hAnsi="Arial" w:cs="Arial"/>
          <w:bCs/>
          <w:sz w:val="22"/>
          <w:szCs w:val="22"/>
          <w:lang w:val="en-US"/>
        </w:rPr>
        <w:t xml:space="preserve"> </w:t>
      </w:r>
      <w:r>
        <w:rPr>
          <w:rFonts w:ascii="Arial" w:hAnsi="Arial" w:cs="Arial"/>
          <w:bCs/>
          <w:sz w:val="22"/>
          <w:szCs w:val="22"/>
          <w:lang w:val="en-US"/>
        </w:rPr>
        <w:t>establishing the</w:t>
      </w:r>
      <w:r w:rsidR="00FA2591">
        <w:rPr>
          <w:rFonts w:ascii="Arial" w:hAnsi="Arial" w:cs="Arial"/>
          <w:bCs/>
          <w:sz w:val="22"/>
          <w:szCs w:val="22"/>
          <w:lang w:val="en-US"/>
        </w:rPr>
        <w:t xml:space="preserve"> </w:t>
      </w:r>
      <w:r w:rsidR="004045DF">
        <w:rPr>
          <w:rFonts w:ascii="Arial" w:hAnsi="Arial" w:cs="Arial"/>
          <w:bCs/>
          <w:sz w:val="22"/>
          <w:szCs w:val="22"/>
          <w:lang w:val="en-US"/>
        </w:rPr>
        <w:t xml:space="preserve">Lab </w:t>
      </w:r>
      <w:r w:rsidR="007D0F9C">
        <w:rPr>
          <w:rFonts w:ascii="Arial" w:hAnsi="Arial" w:cs="Arial"/>
          <w:bCs/>
          <w:sz w:val="22"/>
          <w:szCs w:val="22"/>
          <w:lang w:val="en-US"/>
        </w:rPr>
        <w:t>Association as a world-</w:t>
      </w:r>
      <w:r w:rsidR="00FA2591">
        <w:rPr>
          <w:rFonts w:ascii="Arial" w:hAnsi="Arial" w:cs="Arial"/>
          <w:bCs/>
          <w:sz w:val="22"/>
          <w:szCs w:val="22"/>
          <w:lang w:val="en-US"/>
        </w:rPr>
        <w:t>leading organization in the field</w:t>
      </w:r>
      <w:r w:rsidR="00802AE8">
        <w:rPr>
          <w:rFonts w:ascii="Arial" w:hAnsi="Arial" w:cs="Arial"/>
          <w:bCs/>
          <w:sz w:val="22"/>
          <w:szCs w:val="22"/>
          <w:lang w:val="en-US"/>
        </w:rPr>
        <w:t xml:space="preserve"> of </w:t>
      </w:r>
      <w:r w:rsidR="00140B79">
        <w:rPr>
          <w:rFonts w:ascii="Arial" w:hAnsi="Arial" w:cs="Arial"/>
          <w:bCs/>
          <w:sz w:val="22"/>
          <w:szCs w:val="22"/>
          <w:lang w:val="en-US"/>
        </w:rPr>
        <w:t>Python</w:t>
      </w:r>
      <w:r w:rsidR="00802AE8">
        <w:rPr>
          <w:rFonts w:ascii="Arial" w:hAnsi="Arial" w:cs="Arial"/>
          <w:bCs/>
          <w:sz w:val="22"/>
          <w:szCs w:val="22"/>
          <w:lang w:val="en-US"/>
        </w:rPr>
        <w:t xml:space="preserve"> is</w:t>
      </w:r>
      <w:r w:rsidR="008D248D">
        <w:rPr>
          <w:rFonts w:ascii="Arial" w:hAnsi="Arial" w:cs="Arial"/>
          <w:bCs/>
          <w:sz w:val="22"/>
          <w:szCs w:val="22"/>
          <w:lang w:val="en-US"/>
        </w:rPr>
        <w:t xml:space="preserve"> </w:t>
      </w:r>
      <w:r>
        <w:rPr>
          <w:rFonts w:ascii="Arial" w:hAnsi="Arial" w:cs="Arial"/>
          <w:bCs/>
          <w:sz w:val="22"/>
          <w:szCs w:val="22"/>
          <w:lang w:val="en-US"/>
        </w:rPr>
        <w:t xml:space="preserve">supported </w:t>
      </w:r>
      <w:r w:rsidR="00F210B9">
        <w:rPr>
          <w:rFonts w:ascii="Arial" w:hAnsi="Arial" w:cs="Arial"/>
          <w:bCs/>
          <w:sz w:val="22"/>
          <w:szCs w:val="22"/>
          <w:lang w:val="en-US"/>
        </w:rPr>
        <w:t>through other ongoing initiatives</w:t>
      </w:r>
      <w:r>
        <w:rPr>
          <w:rFonts w:ascii="Arial" w:hAnsi="Arial" w:cs="Arial"/>
          <w:bCs/>
          <w:sz w:val="22"/>
          <w:szCs w:val="22"/>
          <w:lang w:val="en-US"/>
        </w:rPr>
        <w:t xml:space="preserve">. </w:t>
      </w:r>
      <w:r w:rsidR="008D248D">
        <w:rPr>
          <w:rFonts w:ascii="Arial" w:hAnsi="Arial" w:cs="Arial"/>
          <w:bCs/>
          <w:sz w:val="22"/>
          <w:szCs w:val="22"/>
          <w:lang w:val="en-US"/>
        </w:rPr>
        <w:t>Firstly</w:t>
      </w:r>
      <w:r w:rsidR="009104BD">
        <w:rPr>
          <w:rFonts w:ascii="Arial" w:hAnsi="Arial" w:cs="Arial"/>
          <w:bCs/>
          <w:sz w:val="22"/>
          <w:szCs w:val="22"/>
          <w:lang w:val="en-US"/>
        </w:rPr>
        <w:t>, it is being proposed</w:t>
      </w:r>
      <w:r>
        <w:rPr>
          <w:rFonts w:ascii="Arial" w:hAnsi="Arial" w:cs="Arial"/>
          <w:bCs/>
          <w:sz w:val="22"/>
          <w:szCs w:val="22"/>
          <w:lang w:val="en-US"/>
        </w:rPr>
        <w:t xml:space="preserve"> to increase the high performance computing capacity, dedic</w:t>
      </w:r>
      <w:r w:rsidR="00143C76">
        <w:rPr>
          <w:rFonts w:ascii="Arial" w:hAnsi="Arial" w:cs="Arial"/>
          <w:bCs/>
          <w:sz w:val="22"/>
          <w:szCs w:val="22"/>
          <w:lang w:val="en-US"/>
        </w:rPr>
        <w:t>a</w:t>
      </w:r>
      <w:r>
        <w:rPr>
          <w:rFonts w:ascii="Arial" w:hAnsi="Arial" w:cs="Arial"/>
          <w:bCs/>
          <w:sz w:val="22"/>
          <w:szCs w:val="22"/>
          <w:lang w:val="en-US"/>
        </w:rPr>
        <w:t xml:space="preserve">ted to </w:t>
      </w:r>
      <w:r w:rsidR="00140B79">
        <w:rPr>
          <w:rFonts w:ascii="Arial" w:hAnsi="Arial" w:cs="Arial"/>
          <w:bCs/>
          <w:sz w:val="22"/>
          <w:szCs w:val="22"/>
          <w:lang w:val="en-US"/>
        </w:rPr>
        <w:t>Python</w:t>
      </w:r>
      <w:r>
        <w:rPr>
          <w:rFonts w:ascii="Arial" w:hAnsi="Arial" w:cs="Arial"/>
          <w:bCs/>
          <w:sz w:val="22"/>
          <w:szCs w:val="22"/>
          <w:lang w:val="en-US"/>
        </w:rPr>
        <w:t xml:space="preserve">, </w:t>
      </w:r>
      <w:r w:rsidR="008D248D">
        <w:rPr>
          <w:rFonts w:ascii="Arial" w:hAnsi="Arial" w:cs="Arial"/>
          <w:bCs/>
          <w:sz w:val="22"/>
          <w:szCs w:val="22"/>
          <w:lang w:val="en-US"/>
        </w:rPr>
        <w:t>in Germany by increasing the Tier-0/1 supercomputing capacity at th</w:t>
      </w:r>
      <w:r w:rsidR="00121983">
        <w:rPr>
          <w:rFonts w:ascii="Arial" w:hAnsi="Arial" w:cs="Arial"/>
          <w:bCs/>
          <w:sz w:val="22"/>
          <w:szCs w:val="22"/>
          <w:lang w:val="en-US"/>
        </w:rPr>
        <w:t xml:space="preserve">e </w:t>
      </w:r>
      <w:r w:rsidR="00AB555B">
        <w:rPr>
          <w:rFonts w:ascii="Arial" w:hAnsi="Arial" w:cs="Arial"/>
          <w:bCs/>
          <w:sz w:val="22"/>
          <w:szCs w:val="22"/>
          <w:lang w:val="en-US"/>
        </w:rPr>
        <w:t>Supercomputing centre</w:t>
      </w:r>
      <w:r w:rsidR="00121983">
        <w:rPr>
          <w:rFonts w:ascii="Arial" w:hAnsi="Arial" w:cs="Arial"/>
          <w:bCs/>
          <w:sz w:val="22"/>
          <w:szCs w:val="22"/>
          <w:lang w:val="en-US"/>
        </w:rPr>
        <w:t xml:space="preserve"> (JSC)</w:t>
      </w:r>
      <w:r w:rsidR="009104BD">
        <w:rPr>
          <w:rFonts w:ascii="Arial" w:hAnsi="Arial" w:cs="Arial"/>
          <w:bCs/>
          <w:sz w:val="22"/>
          <w:szCs w:val="22"/>
          <w:lang w:val="en-US"/>
        </w:rPr>
        <w:t>. If successful, this would</w:t>
      </w:r>
      <w:r w:rsidR="00684FD0">
        <w:rPr>
          <w:rFonts w:ascii="Arial" w:hAnsi="Arial" w:cs="Arial"/>
          <w:bCs/>
          <w:sz w:val="22"/>
          <w:szCs w:val="22"/>
          <w:lang w:val="en-US"/>
        </w:rPr>
        <w:t xml:space="preserve"> allow </w:t>
      </w:r>
      <w:r w:rsidR="00F03AC1">
        <w:rPr>
          <w:rFonts w:ascii="Arial" w:hAnsi="Arial" w:cs="Arial"/>
          <w:bCs/>
          <w:sz w:val="22"/>
          <w:szCs w:val="22"/>
          <w:lang w:val="en-US"/>
        </w:rPr>
        <w:t>Python</w:t>
      </w:r>
      <w:r w:rsidR="00684FD0">
        <w:rPr>
          <w:rFonts w:ascii="Arial" w:hAnsi="Arial" w:cs="Arial"/>
          <w:bCs/>
          <w:sz w:val="22"/>
          <w:szCs w:val="22"/>
          <w:lang w:val="en-US"/>
        </w:rPr>
        <w:t>lers</w:t>
      </w:r>
      <w:r w:rsidR="009104BD">
        <w:rPr>
          <w:rFonts w:ascii="Arial" w:hAnsi="Arial" w:cs="Arial"/>
          <w:bCs/>
          <w:sz w:val="22"/>
          <w:szCs w:val="22"/>
          <w:lang w:val="en-US"/>
        </w:rPr>
        <w:t xml:space="preserve"> to exploit the full range of high performance computing (HPC)—from in-house capacity (Tier-3), via the </w:t>
      </w:r>
      <w:r w:rsidR="00121983">
        <w:rPr>
          <w:rFonts w:ascii="Arial" w:hAnsi="Arial" w:cs="Arial"/>
          <w:bCs/>
          <w:sz w:val="22"/>
          <w:szCs w:val="22"/>
          <w:lang w:val="en-US"/>
        </w:rPr>
        <w:t xml:space="preserve">German </w:t>
      </w:r>
      <w:r w:rsidR="00331CE6">
        <w:rPr>
          <w:rFonts w:ascii="Arial" w:hAnsi="Arial" w:cs="Arial"/>
          <w:bCs/>
          <w:sz w:val="22"/>
          <w:szCs w:val="22"/>
          <w:lang w:val="en-US"/>
        </w:rPr>
        <w:t>Python</w:t>
      </w:r>
      <w:r w:rsidR="00121983">
        <w:rPr>
          <w:rFonts w:ascii="Arial" w:hAnsi="Arial" w:cs="Arial"/>
          <w:bCs/>
          <w:sz w:val="22"/>
          <w:szCs w:val="22"/>
          <w:lang w:val="en-US"/>
        </w:rPr>
        <w:t>Computing Centre (</w:t>
      </w:r>
      <w:r w:rsidR="00B473A0">
        <w:rPr>
          <w:rFonts w:ascii="Arial" w:hAnsi="Arial" w:cs="Arial"/>
          <w:bCs/>
          <w:sz w:val="22"/>
          <w:szCs w:val="22"/>
          <w:lang w:val="en-US"/>
        </w:rPr>
        <w:t xml:space="preserve">COMPUTING LAB </w:t>
      </w:r>
      <w:r w:rsidR="009104BD">
        <w:rPr>
          <w:rFonts w:ascii="Arial" w:hAnsi="Arial" w:cs="Arial"/>
          <w:bCs/>
          <w:sz w:val="22"/>
          <w:szCs w:val="22"/>
          <w:lang w:val="en-US"/>
        </w:rPr>
        <w:t xml:space="preserve">, Tier-1/2) to one of the </w:t>
      </w:r>
      <w:r w:rsidR="00F009FD">
        <w:rPr>
          <w:rFonts w:ascii="Arial" w:hAnsi="Arial" w:cs="Arial"/>
          <w:bCs/>
          <w:sz w:val="22"/>
          <w:szCs w:val="22"/>
          <w:lang w:val="en-US"/>
        </w:rPr>
        <w:t xml:space="preserve">world’s </w:t>
      </w:r>
      <w:r w:rsidR="009104BD">
        <w:rPr>
          <w:rFonts w:ascii="Arial" w:hAnsi="Arial" w:cs="Arial"/>
          <w:bCs/>
          <w:sz w:val="22"/>
          <w:szCs w:val="22"/>
          <w:lang w:val="en-US"/>
        </w:rPr>
        <w:t>most competitive Tier-0/1 system</w:t>
      </w:r>
      <w:r w:rsidR="005A76AC">
        <w:rPr>
          <w:rFonts w:ascii="Arial" w:hAnsi="Arial" w:cs="Arial"/>
          <w:bCs/>
          <w:sz w:val="22"/>
          <w:szCs w:val="22"/>
          <w:lang w:val="en-US"/>
        </w:rPr>
        <w:t xml:space="preserve">s at </w:t>
      </w:r>
      <w:r w:rsidR="009104BD">
        <w:rPr>
          <w:rFonts w:ascii="Arial" w:hAnsi="Arial" w:cs="Arial"/>
          <w:bCs/>
          <w:sz w:val="22"/>
          <w:szCs w:val="22"/>
          <w:lang w:val="en-US"/>
        </w:rPr>
        <w:t xml:space="preserve">JSC. </w:t>
      </w:r>
      <w:r w:rsidR="00F009FD">
        <w:rPr>
          <w:rFonts w:ascii="Arial" w:hAnsi="Arial" w:cs="Arial"/>
          <w:bCs/>
          <w:sz w:val="22"/>
          <w:szCs w:val="22"/>
          <w:lang w:val="en-US"/>
        </w:rPr>
        <w:t>Secondly, it is</w:t>
      </w:r>
      <w:r w:rsidR="006C3EFC">
        <w:rPr>
          <w:rFonts w:ascii="Arial" w:hAnsi="Arial" w:cs="Arial"/>
          <w:bCs/>
          <w:sz w:val="22"/>
          <w:szCs w:val="22"/>
          <w:lang w:val="en-US"/>
        </w:rPr>
        <w:t xml:space="preserve"> planned to submit a complementary</w:t>
      </w:r>
      <w:r w:rsidR="00F009FD">
        <w:rPr>
          <w:rFonts w:ascii="Arial" w:hAnsi="Arial" w:cs="Arial"/>
          <w:bCs/>
          <w:sz w:val="22"/>
          <w:szCs w:val="22"/>
          <w:lang w:val="en-US"/>
        </w:rPr>
        <w:t xml:space="preserve"> proposal under the call “Zukunftsthemen” (</w:t>
      </w:r>
      <w:r w:rsidR="00F009FD" w:rsidRPr="00F009FD">
        <w:rPr>
          <w:rFonts w:ascii="Arial" w:hAnsi="Arial" w:cs="Arial"/>
          <w:bCs/>
          <w:i/>
          <w:sz w:val="22"/>
          <w:szCs w:val="22"/>
          <w:lang w:val="en-US"/>
        </w:rPr>
        <w:t>Information and Data</w:t>
      </w:r>
      <w:r w:rsidR="00D97469">
        <w:rPr>
          <w:rFonts w:ascii="Arial" w:hAnsi="Arial" w:cs="Arial"/>
          <w:bCs/>
          <w:sz w:val="22"/>
          <w:szCs w:val="22"/>
          <w:lang w:val="en-US"/>
        </w:rPr>
        <w:t xml:space="preserve">) with the </w:t>
      </w:r>
      <w:r w:rsidR="00D1122A">
        <w:rPr>
          <w:rFonts w:ascii="Arial" w:hAnsi="Arial" w:cs="Arial"/>
          <w:bCs/>
          <w:sz w:val="22"/>
          <w:szCs w:val="22"/>
          <w:lang w:val="en-US"/>
        </w:rPr>
        <w:t xml:space="preserve">working title </w:t>
      </w:r>
      <w:r w:rsidR="00D97469">
        <w:rPr>
          <w:rFonts w:ascii="Arial" w:hAnsi="Arial" w:cs="Arial"/>
          <w:bCs/>
          <w:sz w:val="22"/>
          <w:szCs w:val="22"/>
          <w:lang w:val="en-US"/>
        </w:rPr>
        <w:t xml:space="preserve">SimLab2.0, </w:t>
      </w:r>
      <w:r w:rsidR="00F009FD">
        <w:rPr>
          <w:rFonts w:ascii="Arial" w:hAnsi="Arial" w:cs="Arial"/>
          <w:bCs/>
          <w:sz w:val="22"/>
          <w:szCs w:val="22"/>
          <w:lang w:val="en-US"/>
        </w:rPr>
        <w:t xml:space="preserve">which aims at making </w:t>
      </w:r>
      <w:r w:rsidR="00140B79">
        <w:rPr>
          <w:rFonts w:ascii="Arial" w:hAnsi="Arial" w:cs="Arial"/>
          <w:bCs/>
          <w:sz w:val="22"/>
          <w:szCs w:val="22"/>
          <w:lang w:val="en-US"/>
        </w:rPr>
        <w:t>Python</w:t>
      </w:r>
      <w:r w:rsidR="00F009FD">
        <w:rPr>
          <w:rFonts w:ascii="Arial" w:hAnsi="Arial" w:cs="Arial"/>
          <w:bCs/>
          <w:sz w:val="22"/>
          <w:szCs w:val="22"/>
          <w:lang w:val="en-US"/>
        </w:rPr>
        <w:t xml:space="preserve"> </w:t>
      </w:r>
      <w:r w:rsidR="008915E4">
        <w:rPr>
          <w:rFonts w:ascii="Arial" w:hAnsi="Arial" w:cs="Arial"/>
          <w:bCs/>
          <w:sz w:val="22"/>
          <w:szCs w:val="22"/>
          <w:lang w:val="en-US"/>
        </w:rPr>
        <w:t>infrastru</w:t>
      </w:r>
      <w:r w:rsidR="00D1122A">
        <w:rPr>
          <w:rFonts w:ascii="Arial" w:hAnsi="Arial" w:cs="Arial"/>
          <w:bCs/>
          <w:sz w:val="22"/>
          <w:szCs w:val="22"/>
          <w:lang w:val="en-US"/>
        </w:rPr>
        <w:t>ctures</w:t>
      </w:r>
      <w:r w:rsidR="00F009FD">
        <w:rPr>
          <w:rFonts w:ascii="Arial" w:hAnsi="Arial" w:cs="Arial"/>
          <w:bCs/>
          <w:sz w:val="22"/>
          <w:szCs w:val="22"/>
          <w:lang w:val="en-US"/>
        </w:rPr>
        <w:t xml:space="preserve"> fit for </w:t>
      </w:r>
      <w:r w:rsidR="002B17A2">
        <w:rPr>
          <w:rFonts w:ascii="Arial" w:hAnsi="Arial" w:cs="Arial"/>
          <w:bCs/>
          <w:sz w:val="22"/>
          <w:szCs w:val="22"/>
          <w:lang w:val="en-US"/>
        </w:rPr>
        <w:t>next-generation HPC facilities.</w:t>
      </w:r>
      <w:r w:rsidR="00386570">
        <w:rPr>
          <w:rFonts w:ascii="Arial" w:hAnsi="Arial" w:cs="Arial"/>
          <w:bCs/>
          <w:sz w:val="22"/>
          <w:szCs w:val="22"/>
          <w:lang w:val="en-US"/>
        </w:rPr>
        <w:t xml:space="preserve"> Depending on the outcome of these proposals, the concept of the “</w:t>
      </w:r>
      <w:r w:rsidR="00F03AC1">
        <w:rPr>
          <w:rFonts w:ascii="Arial" w:hAnsi="Arial" w:cs="Arial"/>
          <w:bCs/>
          <w:sz w:val="22"/>
          <w:szCs w:val="22"/>
          <w:lang w:val="en-US"/>
        </w:rPr>
        <w:t>Python</w:t>
      </w:r>
      <w:r w:rsidR="00386570">
        <w:rPr>
          <w:rFonts w:ascii="Arial" w:hAnsi="Arial" w:cs="Arial"/>
          <w:bCs/>
          <w:sz w:val="22"/>
          <w:szCs w:val="22"/>
          <w:lang w:val="en-US"/>
        </w:rPr>
        <w:t xml:space="preserve"> Simulator” could be further strengthened by taking into account HPC considerations as well as the concept of simulations labs.</w:t>
      </w:r>
    </w:p>
    <w:p w14:paraId="08005C27" w14:textId="77777777" w:rsidR="004C5B6F" w:rsidRDefault="004C5B6F" w:rsidP="004C5B6F">
      <w:pPr>
        <w:rPr>
          <w:lang w:val="en-US"/>
        </w:rPr>
      </w:pPr>
    </w:p>
    <w:p w14:paraId="10DC0AE7" w14:textId="77777777" w:rsidR="004C5B6F" w:rsidRPr="004C5B6F" w:rsidRDefault="004C5B6F" w:rsidP="004C5B6F">
      <w:pPr>
        <w:rPr>
          <w:lang w:val="en-US"/>
        </w:rPr>
        <w:sectPr w:rsidR="004C5B6F" w:rsidRPr="004C5B6F" w:rsidSect="00A903C3">
          <w:pgSz w:w="11906" w:h="16838" w:code="9"/>
          <w:pgMar w:top="1304" w:right="1304" w:bottom="1134" w:left="1418" w:header="709" w:footer="709" w:gutter="0"/>
          <w:pgNumType w:start="1"/>
          <w:cols w:space="708"/>
          <w:docGrid w:linePitch="360"/>
        </w:sectPr>
      </w:pPr>
    </w:p>
    <w:p w14:paraId="2A2A1C54" w14:textId="69D500C3" w:rsidR="00135438" w:rsidRPr="00746C08" w:rsidRDefault="00135438" w:rsidP="00746C08">
      <w:pPr>
        <w:pStyle w:val="Heading1"/>
        <w:rPr>
          <w:rFonts w:ascii="Arial" w:hAnsi="Arial" w:cs="Arial"/>
          <w:sz w:val="22"/>
          <w:lang w:val="en-US"/>
        </w:rPr>
      </w:pPr>
      <w:bookmarkStart w:id="13" w:name="_Toc334336046"/>
      <w:r w:rsidRPr="009C4F16">
        <w:rPr>
          <w:rFonts w:ascii="Arial" w:hAnsi="Arial" w:cs="Arial"/>
          <w:sz w:val="24"/>
          <w:lang w:val="en-US"/>
        </w:rPr>
        <w:lastRenderedPageBreak/>
        <w:t>Appendix</w:t>
      </w:r>
      <w:bookmarkEnd w:id="13"/>
    </w:p>
    <w:p w14:paraId="7C73EFE1" w14:textId="46C4D91C" w:rsidR="00334D0E" w:rsidRDefault="00135438" w:rsidP="00E3313E">
      <w:pPr>
        <w:autoSpaceDE w:val="0"/>
        <w:autoSpaceDN w:val="0"/>
        <w:adjustRightInd w:val="0"/>
        <w:jc w:val="both"/>
        <w:rPr>
          <w:rFonts w:ascii="Arial" w:hAnsi="Arial" w:cs="Arial"/>
          <w:sz w:val="22"/>
          <w:szCs w:val="22"/>
          <w:lang w:val="en-US"/>
        </w:rPr>
      </w:pPr>
      <w:bookmarkStart w:id="14" w:name="_GoBack"/>
      <w:bookmarkEnd w:id="14"/>
      <w:r>
        <w:rPr>
          <w:rFonts w:ascii="Arial" w:hAnsi="Arial" w:cs="Arial"/>
          <w:sz w:val="22"/>
          <w:szCs w:val="22"/>
          <w:lang w:val="en-US"/>
        </w:rPr>
        <w:br w:type="page"/>
      </w:r>
    </w:p>
    <w:p w14:paraId="0DCCDBE4" w14:textId="46A06497" w:rsidR="00746C08" w:rsidRPr="002E6F8D" w:rsidRDefault="00135438" w:rsidP="00746C08">
      <w:pPr>
        <w:pStyle w:val="Heading1"/>
        <w:spacing w:before="0"/>
        <w:rPr>
          <w:rFonts w:ascii="Arial" w:hAnsi="Arial" w:cs="Arial"/>
          <w:sz w:val="24"/>
          <w:lang w:val="en-US"/>
        </w:rPr>
      </w:pPr>
      <w:bookmarkStart w:id="15" w:name="_Toc334336048"/>
      <w:r>
        <w:rPr>
          <w:rFonts w:ascii="Arial" w:hAnsi="Arial" w:cs="Arial"/>
          <w:sz w:val="24"/>
          <w:lang w:val="en-US"/>
        </w:rPr>
        <w:lastRenderedPageBreak/>
        <w:t>P</w:t>
      </w:r>
      <w:r w:rsidRPr="002F5C80">
        <w:rPr>
          <w:rFonts w:ascii="Arial" w:hAnsi="Arial" w:cs="Arial"/>
          <w:sz w:val="24"/>
          <w:lang w:val="en-US"/>
        </w:rPr>
        <w:t>articipating PIs</w:t>
      </w:r>
      <w:bookmarkEnd w:id="15"/>
    </w:p>
    <w:tbl>
      <w:tblPr>
        <w:tblpPr w:leftFromText="141" w:rightFromText="141" w:vertAnchor="text" w:horzAnchor="page" w:tblpX="1427" w:tblpY="15"/>
        <w:tblW w:w="921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132"/>
        <w:gridCol w:w="7087"/>
      </w:tblGrid>
      <w:tr w:rsidR="00746C08" w:rsidRPr="00AA10C5" w14:paraId="5BE20574" w14:textId="77777777" w:rsidTr="009E18EB">
        <w:trPr>
          <w:trHeight w:val="284"/>
        </w:trPr>
        <w:tc>
          <w:tcPr>
            <w:tcW w:w="2132" w:type="dxa"/>
            <w:tcBorders>
              <w:top w:val="single" w:sz="4" w:space="0" w:color="auto"/>
              <w:bottom w:val="single" w:sz="6" w:space="0" w:color="auto"/>
            </w:tcBorders>
            <w:shd w:val="clear" w:color="auto" w:fill="B3B3B3"/>
            <w:vAlign w:val="center"/>
          </w:tcPr>
          <w:p w14:paraId="071C5F5F" w14:textId="77777777" w:rsidR="00746C08" w:rsidRPr="00AA10C5" w:rsidRDefault="00746C08" w:rsidP="00C864EE">
            <w:pPr>
              <w:ind w:left="113"/>
              <w:rPr>
                <w:rFonts w:ascii="Arial" w:hAnsi="Arial" w:cs="Arial"/>
                <w:b/>
                <w:sz w:val="20"/>
                <w:szCs w:val="20"/>
                <w:lang w:val="en-US"/>
              </w:rPr>
            </w:pPr>
            <w:r w:rsidRPr="00AA10C5">
              <w:rPr>
                <w:rFonts w:ascii="Arial" w:hAnsi="Arial" w:cs="Arial"/>
                <w:b/>
                <w:sz w:val="20"/>
                <w:szCs w:val="20"/>
                <w:lang w:val="en-US"/>
              </w:rPr>
              <w:t>Name</w:t>
            </w:r>
          </w:p>
        </w:tc>
        <w:tc>
          <w:tcPr>
            <w:tcW w:w="7087" w:type="dxa"/>
            <w:tcBorders>
              <w:top w:val="single" w:sz="4" w:space="0" w:color="auto"/>
              <w:bottom w:val="single" w:sz="6" w:space="0" w:color="auto"/>
            </w:tcBorders>
            <w:shd w:val="clear" w:color="auto" w:fill="B3B3B3"/>
            <w:vAlign w:val="center"/>
          </w:tcPr>
          <w:p w14:paraId="6683730F" w14:textId="34F1213B" w:rsidR="00746C08" w:rsidRPr="00AA10C5" w:rsidRDefault="00746C08" w:rsidP="00C864EE">
            <w:pPr>
              <w:ind w:left="113"/>
              <w:rPr>
                <w:rFonts w:ascii="Arial" w:hAnsi="Arial" w:cs="Arial"/>
                <w:b/>
                <w:noProof/>
                <w:sz w:val="20"/>
                <w:szCs w:val="20"/>
                <w:lang w:val="en-US"/>
              </w:rPr>
            </w:pPr>
            <w:r w:rsidRPr="00AA10C5">
              <w:rPr>
                <w:rFonts w:ascii="Arial" w:hAnsi="Arial" w:cs="Arial"/>
                <w:b/>
                <w:noProof/>
                <w:sz w:val="20"/>
                <w:szCs w:val="20"/>
                <w:lang w:val="en-US"/>
              </w:rPr>
              <w:t xml:space="preserve">Prof. Dr. </w:t>
            </w:r>
            <w:r w:rsidR="00140B79">
              <w:rPr>
                <w:rFonts w:ascii="Arial" w:hAnsi="Arial" w:cs="Arial"/>
                <w:b/>
                <w:noProof/>
                <w:sz w:val="20"/>
                <w:szCs w:val="20"/>
                <w:lang w:val="en-US"/>
              </w:rPr>
              <w:t>Abel Bliss</w:t>
            </w:r>
          </w:p>
        </w:tc>
      </w:tr>
      <w:tr w:rsidR="00746C08" w:rsidRPr="0012717F" w14:paraId="51A9D19E" w14:textId="77777777" w:rsidTr="009E18EB">
        <w:trPr>
          <w:trHeight w:val="284"/>
        </w:trPr>
        <w:tc>
          <w:tcPr>
            <w:tcW w:w="2132" w:type="dxa"/>
            <w:shd w:val="clear" w:color="auto" w:fill="E0E0E0"/>
            <w:vAlign w:val="center"/>
          </w:tcPr>
          <w:p w14:paraId="08F8086A" w14:textId="77777777" w:rsidR="00746C08" w:rsidRPr="00AA10C5" w:rsidRDefault="00746C08" w:rsidP="00C864EE">
            <w:pPr>
              <w:ind w:left="113"/>
              <w:rPr>
                <w:rFonts w:ascii="Arial" w:hAnsi="Arial" w:cs="Arial"/>
                <w:b/>
                <w:sz w:val="20"/>
                <w:szCs w:val="20"/>
                <w:lang w:val="en-US"/>
              </w:rPr>
            </w:pPr>
            <w:r w:rsidRPr="00AA10C5">
              <w:rPr>
                <w:rFonts w:ascii="Arial" w:hAnsi="Arial" w:cs="Arial"/>
                <w:b/>
                <w:sz w:val="20"/>
                <w:szCs w:val="20"/>
                <w:lang w:val="en-US"/>
              </w:rPr>
              <w:t>Institution</w:t>
            </w:r>
          </w:p>
        </w:tc>
        <w:tc>
          <w:tcPr>
            <w:tcW w:w="7087" w:type="dxa"/>
            <w:shd w:val="clear" w:color="auto" w:fill="FFFFFF"/>
            <w:vAlign w:val="center"/>
          </w:tcPr>
          <w:p w14:paraId="2E6772BF" w14:textId="1A5AA4C2" w:rsidR="00746C08" w:rsidRPr="00AA10C5" w:rsidRDefault="00140B79" w:rsidP="00C864EE">
            <w:pPr>
              <w:ind w:left="113"/>
              <w:rPr>
                <w:rFonts w:ascii="Arial" w:hAnsi="Arial" w:cs="Arial"/>
                <w:noProof/>
                <w:sz w:val="20"/>
                <w:szCs w:val="20"/>
                <w:lang w:val="en-US"/>
              </w:rPr>
            </w:pPr>
            <w:r>
              <w:rPr>
                <w:rFonts w:ascii="Arial" w:hAnsi="Arial" w:cs="Arial"/>
                <w:noProof/>
                <w:sz w:val="20"/>
                <w:szCs w:val="20"/>
                <w:lang w:val="en-US"/>
              </w:rPr>
              <w:t>Partner 1</w:t>
            </w:r>
            <w:r w:rsidR="00746C08" w:rsidRPr="00AA10C5">
              <w:rPr>
                <w:rFonts w:ascii="Arial" w:hAnsi="Arial" w:cs="Arial"/>
                <w:noProof/>
                <w:sz w:val="20"/>
                <w:szCs w:val="20"/>
                <w:lang w:val="en-US"/>
              </w:rPr>
              <w:t xml:space="preserve">, </w:t>
            </w:r>
            <w:r w:rsidR="004045DF">
              <w:rPr>
                <w:rFonts w:ascii="Arial" w:hAnsi="Arial" w:cs="Arial"/>
                <w:noProof/>
                <w:sz w:val="20"/>
                <w:szCs w:val="20"/>
                <w:lang w:val="en-US"/>
              </w:rPr>
              <w:t xml:space="preserve">Lab </w:t>
            </w:r>
            <w:r w:rsidR="00746C08" w:rsidRPr="00AA10C5">
              <w:rPr>
                <w:rFonts w:ascii="Arial" w:hAnsi="Arial" w:cs="Arial"/>
                <w:noProof/>
                <w:sz w:val="20"/>
                <w:szCs w:val="20"/>
                <w:lang w:val="en-US"/>
              </w:rPr>
              <w:t xml:space="preserve">Centre for </w:t>
            </w:r>
            <w:r w:rsidR="00595C50">
              <w:rPr>
                <w:rFonts w:ascii="Arial" w:hAnsi="Arial" w:cs="Arial"/>
                <w:noProof/>
                <w:sz w:val="20"/>
                <w:szCs w:val="20"/>
                <w:lang w:val="en-US"/>
              </w:rPr>
              <w:t>Python Research</w:t>
            </w:r>
          </w:p>
        </w:tc>
      </w:tr>
      <w:tr w:rsidR="00746C08" w:rsidRPr="0012717F" w14:paraId="05133315" w14:textId="77777777" w:rsidTr="009E18EB">
        <w:trPr>
          <w:trHeight w:val="284"/>
        </w:trPr>
        <w:tc>
          <w:tcPr>
            <w:tcW w:w="2132" w:type="dxa"/>
            <w:shd w:val="clear" w:color="auto" w:fill="E0E0E0"/>
            <w:vAlign w:val="center"/>
          </w:tcPr>
          <w:p w14:paraId="7ADB7821" w14:textId="77777777" w:rsidR="00746C08" w:rsidRPr="00AA10C5" w:rsidRDefault="00746C08" w:rsidP="00C864EE">
            <w:pPr>
              <w:ind w:left="113"/>
              <w:rPr>
                <w:rFonts w:ascii="Arial" w:hAnsi="Arial" w:cs="Arial"/>
                <w:b/>
                <w:sz w:val="20"/>
                <w:szCs w:val="20"/>
                <w:lang w:val="en-US"/>
              </w:rPr>
            </w:pPr>
            <w:r w:rsidRPr="00AA10C5">
              <w:rPr>
                <w:rFonts w:ascii="Arial" w:hAnsi="Arial" w:cs="Arial"/>
                <w:b/>
                <w:sz w:val="20"/>
                <w:szCs w:val="20"/>
                <w:lang w:val="en-US"/>
              </w:rPr>
              <w:t>Current Position</w:t>
            </w:r>
          </w:p>
        </w:tc>
        <w:tc>
          <w:tcPr>
            <w:tcW w:w="7087" w:type="dxa"/>
            <w:shd w:val="clear" w:color="auto" w:fill="auto"/>
            <w:vAlign w:val="center"/>
          </w:tcPr>
          <w:p w14:paraId="509C931B" w14:textId="3A33E4EE" w:rsidR="00746C08" w:rsidRPr="00AA10C5" w:rsidRDefault="00746C08" w:rsidP="00C864EE">
            <w:pPr>
              <w:ind w:left="113"/>
              <w:rPr>
                <w:rFonts w:ascii="Arial" w:hAnsi="Arial" w:cs="Arial"/>
                <w:sz w:val="20"/>
                <w:szCs w:val="20"/>
                <w:lang w:val="en-US"/>
              </w:rPr>
            </w:pPr>
            <w:r w:rsidRPr="00AA10C5">
              <w:rPr>
                <w:rFonts w:ascii="Arial" w:hAnsi="Arial" w:cs="Arial"/>
                <w:sz w:val="20"/>
                <w:szCs w:val="20"/>
                <w:lang w:val="en-US"/>
              </w:rPr>
              <w:t xml:space="preserve">Head of </w:t>
            </w:r>
            <w:r w:rsidR="00331CE6">
              <w:rPr>
                <w:rFonts w:ascii="Arial" w:hAnsi="Arial" w:cs="Arial"/>
                <w:sz w:val="20"/>
                <w:szCs w:val="20"/>
                <w:lang w:val="en-US"/>
              </w:rPr>
              <w:t>Python</w:t>
            </w:r>
            <w:r w:rsidRPr="00AA10C5">
              <w:rPr>
                <w:rFonts w:ascii="Arial" w:hAnsi="Arial" w:cs="Arial"/>
                <w:sz w:val="20"/>
                <w:szCs w:val="20"/>
                <w:lang w:val="en-US"/>
              </w:rPr>
              <w:t>dynamic section (</w:t>
            </w:r>
            <w:r w:rsidR="00140B79">
              <w:rPr>
                <w:rFonts w:ascii="Arial" w:hAnsi="Arial" w:cs="Arial"/>
                <w:sz w:val="20"/>
                <w:szCs w:val="20"/>
                <w:lang w:val="en-US"/>
              </w:rPr>
              <w:t>PARTNER 1</w:t>
            </w:r>
            <w:r w:rsidRPr="00AA10C5">
              <w:rPr>
                <w:rFonts w:ascii="Arial" w:hAnsi="Arial" w:cs="Arial"/>
                <w:sz w:val="20"/>
                <w:szCs w:val="20"/>
                <w:lang w:val="en-US"/>
              </w:rPr>
              <w:t>)</w:t>
            </w:r>
          </w:p>
          <w:p w14:paraId="21C45C3C" w14:textId="09D639FB" w:rsidR="00746C08" w:rsidRPr="00AA10C5" w:rsidRDefault="00746C08" w:rsidP="00C864EE">
            <w:pPr>
              <w:ind w:left="113"/>
              <w:rPr>
                <w:rFonts w:ascii="Arial" w:hAnsi="Arial" w:cs="Arial"/>
                <w:sz w:val="20"/>
                <w:szCs w:val="20"/>
                <w:lang w:val="en-US"/>
              </w:rPr>
            </w:pPr>
            <w:r w:rsidRPr="00AA10C5">
              <w:rPr>
                <w:rFonts w:ascii="Arial" w:hAnsi="Arial" w:cs="Arial"/>
                <w:sz w:val="20"/>
                <w:szCs w:val="20"/>
                <w:lang w:val="en-US"/>
              </w:rPr>
              <w:t xml:space="preserve">Professor for physics of the </w:t>
            </w:r>
            <w:r w:rsidR="00331CE6">
              <w:rPr>
                <w:rFonts w:ascii="Arial" w:hAnsi="Arial" w:cs="Arial"/>
                <w:sz w:val="20"/>
                <w:szCs w:val="20"/>
                <w:lang w:val="en-US"/>
              </w:rPr>
              <w:t>Python</w:t>
            </w:r>
            <w:r w:rsidRPr="00AA10C5">
              <w:rPr>
                <w:rFonts w:ascii="Arial" w:hAnsi="Arial" w:cs="Arial"/>
                <w:sz w:val="20"/>
                <w:szCs w:val="20"/>
                <w:lang w:val="en-US"/>
              </w:rPr>
              <w:t>system (</w:t>
            </w:r>
            <w:r w:rsidR="00D61B8A">
              <w:rPr>
                <w:rFonts w:ascii="Arial" w:hAnsi="Arial" w:cs="Arial"/>
                <w:sz w:val="20"/>
                <w:szCs w:val="20"/>
                <w:lang w:val="en-US"/>
              </w:rPr>
              <w:t>University</w:t>
            </w:r>
            <w:r w:rsidR="00EE4881">
              <w:rPr>
                <w:rFonts w:ascii="Arial" w:hAnsi="Arial" w:cs="Arial"/>
                <w:sz w:val="20"/>
                <w:szCs w:val="20"/>
                <w:lang w:val="en-US"/>
              </w:rPr>
              <w:t xml:space="preserve"> of Meereen</w:t>
            </w:r>
            <w:r w:rsidRPr="00AA10C5">
              <w:rPr>
                <w:rFonts w:ascii="Arial" w:hAnsi="Arial" w:cs="Arial"/>
                <w:sz w:val="20"/>
                <w:szCs w:val="20"/>
                <w:lang w:val="en-US"/>
              </w:rPr>
              <w:t>)</w:t>
            </w:r>
          </w:p>
        </w:tc>
      </w:tr>
      <w:tr w:rsidR="00746C08" w:rsidRPr="00AA10C5" w14:paraId="06DCA8FA" w14:textId="77777777" w:rsidTr="009E18EB">
        <w:trPr>
          <w:trHeight w:val="284"/>
        </w:trPr>
        <w:tc>
          <w:tcPr>
            <w:tcW w:w="2132" w:type="dxa"/>
            <w:shd w:val="clear" w:color="auto" w:fill="E0E0E0"/>
            <w:vAlign w:val="center"/>
          </w:tcPr>
          <w:p w14:paraId="4C9B5278" w14:textId="77777777" w:rsidR="00746C08" w:rsidRPr="00AA10C5" w:rsidRDefault="00746C08" w:rsidP="00C864EE">
            <w:pPr>
              <w:ind w:left="113"/>
              <w:rPr>
                <w:rFonts w:ascii="Arial" w:hAnsi="Arial" w:cs="Arial"/>
                <w:b/>
                <w:sz w:val="20"/>
                <w:szCs w:val="20"/>
                <w:lang w:val="en-US"/>
              </w:rPr>
            </w:pPr>
            <w:r w:rsidRPr="00AA10C5">
              <w:rPr>
                <w:rFonts w:ascii="Arial" w:hAnsi="Arial" w:cs="Arial"/>
                <w:b/>
                <w:sz w:val="20"/>
                <w:szCs w:val="20"/>
                <w:lang w:val="en-US"/>
              </w:rPr>
              <w:t>Education</w:t>
            </w:r>
          </w:p>
        </w:tc>
        <w:tc>
          <w:tcPr>
            <w:tcW w:w="7087" w:type="dxa"/>
            <w:shd w:val="clear" w:color="auto" w:fill="auto"/>
            <w:vAlign w:val="center"/>
          </w:tcPr>
          <w:p w14:paraId="7DB79504" w14:textId="6B8FC4D8" w:rsidR="00746C08" w:rsidRPr="0012717F" w:rsidRDefault="00746C08" w:rsidP="00AF1FC4">
            <w:pPr>
              <w:ind w:left="113"/>
              <w:rPr>
                <w:rFonts w:ascii="Arial" w:hAnsi="Arial" w:cs="Arial"/>
                <w:sz w:val="20"/>
                <w:szCs w:val="20"/>
              </w:rPr>
            </w:pPr>
            <w:r w:rsidRPr="0012717F">
              <w:rPr>
                <w:rFonts w:ascii="Arial" w:hAnsi="Arial" w:cs="Arial"/>
                <w:sz w:val="20"/>
                <w:szCs w:val="20"/>
              </w:rPr>
              <w:t>Diploma in physics (1996), PhD in physics (2000)</w:t>
            </w:r>
          </w:p>
        </w:tc>
      </w:tr>
      <w:tr w:rsidR="00746C08" w:rsidRPr="00AA10C5" w14:paraId="06B49AEC" w14:textId="77777777" w:rsidTr="009E18EB">
        <w:trPr>
          <w:trHeight w:val="284"/>
        </w:trPr>
        <w:tc>
          <w:tcPr>
            <w:tcW w:w="2132" w:type="dxa"/>
            <w:shd w:val="clear" w:color="auto" w:fill="E0E0E0"/>
            <w:vAlign w:val="center"/>
          </w:tcPr>
          <w:p w14:paraId="5A4B2F4C" w14:textId="77777777" w:rsidR="00746C08" w:rsidRPr="00AA10C5" w:rsidRDefault="00746C08" w:rsidP="00C864EE">
            <w:pPr>
              <w:ind w:left="113"/>
              <w:rPr>
                <w:rFonts w:ascii="Arial" w:hAnsi="Arial" w:cs="Arial"/>
                <w:b/>
                <w:sz w:val="20"/>
                <w:szCs w:val="20"/>
                <w:lang w:val="en-US"/>
              </w:rPr>
            </w:pPr>
            <w:r w:rsidRPr="00AA10C5">
              <w:rPr>
                <w:rFonts w:ascii="Arial" w:hAnsi="Arial" w:cs="Arial"/>
                <w:b/>
                <w:sz w:val="20"/>
                <w:szCs w:val="20"/>
                <w:lang w:val="en-US"/>
              </w:rPr>
              <w:t>Further information</w:t>
            </w:r>
          </w:p>
        </w:tc>
        <w:tc>
          <w:tcPr>
            <w:tcW w:w="7087" w:type="dxa"/>
            <w:shd w:val="clear" w:color="auto" w:fill="auto"/>
            <w:vAlign w:val="center"/>
          </w:tcPr>
          <w:p w14:paraId="11626475" w14:textId="68E5206D" w:rsidR="00746C08" w:rsidRPr="00AA10C5" w:rsidRDefault="00746C08" w:rsidP="00BA1CF4">
            <w:pPr>
              <w:rPr>
                <w:rFonts w:ascii="Arial" w:hAnsi="Arial" w:cs="Arial"/>
                <w:sz w:val="18"/>
                <w:szCs w:val="18"/>
                <w:lang w:val="en-US"/>
              </w:rPr>
            </w:pPr>
          </w:p>
        </w:tc>
      </w:tr>
      <w:tr w:rsidR="00746C08" w:rsidRPr="0012717F" w14:paraId="1F534BFD" w14:textId="77777777" w:rsidTr="00C864EE">
        <w:trPr>
          <w:trHeight w:val="284"/>
        </w:trPr>
        <w:tc>
          <w:tcPr>
            <w:tcW w:w="9219" w:type="dxa"/>
            <w:gridSpan w:val="2"/>
            <w:shd w:val="clear" w:color="auto" w:fill="B3B3B3"/>
            <w:vAlign w:val="center"/>
          </w:tcPr>
          <w:p w14:paraId="59A80EF9" w14:textId="77777777" w:rsidR="00746C08" w:rsidRPr="00AA10C5" w:rsidRDefault="00746C08" w:rsidP="00C864EE">
            <w:pPr>
              <w:ind w:left="113"/>
              <w:rPr>
                <w:rFonts w:ascii="Arial" w:hAnsi="Arial" w:cs="Arial"/>
                <w:b/>
                <w:sz w:val="20"/>
                <w:szCs w:val="20"/>
                <w:lang w:val="en-US"/>
              </w:rPr>
            </w:pPr>
            <w:r w:rsidRPr="00AA10C5">
              <w:rPr>
                <w:rFonts w:ascii="Arial" w:hAnsi="Arial" w:cs="Arial"/>
                <w:b/>
                <w:sz w:val="20"/>
                <w:szCs w:val="20"/>
                <w:lang w:val="en-US"/>
              </w:rPr>
              <w:t>Areas of expertise and key competences</w:t>
            </w:r>
          </w:p>
        </w:tc>
      </w:tr>
      <w:tr w:rsidR="00746C08" w:rsidRPr="0012717F" w14:paraId="0C46AB7E" w14:textId="77777777" w:rsidTr="00C864EE">
        <w:trPr>
          <w:trHeight w:val="1877"/>
        </w:trPr>
        <w:tc>
          <w:tcPr>
            <w:tcW w:w="9219" w:type="dxa"/>
            <w:gridSpan w:val="2"/>
            <w:vAlign w:val="center"/>
          </w:tcPr>
          <w:p w14:paraId="5996E11B" w14:textId="00387FF2" w:rsidR="00746C08" w:rsidRPr="00AA10C5" w:rsidRDefault="00746C08" w:rsidP="00C864EE">
            <w:pPr>
              <w:autoSpaceDE w:val="0"/>
              <w:autoSpaceDN w:val="0"/>
              <w:adjustRightInd w:val="0"/>
              <w:ind w:left="113" w:right="113"/>
              <w:jc w:val="both"/>
              <w:rPr>
                <w:rFonts w:ascii="Arial" w:hAnsi="Arial" w:cs="Arial"/>
                <w:sz w:val="20"/>
                <w:szCs w:val="20"/>
                <w:lang w:val="en-US"/>
              </w:rPr>
            </w:pPr>
            <w:r w:rsidRPr="00AA10C5">
              <w:rPr>
                <w:rFonts w:ascii="Arial" w:hAnsi="Arial" w:cs="Arial"/>
                <w:sz w:val="20"/>
                <w:szCs w:val="20"/>
                <w:lang w:val="en-US"/>
              </w:rPr>
              <w:t xml:space="preserve">Prof </w:t>
            </w:r>
            <w:r w:rsidR="00BA1CF4">
              <w:rPr>
                <w:rFonts w:ascii="Arial" w:hAnsi="Arial" w:cs="Arial"/>
                <w:sz w:val="20"/>
                <w:szCs w:val="20"/>
                <w:lang w:val="en-US"/>
              </w:rPr>
              <w:t>Bliss</w:t>
            </w:r>
            <w:r w:rsidRPr="00AA10C5">
              <w:rPr>
                <w:rFonts w:ascii="Arial" w:hAnsi="Arial" w:cs="Arial"/>
                <w:sz w:val="20"/>
                <w:szCs w:val="20"/>
                <w:lang w:val="en-US"/>
              </w:rPr>
              <w:t xml:space="preserve">is an expert in the analysis, modelling and prediction of weather and climate, focussing on the polar regions along with their role in the </w:t>
            </w:r>
            <w:r w:rsidR="00F03AC1">
              <w:rPr>
                <w:rFonts w:ascii="Arial" w:hAnsi="Arial" w:cs="Arial"/>
                <w:sz w:val="20"/>
                <w:szCs w:val="20"/>
                <w:lang w:val="en-US"/>
              </w:rPr>
              <w:t>Python</w:t>
            </w:r>
            <w:r w:rsidRPr="00AA10C5">
              <w:rPr>
                <w:rFonts w:ascii="Arial" w:hAnsi="Arial" w:cs="Arial"/>
                <w:sz w:val="20"/>
                <w:szCs w:val="20"/>
                <w:lang w:val="en-US"/>
              </w:rPr>
              <w:t xml:space="preserve">. He has extensive experience in science management: Among others he is spokesperson of the joint research programme of </w:t>
            </w:r>
            <w:r w:rsidR="00140B79">
              <w:rPr>
                <w:rFonts w:ascii="Arial" w:hAnsi="Arial" w:cs="Arial"/>
                <w:sz w:val="20"/>
                <w:szCs w:val="20"/>
                <w:lang w:val="en-US"/>
              </w:rPr>
              <w:t>PARTNER 1</w:t>
            </w:r>
            <w:r w:rsidRPr="00AA10C5">
              <w:rPr>
                <w:rFonts w:ascii="Arial" w:hAnsi="Arial" w:cs="Arial"/>
                <w:sz w:val="20"/>
                <w:szCs w:val="20"/>
                <w:lang w:val="en-US"/>
              </w:rPr>
              <w:t xml:space="preserve"> and </w:t>
            </w:r>
            <w:r w:rsidR="00140B79">
              <w:rPr>
                <w:rFonts w:ascii="Arial" w:hAnsi="Arial" w:cs="Arial"/>
                <w:sz w:val="20"/>
                <w:szCs w:val="20"/>
                <w:lang w:val="en-US"/>
              </w:rPr>
              <w:t>PARTNER 5</w:t>
            </w:r>
            <w:r w:rsidRPr="00AA10C5">
              <w:rPr>
                <w:rFonts w:ascii="Arial" w:hAnsi="Arial" w:cs="Arial"/>
                <w:sz w:val="20"/>
                <w:szCs w:val="20"/>
                <w:lang w:val="en-US"/>
              </w:rPr>
              <w:t xml:space="preserve"> (coastal research); he acts as the chair of the Polar Prediction Project of the World Meteorological Organization’s (WMO) World Weather Research Programme; and he is co-chair of the Arctic programme of the European </w:t>
            </w:r>
            <w:r w:rsidR="00331CE6">
              <w:rPr>
                <w:rFonts w:ascii="Arial" w:hAnsi="Arial" w:cs="Arial"/>
                <w:sz w:val="20"/>
                <w:szCs w:val="20"/>
                <w:lang w:val="en-US"/>
              </w:rPr>
              <w:t>Python</w:t>
            </w:r>
            <w:r w:rsidRPr="00AA10C5">
              <w:rPr>
                <w:rFonts w:ascii="Arial" w:hAnsi="Arial" w:cs="Arial"/>
                <w:sz w:val="20"/>
                <w:szCs w:val="20"/>
                <w:lang w:val="en-US"/>
              </w:rPr>
              <w:t xml:space="preserve">Research Alliance (ECRA). Furthermore, he is involved in numerous national and international research projects. Recently awarded projects include a Collaborative Research Centre/SFB Transregio entitled ’Energy transfers in atmosphere and ocean’ (PI) and a Horizon 2020 project on Arctic-midlatitude linkages funded by the EU (project coordinator). Prof </w:t>
            </w:r>
            <w:r w:rsidR="00BA1CF4">
              <w:rPr>
                <w:rFonts w:ascii="Arial" w:hAnsi="Arial" w:cs="Arial"/>
                <w:sz w:val="20"/>
                <w:szCs w:val="20"/>
                <w:lang w:val="en-US"/>
              </w:rPr>
              <w:t>Bliss</w:t>
            </w:r>
            <w:r w:rsidRPr="00AA10C5">
              <w:rPr>
                <w:rFonts w:ascii="Arial" w:hAnsi="Arial" w:cs="Arial"/>
                <w:sz w:val="20"/>
                <w:szCs w:val="20"/>
                <w:lang w:val="en-US"/>
              </w:rPr>
              <w:t>is (co)-author of a total of 87 publications (27 lead authorships) in the peer-reviewed literature and has an h-index of 25 (</w:t>
            </w:r>
            <w:r>
              <w:rPr>
                <w:rFonts w:ascii="Arial" w:hAnsi="Arial" w:cs="Arial"/>
                <w:sz w:val="20"/>
                <w:szCs w:val="20"/>
                <w:lang w:val="en-GB"/>
              </w:rPr>
              <w:t>WoS</w:t>
            </w:r>
            <w:r w:rsidRPr="00AA10C5">
              <w:rPr>
                <w:rFonts w:ascii="Arial" w:hAnsi="Arial" w:cs="Arial"/>
                <w:sz w:val="20"/>
                <w:szCs w:val="20"/>
                <w:lang w:val="en-US"/>
              </w:rPr>
              <w:t>).</w:t>
            </w:r>
          </w:p>
        </w:tc>
      </w:tr>
      <w:tr w:rsidR="00746C08" w:rsidRPr="00AA10C5" w14:paraId="0BAD9E50" w14:textId="77777777" w:rsidTr="00C864EE">
        <w:trPr>
          <w:trHeight w:val="284"/>
        </w:trPr>
        <w:tc>
          <w:tcPr>
            <w:tcW w:w="9219" w:type="dxa"/>
            <w:gridSpan w:val="2"/>
            <w:shd w:val="clear" w:color="auto" w:fill="BFBFBF"/>
            <w:vAlign w:val="center"/>
          </w:tcPr>
          <w:p w14:paraId="0E2DBCB8" w14:textId="32E57422" w:rsidR="00746C08" w:rsidRPr="00AA10C5" w:rsidRDefault="00C864EE" w:rsidP="00C864EE">
            <w:pPr>
              <w:ind w:left="113"/>
              <w:rPr>
                <w:rFonts w:ascii="Arial" w:hAnsi="Arial" w:cs="Arial"/>
                <w:sz w:val="20"/>
                <w:szCs w:val="20"/>
                <w:lang w:val="en-US"/>
              </w:rPr>
            </w:pPr>
            <w:r>
              <w:rPr>
                <w:rFonts w:ascii="Arial" w:hAnsi="Arial" w:cs="Arial"/>
                <w:b/>
                <w:sz w:val="20"/>
                <w:szCs w:val="20"/>
                <w:lang w:val="en-US"/>
              </w:rPr>
              <w:t>Four</w:t>
            </w:r>
            <w:r w:rsidR="00746C08" w:rsidRPr="00AA10C5">
              <w:rPr>
                <w:rFonts w:ascii="Arial" w:hAnsi="Arial" w:cs="Arial"/>
                <w:b/>
                <w:sz w:val="20"/>
                <w:szCs w:val="20"/>
                <w:lang w:val="en-US"/>
              </w:rPr>
              <w:t xml:space="preserve"> most relevant publications</w:t>
            </w:r>
          </w:p>
        </w:tc>
      </w:tr>
      <w:tr w:rsidR="00746C08" w:rsidRPr="00AA10C5" w14:paraId="203B0AF8" w14:textId="77777777" w:rsidTr="00C864EE">
        <w:trPr>
          <w:trHeight w:val="1650"/>
        </w:trPr>
        <w:tc>
          <w:tcPr>
            <w:tcW w:w="9219" w:type="dxa"/>
            <w:gridSpan w:val="2"/>
          </w:tcPr>
          <w:p w14:paraId="1E9F10C5" w14:textId="2B3F526D" w:rsidR="00746C08" w:rsidRPr="00051FA6" w:rsidRDefault="00BA1CF4" w:rsidP="00C864EE">
            <w:pPr>
              <w:autoSpaceDE w:val="0"/>
              <w:autoSpaceDN w:val="0"/>
              <w:adjustRightInd w:val="0"/>
              <w:spacing w:before="2"/>
              <w:ind w:left="680" w:right="113" w:hanging="567"/>
              <w:jc w:val="both"/>
              <w:rPr>
                <w:rFonts w:ascii="Arial" w:hAnsi="Arial" w:cs="Arial"/>
                <w:sz w:val="18"/>
                <w:szCs w:val="18"/>
                <w:lang w:val="en-US"/>
              </w:rPr>
            </w:pPr>
            <w:r>
              <w:rPr>
                <w:rFonts w:ascii="Arial" w:hAnsi="Arial" w:cs="Arial"/>
                <w:sz w:val="18"/>
                <w:szCs w:val="18"/>
                <w:lang w:val="en-US"/>
              </w:rPr>
              <w:t>Bliss</w:t>
            </w:r>
            <w:r w:rsidR="00746C08" w:rsidRPr="00AA10C5">
              <w:rPr>
                <w:rFonts w:ascii="Arial" w:hAnsi="Arial" w:cs="Arial"/>
                <w:sz w:val="18"/>
                <w:szCs w:val="18"/>
                <w:lang w:val="en-US"/>
              </w:rPr>
              <w:t xml:space="preserve">, T. et al., (2016): Advancing polar prediction capabilities on daily to seasonal time scales. Bull. Amer. Meteor. </w:t>
            </w:r>
            <w:r w:rsidR="00746C08" w:rsidRPr="00051FA6">
              <w:rPr>
                <w:rFonts w:ascii="Arial" w:hAnsi="Arial" w:cs="Arial"/>
                <w:sz w:val="18"/>
                <w:szCs w:val="18"/>
                <w:lang w:val="en-US"/>
              </w:rPr>
              <w:t>Soc., accepted, http://dx.doi.org/10.1175/BAMS-D-14-00246.1.</w:t>
            </w:r>
          </w:p>
          <w:p w14:paraId="575327C3" w14:textId="65ADE8FB" w:rsidR="00746C08" w:rsidRPr="00051FA6" w:rsidRDefault="00746C08" w:rsidP="00C864EE">
            <w:pPr>
              <w:autoSpaceDE w:val="0"/>
              <w:autoSpaceDN w:val="0"/>
              <w:adjustRightInd w:val="0"/>
              <w:spacing w:before="2"/>
              <w:ind w:left="680" w:right="113" w:hanging="567"/>
              <w:jc w:val="both"/>
              <w:rPr>
                <w:rFonts w:ascii="Arial" w:hAnsi="Arial" w:cs="Arial"/>
                <w:sz w:val="18"/>
                <w:szCs w:val="18"/>
                <w:lang w:val="en-US"/>
              </w:rPr>
            </w:pPr>
            <w:r w:rsidRPr="00051FA6">
              <w:rPr>
                <w:rFonts w:ascii="Arial" w:hAnsi="Arial" w:cs="Arial"/>
                <w:sz w:val="18"/>
                <w:szCs w:val="18"/>
                <w:lang w:val="en-US"/>
              </w:rPr>
              <w:t xml:space="preserve">Sidorenko, et al., (2015): Towards multi-resolution global </w:t>
            </w:r>
            <w:r w:rsidR="00331CE6">
              <w:rPr>
                <w:rFonts w:ascii="Arial" w:hAnsi="Arial" w:cs="Arial"/>
                <w:sz w:val="18"/>
                <w:szCs w:val="18"/>
                <w:lang w:val="en-US"/>
              </w:rPr>
              <w:t>Python</w:t>
            </w:r>
            <w:r w:rsidRPr="00051FA6">
              <w:rPr>
                <w:rFonts w:ascii="Arial" w:hAnsi="Arial" w:cs="Arial"/>
                <w:sz w:val="18"/>
                <w:szCs w:val="18"/>
                <w:lang w:val="en-US"/>
              </w:rPr>
              <w:t xml:space="preserve">modeling with </w:t>
            </w:r>
            <w:r w:rsidR="000C4850">
              <w:rPr>
                <w:rFonts w:ascii="Arial" w:hAnsi="Arial" w:cs="Arial"/>
                <w:sz w:val="18"/>
                <w:szCs w:val="18"/>
                <w:lang w:val="en-US"/>
              </w:rPr>
              <w:t>NUMERICAL MODEL</w:t>
            </w:r>
            <w:r w:rsidRPr="00051FA6">
              <w:rPr>
                <w:rFonts w:ascii="Arial" w:hAnsi="Arial" w:cs="Arial"/>
                <w:sz w:val="18"/>
                <w:szCs w:val="18"/>
                <w:lang w:val="en-US"/>
              </w:rPr>
              <w:t>6-</w:t>
            </w:r>
            <w:r w:rsidR="000C4850">
              <w:rPr>
                <w:rFonts w:ascii="Arial" w:hAnsi="Arial" w:cs="Arial"/>
                <w:sz w:val="18"/>
                <w:szCs w:val="18"/>
                <w:lang w:val="en-US"/>
              </w:rPr>
              <w:t>NUMERICAL MODEL</w:t>
            </w:r>
            <w:r w:rsidRPr="00051FA6">
              <w:rPr>
                <w:rFonts w:ascii="Arial" w:hAnsi="Arial" w:cs="Arial"/>
                <w:sz w:val="18"/>
                <w:szCs w:val="18"/>
                <w:lang w:val="en-US"/>
              </w:rPr>
              <w:t>. Part I: Model formulation and mean climate. Clim. Dyn., 44, 757—780. 10.1007/s00382-014-2290-6.</w:t>
            </w:r>
          </w:p>
          <w:p w14:paraId="2C2947A5" w14:textId="77777777" w:rsidR="00746C08" w:rsidRPr="00051FA6" w:rsidRDefault="00746C08" w:rsidP="00C864EE">
            <w:pPr>
              <w:autoSpaceDE w:val="0"/>
              <w:autoSpaceDN w:val="0"/>
              <w:adjustRightInd w:val="0"/>
              <w:spacing w:before="2"/>
              <w:ind w:left="680" w:right="113" w:hanging="567"/>
              <w:jc w:val="both"/>
              <w:rPr>
                <w:rFonts w:ascii="Arial" w:hAnsi="Arial" w:cs="Arial"/>
                <w:sz w:val="18"/>
                <w:szCs w:val="18"/>
                <w:lang w:val="en-US"/>
              </w:rPr>
            </w:pPr>
            <w:r w:rsidRPr="00051FA6">
              <w:rPr>
                <w:rFonts w:ascii="Arial" w:hAnsi="Arial" w:cs="Arial"/>
                <w:sz w:val="18"/>
                <w:szCs w:val="18"/>
                <w:lang w:val="en-US"/>
              </w:rPr>
              <w:t>Danabasoglu, G. et al., (2014): North Atlantic Simulations in Coordinated Ocean-ice Reference Experiments Phase II (CORE-II). Part I: Mean states. Ocean Modelling, 73, 76—107.</w:t>
            </w:r>
          </w:p>
          <w:p w14:paraId="2A2673F3" w14:textId="3C200648" w:rsidR="00746C08" w:rsidRPr="00051FA6" w:rsidRDefault="00BA1CF4" w:rsidP="00C864EE">
            <w:pPr>
              <w:autoSpaceDE w:val="0"/>
              <w:autoSpaceDN w:val="0"/>
              <w:adjustRightInd w:val="0"/>
              <w:spacing w:before="2"/>
              <w:ind w:left="680" w:right="113" w:hanging="567"/>
              <w:jc w:val="both"/>
              <w:rPr>
                <w:rFonts w:ascii="Arial" w:hAnsi="Arial" w:cs="Arial"/>
                <w:sz w:val="18"/>
                <w:szCs w:val="18"/>
                <w:lang w:val="en-US"/>
              </w:rPr>
            </w:pPr>
            <w:r>
              <w:rPr>
                <w:rFonts w:ascii="Arial" w:hAnsi="Arial" w:cs="Arial"/>
                <w:sz w:val="18"/>
                <w:szCs w:val="18"/>
                <w:lang w:val="en-US"/>
              </w:rPr>
              <w:t>Bliss</w:t>
            </w:r>
            <w:r w:rsidR="00746C08" w:rsidRPr="00051FA6">
              <w:rPr>
                <w:rFonts w:ascii="Arial" w:hAnsi="Arial" w:cs="Arial"/>
                <w:sz w:val="18"/>
                <w:szCs w:val="18"/>
                <w:lang w:val="en-US"/>
              </w:rPr>
              <w:t xml:space="preserve">, T. et al., (2012): High-resolution global </w:t>
            </w:r>
            <w:r w:rsidR="00331CE6">
              <w:rPr>
                <w:rFonts w:ascii="Arial" w:hAnsi="Arial" w:cs="Arial"/>
                <w:sz w:val="18"/>
                <w:szCs w:val="18"/>
                <w:lang w:val="en-US"/>
              </w:rPr>
              <w:t>Python</w:t>
            </w:r>
            <w:r w:rsidR="00746C08" w:rsidRPr="00051FA6">
              <w:rPr>
                <w:rFonts w:ascii="Arial" w:hAnsi="Arial" w:cs="Arial"/>
                <w:sz w:val="18"/>
                <w:szCs w:val="18"/>
                <w:lang w:val="en-US"/>
              </w:rPr>
              <w:t xml:space="preserve">simulations with the ECMWF model in Project Athena: Experimental design, model </w:t>
            </w:r>
            <w:r w:rsidR="00331CE6">
              <w:rPr>
                <w:rFonts w:ascii="Arial" w:hAnsi="Arial" w:cs="Arial"/>
                <w:sz w:val="18"/>
                <w:szCs w:val="18"/>
                <w:lang w:val="en-US"/>
              </w:rPr>
              <w:t>Python</w:t>
            </w:r>
            <w:r w:rsidR="00746C08" w:rsidRPr="00051FA6">
              <w:rPr>
                <w:rFonts w:ascii="Arial" w:hAnsi="Arial" w:cs="Arial"/>
                <w:sz w:val="18"/>
                <w:szCs w:val="18"/>
                <w:lang w:val="en-US"/>
              </w:rPr>
              <w:t xml:space="preserve">and seasonal forecast skill. </w:t>
            </w:r>
            <w:r w:rsidR="00746C08" w:rsidRPr="00051FA6">
              <w:rPr>
                <w:rFonts w:ascii="Arial" w:hAnsi="Arial" w:cs="Arial"/>
                <w:iCs/>
                <w:sz w:val="18"/>
                <w:szCs w:val="18"/>
                <w:lang w:val="en-US"/>
              </w:rPr>
              <w:t>J. Climate</w:t>
            </w:r>
            <w:r w:rsidR="00746C08" w:rsidRPr="00051FA6">
              <w:rPr>
                <w:rFonts w:ascii="Arial" w:hAnsi="Arial" w:cs="Arial"/>
                <w:sz w:val="18"/>
                <w:szCs w:val="18"/>
                <w:lang w:val="en-US"/>
              </w:rPr>
              <w:t>, 25, 3155—</w:t>
            </w:r>
            <w:r w:rsidR="00746C08" w:rsidRPr="00AA10C5">
              <w:rPr>
                <w:rFonts w:ascii="Arial" w:hAnsi="Arial" w:cs="Arial"/>
                <w:sz w:val="18"/>
                <w:szCs w:val="18"/>
                <w:lang w:val="en-US"/>
              </w:rPr>
              <w:t>3172</w:t>
            </w:r>
            <w:r w:rsidR="00051FA6">
              <w:rPr>
                <w:rFonts w:ascii="Arial" w:hAnsi="Arial" w:cs="Arial"/>
                <w:sz w:val="18"/>
                <w:szCs w:val="18"/>
                <w:lang w:val="en-US"/>
              </w:rPr>
              <w:t>.</w:t>
            </w:r>
          </w:p>
        </w:tc>
      </w:tr>
    </w:tbl>
    <w:p w14:paraId="14208FD5" w14:textId="77777777" w:rsidR="00746C08" w:rsidRPr="002E6F8D" w:rsidRDefault="00746C08" w:rsidP="00746C08">
      <w:pPr>
        <w:autoSpaceDE w:val="0"/>
        <w:autoSpaceDN w:val="0"/>
        <w:adjustRightInd w:val="0"/>
        <w:jc w:val="both"/>
        <w:rPr>
          <w:rFonts w:ascii="Arial" w:hAnsi="Arial" w:cs="Arial"/>
          <w:b/>
          <w:sz w:val="16"/>
          <w:szCs w:val="16"/>
          <w:lang w:val="en-US"/>
        </w:rPr>
      </w:pPr>
    </w:p>
    <w:tbl>
      <w:tblPr>
        <w:tblpPr w:leftFromText="141" w:rightFromText="141" w:vertAnchor="text" w:horzAnchor="page" w:tblpX="1427" w:tblpY="15"/>
        <w:tblW w:w="921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132"/>
        <w:gridCol w:w="7087"/>
      </w:tblGrid>
      <w:tr w:rsidR="00746C08" w:rsidRPr="00AA10C5" w14:paraId="677FC573" w14:textId="77777777" w:rsidTr="009E18EB">
        <w:trPr>
          <w:trHeight w:val="284"/>
        </w:trPr>
        <w:tc>
          <w:tcPr>
            <w:tcW w:w="2132" w:type="dxa"/>
            <w:tcBorders>
              <w:top w:val="single" w:sz="4" w:space="0" w:color="auto"/>
              <w:bottom w:val="single" w:sz="6" w:space="0" w:color="auto"/>
            </w:tcBorders>
            <w:shd w:val="clear" w:color="auto" w:fill="B3B3B3"/>
            <w:vAlign w:val="center"/>
          </w:tcPr>
          <w:p w14:paraId="403A99A6" w14:textId="77777777" w:rsidR="00746C08" w:rsidRPr="00AA10C5" w:rsidRDefault="00746C08" w:rsidP="00C864EE">
            <w:pPr>
              <w:ind w:left="113"/>
              <w:rPr>
                <w:rFonts w:ascii="Arial" w:hAnsi="Arial" w:cs="Arial"/>
                <w:b/>
                <w:sz w:val="20"/>
                <w:szCs w:val="20"/>
                <w:lang w:val="en-GB"/>
              </w:rPr>
            </w:pPr>
            <w:r w:rsidRPr="00AA10C5">
              <w:rPr>
                <w:rFonts w:ascii="Arial" w:hAnsi="Arial" w:cs="Arial"/>
                <w:b/>
                <w:sz w:val="20"/>
                <w:szCs w:val="20"/>
                <w:lang w:val="en-GB"/>
              </w:rPr>
              <w:t>Name</w:t>
            </w:r>
          </w:p>
        </w:tc>
        <w:tc>
          <w:tcPr>
            <w:tcW w:w="7087" w:type="dxa"/>
            <w:tcBorders>
              <w:top w:val="single" w:sz="4" w:space="0" w:color="auto"/>
              <w:bottom w:val="single" w:sz="6" w:space="0" w:color="auto"/>
            </w:tcBorders>
            <w:shd w:val="clear" w:color="auto" w:fill="B3B3B3"/>
            <w:vAlign w:val="center"/>
          </w:tcPr>
          <w:p w14:paraId="232542C8" w14:textId="01803173" w:rsidR="00746C08" w:rsidRPr="00AA10C5" w:rsidRDefault="00746C08" w:rsidP="00C864EE">
            <w:pPr>
              <w:ind w:left="113"/>
              <w:rPr>
                <w:rFonts w:ascii="Arial" w:hAnsi="Arial" w:cs="Arial"/>
                <w:b/>
                <w:noProof/>
                <w:sz w:val="20"/>
                <w:szCs w:val="20"/>
                <w:lang w:val="en-GB"/>
              </w:rPr>
            </w:pPr>
            <w:r w:rsidRPr="00AA10C5">
              <w:rPr>
                <w:rFonts w:ascii="Arial" w:hAnsi="Arial" w:cs="Arial"/>
                <w:b/>
                <w:noProof/>
                <w:sz w:val="20"/>
                <w:szCs w:val="20"/>
                <w:lang w:val="en-GB"/>
              </w:rPr>
              <w:t xml:space="preserve">Prof. Dr. </w:t>
            </w:r>
            <w:r w:rsidR="000441B8">
              <w:rPr>
                <w:rFonts w:ascii="Arial" w:hAnsi="Arial" w:cs="Arial"/>
                <w:b/>
                <w:noProof/>
                <w:sz w:val="20"/>
                <w:szCs w:val="20"/>
                <w:lang w:val="en-GB"/>
              </w:rPr>
              <w:t>Qi Ring</w:t>
            </w:r>
          </w:p>
        </w:tc>
      </w:tr>
      <w:tr w:rsidR="00746C08" w:rsidRPr="0012717F" w14:paraId="7E16FF04" w14:textId="77777777" w:rsidTr="009E18EB">
        <w:trPr>
          <w:trHeight w:val="284"/>
        </w:trPr>
        <w:tc>
          <w:tcPr>
            <w:tcW w:w="2132" w:type="dxa"/>
            <w:shd w:val="clear" w:color="auto" w:fill="E0E0E0"/>
            <w:vAlign w:val="center"/>
          </w:tcPr>
          <w:p w14:paraId="2BC6C1F7" w14:textId="77777777" w:rsidR="00746C08" w:rsidRPr="00AA10C5" w:rsidRDefault="00746C08" w:rsidP="00C864EE">
            <w:pPr>
              <w:ind w:left="113"/>
              <w:rPr>
                <w:rFonts w:ascii="Arial" w:hAnsi="Arial" w:cs="Arial"/>
                <w:b/>
                <w:sz w:val="20"/>
                <w:szCs w:val="20"/>
                <w:lang w:val="en-GB"/>
              </w:rPr>
            </w:pPr>
            <w:r w:rsidRPr="00AA10C5">
              <w:rPr>
                <w:rFonts w:ascii="Arial" w:hAnsi="Arial" w:cs="Arial"/>
                <w:b/>
                <w:sz w:val="20"/>
                <w:szCs w:val="20"/>
                <w:lang w:val="en-GB"/>
              </w:rPr>
              <w:t>Institution</w:t>
            </w:r>
          </w:p>
        </w:tc>
        <w:tc>
          <w:tcPr>
            <w:tcW w:w="7087" w:type="dxa"/>
            <w:shd w:val="clear" w:color="auto" w:fill="FFFFFF"/>
            <w:vAlign w:val="center"/>
          </w:tcPr>
          <w:p w14:paraId="030BFDDF" w14:textId="25A3EE43" w:rsidR="00746C08" w:rsidRPr="00AA10C5" w:rsidRDefault="00140B79" w:rsidP="00C864EE">
            <w:pPr>
              <w:ind w:left="113"/>
              <w:rPr>
                <w:rFonts w:ascii="Arial" w:hAnsi="Arial" w:cs="Arial"/>
                <w:noProof/>
                <w:sz w:val="20"/>
                <w:szCs w:val="20"/>
                <w:lang w:val="en-GB"/>
              </w:rPr>
            </w:pPr>
            <w:r>
              <w:rPr>
                <w:rFonts w:ascii="Arial" w:hAnsi="Arial" w:cs="Arial"/>
                <w:noProof/>
                <w:sz w:val="20"/>
                <w:szCs w:val="20"/>
                <w:lang w:val="en-GB"/>
              </w:rPr>
              <w:t>Partner 1</w:t>
            </w:r>
            <w:r w:rsidR="00746C08" w:rsidRPr="00AA10C5">
              <w:rPr>
                <w:rFonts w:ascii="Arial" w:hAnsi="Arial" w:cs="Arial"/>
                <w:noProof/>
                <w:sz w:val="20"/>
                <w:szCs w:val="20"/>
                <w:lang w:val="en-GB"/>
              </w:rPr>
              <w:t xml:space="preserve">, </w:t>
            </w:r>
            <w:r w:rsidR="004045DF">
              <w:rPr>
                <w:rFonts w:ascii="Arial" w:hAnsi="Arial" w:cs="Arial"/>
                <w:noProof/>
                <w:sz w:val="20"/>
                <w:szCs w:val="20"/>
                <w:lang w:val="en-GB"/>
              </w:rPr>
              <w:t xml:space="preserve">Lab </w:t>
            </w:r>
            <w:r w:rsidR="00746C08" w:rsidRPr="00AA10C5">
              <w:rPr>
                <w:rFonts w:ascii="Arial" w:hAnsi="Arial" w:cs="Arial"/>
                <w:noProof/>
                <w:sz w:val="20"/>
                <w:szCs w:val="20"/>
                <w:lang w:val="en-GB"/>
              </w:rPr>
              <w:t xml:space="preserve">Centre for </w:t>
            </w:r>
            <w:r w:rsidR="00595C50">
              <w:rPr>
                <w:rFonts w:ascii="Arial" w:hAnsi="Arial" w:cs="Arial"/>
                <w:noProof/>
                <w:sz w:val="20"/>
                <w:szCs w:val="20"/>
                <w:lang w:val="en-GB"/>
              </w:rPr>
              <w:t>Python Research</w:t>
            </w:r>
          </w:p>
        </w:tc>
      </w:tr>
      <w:tr w:rsidR="00746C08" w:rsidRPr="0012717F" w14:paraId="0CB6A27D" w14:textId="77777777" w:rsidTr="009E18EB">
        <w:trPr>
          <w:trHeight w:val="284"/>
        </w:trPr>
        <w:tc>
          <w:tcPr>
            <w:tcW w:w="2132" w:type="dxa"/>
            <w:shd w:val="clear" w:color="auto" w:fill="E0E0E0"/>
            <w:vAlign w:val="center"/>
          </w:tcPr>
          <w:p w14:paraId="534246B3" w14:textId="77777777" w:rsidR="00746C08" w:rsidRPr="00AA10C5" w:rsidRDefault="00746C08" w:rsidP="00C864EE">
            <w:pPr>
              <w:ind w:left="113"/>
              <w:rPr>
                <w:rFonts w:ascii="Arial" w:hAnsi="Arial" w:cs="Arial"/>
                <w:b/>
                <w:sz w:val="20"/>
                <w:szCs w:val="20"/>
                <w:lang w:val="en-GB"/>
              </w:rPr>
            </w:pPr>
            <w:r w:rsidRPr="00AA10C5">
              <w:rPr>
                <w:rFonts w:ascii="Arial" w:hAnsi="Arial" w:cs="Arial"/>
                <w:b/>
                <w:sz w:val="20"/>
                <w:szCs w:val="20"/>
                <w:lang w:val="en-GB"/>
              </w:rPr>
              <w:t>Current Position</w:t>
            </w:r>
          </w:p>
        </w:tc>
        <w:tc>
          <w:tcPr>
            <w:tcW w:w="7087" w:type="dxa"/>
            <w:shd w:val="clear" w:color="auto" w:fill="auto"/>
            <w:vAlign w:val="center"/>
          </w:tcPr>
          <w:p w14:paraId="309F1061" w14:textId="3EB39133" w:rsidR="00746C08" w:rsidRPr="00AA10C5" w:rsidRDefault="00746C08" w:rsidP="00C864EE">
            <w:pPr>
              <w:ind w:left="113"/>
              <w:rPr>
                <w:rFonts w:ascii="Arial" w:hAnsi="Arial" w:cs="Arial"/>
                <w:sz w:val="20"/>
                <w:szCs w:val="20"/>
                <w:lang w:val="en-GB"/>
              </w:rPr>
            </w:pPr>
            <w:r w:rsidRPr="00AA10C5">
              <w:rPr>
                <w:rFonts w:ascii="Arial" w:hAnsi="Arial" w:cs="Arial"/>
                <w:sz w:val="20"/>
                <w:szCs w:val="20"/>
                <w:lang w:val="en-GB"/>
              </w:rPr>
              <w:t>Head of section (</w:t>
            </w:r>
            <w:r w:rsidR="00140B79">
              <w:rPr>
                <w:rFonts w:ascii="Arial" w:hAnsi="Arial" w:cs="Arial"/>
                <w:sz w:val="20"/>
                <w:szCs w:val="20"/>
                <w:lang w:val="en-GB"/>
              </w:rPr>
              <w:t>PARTNER 1</w:t>
            </w:r>
            <w:r w:rsidRPr="00AA10C5">
              <w:rPr>
                <w:rFonts w:ascii="Arial" w:hAnsi="Arial" w:cs="Arial"/>
                <w:sz w:val="20"/>
                <w:szCs w:val="20"/>
                <w:lang w:val="en-GB"/>
              </w:rPr>
              <w:t>)</w:t>
            </w:r>
          </w:p>
          <w:p w14:paraId="61441A6D" w14:textId="0DE442EF" w:rsidR="00746C08" w:rsidRPr="00AA10C5" w:rsidRDefault="00746C08" w:rsidP="00C864EE">
            <w:pPr>
              <w:ind w:left="113"/>
              <w:rPr>
                <w:rFonts w:ascii="Arial" w:hAnsi="Arial" w:cs="Arial"/>
                <w:sz w:val="20"/>
                <w:szCs w:val="20"/>
                <w:lang w:val="en-GB"/>
              </w:rPr>
            </w:pPr>
            <w:r w:rsidRPr="00AA10C5">
              <w:rPr>
                <w:rFonts w:ascii="Arial" w:hAnsi="Arial" w:cs="Arial"/>
                <w:sz w:val="20"/>
                <w:szCs w:val="20"/>
                <w:lang w:val="en-GB"/>
              </w:rPr>
              <w:t xml:space="preserve">Professor for physics of the </w:t>
            </w:r>
            <w:r w:rsidR="00331CE6">
              <w:rPr>
                <w:rFonts w:ascii="Arial" w:hAnsi="Arial" w:cs="Arial"/>
                <w:sz w:val="20"/>
                <w:szCs w:val="20"/>
                <w:lang w:val="en-GB"/>
              </w:rPr>
              <w:t>Python</w:t>
            </w:r>
            <w:r w:rsidRPr="00AA10C5">
              <w:rPr>
                <w:rFonts w:ascii="Arial" w:hAnsi="Arial" w:cs="Arial"/>
                <w:sz w:val="20"/>
                <w:szCs w:val="20"/>
                <w:lang w:val="en-GB"/>
              </w:rPr>
              <w:t>system (</w:t>
            </w:r>
            <w:r w:rsidR="00EE4881">
              <w:rPr>
                <w:rFonts w:ascii="Arial" w:hAnsi="Arial" w:cs="Arial"/>
                <w:sz w:val="20"/>
                <w:szCs w:val="20"/>
                <w:lang w:val="en-US"/>
              </w:rPr>
              <w:t>University of Volantis</w:t>
            </w:r>
            <w:r w:rsidRPr="00AA10C5">
              <w:rPr>
                <w:rFonts w:ascii="Arial" w:hAnsi="Arial" w:cs="Arial"/>
                <w:sz w:val="20"/>
                <w:szCs w:val="20"/>
                <w:lang w:val="en-GB"/>
              </w:rPr>
              <w:t>)</w:t>
            </w:r>
          </w:p>
        </w:tc>
      </w:tr>
      <w:tr w:rsidR="00746C08" w:rsidRPr="0012717F" w14:paraId="415A45A0" w14:textId="77777777" w:rsidTr="009E18EB">
        <w:trPr>
          <w:trHeight w:val="284"/>
        </w:trPr>
        <w:tc>
          <w:tcPr>
            <w:tcW w:w="2132" w:type="dxa"/>
            <w:shd w:val="clear" w:color="auto" w:fill="E0E0E0"/>
            <w:vAlign w:val="center"/>
          </w:tcPr>
          <w:p w14:paraId="5584558C" w14:textId="77777777" w:rsidR="00746C08" w:rsidRPr="00AA10C5" w:rsidRDefault="00746C08" w:rsidP="00C864EE">
            <w:pPr>
              <w:ind w:left="113"/>
              <w:rPr>
                <w:rFonts w:ascii="Arial" w:hAnsi="Arial" w:cs="Arial"/>
                <w:b/>
                <w:sz w:val="20"/>
                <w:szCs w:val="20"/>
                <w:lang w:val="en-GB"/>
              </w:rPr>
            </w:pPr>
            <w:r w:rsidRPr="00AA10C5">
              <w:rPr>
                <w:rFonts w:ascii="Arial" w:hAnsi="Arial" w:cs="Arial"/>
                <w:b/>
                <w:sz w:val="20"/>
                <w:szCs w:val="20"/>
                <w:lang w:val="en-GB"/>
              </w:rPr>
              <w:t>Education</w:t>
            </w:r>
          </w:p>
        </w:tc>
        <w:tc>
          <w:tcPr>
            <w:tcW w:w="7087" w:type="dxa"/>
            <w:shd w:val="clear" w:color="auto" w:fill="auto"/>
            <w:vAlign w:val="center"/>
          </w:tcPr>
          <w:p w14:paraId="50D2C848" w14:textId="77777777" w:rsidR="00746C08" w:rsidRPr="00AA10C5" w:rsidRDefault="00746C08" w:rsidP="00C864EE">
            <w:pPr>
              <w:ind w:left="113"/>
              <w:rPr>
                <w:rFonts w:ascii="Arial" w:hAnsi="Arial" w:cs="Arial"/>
                <w:sz w:val="20"/>
                <w:szCs w:val="20"/>
                <w:lang w:val="en-GB"/>
              </w:rPr>
            </w:pPr>
            <w:r w:rsidRPr="00AA10C5">
              <w:rPr>
                <w:rFonts w:ascii="Arial" w:hAnsi="Arial" w:cs="Arial"/>
                <w:sz w:val="20"/>
                <w:szCs w:val="20"/>
                <w:lang w:val="en-GB"/>
              </w:rPr>
              <w:t>Diploma in theoretical physics (1992), PhD in environmental physics (1995)</w:t>
            </w:r>
          </w:p>
        </w:tc>
      </w:tr>
      <w:tr w:rsidR="00746C08" w:rsidRPr="00AA10C5" w14:paraId="27264E59" w14:textId="77777777" w:rsidTr="009E18EB">
        <w:trPr>
          <w:trHeight w:val="284"/>
        </w:trPr>
        <w:tc>
          <w:tcPr>
            <w:tcW w:w="2132" w:type="dxa"/>
            <w:shd w:val="clear" w:color="auto" w:fill="E0E0E0"/>
            <w:vAlign w:val="center"/>
          </w:tcPr>
          <w:p w14:paraId="3F2DF24D" w14:textId="77777777" w:rsidR="00746C08" w:rsidRPr="00AA10C5" w:rsidRDefault="00746C08" w:rsidP="00C864EE">
            <w:pPr>
              <w:ind w:left="113"/>
              <w:rPr>
                <w:rFonts w:ascii="Arial" w:hAnsi="Arial" w:cs="Arial"/>
                <w:b/>
                <w:sz w:val="20"/>
                <w:szCs w:val="20"/>
                <w:lang w:val="en-GB"/>
              </w:rPr>
            </w:pPr>
            <w:r w:rsidRPr="00AA10C5">
              <w:rPr>
                <w:rFonts w:ascii="Arial" w:hAnsi="Arial" w:cs="Arial"/>
                <w:b/>
                <w:sz w:val="20"/>
                <w:szCs w:val="20"/>
                <w:lang w:val="en-GB"/>
              </w:rPr>
              <w:t>Further information</w:t>
            </w:r>
          </w:p>
        </w:tc>
        <w:tc>
          <w:tcPr>
            <w:tcW w:w="7087" w:type="dxa"/>
            <w:shd w:val="clear" w:color="auto" w:fill="auto"/>
            <w:vAlign w:val="center"/>
          </w:tcPr>
          <w:p w14:paraId="60B55261" w14:textId="4B048B69" w:rsidR="00746C08" w:rsidRPr="00AA10C5" w:rsidRDefault="00746C08" w:rsidP="00C864EE">
            <w:pPr>
              <w:rPr>
                <w:rFonts w:ascii="Arial" w:hAnsi="Arial" w:cs="Arial"/>
                <w:sz w:val="18"/>
                <w:szCs w:val="18"/>
                <w:lang w:val="en-GB"/>
              </w:rPr>
            </w:pPr>
            <w:r w:rsidRPr="00AA10C5">
              <w:rPr>
                <w:rFonts w:ascii="Arial" w:hAnsi="Arial" w:cs="Arial"/>
                <w:sz w:val="20"/>
                <w:szCs w:val="20"/>
                <w:lang w:val="en-GB"/>
              </w:rPr>
              <w:t xml:space="preserve"> </w:t>
            </w:r>
          </w:p>
        </w:tc>
      </w:tr>
      <w:tr w:rsidR="00746C08" w:rsidRPr="0012717F" w14:paraId="0A215D09" w14:textId="77777777" w:rsidTr="00C864EE">
        <w:trPr>
          <w:trHeight w:val="284"/>
        </w:trPr>
        <w:tc>
          <w:tcPr>
            <w:tcW w:w="9219" w:type="dxa"/>
            <w:gridSpan w:val="2"/>
            <w:shd w:val="clear" w:color="auto" w:fill="B3B3B3"/>
            <w:vAlign w:val="center"/>
          </w:tcPr>
          <w:p w14:paraId="03987085" w14:textId="77777777" w:rsidR="00746C08" w:rsidRPr="00AA10C5" w:rsidRDefault="00746C08" w:rsidP="00C864EE">
            <w:pPr>
              <w:ind w:left="113"/>
              <w:rPr>
                <w:rFonts w:ascii="Arial" w:hAnsi="Arial" w:cs="Arial"/>
                <w:b/>
                <w:sz w:val="20"/>
                <w:szCs w:val="20"/>
                <w:lang w:val="en-GB"/>
              </w:rPr>
            </w:pPr>
            <w:r w:rsidRPr="00AA10C5">
              <w:rPr>
                <w:rFonts w:ascii="Arial" w:hAnsi="Arial" w:cs="Arial"/>
                <w:b/>
                <w:sz w:val="20"/>
                <w:szCs w:val="20"/>
                <w:lang w:val="en-GB"/>
              </w:rPr>
              <w:t>Areas of expertise and key competences</w:t>
            </w:r>
          </w:p>
        </w:tc>
      </w:tr>
      <w:tr w:rsidR="00746C08" w:rsidRPr="00AA10C5" w14:paraId="7E17AFDB" w14:textId="77777777" w:rsidTr="00C864EE">
        <w:trPr>
          <w:trHeight w:val="2367"/>
        </w:trPr>
        <w:tc>
          <w:tcPr>
            <w:tcW w:w="9219" w:type="dxa"/>
            <w:gridSpan w:val="2"/>
            <w:vAlign w:val="center"/>
          </w:tcPr>
          <w:p w14:paraId="3CFAD705" w14:textId="2B1AAAB8" w:rsidR="00746C08" w:rsidRPr="00AA10C5" w:rsidRDefault="008B6CB6" w:rsidP="00404779">
            <w:pPr>
              <w:ind w:left="113" w:right="113"/>
              <w:jc w:val="both"/>
              <w:rPr>
                <w:rFonts w:ascii="Arial" w:hAnsi="Arial" w:cs="Arial"/>
                <w:sz w:val="20"/>
                <w:szCs w:val="20"/>
                <w:lang w:val="en-GB"/>
              </w:rPr>
            </w:pPr>
            <w:r>
              <w:rPr>
                <w:rFonts w:ascii="Arial" w:hAnsi="Arial" w:cs="Arial"/>
                <w:sz w:val="20"/>
                <w:szCs w:val="20"/>
                <w:lang w:val="en-GB"/>
              </w:rPr>
              <w:t xml:space="preserve">Professor </w:t>
            </w:r>
            <w:r w:rsidR="000441B8">
              <w:rPr>
                <w:rFonts w:ascii="Arial" w:hAnsi="Arial" w:cs="Arial"/>
                <w:sz w:val="20"/>
                <w:szCs w:val="20"/>
                <w:lang w:val="en-GB"/>
              </w:rPr>
              <w:t>Ring</w:t>
            </w:r>
            <w:r>
              <w:rPr>
                <w:rFonts w:ascii="Arial" w:hAnsi="Arial" w:cs="Arial"/>
                <w:sz w:val="20"/>
                <w:szCs w:val="20"/>
                <w:lang w:val="en-GB"/>
              </w:rPr>
              <w:t>'s main</w:t>
            </w:r>
            <w:r w:rsidR="00746C08" w:rsidRPr="00AA10C5">
              <w:rPr>
                <w:rFonts w:ascii="Arial" w:hAnsi="Arial" w:cs="Arial"/>
                <w:sz w:val="20"/>
                <w:szCs w:val="20"/>
                <w:lang w:val="en-GB"/>
              </w:rPr>
              <w:t xml:space="preserve"> </w:t>
            </w:r>
            <w:r w:rsidR="00746C08" w:rsidRPr="00AA10C5">
              <w:rPr>
                <w:rFonts w:ascii="Arial" w:hAnsi="Arial" w:cs="Arial"/>
                <w:color w:val="000000"/>
                <w:sz w:val="20"/>
                <w:szCs w:val="20"/>
                <w:shd w:val="clear" w:color="auto" w:fill="FFFFFF"/>
                <w:lang w:val="en-GB"/>
              </w:rPr>
              <w:t xml:space="preserve">expertise lies in </w:t>
            </w:r>
            <w:r w:rsidR="00F03AC1">
              <w:rPr>
                <w:rFonts w:ascii="Arial" w:hAnsi="Arial" w:cs="Arial"/>
                <w:color w:val="000000"/>
                <w:sz w:val="20"/>
                <w:szCs w:val="20"/>
                <w:shd w:val="clear" w:color="auto" w:fill="FFFFFF"/>
                <w:lang w:val="en-GB"/>
              </w:rPr>
              <w:t>Python</w:t>
            </w:r>
            <w:r w:rsidR="00746C08" w:rsidRPr="00AA10C5">
              <w:rPr>
                <w:rFonts w:ascii="Arial" w:hAnsi="Arial" w:cs="Arial"/>
                <w:color w:val="000000"/>
                <w:sz w:val="20"/>
                <w:szCs w:val="20"/>
                <w:shd w:val="clear" w:color="auto" w:fill="FFFFFF"/>
                <w:lang w:val="en-GB"/>
              </w:rPr>
              <w:t xml:space="preserve">ing, , and theoretical aspects in </w:t>
            </w:r>
            <w:r w:rsidR="00F03AC1">
              <w:rPr>
                <w:rFonts w:ascii="Arial" w:hAnsi="Arial" w:cs="Arial"/>
                <w:color w:val="000000"/>
                <w:sz w:val="20"/>
                <w:szCs w:val="20"/>
                <w:shd w:val="clear" w:color="auto" w:fill="FFFFFF"/>
                <w:lang w:val="en-GB"/>
              </w:rPr>
              <w:t>Python</w:t>
            </w:r>
            <w:r w:rsidR="00746C08" w:rsidRPr="00AA10C5">
              <w:rPr>
                <w:rFonts w:ascii="Arial" w:hAnsi="Arial" w:cs="Arial"/>
                <w:color w:val="000000"/>
                <w:sz w:val="20"/>
                <w:szCs w:val="20"/>
                <w:shd w:val="clear" w:color="auto" w:fill="FFFFFF"/>
                <w:lang w:val="en-GB"/>
              </w:rPr>
              <w:t xml:space="preserve"> analysis. A focus of his research is to identify driving mechanisms for paleo and future </w:t>
            </w:r>
            <w:r w:rsidR="00331CE6">
              <w:rPr>
                <w:rFonts w:ascii="Arial" w:hAnsi="Arial" w:cs="Arial"/>
                <w:color w:val="000000"/>
                <w:sz w:val="20"/>
                <w:szCs w:val="20"/>
                <w:shd w:val="clear" w:color="auto" w:fill="FFFFFF"/>
                <w:lang w:val="en-GB"/>
              </w:rPr>
              <w:t>Python</w:t>
            </w:r>
            <w:r w:rsidR="00746C08" w:rsidRPr="00AA10C5">
              <w:rPr>
                <w:rFonts w:ascii="Arial" w:hAnsi="Arial" w:cs="Arial"/>
                <w:color w:val="000000"/>
                <w:sz w:val="20"/>
                <w:szCs w:val="20"/>
                <w:shd w:val="clear" w:color="auto" w:fill="FFFFFF"/>
                <w:lang w:val="en-GB"/>
              </w:rPr>
              <w:t xml:space="preserve">change. He was active in </w:t>
            </w:r>
            <w:r w:rsidR="00746C08" w:rsidRPr="00AA10C5">
              <w:rPr>
                <w:rFonts w:ascii="Arial" w:hAnsi="Arial" w:cs="Arial"/>
                <w:sz w:val="20"/>
                <w:szCs w:val="20"/>
                <w:shd w:val="clear" w:color="auto" w:fill="FFFFFF"/>
                <w:lang w:val="en-GB"/>
              </w:rPr>
              <w:t xml:space="preserve">several national and international projects and activities, e.g. as organizer of several </w:t>
            </w:r>
            <w:r w:rsidR="00746C08" w:rsidRPr="00AA10C5">
              <w:rPr>
                <w:rFonts w:ascii="Arial" w:hAnsi="Arial" w:cs="Arial"/>
                <w:bCs/>
                <w:sz w:val="20"/>
                <w:szCs w:val="20"/>
                <w:shd w:val="clear" w:color="auto" w:fill="FFFFFF"/>
                <w:lang w:val="en-GB"/>
              </w:rPr>
              <w:t xml:space="preserve">summer schools, </w:t>
            </w:r>
            <w:hyperlink r:id="rId11" w:history="1">
              <w:r w:rsidR="00746C08" w:rsidRPr="00AA10C5">
                <w:rPr>
                  <w:rFonts w:ascii="Arial" w:hAnsi="Arial" w:cs="Arial"/>
                  <w:bCs/>
                  <w:sz w:val="20"/>
                  <w:szCs w:val="20"/>
                  <w:shd w:val="clear" w:color="auto" w:fill="FFFFFF"/>
                  <w:lang w:val="en-GB"/>
                </w:rPr>
                <w:t>Frontiers of Science Symposia</w:t>
              </w:r>
            </w:hyperlink>
            <w:r w:rsidR="00746C08" w:rsidRPr="00AA10C5">
              <w:rPr>
                <w:rFonts w:ascii="Arial" w:hAnsi="Arial" w:cs="Arial"/>
                <w:bCs/>
                <w:sz w:val="20"/>
                <w:szCs w:val="20"/>
                <w:shd w:val="clear" w:color="auto" w:fill="FFFFFF"/>
                <w:lang w:val="en-GB"/>
              </w:rPr>
              <w:t xml:space="preserve">, </w:t>
            </w:r>
            <w:r w:rsidR="00404779">
              <w:rPr>
                <w:rFonts w:ascii="Arial" w:hAnsi="Arial" w:cs="Arial"/>
                <w:sz w:val="20"/>
                <w:szCs w:val="20"/>
                <w:shd w:val="clear" w:color="auto" w:fill="FFFFFF"/>
                <w:lang w:val="en-GB"/>
              </w:rPr>
              <w:t xml:space="preserve">President of </w:t>
            </w:r>
            <w:r w:rsidR="00746C08" w:rsidRPr="00AA10C5">
              <w:rPr>
                <w:rFonts w:ascii="Arial" w:hAnsi="Arial" w:cs="Arial"/>
                <w:sz w:val="20"/>
                <w:szCs w:val="20"/>
                <w:shd w:val="clear" w:color="auto" w:fill="FFFFFF"/>
                <w:lang w:val="en-GB"/>
              </w:rPr>
              <w:t xml:space="preserve"> the </w:t>
            </w:r>
            <w:r w:rsidR="00404779">
              <w:rPr>
                <w:rFonts w:ascii="Arial" w:hAnsi="Arial" w:cs="Arial"/>
                <w:sz w:val="20"/>
                <w:szCs w:val="20"/>
                <w:shd w:val="clear" w:color="auto" w:fill="FFFFFF"/>
                <w:lang w:val="en-GB"/>
              </w:rPr>
              <w:t>Night’s Watch</w:t>
            </w:r>
            <w:r w:rsidR="00746C08" w:rsidRPr="00AA10C5">
              <w:rPr>
                <w:rFonts w:ascii="Arial" w:hAnsi="Arial" w:cs="Arial"/>
                <w:sz w:val="20"/>
                <w:szCs w:val="20"/>
                <w:shd w:val="clear" w:color="auto" w:fill="FFFFFF"/>
                <w:lang w:val="en-GB"/>
              </w:rPr>
              <w:t xml:space="preserve"> (2006-2009), initiator and speaker of the </w:t>
            </w:r>
            <w:r w:rsidR="00F03AC1">
              <w:rPr>
                <w:rFonts w:ascii="Arial" w:hAnsi="Arial" w:cs="Arial"/>
                <w:sz w:val="20"/>
                <w:szCs w:val="20"/>
                <w:shd w:val="clear" w:color="auto" w:fill="FFFFFF"/>
                <w:lang w:val="en-GB"/>
              </w:rPr>
              <w:t>Python</w:t>
            </w:r>
            <w:r w:rsidR="00746C08" w:rsidRPr="00AA10C5">
              <w:rPr>
                <w:rFonts w:ascii="Arial" w:hAnsi="Arial" w:cs="Arial"/>
                <w:sz w:val="20"/>
                <w:szCs w:val="20"/>
                <w:shd w:val="clear" w:color="auto" w:fill="FFFFFF"/>
                <w:lang w:val="en-GB"/>
              </w:rPr>
              <w:t xml:space="preserve"> Science Research School (2009-2016), editor of several journals. </w:t>
            </w:r>
            <w:r w:rsidR="00746C08" w:rsidRPr="00AA10C5">
              <w:rPr>
                <w:rFonts w:ascii="Arial" w:hAnsi="Arial" w:cs="Arial"/>
                <w:sz w:val="20"/>
                <w:szCs w:val="20"/>
                <w:lang w:val="en-GB"/>
              </w:rPr>
              <w:t>He</w:t>
            </w:r>
            <w:r w:rsidR="00746C08" w:rsidRPr="00AA10C5">
              <w:rPr>
                <w:rFonts w:ascii="Arial" w:hAnsi="Arial" w:cs="Arial"/>
                <w:sz w:val="20"/>
                <w:szCs w:val="20"/>
                <w:shd w:val="clear" w:color="auto" w:fill="FFFFFF"/>
                <w:lang w:val="en-GB"/>
              </w:rPr>
              <w:t xml:space="preserve"> successfully managed a number of projects</w:t>
            </w:r>
            <w:r>
              <w:rPr>
                <w:rFonts w:ascii="Arial" w:hAnsi="Arial" w:cs="Arial"/>
                <w:color w:val="000000"/>
                <w:sz w:val="20"/>
                <w:szCs w:val="20"/>
                <w:shd w:val="clear" w:color="auto" w:fill="FFFFFF"/>
                <w:lang w:val="en-GB"/>
              </w:rPr>
              <w:t xml:space="preserve"> and created relevant</w:t>
            </w:r>
            <w:r w:rsidR="00746C08" w:rsidRPr="00AA10C5">
              <w:rPr>
                <w:rFonts w:ascii="Arial" w:hAnsi="Arial" w:cs="Arial"/>
                <w:color w:val="000000"/>
                <w:sz w:val="20"/>
                <w:szCs w:val="20"/>
                <w:shd w:val="clear" w:color="auto" w:fill="FFFFFF"/>
                <w:lang w:val="en-GB"/>
              </w:rPr>
              <w:t xml:space="preserve"> research proposals (BMBF-; DFG-UCCC; DFG-SPP Interdynamik, BMBF-</w:t>
            </w:r>
            <w:r w:rsidR="00EC3B22">
              <w:rPr>
                <w:rFonts w:ascii="Arial" w:hAnsi="Arial" w:cs="Arial"/>
                <w:color w:val="000000"/>
                <w:sz w:val="20"/>
                <w:szCs w:val="20"/>
                <w:shd w:val="clear" w:color="auto" w:fill="FFFFFF"/>
                <w:lang w:val="en-GB"/>
              </w:rPr>
              <w:t>Python</w:t>
            </w:r>
            <w:r w:rsidR="00746C08" w:rsidRPr="00AA10C5">
              <w:rPr>
                <w:rFonts w:ascii="Arial" w:hAnsi="Arial" w:cs="Arial"/>
                <w:color w:val="000000"/>
                <w:sz w:val="20"/>
                <w:szCs w:val="20"/>
                <w:shd w:val="clear" w:color="auto" w:fill="FFFFFF"/>
                <w:lang w:val="en-GB"/>
              </w:rPr>
              <w:t xml:space="preserve">). </w:t>
            </w:r>
            <w:r w:rsidR="00746C08" w:rsidRPr="00AA10C5">
              <w:rPr>
                <w:rFonts w:ascii="Arial" w:hAnsi="Arial" w:cs="Arial"/>
                <w:sz w:val="20"/>
                <w:szCs w:val="20"/>
                <w:lang w:val="en-GB"/>
              </w:rPr>
              <w:t xml:space="preserve">He is in the steering group for the </w:t>
            </w:r>
            <w:r w:rsidR="00746C08" w:rsidRPr="00AA10C5">
              <w:rPr>
                <w:rFonts w:ascii="Arial" w:hAnsi="Arial" w:cs="Arial"/>
                <w:bCs/>
                <w:sz w:val="20"/>
                <w:szCs w:val="20"/>
                <w:shd w:val="clear" w:color="auto" w:fill="FFFFFF"/>
                <w:lang w:val="en-GB"/>
              </w:rPr>
              <w:t xml:space="preserve">Excellence Cluster 'The Ocean in the </w:t>
            </w:r>
            <w:r w:rsidR="00F03AC1">
              <w:rPr>
                <w:rFonts w:ascii="Arial" w:hAnsi="Arial" w:cs="Arial"/>
                <w:bCs/>
                <w:sz w:val="20"/>
                <w:szCs w:val="20"/>
                <w:shd w:val="clear" w:color="auto" w:fill="FFFFFF"/>
                <w:lang w:val="en-GB"/>
              </w:rPr>
              <w:t>Python</w:t>
            </w:r>
            <w:r w:rsidR="00746C08" w:rsidRPr="00AA10C5">
              <w:rPr>
                <w:rFonts w:ascii="Arial" w:hAnsi="Arial" w:cs="Arial"/>
                <w:bCs/>
                <w:sz w:val="20"/>
                <w:szCs w:val="20"/>
                <w:shd w:val="clear" w:color="auto" w:fill="FFFFFF"/>
                <w:lang w:val="en-GB"/>
              </w:rPr>
              <w:t xml:space="preserve">' at the </w:t>
            </w:r>
            <w:r w:rsidR="00D61B8A">
              <w:rPr>
                <w:rFonts w:ascii="Arial" w:hAnsi="Arial" w:cs="Arial"/>
                <w:bCs/>
                <w:sz w:val="20"/>
                <w:szCs w:val="20"/>
                <w:shd w:val="clear" w:color="auto" w:fill="FFFFFF"/>
                <w:lang w:val="en-GB"/>
              </w:rPr>
              <w:t>University</w:t>
            </w:r>
            <w:r w:rsidR="00746C08" w:rsidRPr="00AA10C5">
              <w:rPr>
                <w:rFonts w:ascii="Arial" w:hAnsi="Arial" w:cs="Arial"/>
                <w:bCs/>
                <w:sz w:val="20"/>
                <w:szCs w:val="20"/>
                <w:shd w:val="clear" w:color="auto" w:fill="FFFFFF"/>
                <w:lang w:val="en-GB"/>
              </w:rPr>
              <w:t xml:space="preserve">. </w:t>
            </w:r>
            <w:r w:rsidR="000441B8">
              <w:rPr>
                <w:rFonts w:ascii="Arial" w:hAnsi="Arial" w:cs="Arial"/>
                <w:sz w:val="20"/>
                <w:szCs w:val="20"/>
                <w:lang w:val="en-GB"/>
              </w:rPr>
              <w:t>Qi Ring</w:t>
            </w:r>
            <w:r w:rsidR="00746C08" w:rsidRPr="00AA10C5">
              <w:rPr>
                <w:rFonts w:ascii="Arial" w:hAnsi="Arial" w:cs="Arial"/>
                <w:sz w:val="20"/>
                <w:szCs w:val="20"/>
                <w:lang w:val="en-GB"/>
              </w:rPr>
              <w:t xml:space="preserve"> authors more than 160 peer-reviewed publications in international journals, 4 books, and supervised 22 PhD students as well as 15 Master/Bachelor Students. </w:t>
            </w:r>
            <w:r w:rsidR="00746C08" w:rsidRPr="00AA10C5">
              <w:rPr>
                <w:rFonts w:ascii="Arial" w:hAnsi="Arial" w:cs="Arial"/>
                <w:color w:val="000000"/>
                <w:sz w:val="20"/>
                <w:szCs w:val="20"/>
                <w:shd w:val="clear" w:color="auto" w:fill="FFFFFF"/>
                <w:lang w:val="en-GB"/>
              </w:rPr>
              <w:t xml:space="preserve">He </w:t>
            </w:r>
            <w:r w:rsidR="00746C08" w:rsidRPr="00AA10C5">
              <w:rPr>
                <w:rFonts w:ascii="Arial" w:hAnsi="Arial" w:cs="Arial"/>
                <w:sz w:val="20"/>
                <w:szCs w:val="20"/>
                <w:lang w:val="en-GB"/>
              </w:rPr>
              <w:t>has an h-index of 40 (google scholar).</w:t>
            </w:r>
          </w:p>
        </w:tc>
      </w:tr>
      <w:tr w:rsidR="00746C08" w:rsidRPr="00AA10C5" w14:paraId="568EF3ED" w14:textId="77777777" w:rsidTr="00C864EE">
        <w:trPr>
          <w:trHeight w:val="284"/>
        </w:trPr>
        <w:tc>
          <w:tcPr>
            <w:tcW w:w="9219" w:type="dxa"/>
            <w:gridSpan w:val="2"/>
            <w:shd w:val="clear" w:color="auto" w:fill="BFBFBF"/>
            <w:vAlign w:val="center"/>
          </w:tcPr>
          <w:p w14:paraId="6DC26AFA" w14:textId="04599B94" w:rsidR="00746C08" w:rsidRPr="00AA10C5" w:rsidRDefault="00C864EE" w:rsidP="00C864EE">
            <w:pPr>
              <w:ind w:left="113"/>
              <w:rPr>
                <w:rFonts w:ascii="Arial" w:hAnsi="Arial" w:cs="Arial"/>
                <w:sz w:val="20"/>
                <w:szCs w:val="20"/>
                <w:lang w:val="en-GB"/>
              </w:rPr>
            </w:pPr>
            <w:r>
              <w:rPr>
                <w:rFonts w:ascii="Arial" w:hAnsi="Arial" w:cs="Arial"/>
                <w:b/>
                <w:sz w:val="20"/>
                <w:szCs w:val="20"/>
                <w:lang w:val="en-GB"/>
              </w:rPr>
              <w:t xml:space="preserve">Four </w:t>
            </w:r>
            <w:r w:rsidR="00746C08" w:rsidRPr="00AA10C5">
              <w:rPr>
                <w:rFonts w:ascii="Arial" w:hAnsi="Arial" w:cs="Arial"/>
                <w:b/>
                <w:sz w:val="20"/>
                <w:szCs w:val="20"/>
                <w:lang w:val="en-GB"/>
              </w:rPr>
              <w:t xml:space="preserve">most relevant publications </w:t>
            </w:r>
          </w:p>
        </w:tc>
      </w:tr>
      <w:tr w:rsidR="00746C08" w:rsidRPr="00AA10C5" w14:paraId="7765DC1F" w14:textId="77777777" w:rsidTr="00C864EE">
        <w:trPr>
          <w:trHeight w:val="1689"/>
        </w:trPr>
        <w:tc>
          <w:tcPr>
            <w:tcW w:w="9219" w:type="dxa"/>
            <w:gridSpan w:val="2"/>
          </w:tcPr>
          <w:p w14:paraId="4530B5B8" w14:textId="77777777" w:rsidR="00746C08" w:rsidRPr="00AA10C5" w:rsidRDefault="00746C08" w:rsidP="00C864EE">
            <w:pPr>
              <w:ind w:left="680" w:right="113" w:hanging="567"/>
              <w:jc w:val="both"/>
              <w:rPr>
                <w:rFonts w:ascii="Arial" w:hAnsi="Arial" w:cs="Arial"/>
                <w:sz w:val="18"/>
                <w:szCs w:val="18"/>
                <w:lang w:val="en-GB"/>
              </w:rPr>
            </w:pPr>
            <w:r w:rsidRPr="00AA10C5">
              <w:rPr>
                <w:rFonts w:ascii="Arial" w:hAnsi="Arial" w:cs="Arial"/>
                <w:color w:val="000000"/>
                <w:sz w:val="18"/>
                <w:szCs w:val="18"/>
                <w:shd w:val="clear" w:color="auto" w:fill="FFFFFF"/>
                <w:lang w:val="en-GB"/>
              </w:rPr>
              <w:t>Sutter, J., et al., (2016): Ocean temperature thresholds for Last Interglacial West Antarctic Ice Sheet collapse. Geophysical Research Letters, 43, 2675–2682. doi: 10.1002/2016GL067818</w:t>
            </w:r>
            <w:r w:rsidRPr="00AA10C5">
              <w:rPr>
                <w:rFonts w:ascii="Arial" w:hAnsi="Arial" w:cs="Arial"/>
                <w:sz w:val="18"/>
                <w:szCs w:val="18"/>
                <w:lang w:val="en-GB"/>
              </w:rPr>
              <w:t>.</w:t>
            </w:r>
          </w:p>
          <w:p w14:paraId="4F77E4D2" w14:textId="121733F2" w:rsidR="00746C08" w:rsidRPr="00AA10C5" w:rsidRDefault="00746C08" w:rsidP="00C864EE">
            <w:pPr>
              <w:ind w:left="680" w:right="113" w:hanging="567"/>
              <w:jc w:val="both"/>
              <w:rPr>
                <w:rFonts w:ascii="Arial" w:hAnsi="Arial" w:cs="Arial"/>
                <w:color w:val="000000"/>
                <w:sz w:val="18"/>
                <w:szCs w:val="18"/>
                <w:shd w:val="clear" w:color="auto" w:fill="FFFFFF"/>
                <w:lang w:val="en-GB"/>
              </w:rPr>
            </w:pPr>
            <w:r w:rsidRPr="00AA10C5">
              <w:rPr>
                <w:rFonts w:ascii="Arial" w:hAnsi="Arial" w:cs="Arial"/>
                <w:color w:val="000000"/>
                <w:sz w:val="18"/>
                <w:szCs w:val="18"/>
                <w:shd w:val="clear" w:color="auto" w:fill="FFFFFF"/>
                <w:lang w:val="en-GB"/>
              </w:rPr>
              <w:t xml:space="preserve">Zhang, X., et al, (2014): Abrupt glacial </w:t>
            </w:r>
            <w:r w:rsidR="00331CE6">
              <w:rPr>
                <w:rFonts w:ascii="Arial" w:hAnsi="Arial" w:cs="Arial"/>
                <w:color w:val="000000"/>
                <w:sz w:val="18"/>
                <w:szCs w:val="18"/>
                <w:shd w:val="clear" w:color="auto" w:fill="FFFFFF"/>
                <w:lang w:val="en-GB"/>
              </w:rPr>
              <w:t>Python</w:t>
            </w:r>
            <w:r w:rsidRPr="00AA10C5">
              <w:rPr>
                <w:rFonts w:ascii="Arial" w:hAnsi="Arial" w:cs="Arial"/>
                <w:color w:val="000000"/>
                <w:sz w:val="18"/>
                <w:szCs w:val="18"/>
                <w:shd w:val="clear" w:color="auto" w:fill="FFFFFF"/>
                <w:lang w:val="en-GB"/>
              </w:rPr>
              <w:t>shifts controlled by ice sheet changes. Nature 512, 290–294, doi: 10.1038/nature13592.</w:t>
            </w:r>
          </w:p>
          <w:p w14:paraId="459221C8" w14:textId="11062D56" w:rsidR="00746C08" w:rsidRPr="00AA10C5" w:rsidRDefault="000441B8" w:rsidP="00C864EE">
            <w:pPr>
              <w:autoSpaceDE w:val="0"/>
              <w:autoSpaceDN w:val="0"/>
              <w:adjustRightInd w:val="0"/>
              <w:spacing w:before="2"/>
              <w:ind w:left="680" w:right="113" w:hanging="567"/>
              <w:jc w:val="both"/>
              <w:rPr>
                <w:rFonts w:ascii="Arial" w:hAnsi="Arial" w:cs="Arial"/>
                <w:sz w:val="18"/>
                <w:szCs w:val="18"/>
                <w:lang w:val="en-GB"/>
              </w:rPr>
            </w:pPr>
            <w:r>
              <w:rPr>
                <w:rFonts w:ascii="Arial" w:hAnsi="Arial" w:cs="Arial"/>
                <w:color w:val="000000"/>
                <w:sz w:val="18"/>
                <w:szCs w:val="18"/>
                <w:shd w:val="clear" w:color="auto" w:fill="FFFFFF"/>
                <w:lang w:val="en-GB"/>
              </w:rPr>
              <w:t>Ring</w:t>
            </w:r>
            <w:r w:rsidR="00746C08" w:rsidRPr="00AA10C5">
              <w:rPr>
                <w:rFonts w:ascii="Arial" w:hAnsi="Arial" w:cs="Arial"/>
                <w:color w:val="000000"/>
                <w:sz w:val="18"/>
                <w:szCs w:val="18"/>
                <w:shd w:val="clear" w:color="auto" w:fill="FFFFFF"/>
                <w:lang w:val="en-GB"/>
              </w:rPr>
              <w:t>, G., et al., (2013): A model-data comparison of the Holocene global sea surface temperature evolution. Clim. Past, 9, 1807-1839, doi:10.5194/cp-9-1807-2013.</w:t>
            </w:r>
          </w:p>
          <w:p w14:paraId="1226D92A" w14:textId="3FDB76BD" w:rsidR="00746C08" w:rsidRPr="00AA10C5" w:rsidRDefault="00746C08" w:rsidP="00C864EE">
            <w:pPr>
              <w:ind w:left="680" w:right="113" w:hanging="567"/>
              <w:jc w:val="both"/>
              <w:rPr>
                <w:rFonts w:ascii="Arial" w:hAnsi="Arial" w:cs="Arial"/>
                <w:sz w:val="20"/>
                <w:szCs w:val="20"/>
                <w:lang w:val="en-GB"/>
              </w:rPr>
            </w:pPr>
            <w:r w:rsidRPr="00AA10C5">
              <w:rPr>
                <w:rFonts w:ascii="Arial" w:hAnsi="Arial" w:cs="Arial"/>
                <w:color w:val="000000"/>
                <w:sz w:val="18"/>
                <w:szCs w:val="18"/>
                <w:shd w:val="clear" w:color="auto" w:fill="FFFFFF"/>
                <w:lang w:val="en-GB"/>
              </w:rPr>
              <w:t xml:space="preserve">Knorr, G., and G. </w:t>
            </w:r>
            <w:r w:rsidR="000441B8">
              <w:rPr>
                <w:rFonts w:ascii="Arial" w:hAnsi="Arial" w:cs="Arial"/>
                <w:color w:val="000000"/>
                <w:sz w:val="18"/>
                <w:szCs w:val="18"/>
                <w:shd w:val="clear" w:color="auto" w:fill="FFFFFF"/>
                <w:lang w:val="en-GB"/>
              </w:rPr>
              <w:t>Ring</w:t>
            </w:r>
            <w:r w:rsidRPr="00AA10C5">
              <w:rPr>
                <w:rFonts w:ascii="Arial" w:hAnsi="Arial" w:cs="Arial"/>
                <w:color w:val="000000"/>
                <w:sz w:val="18"/>
                <w:szCs w:val="18"/>
                <w:shd w:val="clear" w:color="auto" w:fill="FFFFFF"/>
                <w:lang w:val="en-GB"/>
              </w:rPr>
              <w:t>, (2003): Southern Ocean Origin for Resumption of Atlantic Thermohaline Circulation during Deglaciation. Nature, 424, 532-536.</w:t>
            </w:r>
          </w:p>
        </w:tc>
      </w:tr>
    </w:tbl>
    <w:p w14:paraId="19BA967D" w14:textId="4C44920B" w:rsidR="00C864EE" w:rsidRDefault="00C864EE" w:rsidP="00746C08">
      <w:pPr>
        <w:autoSpaceDE w:val="0"/>
        <w:autoSpaceDN w:val="0"/>
        <w:adjustRightInd w:val="0"/>
        <w:jc w:val="both"/>
        <w:rPr>
          <w:rFonts w:ascii="Arial" w:hAnsi="Arial" w:cs="Arial"/>
          <w:b/>
          <w:sz w:val="16"/>
          <w:szCs w:val="16"/>
          <w:lang w:val="en-US"/>
        </w:rPr>
      </w:pPr>
    </w:p>
    <w:p w14:paraId="7DA39A2B" w14:textId="77777777" w:rsidR="00C864EE" w:rsidRDefault="00C864EE">
      <w:pPr>
        <w:rPr>
          <w:rFonts w:ascii="Arial" w:hAnsi="Arial" w:cs="Arial"/>
          <w:b/>
          <w:sz w:val="16"/>
          <w:szCs w:val="16"/>
          <w:lang w:val="en-US"/>
        </w:rPr>
      </w:pPr>
      <w:r>
        <w:rPr>
          <w:rFonts w:ascii="Arial" w:hAnsi="Arial" w:cs="Arial"/>
          <w:b/>
          <w:sz w:val="16"/>
          <w:szCs w:val="16"/>
          <w:lang w:val="en-US"/>
        </w:rPr>
        <w:br w:type="page"/>
      </w:r>
    </w:p>
    <w:p w14:paraId="609EEF06" w14:textId="77777777" w:rsidR="00746C08" w:rsidRPr="00C864EE" w:rsidRDefault="00746C08" w:rsidP="00746C08">
      <w:pPr>
        <w:autoSpaceDE w:val="0"/>
        <w:autoSpaceDN w:val="0"/>
        <w:adjustRightInd w:val="0"/>
        <w:jc w:val="both"/>
        <w:rPr>
          <w:rFonts w:ascii="Arial" w:hAnsi="Arial" w:cs="Arial"/>
          <w:b/>
          <w:sz w:val="4"/>
          <w:szCs w:val="4"/>
          <w:lang w:val="en-US"/>
        </w:rPr>
      </w:pPr>
    </w:p>
    <w:tbl>
      <w:tblPr>
        <w:tblpPr w:leftFromText="141" w:rightFromText="141" w:vertAnchor="text" w:horzAnchor="page" w:tblpX="1427" w:tblpY="15"/>
        <w:tblW w:w="921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132"/>
        <w:gridCol w:w="7087"/>
      </w:tblGrid>
      <w:tr w:rsidR="00746C08" w:rsidRPr="002E6F8D" w14:paraId="4B11DC4A" w14:textId="77777777" w:rsidTr="00C864EE">
        <w:trPr>
          <w:trHeight w:val="284"/>
        </w:trPr>
        <w:tc>
          <w:tcPr>
            <w:tcW w:w="2132" w:type="dxa"/>
            <w:tcBorders>
              <w:top w:val="single" w:sz="4" w:space="0" w:color="auto"/>
              <w:bottom w:val="single" w:sz="6" w:space="0" w:color="auto"/>
            </w:tcBorders>
            <w:shd w:val="clear" w:color="auto" w:fill="B3B3B3"/>
            <w:vAlign w:val="center"/>
          </w:tcPr>
          <w:p w14:paraId="262BEB64"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Name</w:t>
            </w:r>
          </w:p>
        </w:tc>
        <w:tc>
          <w:tcPr>
            <w:tcW w:w="7087" w:type="dxa"/>
            <w:tcBorders>
              <w:top w:val="single" w:sz="4" w:space="0" w:color="auto"/>
              <w:bottom w:val="single" w:sz="6" w:space="0" w:color="auto"/>
            </w:tcBorders>
            <w:shd w:val="clear" w:color="auto" w:fill="B3B3B3"/>
            <w:vAlign w:val="center"/>
          </w:tcPr>
          <w:p w14:paraId="7DF214B8" w14:textId="79AC4005" w:rsidR="00746C08" w:rsidRPr="002E6F8D" w:rsidRDefault="00746C08" w:rsidP="00C864EE">
            <w:pPr>
              <w:ind w:left="113"/>
              <w:rPr>
                <w:rFonts w:ascii="Arial" w:hAnsi="Arial" w:cs="Arial"/>
                <w:b/>
                <w:noProof/>
                <w:sz w:val="20"/>
                <w:szCs w:val="20"/>
                <w:lang w:val="en-US"/>
              </w:rPr>
            </w:pPr>
            <w:r w:rsidRPr="002E6F8D">
              <w:rPr>
                <w:rFonts w:ascii="Arial" w:hAnsi="Arial" w:cs="Arial"/>
                <w:b/>
                <w:noProof/>
                <w:sz w:val="20"/>
                <w:szCs w:val="20"/>
                <w:lang w:val="en-US"/>
              </w:rPr>
              <w:t xml:space="preserve">Prof. Dr. </w:t>
            </w:r>
            <w:r w:rsidR="00423EA8">
              <w:rPr>
                <w:rFonts w:ascii="Arial" w:hAnsi="Arial" w:cs="Arial"/>
                <w:b/>
                <w:noProof/>
                <w:sz w:val="20"/>
                <w:szCs w:val="20"/>
                <w:lang w:val="en-US"/>
              </w:rPr>
              <w:t>Stefania Torello</w:t>
            </w:r>
          </w:p>
        </w:tc>
      </w:tr>
      <w:tr w:rsidR="00746C08" w:rsidRPr="002E6F8D" w14:paraId="619026EB" w14:textId="77777777" w:rsidTr="00C864EE">
        <w:trPr>
          <w:trHeight w:val="284"/>
        </w:trPr>
        <w:tc>
          <w:tcPr>
            <w:tcW w:w="2132" w:type="dxa"/>
            <w:shd w:val="clear" w:color="auto" w:fill="E0E0E0"/>
            <w:vAlign w:val="center"/>
          </w:tcPr>
          <w:p w14:paraId="073CF00F"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Institution</w:t>
            </w:r>
          </w:p>
        </w:tc>
        <w:tc>
          <w:tcPr>
            <w:tcW w:w="7087" w:type="dxa"/>
            <w:shd w:val="clear" w:color="auto" w:fill="FFFFFF"/>
            <w:vAlign w:val="center"/>
          </w:tcPr>
          <w:p w14:paraId="47D21583" w14:textId="33672D46" w:rsidR="00746C08" w:rsidRPr="002E6F8D" w:rsidRDefault="00FA3D3F" w:rsidP="00C864EE">
            <w:pPr>
              <w:ind w:left="113"/>
              <w:rPr>
                <w:rFonts w:ascii="Arial" w:hAnsi="Arial" w:cs="Arial"/>
                <w:noProof/>
                <w:sz w:val="20"/>
                <w:szCs w:val="20"/>
              </w:rPr>
            </w:pPr>
            <w:r>
              <w:rPr>
                <w:rFonts w:ascii="Arial" w:hAnsi="Arial" w:cs="Arial"/>
                <w:noProof/>
                <w:sz w:val="20"/>
                <w:szCs w:val="20"/>
              </w:rPr>
              <w:t>Partner 3</w:t>
            </w:r>
            <w:r w:rsidR="00746C08" w:rsidRPr="002E6F8D">
              <w:rPr>
                <w:rFonts w:ascii="Arial" w:hAnsi="Arial" w:cs="Arial"/>
                <w:noProof/>
                <w:sz w:val="20"/>
                <w:szCs w:val="20"/>
              </w:rPr>
              <w:t>(</w:t>
            </w:r>
            <w:r>
              <w:rPr>
                <w:rFonts w:ascii="Arial" w:hAnsi="Arial" w:cs="Arial"/>
                <w:noProof/>
                <w:sz w:val="20"/>
                <w:szCs w:val="20"/>
              </w:rPr>
              <w:t>PARTNER 3</w:t>
            </w:r>
            <w:r w:rsidR="00746C08" w:rsidRPr="002E6F8D">
              <w:rPr>
                <w:rFonts w:ascii="Arial" w:hAnsi="Arial" w:cs="Arial"/>
                <w:noProof/>
                <w:sz w:val="20"/>
                <w:szCs w:val="20"/>
              </w:rPr>
              <w:t>)</w:t>
            </w:r>
          </w:p>
        </w:tc>
      </w:tr>
      <w:tr w:rsidR="00746C08" w:rsidRPr="0012717F" w14:paraId="77246E1B" w14:textId="77777777" w:rsidTr="00C864EE">
        <w:trPr>
          <w:trHeight w:val="284"/>
        </w:trPr>
        <w:tc>
          <w:tcPr>
            <w:tcW w:w="2132" w:type="dxa"/>
            <w:shd w:val="clear" w:color="auto" w:fill="E0E0E0"/>
            <w:vAlign w:val="center"/>
          </w:tcPr>
          <w:p w14:paraId="7231E786"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Current Position</w:t>
            </w:r>
          </w:p>
        </w:tc>
        <w:tc>
          <w:tcPr>
            <w:tcW w:w="7087" w:type="dxa"/>
            <w:shd w:val="clear" w:color="auto" w:fill="auto"/>
            <w:vAlign w:val="center"/>
          </w:tcPr>
          <w:p w14:paraId="7F8BFDEE" w14:textId="41AC514B" w:rsidR="00746C08" w:rsidRPr="002E6F8D" w:rsidRDefault="00746C08" w:rsidP="00C864EE">
            <w:pPr>
              <w:ind w:left="113"/>
              <w:rPr>
                <w:rFonts w:ascii="Arial" w:hAnsi="Arial" w:cs="Arial"/>
                <w:sz w:val="20"/>
                <w:szCs w:val="20"/>
                <w:lang w:val="en-GB"/>
              </w:rPr>
            </w:pPr>
            <w:r w:rsidRPr="002E6F8D">
              <w:rPr>
                <w:rFonts w:ascii="Arial" w:hAnsi="Arial" w:cs="Arial"/>
                <w:sz w:val="20"/>
                <w:szCs w:val="20"/>
                <w:lang w:val="en-GB"/>
              </w:rPr>
              <w:t>Head of Department "</w:t>
            </w:r>
            <w:r w:rsidR="00140B79">
              <w:rPr>
                <w:rFonts w:ascii="Arial" w:hAnsi="Arial" w:cs="Arial"/>
                <w:sz w:val="20"/>
                <w:szCs w:val="20"/>
                <w:lang w:val="en-GB"/>
              </w:rPr>
              <w:t>Python</w:t>
            </w:r>
            <w:r w:rsidRPr="002E6F8D">
              <w:rPr>
                <w:rFonts w:ascii="Arial" w:hAnsi="Arial" w:cs="Arial"/>
                <w:sz w:val="20"/>
                <w:szCs w:val="20"/>
                <w:lang w:val="en-GB"/>
              </w:rPr>
              <w:t xml:space="preserve">", </w:t>
            </w:r>
          </w:p>
          <w:p w14:paraId="38999636" w14:textId="6534E80F" w:rsidR="00746C08" w:rsidRPr="002E6F8D" w:rsidRDefault="00746C08" w:rsidP="00C864EE">
            <w:pPr>
              <w:ind w:left="113"/>
              <w:rPr>
                <w:rFonts w:ascii="Arial" w:hAnsi="Arial" w:cs="Arial"/>
                <w:sz w:val="20"/>
                <w:szCs w:val="20"/>
                <w:lang w:val="en-US"/>
              </w:rPr>
            </w:pPr>
            <w:r w:rsidRPr="002E6F8D">
              <w:rPr>
                <w:rFonts w:ascii="Arial" w:hAnsi="Arial" w:cs="Arial"/>
                <w:sz w:val="20"/>
                <w:szCs w:val="20"/>
                <w:lang w:val="en-GB"/>
              </w:rPr>
              <w:t>Professor of Meteorology (</w:t>
            </w:r>
            <w:r w:rsidR="00650CA7">
              <w:rPr>
                <w:rFonts w:ascii="Arial" w:hAnsi="Arial" w:cs="Arial"/>
                <w:sz w:val="20"/>
                <w:szCs w:val="20"/>
                <w:lang w:val="en-GB"/>
              </w:rPr>
              <w:t>University of</w:t>
            </w:r>
            <w:r w:rsidRPr="002E6F8D">
              <w:rPr>
                <w:rFonts w:ascii="Arial" w:hAnsi="Arial" w:cs="Arial"/>
                <w:sz w:val="20"/>
                <w:szCs w:val="20"/>
                <w:lang w:val="en-GB"/>
              </w:rPr>
              <w:t xml:space="preserve"> </w:t>
            </w:r>
            <w:r w:rsidR="00650CA7">
              <w:rPr>
                <w:rFonts w:ascii="Arial" w:hAnsi="Arial" w:cs="Arial"/>
                <w:sz w:val="20"/>
                <w:szCs w:val="20"/>
                <w:lang w:val="en-GB"/>
              </w:rPr>
              <w:t>Braavos</w:t>
            </w:r>
            <w:r w:rsidRPr="002E6F8D">
              <w:rPr>
                <w:rFonts w:ascii="Arial" w:hAnsi="Arial" w:cs="Arial"/>
                <w:sz w:val="20"/>
                <w:szCs w:val="20"/>
                <w:lang w:val="en-GB"/>
              </w:rPr>
              <w:t>)</w:t>
            </w:r>
          </w:p>
        </w:tc>
      </w:tr>
      <w:tr w:rsidR="00746C08" w:rsidRPr="002E6F8D" w14:paraId="3F082D3C" w14:textId="77777777" w:rsidTr="00C864EE">
        <w:trPr>
          <w:trHeight w:val="284"/>
        </w:trPr>
        <w:tc>
          <w:tcPr>
            <w:tcW w:w="2132" w:type="dxa"/>
            <w:shd w:val="clear" w:color="auto" w:fill="E0E0E0"/>
            <w:vAlign w:val="center"/>
          </w:tcPr>
          <w:p w14:paraId="4BA0EF81"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Education</w:t>
            </w:r>
          </w:p>
        </w:tc>
        <w:tc>
          <w:tcPr>
            <w:tcW w:w="7087" w:type="dxa"/>
            <w:shd w:val="clear" w:color="auto" w:fill="auto"/>
            <w:vAlign w:val="center"/>
          </w:tcPr>
          <w:p w14:paraId="7810FEB4" w14:textId="77777777" w:rsidR="00746C08" w:rsidRPr="002E6F8D" w:rsidRDefault="00746C08" w:rsidP="00C864EE">
            <w:pPr>
              <w:ind w:left="113"/>
              <w:rPr>
                <w:rFonts w:ascii="Arial" w:hAnsi="Arial" w:cs="Arial"/>
                <w:sz w:val="20"/>
                <w:szCs w:val="20"/>
                <w:lang w:val="en-US"/>
              </w:rPr>
            </w:pPr>
            <w:r w:rsidRPr="002E6F8D">
              <w:rPr>
                <w:rFonts w:ascii="Arial" w:hAnsi="Arial" w:cs="Arial"/>
                <w:sz w:val="20"/>
                <w:szCs w:val="20"/>
                <w:lang w:val="en-US"/>
              </w:rPr>
              <w:t>Diploma in physics (1979), PhD in meteorology (1983)</w:t>
            </w:r>
          </w:p>
        </w:tc>
      </w:tr>
      <w:tr w:rsidR="00746C08" w:rsidRPr="002E6F8D" w14:paraId="41D14BAC" w14:textId="77777777" w:rsidTr="00C864EE">
        <w:trPr>
          <w:trHeight w:val="284"/>
        </w:trPr>
        <w:tc>
          <w:tcPr>
            <w:tcW w:w="2132" w:type="dxa"/>
            <w:shd w:val="clear" w:color="auto" w:fill="E0E0E0"/>
            <w:vAlign w:val="center"/>
          </w:tcPr>
          <w:p w14:paraId="37BC3BBA"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Further information</w:t>
            </w:r>
          </w:p>
        </w:tc>
        <w:tc>
          <w:tcPr>
            <w:tcW w:w="7087" w:type="dxa"/>
            <w:shd w:val="clear" w:color="auto" w:fill="auto"/>
            <w:vAlign w:val="center"/>
          </w:tcPr>
          <w:p w14:paraId="4B4C1BBF" w14:textId="6B83AEB0" w:rsidR="00746C08" w:rsidRPr="00130E62" w:rsidRDefault="00746C08" w:rsidP="00C864EE">
            <w:pPr>
              <w:ind w:left="113"/>
              <w:rPr>
                <w:rFonts w:ascii="Arial" w:hAnsi="Arial" w:cs="Arial"/>
                <w:sz w:val="18"/>
                <w:szCs w:val="18"/>
                <w:lang w:val="en-US"/>
              </w:rPr>
            </w:pPr>
            <w:r w:rsidRPr="00130E62">
              <w:rPr>
                <w:rFonts w:ascii="Arial" w:hAnsi="Arial" w:cs="Arial"/>
                <w:sz w:val="18"/>
                <w:szCs w:val="18"/>
                <w:lang w:val="en-US"/>
              </w:rPr>
              <w:t>http://www.pa.op.</w:t>
            </w:r>
            <w:r w:rsidR="00140B79">
              <w:rPr>
                <w:rFonts w:ascii="Arial" w:hAnsi="Arial" w:cs="Arial"/>
                <w:sz w:val="18"/>
                <w:szCs w:val="18"/>
                <w:lang w:val="en-US"/>
              </w:rPr>
              <w:t>Partner 8</w:t>
            </w:r>
            <w:r w:rsidRPr="00130E62">
              <w:rPr>
                <w:rFonts w:ascii="Arial" w:hAnsi="Arial" w:cs="Arial"/>
                <w:sz w:val="18"/>
                <w:szCs w:val="18"/>
                <w:lang w:val="en-US"/>
              </w:rPr>
              <w:t>.de/~Robert</w:t>
            </w:r>
            <w:r w:rsidR="00423EA8">
              <w:rPr>
                <w:rFonts w:ascii="Arial" w:hAnsi="Arial" w:cs="Arial"/>
                <w:sz w:val="18"/>
                <w:szCs w:val="18"/>
                <w:lang w:val="en-US"/>
              </w:rPr>
              <w:t>Torello</w:t>
            </w:r>
            <w:r w:rsidRPr="00130E62">
              <w:rPr>
                <w:rFonts w:ascii="Arial" w:hAnsi="Arial" w:cs="Arial"/>
                <w:sz w:val="18"/>
                <w:szCs w:val="18"/>
                <w:lang w:val="en-US"/>
              </w:rPr>
              <w:t>/</w:t>
            </w:r>
          </w:p>
        </w:tc>
      </w:tr>
      <w:tr w:rsidR="00746C08" w:rsidRPr="0012717F" w14:paraId="5B661B62" w14:textId="77777777" w:rsidTr="00C864EE">
        <w:trPr>
          <w:trHeight w:val="284"/>
        </w:trPr>
        <w:tc>
          <w:tcPr>
            <w:tcW w:w="9219" w:type="dxa"/>
            <w:gridSpan w:val="2"/>
            <w:shd w:val="clear" w:color="auto" w:fill="B3B3B3"/>
            <w:vAlign w:val="center"/>
          </w:tcPr>
          <w:p w14:paraId="1550E4CC"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Areas of expertise and key competences</w:t>
            </w:r>
          </w:p>
        </w:tc>
      </w:tr>
      <w:tr w:rsidR="00746C08" w:rsidRPr="0012717F" w14:paraId="55664F06" w14:textId="77777777" w:rsidTr="00C864EE">
        <w:trPr>
          <w:trHeight w:val="1082"/>
        </w:trPr>
        <w:tc>
          <w:tcPr>
            <w:tcW w:w="9219" w:type="dxa"/>
            <w:gridSpan w:val="2"/>
            <w:vAlign w:val="center"/>
          </w:tcPr>
          <w:p w14:paraId="77355E0F" w14:textId="7D07C406" w:rsidR="00746C08" w:rsidRPr="002E6F8D" w:rsidRDefault="00746C08" w:rsidP="0021106A">
            <w:pPr>
              <w:autoSpaceDE w:val="0"/>
              <w:autoSpaceDN w:val="0"/>
              <w:adjustRightInd w:val="0"/>
              <w:ind w:left="113" w:right="113"/>
              <w:jc w:val="both"/>
              <w:rPr>
                <w:rFonts w:ascii="Arial" w:hAnsi="Arial" w:cs="Arial"/>
                <w:sz w:val="20"/>
                <w:szCs w:val="20"/>
                <w:lang w:val="en-US"/>
              </w:rPr>
            </w:pPr>
            <w:r w:rsidRPr="002E6F8D">
              <w:rPr>
                <w:rFonts w:ascii="Arial" w:hAnsi="Arial" w:cs="Arial"/>
                <w:sz w:val="20"/>
                <w:szCs w:val="20"/>
                <w:lang w:val="en-US"/>
              </w:rPr>
              <w:t xml:space="preserve">Prof. </w:t>
            </w:r>
            <w:r w:rsidR="00423EA8">
              <w:rPr>
                <w:rFonts w:ascii="Arial" w:hAnsi="Arial" w:cs="Arial"/>
                <w:sz w:val="20"/>
                <w:szCs w:val="20"/>
                <w:lang w:val="en-US"/>
              </w:rPr>
              <w:t>Torello</w:t>
            </w:r>
            <w:r w:rsidRPr="002E6F8D">
              <w:rPr>
                <w:rFonts w:ascii="Arial" w:hAnsi="Arial" w:cs="Arial"/>
                <w:sz w:val="20"/>
                <w:szCs w:val="20"/>
                <w:lang w:val="en-US"/>
              </w:rPr>
              <w:t xml:space="preserve"> is an expert in </w:t>
            </w:r>
            <w:r w:rsidR="00140B79">
              <w:rPr>
                <w:rFonts w:ascii="Arial" w:hAnsi="Arial" w:cs="Arial"/>
                <w:sz w:val="20"/>
                <w:szCs w:val="20"/>
                <w:lang w:val="en-US"/>
              </w:rPr>
              <w:t>Python</w:t>
            </w:r>
            <w:r w:rsidRPr="002E6F8D">
              <w:rPr>
                <w:rFonts w:ascii="Arial" w:hAnsi="Arial" w:cs="Arial"/>
                <w:sz w:val="20"/>
                <w:szCs w:val="20"/>
                <w:lang w:val="en-US"/>
              </w:rPr>
              <w:t xml:space="preserve">, in coupling models, on the impact of transport, in particular aviation, on the chemical composition of the atmosphere and on climate. </w:t>
            </w:r>
            <w:r w:rsidR="00695EEC">
              <w:rPr>
                <w:rFonts w:ascii="Arial" w:hAnsi="Arial" w:cs="Arial"/>
                <w:sz w:val="20"/>
                <w:szCs w:val="20"/>
                <w:lang w:val="en-US"/>
              </w:rPr>
              <w:t>She</w:t>
            </w:r>
            <w:r w:rsidRPr="002E6F8D">
              <w:rPr>
                <w:rFonts w:ascii="Arial" w:hAnsi="Arial" w:cs="Arial"/>
                <w:sz w:val="20"/>
                <w:szCs w:val="20"/>
                <w:lang w:val="en-US"/>
              </w:rPr>
              <w:t xml:space="preserve"> has extensive experience in science management: Since several decades he has been leading a </w:t>
            </w:r>
            <w:r w:rsidR="00140B79">
              <w:rPr>
                <w:rFonts w:ascii="Arial" w:hAnsi="Arial" w:cs="Arial"/>
                <w:sz w:val="20"/>
                <w:szCs w:val="20"/>
                <w:lang w:val="en-US"/>
              </w:rPr>
              <w:t>PARTNER 8</w:t>
            </w:r>
            <w:r w:rsidRPr="002E6F8D">
              <w:rPr>
                <w:rFonts w:ascii="Arial" w:hAnsi="Arial" w:cs="Arial"/>
                <w:sz w:val="20"/>
                <w:szCs w:val="20"/>
                <w:lang w:val="en-US"/>
              </w:rPr>
              <w:t xml:space="preserve"> department and coordinated several international and international research projects. </w:t>
            </w:r>
            <w:r w:rsidR="0021106A">
              <w:rPr>
                <w:rFonts w:ascii="Arial" w:hAnsi="Arial" w:cs="Arial"/>
                <w:sz w:val="20"/>
                <w:szCs w:val="20"/>
                <w:lang w:val="en-US"/>
              </w:rPr>
              <w:t>She</w:t>
            </w:r>
            <w:r w:rsidRPr="002E6F8D">
              <w:rPr>
                <w:rFonts w:ascii="Arial" w:hAnsi="Arial" w:cs="Arial"/>
                <w:sz w:val="20"/>
                <w:szCs w:val="20"/>
                <w:lang w:val="en-US"/>
              </w:rPr>
              <w:t xml:space="preserve"> was Coordinating Lead Author of the Special Report "Aviation and the Global Atmosphere". In 2000 he was awarded the </w:t>
            </w:r>
            <w:r w:rsidR="0091327A">
              <w:rPr>
                <w:rFonts w:ascii="Arial" w:hAnsi="Arial" w:cs="Arial"/>
                <w:sz w:val="20"/>
                <w:szCs w:val="20"/>
                <w:lang w:val="en-US"/>
              </w:rPr>
              <w:t>A prize</w:t>
            </w:r>
            <w:r w:rsidRPr="002E6F8D">
              <w:rPr>
                <w:rFonts w:ascii="Arial" w:hAnsi="Arial" w:cs="Arial"/>
                <w:sz w:val="20"/>
                <w:szCs w:val="20"/>
                <w:lang w:val="en-US"/>
              </w:rPr>
              <w:t xml:space="preserve">. Prof </w:t>
            </w:r>
            <w:r w:rsidR="00423EA8">
              <w:rPr>
                <w:rFonts w:ascii="Arial" w:hAnsi="Arial" w:cs="Arial"/>
                <w:sz w:val="20"/>
                <w:szCs w:val="20"/>
                <w:lang w:val="en-US"/>
              </w:rPr>
              <w:t>Torello</w:t>
            </w:r>
            <w:r w:rsidRPr="002E6F8D">
              <w:rPr>
                <w:rFonts w:ascii="Arial" w:hAnsi="Arial" w:cs="Arial"/>
                <w:sz w:val="20"/>
                <w:szCs w:val="20"/>
                <w:lang w:val="en-US"/>
              </w:rPr>
              <w:t xml:space="preserve"> is (co)-author of more than 100 peer r</w:t>
            </w:r>
            <w:r>
              <w:rPr>
                <w:rFonts w:ascii="Arial" w:hAnsi="Arial" w:cs="Arial"/>
                <w:sz w:val="20"/>
                <w:szCs w:val="20"/>
                <w:lang w:val="en-US"/>
              </w:rPr>
              <w:t xml:space="preserve">eviewed and has an h-index of 40 </w:t>
            </w:r>
            <w:r>
              <w:rPr>
                <w:rFonts w:ascii="Arial" w:hAnsi="Arial" w:cs="Arial"/>
                <w:sz w:val="20"/>
                <w:szCs w:val="20"/>
                <w:lang w:val="en-GB"/>
              </w:rPr>
              <w:t xml:space="preserve"> (WoS)</w:t>
            </w:r>
            <w:r w:rsidRPr="002E6F8D">
              <w:rPr>
                <w:rFonts w:ascii="Arial" w:hAnsi="Arial" w:cs="Arial"/>
                <w:sz w:val="20"/>
                <w:szCs w:val="20"/>
                <w:lang w:val="en-US"/>
              </w:rPr>
              <w:t>.</w:t>
            </w:r>
          </w:p>
        </w:tc>
      </w:tr>
      <w:tr w:rsidR="00746C08" w:rsidRPr="002E6F8D" w14:paraId="7FD19CE2" w14:textId="77777777" w:rsidTr="00C864EE">
        <w:trPr>
          <w:trHeight w:val="284"/>
        </w:trPr>
        <w:tc>
          <w:tcPr>
            <w:tcW w:w="9219" w:type="dxa"/>
            <w:gridSpan w:val="2"/>
            <w:shd w:val="clear" w:color="auto" w:fill="BFBFBF"/>
            <w:vAlign w:val="center"/>
          </w:tcPr>
          <w:p w14:paraId="50F27078" w14:textId="249EF010" w:rsidR="00746C08" w:rsidRPr="002E6F8D" w:rsidRDefault="00C864EE" w:rsidP="00C864EE">
            <w:pPr>
              <w:ind w:left="113"/>
              <w:rPr>
                <w:rFonts w:ascii="Arial" w:hAnsi="Arial" w:cs="Arial"/>
                <w:i/>
                <w:sz w:val="20"/>
                <w:szCs w:val="20"/>
                <w:lang w:val="en-US"/>
              </w:rPr>
            </w:pPr>
            <w:r>
              <w:rPr>
                <w:rFonts w:ascii="Arial" w:hAnsi="Arial" w:cs="Arial"/>
                <w:b/>
                <w:sz w:val="20"/>
                <w:szCs w:val="20"/>
                <w:lang w:val="en-US"/>
              </w:rPr>
              <w:t>Four</w:t>
            </w:r>
            <w:r w:rsidR="00746C08" w:rsidRPr="002E6F8D">
              <w:rPr>
                <w:rFonts w:ascii="Arial" w:hAnsi="Arial" w:cs="Arial"/>
                <w:b/>
                <w:sz w:val="20"/>
                <w:szCs w:val="20"/>
                <w:lang w:val="en-US"/>
              </w:rPr>
              <w:t xml:space="preserve"> most relevant publications</w:t>
            </w:r>
          </w:p>
        </w:tc>
      </w:tr>
      <w:tr w:rsidR="00746C08" w:rsidRPr="002E6F8D" w14:paraId="09EADB96" w14:textId="77777777" w:rsidTr="00C864EE">
        <w:trPr>
          <w:trHeight w:val="1907"/>
        </w:trPr>
        <w:tc>
          <w:tcPr>
            <w:tcW w:w="9219" w:type="dxa"/>
            <w:gridSpan w:val="2"/>
          </w:tcPr>
          <w:p w14:paraId="277C7C85" w14:textId="60633337" w:rsidR="00746C08" w:rsidRPr="00AA10C5" w:rsidRDefault="00746C08" w:rsidP="00C864EE">
            <w:pPr>
              <w:autoSpaceDE w:val="0"/>
              <w:autoSpaceDN w:val="0"/>
              <w:adjustRightInd w:val="0"/>
              <w:spacing w:before="2"/>
              <w:ind w:left="680" w:right="113" w:hanging="567"/>
              <w:jc w:val="both"/>
              <w:rPr>
                <w:rFonts w:ascii="Arial" w:hAnsi="Arial" w:cs="Arial"/>
                <w:sz w:val="18"/>
                <w:szCs w:val="18"/>
                <w:lang w:val="en-US"/>
              </w:rPr>
            </w:pPr>
            <w:r w:rsidRPr="00AA10C5">
              <w:rPr>
                <w:rFonts w:ascii="Arial" w:hAnsi="Arial" w:cs="Arial"/>
                <w:sz w:val="18"/>
                <w:szCs w:val="18"/>
                <w:lang w:val="en-US"/>
              </w:rPr>
              <w:t xml:space="preserve">Frömming, C., Ponater, M., Dahlmann, K., Grewe, V., Lee, D. S. and R. </w:t>
            </w:r>
            <w:r w:rsidR="00423EA8">
              <w:rPr>
                <w:rFonts w:ascii="Arial" w:hAnsi="Arial" w:cs="Arial"/>
                <w:sz w:val="18"/>
                <w:szCs w:val="18"/>
                <w:lang w:val="en-US"/>
              </w:rPr>
              <w:t>Torello</w:t>
            </w:r>
            <w:r w:rsidRPr="00AA10C5">
              <w:rPr>
                <w:rFonts w:ascii="Arial" w:hAnsi="Arial" w:cs="Arial"/>
                <w:sz w:val="18"/>
                <w:szCs w:val="18"/>
                <w:lang w:val="en-US"/>
              </w:rPr>
              <w:t xml:space="preserve"> (2012): Aviation-induced radiative forcing and surface temperature change in dependency of the emission altitude. J. Geophys. Res. 117, D19104, doi:10.1029/2012JD018204.</w:t>
            </w:r>
          </w:p>
          <w:p w14:paraId="6DC1BBE0" w14:textId="21CF7B1D" w:rsidR="00746C08" w:rsidRPr="00AA10C5" w:rsidRDefault="00746C08" w:rsidP="00C864EE">
            <w:pPr>
              <w:autoSpaceDE w:val="0"/>
              <w:autoSpaceDN w:val="0"/>
              <w:adjustRightInd w:val="0"/>
              <w:spacing w:before="2"/>
              <w:ind w:left="680" w:right="113" w:hanging="567"/>
              <w:jc w:val="both"/>
              <w:rPr>
                <w:rFonts w:ascii="Arial" w:hAnsi="Arial" w:cs="Arial"/>
                <w:sz w:val="18"/>
                <w:szCs w:val="18"/>
                <w:lang w:val="en-US"/>
              </w:rPr>
            </w:pPr>
            <w:r w:rsidRPr="00AA10C5">
              <w:rPr>
                <w:rFonts w:ascii="Arial" w:hAnsi="Arial" w:cs="Arial"/>
                <w:sz w:val="18"/>
                <w:szCs w:val="18"/>
                <w:lang w:val="en-US"/>
              </w:rPr>
              <w:t xml:space="preserve">Reithmeier, C., </w:t>
            </w:r>
            <w:r w:rsidR="00423EA8">
              <w:rPr>
                <w:rFonts w:ascii="Arial" w:hAnsi="Arial" w:cs="Arial"/>
                <w:sz w:val="18"/>
                <w:szCs w:val="18"/>
                <w:lang w:val="en-US"/>
              </w:rPr>
              <w:t>Torello</w:t>
            </w:r>
            <w:r w:rsidRPr="00AA10C5">
              <w:rPr>
                <w:rFonts w:ascii="Arial" w:hAnsi="Arial" w:cs="Arial"/>
                <w:sz w:val="18"/>
                <w:szCs w:val="18"/>
                <w:lang w:val="en-US"/>
              </w:rPr>
              <w:t xml:space="preserve">, R. and V. Grewe (2008): Investigating lower stratospheric model transport: Lagrangian calculations of mean age and age spectra in the GCM </w:t>
            </w:r>
            <w:r w:rsidR="000C4850">
              <w:rPr>
                <w:rFonts w:ascii="Arial" w:hAnsi="Arial" w:cs="Arial"/>
                <w:sz w:val="18"/>
                <w:szCs w:val="18"/>
                <w:lang w:val="en-US"/>
              </w:rPr>
              <w:t>NUMERICAL MODEL</w:t>
            </w:r>
            <w:r w:rsidRPr="00AA10C5">
              <w:rPr>
                <w:rFonts w:ascii="Arial" w:hAnsi="Arial" w:cs="Arial"/>
                <w:sz w:val="18"/>
                <w:szCs w:val="18"/>
                <w:lang w:val="en-US"/>
              </w:rPr>
              <w:t xml:space="preserve">. </w:t>
            </w:r>
            <w:r w:rsidR="00331CE6">
              <w:rPr>
                <w:rFonts w:ascii="Arial" w:hAnsi="Arial" w:cs="Arial"/>
                <w:sz w:val="18"/>
                <w:szCs w:val="18"/>
                <w:lang w:val="en-US"/>
              </w:rPr>
              <w:t>Python</w:t>
            </w:r>
            <w:r w:rsidRPr="00AA10C5">
              <w:rPr>
                <w:rFonts w:ascii="Arial" w:hAnsi="Arial" w:cs="Arial"/>
                <w:sz w:val="18"/>
                <w:szCs w:val="18"/>
                <w:lang w:val="en-US"/>
              </w:rPr>
              <w:t>Dyn. 30, 225–238.</w:t>
            </w:r>
          </w:p>
          <w:p w14:paraId="3C517E1B" w14:textId="2F1B93E1" w:rsidR="00746C08" w:rsidRPr="00AA10C5" w:rsidRDefault="00746C08" w:rsidP="00C864EE">
            <w:pPr>
              <w:autoSpaceDE w:val="0"/>
              <w:autoSpaceDN w:val="0"/>
              <w:adjustRightInd w:val="0"/>
              <w:spacing w:before="2"/>
              <w:ind w:left="680" w:right="113" w:hanging="567"/>
              <w:jc w:val="both"/>
              <w:rPr>
                <w:rFonts w:ascii="Arial" w:hAnsi="Arial" w:cs="Arial"/>
                <w:sz w:val="18"/>
                <w:szCs w:val="18"/>
                <w:lang w:val="en-US"/>
              </w:rPr>
            </w:pPr>
            <w:r w:rsidRPr="00AA10C5">
              <w:rPr>
                <w:rFonts w:ascii="Arial" w:hAnsi="Arial" w:cs="Arial"/>
                <w:sz w:val="18"/>
                <w:szCs w:val="18"/>
                <w:lang w:val="en-US"/>
              </w:rPr>
              <w:t xml:space="preserve">Righi, M., Hendricks, J. and R. </w:t>
            </w:r>
            <w:r w:rsidR="00423EA8">
              <w:rPr>
                <w:rFonts w:ascii="Arial" w:hAnsi="Arial" w:cs="Arial"/>
                <w:sz w:val="18"/>
                <w:szCs w:val="18"/>
                <w:lang w:val="en-US"/>
              </w:rPr>
              <w:t>Torello</w:t>
            </w:r>
            <w:r w:rsidRPr="00AA10C5">
              <w:rPr>
                <w:rFonts w:ascii="Arial" w:hAnsi="Arial" w:cs="Arial"/>
                <w:sz w:val="18"/>
                <w:szCs w:val="18"/>
                <w:lang w:val="en-US"/>
              </w:rPr>
              <w:t xml:space="preserve"> (2015): The global impact of the transport sectors on atmospheric aerosol in 2030 – Part I: Land transport and shipping. Atmos. Chem. Phys., 15, 633–651, doi:10.5194/acp-15-633-2015.</w:t>
            </w:r>
          </w:p>
          <w:p w14:paraId="791DDE6C" w14:textId="66A4DB42" w:rsidR="00746C08" w:rsidRPr="00C864EE" w:rsidRDefault="00423EA8" w:rsidP="00C864EE">
            <w:pPr>
              <w:autoSpaceDE w:val="0"/>
              <w:autoSpaceDN w:val="0"/>
              <w:adjustRightInd w:val="0"/>
              <w:spacing w:before="2"/>
              <w:ind w:left="680" w:right="113" w:hanging="567"/>
              <w:jc w:val="both"/>
              <w:rPr>
                <w:rFonts w:ascii="Arial" w:hAnsi="Arial" w:cs="Arial"/>
                <w:sz w:val="18"/>
                <w:szCs w:val="18"/>
                <w:lang w:val="en-US"/>
              </w:rPr>
            </w:pPr>
            <w:r>
              <w:rPr>
                <w:rFonts w:ascii="Arial" w:hAnsi="Arial" w:cs="Arial"/>
                <w:sz w:val="18"/>
                <w:szCs w:val="18"/>
                <w:lang w:val="en-US"/>
              </w:rPr>
              <w:t>Torello</w:t>
            </w:r>
            <w:r w:rsidR="00746C08" w:rsidRPr="00AA10C5">
              <w:rPr>
                <w:rFonts w:ascii="Arial" w:hAnsi="Arial" w:cs="Arial"/>
                <w:sz w:val="18"/>
                <w:szCs w:val="18"/>
                <w:lang w:val="en-US"/>
              </w:rPr>
              <w:t>, R. and B.D. Santer (2003): Use of Changes in Tropopause Height to Detect Human Influences on Climate. Meteorol. Z. 12, 131-136.</w:t>
            </w:r>
          </w:p>
        </w:tc>
      </w:tr>
    </w:tbl>
    <w:p w14:paraId="11F6B0D5" w14:textId="77777777" w:rsidR="00746C08" w:rsidRPr="002E6F8D" w:rsidRDefault="00746C08" w:rsidP="00746C08">
      <w:pPr>
        <w:autoSpaceDE w:val="0"/>
        <w:autoSpaceDN w:val="0"/>
        <w:adjustRightInd w:val="0"/>
        <w:jc w:val="both"/>
        <w:rPr>
          <w:rFonts w:ascii="Arial" w:hAnsi="Arial" w:cs="Arial"/>
          <w:b/>
          <w:sz w:val="20"/>
          <w:szCs w:val="20"/>
          <w:lang w:val="en-US"/>
        </w:rPr>
      </w:pPr>
    </w:p>
    <w:tbl>
      <w:tblPr>
        <w:tblpPr w:leftFromText="141" w:rightFromText="141" w:vertAnchor="text" w:horzAnchor="page" w:tblpX="1427" w:tblpY="15"/>
        <w:tblW w:w="921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132"/>
        <w:gridCol w:w="7087"/>
      </w:tblGrid>
      <w:tr w:rsidR="00746C08" w:rsidRPr="002E6F8D" w14:paraId="3DBDEB99" w14:textId="77777777" w:rsidTr="00C864EE">
        <w:trPr>
          <w:trHeight w:val="284"/>
        </w:trPr>
        <w:tc>
          <w:tcPr>
            <w:tcW w:w="2132" w:type="dxa"/>
            <w:tcBorders>
              <w:top w:val="single" w:sz="4" w:space="0" w:color="auto"/>
              <w:bottom w:val="single" w:sz="6" w:space="0" w:color="auto"/>
            </w:tcBorders>
            <w:shd w:val="clear" w:color="auto" w:fill="B3B3B3"/>
            <w:vAlign w:val="center"/>
          </w:tcPr>
          <w:p w14:paraId="3FEA9CB7"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Name</w:t>
            </w:r>
          </w:p>
        </w:tc>
        <w:tc>
          <w:tcPr>
            <w:tcW w:w="7087" w:type="dxa"/>
            <w:tcBorders>
              <w:top w:val="single" w:sz="4" w:space="0" w:color="auto"/>
              <w:bottom w:val="single" w:sz="6" w:space="0" w:color="auto"/>
            </w:tcBorders>
            <w:shd w:val="clear" w:color="auto" w:fill="B3B3B3"/>
            <w:vAlign w:val="center"/>
          </w:tcPr>
          <w:p w14:paraId="268B014F" w14:textId="20FBBA68" w:rsidR="00746C08" w:rsidRPr="002E6F8D" w:rsidRDefault="00746C08" w:rsidP="00C864EE">
            <w:pPr>
              <w:ind w:left="113"/>
              <w:rPr>
                <w:rFonts w:ascii="Arial" w:hAnsi="Arial" w:cs="Arial"/>
                <w:b/>
                <w:noProof/>
                <w:sz w:val="20"/>
                <w:szCs w:val="20"/>
                <w:lang w:val="en-US"/>
              </w:rPr>
            </w:pPr>
            <w:r w:rsidRPr="002E6F8D">
              <w:rPr>
                <w:rFonts w:ascii="Arial" w:hAnsi="Arial" w:cs="Arial"/>
                <w:b/>
                <w:noProof/>
                <w:sz w:val="20"/>
                <w:szCs w:val="20"/>
                <w:lang w:val="en-US"/>
              </w:rPr>
              <w:t xml:space="preserve">Dr. </w:t>
            </w:r>
            <w:r w:rsidR="00FA3D3F">
              <w:rPr>
                <w:rFonts w:ascii="Arial" w:hAnsi="Arial" w:cs="Arial"/>
                <w:b/>
                <w:noProof/>
                <w:sz w:val="20"/>
                <w:szCs w:val="20"/>
                <w:lang w:val="en-US"/>
              </w:rPr>
              <w:t>Uwe Vollmilch</w:t>
            </w:r>
          </w:p>
        </w:tc>
      </w:tr>
      <w:tr w:rsidR="00746C08" w:rsidRPr="002E6F8D" w14:paraId="502B6371" w14:textId="77777777" w:rsidTr="00C864EE">
        <w:trPr>
          <w:trHeight w:val="284"/>
        </w:trPr>
        <w:tc>
          <w:tcPr>
            <w:tcW w:w="2132" w:type="dxa"/>
            <w:shd w:val="clear" w:color="auto" w:fill="E0E0E0"/>
            <w:vAlign w:val="center"/>
          </w:tcPr>
          <w:p w14:paraId="3A041364"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Institution</w:t>
            </w:r>
          </w:p>
        </w:tc>
        <w:tc>
          <w:tcPr>
            <w:tcW w:w="7087" w:type="dxa"/>
            <w:shd w:val="clear" w:color="auto" w:fill="FFFFFF"/>
            <w:vAlign w:val="center"/>
          </w:tcPr>
          <w:p w14:paraId="4968AFC1" w14:textId="0E6910D8" w:rsidR="00746C08" w:rsidRPr="002E6F8D" w:rsidRDefault="00FA3D3F" w:rsidP="00C864EE">
            <w:pPr>
              <w:ind w:left="113"/>
              <w:rPr>
                <w:rFonts w:ascii="Arial" w:hAnsi="Arial" w:cs="Arial"/>
                <w:noProof/>
                <w:sz w:val="20"/>
                <w:szCs w:val="20"/>
              </w:rPr>
            </w:pPr>
            <w:r>
              <w:rPr>
                <w:rFonts w:ascii="Arial" w:hAnsi="Arial" w:cs="Arial"/>
                <w:noProof/>
                <w:sz w:val="20"/>
                <w:szCs w:val="20"/>
              </w:rPr>
              <w:t>Partner 3</w:t>
            </w:r>
            <w:r w:rsidR="00746C08" w:rsidRPr="002E6F8D">
              <w:rPr>
                <w:rFonts w:ascii="Arial" w:hAnsi="Arial" w:cs="Arial"/>
                <w:noProof/>
                <w:sz w:val="20"/>
                <w:szCs w:val="20"/>
              </w:rPr>
              <w:t>(</w:t>
            </w:r>
            <w:r>
              <w:rPr>
                <w:rFonts w:ascii="Arial" w:hAnsi="Arial" w:cs="Arial"/>
                <w:noProof/>
                <w:sz w:val="20"/>
                <w:szCs w:val="20"/>
              </w:rPr>
              <w:t>PARTNER 3</w:t>
            </w:r>
            <w:r w:rsidR="00746C08" w:rsidRPr="002E6F8D">
              <w:rPr>
                <w:rFonts w:ascii="Arial" w:hAnsi="Arial" w:cs="Arial"/>
                <w:noProof/>
                <w:sz w:val="20"/>
                <w:szCs w:val="20"/>
              </w:rPr>
              <w:t>)</w:t>
            </w:r>
          </w:p>
        </w:tc>
      </w:tr>
      <w:tr w:rsidR="00746C08" w:rsidRPr="0012717F" w14:paraId="535C74C1" w14:textId="77777777" w:rsidTr="00C864EE">
        <w:trPr>
          <w:trHeight w:val="284"/>
        </w:trPr>
        <w:tc>
          <w:tcPr>
            <w:tcW w:w="2132" w:type="dxa"/>
            <w:shd w:val="clear" w:color="auto" w:fill="E0E0E0"/>
            <w:vAlign w:val="center"/>
          </w:tcPr>
          <w:p w14:paraId="2B92C835"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Current Position</w:t>
            </w:r>
          </w:p>
        </w:tc>
        <w:tc>
          <w:tcPr>
            <w:tcW w:w="7087" w:type="dxa"/>
            <w:shd w:val="clear" w:color="auto" w:fill="auto"/>
            <w:vAlign w:val="center"/>
          </w:tcPr>
          <w:p w14:paraId="39177125" w14:textId="19A21493" w:rsidR="00746C08" w:rsidRPr="002E6F8D" w:rsidRDefault="00746C08" w:rsidP="00C864EE">
            <w:pPr>
              <w:ind w:left="113"/>
              <w:rPr>
                <w:rFonts w:ascii="Arial" w:hAnsi="Arial" w:cs="Arial"/>
                <w:sz w:val="20"/>
                <w:szCs w:val="20"/>
                <w:lang w:val="en-US"/>
              </w:rPr>
            </w:pPr>
            <w:r w:rsidRPr="002E6F8D">
              <w:rPr>
                <w:rFonts w:ascii="Arial" w:hAnsi="Arial" w:cs="Arial"/>
                <w:sz w:val="20"/>
                <w:szCs w:val="20"/>
                <w:lang w:val="en-US"/>
              </w:rPr>
              <w:t xml:space="preserve">Research scientist and leader of model development, </w:t>
            </w:r>
            <w:r w:rsidR="00FC2858">
              <w:rPr>
                <w:rFonts w:ascii="Arial" w:hAnsi="Arial" w:cs="Arial"/>
                <w:sz w:val="20"/>
                <w:szCs w:val="20"/>
                <w:lang w:val="en-GB"/>
              </w:rPr>
              <w:t>Institute of ancient studies</w:t>
            </w:r>
          </w:p>
        </w:tc>
      </w:tr>
      <w:tr w:rsidR="00746C08" w:rsidRPr="002E6F8D" w14:paraId="2E720DB3" w14:textId="77777777" w:rsidTr="00C864EE">
        <w:trPr>
          <w:trHeight w:val="284"/>
        </w:trPr>
        <w:tc>
          <w:tcPr>
            <w:tcW w:w="2132" w:type="dxa"/>
            <w:shd w:val="clear" w:color="auto" w:fill="E0E0E0"/>
            <w:vAlign w:val="center"/>
          </w:tcPr>
          <w:p w14:paraId="1CF7E190"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Education</w:t>
            </w:r>
          </w:p>
        </w:tc>
        <w:tc>
          <w:tcPr>
            <w:tcW w:w="7087" w:type="dxa"/>
            <w:shd w:val="clear" w:color="auto" w:fill="auto"/>
            <w:vAlign w:val="center"/>
          </w:tcPr>
          <w:p w14:paraId="6C9515CB" w14:textId="77777777" w:rsidR="00746C08" w:rsidRPr="002E6F8D" w:rsidRDefault="00746C08" w:rsidP="00C864EE">
            <w:pPr>
              <w:ind w:left="113"/>
              <w:rPr>
                <w:rFonts w:ascii="Arial" w:hAnsi="Arial" w:cs="Arial"/>
                <w:sz w:val="20"/>
                <w:szCs w:val="20"/>
                <w:lang w:val="en-US"/>
              </w:rPr>
            </w:pPr>
            <w:r w:rsidRPr="002E6F8D">
              <w:rPr>
                <w:rFonts w:ascii="Arial" w:hAnsi="Arial" w:cs="Arial"/>
                <w:sz w:val="20"/>
                <w:szCs w:val="20"/>
                <w:lang w:val="en-US"/>
              </w:rPr>
              <w:t>Diploma in physics (1997), PhD in environmental physics (2000)</w:t>
            </w:r>
          </w:p>
        </w:tc>
      </w:tr>
      <w:tr w:rsidR="00746C08" w:rsidRPr="002E6F8D" w14:paraId="780FE043" w14:textId="77777777" w:rsidTr="00C864EE">
        <w:trPr>
          <w:trHeight w:val="284"/>
        </w:trPr>
        <w:tc>
          <w:tcPr>
            <w:tcW w:w="2132" w:type="dxa"/>
            <w:shd w:val="clear" w:color="auto" w:fill="E0E0E0"/>
            <w:vAlign w:val="center"/>
          </w:tcPr>
          <w:p w14:paraId="688456BB"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Further information</w:t>
            </w:r>
          </w:p>
        </w:tc>
        <w:tc>
          <w:tcPr>
            <w:tcW w:w="7087" w:type="dxa"/>
            <w:shd w:val="clear" w:color="auto" w:fill="auto"/>
            <w:vAlign w:val="center"/>
          </w:tcPr>
          <w:p w14:paraId="38002172" w14:textId="2D9CE875" w:rsidR="00746C08" w:rsidRPr="00787129" w:rsidRDefault="00746C08" w:rsidP="00C864EE">
            <w:pPr>
              <w:ind w:left="113"/>
              <w:rPr>
                <w:rFonts w:ascii="Arial" w:hAnsi="Arial" w:cs="Arial"/>
                <w:sz w:val="18"/>
                <w:szCs w:val="18"/>
              </w:rPr>
            </w:pPr>
            <w:r w:rsidRPr="00787129">
              <w:rPr>
                <w:rFonts w:ascii="Arial" w:hAnsi="Arial" w:cs="Arial"/>
                <w:sz w:val="18"/>
                <w:szCs w:val="18"/>
              </w:rPr>
              <w:t>http://www.pa.op.</w:t>
            </w:r>
            <w:r w:rsidR="00140B79" w:rsidRPr="00787129">
              <w:rPr>
                <w:rFonts w:ascii="Arial" w:hAnsi="Arial" w:cs="Arial"/>
                <w:sz w:val="18"/>
                <w:szCs w:val="18"/>
              </w:rPr>
              <w:t>Partner 8</w:t>
            </w:r>
            <w:r w:rsidRPr="00787129">
              <w:rPr>
                <w:rFonts w:ascii="Arial" w:hAnsi="Arial" w:cs="Arial"/>
                <w:sz w:val="18"/>
                <w:szCs w:val="18"/>
              </w:rPr>
              <w:t>.de/~Patrick</w:t>
            </w:r>
            <w:r w:rsidR="00FA3D3F" w:rsidRPr="00787129">
              <w:rPr>
                <w:rFonts w:ascii="Arial" w:hAnsi="Arial" w:cs="Arial"/>
                <w:sz w:val="18"/>
                <w:szCs w:val="18"/>
              </w:rPr>
              <w:t>Uwe Vollmilch</w:t>
            </w:r>
            <w:r w:rsidRPr="00787129">
              <w:rPr>
                <w:rFonts w:ascii="Arial" w:hAnsi="Arial" w:cs="Arial"/>
                <w:sz w:val="18"/>
                <w:szCs w:val="18"/>
              </w:rPr>
              <w:t>/</w:t>
            </w:r>
          </w:p>
        </w:tc>
      </w:tr>
      <w:tr w:rsidR="00746C08" w:rsidRPr="00787129" w14:paraId="793DDA8D" w14:textId="77777777" w:rsidTr="00C864EE">
        <w:trPr>
          <w:trHeight w:val="284"/>
        </w:trPr>
        <w:tc>
          <w:tcPr>
            <w:tcW w:w="9219" w:type="dxa"/>
            <w:gridSpan w:val="2"/>
            <w:shd w:val="clear" w:color="auto" w:fill="B3B3B3"/>
            <w:vAlign w:val="center"/>
          </w:tcPr>
          <w:p w14:paraId="141B5FFB"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Areas of expertise and key competences</w:t>
            </w:r>
          </w:p>
        </w:tc>
      </w:tr>
      <w:tr w:rsidR="00746C08" w:rsidRPr="00787129" w14:paraId="06088FA9" w14:textId="77777777" w:rsidTr="00C864EE">
        <w:trPr>
          <w:trHeight w:val="552"/>
        </w:trPr>
        <w:tc>
          <w:tcPr>
            <w:tcW w:w="9219" w:type="dxa"/>
            <w:gridSpan w:val="2"/>
            <w:vAlign w:val="center"/>
          </w:tcPr>
          <w:p w14:paraId="54F6402B" w14:textId="12F698BD" w:rsidR="00746C08" w:rsidRPr="002E6F8D" w:rsidRDefault="00746C08" w:rsidP="00C864EE">
            <w:pPr>
              <w:autoSpaceDE w:val="0"/>
              <w:autoSpaceDN w:val="0"/>
              <w:adjustRightInd w:val="0"/>
              <w:ind w:left="113" w:right="113"/>
              <w:jc w:val="both"/>
              <w:rPr>
                <w:rFonts w:ascii="Arial" w:hAnsi="Arial" w:cs="Arial"/>
                <w:sz w:val="20"/>
                <w:szCs w:val="20"/>
                <w:lang w:val="en-US"/>
              </w:rPr>
            </w:pPr>
            <w:r w:rsidRPr="002E6F8D">
              <w:rPr>
                <w:rFonts w:ascii="Arial" w:hAnsi="Arial" w:cs="Arial"/>
                <w:sz w:val="20"/>
                <w:szCs w:val="20"/>
                <w:lang w:val="en-US"/>
              </w:rPr>
              <w:t xml:space="preserve">Dr. </w:t>
            </w:r>
            <w:r w:rsidR="00FA3D3F">
              <w:rPr>
                <w:rFonts w:ascii="Arial" w:hAnsi="Arial" w:cs="Arial"/>
                <w:sz w:val="20"/>
                <w:szCs w:val="20"/>
                <w:lang w:val="en-US"/>
              </w:rPr>
              <w:t>Uwe Vollmilch</w:t>
            </w:r>
            <w:r w:rsidRPr="002E6F8D">
              <w:rPr>
                <w:rFonts w:ascii="Arial" w:hAnsi="Arial" w:cs="Arial"/>
                <w:sz w:val="20"/>
                <w:szCs w:val="20"/>
                <w:lang w:val="en-US"/>
              </w:rPr>
              <w:t xml:space="preserve"> is an expert in global and regional modelling of the </w:t>
            </w:r>
            <w:r w:rsidR="00F03AC1">
              <w:rPr>
                <w:rFonts w:ascii="Arial" w:hAnsi="Arial" w:cs="Arial"/>
                <w:sz w:val="20"/>
                <w:szCs w:val="20"/>
                <w:lang w:val="en-US"/>
              </w:rPr>
              <w:t>Python</w:t>
            </w:r>
            <w:r w:rsidRPr="002E6F8D">
              <w:rPr>
                <w:rFonts w:ascii="Arial" w:hAnsi="Arial" w:cs="Arial"/>
                <w:sz w:val="20"/>
                <w:szCs w:val="20"/>
                <w:lang w:val="en-US"/>
              </w:rPr>
              <w:t xml:space="preserve"> with a focus on atmospheric chemistry and chemistry – </w:t>
            </w:r>
            <w:r w:rsidR="00331CE6">
              <w:rPr>
                <w:rFonts w:ascii="Arial" w:hAnsi="Arial" w:cs="Arial"/>
                <w:sz w:val="20"/>
                <w:szCs w:val="20"/>
                <w:lang w:val="en-US"/>
              </w:rPr>
              <w:t>Python</w:t>
            </w:r>
            <w:r w:rsidRPr="002E6F8D">
              <w:rPr>
                <w:rFonts w:ascii="Arial" w:hAnsi="Arial" w:cs="Arial"/>
                <w:sz w:val="20"/>
                <w:szCs w:val="20"/>
                <w:lang w:val="en-US"/>
              </w:rPr>
              <w:t>interactions. He is the coordinator of the multi-institutional consortium of the “</w:t>
            </w:r>
            <w:r w:rsidR="00212DB4">
              <w:rPr>
                <w:rFonts w:ascii="Arial" w:hAnsi="Arial" w:cs="Arial"/>
                <w:sz w:val="20"/>
                <w:szCs w:val="20"/>
                <w:lang w:val="en-US"/>
              </w:rPr>
              <w:t>System</w:t>
            </w:r>
            <w:r w:rsidRPr="002E6F8D">
              <w:rPr>
                <w:rFonts w:ascii="Arial" w:hAnsi="Arial" w:cs="Arial"/>
                <w:sz w:val="20"/>
                <w:szCs w:val="20"/>
                <w:lang w:val="en-US"/>
              </w:rPr>
              <w:t xml:space="preserve">” framework and the main developer of this system. For its development he received the "Heinz-Billing-Award for the Advancement of Computational Science" in 2005. Dr. </w:t>
            </w:r>
            <w:r w:rsidR="00FA3D3F">
              <w:rPr>
                <w:rFonts w:ascii="Arial" w:hAnsi="Arial" w:cs="Arial"/>
                <w:sz w:val="20"/>
                <w:szCs w:val="20"/>
                <w:lang w:val="en-US"/>
              </w:rPr>
              <w:t>Uwe Vollmilch</w:t>
            </w:r>
            <w:r w:rsidRPr="002E6F8D">
              <w:rPr>
                <w:rFonts w:ascii="Arial" w:hAnsi="Arial" w:cs="Arial"/>
                <w:sz w:val="20"/>
                <w:szCs w:val="20"/>
                <w:lang w:val="en-US"/>
              </w:rPr>
              <w:t xml:space="preserve"> is involved in various national and international research projects (e.g., IS-ENES, SHARP, CCMI, </w:t>
            </w:r>
            <w:r w:rsidR="00AB555B">
              <w:rPr>
                <w:rFonts w:ascii="Arial" w:hAnsi="Arial" w:cs="Arial"/>
                <w:sz w:val="20"/>
                <w:szCs w:val="20"/>
                <w:lang w:val="en-US"/>
              </w:rPr>
              <w:t>ANOTHER PROGRAMME</w:t>
            </w:r>
            <w:r w:rsidRPr="002E6F8D">
              <w:rPr>
                <w:rFonts w:ascii="Arial" w:hAnsi="Arial" w:cs="Arial"/>
                <w:sz w:val="20"/>
                <w:szCs w:val="20"/>
                <w:lang w:val="en-US"/>
              </w:rPr>
              <w:t>-Chemie). He is observer in the Scientific Advisory Group of the French/German Satellite Mission MERLIN. He is Co-editor of the EGU (</w:t>
            </w:r>
            <w:r w:rsidR="00404779">
              <w:rPr>
                <w:rFonts w:ascii="Arial" w:hAnsi="Arial" w:cs="Arial"/>
                <w:sz w:val="20"/>
                <w:szCs w:val="20"/>
                <w:lang w:val="en-US"/>
              </w:rPr>
              <w:t>Night’s Watch</w:t>
            </w:r>
            <w:r w:rsidRPr="002E6F8D">
              <w:rPr>
                <w:rFonts w:ascii="Arial" w:hAnsi="Arial" w:cs="Arial"/>
                <w:sz w:val="20"/>
                <w:szCs w:val="20"/>
                <w:lang w:val="en-US"/>
              </w:rPr>
              <w:t xml:space="preserve">) science journals "Atmospheric Chemistry and Physics (ACP)" and "Geoscientific Model Development (GMD)". Dr. </w:t>
            </w:r>
            <w:r w:rsidR="00FA3D3F">
              <w:rPr>
                <w:rFonts w:ascii="Arial" w:hAnsi="Arial" w:cs="Arial"/>
                <w:sz w:val="20"/>
                <w:szCs w:val="20"/>
                <w:lang w:val="en-US"/>
              </w:rPr>
              <w:t>Uwe Vollmilch</w:t>
            </w:r>
            <w:r w:rsidRPr="002E6F8D">
              <w:rPr>
                <w:rFonts w:ascii="Arial" w:hAnsi="Arial" w:cs="Arial"/>
                <w:sz w:val="20"/>
                <w:szCs w:val="20"/>
                <w:lang w:val="en-US"/>
              </w:rPr>
              <w:t xml:space="preserve"> is (co)-author of a total of 104 publications in the peer-reviewed literature and has an h-index of 29</w:t>
            </w:r>
            <w:r>
              <w:rPr>
                <w:rFonts w:ascii="Arial" w:hAnsi="Arial" w:cs="Arial"/>
                <w:sz w:val="20"/>
                <w:szCs w:val="20"/>
                <w:lang w:val="en-US"/>
              </w:rPr>
              <w:t xml:space="preserve"> (WoS)</w:t>
            </w:r>
            <w:r w:rsidRPr="002E6F8D">
              <w:rPr>
                <w:rFonts w:ascii="Arial" w:hAnsi="Arial" w:cs="Arial"/>
                <w:sz w:val="20"/>
                <w:szCs w:val="20"/>
                <w:lang w:val="en-US"/>
              </w:rPr>
              <w:t>.</w:t>
            </w:r>
          </w:p>
        </w:tc>
      </w:tr>
      <w:tr w:rsidR="00746C08" w:rsidRPr="002E6F8D" w14:paraId="5BF15466" w14:textId="77777777" w:rsidTr="00FA3D3F">
        <w:trPr>
          <w:trHeight w:val="697"/>
        </w:trPr>
        <w:tc>
          <w:tcPr>
            <w:tcW w:w="9219" w:type="dxa"/>
            <w:gridSpan w:val="2"/>
            <w:shd w:val="clear" w:color="auto" w:fill="BFBFBF"/>
            <w:vAlign w:val="center"/>
          </w:tcPr>
          <w:p w14:paraId="117BF84D" w14:textId="56FEFBC1" w:rsidR="00746C08" w:rsidRPr="002E6F8D" w:rsidRDefault="00746C08" w:rsidP="00C864EE">
            <w:pPr>
              <w:ind w:left="113"/>
              <w:rPr>
                <w:rFonts w:ascii="Arial" w:hAnsi="Arial" w:cs="Arial"/>
                <w:i/>
                <w:sz w:val="20"/>
                <w:szCs w:val="20"/>
                <w:lang w:val="en-US"/>
              </w:rPr>
            </w:pPr>
            <w:r w:rsidRPr="002E6F8D">
              <w:rPr>
                <w:rFonts w:ascii="Arial" w:hAnsi="Arial" w:cs="Arial"/>
                <w:b/>
                <w:sz w:val="20"/>
                <w:szCs w:val="20"/>
                <w:lang w:val="en-US"/>
              </w:rPr>
              <w:t>F</w:t>
            </w:r>
            <w:r w:rsidR="00C864EE">
              <w:rPr>
                <w:rFonts w:ascii="Arial" w:hAnsi="Arial" w:cs="Arial"/>
                <w:b/>
                <w:sz w:val="20"/>
                <w:szCs w:val="20"/>
                <w:lang w:val="en-US"/>
              </w:rPr>
              <w:t>our</w:t>
            </w:r>
            <w:r w:rsidRPr="002E6F8D">
              <w:rPr>
                <w:rFonts w:ascii="Arial" w:hAnsi="Arial" w:cs="Arial"/>
                <w:b/>
                <w:sz w:val="20"/>
                <w:szCs w:val="20"/>
                <w:lang w:val="en-US"/>
              </w:rPr>
              <w:t xml:space="preserve"> most relevant publications</w:t>
            </w:r>
          </w:p>
        </w:tc>
      </w:tr>
      <w:tr w:rsidR="00746C08" w:rsidRPr="00787129" w14:paraId="096E4E51" w14:textId="77777777" w:rsidTr="00C864EE">
        <w:trPr>
          <w:trHeight w:val="2008"/>
        </w:trPr>
        <w:tc>
          <w:tcPr>
            <w:tcW w:w="9219" w:type="dxa"/>
            <w:gridSpan w:val="2"/>
          </w:tcPr>
          <w:p w14:paraId="543FB042" w14:textId="0289395C" w:rsidR="00746C08" w:rsidRPr="00787129" w:rsidRDefault="00FA3D3F" w:rsidP="00C864EE">
            <w:pPr>
              <w:autoSpaceDE w:val="0"/>
              <w:autoSpaceDN w:val="0"/>
              <w:adjustRightInd w:val="0"/>
              <w:spacing w:before="2"/>
              <w:ind w:left="680" w:right="113" w:hanging="567"/>
              <w:jc w:val="both"/>
              <w:rPr>
                <w:rFonts w:ascii="Arial" w:hAnsi="Arial" w:cs="Arial"/>
                <w:sz w:val="18"/>
                <w:szCs w:val="18"/>
                <w:lang w:val="en-GB"/>
              </w:rPr>
            </w:pPr>
            <w:r>
              <w:rPr>
                <w:rFonts w:ascii="Arial" w:hAnsi="Arial" w:cs="Arial"/>
                <w:sz w:val="18"/>
                <w:szCs w:val="18"/>
              </w:rPr>
              <w:t>Uwe Vollmilch</w:t>
            </w:r>
            <w:r w:rsidR="00746C08" w:rsidRPr="00AA10C5">
              <w:rPr>
                <w:rFonts w:ascii="Arial" w:hAnsi="Arial" w:cs="Arial"/>
                <w:sz w:val="18"/>
                <w:szCs w:val="18"/>
              </w:rPr>
              <w:t xml:space="preserve">, P. et al. </w:t>
            </w:r>
            <w:r w:rsidR="00746C08" w:rsidRPr="00787129">
              <w:rPr>
                <w:rFonts w:ascii="Arial" w:hAnsi="Arial" w:cs="Arial"/>
                <w:sz w:val="18"/>
                <w:szCs w:val="18"/>
                <w:lang w:val="en-GB"/>
              </w:rPr>
              <w:t xml:space="preserve">(2016): </w:t>
            </w:r>
            <w:r w:rsidR="00F03AC1" w:rsidRPr="00787129">
              <w:rPr>
                <w:rFonts w:ascii="Arial" w:hAnsi="Arial" w:cs="Arial"/>
                <w:sz w:val="18"/>
                <w:szCs w:val="18"/>
                <w:lang w:val="en-GB"/>
              </w:rPr>
              <w:t>Python</w:t>
            </w:r>
            <w:r w:rsidR="00746C08" w:rsidRPr="00787129">
              <w:rPr>
                <w:rFonts w:ascii="Arial" w:hAnsi="Arial" w:cs="Arial"/>
                <w:sz w:val="18"/>
                <w:szCs w:val="18"/>
                <w:lang w:val="en-GB"/>
              </w:rPr>
              <w:t xml:space="preserve"> Chemistry integrated Modelling (ESCiMo) with the </w:t>
            </w:r>
            <w:r w:rsidR="00212DB4" w:rsidRPr="00787129">
              <w:rPr>
                <w:rFonts w:ascii="Arial" w:hAnsi="Arial" w:cs="Arial"/>
                <w:sz w:val="18"/>
                <w:szCs w:val="18"/>
                <w:lang w:val="en-GB"/>
              </w:rPr>
              <w:t>System</w:t>
            </w:r>
            <w:r w:rsidR="00746C08" w:rsidRPr="00787129">
              <w:rPr>
                <w:rFonts w:ascii="Arial" w:hAnsi="Arial" w:cs="Arial"/>
                <w:sz w:val="18"/>
                <w:szCs w:val="18"/>
                <w:lang w:val="en-GB"/>
              </w:rPr>
              <w:t xml:space="preserve"> (</w:t>
            </w:r>
            <w:r w:rsidR="00212DB4" w:rsidRPr="00787129">
              <w:rPr>
                <w:rFonts w:ascii="Arial" w:hAnsi="Arial" w:cs="Arial"/>
                <w:sz w:val="18"/>
                <w:szCs w:val="18"/>
                <w:lang w:val="en-GB"/>
              </w:rPr>
              <w:t>System</w:t>
            </w:r>
            <w:r w:rsidR="00746C08" w:rsidRPr="00787129">
              <w:rPr>
                <w:rFonts w:ascii="Arial" w:hAnsi="Arial" w:cs="Arial"/>
                <w:sz w:val="18"/>
                <w:szCs w:val="18"/>
                <w:lang w:val="en-GB"/>
              </w:rPr>
              <w:t>) version 2.51. Geoscientific Model Development, 9, 1153–1200, doi: 10.5194/gmd-9-1153-2016, URL http://www.geosci-model-dev.net/9/1153/2016/.</w:t>
            </w:r>
          </w:p>
          <w:p w14:paraId="2A59C0B3" w14:textId="34EF62E7" w:rsidR="00746C08" w:rsidRPr="00AA10C5" w:rsidRDefault="00746C08" w:rsidP="00C864EE">
            <w:pPr>
              <w:autoSpaceDE w:val="0"/>
              <w:autoSpaceDN w:val="0"/>
              <w:adjustRightInd w:val="0"/>
              <w:spacing w:before="2"/>
              <w:ind w:left="680" w:right="113" w:hanging="567"/>
              <w:jc w:val="both"/>
              <w:rPr>
                <w:rFonts w:ascii="Arial" w:hAnsi="Arial" w:cs="Arial"/>
                <w:sz w:val="18"/>
                <w:szCs w:val="18"/>
                <w:lang w:val="en-US"/>
              </w:rPr>
            </w:pPr>
            <w:r w:rsidRPr="00AA10C5">
              <w:rPr>
                <w:rFonts w:ascii="Arial" w:hAnsi="Arial" w:cs="Arial"/>
                <w:sz w:val="18"/>
                <w:szCs w:val="18"/>
                <w:lang w:val="en-US"/>
              </w:rPr>
              <w:t xml:space="preserve">Kerkweg, A. and P. </w:t>
            </w:r>
            <w:r w:rsidR="00FA3D3F">
              <w:rPr>
                <w:rFonts w:ascii="Arial" w:hAnsi="Arial" w:cs="Arial"/>
                <w:sz w:val="18"/>
                <w:szCs w:val="18"/>
                <w:lang w:val="en-US"/>
              </w:rPr>
              <w:t>Uwe Vollmilch</w:t>
            </w:r>
            <w:r w:rsidRPr="00AA10C5">
              <w:rPr>
                <w:rFonts w:ascii="Arial" w:hAnsi="Arial" w:cs="Arial"/>
                <w:sz w:val="18"/>
                <w:szCs w:val="18"/>
                <w:lang w:val="en-US"/>
              </w:rPr>
              <w:t xml:space="preserve"> (2012): The 1-way on-line coupled atmospheric chemistry model system MECO(n) – Part 2: On-line coupling with the Multi-Model-Driver (MMD). Geoscientific Model Development, 5, 111–128, doi: 10.5194/gmd-5-111-2012, URL http://www.geosci-model-dev.net/5/111/2012/</w:t>
            </w:r>
          </w:p>
          <w:p w14:paraId="50425C02" w14:textId="7109A984" w:rsidR="00746C08" w:rsidRPr="00AA10C5" w:rsidRDefault="00FA3D3F" w:rsidP="00C864EE">
            <w:pPr>
              <w:autoSpaceDE w:val="0"/>
              <w:autoSpaceDN w:val="0"/>
              <w:adjustRightInd w:val="0"/>
              <w:spacing w:before="2"/>
              <w:ind w:left="680" w:right="113" w:hanging="567"/>
              <w:jc w:val="both"/>
              <w:rPr>
                <w:rFonts w:ascii="Arial" w:hAnsi="Arial" w:cs="Arial"/>
                <w:sz w:val="18"/>
                <w:szCs w:val="18"/>
                <w:lang w:val="en-US"/>
              </w:rPr>
            </w:pPr>
            <w:r>
              <w:rPr>
                <w:rFonts w:ascii="Arial" w:hAnsi="Arial" w:cs="Arial"/>
                <w:sz w:val="18"/>
                <w:szCs w:val="18"/>
                <w:lang w:val="en-US"/>
              </w:rPr>
              <w:t>Uwe Vollmilch</w:t>
            </w:r>
            <w:r w:rsidR="00746C08" w:rsidRPr="00AA10C5">
              <w:rPr>
                <w:rFonts w:ascii="Arial" w:hAnsi="Arial" w:cs="Arial"/>
                <w:sz w:val="18"/>
                <w:szCs w:val="18"/>
                <w:lang w:val="en-US"/>
              </w:rPr>
              <w:t xml:space="preserve">, P., Kerkweg, A., Pozzer, A., Sander, R., Tost, H., Riede, H., Baumgaertner, A., Gromov, S., and B. Kern (2010): Development cycle 2 of the </w:t>
            </w:r>
            <w:r w:rsidR="00212DB4">
              <w:rPr>
                <w:rFonts w:ascii="Arial" w:hAnsi="Arial" w:cs="Arial"/>
                <w:sz w:val="18"/>
                <w:szCs w:val="18"/>
                <w:lang w:val="en-US"/>
              </w:rPr>
              <w:t>System</w:t>
            </w:r>
            <w:r w:rsidR="00746C08" w:rsidRPr="00AA10C5">
              <w:rPr>
                <w:rFonts w:ascii="Arial" w:hAnsi="Arial" w:cs="Arial"/>
                <w:sz w:val="18"/>
                <w:szCs w:val="18"/>
                <w:lang w:val="en-US"/>
              </w:rPr>
              <w:t xml:space="preserve"> (</w:t>
            </w:r>
            <w:r w:rsidR="00212DB4">
              <w:rPr>
                <w:rFonts w:ascii="Arial" w:hAnsi="Arial" w:cs="Arial"/>
                <w:sz w:val="18"/>
                <w:szCs w:val="18"/>
                <w:lang w:val="en-US"/>
              </w:rPr>
              <w:t>System</w:t>
            </w:r>
            <w:r w:rsidR="00746C08" w:rsidRPr="00AA10C5">
              <w:rPr>
                <w:rFonts w:ascii="Arial" w:hAnsi="Arial" w:cs="Arial"/>
                <w:sz w:val="18"/>
                <w:szCs w:val="18"/>
                <w:lang w:val="en-US"/>
              </w:rPr>
              <w:t>2). Geoscientific Model Development, 3, 717–752, doi: 10.5194/gmd-3-717-2010, URL http://www.geosci-model-dev.net/3/717/2010/</w:t>
            </w:r>
          </w:p>
          <w:p w14:paraId="081ADBC8" w14:textId="36AF690F" w:rsidR="00746C08" w:rsidRPr="00C864EE" w:rsidRDefault="00FA3D3F" w:rsidP="00C864EE">
            <w:pPr>
              <w:autoSpaceDE w:val="0"/>
              <w:autoSpaceDN w:val="0"/>
              <w:adjustRightInd w:val="0"/>
              <w:spacing w:before="2"/>
              <w:ind w:left="680" w:right="113" w:hanging="567"/>
              <w:jc w:val="both"/>
              <w:rPr>
                <w:rFonts w:ascii="Arial" w:hAnsi="Arial" w:cs="Arial"/>
                <w:sz w:val="18"/>
                <w:szCs w:val="18"/>
                <w:lang w:val="en-US"/>
              </w:rPr>
            </w:pPr>
            <w:r w:rsidRPr="00787129">
              <w:rPr>
                <w:rFonts w:ascii="Arial" w:hAnsi="Arial" w:cs="Arial"/>
                <w:sz w:val="18"/>
                <w:szCs w:val="18"/>
              </w:rPr>
              <w:t>Uwe Vollmilch</w:t>
            </w:r>
            <w:r w:rsidR="00746C08" w:rsidRPr="00787129">
              <w:rPr>
                <w:rFonts w:ascii="Arial" w:hAnsi="Arial" w:cs="Arial"/>
                <w:sz w:val="18"/>
                <w:szCs w:val="18"/>
              </w:rPr>
              <w:t xml:space="preserve">, P. et al. </w:t>
            </w:r>
            <w:r w:rsidR="00746C08" w:rsidRPr="00AA10C5">
              <w:rPr>
                <w:rFonts w:ascii="Arial" w:hAnsi="Arial" w:cs="Arial"/>
                <w:sz w:val="18"/>
                <w:szCs w:val="18"/>
                <w:lang w:val="en-US"/>
              </w:rPr>
              <w:t xml:space="preserve">(2006): The atmospheric chemistry general circulation model </w:t>
            </w:r>
            <w:r w:rsidR="000C4850">
              <w:rPr>
                <w:rFonts w:ascii="Arial" w:hAnsi="Arial" w:cs="Arial"/>
                <w:sz w:val="18"/>
                <w:szCs w:val="18"/>
                <w:lang w:val="en-US"/>
              </w:rPr>
              <w:t>NUMERICAL MODEL</w:t>
            </w:r>
            <w:r w:rsidR="00746C08" w:rsidRPr="00AA10C5">
              <w:rPr>
                <w:rFonts w:ascii="Arial" w:hAnsi="Arial" w:cs="Arial"/>
                <w:sz w:val="18"/>
                <w:szCs w:val="18"/>
                <w:lang w:val="en-US"/>
              </w:rPr>
              <w:t>5/</w:t>
            </w:r>
            <w:r w:rsidR="00212DB4">
              <w:rPr>
                <w:rFonts w:ascii="Arial" w:hAnsi="Arial" w:cs="Arial"/>
                <w:sz w:val="18"/>
                <w:szCs w:val="18"/>
                <w:lang w:val="en-US"/>
              </w:rPr>
              <w:t>System</w:t>
            </w:r>
            <w:r w:rsidR="00746C08" w:rsidRPr="00AA10C5">
              <w:rPr>
                <w:rFonts w:ascii="Arial" w:hAnsi="Arial" w:cs="Arial"/>
                <w:sz w:val="18"/>
                <w:szCs w:val="18"/>
                <w:lang w:val="en-US"/>
              </w:rPr>
              <w:t>1: consistent simulation of ozone from the surface to the mesosphere. Atmospheric Chemistry and Physics, 6, 5067–5104, doi: 10.5194/acp-6-5067-2006, URL http://www.atmos-chem-phys.net/6/5067/2006/</w:t>
            </w:r>
          </w:p>
        </w:tc>
      </w:tr>
    </w:tbl>
    <w:p w14:paraId="2DD0F895" w14:textId="77777777" w:rsidR="00746C08" w:rsidRDefault="00746C08" w:rsidP="00746C08">
      <w:pPr>
        <w:autoSpaceDE w:val="0"/>
        <w:autoSpaceDN w:val="0"/>
        <w:adjustRightInd w:val="0"/>
        <w:jc w:val="both"/>
        <w:rPr>
          <w:rFonts w:ascii="Arial" w:hAnsi="Arial" w:cs="Arial"/>
          <w:b/>
          <w:sz w:val="20"/>
          <w:szCs w:val="20"/>
          <w:lang w:val="en-US"/>
        </w:rPr>
      </w:pPr>
    </w:p>
    <w:p w14:paraId="44DD272C" w14:textId="425F089A" w:rsidR="009E18EB" w:rsidRDefault="009E18EB">
      <w:pPr>
        <w:rPr>
          <w:rFonts w:ascii="Arial" w:hAnsi="Arial" w:cs="Arial"/>
          <w:b/>
          <w:sz w:val="4"/>
          <w:szCs w:val="4"/>
          <w:lang w:val="en-US"/>
        </w:rPr>
      </w:pPr>
      <w:r>
        <w:rPr>
          <w:rFonts w:ascii="Arial" w:hAnsi="Arial" w:cs="Arial"/>
          <w:b/>
          <w:sz w:val="4"/>
          <w:szCs w:val="4"/>
          <w:lang w:val="en-US"/>
        </w:rPr>
        <w:br w:type="page"/>
      </w:r>
    </w:p>
    <w:p w14:paraId="52D9D688" w14:textId="77777777" w:rsidR="00746C08" w:rsidRPr="008A2F6A" w:rsidRDefault="00746C08" w:rsidP="00746C08">
      <w:pPr>
        <w:autoSpaceDE w:val="0"/>
        <w:autoSpaceDN w:val="0"/>
        <w:adjustRightInd w:val="0"/>
        <w:jc w:val="both"/>
        <w:rPr>
          <w:rFonts w:ascii="Arial" w:hAnsi="Arial" w:cs="Arial"/>
          <w:b/>
          <w:sz w:val="4"/>
          <w:szCs w:val="4"/>
          <w:lang w:val="en-US"/>
        </w:rPr>
      </w:pPr>
    </w:p>
    <w:tbl>
      <w:tblPr>
        <w:tblpPr w:leftFromText="141" w:rightFromText="141" w:vertAnchor="text" w:horzAnchor="page" w:tblpX="1427" w:tblpY="15"/>
        <w:tblW w:w="921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132"/>
        <w:gridCol w:w="7087"/>
      </w:tblGrid>
      <w:tr w:rsidR="00746C08" w:rsidRPr="002E6F8D" w14:paraId="0D0C9643" w14:textId="77777777" w:rsidTr="00C864EE">
        <w:trPr>
          <w:trHeight w:val="284"/>
        </w:trPr>
        <w:tc>
          <w:tcPr>
            <w:tcW w:w="2132" w:type="dxa"/>
            <w:tcBorders>
              <w:top w:val="single" w:sz="4" w:space="0" w:color="auto"/>
              <w:bottom w:val="single" w:sz="6" w:space="0" w:color="auto"/>
            </w:tcBorders>
            <w:shd w:val="clear" w:color="auto" w:fill="B3B3B3"/>
            <w:vAlign w:val="center"/>
          </w:tcPr>
          <w:p w14:paraId="7334A1EA"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Name</w:t>
            </w:r>
          </w:p>
        </w:tc>
        <w:tc>
          <w:tcPr>
            <w:tcW w:w="7087" w:type="dxa"/>
            <w:tcBorders>
              <w:top w:val="single" w:sz="4" w:space="0" w:color="auto"/>
              <w:bottom w:val="single" w:sz="6" w:space="0" w:color="auto"/>
            </w:tcBorders>
            <w:shd w:val="clear" w:color="auto" w:fill="B3B3B3"/>
            <w:vAlign w:val="center"/>
          </w:tcPr>
          <w:p w14:paraId="45349388" w14:textId="3A4D2DC3" w:rsidR="00746C08" w:rsidRPr="002E6F8D" w:rsidRDefault="00746C08" w:rsidP="00C864EE">
            <w:pPr>
              <w:ind w:left="113"/>
              <w:rPr>
                <w:rFonts w:ascii="Arial" w:hAnsi="Arial" w:cs="Arial"/>
                <w:b/>
                <w:noProof/>
                <w:sz w:val="20"/>
                <w:szCs w:val="20"/>
                <w:lang w:val="en-US"/>
              </w:rPr>
            </w:pPr>
            <w:r w:rsidRPr="002E6F8D">
              <w:rPr>
                <w:rFonts w:ascii="Arial" w:hAnsi="Arial" w:cs="Arial"/>
                <w:b/>
                <w:noProof/>
                <w:sz w:val="20"/>
                <w:szCs w:val="20"/>
                <w:lang w:val="en-US"/>
              </w:rPr>
              <w:t xml:space="preserve">Prof. Dr. </w:t>
            </w:r>
            <w:r w:rsidR="00FA3D3F">
              <w:rPr>
                <w:rFonts w:ascii="Arial" w:hAnsi="Arial" w:cs="Arial"/>
                <w:b/>
                <w:noProof/>
                <w:sz w:val="20"/>
                <w:szCs w:val="20"/>
                <w:lang w:val="en-US"/>
              </w:rPr>
              <w:t>Wang Xang</w:t>
            </w:r>
          </w:p>
        </w:tc>
      </w:tr>
      <w:tr w:rsidR="00746C08" w:rsidRPr="002E6F8D" w14:paraId="14687E64" w14:textId="77777777" w:rsidTr="00C864EE">
        <w:trPr>
          <w:trHeight w:val="284"/>
        </w:trPr>
        <w:tc>
          <w:tcPr>
            <w:tcW w:w="2132" w:type="dxa"/>
            <w:shd w:val="clear" w:color="auto" w:fill="E0E0E0"/>
            <w:vAlign w:val="center"/>
          </w:tcPr>
          <w:p w14:paraId="36ED3140"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Institution</w:t>
            </w:r>
          </w:p>
        </w:tc>
        <w:tc>
          <w:tcPr>
            <w:tcW w:w="7087" w:type="dxa"/>
            <w:shd w:val="clear" w:color="auto" w:fill="FFFFFF"/>
            <w:vAlign w:val="center"/>
          </w:tcPr>
          <w:p w14:paraId="448744D5" w14:textId="285F323A" w:rsidR="00746C08" w:rsidRPr="002E6F8D" w:rsidRDefault="00FA3D3F" w:rsidP="00C864EE">
            <w:pPr>
              <w:ind w:left="113"/>
              <w:rPr>
                <w:rFonts w:ascii="Arial" w:hAnsi="Arial" w:cs="Arial"/>
                <w:noProof/>
                <w:sz w:val="20"/>
                <w:szCs w:val="20"/>
                <w:lang w:val="en-US"/>
              </w:rPr>
            </w:pPr>
            <w:r>
              <w:rPr>
                <w:rFonts w:ascii="Arial" w:hAnsi="Arial" w:cs="Arial"/>
                <w:noProof/>
                <w:sz w:val="20"/>
                <w:szCs w:val="20"/>
                <w:lang w:val="en-US"/>
              </w:rPr>
              <w:t>Partner 3</w:t>
            </w:r>
            <w:r w:rsidR="00746C08" w:rsidRPr="002E6F8D">
              <w:rPr>
                <w:rFonts w:ascii="Arial" w:hAnsi="Arial" w:cs="Arial"/>
                <w:noProof/>
                <w:sz w:val="20"/>
                <w:szCs w:val="20"/>
                <w:lang w:val="en-US"/>
              </w:rPr>
              <w:t xml:space="preserve"> (</w:t>
            </w:r>
            <w:r>
              <w:rPr>
                <w:rFonts w:ascii="Arial" w:hAnsi="Arial" w:cs="Arial"/>
                <w:noProof/>
                <w:sz w:val="20"/>
                <w:szCs w:val="20"/>
                <w:lang w:val="en-US"/>
              </w:rPr>
              <w:t>PARTNER 3</w:t>
            </w:r>
            <w:r w:rsidR="00746C08" w:rsidRPr="002E6F8D">
              <w:rPr>
                <w:rFonts w:ascii="Arial" w:hAnsi="Arial" w:cs="Arial"/>
                <w:noProof/>
                <w:sz w:val="20"/>
                <w:szCs w:val="20"/>
                <w:lang w:val="en-US"/>
              </w:rPr>
              <w:t>)</w:t>
            </w:r>
          </w:p>
        </w:tc>
      </w:tr>
      <w:tr w:rsidR="00746C08" w:rsidRPr="00787129" w14:paraId="1EBED9E1" w14:textId="77777777" w:rsidTr="00C864EE">
        <w:trPr>
          <w:trHeight w:val="284"/>
        </w:trPr>
        <w:tc>
          <w:tcPr>
            <w:tcW w:w="2132" w:type="dxa"/>
            <w:shd w:val="clear" w:color="auto" w:fill="E0E0E0"/>
            <w:vAlign w:val="center"/>
          </w:tcPr>
          <w:p w14:paraId="07C58219"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Current Position</w:t>
            </w:r>
          </w:p>
        </w:tc>
        <w:tc>
          <w:tcPr>
            <w:tcW w:w="7087" w:type="dxa"/>
            <w:shd w:val="clear" w:color="auto" w:fill="auto"/>
            <w:vAlign w:val="center"/>
          </w:tcPr>
          <w:p w14:paraId="3F1C9C4C" w14:textId="6D0A619B" w:rsidR="00746C08" w:rsidRPr="002E6F8D" w:rsidRDefault="00746C08" w:rsidP="00C864EE">
            <w:pPr>
              <w:ind w:left="113"/>
              <w:rPr>
                <w:rFonts w:ascii="Arial" w:hAnsi="Arial" w:cs="Arial"/>
                <w:sz w:val="20"/>
                <w:szCs w:val="20"/>
                <w:lang w:val="en-US"/>
              </w:rPr>
            </w:pPr>
            <w:r w:rsidRPr="002E6F8D">
              <w:rPr>
                <w:rFonts w:ascii="Arial" w:hAnsi="Arial" w:cs="Arial"/>
                <w:sz w:val="20"/>
                <w:szCs w:val="20"/>
                <w:lang w:val="en-US"/>
              </w:rPr>
              <w:t>Head of the institute of bio- and geosciences, IBG-3: Agrosphere (</w:t>
            </w:r>
            <w:r w:rsidR="00FA3D3F">
              <w:rPr>
                <w:rFonts w:ascii="Arial" w:hAnsi="Arial" w:cs="Arial"/>
                <w:sz w:val="20"/>
                <w:szCs w:val="20"/>
                <w:lang w:val="en-US"/>
              </w:rPr>
              <w:t>PARTNER 3</w:t>
            </w:r>
            <w:r w:rsidRPr="002E6F8D">
              <w:rPr>
                <w:rFonts w:ascii="Arial" w:hAnsi="Arial" w:cs="Arial"/>
                <w:sz w:val="20"/>
                <w:szCs w:val="20"/>
                <w:lang w:val="en-US"/>
              </w:rPr>
              <w:t xml:space="preserve">, IGB-3) </w:t>
            </w:r>
          </w:p>
          <w:p w14:paraId="47A4F7AF" w14:textId="55C71514" w:rsidR="00746C08" w:rsidRPr="002E6F8D" w:rsidRDefault="00746C08" w:rsidP="00C864EE">
            <w:pPr>
              <w:ind w:left="113"/>
              <w:rPr>
                <w:rFonts w:ascii="Arial" w:hAnsi="Arial" w:cs="Arial"/>
                <w:sz w:val="20"/>
                <w:szCs w:val="20"/>
                <w:lang w:val="en-US"/>
              </w:rPr>
            </w:pPr>
            <w:r w:rsidRPr="002E6F8D">
              <w:rPr>
                <w:rFonts w:ascii="Arial" w:hAnsi="Arial" w:cs="Arial"/>
                <w:sz w:val="20"/>
                <w:szCs w:val="20"/>
                <w:lang w:val="en-US"/>
              </w:rPr>
              <w:t xml:space="preserve">Professor for soil science (University of </w:t>
            </w:r>
            <w:r w:rsidR="00FA3D3F">
              <w:rPr>
                <w:rFonts w:ascii="Arial" w:hAnsi="Arial" w:cs="Arial"/>
                <w:sz w:val="20"/>
                <w:szCs w:val="20"/>
                <w:lang w:val="en-US"/>
              </w:rPr>
              <w:t>Somewhere</w:t>
            </w:r>
            <w:r w:rsidRPr="002E6F8D">
              <w:rPr>
                <w:rFonts w:ascii="Arial" w:hAnsi="Arial" w:cs="Arial"/>
                <w:sz w:val="20"/>
                <w:szCs w:val="20"/>
                <w:lang w:val="en-US"/>
              </w:rPr>
              <w:t>)</w:t>
            </w:r>
          </w:p>
        </w:tc>
      </w:tr>
      <w:tr w:rsidR="00746C08" w:rsidRPr="00787129" w14:paraId="132402B2" w14:textId="77777777" w:rsidTr="00C864EE">
        <w:trPr>
          <w:trHeight w:val="284"/>
        </w:trPr>
        <w:tc>
          <w:tcPr>
            <w:tcW w:w="2132" w:type="dxa"/>
            <w:shd w:val="clear" w:color="auto" w:fill="E0E0E0"/>
            <w:vAlign w:val="center"/>
          </w:tcPr>
          <w:p w14:paraId="1AB95665"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Education</w:t>
            </w:r>
          </w:p>
        </w:tc>
        <w:tc>
          <w:tcPr>
            <w:tcW w:w="7087" w:type="dxa"/>
            <w:shd w:val="clear" w:color="auto" w:fill="auto"/>
            <w:vAlign w:val="center"/>
          </w:tcPr>
          <w:p w14:paraId="5334295F" w14:textId="787A15EE" w:rsidR="00746C08" w:rsidRPr="002E6F8D" w:rsidRDefault="00746C08" w:rsidP="00C864EE">
            <w:pPr>
              <w:ind w:left="113"/>
              <w:rPr>
                <w:rFonts w:ascii="Arial" w:hAnsi="Arial" w:cs="Arial"/>
                <w:sz w:val="20"/>
                <w:szCs w:val="20"/>
                <w:lang w:val="en-US"/>
              </w:rPr>
            </w:pPr>
            <w:r w:rsidRPr="002E6F8D">
              <w:rPr>
                <w:rFonts w:ascii="Arial" w:hAnsi="Arial" w:cs="Arial"/>
                <w:sz w:val="20"/>
                <w:szCs w:val="20"/>
                <w:lang w:val="en-US"/>
              </w:rPr>
              <w:t xml:space="preserve">Diploma </w:t>
            </w:r>
            <w:r w:rsidR="00170E71">
              <w:rPr>
                <w:rFonts w:ascii="Arial" w:hAnsi="Arial" w:cs="Arial"/>
                <w:sz w:val="20"/>
                <w:szCs w:val="20"/>
                <w:lang w:val="en-US"/>
              </w:rPr>
              <w:t>alchemy</w:t>
            </w:r>
            <w:r w:rsidRPr="002E6F8D">
              <w:rPr>
                <w:rFonts w:ascii="Arial" w:hAnsi="Arial" w:cs="Arial"/>
                <w:sz w:val="20"/>
                <w:szCs w:val="20"/>
                <w:lang w:val="en-US"/>
              </w:rPr>
              <w:t xml:space="preserve">sciences (1982), PhD in </w:t>
            </w:r>
            <w:r w:rsidR="00170E71">
              <w:rPr>
                <w:rFonts w:ascii="Arial" w:hAnsi="Arial" w:cs="Arial"/>
                <w:sz w:val="20"/>
                <w:szCs w:val="20"/>
                <w:lang w:val="en-US"/>
              </w:rPr>
              <w:t>alchemy</w:t>
            </w:r>
            <w:r w:rsidRPr="002E6F8D">
              <w:rPr>
                <w:rFonts w:ascii="Arial" w:hAnsi="Arial" w:cs="Arial"/>
                <w:sz w:val="20"/>
                <w:szCs w:val="20"/>
                <w:lang w:val="en-US"/>
              </w:rPr>
              <w:t>sciences (1988)</w:t>
            </w:r>
          </w:p>
        </w:tc>
      </w:tr>
      <w:tr w:rsidR="00746C08" w:rsidRPr="002E6F8D" w14:paraId="78A4283A" w14:textId="77777777" w:rsidTr="00C864EE">
        <w:trPr>
          <w:trHeight w:val="284"/>
        </w:trPr>
        <w:tc>
          <w:tcPr>
            <w:tcW w:w="2132" w:type="dxa"/>
            <w:shd w:val="clear" w:color="auto" w:fill="E0E0E0"/>
            <w:vAlign w:val="center"/>
          </w:tcPr>
          <w:p w14:paraId="678830B1"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Further information</w:t>
            </w:r>
          </w:p>
        </w:tc>
        <w:tc>
          <w:tcPr>
            <w:tcW w:w="7087" w:type="dxa"/>
            <w:shd w:val="clear" w:color="auto" w:fill="auto"/>
            <w:vAlign w:val="center"/>
          </w:tcPr>
          <w:p w14:paraId="6EC0E1D2" w14:textId="1DE13108" w:rsidR="00746C08" w:rsidRPr="00130E62" w:rsidRDefault="00746C08" w:rsidP="00C864EE">
            <w:pPr>
              <w:ind w:left="113"/>
              <w:rPr>
                <w:rFonts w:ascii="Arial" w:hAnsi="Arial" w:cs="Arial"/>
                <w:sz w:val="18"/>
                <w:szCs w:val="18"/>
                <w:lang w:val="en-US"/>
              </w:rPr>
            </w:pPr>
          </w:p>
        </w:tc>
      </w:tr>
      <w:tr w:rsidR="00746C08" w:rsidRPr="00787129" w14:paraId="6A991BF8" w14:textId="77777777" w:rsidTr="00C864EE">
        <w:trPr>
          <w:trHeight w:val="284"/>
        </w:trPr>
        <w:tc>
          <w:tcPr>
            <w:tcW w:w="9219" w:type="dxa"/>
            <w:gridSpan w:val="2"/>
            <w:shd w:val="clear" w:color="auto" w:fill="B3B3B3"/>
            <w:vAlign w:val="center"/>
          </w:tcPr>
          <w:p w14:paraId="4CA82B7C"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Areas of expertise and key competences</w:t>
            </w:r>
          </w:p>
        </w:tc>
      </w:tr>
      <w:tr w:rsidR="00746C08" w:rsidRPr="00787129" w14:paraId="4E53CE8C" w14:textId="77777777" w:rsidTr="00C864EE">
        <w:trPr>
          <w:trHeight w:val="1830"/>
        </w:trPr>
        <w:tc>
          <w:tcPr>
            <w:tcW w:w="9219" w:type="dxa"/>
            <w:gridSpan w:val="2"/>
            <w:vAlign w:val="center"/>
          </w:tcPr>
          <w:p w14:paraId="0ED2F6D4" w14:textId="0053C9DE" w:rsidR="00746C08" w:rsidRPr="002E6F8D" w:rsidRDefault="00FA3D3F" w:rsidP="00C864EE">
            <w:pPr>
              <w:autoSpaceDE w:val="0"/>
              <w:autoSpaceDN w:val="0"/>
              <w:adjustRightInd w:val="0"/>
              <w:ind w:left="113" w:right="113"/>
              <w:jc w:val="both"/>
              <w:rPr>
                <w:rFonts w:ascii="Arial" w:hAnsi="Arial" w:cs="Arial"/>
                <w:sz w:val="20"/>
                <w:szCs w:val="20"/>
                <w:lang w:val="en-US"/>
              </w:rPr>
            </w:pPr>
            <w:r>
              <w:rPr>
                <w:rFonts w:ascii="Arial" w:hAnsi="Arial" w:cs="Arial"/>
                <w:sz w:val="20"/>
                <w:szCs w:val="20"/>
                <w:lang w:val="en-US"/>
              </w:rPr>
              <w:t>Wang Xang</w:t>
            </w:r>
            <w:r w:rsidR="00746C08" w:rsidRPr="002E6F8D">
              <w:rPr>
                <w:rFonts w:ascii="Arial" w:hAnsi="Arial" w:cs="Arial"/>
                <w:sz w:val="20"/>
                <w:szCs w:val="20"/>
                <w:lang w:val="en-US"/>
              </w:rPr>
              <w:t xml:space="preserve"> joined the research center in 1990 working on modelling the fate of chemicals in geological systems. He has extensive experience in managing and coordinating large research platforms: he is scientific coordinator of the TERENO initiative in Germany representing an network of terrestrial observatories in Germany, he is scientific coordinator of the international soil modeling consortium (ISMC) and spokesperson of the Topic “Terrestrial Systems: from observations to prediction</w:t>
            </w:r>
            <w:r w:rsidR="008B6CB6">
              <w:rPr>
                <w:rFonts w:ascii="Arial" w:hAnsi="Arial" w:cs="Arial"/>
                <w:sz w:val="20"/>
                <w:szCs w:val="20"/>
                <w:lang w:val="en-US"/>
              </w:rPr>
              <w:t>"</w:t>
            </w:r>
            <w:r w:rsidR="00746C08" w:rsidRPr="002E6F8D">
              <w:rPr>
                <w:rFonts w:ascii="Arial" w:hAnsi="Arial" w:cs="Arial"/>
                <w:sz w:val="20"/>
                <w:szCs w:val="20"/>
                <w:lang w:val="en-US"/>
              </w:rPr>
              <w:t xml:space="preserve">. </w:t>
            </w:r>
            <w:r>
              <w:rPr>
                <w:rFonts w:ascii="Arial" w:hAnsi="Arial" w:cs="Arial"/>
                <w:sz w:val="20"/>
                <w:szCs w:val="20"/>
                <w:lang w:val="en-US"/>
              </w:rPr>
              <w:t>Wang Xang</w:t>
            </w:r>
            <w:r w:rsidR="00746C08" w:rsidRPr="002E6F8D">
              <w:rPr>
                <w:rFonts w:ascii="Arial" w:hAnsi="Arial" w:cs="Arial"/>
                <w:sz w:val="20"/>
                <w:szCs w:val="20"/>
                <w:lang w:val="en-US"/>
              </w:rPr>
              <w:t xml:space="preserve"> has participated in numerous national and international research projects. In 2016 he was awarded the Dalton Medal of the EGU for his research in hydrological sciences and he is fellow of the AGU (2014) in the field of hydrology. </w:t>
            </w:r>
            <w:r>
              <w:rPr>
                <w:rFonts w:ascii="Arial" w:hAnsi="Arial" w:cs="Arial"/>
                <w:sz w:val="20"/>
                <w:szCs w:val="20"/>
                <w:lang w:val="en-US"/>
              </w:rPr>
              <w:t>Wang Xang</w:t>
            </w:r>
            <w:r w:rsidR="00746C08" w:rsidRPr="002E6F8D">
              <w:rPr>
                <w:rFonts w:ascii="Arial" w:hAnsi="Arial" w:cs="Arial"/>
                <w:sz w:val="20"/>
                <w:szCs w:val="20"/>
                <w:lang w:val="en-US"/>
              </w:rPr>
              <w:t xml:space="preserve"> is the (co)-author of 455 publications (30 lead authorships) in the peer-reviewed litera</w:t>
            </w:r>
            <w:r w:rsidR="00746C08">
              <w:rPr>
                <w:rFonts w:ascii="Arial" w:hAnsi="Arial" w:cs="Arial"/>
                <w:sz w:val="20"/>
                <w:szCs w:val="20"/>
                <w:lang w:val="en-US"/>
              </w:rPr>
              <w:t xml:space="preserve">ture and he has an h-index of 41 </w:t>
            </w:r>
            <w:r w:rsidR="00746C08">
              <w:rPr>
                <w:rFonts w:ascii="Arial" w:hAnsi="Arial" w:cs="Arial"/>
                <w:sz w:val="20"/>
                <w:szCs w:val="20"/>
                <w:lang w:val="en-GB"/>
              </w:rPr>
              <w:t>(WoS)</w:t>
            </w:r>
            <w:r w:rsidR="00746C08" w:rsidRPr="00787129">
              <w:rPr>
                <w:rFonts w:ascii="Arial" w:hAnsi="Arial" w:cs="Arial"/>
                <w:sz w:val="20"/>
                <w:szCs w:val="20"/>
                <w:lang w:val="en-GB"/>
              </w:rPr>
              <w:t>.</w:t>
            </w:r>
          </w:p>
        </w:tc>
      </w:tr>
      <w:tr w:rsidR="00746C08" w:rsidRPr="002E6F8D" w14:paraId="0FDD2366" w14:textId="77777777" w:rsidTr="00C864EE">
        <w:trPr>
          <w:trHeight w:val="284"/>
        </w:trPr>
        <w:tc>
          <w:tcPr>
            <w:tcW w:w="9219" w:type="dxa"/>
            <w:gridSpan w:val="2"/>
            <w:shd w:val="clear" w:color="auto" w:fill="BFBFBF"/>
            <w:vAlign w:val="center"/>
          </w:tcPr>
          <w:p w14:paraId="0027BF28" w14:textId="7E718E12" w:rsidR="00746C08" w:rsidRPr="002E6F8D" w:rsidRDefault="00746C08" w:rsidP="00C864EE">
            <w:pPr>
              <w:ind w:left="113"/>
              <w:rPr>
                <w:rFonts w:ascii="Arial" w:hAnsi="Arial" w:cs="Arial"/>
                <w:i/>
                <w:sz w:val="20"/>
                <w:szCs w:val="20"/>
                <w:lang w:val="en-US"/>
              </w:rPr>
            </w:pPr>
            <w:r w:rsidRPr="002E6F8D">
              <w:rPr>
                <w:rFonts w:ascii="Arial" w:hAnsi="Arial" w:cs="Arial"/>
                <w:b/>
                <w:sz w:val="20"/>
                <w:szCs w:val="20"/>
                <w:lang w:val="en-US"/>
              </w:rPr>
              <w:t>F</w:t>
            </w:r>
            <w:r w:rsidR="00C864EE">
              <w:rPr>
                <w:rFonts w:ascii="Arial" w:hAnsi="Arial" w:cs="Arial"/>
                <w:b/>
                <w:sz w:val="20"/>
                <w:szCs w:val="20"/>
                <w:lang w:val="en-US"/>
              </w:rPr>
              <w:t>our</w:t>
            </w:r>
            <w:r w:rsidRPr="002E6F8D">
              <w:rPr>
                <w:rFonts w:ascii="Arial" w:hAnsi="Arial" w:cs="Arial"/>
                <w:b/>
                <w:sz w:val="20"/>
                <w:szCs w:val="20"/>
                <w:lang w:val="en-US"/>
              </w:rPr>
              <w:t xml:space="preserve"> most relevant publications</w:t>
            </w:r>
          </w:p>
        </w:tc>
      </w:tr>
      <w:tr w:rsidR="00746C08" w:rsidRPr="002E6F8D" w14:paraId="7128A20A" w14:textId="77777777" w:rsidTr="00C864EE">
        <w:trPr>
          <w:trHeight w:val="836"/>
        </w:trPr>
        <w:tc>
          <w:tcPr>
            <w:tcW w:w="9219" w:type="dxa"/>
            <w:gridSpan w:val="2"/>
          </w:tcPr>
          <w:p w14:paraId="31A3A692" w14:textId="465E1CAD" w:rsidR="00746C08" w:rsidRPr="00787129" w:rsidRDefault="00292256" w:rsidP="00C864EE">
            <w:pPr>
              <w:autoSpaceDE w:val="0"/>
              <w:ind w:left="680" w:right="113" w:hanging="567"/>
              <w:jc w:val="both"/>
              <w:rPr>
                <w:rFonts w:ascii="Arial" w:hAnsi="Arial" w:cs="Arial"/>
                <w:sz w:val="18"/>
                <w:szCs w:val="18"/>
              </w:rPr>
            </w:pPr>
            <w:r>
              <w:rPr>
                <w:rFonts w:ascii="Arial" w:hAnsi="Arial" w:cs="Arial"/>
                <w:sz w:val="18"/>
                <w:szCs w:val="18"/>
                <w:lang w:val="en-US"/>
              </w:rPr>
              <w:t>Xang</w:t>
            </w:r>
            <w:r w:rsidR="00746C08" w:rsidRPr="002E6F8D">
              <w:rPr>
                <w:rFonts w:ascii="Arial" w:hAnsi="Arial" w:cs="Arial"/>
                <w:sz w:val="18"/>
                <w:szCs w:val="18"/>
                <w:lang w:val="en-US"/>
              </w:rPr>
              <w:t xml:space="preserve">, H. et al (2016): Modeling Soil Processes: Review, Key Challenges, and New Perspectives. </w:t>
            </w:r>
            <w:r w:rsidR="00746C08" w:rsidRPr="00787129">
              <w:rPr>
                <w:rFonts w:ascii="Arial" w:hAnsi="Arial" w:cs="Arial"/>
                <w:sz w:val="18"/>
                <w:szCs w:val="18"/>
              </w:rPr>
              <w:t>Vadose Zone Journal, 15, 15 (5), 1-57, doi:10.2136/vzj2015.09.0131.</w:t>
            </w:r>
          </w:p>
          <w:p w14:paraId="6E39FED1" w14:textId="2684F6D1" w:rsidR="00746C08" w:rsidRPr="002E6F8D" w:rsidRDefault="00746C08" w:rsidP="00C864EE">
            <w:pPr>
              <w:autoSpaceDE w:val="0"/>
              <w:ind w:left="680" w:right="113" w:hanging="567"/>
              <w:jc w:val="both"/>
              <w:rPr>
                <w:rFonts w:ascii="Arial" w:hAnsi="Arial" w:cs="Arial"/>
                <w:sz w:val="18"/>
                <w:szCs w:val="18"/>
                <w:lang w:val="en-US"/>
              </w:rPr>
            </w:pPr>
            <w:r w:rsidRPr="00787129">
              <w:rPr>
                <w:rFonts w:ascii="Arial" w:hAnsi="Arial" w:cs="Arial"/>
                <w:sz w:val="18"/>
                <w:szCs w:val="18"/>
              </w:rPr>
              <w:t xml:space="preserve">Kurtz, W., He, G., Kollet, S. J. et al. </w:t>
            </w:r>
            <w:r w:rsidRPr="002E6F8D">
              <w:rPr>
                <w:rFonts w:ascii="Arial" w:hAnsi="Arial" w:cs="Arial"/>
                <w:sz w:val="18"/>
                <w:szCs w:val="18"/>
                <w:lang w:val="en-US"/>
              </w:rPr>
              <w:t xml:space="preserve">(2016): </w:t>
            </w:r>
            <w:r w:rsidR="00000AC1">
              <w:rPr>
                <w:rFonts w:ascii="Arial" w:hAnsi="Arial" w:cs="Arial"/>
                <w:sz w:val="18"/>
                <w:szCs w:val="18"/>
                <w:lang w:val="en-US"/>
              </w:rPr>
              <w:t>Another model</w:t>
            </w:r>
            <w:r w:rsidRPr="002E6F8D">
              <w:rPr>
                <w:rFonts w:ascii="Arial" w:hAnsi="Arial" w:cs="Arial"/>
                <w:sz w:val="18"/>
                <w:szCs w:val="18"/>
                <w:lang w:val="en-US"/>
              </w:rPr>
              <w:t xml:space="preserve">-PDAF version 1.0): a modular high-performance </w:t>
            </w:r>
            <w:r w:rsidR="00000AC1">
              <w:rPr>
                <w:rFonts w:ascii="Arial" w:hAnsi="Arial" w:cs="Arial"/>
                <w:sz w:val="18"/>
                <w:szCs w:val="18"/>
                <w:lang w:val="en-US"/>
              </w:rPr>
              <w:t>data</w:t>
            </w:r>
            <w:r w:rsidRPr="002E6F8D">
              <w:rPr>
                <w:rFonts w:ascii="Arial" w:hAnsi="Arial" w:cs="Arial"/>
                <w:sz w:val="18"/>
                <w:szCs w:val="18"/>
                <w:lang w:val="en-US"/>
              </w:rPr>
              <w:t xml:space="preserve"> framework for an integrated land surface-subsurface model. Geoscientific model development, 9 (4), 1341-1360.</w:t>
            </w:r>
          </w:p>
          <w:p w14:paraId="41F18ACB" w14:textId="77777777" w:rsidR="00746C08" w:rsidRPr="002E6F8D" w:rsidRDefault="00746C08" w:rsidP="00C864EE">
            <w:pPr>
              <w:autoSpaceDE w:val="0"/>
              <w:ind w:left="680" w:right="113" w:hanging="567"/>
              <w:jc w:val="both"/>
              <w:rPr>
                <w:rFonts w:ascii="Arial" w:hAnsi="Arial" w:cs="Arial"/>
                <w:sz w:val="18"/>
                <w:szCs w:val="18"/>
                <w:lang w:val="en-US"/>
              </w:rPr>
            </w:pPr>
            <w:r w:rsidRPr="002E6F8D">
              <w:rPr>
                <w:rFonts w:ascii="Arial" w:hAnsi="Arial" w:cs="Arial"/>
                <w:sz w:val="18"/>
                <w:szCs w:val="18"/>
                <w:lang w:val="en-US"/>
              </w:rPr>
              <w:t>Montzka, C., Moradkhani, H., Weihermueller, L. et al. (2011): Hydraulic parameter estimation by remotely-sensed top soil moisture observations with the particle filter. Journal of Hydrology, 399 (3-4), 410-421.</w:t>
            </w:r>
          </w:p>
          <w:p w14:paraId="72819B1D" w14:textId="3864A666" w:rsidR="00746C08" w:rsidRPr="00C864EE" w:rsidRDefault="00746C08" w:rsidP="00C864EE">
            <w:pPr>
              <w:autoSpaceDE w:val="0"/>
              <w:ind w:left="680" w:right="113" w:hanging="567"/>
              <w:jc w:val="both"/>
              <w:rPr>
                <w:rFonts w:ascii="Arial" w:hAnsi="Arial" w:cs="Arial"/>
                <w:sz w:val="18"/>
                <w:szCs w:val="18"/>
                <w:lang w:val="en-US"/>
              </w:rPr>
            </w:pPr>
            <w:r w:rsidRPr="002E6F8D">
              <w:rPr>
                <w:rFonts w:ascii="Arial" w:hAnsi="Arial" w:cs="Arial"/>
                <w:sz w:val="18"/>
                <w:szCs w:val="18"/>
                <w:lang w:val="en-US"/>
              </w:rPr>
              <w:t>Kollet, Stefan J.; Maxwell, Reed M.; Woodward, Carol S.; et al. (2010): Proof of concept of regional scale hydrologic simulations at hydrologic resolution utilizing massively parallel computer resources. Water Resources Research, 46, Article Number: W04201, doi:10.1029/2009WR008730.</w:t>
            </w:r>
          </w:p>
        </w:tc>
      </w:tr>
    </w:tbl>
    <w:p w14:paraId="3EDD593C" w14:textId="77777777" w:rsidR="00746C08" w:rsidRPr="002E6F8D" w:rsidRDefault="00746C08" w:rsidP="00746C08">
      <w:pPr>
        <w:autoSpaceDE w:val="0"/>
        <w:autoSpaceDN w:val="0"/>
        <w:adjustRightInd w:val="0"/>
        <w:jc w:val="both"/>
        <w:rPr>
          <w:rFonts w:ascii="Arial" w:hAnsi="Arial" w:cs="Arial"/>
          <w:b/>
          <w:sz w:val="20"/>
          <w:szCs w:val="20"/>
          <w:lang w:val="en-US"/>
        </w:rPr>
      </w:pPr>
    </w:p>
    <w:tbl>
      <w:tblPr>
        <w:tblpPr w:leftFromText="141" w:rightFromText="141" w:vertAnchor="text" w:horzAnchor="page" w:tblpX="1427" w:tblpY="15"/>
        <w:tblW w:w="921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132"/>
        <w:gridCol w:w="7087"/>
      </w:tblGrid>
      <w:tr w:rsidR="00746C08" w:rsidRPr="002E6F8D" w14:paraId="65F5150C" w14:textId="77777777" w:rsidTr="00C864EE">
        <w:trPr>
          <w:trHeight w:val="284"/>
        </w:trPr>
        <w:tc>
          <w:tcPr>
            <w:tcW w:w="2132" w:type="dxa"/>
            <w:tcBorders>
              <w:top w:val="single" w:sz="4" w:space="0" w:color="auto"/>
              <w:bottom w:val="single" w:sz="6" w:space="0" w:color="auto"/>
            </w:tcBorders>
            <w:shd w:val="clear" w:color="auto" w:fill="B3B3B3"/>
            <w:vAlign w:val="center"/>
          </w:tcPr>
          <w:p w14:paraId="4CB53986"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Name</w:t>
            </w:r>
          </w:p>
        </w:tc>
        <w:tc>
          <w:tcPr>
            <w:tcW w:w="7087" w:type="dxa"/>
            <w:tcBorders>
              <w:top w:val="single" w:sz="4" w:space="0" w:color="auto"/>
              <w:bottom w:val="single" w:sz="6" w:space="0" w:color="auto"/>
            </w:tcBorders>
            <w:shd w:val="clear" w:color="auto" w:fill="B3B3B3"/>
            <w:vAlign w:val="center"/>
          </w:tcPr>
          <w:p w14:paraId="5F6CA4A4" w14:textId="15836548" w:rsidR="00746C08" w:rsidRPr="002E6F8D" w:rsidRDefault="00746C08" w:rsidP="00C864EE">
            <w:pPr>
              <w:ind w:left="113"/>
              <w:rPr>
                <w:rFonts w:ascii="Arial" w:hAnsi="Arial" w:cs="Arial"/>
                <w:b/>
                <w:noProof/>
                <w:sz w:val="20"/>
                <w:szCs w:val="20"/>
                <w:lang w:val="en-US"/>
              </w:rPr>
            </w:pPr>
            <w:r w:rsidRPr="002E6F8D">
              <w:rPr>
                <w:rFonts w:ascii="Arial" w:hAnsi="Arial" w:cs="Arial"/>
                <w:b/>
                <w:noProof/>
                <w:sz w:val="20"/>
                <w:szCs w:val="20"/>
                <w:lang w:val="en-US"/>
              </w:rPr>
              <w:t xml:space="preserve">Dr. </w:t>
            </w:r>
            <w:r w:rsidR="0020120A">
              <w:rPr>
                <w:rFonts w:ascii="Arial" w:hAnsi="Arial" w:cs="Arial"/>
                <w:b/>
                <w:noProof/>
                <w:sz w:val="20"/>
                <w:szCs w:val="20"/>
                <w:lang w:val="en-US"/>
              </w:rPr>
              <w:t>Ylenia Zantedeschi</w:t>
            </w:r>
          </w:p>
        </w:tc>
      </w:tr>
      <w:tr w:rsidR="00746C08" w:rsidRPr="002E6F8D" w14:paraId="4C5CEFD0" w14:textId="77777777" w:rsidTr="00C864EE">
        <w:trPr>
          <w:trHeight w:val="284"/>
        </w:trPr>
        <w:tc>
          <w:tcPr>
            <w:tcW w:w="2132" w:type="dxa"/>
            <w:shd w:val="clear" w:color="auto" w:fill="E0E0E0"/>
            <w:vAlign w:val="center"/>
          </w:tcPr>
          <w:p w14:paraId="063555AA"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Institution</w:t>
            </w:r>
          </w:p>
        </w:tc>
        <w:tc>
          <w:tcPr>
            <w:tcW w:w="7087" w:type="dxa"/>
            <w:shd w:val="clear" w:color="auto" w:fill="FFFFFF"/>
            <w:vAlign w:val="center"/>
          </w:tcPr>
          <w:p w14:paraId="4724083D" w14:textId="7E04AA32" w:rsidR="00746C08" w:rsidRPr="002E6F8D" w:rsidRDefault="00FA3D3F" w:rsidP="00C864EE">
            <w:pPr>
              <w:ind w:left="113"/>
              <w:rPr>
                <w:rFonts w:ascii="Arial" w:hAnsi="Arial" w:cs="Arial"/>
                <w:noProof/>
                <w:sz w:val="20"/>
                <w:szCs w:val="20"/>
                <w:lang w:val="en-US"/>
              </w:rPr>
            </w:pPr>
            <w:r>
              <w:rPr>
                <w:rFonts w:ascii="Arial" w:hAnsi="Arial" w:cs="Arial"/>
                <w:noProof/>
                <w:sz w:val="20"/>
                <w:szCs w:val="20"/>
                <w:lang w:val="en-US"/>
              </w:rPr>
              <w:t>Partner 3</w:t>
            </w:r>
            <w:r w:rsidR="009D1990">
              <w:rPr>
                <w:rFonts w:ascii="Arial" w:hAnsi="Arial" w:cs="Arial"/>
                <w:noProof/>
                <w:sz w:val="20"/>
                <w:szCs w:val="20"/>
                <w:lang w:val="en-US"/>
              </w:rPr>
              <w:t xml:space="preserve"> (</w:t>
            </w:r>
            <w:r>
              <w:rPr>
                <w:rFonts w:ascii="Arial" w:hAnsi="Arial" w:cs="Arial"/>
                <w:noProof/>
                <w:sz w:val="20"/>
                <w:szCs w:val="20"/>
                <w:lang w:val="en-US"/>
              </w:rPr>
              <w:t>PARTNER 3</w:t>
            </w:r>
            <w:r w:rsidR="00746C08" w:rsidRPr="002E6F8D">
              <w:rPr>
                <w:rFonts w:ascii="Arial" w:hAnsi="Arial" w:cs="Arial"/>
                <w:noProof/>
                <w:sz w:val="20"/>
                <w:szCs w:val="20"/>
                <w:lang w:val="en-US"/>
              </w:rPr>
              <w:t>)</w:t>
            </w:r>
          </w:p>
        </w:tc>
      </w:tr>
      <w:tr w:rsidR="00746C08" w:rsidRPr="00787129" w14:paraId="7D044A08" w14:textId="77777777" w:rsidTr="00C864EE">
        <w:trPr>
          <w:trHeight w:val="284"/>
        </w:trPr>
        <w:tc>
          <w:tcPr>
            <w:tcW w:w="2132" w:type="dxa"/>
            <w:shd w:val="clear" w:color="auto" w:fill="E0E0E0"/>
            <w:vAlign w:val="center"/>
          </w:tcPr>
          <w:p w14:paraId="2468EEBB"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Current Position</w:t>
            </w:r>
          </w:p>
        </w:tc>
        <w:tc>
          <w:tcPr>
            <w:tcW w:w="7087" w:type="dxa"/>
            <w:shd w:val="clear" w:color="auto" w:fill="auto"/>
            <w:vAlign w:val="center"/>
          </w:tcPr>
          <w:p w14:paraId="689B528C" w14:textId="33E259B0" w:rsidR="00746C08" w:rsidRPr="002E6F8D" w:rsidRDefault="00746C08" w:rsidP="00C864EE">
            <w:pPr>
              <w:ind w:left="113"/>
              <w:rPr>
                <w:rFonts w:ascii="Arial" w:hAnsi="Arial" w:cs="Arial"/>
                <w:sz w:val="20"/>
                <w:szCs w:val="20"/>
                <w:lang w:val="en-US"/>
              </w:rPr>
            </w:pPr>
            <w:r w:rsidRPr="002E6F8D">
              <w:rPr>
                <w:rFonts w:ascii="Arial" w:hAnsi="Arial" w:cs="Arial"/>
                <w:sz w:val="20"/>
                <w:szCs w:val="20"/>
                <w:lang w:val="en-US"/>
              </w:rPr>
              <w:t>Head of modelling and theory group (</w:t>
            </w:r>
            <w:r w:rsidR="00FA3D3F">
              <w:rPr>
                <w:rFonts w:ascii="Arial" w:hAnsi="Arial" w:cs="Arial"/>
                <w:sz w:val="20"/>
                <w:szCs w:val="20"/>
                <w:lang w:val="en-US"/>
              </w:rPr>
              <w:t>PARTNER 3</w:t>
            </w:r>
            <w:r w:rsidRPr="002E6F8D">
              <w:rPr>
                <w:rFonts w:ascii="Arial" w:hAnsi="Arial" w:cs="Arial"/>
                <w:sz w:val="20"/>
                <w:szCs w:val="20"/>
                <w:lang w:val="en-US"/>
              </w:rPr>
              <w:t xml:space="preserve">, IEK-7) </w:t>
            </w:r>
          </w:p>
          <w:p w14:paraId="29BAC42A" w14:textId="09E3FD03" w:rsidR="00746C08" w:rsidRPr="002E6F8D" w:rsidRDefault="00746C08" w:rsidP="00C864EE">
            <w:pPr>
              <w:ind w:left="113"/>
              <w:rPr>
                <w:rFonts w:ascii="Arial" w:hAnsi="Arial" w:cs="Arial"/>
                <w:sz w:val="20"/>
                <w:szCs w:val="20"/>
                <w:lang w:val="en-US"/>
              </w:rPr>
            </w:pPr>
            <w:r w:rsidRPr="002E6F8D">
              <w:rPr>
                <w:rFonts w:ascii="Arial" w:hAnsi="Arial" w:cs="Arial"/>
                <w:sz w:val="20"/>
                <w:szCs w:val="20"/>
                <w:lang w:val="en-US"/>
              </w:rPr>
              <w:t xml:space="preserve">Lecturer (PD) at University of </w:t>
            </w:r>
            <w:r w:rsidR="0092389F">
              <w:rPr>
                <w:rFonts w:ascii="Arial" w:hAnsi="Arial" w:cs="Arial"/>
                <w:sz w:val="20"/>
                <w:szCs w:val="20"/>
                <w:lang w:val="en-US"/>
              </w:rPr>
              <w:t>Volantis</w:t>
            </w:r>
          </w:p>
        </w:tc>
      </w:tr>
      <w:tr w:rsidR="00746C08" w:rsidRPr="002E6F8D" w14:paraId="31916834" w14:textId="77777777" w:rsidTr="00C864EE">
        <w:trPr>
          <w:trHeight w:val="284"/>
        </w:trPr>
        <w:tc>
          <w:tcPr>
            <w:tcW w:w="2132" w:type="dxa"/>
            <w:shd w:val="clear" w:color="auto" w:fill="E0E0E0"/>
            <w:vAlign w:val="center"/>
          </w:tcPr>
          <w:p w14:paraId="28991FC0"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Education</w:t>
            </w:r>
          </w:p>
        </w:tc>
        <w:tc>
          <w:tcPr>
            <w:tcW w:w="7087" w:type="dxa"/>
            <w:shd w:val="clear" w:color="auto" w:fill="auto"/>
            <w:vAlign w:val="center"/>
          </w:tcPr>
          <w:p w14:paraId="1563D28F" w14:textId="77777777" w:rsidR="00746C08" w:rsidRPr="002E6F8D" w:rsidRDefault="00746C08" w:rsidP="00C864EE">
            <w:pPr>
              <w:ind w:left="113"/>
              <w:rPr>
                <w:rFonts w:ascii="Arial" w:hAnsi="Arial" w:cs="Arial"/>
                <w:sz w:val="20"/>
                <w:szCs w:val="20"/>
                <w:lang w:val="en-US"/>
              </w:rPr>
            </w:pPr>
            <w:r w:rsidRPr="002E6F8D">
              <w:rPr>
                <w:rFonts w:ascii="Arial" w:hAnsi="Arial" w:cs="Arial"/>
                <w:sz w:val="20"/>
                <w:szCs w:val="20"/>
                <w:lang w:val="en-US"/>
              </w:rPr>
              <w:t>Diploma in physics (1987), PhD in atmospheric physics (1994)</w:t>
            </w:r>
          </w:p>
        </w:tc>
      </w:tr>
      <w:tr w:rsidR="00746C08" w:rsidRPr="00787129" w14:paraId="02F70404" w14:textId="77777777" w:rsidTr="00C864EE">
        <w:trPr>
          <w:trHeight w:val="284"/>
        </w:trPr>
        <w:tc>
          <w:tcPr>
            <w:tcW w:w="2132" w:type="dxa"/>
            <w:shd w:val="clear" w:color="auto" w:fill="E0E0E0"/>
            <w:vAlign w:val="center"/>
          </w:tcPr>
          <w:p w14:paraId="32576BD5"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Further information</w:t>
            </w:r>
          </w:p>
        </w:tc>
        <w:tc>
          <w:tcPr>
            <w:tcW w:w="7087" w:type="dxa"/>
            <w:shd w:val="clear" w:color="auto" w:fill="auto"/>
            <w:vAlign w:val="center"/>
          </w:tcPr>
          <w:p w14:paraId="5ED09528" w14:textId="77777777" w:rsidR="00746C08" w:rsidRPr="00130E62" w:rsidRDefault="00746C08" w:rsidP="00C864EE">
            <w:pPr>
              <w:ind w:left="113"/>
              <w:rPr>
                <w:rFonts w:ascii="Arial" w:hAnsi="Arial" w:cs="Arial"/>
                <w:sz w:val="18"/>
                <w:szCs w:val="18"/>
                <w:lang w:val="en-US"/>
              </w:rPr>
            </w:pPr>
            <w:r w:rsidRPr="00130E62">
              <w:rPr>
                <w:rFonts w:ascii="Arial" w:hAnsi="Arial" w:cs="Arial"/>
                <w:sz w:val="18"/>
                <w:szCs w:val="18"/>
                <w:lang w:val="en-US"/>
              </w:rPr>
              <w:t>http://www.fz-juelich.de/SharedDocs/Personen/IEK/IEK-7/DE/mueller_r.html</w:t>
            </w:r>
          </w:p>
        </w:tc>
      </w:tr>
      <w:tr w:rsidR="00746C08" w:rsidRPr="00787129" w14:paraId="13C937F1" w14:textId="77777777" w:rsidTr="00C864EE">
        <w:trPr>
          <w:trHeight w:val="284"/>
        </w:trPr>
        <w:tc>
          <w:tcPr>
            <w:tcW w:w="9219" w:type="dxa"/>
            <w:gridSpan w:val="2"/>
            <w:shd w:val="clear" w:color="auto" w:fill="B3B3B3"/>
            <w:vAlign w:val="center"/>
          </w:tcPr>
          <w:p w14:paraId="5961B0D1"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Areas of expertise and key competences</w:t>
            </w:r>
          </w:p>
        </w:tc>
      </w:tr>
      <w:tr w:rsidR="00746C08" w:rsidRPr="00787129" w14:paraId="5E550CF3" w14:textId="77777777" w:rsidTr="00C864EE">
        <w:trPr>
          <w:trHeight w:val="127"/>
        </w:trPr>
        <w:tc>
          <w:tcPr>
            <w:tcW w:w="9219" w:type="dxa"/>
            <w:gridSpan w:val="2"/>
            <w:vAlign w:val="center"/>
          </w:tcPr>
          <w:p w14:paraId="2973E641" w14:textId="5B79974E" w:rsidR="00746C08" w:rsidRPr="002E6F8D" w:rsidRDefault="0020120A" w:rsidP="00C864EE">
            <w:pPr>
              <w:autoSpaceDE w:val="0"/>
              <w:autoSpaceDN w:val="0"/>
              <w:adjustRightInd w:val="0"/>
              <w:ind w:left="113" w:right="113"/>
              <w:jc w:val="both"/>
              <w:rPr>
                <w:rFonts w:ascii="Arial" w:hAnsi="Arial" w:cs="Arial"/>
                <w:sz w:val="20"/>
                <w:szCs w:val="20"/>
                <w:lang w:val="en-US"/>
              </w:rPr>
            </w:pPr>
            <w:r>
              <w:rPr>
                <w:rFonts w:ascii="Arial" w:hAnsi="Arial" w:cs="Arial"/>
                <w:sz w:val="20"/>
                <w:szCs w:val="20"/>
                <w:lang w:val="en-GB"/>
              </w:rPr>
              <w:t>Ylenia Zantedeschi</w:t>
            </w:r>
            <w:r w:rsidR="00746C08" w:rsidRPr="002E6F8D">
              <w:rPr>
                <w:rFonts w:ascii="Arial" w:hAnsi="Arial" w:cs="Arial"/>
                <w:sz w:val="20"/>
                <w:szCs w:val="20"/>
                <w:lang w:val="en-GB"/>
              </w:rPr>
              <w:t xml:space="preserve"> has participated as a work package leader in a number of EU research projects, most recently in the StratoClim project focussing on the Asian Monsoon. He has served as lead author, author, contributor and reviewer of various WMO ozone assessments (1998-2014), as a lead author of the special report on safeguarding the ozone layer and the global </w:t>
            </w:r>
            <w:r w:rsidR="00331CE6">
              <w:rPr>
                <w:rFonts w:ascii="Arial" w:hAnsi="Arial" w:cs="Arial"/>
                <w:sz w:val="20"/>
                <w:szCs w:val="20"/>
                <w:lang w:val="en-GB"/>
              </w:rPr>
              <w:t>Python</w:t>
            </w:r>
            <w:r w:rsidR="00746C08" w:rsidRPr="002E6F8D">
              <w:rPr>
                <w:rFonts w:ascii="Arial" w:hAnsi="Arial" w:cs="Arial"/>
                <w:sz w:val="20"/>
                <w:szCs w:val="20"/>
                <w:lang w:val="en-GB"/>
              </w:rPr>
              <w:t xml:space="preserve">system (2004-2005), and as a reviewer of the AR4 and AR5 reports (2006-2012). He was also a member of the </w:t>
            </w:r>
            <w:r w:rsidR="00423A72">
              <w:rPr>
                <w:rFonts w:ascii="Arial" w:hAnsi="Arial" w:cs="Arial"/>
                <w:sz w:val="20"/>
                <w:szCs w:val="20"/>
                <w:lang w:val="en-GB"/>
              </w:rPr>
              <w:t xml:space="preserve">ANOTHER LAB </w:t>
            </w:r>
            <w:r w:rsidR="00746C08" w:rsidRPr="002E6F8D">
              <w:rPr>
                <w:rFonts w:ascii="Arial" w:hAnsi="Arial" w:cs="Arial"/>
                <w:sz w:val="20"/>
                <w:szCs w:val="20"/>
                <w:lang w:val="en-GB"/>
              </w:rPr>
              <w:t xml:space="preserve">Scientific Advisory Group for the Earth Explorer </w:t>
            </w:r>
            <w:r>
              <w:rPr>
                <w:rFonts w:ascii="Arial" w:hAnsi="Arial" w:cs="Arial"/>
                <w:sz w:val="20"/>
                <w:szCs w:val="20"/>
                <w:lang w:val="en-GB"/>
              </w:rPr>
              <w:t>SPACE</w:t>
            </w:r>
            <w:r w:rsidR="00746C08" w:rsidRPr="002E6F8D">
              <w:rPr>
                <w:rFonts w:ascii="Arial" w:hAnsi="Arial" w:cs="Arial"/>
                <w:sz w:val="20"/>
                <w:szCs w:val="20"/>
                <w:lang w:val="en-GB"/>
              </w:rPr>
              <w:t xml:space="preserve">mission and a member of the </w:t>
            </w:r>
            <w:r w:rsidR="00423A72">
              <w:rPr>
                <w:rFonts w:ascii="Arial" w:hAnsi="Arial" w:cs="Arial"/>
                <w:sz w:val="20"/>
                <w:szCs w:val="20"/>
                <w:lang w:val="en-GB"/>
              </w:rPr>
              <w:t xml:space="preserve">ANOTHER LAB </w:t>
            </w:r>
            <w:r w:rsidR="00746C08" w:rsidRPr="002E6F8D">
              <w:rPr>
                <w:rFonts w:ascii="Arial" w:hAnsi="Arial" w:cs="Arial"/>
                <w:sz w:val="20"/>
                <w:szCs w:val="20"/>
                <w:lang w:val="en-GB"/>
              </w:rPr>
              <w:t>assessment panel of the ALTIUS mission. In his group at IEK-7 the Chemical Lagrangian Model of the Stratosphere (</w:t>
            </w:r>
            <w:r w:rsidR="00095B94">
              <w:rPr>
                <w:rFonts w:ascii="Arial" w:hAnsi="Arial" w:cs="Arial"/>
                <w:sz w:val="20"/>
                <w:szCs w:val="20"/>
                <w:lang w:val="en-GB"/>
              </w:rPr>
              <w:t>Another project</w:t>
            </w:r>
            <w:r w:rsidR="00746C08" w:rsidRPr="002E6F8D">
              <w:rPr>
                <w:rFonts w:ascii="Arial" w:hAnsi="Arial" w:cs="Arial"/>
                <w:sz w:val="20"/>
                <w:szCs w:val="20"/>
                <w:lang w:val="en-GB"/>
              </w:rPr>
              <w:t xml:space="preserve">) was developed, which features a unique Lagrangian transport core. </w:t>
            </w:r>
            <w:r>
              <w:rPr>
                <w:rFonts w:ascii="Arial" w:hAnsi="Arial" w:cs="Arial"/>
                <w:sz w:val="20"/>
                <w:szCs w:val="20"/>
                <w:lang w:val="en-GB"/>
              </w:rPr>
              <w:t>Ylenia Zantedeschi</w:t>
            </w:r>
            <w:r w:rsidR="00746C08" w:rsidRPr="002E6F8D">
              <w:rPr>
                <w:rFonts w:ascii="Arial" w:hAnsi="Arial" w:cs="Arial"/>
                <w:sz w:val="20"/>
                <w:szCs w:val="20"/>
                <w:lang w:val="en-GB"/>
              </w:rPr>
              <w:t xml:space="preserve"> is the (co)-author of a total of 153 publications in the peer-reviewed literature and has an h-index of 32</w:t>
            </w:r>
            <w:r w:rsidR="00746C08" w:rsidRPr="00787129">
              <w:rPr>
                <w:rFonts w:ascii="Arial" w:hAnsi="Arial" w:cs="Arial"/>
                <w:sz w:val="20"/>
                <w:szCs w:val="20"/>
                <w:lang w:val="en-GB"/>
              </w:rPr>
              <w:t>.</w:t>
            </w:r>
          </w:p>
        </w:tc>
      </w:tr>
      <w:tr w:rsidR="00746C08" w:rsidRPr="002E6F8D" w14:paraId="1CF056B5" w14:textId="77777777" w:rsidTr="00C864EE">
        <w:trPr>
          <w:trHeight w:val="284"/>
        </w:trPr>
        <w:tc>
          <w:tcPr>
            <w:tcW w:w="9219" w:type="dxa"/>
            <w:gridSpan w:val="2"/>
            <w:shd w:val="clear" w:color="auto" w:fill="BFBFBF"/>
            <w:vAlign w:val="center"/>
          </w:tcPr>
          <w:p w14:paraId="7FDEAF19" w14:textId="5005D846" w:rsidR="00746C08" w:rsidRPr="002E6F8D" w:rsidRDefault="00C864EE" w:rsidP="00C864EE">
            <w:pPr>
              <w:ind w:left="113"/>
              <w:rPr>
                <w:rFonts w:ascii="Arial" w:hAnsi="Arial" w:cs="Arial"/>
                <w:i/>
                <w:sz w:val="20"/>
                <w:szCs w:val="20"/>
                <w:lang w:val="en-US"/>
              </w:rPr>
            </w:pPr>
            <w:r>
              <w:rPr>
                <w:rFonts w:ascii="Arial" w:hAnsi="Arial" w:cs="Arial"/>
                <w:b/>
                <w:sz w:val="20"/>
                <w:szCs w:val="20"/>
                <w:lang w:val="en-US"/>
              </w:rPr>
              <w:t>Four</w:t>
            </w:r>
            <w:r w:rsidR="00746C08" w:rsidRPr="002E6F8D">
              <w:rPr>
                <w:rFonts w:ascii="Arial" w:hAnsi="Arial" w:cs="Arial"/>
                <w:b/>
                <w:sz w:val="20"/>
                <w:szCs w:val="20"/>
                <w:lang w:val="en-US"/>
              </w:rPr>
              <w:t xml:space="preserve"> most relevant publications</w:t>
            </w:r>
          </w:p>
        </w:tc>
      </w:tr>
      <w:tr w:rsidR="00746C08" w:rsidRPr="002E6F8D" w14:paraId="1CA8304E" w14:textId="77777777" w:rsidTr="00C864EE">
        <w:trPr>
          <w:trHeight w:val="269"/>
        </w:trPr>
        <w:tc>
          <w:tcPr>
            <w:tcW w:w="9219" w:type="dxa"/>
            <w:gridSpan w:val="2"/>
          </w:tcPr>
          <w:p w14:paraId="4B3B24B6" w14:textId="3DBA35EB" w:rsidR="00746C08" w:rsidRPr="002E6F8D" w:rsidRDefault="0020120A" w:rsidP="00C864EE">
            <w:pPr>
              <w:autoSpaceDE w:val="0"/>
              <w:ind w:left="680" w:right="113" w:hanging="567"/>
              <w:jc w:val="both"/>
              <w:rPr>
                <w:rFonts w:ascii="Arial" w:hAnsi="Arial" w:cs="Arial"/>
                <w:sz w:val="18"/>
                <w:szCs w:val="18"/>
                <w:lang w:val="en-US"/>
              </w:rPr>
            </w:pPr>
            <w:r>
              <w:rPr>
                <w:rFonts w:ascii="Arial" w:hAnsi="Arial" w:cs="Arial"/>
                <w:sz w:val="18"/>
                <w:szCs w:val="18"/>
                <w:lang w:val="en-US"/>
              </w:rPr>
              <w:t>Zantedeschi</w:t>
            </w:r>
            <w:r w:rsidR="00746C08" w:rsidRPr="002E6F8D">
              <w:rPr>
                <w:rFonts w:ascii="Arial" w:hAnsi="Arial" w:cs="Arial"/>
                <w:sz w:val="18"/>
                <w:szCs w:val="18"/>
                <w:lang w:val="en-US"/>
              </w:rPr>
              <w:t>, R., Kunz, A., Hurst, D.F., Rolf, Ch., Krämer M. and M. Riese (2016): The need for accurate long-term water vapor measurements in the upper troposphere and lower stratosphere with global coverage. Earth’s Future, 4, 25-32, doi:10.1002/2015EF000321.</w:t>
            </w:r>
          </w:p>
          <w:p w14:paraId="36FC347B" w14:textId="758D40D6" w:rsidR="00746C08" w:rsidRPr="002E6F8D" w:rsidRDefault="00746C08" w:rsidP="00C864EE">
            <w:pPr>
              <w:autoSpaceDE w:val="0"/>
              <w:ind w:left="680" w:right="113" w:hanging="567"/>
              <w:jc w:val="both"/>
              <w:rPr>
                <w:rFonts w:ascii="Arial" w:hAnsi="Arial" w:cs="Arial"/>
                <w:sz w:val="18"/>
                <w:szCs w:val="18"/>
                <w:lang w:val="en-US"/>
              </w:rPr>
            </w:pPr>
            <w:r w:rsidRPr="002E6F8D">
              <w:rPr>
                <w:rFonts w:ascii="Arial" w:hAnsi="Arial" w:cs="Arial"/>
                <w:sz w:val="18"/>
                <w:szCs w:val="18"/>
                <w:lang w:val="en-US"/>
              </w:rPr>
              <w:t xml:space="preserve">Hoppe, C.M., Ploeger F., Konopka P., and R. </w:t>
            </w:r>
            <w:r w:rsidR="0020120A">
              <w:rPr>
                <w:rFonts w:ascii="Arial" w:hAnsi="Arial" w:cs="Arial"/>
                <w:sz w:val="18"/>
                <w:szCs w:val="18"/>
                <w:lang w:val="en-US"/>
              </w:rPr>
              <w:t>Zantedeschi</w:t>
            </w:r>
            <w:r w:rsidRPr="002E6F8D">
              <w:rPr>
                <w:rFonts w:ascii="Arial" w:hAnsi="Arial" w:cs="Arial"/>
                <w:sz w:val="18"/>
                <w:szCs w:val="18"/>
                <w:lang w:val="en-US"/>
              </w:rPr>
              <w:t xml:space="preserve"> (2016): Kinematic and diabatic vertical velocity climatologies from a chemistry </w:t>
            </w:r>
            <w:r w:rsidR="00331CE6">
              <w:rPr>
                <w:rFonts w:ascii="Arial" w:hAnsi="Arial" w:cs="Arial"/>
                <w:sz w:val="18"/>
                <w:szCs w:val="18"/>
                <w:lang w:val="en-US"/>
              </w:rPr>
              <w:t>Python</w:t>
            </w:r>
            <w:r w:rsidRPr="002E6F8D">
              <w:rPr>
                <w:rFonts w:ascii="Arial" w:hAnsi="Arial" w:cs="Arial"/>
                <w:sz w:val="18"/>
                <w:szCs w:val="18"/>
                <w:lang w:val="en-US"/>
              </w:rPr>
              <w:t>model. Atmos. Chem. Phys.,16, 6223-6239.</w:t>
            </w:r>
          </w:p>
          <w:p w14:paraId="04762EC6" w14:textId="1F2F9EFD" w:rsidR="00746C08" w:rsidRPr="002E6F8D" w:rsidRDefault="00746C08" w:rsidP="00C864EE">
            <w:pPr>
              <w:autoSpaceDE w:val="0"/>
              <w:ind w:left="680" w:right="113" w:hanging="567"/>
              <w:jc w:val="both"/>
              <w:rPr>
                <w:rFonts w:ascii="Arial" w:hAnsi="Arial" w:cs="Arial"/>
                <w:sz w:val="18"/>
                <w:szCs w:val="18"/>
                <w:lang w:val="en-US"/>
              </w:rPr>
            </w:pPr>
            <w:r w:rsidRPr="002E6F8D">
              <w:rPr>
                <w:rFonts w:ascii="Arial" w:hAnsi="Arial" w:cs="Arial"/>
                <w:sz w:val="18"/>
                <w:szCs w:val="18"/>
                <w:lang w:val="en-US"/>
              </w:rPr>
              <w:t xml:space="preserve">Vogel, B., Günther, G., </w:t>
            </w:r>
            <w:r w:rsidR="0020120A">
              <w:rPr>
                <w:rFonts w:ascii="Arial" w:hAnsi="Arial" w:cs="Arial"/>
                <w:sz w:val="18"/>
                <w:szCs w:val="18"/>
                <w:lang w:val="en-US"/>
              </w:rPr>
              <w:t>Zantedeschi</w:t>
            </w:r>
            <w:r w:rsidRPr="002E6F8D">
              <w:rPr>
                <w:rFonts w:ascii="Arial" w:hAnsi="Arial" w:cs="Arial"/>
                <w:sz w:val="18"/>
                <w:szCs w:val="18"/>
                <w:lang w:val="en-US"/>
              </w:rPr>
              <w:t>, R., Grooß, J.-U. and M. Riese (2015): Impact of different Asian source regions on the composition of the Asian monsoon anticyclone and of the extratropical lowermost stratosphere. Atmos. Chem. Phys., 15, 13699-13716, doi:10.5194/acp-15-13699-2015.</w:t>
            </w:r>
          </w:p>
          <w:p w14:paraId="57B6D8CE" w14:textId="096215C6" w:rsidR="00746C08" w:rsidRPr="002E6F8D" w:rsidRDefault="00746C08" w:rsidP="00C864EE">
            <w:pPr>
              <w:autoSpaceDE w:val="0"/>
              <w:ind w:left="680" w:right="113" w:hanging="567"/>
              <w:jc w:val="both"/>
              <w:rPr>
                <w:rFonts w:ascii="Arial" w:hAnsi="Arial" w:cs="Arial"/>
                <w:sz w:val="20"/>
                <w:szCs w:val="20"/>
                <w:lang w:val="en-US"/>
              </w:rPr>
            </w:pPr>
            <w:r w:rsidRPr="002E6F8D">
              <w:rPr>
                <w:rFonts w:ascii="Arial" w:hAnsi="Arial" w:cs="Arial"/>
                <w:sz w:val="18"/>
                <w:szCs w:val="18"/>
                <w:lang w:val="en-US"/>
              </w:rPr>
              <w:t xml:space="preserve">Tilmes, S., </w:t>
            </w:r>
            <w:r w:rsidR="0020120A">
              <w:rPr>
                <w:rFonts w:ascii="Arial" w:hAnsi="Arial" w:cs="Arial"/>
                <w:sz w:val="18"/>
                <w:szCs w:val="18"/>
                <w:lang w:val="en-US"/>
              </w:rPr>
              <w:t>Zantedeschi</w:t>
            </w:r>
            <w:r w:rsidRPr="002E6F8D">
              <w:rPr>
                <w:rFonts w:ascii="Arial" w:hAnsi="Arial" w:cs="Arial"/>
                <w:sz w:val="18"/>
                <w:szCs w:val="18"/>
                <w:lang w:val="en-US"/>
              </w:rPr>
              <w:t>, R., and R.J. Sal</w:t>
            </w:r>
            <w:r w:rsidR="00140B79">
              <w:rPr>
                <w:rFonts w:ascii="Arial" w:hAnsi="Arial" w:cs="Arial"/>
                <w:sz w:val="18"/>
                <w:szCs w:val="18"/>
                <w:lang w:val="en-US"/>
              </w:rPr>
              <w:t>Partner 1</w:t>
            </w:r>
            <w:r w:rsidRPr="002E6F8D">
              <w:rPr>
                <w:rFonts w:ascii="Arial" w:hAnsi="Arial" w:cs="Arial"/>
                <w:sz w:val="18"/>
                <w:szCs w:val="18"/>
                <w:lang w:val="en-US"/>
              </w:rPr>
              <w:t>tch (2008): The sensitivity of polar ozone depletion to proposed geoengineering schemes. Science, 320, 1201–1204, doi: 10.1126/science</w:t>
            </w:r>
            <w:r w:rsidRPr="002E6F8D">
              <w:rPr>
                <w:rFonts w:ascii="Arial" w:hAnsi="Arial" w:cs="Arial"/>
                <w:sz w:val="20"/>
                <w:szCs w:val="20"/>
                <w:lang w:val="en-US"/>
              </w:rPr>
              <w:t>.1153966.</w:t>
            </w:r>
          </w:p>
        </w:tc>
      </w:tr>
    </w:tbl>
    <w:p w14:paraId="7B51CF2A" w14:textId="5692201F" w:rsidR="009E18EB" w:rsidRDefault="009E18EB" w:rsidP="00746C08">
      <w:pPr>
        <w:autoSpaceDE w:val="0"/>
        <w:autoSpaceDN w:val="0"/>
        <w:adjustRightInd w:val="0"/>
        <w:jc w:val="both"/>
        <w:rPr>
          <w:rFonts w:ascii="Arial" w:hAnsi="Arial" w:cs="Arial"/>
          <w:b/>
          <w:sz w:val="4"/>
          <w:szCs w:val="4"/>
          <w:lang w:val="en-US"/>
        </w:rPr>
      </w:pPr>
    </w:p>
    <w:p w14:paraId="3EE716B6" w14:textId="77777777" w:rsidR="009E18EB" w:rsidRDefault="009E18EB">
      <w:pPr>
        <w:rPr>
          <w:rFonts w:ascii="Arial" w:hAnsi="Arial" w:cs="Arial"/>
          <w:b/>
          <w:sz w:val="4"/>
          <w:szCs w:val="4"/>
          <w:lang w:val="en-US"/>
        </w:rPr>
      </w:pPr>
      <w:r>
        <w:rPr>
          <w:rFonts w:ascii="Arial" w:hAnsi="Arial" w:cs="Arial"/>
          <w:b/>
          <w:sz w:val="4"/>
          <w:szCs w:val="4"/>
          <w:lang w:val="en-US"/>
        </w:rPr>
        <w:br w:type="page"/>
      </w:r>
    </w:p>
    <w:p w14:paraId="3802981B" w14:textId="77777777" w:rsidR="00746C08" w:rsidRPr="001E4605" w:rsidRDefault="00746C08" w:rsidP="00746C08">
      <w:pPr>
        <w:autoSpaceDE w:val="0"/>
        <w:autoSpaceDN w:val="0"/>
        <w:adjustRightInd w:val="0"/>
        <w:jc w:val="both"/>
        <w:rPr>
          <w:rFonts w:ascii="Arial" w:hAnsi="Arial" w:cs="Arial"/>
          <w:b/>
          <w:sz w:val="4"/>
          <w:szCs w:val="4"/>
          <w:lang w:val="en-US"/>
        </w:rPr>
      </w:pPr>
    </w:p>
    <w:tbl>
      <w:tblPr>
        <w:tblpPr w:leftFromText="141" w:rightFromText="141" w:vertAnchor="text" w:horzAnchor="page" w:tblpX="1427" w:tblpY="15"/>
        <w:tblW w:w="921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132"/>
        <w:gridCol w:w="7087"/>
      </w:tblGrid>
      <w:tr w:rsidR="00746C08" w:rsidRPr="002E6F8D" w14:paraId="34357218" w14:textId="77777777" w:rsidTr="00C864EE">
        <w:trPr>
          <w:trHeight w:val="284"/>
        </w:trPr>
        <w:tc>
          <w:tcPr>
            <w:tcW w:w="2132" w:type="dxa"/>
            <w:tcBorders>
              <w:top w:val="single" w:sz="4" w:space="0" w:color="auto"/>
              <w:bottom w:val="single" w:sz="6" w:space="0" w:color="auto"/>
            </w:tcBorders>
            <w:shd w:val="clear" w:color="auto" w:fill="B3B3B3"/>
            <w:vAlign w:val="center"/>
          </w:tcPr>
          <w:p w14:paraId="0C856C42"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Name</w:t>
            </w:r>
          </w:p>
        </w:tc>
        <w:tc>
          <w:tcPr>
            <w:tcW w:w="7087" w:type="dxa"/>
            <w:tcBorders>
              <w:top w:val="single" w:sz="4" w:space="0" w:color="auto"/>
              <w:bottom w:val="single" w:sz="6" w:space="0" w:color="auto"/>
            </w:tcBorders>
            <w:shd w:val="clear" w:color="auto" w:fill="B3B3B3"/>
            <w:vAlign w:val="center"/>
          </w:tcPr>
          <w:p w14:paraId="7596C5F6" w14:textId="00D80524" w:rsidR="00746C08" w:rsidRPr="002E6F8D" w:rsidRDefault="00746C08" w:rsidP="00C864EE">
            <w:pPr>
              <w:ind w:left="113"/>
              <w:rPr>
                <w:rFonts w:ascii="Arial" w:hAnsi="Arial" w:cs="Arial"/>
                <w:b/>
                <w:noProof/>
                <w:sz w:val="20"/>
                <w:szCs w:val="20"/>
                <w:lang w:val="en-US"/>
              </w:rPr>
            </w:pPr>
            <w:r w:rsidRPr="002E6F8D">
              <w:rPr>
                <w:rFonts w:ascii="Arial" w:hAnsi="Arial" w:cs="Arial"/>
                <w:b/>
                <w:noProof/>
                <w:sz w:val="20"/>
                <w:szCs w:val="20"/>
                <w:lang w:val="en-US"/>
              </w:rPr>
              <w:t xml:space="preserve">Prof. Dr. </w:t>
            </w:r>
            <w:r w:rsidR="00CA11E1">
              <w:rPr>
                <w:rFonts w:ascii="Arial" w:hAnsi="Arial" w:cs="Arial"/>
                <w:b/>
                <w:noProof/>
                <w:sz w:val="20"/>
                <w:szCs w:val="20"/>
                <w:lang w:val="en-US"/>
              </w:rPr>
              <w:t>Andrew Blesswater</w:t>
            </w:r>
          </w:p>
        </w:tc>
      </w:tr>
      <w:tr w:rsidR="00746C08" w:rsidRPr="002E6F8D" w14:paraId="0B8001C5" w14:textId="77777777" w:rsidTr="00C864EE">
        <w:trPr>
          <w:trHeight w:val="284"/>
        </w:trPr>
        <w:tc>
          <w:tcPr>
            <w:tcW w:w="2132" w:type="dxa"/>
            <w:shd w:val="clear" w:color="auto" w:fill="E0E0E0"/>
            <w:vAlign w:val="center"/>
          </w:tcPr>
          <w:p w14:paraId="0166C2C9"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Institution</w:t>
            </w:r>
          </w:p>
        </w:tc>
        <w:tc>
          <w:tcPr>
            <w:tcW w:w="7087" w:type="dxa"/>
            <w:shd w:val="clear" w:color="auto" w:fill="FFFFFF"/>
            <w:vAlign w:val="center"/>
          </w:tcPr>
          <w:p w14:paraId="5E4B581C" w14:textId="523EFB1A" w:rsidR="00746C08" w:rsidRPr="002E6F8D" w:rsidRDefault="00140B79" w:rsidP="00C864EE">
            <w:pPr>
              <w:ind w:left="113"/>
              <w:rPr>
                <w:rFonts w:ascii="Arial" w:hAnsi="Arial" w:cs="Arial"/>
                <w:noProof/>
                <w:sz w:val="20"/>
                <w:szCs w:val="20"/>
                <w:lang w:val="en-US"/>
              </w:rPr>
            </w:pPr>
            <w:r>
              <w:rPr>
                <w:rFonts w:ascii="Arial" w:hAnsi="Arial" w:cs="Arial"/>
                <w:noProof/>
                <w:sz w:val="20"/>
                <w:szCs w:val="20"/>
                <w:lang w:val="en-US"/>
              </w:rPr>
              <w:t>PARTNER 3</w:t>
            </w:r>
            <w:r w:rsidR="00746C08" w:rsidRPr="002E6F8D">
              <w:rPr>
                <w:rFonts w:ascii="Arial" w:hAnsi="Arial" w:cs="Arial"/>
                <w:noProof/>
                <w:sz w:val="20"/>
                <w:szCs w:val="20"/>
                <w:lang w:val="en-US"/>
              </w:rPr>
              <w:t xml:space="preserve"> </w:t>
            </w:r>
            <w:r w:rsidR="00CA11E1">
              <w:rPr>
                <w:rFonts w:ascii="Arial" w:hAnsi="Arial" w:cs="Arial"/>
                <w:noProof/>
                <w:sz w:val="20"/>
                <w:szCs w:val="20"/>
                <w:lang w:val="en-US"/>
              </w:rPr>
              <w:t>Partner 3</w:t>
            </w:r>
          </w:p>
        </w:tc>
      </w:tr>
      <w:tr w:rsidR="00746C08" w:rsidRPr="00787129" w14:paraId="01177C1B" w14:textId="77777777" w:rsidTr="00C864EE">
        <w:trPr>
          <w:trHeight w:val="284"/>
        </w:trPr>
        <w:tc>
          <w:tcPr>
            <w:tcW w:w="2132" w:type="dxa"/>
            <w:shd w:val="clear" w:color="auto" w:fill="E0E0E0"/>
            <w:vAlign w:val="center"/>
          </w:tcPr>
          <w:p w14:paraId="48D0881B"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Current Position</w:t>
            </w:r>
          </w:p>
        </w:tc>
        <w:tc>
          <w:tcPr>
            <w:tcW w:w="7087" w:type="dxa"/>
            <w:shd w:val="clear" w:color="auto" w:fill="auto"/>
            <w:vAlign w:val="center"/>
          </w:tcPr>
          <w:p w14:paraId="03024DBA" w14:textId="15CFD4A5" w:rsidR="00746C08" w:rsidRPr="002E6F8D" w:rsidRDefault="00746C08" w:rsidP="00C864EE">
            <w:pPr>
              <w:ind w:left="113"/>
              <w:rPr>
                <w:rFonts w:ascii="Arial" w:hAnsi="Arial" w:cs="Arial"/>
                <w:sz w:val="20"/>
                <w:szCs w:val="20"/>
                <w:lang w:val="en-US"/>
              </w:rPr>
            </w:pPr>
            <w:r w:rsidRPr="002E6F8D">
              <w:rPr>
                <w:rFonts w:ascii="Arial" w:hAnsi="Arial" w:cs="Arial"/>
                <w:sz w:val="20"/>
                <w:szCs w:val="20"/>
                <w:lang w:val="en-US"/>
              </w:rPr>
              <w:t>Head of an ocean modelling group (</w:t>
            </w:r>
            <w:r w:rsidR="00140B79">
              <w:rPr>
                <w:rFonts w:ascii="Arial" w:hAnsi="Arial" w:cs="Arial"/>
                <w:sz w:val="20"/>
                <w:szCs w:val="20"/>
                <w:lang w:val="en-US"/>
              </w:rPr>
              <w:t>PARTNER 3</w:t>
            </w:r>
            <w:r w:rsidRPr="002E6F8D">
              <w:rPr>
                <w:rFonts w:ascii="Arial" w:hAnsi="Arial" w:cs="Arial"/>
                <w:sz w:val="20"/>
                <w:szCs w:val="20"/>
                <w:lang w:val="en-US"/>
              </w:rPr>
              <w:t xml:space="preserve">) </w:t>
            </w:r>
          </w:p>
          <w:p w14:paraId="0A6C8ADA" w14:textId="2D238B1F" w:rsidR="00746C08" w:rsidRPr="002E6F8D" w:rsidRDefault="00746C08" w:rsidP="00C864EE">
            <w:pPr>
              <w:ind w:left="113"/>
              <w:rPr>
                <w:rFonts w:ascii="Arial" w:hAnsi="Arial" w:cs="Arial"/>
                <w:sz w:val="20"/>
                <w:szCs w:val="20"/>
                <w:lang w:val="en-US"/>
              </w:rPr>
            </w:pPr>
            <w:r w:rsidRPr="002E6F8D">
              <w:rPr>
                <w:rFonts w:ascii="Arial" w:hAnsi="Arial" w:cs="Arial"/>
                <w:sz w:val="20"/>
                <w:szCs w:val="20"/>
                <w:lang w:val="en-US"/>
              </w:rPr>
              <w:t xml:space="preserve">Adjunct professor for physical oceanography (University of </w:t>
            </w:r>
            <w:r w:rsidR="00CA11E1">
              <w:rPr>
                <w:rFonts w:ascii="Arial" w:hAnsi="Arial" w:cs="Arial"/>
                <w:sz w:val="20"/>
                <w:szCs w:val="20"/>
                <w:lang w:val="en-US"/>
              </w:rPr>
              <w:t>There</w:t>
            </w:r>
            <w:r w:rsidRPr="002E6F8D">
              <w:rPr>
                <w:rFonts w:ascii="Arial" w:hAnsi="Arial" w:cs="Arial"/>
                <w:sz w:val="20"/>
                <w:szCs w:val="20"/>
                <w:lang w:val="en-US"/>
              </w:rPr>
              <w:t>)</w:t>
            </w:r>
          </w:p>
        </w:tc>
      </w:tr>
      <w:tr w:rsidR="00746C08" w:rsidRPr="00787129" w14:paraId="3D663D56" w14:textId="77777777" w:rsidTr="00C864EE">
        <w:trPr>
          <w:trHeight w:val="284"/>
        </w:trPr>
        <w:tc>
          <w:tcPr>
            <w:tcW w:w="2132" w:type="dxa"/>
            <w:shd w:val="clear" w:color="auto" w:fill="E0E0E0"/>
            <w:vAlign w:val="center"/>
          </w:tcPr>
          <w:p w14:paraId="7D00D709"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Education</w:t>
            </w:r>
          </w:p>
        </w:tc>
        <w:tc>
          <w:tcPr>
            <w:tcW w:w="7087" w:type="dxa"/>
            <w:shd w:val="clear" w:color="auto" w:fill="auto"/>
            <w:vAlign w:val="center"/>
          </w:tcPr>
          <w:p w14:paraId="244670E8" w14:textId="77777777" w:rsidR="00746C08" w:rsidRPr="002E6F8D" w:rsidRDefault="00746C08" w:rsidP="00C864EE">
            <w:pPr>
              <w:ind w:left="113"/>
              <w:rPr>
                <w:rFonts w:ascii="Arial" w:hAnsi="Arial" w:cs="Arial"/>
                <w:sz w:val="20"/>
                <w:szCs w:val="20"/>
                <w:lang w:val="en-US"/>
              </w:rPr>
            </w:pPr>
            <w:r w:rsidRPr="002E6F8D">
              <w:rPr>
                <w:rFonts w:ascii="Arial" w:hAnsi="Arial" w:cs="Arial"/>
                <w:sz w:val="20"/>
                <w:szCs w:val="20"/>
                <w:lang w:val="en-US"/>
              </w:rPr>
              <w:t>Diploma in physical oceanography (1994), PhD i</w:t>
            </w:r>
            <w:r>
              <w:rPr>
                <w:rFonts w:ascii="Arial" w:hAnsi="Arial" w:cs="Arial"/>
                <w:sz w:val="20"/>
                <w:szCs w:val="20"/>
                <w:lang w:val="en-US"/>
              </w:rPr>
              <w:t>n physical oceanography (1998)</w:t>
            </w:r>
          </w:p>
        </w:tc>
      </w:tr>
      <w:tr w:rsidR="00746C08" w:rsidRPr="002E6F8D" w14:paraId="6AFBCCC9" w14:textId="77777777" w:rsidTr="00C864EE">
        <w:trPr>
          <w:trHeight w:val="284"/>
        </w:trPr>
        <w:tc>
          <w:tcPr>
            <w:tcW w:w="2132" w:type="dxa"/>
            <w:shd w:val="clear" w:color="auto" w:fill="E0E0E0"/>
            <w:vAlign w:val="center"/>
          </w:tcPr>
          <w:p w14:paraId="164BE9E8"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Further information</w:t>
            </w:r>
          </w:p>
        </w:tc>
        <w:tc>
          <w:tcPr>
            <w:tcW w:w="7087" w:type="dxa"/>
            <w:shd w:val="clear" w:color="auto" w:fill="auto"/>
            <w:vAlign w:val="center"/>
          </w:tcPr>
          <w:p w14:paraId="79591EB4" w14:textId="68995B2B" w:rsidR="00746C08" w:rsidRPr="00130E62" w:rsidRDefault="00746C08" w:rsidP="00CA11E1">
            <w:pPr>
              <w:ind w:left="113"/>
              <w:rPr>
                <w:rFonts w:ascii="Arial" w:hAnsi="Arial" w:cs="Arial"/>
                <w:sz w:val="18"/>
                <w:szCs w:val="18"/>
                <w:lang w:val="en-US"/>
              </w:rPr>
            </w:pPr>
            <w:r w:rsidRPr="00130E62">
              <w:rPr>
                <w:rFonts w:ascii="Arial" w:hAnsi="Arial" w:cs="Arial"/>
                <w:sz w:val="18"/>
                <w:szCs w:val="18"/>
              </w:rPr>
              <w:t>http://www.</w:t>
            </w:r>
            <w:r w:rsidR="00140B79">
              <w:rPr>
                <w:rFonts w:ascii="Arial" w:hAnsi="Arial" w:cs="Arial"/>
                <w:sz w:val="18"/>
                <w:szCs w:val="18"/>
              </w:rPr>
              <w:t>Partner 3</w:t>
            </w:r>
            <w:r w:rsidRPr="00130E62">
              <w:rPr>
                <w:rFonts w:ascii="Arial" w:hAnsi="Arial" w:cs="Arial"/>
                <w:sz w:val="18"/>
                <w:szCs w:val="18"/>
              </w:rPr>
              <w:t>.de/</w:t>
            </w:r>
          </w:p>
        </w:tc>
      </w:tr>
      <w:tr w:rsidR="00746C08" w:rsidRPr="00787129" w14:paraId="750880BC" w14:textId="77777777" w:rsidTr="00C864EE">
        <w:trPr>
          <w:trHeight w:val="284"/>
        </w:trPr>
        <w:tc>
          <w:tcPr>
            <w:tcW w:w="9219" w:type="dxa"/>
            <w:gridSpan w:val="2"/>
            <w:shd w:val="clear" w:color="auto" w:fill="B3B3B3"/>
            <w:vAlign w:val="center"/>
          </w:tcPr>
          <w:p w14:paraId="58EC1C5A"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Areas of expertise and key competences</w:t>
            </w:r>
          </w:p>
        </w:tc>
      </w:tr>
      <w:tr w:rsidR="00746C08" w:rsidRPr="00787129" w14:paraId="3C7F4237" w14:textId="77777777" w:rsidTr="00C864EE">
        <w:trPr>
          <w:trHeight w:val="2367"/>
        </w:trPr>
        <w:tc>
          <w:tcPr>
            <w:tcW w:w="9219" w:type="dxa"/>
            <w:gridSpan w:val="2"/>
            <w:vAlign w:val="center"/>
          </w:tcPr>
          <w:p w14:paraId="623F968B" w14:textId="792AA9CB" w:rsidR="00746C08" w:rsidRPr="002E6F8D" w:rsidRDefault="00CA11E1" w:rsidP="00C864EE">
            <w:pPr>
              <w:autoSpaceDE w:val="0"/>
              <w:autoSpaceDN w:val="0"/>
              <w:adjustRightInd w:val="0"/>
              <w:spacing w:before="4" w:after="4"/>
              <w:ind w:left="113" w:right="113"/>
              <w:jc w:val="both"/>
              <w:rPr>
                <w:rFonts w:ascii="Arial" w:hAnsi="Arial" w:cs="Arial"/>
                <w:sz w:val="20"/>
                <w:szCs w:val="20"/>
                <w:lang w:val="en-GB"/>
              </w:rPr>
            </w:pPr>
            <w:r>
              <w:rPr>
                <w:rFonts w:ascii="Arial" w:hAnsi="Arial" w:cs="Arial"/>
                <w:sz w:val="20"/>
                <w:szCs w:val="20"/>
                <w:lang w:val="en-GB"/>
              </w:rPr>
              <w:t>Andrew Blesswater</w:t>
            </w:r>
            <w:r w:rsidR="00746C08" w:rsidRPr="002E6F8D">
              <w:rPr>
                <w:rFonts w:ascii="Arial" w:hAnsi="Arial" w:cs="Arial"/>
                <w:sz w:val="20"/>
                <w:szCs w:val="20"/>
                <w:lang w:val="en-GB"/>
              </w:rPr>
              <w:t xml:space="preserve"> has extensive experience in modelling the large-scale circulation of the ocean. His main interests are studying </w:t>
            </w:r>
            <w:r w:rsidR="00746C08" w:rsidRPr="002E6F8D">
              <w:rPr>
                <w:rFonts w:ascii="Arial" w:hAnsi="Arial" w:cs="Arial"/>
                <w:sz w:val="20"/>
                <w:szCs w:val="20"/>
                <w:lang w:val="en-US"/>
              </w:rPr>
              <w:t xml:space="preserve">the Atlantic Ocean circulation variability, the dynamics in the Agulhas system and their combined effects on the meridional overturning circulation and climate. He also works with strongly </w:t>
            </w:r>
            <w:r w:rsidR="00746C08" w:rsidRPr="002E6F8D">
              <w:rPr>
                <w:rFonts w:ascii="Arial" w:hAnsi="Arial" w:cs="Arial"/>
                <w:sz w:val="20"/>
                <w:szCs w:val="20"/>
                <w:lang w:val="en-GB"/>
              </w:rPr>
              <w:t>interdisciplinary foci, e.g. on</w:t>
            </w:r>
            <w:r w:rsidR="00746C08" w:rsidRPr="002E6F8D">
              <w:rPr>
                <w:rFonts w:ascii="Arial" w:hAnsi="Arial" w:cs="Arial"/>
                <w:sz w:val="20"/>
                <w:szCs w:val="20"/>
                <w:lang w:val="en-US"/>
              </w:rPr>
              <w:t xml:space="preserve"> the role of seafloor warming on the fate of Arctic gas hydrates or on simulating the dispersal of organisms such as glass eels or larvae using Lagrangian frameworks. He is leading as chair of the </w:t>
            </w:r>
            <w:r w:rsidR="00140B79">
              <w:rPr>
                <w:rFonts w:ascii="Arial" w:hAnsi="Arial" w:cs="Arial"/>
                <w:sz w:val="20"/>
                <w:szCs w:val="20"/>
                <w:lang w:val="en-US"/>
              </w:rPr>
              <w:t>PARTNER 3</w:t>
            </w:r>
            <w:r w:rsidR="00746C08" w:rsidRPr="002E6F8D">
              <w:rPr>
                <w:rFonts w:ascii="Arial" w:hAnsi="Arial" w:cs="Arial"/>
                <w:sz w:val="20"/>
                <w:szCs w:val="20"/>
                <w:lang w:val="en-US"/>
              </w:rPr>
              <w:t xml:space="preserve"> Scientific Council and is member of the Consultatory Board of Directors, was co-chair of the </w:t>
            </w:r>
            <w:r w:rsidR="002D7718">
              <w:rPr>
                <w:rFonts w:ascii="Arial" w:hAnsi="Arial" w:cs="Arial"/>
                <w:sz w:val="20"/>
                <w:szCs w:val="20"/>
                <w:lang w:val="en-US"/>
              </w:rPr>
              <w:t>ANOTHER PROJECT</w:t>
            </w:r>
            <w:r w:rsidR="00746C08" w:rsidRPr="002E6F8D">
              <w:rPr>
                <w:rFonts w:ascii="Arial" w:hAnsi="Arial" w:cs="Arial"/>
                <w:sz w:val="20"/>
                <w:szCs w:val="20"/>
                <w:lang w:val="en-US"/>
              </w:rPr>
              <w:t>Working Group No. 136 „Climatic Importance of the Greater Agulhas System".</w:t>
            </w:r>
            <w:r w:rsidR="00746C08" w:rsidRPr="002E6F8D">
              <w:rPr>
                <w:rFonts w:ascii="Arial" w:hAnsi="Arial" w:cs="Arial"/>
                <w:sz w:val="20"/>
                <w:szCs w:val="20"/>
                <w:lang w:val="en-GB"/>
              </w:rPr>
              <w:t xml:space="preserve"> He has participated in numerous national and international research projects and is member of the </w:t>
            </w:r>
            <w:r>
              <w:rPr>
                <w:rFonts w:ascii="Arial" w:hAnsi="Arial" w:cs="Arial"/>
                <w:sz w:val="20"/>
                <w:szCs w:val="20"/>
                <w:lang w:val="en-GB"/>
              </w:rPr>
              <w:t>There</w:t>
            </w:r>
            <w:r w:rsidR="00746C08" w:rsidRPr="002E6F8D">
              <w:rPr>
                <w:rFonts w:ascii="Arial" w:hAnsi="Arial" w:cs="Arial"/>
                <w:sz w:val="20"/>
                <w:szCs w:val="20"/>
                <w:lang w:val="en-GB"/>
              </w:rPr>
              <w:t xml:space="preserve"> Cluster of Excellence "Future Ocean". Professor </w:t>
            </w:r>
            <w:r>
              <w:rPr>
                <w:rFonts w:ascii="Arial" w:hAnsi="Arial" w:cs="Arial"/>
                <w:sz w:val="20"/>
                <w:szCs w:val="20"/>
                <w:lang w:val="en-GB"/>
              </w:rPr>
              <w:t>Blesswater</w:t>
            </w:r>
            <w:r w:rsidR="00746C08" w:rsidRPr="002E6F8D">
              <w:rPr>
                <w:rFonts w:ascii="Arial" w:hAnsi="Arial" w:cs="Arial"/>
                <w:sz w:val="20"/>
                <w:szCs w:val="20"/>
                <w:lang w:val="en-GB"/>
              </w:rPr>
              <w:t xml:space="preserve"> is the (co)-author of a total of 79 publications in the peer-reviewed literature and has a h-index of 24</w:t>
            </w:r>
            <w:r w:rsidR="00746C08">
              <w:rPr>
                <w:rFonts w:ascii="Arial" w:hAnsi="Arial" w:cs="Arial"/>
                <w:sz w:val="20"/>
                <w:szCs w:val="20"/>
                <w:lang w:val="en-GB"/>
              </w:rPr>
              <w:t xml:space="preserve"> (WoS)</w:t>
            </w:r>
            <w:r w:rsidR="00746C08" w:rsidRPr="002E6F8D">
              <w:rPr>
                <w:rFonts w:ascii="Arial" w:hAnsi="Arial" w:cs="Arial"/>
                <w:sz w:val="20"/>
                <w:szCs w:val="20"/>
                <w:lang w:val="en-GB"/>
              </w:rPr>
              <w:t>.</w:t>
            </w:r>
          </w:p>
        </w:tc>
      </w:tr>
      <w:tr w:rsidR="00746C08" w:rsidRPr="002E6F8D" w14:paraId="43E4A279" w14:textId="77777777" w:rsidTr="00C864EE">
        <w:trPr>
          <w:trHeight w:val="284"/>
        </w:trPr>
        <w:tc>
          <w:tcPr>
            <w:tcW w:w="9219" w:type="dxa"/>
            <w:gridSpan w:val="2"/>
            <w:shd w:val="clear" w:color="auto" w:fill="BFBFBF"/>
            <w:vAlign w:val="center"/>
          </w:tcPr>
          <w:p w14:paraId="791C0B26" w14:textId="128BE168" w:rsidR="00746C08" w:rsidRPr="002E6F8D" w:rsidRDefault="00746C08" w:rsidP="00C864EE">
            <w:pPr>
              <w:ind w:left="113"/>
              <w:rPr>
                <w:rFonts w:ascii="Arial" w:hAnsi="Arial" w:cs="Arial"/>
                <w:i/>
                <w:sz w:val="20"/>
                <w:szCs w:val="20"/>
                <w:lang w:val="en-US"/>
              </w:rPr>
            </w:pPr>
            <w:r w:rsidRPr="002E6F8D">
              <w:rPr>
                <w:rFonts w:ascii="Arial" w:hAnsi="Arial" w:cs="Arial"/>
                <w:b/>
                <w:sz w:val="20"/>
                <w:szCs w:val="20"/>
                <w:lang w:val="en-US"/>
              </w:rPr>
              <w:t>F</w:t>
            </w:r>
            <w:r w:rsidR="00C864EE">
              <w:rPr>
                <w:rFonts w:ascii="Arial" w:hAnsi="Arial" w:cs="Arial"/>
                <w:b/>
                <w:sz w:val="20"/>
                <w:szCs w:val="20"/>
                <w:lang w:val="en-US"/>
              </w:rPr>
              <w:t>our</w:t>
            </w:r>
            <w:r w:rsidRPr="002E6F8D">
              <w:rPr>
                <w:rFonts w:ascii="Arial" w:hAnsi="Arial" w:cs="Arial"/>
                <w:b/>
                <w:sz w:val="20"/>
                <w:szCs w:val="20"/>
                <w:lang w:val="en-US"/>
              </w:rPr>
              <w:t xml:space="preserve"> most relevant publications</w:t>
            </w:r>
          </w:p>
        </w:tc>
      </w:tr>
      <w:tr w:rsidR="00746C08" w:rsidRPr="002E6F8D" w14:paraId="2DB09662" w14:textId="77777777" w:rsidTr="00C864EE">
        <w:trPr>
          <w:trHeight w:val="2008"/>
        </w:trPr>
        <w:tc>
          <w:tcPr>
            <w:tcW w:w="9219" w:type="dxa"/>
            <w:gridSpan w:val="2"/>
          </w:tcPr>
          <w:p w14:paraId="3539C490" w14:textId="62E2D35D" w:rsidR="00746C08" w:rsidRPr="009948F0" w:rsidRDefault="00746C08" w:rsidP="00C864EE">
            <w:pPr>
              <w:autoSpaceDE w:val="0"/>
              <w:autoSpaceDN w:val="0"/>
              <w:adjustRightInd w:val="0"/>
              <w:ind w:left="680" w:right="113" w:hanging="567"/>
              <w:jc w:val="both"/>
              <w:rPr>
                <w:rFonts w:ascii="Arial" w:hAnsi="Arial" w:cs="Arial"/>
                <w:sz w:val="18"/>
                <w:szCs w:val="18"/>
                <w:lang w:val="en-GB"/>
              </w:rPr>
            </w:pPr>
            <w:r w:rsidRPr="002E6F8D">
              <w:rPr>
                <w:rFonts w:ascii="Arial" w:hAnsi="Arial" w:cs="Arial"/>
                <w:sz w:val="18"/>
                <w:szCs w:val="18"/>
                <w:lang w:val="en-GB"/>
              </w:rPr>
              <w:t>Böning</w:t>
            </w:r>
            <w:r w:rsidRPr="009948F0">
              <w:rPr>
                <w:rFonts w:ascii="Arial" w:hAnsi="Arial" w:cs="Arial"/>
                <w:sz w:val="18"/>
                <w:szCs w:val="18"/>
                <w:lang w:val="en-GB"/>
              </w:rPr>
              <w:t xml:space="preserve">, C. W., Behrens, E., </w:t>
            </w:r>
            <w:r w:rsidR="00CA11E1">
              <w:rPr>
                <w:rFonts w:ascii="Arial" w:hAnsi="Arial" w:cs="Arial"/>
                <w:sz w:val="18"/>
                <w:szCs w:val="18"/>
                <w:lang w:val="en-GB"/>
              </w:rPr>
              <w:t>Blesswater</w:t>
            </w:r>
            <w:r w:rsidRPr="009948F0">
              <w:rPr>
                <w:rFonts w:ascii="Arial" w:hAnsi="Arial" w:cs="Arial"/>
                <w:sz w:val="18"/>
                <w:szCs w:val="18"/>
                <w:lang w:val="en-GB"/>
              </w:rPr>
              <w:t xml:space="preserve">, A., Getzlaff, K. and J. L. Bamber (2016): Emerging impact of Greenland meltwater on deepwater formation in the North Atlantic Ocean. </w:t>
            </w:r>
            <w:r w:rsidRPr="009948F0">
              <w:rPr>
                <w:rFonts w:ascii="Arial" w:hAnsi="Arial" w:cs="Arial"/>
                <w:i/>
                <w:sz w:val="18"/>
                <w:szCs w:val="18"/>
                <w:lang w:val="en-GB"/>
              </w:rPr>
              <w:t>Nat. Geosci.</w:t>
            </w:r>
            <w:r w:rsidRPr="009948F0">
              <w:rPr>
                <w:rFonts w:ascii="Arial" w:hAnsi="Arial" w:cs="Arial"/>
                <w:sz w:val="18"/>
                <w:szCs w:val="18"/>
                <w:lang w:val="en-GB"/>
              </w:rPr>
              <w:t xml:space="preserve">, 9, 523-527, doi: 10.1038/ngeo2740. </w:t>
            </w:r>
          </w:p>
          <w:p w14:paraId="0436A288" w14:textId="768B8529" w:rsidR="00746C08" w:rsidRPr="009948F0" w:rsidRDefault="00CA11E1" w:rsidP="00C864EE">
            <w:pPr>
              <w:autoSpaceDE w:val="0"/>
              <w:autoSpaceDN w:val="0"/>
              <w:adjustRightInd w:val="0"/>
              <w:ind w:left="680" w:right="113" w:hanging="567"/>
              <w:jc w:val="both"/>
              <w:rPr>
                <w:rFonts w:ascii="Arial" w:hAnsi="Arial" w:cs="Arial"/>
                <w:sz w:val="18"/>
                <w:szCs w:val="18"/>
                <w:lang w:val="en-GB"/>
              </w:rPr>
            </w:pPr>
            <w:r>
              <w:rPr>
                <w:rFonts w:ascii="Arial" w:hAnsi="Arial" w:cs="Arial"/>
                <w:sz w:val="18"/>
                <w:szCs w:val="18"/>
                <w:lang w:val="en-GB"/>
              </w:rPr>
              <w:t>Blesswater</w:t>
            </w:r>
            <w:r w:rsidR="00746C08" w:rsidRPr="009948F0">
              <w:rPr>
                <w:rFonts w:ascii="Arial" w:hAnsi="Arial" w:cs="Arial"/>
                <w:sz w:val="18"/>
                <w:szCs w:val="18"/>
                <w:lang w:val="en-GB"/>
              </w:rPr>
              <w:t xml:space="preserve">, A., Durgadoo, J. V., Morrison, A. K., van Sebille, E., Weijer, W. and S. M. Griffies (2015): Atlantic Multi-decadal Oscillation covaries with Agulhas leakage. </w:t>
            </w:r>
            <w:r w:rsidR="00746C08" w:rsidRPr="009948F0">
              <w:rPr>
                <w:rFonts w:ascii="Arial" w:hAnsi="Arial" w:cs="Arial"/>
                <w:i/>
                <w:sz w:val="18"/>
                <w:szCs w:val="18"/>
                <w:lang w:val="en-GB"/>
              </w:rPr>
              <w:t>Nat. Commun</w:t>
            </w:r>
            <w:r w:rsidR="00746C08" w:rsidRPr="009948F0">
              <w:rPr>
                <w:rFonts w:ascii="Arial" w:hAnsi="Arial" w:cs="Arial"/>
                <w:sz w:val="18"/>
                <w:szCs w:val="18"/>
                <w:lang w:val="en-GB"/>
              </w:rPr>
              <w:t>., 6:10082, doi: 10.1038/ncomms10082.</w:t>
            </w:r>
          </w:p>
          <w:p w14:paraId="3F05E332" w14:textId="19564236" w:rsidR="00746C08" w:rsidRPr="009948F0" w:rsidRDefault="00CA11E1" w:rsidP="00C864EE">
            <w:pPr>
              <w:autoSpaceDE w:val="0"/>
              <w:autoSpaceDN w:val="0"/>
              <w:adjustRightInd w:val="0"/>
              <w:ind w:left="680" w:right="113" w:hanging="567"/>
              <w:jc w:val="both"/>
              <w:rPr>
                <w:rFonts w:ascii="Arial" w:hAnsi="Arial" w:cs="Arial"/>
                <w:sz w:val="18"/>
                <w:szCs w:val="18"/>
                <w:lang w:val="en-GB"/>
              </w:rPr>
            </w:pPr>
            <w:r>
              <w:rPr>
                <w:rFonts w:ascii="Arial" w:hAnsi="Arial" w:cs="Arial"/>
                <w:sz w:val="18"/>
                <w:szCs w:val="18"/>
                <w:lang w:val="en-GB"/>
              </w:rPr>
              <w:t>Blesswater</w:t>
            </w:r>
            <w:r w:rsidR="00746C08" w:rsidRPr="009948F0">
              <w:rPr>
                <w:rFonts w:ascii="Arial" w:hAnsi="Arial" w:cs="Arial"/>
                <w:sz w:val="18"/>
                <w:szCs w:val="18"/>
                <w:lang w:val="en-GB"/>
              </w:rPr>
              <w:t xml:space="preserve">, A. et al. (2011): Rising Arctic Ocean temperatures cause gas hydrate destabilization and ocean acidification, </w:t>
            </w:r>
            <w:r w:rsidR="00746C08" w:rsidRPr="009948F0">
              <w:rPr>
                <w:rFonts w:ascii="Arial" w:hAnsi="Arial" w:cs="Arial"/>
                <w:bCs/>
                <w:i/>
                <w:sz w:val="18"/>
                <w:szCs w:val="18"/>
                <w:lang w:val="en-GB"/>
              </w:rPr>
              <w:t>Geophys. Res. Lett.,</w:t>
            </w:r>
            <w:r w:rsidR="00746C08" w:rsidRPr="009948F0">
              <w:rPr>
                <w:rFonts w:ascii="Arial" w:hAnsi="Arial" w:cs="Arial"/>
                <w:bCs/>
                <w:sz w:val="18"/>
                <w:szCs w:val="18"/>
                <w:lang w:val="en-GB"/>
              </w:rPr>
              <w:t xml:space="preserve"> </w:t>
            </w:r>
            <w:r w:rsidR="00746C08" w:rsidRPr="009948F0">
              <w:rPr>
                <w:rFonts w:ascii="Arial" w:hAnsi="Arial" w:cs="Arial"/>
                <w:sz w:val="18"/>
                <w:szCs w:val="18"/>
                <w:lang w:val="en-GB"/>
              </w:rPr>
              <w:t>38, L08602, doi: 10.1029/2011GL047222.</w:t>
            </w:r>
          </w:p>
          <w:p w14:paraId="248F6F61" w14:textId="5C7875C1" w:rsidR="00746C08" w:rsidRPr="00C864EE" w:rsidRDefault="00CA11E1" w:rsidP="00C864EE">
            <w:pPr>
              <w:autoSpaceDE w:val="0"/>
              <w:autoSpaceDN w:val="0"/>
              <w:adjustRightInd w:val="0"/>
              <w:ind w:left="680" w:right="113" w:hanging="567"/>
              <w:jc w:val="both"/>
              <w:rPr>
                <w:rFonts w:ascii="Arial" w:hAnsi="Arial" w:cs="Arial"/>
                <w:sz w:val="18"/>
                <w:szCs w:val="18"/>
                <w:lang w:val="en-GB"/>
              </w:rPr>
            </w:pPr>
            <w:r>
              <w:rPr>
                <w:rFonts w:ascii="Arial" w:hAnsi="Arial" w:cs="Arial"/>
                <w:sz w:val="18"/>
                <w:szCs w:val="18"/>
                <w:lang w:val="en-GB"/>
              </w:rPr>
              <w:t>Blesswater</w:t>
            </w:r>
            <w:r w:rsidR="00746C08" w:rsidRPr="009948F0">
              <w:rPr>
                <w:rFonts w:ascii="Arial" w:hAnsi="Arial" w:cs="Arial"/>
                <w:sz w:val="18"/>
                <w:szCs w:val="18"/>
                <w:lang w:val="en-GB"/>
              </w:rPr>
              <w:t xml:space="preserve">, A., Böning, C. W., Schwarzkopf, F. U. and J. R. E. Lutjeharms (2009): Increase in Agulhas leakage due to poleward shift in the southern hemisphere westerlies. </w:t>
            </w:r>
            <w:r w:rsidR="00746C08" w:rsidRPr="009948F0">
              <w:rPr>
                <w:rFonts w:ascii="Arial" w:hAnsi="Arial" w:cs="Arial"/>
                <w:i/>
                <w:sz w:val="18"/>
                <w:szCs w:val="18"/>
                <w:lang w:val="en-GB"/>
              </w:rPr>
              <w:t>Nature</w:t>
            </w:r>
            <w:r w:rsidR="00746C08" w:rsidRPr="009948F0">
              <w:rPr>
                <w:rFonts w:ascii="Arial" w:hAnsi="Arial" w:cs="Arial"/>
                <w:sz w:val="18"/>
                <w:szCs w:val="18"/>
                <w:lang w:val="en-GB"/>
              </w:rPr>
              <w:t>, 462, 495-498, doi: 10.1038/nature08519.</w:t>
            </w:r>
          </w:p>
        </w:tc>
      </w:tr>
    </w:tbl>
    <w:p w14:paraId="6A8605A4" w14:textId="77777777" w:rsidR="00746C08" w:rsidRPr="002E6F8D" w:rsidRDefault="00746C08" w:rsidP="00746C08">
      <w:pPr>
        <w:autoSpaceDE w:val="0"/>
        <w:autoSpaceDN w:val="0"/>
        <w:adjustRightInd w:val="0"/>
        <w:jc w:val="both"/>
        <w:rPr>
          <w:rFonts w:ascii="Arial" w:hAnsi="Arial" w:cs="Arial"/>
          <w:b/>
          <w:sz w:val="20"/>
          <w:szCs w:val="20"/>
          <w:lang w:val="en-US"/>
        </w:rPr>
      </w:pPr>
    </w:p>
    <w:tbl>
      <w:tblPr>
        <w:tblpPr w:leftFromText="141" w:rightFromText="141" w:vertAnchor="text" w:horzAnchor="page" w:tblpX="1427" w:tblpY="15"/>
        <w:tblW w:w="921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132"/>
        <w:gridCol w:w="7087"/>
      </w:tblGrid>
      <w:tr w:rsidR="00746C08" w:rsidRPr="002E6F8D" w14:paraId="3F9723F1" w14:textId="77777777" w:rsidTr="00C864EE">
        <w:trPr>
          <w:trHeight w:val="284"/>
        </w:trPr>
        <w:tc>
          <w:tcPr>
            <w:tcW w:w="2132" w:type="dxa"/>
            <w:tcBorders>
              <w:top w:val="single" w:sz="4" w:space="0" w:color="auto"/>
              <w:bottom w:val="single" w:sz="6" w:space="0" w:color="auto"/>
            </w:tcBorders>
            <w:shd w:val="clear" w:color="auto" w:fill="B3B3B3"/>
            <w:vAlign w:val="center"/>
          </w:tcPr>
          <w:p w14:paraId="32934ED4"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Name</w:t>
            </w:r>
          </w:p>
        </w:tc>
        <w:tc>
          <w:tcPr>
            <w:tcW w:w="7087" w:type="dxa"/>
            <w:tcBorders>
              <w:top w:val="single" w:sz="4" w:space="0" w:color="auto"/>
              <w:bottom w:val="single" w:sz="6" w:space="0" w:color="auto"/>
            </w:tcBorders>
            <w:shd w:val="clear" w:color="auto" w:fill="B3B3B3"/>
            <w:vAlign w:val="center"/>
          </w:tcPr>
          <w:p w14:paraId="5843E438" w14:textId="19251DF3" w:rsidR="00746C08" w:rsidRPr="002E6F8D" w:rsidRDefault="00746C08" w:rsidP="00C864EE">
            <w:pPr>
              <w:ind w:left="113"/>
              <w:rPr>
                <w:rFonts w:ascii="Arial" w:hAnsi="Arial" w:cs="Arial"/>
                <w:b/>
                <w:noProof/>
                <w:sz w:val="20"/>
                <w:szCs w:val="20"/>
                <w:lang w:val="en-US"/>
              </w:rPr>
            </w:pPr>
            <w:r w:rsidRPr="002E6F8D">
              <w:rPr>
                <w:rFonts w:ascii="Arial" w:hAnsi="Arial" w:cs="Arial"/>
                <w:b/>
                <w:noProof/>
                <w:sz w:val="20"/>
                <w:szCs w:val="20"/>
                <w:lang w:val="en-US"/>
              </w:rPr>
              <w:t xml:space="preserve">Prof. Dr. </w:t>
            </w:r>
            <w:r w:rsidR="0000283E">
              <w:rPr>
                <w:rFonts w:ascii="Arial" w:hAnsi="Arial" w:cs="Arial"/>
                <w:b/>
                <w:noProof/>
                <w:sz w:val="20"/>
                <w:szCs w:val="20"/>
                <w:lang w:val="en-US"/>
              </w:rPr>
              <w:t>Claudia Dikken</w:t>
            </w:r>
          </w:p>
        </w:tc>
      </w:tr>
      <w:tr w:rsidR="00746C08" w:rsidRPr="002E6F8D" w14:paraId="58B88E93" w14:textId="77777777" w:rsidTr="00C864EE">
        <w:trPr>
          <w:trHeight w:val="284"/>
        </w:trPr>
        <w:tc>
          <w:tcPr>
            <w:tcW w:w="2132" w:type="dxa"/>
            <w:shd w:val="clear" w:color="auto" w:fill="E0E0E0"/>
            <w:vAlign w:val="center"/>
          </w:tcPr>
          <w:p w14:paraId="244AA819"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Institution</w:t>
            </w:r>
          </w:p>
        </w:tc>
        <w:tc>
          <w:tcPr>
            <w:tcW w:w="7087" w:type="dxa"/>
            <w:shd w:val="clear" w:color="auto" w:fill="FFFFFF"/>
            <w:vAlign w:val="center"/>
          </w:tcPr>
          <w:p w14:paraId="5F1F8EDD" w14:textId="4700D8E5" w:rsidR="00746C08" w:rsidRPr="002E6F8D" w:rsidRDefault="00140B79" w:rsidP="00C864EE">
            <w:pPr>
              <w:ind w:left="113"/>
              <w:rPr>
                <w:rFonts w:ascii="Arial" w:hAnsi="Arial" w:cs="Arial"/>
                <w:noProof/>
                <w:sz w:val="20"/>
                <w:szCs w:val="20"/>
                <w:lang w:val="en-US"/>
              </w:rPr>
            </w:pPr>
            <w:r>
              <w:rPr>
                <w:rFonts w:ascii="Arial" w:hAnsi="Arial" w:cs="Arial"/>
                <w:noProof/>
                <w:sz w:val="20"/>
                <w:szCs w:val="20"/>
                <w:lang w:val="en-US"/>
              </w:rPr>
              <w:t>PARTNER 3</w:t>
            </w:r>
            <w:r w:rsidR="00746C08" w:rsidRPr="002E6F8D">
              <w:rPr>
                <w:rFonts w:ascii="Arial" w:hAnsi="Arial" w:cs="Arial"/>
                <w:noProof/>
                <w:sz w:val="20"/>
                <w:szCs w:val="20"/>
                <w:lang w:val="en-US"/>
              </w:rPr>
              <w:t xml:space="preserve"> </w:t>
            </w:r>
            <w:r w:rsidR="00CA11E1">
              <w:rPr>
                <w:rFonts w:ascii="Arial" w:hAnsi="Arial" w:cs="Arial"/>
                <w:noProof/>
                <w:sz w:val="20"/>
                <w:szCs w:val="20"/>
                <w:lang w:val="en-US"/>
              </w:rPr>
              <w:t>Partner 3</w:t>
            </w:r>
          </w:p>
        </w:tc>
      </w:tr>
      <w:tr w:rsidR="00746C08" w:rsidRPr="00787129" w14:paraId="78FAE370" w14:textId="77777777" w:rsidTr="00C864EE">
        <w:trPr>
          <w:trHeight w:val="284"/>
        </w:trPr>
        <w:tc>
          <w:tcPr>
            <w:tcW w:w="2132" w:type="dxa"/>
            <w:shd w:val="clear" w:color="auto" w:fill="E0E0E0"/>
            <w:vAlign w:val="center"/>
          </w:tcPr>
          <w:p w14:paraId="3B427286"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Current Position</w:t>
            </w:r>
          </w:p>
        </w:tc>
        <w:tc>
          <w:tcPr>
            <w:tcW w:w="7087" w:type="dxa"/>
            <w:shd w:val="clear" w:color="auto" w:fill="auto"/>
            <w:vAlign w:val="center"/>
          </w:tcPr>
          <w:p w14:paraId="7F303F57" w14:textId="7CEA7D5A" w:rsidR="00746C08" w:rsidRPr="002E6F8D" w:rsidRDefault="00746C08" w:rsidP="00C864EE">
            <w:pPr>
              <w:ind w:left="113"/>
              <w:rPr>
                <w:rFonts w:ascii="Arial" w:hAnsi="Arial" w:cs="Arial"/>
                <w:sz w:val="20"/>
                <w:szCs w:val="20"/>
                <w:lang w:val="en-US"/>
              </w:rPr>
            </w:pPr>
            <w:r w:rsidRPr="002E6F8D">
              <w:rPr>
                <w:rFonts w:ascii="Arial" w:hAnsi="Arial" w:cs="Arial"/>
                <w:noProof/>
                <w:sz w:val="20"/>
                <w:szCs w:val="20"/>
                <w:lang w:val="en-US"/>
              </w:rPr>
              <w:t xml:space="preserve">Head of ocean circulation and </w:t>
            </w:r>
            <w:r w:rsidR="00331CE6">
              <w:rPr>
                <w:rFonts w:ascii="Arial" w:hAnsi="Arial" w:cs="Arial"/>
                <w:noProof/>
                <w:sz w:val="20"/>
                <w:szCs w:val="20"/>
                <w:lang w:val="en-US"/>
              </w:rPr>
              <w:t>Python</w:t>
            </w:r>
            <w:r w:rsidRPr="002E6F8D">
              <w:rPr>
                <w:rFonts w:ascii="Arial" w:hAnsi="Arial" w:cs="Arial"/>
                <w:noProof/>
                <w:sz w:val="20"/>
                <w:szCs w:val="20"/>
                <w:lang w:val="en-US"/>
              </w:rPr>
              <w:t>dynamics (</w:t>
            </w:r>
            <w:r w:rsidR="00140B79">
              <w:rPr>
                <w:rFonts w:ascii="Arial" w:hAnsi="Arial" w:cs="Arial"/>
                <w:noProof/>
                <w:sz w:val="20"/>
                <w:szCs w:val="20"/>
                <w:lang w:val="en-US"/>
              </w:rPr>
              <w:t>PARTNER 3</w:t>
            </w:r>
            <w:r w:rsidRPr="002E6F8D">
              <w:rPr>
                <w:rFonts w:ascii="Arial" w:hAnsi="Arial" w:cs="Arial"/>
                <w:noProof/>
                <w:sz w:val="20"/>
                <w:szCs w:val="20"/>
                <w:lang w:val="en-US"/>
              </w:rPr>
              <w:t>), Head of marine meteorology (</w:t>
            </w:r>
            <w:r w:rsidR="00140B79">
              <w:rPr>
                <w:rFonts w:ascii="Arial" w:hAnsi="Arial" w:cs="Arial"/>
                <w:noProof/>
                <w:sz w:val="20"/>
                <w:szCs w:val="20"/>
                <w:lang w:val="en-US"/>
              </w:rPr>
              <w:t>PARTNER 3</w:t>
            </w:r>
            <w:r w:rsidRPr="002E6F8D">
              <w:rPr>
                <w:rFonts w:ascii="Arial" w:hAnsi="Arial" w:cs="Arial"/>
                <w:noProof/>
                <w:sz w:val="20"/>
                <w:szCs w:val="20"/>
                <w:lang w:val="en-US"/>
              </w:rPr>
              <w:t xml:space="preserve">) and Professor for meteorology (University of </w:t>
            </w:r>
            <w:r w:rsidR="00CA11E1">
              <w:rPr>
                <w:rFonts w:ascii="Arial" w:hAnsi="Arial" w:cs="Arial"/>
                <w:noProof/>
                <w:sz w:val="20"/>
                <w:szCs w:val="20"/>
                <w:lang w:val="en-US"/>
              </w:rPr>
              <w:t>There</w:t>
            </w:r>
            <w:r w:rsidRPr="002E6F8D">
              <w:rPr>
                <w:rFonts w:ascii="Arial" w:hAnsi="Arial" w:cs="Arial"/>
                <w:noProof/>
                <w:sz w:val="20"/>
                <w:szCs w:val="20"/>
                <w:lang w:val="en-US"/>
              </w:rPr>
              <w:t>)</w:t>
            </w:r>
          </w:p>
        </w:tc>
      </w:tr>
      <w:tr w:rsidR="00746C08" w:rsidRPr="00787129" w14:paraId="5EFF1DF3" w14:textId="77777777" w:rsidTr="00C864EE">
        <w:trPr>
          <w:trHeight w:val="284"/>
        </w:trPr>
        <w:tc>
          <w:tcPr>
            <w:tcW w:w="2132" w:type="dxa"/>
            <w:shd w:val="clear" w:color="auto" w:fill="E0E0E0"/>
            <w:vAlign w:val="center"/>
          </w:tcPr>
          <w:p w14:paraId="4BF44330"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Education</w:t>
            </w:r>
          </w:p>
        </w:tc>
        <w:tc>
          <w:tcPr>
            <w:tcW w:w="7087" w:type="dxa"/>
            <w:shd w:val="clear" w:color="auto" w:fill="auto"/>
            <w:vAlign w:val="center"/>
          </w:tcPr>
          <w:p w14:paraId="74C259E2" w14:textId="77777777" w:rsidR="00746C08" w:rsidRPr="002E6F8D" w:rsidRDefault="00746C08" w:rsidP="00C864EE">
            <w:pPr>
              <w:ind w:left="113"/>
              <w:rPr>
                <w:rFonts w:ascii="Arial" w:hAnsi="Arial" w:cs="Arial"/>
                <w:sz w:val="20"/>
                <w:szCs w:val="20"/>
                <w:lang w:val="en-US"/>
              </w:rPr>
            </w:pPr>
            <w:r w:rsidRPr="002E6F8D">
              <w:rPr>
                <w:rFonts w:ascii="Arial" w:hAnsi="Arial" w:cs="Arial"/>
                <w:sz w:val="20"/>
                <w:szCs w:val="20"/>
                <w:lang w:val="en-US"/>
              </w:rPr>
              <w:t>Diploma in meteorology (1983), PhD in oceanography (1987)</w:t>
            </w:r>
          </w:p>
        </w:tc>
      </w:tr>
      <w:tr w:rsidR="00746C08" w:rsidRPr="002E6F8D" w14:paraId="331FB644" w14:textId="77777777" w:rsidTr="00C864EE">
        <w:trPr>
          <w:trHeight w:val="284"/>
        </w:trPr>
        <w:tc>
          <w:tcPr>
            <w:tcW w:w="2132" w:type="dxa"/>
            <w:shd w:val="clear" w:color="auto" w:fill="E0E0E0"/>
            <w:vAlign w:val="center"/>
          </w:tcPr>
          <w:p w14:paraId="7C2CCE03"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Further information</w:t>
            </w:r>
          </w:p>
        </w:tc>
        <w:tc>
          <w:tcPr>
            <w:tcW w:w="7087" w:type="dxa"/>
            <w:shd w:val="clear" w:color="auto" w:fill="auto"/>
            <w:vAlign w:val="center"/>
          </w:tcPr>
          <w:p w14:paraId="5DE84804" w14:textId="0F46FADD" w:rsidR="00746C08" w:rsidRPr="00130E62" w:rsidRDefault="00746C08" w:rsidP="00C864EE">
            <w:pPr>
              <w:ind w:left="113"/>
              <w:rPr>
                <w:rFonts w:ascii="Arial" w:hAnsi="Arial" w:cs="Arial"/>
                <w:sz w:val="18"/>
                <w:szCs w:val="18"/>
                <w:lang w:val="en-US"/>
              </w:rPr>
            </w:pPr>
            <w:r w:rsidRPr="00130E62">
              <w:rPr>
                <w:rFonts w:ascii="Arial" w:hAnsi="Arial" w:cs="Arial"/>
                <w:sz w:val="18"/>
                <w:szCs w:val="18"/>
                <w:lang w:val="en-US"/>
              </w:rPr>
              <w:t>http://www.</w:t>
            </w:r>
            <w:r w:rsidR="00140B79">
              <w:rPr>
                <w:rFonts w:ascii="Arial" w:hAnsi="Arial" w:cs="Arial"/>
                <w:sz w:val="18"/>
                <w:szCs w:val="18"/>
                <w:lang w:val="en-US"/>
              </w:rPr>
              <w:t>Partner 3</w:t>
            </w:r>
            <w:r w:rsidRPr="00130E62">
              <w:rPr>
                <w:rFonts w:ascii="Arial" w:hAnsi="Arial" w:cs="Arial"/>
                <w:sz w:val="18"/>
                <w:szCs w:val="18"/>
                <w:lang w:val="en-US"/>
              </w:rPr>
              <w:t>.de/index.php?id=m</w:t>
            </w:r>
            <w:r w:rsidR="0000283E">
              <w:rPr>
                <w:rFonts w:ascii="Arial" w:hAnsi="Arial" w:cs="Arial"/>
                <w:sz w:val="18"/>
                <w:szCs w:val="18"/>
                <w:lang w:val="en-US"/>
              </w:rPr>
              <w:t>Dikken</w:t>
            </w:r>
          </w:p>
        </w:tc>
      </w:tr>
      <w:tr w:rsidR="00746C08" w:rsidRPr="00787129" w14:paraId="3645C266" w14:textId="77777777" w:rsidTr="00C864EE">
        <w:trPr>
          <w:trHeight w:val="284"/>
        </w:trPr>
        <w:tc>
          <w:tcPr>
            <w:tcW w:w="9219" w:type="dxa"/>
            <w:gridSpan w:val="2"/>
            <w:shd w:val="clear" w:color="auto" w:fill="B3B3B3"/>
            <w:vAlign w:val="center"/>
          </w:tcPr>
          <w:p w14:paraId="62A02F5C"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Areas of expertise and key competences</w:t>
            </w:r>
          </w:p>
        </w:tc>
      </w:tr>
      <w:tr w:rsidR="00746C08" w:rsidRPr="00787129" w14:paraId="7DAC20C3" w14:textId="77777777" w:rsidTr="00C864EE">
        <w:trPr>
          <w:trHeight w:val="553"/>
        </w:trPr>
        <w:tc>
          <w:tcPr>
            <w:tcW w:w="9219" w:type="dxa"/>
            <w:gridSpan w:val="2"/>
            <w:vAlign w:val="center"/>
          </w:tcPr>
          <w:p w14:paraId="2D3FA510" w14:textId="2FA663FA" w:rsidR="00746C08" w:rsidRPr="002E6F8D" w:rsidRDefault="00746C08" w:rsidP="00C864EE">
            <w:pPr>
              <w:autoSpaceDE w:val="0"/>
              <w:autoSpaceDN w:val="0"/>
              <w:adjustRightInd w:val="0"/>
              <w:ind w:left="113" w:right="113"/>
              <w:jc w:val="both"/>
              <w:rPr>
                <w:rFonts w:ascii="Arial" w:hAnsi="Arial" w:cs="Arial"/>
                <w:sz w:val="20"/>
                <w:szCs w:val="20"/>
                <w:lang w:val="en-US"/>
              </w:rPr>
            </w:pPr>
            <w:r w:rsidRPr="002E6F8D">
              <w:rPr>
                <w:rFonts w:ascii="Arial" w:hAnsi="Arial" w:cs="Arial"/>
                <w:sz w:val="20"/>
                <w:szCs w:val="20"/>
                <w:lang w:val="en-GB"/>
              </w:rPr>
              <w:t xml:space="preserve">Professor </w:t>
            </w:r>
            <w:r w:rsidR="0000283E">
              <w:rPr>
                <w:rFonts w:ascii="Arial" w:hAnsi="Arial" w:cs="Arial"/>
                <w:sz w:val="20"/>
                <w:szCs w:val="20"/>
                <w:lang w:val="en-GB"/>
              </w:rPr>
              <w:t>Dikken</w:t>
            </w:r>
            <w:r w:rsidRPr="002E6F8D">
              <w:rPr>
                <w:rFonts w:ascii="Arial" w:hAnsi="Arial" w:cs="Arial"/>
                <w:sz w:val="20"/>
                <w:szCs w:val="20"/>
                <w:lang w:val="en-GB"/>
              </w:rPr>
              <w:t xml:space="preserve">'s expertise is in the fields of </w:t>
            </w:r>
            <w:r w:rsidR="00331CE6">
              <w:rPr>
                <w:rFonts w:ascii="Arial" w:hAnsi="Arial" w:cs="Arial"/>
                <w:sz w:val="20"/>
                <w:szCs w:val="20"/>
                <w:lang w:val="en-GB"/>
              </w:rPr>
              <w:t>Python</w:t>
            </w:r>
            <w:r w:rsidRPr="002E6F8D">
              <w:rPr>
                <w:rFonts w:ascii="Arial" w:hAnsi="Arial" w:cs="Arial"/>
                <w:sz w:val="20"/>
                <w:szCs w:val="20"/>
                <w:lang w:val="en-GB"/>
              </w:rPr>
              <w:t xml:space="preserve">variability and </w:t>
            </w:r>
            <w:r w:rsidR="00331CE6">
              <w:rPr>
                <w:rFonts w:ascii="Arial" w:hAnsi="Arial" w:cs="Arial"/>
                <w:sz w:val="20"/>
                <w:szCs w:val="20"/>
                <w:lang w:val="en-GB"/>
              </w:rPr>
              <w:t>Python</w:t>
            </w:r>
            <w:r w:rsidRPr="002E6F8D">
              <w:rPr>
                <w:rFonts w:ascii="Arial" w:hAnsi="Arial" w:cs="Arial"/>
                <w:sz w:val="20"/>
                <w:szCs w:val="20"/>
                <w:lang w:val="en-GB"/>
              </w:rPr>
              <w:t xml:space="preserve">predictability. He is devising and applying coupled </w:t>
            </w:r>
            <w:r w:rsidR="00331CE6">
              <w:rPr>
                <w:rFonts w:ascii="Arial" w:hAnsi="Arial" w:cs="Arial"/>
                <w:sz w:val="20"/>
                <w:szCs w:val="20"/>
                <w:lang w:val="en-GB"/>
              </w:rPr>
              <w:t>Python</w:t>
            </w:r>
            <w:r w:rsidRPr="002E6F8D">
              <w:rPr>
                <w:rFonts w:ascii="Arial" w:hAnsi="Arial" w:cs="Arial"/>
                <w:sz w:val="20"/>
                <w:szCs w:val="20"/>
                <w:lang w:val="en-GB"/>
              </w:rPr>
              <w:t xml:space="preserve">models for more than 30 years. </w:t>
            </w:r>
            <w:r w:rsidRPr="002E6F8D">
              <w:rPr>
                <w:rFonts w:ascii="Arial" w:hAnsi="Arial" w:cs="Arial"/>
                <w:sz w:val="20"/>
                <w:szCs w:val="20"/>
                <w:lang w:val="en-US"/>
              </w:rPr>
              <w:t xml:space="preserve">Before joining </w:t>
            </w:r>
            <w:r w:rsidR="00CA11E1">
              <w:rPr>
                <w:rFonts w:ascii="Arial" w:hAnsi="Arial" w:cs="Arial"/>
                <w:sz w:val="20"/>
                <w:szCs w:val="20"/>
                <w:lang w:val="en-US"/>
              </w:rPr>
              <w:t>There</w:t>
            </w:r>
            <w:r w:rsidRPr="002E6F8D">
              <w:rPr>
                <w:rFonts w:ascii="Arial" w:hAnsi="Arial" w:cs="Arial"/>
                <w:sz w:val="20"/>
                <w:szCs w:val="20"/>
                <w:lang w:val="en-US"/>
              </w:rPr>
              <w:t xml:space="preserve"> University in 2003, he worked for 20 years at the </w:t>
            </w:r>
            <w:r w:rsidR="00070EBD">
              <w:rPr>
                <w:rFonts w:ascii="Arial" w:hAnsi="Arial" w:cs="Arial"/>
                <w:sz w:val="20"/>
                <w:szCs w:val="20"/>
                <w:lang w:val="en-US"/>
              </w:rPr>
              <w:t>Aerys Targaryen</w:t>
            </w:r>
            <w:r w:rsidRPr="002E6F8D">
              <w:rPr>
                <w:rFonts w:ascii="Arial" w:hAnsi="Arial" w:cs="Arial"/>
                <w:sz w:val="20"/>
                <w:szCs w:val="20"/>
                <w:lang w:val="en-US"/>
              </w:rPr>
              <w:t>-Institute for Meteorology.</w:t>
            </w:r>
            <w:r w:rsidRPr="002E6F8D">
              <w:rPr>
                <w:rFonts w:ascii="Arial" w:hAnsi="Arial" w:cs="Arial"/>
                <w:sz w:val="20"/>
                <w:szCs w:val="20"/>
                <w:lang w:val="en-GB"/>
              </w:rPr>
              <w:t xml:space="preserve"> </w:t>
            </w:r>
            <w:r w:rsidR="0000283E">
              <w:rPr>
                <w:rFonts w:ascii="Arial" w:hAnsi="Arial" w:cs="Arial"/>
                <w:sz w:val="20"/>
                <w:szCs w:val="20"/>
                <w:lang w:val="en-GB"/>
              </w:rPr>
              <w:t>Claudia Dikken</w:t>
            </w:r>
            <w:r w:rsidRPr="002E6F8D">
              <w:rPr>
                <w:rFonts w:ascii="Arial" w:hAnsi="Arial" w:cs="Arial"/>
                <w:sz w:val="20"/>
                <w:szCs w:val="20"/>
                <w:lang w:val="en-GB"/>
              </w:rPr>
              <w:t xml:space="preserve"> coordinates the national paleo</w:t>
            </w:r>
            <w:r w:rsidR="00331CE6">
              <w:rPr>
                <w:rFonts w:ascii="Arial" w:hAnsi="Arial" w:cs="Arial"/>
                <w:sz w:val="20"/>
                <w:szCs w:val="20"/>
                <w:lang w:val="en-GB"/>
              </w:rPr>
              <w:t>Python</w:t>
            </w:r>
            <w:r w:rsidRPr="002E6F8D">
              <w:rPr>
                <w:rFonts w:ascii="Arial" w:hAnsi="Arial" w:cs="Arial"/>
                <w:sz w:val="20"/>
                <w:szCs w:val="20"/>
                <w:lang w:val="en-GB"/>
              </w:rPr>
              <w:t>modelling initiative “</w:t>
            </w:r>
            <w:r w:rsidR="00EC3B22">
              <w:rPr>
                <w:rFonts w:ascii="Arial" w:hAnsi="Arial" w:cs="Arial"/>
                <w:sz w:val="20"/>
                <w:szCs w:val="20"/>
                <w:lang w:val="en-GB"/>
              </w:rPr>
              <w:t>Python</w:t>
            </w:r>
            <w:r w:rsidRPr="002E6F8D">
              <w:rPr>
                <w:rFonts w:ascii="Arial" w:hAnsi="Arial" w:cs="Arial"/>
                <w:sz w:val="20"/>
                <w:szCs w:val="20"/>
                <w:lang w:val="en-GB"/>
              </w:rPr>
              <w:t>”, a multi-million Euro project recently funded by BMBF. “</w:t>
            </w:r>
            <w:r w:rsidR="00EC3B22">
              <w:rPr>
                <w:rFonts w:ascii="Arial" w:hAnsi="Arial" w:cs="Arial"/>
                <w:sz w:val="20"/>
                <w:szCs w:val="20"/>
                <w:lang w:val="en-GB"/>
              </w:rPr>
              <w:t>Python</w:t>
            </w:r>
            <w:r w:rsidRPr="002E6F8D">
              <w:rPr>
                <w:rFonts w:ascii="Arial" w:hAnsi="Arial" w:cs="Arial"/>
                <w:sz w:val="20"/>
                <w:szCs w:val="20"/>
                <w:lang w:val="en-GB"/>
              </w:rPr>
              <w:t xml:space="preserve">” brings together scientists from the </w:t>
            </w:r>
            <w:r w:rsidR="004045DF">
              <w:rPr>
                <w:rFonts w:ascii="Arial" w:hAnsi="Arial" w:cs="Arial"/>
                <w:sz w:val="20"/>
                <w:szCs w:val="20"/>
                <w:lang w:val="en-GB"/>
              </w:rPr>
              <w:t xml:space="preserve">Lab </w:t>
            </w:r>
            <w:r w:rsidRPr="002E6F8D">
              <w:rPr>
                <w:rFonts w:ascii="Arial" w:hAnsi="Arial" w:cs="Arial"/>
                <w:sz w:val="20"/>
                <w:szCs w:val="20"/>
                <w:lang w:val="en-GB"/>
              </w:rPr>
              <w:t xml:space="preserve">Society, </w:t>
            </w:r>
            <w:r w:rsidR="00070EBD">
              <w:rPr>
                <w:rFonts w:ascii="Arial" w:hAnsi="Arial" w:cs="Arial"/>
                <w:sz w:val="20"/>
                <w:szCs w:val="20"/>
                <w:lang w:val="en-GB"/>
              </w:rPr>
              <w:t>Aerys Targaryen</w:t>
            </w:r>
            <w:r w:rsidRPr="002E6F8D">
              <w:rPr>
                <w:rFonts w:ascii="Arial" w:hAnsi="Arial" w:cs="Arial"/>
                <w:sz w:val="20"/>
                <w:szCs w:val="20"/>
                <w:lang w:val="en-GB"/>
              </w:rPr>
              <w:t xml:space="preserve"> Society, </w:t>
            </w:r>
            <w:r w:rsidR="0082416E">
              <w:rPr>
                <w:rFonts w:ascii="Arial" w:hAnsi="Arial" w:cs="Arial"/>
                <w:sz w:val="20"/>
                <w:szCs w:val="20"/>
                <w:lang w:val="en-GB"/>
              </w:rPr>
              <w:t>Another programme</w:t>
            </w:r>
            <w:r w:rsidRPr="002E6F8D">
              <w:rPr>
                <w:rFonts w:ascii="Arial" w:hAnsi="Arial" w:cs="Arial"/>
                <w:sz w:val="20"/>
                <w:szCs w:val="20"/>
                <w:lang w:val="en-GB"/>
              </w:rPr>
              <w:t>Associ</w:t>
            </w:r>
            <w:r w:rsidR="008B6CB6">
              <w:rPr>
                <w:rFonts w:ascii="Arial" w:hAnsi="Arial" w:cs="Arial"/>
                <w:sz w:val="20"/>
                <w:szCs w:val="20"/>
                <w:lang w:val="en-GB"/>
              </w:rPr>
              <w:t>ation, and from a number of u</w:t>
            </w:r>
            <w:r w:rsidRPr="002E6F8D">
              <w:rPr>
                <w:rFonts w:ascii="Arial" w:hAnsi="Arial" w:cs="Arial"/>
                <w:sz w:val="20"/>
                <w:szCs w:val="20"/>
                <w:lang w:val="en-GB"/>
              </w:rPr>
              <w:t>niversities. Three different research communities work together in “</w:t>
            </w:r>
            <w:r w:rsidR="00EC3B22">
              <w:rPr>
                <w:rFonts w:ascii="Arial" w:hAnsi="Arial" w:cs="Arial"/>
                <w:sz w:val="20"/>
                <w:szCs w:val="20"/>
                <w:lang w:val="en-GB"/>
              </w:rPr>
              <w:t>Python</w:t>
            </w:r>
            <w:r w:rsidRPr="002E6F8D">
              <w:rPr>
                <w:rFonts w:ascii="Arial" w:hAnsi="Arial" w:cs="Arial"/>
                <w:sz w:val="20"/>
                <w:szCs w:val="20"/>
                <w:lang w:val="en-GB"/>
              </w:rPr>
              <w:t xml:space="preserve">”: the </w:t>
            </w:r>
            <w:r w:rsidR="00F03AC1">
              <w:rPr>
                <w:rFonts w:ascii="Arial" w:hAnsi="Arial" w:cs="Arial"/>
                <w:sz w:val="20"/>
                <w:szCs w:val="20"/>
                <w:lang w:val="en-GB"/>
              </w:rPr>
              <w:t>Python</w:t>
            </w:r>
            <w:r w:rsidRPr="002E6F8D">
              <w:rPr>
                <w:rFonts w:ascii="Arial" w:hAnsi="Arial" w:cs="Arial"/>
                <w:sz w:val="20"/>
                <w:szCs w:val="20"/>
                <w:lang w:val="en-GB"/>
              </w:rPr>
              <w:t xml:space="preserve">ing community, the proxy data community and the computational science community. </w:t>
            </w:r>
            <w:r w:rsidR="0000283E">
              <w:rPr>
                <w:rFonts w:ascii="Arial" w:hAnsi="Arial" w:cs="Arial"/>
                <w:sz w:val="20"/>
                <w:szCs w:val="20"/>
                <w:lang w:val="en-GB"/>
              </w:rPr>
              <w:t>Claudia Dikken</w:t>
            </w:r>
            <w:r w:rsidRPr="002E6F8D">
              <w:rPr>
                <w:rFonts w:ascii="Arial" w:hAnsi="Arial" w:cs="Arial"/>
                <w:sz w:val="20"/>
                <w:szCs w:val="20"/>
                <w:lang w:val="en-GB"/>
              </w:rPr>
              <w:t xml:space="preserve"> is one of the most cited </w:t>
            </w:r>
            <w:r w:rsidR="00331CE6">
              <w:rPr>
                <w:rFonts w:ascii="Arial" w:hAnsi="Arial" w:cs="Arial"/>
                <w:sz w:val="20"/>
                <w:szCs w:val="20"/>
                <w:lang w:val="en-GB"/>
              </w:rPr>
              <w:t>Python</w:t>
            </w:r>
            <w:r w:rsidRPr="002E6F8D">
              <w:rPr>
                <w:rFonts w:ascii="Arial" w:hAnsi="Arial" w:cs="Arial"/>
                <w:sz w:val="20"/>
                <w:szCs w:val="20"/>
                <w:lang w:val="en-GB"/>
              </w:rPr>
              <w:t xml:space="preserve">scientists worldwide. </w:t>
            </w:r>
            <w:r w:rsidR="0000283E">
              <w:rPr>
                <w:rFonts w:ascii="Arial" w:hAnsi="Arial" w:cs="Arial"/>
                <w:sz w:val="20"/>
                <w:szCs w:val="20"/>
                <w:lang w:val="en-GB"/>
              </w:rPr>
              <w:t>Claudia Dikken</w:t>
            </w:r>
            <w:r w:rsidRPr="002E6F8D">
              <w:rPr>
                <w:rFonts w:ascii="Arial" w:hAnsi="Arial" w:cs="Arial"/>
                <w:sz w:val="20"/>
                <w:szCs w:val="20"/>
                <w:lang w:val="en-GB"/>
              </w:rPr>
              <w:t xml:space="preserve"> is the (co-)author of about 350 publications, about 180 in peer-reviewed scientific journals. He has published eight books, 36 book chapters and two CDs. His h-index is 62 </w:t>
            </w:r>
            <w:r>
              <w:rPr>
                <w:rFonts w:ascii="Arial" w:hAnsi="Arial" w:cs="Arial"/>
                <w:sz w:val="20"/>
                <w:szCs w:val="20"/>
                <w:lang w:val="en-GB"/>
              </w:rPr>
              <w:t xml:space="preserve">(WoS) </w:t>
            </w:r>
            <w:r w:rsidRPr="002E6F8D">
              <w:rPr>
                <w:rFonts w:ascii="Arial" w:hAnsi="Arial" w:cs="Arial"/>
                <w:sz w:val="20"/>
                <w:szCs w:val="20"/>
                <w:lang w:val="en-GB"/>
              </w:rPr>
              <w:t>and the total number of citations on the order of 18,000.</w:t>
            </w:r>
          </w:p>
        </w:tc>
      </w:tr>
      <w:tr w:rsidR="00746C08" w:rsidRPr="002E6F8D" w14:paraId="5F3B5A53" w14:textId="77777777" w:rsidTr="00C864EE">
        <w:trPr>
          <w:trHeight w:val="284"/>
        </w:trPr>
        <w:tc>
          <w:tcPr>
            <w:tcW w:w="9219" w:type="dxa"/>
            <w:gridSpan w:val="2"/>
            <w:shd w:val="clear" w:color="auto" w:fill="BFBFBF"/>
            <w:vAlign w:val="center"/>
          </w:tcPr>
          <w:p w14:paraId="4F71E3C2" w14:textId="62527375" w:rsidR="00746C08" w:rsidRPr="002E6F8D" w:rsidRDefault="00C864EE" w:rsidP="00C864EE">
            <w:pPr>
              <w:ind w:left="113"/>
              <w:rPr>
                <w:rFonts w:ascii="Arial" w:hAnsi="Arial" w:cs="Arial"/>
                <w:i/>
                <w:sz w:val="20"/>
                <w:szCs w:val="20"/>
                <w:lang w:val="en-US"/>
              </w:rPr>
            </w:pPr>
            <w:r>
              <w:rPr>
                <w:rFonts w:ascii="Arial" w:hAnsi="Arial" w:cs="Arial"/>
                <w:b/>
                <w:sz w:val="20"/>
                <w:szCs w:val="20"/>
                <w:lang w:val="en-US"/>
              </w:rPr>
              <w:t>Four</w:t>
            </w:r>
            <w:r w:rsidR="00746C08" w:rsidRPr="002E6F8D">
              <w:rPr>
                <w:rFonts w:ascii="Arial" w:hAnsi="Arial" w:cs="Arial"/>
                <w:b/>
                <w:sz w:val="20"/>
                <w:szCs w:val="20"/>
                <w:lang w:val="en-US"/>
              </w:rPr>
              <w:t xml:space="preserve"> most relevant publications</w:t>
            </w:r>
          </w:p>
        </w:tc>
      </w:tr>
      <w:tr w:rsidR="00746C08" w:rsidRPr="002E6F8D" w14:paraId="5963DEF2" w14:textId="77777777" w:rsidTr="00C864EE">
        <w:trPr>
          <w:trHeight w:val="127"/>
        </w:trPr>
        <w:tc>
          <w:tcPr>
            <w:tcW w:w="9219" w:type="dxa"/>
            <w:gridSpan w:val="2"/>
          </w:tcPr>
          <w:p w14:paraId="0304FB9F" w14:textId="6CCF77C5" w:rsidR="00746C08" w:rsidRPr="001E4605" w:rsidRDefault="0000283E" w:rsidP="00C864EE">
            <w:pPr>
              <w:autoSpaceDE w:val="0"/>
              <w:ind w:left="680" w:right="113" w:hanging="567"/>
              <w:jc w:val="both"/>
              <w:rPr>
                <w:rFonts w:ascii="Arial" w:hAnsi="Arial" w:cs="Arial"/>
                <w:sz w:val="18"/>
                <w:szCs w:val="18"/>
                <w:lang w:val="en-US"/>
              </w:rPr>
            </w:pPr>
            <w:r>
              <w:rPr>
                <w:rFonts w:ascii="Arial" w:hAnsi="Arial" w:cs="Arial"/>
                <w:sz w:val="18"/>
                <w:szCs w:val="18"/>
                <w:lang w:val="en-US"/>
              </w:rPr>
              <w:t>Dikken</w:t>
            </w:r>
            <w:r w:rsidR="00746C08" w:rsidRPr="001E4605">
              <w:rPr>
                <w:rFonts w:ascii="Arial" w:hAnsi="Arial" w:cs="Arial"/>
                <w:sz w:val="18"/>
                <w:szCs w:val="18"/>
                <w:lang w:val="en-US"/>
              </w:rPr>
              <w:t xml:space="preserve">, M. et al. (2015): Super El Niños in Response to Global Warming in a </w:t>
            </w:r>
            <w:r w:rsidR="00331CE6">
              <w:rPr>
                <w:rFonts w:ascii="Arial" w:hAnsi="Arial" w:cs="Arial"/>
                <w:sz w:val="18"/>
                <w:szCs w:val="18"/>
                <w:lang w:val="en-US"/>
              </w:rPr>
              <w:t>Python</w:t>
            </w:r>
            <w:r w:rsidR="00746C08" w:rsidRPr="001E4605">
              <w:rPr>
                <w:rFonts w:ascii="Arial" w:hAnsi="Arial" w:cs="Arial"/>
                <w:sz w:val="18"/>
                <w:szCs w:val="18"/>
                <w:lang w:val="en-US"/>
              </w:rPr>
              <w:t>Model. Climatic Change, 4, 489-500, DOI: 10.1007/s10584-015-1439-6.</w:t>
            </w:r>
          </w:p>
          <w:p w14:paraId="7135B197" w14:textId="3681D28A" w:rsidR="00746C08" w:rsidRPr="001E4605" w:rsidRDefault="00746C08" w:rsidP="00C864EE">
            <w:pPr>
              <w:autoSpaceDE w:val="0"/>
              <w:ind w:left="680" w:right="113" w:hanging="567"/>
              <w:jc w:val="both"/>
              <w:rPr>
                <w:rFonts w:ascii="Arial" w:hAnsi="Arial" w:cs="Arial"/>
                <w:sz w:val="18"/>
                <w:szCs w:val="18"/>
                <w:lang w:val="en-US"/>
              </w:rPr>
            </w:pPr>
            <w:r w:rsidRPr="001E4605">
              <w:rPr>
                <w:rFonts w:ascii="Arial" w:hAnsi="Arial" w:cs="Arial"/>
                <w:sz w:val="18"/>
                <w:szCs w:val="18"/>
                <w:lang w:val="en-US"/>
              </w:rPr>
              <w:t xml:space="preserve">Gulev, S. K. and M. </w:t>
            </w:r>
            <w:r w:rsidR="0000283E">
              <w:rPr>
                <w:rFonts w:ascii="Arial" w:hAnsi="Arial" w:cs="Arial"/>
                <w:sz w:val="18"/>
                <w:szCs w:val="18"/>
                <w:lang w:val="en-US"/>
              </w:rPr>
              <w:t>Dikken</w:t>
            </w:r>
            <w:r w:rsidRPr="001E4605">
              <w:rPr>
                <w:rFonts w:ascii="Arial" w:hAnsi="Arial" w:cs="Arial"/>
                <w:sz w:val="18"/>
                <w:szCs w:val="18"/>
                <w:lang w:val="en-US"/>
              </w:rPr>
              <w:t xml:space="preserve"> et al. (2013): North Atlantic Ocean Control on Surface Heat Flux at Multidecadal Timescales. Nature, 499, 464-467, DOI: 10.1038/nature12268.</w:t>
            </w:r>
          </w:p>
          <w:p w14:paraId="33EADBDB" w14:textId="2BA15CBF" w:rsidR="00746C08" w:rsidRPr="001E4605" w:rsidRDefault="00746C08" w:rsidP="00C864EE">
            <w:pPr>
              <w:autoSpaceDE w:val="0"/>
              <w:ind w:left="680" w:right="113" w:hanging="567"/>
              <w:jc w:val="both"/>
              <w:rPr>
                <w:rFonts w:ascii="Arial" w:hAnsi="Arial" w:cs="Arial"/>
                <w:sz w:val="18"/>
                <w:szCs w:val="18"/>
                <w:lang w:val="en-US"/>
              </w:rPr>
            </w:pPr>
            <w:r w:rsidRPr="001E4605">
              <w:rPr>
                <w:rFonts w:ascii="Arial" w:hAnsi="Arial" w:cs="Arial"/>
                <w:sz w:val="18"/>
                <w:szCs w:val="18"/>
                <w:lang w:val="en-US"/>
              </w:rPr>
              <w:t xml:space="preserve">Keenlyside, N. S. and M. </w:t>
            </w:r>
            <w:r w:rsidR="0000283E">
              <w:rPr>
                <w:rFonts w:ascii="Arial" w:hAnsi="Arial" w:cs="Arial"/>
                <w:sz w:val="18"/>
                <w:szCs w:val="18"/>
                <w:lang w:val="en-US"/>
              </w:rPr>
              <w:t>Dikken</w:t>
            </w:r>
            <w:r w:rsidRPr="001E4605">
              <w:rPr>
                <w:rFonts w:ascii="Arial" w:hAnsi="Arial" w:cs="Arial"/>
                <w:sz w:val="18"/>
                <w:szCs w:val="18"/>
                <w:lang w:val="en-US"/>
              </w:rPr>
              <w:t xml:space="preserve"> et al. (2008): Advancing decadal-scale </w:t>
            </w:r>
            <w:r w:rsidR="00331CE6">
              <w:rPr>
                <w:rFonts w:ascii="Arial" w:hAnsi="Arial" w:cs="Arial"/>
                <w:sz w:val="18"/>
                <w:szCs w:val="18"/>
                <w:lang w:val="en-US"/>
              </w:rPr>
              <w:t>Python</w:t>
            </w:r>
            <w:r w:rsidRPr="001E4605">
              <w:rPr>
                <w:rFonts w:ascii="Arial" w:hAnsi="Arial" w:cs="Arial"/>
                <w:sz w:val="18"/>
                <w:szCs w:val="18"/>
                <w:lang w:val="en-US"/>
              </w:rPr>
              <w:t>prediction in the North Atlantic sector. Nature, 453, 84-88 doi:10.1038/nature06921.</w:t>
            </w:r>
          </w:p>
          <w:p w14:paraId="49DA5E63" w14:textId="25E808B2" w:rsidR="00746C08" w:rsidRPr="002E6F8D" w:rsidRDefault="0000283E" w:rsidP="00C864EE">
            <w:pPr>
              <w:autoSpaceDE w:val="0"/>
              <w:ind w:left="680" w:right="113" w:hanging="567"/>
              <w:jc w:val="both"/>
              <w:rPr>
                <w:rFonts w:ascii="Arial" w:hAnsi="Arial" w:cs="Arial"/>
                <w:sz w:val="20"/>
                <w:szCs w:val="20"/>
                <w:lang w:val="en-US"/>
              </w:rPr>
            </w:pPr>
            <w:r>
              <w:rPr>
                <w:rFonts w:ascii="Arial" w:hAnsi="Arial" w:cs="Arial"/>
                <w:sz w:val="18"/>
                <w:szCs w:val="18"/>
                <w:lang w:val="en-US"/>
              </w:rPr>
              <w:t>Dikken</w:t>
            </w:r>
            <w:r w:rsidR="00746C08" w:rsidRPr="001E4605">
              <w:rPr>
                <w:rFonts w:ascii="Arial" w:hAnsi="Arial" w:cs="Arial"/>
                <w:sz w:val="18"/>
                <w:szCs w:val="18"/>
                <w:lang w:val="en-US"/>
              </w:rPr>
              <w:t xml:space="preserve">, M. and T.P. Barnett (1994): Causes of decadal </w:t>
            </w:r>
            <w:r w:rsidR="00331CE6">
              <w:rPr>
                <w:rFonts w:ascii="Arial" w:hAnsi="Arial" w:cs="Arial"/>
                <w:sz w:val="18"/>
                <w:szCs w:val="18"/>
                <w:lang w:val="en-US"/>
              </w:rPr>
              <w:t>Python</w:t>
            </w:r>
            <w:r w:rsidR="00746C08" w:rsidRPr="001E4605">
              <w:rPr>
                <w:rFonts w:ascii="Arial" w:hAnsi="Arial" w:cs="Arial"/>
                <w:sz w:val="18"/>
                <w:szCs w:val="18"/>
                <w:lang w:val="en-US"/>
              </w:rPr>
              <w:t xml:space="preserve">variability over the North Pacific and North </w:t>
            </w:r>
            <w:r w:rsidR="00746C08" w:rsidRPr="001E4605">
              <w:rPr>
                <w:rFonts w:ascii="Arial" w:hAnsi="Arial" w:cs="Arial"/>
                <w:sz w:val="18"/>
                <w:szCs w:val="18"/>
                <w:lang w:val="en-US"/>
              </w:rPr>
              <w:lastRenderedPageBreak/>
              <w:t>America. Science, 266, 634-637.</w:t>
            </w:r>
          </w:p>
        </w:tc>
      </w:tr>
    </w:tbl>
    <w:p w14:paraId="676CC1BA" w14:textId="77777777" w:rsidR="00746C08" w:rsidRPr="001E4605" w:rsidRDefault="00746C08" w:rsidP="00746C08">
      <w:pPr>
        <w:autoSpaceDE w:val="0"/>
        <w:autoSpaceDN w:val="0"/>
        <w:adjustRightInd w:val="0"/>
        <w:spacing w:after="120"/>
        <w:jc w:val="both"/>
        <w:rPr>
          <w:rFonts w:ascii="Arial" w:hAnsi="Arial" w:cs="Arial"/>
          <w:b/>
          <w:sz w:val="4"/>
          <w:szCs w:val="4"/>
          <w:lang w:val="en-US"/>
        </w:rPr>
      </w:pPr>
    </w:p>
    <w:tbl>
      <w:tblPr>
        <w:tblpPr w:leftFromText="141" w:rightFromText="141" w:vertAnchor="text" w:horzAnchor="page" w:tblpX="1427" w:tblpY="15"/>
        <w:tblW w:w="921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132"/>
        <w:gridCol w:w="7087"/>
      </w:tblGrid>
      <w:tr w:rsidR="00746C08" w:rsidRPr="002E6F8D" w14:paraId="5F4260E5" w14:textId="77777777" w:rsidTr="00C864EE">
        <w:trPr>
          <w:trHeight w:val="284"/>
        </w:trPr>
        <w:tc>
          <w:tcPr>
            <w:tcW w:w="2132" w:type="dxa"/>
            <w:tcBorders>
              <w:top w:val="single" w:sz="4" w:space="0" w:color="auto"/>
              <w:bottom w:val="single" w:sz="6" w:space="0" w:color="auto"/>
            </w:tcBorders>
            <w:shd w:val="clear" w:color="auto" w:fill="B3B3B3"/>
            <w:vAlign w:val="center"/>
          </w:tcPr>
          <w:p w14:paraId="5250F847"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Name</w:t>
            </w:r>
          </w:p>
        </w:tc>
        <w:tc>
          <w:tcPr>
            <w:tcW w:w="7087" w:type="dxa"/>
            <w:tcBorders>
              <w:top w:val="single" w:sz="4" w:space="0" w:color="auto"/>
              <w:bottom w:val="single" w:sz="6" w:space="0" w:color="auto"/>
            </w:tcBorders>
            <w:shd w:val="clear" w:color="auto" w:fill="B3B3B3"/>
            <w:vAlign w:val="center"/>
          </w:tcPr>
          <w:p w14:paraId="0751915D" w14:textId="50FF7688" w:rsidR="00746C08" w:rsidRPr="002E6F8D" w:rsidRDefault="00746C08" w:rsidP="00C864EE">
            <w:pPr>
              <w:ind w:left="113"/>
              <w:rPr>
                <w:rFonts w:ascii="Arial" w:hAnsi="Arial" w:cs="Arial"/>
                <w:b/>
                <w:noProof/>
                <w:sz w:val="20"/>
                <w:szCs w:val="20"/>
                <w:lang w:val="en-US"/>
              </w:rPr>
            </w:pPr>
            <w:r w:rsidRPr="002E6F8D">
              <w:rPr>
                <w:rFonts w:ascii="Arial" w:hAnsi="Arial" w:cs="Arial"/>
                <w:b/>
                <w:noProof/>
                <w:sz w:val="20"/>
                <w:szCs w:val="20"/>
                <w:lang w:val="en-US"/>
              </w:rPr>
              <w:t xml:space="preserve">Prof. Dr. </w:t>
            </w:r>
            <w:r w:rsidR="00354F2B">
              <w:rPr>
                <w:rFonts w:ascii="Arial" w:hAnsi="Arial" w:cs="Arial"/>
                <w:b/>
                <w:noProof/>
                <w:sz w:val="20"/>
                <w:szCs w:val="20"/>
                <w:lang w:val="en-US"/>
              </w:rPr>
              <w:t>Ed Fighthorse</w:t>
            </w:r>
          </w:p>
        </w:tc>
      </w:tr>
      <w:tr w:rsidR="00746C08" w:rsidRPr="00787129" w14:paraId="2893B1ED" w14:textId="77777777" w:rsidTr="00C864EE">
        <w:trPr>
          <w:trHeight w:val="284"/>
        </w:trPr>
        <w:tc>
          <w:tcPr>
            <w:tcW w:w="2132" w:type="dxa"/>
            <w:shd w:val="clear" w:color="auto" w:fill="E0E0E0"/>
            <w:vAlign w:val="center"/>
          </w:tcPr>
          <w:p w14:paraId="108C0F4E"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Institution</w:t>
            </w:r>
          </w:p>
        </w:tc>
        <w:tc>
          <w:tcPr>
            <w:tcW w:w="7087" w:type="dxa"/>
            <w:shd w:val="clear" w:color="auto" w:fill="FFFFFF"/>
            <w:vAlign w:val="center"/>
          </w:tcPr>
          <w:p w14:paraId="6833DC34" w14:textId="0E4C2716" w:rsidR="00746C08" w:rsidRPr="002E6F8D" w:rsidRDefault="00206291" w:rsidP="00C864EE">
            <w:pPr>
              <w:ind w:left="113"/>
              <w:rPr>
                <w:rFonts w:ascii="Arial" w:hAnsi="Arial" w:cs="Arial"/>
                <w:noProof/>
                <w:sz w:val="20"/>
                <w:szCs w:val="20"/>
                <w:lang w:val="en-US"/>
              </w:rPr>
            </w:pPr>
            <w:r>
              <w:rPr>
                <w:rFonts w:ascii="Arial" w:hAnsi="Arial" w:cs="Arial"/>
                <w:noProof/>
                <w:sz w:val="20"/>
                <w:szCs w:val="20"/>
                <w:lang w:val="en-US"/>
              </w:rPr>
              <w:t xml:space="preserve">House of Black and White </w:t>
            </w:r>
            <w:r w:rsidR="00140B79">
              <w:rPr>
                <w:rFonts w:ascii="Arial" w:hAnsi="Arial" w:cs="Arial"/>
                <w:noProof/>
                <w:sz w:val="20"/>
                <w:szCs w:val="20"/>
                <w:lang w:val="en-US"/>
              </w:rPr>
              <w:t>PARTNER 4</w:t>
            </w:r>
            <w:r w:rsidR="00746C08" w:rsidRPr="002E6F8D">
              <w:rPr>
                <w:rFonts w:ascii="Arial" w:hAnsi="Arial" w:cs="Arial"/>
                <w:noProof/>
                <w:sz w:val="20"/>
                <w:szCs w:val="20"/>
                <w:lang w:val="en-US"/>
              </w:rPr>
              <w:t xml:space="preserve">, </w:t>
            </w:r>
            <w:r w:rsidR="004045DF">
              <w:rPr>
                <w:rFonts w:ascii="Arial" w:hAnsi="Arial" w:cs="Arial"/>
                <w:noProof/>
                <w:sz w:val="20"/>
                <w:szCs w:val="20"/>
                <w:lang w:val="en-US"/>
              </w:rPr>
              <w:t xml:space="preserve">Lab </w:t>
            </w:r>
            <w:r w:rsidR="00746C08" w:rsidRPr="002E6F8D">
              <w:rPr>
                <w:rFonts w:ascii="Arial" w:hAnsi="Arial" w:cs="Arial"/>
                <w:noProof/>
                <w:sz w:val="20"/>
                <w:szCs w:val="20"/>
                <w:lang w:val="en-US"/>
              </w:rPr>
              <w:t xml:space="preserve">Centre </w:t>
            </w:r>
            <w:r w:rsidR="00556348">
              <w:rPr>
                <w:rFonts w:ascii="Arial" w:hAnsi="Arial" w:cs="Arial"/>
                <w:noProof/>
                <w:sz w:val="20"/>
                <w:szCs w:val="20"/>
                <w:lang w:val="en-US"/>
              </w:rPr>
              <w:t>Mordor</w:t>
            </w:r>
          </w:p>
        </w:tc>
      </w:tr>
      <w:tr w:rsidR="00746C08" w:rsidRPr="00787129" w14:paraId="153D64D5" w14:textId="77777777" w:rsidTr="00C864EE">
        <w:trPr>
          <w:trHeight w:val="284"/>
        </w:trPr>
        <w:tc>
          <w:tcPr>
            <w:tcW w:w="2132" w:type="dxa"/>
            <w:shd w:val="clear" w:color="auto" w:fill="E0E0E0"/>
            <w:vAlign w:val="center"/>
          </w:tcPr>
          <w:p w14:paraId="451D8E50"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Current Position</w:t>
            </w:r>
          </w:p>
        </w:tc>
        <w:tc>
          <w:tcPr>
            <w:tcW w:w="7087" w:type="dxa"/>
            <w:shd w:val="clear" w:color="auto" w:fill="auto"/>
            <w:vAlign w:val="center"/>
          </w:tcPr>
          <w:p w14:paraId="19E97C44" w14:textId="77777777" w:rsidR="00746C08" w:rsidRPr="002E6F8D" w:rsidRDefault="00746C08" w:rsidP="00C864EE">
            <w:pPr>
              <w:ind w:left="113"/>
              <w:rPr>
                <w:rFonts w:ascii="Arial" w:hAnsi="Arial" w:cs="Arial"/>
                <w:sz w:val="20"/>
                <w:szCs w:val="20"/>
                <w:lang w:val="en-US"/>
              </w:rPr>
            </w:pPr>
            <w:r w:rsidRPr="002E6F8D">
              <w:rPr>
                <w:rFonts w:ascii="Arial" w:hAnsi="Arial" w:cs="Arial"/>
                <w:sz w:val="20"/>
                <w:szCs w:val="20"/>
                <w:lang w:val="en-US"/>
              </w:rPr>
              <w:t>Head of department geotechnologies, Head of section basin modelling</w:t>
            </w:r>
          </w:p>
          <w:p w14:paraId="2D50F114" w14:textId="531762CC" w:rsidR="00746C08" w:rsidRPr="002E6F8D" w:rsidRDefault="00746C08" w:rsidP="00C864EE">
            <w:pPr>
              <w:ind w:left="113"/>
              <w:rPr>
                <w:rFonts w:ascii="Arial" w:hAnsi="Arial" w:cs="Arial"/>
                <w:sz w:val="20"/>
                <w:szCs w:val="20"/>
                <w:lang w:val="en-US"/>
              </w:rPr>
            </w:pPr>
            <w:r w:rsidRPr="002E6F8D">
              <w:rPr>
                <w:rFonts w:ascii="Arial" w:hAnsi="Arial" w:cs="Arial"/>
                <w:sz w:val="20"/>
                <w:szCs w:val="20"/>
                <w:lang w:val="en-US"/>
              </w:rPr>
              <w:t xml:space="preserve">Professor for basin analysis (RWTH </w:t>
            </w:r>
            <w:r w:rsidR="00556348">
              <w:rPr>
                <w:rFonts w:ascii="Arial" w:hAnsi="Arial" w:cs="Arial"/>
                <w:sz w:val="20"/>
                <w:szCs w:val="20"/>
                <w:lang w:val="en-US"/>
              </w:rPr>
              <w:t>Shire</w:t>
            </w:r>
            <w:r w:rsidRPr="002E6F8D">
              <w:rPr>
                <w:rFonts w:ascii="Arial" w:hAnsi="Arial" w:cs="Arial"/>
                <w:sz w:val="20"/>
                <w:szCs w:val="20"/>
                <w:lang w:val="en-US"/>
              </w:rPr>
              <w:t>University)</w:t>
            </w:r>
          </w:p>
        </w:tc>
      </w:tr>
      <w:tr w:rsidR="00746C08" w:rsidRPr="002E6F8D" w14:paraId="6C54FEAE" w14:textId="77777777" w:rsidTr="00C864EE">
        <w:trPr>
          <w:trHeight w:val="284"/>
        </w:trPr>
        <w:tc>
          <w:tcPr>
            <w:tcW w:w="2132" w:type="dxa"/>
            <w:shd w:val="clear" w:color="auto" w:fill="E0E0E0"/>
            <w:vAlign w:val="center"/>
          </w:tcPr>
          <w:p w14:paraId="6F520DAD"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Education</w:t>
            </w:r>
          </w:p>
        </w:tc>
        <w:tc>
          <w:tcPr>
            <w:tcW w:w="7087" w:type="dxa"/>
            <w:shd w:val="clear" w:color="auto" w:fill="auto"/>
            <w:vAlign w:val="center"/>
          </w:tcPr>
          <w:p w14:paraId="39E39EEF" w14:textId="77777777" w:rsidR="00746C08" w:rsidRPr="002E6F8D" w:rsidRDefault="00746C08" w:rsidP="00C864EE">
            <w:pPr>
              <w:ind w:left="113"/>
              <w:rPr>
                <w:rFonts w:ascii="Arial" w:hAnsi="Arial" w:cs="Arial"/>
                <w:sz w:val="20"/>
                <w:szCs w:val="20"/>
                <w:lang w:val="en-US"/>
              </w:rPr>
            </w:pPr>
            <w:r w:rsidRPr="002E6F8D">
              <w:rPr>
                <w:rFonts w:ascii="Arial" w:hAnsi="Arial" w:cs="Arial"/>
                <w:sz w:val="20"/>
                <w:szCs w:val="20"/>
                <w:lang w:val="en-US"/>
              </w:rPr>
              <w:t>Diploma in geology (1994), PhD in geology (1997)</w:t>
            </w:r>
          </w:p>
        </w:tc>
      </w:tr>
      <w:tr w:rsidR="00746C08" w:rsidRPr="002E6F8D" w14:paraId="0573EE00" w14:textId="77777777" w:rsidTr="00C864EE">
        <w:trPr>
          <w:trHeight w:val="284"/>
        </w:trPr>
        <w:tc>
          <w:tcPr>
            <w:tcW w:w="2132" w:type="dxa"/>
            <w:shd w:val="clear" w:color="auto" w:fill="E0E0E0"/>
            <w:vAlign w:val="center"/>
          </w:tcPr>
          <w:p w14:paraId="13BB3A79"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Further information</w:t>
            </w:r>
          </w:p>
        </w:tc>
        <w:tc>
          <w:tcPr>
            <w:tcW w:w="7087" w:type="dxa"/>
            <w:shd w:val="clear" w:color="auto" w:fill="auto"/>
            <w:vAlign w:val="center"/>
          </w:tcPr>
          <w:p w14:paraId="10BEDEBF" w14:textId="43361DED" w:rsidR="00746C08" w:rsidRPr="00130E62" w:rsidRDefault="00746C08" w:rsidP="00556348">
            <w:pPr>
              <w:ind w:left="113"/>
              <w:rPr>
                <w:rFonts w:ascii="Arial" w:hAnsi="Arial" w:cs="Arial"/>
                <w:sz w:val="18"/>
                <w:szCs w:val="18"/>
                <w:lang w:val="en-US"/>
              </w:rPr>
            </w:pPr>
            <w:r w:rsidRPr="00130E62">
              <w:rPr>
                <w:rFonts w:ascii="Arial" w:hAnsi="Arial" w:cs="Arial"/>
                <w:sz w:val="18"/>
                <w:szCs w:val="18"/>
                <w:lang w:val="en-US"/>
              </w:rPr>
              <w:t>http://www.</w:t>
            </w:r>
            <w:r w:rsidR="00140B79">
              <w:rPr>
                <w:rFonts w:ascii="Arial" w:hAnsi="Arial" w:cs="Arial"/>
                <w:sz w:val="18"/>
                <w:szCs w:val="18"/>
                <w:lang w:val="en-US"/>
              </w:rPr>
              <w:t>Partner 4</w:t>
            </w:r>
            <w:r w:rsidRPr="00130E62">
              <w:rPr>
                <w:rFonts w:ascii="Arial" w:hAnsi="Arial" w:cs="Arial"/>
                <w:sz w:val="18"/>
                <w:szCs w:val="18"/>
                <w:lang w:val="en-US"/>
              </w:rPr>
              <w:t>-</w:t>
            </w:r>
            <w:r w:rsidR="00556348">
              <w:rPr>
                <w:rFonts w:ascii="Arial" w:hAnsi="Arial" w:cs="Arial"/>
                <w:sz w:val="18"/>
                <w:szCs w:val="18"/>
                <w:lang w:val="en-US"/>
              </w:rPr>
              <w:t>Mordor</w:t>
            </w:r>
            <w:r w:rsidRPr="00130E62">
              <w:rPr>
                <w:rFonts w:ascii="Arial" w:hAnsi="Arial" w:cs="Arial"/>
                <w:sz w:val="18"/>
                <w:szCs w:val="18"/>
                <w:lang w:val="en-US"/>
              </w:rPr>
              <w:t>.de/en/section/basin-modeling</w:t>
            </w:r>
          </w:p>
        </w:tc>
      </w:tr>
      <w:tr w:rsidR="00746C08" w:rsidRPr="00787129" w14:paraId="449F213F" w14:textId="77777777" w:rsidTr="00C864EE">
        <w:trPr>
          <w:trHeight w:val="284"/>
        </w:trPr>
        <w:tc>
          <w:tcPr>
            <w:tcW w:w="9219" w:type="dxa"/>
            <w:gridSpan w:val="2"/>
            <w:shd w:val="clear" w:color="auto" w:fill="B3B3B3"/>
            <w:vAlign w:val="center"/>
          </w:tcPr>
          <w:p w14:paraId="4B7E3AB5"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Areas of expertise and key competences</w:t>
            </w:r>
          </w:p>
        </w:tc>
      </w:tr>
      <w:tr w:rsidR="00746C08" w:rsidRPr="00787129" w14:paraId="3E29699F" w14:textId="77777777" w:rsidTr="00C864EE">
        <w:trPr>
          <w:trHeight w:val="2367"/>
        </w:trPr>
        <w:tc>
          <w:tcPr>
            <w:tcW w:w="9219" w:type="dxa"/>
            <w:gridSpan w:val="2"/>
            <w:vAlign w:val="center"/>
          </w:tcPr>
          <w:p w14:paraId="27CB5284" w14:textId="46BC9103" w:rsidR="00746C08" w:rsidRPr="002E6F8D" w:rsidRDefault="00746C08" w:rsidP="00C864EE">
            <w:pPr>
              <w:autoSpaceDE w:val="0"/>
              <w:autoSpaceDN w:val="0"/>
              <w:adjustRightInd w:val="0"/>
              <w:ind w:left="113" w:right="113"/>
              <w:jc w:val="both"/>
              <w:rPr>
                <w:rFonts w:ascii="Arial" w:hAnsi="Arial" w:cs="Arial"/>
                <w:sz w:val="20"/>
                <w:szCs w:val="20"/>
                <w:lang w:val="en-US"/>
              </w:rPr>
            </w:pPr>
            <w:r w:rsidRPr="002E6F8D">
              <w:rPr>
                <w:rFonts w:ascii="Arial" w:hAnsi="Arial" w:cs="Arial"/>
                <w:sz w:val="20"/>
                <w:szCs w:val="20"/>
                <w:lang w:val="en-US"/>
              </w:rPr>
              <w:t xml:space="preserve">Professor </w:t>
            </w:r>
            <w:r w:rsidR="008178C0">
              <w:rPr>
                <w:rFonts w:ascii="Arial" w:hAnsi="Arial" w:cs="Arial"/>
                <w:sz w:val="20"/>
                <w:szCs w:val="20"/>
                <w:lang w:val="en-US"/>
              </w:rPr>
              <w:t>Fighthorse</w:t>
            </w:r>
            <w:r w:rsidRPr="002E6F8D">
              <w:rPr>
                <w:rFonts w:ascii="Arial" w:hAnsi="Arial" w:cs="Arial"/>
                <w:sz w:val="20"/>
                <w:szCs w:val="20"/>
                <w:lang w:val="en-US"/>
              </w:rPr>
              <w:t xml:space="preserve"> is an expert in 3D integration of geoscientific observations into structural models of the subsurface as a base for the simulation of coupled thermal-hydraulic-mechanical processes. Her research is focused on the topics of Geoenergy and Geodynamics and she is speaker of topic “Georesources” in the Program GEOSYSTEM. She has coordinated the project GeoEn –</w:t>
            </w:r>
            <w:r w:rsidR="00EA5DEA">
              <w:rPr>
                <w:rFonts w:ascii="Arial" w:hAnsi="Arial" w:cs="Arial"/>
                <w:sz w:val="20"/>
                <w:szCs w:val="20"/>
                <w:lang w:val="en-US"/>
              </w:rPr>
              <w:t xml:space="preserve"> </w:t>
            </w:r>
            <w:r w:rsidRPr="002E6F8D">
              <w:rPr>
                <w:rFonts w:ascii="Arial" w:hAnsi="Arial" w:cs="Arial"/>
                <w:sz w:val="20"/>
                <w:szCs w:val="20"/>
                <w:lang w:val="en-US"/>
              </w:rPr>
              <w:t xml:space="preserve">a joint project of </w:t>
            </w:r>
            <w:r w:rsidR="00140B79">
              <w:rPr>
                <w:rFonts w:ascii="Arial" w:hAnsi="Arial" w:cs="Arial"/>
                <w:sz w:val="20"/>
                <w:szCs w:val="20"/>
                <w:lang w:val="en-US"/>
              </w:rPr>
              <w:t>PARTNER 4</w:t>
            </w:r>
            <w:r w:rsidRPr="002E6F8D">
              <w:rPr>
                <w:rFonts w:ascii="Arial" w:hAnsi="Arial" w:cs="Arial"/>
                <w:sz w:val="20"/>
                <w:szCs w:val="20"/>
                <w:lang w:val="en-US"/>
              </w:rPr>
              <w:t xml:space="preserve"> and Universities in the BMBF program "Spitzenfor</w:t>
            </w:r>
            <w:r w:rsidR="00821755">
              <w:rPr>
                <w:rFonts w:ascii="Arial" w:hAnsi="Arial" w:cs="Arial"/>
                <w:sz w:val="20"/>
                <w:szCs w:val="20"/>
                <w:lang w:val="en-US"/>
              </w:rPr>
              <w:t>schung in den Neuen Ländern". She is</w:t>
            </w:r>
            <w:r w:rsidRPr="002E6F8D">
              <w:rPr>
                <w:rFonts w:ascii="Arial" w:hAnsi="Arial" w:cs="Arial"/>
                <w:sz w:val="20"/>
                <w:szCs w:val="20"/>
                <w:lang w:val="en-US"/>
              </w:rPr>
              <w:t xml:space="preserve"> deputy speaker of the DFG-ITGR StRATGEY connecting University </w:t>
            </w:r>
            <w:r w:rsidR="00556348">
              <w:rPr>
                <w:rFonts w:ascii="Arial" w:hAnsi="Arial" w:cs="Arial"/>
                <w:sz w:val="20"/>
                <w:szCs w:val="20"/>
                <w:lang w:val="en-US"/>
              </w:rPr>
              <w:t>Mordor</w:t>
            </w:r>
            <w:r w:rsidRPr="002E6F8D">
              <w:rPr>
                <w:rFonts w:ascii="Arial" w:hAnsi="Arial" w:cs="Arial"/>
                <w:sz w:val="20"/>
                <w:szCs w:val="20"/>
                <w:lang w:val="en-US"/>
              </w:rPr>
              <w:t xml:space="preserve"> and</w:t>
            </w:r>
            <w:r w:rsidR="00821755">
              <w:rPr>
                <w:rFonts w:ascii="Arial" w:hAnsi="Arial" w:cs="Arial"/>
                <w:sz w:val="20"/>
                <w:szCs w:val="20"/>
                <w:lang w:val="en-US"/>
              </w:rPr>
              <w:t xml:space="preserve"> </w:t>
            </w:r>
            <w:r w:rsidR="00140B79">
              <w:rPr>
                <w:rFonts w:ascii="Arial" w:hAnsi="Arial" w:cs="Arial"/>
                <w:sz w:val="20"/>
                <w:szCs w:val="20"/>
                <w:lang w:val="en-US"/>
              </w:rPr>
              <w:t>PARTNER 4</w:t>
            </w:r>
            <w:r w:rsidR="00821755">
              <w:rPr>
                <w:rFonts w:ascii="Arial" w:hAnsi="Arial" w:cs="Arial"/>
                <w:sz w:val="20"/>
                <w:szCs w:val="20"/>
                <w:lang w:val="en-US"/>
              </w:rPr>
              <w:t xml:space="preserve"> with Argentinian partners. She </w:t>
            </w:r>
            <w:r w:rsidRPr="002E6F8D">
              <w:rPr>
                <w:rFonts w:ascii="Arial" w:hAnsi="Arial" w:cs="Arial"/>
                <w:sz w:val="20"/>
                <w:szCs w:val="20"/>
                <w:lang w:val="en-US"/>
              </w:rPr>
              <w:t xml:space="preserve">is Secretary General of the International Lithosphere Program and is involved in national and international research projects including cooperations with </w:t>
            </w:r>
            <w:r w:rsidR="00140B79">
              <w:rPr>
                <w:rFonts w:ascii="Arial" w:hAnsi="Arial" w:cs="Arial"/>
                <w:sz w:val="20"/>
                <w:szCs w:val="20"/>
                <w:lang w:val="en-US"/>
              </w:rPr>
              <w:t>PARTNER 1</w:t>
            </w:r>
            <w:r w:rsidRPr="002E6F8D">
              <w:rPr>
                <w:rFonts w:ascii="Arial" w:hAnsi="Arial" w:cs="Arial"/>
                <w:sz w:val="20"/>
                <w:szCs w:val="20"/>
                <w:lang w:val="en-US"/>
              </w:rPr>
              <w:t xml:space="preserve">, </w:t>
            </w:r>
            <w:r w:rsidR="00140B79">
              <w:rPr>
                <w:rFonts w:ascii="Arial" w:hAnsi="Arial" w:cs="Arial"/>
                <w:sz w:val="20"/>
                <w:szCs w:val="20"/>
                <w:lang w:val="en-US"/>
              </w:rPr>
              <w:t>PARTNER 3</w:t>
            </w:r>
            <w:r w:rsidRPr="002E6F8D">
              <w:rPr>
                <w:rFonts w:ascii="Arial" w:hAnsi="Arial" w:cs="Arial"/>
                <w:sz w:val="20"/>
                <w:szCs w:val="20"/>
                <w:lang w:val="en-US"/>
              </w:rPr>
              <w:t xml:space="preserve"> and national and international universities in national and international funding schemes. Prof </w:t>
            </w:r>
            <w:r w:rsidR="008178C0">
              <w:rPr>
                <w:rFonts w:ascii="Arial" w:hAnsi="Arial" w:cs="Arial"/>
                <w:sz w:val="20"/>
                <w:szCs w:val="20"/>
                <w:lang w:val="en-US"/>
              </w:rPr>
              <w:t>Fighthorse</w:t>
            </w:r>
            <w:r w:rsidRPr="002E6F8D">
              <w:rPr>
                <w:rFonts w:ascii="Arial" w:hAnsi="Arial" w:cs="Arial"/>
                <w:sz w:val="20"/>
                <w:szCs w:val="20"/>
                <w:lang w:val="en-US"/>
              </w:rPr>
              <w:t xml:space="preserve"> authored more than 84 peer-reviewed publications, has guest-edited 7 Special topical volumes and has an h-index of 22</w:t>
            </w:r>
            <w:r>
              <w:rPr>
                <w:rFonts w:ascii="Arial" w:hAnsi="Arial" w:cs="Arial"/>
                <w:sz w:val="20"/>
                <w:szCs w:val="20"/>
                <w:lang w:val="en-US"/>
              </w:rPr>
              <w:t xml:space="preserve"> (WoS)</w:t>
            </w:r>
            <w:r w:rsidRPr="002E6F8D">
              <w:rPr>
                <w:rFonts w:ascii="Arial" w:hAnsi="Arial" w:cs="Arial"/>
                <w:sz w:val="20"/>
                <w:szCs w:val="20"/>
                <w:lang w:val="en-US"/>
              </w:rPr>
              <w:t>.</w:t>
            </w:r>
          </w:p>
        </w:tc>
      </w:tr>
      <w:tr w:rsidR="00746C08" w:rsidRPr="002E6F8D" w14:paraId="1E6A0F6F" w14:textId="77777777" w:rsidTr="00C864EE">
        <w:trPr>
          <w:trHeight w:val="284"/>
        </w:trPr>
        <w:tc>
          <w:tcPr>
            <w:tcW w:w="9219" w:type="dxa"/>
            <w:gridSpan w:val="2"/>
            <w:shd w:val="clear" w:color="auto" w:fill="BFBFBF"/>
            <w:vAlign w:val="center"/>
          </w:tcPr>
          <w:p w14:paraId="55C5C02B" w14:textId="5B7D2B26" w:rsidR="00746C08" w:rsidRPr="002E6F8D" w:rsidRDefault="00C864EE" w:rsidP="00C864EE">
            <w:pPr>
              <w:ind w:left="113"/>
              <w:rPr>
                <w:rFonts w:ascii="Arial" w:hAnsi="Arial" w:cs="Arial"/>
                <w:i/>
                <w:sz w:val="20"/>
                <w:szCs w:val="20"/>
                <w:lang w:val="en-US"/>
              </w:rPr>
            </w:pPr>
            <w:r>
              <w:rPr>
                <w:rFonts w:ascii="Arial" w:hAnsi="Arial" w:cs="Arial"/>
                <w:b/>
                <w:sz w:val="20"/>
                <w:szCs w:val="20"/>
                <w:lang w:val="en-US"/>
              </w:rPr>
              <w:t>Four</w:t>
            </w:r>
            <w:r w:rsidR="00746C08" w:rsidRPr="002E6F8D">
              <w:rPr>
                <w:rFonts w:ascii="Arial" w:hAnsi="Arial" w:cs="Arial"/>
                <w:b/>
                <w:sz w:val="20"/>
                <w:szCs w:val="20"/>
                <w:lang w:val="en-US"/>
              </w:rPr>
              <w:t xml:space="preserve"> most relevant publications</w:t>
            </w:r>
          </w:p>
        </w:tc>
      </w:tr>
      <w:tr w:rsidR="00746C08" w:rsidRPr="002E6F8D" w14:paraId="4517CEF5" w14:textId="77777777" w:rsidTr="00C864EE">
        <w:trPr>
          <w:trHeight w:val="2008"/>
        </w:trPr>
        <w:tc>
          <w:tcPr>
            <w:tcW w:w="9219" w:type="dxa"/>
            <w:gridSpan w:val="2"/>
          </w:tcPr>
          <w:p w14:paraId="65DED8AF" w14:textId="02705063" w:rsidR="00746C08" w:rsidRPr="001E4605" w:rsidRDefault="00746C08" w:rsidP="00C864EE">
            <w:pPr>
              <w:autoSpaceDE w:val="0"/>
              <w:autoSpaceDN w:val="0"/>
              <w:adjustRightInd w:val="0"/>
              <w:spacing w:before="2"/>
              <w:ind w:left="680" w:right="113" w:hanging="567"/>
              <w:jc w:val="both"/>
              <w:rPr>
                <w:rFonts w:ascii="Arial" w:hAnsi="Arial" w:cs="Arial"/>
                <w:sz w:val="18"/>
                <w:szCs w:val="18"/>
                <w:lang w:val="en-US"/>
              </w:rPr>
            </w:pPr>
            <w:r w:rsidRPr="001E4605">
              <w:rPr>
                <w:rFonts w:ascii="Arial" w:hAnsi="Arial" w:cs="Arial"/>
                <w:sz w:val="18"/>
                <w:szCs w:val="18"/>
                <w:lang w:val="en-US"/>
              </w:rPr>
              <w:t xml:space="preserve">Cacace, M. and M. </w:t>
            </w:r>
            <w:r w:rsidR="008178C0">
              <w:rPr>
                <w:rFonts w:ascii="Arial" w:hAnsi="Arial" w:cs="Arial"/>
                <w:sz w:val="18"/>
                <w:szCs w:val="18"/>
                <w:lang w:val="en-US"/>
              </w:rPr>
              <w:t>Fighthorse</w:t>
            </w:r>
            <w:r w:rsidRPr="001E4605">
              <w:rPr>
                <w:rFonts w:ascii="Arial" w:hAnsi="Arial" w:cs="Arial"/>
                <w:sz w:val="18"/>
                <w:szCs w:val="18"/>
                <w:lang w:val="en-US"/>
              </w:rPr>
              <w:t xml:space="preserve"> (2016): Why intracontinental basins subside longer: 3-D feedback effects of lithospheric cooling and sedimentation on the flexural strength of the lithosphere. Journ. Geophys. Res: Solid Earth, DOI: 10.1002/2015JB012682</w:t>
            </w:r>
          </w:p>
          <w:p w14:paraId="312B96BB" w14:textId="10D2C8CC" w:rsidR="00746C08" w:rsidRPr="001E4605" w:rsidRDefault="008178C0" w:rsidP="00C864EE">
            <w:pPr>
              <w:autoSpaceDE w:val="0"/>
              <w:autoSpaceDN w:val="0"/>
              <w:adjustRightInd w:val="0"/>
              <w:spacing w:before="2"/>
              <w:ind w:left="680" w:right="113" w:hanging="567"/>
              <w:jc w:val="both"/>
              <w:rPr>
                <w:rFonts w:ascii="Arial" w:hAnsi="Arial" w:cs="Arial"/>
                <w:sz w:val="18"/>
                <w:szCs w:val="18"/>
                <w:lang w:val="en-US"/>
              </w:rPr>
            </w:pPr>
            <w:r>
              <w:rPr>
                <w:rFonts w:ascii="Arial" w:hAnsi="Arial" w:cs="Arial"/>
                <w:sz w:val="18"/>
                <w:szCs w:val="18"/>
                <w:lang w:val="en-US"/>
              </w:rPr>
              <w:t>Fighthorse</w:t>
            </w:r>
            <w:r w:rsidR="00746C08" w:rsidRPr="001E4605">
              <w:rPr>
                <w:rFonts w:ascii="Arial" w:hAnsi="Arial" w:cs="Arial"/>
                <w:sz w:val="18"/>
                <w:szCs w:val="18"/>
                <w:lang w:val="en-US"/>
              </w:rPr>
              <w:t xml:space="preserve"> M. et al., (2014): Models of heat transport in in the Central European Basin System: effective mechanisms at different scales. Marine and Petroleum Geology, doi:10.1016/j.marpetgeo.2014.03.009.</w:t>
            </w:r>
          </w:p>
          <w:p w14:paraId="70423FA6" w14:textId="705D4F61" w:rsidR="00746C08" w:rsidRPr="001E4605" w:rsidRDefault="008178C0" w:rsidP="00C864EE">
            <w:pPr>
              <w:autoSpaceDE w:val="0"/>
              <w:autoSpaceDN w:val="0"/>
              <w:adjustRightInd w:val="0"/>
              <w:spacing w:before="2"/>
              <w:ind w:left="680" w:right="113" w:hanging="567"/>
              <w:jc w:val="both"/>
              <w:rPr>
                <w:rFonts w:ascii="Arial" w:hAnsi="Arial" w:cs="Arial"/>
                <w:sz w:val="18"/>
                <w:szCs w:val="18"/>
                <w:lang w:val="en-US"/>
              </w:rPr>
            </w:pPr>
            <w:r>
              <w:rPr>
                <w:rFonts w:ascii="Arial" w:hAnsi="Arial" w:cs="Arial"/>
                <w:sz w:val="18"/>
                <w:szCs w:val="18"/>
                <w:lang w:val="en-US"/>
              </w:rPr>
              <w:t>Fighthorse</w:t>
            </w:r>
            <w:r w:rsidR="00746C08" w:rsidRPr="001E4605">
              <w:rPr>
                <w:rFonts w:ascii="Arial" w:hAnsi="Arial" w:cs="Arial"/>
                <w:sz w:val="18"/>
                <w:szCs w:val="18"/>
                <w:lang w:val="en-US"/>
              </w:rPr>
              <w:t>, M., et al., (2013): Geoenergy: new concepts for utilization of geo-reservoirs as potential energy sources. - Environmental Earth Sciences, 70, 8, p. 3427-3431.</w:t>
            </w:r>
          </w:p>
          <w:p w14:paraId="2353134A" w14:textId="15055B0E" w:rsidR="00746C08" w:rsidRPr="00C864EE" w:rsidRDefault="008178C0" w:rsidP="00C864EE">
            <w:pPr>
              <w:autoSpaceDE w:val="0"/>
              <w:autoSpaceDN w:val="0"/>
              <w:adjustRightInd w:val="0"/>
              <w:spacing w:before="2"/>
              <w:ind w:left="680" w:right="113" w:hanging="567"/>
              <w:jc w:val="both"/>
              <w:rPr>
                <w:rFonts w:ascii="Arial" w:hAnsi="Arial" w:cs="Arial"/>
                <w:sz w:val="18"/>
                <w:szCs w:val="18"/>
                <w:lang w:val="en-US"/>
              </w:rPr>
            </w:pPr>
            <w:r>
              <w:rPr>
                <w:rFonts w:ascii="Arial" w:hAnsi="Arial" w:cs="Arial"/>
                <w:sz w:val="18"/>
                <w:szCs w:val="18"/>
                <w:lang w:val="en-US"/>
              </w:rPr>
              <w:t>Fighthorse</w:t>
            </w:r>
            <w:r w:rsidR="00746C08" w:rsidRPr="001E4605">
              <w:rPr>
                <w:rFonts w:ascii="Arial" w:hAnsi="Arial" w:cs="Arial"/>
                <w:sz w:val="18"/>
                <w:szCs w:val="18"/>
                <w:lang w:val="en-US"/>
              </w:rPr>
              <w:t>, M., and Y.P. Maystrenko (2013): "Deep Control on Shallow Heat in Sedimentary Basins."</w:t>
            </w:r>
            <w:r w:rsidR="00C864EE">
              <w:rPr>
                <w:rFonts w:ascii="Arial" w:hAnsi="Arial" w:cs="Arial"/>
                <w:sz w:val="18"/>
                <w:szCs w:val="18"/>
                <w:lang w:val="en-US"/>
              </w:rPr>
              <w:t xml:space="preserve"> Energy Procedia 40(0): 266-275.</w:t>
            </w:r>
          </w:p>
        </w:tc>
      </w:tr>
    </w:tbl>
    <w:p w14:paraId="3D6B5503" w14:textId="77777777" w:rsidR="00746C08" w:rsidRPr="002E6F8D" w:rsidRDefault="00746C08" w:rsidP="00746C08">
      <w:pPr>
        <w:autoSpaceDE w:val="0"/>
        <w:autoSpaceDN w:val="0"/>
        <w:adjustRightInd w:val="0"/>
        <w:jc w:val="both"/>
        <w:rPr>
          <w:rFonts w:ascii="Arial" w:hAnsi="Arial" w:cs="Arial"/>
          <w:b/>
          <w:sz w:val="20"/>
          <w:szCs w:val="20"/>
          <w:lang w:val="en-US"/>
        </w:rPr>
      </w:pPr>
    </w:p>
    <w:tbl>
      <w:tblPr>
        <w:tblpPr w:leftFromText="141" w:rightFromText="141" w:vertAnchor="text" w:horzAnchor="page" w:tblpX="1427" w:tblpY="15"/>
        <w:tblW w:w="921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132"/>
        <w:gridCol w:w="7087"/>
      </w:tblGrid>
      <w:tr w:rsidR="00746C08" w:rsidRPr="002E6F8D" w14:paraId="44B46D8F" w14:textId="77777777" w:rsidTr="00C864EE">
        <w:trPr>
          <w:trHeight w:val="284"/>
        </w:trPr>
        <w:tc>
          <w:tcPr>
            <w:tcW w:w="2132" w:type="dxa"/>
            <w:tcBorders>
              <w:top w:val="single" w:sz="4" w:space="0" w:color="auto"/>
            </w:tcBorders>
            <w:shd w:val="clear" w:color="auto" w:fill="B3B3B3"/>
            <w:vAlign w:val="center"/>
          </w:tcPr>
          <w:p w14:paraId="59A91CEB" w14:textId="77777777" w:rsidR="00746C08" w:rsidRPr="002E6F8D" w:rsidRDefault="00746C08" w:rsidP="00C864EE">
            <w:pPr>
              <w:ind w:left="113"/>
              <w:rPr>
                <w:rFonts w:ascii="Arial" w:hAnsi="Arial" w:cs="Arial"/>
                <w:b/>
                <w:sz w:val="20"/>
                <w:szCs w:val="20"/>
                <w:lang w:val="en-GB"/>
              </w:rPr>
            </w:pPr>
            <w:r w:rsidRPr="002E6F8D">
              <w:rPr>
                <w:rFonts w:ascii="Arial" w:hAnsi="Arial" w:cs="Arial"/>
                <w:b/>
                <w:sz w:val="20"/>
                <w:szCs w:val="20"/>
                <w:lang w:val="en-GB"/>
              </w:rPr>
              <w:t>Name</w:t>
            </w:r>
          </w:p>
        </w:tc>
        <w:tc>
          <w:tcPr>
            <w:tcW w:w="7087" w:type="dxa"/>
            <w:tcBorders>
              <w:top w:val="single" w:sz="4" w:space="0" w:color="auto"/>
            </w:tcBorders>
            <w:shd w:val="clear" w:color="auto" w:fill="B3B3B3"/>
            <w:vAlign w:val="center"/>
          </w:tcPr>
          <w:p w14:paraId="47C7527D" w14:textId="7A19EA92" w:rsidR="00746C08" w:rsidRPr="002E6F8D" w:rsidRDefault="00746C08" w:rsidP="00C864EE">
            <w:pPr>
              <w:ind w:left="113"/>
              <w:rPr>
                <w:rFonts w:ascii="Arial" w:hAnsi="Arial" w:cs="Arial"/>
                <w:b/>
                <w:noProof/>
                <w:sz w:val="20"/>
                <w:szCs w:val="20"/>
                <w:lang w:val="en-GB"/>
              </w:rPr>
            </w:pPr>
            <w:r w:rsidRPr="002E6F8D">
              <w:rPr>
                <w:rFonts w:ascii="Arial" w:hAnsi="Arial" w:cs="Arial"/>
                <w:b/>
                <w:noProof/>
                <w:sz w:val="20"/>
                <w:szCs w:val="20"/>
                <w:lang w:val="en-GB"/>
              </w:rPr>
              <w:t xml:space="preserve">Prof. Dr. </w:t>
            </w:r>
            <w:r w:rsidR="00FE4B86">
              <w:rPr>
                <w:rFonts w:ascii="Arial" w:hAnsi="Arial" w:cs="Arial"/>
                <w:b/>
                <w:noProof/>
                <w:sz w:val="20"/>
                <w:szCs w:val="20"/>
                <w:lang w:val="en-GB"/>
              </w:rPr>
              <w:t>Gloria Humodenaranja</w:t>
            </w:r>
          </w:p>
        </w:tc>
      </w:tr>
      <w:tr w:rsidR="00746C08" w:rsidRPr="00787129" w14:paraId="0FCCEE95" w14:textId="77777777" w:rsidTr="00C864EE">
        <w:trPr>
          <w:trHeight w:val="284"/>
        </w:trPr>
        <w:tc>
          <w:tcPr>
            <w:tcW w:w="2132" w:type="dxa"/>
            <w:shd w:val="clear" w:color="auto" w:fill="E0E0E0"/>
            <w:vAlign w:val="center"/>
          </w:tcPr>
          <w:p w14:paraId="58DBF338" w14:textId="77777777" w:rsidR="00746C08" w:rsidRPr="002E6F8D" w:rsidRDefault="00746C08" w:rsidP="00C864EE">
            <w:pPr>
              <w:ind w:left="113"/>
              <w:rPr>
                <w:rFonts w:ascii="Arial" w:hAnsi="Arial" w:cs="Arial"/>
                <w:b/>
                <w:sz w:val="20"/>
                <w:szCs w:val="20"/>
                <w:lang w:val="en-GB"/>
              </w:rPr>
            </w:pPr>
            <w:r w:rsidRPr="002E6F8D">
              <w:rPr>
                <w:rFonts w:ascii="Arial" w:hAnsi="Arial" w:cs="Arial"/>
                <w:b/>
                <w:sz w:val="20"/>
                <w:szCs w:val="20"/>
                <w:lang w:val="en-GB"/>
              </w:rPr>
              <w:t>Institution</w:t>
            </w:r>
          </w:p>
        </w:tc>
        <w:tc>
          <w:tcPr>
            <w:tcW w:w="7087" w:type="dxa"/>
            <w:shd w:val="clear" w:color="auto" w:fill="FFFFFF"/>
            <w:vAlign w:val="center"/>
          </w:tcPr>
          <w:p w14:paraId="090E973F" w14:textId="5B584F86" w:rsidR="00746C08" w:rsidRPr="002E6F8D" w:rsidRDefault="00206291" w:rsidP="00C864EE">
            <w:pPr>
              <w:ind w:left="113"/>
              <w:rPr>
                <w:rFonts w:ascii="Arial" w:hAnsi="Arial" w:cs="Arial"/>
                <w:noProof/>
                <w:sz w:val="20"/>
                <w:szCs w:val="20"/>
                <w:lang w:val="en-GB"/>
              </w:rPr>
            </w:pPr>
            <w:r>
              <w:rPr>
                <w:rFonts w:ascii="Arial" w:hAnsi="Arial" w:cs="Arial"/>
                <w:noProof/>
                <w:sz w:val="20"/>
                <w:szCs w:val="20"/>
                <w:lang w:val="en-GB"/>
              </w:rPr>
              <w:t xml:space="preserve">House of Black and White </w:t>
            </w:r>
            <w:r w:rsidR="00140B79">
              <w:rPr>
                <w:rFonts w:ascii="Arial" w:hAnsi="Arial" w:cs="Arial"/>
                <w:noProof/>
                <w:sz w:val="20"/>
                <w:szCs w:val="20"/>
                <w:lang w:val="en-GB"/>
              </w:rPr>
              <w:t>PARTNER 4</w:t>
            </w:r>
            <w:r w:rsidR="00746C08" w:rsidRPr="002E6F8D">
              <w:rPr>
                <w:rFonts w:ascii="Arial" w:hAnsi="Arial" w:cs="Arial"/>
                <w:noProof/>
                <w:sz w:val="20"/>
                <w:szCs w:val="20"/>
                <w:lang w:val="en-GB"/>
              </w:rPr>
              <w:t xml:space="preserve">, </w:t>
            </w:r>
            <w:r w:rsidR="004045DF">
              <w:rPr>
                <w:rFonts w:ascii="Arial" w:hAnsi="Arial" w:cs="Arial"/>
                <w:noProof/>
                <w:sz w:val="20"/>
                <w:szCs w:val="20"/>
                <w:lang w:val="en-GB"/>
              </w:rPr>
              <w:t xml:space="preserve">Lab </w:t>
            </w:r>
            <w:r w:rsidR="00746C08" w:rsidRPr="002E6F8D">
              <w:rPr>
                <w:rFonts w:ascii="Arial" w:hAnsi="Arial" w:cs="Arial"/>
                <w:noProof/>
                <w:sz w:val="20"/>
                <w:szCs w:val="20"/>
                <w:lang w:val="en-GB"/>
              </w:rPr>
              <w:t xml:space="preserve">Centre </w:t>
            </w:r>
            <w:r w:rsidR="00556348">
              <w:rPr>
                <w:rFonts w:ascii="Arial" w:hAnsi="Arial" w:cs="Arial"/>
                <w:noProof/>
                <w:sz w:val="20"/>
                <w:szCs w:val="20"/>
                <w:lang w:val="en-GB"/>
              </w:rPr>
              <w:t>Mordor</w:t>
            </w:r>
          </w:p>
        </w:tc>
      </w:tr>
      <w:tr w:rsidR="00746C08" w:rsidRPr="00787129" w14:paraId="3F8FB2FF" w14:textId="77777777" w:rsidTr="00C864EE">
        <w:trPr>
          <w:trHeight w:val="284"/>
        </w:trPr>
        <w:tc>
          <w:tcPr>
            <w:tcW w:w="2132" w:type="dxa"/>
            <w:shd w:val="clear" w:color="auto" w:fill="E0E0E0"/>
            <w:vAlign w:val="center"/>
          </w:tcPr>
          <w:p w14:paraId="43E9816D" w14:textId="77777777" w:rsidR="00746C08" w:rsidRPr="002E6F8D" w:rsidRDefault="00746C08" w:rsidP="00C864EE">
            <w:pPr>
              <w:ind w:left="113"/>
              <w:rPr>
                <w:rFonts w:ascii="Arial" w:hAnsi="Arial" w:cs="Arial"/>
                <w:b/>
                <w:sz w:val="20"/>
                <w:szCs w:val="20"/>
                <w:lang w:val="en-GB"/>
              </w:rPr>
            </w:pPr>
            <w:r w:rsidRPr="002E6F8D">
              <w:rPr>
                <w:rFonts w:ascii="Arial" w:hAnsi="Arial" w:cs="Arial"/>
                <w:b/>
                <w:sz w:val="20"/>
                <w:szCs w:val="20"/>
                <w:lang w:val="en-GB"/>
              </w:rPr>
              <w:t>Current Position</w:t>
            </w:r>
          </w:p>
        </w:tc>
        <w:tc>
          <w:tcPr>
            <w:tcW w:w="7087" w:type="dxa"/>
            <w:vAlign w:val="center"/>
          </w:tcPr>
          <w:p w14:paraId="70170E62" w14:textId="7DEC9E0A" w:rsidR="00746C08" w:rsidRPr="002E6F8D" w:rsidRDefault="00746C08" w:rsidP="00C864EE">
            <w:pPr>
              <w:ind w:left="113"/>
              <w:rPr>
                <w:rFonts w:ascii="Arial" w:hAnsi="Arial" w:cs="Arial"/>
                <w:sz w:val="20"/>
                <w:szCs w:val="20"/>
                <w:lang w:val="en-GB"/>
              </w:rPr>
            </w:pPr>
            <w:r w:rsidRPr="002E6F8D">
              <w:rPr>
                <w:rFonts w:ascii="Arial" w:hAnsi="Arial" w:cs="Arial"/>
                <w:sz w:val="20"/>
                <w:szCs w:val="20"/>
                <w:lang w:val="en-GB"/>
              </w:rPr>
              <w:t xml:space="preserve">Head of section </w:t>
            </w:r>
            <w:r w:rsidR="00140B79">
              <w:rPr>
                <w:rFonts w:ascii="Arial" w:hAnsi="Arial" w:cs="Arial"/>
                <w:sz w:val="20"/>
                <w:szCs w:val="20"/>
                <w:lang w:val="en-GB"/>
              </w:rPr>
              <w:t>Python</w:t>
            </w:r>
            <w:r w:rsidRPr="002E6F8D">
              <w:rPr>
                <w:rFonts w:ascii="Arial" w:hAnsi="Arial" w:cs="Arial"/>
                <w:sz w:val="20"/>
                <w:szCs w:val="20"/>
                <w:lang w:val="en-GB"/>
              </w:rPr>
              <w:t xml:space="preserve"> (</w:t>
            </w:r>
            <w:r w:rsidR="00140B79">
              <w:rPr>
                <w:rFonts w:ascii="Arial" w:hAnsi="Arial" w:cs="Arial"/>
                <w:sz w:val="20"/>
                <w:szCs w:val="20"/>
                <w:lang w:val="en-GB"/>
              </w:rPr>
              <w:t>PARTNER 4</w:t>
            </w:r>
            <w:r w:rsidRPr="002E6F8D">
              <w:rPr>
                <w:rFonts w:ascii="Arial" w:hAnsi="Arial" w:cs="Arial"/>
                <w:sz w:val="20"/>
                <w:szCs w:val="20"/>
                <w:lang w:val="en-GB"/>
              </w:rPr>
              <w:t xml:space="preserve">); Professor for modelling of fluid dynamics in the </w:t>
            </w:r>
            <w:r w:rsidR="00F03AC1">
              <w:rPr>
                <w:rFonts w:ascii="Arial" w:hAnsi="Arial" w:cs="Arial"/>
                <w:sz w:val="20"/>
                <w:szCs w:val="20"/>
                <w:lang w:val="en-GB"/>
              </w:rPr>
              <w:t>Python</w:t>
            </w:r>
            <w:r w:rsidRPr="002E6F8D">
              <w:rPr>
                <w:rFonts w:ascii="Arial" w:hAnsi="Arial" w:cs="Arial"/>
                <w:sz w:val="20"/>
                <w:szCs w:val="20"/>
                <w:lang w:val="en-GB"/>
              </w:rPr>
              <w:t xml:space="preserve"> (</w:t>
            </w:r>
            <w:r w:rsidR="00EA0ECF">
              <w:rPr>
                <w:rFonts w:ascii="Arial" w:hAnsi="Arial" w:cs="Arial"/>
                <w:sz w:val="20"/>
                <w:szCs w:val="20"/>
                <w:lang w:val="en-GB"/>
              </w:rPr>
              <w:t>University at Sea</w:t>
            </w:r>
            <w:r w:rsidRPr="002E6F8D">
              <w:rPr>
                <w:rFonts w:ascii="Arial" w:hAnsi="Arial" w:cs="Arial"/>
                <w:sz w:val="20"/>
                <w:szCs w:val="20"/>
                <w:lang w:val="en-GB"/>
              </w:rPr>
              <w:t>)</w:t>
            </w:r>
          </w:p>
        </w:tc>
      </w:tr>
      <w:tr w:rsidR="00746C08" w:rsidRPr="00787129" w14:paraId="5B7C65BA" w14:textId="77777777" w:rsidTr="00C864EE">
        <w:trPr>
          <w:trHeight w:val="284"/>
        </w:trPr>
        <w:tc>
          <w:tcPr>
            <w:tcW w:w="2132" w:type="dxa"/>
            <w:shd w:val="clear" w:color="auto" w:fill="E0E0E0"/>
            <w:vAlign w:val="center"/>
          </w:tcPr>
          <w:p w14:paraId="06D2C1F9" w14:textId="77777777" w:rsidR="00746C08" w:rsidRPr="002E6F8D" w:rsidRDefault="00746C08" w:rsidP="00C864EE">
            <w:pPr>
              <w:ind w:left="113"/>
              <w:rPr>
                <w:rFonts w:ascii="Arial" w:hAnsi="Arial" w:cs="Arial"/>
                <w:b/>
                <w:sz w:val="20"/>
                <w:szCs w:val="20"/>
                <w:lang w:val="en-GB"/>
              </w:rPr>
            </w:pPr>
            <w:r w:rsidRPr="002E6F8D">
              <w:rPr>
                <w:rFonts w:ascii="Arial" w:hAnsi="Arial" w:cs="Arial"/>
                <w:b/>
                <w:sz w:val="20"/>
                <w:szCs w:val="20"/>
                <w:lang w:val="en-GB"/>
              </w:rPr>
              <w:t>Education</w:t>
            </w:r>
          </w:p>
        </w:tc>
        <w:tc>
          <w:tcPr>
            <w:tcW w:w="7087" w:type="dxa"/>
            <w:vAlign w:val="center"/>
          </w:tcPr>
          <w:p w14:paraId="5E681F0F" w14:textId="77777777" w:rsidR="00746C08" w:rsidRPr="002E6F8D" w:rsidRDefault="00746C08" w:rsidP="00C864EE">
            <w:pPr>
              <w:ind w:left="113"/>
              <w:rPr>
                <w:rFonts w:ascii="Arial" w:hAnsi="Arial" w:cs="Arial"/>
                <w:sz w:val="20"/>
                <w:szCs w:val="20"/>
                <w:lang w:val="en-GB"/>
              </w:rPr>
            </w:pPr>
            <w:r w:rsidRPr="002E6F8D">
              <w:rPr>
                <w:rFonts w:ascii="Arial" w:hAnsi="Arial" w:cs="Arial"/>
                <w:sz w:val="20"/>
                <w:szCs w:val="20"/>
                <w:lang w:val="en-GB"/>
              </w:rPr>
              <w:t>Diploma in oceanography (1996), Ph.D. in geosciences (2001)</w:t>
            </w:r>
          </w:p>
        </w:tc>
      </w:tr>
      <w:tr w:rsidR="00746C08" w:rsidRPr="002E6F8D" w14:paraId="70425297" w14:textId="77777777" w:rsidTr="00C864EE">
        <w:trPr>
          <w:trHeight w:val="284"/>
        </w:trPr>
        <w:tc>
          <w:tcPr>
            <w:tcW w:w="2132" w:type="dxa"/>
            <w:shd w:val="clear" w:color="auto" w:fill="E0E0E0"/>
            <w:vAlign w:val="center"/>
          </w:tcPr>
          <w:p w14:paraId="4E578442" w14:textId="77777777" w:rsidR="00746C08" w:rsidRPr="002E6F8D" w:rsidRDefault="00746C08" w:rsidP="00C864EE">
            <w:pPr>
              <w:ind w:left="113"/>
              <w:rPr>
                <w:rFonts w:ascii="Arial" w:hAnsi="Arial" w:cs="Arial"/>
                <w:b/>
                <w:sz w:val="20"/>
                <w:szCs w:val="20"/>
                <w:lang w:val="en-GB"/>
              </w:rPr>
            </w:pPr>
            <w:r w:rsidRPr="002E6F8D">
              <w:rPr>
                <w:rFonts w:ascii="Arial" w:hAnsi="Arial" w:cs="Arial"/>
                <w:b/>
                <w:sz w:val="20"/>
                <w:szCs w:val="20"/>
                <w:lang w:val="en-GB"/>
              </w:rPr>
              <w:t>Further information</w:t>
            </w:r>
          </w:p>
        </w:tc>
        <w:tc>
          <w:tcPr>
            <w:tcW w:w="7087" w:type="dxa"/>
            <w:vAlign w:val="center"/>
          </w:tcPr>
          <w:p w14:paraId="0E79C334" w14:textId="01945F61" w:rsidR="00746C08" w:rsidRPr="00130E62" w:rsidRDefault="00746C08" w:rsidP="00C864EE">
            <w:pPr>
              <w:ind w:left="113"/>
              <w:rPr>
                <w:rFonts w:ascii="Arial" w:hAnsi="Arial" w:cs="Arial"/>
                <w:sz w:val="18"/>
                <w:szCs w:val="18"/>
                <w:lang w:val="en-GB"/>
              </w:rPr>
            </w:pPr>
            <w:r w:rsidRPr="00130E62">
              <w:rPr>
                <w:rFonts w:ascii="Arial" w:hAnsi="Arial" w:cs="Arial"/>
                <w:sz w:val="18"/>
                <w:szCs w:val="18"/>
                <w:lang w:val="en-GB"/>
              </w:rPr>
              <w:t>http://www.</w:t>
            </w:r>
            <w:r w:rsidR="00140B79">
              <w:rPr>
                <w:rFonts w:ascii="Arial" w:hAnsi="Arial" w:cs="Arial"/>
                <w:sz w:val="18"/>
                <w:szCs w:val="18"/>
                <w:lang w:val="en-GB"/>
              </w:rPr>
              <w:t>Partner 4</w:t>
            </w:r>
            <w:r w:rsidRPr="00130E62">
              <w:rPr>
                <w:rFonts w:ascii="Arial" w:hAnsi="Arial" w:cs="Arial"/>
                <w:sz w:val="18"/>
                <w:szCs w:val="18"/>
                <w:lang w:val="en-GB"/>
              </w:rPr>
              <w:t>-</w:t>
            </w:r>
            <w:r w:rsidR="00556348">
              <w:rPr>
                <w:rFonts w:ascii="Arial" w:hAnsi="Arial" w:cs="Arial"/>
                <w:sz w:val="18"/>
                <w:szCs w:val="18"/>
                <w:lang w:val="en-GB"/>
              </w:rPr>
              <w:t>Mordor</w:t>
            </w:r>
            <w:r w:rsidRPr="00130E62">
              <w:rPr>
                <w:rFonts w:ascii="Arial" w:hAnsi="Arial" w:cs="Arial"/>
                <w:sz w:val="18"/>
                <w:szCs w:val="18"/>
                <w:lang w:val="en-GB"/>
              </w:rPr>
              <w:t>.de/en/section/</w:t>
            </w:r>
            <w:r w:rsidR="00EA0ECF">
              <w:rPr>
                <w:rFonts w:ascii="Arial" w:hAnsi="Arial" w:cs="Arial"/>
                <w:sz w:val="18"/>
                <w:szCs w:val="18"/>
                <w:lang w:val="en-GB"/>
              </w:rPr>
              <w:t>python</w:t>
            </w:r>
            <w:r w:rsidRPr="00130E62">
              <w:rPr>
                <w:rFonts w:ascii="Arial" w:hAnsi="Arial" w:cs="Arial"/>
                <w:sz w:val="18"/>
                <w:szCs w:val="18"/>
                <w:lang w:val="en-GB"/>
              </w:rPr>
              <w:t>/staff/profil/</w:t>
            </w:r>
            <w:r w:rsidR="003E23E6">
              <w:rPr>
                <w:rFonts w:ascii="Arial" w:hAnsi="Arial" w:cs="Arial"/>
                <w:sz w:val="18"/>
                <w:szCs w:val="18"/>
                <w:lang w:val="en-GB"/>
              </w:rPr>
              <w:t>Gloria</w:t>
            </w:r>
            <w:r w:rsidRPr="00130E62">
              <w:rPr>
                <w:rFonts w:ascii="Arial" w:hAnsi="Arial" w:cs="Arial"/>
                <w:sz w:val="18"/>
                <w:szCs w:val="18"/>
                <w:lang w:val="en-GB"/>
              </w:rPr>
              <w:t>-</w:t>
            </w:r>
            <w:r w:rsidR="00FE4B86">
              <w:rPr>
                <w:rFonts w:ascii="Arial" w:hAnsi="Arial" w:cs="Arial"/>
                <w:sz w:val="18"/>
                <w:szCs w:val="18"/>
                <w:lang w:val="en-GB"/>
              </w:rPr>
              <w:t>Humodenaranja</w:t>
            </w:r>
            <w:r w:rsidRPr="00130E62">
              <w:rPr>
                <w:rFonts w:ascii="Arial" w:hAnsi="Arial" w:cs="Arial"/>
                <w:sz w:val="18"/>
                <w:szCs w:val="18"/>
                <w:lang w:val="en-GB"/>
              </w:rPr>
              <w:t>/</w:t>
            </w:r>
          </w:p>
        </w:tc>
      </w:tr>
      <w:tr w:rsidR="00746C08" w:rsidRPr="00787129" w14:paraId="09E4ABCD" w14:textId="77777777" w:rsidTr="00C864EE">
        <w:trPr>
          <w:trHeight w:val="284"/>
        </w:trPr>
        <w:tc>
          <w:tcPr>
            <w:tcW w:w="9219" w:type="dxa"/>
            <w:gridSpan w:val="2"/>
            <w:shd w:val="clear" w:color="auto" w:fill="B3B3B3"/>
            <w:vAlign w:val="center"/>
          </w:tcPr>
          <w:p w14:paraId="3B676D9B" w14:textId="77777777" w:rsidR="00746C08" w:rsidRPr="002E6F8D" w:rsidRDefault="00746C08" w:rsidP="00C864EE">
            <w:pPr>
              <w:ind w:left="113"/>
              <w:rPr>
                <w:rFonts w:ascii="Arial" w:hAnsi="Arial" w:cs="Arial"/>
                <w:b/>
                <w:sz w:val="20"/>
                <w:szCs w:val="20"/>
                <w:lang w:val="en-GB"/>
              </w:rPr>
            </w:pPr>
            <w:r w:rsidRPr="002E6F8D">
              <w:rPr>
                <w:rFonts w:ascii="Arial" w:hAnsi="Arial" w:cs="Arial"/>
                <w:b/>
                <w:sz w:val="20"/>
                <w:szCs w:val="20"/>
                <w:lang w:val="en-GB"/>
              </w:rPr>
              <w:t>Areas of expertise and key competences</w:t>
            </w:r>
          </w:p>
        </w:tc>
      </w:tr>
      <w:tr w:rsidR="00746C08" w:rsidRPr="00787129" w14:paraId="1A9C1BAE" w14:textId="77777777" w:rsidTr="00C864EE">
        <w:trPr>
          <w:trHeight w:val="2086"/>
        </w:trPr>
        <w:tc>
          <w:tcPr>
            <w:tcW w:w="9219" w:type="dxa"/>
            <w:gridSpan w:val="2"/>
            <w:vAlign w:val="center"/>
          </w:tcPr>
          <w:p w14:paraId="249F9ECE" w14:textId="392E9FB0" w:rsidR="00746C08" w:rsidRPr="002E6F8D" w:rsidRDefault="00FE4B86" w:rsidP="00C864EE">
            <w:pPr>
              <w:autoSpaceDE w:val="0"/>
              <w:autoSpaceDN w:val="0"/>
              <w:adjustRightInd w:val="0"/>
              <w:ind w:left="113" w:right="113"/>
              <w:jc w:val="both"/>
              <w:rPr>
                <w:rFonts w:ascii="Arial" w:hAnsi="Arial" w:cs="Arial"/>
                <w:sz w:val="20"/>
                <w:szCs w:val="20"/>
                <w:lang w:val="en-GB"/>
              </w:rPr>
            </w:pPr>
            <w:r>
              <w:rPr>
                <w:rFonts w:ascii="Arial" w:hAnsi="Arial" w:cs="Arial"/>
                <w:sz w:val="20"/>
                <w:szCs w:val="20"/>
                <w:lang w:val="en-GB"/>
              </w:rPr>
              <w:t>Gloria Humodenaranja</w:t>
            </w:r>
            <w:r w:rsidR="00746C08" w:rsidRPr="002E6F8D">
              <w:rPr>
                <w:rFonts w:ascii="Arial" w:hAnsi="Arial" w:cs="Arial"/>
                <w:sz w:val="20"/>
                <w:szCs w:val="20"/>
                <w:lang w:val="en-GB"/>
              </w:rPr>
              <w:t xml:space="preserve"> is an expert in the simulation of near-surface fluid dynamics and their interactions with the solid earth. He has considerable background in the model-based utilization of integral observations, in particular the integration of geophysical/geodetic monitoring data into numerical system model approaches. He is speaker of the topic “Global Processes” of the Research Programme GEOSYSTEM and acts as the chair of the working group “</w:t>
            </w:r>
            <w:r w:rsidR="00140B79">
              <w:rPr>
                <w:rFonts w:ascii="Arial" w:hAnsi="Arial" w:cs="Arial"/>
                <w:sz w:val="20"/>
                <w:szCs w:val="20"/>
                <w:lang w:val="en-GB"/>
              </w:rPr>
              <w:t>Python</w:t>
            </w:r>
            <w:r w:rsidR="00746C08" w:rsidRPr="002E6F8D">
              <w:rPr>
                <w:rFonts w:ascii="Arial" w:hAnsi="Arial" w:cs="Arial"/>
                <w:sz w:val="20"/>
                <w:szCs w:val="20"/>
                <w:lang w:val="en-GB"/>
              </w:rPr>
              <w:t>” of the Global Geodetic Observing System. Among others he is member of the GGOS coordinating board, of the steering committee of the Special Bureau of the Oceans of the IERS Global Geophysical Fluids Center, and of the committee “Science and Society” of the ITU/WMO/UNESCO-IOC Joint Task Force. He is involved in numerous national and international research projects; he authored more than 60 peer-reviewed publications and has an h-index of 12</w:t>
            </w:r>
            <w:r w:rsidR="00746C08">
              <w:rPr>
                <w:rFonts w:ascii="Arial" w:hAnsi="Arial" w:cs="Arial"/>
                <w:sz w:val="20"/>
                <w:szCs w:val="20"/>
                <w:lang w:val="en-GB"/>
              </w:rPr>
              <w:t xml:space="preserve"> (Scopus)</w:t>
            </w:r>
            <w:r w:rsidR="00746C08" w:rsidRPr="002E6F8D">
              <w:rPr>
                <w:rFonts w:ascii="Arial" w:hAnsi="Arial" w:cs="Arial"/>
                <w:sz w:val="20"/>
                <w:szCs w:val="20"/>
                <w:lang w:val="en-GB"/>
              </w:rPr>
              <w:t>.</w:t>
            </w:r>
          </w:p>
        </w:tc>
      </w:tr>
      <w:tr w:rsidR="00746C08" w:rsidRPr="002E6F8D" w14:paraId="0620D015" w14:textId="77777777" w:rsidTr="00C864EE">
        <w:trPr>
          <w:trHeight w:val="284"/>
        </w:trPr>
        <w:tc>
          <w:tcPr>
            <w:tcW w:w="9219" w:type="dxa"/>
            <w:gridSpan w:val="2"/>
            <w:shd w:val="clear" w:color="auto" w:fill="BFBFBF"/>
            <w:vAlign w:val="center"/>
          </w:tcPr>
          <w:p w14:paraId="71DEA9B1" w14:textId="07D6E798" w:rsidR="00746C08" w:rsidRPr="002E6F8D" w:rsidRDefault="00C864EE" w:rsidP="00C864EE">
            <w:pPr>
              <w:ind w:left="113"/>
              <w:rPr>
                <w:rFonts w:ascii="Arial" w:hAnsi="Arial" w:cs="Arial"/>
                <w:i/>
                <w:sz w:val="20"/>
                <w:szCs w:val="20"/>
                <w:lang w:val="en-GB"/>
              </w:rPr>
            </w:pPr>
            <w:r>
              <w:rPr>
                <w:rFonts w:ascii="Arial" w:hAnsi="Arial" w:cs="Arial"/>
                <w:b/>
                <w:sz w:val="20"/>
                <w:szCs w:val="20"/>
                <w:lang w:val="en-GB"/>
              </w:rPr>
              <w:t>Four</w:t>
            </w:r>
            <w:r w:rsidR="00746C08" w:rsidRPr="002E6F8D">
              <w:rPr>
                <w:rFonts w:ascii="Arial" w:hAnsi="Arial" w:cs="Arial"/>
                <w:b/>
                <w:sz w:val="20"/>
                <w:szCs w:val="20"/>
                <w:lang w:val="en-GB"/>
              </w:rPr>
              <w:t xml:space="preserve"> most relevant publications</w:t>
            </w:r>
          </w:p>
        </w:tc>
      </w:tr>
      <w:tr w:rsidR="00746C08" w:rsidRPr="002E6F8D" w14:paraId="7B236237" w14:textId="77777777" w:rsidTr="00C864EE">
        <w:trPr>
          <w:trHeight w:val="2008"/>
        </w:trPr>
        <w:tc>
          <w:tcPr>
            <w:tcW w:w="9219" w:type="dxa"/>
            <w:gridSpan w:val="2"/>
            <w:tcBorders>
              <w:bottom w:val="single" w:sz="4" w:space="0" w:color="auto"/>
            </w:tcBorders>
          </w:tcPr>
          <w:p w14:paraId="33DB74F2" w14:textId="5D239DC1" w:rsidR="00746C08" w:rsidRPr="001E4605" w:rsidRDefault="00746C08" w:rsidP="00C864EE">
            <w:pPr>
              <w:autoSpaceDE w:val="0"/>
              <w:autoSpaceDN w:val="0"/>
              <w:adjustRightInd w:val="0"/>
              <w:spacing w:before="2"/>
              <w:ind w:left="680" w:right="113" w:hanging="567"/>
              <w:jc w:val="both"/>
              <w:rPr>
                <w:rFonts w:ascii="Arial" w:hAnsi="Arial" w:cs="Arial"/>
                <w:i/>
                <w:iCs/>
                <w:sz w:val="18"/>
                <w:szCs w:val="18"/>
                <w:lang w:val="en-GB"/>
              </w:rPr>
            </w:pPr>
            <w:r w:rsidRPr="001E4605">
              <w:rPr>
                <w:rFonts w:ascii="Arial" w:hAnsi="Arial" w:cs="Arial"/>
                <w:iCs/>
                <w:sz w:val="18"/>
                <w:szCs w:val="18"/>
                <w:lang w:val="en-GB"/>
              </w:rPr>
              <w:t xml:space="preserve">Irrgang, C., Saynisch, J. and M. </w:t>
            </w:r>
            <w:r w:rsidR="00FE4B86">
              <w:rPr>
                <w:rFonts w:ascii="Arial" w:hAnsi="Arial" w:cs="Arial"/>
                <w:iCs/>
                <w:sz w:val="18"/>
                <w:szCs w:val="18"/>
                <w:lang w:val="en-GB"/>
              </w:rPr>
              <w:t>Humodenaranja</w:t>
            </w:r>
            <w:r w:rsidRPr="001E4605">
              <w:rPr>
                <w:rFonts w:ascii="Arial" w:hAnsi="Arial" w:cs="Arial"/>
                <w:iCs/>
                <w:sz w:val="18"/>
                <w:szCs w:val="18"/>
                <w:lang w:val="en-GB"/>
              </w:rPr>
              <w:t xml:space="preserve"> (2016): Ensemble simulations of the magnetic field induced by global ocean </w:t>
            </w:r>
            <w:r w:rsidRPr="001E4605">
              <w:rPr>
                <w:rFonts w:ascii="Arial" w:hAnsi="Arial" w:cs="Arial"/>
                <w:i/>
                <w:iCs/>
                <w:sz w:val="18"/>
                <w:szCs w:val="18"/>
                <w:lang w:val="en-GB"/>
              </w:rPr>
              <w:t>circulation: Estimating the uncertainty. J. Geophys. Res. Oceans, 121, 1866–1880, doi:10.1002/2016JC011633.</w:t>
            </w:r>
          </w:p>
          <w:p w14:paraId="05222E0D" w14:textId="3B3EDB07" w:rsidR="00746C08" w:rsidRPr="001E4605" w:rsidRDefault="00746C08" w:rsidP="00C864EE">
            <w:pPr>
              <w:autoSpaceDE w:val="0"/>
              <w:autoSpaceDN w:val="0"/>
              <w:adjustRightInd w:val="0"/>
              <w:spacing w:before="2"/>
              <w:ind w:left="680" w:right="113" w:hanging="567"/>
              <w:jc w:val="both"/>
              <w:rPr>
                <w:rFonts w:ascii="Arial" w:hAnsi="Arial" w:cs="Arial"/>
                <w:sz w:val="18"/>
                <w:szCs w:val="18"/>
                <w:lang w:val="en-GB"/>
              </w:rPr>
            </w:pPr>
            <w:r w:rsidRPr="001E4605">
              <w:rPr>
                <w:rFonts w:ascii="Arial" w:hAnsi="Arial" w:cs="Arial"/>
                <w:sz w:val="18"/>
                <w:szCs w:val="18"/>
                <w:lang w:val="en-GB"/>
              </w:rPr>
              <w:t xml:space="preserve">Saynisch, J., Bergmann, I. and M. </w:t>
            </w:r>
            <w:r w:rsidR="00FE4B86">
              <w:rPr>
                <w:rFonts w:ascii="Arial" w:hAnsi="Arial" w:cs="Arial"/>
                <w:sz w:val="18"/>
                <w:szCs w:val="18"/>
                <w:lang w:val="en-GB"/>
              </w:rPr>
              <w:t>Humodenaranja</w:t>
            </w:r>
            <w:r w:rsidRPr="001E4605">
              <w:rPr>
                <w:rFonts w:ascii="Arial" w:hAnsi="Arial" w:cs="Arial"/>
                <w:sz w:val="18"/>
                <w:szCs w:val="18"/>
                <w:lang w:val="en-GB"/>
              </w:rPr>
              <w:t xml:space="preserve"> (</w:t>
            </w:r>
            <w:r w:rsidRPr="001E4605">
              <w:rPr>
                <w:rStyle w:val="displaydatestatus"/>
                <w:rFonts w:ascii="Arial" w:hAnsi="Arial" w:cs="Arial"/>
                <w:sz w:val="18"/>
                <w:szCs w:val="18"/>
                <w:lang w:val="en-GB"/>
              </w:rPr>
              <w:t>2015):</w:t>
            </w:r>
            <w:r w:rsidRPr="001E4605">
              <w:rPr>
                <w:rFonts w:ascii="Arial" w:hAnsi="Arial" w:cs="Arial"/>
                <w:sz w:val="18"/>
                <w:szCs w:val="18"/>
                <w:lang w:val="en-GB"/>
              </w:rPr>
              <w:t xml:space="preserve"> Assimilation of GRACE-derived oceanic mass distributions with a global ocean circulation model.</w:t>
            </w:r>
            <w:r w:rsidRPr="001E4605">
              <w:rPr>
                <w:rStyle w:val="italic"/>
                <w:rFonts w:ascii="Arial" w:hAnsi="Arial" w:cs="Arial"/>
                <w:sz w:val="18"/>
                <w:szCs w:val="18"/>
                <w:lang w:val="en-GB"/>
              </w:rPr>
              <w:t xml:space="preserve"> Journal of Geodesy</w:t>
            </w:r>
            <w:r w:rsidRPr="001E4605">
              <w:rPr>
                <w:rFonts w:ascii="Arial" w:hAnsi="Arial" w:cs="Arial"/>
                <w:sz w:val="18"/>
                <w:szCs w:val="18"/>
                <w:lang w:val="en-GB"/>
              </w:rPr>
              <w:t xml:space="preserve">, </w:t>
            </w:r>
            <w:r w:rsidRPr="001E4605">
              <w:rPr>
                <w:rStyle w:val="italic"/>
                <w:rFonts w:ascii="Arial" w:hAnsi="Arial" w:cs="Arial"/>
                <w:sz w:val="18"/>
                <w:szCs w:val="18"/>
                <w:lang w:val="en-GB"/>
              </w:rPr>
              <w:t>89</w:t>
            </w:r>
            <w:r w:rsidRPr="001E4605">
              <w:rPr>
                <w:rFonts w:ascii="Arial" w:hAnsi="Arial" w:cs="Arial"/>
                <w:sz w:val="18"/>
                <w:szCs w:val="18"/>
                <w:lang w:val="en-GB"/>
              </w:rPr>
              <w:t>, 2, p. 121-139, doi: 10.1007/s00190-014-0766-0.</w:t>
            </w:r>
          </w:p>
          <w:p w14:paraId="0B4D5CCD" w14:textId="51BC521B" w:rsidR="00746C08" w:rsidRPr="001E4605" w:rsidRDefault="00746C08" w:rsidP="00C864EE">
            <w:pPr>
              <w:autoSpaceDE w:val="0"/>
              <w:autoSpaceDN w:val="0"/>
              <w:adjustRightInd w:val="0"/>
              <w:spacing w:before="2"/>
              <w:ind w:left="680" w:right="113" w:hanging="567"/>
              <w:jc w:val="both"/>
              <w:rPr>
                <w:rFonts w:ascii="Arial" w:hAnsi="Arial" w:cs="Arial"/>
                <w:sz w:val="18"/>
                <w:szCs w:val="18"/>
                <w:lang w:val="en-GB"/>
              </w:rPr>
            </w:pPr>
            <w:r w:rsidRPr="001E4605">
              <w:rPr>
                <w:rFonts w:ascii="Arial" w:hAnsi="Arial" w:cs="Arial"/>
                <w:sz w:val="18"/>
                <w:szCs w:val="18"/>
                <w:lang w:val="en-GB"/>
              </w:rPr>
              <w:t xml:space="preserve">Petrunin, A., Rogozhina, I., Vaughan, A. P. M., Kukkonen, I. T., Kaban, M., Koulakov, I. and M. </w:t>
            </w:r>
            <w:r w:rsidR="00FE4B86">
              <w:rPr>
                <w:rFonts w:ascii="Arial" w:hAnsi="Arial" w:cs="Arial"/>
                <w:sz w:val="18"/>
                <w:szCs w:val="18"/>
                <w:lang w:val="en-GB"/>
              </w:rPr>
              <w:t>Humodenaranja</w:t>
            </w:r>
            <w:r w:rsidRPr="001E4605">
              <w:rPr>
                <w:rFonts w:ascii="Arial" w:hAnsi="Arial" w:cs="Arial"/>
                <w:sz w:val="18"/>
                <w:szCs w:val="18"/>
                <w:lang w:val="en-GB"/>
              </w:rPr>
              <w:t xml:space="preserve"> (</w:t>
            </w:r>
            <w:r w:rsidRPr="001E4605">
              <w:rPr>
                <w:rStyle w:val="displaydatestatus"/>
                <w:rFonts w:ascii="Arial" w:hAnsi="Arial" w:cs="Arial"/>
                <w:sz w:val="18"/>
                <w:szCs w:val="18"/>
                <w:lang w:val="en-GB"/>
              </w:rPr>
              <w:t>2013):</w:t>
            </w:r>
            <w:r w:rsidRPr="001E4605">
              <w:rPr>
                <w:rFonts w:ascii="Arial" w:hAnsi="Arial" w:cs="Arial"/>
                <w:sz w:val="18"/>
                <w:szCs w:val="18"/>
                <w:lang w:val="en-GB"/>
              </w:rPr>
              <w:t xml:space="preserve"> Heat flux variations beneath central Greenland's ice due to anomalously thin lithosphere. </w:t>
            </w:r>
            <w:r w:rsidRPr="001E4605">
              <w:rPr>
                <w:rStyle w:val="italic"/>
                <w:rFonts w:ascii="Arial" w:hAnsi="Arial" w:cs="Arial"/>
                <w:sz w:val="18"/>
                <w:szCs w:val="18"/>
                <w:lang w:val="en-GB"/>
              </w:rPr>
              <w:t>Nature Geoscience</w:t>
            </w:r>
            <w:r w:rsidRPr="001E4605">
              <w:rPr>
                <w:rFonts w:ascii="Arial" w:hAnsi="Arial" w:cs="Arial"/>
                <w:sz w:val="18"/>
                <w:szCs w:val="18"/>
                <w:lang w:val="en-GB"/>
              </w:rPr>
              <w:t xml:space="preserve">, </w:t>
            </w:r>
            <w:r w:rsidRPr="001E4605">
              <w:rPr>
                <w:rStyle w:val="italic"/>
                <w:rFonts w:ascii="Arial" w:hAnsi="Arial" w:cs="Arial"/>
                <w:sz w:val="18"/>
                <w:szCs w:val="18"/>
                <w:lang w:val="en-GB"/>
              </w:rPr>
              <w:t>6</w:t>
            </w:r>
            <w:r w:rsidRPr="001E4605">
              <w:rPr>
                <w:rFonts w:ascii="Arial" w:hAnsi="Arial" w:cs="Arial"/>
                <w:sz w:val="18"/>
                <w:szCs w:val="18"/>
                <w:lang w:val="en-GB"/>
              </w:rPr>
              <w:t>, p. 746-750, doi: 10.1038/ngeo1898</w:t>
            </w:r>
          </w:p>
          <w:p w14:paraId="0DE3E70C" w14:textId="58E91FBB" w:rsidR="00746C08" w:rsidRPr="002E6F8D" w:rsidRDefault="00FE4B86" w:rsidP="00C864EE">
            <w:pPr>
              <w:autoSpaceDE w:val="0"/>
              <w:autoSpaceDN w:val="0"/>
              <w:adjustRightInd w:val="0"/>
              <w:spacing w:before="2"/>
              <w:ind w:left="680" w:right="113" w:hanging="567"/>
              <w:jc w:val="both"/>
              <w:rPr>
                <w:rFonts w:ascii="Arial" w:hAnsi="Arial" w:cs="Arial"/>
                <w:sz w:val="20"/>
                <w:szCs w:val="20"/>
                <w:lang w:val="en-GB"/>
              </w:rPr>
            </w:pPr>
            <w:r>
              <w:rPr>
                <w:rFonts w:ascii="Arial" w:hAnsi="Arial" w:cs="Arial"/>
                <w:sz w:val="18"/>
                <w:szCs w:val="18"/>
                <w:lang w:val="en-GB"/>
              </w:rPr>
              <w:t>Humodenaranja</w:t>
            </w:r>
            <w:r w:rsidR="00746C08" w:rsidRPr="001E4605">
              <w:rPr>
                <w:rFonts w:ascii="Arial" w:hAnsi="Arial" w:cs="Arial"/>
                <w:sz w:val="18"/>
                <w:szCs w:val="18"/>
                <w:lang w:val="en-GB"/>
              </w:rPr>
              <w:t xml:space="preserve">, M., Sündermann, J. and E. Maier-Reimer (2001): Consideration of ocean tides in an OGCM </w:t>
            </w:r>
            <w:r w:rsidR="00746C08" w:rsidRPr="001E4605">
              <w:rPr>
                <w:rFonts w:ascii="Arial" w:hAnsi="Arial" w:cs="Arial"/>
                <w:sz w:val="18"/>
                <w:szCs w:val="18"/>
                <w:lang w:val="en-GB"/>
              </w:rPr>
              <w:lastRenderedPageBreak/>
              <w:t>and implications for polar motion. Geophys. Res. Lett., 28, 2457-2460.</w:t>
            </w:r>
          </w:p>
        </w:tc>
      </w:tr>
    </w:tbl>
    <w:p w14:paraId="177BD44A" w14:textId="77777777" w:rsidR="00746C08" w:rsidRPr="0059388A" w:rsidRDefault="00746C08" w:rsidP="00746C08">
      <w:pPr>
        <w:autoSpaceDE w:val="0"/>
        <w:autoSpaceDN w:val="0"/>
        <w:adjustRightInd w:val="0"/>
        <w:jc w:val="both"/>
        <w:rPr>
          <w:rFonts w:ascii="Arial" w:hAnsi="Arial" w:cs="Arial"/>
          <w:b/>
          <w:sz w:val="4"/>
          <w:szCs w:val="4"/>
          <w:lang w:val="en-US"/>
        </w:rPr>
      </w:pPr>
    </w:p>
    <w:tbl>
      <w:tblPr>
        <w:tblpPr w:leftFromText="141" w:rightFromText="141" w:vertAnchor="text" w:horzAnchor="page" w:tblpX="1427" w:tblpY="15"/>
        <w:tblW w:w="921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132"/>
        <w:gridCol w:w="7087"/>
      </w:tblGrid>
      <w:tr w:rsidR="00746C08" w:rsidRPr="002E6F8D" w14:paraId="32004BDE" w14:textId="77777777" w:rsidTr="009E18EB">
        <w:trPr>
          <w:trHeight w:val="284"/>
        </w:trPr>
        <w:tc>
          <w:tcPr>
            <w:tcW w:w="2132" w:type="dxa"/>
            <w:tcBorders>
              <w:top w:val="single" w:sz="4" w:space="0" w:color="auto"/>
              <w:bottom w:val="single" w:sz="6" w:space="0" w:color="auto"/>
            </w:tcBorders>
            <w:shd w:val="clear" w:color="auto" w:fill="B3B3B3"/>
            <w:vAlign w:val="center"/>
          </w:tcPr>
          <w:p w14:paraId="048BDB8D"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Name</w:t>
            </w:r>
          </w:p>
        </w:tc>
        <w:tc>
          <w:tcPr>
            <w:tcW w:w="7087" w:type="dxa"/>
            <w:tcBorders>
              <w:top w:val="single" w:sz="4" w:space="0" w:color="auto"/>
              <w:bottom w:val="single" w:sz="6" w:space="0" w:color="auto"/>
            </w:tcBorders>
            <w:shd w:val="clear" w:color="auto" w:fill="B3B3B3"/>
            <w:vAlign w:val="center"/>
          </w:tcPr>
          <w:p w14:paraId="04725A56" w14:textId="05048D58" w:rsidR="00746C08" w:rsidRPr="002E6F8D" w:rsidRDefault="00746C08" w:rsidP="00C864EE">
            <w:pPr>
              <w:ind w:left="113"/>
              <w:rPr>
                <w:rFonts w:ascii="Arial" w:hAnsi="Arial" w:cs="Arial"/>
                <w:b/>
                <w:noProof/>
                <w:sz w:val="20"/>
                <w:szCs w:val="20"/>
                <w:lang w:val="en-US"/>
              </w:rPr>
            </w:pPr>
            <w:r w:rsidRPr="002E6F8D">
              <w:rPr>
                <w:rFonts w:ascii="Arial" w:hAnsi="Arial" w:cs="Arial"/>
                <w:b/>
                <w:noProof/>
                <w:sz w:val="20"/>
                <w:szCs w:val="20"/>
                <w:lang w:val="en-US"/>
              </w:rPr>
              <w:t xml:space="preserve">Prof. Dr. </w:t>
            </w:r>
            <w:r w:rsidR="00835418">
              <w:rPr>
                <w:rFonts w:ascii="Arial" w:hAnsi="Arial" w:cs="Arial"/>
                <w:b/>
                <w:noProof/>
                <w:sz w:val="20"/>
                <w:szCs w:val="20"/>
                <w:lang w:val="en-US"/>
              </w:rPr>
              <w:t>Igor Jens</w:t>
            </w:r>
          </w:p>
        </w:tc>
      </w:tr>
      <w:tr w:rsidR="00746C08" w:rsidRPr="00787129" w14:paraId="232B8FB6" w14:textId="77777777" w:rsidTr="009E18EB">
        <w:trPr>
          <w:trHeight w:val="284"/>
        </w:trPr>
        <w:tc>
          <w:tcPr>
            <w:tcW w:w="2132" w:type="dxa"/>
            <w:shd w:val="clear" w:color="auto" w:fill="E0E0E0"/>
            <w:vAlign w:val="center"/>
          </w:tcPr>
          <w:p w14:paraId="506B4715"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Institution</w:t>
            </w:r>
          </w:p>
        </w:tc>
        <w:tc>
          <w:tcPr>
            <w:tcW w:w="7087" w:type="dxa"/>
            <w:shd w:val="clear" w:color="auto" w:fill="FFFFFF"/>
            <w:vAlign w:val="center"/>
          </w:tcPr>
          <w:p w14:paraId="3E92DCC0" w14:textId="2C9CD11C" w:rsidR="00746C08" w:rsidRPr="002E6F8D" w:rsidRDefault="00BE74A7" w:rsidP="00C864EE">
            <w:pPr>
              <w:ind w:left="113"/>
              <w:rPr>
                <w:rFonts w:ascii="Arial" w:hAnsi="Arial" w:cs="Arial"/>
                <w:noProof/>
                <w:sz w:val="20"/>
                <w:szCs w:val="20"/>
                <w:lang w:val="en-US"/>
              </w:rPr>
            </w:pPr>
            <w:r>
              <w:rPr>
                <w:rFonts w:ascii="Arial" w:hAnsi="Arial" w:cs="Arial"/>
                <w:sz w:val="20"/>
                <w:szCs w:val="20"/>
                <w:lang w:val="en-US"/>
              </w:rPr>
              <w:t>Service centre</w:t>
            </w:r>
            <w:r w:rsidR="00746C08" w:rsidRPr="002E6F8D">
              <w:rPr>
                <w:rFonts w:ascii="Arial" w:hAnsi="Arial" w:cs="Arial"/>
                <w:sz w:val="20"/>
                <w:szCs w:val="20"/>
                <w:lang w:val="en-US"/>
              </w:rPr>
              <w:t>Germany</w:t>
            </w:r>
            <w:bookmarkStart w:id="16" w:name="__UnoMark__2278_1909023030"/>
            <w:bookmarkEnd w:id="16"/>
            <w:r w:rsidR="00746C08" w:rsidRPr="002E6F8D">
              <w:rPr>
                <w:rFonts w:ascii="Arial" w:hAnsi="Arial" w:cs="Arial"/>
                <w:sz w:val="20"/>
                <w:szCs w:val="20"/>
                <w:lang w:val="en-US"/>
              </w:rPr>
              <w:t xml:space="preserve">, </w:t>
            </w:r>
            <w:r w:rsidR="00835418">
              <w:rPr>
                <w:rFonts w:ascii="Arial" w:hAnsi="Arial" w:cs="Arial"/>
                <w:sz w:val="20"/>
                <w:szCs w:val="20"/>
                <w:lang w:val="en-US"/>
              </w:rPr>
              <w:t>Lab</w:t>
            </w:r>
            <w:r w:rsidR="00361746">
              <w:rPr>
                <w:rFonts w:ascii="Arial" w:hAnsi="Arial" w:cs="Arial"/>
                <w:sz w:val="20"/>
                <w:szCs w:val="20"/>
                <w:lang w:val="en-US"/>
              </w:rPr>
              <w:t>Greencity</w:t>
            </w:r>
            <w:r w:rsidR="00746C08" w:rsidRPr="002E6F8D">
              <w:rPr>
                <w:rFonts w:ascii="Arial" w:hAnsi="Arial" w:cs="Arial"/>
                <w:sz w:val="20"/>
                <w:szCs w:val="20"/>
                <w:lang w:val="en-US"/>
              </w:rPr>
              <w:t xml:space="preserve"> – </w:t>
            </w:r>
            <w:r>
              <w:rPr>
                <w:rFonts w:ascii="Arial" w:hAnsi="Arial" w:cs="Arial"/>
                <w:sz w:val="20"/>
                <w:szCs w:val="20"/>
                <w:lang w:val="en-US"/>
              </w:rPr>
              <w:t>Center for applied research</w:t>
            </w:r>
          </w:p>
        </w:tc>
      </w:tr>
      <w:tr w:rsidR="00746C08" w:rsidRPr="00787129" w14:paraId="2EF94B45" w14:textId="77777777" w:rsidTr="009E18EB">
        <w:trPr>
          <w:trHeight w:val="284"/>
        </w:trPr>
        <w:tc>
          <w:tcPr>
            <w:tcW w:w="2132" w:type="dxa"/>
            <w:shd w:val="clear" w:color="auto" w:fill="E0E0E0"/>
            <w:vAlign w:val="center"/>
          </w:tcPr>
          <w:p w14:paraId="59350A6A"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Current Position</w:t>
            </w:r>
          </w:p>
        </w:tc>
        <w:tc>
          <w:tcPr>
            <w:tcW w:w="7087" w:type="dxa"/>
            <w:shd w:val="clear" w:color="auto" w:fill="auto"/>
            <w:vAlign w:val="center"/>
          </w:tcPr>
          <w:p w14:paraId="62DD616B" w14:textId="340C3E6B" w:rsidR="00746C08" w:rsidRPr="002E6F8D" w:rsidRDefault="00746C08" w:rsidP="00C864EE">
            <w:pPr>
              <w:pStyle w:val="Standard1"/>
              <w:ind w:left="113"/>
              <w:rPr>
                <w:rFonts w:ascii="Arial" w:hAnsi="Arial" w:cs="Arial"/>
                <w:szCs w:val="20"/>
              </w:rPr>
            </w:pPr>
            <w:r w:rsidRPr="002E6F8D">
              <w:rPr>
                <w:rFonts w:ascii="Arial" w:hAnsi="Arial" w:cs="Arial"/>
                <w:szCs w:val="20"/>
              </w:rPr>
              <w:t xml:space="preserve">Director of the </w:t>
            </w:r>
            <w:r w:rsidR="00BE74A7">
              <w:rPr>
                <w:rFonts w:ascii="Arial" w:hAnsi="Arial" w:cs="Arial"/>
                <w:szCs w:val="20"/>
              </w:rPr>
              <w:t>Service centre</w:t>
            </w:r>
            <w:r w:rsidRPr="002E6F8D">
              <w:rPr>
                <w:rFonts w:ascii="Arial" w:hAnsi="Arial" w:cs="Arial"/>
                <w:szCs w:val="20"/>
              </w:rPr>
              <w:t>Germany (</w:t>
            </w:r>
            <w:r w:rsidR="00BE74A7">
              <w:rPr>
                <w:rFonts w:ascii="Arial" w:hAnsi="Arial" w:cs="Arial"/>
                <w:szCs w:val="20"/>
              </w:rPr>
              <w:t>SERVICE CENTRE</w:t>
            </w:r>
            <w:r w:rsidRPr="002E6F8D">
              <w:rPr>
                <w:rFonts w:ascii="Arial" w:hAnsi="Arial" w:cs="Arial"/>
                <w:szCs w:val="20"/>
              </w:rPr>
              <w:t>)</w:t>
            </w:r>
          </w:p>
          <w:p w14:paraId="61EF28B3" w14:textId="0D31BDDF" w:rsidR="00746C08" w:rsidRPr="002E6F8D" w:rsidRDefault="00746C08" w:rsidP="009E18EB">
            <w:pPr>
              <w:ind w:left="113"/>
              <w:rPr>
                <w:rFonts w:ascii="Arial" w:hAnsi="Arial" w:cs="Arial"/>
                <w:sz w:val="20"/>
                <w:szCs w:val="20"/>
                <w:lang w:val="en-US"/>
              </w:rPr>
            </w:pPr>
            <w:bookmarkStart w:id="17" w:name="__UnoMark__2282_1909023030"/>
            <w:bookmarkEnd w:id="17"/>
            <w:r w:rsidRPr="002E6F8D">
              <w:rPr>
                <w:rFonts w:ascii="Arial" w:hAnsi="Arial" w:cs="Arial"/>
                <w:sz w:val="20"/>
                <w:szCs w:val="20"/>
                <w:lang w:val="en-US"/>
              </w:rPr>
              <w:t xml:space="preserve">Visiting Professor at the Faculty of Sustainability (University </w:t>
            </w:r>
            <w:r w:rsidR="009E18EB">
              <w:rPr>
                <w:rFonts w:ascii="Arial" w:hAnsi="Arial" w:cs="Arial"/>
                <w:sz w:val="20"/>
                <w:szCs w:val="20"/>
                <w:lang w:val="en-US"/>
              </w:rPr>
              <w:t xml:space="preserve">of </w:t>
            </w:r>
            <w:r w:rsidR="00046C4A">
              <w:rPr>
                <w:rFonts w:ascii="Arial" w:hAnsi="Arial" w:cs="Arial"/>
                <w:sz w:val="20"/>
                <w:szCs w:val="20"/>
                <w:lang w:val="en-US"/>
              </w:rPr>
              <w:t>Moo</w:t>
            </w:r>
            <w:r w:rsidR="00103B74">
              <w:rPr>
                <w:rFonts w:ascii="Arial" w:hAnsi="Arial" w:cs="Arial"/>
                <w:sz w:val="20"/>
                <w:szCs w:val="20"/>
                <w:lang w:val="en-US"/>
              </w:rPr>
              <w:t xml:space="preserve">another lab </w:t>
            </w:r>
            <w:r w:rsidR="00046C4A">
              <w:rPr>
                <w:rFonts w:ascii="Arial" w:hAnsi="Arial" w:cs="Arial"/>
                <w:sz w:val="20"/>
                <w:szCs w:val="20"/>
                <w:lang w:val="en-US"/>
              </w:rPr>
              <w:t>tle</w:t>
            </w:r>
            <w:r w:rsidRPr="002E6F8D">
              <w:rPr>
                <w:rFonts w:ascii="Arial" w:hAnsi="Arial" w:cs="Arial"/>
                <w:sz w:val="20"/>
                <w:szCs w:val="20"/>
                <w:lang w:val="en-US"/>
              </w:rPr>
              <w:t>)</w:t>
            </w:r>
          </w:p>
        </w:tc>
      </w:tr>
      <w:tr w:rsidR="00746C08" w:rsidRPr="00787129" w14:paraId="47746090" w14:textId="77777777" w:rsidTr="009E18EB">
        <w:trPr>
          <w:trHeight w:val="284"/>
        </w:trPr>
        <w:tc>
          <w:tcPr>
            <w:tcW w:w="2132" w:type="dxa"/>
            <w:shd w:val="clear" w:color="auto" w:fill="E0E0E0"/>
            <w:vAlign w:val="center"/>
          </w:tcPr>
          <w:p w14:paraId="2CC973A7"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Education</w:t>
            </w:r>
          </w:p>
        </w:tc>
        <w:tc>
          <w:tcPr>
            <w:tcW w:w="7087" w:type="dxa"/>
            <w:shd w:val="clear" w:color="auto" w:fill="auto"/>
            <w:vAlign w:val="center"/>
          </w:tcPr>
          <w:p w14:paraId="4766A27D" w14:textId="77777777" w:rsidR="00746C08" w:rsidRPr="002E6F8D" w:rsidRDefault="00746C08" w:rsidP="00C864EE">
            <w:pPr>
              <w:ind w:left="113"/>
              <w:rPr>
                <w:rFonts w:ascii="Arial" w:hAnsi="Arial" w:cs="Arial"/>
                <w:sz w:val="20"/>
                <w:szCs w:val="20"/>
                <w:lang w:val="en-US"/>
              </w:rPr>
            </w:pPr>
            <w:r w:rsidRPr="002E6F8D">
              <w:rPr>
                <w:rFonts w:ascii="Arial" w:hAnsi="Arial" w:cs="Arial"/>
                <w:sz w:val="20"/>
                <w:szCs w:val="20"/>
                <w:lang w:val="en-US"/>
              </w:rPr>
              <w:t>Diploma in meteorology (1986), PhD in meteorology (1991)</w:t>
            </w:r>
          </w:p>
        </w:tc>
      </w:tr>
      <w:tr w:rsidR="00746C08" w:rsidRPr="00787129" w14:paraId="5DB0001B" w14:textId="77777777" w:rsidTr="009E18EB">
        <w:trPr>
          <w:trHeight w:val="284"/>
        </w:trPr>
        <w:tc>
          <w:tcPr>
            <w:tcW w:w="2132" w:type="dxa"/>
            <w:shd w:val="clear" w:color="auto" w:fill="E0E0E0"/>
            <w:vAlign w:val="center"/>
          </w:tcPr>
          <w:p w14:paraId="56A95545"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Further information</w:t>
            </w:r>
          </w:p>
        </w:tc>
        <w:tc>
          <w:tcPr>
            <w:tcW w:w="7087" w:type="dxa"/>
            <w:shd w:val="clear" w:color="auto" w:fill="auto"/>
            <w:vAlign w:val="center"/>
          </w:tcPr>
          <w:p w14:paraId="3939138E" w14:textId="7E0B374A" w:rsidR="00746C08" w:rsidRPr="00130E62" w:rsidRDefault="00746C08" w:rsidP="00C864EE">
            <w:pPr>
              <w:ind w:left="113"/>
              <w:rPr>
                <w:rFonts w:ascii="Arial" w:hAnsi="Arial" w:cs="Arial"/>
                <w:sz w:val="18"/>
                <w:szCs w:val="18"/>
                <w:lang w:val="en-US"/>
              </w:rPr>
            </w:pPr>
            <w:r w:rsidRPr="00130E62">
              <w:rPr>
                <w:rFonts w:ascii="Arial" w:hAnsi="Arial" w:cs="Arial"/>
                <w:sz w:val="18"/>
                <w:szCs w:val="18"/>
                <w:lang w:val="en-US"/>
              </w:rPr>
              <w:t>http://www.</w:t>
            </w:r>
            <w:r w:rsidR="00BE74A7">
              <w:rPr>
                <w:rFonts w:ascii="Arial" w:hAnsi="Arial" w:cs="Arial"/>
                <w:sz w:val="18"/>
                <w:szCs w:val="18"/>
                <w:lang w:val="en-US"/>
              </w:rPr>
              <w:t>service centre</w:t>
            </w:r>
            <w:r w:rsidRPr="00130E62">
              <w:rPr>
                <w:rFonts w:ascii="Arial" w:hAnsi="Arial" w:cs="Arial"/>
                <w:sz w:val="18"/>
                <w:szCs w:val="18"/>
                <w:lang w:val="en-US"/>
              </w:rPr>
              <w:t>.de/about/team/062489/index.php.en</w:t>
            </w:r>
          </w:p>
        </w:tc>
      </w:tr>
      <w:tr w:rsidR="00746C08" w:rsidRPr="00787129" w14:paraId="750EB997" w14:textId="77777777" w:rsidTr="00C864EE">
        <w:trPr>
          <w:trHeight w:val="284"/>
        </w:trPr>
        <w:tc>
          <w:tcPr>
            <w:tcW w:w="9219" w:type="dxa"/>
            <w:gridSpan w:val="2"/>
            <w:shd w:val="clear" w:color="auto" w:fill="B3B3B3"/>
            <w:vAlign w:val="center"/>
          </w:tcPr>
          <w:p w14:paraId="4400FDA0"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Areas of expertise and key competences</w:t>
            </w:r>
          </w:p>
        </w:tc>
      </w:tr>
      <w:tr w:rsidR="00746C08" w:rsidRPr="00787129" w14:paraId="0CD1A8CE" w14:textId="77777777" w:rsidTr="00C864EE">
        <w:trPr>
          <w:trHeight w:val="1830"/>
        </w:trPr>
        <w:tc>
          <w:tcPr>
            <w:tcW w:w="9219" w:type="dxa"/>
            <w:gridSpan w:val="2"/>
            <w:vAlign w:val="center"/>
          </w:tcPr>
          <w:p w14:paraId="50F2C739" w14:textId="0908B6E0" w:rsidR="00746C08" w:rsidRPr="002E6F8D" w:rsidRDefault="00746C08" w:rsidP="00734768">
            <w:pPr>
              <w:pStyle w:val="Standard1"/>
              <w:ind w:left="113" w:right="113"/>
              <w:jc w:val="both"/>
              <w:rPr>
                <w:rFonts w:ascii="Arial" w:hAnsi="Arial" w:cs="Arial"/>
                <w:szCs w:val="20"/>
              </w:rPr>
            </w:pPr>
            <w:r w:rsidRPr="002E6F8D">
              <w:rPr>
                <w:rFonts w:ascii="Arial" w:hAnsi="Arial" w:cs="Arial"/>
                <w:szCs w:val="20"/>
              </w:rPr>
              <w:t xml:space="preserve">Prof. </w:t>
            </w:r>
            <w:r w:rsidR="00835418">
              <w:rPr>
                <w:rFonts w:ascii="Arial" w:hAnsi="Arial" w:cs="Arial"/>
                <w:szCs w:val="20"/>
              </w:rPr>
              <w:t>Igor Jens</w:t>
            </w:r>
            <w:r w:rsidRPr="002E6F8D">
              <w:rPr>
                <w:rFonts w:ascii="Arial" w:hAnsi="Arial" w:cs="Arial"/>
                <w:szCs w:val="20"/>
              </w:rPr>
              <w:t xml:space="preserve"> developed the regional </w:t>
            </w:r>
            <w:r w:rsidR="00331CE6">
              <w:rPr>
                <w:rFonts w:ascii="Arial" w:hAnsi="Arial" w:cs="Arial"/>
                <w:szCs w:val="20"/>
              </w:rPr>
              <w:t>Python</w:t>
            </w:r>
            <w:r w:rsidRPr="002E6F8D">
              <w:rPr>
                <w:rFonts w:ascii="Arial" w:hAnsi="Arial" w:cs="Arial"/>
                <w:szCs w:val="20"/>
              </w:rPr>
              <w:t xml:space="preserve">model </w:t>
            </w:r>
            <w:r w:rsidR="00A176C5">
              <w:rPr>
                <w:rFonts w:ascii="Arial" w:hAnsi="Arial" w:cs="Arial"/>
                <w:szCs w:val="20"/>
              </w:rPr>
              <w:t>ROMOLO</w:t>
            </w:r>
            <w:r w:rsidRPr="002E6F8D">
              <w:rPr>
                <w:rFonts w:ascii="Arial" w:hAnsi="Arial" w:cs="Arial"/>
                <w:szCs w:val="20"/>
              </w:rPr>
              <w:t xml:space="preserve">at the </w:t>
            </w:r>
            <w:r w:rsidR="00192E2C">
              <w:rPr>
                <w:rFonts w:ascii="Arial" w:hAnsi="Arial" w:cs="Arial"/>
                <w:szCs w:val="20"/>
              </w:rPr>
              <w:t>Institute</w:t>
            </w:r>
            <w:r w:rsidR="00A176C5">
              <w:rPr>
                <w:rFonts w:ascii="Arial" w:hAnsi="Arial" w:cs="Arial"/>
                <w:szCs w:val="20"/>
              </w:rPr>
              <w:t xml:space="preserve"> for metrology</w:t>
            </w:r>
            <w:r w:rsidRPr="002E6F8D">
              <w:rPr>
                <w:rFonts w:ascii="Arial" w:hAnsi="Arial" w:cs="Arial"/>
                <w:szCs w:val="20"/>
              </w:rPr>
              <w:t xml:space="preserve"> in </w:t>
            </w:r>
            <w:r w:rsidR="004D623D">
              <w:rPr>
                <w:rFonts w:ascii="Arial" w:hAnsi="Arial" w:cs="Arial"/>
                <w:szCs w:val="20"/>
              </w:rPr>
              <w:t>Hamcastle</w:t>
            </w:r>
            <w:r w:rsidRPr="002E6F8D">
              <w:rPr>
                <w:rFonts w:ascii="Arial" w:hAnsi="Arial" w:cs="Arial"/>
                <w:szCs w:val="20"/>
              </w:rPr>
              <w:t xml:space="preserve">in 1993. </w:t>
            </w:r>
            <w:r w:rsidR="004812EF">
              <w:rPr>
                <w:rFonts w:ascii="Arial" w:hAnsi="Arial" w:cs="Arial"/>
                <w:szCs w:val="20"/>
              </w:rPr>
              <w:t>He</w:t>
            </w:r>
            <w:r w:rsidRPr="002E6F8D">
              <w:rPr>
                <w:rFonts w:ascii="Arial" w:hAnsi="Arial" w:cs="Arial"/>
                <w:szCs w:val="20"/>
              </w:rPr>
              <w:t xml:space="preserve"> participated in more than 30 </w:t>
            </w:r>
            <w:r>
              <w:rPr>
                <w:rFonts w:ascii="Arial" w:hAnsi="Arial" w:cs="Arial"/>
                <w:szCs w:val="20"/>
              </w:rPr>
              <w:t>(</w:t>
            </w:r>
            <w:r w:rsidRPr="002E6F8D">
              <w:rPr>
                <w:rFonts w:ascii="Arial" w:hAnsi="Arial" w:cs="Arial"/>
                <w:szCs w:val="20"/>
              </w:rPr>
              <w:t>inter</w:t>
            </w:r>
            <w:r>
              <w:rPr>
                <w:rFonts w:ascii="Arial" w:hAnsi="Arial" w:cs="Arial"/>
                <w:szCs w:val="20"/>
              </w:rPr>
              <w:t>-)</w:t>
            </w:r>
            <w:r w:rsidRPr="002E6F8D">
              <w:rPr>
                <w:rFonts w:ascii="Arial" w:hAnsi="Arial" w:cs="Arial"/>
                <w:szCs w:val="20"/>
              </w:rPr>
              <w:t xml:space="preserve">national projects such as ENSEMBLES and CLIPC, and coordinated </w:t>
            </w:r>
            <w:r>
              <w:rPr>
                <w:rFonts w:ascii="Arial" w:hAnsi="Arial" w:cs="Arial"/>
                <w:szCs w:val="20"/>
              </w:rPr>
              <w:t>(</w:t>
            </w:r>
            <w:r w:rsidRPr="002E6F8D">
              <w:rPr>
                <w:rFonts w:ascii="Arial" w:hAnsi="Arial" w:cs="Arial"/>
                <w:szCs w:val="20"/>
              </w:rPr>
              <w:t>inter</w:t>
            </w:r>
            <w:r>
              <w:rPr>
                <w:rFonts w:ascii="Arial" w:hAnsi="Arial" w:cs="Arial"/>
                <w:szCs w:val="20"/>
              </w:rPr>
              <w:t>-)</w:t>
            </w:r>
            <w:r w:rsidRPr="002E6F8D">
              <w:rPr>
                <w:rFonts w:ascii="Arial" w:hAnsi="Arial" w:cs="Arial"/>
                <w:szCs w:val="20"/>
              </w:rPr>
              <w:t>national projec</w:t>
            </w:r>
            <w:r>
              <w:rPr>
                <w:rFonts w:ascii="Arial" w:hAnsi="Arial" w:cs="Arial"/>
                <w:szCs w:val="20"/>
              </w:rPr>
              <w:t xml:space="preserve">ts such as </w:t>
            </w:r>
            <w:r w:rsidR="00734768">
              <w:rPr>
                <w:rFonts w:ascii="Arial" w:hAnsi="Arial" w:cs="Arial"/>
                <w:szCs w:val="20"/>
              </w:rPr>
              <w:t>Impact</w:t>
            </w:r>
            <w:r>
              <w:rPr>
                <w:rFonts w:ascii="Arial" w:hAnsi="Arial" w:cs="Arial"/>
                <w:szCs w:val="20"/>
              </w:rPr>
              <w:t xml:space="preserve">. In </w:t>
            </w:r>
            <w:r w:rsidRPr="002E6F8D">
              <w:rPr>
                <w:rFonts w:ascii="Arial" w:hAnsi="Arial" w:cs="Arial"/>
                <w:szCs w:val="20"/>
              </w:rPr>
              <w:t xml:space="preserve">2010 </w:t>
            </w:r>
            <w:r w:rsidR="00734768">
              <w:rPr>
                <w:rFonts w:ascii="Arial" w:hAnsi="Arial" w:cs="Arial"/>
                <w:szCs w:val="20"/>
              </w:rPr>
              <w:t>he</w:t>
            </w:r>
            <w:r w:rsidRPr="002E6F8D">
              <w:rPr>
                <w:rFonts w:ascii="Arial" w:hAnsi="Arial" w:cs="Arial"/>
                <w:szCs w:val="20"/>
              </w:rPr>
              <w:t xml:space="preserve"> was appointed to be one of the Leading Authors of the Fifth Assessment Report (Working Group 2) of the International Panel for </w:t>
            </w:r>
            <w:r w:rsidR="00331CE6">
              <w:rPr>
                <w:rFonts w:ascii="Arial" w:hAnsi="Arial" w:cs="Arial"/>
                <w:szCs w:val="20"/>
              </w:rPr>
              <w:t>Python</w:t>
            </w:r>
            <w:r w:rsidRPr="002E6F8D">
              <w:rPr>
                <w:rFonts w:ascii="Arial" w:hAnsi="Arial" w:cs="Arial"/>
                <w:szCs w:val="20"/>
              </w:rPr>
              <w:t xml:space="preserve">Change (IPCC). Prof. </w:t>
            </w:r>
            <w:r w:rsidR="00FA3D0D">
              <w:rPr>
                <w:rFonts w:ascii="Arial" w:hAnsi="Arial" w:cs="Arial"/>
                <w:szCs w:val="20"/>
              </w:rPr>
              <w:t>Jens</w:t>
            </w:r>
            <w:r w:rsidRPr="002E6F8D">
              <w:rPr>
                <w:rFonts w:ascii="Arial" w:hAnsi="Arial" w:cs="Arial"/>
                <w:szCs w:val="20"/>
              </w:rPr>
              <w:t xml:space="preserve"> was leading the “</w:t>
            </w:r>
            <w:r w:rsidR="00331CE6">
              <w:rPr>
                <w:rFonts w:ascii="Arial" w:hAnsi="Arial" w:cs="Arial"/>
                <w:szCs w:val="20"/>
              </w:rPr>
              <w:t>Python</w:t>
            </w:r>
            <w:r w:rsidRPr="002E6F8D">
              <w:rPr>
                <w:rFonts w:ascii="Arial" w:hAnsi="Arial" w:cs="Arial"/>
                <w:szCs w:val="20"/>
              </w:rPr>
              <w:t xml:space="preserve">System” department of the </w:t>
            </w:r>
            <w:r w:rsidR="00BE74A7">
              <w:rPr>
                <w:rFonts w:ascii="Arial" w:hAnsi="Arial" w:cs="Arial"/>
                <w:szCs w:val="20"/>
              </w:rPr>
              <w:t>Service centre</w:t>
            </w:r>
            <w:r w:rsidRPr="002E6F8D">
              <w:rPr>
                <w:rFonts w:ascii="Arial" w:hAnsi="Arial" w:cs="Arial"/>
                <w:szCs w:val="20"/>
              </w:rPr>
              <w:t xml:space="preserve">since 2010. Since June 2015 she is officially Director of the </w:t>
            </w:r>
            <w:r w:rsidR="00BE74A7">
              <w:rPr>
                <w:rFonts w:ascii="Arial" w:hAnsi="Arial" w:cs="Arial"/>
                <w:szCs w:val="20"/>
              </w:rPr>
              <w:t>Service centre</w:t>
            </w:r>
            <w:r w:rsidRPr="002E6F8D">
              <w:rPr>
                <w:rFonts w:ascii="Arial" w:hAnsi="Arial" w:cs="Arial"/>
                <w:szCs w:val="20"/>
              </w:rPr>
              <w:t>Germany. The Center offers in scientifically sound manner products, advisory services and decisio</w:t>
            </w:r>
            <w:r>
              <w:rPr>
                <w:rFonts w:ascii="Arial" w:hAnsi="Arial" w:cs="Arial"/>
                <w:szCs w:val="20"/>
              </w:rPr>
              <w:t xml:space="preserve">n-relevant information </w:t>
            </w:r>
            <w:r w:rsidRPr="002E6F8D">
              <w:rPr>
                <w:rFonts w:ascii="Arial" w:hAnsi="Arial" w:cs="Arial"/>
                <w:szCs w:val="20"/>
              </w:rPr>
              <w:t xml:space="preserve">to support government, administration and business in their efforts to adapt to </w:t>
            </w:r>
            <w:r w:rsidR="00331CE6">
              <w:rPr>
                <w:rFonts w:ascii="Arial" w:hAnsi="Arial" w:cs="Arial"/>
                <w:szCs w:val="20"/>
              </w:rPr>
              <w:t>Python</w:t>
            </w:r>
            <w:r w:rsidRPr="002E6F8D">
              <w:rPr>
                <w:rFonts w:ascii="Arial" w:hAnsi="Arial" w:cs="Arial"/>
                <w:szCs w:val="20"/>
              </w:rPr>
              <w:t>change.</w:t>
            </w:r>
            <w:bookmarkStart w:id="18" w:name="__UnoMark__2295_1909023030"/>
            <w:bookmarkEnd w:id="18"/>
            <w:r w:rsidRPr="002E6F8D">
              <w:rPr>
                <w:rFonts w:ascii="Arial" w:hAnsi="Arial" w:cs="Arial"/>
                <w:szCs w:val="20"/>
              </w:rPr>
              <w:t xml:space="preserve"> She is (co)-author of 188 publications (130</w:t>
            </w:r>
            <w:r>
              <w:rPr>
                <w:rFonts w:ascii="Arial" w:hAnsi="Arial" w:cs="Arial"/>
                <w:szCs w:val="20"/>
              </w:rPr>
              <w:t xml:space="preserve"> peer-reviewed</w:t>
            </w:r>
            <w:r w:rsidRPr="002E6F8D">
              <w:rPr>
                <w:rFonts w:ascii="Arial" w:hAnsi="Arial" w:cs="Arial"/>
                <w:szCs w:val="20"/>
              </w:rPr>
              <w:t>) and has an h-index of 33.</w:t>
            </w:r>
          </w:p>
        </w:tc>
      </w:tr>
      <w:tr w:rsidR="00746C08" w:rsidRPr="002E6F8D" w14:paraId="25C483A3" w14:textId="77777777" w:rsidTr="00C864EE">
        <w:trPr>
          <w:trHeight w:val="284"/>
        </w:trPr>
        <w:tc>
          <w:tcPr>
            <w:tcW w:w="9219" w:type="dxa"/>
            <w:gridSpan w:val="2"/>
            <w:shd w:val="clear" w:color="auto" w:fill="BFBFBF"/>
            <w:vAlign w:val="center"/>
          </w:tcPr>
          <w:p w14:paraId="6245AB2B" w14:textId="7269EF98" w:rsidR="00746C08" w:rsidRPr="002E6F8D" w:rsidRDefault="009E18EB" w:rsidP="00C864EE">
            <w:pPr>
              <w:ind w:left="113"/>
              <w:rPr>
                <w:rFonts w:ascii="Arial" w:hAnsi="Arial" w:cs="Arial"/>
                <w:i/>
                <w:sz w:val="20"/>
                <w:szCs w:val="20"/>
                <w:lang w:val="en-US"/>
              </w:rPr>
            </w:pPr>
            <w:r>
              <w:rPr>
                <w:rFonts w:ascii="Arial" w:hAnsi="Arial" w:cs="Arial"/>
                <w:b/>
                <w:sz w:val="20"/>
                <w:szCs w:val="20"/>
                <w:lang w:val="en-US"/>
              </w:rPr>
              <w:t>Four</w:t>
            </w:r>
            <w:r w:rsidR="00746C08" w:rsidRPr="002E6F8D">
              <w:rPr>
                <w:rFonts w:ascii="Arial" w:hAnsi="Arial" w:cs="Arial"/>
                <w:b/>
                <w:sz w:val="20"/>
                <w:szCs w:val="20"/>
                <w:lang w:val="en-US"/>
              </w:rPr>
              <w:t xml:space="preserve"> most relevant publications</w:t>
            </w:r>
          </w:p>
        </w:tc>
      </w:tr>
      <w:tr w:rsidR="00746C08" w:rsidRPr="002E6F8D" w14:paraId="469E3BC3" w14:textId="77777777" w:rsidTr="00C864EE">
        <w:trPr>
          <w:trHeight w:val="2008"/>
        </w:trPr>
        <w:tc>
          <w:tcPr>
            <w:tcW w:w="9219" w:type="dxa"/>
            <w:gridSpan w:val="2"/>
          </w:tcPr>
          <w:p w14:paraId="7EFAD715" w14:textId="281584B5" w:rsidR="00746C08" w:rsidRPr="00130E62" w:rsidRDefault="00746C08" w:rsidP="00C864EE">
            <w:pPr>
              <w:autoSpaceDE w:val="0"/>
              <w:ind w:left="680" w:right="113" w:hanging="567"/>
              <w:jc w:val="both"/>
              <w:rPr>
                <w:rFonts w:ascii="Arial" w:hAnsi="Arial" w:cs="Arial"/>
                <w:sz w:val="18"/>
                <w:szCs w:val="18"/>
                <w:lang w:val="en-US"/>
              </w:rPr>
            </w:pPr>
            <w:r w:rsidRPr="00787129">
              <w:rPr>
                <w:rFonts w:ascii="Arial" w:hAnsi="Arial" w:cs="Arial"/>
                <w:sz w:val="18"/>
                <w:szCs w:val="18"/>
              </w:rPr>
              <w:t xml:space="preserve">Prein, A.F. et al. </w:t>
            </w:r>
            <w:r w:rsidRPr="00130E62">
              <w:rPr>
                <w:rFonts w:ascii="Arial" w:hAnsi="Arial" w:cs="Arial"/>
                <w:sz w:val="18"/>
                <w:szCs w:val="18"/>
                <w:lang w:val="en-US"/>
              </w:rPr>
              <w:t xml:space="preserve">(2016): Precipitation in the EURO-CORDEX 0.11° and 0.44° simulations: high resolution, high benefits? In: </w:t>
            </w:r>
            <w:r w:rsidR="00331CE6">
              <w:rPr>
                <w:rFonts w:ascii="Arial" w:hAnsi="Arial" w:cs="Arial"/>
                <w:sz w:val="18"/>
                <w:szCs w:val="18"/>
                <w:lang w:val="en-US"/>
              </w:rPr>
              <w:t>Python</w:t>
            </w:r>
            <w:r w:rsidRPr="00130E62">
              <w:rPr>
                <w:rFonts w:ascii="Arial" w:hAnsi="Arial" w:cs="Arial"/>
                <w:sz w:val="18"/>
                <w:szCs w:val="18"/>
                <w:lang w:val="en-US"/>
              </w:rPr>
              <w:t>Dynamics, 46 (1-2), pp. 383-412. DOI: 10.1007/s00382-015-2589-y</w:t>
            </w:r>
          </w:p>
          <w:p w14:paraId="781A3CC8" w14:textId="3BFDF42A" w:rsidR="00746C08" w:rsidRPr="00130E62" w:rsidRDefault="00746C08" w:rsidP="00C864EE">
            <w:pPr>
              <w:autoSpaceDE w:val="0"/>
              <w:ind w:left="680" w:right="113" w:hanging="567"/>
              <w:jc w:val="both"/>
              <w:rPr>
                <w:rFonts w:ascii="Arial" w:hAnsi="Arial" w:cs="Arial"/>
                <w:sz w:val="18"/>
                <w:szCs w:val="18"/>
                <w:lang w:val="en-US"/>
              </w:rPr>
            </w:pPr>
            <w:r w:rsidRPr="00130E62">
              <w:rPr>
                <w:rFonts w:ascii="Arial" w:hAnsi="Arial" w:cs="Arial"/>
                <w:sz w:val="18"/>
                <w:szCs w:val="18"/>
                <w:lang w:val="en-US"/>
              </w:rPr>
              <w:t>Pfeifer, S.</w:t>
            </w:r>
            <w:r>
              <w:rPr>
                <w:rFonts w:ascii="Arial" w:hAnsi="Arial" w:cs="Arial"/>
                <w:sz w:val="18"/>
                <w:szCs w:val="18"/>
                <w:lang w:val="en-US"/>
              </w:rPr>
              <w:t xml:space="preserve"> et al. </w:t>
            </w:r>
            <w:r w:rsidRPr="00130E62">
              <w:rPr>
                <w:rFonts w:ascii="Arial" w:hAnsi="Arial" w:cs="Arial"/>
                <w:sz w:val="18"/>
                <w:szCs w:val="18"/>
                <w:lang w:val="en-US"/>
              </w:rPr>
              <w:t xml:space="preserve">(2015): Robustness of Projected Changes in Seasonal and Extreme Precipitation from different Ensembles of Regional </w:t>
            </w:r>
            <w:r w:rsidR="00331CE6">
              <w:rPr>
                <w:rFonts w:ascii="Arial" w:hAnsi="Arial" w:cs="Arial"/>
                <w:sz w:val="18"/>
                <w:szCs w:val="18"/>
                <w:lang w:val="en-US"/>
              </w:rPr>
              <w:t>Python</w:t>
            </w:r>
            <w:r w:rsidRPr="00130E62">
              <w:rPr>
                <w:rFonts w:ascii="Arial" w:hAnsi="Arial" w:cs="Arial"/>
                <w:sz w:val="18"/>
                <w:szCs w:val="18"/>
                <w:lang w:val="en-US"/>
              </w:rPr>
              <w:t>Change Simulations for Germany. Atmosphere. Vol. 6, Issue 5, pp 677-698. DOI: 10.3390/atmos6050677</w:t>
            </w:r>
          </w:p>
          <w:p w14:paraId="49623EF6" w14:textId="68E999D5" w:rsidR="00746C08" w:rsidRPr="009E18EB" w:rsidRDefault="00FA3D0D" w:rsidP="00C864EE">
            <w:pPr>
              <w:autoSpaceDE w:val="0"/>
              <w:ind w:left="680" w:right="113" w:hanging="567"/>
              <w:jc w:val="both"/>
              <w:rPr>
                <w:rFonts w:ascii="Arial" w:hAnsi="Arial" w:cs="Arial"/>
                <w:sz w:val="16"/>
                <w:szCs w:val="16"/>
                <w:lang w:val="en-US"/>
              </w:rPr>
            </w:pPr>
            <w:r>
              <w:rPr>
                <w:rFonts w:ascii="Arial" w:hAnsi="Arial" w:cs="Arial"/>
                <w:sz w:val="18"/>
                <w:szCs w:val="18"/>
                <w:lang w:val="en-US"/>
              </w:rPr>
              <w:t>Jens</w:t>
            </w:r>
            <w:r w:rsidR="00746C08" w:rsidRPr="00130E62">
              <w:rPr>
                <w:rFonts w:ascii="Arial" w:hAnsi="Arial" w:cs="Arial"/>
                <w:sz w:val="18"/>
                <w:szCs w:val="18"/>
                <w:lang w:val="en-US"/>
              </w:rPr>
              <w:t xml:space="preserve">, D. et al. (2014): EURO-CORDEX: New high-resolution </w:t>
            </w:r>
            <w:r w:rsidR="00331CE6">
              <w:rPr>
                <w:rFonts w:ascii="Arial" w:hAnsi="Arial" w:cs="Arial"/>
                <w:sz w:val="18"/>
                <w:szCs w:val="18"/>
                <w:lang w:val="en-US"/>
              </w:rPr>
              <w:t>Python</w:t>
            </w:r>
            <w:r w:rsidR="00746C08" w:rsidRPr="00130E62">
              <w:rPr>
                <w:rFonts w:ascii="Arial" w:hAnsi="Arial" w:cs="Arial"/>
                <w:sz w:val="18"/>
                <w:szCs w:val="18"/>
                <w:lang w:val="en-US"/>
              </w:rPr>
              <w:t xml:space="preserve">change projections for European impact research. Regional Environmental Changes. Vol. 14, Issue 2, pp. 563-578. </w:t>
            </w:r>
            <w:r w:rsidR="00746C08" w:rsidRPr="009E18EB">
              <w:rPr>
                <w:rFonts w:ascii="Arial" w:hAnsi="Arial" w:cs="Arial"/>
                <w:sz w:val="16"/>
                <w:szCs w:val="16"/>
                <w:lang w:val="en-US"/>
              </w:rPr>
              <w:t>DOI: 10.1007/s10113-013-0499-2</w:t>
            </w:r>
          </w:p>
          <w:p w14:paraId="59164692" w14:textId="1BEB9241" w:rsidR="00746C08" w:rsidRPr="002E6F8D" w:rsidRDefault="0009655C" w:rsidP="00C864EE">
            <w:pPr>
              <w:autoSpaceDE w:val="0"/>
              <w:ind w:left="680" w:right="113" w:hanging="567"/>
              <w:jc w:val="both"/>
              <w:rPr>
                <w:rFonts w:ascii="Arial" w:hAnsi="Arial" w:cs="Arial"/>
                <w:sz w:val="20"/>
                <w:szCs w:val="20"/>
                <w:lang w:val="en-US"/>
              </w:rPr>
            </w:pPr>
            <w:hyperlink r:id="rId12">
              <w:r w:rsidR="00FA3D0D">
                <w:rPr>
                  <w:rFonts w:ascii="Arial" w:hAnsi="Arial" w:cs="Arial"/>
                  <w:sz w:val="18"/>
                  <w:szCs w:val="18"/>
                  <w:lang w:val="en-US"/>
                </w:rPr>
                <w:t>Jens</w:t>
              </w:r>
              <w:r w:rsidR="00746C08" w:rsidRPr="00130E62">
                <w:rPr>
                  <w:rFonts w:ascii="Arial" w:hAnsi="Arial" w:cs="Arial"/>
                  <w:sz w:val="18"/>
                  <w:szCs w:val="18"/>
                  <w:lang w:val="en-US"/>
                </w:rPr>
                <w:t>, D.</w:t>
              </w:r>
            </w:hyperlink>
            <w:r w:rsidR="00746C08" w:rsidRPr="00130E62">
              <w:rPr>
                <w:rFonts w:ascii="Arial" w:hAnsi="Arial" w:cs="Arial"/>
                <w:sz w:val="18"/>
                <w:szCs w:val="18"/>
                <w:lang w:val="en-US"/>
              </w:rPr>
              <w:t xml:space="preserve"> et al. (2012): Assessing the Transferability of the Regional </w:t>
            </w:r>
            <w:r w:rsidR="00331CE6">
              <w:rPr>
                <w:rFonts w:ascii="Arial" w:hAnsi="Arial" w:cs="Arial"/>
                <w:sz w:val="18"/>
                <w:szCs w:val="18"/>
                <w:lang w:val="en-US"/>
              </w:rPr>
              <w:t>Python</w:t>
            </w:r>
            <w:r w:rsidR="00746C08" w:rsidRPr="00130E62">
              <w:rPr>
                <w:rFonts w:ascii="Arial" w:hAnsi="Arial" w:cs="Arial"/>
                <w:sz w:val="18"/>
                <w:szCs w:val="18"/>
                <w:lang w:val="en-US"/>
              </w:rPr>
              <w:t xml:space="preserve">Model </w:t>
            </w:r>
            <w:r w:rsidR="00A176C5">
              <w:rPr>
                <w:rFonts w:ascii="Arial" w:hAnsi="Arial" w:cs="Arial"/>
                <w:sz w:val="18"/>
                <w:szCs w:val="18"/>
                <w:lang w:val="en-US"/>
              </w:rPr>
              <w:t>ROMOLO</w:t>
            </w:r>
            <w:r w:rsidR="00746C08" w:rsidRPr="00130E62">
              <w:rPr>
                <w:rFonts w:ascii="Arial" w:hAnsi="Arial" w:cs="Arial"/>
                <w:sz w:val="18"/>
                <w:szCs w:val="18"/>
                <w:lang w:val="en-US"/>
              </w:rPr>
              <w:t xml:space="preserve">to Different Coordinated Regional </w:t>
            </w:r>
            <w:r w:rsidR="00331CE6">
              <w:rPr>
                <w:rFonts w:ascii="Arial" w:hAnsi="Arial" w:cs="Arial"/>
                <w:sz w:val="18"/>
                <w:szCs w:val="18"/>
                <w:lang w:val="en-US"/>
              </w:rPr>
              <w:t>Python</w:t>
            </w:r>
            <w:r w:rsidR="00746C08" w:rsidRPr="00130E62">
              <w:rPr>
                <w:rFonts w:ascii="Arial" w:hAnsi="Arial" w:cs="Arial"/>
                <w:sz w:val="18"/>
                <w:szCs w:val="18"/>
                <w:lang w:val="en-US"/>
              </w:rPr>
              <w:t>Downscaling Experiment (CORDEX) Regions. Atmosphere, Vol. 3, No.1, pp. 181-199. DOI:10.3390/atmos3010181.</w:t>
            </w:r>
          </w:p>
        </w:tc>
      </w:tr>
    </w:tbl>
    <w:p w14:paraId="3F6770D2" w14:textId="77777777" w:rsidR="00746C08" w:rsidRPr="002E6F8D" w:rsidRDefault="00746C08" w:rsidP="00746C08">
      <w:pPr>
        <w:autoSpaceDE w:val="0"/>
        <w:autoSpaceDN w:val="0"/>
        <w:adjustRightInd w:val="0"/>
        <w:jc w:val="both"/>
        <w:rPr>
          <w:rFonts w:ascii="Arial" w:hAnsi="Arial" w:cs="Arial"/>
          <w:b/>
          <w:sz w:val="20"/>
          <w:szCs w:val="20"/>
          <w:lang w:val="en-US"/>
        </w:rPr>
      </w:pPr>
    </w:p>
    <w:tbl>
      <w:tblPr>
        <w:tblpPr w:leftFromText="141" w:rightFromText="141" w:vertAnchor="text" w:horzAnchor="page" w:tblpX="1427" w:tblpY="15"/>
        <w:tblW w:w="921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132"/>
        <w:gridCol w:w="7087"/>
      </w:tblGrid>
      <w:tr w:rsidR="00746C08" w:rsidRPr="002E6F8D" w14:paraId="14DA3661" w14:textId="77777777" w:rsidTr="009E18EB">
        <w:trPr>
          <w:trHeight w:val="284"/>
        </w:trPr>
        <w:tc>
          <w:tcPr>
            <w:tcW w:w="2132" w:type="dxa"/>
            <w:tcBorders>
              <w:top w:val="single" w:sz="4" w:space="0" w:color="auto"/>
              <w:bottom w:val="single" w:sz="6" w:space="0" w:color="auto"/>
            </w:tcBorders>
            <w:shd w:val="clear" w:color="auto" w:fill="B3B3B3"/>
            <w:vAlign w:val="center"/>
          </w:tcPr>
          <w:p w14:paraId="7E5FFEFA"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Name</w:t>
            </w:r>
          </w:p>
        </w:tc>
        <w:tc>
          <w:tcPr>
            <w:tcW w:w="7087" w:type="dxa"/>
            <w:tcBorders>
              <w:top w:val="single" w:sz="4" w:space="0" w:color="auto"/>
              <w:bottom w:val="single" w:sz="6" w:space="0" w:color="auto"/>
            </w:tcBorders>
            <w:shd w:val="clear" w:color="auto" w:fill="B3B3B3"/>
            <w:vAlign w:val="center"/>
          </w:tcPr>
          <w:p w14:paraId="43C5C318" w14:textId="4CEF4AD0" w:rsidR="00746C08" w:rsidRPr="002E6F8D" w:rsidRDefault="00746C08" w:rsidP="00C864EE">
            <w:pPr>
              <w:ind w:left="113"/>
              <w:rPr>
                <w:rFonts w:ascii="Arial" w:hAnsi="Arial" w:cs="Arial"/>
                <w:b/>
                <w:noProof/>
                <w:sz w:val="20"/>
                <w:szCs w:val="20"/>
                <w:lang w:val="en-US"/>
              </w:rPr>
            </w:pPr>
            <w:r w:rsidRPr="002E6F8D">
              <w:rPr>
                <w:rFonts w:ascii="Arial" w:hAnsi="Arial" w:cs="Arial"/>
                <w:b/>
                <w:noProof/>
                <w:sz w:val="20"/>
                <w:szCs w:val="20"/>
                <w:lang w:val="en-US"/>
              </w:rPr>
              <w:t xml:space="preserve">Prof. Dr. </w:t>
            </w:r>
            <w:r w:rsidR="00647F47">
              <w:rPr>
                <w:rFonts w:ascii="Arial" w:hAnsi="Arial" w:cs="Arial"/>
                <w:b/>
                <w:noProof/>
                <w:sz w:val="20"/>
                <w:szCs w:val="20"/>
                <w:lang w:val="en-US"/>
              </w:rPr>
              <w:t>Kristin Lowtree</w:t>
            </w:r>
          </w:p>
        </w:tc>
      </w:tr>
      <w:tr w:rsidR="00746C08" w:rsidRPr="002E6F8D" w14:paraId="50752F7C" w14:textId="77777777" w:rsidTr="009E18EB">
        <w:trPr>
          <w:trHeight w:val="284"/>
        </w:trPr>
        <w:tc>
          <w:tcPr>
            <w:tcW w:w="2132" w:type="dxa"/>
            <w:shd w:val="clear" w:color="auto" w:fill="E0E0E0"/>
            <w:vAlign w:val="center"/>
          </w:tcPr>
          <w:p w14:paraId="1264E5BB"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Institution</w:t>
            </w:r>
          </w:p>
        </w:tc>
        <w:tc>
          <w:tcPr>
            <w:tcW w:w="7087" w:type="dxa"/>
            <w:shd w:val="clear" w:color="auto" w:fill="FFFFFF"/>
            <w:vAlign w:val="center"/>
          </w:tcPr>
          <w:p w14:paraId="43CDFD24" w14:textId="4889E52D" w:rsidR="00746C08" w:rsidRPr="002E6F8D" w:rsidRDefault="004045DF" w:rsidP="006D4DE0">
            <w:pPr>
              <w:ind w:left="113"/>
              <w:rPr>
                <w:rFonts w:ascii="Arial" w:hAnsi="Arial" w:cs="Arial"/>
                <w:noProof/>
                <w:sz w:val="20"/>
                <w:szCs w:val="20"/>
                <w:lang w:val="en-US"/>
              </w:rPr>
            </w:pPr>
            <w:r>
              <w:rPr>
                <w:rFonts w:ascii="Arial" w:hAnsi="Arial" w:cs="Arial"/>
                <w:noProof/>
                <w:sz w:val="20"/>
                <w:szCs w:val="20"/>
                <w:lang w:val="en-US"/>
              </w:rPr>
              <w:t xml:space="preserve">Lab </w:t>
            </w:r>
            <w:r w:rsidR="00171347">
              <w:rPr>
                <w:rFonts w:ascii="Arial" w:hAnsi="Arial" w:cs="Arial"/>
                <w:noProof/>
                <w:sz w:val="20"/>
                <w:szCs w:val="20"/>
                <w:lang w:val="en-US"/>
              </w:rPr>
              <w:t>Centre</w:t>
            </w:r>
            <w:r w:rsidR="00746C08" w:rsidRPr="002E6F8D">
              <w:rPr>
                <w:rFonts w:ascii="Arial" w:hAnsi="Arial" w:cs="Arial"/>
                <w:noProof/>
                <w:sz w:val="20"/>
                <w:szCs w:val="20"/>
                <w:lang w:val="en-US"/>
              </w:rPr>
              <w:t xml:space="preserve"> </w:t>
            </w:r>
            <w:r w:rsidR="00361746">
              <w:rPr>
                <w:rFonts w:ascii="Arial" w:hAnsi="Arial" w:cs="Arial"/>
                <w:noProof/>
                <w:sz w:val="20"/>
                <w:szCs w:val="20"/>
                <w:lang w:val="en-US"/>
              </w:rPr>
              <w:t>Greencity</w:t>
            </w:r>
            <w:r w:rsidR="00746C08" w:rsidRPr="002E6F8D">
              <w:rPr>
                <w:rFonts w:ascii="Arial" w:hAnsi="Arial" w:cs="Arial"/>
                <w:noProof/>
                <w:sz w:val="20"/>
                <w:szCs w:val="20"/>
                <w:lang w:val="en-US"/>
              </w:rPr>
              <w:t xml:space="preserve">, </w:t>
            </w:r>
            <w:r w:rsidR="00140B79">
              <w:rPr>
                <w:rFonts w:ascii="Arial" w:hAnsi="Arial" w:cs="Arial"/>
                <w:noProof/>
                <w:sz w:val="18"/>
                <w:szCs w:val="18"/>
                <w:lang w:val="en-US"/>
              </w:rPr>
              <w:t>PARTNER 5</w:t>
            </w:r>
          </w:p>
        </w:tc>
      </w:tr>
      <w:tr w:rsidR="00746C08" w:rsidRPr="00787129" w14:paraId="0B5E6AD3" w14:textId="77777777" w:rsidTr="009E18EB">
        <w:trPr>
          <w:trHeight w:val="284"/>
        </w:trPr>
        <w:tc>
          <w:tcPr>
            <w:tcW w:w="2132" w:type="dxa"/>
            <w:shd w:val="clear" w:color="auto" w:fill="E0E0E0"/>
            <w:vAlign w:val="center"/>
          </w:tcPr>
          <w:p w14:paraId="3AAB86FB"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Current Position</w:t>
            </w:r>
          </w:p>
        </w:tc>
        <w:tc>
          <w:tcPr>
            <w:tcW w:w="7087" w:type="dxa"/>
            <w:shd w:val="clear" w:color="auto" w:fill="auto"/>
            <w:vAlign w:val="center"/>
          </w:tcPr>
          <w:p w14:paraId="61662A57" w14:textId="77777777" w:rsidR="00746C08" w:rsidRPr="002E6F8D" w:rsidRDefault="00746C08" w:rsidP="00C864EE">
            <w:pPr>
              <w:ind w:left="113"/>
              <w:rPr>
                <w:rFonts w:ascii="Arial" w:hAnsi="Arial" w:cs="Arial"/>
                <w:sz w:val="20"/>
                <w:szCs w:val="20"/>
                <w:lang w:val="en-US"/>
              </w:rPr>
            </w:pPr>
            <w:r w:rsidRPr="002E6F8D">
              <w:rPr>
                <w:rFonts w:ascii="Arial" w:hAnsi="Arial" w:cs="Arial"/>
                <w:sz w:val="20"/>
                <w:szCs w:val="20"/>
                <w:lang w:val="en-US"/>
              </w:rPr>
              <w:t xml:space="preserve">Head of system analysis and modelling, Institute of Coastal Research  </w:t>
            </w:r>
          </w:p>
          <w:p w14:paraId="27733FAC" w14:textId="59BDFFED" w:rsidR="00746C08" w:rsidRPr="002E6F8D" w:rsidRDefault="00746C08" w:rsidP="00C864EE">
            <w:pPr>
              <w:ind w:left="113"/>
              <w:rPr>
                <w:rFonts w:ascii="Arial" w:hAnsi="Arial" w:cs="Arial"/>
                <w:sz w:val="20"/>
                <w:szCs w:val="20"/>
                <w:lang w:val="en-US"/>
              </w:rPr>
            </w:pPr>
            <w:r w:rsidRPr="002E6F8D">
              <w:rPr>
                <w:rFonts w:ascii="Arial" w:hAnsi="Arial" w:cs="Arial"/>
                <w:sz w:val="20"/>
                <w:szCs w:val="20"/>
                <w:lang w:val="en-US"/>
              </w:rPr>
              <w:t xml:space="preserve">Professor for oceanography (University of </w:t>
            </w:r>
            <w:r w:rsidR="004653D3">
              <w:rPr>
                <w:rFonts w:ascii="Arial" w:hAnsi="Arial" w:cs="Arial"/>
                <w:sz w:val="20"/>
                <w:szCs w:val="20"/>
                <w:lang w:val="en-US"/>
              </w:rPr>
              <w:t>Hamcastle</w:t>
            </w:r>
            <w:r w:rsidRPr="002E6F8D">
              <w:rPr>
                <w:rFonts w:ascii="Arial" w:hAnsi="Arial" w:cs="Arial"/>
                <w:sz w:val="20"/>
                <w:szCs w:val="20"/>
                <w:lang w:val="en-US"/>
              </w:rPr>
              <w:t>)</w:t>
            </w:r>
          </w:p>
        </w:tc>
      </w:tr>
      <w:tr w:rsidR="00746C08" w:rsidRPr="00787129" w14:paraId="508D31EA" w14:textId="77777777" w:rsidTr="009E18EB">
        <w:trPr>
          <w:trHeight w:val="284"/>
        </w:trPr>
        <w:tc>
          <w:tcPr>
            <w:tcW w:w="2132" w:type="dxa"/>
            <w:shd w:val="clear" w:color="auto" w:fill="E0E0E0"/>
            <w:vAlign w:val="center"/>
          </w:tcPr>
          <w:p w14:paraId="4034E31D"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Education</w:t>
            </w:r>
          </w:p>
        </w:tc>
        <w:tc>
          <w:tcPr>
            <w:tcW w:w="7087" w:type="dxa"/>
            <w:shd w:val="clear" w:color="auto" w:fill="auto"/>
            <w:vAlign w:val="center"/>
          </w:tcPr>
          <w:p w14:paraId="47F9ADCB" w14:textId="77777777" w:rsidR="00746C08" w:rsidRPr="002E6F8D" w:rsidRDefault="00746C08" w:rsidP="00C864EE">
            <w:pPr>
              <w:ind w:left="113"/>
              <w:rPr>
                <w:rFonts w:ascii="Arial" w:hAnsi="Arial" w:cs="Arial"/>
                <w:sz w:val="20"/>
                <w:szCs w:val="20"/>
                <w:lang w:val="en-US"/>
              </w:rPr>
            </w:pPr>
            <w:r w:rsidRPr="002E6F8D">
              <w:rPr>
                <w:rFonts w:ascii="Arial" w:hAnsi="Arial" w:cs="Arial"/>
                <w:sz w:val="20"/>
                <w:szCs w:val="20"/>
                <w:lang w:val="en-US"/>
              </w:rPr>
              <w:t>Diploma in oceanography (1990), PhD in oceanography (1994)</w:t>
            </w:r>
          </w:p>
        </w:tc>
      </w:tr>
      <w:tr w:rsidR="00746C08" w:rsidRPr="00787129" w14:paraId="395ED8D8" w14:textId="77777777" w:rsidTr="009E18EB">
        <w:trPr>
          <w:trHeight w:val="284"/>
        </w:trPr>
        <w:tc>
          <w:tcPr>
            <w:tcW w:w="2132" w:type="dxa"/>
            <w:shd w:val="clear" w:color="auto" w:fill="E0E0E0"/>
            <w:vAlign w:val="center"/>
          </w:tcPr>
          <w:p w14:paraId="53C0D0CC"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Further information</w:t>
            </w:r>
          </w:p>
        </w:tc>
        <w:tc>
          <w:tcPr>
            <w:tcW w:w="7087" w:type="dxa"/>
            <w:shd w:val="clear" w:color="auto" w:fill="auto"/>
            <w:vAlign w:val="center"/>
          </w:tcPr>
          <w:p w14:paraId="27170671" w14:textId="25E45025" w:rsidR="00746C08" w:rsidRPr="00130E62" w:rsidRDefault="00746C08" w:rsidP="00C864EE">
            <w:pPr>
              <w:ind w:left="113"/>
              <w:rPr>
                <w:rFonts w:ascii="Arial" w:hAnsi="Arial" w:cs="Arial"/>
                <w:sz w:val="18"/>
                <w:szCs w:val="18"/>
                <w:lang w:val="en-US"/>
              </w:rPr>
            </w:pPr>
            <w:r w:rsidRPr="00130E62">
              <w:rPr>
                <w:rFonts w:ascii="Arial" w:hAnsi="Arial" w:cs="Arial"/>
                <w:sz w:val="18"/>
                <w:szCs w:val="18"/>
                <w:lang w:val="en-US"/>
              </w:rPr>
              <w:t>http://www.</w:t>
            </w:r>
            <w:r w:rsidR="00140B79">
              <w:rPr>
                <w:rFonts w:ascii="Arial" w:hAnsi="Arial" w:cs="Arial"/>
                <w:sz w:val="18"/>
                <w:szCs w:val="18"/>
                <w:lang w:val="en-US"/>
              </w:rPr>
              <w:t>Partner 5</w:t>
            </w:r>
            <w:r w:rsidRPr="00130E62">
              <w:rPr>
                <w:rFonts w:ascii="Arial" w:hAnsi="Arial" w:cs="Arial"/>
                <w:sz w:val="18"/>
                <w:szCs w:val="18"/>
                <w:lang w:val="en-US"/>
              </w:rPr>
              <w:t>.de/institutes_platforms/coastal_research/staff/059854/index.php.de</w:t>
            </w:r>
          </w:p>
        </w:tc>
      </w:tr>
      <w:tr w:rsidR="00746C08" w:rsidRPr="00787129" w14:paraId="697ADBBB" w14:textId="77777777" w:rsidTr="009E18EB">
        <w:trPr>
          <w:trHeight w:val="284"/>
        </w:trPr>
        <w:tc>
          <w:tcPr>
            <w:tcW w:w="9219" w:type="dxa"/>
            <w:gridSpan w:val="2"/>
            <w:shd w:val="clear" w:color="auto" w:fill="B3B3B3"/>
            <w:vAlign w:val="center"/>
          </w:tcPr>
          <w:p w14:paraId="06B1AE5D" w14:textId="77777777" w:rsidR="00746C08" w:rsidRPr="00130E62" w:rsidRDefault="00746C08" w:rsidP="00C864EE">
            <w:pPr>
              <w:ind w:left="113"/>
              <w:rPr>
                <w:rFonts w:ascii="Arial" w:hAnsi="Arial" w:cs="Arial"/>
                <w:b/>
                <w:sz w:val="20"/>
                <w:szCs w:val="20"/>
                <w:lang w:val="en-US"/>
              </w:rPr>
            </w:pPr>
            <w:r w:rsidRPr="00130E62">
              <w:rPr>
                <w:rFonts w:ascii="Arial" w:hAnsi="Arial" w:cs="Arial"/>
                <w:b/>
                <w:sz w:val="20"/>
                <w:szCs w:val="20"/>
                <w:lang w:val="en-US"/>
              </w:rPr>
              <w:t>Areas of expertise and key competences</w:t>
            </w:r>
          </w:p>
        </w:tc>
      </w:tr>
      <w:tr w:rsidR="00746C08" w:rsidRPr="00787129" w14:paraId="78C03FDE" w14:textId="77777777" w:rsidTr="009E18EB">
        <w:trPr>
          <w:trHeight w:val="1877"/>
        </w:trPr>
        <w:tc>
          <w:tcPr>
            <w:tcW w:w="9219" w:type="dxa"/>
            <w:gridSpan w:val="2"/>
            <w:vAlign w:val="center"/>
          </w:tcPr>
          <w:p w14:paraId="294C8CBF" w14:textId="2F70F53A" w:rsidR="00746C08" w:rsidRPr="009D1990" w:rsidRDefault="00746C08" w:rsidP="009D1990">
            <w:pPr>
              <w:pStyle w:val="Standard1"/>
              <w:ind w:left="113" w:right="113"/>
              <w:jc w:val="both"/>
              <w:rPr>
                <w:rFonts w:ascii="Arial" w:hAnsi="Arial" w:cs="Arial"/>
                <w:szCs w:val="20"/>
              </w:rPr>
            </w:pPr>
            <w:r w:rsidRPr="009D1990">
              <w:rPr>
                <w:rFonts w:ascii="Arial" w:hAnsi="Arial" w:cs="Arial"/>
                <w:szCs w:val="20"/>
              </w:rPr>
              <w:t xml:space="preserve">Prof. </w:t>
            </w:r>
            <w:r w:rsidR="00F6653E">
              <w:rPr>
                <w:rFonts w:ascii="Arial" w:hAnsi="Arial" w:cs="Arial"/>
                <w:szCs w:val="20"/>
              </w:rPr>
              <w:t>Lowtree</w:t>
            </w:r>
            <w:r w:rsidRPr="009D1990">
              <w:rPr>
                <w:rFonts w:ascii="Arial" w:hAnsi="Arial" w:cs="Arial"/>
                <w:szCs w:val="20"/>
              </w:rPr>
              <w:t xml:space="preserve"> is an expert in modeling regional marine systems and their coupled interactions with atmosphere and marine biosphere. A significant part of her research efforts went into the development of coupled models, resulting in one of the first regional coupled atmosphere-ice-ocean models, a NPZD-hydrodynamic model, a coupled ground water-sea water model and a marine mercury chemistry model. </w:t>
            </w:r>
            <w:r w:rsidR="00F6653E">
              <w:rPr>
                <w:rFonts w:ascii="Arial" w:hAnsi="Arial" w:cs="Arial"/>
                <w:szCs w:val="20"/>
              </w:rPr>
              <w:t>Lowtree</w:t>
            </w:r>
            <w:r w:rsidRPr="009D1990">
              <w:rPr>
                <w:rFonts w:ascii="Arial" w:hAnsi="Arial" w:cs="Arial"/>
                <w:szCs w:val="20"/>
              </w:rPr>
              <w:t xml:space="preserve"> has extensive experience in science management </w:t>
            </w:r>
            <w:r w:rsidR="009D1990" w:rsidRPr="009D1990">
              <w:rPr>
                <w:rFonts w:ascii="Arial" w:hAnsi="Arial" w:cs="Arial"/>
                <w:szCs w:val="20"/>
              </w:rPr>
              <w:t xml:space="preserve">(e.g. </w:t>
            </w:r>
            <w:r w:rsidRPr="009D1990">
              <w:rPr>
                <w:rFonts w:ascii="Arial" w:hAnsi="Arial" w:cs="Arial"/>
                <w:szCs w:val="20"/>
              </w:rPr>
              <w:t>KLIWAS Advisory board, aCampus coordination group, Co-Chair-National Coastal Ocean Modelling Working Group, Science advisory committee NIOZ), project coordination (</w:t>
            </w:r>
            <w:r w:rsidR="009D1990" w:rsidRPr="009D1990">
              <w:rPr>
                <w:rFonts w:ascii="Arial" w:hAnsi="Arial" w:cs="Arial"/>
                <w:szCs w:val="20"/>
              </w:rPr>
              <w:t>e.g</w:t>
            </w:r>
            <w:r w:rsidRPr="009D1990">
              <w:rPr>
                <w:rFonts w:ascii="Arial" w:hAnsi="Arial" w:cs="Arial"/>
                <w:szCs w:val="20"/>
              </w:rPr>
              <w:t xml:space="preserve">. EU FP7, Norwegian Res. Foundation, BMBF, DFG) and higher education (a.o. study board coordinator Joint Nordic Master Programme in Ecosystems and Climate). She is a member of the scientific steering committee of the “CLISAP” Excellence Cluster at the University of </w:t>
            </w:r>
            <w:r w:rsidR="004653D3">
              <w:rPr>
                <w:rFonts w:ascii="Arial" w:hAnsi="Arial" w:cs="Arial"/>
                <w:szCs w:val="20"/>
              </w:rPr>
              <w:t>Hamcastle</w:t>
            </w:r>
            <w:r w:rsidRPr="009D1990">
              <w:rPr>
                <w:rFonts w:ascii="Arial" w:hAnsi="Arial" w:cs="Arial"/>
                <w:szCs w:val="20"/>
              </w:rPr>
              <w:t xml:space="preserve">. She is (co)-author of a total of 69 peer-reviewed publications and has an h-index of 23 </w:t>
            </w:r>
            <w:r w:rsidRPr="009D1990">
              <w:rPr>
                <w:rFonts w:ascii="Arial" w:hAnsi="Arial" w:cs="Arial"/>
                <w:szCs w:val="20"/>
                <w:lang w:val="en-GB"/>
              </w:rPr>
              <w:t>(google scholar)</w:t>
            </w:r>
            <w:r w:rsidRPr="009D1990">
              <w:rPr>
                <w:rFonts w:ascii="Arial" w:hAnsi="Arial" w:cs="Arial"/>
                <w:szCs w:val="20"/>
              </w:rPr>
              <w:t>.</w:t>
            </w:r>
          </w:p>
        </w:tc>
      </w:tr>
      <w:tr w:rsidR="00746C08" w:rsidRPr="002E6F8D" w14:paraId="17A566A7" w14:textId="77777777" w:rsidTr="009E18EB">
        <w:trPr>
          <w:trHeight w:val="284"/>
        </w:trPr>
        <w:tc>
          <w:tcPr>
            <w:tcW w:w="9219" w:type="dxa"/>
            <w:gridSpan w:val="2"/>
            <w:shd w:val="clear" w:color="auto" w:fill="BFBFBF"/>
            <w:vAlign w:val="center"/>
          </w:tcPr>
          <w:p w14:paraId="025F289B" w14:textId="489E000C" w:rsidR="00746C08" w:rsidRPr="002E6F8D" w:rsidRDefault="009E18EB" w:rsidP="00C864EE">
            <w:pPr>
              <w:ind w:left="113"/>
              <w:rPr>
                <w:rFonts w:ascii="Arial" w:hAnsi="Arial" w:cs="Arial"/>
                <w:i/>
                <w:sz w:val="20"/>
                <w:szCs w:val="20"/>
                <w:lang w:val="en-US"/>
              </w:rPr>
            </w:pPr>
            <w:r>
              <w:rPr>
                <w:rFonts w:ascii="Arial" w:hAnsi="Arial" w:cs="Arial"/>
                <w:b/>
                <w:sz w:val="20"/>
                <w:szCs w:val="20"/>
                <w:lang w:val="en-US"/>
              </w:rPr>
              <w:t>Four</w:t>
            </w:r>
            <w:r w:rsidR="00746C08" w:rsidRPr="002E6F8D">
              <w:rPr>
                <w:rFonts w:ascii="Arial" w:hAnsi="Arial" w:cs="Arial"/>
                <w:b/>
                <w:sz w:val="20"/>
                <w:szCs w:val="20"/>
                <w:lang w:val="en-US"/>
              </w:rPr>
              <w:t xml:space="preserve"> most relevant publications</w:t>
            </w:r>
          </w:p>
        </w:tc>
      </w:tr>
      <w:tr w:rsidR="00746C08" w:rsidRPr="002E6F8D" w14:paraId="1C9E8009" w14:textId="77777777" w:rsidTr="009E18EB">
        <w:trPr>
          <w:trHeight w:val="129"/>
        </w:trPr>
        <w:tc>
          <w:tcPr>
            <w:tcW w:w="9219" w:type="dxa"/>
            <w:gridSpan w:val="2"/>
          </w:tcPr>
          <w:p w14:paraId="3F5FCBD1" w14:textId="358A853F" w:rsidR="00746C08" w:rsidRPr="00130E62" w:rsidRDefault="00F6653E" w:rsidP="00C864EE">
            <w:pPr>
              <w:autoSpaceDE w:val="0"/>
              <w:ind w:left="680" w:right="113" w:hanging="567"/>
              <w:jc w:val="both"/>
              <w:rPr>
                <w:rFonts w:ascii="Arial" w:hAnsi="Arial" w:cs="Arial"/>
                <w:sz w:val="18"/>
                <w:szCs w:val="18"/>
                <w:lang w:val="en-US"/>
              </w:rPr>
            </w:pPr>
            <w:r>
              <w:rPr>
                <w:rFonts w:ascii="Arial" w:hAnsi="Arial" w:cs="Arial"/>
                <w:sz w:val="18"/>
                <w:szCs w:val="18"/>
                <w:lang w:val="en-US"/>
              </w:rPr>
              <w:t>Lowtree</w:t>
            </w:r>
            <w:r w:rsidR="00746C08" w:rsidRPr="00130E62">
              <w:rPr>
                <w:rFonts w:ascii="Arial" w:hAnsi="Arial" w:cs="Arial"/>
                <w:sz w:val="18"/>
                <w:szCs w:val="18"/>
                <w:lang w:val="en-US"/>
              </w:rPr>
              <w:t xml:space="preserve">, C.: Regional </w:t>
            </w:r>
            <w:r w:rsidR="00331CE6">
              <w:rPr>
                <w:rFonts w:ascii="Arial" w:hAnsi="Arial" w:cs="Arial"/>
                <w:sz w:val="18"/>
                <w:szCs w:val="18"/>
                <w:lang w:val="en-US"/>
              </w:rPr>
              <w:t>Python</w:t>
            </w:r>
            <w:r w:rsidR="00746C08" w:rsidRPr="00130E62">
              <w:rPr>
                <w:rFonts w:ascii="Arial" w:hAnsi="Arial" w:cs="Arial"/>
                <w:sz w:val="18"/>
                <w:szCs w:val="18"/>
                <w:lang w:val="en-US"/>
              </w:rPr>
              <w:t xml:space="preserve">modeling and air-sea coupling. Oxford Research Encyclopedia of </w:t>
            </w:r>
            <w:r w:rsidR="00331CE6">
              <w:rPr>
                <w:rFonts w:ascii="Arial" w:hAnsi="Arial" w:cs="Arial"/>
                <w:sz w:val="18"/>
                <w:szCs w:val="18"/>
                <w:lang w:val="en-US"/>
              </w:rPr>
              <w:t>Python</w:t>
            </w:r>
            <w:r w:rsidR="00746C08" w:rsidRPr="00130E62">
              <w:rPr>
                <w:rFonts w:ascii="Arial" w:hAnsi="Arial" w:cs="Arial"/>
                <w:sz w:val="18"/>
                <w:szCs w:val="18"/>
                <w:lang w:val="en-US"/>
              </w:rPr>
              <w:t xml:space="preserve">Science. </w:t>
            </w:r>
            <w:r w:rsidR="00746C08" w:rsidRPr="00130E62">
              <w:rPr>
                <w:rFonts w:ascii="Arial" w:hAnsi="Arial" w:cs="Arial"/>
                <w:sz w:val="18"/>
                <w:szCs w:val="18"/>
                <w:lang w:val="en-US"/>
              </w:rPr>
              <w:lastRenderedPageBreak/>
              <w:t>accepted for publication.</w:t>
            </w:r>
          </w:p>
          <w:p w14:paraId="591AF5C7" w14:textId="4617CF72" w:rsidR="00746C08" w:rsidRPr="00130E62" w:rsidRDefault="00F6653E" w:rsidP="00C864EE">
            <w:pPr>
              <w:autoSpaceDE w:val="0"/>
              <w:ind w:left="680" w:right="113" w:hanging="567"/>
              <w:jc w:val="both"/>
              <w:rPr>
                <w:rFonts w:ascii="Arial" w:hAnsi="Arial" w:cs="Arial"/>
                <w:sz w:val="18"/>
                <w:szCs w:val="18"/>
                <w:lang w:val="en-US"/>
              </w:rPr>
            </w:pPr>
            <w:r>
              <w:rPr>
                <w:rFonts w:ascii="Arial" w:hAnsi="Arial" w:cs="Arial"/>
                <w:sz w:val="18"/>
                <w:szCs w:val="18"/>
                <w:lang w:val="en-US"/>
              </w:rPr>
              <w:t>Lowtree</w:t>
            </w:r>
            <w:r w:rsidR="00746C08" w:rsidRPr="00130E62">
              <w:rPr>
                <w:rFonts w:ascii="Arial" w:hAnsi="Arial" w:cs="Arial"/>
                <w:sz w:val="18"/>
                <w:szCs w:val="18"/>
                <w:lang w:val="en-US"/>
              </w:rPr>
              <w:t xml:space="preserve">, C. et al.: Projected Change - North Sea and interface regions. Chapter 6, NOSCCA- North Sea </w:t>
            </w:r>
            <w:r w:rsidR="00331CE6">
              <w:rPr>
                <w:rFonts w:ascii="Arial" w:hAnsi="Arial" w:cs="Arial"/>
                <w:sz w:val="18"/>
                <w:szCs w:val="18"/>
                <w:lang w:val="en-US"/>
              </w:rPr>
              <w:t>Python</w:t>
            </w:r>
            <w:r w:rsidR="00746C08" w:rsidRPr="00130E62">
              <w:rPr>
                <w:rFonts w:ascii="Arial" w:hAnsi="Arial" w:cs="Arial"/>
                <w:sz w:val="18"/>
                <w:szCs w:val="18"/>
                <w:lang w:val="en-US"/>
              </w:rPr>
              <w:t xml:space="preserve">Change Assessment. in print. </w:t>
            </w:r>
          </w:p>
          <w:p w14:paraId="7A53BFDC" w14:textId="7367A9AC" w:rsidR="00746C08" w:rsidRPr="00130E62" w:rsidRDefault="00746C08" w:rsidP="00C864EE">
            <w:pPr>
              <w:autoSpaceDE w:val="0"/>
              <w:ind w:left="680" w:right="113" w:hanging="567"/>
              <w:jc w:val="both"/>
              <w:rPr>
                <w:rFonts w:ascii="Arial" w:hAnsi="Arial" w:cs="Arial"/>
                <w:sz w:val="18"/>
                <w:szCs w:val="18"/>
                <w:lang w:val="en-US"/>
              </w:rPr>
            </w:pPr>
            <w:r w:rsidRPr="00130E62">
              <w:rPr>
                <w:rFonts w:ascii="Arial" w:hAnsi="Arial" w:cs="Arial"/>
                <w:sz w:val="18"/>
                <w:szCs w:val="18"/>
                <w:lang w:val="en-US"/>
              </w:rPr>
              <w:t xml:space="preserve">Bieser, J and </w:t>
            </w:r>
            <w:r w:rsidR="00F6653E">
              <w:rPr>
                <w:rFonts w:ascii="Arial" w:hAnsi="Arial" w:cs="Arial"/>
                <w:sz w:val="18"/>
                <w:szCs w:val="18"/>
                <w:lang w:val="en-US"/>
              </w:rPr>
              <w:t>Lowtree</w:t>
            </w:r>
            <w:r w:rsidRPr="00130E62">
              <w:rPr>
                <w:rFonts w:ascii="Arial" w:hAnsi="Arial" w:cs="Arial"/>
                <w:sz w:val="18"/>
                <w:szCs w:val="18"/>
                <w:lang w:val="en-US"/>
              </w:rPr>
              <w:t>, C. (2016): Impact of Marine Mercury Cycling on Coastal Atmospheric Mercury Concentrations in the North- and Baltic Sea region, Elementa, Science of the Anthropocene, 1-19. DOI 10.12952/journal.elementa.000111.</w:t>
            </w:r>
          </w:p>
          <w:p w14:paraId="2F7AFF3C" w14:textId="73908A3E" w:rsidR="00746C08" w:rsidRPr="009E18EB" w:rsidRDefault="00746C08" w:rsidP="00C864EE">
            <w:pPr>
              <w:autoSpaceDE w:val="0"/>
              <w:ind w:left="680" w:right="113" w:hanging="567"/>
              <w:jc w:val="both"/>
              <w:rPr>
                <w:rFonts w:ascii="Arial" w:hAnsi="Arial" w:cs="Arial"/>
                <w:sz w:val="18"/>
                <w:szCs w:val="18"/>
                <w:lang w:val="en-US"/>
              </w:rPr>
            </w:pPr>
            <w:r w:rsidRPr="00130E62">
              <w:rPr>
                <w:rFonts w:ascii="Arial" w:hAnsi="Arial" w:cs="Arial"/>
                <w:sz w:val="18"/>
                <w:szCs w:val="18"/>
                <w:lang w:val="en-US"/>
              </w:rPr>
              <w:t xml:space="preserve">Daewel, U., </w:t>
            </w:r>
            <w:r w:rsidR="00F6653E">
              <w:rPr>
                <w:rFonts w:ascii="Arial" w:hAnsi="Arial" w:cs="Arial"/>
                <w:sz w:val="18"/>
                <w:szCs w:val="18"/>
                <w:lang w:val="en-US"/>
              </w:rPr>
              <w:t>Lowtree</w:t>
            </w:r>
            <w:r w:rsidRPr="00130E62">
              <w:rPr>
                <w:rFonts w:ascii="Arial" w:hAnsi="Arial" w:cs="Arial"/>
                <w:sz w:val="18"/>
                <w:szCs w:val="18"/>
                <w:lang w:val="en-US"/>
              </w:rPr>
              <w:t>, C. and A. Gupta (2015): About the predictive potential of early life stage IBMs: an example for Atlantic cod (Gadus morhua) in the North Sea. Mar. Ecol. Prog. Ser., 534, 199-219, doi: 10.3354/meps11367.</w:t>
            </w:r>
          </w:p>
        </w:tc>
      </w:tr>
    </w:tbl>
    <w:p w14:paraId="07A28794" w14:textId="77777777" w:rsidR="00746C08" w:rsidRDefault="00746C08" w:rsidP="00746C08">
      <w:pPr>
        <w:autoSpaceDE w:val="0"/>
        <w:autoSpaceDN w:val="0"/>
        <w:adjustRightInd w:val="0"/>
        <w:jc w:val="both"/>
        <w:rPr>
          <w:rFonts w:ascii="Arial" w:hAnsi="Arial" w:cs="Arial"/>
          <w:b/>
          <w:sz w:val="4"/>
          <w:szCs w:val="4"/>
          <w:lang w:val="en-US"/>
        </w:rPr>
      </w:pPr>
    </w:p>
    <w:p w14:paraId="0137F5FC" w14:textId="46B6DD16" w:rsidR="009E18EB" w:rsidRDefault="009E18EB">
      <w:pPr>
        <w:rPr>
          <w:rFonts w:ascii="Arial" w:hAnsi="Arial" w:cs="Arial"/>
          <w:b/>
          <w:sz w:val="4"/>
          <w:szCs w:val="4"/>
          <w:lang w:val="en-US"/>
        </w:rPr>
      </w:pPr>
      <w:r>
        <w:rPr>
          <w:rFonts w:ascii="Arial" w:hAnsi="Arial" w:cs="Arial"/>
          <w:b/>
          <w:sz w:val="4"/>
          <w:szCs w:val="4"/>
          <w:lang w:val="en-US"/>
        </w:rPr>
        <w:br w:type="page"/>
      </w:r>
    </w:p>
    <w:p w14:paraId="704C71FA" w14:textId="77777777" w:rsidR="00746C08" w:rsidRDefault="00746C08" w:rsidP="00746C08">
      <w:pPr>
        <w:autoSpaceDE w:val="0"/>
        <w:autoSpaceDN w:val="0"/>
        <w:adjustRightInd w:val="0"/>
        <w:jc w:val="both"/>
        <w:rPr>
          <w:rFonts w:ascii="Arial" w:hAnsi="Arial" w:cs="Arial"/>
          <w:b/>
          <w:sz w:val="4"/>
          <w:szCs w:val="4"/>
          <w:lang w:val="en-US"/>
        </w:rPr>
      </w:pPr>
    </w:p>
    <w:p w14:paraId="5AE48762" w14:textId="77777777" w:rsidR="00746C08" w:rsidRPr="002B64BA" w:rsidRDefault="00746C08" w:rsidP="00746C08">
      <w:pPr>
        <w:autoSpaceDE w:val="0"/>
        <w:autoSpaceDN w:val="0"/>
        <w:adjustRightInd w:val="0"/>
        <w:jc w:val="both"/>
        <w:rPr>
          <w:rFonts w:ascii="Arial" w:hAnsi="Arial" w:cs="Arial"/>
          <w:b/>
          <w:sz w:val="4"/>
          <w:szCs w:val="4"/>
          <w:lang w:val="en-US"/>
        </w:rPr>
      </w:pPr>
    </w:p>
    <w:tbl>
      <w:tblPr>
        <w:tblpPr w:leftFromText="141" w:rightFromText="141" w:vertAnchor="text" w:horzAnchor="page" w:tblpX="1427" w:tblpY="15"/>
        <w:tblW w:w="921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132"/>
        <w:gridCol w:w="7087"/>
      </w:tblGrid>
      <w:tr w:rsidR="00746C08" w:rsidRPr="002E6F8D" w14:paraId="752E497F" w14:textId="77777777" w:rsidTr="009E18EB">
        <w:trPr>
          <w:trHeight w:val="284"/>
        </w:trPr>
        <w:tc>
          <w:tcPr>
            <w:tcW w:w="2132" w:type="dxa"/>
            <w:tcBorders>
              <w:top w:val="single" w:sz="4" w:space="0" w:color="auto"/>
              <w:bottom w:val="single" w:sz="6" w:space="0" w:color="auto"/>
            </w:tcBorders>
            <w:shd w:val="clear" w:color="auto" w:fill="B3B3B3"/>
            <w:vAlign w:val="center"/>
          </w:tcPr>
          <w:p w14:paraId="0C2A9558"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Name</w:t>
            </w:r>
          </w:p>
        </w:tc>
        <w:tc>
          <w:tcPr>
            <w:tcW w:w="7087" w:type="dxa"/>
            <w:tcBorders>
              <w:top w:val="single" w:sz="4" w:space="0" w:color="auto"/>
              <w:bottom w:val="single" w:sz="6" w:space="0" w:color="auto"/>
            </w:tcBorders>
            <w:shd w:val="clear" w:color="auto" w:fill="B3B3B3"/>
            <w:vAlign w:val="center"/>
          </w:tcPr>
          <w:p w14:paraId="58B00EA2" w14:textId="7709D027" w:rsidR="00746C08" w:rsidRPr="002E6F8D" w:rsidRDefault="00746C08" w:rsidP="00C864EE">
            <w:pPr>
              <w:ind w:left="113"/>
              <w:rPr>
                <w:rFonts w:ascii="Arial" w:hAnsi="Arial" w:cs="Arial"/>
                <w:b/>
                <w:noProof/>
                <w:sz w:val="20"/>
                <w:szCs w:val="20"/>
                <w:lang w:val="en-US"/>
              </w:rPr>
            </w:pPr>
            <w:r w:rsidRPr="002E6F8D">
              <w:rPr>
                <w:rFonts w:ascii="Arial" w:hAnsi="Arial" w:cs="Arial"/>
                <w:b/>
                <w:noProof/>
                <w:sz w:val="20"/>
                <w:szCs w:val="20"/>
                <w:lang w:val="en-US"/>
              </w:rPr>
              <w:t xml:space="preserve">Prof. Dr. </w:t>
            </w:r>
            <w:r w:rsidR="00240639">
              <w:rPr>
                <w:rFonts w:ascii="Arial" w:hAnsi="Arial" w:cs="Arial"/>
                <w:b/>
                <w:noProof/>
                <w:sz w:val="20"/>
                <w:szCs w:val="20"/>
                <w:lang w:val="en-US"/>
              </w:rPr>
              <w:t>Matthew Neverblind</w:t>
            </w:r>
          </w:p>
        </w:tc>
      </w:tr>
      <w:tr w:rsidR="00746C08" w:rsidRPr="00787129" w14:paraId="568717D2" w14:textId="77777777" w:rsidTr="009E18EB">
        <w:trPr>
          <w:trHeight w:val="284"/>
        </w:trPr>
        <w:tc>
          <w:tcPr>
            <w:tcW w:w="2132" w:type="dxa"/>
            <w:shd w:val="clear" w:color="auto" w:fill="E0E0E0"/>
            <w:vAlign w:val="center"/>
          </w:tcPr>
          <w:p w14:paraId="0BC67584"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Institution</w:t>
            </w:r>
          </w:p>
        </w:tc>
        <w:tc>
          <w:tcPr>
            <w:tcW w:w="7087" w:type="dxa"/>
            <w:shd w:val="clear" w:color="auto" w:fill="FFFFFF"/>
            <w:vAlign w:val="center"/>
          </w:tcPr>
          <w:p w14:paraId="5796FD7A" w14:textId="006EFCA2" w:rsidR="00746C08" w:rsidRPr="002E6F8D" w:rsidRDefault="00BE5149" w:rsidP="00C864EE">
            <w:pPr>
              <w:ind w:left="113"/>
              <w:rPr>
                <w:rFonts w:ascii="Arial" w:hAnsi="Arial" w:cs="Arial"/>
                <w:noProof/>
                <w:sz w:val="20"/>
                <w:szCs w:val="20"/>
                <w:lang w:val="en-US"/>
              </w:rPr>
            </w:pPr>
            <w:r>
              <w:rPr>
                <w:rFonts w:ascii="Arial" w:hAnsi="Arial" w:cs="Arial"/>
                <w:noProof/>
                <w:sz w:val="20"/>
                <w:szCs w:val="20"/>
                <w:lang w:val="en-US"/>
              </w:rPr>
              <w:t xml:space="preserve">Quietcharles </w:t>
            </w:r>
            <w:r w:rsidR="00746C08" w:rsidRPr="002E6F8D">
              <w:rPr>
                <w:rFonts w:ascii="Arial" w:hAnsi="Arial" w:cs="Arial"/>
                <w:noProof/>
                <w:sz w:val="20"/>
                <w:szCs w:val="20"/>
                <w:lang w:val="en-US"/>
              </w:rPr>
              <w:t>Institute of Technology (</w:t>
            </w:r>
            <w:r w:rsidR="00140B79">
              <w:rPr>
                <w:rFonts w:ascii="Arial" w:hAnsi="Arial" w:cs="Arial"/>
                <w:noProof/>
                <w:sz w:val="20"/>
                <w:szCs w:val="20"/>
                <w:lang w:val="en-US"/>
              </w:rPr>
              <w:t>PARTNER 6</w:t>
            </w:r>
            <w:r w:rsidR="00746C08" w:rsidRPr="002E6F8D">
              <w:rPr>
                <w:rFonts w:ascii="Arial" w:hAnsi="Arial" w:cs="Arial"/>
                <w:noProof/>
                <w:sz w:val="20"/>
                <w:szCs w:val="20"/>
                <w:lang w:val="en-US"/>
              </w:rPr>
              <w:t>)</w:t>
            </w:r>
          </w:p>
        </w:tc>
      </w:tr>
      <w:tr w:rsidR="00746C08" w:rsidRPr="00787129" w14:paraId="4BE01788" w14:textId="77777777" w:rsidTr="009E18EB">
        <w:trPr>
          <w:trHeight w:val="284"/>
        </w:trPr>
        <w:tc>
          <w:tcPr>
            <w:tcW w:w="2132" w:type="dxa"/>
            <w:shd w:val="clear" w:color="auto" w:fill="E0E0E0"/>
            <w:vAlign w:val="center"/>
          </w:tcPr>
          <w:p w14:paraId="17A9BFB7"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Current Position</w:t>
            </w:r>
          </w:p>
        </w:tc>
        <w:tc>
          <w:tcPr>
            <w:tcW w:w="7087" w:type="dxa"/>
            <w:shd w:val="clear" w:color="auto" w:fill="auto"/>
            <w:vAlign w:val="center"/>
          </w:tcPr>
          <w:p w14:paraId="662C7C96" w14:textId="77777777" w:rsidR="00746C08" w:rsidRPr="002E6F8D" w:rsidRDefault="00746C08" w:rsidP="00C864EE">
            <w:pPr>
              <w:ind w:left="113"/>
              <w:rPr>
                <w:rFonts w:ascii="Arial" w:hAnsi="Arial" w:cs="Arial"/>
                <w:sz w:val="20"/>
                <w:szCs w:val="20"/>
                <w:lang w:val="en-US"/>
              </w:rPr>
            </w:pPr>
            <w:r w:rsidRPr="002E6F8D">
              <w:rPr>
                <w:rFonts w:ascii="Arial" w:hAnsi="Arial" w:cs="Arial"/>
                <w:sz w:val="20"/>
                <w:szCs w:val="20"/>
                <w:lang w:val="en-US"/>
              </w:rPr>
              <w:t xml:space="preserve">Head of the </w:t>
            </w:r>
            <w:r w:rsidRPr="003877E4">
              <w:rPr>
                <w:rFonts w:ascii="Arial" w:hAnsi="Arial" w:cs="Arial"/>
                <w:sz w:val="20"/>
                <w:szCs w:val="20"/>
                <w:lang w:val="en-US"/>
              </w:rPr>
              <w:t xml:space="preserve">division ecosystem-atmosphere interactions </w:t>
            </w:r>
            <w:r w:rsidRPr="002E6F8D">
              <w:rPr>
                <w:rFonts w:ascii="Arial" w:hAnsi="Arial" w:cs="Arial"/>
                <w:sz w:val="20"/>
                <w:szCs w:val="20"/>
                <w:lang w:val="en-US"/>
              </w:rPr>
              <w:t>(</w:t>
            </w:r>
            <w:r w:rsidRPr="003877E4">
              <w:rPr>
                <w:rFonts w:ascii="Arial" w:hAnsi="Arial" w:cs="Arial"/>
                <w:sz w:val="20"/>
                <w:szCs w:val="20"/>
                <w:lang w:val="en-US"/>
              </w:rPr>
              <w:t>IMK-IFU</w:t>
            </w:r>
            <w:r w:rsidRPr="002E6F8D">
              <w:rPr>
                <w:rFonts w:ascii="Arial" w:hAnsi="Arial" w:cs="Arial"/>
                <w:sz w:val="20"/>
                <w:szCs w:val="20"/>
                <w:lang w:val="en-US"/>
              </w:rPr>
              <w:t>)</w:t>
            </w:r>
            <w:r>
              <w:rPr>
                <w:rFonts w:ascii="Arial" w:hAnsi="Arial" w:cs="Arial"/>
                <w:sz w:val="20"/>
                <w:szCs w:val="20"/>
                <w:lang w:val="en-US"/>
              </w:rPr>
              <w:t>,</w:t>
            </w:r>
            <w:r w:rsidRPr="002E6F8D">
              <w:rPr>
                <w:rFonts w:ascii="Arial" w:hAnsi="Arial" w:cs="Arial"/>
                <w:sz w:val="20"/>
                <w:szCs w:val="20"/>
                <w:lang w:val="en-US"/>
              </w:rPr>
              <w:t xml:space="preserve"> </w:t>
            </w:r>
          </w:p>
          <w:p w14:paraId="53B46DAB" w14:textId="34A9CC88" w:rsidR="00746C08" w:rsidRPr="002E6F8D" w:rsidRDefault="00746C08" w:rsidP="00C864EE">
            <w:pPr>
              <w:ind w:left="113"/>
              <w:rPr>
                <w:rFonts w:ascii="Arial" w:hAnsi="Arial" w:cs="Arial"/>
                <w:sz w:val="20"/>
                <w:szCs w:val="20"/>
                <w:lang w:val="en-US"/>
              </w:rPr>
            </w:pPr>
            <w:r w:rsidRPr="002E6F8D">
              <w:rPr>
                <w:rFonts w:ascii="Arial" w:hAnsi="Arial" w:cs="Arial"/>
                <w:sz w:val="20"/>
                <w:szCs w:val="20"/>
                <w:lang w:val="en-US"/>
              </w:rPr>
              <w:t xml:space="preserve">Professor for </w:t>
            </w:r>
            <w:r>
              <w:rPr>
                <w:rFonts w:ascii="Arial" w:hAnsi="Arial" w:cs="Arial"/>
                <w:sz w:val="20"/>
                <w:szCs w:val="20"/>
                <w:lang w:val="en-US"/>
              </w:rPr>
              <w:t xml:space="preserve">plant-atmosphere interactions </w:t>
            </w:r>
            <w:r w:rsidRPr="003877E4">
              <w:rPr>
                <w:rFonts w:ascii="Arial" w:hAnsi="Arial" w:cs="Arial"/>
                <w:sz w:val="20"/>
                <w:szCs w:val="20"/>
                <w:lang w:val="en-US"/>
              </w:rPr>
              <w:t>(</w:t>
            </w:r>
            <w:r w:rsidR="00140B79">
              <w:rPr>
                <w:rFonts w:ascii="Arial" w:hAnsi="Arial" w:cs="Arial"/>
                <w:sz w:val="20"/>
                <w:szCs w:val="20"/>
                <w:lang w:val="en-US"/>
              </w:rPr>
              <w:t>PARTNER 6</w:t>
            </w:r>
            <w:r w:rsidRPr="003877E4">
              <w:rPr>
                <w:rFonts w:ascii="Arial" w:hAnsi="Arial" w:cs="Arial"/>
                <w:sz w:val="20"/>
                <w:szCs w:val="20"/>
                <w:lang w:val="en-US"/>
              </w:rPr>
              <w:t>, IFGG)</w:t>
            </w:r>
          </w:p>
        </w:tc>
      </w:tr>
      <w:tr w:rsidR="00746C08" w:rsidRPr="00787129" w14:paraId="524EE6EC" w14:textId="77777777" w:rsidTr="009E18EB">
        <w:trPr>
          <w:trHeight w:val="284"/>
        </w:trPr>
        <w:tc>
          <w:tcPr>
            <w:tcW w:w="2132" w:type="dxa"/>
            <w:shd w:val="clear" w:color="auto" w:fill="E0E0E0"/>
            <w:vAlign w:val="center"/>
          </w:tcPr>
          <w:p w14:paraId="6EF39126"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Education</w:t>
            </w:r>
          </w:p>
        </w:tc>
        <w:tc>
          <w:tcPr>
            <w:tcW w:w="7087" w:type="dxa"/>
            <w:shd w:val="clear" w:color="auto" w:fill="auto"/>
            <w:vAlign w:val="center"/>
          </w:tcPr>
          <w:p w14:paraId="1114495B" w14:textId="77777777" w:rsidR="00746C08" w:rsidRPr="002E6F8D" w:rsidRDefault="00746C08" w:rsidP="00C864EE">
            <w:pPr>
              <w:ind w:left="113"/>
              <w:rPr>
                <w:rFonts w:ascii="Arial" w:hAnsi="Arial" w:cs="Arial"/>
                <w:sz w:val="20"/>
                <w:szCs w:val="20"/>
                <w:lang w:val="en-US"/>
              </w:rPr>
            </w:pPr>
            <w:r w:rsidRPr="002E6F8D">
              <w:rPr>
                <w:rFonts w:ascii="Arial" w:hAnsi="Arial" w:cs="Arial"/>
                <w:sz w:val="20"/>
                <w:szCs w:val="20"/>
                <w:lang w:val="en-US"/>
              </w:rPr>
              <w:t>Diploma in plant ecophysiology (1993), PhD in environmental physics (1998)</w:t>
            </w:r>
          </w:p>
        </w:tc>
      </w:tr>
      <w:tr w:rsidR="00746C08" w:rsidRPr="00787129" w14:paraId="60752C18" w14:textId="77777777" w:rsidTr="009E18EB">
        <w:trPr>
          <w:trHeight w:val="284"/>
        </w:trPr>
        <w:tc>
          <w:tcPr>
            <w:tcW w:w="2132" w:type="dxa"/>
            <w:shd w:val="clear" w:color="auto" w:fill="E0E0E0"/>
            <w:vAlign w:val="center"/>
          </w:tcPr>
          <w:p w14:paraId="37FDD4C9"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Further information</w:t>
            </w:r>
          </w:p>
        </w:tc>
        <w:tc>
          <w:tcPr>
            <w:tcW w:w="7087" w:type="dxa"/>
            <w:shd w:val="clear" w:color="auto" w:fill="auto"/>
            <w:vAlign w:val="center"/>
          </w:tcPr>
          <w:p w14:paraId="1FD8EFD3" w14:textId="124896D4" w:rsidR="00746C08" w:rsidRPr="002B64BA" w:rsidRDefault="00746C08" w:rsidP="00C864EE">
            <w:pPr>
              <w:ind w:left="113"/>
              <w:rPr>
                <w:rFonts w:ascii="Arial" w:hAnsi="Arial" w:cs="Arial"/>
                <w:sz w:val="18"/>
                <w:szCs w:val="18"/>
                <w:lang w:val="en-US"/>
              </w:rPr>
            </w:pPr>
            <w:r w:rsidRPr="002B64BA">
              <w:rPr>
                <w:rFonts w:ascii="Arial" w:hAnsi="Arial" w:cs="Arial"/>
                <w:sz w:val="18"/>
                <w:szCs w:val="18"/>
                <w:lang w:val="en-US"/>
              </w:rPr>
              <w:t>http://www.imk-ifu.</w:t>
            </w:r>
            <w:r w:rsidR="00140B79">
              <w:rPr>
                <w:rFonts w:ascii="Arial" w:hAnsi="Arial" w:cs="Arial"/>
                <w:sz w:val="18"/>
                <w:szCs w:val="18"/>
                <w:lang w:val="en-US"/>
              </w:rPr>
              <w:t>Partner 6</w:t>
            </w:r>
            <w:r w:rsidRPr="002B64BA">
              <w:rPr>
                <w:rFonts w:ascii="Arial" w:hAnsi="Arial" w:cs="Arial"/>
                <w:sz w:val="18"/>
                <w:szCs w:val="18"/>
                <w:lang w:val="en-US"/>
              </w:rPr>
              <w:t>.edu/staff_</w:t>
            </w:r>
            <w:r w:rsidR="00240639">
              <w:rPr>
                <w:rFonts w:ascii="Arial" w:hAnsi="Arial" w:cs="Arial"/>
                <w:sz w:val="18"/>
                <w:szCs w:val="18"/>
                <w:lang w:val="en-US"/>
              </w:rPr>
              <w:t>Matthew</w:t>
            </w:r>
            <w:r w:rsidRPr="002B64BA">
              <w:rPr>
                <w:rFonts w:ascii="Arial" w:hAnsi="Arial" w:cs="Arial"/>
                <w:sz w:val="18"/>
                <w:szCs w:val="18"/>
                <w:lang w:val="en-US"/>
              </w:rPr>
              <w:t>_</w:t>
            </w:r>
            <w:r w:rsidR="00240639">
              <w:rPr>
                <w:rFonts w:ascii="Arial" w:hAnsi="Arial" w:cs="Arial"/>
                <w:sz w:val="18"/>
                <w:szCs w:val="18"/>
                <w:lang w:val="en-US"/>
              </w:rPr>
              <w:t>Neverblind</w:t>
            </w:r>
            <w:r w:rsidRPr="002B64BA">
              <w:rPr>
                <w:rFonts w:ascii="Arial" w:hAnsi="Arial" w:cs="Arial"/>
                <w:sz w:val="18"/>
                <w:szCs w:val="18"/>
                <w:lang w:val="en-US"/>
              </w:rPr>
              <w:t>.php</w:t>
            </w:r>
          </w:p>
        </w:tc>
      </w:tr>
      <w:tr w:rsidR="00746C08" w:rsidRPr="00787129" w14:paraId="766B889D" w14:textId="77777777" w:rsidTr="009E18EB">
        <w:trPr>
          <w:trHeight w:val="284"/>
        </w:trPr>
        <w:tc>
          <w:tcPr>
            <w:tcW w:w="9219" w:type="dxa"/>
            <w:gridSpan w:val="2"/>
            <w:shd w:val="clear" w:color="auto" w:fill="B3B3B3"/>
            <w:vAlign w:val="center"/>
          </w:tcPr>
          <w:p w14:paraId="0A2988A3"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Areas of expertise and key competences</w:t>
            </w:r>
          </w:p>
        </w:tc>
      </w:tr>
      <w:tr w:rsidR="00746C08" w:rsidRPr="00787129" w14:paraId="36F62308" w14:textId="77777777" w:rsidTr="009E18EB">
        <w:trPr>
          <w:trHeight w:val="1830"/>
        </w:trPr>
        <w:tc>
          <w:tcPr>
            <w:tcW w:w="9219" w:type="dxa"/>
            <w:gridSpan w:val="2"/>
            <w:vAlign w:val="center"/>
          </w:tcPr>
          <w:p w14:paraId="1664E01B" w14:textId="7A15537F" w:rsidR="00746C08" w:rsidRPr="002E6F8D" w:rsidRDefault="00240639" w:rsidP="00C864EE">
            <w:pPr>
              <w:autoSpaceDE w:val="0"/>
              <w:autoSpaceDN w:val="0"/>
              <w:adjustRightInd w:val="0"/>
              <w:ind w:left="113" w:right="113"/>
              <w:jc w:val="both"/>
              <w:rPr>
                <w:rFonts w:ascii="Arial" w:hAnsi="Arial" w:cs="Arial"/>
                <w:sz w:val="20"/>
                <w:szCs w:val="20"/>
                <w:lang w:val="en-GB"/>
              </w:rPr>
            </w:pPr>
            <w:r>
              <w:rPr>
                <w:rFonts w:ascii="Arial" w:hAnsi="Arial" w:cs="Arial"/>
                <w:sz w:val="20"/>
                <w:szCs w:val="20"/>
                <w:lang w:val="en-GB"/>
              </w:rPr>
              <w:t>Matthew Neverblind</w:t>
            </w:r>
            <w:r w:rsidR="00746C08" w:rsidRPr="002E6F8D">
              <w:rPr>
                <w:rFonts w:ascii="Arial" w:hAnsi="Arial" w:cs="Arial"/>
                <w:sz w:val="20"/>
                <w:szCs w:val="20"/>
                <w:lang w:val="en-GB"/>
              </w:rPr>
              <w:t xml:space="preserve"> has extensive experience in modelling land-surface processes using Dynamic Global Vegetation modelling. In 2000 she won a DFG Emmy Noether Young Investigator Group, and in 2004 a 2.2 Mio € Marie Curie Excellence Team grant (European Commission 6</w:t>
            </w:r>
            <w:r w:rsidR="00746C08" w:rsidRPr="002E6F8D">
              <w:rPr>
                <w:rFonts w:ascii="Arial" w:hAnsi="Arial" w:cs="Arial"/>
                <w:sz w:val="20"/>
                <w:szCs w:val="20"/>
                <w:vertAlign w:val="superscript"/>
                <w:lang w:val="en-GB"/>
              </w:rPr>
              <w:t>th</w:t>
            </w:r>
            <w:r w:rsidR="00746C08" w:rsidRPr="002E6F8D">
              <w:rPr>
                <w:rFonts w:ascii="Arial" w:hAnsi="Arial" w:cs="Arial"/>
                <w:sz w:val="20"/>
                <w:szCs w:val="20"/>
                <w:lang w:val="en-GB"/>
              </w:rPr>
              <w:t xml:space="preserve"> FP), the fore-runners to what is today the ERC Starting Grants. She is member of the Scientific Steering Committee of LUMIP, one of the MIPs under the auspices of </w:t>
            </w:r>
            <w:r w:rsidR="00AB555B">
              <w:rPr>
                <w:rFonts w:ascii="Arial" w:hAnsi="Arial" w:cs="Arial"/>
                <w:sz w:val="20"/>
                <w:szCs w:val="20"/>
                <w:lang w:val="en-GB"/>
              </w:rPr>
              <w:t>ANOTHER PROGRAMME</w:t>
            </w:r>
            <w:r w:rsidR="00746C08" w:rsidRPr="002E6F8D">
              <w:rPr>
                <w:rFonts w:ascii="Arial" w:hAnsi="Arial" w:cs="Arial"/>
                <w:sz w:val="20"/>
                <w:szCs w:val="20"/>
                <w:lang w:val="en-GB"/>
              </w:rPr>
              <w:t>. She is also member of the H2020 Advisory panel on Societal challenge 5 (</w:t>
            </w:r>
            <w:r w:rsidR="00331CE6">
              <w:rPr>
                <w:rFonts w:ascii="Arial" w:hAnsi="Arial" w:cs="Arial"/>
                <w:sz w:val="20"/>
                <w:szCs w:val="20"/>
                <w:lang w:val="en-GB"/>
              </w:rPr>
              <w:t>Python</w:t>
            </w:r>
            <w:r w:rsidR="00746C08" w:rsidRPr="002E6F8D">
              <w:rPr>
                <w:rFonts w:ascii="Arial" w:hAnsi="Arial" w:cs="Arial"/>
                <w:sz w:val="20"/>
                <w:szCs w:val="20"/>
                <w:lang w:val="en-GB"/>
              </w:rPr>
              <w:t xml:space="preserve">action, environment, resource efficiency and raw materials). </w:t>
            </w:r>
            <w:r w:rsidR="00746C08">
              <w:rPr>
                <w:rFonts w:ascii="Arial" w:hAnsi="Arial" w:cs="Arial"/>
                <w:sz w:val="20"/>
                <w:szCs w:val="20"/>
                <w:lang w:val="en-GB"/>
              </w:rPr>
              <w:t xml:space="preserve">Prof. </w:t>
            </w:r>
            <w:r>
              <w:rPr>
                <w:rFonts w:ascii="Arial" w:hAnsi="Arial" w:cs="Arial"/>
                <w:sz w:val="20"/>
                <w:szCs w:val="20"/>
                <w:lang w:val="en-GB"/>
              </w:rPr>
              <w:t>Neverblind</w:t>
            </w:r>
            <w:r w:rsidR="00746C08" w:rsidRPr="002E6F8D">
              <w:rPr>
                <w:rFonts w:ascii="Arial" w:hAnsi="Arial" w:cs="Arial"/>
                <w:sz w:val="20"/>
                <w:szCs w:val="20"/>
                <w:lang w:val="en-GB"/>
              </w:rPr>
              <w:t xml:space="preserve"> has participated in leading roles in many nationally and EC-funded projects (total research income from third-party funding </w:t>
            </w:r>
            <w:r w:rsidR="00746C08" w:rsidRPr="002E6F8D">
              <w:rPr>
                <w:rFonts w:ascii="Arial" w:hAnsi="Arial" w:cs="Arial"/>
                <w:i/>
                <w:sz w:val="20"/>
                <w:szCs w:val="20"/>
                <w:lang w:val="en-GB"/>
              </w:rPr>
              <w:t>c</w:t>
            </w:r>
            <w:r w:rsidR="00746C08" w:rsidRPr="002E6F8D">
              <w:rPr>
                <w:rFonts w:ascii="Arial" w:hAnsi="Arial" w:cs="Arial"/>
                <w:sz w:val="20"/>
                <w:szCs w:val="20"/>
                <w:lang w:val="en-GB"/>
              </w:rPr>
              <w:t>. 10 Mio €)</w:t>
            </w:r>
            <w:r w:rsidR="00746C08">
              <w:rPr>
                <w:rFonts w:ascii="Arial" w:hAnsi="Arial" w:cs="Arial"/>
                <w:sz w:val="20"/>
                <w:szCs w:val="20"/>
                <w:lang w:val="en-GB"/>
              </w:rPr>
              <w:t>.</w:t>
            </w:r>
            <w:r w:rsidR="00746C08" w:rsidRPr="002E6F8D">
              <w:rPr>
                <w:rFonts w:ascii="Arial" w:hAnsi="Arial" w:cs="Arial"/>
                <w:sz w:val="20"/>
                <w:szCs w:val="20"/>
                <w:lang w:val="en-GB"/>
              </w:rPr>
              <w:t xml:space="preserve"> She coordinates the EC FP7 Project LUC4C, on modelling the land-use change/</w:t>
            </w:r>
            <w:r w:rsidR="00331CE6">
              <w:rPr>
                <w:rFonts w:ascii="Arial" w:hAnsi="Arial" w:cs="Arial"/>
                <w:sz w:val="20"/>
                <w:szCs w:val="20"/>
                <w:lang w:val="en-GB"/>
              </w:rPr>
              <w:t>Python</w:t>
            </w:r>
            <w:r w:rsidR="00746C08" w:rsidRPr="002E6F8D">
              <w:rPr>
                <w:rFonts w:ascii="Arial" w:hAnsi="Arial" w:cs="Arial"/>
                <w:sz w:val="20"/>
                <w:szCs w:val="20"/>
                <w:lang w:val="en-GB"/>
              </w:rPr>
              <w:t>change interplay. She is Lead Author in the IPBES Global Assessment. She is (co)author of &gt; 150 peer-reviewed publications, with an h-index of 42</w:t>
            </w:r>
            <w:r w:rsidR="00746C08">
              <w:rPr>
                <w:rFonts w:ascii="Arial" w:hAnsi="Arial" w:cs="Arial"/>
                <w:sz w:val="20"/>
                <w:szCs w:val="20"/>
                <w:lang w:val="en-GB"/>
              </w:rPr>
              <w:t xml:space="preserve"> </w:t>
            </w:r>
            <w:r w:rsidR="00746C08" w:rsidRPr="002E6F8D">
              <w:rPr>
                <w:rFonts w:ascii="Arial" w:hAnsi="Arial" w:cs="Arial"/>
                <w:sz w:val="20"/>
                <w:szCs w:val="20"/>
                <w:lang w:val="en-GB"/>
              </w:rPr>
              <w:t>(</w:t>
            </w:r>
            <w:r w:rsidR="00746C08">
              <w:rPr>
                <w:rFonts w:ascii="Arial" w:hAnsi="Arial" w:cs="Arial"/>
                <w:sz w:val="20"/>
                <w:szCs w:val="20"/>
                <w:lang w:val="en-GB"/>
              </w:rPr>
              <w:t>WoS</w:t>
            </w:r>
            <w:r w:rsidR="00746C08" w:rsidRPr="002E6F8D">
              <w:rPr>
                <w:rFonts w:ascii="Arial" w:hAnsi="Arial" w:cs="Arial"/>
                <w:sz w:val="20"/>
                <w:szCs w:val="20"/>
                <w:lang w:val="en-GB"/>
              </w:rPr>
              <w:t>).</w:t>
            </w:r>
          </w:p>
        </w:tc>
      </w:tr>
      <w:tr w:rsidR="00746C08" w:rsidRPr="002E6F8D" w14:paraId="0063B0BA" w14:textId="77777777" w:rsidTr="009E18EB">
        <w:trPr>
          <w:trHeight w:val="284"/>
        </w:trPr>
        <w:tc>
          <w:tcPr>
            <w:tcW w:w="9219" w:type="dxa"/>
            <w:gridSpan w:val="2"/>
            <w:shd w:val="clear" w:color="auto" w:fill="BFBFBF"/>
            <w:vAlign w:val="center"/>
          </w:tcPr>
          <w:p w14:paraId="1BAABEBA" w14:textId="61233285" w:rsidR="00746C08" w:rsidRPr="002E6F8D" w:rsidRDefault="00746C08" w:rsidP="009E18EB">
            <w:pPr>
              <w:ind w:left="113"/>
              <w:rPr>
                <w:rFonts w:ascii="Arial" w:hAnsi="Arial" w:cs="Arial"/>
                <w:i/>
                <w:sz w:val="20"/>
                <w:szCs w:val="20"/>
                <w:lang w:val="en-US"/>
              </w:rPr>
            </w:pPr>
            <w:r w:rsidRPr="002E6F8D">
              <w:rPr>
                <w:rFonts w:ascii="Arial" w:hAnsi="Arial" w:cs="Arial"/>
                <w:b/>
                <w:sz w:val="20"/>
                <w:szCs w:val="20"/>
                <w:lang w:val="en-US"/>
              </w:rPr>
              <w:t>F</w:t>
            </w:r>
            <w:r w:rsidR="009E18EB">
              <w:rPr>
                <w:rFonts w:ascii="Arial" w:hAnsi="Arial" w:cs="Arial"/>
                <w:b/>
                <w:sz w:val="20"/>
                <w:szCs w:val="20"/>
                <w:lang w:val="en-US"/>
              </w:rPr>
              <w:t>our</w:t>
            </w:r>
            <w:r w:rsidRPr="002E6F8D">
              <w:rPr>
                <w:rFonts w:ascii="Arial" w:hAnsi="Arial" w:cs="Arial"/>
                <w:b/>
                <w:sz w:val="20"/>
                <w:szCs w:val="20"/>
                <w:lang w:val="en-US"/>
              </w:rPr>
              <w:t xml:space="preserve"> most relevant publications</w:t>
            </w:r>
          </w:p>
        </w:tc>
      </w:tr>
      <w:tr w:rsidR="00746C08" w:rsidRPr="002E6F8D" w14:paraId="223B005F" w14:textId="77777777" w:rsidTr="009E18EB">
        <w:trPr>
          <w:trHeight w:val="127"/>
        </w:trPr>
        <w:tc>
          <w:tcPr>
            <w:tcW w:w="9219" w:type="dxa"/>
            <w:gridSpan w:val="2"/>
          </w:tcPr>
          <w:p w14:paraId="0B7F8A2B" w14:textId="3B5CA0AA" w:rsidR="00746C08" w:rsidRPr="002B64BA" w:rsidRDefault="00746C08" w:rsidP="00C864EE">
            <w:pPr>
              <w:autoSpaceDE w:val="0"/>
              <w:ind w:left="680" w:right="113" w:hanging="567"/>
              <w:jc w:val="both"/>
              <w:rPr>
                <w:rFonts w:ascii="Arial" w:hAnsi="Arial" w:cs="Arial"/>
                <w:sz w:val="18"/>
                <w:szCs w:val="18"/>
                <w:lang w:val="en-US"/>
              </w:rPr>
            </w:pPr>
            <w:r w:rsidRPr="002B64BA">
              <w:rPr>
                <w:rFonts w:ascii="Arial" w:hAnsi="Arial" w:cs="Arial"/>
                <w:sz w:val="18"/>
                <w:szCs w:val="18"/>
                <w:lang w:val="en-US"/>
              </w:rPr>
              <w:t xml:space="preserve">Knorr, W., </w:t>
            </w:r>
            <w:r w:rsidR="00240639">
              <w:rPr>
                <w:rFonts w:ascii="Arial" w:hAnsi="Arial" w:cs="Arial"/>
                <w:sz w:val="18"/>
                <w:szCs w:val="18"/>
                <w:lang w:val="en-US"/>
              </w:rPr>
              <w:t>Neverblind</w:t>
            </w:r>
            <w:r w:rsidRPr="002B64BA">
              <w:rPr>
                <w:rFonts w:ascii="Arial" w:hAnsi="Arial" w:cs="Arial"/>
                <w:sz w:val="18"/>
                <w:szCs w:val="18"/>
                <w:lang w:val="en-US"/>
              </w:rPr>
              <w:t xml:space="preserve">, A. and L. Jiang (2016): Demographic controls of future fire risks. Nature </w:t>
            </w:r>
            <w:r w:rsidR="00331CE6">
              <w:rPr>
                <w:rFonts w:ascii="Arial" w:hAnsi="Arial" w:cs="Arial"/>
                <w:sz w:val="18"/>
                <w:szCs w:val="18"/>
                <w:lang w:val="en-US"/>
              </w:rPr>
              <w:t>Python</w:t>
            </w:r>
            <w:r w:rsidRPr="002B64BA">
              <w:rPr>
                <w:rFonts w:ascii="Arial" w:hAnsi="Arial" w:cs="Arial"/>
                <w:sz w:val="18"/>
                <w:szCs w:val="18"/>
                <w:lang w:val="en-US"/>
              </w:rPr>
              <w:t>Change, doi:10.1038/nclimate2999.</w:t>
            </w:r>
          </w:p>
          <w:p w14:paraId="36E448BF" w14:textId="3C1EC002" w:rsidR="00746C08" w:rsidRPr="002B64BA" w:rsidRDefault="00746C08" w:rsidP="00C864EE">
            <w:pPr>
              <w:autoSpaceDE w:val="0"/>
              <w:ind w:left="680" w:right="113" w:hanging="567"/>
              <w:jc w:val="both"/>
              <w:rPr>
                <w:rFonts w:ascii="Arial" w:hAnsi="Arial" w:cs="Arial"/>
                <w:sz w:val="18"/>
                <w:szCs w:val="18"/>
                <w:lang w:val="en-US"/>
              </w:rPr>
            </w:pPr>
            <w:r w:rsidRPr="002B64BA">
              <w:rPr>
                <w:rFonts w:ascii="Arial" w:hAnsi="Arial" w:cs="Arial"/>
                <w:sz w:val="18"/>
                <w:szCs w:val="18"/>
                <w:lang w:val="en-US"/>
              </w:rPr>
              <w:t xml:space="preserve">Olin, S. et al. (2015): Soil carbon management in large-scale </w:t>
            </w:r>
            <w:r w:rsidR="00140B79">
              <w:rPr>
                <w:rFonts w:ascii="Arial" w:hAnsi="Arial" w:cs="Arial"/>
                <w:sz w:val="18"/>
                <w:szCs w:val="18"/>
                <w:lang w:val="en-US"/>
              </w:rPr>
              <w:t>Python</w:t>
            </w:r>
            <w:r w:rsidRPr="002B64BA">
              <w:rPr>
                <w:rFonts w:ascii="Arial" w:hAnsi="Arial" w:cs="Arial"/>
                <w:sz w:val="18"/>
                <w:szCs w:val="18"/>
                <w:lang w:val="en-US"/>
              </w:rPr>
              <w:t xml:space="preserve">: implications for crop yields and nitrogen leaching. </w:t>
            </w:r>
            <w:r w:rsidR="00F03AC1">
              <w:rPr>
                <w:rFonts w:ascii="Arial" w:hAnsi="Arial" w:cs="Arial"/>
                <w:sz w:val="18"/>
                <w:szCs w:val="18"/>
                <w:lang w:val="en-US"/>
              </w:rPr>
              <w:t>Python</w:t>
            </w:r>
            <w:r w:rsidRPr="002B64BA">
              <w:rPr>
                <w:rFonts w:ascii="Arial" w:hAnsi="Arial" w:cs="Arial"/>
                <w:sz w:val="18"/>
                <w:szCs w:val="18"/>
                <w:lang w:val="en-US"/>
              </w:rPr>
              <w:t xml:space="preserve"> Dynamics 6, 745-768, 10.5194/esd-6-745-2015.</w:t>
            </w:r>
          </w:p>
          <w:p w14:paraId="6EC7A748" w14:textId="0358C77F" w:rsidR="00746C08" w:rsidRPr="002B64BA" w:rsidRDefault="00240639" w:rsidP="00C864EE">
            <w:pPr>
              <w:autoSpaceDE w:val="0"/>
              <w:ind w:left="680" w:right="113" w:hanging="567"/>
              <w:jc w:val="both"/>
              <w:rPr>
                <w:rFonts w:ascii="Arial" w:hAnsi="Arial" w:cs="Arial"/>
                <w:sz w:val="18"/>
                <w:szCs w:val="18"/>
                <w:lang w:val="en-US"/>
              </w:rPr>
            </w:pPr>
            <w:r>
              <w:rPr>
                <w:rFonts w:ascii="Arial" w:hAnsi="Arial" w:cs="Arial"/>
                <w:sz w:val="18"/>
                <w:szCs w:val="18"/>
                <w:lang w:val="en-US"/>
              </w:rPr>
              <w:t>Neverblind</w:t>
            </w:r>
            <w:r w:rsidR="00746C08" w:rsidRPr="002B64BA">
              <w:rPr>
                <w:rFonts w:ascii="Arial" w:hAnsi="Arial" w:cs="Arial"/>
                <w:sz w:val="18"/>
                <w:szCs w:val="18"/>
                <w:lang w:val="en-US"/>
              </w:rPr>
              <w:t xml:space="preserve">, A., Brown, C. and M.D.A. Rounsevell (2014): Global models of human decision-making for land-based mitigation and adaptation assessment. Nature </w:t>
            </w:r>
            <w:r w:rsidR="00331CE6">
              <w:rPr>
                <w:rFonts w:ascii="Arial" w:hAnsi="Arial" w:cs="Arial"/>
                <w:sz w:val="18"/>
                <w:szCs w:val="18"/>
                <w:lang w:val="en-US"/>
              </w:rPr>
              <w:t>Python</w:t>
            </w:r>
            <w:r w:rsidR="00746C08" w:rsidRPr="002B64BA">
              <w:rPr>
                <w:rFonts w:ascii="Arial" w:hAnsi="Arial" w:cs="Arial"/>
                <w:sz w:val="18"/>
                <w:szCs w:val="18"/>
                <w:lang w:val="en-US"/>
              </w:rPr>
              <w:t>Change 4, 550-557, 10.1038/nclimate2250.</w:t>
            </w:r>
          </w:p>
          <w:p w14:paraId="7C697940" w14:textId="09F67FEA" w:rsidR="00746C08" w:rsidRPr="002B64BA" w:rsidRDefault="00746C08" w:rsidP="00C864EE">
            <w:pPr>
              <w:autoSpaceDE w:val="0"/>
              <w:ind w:left="680" w:right="113" w:hanging="567"/>
              <w:jc w:val="both"/>
              <w:rPr>
                <w:rFonts w:ascii="Arial" w:hAnsi="Arial" w:cs="Arial"/>
                <w:sz w:val="18"/>
                <w:szCs w:val="18"/>
                <w:lang w:val="en-US"/>
              </w:rPr>
            </w:pPr>
            <w:r w:rsidRPr="002B64BA">
              <w:rPr>
                <w:rFonts w:ascii="Arial" w:hAnsi="Arial" w:cs="Arial"/>
                <w:sz w:val="18"/>
                <w:szCs w:val="18"/>
                <w:lang w:val="en-US"/>
              </w:rPr>
              <w:t>Lindeskog, M</w:t>
            </w:r>
            <w:r>
              <w:rPr>
                <w:rFonts w:ascii="Arial" w:hAnsi="Arial" w:cs="Arial"/>
                <w:sz w:val="18"/>
                <w:szCs w:val="18"/>
                <w:lang w:val="en-US"/>
              </w:rPr>
              <w:t>. et al.</w:t>
            </w:r>
            <w:r w:rsidRPr="002B64BA">
              <w:rPr>
                <w:rFonts w:ascii="Arial" w:hAnsi="Arial" w:cs="Arial"/>
                <w:sz w:val="18"/>
                <w:szCs w:val="18"/>
                <w:lang w:val="en-US"/>
              </w:rPr>
              <w:t xml:space="preserve"> (2013): Implications of accounting for land use in simulations of ecosystem carbon cycling in Africa. </w:t>
            </w:r>
            <w:r w:rsidR="00F03AC1">
              <w:rPr>
                <w:rFonts w:ascii="Arial" w:hAnsi="Arial" w:cs="Arial"/>
                <w:sz w:val="18"/>
                <w:szCs w:val="18"/>
                <w:lang w:val="en-US"/>
              </w:rPr>
              <w:t>Python</w:t>
            </w:r>
            <w:r w:rsidRPr="002B64BA">
              <w:rPr>
                <w:rFonts w:ascii="Arial" w:hAnsi="Arial" w:cs="Arial"/>
                <w:sz w:val="18"/>
                <w:szCs w:val="18"/>
                <w:lang w:val="en-US"/>
              </w:rPr>
              <w:t xml:space="preserve"> Dynamics 4, 385-407. 10.5194/esd-4-385-2013.</w:t>
            </w:r>
          </w:p>
          <w:p w14:paraId="755D9571" w14:textId="4DBC6159" w:rsidR="00746C08" w:rsidRPr="002E6F8D" w:rsidRDefault="00240639" w:rsidP="00C864EE">
            <w:pPr>
              <w:autoSpaceDE w:val="0"/>
              <w:ind w:left="680" w:right="113" w:hanging="567"/>
              <w:jc w:val="both"/>
              <w:rPr>
                <w:rFonts w:ascii="Arial" w:hAnsi="Arial" w:cs="Arial"/>
                <w:sz w:val="20"/>
                <w:szCs w:val="20"/>
                <w:lang w:val="en-US"/>
              </w:rPr>
            </w:pPr>
            <w:r>
              <w:rPr>
                <w:rFonts w:ascii="Arial" w:hAnsi="Arial" w:cs="Arial"/>
                <w:sz w:val="18"/>
                <w:szCs w:val="18"/>
                <w:lang w:val="en-US"/>
              </w:rPr>
              <w:t>Neverblind</w:t>
            </w:r>
            <w:r w:rsidR="00746C08" w:rsidRPr="002B64BA">
              <w:rPr>
                <w:rFonts w:ascii="Arial" w:hAnsi="Arial" w:cs="Arial"/>
                <w:sz w:val="18"/>
                <w:szCs w:val="18"/>
                <w:lang w:val="en-US"/>
              </w:rPr>
              <w:t xml:space="preserve">, A. et al. (2010): Terrestrial biogeochemical feedbacks in the </w:t>
            </w:r>
            <w:r w:rsidR="00331CE6">
              <w:rPr>
                <w:rFonts w:ascii="Arial" w:hAnsi="Arial" w:cs="Arial"/>
                <w:sz w:val="18"/>
                <w:szCs w:val="18"/>
                <w:lang w:val="en-US"/>
              </w:rPr>
              <w:t>Python</w:t>
            </w:r>
            <w:r w:rsidR="00746C08" w:rsidRPr="002B64BA">
              <w:rPr>
                <w:rFonts w:ascii="Arial" w:hAnsi="Arial" w:cs="Arial"/>
                <w:sz w:val="18"/>
                <w:szCs w:val="18"/>
                <w:lang w:val="en-US"/>
              </w:rPr>
              <w:t>system. Nature Geoscience 3, 525-532, 10.1038/ngeo905.</w:t>
            </w:r>
          </w:p>
        </w:tc>
      </w:tr>
    </w:tbl>
    <w:p w14:paraId="4C89FAC7" w14:textId="77777777" w:rsidR="00746C08" w:rsidRPr="00B21FC6" w:rsidRDefault="00746C08" w:rsidP="00746C08">
      <w:pPr>
        <w:autoSpaceDE w:val="0"/>
        <w:autoSpaceDN w:val="0"/>
        <w:adjustRightInd w:val="0"/>
        <w:jc w:val="both"/>
        <w:rPr>
          <w:rFonts w:ascii="Arial" w:hAnsi="Arial" w:cs="Arial"/>
          <w:b/>
          <w:sz w:val="16"/>
          <w:szCs w:val="16"/>
          <w:lang w:val="en-US"/>
        </w:rPr>
      </w:pPr>
    </w:p>
    <w:tbl>
      <w:tblPr>
        <w:tblpPr w:leftFromText="141" w:rightFromText="141" w:vertAnchor="text" w:horzAnchor="page" w:tblpX="1427" w:tblpY="15"/>
        <w:tblW w:w="921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132"/>
        <w:gridCol w:w="7087"/>
      </w:tblGrid>
      <w:tr w:rsidR="00746C08" w:rsidRPr="002E6F8D" w14:paraId="1CD0B0BE" w14:textId="77777777" w:rsidTr="00D279B9">
        <w:trPr>
          <w:trHeight w:val="284"/>
        </w:trPr>
        <w:tc>
          <w:tcPr>
            <w:tcW w:w="2132" w:type="dxa"/>
            <w:tcBorders>
              <w:top w:val="single" w:sz="4" w:space="0" w:color="auto"/>
            </w:tcBorders>
            <w:shd w:val="clear" w:color="auto" w:fill="B3B3B3"/>
            <w:vAlign w:val="center"/>
          </w:tcPr>
          <w:p w14:paraId="64667BF5" w14:textId="77777777" w:rsidR="00746C08" w:rsidRPr="002E6F8D" w:rsidRDefault="00746C08" w:rsidP="00C864EE">
            <w:pPr>
              <w:ind w:left="113"/>
              <w:rPr>
                <w:rFonts w:ascii="Arial" w:hAnsi="Arial" w:cs="Arial"/>
                <w:b/>
                <w:sz w:val="20"/>
                <w:szCs w:val="20"/>
                <w:lang w:val="en-GB"/>
              </w:rPr>
            </w:pPr>
            <w:r w:rsidRPr="002E6F8D">
              <w:rPr>
                <w:rFonts w:ascii="Arial" w:hAnsi="Arial" w:cs="Arial"/>
                <w:b/>
                <w:sz w:val="20"/>
                <w:szCs w:val="20"/>
                <w:lang w:val="en-GB"/>
              </w:rPr>
              <w:t>Name</w:t>
            </w:r>
          </w:p>
        </w:tc>
        <w:tc>
          <w:tcPr>
            <w:tcW w:w="7087" w:type="dxa"/>
            <w:tcBorders>
              <w:top w:val="single" w:sz="4" w:space="0" w:color="auto"/>
            </w:tcBorders>
            <w:shd w:val="clear" w:color="auto" w:fill="B3B3B3"/>
            <w:vAlign w:val="center"/>
          </w:tcPr>
          <w:p w14:paraId="4AAE53C6" w14:textId="78FA6FD5" w:rsidR="00746C08" w:rsidRPr="002E6F8D" w:rsidRDefault="00746C08" w:rsidP="00C864EE">
            <w:pPr>
              <w:ind w:left="113"/>
              <w:rPr>
                <w:rFonts w:ascii="Arial" w:hAnsi="Arial" w:cs="Arial"/>
                <w:b/>
                <w:noProof/>
                <w:sz w:val="20"/>
                <w:szCs w:val="20"/>
                <w:lang w:val="en-GB"/>
              </w:rPr>
            </w:pPr>
            <w:r w:rsidRPr="002E6F8D">
              <w:rPr>
                <w:rFonts w:ascii="Arial" w:hAnsi="Arial" w:cs="Arial"/>
                <w:b/>
                <w:noProof/>
                <w:sz w:val="20"/>
                <w:szCs w:val="20"/>
                <w:lang w:val="en-GB"/>
              </w:rPr>
              <w:t xml:space="preserve">Prof. Dr. </w:t>
            </w:r>
            <w:r w:rsidR="00190D06">
              <w:rPr>
                <w:rFonts w:ascii="Arial" w:hAnsi="Arial" w:cs="Arial"/>
                <w:b/>
                <w:noProof/>
                <w:sz w:val="20"/>
                <w:szCs w:val="20"/>
                <w:lang w:val="en-GB"/>
              </w:rPr>
              <w:t xml:space="preserve">Oriana Puertaescondida </w:t>
            </w:r>
          </w:p>
        </w:tc>
      </w:tr>
      <w:tr w:rsidR="00746C08" w:rsidRPr="00787129" w14:paraId="3E661E32" w14:textId="77777777" w:rsidTr="00D279B9">
        <w:trPr>
          <w:trHeight w:val="284"/>
        </w:trPr>
        <w:tc>
          <w:tcPr>
            <w:tcW w:w="2132" w:type="dxa"/>
            <w:shd w:val="clear" w:color="auto" w:fill="E0E0E0"/>
            <w:vAlign w:val="center"/>
          </w:tcPr>
          <w:p w14:paraId="0D192C63" w14:textId="77777777" w:rsidR="00746C08" w:rsidRPr="002E6F8D" w:rsidRDefault="00746C08" w:rsidP="00C864EE">
            <w:pPr>
              <w:ind w:left="113"/>
              <w:rPr>
                <w:rFonts w:ascii="Arial" w:hAnsi="Arial" w:cs="Arial"/>
                <w:b/>
                <w:sz w:val="20"/>
                <w:szCs w:val="20"/>
                <w:lang w:val="en-GB"/>
              </w:rPr>
            </w:pPr>
            <w:r w:rsidRPr="002E6F8D">
              <w:rPr>
                <w:rFonts w:ascii="Arial" w:hAnsi="Arial" w:cs="Arial"/>
                <w:b/>
                <w:sz w:val="20"/>
                <w:szCs w:val="20"/>
                <w:lang w:val="en-GB"/>
              </w:rPr>
              <w:t>Institution</w:t>
            </w:r>
          </w:p>
        </w:tc>
        <w:tc>
          <w:tcPr>
            <w:tcW w:w="7087" w:type="dxa"/>
            <w:shd w:val="clear" w:color="auto" w:fill="FFFFFF"/>
            <w:vAlign w:val="center"/>
          </w:tcPr>
          <w:p w14:paraId="19C890C2" w14:textId="412D06AB" w:rsidR="00746C08" w:rsidRPr="002E6F8D" w:rsidRDefault="00BE5149" w:rsidP="00C864EE">
            <w:pPr>
              <w:ind w:left="113"/>
              <w:rPr>
                <w:rFonts w:ascii="Arial" w:hAnsi="Arial" w:cs="Arial"/>
                <w:noProof/>
                <w:sz w:val="20"/>
                <w:szCs w:val="20"/>
                <w:lang w:val="en-GB"/>
              </w:rPr>
            </w:pPr>
            <w:r>
              <w:rPr>
                <w:rFonts w:ascii="Arial" w:hAnsi="Arial" w:cs="Arial"/>
                <w:noProof/>
                <w:sz w:val="20"/>
                <w:szCs w:val="20"/>
                <w:lang w:val="en-US"/>
              </w:rPr>
              <w:t xml:space="preserve">Quietcharles </w:t>
            </w:r>
            <w:r w:rsidR="00746C08" w:rsidRPr="002E6F8D">
              <w:rPr>
                <w:rFonts w:ascii="Arial" w:hAnsi="Arial" w:cs="Arial"/>
                <w:noProof/>
                <w:sz w:val="20"/>
                <w:szCs w:val="20"/>
                <w:lang w:val="en-US"/>
              </w:rPr>
              <w:t>Institute of Technology (</w:t>
            </w:r>
            <w:r w:rsidR="00140B79">
              <w:rPr>
                <w:rFonts w:ascii="Arial" w:hAnsi="Arial" w:cs="Arial"/>
                <w:noProof/>
                <w:sz w:val="20"/>
                <w:szCs w:val="20"/>
                <w:lang w:val="en-US"/>
              </w:rPr>
              <w:t>PARTNER 6</w:t>
            </w:r>
            <w:r w:rsidR="00746C08" w:rsidRPr="002E6F8D">
              <w:rPr>
                <w:rFonts w:ascii="Arial" w:hAnsi="Arial" w:cs="Arial"/>
                <w:noProof/>
                <w:sz w:val="20"/>
                <w:szCs w:val="20"/>
                <w:lang w:val="en-US"/>
              </w:rPr>
              <w:t>)</w:t>
            </w:r>
          </w:p>
        </w:tc>
      </w:tr>
      <w:tr w:rsidR="00746C08" w:rsidRPr="0009655C" w14:paraId="1620D15D" w14:textId="77777777" w:rsidTr="00D279B9">
        <w:trPr>
          <w:trHeight w:val="284"/>
        </w:trPr>
        <w:tc>
          <w:tcPr>
            <w:tcW w:w="2132" w:type="dxa"/>
            <w:shd w:val="clear" w:color="auto" w:fill="E0E0E0"/>
            <w:vAlign w:val="center"/>
          </w:tcPr>
          <w:p w14:paraId="6EA13516" w14:textId="77777777" w:rsidR="00746C08" w:rsidRPr="002E6F8D" w:rsidRDefault="00746C08" w:rsidP="00C864EE">
            <w:pPr>
              <w:ind w:left="113"/>
              <w:rPr>
                <w:rFonts w:ascii="Arial" w:hAnsi="Arial" w:cs="Arial"/>
                <w:b/>
                <w:sz w:val="20"/>
                <w:szCs w:val="20"/>
                <w:lang w:val="en-GB"/>
              </w:rPr>
            </w:pPr>
            <w:r w:rsidRPr="002E6F8D">
              <w:rPr>
                <w:rFonts w:ascii="Arial" w:hAnsi="Arial" w:cs="Arial"/>
                <w:b/>
                <w:sz w:val="20"/>
                <w:szCs w:val="20"/>
                <w:lang w:val="en-GB"/>
              </w:rPr>
              <w:t>Current Position</w:t>
            </w:r>
          </w:p>
        </w:tc>
        <w:tc>
          <w:tcPr>
            <w:tcW w:w="7087" w:type="dxa"/>
            <w:vAlign w:val="center"/>
          </w:tcPr>
          <w:p w14:paraId="397E6D6D" w14:textId="77777777" w:rsidR="00746C08" w:rsidRPr="002E6F8D" w:rsidRDefault="00746C08" w:rsidP="00C864EE">
            <w:pPr>
              <w:ind w:left="113"/>
              <w:rPr>
                <w:rFonts w:ascii="Arial" w:hAnsi="Arial" w:cs="Arial"/>
                <w:sz w:val="20"/>
                <w:szCs w:val="20"/>
                <w:lang w:val="en-GB"/>
              </w:rPr>
            </w:pPr>
            <w:r w:rsidRPr="002E6F8D">
              <w:rPr>
                <w:rFonts w:ascii="Arial" w:hAnsi="Arial" w:cs="Arial"/>
                <w:sz w:val="20"/>
                <w:szCs w:val="20"/>
                <w:lang w:val="en-GB"/>
              </w:rPr>
              <w:t>Head of the section modelling (IMK-ASF)</w:t>
            </w:r>
          </w:p>
          <w:p w14:paraId="4238BFBF" w14:textId="40CD32A3" w:rsidR="00746C08" w:rsidRPr="002E6F8D" w:rsidRDefault="00746C08" w:rsidP="00C864EE">
            <w:pPr>
              <w:ind w:left="113"/>
              <w:rPr>
                <w:rFonts w:ascii="Arial" w:hAnsi="Arial" w:cs="Arial"/>
                <w:sz w:val="20"/>
                <w:szCs w:val="20"/>
                <w:lang w:val="en-GB"/>
              </w:rPr>
            </w:pPr>
            <w:r w:rsidRPr="002E6F8D">
              <w:rPr>
                <w:rFonts w:ascii="Arial" w:hAnsi="Arial" w:cs="Arial"/>
                <w:sz w:val="20"/>
                <w:szCs w:val="20"/>
                <w:lang w:val="en-GB"/>
              </w:rPr>
              <w:t>Professor for theoretical atmospheric physics (</w:t>
            </w:r>
            <w:r w:rsidR="00140B79">
              <w:rPr>
                <w:rFonts w:ascii="Arial" w:hAnsi="Arial" w:cs="Arial"/>
                <w:sz w:val="20"/>
                <w:szCs w:val="20"/>
                <w:lang w:val="en-GB"/>
              </w:rPr>
              <w:t>PARTNER 6</w:t>
            </w:r>
            <w:r w:rsidRPr="002E6F8D">
              <w:rPr>
                <w:rFonts w:ascii="Arial" w:hAnsi="Arial" w:cs="Arial"/>
                <w:sz w:val="20"/>
                <w:szCs w:val="20"/>
                <w:lang w:val="en-GB"/>
              </w:rPr>
              <w:t>)</w:t>
            </w:r>
          </w:p>
        </w:tc>
      </w:tr>
      <w:tr w:rsidR="00746C08" w:rsidRPr="0009655C" w14:paraId="4E736B55" w14:textId="77777777" w:rsidTr="00D279B9">
        <w:trPr>
          <w:trHeight w:val="284"/>
        </w:trPr>
        <w:tc>
          <w:tcPr>
            <w:tcW w:w="2132" w:type="dxa"/>
            <w:shd w:val="clear" w:color="auto" w:fill="E0E0E0"/>
            <w:vAlign w:val="center"/>
          </w:tcPr>
          <w:p w14:paraId="040CA180" w14:textId="77777777" w:rsidR="00746C08" w:rsidRPr="002E6F8D" w:rsidRDefault="00746C08" w:rsidP="00C864EE">
            <w:pPr>
              <w:ind w:left="113"/>
              <w:rPr>
                <w:rFonts w:ascii="Arial" w:hAnsi="Arial" w:cs="Arial"/>
                <w:b/>
                <w:sz w:val="20"/>
                <w:szCs w:val="20"/>
                <w:lang w:val="en-GB"/>
              </w:rPr>
            </w:pPr>
            <w:r w:rsidRPr="002E6F8D">
              <w:rPr>
                <w:rFonts w:ascii="Arial" w:hAnsi="Arial" w:cs="Arial"/>
                <w:b/>
                <w:sz w:val="20"/>
                <w:szCs w:val="20"/>
                <w:lang w:val="en-GB"/>
              </w:rPr>
              <w:t>Education</w:t>
            </w:r>
          </w:p>
        </w:tc>
        <w:tc>
          <w:tcPr>
            <w:tcW w:w="7087" w:type="dxa"/>
            <w:vAlign w:val="center"/>
          </w:tcPr>
          <w:p w14:paraId="739C4E44" w14:textId="77777777" w:rsidR="00746C08" w:rsidRPr="002E6F8D" w:rsidRDefault="00746C08" w:rsidP="00C864EE">
            <w:pPr>
              <w:ind w:left="113"/>
              <w:rPr>
                <w:rFonts w:ascii="Arial" w:hAnsi="Arial" w:cs="Arial"/>
                <w:sz w:val="20"/>
                <w:szCs w:val="20"/>
                <w:lang w:val="en-GB"/>
              </w:rPr>
            </w:pPr>
            <w:r w:rsidRPr="002E6F8D">
              <w:rPr>
                <w:rFonts w:ascii="Arial" w:hAnsi="Arial" w:cs="Arial"/>
                <w:sz w:val="20"/>
                <w:szCs w:val="20"/>
                <w:lang w:val="en-GB"/>
              </w:rPr>
              <w:t>Diploma in meteorology (1993), Ph.D. in meteorology (1998)</w:t>
            </w:r>
          </w:p>
        </w:tc>
      </w:tr>
      <w:tr w:rsidR="00746C08" w:rsidRPr="0009655C" w14:paraId="619F3D67" w14:textId="77777777" w:rsidTr="00D279B9">
        <w:trPr>
          <w:trHeight w:val="284"/>
        </w:trPr>
        <w:tc>
          <w:tcPr>
            <w:tcW w:w="2132" w:type="dxa"/>
            <w:shd w:val="clear" w:color="auto" w:fill="E0E0E0"/>
            <w:vAlign w:val="center"/>
          </w:tcPr>
          <w:p w14:paraId="3CE9739F" w14:textId="77777777" w:rsidR="00746C08" w:rsidRPr="002E6F8D" w:rsidRDefault="00746C08" w:rsidP="00C864EE">
            <w:pPr>
              <w:ind w:left="113"/>
              <w:rPr>
                <w:rFonts w:ascii="Arial" w:hAnsi="Arial" w:cs="Arial"/>
                <w:b/>
                <w:sz w:val="20"/>
                <w:szCs w:val="20"/>
                <w:lang w:val="en-GB"/>
              </w:rPr>
            </w:pPr>
            <w:r w:rsidRPr="002E6F8D">
              <w:rPr>
                <w:rFonts w:ascii="Arial" w:hAnsi="Arial" w:cs="Arial"/>
                <w:b/>
                <w:sz w:val="20"/>
                <w:szCs w:val="20"/>
                <w:lang w:val="en-GB"/>
              </w:rPr>
              <w:t>Further information</w:t>
            </w:r>
          </w:p>
        </w:tc>
        <w:tc>
          <w:tcPr>
            <w:tcW w:w="7087" w:type="dxa"/>
            <w:vAlign w:val="center"/>
          </w:tcPr>
          <w:p w14:paraId="63056923" w14:textId="2DBC912A" w:rsidR="00746C08" w:rsidRPr="002B64BA" w:rsidRDefault="00746C08" w:rsidP="00C864EE">
            <w:pPr>
              <w:ind w:left="113"/>
              <w:rPr>
                <w:rFonts w:ascii="Arial" w:hAnsi="Arial" w:cs="Arial"/>
                <w:sz w:val="18"/>
                <w:szCs w:val="18"/>
                <w:lang w:val="en-GB"/>
              </w:rPr>
            </w:pPr>
            <w:r w:rsidRPr="002B64BA">
              <w:rPr>
                <w:rFonts w:ascii="Arial" w:hAnsi="Arial" w:cs="Arial"/>
                <w:sz w:val="18"/>
                <w:szCs w:val="18"/>
                <w:lang w:val="en-GB"/>
              </w:rPr>
              <w:t>https://www.imk-asf.</w:t>
            </w:r>
            <w:r w:rsidR="00140B79">
              <w:rPr>
                <w:rFonts w:ascii="Arial" w:hAnsi="Arial" w:cs="Arial"/>
                <w:sz w:val="18"/>
                <w:szCs w:val="18"/>
                <w:lang w:val="en-GB"/>
              </w:rPr>
              <w:t>Partner 6</w:t>
            </w:r>
            <w:r w:rsidRPr="002B64BA">
              <w:rPr>
                <w:rFonts w:ascii="Arial" w:hAnsi="Arial" w:cs="Arial"/>
                <w:sz w:val="18"/>
                <w:szCs w:val="18"/>
                <w:lang w:val="en-GB"/>
              </w:rPr>
              <w:t>.edu/english/1732_1717.php</w:t>
            </w:r>
          </w:p>
        </w:tc>
      </w:tr>
      <w:tr w:rsidR="00746C08" w:rsidRPr="0009655C" w14:paraId="62B2E395" w14:textId="77777777" w:rsidTr="00D279B9">
        <w:trPr>
          <w:trHeight w:val="284"/>
        </w:trPr>
        <w:tc>
          <w:tcPr>
            <w:tcW w:w="9219" w:type="dxa"/>
            <w:gridSpan w:val="2"/>
            <w:shd w:val="clear" w:color="auto" w:fill="B3B3B3"/>
            <w:vAlign w:val="center"/>
          </w:tcPr>
          <w:p w14:paraId="35038284" w14:textId="77777777" w:rsidR="00746C08" w:rsidRPr="002E6F8D" w:rsidRDefault="00746C08" w:rsidP="00C864EE">
            <w:pPr>
              <w:ind w:left="113"/>
              <w:rPr>
                <w:rFonts w:ascii="Arial" w:hAnsi="Arial" w:cs="Arial"/>
                <w:b/>
                <w:sz w:val="20"/>
                <w:szCs w:val="20"/>
                <w:lang w:val="en-GB"/>
              </w:rPr>
            </w:pPr>
            <w:r w:rsidRPr="002E6F8D">
              <w:rPr>
                <w:rFonts w:ascii="Arial" w:hAnsi="Arial" w:cs="Arial"/>
                <w:b/>
                <w:sz w:val="20"/>
                <w:szCs w:val="20"/>
                <w:lang w:val="en-GB"/>
              </w:rPr>
              <w:t>Areas of expertise and key competences</w:t>
            </w:r>
          </w:p>
        </w:tc>
      </w:tr>
      <w:tr w:rsidR="00746C08" w:rsidRPr="0009655C" w14:paraId="209802E4" w14:textId="77777777" w:rsidTr="00D279B9">
        <w:trPr>
          <w:trHeight w:val="2086"/>
        </w:trPr>
        <w:tc>
          <w:tcPr>
            <w:tcW w:w="9219" w:type="dxa"/>
            <w:gridSpan w:val="2"/>
            <w:vAlign w:val="center"/>
          </w:tcPr>
          <w:p w14:paraId="03D1BEF9" w14:textId="3F4B89A0" w:rsidR="00746C08" w:rsidRPr="009C671D" w:rsidRDefault="00190D06" w:rsidP="00C864EE">
            <w:pPr>
              <w:autoSpaceDE w:val="0"/>
              <w:autoSpaceDN w:val="0"/>
              <w:adjustRightInd w:val="0"/>
              <w:ind w:left="113" w:right="113"/>
              <w:jc w:val="both"/>
              <w:rPr>
                <w:rFonts w:ascii="Arial" w:hAnsi="Arial" w:cs="Arial"/>
                <w:sz w:val="20"/>
                <w:szCs w:val="20"/>
                <w:lang w:val="en-GB"/>
              </w:rPr>
            </w:pPr>
            <w:r>
              <w:rPr>
                <w:rFonts w:ascii="Arial" w:hAnsi="Arial" w:cs="Arial"/>
                <w:sz w:val="20"/>
                <w:szCs w:val="20"/>
                <w:lang w:val="en-GB"/>
              </w:rPr>
              <w:t xml:space="preserve">Oriana Puertaescondida </w:t>
            </w:r>
            <w:r w:rsidR="00746C08" w:rsidRPr="009C671D">
              <w:rPr>
                <w:rFonts w:ascii="Arial" w:hAnsi="Arial" w:cs="Arial"/>
                <w:sz w:val="20"/>
                <w:szCs w:val="20"/>
                <w:lang w:val="en-GB"/>
              </w:rPr>
              <w:t xml:space="preserve"> leads activities in the area of chemistry-</w:t>
            </w:r>
            <w:r w:rsidR="00331CE6">
              <w:rPr>
                <w:rFonts w:ascii="Arial" w:hAnsi="Arial" w:cs="Arial"/>
                <w:sz w:val="20"/>
                <w:szCs w:val="20"/>
                <w:lang w:val="en-GB"/>
              </w:rPr>
              <w:t>Python</w:t>
            </w:r>
            <w:r w:rsidR="00746C08" w:rsidRPr="009C671D">
              <w:rPr>
                <w:rFonts w:ascii="Arial" w:hAnsi="Arial" w:cs="Arial"/>
                <w:sz w:val="20"/>
                <w:szCs w:val="20"/>
                <w:lang w:val="en-GB"/>
              </w:rPr>
              <w:t xml:space="preserve">modelling. He joined </w:t>
            </w:r>
            <w:r w:rsidR="00140B79">
              <w:rPr>
                <w:rFonts w:ascii="Arial" w:hAnsi="Arial" w:cs="Arial"/>
                <w:sz w:val="20"/>
                <w:szCs w:val="20"/>
                <w:lang w:val="en-GB"/>
              </w:rPr>
              <w:t>PARTNER 6</w:t>
            </w:r>
            <w:r w:rsidR="00746C08" w:rsidRPr="009C671D">
              <w:rPr>
                <w:rFonts w:ascii="Arial" w:hAnsi="Arial" w:cs="Arial"/>
                <w:sz w:val="20"/>
                <w:szCs w:val="20"/>
                <w:lang w:val="en-GB"/>
              </w:rPr>
              <w:t xml:space="preserve"> in 2013. Before, he worked for 14 years at the University of Cambridge/UK and as a member of the National Centre for Atmospheric Science (</w:t>
            </w:r>
            <w:r w:rsidR="00103B74">
              <w:rPr>
                <w:rFonts w:ascii="Arial" w:hAnsi="Arial" w:cs="Arial"/>
                <w:sz w:val="20"/>
                <w:szCs w:val="20"/>
                <w:lang w:val="en-GB"/>
              </w:rPr>
              <w:t xml:space="preserve">ANOTHER LAB </w:t>
            </w:r>
            <w:r w:rsidR="00746C08" w:rsidRPr="009C671D">
              <w:rPr>
                <w:rFonts w:ascii="Arial" w:hAnsi="Arial" w:cs="Arial"/>
                <w:sz w:val="20"/>
                <w:szCs w:val="20"/>
                <w:lang w:val="en-GB"/>
              </w:rPr>
              <w:t xml:space="preserve">). In close collaboration with the Met Office Cambridge he contributed the gas phase chemistry to the Unified Model that is at the core of the UK </w:t>
            </w:r>
            <w:r w:rsidR="00A24603">
              <w:rPr>
                <w:rFonts w:ascii="Arial" w:hAnsi="Arial" w:cs="Arial"/>
                <w:sz w:val="20"/>
                <w:szCs w:val="20"/>
                <w:lang w:val="en-GB"/>
              </w:rPr>
              <w:t>PYTHON</w:t>
            </w:r>
            <w:r w:rsidR="00746C08" w:rsidRPr="009C671D">
              <w:rPr>
                <w:rFonts w:ascii="Arial" w:hAnsi="Arial" w:cs="Arial"/>
                <w:sz w:val="20"/>
                <w:szCs w:val="20"/>
                <w:lang w:val="en-GB"/>
              </w:rPr>
              <w:t xml:space="preserve"> development. This activity was largely managed by him and resulted in WMO ozone assessments and CCMVal contributions. He was the </w:t>
            </w:r>
            <w:r w:rsidR="00103B74">
              <w:rPr>
                <w:rFonts w:ascii="Arial" w:hAnsi="Arial" w:cs="Arial"/>
                <w:sz w:val="20"/>
                <w:szCs w:val="20"/>
                <w:lang w:val="en-GB"/>
              </w:rPr>
              <w:t xml:space="preserve">ANOTHER LAB </w:t>
            </w:r>
            <w:r w:rsidR="00746C08" w:rsidRPr="009C671D">
              <w:rPr>
                <w:rFonts w:ascii="Arial" w:hAnsi="Arial" w:cs="Arial"/>
                <w:sz w:val="20"/>
                <w:szCs w:val="20"/>
                <w:lang w:val="en-GB"/>
              </w:rPr>
              <w:t xml:space="preserve"> ECRA representative until 2014 and is the co-lead for the ECRA High Impact Events collaborative programme. He is part of the </w:t>
            </w:r>
            <w:r w:rsidR="00423A72">
              <w:rPr>
                <w:rFonts w:ascii="Arial" w:hAnsi="Arial" w:cs="Arial"/>
                <w:sz w:val="20"/>
                <w:szCs w:val="20"/>
                <w:lang w:val="en-GB"/>
              </w:rPr>
              <w:t xml:space="preserve">ANOTHER LAB </w:t>
            </w:r>
            <w:r w:rsidR="00331CE6">
              <w:rPr>
                <w:rFonts w:ascii="Arial" w:hAnsi="Arial" w:cs="Arial"/>
                <w:sz w:val="20"/>
                <w:szCs w:val="20"/>
                <w:lang w:val="en-GB"/>
              </w:rPr>
              <w:t>Python</w:t>
            </w:r>
            <w:r w:rsidR="00746C08" w:rsidRPr="009C671D">
              <w:rPr>
                <w:rFonts w:ascii="Arial" w:hAnsi="Arial" w:cs="Arial"/>
                <w:sz w:val="20"/>
                <w:szCs w:val="20"/>
                <w:lang w:val="en-GB"/>
              </w:rPr>
              <w:t xml:space="preserve">Change Initiative (CCI) and co-leads the </w:t>
            </w:r>
            <w:r w:rsidR="00423A72">
              <w:rPr>
                <w:rFonts w:ascii="Arial" w:hAnsi="Arial" w:cs="Arial"/>
                <w:sz w:val="20"/>
                <w:szCs w:val="20"/>
                <w:lang w:val="en-GB"/>
              </w:rPr>
              <w:t xml:space="preserve">ANOTHER PROJECT </w:t>
            </w:r>
            <w:r w:rsidR="00746C08" w:rsidRPr="009C671D">
              <w:rPr>
                <w:rFonts w:ascii="Arial" w:hAnsi="Arial" w:cs="Arial"/>
                <w:sz w:val="20"/>
                <w:szCs w:val="20"/>
                <w:lang w:val="en-GB"/>
              </w:rPr>
              <w:t xml:space="preserve">Topic Atmospheric Composition and Climate. He has (co)supervised PhD students in Cambridge (and now at </w:t>
            </w:r>
            <w:r w:rsidR="00140B79">
              <w:rPr>
                <w:rFonts w:ascii="Arial" w:hAnsi="Arial" w:cs="Arial"/>
                <w:sz w:val="20"/>
                <w:szCs w:val="20"/>
                <w:lang w:val="en-GB"/>
              </w:rPr>
              <w:t>PARTNER 6</w:t>
            </w:r>
            <w:r w:rsidR="00746C08" w:rsidRPr="009C671D">
              <w:rPr>
                <w:rFonts w:ascii="Arial" w:hAnsi="Arial" w:cs="Arial"/>
                <w:sz w:val="20"/>
                <w:szCs w:val="20"/>
                <w:lang w:val="en-GB"/>
              </w:rPr>
              <w:t xml:space="preserve">) in a variety of </w:t>
            </w:r>
            <w:r w:rsidR="00A24603">
              <w:rPr>
                <w:rFonts w:ascii="Arial" w:hAnsi="Arial" w:cs="Arial"/>
                <w:sz w:val="20"/>
                <w:szCs w:val="20"/>
                <w:lang w:val="en-GB"/>
              </w:rPr>
              <w:t>PYTHON</w:t>
            </w:r>
            <w:r w:rsidR="00746C08" w:rsidRPr="009C671D">
              <w:rPr>
                <w:rFonts w:ascii="Arial" w:hAnsi="Arial" w:cs="Arial"/>
                <w:sz w:val="20"/>
                <w:szCs w:val="20"/>
                <w:lang w:val="en-GB"/>
              </w:rPr>
              <w:t xml:space="preserve"> related projects funded by different funding agencies. He has (co-)authored more than 70 publications in the peer-reviewed literature and has an h-index of 23</w:t>
            </w:r>
            <w:r w:rsidR="00746C08">
              <w:rPr>
                <w:rFonts w:ascii="Arial" w:hAnsi="Arial" w:cs="Arial"/>
                <w:sz w:val="20"/>
                <w:szCs w:val="20"/>
                <w:lang w:val="en-GB"/>
              </w:rPr>
              <w:t xml:space="preserve"> (WoS)</w:t>
            </w:r>
            <w:r w:rsidR="00746C08" w:rsidRPr="009C671D">
              <w:rPr>
                <w:rFonts w:ascii="Arial" w:hAnsi="Arial" w:cs="Arial"/>
                <w:sz w:val="20"/>
                <w:szCs w:val="20"/>
                <w:lang w:val="en-GB"/>
              </w:rPr>
              <w:t>.</w:t>
            </w:r>
          </w:p>
        </w:tc>
      </w:tr>
      <w:tr w:rsidR="00746C08" w:rsidRPr="002E6F8D" w14:paraId="42FFEACE" w14:textId="77777777" w:rsidTr="00D279B9">
        <w:trPr>
          <w:trHeight w:val="284"/>
        </w:trPr>
        <w:tc>
          <w:tcPr>
            <w:tcW w:w="9219" w:type="dxa"/>
            <w:gridSpan w:val="2"/>
            <w:shd w:val="clear" w:color="auto" w:fill="BFBFBF"/>
            <w:vAlign w:val="center"/>
          </w:tcPr>
          <w:p w14:paraId="02B3B3A8" w14:textId="62D5D317" w:rsidR="00746C08" w:rsidRPr="002E6F8D" w:rsidRDefault="00746C08" w:rsidP="009E18EB">
            <w:pPr>
              <w:ind w:left="113"/>
              <w:rPr>
                <w:rFonts w:ascii="Arial" w:hAnsi="Arial" w:cs="Arial"/>
                <w:i/>
                <w:sz w:val="20"/>
                <w:szCs w:val="20"/>
                <w:lang w:val="en-GB"/>
              </w:rPr>
            </w:pPr>
            <w:r w:rsidRPr="002E6F8D">
              <w:rPr>
                <w:rFonts w:ascii="Arial" w:hAnsi="Arial" w:cs="Arial"/>
                <w:b/>
                <w:sz w:val="20"/>
                <w:szCs w:val="20"/>
                <w:lang w:val="en-GB"/>
              </w:rPr>
              <w:t>F</w:t>
            </w:r>
            <w:r w:rsidR="009E18EB">
              <w:rPr>
                <w:rFonts w:ascii="Arial" w:hAnsi="Arial" w:cs="Arial"/>
                <w:b/>
                <w:sz w:val="20"/>
                <w:szCs w:val="20"/>
                <w:lang w:val="en-GB"/>
              </w:rPr>
              <w:t>our</w:t>
            </w:r>
            <w:r w:rsidRPr="002E6F8D">
              <w:rPr>
                <w:rFonts w:ascii="Arial" w:hAnsi="Arial" w:cs="Arial"/>
                <w:b/>
                <w:sz w:val="20"/>
                <w:szCs w:val="20"/>
                <w:lang w:val="en-GB"/>
              </w:rPr>
              <w:t xml:space="preserve"> most relevant publications </w:t>
            </w:r>
          </w:p>
        </w:tc>
      </w:tr>
      <w:tr w:rsidR="00746C08" w:rsidRPr="002E6F8D" w14:paraId="1BE79105" w14:textId="77777777" w:rsidTr="00D279B9">
        <w:trPr>
          <w:trHeight w:val="2220"/>
        </w:trPr>
        <w:tc>
          <w:tcPr>
            <w:tcW w:w="9219" w:type="dxa"/>
            <w:gridSpan w:val="2"/>
            <w:tcBorders>
              <w:bottom w:val="single" w:sz="4" w:space="0" w:color="auto"/>
            </w:tcBorders>
          </w:tcPr>
          <w:p w14:paraId="6EDFB235" w14:textId="0355D82D" w:rsidR="00746C08" w:rsidRPr="002B64BA" w:rsidRDefault="00746C08" w:rsidP="00C864EE">
            <w:pPr>
              <w:autoSpaceDE w:val="0"/>
              <w:autoSpaceDN w:val="0"/>
              <w:adjustRightInd w:val="0"/>
              <w:spacing w:before="2"/>
              <w:ind w:left="680" w:right="113" w:hanging="567"/>
              <w:jc w:val="both"/>
              <w:rPr>
                <w:rFonts w:ascii="Arial" w:hAnsi="Arial" w:cs="Arial"/>
                <w:iCs/>
                <w:sz w:val="18"/>
                <w:szCs w:val="18"/>
                <w:lang w:val="en-GB"/>
              </w:rPr>
            </w:pPr>
            <w:r w:rsidRPr="002B64BA">
              <w:rPr>
                <w:rFonts w:ascii="Arial" w:hAnsi="Arial" w:cs="Arial"/>
                <w:iCs/>
                <w:sz w:val="18"/>
                <w:szCs w:val="18"/>
                <w:lang w:val="en-GB"/>
              </w:rPr>
              <w:lastRenderedPageBreak/>
              <w:t xml:space="preserve">Kunze, M., </w:t>
            </w:r>
            <w:r w:rsidR="00190D06">
              <w:rPr>
                <w:rFonts w:ascii="Arial" w:hAnsi="Arial" w:cs="Arial"/>
                <w:iCs/>
                <w:sz w:val="18"/>
                <w:szCs w:val="18"/>
                <w:lang w:val="en-GB"/>
              </w:rPr>
              <w:t xml:space="preserve">Puertaescondida </w:t>
            </w:r>
            <w:r w:rsidRPr="002B64BA">
              <w:rPr>
                <w:rFonts w:ascii="Arial" w:hAnsi="Arial" w:cs="Arial"/>
                <w:iCs/>
                <w:sz w:val="18"/>
                <w:szCs w:val="18"/>
                <w:lang w:val="en-GB"/>
              </w:rPr>
              <w:t>, P., Langematz, U. and G. Stiller (2016): Interannual variability of the boreal summer tropical UTLS in observations and CCMVal-2 simulatio</w:t>
            </w:r>
            <w:r>
              <w:rPr>
                <w:rFonts w:ascii="Arial" w:hAnsi="Arial" w:cs="Arial"/>
                <w:iCs/>
                <w:sz w:val="18"/>
                <w:szCs w:val="18"/>
                <w:lang w:val="en-GB"/>
              </w:rPr>
              <w:t>ns. Atmos. Chem. Phys. Discuss.,</w:t>
            </w:r>
            <w:r w:rsidRPr="002B64BA">
              <w:rPr>
                <w:rFonts w:ascii="Arial" w:hAnsi="Arial" w:cs="Arial"/>
                <w:iCs/>
                <w:sz w:val="18"/>
                <w:szCs w:val="18"/>
                <w:lang w:val="en-GB"/>
              </w:rPr>
              <w:t xml:space="preserve"> doi:10.5194/acp-2015-991, revision accepted.</w:t>
            </w:r>
          </w:p>
          <w:p w14:paraId="16C49624" w14:textId="77777777" w:rsidR="00746C08" w:rsidRPr="002B64BA" w:rsidRDefault="00746C08" w:rsidP="00C864EE">
            <w:pPr>
              <w:autoSpaceDE w:val="0"/>
              <w:autoSpaceDN w:val="0"/>
              <w:adjustRightInd w:val="0"/>
              <w:spacing w:before="2"/>
              <w:ind w:left="680" w:right="113" w:hanging="567"/>
              <w:jc w:val="both"/>
              <w:rPr>
                <w:rFonts w:ascii="Arial" w:hAnsi="Arial" w:cs="Arial"/>
                <w:iCs/>
                <w:sz w:val="18"/>
                <w:szCs w:val="18"/>
                <w:lang w:val="en-GB"/>
              </w:rPr>
            </w:pPr>
            <w:r w:rsidRPr="002B64BA">
              <w:rPr>
                <w:rFonts w:ascii="Arial" w:hAnsi="Arial" w:cs="Arial"/>
                <w:iCs/>
                <w:sz w:val="18"/>
                <w:szCs w:val="18"/>
                <w:lang w:val="en-GB"/>
              </w:rPr>
              <w:t>Nowack, P. J. et al. (2015): A large ozone-circulation feedback and its implications for global warming assessments. Nature Clim. Change 5, 41–45, 2015.</w:t>
            </w:r>
          </w:p>
          <w:p w14:paraId="0EC0925C" w14:textId="786B91A5" w:rsidR="00746C08" w:rsidRPr="002B64BA" w:rsidRDefault="00746C08" w:rsidP="00C864EE">
            <w:pPr>
              <w:autoSpaceDE w:val="0"/>
              <w:autoSpaceDN w:val="0"/>
              <w:adjustRightInd w:val="0"/>
              <w:spacing w:before="2"/>
              <w:ind w:left="680" w:right="113" w:hanging="567"/>
              <w:jc w:val="both"/>
              <w:rPr>
                <w:rFonts w:ascii="Arial" w:hAnsi="Arial" w:cs="Arial"/>
                <w:iCs/>
                <w:sz w:val="18"/>
                <w:szCs w:val="18"/>
                <w:lang w:val="en-GB"/>
              </w:rPr>
            </w:pPr>
            <w:r w:rsidRPr="002B64BA">
              <w:rPr>
                <w:rFonts w:ascii="Arial" w:hAnsi="Arial" w:cs="Arial"/>
                <w:iCs/>
                <w:sz w:val="18"/>
                <w:szCs w:val="18"/>
                <w:lang w:val="en-GB"/>
              </w:rPr>
              <w:t xml:space="preserve">Keeble, J., </w:t>
            </w:r>
            <w:r w:rsidR="00190D06">
              <w:rPr>
                <w:rFonts w:ascii="Arial" w:hAnsi="Arial" w:cs="Arial"/>
                <w:iCs/>
                <w:sz w:val="18"/>
                <w:szCs w:val="18"/>
                <w:lang w:val="en-GB"/>
              </w:rPr>
              <w:t xml:space="preserve">Puertaescondida </w:t>
            </w:r>
            <w:r w:rsidRPr="002B64BA">
              <w:rPr>
                <w:rFonts w:ascii="Arial" w:hAnsi="Arial" w:cs="Arial"/>
                <w:iCs/>
                <w:sz w:val="18"/>
                <w:szCs w:val="18"/>
                <w:lang w:val="en-GB"/>
              </w:rPr>
              <w:t>, P., Abraham, N. L., Roscoe, H. K. and J. A. Pyle (2014): The impact of polar stratospheric ozone loss on Southern Hemisphere stratospheric circulation and climate. Atmos. Chem. Phys., 14, 13705-13717, doi:10.5194/acp-14-13705-2014.</w:t>
            </w:r>
          </w:p>
          <w:p w14:paraId="14BC6E7E" w14:textId="34190877" w:rsidR="00746C08" w:rsidRPr="009E18EB" w:rsidRDefault="00190D06" w:rsidP="00C864EE">
            <w:pPr>
              <w:autoSpaceDE w:val="0"/>
              <w:autoSpaceDN w:val="0"/>
              <w:adjustRightInd w:val="0"/>
              <w:spacing w:before="2"/>
              <w:ind w:left="680" w:right="113" w:hanging="567"/>
              <w:jc w:val="both"/>
              <w:rPr>
                <w:rFonts w:ascii="Arial" w:hAnsi="Arial" w:cs="Arial"/>
                <w:iCs/>
                <w:sz w:val="18"/>
                <w:szCs w:val="18"/>
                <w:lang w:val="en-GB"/>
              </w:rPr>
            </w:pPr>
            <w:r>
              <w:rPr>
                <w:rFonts w:ascii="Arial" w:hAnsi="Arial" w:cs="Arial"/>
                <w:iCs/>
                <w:sz w:val="18"/>
                <w:szCs w:val="18"/>
                <w:lang w:val="en-GB"/>
              </w:rPr>
              <w:t xml:space="preserve">Puertaescondida </w:t>
            </w:r>
            <w:r w:rsidR="00746C08" w:rsidRPr="002B64BA">
              <w:rPr>
                <w:rFonts w:ascii="Arial" w:hAnsi="Arial" w:cs="Arial"/>
                <w:iCs/>
                <w:sz w:val="18"/>
                <w:szCs w:val="18"/>
                <w:lang w:val="en-GB"/>
              </w:rPr>
              <w:t>, P. et al. (2013): Circulation anomalies in the Southern Hemisphere and ozone changes. Atmos. Chem. Phys., 13, 10677-10688, doi:10.5194/acp-13-10677-2013.</w:t>
            </w:r>
          </w:p>
        </w:tc>
      </w:tr>
    </w:tbl>
    <w:p w14:paraId="1DB33DF7" w14:textId="279359E1" w:rsidR="001A352B" w:rsidRDefault="001A352B" w:rsidP="00746C08">
      <w:pPr>
        <w:autoSpaceDE w:val="0"/>
        <w:autoSpaceDN w:val="0"/>
        <w:adjustRightInd w:val="0"/>
        <w:jc w:val="both"/>
        <w:rPr>
          <w:rFonts w:ascii="Arial" w:hAnsi="Arial" w:cs="Arial"/>
          <w:b/>
          <w:sz w:val="4"/>
          <w:szCs w:val="4"/>
          <w:lang w:val="en-US"/>
        </w:rPr>
      </w:pPr>
    </w:p>
    <w:p w14:paraId="5AEBD737" w14:textId="77777777" w:rsidR="001A352B" w:rsidRDefault="001A352B">
      <w:pPr>
        <w:rPr>
          <w:rFonts w:ascii="Arial" w:hAnsi="Arial" w:cs="Arial"/>
          <w:b/>
          <w:sz w:val="4"/>
          <w:szCs w:val="4"/>
          <w:lang w:val="en-US"/>
        </w:rPr>
      </w:pPr>
      <w:r>
        <w:rPr>
          <w:rFonts w:ascii="Arial" w:hAnsi="Arial" w:cs="Arial"/>
          <w:b/>
          <w:sz w:val="4"/>
          <w:szCs w:val="4"/>
          <w:lang w:val="en-US"/>
        </w:rPr>
        <w:br w:type="page"/>
      </w:r>
    </w:p>
    <w:p w14:paraId="3050D1F4" w14:textId="77777777" w:rsidR="00746C08" w:rsidRPr="00F029BF" w:rsidRDefault="00746C08" w:rsidP="00746C08">
      <w:pPr>
        <w:autoSpaceDE w:val="0"/>
        <w:autoSpaceDN w:val="0"/>
        <w:adjustRightInd w:val="0"/>
        <w:jc w:val="both"/>
        <w:rPr>
          <w:rFonts w:ascii="Arial" w:hAnsi="Arial" w:cs="Arial"/>
          <w:b/>
          <w:sz w:val="4"/>
          <w:szCs w:val="4"/>
          <w:lang w:val="en-US"/>
        </w:rPr>
      </w:pPr>
    </w:p>
    <w:tbl>
      <w:tblPr>
        <w:tblpPr w:leftFromText="141" w:rightFromText="141" w:vertAnchor="text" w:horzAnchor="page" w:tblpX="1427" w:tblpY="15"/>
        <w:tblW w:w="921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132"/>
        <w:gridCol w:w="7087"/>
      </w:tblGrid>
      <w:tr w:rsidR="00746C08" w:rsidRPr="002E6F8D" w14:paraId="17C4855D" w14:textId="77777777" w:rsidTr="001A352B">
        <w:trPr>
          <w:trHeight w:val="284"/>
        </w:trPr>
        <w:tc>
          <w:tcPr>
            <w:tcW w:w="2132" w:type="dxa"/>
            <w:tcBorders>
              <w:top w:val="single" w:sz="4" w:space="0" w:color="auto"/>
              <w:bottom w:val="single" w:sz="6" w:space="0" w:color="auto"/>
            </w:tcBorders>
            <w:shd w:val="clear" w:color="auto" w:fill="B3B3B3"/>
            <w:vAlign w:val="center"/>
          </w:tcPr>
          <w:p w14:paraId="005CFBB6"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Name</w:t>
            </w:r>
          </w:p>
        </w:tc>
        <w:tc>
          <w:tcPr>
            <w:tcW w:w="7087" w:type="dxa"/>
            <w:tcBorders>
              <w:top w:val="single" w:sz="4" w:space="0" w:color="auto"/>
              <w:bottom w:val="single" w:sz="6" w:space="0" w:color="auto"/>
            </w:tcBorders>
            <w:shd w:val="clear" w:color="auto" w:fill="B3B3B3"/>
            <w:vAlign w:val="center"/>
          </w:tcPr>
          <w:p w14:paraId="0A311377" w14:textId="4725A08D" w:rsidR="00746C08" w:rsidRPr="002E6F8D" w:rsidRDefault="00746C08" w:rsidP="00C864EE">
            <w:pPr>
              <w:ind w:left="113"/>
              <w:rPr>
                <w:rFonts w:ascii="Arial" w:hAnsi="Arial" w:cs="Arial"/>
                <w:b/>
                <w:noProof/>
                <w:sz w:val="20"/>
                <w:szCs w:val="20"/>
                <w:lang w:val="en-US"/>
              </w:rPr>
            </w:pPr>
            <w:r w:rsidRPr="002E6F8D">
              <w:rPr>
                <w:rFonts w:ascii="Arial" w:hAnsi="Arial" w:cs="Arial"/>
                <w:b/>
                <w:noProof/>
                <w:sz w:val="20"/>
                <w:szCs w:val="20"/>
                <w:lang w:val="en-US"/>
              </w:rPr>
              <w:t xml:space="preserve">Prof. Dr. </w:t>
            </w:r>
            <w:r w:rsidR="00BC5F44">
              <w:rPr>
                <w:rFonts w:ascii="Arial" w:hAnsi="Arial" w:cs="Arial"/>
                <w:b/>
                <w:noProof/>
                <w:sz w:val="20"/>
                <w:szCs w:val="20"/>
                <w:lang w:val="en-US"/>
              </w:rPr>
              <w:t>Quasimodo Rottamatore</w:t>
            </w:r>
          </w:p>
        </w:tc>
      </w:tr>
      <w:tr w:rsidR="00746C08" w:rsidRPr="0009655C" w14:paraId="32A55687" w14:textId="77777777" w:rsidTr="001A352B">
        <w:trPr>
          <w:trHeight w:val="284"/>
        </w:trPr>
        <w:tc>
          <w:tcPr>
            <w:tcW w:w="2132" w:type="dxa"/>
            <w:shd w:val="clear" w:color="auto" w:fill="E0E0E0"/>
            <w:vAlign w:val="center"/>
          </w:tcPr>
          <w:p w14:paraId="693D0D6D"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Institution</w:t>
            </w:r>
          </w:p>
        </w:tc>
        <w:tc>
          <w:tcPr>
            <w:tcW w:w="7087" w:type="dxa"/>
            <w:shd w:val="clear" w:color="auto" w:fill="FFFFFF"/>
            <w:vAlign w:val="center"/>
          </w:tcPr>
          <w:p w14:paraId="6638F895" w14:textId="151CE25C" w:rsidR="00746C08" w:rsidRPr="002E6F8D" w:rsidRDefault="004045DF" w:rsidP="00C864EE">
            <w:pPr>
              <w:ind w:left="113"/>
              <w:rPr>
                <w:rFonts w:ascii="Arial" w:hAnsi="Arial" w:cs="Arial"/>
                <w:noProof/>
                <w:sz w:val="20"/>
                <w:szCs w:val="20"/>
                <w:lang w:val="en-US"/>
              </w:rPr>
            </w:pPr>
            <w:r>
              <w:rPr>
                <w:rFonts w:ascii="Arial" w:hAnsi="Arial" w:cs="Arial"/>
                <w:noProof/>
                <w:sz w:val="20"/>
                <w:szCs w:val="20"/>
                <w:lang w:val="en-US"/>
              </w:rPr>
              <w:t xml:space="preserve">Lab </w:t>
            </w:r>
            <w:r w:rsidR="00746C08" w:rsidRPr="002E6F8D">
              <w:rPr>
                <w:rFonts w:ascii="Arial" w:hAnsi="Arial" w:cs="Arial"/>
                <w:noProof/>
                <w:sz w:val="20"/>
                <w:szCs w:val="20"/>
                <w:lang w:val="en-US"/>
              </w:rPr>
              <w:t>Centre for Environmental Research (</w:t>
            </w:r>
            <w:r w:rsidR="00DA38BE">
              <w:rPr>
                <w:rFonts w:ascii="Arial" w:hAnsi="Arial" w:cs="Arial"/>
                <w:noProof/>
                <w:sz w:val="20"/>
                <w:szCs w:val="20"/>
                <w:lang w:val="en-US"/>
              </w:rPr>
              <w:t>PARTNER 8</w:t>
            </w:r>
            <w:r w:rsidR="00746C08" w:rsidRPr="002E6F8D">
              <w:rPr>
                <w:rFonts w:ascii="Arial" w:hAnsi="Arial" w:cs="Arial"/>
                <w:noProof/>
                <w:sz w:val="20"/>
                <w:szCs w:val="20"/>
                <w:lang w:val="en-US"/>
              </w:rPr>
              <w:t>)</w:t>
            </w:r>
          </w:p>
        </w:tc>
      </w:tr>
      <w:tr w:rsidR="00746C08" w:rsidRPr="0009655C" w14:paraId="2C4322B7" w14:textId="77777777" w:rsidTr="001A352B">
        <w:trPr>
          <w:trHeight w:val="284"/>
        </w:trPr>
        <w:tc>
          <w:tcPr>
            <w:tcW w:w="2132" w:type="dxa"/>
            <w:shd w:val="clear" w:color="auto" w:fill="E0E0E0"/>
            <w:vAlign w:val="center"/>
          </w:tcPr>
          <w:p w14:paraId="0BF55030"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Current Position</w:t>
            </w:r>
          </w:p>
        </w:tc>
        <w:tc>
          <w:tcPr>
            <w:tcW w:w="7087" w:type="dxa"/>
            <w:shd w:val="clear" w:color="auto" w:fill="auto"/>
            <w:vAlign w:val="center"/>
          </w:tcPr>
          <w:p w14:paraId="5D11FE6D" w14:textId="67DA716D" w:rsidR="00746C08" w:rsidRPr="002E6F8D" w:rsidRDefault="00746C08" w:rsidP="00C864EE">
            <w:pPr>
              <w:ind w:left="113"/>
              <w:rPr>
                <w:rFonts w:ascii="Arial" w:hAnsi="Arial" w:cs="Arial"/>
                <w:sz w:val="20"/>
                <w:szCs w:val="20"/>
                <w:lang w:val="en-US"/>
              </w:rPr>
            </w:pPr>
            <w:r w:rsidRPr="002E6F8D">
              <w:rPr>
                <w:rFonts w:ascii="Arial" w:hAnsi="Arial" w:cs="Arial"/>
                <w:sz w:val="20"/>
                <w:szCs w:val="20"/>
                <w:lang w:val="en-US"/>
              </w:rPr>
              <w:t>Head of the department computational hydrosystems (</w:t>
            </w:r>
            <w:r w:rsidR="00DA38BE">
              <w:rPr>
                <w:rFonts w:ascii="Arial" w:hAnsi="Arial" w:cs="Arial"/>
                <w:sz w:val="20"/>
                <w:szCs w:val="20"/>
                <w:lang w:val="en-US"/>
              </w:rPr>
              <w:t>PARTNER 8</w:t>
            </w:r>
            <w:r w:rsidRPr="002E6F8D">
              <w:rPr>
                <w:rFonts w:ascii="Arial" w:hAnsi="Arial" w:cs="Arial"/>
                <w:sz w:val="20"/>
                <w:szCs w:val="20"/>
                <w:lang w:val="en-US"/>
              </w:rPr>
              <w:t>)</w:t>
            </w:r>
          </w:p>
          <w:p w14:paraId="165A9642" w14:textId="0D89D702" w:rsidR="00746C08" w:rsidRPr="002E6F8D" w:rsidRDefault="00746C08" w:rsidP="00C864EE">
            <w:pPr>
              <w:ind w:left="113"/>
              <w:rPr>
                <w:rFonts w:ascii="Arial" w:hAnsi="Arial" w:cs="Arial"/>
                <w:sz w:val="20"/>
                <w:szCs w:val="20"/>
                <w:lang w:val="en-US"/>
              </w:rPr>
            </w:pPr>
            <w:r w:rsidRPr="002E6F8D">
              <w:rPr>
                <w:rFonts w:ascii="Arial" w:hAnsi="Arial" w:cs="Arial"/>
                <w:sz w:val="20"/>
                <w:szCs w:val="20"/>
                <w:lang w:val="en-US"/>
              </w:rPr>
              <w:t xml:space="preserve">Professor for computational hydrosystems (University of </w:t>
            </w:r>
            <w:r w:rsidR="00046EEC">
              <w:rPr>
                <w:rFonts w:ascii="Arial" w:hAnsi="Arial" w:cs="Arial"/>
                <w:sz w:val="20"/>
                <w:szCs w:val="20"/>
                <w:lang w:val="en-US"/>
              </w:rPr>
              <w:t>Yunkai</w:t>
            </w:r>
            <w:r w:rsidRPr="002E6F8D">
              <w:rPr>
                <w:rFonts w:ascii="Arial" w:hAnsi="Arial" w:cs="Arial"/>
                <w:sz w:val="20"/>
                <w:szCs w:val="20"/>
                <w:lang w:val="en-US"/>
              </w:rPr>
              <w:t>)</w:t>
            </w:r>
          </w:p>
        </w:tc>
      </w:tr>
      <w:tr w:rsidR="00746C08" w:rsidRPr="0009655C" w14:paraId="029EBAC2" w14:textId="77777777" w:rsidTr="001A352B">
        <w:trPr>
          <w:trHeight w:val="284"/>
        </w:trPr>
        <w:tc>
          <w:tcPr>
            <w:tcW w:w="2132" w:type="dxa"/>
            <w:shd w:val="clear" w:color="auto" w:fill="E0E0E0"/>
            <w:vAlign w:val="center"/>
          </w:tcPr>
          <w:p w14:paraId="26979DEC"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Education</w:t>
            </w:r>
          </w:p>
        </w:tc>
        <w:tc>
          <w:tcPr>
            <w:tcW w:w="7087" w:type="dxa"/>
            <w:shd w:val="clear" w:color="auto" w:fill="auto"/>
            <w:vAlign w:val="center"/>
          </w:tcPr>
          <w:p w14:paraId="21923F9A" w14:textId="77777777" w:rsidR="00746C08" w:rsidRPr="002E6F8D" w:rsidRDefault="00746C08" w:rsidP="00C864EE">
            <w:pPr>
              <w:ind w:left="113"/>
              <w:rPr>
                <w:rFonts w:ascii="Arial" w:hAnsi="Arial" w:cs="Arial"/>
                <w:sz w:val="20"/>
                <w:szCs w:val="20"/>
                <w:lang w:val="en-US"/>
              </w:rPr>
            </w:pPr>
            <w:r w:rsidRPr="002E6F8D">
              <w:rPr>
                <w:rFonts w:ascii="Arial" w:hAnsi="Arial" w:cs="Arial"/>
                <w:sz w:val="20"/>
                <w:szCs w:val="20"/>
                <w:lang w:val="en-US"/>
              </w:rPr>
              <w:t>Diploma in theoretical physics (1994), PhD in theoretical physics (1997)</w:t>
            </w:r>
          </w:p>
        </w:tc>
      </w:tr>
      <w:tr w:rsidR="00746C08" w:rsidRPr="002E6F8D" w14:paraId="2E6B52EB" w14:textId="77777777" w:rsidTr="001A352B">
        <w:trPr>
          <w:trHeight w:val="284"/>
        </w:trPr>
        <w:tc>
          <w:tcPr>
            <w:tcW w:w="2132" w:type="dxa"/>
            <w:shd w:val="clear" w:color="auto" w:fill="E0E0E0"/>
            <w:vAlign w:val="center"/>
          </w:tcPr>
          <w:p w14:paraId="1E6F66B7"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Further information</w:t>
            </w:r>
          </w:p>
        </w:tc>
        <w:tc>
          <w:tcPr>
            <w:tcW w:w="7087" w:type="dxa"/>
            <w:shd w:val="clear" w:color="auto" w:fill="auto"/>
            <w:vAlign w:val="center"/>
          </w:tcPr>
          <w:p w14:paraId="32C443D7" w14:textId="694DDE99" w:rsidR="00746C08" w:rsidRPr="0009655C" w:rsidRDefault="00746C08" w:rsidP="00C864EE">
            <w:pPr>
              <w:ind w:left="113"/>
              <w:rPr>
                <w:rFonts w:ascii="Arial" w:hAnsi="Arial" w:cs="Arial"/>
                <w:sz w:val="18"/>
                <w:szCs w:val="18"/>
              </w:rPr>
            </w:pPr>
            <w:r w:rsidRPr="0009655C">
              <w:rPr>
                <w:rFonts w:ascii="Arial" w:hAnsi="Arial" w:cs="Arial"/>
                <w:sz w:val="18"/>
                <w:szCs w:val="18"/>
              </w:rPr>
              <w:t>https://www.</w:t>
            </w:r>
            <w:r w:rsidR="00DA38BE" w:rsidRPr="0009655C">
              <w:rPr>
                <w:rFonts w:ascii="Arial" w:hAnsi="Arial" w:cs="Arial"/>
                <w:sz w:val="18"/>
                <w:szCs w:val="18"/>
              </w:rPr>
              <w:t>Partner 8</w:t>
            </w:r>
            <w:r w:rsidRPr="0009655C">
              <w:rPr>
                <w:rFonts w:ascii="Arial" w:hAnsi="Arial" w:cs="Arial"/>
                <w:sz w:val="18"/>
                <w:szCs w:val="18"/>
              </w:rPr>
              <w:t>.de/index.php?en=38085</w:t>
            </w:r>
          </w:p>
        </w:tc>
      </w:tr>
      <w:tr w:rsidR="00746C08" w:rsidRPr="0009655C" w14:paraId="76550106" w14:textId="77777777" w:rsidTr="001A352B">
        <w:trPr>
          <w:trHeight w:val="284"/>
        </w:trPr>
        <w:tc>
          <w:tcPr>
            <w:tcW w:w="9219" w:type="dxa"/>
            <w:gridSpan w:val="2"/>
            <w:shd w:val="clear" w:color="auto" w:fill="B3B3B3"/>
            <w:vAlign w:val="center"/>
          </w:tcPr>
          <w:p w14:paraId="6658C39B" w14:textId="77777777" w:rsidR="00746C08" w:rsidRPr="002E6F8D" w:rsidRDefault="00746C08" w:rsidP="00C864EE">
            <w:pPr>
              <w:ind w:left="113"/>
              <w:rPr>
                <w:rFonts w:ascii="Arial" w:hAnsi="Arial" w:cs="Arial"/>
                <w:b/>
                <w:sz w:val="20"/>
                <w:szCs w:val="20"/>
                <w:lang w:val="en-US"/>
              </w:rPr>
            </w:pPr>
            <w:r w:rsidRPr="002E6F8D">
              <w:rPr>
                <w:rFonts w:ascii="Arial" w:hAnsi="Arial" w:cs="Arial"/>
                <w:b/>
                <w:sz w:val="20"/>
                <w:szCs w:val="20"/>
                <w:lang w:val="en-US"/>
              </w:rPr>
              <w:t>Areas of expertise and key competences</w:t>
            </w:r>
          </w:p>
        </w:tc>
      </w:tr>
      <w:tr w:rsidR="00746C08" w:rsidRPr="0009655C" w14:paraId="67C703EE" w14:textId="77777777" w:rsidTr="001A352B">
        <w:trPr>
          <w:trHeight w:val="1405"/>
        </w:trPr>
        <w:tc>
          <w:tcPr>
            <w:tcW w:w="9219" w:type="dxa"/>
            <w:gridSpan w:val="2"/>
            <w:vAlign w:val="center"/>
          </w:tcPr>
          <w:p w14:paraId="36153CB7" w14:textId="4F4628D5" w:rsidR="00746C08" w:rsidRPr="002E6F8D" w:rsidRDefault="00746C08" w:rsidP="00D02B3D">
            <w:pPr>
              <w:autoSpaceDE w:val="0"/>
              <w:autoSpaceDN w:val="0"/>
              <w:adjustRightInd w:val="0"/>
              <w:ind w:left="113" w:right="113"/>
              <w:jc w:val="both"/>
              <w:rPr>
                <w:rFonts w:ascii="Arial" w:hAnsi="Arial" w:cs="Arial"/>
                <w:sz w:val="20"/>
                <w:szCs w:val="20"/>
                <w:lang w:val="en-US"/>
              </w:rPr>
            </w:pPr>
            <w:r w:rsidRPr="002E6F8D">
              <w:rPr>
                <w:rFonts w:ascii="Arial" w:hAnsi="Arial" w:cs="Arial"/>
                <w:sz w:val="20"/>
                <w:szCs w:val="20"/>
                <w:lang w:val="en-US"/>
              </w:rPr>
              <w:t xml:space="preserve">Prof </w:t>
            </w:r>
            <w:r w:rsidR="00BC5F44">
              <w:rPr>
                <w:rFonts w:ascii="Arial" w:hAnsi="Arial" w:cs="Arial"/>
                <w:sz w:val="20"/>
                <w:szCs w:val="20"/>
                <w:lang w:val="en-US"/>
              </w:rPr>
              <w:t>Rottamatore</w:t>
            </w:r>
            <w:r w:rsidRPr="002E6F8D">
              <w:rPr>
                <w:rFonts w:ascii="Arial" w:hAnsi="Arial" w:cs="Arial"/>
                <w:sz w:val="20"/>
                <w:szCs w:val="20"/>
                <w:lang w:val="en-US"/>
              </w:rPr>
              <w:t xml:space="preserve"> is an expert in the analysis, modelling and prediction of hydrological systems, with a special focus on multiscale and stochastic modelling. </w:t>
            </w:r>
            <w:r w:rsidR="00955A1A">
              <w:rPr>
                <w:rFonts w:ascii="Arial" w:hAnsi="Arial" w:cs="Arial"/>
                <w:sz w:val="20"/>
                <w:szCs w:val="20"/>
                <w:lang w:val="en-US"/>
              </w:rPr>
              <w:t>He</w:t>
            </w:r>
            <w:r w:rsidRPr="002E6F8D">
              <w:rPr>
                <w:rFonts w:ascii="Arial" w:hAnsi="Arial" w:cs="Arial"/>
                <w:sz w:val="20"/>
                <w:szCs w:val="20"/>
                <w:lang w:val="en-US"/>
              </w:rPr>
              <w:t xml:space="preserve"> has extensive experience in science management: </w:t>
            </w:r>
            <w:r w:rsidR="00D565F8">
              <w:rPr>
                <w:rFonts w:ascii="Arial" w:hAnsi="Arial" w:cs="Arial"/>
                <w:sz w:val="20"/>
                <w:szCs w:val="20"/>
                <w:lang w:val="en-US"/>
              </w:rPr>
              <w:t>he</w:t>
            </w:r>
            <w:r w:rsidRPr="002E6F8D">
              <w:rPr>
                <w:rFonts w:ascii="Arial" w:hAnsi="Arial" w:cs="Arial"/>
                <w:sz w:val="20"/>
                <w:szCs w:val="20"/>
                <w:lang w:val="en-US"/>
              </w:rPr>
              <w:t xml:space="preserve"> is head of the </w:t>
            </w:r>
            <w:r w:rsidR="00DA38BE">
              <w:rPr>
                <w:rFonts w:ascii="Arial" w:hAnsi="Arial" w:cs="Arial"/>
                <w:sz w:val="20"/>
                <w:szCs w:val="20"/>
                <w:lang w:val="en-US"/>
              </w:rPr>
              <w:t>PARTNER 8</w:t>
            </w:r>
            <w:r w:rsidRPr="002E6F8D">
              <w:rPr>
                <w:rFonts w:ascii="Arial" w:hAnsi="Arial" w:cs="Arial"/>
                <w:sz w:val="20"/>
                <w:szCs w:val="20"/>
                <w:lang w:val="en-US"/>
              </w:rPr>
              <w:t xml:space="preserve">-Department Computational Hydrosystems and together with Prof. </w:t>
            </w:r>
            <w:r w:rsidR="009B02CA">
              <w:rPr>
                <w:rFonts w:ascii="Arial" w:hAnsi="Arial" w:cs="Arial"/>
                <w:sz w:val="20"/>
                <w:szCs w:val="20"/>
                <w:lang w:val="en-US"/>
              </w:rPr>
              <w:t>Xang</w:t>
            </w:r>
            <w:r w:rsidRPr="002E6F8D">
              <w:rPr>
                <w:rFonts w:ascii="Arial" w:hAnsi="Arial" w:cs="Arial"/>
                <w:sz w:val="20"/>
                <w:szCs w:val="20"/>
                <w:lang w:val="en-US"/>
              </w:rPr>
              <w:t xml:space="preserve">she is spokesperson of the topic “From observations to predictions” in the program “Terrestrial Environment”. </w:t>
            </w:r>
            <w:r w:rsidR="00D02B3D">
              <w:rPr>
                <w:rFonts w:ascii="Arial" w:hAnsi="Arial" w:cs="Arial"/>
                <w:sz w:val="20"/>
                <w:szCs w:val="20"/>
                <w:lang w:val="en-US"/>
              </w:rPr>
              <w:t>He</w:t>
            </w:r>
            <w:r w:rsidRPr="002E6F8D">
              <w:rPr>
                <w:rFonts w:ascii="Arial" w:hAnsi="Arial" w:cs="Arial"/>
                <w:sz w:val="20"/>
                <w:szCs w:val="20"/>
                <w:lang w:val="en-US"/>
              </w:rPr>
              <w:t xml:space="preserve"> is PI of several DFG funded projects. Prof </w:t>
            </w:r>
            <w:r w:rsidR="00BC5F44">
              <w:rPr>
                <w:rFonts w:ascii="Arial" w:hAnsi="Arial" w:cs="Arial"/>
                <w:sz w:val="20"/>
                <w:szCs w:val="20"/>
                <w:lang w:val="en-US"/>
              </w:rPr>
              <w:t>Rottamatore</w:t>
            </w:r>
            <w:r w:rsidRPr="002E6F8D">
              <w:rPr>
                <w:rFonts w:ascii="Arial" w:hAnsi="Arial" w:cs="Arial"/>
                <w:sz w:val="20"/>
                <w:szCs w:val="20"/>
                <w:lang w:val="en-US"/>
              </w:rPr>
              <w:t xml:space="preserve"> is (co)-author of a total of 74 publications in the peer-reviewed literature and has an h-index of 20</w:t>
            </w:r>
            <w:r>
              <w:rPr>
                <w:rFonts w:ascii="Arial" w:hAnsi="Arial" w:cs="Arial"/>
                <w:sz w:val="20"/>
                <w:szCs w:val="20"/>
                <w:lang w:val="en-US"/>
              </w:rPr>
              <w:t xml:space="preserve"> (WoS).</w:t>
            </w:r>
          </w:p>
        </w:tc>
      </w:tr>
      <w:tr w:rsidR="00746C08" w:rsidRPr="002E6F8D" w14:paraId="5A070E40" w14:textId="77777777" w:rsidTr="001A352B">
        <w:trPr>
          <w:trHeight w:val="284"/>
        </w:trPr>
        <w:tc>
          <w:tcPr>
            <w:tcW w:w="9219" w:type="dxa"/>
            <w:gridSpan w:val="2"/>
            <w:shd w:val="clear" w:color="auto" w:fill="BFBFBF"/>
            <w:vAlign w:val="center"/>
          </w:tcPr>
          <w:p w14:paraId="58EEBE4A" w14:textId="00510F7F" w:rsidR="00746C08" w:rsidRPr="002E6F8D" w:rsidRDefault="00746C08" w:rsidP="001A352B">
            <w:pPr>
              <w:ind w:left="113"/>
              <w:rPr>
                <w:rFonts w:ascii="Arial" w:hAnsi="Arial" w:cs="Arial"/>
                <w:i/>
                <w:sz w:val="20"/>
                <w:szCs w:val="20"/>
                <w:lang w:val="en-US"/>
              </w:rPr>
            </w:pPr>
            <w:r w:rsidRPr="002E6F8D">
              <w:rPr>
                <w:rFonts w:ascii="Arial" w:hAnsi="Arial" w:cs="Arial"/>
                <w:b/>
                <w:sz w:val="20"/>
                <w:szCs w:val="20"/>
                <w:lang w:val="en-US"/>
              </w:rPr>
              <w:t>F</w:t>
            </w:r>
            <w:r w:rsidR="001A352B">
              <w:rPr>
                <w:rFonts w:ascii="Arial" w:hAnsi="Arial" w:cs="Arial"/>
                <w:b/>
                <w:sz w:val="20"/>
                <w:szCs w:val="20"/>
                <w:lang w:val="en-US"/>
              </w:rPr>
              <w:t>our</w:t>
            </w:r>
            <w:r w:rsidRPr="002E6F8D">
              <w:rPr>
                <w:rFonts w:ascii="Arial" w:hAnsi="Arial" w:cs="Arial"/>
                <w:b/>
                <w:sz w:val="20"/>
                <w:szCs w:val="20"/>
                <w:lang w:val="en-US"/>
              </w:rPr>
              <w:t xml:space="preserve"> most relevant publications</w:t>
            </w:r>
          </w:p>
        </w:tc>
      </w:tr>
      <w:tr w:rsidR="00746C08" w:rsidRPr="002E6F8D" w14:paraId="308820D0" w14:textId="77777777" w:rsidTr="001A352B">
        <w:trPr>
          <w:trHeight w:val="1677"/>
        </w:trPr>
        <w:tc>
          <w:tcPr>
            <w:tcW w:w="9219" w:type="dxa"/>
            <w:gridSpan w:val="2"/>
          </w:tcPr>
          <w:p w14:paraId="5BBA8045" w14:textId="70D87C29" w:rsidR="00746C08" w:rsidRPr="00F029BF" w:rsidRDefault="00746C08" w:rsidP="00C864EE">
            <w:pPr>
              <w:autoSpaceDE w:val="0"/>
              <w:autoSpaceDN w:val="0"/>
              <w:adjustRightInd w:val="0"/>
              <w:spacing w:before="2"/>
              <w:ind w:left="680" w:right="113" w:hanging="567"/>
              <w:jc w:val="both"/>
              <w:rPr>
                <w:rFonts w:ascii="Arial" w:hAnsi="Arial" w:cs="Arial"/>
                <w:iCs/>
                <w:sz w:val="18"/>
                <w:szCs w:val="18"/>
                <w:lang w:val="en-GB"/>
              </w:rPr>
            </w:pPr>
            <w:r w:rsidRPr="00F029BF">
              <w:rPr>
                <w:rFonts w:ascii="Arial" w:hAnsi="Arial" w:cs="Arial"/>
                <w:iCs/>
                <w:sz w:val="18"/>
                <w:szCs w:val="18"/>
                <w:lang w:val="en-GB"/>
              </w:rPr>
              <w:t xml:space="preserve">Zech, A., </w:t>
            </w:r>
            <w:r w:rsidR="00BC5F44">
              <w:rPr>
                <w:rFonts w:ascii="Arial" w:hAnsi="Arial" w:cs="Arial"/>
                <w:iCs/>
                <w:sz w:val="18"/>
                <w:szCs w:val="18"/>
                <w:lang w:val="en-GB"/>
              </w:rPr>
              <w:t>Rottamatore</w:t>
            </w:r>
            <w:r w:rsidRPr="00F029BF">
              <w:rPr>
                <w:rFonts w:ascii="Arial" w:hAnsi="Arial" w:cs="Arial"/>
                <w:iCs/>
                <w:sz w:val="18"/>
                <w:szCs w:val="18"/>
                <w:lang w:val="en-GB"/>
              </w:rPr>
              <w:t xml:space="preserve"> S., Cvetkovic, V., Dagan G., Dietrich P., Fiori A., Rubin Y. and G. Teutsch (2015): Is unique scaling of aquifer macrodispersivity supported by field data? Water Resources Research 51.</w:t>
            </w:r>
          </w:p>
          <w:p w14:paraId="1CD7BACC" w14:textId="77777777" w:rsidR="00746C08" w:rsidRPr="00F029BF" w:rsidRDefault="00746C08" w:rsidP="00C864EE">
            <w:pPr>
              <w:autoSpaceDE w:val="0"/>
              <w:autoSpaceDN w:val="0"/>
              <w:adjustRightInd w:val="0"/>
              <w:spacing w:before="2"/>
              <w:ind w:left="680" w:right="113" w:hanging="567"/>
              <w:jc w:val="both"/>
              <w:rPr>
                <w:rFonts w:ascii="Arial" w:hAnsi="Arial" w:cs="Arial"/>
                <w:iCs/>
                <w:sz w:val="18"/>
                <w:szCs w:val="18"/>
                <w:lang w:val="en-GB"/>
              </w:rPr>
            </w:pPr>
            <w:r w:rsidRPr="00F029BF">
              <w:rPr>
                <w:rFonts w:ascii="Arial" w:hAnsi="Arial" w:cs="Arial"/>
                <w:iCs/>
                <w:sz w:val="18"/>
                <w:szCs w:val="18"/>
                <w:lang w:val="en-GB"/>
              </w:rPr>
              <w:t>Grathwohl, P. et al. (2013): Catchments as reactors: a comprehensive approach for water fluxes and solute turnover. Environ. Earth Sci. 69 (2), 317 – 333.</w:t>
            </w:r>
          </w:p>
          <w:p w14:paraId="1B25F4E2" w14:textId="37CF3770" w:rsidR="00746C08" w:rsidRPr="00F029BF" w:rsidRDefault="00746C08" w:rsidP="00C864EE">
            <w:pPr>
              <w:autoSpaceDE w:val="0"/>
              <w:autoSpaceDN w:val="0"/>
              <w:adjustRightInd w:val="0"/>
              <w:spacing w:before="2"/>
              <w:ind w:left="680" w:right="113" w:hanging="567"/>
              <w:jc w:val="both"/>
              <w:rPr>
                <w:rFonts w:ascii="Arial" w:hAnsi="Arial" w:cs="Arial"/>
                <w:iCs/>
                <w:sz w:val="18"/>
                <w:szCs w:val="18"/>
                <w:lang w:val="en-GB"/>
              </w:rPr>
            </w:pPr>
            <w:r w:rsidRPr="00F029BF">
              <w:rPr>
                <w:rFonts w:ascii="Arial" w:hAnsi="Arial" w:cs="Arial"/>
                <w:iCs/>
                <w:sz w:val="18"/>
                <w:szCs w:val="18"/>
                <w:lang w:val="en-GB"/>
              </w:rPr>
              <w:t xml:space="preserve">Kumar, R., Samaniego, L. and S. </w:t>
            </w:r>
            <w:r w:rsidR="00BC5F44">
              <w:rPr>
                <w:rFonts w:ascii="Arial" w:hAnsi="Arial" w:cs="Arial"/>
                <w:iCs/>
                <w:sz w:val="18"/>
                <w:szCs w:val="18"/>
                <w:lang w:val="en-GB"/>
              </w:rPr>
              <w:t>Rottamatore</w:t>
            </w:r>
            <w:r w:rsidRPr="00F029BF">
              <w:rPr>
                <w:rFonts w:ascii="Arial" w:hAnsi="Arial" w:cs="Arial"/>
                <w:iCs/>
                <w:sz w:val="18"/>
                <w:szCs w:val="18"/>
                <w:lang w:val="en-GB"/>
              </w:rPr>
              <w:t xml:space="preserve"> (2013): Implications of distributed hydrologic model parameterization on water fluxes at multiple scales and locations. Water Resour. Res. 49 (1), 360 – 379.</w:t>
            </w:r>
          </w:p>
          <w:p w14:paraId="4B2A4AE5" w14:textId="2E051AD5" w:rsidR="00746C08" w:rsidRPr="002E6F8D" w:rsidRDefault="00BC5F44" w:rsidP="00C864EE">
            <w:pPr>
              <w:autoSpaceDE w:val="0"/>
              <w:autoSpaceDN w:val="0"/>
              <w:adjustRightInd w:val="0"/>
              <w:spacing w:before="2"/>
              <w:ind w:left="680" w:right="113" w:hanging="567"/>
              <w:jc w:val="both"/>
              <w:rPr>
                <w:rFonts w:ascii="Arial" w:hAnsi="Arial" w:cs="Arial"/>
                <w:iCs/>
                <w:sz w:val="20"/>
                <w:szCs w:val="20"/>
                <w:lang w:val="en-GB"/>
              </w:rPr>
            </w:pPr>
            <w:r>
              <w:rPr>
                <w:rFonts w:ascii="Arial" w:hAnsi="Arial" w:cs="Arial"/>
                <w:iCs/>
                <w:sz w:val="18"/>
                <w:szCs w:val="18"/>
                <w:lang w:val="en-GB"/>
              </w:rPr>
              <w:t>Rottamatore</w:t>
            </w:r>
            <w:r w:rsidR="00746C08" w:rsidRPr="00F029BF">
              <w:rPr>
                <w:rFonts w:ascii="Arial" w:hAnsi="Arial" w:cs="Arial"/>
                <w:iCs/>
                <w:sz w:val="18"/>
                <w:szCs w:val="18"/>
                <w:lang w:val="en-GB"/>
              </w:rPr>
              <w:t>, S. (2003): Generalized Coarse Graining Procedures in Heterogeneous Porous Media“. Computational Geosciences, Vol 7, No 4, 253-273.</w:t>
            </w:r>
          </w:p>
        </w:tc>
      </w:tr>
    </w:tbl>
    <w:p w14:paraId="715F9B6F" w14:textId="77777777" w:rsidR="00746C08" w:rsidRPr="002E6F8D" w:rsidRDefault="00746C08" w:rsidP="00746C08">
      <w:pPr>
        <w:autoSpaceDE w:val="0"/>
        <w:autoSpaceDN w:val="0"/>
        <w:adjustRightInd w:val="0"/>
        <w:spacing w:after="120"/>
        <w:jc w:val="both"/>
        <w:rPr>
          <w:rFonts w:ascii="Arial" w:hAnsi="Arial" w:cs="Arial"/>
          <w:sz w:val="20"/>
          <w:szCs w:val="20"/>
          <w:lang w:val="en-US"/>
        </w:rPr>
      </w:pPr>
    </w:p>
    <w:tbl>
      <w:tblPr>
        <w:tblpPr w:leftFromText="141" w:rightFromText="141" w:vertAnchor="text" w:horzAnchor="page" w:tblpX="1427" w:tblpY="15"/>
        <w:tblW w:w="921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132"/>
        <w:gridCol w:w="7087"/>
      </w:tblGrid>
      <w:tr w:rsidR="00746C08" w:rsidRPr="002E6F8D" w14:paraId="37862397" w14:textId="77777777" w:rsidTr="001A352B">
        <w:trPr>
          <w:trHeight w:val="284"/>
        </w:trPr>
        <w:tc>
          <w:tcPr>
            <w:tcW w:w="2132" w:type="dxa"/>
            <w:tcBorders>
              <w:top w:val="single" w:sz="4" w:space="0" w:color="auto"/>
              <w:bottom w:val="single" w:sz="6" w:space="0" w:color="auto"/>
            </w:tcBorders>
            <w:shd w:val="clear" w:color="auto" w:fill="B3B3B3"/>
            <w:vAlign w:val="center"/>
          </w:tcPr>
          <w:p w14:paraId="7BDAE349" w14:textId="77777777" w:rsidR="00746C08" w:rsidRPr="002E6F8D" w:rsidRDefault="00746C08" w:rsidP="00C864EE">
            <w:pPr>
              <w:ind w:left="113"/>
              <w:rPr>
                <w:rFonts w:ascii="Arial" w:hAnsi="Arial" w:cs="Arial"/>
                <w:b/>
                <w:sz w:val="20"/>
                <w:szCs w:val="20"/>
                <w:lang w:val="en-GB"/>
              </w:rPr>
            </w:pPr>
            <w:r w:rsidRPr="002E6F8D">
              <w:rPr>
                <w:rFonts w:ascii="Arial" w:hAnsi="Arial" w:cs="Arial"/>
                <w:b/>
                <w:sz w:val="20"/>
                <w:szCs w:val="20"/>
                <w:lang w:val="en-GB"/>
              </w:rPr>
              <w:t>Name</w:t>
            </w:r>
          </w:p>
        </w:tc>
        <w:tc>
          <w:tcPr>
            <w:tcW w:w="7087" w:type="dxa"/>
            <w:tcBorders>
              <w:top w:val="single" w:sz="4" w:space="0" w:color="auto"/>
              <w:bottom w:val="single" w:sz="6" w:space="0" w:color="auto"/>
            </w:tcBorders>
            <w:shd w:val="clear" w:color="auto" w:fill="B3B3B3"/>
            <w:vAlign w:val="center"/>
          </w:tcPr>
          <w:p w14:paraId="174E725D" w14:textId="55489A14" w:rsidR="00746C08" w:rsidRPr="002E6F8D" w:rsidRDefault="00746C08" w:rsidP="00C864EE">
            <w:pPr>
              <w:ind w:left="113"/>
              <w:rPr>
                <w:rFonts w:ascii="Arial" w:hAnsi="Arial" w:cs="Arial"/>
                <w:b/>
                <w:noProof/>
                <w:sz w:val="20"/>
                <w:szCs w:val="20"/>
                <w:lang w:val="en-GB"/>
              </w:rPr>
            </w:pPr>
            <w:r w:rsidRPr="002E6F8D">
              <w:rPr>
                <w:rFonts w:ascii="Arial" w:hAnsi="Arial" w:cs="Arial"/>
                <w:b/>
                <w:noProof/>
                <w:sz w:val="20"/>
                <w:szCs w:val="20"/>
                <w:lang w:val="en-GB"/>
              </w:rPr>
              <w:t xml:space="preserve">Prof. Dr. </w:t>
            </w:r>
            <w:r w:rsidR="009D4A89">
              <w:rPr>
                <w:rFonts w:ascii="Arial" w:hAnsi="Arial" w:cs="Arial"/>
                <w:b/>
                <w:noProof/>
                <w:sz w:val="20"/>
                <w:szCs w:val="20"/>
                <w:lang w:val="en-GB"/>
              </w:rPr>
              <w:t>Sonja Taller</w:t>
            </w:r>
          </w:p>
        </w:tc>
      </w:tr>
      <w:tr w:rsidR="00746C08" w:rsidRPr="0009655C" w14:paraId="0F363256" w14:textId="77777777" w:rsidTr="001A352B">
        <w:trPr>
          <w:trHeight w:val="284"/>
        </w:trPr>
        <w:tc>
          <w:tcPr>
            <w:tcW w:w="2132" w:type="dxa"/>
            <w:shd w:val="clear" w:color="auto" w:fill="E0E0E0"/>
            <w:vAlign w:val="center"/>
          </w:tcPr>
          <w:p w14:paraId="30102E79" w14:textId="77777777" w:rsidR="00746C08" w:rsidRPr="002E6F8D" w:rsidRDefault="00746C08" w:rsidP="00C864EE">
            <w:pPr>
              <w:ind w:left="113"/>
              <w:rPr>
                <w:rFonts w:ascii="Arial" w:hAnsi="Arial" w:cs="Arial"/>
                <w:b/>
                <w:sz w:val="20"/>
                <w:szCs w:val="20"/>
                <w:lang w:val="en-GB"/>
              </w:rPr>
            </w:pPr>
            <w:r w:rsidRPr="002E6F8D">
              <w:rPr>
                <w:rFonts w:ascii="Arial" w:hAnsi="Arial" w:cs="Arial"/>
                <w:b/>
                <w:sz w:val="20"/>
                <w:szCs w:val="20"/>
                <w:lang w:val="en-GB"/>
              </w:rPr>
              <w:t>Institution</w:t>
            </w:r>
          </w:p>
        </w:tc>
        <w:tc>
          <w:tcPr>
            <w:tcW w:w="7087" w:type="dxa"/>
            <w:shd w:val="clear" w:color="auto" w:fill="FFFFFF"/>
            <w:vAlign w:val="center"/>
          </w:tcPr>
          <w:p w14:paraId="77D3B0E5" w14:textId="6173D714" w:rsidR="00746C08" w:rsidRPr="002E6F8D" w:rsidRDefault="004045DF" w:rsidP="00C864EE">
            <w:pPr>
              <w:ind w:left="113"/>
              <w:rPr>
                <w:rFonts w:ascii="Arial" w:hAnsi="Arial" w:cs="Arial"/>
                <w:noProof/>
                <w:sz w:val="20"/>
                <w:szCs w:val="20"/>
                <w:lang w:val="en-GB"/>
              </w:rPr>
            </w:pPr>
            <w:r>
              <w:rPr>
                <w:rFonts w:ascii="Arial" w:hAnsi="Arial" w:cs="Arial"/>
                <w:noProof/>
                <w:sz w:val="20"/>
                <w:szCs w:val="20"/>
                <w:lang w:val="en-GB"/>
              </w:rPr>
              <w:t xml:space="preserve">Lab </w:t>
            </w:r>
            <w:r w:rsidR="00746C08" w:rsidRPr="002E6F8D">
              <w:rPr>
                <w:rFonts w:ascii="Arial" w:hAnsi="Arial" w:cs="Arial"/>
                <w:noProof/>
                <w:sz w:val="20"/>
                <w:szCs w:val="20"/>
                <w:lang w:val="en-GB"/>
              </w:rPr>
              <w:t xml:space="preserve">Centre for Environmental Research </w:t>
            </w:r>
            <w:r w:rsidR="009D1990">
              <w:rPr>
                <w:rFonts w:ascii="Arial" w:hAnsi="Arial" w:cs="Arial"/>
                <w:noProof/>
                <w:sz w:val="20"/>
                <w:szCs w:val="20"/>
                <w:lang w:val="en-GB"/>
              </w:rPr>
              <w:t>(</w:t>
            </w:r>
            <w:r w:rsidR="00DA38BE">
              <w:rPr>
                <w:rFonts w:ascii="Arial" w:hAnsi="Arial" w:cs="Arial"/>
                <w:noProof/>
                <w:sz w:val="20"/>
                <w:szCs w:val="20"/>
                <w:lang w:val="en-GB"/>
              </w:rPr>
              <w:t>PARTNER 8</w:t>
            </w:r>
            <w:r w:rsidR="009D1990">
              <w:rPr>
                <w:rFonts w:ascii="Arial" w:hAnsi="Arial" w:cs="Arial"/>
                <w:noProof/>
                <w:sz w:val="20"/>
                <w:szCs w:val="20"/>
                <w:lang w:val="en-GB"/>
              </w:rPr>
              <w:t>)</w:t>
            </w:r>
          </w:p>
        </w:tc>
      </w:tr>
      <w:tr w:rsidR="00746C08" w:rsidRPr="0009655C" w14:paraId="095EDC65" w14:textId="77777777" w:rsidTr="001A352B">
        <w:trPr>
          <w:trHeight w:val="284"/>
        </w:trPr>
        <w:tc>
          <w:tcPr>
            <w:tcW w:w="2132" w:type="dxa"/>
            <w:shd w:val="clear" w:color="auto" w:fill="E0E0E0"/>
            <w:vAlign w:val="center"/>
          </w:tcPr>
          <w:p w14:paraId="2D35CB82" w14:textId="77777777" w:rsidR="00746C08" w:rsidRPr="002E6F8D" w:rsidRDefault="00746C08" w:rsidP="00C864EE">
            <w:pPr>
              <w:ind w:left="113"/>
              <w:rPr>
                <w:rFonts w:ascii="Arial" w:hAnsi="Arial" w:cs="Arial"/>
                <w:b/>
                <w:sz w:val="20"/>
                <w:szCs w:val="20"/>
                <w:lang w:val="en-GB"/>
              </w:rPr>
            </w:pPr>
            <w:r w:rsidRPr="002E6F8D">
              <w:rPr>
                <w:rFonts w:ascii="Arial" w:hAnsi="Arial" w:cs="Arial"/>
                <w:b/>
                <w:sz w:val="20"/>
                <w:szCs w:val="20"/>
                <w:lang w:val="en-GB"/>
              </w:rPr>
              <w:t>Current Position</w:t>
            </w:r>
          </w:p>
        </w:tc>
        <w:tc>
          <w:tcPr>
            <w:tcW w:w="7087" w:type="dxa"/>
            <w:shd w:val="clear" w:color="auto" w:fill="auto"/>
            <w:vAlign w:val="center"/>
          </w:tcPr>
          <w:p w14:paraId="03CD11E6" w14:textId="77777777" w:rsidR="00746C08" w:rsidRPr="002E6F8D" w:rsidRDefault="00746C08" w:rsidP="00C864EE">
            <w:pPr>
              <w:ind w:left="113"/>
              <w:rPr>
                <w:rFonts w:ascii="Arial" w:hAnsi="Arial" w:cs="Arial"/>
                <w:sz w:val="20"/>
                <w:szCs w:val="20"/>
                <w:lang w:val="en-GB"/>
              </w:rPr>
            </w:pPr>
            <w:r w:rsidRPr="002E6F8D">
              <w:rPr>
                <w:rFonts w:ascii="Arial" w:hAnsi="Arial" w:cs="Arial"/>
                <w:sz w:val="20"/>
                <w:szCs w:val="20"/>
                <w:lang w:val="en-GB"/>
              </w:rPr>
              <w:t>Head of department environmental informatics</w:t>
            </w:r>
          </w:p>
          <w:p w14:paraId="6D344598" w14:textId="45481562" w:rsidR="00746C08" w:rsidRPr="002E6F8D" w:rsidRDefault="00746C08" w:rsidP="00C864EE">
            <w:pPr>
              <w:ind w:left="113"/>
              <w:rPr>
                <w:rFonts w:ascii="Arial" w:hAnsi="Arial" w:cs="Arial"/>
                <w:sz w:val="20"/>
                <w:szCs w:val="20"/>
                <w:lang w:val="en-GB"/>
              </w:rPr>
            </w:pPr>
            <w:r w:rsidRPr="002E6F8D">
              <w:rPr>
                <w:rFonts w:ascii="Arial" w:hAnsi="Arial" w:cs="Arial"/>
                <w:sz w:val="20"/>
                <w:szCs w:val="20"/>
                <w:lang w:val="en-GB"/>
              </w:rPr>
              <w:t xml:space="preserve">Professor for applied environmental systems analysis (Technische Universität </w:t>
            </w:r>
            <w:r w:rsidR="008C5917">
              <w:rPr>
                <w:rFonts w:ascii="Arial" w:hAnsi="Arial" w:cs="Arial"/>
                <w:sz w:val="20"/>
                <w:szCs w:val="20"/>
                <w:lang w:val="en-GB"/>
              </w:rPr>
              <w:t>Astapor</w:t>
            </w:r>
            <w:r w:rsidRPr="002E6F8D">
              <w:rPr>
                <w:rFonts w:ascii="Arial" w:hAnsi="Arial" w:cs="Arial"/>
                <w:sz w:val="20"/>
                <w:szCs w:val="20"/>
                <w:lang w:val="en-GB"/>
              </w:rPr>
              <w:t>)</w:t>
            </w:r>
          </w:p>
        </w:tc>
      </w:tr>
      <w:tr w:rsidR="00746C08" w:rsidRPr="0009655C" w14:paraId="3DEC7075" w14:textId="77777777" w:rsidTr="001A352B">
        <w:trPr>
          <w:trHeight w:val="284"/>
        </w:trPr>
        <w:tc>
          <w:tcPr>
            <w:tcW w:w="2132" w:type="dxa"/>
            <w:shd w:val="clear" w:color="auto" w:fill="E0E0E0"/>
            <w:vAlign w:val="center"/>
          </w:tcPr>
          <w:p w14:paraId="1739D20E" w14:textId="77777777" w:rsidR="00746C08" w:rsidRPr="002E6F8D" w:rsidRDefault="00746C08" w:rsidP="00C864EE">
            <w:pPr>
              <w:ind w:left="113"/>
              <w:rPr>
                <w:rFonts w:ascii="Arial" w:hAnsi="Arial" w:cs="Arial"/>
                <w:b/>
                <w:sz w:val="20"/>
                <w:szCs w:val="20"/>
                <w:lang w:val="en-GB"/>
              </w:rPr>
            </w:pPr>
            <w:r w:rsidRPr="002E6F8D">
              <w:rPr>
                <w:rFonts w:ascii="Arial" w:hAnsi="Arial" w:cs="Arial"/>
                <w:b/>
                <w:sz w:val="20"/>
                <w:szCs w:val="20"/>
                <w:lang w:val="en-GB"/>
              </w:rPr>
              <w:t>Education</w:t>
            </w:r>
          </w:p>
        </w:tc>
        <w:tc>
          <w:tcPr>
            <w:tcW w:w="7087" w:type="dxa"/>
            <w:shd w:val="clear" w:color="auto" w:fill="auto"/>
            <w:vAlign w:val="center"/>
          </w:tcPr>
          <w:p w14:paraId="203C21E1" w14:textId="77777777" w:rsidR="00746C08" w:rsidRPr="002E6F8D" w:rsidRDefault="00746C08" w:rsidP="00C864EE">
            <w:pPr>
              <w:ind w:left="113"/>
              <w:rPr>
                <w:rFonts w:ascii="Arial" w:hAnsi="Arial" w:cs="Arial"/>
                <w:sz w:val="20"/>
                <w:szCs w:val="20"/>
                <w:lang w:val="en-GB"/>
              </w:rPr>
            </w:pPr>
            <w:r w:rsidRPr="002E6F8D">
              <w:rPr>
                <w:rFonts w:ascii="Arial" w:hAnsi="Arial" w:cs="Arial"/>
                <w:sz w:val="20"/>
                <w:szCs w:val="20"/>
                <w:lang w:val="en-GB"/>
              </w:rPr>
              <w:t>Diploma in theoretical mechanics (1985), PhD in geohydromechanics (1990), Venia Legendi in Geohydrology (1996)</w:t>
            </w:r>
          </w:p>
        </w:tc>
      </w:tr>
      <w:tr w:rsidR="00746C08" w:rsidRPr="002E6F8D" w14:paraId="2155B2FB" w14:textId="77777777" w:rsidTr="001A352B">
        <w:trPr>
          <w:trHeight w:val="284"/>
        </w:trPr>
        <w:tc>
          <w:tcPr>
            <w:tcW w:w="2132" w:type="dxa"/>
            <w:shd w:val="clear" w:color="auto" w:fill="E0E0E0"/>
            <w:vAlign w:val="center"/>
          </w:tcPr>
          <w:p w14:paraId="32A3096D" w14:textId="77777777" w:rsidR="00746C08" w:rsidRPr="002E6F8D" w:rsidRDefault="00746C08" w:rsidP="00C864EE">
            <w:pPr>
              <w:ind w:left="113"/>
              <w:rPr>
                <w:rFonts w:ascii="Arial" w:hAnsi="Arial" w:cs="Arial"/>
                <w:b/>
                <w:sz w:val="20"/>
                <w:szCs w:val="20"/>
                <w:lang w:val="en-GB"/>
              </w:rPr>
            </w:pPr>
            <w:r w:rsidRPr="002E6F8D">
              <w:rPr>
                <w:rFonts w:ascii="Arial" w:hAnsi="Arial" w:cs="Arial"/>
                <w:b/>
                <w:sz w:val="20"/>
                <w:szCs w:val="20"/>
                <w:lang w:val="en-GB"/>
              </w:rPr>
              <w:t>Further information</w:t>
            </w:r>
          </w:p>
        </w:tc>
        <w:tc>
          <w:tcPr>
            <w:tcW w:w="7087" w:type="dxa"/>
            <w:shd w:val="clear" w:color="auto" w:fill="auto"/>
            <w:vAlign w:val="center"/>
          </w:tcPr>
          <w:p w14:paraId="33AD7B08" w14:textId="2BB74030" w:rsidR="00746C08" w:rsidRPr="0009655C" w:rsidRDefault="00746C08" w:rsidP="00C864EE">
            <w:pPr>
              <w:ind w:left="113"/>
              <w:rPr>
                <w:rFonts w:ascii="Arial" w:hAnsi="Arial" w:cs="Arial"/>
                <w:sz w:val="18"/>
                <w:szCs w:val="18"/>
              </w:rPr>
            </w:pPr>
            <w:r w:rsidRPr="0009655C">
              <w:rPr>
                <w:rFonts w:ascii="Arial" w:hAnsi="Arial" w:cs="Arial"/>
                <w:sz w:val="18"/>
                <w:szCs w:val="18"/>
              </w:rPr>
              <w:t>http://www.</w:t>
            </w:r>
            <w:r w:rsidR="00DA38BE" w:rsidRPr="0009655C">
              <w:rPr>
                <w:rFonts w:ascii="Arial" w:hAnsi="Arial" w:cs="Arial"/>
                <w:sz w:val="18"/>
                <w:szCs w:val="18"/>
              </w:rPr>
              <w:t>Partner 8</w:t>
            </w:r>
            <w:r w:rsidRPr="0009655C">
              <w:rPr>
                <w:rFonts w:ascii="Arial" w:hAnsi="Arial" w:cs="Arial"/>
                <w:sz w:val="18"/>
                <w:szCs w:val="18"/>
              </w:rPr>
              <w:t>.de/index.php?en=34216; www.</w:t>
            </w:r>
            <w:r w:rsidR="002678AC" w:rsidRPr="0009655C">
              <w:rPr>
                <w:rFonts w:ascii="Arial" w:hAnsi="Arial" w:cs="Arial"/>
                <w:sz w:val="18"/>
                <w:szCs w:val="18"/>
              </w:rPr>
              <w:t>simulator</w:t>
            </w:r>
            <w:r w:rsidRPr="0009655C">
              <w:rPr>
                <w:rFonts w:ascii="Arial" w:hAnsi="Arial" w:cs="Arial"/>
                <w:sz w:val="18"/>
                <w:szCs w:val="18"/>
              </w:rPr>
              <w:t>.org</w:t>
            </w:r>
          </w:p>
        </w:tc>
      </w:tr>
      <w:tr w:rsidR="00746C08" w:rsidRPr="0009655C" w14:paraId="361393A2" w14:textId="77777777" w:rsidTr="001A352B">
        <w:trPr>
          <w:trHeight w:val="284"/>
        </w:trPr>
        <w:tc>
          <w:tcPr>
            <w:tcW w:w="9219" w:type="dxa"/>
            <w:gridSpan w:val="2"/>
            <w:shd w:val="clear" w:color="auto" w:fill="B3B3B3"/>
            <w:vAlign w:val="center"/>
          </w:tcPr>
          <w:p w14:paraId="6FC00F30" w14:textId="4222C0CE" w:rsidR="00746C08" w:rsidRPr="002E6F8D" w:rsidRDefault="00746C08" w:rsidP="00C864EE">
            <w:pPr>
              <w:ind w:left="113"/>
              <w:rPr>
                <w:rFonts w:ascii="Arial" w:hAnsi="Arial" w:cs="Arial"/>
                <w:b/>
                <w:sz w:val="20"/>
                <w:szCs w:val="20"/>
                <w:lang w:val="en-GB"/>
              </w:rPr>
            </w:pPr>
            <w:r w:rsidRPr="002E6F8D">
              <w:rPr>
                <w:rFonts w:ascii="Arial" w:hAnsi="Arial" w:cs="Arial"/>
                <w:b/>
                <w:sz w:val="20"/>
                <w:szCs w:val="20"/>
                <w:lang w:val="en-GB"/>
              </w:rPr>
              <w:t xml:space="preserve">Areas of expertise and key competences (cont. CV of Prof. Dr. </w:t>
            </w:r>
            <w:r w:rsidR="009D4A89">
              <w:rPr>
                <w:rFonts w:ascii="Arial" w:hAnsi="Arial" w:cs="Arial"/>
                <w:b/>
                <w:sz w:val="20"/>
                <w:szCs w:val="20"/>
                <w:lang w:val="en-GB"/>
              </w:rPr>
              <w:t>Sonja Taller</w:t>
            </w:r>
            <w:r w:rsidRPr="002E6F8D">
              <w:rPr>
                <w:rFonts w:ascii="Arial" w:hAnsi="Arial" w:cs="Arial"/>
                <w:b/>
                <w:sz w:val="20"/>
                <w:szCs w:val="20"/>
                <w:lang w:val="en-GB"/>
              </w:rPr>
              <w:t>)</w:t>
            </w:r>
          </w:p>
        </w:tc>
      </w:tr>
      <w:tr w:rsidR="00746C08" w:rsidRPr="002E6F8D" w14:paraId="0DBA0076" w14:textId="77777777" w:rsidTr="001A352B">
        <w:trPr>
          <w:trHeight w:val="2367"/>
        </w:trPr>
        <w:tc>
          <w:tcPr>
            <w:tcW w:w="9219" w:type="dxa"/>
            <w:gridSpan w:val="2"/>
            <w:vAlign w:val="center"/>
          </w:tcPr>
          <w:p w14:paraId="2813769C" w14:textId="5284BEFA" w:rsidR="00746C08" w:rsidRPr="002E6F8D" w:rsidRDefault="009D4A89" w:rsidP="00C864EE">
            <w:pPr>
              <w:ind w:left="113" w:right="113"/>
              <w:jc w:val="both"/>
              <w:rPr>
                <w:rFonts w:ascii="Arial" w:hAnsi="Arial" w:cs="Arial"/>
                <w:sz w:val="20"/>
                <w:szCs w:val="20"/>
                <w:lang w:val="en-GB"/>
              </w:rPr>
            </w:pPr>
            <w:r>
              <w:rPr>
                <w:rFonts w:ascii="Arial" w:hAnsi="Arial" w:cs="Arial"/>
                <w:sz w:val="20"/>
                <w:szCs w:val="20"/>
                <w:lang w:val="en-GB"/>
              </w:rPr>
              <w:t>Sonja Taller</w:t>
            </w:r>
            <w:r w:rsidR="00746C08" w:rsidRPr="00313D1E">
              <w:rPr>
                <w:rFonts w:ascii="Arial" w:hAnsi="Arial" w:cs="Arial"/>
                <w:sz w:val="20"/>
                <w:szCs w:val="20"/>
                <w:lang w:val="en-GB"/>
              </w:rPr>
              <w:t xml:space="preserve"> research interests are related to environmental fluid mechanics, numerical methods and software engineering with applications in geotechnics, hydrology and energy storage. </w:t>
            </w:r>
            <w:r w:rsidR="00746C08">
              <w:rPr>
                <w:rFonts w:ascii="Arial" w:hAnsi="Arial" w:cs="Arial"/>
                <w:sz w:val="20"/>
                <w:szCs w:val="20"/>
                <w:lang w:val="en-GB"/>
              </w:rPr>
              <w:t>He</w:t>
            </w:r>
            <w:r w:rsidR="00746C08" w:rsidRPr="00313D1E">
              <w:rPr>
                <w:rFonts w:ascii="Arial" w:hAnsi="Arial" w:cs="Arial"/>
                <w:sz w:val="20"/>
                <w:szCs w:val="20"/>
                <w:lang w:val="en-GB"/>
              </w:rPr>
              <w:t xml:space="preserve"> is the lead scientist of the </w:t>
            </w:r>
            <w:r w:rsidR="002678AC">
              <w:rPr>
                <w:rFonts w:ascii="Arial" w:hAnsi="Arial" w:cs="Arial"/>
                <w:sz w:val="20"/>
                <w:szCs w:val="20"/>
                <w:lang w:val="en-GB"/>
              </w:rPr>
              <w:t>Simulator</w:t>
            </w:r>
            <w:r w:rsidR="00746C08">
              <w:rPr>
                <w:rFonts w:ascii="Arial" w:hAnsi="Arial" w:cs="Arial"/>
                <w:sz w:val="20"/>
                <w:szCs w:val="20"/>
                <w:lang w:val="en-GB"/>
              </w:rPr>
              <w:t xml:space="preserve"> project</w:t>
            </w:r>
            <w:r w:rsidR="00746C08" w:rsidRPr="00313D1E">
              <w:rPr>
                <w:rFonts w:ascii="Arial" w:hAnsi="Arial" w:cs="Arial"/>
                <w:sz w:val="20"/>
                <w:szCs w:val="20"/>
                <w:lang w:val="en-GB"/>
              </w:rPr>
              <w:t xml:space="preserve">, an open source scientific software platform for the numerical simulation of thermo-hydro-mechanical-chemical processes in porous media, in use worldwide. </w:t>
            </w:r>
            <w:r>
              <w:rPr>
                <w:rFonts w:ascii="Arial" w:hAnsi="Arial" w:cs="Arial"/>
                <w:sz w:val="20"/>
                <w:szCs w:val="20"/>
                <w:lang w:val="en-GB"/>
              </w:rPr>
              <w:t>Sonja Taller</w:t>
            </w:r>
            <w:r w:rsidR="00746C08" w:rsidRPr="00313D1E">
              <w:rPr>
                <w:rFonts w:ascii="Arial" w:hAnsi="Arial" w:cs="Arial"/>
                <w:sz w:val="20"/>
                <w:szCs w:val="20"/>
                <w:lang w:val="en-GB"/>
              </w:rPr>
              <w:t xml:space="preserve"> is Editor-in-Chief of two international journals Geotherma</w:t>
            </w:r>
            <w:r w:rsidR="00746C08">
              <w:rPr>
                <w:rFonts w:ascii="Arial" w:hAnsi="Arial" w:cs="Arial"/>
                <w:sz w:val="20"/>
                <w:szCs w:val="20"/>
                <w:lang w:val="en-GB"/>
              </w:rPr>
              <w:t>l Energy and Envi</w:t>
            </w:r>
            <w:r w:rsidR="00746C08" w:rsidRPr="00313D1E">
              <w:rPr>
                <w:rFonts w:ascii="Arial" w:hAnsi="Arial" w:cs="Arial"/>
                <w:sz w:val="20"/>
                <w:szCs w:val="20"/>
                <w:lang w:val="en-GB"/>
              </w:rPr>
              <w:t xml:space="preserve">ronmental Earth Sciences. </w:t>
            </w:r>
            <w:r w:rsidR="00746C08">
              <w:rPr>
                <w:rFonts w:ascii="Arial" w:hAnsi="Arial" w:cs="Arial"/>
                <w:sz w:val="20"/>
                <w:szCs w:val="20"/>
                <w:lang w:val="en-GB"/>
              </w:rPr>
              <w:t>He i</w:t>
            </w:r>
            <w:r w:rsidR="00746C08" w:rsidRPr="00313D1E">
              <w:rPr>
                <w:rFonts w:ascii="Arial" w:hAnsi="Arial" w:cs="Arial"/>
                <w:sz w:val="20"/>
                <w:szCs w:val="20"/>
                <w:lang w:val="en-GB"/>
              </w:rPr>
              <w:t xml:space="preserve">s the </w:t>
            </w:r>
            <w:r w:rsidR="00746C08">
              <w:rPr>
                <w:rFonts w:ascii="Arial" w:hAnsi="Arial" w:cs="Arial"/>
                <w:sz w:val="20"/>
                <w:szCs w:val="20"/>
                <w:lang w:val="en-GB"/>
              </w:rPr>
              <w:t>PI</w:t>
            </w:r>
            <w:r w:rsidR="00746C08" w:rsidRPr="00313D1E">
              <w:rPr>
                <w:rFonts w:ascii="Arial" w:hAnsi="Arial" w:cs="Arial"/>
                <w:sz w:val="20"/>
                <w:szCs w:val="20"/>
                <w:lang w:val="en-GB"/>
              </w:rPr>
              <w:t xml:space="preserve"> of the Sino-German </w:t>
            </w:r>
            <w:r w:rsidR="004045DF">
              <w:rPr>
                <w:rFonts w:ascii="Arial" w:hAnsi="Arial" w:cs="Arial"/>
                <w:sz w:val="20"/>
                <w:szCs w:val="20"/>
                <w:lang w:val="en-GB"/>
              </w:rPr>
              <w:t xml:space="preserve">Lab </w:t>
            </w:r>
            <w:r w:rsidR="00746C08">
              <w:rPr>
                <w:rFonts w:ascii="Arial" w:hAnsi="Arial" w:cs="Arial"/>
                <w:sz w:val="20"/>
                <w:szCs w:val="20"/>
                <w:lang w:val="en-GB"/>
              </w:rPr>
              <w:t>Research N</w:t>
            </w:r>
            <w:r w:rsidR="00746C08" w:rsidRPr="00313D1E">
              <w:rPr>
                <w:rFonts w:ascii="Arial" w:hAnsi="Arial" w:cs="Arial"/>
                <w:sz w:val="20"/>
                <w:szCs w:val="20"/>
                <w:lang w:val="en-GB"/>
              </w:rPr>
              <w:t>etwork “Research Centre for En</w:t>
            </w:r>
            <w:r w:rsidR="00746C08">
              <w:rPr>
                <w:rFonts w:ascii="Arial" w:hAnsi="Arial" w:cs="Arial"/>
                <w:sz w:val="20"/>
                <w:szCs w:val="20"/>
                <w:lang w:val="en-GB"/>
              </w:rPr>
              <w:t>vironmental Information Science” (</w:t>
            </w:r>
            <w:r w:rsidR="00746C08" w:rsidRPr="00313D1E">
              <w:rPr>
                <w:rFonts w:ascii="Arial" w:hAnsi="Arial" w:cs="Arial"/>
                <w:sz w:val="20"/>
                <w:szCs w:val="20"/>
                <w:lang w:val="en-GB"/>
              </w:rPr>
              <w:t>RCEIS</w:t>
            </w:r>
            <w:r w:rsidR="00746C08">
              <w:rPr>
                <w:rFonts w:ascii="Arial" w:hAnsi="Arial" w:cs="Arial"/>
                <w:sz w:val="20"/>
                <w:szCs w:val="20"/>
                <w:lang w:val="en-GB"/>
              </w:rPr>
              <w:t>, with Chinese Academy of Sciences)</w:t>
            </w:r>
            <w:r w:rsidR="00746C08" w:rsidRPr="00313D1E">
              <w:rPr>
                <w:rFonts w:ascii="Arial" w:hAnsi="Arial" w:cs="Arial"/>
                <w:sz w:val="20"/>
                <w:szCs w:val="20"/>
                <w:lang w:val="en-GB"/>
              </w:rPr>
              <w:t xml:space="preserve"> dedicated to the development of comprehensive data integration and knowledge platforms in China and of the </w:t>
            </w:r>
            <w:r w:rsidR="00746C08">
              <w:rPr>
                <w:rFonts w:ascii="Arial" w:hAnsi="Arial" w:cs="Arial"/>
                <w:sz w:val="20"/>
                <w:szCs w:val="20"/>
                <w:lang w:val="en-GB"/>
              </w:rPr>
              <w:t>BMBF</w:t>
            </w:r>
            <w:r w:rsidR="00746C08" w:rsidRPr="00313D1E">
              <w:rPr>
                <w:rFonts w:ascii="Arial" w:hAnsi="Arial" w:cs="Arial"/>
                <w:sz w:val="20"/>
                <w:szCs w:val="20"/>
                <w:lang w:val="en-GB"/>
              </w:rPr>
              <w:t xml:space="preserve"> priority project “Managing Water Resources in Urban Catchments” </w:t>
            </w:r>
            <w:r w:rsidR="00746C08">
              <w:rPr>
                <w:rFonts w:ascii="Arial" w:hAnsi="Arial" w:cs="Arial"/>
                <w:sz w:val="20"/>
                <w:szCs w:val="20"/>
                <w:lang w:val="en-GB"/>
              </w:rPr>
              <w:t>contributing</w:t>
            </w:r>
            <w:r w:rsidR="00746C08" w:rsidRPr="00313D1E">
              <w:rPr>
                <w:rFonts w:ascii="Arial" w:hAnsi="Arial" w:cs="Arial"/>
                <w:sz w:val="20"/>
                <w:szCs w:val="20"/>
                <w:lang w:val="en-GB"/>
              </w:rPr>
              <w:t xml:space="preserve"> to the M</w:t>
            </w:r>
            <w:r w:rsidR="00746C08">
              <w:rPr>
                <w:rFonts w:ascii="Arial" w:hAnsi="Arial" w:cs="Arial"/>
                <w:sz w:val="20"/>
                <w:szCs w:val="20"/>
                <w:lang w:val="en-GB"/>
              </w:rPr>
              <w:t>ajor</w:t>
            </w:r>
            <w:r w:rsidR="00746C08" w:rsidRPr="00313D1E">
              <w:rPr>
                <w:rFonts w:ascii="Arial" w:hAnsi="Arial" w:cs="Arial"/>
                <w:sz w:val="20"/>
                <w:szCs w:val="20"/>
                <w:lang w:val="en-GB"/>
              </w:rPr>
              <w:t xml:space="preserve">-Water </w:t>
            </w:r>
            <w:r w:rsidR="00746C08">
              <w:rPr>
                <w:rFonts w:ascii="Arial" w:hAnsi="Arial" w:cs="Arial"/>
                <w:sz w:val="20"/>
                <w:szCs w:val="20"/>
                <w:lang w:val="en-GB"/>
              </w:rPr>
              <w:t>Program in China</w:t>
            </w:r>
            <w:r w:rsidR="00746C08" w:rsidRPr="00313D1E">
              <w:rPr>
                <w:rFonts w:ascii="Arial" w:hAnsi="Arial" w:cs="Arial"/>
                <w:sz w:val="20"/>
                <w:szCs w:val="20"/>
                <w:lang w:val="en-GB"/>
              </w:rPr>
              <w:t>.</w:t>
            </w:r>
            <w:r w:rsidR="00746C08">
              <w:rPr>
                <w:rFonts w:ascii="Arial" w:hAnsi="Arial" w:cs="Arial"/>
                <w:sz w:val="20"/>
                <w:szCs w:val="20"/>
                <w:lang w:val="en-GB"/>
              </w:rPr>
              <w:t xml:space="preserve"> He </w:t>
            </w:r>
            <w:r w:rsidR="00746C08" w:rsidRPr="00EB51B3">
              <w:rPr>
                <w:rFonts w:ascii="Arial" w:hAnsi="Arial" w:cs="Arial"/>
                <w:sz w:val="20"/>
                <w:szCs w:val="20"/>
                <w:lang w:val="en-GB"/>
              </w:rPr>
              <w:t xml:space="preserve">authors more than </w:t>
            </w:r>
            <w:r w:rsidR="00746C08">
              <w:rPr>
                <w:rFonts w:ascii="Arial" w:hAnsi="Arial" w:cs="Arial"/>
                <w:sz w:val="20"/>
                <w:szCs w:val="20"/>
                <w:lang w:val="en-GB"/>
              </w:rPr>
              <w:t>150</w:t>
            </w:r>
            <w:r w:rsidR="00746C08" w:rsidRPr="00EB51B3">
              <w:rPr>
                <w:rFonts w:ascii="Arial" w:hAnsi="Arial" w:cs="Arial"/>
                <w:sz w:val="20"/>
                <w:szCs w:val="20"/>
                <w:lang w:val="en-GB"/>
              </w:rPr>
              <w:t xml:space="preserve"> </w:t>
            </w:r>
            <w:r w:rsidR="00746C08">
              <w:rPr>
                <w:rFonts w:ascii="Arial" w:hAnsi="Arial" w:cs="Arial"/>
                <w:sz w:val="20"/>
                <w:szCs w:val="20"/>
                <w:lang w:val="en-GB"/>
              </w:rPr>
              <w:t>ISI</w:t>
            </w:r>
            <w:r w:rsidR="00746C08" w:rsidRPr="00EB51B3">
              <w:rPr>
                <w:rFonts w:ascii="Arial" w:hAnsi="Arial" w:cs="Arial"/>
                <w:sz w:val="20"/>
                <w:szCs w:val="20"/>
                <w:lang w:val="en-GB"/>
              </w:rPr>
              <w:t xml:space="preserve"> publications</w:t>
            </w:r>
            <w:r w:rsidR="00746C08">
              <w:rPr>
                <w:rFonts w:ascii="Arial" w:hAnsi="Arial" w:cs="Arial"/>
                <w:sz w:val="20"/>
                <w:szCs w:val="20"/>
                <w:lang w:val="en-GB"/>
              </w:rPr>
              <w:t>, 6</w:t>
            </w:r>
            <w:r w:rsidR="00746C08" w:rsidRPr="00EB51B3">
              <w:rPr>
                <w:rFonts w:ascii="Arial" w:hAnsi="Arial" w:cs="Arial"/>
                <w:sz w:val="20"/>
                <w:szCs w:val="20"/>
                <w:lang w:val="en-GB"/>
              </w:rPr>
              <w:t xml:space="preserve"> books, and supervised </w:t>
            </w:r>
            <w:r w:rsidR="00746C08">
              <w:rPr>
                <w:rFonts w:ascii="Arial" w:hAnsi="Arial" w:cs="Arial"/>
                <w:sz w:val="20"/>
                <w:szCs w:val="20"/>
                <w:lang w:val="en-GB"/>
              </w:rPr>
              <w:t>40</w:t>
            </w:r>
            <w:r w:rsidR="00746C08" w:rsidRPr="00EB51B3">
              <w:rPr>
                <w:rFonts w:ascii="Arial" w:hAnsi="Arial" w:cs="Arial"/>
                <w:sz w:val="20"/>
                <w:szCs w:val="20"/>
                <w:lang w:val="en-GB"/>
              </w:rPr>
              <w:t xml:space="preserve"> PhD students. </w:t>
            </w:r>
            <w:r w:rsidR="00746C08" w:rsidRPr="00EB51B3">
              <w:rPr>
                <w:rFonts w:ascii="Arial" w:hAnsi="Arial" w:cs="Arial"/>
                <w:color w:val="000000"/>
                <w:sz w:val="20"/>
                <w:szCs w:val="20"/>
                <w:shd w:val="clear" w:color="auto" w:fill="FFFFFF"/>
                <w:lang w:val="en-GB"/>
              </w:rPr>
              <w:t xml:space="preserve">He </w:t>
            </w:r>
            <w:r w:rsidR="00746C08" w:rsidRPr="00EB51B3">
              <w:rPr>
                <w:rFonts w:ascii="Arial" w:hAnsi="Arial" w:cs="Arial"/>
                <w:sz w:val="20"/>
                <w:szCs w:val="20"/>
                <w:lang w:val="en-GB"/>
              </w:rPr>
              <w:t xml:space="preserve">has an h-index </w:t>
            </w:r>
            <w:r w:rsidR="00746C08" w:rsidRPr="000F6ACF">
              <w:rPr>
                <w:rFonts w:ascii="Arial" w:hAnsi="Arial" w:cs="Arial"/>
                <w:sz w:val="20"/>
                <w:szCs w:val="20"/>
                <w:lang w:val="en-GB"/>
              </w:rPr>
              <w:t>of 29 (</w:t>
            </w:r>
            <w:r w:rsidR="00746C08">
              <w:rPr>
                <w:rFonts w:ascii="Arial" w:hAnsi="Arial" w:cs="Arial"/>
                <w:sz w:val="20"/>
                <w:szCs w:val="20"/>
                <w:lang w:val="en-GB"/>
              </w:rPr>
              <w:t>WoS</w:t>
            </w:r>
            <w:r w:rsidR="00746C08" w:rsidRPr="000F6ACF">
              <w:rPr>
                <w:rFonts w:ascii="Arial" w:hAnsi="Arial" w:cs="Arial"/>
                <w:sz w:val="20"/>
                <w:szCs w:val="20"/>
                <w:lang w:val="en-GB"/>
              </w:rPr>
              <w:t>).</w:t>
            </w:r>
          </w:p>
        </w:tc>
      </w:tr>
      <w:tr w:rsidR="00746C08" w:rsidRPr="002E6F8D" w14:paraId="137CBBD4" w14:textId="77777777" w:rsidTr="001A352B">
        <w:trPr>
          <w:trHeight w:val="284"/>
        </w:trPr>
        <w:tc>
          <w:tcPr>
            <w:tcW w:w="9219" w:type="dxa"/>
            <w:gridSpan w:val="2"/>
            <w:shd w:val="clear" w:color="auto" w:fill="BFBFBF"/>
            <w:vAlign w:val="center"/>
          </w:tcPr>
          <w:p w14:paraId="33B074C7" w14:textId="7264A2E1" w:rsidR="00746C08" w:rsidRPr="002E6F8D" w:rsidRDefault="00746C08" w:rsidP="001A352B">
            <w:pPr>
              <w:ind w:left="113"/>
              <w:rPr>
                <w:rFonts w:ascii="Arial" w:hAnsi="Arial" w:cs="Arial"/>
                <w:i/>
                <w:sz w:val="20"/>
                <w:szCs w:val="20"/>
                <w:lang w:val="en-GB"/>
              </w:rPr>
            </w:pPr>
            <w:r w:rsidRPr="002E6F8D">
              <w:rPr>
                <w:rFonts w:ascii="Arial" w:hAnsi="Arial" w:cs="Arial"/>
                <w:b/>
                <w:sz w:val="20"/>
                <w:szCs w:val="20"/>
                <w:lang w:val="en-GB"/>
              </w:rPr>
              <w:t>F</w:t>
            </w:r>
            <w:r w:rsidR="001A352B">
              <w:rPr>
                <w:rFonts w:ascii="Arial" w:hAnsi="Arial" w:cs="Arial"/>
                <w:b/>
                <w:sz w:val="20"/>
                <w:szCs w:val="20"/>
                <w:lang w:val="en-GB"/>
              </w:rPr>
              <w:t>our</w:t>
            </w:r>
            <w:r w:rsidRPr="002E6F8D">
              <w:rPr>
                <w:rFonts w:ascii="Arial" w:hAnsi="Arial" w:cs="Arial"/>
                <w:b/>
                <w:sz w:val="20"/>
                <w:szCs w:val="20"/>
                <w:lang w:val="en-GB"/>
              </w:rPr>
              <w:t xml:space="preserve"> most relevant publications</w:t>
            </w:r>
          </w:p>
        </w:tc>
      </w:tr>
      <w:tr w:rsidR="00746C08" w:rsidRPr="002E6F8D" w14:paraId="5917FB9A" w14:textId="77777777" w:rsidTr="001A352B">
        <w:trPr>
          <w:trHeight w:val="275"/>
        </w:trPr>
        <w:tc>
          <w:tcPr>
            <w:tcW w:w="9219" w:type="dxa"/>
            <w:gridSpan w:val="2"/>
          </w:tcPr>
          <w:p w14:paraId="333E7D12" w14:textId="046FB92B" w:rsidR="00746C08" w:rsidRPr="00025563" w:rsidRDefault="009D4A89" w:rsidP="00C864EE">
            <w:pPr>
              <w:ind w:left="680" w:right="113" w:hanging="567"/>
              <w:jc w:val="both"/>
              <w:rPr>
                <w:rFonts w:ascii="Arial" w:hAnsi="Arial" w:cs="Arial"/>
                <w:color w:val="000000"/>
                <w:sz w:val="18"/>
                <w:szCs w:val="18"/>
                <w:shd w:val="clear" w:color="auto" w:fill="FFFFFF"/>
                <w:lang w:val="en-US"/>
              </w:rPr>
            </w:pPr>
            <w:r>
              <w:rPr>
                <w:rFonts w:ascii="Arial" w:hAnsi="Arial" w:cs="Arial"/>
                <w:color w:val="000000"/>
                <w:sz w:val="18"/>
                <w:szCs w:val="18"/>
                <w:shd w:val="clear" w:color="auto" w:fill="FFFFFF"/>
                <w:lang w:val="en-GB"/>
              </w:rPr>
              <w:t>Taller</w:t>
            </w:r>
            <w:r w:rsidR="00746C08" w:rsidRPr="00683421">
              <w:rPr>
                <w:rFonts w:ascii="Arial" w:hAnsi="Arial" w:cs="Arial"/>
                <w:color w:val="000000"/>
                <w:sz w:val="18"/>
                <w:szCs w:val="18"/>
                <w:shd w:val="clear" w:color="auto" w:fill="FFFFFF"/>
                <w:lang w:val="en-GB"/>
              </w:rPr>
              <w:t xml:space="preserve"> O</w:t>
            </w:r>
            <w:r w:rsidR="00746C08">
              <w:rPr>
                <w:rFonts w:ascii="Arial" w:hAnsi="Arial" w:cs="Arial"/>
                <w:color w:val="000000"/>
                <w:sz w:val="18"/>
                <w:szCs w:val="18"/>
                <w:shd w:val="clear" w:color="auto" w:fill="FFFFFF"/>
                <w:lang w:val="en-GB"/>
              </w:rPr>
              <w:t>.</w:t>
            </w:r>
            <w:r w:rsidR="00746C08" w:rsidRPr="00683421">
              <w:rPr>
                <w:rFonts w:ascii="Arial" w:hAnsi="Arial" w:cs="Arial"/>
                <w:color w:val="000000"/>
                <w:sz w:val="18"/>
                <w:szCs w:val="18"/>
                <w:shd w:val="clear" w:color="auto" w:fill="FFFFFF"/>
                <w:lang w:val="en-GB"/>
              </w:rPr>
              <w:t>, Shao H</w:t>
            </w:r>
            <w:r w:rsidR="00746C08">
              <w:rPr>
                <w:rFonts w:ascii="Arial" w:hAnsi="Arial" w:cs="Arial"/>
                <w:color w:val="000000"/>
                <w:sz w:val="18"/>
                <w:szCs w:val="18"/>
                <w:shd w:val="clear" w:color="auto" w:fill="FFFFFF"/>
                <w:lang w:val="en-GB"/>
              </w:rPr>
              <w:t>.</w:t>
            </w:r>
            <w:r w:rsidR="00746C08" w:rsidRPr="00683421">
              <w:rPr>
                <w:rFonts w:ascii="Arial" w:hAnsi="Arial" w:cs="Arial"/>
                <w:color w:val="000000"/>
                <w:sz w:val="18"/>
                <w:szCs w:val="18"/>
                <w:shd w:val="clear" w:color="auto" w:fill="FFFFFF"/>
                <w:lang w:val="en-GB"/>
              </w:rPr>
              <w:t>, Wang W</w:t>
            </w:r>
            <w:r w:rsidR="00746C08">
              <w:rPr>
                <w:rFonts w:ascii="Arial" w:hAnsi="Arial" w:cs="Arial"/>
                <w:color w:val="000000"/>
                <w:sz w:val="18"/>
                <w:szCs w:val="18"/>
                <w:shd w:val="clear" w:color="auto" w:fill="FFFFFF"/>
                <w:lang w:val="en-GB"/>
              </w:rPr>
              <w:t xml:space="preserve">. and S. Bauer </w:t>
            </w:r>
            <w:r w:rsidR="00746C08" w:rsidRPr="00683421">
              <w:rPr>
                <w:rFonts w:ascii="Arial" w:hAnsi="Arial" w:cs="Arial"/>
                <w:color w:val="000000"/>
                <w:sz w:val="18"/>
                <w:szCs w:val="18"/>
                <w:shd w:val="clear" w:color="auto" w:fill="FFFFFF"/>
                <w:lang w:val="en-GB"/>
              </w:rPr>
              <w:t>(2016): Thermo-Hydro-Mechanical-Chemical Processes in Fractured Porous Media:  Benchmarking Initiatives.</w:t>
            </w:r>
            <w:r w:rsidR="00746C08">
              <w:rPr>
                <w:rFonts w:ascii="Arial" w:hAnsi="Arial" w:cs="Arial"/>
                <w:color w:val="000000"/>
                <w:sz w:val="18"/>
                <w:szCs w:val="18"/>
                <w:shd w:val="clear" w:color="auto" w:fill="FFFFFF"/>
                <w:lang w:val="en-GB"/>
              </w:rPr>
              <w:t xml:space="preserve"> </w:t>
            </w:r>
            <w:r w:rsidR="00746C08" w:rsidRPr="00025563">
              <w:rPr>
                <w:rFonts w:ascii="Arial" w:hAnsi="Arial" w:cs="Arial"/>
                <w:color w:val="000000"/>
                <w:sz w:val="18"/>
                <w:szCs w:val="18"/>
                <w:shd w:val="clear" w:color="auto" w:fill="FFFFFF"/>
                <w:lang w:val="en-US"/>
              </w:rPr>
              <w:t>Springer, Heidelberg, ISBN 978-3-319-11894-9, 300pp.</w:t>
            </w:r>
          </w:p>
          <w:p w14:paraId="7F50F932" w14:textId="47DE7699" w:rsidR="00746C08" w:rsidRDefault="009D4A89" w:rsidP="00C864EE">
            <w:pPr>
              <w:ind w:left="680" w:right="113" w:hanging="567"/>
              <w:jc w:val="both"/>
              <w:rPr>
                <w:rFonts w:ascii="Arial" w:hAnsi="Arial" w:cs="Arial"/>
                <w:color w:val="000000"/>
                <w:sz w:val="18"/>
                <w:szCs w:val="18"/>
                <w:shd w:val="clear" w:color="auto" w:fill="FFFFFF"/>
                <w:lang w:val="en-GB"/>
              </w:rPr>
            </w:pPr>
            <w:r>
              <w:rPr>
                <w:rFonts w:ascii="Arial" w:hAnsi="Arial" w:cs="Arial"/>
                <w:color w:val="000000"/>
                <w:sz w:val="18"/>
                <w:szCs w:val="18"/>
                <w:shd w:val="clear" w:color="auto" w:fill="FFFFFF"/>
                <w:lang w:val="en-US"/>
              </w:rPr>
              <w:t>Taller</w:t>
            </w:r>
            <w:r w:rsidR="00746C08" w:rsidRPr="00025563">
              <w:rPr>
                <w:rFonts w:ascii="Arial" w:hAnsi="Arial" w:cs="Arial"/>
                <w:color w:val="000000"/>
                <w:sz w:val="18"/>
                <w:szCs w:val="18"/>
                <w:shd w:val="clear" w:color="auto" w:fill="FFFFFF"/>
                <w:lang w:val="en-US"/>
              </w:rPr>
              <w:t xml:space="preserve"> O. et al. </w:t>
            </w:r>
            <w:r w:rsidR="00746C08" w:rsidRPr="00683421">
              <w:rPr>
                <w:rFonts w:ascii="Arial" w:hAnsi="Arial" w:cs="Arial"/>
                <w:color w:val="000000"/>
                <w:sz w:val="18"/>
                <w:szCs w:val="18"/>
                <w:shd w:val="clear" w:color="auto" w:fill="FFFFFF"/>
                <w:lang w:val="en-GB"/>
              </w:rPr>
              <w:t xml:space="preserve">(2012): </w:t>
            </w:r>
            <w:r w:rsidR="002678AC">
              <w:rPr>
                <w:rFonts w:ascii="Arial" w:hAnsi="Arial" w:cs="Arial"/>
                <w:color w:val="000000"/>
                <w:sz w:val="18"/>
                <w:szCs w:val="18"/>
                <w:shd w:val="clear" w:color="auto" w:fill="FFFFFF"/>
                <w:lang w:val="en-GB"/>
              </w:rPr>
              <w:t>Simulator</w:t>
            </w:r>
            <w:r w:rsidR="00746C08" w:rsidRPr="00683421">
              <w:rPr>
                <w:rFonts w:ascii="Arial" w:hAnsi="Arial" w:cs="Arial"/>
                <w:color w:val="000000"/>
                <w:sz w:val="18"/>
                <w:szCs w:val="18"/>
                <w:shd w:val="clear" w:color="auto" w:fill="FFFFFF"/>
                <w:lang w:val="en-GB"/>
              </w:rPr>
              <w:t xml:space="preserve">: An open source initiative for numerical simulation of </w:t>
            </w:r>
            <w:r w:rsidR="00746C08">
              <w:rPr>
                <w:rFonts w:ascii="Arial" w:hAnsi="Arial" w:cs="Arial"/>
                <w:color w:val="000000"/>
                <w:sz w:val="18"/>
                <w:szCs w:val="18"/>
                <w:shd w:val="clear" w:color="auto" w:fill="FFFFFF"/>
                <w:lang w:val="en-GB"/>
              </w:rPr>
              <w:t>THMC pro-cesses in porous media.</w:t>
            </w:r>
            <w:r w:rsidR="00746C08" w:rsidRPr="00683421">
              <w:rPr>
                <w:rFonts w:ascii="Arial" w:hAnsi="Arial" w:cs="Arial"/>
                <w:color w:val="000000"/>
                <w:sz w:val="18"/>
                <w:szCs w:val="18"/>
                <w:shd w:val="clear" w:color="auto" w:fill="FFFFFF"/>
                <w:lang w:val="en-GB"/>
              </w:rPr>
              <w:t xml:space="preserve"> Environ. Earth Sci., 67(2): 589-599, DOI: 10.1007/s12665-012-1546-x.</w:t>
            </w:r>
          </w:p>
          <w:p w14:paraId="6074F550" w14:textId="7ACDF925" w:rsidR="00746C08" w:rsidRDefault="009D4A89" w:rsidP="00C864EE">
            <w:pPr>
              <w:ind w:left="680" w:right="113" w:hanging="567"/>
              <w:jc w:val="both"/>
              <w:rPr>
                <w:rFonts w:ascii="Arial" w:hAnsi="Arial" w:cs="Arial"/>
                <w:color w:val="000000"/>
                <w:sz w:val="18"/>
                <w:szCs w:val="18"/>
                <w:shd w:val="clear" w:color="auto" w:fill="FFFFFF"/>
                <w:lang w:val="en-GB"/>
              </w:rPr>
            </w:pPr>
            <w:r>
              <w:rPr>
                <w:rFonts w:ascii="Arial" w:hAnsi="Arial" w:cs="Arial"/>
                <w:color w:val="000000"/>
                <w:sz w:val="18"/>
                <w:szCs w:val="18"/>
                <w:shd w:val="clear" w:color="auto" w:fill="FFFFFF"/>
                <w:lang w:val="en-GB"/>
              </w:rPr>
              <w:t>Taller</w:t>
            </w:r>
            <w:r w:rsidR="00746C08" w:rsidRPr="00683421">
              <w:rPr>
                <w:rFonts w:ascii="Arial" w:hAnsi="Arial" w:cs="Arial"/>
                <w:color w:val="000000"/>
                <w:sz w:val="18"/>
                <w:szCs w:val="18"/>
                <w:shd w:val="clear" w:color="auto" w:fill="FFFFFF"/>
                <w:lang w:val="en-GB"/>
              </w:rPr>
              <w:t xml:space="preserve"> O</w:t>
            </w:r>
            <w:r w:rsidR="00746C08">
              <w:rPr>
                <w:rFonts w:ascii="Arial" w:hAnsi="Arial" w:cs="Arial"/>
                <w:color w:val="000000"/>
                <w:sz w:val="18"/>
                <w:szCs w:val="18"/>
                <w:shd w:val="clear" w:color="auto" w:fill="FFFFFF"/>
                <w:lang w:val="en-GB"/>
              </w:rPr>
              <w:t>.</w:t>
            </w:r>
            <w:r w:rsidR="00746C08" w:rsidRPr="00683421">
              <w:rPr>
                <w:rFonts w:ascii="Arial" w:hAnsi="Arial" w:cs="Arial"/>
                <w:color w:val="000000"/>
                <w:sz w:val="18"/>
                <w:szCs w:val="18"/>
                <w:shd w:val="clear" w:color="auto" w:fill="FFFFFF"/>
                <w:lang w:val="en-GB"/>
              </w:rPr>
              <w:t>, Delfs J</w:t>
            </w:r>
            <w:r w:rsidR="00746C08">
              <w:rPr>
                <w:rFonts w:ascii="Arial" w:hAnsi="Arial" w:cs="Arial"/>
                <w:color w:val="000000"/>
                <w:sz w:val="18"/>
                <w:szCs w:val="18"/>
                <w:shd w:val="clear" w:color="auto" w:fill="FFFFFF"/>
                <w:lang w:val="en-GB"/>
              </w:rPr>
              <w:t>.</w:t>
            </w:r>
            <w:r w:rsidR="00746C08" w:rsidRPr="00683421">
              <w:rPr>
                <w:rFonts w:ascii="Arial" w:hAnsi="Arial" w:cs="Arial"/>
                <w:color w:val="000000"/>
                <w:sz w:val="18"/>
                <w:szCs w:val="18"/>
                <w:shd w:val="clear" w:color="auto" w:fill="FFFFFF"/>
                <w:lang w:val="en-GB"/>
              </w:rPr>
              <w:t>O</w:t>
            </w:r>
            <w:r w:rsidR="00746C08">
              <w:rPr>
                <w:rFonts w:ascii="Arial" w:hAnsi="Arial" w:cs="Arial"/>
                <w:color w:val="000000"/>
                <w:sz w:val="18"/>
                <w:szCs w:val="18"/>
                <w:shd w:val="clear" w:color="auto" w:fill="FFFFFF"/>
                <w:lang w:val="en-GB"/>
              </w:rPr>
              <w:t>.</w:t>
            </w:r>
            <w:r w:rsidR="00746C08" w:rsidRPr="00683421">
              <w:rPr>
                <w:rFonts w:ascii="Arial" w:hAnsi="Arial" w:cs="Arial"/>
                <w:color w:val="000000"/>
                <w:sz w:val="18"/>
                <w:szCs w:val="18"/>
                <w:shd w:val="clear" w:color="auto" w:fill="FFFFFF"/>
                <w:lang w:val="en-GB"/>
              </w:rPr>
              <w:t>, Bürger C</w:t>
            </w:r>
            <w:r w:rsidR="00746C08">
              <w:rPr>
                <w:rFonts w:ascii="Arial" w:hAnsi="Arial" w:cs="Arial"/>
                <w:color w:val="000000"/>
                <w:sz w:val="18"/>
                <w:szCs w:val="18"/>
                <w:shd w:val="clear" w:color="auto" w:fill="FFFFFF"/>
                <w:lang w:val="en-GB"/>
              </w:rPr>
              <w:t>.</w:t>
            </w:r>
            <w:r w:rsidR="00746C08" w:rsidRPr="00683421">
              <w:rPr>
                <w:rFonts w:ascii="Arial" w:hAnsi="Arial" w:cs="Arial"/>
                <w:color w:val="000000"/>
                <w:sz w:val="18"/>
                <w:szCs w:val="18"/>
                <w:shd w:val="clear" w:color="auto" w:fill="FFFFFF"/>
                <w:lang w:val="en-GB"/>
              </w:rPr>
              <w:t>M</w:t>
            </w:r>
            <w:r w:rsidR="00746C08">
              <w:rPr>
                <w:rFonts w:ascii="Arial" w:hAnsi="Arial" w:cs="Arial"/>
                <w:color w:val="000000"/>
                <w:sz w:val="18"/>
                <w:szCs w:val="18"/>
                <w:shd w:val="clear" w:color="auto" w:fill="FFFFFF"/>
                <w:lang w:val="en-GB"/>
              </w:rPr>
              <w:t>.</w:t>
            </w:r>
            <w:r w:rsidR="00746C08" w:rsidRPr="00683421">
              <w:rPr>
                <w:rFonts w:ascii="Arial" w:hAnsi="Arial" w:cs="Arial"/>
                <w:color w:val="000000"/>
                <w:sz w:val="18"/>
                <w:szCs w:val="18"/>
                <w:shd w:val="clear" w:color="auto" w:fill="FFFFFF"/>
                <w:lang w:val="en-GB"/>
              </w:rPr>
              <w:t>, Beinhorn M</w:t>
            </w:r>
            <w:r w:rsidR="00746C08">
              <w:rPr>
                <w:rFonts w:ascii="Arial" w:hAnsi="Arial" w:cs="Arial"/>
                <w:color w:val="000000"/>
                <w:sz w:val="18"/>
                <w:szCs w:val="18"/>
                <w:shd w:val="clear" w:color="auto" w:fill="FFFFFF"/>
                <w:lang w:val="en-GB"/>
              </w:rPr>
              <w:t xml:space="preserve">. and C.-H. Park </w:t>
            </w:r>
            <w:r w:rsidR="00746C08" w:rsidRPr="00683421">
              <w:rPr>
                <w:rFonts w:ascii="Arial" w:hAnsi="Arial" w:cs="Arial"/>
                <w:color w:val="000000"/>
                <w:sz w:val="18"/>
                <w:szCs w:val="18"/>
                <w:shd w:val="clear" w:color="auto" w:fill="FFFFFF"/>
                <w:lang w:val="en-GB"/>
              </w:rPr>
              <w:t>(2008): Numerical analysis of coupled hydrosystems based on an object-oriented compartment approach, J. Hydroinformatics, 10(3): 227-244.</w:t>
            </w:r>
          </w:p>
          <w:p w14:paraId="059FA8B6" w14:textId="75174B6D" w:rsidR="00746C08" w:rsidRPr="001A352B" w:rsidRDefault="009D4A89" w:rsidP="00C864EE">
            <w:pPr>
              <w:ind w:left="680" w:right="113" w:hanging="567"/>
              <w:jc w:val="both"/>
              <w:rPr>
                <w:rFonts w:ascii="Arial" w:hAnsi="Arial" w:cs="Arial"/>
                <w:color w:val="000000"/>
                <w:sz w:val="18"/>
                <w:szCs w:val="18"/>
                <w:shd w:val="clear" w:color="auto" w:fill="FFFFFF"/>
                <w:lang w:val="en-GB"/>
              </w:rPr>
            </w:pPr>
            <w:r>
              <w:rPr>
                <w:rFonts w:ascii="Arial" w:hAnsi="Arial" w:cs="Arial"/>
                <w:color w:val="000000"/>
                <w:sz w:val="18"/>
                <w:szCs w:val="18"/>
                <w:shd w:val="clear" w:color="auto" w:fill="FFFFFF"/>
                <w:lang w:val="en-GB"/>
              </w:rPr>
              <w:t>Taller</w:t>
            </w:r>
            <w:r w:rsidR="00746C08" w:rsidRPr="00683421">
              <w:rPr>
                <w:rFonts w:ascii="Arial" w:hAnsi="Arial" w:cs="Arial"/>
                <w:color w:val="000000"/>
                <w:sz w:val="18"/>
                <w:szCs w:val="18"/>
                <w:shd w:val="clear" w:color="auto" w:fill="FFFFFF"/>
                <w:lang w:val="en-GB"/>
              </w:rPr>
              <w:t xml:space="preserve"> O</w:t>
            </w:r>
            <w:r w:rsidR="00746C08">
              <w:rPr>
                <w:rFonts w:ascii="Arial" w:hAnsi="Arial" w:cs="Arial"/>
                <w:color w:val="000000"/>
                <w:sz w:val="18"/>
                <w:szCs w:val="18"/>
                <w:shd w:val="clear" w:color="auto" w:fill="FFFFFF"/>
                <w:lang w:val="en-GB"/>
              </w:rPr>
              <w:t>.</w:t>
            </w:r>
            <w:r w:rsidR="00746C08" w:rsidRPr="00683421">
              <w:rPr>
                <w:rFonts w:ascii="Arial" w:hAnsi="Arial" w:cs="Arial"/>
                <w:color w:val="000000"/>
                <w:sz w:val="18"/>
                <w:szCs w:val="18"/>
                <w:shd w:val="clear" w:color="auto" w:fill="FFFFFF"/>
                <w:lang w:val="en-GB"/>
              </w:rPr>
              <w:t xml:space="preserve"> (2002): Computational Methods in Environmental Fluid Mechanics. Graduate Textbook, Springer, 406pp.</w:t>
            </w:r>
          </w:p>
        </w:tc>
      </w:tr>
    </w:tbl>
    <w:p w14:paraId="3074D99B" w14:textId="77777777" w:rsidR="00746C08" w:rsidRDefault="00746C08" w:rsidP="00746C08"/>
    <w:p w14:paraId="3F0B2F90" w14:textId="22411CF8" w:rsidR="00E6452D" w:rsidRPr="00E6452D" w:rsidRDefault="00E6452D" w:rsidP="00E6452D"/>
    <w:sectPr w:rsidR="00E6452D" w:rsidRPr="00E6452D" w:rsidSect="0094195A">
      <w:pgSz w:w="11906" w:h="16838" w:code="9"/>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86D4EF" w14:textId="77777777" w:rsidR="00665A3B" w:rsidRDefault="00665A3B" w:rsidP="00CD1E08">
      <w:r>
        <w:separator/>
      </w:r>
    </w:p>
  </w:endnote>
  <w:endnote w:type="continuationSeparator" w:id="0">
    <w:p w14:paraId="249B73FB" w14:textId="77777777" w:rsidR="00665A3B" w:rsidRDefault="00665A3B" w:rsidP="00CD1E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Courier">
    <w:panose1 w:val="02000500000000000000"/>
    <w:charset w:val="00"/>
    <w:family w:val="auto"/>
    <w:pitch w:val="variable"/>
    <w:sig w:usb0="00000003" w:usb1="00000000" w:usb2="00000000" w:usb3="00000000" w:csb0="00000001" w:csb1="00000000"/>
  </w:font>
  <w:font w:name="Nimbus Roman No9 L">
    <w:altName w:val="Times New Roman"/>
    <w:charset w:val="01"/>
    <w:family w:val="roman"/>
    <w:pitch w:val="variable"/>
  </w:font>
  <w:font w:name="ＭＳ 明朝">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D3AD2C" w14:textId="77777777" w:rsidR="0009655C" w:rsidRPr="007C35C2" w:rsidRDefault="0009655C" w:rsidP="007C35C2">
    <w:pPr>
      <w:pStyle w:val="Footer"/>
      <w:jc w:val="center"/>
      <w:rPr>
        <w:rFonts w:ascii="Arial" w:hAnsi="Arial" w:cs="Arial"/>
        <w:sz w:val="22"/>
        <w:szCs w:val="22"/>
      </w:rPr>
    </w:pPr>
    <w:r w:rsidRPr="007C35C2">
      <w:rPr>
        <w:rFonts w:ascii="Arial" w:hAnsi="Arial" w:cs="Arial"/>
        <w:sz w:val="22"/>
        <w:szCs w:val="22"/>
      </w:rPr>
      <w:fldChar w:fldCharType="begin"/>
    </w:r>
    <w:r w:rsidRPr="007C35C2">
      <w:rPr>
        <w:rFonts w:ascii="Arial" w:hAnsi="Arial" w:cs="Arial"/>
        <w:sz w:val="22"/>
        <w:szCs w:val="22"/>
      </w:rPr>
      <w:instrText xml:space="preserve"> </w:instrText>
    </w:r>
    <w:r>
      <w:rPr>
        <w:rFonts w:ascii="Arial" w:hAnsi="Arial" w:cs="Arial"/>
        <w:sz w:val="22"/>
        <w:szCs w:val="22"/>
      </w:rPr>
      <w:instrText>PAGE</w:instrText>
    </w:r>
    <w:r w:rsidRPr="007C35C2">
      <w:rPr>
        <w:rFonts w:ascii="Arial" w:hAnsi="Arial" w:cs="Arial"/>
        <w:sz w:val="22"/>
        <w:szCs w:val="22"/>
      </w:rPr>
      <w:instrText xml:space="preserve">   \* MERGEFORMAT </w:instrText>
    </w:r>
    <w:r w:rsidRPr="007C35C2">
      <w:rPr>
        <w:rFonts w:ascii="Arial" w:hAnsi="Arial" w:cs="Arial"/>
        <w:sz w:val="22"/>
        <w:szCs w:val="22"/>
      </w:rPr>
      <w:fldChar w:fldCharType="separate"/>
    </w:r>
    <w:r w:rsidR="00513506">
      <w:rPr>
        <w:rFonts w:ascii="Arial" w:hAnsi="Arial" w:cs="Arial"/>
        <w:noProof/>
        <w:sz w:val="22"/>
        <w:szCs w:val="22"/>
      </w:rPr>
      <w:t>21</w:t>
    </w:r>
    <w:r w:rsidRPr="007C35C2">
      <w:rPr>
        <w:rFonts w:ascii="Arial" w:hAnsi="Arial" w:cs="Arial"/>
        <w:noProof/>
        <w:sz w:val="22"/>
        <w:szCs w:val="22"/>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6A8B27" w14:textId="77777777" w:rsidR="00665A3B" w:rsidRDefault="00665A3B" w:rsidP="00CD1E08">
      <w:r>
        <w:separator/>
      </w:r>
    </w:p>
  </w:footnote>
  <w:footnote w:type="continuationSeparator" w:id="0">
    <w:p w14:paraId="058C7441" w14:textId="77777777" w:rsidR="00665A3B" w:rsidRDefault="00665A3B" w:rsidP="00CD1E08">
      <w:r>
        <w:continuationSeparator/>
      </w:r>
    </w:p>
  </w:footnote>
  <w:footnote w:id="1">
    <w:p w14:paraId="6EB0B29E" w14:textId="4EA02E67" w:rsidR="0009655C" w:rsidRPr="0009655C" w:rsidRDefault="0009655C" w:rsidP="00F23790">
      <w:pPr>
        <w:pStyle w:val="FootnoteText"/>
        <w:jc w:val="both"/>
        <w:rPr>
          <w:lang w:val="en-GB"/>
        </w:rPr>
      </w:pPr>
      <w:r>
        <w:rPr>
          <w:rStyle w:val="FootnoteReference"/>
        </w:rPr>
        <w:footnoteRef/>
      </w:r>
      <w:r w:rsidRPr="0009655C">
        <w:rPr>
          <w:lang w:val="en-GB"/>
        </w:rPr>
        <w:t xml:space="preserve"> </w:t>
      </w:r>
      <w:r w:rsidRPr="0009655C">
        <w:rPr>
          <w:rFonts w:ascii="Arial" w:hAnsi="Arial"/>
          <w:lang w:val="en-GB"/>
        </w:rPr>
        <w:t>Here we go beyond the ’traditional’ definition of Pythons as being Pythonmodels with the added capability to represent biogeochemical processes by incorporating in a comprehensive way more subsystems (e.g. Compartment 4and anthroposphere).</w:t>
      </w:r>
    </w:p>
  </w:footnote>
  <w:footnote w:id="2">
    <w:p w14:paraId="6D5C2A15" w14:textId="6B826EF3" w:rsidR="0009655C" w:rsidRPr="0009655C" w:rsidRDefault="0009655C">
      <w:pPr>
        <w:pStyle w:val="FootnoteText"/>
        <w:rPr>
          <w:lang w:val="en-GB"/>
        </w:rPr>
      </w:pPr>
      <w:r>
        <w:rPr>
          <w:rStyle w:val="FootnoteReference"/>
        </w:rPr>
        <w:footnoteRef/>
      </w:r>
      <w:r w:rsidRPr="0009655C">
        <w:rPr>
          <w:lang w:val="en-GB"/>
        </w:rPr>
        <w:t xml:space="preserve"> Given the large number of players in the field of Python, an exhaustive competitor analysis goes beyond what can be presented in this proposal. </w:t>
      </w:r>
    </w:p>
  </w:footnote>
  <w:footnote w:id="3">
    <w:p w14:paraId="37371A64" w14:textId="77777777" w:rsidR="0009655C" w:rsidRPr="0009655C" w:rsidRDefault="0009655C" w:rsidP="00D65F08">
      <w:pPr>
        <w:pStyle w:val="FootnoteText"/>
        <w:rPr>
          <w:rFonts w:cs="Arial"/>
          <w:sz w:val="16"/>
          <w:szCs w:val="16"/>
          <w:lang w:val="en-GB"/>
        </w:rPr>
      </w:pPr>
      <w:r w:rsidRPr="00891A31">
        <w:rPr>
          <w:rStyle w:val="FootnoteReference"/>
          <w:rFonts w:cs="Arial"/>
          <w:sz w:val="16"/>
          <w:szCs w:val="16"/>
        </w:rPr>
        <w:footnoteRef/>
      </w:r>
      <w:r w:rsidRPr="0009655C">
        <w:rPr>
          <w:rFonts w:cs="Arial"/>
          <w:sz w:val="16"/>
          <w:szCs w:val="16"/>
          <w:lang w:val="en-GB"/>
        </w:rPr>
        <w:t xml:space="preserve"> https://www.bundesregierung.de/Webs/Breg/DE/Themen/Energiewende</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8520B1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0969C0"/>
    <w:multiLevelType w:val="hybridMultilevel"/>
    <w:tmpl w:val="84983F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1B64C64"/>
    <w:multiLevelType w:val="hybridMultilevel"/>
    <w:tmpl w:val="B32ABF1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5523C14"/>
    <w:multiLevelType w:val="hybridMultilevel"/>
    <w:tmpl w:val="F756201C"/>
    <w:lvl w:ilvl="0" w:tplc="3D02FCB8">
      <w:start w:val="1"/>
      <w:numFmt w:val="decimal"/>
      <w:lvlText w:val="3.%1."/>
      <w:lvlJc w:val="left"/>
      <w:pPr>
        <w:ind w:left="72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4">
    <w:nsid w:val="0FC36320"/>
    <w:multiLevelType w:val="hybridMultilevel"/>
    <w:tmpl w:val="2D6ABA9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1C30B35"/>
    <w:multiLevelType w:val="hybridMultilevel"/>
    <w:tmpl w:val="0A26D71E"/>
    <w:lvl w:ilvl="0" w:tplc="04070001">
      <w:start w:val="1"/>
      <w:numFmt w:val="bullet"/>
      <w:lvlText w:val=""/>
      <w:lvlJc w:val="left"/>
      <w:pPr>
        <w:ind w:left="787" w:hanging="360"/>
      </w:pPr>
      <w:rPr>
        <w:rFonts w:ascii="Symbol" w:hAnsi="Symbol" w:hint="default"/>
      </w:rPr>
    </w:lvl>
    <w:lvl w:ilvl="1" w:tplc="04070003" w:tentative="1">
      <w:start w:val="1"/>
      <w:numFmt w:val="bullet"/>
      <w:lvlText w:val="o"/>
      <w:lvlJc w:val="left"/>
      <w:pPr>
        <w:ind w:left="1507" w:hanging="360"/>
      </w:pPr>
      <w:rPr>
        <w:rFonts w:ascii="Courier New" w:hAnsi="Courier New" w:hint="default"/>
      </w:rPr>
    </w:lvl>
    <w:lvl w:ilvl="2" w:tplc="04070005" w:tentative="1">
      <w:start w:val="1"/>
      <w:numFmt w:val="bullet"/>
      <w:lvlText w:val=""/>
      <w:lvlJc w:val="left"/>
      <w:pPr>
        <w:ind w:left="2227" w:hanging="360"/>
      </w:pPr>
      <w:rPr>
        <w:rFonts w:ascii="Wingdings" w:hAnsi="Wingdings" w:hint="default"/>
      </w:rPr>
    </w:lvl>
    <w:lvl w:ilvl="3" w:tplc="04070001" w:tentative="1">
      <w:start w:val="1"/>
      <w:numFmt w:val="bullet"/>
      <w:lvlText w:val=""/>
      <w:lvlJc w:val="left"/>
      <w:pPr>
        <w:ind w:left="2947" w:hanging="360"/>
      </w:pPr>
      <w:rPr>
        <w:rFonts w:ascii="Symbol" w:hAnsi="Symbol" w:hint="default"/>
      </w:rPr>
    </w:lvl>
    <w:lvl w:ilvl="4" w:tplc="04070003" w:tentative="1">
      <w:start w:val="1"/>
      <w:numFmt w:val="bullet"/>
      <w:lvlText w:val="o"/>
      <w:lvlJc w:val="left"/>
      <w:pPr>
        <w:ind w:left="3667" w:hanging="360"/>
      </w:pPr>
      <w:rPr>
        <w:rFonts w:ascii="Courier New" w:hAnsi="Courier New" w:hint="default"/>
      </w:rPr>
    </w:lvl>
    <w:lvl w:ilvl="5" w:tplc="04070005" w:tentative="1">
      <w:start w:val="1"/>
      <w:numFmt w:val="bullet"/>
      <w:lvlText w:val=""/>
      <w:lvlJc w:val="left"/>
      <w:pPr>
        <w:ind w:left="4387" w:hanging="360"/>
      </w:pPr>
      <w:rPr>
        <w:rFonts w:ascii="Wingdings" w:hAnsi="Wingdings" w:hint="default"/>
      </w:rPr>
    </w:lvl>
    <w:lvl w:ilvl="6" w:tplc="04070001" w:tentative="1">
      <w:start w:val="1"/>
      <w:numFmt w:val="bullet"/>
      <w:lvlText w:val=""/>
      <w:lvlJc w:val="left"/>
      <w:pPr>
        <w:ind w:left="5107" w:hanging="360"/>
      </w:pPr>
      <w:rPr>
        <w:rFonts w:ascii="Symbol" w:hAnsi="Symbol" w:hint="default"/>
      </w:rPr>
    </w:lvl>
    <w:lvl w:ilvl="7" w:tplc="04070003" w:tentative="1">
      <w:start w:val="1"/>
      <w:numFmt w:val="bullet"/>
      <w:lvlText w:val="o"/>
      <w:lvlJc w:val="left"/>
      <w:pPr>
        <w:ind w:left="5827" w:hanging="360"/>
      </w:pPr>
      <w:rPr>
        <w:rFonts w:ascii="Courier New" w:hAnsi="Courier New" w:hint="default"/>
      </w:rPr>
    </w:lvl>
    <w:lvl w:ilvl="8" w:tplc="04070005" w:tentative="1">
      <w:start w:val="1"/>
      <w:numFmt w:val="bullet"/>
      <w:lvlText w:val=""/>
      <w:lvlJc w:val="left"/>
      <w:pPr>
        <w:ind w:left="6547" w:hanging="360"/>
      </w:pPr>
      <w:rPr>
        <w:rFonts w:ascii="Wingdings" w:hAnsi="Wingdings" w:hint="default"/>
      </w:rPr>
    </w:lvl>
  </w:abstractNum>
  <w:abstractNum w:abstractNumId="6">
    <w:nsid w:val="12462EEA"/>
    <w:multiLevelType w:val="hybridMultilevel"/>
    <w:tmpl w:val="23363EA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191D2459"/>
    <w:multiLevelType w:val="hybridMultilevel"/>
    <w:tmpl w:val="E75C444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0855712"/>
    <w:multiLevelType w:val="hybridMultilevel"/>
    <w:tmpl w:val="3EFA89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3135061"/>
    <w:multiLevelType w:val="hybridMultilevel"/>
    <w:tmpl w:val="A2EE0A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5211861"/>
    <w:multiLevelType w:val="hybridMultilevel"/>
    <w:tmpl w:val="C98EF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E82FAD"/>
    <w:multiLevelType w:val="hybridMultilevel"/>
    <w:tmpl w:val="990855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6C906EE"/>
    <w:multiLevelType w:val="hybridMultilevel"/>
    <w:tmpl w:val="00C61B16"/>
    <w:lvl w:ilvl="0" w:tplc="0407000B">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nsid w:val="3C60678A"/>
    <w:multiLevelType w:val="hybridMultilevel"/>
    <w:tmpl w:val="D018D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24444C"/>
    <w:multiLevelType w:val="hybridMultilevel"/>
    <w:tmpl w:val="CFFCA2D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nsid w:val="3D970575"/>
    <w:multiLevelType w:val="hybridMultilevel"/>
    <w:tmpl w:val="1F8A5A96"/>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3E1A3586"/>
    <w:multiLevelType w:val="hybridMultilevel"/>
    <w:tmpl w:val="64B886C0"/>
    <w:lvl w:ilvl="0" w:tplc="C760440A">
      <w:start w:val="1"/>
      <w:numFmt w:val="decimal"/>
      <w:lvlText w:val="%1."/>
      <w:lvlJc w:val="left"/>
      <w:pPr>
        <w:ind w:left="360" w:hanging="360"/>
      </w:pPr>
      <w:rPr>
        <w:rFonts w:hint="default"/>
      </w:rPr>
    </w:lvl>
    <w:lvl w:ilvl="1" w:tplc="D5A83EB6">
      <w:start w:val="1"/>
      <w:numFmt w:val="decimal"/>
      <w:lvlText w:val="(%2)"/>
      <w:lvlJc w:val="left"/>
      <w:pPr>
        <w:ind w:left="1440" w:hanging="360"/>
      </w:pPr>
      <w:rPr>
        <w:rFonts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427B38DD"/>
    <w:multiLevelType w:val="hybridMultilevel"/>
    <w:tmpl w:val="62B2D5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45755366"/>
    <w:multiLevelType w:val="hybridMultilevel"/>
    <w:tmpl w:val="1D4EA8A8"/>
    <w:lvl w:ilvl="0" w:tplc="970E60AC">
      <w:start w:val="1"/>
      <w:numFmt w:val="decimal"/>
      <w:lvlText w:val="2.%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46F74673"/>
    <w:multiLevelType w:val="hybridMultilevel"/>
    <w:tmpl w:val="CE0645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5203740C"/>
    <w:multiLevelType w:val="hybridMultilevel"/>
    <w:tmpl w:val="8B2233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7C9147E"/>
    <w:multiLevelType w:val="hybridMultilevel"/>
    <w:tmpl w:val="A8B482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5963701B"/>
    <w:multiLevelType w:val="hybridMultilevel"/>
    <w:tmpl w:val="0C7C31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BC67441"/>
    <w:multiLevelType w:val="hybridMultilevel"/>
    <w:tmpl w:val="58ECBBA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60EE4F03"/>
    <w:multiLevelType w:val="hybridMultilevel"/>
    <w:tmpl w:val="B77CAB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638A6543"/>
    <w:multiLevelType w:val="hybridMultilevel"/>
    <w:tmpl w:val="31FE5D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6406CA8"/>
    <w:multiLevelType w:val="hybridMultilevel"/>
    <w:tmpl w:val="63B0BD2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68137ADE"/>
    <w:multiLevelType w:val="multilevel"/>
    <w:tmpl w:val="C2E21154"/>
    <w:lvl w:ilvl="0">
      <w:numFmt w:val="bullet"/>
      <w:lvlText w:val="-"/>
      <w:lvlJc w:val="left"/>
      <w:pPr>
        <w:tabs>
          <w:tab w:val="num" w:pos="720"/>
        </w:tabs>
        <w:ind w:left="720" w:hanging="360"/>
      </w:pPr>
      <w:rPr>
        <w:rFonts w:ascii="Arial" w:hAnsi="Arial" w:hint="default"/>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8">
    <w:nsid w:val="7C9C51B1"/>
    <w:multiLevelType w:val="hybridMultilevel"/>
    <w:tmpl w:val="97E819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7DF7349A"/>
    <w:multiLevelType w:val="hybridMultilevel"/>
    <w:tmpl w:val="48A448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16"/>
  </w:num>
  <w:num w:numId="3">
    <w:abstractNumId w:val="18"/>
  </w:num>
  <w:num w:numId="4">
    <w:abstractNumId w:val="3"/>
  </w:num>
  <w:num w:numId="5">
    <w:abstractNumId w:val="9"/>
  </w:num>
  <w:num w:numId="6">
    <w:abstractNumId w:val="19"/>
  </w:num>
  <w:num w:numId="7">
    <w:abstractNumId w:val="1"/>
  </w:num>
  <w:num w:numId="8">
    <w:abstractNumId w:val="28"/>
  </w:num>
  <w:num w:numId="9">
    <w:abstractNumId w:val="7"/>
  </w:num>
  <w:num w:numId="10">
    <w:abstractNumId w:val="23"/>
  </w:num>
  <w:num w:numId="11">
    <w:abstractNumId w:val="24"/>
  </w:num>
  <w:num w:numId="12">
    <w:abstractNumId w:val="17"/>
  </w:num>
  <w:num w:numId="13">
    <w:abstractNumId w:val="21"/>
  </w:num>
  <w:num w:numId="14">
    <w:abstractNumId w:val="0"/>
  </w:num>
  <w:num w:numId="15">
    <w:abstractNumId w:val="4"/>
  </w:num>
  <w:num w:numId="16">
    <w:abstractNumId w:val="13"/>
  </w:num>
  <w:num w:numId="17">
    <w:abstractNumId w:val="11"/>
  </w:num>
  <w:num w:numId="18">
    <w:abstractNumId w:val="2"/>
  </w:num>
  <w:num w:numId="19">
    <w:abstractNumId w:val="14"/>
  </w:num>
  <w:num w:numId="20">
    <w:abstractNumId w:val="20"/>
  </w:num>
  <w:num w:numId="21">
    <w:abstractNumId w:val="10"/>
  </w:num>
  <w:num w:numId="22">
    <w:abstractNumId w:val="27"/>
  </w:num>
  <w:num w:numId="23">
    <w:abstractNumId w:val="29"/>
  </w:num>
  <w:num w:numId="24">
    <w:abstractNumId w:val="26"/>
  </w:num>
  <w:num w:numId="25">
    <w:abstractNumId w:val="15"/>
  </w:num>
  <w:num w:numId="26">
    <w:abstractNumId w:val="8"/>
  </w:num>
  <w:num w:numId="27">
    <w:abstractNumId w:val="5"/>
  </w:num>
  <w:num w:numId="28">
    <w:abstractNumId w:val="22"/>
  </w:num>
  <w:num w:numId="29">
    <w:abstractNumId w:val="25"/>
  </w:num>
  <w:num w:numId="30">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89"/>
  <w:embedSystemFonts/>
  <w:hideSpellingErrors/>
  <w:activeWritingStyle w:appName="MSWord" w:lang="en-US" w:vendorID="64" w:dllVersion="6" w:nlCheck="1" w:checkStyle="0"/>
  <w:activeWritingStyle w:appName="MSWord" w:lang="de-DE" w:vendorID="64" w:dllVersion="6" w:nlCheck="1" w:checkStyle="0"/>
  <w:activeWritingStyle w:appName="MSWord" w:lang="en-GB" w:vendorID="64" w:dllVersion="6" w:nlCheck="1" w:checkStyle="0"/>
  <w:activeWritingStyle w:appName="MSWord" w:lang="en-US" w:vendorID="64" w:dllVersion="0" w:nlCheck="1" w:checkStyle="0"/>
  <w:activeWritingStyle w:appName="MSWord" w:lang="de-DE" w:vendorID="64" w:dllVersion="0" w:nlCheck="1" w:checkStyle="0"/>
  <w:activeWritingStyle w:appName="MSWord" w:lang="en-GB" w:vendorID="64" w:dllVersion="0" w:nlCheck="1" w:checkStyle="0"/>
  <w:defaultTabStop w:val="709"/>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248B"/>
    <w:rsid w:val="00000074"/>
    <w:rsid w:val="00000A35"/>
    <w:rsid w:val="00000AC1"/>
    <w:rsid w:val="0000120C"/>
    <w:rsid w:val="0000283E"/>
    <w:rsid w:val="00003F2D"/>
    <w:rsid w:val="00004BBA"/>
    <w:rsid w:val="00004BEF"/>
    <w:rsid w:val="00006EB2"/>
    <w:rsid w:val="00010C47"/>
    <w:rsid w:val="00013C04"/>
    <w:rsid w:val="00013C7E"/>
    <w:rsid w:val="0001577A"/>
    <w:rsid w:val="0001672A"/>
    <w:rsid w:val="000173E8"/>
    <w:rsid w:val="000217A9"/>
    <w:rsid w:val="000222E1"/>
    <w:rsid w:val="00023662"/>
    <w:rsid w:val="0003169A"/>
    <w:rsid w:val="00031745"/>
    <w:rsid w:val="000325D9"/>
    <w:rsid w:val="00032A44"/>
    <w:rsid w:val="00033070"/>
    <w:rsid w:val="00033203"/>
    <w:rsid w:val="00033C81"/>
    <w:rsid w:val="00033DBA"/>
    <w:rsid w:val="00034416"/>
    <w:rsid w:val="00035739"/>
    <w:rsid w:val="00036174"/>
    <w:rsid w:val="00037F20"/>
    <w:rsid w:val="00040229"/>
    <w:rsid w:val="00040372"/>
    <w:rsid w:val="000441B8"/>
    <w:rsid w:val="000446E6"/>
    <w:rsid w:val="00046C4A"/>
    <w:rsid w:val="00046EEC"/>
    <w:rsid w:val="000476F3"/>
    <w:rsid w:val="00047CB8"/>
    <w:rsid w:val="00047D60"/>
    <w:rsid w:val="00051945"/>
    <w:rsid w:val="00051FA6"/>
    <w:rsid w:val="00052910"/>
    <w:rsid w:val="00052A8B"/>
    <w:rsid w:val="00055442"/>
    <w:rsid w:val="00060C52"/>
    <w:rsid w:val="000615A5"/>
    <w:rsid w:val="00062F38"/>
    <w:rsid w:val="00064EC7"/>
    <w:rsid w:val="00066944"/>
    <w:rsid w:val="00067083"/>
    <w:rsid w:val="000678CD"/>
    <w:rsid w:val="00070978"/>
    <w:rsid w:val="00070EBD"/>
    <w:rsid w:val="00070F1C"/>
    <w:rsid w:val="000730F6"/>
    <w:rsid w:val="00073287"/>
    <w:rsid w:val="00074995"/>
    <w:rsid w:val="000750F6"/>
    <w:rsid w:val="00075A1B"/>
    <w:rsid w:val="0008049D"/>
    <w:rsid w:val="000835FF"/>
    <w:rsid w:val="000839A6"/>
    <w:rsid w:val="000851CC"/>
    <w:rsid w:val="00085850"/>
    <w:rsid w:val="000866BA"/>
    <w:rsid w:val="00087FC0"/>
    <w:rsid w:val="0009190D"/>
    <w:rsid w:val="0009348A"/>
    <w:rsid w:val="00095A2B"/>
    <w:rsid w:val="00095B94"/>
    <w:rsid w:val="0009655C"/>
    <w:rsid w:val="0009698E"/>
    <w:rsid w:val="000A2218"/>
    <w:rsid w:val="000A35F7"/>
    <w:rsid w:val="000A4203"/>
    <w:rsid w:val="000A4901"/>
    <w:rsid w:val="000A5B24"/>
    <w:rsid w:val="000B0DE3"/>
    <w:rsid w:val="000B113D"/>
    <w:rsid w:val="000B363B"/>
    <w:rsid w:val="000B4901"/>
    <w:rsid w:val="000B5ED8"/>
    <w:rsid w:val="000B5F73"/>
    <w:rsid w:val="000B67EA"/>
    <w:rsid w:val="000B6B93"/>
    <w:rsid w:val="000C0474"/>
    <w:rsid w:val="000C1A4D"/>
    <w:rsid w:val="000C1B93"/>
    <w:rsid w:val="000C1BE0"/>
    <w:rsid w:val="000C3C20"/>
    <w:rsid w:val="000C4850"/>
    <w:rsid w:val="000C7996"/>
    <w:rsid w:val="000D223E"/>
    <w:rsid w:val="000D4FE3"/>
    <w:rsid w:val="000D7327"/>
    <w:rsid w:val="000E12E9"/>
    <w:rsid w:val="000E1598"/>
    <w:rsid w:val="000E2C9E"/>
    <w:rsid w:val="000E7250"/>
    <w:rsid w:val="000F08A5"/>
    <w:rsid w:val="000F0BD6"/>
    <w:rsid w:val="000F22BB"/>
    <w:rsid w:val="000F2849"/>
    <w:rsid w:val="000F2FB6"/>
    <w:rsid w:val="000F4D8B"/>
    <w:rsid w:val="000F597A"/>
    <w:rsid w:val="000F60CD"/>
    <w:rsid w:val="000F6685"/>
    <w:rsid w:val="0010276F"/>
    <w:rsid w:val="00103B74"/>
    <w:rsid w:val="00105F0A"/>
    <w:rsid w:val="00107548"/>
    <w:rsid w:val="0011196B"/>
    <w:rsid w:val="00111FC8"/>
    <w:rsid w:val="00112A6E"/>
    <w:rsid w:val="00113E5C"/>
    <w:rsid w:val="001202A5"/>
    <w:rsid w:val="00120999"/>
    <w:rsid w:val="001214B8"/>
    <w:rsid w:val="00121979"/>
    <w:rsid w:val="00121983"/>
    <w:rsid w:val="0012286E"/>
    <w:rsid w:val="00123B00"/>
    <w:rsid w:val="00123D0C"/>
    <w:rsid w:val="00125045"/>
    <w:rsid w:val="001269D1"/>
    <w:rsid w:val="00126AC4"/>
    <w:rsid w:val="001270E8"/>
    <w:rsid w:val="0012717F"/>
    <w:rsid w:val="00134CB5"/>
    <w:rsid w:val="00135438"/>
    <w:rsid w:val="00135FE4"/>
    <w:rsid w:val="0013729C"/>
    <w:rsid w:val="00137417"/>
    <w:rsid w:val="001406F9"/>
    <w:rsid w:val="00140B79"/>
    <w:rsid w:val="00143C76"/>
    <w:rsid w:val="00145296"/>
    <w:rsid w:val="0014603C"/>
    <w:rsid w:val="00151118"/>
    <w:rsid w:val="001519C0"/>
    <w:rsid w:val="001524FB"/>
    <w:rsid w:val="00152AF5"/>
    <w:rsid w:val="001540A7"/>
    <w:rsid w:val="0015715B"/>
    <w:rsid w:val="00157166"/>
    <w:rsid w:val="001574E9"/>
    <w:rsid w:val="00161074"/>
    <w:rsid w:val="00161374"/>
    <w:rsid w:val="00164D30"/>
    <w:rsid w:val="00165A9E"/>
    <w:rsid w:val="001672C7"/>
    <w:rsid w:val="00167C76"/>
    <w:rsid w:val="00170C56"/>
    <w:rsid w:val="00170E5D"/>
    <w:rsid w:val="00170E71"/>
    <w:rsid w:val="00171347"/>
    <w:rsid w:val="001719D7"/>
    <w:rsid w:val="00174BCA"/>
    <w:rsid w:val="00176D72"/>
    <w:rsid w:val="001800C4"/>
    <w:rsid w:val="00181E4D"/>
    <w:rsid w:val="00182E36"/>
    <w:rsid w:val="001848E5"/>
    <w:rsid w:val="001853C0"/>
    <w:rsid w:val="00185A21"/>
    <w:rsid w:val="00190D06"/>
    <w:rsid w:val="00190E16"/>
    <w:rsid w:val="00192E2C"/>
    <w:rsid w:val="00193CE1"/>
    <w:rsid w:val="0019401E"/>
    <w:rsid w:val="00194374"/>
    <w:rsid w:val="0019460B"/>
    <w:rsid w:val="00194710"/>
    <w:rsid w:val="001A037E"/>
    <w:rsid w:val="001A352B"/>
    <w:rsid w:val="001A398F"/>
    <w:rsid w:val="001A5F7B"/>
    <w:rsid w:val="001B4CE5"/>
    <w:rsid w:val="001B5C9C"/>
    <w:rsid w:val="001B777F"/>
    <w:rsid w:val="001B7C87"/>
    <w:rsid w:val="001C073A"/>
    <w:rsid w:val="001C0BF0"/>
    <w:rsid w:val="001C1F0C"/>
    <w:rsid w:val="001C2080"/>
    <w:rsid w:val="001C2369"/>
    <w:rsid w:val="001C4396"/>
    <w:rsid w:val="001C543F"/>
    <w:rsid w:val="001D01C5"/>
    <w:rsid w:val="001D2C81"/>
    <w:rsid w:val="001D45C3"/>
    <w:rsid w:val="001E22D5"/>
    <w:rsid w:val="001E7C44"/>
    <w:rsid w:val="001F6D09"/>
    <w:rsid w:val="001F7BD3"/>
    <w:rsid w:val="00200D01"/>
    <w:rsid w:val="0020120A"/>
    <w:rsid w:val="002040B9"/>
    <w:rsid w:val="00206291"/>
    <w:rsid w:val="00206B84"/>
    <w:rsid w:val="00207233"/>
    <w:rsid w:val="0021106A"/>
    <w:rsid w:val="00211EB4"/>
    <w:rsid w:val="00212DB4"/>
    <w:rsid w:val="002131D3"/>
    <w:rsid w:val="00214624"/>
    <w:rsid w:val="00215861"/>
    <w:rsid w:val="0021650C"/>
    <w:rsid w:val="00217ACB"/>
    <w:rsid w:val="002247B1"/>
    <w:rsid w:val="002274CF"/>
    <w:rsid w:val="00232C94"/>
    <w:rsid w:val="00232F1D"/>
    <w:rsid w:val="00233300"/>
    <w:rsid w:val="00233AFC"/>
    <w:rsid w:val="00236704"/>
    <w:rsid w:val="00240639"/>
    <w:rsid w:val="0024080D"/>
    <w:rsid w:val="00240B35"/>
    <w:rsid w:val="00240CA5"/>
    <w:rsid w:val="002419B2"/>
    <w:rsid w:val="00241A9C"/>
    <w:rsid w:val="00242E6D"/>
    <w:rsid w:val="00243A04"/>
    <w:rsid w:val="002443CC"/>
    <w:rsid w:val="002453BC"/>
    <w:rsid w:val="00245691"/>
    <w:rsid w:val="00245FF6"/>
    <w:rsid w:val="0024789F"/>
    <w:rsid w:val="002501BA"/>
    <w:rsid w:val="00250B5D"/>
    <w:rsid w:val="00251F76"/>
    <w:rsid w:val="00253202"/>
    <w:rsid w:val="002547A7"/>
    <w:rsid w:val="002555EF"/>
    <w:rsid w:val="00261A39"/>
    <w:rsid w:val="00262043"/>
    <w:rsid w:val="0026284F"/>
    <w:rsid w:val="00263656"/>
    <w:rsid w:val="00264381"/>
    <w:rsid w:val="00265653"/>
    <w:rsid w:val="00266F07"/>
    <w:rsid w:val="002670A2"/>
    <w:rsid w:val="002678AC"/>
    <w:rsid w:val="00270467"/>
    <w:rsid w:val="0027095F"/>
    <w:rsid w:val="002727D3"/>
    <w:rsid w:val="0027286E"/>
    <w:rsid w:val="0027366E"/>
    <w:rsid w:val="00273D9F"/>
    <w:rsid w:val="00274C5E"/>
    <w:rsid w:val="00280822"/>
    <w:rsid w:val="00280A81"/>
    <w:rsid w:val="00280B1B"/>
    <w:rsid w:val="002811B4"/>
    <w:rsid w:val="00282162"/>
    <w:rsid w:val="00284593"/>
    <w:rsid w:val="00285ACA"/>
    <w:rsid w:val="00287A12"/>
    <w:rsid w:val="00291D76"/>
    <w:rsid w:val="00292256"/>
    <w:rsid w:val="0029251F"/>
    <w:rsid w:val="00292CA9"/>
    <w:rsid w:val="00292EEC"/>
    <w:rsid w:val="0029302E"/>
    <w:rsid w:val="002948E8"/>
    <w:rsid w:val="002958CD"/>
    <w:rsid w:val="0029659E"/>
    <w:rsid w:val="00297CF8"/>
    <w:rsid w:val="002A03DA"/>
    <w:rsid w:val="002A06B4"/>
    <w:rsid w:val="002A354D"/>
    <w:rsid w:val="002A4C4F"/>
    <w:rsid w:val="002A5654"/>
    <w:rsid w:val="002A70F6"/>
    <w:rsid w:val="002A743A"/>
    <w:rsid w:val="002B0CAA"/>
    <w:rsid w:val="002B0DBB"/>
    <w:rsid w:val="002B17A2"/>
    <w:rsid w:val="002B37DF"/>
    <w:rsid w:val="002B3BF3"/>
    <w:rsid w:val="002B6065"/>
    <w:rsid w:val="002B7469"/>
    <w:rsid w:val="002C0017"/>
    <w:rsid w:val="002C26C2"/>
    <w:rsid w:val="002C2A38"/>
    <w:rsid w:val="002C30D7"/>
    <w:rsid w:val="002C5AD7"/>
    <w:rsid w:val="002C767E"/>
    <w:rsid w:val="002C78B8"/>
    <w:rsid w:val="002C7D7E"/>
    <w:rsid w:val="002D0D86"/>
    <w:rsid w:val="002D1281"/>
    <w:rsid w:val="002D1E31"/>
    <w:rsid w:val="002D24A6"/>
    <w:rsid w:val="002D4600"/>
    <w:rsid w:val="002D65A6"/>
    <w:rsid w:val="002D6825"/>
    <w:rsid w:val="002D6EDD"/>
    <w:rsid w:val="002D7425"/>
    <w:rsid w:val="002D7718"/>
    <w:rsid w:val="002E02D0"/>
    <w:rsid w:val="002E1777"/>
    <w:rsid w:val="002E4559"/>
    <w:rsid w:val="002F2EBD"/>
    <w:rsid w:val="002F3541"/>
    <w:rsid w:val="002F67E4"/>
    <w:rsid w:val="002F7385"/>
    <w:rsid w:val="003003CB"/>
    <w:rsid w:val="00300659"/>
    <w:rsid w:val="003023A9"/>
    <w:rsid w:val="00302767"/>
    <w:rsid w:val="00304015"/>
    <w:rsid w:val="0030630D"/>
    <w:rsid w:val="00306702"/>
    <w:rsid w:val="00307613"/>
    <w:rsid w:val="00307997"/>
    <w:rsid w:val="00311196"/>
    <w:rsid w:val="00311C47"/>
    <w:rsid w:val="003147BC"/>
    <w:rsid w:val="00315CC6"/>
    <w:rsid w:val="003221D0"/>
    <w:rsid w:val="003249F8"/>
    <w:rsid w:val="00324C31"/>
    <w:rsid w:val="0032722B"/>
    <w:rsid w:val="00327667"/>
    <w:rsid w:val="00327BE7"/>
    <w:rsid w:val="003311A1"/>
    <w:rsid w:val="00331201"/>
    <w:rsid w:val="00331CE6"/>
    <w:rsid w:val="00331DE2"/>
    <w:rsid w:val="00331E54"/>
    <w:rsid w:val="0033227E"/>
    <w:rsid w:val="00332C1F"/>
    <w:rsid w:val="0033351F"/>
    <w:rsid w:val="003344F4"/>
    <w:rsid w:val="00334ACB"/>
    <w:rsid w:val="00334D0E"/>
    <w:rsid w:val="00335B66"/>
    <w:rsid w:val="00336970"/>
    <w:rsid w:val="00336C36"/>
    <w:rsid w:val="003376B1"/>
    <w:rsid w:val="00337E30"/>
    <w:rsid w:val="00340B1B"/>
    <w:rsid w:val="00340C10"/>
    <w:rsid w:val="00341040"/>
    <w:rsid w:val="00341F53"/>
    <w:rsid w:val="0034278B"/>
    <w:rsid w:val="003447E7"/>
    <w:rsid w:val="00347484"/>
    <w:rsid w:val="00347E2E"/>
    <w:rsid w:val="0035082F"/>
    <w:rsid w:val="00352053"/>
    <w:rsid w:val="00352A97"/>
    <w:rsid w:val="00353056"/>
    <w:rsid w:val="00353938"/>
    <w:rsid w:val="00354AB4"/>
    <w:rsid w:val="00354BC4"/>
    <w:rsid w:val="00354F2B"/>
    <w:rsid w:val="00355B85"/>
    <w:rsid w:val="003575C0"/>
    <w:rsid w:val="00357B96"/>
    <w:rsid w:val="00357F2F"/>
    <w:rsid w:val="00361746"/>
    <w:rsid w:val="00363D16"/>
    <w:rsid w:val="003654DA"/>
    <w:rsid w:val="0036624E"/>
    <w:rsid w:val="00366DE3"/>
    <w:rsid w:val="00367848"/>
    <w:rsid w:val="00372527"/>
    <w:rsid w:val="003730FC"/>
    <w:rsid w:val="0037598F"/>
    <w:rsid w:val="003767D8"/>
    <w:rsid w:val="003841A6"/>
    <w:rsid w:val="00385A4E"/>
    <w:rsid w:val="00385FEB"/>
    <w:rsid w:val="00386570"/>
    <w:rsid w:val="00386DE0"/>
    <w:rsid w:val="00390183"/>
    <w:rsid w:val="003925D6"/>
    <w:rsid w:val="003951E0"/>
    <w:rsid w:val="003A2A8A"/>
    <w:rsid w:val="003A4CA8"/>
    <w:rsid w:val="003A5456"/>
    <w:rsid w:val="003A54B3"/>
    <w:rsid w:val="003A5611"/>
    <w:rsid w:val="003A6DAB"/>
    <w:rsid w:val="003B05A0"/>
    <w:rsid w:val="003B0EF5"/>
    <w:rsid w:val="003B26B0"/>
    <w:rsid w:val="003B2925"/>
    <w:rsid w:val="003B41EF"/>
    <w:rsid w:val="003B7B32"/>
    <w:rsid w:val="003C0735"/>
    <w:rsid w:val="003C090C"/>
    <w:rsid w:val="003C2953"/>
    <w:rsid w:val="003C6342"/>
    <w:rsid w:val="003D035F"/>
    <w:rsid w:val="003D1197"/>
    <w:rsid w:val="003D20DD"/>
    <w:rsid w:val="003D243F"/>
    <w:rsid w:val="003D712D"/>
    <w:rsid w:val="003D7C5C"/>
    <w:rsid w:val="003E23E6"/>
    <w:rsid w:val="003E3B4F"/>
    <w:rsid w:val="003E40A9"/>
    <w:rsid w:val="003E4F3C"/>
    <w:rsid w:val="003E5655"/>
    <w:rsid w:val="003E6F22"/>
    <w:rsid w:val="003F226F"/>
    <w:rsid w:val="003F2590"/>
    <w:rsid w:val="003F3669"/>
    <w:rsid w:val="003F3E69"/>
    <w:rsid w:val="003F57E5"/>
    <w:rsid w:val="003F639F"/>
    <w:rsid w:val="003F74E6"/>
    <w:rsid w:val="0040017C"/>
    <w:rsid w:val="00400957"/>
    <w:rsid w:val="0040213F"/>
    <w:rsid w:val="00402192"/>
    <w:rsid w:val="00403DD5"/>
    <w:rsid w:val="00403E3C"/>
    <w:rsid w:val="004040B4"/>
    <w:rsid w:val="004045DF"/>
    <w:rsid w:val="00404779"/>
    <w:rsid w:val="00404991"/>
    <w:rsid w:val="00405A10"/>
    <w:rsid w:val="00405DDE"/>
    <w:rsid w:val="00406060"/>
    <w:rsid w:val="004060F9"/>
    <w:rsid w:val="004078B1"/>
    <w:rsid w:val="00411E9F"/>
    <w:rsid w:val="004127EF"/>
    <w:rsid w:val="00413075"/>
    <w:rsid w:val="00415724"/>
    <w:rsid w:val="004166F5"/>
    <w:rsid w:val="00417FE2"/>
    <w:rsid w:val="00421BCD"/>
    <w:rsid w:val="004225A0"/>
    <w:rsid w:val="004225AA"/>
    <w:rsid w:val="00422EA0"/>
    <w:rsid w:val="00423A72"/>
    <w:rsid w:val="00423EA8"/>
    <w:rsid w:val="00425A51"/>
    <w:rsid w:val="00425B98"/>
    <w:rsid w:val="00430963"/>
    <w:rsid w:val="00432376"/>
    <w:rsid w:val="004331A8"/>
    <w:rsid w:val="00433351"/>
    <w:rsid w:val="00433AC8"/>
    <w:rsid w:val="00434C36"/>
    <w:rsid w:val="00436AAB"/>
    <w:rsid w:val="0044113A"/>
    <w:rsid w:val="0044170B"/>
    <w:rsid w:val="0044195A"/>
    <w:rsid w:val="00441F8C"/>
    <w:rsid w:val="00443190"/>
    <w:rsid w:val="0044414E"/>
    <w:rsid w:val="00447424"/>
    <w:rsid w:val="00447945"/>
    <w:rsid w:val="00450632"/>
    <w:rsid w:val="0045064F"/>
    <w:rsid w:val="00450831"/>
    <w:rsid w:val="0045109A"/>
    <w:rsid w:val="004537E9"/>
    <w:rsid w:val="00454BC6"/>
    <w:rsid w:val="00454FC8"/>
    <w:rsid w:val="00455181"/>
    <w:rsid w:val="004555DF"/>
    <w:rsid w:val="00455C19"/>
    <w:rsid w:val="004610D7"/>
    <w:rsid w:val="0046158D"/>
    <w:rsid w:val="00461C17"/>
    <w:rsid w:val="00462416"/>
    <w:rsid w:val="00462767"/>
    <w:rsid w:val="00462B61"/>
    <w:rsid w:val="00462B7F"/>
    <w:rsid w:val="004638DB"/>
    <w:rsid w:val="004647E3"/>
    <w:rsid w:val="004653D3"/>
    <w:rsid w:val="00465B3E"/>
    <w:rsid w:val="00466237"/>
    <w:rsid w:val="00466986"/>
    <w:rsid w:val="00467C54"/>
    <w:rsid w:val="004716B0"/>
    <w:rsid w:val="004719D6"/>
    <w:rsid w:val="00471D53"/>
    <w:rsid w:val="00473D35"/>
    <w:rsid w:val="004742F5"/>
    <w:rsid w:val="00474CA7"/>
    <w:rsid w:val="00477022"/>
    <w:rsid w:val="004778AD"/>
    <w:rsid w:val="004812EF"/>
    <w:rsid w:val="0048347A"/>
    <w:rsid w:val="00484959"/>
    <w:rsid w:val="00484D79"/>
    <w:rsid w:val="00485754"/>
    <w:rsid w:val="00486103"/>
    <w:rsid w:val="00486899"/>
    <w:rsid w:val="00486E71"/>
    <w:rsid w:val="00491020"/>
    <w:rsid w:val="004932A1"/>
    <w:rsid w:val="00494731"/>
    <w:rsid w:val="00495FB2"/>
    <w:rsid w:val="004962B8"/>
    <w:rsid w:val="004A050F"/>
    <w:rsid w:val="004A11C5"/>
    <w:rsid w:val="004A1209"/>
    <w:rsid w:val="004A1D65"/>
    <w:rsid w:val="004A27C8"/>
    <w:rsid w:val="004A2A96"/>
    <w:rsid w:val="004A2F5D"/>
    <w:rsid w:val="004A325F"/>
    <w:rsid w:val="004A37A3"/>
    <w:rsid w:val="004A5F58"/>
    <w:rsid w:val="004A7908"/>
    <w:rsid w:val="004A7D26"/>
    <w:rsid w:val="004B0631"/>
    <w:rsid w:val="004B106F"/>
    <w:rsid w:val="004B11AA"/>
    <w:rsid w:val="004B15F8"/>
    <w:rsid w:val="004B1E56"/>
    <w:rsid w:val="004B3383"/>
    <w:rsid w:val="004B3829"/>
    <w:rsid w:val="004B4C52"/>
    <w:rsid w:val="004B54E8"/>
    <w:rsid w:val="004B5B86"/>
    <w:rsid w:val="004B69E3"/>
    <w:rsid w:val="004C1265"/>
    <w:rsid w:val="004C206E"/>
    <w:rsid w:val="004C45F7"/>
    <w:rsid w:val="004C47F3"/>
    <w:rsid w:val="004C5B6F"/>
    <w:rsid w:val="004C62A7"/>
    <w:rsid w:val="004C6982"/>
    <w:rsid w:val="004D03C8"/>
    <w:rsid w:val="004D168A"/>
    <w:rsid w:val="004D2DEC"/>
    <w:rsid w:val="004D3D68"/>
    <w:rsid w:val="004D43BE"/>
    <w:rsid w:val="004D4518"/>
    <w:rsid w:val="004D49A3"/>
    <w:rsid w:val="004D523F"/>
    <w:rsid w:val="004D623D"/>
    <w:rsid w:val="004E00F6"/>
    <w:rsid w:val="004E1F9D"/>
    <w:rsid w:val="004E3855"/>
    <w:rsid w:val="004E679A"/>
    <w:rsid w:val="004E69F5"/>
    <w:rsid w:val="004E6CAC"/>
    <w:rsid w:val="004F008A"/>
    <w:rsid w:val="004F0638"/>
    <w:rsid w:val="004F148B"/>
    <w:rsid w:val="004F2545"/>
    <w:rsid w:val="004F3F07"/>
    <w:rsid w:val="004F64D9"/>
    <w:rsid w:val="004F7D67"/>
    <w:rsid w:val="005000A1"/>
    <w:rsid w:val="005034A5"/>
    <w:rsid w:val="00504BA0"/>
    <w:rsid w:val="00504CF1"/>
    <w:rsid w:val="00507FBC"/>
    <w:rsid w:val="00510078"/>
    <w:rsid w:val="00513506"/>
    <w:rsid w:val="00513EDD"/>
    <w:rsid w:val="005145F0"/>
    <w:rsid w:val="00515FB6"/>
    <w:rsid w:val="005213B8"/>
    <w:rsid w:val="00521906"/>
    <w:rsid w:val="00521B87"/>
    <w:rsid w:val="005229B1"/>
    <w:rsid w:val="00522D4D"/>
    <w:rsid w:val="00523D1C"/>
    <w:rsid w:val="00523D93"/>
    <w:rsid w:val="005247DC"/>
    <w:rsid w:val="00526B8F"/>
    <w:rsid w:val="005306A5"/>
    <w:rsid w:val="00531365"/>
    <w:rsid w:val="00531619"/>
    <w:rsid w:val="00531ABF"/>
    <w:rsid w:val="0053261A"/>
    <w:rsid w:val="00532C8E"/>
    <w:rsid w:val="0053456A"/>
    <w:rsid w:val="005375C0"/>
    <w:rsid w:val="005421D7"/>
    <w:rsid w:val="00544516"/>
    <w:rsid w:val="00551995"/>
    <w:rsid w:val="00551D9F"/>
    <w:rsid w:val="005545C7"/>
    <w:rsid w:val="00556348"/>
    <w:rsid w:val="0055675F"/>
    <w:rsid w:val="00557176"/>
    <w:rsid w:val="00557DF1"/>
    <w:rsid w:val="00557EDF"/>
    <w:rsid w:val="00560D33"/>
    <w:rsid w:val="00560D7A"/>
    <w:rsid w:val="00564C8E"/>
    <w:rsid w:val="00565E53"/>
    <w:rsid w:val="0056650F"/>
    <w:rsid w:val="005665F7"/>
    <w:rsid w:val="005707B8"/>
    <w:rsid w:val="0057415D"/>
    <w:rsid w:val="00574C77"/>
    <w:rsid w:val="00574C7B"/>
    <w:rsid w:val="00574C8B"/>
    <w:rsid w:val="00575CFE"/>
    <w:rsid w:val="00576D72"/>
    <w:rsid w:val="00577A22"/>
    <w:rsid w:val="00577A5C"/>
    <w:rsid w:val="005809E8"/>
    <w:rsid w:val="005847EF"/>
    <w:rsid w:val="00585E2C"/>
    <w:rsid w:val="00585FDB"/>
    <w:rsid w:val="00586008"/>
    <w:rsid w:val="00587822"/>
    <w:rsid w:val="00587ABA"/>
    <w:rsid w:val="00587DEC"/>
    <w:rsid w:val="005908F2"/>
    <w:rsid w:val="00591329"/>
    <w:rsid w:val="00594C6B"/>
    <w:rsid w:val="00595C50"/>
    <w:rsid w:val="00596512"/>
    <w:rsid w:val="005975DA"/>
    <w:rsid w:val="005A09AF"/>
    <w:rsid w:val="005A18A7"/>
    <w:rsid w:val="005A1F92"/>
    <w:rsid w:val="005A2F13"/>
    <w:rsid w:val="005A3288"/>
    <w:rsid w:val="005A522C"/>
    <w:rsid w:val="005A6D9E"/>
    <w:rsid w:val="005A76AC"/>
    <w:rsid w:val="005A7EE2"/>
    <w:rsid w:val="005B1ADF"/>
    <w:rsid w:val="005B384F"/>
    <w:rsid w:val="005B7311"/>
    <w:rsid w:val="005C009A"/>
    <w:rsid w:val="005C00E2"/>
    <w:rsid w:val="005C03FD"/>
    <w:rsid w:val="005C1465"/>
    <w:rsid w:val="005C2FB2"/>
    <w:rsid w:val="005C3D63"/>
    <w:rsid w:val="005C42AD"/>
    <w:rsid w:val="005C57A4"/>
    <w:rsid w:val="005C62DA"/>
    <w:rsid w:val="005C6636"/>
    <w:rsid w:val="005D358B"/>
    <w:rsid w:val="005D3952"/>
    <w:rsid w:val="005D42EC"/>
    <w:rsid w:val="005D4CAF"/>
    <w:rsid w:val="005D649E"/>
    <w:rsid w:val="005D669C"/>
    <w:rsid w:val="005D6C25"/>
    <w:rsid w:val="005D6E2C"/>
    <w:rsid w:val="005D7B1F"/>
    <w:rsid w:val="005E2B98"/>
    <w:rsid w:val="005E41AC"/>
    <w:rsid w:val="005E675D"/>
    <w:rsid w:val="005F0113"/>
    <w:rsid w:val="005F2B53"/>
    <w:rsid w:val="005F4EB1"/>
    <w:rsid w:val="005F50BA"/>
    <w:rsid w:val="005F5CE5"/>
    <w:rsid w:val="005F6898"/>
    <w:rsid w:val="005F6949"/>
    <w:rsid w:val="005F7088"/>
    <w:rsid w:val="0060155E"/>
    <w:rsid w:val="00604CA6"/>
    <w:rsid w:val="00604D28"/>
    <w:rsid w:val="006053FC"/>
    <w:rsid w:val="0060594D"/>
    <w:rsid w:val="00606731"/>
    <w:rsid w:val="00610FFF"/>
    <w:rsid w:val="00612514"/>
    <w:rsid w:val="006129B4"/>
    <w:rsid w:val="00613BF6"/>
    <w:rsid w:val="00615D03"/>
    <w:rsid w:val="006166C8"/>
    <w:rsid w:val="00616BCF"/>
    <w:rsid w:val="00616C36"/>
    <w:rsid w:val="00617127"/>
    <w:rsid w:val="00623862"/>
    <w:rsid w:val="00625EB2"/>
    <w:rsid w:val="006271FF"/>
    <w:rsid w:val="00632F02"/>
    <w:rsid w:val="00634552"/>
    <w:rsid w:val="006360BA"/>
    <w:rsid w:val="00645C43"/>
    <w:rsid w:val="00647F47"/>
    <w:rsid w:val="00650A4D"/>
    <w:rsid w:val="00650CA7"/>
    <w:rsid w:val="00650D81"/>
    <w:rsid w:val="00653947"/>
    <w:rsid w:val="00654676"/>
    <w:rsid w:val="00654C02"/>
    <w:rsid w:val="00656027"/>
    <w:rsid w:val="00663ADB"/>
    <w:rsid w:val="006655BA"/>
    <w:rsid w:val="0066590F"/>
    <w:rsid w:val="00665A3B"/>
    <w:rsid w:val="00666958"/>
    <w:rsid w:val="00666D38"/>
    <w:rsid w:val="00666E84"/>
    <w:rsid w:val="006672BB"/>
    <w:rsid w:val="00674058"/>
    <w:rsid w:val="0067639F"/>
    <w:rsid w:val="00676C26"/>
    <w:rsid w:val="00680847"/>
    <w:rsid w:val="0068246C"/>
    <w:rsid w:val="00682D95"/>
    <w:rsid w:val="00683262"/>
    <w:rsid w:val="00684344"/>
    <w:rsid w:val="00684C1E"/>
    <w:rsid w:val="00684FD0"/>
    <w:rsid w:val="00685F34"/>
    <w:rsid w:val="00686643"/>
    <w:rsid w:val="00687843"/>
    <w:rsid w:val="00687B18"/>
    <w:rsid w:val="006904E1"/>
    <w:rsid w:val="0069340C"/>
    <w:rsid w:val="00693A12"/>
    <w:rsid w:val="00695EEC"/>
    <w:rsid w:val="006A0A64"/>
    <w:rsid w:val="006A2065"/>
    <w:rsid w:val="006A2B72"/>
    <w:rsid w:val="006A2DC2"/>
    <w:rsid w:val="006A3EDF"/>
    <w:rsid w:val="006A5A7F"/>
    <w:rsid w:val="006A68CD"/>
    <w:rsid w:val="006A7F34"/>
    <w:rsid w:val="006B0657"/>
    <w:rsid w:val="006B3DE3"/>
    <w:rsid w:val="006B4A15"/>
    <w:rsid w:val="006B659F"/>
    <w:rsid w:val="006C0222"/>
    <w:rsid w:val="006C192F"/>
    <w:rsid w:val="006C1AB9"/>
    <w:rsid w:val="006C3EFC"/>
    <w:rsid w:val="006C73C3"/>
    <w:rsid w:val="006D1586"/>
    <w:rsid w:val="006D350B"/>
    <w:rsid w:val="006D4DE0"/>
    <w:rsid w:val="006D700E"/>
    <w:rsid w:val="006E43C1"/>
    <w:rsid w:val="006E565F"/>
    <w:rsid w:val="006E75C8"/>
    <w:rsid w:val="006E76D9"/>
    <w:rsid w:val="006F110E"/>
    <w:rsid w:val="006F253E"/>
    <w:rsid w:val="006F2E1C"/>
    <w:rsid w:val="006F30FA"/>
    <w:rsid w:val="006F3138"/>
    <w:rsid w:val="006F41BB"/>
    <w:rsid w:val="006F4A40"/>
    <w:rsid w:val="006F4EAC"/>
    <w:rsid w:val="006F5B4D"/>
    <w:rsid w:val="006F5DFF"/>
    <w:rsid w:val="006F6200"/>
    <w:rsid w:val="006F686E"/>
    <w:rsid w:val="006F7958"/>
    <w:rsid w:val="00701B68"/>
    <w:rsid w:val="007024E1"/>
    <w:rsid w:val="00702C2D"/>
    <w:rsid w:val="007047D9"/>
    <w:rsid w:val="00705791"/>
    <w:rsid w:val="00705ABC"/>
    <w:rsid w:val="007104A8"/>
    <w:rsid w:val="00712B43"/>
    <w:rsid w:val="007132EE"/>
    <w:rsid w:val="00714305"/>
    <w:rsid w:val="007146A0"/>
    <w:rsid w:val="00714D72"/>
    <w:rsid w:val="00716DF1"/>
    <w:rsid w:val="007208C8"/>
    <w:rsid w:val="00722091"/>
    <w:rsid w:val="00724093"/>
    <w:rsid w:val="00724922"/>
    <w:rsid w:val="00727391"/>
    <w:rsid w:val="00730529"/>
    <w:rsid w:val="007308B3"/>
    <w:rsid w:val="00732A8C"/>
    <w:rsid w:val="00733410"/>
    <w:rsid w:val="007342EF"/>
    <w:rsid w:val="00734768"/>
    <w:rsid w:val="00737648"/>
    <w:rsid w:val="00737676"/>
    <w:rsid w:val="00740C50"/>
    <w:rsid w:val="00741EAA"/>
    <w:rsid w:val="007429CC"/>
    <w:rsid w:val="00744852"/>
    <w:rsid w:val="00744B1D"/>
    <w:rsid w:val="0074502D"/>
    <w:rsid w:val="00745742"/>
    <w:rsid w:val="00745BAC"/>
    <w:rsid w:val="00745D98"/>
    <w:rsid w:val="007464D8"/>
    <w:rsid w:val="007467E6"/>
    <w:rsid w:val="00746835"/>
    <w:rsid w:val="00746C08"/>
    <w:rsid w:val="0074734D"/>
    <w:rsid w:val="00750742"/>
    <w:rsid w:val="007515D5"/>
    <w:rsid w:val="00751DE0"/>
    <w:rsid w:val="00751E71"/>
    <w:rsid w:val="00751F7F"/>
    <w:rsid w:val="00752FBA"/>
    <w:rsid w:val="00755840"/>
    <w:rsid w:val="00760428"/>
    <w:rsid w:val="0076139B"/>
    <w:rsid w:val="007615AD"/>
    <w:rsid w:val="0076316F"/>
    <w:rsid w:val="007636EC"/>
    <w:rsid w:val="00764FB0"/>
    <w:rsid w:val="007714DE"/>
    <w:rsid w:val="00773124"/>
    <w:rsid w:val="007752ED"/>
    <w:rsid w:val="00780525"/>
    <w:rsid w:val="007818F8"/>
    <w:rsid w:val="00781A39"/>
    <w:rsid w:val="00782AC1"/>
    <w:rsid w:val="00787129"/>
    <w:rsid w:val="00790549"/>
    <w:rsid w:val="00790F4B"/>
    <w:rsid w:val="0079188D"/>
    <w:rsid w:val="0079200F"/>
    <w:rsid w:val="007926F0"/>
    <w:rsid w:val="0079418F"/>
    <w:rsid w:val="00794F2D"/>
    <w:rsid w:val="00797500"/>
    <w:rsid w:val="00797EBB"/>
    <w:rsid w:val="007A092A"/>
    <w:rsid w:val="007A2375"/>
    <w:rsid w:val="007A2578"/>
    <w:rsid w:val="007A3051"/>
    <w:rsid w:val="007A320A"/>
    <w:rsid w:val="007A32D4"/>
    <w:rsid w:val="007A39A2"/>
    <w:rsid w:val="007A423B"/>
    <w:rsid w:val="007A4FFE"/>
    <w:rsid w:val="007A5A4A"/>
    <w:rsid w:val="007B0261"/>
    <w:rsid w:val="007B0F30"/>
    <w:rsid w:val="007B118D"/>
    <w:rsid w:val="007B2167"/>
    <w:rsid w:val="007B338F"/>
    <w:rsid w:val="007B671B"/>
    <w:rsid w:val="007B68EB"/>
    <w:rsid w:val="007C00A5"/>
    <w:rsid w:val="007C35C2"/>
    <w:rsid w:val="007C3657"/>
    <w:rsid w:val="007C430A"/>
    <w:rsid w:val="007C7470"/>
    <w:rsid w:val="007C7712"/>
    <w:rsid w:val="007D0087"/>
    <w:rsid w:val="007D0F9C"/>
    <w:rsid w:val="007D4C18"/>
    <w:rsid w:val="007D5B14"/>
    <w:rsid w:val="007D71F8"/>
    <w:rsid w:val="007E0910"/>
    <w:rsid w:val="007E0EF2"/>
    <w:rsid w:val="007E1A57"/>
    <w:rsid w:val="007E25B6"/>
    <w:rsid w:val="007E321F"/>
    <w:rsid w:val="007F0AAC"/>
    <w:rsid w:val="007F297E"/>
    <w:rsid w:val="007F58E5"/>
    <w:rsid w:val="007F5D93"/>
    <w:rsid w:val="007F6065"/>
    <w:rsid w:val="00800A53"/>
    <w:rsid w:val="00802AE8"/>
    <w:rsid w:val="00802B1D"/>
    <w:rsid w:val="008053A4"/>
    <w:rsid w:val="008069BC"/>
    <w:rsid w:val="00806DFC"/>
    <w:rsid w:val="008076FB"/>
    <w:rsid w:val="00807AFC"/>
    <w:rsid w:val="008101DF"/>
    <w:rsid w:val="0081071D"/>
    <w:rsid w:val="008114ED"/>
    <w:rsid w:val="008170A9"/>
    <w:rsid w:val="008171C8"/>
    <w:rsid w:val="008178C0"/>
    <w:rsid w:val="00817940"/>
    <w:rsid w:val="00821755"/>
    <w:rsid w:val="008218EF"/>
    <w:rsid w:val="008230CD"/>
    <w:rsid w:val="008238CF"/>
    <w:rsid w:val="0082416E"/>
    <w:rsid w:val="00825CA8"/>
    <w:rsid w:val="008265F5"/>
    <w:rsid w:val="00826AC9"/>
    <w:rsid w:val="00830EC2"/>
    <w:rsid w:val="008318DC"/>
    <w:rsid w:val="00832D43"/>
    <w:rsid w:val="0083458C"/>
    <w:rsid w:val="00835418"/>
    <w:rsid w:val="00836A36"/>
    <w:rsid w:val="00836F50"/>
    <w:rsid w:val="008377E1"/>
    <w:rsid w:val="008405C1"/>
    <w:rsid w:val="00841E77"/>
    <w:rsid w:val="00843E63"/>
    <w:rsid w:val="00846478"/>
    <w:rsid w:val="00856A41"/>
    <w:rsid w:val="00856AB8"/>
    <w:rsid w:val="008575D6"/>
    <w:rsid w:val="00857DCF"/>
    <w:rsid w:val="00860D6B"/>
    <w:rsid w:val="00862804"/>
    <w:rsid w:val="00864EA8"/>
    <w:rsid w:val="008659AC"/>
    <w:rsid w:val="00865AE2"/>
    <w:rsid w:val="0086664B"/>
    <w:rsid w:val="008705FA"/>
    <w:rsid w:val="008726E5"/>
    <w:rsid w:val="00872E6B"/>
    <w:rsid w:val="00872E95"/>
    <w:rsid w:val="0087452B"/>
    <w:rsid w:val="00876BDE"/>
    <w:rsid w:val="00877182"/>
    <w:rsid w:val="00877680"/>
    <w:rsid w:val="0088081D"/>
    <w:rsid w:val="0088128D"/>
    <w:rsid w:val="00881841"/>
    <w:rsid w:val="008827B9"/>
    <w:rsid w:val="008834B6"/>
    <w:rsid w:val="00883A82"/>
    <w:rsid w:val="008841C5"/>
    <w:rsid w:val="00885EFE"/>
    <w:rsid w:val="0089028B"/>
    <w:rsid w:val="008915E4"/>
    <w:rsid w:val="00891D23"/>
    <w:rsid w:val="0089249E"/>
    <w:rsid w:val="00893977"/>
    <w:rsid w:val="00894227"/>
    <w:rsid w:val="00896592"/>
    <w:rsid w:val="00896887"/>
    <w:rsid w:val="008A0853"/>
    <w:rsid w:val="008A08C3"/>
    <w:rsid w:val="008A0B38"/>
    <w:rsid w:val="008A0C31"/>
    <w:rsid w:val="008A10C2"/>
    <w:rsid w:val="008A1684"/>
    <w:rsid w:val="008A2135"/>
    <w:rsid w:val="008A24C0"/>
    <w:rsid w:val="008A2A85"/>
    <w:rsid w:val="008A2D4D"/>
    <w:rsid w:val="008A71A7"/>
    <w:rsid w:val="008A7FB2"/>
    <w:rsid w:val="008B0B1B"/>
    <w:rsid w:val="008B2A82"/>
    <w:rsid w:val="008B56B5"/>
    <w:rsid w:val="008B5EBB"/>
    <w:rsid w:val="008B6005"/>
    <w:rsid w:val="008B698E"/>
    <w:rsid w:val="008B6CB6"/>
    <w:rsid w:val="008B75A2"/>
    <w:rsid w:val="008C067C"/>
    <w:rsid w:val="008C2F96"/>
    <w:rsid w:val="008C3C0E"/>
    <w:rsid w:val="008C5917"/>
    <w:rsid w:val="008C61FF"/>
    <w:rsid w:val="008C6DAD"/>
    <w:rsid w:val="008D03DE"/>
    <w:rsid w:val="008D04E4"/>
    <w:rsid w:val="008D10C9"/>
    <w:rsid w:val="008D1B88"/>
    <w:rsid w:val="008D248D"/>
    <w:rsid w:val="008D2C9D"/>
    <w:rsid w:val="008D3063"/>
    <w:rsid w:val="008D57CC"/>
    <w:rsid w:val="008D69C6"/>
    <w:rsid w:val="008E00F3"/>
    <w:rsid w:val="008E494B"/>
    <w:rsid w:val="008E51F0"/>
    <w:rsid w:val="008E53BF"/>
    <w:rsid w:val="008E5A3F"/>
    <w:rsid w:val="008E632C"/>
    <w:rsid w:val="008F125F"/>
    <w:rsid w:val="008F12B7"/>
    <w:rsid w:val="008F2EEA"/>
    <w:rsid w:val="008F492E"/>
    <w:rsid w:val="0090211E"/>
    <w:rsid w:val="009043EC"/>
    <w:rsid w:val="00904947"/>
    <w:rsid w:val="0090597C"/>
    <w:rsid w:val="00907814"/>
    <w:rsid w:val="009104BD"/>
    <w:rsid w:val="00910631"/>
    <w:rsid w:val="00911198"/>
    <w:rsid w:val="00912DDB"/>
    <w:rsid w:val="0091327A"/>
    <w:rsid w:val="00913944"/>
    <w:rsid w:val="009140D5"/>
    <w:rsid w:val="009150EB"/>
    <w:rsid w:val="00916918"/>
    <w:rsid w:val="00916B73"/>
    <w:rsid w:val="009204B3"/>
    <w:rsid w:val="009226FA"/>
    <w:rsid w:val="0092389F"/>
    <w:rsid w:val="009243F5"/>
    <w:rsid w:val="00924DB4"/>
    <w:rsid w:val="00925965"/>
    <w:rsid w:val="00927591"/>
    <w:rsid w:val="0093039F"/>
    <w:rsid w:val="009311AB"/>
    <w:rsid w:val="00933DC7"/>
    <w:rsid w:val="00934D5E"/>
    <w:rsid w:val="00935FA5"/>
    <w:rsid w:val="00936545"/>
    <w:rsid w:val="00937AFD"/>
    <w:rsid w:val="00941223"/>
    <w:rsid w:val="009418DD"/>
    <w:rsid w:val="0094195A"/>
    <w:rsid w:val="009429D4"/>
    <w:rsid w:val="009466D2"/>
    <w:rsid w:val="00951767"/>
    <w:rsid w:val="009518F0"/>
    <w:rsid w:val="00953895"/>
    <w:rsid w:val="00954A0E"/>
    <w:rsid w:val="00955A1A"/>
    <w:rsid w:val="00960121"/>
    <w:rsid w:val="0096058E"/>
    <w:rsid w:val="009605B7"/>
    <w:rsid w:val="00961AE6"/>
    <w:rsid w:val="0096224F"/>
    <w:rsid w:val="00965053"/>
    <w:rsid w:val="00965BC5"/>
    <w:rsid w:val="00966A8F"/>
    <w:rsid w:val="00966AC7"/>
    <w:rsid w:val="00967278"/>
    <w:rsid w:val="00967A09"/>
    <w:rsid w:val="00967C40"/>
    <w:rsid w:val="00970277"/>
    <w:rsid w:val="009706C4"/>
    <w:rsid w:val="00971076"/>
    <w:rsid w:val="009715C1"/>
    <w:rsid w:val="00971914"/>
    <w:rsid w:val="0097195B"/>
    <w:rsid w:val="009752CF"/>
    <w:rsid w:val="009764AE"/>
    <w:rsid w:val="00976D2D"/>
    <w:rsid w:val="0097746A"/>
    <w:rsid w:val="009779E2"/>
    <w:rsid w:val="00980430"/>
    <w:rsid w:val="009813A5"/>
    <w:rsid w:val="00981A26"/>
    <w:rsid w:val="00981AEE"/>
    <w:rsid w:val="0098209D"/>
    <w:rsid w:val="00983101"/>
    <w:rsid w:val="009832F1"/>
    <w:rsid w:val="00987B03"/>
    <w:rsid w:val="00987D64"/>
    <w:rsid w:val="00987FF8"/>
    <w:rsid w:val="00990966"/>
    <w:rsid w:val="00990AEC"/>
    <w:rsid w:val="00990E42"/>
    <w:rsid w:val="00990E58"/>
    <w:rsid w:val="0099178A"/>
    <w:rsid w:val="00991B71"/>
    <w:rsid w:val="00992009"/>
    <w:rsid w:val="00992232"/>
    <w:rsid w:val="00993C33"/>
    <w:rsid w:val="0099411C"/>
    <w:rsid w:val="009944B4"/>
    <w:rsid w:val="00994601"/>
    <w:rsid w:val="0099464D"/>
    <w:rsid w:val="009948FB"/>
    <w:rsid w:val="00996552"/>
    <w:rsid w:val="009A2320"/>
    <w:rsid w:val="009A48CF"/>
    <w:rsid w:val="009A48F1"/>
    <w:rsid w:val="009A5BA3"/>
    <w:rsid w:val="009A686D"/>
    <w:rsid w:val="009A6CFC"/>
    <w:rsid w:val="009A71B0"/>
    <w:rsid w:val="009A7D73"/>
    <w:rsid w:val="009A7E40"/>
    <w:rsid w:val="009B02CA"/>
    <w:rsid w:val="009B0CD8"/>
    <w:rsid w:val="009B181A"/>
    <w:rsid w:val="009B6197"/>
    <w:rsid w:val="009C0577"/>
    <w:rsid w:val="009C1D5F"/>
    <w:rsid w:val="009C3BFD"/>
    <w:rsid w:val="009C4F16"/>
    <w:rsid w:val="009C52BD"/>
    <w:rsid w:val="009C5636"/>
    <w:rsid w:val="009C5732"/>
    <w:rsid w:val="009C57CB"/>
    <w:rsid w:val="009C70C7"/>
    <w:rsid w:val="009D0A36"/>
    <w:rsid w:val="009D1990"/>
    <w:rsid w:val="009D2BD6"/>
    <w:rsid w:val="009D4A89"/>
    <w:rsid w:val="009D4E8B"/>
    <w:rsid w:val="009D77E1"/>
    <w:rsid w:val="009E18EB"/>
    <w:rsid w:val="009E19AB"/>
    <w:rsid w:val="009E4011"/>
    <w:rsid w:val="009E4AA4"/>
    <w:rsid w:val="009E4B0D"/>
    <w:rsid w:val="009E79A4"/>
    <w:rsid w:val="009F07ED"/>
    <w:rsid w:val="009F1B85"/>
    <w:rsid w:val="009F228A"/>
    <w:rsid w:val="009F2D64"/>
    <w:rsid w:val="00A007C2"/>
    <w:rsid w:val="00A00B53"/>
    <w:rsid w:val="00A01347"/>
    <w:rsid w:val="00A02100"/>
    <w:rsid w:val="00A054E5"/>
    <w:rsid w:val="00A060FD"/>
    <w:rsid w:val="00A0670B"/>
    <w:rsid w:val="00A12A9C"/>
    <w:rsid w:val="00A147BF"/>
    <w:rsid w:val="00A147F8"/>
    <w:rsid w:val="00A14FE8"/>
    <w:rsid w:val="00A1524B"/>
    <w:rsid w:val="00A15CCA"/>
    <w:rsid w:val="00A16202"/>
    <w:rsid w:val="00A172DE"/>
    <w:rsid w:val="00A176C5"/>
    <w:rsid w:val="00A21FBC"/>
    <w:rsid w:val="00A2277A"/>
    <w:rsid w:val="00A227EC"/>
    <w:rsid w:val="00A233E9"/>
    <w:rsid w:val="00A23624"/>
    <w:rsid w:val="00A23749"/>
    <w:rsid w:val="00A237AB"/>
    <w:rsid w:val="00A23E30"/>
    <w:rsid w:val="00A24603"/>
    <w:rsid w:val="00A2514E"/>
    <w:rsid w:val="00A2756D"/>
    <w:rsid w:val="00A27646"/>
    <w:rsid w:val="00A27AF7"/>
    <w:rsid w:val="00A31F5A"/>
    <w:rsid w:val="00A33349"/>
    <w:rsid w:val="00A3508A"/>
    <w:rsid w:val="00A401CB"/>
    <w:rsid w:val="00A41CE4"/>
    <w:rsid w:val="00A42FE2"/>
    <w:rsid w:val="00A45322"/>
    <w:rsid w:val="00A5052B"/>
    <w:rsid w:val="00A50CEC"/>
    <w:rsid w:val="00A52131"/>
    <w:rsid w:val="00A53F64"/>
    <w:rsid w:val="00A5555F"/>
    <w:rsid w:val="00A555ED"/>
    <w:rsid w:val="00A6405E"/>
    <w:rsid w:val="00A64E82"/>
    <w:rsid w:val="00A65928"/>
    <w:rsid w:val="00A65EFF"/>
    <w:rsid w:val="00A661A5"/>
    <w:rsid w:val="00A667E2"/>
    <w:rsid w:val="00A703F4"/>
    <w:rsid w:val="00A72A9A"/>
    <w:rsid w:val="00A76276"/>
    <w:rsid w:val="00A76323"/>
    <w:rsid w:val="00A7797B"/>
    <w:rsid w:val="00A77BCA"/>
    <w:rsid w:val="00A77CE2"/>
    <w:rsid w:val="00A80FE7"/>
    <w:rsid w:val="00A832C8"/>
    <w:rsid w:val="00A84521"/>
    <w:rsid w:val="00A84A09"/>
    <w:rsid w:val="00A84DA8"/>
    <w:rsid w:val="00A85B51"/>
    <w:rsid w:val="00A87A64"/>
    <w:rsid w:val="00A87C32"/>
    <w:rsid w:val="00A87CCB"/>
    <w:rsid w:val="00A903C3"/>
    <w:rsid w:val="00A9091F"/>
    <w:rsid w:val="00A92B16"/>
    <w:rsid w:val="00A95E65"/>
    <w:rsid w:val="00A96EF1"/>
    <w:rsid w:val="00A9758D"/>
    <w:rsid w:val="00A9777C"/>
    <w:rsid w:val="00AA0427"/>
    <w:rsid w:val="00AA32C8"/>
    <w:rsid w:val="00AA595E"/>
    <w:rsid w:val="00AA64A7"/>
    <w:rsid w:val="00AA7CCC"/>
    <w:rsid w:val="00AB04AF"/>
    <w:rsid w:val="00AB0FF1"/>
    <w:rsid w:val="00AB38E9"/>
    <w:rsid w:val="00AB4643"/>
    <w:rsid w:val="00AB5316"/>
    <w:rsid w:val="00AB555B"/>
    <w:rsid w:val="00AB56EE"/>
    <w:rsid w:val="00AB759E"/>
    <w:rsid w:val="00AC0CBB"/>
    <w:rsid w:val="00AC1BFC"/>
    <w:rsid w:val="00AC26EE"/>
    <w:rsid w:val="00AC2ACC"/>
    <w:rsid w:val="00AC376C"/>
    <w:rsid w:val="00AC3911"/>
    <w:rsid w:val="00AC3E4C"/>
    <w:rsid w:val="00AC7D8D"/>
    <w:rsid w:val="00AD09E8"/>
    <w:rsid w:val="00AD0B6B"/>
    <w:rsid w:val="00AD7119"/>
    <w:rsid w:val="00AE0FDF"/>
    <w:rsid w:val="00AE2662"/>
    <w:rsid w:val="00AE3A18"/>
    <w:rsid w:val="00AE424E"/>
    <w:rsid w:val="00AE50F2"/>
    <w:rsid w:val="00AE5535"/>
    <w:rsid w:val="00AE5604"/>
    <w:rsid w:val="00AE79D7"/>
    <w:rsid w:val="00AF1FC4"/>
    <w:rsid w:val="00AF2A7F"/>
    <w:rsid w:val="00AF2CC2"/>
    <w:rsid w:val="00AF5065"/>
    <w:rsid w:val="00AF5FA7"/>
    <w:rsid w:val="00AF6AA6"/>
    <w:rsid w:val="00AF6CF7"/>
    <w:rsid w:val="00B00223"/>
    <w:rsid w:val="00B01562"/>
    <w:rsid w:val="00B05140"/>
    <w:rsid w:val="00B054DB"/>
    <w:rsid w:val="00B05EF3"/>
    <w:rsid w:val="00B0644D"/>
    <w:rsid w:val="00B10AF1"/>
    <w:rsid w:val="00B11C44"/>
    <w:rsid w:val="00B12EB0"/>
    <w:rsid w:val="00B15CA4"/>
    <w:rsid w:val="00B21865"/>
    <w:rsid w:val="00B22345"/>
    <w:rsid w:val="00B223B4"/>
    <w:rsid w:val="00B2730B"/>
    <w:rsid w:val="00B301E0"/>
    <w:rsid w:val="00B30427"/>
    <w:rsid w:val="00B31375"/>
    <w:rsid w:val="00B32D84"/>
    <w:rsid w:val="00B3307E"/>
    <w:rsid w:val="00B3333E"/>
    <w:rsid w:val="00B34279"/>
    <w:rsid w:val="00B34C44"/>
    <w:rsid w:val="00B3531F"/>
    <w:rsid w:val="00B35471"/>
    <w:rsid w:val="00B35A8B"/>
    <w:rsid w:val="00B35EA9"/>
    <w:rsid w:val="00B36C26"/>
    <w:rsid w:val="00B37E37"/>
    <w:rsid w:val="00B440F9"/>
    <w:rsid w:val="00B460E7"/>
    <w:rsid w:val="00B473A0"/>
    <w:rsid w:val="00B555B2"/>
    <w:rsid w:val="00B55FAF"/>
    <w:rsid w:val="00B568C6"/>
    <w:rsid w:val="00B57817"/>
    <w:rsid w:val="00B616C5"/>
    <w:rsid w:val="00B61825"/>
    <w:rsid w:val="00B620C6"/>
    <w:rsid w:val="00B630C6"/>
    <w:rsid w:val="00B63584"/>
    <w:rsid w:val="00B63FF4"/>
    <w:rsid w:val="00B653EE"/>
    <w:rsid w:val="00B65C0C"/>
    <w:rsid w:val="00B661D1"/>
    <w:rsid w:val="00B6641F"/>
    <w:rsid w:val="00B66DBE"/>
    <w:rsid w:val="00B70205"/>
    <w:rsid w:val="00B71D75"/>
    <w:rsid w:val="00B759C4"/>
    <w:rsid w:val="00B75BEE"/>
    <w:rsid w:val="00B76500"/>
    <w:rsid w:val="00B76A1D"/>
    <w:rsid w:val="00B77AA6"/>
    <w:rsid w:val="00B80E49"/>
    <w:rsid w:val="00B82298"/>
    <w:rsid w:val="00B82668"/>
    <w:rsid w:val="00B92D0F"/>
    <w:rsid w:val="00B9678A"/>
    <w:rsid w:val="00B978D2"/>
    <w:rsid w:val="00B979EB"/>
    <w:rsid w:val="00B97F58"/>
    <w:rsid w:val="00BA1CF4"/>
    <w:rsid w:val="00BA22DE"/>
    <w:rsid w:val="00BA362F"/>
    <w:rsid w:val="00BA3888"/>
    <w:rsid w:val="00BA3E4B"/>
    <w:rsid w:val="00BA5A79"/>
    <w:rsid w:val="00BA6A0C"/>
    <w:rsid w:val="00BA6D8E"/>
    <w:rsid w:val="00BA7873"/>
    <w:rsid w:val="00BB19F2"/>
    <w:rsid w:val="00BB3732"/>
    <w:rsid w:val="00BB37D6"/>
    <w:rsid w:val="00BB3B4B"/>
    <w:rsid w:val="00BB3F05"/>
    <w:rsid w:val="00BB3FB8"/>
    <w:rsid w:val="00BB4440"/>
    <w:rsid w:val="00BB4FA4"/>
    <w:rsid w:val="00BB627E"/>
    <w:rsid w:val="00BB794A"/>
    <w:rsid w:val="00BC025D"/>
    <w:rsid w:val="00BC078B"/>
    <w:rsid w:val="00BC11E6"/>
    <w:rsid w:val="00BC2CC4"/>
    <w:rsid w:val="00BC5723"/>
    <w:rsid w:val="00BC5F44"/>
    <w:rsid w:val="00BC62C5"/>
    <w:rsid w:val="00BC6E80"/>
    <w:rsid w:val="00BD54F3"/>
    <w:rsid w:val="00BE000B"/>
    <w:rsid w:val="00BE0376"/>
    <w:rsid w:val="00BE0A02"/>
    <w:rsid w:val="00BE0D34"/>
    <w:rsid w:val="00BE11A0"/>
    <w:rsid w:val="00BE183E"/>
    <w:rsid w:val="00BE3763"/>
    <w:rsid w:val="00BE42B6"/>
    <w:rsid w:val="00BE5149"/>
    <w:rsid w:val="00BE5991"/>
    <w:rsid w:val="00BE62A8"/>
    <w:rsid w:val="00BE74A7"/>
    <w:rsid w:val="00BE74E0"/>
    <w:rsid w:val="00BE7961"/>
    <w:rsid w:val="00BE7EBC"/>
    <w:rsid w:val="00BF07CE"/>
    <w:rsid w:val="00BF2599"/>
    <w:rsid w:val="00BF25EB"/>
    <w:rsid w:val="00BF358E"/>
    <w:rsid w:val="00BF3D2E"/>
    <w:rsid w:val="00BF6AF9"/>
    <w:rsid w:val="00C00168"/>
    <w:rsid w:val="00C0083E"/>
    <w:rsid w:val="00C0305A"/>
    <w:rsid w:val="00C04AD6"/>
    <w:rsid w:val="00C075BB"/>
    <w:rsid w:val="00C1356B"/>
    <w:rsid w:val="00C136AA"/>
    <w:rsid w:val="00C147E5"/>
    <w:rsid w:val="00C1541C"/>
    <w:rsid w:val="00C20BFE"/>
    <w:rsid w:val="00C21A82"/>
    <w:rsid w:val="00C224A4"/>
    <w:rsid w:val="00C22E64"/>
    <w:rsid w:val="00C264FC"/>
    <w:rsid w:val="00C27A25"/>
    <w:rsid w:val="00C27F3F"/>
    <w:rsid w:val="00C3197D"/>
    <w:rsid w:val="00C31D26"/>
    <w:rsid w:val="00C32DE3"/>
    <w:rsid w:val="00C359C1"/>
    <w:rsid w:val="00C35CFD"/>
    <w:rsid w:val="00C4062C"/>
    <w:rsid w:val="00C41CC2"/>
    <w:rsid w:val="00C44406"/>
    <w:rsid w:val="00C447AA"/>
    <w:rsid w:val="00C4538A"/>
    <w:rsid w:val="00C4569B"/>
    <w:rsid w:val="00C47D98"/>
    <w:rsid w:val="00C51336"/>
    <w:rsid w:val="00C5248B"/>
    <w:rsid w:val="00C5373B"/>
    <w:rsid w:val="00C53EAC"/>
    <w:rsid w:val="00C55090"/>
    <w:rsid w:val="00C570D4"/>
    <w:rsid w:val="00C602DE"/>
    <w:rsid w:val="00C6096A"/>
    <w:rsid w:val="00C61DBA"/>
    <w:rsid w:val="00C6451F"/>
    <w:rsid w:val="00C648D3"/>
    <w:rsid w:val="00C65F50"/>
    <w:rsid w:val="00C661F7"/>
    <w:rsid w:val="00C66D64"/>
    <w:rsid w:val="00C67439"/>
    <w:rsid w:val="00C67989"/>
    <w:rsid w:val="00C72D0D"/>
    <w:rsid w:val="00C7325A"/>
    <w:rsid w:val="00C74E58"/>
    <w:rsid w:val="00C74E99"/>
    <w:rsid w:val="00C74FCE"/>
    <w:rsid w:val="00C75B2C"/>
    <w:rsid w:val="00C7618A"/>
    <w:rsid w:val="00C80F72"/>
    <w:rsid w:val="00C81D48"/>
    <w:rsid w:val="00C82382"/>
    <w:rsid w:val="00C82B2E"/>
    <w:rsid w:val="00C84BEC"/>
    <w:rsid w:val="00C864EE"/>
    <w:rsid w:val="00C86658"/>
    <w:rsid w:val="00C86953"/>
    <w:rsid w:val="00C86C58"/>
    <w:rsid w:val="00C870E7"/>
    <w:rsid w:val="00C87B60"/>
    <w:rsid w:val="00C90305"/>
    <w:rsid w:val="00C903C2"/>
    <w:rsid w:val="00C9284A"/>
    <w:rsid w:val="00C937B3"/>
    <w:rsid w:val="00CA0E21"/>
    <w:rsid w:val="00CA11E1"/>
    <w:rsid w:val="00CA1C0C"/>
    <w:rsid w:val="00CA5BA2"/>
    <w:rsid w:val="00CA7F7C"/>
    <w:rsid w:val="00CB2414"/>
    <w:rsid w:val="00CB5190"/>
    <w:rsid w:val="00CB523C"/>
    <w:rsid w:val="00CB7C23"/>
    <w:rsid w:val="00CC0050"/>
    <w:rsid w:val="00CC19D3"/>
    <w:rsid w:val="00CC1AE7"/>
    <w:rsid w:val="00CC3129"/>
    <w:rsid w:val="00CC3B74"/>
    <w:rsid w:val="00CC5604"/>
    <w:rsid w:val="00CC5A79"/>
    <w:rsid w:val="00CC6659"/>
    <w:rsid w:val="00CC6C99"/>
    <w:rsid w:val="00CC7B23"/>
    <w:rsid w:val="00CD0A19"/>
    <w:rsid w:val="00CD1E08"/>
    <w:rsid w:val="00CD37D8"/>
    <w:rsid w:val="00CD6E96"/>
    <w:rsid w:val="00CD75C1"/>
    <w:rsid w:val="00CE15E5"/>
    <w:rsid w:val="00CE17AC"/>
    <w:rsid w:val="00CE1F3D"/>
    <w:rsid w:val="00CE5702"/>
    <w:rsid w:val="00CE5D5D"/>
    <w:rsid w:val="00CE7D9A"/>
    <w:rsid w:val="00CF07BF"/>
    <w:rsid w:val="00CF1892"/>
    <w:rsid w:val="00CF2A99"/>
    <w:rsid w:val="00CF4630"/>
    <w:rsid w:val="00CF5D5F"/>
    <w:rsid w:val="00CF66E4"/>
    <w:rsid w:val="00CF67D9"/>
    <w:rsid w:val="00D01D39"/>
    <w:rsid w:val="00D02256"/>
    <w:rsid w:val="00D023B2"/>
    <w:rsid w:val="00D0255D"/>
    <w:rsid w:val="00D02B3D"/>
    <w:rsid w:val="00D04427"/>
    <w:rsid w:val="00D050F8"/>
    <w:rsid w:val="00D06192"/>
    <w:rsid w:val="00D06B99"/>
    <w:rsid w:val="00D102CD"/>
    <w:rsid w:val="00D10F30"/>
    <w:rsid w:val="00D1122A"/>
    <w:rsid w:val="00D116AF"/>
    <w:rsid w:val="00D12271"/>
    <w:rsid w:val="00D15C52"/>
    <w:rsid w:val="00D15CAA"/>
    <w:rsid w:val="00D15D4E"/>
    <w:rsid w:val="00D166F3"/>
    <w:rsid w:val="00D173E3"/>
    <w:rsid w:val="00D20555"/>
    <w:rsid w:val="00D21784"/>
    <w:rsid w:val="00D22465"/>
    <w:rsid w:val="00D24888"/>
    <w:rsid w:val="00D254AD"/>
    <w:rsid w:val="00D279B9"/>
    <w:rsid w:val="00D27F8A"/>
    <w:rsid w:val="00D30D03"/>
    <w:rsid w:val="00D30F0C"/>
    <w:rsid w:val="00D30F51"/>
    <w:rsid w:val="00D31F11"/>
    <w:rsid w:val="00D32C19"/>
    <w:rsid w:val="00D3337A"/>
    <w:rsid w:val="00D36B08"/>
    <w:rsid w:val="00D44E2B"/>
    <w:rsid w:val="00D44EAA"/>
    <w:rsid w:val="00D45308"/>
    <w:rsid w:val="00D4666B"/>
    <w:rsid w:val="00D469DD"/>
    <w:rsid w:val="00D46A20"/>
    <w:rsid w:val="00D47C8C"/>
    <w:rsid w:val="00D50F49"/>
    <w:rsid w:val="00D51580"/>
    <w:rsid w:val="00D52842"/>
    <w:rsid w:val="00D53D0C"/>
    <w:rsid w:val="00D53F45"/>
    <w:rsid w:val="00D565F8"/>
    <w:rsid w:val="00D57E7D"/>
    <w:rsid w:val="00D57F26"/>
    <w:rsid w:val="00D60774"/>
    <w:rsid w:val="00D60D0D"/>
    <w:rsid w:val="00D61B8A"/>
    <w:rsid w:val="00D61BD7"/>
    <w:rsid w:val="00D62E06"/>
    <w:rsid w:val="00D62E65"/>
    <w:rsid w:val="00D65F08"/>
    <w:rsid w:val="00D65F92"/>
    <w:rsid w:val="00D7099C"/>
    <w:rsid w:val="00D7536B"/>
    <w:rsid w:val="00D7630A"/>
    <w:rsid w:val="00D76D77"/>
    <w:rsid w:val="00D80343"/>
    <w:rsid w:val="00D82A44"/>
    <w:rsid w:val="00D82BCB"/>
    <w:rsid w:val="00D849B6"/>
    <w:rsid w:val="00D84D10"/>
    <w:rsid w:val="00D859B1"/>
    <w:rsid w:val="00D86C4C"/>
    <w:rsid w:val="00D878D4"/>
    <w:rsid w:val="00D908BA"/>
    <w:rsid w:val="00D935FF"/>
    <w:rsid w:val="00D94126"/>
    <w:rsid w:val="00D948A1"/>
    <w:rsid w:val="00D94E1B"/>
    <w:rsid w:val="00D959AF"/>
    <w:rsid w:val="00D95C5C"/>
    <w:rsid w:val="00D97469"/>
    <w:rsid w:val="00DA0A21"/>
    <w:rsid w:val="00DA224E"/>
    <w:rsid w:val="00DA3543"/>
    <w:rsid w:val="00DA38BE"/>
    <w:rsid w:val="00DA3952"/>
    <w:rsid w:val="00DA6118"/>
    <w:rsid w:val="00DA7344"/>
    <w:rsid w:val="00DA7892"/>
    <w:rsid w:val="00DB05E7"/>
    <w:rsid w:val="00DB2821"/>
    <w:rsid w:val="00DB2F70"/>
    <w:rsid w:val="00DB4B94"/>
    <w:rsid w:val="00DB53FB"/>
    <w:rsid w:val="00DB575A"/>
    <w:rsid w:val="00DB58FF"/>
    <w:rsid w:val="00DB6B76"/>
    <w:rsid w:val="00DB7EE3"/>
    <w:rsid w:val="00DC445A"/>
    <w:rsid w:val="00DD0C4E"/>
    <w:rsid w:val="00DD1C8E"/>
    <w:rsid w:val="00DD22F9"/>
    <w:rsid w:val="00DD2664"/>
    <w:rsid w:val="00DD2D1F"/>
    <w:rsid w:val="00DD3150"/>
    <w:rsid w:val="00DD3EBE"/>
    <w:rsid w:val="00DD40C8"/>
    <w:rsid w:val="00DD5704"/>
    <w:rsid w:val="00DD5A8E"/>
    <w:rsid w:val="00DD6D3D"/>
    <w:rsid w:val="00DD6EA5"/>
    <w:rsid w:val="00DD6ED1"/>
    <w:rsid w:val="00DE084F"/>
    <w:rsid w:val="00DE0A68"/>
    <w:rsid w:val="00DE1B59"/>
    <w:rsid w:val="00DE2107"/>
    <w:rsid w:val="00DE3850"/>
    <w:rsid w:val="00DE4102"/>
    <w:rsid w:val="00DE513B"/>
    <w:rsid w:val="00DE67C0"/>
    <w:rsid w:val="00DE6DAA"/>
    <w:rsid w:val="00DE6E19"/>
    <w:rsid w:val="00DE7720"/>
    <w:rsid w:val="00DF18F8"/>
    <w:rsid w:val="00DF2306"/>
    <w:rsid w:val="00DF2ADF"/>
    <w:rsid w:val="00DF3586"/>
    <w:rsid w:val="00DF3B8D"/>
    <w:rsid w:val="00DF65BC"/>
    <w:rsid w:val="00DF6846"/>
    <w:rsid w:val="00DF6D52"/>
    <w:rsid w:val="00E0061B"/>
    <w:rsid w:val="00E0074F"/>
    <w:rsid w:val="00E00A1E"/>
    <w:rsid w:val="00E03227"/>
    <w:rsid w:val="00E05E01"/>
    <w:rsid w:val="00E0790B"/>
    <w:rsid w:val="00E101A5"/>
    <w:rsid w:val="00E10838"/>
    <w:rsid w:val="00E138CB"/>
    <w:rsid w:val="00E15662"/>
    <w:rsid w:val="00E17056"/>
    <w:rsid w:val="00E21EEB"/>
    <w:rsid w:val="00E22902"/>
    <w:rsid w:val="00E24003"/>
    <w:rsid w:val="00E24068"/>
    <w:rsid w:val="00E26B28"/>
    <w:rsid w:val="00E3313E"/>
    <w:rsid w:val="00E33D2C"/>
    <w:rsid w:val="00E34581"/>
    <w:rsid w:val="00E374BC"/>
    <w:rsid w:val="00E40AF6"/>
    <w:rsid w:val="00E43C30"/>
    <w:rsid w:val="00E44053"/>
    <w:rsid w:val="00E44D8D"/>
    <w:rsid w:val="00E47351"/>
    <w:rsid w:val="00E478F6"/>
    <w:rsid w:val="00E50F6A"/>
    <w:rsid w:val="00E526C0"/>
    <w:rsid w:val="00E53B87"/>
    <w:rsid w:val="00E57DA1"/>
    <w:rsid w:val="00E60359"/>
    <w:rsid w:val="00E60CE7"/>
    <w:rsid w:val="00E620A7"/>
    <w:rsid w:val="00E6226D"/>
    <w:rsid w:val="00E6298F"/>
    <w:rsid w:val="00E62DCA"/>
    <w:rsid w:val="00E6452D"/>
    <w:rsid w:val="00E65E1D"/>
    <w:rsid w:val="00E67728"/>
    <w:rsid w:val="00E7244F"/>
    <w:rsid w:val="00E73180"/>
    <w:rsid w:val="00E7415E"/>
    <w:rsid w:val="00E750DF"/>
    <w:rsid w:val="00E7610E"/>
    <w:rsid w:val="00E76DAD"/>
    <w:rsid w:val="00E812E1"/>
    <w:rsid w:val="00E81AF0"/>
    <w:rsid w:val="00E846E5"/>
    <w:rsid w:val="00E84AD3"/>
    <w:rsid w:val="00E85B4B"/>
    <w:rsid w:val="00E86710"/>
    <w:rsid w:val="00E86F97"/>
    <w:rsid w:val="00E877D7"/>
    <w:rsid w:val="00E90F9F"/>
    <w:rsid w:val="00E918D1"/>
    <w:rsid w:val="00E91CF5"/>
    <w:rsid w:val="00E92A45"/>
    <w:rsid w:val="00E93C21"/>
    <w:rsid w:val="00E9420C"/>
    <w:rsid w:val="00E9450F"/>
    <w:rsid w:val="00E94742"/>
    <w:rsid w:val="00E95F53"/>
    <w:rsid w:val="00E9743F"/>
    <w:rsid w:val="00EA0590"/>
    <w:rsid w:val="00EA0ECF"/>
    <w:rsid w:val="00EA10D4"/>
    <w:rsid w:val="00EA11A1"/>
    <w:rsid w:val="00EA1287"/>
    <w:rsid w:val="00EA1AF6"/>
    <w:rsid w:val="00EA30C8"/>
    <w:rsid w:val="00EA5DEA"/>
    <w:rsid w:val="00EA6C0B"/>
    <w:rsid w:val="00EA7614"/>
    <w:rsid w:val="00EB1175"/>
    <w:rsid w:val="00EB3212"/>
    <w:rsid w:val="00EB41AF"/>
    <w:rsid w:val="00EB6285"/>
    <w:rsid w:val="00EB6B42"/>
    <w:rsid w:val="00EC0793"/>
    <w:rsid w:val="00EC0F61"/>
    <w:rsid w:val="00EC1794"/>
    <w:rsid w:val="00EC25D3"/>
    <w:rsid w:val="00EC3B22"/>
    <w:rsid w:val="00EC4C8C"/>
    <w:rsid w:val="00EC5189"/>
    <w:rsid w:val="00EC53D1"/>
    <w:rsid w:val="00EC67B6"/>
    <w:rsid w:val="00EC6CAF"/>
    <w:rsid w:val="00ED4530"/>
    <w:rsid w:val="00ED4AA5"/>
    <w:rsid w:val="00ED4BCB"/>
    <w:rsid w:val="00ED5621"/>
    <w:rsid w:val="00ED5B66"/>
    <w:rsid w:val="00ED66A8"/>
    <w:rsid w:val="00EE1D8D"/>
    <w:rsid w:val="00EE28D1"/>
    <w:rsid w:val="00EE4881"/>
    <w:rsid w:val="00EE76F3"/>
    <w:rsid w:val="00EE7AC3"/>
    <w:rsid w:val="00EF018C"/>
    <w:rsid w:val="00EF0B5C"/>
    <w:rsid w:val="00EF0E81"/>
    <w:rsid w:val="00EF1E34"/>
    <w:rsid w:val="00EF590E"/>
    <w:rsid w:val="00EF69EB"/>
    <w:rsid w:val="00F009E1"/>
    <w:rsid w:val="00F009FD"/>
    <w:rsid w:val="00F03AC1"/>
    <w:rsid w:val="00F04404"/>
    <w:rsid w:val="00F04A0E"/>
    <w:rsid w:val="00F05944"/>
    <w:rsid w:val="00F07677"/>
    <w:rsid w:val="00F07A0F"/>
    <w:rsid w:val="00F1017E"/>
    <w:rsid w:val="00F13883"/>
    <w:rsid w:val="00F141B8"/>
    <w:rsid w:val="00F1656D"/>
    <w:rsid w:val="00F17097"/>
    <w:rsid w:val="00F210B9"/>
    <w:rsid w:val="00F21E90"/>
    <w:rsid w:val="00F22178"/>
    <w:rsid w:val="00F23790"/>
    <w:rsid w:val="00F2380B"/>
    <w:rsid w:val="00F24F6F"/>
    <w:rsid w:val="00F25E8C"/>
    <w:rsid w:val="00F26B87"/>
    <w:rsid w:val="00F26BF1"/>
    <w:rsid w:val="00F26DA7"/>
    <w:rsid w:val="00F27214"/>
    <w:rsid w:val="00F27309"/>
    <w:rsid w:val="00F27D54"/>
    <w:rsid w:val="00F300D2"/>
    <w:rsid w:val="00F3082D"/>
    <w:rsid w:val="00F3218E"/>
    <w:rsid w:val="00F3239D"/>
    <w:rsid w:val="00F42659"/>
    <w:rsid w:val="00F431E1"/>
    <w:rsid w:val="00F43353"/>
    <w:rsid w:val="00F51063"/>
    <w:rsid w:val="00F52218"/>
    <w:rsid w:val="00F52449"/>
    <w:rsid w:val="00F52C59"/>
    <w:rsid w:val="00F550CD"/>
    <w:rsid w:val="00F57976"/>
    <w:rsid w:val="00F579EF"/>
    <w:rsid w:val="00F60281"/>
    <w:rsid w:val="00F62A98"/>
    <w:rsid w:val="00F6392A"/>
    <w:rsid w:val="00F656B9"/>
    <w:rsid w:val="00F66121"/>
    <w:rsid w:val="00F664B7"/>
    <w:rsid w:val="00F6653E"/>
    <w:rsid w:val="00F66890"/>
    <w:rsid w:val="00F70F85"/>
    <w:rsid w:val="00F71F71"/>
    <w:rsid w:val="00F73435"/>
    <w:rsid w:val="00F744BF"/>
    <w:rsid w:val="00F768E9"/>
    <w:rsid w:val="00F76ADE"/>
    <w:rsid w:val="00F76F7F"/>
    <w:rsid w:val="00F7755B"/>
    <w:rsid w:val="00F8218F"/>
    <w:rsid w:val="00F8233F"/>
    <w:rsid w:val="00F82701"/>
    <w:rsid w:val="00F82B06"/>
    <w:rsid w:val="00F840D8"/>
    <w:rsid w:val="00F85FA7"/>
    <w:rsid w:val="00F87F97"/>
    <w:rsid w:val="00F9076D"/>
    <w:rsid w:val="00F96CFC"/>
    <w:rsid w:val="00F97F59"/>
    <w:rsid w:val="00FA19BB"/>
    <w:rsid w:val="00FA1A94"/>
    <w:rsid w:val="00FA1C5D"/>
    <w:rsid w:val="00FA2591"/>
    <w:rsid w:val="00FA3D0D"/>
    <w:rsid w:val="00FA3D3F"/>
    <w:rsid w:val="00FA66F1"/>
    <w:rsid w:val="00FA70C8"/>
    <w:rsid w:val="00FA75AD"/>
    <w:rsid w:val="00FA784C"/>
    <w:rsid w:val="00FB0BB4"/>
    <w:rsid w:val="00FB14A3"/>
    <w:rsid w:val="00FB3198"/>
    <w:rsid w:val="00FB44DF"/>
    <w:rsid w:val="00FB599A"/>
    <w:rsid w:val="00FB5E58"/>
    <w:rsid w:val="00FC2858"/>
    <w:rsid w:val="00FC42AA"/>
    <w:rsid w:val="00FC44A3"/>
    <w:rsid w:val="00FC48AE"/>
    <w:rsid w:val="00FC7F6B"/>
    <w:rsid w:val="00FD15C5"/>
    <w:rsid w:val="00FD43BF"/>
    <w:rsid w:val="00FD53D0"/>
    <w:rsid w:val="00FD544C"/>
    <w:rsid w:val="00FD57B7"/>
    <w:rsid w:val="00FD5A63"/>
    <w:rsid w:val="00FD780E"/>
    <w:rsid w:val="00FE031C"/>
    <w:rsid w:val="00FE1114"/>
    <w:rsid w:val="00FE22FD"/>
    <w:rsid w:val="00FE2BC5"/>
    <w:rsid w:val="00FE327B"/>
    <w:rsid w:val="00FE376C"/>
    <w:rsid w:val="00FE4B86"/>
    <w:rsid w:val="00FE4C58"/>
    <w:rsid w:val="00FE4D97"/>
    <w:rsid w:val="00FE689B"/>
    <w:rsid w:val="00FF008A"/>
    <w:rsid w:val="00FF077C"/>
    <w:rsid w:val="00FF113F"/>
    <w:rsid w:val="00FF2A8D"/>
    <w:rsid w:val="00FF4B1B"/>
    <w:rsid w:val="00FF520B"/>
    <w:rsid w:val="00FF5E3C"/>
    <w:rsid w:val="00FF657B"/>
    <w:rsid w:val="00FF6DF8"/>
    <w:rsid w:val="00FF6E10"/>
    <w:rsid w:val="00FF79E0"/>
    <w:rsid w:val="00FF7B2B"/>
  </w:rsids>
  <m:mathPr>
    <m:mathFont m:val="Cambria Math"/>
    <m:brkBin m:val="before"/>
    <m:brkBinSub m:val="--"/>
    <m:smallFrac m:val="0"/>
    <m:dispDef/>
    <m:lMargin m:val="0"/>
    <m:rMargin m:val="0"/>
    <m:defJc m:val="centerGroup"/>
    <m:wrapIndent m:val="1440"/>
    <m:intLim m:val="subSup"/>
    <m:naryLim m:val="undOvr"/>
  </m:mathPr>
  <w:themeFontLang w:val="de-DE" w:eastAsia="ja-JP"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01D0CE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de-DE" w:eastAsia="de-DE"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5248B"/>
  </w:style>
  <w:style w:type="paragraph" w:styleId="Heading1">
    <w:name w:val="heading 1"/>
    <w:basedOn w:val="Normal"/>
    <w:next w:val="Normal"/>
    <w:link w:val="Heading1Char"/>
    <w:uiPriority w:val="9"/>
    <w:qFormat/>
    <w:rsid w:val="001270E8"/>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rsid w:val="00C00168"/>
    <w:pPr>
      <w:keepNext/>
      <w:spacing w:before="240" w:after="60"/>
      <w:outlineLvl w:val="1"/>
    </w:pPr>
    <w:rPr>
      <w:rFonts w:ascii="Cambria" w:hAnsi="Cambria"/>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99"/>
    <w:rsid w:val="00C524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CD1E08"/>
    <w:rPr>
      <w:color w:val="356587"/>
      <w:u w:val="single"/>
    </w:rPr>
  </w:style>
  <w:style w:type="paragraph" w:styleId="FootnoteText">
    <w:name w:val="footnote text"/>
    <w:basedOn w:val="Normal"/>
    <w:link w:val="FootnoteTextChar"/>
    <w:semiHidden/>
    <w:rsid w:val="00CD1E08"/>
    <w:rPr>
      <w:sz w:val="20"/>
      <w:szCs w:val="20"/>
    </w:rPr>
  </w:style>
  <w:style w:type="character" w:customStyle="1" w:styleId="FootnoteTextChar">
    <w:name w:val="Footnote Text Char"/>
    <w:link w:val="FootnoteText"/>
    <w:semiHidden/>
    <w:rsid w:val="00CD1E08"/>
    <w:rPr>
      <w:sz w:val="20"/>
      <w:szCs w:val="20"/>
    </w:rPr>
  </w:style>
  <w:style w:type="character" w:styleId="FootnoteReference">
    <w:name w:val="footnote reference"/>
    <w:uiPriority w:val="99"/>
    <w:semiHidden/>
    <w:rsid w:val="00CD1E08"/>
    <w:rPr>
      <w:vertAlign w:val="superscript"/>
    </w:rPr>
  </w:style>
  <w:style w:type="paragraph" w:customStyle="1" w:styleId="Vordrucktext">
    <w:name w:val="Vordrucktext"/>
    <w:rsid w:val="00CD1E08"/>
    <w:pPr>
      <w:keepLines/>
      <w:widowControl w:val="0"/>
      <w:tabs>
        <w:tab w:val="left" w:pos="567"/>
      </w:tabs>
      <w:jc w:val="both"/>
    </w:pPr>
    <w:rPr>
      <w:rFonts w:ascii="Arial" w:hAnsi="Arial" w:cs="Arial"/>
      <w:sz w:val="22"/>
      <w:szCs w:val="22"/>
    </w:rPr>
  </w:style>
  <w:style w:type="character" w:styleId="LineNumber">
    <w:name w:val="line number"/>
    <w:basedOn w:val="DefaultParagraphFont"/>
    <w:uiPriority w:val="99"/>
    <w:semiHidden/>
    <w:unhideWhenUsed/>
    <w:rsid w:val="002A5654"/>
  </w:style>
  <w:style w:type="paragraph" w:styleId="Header">
    <w:name w:val="header"/>
    <w:basedOn w:val="Normal"/>
    <w:link w:val="HeaderChar"/>
    <w:uiPriority w:val="99"/>
    <w:unhideWhenUsed/>
    <w:rsid w:val="002A5654"/>
    <w:pPr>
      <w:tabs>
        <w:tab w:val="center" w:pos="4536"/>
        <w:tab w:val="right" w:pos="9072"/>
      </w:tabs>
    </w:pPr>
  </w:style>
  <w:style w:type="character" w:customStyle="1" w:styleId="HeaderChar">
    <w:name w:val="Header Char"/>
    <w:link w:val="Header"/>
    <w:uiPriority w:val="99"/>
    <w:rsid w:val="002A5654"/>
    <w:rPr>
      <w:sz w:val="24"/>
      <w:szCs w:val="24"/>
    </w:rPr>
  </w:style>
  <w:style w:type="paragraph" w:styleId="Footer">
    <w:name w:val="footer"/>
    <w:basedOn w:val="Normal"/>
    <w:link w:val="FooterChar"/>
    <w:uiPriority w:val="99"/>
    <w:unhideWhenUsed/>
    <w:rsid w:val="002A5654"/>
    <w:pPr>
      <w:tabs>
        <w:tab w:val="center" w:pos="4536"/>
        <w:tab w:val="right" w:pos="9072"/>
      </w:tabs>
    </w:pPr>
  </w:style>
  <w:style w:type="character" w:customStyle="1" w:styleId="FooterChar">
    <w:name w:val="Footer Char"/>
    <w:link w:val="Footer"/>
    <w:uiPriority w:val="99"/>
    <w:rsid w:val="002A5654"/>
    <w:rPr>
      <w:sz w:val="24"/>
      <w:szCs w:val="24"/>
    </w:rPr>
  </w:style>
  <w:style w:type="paragraph" w:styleId="ListParagraph">
    <w:name w:val="List Paragraph"/>
    <w:basedOn w:val="Normal"/>
    <w:uiPriority w:val="34"/>
    <w:qFormat/>
    <w:rsid w:val="00DB7EE3"/>
    <w:pPr>
      <w:ind w:left="720"/>
      <w:contextualSpacing/>
    </w:pPr>
  </w:style>
  <w:style w:type="paragraph" w:styleId="BalloonText">
    <w:name w:val="Balloon Text"/>
    <w:basedOn w:val="Normal"/>
    <w:link w:val="BalloonTextChar"/>
    <w:uiPriority w:val="99"/>
    <w:semiHidden/>
    <w:unhideWhenUsed/>
    <w:rsid w:val="006C73C3"/>
    <w:rPr>
      <w:rFonts w:ascii="Tahoma" w:hAnsi="Tahoma" w:cs="Tahoma"/>
      <w:sz w:val="16"/>
      <w:szCs w:val="16"/>
    </w:rPr>
  </w:style>
  <w:style w:type="character" w:customStyle="1" w:styleId="BalloonTextChar">
    <w:name w:val="Balloon Text Char"/>
    <w:link w:val="BalloonText"/>
    <w:uiPriority w:val="99"/>
    <w:semiHidden/>
    <w:rsid w:val="006C73C3"/>
    <w:rPr>
      <w:rFonts w:ascii="Tahoma" w:hAnsi="Tahoma" w:cs="Tahoma"/>
      <w:sz w:val="16"/>
      <w:szCs w:val="16"/>
    </w:rPr>
  </w:style>
  <w:style w:type="paragraph" w:styleId="TOC1">
    <w:name w:val="toc 1"/>
    <w:basedOn w:val="Normal"/>
    <w:next w:val="Normal"/>
    <w:autoRedefine/>
    <w:uiPriority w:val="39"/>
    <w:rsid w:val="006F7958"/>
    <w:pPr>
      <w:tabs>
        <w:tab w:val="left" w:pos="440"/>
        <w:tab w:val="right" w:leader="dot" w:pos="9062"/>
      </w:tabs>
      <w:spacing w:line="360" w:lineRule="auto"/>
      <w:jc w:val="both"/>
    </w:pPr>
    <w:rPr>
      <w:rFonts w:ascii="Arial" w:eastAsia="Calibri" w:hAnsi="Arial"/>
      <w:sz w:val="22"/>
      <w:szCs w:val="20"/>
      <w:lang w:val="en-GB"/>
    </w:rPr>
  </w:style>
  <w:style w:type="character" w:customStyle="1" w:styleId="Heading1Char">
    <w:name w:val="Heading 1 Char"/>
    <w:link w:val="Heading1"/>
    <w:uiPriority w:val="9"/>
    <w:rsid w:val="001270E8"/>
    <w:rPr>
      <w:rFonts w:ascii="Cambria" w:eastAsia="Times New Roman" w:hAnsi="Cambria" w:cs="Times New Roman"/>
      <w:b/>
      <w:bCs/>
      <w:kern w:val="32"/>
      <w:sz w:val="32"/>
      <w:szCs w:val="32"/>
    </w:rPr>
  </w:style>
  <w:style w:type="paragraph" w:styleId="TOCHeading">
    <w:name w:val="TOC Heading"/>
    <w:basedOn w:val="Heading1"/>
    <w:next w:val="Normal"/>
    <w:uiPriority w:val="39"/>
    <w:unhideWhenUsed/>
    <w:qFormat/>
    <w:rsid w:val="001270E8"/>
    <w:pPr>
      <w:keepLines/>
      <w:spacing w:before="480" w:after="0" w:line="276" w:lineRule="auto"/>
      <w:outlineLvl w:val="9"/>
    </w:pPr>
    <w:rPr>
      <w:color w:val="365F91"/>
      <w:kern w:val="0"/>
      <w:sz w:val="28"/>
      <w:szCs w:val="28"/>
    </w:rPr>
  </w:style>
  <w:style w:type="paragraph" w:styleId="TOC3">
    <w:name w:val="toc 3"/>
    <w:basedOn w:val="Normal"/>
    <w:next w:val="Normal"/>
    <w:autoRedefine/>
    <w:uiPriority w:val="39"/>
    <w:rsid w:val="001270E8"/>
    <w:pPr>
      <w:tabs>
        <w:tab w:val="left" w:pos="1100"/>
        <w:tab w:val="right" w:leader="dot" w:pos="9062"/>
      </w:tabs>
      <w:spacing w:line="360" w:lineRule="auto"/>
      <w:ind w:left="442"/>
      <w:jc w:val="both"/>
    </w:pPr>
    <w:rPr>
      <w:rFonts w:ascii="Arial" w:eastAsia="Calibri" w:hAnsi="Arial"/>
      <w:sz w:val="22"/>
      <w:szCs w:val="20"/>
      <w:lang w:val="en-GB"/>
    </w:rPr>
  </w:style>
  <w:style w:type="character" w:customStyle="1" w:styleId="Heading2Char">
    <w:name w:val="Heading 2 Char"/>
    <w:link w:val="Heading2"/>
    <w:uiPriority w:val="9"/>
    <w:rsid w:val="00C00168"/>
    <w:rPr>
      <w:rFonts w:ascii="Cambria" w:eastAsia="Times New Roman" w:hAnsi="Cambria" w:cs="Times New Roman"/>
      <w:b/>
      <w:bCs/>
      <w:i/>
      <w:iCs/>
      <w:sz w:val="28"/>
      <w:szCs w:val="28"/>
    </w:rPr>
  </w:style>
  <w:style w:type="paragraph" w:customStyle="1" w:styleId="Listenabsatz1">
    <w:name w:val="Listenabsatz1"/>
    <w:basedOn w:val="Normal"/>
    <w:rsid w:val="00C00168"/>
    <w:pPr>
      <w:ind w:left="720"/>
      <w:jc w:val="both"/>
    </w:pPr>
    <w:rPr>
      <w:rFonts w:ascii="Arial" w:eastAsia="Calibri" w:hAnsi="Arial"/>
      <w:sz w:val="22"/>
      <w:szCs w:val="20"/>
      <w:lang w:val="en-GB"/>
    </w:rPr>
  </w:style>
  <w:style w:type="paragraph" w:styleId="TOC2">
    <w:name w:val="toc 2"/>
    <w:basedOn w:val="Normal"/>
    <w:next w:val="Normal"/>
    <w:autoRedefine/>
    <w:uiPriority w:val="39"/>
    <w:unhideWhenUsed/>
    <w:rsid w:val="00C00168"/>
    <w:pPr>
      <w:ind w:left="240"/>
    </w:pPr>
  </w:style>
  <w:style w:type="character" w:styleId="CommentReference">
    <w:name w:val="annotation reference"/>
    <w:uiPriority w:val="99"/>
    <w:semiHidden/>
    <w:unhideWhenUsed/>
    <w:rsid w:val="00B97F58"/>
    <w:rPr>
      <w:sz w:val="18"/>
      <w:szCs w:val="18"/>
    </w:rPr>
  </w:style>
  <w:style w:type="paragraph" w:styleId="CommentText">
    <w:name w:val="annotation text"/>
    <w:basedOn w:val="Normal"/>
    <w:link w:val="CommentTextChar"/>
    <w:uiPriority w:val="99"/>
    <w:unhideWhenUsed/>
    <w:rsid w:val="00B97F58"/>
  </w:style>
  <w:style w:type="character" w:customStyle="1" w:styleId="CommentTextChar">
    <w:name w:val="Comment Text Char"/>
    <w:link w:val="CommentText"/>
    <w:uiPriority w:val="99"/>
    <w:rsid w:val="00B97F58"/>
    <w:rPr>
      <w:sz w:val="24"/>
      <w:szCs w:val="24"/>
    </w:rPr>
  </w:style>
  <w:style w:type="paragraph" w:styleId="CommentSubject">
    <w:name w:val="annotation subject"/>
    <w:basedOn w:val="CommentText"/>
    <w:next w:val="CommentText"/>
    <w:link w:val="CommentSubjectChar"/>
    <w:uiPriority w:val="99"/>
    <w:semiHidden/>
    <w:unhideWhenUsed/>
    <w:rsid w:val="00B97F58"/>
    <w:rPr>
      <w:b/>
      <w:bCs/>
      <w:sz w:val="20"/>
      <w:szCs w:val="20"/>
    </w:rPr>
  </w:style>
  <w:style w:type="character" w:customStyle="1" w:styleId="CommentSubjectChar">
    <w:name w:val="Comment Subject Char"/>
    <w:link w:val="CommentSubject"/>
    <w:uiPriority w:val="99"/>
    <w:semiHidden/>
    <w:rsid w:val="00B97F58"/>
    <w:rPr>
      <w:b/>
      <w:bCs/>
      <w:sz w:val="24"/>
      <w:szCs w:val="24"/>
    </w:rPr>
  </w:style>
  <w:style w:type="paragraph" w:styleId="Revision">
    <w:name w:val="Revision"/>
    <w:hidden/>
    <w:uiPriority w:val="71"/>
    <w:rsid w:val="00AB04AF"/>
  </w:style>
  <w:style w:type="character" w:customStyle="1" w:styleId="Kommentarzeichen1">
    <w:name w:val="Kommentarzeichen1"/>
    <w:uiPriority w:val="99"/>
    <w:rsid w:val="00741EAA"/>
    <w:rPr>
      <w:sz w:val="18"/>
    </w:rPr>
  </w:style>
  <w:style w:type="paragraph" w:styleId="HTMLPreformatted">
    <w:name w:val="HTML Preformatted"/>
    <w:basedOn w:val="Normal"/>
    <w:link w:val="HTMLPreformattedChar"/>
    <w:uiPriority w:val="99"/>
    <w:semiHidden/>
    <w:unhideWhenUsed/>
    <w:rsid w:val="002C2A38"/>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2C2A38"/>
    <w:rPr>
      <w:rFonts w:ascii="Courier" w:hAnsi="Courier"/>
      <w:sz w:val="20"/>
      <w:szCs w:val="20"/>
    </w:rPr>
  </w:style>
  <w:style w:type="paragraph" w:customStyle="1" w:styleId="bodytextfp">
    <w:name w:val="bodytextfp"/>
    <w:basedOn w:val="Normal"/>
    <w:rsid w:val="00F52218"/>
    <w:pPr>
      <w:spacing w:before="100" w:beforeAutospacing="1" w:after="100" w:afterAutospacing="1"/>
    </w:pPr>
  </w:style>
  <w:style w:type="character" w:customStyle="1" w:styleId="displaydatestatus">
    <w:name w:val="displaydatestatus"/>
    <w:uiPriority w:val="99"/>
    <w:rsid w:val="00746C08"/>
    <w:rPr>
      <w:rFonts w:cs="Times New Roman"/>
    </w:rPr>
  </w:style>
  <w:style w:type="character" w:customStyle="1" w:styleId="italic">
    <w:name w:val="italic"/>
    <w:uiPriority w:val="99"/>
    <w:rsid w:val="00746C08"/>
    <w:rPr>
      <w:rFonts w:cs="Times New Roman"/>
    </w:rPr>
  </w:style>
  <w:style w:type="paragraph" w:customStyle="1" w:styleId="Standard1">
    <w:name w:val="Standard1"/>
    <w:uiPriority w:val="99"/>
    <w:qFormat/>
    <w:rsid w:val="00746C08"/>
    <w:pPr>
      <w:widowControl w:val="0"/>
      <w:suppressAutoHyphens/>
      <w:textAlignment w:val="baseline"/>
    </w:pPr>
    <w:rPr>
      <w:rFonts w:ascii="Nimbus Roman No9 L" w:eastAsia="Nimbus Roman No9 L" w:hAnsi="Nimbus Roman No9 L" w:cs="Nimbus Roman No9 L"/>
      <w:color w:val="000000"/>
      <w:sz w:val="20"/>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1783137">
      <w:bodyDiv w:val="1"/>
      <w:marLeft w:val="0"/>
      <w:marRight w:val="0"/>
      <w:marTop w:val="0"/>
      <w:marBottom w:val="0"/>
      <w:divBdr>
        <w:top w:val="none" w:sz="0" w:space="0" w:color="auto"/>
        <w:left w:val="none" w:sz="0" w:space="0" w:color="auto"/>
        <w:bottom w:val="none" w:sz="0" w:space="0" w:color="auto"/>
        <w:right w:val="none" w:sz="0" w:space="0" w:color="auto"/>
      </w:divBdr>
    </w:div>
    <w:div w:id="493689245">
      <w:bodyDiv w:val="1"/>
      <w:marLeft w:val="0"/>
      <w:marRight w:val="0"/>
      <w:marTop w:val="0"/>
      <w:marBottom w:val="0"/>
      <w:divBdr>
        <w:top w:val="none" w:sz="0" w:space="0" w:color="auto"/>
        <w:left w:val="none" w:sz="0" w:space="0" w:color="auto"/>
        <w:bottom w:val="none" w:sz="0" w:space="0" w:color="auto"/>
        <w:right w:val="none" w:sz="0" w:space="0" w:color="auto"/>
      </w:divBdr>
    </w:div>
    <w:div w:id="808326117">
      <w:bodyDiv w:val="1"/>
      <w:marLeft w:val="0"/>
      <w:marRight w:val="0"/>
      <w:marTop w:val="0"/>
      <w:marBottom w:val="0"/>
      <w:divBdr>
        <w:top w:val="none" w:sz="0" w:space="0" w:color="auto"/>
        <w:left w:val="none" w:sz="0" w:space="0" w:color="auto"/>
        <w:bottom w:val="none" w:sz="0" w:space="0" w:color="auto"/>
        <w:right w:val="none" w:sz="0" w:space="0" w:color="auto"/>
      </w:divBdr>
      <w:divsChild>
        <w:div w:id="1418676020">
          <w:marLeft w:val="446"/>
          <w:marRight w:val="0"/>
          <w:marTop w:val="0"/>
          <w:marBottom w:val="0"/>
          <w:divBdr>
            <w:top w:val="none" w:sz="0" w:space="0" w:color="auto"/>
            <w:left w:val="none" w:sz="0" w:space="0" w:color="auto"/>
            <w:bottom w:val="none" w:sz="0" w:space="0" w:color="auto"/>
            <w:right w:val="none" w:sz="0" w:space="0" w:color="auto"/>
          </w:divBdr>
        </w:div>
      </w:divsChild>
    </w:div>
    <w:div w:id="1115100831">
      <w:bodyDiv w:val="1"/>
      <w:marLeft w:val="0"/>
      <w:marRight w:val="0"/>
      <w:marTop w:val="0"/>
      <w:marBottom w:val="0"/>
      <w:divBdr>
        <w:top w:val="none" w:sz="0" w:space="0" w:color="auto"/>
        <w:left w:val="none" w:sz="0" w:space="0" w:color="auto"/>
        <w:bottom w:val="none" w:sz="0" w:space="0" w:color="auto"/>
        <w:right w:val="none" w:sz="0" w:space="0" w:color="auto"/>
      </w:divBdr>
    </w:div>
    <w:div w:id="1365516934">
      <w:bodyDiv w:val="1"/>
      <w:marLeft w:val="0"/>
      <w:marRight w:val="0"/>
      <w:marTop w:val="0"/>
      <w:marBottom w:val="0"/>
      <w:divBdr>
        <w:top w:val="none" w:sz="0" w:space="0" w:color="auto"/>
        <w:left w:val="none" w:sz="0" w:space="0" w:color="auto"/>
        <w:bottom w:val="none" w:sz="0" w:space="0" w:color="auto"/>
        <w:right w:val="none" w:sz="0" w:space="0" w:color="auto"/>
      </w:divBdr>
    </w:div>
    <w:div w:id="1403216872">
      <w:bodyDiv w:val="1"/>
      <w:marLeft w:val="0"/>
      <w:marRight w:val="0"/>
      <w:marTop w:val="0"/>
      <w:marBottom w:val="0"/>
      <w:divBdr>
        <w:top w:val="none" w:sz="0" w:space="0" w:color="auto"/>
        <w:left w:val="none" w:sz="0" w:space="0" w:color="auto"/>
        <w:bottom w:val="none" w:sz="0" w:space="0" w:color="auto"/>
        <w:right w:val="none" w:sz="0" w:space="0" w:color="auto"/>
      </w:divBdr>
      <w:divsChild>
        <w:div w:id="821430395">
          <w:marLeft w:val="446"/>
          <w:marRight w:val="0"/>
          <w:marTop w:val="0"/>
          <w:marBottom w:val="0"/>
          <w:divBdr>
            <w:top w:val="none" w:sz="0" w:space="0" w:color="auto"/>
            <w:left w:val="none" w:sz="0" w:space="0" w:color="auto"/>
            <w:bottom w:val="none" w:sz="0" w:space="0" w:color="auto"/>
            <w:right w:val="none" w:sz="0" w:space="0" w:color="auto"/>
          </w:divBdr>
        </w:div>
      </w:divsChild>
    </w:div>
    <w:div w:id="1477381966">
      <w:bodyDiv w:val="1"/>
      <w:marLeft w:val="0"/>
      <w:marRight w:val="0"/>
      <w:marTop w:val="0"/>
      <w:marBottom w:val="0"/>
      <w:divBdr>
        <w:top w:val="none" w:sz="0" w:space="0" w:color="auto"/>
        <w:left w:val="none" w:sz="0" w:space="0" w:color="auto"/>
        <w:bottom w:val="none" w:sz="0" w:space="0" w:color="auto"/>
        <w:right w:val="none" w:sz="0" w:space="0" w:color="auto"/>
      </w:divBdr>
    </w:div>
    <w:div w:id="1621760729">
      <w:bodyDiv w:val="1"/>
      <w:marLeft w:val="0"/>
      <w:marRight w:val="0"/>
      <w:marTop w:val="0"/>
      <w:marBottom w:val="0"/>
      <w:divBdr>
        <w:top w:val="none" w:sz="0" w:space="0" w:color="auto"/>
        <w:left w:val="none" w:sz="0" w:space="0" w:color="auto"/>
        <w:bottom w:val="none" w:sz="0" w:space="0" w:color="auto"/>
        <w:right w:val="none" w:sz="0" w:space="0" w:color="auto"/>
      </w:divBdr>
    </w:div>
    <w:div w:id="1889494720">
      <w:bodyDiv w:val="1"/>
      <w:marLeft w:val="0"/>
      <w:marRight w:val="0"/>
      <w:marTop w:val="0"/>
      <w:marBottom w:val="0"/>
      <w:divBdr>
        <w:top w:val="none" w:sz="0" w:space="0" w:color="auto"/>
        <w:left w:val="none" w:sz="0" w:space="0" w:color="auto"/>
        <w:bottom w:val="none" w:sz="0" w:space="0" w:color="auto"/>
        <w:right w:val="none" w:sz="0" w:space="0" w:color="auto"/>
      </w:divBdr>
    </w:div>
    <w:div w:id="1910916999">
      <w:bodyDiv w:val="1"/>
      <w:marLeft w:val="0"/>
      <w:marRight w:val="0"/>
      <w:marTop w:val="0"/>
      <w:marBottom w:val="0"/>
      <w:divBdr>
        <w:top w:val="none" w:sz="0" w:space="0" w:color="auto"/>
        <w:left w:val="none" w:sz="0" w:space="0" w:color="auto"/>
        <w:bottom w:val="none" w:sz="0" w:space="0" w:color="auto"/>
        <w:right w:val="none" w:sz="0" w:space="0" w:color="auto"/>
      </w:divBdr>
    </w:div>
    <w:div w:id="2021084854">
      <w:bodyDiv w:val="1"/>
      <w:marLeft w:val="0"/>
      <w:marRight w:val="0"/>
      <w:marTop w:val="0"/>
      <w:marBottom w:val="0"/>
      <w:divBdr>
        <w:top w:val="none" w:sz="0" w:space="0" w:color="auto"/>
        <w:left w:val="none" w:sz="0" w:space="0" w:color="auto"/>
        <w:bottom w:val="none" w:sz="0" w:space="0" w:color="auto"/>
        <w:right w:val="none" w:sz="0" w:space="0" w:color="auto"/>
      </w:divBdr>
      <w:divsChild>
        <w:div w:id="71508397">
          <w:marLeft w:val="446"/>
          <w:marRight w:val="0"/>
          <w:marTop w:val="0"/>
          <w:marBottom w:val="0"/>
          <w:divBdr>
            <w:top w:val="none" w:sz="0" w:space="0" w:color="auto"/>
            <w:left w:val="none" w:sz="0" w:space="0" w:color="auto"/>
            <w:bottom w:val="none" w:sz="0" w:space="0" w:color="auto"/>
            <w:right w:val="none" w:sz="0" w:space="0" w:color="auto"/>
          </w:divBdr>
        </w:div>
      </w:divsChild>
    </w:div>
    <w:div w:id="205599910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www.avh.de/en/netzwerk/frontiers/index.htm" TargetMode="External"/><Relationship Id="rId12" Type="http://schemas.openxmlformats.org/officeDocument/2006/relationships/hyperlink" Target="http://apps.webofknowledge.com/OneClickSearch.do?product=UA&amp;search_mode=OneClickSearch&amp;colName=INSPEC&amp;SID=W1aGonogcnEKFhh2m1p&amp;field=AU&amp;value=Jacob%2C+D." TargetMode="Externa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D59873-0C27-3F4D-80F3-1CDDE967C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35</Pages>
  <Words>17102</Words>
  <Characters>97483</Characters>
  <Application>Microsoft Macintosh Word</Application>
  <DocSecurity>0</DocSecurity>
  <Lines>812</Lines>
  <Paragraphs>228</Paragraphs>
  <ScaleCrop>false</ScaleCrop>
  <HeadingPairs>
    <vt:vector size="2" baseType="variant">
      <vt:variant>
        <vt:lpstr>Title</vt:lpstr>
      </vt:variant>
      <vt:variant>
        <vt:i4>1</vt:i4>
      </vt:variant>
    </vt:vector>
  </HeadingPairs>
  <TitlesOfParts>
    <vt:vector size="1" baseType="lpstr">
      <vt:lpstr>Form draft proposal Helmholtz Alliance</vt:lpstr>
    </vt:vector>
  </TitlesOfParts>
  <Company>Helmholtz Association</Company>
  <LinksUpToDate>false</LinksUpToDate>
  <CharactersWithSpaces>114357</CharactersWithSpaces>
  <SharedDoc>false</SharedDoc>
  <HLinks>
    <vt:vector size="96" baseType="variant">
      <vt:variant>
        <vt:i4>2359377</vt:i4>
      </vt:variant>
      <vt:variant>
        <vt:i4>93</vt:i4>
      </vt:variant>
      <vt:variant>
        <vt:i4>0</vt:i4>
      </vt:variant>
      <vt:variant>
        <vt:i4>5</vt:i4>
      </vt:variant>
      <vt:variant>
        <vt:lpwstr>http://dx.doi.org/10.1175/BAMS-D-14-00246.1</vt:lpwstr>
      </vt:variant>
      <vt:variant>
        <vt:lpwstr/>
      </vt:variant>
      <vt:variant>
        <vt:i4>1703948</vt:i4>
      </vt:variant>
      <vt:variant>
        <vt:i4>86</vt:i4>
      </vt:variant>
      <vt:variant>
        <vt:i4>0</vt:i4>
      </vt:variant>
      <vt:variant>
        <vt:i4>5</vt:i4>
      </vt:variant>
      <vt:variant>
        <vt:lpwstr/>
      </vt:variant>
      <vt:variant>
        <vt:lpwstr>_Toc454979982</vt:lpwstr>
      </vt:variant>
      <vt:variant>
        <vt:i4>1703951</vt:i4>
      </vt:variant>
      <vt:variant>
        <vt:i4>80</vt:i4>
      </vt:variant>
      <vt:variant>
        <vt:i4>0</vt:i4>
      </vt:variant>
      <vt:variant>
        <vt:i4>5</vt:i4>
      </vt:variant>
      <vt:variant>
        <vt:lpwstr/>
      </vt:variant>
      <vt:variant>
        <vt:lpwstr>_Toc454979981</vt:lpwstr>
      </vt:variant>
      <vt:variant>
        <vt:i4>1703950</vt:i4>
      </vt:variant>
      <vt:variant>
        <vt:i4>74</vt:i4>
      </vt:variant>
      <vt:variant>
        <vt:i4>0</vt:i4>
      </vt:variant>
      <vt:variant>
        <vt:i4>5</vt:i4>
      </vt:variant>
      <vt:variant>
        <vt:lpwstr/>
      </vt:variant>
      <vt:variant>
        <vt:lpwstr>_Toc454979980</vt:lpwstr>
      </vt:variant>
      <vt:variant>
        <vt:i4>1376263</vt:i4>
      </vt:variant>
      <vt:variant>
        <vt:i4>68</vt:i4>
      </vt:variant>
      <vt:variant>
        <vt:i4>0</vt:i4>
      </vt:variant>
      <vt:variant>
        <vt:i4>5</vt:i4>
      </vt:variant>
      <vt:variant>
        <vt:lpwstr/>
      </vt:variant>
      <vt:variant>
        <vt:lpwstr>_Toc454979979</vt:lpwstr>
      </vt:variant>
      <vt:variant>
        <vt:i4>1376262</vt:i4>
      </vt:variant>
      <vt:variant>
        <vt:i4>62</vt:i4>
      </vt:variant>
      <vt:variant>
        <vt:i4>0</vt:i4>
      </vt:variant>
      <vt:variant>
        <vt:i4>5</vt:i4>
      </vt:variant>
      <vt:variant>
        <vt:lpwstr/>
      </vt:variant>
      <vt:variant>
        <vt:lpwstr>_Toc454979978</vt:lpwstr>
      </vt:variant>
      <vt:variant>
        <vt:i4>1376265</vt:i4>
      </vt:variant>
      <vt:variant>
        <vt:i4>56</vt:i4>
      </vt:variant>
      <vt:variant>
        <vt:i4>0</vt:i4>
      </vt:variant>
      <vt:variant>
        <vt:i4>5</vt:i4>
      </vt:variant>
      <vt:variant>
        <vt:lpwstr/>
      </vt:variant>
      <vt:variant>
        <vt:lpwstr>_Toc454979977</vt:lpwstr>
      </vt:variant>
      <vt:variant>
        <vt:i4>1376264</vt:i4>
      </vt:variant>
      <vt:variant>
        <vt:i4>50</vt:i4>
      </vt:variant>
      <vt:variant>
        <vt:i4>0</vt:i4>
      </vt:variant>
      <vt:variant>
        <vt:i4>5</vt:i4>
      </vt:variant>
      <vt:variant>
        <vt:lpwstr/>
      </vt:variant>
      <vt:variant>
        <vt:lpwstr>_Toc454979976</vt:lpwstr>
      </vt:variant>
      <vt:variant>
        <vt:i4>1376267</vt:i4>
      </vt:variant>
      <vt:variant>
        <vt:i4>44</vt:i4>
      </vt:variant>
      <vt:variant>
        <vt:i4>0</vt:i4>
      </vt:variant>
      <vt:variant>
        <vt:i4>5</vt:i4>
      </vt:variant>
      <vt:variant>
        <vt:lpwstr/>
      </vt:variant>
      <vt:variant>
        <vt:lpwstr>_Toc454979975</vt:lpwstr>
      </vt:variant>
      <vt:variant>
        <vt:i4>1376266</vt:i4>
      </vt:variant>
      <vt:variant>
        <vt:i4>38</vt:i4>
      </vt:variant>
      <vt:variant>
        <vt:i4>0</vt:i4>
      </vt:variant>
      <vt:variant>
        <vt:i4>5</vt:i4>
      </vt:variant>
      <vt:variant>
        <vt:lpwstr/>
      </vt:variant>
      <vt:variant>
        <vt:lpwstr>_Toc454979974</vt:lpwstr>
      </vt:variant>
      <vt:variant>
        <vt:i4>1376269</vt:i4>
      </vt:variant>
      <vt:variant>
        <vt:i4>32</vt:i4>
      </vt:variant>
      <vt:variant>
        <vt:i4>0</vt:i4>
      </vt:variant>
      <vt:variant>
        <vt:i4>5</vt:i4>
      </vt:variant>
      <vt:variant>
        <vt:lpwstr/>
      </vt:variant>
      <vt:variant>
        <vt:lpwstr>_Toc454979973</vt:lpwstr>
      </vt:variant>
      <vt:variant>
        <vt:i4>1376268</vt:i4>
      </vt:variant>
      <vt:variant>
        <vt:i4>26</vt:i4>
      </vt:variant>
      <vt:variant>
        <vt:i4>0</vt:i4>
      </vt:variant>
      <vt:variant>
        <vt:i4>5</vt:i4>
      </vt:variant>
      <vt:variant>
        <vt:lpwstr/>
      </vt:variant>
      <vt:variant>
        <vt:lpwstr>_Toc454979972</vt:lpwstr>
      </vt:variant>
      <vt:variant>
        <vt:i4>1376271</vt:i4>
      </vt:variant>
      <vt:variant>
        <vt:i4>20</vt:i4>
      </vt:variant>
      <vt:variant>
        <vt:i4>0</vt:i4>
      </vt:variant>
      <vt:variant>
        <vt:i4>5</vt:i4>
      </vt:variant>
      <vt:variant>
        <vt:lpwstr/>
      </vt:variant>
      <vt:variant>
        <vt:lpwstr>_Toc454979971</vt:lpwstr>
      </vt:variant>
      <vt:variant>
        <vt:i4>1376270</vt:i4>
      </vt:variant>
      <vt:variant>
        <vt:i4>14</vt:i4>
      </vt:variant>
      <vt:variant>
        <vt:i4>0</vt:i4>
      </vt:variant>
      <vt:variant>
        <vt:i4>5</vt:i4>
      </vt:variant>
      <vt:variant>
        <vt:lpwstr/>
      </vt:variant>
      <vt:variant>
        <vt:lpwstr>_Toc454979970</vt:lpwstr>
      </vt:variant>
      <vt:variant>
        <vt:i4>1310727</vt:i4>
      </vt:variant>
      <vt:variant>
        <vt:i4>8</vt:i4>
      </vt:variant>
      <vt:variant>
        <vt:i4>0</vt:i4>
      </vt:variant>
      <vt:variant>
        <vt:i4>5</vt:i4>
      </vt:variant>
      <vt:variant>
        <vt:lpwstr/>
      </vt:variant>
      <vt:variant>
        <vt:lpwstr>_Toc454979969</vt:lpwstr>
      </vt:variant>
      <vt:variant>
        <vt:i4>1310726</vt:i4>
      </vt:variant>
      <vt:variant>
        <vt:i4>2</vt:i4>
      </vt:variant>
      <vt:variant>
        <vt:i4>0</vt:i4>
      </vt:variant>
      <vt:variant>
        <vt:i4>5</vt:i4>
      </vt:variant>
      <vt:variant>
        <vt:lpwstr/>
      </vt:variant>
      <vt:variant>
        <vt:lpwstr>_Toc454979968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 draft proposal Helmholtz Alliance</dc:title>
  <dc:subject/>
  <dc:creator>Dr. Rainer Nicolay</dc:creator>
  <cp:keywords/>
  <dc:description/>
  <cp:lastModifiedBy>Nikolay Koldunov</cp:lastModifiedBy>
  <cp:revision>790</cp:revision>
  <cp:lastPrinted>2016-09-01T14:37:00Z</cp:lastPrinted>
  <dcterms:created xsi:type="dcterms:W3CDTF">2016-07-01T14:29:00Z</dcterms:created>
  <dcterms:modified xsi:type="dcterms:W3CDTF">2018-06-30T21:01:00Z</dcterms:modified>
</cp:coreProperties>
</file>