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4F81BD" w:themeColor="accent1"/>
          <w:sz w:val="22"/>
          <w:szCs w:val="22"/>
          <w:lang w:val="ru-RU" w:eastAsia="ru-RU"/>
        </w:rPr>
        <w:id w:val="-2076349146"/>
        <w:docPartObj>
          <w:docPartGallery w:val="Cover Pages"/>
          <w:docPartUnique/>
        </w:docPartObj>
      </w:sdtPr>
      <w:sdtEndPr>
        <w:rPr>
          <w:rFonts w:ascii="Times New Roman" w:eastAsiaTheme="minorHAnsi" w:hAnsi="Times New Roman"/>
          <w:color w:val="auto"/>
          <w:sz w:val="28"/>
          <w:lang w:eastAsia="en-US"/>
        </w:rPr>
      </w:sdtEndPr>
      <w:sdtContent>
        <w:p w:rsidR="00945DFF" w:rsidRPr="001D0809" w:rsidRDefault="00945DFF" w:rsidP="00945DFF">
          <w:pPr>
            <w:pStyle w:val="p1"/>
            <w:shd w:val="clear" w:color="auto" w:fill="FFFFFF"/>
            <w:spacing w:before="0" w:beforeAutospacing="0" w:after="0" w:afterAutospacing="0"/>
            <w:jc w:val="center"/>
            <w:rPr>
              <w:color w:val="000000"/>
              <w:sz w:val="28"/>
              <w:szCs w:val="28"/>
              <w:lang w:val="ru-RU"/>
            </w:rPr>
          </w:pPr>
          <w:r w:rsidRPr="001D0809">
            <w:rPr>
              <w:color w:val="000000"/>
              <w:sz w:val="28"/>
              <w:szCs w:val="28"/>
              <w:lang w:val="ru-RU"/>
            </w:rPr>
            <w:t>МИНОБРНАУКИ РОССИИ</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Федеральное государственное бюджетное образовательное</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учреждение высшего образования</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«Ярославский государственный университет им. П.Г. Демидова»</w:t>
          </w:r>
        </w:p>
        <w:p w:rsidR="00945DFF" w:rsidRPr="001D0809" w:rsidRDefault="00945DFF" w:rsidP="00945DFF">
          <w:pPr>
            <w:shd w:val="clear" w:color="auto" w:fill="FFFFFF"/>
            <w:suppressAutoHyphens/>
            <w:spacing w:line="360" w:lineRule="auto"/>
            <w:jc w:val="center"/>
            <w:rPr>
              <w:rFonts w:eastAsia="Times New Roman" w:cs="Times New Roman"/>
              <w:color w:val="000000"/>
              <w:szCs w:val="28"/>
            </w:rPr>
          </w:pPr>
          <w:r w:rsidRPr="001D0809">
            <w:rPr>
              <w:rFonts w:eastAsia="Times New Roman" w:cs="Times New Roman"/>
              <w:color w:val="000000"/>
              <w:szCs w:val="28"/>
            </w:rPr>
            <w:t>Кафедра компьютерной безопасности и математических методов обработки информации</w:t>
          </w:r>
        </w:p>
        <w:p w:rsidR="00945DFF" w:rsidRPr="001D0809" w:rsidRDefault="00945DFF" w:rsidP="00945DFF">
          <w:pPr>
            <w:shd w:val="clear" w:color="auto" w:fill="FFFFFF"/>
            <w:spacing w:line="360" w:lineRule="auto"/>
            <w:jc w:val="center"/>
            <w:rPr>
              <w:rFonts w:eastAsia="Times New Roman" w:cs="Times New Roman"/>
              <w:color w:val="000000"/>
              <w:szCs w:val="28"/>
            </w:rPr>
          </w:pP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p>
        <w:p w:rsidR="00945DFF" w:rsidRDefault="00945DFF" w:rsidP="00945DFF">
          <w:pPr>
            <w:shd w:val="clear" w:color="auto" w:fill="FFFFFF"/>
            <w:jc w:val="center"/>
            <w:rPr>
              <w:rFonts w:eastAsia="Times New Roman" w:cs="Times New Roman"/>
              <w:color w:val="000000"/>
              <w:szCs w:val="28"/>
            </w:rPr>
          </w:pPr>
          <w:r w:rsidRPr="001D0809">
            <w:rPr>
              <w:rFonts w:eastAsia="Times New Roman" w:cs="Times New Roman"/>
              <w:color w:val="000000"/>
              <w:szCs w:val="28"/>
            </w:rPr>
            <w:t>Курсовая работа</w:t>
          </w:r>
        </w:p>
        <w:p w:rsidR="00945DFF" w:rsidRPr="001D0809" w:rsidRDefault="00945DFF" w:rsidP="00945DFF">
          <w:pPr>
            <w:shd w:val="clear" w:color="auto" w:fill="FFFFFF"/>
            <w:jc w:val="center"/>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r w:rsidRPr="000605FA">
            <w:rPr>
              <w:rFonts w:cs="Times New Roman"/>
              <w:b/>
              <w:szCs w:val="28"/>
            </w:rPr>
            <w:t>Некоторые вопр</w:t>
          </w:r>
          <w:r>
            <w:rPr>
              <w:rFonts w:cs="Times New Roman"/>
              <w:b/>
              <w:szCs w:val="28"/>
            </w:rPr>
            <w:t>осы обеспечения безопасности веб</w:t>
          </w:r>
          <w:r w:rsidRPr="000605FA">
            <w:rPr>
              <w:rFonts w:cs="Times New Roman"/>
              <w:b/>
              <w:szCs w:val="28"/>
            </w:rPr>
            <w:t>-приложений.</w:t>
          </w: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Научный руководитель</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канд. физ.-мат. наук, доцент</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 Д.М. Мурин</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 _________ 201</w:t>
          </w:r>
          <w:r>
            <w:rPr>
              <w:rFonts w:eastAsia="Times New Roman" w:cs="Times New Roman"/>
              <w:color w:val="000000"/>
              <w:szCs w:val="28"/>
            </w:rPr>
            <w:t>9</w:t>
          </w:r>
          <w:r w:rsidRPr="001D0809">
            <w:rPr>
              <w:rFonts w:eastAsia="Times New Roman" w:cs="Times New Roman"/>
              <w:color w:val="000000"/>
              <w:szCs w:val="28"/>
            </w:rPr>
            <w:t xml:space="preserve"> г.</w:t>
          </w:r>
        </w:p>
        <w:p w:rsidR="00945DFF" w:rsidRPr="001D0809" w:rsidRDefault="00945DFF" w:rsidP="00945DFF">
          <w:pPr>
            <w:shd w:val="clear" w:color="auto" w:fill="FFFFFF"/>
            <w:spacing w:line="360" w:lineRule="auto"/>
            <w:jc w:val="right"/>
            <w:rPr>
              <w:rFonts w:eastAsia="Times New Roman" w:cs="Times New Roman"/>
              <w:color w:val="000000"/>
              <w:szCs w:val="28"/>
            </w:rPr>
          </w:pPr>
          <w:r>
            <w:rPr>
              <w:rFonts w:eastAsia="Times New Roman" w:cs="Times New Roman"/>
              <w:color w:val="000000"/>
              <w:szCs w:val="28"/>
            </w:rPr>
            <w:t>Студент группы КБ 5</w:t>
          </w:r>
          <w:r w:rsidRPr="001D0809">
            <w:rPr>
              <w:rFonts w:eastAsia="Times New Roman" w:cs="Times New Roman"/>
              <w:color w:val="000000"/>
              <w:szCs w:val="28"/>
            </w:rPr>
            <w:t>1–CО</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________А.А. Шарунцова</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w:t>
          </w:r>
          <w:r>
            <w:rPr>
              <w:rFonts w:eastAsia="Times New Roman" w:cs="Times New Roman"/>
              <w:color w:val="000000"/>
              <w:szCs w:val="28"/>
            </w:rPr>
            <w:t xml:space="preserve"> _________ 2019</w:t>
          </w:r>
          <w:r w:rsidRPr="001D0809">
            <w:rPr>
              <w:rFonts w:eastAsia="Times New Roman" w:cs="Times New Roman"/>
              <w:color w:val="000000"/>
              <w:szCs w:val="28"/>
            </w:rPr>
            <w:t xml:space="preserve"> г.</w:t>
          </w:r>
        </w:p>
        <w:p w:rsidR="00945DFF" w:rsidRDefault="00945DFF" w:rsidP="00945DFF">
          <w:pPr>
            <w:shd w:val="clear" w:color="auto" w:fill="FFFFFF"/>
            <w:jc w:val="center"/>
            <w:rPr>
              <w:rFonts w:eastAsia="Times New Roman" w:cs="Times New Roman"/>
              <w:color w:val="000000"/>
              <w:szCs w:val="28"/>
            </w:rPr>
          </w:pPr>
        </w:p>
        <w:p w:rsidR="00945DFF" w:rsidRDefault="00945DFF" w:rsidP="00945DFF">
          <w:pPr>
            <w:shd w:val="clear" w:color="auto" w:fill="FFFFFF"/>
            <w:jc w:val="center"/>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p>
        <w:p w:rsidR="00945DFF" w:rsidRPr="00F34F37" w:rsidRDefault="00945DFF" w:rsidP="00945DFF">
          <w:pPr>
            <w:shd w:val="clear" w:color="auto" w:fill="FFFFFF"/>
            <w:ind w:firstLine="0"/>
            <w:jc w:val="center"/>
          </w:pPr>
          <w:r>
            <w:rPr>
              <w:rFonts w:eastAsia="Times New Roman" w:cs="Times New Roman"/>
              <w:color w:val="000000"/>
              <w:szCs w:val="28"/>
            </w:rPr>
            <w:t>Ярославль 2019</w:t>
          </w:r>
          <w:r w:rsidRPr="001D0809">
            <w:rPr>
              <w:rFonts w:eastAsia="Times New Roman" w:cs="Times New Roman"/>
              <w:color w:val="000000"/>
              <w:szCs w:val="28"/>
            </w:rPr>
            <w:t xml:space="preserve"> г.</w:t>
          </w:r>
        </w:p>
      </w:sdtContent>
    </w:sdt>
    <w:p w:rsidR="003B15CB" w:rsidRDefault="00945DFF" w:rsidP="00945DFF">
      <w:pPr>
        <w:pStyle w:val="1"/>
      </w:pPr>
      <w:r>
        <w:lastRenderedPageBreak/>
        <w:t xml:space="preserve"> </w:t>
      </w:r>
      <w:bookmarkStart w:id="0" w:name="_Toc9880095"/>
      <w:bookmarkStart w:id="1" w:name="_Toc9880461"/>
      <w:r w:rsidR="003B15CB">
        <w:t>Реферат</w:t>
      </w:r>
      <w:bookmarkEnd w:id="0"/>
      <w:bookmarkEnd w:id="1"/>
    </w:p>
    <w:p w:rsidR="003B15CB" w:rsidRDefault="002F6089" w:rsidP="003B15CB">
      <w:pPr>
        <w:pStyle w:val="p2"/>
        <w:shd w:val="clear" w:color="auto" w:fill="FFFFFF"/>
        <w:spacing w:before="0" w:beforeAutospacing="0" w:after="0" w:afterAutospacing="0"/>
        <w:rPr>
          <w:color w:val="000000"/>
          <w:sz w:val="28"/>
          <w:szCs w:val="28"/>
          <w:lang w:val="ru-RU"/>
        </w:rPr>
      </w:pPr>
      <w:r>
        <w:rPr>
          <w:color w:val="000000"/>
          <w:sz w:val="28"/>
          <w:szCs w:val="28"/>
          <w:lang w:val="ru-RU"/>
        </w:rPr>
        <w:t>Объем 50</w:t>
      </w:r>
      <w:r w:rsidR="003B15CB">
        <w:rPr>
          <w:color w:val="000000"/>
          <w:sz w:val="28"/>
          <w:szCs w:val="28"/>
          <w:lang w:val="ru-RU"/>
        </w:rPr>
        <w:t xml:space="preserve"> с., 4 гл., 7 рис., 1</w:t>
      </w:r>
      <w:r w:rsidR="003B15CB" w:rsidRPr="00487F8D">
        <w:rPr>
          <w:color w:val="000000"/>
          <w:sz w:val="28"/>
          <w:szCs w:val="28"/>
          <w:lang w:val="ru-RU"/>
        </w:rPr>
        <w:t xml:space="preserve"> табл., </w:t>
      </w:r>
      <w:r w:rsidR="003B15CB" w:rsidRPr="00931751">
        <w:rPr>
          <w:color w:val="000000"/>
          <w:sz w:val="28"/>
          <w:szCs w:val="28"/>
          <w:lang w:val="ru-RU"/>
        </w:rPr>
        <w:t>7 источников</w:t>
      </w:r>
      <w:r w:rsidR="003B15CB" w:rsidRPr="00487F8D">
        <w:rPr>
          <w:color w:val="000000"/>
          <w:sz w:val="28"/>
          <w:szCs w:val="28"/>
          <w:lang w:val="ru-RU"/>
        </w:rPr>
        <w:t xml:space="preserve">, </w:t>
      </w:r>
      <w:r w:rsidR="003B15CB">
        <w:rPr>
          <w:color w:val="000000"/>
          <w:sz w:val="28"/>
          <w:szCs w:val="28"/>
          <w:lang w:val="ru-RU"/>
        </w:rPr>
        <w:t>8</w:t>
      </w:r>
      <w:r w:rsidR="003B15CB" w:rsidRPr="00487F8D">
        <w:rPr>
          <w:color w:val="000000"/>
          <w:sz w:val="28"/>
          <w:szCs w:val="28"/>
          <w:lang w:val="ru-RU"/>
        </w:rPr>
        <w:t xml:space="preserve"> прил.</w:t>
      </w:r>
    </w:p>
    <w:p w:rsidR="003B15CB" w:rsidRDefault="003B15CB" w:rsidP="003B15CB">
      <w:pPr>
        <w:rPr>
          <w:b/>
        </w:rPr>
      </w:pPr>
      <w:r>
        <w:rPr>
          <w:b/>
        </w:rPr>
        <w:t>Авторизация пользователей. Способы аутентификации. Парольная аутентификация. Двухфакторная аутентификация. Анализ безопасности.</w:t>
      </w:r>
    </w:p>
    <w:p w:rsidR="003B15CB" w:rsidRDefault="003B15CB" w:rsidP="003B15CB">
      <w:r>
        <w:t>Объектом исследования являются различные способы авторизации, выбор оптимального способа для конкретных задач.</w:t>
      </w:r>
    </w:p>
    <w:p w:rsidR="003B15CB" w:rsidRDefault="003B15CB" w:rsidP="003B15CB">
      <w:r>
        <w:t xml:space="preserve">Цель работы – </w:t>
      </w:r>
      <w:r w:rsidR="00945DFF">
        <w:t xml:space="preserve">реализация безопасной авторизации пользователей </w:t>
      </w:r>
      <w:proofErr w:type="gramStart"/>
      <w:r w:rsidR="00945DFF">
        <w:t>интернет-магазина</w:t>
      </w:r>
      <w:proofErr w:type="gramEnd"/>
      <w:r w:rsidR="00945DFF">
        <w:t>.</w:t>
      </w:r>
    </w:p>
    <w:p w:rsidR="003B15CB" w:rsidRDefault="003B15CB" w:rsidP="003B15CB">
      <w:r>
        <w:t>Задачи:</w:t>
      </w:r>
    </w:p>
    <w:p w:rsidR="003B15CB" w:rsidRDefault="003B15CB" w:rsidP="003B15CB">
      <w:pPr>
        <w:pStyle w:val="a6"/>
        <w:numPr>
          <w:ilvl w:val="0"/>
          <w:numId w:val="42"/>
        </w:numPr>
      </w:pPr>
      <w:r>
        <w:t xml:space="preserve">изучить различные виды аутентификации, их области применения, сильные и слабые стороны </w:t>
      </w:r>
    </w:p>
    <w:p w:rsidR="003B15CB" w:rsidRDefault="003B15CB" w:rsidP="003B15CB">
      <w:pPr>
        <w:pStyle w:val="a6"/>
        <w:numPr>
          <w:ilvl w:val="0"/>
          <w:numId w:val="42"/>
        </w:numPr>
      </w:pPr>
      <w:r>
        <w:t>выбрать способ аутентификации для дальнейшей реализации и рассмотреть его более детально</w:t>
      </w:r>
    </w:p>
    <w:p w:rsidR="003B15CB" w:rsidRDefault="003B15CB" w:rsidP="003B15CB">
      <w:pPr>
        <w:pStyle w:val="a6"/>
        <w:numPr>
          <w:ilvl w:val="0"/>
          <w:numId w:val="42"/>
        </w:numPr>
      </w:pPr>
      <w:r>
        <w:t>реализовать программу по авторизации пользователей с помощью выбранного способа аутентификации</w:t>
      </w:r>
    </w:p>
    <w:p w:rsidR="003B15CB" w:rsidRDefault="003B15CB" w:rsidP="003B15CB">
      <w:pPr>
        <w:pStyle w:val="a6"/>
        <w:numPr>
          <w:ilvl w:val="0"/>
          <w:numId w:val="42"/>
        </w:numPr>
      </w:pPr>
      <w:r>
        <w:t>защитить программу от различных уязвимостей</w:t>
      </w:r>
    </w:p>
    <w:p w:rsidR="003B15CB" w:rsidRDefault="003B15CB" w:rsidP="003B15CB">
      <w:pPr>
        <w:pStyle w:val="a6"/>
        <w:numPr>
          <w:ilvl w:val="0"/>
          <w:numId w:val="42"/>
        </w:numPr>
      </w:pPr>
      <w:r>
        <w:t>проанализировать и оценить защищенность написанной программы</w:t>
      </w:r>
    </w:p>
    <w:p w:rsidR="003B15CB" w:rsidRDefault="003B15CB" w:rsidP="003B15CB">
      <w:r>
        <w:t>Краткий теоретический обзор:</w:t>
      </w:r>
    </w:p>
    <w:p w:rsidR="00945DFF" w:rsidRDefault="00945DFF" w:rsidP="003B15CB">
      <w:r>
        <w:t xml:space="preserve">В данной работе содержатся основные сведения об авторизации пользователей. В главе 1 приведен подробный обзор наиболее известных способов аутентификации. В главе 2 детально рассматриваются возможные уязвимости парольной аутентификации и способ борьбы с ними. Глава 3 представляет собой описание реализованного в рамках данной курсовой работы программного продукта. В главе 4 дается анализ безопасности данного продукта. </w:t>
      </w:r>
    </w:p>
    <w:p w:rsidR="00945DFF" w:rsidRDefault="00945DFF" w:rsidP="00945DFF">
      <w:r>
        <w:br w:type="page"/>
      </w:r>
    </w:p>
    <w:p w:rsidR="00775FF4" w:rsidRDefault="00775FF4" w:rsidP="000733E4">
      <w:pPr>
        <w:pStyle w:val="1"/>
        <w:spacing w:after="0"/>
      </w:pPr>
      <w:bookmarkStart w:id="2" w:name="_Toc9880096"/>
      <w:bookmarkStart w:id="3" w:name="_Toc9880462"/>
      <w:r>
        <w:lastRenderedPageBreak/>
        <w:t>Оглавление</w:t>
      </w:r>
      <w:bookmarkEnd w:id="2"/>
      <w:bookmarkEnd w:id="3"/>
    </w:p>
    <w:p w:rsidR="000733E4" w:rsidRDefault="00775FF4">
      <w:pPr>
        <w:pStyle w:val="1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80463" w:history="1">
        <w:r w:rsidR="000733E4" w:rsidRPr="00CD1E8F">
          <w:rPr>
            <w:rStyle w:val="ab"/>
            <w:noProof/>
          </w:rPr>
          <w:t>Введение</w:t>
        </w:r>
        <w:r w:rsidR="000733E4">
          <w:rPr>
            <w:noProof/>
            <w:webHidden/>
          </w:rPr>
          <w:tab/>
        </w:r>
        <w:r w:rsidR="000733E4">
          <w:rPr>
            <w:noProof/>
            <w:webHidden/>
          </w:rPr>
          <w:fldChar w:fldCharType="begin"/>
        </w:r>
        <w:r w:rsidR="000733E4">
          <w:rPr>
            <w:noProof/>
            <w:webHidden/>
          </w:rPr>
          <w:instrText xml:space="preserve"> PAGEREF _Toc9880463 \h </w:instrText>
        </w:r>
        <w:r w:rsidR="000733E4">
          <w:rPr>
            <w:noProof/>
            <w:webHidden/>
          </w:rPr>
        </w:r>
        <w:r w:rsidR="000733E4">
          <w:rPr>
            <w:noProof/>
            <w:webHidden/>
          </w:rPr>
          <w:fldChar w:fldCharType="separate"/>
        </w:r>
        <w:r w:rsidR="000733E4">
          <w:rPr>
            <w:noProof/>
            <w:webHidden/>
          </w:rPr>
          <w:t>5</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64" w:history="1">
        <w:r w:rsidR="000733E4" w:rsidRPr="00CD1E8F">
          <w:rPr>
            <w:rStyle w:val="ab"/>
            <w:noProof/>
          </w:rPr>
          <w:t>1. Различные способы аутентификации</w:t>
        </w:r>
        <w:r w:rsidR="000733E4">
          <w:rPr>
            <w:noProof/>
            <w:webHidden/>
          </w:rPr>
          <w:tab/>
        </w:r>
        <w:r w:rsidR="000733E4">
          <w:rPr>
            <w:noProof/>
            <w:webHidden/>
          </w:rPr>
          <w:fldChar w:fldCharType="begin"/>
        </w:r>
        <w:r w:rsidR="000733E4">
          <w:rPr>
            <w:noProof/>
            <w:webHidden/>
          </w:rPr>
          <w:instrText xml:space="preserve"> PAGEREF _Toc9880464 \h </w:instrText>
        </w:r>
        <w:r w:rsidR="000733E4">
          <w:rPr>
            <w:noProof/>
            <w:webHidden/>
          </w:rPr>
        </w:r>
        <w:r w:rsidR="000733E4">
          <w:rPr>
            <w:noProof/>
            <w:webHidden/>
          </w:rPr>
          <w:fldChar w:fldCharType="separate"/>
        </w:r>
        <w:r w:rsidR="000733E4">
          <w:rPr>
            <w:noProof/>
            <w:webHidden/>
          </w:rPr>
          <w:t>6</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65" w:history="1">
        <w:r w:rsidR="000733E4" w:rsidRPr="00CD1E8F">
          <w:rPr>
            <w:rStyle w:val="ab"/>
            <w:noProof/>
          </w:rPr>
          <w:t>1.1 Аутентификация по многоразовому паролю</w:t>
        </w:r>
        <w:r w:rsidR="000733E4">
          <w:rPr>
            <w:noProof/>
            <w:webHidden/>
          </w:rPr>
          <w:tab/>
        </w:r>
        <w:r w:rsidR="000733E4">
          <w:rPr>
            <w:noProof/>
            <w:webHidden/>
          </w:rPr>
          <w:fldChar w:fldCharType="begin"/>
        </w:r>
        <w:r w:rsidR="000733E4">
          <w:rPr>
            <w:noProof/>
            <w:webHidden/>
          </w:rPr>
          <w:instrText xml:space="preserve"> PAGEREF _Toc9880465 \h </w:instrText>
        </w:r>
        <w:r w:rsidR="000733E4">
          <w:rPr>
            <w:noProof/>
            <w:webHidden/>
          </w:rPr>
        </w:r>
        <w:r w:rsidR="000733E4">
          <w:rPr>
            <w:noProof/>
            <w:webHidden/>
          </w:rPr>
          <w:fldChar w:fldCharType="separate"/>
        </w:r>
        <w:r w:rsidR="000733E4">
          <w:rPr>
            <w:noProof/>
            <w:webHidden/>
          </w:rPr>
          <w:t>6</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66" w:history="1">
        <w:r w:rsidR="000733E4" w:rsidRPr="00CD1E8F">
          <w:rPr>
            <w:rStyle w:val="ab"/>
            <w:noProof/>
          </w:rPr>
          <w:t>1.1.1 HTTP-аутентификация</w:t>
        </w:r>
        <w:r w:rsidR="000733E4">
          <w:rPr>
            <w:noProof/>
            <w:webHidden/>
          </w:rPr>
          <w:tab/>
        </w:r>
        <w:r w:rsidR="000733E4">
          <w:rPr>
            <w:noProof/>
            <w:webHidden/>
          </w:rPr>
          <w:fldChar w:fldCharType="begin"/>
        </w:r>
        <w:r w:rsidR="000733E4">
          <w:rPr>
            <w:noProof/>
            <w:webHidden/>
          </w:rPr>
          <w:instrText xml:space="preserve"> PAGEREF _Toc9880466 \h </w:instrText>
        </w:r>
        <w:r w:rsidR="000733E4">
          <w:rPr>
            <w:noProof/>
            <w:webHidden/>
          </w:rPr>
        </w:r>
        <w:r w:rsidR="000733E4">
          <w:rPr>
            <w:noProof/>
            <w:webHidden/>
          </w:rPr>
          <w:fldChar w:fldCharType="separate"/>
        </w:r>
        <w:r w:rsidR="000733E4">
          <w:rPr>
            <w:noProof/>
            <w:webHidden/>
          </w:rPr>
          <w:t>6</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67" w:history="1">
        <w:r w:rsidR="000733E4" w:rsidRPr="00CD1E8F">
          <w:rPr>
            <w:rStyle w:val="ab"/>
            <w:noProof/>
          </w:rPr>
          <w:t>1.1.2 Аутентификация с помощью форм</w:t>
        </w:r>
        <w:r w:rsidR="000733E4">
          <w:rPr>
            <w:noProof/>
            <w:webHidden/>
          </w:rPr>
          <w:tab/>
        </w:r>
        <w:r w:rsidR="000733E4">
          <w:rPr>
            <w:noProof/>
            <w:webHidden/>
          </w:rPr>
          <w:fldChar w:fldCharType="begin"/>
        </w:r>
        <w:r w:rsidR="000733E4">
          <w:rPr>
            <w:noProof/>
            <w:webHidden/>
          </w:rPr>
          <w:instrText xml:space="preserve"> PAGEREF _Toc9880467 \h </w:instrText>
        </w:r>
        <w:r w:rsidR="000733E4">
          <w:rPr>
            <w:noProof/>
            <w:webHidden/>
          </w:rPr>
        </w:r>
        <w:r w:rsidR="000733E4">
          <w:rPr>
            <w:noProof/>
            <w:webHidden/>
          </w:rPr>
          <w:fldChar w:fldCharType="separate"/>
        </w:r>
        <w:r w:rsidR="000733E4">
          <w:rPr>
            <w:noProof/>
            <w:webHidden/>
          </w:rPr>
          <w:t>8</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68" w:history="1">
        <w:r w:rsidR="000733E4" w:rsidRPr="00CD1E8F">
          <w:rPr>
            <w:rStyle w:val="ab"/>
            <w:noProof/>
          </w:rPr>
          <w:t>1.1.3 Другие протоколы аутентификации по многоразовому паролю</w:t>
        </w:r>
        <w:r w:rsidR="000733E4">
          <w:rPr>
            <w:noProof/>
            <w:webHidden/>
          </w:rPr>
          <w:tab/>
        </w:r>
        <w:r w:rsidR="000733E4">
          <w:rPr>
            <w:noProof/>
            <w:webHidden/>
          </w:rPr>
          <w:fldChar w:fldCharType="begin"/>
        </w:r>
        <w:r w:rsidR="000733E4">
          <w:rPr>
            <w:noProof/>
            <w:webHidden/>
          </w:rPr>
          <w:instrText xml:space="preserve"> PAGEREF _Toc9880468 \h </w:instrText>
        </w:r>
        <w:r w:rsidR="000733E4">
          <w:rPr>
            <w:noProof/>
            <w:webHidden/>
          </w:rPr>
        </w:r>
        <w:r w:rsidR="000733E4">
          <w:rPr>
            <w:noProof/>
            <w:webHidden/>
          </w:rPr>
          <w:fldChar w:fldCharType="separate"/>
        </w:r>
        <w:r w:rsidR="000733E4">
          <w:rPr>
            <w:noProof/>
            <w:webHidden/>
          </w:rPr>
          <w:t>9</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69" w:history="1">
        <w:r w:rsidR="000733E4" w:rsidRPr="00CD1E8F">
          <w:rPr>
            <w:rStyle w:val="ab"/>
            <w:noProof/>
          </w:rPr>
          <w:t>1.2 Аутентификация по сертификатам</w:t>
        </w:r>
        <w:r w:rsidR="000733E4">
          <w:rPr>
            <w:noProof/>
            <w:webHidden/>
          </w:rPr>
          <w:tab/>
        </w:r>
        <w:r w:rsidR="000733E4">
          <w:rPr>
            <w:noProof/>
            <w:webHidden/>
          </w:rPr>
          <w:fldChar w:fldCharType="begin"/>
        </w:r>
        <w:r w:rsidR="000733E4">
          <w:rPr>
            <w:noProof/>
            <w:webHidden/>
          </w:rPr>
          <w:instrText xml:space="preserve"> PAGEREF _Toc9880469 \h </w:instrText>
        </w:r>
        <w:r w:rsidR="000733E4">
          <w:rPr>
            <w:noProof/>
            <w:webHidden/>
          </w:rPr>
        </w:r>
        <w:r w:rsidR="000733E4">
          <w:rPr>
            <w:noProof/>
            <w:webHidden/>
          </w:rPr>
          <w:fldChar w:fldCharType="separate"/>
        </w:r>
        <w:r w:rsidR="000733E4">
          <w:rPr>
            <w:noProof/>
            <w:webHidden/>
          </w:rPr>
          <w:t>9</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70" w:history="1">
        <w:r w:rsidR="000733E4" w:rsidRPr="00CD1E8F">
          <w:rPr>
            <w:rStyle w:val="ab"/>
            <w:noProof/>
          </w:rPr>
          <w:t>1.3. Аутентификация по одноразовым паролям</w:t>
        </w:r>
        <w:r w:rsidR="000733E4">
          <w:rPr>
            <w:noProof/>
            <w:webHidden/>
          </w:rPr>
          <w:tab/>
        </w:r>
        <w:r w:rsidR="000733E4">
          <w:rPr>
            <w:noProof/>
            <w:webHidden/>
          </w:rPr>
          <w:fldChar w:fldCharType="begin"/>
        </w:r>
        <w:r w:rsidR="000733E4">
          <w:rPr>
            <w:noProof/>
            <w:webHidden/>
          </w:rPr>
          <w:instrText xml:space="preserve"> PAGEREF _Toc9880470 \h </w:instrText>
        </w:r>
        <w:r w:rsidR="000733E4">
          <w:rPr>
            <w:noProof/>
            <w:webHidden/>
          </w:rPr>
        </w:r>
        <w:r w:rsidR="000733E4">
          <w:rPr>
            <w:noProof/>
            <w:webHidden/>
          </w:rPr>
          <w:fldChar w:fldCharType="separate"/>
        </w:r>
        <w:r w:rsidR="000733E4">
          <w:rPr>
            <w:noProof/>
            <w:webHidden/>
          </w:rPr>
          <w:t>11</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71" w:history="1">
        <w:r w:rsidR="000733E4" w:rsidRPr="00CD1E8F">
          <w:rPr>
            <w:rStyle w:val="ab"/>
            <w:noProof/>
          </w:rPr>
          <w:t>1.4 Аутентификация по ключам доступа</w:t>
        </w:r>
        <w:r w:rsidR="000733E4">
          <w:rPr>
            <w:noProof/>
            <w:webHidden/>
          </w:rPr>
          <w:tab/>
        </w:r>
        <w:r w:rsidR="000733E4">
          <w:rPr>
            <w:noProof/>
            <w:webHidden/>
          </w:rPr>
          <w:fldChar w:fldCharType="begin"/>
        </w:r>
        <w:r w:rsidR="000733E4">
          <w:rPr>
            <w:noProof/>
            <w:webHidden/>
          </w:rPr>
          <w:instrText xml:space="preserve"> PAGEREF _Toc9880471 \h </w:instrText>
        </w:r>
        <w:r w:rsidR="000733E4">
          <w:rPr>
            <w:noProof/>
            <w:webHidden/>
          </w:rPr>
        </w:r>
        <w:r w:rsidR="000733E4">
          <w:rPr>
            <w:noProof/>
            <w:webHidden/>
          </w:rPr>
          <w:fldChar w:fldCharType="separate"/>
        </w:r>
        <w:r w:rsidR="000733E4">
          <w:rPr>
            <w:noProof/>
            <w:webHidden/>
          </w:rPr>
          <w:t>12</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72" w:history="1">
        <w:r w:rsidR="000733E4" w:rsidRPr="00CD1E8F">
          <w:rPr>
            <w:rStyle w:val="ab"/>
            <w:noProof/>
          </w:rPr>
          <w:t>1.5 Аутентификация по токенам</w:t>
        </w:r>
        <w:r w:rsidR="000733E4">
          <w:rPr>
            <w:noProof/>
            <w:webHidden/>
          </w:rPr>
          <w:tab/>
        </w:r>
        <w:r w:rsidR="000733E4">
          <w:rPr>
            <w:noProof/>
            <w:webHidden/>
          </w:rPr>
          <w:fldChar w:fldCharType="begin"/>
        </w:r>
        <w:r w:rsidR="000733E4">
          <w:rPr>
            <w:noProof/>
            <w:webHidden/>
          </w:rPr>
          <w:instrText xml:space="preserve"> PAGEREF _Toc9880472 \h </w:instrText>
        </w:r>
        <w:r w:rsidR="000733E4">
          <w:rPr>
            <w:noProof/>
            <w:webHidden/>
          </w:rPr>
        </w:r>
        <w:r w:rsidR="000733E4">
          <w:rPr>
            <w:noProof/>
            <w:webHidden/>
          </w:rPr>
          <w:fldChar w:fldCharType="separate"/>
        </w:r>
        <w:r w:rsidR="000733E4">
          <w:rPr>
            <w:noProof/>
            <w:webHidden/>
          </w:rPr>
          <w:t>13</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73" w:history="1">
        <w:r w:rsidR="000733E4" w:rsidRPr="00CD1E8F">
          <w:rPr>
            <w:rStyle w:val="ab"/>
            <w:noProof/>
          </w:rPr>
          <w:t>1.5.1 Форматы токенов</w:t>
        </w:r>
        <w:r w:rsidR="000733E4">
          <w:rPr>
            <w:noProof/>
            <w:webHidden/>
          </w:rPr>
          <w:tab/>
        </w:r>
        <w:r w:rsidR="000733E4">
          <w:rPr>
            <w:noProof/>
            <w:webHidden/>
          </w:rPr>
          <w:fldChar w:fldCharType="begin"/>
        </w:r>
        <w:r w:rsidR="000733E4">
          <w:rPr>
            <w:noProof/>
            <w:webHidden/>
          </w:rPr>
          <w:instrText xml:space="preserve"> PAGEREF _Toc9880473 \h </w:instrText>
        </w:r>
        <w:r w:rsidR="000733E4">
          <w:rPr>
            <w:noProof/>
            <w:webHidden/>
          </w:rPr>
        </w:r>
        <w:r w:rsidR="000733E4">
          <w:rPr>
            <w:noProof/>
            <w:webHidden/>
          </w:rPr>
          <w:fldChar w:fldCharType="separate"/>
        </w:r>
        <w:r w:rsidR="000733E4">
          <w:rPr>
            <w:noProof/>
            <w:webHidden/>
          </w:rPr>
          <w:t>14</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74" w:history="1">
        <w:r w:rsidR="000733E4" w:rsidRPr="00CD1E8F">
          <w:rPr>
            <w:rStyle w:val="ab"/>
            <w:noProof/>
          </w:rPr>
          <w:t>1.6 Резюме различных способов аутентификации</w:t>
        </w:r>
        <w:r w:rsidR="000733E4">
          <w:rPr>
            <w:noProof/>
            <w:webHidden/>
          </w:rPr>
          <w:tab/>
        </w:r>
        <w:r w:rsidR="000733E4">
          <w:rPr>
            <w:noProof/>
            <w:webHidden/>
          </w:rPr>
          <w:fldChar w:fldCharType="begin"/>
        </w:r>
        <w:r w:rsidR="000733E4">
          <w:rPr>
            <w:noProof/>
            <w:webHidden/>
          </w:rPr>
          <w:instrText xml:space="preserve"> PAGEREF _Toc9880474 \h </w:instrText>
        </w:r>
        <w:r w:rsidR="000733E4">
          <w:rPr>
            <w:noProof/>
            <w:webHidden/>
          </w:rPr>
        </w:r>
        <w:r w:rsidR="000733E4">
          <w:rPr>
            <w:noProof/>
            <w:webHidden/>
          </w:rPr>
          <w:fldChar w:fldCharType="separate"/>
        </w:r>
        <w:r w:rsidR="000733E4">
          <w:rPr>
            <w:noProof/>
            <w:webHidden/>
          </w:rPr>
          <w:t>15</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75" w:history="1">
        <w:r w:rsidR="000733E4" w:rsidRPr="00CD1E8F">
          <w:rPr>
            <w:rStyle w:val="ab"/>
            <w:noProof/>
          </w:rPr>
          <w:t>2. Основные уязвимости парольной аутентификации</w:t>
        </w:r>
        <w:r w:rsidR="000733E4">
          <w:rPr>
            <w:noProof/>
            <w:webHidden/>
          </w:rPr>
          <w:tab/>
        </w:r>
        <w:r w:rsidR="000733E4">
          <w:rPr>
            <w:noProof/>
            <w:webHidden/>
          </w:rPr>
          <w:fldChar w:fldCharType="begin"/>
        </w:r>
        <w:r w:rsidR="000733E4">
          <w:rPr>
            <w:noProof/>
            <w:webHidden/>
          </w:rPr>
          <w:instrText xml:space="preserve"> PAGEREF _Toc9880475 \h </w:instrText>
        </w:r>
        <w:r w:rsidR="000733E4">
          <w:rPr>
            <w:noProof/>
            <w:webHidden/>
          </w:rPr>
        </w:r>
        <w:r w:rsidR="000733E4">
          <w:rPr>
            <w:noProof/>
            <w:webHidden/>
          </w:rPr>
          <w:fldChar w:fldCharType="separate"/>
        </w:r>
        <w:r w:rsidR="000733E4">
          <w:rPr>
            <w:noProof/>
            <w:webHidden/>
          </w:rPr>
          <w:t>16</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76" w:history="1">
        <w:r w:rsidR="000733E4" w:rsidRPr="00CD1E8F">
          <w:rPr>
            <w:rStyle w:val="ab"/>
            <w:noProof/>
          </w:rPr>
          <w:t>2.1 Распространенные приемы обхода парольной защиты и методы противодействия им.</w:t>
        </w:r>
        <w:r w:rsidR="000733E4">
          <w:rPr>
            <w:noProof/>
            <w:webHidden/>
          </w:rPr>
          <w:tab/>
        </w:r>
        <w:r w:rsidR="000733E4">
          <w:rPr>
            <w:noProof/>
            <w:webHidden/>
          </w:rPr>
          <w:fldChar w:fldCharType="begin"/>
        </w:r>
        <w:r w:rsidR="000733E4">
          <w:rPr>
            <w:noProof/>
            <w:webHidden/>
          </w:rPr>
          <w:instrText xml:space="preserve"> PAGEREF _Toc9880476 \h </w:instrText>
        </w:r>
        <w:r w:rsidR="000733E4">
          <w:rPr>
            <w:noProof/>
            <w:webHidden/>
          </w:rPr>
        </w:r>
        <w:r w:rsidR="000733E4">
          <w:rPr>
            <w:noProof/>
            <w:webHidden/>
          </w:rPr>
          <w:fldChar w:fldCharType="separate"/>
        </w:r>
        <w:r w:rsidR="000733E4">
          <w:rPr>
            <w:noProof/>
            <w:webHidden/>
          </w:rPr>
          <w:t>16</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77" w:history="1">
        <w:r w:rsidR="000733E4" w:rsidRPr="00CD1E8F">
          <w:rPr>
            <w:rStyle w:val="ab"/>
            <w:noProof/>
          </w:rPr>
          <w:t>2.1.1 Полный перебор (метод грубой силы, bruteforce).</w:t>
        </w:r>
        <w:r w:rsidR="000733E4">
          <w:rPr>
            <w:noProof/>
            <w:webHidden/>
          </w:rPr>
          <w:tab/>
        </w:r>
        <w:r w:rsidR="000733E4">
          <w:rPr>
            <w:noProof/>
            <w:webHidden/>
          </w:rPr>
          <w:fldChar w:fldCharType="begin"/>
        </w:r>
        <w:r w:rsidR="000733E4">
          <w:rPr>
            <w:noProof/>
            <w:webHidden/>
          </w:rPr>
          <w:instrText xml:space="preserve"> PAGEREF _Toc9880477 \h </w:instrText>
        </w:r>
        <w:r w:rsidR="000733E4">
          <w:rPr>
            <w:noProof/>
            <w:webHidden/>
          </w:rPr>
        </w:r>
        <w:r w:rsidR="000733E4">
          <w:rPr>
            <w:noProof/>
            <w:webHidden/>
          </w:rPr>
          <w:fldChar w:fldCharType="separate"/>
        </w:r>
        <w:r w:rsidR="000733E4">
          <w:rPr>
            <w:noProof/>
            <w:webHidden/>
          </w:rPr>
          <w:t>16</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78" w:history="1">
        <w:r w:rsidR="000733E4" w:rsidRPr="00CD1E8F">
          <w:rPr>
            <w:rStyle w:val="ab"/>
            <w:noProof/>
          </w:rPr>
          <w:t>2.1.2 Перебор в ограниченном диапазоне.</w:t>
        </w:r>
        <w:r w:rsidR="000733E4">
          <w:rPr>
            <w:noProof/>
            <w:webHidden/>
          </w:rPr>
          <w:tab/>
        </w:r>
        <w:r w:rsidR="000733E4">
          <w:rPr>
            <w:noProof/>
            <w:webHidden/>
          </w:rPr>
          <w:fldChar w:fldCharType="begin"/>
        </w:r>
        <w:r w:rsidR="000733E4">
          <w:rPr>
            <w:noProof/>
            <w:webHidden/>
          </w:rPr>
          <w:instrText xml:space="preserve"> PAGEREF _Toc9880478 \h </w:instrText>
        </w:r>
        <w:r w:rsidR="000733E4">
          <w:rPr>
            <w:noProof/>
            <w:webHidden/>
          </w:rPr>
        </w:r>
        <w:r w:rsidR="000733E4">
          <w:rPr>
            <w:noProof/>
            <w:webHidden/>
          </w:rPr>
          <w:fldChar w:fldCharType="separate"/>
        </w:r>
        <w:r w:rsidR="000733E4">
          <w:rPr>
            <w:noProof/>
            <w:webHidden/>
          </w:rPr>
          <w:t>17</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79" w:history="1">
        <w:r w:rsidR="000733E4" w:rsidRPr="00CD1E8F">
          <w:rPr>
            <w:rStyle w:val="ab"/>
            <w:noProof/>
          </w:rPr>
          <w:t>2.1.3 Атака по словарю</w:t>
        </w:r>
        <w:r w:rsidR="000733E4">
          <w:rPr>
            <w:noProof/>
            <w:webHidden/>
          </w:rPr>
          <w:tab/>
        </w:r>
        <w:r w:rsidR="000733E4">
          <w:rPr>
            <w:noProof/>
            <w:webHidden/>
          </w:rPr>
          <w:fldChar w:fldCharType="begin"/>
        </w:r>
        <w:r w:rsidR="000733E4">
          <w:rPr>
            <w:noProof/>
            <w:webHidden/>
          </w:rPr>
          <w:instrText xml:space="preserve"> PAGEREF _Toc9880479 \h </w:instrText>
        </w:r>
        <w:r w:rsidR="000733E4">
          <w:rPr>
            <w:noProof/>
            <w:webHidden/>
          </w:rPr>
        </w:r>
        <w:r w:rsidR="000733E4">
          <w:rPr>
            <w:noProof/>
            <w:webHidden/>
          </w:rPr>
          <w:fldChar w:fldCharType="separate"/>
        </w:r>
        <w:r w:rsidR="000733E4">
          <w:rPr>
            <w:noProof/>
            <w:webHidden/>
          </w:rPr>
          <w:t>17</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80" w:history="1">
        <w:r w:rsidR="000733E4" w:rsidRPr="00CD1E8F">
          <w:rPr>
            <w:rStyle w:val="ab"/>
            <w:noProof/>
          </w:rPr>
          <w:t>2.1.4 Атака по персональному словарю</w:t>
        </w:r>
        <w:r w:rsidR="000733E4">
          <w:rPr>
            <w:noProof/>
            <w:webHidden/>
          </w:rPr>
          <w:tab/>
        </w:r>
        <w:r w:rsidR="000733E4">
          <w:rPr>
            <w:noProof/>
            <w:webHidden/>
          </w:rPr>
          <w:fldChar w:fldCharType="begin"/>
        </w:r>
        <w:r w:rsidR="000733E4">
          <w:rPr>
            <w:noProof/>
            <w:webHidden/>
          </w:rPr>
          <w:instrText xml:space="preserve"> PAGEREF _Toc9880480 \h </w:instrText>
        </w:r>
        <w:r w:rsidR="000733E4">
          <w:rPr>
            <w:noProof/>
            <w:webHidden/>
          </w:rPr>
        </w:r>
        <w:r w:rsidR="000733E4">
          <w:rPr>
            <w:noProof/>
            <w:webHidden/>
          </w:rPr>
          <w:fldChar w:fldCharType="separate"/>
        </w:r>
        <w:r w:rsidR="000733E4">
          <w:rPr>
            <w:noProof/>
            <w:webHidden/>
          </w:rPr>
          <w:t>17</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81" w:history="1">
        <w:r w:rsidR="000733E4" w:rsidRPr="00CD1E8F">
          <w:rPr>
            <w:rStyle w:val="ab"/>
            <w:noProof/>
          </w:rPr>
          <w:t>2.2 Рекомендации по разработке безопасной парольной аутентификации</w:t>
        </w:r>
        <w:r w:rsidR="000733E4">
          <w:rPr>
            <w:noProof/>
            <w:webHidden/>
          </w:rPr>
          <w:tab/>
        </w:r>
        <w:r w:rsidR="000733E4">
          <w:rPr>
            <w:noProof/>
            <w:webHidden/>
          </w:rPr>
          <w:fldChar w:fldCharType="begin"/>
        </w:r>
        <w:r w:rsidR="000733E4">
          <w:rPr>
            <w:noProof/>
            <w:webHidden/>
          </w:rPr>
          <w:instrText xml:space="preserve"> PAGEREF _Toc9880481 \h </w:instrText>
        </w:r>
        <w:r w:rsidR="000733E4">
          <w:rPr>
            <w:noProof/>
            <w:webHidden/>
          </w:rPr>
        </w:r>
        <w:r w:rsidR="000733E4">
          <w:rPr>
            <w:noProof/>
            <w:webHidden/>
          </w:rPr>
          <w:fldChar w:fldCharType="separate"/>
        </w:r>
        <w:r w:rsidR="000733E4">
          <w:rPr>
            <w:noProof/>
            <w:webHidden/>
          </w:rPr>
          <w:t>18</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82" w:history="1">
        <w:r w:rsidR="000733E4" w:rsidRPr="00CD1E8F">
          <w:rPr>
            <w:rStyle w:val="ab"/>
            <w:noProof/>
          </w:rPr>
          <w:t>2.3 Уязвимости аутентификации по одноразовым паролям</w:t>
        </w:r>
        <w:r w:rsidR="000733E4">
          <w:rPr>
            <w:noProof/>
            <w:webHidden/>
          </w:rPr>
          <w:tab/>
        </w:r>
        <w:r w:rsidR="000733E4">
          <w:rPr>
            <w:noProof/>
            <w:webHidden/>
          </w:rPr>
          <w:fldChar w:fldCharType="begin"/>
        </w:r>
        <w:r w:rsidR="000733E4">
          <w:rPr>
            <w:noProof/>
            <w:webHidden/>
          </w:rPr>
          <w:instrText xml:space="preserve"> PAGEREF _Toc9880482 \h </w:instrText>
        </w:r>
        <w:r w:rsidR="000733E4">
          <w:rPr>
            <w:noProof/>
            <w:webHidden/>
          </w:rPr>
        </w:r>
        <w:r w:rsidR="000733E4">
          <w:rPr>
            <w:noProof/>
            <w:webHidden/>
          </w:rPr>
          <w:fldChar w:fldCharType="separate"/>
        </w:r>
        <w:r w:rsidR="000733E4">
          <w:rPr>
            <w:noProof/>
            <w:webHidden/>
          </w:rPr>
          <w:t>19</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83" w:history="1">
        <w:r w:rsidR="000733E4" w:rsidRPr="00CD1E8F">
          <w:rPr>
            <w:rStyle w:val="ab"/>
            <w:noProof/>
          </w:rPr>
          <w:t>3. Программная реализация приложения</w:t>
        </w:r>
        <w:r w:rsidR="000733E4">
          <w:rPr>
            <w:noProof/>
            <w:webHidden/>
          </w:rPr>
          <w:tab/>
        </w:r>
        <w:r w:rsidR="000733E4">
          <w:rPr>
            <w:noProof/>
            <w:webHidden/>
          </w:rPr>
          <w:fldChar w:fldCharType="begin"/>
        </w:r>
        <w:r w:rsidR="000733E4">
          <w:rPr>
            <w:noProof/>
            <w:webHidden/>
          </w:rPr>
          <w:instrText xml:space="preserve"> PAGEREF _Toc9880483 \h </w:instrText>
        </w:r>
        <w:r w:rsidR="000733E4">
          <w:rPr>
            <w:noProof/>
            <w:webHidden/>
          </w:rPr>
        </w:r>
        <w:r w:rsidR="000733E4">
          <w:rPr>
            <w:noProof/>
            <w:webHidden/>
          </w:rPr>
          <w:fldChar w:fldCharType="separate"/>
        </w:r>
        <w:r w:rsidR="000733E4">
          <w:rPr>
            <w:noProof/>
            <w:webHidden/>
          </w:rPr>
          <w:t>21</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84" w:history="1">
        <w:r w:rsidR="000733E4" w:rsidRPr="00CD1E8F">
          <w:rPr>
            <w:rStyle w:val="ab"/>
            <w:noProof/>
          </w:rPr>
          <w:t>3.1 Технические средства, используемые в программе:</w:t>
        </w:r>
        <w:r w:rsidR="000733E4">
          <w:rPr>
            <w:noProof/>
            <w:webHidden/>
          </w:rPr>
          <w:tab/>
        </w:r>
        <w:r w:rsidR="000733E4">
          <w:rPr>
            <w:noProof/>
            <w:webHidden/>
          </w:rPr>
          <w:fldChar w:fldCharType="begin"/>
        </w:r>
        <w:r w:rsidR="000733E4">
          <w:rPr>
            <w:noProof/>
            <w:webHidden/>
          </w:rPr>
          <w:instrText xml:space="preserve"> PAGEREF _Toc9880484 \h </w:instrText>
        </w:r>
        <w:r w:rsidR="000733E4">
          <w:rPr>
            <w:noProof/>
            <w:webHidden/>
          </w:rPr>
        </w:r>
        <w:r w:rsidR="000733E4">
          <w:rPr>
            <w:noProof/>
            <w:webHidden/>
          </w:rPr>
          <w:fldChar w:fldCharType="separate"/>
        </w:r>
        <w:r w:rsidR="000733E4">
          <w:rPr>
            <w:noProof/>
            <w:webHidden/>
          </w:rPr>
          <w:t>21</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85" w:history="1">
        <w:r w:rsidR="000733E4" w:rsidRPr="00CD1E8F">
          <w:rPr>
            <w:rStyle w:val="ab"/>
            <w:noProof/>
          </w:rPr>
          <w:t xml:space="preserve">3.1.1 Использование СУБД </w:t>
        </w:r>
        <w:r w:rsidR="000733E4" w:rsidRPr="00CD1E8F">
          <w:rPr>
            <w:rStyle w:val="ab"/>
            <w:noProof/>
            <w:lang w:val="en-US"/>
          </w:rPr>
          <w:t>MySQL</w:t>
        </w:r>
        <w:r w:rsidR="000733E4">
          <w:rPr>
            <w:noProof/>
            <w:webHidden/>
          </w:rPr>
          <w:tab/>
        </w:r>
        <w:r w:rsidR="000733E4">
          <w:rPr>
            <w:noProof/>
            <w:webHidden/>
          </w:rPr>
          <w:fldChar w:fldCharType="begin"/>
        </w:r>
        <w:r w:rsidR="000733E4">
          <w:rPr>
            <w:noProof/>
            <w:webHidden/>
          </w:rPr>
          <w:instrText xml:space="preserve"> PAGEREF _Toc9880485 \h </w:instrText>
        </w:r>
        <w:r w:rsidR="000733E4">
          <w:rPr>
            <w:noProof/>
            <w:webHidden/>
          </w:rPr>
        </w:r>
        <w:r w:rsidR="000733E4">
          <w:rPr>
            <w:noProof/>
            <w:webHidden/>
          </w:rPr>
          <w:fldChar w:fldCharType="separate"/>
        </w:r>
        <w:r w:rsidR="000733E4">
          <w:rPr>
            <w:noProof/>
            <w:webHidden/>
          </w:rPr>
          <w:t>22</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86" w:history="1">
        <w:r w:rsidR="000733E4" w:rsidRPr="00CD1E8F">
          <w:rPr>
            <w:rStyle w:val="ab"/>
            <w:noProof/>
          </w:rPr>
          <w:t xml:space="preserve">3.1.2 Использование СУБД </w:t>
        </w:r>
        <w:r w:rsidR="000733E4" w:rsidRPr="00CD1E8F">
          <w:rPr>
            <w:rStyle w:val="ab"/>
            <w:noProof/>
            <w:lang w:val="en-US"/>
          </w:rPr>
          <w:t>Redis</w:t>
        </w:r>
        <w:r w:rsidR="000733E4">
          <w:rPr>
            <w:noProof/>
            <w:webHidden/>
          </w:rPr>
          <w:tab/>
        </w:r>
        <w:r w:rsidR="000733E4">
          <w:rPr>
            <w:noProof/>
            <w:webHidden/>
          </w:rPr>
          <w:fldChar w:fldCharType="begin"/>
        </w:r>
        <w:r w:rsidR="000733E4">
          <w:rPr>
            <w:noProof/>
            <w:webHidden/>
          </w:rPr>
          <w:instrText xml:space="preserve"> PAGEREF _Toc9880486 \h </w:instrText>
        </w:r>
        <w:r w:rsidR="000733E4">
          <w:rPr>
            <w:noProof/>
            <w:webHidden/>
          </w:rPr>
        </w:r>
        <w:r w:rsidR="000733E4">
          <w:rPr>
            <w:noProof/>
            <w:webHidden/>
          </w:rPr>
          <w:fldChar w:fldCharType="separate"/>
        </w:r>
        <w:r w:rsidR="000733E4">
          <w:rPr>
            <w:noProof/>
            <w:webHidden/>
          </w:rPr>
          <w:t>24</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87" w:history="1">
        <w:r w:rsidR="000733E4" w:rsidRPr="00CD1E8F">
          <w:rPr>
            <w:rStyle w:val="ab"/>
            <w:noProof/>
          </w:rPr>
          <w:t xml:space="preserve">3.1.3 Использование СУБД </w:t>
        </w:r>
        <w:r w:rsidR="000733E4" w:rsidRPr="00CD1E8F">
          <w:rPr>
            <w:rStyle w:val="ab"/>
            <w:noProof/>
            <w:lang w:val="en-US"/>
          </w:rPr>
          <w:t>MongoDB</w:t>
        </w:r>
        <w:r w:rsidR="000733E4">
          <w:rPr>
            <w:noProof/>
            <w:webHidden/>
          </w:rPr>
          <w:tab/>
        </w:r>
        <w:r w:rsidR="000733E4">
          <w:rPr>
            <w:noProof/>
            <w:webHidden/>
          </w:rPr>
          <w:fldChar w:fldCharType="begin"/>
        </w:r>
        <w:r w:rsidR="000733E4">
          <w:rPr>
            <w:noProof/>
            <w:webHidden/>
          </w:rPr>
          <w:instrText xml:space="preserve"> PAGEREF _Toc9880487 \h </w:instrText>
        </w:r>
        <w:r w:rsidR="000733E4">
          <w:rPr>
            <w:noProof/>
            <w:webHidden/>
          </w:rPr>
        </w:r>
        <w:r w:rsidR="000733E4">
          <w:rPr>
            <w:noProof/>
            <w:webHidden/>
          </w:rPr>
          <w:fldChar w:fldCharType="separate"/>
        </w:r>
        <w:r w:rsidR="000733E4">
          <w:rPr>
            <w:noProof/>
            <w:webHidden/>
          </w:rPr>
          <w:t>24</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88" w:history="1">
        <w:r w:rsidR="000733E4" w:rsidRPr="00CD1E8F">
          <w:rPr>
            <w:rStyle w:val="ab"/>
            <w:noProof/>
          </w:rPr>
          <w:t>3.2 Структура программного средства</w:t>
        </w:r>
        <w:r w:rsidR="000733E4">
          <w:rPr>
            <w:noProof/>
            <w:webHidden/>
          </w:rPr>
          <w:tab/>
        </w:r>
        <w:r w:rsidR="000733E4">
          <w:rPr>
            <w:noProof/>
            <w:webHidden/>
          </w:rPr>
          <w:fldChar w:fldCharType="begin"/>
        </w:r>
        <w:r w:rsidR="000733E4">
          <w:rPr>
            <w:noProof/>
            <w:webHidden/>
          </w:rPr>
          <w:instrText xml:space="preserve"> PAGEREF _Toc9880488 \h </w:instrText>
        </w:r>
        <w:r w:rsidR="000733E4">
          <w:rPr>
            <w:noProof/>
            <w:webHidden/>
          </w:rPr>
        </w:r>
        <w:r w:rsidR="000733E4">
          <w:rPr>
            <w:noProof/>
            <w:webHidden/>
          </w:rPr>
          <w:fldChar w:fldCharType="separate"/>
        </w:r>
        <w:r w:rsidR="000733E4">
          <w:rPr>
            <w:noProof/>
            <w:webHidden/>
          </w:rPr>
          <w:t>25</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89" w:history="1">
        <w:r w:rsidR="000733E4" w:rsidRPr="00CD1E8F">
          <w:rPr>
            <w:rStyle w:val="ab"/>
            <w:noProof/>
          </w:rPr>
          <w:t>3.2.1 Регистрация</w:t>
        </w:r>
        <w:r w:rsidR="000733E4">
          <w:rPr>
            <w:noProof/>
            <w:webHidden/>
          </w:rPr>
          <w:tab/>
        </w:r>
        <w:r w:rsidR="000733E4">
          <w:rPr>
            <w:noProof/>
            <w:webHidden/>
          </w:rPr>
          <w:fldChar w:fldCharType="begin"/>
        </w:r>
        <w:r w:rsidR="000733E4">
          <w:rPr>
            <w:noProof/>
            <w:webHidden/>
          </w:rPr>
          <w:instrText xml:space="preserve"> PAGEREF _Toc9880489 \h </w:instrText>
        </w:r>
        <w:r w:rsidR="000733E4">
          <w:rPr>
            <w:noProof/>
            <w:webHidden/>
          </w:rPr>
        </w:r>
        <w:r w:rsidR="000733E4">
          <w:rPr>
            <w:noProof/>
            <w:webHidden/>
          </w:rPr>
          <w:fldChar w:fldCharType="separate"/>
        </w:r>
        <w:r w:rsidR="000733E4">
          <w:rPr>
            <w:noProof/>
            <w:webHidden/>
          </w:rPr>
          <w:t>25</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90" w:history="1">
        <w:r w:rsidR="000733E4" w:rsidRPr="00CD1E8F">
          <w:rPr>
            <w:rStyle w:val="ab"/>
            <w:noProof/>
          </w:rPr>
          <w:t>3.2.2 Вход в систему</w:t>
        </w:r>
        <w:r w:rsidR="000733E4">
          <w:rPr>
            <w:noProof/>
            <w:webHidden/>
          </w:rPr>
          <w:tab/>
        </w:r>
        <w:r w:rsidR="000733E4">
          <w:rPr>
            <w:noProof/>
            <w:webHidden/>
          </w:rPr>
          <w:fldChar w:fldCharType="begin"/>
        </w:r>
        <w:r w:rsidR="000733E4">
          <w:rPr>
            <w:noProof/>
            <w:webHidden/>
          </w:rPr>
          <w:instrText xml:space="preserve"> PAGEREF _Toc9880490 \h </w:instrText>
        </w:r>
        <w:r w:rsidR="000733E4">
          <w:rPr>
            <w:noProof/>
            <w:webHidden/>
          </w:rPr>
        </w:r>
        <w:r w:rsidR="000733E4">
          <w:rPr>
            <w:noProof/>
            <w:webHidden/>
          </w:rPr>
          <w:fldChar w:fldCharType="separate"/>
        </w:r>
        <w:r w:rsidR="000733E4">
          <w:rPr>
            <w:noProof/>
            <w:webHidden/>
          </w:rPr>
          <w:t>26</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91" w:history="1">
        <w:r w:rsidR="000733E4" w:rsidRPr="00CD1E8F">
          <w:rPr>
            <w:rStyle w:val="ab"/>
            <w:noProof/>
          </w:rPr>
          <w:t>3.2.3 Выход из системы</w:t>
        </w:r>
        <w:r w:rsidR="000733E4">
          <w:rPr>
            <w:noProof/>
            <w:webHidden/>
          </w:rPr>
          <w:tab/>
        </w:r>
        <w:r w:rsidR="000733E4">
          <w:rPr>
            <w:noProof/>
            <w:webHidden/>
          </w:rPr>
          <w:fldChar w:fldCharType="begin"/>
        </w:r>
        <w:r w:rsidR="000733E4">
          <w:rPr>
            <w:noProof/>
            <w:webHidden/>
          </w:rPr>
          <w:instrText xml:space="preserve"> PAGEREF _Toc9880491 \h </w:instrText>
        </w:r>
        <w:r w:rsidR="000733E4">
          <w:rPr>
            <w:noProof/>
            <w:webHidden/>
          </w:rPr>
        </w:r>
        <w:r w:rsidR="000733E4">
          <w:rPr>
            <w:noProof/>
            <w:webHidden/>
          </w:rPr>
          <w:fldChar w:fldCharType="separate"/>
        </w:r>
        <w:r w:rsidR="000733E4">
          <w:rPr>
            <w:noProof/>
            <w:webHidden/>
          </w:rPr>
          <w:t>27</w:t>
        </w:r>
        <w:r w:rsidR="000733E4">
          <w:rPr>
            <w:noProof/>
            <w:webHidden/>
          </w:rPr>
          <w:fldChar w:fldCharType="end"/>
        </w:r>
      </w:hyperlink>
    </w:p>
    <w:p w:rsidR="000733E4" w:rsidRDefault="00DD332A">
      <w:pPr>
        <w:pStyle w:val="31"/>
        <w:tabs>
          <w:tab w:val="right" w:leader="dot" w:pos="9061"/>
        </w:tabs>
        <w:rPr>
          <w:rFonts w:asciiTheme="minorHAnsi" w:eastAsiaTheme="minorEastAsia" w:hAnsiTheme="minorHAnsi"/>
          <w:noProof/>
          <w:sz w:val="22"/>
          <w:lang w:eastAsia="ru-RU"/>
        </w:rPr>
      </w:pPr>
      <w:hyperlink w:anchor="_Toc9880492" w:history="1">
        <w:r w:rsidR="000733E4" w:rsidRPr="00CD1E8F">
          <w:rPr>
            <w:rStyle w:val="ab"/>
            <w:noProof/>
          </w:rPr>
          <w:t>3.2.4 Реализация программы</w:t>
        </w:r>
        <w:r w:rsidR="000733E4">
          <w:rPr>
            <w:noProof/>
            <w:webHidden/>
          </w:rPr>
          <w:tab/>
        </w:r>
        <w:r w:rsidR="000733E4">
          <w:rPr>
            <w:noProof/>
            <w:webHidden/>
          </w:rPr>
          <w:fldChar w:fldCharType="begin"/>
        </w:r>
        <w:r w:rsidR="000733E4">
          <w:rPr>
            <w:noProof/>
            <w:webHidden/>
          </w:rPr>
          <w:instrText xml:space="preserve"> PAGEREF _Toc9880492 \h </w:instrText>
        </w:r>
        <w:r w:rsidR="000733E4">
          <w:rPr>
            <w:noProof/>
            <w:webHidden/>
          </w:rPr>
        </w:r>
        <w:r w:rsidR="000733E4">
          <w:rPr>
            <w:noProof/>
            <w:webHidden/>
          </w:rPr>
          <w:fldChar w:fldCharType="separate"/>
        </w:r>
        <w:r w:rsidR="000733E4">
          <w:rPr>
            <w:noProof/>
            <w:webHidden/>
          </w:rPr>
          <w:t>27</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93" w:history="1">
        <w:r w:rsidR="000733E4" w:rsidRPr="00CD1E8F">
          <w:rPr>
            <w:rStyle w:val="ab"/>
            <w:noProof/>
          </w:rPr>
          <w:t>4. Анализ безопасности приложения</w:t>
        </w:r>
        <w:r w:rsidR="000733E4">
          <w:rPr>
            <w:noProof/>
            <w:webHidden/>
          </w:rPr>
          <w:tab/>
        </w:r>
        <w:r w:rsidR="000733E4">
          <w:rPr>
            <w:noProof/>
            <w:webHidden/>
          </w:rPr>
          <w:fldChar w:fldCharType="begin"/>
        </w:r>
        <w:r w:rsidR="000733E4">
          <w:rPr>
            <w:noProof/>
            <w:webHidden/>
          </w:rPr>
          <w:instrText xml:space="preserve"> PAGEREF _Toc9880493 \h </w:instrText>
        </w:r>
        <w:r w:rsidR="000733E4">
          <w:rPr>
            <w:noProof/>
            <w:webHidden/>
          </w:rPr>
        </w:r>
        <w:r w:rsidR="000733E4">
          <w:rPr>
            <w:noProof/>
            <w:webHidden/>
          </w:rPr>
          <w:fldChar w:fldCharType="separate"/>
        </w:r>
        <w:r w:rsidR="000733E4">
          <w:rPr>
            <w:noProof/>
            <w:webHidden/>
          </w:rPr>
          <w:t>30</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94" w:history="1">
        <w:r w:rsidR="000733E4" w:rsidRPr="00CD1E8F">
          <w:rPr>
            <w:rStyle w:val="ab"/>
            <w:noProof/>
          </w:rPr>
          <w:t>4.1 Сильные стороны приложения</w:t>
        </w:r>
        <w:r w:rsidR="000733E4">
          <w:rPr>
            <w:noProof/>
            <w:webHidden/>
          </w:rPr>
          <w:tab/>
        </w:r>
        <w:r w:rsidR="000733E4">
          <w:rPr>
            <w:noProof/>
            <w:webHidden/>
          </w:rPr>
          <w:fldChar w:fldCharType="begin"/>
        </w:r>
        <w:r w:rsidR="000733E4">
          <w:rPr>
            <w:noProof/>
            <w:webHidden/>
          </w:rPr>
          <w:instrText xml:space="preserve"> PAGEREF _Toc9880494 \h </w:instrText>
        </w:r>
        <w:r w:rsidR="000733E4">
          <w:rPr>
            <w:noProof/>
            <w:webHidden/>
          </w:rPr>
        </w:r>
        <w:r w:rsidR="000733E4">
          <w:rPr>
            <w:noProof/>
            <w:webHidden/>
          </w:rPr>
          <w:fldChar w:fldCharType="separate"/>
        </w:r>
        <w:r w:rsidR="000733E4">
          <w:rPr>
            <w:noProof/>
            <w:webHidden/>
          </w:rPr>
          <w:t>30</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95" w:history="1">
        <w:r w:rsidR="000733E4" w:rsidRPr="00CD1E8F">
          <w:rPr>
            <w:rStyle w:val="ab"/>
            <w:noProof/>
          </w:rPr>
          <w:t>4.2 Слабые стороны</w:t>
        </w:r>
        <w:r w:rsidR="000733E4">
          <w:rPr>
            <w:noProof/>
            <w:webHidden/>
          </w:rPr>
          <w:tab/>
        </w:r>
        <w:r w:rsidR="000733E4">
          <w:rPr>
            <w:noProof/>
            <w:webHidden/>
          </w:rPr>
          <w:fldChar w:fldCharType="begin"/>
        </w:r>
        <w:r w:rsidR="000733E4">
          <w:rPr>
            <w:noProof/>
            <w:webHidden/>
          </w:rPr>
          <w:instrText xml:space="preserve"> PAGEREF _Toc9880495 \h </w:instrText>
        </w:r>
        <w:r w:rsidR="000733E4">
          <w:rPr>
            <w:noProof/>
            <w:webHidden/>
          </w:rPr>
        </w:r>
        <w:r w:rsidR="000733E4">
          <w:rPr>
            <w:noProof/>
            <w:webHidden/>
          </w:rPr>
          <w:fldChar w:fldCharType="separate"/>
        </w:r>
        <w:r w:rsidR="000733E4">
          <w:rPr>
            <w:noProof/>
            <w:webHidden/>
          </w:rPr>
          <w:t>31</w:t>
        </w:r>
        <w:r w:rsidR="000733E4">
          <w:rPr>
            <w:noProof/>
            <w:webHidden/>
          </w:rPr>
          <w:fldChar w:fldCharType="end"/>
        </w:r>
      </w:hyperlink>
    </w:p>
    <w:p w:rsidR="000733E4" w:rsidRDefault="00DD332A">
      <w:pPr>
        <w:pStyle w:val="21"/>
        <w:tabs>
          <w:tab w:val="right" w:leader="dot" w:pos="9061"/>
        </w:tabs>
        <w:rPr>
          <w:rFonts w:asciiTheme="minorHAnsi" w:eastAsiaTheme="minorEastAsia" w:hAnsiTheme="minorHAnsi"/>
          <w:noProof/>
          <w:sz w:val="22"/>
          <w:lang w:eastAsia="ru-RU"/>
        </w:rPr>
      </w:pPr>
      <w:hyperlink w:anchor="_Toc9880496" w:history="1">
        <w:r w:rsidR="000733E4" w:rsidRPr="00CD1E8F">
          <w:rPr>
            <w:rStyle w:val="ab"/>
            <w:noProof/>
          </w:rPr>
          <w:t>4.3 Вывод</w:t>
        </w:r>
        <w:r w:rsidR="000733E4">
          <w:rPr>
            <w:noProof/>
            <w:webHidden/>
          </w:rPr>
          <w:tab/>
        </w:r>
        <w:r w:rsidR="000733E4">
          <w:rPr>
            <w:noProof/>
            <w:webHidden/>
          </w:rPr>
          <w:fldChar w:fldCharType="begin"/>
        </w:r>
        <w:r w:rsidR="000733E4">
          <w:rPr>
            <w:noProof/>
            <w:webHidden/>
          </w:rPr>
          <w:instrText xml:space="preserve"> PAGEREF _Toc9880496 \h </w:instrText>
        </w:r>
        <w:r w:rsidR="000733E4">
          <w:rPr>
            <w:noProof/>
            <w:webHidden/>
          </w:rPr>
        </w:r>
        <w:r w:rsidR="000733E4">
          <w:rPr>
            <w:noProof/>
            <w:webHidden/>
          </w:rPr>
          <w:fldChar w:fldCharType="separate"/>
        </w:r>
        <w:r w:rsidR="000733E4">
          <w:rPr>
            <w:noProof/>
            <w:webHidden/>
          </w:rPr>
          <w:t>31</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97" w:history="1">
        <w:r w:rsidR="000733E4" w:rsidRPr="00CD1E8F">
          <w:rPr>
            <w:rStyle w:val="ab"/>
            <w:noProof/>
          </w:rPr>
          <w:t>Заключение</w:t>
        </w:r>
        <w:r w:rsidR="000733E4">
          <w:rPr>
            <w:noProof/>
            <w:webHidden/>
          </w:rPr>
          <w:tab/>
        </w:r>
        <w:r w:rsidR="000733E4">
          <w:rPr>
            <w:noProof/>
            <w:webHidden/>
          </w:rPr>
          <w:fldChar w:fldCharType="begin"/>
        </w:r>
        <w:r w:rsidR="000733E4">
          <w:rPr>
            <w:noProof/>
            <w:webHidden/>
          </w:rPr>
          <w:instrText xml:space="preserve"> PAGEREF _Toc9880497 \h </w:instrText>
        </w:r>
        <w:r w:rsidR="000733E4">
          <w:rPr>
            <w:noProof/>
            <w:webHidden/>
          </w:rPr>
        </w:r>
        <w:r w:rsidR="000733E4">
          <w:rPr>
            <w:noProof/>
            <w:webHidden/>
          </w:rPr>
          <w:fldChar w:fldCharType="separate"/>
        </w:r>
        <w:r w:rsidR="000733E4">
          <w:rPr>
            <w:noProof/>
            <w:webHidden/>
          </w:rPr>
          <w:t>33</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98" w:history="1">
        <w:r w:rsidR="000733E4" w:rsidRPr="00CD1E8F">
          <w:rPr>
            <w:rStyle w:val="ab"/>
            <w:noProof/>
          </w:rPr>
          <w:t>Список литературы</w:t>
        </w:r>
        <w:r w:rsidR="000733E4">
          <w:rPr>
            <w:noProof/>
            <w:webHidden/>
          </w:rPr>
          <w:tab/>
        </w:r>
        <w:r w:rsidR="000733E4">
          <w:rPr>
            <w:noProof/>
            <w:webHidden/>
          </w:rPr>
          <w:fldChar w:fldCharType="begin"/>
        </w:r>
        <w:r w:rsidR="000733E4">
          <w:rPr>
            <w:noProof/>
            <w:webHidden/>
          </w:rPr>
          <w:instrText xml:space="preserve"> PAGEREF _Toc9880498 \h </w:instrText>
        </w:r>
        <w:r w:rsidR="000733E4">
          <w:rPr>
            <w:noProof/>
            <w:webHidden/>
          </w:rPr>
        </w:r>
        <w:r w:rsidR="000733E4">
          <w:rPr>
            <w:noProof/>
            <w:webHidden/>
          </w:rPr>
          <w:fldChar w:fldCharType="separate"/>
        </w:r>
        <w:r w:rsidR="000733E4">
          <w:rPr>
            <w:noProof/>
            <w:webHidden/>
          </w:rPr>
          <w:t>34</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499" w:history="1">
        <w:r w:rsidR="000733E4" w:rsidRPr="00CD1E8F">
          <w:rPr>
            <w:rStyle w:val="ab"/>
            <w:noProof/>
          </w:rPr>
          <w:t>Приложение А</w:t>
        </w:r>
        <w:r w:rsidR="000733E4">
          <w:rPr>
            <w:noProof/>
            <w:webHidden/>
          </w:rPr>
          <w:tab/>
        </w:r>
        <w:r w:rsidR="000733E4">
          <w:rPr>
            <w:noProof/>
            <w:webHidden/>
          </w:rPr>
          <w:fldChar w:fldCharType="begin"/>
        </w:r>
        <w:r w:rsidR="000733E4">
          <w:rPr>
            <w:noProof/>
            <w:webHidden/>
          </w:rPr>
          <w:instrText xml:space="preserve"> PAGEREF _Toc9880499 \h </w:instrText>
        </w:r>
        <w:r w:rsidR="000733E4">
          <w:rPr>
            <w:noProof/>
            <w:webHidden/>
          </w:rPr>
        </w:r>
        <w:r w:rsidR="000733E4">
          <w:rPr>
            <w:noProof/>
            <w:webHidden/>
          </w:rPr>
          <w:fldChar w:fldCharType="separate"/>
        </w:r>
        <w:r w:rsidR="000733E4">
          <w:rPr>
            <w:noProof/>
            <w:webHidden/>
          </w:rPr>
          <w:t>35</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0" w:history="1">
        <w:r w:rsidR="000733E4" w:rsidRPr="00CD1E8F">
          <w:rPr>
            <w:rStyle w:val="ab"/>
            <w:noProof/>
            <w:bdr w:val="none" w:sz="0" w:space="0" w:color="auto" w:frame="1"/>
            <w:lang w:eastAsia="ru-RU"/>
          </w:rPr>
          <w:t>Приложение Б</w:t>
        </w:r>
        <w:r w:rsidR="000733E4">
          <w:rPr>
            <w:noProof/>
            <w:webHidden/>
          </w:rPr>
          <w:tab/>
        </w:r>
        <w:r w:rsidR="000733E4">
          <w:rPr>
            <w:noProof/>
            <w:webHidden/>
          </w:rPr>
          <w:fldChar w:fldCharType="begin"/>
        </w:r>
        <w:r w:rsidR="000733E4">
          <w:rPr>
            <w:noProof/>
            <w:webHidden/>
          </w:rPr>
          <w:instrText xml:space="preserve"> PAGEREF _Toc9880500 \h </w:instrText>
        </w:r>
        <w:r w:rsidR="000733E4">
          <w:rPr>
            <w:noProof/>
            <w:webHidden/>
          </w:rPr>
        </w:r>
        <w:r w:rsidR="000733E4">
          <w:rPr>
            <w:noProof/>
            <w:webHidden/>
          </w:rPr>
          <w:fldChar w:fldCharType="separate"/>
        </w:r>
        <w:r w:rsidR="000733E4">
          <w:rPr>
            <w:noProof/>
            <w:webHidden/>
          </w:rPr>
          <w:t>40</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1" w:history="1">
        <w:r w:rsidR="000733E4" w:rsidRPr="00CD1E8F">
          <w:rPr>
            <w:rStyle w:val="ab"/>
            <w:noProof/>
            <w:lang w:eastAsia="ru-RU"/>
          </w:rPr>
          <w:t>Приложение В</w:t>
        </w:r>
        <w:r w:rsidR="000733E4">
          <w:rPr>
            <w:noProof/>
            <w:webHidden/>
          </w:rPr>
          <w:tab/>
        </w:r>
        <w:r w:rsidR="000733E4">
          <w:rPr>
            <w:noProof/>
            <w:webHidden/>
          </w:rPr>
          <w:fldChar w:fldCharType="begin"/>
        </w:r>
        <w:r w:rsidR="000733E4">
          <w:rPr>
            <w:noProof/>
            <w:webHidden/>
          </w:rPr>
          <w:instrText xml:space="preserve"> PAGEREF _Toc9880501 \h </w:instrText>
        </w:r>
        <w:r w:rsidR="000733E4">
          <w:rPr>
            <w:noProof/>
            <w:webHidden/>
          </w:rPr>
        </w:r>
        <w:r w:rsidR="000733E4">
          <w:rPr>
            <w:noProof/>
            <w:webHidden/>
          </w:rPr>
          <w:fldChar w:fldCharType="separate"/>
        </w:r>
        <w:r w:rsidR="000733E4">
          <w:rPr>
            <w:noProof/>
            <w:webHidden/>
          </w:rPr>
          <w:t>41</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2" w:history="1">
        <w:r w:rsidR="000733E4" w:rsidRPr="00CD1E8F">
          <w:rPr>
            <w:rStyle w:val="ab"/>
            <w:noProof/>
            <w:lang w:eastAsia="ru-RU"/>
          </w:rPr>
          <w:t>Приложение Г</w:t>
        </w:r>
        <w:r w:rsidR="000733E4">
          <w:rPr>
            <w:noProof/>
            <w:webHidden/>
          </w:rPr>
          <w:tab/>
        </w:r>
        <w:r w:rsidR="000733E4">
          <w:rPr>
            <w:noProof/>
            <w:webHidden/>
          </w:rPr>
          <w:fldChar w:fldCharType="begin"/>
        </w:r>
        <w:r w:rsidR="000733E4">
          <w:rPr>
            <w:noProof/>
            <w:webHidden/>
          </w:rPr>
          <w:instrText xml:space="preserve"> PAGEREF _Toc9880502 \h </w:instrText>
        </w:r>
        <w:r w:rsidR="000733E4">
          <w:rPr>
            <w:noProof/>
            <w:webHidden/>
          </w:rPr>
        </w:r>
        <w:r w:rsidR="000733E4">
          <w:rPr>
            <w:noProof/>
            <w:webHidden/>
          </w:rPr>
          <w:fldChar w:fldCharType="separate"/>
        </w:r>
        <w:r w:rsidR="000733E4">
          <w:rPr>
            <w:noProof/>
            <w:webHidden/>
          </w:rPr>
          <w:t>43</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3" w:history="1">
        <w:r w:rsidR="000733E4" w:rsidRPr="00CD1E8F">
          <w:rPr>
            <w:rStyle w:val="ab"/>
            <w:noProof/>
            <w:lang w:eastAsia="ru-RU"/>
          </w:rPr>
          <w:t>Приложение Д</w:t>
        </w:r>
        <w:r w:rsidR="000733E4">
          <w:rPr>
            <w:noProof/>
            <w:webHidden/>
          </w:rPr>
          <w:tab/>
        </w:r>
        <w:r w:rsidR="000733E4">
          <w:rPr>
            <w:noProof/>
            <w:webHidden/>
          </w:rPr>
          <w:fldChar w:fldCharType="begin"/>
        </w:r>
        <w:r w:rsidR="000733E4">
          <w:rPr>
            <w:noProof/>
            <w:webHidden/>
          </w:rPr>
          <w:instrText xml:space="preserve"> PAGEREF _Toc9880503 \h </w:instrText>
        </w:r>
        <w:r w:rsidR="000733E4">
          <w:rPr>
            <w:noProof/>
            <w:webHidden/>
          </w:rPr>
        </w:r>
        <w:r w:rsidR="000733E4">
          <w:rPr>
            <w:noProof/>
            <w:webHidden/>
          </w:rPr>
          <w:fldChar w:fldCharType="separate"/>
        </w:r>
        <w:r w:rsidR="000733E4">
          <w:rPr>
            <w:noProof/>
            <w:webHidden/>
          </w:rPr>
          <w:t>46</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4" w:history="1">
        <w:r w:rsidR="000733E4" w:rsidRPr="00CD1E8F">
          <w:rPr>
            <w:rStyle w:val="ab"/>
            <w:noProof/>
            <w:lang w:eastAsia="ru-RU"/>
          </w:rPr>
          <w:t>Приложение Е</w:t>
        </w:r>
        <w:r w:rsidR="000733E4">
          <w:rPr>
            <w:noProof/>
            <w:webHidden/>
          </w:rPr>
          <w:tab/>
        </w:r>
        <w:r w:rsidR="000733E4">
          <w:rPr>
            <w:noProof/>
            <w:webHidden/>
          </w:rPr>
          <w:fldChar w:fldCharType="begin"/>
        </w:r>
        <w:r w:rsidR="000733E4">
          <w:rPr>
            <w:noProof/>
            <w:webHidden/>
          </w:rPr>
          <w:instrText xml:space="preserve"> PAGEREF _Toc9880504 \h </w:instrText>
        </w:r>
        <w:r w:rsidR="000733E4">
          <w:rPr>
            <w:noProof/>
            <w:webHidden/>
          </w:rPr>
        </w:r>
        <w:r w:rsidR="000733E4">
          <w:rPr>
            <w:noProof/>
            <w:webHidden/>
          </w:rPr>
          <w:fldChar w:fldCharType="separate"/>
        </w:r>
        <w:r w:rsidR="000733E4">
          <w:rPr>
            <w:noProof/>
            <w:webHidden/>
          </w:rPr>
          <w:t>47</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5" w:history="1">
        <w:r w:rsidR="000733E4" w:rsidRPr="00CD1E8F">
          <w:rPr>
            <w:rStyle w:val="ab"/>
            <w:noProof/>
            <w:lang w:eastAsia="ru-RU"/>
          </w:rPr>
          <w:t>Приложение Ж</w:t>
        </w:r>
        <w:r w:rsidR="000733E4">
          <w:rPr>
            <w:noProof/>
            <w:webHidden/>
          </w:rPr>
          <w:tab/>
        </w:r>
        <w:r w:rsidR="000733E4">
          <w:rPr>
            <w:noProof/>
            <w:webHidden/>
          </w:rPr>
          <w:fldChar w:fldCharType="begin"/>
        </w:r>
        <w:r w:rsidR="000733E4">
          <w:rPr>
            <w:noProof/>
            <w:webHidden/>
          </w:rPr>
          <w:instrText xml:space="preserve"> PAGEREF _Toc9880505 \h </w:instrText>
        </w:r>
        <w:r w:rsidR="000733E4">
          <w:rPr>
            <w:noProof/>
            <w:webHidden/>
          </w:rPr>
        </w:r>
        <w:r w:rsidR="000733E4">
          <w:rPr>
            <w:noProof/>
            <w:webHidden/>
          </w:rPr>
          <w:fldChar w:fldCharType="separate"/>
        </w:r>
        <w:r w:rsidR="000733E4">
          <w:rPr>
            <w:noProof/>
            <w:webHidden/>
          </w:rPr>
          <w:t>49</w:t>
        </w:r>
        <w:r w:rsidR="000733E4">
          <w:rPr>
            <w:noProof/>
            <w:webHidden/>
          </w:rPr>
          <w:fldChar w:fldCharType="end"/>
        </w:r>
      </w:hyperlink>
    </w:p>
    <w:p w:rsidR="000733E4" w:rsidRDefault="00DD332A">
      <w:pPr>
        <w:pStyle w:val="11"/>
        <w:tabs>
          <w:tab w:val="right" w:leader="dot" w:pos="9061"/>
        </w:tabs>
        <w:rPr>
          <w:rFonts w:asciiTheme="minorHAnsi" w:eastAsiaTheme="minorEastAsia" w:hAnsiTheme="minorHAnsi"/>
          <w:noProof/>
          <w:sz w:val="22"/>
          <w:lang w:eastAsia="ru-RU"/>
        </w:rPr>
      </w:pPr>
      <w:hyperlink w:anchor="_Toc9880506" w:history="1">
        <w:r w:rsidR="000733E4" w:rsidRPr="00CD1E8F">
          <w:rPr>
            <w:rStyle w:val="ab"/>
            <w:noProof/>
            <w:lang w:eastAsia="ru-RU"/>
          </w:rPr>
          <w:t>Приложение З</w:t>
        </w:r>
        <w:r w:rsidR="000733E4">
          <w:rPr>
            <w:noProof/>
            <w:webHidden/>
          </w:rPr>
          <w:tab/>
        </w:r>
        <w:r w:rsidR="000733E4">
          <w:rPr>
            <w:noProof/>
            <w:webHidden/>
          </w:rPr>
          <w:fldChar w:fldCharType="begin"/>
        </w:r>
        <w:r w:rsidR="000733E4">
          <w:rPr>
            <w:noProof/>
            <w:webHidden/>
          </w:rPr>
          <w:instrText xml:space="preserve"> PAGEREF _Toc9880506 \h </w:instrText>
        </w:r>
        <w:r w:rsidR="000733E4">
          <w:rPr>
            <w:noProof/>
            <w:webHidden/>
          </w:rPr>
        </w:r>
        <w:r w:rsidR="000733E4">
          <w:rPr>
            <w:noProof/>
            <w:webHidden/>
          </w:rPr>
          <w:fldChar w:fldCharType="separate"/>
        </w:r>
        <w:r w:rsidR="000733E4">
          <w:rPr>
            <w:noProof/>
            <w:webHidden/>
          </w:rPr>
          <w:t>50</w:t>
        </w:r>
        <w:r w:rsidR="000733E4">
          <w:rPr>
            <w:noProof/>
            <w:webHidden/>
          </w:rPr>
          <w:fldChar w:fldCharType="end"/>
        </w:r>
      </w:hyperlink>
    </w:p>
    <w:p w:rsidR="000733E4" w:rsidRDefault="00775FF4" w:rsidP="000733E4">
      <w:pPr>
        <w:pStyle w:val="1"/>
        <w:spacing w:after="0"/>
        <w:rPr>
          <w:b w:val="0"/>
          <w:bCs w:val="0"/>
        </w:rPr>
      </w:pPr>
      <w:r>
        <w:fldChar w:fldCharType="end"/>
      </w:r>
      <w:r w:rsidR="000733E4">
        <w:br w:type="page"/>
      </w:r>
    </w:p>
    <w:p w:rsidR="00945DFF" w:rsidRDefault="00945DFF" w:rsidP="002F6089">
      <w:pPr>
        <w:pStyle w:val="1"/>
        <w:spacing w:after="0"/>
      </w:pPr>
      <w:bookmarkStart w:id="4" w:name="_Toc9880463"/>
      <w:r>
        <w:lastRenderedPageBreak/>
        <w:t>Введение</w:t>
      </w:r>
      <w:bookmarkEnd w:id="4"/>
    </w:p>
    <w:p w:rsidR="002F6089" w:rsidRDefault="002F6089" w:rsidP="002F6089">
      <w:pPr>
        <w:spacing w:after="0"/>
      </w:pPr>
      <w:r w:rsidRPr="002F6089">
        <w:t>Большую роль в веб-приложениях играют механизмы авторизац</w:t>
      </w:r>
      <w:proofErr w:type="gramStart"/>
      <w:r w:rsidRPr="002F6089">
        <w:t>ии и ау</w:t>
      </w:r>
      <w:proofErr w:type="gramEnd"/>
      <w:r w:rsidRPr="002F6089">
        <w:t>тентификации. Они позволяют разграничить доступ для различных групп пользователей, а также идентифицировать пользователей.</w:t>
      </w:r>
      <w:r>
        <w:t xml:space="preserve"> Для ясности уточним понятия идентификации, аутентификации и авторизации и разницу между ними.</w:t>
      </w:r>
    </w:p>
    <w:p w:rsidR="002F6089" w:rsidRDefault="002F6089" w:rsidP="002F6089">
      <w:pPr>
        <w:spacing w:after="0"/>
      </w:pPr>
      <w:r w:rsidRPr="00A95F5F">
        <w:rPr>
          <w:b/>
        </w:rPr>
        <w:t>Идентификация</w:t>
      </w:r>
      <w:r>
        <w:t xml:space="preserve"> — процедура распознавания пользователя по его идентификатору (имени). Эта функция выполняется,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rsidR="002F6089" w:rsidRDefault="002F6089" w:rsidP="002F6089">
      <w:pPr>
        <w:spacing w:after="0"/>
      </w:pPr>
      <w:r w:rsidRPr="00A95F5F">
        <w:rPr>
          <w:b/>
        </w:rPr>
        <w:t>Аутентификация</w:t>
      </w:r>
      <w:r>
        <w:t xml:space="preserve"> — процедура проверки подлинности заявленного пользователя, </w:t>
      </w:r>
      <w:r w:rsidRPr="00A95F5F">
        <w:t>процесса</w:t>
      </w:r>
      <w:r>
        <w:t xml:space="preserve">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w:t>
      </w:r>
      <w:proofErr w:type="gramStart"/>
      <w:r>
        <w:t>ии ау</w:t>
      </w:r>
      <w:proofErr w:type="gramEnd"/>
      <w:r>
        <w:t>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2F6089" w:rsidRDefault="002F6089" w:rsidP="002F6089">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w:t>
      </w:r>
      <w:proofErr w:type="gramStart"/>
      <w:r>
        <w:t>ии и ау</w:t>
      </w:r>
      <w:proofErr w:type="gramEnd"/>
      <w:r>
        <w:t>тентификации субъекта выполняется его авторизация.</w:t>
      </w:r>
    </w:p>
    <w:p w:rsidR="002F6089" w:rsidRDefault="002F6089" w:rsidP="002F6089">
      <w:pPr>
        <w:spacing w:after="0"/>
      </w:pPr>
      <w:r w:rsidRPr="00A95F5F">
        <w:rPr>
          <w:b/>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w:t>
      </w:r>
      <w:proofErr w:type="gramStart"/>
      <w:r>
        <w:t>неавторизованного</w:t>
      </w:r>
      <w:proofErr w:type="gramEnd"/>
      <w:r>
        <w:t>,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2F6089" w:rsidRDefault="002F6089" w:rsidP="002F6089">
      <w:pPr>
        <w:spacing w:after="0"/>
      </w:pPr>
      <w:r>
        <w:t>Получается, грамотно реализованная авторизация – один из важнейших этапов построения защищенного веб-сайта. В следующих главах мы рассмотрим, что понимается под грамотно реализованной авторизацией, какие бывают уязвимости и как с ними бороться.</w:t>
      </w:r>
    </w:p>
    <w:p w:rsidR="00945DFF" w:rsidRPr="00945DFF" w:rsidRDefault="00945DFF" w:rsidP="00945DFF"/>
    <w:p w:rsidR="00945DFF" w:rsidRDefault="00945DFF" w:rsidP="00945DFF">
      <w:pPr>
        <w:rPr>
          <w:rFonts w:eastAsiaTheme="majorEastAsia" w:cstheme="majorBidi"/>
          <w:sz w:val="40"/>
          <w:szCs w:val="28"/>
        </w:rPr>
      </w:pPr>
      <w:r>
        <w:br w:type="page"/>
      </w:r>
    </w:p>
    <w:p w:rsidR="00936D67" w:rsidRDefault="00B600CB" w:rsidP="000733E4">
      <w:pPr>
        <w:pStyle w:val="1"/>
      </w:pPr>
      <w:bookmarkStart w:id="5" w:name="_Toc9880464"/>
      <w:r>
        <w:lastRenderedPageBreak/>
        <w:t xml:space="preserve">1. </w:t>
      </w:r>
      <w:r w:rsidR="00A7559E">
        <w:t>Различные способы аутентификации</w:t>
      </w:r>
      <w:bookmarkEnd w:id="5"/>
    </w:p>
    <w:p w:rsidR="00936D67" w:rsidRDefault="00936D67" w:rsidP="00A7559E">
      <w:pPr>
        <w:spacing w:after="0"/>
      </w:pPr>
      <w:r>
        <w:t xml:space="preserve">Существует несколько различных схем аутентификации и авторизации. </w:t>
      </w:r>
      <w:r w:rsidR="000733E4">
        <w:t>В этой главе мы р</w:t>
      </w:r>
      <w:r>
        <w:t xml:space="preserve">ассмотрим </w:t>
      </w:r>
      <w:r w:rsidR="00A7559E">
        <w:t>подробно некоторые из них.</w:t>
      </w:r>
    </w:p>
    <w:p w:rsidR="00936D67" w:rsidRDefault="00936D67" w:rsidP="00A7559E">
      <w:pPr>
        <w:spacing w:after="0"/>
      </w:pPr>
    </w:p>
    <w:p w:rsidR="00936D67" w:rsidRDefault="00A7559E" w:rsidP="00A7559E">
      <w:pPr>
        <w:pStyle w:val="2"/>
      </w:pPr>
      <w:bookmarkStart w:id="6" w:name="_Toc9880465"/>
      <w:r>
        <w:t>1.1 Ау</w:t>
      </w:r>
      <w:r w:rsidR="00936D67">
        <w:t>тенти</w:t>
      </w:r>
      <w:r>
        <w:t>фикация по многоразовому паролю</w:t>
      </w:r>
      <w:bookmarkEnd w:id="6"/>
    </w:p>
    <w:p w:rsidR="00936D67" w:rsidRDefault="00936D67" w:rsidP="00B600CB">
      <w:pPr>
        <w:spacing w:after="0"/>
      </w:pPr>
      <w:r>
        <w:t>Аутентификация по многоразовому паролю считается самым популярным видом аутентификации. Хотя современные технологии 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Этот способ основывается на том, что пользователь должен предоставить логин и пароль для успешной идентификац</w:t>
      </w:r>
      <w:proofErr w:type="gramStart"/>
      <w:r>
        <w:t>ии и ау</w:t>
      </w:r>
      <w:proofErr w:type="gramEnd"/>
      <w:r>
        <w:t>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bookmarkStart w:id="7" w:name="_Toc9880466"/>
      <w:r>
        <w:t>1.1.1</w:t>
      </w:r>
      <w:r w:rsidR="00B600CB">
        <w:t xml:space="preserve"> HTTP-аутентификация</w:t>
      </w:r>
      <w:bookmarkEnd w:id="7"/>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Сервер, при обращении неавторизованного клиента к защищенному ресурсу, отсылает HTTP статус “401 Unauthorized” и добавляет заголовок “WWW-Authenticate”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“Authorization”,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r w:rsidRPr="00A95F5F">
        <w:rPr>
          <w:b/>
        </w:rPr>
        <w:lastRenderedPageBreak/>
        <w:t>Basic</w:t>
      </w:r>
      <w:r>
        <w:t xml:space="preserve"> — наиболее простая схема, при которой логин и пароль пользователя передаются в заголовке Authorization в незашифрованном виде (закодированном base64). Однако при использовании HTTPS (HTTP over SSL) протокола, является относительно безопасной.</w:t>
      </w:r>
    </w:p>
    <w:p w:rsidR="00936D67" w:rsidRDefault="00936D67" w:rsidP="00435936">
      <w:pPr>
        <w:pStyle w:val="a6"/>
        <w:numPr>
          <w:ilvl w:val="0"/>
          <w:numId w:val="6"/>
        </w:numPr>
        <w:spacing w:after="0"/>
      </w:pPr>
      <w:proofErr w:type="gramStart"/>
      <w:r w:rsidRPr="00A95F5F">
        <w:rPr>
          <w:b/>
        </w:rPr>
        <w:t>Digest</w:t>
      </w:r>
      <w:r>
        <w:t xml:space="preserve"> — схема аутентификации «вызов-ответ», при которой сервер посылает уникальную произвольную информацию (например, текущее время), а браузер конкатенирует эту информацию с паролем и хеширует полученную строку, затем передает этот хеш серверу, который сравнивает это значение с вычисленным у него на основе тех же данных.</w:t>
      </w:r>
      <w:proofErr w:type="gramEnd"/>
      <w:r>
        <w:t xml:space="preserve"> Такая схема считается более безопасной альтернативой схемы Basic при незащищенных соединениях, но она подвержена атаке «человек посередине» (при которой происходит замена схемы на basic). Кроме того, использование этой схемы не позволяет применить современные хеш-функции для хранения паролей пользователей на сервере.</w:t>
      </w:r>
    </w:p>
    <w:p w:rsidR="00936D67" w:rsidRDefault="00936D67" w:rsidP="00435936">
      <w:pPr>
        <w:pStyle w:val="a6"/>
        <w:numPr>
          <w:ilvl w:val="0"/>
          <w:numId w:val="6"/>
        </w:numPr>
        <w:spacing w:after="0"/>
      </w:pPr>
      <w:r w:rsidRPr="00A95F5F">
        <w:rPr>
          <w:b/>
        </w:rPr>
        <w:t>NTLM</w:t>
      </w:r>
      <w:r>
        <w:t xml:space="preserve"> (</w:t>
      </w:r>
      <w:proofErr w:type="gramStart"/>
      <w:r>
        <w:t>известная</w:t>
      </w:r>
      <w:proofErr w:type="gramEnd"/>
      <w:r>
        <w:t xml:space="preserve"> как Windows authentication) — также основана на подходе «вызов-ответ»,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Windows Active Directory в веб-приложениях. </w:t>
      </w:r>
      <w:proofErr w:type="gramStart"/>
      <w:r>
        <w:t>Уязвима</w:t>
      </w:r>
      <w:proofErr w:type="gramEnd"/>
      <w:r>
        <w:t xml:space="preserve"> к атаке повторного воспроизведения (pass-the-hash-attack).</w:t>
      </w:r>
    </w:p>
    <w:p w:rsidR="00936D67" w:rsidRDefault="00936D67" w:rsidP="00435936">
      <w:pPr>
        <w:pStyle w:val="a6"/>
        <w:numPr>
          <w:ilvl w:val="0"/>
          <w:numId w:val="6"/>
        </w:numPr>
        <w:spacing w:after="0"/>
      </w:pPr>
      <w:r w:rsidRPr="00A95F5F">
        <w:rPr>
          <w:b/>
        </w:rPr>
        <w:t>Negotiate</w:t>
      </w:r>
      <w:r>
        <w:t xml:space="preserve"> — еще одна схема из семейства Windows authentication, которая позволяет клиенту выбрать между NTLM и Kerberos аутентификацией. Kerberos — более безопасный протокол, основанный на технологии единого входа (Single Sign-On), при использовании которой пользователь переходит из одного раздела портала в другой без повторной аутентификации</w:t>
      </w:r>
      <w:proofErr w:type="gramStart"/>
      <w:r>
        <w:t>.О</w:t>
      </w:r>
      <w:proofErr w:type="gramEnd"/>
      <w:r>
        <w:t>днако он может функционировать, только если и клиент, и сервер находятся в зоне intranet и являются частью домена Windows.</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A95F5F" w:rsidRDefault="00A95F5F" w:rsidP="00435936">
      <w:pPr>
        <w:spacing w:after="0"/>
      </w:pPr>
      <w:r>
        <w:rPr>
          <w:rFonts w:ascii="Arial" w:eastAsia="Times New Roman" w:hAnsi="Arial" w:cs="Arial"/>
          <w:noProof/>
          <w:color w:val="222222"/>
          <w:sz w:val="24"/>
          <w:szCs w:val="24"/>
          <w:lang w:eastAsia="ru-RU"/>
        </w:rPr>
        <w:lastRenderedPageBreak/>
        <w:drawing>
          <wp:inline distT="0" distB="0" distL="0" distR="0" wp14:anchorId="4420B8CC" wp14:editId="365E3F14">
            <wp:extent cx="4986033" cy="2428875"/>
            <wp:effectExtent l="0" t="0" r="5080" b="0"/>
            <wp:docPr id="2" name="Рисунок 2" descr="https://habrastorage.org/files/c27/ac0/637/c27ac06373984352a1ebe2f6424cd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c27/ac0/637/c27ac06373984352a1ebe2f6424cd9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238" cy="2434333"/>
                    </a:xfrm>
                    <a:prstGeom prst="rect">
                      <a:avLst/>
                    </a:prstGeom>
                    <a:noFill/>
                    <a:ln>
                      <a:noFill/>
                    </a:ln>
                  </pic:spPr>
                </pic:pic>
              </a:graphicData>
            </a:graphic>
          </wp:inline>
        </w:drawing>
      </w:r>
    </w:p>
    <w:p w:rsidR="00A95F5F" w:rsidRPr="00A95F5F" w:rsidRDefault="00A95F5F" w:rsidP="00435936">
      <w:pPr>
        <w:spacing w:after="0"/>
      </w:pPr>
      <w:r w:rsidRPr="00A95F5F">
        <w:rPr>
          <w:b/>
        </w:rPr>
        <w:t>Рис.</w:t>
      </w:r>
      <w:r>
        <w:t xml:space="preserve"> </w:t>
      </w:r>
      <w:r>
        <w:rPr>
          <w:b/>
        </w:rPr>
        <w:t>1</w:t>
      </w:r>
      <w:r w:rsidRPr="00A95F5F">
        <w:t xml:space="preserve"> </w:t>
      </w:r>
      <w:r>
        <w:t>Пример HTTP-</w:t>
      </w:r>
      <w:r w:rsidRPr="00A95F5F">
        <w:t>аутентификации с использованием Basic</w:t>
      </w:r>
      <w:r>
        <w:t>-схемы</w:t>
      </w:r>
    </w:p>
    <w:p w:rsidR="00936D67" w:rsidRDefault="00435936" w:rsidP="00435936">
      <w:pPr>
        <w:pStyle w:val="3"/>
      </w:pPr>
      <w:bookmarkStart w:id="8" w:name="_Toc9880467"/>
      <w:r>
        <w:t xml:space="preserve">1.1.2 </w:t>
      </w:r>
      <w:r w:rsidR="00936D67">
        <w:t>Аутентификация с помо</w:t>
      </w:r>
      <w:r>
        <w:t>щью форм</w:t>
      </w:r>
      <w:bookmarkEnd w:id="8"/>
      <w:r>
        <w:t xml:space="preserve">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фикации фреймворков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логин/пароль и отправить их на сервер запросом HTTP POST для аутентификации. В случае успеха веб-приложение создает сессию, которая, как правило, сохраняется в cookies браузера. При </w:t>
      </w:r>
      <w:proofErr w:type="gramStart"/>
      <w:r>
        <w:t>последующих</w:t>
      </w:r>
      <w:proofErr w:type="gramEnd"/>
      <w:r>
        <w:t xml:space="preserve">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A95F5F" w:rsidRDefault="00A95F5F" w:rsidP="00A7559E">
      <w:pPr>
        <w:spacing w:after="0"/>
      </w:pPr>
      <w:r>
        <w:rPr>
          <w:rFonts w:eastAsia="Times New Roman" w:cs="Times New Roman"/>
          <w:noProof/>
          <w:sz w:val="24"/>
          <w:szCs w:val="24"/>
          <w:lang w:eastAsia="ru-RU"/>
        </w:rPr>
        <w:lastRenderedPageBreak/>
        <w:drawing>
          <wp:inline distT="0" distB="0" distL="0" distR="0" wp14:anchorId="433CD8C2" wp14:editId="10545F39">
            <wp:extent cx="4191000" cy="3143250"/>
            <wp:effectExtent l="0" t="0" r="0" b="0"/>
            <wp:docPr id="3" name="Рисунок 3" descr="https://habrastorage.org/files/8e5/211/8bb/8e52118bbaa84a4286e2ef2a2a5ad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8e5/211/8bb/8e52118bbaa84a4286e2ef2a2a5ad3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rsidR="00A95F5F" w:rsidRPr="00A95F5F" w:rsidRDefault="00A95F5F" w:rsidP="00A7559E">
      <w:pPr>
        <w:spacing w:after="0"/>
      </w:pPr>
      <w:r>
        <w:rPr>
          <w:b/>
        </w:rPr>
        <w:t xml:space="preserve">Рис. 2 </w:t>
      </w:r>
      <w:r>
        <w:t>Пример аутентификации с помощью форм</w:t>
      </w:r>
    </w:p>
    <w:p w:rsidR="00936D67" w:rsidRDefault="00435936" w:rsidP="00435936">
      <w:pPr>
        <w:pStyle w:val="3"/>
      </w:pPr>
      <w:bookmarkStart w:id="9" w:name="_Toc9880468"/>
      <w:r>
        <w:t xml:space="preserve">1.1.3 </w:t>
      </w:r>
      <w:r w:rsidR="00936D67">
        <w:t>Другие протоколы аутентификац</w:t>
      </w:r>
      <w:r>
        <w:t>ии по многоразовому паролю</w:t>
      </w:r>
      <w:bookmarkEnd w:id="9"/>
    </w:p>
    <w:p w:rsidR="00936D67" w:rsidRDefault="00936D67" w:rsidP="00435936">
      <w:pPr>
        <w:spacing w:after="0"/>
      </w:pPr>
      <w:r>
        <w:t>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iOS или Android),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rsidRPr="00A95F5F">
        <w:rPr>
          <w:b/>
        </w:rPr>
        <w:t>URL query</w:t>
      </w:r>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r w:rsidRPr="00A95F5F">
        <w:rPr>
          <w:b/>
        </w:rPr>
        <w:t>Request body</w:t>
      </w:r>
      <w:r>
        <w:t xml:space="preserve"> — 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rsidRPr="00A95F5F">
        <w:rPr>
          <w:b/>
        </w:rPr>
        <w:t>HTTP header</w:t>
      </w:r>
      <w:r>
        <w:t xml:space="preserve"> —оптимальный вариант, при этом могут использоваться и стандартный заголовок Authorization (например, с Basic-схемой), и другие произвольные заголовки.</w:t>
      </w:r>
    </w:p>
    <w:p w:rsidR="00936D67" w:rsidRDefault="00435936" w:rsidP="00435936">
      <w:pPr>
        <w:pStyle w:val="2"/>
      </w:pPr>
      <w:bookmarkStart w:id="10" w:name="_Toc9880469"/>
      <w:r>
        <w:t xml:space="preserve">1.2 </w:t>
      </w:r>
      <w:r w:rsidR="00936D67">
        <w:t>Аутентификация по сертификатам</w:t>
      </w:r>
      <w:bookmarkEnd w:id="10"/>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криптографически связан с закрытым ключом, </w:t>
      </w:r>
      <w:proofErr w:type="gramStart"/>
      <w:r>
        <w:t>которых</w:t>
      </w:r>
      <w:proofErr w:type="gramEnd"/>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lastRenderedPageBreak/>
        <w:t>На стороне клиента сертификат вместе с закрытым ключом могут храниться в операционной системе, в браузере, в файле, на отдельном физическом устройстве (смарт-карта, USB-токен). Обычно закрытый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A95F5F" w:rsidRDefault="00A95F5F" w:rsidP="00435936">
      <w:pPr>
        <w:spacing w:after="0"/>
      </w:pPr>
      <w:r>
        <w:rPr>
          <w:noProof/>
          <w:lang w:eastAsia="ru-RU"/>
        </w:rPr>
        <w:drawing>
          <wp:inline distT="0" distB="0" distL="0" distR="0" wp14:anchorId="3A7BEB2D" wp14:editId="3EF9FE4E">
            <wp:extent cx="4124325" cy="3087960"/>
            <wp:effectExtent l="0" t="0" r="0" b="0"/>
            <wp:docPr id="12" name="Рисунок 12" descr="https://habrastorage.org/files/681/fec/01d/681fec01de36423183fd3da27396b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1/fec/01d/681fec01de36423183fd3da27396b2a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6985" cy="3097439"/>
                    </a:xfrm>
                    <a:prstGeom prst="rect">
                      <a:avLst/>
                    </a:prstGeom>
                    <a:noFill/>
                    <a:ln>
                      <a:noFill/>
                    </a:ln>
                  </pic:spPr>
                </pic:pic>
              </a:graphicData>
            </a:graphic>
          </wp:inline>
        </w:drawing>
      </w:r>
    </w:p>
    <w:p w:rsidR="00A95F5F" w:rsidRDefault="00A95F5F" w:rsidP="00435936">
      <w:pPr>
        <w:spacing w:after="0"/>
      </w:pPr>
      <w:r>
        <w:rPr>
          <w:b/>
        </w:rPr>
        <w:t xml:space="preserve">Рис. 3 </w:t>
      </w:r>
      <w:r w:rsidRPr="00A95F5F">
        <w:t>Использование сертификата для аутентификации</w:t>
      </w:r>
    </w:p>
    <w:p w:rsidR="00A95F5F" w:rsidRPr="00A95F5F" w:rsidRDefault="00A95F5F" w:rsidP="00435936">
      <w:pPr>
        <w:spacing w:after="0"/>
        <w:rPr>
          <w:b/>
        </w:rPr>
      </w:pP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w:t>
      </w:r>
      <w:r>
        <w:lastRenderedPageBreak/>
        <w:t xml:space="preserve">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bookmarkStart w:id="11" w:name="_Toc9880470"/>
      <w:r>
        <w:t xml:space="preserve">1.3. </w:t>
      </w:r>
      <w:r w:rsidR="00936D67">
        <w:t>Аутент</w:t>
      </w:r>
      <w:r>
        <w:t>ификация по одноразовым паролям</w:t>
      </w:r>
      <w:bookmarkEnd w:id="11"/>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Аппаратные или программные токены,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токенов — RSA SecurID; программной — приложение Google Authenticator.</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Распечатка или скретч-карта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входа в систему требуется ввести новый одноразовый пароль с указанным номером.</w:t>
      </w:r>
    </w:p>
    <w:p w:rsidR="00936D67" w:rsidRDefault="00936D67" w:rsidP="00A7559E">
      <w:pPr>
        <w:spacing w:after="0"/>
      </w:pPr>
      <w:r>
        <w:t>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bookmarkStart w:id="12" w:name="_Toc9880471"/>
      <w:r>
        <w:lastRenderedPageBreak/>
        <w:t xml:space="preserve">1.4 </w:t>
      </w:r>
      <w:r w:rsidR="00936D67">
        <w:t>Аутентификация по ключам доступа</w:t>
      </w:r>
      <w:bookmarkEnd w:id="12"/>
    </w:p>
    <w:p w:rsidR="00936D67" w:rsidRDefault="00936D67" w:rsidP="00435936">
      <w:pPr>
        <w:spacing w:after="0"/>
      </w:pPr>
      <w:r>
        <w:t xml:space="preserve">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(access key, API key)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435936">
      <w:pPr>
        <w:spacing w:after="0"/>
      </w:pPr>
      <w:r>
        <w:t>Хороший пример применения аутентификации по ключу — облако Amazon Web Services. Предположим, у пользователя есть веб-приложение, позволяющее загружать и просматривать фотографии, и он хочет использовать сервис Amazon S3 для хранения файлов. В таком случае, пользователь через консоль AWS может создать ключ, имеющий ограниченный доступ к облаку: только чтение/запись его файлов в Amazon S3. Этот ключ в результате можно применить для аутентификации веб-приложения в обл</w:t>
      </w:r>
      <w:r w:rsidR="00435936">
        <w:t>аке AWS.</w:t>
      </w:r>
    </w:p>
    <w:p w:rsidR="00936D67" w:rsidRDefault="00936D67" w:rsidP="00A7559E">
      <w:pPr>
        <w:spacing w:after="0"/>
      </w:pPr>
      <w:r>
        <w:t>Использование ключей позволяет избежать передачи пароля пользователя сторонним приложениям (в примере выше пользователь 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С технической точки зрения, здесь не существует единого протокола: ключи могут передаваться в разных частях HTTP-запроса: URL query, request body или HTTP header. Как и в случае аутентификации по паролю, наиболее оптимальный вариант — использование HTTP header. В некоторых случаях используют HTTP-схему Bearer для передачи токена в заголовке. Чтобы избежать перехвата ключей, соединение с сервером должно быть обязатель</w:t>
      </w:r>
      <w:r w:rsidR="00290778">
        <w:t>но защищено протоколом SSL/TLS.</w:t>
      </w:r>
    </w:p>
    <w:p w:rsidR="00A95F5F" w:rsidRDefault="00A95F5F" w:rsidP="00A7559E">
      <w:pPr>
        <w:spacing w:after="0"/>
      </w:pPr>
      <w:r>
        <w:rPr>
          <w:noProof/>
          <w:lang w:eastAsia="ru-RU"/>
        </w:rPr>
        <w:drawing>
          <wp:inline distT="0" distB="0" distL="0" distR="0" wp14:anchorId="0D5EB47F" wp14:editId="053F2337">
            <wp:extent cx="4876797" cy="1572126"/>
            <wp:effectExtent l="0" t="0" r="635" b="9525"/>
            <wp:docPr id="8" name="Рисунок 8" descr="https://habrastorage.org/files/5e1/fa4/ad6/5e1fa4ad660e45e4ad005bd335e4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5e1/fa4/ad6/5e1fa4ad660e45e4ad005bd335e42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572127"/>
                    </a:xfrm>
                    <a:prstGeom prst="rect">
                      <a:avLst/>
                    </a:prstGeom>
                    <a:noFill/>
                    <a:ln>
                      <a:noFill/>
                    </a:ln>
                  </pic:spPr>
                </pic:pic>
              </a:graphicData>
            </a:graphic>
          </wp:inline>
        </w:drawing>
      </w:r>
    </w:p>
    <w:p w:rsidR="00A95F5F" w:rsidRDefault="00A95F5F" w:rsidP="00A7559E">
      <w:pPr>
        <w:spacing w:after="0"/>
      </w:pPr>
      <w:r>
        <w:rPr>
          <w:b/>
        </w:rPr>
        <w:t xml:space="preserve">Рис. 4 </w:t>
      </w:r>
      <w:r w:rsidRPr="00A95F5F">
        <w:t>Пример аутентификации по ключу доступа, переданного в HTTP заголовке</w:t>
      </w:r>
    </w:p>
    <w:p w:rsidR="00A95F5F" w:rsidRPr="00A95F5F" w:rsidRDefault="00A95F5F" w:rsidP="00A7559E">
      <w:pPr>
        <w:spacing w:after="0"/>
        <w:rPr>
          <w:b/>
        </w:rPr>
      </w:pP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t>публичной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digest-аутентификацией, сервер может послать клиенту некоторое уникальное значение или временную отметку, а клиент — возвратить хеш или HMAC этого 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bookmarkStart w:id="13" w:name="_Toc9880472"/>
      <w:r>
        <w:t xml:space="preserve">1.5 </w:t>
      </w:r>
      <w:r w:rsidR="00936D67">
        <w:t>Аутентификация по токенам</w:t>
      </w:r>
      <w:bookmarkEnd w:id="13"/>
    </w:p>
    <w:p w:rsidR="00936D67" w:rsidRDefault="00936D67" w:rsidP="00A7559E">
      <w:pPr>
        <w:spacing w:after="0"/>
      </w:pPr>
      <w:r>
        <w:t>Аутентификация по токенам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t>Реализация этого способа заключается в том, что сервер аутентификации (identity provider - IP) предоставляет достоверные сведения о пользователе в виде токена, а  приложение использует этот токен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Клиент аутентифицируется на сервере аутентификации одним из способов, специфичным для него (пароль, ключ доступа, сертификат, Kerberos, итд.).</w:t>
      </w:r>
    </w:p>
    <w:p w:rsidR="00936D67" w:rsidRDefault="00936D67" w:rsidP="00290778">
      <w:pPr>
        <w:pStyle w:val="a6"/>
        <w:numPr>
          <w:ilvl w:val="0"/>
          <w:numId w:val="10"/>
        </w:numPr>
        <w:spacing w:after="0"/>
      </w:pPr>
      <w:r>
        <w:t xml:space="preserve">Клиент просит сервер аутентификации предоставить ему токен для </w:t>
      </w:r>
      <w:proofErr w:type="gramStart"/>
      <w:r>
        <w:t>конкретного</w:t>
      </w:r>
      <w:proofErr w:type="gramEnd"/>
      <w:r>
        <w:t xml:space="preserve"> риложения. Сервер аутентификации генерирует токен и отправляет его клиенту.</w:t>
      </w:r>
    </w:p>
    <w:p w:rsidR="00936D67" w:rsidRDefault="00936D67" w:rsidP="00290778">
      <w:pPr>
        <w:pStyle w:val="a6"/>
        <w:numPr>
          <w:ilvl w:val="0"/>
          <w:numId w:val="10"/>
        </w:numPr>
        <w:spacing w:after="0"/>
      </w:pPr>
      <w:r>
        <w:t>Клиент аутентифицируется в приложении при помощи этого токена.</w:t>
      </w:r>
    </w:p>
    <w:p w:rsidR="00A95F5F" w:rsidRDefault="00A95F5F" w:rsidP="00A95F5F">
      <w:pPr>
        <w:spacing w:after="0"/>
        <w:ind w:left="709" w:firstLine="0"/>
      </w:pPr>
      <w:r>
        <w:rPr>
          <w:noProof/>
          <w:lang w:eastAsia="ru-RU"/>
        </w:rPr>
        <w:lastRenderedPageBreak/>
        <w:drawing>
          <wp:inline distT="0" distB="0" distL="0" distR="0" wp14:anchorId="5DE2BFB3" wp14:editId="5EE11496">
            <wp:extent cx="4737099" cy="3314700"/>
            <wp:effectExtent l="0" t="0" r="6985" b="0"/>
            <wp:docPr id="7" name="Рисунок 7" descr="https://habrastorage.org/files/b19/0b1/1c0/b190b11c0d934c999c1955184ddeb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19/0b1/1c0/b190b11c0d934c999c1955184ddeb0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319144"/>
                    </a:xfrm>
                    <a:prstGeom prst="rect">
                      <a:avLst/>
                    </a:prstGeom>
                    <a:noFill/>
                    <a:ln>
                      <a:noFill/>
                    </a:ln>
                  </pic:spPr>
                </pic:pic>
              </a:graphicData>
            </a:graphic>
          </wp:inline>
        </w:drawing>
      </w:r>
    </w:p>
    <w:p w:rsidR="00A95F5F" w:rsidRDefault="00A95F5F" w:rsidP="00A95F5F">
      <w:pPr>
        <w:spacing w:after="0"/>
        <w:ind w:left="709" w:firstLine="0"/>
      </w:pPr>
      <w:r w:rsidRPr="00A95F5F">
        <w:rPr>
          <w:b/>
        </w:rPr>
        <w:t xml:space="preserve">Рис. 5 </w:t>
      </w:r>
      <w:r>
        <w:t>Пример аутентификации по токенам</w:t>
      </w:r>
    </w:p>
    <w:p w:rsidR="00A95F5F" w:rsidRPr="00A95F5F" w:rsidRDefault="00A95F5F" w:rsidP="00A95F5F">
      <w:pPr>
        <w:spacing w:after="0"/>
        <w:ind w:left="709" w:firstLine="0"/>
      </w:pPr>
    </w:p>
    <w:p w:rsidR="00936D67" w:rsidRDefault="00936D67" w:rsidP="00A7559E">
      <w:pPr>
        <w:spacing w:after="0"/>
      </w:pPr>
      <w:r>
        <w:t xml:space="preserve"> Сам токен обычно представляет собой структуру данных, которая содержит информацию, кто сгенерировал токен, кто может быть получателем токена, срок действия, набор сведений о самом пользователе (claims). Кроме того, токен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При аутентификации с помощью токена приложение должно выполнить следующие проверки:</w:t>
      </w:r>
    </w:p>
    <w:p w:rsidR="00936D67" w:rsidRDefault="00936D67" w:rsidP="00290778">
      <w:pPr>
        <w:pStyle w:val="a6"/>
        <w:numPr>
          <w:ilvl w:val="0"/>
          <w:numId w:val="11"/>
        </w:numPr>
        <w:spacing w:after="0"/>
      </w:pPr>
      <w:r>
        <w:t>Токен был выдан доверенным сервером (проверка поля issuer).</w:t>
      </w:r>
    </w:p>
    <w:p w:rsidR="00936D67" w:rsidRDefault="00936D67" w:rsidP="00290778">
      <w:pPr>
        <w:pStyle w:val="a6"/>
        <w:numPr>
          <w:ilvl w:val="0"/>
          <w:numId w:val="11"/>
        </w:numPr>
        <w:spacing w:after="0"/>
      </w:pPr>
      <w:r>
        <w:t>Токен предназначается текущему приложению (проверка поля audience).</w:t>
      </w:r>
    </w:p>
    <w:p w:rsidR="00936D67" w:rsidRDefault="00936D67" w:rsidP="00290778">
      <w:pPr>
        <w:pStyle w:val="a6"/>
        <w:numPr>
          <w:ilvl w:val="0"/>
          <w:numId w:val="11"/>
        </w:numPr>
        <w:spacing w:after="0"/>
      </w:pPr>
      <w:r>
        <w:t>Срок действия токена еще не истек (проверка поля expiration date).</w:t>
      </w:r>
    </w:p>
    <w:p w:rsidR="00936D67" w:rsidRDefault="00936D67" w:rsidP="00290778">
      <w:pPr>
        <w:pStyle w:val="a6"/>
        <w:numPr>
          <w:ilvl w:val="0"/>
          <w:numId w:val="11"/>
        </w:numPr>
        <w:spacing w:after="0"/>
      </w:pPr>
      <w:r>
        <w:t>Токен подлинный и не был изменен (проверка подписи).</w:t>
      </w:r>
    </w:p>
    <w:p w:rsidR="00936D67" w:rsidRDefault="00936D67" w:rsidP="00A7559E">
      <w:pPr>
        <w:spacing w:after="0"/>
      </w:pPr>
      <w:r>
        <w:t>В случае успешной проверки приложение выполняет авторизацию запроса на основании данных о пользователе, содержащихся в токене.</w:t>
      </w:r>
    </w:p>
    <w:p w:rsidR="00936D67" w:rsidRDefault="00290778" w:rsidP="00290778">
      <w:pPr>
        <w:pStyle w:val="3"/>
      </w:pPr>
      <w:bookmarkStart w:id="14" w:name="_Toc9880473"/>
      <w:r>
        <w:t xml:space="preserve">1.5.1 </w:t>
      </w:r>
      <w:r w:rsidR="00936D67">
        <w:t>Форматы токенов</w:t>
      </w:r>
      <w:bookmarkEnd w:id="14"/>
    </w:p>
    <w:p w:rsidR="00936D67" w:rsidRDefault="00936D67" w:rsidP="00A7559E">
      <w:pPr>
        <w:spacing w:after="0"/>
      </w:pPr>
      <w:r>
        <w:t>Существует несколько распространенных форматов токенов для веб-приложений:</w:t>
      </w:r>
    </w:p>
    <w:p w:rsidR="00936D67" w:rsidRDefault="00936D67" w:rsidP="00EA09FB">
      <w:pPr>
        <w:pStyle w:val="a6"/>
        <w:numPr>
          <w:ilvl w:val="0"/>
          <w:numId w:val="12"/>
        </w:numPr>
        <w:spacing w:after="0"/>
        <w:ind w:left="1069"/>
      </w:pPr>
      <w:r>
        <w:t xml:space="preserve">Simple Web Token (SWT) — наиболее простой формат, представляющий собой набор произвольных пар имя/значение в формате кодирования HTML form. Стандарт определяет несколько зарезервированных имен: Issuer, Audience, ExpiresOn и HMACSHA256. Токен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lastRenderedPageBreak/>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(iss, aud, exp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r>
        <w:t>токены</w:t>
      </w:r>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r>
        <w:t>токена</w:t>
      </w:r>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SAML-токенов осуществляется при помощи ассиметричной криптографии. Кроме того, в отличие от предыдущих форматов, SAML-токены содержат механизм для подтверждения владения токеном, что позволяет предотвратить перехват токенов через man-in-the-middle-атаки при использовании незащищенных соединений.</w:t>
      </w:r>
    </w:p>
    <w:p w:rsidR="00936D67" w:rsidRDefault="00290778" w:rsidP="00290778">
      <w:pPr>
        <w:pStyle w:val="2"/>
      </w:pPr>
      <w:bookmarkStart w:id="15" w:name="_Toc9880474"/>
      <w:r>
        <w:t>1.6 Резюме различных способов аутентификации</w:t>
      </w:r>
      <w:bookmarkEnd w:id="15"/>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1F085C" w:rsidRDefault="001F085C" w:rsidP="001F085C">
      <w:pPr>
        <w:spacing w:after="0"/>
        <w:jc w:val="right"/>
      </w:pPr>
      <w:r>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HTTP, Forms</w:t>
            </w:r>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Дополнительная аутентификация пользователей (для достижения two-factor authentication)</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Forms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DD332A" w:rsidTr="00093813">
        <w:tc>
          <w:tcPr>
            <w:tcW w:w="2518" w:type="dxa"/>
          </w:tcPr>
          <w:p w:rsidR="00093813" w:rsidRPr="00093813" w:rsidRDefault="00093813" w:rsidP="00093813">
            <w:pPr>
              <w:ind w:firstLine="0"/>
              <w:rPr>
                <w:rFonts w:cs="Times New Roman"/>
              </w:rPr>
            </w:pPr>
            <w:r w:rsidRPr="00093813">
              <w:rPr>
                <w:rFonts w:cs="Times New Roman"/>
              </w:rPr>
              <w:t>По токенам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WS-Federation, OAuth, OpenID Connect</w:t>
            </w:r>
          </w:p>
        </w:tc>
      </w:tr>
    </w:tbl>
    <w:p w:rsidR="00936D67" w:rsidRDefault="00936D67" w:rsidP="00093813">
      <w:pPr>
        <w:pStyle w:val="1"/>
        <w:spacing w:after="120" w:line="240" w:lineRule="auto"/>
      </w:pPr>
      <w:bookmarkStart w:id="16" w:name="_Toc9880475"/>
      <w:r>
        <w:lastRenderedPageBreak/>
        <w:t>2</w:t>
      </w:r>
      <w:r w:rsidR="00093813">
        <w:t>. Основные уязвимости парольной аутентификации</w:t>
      </w:r>
      <w:bookmarkEnd w:id="16"/>
    </w:p>
    <w:p w:rsidR="00936D67" w:rsidRDefault="00936D67" w:rsidP="00A7559E">
      <w:pPr>
        <w:spacing w:after="0"/>
      </w:pPr>
      <w:r>
        <w:t>В предыдущей главе были рассмотрены наиболее известные и применимые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w:t>
      </w:r>
      <w:proofErr w:type="gramStart"/>
      <w:r>
        <w:t>небольшом</w:t>
      </w:r>
      <w:proofErr w:type="gramEnd"/>
      <w:r>
        <w:t xml:space="preserve">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w:t>
      </w:r>
      <w:proofErr w:type="gramStart"/>
      <w:r>
        <w:t>интернет-магазина</w:t>
      </w:r>
      <w:proofErr w:type="gramEnd"/>
      <w:r>
        <w:t xml:space="preserve">.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bookmarkStart w:id="17" w:name="_Toc9880476"/>
      <w:r>
        <w:t xml:space="preserve">2.1 </w:t>
      </w:r>
      <w:r w:rsidR="00936D67">
        <w:t>Распространенные приемы обхода парольной защиты и методы противодействия им.</w:t>
      </w:r>
      <w:bookmarkEnd w:id="17"/>
    </w:p>
    <w:p w:rsidR="00936D67" w:rsidRDefault="00093813" w:rsidP="00093813">
      <w:pPr>
        <w:pStyle w:val="3"/>
      </w:pPr>
      <w:bookmarkStart w:id="18" w:name="_Toc9880477"/>
      <w:r>
        <w:t xml:space="preserve">2.1.1 </w:t>
      </w:r>
      <w:r w:rsidR="00936D67">
        <w:t>Полный перебор (метод грубой силы, bruteforce).</w:t>
      </w:r>
      <w:bookmarkEnd w:id="18"/>
    </w:p>
    <w:p w:rsidR="00936D67" w:rsidRDefault="00936D67" w:rsidP="00A7559E">
      <w:pPr>
        <w:spacing w:after="0"/>
      </w:pPr>
      <w:r>
        <w:t>Самая простая (с технической точки зрения) атака на пароль – перебор всех комбинаций допустимых символов (начиная от односимвольных паролей). Современные вычислительные мощности позволяют перебрать все пароли длиной до пяти-шести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позволяющих бесконечный перебор. Например, к защищенному паролем файлу (архив rar или zip, документ Microsoft Office и т.д.) можно пробовать разные пароли бесконечно. Существует множество программ, которые позволяют автоматизировать эту процедуру: Advanced RAR Password Recovery, Advanced PDF Password Recovery, Advanced Office XP Password Recovery.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хеши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bookmarkStart w:id="19" w:name="_Toc9880478"/>
      <w:r>
        <w:lastRenderedPageBreak/>
        <w:t>2</w:t>
      </w:r>
      <w:r w:rsidR="00093813">
        <w:t>.1.2</w:t>
      </w:r>
      <w:r>
        <w:t xml:space="preserve"> Перебор в ограниченном диапазоне.</w:t>
      </w:r>
      <w:bookmarkEnd w:id="19"/>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Пусть n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m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необходимо перебрать) составляет 704 = 24010000. Однако противник может сделать предположение, что пароль состоит из символов одного диапазона (пусть даже, неизвестно, какого). Всего таких паролей 104 + 304 + 304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строчные буквы, цифры, а также прочие символы (знаки препинания, подчеркивание и т.д.).</w:t>
      </w:r>
    </w:p>
    <w:p w:rsidR="00936D67" w:rsidRDefault="00093813" w:rsidP="00093813">
      <w:pPr>
        <w:pStyle w:val="3"/>
      </w:pPr>
      <w:bookmarkStart w:id="20" w:name="_Toc9880479"/>
      <w:r>
        <w:t>2</w:t>
      </w:r>
      <w:r w:rsidR="00936D67">
        <w:t>.</w:t>
      </w:r>
      <w:r>
        <w:t>1.3</w:t>
      </w:r>
      <w:r w:rsidR="00936D67">
        <w:t xml:space="preserve"> Атака по словарю</w:t>
      </w:r>
      <w:bookmarkEnd w:id="20"/>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bookmarkStart w:id="21" w:name="_Toc9880480"/>
      <w:r>
        <w:t>2.1.</w:t>
      </w:r>
      <w:r w:rsidR="00936D67">
        <w:t>4 Атака по персональному словарю</w:t>
      </w:r>
      <w:bookmarkEnd w:id="21"/>
    </w:p>
    <w:p w:rsidR="00936D67" w:rsidRDefault="00936D67" w:rsidP="00A7559E">
      <w:pPr>
        <w:spacing w:after="0"/>
      </w:pPr>
      <w:r>
        <w:t xml:space="preserve">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w:t>
      </w:r>
      <w:r>
        <w:lastRenderedPageBreak/>
        <w:t>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Надежный пароль должен быть полностью бессмысленным.</w:t>
      </w:r>
    </w:p>
    <w:p w:rsidR="00936D67" w:rsidRDefault="00936D67" w:rsidP="00A7559E">
      <w:pPr>
        <w:spacing w:after="0"/>
      </w:pPr>
      <w:r>
        <w:t>Существуют и другие атаки на парольную аутентификацию, такие как социальный инжиниринг или фишинг,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 xml:space="preserve">Резюмируем </w:t>
      </w:r>
      <w:r w:rsidRPr="004F0E6C">
        <w:rPr>
          <w:b/>
        </w:rPr>
        <w:t>рекомендации разработчикам</w:t>
      </w:r>
      <w:r>
        <w:t xml:space="preserve"> по предотвращению атак на парольную аутентификацию:</w:t>
      </w:r>
    </w:p>
    <w:p w:rsidR="00936D67" w:rsidRDefault="00936D67" w:rsidP="00EA09FB">
      <w:pPr>
        <w:pStyle w:val="a6"/>
        <w:numPr>
          <w:ilvl w:val="1"/>
          <w:numId w:val="14"/>
        </w:numPr>
        <w:spacing w:after="0"/>
        <w:ind w:left="1069"/>
      </w:pPr>
      <w:r>
        <w:t>Программное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bookmarkStart w:id="22" w:name="_Toc9880481"/>
      <w:r>
        <w:t xml:space="preserve">2.2 </w:t>
      </w:r>
      <w:r w:rsidR="004C7165">
        <w:t>Рекомендации по разработке безопасной парольной аутентификации</w:t>
      </w:r>
      <w:bookmarkEnd w:id="22"/>
    </w:p>
    <w:p w:rsidR="00936D67" w:rsidRDefault="00936D67" w:rsidP="00A7559E">
      <w:pPr>
        <w:spacing w:after="0"/>
      </w:pPr>
      <w:r>
        <w:t>Также не стоит забывать о технических уязвимостях приложения,  связанных с ошибками разработчиков. Рассмотрим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lastRenderedPageBreak/>
        <w:t>Веб-приложение использует уязвимую функцию восстановления пароля, которую можно использовать для получения несанкционированного доступа к другим учетным записям.</w:t>
      </w:r>
    </w:p>
    <w:p w:rsidR="00936D67" w:rsidRDefault="00936D67" w:rsidP="00EA09FB">
      <w:pPr>
        <w:pStyle w:val="a6"/>
        <w:numPr>
          <w:ilvl w:val="0"/>
          <w:numId w:val="16"/>
        </w:numPr>
        <w:spacing w:after="0"/>
      </w:pPr>
      <w:r>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Веб-приложение создает session tokens таким образом, что они могут быть подобраны или предсказаны для других пользователей.</w:t>
      </w:r>
    </w:p>
    <w:p w:rsidR="00936D67" w:rsidRDefault="00936D67" w:rsidP="00EA09FB">
      <w:pPr>
        <w:pStyle w:val="a6"/>
        <w:numPr>
          <w:ilvl w:val="0"/>
          <w:numId w:val="16"/>
        </w:numPr>
        <w:spacing w:after="0"/>
      </w:pPr>
      <w:r>
        <w:t xml:space="preserve">Не допускать передачу session tokens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EA09FB">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936D67" w:rsidP="00EA09FB">
      <w:pPr>
        <w:pStyle w:val="a6"/>
        <w:numPr>
          <w:ilvl w:val="0"/>
          <w:numId w:val="16"/>
        </w:numPr>
        <w:spacing w:after="0"/>
      </w:pPr>
      <w:r>
        <w:t xml:space="preserve">Защищать страницы </w:t>
      </w:r>
      <w:proofErr w:type="gramStart"/>
      <w:r>
        <w:t>от прямого доступа к ним через обращение по адресу в адресной строке</w:t>
      </w:r>
      <w:proofErr w:type="gramEnd"/>
      <w:r>
        <w:t>.</w:t>
      </w:r>
    </w:p>
    <w:p w:rsidR="00936D67" w:rsidRDefault="00936D67" w:rsidP="00A7559E">
      <w:pPr>
        <w:spacing w:after="0"/>
      </w:pPr>
    </w:p>
    <w:p w:rsidR="00936D67" w:rsidRDefault="004C7165" w:rsidP="004C7165">
      <w:pPr>
        <w:pStyle w:val="2"/>
      </w:pPr>
      <w:bookmarkStart w:id="23" w:name="_Toc9880482"/>
      <w:r>
        <w:t>2.3 Уязвимости аутентификации по одноразовым паролям</w:t>
      </w:r>
      <w:bookmarkEnd w:id="23"/>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относятся потенциально опасные "дыры",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настоящему серверу. В случае метода "запрос-ответ" алгоритм атаки немного усложняется (компьютер </w:t>
      </w:r>
      <w:r w:rsidR="004C7165">
        <w:t xml:space="preserve">злоумышленника </w:t>
      </w:r>
      <w:r>
        <w:t>должен сыграть роль "посредника", пропуская через себя процесс обмена информацией между сервером и клиентом). Впрочем, стоит отметить, что на практике осуществить такую атаку совсем не просто.</w:t>
      </w:r>
    </w:p>
    <w:p w:rsidR="00936D67" w:rsidRDefault="00936D67" w:rsidP="00A7559E">
      <w:pPr>
        <w:spacing w:after="0"/>
      </w:pPr>
      <w:r>
        <w:t xml:space="preserve">Другая уязвимость присуща только синхронным методам и связана с тем, что существует риск рассинхронизации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случаях </w:t>
      </w:r>
      <w:r>
        <w:lastRenderedPageBreak/>
        <w:t>ошибка второго рода (допуск "чужого")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рассинхронизации таймеров, а также появления задержек в передаче данных. И именно этим моментом теоретически может воспользоваться злоумышленник для получения несанкционированного доступа к удаленной системе. Для начала </w:t>
      </w:r>
      <w:r w:rsidR="004C7165">
        <w:t xml:space="preserve">злоумышленник </w:t>
      </w:r>
      <w:r>
        <w:t>"прослушивает" сетевой трафик от пользователя к серверу аутентификации и перехватывает отправленные "жертвой" логин и одноразовый пароль. Затем он тут же блокирует его компьютер (перегружает его, обрывает связь и т. п.) и отправляет авторизационные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t xml:space="preserve"> может заранее "поработать" над одним из ПК, получив возможность управлять им с другой машины. Защититься от такой атаки можно только путем использования "доверенных" рабочих маши</w:t>
      </w:r>
      <w:r w:rsidR="004F0E6C">
        <w:t>н</w:t>
      </w:r>
      <w:r>
        <w:t xml:space="preserve"> и "независимых" защищенных (например, с помощью SSL) каналов выхода в Интернет.</w:t>
      </w:r>
    </w:p>
    <w:p w:rsidR="004C7165" w:rsidRDefault="004C7165" w:rsidP="004C7165">
      <w:r>
        <w:br w:type="page"/>
      </w:r>
    </w:p>
    <w:p w:rsidR="00936D67" w:rsidRDefault="00EA09FB" w:rsidP="00DD332A">
      <w:pPr>
        <w:pStyle w:val="1"/>
        <w:spacing w:after="0"/>
      </w:pPr>
      <w:bookmarkStart w:id="24" w:name="_Toc9880483"/>
      <w:r>
        <w:lastRenderedPageBreak/>
        <w:t xml:space="preserve">3. </w:t>
      </w:r>
      <w:r w:rsidR="0070015B">
        <w:t>Прог</w:t>
      </w:r>
      <w:bookmarkStart w:id="25" w:name="_GoBack"/>
      <w:bookmarkEnd w:id="25"/>
      <w:r w:rsidR="0070015B">
        <w:t xml:space="preserve">раммная реализация </w:t>
      </w:r>
      <w:r>
        <w:t>приложения</w:t>
      </w:r>
      <w:bookmarkEnd w:id="24"/>
    </w:p>
    <w:p w:rsidR="00EA09FB" w:rsidRPr="006E3CC0" w:rsidRDefault="00EA09FB" w:rsidP="0070015B">
      <w:r w:rsidRPr="006E3CC0">
        <w:t xml:space="preserve">Мною была реализована программа, предназначенная для авторизации пользователей в личном кабинете </w:t>
      </w:r>
      <w:proofErr w:type="gramStart"/>
      <w:r w:rsidRPr="006E3CC0">
        <w:t>интернет-магазина</w:t>
      </w:r>
      <w:proofErr w:type="gramEnd"/>
      <w:r w:rsidRPr="006E3CC0">
        <w:t>. Ее функционал включ</w:t>
      </w:r>
      <w:r w:rsidR="00F83777">
        <w:t>ает в себя регистрацию по номеру</w:t>
      </w:r>
      <w:r w:rsidRPr="006E3CC0">
        <w:t xml:space="preserve">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bookmarkStart w:id="26" w:name="_Toc9880484"/>
      <w:r>
        <w:t xml:space="preserve">3.1 </w:t>
      </w:r>
      <w:r w:rsidR="004F0E6C">
        <w:t>Технические</w:t>
      </w:r>
      <w:r w:rsidR="00EA09FB" w:rsidRPr="006E3CC0">
        <w:t xml:space="preserve"> </w:t>
      </w:r>
      <w:r w:rsidR="004F0E6C">
        <w:t>средства, используемые в программе</w:t>
      </w:r>
      <w:r w:rsidR="00EA09FB" w:rsidRPr="006E3CC0">
        <w:t>:</w:t>
      </w:r>
      <w:bookmarkEnd w:id="26"/>
    </w:p>
    <w:p w:rsidR="00EA09FB" w:rsidRDefault="00EA09FB" w:rsidP="004D57D5">
      <w:pPr>
        <w:spacing w:after="0"/>
      </w:pPr>
      <w:r w:rsidRPr="006E3CC0">
        <w:t>Программа представляет собой web-сервис на</w:t>
      </w:r>
      <w:r w:rsidR="00F83777">
        <w:t xml:space="preserve"> платформе Node.js, реализованная</w:t>
      </w:r>
      <w:r w:rsidRPr="006E3CC0">
        <w:t xml:space="preserve"> с помощью фреймворка Express.js. Авторизация пользователей происходит с помощью модуля Passport.</w:t>
      </w:r>
    </w:p>
    <w:p w:rsidR="004F0E6C" w:rsidRDefault="004F0E6C" w:rsidP="004D57D5">
      <w:pPr>
        <w:spacing w:after="0"/>
      </w:pPr>
      <w:r>
        <w:t>Для реализации программы</w:t>
      </w:r>
      <w:r w:rsidR="00F83777">
        <w:t xml:space="preserve"> </w:t>
      </w:r>
      <w:r>
        <w:t>были использованы следующие модули:</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"connect-redis" версии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"cookie-parser" версии 1.4.4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 версии 4.16.1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"express-handlebars" версии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"express-session" версии 1.14.1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"hbs" версии 4.0.4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"http-errors" версии 1.6.3</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"mongodb" версии 3.2.4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"mongoose" версии 5.5.7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"morgan" версии 1.9.1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"mysql-promise" версии 5.0.0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 версии 0.3.2</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"passport-local" версии 1.0.0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"password-validator" версии 4.1.1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"promise-mysql" версии 3.3.1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"promise-redis" версии 0.0.5</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"random-number" версии 0.0.9</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 версии 2.88.0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"request-promise-native" версии 1.0.7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"uglify-js" версии 3.5.11</w:t>
      </w:r>
    </w:p>
    <w:p w:rsidR="004F0E6C" w:rsidRPr="004F0E6C" w:rsidRDefault="004F0E6C" w:rsidP="004F0E6C">
      <w:r>
        <w:t>Была и</w:t>
      </w:r>
      <w:r w:rsidRPr="007F69C0">
        <w:t xml:space="preserve">спользована библиотека </w:t>
      </w:r>
      <w:r w:rsidRPr="007F69C0">
        <w:rPr>
          <w:lang w:val="en-US"/>
        </w:rPr>
        <w:t>jQuery</w:t>
      </w:r>
      <w:r w:rsidRPr="007F69C0">
        <w:t xml:space="preserve"> 1.8.3 и плагин </w:t>
      </w:r>
      <w:r w:rsidRPr="007F69C0">
        <w:rPr>
          <w:lang w:val="en-US"/>
        </w:rPr>
        <w:t>jQuery</w:t>
      </w:r>
      <w:r w:rsidRPr="007F69C0">
        <w:t>.</w:t>
      </w:r>
      <w:r w:rsidRPr="007F69C0">
        <w:rPr>
          <w:lang w:val="en-US"/>
        </w:rPr>
        <w:t>mask</w:t>
      </w:r>
      <w:r w:rsidRPr="007F69C0">
        <w:t>.</w:t>
      </w:r>
      <w:r w:rsidRPr="007F69C0">
        <w:rPr>
          <w:lang w:val="en-US"/>
        </w:rPr>
        <w:t>js</w:t>
      </w:r>
      <w:r w:rsidRPr="007F69C0">
        <w:t>.</w:t>
      </w:r>
    </w:p>
    <w:p w:rsidR="00EA09FB" w:rsidRPr="006E3CC0" w:rsidRDefault="00EA09FB" w:rsidP="004D57D5">
      <w:pPr>
        <w:spacing w:after="0"/>
      </w:pPr>
      <w:r w:rsidRPr="006E3CC0">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нереляционная высокопроиводительная БД </w:t>
      </w:r>
      <w:r w:rsidRPr="006E3CC0">
        <w:rPr>
          <w:lang w:val="en-US"/>
        </w:rPr>
        <w:t>Redis</w:t>
      </w:r>
      <w:r w:rsidRPr="006E3CC0">
        <w:t xml:space="preserve"> для хранения данных о текущих сессиях </w:t>
      </w:r>
      <w:r w:rsidRPr="006E3CC0">
        <w:lastRenderedPageBreak/>
        <w:t xml:space="preserve">и нереляционная документоориентированная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bookmarkStart w:id="27" w:name="_Toc9880485"/>
      <w:r>
        <w:t xml:space="preserve">3.1.1 Использование СУБД </w:t>
      </w:r>
      <w:r w:rsidR="00EA09FB" w:rsidRPr="006E3CC0">
        <w:rPr>
          <w:lang w:val="en-US"/>
        </w:rPr>
        <w:t>MySQL</w:t>
      </w:r>
      <w:bookmarkEnd w:id="27"/>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w:t>
      </w:r>
      <w:r w:rsidR="004C54E4">
        <w:t>ь соответствующие права. Е</w:t>
      </w:r>
      <w:r w:rsidRPr="006E3CC0">
        <w:t xml:space="preserve">сли покупатель может только просматривать товары, то продавец еще и редактировать, то есть у него </w:t>
      </w:r>
      <w:r w:rsidR="004C54E4">
        <w:t>есть права на запись в таблицу с</w:t>
      </w:r>
      <w:r w:rsidRPr="006E3CC0">
        <w:t xml:space="preserve"> товарами.</w:t>
      </w:r>
    </w:p>
    <w:p w:rsidR="00EA09FB" w:rsidRPr="006E3CC0" w:rsidRDefault="00EA09FB" w:rsidP="004D57D5">
      <w:pPr>
        <w:spacing w:after="0"/>
      </w:pPr>
      <w:r w:rsidRPr="006E3CC0">
        <w:t>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хеш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r w:rsidR="004C54E4">
        <w:t xml:space="preserve"> 6</w:t>
      </w:r>
      <w:r w:rsidRPr="006E3CC0">
        <w:t>.</w:t>
      </w:r>
    </w:p>
    <w:p w:rsidR="004D57D5" w:rsidRDefault="00EA09FB" w:rsidP="004D57D5">
      <w:pPr>
        <w:ind w:firstLine="0"/>
        <w:rPr>
          <w:color w:val="000000"/>
          <w:spacing w:val="1"/>
        </w:rPr>
      </w:pPr>
      <w:r w:rsidRPr="006E3CC0">
        <w:rPr>
          <w:noProof/>
          <w:lang w:eastAsia="ru-RU"/>
        </w:rPr>
        <w:drawing>
          <wp:inline distT="0" distB="0" distL="0" distR="0" wp14:anchorId="2A626745" wp14:editId="1C2084C1">
            <wp:extent cx="5495925" cy="37501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3750161"/>
                    </a:xfrm>
                    <a:prstGeom prst="rect">
                      <a:avLst/>
                    </a:prstGeom>
                  </pic:spPr>
                </pic:pic>
              </a:graphicData>
            </a:graphic>
          </wp:inline>
        </w:drawing>
      </w:r>
    </w:p>
    <w:p w:rsidR="004D57D5" w:rsidRPr="004D57D5" w:rsidRDefault="004D57D5" w:rsidP="004D57D5">
      <w:pPr>
        <w:ind w:firstLine="0"/>
        <w:rPr>
          <w:color w:val="000000"/>
          <w:spacing w:val="1"/>
        </w:rPr>
      </w:pPr>
      <w:r w:rsidRPr="004F0E6C">
        <w:rPr>
          <w:b/>
          <w:color w:val="000000"/>
          <w:spacing w:val="1"/>
        </w:rPr>
        <w:t>Рис.</w:t>
      </w:r>
      <w:r w:rsidR="004F0E6C" w:rsidRPr="004F0E6C">
        <w:rPr>
          <w:b/>
          <w:color w:val="000000"/>
          <w:spacing w:val="1"/>
        </w:rPr>
        <w:t xml:space="preserve"> 6</w:t>
      </w:r>
      <w:r>
        <w:rPr>
          <w:color w:val="000000"/>
          <w:spacing w:val="1"/>
        </w:rPr>
        <w:t xml:space="preserve">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t>Обоснование выбора</w:t>
      </w:r>
      <w:r w:rsidR="004C54E4">
        <w:rPr>
          <w:b/>
        </w:rPr>
        <w:t xml:space="preserve"> </w:t>
      </w:r>
      <w:r w:rsidR="004C54E4">
        <w:rPr>
          <w:b/>
          <w:lang w:val="en-US"/>
        </w:rPr>
        <w:t>MySQL</w:t>
      </w:r>
      <w:r w:rsidRPr="004D57D5">
        <w:rPr>
          <w:b/>
        </w:rPr>
        <w:t xml:space="preserve">: </w:t>
      </w:r>
    </w:p>
    <w:p w:rsidR="00EA09FB" w:rsidRDefault="00EA09FB" w:rsidP="004D57D5">
      <w:pPr>
        <w:spacing w:after="0"/>
      </w:pPr>
      <w:proofErr w:type="gramStart"/>
      <w:r w:rsidRPr="006E3CC0">
        <w:rPr>
          <w:lang w:val="en-US"/>
        </w:rPr>
        <w:lastRenderedPageBreak/>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4C54E4" w:rsidRPr="00B171E7" w:rsidRDefault="004C54E4" w:rsidP="004D57D5">
      <w:pPr>
        <w:spacing w:after="0"/>
      </w:pPr>
    </w:p>
    <w:p w:rsidR="004C54E4" w:rsidRPr="004C54E4" w:rsidRDefault="004C54E4" w:rsidP="004D57D5">
      <w:pPr>
        <w:spacing w:after="0"/>
        <w:rPr>
          <w:b/>
        </w:rPr>
      </w:pPr>
      <w:r>
        <w:rPr>
          <w:b/>
        </w:rPr>
        <w:t xml:space="preserve">Хранимые процедуры в </w:t>
      </w:r>
      <w:r w:rsidRPr="004C54E4">
        <w:rPr>
          <w:b/>
        </w:rPr>
        <w:t>MySQL</w:t>
      </w:r>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хранит</w:t>
      </w:r>
      <w:r w:rsidR="004C54E4">
        <w:t>ь</w:t>
      </w:r>
      <w:r w:rsidRPr="006E3CC0">
        <w:t xml:space="preserve">ся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Object-Relational Mapping, рус</w:t>
      </w:r>
      <w:proofErr w:type="gramStart"/>
      <w:r w:rsidRPr="006E3CC0">
        <w:t>.</w:t>
      </w:r>
      <w:proofErr w:type="gramEnd"/>
      <w:r w:rsidR="004F0E6C">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MySQL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w:t>
      </w:r>
      <w:r w:rsidRPr="006E3CC0">
        <w:rPr>
          <w:lang w:eastAsia="ru-RU"/>
        </w:rPr>
        <w:lastRenderedPageBreak/>
        <w:t xml:space="preserve">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2D6701">
        <w:t>приложении</w:t>
      </w:r>
      <w:r w:rsidR="002D6701">
        <w:t xml:space="preserve"> А</w:t>
      </w:r>
      <w:r w:rsidRPr="006E3CC0">
        <w:t>.</w:t>
      </w:r>
    </w:p>
    <w:p w:rsidR="00EA09FB" w:rsidRPr="006E3CC0" w:rsidRDefault="004D57D5" w:rsidP="004D57D5">
      <w:pPr>
        <w:pStyle w:val="3"/>
      </w:pPr>
      <w:bookmarkStart w:id="28" w:name="_Toc9880486"/>
      <w:r w:rsidRPr="00B171E7">
        <w:t>3.</w:t>
      </w:r>
      <w:r>
        <w:t xml:space="preserve">1.2 Использование СУБД </w:t>
      </w:r>
      <w:r w:rsidR="00EA09FB" w:rsidRPr="006E3CC0">
        <w:rPr>
          <w:lang w:val="en-US"/>
        </w:rPr>
        <w:t>Redis</w:t>
      </w:r>
      <w:bookmarkEnd w:id="28"/>
    </w:p>
    <w:p w:rsidR="00EA09FB" w:rsidRPr="006E3CC0" w:rsidRDefault="00EA09FB" w:rsidP="004D57D5">
      <w:pPr>
        <w:spacing w:after="0"/>
      </w:pPr>
      <w:r w:rsidRPr="006E3CC0">
        <w:rPr>
          <w:lang w:val="en-US"/>
        </w:rPr>
        <w:t>Redis</w:t>
      </w:r>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B171E7" w:rsidRDefault="00EA09FB" w:rsidP="004C54E4">
      <w:pPr>
        <w:spacing w:after="0"/>
        <w:rPr>
          <w:rFonts w:ascii="Arial" w:hAnsi="Arial" w:cs="Arial"/>
          <w:szCs w:val="28"/>
        </w:rPr>
      </w:pPr>
      <w:r w:rsidRPr="006E3CC0">
        <w:rPr>
          <w:lang w:val="en-US"/>
        </w:rPr>
        <w:t>Redis</w:t>
      </w:r>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EA09FB" w:rsidRPr="00EA09FB" w:rsidRDefault="004D57D5" w:rsidP="004D57D5">
      <w:pPr>
        <w:pStyle w:val="3"/>
        <w:rPr>
          <w:sz w:val="28"/>
        </w:rPr>
      </w:pPr>
      <w:bookmarkStart w:id="29" w:name="_Toc9880487"/>
      <w:r>
        <w:t xml:space="preserve">3.1.3 Использование СУБД </w:t>
      </w:r>
      <w:r w:rsidR="00EA09FB" w:rsidRPr="006E3CC0">
        <w:rPr>
          <w:sz w:val="28"/>
          <w:lang w:val="en-US"/>
        </w:rPr>
        <w:t>MongoDB</w:t>
      </w:r>
      <w:bookmarkEnd w:id="29"/>
    </w:p>
    <w:p w:rsidR="004C54E4" w:rsidRDefault="00EA09FB" w:rsidP="004C54E4">
      <w:pPr>
        <w:spacing w:after="0"/>
      </w:pPr>
      <w:r w:rsidRPr="006E3CC0">
        <w:t xml:space="preserve">Для хранения одноразовых временных паролей используется СУБД </w:t>
      </w:r>
      <w:r w:rsidRPr="006E3CC0">
        <w:rPr>
          <w:lang w:val="en-US"/>
        </w:rPr>
        <w:t>MongoDB</w:t>
      </w:r>
      <w:r w:rsidRPr="006E3CC0">
        <w:t xml:space="preserve">. MongoDB — нереляционная СУБД для хранения JSON объектов. </w:t>
      </w:r>
    </w:p>
    <w:p w:rsidR="004C54E4" w:rsidRDefault="004C54E4" w:rsidP="004C54E4">
      <w:pPr>
        <w:spacing w:after="0"/>
      </w:pPr>
      <w:r>
        <w:t>В данной программе использую</w:t>
      </w:r>
      <w:r w:rsidR="00EA09FB" w:rsidRPr="006E3CC0">
        <w:t xml:space="preserve">тся </w:t>
      </w:r>
      <w:proofErr w:type="gramStart"/>
      <w:r w:rsidR="00EA09FB" w:rsidRPr="006E3CC0">
        <w:t>достаточно однотипные</w:t>
      </w:r>
      <w:proofErr w:type="gramEnd"/>
      <w:r w:rsidR="00EA09FB" w:rsidRPr="006E3CC0">
        <w:t xml:space="preserve"> данные, которые логично было бы хранить в реляционной БД, так как у них четкая структура. Однако есть ряд преимуществ, которые склоняют нас к выбору </w:t>
      </w:r>
      <w:r w:rsidR="00EA09FB" w:rsidRPr="006E3CC0">
        <w:rPr>
          <w:lang w:val="en-US"/>
        </w:rPr>
        <w:t>MongoDB</w:t>
      </w:r>
      <w:r w:rsidR="00EA09FB" w:rsidRPr="006E3CC0">
        <w:t xml:space="preserve">. </w:t>
      </w:r>
    </w:p>
    <w:p w:rsidR="004C54E4" w:rsidRDefault="00EA09FB" w:rsidP="004C54E4">
      <w:pPr>
        <w:spacing w:after="0"/>
      </w:pPr>
      <w:r w:rsidRPr="006E3CC0">
        <w:t xml:space="preserve">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Нереляционная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w:t>
      </w:r>
    </w:p>
    <w:p w:rsidR="00EA09FB" w:rsidRPr="004F0E6C" w:rsidRDefault="00EA09FB" w:rsidP="004C54E4">
      <w:pPr>
        <w:spacing w:after="0"/>
      </w:pPr>
      <w:r w:rsidRPr="006E3CC0">
        <w:t>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EA09FB" w:rsidRDefault="004D57D5" w:rsidP="004D57D5">
      <w:pPr>
        <w:pStyle w:val="2"/>
      </w:pPr>
      <w:bookmarkStart w:id="30" w:name="_Toc9880488"/>
      <w:r>
        <w:lastRenderedPageBreak/>
        <w:t xml:space="preserve">3.2 </w:t>
      </w:r>
      <w:r w:rsidR="00EA09FB" w:rsidRPr="006E3CC0">
        <w:t>Структура программного средства</w:t>
      </w:r>
      <w:bookmarkEnd w:id="30"/>
    </w:p>
    <w:p w:rsidR="004D57D5" w:rsidRPr="004D57D5" w:rsidRDefault="00AF7692" w:rsidP="004D57D5">
      <w:r>
        <w:t>Кратко описать структуру</w:t>
      </w:r>
      <w:r w:rsidR="004F0E6C">
        <w:t xml:space="preserve"> программного средства можно так</w:t>
      </w:r>
      <w:r>
        <w:t>им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t>После входа пользователь оказывается в личном кабинете, функционал которого</w:t>
      </w:r>
      <w:r w:rsidRPr="00AF7692">
        <w:rPr>
          <w:rFonts w:cs="Times New Roman"/>
          <w:sz w:val="26"/>
          <w:szCs w:val="26"/>
        </w:rPr>
        <w:t xml:space="preserve"> представляет собой возможность выйти из личного кабинета.</w:t>
      </w:r>
    </w:p>
    <w:p w:rsidR="00EA09FB" w:rsidRDefault="00775FF4" w:rsidP="00AF7692">
      <w:pPr>
        <w:ind w:left="360" w:firstLine="0"/>
      </w:pPr>
      <w:r>
        <w:t>Теперь р</w:t>
      </w:r>
      <w:r w:rsidR="00EA09FB">
        <w:t>ассмотрим более детально основные функциональные блоки</w:t>
      </w:r>
      <w:r w:rsidR="002D6701">
        <w:t>.</w:t>
      </w:r>
    </w:p>
    <w:p w:rsidR="00EA09FB" w:rsidRDefault="00AF7692" w:rsidP="00AF7692">
      <w:pPr>
        <w:pStyle w:val="3"/>
      </w:pPr>
      <w:bookmarkStart w:id="31" w:name="_Toc9880489"/>
      <w:r>
        <w:t xml:space="preserve">3.2.1 </w:t>
      </w:r>
      <w:r w:rsidR="00EA09FB" w:rsidRPr="006E3CC0">
        <w:t>Регистрация</w:t>
      </w:r>
      <w:bookmarkEnd w:id="31"/>
      <w:r w:rsidR="00EA09FB" w:rsidRPr="006E3CC0">
        <w:t xml:space="preserve">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F83777">
      <w:pPr>
        <w:spacing w:after="0"/>
      </w:pPr>
      <w:r>
        <w:t xml:space="preserve">При запросе пользователя </w:t>
      </w:r>
      <w:r w:rsidR="004C54E4">
        <w:t>на регистрацию</w:t>
      </w:r>
      <w:r>
        <w:t xml:space="preserve"> сервер получает номер телефона, наличие которого проверяется в базе данных вызовом специальной хранимой процедуры </w:t>
      </w:r>
      <w:r w:rsidRPr="002D6701">
        <w:t>(приложение</w:t>
      </w:r>
      <w:proofErr w:type="gramStart"/>
      <w:r w:rsidR="002D6701">
        <w:t xml:space="preserve"> А</w:t>
      </w:r>
      <w:proofErr w:type="gramEnd"/>
      <w:r w:rsidR="002D6701">
        <w:t>, строки 139-154</w:t>
      </w:r>
      <w:r>
        <w:t>). При отсутствии номера в базе, генерируется случайное чет</w:t>
      </w:r>
      <w:r w:rsidR="00F83777">
        <w:t>ы</w:t>
      </w:r>
      <w:r>
        <w:t>рехзначное число. Номер телефона, код и время его создания, а также время после которого, код перестанет быть валидным, сохраняется в базу данных</w:t>
      </w:r>
      <w:r w:rsidR="00F83777">
        <w:t xml:space="preserve">. Схема описана в </w:t>
      </w:r>
      <w:r w:rsidR="00F83777" w:rsidRPr="00F33F6F">
        <w:t>приложении</w:t>
      </w:r>
      <w:r w:rsidR="00F33F6F">
        <w:t xml:space="preserve"> Ж</w:t>
      </w:r>
      <w:r>
        <w:t>.</w:t>
      </w:r>
    </w:p>
    <w:p w:rsidR="00EA09FB" w:rsidRDefault="00EA09FB" w:rsidP="00AF7692">
      <w:pPr>
        <w:spacing w:after="0"/>
      </w:pPr>
      <w:r>
        <w:t xml:space="preserve">Затем код посылается абоненту с помощью сервиса </w:t>
      </w:r>
      <w:r>
        <w:rPr>
          <w:lang w:val="en-US"/>
        </w:rPr>
        <w:t>sms</w:t>
      </w:r>
      <w:r w:rsidRPr="005508AF">
        <w:t>.</w:t>
      </w:r>
      <w:r>
        <w:rPr>
          <w:lang w:val="en-US"/>
        </w:rPr>
        <w:t>ru</w:t>
      </w:r>
      <w:r w:rsidRPr="005508AF">
        <w:t>.</w:t>
      </w:r>
      <w:r>
        <w:t xml:space="preserve"> Конфигурационные настройки отправки </w:t>
      </w:r>
      <w:r w:rsidR="00F33F6F">
        <w:t xml:space="preserve">описаны </w:t>
      </w:r>
      <w:r>
        <w:t xml:space="preserve">в </w:t>
      </w:r>
      <w:r w:rsidRPr="00F33F6F">
        <w:t>приложении</w:t>
      </w:r>
      <w:proofErr w:type="gramStart"/>
      <w:r w:rsidR="00F33F6F">
        <w:t xml:space="preserve"> Е</w:t>
      </w:r>
      <w:proofErr w:type="gramEnd"/>
      <w:r w:rsidR="00F33F6F">
        <w:t xml:space="preserve"> в файле </w:t>
      </w:r>
      <w:r w:rsidR="00F33F6F">
        <w:rPr>
          <w:lang w:val="en-US"/>
        </w:rPr>
        <w:t>smsLib</w:t>
      </w:r>
      <w:r w:rsidR="00F33F6F" w:rsidRPr="00F33F6F">
        <w:t>.</w:t>
      </w:r>
      <w:r w:rsidR="00F33F6F">
        <w:rPr>
          <w:lang w:val="en-US"/>
        </w:rPr>
        <w:t>js</w:t>
      </w:r>
      <w:r w:rsidR="00F33F6F" w:rsidRPr="00F33F6F">
        <w:t xml:space="preserve"> </w:t>
      </w:r>
      <w:r w:rsidR="00F33F6F">
        <w:t>и в приложении Д, строки 15-20</w:t>
      </w:r>
      <w:r>
        <w:t>.</w:t>
      </w:r>
    </w:p>
    <w:p w:rsidR="00EA09FB" w:rsidRDefault="00EA09FB" w:rsidP="00AF7692">
      <w:pPr>
        <w:spacing w:after="0"/>
      </w:pPr>
      <w:r>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lastRenderedPageBreak/>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F33F6F" w:rsidRDefault="00EA09FB" w:rsidP="00F33F6F">
      <w:pPr>
        <w:spacing w:after="0"/>
      </w:pPr>
      <w:r>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w:t>
      </w:r>
      <w:r w:rsidRPr="00F33F6F">
        <w:t>вызывается хранимая процедура по регистрации. В ней генерируется соль (приложение</w:t>
      </w:r>
      <w:proofErr w:type="gramStart"/>
      <w:r w:rsidR="00F33F6F" w:rsidRPr="00F33F6F">
        <w:t xml:space="preserve"> А</w:t>
      </w:r>
      <w:proofErr w:type="gramEnd"/>
      <w:r w:rsidR="00F33F6F" w:rsidRPr="00F33F6F">
        <w:t>, строки 120-135</w:t>
      </w:r>
      <w:r w:rsidR="00634A08" w:rsidRPr="00F33F6F">
        <w:t xml:space="preserve">), хеш-функцией </w:t>
      </w:r>
      <w:r w:rsidR="00634A08" w:rsidRPr="00F33F6F">
        <w:rPr>
          <w:lang w:val="en-US"/>
        </w:rPr>
        <w:t>MD</w:t>
      </w:r>
      <w:r w:rsidR="00634A08" w:rsidRPr="00F33F6F">
        <w:t>5</w:t>
      </w:r>
      <w:r w:rsidRPr="00F33F6F">
        <w:t>хешируется строка, которая представляет собой конкатенацию пароля и соли</w:t>
      </w:r>
      <w:r w:rsidR="00634A08" w:rsidRPr="00F33F6F">
        <w:t xml:space="preserve"> (приложение</w:t>
      </w:r>
      <w:r w:rsidR="00F33F6F" w:rsidRPr="00F33F6F">
        <w:t xml:space="preserve"> А</w:t>
      </w:r>
      <w:r w:rsidR="00F33F6F">
        <w:t>, строки 110-116</w:t>
      </w:r>
      <w:r w:rsidR="00634A08">
        <w:t>)</w:t>
      </w:r>
      <w:r>
        <w:t>, затем в базу сохраняется номер телефона пользователя и его роль вместе с</w:t>
      </w:r>
      <w:r w:rsidR="00F33F6F">
        <w:t xml:space="preserve"> именем, хешем пароля и солью. </w:t>
      </w:r>
    </w:p>
    <w:p w:rsidR="00F33F6F" w:rsidRDefault="00EA09FB" w:rsidP="00F33F6F">
      <w:pPr>
        <w:spacing w:after="0"/>
      </w:pPr>
      <w:r>
        <w:t xml:space="preserve">После успешной регистрации пользователю предлагается войти в систему. </w:t>
      </w:r>
    </w:p>
    <w:p w:rsidR="00EA09FB" w:rsidRDefault="00EA09FB" w:rsidP="00F33F6F">
      <w:pPr>
        <w:spacing w:after="0"/>
      </w:pPr>
      <w:r>
        <w:t>Аналогично происходит восстановление процедура пароля. В случае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bookmarkStart w:id="32" w:name="_Toc9880490"/>
      <w:r>
        <w:t xml:space="preserve">3.2.2 </w:t>
      </w:r>
      <w:r w:rsidR="00EA09FB">
        <w:t>Вход в систему</w:t>
      </w:r>
      <w:bookmarkEnd w:id="32"/>
    </w:p>
    <w:p w:rsidR="00EA09FB" w:rsidRDefault="00EA09FB" w:rsidP="00F83777">
      <w:pPr>
        <w:spacing w:after="0"/>
      </w:pPr>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w:t>
      </w:r>
      <w:proofErr w:type="gramStart"/>
      <w:r>
        <w:t xml:space="preserve">прописаны в </w:t>
      </w:r>
      <w:r w:rsidR="00F33F6F">
        <w:t xml:space="preserve">строках 40-67 приложения В. </w:t>
      </w:r>
      <w:r>
        <w:t xml:space="preserve"> Вызывается</w:t>
      </w:r>
      <w:proofErr w:type="gramEnd"/>
      <w:r>
        <w:t xml:space="preserve"> хранимая процедура </w:t>
      </w:r>
      <w:r>
        <w:rPr>
          <w:lang w:val="en-US"/>
        </w:rPr>
        <w:t>login</w:t>
      </w:r>
      <w:r>
        <w:t xml:space="preserve"> (</w:t>
      </w:r>
      <w:r w:rsidRPr="00F33F6F">
        <w:t>приложение</w:t>
      </w:r>
      <w:r w:rsidR="00F33F6F">
        <w:t xml:space="preserve"> А, строки 158-194</w:t>
      </w:r>
      <w:r>
        <w:t>). В ней производится поиск записи с указанным номеро</w:t>
      </w:r>
      <w:r w:rsidR="00634A08">
        <w:t>м</w:t>
      </w:r>
      <w:r>
        <w:t xml:space="preserve">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хешируется хеш-функцией </w:t>
      </w:r>
      <w:r>
        <w:rPr>
          <w:lang w:val="en-US"/>
        </w:rPr>
        <w:t>MD</w:t>
      </w:r>
      <w:r w:rsidRPr="00A0258E">
        <w:t>5.</w:t>
      </w:r>
      <w:r>
        <w:t xml:space="preserve"> Затем полученных хеш сравнивается </w:t>
      </w:r>
      <w:proofErr w:type="gramStart"/>
      <w:r>
        <w:t>с</w:t>
      </w:r>
      <w:proofErr w:type="gramEnd"/>
      <w:r>
        <w:t xml:space="preserve"> записанных хешем в БД. В случае несовпадения, пользователь получает сообщение об ошибке в пароле. Если хеши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r>
        <w:rPr>
          <w:lang w:val="en-US"/>
        </w:rPr>
        <w:t>Redis</w:t>
      </w:r>
      <w:r w:rsidRPr="00A0258E">
        <w:t xml:space="preserve">. </w:t>
      </w:r>
      <w:r>
        <w:t xml:space="preserve">Далее пользователь перенаправляется на домашнюю страницу, которая защищена проверкой на авторизованность пользователя. </w:t>
      </w:r>
      <w:proofErr w:type="gramStart"/>
      <w:r>
        <w:t xml:space="preserve">При попытке ввести адрес данной страницы в ручную, система проверит, авторизован ли </w:t>
      </w:r>
      <w:r>
        <w:lastRenderedPageBreak/>
        <w:t>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F83777">
      <w:pPr>
        <w:spacing w:after="0"/>
      </w:pPr>
      <w: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bookmarkStart w:id="33" w:name="_Toc9880491"/>
      <w:r>
        <w:t xml:space="preserve">3.2.3 </w:t>
      </w:r>
      <w:r w:rsidR="00EA09FB" w:rsidRPr="00A0258E">
        <w:t>Выход из системы</w:t>
      </w:r>
      <w:bookmarkEnd w:id="33"/>
    </w:p>
    <w:p w:rsidR="00EA09FB" w:rsidRDefault="00EA09FB" w:rsidP="00AF7692">
      <w:pPr>
        <w:spacing w:after="0"/>
      </w:pPr>
      <w:r>
        <w:t>При нажатии на кнопку «</w:t>
      </w:r>
      <w:r>
        <w:rPr>
          <w:lang w:val="en-US"/>
        </w:rPr>
        <w:t>Log</w:t>
      </w:r>
      <w:r w:rsidRPr="00A0258E">
        <w:t xml:space="preserve"> </w:t>
      </w:r>
      <w:r>
        <w:rPr>
          <w:lang w:val="en-US"/>
        </w:rPr>
        <w:t>out</w:t>
      </w:r>
      <w:r>
        <w:t>»,</w:t>
      </w:r>
      <w:r w:rsidR="00634A08">
        <w:t xml:space="preserve"> </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0E56CC" w:rsidRDefault="000E56CC" w:rsidP="000E56CC">
      <w:pPr>
        <w:pStyle w:val="3"/>
      </w:pPr>
      <w:bookmarkStart w:id="34" w:name="_Toc9880492"/>
      <w:r>
        <w:t>3.2.4 Реализация программы</w:t>
      </w:r>
      <w:bookmarkEnd w:id="34"/>
    </w:p>
    <w:p w:rsidR="000E56CC" w:rsidRDefault="000E56CC" w:rsidP="000E56CC">
      <w:r>
        <w:t>Мы рассмотрели функциональную структуру программы. Теперь рассмотрим архитектуру самого проекта и детали реализации.</w:t>
      </w:r>
    </w:p>
    <w:p w:rsidR="000E56CC" w:rsidRDefault="000E56CC" w:rsidP="000E56CC">
      <w:pPr>
        <w:spacing w:after="0"/>
        <w:rPr>
          <w:lang w:eastAsia="ru-RU"/>
        </w:rPr>
      </w:pPr>
      <w:r>
        <w:rPr>
          <w:lang w:eastAsia="ru-RU"/>
        </w:rPr>
        <w:t>На рисунке 7 представлено дерево каталогов и файлов проекта. Рассмотрим подробнее, что содержится, в каждом из них. Весь код будет приведен в соответствующих приложениях.</w:t>
      </w:r>
    </w:p>
    <w:p w:rsidR="000E56CC" w:rsidRDefault="000E56CC" w:rsidP="000E56CC"/>
    <w:p w:rsidR="000E56CC" w:rsidRDefault="000E56CC" w:rsidP="000E56CC">
      <w:pPr>
        <w:rPr>
          <w:lang w:eastAsia="ru-RU"/>
        </w:rPr>
      </w:pPr>
      <w:r>
        <w:rPr>
          <w:noProof/>
          <w:lang w:eastAsia="ru-RU"/>
        </w:rPr>
        <w:lastRenderedPageBreak/>
        <w:drawing>
          <wp:inline distT="0" distB="0" distL="0" distR="0" wp14:anchorId="03ACD836" wp14:editId="18EF46EB">
            <wp:extent cx="3038475" cy="5362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5362575"/>
                    </a:xfrm>
                    <a:prstGeom prst="rect">
                      <a:avLst/>
                    </a:prstGeom>
                  </pic:spPr>
                </pic:pic>
              </a:graphicData>
            </a:graphic>
          </wp:inline>
        </w:drawing>
      </w:r>
    </w:p>
    <w:p w:rsidR="000E56CC" w:rsidRDefault="000E56CC" w:rsidP="000E56CC">
      <w:pPr>
        <w:rPr>
          <w:lang w:eastAsia="ru-RU"/>
        </w:rPr>
      </w:pPr>
      <w:r>
        <w:rPr>
          <w:b/>
          <w:lang w:eastAsia="ru-RU"/>
        </w:rPr>
        <w:t xml:space="preserve">Рис. 7 </w:t>
      </w:r>
      <w:r>
        <w:rPr>
          <w:lang w:eastAsia="ru-RU"/>
        </w:rPr>
        <w:t>Архитектура программы</w:t>
      </w:r>
    </w:p>
    <w:p w:rsidR="00F33F6F" w:rsidRDefault="00F33F6F" w:rsidP="00F33F6F">
      <w:pPr>
        <w:spacing w:after="0"/>
        <w:rPr>
          <w:lang w:eastAsia="ru-RU"/>
        </w:rPr>
      </w:pPr>
      <w:r>
        <w:rPr>
          <w:lang w:eastAsia="ru-RU"/>
        </w:rPr>
        <w:t xml:space="preserve">Точкой входа в приложение является файл ./bin/www. Основная суть этого файла </w:t>
      </w:r>
      <w:proofErr w:type="gramStart"/>
      <w:r>
        <w:rPr>
          <w:lang w:eastAsia="ru-RU"/>
        </w:rPr>
        <w:t>приведена в приложении Б. В нем подключается</w:t>
      </w:r>
      <w:proofErr w:type="gramEnd"/>
      <w:r>
        <w:rPr>
          <w:lang w:eastAsia="ru-RU"/>
        </w:rPr>
        <w:t xml:space="preserve"> файл ./app.js и встроенный в Node модуль http. Далее создается и запускается сервер. Методу createServer() передается функция, которая вызывается каждый раз, когда возникает событие 'request', появляющееся, в свою очередь, при каждом обращении к серверу. В нашем случае функция описана в модуле ./app.js. Код этого модуля приведен в приложении В. В частности, в нем используется класс express.Router(), который позволяет создавать модульные монтируемые обработчики маршрутов. Все маршруты прописаны в папке ./routes. Они выполнены по аналогии, поэтому в приложении приведен только код файла ./routes/customer.js (приложение Г), в котором больше всего функционала.</w:t>
      </w:r>
    </w:p>
    <w:p w:rsidR="00F33F6F" w:rsidRDefault="00F33F6F" w:rsidP="00F33F6F">
      <w:pPr>
        <w:spacing w:after="0"/>
        <w:rPr>
          <w:lang w:eastAsia="ru-RU"/>
        </w:rPr>
      </w:pPr>
      <w:r>
        <w:rPr>
          <w:lang w:eastAsia="ru-RU"/>
        </w:rPr>
        <w:t>В файле ./config/development/index.js содержаться все конфигурационные настройки для всех библиотек. Код этого файла приведен в приложении Д.</w:t>
      </w:r>
    </w:p>
    <w:p w:rsidR="00F33F6F" w:rsidRDefault="00F33F6F" w:rsidP="00F33F6F">
      <w:pPr>
        <w:spacing w:after="0"/>
        <w:rPr>
          <w:lang w:eastAsia="ru-RU"/>
        </w:rPr>
      </w:pPr>
      <w:r>
        <w:rPr>
          <w:lang w:eastAsia="ru-RU"/>
        </w:rPr>
        <w:lastRenderedPageBreak/>
        <w:t>В папке ./libs находятся библиотеки для работы со сторонними ресурсами, например, с сервисом отправки смс sms.ru. Код этих файлов можно посмотреть в приложении Е.</w:t>
      </w:r>
    </w:p>
    <w:p w:rsidR="00F33F6F" w:rsidRDefault="00F33F6F" w:rsidP="00F33F6F">
      <w:pPr>
        <w:spacing w:after="0"/>
        <w:rPr>
          <w:lang w:eastAsia="ru-RU"/>
        </w:rPr>
      </w:pPr>
      <w:r>
        <w:rPr>
          <w:lang w:eastAsia="ru-RU"/>
        </w:rPr>
        <w:t>Файл ./models/smsCodeModel.js содерит описание схемы MongoDB для хранения временных кодов (приложение Ж).</w:t>
      </w:r>
    </w:p>
    <w:p w:rsidR="00F33F6F" w:rsidRDefault="00F33F6F" w:rsidP="00F33F6F">
      <w:pPr>
        <w:spacing w:after="0"/>
        <w:rPr>
          <w:lang w:eastAsia="ru-RU"/>
        </w:rPr>
      </w:pPr>
      <w:r>
        <w:rPr>
          <w:lang w:eastAsia="ru-RU"/>
        </w:rPr>
        <w:t>Папка ./node_modules содержит сторонние модули, используемые в приложении. Папка ./public содержит статические файлы, такие как клиентский код, стили, статические HTML-файлы. В папке ./views располагаются шаблоны для рендеринга страниц на клиентской части приложения. Код в этих папках не представляет ценности, поэтому приводить его мы не будем.</w:t>
      </w:r>
    </w:p>
    <w:p w:rsidR="00F33F6F" w:rsidRDefault="00F33F6F" w:rsidP="00F33F6F">
      <w:pPr>
        <w:spacing w:after="0"/>
        <w:rPr>
          <w:lang w:eastAsia="ru-RU"/>
        </w:rPr>
      </w:pPr>
      <w:r>
        <w:rPr>
          <w:lang w:eastAsia="ru-RU"/>
        </w:rPr>
        <w:t>В папке ./repo находятся методы-оболочки для работы с базами данных. Код приведен в приложении З.</w:t>
      </w:r>
    </w:p>
    <w:p w:rsidR="000E56CC" w:rsidRDefault="00F33F6F" w:rsidP="00F33F6F">
      <w:pPr>
        <w:spacing w:after="0"/>
      </w:pPr>
      <w:r>
        <w:rPr>
          <w:lang w:eastAsia="ru-RU"/>
        </w:rPr>
        <w:t>Файл ./package.json хранит список пакетов, необходимых для проекта, с нужными версиями.</w:t>
      </w:r>
      <w:r w:rsidR="000E56CC">
        <w:br w:type="page"/>
      </w:r>
    </w:p>
    <w:p w:rsidR="00EA09FB" w:rsidRDefault="00AF7692" w:rsidP="00AF7692">
      <w:pPr>
        <w:pStyle w:val="1"/>
      </w:pPr>
      <w:bookmarkStart w:id="35" w:name="_Toc9880493"/>
      <w:r>
        <w:lastRenderedPageBreak/>
        <w:t>4. Анализ</w:t>
      </w:r>
      <w:r w:rsidR="00EA09FB" w:rsidRPr="00D05345">
        <w:t xml:space="preserve"> безопасности приложения</w:t>
      </w:r>
      <w:bookmarkEnd w:id="35"/>
    </w:p>
    <w:p w:rsidR="00EA09FB" w:rsidRDefault="00EA09FB" w:rsidP="00634A08">
      <w:pPr>
        <w:spacing w:after="0"/>
      </w:pPr>
      <w: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t>безопасных</w:t>
      </w:r>
      <w:proofErr w:type="gramEnd"/>
      <w:r>
        <w:t xml:space="preserve"> веб-приложений. На основе этого был проведен анализ безопасности реализованного приложения. Были отмече</w:t>
      </w:r>
      <w:r w:rsidR="00634A08">
        <w:t xml:space="preserve">ны сильные стороны приложения, </w:t>
      </w:r>
      <w:r>
        <w:t>выявлены его слабые стороны  и определен план по усовершенствованию программы</w:t>
      </w:r>
      <w:r w:rsidR="00634A08">
        <w:t xml:space="preserve"> в более </w:t>
      </w:r>
      <w:proofErr w:type="gramStart"/>
      <w:r w:rsidR="00634A08">
        <w:t>стойкую</w:t>
      </w:r>
      <w:proofErr w:type="gramEnd"/>
      <w:r w:rsidR="00634A08">
        <w:t xml:space="preserve"> к</w:t>
      </w:r>
      <w:r>
        <w:t xml:space="preserve"> основным уязвимостям.</w:t>
      </w:r>
    </w:p>
    <w:p w:rsidR="00EA09FB" w:rsidRDefault="00EA09FB" w:rsidP="00634A08">
      <w:pPr>
        <w:spacing w:after="0"/>
      </w:pPr>
      <w:r>
        <w:t>Рассмотрим сначала сильные стороны приложения.</w:t>
      </w:r>
    </w:p>
    <w:p w:rsidR="00EA09FB" w:rsidRDefault="00AF7692" w:rsidP="00AF7692">
      <w:pPr>
        <w:pStyle w:val="2"/>
      </w:pPr>
      <w:bookmarkStart w:id="36" w:name="_Toc9880494"/>
      <w:r>
        <w:t xml:space="preserve">4.1 </w:t>
      </w:r>
      <w:r w:rsidR="00EA09FB">
        <w:t>Сильные стороны приложения</w:t>
      </w:r>
      <w:bookmarkEnd w:id="36"/>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 xml:space="preserve">Если накладывать на пароль более жесткие ограничение (например, увеличить минимальную длину до 12 символов или потребовать </w:t>
      </w:r>
      <w:r w:rsidR="00634A08">
        <w:t xml:space="preserve">наличия </w:t>
      </w:r>
      <w:r>
        <w:t>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634A08" w:rsidP="00AF7692">
      <w:pPr>
        <w:spacing w:after="0"/>
        <w:rPr>
          <w:b/>
        </w:rPr>
      </w:pPr>
      <w:r>
        <w:rPr>
          <w:b/>
        </w:rPr>
        <w:t>Надежная</w:t>
      </w:r>
      <w:r w:rsidR="00AF7692">
        <w:rPr>
          <w:b/>
        </w:rPr>
        <w:t xml:space="preserve"> х</w:t>
      </w:r>
      <w:r w:rsidR="00EA09FB" w:rsidRPr="00AF7692">
        <w:rPr>
          <w:b/>
        </w:rPr>
        <w:t>еш-функция для хеширования паролей</w:t>
      </w:r>
    </w:p>
    <w:p w:rsidR="00EA09FB" w:rsidRPr="006351AA" w:rsidRDefault="00EA09FB" w:rsidP="00AF7692">
      <w:pPr>
        <w:spacing w:after="0"/>
      </w:pPr>
      <w:r>
        <w:t xml:space="preserve">Пароли пользователей хешируются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r>
        <w:t>Восстановление пароля требует аутентификации по одноразовому паролю, который пользователь п</w:t>
      </w:r>
      <w:r w:rsidR="00634A08">
        <w:t>олучает на свой номер телефона. Э</w:t>
      </w:r>
      <w:r>
        <w:t>то означает, что злоумышленник не может изменить чужой пароль, пока не завладеет чужим телефоном или н</w:t>
      </w:r>
      <w:r w:rsidR="00634A08">
        <w:t>е</w:t>
      </w:r>
      <w:r>
        <w:t xml:space="preserve"> сможет перехватывать приходящие смс сообщения, что сделать достаточно трудно, особенно учит</w:t>
      </w:r>
      <w:r w:rsidR="00634A08">
        <w:t xml:space="preserve">ывая, что для подобных сложных манипуляций </w:t>
      </w:r>
      <w:r>
        <w:t>у злоумышленника недостаточно мотивации.</w:t>
      </w:r>
    </w:p>
    <w:p w:rsidR="00F33F6F" w:rsidRDefault="00F33F6F">
      <w:pPr>
        <w:spacing w:line="276" w:lineRule="auto"/>
        <w:ind w:firstLine="0"/>
        <w:jc w:val="left"/>
        <w:rPr>
          <w:b/>
        </w:rPr>
      </w:pPr>
      <w:r>
        <w:rPr>
          <w:b/>
        </w:rPr>
        <w:br w:type="page"/>
      </w:r>
    </w:p>
    <w:p w:rsidR="00EA09FB" w:rsidRPr="00AF7692" w:rsidRDefault="00EA09FB" w:rsidP="00AF7692">
      <w:pPr>
        <w:spacing w:after="0"/>
        <w:rPr>
          <w:b/>
        </w:rPr>
      </w:pPr>
      <w:r w:rsidRPr="00AF7692">
        <w:rPr>
          <w:b/>
        </w:rPr>
        <w:lastRenderedPageBreak/>
        <w:t>Двухфакторная аутентификация для важных действий</w:t>
      </w:r>
    </w:p>
    <w:p w:rsidR="00AF7692" w:rsidRDefault="00EA09FB" w:rsidP="00634A08">
      <w:pPr>
        <w:spacing w:after="0"/>
      </w:pPr>
      <w:r>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EA09FB" w:rsidRDefault="00EA09FB" w:rsidP="00AF7692">
      <w:pPr>
        <w:spacing w:after="0"/>
      </w:pPr>
      <w:r>
        <w:t>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авторизованность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bookmarkStart w:id="37" w:name="_Toc9880495"/>
      <w:r>
        <w:t xml:space="preserve">4.2 </w:t>
      </w:r>
      <w:r w:rsidR="00EA09FB">
        <w:t>Слабые стороны</w:t>
      </w:r>
      <w:bookmarkEnd w:id="37"/>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w:t>
      </w:r>
      <w:r w:rsidR="00634A08">
        <w:t>паролей в какой-то степени</w:t>
      </w:r>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Переход на работу по защищенному каналу планируется в дальнейшей работ</w:t>
      </w:r>
      <w:r w:rsidR="00522352">
        <w:t>е</w:t>
      </w:r>
      <w:r>
        <w:t xml:space="preserve"> над приложением.</w:t>
      </w:r>
    </w:p>
    <w:p w:rsidR="00EA09FB" w:rsidRDefault="00AF7692" w:rsidP="00AF7692">
      <w:pPr>
        <w:pStyle w:val="2"/>
      </w:pPr>
      <w:bookmarkStart w:id="38" w:name="_Toc9880496"/>
      <w:r>
        <w:t>4.3 Вывод</w:t>
      </w:r>
      <w:bookmarkEnd w:id="38"/>
    </w:p>
    <w:p w:rsidR="00EA09FB" w:rsidRDefault="00EA09FB" w:rsidP="00AF7692">
      <w:pPr>
        <w:spacing w:after="0"/>
      </w:pPr>
      <w:r>
        <w:t>Приложение достаточно хорошо защищено для реализуемого функционала.  Обнаруженные недостатки не считают</w:t>
      </w:r>
      <w:r w:rsidR="00522352">
        <w:t>ся критичными для</w:t>
      </w:r>
      <w:r>
        <w:t xml:space="preserve"> обеспечения безопасности </w:t>
      </w:r>
      <w:proofErr w:type="gramStart"/>
      <w:r>
        <w:t>интернет-магазина</w:t>
      </w:r>
      <w:proofErr w:type="gramEnd"/>
      <w:r>
        <w:t xml:space="preserve">. В дальнейшем планируется 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805AB2" w:rsidRDefault="00EA09FB" w:rsidP="00AF7692">
      <w:pPr>
        <w:spacing w:after="0"/>
      </w:pPr>
      <w:r>
        <w:lastRenderedPageBreak/>
        <w:t>А также, при расширении используемого функционала планируется увеличение используемых средств защиты информации</w:t>
      </w:r>
      <w:r w:rsidR="006573E1">
        <w:t>.</w:t>
      </w:r>
    </w:p>
    <w:p w:rsidR="00805AB2" w:rsidRDefault="00805AB2">
      <w:pPr>
        <w:spacing w:line="276" w:lineRule="auto"/>
        <w:ind w:firstLine="0"/>
        <w:jc w:val="left"/>
      </w:pPr>
      <w:r>
        <w:br w:type="page"/>
      </w:r>
    </w:p>
    <w:p w:rsidR="00931751" w:rsidRDefault="00805AB2" w:rsidP="00931751">
      <w:pPr>
        <w:pStyle w:val="1"/>
      </w:pPr>
      <w:bookmarkStart w:id="39" w:name="_Toc9880497"/>
      <w:r>
        <w:lastRenderedPageBreak/>
        <w:t>Заключение</w:t>
      </w:r>
      <w:bookmarkEnd w:id="39"/>
    </w:p>
    <w:p w:rsidR="00470772" w:rsidRDefault="00931751" w:rsidP="00931751">
      <w:r>
        <w:t xml:space="preserve">В процессе работы были изучены различные способы аутентификации и сферы их применения. </w:t>
      </w:r>
      <w:r w:rsidR="00470772">
        <w:t xml:space="preserve">Было выбрано два способа для реализации их в логике авторизации на веб-сайте </w:t>
      </w:r>
      <w:proofErr w:type="gramStart"/>
      <w:r w:rsidR="00470772">
        <w:t>интернет-магазина</w:t>
      </w:r>
      <w:proofErr w:type="gramEnd"/>
      <w:r w:rsidR="00470772">
        <w:t xml:space="preserve">. </w:t>
      </w:r>
      <w:r w:rsidR="00ED043F">
        <w:t xml:space="preserve">Оба способа </w:t>
      </w:r>
      <w:r w:rsidR="00470772">
        <w:t xml:space="preserve">были исследованы </w:t>
      </w:r>
      <w:r w:rsidR="00ED043F">
        <w:t xml:space="preserve">на возможные уязвимости и пути их устранения. На основе данного теоретического материала была реализована программа авторизации на веб-сайте </w:t>
      </w:r>
      <w:proofErr w:type="gramStart"/>
      <w:r w:rsidR="00ED043F">
        <w:t>интернет-магазина</w:t>
      </w:r>
      <w:proofErr w:type="gramEnd"/>
      <w:r w:rsidR="00ED043F">
        <w:t>. Затем программа была проанализирована с точки зрения безопасности, были отмечены ее сильные стороны и выявлены слабые.</w:t>
      </w:r>
    </w:p>
    <w:p w:rsidR="00ED043F" w:rsidRDefault="00ED043F" w:rsidP="00931751">
      <w:r>
        <w:t>В дальнейшем планируется расширить функционал веб-сайта и усилить его защиту.</w:t>
      </w:r>
    </w:p>
    <w:p w:rsidR="00470772" w:rsidRDefault="00470772">
      <w:pPr>
        <w:spacing w:line="276" w:lineRule="auto"/>
        <w:ind w:firstLine="0"/>
        <w:jc w:val="left"/>
      </w:pPr>
      <w:r>
        <w:br w:type="page"/>
      </w:r>
    </w:p>
    <w:p w:rsidR="00AB40AE" w:rsidRDefault="00805AB2" w:rsidP="00805AB2">
      <w:pPr>
        <w:pStyle w:val="1"/>
      </w:pPr>
      <w:bookmarkStart w:id="40" w:name="_Toc9880498"/>
      <w:r>
        <w:lastRenderedPageBreak/>
        <w:t>Список литературы</w:t>
      </w:r>
      <w:bookmarkEnd w:id="40"/>
    </w:p>
    <w:p w:rsidR="00805AB2" w:rsidRDefault="00805AB2" w:rsidP="00805AB2">
      <w:pPr>
        <w:pStyle w:val="a6"/>
        <w:numPr>
          <w:ilvl w:val="0"/>
          <w:numId w:val="43"/>
        </w:numPr>
      </w:pPr>
      <w:r>
        <w:t>Основы</w:t>
      </w:r>
      <w:r w:rsidRPr="00DD332A">
        <w:t xml:space="preserve"> </w:t>
      </w:r>
      <w:r>
        <w:t>криптографии</w:t>
      </w:r>
      <w:r w:rsidR="00125232" w:rsidRPr="00DD332A">
        <w:t xml:space="preserve">: </w:t>
      </w:r>
      <w:r w:rsidR="00125232">
        <w:t>Учебное</w:t>
      </w:r>
      <w:r w:rsidR="00125232" w:rsidRPr="00DD332A">
        <w:t xml:space="preserve"> </w:t>
      </w:r>
      <w:r w:rsidR="00125232">
        <w:t>пособие</w:t>
      </w:r>
      <w:r w:rsidR="00125232" w:rsidRPr="00DD332A">
        <w:t xml:space="preserve">. </w:t>
      </w:r>
      <w:r w:rsidR="00125232">
        <w:t xml:space="preserve">3-е </w:t>
      </w:r>
      <w:proofErr w:type="gramStart"/>
      <w:r w:rsidR="00125232">
        <w:t>изд</w:t>
      </w:r>
      <w:proofErr w:type="gramEnd"/>
      <w:r w:rsidR="00125232">
        <w:t>, испр.и доп. – М.: Гелиос АРВ, 2005. – 480 с., ил. Алферов А.П., Зубов А.Ю., Кузьмин А.С., Черемушкин А.В.</w:t>
      </w:r>
    </w:p>
    <w:p w:rsidR="00125232" w:rsidRDefault="00D96E2C" w:rsidP="00805AB2">
      <w:pPr>
        <w:pStyle w:val="a6"/>
        <w:numPr>
          <w:ilvl w:val="0"/>
          <w:numId w:val="43"/>
        </w:numPr>
      </w:pPr>
      <w:r>
        <w:t xml:space="preserve">Веб-сайт </w:t>
      </w:r>
      <w:hyperlink r:id="rId16" w:history="1">
        <w:r>
          <w:rPr>
            <w:rStyle w:val="ab"/>
          </w:rPr>
          <w:t>https://habr.com/ru/company/dataart/blog/262817/</w:t>
        </w:r>
      </w:hyperlink>
    </w:p>
    <w:p w:rsidR="00D96E2C" w:rsidRDefault="00D96E2C" w:rsidP="00D96E2C">
      <w:pPr>
        <w:pStyle w:val="a6"/>
        <w:numPr>
          <w:ilvl w:val="0"/>
          <w:numId w:val="43"/>
        </w:numPr>
      </w:pPr>
      <w:r w:rsidRPr="00D96E2C">
        <w:t>Безопасность информационных систем. Учебное пособие</w:t>
      </w:r>
      <w:r>
        <w:t>, 2015.</w:t>
      </w:r>
      <w:r w:rsidRPr="00D96E2C">
        <w:t xml:space="preserve"> Ерохин</w:t>
      </w:r>
      <w:r>
        <w:t xml:space="preserve"> В.В.</w:t>
      </w:r>
      <w:r w:rsidRPr="00D96E2C">
        <w:t>, Погонышева</w:t>
      </w:r>
      <w:r>
        <w:t xml:space="preserve"> Д.А.</w:t>
      </w:r>
      <w:r w:rsidRPr="00D96E2C">
        <w:t>, Степченко</w:t>
      </w:r>
      <w:r>
        <w:t xml:space="preserve"> И.Г.</w:t>
      </w:r>
    </w:p>
    <w:p w:rsidR="00D96E2C" w:rsidRDefault="00D96E2C" w:rsidP="00D96E2C">
      <w:pPr>
        <w:pStyle w:val="a6"/>
        <w:numPr>
          <w:ilvl w:val="0"/>
          <w:numId w:val="43"/>
        </w:numPr>
      </w:pPr>
      <w:r>
        <w:t xml:space="preserve">Веб-сайт </w:t>
      </w:r>
      <w:hyperlink r:id="rId17" w:history="1">
        <w:r>
          <w:rPr>
            <w:rStyle w:val="ab"/>
          </w:rPr>
          <w:t>http://yztm.ru/lekc2/l18/</w:t>
        </w:r>
      </w:hyperlink>
    </w:p>
    <w:p w:rsidR="001D541E" w:rsidRDefault="001D541E" w:rsidP="001D541E">
      <w:pPr>
        <w:pStyle w:val="a6"/>
        <w:numPr>
          <w:ilvl w:val="0"/>
          <w:numId w:val="43"/>
        </w:numPr>
      </w:pPr>
      <w:r>
        <w:t xml:space="preserve">Веб-сайт </w:t>
      </w:r>
      <w:hyperlink r:id="rId18" w:history="1">
        <w:r w:rsidRPr="001F731B">
          <w:rPr>
            <w:rStyle w:val="ab"/>
          </w:rPr>
          <w:t>https://ru.wikipedia.org/wiki/Хранимая_процедура</w:t>
        </w:r>
      </w:hyperlink>
    </w:p>
    <w:p w:rsidR="001D541E" w:rsidRDefault="001D541E" w:rsidP="001D541E">
      <w:pPr>
        <w:pStyle w:val="a6"/>
        <w:numPr>
          <w:ilvl w:val="0"/>
          <w:numId w:val="43"/>
        </w:numPr>
      </w:pPr>
      <w:r>
        <w:t xml:space="preserve">Веб-сайт </w:t>
      </w:r>
      <w:hyperlink r:id="rId19" w:history="1">
        <w:r>
          <w:rPr>
            <w:rStyle w:val="ab"/>
          </w:rPr>
          <w:t>https://habr.com/ru/post/322532/</w:t>
        </w:r>
      </w:hyperlink>
    </w:p>
    <w:p w:rsidR="001D541E" w:rsidRDefault="001D541E" w:rsidP="00D96E2C">
      <w:pPr>
        <w:pStyle w:val="a6"/>
        <w:numPr>
          <w:ilvl w:val="0"/>
          <w:numId w:val="43"/>
        </w:numPr>
      </w:pPr>
      <w:r>
        <w:t xml:space="preserve">Веб-сайт </w:t>
      </w:r>
      <w:hyperlink r:id="rId20" w:history="1">
        <w:r>
          <w:rPr>
            <w:rStyle w:val="ab"/>
          </w:rPr>
          <w:t>https://metanit.com/web/nodejs/4.1.php</w:t>
        </w:r>
      </w:hyperlink>
    </w:p>
    <w:p w:rsidR="001D541E" w:rsidRPr="00125232" w:rsidRDefault="001D541E" w:rsidP="001D541E">
      <w:pPr>
        <w:pStyle w:val="a6"/>
        <w:ind w:left="1069" w:firstLine="0"/>
      </w:pPr>
    </w:p>
    <w:p w:rsidR="00AB40AE" w:rsidRPr="00125232" w:rsidRDefault="00AB40AE" w:rsidP="00AB40AE">
      <w:r w:rsidRPr="00125232">
        <w:br w:type="page"/>
      </w:r>
    </w:p>
    <w:p w:rsidR="00AB40AE" w:rsidRPr="00D96E2C" w:rsidRDefault="00AB40AE" w:rsidP="00B02989">
      <w:pPr>
        <w:pStyle w:val="4"/>
      </w:pPr>
      <w:bookmarkStart w:id="41" w:name="_Toc9880499"/>
      <w:r>
        <w:lastRenderedPageBreak/>
        <w:t>Приложение</w:t>
      </w:r>
      <w:proofErr w:type="gramStart"/>
      <w:r w:rsidRPr="00D96E2C">
        <w:t xml:space="preserve"> </w:t>
      </w:r>
      <w:r>
        <w:t>А</w:t>
      </w:r>
      <w:bookmarkEnd w:id="41"/>
      <w:proofErr w:type="gramEnd"/>
    </w:p>
    <w:p w:rsidR="00AB40AE" w:rsidRPr="00D96E2C" w:rsidRDefault="00AB40AE" w:rsidP="000733E4">
      <w:pPr>
        <w:jc w:val="center"/>
        <w:rPr>
          <w:b/>
        </w:rPr>
      </w:pPr>
      <w:r w:rsidRPr="00AB40AE">
        <w:rPr>
          <w:b/>
        </w:rPr>
        <w:t>Создание</w:t>
      </w:r>
      <w:r w:rsidRPr="00D96E2C">
        <w:rPr>
          <w:b/>
        </w:rPr>
        <w:t xml:space="preserve"> </w:t>
      </w:r>
      <w:r w:rsidRPr="00AB40AE">
        <w:rPr>
          <w:b/>
        </w:rPr>
        <w:t>БД</w:t>
      </w:r>
      <w:r w:rsidRPr="00D96E2C">
        <w:rPr>
          <w:b/>
        </w:rPr>
        <w:t xml:space="preserve"> </w:t>
      </w:r>
      <w:r w:rsidRPr="00AB40AE">
        <w:rPr>
          <w:b/>
          <w:lang w:val="en-US"/>
        </w:rPr>
        <w:t>MySQL</w:t>
      </w:r>
    </w:p>
    <w:p w:rsidR="000733E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DATABASE</w:t>
      </w:r>
      <w:r w:rsidRPr="00F45C84">
        <w:rPr>
          <w:rFonts w:ascii="Consolas" w:eastAsia="Times New Roman" w:hAnsi="Consolas" w:cs="Consolas"/>
          <w:color w:val="000000"/>
          <w:sz w:val="18"/>
          <w:szCs w:val="18"/>
          <w:bdr w:val="none" w:sz="0" w:space="0" w:color="auto" w:frame="1"/>
          <w:lang w:val="en-US" w:eastAsia="ru-RU"/>
        </w:rPr>
        <w:t>  IF </w:t>
      </w:r>
    </w:p>
    <w:p w:rsidR="000733E4" w:rsidRPr="00F45C84" w:rsidRDefault="000733E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DD332A">
        <w:rPr>
          <w:rFonts w:ascii="Consolas" w:eastAsia="Times New Roman" w:hAnsi="Consolas" w:cs="Consolas"/>
          <w:color w:val="008200"/>
          <w:sz w:val="18"/>
          <w:szCs w:val="18"/>
          <w:bdr w:val="none" w:sz="0" w:space="0" w:color="auto" w:frame="1"/>
          <w:lang w:val="en-US" w:eastAsia="ru-RU"/>
        </w:rPr>
        <w:t>--</w:t>
      </w:r>
      <w:r w:rsidRPr="00F45C84">
        <w:rPr>
          <w:rFonts w:ascii="Consolas" w:eastAsia="Times New Roman" w:hAnsi="Consolas" w:cs="Consolas"/>
          <w:color w:val="008200"/>
          <w:sz w:val="18"/>
          <w:szCs w:val="18"/>
          <w:bdr w:val="none" w:sz="0" w:space="0" w:color="auto" w:frame="1"/>
          <w:lang w:val="en-US" w:eastAsia="ru-RU"/>
        </w:rPr>
        <w:t> Table structure for table `rights`</w:t>
      </w:r>
      <w:r w:rsidRPr="00F45C84">
        <w:rPr>
          <w:rFonts w:ascii="Consolas" w:eastAsia="Times New Roman" w:hAnsi="Consolas" w:cs="Consolas"/>
          <w:color w:val="000000"/>
          <w:sz w:val="18"/>
          <w:szCs w:val="18"/>
          <w:bdr w:val="none" w:sz="0" w:space="0" w:color="auto" w:frame="1"/>
          <w:lang w:val="en-US" w:eastAsia="ru-RU"/>
        </w:rPr>
        <w:t>  </w:t>
      </w:r>
    </w:p>
    <w:p w:rsidR="000733E4" w:rsidRPr="00F45C84" w:rsidRDefault="000733E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D96E2C" w:rsidRDefault="00F45C84" w:rsidP="000733E4">
      <w:pPr>
        <w:numPr>
          <w:ilvl w:val="0"/>
          <w:numId w:val="29"/>
        </w:numPr>
        <w:pBdr>
          <w:left w:val="single" w:sz="18" w:space="0" w:color="6CE26C"/>
        </w:pBdr>
        <w:shd w:val="clear" w:color="auto" w:fill="FFFFFF"/>
        <w:tabs>
          <w:tab w:val="clear" w:pos="720"/>
          <w:tab w:val="num" w:pos="284"/>
        </w:tabs>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808080"/>
          <w:sz w:val="18"/>
          <w:szCs w:val="18"/>
          <w:bdr w:val="none" w:sz="0" w:space="0" w:color="auto" w:frame="1"/>
          <w:lang w:val="en-US" w:eastAsia="ru-RU"/>
        </w:rPr>
        <w:t>NOT</w:t>
      </w:r>
      <w:r w:rsidR="000242D6">
        <w:rPr>
          <w:rFonts w:ascii="Consolas" w:eastAsia="Times New Roman" w:hAnsi="Consolas" w:cs="Consolas"/>
          <w:color w:val="000000"/>
          <w:sz w:val="18"/>
          <w:szCs w:val="18"/>
          <w:bdr w:val="none" w:sz="0" w:space="0" w:color="auto" w:frame="1"/>
          <w:lang w:val="en-US" w:eastAsia="ru-RU"/>
        </w:rPr>
        <w:t> EXISTS </w:t>
      </w:r>
      <w:r w:rsidR="000242D6" w:rsidRPr="00D96E2C">
        <w:rPr>
          <w:rFonts w:ascii="Consolas" w:eastAsia="Times New Roman" w:hAnsi="Consolas" w:cs="Consolas"/>
          <w:color w:val="000000"/>
          <w:sz w:val="18"/>
          <w:szCs w:val="18"/>
          <w:bdr w:val="none" w:sz="0" w:space="0" w:color="auto" w:frame="1"/>
          <w:lang w:eastAsia="ru-RU"/>
        </w:rPr>
        <w:t>`</w:t>
      </w:r>
      <w:r w:rsidR="000242D6">
        <w:rPr>
          <w:rFonts w:ascii="Consolas" w:eastAsia="Times New Roman" w:hAnsi="Consolas" w:cs="Consolas"/>
          <w:color w:val="000000"/>
          <w:sz w:val="18"/>
          <w:szCs w:val="18"/>
          <w:bdr w:val="none" w:sz="0" w:space="0" w:color="auto" w:frame="1"/>
          <w:lang w:val="en-US" w:eastAsia="ru-RU"/>
        </w:rPr>
        <w:t>online</w:t>
      </w:r>
      <w:r w:rsidR="000242D6" w:rsidRPr="00D96E2C">
        <w:rPr>
          <w:rFonts w:ascii="Consolas" w:eastAsia="Times New Roman" w:hAnsi="Consolas" w:cs="Consolas"/>
          <w:color w:val="000000"/>
          <w:sz w:val="18"/>
          <w:szCs w:val="18"/>
          <w:bdr w:val="none" w:sz="0" w:space="0" w:color="auto" w:frame="1"/>
          <w:lang w:eastAsia="ru-RU"/>
        </w:rPr>
        <w:t>_</w:t>
      </w:r>
      <w:r w:rsidR="000242D6">
        <w:rPr>
          <w:rFonts w:ascii="Consolas" w:eastAsia="Times New Roman" w:hAnsi="Consolas" w:cs="Consolas"/>
          <w:color w:val="000000"/>
          <w:sz w:val="18"/>
          <w:szCs w:val="18"/>
          <w:bdr w:val="none" w:sz="0" w:space="0" w:color="auto" w:frame="1"/>
          <w:lang w:val="en-US" w:eastAsia="ru-RU"/>
        </w:rPr>
        <w:t>store</w:t>
      </w:r>
      <w:r w:rsidR="000242D6" w:rsidRPr="00D96E2C">
        <w:rPr>
          <w:rFonts w:ascii="Consolas" w:eastAsia="Times New Roman" w:hAnsi="Consolas" w:cs="Consolas"/>
          <w:color w:val="000000"/>
          <w:sz w:val="18"/>
          <w:szCs w:val="18"/>
          <w:bdr w:val="none" w:sz="0" w:space="0" w:color="auto" w:frame="1"/>
          <w:lang w:eastAsia="ru-RU"/>
        </w:rPr>
        <w:t>`;</w:t>
      </w:r>
    </w:p>
    <w:p w:rsidR="00F45C8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USE </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online</w:t>
      </w:r>
      <w:r w:rsidRPr="00D96E2C">
        <w:rPr>
          <w:rFonts w:ascii="Consolas" w:eastAsia="Times New Roman" w:hAnsi="Consolas" w:cs="Consolas"/>
          <w:color w:val="000000"/>
          <w:sz w:val="18"/>
          <w:szCs w:val="18"/>
          <w:bdr w:val="none" w:sz="0" w:space="0" w:color="auto" w:frame="1"/>
          <w:lang w:eastAsia="ru-RU"/>
        </w:rPr>
        <w:t>_</w:t>
      </w:r>
      <w:r w:rsidRPr="00125232">
        <w:rPr>
          <w:rFonts w:ascii="Consolas" w:eastAsia="Times New Roman" w:hAnsi="Consolas" w:cs="Consolas"/>
          <w:color w:val="000000"/>
          <w:sz w:val="18"/>
          <w:szCs w:val="18"/>
          <w:bdr w:val="none" w:sz="0" w:space="0" w:color="auto" w:frame="1"/>
          <w:lang w:val="en-US" w:eastAsia="ru-RU"/>
        </w:rPr>
        <w:t>store</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0733E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  </w:t>
      </w:r>
    </w:p>
    <w:p w:rsidR="00F45C84" w:rsidRPr="00D96E2C"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D96E2C">
        <w:rPr>
          <w:rFonts w:ascii="Consolas" w:eastAsia="Times New Roman" w:hAnsi="Consolas" w:cs="Consolas"/>
          <w:color w:val="0082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`rights`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`path`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`method` enum(</w:t>
      </w:r>
      <w:r w:rsidRPr="00F45C84">
        <w:rPr>
          <w:rFonts w:ascii="Consolas" w:eastAsia="Times New Roman" w:hAnsi="Consolas" w:cs="Consolas"/>
          <w:color w:val="0000FF"/>
          <w:sz w:val="18"/>
          <w:szCs w:val="18"/>
          <w:bdr w:val="none" w:sz="0" w:space="0" w:color="auto" w:frame="1"/>
          <w:lang w:val="en-US" w:eastAsia="ru-RU"/>
        </w:rPr>
        <w:t>'GET'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'POST'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'PUT'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`rights`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`roles`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AUTO_INCREMENT=3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`roles`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`roles`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 (1,</w:t>
      </w:r>
      <w:r w:rsidRPr="00F45C84">
        <w:rPr>
          <w:rFonts w:ascii="Consolas" w:eastAsia="Times New Roman" w:hAnsi="Consolas" w:cs="Consolas"/>
          <w:color w:val="0000FF"/>
          <w:sz w:val="18"/>
          <w:szCs w:val="18"/>
          <w:bdr w:val="none" w:sz="0" w:space="0" w:color="auto" w:frame="1"/>
          <w:lang w:val="en-US" w:eastAsia="ru-RU"/>
        </w:rPr>
        <w:t>'customer'</w:t>
      </w:r>
      <w:r w:rsidRPr="00F45C84">
        <w:rPr>
          <w:rFonts w:ascii="Consolas" w:eastAsia="Times New Roman" w:hAnsi="Consolas" w:cs="Consolas"/>
          <w:color w:val="000000"/>
          <w:sz w:val="18"/>
          <w:szCs w:val="18"/>
          <w:bdr w:val="none" w:sz="0" w:space="0" w:color="auto" w:frame="1"/>
          <w:lang w:val="en-US" w:eastAsia="ru-RU"/>
        </w:rPr>
        <w:t>),(2,</w:t>
      </w:r>
      <w:r w:rsidRPr="00F45C84">
        <w:rPr>
          <w:rFonts w:ascii="Consolas" w:eastAsia="Times New Roman" w:hAnsi="Consolas" w:cs="Consolas"/>
          <w:color w:val="0000FF"/>
          <w:sz w:val="18"/>
          <w:szCs w:val="18"/>
          <w:bdr w:val="none" w:sz="0" w:space="0" w:color="auto" w:frame="1"/>
          <w:lang w:val="en-US" w:eastAsia="ru-RU"/>
        </w:rPr>
        <w:t>'seller'</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`roles_has_rights`;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`roles_has_rights`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(`role_id`,`right_id`),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`fk_roles_has_rights_rights1_idx` (`right_id`),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`fk_roles_has_rights_rights1`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`rights`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lastRenderedPageBreak/>
        <w:t>LOCK TABLES `roles_has_rights`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`users`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UNIQUE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`phone_UNIQUE` (`phone`)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AUTO_INCREMENT=17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`users`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`users_has_roles`;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`users_has_roles` (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w:t>
      </w:r>
      <w:r w:rsidRPr="00F45C84">
        <w:rPr>
          <w:rFonts w:ascii="Consolas" w:eastAsia="Times New Roman" w:hAnsi="Consolas" w:cs="Consolas"/>
          <w:b/>
          <w:bCs/>
          <w:color w:val="006699"/>
          <w:sz w:val="18"/>
          <w:szCs w:val="18"/>
          <w:bdr w:val="none" w:sz="0" w:space="0" w:color="auto" w:frame="1"/>
          <w:lang w:eastAsia="ru-RU"/>
        </w:rPr>
        <w:t>name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`create_date` datetime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FF1493"/>
          <w:sz w:val="18"/>
          <w:szCs w:val="18"/>
          <w:bdr w:val="none" w:sz="0" w:space="0" w:color="auto" w:frame="1"/>
          <w:lang w:val="en-US" w:eastAsia="ru-RU"/>
        </w:rPr>
        <w:t>CURRENT_TIMESTAMP</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`fk_users_has_roles_users_idx` (`user_id`),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`fk_users_has_roles_users`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`users`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LOCK TABLES `users_has_roles`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`generateHash`</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CHARSET utf8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RETURN</w:t>
      </w:r>
      <w:r w:rsidRPr="00F45C84">
        <w:rPr>
          <w:rFonts w:ascii="Consolas" w:eastAsia="Times New Roman" w:hAnsi="Consolas" w:cs="Consolas"/>
          <w:color w:val="000000"/>
          <w:sz w:val="18"/>
          <w:szCs w:val="18"/>
          <w:bdr w:val="none" w:sz="0" w:space="0" w:color="auto" w:frame="1"/>
          <w:lang w:val="en-US" w:eastAsia="ru-RU"/>
        </w:rPr>
        <w:t> SHA1(CONCAT(in_password, in_salt));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`generateSalt`()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CHARSET 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v_salt     </w:t>
      </w:r>
      <w:r w:rsidRPr="00F45C84">
        <w:rPr>
          <w:rFonts w:ascii="Consolas" w:eastAsia="Times New Roman" w:hAnsi="Consolas" w:cs="Consolas"/>
          <w:b/>
          <w:bCs/>
          <w:color w:val="006699"/>
          <w:sz w:val="18"/>
          <w:szCs w:val="18"/>
          <w:bdr w:val="none" w:sz="0" w:space="0" w:color="auto" w:frame="1"/>
          <w:lang w:val="en-US" w:eastAsia="ru-RU"/>
        </w:rPr>
        <w:t>VARCHAR</w:t>
      </w:r>
      <w:r w:rsidRPr="00F45C84">
        <w:rPr>
          <w:rFonts w:ascii="Consolas" w:eastAsia="Times New Roman" w:hAnsi="Consolas" w:cs="Consolas"/>
          <w:color w:val="000000"/>
          <w:sz w:val="18"/>
          <w:szCs w:val="18"/>
          <w:bdr w:val="none" w:sz="0" w:space="0" w:color="auto" w:frame="1"/>
          <w:lang w:val="en-US" w:eastAsia="ru-RU"/>
        </w:rPr>
        <w:t>(10)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FF"/>
          <w:sz w:val="18"/>
          <w:szCs w:val="18"/>
          <w:bdr w:val="none" w:sz="0" w:space="0" w:color="auto" w:frame="1"/>
          <w:lang w:val="en-US" w:eastAsia="ru-RU"/>
        </w:rPr>
        <w:t>''</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i          </w:t>
      </w:r>
      <w:r w:rsidRPr="00F45C84">
        <w:rPr>
          <w:rFonts w:ascii="Consolas" w:eastAsia="Times New Roman" w:hAnsi="Consolas" w:cs="Consolas"/>
          <w:b/>
          <w:bCs/>
          <w:color w:val="006699"/>
          <w:sz w:val="18"/>
          <w:szCs w:val="18"/>
          <w:bdr w:val="none" w:sz="0" w:space="0" w:color="auto" w:frame="1"/>
          <w:lang w:eastAsia="ru-RU"/>
        </w:rPr>
        <w:t>INT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DEFAULT</w:t>
      </w:r>
      <w:r w:rsidRPr="00F45C84">
        <w:rPr>
          <w:rFonts w:ascii="Consolas" w:eastAsia="Times New Roman" w:hAnsi="Consolas" w:cs="Consolas"/>
          <w:color w:val="000000"/>
          <w:sz w:val="18"/>
          <w:szCs w:val="18"/>
          <w:bdr w:val="none" w:sz="0" w:space="0" w:color="auto" w:frame="1"/>
          <w:lang w:eastAsia="ru-RU"/>
        </w:rPr>
        <w:t>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WHILE i &lt; 10 DO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lastRenderedPageBreak/>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v_salt = CONCAT(v_salt,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proofErr w:type="gramStart"/>
      <w:r w:rsidRPr="00F45C84">
        <w:rPr>
          <w:rFonts w:ascii="Consolas" w:eastAsia="Times New Roman" w:hAnsi="Consolas" w:cs="Consolas"/>
          <w:color w:val="000000"/>
          <w:sz w:val="18"/>
          <w:szCs w:val="18"/>
          <w:bdr w:val="none" w:sz="0" w:space="0" w:color="auto" w:frame="1"/>
          <w:lang w:eastAsia="ru-RU"/>
        </w:rPr>
        <w:t>SUBSTR(</w:t>
      </w:r>
      <w:r w:rsidRPr="00F45C84">
        <w:rPr>
          <w:rFonts w:ascii="Consolas" w:eastAsia="Times New Roman" w:hAnsi="Consolas" w:cs="Consolas"/>
          <w:color w:val="0000FF"/>
          <w:sz w:val="18"/>
          <w:szCs w:val="18"/>
          <w:bdr w:val="none" w:sz="0" w:space="0" w:color="auto" w:frame="1"/>
          <w:lang w:eastAsia="ru-RU"/>
        </w:rPr>
        <w:t>'ABCDEFGHIJKLMNOPQRSTUVWXYZabcdefghijklmnopqrstuvwxyz1234567890'</w:t>
      </w:r>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roofErr w:type="gramStart"/>
      <w:r w:rsidRPr="00F45C84">
        <w:rPr>
          <w:rFonts w:ascii="Consolas" w:eastAsia="Times New Roman" w:hAnsi="Consolas" w:cs="Consolas"/>
          <w:color w:val="000000"/>
          <w:sz w:val="18"/>
          <w:szCs w:val="18"/>
          <w:bdr w:val="none" w:sz="0" w:space="0" w:color="auto" w:frame="1"/>
          <w:lang w:eastAsia="ru-RU"/>
        </w:rPr>
        <w:t>FLOOR(1+RAND()*61), 1));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i = i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WHILE;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w:t>
      </w: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`checkCustomerAbsenceByPhone`</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'Customer with this phone number already exist. </w:t>
      </w:r>
      <w:r w:rsidRPr="00F45C84">
        <w:rPr>
          <w:rFonts w:ascii="Consolas" w:eastAsia="Times New Roman" w:hAnsi="Consolas" w:cs="Consolas"/>
          <w:color w:val="0000FF"/>
          <w:sz w:val="18"/>
          <w:szCs w:val="18"/>
          <w:bdr w:val="none" w:sz="0" w:space="0" w:color="auto" w:frame="1"/>
          <w:lang w:eastAsia="ru-RU"/>
        </w:rPr>
        <w:t>Please, sign up or choose a different number.'</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`logIn`</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 UNSIGNED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 UNSIGNED;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a.`id`,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v_password,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a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`roles` b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b.`role`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c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c.`user_id` = a.`id`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c.`role_id` =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a.`phone`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v_user_id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'45004'</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w:t>
      </w:r>
      <w:r w:rsidRPr="00F45C84">
        <w:rPr>
          <w:rFonts w:ascii="Consolas" w:eastAsia="Times New Roman" w:hAnsi="Consolas" w:cs="Consolas"/>
          <w:color w:val="0000FF"/>
          <w:sz w:val="18"/>
          <w:szCs w:val="18"/>
          <w:bdr w:val="none" w:sz="0" w:space="0" w:color="auto" w:frame="1"/>
          <w:lang w:eastAsia="ru-RU"/>
        </w:rPr>
        <w:t>Check your phone number or sign up.'</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IF generateHash(_password, v_salt) = v_password </w:t>
      </w:r>
      <w:r w:rsidRPr="00F45C84">
        <w:rPr>
          <w:rFonts w:ascii="Consolas" w:eastAsia="Times New Roman" w:hAnsi="Consolas" w:cs="Consolas"/>
          <w:b/>
          <w:bCs/>
          <w:color w:val="006699"/>
          <w:sz w:val="18"/>
          <w:szCs w:val="18"/>
          <w:bdr w:val="none" w:sz="0" w:space="0" w:color="auto" w:frame="1"/>
          <w:lang w:val="en-US" w:eastAsia="ru-RU"/>
        </w:rPr>
        <w:t>THEN</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SELECT</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id, v_user_role_id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roleId;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lastRenderedPageBreak/>
        <w:t>    </w:t>
      </w:r>
      <w:r w:rsidRPr="00F45C84">
        <w:rPr>
          <w:rFonts w:ascii="Consolas" w:eastAsia="Times New Roman" w:hAnsi="Consolas" w:cs="Consolas"/>
          <w:b/>
          <w:bCs/>
          <w:color w:val="006699"/>
          <w:sz w:val="18"/>
          <w:szCs w:val="18"/>
          <w:bdr w:val="none" w:sz="0" w:space="0" w:color="auto" w:frame="1"/>
          <w:lang w:eastAsia="ru-RU"/>
        </w:rPr>
        <w:t>ELSE</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'45005'</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'Password is </w:t>
      </w:r>
      <w:proofErr w:type="gramStart"/>
      <w:r w:rsidRPr="00F45C84">
        <w:rPr>
          <w:rFonts w:ascii="Consolas" w:eastAsia="Times New Roman" w:hAnsi="Consolas" w:cs="Consolas"/>
          <w:color w:val="0000FF"/>
          <w:sz w:val="18"/>
          <w:szCs w:val="18"/>
          <w:bdr w:val="none" w:sz="0" w:space="0" w:color="auto" w:frame="1"/>
          <w:lang w:val="en-US" w:eastAsia="ru-RU"/>
        </w:rPr>
        <w:t>incorrect.'</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`register`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_name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INSERT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`users`(`phone`)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VALUES</w:t>
      </w:r>
      <w:r w:rsidRPr="00F45C84">
        <w:rPr>
          <w:rFonts w:ascii="Consolas" w:eastAsia="Times New Roman" w:hAnsi="Consolas" w:cs="Consolas"/>
          <w:color w:val="000000"/>
          <w:sz w:val="18"/>
          <w:szCs w:val="18"/>
          <w:bdr w:val="none" w:sz="0" w:space="0" w:color="auto" w:frame="1"/>
          <w:lang w:eastAsia="ru-RU"/>
        </w:rPr>
        <w:t>(_phone);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LAST_INSERT_ID();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`users_has_roles`(`user_id`, `role_id`, `</w:t>
      </w:r>
      <w:r w:rsidRPr="00F45C84">
        <w:rPr>
          <w:rFonts w:ascii="Consolas" w:eastAsia="Times New Roman" w:hAnsi="Consolas" w:cs="Consolas"/>
          <w:b/>
          <w:bCs/>
          <w:color w:val="006699"/>
          <w:sz w:val="18"/>
          <w:szCs w:val="18"/>
          <w:bdr w:val="none" w:sz="0" w:space="0" w:color="auto" w:frame="1"/>
          <w:lang w:val="en-US" w:eastAsia="ru-RU"/>
        </w:rPr>
        <w:t>name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password</w:t>
      </w:r>
      <w:r w:rsidRPr="00F45C84">
        <w:rPr>
          <w:rFonts w:ascii="Consolas" w:eastAsia="Times New Roman" w:hAnsi="Consolas" w:cs="Consolas"/>
          <w:color w:val="000000"/>
          <w:sz w:val="18"/>
          <w:szCs w:val="18"/>
          <w:bdr w:val="none" w:sz="0" w:space="0" w:color="auto" w:frame="1"/>
          <w:lang w:val="en-US" w:eastAsia="ru-RU"/>
        </w:rPr>
        <w:t>`,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(@user_id, @role_id, _name, @hash,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`checkPhoneExisting`</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Check your phone number or sign </w:t>
      </w:r>
      <w:proofErr w:type="gramStart"/>
      <w:r w:rsidRPr="00F45C84">
        <w:rPr>
          <w:rFonts w:ascii="Consolas" w:eastAsia="Times New Roman" w:hAnsi="Consolas" w:cs="Consolas"/>
          <w:color w:val="0000FF"/>
          <w:sz w:val="18"/>
          <w:szCs w:val="18"/>
          <w:bdr w:val="none" w:sz="0" w:space="0" w:color="auto" w:frame="1"/>
          <w:lang w:val="en-US" w:eastAsia="ru-RU"/>
        </w:rPr>
        <w:t>up.'</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`changePassword`</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'45001'</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w:t>
      </w:r>
      <w:proofErr w:type="gramStart"/>
      <w:r w:rsidRPr="00F45C84">
        <w:rPr>
          <w:rFonts w:ascii="Consolas" w:eastAsia="Times New Roman" w:hAnsi="Consolas" w:cs="Consolas"/>
          <w:color w:val="0000FF"/>
          <w:sz w:val="18"/>
          <w:szCs w:val="18"/>
          <w:bdr w:val="none" w:sz="0" w:space="0" w:color="auto" w:frame="1"/>
          <w:lang w:val="en-US" w:eastAsia="ru-RU"/>
        </w:rPr>
        <w:t>unknown.'</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UPDATE</w:t>
      </w:r>
      <w:r w:rsidRPr="00F45C84">
        <w:rPr>
          <w:rFonts w:ascii="Consolas" w:eastAsia="Times New Roman" w:hAnsi="Consolas" w:cs="Consolas"/>
          <w:color w:val="000000"/>
          <w:sz w:val="18"/>
          <w:szCs w:val="18"/>
          <w:bdr w:val="none" w:sz="0" w:space="0" w:color="auto" w:frame="1"/>
          <w:lang w:eastAsia="ru-RU"/>
        </w:rPr>
        <w:t> `users_has_roles`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`=@hash,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`role_id`=@role_id </w:t>
      </w:r>
      <w:r w:rsidRPr="00F45C84">
        <w:rPr>
          <w:rFonts w:ascii="Consolas" w:eastAsia="Times New Roman" w:hAnsi="Consolas" w:cs="Consolas"/>
          <w:color w:val="808080"/>
          <w:sz w:val="18"/>
          <w:szCs w:val="18"/>
          <w:bdr w:val="none" w:sz="0" w:space="0" w:color="auto" w:frame="1"/>
          <w:lang w:eastAsia="ru-RU"/>
        </w:rPr>
        <w:t>AND</w:t>
      </w:r>
      <w:r w:rsidRPr="00F45C84">
        <w:rPr>
          <w:rFonts w:ascii="Consolas" w:eastAsia="Times New Roman" w:hAnsi="Consolas" w:cs="Consolas"/>
          <w:color w:val="000000"/>
          <w:sz w:val="18"/>
          <w:szCs w:val="18"/>
          <w:bdr w:val="none" w:sz="0" w:space="0" w:color="auto" w:frame="1"/>
          <w:lang w:eastAsia="ru-RU"/>
        </w:rPr>
        <w:t> `user_id`=@user_id;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0242D6" w:rsidRDefault="000242D6"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000000"/>
          <w:sz w:val="18"/>
          <w:szCs w:val="18"/>
          <w:bdr w:val="none" w:sz="0" w:space="0" w:color="auto" w:frame="1"/>
          <w:lang w:eastAsia="ru-RU"/>
        </w:rPr>
      </w:pPr>
      <w:r>
        <w:rPr>
          <w:rFonts w:ascii="Consolas" w:eastAsia="Times New Roman" w:hAnsi="Consolas" w:cs="Consolas"/>
          <w:color w:val="000000"/>
          <w:sz w:val="18"/>
          <w:szCs w:val="18"/>
          <w:bdr w:val="none" w:sz="0" w:space="0" w:color="auto" w:frame="1"/>
          <w:lang w:eastAsia="ru-RU"/>
        </w:rPr>
        <w:t>DELIMITER</w:t>
      </w:r>
      <w:proofErr w:type="gramStart"/>
      <w:r>
        <w:rPr>
          <w:rFonts w:ascii="Consolas" w:eastAsia="Times New Roman" w:hAnsi="Consolas" w:cs="Consolas"/>
          <w:color w:val="000000"/>
          <w:sz w:val="18"/>
          <w:szCs w:val="18"/>
          <w:bdr w:val="none" w:sz="0" w:space="0" w:color="auto" w:frame="1"/>
          <w:lang w:eastAsia="ru-RU"/>
        </w:rPr>
        <w:t> ;</w:t>
      </w:r>
      <w:proofErr w:type="gramEnd"/>
      <w:r>
        <w:rPr>
          <w:rFonts w:ascii="Consolas" w:eastAsia="Times New Roman" w:hAnsi="Consolas" w:cs="Consolas"/>
          <w:color w:val="000000"/>
          <w:sz w:val="18"/>
          <w:szCs w:val="18"/>
          <w:bdr w:val="none" w:sz="0" w:space="0" w:color="auto" w:frame="1"/>
          <w:lang w:eastAsia="ru-RU"/>
        </w:rPr>
        <w:t> </w:t>
      </w:r>
    </w:p>
    <w:p w:rsidR="000242D6" w:rsidRDefault="000242D6" w:rsidP="00B02989">
      <w:pPr>
        <w:pStyle w:val="4"/>
        <w:rPr>
          <w:bdr w:val="none" w:sz="0" w:space="0" w:color="auto" w:frame="1"/>
          <w:lang w:eastAsia="ru-RU"/>
        </w:rPr>
      </w:pPr>
      <w:r>
        <w:rPr>
          <w:rFonts w:eastAsia="Times New Roman"/>
          <w:bdr w:val="none" w:sz="0" w:space="0" w:color="auto" w:frame="1"/>
          <w:lang w:eastAsia="ru-RU"/>
        </w:rPr>
        <w:br w:type="page"/>
      </w:r>
      <w:bookmarkStart w:id="42" w:name="_Toc9880500"/>
      <w:r>
        <w:rPr>
          <w:bdr w:val="none" w:sz="0" w:space="0" w:color="auto" w:frame="1"/>
          <w:lang w:eastAsia="ru-RU"/>
        </w:rPr>
        <w:lastRenderedPageBreak/>
        <w:t>Приложение</w:t>
      </w:r>
      <w:proofErr w:type="gramStart"/>
      <w:r>
        <w:rPr>
          <w:bdr w:val="none" w:sz="0" w:space="0" w:color="auto" w:frame="1"/>
          <w:lang w:eastAsia="ru-RU"/>
        </w:rPr>
        <w:t xml:space="preserve"> Б</w:t>
      </w:r>
      <w:bookmarkEnd w:id="42"/>
      <w:proofErr w:type="gramEnd"/>
    </w:p>
    <w:p w:rsidR="000242D6" w:rsidRPr="002D6701" w:rsidRDefault="002D6701" w:rsidP="000733E4">
      <w:pPr>
        <w:jc w:val="center"/>
        <w:rPr>
          <w:b/>
          <w:lang w:val="en-US" w:eastAsia="ru-RU"/>
        </w:rPr>
      </w:pPr>
      <w:r>
        <w:rPr>
          <w:b/>
          <w:lang w:eastAsia="ru-RU"/>
        </w:rPr>
        <w:t xml:space="preserve">Код файла </w:t>
      </w:r>
      <w:r>
        <w:rPr>
          <w:b/>
          <w:lang w:val="en-US" w:eastAsia="ru-RU"/>
        </w:rPr>
        <w:t>./bin/www</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app = require(</w:t>
      </w:r>
      <w:r w:rsidRPr="002D6701">
        <w:rPr>
          <w:rFonts w:ascii="Consolas" w:eastAsia="Times New Roman" w:hAnsi="Consolas" w:cs="Consolas"/>
          <w:color w:val="0000FF"/>
          <w:sz w:val="18"/>
          <w:szCs w:val="18"/>
          <w:bdr w:val="none" w:sz="0" w:space="0" w:color="auto" w:frame="1"/>
          <w:lang w:val="en-US" w:eastAsia="ru-RU"/>
        </w:rPr>
        <w:t>'../app'</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debug = require(</w:t>
      </w:r>
      <w:r w:rsidRPr="002D6701">
        <w:rPr>
          <w:rFonts w:ascii="Consolas" w:eastAsia="Times New Roman" w:hAnsi="Consolas" w:cs="Consolas"/>
          <w:color w:val="0000FF"/>
          <w:sz w:val="18"/>
          <w:szCs w:val="18"/>
          <w:bdr w:val="none" w:sz="0" w:space="0" w:color="auto" w:frame="1"/>
          <w:lang w:val="en-US" w:eastAsia="ru-RU"/>
        </w:rPr>
        <w:t>'debug'</w:t>
      </w:r>
      <w:r w:rsidRPr="002D6701">
        <w:rPr>
          <w:rFonts w:ascii="Consolas" w:eastAsia="Times New Roman" w:hAnsi="Consolas" w:cs="Consolas"/>
          <w:color w:val="000000"/>
          <w:sz w:val="18"/>
          <w:szCs w:val="18"/>
          <w:bdr w:val="none" w:sz="0" w:space="0" w:color="auto" w:frame="1"/>
          <w:lang w:val="en-US" w:eastAsia="ru-RU"/>
        </w:rPr>
        <w:t>)(</w:t>
      </w:r>
      <w:r w:rsidRPr="002D6701">
        <w:rPr>
          <w:rFonts w:ascii="Consolas" w:eastAsia="Times New Roman" w:hAnsi="Consolas" w:cs="Consolas"/>
          <w:color w:val="0000FF"/>
          <w:sz w:val="18"/>
          <w:szCs w:val="18"/>
          <w:bdr w:val="none" w:sz="0" w:space="0" w:color="auto" w:frame="1"/>
          <w:lang w:val="en-US" w:eastAsia="ru-RU"/>
        </w:rPr>
        <w:t>'app:server'</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http = require(</w:t>
      </w:r>
      <w:r w:rsidRPr="002D6701">
        <w:rPr>
          <w:rFonts w:ascii="Consolas" w:eastAsia="Times New Roman" w:hAnsi="Consolas" w:cs="Consolas"/>
          <w:color w:val="0000FF"/>
          <w:sz w:val="18"/>
          <w:szCs w:val="18"/>
          <w:bdr w:val="none" w:sz="0" w:space="0" w:color="auto" w:frame="1"/>
          <w:lang w:eastAsia="ru-RU"/>
        </w:rPr>
        <w:t>'http'</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Get port from environment and store in Express.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config = require(</w:t>
      </w:r>
      <w:r w:rsidRPr="002D6701">
        <w:rPr>
          <w:rFonts w:ascii="Consolas" w:eastAsia="Times New Roman" w:hAnsi="Consolas" w:cs="Consolas"/>
          <w:color w:val="0000FF"/>
          <w:sz w:val="18"/>
          <w:szCs w:val="18"/>
          <w:bdr w:val="none" w:sz="0" w:space="0" w:color="auto" w:frame="1"/>
          <w:lang w:val="en-US" w:eastAsia="ru-RU"/>
        </w:rPr>
        <w:t>'../config/'</w:t>
      </w:r>
      <w:r w:rsidRPr="002D6701">
        <w:rPr>
          <w:rFonts w:ascii="Consolas" w:eastAsia="Times New Roman" w:hAnsi="Consolas" w:cs="Consolas"/>
          <w:color w:val="000000"/>
          <w:sz w:val="18"/>
          <w:szCs w:val="18"/>
          <w:bdr w:val="none" w:sz="0" w:space="0" w:color="auto" w:frame="1"/>
          <w:lang w:val="en-US" w:eastAsia="ru-RU"/>
        </w:rPr>
        <w:t> + (process.env.NODE_ENV || </w:t>
      </w:r>
      <w:r w:rsidRPr="002D6701">
        <w:rPr>
          <w:rFonts w:ascii="Consolas" w:eastAsia="Times New Roman" w:hAnsi="Consolas" w:cs="Consolas"/>
          <w:color w:val="0000FF"/>
          <w:sz w:val="18"/>
          <w:szCs w:val="18"/>
          <w:bdr w:val="none" w:sz="0" w:space="0" w:color="auto" w:frame="1"/>
          <w:lang w:val="en-US" w:eastAsia="ru-RU"/>
        </w:rPr>
        <w:t>'development'</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0000"/>
          <w:sz w:val="18"/>
          <w:szCs w:val="18"/>
          <w:bdr w:val="none" w:sz="0" w:space="0" w:color="auto" w:frame="1"/>
          <w:lang w:val="en-US" w:eastAsia="ru-RU"/>
        </w:rPr>
        <w:t>    </w:t>
      </w:r>
      <w:proofErr w:type="gramStart"/>
      <w:r w:rsidRPr="002D6701">
        <w:rPr>
          <w:rFonts w:ascii="Consolas" w:eastAsia="Times New Roman" w:hAnsi="Consolas" w:cs="Consolas"/>
          <w:color w:val="000000"/>
          <w:sz w:val="18"/>
          <w:szCs w:val="18"/>
          <w:bdr w:val="none" w:sz="0" w:space="0" w:color="auto" w:frame="1"/>
          <w:lang w:val="en-US" w:eastAsia="ru-RU"/>
        </w:rPr>
        <w:t>dbs</w:t>
      </w:r>
      <w:proofErr w:type="gramEnd"/>
      <w:r w:rsidRPr="002D6701">
        <w:rPr>
          <w:rFonts w:ascii="Consolas" w:eastAsia="Times New Roman" w:hAnsi="Consolas" w:cs="Consolas"/>
          <w:color w:val="000000"/>
          <w:sz w:val="18"/>
          <w:szCs w:val="18"/>
          <w:bdr w:val="none" w:sz="0" w:space="0" w:color="auto" w:frame="1"/>
          <w:lang w:val="en-US" w:eastAsia="ru-RU"/>
        </w:rPr>
        <w:t> = require(</w:t>
      </w:r>
      <w:r w:rsidRPr="002D6701">
        <w:rPr>
          <w:rFonts w:ascii="Consolas" w:eastAsia="Times New Roman" w:hAnsi="Consolas" w:cs="Consolas"/>
          <w:color w:val="0000FF"/>
          <w:sz w:val="18"/>
          <w:szCs w:val="18"/>
          <w:bdr w:val="none" w:sz="0" w:space="0" w:color="auto" w:frame="1"/>
          <w:lang w:val="en-US" w:eastAsia="ru-RU"/>
        </w:rPr>
        <w:t>'../libs/dbs'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//var port = normalizePort(process.env.PORT || '3000');</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port = normalizePort(process.env.PORT || config.port);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app.set(</w:t>
      </w:r>
      <w:r w:rsidRPr="002D6701">
        <w:rPr>
          <w:rFonts w:ascii="Consolas" w:eastAsia="Times New Roman" w:hAnsi="Consolas" w:cs="Consolas"/>
          <w:color w:val="0000FF"/>
          <w:sz w:val="18"/>
          <w:szCs w:val="18"/>
          <w:bdr w:val="none" w:sz="0" w:space="0" w:color="auto" w:frame="1"/>
          <w:lang w:eastAsia="ru-RU"/>
        </w:rPr>
        <w:t>'port'</w:t>
      </w:r>
      <w:r w:rsidRPr="002D6701">
        <w:rPr>
          <w:rFonts w:ascii="Consolas" w:eastAsia="Times New Roman" w:hAnsi="Consolas" w:cs="Consolas"/>
          <w:color w:val="000000"/>
          <w:sz w:val="18"/>
          <w:szCs w:val="18"/>
          <w:bdr w:val="none" w:sz="0" w:space="0" w:color="auto" w:frame="1"/>
          <w:lang w:eastAsia="ru-RU"/>
        </w:rPr>
        <w:t>, 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 Create HTTP server.</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server = http.createServer(app);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Listen on provided port, on all network interfaces.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dbs.init().then(()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w:t>
      </w:r>
      <w:r w:rsidRPr="002D6701">
        <w:rPr>
          <w:rFonts w:ascii="Consolas" w:eastAsia="Times New Roman" w:hAnsi="Consolas" w:cs="Consolas"/>
          <w:color w:val="0000FF"/>
          <w:sz w:val="18"/>
          <w:szCs w:val="18"/>
          <w:bdr w:val="none" w:sz="0" w:space="0" w:color="auto" w:frame="1"/>
          <w:lang w:eastAsia="ru-RU"/>
        </w:rPr>
        <w:t>'Соединения с базами данных установлены успешно'</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server.listen(port);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w:t>
      </w:r>
      <w:r w:rsidRPr="002D6701">
        <w:rPr>
          <w:rFonts w:ascii="Consolas" w:eastAsia="Times New Roman" w:hAnsi="Consolas" w:cs="Consolas"/>
          <w:b/>
          <w:bCs/>
          <w:color w:val="006699"/>
          <w:sz w:val="18"/>
          <w:szCs w:val="18"/>
          <w:bdr w:val="none" w:sz="0" w:space="0" w:color="auto" w:frame="1"/>
          <w:lang w:eastAsia="ru-RU"/>
        </w:rPr>
        <w:t>catch</w:t>
      </w:r>
      <w:r w:rsidRPr="002D6701">
        <w:rPr>
          <w:rFonts w:ascii="Consolas" w:eastAsia="Times New Roman" w:hAnsi="Consolas" w:cs="Consolas"/>
          <w:color w:val="000000"/>
          <w:sz w:val="18"/>
          <w:szCs w:val="18"/>
          <w:bdr w:val="none" w:sz="0" w:space="0" w:color="auto" w:frame="1"/>
          <w:lang w:eastAsia="ru-RU"/>
        </w:rPr>
        <w:t>(err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console.log(err);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process.exit(1);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'error'</w:t>
      </w:r>
      <w:r w:rsidRPr="002D6701">
        <w:rPr>
          <w:rFonts w:ascii="Consolas" w:eastAsia="Times New Roman" w:hAnsi="Consolas" w:cs="Consolas"/>
          <w:color w:val="000000"/>
          <w:sz w:val="18"/>
          <w:szCs w:val="18"/>
          <w:bdr w:val="none" w:sz="0" w:space="0" w:color="auto" w:frame="1"/>
          <w:lang w:eastAsia="ru-RU"/>
        </w:rPr>
        <w:t>, onError);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'listening'</w:t>
      </w:r>
      <w:r w:rsidRPr="002D6701">
        <w:rPr>
          <w:rFonts w:ascii="Consolas" w:eastAsia="Times New Roman" w:hAnsi="Consolas" w:cs="Consolas"/>
          <w:color w:val="000000"/>
          <w:sz w:val="18"/>
          <w:szCs w:val="18"/>
          <w:bdr w:val="none" w:sz="0" w:space="0" w:color="auto" w:frame="1"/>
          <w:lang w:eastAsia="ru-RU"/>
        </w:rPr>
        <w:t>, onListening);  </w:t>
      </w:r>
    </w:p>
    <w:p w:rsidR="002D6701" w:rsidRDefault="002D6701" w:rsidP="000733E4">
      <w:pPr>
        <w:spacing w:line="276" w:lineRule="auto"/>
        <w:ind w:firstLine="0"/>
        <w:jc w:val="left"/>
        <w:rPr>
          <w:lang w:eastAsia="ru-RU"/>
        </w:rPr>
      </w:pPr>
      <w:r>
        <w:rPr>
          <w:lang w:eastAsia="ru-RU"/>
        </w:rPr>
        <w:br w:type="page"/>
      </w:r>
    </w:p>
    <w:p w:rsidR="000E56CC" w:rsidRDefault="002D6701" w:rsidP="00B02989">
      <w:pPr>
        <w:pStyle w:val="4"/>
        <w:rPr>
          <w:lang w:eastAsia="ru-RU"/>
        </w:rPr>
      </w:pPr>
      <w:bookmarkStart w:id="43" w:name="_Toc9880501"/>
      <w:r>
        <w:rPr>
          <w:lang w:eastAsia="ru-RU"/>
        </w:rPr>
        <w:lastRenderedPageBreak/>
        <w:t>Приложение</w:t>
      </w:r>
      <w:proofErr w:type="gramStart"/>
      <w:r>
        <w:rPr>
          <w:lang w:eastAsia="ru-RU"/>
        </w:rPr>
        <w:t xml:space="preserve"> В</w:t>
      </w:r>
      <w:bookmarkEnd w:id="43"/>
      <w:proofErr w:type="gramEnd"/>
    </w:p>
    <w:p w:rsidR="002D6701" w:rsidRDefault="00685B0E" w:rsidP="000733E4">
      <w:pPr>
        <w:jc w:val="center"/>
        <w:rPr>
          <w:b/>
          <w:lang w:val="en-US" w:eastAsia="ru-RU"/>
        </w:rPr>
      </w:pPr>
      <w:r>
        <w:rPr>
          <w:b/>
          <w:lang w:eastAsia="ru-RU"/>
        </w:rPr>
        <w:t xml:space="preserve">Код файла </w:t>
      </w:r>
      <w:r>
        <w:rPr>
          <w:b/>
          <w:lang w:val="en-US" w:eastAsia="ru-RU"/>
        </w:rPr>
        <w:t>./app.js</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createError = require(</w:t>
      </w:r>
      <w:r w:rsidRPr="00685B0E">
        <w:rPr>
          <w:rFonts w:ascii="Consolas" w:eastAsia="Times New Roman" w:hAnsi="Consolas" w:cs="Consolas"/>
          <w:color w:val="0000FF"/>
          <w:sz w:val="18"/>
          <w:szCs w:val="18"/>
          <w:bdr w:val="none" w:sz="0" w:space="0" w:color="auto" w:frame="1"/>
          <w:lang w:val="en-US" w:eastAsia="ru-RU"/>
        </w:rPr>
        <w:t>'http-errors'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path = require(</w:t>
      </w:r>
      <w:r w:rsidRPr="00685B0E">
        <w:rPr>
          <w:rFonts w:ascii="Consolas" w:eastAsia="Times New Roman" w:hAnsi="Consolas" w:cs="Consolas"/>
          <w:color w:val="0000FF"/>
          <w:sz w:val="18"/>
          <w:szCs w:val="18"/>
          <w:bdr w:val="none" w:sz="0" w:space="0" w:color="auto" w:frame="1"/>
          <w:lang w:eastAsia="ru-RU"/>
        </w:rPr>
        <w:t>'path'</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logger = require(</w:t>
      </w:r>
      <w:r w:rsidRPr="00685B0E">
        <w:rPr>
          <w:rFonts w:ascii="Consolas" w:eastAsia="Times New Roman" w:hAnsi="Consolas" w:cs="Consolas"/>
          <w:color w:val="0000FF"/>
          <w:sz w:val="18"/>
          <w:szCs w:val="18"/>
          <w:bdr w:val="none" w:sz="0" w:space="0" w:color="auto" w:frame="1"/>
          <w:lang w:eastAsia="ru-RU"/>
        </w:rPr>
        <w:t>'morgan'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bodyParser = require(</w:t>
      </w:r>
      <w:r w:rsidRPr="00685B0E">
        <w:rPr>
          <w:rFonts w:ascii="Consolas" w:eastAsia="Times New Roman" w:hAnsi="Consolas" w:cs="Consolas"/>
          <w:color w:val="0000FF"/>
          <w:sz w:val="18"/>
          <w:szCs w:val="18"/>
          <w:bdr w:val="none" w:sz="0" w:space="0" w:color="auto" w:frame="1"/>
          <w:lang w:val="en-US" w:eastAsia="ru-RU"/>
        </w:rPr>
        <w:t>'body-parser'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session = require(</w:t>
      </w:r>
      <w:r w:rsidRPr="00685B0E">
        <w:rPr>
          <w:rFonts w:ascii="Consolas" w:eastAsia="Times New Roman" w:hAnsi="Consolas" w:cs="Consolas"/>
          <w:color w:val="0000FF"/>
          <w:sz w:val="18"/>
          <w:szCs w:val="18"/>
          <w:bdr w:val="none" w:sz="0" w:space="0" w:color="auto" w:frame="1"/>
          <w:lang w:val="en-US" w:eastAsia="ru-RU"/>
        </w:rPr>
        <w:t>'express-session'</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expressHbs = require(</w:t>
      </w:r>
      <w:r w:rsidRPr="00685B0E">
        <w:rPr>
          <w:rFonts w:ascii="Consolas" w:eastAsia="Times New Roman" w:hAnsi="Consolas" w:cs="Consolas"/>
          <w:color w:val="0000FF"/>
          <w:sz w:val="18"/>
          <w:szCs w:val="18"/>
          <w:bdr w:val="none" w:sz="0" w:space="0" w:color="auto" w:frame="1"/>
          <w:lang w:val="en-US" w:eastAsia="ru-RU"/>
        </w:rPr>
        <w:t>'express-handlebars'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redisStore = require(</w:t>
      </w:r>
      <w:r w:rsidRPr="00685B0E">
        <w:rPr>
          <w:rFonts w:ascii="Consolas" w:eastAsia="Times New Roman" w:hAnsi="Consolas" w:cs="Consolas"/>
          <w:color w:val="0000FF"/>
          <w:sz w:val="18"/>
          <w:szCs w:val="18"/>
          <w:bdr w:val="none" w:sz="0" w:space="0" w:color="auto" w:frame="1"/>
          <w:lang w:val="en-US" w:eastAsia="ru-RU"/>
        </w:rPr>
        <w:t>'connect-redis'</w:t>
      </w:r>
      <w:r w:rsidRPr="00685B0E">
        <w:rPr>
          <w:rFonts w:ascii="Consolas" w:eastAsia="Times New Roman" w:hAnsi="Consolas" w:cs="Consolas"/>
          <w:color w:val="000000"/>
          <w:sz w:val="18"/>
          <w:szCs w:val="18"/>
          <w:bdr w:val="none" w:sz="0" w:space="0" w:color="auto" w:frame="1"/>
          <w:lang w:val="en-US" w:eastAsia="ru-RU"/>
        </w:rPr>
        <w:t>)(session);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dbs = require(</w:t>
      </w:r>
      <w:r w:rsidRPr="00685B0E">
        <w:rPr>
          <w:rFonts w:ascii="Consolas" w:eastAsia="Times New Roman" w:hAnsi="Consolas" w:cs="Consolas"/>
          <w:color w:val="0000FF"/>
          <w:sz w:val="18"/>
          <w:szCs w:val="18"/>
          <w:bdr w:val="none" w:sz="0" w:space="0" w:color="auto" w:frame="1"/>
          <w:lang w:val="en-US" w:eastAsia="ru-RU"/>
        </w:rPr>
        <w:t>'./libs/dbs'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config = require(</w:t>
      </w:r>
      <w:r w:rsidRPr="00685B0E">
        <w:rPr>
          <w:rFonts w:ascii="Consolas" w:eastAsia="Times New Roman" w:hAnsi="Consolas" w:cs="Consolas"/>
          <w:color w:val="0000FF"/>
          <w:sz w:val="18"/>
          <w:szCs w:val="18"/>
          <w:bdr w:val="none" w:sz="0" w:space="0" w:color="auto" w:frame="1"/>
          <w:lang w:val="en-US" w:eastAsia="ru-RU"/>
        </w:rPr>
        <w:t>'./config/'</w:t>
      </w:r>
      <w:r w:rsidRPr="00685B0E">
        <w:rPr>
          <w:rFonts w:ascii="Consolas" w:eastAsia="Times New Roman" w:hAnsi="Consolas" w:cs="Consolas"/>
          <w:color w:val="000000"/>
          <w:sz w:val="18"/>
          <w:szCs w:val="18"/>
          <w:bdr w:val="none" w:sz="0" w:space="0" w:color="auto" w:frame="1"/>
          <w:lang w:val="en-US" w:eastAsia="ru-RU"/>
        </w:rPr>
        <w:t> + (process.env.NODE_ENV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localStrategy = require(</w:t>
      </w:r>
      <w:r w:rsidRPr="00685B0E">
        <w:rPr>
          <w:rFonts w:ascii="Consolas" w:eastAsia="Times New Roman" w:hAnsi="Consolas" w:cs="Consolas"/>
          <w:color w:val="0000FF"/>
          <w:sz w:val="18"/>
          <w:szCs w:val="18"/>
          <w:bdr w:val="none" w:sz="0" w:space="0" w:color="auto" w:frame="1"/>
          <w:lang w:val="en-US" w:eastAsia="ru-RU"/>
        </w:rPr>
        <w:t>'passport-local'</w:t>
      </w:r>
      <w:r w:rsidRPr="00685B0E">
        <w:rPr>
          <w:rFonts w:ascii="Consolas" w:eastAsia="Times New Roman" w:hAnsi="Consolas" w:cs="Consolas"/>
          <w:color w:val="000000"/>
          <w:sz w:val="18"/>
          <w:szCs w:val="18"/>
          <w:bdr w:val="none" w:sz="0" w:space="0" w:color="auto" w:frame="1"/>
          <w:lang w:val="en-US" w:eastAsia="ru-RU"/>
        </w:rPr>
        <w:t>).Strategy;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customer = require(</w:t>
      </w:r>
      <w:r w:rsidRPr="00685B0E">
        <w:rPr>
          <w:rFonts w:ascii="Consolas" w:eastAsia="Times New Roman" w:hAnsi="Consolas" w:cs="Consolas"/>
          <w:color w:val="0000FF"/>
          <w:sz w:val="18"/>
          <w:szCs w:val="18"/>
          <w:bdr w:val="none" w:sz="0" w:space="0" w:color="auto" w:frame="1"/>
          <w:lang w:val="en-US" w:eastAsia="ru-RU"/>
        </w:rPr>
        <w:t>'./routes/customer'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seller = require(</w:t>
      </w:r>
      <w:r w:rsidRPr="00685B0E">
        <w:rPr>
          <w:rFonts w:ascii="Consolas" w:eastAsia="Times New Roman" w:hAnsi="Consolas" w:cs="Consolas"/>
          <w:color w:val="0000FF"/>
          <w:sz w:val="18"/>
          <w:szCs w:val="18"/>
          <w:bdr w:val="none" w:sz="0" w:space="0" w:color="auto" w:frame="1"/>
          <w:lang w:val="en-US" w:eastAsia="ru-RU"/>
        </w:rPr>
        <w:t>'./routes/seller'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logout = require(</w:t>
      </w:r>
      <w:r w:rsidRPr="00685B0E">
        <w:rPr>
          <w:rFonts w:ascii="Consolas" w:eastAsia="Times New Roman" w:hAnsi="Consolas" w:cs="Consolas"/>
          <w:color w:val="0000FF"/>
          <w:sz w:val="18"/>
          <w:szCs w:val="18"/>
          <w:bdr w:val="none" w:sz="0" w:space="0" w:color="auto" w:frame="1"/>
          <w:lang w:val="en-US" w:eastAsia="ru-RU"/>
        </w:rPr>
        <w:t>'./routes/logout'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indexRouter = require(</w:t>
      </w:r>
      <w:r w:rsidRPr="00685B0E">
        <w:rPr>
          <w:rFonts w:ascii="Consolas" w:eastAsia="Times New Roman" w:hAnsi="Consolas" w:cs="Consolas"/>
          <w:color w:val="0000FF"/>
          <w:sz w:val="18"/>
          <w:szCs w:val="18"/>
          <w:bdr w:val="none" w:sz="0" w:space="0" w:color="auto" w:frame="1"/>
          <w:lang w:val="en-US" w:eastAsia="ru-RU"/>
        </w:rPr>
        <w:t>'./routes/index'</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usersRouter = require(</w:t>
      </w:r>
      <w:r w:rsidRPr="00685B0E">
        <w:rPr>
          <w:rFonts w:ascii="Consolas" w:eastAsia="Times New Roman" w:hAnsi="Consolas" w:cs="Consolas"/>
          <w:color w:val="0000FF"/>
          <w:sz w:val="18"/>
          <w:szCs w:val="18"/>
          <w:bdr w:val="none" w:sz="0" w:space="0" w:color="auto" w:frame="1"/>
          <w:lang w:val="en-US" w:eastAsia="ru-RU"/>
        </w:rPr>
        <w:t>'./routes/users'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app = express();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view engine setup</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path.join(__dirname, </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 engine'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app.engine(</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expressHbs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layoutsDir: </w:t>
      </w:r>
      <w:r w:rsidRPr="00685B0E">
        <w:rPr>
          <w:rFonts w:ascii="Consolas" w:eastAsia="Times New Roman" w:hAnsi="Consolas" w:cs="Consolas"/>
          <w:color w:val="0000FF"/>
          <w:sz w:val="18"/>
          <w:szCs w:val="18"/>
          <w:bdr w:val="none" w:sz="0" w:space="0" w:color="auto" w:frame="1"/>
          <w:lang w:eastAsia="ru-RU"/>
        </w:rPr>
        <w:t>"views/layouts"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defaultLayout: </w:t>
      </w:r>
      <w:r w:rsidRPr="00685B0E">
        <w:rPr>
          <w:rFonts w:ascii="Consolas" w:eastAsia="Times New Roman" w:hAnsi="Consolas" w:cs="Consolas"/>
          <w:color w:val="0000FF"/>
          <w:sz w:val="18"/>
          <w:szCs w:val="18"/>
          <w:bdr w:val="none" w:sz="0" w:space="0" w:color="auto" w:frame="1"/>
          <w:lang w:eastAsia="ru-RU"/>
        </w:rPr>
        <w:t>"layout"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extname: </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app.use(logger(</w:t>
      </w:r>
      <w:r w:rsidRPr="00685B0E">
        <w:rPr>
          <w:rFonts w:ascii="Consolas" w:eastAsia="Times New Roman" w:hAnsi="Consolas" w:cs="Consolas"/>
          <w:color w:val="0000FF"/>
          <w:sz w:val="18"/>
          <w:szCs w:val="18"/>
          <w:bdr w:val="none" w:sz="0" w:space="0" w:color="auto" w:frame="1"/>
          <w:lang w:eastAsia="ru-RU"/>
        </w:rPr>
        <w:t>'dev'</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app.use(express.json());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app.use(express.urlencoded({ extended: </w:t>
      </w:r>
      <w:r w:rsidRPr="00685B0E">
        <w:rPr>
          <w:rFonts w:ascii="Consolas" w:eastAsia="Times New Roman" w:hAnsi="Consolas" w:cs="Consolas"/>
          <w:b/>
          <w:bCs/>
          <w:color w:val="006699"/>
          <w:sz w:val="18"/>
          <w:szCs w:val="18"/>
          <w:bdr w:val="none" w:sz="0" w:space="0" w:color="auto" w:frame="1"/>
          <w:lang w:val="en-US" w:eastAsia="ru-RU"/>
        </w:rPr>
        <w:t>false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w:t>
      </w:r>
      <w:r w:rsidRPr="00685B0E">
        <w:rPr>
          <w:rFonts w:ascii="Consolas" w:eastAsia="Times New Roman" w:hAnsi="Consolas" w:cs="Consolas"/>
          <w:b/>
          <w:bCs/>
          <w:color w:val="006699"/>
          <w:sz w:val="18"/>
          <w:szCs w:val="18"/>
          <w:bdr w:val="none" w:sz="0" w:space="0" w:color="auto" w:frame="1"/>
          <w:lang w:val="en-US" w:eastAsia="ru-RU"/>
        </w:rPr>
        <w:t>static</w:t>
      </w:r>
      <w:r w:rsidRPr="00685B0E">
        <w:rPr>
          <w:rFonts w:ascii="Consolas" w:eastAsia="Times New Roman" w:hAnsi="Consolas" w:cs="Consolas"/>
          <w:color w:val="000000"/>
          <w:sz w:val="18"/>
          <w:szCs w:val="18"/>
          <w:bdr w:val="none" w:sz="0" w:space="0" w:color="auto" w:frame="1"/>
          <w:lang w:val="en-US" w:eastAsia="ru-RU"/>
        </w:rPr>
        <w:t>(path.join(__dirname, </w:t>
      </w:r>
      <w:r w:rsidRPr="00685B0E">
        <w:rPr>
          <w:rFonts w:ascii="Consolas" w:eastAsia="Times New Roman" w:hAnsi="Consolas" w:cs="Consolas"/>
          <w:color w:val="0000FF"/>
          <w:sz w:val="18"/>
          <w:szCs w:val="18"/>
          <w:bdr w:val="none" w:sz="0" w:space="0" w:color="auto" w:frame="1"/>
          <w:lang w:val="en-US" w:eastAsia="ru-RU"/>
        </w:rPr>
        <w:t>'public'</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app.use(session(</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secret: config.sessionSecret,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store: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redisStore({client: dbs.redis}),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saveUninitialized: </w:t>
      </w:r>
      <w:r w:rsidRPr="00685B0E">
        <w:rPr>
          <w:rFonts w:ascii="Consolas" w:eastAsia="Times New Roman" w:hAnsi="Consolas" w:cs="Consolas"/>
          <w:b/>
          <w:bCs/>
          <w:color w:val="006699"/>
          <w:sz w:val="18"/>
          <w:szCs w:val="18"/>
          <w:bdr w:val="none" w:sz="0" w:space="0" w:color="auto" w:frame="1"/>
          <w:lang w:eastAsia="ru-RU"/>
        </w:rPr>
        <w:t>false</w:t>
      </w:r>
      <w:r w:rsidRPr="00685B0E">
        <w:rPr>
          <w:rFonts w:ascii="Consolas" w:eastAsia="Times New Roman" w:hAnsi="Consolas" w:cs="Consolas"/>
          <w:color w:val="000000"/>
          <w:sz w:val="18"/>
          <w:szCs w:val="18"/>
          <w:bdr w:val="none" w:sz="0" w:space="0" w:color="auto" w:frame="1"/>
          <w:lang w:eastAsia="ru-RU"/>
        </w:rPr>
        <w:t>, resave: </w:t>
      </w:r>
      <w:r w:rsidRPr="00685B0E">
        <w:rPr>
          <w:rFonts w:ascii="Consolas" w:eastAsia="Times New Roman" w:hAnsi="Consolas" w:cs="Consolas"/>
          <w:b/>
          <w:bCs/>
          <w:color w:val="006699"/>
          <w:sz w:val="18"/>
          <w:szCs w:val="18"/>
          <w:bdr w:val="none" w:sz="0" w:space="0" w:color="auto" w:frame="1"/>
          <w:lang w:eastAsia="ru-RU"/>
        </w:rPr>
        <w:t>false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app.use(passport.initialize());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app.use(passport.session());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passport.serializeUser((userIdAndRoleId, done)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passport.deserializeUser((userIdAndRoleId, done) =&gt;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User.getByIdAndRole(userIdAndRoleId)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.then(user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done(err)));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passport.use(</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localStrategy({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usernameField: </w:t>
      </w:r>
      <w:r w:rsidRPr="00685B0E">
        <w:rPr>
          <w:rFonts w:ascii="Consolas" w:eastAsia="Times New Roman" w:hAnsi="Consolas" w:cs="Consolas"/>
          <w:color w:val="0000FF"/>
          <w:sz w:val="18"/>
          <w:szCs w:val="18"/>
          <w:bdr w:val="none" w:sz="0" w:space="0" w:color="auto" w:frame="1"/>
          <w:lang w:eastAsia="ru-RU"/>
        </w:rPr>
        <w:t>'phone'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passwordField: </w:t>
      </w:r>
      <w:r w:rsidRPr="00685B0E">
        <w:rPr>
          <w:rFonts w:ascii="Consolas" w:eastAsia="Times New Roman" w:hAnsi="Consolas" w:cs="Consolas"/>
          <w:color w:val="0000FF"/>
          <w:sz w:val="18"/>
          <w:szCs w:val="18"/>
          <w:bdr w:val="none" w:sz="0" w:space="0" w:color="auto" w:frame="1"/>
          <w:lang w:eastAsia="ru-RU"/>
        </w:rPr>
        <w:t>'password'</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passReqToCallback: </w:t>
      </w:r>
      <w:r w:rsidRPr="00685B0E">
        <w:rPr>
          <w:rFonts w:ascii="Consolas" w:eastAsia="Times New Roman" w:hAnsi="Consolas" w:cs="Consolas"/>
          <w:b/>
          <w:bCs/>
          <w:color w:val="006699"/>
          <w:sz w:val="18"/>
          <w:szCs w:val="18"/>
          <w:bdr w:val="none" w:sz="0" w:space="0" w:color="auto" w:frame="1"/>
          <w:lang w:eastAsia="ru-RU"/>
        </w:rPr>
        <w:t>true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(req, phone, password, done) =&gt;</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User.login(req.body)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.then(user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{id: user.id, roleId: user.roleId})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done(err)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customer);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'/seller'</w:t>
      </w:r>
      <w:r w:rsidRPr="00685B0E">
        <w:rPr>
          <w:rFonts w:ascii="Consolas" w:eastAsia="Times New Roman" w:hAnsi="Consolas" w:cs="Consolas"/>
          <w:color w:val="000000"/>
          <w:sz w:val="18"/>
          <w:szCs w:val="18"/>
          <w:bdr w:val="none" w:sz="0" w:space="0" w:color="auto" w:frame="1"/>
          <w:lang w:val="en-US" w:eastAsia="ru-RU"/>
        </w:rPr>
        <w:t>, seller);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logout);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indexRouter);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'/users'</w:t>
      </w:r>
      <w:r w:rsidRPr="00685B0E">
        <w:rPr>
          <w:rFonts w:ascii="Consolas" w:eastAsia="Times New Roman" w:hAnsi="Consolas" w:cs="Consolas"/>
          <w:color w:val="000000"/>
          <w:sz w:val="18"/>
          <w:szCs w:val="18"/>
          <w:bdr w:val="none" w:sz="0" w:space="0" w:color="auto" w:frame="1"/>
          <w:lang w:val="en-US" w:eastAsia="ru-RU"/>
        </w:rPr>
        <w:t>, usersRouter);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8200"/>
          <w:sz w:val="18"/>
          <w:szCs w:val="18"/>
          <w:bdr w:val="none" w:sz="0" w:space="0" w:color="auto" w:frame="1"/>
          <w:lang w:val="en-US" w:eastAsia="ru-RU"/>
        </w:rPr>
        <w:t>// catch 404 and forward to error handler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console.log(</w:t>
      </w:r>
      <w:r w:rsidRPr="00685B0E">
        <w:rPr>
          <w:rFonts w:ascii="Consolas" w:eastAsia="Times New Roman" w:hAnsi="Consolas" w:cs="Consolas"/>
          <w:color w:val="0000FF"/>
          <w:sz w:val="18"/>
          <w:szCs w:val="18"/>
          <w:bdr w:val="none" w:sz="0" w:space="0" w:color="auto" w:frame="1"/>
          <w:lang w:val="en-US" w:eastAsia="ru-RU"/>
        </w:rPr>
        <w:t>'will create an 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next(createError(404));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error handler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(err, 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set locals, only providing error in 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res.locals.message = err.message;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res.locals.error = </w:t>
      </w:r>
      <w:proofErr w:type="gramStart"/>
      <w:r w:rsidRPr="00685B0E">
        <w:rPr>
          <w:rFonts w:ascii="Consolas" w:eastAsia="Times New Roman" w:hAnsi="Consolas" w:cs="Consolas"/>
          <w:color w:val="000000"/>
          <w:sz w:val="18"/>
          <w:szCs w:val="18"/>
          <w:bdr w:val="none" w:sz="0" w:space="0" w:color="auto" w:frame="1"/>
          <w:lang w:val="en-US" w:eastAsia="ru-RU"/>
        </w:rPr>
        <w:t>req.app.get(</w:t>
      </w:r>
      <w:proofErr w:type="gramEnd"/>
      <w:r w:rsidRPr="00685B0E">
        <w:rPr>
          <w:rFonts w:ascii="Consolas" w:eastAsia="Times New Roman" w:hAnsi="Consolas" w:cs="Consolas"/>
          <w:color w:val="0000FF"/>
          <w:sz w:val="18"/>
          <w:szCs w:val="18"/>
          <w:bdr w:val="none" w:sz="0" w:space="0" w:color="auto" w:frame="1"/>
          <w:lang w:val="en-US" w:eastAsia="ru-RU"/>
        </w:rPr>
        <w:t>'env'</w:t>
      </w:r>
      <w:r w:rsidRPr="00685B0E">
        <w:rPr>
          <w:rFonts w:ascii="Consolas" w:eastAsia="Times New Roman" w:hAnsi="Consolas" w:cs="Consolas"/>
          <w:color w:val="000000"/>
          <w:sz w:val="18"/>
          <w:szCs w:val="18"/>
          <w:bdr w:val="none" w:sz="0" w:space="0" w:color="auto" w:frame="1"/>
          <w:lang w:val="en-US" w:eastAsia="ru-RU"/>
        </w:rPr>
        <w:t>)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 err :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eastAsia="ru-RU"/>
        </w:rPr>
        <w:t>// render the error 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res.status(err.status || 500);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'error'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app; </w:t>
      </w:r>
    </w:p>
    <w:p w:rsidR="00685B0E" w:rsidRDefault="00685B0E" w:rsidP="000733E4">
      <w:pPr>
        <w:spacing w:line="276" w:lineRule="auto"/>
        <w:ind w:firstLine="0"/>
        <w:jc w:val="left"/>
        <w:rPr>
          <w:b/>
          <w:lang w:val="en-US" w:eastAsia="ru-RU"/>
        </w:rPr>
      </w:pPr>
      <w:r>
        <w:rPr>
          <w:b/>
          <w:lang w:val="en-US" w:eastAsia="ru-RU"/>
        </w:rPr>
        <w:br w:type="page"/>
      </w:r>
    </w:p>
    <w:p w:rsidR="00685B0E" w:rsidRDefault="00685B0E" w:rsidP="00B02989">
      <w:pPr>
        <w:pStyle w:val="4"/>
        <w:rPr>
          <w:lang w:eastAsia="ru-RU"/>
        </w:rPr>
      </w:pPr>
      <w:bookmarkStart w:id="44" w:name="_Toc9880502"/>
      <w:r>
        <w:rPr>
          <w:lang w:eastAsia="ru-RU"/>
        </w:rPr>
        <w:lastRenderedPageBreak/>
        <w:t>Приложение Г</w:t>
      </w:r>
      <w:bookmarkEnd w:id="44"/>
    </w:p>
    <w:p w:rsidR="00685B0E" w:rsidRDefault="00685B0E" w:rsidP="000733E4">
      <w:pPr>
        <w:jc w:val="center"/>
        <w:rPr>
          <w:b/>
          <w:lang w:eastAsia="ru-RU"/>
        </w:rPr>
      </w:pPr>
      <w:r>
        <w:rPr>
          <w:b/>
          <w:lang w:eastAsia="ru-RU"/>
        </w:rPr>
        <w:t xml:space="preserve">Код файла </w:t>
      </w:r>
      <w:r w:rsidRPr="00685B0E">
        <w:rPr>
          <w:b/>
          <w:lang w:eastAsia="ru-RU"/>
        </w:rPr>
        <w:t>./routes/customer.js</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router = express.Router();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smsCode = require(</w:t>
      </w:r>
      <w:r w:rsidRPr="00685B0E">
        <w:rPr>
          <w:rFonts w:ascii="Consolas" w:eastAsia="Times New Roman" w:hAnsi="Consolas" w:cs="Consolas"/>
          <w:color w:val="0000FF"/>
          <w:sz w:val="18"/>
          <w:szCs w:val="18"/>
          <w:bdr w:val="none" w:sz="0" w:space="0" w:color="auto" w:frame="1"/>
          <w:lang w:val="en-US" w:eastAsia="ru-RU"/>
        </w:rPr>
        <w:t>'../repo/smsCodeRepository'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 = require(</w:t>
      </w:r>
      <w:r w:rsidRPr="00685B0E">
        <w:rPr>
          <w:rFonts w:ascii="Consolas" w:eastAsia="Times New Roman" w:hAnsi="Consolas" w:cs="Consolas"/>
          <w:color w:val="0000FF"/>
          <w:sz w:val="18"/>
          <w:szCs w:val="18"/>
          <w:bdr w:val="none" w:sz="0" w:space="0" w:color="auto" w:frame="1"/>
          <w:lang w:val="en-US" w:eastAsia="ru-RU"/>
        </w:rPr>
        <w:t>'../libs/smsLib'</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customError = require(</w:t>
      </w:r>
      <w:r w:rsidRPr="00685B0E">
        <w:rPr>
          <w:rFonts w:ascii="Consolas" w:eastAsia="Times New Roman" w:hAnsi="Consolas" w:cs="Consolas"/>
          <w:color w:val="0000FF"/>
          <w:sz w:val="18"/>
          <w:szCs w:val="18"/>
          <w:bdr w:val="none" w:sz="0" w:space="0" w:color="auto" w:frame="1"/>
          <w:lang w:val="en-US" w:eastAsia="ru-RU"/>
        </w:rPr>
        <w:t>'../libs/customError'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passwValidator = require(</w:t>
      </w:r>
      <w:r w:rsidRPr="00685B0E">
        <w:rPr>
          <w:rFonts w:ascii="Consolas" w:eastAsia="Times New Roman" w:hAnsi="Consolas" w:cs="Consolas"/>
          <w:color w:val="0000FF"/>
          <w:sz w:val="18"/>
          <w:szCs w:val="18"/>
          <w:bdr w:val="none" w:sz="0" w:space="0" w:color="auto" w:frame="1"/>
          <w:lang w:val="en-US" w:eastAsia="ru-RU"/>
        </w:rPr>
        <w:t>'password-validator'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utils = require(</w:t>
      </w:r>
      <w:r w:rsidRPr="00685B0E">
        <w:rPr>
          <w:rFonts w:ascii="Consolas" w:eastAsia="Times New Roman" w:hAnsi="Consolas" w:cs="Consolas"/>
          <w:color w:val="0000FF"/>
          <w:sz w:val="18"/>
          <w:szCs w:val="18"/>
          <w:bdr w:val="none" w:sz="0" w:space="0" w:color="auto" w:frame="1"/>
          <w:lang w:val="en-US" w:eastAsia="ru-RU"/>
        </w:rPr>
        <w:t>'../libs/utils'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'authorization-page'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'signup.hbs'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'check-code'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user.checkCustomerAbsence(utils(req.body.phone))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'/signup/registration'</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user.register(req.body,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 have been registrated!'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router.post(</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passport.authenticate(</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 next)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(err, req, res,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let options =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(err.sqlState===</w:t>
      </w:r>
      <w:r w:rsidRPr="00685B0E">
        <w:rPr>
          <w:rFonts w:ascii="Consolas" w:eastAsia="Times New Roman" w:hAnsi="Consolas" w:cs="Consolas"/>
          <w:color w:val="0000FF"/>
          <w:sz w:val="18"/>
          <w:szCs w:val="18"/>
          <w:bdr w:val="none" w:sz="0" w:space="0" w:color="auto" w:frame="1"/>
          <w:lang w:eastAsia="ru-RU"/>
        </w:rPr>
        <w:t>'45005'</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options.phone =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options);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'login.hbs'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'/login/forgotpassword'</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'/login/confirmphone'</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user.checkPhoneExisting(req.body.phone)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sms.sendImitate(utils(req.body.phone),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'/login/checkcode'</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'new-password'</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user.changePassword(req.body,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 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'Your password has been changed.'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'/home'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next)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'/account/changepassword'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'change-password'</w:t>
      </w:r>
      <w:r w:rsidRPr="00685B0E">
        <w:rPr>
          <w:rFonts w:ascii="Consolas" w:eastAsia="Times New Roman" w:hAnsi="Consolas" w:cs="Consolas"/>
          <w:color w:val="000000"/>
          <w:sz w:val="18"/>
          <w:szCs w:val="18"/>
          <w:bdr w:val="none" w:sz="0" w:space="0" w:color="auto" w:frame="1"/>
          <w:lang w:val="en-US" w:eastAsia="ru-RU"/>
        </w:rPr>
        <w:t>, {phone:phone});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(req, res)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req.logout();                                 </w:t>
      </w:r>
      <w:r w:rsidRPr="00685B0E">
        <w:rPr>
          <w:rFonts w:ascii="Consolas" w:eastAsia="Times New Roman" w:hAnsi="Consolas" w:cs="Consolas"/>
          <w:color w:val="008200"/>
          <w:sz w:val="18"/>
          <w:szCs w:val="18"/>
          <w:bdr w:val="none" w:sz="0" w:space="0" w:color="auto" w:frame="1"/>
          <w:lang w:eastAsia="ru-RU"/>
        </w:rPr>
        <w:t>// [1]</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req.session.destroy(() =&gt; res.redirect(</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[2]</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schema = </w:t>
      </w:r>
      <w:r w:rsidRPr="00685B0E">
        <w:rPr>
          <w:rFonts w:ascii="Consolas" w:eastAsia="Times New Roman" w:hAnsi="Consolas" w:cs="Consolas"/>
          <w:b/>
          <w:bCs/>
          <w:color w:val="006699"/>
          <w:sz w:val="18"/>
          <w:szCs w:val="18"/>
          <w:bdr w:val="none" w:sz="0" w:space="0" w:color="auto" w:frame="1"/>
          <w:lang w:eastAsia="ru-RU"/>
        </w:rPr>
        <w:t>new</w:t>
      </w:r>
      <w:r w:rsidRPr="00685B0E">
        <w:rPr>
          <w:rFonts w:ascii="Consolas" w:eastAsia="Times New Roman" w:hAnsi="Consolas" w:cs="Consolas"/>
          <w:color w:val="000000"/>
          <w:sz w:val="18"/>
          <w:szCs w:val="18"/>
          <w:bdr w:val="none" w:sz="0" w:space="0" w:color="auto" w:frame="1"/>
          <w:lang w:eastAsia="ru-RU"/>
        </w:rPr>
        <w:t> passwValidator();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schema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.is().min(8)                                    </w:t>
      </w:r>
      <w:r w:rsidRPr="00685B0E">
        <w:rPr>
          <w:rFonts w:ascii="Consolas" w:eastAsia="Times New Roman" w:hAnsi="Consolas" w:cs="Consolas"/>
          <w:color w:val="008200"/>
          <w:sz w:val="18"/>
          <w:szCs w:val="18"/>
          <w:bdr w:val="none" w:sz="0" w:space="0" w:color="auto" w:frame="1"/>
          <w:lang w:eastAsia="ru-RU"/>
        </w:rPr>
        <w:t>// Minimum length 8</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.is().max(100)                                  </w:t>
      </w:r>
      <w:r w:rsidRPr="00685B0E">
        <w:rPr>
          <w:rFonts w:ascii="Consolas" w:eastAsia="Times New Roman" w:hAnsi="Consolas" w:cs="Consolas"/>
          <w:color w:val="008200"/>
          <w:sz w:val="18"/>
          <w:szCs w:val="18"/>
          <w:bdr w:val="none" w:sz="0" w:space="0" w:color="auto" w:frame="1"/>
          <w:lang w:eastAsia="ru-RU"/>
        </w:rPr>
        <w:t>// Maximum length 100</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.has().uppercase()                              </w:t>
      </w:r>
      <w:r w:rsidRPr="00685B0E">
        <w:rPr>
          <w:rFonts w:ascii="Consolas" w:eastAsia="Times New Roman" w:hAnsi="Consolas" w:cs="Consolas"/>
          <w:color w:val="008200"/>
          <w:sz w:val="18"/>
          <w:szCs w:val="18"/>
          <w:bdr w:val="none" w:sz="0" w:space="0" w:color="auto" w:frame="1"/>
          <w:lang w:val="en-US" w:eastAsia="ru-RU"/>
        </w:rPr>
        <w:t>// Must have uppercase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.has().lowercase()                              </w:t>
      </w:r>
      <w:r w:rsidRPr="00685B0E">
        <w:rPr>
          <w:rFonts w:ascii="Consolas" w:eastAsia="Times New Roman" w:hAnsi="Consolas" w:cs="Consolas"/>
          <w:color w:val="008200"/>
          <w:sz w:val="18"/>
          <w:szCs w:val="18"/>
          <w:bdr w:val="none" w:sz="0" w:space="0" w:color="auto" w:frame="1"/>
          <w:lang w:val="en-US" w:eastAsia="ru-RU"/>
        </w:rPr>
        <w:t>// Must have lowercase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.has().digits()                                 </w:t>
      </w:r>
      <w:r w:rsidRPr="00685B0E">
        <w:rPr>
          <w:rFonts w:ascii="Consolas" w:eastAsia="Times New Roman" w:hAnsi="Consolas" w:cs="Consolas"/>
          <w:color w:val="008200"/>
          <w:sz w:val="18"/>
          <w:szCs w:val="18"/>
          <w:bdr w:val="none" w:sz="0" w:space="0" w:color="auto" w:frame="1"/>
          <w:lang w:eastAsia="ru-RU"/>
        </w:rPr>
        <w:t>// Must have digits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.has().not().spaces()                           </w:t>
      </w:r>
      <w:r w:rsidRPr="00685B0E">
        <w:rPr>
          <w:rFonts w:ascii="Consolas" w:eastAsia="Times New Roman" w:hAnsi="Consolas" w:cs="Consolas"/>
          <w:color w:val="008200"/>
          <w:sz w:val="18"/>
          <w:szCs w:val="18"/>
          <w:bdr w:val="none" w:sz="0" w:space="0" w:color="auto" w:frame="1"/>
          <w:lang w:val="en-US" w:eastAsia="ru-RU"/>
        </w:rPr>
        <w:t>// Should not have spaces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router;  </w:t>
      </w:r>
    </w:p>
    <w:p w:rsidR="00685B0E" w:rsidRDefault="00685B0E" w:rsidP="000733E4">
      <w:pPr>
        <w:spacing w:line="276" w:lineRule="auto"/>
        <w:ind w:firstLine="0"/>
        <w:jc w:val="left"/>
        <w:rPr>
          <w:b/>
          <w:lang w:eastAsia="ru-RU"/>
        </w:rPr>
      </w:pPr>
      <w:r>
        <w:rPr>
          <w:b/>
          <w:lang w:eastAsia="ru-RU"/>
        </w:rPr>
        <w:br w:type="page"/>
      </w:r>
    </w:p>
    <w:p w:rsidR="00685B0E" w:rsidRDefault="00685B0E" w:rsidP="00B02989">
      <w:pPr>
        <w:pStyle w:val="4"/>
        <w:rPr>
          <w:lang w:eastAsia="ru-RU"/>
        </w:rPr>
      </w:pPr>
      <w:bookmarkStart w:id="45" w:name="_Toc9880503"/>
      <w:r>
        <w:rPr>
          <w:lang w:eastAsia="ru-RU"/>
        </w:rPr>
        <w:lastRenderedPageBreak/>
        <w:t>Приложение</w:t>
      </w:r>
      <w:proofErr w:type="gramStart"/>
      <w:r>
        <w:rPr>
          <w:lang w:eastAsia="ru-RU"/>
        </w:rPr>
        <w:t xml:space="preserve"> Д</w:t>
      </w:r>
      <w:bookmarkEnd w:id="45"/>
      <w:proofErr w:type="gramEnd"/>
    </w:p>
    <w:p w:rsidR="00685B0E" w:rsidRPr="00DD332A" w:rsidRDefault="002A3FBF" w:rsidP="000733E4">
      <w:pPr>
        <w:jc w:val="center"/>
        <w:rPr>
          <w:b/>
          <w:shd w:val="clear" w:color="auto" w:fill="FFFFFF"/>
          <w:lang w:val="en-US"/>
        </w:rPr>
      </w:pPr>
      <w:r w:rsidRPr="002A3FBF">
        <w:rPr>
          <w:b/>
          <w:lang w:eastAsia="ru-RU"/>
        </w:rPr>
        <w:t>Код</w:t>
      </w:r>
      <w:r w:rsidRPr="002A3FBF">
        <w:rPr>
          <w:b/>
          <w:lang w:val="en-US" w:eastAsia="ru-RU"/>
        </w:rPr>
        <w:t xml:space="preserve"> </w:t>
      </w:r>
      <w:r w:rsidRPr="002A3FBF">
        <w:rPr>
          <w:b/>
          <w:lang w:eastAsia="ru-RU"/>
        </w:rPr>
        <w:t>файла</w:t>
      </w:r>
      <w:r w:rsidRPr="002A3FBF">
        <w:rPr>
          <w:b/>
          <w:lang w:val="en-US" w:eastAsia="ru-RU"/>
        </w:rPr>
        <w:t xml:space="preserve"> </w:t>
      </w:r>
      <w:r w:rsidRPr="002A3FBF">
        <w:rPr>
          <w:b/>
          <w:shd w:val="clear" w:color="auto" w:fill="FFFFFF"/>
          <w:lang w:val="en-US"/>
        </w:rPr>
        <w:t>./config/development/index.js</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config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db</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'localhost'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user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'root'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database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Pr>
          <w:rFonts w:ascii="Consolas" w:eastAsia="Times New Roman" w:hAnsi="Consolas" w:cs="Consolas"/>
          <w:color w:val="0000FF"/>
          <w:sz w:val="18"/>
          <w:szCs w:val="18"/>
          <w:bdr w:val="none" w:sz="0" w:space="0" w:color="auto" w:frame="1"/>
          <w:lang w:eastAsia="ru-RU"/>
        </w:rPr>
        <w:t>'</w:t>
      </w:r>
      <w:r>
        <w:rPr>
          <w:rFonts w:ascii="Consolas" w:eastAsia="Times New Roman" w:hAnsi="Consolas" w:cs="Consolas"/>
          <w:color w:val="0000FF"/>
          <w:sz w:val="18"/>
          <w:szCs w:val="18"/>
          <w:bdr w:val="none" w:sz="0" w:space="0" w:color="auto" w:frame="1"/>
          <w:lang w:val="en-US" w:eastAsia="ru-RU"/>
        </w:rPr>
        <w:t>online_store</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password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'yfghbvth?djn'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mongo : </w:t>
      </w:r>
      <w:r w:rsidRPr="002A3FBF">
        <w:rPr>
          <w:rFonts w:ascii="Consolas" w:eastAsia="Times New Roman" w:hAnsi="Consolas" w:cs="Consolas"/>
          <w:color w:val="0000FF"/>
          <w:sz w:val="18"/>
          <w:szCs w:val="18"/>
          <w:bdr w:val="none" w:sz="0" w:space="0" w:color="auto" w:frame="1"/>
          <w:lang w:val="en-US" w:eastAsia="ru-RU"/>
        </w:rPr>
        <w:t>'mongodb://localhost/ourProject'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6379,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'127.0.0.1'</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3000,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sms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api_id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'6E4C6315-99D0-5962-0CF7-4A664E97A0FC'</w:t>
      </w: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8200"/>
          <w:sz w:val="18"/>
          <w:szCs w:val="18"/>
          <w:bdr w:val="none" w:sz="0" w:space="0" w:color="auto" w:frame="1"/>
          <w:lang w:eastAsia="ru-RU"/>
        </w:rPr>
        <w:t>//Выдается при регистрации на sms.ru</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sessionSecret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FF"/>
          <w:sz w:val="18"/>
          <w:szCs w:val="18"/>
          <w:bdr w:val="none" w:sz="0" w:space="0" w:color="auto" w:frame="1"/>
          <w:lang w:eastAsia="ru-RU"/>
        </w:rPr>
        <w:t>'secret'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config;  </w:t>
      </w:r>
    </w:p>
    <w:p w:rsidR="002A3FBF" w:rsidRDefault="002A3FBF" w:rsidP="000733E4">
      <w:pPr>
        <w:spacing w:line="276" w:lineRule="auto"/>
        <w:ind w:firstLine="0"/>
        <w:jc w:val="left"/>
        <w:rPr>
          <w:b/>
          <w:lang w:eastAsia="ru-RU"/>
        </w:rPr>
      </w:pPr>
      <w:r>
        <w:rPr>
          <w:b/>
          <w:lang w:eastAsia="ru-RU"/>
        </w:rPr>
        <w:br w:type="page"/>
      </w:r>
    </w:p>
    <w:p w:rsidR="002A3FBF" w:rsidRDefault="002A3FBF" w:rsidP="00B02989">
      <w:pPr>
        <w:pStyle w:val="4"/>
        <w:rPr>
          <w:lang w:eastAsia="ru-RU"/>
        </w:rPr>
      </w:pPr>
      <w:bookmarkStart w:id="46" w:name="_Toc9880504"/>
      <w:r>
        <w:rPr>
          <w:lang w:eastAsia="ru-RU"/>
        </w:rPr>
        <w:lastRenderedPageBreak/>
        <w:t>Приложение</w:t>
      </w:r>
      <w:proofErr w:type="gramStart"/>
      <w:r>
        <w:rPr>
          <w:lang w:eastAsia="ru-RU"/>
        </w:rPr>
        <w:t xml:space="preserve"> Е</w:t>
      </w:r>
      <w:bookmarkEnd w:id="46"/>
      <w:proofErr w:type="gramEnd"/>
    </w:p>
    <w:p w:rsidR="002A3FBF" w:rsidRDefault="002A3FBF" w:rsidP="000733E4">
      <w:pPr>
        <w:jc w:val="center"/>
        <w:rPr>
          <w:b/>
          <w:lang w:val="en-US" w:eastAsia="ru-RU"/>
        </w:rPr>
      </w:pPr>
      <w:r w:rsidRPr="002A3FBF">
        <w:rPr>
          <w:b/>
          <w:lang w:eastAsia="ru-RU"/>
        </w:rPr>
        <w:t xml:space="preserve">Код файлов в папке </w:t>
      </w:r>
      <w:r w:rsidRPr="002A3FBF">
        <w:rPr>
          <w:b/>
          <w:lang w:val="en-US" w:eastAsia="ru-RU"/>
        </w:rPr>
        <w:t>./libs</w:t>
      </w:r>
    </w:p>
    <w:p w:rsidR="002A3FBF" w:rsidRDefault="002A3FBF" w:rsidP="000733E4">
      <w:pPr>
        <w:rPr>
          <w:lang w:val="en-US" w:eastAsia="ru-RU"/>
        </w:rPr>
      </w:pPr>
      <w:r>
        <w:rPr>
          <w:lang w:val="en-US" w:eastAsia="ru-RU"/>
        </w:rPr>
        <w:t>customError.js</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FF"/>
          <w:sz w:val="18"/>
          <w:szCs w:val="18"/>
          <w:bdr w:val="none" w:sz="0" w:space="0" w:color="auto" w:frame="1"/>
          <w:lang w:eastAsia="ru-RU"/>
        </w:rPr>
        <w:t>'use strict'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w:t>
      </w:r>
      <w:r w:rsidRPr="002A3FBF">
        <w:rPr>
          <w:rFonts w:ascii="Consolas" w:eastAsia="Times New Roman" w:hAnsi="Consolas" w:cs="Consolas"/>
          <w:b/>
          <w:bCs/>
          <w:color w:val="006699"/>
          <w:sz w:val="18"/>
          <w:szCs w:val="18"/>
          <w:bdr w:val="none" w:sz="0" w:space="0" w:color="auto" w:frame="1"/>
          <w:lang w:val="en-US" w:eastAsia="ru-RU"/>
        </w:rPr>
        <w:t>function</w:t>
      </w:r>
      <w:r w:rsidRPr="002A3FBF">
        <w:rPr>
          <w:rFonts w:ascii="Consolas" w:eastAsia="Times New Roman" w:hAnsi="Consolas" w:cs="Consolas"/>
          <w:color w:val="000000"/>
          <w:sz w:val="18"/>
          <w:szCs w:val="18"/>
          <w:bdr w:val="none" w:sz="0" w:space="0" w:color="auto" w:frame="1"/>
          <w:lang w:val="en-US" w:eastAsia="ru-RU"/>
        </w:rPr>
        <w:t> CustomError(message, status) {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Error.captureStackTrace(</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.name =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.constructor.name;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.message = message;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.status =  status || 500;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require(</w:t>
      </w:r>
      <w:r w:rsidRPr="002A3FBF">
        <w:rPr>
          <w:rFonts w:ascii="Consolas" w:eastAsia="Times New Roman" w:hAnsi="Consolas" w:cs="Consolas"/>
          <w:color w:val="0000FF"/>
          <w:sz w:val="18"/>
          <w:szCs w:val="18"/>
          <w:bdr w:val="none" w:sz="0" w:space="0" w:color="auto" w:frame="1"/>
          <w:lang w:val="en-US" w:eastAsia="ru-RU"/>
        </w:rPr>
        <w:t>'util'</w:t>
      </w:r>
      <w:r w:rsidRPr="002A3FBF">
        <w:rPr>
          <w:rFonts w:ascii="Consolas" w:eastAsia="Times New Roman" w:hAnsi="Consolas" w:cs="Consolas"/>
          <w:color w:val="000000"/>
          <w:sz w:val="18"/>
          <w:szCs w:val="18"/>
          <w:bdr w:val="none" w:sz="0" w:space="0" w:color="auto" w:frame="1"/>
          <w:lang w:val="en-US" w:eastAsia="ru-RU"/>
        </w:rPr>
        <w:t>).inherits(module.exports, Erro</w:t>
      </w:r>
      <w:r>
        <w:rPr>
          <w:rFonts w:ascii="Consolas" w:eastAsia="Times New Roman" w:hAnsi="Consolas" w:cs="Consolas"/>
          <w:color w:val="000000"/>
          <w:sz w:val="18"/>
          <w:szCs w:val="18"/>
          <w:bdr w:val="none" w:sz="0" w:space="0" w:color="auto" w:frame="1"/>
          <w:lang w:val="en-US" w:eastAsia="ru-RU"/>
        </w:rPr>
        <w:t>r);</w:t>
      </w:r>
    </w:p>
    <w:p w:rsidR="002A3FBF" w:rsidRDefault="002A3FBF" w:rsidP="000733E4">
      <w:pPr>
        <w:rPr>
          <w:bdr w:val="none" w:sz="0" w:space="0" w:color="auto" w:frame="1"/>
          <w:lang w:val="en-US" w:eastAsia="ru-RU"/>
        </w:rPr>
      </w:pPr>
      <w:r>
        <w:rPr>
          <w:bdr w:val="none" w:sz="0" w:space="0" w:color="auto" w:frame="1"/>
          <w:lang w:val="en-US" w:eastAsia="ru-RU"/>
        </w:rPr>
        <w:t>dbs.js</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mysqlPromise = require(</w:t>
      </w:r>
      <w:r w:rsidRPr="002A3FBF">
        <w:rPr>
          <w:rFonts w:ascii="Consolas" w:eastAsia="Times New Roman" w:hAnsi="Consolas" w:cs="Consolas"/>
          <w:color w:val="0000FF"/>
          <w:sz w:val="18"/>
          <w:szCs w:val="18"/>
          <w:bdr w:val="none" w:sz="0" w:space="0" w:color="auto" w:frame="1"/>
          <w:lang w:val="en-US" w:eastAsia="ru-RU"/>
        </w:rPr>
        <w:t>'mysql-promise'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require(</w:t>
      </w:r>
      <w:r w:rsidRPr="002A3FBF">
        <w:rPr>
          <w:rFonts w:ascii="Consolas" w:eastAsia="Times New Roman" w:hAnsi="Consolas" w:cs="Consolas"/>
          <w:color w:val="0000FF"/>
          <w:sz w:val="18"/>
          <w:szCs w:val="18"/>
          <w:bdr w:val="none" w:sz="0" w:space="0" w:color="auto" w:frame="1"/>
          <w:lang w:val="en-US" w:eastAsia="ru-RU"/>
        </w:rPr>
        <w:t>'promise-redis'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mysqlPromise.configure(config.db.mysql);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Redis.createClient(config.redis.port, config.redis.host);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mongoose.Promise = Promise;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checkMySQLConnection()</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mysqlPromise.query(</w:t>
      </w:r>
      <w:r w:rsidRPr="002A3FBF">
        <w:rPr>
          <w:rFonts w:ascii="Consolas" w:eastAsia="Times New Roman" w:hAnsi="Consolas" w:cs="Consolas"/>
          <w:color w:val="0000FF"/>
          <w:sz w:val="18"/>
          <w:szCs w:val="18"/>
          <w:bdr w:val="none" w:sz="0" w:space="0" w:color="auto" w:frame="1"/>
          <w:lang w:val="en-US" w:eastAsia="ru-RU"/>
        </w:rPr>
        <w:t>'SELECT 1'</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checkRedisReadyState()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"ready"</w:t>
      </w:r>
      <w:r w:rsidRPr="002A3FBF">
        <w:rPr>
          <w:rFonts w:ascii="Consolas" w:eastAsia="Times New Roman" w:hAnsi="Consolas" w:cs="Consolas"/>
          <w:color w:val="000000"/>
          <w:sz w:val="18"/>
          <w:szCs w:val="18"/>
          <w:bdr w:val="none" w:sz="0" w:space="0" w:color="auto" w:frame="1"/>
          <w:lang w:val="en-US" w:eastAsia="ru-RU"/>
        </w:rPr>
        <w:t>, () =&gt; {redis.removeAllListeners(</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resolve()});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e =&gt; reject(e));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init()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Promise.all(</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checkMySQLConnection(),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{mongoose.connect(config.db.mongo, err =&gt;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err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reject(err):resolve())}),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checkRedisReadyState()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 mysqlPromise,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 redis,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init:  init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smsLib.js</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doRequest = require(</w:t>
      </w:r>
      <w:r w:rsidRPr="002A3FBF">
        <w:rPr>
          <w:rFonts w:ascii="Consolas" w:eastAsia="Times New Roman" w:hAnsi="Consolas" w:cs="Consolas"/>
          <w:color w:val="0000FF"/>
          <w:sz w:val="18"/>
          <w:szCs w:val="18"/>
          <w:bdr w:val="none" w:sz="0" w:space="0" w:color="auto" w:frame="1"/>
          <w:lang w:val="en-US" w:eastAsia="ru-RU"/>
        </w:rPr>
        <w:t>'request-promise-native'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customError = require(</w:t>
      </w:r>
      <w:r w:rsidRPr="002A3FBF">
        <w:rPr>
          <w:rFonts w:ascii="Consolas" w:eastAsia="Times New Roman" w:hAnsi="Consolas" w:cs="Consolas"/>
          <w:color w:val="0000FF"/>
          <w:sz w:val="18"/>
          <w:szCs w:val="18"/>
          <w:bdr w:val="none" w:sz="0" w:space="0" w:color="auto" w:frame="1"/>
          <w:lang w:val="en-US" w:eastAsia="ru-RU"/>
        </w:rPr>
        <w:t>'./customError'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exports.send = (phone, text)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options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url: </w:t>
      </w:r>
      <w:r w:rsidRPr="002A3FBF">
        <w:rPr>
          <w:rFonts w:ascii="Consolas" w:eastAsia="Times New Roman" w:hAnsi="Consolas" w:cs="Consolas"/>
          <w:color w:val="0000FF"/>
          <w:sz w:val="18"/>
          <w:szCs w:val="18"/>
          <w:bdr w:val="none" w:sz="0" w:space="0" w:color="auto" w:frame="1"/>
          <w:lang w:eastAsia="ru-RU"/>
        </w:rPr>
        <w:t>'http://sms.ru/sms/send'</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method: </w:t>
      </w:r>
      <w:r w:rsidRPr="002A3FBF">
        <w:rPr>
          <w:rFonts w:ascii="Consolas" w:eastAsia="Times New Roman" w:hAnsi="Consolas" w:cs="Consolas"/>
          <w:color w:val="0000FF"/>
          <w:sz w:val="18"/>
          <w:szCs w:val="18"/>
          <w:bdr w:val="none" w:sz="0" w:space="0" w:color="auto" w:frame="1"/>
          <w:lang w:eastAsia="ru-RU"/>
        </w:rPr>
        <w:t>'GET'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lastRenderedPageBreak/>
        <w:t>        qs: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to: phone,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from: </w:t>
      </w:r>
      <w:r w:rsidRPr="002A3FBF">
        <w:rPr>
          <w:rFonts w:ascii="Consolas" w:eastAsia="Times New Roman" w:hAnsi="Consolas" w:cs="Consolas"/>
          <w:color w:val="0000FF"/>
          <w:sz w:val="18"/>
          <w:szCs w:val="18"/>
          <w:bdr w:val="none" w:sz="0" w:space="0" w:color="auto" w:frame="1"/>
          <w:lang w:eastAsia="ru-RU"/>
        </w:rPr>
        <w:t>'Customer Authorization'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text: text,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api_id: config.sms.api_id,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test: config.sms.test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doRequest(options)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.then(result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let responseCode = result.split(</w:t>
      </w:r>
      <w:r w:rsidRPr="002A3FBF">
        <w:rPr>
          <w:rFonts w:ascii="Consolas" w:eastAsia="Times New Roman" w:hAnsi="Consolas" w:cs="Consolas"/>
          <w:color w:val="0000FF"/>
          <w:sz w:val="18"/>
          <w:szCs w:val="18"/>
          <w:bdr w:val="none" w:sz="0" w:space="0" w:color="auto" w:frame="1"/>
          <w:lang w:val="en-US" w:eastAsia="ru-RU"/>
        </w:rPr>
        <w:t>'\n'</w:t>
      </w:r>
      <w:r w:rsidRPr="002A3FBF">
        <w:rPr>
          <w:rFonts w:ascii="Consolas" w:eastAsia="Times New Roman" w:hAnsi="Consolas" w:cs="Consolas"/>
          <w:color w:val="000000"/>
          <w:sz w:val="18"/>
          <w:szCs w:val="18"/>
          <w:bdr w:val="none" w:sz="0" w:space="0" w:color="auto" w:frame="1"/>
          <w:lang w:val="en-US" w:eastAsia="ru-RU"/>
        </w:rPr>
        <w:t>)[0];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if</w:t>
      </w:r>
      <w:r w:rsidRPr="002A3FBF">
        <w:rPr>
          <w:rFonts w:ascii="Consolas" w:eastAsia="Times New Roman" w:hAnsi="Consolas" w:cs="Consolas"/>
          <w:color w:val="000000"/>
          <w:sz w:val="18"/>
          <w:szCs w:val="18"/>
          <w:bdr w:val="none" w:sz="0" w:space="0" w:color="auto" w:frame="1"/>
          <w:lang w:eastAsia="ru-RU"/>
        </w:rPr>
        <w:t>(responseCode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'100'</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Promise.reject(</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customError(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proofErr w:type="gramStart"/>
      <w:r w:rsidRPr="002A3FBF">
        <w:rPr>
          <w:rFonts w:ascii="Consolas" w:eastAsia="Times New Roman" w:hAnsi="Consolas" w:cs="Consolas"/>
          <w:color w:val="000000"/>
          <w:sz w:val="18"/>
          <w:szCs w:val="18"/>
          <w:bdr w:val="none" w:sz="0" w:space="0" w:color="auto" w:frame="1"/>
          <w:lang w:eastAsia="ru-RU"/>
        </w:rPr>
        <w:t>`Ошибка отправки смс, код ошибки: ${responseCode}`));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Promise.resolve();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utils.js</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leaveDigitsOnly(text)</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let result = </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for</w:t>
      </w:r>
      <w:r w:rsidRPr="002A3FBF">
        <w:rPr>
          <w:rFonts w:ascii="Consolas" w:eastAsia="Times New Roman" w:hAnsi="Consolas" w:cs="Consolas"/>
          <w:color w:val="000000"/>
          <w:sz w:val="18"/>
          <w:szCs w:val="18"/>
          <w:bdr w:val="none" w:sz="0" w:space="0" w:color="auto" w:frame="1"/>
          <w:lang w:val="en-US" w:eastAsia="ru-RU"/>
        </w:rPr>
        <w:t> (let i=0; i&lt;text.length; 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if</w:t>
      </w:r>
      <w:r w:rsidRPr="002A3FBF">
        <w:rPr>
          <w:rFonts w:ascii="Consolas" w:eastAsia="Times New Roman" w:hAnsi="Consolas" w:cs="Consolas"/>
          <w:color w:val="000000"/>
          <w:sz w:val="18"/>
          <w:szCs w:val="18"/>
          <w:bdr w:val="none" w:sz="0" w:space="0" w:color="auto" w:frame="1"/>
          <w:lang w:val="en-US" w:eastAsia="ru-RU"/>
        </w:rPr>
        <w:t> (!isNaN(parseInt(text[i],10)))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result+=text[i];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result;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module.exports=leaveDigitsOnly;  </w:t>
      </w:r>
    </w:p>
    <w:p w:rsidR="002A3FBF" w:rsidRDefault="002A3FBF" w:rsidP="000733E4">
      <w:pPr>
        <w:spacing w:line="276" w:lineRule="auto"/>
        <w:ind w:firstLine="0"/>
        <w:jc w:val="left"/>
        <w:rPr>
          <w:lang w:val="en-US" w:eastAsia="ru-RU"/>
        </w:rPr>
      </w:pPr>
      <w:r>
        <w:rPr>
          <w:lang w:val="en-US" w:eastAsia="ru-RU"/>
        </w:rPr>
        <w:br w:type="page"/>
      </w:r>
    </w:p>
    <w:p w:rsidR="002A3FBF" w:rsidRDefault="002A3FBF" w:rsidP="00B02989">
      <w:pPr>
        <w:pStyle w:val="4"/>
        <w:rPr>
          <w:lang w:eastAsia="ru-RU"/>
        </w:rPr>
      </w:pPr>
      <w:bookmarkStart w:id="47" w:name="_Toc9880505"/>
      <w:r>
        <w:rPr>
          <w:lang w:eastAsia="ru-RU"/>
        </w:rPr>
        <w:lastRenderedPageBreak/>
        <w:t>Приложение</w:t>
      </w:r>
      <w:proofErr w:type="gramStart"/>
      <w:r>
        <w:rPr>
          <w:lang w:eastAsia="ru-RU"/>
        </w:rPr>
        <w:t xml:space="preserve"> Ж</w:t>
      </w:r>
      <w:bookmarkEnd w:id="47"/>
      <w:proofErr w:type="gramEnd"/>
    </w:p>
    <w:p w:rsidR="002A3FBF" w:rsidRDefault="002A3FBF" w:rsidP="000733E4">
      <w:pPr>
        <w:jc w:val="center"/>
        <w:rPr>
          <w:b/>
          <w:lang w:eastAsia="ru-RU"/>
        </w:rPr>
      </w:pPr>
      <w:r>
        <w:rPr>
          <w:b/>
          <w:lang w:eastAsia="ru-RU"/>
        </w:rPr>
        <w:t>Код</w:t>
      </w:r>
      <w:r w:rsidRPr="002A3FBF">
        <w:rPr>
          <w:b/>
          <w:lang w:val="en-US" w:eastAsia="ru-RU"/>
        </w:rPr>
        <w:t xml:space="preserve"> </w:t>
      </w:r>
      <w:r>
        <w:rPr>
          <w:b/>
          <w:lang w:eastAsia="ru-RU"/>
        </w:rPr>
        <w:t>файла</w:t>
      </w:r>
      <w:r w:rsidRPr="002A3FBF">
        <w:rPr>
          <w:b/>
          <w:lang w:val="en-US" w:eastAsia="ru-RU"/>
        </w:rPr>
        <w:t xml:space="preserve"> ./models/smsCodeModel.js</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Schema = mongoose.Schema;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randomCode = require(</w:t>
      </w:r>
      <w:r w:rsidRPr="002A3FBF">
        <w:rPr>
          <w:rFonts w:ascii="Consolas" w:eastAsia="Times New Roman" w:hAnsi="Consolas" w:cs="Consolas"/>
          <w:color w:val="0000FF"/>
          <w:sz w:val="18"/>
          <w:szCs w:val="18"/>
          <w:bdr w:val="none" w:sz="0" w:space="0" w:color="auto" w:frame="1"/>
          <w:lang w:val="en-US" w:eastAsia="ru-RU"/>
        </w:rPr>
        <w:t>'random-number'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smsCodeSchema = </w:t>
      </w:r>
      <w:r w:rsidRPr="002A3FBF">
        <w:rPr>
          <w:rFonts w:ascii="Consolas" w:eastAsia="Times New Roman" w:hAnsi="Consolas" w:cs="Consolas"/>
          <w:b/>
          <w:bCs/>
          <w:color w:val="006699"/>
          <w:sz w:val="18"/>
          <w:szCs w:val="18"/>
          <w:bdr w:val="none" w:sz="0" w:space="0" w:color="auto" w:frame="1"/>
          <w:lang w:eastAsia="ru-RU"/>
        </w:rPr>
        <w:t>new</w:t>
      </w:r>
      <w:r w:rsidRPr="002A3FBF">
        <w:rPr>
          <w:rFonts w:ascii="Consolas" w:eastAsia="Times New Roman" w:hAnsi="Consolas" w:cs="Consolas"/>
          <w:color w:val="000000"/>
          <w:sz w:val="18"/>
          <w:szCs w:val="18"/>
          <w:bdr w:val="none" w:sz="0" w:space="0" w:color="auto" w:frame="1"/>
          <w:lang w:eastAsia="ru-RU"/>
        </w:rPr>
        <w:t> Schema(</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code: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default</w:t>
      </w:r>
      <w:r w:rsidRPr="002A3FBF">
        <w:rPr>
          <w:rFonts w:ascii="Consolas" w:eastAsia="Times New Roman" w:hAnsi="Consolas" w:cs="Consolas"/>
          <w:color w:val="000000"/>
          <w:sz w:val="18"/>
          <w:szCs w:val="18"/>
          <w:bdr w:val="none" w:sz="0" w:space="0" w:color="auto" w:frame="1"/>
          <w:lang w:val="en-US" w:eastAsia="ru-RU"/>
        </w:rPr>
        <w:t>: () =&gt; randomCode({min: 1000, max: 9999, integer: </w:t>
      </w:r>
      <w:r w:rsidRPr="002A3FBF">
        <w:rPr>
          <w:rFonts w:ascii="Consolas" w:eastAsia="Times New Roman" w:hAnsi="Consolas" w:cs="Consolas"/>
          <w:b/>
          <w:bCs/>
          <w:color w:val="006699"/>
          <w:sz w:val="18"/>
          <w:szCs w:val="18"/>
          <w:bdr w:val="none" w:sz="0" w:space="0" w:color="auto" w:frame="1"/>
          <w:lang w:val="en-US" w:eastAsia="ru-RU"/>
        </w:rPr>
        <w:t>true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phone: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unique: </w:t>
      </w:r>
      <w:r w:rsidRPr="002A3FBF">
        <w:rPr>
          <w:rFonts w:ascii="Consolas" w:eastAsia="Times New Roman" w:hAnsi="Consolas" w:cs="Consolas"/>
          <w:b/>
          <w:bCs/>
          <w:color w:val="006699"/>
          <w:sz w:val="18"/>
          <w:szCs w:val="18"/>
          <w:bdr w:val="none" w:sz="0" w:space="0" w:color="auto" w:frame="1"/>
          <w:lang w:eastAsia="ru-RU"/>
        </w:rPr>
        <w:t>true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createdAt: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Date,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default</w:t>
      </w:r>
      <w:r w:rsidRPr="002A3FBF">
        <w:rPr>
          <w:rFonts w:ascii="Consolas" w:eastAsia="Times New Roman" w:hAnsi="Consolas" w:cs="Consolas"/>
          <w:color w:val="000000"/>
          <w:sz w:val="18"/>
          <w:szCs w:val="18"/>
          <w:bdr w:val="none" w:sz="0" w:space="0" w:color="auto" w:frame="1"/>
          <w:lang w:eastAsia="ru-RU"/>
        </w:rPr>
        <w:t>: Date.now,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expires: 15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mongoose.model(</w:t>
      </w:r>
      <w:r w:rsidRPr="002A3FBF">
        <w:rPr>
          <w:rFonts w:ascii="Consolas" w:eastAsia="Times New Roman" w:hAnsi="Consolas" w:cs="Consolas"/>
          <w:color w:val="0000FF"/>
          <w:sz w:val="18"/>
          <w:szCs w:val="18"/>
          <w:bdr w:val="none" w:sz="0" w:space="0" w:color="auto" w:frame="1"/>
          <w:lang w:val="en-US" w:eastAsia="ru-RU"/>
        </w:rPr>
        <w:t>'smsCode'</w:t>
      </w:r>
      <w:r w:rsidRPr="002A3FBF">
        <w:rPr>
          <w:rFonts w:ascii="Consolas" w:eastAsia="Times New Roman" w:hAnsi="Consolas" w:cs="Consolas"/>
          <w:color w:val="000000"/>
          <w:sz w:val="18"/>
          <w:szCs w:val="18"/>
          <w:bdr w:val="none" w:sz="0" w:space="0" w:color="auto" w:frame="1"/>
          <w:lang w:val="en-US" w:eastAsia="ru-RU"/>
        </w:rPr>
        <w:t>, smsCodeSchema);  </w:t>
      </w:r>
    </w:p>
    <w:p w:rsidR="002A3FBF" w:rsidRDefault="002A3FBF" w:rsidP="000733E4">
      <w:pPr>
        <w:spacing w:line="276" w:lineRule="auto"/>
        <w:ind w:firstLine="0"/>
        <w:jc w:val="left"/>
        <w:rPr>
          <w:b/>
          <w:lang w:val="en-US" w:eastAsia="ru-RU"/>
        </w:rPr>
      </w:pPr>
      <w:r>
        <w:rPr>
          <w:b/>
          <w:lang w:val="en-US" w:eastAsia="ru-RU"/>
        </w:rPr>
        <w:br w:type="page"/>
      </w:r>
    </w:p>
    <w:p w:rsidR="002A3FBF" w:rsidRDefault="002A3FBF" w:rsidP="00B02989">
      <w:pPr>
        <w:pStyle w:val="4"/>
        <w:rPr>
          <w:lang w:eastAsia="ru-RU"/>
        </w:rPr>
      </w:pPr>
      <w:bookmarkStart w:id="48" w:name="_Toc9880506"/>
      <w:r>
        <w:rPr>
          <w:lang w:eastAsia="ru-RU"/>
        </w:rPr>
        <w:lastRenderedPageBreak/>
        <w:t>Приложение З</w:t>
      </w:r>
      <w:bookmarkEnd w:id="48"/>
    </w:p>
    <w:p w:rsidR="002A3FBF" w:rsidRDefault="002A3FBF" w:rsidP="002A3FBF">
      <w:pPr>
        <w:jc w:val="center"/>
        <w:rPr>
          <w:b/>
          <w:lang w:eastAsia="ru-RU"/>
        </w:rPr>
      </w:pPr>
      <w:r>
        <w:rPr>
          <w:b/>
          <w:lang w:eastAsia="ru-RU"/>
        </w:rPr>
        <w:t xml:space="preserve">Код файлов в папке </w:t>
      </w:r>
      <w:r w:rsidRPr="002A3FBF">
        <w:rPr>
          <w:b/>
          <w:lang w:eastAsia="ru-RU"/>
        </w:rPr>
        <w:t>./repo</w:t>
      </w:r>
    </w:p>
    <w:p w:rsidR="002A3FBF" w:rsidRDefault="002A3FBF" w:rsidP="002A3FBF">
      <w:pPr>
        <w:rPr>
          <w:lang w:val="en-US" w:eastAsia="ru-RU"/>
        </w:rPr>
      </w:pPr>
      <w:r>
        <w:rPr>
          <w:lang w:val="en-US" w:eastAsia="ru-RU"/>
        </w:rPr>
        <w:t>smsCodeRepository.js</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MODEL_PATH = </w:t>
      </w:r>
      <w:r w:rsidRPr="002A3FBF">
        <w:rPr>
          <w:rFonts w:ascii="Consolas" w:eastAsia="Times New Roman" w:hAnsi="Consolas" w:cs="Consolas"/>
          <w:color w:val="0000FF"/>
          <w:sz w:val="18"/>
          <w:szCs w:val="18"/>
          <w:bdr w:val="none" w:sz="0" w:space="0" w:color="auto" w:frame="1"/>
          <w:lang w:val="en-US" w:eastAsia="ru-RU"/>
        </w:rPr>
        <w:t>'../models/'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smsCode = require(MODEL_PATH+</w:t>
      </w:r>
      <w:r w:rsidRPr="002A3FBF">
        <w:rPr>
          <w:rFonts w:ascii="Consolas" w:eastAsia="Times New Roman" w:hAnsi="Consolas" w:cs="Consolas"/>
          <w:color w:val="0000FF"/>
          <w:sz w:val="18"/>
          <w:szCs w:val="18"/>
          <w:bdr w:val="none" w:sz="0" w:space="0" w:color="auto" w:frame="1"/>
          <w:lang w:val="en-US" w:eastAsia="ru-RU"/>
        </w:rPr>
        <w:t>'smsCodeModel'</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exports.add = phone =&gt; smsCode.create({phone}).then(result =&gt; result.code);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exports.get = (phone, code) =&gt; smsCode.findOne({phone, code});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exports.remove = phone =&gt; smsCode.remove({phone});  </w:t>
      </w:r>
    </w:p>
    <w:p w:rsidR="002A3FBF" w:rsidRDefault="002A3FBF" w:rsidP="002A3FBF">
      <w:pPr>
        <w:rPr>
          <w:lang w:val="en-US" w:eastAsia="ru-RU"/>
        </w:rPr>
      </w:pPr>
      <w:r>
        <w:rPr>
          <w:lang w:val="en-US" w:eastAsia="ru-RU"/>
        </w:rPr>
        <w:t>userRepository.js</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mysql = require(</w:t>
      </w:r>
      <w:r w:rsidRPr="002A3FBF">
        <w:rPr>
          <w:rFonts w:ascii="Consolas" w:eastAsia="Times New Roman" w:hAnsi="Consolas" w:cs="Consolas"/>
          <w:color w:val="0000FF"/>
          <w:sz w:val="18"/>
          <w:szCs w:val="18"/>
          <w:bdr w:val="none" w:sz="0" w:space="0" w:color="auto" w:frame="1"/>
          <w:lang w:val="en-US" w:eastAsia="ru-RU"/>
        </w:rPr>
        <w:t>'../libs/dbs'</w:t>
      </w:r>
      <w:r w:rsidRPr="002A3FBF">
        <w:rPr>
          <w:rFonts w:ascii="Consolas" w:eastAsia="Times New Roman" w:hAnsi="Consolas" w:cs="Consolas"/>
          <w:color w:val="000000"/>
          <w:sz w:val="18"/>
          <w:szCs w:val="18"/>
          <w:bdr w:val="none" w:sz="0" w:space="0" w:color="auto" w:frame="1"/>
          <w:lang w:val="en-US" w:eastAsia="ru-RU"/>
        </w:rPr>
        <w:t>).mysql;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utils = require(</w:t>
      </w:r>
      <w:r w:rsidRPr="002A3FBF">
        <w:rPr>
          <w:rFonts w:ascii="Consolas" w:eastAsia="Times New Roman" w:hAnsi="Consolas" w:cs="Consolas"/>
          <w:color w:val="0000FF"/>
          <w:sz w:val="18"/>
          <w:szCs w:val="18"/>
          <w:bdr w:val="none" w:sz="0" w:space="0" w:color="auto" w:frame="1"/>
          <w:lang w:val="en-US" w:eastAsia="ru-RU"/>
        </w:rPr>
        <w:t>'../libs/utils'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exports.checkCustomerAbsence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checkCustomerAbsenceByPhone(?)'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exports.checkPhoneExisting = phone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checkPhoneExisting(?)'</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exports.checkSellerAbsence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checkSellerAbsenceByPhone(?)'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exports.register = (body, role)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register(?,?,?,?)'</w:t>
      </w:r>
      <w:r w:rsidRPr="002A3FBF">
        <w:rPr>
          <w:rFonts w:ascii="Consolas" w:eastAsia="Times New Roman" w:hAnsi="Consolas" w:cs="Consolas"/>
          <w:color w:val="000000"/>
          <w:sz w:val="18"/>
          <w:szCs w:val="18"/>
          <w:bdr w:val="none" w:sz="0" w:space="0" w:color="auto" w:frame="1"/>
          <w:lang w:val="en-US" w:eastAsia="ru-RU"/>
        </w:rPr>
        <w:t>, [utils(body.phone), body.name, body.password, role]);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exports.changePassword = (body, role)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changePassword(?,?,?)'</w:t>
      </w:r>
      <w:r w:rsidRPr="002A3FBF">
        <w:rPr>
          <w:rFonts w:ascii="Consolas" w:eastAsia="Times New Roman" w:hAnsi="Consolas" w:cs="Consolas"/>
          <w:color w:val="000000"/>
          <w:sz w:val="18"/>
          <w:szCs w:val="18"/>
          <w:bdr w:val="none" w:sz="0" w:space="0" w:color="auto" w:frame="1"/>
          <w:lang w:val="en-US" w:eastAsia="ru-RU"/>
        </w:rPr>
        <w:t>, [utils(body.phone), body.password, role]);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exports.getByIdAndRole = user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mysql.query(`SELECT a.phone, b.name, b.role_id FROM users a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JOIN users_has_roles b ON b.user_id = a.id AND b.role_id </w:t>
      </w:r>
      <w:proofErr w:type="gramStart"/>
      <w:r w:rsidRPr="002A3FBF">
        <w:rPr>
          <w:rFonts w:ascii="Consolas" w:eastAsia="Times New Roman" w:hAnsi="Consolas" w:cs="Consolas"/>
          <w:color w:val="000000"/>
          <w:sz w:val="18"/>
          <w:szCs w:val="18"/>
          <w:bdr w:val="none" w:sz="0" w:space="0" w:color="auto" w:frame="1"/>
          <w:lang w:val="en-US" w:eastAsia="ru-RU"/>
        </w:rPr>
        <w:t>= ?</w:t>
      </w:r>
      <w:proofErr w:type="gramEnd"/>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WHERE a.id = ?`, [user.roleId, user.id])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exports.login = body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logIn(?,?,?)'</w:t>
      </w:r>
      <w:r w:rsidRPr="002A3FBF">
        <w:rPr>
          <w:rFonts w:ascii="Consolas" w:eastAsia="Times New Roman" w:hAnsi="Consolas" w:cs="Consolas"/>
          <w:color w:val="000000"/>
          <w:sz w:val="18"/>
          <w:szCs w:val="18"/>
          <w:bdr w:val="none" w:sz="0" w:space="0" w:color="auto" w:frame="1"/>
          <w:lang w:val="en-US" w:eastAsia="ru-RU"/>
        </w:rPr>
        <w:t>, [body.role, utils(body.phone), body.password])  </w:t>
      </w:r>
    </w:p>
    <w:p w:rsidR="00E27E80" w:rsidRPr="002A3FBF" w:rsidRDefault="002A3FBF" w:rsidP="00E27E80">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result[0][0]);  </w:t>
      </w:r>
    </w:p>
    <w:sectPr w:rsidR="00E27E80" w:rsidRPr="002A3FBF" w:rsidSect="00DD332A">
      <w:pgSz w:w="11906" w:h="16838"/>
      <w:pgMar w:top="1134" w:right="1134"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C71" w:rsidRDefault="00150C71" w:rsidP="00805AB2">
      <w:pPr>
        <w:spacing w:after="0"/>
      </w:pPr>
      <w:r>
        <w:separator/>
      </w:r>
    </w:p>
  </w:endnote>
  <w:endnote w:type="continuationSeparator" w:id="0">
    <w:p w:rsidR="00150C71" w:rsidRDefault="00150C71" w:rsidP="00805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C71" w:rsidRDefault="00150C71" w:rsidP="00805AB2">
      <w:pPr>
        <w:spacing w:after="0"/>
      </w:pPr>
      <w:r>
        <w:separator/>
      </w:r>
    </w:p>
  </w:footnote>
  <w:footnote w:type="continuationSeparator" w:id="0">
    <w:p w:rsidR="00150C71" w:rsidRDefault="00150C71" w:rsidP="00805A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A5B"/>
    <w:multiLevelType w:val="multilevel"/>
    <w:tmpl w:val="217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80689"/>
    <w:multiLevelType w:val="hybridMultilevel"/>
    <w:tmpl w:val="E33AC7EE"/>
    <w:lvl w:ilvl="0" w:tplc="018A5B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3D53805"/>
    <w:multiLevelType w:val="multilevel"/>
    <w:tmpl w:val="97B2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922093"/>
    <w:multiLevelType w:val="hybridMultilevel"/>
    <w:tmpl w:val="A44C9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D67A2E"/>
    <w:multiLevelType w:val="multilevel"/>
    <w:tmpl w:val="1074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00A1D"/>
    <w:multiLevelType w:val="hybridMultilevel"/>
    <w:tmpl w:val="71180B7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F6E6AC3"/>
    <w:multiLevelType w:val="multilevel"/>
    <w:tmpl w:val="FCA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A27C47"/>
    <w:multiLevelType w:val="multilevel"/>
    <w:tmpl w:val="2410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7191D26"/>
    <w:multiLevelType w:val="multilevel"/>
    <w:tmpl w:val="C956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A51FD"/>
    <w:multiLevelType w:val="multilevel"/>
    <w:tmpl w:val="302A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6365AC"/>
    <w:multiLevelType w:val="hybridMultilevel"/>
    <w:tmpl w:val="7CEA92F4"/>
    <w:lvl w:ilvl="0" w:tplc="4246017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3">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97973BC"/>
    <w:multiLevelType w:val="multilevel"/>
    <w:tmpl w:val="65B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0660A"/>
    <w:multiLevelType w:val="hybridMultilevel"/>
    <w:tmpl w:val="A6522A3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8">
    <w:nsid w:val="4EE150DE"/>
    <w:multiLevelType w:val="multilevel"/>
    <w:tmpl w:val="2B1E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6C4A12"/>
    <w:multiLevelType w:val="hybridMultilevel"/>
    <w:tmpl w:val="B8D8BABE"/>
    <w:lvl w:ilvl="0" w:tplc="018A5BA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11952D2"/>
    <w:multiLevelType w:val="multilevel"/>
    <w:tmpl w:val="13B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E1738D4"/>
    <w:multiLevelType w:val="hybridMultilevel"/>
    <w:tmpl w:val="A61E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709B3BF6"/>
    <w:multiLevelType w:val="multilevel"/>
    <w:tmpl w:val="105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9D6683"/>
    <w:multiLevelType w:val="multilevel"/>
    <w:tmpl w:val="1356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9"/>
  </w:num>
  <w:num w:numId="3">
    <w:abstractNumId w:val="19"/>
  </w:num>
  <w:num w:numId="4">
    <w:abstractNumId w:val="23"/>
  </w:num>
  <w:num w:numId="5">
    <w:abstractNumId w:val="12"/>
  </w:num>
  <w:num w:numId="6">
    <w:abstractNumId w:val="4"/>
  </w:num>
  <w:num w:numId="7">
    <w:abstractNumId w:val="33"/>
  </w:num>
  <w:num w:numId="8">
    <w:abstractNumId w:val="20"/>
  </w:num>
  <w:num w:numId="9">
    <w:abstractNumId w:val="24"/>
  </w:num>
  <w:num w:numId="10">
    <w:abstractNumId w:val="21"/>
  </w:num>
  <w:num w:numId="11">
    <w:abstractNumId w:val="35"/>
  </w:num>
  <w:num w:numId="12">
    <w:abstractNumId w:val="22"/>
  </w:num>
  <w:num w:numId="13">
    <w:abstractNumId w:val="25"/>
  </w:num>
  <w:num w:numId="14">
    <w:abstractNumId w:val="42"/>
  </w:num>
  <w:num w:numId="15">
    <w:abstractNumId w:val="39"/>
  </w:num>
  <w:num w:numId="16">
    <w:abstractNumId w:val="16"/>
  </w:num>
  <w:num w:numId="17">
    <w:abstractNumId w:val="14"/>
  </w:num>
  <w:num w:numId="18">
    <w:abstractNumId w:val="40"/>
  </w:num>
  <w:num w:numId="19">
    <w:abstractNumId w:val="41"/>
  </w:num>
  <w:num w:numId="20">
    <w:abstractNumId w:val="31"/>
  </w:num>
  <w:num w:numId="21">
    <w:abstractNumId w:val="3"/>
  </w:num>
  <w:num w:numId="22">
    <w:abstractNumId w:val="18"/>
  </w:num>
  <w:num w:numId="23">
    <w:abstractNumId w:val="5"/>
  </w:num>
  <w:num w:numId="24">
    <w:abstractNumId w:val="30"/>
  </w:num>
  <w:num w:numId="25">
    <w:abstractNumId w:val="6"/>
  </w:num>
  <w:num w:numId="26">
    <w:abstractNumId w:val="36"/>
  </w:num>
  <w:num w:numId="27">
    <w:abstractNumId w:val="1"/>
  </w:num>
  <w:num w:numId="28">
    <w:abstractNumId w:val="17"/>
  </w:num>
  <w:num w:numId="29">
    <w:abstractNumId w:val="15"/>
  </w:num>
  <w:num w:numId="30">
    <w:abstractNumId w:val="2"/>
  </w:num>
  <w:num w:numId="31">
    <w:abstractNumId w:val="37"/>
  </w:num>
  <w:num w:numId="32">
    <w:abstractNumId w:val="38"/>
  </w:num>
  <w:num w:numId="33">
    <w:abstractNumId w:val="28"/>
  </w:num>
  <w:num w:numId="34">
    <w:abstractNumId w:val="13"/>
  </w:num>
  <w:num w:numId="35">
    <w:abstractNumId w:val="34"/>
  </w:num>
  <w:num w:numId="36">
    <w:abstractNumId w:val="7"/>
  </w:num>
  <w:num w:numId="37">
    <w:abstractNumId w:val="10"/>
  </w:num>
  <w:num w:numId="38">
    <w:abstractNumId w:val="0"/>
  </w:num>
  <w:num w:numId="39">
    <w:abstractNumId w:val="26"/>
  </w:num>
  <w:num w:numId="40">
    <w:abstractNumId w:val="9"/>
  </w:num>
  <w:num w:numId="41">
    <w:abstractNumId w:val="27"/>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242D6"/>
    <w:rsid w:val="000733E4"/>
    <w:rsid w:val="00093813"/>
    <w:rsid w:val="000E56CC"/>
    <w:rsid w:val="00125232"/>
    <w:rsid w:val="00150C71"/>
    <w:rsid w:val="001D541E"/>
    <w:rsid w:val="001F085C"/>
    <w:rsid w:val="001F3ADA"/>
    <w:rsid w:val="00290778"/>
    <w:rsid w:val="002A3FBF"/>
    <w:rsid w:val="002B6F2A"/>
    <w:rsid w:val="002D6701"/>
    <w:rsid w:val="002F6089"/>
    <w:rsid w:val="00392A3D"/>
    <w:rsid w:val="003B15CB"/>
    <w:rsid w:val="003F1FCB"/>
    <w:rsid w:val="00435936"/>
    <w:rsid w:val="00470772"/>
    <w:rsid w:val="004C54E4"/>
    <w:rsid w:val="004C7165"/>
    <w:rsid w:val="004D57D5"/>
    <w:rsid w:val="004F0E6C"/>
    <w:rsid w:val="00522352"/>
    <w:rsid w:val="005E17B8"/>
    <w:rsid w:val="00634A08"/>
    <w:rsid w:val="006573E1"/>
    <w:rsid w:val="00685B0E"/>
    <w:rsid w:val="0070015B"/>
    <w:rsid w:val="00741249"/>
    <w:rsid w:val="00775FF4"/>
    <w:rsid w:val="007B536A"/>
    <w:rsid w:val="00805AB2"/>
    <w:rsid w:val="00931751"/>
    <w:rsid w:val="00936D67"/>
    <w:rsid w:val="00945DFF"/>
    <w:rsid w:val="009D04A5"/>
    <w:rsid w:val="00A7559E"/>
    <w:rsid w:val="00A95F5F"/>
    <w:rsid w:val="00AB40AE"/>
    <w:rsid w:val="00AF7692"/>
    <w:rsid w:val="00B02989"/>
    <w:rsid w:val="00B171E7"/>
    <w:rsid w:val="00B459F1"/>
    <w:rsid w:val="00B600CB"/>
    <w:rsid w:val="00D205F0"/>
    <w:rsid w:val="00D2222F"/>
    <w:rsid w:val="00D96E2C"/>
    <w:rsid w:val="00DD332A"/>
    <w:rsid w:val="00E27E80"/>
    <w:rsid w:val="00EA09FB"/>
    <w:rsid w:val="00ED043F"/>
    <w:rsid w:val="00F33F6F"/>
    <w:rsid w:val="00F45C84"/>
    <w:rsid w:val="00F83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779">
      <w:bodyDiv w:val="1"/>
      <w:marLeft w:val="0"/>
      <w:marRight w:val="0"/>
      <w:marTop w:val="0"/>
      <w:marBottom w:val="0"/>
      <w:divBdr>
        <w:top w:val="none" w:sz="0" w:space="0" w:color="auto"/>
        <w:left w:val="none" w:sz="0" w:space="0" w:color="auto"/>
        <w:bottom w:val="none" w:sz="0" w:space="0" w:color="auto"/>
        <w:right w:val="none" w:sz="0" w:space="0" w:color="auto"/>
      </w:divBdr>
    </w:div>
    <w:div w:id="159777605">
      <w:bodyDiv w:val="1"/>
      <w:marLeft w:val="0"/>
      <w:marRight w:val="0"/>
      <w:marTop w:val="0"/>
      <w:marBottom w:val="0"/>
      <w:divBdr>
        <w:top w:val="none" w:sz="0" w:space="0" w:color="auto"/>
        <w:left w:val="none" w:sz="0" w:space="0" w:color="auto"/>
        <w:bottom w:val="none" w:sz="0" w:space="0" w:color="auto"/>
        <w:right w:val="none" w:sz="0" w:space="0" w:color="auto"/>
      </w:divBdr>
    </w:div>
    <w:div w:id="381949027">
      <w:bodyDiv w:val="1"/>
      <w:marLeft w:val="0"/>
      <w:marRight w:val="0"/>
      <w:marTop w:val="0"/>
      <w:marBottom w:val="0"/>
      <w:divBdr>
        <w:top w:val="none" w:sz="0" w:space="0" w:color="auto"/>
        <w:left w:val="none" w:sz="0" w:space="0" w:color="auto"/>
        <w:bottom w:val="none" w:sz="0" w:space="0" w:color="auto"/>
        <w:right w:val="none" w:sz="0" w:space="0" w:color="auto"/>
      </w:divBdr>
    </w:div>
    <w:div w:id="499388882">
      <w:bodyDiv w:val="1"/>
      <w:marLeft w:val="0"/>
      <w:marRight w:val="0"/>
      <w:marTop w:val="0"/>
      <w:marBottom w:val="0"/>
      <w:divBdr>
        <w:top w:val="none" w:sz="0" w:space="0" w:color="auto"/>
        <w:left w:val="none" w:sz="0" w:space="0" w:color="auto"/>
        <w:bottom w:val="none" w:sz="0" w:space="0" w:color="auto"/>
        <w:right w:val="none" w:sz="0" w:space="0" w:color="auto"/>
      </w:divBdr>
    </w:div>
    <w:div w:id="811364210">
      <w:bodyDiv w:val="1"/>
      <w:marLeft w:val="0"/>
      <w:marRight w:val="0"/>
      <w:marTop w:val="0"/>
      <w:marBottom w:val="0"/>
      <w:divBdr>
        <w:top w:val="none" w:sz="0" w:space="0" w:color="auto"/>
        <w:left w:val="none" w:sz="0" w:space="0" w:color="auto"/>
        <w:bottom w:val="none" w:sz="0" w:space="0" w:color="auto"/>
        <w:right w:val="none" w:sz="0" w:space="0" w:color="auto"/>
      </w:divBdr>
    </w:div>
    <w:div w:id="923689596">
      <w:bodyDiv w:val="1"/>
      <w:marLeft w:val="0"/>
      <w:marRight w:val="0"/>
      <w:marTop w:val="0"/>
      <w:marBottom w:val="0"/>
      <w:divBdr>
        <w:top w:val="none" w:sz="0" w:space="0" w:color="auto"/>
        <w:left w:val="none" w:sz="0" w:space="0" w:color="auto"/>
        <w:bottom w:val="none" w:sz="0" w:space="0" w:color="auto"/>
        <w:right w:val="none" w:sz="0" w:space="0" w:color="auto"/>
      </w:divBdr>
    </w:div>
    <w:div w:id="1003977073">
      <w:bodyDiv w:val="1"/>
      <w:marLeft w:val="0"/>
      <w:marRight w:val="0"/>
      <w:marTop w:val="0"/>
      <w:marBottom w:val="0"/>
      <w:divBdr>
        <w:top w:val="none" w:sz="0" w:space="0" w:color="auto"/>
        <w:left w:val="none" w:sz="0" w:space="0" w:color="auto"/>
        <w:bottom w:val="none" w:sz="0" w:space="0" w:color="auto"/>
        <w:right w:val="none" w:sz="0" w:space="0" w:color="auto"/>
      </w:divBdr>
    </w:div>
    <w:div w:id="1010453962">
      <w:bodyDiv w:val="1"/>
      <w:marLeft w:val="0"/>
      <w:marRight w:val="0"/>
      <w:marTop w:val="0"/>
      <w:marBottom w:val="0"/>
      <w:divBdr>
        <w:top w:val="none" w:sz="0" w:space="0" w:color="auto"/>
        <w:left w:val="none" w:sz="0" w:space="0" w:color="auto"/>
        <w:bottom w:val="none" w:sz="0" w:space="0" w:color="auto"/>
        <w:right w:val="none" w:sz="0" w:space="0" w:color="auto"/>
      </w:divBdr>
    </w:div>
    <w:div w:id="1069305132">
      <w:bodyDiv w:val="1"/>
      <w:marLeft w:val="0"/>
      <w:marRight w:val="0"/>
      <w:marTop w:val="0"/>
      <w:marBottom w:val="0"/>
      <w:divBdr>
        <w:top w:val="none" w:sz="0" w:space="0" w:color="auto"/>
        <w:left w:val="none" w:sz="0" w:space="0" w:color="auto"/>
        <w:bottom w:val="none" w:sz="0" w:space="0" w:color="auto"/>
        <w:right w:val="none" w:sz="0" w:space="0" w:color="auto"/>
      </w:divBdr>
    </w:div>
    <w:div w:id="1229464561">
      <w:bodyDiv w:val="1"/>
      <w:marLeft w:val="0"/>
      <w:marRight w:val="0"/>
      <w:marTop w:val="0"/>
      <w:marBottom w:val="0"/>
      <w:divBdr>
        <w:top w:val="none" w:sz="0" w:space="0" w:color="auto"/>
        <w:left w:val="none" w:sz="0" w:space="0" w:color="auto"/>
        <w:bottom w:val="none" w:sz="0" w:space="0" w:color="auto"/>
        <w:right w:val="none" w:sz="0" w:space="0" w:color="auto"/>
      </w:divBdr>
    </w:div>
    <w:div w:id="1274824185">
      <w:bodyDiv w:val="1"/>
      <w:marLeft w:val="0"/>
      <w:marRight w:val="0"/>
      <w:marTop w:val="0"/>
      <w:marBottom w:val="0"/>
      <w:divBdr>
        <w:top w:val="none" w:sz="0" w:space="0" w:color="auto"/>
        <w:left w:val="none" w:sz="0" w:space="0" w:color="auto"/>
        <w:bottom w:val="none" w:sz="0" w:space="0" w:color="auto"/>
        <w:right w:val="none" w:sz="0" w:space="0" w:color="auto"/>
      </w:divBdr>
    </w:div>
    <w:div w:id="1464349418">
      <w:bodyDiv w:val="1"/>
      <w:marLeft w:val="0"/>
      <w:marRight w:val="0"/>
      <w:marTop w:val="0"/>
      <w:marBottom w:val="0"/>
      <w:divBdr>
        <w:top w:val="none" w:sz="0" w:space="0" w:color="auto"/>
        <w:left w:val="none" w:sz="0" w:space="0" w:color="auto"/>
        <w:bottom w:val="none" w:sz="0" w:space="0" w:color="auto"/>
        <w:right w:val="none" w:sz="0" w:space="0" w:color="auto"/>
      </w:divBdr>
    </w:div>
    <w:div w:id="1544638004">
      <w:bodyDiv w:val="1"/>
      <w:marLeft w:val="0"/>
      <w:marRight w:val="0"/>
      <w:marTop w:val="0"/>
      <w:marBottom w:val="0"/>
      <w:divBdr>
        <w:top w:val="none" w:sz="0" w:space="0" w:color="auto"/>
        <w:left w:val="none" w:sz="0" w:space="0" w:color="auto"/>
        <w:bottom w:val="none" w:sz="0" w:space="0" w:color="auto"/>
        <w:right w:val="none" w:sz="0" w:space="0" w:color="auto"/>
      </w:divBdr>
    </w:div>
    <w:div w:id="1689791830">
      <w:bodyDiv w:val="1"/>
      <w:marLeft w:val="0"/>
      <w:marRight w:val="0"/>
      <w:marTop w:val="0"/>
      <w:marBottom w:val="0"/>
      <w:divBdr>
        <w:top w:val="none" w:sz="0" w:space="0" w:color="auto"/>
        <w:left w:val="none" w:sz="0" w:space="0" w:color="auto"/>
        <w:bottom w:val="none" w:sz="0" w:space="0" w:color="auto"/>
        <w:right w:val="none" w:sz="0" w:space="0" w:color="auto"/>
      </w:divBdr>
    </w:div>
    <w:div w:id="1858424811">
      <w:bodyDiv w:val="1"/>
      <w:marLeft w:val="0"/>
      <w:marRight w:val="0"/>
      <w:marTop w:val="0"/>
      <w:marBottom w:val="0"/>
      <w:divBdr>
        <w:top w:val="none" w:sz="0" w:space="0" w:color="auto"/>
        <w:left w:val="none" w:sz="0" w:space="0" w:color="auto"/>
        <w:bottom w:val="none" w:sz="0" w:space="0" w:color="auto"/>
        <w:right w:val="none" w:sz="0" w:space="0" w:color="auto"/>
      </w:divBdr>
    </w:div>
    <w:div w:id="2112118515">
      <w:bodyDiv w:val="1"/>
      <w:marLeft w:val="0"/>
      <w:marRight w:val="0"/>
      <w:marTop w:val="0"/>
      <w:marBottom w:val="0"/>
      <w:divBdr>
        <w:top w:val="none" w:sz="0" w:space="0" w:color="auto"/>
        <w:left w:val="none" w:sz="0" w:space="0" w:color="auto"/>
        <w:bottom w:val="none" w:sz="0" w:space="0" w:color="auto"/>
        <w:right w:val="none" w:sz="0" w:space="0" w:color="auto"/>
      </w:divBdr>
    </w:div>
    <w:div w:id="2114855722">
      <w:bodyDiv w:val="1"/>
      <w:marLeft w:val="0"/>
      <w:marRight w:val="0"/>
      <w:marTop w:val="0"/>
      <w:marBottom w:val="0"/>
      <w:divBdr>
        <w:top w:val="none" w:sz="0" w:space="0" w:color="auto"/>
        <w:left w:val="none" w:sz="0" w:space="0" w:color="auto"/>
        <w:bottom w:val="none" w:sz="0" w:space="0" w:color="auto"/>
        <w:right w:val="none" w:sz="0" w:space="0" w:color="auto"/>
      </w:divBdr>
    </w:div>
    <w:div w:id="21390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u.wikipedia.org/wiki/&#1061;&#1088;&#1072;&#1085;&#1080;&#1084;&#1072;&#1103;_&#1087;&#1088;&#1086;&#1094;&#1077;&#1076;&#1091;&#1088;&#107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yztm.ru/lekc2/l18/" TargetMode="External"/><Relationship Id="rId2" Type="http://schemas.openxmlformats.org/officeDocument/2006/relationships/numbering" Target="numbering.xml"/><Relationship Id="rId16" Type="http://schemas.openxmlformats.org/officeDocument/2006/relationships/hyperlink" Target="https://habr.com/ru/company/dataart/blog/262817/" TargetMode="External"/><Relationship Id="rId20" Type="http://schemas.openxmlformats.org/officeDocument/2006/relationships/hyperlink" Target="https://metanit.com/web/nodejs/4.1.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habr.com/ru/post/32253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F3A47-11A6-41C2-9B31-2189B55D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50</Pages>
  <Words>12131</Words>
  <Characters>69149</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17</cp:revision>
  <dcterms:created xsi:type="dcterms:W3CDTF">2019-05-26T19:05:00Z</dcterms:created>
  <dcterms:modified xsi:type="dcterms:W3CDTF">2019-05-27T20:56:00Z</dcterms:modified>
</cp:coreProperties>
</file>