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A5B2" w14:textId="096A24E1" w:rsidR="00015058" w:rsidRPr="00D51C2C" w:rsidRDefault="00D51C2C" w:rsidP="00D51C2C">
      <w:pPr>
        <w:pStyle w:val="ListParagraph"/>
        <w:numPr>
          <w:ilvl w:val="0"/>
          <w:numId w:val="1"/>
        </w:numPr>
        <w:rPr>
          <w:rFonts w:cstheme="minorHAnsi"/>
          <w:lang w:val="en-US"/>
        </w:rPr>
      </w:pPr>
      <w:r w:rsidRPr="00D51C2C">
        <w:rPr>
          <w:rFonts w:cstheme="minorHAnsi"/>
          <w:color w:val="202124"/>
          <w:sz w:val="21"/>
          <w:szCs w:val="21"/>
          <w:shd w:val="clear" w:color="auto" w:fill="FFFFFF"/>
          <w:lang w:val="en-US"/>
        </w:rPr>
        <w:t>Stopwords are the </w:t>
      </w:r>
      <w:r w:rsidRPr="00D51C2C">
        <w:rPr>
          <w:rFonts w:cstheme="minorHAnsi"/>
          <w:b/>
          <w:bCs/>
          <w:color w:val="202124"/>
          <w:sz w:val="21"/>
          <w:szCs w:val="21"/>
          <w:shd w:val="clear" w:color="auto" w:fill="FFFFFF"/>
          <w:lang w:val="en-US"/>
        </w:rPr>
        <w:t>English words which does not add much meaning to a sentence</w:t>
      </w:r>
      <w:r w:rsidRPr="00D51C2C">
        <w:rPr>
          <w:rFonts w:cstheme="minorHAnsi"/>
          <w:color w:val="202124"/>
          <w:sz w:val="21"/>
          <w:szCs w:val="21"/>
          <w:shd w:val="clear" w:color="auto" w:fill="FFFFFF"/>
          <w:lang w:val="en-US"/>
        </w:rPr>
        <w:t>.</w:t>
      </w:r>
    </w:p>
    <w:p w14:paraId="3B8140ED" w14:textId="2C696A26" w:rsidR="00D51C2C" w:rsidRPr="00D51C2C" w:rsidRDefault="00D51C2C" w:rsidP="00D51C2C">
      <w:pPr>
        <w:pStyle w:val="ListParagraph"/>
        <w:shd w:val="clear" w:color="auto" w:fill="F2F2F2"/>
        <w:spacing w:after="240" w:line="240" w:lineRule="auto"/>
        <w:textAlignment w:val="baseline"/>
        <w:outlineLvl w:val="0"/>
        <w:rPr>
          <w:rFonts w:eastAsia="Times New Roman" w:cstheme="minorHAnsi"/>
          <w:color w:val="000000"/>
          <w:kern w:val="36"/>
          <w:sz w:val="48"/>
          <w:szCs w:val="48"/>
          <w:lang w:eastAsia="ru-RU"/>
        </w:rPr>
      </w:pPr>
      <w:r w:rsidRPr="00D51C2C">
        <w:rPr>
          <w:rFonts w:eastAsia="Times New Roman" w:cstheme="minorHAnsi"/>
          <w:color w:val="FF0000"/>
          <w:kern w:val="36"/>
          <w:sz w:val="48"/>
          <w:szCs w:val="48"/>
          <w:lang w:eastAsia="ru-RU"/>
        </w:rPr>
        <w:t>N</w:t>
      </w:r>
      <w:r w:rsidRPr="00D51C2C">
        <w:rPr>
          <w:rFonts w:eastAsia="Times New Roman" w:cstheme="minorHAnsi"/>
          <w:color w:val="000000"/>
          <w:kern w:val="36"/>
          <w:sz w:val="48"/>
          <w:szCs w:val="48"/>
          <w:lang w:eastAsia="ru-RU"/>
        </w:rPr>
        <w:t xml:space="preserve">atural </w:t>
      </w:r>
      <w:r w:rsidRPr="00D51C2C">
        <w:rPr>
          <w:rFonts w:eastAsia="Times New Roman" w:cstheme="minorHAnsi"/>
          <w:color w:val="FF0000"/>
          <w:kern w:val="36"/>
          <w:sz w:val="48"/>
          <w:szCs w:val="48"/>
          <w:lang w:eastAsia="ru-RU"/>
        </w:rPr>
        <w:t>L</w:t>
      </w:r>
      <w:r w:rsidRPr="00D51C2C">
        <w:rPr>
          <w:rFonts w:eastAsia="Times New Roman" w:cstheme="minorHAnsi"/>
          <w:color w:val="000000"/>
          <w:kern w:val="36"/>
          <w:sz w:val="48"/>
          <w:szCs w:val="48"/>
          <w:lang w:eastAsia="ru-RU"/>
        </w:rPr>
        <w:t xml:space="preserve">anguage </w:t>
      </w:r>
      <w:r w:rsidRPr="00D51C2C">
        <w:rPr>
          <w:rFonts w:eastAsia="Times New Roman" w:cstheme="minorHAnsi"/>
          <w:color w:val="FF0000"/>
          <w:kern w:val="36"/>
          <w:sz w:val="48"/>
          <w:szCs w:val="48"/>
          <w:lang w:eastAsia="ru-RU"/>
        </w:rPr>
        <w:t>T</w:t>
      </w:r>
      <w:r w:rsidRPr="00D51C2C">
        <w:rPr>
          <w:rFonts w:eastAsia="Times New Roman" w:cstheme="minorHAnsi"/>
          <w:color w:val="000000"/>
          <w:kern w:val="36"/>
          <w:sz w:val="48"/>
          <w:szCs w:val="48"/>
          <w:lang w:eastAsia="ru-RU"/>
        </w:rPr>
        <w:t>ool</w:t>
      </w:r>
      <w:r w:rsidRPr="00D51C2C">
        <w:rPr>
          <w:rFonts w:eastAsia="Times New Roman" w:cstheme="minorHAnsi"/>
          <w:color w:val="FF0000"/>
          <w:kern w:val="36"/>
          <w:sz w:val="48"/>
          <w:szCs w:val="48"/>
          <w:lang w:eastAsia="ru-RU"/>
        </w:rPr>
        <w:t>k</w:t>
      </w:r>
      <w:r w:rsidRPr="00D51C2C">
        <w:rPr>
          <w:rFonts w:eastAsia="Times New Roman" w:cstheme="minorHAnsi"/>
          <w:color w:val="000000"/>
          <w:kern w:val="36"/>
          <w:sz w:val="48"/>
          <w:szCs w:val="48"/>
          <w:lang w:eastAsia="ru-RU"/>
        </w:rPr>
        <w:t>it</w:t>
      </w:r>
    </w:p>
    <w:p w14:paraId="481578D8" w14:textId="0FAB99BB" w:rsidR="00D51C2C" w:rsidRDefault="00D51C2C" w:rsidP="00D51C2C">
      <w:pPr>
        <w:pStyle w:val="ListParagraph"/>
        <w:rPr>
          <w:rFonts w:ascii="IBM Plex Sans" w:hAnsi="IBM Plex Sans"/>
          <w:color w:val="000000"/>
          <w:sz w:val="27"/>
          <w:szCs w:val="27"/>
          <w:shd w:val="clear" w:color="auto" w:fill="F2F2F2"/>
          <w:lang w:val="en-US"/>
        </w:rPr>
      </w:pPr>
      <w:r w:rsidRPr="00D51C2C">
        <w:rPr>
          <w:rFonts w:ascii="IBM Plex Sans" w:hAnsi="IBM Plex Sans"/>
          <w:color w:val="000000"/>
          <w:sz w:val="27"/>
          <w:szCs w:val="27"/>
          <w:shd w:val="clear" w:color="auto" w:fill="F2F2F2"/>
          <w:lang w:val="en-US"/>
        </w:rPr>
        <w:t>NLTK is a leading platform for building Python programs to work with human language data.</w:t>
      </w:r>
    </w:p>
    <w:p w14:paraId="4535639D" w14:textId="2C3B5F38" w:rsidR="00D51C2C" w:rsidRDefault="00D51C2C" w:rsidP="00D51C2C">
      <w:pPr>
        <w:pStyle w:val="ListParagraph"/>
        <w:rPr>
          <w:rFonts w:ascii="IBM Plex Sans" w:hAnsi="IBM Plex Sans"/>
          <w:color w:val="000000"/>
          <w:sz w:val="27"/>
          <w:szCs w:val="27"/>
          <w:shd w:val="clear" w:color="auto" w:fill="F2F2F2"/>
          <w:lang w:val="en-US"/>
        </w:rPr>
      </w:pPr>
    </w:p>
    <w:p w14:paraId="472123AB" w14:textId="21937562" w:rsidR="00D51C2C" w:rsidRPr="00D51C2C" w:rsidRDefault="00D51C2C" w:rsidP="00D51C2C">
      <w:pPr>
        <w:pStyle w:val="NormalWeb"/>
        <w:shd w:val="clear" w:color="auto" w:fill="FFFFFF"/>
        <w:spacing w:before="120" w:beforeAutospacing="0" w:after="120" w:afterAutospacing="0"/>
        <w:rPr>
          <w:rFonts w:ascii="Arial" w:hAnsi="Arial" w:cs="Arial"/>
          <w:color w:val="202122"/>
          <w:sz w:val="21"/>
          <w:szCs w:val="21"/>
          <w:lang w:val="en-US"/>
        </w:rPr>
      </w:pPr>
      <w:r w:rsidRPr="00D51C2C">
        <w:rPr>
          <w:rFonts w:ascii="Arial" w:hAnsi="Arial" w:cs="Arial"/>
          <w:color w:val="202122"/>
          <w:sz w:val="21"/>
          <w:szCs w:val="21"/>
          <w:lang w:val="en-US"/>
        </w:rPr>
        <w:t xml:space="preserve">is a suite of libraries and programs for symbolic and statistical natural language processing (NLP) for English written in the Python programming </w:t>
      </w:r>
      <w:r w:rsidRPr="00D51C2C">
        <w:rPr>
          <w:rFonts w:ascii="Arial" w:hAnsi="Arial" w:cs="Arial"/>
          <w:color w:val="202122"/>
          <w:sz w:val="21"/>
          <w:szCs w:val="21"/>
          <w:lang w:val="en-US"/>
        </w:rPr>
        <w:t>language</w:t>
      </w:r>
      <w:r>
        <w:rPr>
          <w:rFonts w:ascii="Arial" w:hAnsi="Arial" w:cs="Arial"/>
          <w:color w:val="202122"/>
          <w:sz w:val="21"/>
          <w:szCs w:val="21"/>
          <w:lang w:val="en-US"/>
        </w:rPr>
        <w:t>.</w:t>
      </w:r>
      <w:r w:rsidRPr="00D51C2C">
        <w:rPr>
          <w:rFonts w:ascii="Arial" w:hAnsi="Arial" w:cs="Arial"/>
          <w:color w:val="202122"/>
          <w:sz w:val="21"/>
          <w:szCs w:val="21"/>
          <w:lang w:val="en-US"/>
        </w:rPr>
        <w:t xml:space="preserve"> It was developed by Steven Bird and Edward Loper in the Department of Computer and Information Science at the University of Pennsylvania.</w:t>
      </w:r>
      <w:r w:rsidRPr="00D51C2C">
        <w:rPr>
          <w:rFonts w:ascii="Arial" w:hAnsi="Arial" w:cs="Arial"/>
          <w:color w:val="202122"/>
          <w:sz w:val="21"/>
          <w:szCs w:val="21"/>
          <w:lang w:val="en-US"/>
        </w:rPr>
        <w:t xml:space="preserve"> </w:t>
      </w:r>
      <w:r w:rsidRPr="00D51C2C">
        <w:rPr>
          <w:rFonts w:ascii="Arial" w:hAnsi="Arial" w:cs="Arial"/>
          <w:color w:val="202122"/>
          <w:sz w:val="21"/>
          <w:szCs w:val="21"/>
          <w:lang w:val="en-US"/>
        </w:rPr>
        <w:t>NLTK includes graphical demonstrations and sample data. It is accompanied by a book that explains the underlying concepts behind the language processing tasks supported by the toolkit,</w:t>
      </w:r>
      <w:r w:rsidRPr="00D51C2C">
        <w:rPr>
          <w:rFonts w:ascii="Arial" w:hAnsi="Arial" w:cs="Arial"/>
          <w:color w:val="202122"/>
          <w:sz w:val="21"/>
          <w:szCs w:val="21"/>
          <w:lang w:val="en-US"/>
        </w:rPr>
        <w:t xml:space="preserve"> </w:t>
      </w:r>
      <w:r w:rsidRPr="00D51C2C">
        <w:rPr>
          <w:rFonts w:ascii="Arial" w:hAnsi="Arial" w:cs="Arial"/>
          <w:color w:val="202122"/>
          <w:sz w:val="21"/>
          <w:szCs w:val="21"/>
          <w:lang w:val="en-US"/>
        </w:rPr>
        <w:t>plus a cookbook.</w:t>
      </w:r>
      <w:r w:rsidRPr="00D51C2C">
        <w:rPr>
          <w:rFonts w:ascii="Arial" w:hAnsi="Arial" w:cs="Arial"/>
          <w:color w:val="202122"/>
          <w:sz w:val="21"/>
          <w:szCs w:val="21"/>
          <w:lang w:val="en-US"/>
        </w:rPr>
        <w:t xml:space="preserve"> </w:t>
      </w:r>
    </w:p>
    <w:p w14:paraId="5D621F20" w14:textId="6E4D0C15" w:rsidR="00D51C2C" w:rsidRPr="00D51C2C" w:rsidRDefault="00D51C2C" w:rsidP="00D51C2C">
      <w:pPr>
        <w:pStyle w:val="NormalWeb"/>
        <w:shd w:val="clear" w:color="auto" w:fill="FFFFFF"/>
        <w:spacing w:before="120" w:beforeAutospacing="0" w:after="120" w:afterAutospacing="0"/>
        <w:rPr>
          <w:rFonts w:ascii="Arial" w:hAnsi="Arial" w:cs="Arial"/>
          <w:color w:val="202122"/>
          <w:sz w:val="21"/>
          <w:szCs w:val="21"/>
          <w:lang w:val="en-US"/>
        </w:rPr>
      </w:pPr>
      <w:r w:rsidRPr="00D51C2C">
        <w:rPr>
          <w:rFonts w:ascii="Arial" w:hAnsi="Arial" w:cs="Arial"/>
          <w:color w:val="202122"/>
          <w:sz w:val="21"/>
          <w:szCs w:val="21"/>
          <w:lang w:val="en-US"/>
        </w:rPr>
        <w:t>NLTK is intended to support research and teaching in NLP or closely related areas, including empirical linguistics, cognitive science, artificial intelligence, information retrieval, and machine learning.</w:t>
      </w:r>
      <w:r w:rsidRPr="00D51C2C">
        <w:rPr>
          <w:rFonts w:ascii="Arial" w:hAnsi="Arial" w:cs="Arial"/>
          <w:color w:val="202122"/>
          <w:sz w:val="21"/>
          <w:szCs w:val="21"/>
          <w:lang w:val="en-US"/>
        </w:rPr>
        <w:t xml:space="preserve"> </w:t>
      </w:r>
      <w:r w:rsidRPr="00D51C2C">
        <w:rPr>
          <w:rFonts w:ascii="Arial" w:hAnsi="Arial" w:cs="Arial"/>
          <w:color w:val="202122"/>
          <w:sz w:val="21"/>
          <w:szCs w:val="21"/>
          <w:lang w:val="en-US"/>
        </w:rPr>
        <w:t>NLTK has been used successfully as a teaching tool, as an individual study tool, and as a platform for prototyping and building research systems. There are 32 universities in the US and 25 countries using NLTK in their courses. NLTK supports classification, tokenization, stemming, tagging, parsing, and semantic reasoning functionalities.</w:t>
      </w:r>
    </w:p>
    <w:p w14:paraId="7CC0B15F" w14:textId="77777777" w:rsidR="00D51C2C" w:rsidRPr="00D51C2C" w:rsidRDefault="00D51C2C" w:rsidP="00D51C2C">
      <w:pPr>
        <w:pStyle w:val="ListParagraph"/>
        <w:rPr>
          <w:rFonts w:cstheme="minorHAnsi"/>
          <w:lang w:val="en-US"/>
        </w:rPr>
      </w:pPr>
    </w:p>
    <w:sectPr w:rsidR="00D51C2C" w:rsidRPr="00D51C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A02D3"/>
    <w:multiLevelType w:val="hybridMultilevel"/>
    <w:tmpl w:val="2012B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E1"/>
    <w:rsid w:val="000446EB"/>
    <w:rsid w:val="002219B7"/>
    <w:rsid w:val="00D51C2C"/>
    <w:rsid w:val="00EE59E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2B04"/>
  <w15:chartTrackingRefBased/>
  <w15:docId w15:val="{51B435BF-402D-46FE-A3AF-CE836B17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1C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2C"/>
    <w:pPr>
      <w:ind w:left="720"/>
      <w:contextualSpacing/>
    </w:pPr>
  </w:style>
  <w:style w:type="character" w:customStyle="1" w:styleId="Heading1Char">
    <w:name w:val="Heading 1 Char"/>
    <w:basedOn w:val="DefaultParagraphFont"/>
    <w:link w:val="Heading1"/>
    <w:uiPriority w:val="9"/>
    <w:rsid w:val="00D51C2C"/>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D51C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D51C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2321">
      <w:bodyDiv w:val="1"/>
      <w:marLeft w:val="0"/>
      <w:marRight w:val="0"/>
      <w:marTop w:val="0"/>
      <w:marBottom w:val="0"/>
      <w:divBdr>
        <w:top w:val="none" w:sz="0" w:space="0" w:color="auto"/>
        <w:left w:val="none" w:sz="0" w:space="0" w:color="auto"/>
        <w:bottom w:val="none" w:sz="0" w:space="0" w:color="auto"/>
        <w:right w:val="none" w:sz="0" w:space="0" w:color="auto"/>
      </w:divBdr>
    </w:div>
    <w:div w:id="16101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Rabynovych</dc:creator>
  <cp:keywords/>
  <dc:description/>
  <cp:lastModifiedBy>Anna Rabynovych</cp:lastModifiedBy>
  <cp:revision>3</cp:revision>
  <dcterms:created xsi:type="dcterms:W3CDTF">2021-10-21T01:01:00Z</dcterms:created>
  <dcterms:modified xsi:type="dcterms:W3CDTF">2021-10-21T01:05:00Z</dcterms:modified>
</cp:coreProperties>
</file>